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3.xml" ContentType="application/vnd.openxmlformats-package.digital-signature-xmlsignatur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openxmlformats.org/package/2006/relationships/digital-signature/origin" Target="_xmlsignatures/origin2.sigs"/><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D3D05" w14:textId="77777777" w:rsidR="00C07655" w:rsidRPr="0025129B" w:rsidRDefault="00C07655" w:rsidP="00612EF2">
      <w:pPr>
        <w:spacing w:line="276" w:lineRule="auto"/>
        <w:rPr>
          <w:rFonts w:cstheme="minorHAnsi"/>
        </w:rPr>
      </w:pPr>
    </w:p>
    <w:p w14:paraId="5C3AD53C" w14:textId="77777777" w:rsidR="00C07655" w:rsidRPr="0025129B" w:rsidRDefault="00C07655" w:rsidP="00612EF2">
      <w:pPr>
        <w:spacing w:line="276" w:lineRule="auto"/>
        <w:rPr>
          <w:rFonts w:cstheme="minorHAnsi"/>
        </w:rPr>
      </w:pPr>
    </w:p>
    <w:p w14:paraId="581358A1" w14:textId="77777777" w:rsidR="00C07655" w:rsidRPr="0025129B" w:rsidRDefault="00C07655" w:rsidP="00612EF2">
      <w:pPr>
        <w:spacing w:line="276" w:lineRule="auto"/>
        <w:rPr>
          <w:rFonts w:cstheme="minorHAnsi"/>
        </w:rPr>
      </w:pPr>
    </w:p>
    <w:p w14:paraId="793BFFA9" w14:textId="77777777" w:rsidR="00C07655" w:rsidRPr="0025129B" w:rsidRDefault="00C07655" w:rsidP="00612EF2">
      <w:pPr>
        <w:spacing w:line="276" w:lineRule="auto"/>
        <w:rPr>
          <w:rFonts w:cstheme="minorHAnsi"/>
        </w:rPr>
      </w:pPr>
    </w:p>
    <w:p w14:paraId="0DCBFB2C" w14:textId="77777777" w:rsidR="00C07655" w:rsidRPr="0025129B" w:rsidRDefault="00C07655" w:rsidP="00612EF2">
      <w:pPr>
        <w:spacing w:line="276" w:lineRule="auto"/>
        <w:rPr>
          <w:rFonts w:cstheme="minorHAnsi"/>
        </w:rPr>
      </w:pPr>
    </w:p>
    <w:p w14:paraId="656F755D" w14:textId="77777777" w:rsidR="00C07655" w:rsidRPr="0025129B" w:rsidRDefault="00C07655" w:rsidP="00612EF2">
      <w:pPr>
        <w:spacing w:line="276" w:lineRule="auto"/>
        <w:rPr>
          <w:rFonts w:cstheme="minorHAnsi"/>
        </w:rPr>
      </w:pPr>
    </w:p>
    <w:p w14:paraId="7FF65B54" w14:textId="77777777" w:rsidR="00C07655" w:rsidRPr="0025129B" w:rsidRDefault="00C07655" w:rsidP="00612EF2">
      <w:pPr>
        <w:spacing w:line="276" w:lineRule="auto"/>
        <w:rPr>
          <w:rFonts w:cstheme="minorHAnsi"/>
        </w:rPr>
      </w:pPr>
    </w:p>
    <w:p w14:paraId="291AB0F5" w14:textId="77777777" w:rsidR="00C07655" w:rsidRPr="0025129B" w:rsidRDefault="00C07655" w:rsidP="00612EF2">
      <w:pPr>
        <w:spacing w:line="276" w:lineRule="auto"/>
        <w:rPr>
          <w:rFonts w:cstheme="minorHAnsi"/>
        </w:rPr>
      </w:pPr>
    </w:p>
    <w:p w14:paraId="00038232" w14:textId="77777777" w:rsidR="00C07655" w:rsidRPr="0025129B" w:rsidRDefault="00C07655" w:rsidP="00612EF2">
      <w:pPr>
        <w:spacing w:line="276" w:lineRule="auto"/>
        <w:rPr>
          <w:rFonts w:cstheme="minorHAnsi"/>
        </w:rPr>
      </w:pPr>
    </w:p>
    <w:p w14:paraId="21A66DD1" w14:textId="77777777" w:rsidR="00C07655" w:rsidRPr="0025129B" w:rsidRDefault="00C07655" w:rsidP="00612EF2">
      <w:pPr>
        <w:spacing w:line="276" w:lineRule="auto"/>
        <w:rPr>
          <w:rFonts w:cstheme="minorHAnsi"/>
        </w:rPr>
      </w:pPr>
    </w:p>
    <w:p w14:paraId="08CFA081" w14:textId="77777777" w:rsidR="000C128D" w:rsidRPr="0025129B" w:rsidRDefault="000C128D" w:rsidP="00612EF2">
      <w:pPr>
        <w:spacing w:line="276" w:lineRule="auto"/>
        <w:rPr>
          <w:rFonts w:cstheme="minorHAnsi"/>
        </w:rPr>
      </w:pPr>
    </w:p>
    <w:p w14:paraId="204D314C" w14:textId="77777777" w:rsidR="000C128D" w:rsidRPr="0025129B" w:rsidRDefault="000C128D" w:rsidP="00A4794E">
      <w:pPr>
        <w:spacing w:line="276" w:lineRule="auto"/>
        <w:rPr>
          <w:rFonts w:cstheme="minorHAnsi"/>
        </w:rPr>
      </w:pPr>
    </w:p>
    <w:p w14:paraId="4C68E3D3" w14:textId="77777777" w:rsidR="00CA0510" w:rsidRPr="0025129B" w:rsidRDefault="00CA0510" w:rsidP="00A4794E">
      <w:pPr>
        <w:spacing w:line="276" w:lineRule="auto"/>
        <w:rPr>
          <w:rFonts w:cstheme="minorHAnsi"/>
        </w:rPr>
      </w:pPr>
    </w:p>
    <w:p w14:paraId="6EF8E21D" w14:textId="77777777" w:rsidR="00CA0510" w:rsidRPr="0025129B" w:rsidRDefault="00CA0510" w:rsidP="00A4794E">
      <w:pPr>
        <w:spacing w:line="276" w:lineRule="auto"/>
        <w:rPr>
          <w:rFonts w:cstheme="minorHAnsi"/>
        </w:rPr>
      </w:pPr>
    </w:p>
    <w:p w14:paraId="5D076D91"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01033769" w14:textId="77777777" w:rsidR="00697654" w:rsidRPr="0025129B" w:rsidRDefault="00697654" w:rsidP="006B4FA6">
      <w:pPr>
        <w:spacing w:line="276" w:lineRule="auto"/>
        <w:jc w:val="center"/>
        <w:rPr>
          <w:rFonts w:cstheme="minorHAnsi"/>
          <w:b/>
        </w:rPr>
      </w:pPr>
    </w:p>
    <w:p w14:paraId="7371618D" w14:textId="77777777" w:rsidR="009604F6" w:rsidRPr="0025129B" w:rsidRDefault="009604F6" w:rsidP="006B4FA6">
      <w:pPr>
        <w:spacing w:line="276" w:lineRule="auto"/>
        <w:jc w:val="center"/>
        <w:rPr>
          <w:rFonts w:cstheme="minorHAnsi"/>
          <w:b/>
        </w:rPr>
      </w:pPr>
    </w:p>
    <w:p w14:paraId="5FB8571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3DF1A58F" w14:textId="77777777" w:rsidR="0066261F" w:rsidRPr="0025129B" w:rsidRDefault="0066261F" w:rsidP="006B4FA6">
      <w:pPr>
        <w:spacing w:line="276" w:lineRule="auto"/>
        <w:jc w:val="center"/>
        <w:rPr>
          <w:rFonts w:cstheme="minorHAnsi"/>
          <w:b/>
        </w:rPr>
      </w:pPr>
    </w:p>
    <w:p w14:paraId="7A692C1F" w14:textId="77777777" w:rsidR="006B4FA6" w:rsidRPr="0025129B" w:rsidRDefault="006B4FA6" w:rsidP="006B4FA6">
      <w:pPr>
        <w:spacing w:line="276" w:lineRule="auto"/>
        <w:jc w:val="center"/>
        <w:rPr>
          <w:rFonts w:cstheme="minorHAnsi"/>
          <w:b/>
        </w:rPr>
      </w:pPr>
    </w:p>
    <w:p w14:paraId="2FCEA4E9" w14:textId="77777777" w:rsidR="006B4FA6" w:rsidRPr="0025129B" w:rsidRDefault="006B4FA6" w:rsidP="006B4FA6">
      <w:pPr>
        <w:spacing w:line="276" w:lineRule="auto"/>
        <w:jc w:val="center"/>
        <w:rPr>
          <w:rFonts w:cstheme="minorHAnsi"/>
          <w:b/>
        </w:rPr>
      </w:pPr>
    </w:p>
    <w:p w14:paraId="25995E08" w14:textId="77777777" w:rsidR="00126788" w:rsidRPr="005325B1" w:rsidRDefault="00A40AD4" w:rsidP="00126788">
      <w:pPr>
        <w:jc w:val="center"/>
        <w:rPr>
          <w:b/>
        </w:rPr>
      </w:pPr>
      <w:r>
        <w:rPr>
          <w:b/>
        </w:rPr>
        <w:t>“</w:t>
      </w:r>
      <w:r w:rsidR="00126788">
        <w:rPr>
          <w:b/>
        </w:rPr>
        <w:t>VERTEDERO DICHAM”</w:t>
      </w:r>
    </w:p>
    <w:p w14:paraId="07B91527" w14:textId="77777777" w:rsidR="009604F6" w:rsidRPr="00AA7DD8" w:rsidRDefault="009604F6" w:rsidP="0066261F">
      <w:pPr>
        <w:jc w:val="center"/>
        <w:rPr>
          <w:b/>
        </w:rPr>
      </w:pPr>
    </w:p>
    <w:p w14:paraId="626D2E24" w14:textId="77777777" w:rsidR="0066261F" w:rsidRPr="00AA7DD8" w:rsidRDefault="0066261F" w:rsidP="006B4FA6">
      <w:pPr>
        <w:spacing w:line="276" w:lineRule="auto"/>
        <w:jc w:val="center"/>
        <w:rPr>
          <w:rFonts w:cstheme="minorHAnsi"/>
          <w:b/>
          <w:sz w:val="32"/>
          <w:szCs w:val="32"/>
        </w:rPr>
      </w:pPr>
    </w:p>
    <w:p w14:paraId="11900508" w14:textId="77777777" w:rsidR="006B4FA6" w:rsidRPr="00AA7DD8" w:rsidRDefault="006B4FA6" w:rsidP="006B4FA6">
      <w:pPr>
        <w:spacing w:line="276" w:lineRule="auto"/>
        <w:jc w:val="center"/>
        <w:rPr>
          <w:rFonts w:cstheme="minorHAnsi"/>
          <w:b/>
          <w:sz w:val="32"/>
          <w:szCs w:val="32"/>
        </w:rPr>
      </w:pPr>
    </w:p>
    <w:p w14:paraId="5D1DB13D" w14:textId="77777777" w:rsidR="00697654" w:rsidRPr="00AA7DD8" w:rsidRDefault="001A0A7C" w:rsidP="00404CB8">
      <w:pPr>
        <w:jc w:val="center"/>
        <w:rPr>
          <w:b/>
          <w:szCs w:val="28"/>
        </w:rPr>
      </w:pPr>
      <w:bookmarkStart w:id="8" w:name="_Toc350847217"/>
      <w:bookmarkStart w:id="9" w:name="_Toc350928661"/>
      <w:bookmarkStart w:id="10" w:name="_Toc350937998"/>
      <w:bookmarkStart w:id="11" w:name="_Toc351623560"/>
      <w:r w:rsidRPr="00AA7DD8">
        <w:rPr>
          <w:b/>
        </w:rPr>
        <w:t>DFZ-</w:t>
      </w:r>
      <w:bookmarkEnd w:id="8"/>
      <w:bookmarkEnd w:id="9"/>
      <w:bookmarkEnd w:id="10"/>
      <w:bookmarkEnd w:id="11"/>
      <w:r w:rsidR="00E21590" w:rsidRPr="00AA7DD8">
        <w:rPr>
          <w:b/>
        </w:rPr>
        <w:t>2016</w:t>
      </w:r>
      <w:r w:rsidR="006B4FA6" w:rsidRPr="00AA7DD8">
        <w:rPr>
          <w:b/>
        </w:rPr>
        <w:t>-</w:t>
      </w:r>
      <w:r w:rsidR="00E21590" w:rsidRPr="00AA7DD8">
        <w:rPr>
          <w:b/>
        </w:rPr>
        <w:t>107</w:t>
      </w:r>
      <w:r w:rsidR="001D3368">
        <w:rPr>
          <w:b/>
        </w:rPr>
        <w:t>3</w:t>
      </w:r>
      <w:r w:rsidR="008C436C" w:rsidRPr="00AA7DD8">
        <w:rPr>
          <w:b/>
        </w:rPr>
        <w:t>-</w:t>
      </w:r>
      <w:r w:rsidR="00404CB8" w:rsidRPr="00AA7DD8">
        <w:rPr>
          <w:b/>
        </w:rPr>
        <w:t>X-</w:t>
      </w:r>
      <w:r w:rsidR="00E21590" w:rsidRPr="00AA7DD8">
        <w:rPr>
          <w:b/>
        </w:rPr>
        <w:t>RCA</w:t>
      </w:r>
      <w:r w:rsidR="00404CB8" w:rsidRPr="00AA7DD8">
        <w:rPr>
          <w:b/>
        </w:rPr>
        <w:t>-I</w:t>
      </w:r>
      <w:r w:rsidR="009A6566" w:rsidRPr="00AA7DD8">
        <w:rPr>
          <w:b/>
        </w:rPr>
        <w:t>A</w:t>
      </w:r>
    </w:p>
    <w:p w14:paraId="572546E1"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A654467" w14:textId="77777777" w:rsidTr="00230321">
        <w:trPr>
          <w:trHeight w:val="567"/>
          <w:jc w:val="center"/>
        </w:trPr>
        <w:tc>
          <w:tcPr>
            <w:tcW w:w="1210" w:type="dxa"/>
            <w:shd w:val="clear" w:color="auto" w:fill="D9D9D9" w:themeFill="background1" w:themeFillShade="D9"/>
            <w:vAlign w:val="center"/>
          </w:tcPr>
          <w:p w14:paraId="4C1CF7C9"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E5AAFE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81A7773"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AD1908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9FE0426"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0F212C1" w14:textId="77777777" w:rsidR="00230321" w:rsidRPr="0025129B" w:rsidRDefault="00A40AD4" w:rsidP="00A40AD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61C62DA2" w14:textId="77777777" w:rsidR="00230321" w:rsidRPr="0025129B" w:rsidRDefault="00342483" w:rsidP="00731C0C">
            <w:pPr>
              <w:spacing w:line="276" w:lineRule="auto"/>
              <w:jc w:val="center"/>
              <w:rPr>
                <w:rFonts w:cs="Calibri"/>
                <w:sz w:val="18"/>
                <w:szCs w:val="18"/>
                <w:lang w:val="es-ES_tradnl"/>
              </w:rPr>
            </w:pPr>
            <w:r>
              <w:rPr>
                <w:rFonts w:cs="Calibri"/>
                <w:sz w:val="16"/>
                <w:szCs w:val="16"/>
              </w:rPr>
              <w:pict w14:anchorId="1CF15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jose.moraga@sma.gob.cl" issignatureline="t"/>
                </v:shape>
              </w:pict>
            </w:r>
          </w:p>
        </w:tc>
      </w:tr>
      <w:tr w:rsidR="00230321" w:rsidRPr="0025129B" w14:paraId="422B65C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A310FF"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ECFBAB7" w14:textId="77777777" w:rsidR="00230321" w:rsidRPr="0025129B" w:rsidRDefault="00A40AD4" w:rsidP="00731C0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223ABB2D" w14:textId="77777777" w:rsidR="00230321" w:rsidRPr="0025129B" w:rsidRDefault="00342483" w:rsidP="00404CB8">
            <w:pPr>
              <w:spacing w:line="276" w:lineRule="auto"/>
              <w:jc w:val="center"/>
              <w:rPr>
                <w:rFonts w:cs="Calibri"/>
                <w:noProof/>
                <w:sz w:val="18"/>
                <w:szCs w:val="18"/>
                <w:lang w:eastAsia="es-CL"/>
              </w:rPr>
            </w:pPr>
            <w:r>
              <w:rPr>
                <w:rFonts w:cs="Calibri"/>
                <w:sz w:val="18"/>
                <w:szCs w:val="18"/>
              </w:rPr>
              <w:pict w14:anchorId="709EECB3">
                <v:shape id="_x0000_i1026" type="#_x0000_t75" alt="Línea de firma de Microsoft Office..." style="width:114pt;height:55.2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404CB8" w:rsidRPr="0025129B" w14:paraId="1B0AC65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EC07CB"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AF3A654" w14:textId="77777777" w:rsidR="00404CB8" w:rsidRPr="0025129B" w:rsidRDefault="00A40AD4" w:rsidP="00731C0C">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1040A51B" w14:textId="77777777" w:rsidR="00404CB8" w:rsidRDefault="00342483" w:rsidP="00404CB8">
            <w:pPr>
              <w:spacing w:line="276" w:lineRule="auto"/>
              <w:jc w:val="center"/>
              <w:rPr>
                <w:rFonts w:cs="Calibri"/>
                <w:sz w:val="18"/>
                <w:szCs w:val="18"/>
              </w:rPr>
            </w:pPr>
            <w:r>
              <w:rPr>
                <w:rFonts w:cs="Calibri"/>
                <w:sz w:val="18"/>
                <w:szCs w:val="18"/>
              </w:rPr>
              <w:pict w14:anchorId="1BEB7B00">
                <v:shape id="_x0000_i1027" type="#_x0000_t75" alt="Línea de firma de Microsoft Office..." style="width:114pt;height:55.2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0766CC2C" w14:textId="77777777" w:rsidR="001A4615" w:rsidRPr="0025129B" w:rsidRDefault="000F672C">
      <w:pPr>
        <w:jc w:val="left"/>
      </w:pPr>
      <w:bookmarkStart w:id="12" w:name="_Toc205640089"/>
      <w:r w:rsidRPr="0025129B">
        <w:br w:type="page"/>
      </w:r>
    </w:p>
    <w:p w14:paraId="0DB3770C"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52560036"/>
      <w:bookmarkEnd w:id="12"/>
      <w:r w:rsidRPr="0025129B">
        <w:rPr>
          <w:sz w:val="20"/>
        </w:rPr>
        <w:lastRenderedPageBreak/>
        <w:t>Tabla de Contenidos</w:t>
      </w:r>
      <w:bookmarkEnd w:id="13"/>
      <w:bookmarkEnd w:id="14"/>
      <w:bookmarkEnd w:id="15"/>
    </w:p>
    <w:p w14:paraId="38EAD0A4" w14:textId="77777777" w:rsidR="005D1A76"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2560036" w:history="1">
        <w:r w:rsidR="005D1A76" w:rsidRPr="0021247B">
          <w:rPr>
            <w:rStyle w:val="Hipervnculo"/>
            <w:noProof/>
          </w:rPr>
          <w:t>Tabla de Contenidos</w:t>
        </w:r>
        <w:r w:rsidR="005D1A76">
          <w:rPr>
            <w:noProof/>
            <w:webHidden/>
          </w:rPr>
          <w:tab/>
        </w:r>
        <w:r w:rsidR="005D1A76">
          <w:rPr>
            <w:noProof/>
            <w:webHidden/>
          </w:rPr>
          <w:fldChar w:fldCharType="begin"/>
        </w:r>
        <w:r w:rsidR="005D1A76">
          <w:rPr>
            <w:noProof/>
            <w:webHidden/>
          </w:rPr>
          <w:instrText xml:space="preserve"> PAGEREF _Toc452560036 \h </w:instrText>
        </w:r>
        <w:r w:rsidR="005D1A76">
          <w:rPr>
            <w:noProof/>
            <w:webHidden/>
          </w:rPr>
        </w:r>
        <w:r w:rsidR="005D1A76">
          <w:rPr>
            <w:noProof/>
            <w:webHidden/>
          </w:rPr>
          <w:fldChar w:fldCharType="separate"/>
        </w:r>
        <w:r w:rsidR="002626EB">
          <w:rPr>
            <w:noProof/>
            <w:webHidden/>
          </w:rPr>
          <w:t>2</w:t>
        </w:r>
        <w:r w:rsidR="005D1A76">
          <w:rPr>
            <w:noProof/>
            <w:webHidden/>
          </w:rPr>
          <w:fldChar w:fldCharType="end"/>
        </w:r>
      </w:hyperlink>
    </w:p>
    <w:p w14:paraId="2352EFC8" w14:textId="77777777" w:rsidR="005D1A76" w:rsidRDefault="00AA2702">
      <w:pPr>
        <w:pStyle w:val="TDC1"/>
        <w:rPr>
          <w:rFonts w:eastAsiaTheme="minorEastAsia" w:cstheme="minorBidi"/>
          <w:b w:val="0"/>
          <w:bCs w:val="0"/>
          <w:caps w:val="0"/>
          <w:noProof/>
          <w:sz w:val="22"/>
          <w:szCs w:val="22"/>
          <w:lang w:eastAsia="es-CL"/>
        </w:rPr>
      </w:pPr>
      <w:hyperlink w:anchor="_Toc452560037" w:history="1">
        <w:r w:rsidR="005D1A76" w:rsidRPr="0021247B">
          <w:rPr>
            <w:rStyle w:val="Hipervnculo"/>
            <w:noProof/>
          </w:rPr>
          <w:t>1.</w:t>
        </w:r>
        <w:r w:rsidR="005D1A76">
          <w:rPr>
            <w:rFonts w:eastAsiaTheme="minorEastAsia" w:cstheme="minorBidi"/>
            <w:b w:val="0"/>
            <w:bCs w:val="0"/>
            <w:caps w:val="0"/>
            <w:noProof/>
            <w:sz w:val="22"/>
            <w:szCs w:val="22"/>
            <w:lang w:eastAsia="es-CL"/>
          </w:rPr>
          <w:tab/>
        </w:r>
        <w:r w:rsidR="005D1A76" w:rsidRPr="0021247B">
          <w:rPr>
            <w:rStyle w:val="Hipervnculo"/>
            <w:noProof/>
          </w:rPr>
          <w:t>RESUMEN.</w:t>
        </w:r>
        <w:r w:rsidR="005D1A76">
          <w:rPr>
            <w:noProof/>
            <w:webHidden/>
          </w:rPr>
          <w:tab/>
        </w:r>
        <w:r w:rsidR="005D1A76">
          <w:rPr>
            <w:noProof/>
            <w:webHidden/>
          </w:rPr>
          <w:fldChar w:fldCharType="begin"/>
        </w:r>
        <w:r w:rsidR="005D1A76">
          <w:rPr>
            <w:noProof/>
            <w:webHidden/>
          </w:rPr>
          <w:instrText xml:space="preserve"> PAGEREF _Toc452560037 \h </w:instrText>
        </w:r>
        <w:r w:rsidR="005D1A76">
          <w:rPr>
            <w:noProof/>
            <w:webHidden/>
          </w:rPr>
        </w:r>
        <w:r w:rsidR="005D1A76">
          <w:rPr>
            <w:noProof/>
            <w:webHidden/>
          </w:rPr>
          <w:fldChar w:fldCharType="separate"/>
        </w:r>
        <w:r w:rsidR="002626EB">
          <w:rPr>
            <w:noProof/>
            <w:webHidden/>
          </w:rPr>
          <w:t>3</w:t>
        </w:r>
        <w:r w:rsidR="005D1A76">
          <w:rPr>
            <w:noProof/>
            <w:webHidden/>
          </w:rPr>
          <w:fldChar w:fldCharType="end"/>
        </w:r>
      </w:hyperlink>
    </w:p>
    <w:p w14:paraId="3FC59B15" w14:textId="77777777" w:rsidR="005D1A76" w:rsidRDefault="00AA2702">
      <w:pPr>
        <w:pStyle w:val="TDC1"/>
        <w:rPr>
          <w:rFonts w:eastAsiaTheme="minorEastAsia" w:cstheme="minorBidi"/>
          <w:b w:val="0"/>
          <w:bCs w:val="0"/>
          <w:caps w:val="0"/>
          <w:noProof/>
          <w:sz w:val="22"/>
          <w:szCs w:val="22"/>
          <w:lang w:eastAsia="es-CL"/>
        </w:rPr>
      </w:pPr>
      <w:hyperlink w:anchor="_Toc452560038" w:history="1">
        <w:r w:rsidR="005D1A76" w:rsidRPr="0021247B">
          <w:rPr>
            <w:rStyle w:val="Hipervnculo"/>
            <w:noProof/>
          </w:rPr>
          <w:t>2.</w:t>
        </w:r>
        <w:r w:rsidR="005D1A76">
          <w:rPr>
            <w:rFonts w:eastAsiaTheme="minorEastAsia" w:cstheme="minorBidi"/>
            <w:b w:val="0"/>
            <w:bCs w:val="0"/>
            <w:caps w:val="0"/>
            <w:noProof/>
            <w:sz w:val="22"/>
            <w:szCs w:val="22"/>
            <w:lang w:eastAsia="es-CL"/>
          </w:rPr>
          <w:tab/>
        </w:r>
        <w:r w:rsidR="005D1A76" w:rsidRPr="0021247B">
          <w:rPr>
            <w:rStyle w:val="Hipervnculo"/>
            <w:noProof/>
          </w:rPr>
          <w:t>IDENTIFICACIÓN DEL PROYECTO, INSTALACIÓN, ACTIVIDAD O FUENTE FISCALIZADA</w:t>
        </w:r>
        <w:r w:rsidR="005D1A76">
          <w:rPr>
            <w:noProof/>
            <w:webHidden/>
          </w:rPr>
          <w:tab/>
        </w:r>
        <w:r w:rsidR="005D1A76">
          <w:rPr>
            <w:noProof/>
            <w:webHidden/>
          </w:rPr>
          <w:fldChar w:fldCharType="begin"/>
        </w:r>
        <w:r w:rsidR="005D1A76">
          <w:rPr>
            <w:noProof/>
            <w:webHidden/>
          </w:rPr>
          <w:instrText xml:space="preserve"> PAGEREF _Toc452560038 \h </w:instrText>
        </w:r>
        <w:r w:rsidR="005D1A76">
          <w:rPr>
            <w:noProof/>
            <w:webHidden/>
          </w:rPr>
        </w:r>
        <w:r w:rsidR="005D1A76">
          <w:rPr>
            <w:noProof/>
            <w:webHidden/>
          </w:rPr>
          <w:fldChar w:fldCharType="separate"/>
        </w:r>
        <w:r w:rsidR="002626EB">
          <w:rPr>
            <w:noProof/>
            <w:webHidden/>
          </w:rPr>
          <w:t>4</w:t>
        </w:r>
        <w:r w:rsidR="005D1A76">
          <w:rPr>
            <w:noProof/>
            <w:webHidden/>
          </w:rPr>
          <w:fldChar w:fldCharType="end"/>
        </w:r>
      </w:hyperlink>
    </w:p>
    <w:p w14:paraId="1ADB3CCA" w14:textId="77777777" w:rsidR="005D1A76" w:rsidRDefault="00AA2702">
      <w:pPr>
        <w:pStyle w:val="TDC2"/>
        <w:tabs>
          <w:tab w:val="left" w:pos="880"/>
          <w:tab w:val="right" w:leader="dot" w:pos="9962"/>
        </w:tabs>
        <w:rPr>
          <w:rFonts w:eastAsiaTheme="minorEastAsia" w:cstheme="minorBidi"/>
          <w:smallCaps w:val="0"/>
          <w:noProof/>
          <w:sz w:val="22"/>
          <w:szCs w:val="22"/>
          <w:lang w:eastAsia="es-CL"/>
        </w:rPr>
      </w:pPr>
      <w:hyperlink w:anchor="_Toc452560039" w:history="1">
        <w:r w:rsidR="005D1A76" w:rsidRPr="0021247B">
          <w:rPr>
            <w:rStyle w:val="Hipervnculo"/>
            <w:noProof/>
          </w:rPr>
          <w:t>2.1.</w:t>
        </w:r>
        <w:r w:rsidR="005D1A76">
          <w:rPr>
            <w:rFonts w:eastAsiaTheme="minorEastAsia" w:cstheme="minorBidi"/>
            <w:smallCaps w:val="0"/>
            <w:noProof/>
            <w:sz w:val="22"/>
            <w:szCs w:val="22"/>
            <w:lang w:eastAsia="es-CL"/>
          </w:rPr>
          <w:tab/>
        </w:r>
        <w:r w:rsidR="005D1A76" w:rsidRPr="0021247B">
          <w:rPr>
            <w:rStyle w:val="Hipervnculo"/>
            <w:noProof/>
          </w:rPr>
          <w:t>Antecedentes Generales</w:t>
        </w:r>
        <w:r w:rsidR="005D1A76">
          <w:rPr>
            <w:noProof/>
            <w:webHidden/>
          </w:rPr>
          <w:tab/>
        </w:r>
        <w:r w:rsidR="005D1A76">
          <w:rPr>
            <w:noProof/>
            <w:webHidden/>
          </w:rPr>
          <w:fldChar w:fldCharType="begin"/>
        </w:r>
        <w:r w:rsidR="005D1A76">
          <w:rPr>
            <w:noProof/>
            <w:webHidden/>
          </w:rPr>
          <w:instrText xml:space="preserve"> PAGEREF _Toc452560039 \h </w:instrText>
        </w:r>
        <w:r w:rsidR="005D1A76">
          <w:rPr>
            <w:noProof/>
            <w:webHidden/>
          </w:rPr>
        </w:r>
        <w:r w:rsidR="005D1A76">
          <w:rPr>
            <w:noProof/>
            <w:webHidden/>
          </w:rPr>
          <w:fldChar w:fldCharType="separate"/>
        </w:r>
        <w:r w:rsidR="002626EB">
          <w:rPr>
            <w:noProof/>
            <w:webHidden/>
          </w:rPr>
          <w:t>4</w:t>
        </w:r>
        <w:r w:rsidR="005D1A76">
          <w:rPr>
            <w:noProof/>
            <w:webHidden/>
          </w:rPr>
          <w:fldChar w:fldCharType="end"/>
        </w:r>
      </w:hyperlink>
    </w:p>
    <w:p w14:paraId="67B7C1C9" w14:textId="77777777" w:rsidR="005D1A76" w:rsidRDefault="00AA2702">
      <w:pPr>
        <w:pStyle w:val="TDC2"/>
        <w:tabs>
          <w:tab w:val="left" w:pos="880"/>
          <w:tab w:val="right" w:leader="dot" w:pos="9962"/>
        </w:tabs>
        <w:rPr>
          <w:rFonts w:eastAsiaTheme="minorEastAsia" w:cstheme="minorBidi"/>
          <w:smallCaps w:val="0"/>
          <w:noProof/>
          <w:sz w:val="22"/>
          <w:szCs w:val="22"/>
          <w:lang w:eastAsia="es-CL"/>
        </w:rPr>
      </w:pPr>
      <w:hyperlink w:anchor="_Toc452560040" w:history="1">
        <w:r w:rsidR="005D1A76" w:rsidRPr="0021247B">
          <w:rPr>
            <w:rStyle w:val="Hipervnculo"/>
            <w:noProof/>
          </w:rPr>
          <w:t>2.2.</w:t>
        </w:r>
        <w:r w:rsidR="005D1A76">
          <w:rPr>
            <w:rFonts w:eastAsiaTheme="minorEastAsia" w:cstheme="minorBidi"/>
            <w:smallCaps w:val="0"/>
            <w:noProof/>
            <w:sz w:val="22"/>
            <w:szCs w:val="22"/>
            <w:lang w:eastAsia="es-CL"/>
          </w:rPr>
          <w:tab/>
        </w:r>
        <w:r w:rsidR="005D1A76" w:rsidRPr="0021247B">
          <w:rPr>
            <w:rStyle w:val="Hipervnculo"/>
            <w:noProof/>
          </w:rPr>
          <w:t>Ubicación y Layout</w:t>
        </w:r>
        <w:r w:rsidR="005D1A76">
          <w:rPr>
            <w:noProof/>
            <w:webHidden/>
          </w:rPr>
          <w:tab/>
        </w:r>
        <w:r w:rsidR="005D1A76">
          <w:rPr>
            <w:noProof/>
            <w:webHidden/>
          </w:rPr>
          <w:fldChar w:fldCharType="begin"/>
        </w:r>
        <w:r w:rsidR="005D1A76">
          <w:rPr>
            <w:noProof/>
            <w:webHidden/>
          </w:rPr>
          <w:instrText xml:space="preserve"> PAGEREF _Toc452560040 \h </w:instrText>
        </w:r>
        <w:r w:rsidR="005D1A76">
          <w:rPr>
            <w:noProof/>
            <w:webHidden/>
          </w:rPr>
        </w:r>
        <w:r w:rsidR="005D1A76">
          <w:rPr>
            <w:noProof/>
            <w:webHidden/>
          </w:rPr>
          <w:fldChar w:fldCharType="separate"/>
        </w:r>
        <w:r w:rsidR="002626EB">
          <w:rPr>
            <w:noProof/>
            <w:webHidden/>
          </w:rPr>
          <w:t>5</w:t>
        </w:r>
        <w:r w:rsidR="005D1A76">
          <w:rPr>
            <w:noProof/>
            <w:webHidden/>
          </w:rPr>
          <w:fldChar w:fldCharType="end"/>
        </w:r>
      </w:hyperlink>
    </w:p>
    <w:p w14:paraId="0F9222E6" w14:textId="77777777" w:rsidR="005D1A76" w:rsidRDefault="00AA2702">
      <w:pPr>
        <w:pStyle w:val="TDC1"/>
        <w:rPr>
          <w:rFonts w:eastAsiaTheme="minorEastAsia" w:cstheme="minorBidi"/>
          <w:b w:val="0"/>
          <w:bCs w:val="0"/>
          <w:caps w:val="0"/>
          <w:noProof/>
          <w:sz w:val="22"/>
          <w:szCs w:val="22"/>
          <w:lang w:eastAsia="es-CL"/>
        </w:rPr>
      </w:pPr>
      <w:hyperlink w:anchor="_Toc452560041" w:history="1">
        <w:r w:rsidR="005D1A76" w:rsidRPr="0021247B">
          <w:rPr>
            <w:rStyle w:val="Hipervnculo"/>
            <w:noProof/>
          </w:rPr>
          <w:t>3.</w:t>
        </w:r>
        <w:r w:rsidR="005D1A76">
          <w:rPr>
            <w:rFonts w:eastAsiaTheme="minorEastAsia" w:cstheme="minorBidi"/>
            <w:b w:val="0"/>
            <w:bCs w:val="0"/>
            <w:caps w:val="0"/>
            <w:noProof/>
            <w:sz w:val="22"/>
            <w:szCs w:val="22"/>
            <w:lang w:eastAsia="es-CL"/>
          </w:rPr>
          <w:tab/>
        </w:r>
        <w:r w:rsidR="005D1A76" w:rsidRPr="0021247B">
          <w:rPr>
            <w:rStyle w:val="Hipervnculo"/>
            <w:noProof/>
          </w:rPr>
          <w:t>INSTRUMENTOS DE GESTIÓN AMBIENTAL QUE REGULAN LA ACTIVIDAD FISCALIZADA.</w:t>
        </w:r>
        <w:r w:rsidR="005D1A76">
          <w:rPr>
            <w:noProof/>
            <w:webHidden/>
          </w:rPr>
          <w:tab/>
        </w:r>
        <w:r w:rsidR="005D1A76">
          <w:rPr>
            <w:noProof/>
            <w:webHidden/>
          </w:rPr>
          <w:fldChar w:fldCharType="begin"/>
        </w:r>
        <w:r w:rsidR="005D1A76">
          <w:rPr>
            <w:noProof/>
            <w:webHidden/>
          </w:rPr>
          <w:instrText xml:space="preserve"> PAGEREF _Toc452560041 \h </w:instrText>
        </w:r>
        <w:r w:rsidR="005D1A76">
          <w:rPr>
            <w:noProof/>
            <w:webHidden/>
          </w:rPr>
        </w:r>
        <w:r w:rsidR="005D1A76">
          <w:rPr>
            <w:noProof/>
            <w:webHidden/>
          </w:rPr>
          <w:fldChar w:fldCharType="separate"/>
        </w:r>
        <w:r w:rsidR="002626EB">
          <w:rPr>
            <w:noProof/>
            <w:webHidden/>
          </w:rPr>
          <w:t>8</w:t>
        </w:r>
        <w:r w:rsidR="005D1A76">
          <w:rPr>
            <w:noProof/>
            <w:webHidden/>
          </w:rPr>
          <w:fldChar w:fldCharType="end"/>
        </w:r>
      </w:hyperlink>
    </w:p>
    <w:p w14:paraId="74519417" w14:textId="77777777" w:rsidR="005D1A76" w:rsidRDefault="00AA2702">
      <w:pPr>
        <w:pStyle w:val="TDC1"/>
        <w:rPr>
          <w:rFonts w:eastAsiaTheme="minorEastAsia" w:cstheme="minorBidi"/>
          <w:b w:val="0"/>
          <w:bCs w:val="0"/>
          <w:caps w:val="0"/>
          <w:noProof/>
          <w:sz w:val="22"/>
          <w:szCs w:val="22"/>
          <w:lang w:eastAsia="es-CL"/>
        </w:rPr>
      </w:pPr>
      <w:hyperlink w:anchor="_Toc452560042" w:history="1">
        <w:r w:rsidR="005D1A76" w:rsidRPr="0021247B">
          <w:rPr>
            <w:rStyle w:val="Hipervnculo"/>
            <w:noProof/>
          </w:rPr>
          <w:t>4.</w:t>
        </w:r>
        <w:r w:rsidR="005D1A76">
          <w:rPr>
            <w:rFonts w:eastAsiaTheme="minorEastAsia" w:cstheme="minorBidi"/>
            <w:b w:val="0"/>
            <w:bCs w:val="0"/>
            <w:caps w:val="0"/>
            <w:noProof/>
            <w:sz w:val="22"/>
            <w:szCs w:val="22"/>
            <w:lang w:eastAsia="es-CL"/>
          </w:rPr>
          <w:tab/>
        </w:r>
        <w:r w:rsidR="005D1A76" w:rsidRPr="0021247B">
          <w:rPr>
            <w:rStyle w:val="Hipervnculo"/>
            <w:noProof/>
          </w:rPr>
          <w:t>ANTECEDENTES DE LA ACTIVIDAD DE FISCALIZACIÓN.</w:t>
        </w:r>
        <w:r w:rsidR="005D1A76">
          <w:rPr>
            <w:noProof/>
            <w:webHidden/>
          </w:rPr>
          <w:tab/>
        </w:r>
        <w:r w:rsidR="005D1A76">
          <w:rPr>
            <w:noProof/>
            <w:webHidden/>
          </w:rPr>
          <w:fldChar w:fldCharType="begin"/>
        </w:r>
        <w:r w:rsidR="005D1A76">
          <w:rPr>
            <w:noProof/>
            <w:webHidden/>
          </w:rPr>
          <w:instrText xml:space="preserve"> PAGEREF _Toc452560042 \h </w:instrText>
        </w:r>
        <w:r w:rsidR="005D1A76">
          <w:rPr>
            <w:noProof/>
            <w:webHidden/>
          </w:rPr>
        </w:r>
        <w:r w:rsidR="005D1A76">
          <w:rPr>
            <w:noProof/>
            <w:webHidden/>
          </w:rPr>
          <w:fldChar w:fldCharType="separate"/>
        </w:r>
        <w:r w:rsidR="002626EB">
          <w:rPr>
            <w:noProof/>
            <w:webHidden/>
          </w:rPr>
          <w:t>9</w:t>
        </w:r>
        <w:r w:rsidR="005D1A76">
          <w:rPr>
            <w:noProof/>
            <w:webHidden/>
          </w:rPr>
          <w:fldChar w:fldCharType="end"/>
        </w:r>
      </w:hyperlink>
    </w:p>
    <w:p w14:paraId="78AB1B95" w14:textId="77777777" w:rsidR="005D1A76" w:rsidRDefault="00AA2702">
      <w:pPr>
        <w:pStyle w:val="TDC2"/>
        <w:tabs>
          <w:tab w:val="left" w:pos="880"/>
          <w:tab w:val="right" w:leader="dot" w:pos="9962"/>
        </w:tabs>
        <w:rPr>
          <w:rFonts w:eastAsiaTheme="minorEastAsia" w:cstheme="minorBidi"/>
          <w:smallCaps w:val="0"/>
          <w:noProof/>
          <w:sz w:val="22"/>
          <w:szCs w:val="22"/>
          <w:lang w:eastAsia="es-CL"/>
        </w:rPr>
      </w:pPr>
      <w:hyperlink w:anchor="_Toc452560043" w:history="1">
        <w:r w:rsidR="005D1A76" w:rsidRPr="0021247B">
          <w:rPr>
            <w:rStyle w:val="Hipervnculo"/>
            <w:noProof/>
          </w:rPr>
          <w:t>4.1.</w:t>
        </w:r>
        <w:r w:rsidR="005D1A76">
          <w:rPr>
            <w:rFonts w:eastAsiaTheme="minorEastAsia" w:cstheme="minorBidi"/>
            <w:smallCaps w:val="0"/>
            <w:noProof/>
            <w:sz w:val="22"/>
            <w:szCs w:val="22"/>
            <w:lang w:eastAsia="es-CL"/>
          </w:rPr>
          <w:tab/>
        </w:r>
        <w:r w:rsidR="005D1A76" w:rsidRPr="0021247B">
          <w:rPr>
            <w:rStyle w:val="Hipervnculo"/>
            <w:noProof/>
          </w:rPr>
          <w:t>Motivo de la Actividad de Fiscalización.</w:t>
        </w:r>
        <w:r w:rsidR="005D1A76">
          <w:rPr>
            <w:noProof/>
            <w:webHidden/>
          </w:rPr>
          <w:tab/>
        </w:r>
        <w:r w:rsidR="005D1A76">
          <w:rPr>
            <w:noProof/>
            <w:webHidden/>
          </w:rPr>
          <w:fldChar w:fldCharType="begin"/>
        </w:r>
        <w:r w:rsidR="005D1A76">
          <w:rPr>
            <w:noProof/>
            <w:webHidden/>
          </w:rPr>
          <w:instrText xml:space="preserve"> PAGEREF _Toc452560043 \h </w:instrText>
        </w:r>
        <w:r w:rsidR="005D1A76">
          <w:rPr>
            <w:noProof/>
            <w:webHidden/>
          </w:rPr>
        </w:r>
        <w:r w:rsidR="005D1A76">
          <w:rPr>
            <w:noProof/>
            <w:webHidden/>
          </w:rPr>
          <w:fldChar w:fldCharType="separate"/>
        </w:r>
        <w:r w:rsidR="002626EB">
          <w:rPr>
            <w:noProof/>
            <w:webHidden/>
          </w:rPr>
          <w:t>9</w:t>
        </w:r>
        <w:r w:rsidR="005D1A76">
          <w:rPr>
            <w:noProof/>
            <w:webHidden/>
          </w:rPr>
          <w:fldChar w:fldCharType="end"/>
        </w:r>
      </w:hyperlink>
    </w:p>
    <w:p w14:paraId="574E0C41" w14:textId="77777777" w:rsidR="005D1A76" w:rsidRDefault="00AA2702">
      <w:pPr>
        <w:pStyle w:val="TDC2"/>
        <w:tabs>
          <w:tab w:val="left" w:pos="880"/>
          <w:tab w:val="right" w:leader="dot" w:pos="9962"/>
        </w:tabs>
        <w:rPr>
          <w:rFonts w:eastAsiaTheme="minorEastAsia" w:cstheme="minorBidi"/>
          <w:smallCaps w:val="0"/>
          <w:noProof/>
          <w:sz w:val="22"/>
          <w:szCs w:val="22"/>
          <w:lang w:eastAsia="es-CL"/>
        </w:rPr>
      </w:pPr>
      <w:hyperlink w:anchor="_Toc452560044" w:history="1">
        <w:r w:rsidR="005D1A76" w:rsidRPr="0021247B">
          <w:rPr>
            <w:rStyle w:val="Hipervnculo"/>
            <w:noProof/>
          </w:rPr>
          <w:t>4.2.</w:t>
        </w:r>
        <w:r w:rsidR="005D1A76">
          <w:rPr>
            <w:rFonts w:eastAsiaTheme="minorEastAsia" w:cstheme="minorBidi"/>
            <w:smallCaps w:val="0"/>
            <w:noProof/>
            <w:sz w:val="22"/>
            <w:szCs w:val="22"/>
            <w:lang w:eastAsia="es-CL"/>
          </w:rPr>
          <w:tab/>
        </w:r>
        <w:r w:rsidR="005D1A76" w:rsidRPr="0021247B">
          <w:rPr>
            <w:rStyle w:val="Hipervnculo"/>
            <w:noProof/>
          </w:rPr>
          <w:t>Materia Específica Objeto de la Fiscalización Ambiental.</w:t>
        </w:r>
        <w:r w:rsidR="005D1A76">
          <w:rPr>
            <w:noProof/>
            <w:webHidden/>
          </w:rPr>
          <w:tab/>
        </w:r>
        <w:r w:rsidR="005D1A76">
          <w:rPr>
            <w:noProof/>
            <w:webHidden/>
          </w:rPr>
          <w:fldChar w:fldCharType="begin"/>
        </w:r>
        <w:r w:rsidR="005D1A76">
          <w:rPr>
            <w:noProof/>
            <w:webHidden/>
          </w:rPr>
          <w:instrText xml:space="preserve"> PAGEREF _Toc452560044 \h </w:instrText>
        </w:r>
        <w:r w:rsidR="005D1A76">
          <w:rPr>
            <w:noProof/>
            <w:webHidden/>
          </w:rPr>
        </w:r>
        <w:r w:rsidR="005D1A76">
          <w:rPr>
            <w:noProof/>
            <w:webHidden/>
          </w:rPr>
          <w:fldChar w:fldCharType="separate"/>
        </w:r>
        <w:r w:rsidR="002626EB">
          <w:rPr>
            <w:noProof/>
            <w:webHidden/>
          </w:rPr>
          <w:t>9</w:t>
        </w:r>
        <w:r w:rsidR="005D1A76">
          <w:rPr>
            <w:noProof/>
            <w:webHidden/>
          </w:rPr>
          <w:fldChar w:fldCharType="end"/>
        </w:r>
      </w:hyperlink>
    </w:p>
    <w:p w14:paraId="6838ED75" w14:textId="77777777" w:rsidR="005D1A76" w:rsidRDefault="00AA2702">
      <w:pPr>
        <w:pStyle w:val="TDC2"/>
        <w:tabs>
          <w:tab w:val="left" w:pos="880"/>
          <w:tab w:val="right" w:leader="dot" w:pos="9962"/>
        </w:tabs>
        <w:rPr>
          <w:rFonts w:eastAsiaTheme="minorEastAsia" w:cstheme="minorBidi"/>
          <w:smallCaps w:val="0"/>
          <w:noProof/>
          <w:sz w:val="22"/>
          <w:szCs w:val="22"/>
          <w:lang w:eastAsia="es-CL"/>
        </w:rPr>
      </w:pPr>
      <w:hyperlink w:anchor="_Toc452560045" w:history="1">
        <w:r w:rsidR="005D1A76" w:rsidRPr="0021247B">
          <w:rPr>
            <w:rStyle w:val="Hipervnculo"/>
            <w:noProof/>
          </w:rPr>
          <w:t>4.3.</w:t>
        </w:r>
        <w:r w:rsidR="005D1A76">
          <w:rPr>
            <w:rFonts w:eastAsiaTheme="minorEastAsia" w:cstheme="minorBidi"/>
            <w:smallCaps w:val="0"/>
            <w:noProof/>
            <w:sz w:val="22"/>
            <w:szCs w:val="22"/>
            <w:lang w:eastAsia="es-CL"/>
          </w:rPr>
          <w:tab/>
        </w:r>
        <w:r w:rsidR="005D1A76" w:rsidRPr="0021247B">
          <w:rPr>
            <w:rStyle w:val="Hipervnculo"/>
            <w:noProof/>
          </w:rPr>
          <w:t>Aspectos relativos a la ejecución de la Inspección Ambiental.</w:t>
        </w:r>
        <w:r w:rsidR="005D1A76">
          <w:rPr>
            <w:noProof/>
            <w:webHidden/>
          </w:rPr>
          <w:tab/>
        </w:r>
        <w:r w:rsidR="005D1A76">
          <w:rPr>
            <w:noProof/>
            <w:webHidden/>
          </w:rPr>
          <w:fldChar w:fldCharType="begin"/>
        </w:r>
        <w:r w:rsidR="005D1A76">
          <w:rPr>
            <w:noProof/>
            <w:webHidden/>
          </w:rPr>
          <w:instrText xml:space="preserve"> PAGEREF _Toc452560045 \h </w:instrText>
        </w:r>
        <w:r w:rsidR="005D1A76">
          <w:rPr>
            <w:noProof/>
            <w:webHidden/>
          </w:rPr>
        </w:r>
        <w:r w:rsidR="005D1A76">
          <w:rPr>
            <w:noProof/>
            <w:webHidden/>
          </w:rPr>
          <w:fldChar w:fldCharType="separate"/>
        </w:r>
        <w:r w:rsidR="002626EB">
          <w:rPr>
            <w:noProof/>
            <w:webHidden/>
          </w:rPr>
          <w:t>9</w:t>
        </w:r>
        <w:r w:rsidR="005D1A76">
          <w:rPr>
            <w:noProof/>
            <w:webHidden/>
          </w:rPr>
          <w:fldChar w:fldCharType="end"/>
        </w:r>
      </w:hyperlink>
    </w:p>
    <w:p w14:paraId="6AFA8528" w14:textId="77777777" w:rsidR="005D1A76" w:rsidRDefault="00AA2702">
      <w:pPr>
        <w:pStyle w:val="TDC3"/>
        <w:tabs>
          <w:tab w:val="left" w:pos="1320"/>
          <w:tab w:val="right" w:leader="dot" w:pos="9962"/>
        </w:tabs>
        <w:rPr>
          <w:rFonts w:eastAsiaTheme="minorEastAsia" w:cstheme="minorBidi"/>
          <w:i w:val="0"/>
          <w:iCs w:val="0"/>
          <w:noProof/>
          <w:sz w:val="22"/>
          <w:szCs w:val="22"/>
          <w:lang w:eastAsia="es-CL"/>
        </w:rPr>
      </w:pPr>
      <w:hyperlink w:anchor="_Toc452560046" w:history="1">
        <w:r w:rsidR="005D1A76" w:rsidRPr="0021247B">
          <w:rPr>
            <w:rStyle w:val="Hipervnculo"/>
            <w:noProof/>
          </w:rPr>
          <w:t>4.3.1.</w:t>
        </w:r>
        <w:r w:rsidR="005D1A76">
          <w:rPr>
            <w:rFonts w:eastAsiaTheme="minorEastAsia" w:cstheme="minorBidi"/>
            <w:i w:val="0"/>
            <w:iCs w:val="0"/>
            <w:noProof/>
            <w:sz w:val="22"/>
            <w:szCs w:val="22"/>
            <w:lang w:eastAsia="es-CL"/>
          </w:rPr>
          <w:tab/>
        </w:r>
        <w:r w:rsidR="005D1A76" w:rsidRPr="0021247B">
          <w:rPr>
            <w:rStyle w:val="Hipervnculo"/>
            <w:noProof/>
          </w:rPr>
          <w:t>Primer día de inspección.</w:t>
        </w:r>
        <w:r w:rsidR="005D1A76">
          <w:rPr>
            <w:noProof/>
            <w:webHidden/>
          </w:rPr>
          <w:tab/>
        </w:r>
        <w:r w:rsidR="005D1A76">
          <w:rPr>
            <w:noProof/>
            <w:webHidden/>
          </w:rPr>
          <w:fldChar w:fldCharType="begin"/>
        </w:r>
        <w:r w:rsidR="005D1A76">
          <w:rPr>
            <w:noProof/>
            <w:webHidden/>
          </w:rPr>
          <w:instrText xml:space="preserve"> PAGEREF _Toc452560046 \h </w:instrText>
        </w:r>
        <w:r w:rsidR="005D1A76">
          <w:rPr>
            <w:noProof/>
            <w:webHidden/>
          </w:rPr>
        </w:r>
        <w:r w:rsidR="005D1A76">
          <w:rPr>
            <w:noProof/>
            <w:webHidden/>
          </w:rPr>
          <w:fldChar w:fldCharType="separate"/>
        </w:r>
        <w:r w:rsidR="002626EB">
          <w:rPr>
            <w:noProof/>
            <w:webHidden/>
          </w:rPr>
          <w:t>9</w:t>
        </w:r>
        <w:r w:rsidR="005D1A76">
          <w:rPr>
            <w:noProof/>
            <w:webHidden/>
          </w:rPr>
          <w:fldChar w:fldCharType="end"/>
        </w:r>
      </w:hyperlink>
    </w:p>
    <w:p w14:paraId="27D33FB3" w14:textId="77777777" w:rsidR="005D1A76" w:rsidRDefault="00AA2702">
      <w:pPr>
        <w:pStyle w:val="TDC3"/>
        <w:tabs>
          <w:tab w:val="left" w:pos="1320"/>
          <w:tab w:val="right" w:leader="dot" w:pos="9962"/>
        </w:tabs>
        <w:rPr>
          <w:rFonts w:eastAsiaTheme="minorEastAsia" w:cstheme="minorBidi"/>
          <w:i w:val="0"/>
          <w:iCs w:val="0"/>
          <w:noProof/>
          <w:sz w:val="22"/>
          <w:szCs w:val="22"/>
          <w:lang w:eastAsia="es-CL"/>
        </w:rPr>
      </w:pPr>
      <w:hyperlink w:anchor="_Toc452560047" w:history="1">
        <w:r w:rsidR="005D1A76" w:rsidRPr="0021247B">
          <w:rPr>
            <w:rStyle w:val="Hipervnculo"/>
            <w:noProof/>
          </w:rPr>
          <w:t>4.3.2.</w:t>
        </w:r>
        <w:r w:rsidR="005D1A76">
          <w:rPr>
            <w:rFonts w:eastAsiaTheme="minorEastAsia" w:cstheme="minorBidi"/>
            <w:i w:val="0"/>
            <w:iCs w:val="0"/>
            <w:noProof/>
            <w:sz w:val="22"/>
            <w:szCs w:val="22"/>
            <w:lang w:eastAsia="es-CL"/>
          </w:rPr>
          <w:tab/>
        </w:r>
        <w:r w:rsidR="005D1A76" w:rsidRPr="0021247B">
          <w:rPr>
            <w:rStyle w:val="Hipervnculo"/>
            <w:noProof/>
          </w:rPr>
          <w:t>Esquema de recorrido.</w:t>
        </w:r>
        <w:r w:rsidR="005D1A76">
          <w:rPr>
            <w:noProof/>
            <w:webHidden/>
          </w:rPr>
          <w:tab/>
        </w:r>
        <w:r w:rsidR="005D1A76">
          <w:rPr>
            <w:noProof/>
            <w:webHidden/>
          </w:rPr>
          <w:fldChar w:fldCharType="begin"/>
        </w:r>
        <w:r w:rsidR="005D1A76">
          <w:rPr>
            <w:noProof/>
            <w:webHidden/>
          </w:rPr>
          <w:instrText xml:space="preserve"> PAGEREF _Toc452560047 \h </w:instrText>
        </w:r>
        <w:r w:rsidR="005D1A76">
          <w:rPr>
            <w:noProof/>
            <w:webHidden/>
          </w:rPr>
        </w:r>
        <w:r w:rsidR="005D1A76">
          <w:rPr>
            <w:noProof/>
            <w:webHidden/>
          </w:rPr>
          <w:fldChar w:fldCharType="separate"/>
        </w:r>
        <w:r w:rsidR="002626EB">
          <w:rPr>
            <w:noProof/>
            <w:webHidden/>
          </w:rPr>
          <w:t>10</w:t>
        </w:r>
        <w:r w:rsidR="005D1A76">
          <w:rPr>
            <w:noProof/>
            <w:webHidden/>
          </w:rPr>
          <w:fldChar w:fldCharType="end"/>
        </w:r>
      </w:hyperlink>
    </w:p>
    <w:p w14:paraId="6E3F8CB8" w14:textId="77777777" w:rsidR="005D1A76" w:rsidRDefault="00AA2702">
      <w:pPr>
        <w:pStyle w:val="TDC3"/>
        <w:tabs>
          <w:tab w:val="left" w:pos="1320"/>
          <w:tab w:val="right" w:leader="dot" w:pos="9962"/>
        </w:tabs>
        <w:rPr>
          <w:rFonts w:eastAsiaTheme="minorEastAsia" w:cstheme="minorBidi"/>
          <w:i w:val="0"/>
          <w:iCs w:val="0"/>
          <w:noProof/>
          <w:sz w:val="22"/>
          <w:szCs w:val="22"/>
          <w:lang w:eastAsia="es-CL"/>
        </w:rPr>
      </w:pPr>
      <w:hyperlink w:anchor="_Toc452560048" w:history="1">
        <w:r w:rsidR="005D1A76" w:rsidRPr="0021247B">
          <w:rPr>
            <w:rStyle w:val="Hipervnculo"/>
            <w:noProof/>
          </w:rPr>
          <w:t>4.3.3.</w:t>
        </w:r>
        <w:r w:rsidR="005D1A76">
          <w:rPr>
            <w:rFonts w:eastAsiaTheme="minorEastAsia" w:cstheme="minorBidi"/>
            <w:i w:val="0"/>
            <w:iCs w:val="0"/>
            <w:noProof/>
            <w:sz w:val="22"/>
            <w:szCs w:val="22"/>
            <w:lang w:eastAsia="es-CL"/>
          </w:rPr>
          <w:tab/>
        </w:r>
        <w:r w:rsidR="005D1A76" w:rsidRPr="0021247B">
          <w:rPr>
            <w:rStyle w:val="Hipervnculo"/>
            <w:noProof/>
          </w:rPr>
          <w:t>Detalle del Recorrido de la Inspección.</w:t>
        </w:r>
        <w:r w:rsidR="005D1A76">
          <w:rPr>
            <w:noProof/>
            <w:webHidden/>
          </w:rPr>
          <w:tab/>
        </w:r>
        <w:r w:rsidR="005D1A76">
          <w:rPr>
            <w:noProof/>
            <w:webHidden/>
          </w:rPr>
          <w:fldChar w:fldCharType="begin"/>
        </w:r>
        <w:r w:rsidR="005D1A76">
          <w:rPr>
            <w:noProof/>
            <w:webHidden/>
          </w:rPr>
          <w:instrText xml:space="preserve"> PAGEREF _Toc452560048 \h </w:instrText>
        </w:r>
        <w:r w:rsidR="005D1A76">
          <w:rPr>
            <w:noProof/>
            <w:webHidden/>
          </w:rPr>
        </w:r>
        <w:r w:rsidR="005D1A76">
          <w:rPr>
            <w:noProof/>
            <w:webHidden/>
          </w:rPr>
          <w:fldChar w:fldCharType="separate"/>
        </w:r>
        <w:r w:rsidR="002626EB">
          <w:rPr>
            <w:noProof/>
            <w:webHidden/>
          </w:rPr>
          <w:t>10</w:t>
        </w:r>
        <w:r w:rsidR="005D1A76">
          <w:rPr>
            <w:noProof/>
            <w:webHidden/>
          </w:rPr>
          <w:fldChar w:fldCharType="end"/>
        </w:r>
      </w:hyperlink>
    </w:p>
    <w:p w14:paraId="17064EC1" w14:textId="77777777" w:rsidR="005D1A76" w:rsidRDefault="00AA2702">
      <w:pPr>
        <w:pStyle w:val="TDC1"/>
        <w:rPr>
          <w:rFonts w:eastAsiaTheme="minorEastAsia" w:cstheme="minorBidi"/>
          <w:b w:val="0"/>
          <w:bCs w:val="0"/>
          <w:caps w:val="0"/>
          <w:noProof/>
          <w:sz w:val="22"/>
          <w:szCs w:val="22"/>
          <w:lang w:eastAsia="es-CL"/>
        </w:rPr>
      </w:pPr>
      <w:hyperlink w:anchor="_Toc452560049" w:history="1">
        <w:r w:rsidR="005D1A76" w:rsidRPr="0021247B">
          <w:rPr>
            <w:rStyle w:val="Hipervnculo"/>
            <w:noProof/>
          </w:rPr>
          <w:t>5.</w:t>
        </w:r>
        <w:r w:rsidR="005D1A76">
          <w:rPr>
            <w:rFonts w:eastAsiaTheme="minorEastAsia" w:cstheme="minorBidi"/>
            <w:b w:val="0"/>
            <w:bCs w:val="0"/>
            <w:caps w:val="0"/>
            <w:noProof/>
            <w:sz w:val="22"/>
            <w:szCs w:val="22"/>
            <w:lang w:eastAsia="es-CL"/>
          </w:rPr>
          <w:tab/>
        </w:r>
        <w:r w:rsidR="005D1A76" w:rsidRPr="0021247B">
          <w:rPr>
            <w:rStyle w:val="Hipervnculo"/>
            <w:noProof/>
          </w:rPr>
          <w:t>HECHOS CONSTATADOS.</w:t>
        </w:r>
        <w:r w:rsidR="005D1A76">
          <w:rPr>
            <w:noProof/>
            <w:webHidden/>
          </w:rPr>
          <w:tab/>
        </w:r>
        <w:r w:rsidR="005D1A76">
          <w:rPr>
            <w:noProof/>
            <w:webHidden/>
          </w:rPr>
          <w:fldChar w:fldCharType="begin"/>
        </w:r>
        <w:r w:rsidR="005D1A76">
          <w:rPr>
            <w:noProof/>
            <w:webHidden/>
          </w:rPr>
          <w:instrText xml:space="preserve"> PAGEREF _Toc452560049 \h </w:instrText>
        </w:r>
        <w:r w:rsidR="005D1A76">
          <w:rPr>
            <w:noProof/>
            <w:webHidden/>
          </w:rPr>
        </w:r>
        <w:r w:rsidR="005D1A76">
          <w:rPr>
            <w:noProof/>
            <w:webHidden/>
          </w:rPr>
          <w:fldChar w:fldCharType="separate"/>
        </w:r>
        <w:r w:rsidR="002626EB">
          <w:rPr>
            <w:noProof/>
            <w:webHidden/>
          </w:rPr>
          <w:t>11</w:t>
        </w:r>
        <w:r w:rsidR="005D1A76">
          <w:rPr>
            <w:noProof/>
            <w:webHidden/>
          </w:rPr>
          <w:fldChar w:fldCharType="end"/>
        </w:r>
      </w:hyperlink>
    </w:p>
    <w:p w14:paraId="680808C5" w14:textId="77777777" w:rsidR="005D1A76" w:rsidRDefault="00AA2702">
      <w:pPr>
        <w:pStyle w:val="TDC2"/>
        <w:tabs>
          <w:tab w:val="left" w:pos="880"/>
          <w:tab w:val="right" w:leader="dot" w:pos="9962"/>
        </w:tabs>
        <w:rPr>
          <w:rFonts w:eastAsiaTheme="minorEastAsia" w:cstheme="minorBidi"/>
          <w:smallCaps w:val="0"/>
          <w:noProof/>
          <w:sz w:val="22"/>
          <w:szCs w:val="22"/>
          <w:lang w:eastAsia="es-CL"/>
        </w:rPr>
      </w:pPr>
      <w:hyperlink w:anchor="_Toc452560050" w:history="1">
        <w:r w:rsidR="005D1A76" w:rsidRPr="0021247B">
          <w:rPr>
            <w:rStyle w:val="Hipervnculo"/>
            <w:noProof/>
          </w:rPr>
          <w:t>5.1.</w:t>
        </w:r>
        <w:r w:rsidR="005D1A76">
          <w:rPr>
            <w:rFonts w:eastAsiaTheme="minorEastAsia" w:cstheme="minorBidi"/>
            <w:smallCaps w:val="0"/>
            <w:noProof/>
            <w:sz w:val="22"/>
            <w:szCs w:val="22"/>
            <w:lang w:eastAsia="es-CL"/>
          </w:rPr>
          <w:tab/>
        </w:r>
        <w:r w:rsidR="005D1A76" w:rsidRPr="0021247B">
          <w:rPr>
            <w:rStyle w:val="Hipervnculo"/>
            <w:noProof/>
          </w:rPr>
          <w:t>Manejo de residuos sólidos y su disposición final.</w:t>
        </w:r>
        <w:r w:rsidR="005D1A76">
          <w:rPr>
            <w:noProof/>
            <w:webHidden/>
          </w:rPr>
          <w:tab/>
        </w:r>
        <w:r w:rsidR="005D1A76">
          <w:rPr>
            <w:noProof/>
            <w:webHidden/>
          </w:rPr>
          <w:fldChar w:fldCharType="begin"/>
        </w:r>
        <w:r w:rsidR="005D1A76">
          <w:rPr>
            <w:noProof/>
            <w:webHidden/>
          </w:rPr>
          <w:instrText xml:space="preserve"> PAGEREF _Toc452560050 \h </w:instrText>
        </w:r>
        <w:r w:rsidR="005D1A76">
          <w:rPr>
            <w:noProof/>
            <w:webHidden/>
          </w:rPr>
        </w:r>
        <w:r w:rsidR="005D1A76">
          <w:rPr>
            <w:noProof/>
            <w:webHidden/>
          </w:rPr>
          <w:fldChar w:fldCharType="separate"/>
        </w:r>
        <w:r w:rsidR="002626EB">
          <w:rPr>
            <w:noProof/>
            <w:webHidden/>
          </w:rPr>
          <w:t>11</w:t>
        </w:r>
        <w:r w:rsidR="005D1A76">
          <w:rPr>
            <w:noProof/>
            <w:webHidden/>
          </w:rPr>
          <w:fldChar w:fldCharType="end"/>
        </w:r>
      </w:hyperlink>
    </w:p>
    <w:p w14:paraId="1745526C" w14:textId="77777777" w:rsidR="005D1A76" w:rsidRDefault="00AA2702">
      <w:pPr>
        <w:pStyle w:val="TDC1"/>
        <w:rPr>
          <w:rFonts w:eastAsiaTheme="minorEastAsia" w:cstheme="minorBidi"/>
          <w:b w:val="0"/>
          <w:bCs w:val="0"/>
          <w:caps w:val="0"/>
          <w:noProof/>
          <w:sz w:val="22"/>
          <w:szCs w:val="22"/>
          <w:lang w:eastAsia="es-CL"/>
        </w:rPr>
      </w:pPr>
      <w:hyperlink w:anchor="_Toc452560055" w:history="1">
        <w:r w:rsidR="005D1A76" w:rsidRPr="0021247B">
          <w:rPr>
            <w:rStyle w:val="Hipervnculo"/>
            <w:noProof/>
          </w:rPr>
          <w:t>6.</w:t>
        </w:r>
        <w:r w:rsidR="005D1A76">
          <w:rPr>
            <w:rFonts w:eastAsiaTheme="minorEastAsia" w:cstheme="minorBidi"/>
            <w:b w:val="0"/>
            <w:bCs w:val="0"/>
            <w:caps w:val="0"/>
            <w:noProof/>
            <w:sz w:val="22"/>
            <w:szCs w:val="22"/>
            <w:lang w:eastAsia="es-CL"/>
          </w:rPr>
          <w:tab/>
        </w:r>
        <w:r w:rsidR="005D1A76" w:rsidRPr="0021247B">
          <w:rPr>
            <w:rStyle w:val="Hipervnculo"/>
            <w:noProof/>
          </w:rPr>
          <w:t>OTROS HECHOS.</w:t>
        </w:r>
        <w:r w:rsidR="005D1A76">
          <w:rPr>
            <w:noProof/>
            <w:webHidden/>
          </w:rPr>
          <w:tab/>
        </w:r>
        <w:r w:rsidR="005D1A76">
          <w:rPr>
            <w:noProof/>
            <w:webHidden/>
          </w:rPr>
          <w:fldChar w:fldCharType="begin"/>
        </w:r>
        <w:r w:rsidR="005D1A76">
          <w:rPr>
            <w:noProof/>
            <w:webHidden/>
          </w:rPr>
          <w:instrText xml:space="preserve"> PAGEREF _Toc452560055 \h </w:instrText>
        </w:r>
        <w:r w:rsidR="005D1A76">
          <w:rPr>
            <w:noProof/>
            <w:webHidden/>
          </w:rPr>
        </w:r>
        <w:r w:rsidR="005D1A76">
          <w:rPr>
            <w:noProof/>
            <w:webHidden/>
          </w:rPr>
          <w:fldChar w:fldCharType="separate"/>
        </w:r>
        <w:r w:rsidR="002626EB">
          <w:rPr>
            <w:noProof/>
            <w:webHidden/>
          </w:rPr>
          <w:t>18</w:t>
        </w:r>
        <w:r w:rsidR="005D1A76">
          <w:rPr>
            <w:noProof/>
            <w:webHidden/>
          </w:rPr>
          <w:fldChar w:fldCharType="end"/>
        </w:r>
      </w:hyperlink>
    </w:p>
    <w:p w14:paraId="5977BF71" w14:textId="77777777" w:rsidR="005D1A76" w:rsidRDefault="00AA2702">
      <w:pPr>
        <w:pStyle w:val="TDC1"/>
        <w:rPr>
          <w:rFonts w:eastAsiaTheme="minorEastAsia" w:cstheme="minorBidi"/>
          <w:b w:val="0"/>
          <w:bCs w:val="0"/>
          <w:caps w:val="0"/>
          <w:noProof/>
          <w:sz w:val="22"/>
          <w:szCs w:val="22"/>
          <w:lang w:eastAsia="es-CL"/>
        </w:rPr>
      </w:pPr>
      <w:hyperlink w:anchor="_Toc452560056" w:history="1">
        <w:r w:rsidR="005D1A76" w:rsidRPr="0021247B">
          <w:rPr>
            <w:rStyle w:val="Hipervnculo"/>
            <w:noProof/>
          </w:rPr>
          <w:t>7.</w:t>
        </w:r>
        <w:r w:rsidR="005D1A76">
          <w:rPr>
            <w:rFonts w:eastAsiaTheme="minorEastAsia" w:cstheme="minorBidi"/>
            <w:b w:val="0"/>
            <w:bCs w:val="0"/>
            <w:caps w:val="0"/>
            <w:noProof/>
            <w:sz w:val="22"/>
            <w:szCs w:val="22"/>
            <w:lang w:eastAsia="es-CL"/>
          </w:rPr>
          <w:tab/>
        </w:r>
        <w:r w:rsidR="005D1A76" w:rsidRPr="0021247B">
          <w:rPr>
            <w:rStyle w:val="Hipervnculo"/>
            <w:noProof/>
          </w:rPr>
          <w:t>CONCLUSIONES.</w:t>
        </w:r>
        <w:r w:rsidR="005D1A76">
          <w:rPr>
            <w:noProof/>
            <w:webHidden/>
          </w:rPr>
          <w:tab/>
        </w:r>
        <w:r w:rsidR="005D1A76">
          <w:rPr>
            <w:noProof/>
            <w:webHidden/>
          </w:rPr>
          <w:fldChar w:fldCharType="begin"/>
        </w:r>
        <w:r w:rsidR="005D1A76">
          <w:rPr>
            <w:noProof/>
            <w:webHidden/>
          </w:rPr>
          <w:instrText xml:space="preserve"> PAGEREF _Toc452560056 \h </w:instrText>
        </w:r>
        <w:r w:rsidR="005D1A76">
          <w:rPr>
            <w:noProof/>
            <w:webHidden/>
          </w:rPr>
        </w:r>
        <w:r w:rsidR="005D1A76">
          <w:rPr>
            <w:noProof/>
            <w:webHidden/>
          </w:rPr>
          <w:fldChar w:fldCharType="separate"/>
        </w:r>
        <w:r w:rsidR="002626EB">
          <w:rPr>
            <w:noProof/>
            <w:webHidden/>
          </w:rPr>
          <w:t>19</w:t>
        </w:r>
        <w:r w:rsidR="005D1A76">
          <w:rPr>
            <w:noProof/>
            <w:webHidden/>
          </w:rPr>
          <w:fldChar w:fldCharType="end"/>
        </w:r>
      </w:hyperlink>
    </w:p>
    <w:p w14:paraId="61F83375" w14:textId="77777777" w:rsidR="005D1A76" w:rsidRDefault="00AA2702">
      <w:pPr>
        <w:pStyle w:val="TDC1"/>
        <w:rPr>
          <w:rFonts w:eastAsiaTheme="minorEastAsia" w:cstheme="minorBidi"/>
          <w:b w:val="0"/>
          <w:bCs w:val="0"/>
          <w:caps w:val="0"/>
          <w:noProof/>
          <w:sz w:val="22"/>
          <w:szCs w:val="22"/>
          <w:lang w:eastAsia="es-CL"/>
        </w:rPr>
      </w:pPr>
      <w:hyperlink w:anchor="_Toc452560057" w:history="1">
        <w:r w:rsidR="005D1A76" w:rsidRPr="0021247B">
          <w:rPr>
            <w:rStyle w:val="Hipervnculo"/>
            <w:noProof/>
          </w:rPr>
          <w:t>8.</w:t>
        </w:r>
        <w:r w:rsidR="005D1A76">
          <w:rPr>
            <w:rFonts w:eastAsiaTheme="minorEastAsia" w:cstheme="minorBidi"/>
            <w:b w:val="0"/>
            <w:bCs w:val="0"/>
            <w:caps w:val="0"/>
            <w:noProof/>
            <w:sz w:val="22"/>
            <w:szCs w:val="22"/>
            <w:lang w:eastAsia="es-CL"/>
          </w:rPr>
          <w:tab/>
        </w:r>
        <w:r w:rsidR="005D1A76" w:rsidRPr="0021247B">
          <w:rPr>
            <w:rStyle w:val="Hipervnculo"/>
            <w:noProof/>
          </w:rPr>
          <w:t>DOCUMENTACIÓN SOLICITADA Y ENTREGADA.</w:t>
        </w:r>
        <w:r w:rsidR="005D1A76">
          <w:rPr>
            <w:noProof/>
            <w:webHidden/>
          </w:rPr>
          <w:tab/>
        </w:r>
        <w:r w:rsidR="005D1A76">
          <w:rPr>
            <w:noProof/>
            <w:webHidden/>
          </w:rPr>
          <w:fldChar w:fldCharType="begin"/>
        </w:r>
        <w:r w:rsidR="005D1A76">
          <w:rPr>
            <w:noProof/>
            <w:webHidden/>
          </w:rPr>
          <w:instrText xml:space="preserve"> PAGEREF _Toc452560057 \h </w:instrText>
        </w:r>
        <w:r w:rsidR="005D1A76">
          <w:rPr>
            <w:noProof/>
            <w:webHidden/>
          </w:rPr>
        </w:r>
        <w:r w:rsidR="005D1A76">
          <w:rPr>
            <w:noProof/>
            <w:webHidden/>
          </w:rPr>
          <w:fldChar w:fldCharType="separate"/>
        </w:r>
        <w:r w:rsidR="002626EB">
          <w:rPr>
            <w:noProof/>
            <w:webHidden/>
          </w:rPr>
          <w:t>21</w:t>
        </w:r>
        <w:r w:rsidR="005D1A76">
          <w:rPr>
            <w:noProof/>
            <w:webHidden/>
          </w:rPr>
          <w:fldChar w:fldCharType="end"/>
        </w:r>
      </w:hyperlink>
    </w:p>
    <w:p w14:paraId="09DAEE71" w14:textId="77777777" w:rsidR="005D1A76" w:rsidRDefault="00AA2702">
      <w:pPr>
        <w:pStyle w:val="TDC1"/>
        <w:rPr>
          <w:rFonts w:eastAsiaTheme="minorEastAsia" w:cstheme="minorBidi"/>
          <w:b w:val="0"/>
          <w:bCs w:val="0"/>
          <w:caps w:val="0"/>
          <w:noProof/>
          <w:sz w:val="22"/>
          <w:szCs w:val="22"/>
          <w:lang w:eastAsia="es-CL"/>
        </w:rPr>
      </w:pPr>
      <w:hyperlink w:anchor="_Toc452560058" w:history="1">
        <w:r w:rsidR="005D1A76" w:rsidRPr="0021247B">
          <w:rPr>
            <w:rStyle w:val="Hipervnculo"/>
            <w:noProof/>
          </w:rPr>
          <w:t>9.</w:t>
        </w:r>
        <w:r w:rsidR="005D1A76">
          <w:rPr>
            <w:rFonts w:eastAsiaTheme="minorEastAsia" w:cstheme="minorBidi"/>
            <w:b w:val="0"/>
            <w:bCs w:val="0"/>
            <w:caps w:val="0"/>
            <w:noProof/>
            <w:sz w:val="22"/>
            <w:szCs w:val="22"/>
            <w:lang w:eastAsia="es-CL"/>
          </w:rPr>
          <w:tab/>
        </w:r>
        <w:r w:rsidR="005D1A76" w:rsidRPr="0021247B">
          <w:rPr>
            <w:rStyle w:val="Hipervnculo"/>
            <w:noProof/>
          </w:rPr>
          <w:t>ANEXOS.</w:t>
        </w:r>
        <w:r w:rsidR="005D1A76">
          <w:rPr>
            <w:noProof/>
            <w:webHidden/>
          </w:rPr>
          <w:tab/>
        </w:r>
        <w:r w:rsidR="005D1A76">
          <w:rPr>
            <w:noProof/>
            <w:webHidden/>
          </w:rPr>
          <w:fldChar w:fldCharType="begin"/>
        </w:r>
        <w:r w:rsidR="005D1A76">
          <w:rPr>
            <w:noProof/>
            <w:webHidden/>
          </w:rPr>
          <w:instrText xml:space="preserve"> PAGEREF _Toc452560058 \h </w:instrText>
        </w:r>
        <w:r w:rsidR="005D1A76">
          <w:rPr>
            <w:noProof/>
            <w:webHidden/>
          </w:rPr>
        </w:r>
        <w:r w:rsidR="005D1A76">
          <w:rPr>
            <w:noProof/>
            <w:webHidden/>
          </w:rPr>
          <w:fldChar w:fldCharType="separate"/>
        </w:r>
        <w:r w:rsidR="002626EB">
          <w:rPr>
            <w:noProof/>
            <w:webHidden/>
          </w:rPr>
          <w:t>22</w:t>
        </w:r>
        <w:r w:rsidR="005D1A76">
          <w:rPr>
            <w:noProof/>
            <w:webHidden/>
          </w:rPr>
          <w:fldChar w:fldCharType="end"/>
        </w:r>
      </w:hyperlink>
    </w:p>
    <w:p w14:paraId="2EFA1DD9" w14:textId="77777777" w:rsidR="00655D0C" w:rsidRPr="0025129B" w:rsidRDefault="003753AB" w:rsidP="00655D0C">
      <w:r w:rsidRPr="0025129B">
        <w:fldChar w:fldCharType="end"/>
      </w:r>
    </w:p>
    <w:p w14:paraId="4C57DB88"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618DD81B" w14:textId="77777777" w:rsidR="002C445A" w:rsidRPr="0025129B" w:rsidRDefault="00ED4317" w:rsidP="005749E1">
      <w:pPr>
        <w:pStyle w:val="Ttulo1"/>
      </w:pPr>
      <w:bookmarkStart w:id="16" w:name="_Toc352840376"/>
      <w:bookmarkStart w:id="17" w:name="_Toc352841436"/>
      <w:bookmarkStart w:id="18" w:name="_Toc452560037"/>
      <w:r w:rsidRPr="0025129B">
        <w:lastRenderedPageBreak/>
        <w:t>RESUMEN</w:t>
      </w:r>
      <w:r w:rsidR="00B1722C" w:rsidRPr="0025129B">
        <w:t>.</w:t>
      </w:r>
      <w:bookmarkEnd w:id="16"/>
      <w:bookmarkEnd w:id="17"/>
      <w:bookmarkEnd w:id="18"/>
    </w:p>
    <w:p w14:paraId="19A86CA3" w14:textId="77777777" w:rsidR="00ED4317" w:rsidRPr="00540B14" w:rsidRDefault="00ED4317" w:rsidP="00ED4317">
      <w:pPr>
        <w:jc w:val="left"/>
        <w:rPr>
          <w:rFonts w:cstheme="minorHAnsi"/>
          <w:sz w:val="20"/>
          <w:szCs w:val="20"/>
        </w:rPr>
      </w:pPr>
    </w:p>
    <w:p w14:paraId="6D5C611C" w14:textId="77777777" w:rsidR="00655EE4" w:rsidRDefault="00540B14" w:rsidP="00A058FF">
      <w:pPr>
        <w:rPr>
          <w:rFonts w:eastAsia="Times New Roman"/>
          <w:color w:val="1F1F1F"/>
          <w:sz w:val="20"/>
          <w:szCs w:val="20"/>
          <w:lang w:val="es-ES"/>
        </w:rPr>
      </w:pPr>
      <w:r w:rsidRPr="0025129B">
        <w:rPr>
          <w:rFonts w:cstheme="minorHAnsi"/>
          <w:sz w:val="20"/>
          <w:szCs w:val="20"/>
        </w:rPr>
        <w:t xml:space="preserve">El presente documento da cuenta de los resultados de la actividad de </w:t>
      </w:r>
      <w:r>
        <w:rPr>
          <w:rFonts w:cstheme="minorHAnsi"/>
          <w:sz w:val="20"/>
          <w:szCs w:val="20"/>
        </w:rPr>
        <w:t>fiscaliz</w:t>
      </w:r>
      <w:r w:rsidRPr="0025129B">
        <w:rPr>
          <w:rFonts w:cstheme="minorHAnsi"/>
          <w:sz w:val="20"/>
          <w:szCs w:val="20"/>
        </w:rPr>
        <w:t xml:space="preserve">ación ambiental realizada por </w:t>
      </w:r>
      <w:r>
        <w:rPr>
          <w:rFonts w:cstheme="minorHAnsi"/>
          <w:sz w:val="20"/>
          <w:szCs w:val="20"/>
        </w:rPr>
        <w:t xml:space="preserve">la </w:t>
      </w:r>
      <w:r w:rsidRPr="00A96F82">
        <w:rPr>
          <w:rFonts w:cstheme="minorHAnsi"/>
          <w:sz w:val="20"/>
          <w:szCs w:val="20"/>
        </w:rPr>
        <w:t xml:space="preserve">Secretaría Regional Ministerial de Salud región de Los Lagos (SEREMI SALUD), </w:t>
      </w:r>
      <w:r w:rsidRPr="0025129B">
        <w:rPr>
          <w:rFonts w:cstheme="minorHAnsi"/>
          <w:sz w:val="20"/>
          <w:szCs w:val="20"/>
        </w:rPr>
        <w:t>al proyecto “</w:t>
      </w:r>
      <w:r>
        <w:rPr>
          <w:rFonts w:cstheme="minorHAnsi"/>
          <w:sz w:val="20"/>
          <w:szCs w:val="20"/>
        </w:rPr>
        <w:t xml:space="preserve">Vertedero </w:t>
      </w:r>
      <w:proofErr w:type="spellStart"/>
      <w:r>
        <w:rPr>
          <w:rFonts w:cstheme="minorHAnsi"/>
          <w:sz w:val="20"/>
          <w:szCs w:val="20"/>
        </w:rPr>
        <w:t>Dicham</w:t>
      </w:r>
      <w:proofErr w:type="spellEnd"/>
      <w:r w:rsidRPr="0025129B">
        <w:rPr>
          <w:rFonts w:cstheme="minorHAnsi"/>
          <w:sz w:val="20"/>
          <w:szCs w:val="20"/>
        </w:rPr>
        <w:t>”</w:t>
      </w:r>
      <w:r>
        <w:rPr>
          <w:rFonts w:cstheme="minorHAnsi"/>
          <w:sz w:val="20"/>
          <w:szCs w:val="20"/>
        </w:rPr>
        <w:t xml:space="preserve"> con la finalidad de verificar la cantidad ingresada, procedencia, medidas adoptadas y disposición final </w:t>
      </w:r>
      <w:r>
        <w:rPr>
          <w:rFonts w:cstheme="minorHAnsi"/>
          <w:noProof/>
          <w:sz w:val="20"/>
          <w:szCs w:val="20"/>
          <w:lang w:eastAsia="es-CL"/>
        </w:rPr>
        <w:t xml:space="preserve">de las </w:t>
      </w:r>
      <w:r w:rsidRPr="00FF3A9B">
        <w:rPr>
          <w:sz w:val="20"/>
          <w:szCs w:val="20"/>
        </w:rPr>
        <w:t xml:space="preserve">mortalidades masivas </w:t>
      </w:r>
      <w:r>
        <w:rPr>
          <w:sz w:val="20"/>
          <w:szCs w:val="20"/>
        </w:rPr>
        <w:t xml:space="preserve">de </w:t>
      </w:r>
      <w:proofErr w:type="spellStart"/>
      <w:r>
        <w:rPr>
          <w:sz w:val="20"/>
          <w:szCs w:val="20"/>
        </w:rPr>
        <w:t>salmonídeos</w:t>
      </w:r>
      <w:proofErr w:type="spellEnd"/>
      <w:r>
        <w:rPr>
          <w:rFonts w:cstheme="minorHAnsi"/>
          <w:sz w:val="20"/>
          <w:szCs w:val="20"/>
        </w:rPr>
        <w:t xml:space="preserve"> ocurridas a raíz del</w:t>
      </w:r>
      <w:r w:rsidRPr="00FF3A9B">
        <w:rPr>
          <w:sz w:val="20"/>
          <w:szCs w:val="20"/>
        </w:rPr>
        <w:t xml:space="preserve"> fenómeno de floraciones de algas nocivas</w:t>
      </w:r>
      <w:r>
        <w:rPr>
          <w:sz w:val="20"/>
          <w:szCs w:val="20"/>
        </w:rPr>
        <w:t xml:space="preserve"> </w:t>
      </w:r>
      <w:r w:rsidRPr="00FF3A9B">
        <w:rPr>
          <w:sz w:val="20"/>
          <w:szCs w:val="20"/>
        </w:rPr>
        <w:t xml:space="preserve">en la región de Los Lagos </w:t>
      </w:r>
      <w:r>
        <w:rPr>
          <w:sz w:val="20"/>
          <w:szCs w:val="20"/>
        </w:rPr>
        <w:t xml:space="preserve">principalmente </w:t>
      </w:r>
      <w:r w:rsidRPr="00FF3A9B">
        <w:rPr>
          <w:sz w:val="20"/>
          <w:szCs w:val="20"/>
        </w:rPr>
        <w:t xml:space="preserve">en la Agrupación de </w:t>
      </w:r>
      <w:r w:rsidRPr="00FF3A9B">
        <w:rPr>
          <w:rFonts w:eastAsia="Times New Roman"/>
          <w:color w:val="1F1F1F"/>
          <w:sz w:val="20"/>
          <w:szCs w:val="20"/>
          <w:lang w:val="es-ES"/>
        </w:rPr>
        <w:t xml:space="preserve">Concesiones de </w:t>
      </w:r>
      <w:proofErr w:type="spellStart"/>
      <w:r w:rsidRPr="00FF3A9B">
        <w:rPr>
          <w:rFonts w:eastAsia="Times New Roman"/>
          <w:color w:val="1F1F1F"/>
          <w:sz w:val="20"/>
          <w:szCs w:val="20"/>
          <w:lang w:val="es-ES"/>
        </w:rPr>
        <w:t>Salmonídeos</w:t>
      </w:r>
      <w:proofErr w:type="spellEnd"/>
      <w:r w:rsidRPr="00FF3A9B">
        <w:rPr>
          <w:rFonts w:eastAsia="Times New Roman"/>
          <w:color w:val="1F1F1F"/>
          <w:sz w:val="20"/>
          <w:szCs w:val="20"/>
          <w:lang w:val="es-ES"/>
        </w:rPr>
        <w:t xml:space="preserve"> </w:t>
      </w:r>
      <w:r>
        <w:rPr>
          <w:rFonts w:eastAsia="Times New Roman"/>
          <w:color w:val="1F1F1F"/>
          <w:sz w:val="20"/>
          <w:szCs w:val="20"/>
          <w:lang w:val="es-ES"/>
        </w:rPr>
        <w:t xml:space="preserve">denominada </w:t>
      </w:r>
      <w:r w:rsidRPr="00FF3A9B">
        <w:rPr>
          <w:rFonts w:eastAsia="Times New Roman"/>
          <w:color w:val="1F1F1F"/>
          <w:sz w:val="20"/>
          <w:szCs w:val="20"/>
          <w:lang w:val="es-ES"/>
        </w:rPr>
        <w:t>Barrio N°</w:t>
      </w:r>
      <w:r>
        <w:rPr>
          <w:rFonts w:eastAsia="Times New Roman"/>
          <w:color w:val="1F1F1F"/>
          <w:sz w:val="20"/>
          <w:szCs w:val="20"/>
          <w:lang w:val="es-ES"/>
        </w:rPr>
        <w:t xml:space="preserve"> </w:t>
      </w:r>
      <w:r w:rsidRPr="00FF3A9B">
        <w:rPr>
          <w:rFonts w:eastAsia="Times New Roman"/>
          <w:color w:val="1F1F1F"/>
          <w:sz w:val="20"/>
          <w:szCs w:val="20"/>
          <w:lang w:val="es-ES"/>
        </w:rPr>
        <w:t>2</w:t>
      </w:r>
      <w:r w:rsidR="00A058FF">
        <w:rPr>
          <w:rFonts w:eastAsia="Times New Roman"/>
          <w:color w:val="1F1F1F"/>
          <w:sz w:val="20"/>
          <w:szCs w:val="20"/>
          <w:lang w:val="es-ES"/>
        </w:rPr>
        <w:t xml:space="preserve">. </w:t>
      </w:r>
    </w:p>
    <w:p w14:paraId="0C065C59" w14:textId="77777777" w:rsidR="00655EE4" w:rsidRDefault="00655EE4" w:rsidP="00A058FF">
      <w:pPr>
        <w:rPr>
          <w:rFonts w:eastAsia="Times New Roman"/>
          <w:color w:val="1F1F1F"/>
          <w:sz w:val="20"/>
          <w:szCs w:val="20"/>
          <w:lang w:val="es-ES"/>
        </w:rPr>
      </w:pPr>
    </w:p>
    <w:p w14:paraId="6B116878" w14:textId="77777777" w:rsidR="00A058FF" w:rsidRPr="00A058FF" w:rsidRDefault="00A058FF" w:rsidP="00A058FF">
      <w:pPr>
        <w:rPr>
          <w:rFonts w:cstheme="minorHAnsi"/>
          <w:sz w:val="20"/>
          <w:szCs w:val="20"/>
        </w:rPr>
      </w:pPr>
      <w:r w:rsidRPr="00491AED">
        <w:rPr>
          <w:sz w:val="20"/>
          <w:szCs w:val="20"/>
        </w:rPr>
        <w:t xml:space="preserve">Sobre el fenómeno FAN el Informe de </w:t>
      </w:r>
      <w:proofErr w:type="spellStart"/>
      <w:r w:rsidRPr="00491AED">
        <w:rPr>
          <w:sz w:val="20"/>
          <w:szCs w:val="20"/>
        </w:rPr>
        <w:t>Sernapesca</w:t>
      </w:r>
      <w:proofErr w:type="spellEnd"/>
      <w:r w:rsidRPr="00491AED">
        <w:rPr>
          <w:sz w:val="20"/>
          <w:szCs w:val="20"/>
        </w:rPr>
        <w:t xml:space="preserve"> de mayo del año 2016 (donde se aborda la acción de vertimiento al mar) señala “</w:t>
      </w:r>
      <w:r w:rsidRPr="00491AED">
        <w:rPr>
          <w:i/>
          <w:sz w:val="20"/>
          <w:szCs w:val="20"/>
        </w:rPr>
        <w:t xml:space="preserve">Producto de las condiciones climáticas y oceanográficas imperantes, el pasado 22 de febrero comenzó en el Seno de </w:t>
      </w:r>
      <w:proofErr w:type="spellStart"/>
      <w:r w:rsidRPr="00491AED">
        <w:rPr>
          <w:i/>
          <w:sz w:val="20"/>
          <w:szCs w:val="20"/>
        </w:rPr>
        <w:t>Reloncaví</w:t>
      </w:r>
      <w:proofErr w:type="spellEnd"/>
      <w:r w:rsidRPr="00491AED">
        <w:rPr>
          <w:i/>
          <w:sz w:val="20"/>
          <w:szCs w:val="20"/>
        </w:rPr>
        <w:t xml:space="preserve">, en la Región de Los Lagos, un fenómeno ambiental que aumentó el crecimiento de una </w:t>
      </w:r>
      <w:proofErr w:type="spellStart"/>
      <w:r w:rsidRPr="00491AED">
        <w:rPr>
          <w:i/>
          <w:sz w:val="20"/>
          <w:szCs w:val="20"/>
        </w:rPr>
        <w:t>microalga</w:t>
      </w:r>
      <w:proofErr w:type="spellEnd"/>
      <w:r w:rsidRPr="00491AED">
        <w:rPr>
          <w:i/>
          <w:sz w:val="20"/>
          <w:szCs w:val="20"/>
        </w:rPr>
        <w:t xml:space="preserve"> denominada “</w:t>
      </w:r>
      <w:proofErr w:type="spellStart"/>
      <w:r w:rsidRPr="00DB7083">
        <w:rPr>
          <w:i/>
          <w:iCs/>
          <w:sz w:val="20"/>
          <w:szCs w:val="20"/>
        </w:rPr>
        <w:t>Pseudochattonella</w:t>
      </w:r>
      <w:proofErr w:type="spellEnd"/>
      <w:r w:rsidRPr="00491AED">
        <w:rPr>
          <w:i/>
          <w:sz w:val="20"/>
          <w:szCs w:val="20"/>
        </w:rPr>
        <w:t>”, que produjo mortalidades masivas de salmones de cultivo por asfixia</w:t>
      </w:r>
      <w:r w:rsidRPr="00DB7083">
        <w:rPr>
          <w:i/>
          <w:sz w:val="20"/>
          <w:szCs w:val="20"/>
        </w:rPr>
        <w:t>”</w:t>
      </w:r>
      <w:r w:rsidRPr="00DB7083">
        <w:rPr>
          <w:sz w:val="20"/>
          <w:szCs w:val="20"/>
        </w:rPr>
        <w:t xml:space="preserve">. </w:t>
      </w:r>
      <w:r w:rsidRPr="00491AED">
        <w:rPr>
          <w:sz w:val="20"/>
          <w:szCs w:val="20"/>
        </w:rPr>
        <w:t xml:space="preserve">Según ese mismo informe </w:t>
      </w:r>
      <w:r w:rsidRPr="00DB7083">
        <w:rPr>
          <w:sz w:val="20"/>
          <w:szCs w:val="20"/>
        </w:rPr>
        <w:t>la mayor parte de la mortandad fue destinada a plantas elaboradoras de harina de pescado (57,1%), y otro porcentaje (30,3%) a vertederos en tierra. Atendido estos antecedentes la SMA encomendó una actividad de fiscalización a la Seremi de Salud para que revise aspectos ambientales en el manejo de esta mortalida</w:t>
      </w:r>
      <w:r>
        <w:rPr>
          <w:sz w:val="20"/>
          <w:szCs w:val="20"/>
        </w:rPr>
        <w:t xml:space="preserve">d, incluido el proyecto Vertedero </w:t>
      </w:r>
      <w:proofErr w:type="spellStart"/>
      <w:r>
        <w:rPr>
          <w:sz w:val="20"/>
          <w:szCs w:val="20"/>
        </w:rPr>
        <w:t>Dicham</w:t>
      </w:r>
      <w:proofErr w:type="spellEnd"/>
      <w:r w:rsidRPr="00DB7083">
        <w:rPr>
          <w:sz w:val="20"/>
          <w:szCs w:val="20"/>
        </w:rPr>
        <w:t xml:space="preserve">. La actividad de fiscalización se </w:t>
      </w:r>
      <w:proofErr w:type="spellStart"/>
      <w:r w:rsidRPr="00DB7083">
        <w:rPr>
          <w:sz w:val="20"/>
          <w:szCs w:val="20"/>
        </w:rPr>
        <w:t>desarrollo</w:t>
      </w:r>
      <w:proofErr w:type="spellEnd"/>
      <w:r>
        <w:rPr>
          <w:sz w:val="20"/>
          <w:szCs w:val="20"/>
        </w:rPr>
        <w:t xml:space="preserve"> con fecha 13 de abril del año 2016. </w:t>
      </w:r>
    </w:p>
    <w:p w14:paraId="15E1AEE5" w14:textId="77777777" w:rsidR="00A058FF" w:rsidRPr="0025129B" w:rsidRDefault="00A058FF" w:rsidP="00540B14">
      <w:pPr>
        <w:rPr>
          <w:rFonts w:cstheme="minorHAnsi"/>
          <w:sz w:val="20"/>
          <w:szCs w:val="20"/>
        </w:rPr>
      </w:pPr>
    </w:p>
    <w:p w14:paraId="0DFF3EDE" w14:textId="77777777" w:rsidR="00780C82" w:rsidRPr="00D81BDE" w:rsidRDefault="00846371" w:rsidP="00780C82">
      <w:pPr>
        <w:rPr>
          <w:rFonts w:cstheme="minorHAnsi"/>
          <w:sz w:val="20"/>
          <w:szCs w:val="20"/>
        </w:rPr>
      </w:pPr>
      <w:r>
        <w:rPr>
          <w:rFonts w:cstheme="minorHAnsi"/>
          <w:sz w:val="20"/>
          <w:szCs w:val="20"/>
        </w:rPr>
        <w:t xml:space="preserve">Vertedero </w:t>
      </w:r>
      <w:proofErr w:type="spellStart"/>
      <w:r>
        <w:rPr>
          <w:rFonts w:cstheme="minorHAnsi"/>
          <w:sz w:val="20"/>
          <w:szCs w:val="20"/>
        </w:rPr>
        <w:t>Dicham</w:t>
      </w:r>
      <w:proofErr w:type="spellEnd"/>
      <w:r>
        <w:rPr>
          <w:rFonts w:cstheme="minorHAnsi"/>
          <w:sz w:val="20"/>
          <w:szCs w:val="20"/>
        </w:rPr>
        <w:t xml:space="preserve"> c</w:t>
      </w:r>
      <w:r w:rsidR="00780C82" w:rsidRPr="00780C82">
        <w:rPr>
          <w:rFonts w:cstheme="minorHAnsi"/>
          <w:sz w:val="20"/>
          <w:szCs w:val="20"/>
        </w:rPr>
        <w:t>onsiste en la recepción y disposición de residuos industriales sólidos orgánicos e inorgánicos y lodos tratados, todos de carácter no peligroso, provenientes de empresas del sector salmonero y pesquero. Se incluyen, además los lodos provenientes de talleres de redes que no contengan metales pesados en concentraciones por sobre los límites máximos permitidos y cualquier otro tipo de lodo con características químicas que garanticen su inocuidad ambiental al ser depositados en el vertedero.</w:t>
      </w:r>
      <w:r w:rsidR="00447223">
        <w:rPr>
          <w:rFonts w:cstheme="minorHAnsi"/>
          <w:sz w:val="20"/>
          <w:szCs w:val="20"/>
        </w:rPr>
        <w:t xml:space="preserve"> El proyecto fue objeto de un proceso sancionatorio por parte de la SMA (</w:t>
      </w:r>
      <w:r w:rsidR="00F064D8" w:rsidRPr="00D81BDE">
        <w:rPr>
          <w:rFonts w:cs="Arial"/>
          <w:sz w:val="20"/>
          <w:szCs w:val="20"/>
        </w:rPr>
        <w:t>Expediente: D-004-2013) que termin</w:t>
      </w:r>
      <w:r w:rsidR="002626EB">
        <w:rPr>
          <w:rFonts w:cs="Arial"/>
          <w:sz w:val="20"/>
          <w:szCs w:val="20"/>
        </w:rPr>
        <w:t>ó</w:t>
      </w:r>
      <w:r w:rsidR="00F064D8" w:rsidRPr="00D81BDE">
        <w:rPr>
          <w:rFonts w:cs="Arial"/>
          <w:sz w:val="20"/>
          <w:szCs w:val="20"/>
        </w:rPr>
        <w:t xml:space="preserve"> con la aplicación de una multa. El pago se acredit</w:t>
      </w:r>
      <w:r w:rsidR="002626EB">
        <w:rPr>
          <w:rFonts w:cs="Arial"/>
          <w:sz w:val="20"/>
          <w:szCs w:val="20"/>
        </w:rPr>
        <w:t>ó</w:t>
      </w:r>
      <w:r w:rsidR="00F064D8" w:rsidRPr="00D81BDE">
        <w:rPr>
          <w:rFonts w:cs="Arial"/>
          <w:sz w:val="20"/>
          <w:szCs w:val="20"/>
        </w:rPr>
        <w:t xml:space="preserve"> mediante comprobante de Tesorer</w:t>
      </w:r>
      <w:r w:rsidR="002626EB">
        <w:rPr>
          <w:rFonts w:cs="Arial"/>
          <w:sz w:val="20"/>
          <w:szCs w:val="20"/>
        </w:rPr>
        <w:t>í</w:t>
      </w:r>
      <w:r w:rsidR="00F064D8" w:rsidRPr="00D81BDE">
        <w:rPr>
          <w:rFonts w:cs="Arial"/>
          <w:sz w:val="20"/>
          <w:szCs w:val="20"/>
        </w:rPr>
        <w:t>a General de la Rep</w:t>
      </w:r>
      <w:r w:rsidR="002626EB">
        <w:rPr>
          <w:rFonts w:cs="Arial"/>
          <w:sz w:val="20"/>
          <w:szCs w:val="20"/>
        </w:rPr>
        <w:t>ú</w:t>
      </w:r>
      <w:r w:rsidR="00F064D8" w:rsidRPr="00D81BDE">
        <w:rPr>
          <w:rFonts w:cs="Arial"/>
          <w:sz w:val="20"/>
          <w:szCs w:val="20"/>
        </w:rPr>
        <w:t>blica por un monto de $ 11.049.696</w:t>
      </w:r>
      <w:r w:rsidR="00F064D8" w:rsidRPr="002626EB">
        <w:rPr>
          <w:rFonts w:cs="Arial"/>
          <w:sz w:val="20"/>
          <w:szCs w:val="20"/>
        </w:rPr>
        <w:t>.</w:t>
      </w:r>
    </w:p>
    <w:p w14:paraId="141B7C8E" w14:textId="77777777" w:rsidR="00540B14" w:rsidRDefault="00540B14" w:rsidP="008F751D">
      <w:pPr>
        <w:rPr>
          <w:rFonts w:cstheme="minorHAnsi"/>
          <w:sz w:val="20"/>
          <w:szCs w:val="20"/>
        </w:rPr>
      </w:pPr>
    </w:p>
    <w:p w14:paraId="7D860602" w14:textId="1D08A761" w:rsidR="00540B14" w:rsidRDefault="008F751D" w:rsidP="00540B14">
      <w:pPr>
        <w:rPr>
          <w:rFonts w:cstheme="minorHAnsi"/>
          <w:sz w:val="20"/>
          <w:szCs w:val="20"/>
        </w:rPr>
      </w:pPr>
      <w:r w:rsidRPr="0025129B">
        <w:rPr>
          <w:rFonts w:cstheme="minorHAnsi"/>
          <w:sz w:val="20"/>
          <w:szCs w:val="20"/>
        </w:rPr>
        <w:t>Las materias relevantes objeto de la fiscalización incluyeron</w:t>
      </w:r>
      <w:r w:rsidR="000A0306">
        <w:rPr>
          <w:rFonts w:cstheme="minorHAnsi"/>
          <w:sz w:val="20"/>
          <w:szCs w:val="20"/>
        </w:rPr>
        <w:t>:</w:t>
      </w:r>
      <w:r w:rsidRPr="0025129B">
        <w:rPr>
          <w:rFonts w:cstheme="minorHAnsi"/>
          <w:sz w:val="20"/>
          <w:szCs w:val="20"/>
        </w:rPr>
        <w:t xml:space="preserve"> </w:t>
      </w:r>
      <w:r w:rsidR="00540B14">
        <w:rPr>
          <w:rFonts w:cstheme="minorHAnsi"/>
          <w:sz w:val="20"/>
          <w:szCs w:val="20"/>
        </w:rPr>
        <w:t>Manejo de residuos sólidos</w:t>
      </w:r>
      <w:r w:rsidR="00C65EC7">
        <w:rPr>
          <w:rFonts w:cstheme="minorHAnsi"/>
          <w:sz w:val="20"/>
          <w:szCs w:val="20"/>
        </w:rPr>
        <w:t xml:space="preserve"> provenientes del fenómeno FAN, </w:t>
      </w:r>
      <w:r w:rsidR="00540B14">
        <w:rPr>
          <w:rFonts w:cstheme="minorHAnsi"/>
          <w:sz w:val="20"/>
          <w:szCs w:val="20"/>
        </w:rPr>
        <w:t>y su disposición final.</w:t>
      </w:r>
    </w:p>
    <w:p w14:paraId="19A1844C" w14:textId="77777777" w:rsidR="00C65EC7" w:rsidRDefault="00C65EC7" w:rsidP="00540B14">
      <w:pPr>
        <w:rPr>
          <w:rFonts w:cstheme="minorHAnsi"/>
          <w:sz w:val="20"/>
          <w:szCs w:val="20"/>
        </w:rPr>
      </w:pPr>
    </w:p>
    <w:p w14:paraId="645D1DF7" w14:textId="62B940F3" w:rsidR="00C65EC7" w:rsidRDefault="00C65EC7" w:rsidP="00540B14">
      <w:pPr>
        <w:rPr>
          <w:rFonts w:cstheme="minorHAnsi"/>
          <w:sz w:val="20"/>
          <w:szCs w:val="20"/>
        </w:rPr>
      </w:pPr>
      <w:r>
        <w:rPr>
          <w:rFonts w:cstheme="minorHAnsi"/>
          <w:sz w:val="20"/>
          <w:szCs w:val="20"/>
        </w:rPr>
        <w:t xml:space="preserve">Del acta de fiscalización levantada por el Servicio de Salud de los Lagos, y antecedentes aportados, se puede establecer que en general el </w:t>
      </w:r>
      <w:r w:rsidR="00036C42">
        <w:rPr>
          <w:rFonts w:cstheme="minorHAnsi"/>
          <w:sz w:val="20"/>
          <w:szCs w:val="20"/>
        </w:rPr>
        <w:t xml:space="preserve">proyecto cumple con las instrucciones de la Seremi de Salud para disponer la mortalidad producida del fenómeno FAN que en este caso alcanzó </w:t>
      </w:r>
      <w:bookmarkStart w:id="19" w:name="_GoBack"/>
      <w:bookmarkEnd w:id="19"/>
      <w:r w:rsidR="00B14562">
        <w:rPr>
          <w:rFonts w:cstheme="minorHAnsi"/>
          <w:sz w:val="20"/>
          <w:szCs w:val="20"/>
        </w:rPr>
        <w:t xml:space="preserve">aproximadamente </w:t>
      </w:r>
      <w:r w:rsidR="00445676">
        <w:rPr>
          <w:rFonts w:cstheme="minorHAnsi"/>
          <w:sz w:val="20"/>
          <w:szCs w:val="20"/>
        </w:rPr>
        <w:t xml:space="preserve">a </w:t>
      </w:r>
      <w:r w:rsidR="00B14562">
        <w:rPr>
          <w:rFonts w:cstheme="minorHAnsi"/>
          <w:sz w:val="20"/>
          <w:szCs w:val="20"/>
        </w:rPr>
        <w:t>600</w:t>
      </w:r>
      <w:r w:rsidR="00036C42">
        <w:rPr>
          <w:rFonts w:cstheme="minorHAnsi"/>
          <w:sz w:val="20"/>
          <w:szCs w:val="20"/>
        </w:rPr>
        <w:t xml:space="preserve"> tonel</w:t>
      </w:r>
      <w:r w:rsidR="00D53E68">
        <w:rPr>
          <w:rFonts w:cstheme="minorHAnsi"/>
          <w:sz w:val="20"/>
          <w:szCs w:val="20"/>
        </w:rPr>
        <w:t>a</w:t>
      </w:r>
      <w:r w:rsidR="00036C42">
        <w:rPr>
          <w:rFonts w:cstheme="minorHAnsi"/>
          <w:sz w:val="20"/>
          <w:szCs w:val="20"/>
        </w:rPr>
        <w:t>das.</w:t>
      </w:r>
    </w:p>
    <w:p w14:paraId="63537C12" w14:textId="77777777" w:rsidR="00A058FF" w:rsidRDefault="00A058FF" w:rsidP="00540B14">
      <w:pPr>
        <w:rPr>
          <w:rFonts w:cstheme="minorHAnsi"/>
          <w:sz w:val="20"/>
          <w:szCs w:val="20"/>
        </w:rPr>
      </w:pPr>
    </w:p>
    <w:p w14:paraId="7F413CCB" w14:textId="77777777" w:rsidR="00427583" w:rsidRDefault="00427583" w:rsidP="00540B14">
      <w:pPr>
        <w:rPr>
          <w:rFonts w:cstheme="minorHAnsi"/>
          <w:sz w:val="20"/>
          <w:szCs w:val="20"/>
        </w:rPr>
      </w:pPr>
    </w:p>
    <w:p w14:paraId="04C62452" w14:textId="77777777" w:rsidR="00427583" w:rsidRDefault="00427583" w:rsidP="00540B14">
      <w:pPr>
        <w:rPr>
          <w:rFonts w:cstheme="minorHAnsi"/>
          <w:sz w:val="20"/>
          <w:szCs w:val="20"/>
        </w:rPr>
      </w:pPr>
    </w:p>
    <w:p w14:paraId="406C18E8" w14:textId="77777777" w:rsidR="00427583" w:rsidRPr="0025129B" w:rsidRDefault="00427583" w:rsidP="00540B14">
      <w:pPr>
        <w:rPr>
          <w:rFonts w:cstheme="minorHAnsi"/>
          <w:sz w:val="20"/>
          <w:szCs w:val="20"/>
        </w:rPr>
      </w:pPr>
    </w:p>
    <w:p w14:paraId="0E046230" w14:textId="77777777" w:rsidR="00ED4317" w:rsidRPr="0025129B" w:rsidRDefault="00ED4317">
      <w:pPr>
        <w:jc w:val="left"/>
        <w:rPr>
          <w:rFonts w:cstheme="minorHAnsi"/>
          <w:b/>
          <w:sz w:val="20"/>
          <w:szCs w:val="20"/>
        </w:rPr>
      </w:pPr>
      <w:r w:rsidRPr="0025129B">
        <w:rPr>
          <w:rFonts w:cstheme="minorHAnsi"/>
          <w:b/>
          <w:sz w:val="20"/>
          <w:szCs w:val="20"/>
        </w:rPr>
        <w:br w:type="page"/>
      </w:r>
    </w:p>
    <w:p w14:paraId="5937801C" w14:textId="77777777" w:rsidR="00ED4317" w:rsidRPr="0025129B" w:rsidRDefault="009847C7" w:rsidP="009847C7">
      <w:pPr>
        <w:pStyle w:val="Ttulo1"/>
      </w:pPr>
      <w:bookmarkStart w:id="20" w:name="_Toc452560038"/>
      <w:r w:rsidRPr="0025129B">
        <w:lastRenderedPageBreak/>
        <w:t>IDENTIFICACIÓN DEL PROYECTO,</w:t>
      </w:r>
      <w:r w:rsidR="00677A75">
        <w:t xml:space="preserve"> INSTALACIÓN, </w:t>
      </w:r>
      <w:r w:rsidRPr="0025129B">
        <w:t>ACTIVIDAD O FUENTE FISCALIZADA</w:t>
      </w:r>
      <w:bookmarkEnd w:id="20"/>
    </w:p>
    <w:p w14:paraId="413AA69C" w14:textId="77777777" w:rsidR="00ED4317" w:rsidRPr="0025129B" w:rsidRDefault="00ED4317" w:rsidP="00ED4317"/>
    <w:p w14:paraId="021692DB"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52560039"/>
      <w:r w:rsidRPr="0025129B">
        <w:t>Antecedentes Generales</w:t>
      </w:r>
      <w:bookmarkEnd w:id="21"/>
      <w:bookmarkEnd w:id="22"/>
      <w:bookmarkEnd w:id="23"/>
      <w:bookmarkEnd w:id="24"/>
      <w:bookmarkEnd w:id="25"/>
      <w:bookmarkEnd w:id="26"/>
      <w:bookmarkEnd w:id="27"/>
      <w:bookmarkEnd w:id="28"/>
      <w:bookmarkEnd w:id="29"/>
      <w:bookmarkEnd w:id="30"/>
    </w:p>
    <w:p w14:paraId="370C896A"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15AD07F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0087A4"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A609124" w14:textId="77777777" w:rsidR="00230321" w:rsidRPr="00742629" w:rsidRDefault="00742629" w:rsidP="00047004">
            <w:pPr>
              <w:rPr>
                <w:rFonts w:cstheme="minorHAnsi"/>
                <w:sz w:val="20"/>
                <w:szCs w:val="20"/>
                <w:lang w:eastAsia="es-ES"/>
              </w:rPr>
            </w:pPr>
            <w:r w:rsidRPr="00742629">
              <w:rPr>
                <w:rFonts w:cstheme="minorHAnsi"/>
                <w:color w:val="000000"/>
                <w:sz w:val="20"/>
                <w:szCs w:val="20"/>
              </w:rPr>
              <w:t xml:space="preserve">Vertedero </w:t>
            </w:r>
            <w:proofErr w:type="spellStart"/>
            <w:r w:rsidRPr="00742629">
              <w:rPr>
                <w:rFonts w:cstheme="minorHAnsi"/>
                <w:color w:val="000000"/>
                <w:sz w:val="20"/>
                <w:szCs w:val="20"/>
              </w:rPr>
              <w:t>Dicham</w:t>
            </w:r>
            <w:proofErr w:type="spellEnd"/>
          </w:p>
        </w:tc>
      </w:tr>
      <w:tr w:rsidR="00230321" w:rsidRPr="0025129B" w14:paraId="0F471A9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1677AD" w14:textId="77777777" w:rsidR="00230321" w:rsidRPr="0025129B" w:rsidRDefault="00230321" w:rsidP="00047004">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047004">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3AF9FA7F"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230B9B07" w14:textId="77777777" w:rsidR="00230321" w:rsidRPr="00742629" w:rsidRDefault="00742629" w:rsidP="00230321">
            <w:pPr>
              <w:ind w:left="188"/>
              <w:rPr>
                <w:rFonts w:cstheme="minorHAnsi"/>
                <w:sz w:val="20"/>
                <w:szCs w:val="20"/>
              </w:rPr>
            </w:pPr>
            <w:r w:rsidRPr="00742629">
              <w:rPr>
                <w:rFonts w:cstheme="minorHAnsi"/>
                <w:sz w:val="20"/>
                <w:szCs w:val="20"/>
              </w:rPr>
              <w:t xml:space="preserve">Sector </w:t>
            </w:r>
            <w:proofErr w:type="spellStart"/>
            <w:r w:rsidRPr="00742629">
              <w:rPr>
                <w:rFonts w:cstheme="minorHAnsi"/>
                <w:sz w:val="20"/>
                <w:szCs w:val="20"/>
              </w:rPr>
              <w:t>Dicham</w:t>
            </w:r>
            <w:proofErr w:type="spellEnd"/>
            <w:r w:rsidRPr="00742629">
              <w:rPr>
                <w:rFonts w:cstheme="minorHAnsi"/>
                <w:sz w:val="20"/>
                <w:szCs w:val="20"/>
              </w:rPr>
              <w:t xml:space="preserve">, Comuna de </w:t>
            </w:r>
            <w:proofErr w:type="spellStart"/>
            <w:r w:rsidRPr="00742629">
              <w:rPr>
                <w:rFonts w:cstheme="minorHAnsi"/>
                <w:sz w:val="20"/>
                <w:szCs w:val="20"/>
              </w:rPr>
              <w:t>Chonchi</w:t>
            </w:r>
            <w:proofErr w:type="spellEnd"/>
          </w:p>
        </w:tc>
      </w:tr>
      <w:tr w:rsidR="00230321" w:rsidRPr="0025129B" w14:paraId="3F53ADED"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D2B093" w14:textId="77777777" w:rsidR="00230321" w:rsidRPr="0025129B" w:rsidRDefault="00230321" w:rsidP="003F6016">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742629">
              <w:rPr>
                <w:rFonts w:cstheme="minorHAnsi"/>
                <w:sz w:val="20"/>
                <w:szCs w:val="20"/>
              </w:rPr>
              <w:t>Chiloé</w:t>
            </w:r>
          </w:p>
        </w:tc>
        <w:tc>
          <w:tcPr>
            <w:tcW w:w="2296" w:type="pct"/>
            <w:vMerge/>
            <w:tcBorders>
              <w:left w:val="single" w:sz="4" w:space="0" w:color="auto"/>
              <w:right w:val="single" w:sz="4" w:space="0" w:color="auto"/>
            </w:tcBorders>
            <w:shd w:val="clear" w:color="auto" w:fill="FFFFFF"/>
          </w:tcPr>
          <w:p w14:paraId="6ECCBBF6" w14:textId="77777777" w:rsidR="00230321" w:rsidRPr="0025129B" w:rsidRDefault="00230321" w:rsidP="00230321">
            <w:pPr>
              <w:ind w:left="188"/>
              <w:rPr>
                <w:rFonts w:cstheme="minorHAnsi"/>
                <w:b/>
                <w:sz w:val="20"/>
                <w:szCs w:val="20"/>
              </w:rPr>
            </w:pPr>
          </w:p>
        </w:tc>
      </w:tr>
      <w:tr w:rsidR="00230321" w:rsidRPr="0025129B" w14:paraId="1698FB4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4423C2" w14:textId="77777777" w:rsidR="00230321" w:rsidRPr="0025129B" w:rsidRDefault="00230321" w:rsidP="00742629">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roofErr w:type="spellStart"/>
            <w:r w:rsidR="00742629">
              <w:rPr>
                <w:rFonts w:cstheme="minorHAnsi"/>
                <w:sz w:val="20"/>
                <w:szCs w:val="20"/>
              </w:rPr>
              <w:t>Chonchi</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391C87F8" w14:textId="77777777" w:rsidR="00230321" w:rsidRPr="0025129B" w:rsidRDefault="00230321" w:rsidP="00230321">
            <w:pPr>
              <w:ind w:left="188"/>
              <w:rPr>
                <w:rFonts w:cstheme="minorHAnsi"/>
                <w:b/>
                <w:sz w:val="20"/>
                <w:szCs w:val="20"/>
              </w:rPr>
            </w:pPr>
          </w:p>
        </w:tc>
      </w:tr>
      <w:tr w:rsidR="00230321" w:rsidRPr="0025129B" w14:paraId="7BD8E4FC"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ED9A6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07485A2D" w14:textId="77777777" w:rsidR="00230321" w:rsidRPr="00742629" w:rsidRDefault="00742629" w:rsidP="00230321">
            <w:pPr>
              <w:rPr>
                <w:rFonts w:cstheme="minorHAnsi"/>
                <w:sz w:val="20"/>
                <w:szCs w:val="20"/>
                <w:lang w:eastAsia="es-ES"/>
              </w:rPr>
            </w:pPr>
            <w:r w:rsidRPr="00742629">
              <w:rPr>
                <w:rFonts w:cstheme="minorHAnsi"/>
                <w:sz w:val="20"/>
                <w:szCs w:val="20"/>
              </w:rPr>
              <w:t>Fernando Patricio Hernández Díaz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B82924"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D0F3E25" w14:textId="77777777" w:rsidR="00675F83" w:rsidRDefault="00675F83" w:rsidP="00230321">
            <w:pPr>
              <w:rPr>
                <w:rFonts w:cstheme="minorHAnsi"/>
                <w:sz w:val="20"/>
                <w:szCs w:val="20"/>
                <w:lang w:val="es-ES" w:eastAsia="es-ES"/>
              </w:rPr>
            </w:pPr>
          </w:p>
          <w:p w14:paraId="6CCFD2DA" w14:textId="77777777" w:rsidR="00230321" w:rsidRPr="00742629" w:rsidRDefault="00742629" w:rsidP="00230321">
            <w:pPr>
              <w:rPr>
                <w:rFonts w:cstheme="minorHAnsi"/>
                <w:sz w:val="20"/>
                <w:szCs w:val="20"/>
                <w:lang w:val="es-ES" w:eastAsia="es-ES"/>
              </w:rPr>
            </w:pPr>
            <w:r w:rsidRPr="00742629">
              <w:rPr>
                <w:rFonts w:cstheme="minorHAnsi"/>
                <w:sz w:val="20"/>
                <w:szCs w:val="20"/>
              </w:rPr>
              <w:t>12.760.274-3</w:t>
            </w:r>
          </w:p>
        </w:tc>
      </w:tr>
      <w:tr w:rsidR="00230321" w:rsidRPr="0025129B" w14:paraId="1E98DFF2"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D5980C"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7F36F1FA" w14:textId="77777777" w:rsidR="00230321" w:rsidRPr="0025129B" w:rsidRDefault="00742629" w:rsidP="00742629">
            <w:pPr>
              <w:rPr>
                <w:rFonts w:cstheme="minorHAnsi"/>
                <w:sz w:val="20"/>
                <w:szCs w:val="20"/>
              </w:rPr>
            </w:pPr>
            <w:proofErr w:type="spellStart"/>
            <w:r w:rsidRPr="00742629">
              <w:rPr>
                <w:rFonts w:cstheme="minorHAnsi"/>
                <w:sz w:val="20"/>
                <w:szCs w:val="20"/>
              </w:rPr>
              <w:t>Llicaldad</w:t>
            </w:r>
            <w:proofErr w:type="spellEnd"/>
            <w:r w:rsidRPr="00742629">
              <w:rPr>
                <w:rFonts w:cstheme="minorHAnsi"/>
                <w:sz w:val="20"/>
                <w:szCs w:val="20"/>
              </w:rPr>
              <w:t xml:space="preserve"> s/n, Castro</w:t>
            </w:r>
            <w:r>
              <w:rPr>
                <w:rFonts w:cstheme="minorHAnsi"/>
                <w:sz w:val="20"/>
                <w:szCs w:val="20"/>
              </w:rPr>
              <w:t xml:space="preserve"> - </w:t>
            </w:r>
            <w:r w:rsidRPr="00742629">
              <w:rPr>
                <w:rFonts w:cstheme="minorHAnsi"/>
                <w:sz w:val="20"/>
                <w:szCs w:val="20"/>
              </w:rPr>
              <w:t>Casilla 321,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EDFA0E"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99EDD34" w14:textId="77777777" w:rsidR="00230321" w:rsidRPr="00742629" w:rsidRDefault="00742629" w:rsidP="00230321">
            <w:pPr>
              <w:rPr>
                <w:rFonts w:cstheme="minorHAnsi"/>
                <w:sz w:val="20"/>
                <w:szCs w:val="20"/>
              </w:rPr>
            </w:pPr>
            <w:r w:rsidRPr="00742629">
              <w:rPr>
                <w:rFonts w:cstheme="minorHAnsi"/>
                <w:sz w:val="20"/>
                <w:szCs w:val="20"/>
              </w:rPr>
              <w:t>limfos@gmail.com</w:t>
            </w:r>
          </w:p>
        </w:tc>
      </w:tr>
      <w:tr w:rsidR="00230321" w:rsidRPr="0025129B" w14:paraId="7C19D578"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9D40866"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5327D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3F2B52F2" w14:textId="77777777" w:rsidR="00A40AD4" w:rsidRPr="00742629" w:rsidRDefault="00742629" w:rsidP="000A0306">
            <w:pPr>
              <w:rPr>
                <w:rFonts w:cstheme="minorHAnsi"/>
                <w:sz w:val="20"/>
                <w:szCs w:val="20"/>
              </w:rPr>
            </w:pPr>
            <w:r w:rsidRPr="00742629">
              <w:rPr>
                <w:rFonts w:cstheme="minorHAnsi"/>
                <w:sz w:val="20"/>
                <w:szCs w:val="20"/>
              </w:rPr>
              <w:t>98310660</w:t>
            </w:r>
          </w:p>
        </w:tc>
      </w:tr>
      <w:tr w:rsidR="00230321" w:rsidRPr="0025129B" w14:paraId="52DDD9BB"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1F4858"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7927133C" w14:textId="77777777" w:rsidR="00230321" w:rsidRPr="0025129B" w:rsidRDefault="00742629" w:rsidP="00230321">
            <w:pPr>
              <w:rPr>
                <w:rFonts w:cstheme="minorHAnsi"/>
                <w:sz w:val="20"/>
                <w:szCs w:val="20"/>
              </w:rPr>
            </w:pPr>
            <w:r w:rsidRPr="00742629">
              <w:rPr>
                <w:rFonts w:cstheme="minorHAnsi"/>
                <w:sz w:val="20"/>
                <w:szCs w:val="20"/>
              </w:rPr>
              <w:t>Fernando Patricio Hernández Díaz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19D8A2"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998B829" w14:textId="77777777" w:rsidR="00230321" w:rsidRPr="0025129B" w:rsidRDefault="00742629" w:rsidP="00230321">
            <w:pPr>
              <w:spacing w:after="100"/>
              <w:jc w:val="left"/>
              <w:rPr>
                <w:rFonts w:cstheme="minorHAnsi"/>
                <w:sz w:val="20"/>
                <w:szCs w:val="20"/>
                <w:lang w:val="es-ES" w:eastAsia="es-ES"/>
              </w:rPr>
            </w:pPr>
            <w:r w:rsidRPr="00742629">
              <w:rPr>
                <w:rFonts w:cstheme="minorHAnsi"/>
                <w:sz w:val="20"/>
                <w:szCs w:val="20"/>
              </w:rPr>
              <w:t>12.760.274-3</w:t>
            </w:r>
          </w:p>
        </w:tc>
      </w:tr>
      <w:tr w:rsidR="00230321" w:rsidRPr="0025129B" w14:paraId="6777E8F1"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F6B6CC"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4ACF7E1C" w14:textId="77777777" w:rsidR="00230321" w:rsidRPr="0025129B" w:rsidRDefault="00742629" w:rsidP="00230321">
            <w:pPr>
              <w:rPr>
                <w:rFonts w:cstheme="minorHAnsi"/>
                <w:sz w:val="20"/>
                <w:szCs w:val="20"/>
                <w:lang w:val="es-ES" w:eastAsia="es-ES"/>
              </w:rPr>
            </w:pPr>
            <w:proofErr w:type="spellStart"/>
            <w:r w:rsidRPr="00742629">
              <w:rPr>
                <w:rFonts w:cstheme="minorHAnsi"/>
                <w:sz w:val="20"/>
                <w:szCs w:val="20"/>
              </w:rPr>
              <w:t>Llicaldad</w:t>
            </w:r>
            <w:proofErr w:type="spellEnd"/>
            <w:r w:rsidRPr="00742629">
              <w:rPr>
                <w:rFonts w:cstheme="minorHAnsi"/>
                <w:sz w:val="20"/>
                <w:szCs w:val="20"/>
              </w:rPr>
              <w:t xml:space="preserve"> s/n, Castro</w:t>
            </w:r>
            <w:r>
              <w:rPr>
                <w:rFonts w:cstheme="minorHAnsi"/>
                <w:sz w:val="20"/>
                <w:szCs w:val="20"/>
              </w:rPr>
              <w:t xml:space="preserve"> - </w:t>
            </w:r>
            <w:r w:rsidRPr="00742629">
              <w:rPr>
                <w:rFonts w:cstheme="minorHAnsi"/>
                <w:sz w:val="20"/>
                <w:szCs w:val="20"/>
              </w:rPr>
              <w:t>Casilla 321,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25D563" w14:textId="77777777" w:rsidR="00230321" w:rsidRPr="0025129B" w:rsidRDefault="00230321" w:rsidP="003F6016">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742629" w:rsidRPr="00742629">
              <w:rPr>
                <w:rFonts w:cstheme="minorHAnsi"/>
                <w:sz w:val="20"/>
                <w:szCs w:val="20"/>
              </w:rPr>
              <w:t>limfos@gmail.com</w:t>
            </w:r>
          </w:p>
        </w:tc>
      </w:tr>
      <w:tr w:rsidR="00230321" w:rsidRPr="0025129B" w14:paraId="4FD9D3D3"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E30454E"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DFC6C9" w14:textId="77777777" w:rsidR="00A40AD4" w:rsidRPr="0025129B" w:rsidRDefault="00230321" w:rsidP="003F6016">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742629" w:rsidRPr="00742629">
              <w:rPr>
                <w:rFonts w:cstheme="minorHAnsi"/>
                <w:sz w:val="20"/>
                <w:szCs w:val="20"/>
              </w:rPr>
              <w:t>98310660</w:t>
            </w:r>
          </w:p>
        </w:tc>
      </w:tr>
      <w:tr w:rsidR="004E5529" w:rsidRPr="0025129B" w14:paraId="73670A77"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A03871"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047004">
              <w:rPr>
                <w:rFonts w:cstheme="minorHAnsi"/>
                <w:sz w:val="20"/>
                <w:szCs w:val="20"/>
              </w:rPr>
              <w:t>Operación</w:t>
            </w:r>
          </w:p>
          <w:p w14:paraId="07A22B62" w14:textId="77777777" w:rsidR="004E5529" w:rsidRPr="0025129B" w:rsidRDefault="004E5529" w:rsidP="00230321">
            <w:pPr>
              <w:rPr>
                <w:rFonts w:cstheme="minorHAnsi"/>
                <w:sz w:val="20"/>
                <w:szCs w:val="20"/>
              </w:rPr>
            </w:pPr>
          </w:p>
        </w:tc>
      </w:tr>
    </w:tbl>
    <w:p w14:paraId="53097C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DF8467C"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52560040"/>
      <w:r w:rsidRPr="0025129B">
        <w:lastRenderedPageBreak/>
        <w:t>Ubicación</w:t>
      </w:r>
      <w:bookmarkEnd w:id="33"/>
      <w:bookmarkEnd w:id="34"/>
      <w:bookmarkEnd w:id="35"/>
      <w:bookmarkEnd w:id="36"/>
      <w:bookmarkEnd w:id="37"/>
      <w:bookmarkEnd w:id="38"/>
      <w:r w:rsidR="003714C8">
        <w:t xml:space="preserve"> y </w:t>
      </w:r>
      <w:proofErr w:type="spellStart"/>
      <w:r w:rsidR="003714C8">
        <w:t>Layout</w:t>
      </w:r>
      <w:bookmarkEnd w:id="39"/>
      <w:bookmarkEnd w:id="40"/>
      <w:bookmarkEnd w:id="41"/>
      <w:bookmarkEnd w:id="42"/>
      <w:proofErr w:type="spellEnd"/>
    </w:p>
    <w:p w14:paraId="28B4BC72"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0D4C3C3D"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8AE1A23" w14:textId="77777777" w:rsidR="00AF4041" w:rsidRPr="009064EC" w:rsidRDefault="007C15CC" w:rsidP="00AF4041">
            <w:pPr>
              <w:rPr>
                <w:sz w:val="20"/>
                <w:szCs w:val="20"/>
              </w:rPr>
            </w:pPr>
            <w:bookmarkStart w:id="43" w:name="_Toc352840382"/>
            <w:bookmarkStart w:id="44" w:name="_Toc352841442"/>
            <w:bookmarkStart w:id="45" w:name="_Toc352940732"/>
            <w:bookmarkStart w:id="46" w:name="_Toc353998108"/>
            <w:bookmarkStart w:id="47" w:name="_Toc353998181"/>
            <w:r w:rsidRPr="009064EC">
              <w:rPr>
                <w:b/>
                <w:sz w:val="20"/>
                <w:szCs w:val="20"/>
              </w:rPr>
              <w:t xml:space="preserve">Figura </w:t>
            </w:r>
            <w:r w:rsidR="003714C8" w:rsidRPr="009064EC">
              <w:rPr>
                <w:b/>
                <w:sz w:val="20"/>
                <w:szCs w:val="20"/>
              </w:rPr>
              <w:t>1</w:t>
            </w:r>
            <w:r w:rsidRPr="009064EC">
              <w:rPr>
                <w:b/>
                <w:sz w:val="20"/>
                <w:szCs w:val="20"/>
              </w:rPr>
              <w:t xml:space="preserve">. </w:t>
            </w:r>
            <w:r w:rsidR="00F64DF2" w:rsidRPr="009064EC">
              <w:rPr>
                <w:b/>
                <w:sz w:val="20"/>
                <w:szCs w:val="20"/>
              </w:rPr>
              <w:t>Mapa de ubicación l</w:t>
            </w:r>
            <w:r w:rsidR="006270FF" w:rsidRPr="009064EC">
              <w:rPr>
                <w:b/>
                <w:sz w:val="20"/>
                <w:szCs w:val="20"/>
              </w:rPr>
              <w:t xml:space="preserve">ocal (Fuente: </w:t>
            </w:r>
            <w:r w:rsidR="009064EC">
              <w:rPr>
                <w:b/>
                <w:sz w:val="20"/>
                <w:szCs w:val="20"/>
              </w:rPr>
              <w:t>www.s</w:t>
            </w:r>
            <w:r w:rsidR="00874B52">
              <w:rPr>
                <w:b/>
                <w:sz w:val="20"/>
                <w:szCs w:val="20"/>
              </w:rPr>
              <w:t>m</w:t>
            </w:r>
            <w:r w:rsidR="009064EC">
              <w:rPr>
                <w:b/>
                <w:sz w:val="20"/>
                <w:szCs w:val="20"/>
              </w:rPr>
              <w:t>a.gob.cl)</w:t>
            </w:r>
            <w:bookmarkEnd w:id="43"/>
            <w:bookmarkEnd w:id="44"/>
            <w:bookmarkEnd w:id="45"/>
            <w:bookmarkEnd w:id="46"/>
            <w:bookmarkEnd w:id="47"/>
            <w:r w:rsidR="009064EC">
              <w:rPr>
                <w:b/>
                <w:sz w:val="20"/>
                <w:szCs w:val="20"/>
              </w:rPr>
              <w:t>.</w:t>
            </w:r>
          </w:p>
          <w:p w14:paraId="0A2D7773" w14:textId="77777777" w:rsidR="006270FF" w:rsidRPr="003714C8" w:rsidRDefault="00C24B65" w:rsidP="003714C8">
            <w:pPr>
              <w:jc w:val="center"/>
              <w:rPr>
                <w:rFonts w:cstheme="minorHAnsi"/>
                <w:b/>
                <w:noProof/>
                <w:sz w:val="24"/>
                <w:szCs w:val="20"/>
                <w:lang w:eastAsia="es-CL"/>
              </w:rPr>
            </w:pPr>
            <w:r w:rsidRPr="00C24B65">
              <w:rPr>
                <w:rFonts w:cstheme="minorHAnsi"/>
                <w:b/>
                <w:noProof/>
                <w:sz w:val="24"/>
                <w:szCs w:val="20"/>
                <w:lang w:eastAsia="es-CL"/>
              </w:rPr>
              <w:drawing>
                <wp:inline distT="0" distB="0" distL="0" distR="0" wp14:anchorId="33DA7F19" wp14:editId="604AC297">
                  <wp:extent cx="8374380" cy="4524375"/>
                  <wp:effectExtent l="19050" t="19050" r="26670" b="28575"/>
                  <wp:docPr id="4" name="Imagen 4" descr="C:\Users\jose.moraga\Documents\DFZ_2013\IA_2013\SEPTIEMBRE\DFZ-2013-995-X-RCA-IA\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3\IA_2013\SEPTIEMBRE\DFZ-2013-995-X-RCA-IA\loc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74380" cy="4524375"/>
                          </a:xfrm>
                          <a:prstGeom prst="rect">
                            <a:avLst/>
                          </a:prstGeom>
                          <a:noFill/>
                          <a:ln>
                            <a:solidFill>
                              <a:schemeClr val="tx1"/>
                            </a:solidFill>
                          </a:ln>
                        </pic:spPr>
                      </pic:pic>
                    </a:graphicData>
                  </a:graphic>
                </wp:inline>
              </w:drawing>
            </w:r>
          </w:p>
        </w:tc>
      </w:tr>
      <w:tr w:rsidR="00285DFE" w:rsidRPr="0025129B" w14:paraId="2F55FCA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0AFB23F" w14:textId="77777777" w:rsidR="00285DFE" w:rsidRPr="0025129B" w:rsidRDefault="00F64DF2" w:rsidP="00E2159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(En DATUM WGS 84)</w:t>
            </w:r>
          </w:p>
        </w:tc>
      </w:tr>
      <w:tr w:rsidR="00285DFE" w:rsidRPr="0025129B" w14:paraId="5A6BD148" w14:textId="77777777" w:rsidTr="004E5529">
        <w:trPr>
          <w:trHeight w:val="229"/>
          <w:jc w:val="center"/>
        </w:trPr>
        <w:tc>
          <w:tcPr>
            <w:tcW w:w="1447" w:type="pct"/>
            <w:shd w:val="clear" w:color="auto" w:fill="FFFFFF"/>
            <w:tcMar>
              <w:top w:w="58" w:type="dxa"/>
              <w:left w:w="58" w:type="dxa"/>
              <w:bottom w:w="58" w:type="dxa"/>
              <w:right w:w="58" w:type="dxa"/>
            </w:tcMar>
            <w:hideMark/>
          </w:tcPr>
          <w:p w14:paraId="10CB0789" w14:textId="77777777"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6E1114">
              <w:rPr>
                <w:rFonts w:cstheme="minorHAnsi"/>
                <w:b/>
                <w:sz w:val="20"/>
                <w:szCs w:val="18"/>
              </w:rPr>
              <w:t xml:space="preserve"> WGS84</w:t>
            </w:r>
          </w:p>
        </w:tc>
        <w:tc>
          <w:tcPr>
            <w:tcW w:w="885" w:type="pct"/>
            <w:shd w:val="clear" w:color="auto" w:fill="FFFFFF"/>
          </w:tcPr>
          <w:p w14:paraId="57ECDD52" w14:textId="77777777" w:rsidR="00285DFE" w:rsidRPr="0025129B" w:rsidRDefault="00285DFE" w:rsidP="00570BD0">
            <w:pPr>
              <w:rPr>
                <w:rFonts w:cstheme="minorHAnsi"/>
                <w:b/>
                <w:sz w:val="20"/>
                <w:szCs w:val="18"/>
              </w:rPr>
            </w:pPr>
            <w:r w:rsidRPr="0025129B">
              <w:rPr>
                <w:rFonts w:cstheme="minorHAnsi"/>
                <w:b/>
                <w:sz w:val="20"/>
                <w:szCs w:val="18"/>
              </w:rPr>
              <w:t>Huso:</w:t>
            </w:r>
            <w:r w:rsidR="006E1114">
              <w:rPr>
                <w:rFonts w:cstheme="minorHAnsi"/>
                <w:b/>
                <w:sz w:val="20"/>
                <w:szCs w:val="18"/>
              </w:rPr>
              <w:t xml:space="preserve"> 18G</w:t>
            </w:r>
          </w:p>
        </w:tc>
        <w:tc>
          <w:tcPr>
            <w:tcW w:w="1255" w:type="pct"/>
            <w:shd w:val="clear" w:color="auto" w:fill="FFFFFF"/>
          </w:tcPr>
          <w:p w14:paraId="34F388BA" w14:textId="77777777" w:rsidR="00285DFE" w:rsidRPr="0025129B" w:rsidRDefault="00285DFE" w:rsidP="00570BD0">
            <w:pPr>
              <w:rPr>
                <w:rFonts w:cstheme="minorHAnsi"/>
                <w:b/>
                <w:sz w:val="20"/>
                <w:szCs w:val="18"/>
              </w:rPr>
            </w:pPr>
            <w:r w:rsidRPr="0025129B">
              <w:rPr>
                <w:rFonts w:cstheme="minorHAnsi"/>
                <w:b/>
                <w:sz w:val="20"/>
                <w:szCs w:val="18"/>
              </w:rPr>
              <w:t>UTM N:</w:t>
            </w:r>
            <w:r w:rsidR="006E1114">
              <w:rPr>
                <w:rFonts w:cstheme="minorHAnsi"/>
                <w:b/>
                <w:sz w:val="20"/>
                <w:szCs w:val="18"/>
              </w:rPr>
              <w:t xml:space="preserve"> </w:t>
            </w:r>
            <w:r w:rsidR="006E1114" w:rsidRPr="006E1114">
              <w:rPr>
                <w:rFonts w:cstheme="minorHAnsi"/>
                <w:sz w:val="20"/>
                <w:szCs w:val="20"/>
              </w:rPr>
              <w:t>5.280.253</w:t>
            </w:r>
          </w:p>
        </w:tc>
        <w:tc>
          <w:tcPr>
            <w:tcW w:w="1413" w:type="pct"/>
            <w:shd w:val="clear" w:color="auto" w:fill="FFFFFF"/>
          </w:tcPr>
          <w:p w14:paraId="7DD11DA9" w14:textId="77777777" w:rsidR="00285DFE" w:rsidRPr="0025129B" w:rsidRDefault="00285DFE" w:rsidP="00570BD0">
            <w:pPr>
              <w:rPr>
                <w:rFonts w:cstheme="minorHAnsi"/>
                <w:b/>
                <w:sz w:val="20"/>
                <w:szCs w:val="16"/>
              </w:rPr>
            </w:pPr>
            <w:r w:rsidRPr="0025129B">
              <w:rPr>
                <w:rFonts w:cstheme="minorHAnsi"/>
                <w:b/>
                <w:sz w:val="20"/>
                <w:szCs w:val="16"/>
              </w:rPr>
              <w:t>UTM E:</w:t>
            </w:r>
            <w:r w:rsidR="006E1114">
              <w:rPr>
                <w:rFonts w:cstheme="minorHAnsi"/>
                <w:b/>
                <w:sz w:val="20"/>
                <w:szCs w:val="16"/>
              </w:rPr>
              <w:t xml:space="preserve"> </w:t>
            </w:r>
            <w:r w:rsidR="006E1114" w:rsidRPr="006E1114">
              <w:rPr>
                <w:rFonts w:cstheme="minorHAnsi"/>
                <w:sz w:val="20"/>
                <w:szCs w:val="20"/>
              </w:rPr>
              <w:t>595.195</w:t>
            </w:r>
          </w:p>
        </w:tc>
      </w:tr>
      <w:tr w:rsidR="006270FF" w:rsidRPr="0025129B" w14:paraId="7E004082" w14:textId="77777777" w:rsidTr="004E5529">
        <w:trPr>
          <w:trHeight w:val="728"/>
          <w:jc w:val="center"/>
        </w:trPr>
        <w:tc>
          <w:tcPr>
            <w:tcW w:w="5000" w:type="pct"/>
            <w:gridSpan w:val="4"/>
            <w:shd w:val="clear" w:color="auto" w:fill="FFFFFF"/>
            <w:tcMar>
              <w:top w:w="58" w:type="dxa"/>
              <w:left w:w="58" w:type="dxa"/>
              <w:bottom w:w="58" w:type="dxa"/>
              <w:right w:w="58" w:type="dxa"/>
            </w:tcMar>
          </w:tcPr>
          <w:p w14:paraId="75489EC7" w14:textId="77777777" w:rsidR="006270FF" w:rsidRPr="0025129B" w:rsidRDefault="00F64DF2" w:rsidP="00EC6E41">
            <w:pPr>
              <w:rPr>
                <w:rFonts w:cstheme="minorHAnsi"/>
                <w:b/>
                <w:color w:val="FF0000"/>
                <w:sz w:val="20"/>
                <w:szCs w:val="18"/>
              </w:rPr>
            </w:pPr>
            <w:r>
              <w:rPr>
                <w:rFonts w:cstheme="minorHAnsi"/>
                <w:b/>
                <w:sz w:val="20"/>
                <w:szCs w:val="18"/>
              </w:rPr>
              <w:lastRenderedPageBreak/>
              <w:t>Ruta de a</w:t>
            </w:r>
            <w:r w:rsidR="006270FF" w:rsidRPr="0025129B">
              <w:rPr>
                <w:rFonts w:cstheme="minorHAnsi"/>
                <w:b/>
                <w:sz w:val="20"/>
                <w:szCs w:val="18"/>
              </w:rPr>
              <w:t>cceso:</w:t>
            </w:r>
            <w:r w:rsidR="00285DFE" w:rsidRPr="0025129B">
              <w:rPr>
                <w:rFonts w:cstheme="minorHAnsi"/>
                <w:b/>
                <w:sz w:val="20"/>
                <w:szCs w:val="18"/>
              </w:rPr>
              <w:t xml:space="preserve"> </w:t>
            </w:r>
            <w:r w:rsidR="00525493" w:rsidRPr="00525493">
              <w:rPr>
                <w:rFonts w:cstheme="minorHAnsi"/>
                <w:sz w:val="20"/>
                <w:szCs w:val="20"/>
                <w:lang w:val="es-ES"/>
              </w:rPr>
              <w:t xml:space="preserve">Desde la ciudad de Castro, tomar por la Panamericana hacia el Sur (camino a </w:t>
            </w:r>
            <w:proofErr w:type="spellStart"/>
            <w:r w:rsidR="00525493" w:rsidRPr="00525493">
              <w:rPr>
                <w:rFonts w:cstheme="minorHAnsi"/>
                <w:sz w:val="20"/>
                <w:szCs w:val="20"/>
                <w:lang w:val="es-ES"/>
              </w:rPr>
              <w:t>Chonchi-Quellón</w:t>
            </w:r>
            <w:proofErr w:type="spellEnd"/>
            <w:r w:rsidR="00525493" w:rsidRPr="00525493">
              <w:rPr>
                <w:rFonts w:cstheme="minorHAnsi"/>
                <w:sz w:val="20"/>
                <w:szCs w:val="20"/>
                <w:lang w:val="es-ES"/>
              </w:rPr>
              <w:t xml:space="preserve">) y conducir 22 km, hasta el cruce hacia </w:t>
            </w:r>
            <w:proofErr w:type="spellStart"/>
            <w:r w:rsidR="00525493" w:rsidRPr="00525493">
              <w:rPr>
                <w:rFonts w:cstheme="minorHAnsi"/>
                <w:sz w:val="20"/>
                <w:szCs w:val="20"/>
                <w:lang w:val="es-ES"/>
              </w:rPr>
              <w:t>Dicham</w:t>
            </w:r>
            <w:proofErr w:type="spellEnd"/>
            <w:r w:rsidR="00525493" w:rsidRPr="00525493">
              <w:rPr>
                <w:rFonts w:cstheme="minorHAnsi"/>
                <w:sz w:val="20"/>
                <w:szCs w:val="20"/>
                <w:lang w:val="es-ES"/>
              </w:rPr>
              <w:t xml:space="preserve">, ubicado a 500 metros al sur del cruce a </w:t>
            </w:r>
            <w:proofErr w:type="spellStart"/>
            <w:r w:rsidR="00525493" w:rsidRPr="00525493">
              <w:rPr>
                <w:rFonts w:cstheme="minorHAnsi"/>
                <w:sz w:val="20"/>
                <w:szCs w:val="20"/>
                <w:lang w:val="es-ES"/>
              </w:rPr>
              <w:t>Chonchi</w:t>
            </w:r>
            <w:proofErr w:type="spellEnd"/>
            <w:r w:rsidR="00525493" w:rsidRPr="00525493">
              <w:rPr>
                <w:rFonts w:cstheme="minorHAnsi"/>
                <w:sz w:val="20"/>
                <w:szCs w:val="20"/>
                <w:lang w:val="es-ES"/>
              </w:rPr>
              <w:t xml:space="preserve">, luego recorrer 3,5 km por el camino público hacia la localidad de Los </w:t>
            </w:r>
            <w:proofErr w:type="spellStart"/>
            <w:r w:rsidR="00525493" w:rsidRPr="00525493">
              <w:rPr>
                <w:rFonts w:cstheme="minorHAnsi"/>
                <w:sz w:val="20"/>
                <w:szCs w:val="20"/>
                <w:lang w:val="es-ES"/>
              </w:rPr>
              <w:t>Petanes</w:t>
            </w:r>
            <w:proofErr w:type="spellEnd"/>
            <w:r w:rsidR="00525493" w:rsidRPr="00525493">
              <w:rPr>
                <w:rFonts w:cstheme="minorHAnsi"/>
                <w:sz w:val="20"/>
                <w:szCs w:val="20"/>
                <w:lang w:val="es-ES"/>
              </w:rPr>
              <w:t xml:space="preserve">, donde está el cruce hacia el vertedero de </w:t>
            </w:r>
            <w:proofErr w:type="spellStart"/>
            <w:r w:rsidR="00525493" w:rsidRPr="00525493">
              <w:rPr>
                <w:rFonts w:cstheme="minorHAnsi"/>
                <w:sz w:val="20"/>
                <w:szCs w:val="20"/>
                <w:lang w:val="es-ES"/>
              </w:rPr>
              <w:t>Chonchi</w:t>
            </w:r>
            <w:proofErr w:type="spellEnd"/>
            <w:r w:rsidR="00525493" w:rsidRPr="00525493">
              <w:rPr>
                <w:rFonts w:cstheme="minorHAnsi"/>
                <w:sz w:val="20"/>
                <w:szCs w:val="20"/>
                <w:lang w:val="es-ES"/>
              </w:rPr>
              <w:t xml:space="preserve">, </w:t>
            </w:r>
            <w:proofErr w:type="gramStart"/>
            <w:r w:rsidR="00525493" w:rsidRPr="00525493">
              <w:rPr>
                <w:rFonts w:cstheme="minorHAnsi"/>
                <w:sz w:val="20"/>
                <w:szCs w:val="20"/>
                <w:lang w:val="es-ES"/>
              </w:rPr>
              <w:t>y  recorrer</w:t>
            </w:r>
            <w:proofErr w:type="gramEnd"/>
            <w:r w:rsidR="00525493" w:rsidRPr="00525493">
              <w:rPr>
                <w:rFonts w:cstheme="minorHAnsi"/>
                <w:sz w:val="20"/>
                <w:szCs w:val="20"/>
                <w:lang w:val="es-ES"/>
              </w:rPr>
              <w:t xml:space="preserve"> aproximadamente 1 km hacia el suroeste hasta llegar al vertedero industrial.</w:t>
            </w:r>
          </w:p>
        </w:tc>
      </w:tr>
    </w:tbl>
    <w:p w14:paraId="6AB7C41E"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06B6962A"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EBADB5" w14:textId="77777777" w:rsidR="005749E1" w:rsidRPr="00B56B92" w:rsidRDefault="005749E1" w:rsidP="005749E1">
            <w:pPr>
              <w:rPr>
                <w:b/>
                <w:sz w:val="20"/>
                <w:szCs w:val="20"/>
              </w:rPr>
            </w:pPr>
            <w:bookmarkStart w:id="48" w:name="_Toc352162448"/>
            <w:bookmarkStart w:id="49" w:name="_Toc352162785"/>
            <w:bookmarkStart w:id="50" w:name="_Toc352840384"/>
            <w:bookmarkStart w:id="51" w:name="_Toc352841444"/>
            <w:r w:rsidRPr="00B56B92">
              <w:rPr>
                <w:b/>
                <w:sz w:val="20"/>
                <w:szCs w:val="20"/>
              </w:rPr>
              <w:lastRenderedPageBreak/>
              <w:t xml:space="preserve">Figura </w:t>
            </w:r>
            <w:r w:rsidR="003714C8" w:rsidRPr="00B56B92">
              <w:rPr>
                <w:b/>
                <w:sz w:val="20"/>
                <w:szCs w:val="20"/>
              </w:rPr>
              <w:t>2</w:t>
            </w:r>
            <w:r w:rsidR="00F64DF2" w:rsidRPr="00B56B92">
              <w:rPr>
                <w:b/>
                <w:sz w:val="20"/>
                <w:szCs w:val="20"/>
              </w:rPr>
              <w:t xml:space="preserve">. </w:t>
            </w:r>
            <w:proofErr w:type="spellStart"/>
            <w:r w:rsidR="00F64DF2" w:rsidRPr="00B56B92">
              <w:rPr>
                <w:b/>
                <w:sz w:val="20"/>
                <w:szCs w:val="20"/>
              </w:rPr>
              <w:t>Layout</w:t>
            </w:r>
            <w:proofErr w:type="spellEnd"/>
            <w:r w:rsidR="00F64DF2" w:rsidRPr="00B56B92">
              <w:rPr>
                <w:b/>
                <w:sz w:val="20"/>
                <w:szCs w:val="20"/>
              </w:rPr>
              <w:t xml:space="preserve"> del p</w:t>
            </w:r>
            <w:r w:rsidRPr="00B56B92">
              <w:rPr>
                <w:b/>
                <w:sz w:val="20"/>
                <w:szCs w:val="20"/>
              </w:rPr>
              <w:t xml:space="preserve">royecto (Fuente: </w:t>
            </w:r>
            <w:r w:rsidR="00231435">
              <w:rPr>
                <w:b/>
                <w:sz w:val="20"/>
                <w:szCs w:val="20"/>
              </w:rPr>
              <w:t>Elaboración propia a partir de imagen satelital www.sea.gob.cl</w:t>
            </w:r>
            <w:r w:rsidR="00373EDE">
              <w:rPr>
                <w:b/>
                <w:sz w:val="20"/>
                <w:szCs w:val="20"/>
              </w:rPr>
              <w:t>)</w:t>
            </w:r>
            <w:r w:rsidR="007E2D5C" w:rsidRPr="00B56B92">
              <w:rPr>
                <w:b/>
                <w:sz w:val="20"/>
                <w:szCs w:val="20"/>
              </w:rPr>
              <w:t>.</w:t>
            </w:r>
          </w:p>
          <w:p w14:paraId="3A73C76E" w14:textId="77777777" w:rsidR="0099175E" w:rsidRPr="0025129B" w:rsidRDefault="008E5FCB" w:rsidP="00B56B92">
            <w:pPr>
              <w:jc w:val="center"/>
              <w:rPr>
                <w:rFonts w:cstheme="minorHAnsi"/>
                <w:lang w:eastAsia="es-ES"/>
              </w:rPr>
            </w:pPr>
            <w:r>
              <w:rPr>
                <w:noProof/>
                <w:lang w:eastAsia="es-CL"/>
              </w:rPr>
              <mc:AlternateContent>
                <mc:Choice Requires="wps">
                  <w:drawing>
                    <wp:anchor distT="0" distB="0" distL="114300" distR="114300" simplePos="0" relativeHeight="251664896" behindDoc="0" locked="0" layoutInCell="1" allowOverlap="1" wp14:anchorId="2F17F2E6" wp14:editId="44CE2571">
                      <wp:simplePos x="0" y="0"/>
                      <wp:positionH relativeFrom="column">
                        <wp:posOffset>1118235</wp:posOffset>
                      </wp:positionH>
                      <wp:positionV relativeFrom="paragraph">
                        <wp:posOffset>2863215</wp:posOffset>
                      </wp:positionV>
                      <wp:extent cx="1238250" cy="314325"/>
                      <wp:effectExtent l="0" t="628650" r="19050" b="28575"/>
                      <wp:wrapNone/>
                      <wp:docPr id="13" name="Llamada con línea 1 13"/>
                      <wp:cNvGraphicFramePr/>
                      <a:graphic xmlns:a="http://schemas.openxmlformats.org/drawingml/2006/main">
                        <a:graphicData uri="http://schemas.microsoft.com/office/word/2010/wordprocessingShape">
                          <wps:wsp>
                            <wps:cNvSpPr/>
                            <wps:spPr>
                              <a:xfrm>
                                <a:off x="0" y="0"/>
                                <a:ext cx="1238250" cy="314325"/>
                              </a:xfrm>
                              <a:prstGeom prst="borderCallout1">
                                <a:avLst>
                                  <a:gd name="adj1" fmla="val -23"/>
                                  <a:gd name="adj2" fmla="val 50000"/>
                                  <a:gd name="adj3" fmla="val -189752"/>
                                  <a:gd name="adj4" fmla="val 21042"/>
                                </a:avLst>
                              </a:prstGeom>
                              <a:solidFill>
                                <a:srgbClr val="F18FE3"/>
                              </a:solidFill>
                              <a:ln>
                                <a:solidFill>
                                  <a:srgbClr val="F18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B9DE1" w14:textId="77777777" w:rsidR="00C65EC7" w:rsidRPr="008E5FCB" w:rsidRDefault="00C65EC7" w:rsidP="008E5FCB">
                                  <w:pPr>
                                    <w:jc w:val="center"/>
                                    <w:rPr>
                                      <w:sz w:val="20"/>
                                      <w:szCs w:val="20"/>
                                    </w:rPr>
                                  </w:pPr>
                                  <w:r w:rsidRPr="008E5FCB">
                                    <w:rPr>
                                      <w:sz w:val="20"/>
                                      <w:szCs w:val="20"/>
                                    </w:rPr>
                                    <w:t>Zanjas operativas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5DE5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13" o:spid="_x0000_s1026" type="#_x0000_t47" style="position:absolute;left:0;text-align:left;margin-left:88.05pt;margin-top:225.45pt;width:97.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" adj="4545,-40986,10800,-5" fillcolor="#f18fe3" strokecolor="#f18fe3" strokeweight="2pt">
                      <v:textbox>
                        <w:txbxContent>
                          <w:p w:rsidR="00C65EC7" w:rsidRPr="008E5FCB" w:rsidRDefault="00C65EC7" w:rsidP="008E5FCB">
                            <w:pPr>
                              <w:jc w:val="center"/>
                              <w:rPr>
                                <w:sz w:val="20"/>
                                <w:szCs w:val="20"/>
                              </w:rPr>
                            </w:pPr>
                            <w:r w:rsidRPr="008E5FCB">
                              <w:rPr>
                                <w:sz w:val="20"/>
                                <w:szCs w:val="20"/>
                              </w:rPr>
                              <w:t>Zanjas operativas</w:t>
                            </w:r>
                          </w:p>
                        </w:txbxContent>
                      </v:textbox>
                    </v:shape>
                  </w:pict>
                </mc:Fallback>
              </mc:AlternateContent>
            </w:r>
            <w:r>
              <w:rPr>
                <w:noProof/>
                <w:lang w:eastAsia="es-CL"/>
              </w:rPr>
              <mc:AlternateContent>
                <mc:Choice Requires="wps">
                  <w:drawing>
                    <wp:anchor distT="0" distB="0" distL="114300" distR="114300" simplePos="0" relativeHeight="251661824" behindDoc="0" locked="0" layoutInCell="1" allowOverlap="1" wp14:anchorId="337F2942" wp14:editId="305E8E36">
                      <wp:simplePos x="0" y="0"/>
                      <wp:positionH relativeFrom="column">
                        <wp:posOffset>4471035</wp:posOffset>
                      </wp:positionH>
                      <wp:positionV relativeFrom="paragraph">
                        <wp:posOffset>596265</wp:posOffset>
                      </wp:positionV>
                      <wp:extent cx="1228725" cy="276225"/>
                      <wp:effectExtent l="704850" t="0" r="28575" b="600075"/>
                      <wp:wrapNone/>
                      <wp:docPr id="12" name="Llamada con línea 1 12"/>
                      <wp:cNvGraphicFramePr/>
                      <a:graphic xmlns:a="http://schemas.openxmlformats.org/drawingml/2006/main">
                        <a:graphicData uri="http://schemas.microsoft.com/office/word/2010/wordprocessingShape">
                          <wps:wsp>
                            <wps:cNvSpPr/>
                            <wps:spPr>
                              <a:xfrm>
                                <a:off x="0" y="0"/>
                                <a:ext cx="1228725" cy="276225"/>
                              </a:xfrm>
                              <a:prstGeom prst="borderCallout1">
                                <a:avLst>
                                  <a:gd name="adj1" fmla="val 105707"/>
                                  <a:gd name="adj2" fmla="val 50582"/>
                                  <a:gd name="adj3" fmla="val 298701"/>
                                  <a:gd name="adj4" fmla="val -55824"/>
                                </a:avLst>
                              </a:prstGeom>
                              <a:solidFill>
                                <a:srgbClr val="F18FE3"/>
                              </a:solidFill>
                              <a:ln>
                                <a:solidFill>
                                  <a:srgbClr val="F18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8BDC9" w14:textId="77777777" w:rsidR="00C65EC7" w:rsidRPr="008E5FCB" w:rsidRDefault="00C65EC7" w:rsidP="008E5FCB">
                                  <w:pPr>
                                    <w:jc w:val="center"/>
                                    <w:rPr>
                                      <w:sz w:val="20"/>
                                      <w:szCs w:val="20"/>
                                    </w:rPr>
                                  </w:pPr>
                                  <w:r w:rsidRPr="008E5FCB">
                                    <w:rPr>
                                      <w:sz w:val="20"/>
                                      <w:szCs w:val="20"/>
                                    </w:rPr>
                                    <w:t>Zanjas selladas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9ADCD" id="Llamada con línea 1 12" o:spid="_x0000_s1027" type="#_x0000_t47" style="position:absolute;left:0;text-align:left;margin-left:352.05pt;margin-top:46.95pt;width:96.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" adj="-12058,64519,10926,22833" fillcolor="#f18fe3" strokecolor="#f18fe3" strokeweight="2pt">
                      <v:textbox>
                        <w:txbxContent>
                          <w:p w:rsidR="00C65EC7" w:rsidRPr="008E5FCB" w:rsidRDefault="00C65EC7" w:rsidP="008E5FCB">
                            <w:pPr>
                              <w:jc w:val="center"/>
                              <w:rPr>
                                <w:sz w:val="20"/>
                                <w:szCs w:val="20"/>
                              </w:rPr>
                            </w:pPr>
                            <w:r w:rsidRPr="008E5FCB">
                              <w:rPr>
                                <w:sz w:val="20"/>
                                <w:szCs w:val="20"/>
                              </w:rPr>
                              <w:t>Zanjas selladas</w:t>
                            </w:r>
                          </w:p>
                        </w:txbxContent>
                      </v:textbox>
                      <o:callout v:ext="edit" minusy="t"/>
                    </v:shape>
                  </w:pict>
                </mc:Fallback>
              </mc:AlternateContent>
            </w:r>
            <w:r>
              <w:rPr>
                <w:noProof/>
                <w:lang w:eastAsia="es-CL"/>
              </w:rPr>
              <mc:AlternateContent>
                <mc:Choice Requires="wps">
                  <w:drawing>
                    <wp:anchor distT="0" distB="0" distL="114300" distR="114300" simplePos="0" relativeHeight="251658752" behindDoc="0" locked="0" layoutInCell="1" allowOverlap="1" wp14:anchorId="3682812A" wp14:editId="47A1F00A">
                      <wp:simplePos x="0" y="0"/>
                      <wp:positionH relativeFrom="column">
                        <wp:posOffset>7242810</wp:posOffset>
                      </wp:positionH>
                      <wp:positionV relativeFrom="paragraph">
                        <wp:posOffset>1282065</wp:posOffset>
                      </wp:positionV>
                      <wp:extent cx="914400" cy="276225"/>
                      <wp:effectExtent l="0" t="0" r="19050" b="962025"/>
                      <wp:wrapNone/>
                      <wp:docPr id="11" name="Llamada con línea 1 11"/>
                      <wp:cNvGraphicFramePr/>
                      <a:graphic xmlns:a="http://schemas.openxmlformats.org/drawingml/2006/main">
                        <a:graphicData uri="http://schemas.microsoft.com/office/word/2010/wordprocessingShape">
                          <wps:wsp>
                            <wps:cNvSpPr/>
                            <wps:spPr>
                              <a:xfrm>
                                <a:off x="0" y="0"/>
                                <a:ext cx="914400" cy="276225"/>
                              </a:xfrm>
                              <a:prstGeom prst="borderCallout1">
                                <a:avLst>
                                  <a:gd name="adj1" fmla="val 104957"/>
                                  <a:gd name="adj2" fmla="val 51042"/>
                                  <a:gd name="adj3" fmla="val 422845"/>
                                  <a:gd name="adj4" fmla="val 23125"/>
                                </a:avLst>
                              </a:prstGeom>
                              <a:solidFill>
                                <a:srgbClr val="F18FE3"/>
                              </a:solidFill>
                              <a:ln>
                                <a:solidFill>
                                  <a:srgbClr val="F18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79B7D" w14:textId="77777777" w:rsidR="00C65EC7" w:rsidRPr="008E5FCB" w:rsidRDefault="00C65EC7" w:rsidP="008E5FCB">
                                  <w:pPr>
                                    <w:jc w:val="center"/>
                                    <w:rPr>
                                      <w:sz w:val="20"/>
                                      <w:szCs w:val="20"/>
                                    </w:rPr>
                                  </w:pPr>
                                  <w:r w:rsidRPr="008E5FCB">
                                    <w:rPr>
                                      <w:sz w:val="20"/>
                                      <w:szCs w:val="20"/>
                                    </w:rPr>
                                    <w:t>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101235" id="Llamada con línea 1 11" o:spid="_x0000_s1028" type="#_x0000_t47" style="position:absolute;left:0;text-align:left;margin-left:570.3pt;margin-top:100.95pt;width:1in;height:21.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" adj="4995,91335,11025,22671" fillcolor="#f18fe3" strokecolor="#f18fe3" strokeweight="2pt">
                      <v:textbox>
                        <w:txbxContent>
                          <w:p w:rsidR="00C65EC7" w:rsidRPr="008E5FCB" w:rsidRDefault="00C65EC7" w:rsidP="008E5FCB">
                            <w:pPr>
                              <w:jc w:val="center"/>
                              <w:rPr>
                                <w:sz w:val="20"/>
                                <w:szCs w:val="20"/>
                              </w:rPr>
                            </w:pPr>
                            <w:r w:rsidRPr="008E5FCB">
                              <w:rPr>
                                <w:sz w:val="20"/>
                                <w:szCs w:val="20"/>
                              </w:rPr>
                              <w:t>Acceso</w:t>
                            </w:r>
                          </w:p>
                        </w:txbxContent>
                      </v:textbox>
                      <o:callout v:ext="edit" minusy="t"/>
                    </v:shape>
                  </w:pict>
                </mc:Fallback>
              </mc:AlternateContent>
            </w:r>
            <w:r w:rsidR="00C24B65">
              <w:rPr>
                <w:noProof/>
                <w:lang w:eastAsia="es-CL"/>
              </w:rPr>
              <w:drawing>
                <wp:inline distT="0" distB="0" distL="0" distR="0" wp14:anchorId="2A8289EC" wp14:editId="6CF1F7DA">
                  <wp:extent cx="8477250" cy="4581525"/>
                  <wp:effectExtent l="19050" t="19050" r="1905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77250" cy="4581525"/>
                          </a:xfrm>
                          <a:prstGeom prst="rect">
                            <a:avLst/>
                          </a:prstGeom>
                          <a:ln>
                            <a:solidFill>
                              <a:schemeClr val="tx1"/>
                            </a:solidFill>
                          </a:ln>
                        </pic:spPr>
                      </pic:pic>
                    </a:graphicData>
                  </a:graphic>
                </wp:inline>
              </w:drawing>
            </w:r>
          </w:p>
        </w:tc>
      </w:tr>
    </w:tbl>
    <w:p w14:paraId="25AB7C83" w14:textId="77777777" w:rsidR="00BA0FDE" w:rsidRDefault="00BA0FDE" w:rsidP="00BA0FDE">
      <w:pPr>
        <w:rPr>
          <w:sz w:val="20"/>
        </w:rPr>
      </w:pPr>
    </w:p>
    <w:p w14:paraId="3ED46A5B" w14:textId="77777777" w:rsidR="008D0594" w:rsidRPr="0025129B" w:rsidRDefault="008D0594" w:rsidP="00BA0FDE">
      <w:pPr>
        <w:rPr>
          <w:sz w:val="20"/>
        </w:rPr>
      </w:pPr>
    </w:p>
    <w:p w14:paraId="76010ACF"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21089AAA" w14:textId="77777777" w:rsidR="00B1722C" w:rsidRPr="0025129B" w:rsidRDefault="00B1722C" w:rsidP="00C958D0">
      <w:pPr>
        <w:pStyle w:val="Ttulo1"/>
      </w:pPr>
      <w:bookmarkStart w:id="52" w:name="_Toc452560041"/>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62224226"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1116"/>
        <w:gridCol w:w="1259"/>
        <w:gridCol w:w="1815"/>
        <w:gridCol w:w="1536"/>
        <w:gridCol w:w="1233"/>
      </w:tblGrid>
      <w:tr w:rsidR="003714C8" w:rsidRPr="0025129B" w14:paraId="789CB642" w14:textId="77777777" w:rsidTr="003714C8">
        <w:trPr>
          <w:trHeight w:val="498"/>
        </w:trPr>
        <w:tc>
          <w:tcPr>
            <w:tcW w:w="5000" w:type="pct"/>
            <w:gridSpan w:val="8"/>
            <w:shd w:val="clear" w:color="000000" w:fill="D9D9D9"/>
            <w:noWrap/>
          </w:tcPr>
          <w:p w14:paraId="57509634"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proofErr w:type="gramStart"/>
            <w:r w:rsidRPr="0025129B">
              <w:rPr>
                <w:rFonts w:eastAsia="Times New Roman" w:cs="Calibri"/>
                <w:b/>
                <w:bCs/>
                <w:color w:val="000000"/>
                <w:sz w:val="20"/>
                <w:szCs w:val="20"/>
                <w:lang w:eastAsia="es-CL"/>
              </w:rPr>
              <w:t>la  actividad</w:t>
            </w:r>
            <w:proofErr w:type="gramEnd"/>
            <w:r w:rsidRPr="0025129B">
              <w:rPr>
                <w:rFonts w:eastAsia="Times New Roman" w:cs="Calibri"/>
                <w:b/>
                <w:bCs/>
                <w:color w:val="000000"/>
                <w:sz w:val="20"/>
                <w:szCs w:val="20"/>
                <w:lang w:eastAsia="es-CL"/>
              </w:rPr>
              <w:t>, proyecto o fuente fiscalizada.</w:t>
            </w:r>
          </w:p>
          <w:p w14:paraId="499F2008"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3569CFF5" w14:textId="77777777" w:rsidTr="00D8349E">
        <w:trPr>
          <w:trHeight w:val="498"/>
        </w:trPr>
        <w:tc>
          <w:tcPr>
            <w:tcW w:w="323" w:type="pct"/>
            <w:shd w:val="clear" w:color="auto" w:fill="auto"/>
            <w:vAlign w:val="center"/>
            <w:hideMark/>
          </w:tcPr>
          <w:p w14:paraId="2F08FCA3"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06D0BA08"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107D7CF5"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92F7163"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14:paraId="6C1DA726"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2" w:type="pct"/>
            <w:shd w:val="clear" w:color="auto" w:fill="auto"/>
            <w:vAlign w:val="center"/>
            <w:hideMark/>
          </w:tcPr>
          <w:p w14:paraId="48A241E2"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13C6564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3AE930E5" w14:textId="77777777" w:rsidR="00096213" w:rsidRPr="0025129B" w:rsidRDefault="00096213" w:rsidP="00E2159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1F059D21" w14:textId="77777777" w:rsidR="00096213" w:rsidRPr="0025129B" w:rsidRDefault="00F64DF2" w:rsidP="00E21590">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96213" w:rsidRPr="0025129B" w14:paraId="546B2C5E" w14:textId="77777777" w:rsidTr="00D8349E">
        <w:trPr>
          <w:trHeight w:val="498"/>
        </w:trPr>
        <w:tc>
          <w:tcPr>
            <w:tcW w:w="323" w:type="pct"/>
            <w:shd w:val="clear" w:color="auto" w:fill="auto"/>
            <w:noWrap/>
            <w:vAlign w:val="center"/>
            <w:hideMark/>
          </w:tcPr>
          <w:p w14:paraId="375BC318" w14:textId="77777777" w:rsidR="00096213" w:rsidRPr="007C60EE" w:rsidRDefault="0037090C"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5658486F" w14:textId="77777777" w:rsidR="00096213" w:rsidRPr="007C60EE" w:rsidRDefault="0037090C" w:rsidP="007C60EE">
            <w:pPr>
              <w:spacing w:line="0" w:lineRule="atLeast"/>
              <w:jc w:val="center"/>
              <w:rPr>
                <w:color w:val="000000"/>
                <w:sz w:val="20"/>
              </w:rPr>
            </w:pPr>
            <w:r>
              <w:rPr>
                <w:color w:val="000000"/>
                <w:sz w:val="20"/>
              </w:rPr>
              <w:t>RCA</w:t>
            </w:r>
          </w:p>
        </w:tc>
        <w:tc>
          <w:tcPr>
            <w:tcW w:w="548" w:type="pct"/>
            <w:shd w:val="clear" w:color="auto" w:fill="auto"/>
            <w:noWrap/>
            <w:vAlign w:val="center"/>
          </w:tcPr>
          <w:p w14:paraId="13DFA690" w14:textId="77777777" w:rsidR="00096213" w:rsidRPr="007C60EE" w:rsidRDefault="00D8349E" w:rsidP="007C60EE">
            <w:pPr>
              <w:spacing w:line="0" w:lineRule="atLeast"/>
              <w:jc w:val="center"/>
              <w:rPr>
                <w:color w:val="000000"/>
                <w:sz w:val="20"/>
              </w:rPr>
            </w:pPr>
            <w:r>
              <w:rPr>
                <w:color w:val="000000"/>
                <w:sz w:val="20"/>
              </w:rPr>
              <w:t>548</w:t>
            </w:r>
          </w:p>
        </w:tc>
        <w:tc>
          <w:tcPr>
            <w:tcW w:w="560" w:type="pct"/>
          </w:tcPr>
          <w:p w14:paraId="0605ACCC" w14:textId="77777777" w:rsidR="00D8349E" w:rsidRDefault="00D8349E" w:rsidP="00D8349E">
            <w:pPr>
              <w:spacing w:line="0" w:lineRule="atLeast"/>
              <w:jc w:val="center"/>
              <w:rPr>
                <w:color w:val="000000"/>
                <w:sz w:val="20"/>
              </w:rPr>
            </w:pPr>
          </w:p>
          <w:p w14:paraId="22C2B05B" w14:textId="77777777" w:rsidR="00096213" w:rsidRPr="007C60EE" w:rsidRDefault="00D8349E" w:rsidP="00D8349E">
            <w:pPr>
              <w:spacing w:line="0" w:lineRule="atLeast"/>
              <w:jc w:val="center"/>
              <w:rPr>
                <w:color w:val="000000"/>
                <w:sz w:val="20"/>
              </w:rPr>
            </w:pPr>
            <w:r w:rsidRPr="00D8349E">
              <w:rPr>
                <w:color w:val="000000"/>
                <w:sz w:val="20"/>
              </w:rPr>
              <w:t>03</w:t>
            </w:r>
            <w:r>
              <w:rPr>
                <w:color w:val="000000"/>
                <w:sz w:val="20"/>
              </w:rPr>
              <w:t>.</w:t>
            </w:r>
            <w:r w:rsidRPr="00D8349E">
              <w:rPr>
                <w:color w:val="000000"/>
                <w:sz w:val="20"/>
              </w:rPr>
              <w:t>08</w:t>
            </w:r>
            <w:r>
              <w:rPr>
                <w:color w:val="000000"/>
                <w:sz w:val="20"/>
              </w:rPr>
              <w:t>.</w:t>
            </w:r>
            <w:r w:rsidRPr="00D8349E">
              <w:rPr>
                <w:color w:val="000000"/>
                <w:sz w:val="20"/>
              </w:rPr>
              <w:t>2007</w:t>
            </w:r>
          </w:p>
        </w:tc>
        <w:tc>
          <w:tcPr>
            <w:tcW w:w="632" w:type="pct"/>
            <w:shd w:val="clear" w:color="auto" w:fill="auto"/>
            <w:noWrap/>
            <w:vAlign w:val="center"/>
          </w:tcPr>
          <w:p w14:paraId="21F446E9" w14:textId="77777777" w:rsidR="00096213" w:rsidRPr="00B116EA" w:rsidRDefault="00B116EA" w:rsidP="007C60EE">
            <w:pPr>
              <w:spacing w:line="0" w:lineRule="atLeast"/>
              <w:jc w:val="center"/>
              <w:rPr>
                <w:color w:val="000000"/>
                <w:sz w:val="20"/>
                <w:szCs w:val="20"/>
              </w:rPr>
            </w:pPr>
            <w:r w:rsidRPr="00B116EA">
              <w:rPr>
                <w:rFonts w:eastAsia="Times New Roman" w:cs="Calibri"/>
                <w:color w:val="000000"/>
                <w:sz w:val="20"/>
                <w:szCs w:val="20"/>
                <w:lang w:eastAsia="es-CL"/>
              </w:rPr>
              <w:t>COREMA X Región de Los Lagos</w:t>
            </w:r>
          </w:p>
        </w:tc>
        <w:tc>
          <w:tcPr>
            <w:tcW w:w="911" w:type="pct"/>
            <w:shd w:val="clear" w:color="auto" w:fill="auto"/>
            <w:noWrap/>
            <w:vAlign w:val="center"/>
          </w:tcPr>
          <w:p w14:paraId="335126CC" w14:textId="77777777" w:rsidR="00096213" w:rsidRPr="00B116EA" w:rsidRDefault="0021227F" w:rsidP="00B116EA">
            <w:pPr>
              <w:spacing w:line="0" w:lineRule="atLeast"/>
              <w:jc w:val="center"/>
              <w:rPr>
                <w:color w:val="000000"/>
                <w:sz w:val="20"/>
                <w:szCs w:val="20"/>
              </w:rPr>
            </w:pPr>
            <w:proofErr w:type="gramStart"/>
            <w:r>
              <w:rPr>
                <w:rFonts w:cstheme="minorHAnsi"/>
                <w:sz w:val="20"/>
                <w:szCs w:val="20"/>
              </w:rPr>
              <w:t>DIA ”</w:t>
            </w:r>
            <w:r w:rsidR="00B116EA" w:rsidRPr="00B116EA">
              <w:rPr>
                <w:rFonts w:cstheme="minorHAnsi"/>
                <w:sz w:val="20"/>
                <w:szCs w:val="20"/>
              </w:rPr>
              <w:t>Vertedero</w:t>
            </w:r>
            <w:proofErr w:type="gramEnd"/>
            <w:r w:rsidR="00B116EA" w:rsidRPr="00B116EA">
              <w:rPr>
                <w:rFonts w:cstheme="minorHAnsi"/>
                <w:sz w:val="20"/>
                <w:szCs w:val="20"/>
              </w:rPr>
              <w:t xml:space="preserve"> Industrial Controlado </w:t>
            </w:r>
            <w:proofErr w:type="spellStart"/>
            <w:r w:rsidR="00B116EA" w:rsidRPr="00B116EA">
              <w:rPr>
                <w:rFonts w:cstheme="minorHAnsi"/>
                <w:sz w:val="20"/>
                <w:szCs w:val="20"/>
              </w:rPr>
              <w:t>Dicham</w:t>
            </w:r>
            <w:proofErr w:type="spellEnd"/>
            <w:r>
              <w:rPr>
                <w:rFonts w:cstheme="minorHAnsi"/>
                <w:sz w:val="20"/>
                <w:szCs w:val="20"/>
              </w:rPr>
              <w:t>”</w:t>
            </w:r>
          </w:p>
        </w:tc>
        <w:tc>
          <w:tcPr>
            <w:tcW w:w="771" w:type="pct"/>
            <w:shd w:val="clear" w:color="auto" w:fill="auto"/>
            <w:noWrap/>
            <w:vAlign w:val="center"/>
          </w:tcPr>
          <w:p w14:paraId="4B4A24E5" w14:textId="77777777" w:rsidR="00096213" w:rsidRPr="0025129B" w:rsidRDefault="003A7E3C" w:rsidP="003A7E3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Pr>
          <w:p w14:paraId="76763549" w14:textId="77777777" w:rsidR="004D3F21" w:rsidRDefault="004D3F21" w:rsidP="004D3F21">
            <w:pPr>
              <w:spacing w:line="0" w:lineRule="atLeast"/>
              <w:jc w:val="center"/>
              <w:rPr>
                <w:rFonts w:eastAsia="Times New Roman" w:cs="Calibri"/>
                <w:color w:val="000000"/>
                <w:sz w:val="20"/>
                <w:szCs w:val="20"/>
                <w:lang w:eastAsia="es-CL"/>
              </w:rPr>
            </w:pPr>
          </w:p>
          <w:p w14:paraId="2FE73864" w14:textId="77777777" w:rsidR="00096213" w:rsidRPr="0025129B" w:rsidRDefault="004D3F21" w:rsidP="004D3F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14:paraId="2A50665F" w14:textId="77777777" w:rsidTr="00D8349E">
        <w:trPr>
          <w:trHeight w:val="498"/>
        </w:trPr>
        <w:tc>
          <w:tcPr>
            <w:tcW w:w="323" w:type="pct"/>
            <w:shd w:val="clear" w:color="auto" w:fill="auto"/>
            <w:noWrap/>
            <w:vAlign w:val="center"/>
            <w:hideMark/>
          </w:tcPr>
          <w:p w14:paraId="2E91FC66" w14:textId="77777777" w:rsidR="00096213" w:rsidRPr="0025129B" w:rsidRDefault="00B116EA"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6" w:type="pct"/>
            <w:shd w:val="clear" w:color="auto" w:fill="auto"/>
            <w:noWrap/>
            <w:vAlign w:val="center"/>
            <w:hideMark/>
          </w:tcPr>
          <w:p w14:paraId="318C9E43" w14:textId="77777777" w:rsidR="00096213" w:rsidRPr="0025129B" w:rsidRDefault="00B116EA"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48" w:type="pct"/>
            <w:shd w:val="clear" w:color="auto" w:fill="auto"/>
            <w:noWrap/>
            <w:vAlign w:val="center"/>
          </w:tcPr>
          <w:p w14:paraId="7AA03592" w14:textId="77777777" w:rsidR="00096213" w:rsidRPr="0025129B" w:rsidRDefault="00D8349E"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436</w:t>
            </w:r>
          </w:p>
        </w:tc>
        <w:tc>
          <w:tcPr>
            <w:tcW w:w="560" w:type="pct"/>
            <w:noWrap/>
          </w:tcPr>
          <w:p w14:paraId="6F341BF2" w14:textId="77777777" w:rsidR="00D8349E" w:rsidRDefault="00D8349E" w:rsidP="00D8349E">
            <w:pPr>
              <w:spacing w:line="0" w:lineRule="atLeast"/>
              <w:jc w:val="center"/>
              <w:rPr>
                <w:rFonts w:eastAsia="Times New Roman" w:cs="Calibri"/>
                <w:color w:val="000000"/>
                <w:sz w:val="20"/>
                <w:szCs w:val="20"/>
                <w:lang w:eastAsia="es-CL"/>
              </w:rPr>
            </w:pPr>
          </w:p>
          <w:p w14:paraId="3D210122" w14:textId="77777777" w:rsidR="003A7E3C" w:rsidRDefault="003A7E3C" w:rsidP="00D8349E">
            <w:pPr>
              <w:spacing w:line="0" w:lineRule="atLeast"/>
              <w:jc w:val="center"/>
              <w:rPr>
                <w:rFonts w:eastAsia="Times New Roman" w:cs="Calibri"/>
                <w:color w:val="000000"/>
                <w:sz w:val="20"/>
                <w:szCs w:val="20"/>
                <w:lang w:eastAsia="es-CL"/>
              </w:rPr>
            </w:pPr>
          </w:p>
          <w:p w14:paraId="363556AF" w14:textId="77777777" w:rsidR="003A7E3C" w:rsidRDefault="003A7E3C" w:rsidP="00D8349E">
            <w:pPr>
              <w:spacing w:line="0" w:lineRule="atLeast"/>
              <w:jc w:val="center"/>
              <w:rPr>
                <w:rFonts w:eastAsia="Times New Roman" w:cs="Calibri"/>
                <w:color w:val="000000"/>
                <w:sz w:val="20"/>
                <w:szCs w:val="20"/>
                <w:lang w:eastAsia="es-CL"/>
              </w:rPr>
            </w:pPr>
          </w:p>
          <w:p w14:paraId="374B4F8A" w14:textId="77777777" w:rsidR="003A7E3C" w:rsidRDefault="003A7E3C" w:rsidP="00D8349E">
            <w:pPr>
              <w:spacing w:line="0" w:lineRule="atLeast"/>
              <w:jc w:val="center"/>
              <w:rPr>
                <w:rFonts w:eastAsia="Times New Roman" w:cs="Calibri"/>
                <w:color w:val="000000"/>
                <w:sz w:val="20"/>
                <w:szCs w:val="20"/>
                <w:lang w:eastAsia="es-CL"/>
              </w:rPr>
            </w:pPr>
          </w:p>
          <w:p w14:paraId="5F374469" w14:textId="77777777" w:rsidR="003A7E3C" w:rsidRDefault="003A7E3C" w:rsidP="00D8349E">
            <w:pPr>
              <w:spacing w:line="0" w:lineRule="atLeast"/>
              <w:jc w:val="center"/>
              <w:rPr>
                <w:rFonts w:eastAsia="Times New Roman" w:cs="Calibri"/>
                <w:color w:val="000000"/>
                <w:sz w:val="20"/>
                <w:szCs w:val="20"/>
                <w:lang w:eastAsia="es-CL"/>
              </w:rPr>
            </w:pPr>
          </w:p>
          <w:p w14:paraId="664863D5" w14:textId="77777777" w:rsidR="003A7E3C" w:rsidRDefault="003A7E3C" w:rsidP="00D8349E">
            <w:pPr>
              <w:spacing w:line="0" w:lineRule="atLeast"/>
              <w:jc w:val="center"/>
              <w:rPr>
                <w:rFonts w:eastAsia="Times New Roman" w:cs="Calibri"/>
                <w:color w:val="000000"/>
                <w:sz w:val="20"/>
                <w:szCs w:val="20"/>
                <w:lang w:eastAsia="es-CL"/>
              </w:rPr>
            </w:pPr>
          </w:p>
          <w:p w14:paraId="022ACD9B" w14:textId="77777777" w:rsidR="003A7E3C" w:rsidRDefault="003A7E3C" w:rsidP="00D8349E">
            <w:pPr>
              <w:spacing w:line="0" w:lineRule="atLeast"/>
              <w:jc w:val="center"/>
              <w:rPr>
                <w:rFonts w:eastAsia="Times New Roman" w:cs="Calibri"/>
                <w:color w:val="000000"/>
                <w:sz w:val="20"/>
                <w:szCs w:val="20"/>
                <w:lang w:eastAsia="es-CL"/>
              </w:rPr>
            </w:pPr>
          </w:p>
          <w:p w14:paraId="3F1E6403" w14:textId="77777777" w:rsidR="0099170C" w:rsidRDefault="0099170C" w:rsidP="00D8349E">
            <w:pPr>
              <w:spacing w:line="0" w:lineRule="atLeast"/>
              <w:jc w:val="center"/>
              <w:rPr>
                <w:rFonts w:eastAsia="Times New Roman" w:cs="Calibri"/>
                <w:color w:val="000000"/>
                <w:sz w:val="20"/>
                <w:szCs w:val="20"/>
                <w:lang w:eastAsia="es-CL"/>
              </w:rPr>
            </w:pPr>
          </w:p>
          <w:p w14:paraId="0BEFA37B" w14:textId="77777777" w:rsidR="0099170C" w:rsidRDefault="0099170C" w:rsidP="00D8349E">
            <w:pPr>
              <w:spacing w:line="0" w:lineRule="atLeast"/>
              <w:jc w:val="center"/>
              <w:rPr>
                <w:rFonts w:eastAsia="Times New Roman" w:cs="Calibri"/>
                <w:color w:val="000000"/>
                <w:sz w:val="20"/>
                <w:szCs w:val="20"/>
                <w:lang w:eastAsia="es-CL"/>
              </w:rPr>
            </w:pPr>
          </w:p>
          <w:p w14:paraId="035F6EBE" w14:textId="77777777" w:rsidR="0099170C" w:rsidRDefault="0099170C" w:rsidP="00D8349E">
            <w:pPr>
              <w:spacing w:line="0" w:lineRule="atLeast"/>
              <w:jc w:val="center"/>
              <w:rPr>
                <w:rFonts w:eastAsia="Times New Roman" w:cs="Calibri"/>
                <w:color w:val="000000"/>
                <w:sz w:val="20"/>
                <w:szCs w:val="20"/>
                <w:lang w:eastAsia="es-CL"/>
              </w:rPr>
            </w:pPr>
          </w:p>
          <w:p w14:paraId="7F282651" w14:textId="77777777" w:rsidR="0099170C" w:rsidRPr="0099170C" w:rsidRDefault="0099170C" w:rsidP="00D8349E">
            <w:pPr>
              <w:spacing w:line="0" w:lineRule="atLeast"/>
              <w:jc w:val="center"/>
              <w:rPr>
                <w:rFonts w:eastAsia="Times New Roman" w:cs="Calibri"/>
                <w:color w:val="000000"/>
                <w:sz w:val="10"/>
                <w:szCs w:val="10"/>
                <w:lang w:eastAsia="es-CL"/>
              </w:rPr>
            </w:pPr>
          </w:p>
          <w:p w14:paraId="4252F394" w14:textId="77777777" w:rsidR="00096213" w:rsidRPr="0025129B" w:rsidRDefault="00D8349E" w:rsidP="00D8349E">
            <w:pPr>
              <w:spacing w:line="0" w:lineRule="atLeast"/>
              <w:jc w:val="center"/>
              <w:rPr>
                <w:rFonts w:eastAsia="Times New Roman" w:cs="Calibri"/>
                <w:color w:val="000000"/>
                <w:sz w:val="20"/>
                <w:szCs w:val="20"/>
                <w:lang w:eastAsia="es-CL"/>
              </w:rPr>
            </w:pPr>
            <w:r w:rsidRPr="00D8349E">
              <w:rPr>
                <w:rFonts w:eastAsia="Times New Roman" w:cs="Calibri"/>
                <w:color w:val="000000"/>
                <w:sz w:val="20"/>
                <w:szCs w:val="20"/>
                <w:lang w:eastAsia="es-CL"/>
              </w:rPr>
              <w:t>23</w:t>
            </w:r>
            <w:r>
              <w:rPr>
                <w:rFonts w:eastAsia="Times New Roman" w:cs="Calibri"/>
                <w:color w:val="000000"/>
                <w:sz w:val="20"/>
                <w:szCs w:val="20"/>
                <w:lang w:eastAsia="es-CL"/>
              </w:rPr>
              <w:t>.</w:t>
            </w:r>
            <w:r w:rsidRPr="00D8349E">
              <w:rPr>
                <w:rFonts w:eastAsia="Times New Roman" w:cs="Calibri"/>
                <w:color w:val="000000"/>
                <w:sz w:val="20"/>
                <w:szCs w:val="20"/>
                <w:lang w:eastAsia="es-CL"/>
              </w:rPr>
              <w:t>08</w:t>
            </w:r>
            <w:r>
              <w:rPr>
                <w:rFonts w:eastAsia="Times New Roman" w:cs="Calibri"/>
                <w:color w:val="000000"/>
                <w:sz w:val="20"/>
                <w:szCs w:val="20"/>
                <w:lang w:eastAsia="es-CL"/>
              </w:rPr>
              <w:t>.</w:t>
            </w:r>
            <w:r w:rsidRPr="00D8349E">
              <w:rPr>
                <w:rFonts w:eastAsia="Times New Roman" w:cs="Calibri"/>
                <w:color w:val="000000"/>
                <w:sz w:val="20"/>
                <w:szCs w:val="20"/>
                <w:lang w:eastAsia="es-CL"/>
              </w:rPr>
              <w:t>2010</w:t>
            </w:r>
          </w:p>
        </w:tc>
        <w:tc>
          <w:tcPr>
            <w:tcW w:w="632" w:type="pct"/>
            <w:shd w:val="clear" w:color="auto" w:fill="auto"/>
            <w:noWrap/>
            <w:vAlign w:val="center"/>
          </w:tcPr>
          <w:p w14:paraId="03573BE0" w14:textId="77777777" w:rsidR="00096213" w:rsidRPr="00B116EA" w:rsidRDefault="00B116EA" w:rsidP="007C60EE">
            <w:pPr>
              <w:spacing w:line="0" w:lineRule="atLeast"/>
              <w:jc w:val="center"/>
              <w:rPr>
                <w:rFonts w:eastAsia="Times New Roman" w:cs="Calibri"/>
                <w:color w:val="000000"/>
                <w:sz w:val="20"/>
                <w:szCs w:val="20"/>
                <w:lang w:eastAsia="es-CL"/>
              </w:rPr>
            </w:pPr>
            <w:r w:rsidRPr="00B116EA">
              <w:rPr>
                <w:rFonts w:eastAsia="Times New Roman" w:cs="Calibri"/>
                <w:color w:val="000000"/>
                <w:sz w:val="20"/>
                <w:szCs w:val="20"/>
                <w:lang w:eastAsia="es-CL"/>
              </w:rPr>
              <w:t>COREMA X Región de Los Lagos</w:t>
            </w:r>
          </w:p>
        </w:tc>
        <w:tc>
          <w:tcPr>
            <w:tcW w:w="911" w:type="pct"/>
            <w:shd w:val="clear" w:color="auto" w:fill="auto"/>
            <w:noWrap/>
            <w:vAlign w:val="center"/>
          </w:tcPr>
          <w:p w14:paraId="44A0C250" w14:textId="77777777" w:rsidR="00096213" w:rsidRPr="00B116EA" w:rsidRDefault="0021227F" w:rsidP="00B116EA">
            <w:pPr>
              <w:spacing w:line="0" w:lineRule="atLeast"/>
              <w:jc w:val="center"/>
              <w:rPr>
                <w:rFonts w:eastAsia="Times New Roman" w:cs="Calibri"/>
                <w:color w:val="000000"/>
                <w:sz w:val="20"/>
                <w:szCs w:val="20"/>
                <w:lang w:eastAsia="es-CL"/>
              </w:rPr>
            </w:pPr>
            <w:r>
              <w:rPr>
                <w:rFonts w:cstheme="minorHAnsi"/>
                <w:sz w:val="20"/>
                <w:szCs w:val="20"/>
              </w:rPr>
              <w:t>DIA “</w:t>
            </w:r>
            <w:r w:rsidR="00B116EA" w:rsidRPr="00B116EA">
              <w:rPr>
                <w:rFonts w:cstheme="minorHAnsi"/>
                <w:sz w:val="20"/>
                <w:szCs w:val="20"/>
              </w:rPr>
              <w:t xml:space="preserve">Modificación Vertedero </w:t>
            </w:r>
            <w:proofErr w:type="spellStart"/>
            <w:r w:rsidR="00B116EA" w:rsidRPr="00B116EA">
              <w:rPr>
                <w:rFonts w:cstheme="minorHAnsi"/>
                <w:sz w:val="20"/>
                <w:szCs w:val="20"/>
              </w:rPr>
              <w:t>Dicham</w:t>
            </w:r>
            <w:proofErr w:type="spellEnd"/>
            <w:r>
              <w:rPr>
                <w:rFonts w:cstheme="minorHAnsi"/>
                <w:sz w:val="20"/>
                <w:szCs w:val="20"/>
              </w:rPr>
              <w:t>”</w:t>
            </w:r>
          </w:p>
        </w:tc>
        <w:tc>
          <w:tcPr>
            <w:tcW w:w="771" w:type="pct"/>
            <w:shd w:val="clear" w:color="auto" w:fill="auto"/>
            <w:noWrap/>
            <w:vAlign w:val="center"/>
          </w:tcPr>
          <w:p w14:paraId="664B4AE8" w14:textId="77777777" w:rsidR="00096213" w:rsidRPr="0099170C" w:rsidRDefault="003A7E3C" w:rsidP="0099170C">
            <w:pPr>
              <w:autoSpaceDE w:val="0"/>
              <w:autoSpaceDN w:val="0"/>
              <w:adjustRightInd w:val="0"/>
              <w:rPr>
                <w:rFonts w:eastAsia="Times New Roman" w:cs="Calibri"/>
                <w:color w:val="000000"/>
                <w:sz w:val="20"/>
                <w:szCs w:val="20"/>
                <w:lang w:eastAsia="es-CL"/>
              </w:rPr>
            </w:pPr>
            <w:r w:rsidRPr="0099170C">
              <w:rPr>
                <w:sz w:val="20"/>
                <w:szCs w:val="20"/>
              </w:rPr>
              <w:t xml:space="preserve">* Carta SEA Región de Los Lagos N° 44 del 16 de enero de 2012 </w:t>
            </w:r>
            <w:r w:rsidR="0099170C" w:rsidRPr="0099170C">
              <w:rPr>
                <w:rFonts w:cs="Arial"/>
                <w:sz w:val="20"/>
                <w:szCs w:val="20"/>
                <w:lang w:eastAsia="es-ES"/>
              </w:rPr>
              <w:t>informa que la</w:t>
            </w:r>
            <w:r w:rsidR="0099170C">
              <w:rPr>
                <w:rFonts w:cs="Arial"/>
                <w:sz w:val="20"/>
                <w:szCs w:val="20"/>
                <w:lang w:eastAsia="es-ES"/>
              </w:rPr>
              <w:t>s</w:t>
            </w:r>
            <w:r w:rsidR="0099170C" w:rsidRPr="0099170C">
              <w:rPr>
                <w:rFonts w:cs="Arial"/>
                <w:sz w:val="20"/>
                <w:szCs w:val="20"/>
                <w:lang w:eastAsia="es-ES"/>
              </w:rPr>
              <w:t xml:space="preserve"> modificaciones mencionadas en su carta del 21 de octubre de 2011 deben someterse al Sistema de Evaluación de Impacto Ambiental, ya que se consideran que son modificaciones significativas (ver Anexo 2)</w:t>
            </w:r>
            <w:r w:rsidR="0099170C">
              <w:rPr>
                <w:rFonts w:cs="Arial"/>
                <w:sz w:val="20"/>
                <w:szCs w:val="20"/>
                <w:lang w:eastAsia="es-ES"/>
              </w:rPr>
              <w:t>.</w:t>
            </w:r>
          </w:p>
        </w:tc>
        <w:tc>
          <w:tcPr>
            <w:tcW w:w="619" w:type="pct"/>
          </w:tcPr>
          <w:p w14:paraId="718589EF" w14:textId="77777777" w:rsidR="004D3F21" w:rsidRDefault="004D3F21" w:rsidP="004D3F21">
            <w:pPr>
              <w:spacing w:line="0" w:lineRule="atLeast"/>
              <w:jc w:val="center"/>
              <w:rPr>
                <w:rFonts w:eastAsia="Times New Roman" w:cs="Calibri"/>
                <w:color w:val="000000"/>
                <w:sz w:val="20"/>
                <w:szCs w:val="20"/>
                <w:lang w:eastAsia="es-CL"/>
              </w:rPr>
            </w:pPr>
          </w:p>
          <w:p w14:paraId="2B0985FE" w14:textId="77777777" w:rsidR="003A7E3C" w:rsidRDefault="003A7E3C" w:rsidP="004D3F21">
            <w:pPr>
              <w:spacing w:line="0" w:lineRule="atLeast"/>
              <w:jc w:val="center"/>
              <w:rPr>
                <w:rFonts w:eastAsia="Times New Roman" w:cs="Calibri"/>
                <w:color w:val="000000"/>
                <w:sz w:val="20"/>
                <w:szCs w:val="20"/>
                <w:lang w:eastAsia="es-CL"/>
              </w:rPr>
            </w:pPr>
          </w:p>
          <w:p w14:paraId="276637F8" w14:textId="77777777" w:rsidR="003A7E3C" w:rsidRDefault="003A7E3C" w:rsidP="004D3F21">
            <w:pPr>
              <w:spacing w:line="0" w:lineRule="atLeast"/>
              <w:jc w:val="center"/>
              <w:rPr>
                <w:rFonts w:eastAsia="Times New Roman" w:cs="Calibri"/>
                <w:color w:val="000000"/>
                <w:sz w:val="20"/>
                <w:szCs w:val="20"/>
                <w:lang w:eastAsia="es-CL"/>
              </w:rPr>
            </w:pPr>
          </w:p>
          <w:p w14:paraId="177DDEA4" w14:textId="77777777" w:rsidR="003A7E3C" w:rsidRDefault="003A7E3C" w:rsidP="004D3F21">
            <w:pPr>
              <w:spacing w:line="0" w:lineRule="atLeast"/>
              <w:jc w:val="center"/>
              <w:rPr>
                <w:rFonts w:eastAsia="Times New Roman" w:cs="Calibri"/>
                <w:color w:val="000000"/>
                <w:sz w:val="20"/>
                <w:szCs w:val="20"/>
                <w:lang w:eastAsia="es-CL"/>
              </w:rPr>
            </w:pPr>
          </w:p>
          <w:p w14:paraId="52D3003C" w14:textId="77777777" w:rsidR="003A7E3C" w:rsidRDefault="003A7E3C" w:rsidP="004D3F21">
            <w:pPr>
              <w:spacing w:line="0" w:lineRule="atLeast"/>
              <w:jc w:val="center"/>
              <w:rPr>
                <w:rFonts w:eastAsia="Times New Roman" w:cs="Calibri"/>
                <w:color w:val="000000"/>
                <w:sz w:val="20"/>
                <w:szCs w:val="20"/>
                <w:lang w:eastAsia="es-CL"/>
              </w:rPr>
            </w:pPr>
          </w:p>
          <w:p w14:paraId="03BCE2A8" w14:textId="77777777" w:rsidR="003A7E3C" w:rsidRDefault="003A7E3C" w:rsidP="004D3F21">
            <w:pPr>
              <w:spacing w:line="0" w:lineRule="atLeast"/>
              <w:jc w:val="center"/>
              <w:rPr>
                <w:rFonts w:eastAsia="Times New Roman" w:cs="Calibri"/>
                <w:color w:val="000000"/>
                <w:sz w:val="20"/>
                <w:szCs w:val="20"/>
                <w:lang w:eastAsia="es-CL"/>
              </w:rPr>
            </w:pPr>
          </w:p>
          <w:p w14:paraId="004FE6E1" w14:textId="77777777" w:rsidR="0099170C" w:rsidRDefault="0099170C" w:rsidP="004D3F21">
            <w:pPr>
              <w:spacing w:line="0" w:lineRule="atLeast"/>
              <w:jc w:val="center"/>
              <w:rPr>
                <w:rFonts w:eastAsia="Times New Roman" w:cs="Calibri"/>
                <w:color w:val="000000"/>
                <w:sz w:val="20"/>
                <w:szCs w:val="20"/>
                <w:lang w:eastAsia="es-CL"/>
              </w:rPr>
            </w:pPr>
          </w:p>
          <w:p w14:paraId="145900C9" w14:textId="77777777" w:rsidR="0099170C" w:rsidRDefault="0099170C" w:rsidP="004D3F21">
            <w:pPr>
              <w:spacing w:line="0" w:lineRule="atLeast"/>
              <w:jc w:val="center"/>
              <w:rPr>
                <w:rFonts w:eastAsia="Times New Roman" w:cs="Calibri"/>
                <w:color w:val="000000"/>
                <w:sz w:val="20"/>
                <w:szCs w:val="20"/>
                <w:lang w:eastAsia="es-CL"/>
              </w:rPr>
            </w:pPr>
          </w:p>
          <w:p w14:paraId="357FD798" w14:textId="77777777" w:rsidR="0099170C" w:rsidRDefault="0099170C" w:rsidP="004D3F21">
            <w:pPr>
              <w:spacing w:line="0" w:lineRule="atLeast"/>
              <w:jc w:val="center"/>
              <w:rPr>
                <w:rFonts w:eastAsia="Times New Roman" w:cs="Calibri"/>
                <w:color w:val="000000"/>
                <w:sz w:val="20"/>
                <w:szCs w:val="20"/>
                <w:lang w:eastAsia="es-CL"/>
              </w:rPr>
            </w:pPr>
          </w:p>
          <w:p w14:paraId="047EA963" w14:textId="77777777" w:rsidR="0099170C" w:rsidRDefault="0099170C" w:rsidP="004D3F21">
            <w:pPr>
              <w:spacing w:line="0" w:lineRule="atLeast"/>
              <w:jc w:val="center"/>
              <w:rPr>
                <w:rFonts w:eastAsia="Times New Roman" w:cs="Calibri"/>
                <w:color w:val="000000"/>
                <w:sz w:val="20"/>
                <w:szCs w:val="20"/>
                <w:lang w:eastAsia="es-CL"/>
              </w:rPr>
            </w:pPr>
          </w:p>
          <w:p w14:paraId="0A34E561" w14:textId="77777777" w:rsidR="00096213" w:rsidRPr="0025129B" w:rsidRDefault="004D3F21" w:rsidP="004D3F2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697423D3" w14:textId="77777777" w:rsidR="00E73ECE" w:rsidRDefault="00E73ECE" w:rsidP="00317531"/>
    <w:p w14:paraId="278F4346" w14:textId="77777777" w:rsidR="003A7E3C" w:rsidRDefault="003A7E3C" w:rsidP="00317531"/>
    <w:p w14:paraId="3E14A44E" w14:textId="77777777" w:rsidR="003A7E3C" w:rsidRPr="0025129B" w:rsidRDefault="003A7E3C" w:rsidP="00317531">
      <w:pPr>
        <w:sectPr w:rsidR="003A7E3C" w:rsidRPr="0025129B" w:rsidSect="00E349AF">
          <w:pgSz w:w="12240" w:h="15840"/>
          <w:pgMar w:top="1134" w:right="1134" w:bottom="1134" w:left="1134" w:header="709" w:footer="709" w:gutter="0"/>
          <w:cols w:space="708"/>
          <w:docGrid w:linePitch="360"/>
        </w:sectPr>
      </w:pPr>
    </w:p>
    <w:p w14:paraId="38F00FF0" w14:textId="77777777" w:rsidR="00317531" w:rsidRPr="0025129B" w:rsidRDefault="00B1722C" w:rsidP="00C958D0">
      <w:pPr>
        <w:pStyle w:val="Ttulo1"/>
      </w:pPr>
      <w:bookmarkStart w:id="53" w:name="_Toc352840385"/>
      <w:bookmarkStart w:id="54" w:name="_Toc352841445"/>
      <w:bookmarkStart w:id="55" w:name="_Toc452560042"/>
      <w:r w:rsidRPr="0025129B">
        <w:lastRenderedPageBreak/>
        <w:t>ANTECEDENTES DE LA ACTIVIDAD DE FISCALIZACIÓN.</w:t>
      </w:r>
      <w:bookmarkEnd w:id="53"/>
      <w:bookmarkEnd w:id="54"/>
      <w:bookmarkEnd w:id="55"/>
    </w:p>
    <w:p w14:paraId="6CA04E97" w14:textId="77777777" w:rsidR="00B1722C" w:rsidRPr="0025129B" w:rsidRDefault="00B1722C" w:rsidP="00B1722C"/>
    <w:p w14:paraId="5CF3DFFA"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52560043"/>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12E47408"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3B710A14" w14:textId="77777777" w:rsidTr="00A70F8F">
        <w:trPr>
          <w:trHeight w:val="551"/>
          <w:jc w:val="center"/>
        </w:trPr>
        <w:tc>
          <w:tcPr>
            <w:tcW w:w="1142" w:type="pct"/>
            <w:shd w:val="clear" w:color="auto" w:fill="auto"/>
            <w:tcMar>
              <w:top w:w="58" w:type="dxa"/>
              <w:left w:w="58" w:type="dxa"/>
              <w:bottom w:w="58" w:type="dxa"/>
              <w:right w:w="58" w:type="dxa"/>
            </w:tcMar>
            <w:hideMark/>
          </w:tcPr>
          <w:p w14:paraId="61441432" w14:textId="77777777" w:rsidR="00B1722C" w:rsidRPr="0025129B" w:rsidRDefault="00B1722C" w:rsidP="007C15CC">
            <w:pPr>
              <w:jc w:val="left"/>
              <w:rPr>
                <w:sz w:val="20"/>
                <w:szCs w:val="20"/>
              </w:rPr>
            </w:pPr>
            <w:r w:rsidRPr="0025129B">
              <w:rPr>
                <w:b/>
                <w:sz w:val="20"/>
                <w:szCs w:val="20"/>
              </w:rPr>
              <w:t>Motivo:</w:t>
            </w:r>
            <w:r w:rsidR="005626CB" w:rsidRPr="0025129B">
              <w:rPr>
                <w:b/>
                <w:sz w:val="20"/>
                <w:szCs w:val="20"/>
              </w:rPr>
              <w:t xml:space="preserve"> </w:t>
            </w:r>
            <w:r w:rsidR="00A058FF">
              <w:rPr>
                <w:rFonts w:cstheme="minorHAnsi"/>
                <w:sz w:val="20"/>
              </w:rPr>
              <w:t>Oficio</w:t>
            </w:r>
          </w:p>
        </w:tc>
        <w:tc>
          <w:tcPr>
            <w:tcW w:w="3858" w:type="pct"/>
            <w:shd w:val="clear" w:color="auto" w:fill="auto"/>
          </w:tcPr>
          <w:p w14:paraId="0BC7B256" w14:textId="77777777" w:rsidR="00B1722C" w:rsidRPr="0025129B" w:rsidRDefault="00F64DF2" w:rsidP="00D56BB9">
            <w:pPr>
              <w:rPr>
                <w:b/>
                <w:sz w:val="20"/>
                <w:szCs w:val="20"/>
              </w:rPr>
            </w:pPr>
            <w:r>
              <w:rPr>
                <w:b/>
                <w:sz w:val="20"/>
                <w:szCs w:val="20"/>
              </w:rPr>
              <w:t>Descripción del m</w:t>
            </w:r>
            <w:r w:rsidR="00B1722C" w:rsidRPr="0025129B">
              <w:rPr>
                <w:b/>
                <w:sz w:val="20"/>
                <w:szCs w:val="20"/>
              </w:rPr>
              <w:t xml:space="preserve">otivo: </w:t>
            </w:r>
          </w:p>
          <w:p w14:paraId="07113D80" w14:textId="77777777" w:rsidR="00B1722C" w:rsidRPr="0025129B" w:rsidRDefault="00D56BB9" w:rsidP="00D56BB9">
            <w:pPr>
              <w:ind w:firstLine="1993"/>
              <w:rPr>
                <w:color w:val="FF0000"/>
                <w:sz w:val="20"/>
                <w:szCs w:val="20"/>
                <w:lang w:val="es-ES"/>
              </w:rPr>
            </w:pPr>
            <w:r>
              <w:rPr>
                <w:sz w:val="20"/>
                <w:szCs w:val="20"/>
              </w:rPr>
              <w:t xml:space="preserve">Actividad con motivo de </w:t>
            </w:r>
            <w:r w:rsidRPr="00FF3A9B">
              <w:rPr>
                <w:sz w:val="20"/>
                <w:szCs w:val="20"/>
              </w:rPr>
              <w:t>la ocurrencia del fenómeno de floraciones de algas nocivas</w:t>
            </w:r>
            <w:r>
              <w:rPr>
                <w:sz w:val="20"/>
                <w:szCs w:val="20"/>
              </w:rPr>
              <w:t xml:space="preserve"> (FAN)</w:t>
            </w:r>
            <w:r w:rsidRPr="00FF3A9B">
              <w:rPr>
                <w:sz w:val="20"/>
                <w:szCs w:val="20"/>
              </w:rPr>
              <w:t xml:space="preserve">, que ha generado mortalidades masivas en la región de Los Lagos específicamente en la Agrupación de </w:t>
            </w:r>
            <w:r w:rsidRPr="00FF3A9B">
              <w:rPr>
                <w:rFonts w:eastAsia="Times New Roman"/>
                <w:color w:val="1F1F1F"/>
                <w:sz w:val="20"/>
                <w:szCs w:val="20"/>
                <w:lang w:val="es-ES"/>
              </w:rPr>
              <w:t xml:space="preserve">Concesiones de </w:t>
            </w:r>
            <w:proofErr w:type="spellStart"/>
            <w:r w:rsidRPr="00FF3A9B">
              <w:rPr>
                <w:rFonts w:eastAsia="Times New Roman"/>
                <w:color w:val="1F1F1F"/>
                <w:sz w:val="20"/>
                <w:szCs w:val="20"/>
                <w:lang w:val="es-ES"/>
              </w:rPr>
              <w:t>Salmonídeos</w:t>
            </w:r>
            <w:proofErr w:type="spellEnd"/>
            <w:r w:rsidRPr="00FF3A9B">
              <w:rPr>
                <w:rFonts w:eastAsia="Times New Roman"/>
                <w:color w:val="1F1F1F"/>
                <w:sz w:val="20"/>
                <w:szCs w:val="20"/>
                <w:lang w:val="es-ES"/>
              </w:rPr>
              <w:t xml:space="preserve"> (Barrios N°</w:t>
            </w:r>
            <w:r>
              <w:rPr>
                <w:rFonts w:eastAsia="Times New Roman"/>
                <w:color w:val="1F1F1F"/>
                <w:sz w:val="20"/>
                <w:szCs w:val="20"/>
                <w:lang w:val="es-ES"/>
              </w:rPr>
              <w:t xml:space="preserve"> </w:t>
            </w:r>
            <w:r w:rsidRPr="00FF3A9B">
              <w:rPr>
                <w:rFonts w:eastAsia="Times New Roman"/>
                <w:color w:val="1F1F1F"/>
                <w:sz w:val="20"/>
                <w:szCs w:val="20"/>
                <w:lang w:val="es-ES"/>
              </w:rPr>
              <w:t>1, 2, 3, 6 y 7).</w:t>
            </w:r>
          </w:p>
        </w:tc>
      </w:tr>
    </w:tbl>
    <w:p w14:paraId="7A9C6C0A" w14:textId="77777777" w:rsidR="00B1722C" w:rsidRPr="0025129B" w:rsidRDefault="00B1722C" w:rsidP="00B1722C"/>
    <w:p w14:paraId="5DE9C679"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52560044"/>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6C70001F"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7CFD890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FC1A23F" w14:textId="77777777" w:rsidR="00004D1D" w:rsidRPr="00540B14" w:rsidRDefault="00540B14" w:rsidP="009632A0">
            <w:pPr>
              <w:pStyle w:val="Prrafodelista"/>
              <w:numPr>
                <w:ilvl w:val="0"/>
                <w:numId w:val="7"/>
              </w:numPr>
              <w:spacing w:line="276" w:lineRule="auto"/>
              <w:jc w:val="left"/>
              <w:rPr>
                <w:rFonts w:eastAsia="Times New Roman" w:cs="Calibri"/>
                <w:sz w:val="20"/>
                <w:szCs w:val="16"/>
                <w:lang w:eastAsia="es-CL"/>
              </w:rPr>
            </w:pPr>
            <w:r w:rsidRPr="00540B14">
              <w:rPr>
                <w:rFonts w:cstheme="minorHAnsi"/>
                <w:sz w:val="20"/>
                <w:szCs w:val="20"/>
              </w:rPr>
              <w:t>Manejo de residuos sólidos y su disposición final</w:t>
            </w:r>
          </w:p>
          <w:p w14:paraId="6279FD76" w14:textId="77777777" w:rsidR="00893A4E" w:rsidRPr="0025129B" w:rsidRDefault="00893A4E" w:rsidP="00E21590">
            <w:pPr>
              <w:spacing w:line="276" w:lineRule="auto"/>
              <w:rPr>
                <w:rFonts w:eastAsia="Times New Roman" w:cs="Calibri"/>
                <w:color w:val="FF0000"/>
                <w:sz w:val="16"/>
                <w:szCs w:val="16"/>
                <w:lang w:eastAsia="es-CL"/>
              </w:rPr>
            </w:pPr>
          </w:p>
        </w:tc>
      </w:tr>
    </w:tbl>
    <w:p w14:paraId="257DF635" w14:textId="77777777" w:rsidR="00893A4E" w:rsidRPr="0025129B" w:rsidRDefault="00893A4E" w:rsidP="00893A4E"/>
    <w:p w14:paraId="6C5B190E"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5256004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7DDD2B10" w14:textId="77777777" w:rsidR="00893A4E" w:rsidRPr="0025129B" w:rsidRDefault="00893A4E" w:rsidP="000D703E">
      <w:pPr>
        <w:rPr>
          <w:rFonts w:cstheme="minorHAnsi"/>
          <w:sz w:val="16"/>
          <w:szCs w:val="16"/>
        </w:rPr>
      </w:pPr>
    </w:p>
    <w:p w14:paraId="28CA041E" w14:textId="77777777"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52560046"/>
      <w:r w:rsidRPr="0025129B">
        <w:t>Primer día de inspección</w:t>
      </w:r>
      <w:bookmarkEnd w:id="88"/>
      <w:bookmarkEnd w:id="89"/>
      <w:bookmarkEnd w:id="90"/>
      <w:bookmarkEnd w:id="91"/>
      <w:bookmarkEnd w:id="92"/>
      <w:bookmarkEnd w:id="93"/>
      <w:bookmarkEnd w:id="94"/>
      <w:r w:rsidR="00E21590">
        <w:t>.</w:t>
      </w:r>
      <w:bookmarkEnd w:id="95"/>
    </w:p>
    <w:p w14:paraId="690CBDC0"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58B29D2E"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D85A33"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0F091C24" w14:textId="77777777" w:rsidR="00882292" w:rsidRPr="0025129B" w:rsidRDefault="00506D35" w:rsidP="00506D35">
            <w:pPr>
              <w:rPr>
                <w:sz w:val="20"/>
                <w:szCs w:val="20"/>
              </w:rPr>
            </w:pPr>
            <w:r>
              <w:rPr>
                <w:sz w:val="20"/>
                <w:szCs w:val="20"/>
              </w:rPr>
              <w:t>13</w:t>
            </w:r>
            <w:r w:rsidR="004462C2">
              <w:rPr>
                <w:sz w:val="20"/>
                <w:szCs w:val="20"/>
              </w:rPr>
              <w:t xml:space="preserve"> de abril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B893ABC"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0A9F3E34" w14:textId="77777777" w:rsidR="006B4FB2" w:rsidRPr="0025129B" w:rsidRDefault="004462C2" w:rsidP="00506D35">
            <w:pPr>
              <w:rPr>
                <w:sz w:val="20"/>
                <w:szCs w:val="20"/>
              </w:rPr>
            </w:pPr>
            <w:r>
              <w:rPr>
                <w:sz w:val="20"/>
                <w:szCs w:val="20"/>
              </w:rPr>
              <w:t>1</w:t>
            </w:r>
            <w:r w:rsidR="00506D35">
              <w:rPr>
                <w:sz w:val="20"/>
                <w:szCs w:val="20"/>
              </w:rPr>
              <w:t>2</w:t>
            </w:r>
            <w:r>
              <w:rPr>
                <w:sz w:val="20"/>
                <w:szCs w:val="20"/>
              </w:rPr>
              <w:t>:</w:t>
            </w:r>
            <w:r w:rsidR="00506D35">
              <w:rPr>
                <w:sz w:val="20"/>
                <w:szCs w:val="20"/>
              </w:rPr>
              <w:t>3</w:t>
            </w:r>
            <w:r>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A2206C4"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266A57AF" w14:textId="77777777" w:rsidR="006B4FB2" w:rsidRPr="0025129B" w:rsidRDefault="004462C2" w:rsidP="00506D35">
            <w:pPr>
              <w:rPr>
                <w:sz w:val="20"/>
                <w:szCs w:val="20"/>
                <w:lang w:val="es-ES" w:eastAsia="es-ES"/>
              </w:rPr>
            </w:pPr>
            <w:r>
              <w:rPr>
                <w:sz w:val="20"/>
                <w:szCs w:val="20"/>
                <w:lang w:val="es-ES" w:eastAsia="es-ES"/>
              </w:rPr>
              <w:t>1</w:t>
            </w:r>
            <w:r w:rsidR="00506D35">
              <w:rPr>
                <w:sz w:val="20"/>
                <w:szCs w:val="20"/>
                <w:lang w:val="es-ES" w:eastAsia="es-ES"/>
              </w:rPr>
              <w:t>4</w:t>
            </w:r>
            <w:r>
              <w:rPr>
                <w:sz w:val="20"/>
                <w:szCs w:val="20"/>
                <w:lang w:val="es-ES" w:eastAsia="es-ES"/>
              </w:rPr>
              <w:t>:20</w:t>
            </w:r>
          </w:p>
        </w:tc>
      </w:tr>
      <w:tr w:rsidR="00893A4E" w:rsidRPr="0025129B" w14:paraId="1D0928BC"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44C7EC"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04B69D40" w14:textId="77777777" w:rsidR="00893A4E" w:rsidRPr="0025129B" w:rsidRDefault="004462C2" w:rsidP="00EA114B">
            <w:pPr>
              <w:rPr>
                <w:sz w:val="20"/>
                <w:szCs w:val="20"/>
              </w:rPr>
            </w:pPr>
            <w:r>
              <w:rPr>
                <w:sz w:val="20"/>
                <w:szCs w:val="20"/>
              </w:rPr>
              <w:t>Carla Quiroz</w:t>
            </w:r>
            <w:r w:rsidR="00EA114B">
              <w:rPr>
                <w:sz w:val="20"/>
                <w:szCs w:val="20"/>
              </w:rPr>
              <w:t xml:space="preserve"> Rubio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CBB6508" w14:textId="77777777" w:rsidR="00893A4E" w:rsidRPr="0025129B" w:rsidRDefault="00893A4E" w:rsidP="00570BD0">
            <w:pPr>
              <w:rPr>
                <w:sz w:val="20"/>
                <w:szCs w:val="20"/>
              </w:rPr>
            </w:pPr>
            <w:r w:rsidRPr="0025129B">
              <w:rPr>
                <w:b/>
                <w:sz w:val="20"/>
                <w:szCs w:val="20"/>
              </w:rPr>
              <w:t>Órgano:</w:t>
            </w:r>
          </w:p>
          <w:p w14:paraId="6C1FDA5E" w14:textId="77777777" w:rsidR="00893A4E" w:rsidRPr="0025129B" w:rsidRDefault="004462C2" w:rsidP="00570BD0">
            <w:pPr>
              <w:rPr>
                <w:rFonts w:eastAsia="Times New Roman"/>
                <w:sz w:val="20"/>
                <w:szCs w:val="20"/>
              </w:rPr>
            </w:pPr>
            <w:r>
              <w:rPr>
                <w:rFonts w:eastAsia="Times New Roman"/>
                <w:sz w:val="20"/>
                <w:szCs w:val="20"/>
              </w:rPr>
              <w:t>SEREMI SALUD</w:t>
            </w:r>
          </w:p>
        </w:tc>
      </w:tr>
      <w:tr w:rsidR="00893A4E" w:rsidRPr="0025129B" w14:paraId="4553750C"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6C6D06"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719F1F8C" w14:textId="77777777" w:rsidR="00893A4E" w:rsidRPr="0025129B" w:rsidRDefault="00506D35" w:rsidP="00570BD0">
            <w:pPr>
              <w:rPr>
                <w:sz w:val="20"/>
                <w:szCs w:val="20"/>
              </w:rPr>
            </w:pPr>
            <w:r>
              <w:rPr>
                <w:sz w:val="20"/>
                <w:szCs w:val="20"/>
              </w:rPr>
              <w:t>César Bravo</w:t>
            </w:r>
            <w:r w:rsidR="00EA114B">
              <w:rPr>
                <w:sz w:val="20"/>
                <w:szCs w:val="20"/>
              </w:rPr>
              <w:t xml:space="preserve"> Contreras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08A29AF" w14:textId="77777777" w:rsidR="00893A4E" w:rsidRPr="0025129B" w:rsidRDefault="00893A4E" w:rsidP="00570BD0">
            <w:pPr>
              <w:rPr>
                <w:sz w:val="20"/>
                <w:szCs w:val="20"/>
              </w:rPr>
            </w:pPr>
            <w:r w:rsidRPr="0025129B">
              <w:rPr>
                <w:b/>
                <w:sz w:val="20"/>
                <w:szCs w:val="20"/>
              </w:rPr>
              <w:t>Órgano(s):</w:t>
            </w:r>
          </w:p>
          <w:p w14:paraId="4F6DE0BC" w14:textId="77777777" w:rsidR="00893A4E" w:rsidRPr="0025129B" w:rsidRDefault="004462C2" w:rsidP="00570BD0">
            <w:pPr>
              <w:rPr>
                <w:rFonts w:eastAsia="Times New Roman"/>
                <w:sz w:val="20"/>
                <w:szCs w:val="20"/>
              </w:rPr>
            </w:pPr>
            <w:r>
              <w:rPr>
                <w:rFonts w:eastAsia="Times New Roman"/>
                <w:sz w:val="20"/>
                <w:szCs w:val="20"/>
              </w:rPr>
              <w:t>SEREMI SALUD</w:t>
            </w:r>
          </w:p>
        </w:tc>
      </w:tr>
      <w:tr w:rsidR="009B139A" w:rsidRPr="0025129B" w14:paraId="23DA33E8"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DBE301E" w14:textId="77777777" w:rsidR="009B139A" w:rsidRPr="00480F45" w:rsidRDefault="009B139A" w:rsidP="00480F45">
            <w:pPr>
              <w:spacing w:line="0" w:lineRule="atLeast"/>
              <w:jc w:val="left"/>
              <w:rPr>
                <w:b/>
                <w:sz w:val="20"/>
                <w:szCs w:val="20"/>
              </w:rPr>
            </w:pPr>
            <w:r w:rsidRPr="00480F45">
              <w:rPr>
                <w:b/>
                <w:sz w:val="20"/>
                <w:szCs w:val="20"/>
              </w:rPr>
              <w:t>Existió oposición al ingreso:</w:t>
            </w:r>
            <w:r w:rsidRPr="00480F45">
              <w:rPr>
                <w:sz w:val="20"/>
                <w:szCs w:val="20"/>
              </w:rPr>
              <w:t xml:space="preserve"> </w:t>
            </w:r>
            <w:r w:rsidR="00480F45" w:rsidRPr="00480F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48B1CE" w14:textId="77777777" w:rsidR="009B139A" w:rsidRPr="00480F45" w:rsidRDefault="009B139A" w:rsidP="00480F45">
            <w:pPr>
              <w:spacing w:line="0" w:lineRule="atLeast"/>
              <w:jc w:val="left"/>
              <w:rPr>
                <w:b/>
                <w:sz w:val="20"/>
                <w:szCs w:val="20"/>
              </w:rPr>
            </w:pPr>
            <w:r w:rsidRPr="00480F45">
              <w:rPr>
                <w:b/>
                <w:sz w:val="20"/>
                <w:szCs w:val="20"/>
              </w:rPr>
              <w:t>Existió auxilio de fuerza pública:</w:t>
            </w:r>
            <w:r w:rsidR="00480F45" w:rsidRPr="00480F45">
              <w:rPr>
                <w:b/>
                <w:sz w:val="20"/>
                <w:szCs w:val="20"/>
              </w:rPr>
              <w:t xml:space="preserve"> </w:t>
            </w:r>
            <w:r w:rsidRPr="00480F45">
              <w:rPr>
                <w:sz w:val="20"/>
                <w:szCs w:val="20"/>
              </w:rPr>
              <w:t>NO</w:t>
            </w:r>
          </w:p>
        </w:tc>
      </w:tr>
      <w:tr w:rsidR="009B139A" w:rsidRPr="0025129B" w14:paraId="1A62CD1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5061FBB" w14:textId="77777777" w:rsidR="009B139A" w:rsidRPr="00480F45" w:rsidRDefault="009B139A" w:rsidP="00480F45">
            <w:pPr>
              <w:spacing w:line="0" w:lineRule="atLeast"/>
              <w:jc w:val="left"/>
              <w:rPr>
                <w:b/>
                <w:sz w:val="20"/>
                <w:szCs w:val="20"/>
              </w:rPr>
            </w:pPr>
            <w:r w:rsidRPr="00480F45">
              <w:rPr>
                <w:b/>
                <w:sz w:val="20"/>
                <w:szCs w:val="20"/>
              </w:rPr>
              <w:t>Existió colaboración por parte de los fiscalizados:</w:t>
            </w:r>
            <w:r w:rsidR="00480F45" w:rsidRPr="00480F45">
              <w:rPr>
                <w:b/>
                <w:sz w:val="20"/>
                <w:szCs w:val="20"/>
              </w:rPr>
              <w:t xml:space="preserve"> </w:t>
            </w:r>
            <w:r w:rsidR="00480F45" w:rsidRPr="00480F4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FBF13E" w14:textId="77777777" w:rsidR="009B139A" w:rsidRPr="00480F45" w:rsidRDefault="009B139A" w:rsidP="00480F45">
            <w:pPr>
              <w:spacing w:line="0" w:lineRule="atLeast"/>
              <w:jc w:val="left"/>
              <w:rPr>
                <w:b/>
                <w:sz w:val="20"/>
                <w:szCs w:val="20"/>
              </w:rPr>
            </w:pPr>
            <w:r w:rsidRPr="00480F45">
              <w:rPr>
                <w:b/>
                <w:sz w:val="20"/>
                <w:szCs w:val="20"/>
              </w:rPr>
              <w:t xml:space="preserve">Existió trato respetuoso y deferente: </w:t>
            </w:r>
            <w:r w:rsidRPr="00480F45">
              <w:rPr>
                <w:sz w:val="20"/>
                <w:szCs w:val="20"/>
              </w:rPr>
              <w:t>SI</w:t>
            </w:r>
          </w:p>
        </w:tc>
      </w:tr>
      <w:tr w:rsidR="009B139A" w:rsidRPr="0025129B" w14:paraId="449E457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629E9B" w14:textId="77777777" w:rsidR="00893A4E" w:rsidRPr="00480F45" w:rsidRDefault="00893A4E" w:rsidP="00480F45">
            <w:pPr>
              <w:spacing w:line="0" w:lineRule="atLeast"/>
              <w:jc w:val="left"/>
              <w:rPr>
                <w:b/>
                <w:sz w:val="20"/>
                <w:szCs w:val="20"/>
              </w:rPr>
            </w:pPr>
            <w:r w:rsidRPr="00480F45">
              <w:rPr>
                <w:b/>
                <w:sz w:val="20"/>
                <w:szCs w:val="20"/>
              </w:rPr>
              <w:t xml:space="preserve">Entrega de </w:t>
            </w:r>
            <w:r w:rsidR="009B139A" w:rsidRPr="00480F45">
              <w:rPr>
                <w:b/>
                <w:sz w:val="20"/>
                <w:szCs w:val="20"/>
              </w:rPr>
              <w:t>antecedentes solicitados</w:t>
            </w:r>
            <w:r w:rsidRPr="00480F45">
              <w:rPr>
                <w:b/>
                <w:sz w:val="20"/>
                <w:szCs w:val="20"/>
              </w:rPr>
              <w:t>:</w:t>
            </w:r>
            <w:r w:rsidR="006B4FB2" w:rsidRPr="00480F45">
              <w:rPr>
                <w:sz w:val="20"/>
                <w:szCs w:val="20"/>
              </w:rPr>
              <w:t xml:space="preserve"> </w:t>
            </w:r>
            <w:r w:rsidR="009B139A" w:rsidRPr="00480F4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6B8370" w14:textId="77777777" w:rsidR="00893A4E" w:rsidRPr="00480F45" w:rsidRDefault="003A141A" w:rsidP="00480F45">
            <w:pPr>
              <w:spacing w:line="0" w:lineRule="atLeast"/>
              <w:jc w:val="left"/>
              <w:rPr>
                <w:sz w:val="20"/>
                <w:szCs w:val="20"/>
              </w:rPr>
            </w:pPr>
            <w:r w:rsidRPr="00480F45">
              <w:rPr>
                <w:b/>
                <w:sz w:val="20"/>
                <w:szCs w:val="20"/>
              </w:rPr>
              <w:t>Entrega de a</w:t>
            </w:r>
            <w:r w:rsidR="009B139A" w:rsidRPr="00480F45">
              <w:rPr>
                <w:b/>
                <w:sz w:val="20"/>
                <w:szCs w:val="20"/>
              </w:rPr>
              <w:t>cta:</w:t>
            </w:r>
            <w:r w:rsidR="009B139A" w:rsidRPr="00480F45">
              <w:rPr>
                <w:sz w:val="20"/>
                <w:szCs w:val="20"/>
              </w:rPr>
              <w:t xml:space="preserve"> </w:t>
            </w:r>
            <w:r w:rsidR="007E2D5C" w:rsidRPr="00480F45">
              <w:rPr>
                <w:sz w:val="20"/>
                <w:szCs w:val="20"/>
              </w:rPr>
              <w:t>Sí</w:t>
            </w:r>
            <w:r w:rsidR="009B139A" w:rsidRPr="00480F45">
              <w:rPr>
                <w:sz w:val="20"/>
                <w:szCs w:val="20"/>
              </w:rPr>
              <w:t xml:space="preserve">, </w:t>
            </w:r>
            <w:r w:rsidR="00480F45" w:rsidRPr="00480F45">
              <w:rPr>
                <w:sz w:val="20"/>
                <w:szCs w:val="20"/>
              </w:rPr>
              <w:t>ver A</w:t>
            </w:r>
            <w:r w:rsidR="009B139A" w:rsidRPr="00480F45">
              <w:rPr>
                <w:sz w:val="20"/>
                <w:szCs w:val="20"/>
              </w:rPr>
              <w:t>nexo</w:t>
            </w:r>
            <w:r w:rsidR="00480F45" w:rsidRPr="00480F45">
              <w:rPr>
                <w:sz w:val="20"/>
                <w:szCs w:val="20"/>
              </w:rPr>
              <w:t xml:space="preserve"> 1</w:t>
            </w:r>
          </w:p>
        </w:tc>
      </w:tr>
      <w:tr w:rsidR="009B139A" w:rsidRPr="0025129B" w14:paraId="1302E73B"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DACD4E" w14:textId="77777777" w:rsidR="009B139A" w:rsidRPr="0025129B" w:rsidRDefault="009B139A" w:rsidP="00480F45">
            <w:pPr>
              <w:spacing w:line="0" w:lineRule="atLeast"/>
              <w:jc w:val="left"/>
              <w:rPr>
                <w:b/>
                <w:sz w:val="20"/>
                <w:szCs w:val="20"/>
              </w:rPr>
            </w:pPr>
            <w:r>
              <w:rPr>
                <w:b/>
                <w:sz w:val="20"/>
                <w:szCs w:val="20"/>
              </w:rPr>
              <w:t>Observaciones:</w:t>
            </w:r>
            <w:r w:rsidR="00480F45">
              <w:rPr>
                <w:b/>
                <w:sz w:val="20"/>
                <w:szCs w:val="20"/>
              </w:rPr>
              <w:t xml:space="preserve"> -----</w:t>
            </w:r>
          </w:p>
        </w:tc>
      </w:tr>
    </w:tbl>
    <w:p w14:paraId="716D7741" w14:textId="77777777" w:rsidR="00413EC4" w:rsidRPr="0025129B" w:rsidRDefault="00413EC4">
      <w:pPr>
        <w:jc w:val="left"/>
        <w:rPr>
          <w:rFonts w:cstheme="minorHAnsi"/>
          <w:b/>
          <w:color w:val="FF0000"/>
          <w:sz w:val="14"/>
          <w:szCs w:val="24"/>
        </w:rPr>
      </w:pPr>
    </w:p>
    <w:p w14:paraId="0F84FAFE"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7B9D97D8" w14:textId="77777777" w:rsidR="000D607C" w:rsidRPr="000D607C" w:rsidRDefault="00F67BC0" w:rsidP="00C958D0">
      <w:pPr>
        <w:pStyle w:val="Ttulo3"/>
      </w:pPr>
      <w:bookmarkStart w:id="96" w:name="_Toc390184274"/>
      <w:bookmarkStart w:id="97" w:name="_Toc390360005"/>
      <w:bookmarkStart w:id="98" w:name="_Toc390777026"/>
      <w:bookmarkStart w:id="99" w:name="_Toc452560047"/>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B56B92">
        <w:t>.</w:t>
      </w:r>
      <w:bookmarkEnd w:id="99"/>
    </w:p>
    <w:tbl>
      <w:tblPr>
        <w:tblStyle w:val="Tablaconcuadrcula"/>
        <w:tblW w:w="0" w:type="auto"/>
        <w:tblLook w:val="04A0" w:firstRow="1" w:lastRow="0" w:firstColumn="1" w:lastColumn="0" w:noHBand="0" w:noVBand="1"/>
      </w:tblPr>
      <w:tblGrid>
        <w:gridCol w:w="9962"/>
      </w:tblGrid>
      <w:tr w:rsidR="00E21590" w14:paraId="21603290" w14:textId="77777777" w:rsidTr="00E21590">
        <w:tc>
          <w:tcPr>
            <w:tcW w:w="10112" w:type="dxa"/>
          </w:tcPr>
          <w:p w14:paraId="67D734CC" w14:textId="77777777" w:rsidR="00E21590" w:rsidRDefault="00E21590" w:rsidP="000D607C"/>
          <w:p w14:paraId="461175B6" w14:textId="77777777" w:rsidR="00E21590" w:rsidRDefault="004D3F21" w:rsidP="00BE3089">
            <w:pPr>
              <w:jc w:val="center"/>
            </w:pPr>
            <w:r>
              <w:rPr>
                <w:noProof/>
                <w:lang w:eastAsia="es-CL"/>
              </w:rPr>
              <mc:AlternateContent>
                <mc:Choice Requires="wps">
                  <w:drawing>
                    <wp:anchor distT="0" distB="0" distL="114300" distR="114300" simplePos="0" relativeHeight="251655680" behindDoc="0" locked="0" layoutInCell="1" allowOverlap="1" wp14:anchorId="19BE4D39" wp14:editId="34A55442">
                      <wp:simplePos x="0" y="0"/>
                      <wp:positionH relativeFrom="column">
                        <wp:posOffset>4937760</wp:posOffset>
                      </wp:positionH>
                      <wp:positionV relativeFrom="paragraph">
                        <wp:posOffset>1081405</wp:posOffset>
                      </wp:positionV>
                      <wp:extent cx="914400" cy="266700"/>
                      <wp:effectExtent l="285750" t="0" r="19050" b="590550"/>
                      <wp:wrapNone/>
                      <wp:docPr id="8" name="Llamada con línea 1 8"/>
                      <wp:cNvGraphicFramePr/>
                      <a:graphic xmlns:a="http://schemas.openxmlformats.org/drawingml/2006/main">
                        <a:graphicData uri="http://schemas.microsoft.com/office/word/2010/wordprocessingShape">
                          <wps:wsp>
                            <wps:cNvSpPr/>
                            <wps:spPr>
                              <a:xfrm>
                                <a:off x="0" y="0"/>
                                <a:ext cx="914400" cy="266700"/>
                              </a:xfrm>
                              <a:prstGeom prst="borderCallout1">
                                <a:avLst>
                                  <a:gd name="adj1" fmla="val 108821"/>
                                  <a:gd name="adj2" fmla="val 50000"/>
                                  <a:gd name="adj3" fmla="val 312500"/>
                                  <a:gd name="adj4" fmla="val -31041"/>
                                </a:avLst>
                              </a:prstGeom>
                              <a:solidFill>
                                <a:srgbClr val="F18FE3"/>
                              </a:solidFill>
                              <a:ln>
                                <a:solidFill>
                                  <a:srgbClr val="F18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52D6E" w14:textId="77777777" w:rsidR="00C65EC7" w:rsidRPr="004D3F21" w:rsidRDefault="00C65EC7" w:rsidP="004D3F21">
                                  <w:pPr>
                                    <w:jc w:val="center"/>
                                    <w:rPr>
                                      <w:sz w:val="20"/>
                                      <w:szCs w:val="20"/>
                                    </w:rPr>
                                  </w:pPr>
                                  <w:r w:rsidRPr="004D3F21">
                                    <w:rPr>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23D2C0" id="Llamada con línea 1 8" o:spid="_x0000_s1029" type="#_x0000_t47" style="position:absolute;left:0;text-align:left;margin-left:388.8pt;margin-top:85.15pt;width:1in;height:2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" adj="-6705,67500,10800,23505" fillcolor="#f18fe3" strokecolor="#f18fe3" strokeweight="2pt">
                      <v:textbox>
                        <w:txbxContent>
                          <w:p w:rsidR="00C65EC7" w:rsidRPr="004D3F21" w:rsidRDefault="00C65EC7" w:rsidP="004D3F21">
                            <w:pPr>
                              <w:jc w:val="center"/>
                              <w:rPr>
                                <w:sz w:val="20"/>
                                <w:szCs w:val="20"/>
                              </w:rPr>
                            </w:pPr>
                            <w:r w:rsidRPr="004D3F21">
                              <w:rPr>
                                <w:sz w:val="20"/>
                                <w:szCs w:val="20"/>
                              </w:rPr>
                              <w:t>ESTACIÓN 1</w:t>
                            </w:r>
                          </w:p>
                        </w:txbxContent>
                      </v:textbox>
                      <o:callout v:ext="edit" minusy="t"/>
                    </v:shape>
                  </w:pict>
                </mc:Fallback>
              </mc:AlternateContent>
            </w:r>
            <w:r>
              <w:rPr>
                <w:noProof/>
                <w:lang w:eastAsia="es-CL"/>
              </w:rPr>
              <mc:AlternateContent>
                <mc:Choice Requires="wps">
                  <w:drawing>
                    <wp:anchor distT="0" distB="0" distL="114300" distR="114300" simplePos="0" relativeHeight="251652608" behindDoc="0" locked="0" layoutInCell="1" allowOverlap="1" wp14:anchorId="459E2591" wp14:editId="5F14115A">
                      <wp:simplePos x="0" y="0"/>
                      <wp:positionH relativeFrom="column">
                        <wp:posOffset>565785</wp:posOffset>
                      </wp:positionH>
                      <wp:positionV relativeFrom="paragraph">
                        <wp:posOffset>890905</wp:posOffset>
                      </wp:positionV>
                      <wp:extent cx="914400" cy="323850"/>
                      <wp:effectExtent l="0" t="0" r="152400" b="438150"/>
                      <wp:wrapNone/>
                      <wp:docPr id="7" name="Llamada con línea 1 7"/>
                      <wp:cNvGraphicFramePr/>
                      <a:graphic xmlns:a="http://schemas.openxmlformats.org/drawingml/2006/main">
                        <a:graphicData uri="http://schemas.microsoft.com/office/word/2010/wordprocessingShape">
                          <wps:wsp>
                            <wps:cNvSpPr/>
                            <wps:spPr>
                              <a:xfrm>
                                <a:off x="0" y="0"/>
                                <a:ext cx="914400" cy="323850"/>
                              </a:xfrm>
                              <a:prstGeom prst="borderCallout1">
                                <a:avLst>
                                  <a:gd name="adj1" fmla="val 101103"/>
                                  <a:gd name="adj2" fmla="val 48959"/>
                                  <a:gd name="adj3" fmla="val 227017"/>
                                  <a:gd name="adj4" fmla="val 113750"/>
                                </a:avLst>
                              </a:prstGeom>
                              <a:solidFill>
                                <a:srgbClr val="F18FE3"/>
                              </a:solidFill>
                              <a:ln>
                                <a:solidFill>
                                  <a:srgbClr val="F18F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CC237" w14:textId="77777777" w:rsidR="00C65EC7" w:rsidRPr="004D3F21" w:rsidRDefault="00C65EC7" w:rsidP="004D3F21">
                                  <w:pPr>
                                    <w:jc w:val="center"/>
                                    <w:rPr>
                                      <w:sz w:val="20"/>
                                      <w:szCs w:val="20"/>
                                    </w:rPr>
                                  </w:pPr>
                                  <w:r w:rsidRPr="004D3F21">
                                    <w:rPr>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C75CE6" id="Llamada con línea 1 7" o:spid="_x0000_s1030" type="#_x0000_t47" style="position:absolute;left:0;text-align:left;margin-left:44.55pt;margin-top:70.15pt;width:1in;height:25.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" adj="24570,49036,10575,21838" fillcolor="#f18fe3" strokecolor="#f18fe3" strokeweight="2pt">
                      <v:textbox>
                        <w:txbxContent>
                          <w:p w:rsidR="00C65EC7" w:rsidRPr="004D3F21" w:rsidRDefault="00C65EC7" w:rsidP="004D3F21">
                            <w:pPr>
                              <w:jc w:val="center"/>
                              <w:rPr>
                                <w:sz w:val="20"/>
                                <w:szCs w:val="20"/>
                              </w:rPr>
                            </w:pPr>
                            <w:r w:rsidRPr="004D3F21">
                              <w:rPr>
                                <w:sz w:val="20"/>
                                <w:szCs w:val="20"/>
                              </w:rPr>
                              <w:t>ESTACIÓN 2</w:t>
                            </w:r>
                          </w:p>
                        </w:txbxContent>
                      </v:textbox>
                      <o:callout v:ext="edit" minusx="t" minusy="t"/>
                    </v:shape>
                  </w:pict>
                </mc:Fallback>
              </mc:AlternateContent>
            </w:r>
            <w:r w:rsidR="00C24B65">
              <w:rPr>
                <w:noProof/>
                <w:lang w:eastAsia="es-CL"/>
              </w:rPr>
              <w:drawing>
                <wp:inline distT="0" distB="0" distL="0" distR="0" wp14:anchorId="1FEA9632" wp14:editId="0590B03E">
                  <wp:extent cx="6057900" cy="41719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7900" cy="4171950"/>
                          </a:xfrm>
                          <a:prstGeom prst="rect">
                            <a:avLst/>
                          </a:prstGeom>
                          <a:ln>
                            <a:solidFill>
                              <a:schemeClr val="tx1"/>
                            </a:solidFill>
                          </a:ln>
                        </pic:spPr>
                      </pic:pic>
                    </a:graphicData>
                  </a:graphic>
                </wp:inline>
              </w:drawing>
            </w:r>
          </w:p>
          <w:p w14:paraId="26DDADC5" w14:textId="77777777" w:rsidR="00E21590" w:rsidRDefault="00E21590" w:rsidP="000D607C"/>
        </w:tc>
      </w:tr>
    </w:tbl>
    <w:p w14:paraId="0280898B" w14:textId="77777777" w:rsidR="00BD4B0C" w:rsidRDefault="00BD4B0C" w:rsidP="000D607C"/>
    <w:p w14:paraId="18295B10" w14:textId="77777777" w:rsidR="00893A4E" w:rsidRDefault="00893A4E" w:rsidP="009632A0">
      <w:pPr>
        <w:pStyle w:val="Ttulo3"/>
      </w:pPr>
      <w:bookmarkStart w:id="106" w:name="_Toc390184275"/>
      <w:bookmarkStart w:id="107" w:name="_Toc390360006"/>
      <w:bookmarkStart w:id="108" w:name="_Toc390777027"/>
      <w:bookmarkStart w:id="109" w:name="_Toc452560048"/>
      <w:r w:rsidRPr="0025129B">
        <w:t>Detalle del Recorrido de la Inspección</w:t>
      </w:r>
      <w:bookmarkEnd w:id="100"/>
      <w:bookmarkEnd w:id="101"/>
      <w:bookmarkEnd w:id="102"/>
      <w:bookmarkEnd w:id="103"/>
      <w:bookmarkEnd w:id="104"/>
      <w:bookmarkEnd w:id="105"/>
      <w:bookmarkEnd w:id="106"/>
      <w:bookmarkEnd w:id="107"/>
      <w:bookmarkEnd w:id="108"/>
      <w:r w:rsidR="00E21590">
        <w:t>.</w:t>
      </w:r>
      <w:bookmarkEnd w:id="109"/>
    </w:p>
    <w:p w14:paraId="059725D2" w14:textId="77777777" w:rsidR="00E21590" w:rsidRPr="00E21590" w:rsidRDefault="00E21590" w:rsidP="00E21590"/>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39FA642F"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292ABD4"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FD6A2E2"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8337ACB"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3A64B07"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55E23FE1"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3B98EA7"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0A2766E" w14:textId="77777777" w:rsidR="000D607C" w:rsidRPr="0025129B" w:rsidRDefault="000D607C" w:rsidP="00570BD0">
            <w:pPr>
              <w:spacing w:before="60" w:after="60"/>
              <w:ind w:left="57" w:right="57"/>
              <w:jc w:val="center"/>
              <w:rPr>
                <w:rFonts w:cstheme="minorHAnsi"/>
                <w:b/>
                <w:sz w:val="20"/>
                <w:szCs w:val="20"/>
              </w:rPr>
            </w:pPr>
          </w:p>
        </w:tc>
      </w:tr>
      <w:tr w:rsidR="00FD08F5" w:rsidRPr="0025129B" w14:paraId="68C0E073"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2D99290E" w14:textId="77777777" w:rsidR="00FD08F5" w:rsidRPr="0025129B" w:rsidRDefault="00FD08F5" w:rsidP="00FD08F5">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67C8CBEF" w14:textId="77777777" w:rsidR="00FD08F5" w:rsidRPr="0025129B" w:rsidRDefault="00FD08F5" w:rsidP="00FD08F5">
            <w:pPr>
              <w:jc w:val="center"/>
              <w:rPr>
                <w:rFonts w:eastAsia="Times New Roman" w:cstheme="minorHAnsi"/>
                <w:sz w:val="20"/>
                <w:szCs w:val="20"/>
                <w:lang w:val="es-ES_tradnl" w:eastAsia="es-CL"/>
              </w:rPr>
            </w:pPr>
            <w:r>
              <w:rPr>
                <w:rFonts w:eastAsia="Times New Roman" w:cstheme="minorHAnsi"/>
                <w:sz w:val="20"/>
                <w:szCs w:val="20"/>
                <w:lang w:val="es-ES_tradnl" w:eastAsia="es-CL"/>
              </w:rPr>
              <w:t>Zanja n° 27</w:t>
            </w:r>
          </w:p>
        </w:tc>
        <w:tc>
          <w:tcPr>
            <w:tcW w:w="2714" w:type="pct"/>
            <w:tcBorders>
              <w:top w:val="nil"/>
              <w:left w:val="nil"/>
              <w:bottom w:val="single" w:sz="4" w:space="0" w:color="auto"/>
              <w:right w:val="single" w:sz="8" w:space="0" w:color="auto"/>
            </w:tcBorders>
            <w:vAlign w:val="center"/>
          </w:tcPr>
          <w:p w14:paraId="1D448577" w14:textId="77777777" w:rsidR="00FD08F5" w:rsidRPr="0025129B" w:rsidRDefault="00FD08F5" w:rsidP="00FD08F5">
            <w:pPr>
              <w:rPr>
                <w:rFonts w:eastAsia="Times New Roman" w:cstheme="minorHAnsi"/>
                <w:sz w:val="20"/>
                <w:szCs w:val="20"/>
                <w:lang w:val="es-ES_tradnl" w:eastAsia="es-CL"/>
              </w:rPr>
            </w:pPr>
            <w:r>
              <w:rPr>
                <w:rFonts w:eastAsia="Times New Roman" w:cstheme="minorHAnsi"/>
                <w:sz w:val="20"/>
                <w:szCs w:val="20"/>
                <w:lang w:val="es-ES_tradnl" w:eastAsia="es-CL"/>
              </w:rPr>
              <w:t>Lugar destinado a la disposición final de la mortalidad de salmones</w:t>
            </w:r>
          </w:p>
        </w:tc>
      </w:tr>
      <w:tr w:rsidR="00FD08F5" w:rsidRPr="0025129B" w14:paraId="1B0995AE"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A6F7AC9" w14:textId="77777777" w:rsidR="00FD08F5" w:rsidRPr="0025129B" w:rsidRDefault="00FD08F5" w:rsidP="00FD08F5">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1C65726" w14:textId="77777777" w:rsidR="00FD08F5" w:rsidRPr="0025129B" w:rsidRDefault="00FD08F5" w:rsidP="00FD08F5">
            <w:pPr>
              <w:jc w:val="cente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2714" w:type="pct"/>
            <w:tcBorders>
              <w:top w:val="single" w:sz="4" w:space="0" w:color="auto"/>
              <w:left w:val="nil"/>
              <w:bottom w:val="single" w:sz="4" w:space="0" w:color="auto"/>
              <w:right w:val="single" w:sz="8" w:space="0" w:color="auto"/>
            </w:tcBorders>
            <w:vAlign w:val="center"/>
          </w:tcPr>
          <w:p w14:paraId="210A1663" w14:textId="77777777" w:rsidR="00FD08F5" w:rsidRPr="0025129B" w:rsidRDefault="00FD08F5" w:rsidP="00FD08F5">
            <w:pPr>
              <w:rPr>
                <w:rFonts w:eastAsia="Times New Roman" w:cstheme="minorHAnsi"/>
                <w:sz w:val="20"/>
                <w:szCs w:val="20"/>
                <w:lang w:val="es-ES_tradnl" w:eastAsia="es-CL"/>
              </w:rPr>
            </w:pPr>
            <w:r>
              <w:rPr>
                <w:rFonts w:eastAsia="Times New Roman" w:cstheme="minorHAnsi"/>
                <w:sz w:val="20"/>
                <w:szCs w:val="20"/>
                <w:lang w:val="es-ES_tradnl" w:eastAsia="es-CL"/>
              </w:rPr>
              <w:t>Lugar de reunión informativa de la actividad de inspección ambiental</w:t>
            </w:r>
          </w:p>
        </w:tc>
      </w:tr>
    </w:tbl>
    <w:p w14:paraId="59BFF326" w14:textId="77777777" w:rsidR="009902C4" w:rsidRPr="0025129B" w:rsidRDefault="009902C4" w:rsidP="00FD6FC0">
      <w:pPr>
        <w:rPr>
          <w:rFonts w:cstheme="minorHAnsi"/>
          <w:sz w:val="16"/>
          <w:szCs w:val="16"/>
        </w:rPr>
      </w:pPr>
    </w:p>
    <w:p w14:paraId="33DFE8D3" w14:textId="77777777" w:rsidR="009524F3" w:rsidRPr="0025129B" w:rsidRDefault="009524F3">
      <w:pPr>
        <w:jc w:val="left"/>
        <w:rPr>
          <w:rFonts w:cstheme="minorHAnsi"/>
          <w:b/>
          <w:sz w:val="14"/>
          <w:szCs w:val="24"/>
        </w:rPr>
      </w:pPr>
      <w:r w:rsidRPr="0025129B">
        <w:rPr>
          <w:rFonts w:cstheme="minorHAnsi"/>
          <w:b/>
          <w:sz w:val="14"/>
          <w:szCs w:val="24"/>
        </w:rPr>
        <w:br w:type="page"/>
      </w:r>
    </w:p>
    <w:p w14:paraId="2FF3AF5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329A3110" w14:textId="77777777" w:rsidR="004E583C" w:rsidRPr="0025129B" w:rsidRDefault="004E583C" w:rsidP="00C958D0">
      <w:pPr>
        <w:pStyle w:val="Ttulo1"/>
      </w:pPr>
      <w:bookmarkStart w:id="112" w:name="_Toc352840394"/>
      <w:bookmarkStart w:id="113" w:name="_Toc352841454"/>
      <w:bookmarkStart w:id="114" w:name="_Toc452560049"/>
      <w:bookmarkEnd w:id="110"/>
      <w:bookmarkEnd w:id="111"/>
      <w:r w:rsidRPr="0025129B">
        <w:lastRenderedPageBreak/>
        <w:t>H</w:t>
      </w:r>
      <w:r w:rsidR="0024720C" w:rsidRPr="0025129B">
        <w:t>ECHOS CONSTATADOS</w:t>
      </w:r>
      <w:r w:rsidRPr="0025129B">
        <w:t>.</w:t>
      </w:r>
      <w:bookmarkEnd w:id="112"/>
      <w:bookmarkEnd w:id="113"/>
      <w:bookmarkEnd w:id="114"/>
    </w:p>
    <w:p w14:paraId="6058FCD7" w14:textId="77777777" w:rsidR="00D17CB6" w:rsidRPr="0025129B" w:rsidRDefault="00D17CB6" w:rsidP="00D17CB6"/>
    <w:p w14:paraId="50E8AFA0" w14:textId="77777777" w:rsidR="004E583C" w:rsidRPr="0025129B" w:rsidRDefault="00540B14" w:rsidP="00C958D0">
      <w:pPr>
        <w:pStyle w:val="Ttulo2"/>
      </w:pPr>
      <w:bookmarkStart w:id="115" w:name="_Ref352922216"/>
      <w:bookmarkStart w:id="116" w:name="_Toc353998120"/>
      <w:bookmarkStart w:id="117" w:name="_Toc353998193"/>
      <w:bookmarkStart w:id="118" w:name="_Toc382383547"/>
      <w:bookmarkStart w:id="119" w:name="_Toc382472369"/>
      <w:bookmarkStart w:id="120" w:name="_Toc390184279"/>
      <w:bookmarkStart w:id="121" w:name="_Toc390360010"/>
      <w:bookmarkStart w:id="122" w:name="_Toc390777031"/>
      <w:bookmarkStart w:id="123" w:name="_Toc452560050"/>
      <w:r>
        <w:t>Manejo de residuos sólidos y su disposición final</w:t>
      </w:r>
      <w:bookmarkEnd w:id="115"/>
      <w:bookmarkEnd w:id="116"/>
      <w:bookmarkEnd w:id="117"/>
      <w:bookmarkEnd w:id="118"/>
      <w:bookmarkEnd w:id="119"/>
      <w:bookmarkEnd w:id="120"/>
      <w:bookmarkEnd w:id="121"/>
      <w:bookmarkEnd w:id="122"/>
      <w:r>
        <w:t>.</w:t>
      </w:r>
      <w:bookmarkEnd w:id="123"/>
    </w:p>
    <w:p w14:paraId="09A68012" w14:textId="77777777" w:rsidR="00A74310" w:rsidRPr="0025129B" w:rsidRDefault="00A74310" w:rsidP="004E583C"/>
    <w:tbl>
      <w:tblPr>
        <w:tblStyle w:val="Tablaconcuadrcula"/>
        <w:tblW w:w="5000" w:type="pct"/>
        <w:tblLook w:val="04A0" w:firstRow="1" w:lastRow="0" w:firstColumn="1" w:lastColumn="0" w:noHBand="0" w:noVBand="1"/>
      </w:tblPr>
      <w:tblGrid>
        <w:gridCol w:w="3785"/>
        <w:gridCol w:w="9777"/>
      </w:tblGrid>
      <w:tr w:rsidR="00A74310" w:rsidRPr="0025129B" w14:paraId="49502A5A" w14:textId="77777777" w:rsidTr="005D728A">
        <w:trPr>
          <w:trHeight w:val="142"/>
        </w:trPr>
        <w:tc>
          <w:tcPr>
            <w:tcW w:w="1389" w:type="pct"/>
          </w:tcPr>
          <w:p w14:paraId="538BD814"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36ED512E"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480F45">
              <w:rPr>
                <w:rFonts w:eastAsia="Times New Roman"/>
                <w:color w:val="000000"/>
                <w:lang w:eastAsia="es-CL"/>
              </w:rPr>
              <w:t xml:space="preserve"> </w:t>
            </w:r>
            <w:r w:rsidR="00480F45" w:rsidRPr="00984B59">
              <w:rPr>
                <w:rFonts w:eastAsia="Times New Roman"/>
                <w:b/>
                <w:color w:val="000000"/>
                <w:lang w:eastAsia="es-CL"/>
              </w:rPr>
              <w:t>1</w:t>
            </w:r>
            <w:r w:rsidR="002D4538" w:rsidRPr="00984B59">
              <w:rPr>
                <w:rFonts w:eastAsia="Times New Roman"/>
                <w:b/>
                <w:color w:val="000000"/>
                <w:lang w:eastAsia="es-CL"/>
              </w:rPr>
              <w:t xml:space="preserve"> </w:t>
            </w:r>
            <w:r w:rsidR="00480F45" w:rsidRPr="00984B59">
              <w:rPr>
                <w:rFonts w:eastAsia="Times New Roman"/>
                <w:b/>
                <w:color w:val="000000"/>
                <w:lang w:eastAsia="es-CL"/>
              </w:rPr>
              <w:t>y 2</w:t>
            </w:r>
          </w:p>
        </w:tc>
      </w:tr>
      <w:tr w:rsidR="000D607C" w:rsidRPr="0025129B" w14:paraId="426021E8" w14:textId="77777777" w:rsidTr="000D607C">
        <w:trPr>
          <w:trHeight w:val="142"/>
        </w:trPr>
        <w:tc>
          <w:tcPr>
            <w:tcW w:w="5000" w:type="pct"/>
            <w:gridSpan w:val="2"/>
          </w:tcPr>
          <w:p w14:paraId="237593F7" w14:textId="77777777" w:rsidR="000D607C" w:rsidRDefault="00050FA9" w:rsidP="00373EDE">
            <w:pPr>
              <w:rPr>
                <w:rFonts w:eastAsia="Times New Roman"/>
                <w:b/>
                <w:bCs/>
                <w:color w:val="000000"/>
                <w:lang w:eastAsia="es-CL"/>
              </w:rPr>
            </w:pPr>
            <w:r>
              <w:rPr>
                <w:rFonts w:eastAsia="Times New Roman"/>
                <w:b/>
                <w:bCs/>
                <w:color w:val="000000"/>
                <w:lang w:eastAsia="es-CL"/>
              </w:rPr>
              <w:t>Do</w:t>
            </w:r>
            <w:r w:rsidR="00373EDE">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70BA3954" w14:textId="77777777" w:rsidR="003A3E79" w:rsidRPr="00E65E36" w:rsidRDefault="003A3E79" w:rsidP="003A3E79">
            <w:pPr>
              <w:ind w:left="567"/>
              <w:rPr>
                <w:rFonts w:eastAsia="Times New Roman"/>
                <w:bCs/>
                <w:color w:val="000000"/>
                <w:lang w:eastAsia="es-CL"/>
              </w:rPr>
            </w:pPr>
            <w:r w:rsidRPr="00E65E36">
              <w:rPr>
                <w:rFonts w:eastAsia="Times New Roman"/>
                <w:bCs/>
                <w:color w:val="000000"/>
                <w:lang w:eastAsia="es-CL"/>
              </w:rPr>
              <w:t xml:space="preserve">Mediante acta de inspección del </w:t>
            </w:r>
            <w:r>
              <w:rPr>
                <w:rFonts w:eastAsia="Times New Roman"/>
                <w:bCs/>
                <w:color w:val="000000"/>
                <w:lang w:eastAsia="es-CL"/>
              </w:rPr>
              <w:t>13</w:t>
            </w:r>
            <w:r w:rsidRPr="00E65E36">
              <w:rPr>
                <w:rFonts w:eastAsia="Times New Roman"/>
                <w:bCs/>
                <w:color w:val="000000"/>
                <w:lang w:eastAsia="es-CL"/>
              </w:rPr>
              <w:t>/0</w:t>
            </w:r>
            <w:r>
              <w:rPr>
                <w:rFonts w:eastAsia="Times New Roman"/>
                <w:bCs/>
                <w:color w:val="000000"/>
                <w:lang w:eastAsia="es-CL"/>
              </w:rPr>
              <w:t>4</w:t>
            </w:r>
            <w:r w:rsidRPr="00E65E36">
              <w:rPr>
                <w:rFonts w:eastAsia="Times New Roman"/>
                <w:bCs/>
                <w:color w:val="000000"/>
                <w:lang w:eastAsia="es-CL"/>
              </w:rPr>
              <w:t>/201</w:t>
            </w:r>
            <w:r>
              <w:rPr>
                <w:rFonts w:eastAsia="Times New Roman"/>
                <w:bCs/>
                <w:color w:val="000000"/>
                <w:lang w:eastAsia="es-CL"/>
              </w:rPr>
              <w:t>6</w:t>
            </w:r>
            <w:r w:rsidRPr="00E65E36">
              <w:rPr>
                <w:rFonts w:eastAsia="Times New Roman"/>
                <w:bCs/>
                <w:color w:val="000000"/>
                <w:lang w:eastAsia="es-CL"/>
              </w:rPr>
              <w:t xml:space="preserve">, se requiere al titular (ver Anexo </w:t>
            </w:r>
            <w:r w:rsidR="00A67A42">
              <w:rPr>
                <w:rFonts w:eastAsia="Times New Roman"/>
                <w:bCs/>
                <w:color w:val="000000"/>
                <w:lang w:eastAsia="es-CL"/>
              </w:rPr>
              <w:t>1</w:t>
            </w:r>
            <w:r w:rsidRPr="00E65E36">
              <w:rPr>
                <w:rFonts w:eastAsia="Times New Roman"/>
                <w:bCs/>
                <w:color w:val="000000"/>
                <w:lang w:eastAsia="es-CL"/>
              </w:rPr>
              <w:t>):</w:t>
            </w:r>
          </w:p>
          <w:p w14:paraId="33363A1C" w14:textId="77777777" w:rsidR="003A3E79" w:rsidRPr="0025129B" w:rsidRDefault="003A3E79" w:rsidP="003A3E79">
            <w:pPr>
              <w:tabs>
                <w:tab w:val="left" w:pos="851"/>
              </w:tabs>
              <w:ind w:left="567"/>
              <w:rPr>
                <w:rFonts w:eastAsia="Times New Roman"/>
                <w:b/>
                <w:bCs/>
                <w:color w:val="000000"/>
                <w:lang w:eastAsia="es-CL"/>
              </w:rPr>
            </w:pPr>
            <w:r w:rsidRPr="00E65E36">
              <w:rPr>
                <w:rFonts w:eastAsia="Times New Roman"/>
                <w:bCs/>
                <w:color w:val="000000"/>
                <w:lang w:eastAsia="es-CL"/>
              </w:rPr>
              <w:t>-</w:t>
            </w:r>
            <w:r w:rsidRPr="00E65E36">
              <w:rPr>
                <w:rFonts w:eastAsia="Times New Roman"/>
                <w:bCs/>
                <w:color w:val="000000"/>
                <w:lang w:eastAsia="es-CL"/>
              </w:rPr>
              <w:tab/>
            </w:r>
            <w:r w:rsidRPr="00B2669A">
              <w:rPr>
                <w:rFonts w:eastAsia="Times New Roman"/>
                <w:bCs/>
                <w:color w:val="000000"/>
                <w:lang w:eastAsia="es-CL"/>
              </w:rPr>
              <w:t>Registro mortalidad diaria ingresada (registro SERNAPESCA)</w:t>
            </w:r>
          </w:p>
        </w:tc>
      </w:tr>
      <w:tr w:rsidR="00A74310" w:rsidRPr="0025129B" w14:paraId="0AD23450" w14:textId="77777777" w:rsidTr="005D728A">
        <w:trPr>
          <w:trHeight w:val="319"/>
        </w:trPr>
        <w:tc>
          <w:tcPr>
            <w:tcW w:w="5000" w:type="pct"/>
            <w:gridSpan w:val="2"/>
            <w:tcBorders>
              <w:bottom w:val="single" w:sz="4" w:space="0" w:color="auto"/>
            </w:tcBorders>
          </w:tcPr>
          <w:p w14:paraId="7D01A409" w14:textId="77777777" w:rsidR="000D607C" w:rsidRPr="00DA4EA7" w:rsidRDefault="00F15F8C" w:rsidP="008F751D">
            <w:r>
              <w:rPr>
                <w:b/>
              </w:rPr>
              <w:t>Exigencia (s)</w:t>
            </w:r>
            <w:r w:rsidR="00A74310" w:rsidRPr="0025129B">
              <w:rPr>
                <w:b/>
              </w:rPr>
              <w:t>:</w:t>
            </w:r>
            <w:r>
              <w:rPr>
                <w:b/>
              </w:rPr>
              <w:t xml:space="preserve"> </w:t>
            </w:r>
          </w:p>
          <w:p w14:paraId="42FED68B" w14:textId="77777777" w:rsidR="00813479" w:rsidRPr="00813479" w:rsidRDefault="00813479" w:rsidP="00813479">
            <w:pPr>
              <w:pStyle w:val="Prrafodelista"/>
              <w:numPr>
                <w:ilvl w:val="0"/>
                <w:numId w:val="30"/>
              </w:numPr>
              <w:ind w:left="567" w:hanging="567"/>
            </w:pPr>
            <w:r w:rsidRPr="00813479">
              <w:rPr>
                <w:rFonts w:ascii="Calibri" w:eastAsia="Times New Roman" w:hAnsi="Calibri"/>
                <w:color w:val="000000"/>
                <w:u w:val="single"/>
                <w:lang w:eastAsia="es-CL"/>
              </w:rPr>
              <w:t>Extracto Considerando 3c RCA N° 548/2007</w:t>
            </w:r>
          </w:p>
          <w:p w14:paraId="45797447" w14:textId="77777777" w:rsidR="00813479" w:rsidRPr="00813479" w:rsidRDefault="00813479" w:rsidP="00813479">
            <w:pPr>
              <w:ind w:left="567"/>
            </w:pPr>
            <w:r w:rsidRPr="00813479">
              <w:t>Sistema de control de ingreso y registro. El proyecto contará con un control de acceso de vehículos y personas, para evitar el ingreso de personas ajenas a las actividades propias de la instalación. Para ello se habilitará una caseta de control y registro (3 x 2 m), se llevará un libro de registro de ingreso de vehículos (placa patente, conductor), registrando hora de ingreso al Vertedero, origen, tipo y cantidad de residuos y hora de salida. No se permitirá el ingreso de sustancias corrosivas, radioactivas, inflamables, explosivas, infecciosas, ni reactivas.</w:t>
            </w:r>
          </w:p>
          <w:p w14:paraId="5F6EA334" w14:textId="77777777" w:rsidR="000D7DE2" w:rsidRPr="00813479" w:rsidRDefault="000D7DE2" w:rsidP="000D5FCF">
            <w:pPr>
              <w:pStyle w:val="Prrafodelista"/>
              <w:numPr>
                <w:ilvl w:val="0"/>
                <w:numId w:val="30"/>
              </w:numPr>
              <w:ind w:left="567" w:hanging="567"/>
            </w:pPr>
            <w:r w:rsidRPr="00813479">
              <w:rPr>
                <w:rFonts w:ascii="Calibri" w:eastAsia="Times New Roman" w:hAnsi="Calibri"/>
                <w:color w:val="000000"/>
                <w:u w:val="single"/>
                <w:lang w:eastAsia="es-CL"/>
              </w:rPr>
              <w:t>Extracto Considerando 3</w:t>
            </w:r>
            <w:r w:rsidR="000D5FCF">
              <w:rPr>
                <w:rFonts w:ascii="Calibri" w:eastAsia="Times New Roman" w:hAnsi="Calibri"/>
                <w:color w:val="000000"/>
                <w:u w:val="single"/>
                <w:lang w:eastAsia="es-CL"/>
              </w:rPr>
              <w:t>.2</w:t>
            </w:r>
            <w:r w:rsidRPr="00813479">
              <w:rPr>
                <w:rFonts w:ascii="Calibri" w:eastAsia="Times New Roman" w:hAnsi="Calibri"/>
                <w:color w:val="000000"/>
                <w:u w:val="single"/>
                <w:lang w:eastAsia="es-CL"/>
              </w:rPr>
              <w:t xml:space="preserve"> RCA N° </w:t>
            </w:r>
            <w:r w:rsidR="000D5FCF">
              <w:rPr>
                <w:rFonts w:ascii="Calibri" w:eastAsia="Times New Roman" w:hAnsi="Calibri"/>
                <w:color w:val="000000"/>
                <w:u w:val="single"/>
                <w:lang w:eastAsia="es-CL"/>
              </w:rPr>
              <w:t>436</w:t>
            </w:r>
            <w:r w:rsidRPr="00813479">
              <w:rPr>
                <w:rFonts w:ascii="Calibri" w:eastAsia="Times New Roman" w:hAnsi="Calibri"/>
                <w:color w:val="000000"/>
                <w:u w:val="single"/>
                <w:lang w:eastAsia="es-CL"/>
              </w:rPr>
              <w:t>/20</w:t>
            </w:r>
            <w:r w:rsidR="000D5FCF">
              <w:rPr>
                <w:rFonts w:ascii="Calibri" w:eastAsia="Times New Roman" w:hAnsi="Calibri"/>
                <w:color w:val="000000"/>
                <w:u w:val="single"/>
                <w:lang w:eastAsia="es-CL"/>
              </w:rPr>
              <w:t>10</w:t>
            </w:r>
          </w:p>
          <w:p w14:paraId="3277F2CF" w14:textId="77777777" w:rsidR="000D5FCF" w:rsidRPr="000D5FCF" w:rsidRDefault="000D5FCF" w:rsidP="000D5FCF">
            <w:pPr>
              <w:pStyle w:val="NormalWeb"/>
              <w:spacing w:before="0" w:beforeAutospacing="0" w:after="0" w:afterAutospacing="0"/>
              <w:ind w:left="567"/>
              <w:jc w:val="both"/>
              <w:rPr>
                <w:rFonts w:asciiTheme="minorHAnsi" w:hAnsiTheme="minorHAnsi" w:cstheme="minorHAnsi"/>
                <w:sz w:val="20"/>
                <w:szCs w:val="20"/>
              </w:rPr>
            </w:pPr>
            <w:r>
              <w:rPr>
                <w:rFonts w:asciiTheme="minorHAnsi" w:hAnsiTheme="minorHAnsi" w:cstheme="minorHAnsi"/>
                <w:sz w:val="20"/>
                <w:szCs w:val="20"/>
              </w:rPr>
              <w:t>“</w:t>
            </w:r>
            <w:r w:rsidRPr="000D5FCF">
              <w:rPr>
                <w:rFonts w:asciiTheme="minorHAnsi" w:hAnsiTheme="minorHAnsi" w:cstheme="minorHAnsi"/>
                <w:sz w:val="20"/>
                <w:szCs w:val="20"/>
              </w:rPr>
              <w:t xml:space="preserve">En la Modificación del Vertedero </w:t>
            </w:r>
            <w:proofErr w:type="spellStart"/>
            <w:r w:rsidRPr="000D5FCF">
              <w:rPr>
                <w:rFonts w:asciiTheme="minorHAnsi" w:hAnsiTheme="minorHAnsi" w:cstheme="minorHAnsi"/>
                <w:sz w:val="20"/>
                <w:szCs w:val="20"/>
              </w:rPr>
              <w:t>Dicham</w:t>
            </w:r>
            <w:proofErr w:type="spellEnd"/>
            <w:r w:rsidRPr="000D5FCF">
              <w:rPr>
                <w:rFonts w:asciiTheme="minorHAnsi" w:hAnsiTheme="minorHAnsi" w:cstheme="minorHAnsi"/>
                <w:sz w:val="20"/>
                <w:szCs w:val="20"/>
              </w:rPr>
              <w:t xml:space="preserve"> se contempla la recepción y disposición de residuos sólidos de origen industrial, orgánicos e inorgánicos, y lodos tratados, los que deben cumplir con la caracterización de no peligrosos, es decir, que no presenten propiedades reactivas, corrosivas, inflamables o explosivas.</w:t>
            </w:r>
          </w:p>
          <w:p w14:paraId="3EAABEC6" w14:textId="77777777" w:rsidR="000D5FCF" w:rsidRPr="000D5FCF" w:rsidRDefault="000D5FCF" w:rsidP="000D5FCF">
            <w:pPr>
              <w:pStyle w:val="NormalWeb"/>
              <w:spacing w:before="0" w:beforeAutospacing="0" w:after="0" w:afterAutospacing="0"/>
              <w:ind w:left="567"/>
              <w:jc w:val="both"/>
              <w:rPr>
                <w:rFonts w:asciiTheme="minorHAnsi" w:hAnsiTheme="minorHAnsi" w:cstheme="minorHAnsi"/>
                <w:sz w:val="20"/>
                <w:szCs w:val="20"/>
              </w:rPr>
            </w:pPr>
            <w:r w:rsidRPr="000D5FCF">
              <w:rPr>
                <w:rFonts w:asciiTheme="minorHAnsi" w:hAnsiTheme="minorHAnsi" w:cstheme="minorHAnsi"/>
                <w:sz w:val="20"/>
                <w:szCs w:val="20"/>
              </w:rPr>
              <w:t>Los residuos sólidos generados por los procesos productivos, en general, pueden clasificarse según su origen, naturaleza, composición, propiedades (físicas, químicas, biológicas), etc.</w:t>
            </w:r>
          </w:p>
          <w:p w14:paraId="37658806" w14:textId="77777777" w:rsidR="000D5FCF" w:rsidRPr="000D5FCF" w:rsidRDefault="000D5FCF" w:rsidP="000D5FCF">
            <w:pPr>
              <w:pStyle w:val="NormalWeb"/>
              <w:spacing w:before="0" w:beforeAutospacing="0" w:after="0" w:afterAutospacing="0"/>
              <w:ind w:left="567"/>
              <w:jc w:val="both"/>
              <w:rPr>
                <w:rFonts w:asciiTheme="minorHAnsi" w:hAnsiTheme="minorHAnsi" w:cstheme="minorHAnsi"/>
                <w:sz w:val="20"/>
                <w:szCs w:val="20"/>
              </w:rPr>
            </w:pPr>
            <w:r w:rsidRPr="000D5FCF">
              <w:rPr>
                <w:rFonts w:asciiTheme="minorHAnsi" w:hAnsiTheme="minorHAnsi" w:cstheme="minorHAnsi"/>
                <w:sz w:val="20"/>
                <w:szCs w:val="20"/>
              </w:rPr>
              <w:t xml:space="preserve">Para efectos del presente proyecto los residuos sólidos y sus respectivas definiciones son las que se indican en la normativa aplicable. No </w:t>
            </w:r>
            <w:proofErr w:type="gramStart"/>
            <w:r w:rsidRPr="000D5FCF">
              <w:rPr>
                <w:rFonts w:asciiTheme="minorHAnsi" w:hAnsiTheme="minorHAnsi" w:cstheme="minorHAnsi"/>
                <w:sz w:val="20"/>
                <w:szCs w:val="20"/>
              </w:rPr>
              <w:t>obstante</w:t>
            </w:r>
            <w:proofErr w:type="gramEnd"/>
            <w:r w:rsidRPr="000D5FCF">
              <w:rPr>
                <w:rFonts w:asciiTheme="minorHAnsi" w:hAnsiTheme="minorHAnsi" w:cstheme="minorHAnsi"/>
                <w:sz w:val="20"/>
                <w:szCs w:val="20"/>
              </w:rPr>
              <w:t xml:space="preserve"> a modo general entenderemos por:</w:t>
            </w:r>
          </w:p>
          <w:p w14:paraId="4D201CB4" w14:textId="77777777" w:rsidR="000D5FCF" w:rsidRPr="000D5FCF" w:rsidRDefault="000D5FCF" w:rsidP="000D5FCF">
            <w:pPr>
              <w:pStyle w:val="NormalWeb"/>
              <w:spacing w:before="0" w:beforeAutospacing="0" w:after="0" w:afterAutospacing="0"/>
              <w:ind w:left="567"/>
              <w:jc w:val="both"/>
              <w:rPr>
                <w:rFonts w:asciiTheme="minorHAnsi" w:hAnsiTheme="minorHAnsi" w:cstheme="minorHAnsi"/>
                <w:sz w:val="20"/>
                <w:szCs w:val="20"/>
              </w:rPr>
            </w:pPr>
            <w:r w:rsidRPr="000D5FCF">
              <w:rPr>
                <w:rFonts w:asciiTheme="minorHAnsi" w:hAnsiTheme="minorHAnsi" w:cstheme="minorHAnsi"/>
                <w:sz w:val="20"/>
                <w:szCs w:val="20"/>
              </w:rPr>
              <w:t xml:space="preserve">-Residuos Industriales Sólidos Orgánicos: restos de pescados (cabezas, colas, </w:t>
            </w:r>
            <w:proofErr w:type="spellStart"/>
            <w:r w:rsidRPr="000D5FCF">
              <w:rPr>
                <w:rFonts w:asciiTheme="minorHAnsi" w:hAnsiTheme="minorHAnsi" w:cstheme="minorHAnsi"/>
                <w:sz w:val="20"/>
                <w:szCs w:val="20"/>
              </w:rPr>
              <w:t>esquelones</w:t>
            </w:r>
            <w:proofErr w:type="spellEnd"/>
            <w:r w:rsidRPr="000D5FCF">
              <w:rPr>
                <w:rFonts w:asciiTheme="minorHAnsi" w:hAnsiTheme="minorHAnsi" w:cstheme="minorHAnsi"/>
                <w:sz w:val="20"/>
                <w:szCs w:val="20"/>
              </w:rPr>
              <w:t xml:space="preserve">, </w:t>
            </w:r>
            <w:proofErr w:type="spellStart"/>
            <w:r w:rsidRPr="000D5FCF">
              <w:rPr>
                <w:rFonts w:asciiTheme="minorHAnsi" w:hAnsiTheme="minorHAnsi" w:cstheme="minorHAnsi"/>
                <w:sz w:val="20"/>
                <w:szCs w:val="20"/>
              </w:rPr>
              <w:t>víceras</w:t>
            </w:r>
            <w:proofErr w:type="spellEnd"/>
            <w:r w:rsidRPr="000D5FCF">
              <w:rPr>
                <w:rFonts w:asciiTheme="minorHAnsi" w:hAnsiTheme="minorHAnsi" w:cstheme="minorHAnsi"/>
                <w:sz w:val="20"/>
                <w:szCs w:val="20"/>
              </w:rPr>
              <w:t>, conchas de mariscos, residuos orgánicos de casinos, mortalidad de centros de cultivo, etc.)</w:t>
            </w:r>
          </w:p>
          <w:p w14:paraId="63FA0D04" w14:textId="77777777" w:rsidR="00F15F8C" w:rsidRPr="000D7DE2" w:rsidRDefault="000D5FCF" w:rsidP="000D5FCF">
            <w:pPr>
              <w:pStyle w:val="NormalWeb"/>
              <w:spacing w:before="0" w:beforeAutospacing="0" w:after="0" w:afterAutospacing="0"/>
              <w:ind w:left="567"/>
              <w:jc w:val="both"/>
              <w:rPr>
                <w:b/>
                <w:sz w:val="20"/>
                <w:szCs w:val="20"/>
              </w:rPr>
            </w:pPr>
            <w:r w:rsidRPr="000D5FCF">
              <w:rPr>
                <w:rFonts w:asciiTheme="minorHAnsi" w:hAnsiTheme="minorHAnsi" w:cstheme="minorHAnsi"/>
                <w:sz w:val="20"/>
                <w:szCs w:val="20"/>
              </w:rPr>
              <w:t xml:space="preserve">-Residuos Sólidos Industriales Inorgánicos: todos los desechos inorgánicos no peligrosos, como plásticos, embalajes, </w:t>
            </w:r>
            <w:proofErr w:type="spellStart"/>
            <w:r w:rsidRPr="000D5FCF">
              <w:rPr>
                <w:rFonts w:asciiTheme="minorHAnsi" w:hAnsiTheme="minorHAnsi" w:cstheme="minorHAnsi"/>
                <w:sz w:val="20"/>
                <w:szCs w:val="20"/>
              </w:rPr>
              <w:t>aislapol</w:t>
            </w:r>
            <w:proofErr w:type="spellEnd"/>
            <w:r w:rsidRPr="000D5FCF">
              <w:rPr>
                <w:rFonts w:asciiTheme="minorHAnsi" w:hAnsiTheme="minorHAnsi" w:cstheme="minorHAnsi"/>
                <w:sz w:val="20"/>
                <w:szCs w:val="20"/>
              </w:rPr>
              <w:t xml:space="preserve">, cartones, metales, cabos, redes sin </w:t>
            </w:r>
            <w:proofErr w:type="spellStart"/>
            <w:r w:rsidRPr="000D5FCF">
              <w:rPr>
                <w:rFonts w:asciiTheme="minorHAnsi" w:hAnsiTheme="minorHAnsi" w:cstheme="minorHAnsi"/>
                <w:sz w:val="20"/>
                <w:szCs w:val="20"/>
              </w:rPr>
              <w:t>antifouling</w:t>
            </w:r>
            <w:proofErr w:type="spellEnd"/>
            <w:r w:rsidRPr="000D5FCF">
              <w:rPr>
                <w:rFonts w:asciiTheme="minorHAnsi" w:hAnsiTheme="minorHAnsi" w:cstheme="minorHAnsi"/>
                <w:sz w:val="20"/>
                <w:szCs w:val="20"/>
              </w:rPr>
              <w:t>, vidrios, papeles, etc</w:t>
            </w:r>
            <w:r>
              <w:rPr>
                <w:rFonts w:asciiTheme="minorHAnsi" w:hAnsiTheme="minorHAnsi" w:cstheme="minorHAnsi"/>
                <w:sz w:val="20"/>
                <w:szCs w:val="20"/>
              </w:rPr>
              <w:t>…”</w:t>
            </w:r>
          </w:p>
        </w:tc>
      </w:tr>
      <w:tr w:rsidR="00A74310" w:rsidRPr="0025129B" w14:paraId="30D03A96" w14:textId="77777777" w:rsidTr="005D728A">
        <w:trPr>
          <w:trHeight w:val="627"/>
        </w:trPr>
        <w:tc>
          <w:tcPr>
            <w:tcW w:w="5000" w:type="pct"/>
            <w:gridSpan w:val="2"/>
          </w:tcPr>
          <w:p w14:paraId="3D2D9D15" w14:textId="77777777" w:rsidR="00A74310" w:rsidRPr="00DA4EA7" w:rsidRDefault="00F15F8C" w:rsidP="003151B8">
            <w:pPr>
              <w:jc w:val="left"/>
            </w:pPr>
            <w:r w:rsidRPr="00F15F8C">
              <w:rPr>
                <w:b/>
              </w:rPr>
              <w:t>Hecho (s):</w:t>
            </w:r>
            <w:r w:rsidRPr="007E2D5C">
              <w:t xml:space="preserve"> </w:t>
            </w:r>
          </w:p>
          <w:p w14:paraId="19EFF510" w14:textId="77777777" w:rsidR="008616B5" w:rsidRDefault="002F491D" w:rsidP="00F21D71">
            <w:pPr>
              <w:pStyle w:val="Prrafodelista"/>
              <w:numPr>
                <w:ilvl w:val="0"/>
                <w:numId w:val="28"/>
              </w:numPr>
              <w:ind w:left="567" w:hanging="567"/>
            </w:pPr>
            <w:r>
              <w:t xml:space="preserve">Se visita el sector de la zanja de disposición n° 27, la única actualmente en operación, cabe señalar que está zanja recibe todos los residuos orgánicos autorizados </w:t>
            </w:r>
            <w:proofErr w:type="gramStart"/>
            <w:r>
              <w:t>como</w:t>
            </w:r>
            <w:proofErr w:type="gramEnd"/>
            <w:r>
              <w:t xml:space="preserve"> por ejemplo: lodos, conchillas, </w:t>
            </w:r>
            <w:r w:rsidR="003A3E79">
              <w:t>residuos sólidos no peligrosos.</w:t>
            </w:r>
          </w:p>
          <w:p w14:paraId="259936C3" w14:textId="77777777" w:rsidR="002F491D" w:rsidRDefault="002F491D" w:rsidP="00F21D71">
            <w:pPr>
              <w:pStyle w:val="Prrafodelista"/>
              <w:numPr>
                <w:ilvl w:val="0"/>
                <w:numId w:val="28"/>
              </w:numPr>
              <w:ind w:left="567" w:hanging="567"/>
            </w:pPr>
            <w:r>
              <w:t>Durante la contingencia la mortalidad de salmones, se dispuso este residuo en la zanja n° 27; según indicó el represe</w:t>
            </w:r>
            <w:r w:rsidR="00BD43AA">
              <w:t>n</w:t>
            </w:r>
            <w:r>
              <w:t xml:space="preserve">tante de la empresa el período de contingencia </w:t>
            </w:r>
            <w:r w:rsidR="00BD43AA">
              <w:t>fue todo el mes de marzo de 2016; en su momento funcionarios de la SEREMI SALU</w:t>
            </w:r>
            <w:r w:rsidR="009632A0">
              <w:t>D</w:t>
            </w:r>
            <w:r w:rsidR="00BD43AA">
              <w:t xml:space="preserve"> Castro y de la Ilustre Municipalidad de </w:t>
            </w:r>
            <w:proofErr w:type="spellStart"/>
            <w:r w:rsidR="00BD43AA">
              <w:t>Chonchi</w:t>
            </w:r>
            <w:proofErr w:type="spellEnd"/>
            <w:r w:rsidR="00BD43AA">
              <w:t xml:space="preserve"> visitaron las instalaciones por denuncia por malos olores</w:t>
            </w:r>
            <w:r w:rsidR="005A0C36">
              <w:t xml:space="preserve"> (</w:t>
            </w:r>
            <w:r w:rsidR="005A0C36" w:rsidRPr="006E1299">
              <w:t xml:space="preserve">ver Anexo </w:t>
            </w:r>
            <w:r w:rsidR="006E1299" w:rsidRPr="006E1299">
              <w:t>3</w:t>
            </w:r>
            <w:r w:rsidR="005A0C36" w:rsidRPr="006E1299">
              <w:t>)</w:t>
            </w:r>
            <w:r w:rsidR="007B4A6E" w:rsidRPr="006E1299">
              <w:t>.</w:t>
            </w:r>
          </w:p>
          <w:p w14:paraId="01D6A96A" w14:textId="77777777" w:rsidR="00C453D3" w:rsidRDefault="00C453D3" w:rsidP="00F21D71">
            <w:pPr>
              <w:pStyle w:val="Prrafodelista"/>
              <w:numPr>
                <w:ilvl w:val="0"/>
                <w:numId w:val="28"/>
              </w:numPr>
              <w:ind w:left="567" w:hanging="567"/>
            </w:pPr>
            <w:r>
              <w:t>La cantidad de mortalidad ingresada diariamente es de aproximadamente 50 a 60 m</w:t>
            </w:r>
            <w:r w:rsidRPr="00C453D3">
              <w:rPr>
                <w:vertAlign w:val="superscript"/>
              </w:rPr>
              <w:t>3</w:t>
            </w:r>
            <w:r>
              <w:t xml:space="preserve">, se solicita </w:t>
            </w:r>
            <w:proofErr w:type="gramStart"/>
            <w:r>
              <w:t>registro planilla</w:t>
            </w:r>
            <w:proofErr w:type="gramEnd"/>
            <w:r>
              <w:t xml:space="preserve"> al Titular (planilla SERNAPESCA)</w:t>
            </w:r>
            <w:r w:rsidR="009632A0">
              <w:t>.</w:t>
            </w:r>
          </w:p>
          <w:p w14:paraId="232E016E" w14:textId="77777777" w:rsidR="00C453D3" w:rsidRDefault="00CC5DDB" w:rsidP="00F21D71">
            <w:pPr>
              <w:pStyle w:val="Prrafodelista"/>
              <w:numPr>
                <w:ilvl w:val="0"/>
                <w:numId w:val="28"/>
              </w:numPr>
              <w:ind w:left="567" w:hanging="567"/>
            </w:pPr>
            <w:r>
              <w:t>Según lo señalado por el representante legal no existió un chequeo previo de los camiones que ingresaron al Vertedero con mortalidad, solo se exigió documentación de SERNAPESCA</w:t>
            </w:r>
            <w:r w:rsidR="009632A0">
              <w:t>.</w:t>
            </w:r>
          </w:p>
          <w:p w14:paraId="36F99C1A" w14:textId="77777777" w:rsidR="00BD43AA" w:rsidRDefault="00CC5DDB" w:rsidP="00F21D71">
            <w:pPr>
              <w:pStyle w:val="Prrafodelista"/>
              <w:numPr>
                <w:ilvl w:val="0"/>
                <w:numId w:val="28"/>
              </w:numPr>
              <w:ind w:left="567" w:hanging="567"/>
            </w:pPr>
            <w:r>
              <w:t xml:space="preserve">El método de disposición es por zanja impermeabilizada con </w:t>
            </w:r>
            <w:proofErr w:type="spellStart"/>
            <w:r>
              <w:t>geomembrana</w:t>
            </w:r>
            <w:proofErr w:type="spellEnd"/>
            <w:r>
              <w:t>, y cubierto con un techo para evitar el ingreso de aguas lluvias</w:t>
            </w:r>
            <w:r w:rsidR="007B4A6E">
              <w:t>.</w:t>
            </w:r>
          </w:p>
          <w:p w14:paraId="20E65256" w14:textId="77777777" w:rsidR="00566CFC" w:rsidRDefault="00566CFC" w:rsidP="00F21D71">
            <w:pPr>
              <w:pStyle w:val="Prrafodelista"/>
              <w:numPr>
                <w:ilvl w:val="0"/>
                <w:numId w:val="28"/>
              </w:numPr>
              <w:ind w:left="567" w:hanging="567"/>
            </w:pPr>
            <w:r>
              <w:t xml:space="preserve">Cabe destacar que la SEREMI SALUD solicitó al Titular un plan de contingencia </w:t>
            </w:r>
            <w:r w:rsidR="006665A9">
              <w:t xml:space="preserve">especial para el manejo de mortalidad, el cual fue presentado </w:t>
            </w:r>
            <w:r w:rsidR="00DF141F">
              <w:t>en los plazos estipulados por esta Institución</w:t>
            </w:r>
            <w:r w:rsidR="009632A0">
              <w:t xml:space="preserve"> (ver Anexo </w:t>
            </w:r>
            <w:r w:rsidR="006E1299">
              <w:t>4</w:t>
            </w:r>
            <w:r w:rsidR="009632A0">
              <w:t>)</w:t>
            </w:r>
            <w:r w:rsidR="00D65AFD">
              <w:t xml:space="preserve"> cuyos principales pasos se detallan a continuación:</w:t>
            </w:r>
          </w:p>
          <w:p w14:paraId="3EF16C42" w14:textId="77777777" w:rsidR="0071793E" w:rsidRDefault="00D65AFD" w:rsidP="00D65AFD">
            <w:pPr>
              <w:pStyle w:val="Prrafodelista"/>
              <w:numPr>
                <w:ilvl w:val="0"/>
                <w:numId w:val="36"/>
              </w:numPr>
            </w:pPr>
            <w:r>
              <w:lastRenderedPageBreak/>
              <w:t xml:space="preserve">Ingreso de camiones, después de controlar el ingreso de camiones que contengan mortalidad proveniente de los centros de cultivo o plantas reductoras de salmones, los </w:t>
            </w:r>
            <w:proofErr w:type="spellStart"/>
            <w:r>
              <w:t>operaios</w:t>
            </w:r>
            <w:proofErr w:type="spellEnd"/>
            <w:r>
              <w:t xml:space="preserve"> del vertedero se colocarán los EPP personal indicados para esta operación y se chequeará y participará en la desc</w:t>
            </w:r>
            <w:r w:rsidR="00BC7BF5">
              <w:t>a</w:t>
            </w:r>
            <w:r>
              <w:t>rga completa de los residuos</w:t>
            </w:r>
          </w:p>
          <w:p w14:paraId="4ED2F099" w14:textId="77777777" w:rsidR="009F7F81" w:rsidRDefault="00D65AFD" w:rsidP="00D65AFD">
            <w:pPr>
              <w:pStyle w:val="Prrafodelista"/>
              <w:numPr>
                <w:ilvl w:val="0"/>
                <w:numId w:val="36"/>
              </w:numPr>
            </w:pPr>
            <w:r>
              <w:t xml:space="preserve">Sellado de celdas, una vez descargado el camión </w:t>
            </w:r>
            <w:r w:rsidR="00BC7BF5">
              <w:t xml:space="preserve">con estos residuos, se procederá a cubrir con tierra vegetal, material arcilloso o aserrín el área de la entrada de las celdas, para mitigar el olor de forma inmediata. Al final del día </w:t>
            </w:r>
            <w:r w:rsidR="00D81492">
              <w:t>antes que termine la jornada laboral, se esparcirá una capa de cal u otro producto autorizado y nuevamente se adicionará otra capa de tierra vegetal, material arcilloso o aserrín. Y se dejará descansar el pozo durante toda la noche</w:t>
            </w:r>
          </w:p>
          <w:p w14:paraId="0D650882" w14:textId="77777777" w:rsidR="00D81492" w:rsidRDefault="00D81492" w:rsidP="00D65AFD">
            <w:pPr>
              <w:pStyle w:val="Prrafodelista"/>
              <w:numPr>
                <w:ilvl w:val="0"/>
                <w:numId w:val="36"/>
              </w:numPr>
            </w:pPr>
            <w:r>
              <w:t xml:space="preserve">Inspección diaria, </w:t>
            </w:r>
            <w:r w:rsidR="00A263A9">
              <w:t>al día siguiente de la descarga de mortalidad entera o ensilada</w:t>
            </w:r>
            <w:r w:rsidR="00571E0E">
              <w:t>, los encargados del Vertedero revisarán si existe la generación de olores</w:t>
            </w:r>
            <w:r w:rsidR="009E30EB">
              <w:t xml:space="preserve"> </w:t>
            </w:r>
            <w:r w:rsidR="00571E0E">
              <w:t>fuertes, si esto persistiera se procederá a colocar cal o alguna sust</w:t>
            </w:r>
            <w:r w:rsidR="009E30EB">
              <w:t>an</w:t>
            </w:r>
            <w:r w:rsidR="00571E0E">
              <w:t>cia química de inmediato y cuantas veces sea necesario para controlar así los olores molestos durante el día de operación</w:t>
            </w:r>
          </w:p>
          <w:p w14:paraId="78041E6B" w14:textId="77777777" w:rsidR="00DF141F" w:rsidRDefault="00DF141F" w:rsidP="00F21D71">
            <w:pPr>
              <w:pStyle w:val="Prrafodelista"/>
              <w:numPr>
                <w:ilvl w:val="0"/>
                <w:numId w:val="28"/>
              </w:numPr>
              <w:ind w:left="567" w:hanging="567"/>
            </w:pPr>
            <w:r>
              <w:t xml:space="preserve">Durante la visita en el área de disposición, se pudo </w:t>
            </w:r>
            <w:r w:rsidR="003A3E79">
              <w:t xml:space="preserve">percibir </w:t>
            </w:r>
            <w:r>
              <w:t xml:space="preserve">olor a descomposición a </w:t>
            </w:r>
            <w:r w:rsidR="003A3E79">
              <w:t xml:space="preserve">unos </w:t>
            </w:r>
            <w:r>
              <w:t xml:space="preserve">10 </w:t>
            </w:r>
            <w:proofErr w:type="spellStart"/>
            <w:r>
              <w:t>mt</w:t>
            </w:r>
            <w:proofErr w:type="spellEnd"/>
            <w:r>
              <w:t xml:space="preserve"> de distancia aproximadamente de la zanja de disposición</w:t>
            </w:r>
            <w:r w:rsidR="009632A0">
              <w:t>.</w:t>
            </w:r>
          </w:p>
          <w:p w14:paraId="510FDBBE" w14:textId="77777777" w:rsidR="002A1C5F" w:rsidRPr="00DA4EA7" w:rsidRDefault="002A1C5F" w:rsidP="00DA4EA7">
            <w:pPr>
              <w:pStyle w:val="Prrafodelista"/>
              <w:ind w:left="0"/>
              <w:jc w:val="left"/>
            </w:pPr>
          </w:p>
          <w:p w14:paraId="686DDF03" w14:textId="77777777" w:rsidR="00311183" w:rsidRPr="008E34C9" w:rsidRDefault="00311183" w:rsidP="00311183">
            <w:pPr>
              <w:jc w:val="left"/>
              <w:rPr>
                <w:b/>
              </w:rPr>
            </w:pPr>
            <w:r w:rsidRPr="008E34C9">
              <w:rPr>
                <w:b/>
              </w:rPr>
              <w:t>Resultado</w:t>
            </w:r>
            <w:r w:rsidR="005B38F1">
              <w:rPr>
                <w:b/>
              </w:rPr>
              <w:t xml:space="preserve"> (s)</w:t>
            </w:r>
            <w:r w:rsidRPr="008E34C9">
              <w:rPr>
                <w:b/>
              </w:rPr>
              <w:t xml:space="preserve"> examen de Información: </w:t>
            </w:r>
          </w:p>
          <w:p w14:paraId="5A1171DF" w14:textId="77777777" w:rsidR="00C64CAD" w:rsidRPr="003E0EA3" w:rsidRDefault="008E34C9" w:rsidP="003E0EA3">
            <w:pPr>
              <w:pStyle w:val="Prrafodelista"/>
              <w:numPr>
                <w:ilvl w:val="0"/>
                <w:numId w:val="31"/>
              </w:numPr>
              <w:ind w:left="567" w:hanging="567"/>
            </w:pPr>
            <w:r>
              <w:t>Del examen de información de</w:t>
            </w:r>
            <w:r w:rsidR="00311183" w:rsidRPr="008E34C9">
              <w:t xml:space="preserve"> la documentación señalada</w:t>
            </w:r>
            <w:r w:rsidR="00426252" w:rsidRPr="008E34C9">
              <w:t xml:space="preserve"> en la exigencia, </w:t>
            </w:r>
            <w:r w:rsidR="00EF5011">
              <w:t>es posible indicar que</w:t>
            </w:r>
            <w:r w:rsidR="009632A0">
              <w:t xml:space="preserve"> el </w:t>
            </w:r>
            <w:r w:rsidR="008D0594">
              <w:t>T</w:t>
            </w:r>
            <w:r w:rsidR="009632A0">
              <w:t xml:space="preserve">itular cuenta con registro de mortalidad </w:t>
            </w:r>
            <w:r w:rsidR="00C64CAD">
              <w:t xml:space="preserve">la cual fue enviada por correo electrónico </w:t>
            </w:r>
            <w:r w:rsidR="00527B53">
              <w:t xml:space="preserve">(ver Anexo </w:t>
            </w:r>
            <w:r w:rsidR="006E1299">
              <w:t>5</w:t>
            </w:r>
            <w:r w:rsidR="00527B53">
              <w:t>)</w:t>
            </w:r>
            <w:r w:rsidR="006E1299">
              <w:t>.</w:t>
            </w:r>
          </w:p>
          <w:p w14:paraId="6A4A548C" w14:textId="77777777" w:rsidR="003E0EA3" w:rsidRPr="003E0EA3" w:rsidRDefault="005D7848" w:rsidP="003E0EA3">
            <w:pPr>
              <w:pStyle w:val="Prrafodelista"/>
              <w:numPr>
                <w:ilvl w:val="0"/>
                <w:numId w:val="31"/>
              </w:numPr>
              <w:ind w:left="567" w:hanging="567"/>
            </w:pPr>
            <w:r>
              <w:t xml:space="preserve">El detalle del movimiento de mortalidad se presenta </w:t>
            </w:r>
            <w:r w:rsidR="00001A37">
              <w:t>en la Tabla 1.</w:t>
            </w:r>
          </w:p>
          <w:p w14:paraId="409A6536" w14:textId="77777777" w:rsidR="00F27F2F" w:rsidRPr="006E1299" w:rsidRDefault="00F27F2F" w:rsidP="00F27F2F">
            <w:pPr>
              <w:pStyle w:val="Prrafodelista"/>
              <w:numPr>
                <w:ilvl w:val="0"/>
                <w:numId w:val="31"/>
              </w:numPr>
              <w:ind w:left="567" w:hanging="567"/>
            </w:pPr>
            <w:r w:rsidRPr="006E1299">
              <w:t>De la revisión de la planilla de movimiento de mortalidad se puede indicar</w:t>
            </w:r>
            <w:r w:rsidR="00254DA5">
              <w:t xml:space="preserve"> (ver Anexo 6)</w:t>
            </w:r>
            <w:r w:rsidRPr="006E1299">
              <w:t>:</w:t>
            </w:r>
          </w:p>
          <w:p w14:paraId="7E29A719" w14:textId="77777777" w:rsidR="00F27F2F" w:rsidRDefault="00F27F2F" w:rsidP="00F27F2F">
            <w:pPr>
              <w:pStyle w:val="Prrafodelista"/>
              <w:numPr>
                <w:ilvl w:val="0"/>
                <w:numId w:val="32"/>
              </w:numPr>
              <w:ind w:left="1134" w:hanging="567"/>
            </w:pPr>
            <w:r>
              <w:t xml:space="preserve">Las empresas Marine </w:t>
            </w:r>
            <w:proofErr w:type="spellStart"/>
            <w:r>
              <w:t>Harvest</w:t>
            </w:r>
            <w:proofErr w:type="spellEnd"/>
            <w:r>
              <w:t xml:space="preserve"> y Salmones </w:t>
            </w:r>
            <w:proofErr w:type="spellStart"/>
            <w:r>
              <w:t>Tecmar</w:t>
            </w:r>
            <w:proofErr w:type="spellEnd"/>
            <w:r>
              <w:t xml:space="preserve"> dispusieron la mortalidad de sus centros de cultivos en el Vertedero </w:t>
            </w:r>
            <w:proofErr w:type="spellStart"/>
            <w:r>
              <w:t>Dicham</w:t>
            </w:r>
            <w:proofErr w:type="spellEnd"/>
          </w:p>
          <w:p w14:paraId="1EFC6C29" w14:textId="77777777" w:rsidR="00F27F2F" w:rsidRPr="006E1299" w:rsidRDefault="00F27F2F" w:rsidP="00F27F2F">
            <w:pPr>
              <w:pStyle w:val="Prrafodelista"/>
              <w:numPr>
                <w:ilvl w:val="0"/>
                <w:numId w:val="32"/>
              </w:numPr>
              <w:ind w:left="1134" w:hanging="567"/>
            </w:pPr>
            <w:r>
              <w:t xml:space="preserve">En particular de los centros Linao, </w:t>
            </w:r>
            <w:proofErr w:type="spellStart"/>
            <w:r>
              <w:t>Huar</w:t>
            </w:r>
            <w:proofErr w:type="spellEnd"/>
            <w:r>
              <w:t xml:space="preserve"> Sur, </w:t>
            </w:r>
            <w:proofErr w:type="spellStart"/>
            <w:r>
              <w:t>Huar</w:t>
            </w:r>
            <w:proofErr w:type="spellEnd"/>
            <w:r>
              <w:t xml:space="preserve"> Norte en el caso de Marine </w:t>
            </w:r>
            <w:proofErr w:type="spellStart"/>
            <w:r>
              <w:t>Harvest</w:t>
            </w:r>
            <w:proofErr w:type="spellEnd"/>
            <w:r>
              <w:t xml:space="preserve"> y de los centros </w:t>
            </w:r>
            <w:proofErr w:type="spellStart"/>
            <w:r>
              <w:t>Peldehue</w:t>
            </w:r>
            <w:proofErr w:type="spellEnd"/>
            <w:r>
              <w:t xml:space="preserve"> y </w:t>
            </w:r>
            <w:proofErr w:type="spellStart"/>
            <w:r>
              <w:t>Yaotal</w:t>
            </w:r>
            <w:proofErr w:type="spellEnd"/>
            <w:r>
              <w:t xml:space="preserve"> </w:t>
            </w:r>
            <w:r w:rsidR="008D0594">
              <w:t>para</w:t>
            </w:r>
            <w:r>
              <w:t xml:space="preserve"> Salmones </w:t>
            </w:r>
            <w:proofErr w:type="spellStart"/>
            <w:r>
              <w:t>Tecmar</w:t>
            </w:r>
            <w:proofErr w:type="spellEnd"/>
            <w:r>
              <w:t>; dicha disposic</w:t>
            </w:r>
            <w:r w:rsidR="008D0594">
              <w:t>i</w:t>
            </w:r>
            <w:r>
              <w:t>ón fue a partir del 06 de marzo de 2016.</w:t>
            </w:r>
          </w:p>
          <w:p w14:paraId="54CE20F5" w14:textId="77777777" w:rsidR="006E1299" w:rsidRDefault="00001A37" w:rsidP="003E0EA3">
            <w:r>
              <w:t xml:space="preserve">Tabla 1. Mortalidad diaria registro </w:t>
            </w:r>
            <w:proofErr w:type="spellStart"/>
            <w:r>
              <w:t>Sernapesca</w:t>
            </w:r>
            <w:proofErr w:type="spellEnd"/>
          </w:p>
          <w:tbl>
            <w:tblPr>
              <w:tblW w:w="13562" w:type="dxa"/>
              <w:tblCellMar>
                <w:left w:w="70" w:type="dxa"/>
                <w:right w:w="70" w:type="dxa"/>
              </w:tblCellMar>
              <w:tblLook w:val="04A0" w:firstRow="1" w:lastRow="0" w:firstColumn="1" w:lastColumn="0" w:noHBand="0" w:noVBand="1"/>
            </w:tblPr>
            <w:tblGrid>
              <w:gridCol w:w="1493"/>
              <w:gridCol w:w="1848"/>
              <w:gridCol w:w="2091"/>
              <w:gridCol w:w="1254"/>
              <w:gridCol w:w="1812"/>
              <w:gridCol w:w="838"/>
              <w:gridCol w:w="698"/>
              <w:gridCol w:w="3302"/>
            </w:tblGrid>
            <w:tr w:rsidR="006E1299" w:rsidRPr="00565288" w14:paraId="64725E1D" w14:textId="77777777" w:rsidTr="00A058FF">
              <w:trPr>
                <w:trHeight w:val="30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33C7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FECHA INGRESO</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7CC32C1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EMPRESA ORIGEN</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67F7B8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CENTRO DE CULTIVO o PLANTA REDUCTORA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3B2965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No GUIA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53DD56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TIPO DE RESIDUO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030B5C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7BB23B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KG</w:t>
                  </w:r>
                </w:p>
              </w:tc>
              <w:tc>
                <w:tcPr>
                  <w:tcW w:w="3361" w:type="dxa"/>
                  <w:tcBorders>
                    <w:top w:val="single" w:sz="4" w:space="0" w:color="auto"/>
                    <w:left w:val="nil"/>
                    <w:bottom w:val="single" w:sz="4" w:space="0" w:color="auto"/>
                    <w:right w:val="single" w:sz="4" w:space="0" w:color="auto"/>
                  </w:tcBorders>
                  <w:shd w:val="clear" w:color="auto" w:fill="auto"/>
                  <w:noWrap/>
                  <w:vAlign w:val="bottom"/>
                  <w:hideMark/>
                </w:tcPr>
                <w:p w14:paraId="3156A7D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EMPRESA DE TRANSPORTE</w:t>
                  </w:r>
                </w:p>
              </w:tc>
            </w:tr>
            <w:tr w:rsidR="006E1299" w:rsidRPr="00565288" w14:paraId="129A5399"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2916B6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03.02.2016</w:t>
                  </w:r>
                </w:p>
              </w:tc>
              <w:tc>
                <w:tcPr>
                  <w:tcW w:w="1880" w:type="dxa"/>
                  <w:tcBorders>
                    <w:top w:val="nil"/>
                    <w:left w:val="nil"/>
                    <w:bottom w:val="single" w:sz="4" w:space="0" w:color="auto"/>
                    <w:right w:val="single" w:sz="4" w:space="0" w:color="auto"/>
                  </w:tcBorders>
                  <w:shd w:val="clear" w:color="auto" w:fill="auto"/>
                  <w:noWrap/>
                  <w:vAlign w:val="bottom"/>
                  <w:hideMark/>
                </w:tcPr>
                <w:p w14:paraId="6FD24BB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71AEE079"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5CE6890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235832</w:t>
                  </w:r>
                </w:p>
              </w:tc>
              <w:tc>
                <w:tcPr>
                  <w:tcW w:w="1843" w:type="dxa"/>
                  <w:tcBorders>
                    <w:top w:val="nil"/>
                    <w:left w:val="nil"/>
                    <w:bottom w:val="single" w:sz="4" w:space="0" w:color="auto"/>
                    <w:right w:val="single" w:sz="4" w:space="0" w:color="auto"/>
                  </w:tcBorders>
                  <w:shd w:val="clear" w:color="auto" w:fill="auto"/>
                  <w:noWrap/>
                  <w:vAlign w:val="bottom"/>
                  <w:hideMark/>
                </w:tcPr>
                <w:p w14:paraId="1324A4B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7FD0F1E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0DDC0AF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4D9CC765"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F.HERNANDEZ</w:t>
                  </w:r>
                  <w:proofErr w:type="gramEnd"/>
                </w:p>
              </w:tc>
            </w:tr>
            <w:tr w:rsidR="006E1299" w:rsidRPr="00565288" w14:paraId="2A70970F"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585C94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03.02.2016</w:t>
                  </w:r>
                </w:p>
              </w:tc>
              <w:tc>
                <w:tcPr>
                  <w:tcW w:w="1880" w:type="dxa"/>
                  <w:tcBorders>
                    <w:top w:val="nil"/>
                    <w:left w:val="nil"/>
                    <w:bottom w:val="single" w:sz="4" w:space="0" w:color="auto"/>
                    <w:right w:val="single" w:sz="4" w:space="0" w:color="auto"/>
                  </w:tcBorders>
                  <w:shd w:val="clear" w:color="auto" w:fill="auto"/>
                  <w:noWrap/>
                  <w:vAlign w:val="bottom"/>
                  <w:hideMark/>
                </w:tcPr>
                <w:p w14:paraId="3886B70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232951E7"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0337DF2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235833</w:t>
                  </w:r>
                </w:p>
              </w:tc>
              <w:tc>
                <w:tcPr>
                  <w:tcW w:w="1843" w:type="dxa"/>
                  <w:tcBorders>
                    <w:top w:val="nil"/>
                    <w:left w:val="nil"/>
                    <w:bottom w:val="single" w:sz="4" w:space="0" w:color="auto"/>
                    <w:right w:val="single" w:sz="4" w:space="0" w:color="auto"/>
                  </w:tcBorders>
                  <w:shd w:val="clear" w:color="auto" w:fill="auto"/>
                  <w:noWrap/>
                  <w:vAlign w:val="bottom"/>
                  <w:hideMark/>
                </w:tcPr>
                <w:p w14:paraId="117821D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48B75D6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3D86DB2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79937EB3"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F.HERNANDEZ</w:t>
                  </w:r>
                  <w:proofErr w:type="gramEnd"/>
                </w:p>
              </w:tc>
            </w:tr>
            <w:tr w:rsidR="006E1299" w:rsidRPr="00565288" w14:paraId="07B0D04C"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C5FE20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04.02.2016</w:t>
                  </w:r>
                </w:p>
              </w:tc>
              <w:tc>
                <w:tcPr>
                  <w:tcW w:w="1880" w:type="dxa"/>
                  <w:tcBorders>
                    <w:top w:val="nil"/>
                    <w:left w:val="nil"/>
                    <w:bottom w:val="single" w:sz="4" w:space="0" w:color="auto"/>
                    <w:right w:val="single" w:sz="4" w:space="0" w:color="auto"/>
                  </w:tcBorders>
                  <w:shd w:val="clear" w:color="auto" w:fill="auto"/>
                  <w:noWrap/>
                  <w:vAlign w:val="bottom"/>
                  <w:hideMark/>
                </w:tcPr>
                <w:p w14:paraId="456E2C1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2E9F0FA8"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27285F9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235843</w:t>
                  </w:r>
                </w:p>
              </w:tc>
              <w:tc>
                <w:tcPr>
                  <w:tcW w:w="1843" w:type="dxa"/>
                  <w:tcBorders>
                    <w:top w:val="nil"/>
                    <w:left w:val="nil"/>
                    <w:bottom w:val="single" w:sz="4" w:space="0" w:color="auto"/>
                    <w:right w:val="single" w:sz="4" w:space="0" w:color="auto"/>
                  </w:tcBorders>
                  <w:shd w:val="clear" w:color="auto" w:fill="auto"/>
                  <w:noWrap/>
                  <w:vAlign w:val="bottom"/>
                  <w:hideMark/>
                </w:tcPr>
                <w:p w14:paraId="52E73F1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0C6BB05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1A58DDC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5E413C3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r>
            <w:tr w:rsidR="006E1299" w:rsidRPr="00565288" w14:paraId="6018AF04"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533A8C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04.02.2016</w:t>
                  </w:r>
                </w:p>
              </w:tc>
              <w:tc>
                <w:tcPr>
                  <w:tcW w:w="1880" w:type="dxa"/>
                  <w:tcBorders>
                    <w:top w:val="nil"/>
                    <w:left w:val="nil"/>
                    <w:bottom w:val="single" w:sz="4" w:space="0" w:color="auto"/>
                    <w:right w:val="single" w:sz="4" w:space="0" w:color="auto"/>
                  </w:tcBorders>
                  <w:shd w:val="clear" w:color="auto" w:fill="auto"/>
                  <w:noWrap/>
                  <w:vAlign w:val="bottom"/>
                  <w:hideMark/>
                </w:tcPr>
                <w:p w14:paraId="49DFE5B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2D7B7EA2"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75B5E3B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235844</w:t>
                  </w:r>
                </w:p>
              </w:tc>
              <w:tc>
                <w:tcPr>
                  <w:tcW w:w="1843" w:type="dxa"/>
                  <w:tcBorders>
                    <w:top w:val="nil"/>
                    <w:left w:val="nil"/>
                    <w:bottom w:val="single" w:sz="4" w:space="0" w:color="auto"/>
                    <w:right w:val="single" w:sz="4" w:space="0" w:color="auto"/>
                  </w:tcBorders>
                  <w:shd w:val="clear" w:color="auto" w:fill="auto"/>
                  <w:noWrap/>
                  <w:vAlign w:val="bottom"/>
                  <w:hideMark/>
                </w:tcPr>
                <w:p w14:paraId="5DECEB2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6505CF5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2AF13CB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03B2093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r>
            <w:tr w:rsidR="006E1299" w:rsidRPr="00565288" w14:paraId="19D1DD05"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DFF081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04.02.2016</w:t>
                  </w:r>
                </w:p>
              </w:tc>
              <w:tc>
                <w:tcPr>
                  <w:tcW w:w="1880" w:type="dxa"/>
                  <w:tcBorders>
                    <w:top w:val="nil"/>
                    <w:left w:val="nil"/>
                    <w:bottom w:val="single" w:sz="4" w:space="0" w:color="auto"/>
                    <w:right w:val="single" w:sz="4" w:space="0" w:color="auto"/>
                  </w:tcBorders>
                  <w:shd w:val="clear" w:color="auto" w:fill="auto"/>
                  <w:noWrap/>
                  <w:vAlign w:val="bottom"/>
                  <w:hideMark/>
                </w:tcPr>
                <w:p w14:paraId="2BE639D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3A44CA23"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7C0B77E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235846</w:t>
                  </w:r>
                </w:p>
              </w:tc>
              <w:tc>
                <w:tcPr>
                  <w:tcW w:w="1843" w:type="dxa"/>
                  <w:tcBorders>
                    <w:top w:val="nil"/>
                    <w:left w:val="nil"/>
                    <w:bottom w:val="single" w:sz="4" w:space="0" w:color="auto"/>
                    <w:right w:val="single" w:sz="4" w:space="0" w:color="auto"/>
                  </w:tcBorders>
                  <w:shd w:val="clear" w:color="auto" w:fill="auto"/>
                  <w:noWrap/>
                  <w:vAlign w:val="bottom"/>
                  <w:hideMark/>
                </w:tcPr>
                <w:p w14:paraId="5F04CFC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56A4224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25</w:t>
                  </w:r>
                </w:p>
              </w:tc>
              <w:tc>
                <w:tcPr>
                  <w:tcW w:w="708" w:type="dxa"/>
                  <w:tcBorders>
                    <w:top w:val="nil"/>
                    <w:left w:val="nil"/>
                    <w:bottom w:val="single" w:sz="4" w:space="0" w:color="auto"/>
                    <w:right w:val="single" w:sz="4" w:space="0" w:color="auto"/>
                  </w:tcBorders>
                  <w:shd w:val="clear" w:color="auto" w:fill="auto"/>
                  <w:noWrap/>
                  <w:vAlign w:val="bottom"/>
                  <w:hideMark/>
                </w:tcPr>
                <w:p w14:paraId="71C3792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730B769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r>
            <w:tr w:rsidR="006E1299" w:rsidRPr="00565288" w14:paraId="03C7C8F7"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318D20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06.02.2016</w:t>
                  </w:r>
                </w:p>
              </w:tc>
              <w:tc>
                <w:tcPr>
                  <w:tcW w:w="1880" w:type="dxa"/>
                  <w:tcBorders>
                    <w:top w:val="nil"/>
                    <w:left w:val="nil"/>
                    <w:bottom w:val="single" w:sz="4" w:space="0" w:color="auto"/>
                    <w:right w:val="single" w:sz="4" w:space="0" w:color="auto"/>
                  </w:tcBorders>
                  <w:shd w:val="clear" w:color="auto" w:fill="auto"/>
                  <w:noWrap/>
                  <w:vAlign w:val="bottom"/>
                  <w:hideMark/>
                </w:tcPr>
                <w:p w14:paraId="0A3DF56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05FCB70F"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4B075BD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235856</w:t>
                  </w:r>
                </w:p>
              </w:tc>
              <w:tc>
                <w:tcPr>
                  <w:tcW w:w="1843" w:type="dxa"/>
                  <w:tcBorders>
                    <w:top w:val="nil"/>
                    <w:left w:val="nil"/>
                    <w:bottom w:val="single" w:sz="4" w:space="0" w:color="auto"/>
                    <w:right w:val="single" w:sz="4" w:space="0" w:color="auto"/>
                  </w:tcBorders>
                  <w:shd w:val="clear" w:color="auto" w:fill="auto"/>
                  <w:noWrap/>
                  <w:vAlign w:val="bottom"/>
                  <w:hideMark/>
                </w:tcPr>
                <w:p w14:paraId="745C2DE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0F5B254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36B3085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0D54A84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ALEJANDRO DIAZ</w:t>
                  </w:r>
                </w:p>
              </w:tc>
            </w:tr>
            <w:tr w:rsidR="006E1299" w:rsidRPr="00565288" w14:paraId="5A2EF996"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2756F2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08.02.2016</w:t>
                  </w:r>
                </w:p>
              </w:tc>
              <w:tc>
                <w:tcPr>
                  <w:tcW w:w="1880" w:type="dxa"/>
                  <w:tcBorders>
                    <w:top w:val="nil"/>
                    <w:left w:val="nil"/>
                    <w:bottom w:val="single" w:sz="4" w:space="0" w:color="auto"/>
                    <w:right w:val="single" w:sz="4" w:space="0" w:color="auto"/>
                  </w:tcBorders>
                  <w:shd w:val="clear" w:color="auto" w:fill="auto"/>
                  <w:noWrap/>
                  <w:vAlign w:val="bottom"/>
                  <w:hideMark/>
                </w:tcPr>
                <w:p w14:paraId="0E368A6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5D678932"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68073AD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235868</w:t>
                  </w:r>
                </w:p>
              </w:tc>
              <w:tc>
                <w:tcPr>
                  <w:tcW w:w="1843" w:type="dxa"/>
                  <w:tcBorders>
                    <w:top w:val="nil"/>
                    <w:left w:val="nil"/>
                    <w:bottom w:val="single" w:sz="4" w:space="0" w:color="auto"/>
                    <w:right w:val="single" w:sz="4" w:space="0" w:color="auto"/>
                  </w:tcBorders>
                  <w:shd w:val="clear" w:color="auto" w:fill="auto"/>
                  <w:noWrap/>
                  <w:vAlign w:val="bottom"/>
                  <w:hideMark/>
                </w:tcPr>
                <w:p w14:paraId="78688D8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5E0BB02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25</w:t>
                  </w:r>
                </w:p>
              </w:tc>
              <w:tc>
                <w:tcPr>
                  <w:tcW w:w="708" w:type="dxa"/>
                  <w:tcBorders>
                    <w:top w:val="nil"/>
                    <w:left w:val="nil"/>
                    <w:bottom w:val="single" w:sz="4" w:space="0" w:color="auto"/>
                    <w:right w:val="single" w:sz="4" w:space="0" w:color="auto"/>
                  </w:tcBorders>
                  <w:shd w:val="clear" w:color="auto" w:fill="auto"/>
                  <w:noWrap/>
                  <w:vAlign w:val="bottom"/>
                  <w:hideMark/>
                </w:tcPr>
                <w:p w14:paraId="0171456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7180183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TRANPORTESSANCHEZ</w:t>
                  </w:r>
                </w:p>
              </w:tc>
            </w:tr>
            <w:tr w:rsidR="006E1299" w:rsidRPr="00565288" w14:paraId="2CB8C44F"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729C6A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09.02.2016</w:t>
                  </w:r>
                </w:p>
              </w:tc>
              <w:tc>
                <w:tcPr>
                  <w:tcW w:w="1880" w:type="dxa"/>
                  <w:tcBorders>
                    <w:top w:val="nil"/>
                    <w:left w:val="nil"/>
                    <w:bottom w:val="single" w:sz="4" w:space="0" w:color="auto"/>
                    <w:right w:val="single" w:sz="4" w:space="0" w:color="auto"/>
                  </w:tcBorders>
                  <w:shd w:val="clear" w:color="auto" w:fill="auto"/>
                  <w:noWrap/>
                  <w:vAlign w:val="bottom"/>
                  <w:hideMark/>
                </w:tcPr>
                <w:p w14:paraId="78B6183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7CCB7D8B"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259C4B0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235869</w:t>
                  </w:r>
                </w:p>
              </w:tc>
              <w:tc>
                <w:tcPr>
                  <w:tcW w:w="1843" w:type="dxa"/>
                  <w:tcBorders>
                    <w:top w:val="nil"/>
                    <w:left w:val="nil"/>
                    <w:bottom w:val="single" w:sz="4" w:space="0" w:color="auto"/>
                    <w:right w:val="single" w:sz="4" w:space="0" w:color="auto"/>
                  </w:tcBorders>
                  <w:shd w:val="clear" w:color="auto" w:fill="auto"/>
                  <w:noWrap/>
                  <w:vAlign w:val="bottom"/>
                  <w:hideMark/>
                </w:tcPr>
                <w:p w14:paraId="77F776C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6B93A5D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1A4D761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28B7C2C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TRANPORTESSANCHEZ</w:t>
                  </w:r>
                </w:p>
              </w:tc>
            </w:tr>
            <w:tr w:rsidR="006E1299" w:rsidRPr="00565288" w14:paraId="5B1E4E55"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74FC70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09.02.2016</w:t>
                  </w:r>
                </w:p>
              </w:tc>
              <w:tc>
                <w:tcPr>
                  <w:tcW w:w="1880" w:type="dxa"/>
                  <w:tcBorders>
                    <w:top w:val="nil"/>
                    <w:left w:val="nil"/>
                    <w:bottom w:val="single" w:sz="4" w:space="0" w:color="auto"/>
                    <w:right w:val="single" w:sz="4" w:space="0" w:color="auto"/>
                  </w:tcBorders>
                  <w:shd w:val="clear" w:color="auto" w:fill="auto"/>
                  <w:noWrap/>
                  <w:vAlign w:val="bottom"/>
                  <w:hideMark/>
                </w:tcPr>
                <w:p w14:paraId="5A92C6C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4BDFE64E"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6793126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235876</w:t>
                  </w:r>
                </w:p>
              </w:tc>
              <w:tc>
                <w:tcPr>
                  <w:tcW w:w="1843" w:type="dxa"/>
                  <w:tcBorders>
                    <w:top w:val="nil"/>
                    <w:left w:val="nil"/>
                    <w:bottom w:val="single" w:sz="4" w:space="0" w:color="auto"/>
                    <w:right w:val="single" w:sz="4" w:space="0" w:color="auto"/>
                  </w:tcBorders>
                  <w:shd w:val="clear" w:color="auto" w:fill="auto"/>
                  <w:noWrap/>
                  <w:vAlign w:val="bottom"/>
                  <w:hideMark/>
                </w:tcPr>
                <w:p w14:paraId="1035F1F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0090E7A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20</w:t>
                  </w:r>
                </w:p>
              </w:tc>
              <w:tc>
                <w:tcPr>
                  <w:tcW w:w="708" w:type="dxa"/>
                  <w:tcBorders>
                    <w:top w:val="nil"/>
                    <w:left w:val="nil"/>
                    <w:bottom w:val="single" w:sz="4" w:space="0" w:color="auto"/>
                    <w:right w:val="single" w:sz="4" w:space="0" w:color="auto"/>
                  </w:tcBorders>
                  <w:shd w:val="clear" w:color="auto" w:fill="auto"/>
                  <w:noWrap/>
                  <w:vAlign w:val="bottom"/>
                  <w:hideMark/>
                </w:tcPr>
                <w:p w14:paraId="5212BCD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33E45F0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TRANPORTESSANCHEZ</w:t>
                  </w:r>
                </w:p>
              </w:tc>
            </w:tr>
            <w:tr w:rsidR="006E1299" w:rsidRPr="00565288" w14:paraId="7DDF5BFF"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4AFF4F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09.02.2016</w:t>
                  </w:r>
                </w:p>
              </w:tc>
              <w:tc>
                <w:tcPr>
                  <w:tcW w:w="1880" w:type="dxa"/>
                  <w:tcBorders>
                    <w:top w:val="nil"/>
                    <w:left w:val="nil"/>
                    <w:bottom w:val="single" w:sz="4" w:space="0" w:color="auto"/>
                    <w:right w:val="single" w:sz="4" w:space="0" w:color="auto"/>
                  </w:tcBorders>
                  <w:shd w:val="clear" w:color="auto" w:fill="auto"/>
                  <w:noWrap/>
                  <w:vAlign w:val="bottom"/>
                  <w:hideMark/>
                </w:tcPr>
                <w:p w14:paraId="5D55524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2D42C151"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74FF117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235879</w:t>
                  </w:r>
                </w:p>
              </w:tc>
              <w:tc>
                <w:tcPr>
                  <w:tcW w:w="1843" w:type="dxa"/>
                  <w:tcBorders>
                    <w:top w:val="nil"/>
                    <w:left w:val="nil"/>
                    <w:bottom w:val="single" w:sz="4" w:space="0" w:color="auto"/>
                    <w:right w:val="single" w:sz="4" w:space="0" w:color="auto"/>
                  </w:tcBorders>
                  <w:shd w:val="clear" w:color="auto" w:fill="auto"/>
                  <w:noWrap/>
                  <w:vAlign w:val="bottom"/>
                  <w:hideMark/>
                </w:tcPr>
                <w:p w14:paraId="784F238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0F11FB2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3FDC172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7970F7C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TRANSPORTESSANCHEZ</w:t>
                  </w:r>
                </w:p>
              </w:tc>
            </w:tr>
            <w:tr w:rsidR="006E1299" w:rsidRPr="00565288" w14:paraId="2B4874CC"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7CD92E7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09.02.2016</w:t>
                  </w:r>
                </w:p>
              </w:tc>
              <w:tc>
                <w:tcPr>
                  <w:tcW w:w="1880" w:type="dxa"/>
                  <w:tcBorders>
                    <w:top w:val="nil"/>
                    <w:left w:val="nil"/>
                    <w:bottom w:val="single" w:sz="4" w:space="0" w:color="auto"/>
                    <w:right w:val="single" w:sz="4" w:space="0" w:color="auto"/>
                  </w:tcBorders>
                  <w:shd w:val="clear" w:color="auto" w:fill="auto"/>
                  <w:noWrap/>
                  <w:vAlign w:val="bottom"/>
                  <w:hideMark/>
                </w:tcPr>
                <w:p w14:paraId="32D8433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2D96EFBE"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12781B4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235878</w:t>
                  </w:r>
                </w:p>
              </w:tc>
              <w:tc>
                <w:tcPr>
                  <w:tcW w:w="1843" w:type="dxa"/>
                  <w:tcBorders>
                    <w:top w:val="nil"/>
                    <w:left w:val="nil"/>
                    <w:bottom w:val="single" w:sz="4" w:space="0" w:color="auto"/>
                    <w:right w:val="single" w:sz="4" w:space="0" w:color="auto"/>
                  </w:tcBorders>
                  <w:shd w:val="clear" w:color="auto" w:fill="auto"/>
                  <w:noWrap/>
                  <w:vAlign w:val="bottom"/>
                  <w:hideMark/>
                </w:tcPr>
                <w:p w14:paraId="24BC133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5E391DC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5039745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4730841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SANCHEZ.</w:t>
                  </w:r>
                </w:p>
              </w:tc>
            </w:tr>
            <w:tr w:rsidR="006E1299" w:rsidRPr="00565288" w14:paraId="2C517003"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5B5750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09.02.2016</w:t>
                  </w:r>
                </w:p>
              </w:tc>
              <w:tc>
                <w:tcPr>
                  <w:tcW w:w="1880" w:type="dxa"/>
                  <w:tcBorders>
                    <w:top w:val="nil"/>
                    <w:left w:val="nil"/>
                    <w:bottom w:val="single" w:sz="4" w:space="0" w:color="auto"/>
                    <w:right w:val="single" w:sz="4" w:space="0" w:color="auto"/>
                  </w:tcBorders>
                  <w:shd w:val="clear" w:color="auto" w:fill="auto"/>
                  <w:noWrap/>
                  <w:vAlign w:val="bottom"/>
                  <w:hideMark/>
                </w:tcPr>
                <w:p w14:paraId="6D583D6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6D377AEB"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04736AB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235877</w:t>
                  </w:r>
                </w:p>
              </w:tc>
              <w:tc>
                <w:tcPr>
                  <w:tcW w:w="1843" w:type="dxa"/>
                  <w:tcBorders>
                    <w:top w:val="nil"/>
                    <w:left w:val="nil"/>
                    <w:bottom w:val="single" w:sz="4" w:space="0" w:color="auto"/>
                    <w:right w:val="single" w:sz="4" w:space="0" w:color="auto"/>
                  </w:tcBorders>
                  <w:shd w:val="clear" w:color="auto" w:fill="auto"/>
                  <w:noWrap/>
                  <w:vAlign w:val="bottom"/>
                  <w:hideMark/>
                </w:tcPr>
                <w:p w14:paraId="5AD1536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2B7A8D3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20</w:t>
                  </w:r>
                </w:p>
              </w:tc>
              <w:tc>
                <w:tcPr>
                  <w:tcW w:w="708" w:type="dxa"/>
                  <w:tcBorders>
                    <w:top w:val="nil"/>
                    <w:left w:val="nil"/>
                    <w:bottom w:val="single" w:sz="4" w:space="0" w:color="auto"/>
                    <w:right w:val="single" w:sz="4" w:space="0" w:color="auto"/>
                  </w:tcBorders>
                  <w:shd w:val="clear" w:color="auto" w:fill="auto"/>
                  <w:noWrap/>
                  <w:vAlign w:val="bottom"/>
                  <w:hideMark/>
                </w:tcPr>
                <w:p w14:paraId="178819D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5B5378E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SANCHEZ</w:t>
                  </w:r>
                </w:p>
              </w:tc>
            </w:tr>
            <w:tr w:rsidR="006E1299" w:rsidRPr="00565288" w14:paraId="20820812"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B42EAD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lastRenderedPageBreak/>
                    <w:t>10.02.2016</w:t>
                  </w:r>
                </w:p>
              </w:tc>
              <w:tc>
                <w:tcPr>
                  <w:tcW w:w="1880" w:type="dxa"/>
                  <w:tcBorders>
                    <w:top w:val="nil"/>
                    <w:left w:val="nil"/>
                    <w:bottom w:val="single" w:sz="4" w:space="0" w:color="auto"/>
                    <w:right w:val="single" w:sz="4" w:space="0" w:color="auto"/>
                  </w:tcBorders>
                  <w:shd w:val="clear" w:color="auto" w:fill="auto"/>
                  <w:noWrap/>
                  <w:vAlign w:val="bottom"/>
                  <w:hideMark/>
                </w:tcPr>
                <w:p w14:paraId="6139474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MULTIEXPORT</w:t>
                  </w:r>
                </w:p>
              </w:tc>
              <w:tc>
                <w:tcPr>
                  <w:tcW w:w="2127" w:type="dxa"/>
                  <w:tcBorders>
                    <w:top w:val="nil"/>
                    <w:left w:val="nil"/>
                    <w:bottom w:val="single" w:sz="4" w:space="0" w:color="auto"/>
                    <w:right w:val="single" w:sz="4" w:space="0" w:color="auto"/>
                  </w:tcBorders>
                  <w:shd w:val="clear" w:color="auto" w:fill="auto"/>
                  <w:noWrap/>
                  <w:vAlign w:val="bottom"/>
                </w:tcPr>
                <w:p w14:paraId="6D712A17"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29689B6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569280</w:t>
                  </w:r>
                </w:p>
              </w:tc>
              <w:tc>
                <w:tcPr>
                  <w:tcW w:w="1843" w:type="dxa"/>
                  <w:tcBorders>
                    <w:top w:val="nil"/>
                    <w:left w:val="nil"/>
                    <w:bottom w:val="single" w:sz="4" w:space="0" w:color="auto"/>
                    <w:right w:val="single" w:sz="4" w:space="0" w:color="auto"/>
                  </w:tcBorders>
                  <w:shd w:val="clear" w:color="auto" w:fill="auto"/>
                  <w:noWrap/>
                  <w:vAlign w:val="bottom"/>
                  <w:hideMark/>
                </w:tcPr>
                <w:p w14:paraId="2D1DCF2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6BA0C8C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25</w:t>
                  </w:r>
                </w:p>
              </w:tc>
              <w:tc>
                <w:tcPr>
                  <w:tcW w:w="708" w:type="dxa"/>
                  <w:tcBorders>
                    <w:top w:val="nil"/>
                    <w:left w:val="nil"/>
                    <w:bottom w:val="single" w:sz="4" w:space="0" w:color="auto"/>
                    <w:right w:val="single" w:sz="4" w:space="0" w:color="auto"/>
                  </w:tcBorders>
                  <w:shd w:val="clear" w:color="auto" w:fill="auto"/>
                  <w:noWrap/>
                  <w:vAlign w:val="bottom"/>
                  <w:hideMark/>
                </w:tcPr>
                <w:p w14:paraId="1242A02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2106E4B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TRANPORTESSANCHEZ</w:t>
                  </w:r>
                </w:p>
              </w:tc>
            </w:tr>
            <w:tr w:rsidR="006E1299" w:rsidRPr="00565288" w14:paraId="491C3F31"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77C531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10.02.2016</w:t>
                  </w:r>
                </w:p>
              </w:tc>
              <w:tc>
                <w:tcPr>
                  <w:tcW w:w="1880" w:type="dxa"/>
                  <w:tcBorders>
                    <w:top w:val="nil"/>
                    <w:left w:val="nil"/>
                    <w:bottom w:val="single" w:sz="4" w:space="0" w:color="auto"/>
                    <w:right w:val="single" w:sz="4" w:space="0" w:color="auto"/>
                  </w:tcBorders>
                  <w:shd w:val="clear" w:color="auto" w:fill="auto"/>
                  <w:noWrap/>
                  <w:vAlign w:val="bottom"/>
                  <w:hideMark/>
                </w:tcPr>
                <w:p w14:paraId="378D385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MULTIEXPORT</w:t>
                  </w:r>
                </w:p>
              </w:tc>
              <w:tc>
                <w:tcPr>
                  <w:tcW w:w="2127" w:type="dxa"/>
                  <w:tcBorders>
                    <w:top w:val="nil"/>
                    <w:left w:val="nil"/>
                    <w:bottom w:val="single" w:sz="4" w:space="0" w:color="auto"/>
                    <w:right w:val="single" w:sz="4" w:space="0" w:color="auto"/>
                  </w:tcBorders>
                  <w:shd w:val="clear" w:color="auto" w:fill="auto"/>
                  <w:noWrap/>
                  <w:vAlign w:val="bottom"/>
                </w:tcPr>
                <w:p w14:paraId="3FB6E294"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661F2F7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569281</w:t>
                  </w:r>
                </w:p>
              </w:tc>
              <w:tc>
                <w:tcPr>
                  <w:tcW w:w="1843" w:type="dxa"/>
                  <w:tcBorders>
                    <w:top w:val="nil"/>
                    <w:left w:val="nil"/>
                    <w:bottom w:val="single" w:sz="4" w:space="0" w:color="auto"/>
                    <w:right w:val="single" w:sz="4" w:space="0" w:color="auto"/>
                  </w:tcBorders>
                  <w:shd w:val="clear" w:color="auto" w:fill="auto"/>
                  <w:noWrap/>
                  <w:vAlign w:val="bottom"/>
                  <w:hideMark/>
                </w:tcPr>
                <w:p w14:paraId="556CD10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4A9CE45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25</w:t>
                  </w:r>
                </w:p>
              </w:tc>
              <w:tc>
                <w:tcPr>
                  <w:tcW w:w="708" w:type="dxa"/>
                  <w:tcBorders>
                    <w:top w:val="nil"/>
                    <w:left w:val="nil"/>
                    <w:bottom w:val="single" w:sz="4" w:space="0" w:color="auto"/>
                    <w:right w:val="single" w:sz="4" w:space="0" w:color="auto"/>
                  </w:tcBorders>
                  <w:shd w:val="clear" w:color="auto" w:fill="auto"/>
                  <w:noWrap/>
                  <w:vAlign w:val="bottom"/>
                  <w:hideMark/>
                </w:tcPr>
                <w:p w14:paraId="7FF0F12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595FBE8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TRANPORTES SANCHEZ</w:t>
                  </w:r>
                </w:p>
              </w:tc>
            </w:tr>
            <w:tr w:rsidR="006E1299" w:rsidRPr="00565288" w14:paraId="21BF9A7F"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BB11CF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10.02.2016</w:t>
                  </w:r>
                </w:p>
              </w:tc>
              <w:tc>
                <w:tcPr>
                  <w:tcW w:w="1880" w:type="dxa"/>
                  <w:tcBorders>
                    <w:top w:val="nil"/>
                    <w:left w:val="nil"/>
                    <w:bottom w:val="single" w:sz="4" w:space="0" w:color="auto"/>
                    <w:right w:val="single" w:sz="4" w:space="0" w:color="auto"/>
                  </w:tcBorders>
                  <w:shd w:val="clear" w:color="auto" w:fill="auto"/>
                  <w:noWrap/>
                  <w:vAlign w:val="bottom"/>
                  <w:hideMark/>
                </w:tcPr>
                <w:p w14:paraId="34B0BAE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7AFEBF80"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1A05895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238857</w:t>
                  </w:r>
                </w:p>
              </w:tc>
              <w:tc>
                <w:tcPr>
                  <w:tcW w:w="1843" w:type="dxa"/>
                  <w:tcBorders>
                    <w:top w:val="nil"/>
                    <w:left w:val="nil"/>
                    <w:bottom w:val="single" w:sz="4" w:space="0" w:color="auto"/>
                    <w:right w:val="single" w:sz="4" w:space="0" w:color="auto"/>
                  </w:tcBorders>
                  <w:shd w:val="clear" w:color="auto" w:fill="auto"/>
                  <w:noWrap/>
                  <w:vAlign w:val="bottom"/>
                  <w:hideMark/>
                </w:tcPr>
                <w:p w14:paraId="6171869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5B46635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365D074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29EDC587"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F.HERNANDEZ</w:t>
                  </w:r>
                  <w:proofErr w:type="gramEnd"/>
                </w:p>
              </w:tc>
            </w:tr>
            <w:tr w:rsidR="006E1299" w:rsidRPr="00565288" w14:paraId="732B85A7"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E96B46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10.02.2016</w:t>
                  </w:r>
                </w:p>
              </w:tc>
              <w:tc>
                <w:tcPr>
                  <w:tcW w:w="1880" w:type="dxa"/>
                  <w:tcBorders>
                    <w:top w:val="nil"/>
                    <w:left w:val="nil"/>
                    <w:bottom w:val="single" w:sz="4" w:space="0" w:color="auto"/>
                    <w:right w:val="single" w:sz="4" w:space="0" w:color="auto"/>
                  </w:tcBorders>
                  <w:shd w:val="clear" w:color="auto" w:fill="auto"/>
                  <w:noWrap/>
                  <w:vAlign w:val="bottom"/>
                  <w:hideMark/>
                </w:tcPr>
                <w:p w14:paraId="0694C5F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147A6A32"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3748CA1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235898</w:t>
                  </w:r>
                </w:p>
              </w:tc>
              <w:tc>
                <w:tcPr>
                  <w:tcW w:w="1843" w:type="dxa"/>
                  <w:tcBorders>
                    <w:top w:val="nil"/>
                    <w:left w:val="nil"/>
                    <w:bottom w:val="single" w:sz="4" w:space="0" w:color="auto"/>
                    <w:right w:val="single" w:sz="4" w:space="0" w:color="auto"/>
                  </w:tcBorders>
                  <w:shd w:val="clear" w:color="auto" w:fill="auto"/>
                  <w:noWrap/>
                  <w:vAlign w:val="bottom"/>
                  <w:hideMark/>
                </w:tcPr>
                <w:p w14:paraId="7E7EC57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6069C3D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548ADAB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6DF5362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TRANPORTES SANCHEZ</w:t>
                  </w:r>
                </w:p>
              </w:tc>
            </w:tr>
            <w:tr w:rsidR="006E1299" w:rsidRPr="00565288" w14:paraId="33880CC5"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67B351E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10.02.2016</w:t>
                  </w:r>
                </w:p>
              </w:tc>
              <w:tc>
                <w:tcPr>
                  <w:tcW w:w="1880" w:type="dxa"/>
                  <w:tcBorders>
                    <w:top w:val="nil"/>
                    <w:left w:val="nil"/>
                    <w:bottom w:val="single" w:sz="4" w:space="0" w:color="auto"/>
                    <w:right w:val="single" w:sz="4" w:space="0" w:color="auto"/>
                  </w:tcBorders>
                  <w:shd w:val="clear" w:color="auto" w:fill="auto"/>
                  <w:noWrap/>
                  <w:vAlign w:val="bottom"/>
                  <w:hideMark/>
                </w:tcPr>
                <w:p w14:paraId="6558E21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1DE6F695"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408E84A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235899</w:t>
                  </w:r>
                </w:p>
              </w:tc>
              <w:tc>
                <w:tcPr>
                  <w:tcW w:w="1843" w:type="dxa"/>
                  <w:tcBorders>
                    <w:top w:val="nil"/>
                    <w:left w:val="nil"/>
                    <w:bottom w:val="single" w:sz="4" w:space="0" w:color="auto"/>
                    <w:right w:val="single" w:sz="4" w:space="0" w:color="auto"/>
                  </w:tcBorders>
                  <w:shd w:val="clear" w:color="auto" w:fill="auto"/>
                  <w:noWrap/>
                  <w:vAlign w:val="bottom"/>
                  <w:hideMark/>
                </w:tcPr>
                <w:p w14:paraId="3682C77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522A014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3081039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6072EA0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w:t>
                  </w:r>
                  <w:r w:rsidR="00CE018D">
                    <w:rPr>
                      <w:rFonts w:eastAsia="Times New Roman"/>
                      <w:color w:val="000000"/>
                      <w:sz w:val="20"/>
                      <w:szCs w:val="20"/>
                      <w:lang w:eastAsia="es-CL"/>
                    </w:rPr>
                    <w:t xml:space="preserve"> </w:t>
                  </w:r>
                  <w:r w:rsidRPr="00565288">
                    <w:rPr>
                      <w:rFonts w:eastAsia="Times New Roman"/>
                      <w:color w:val="000000"/>
                      <w:sz w:val="20"/>
                      <w:szCs w:val="20"/>
                      <w:lang w:eastAsia="es-CL"/>
                    </w:rPr>
                    <w:t>SANCHEZ</w:t>
                  </w:r>
                </w:p>
              </w:tc>
            </w:tr>
            <w:tr w:rsidR="006E1299" w:rsidRPr="00565288" w14:paraId="2C21E71A"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055EA45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10.02.2016</w:t>
                  </w:r>
                </w:p>
              </w:tc>
              <w:tc>
                <w:tcPr>
                  <w:tcW w:w="1880" w:type="dxa"/>
                  <w:tcBorders>
                    <w:top w:val="nil"/>
                    <w:left w:val="nil"/>
                    <w:bottom w:val="single" w:sz="4" w:space="0" w:color="auto"/>
                    <w:right w:val="single" w:sz="4" w:space="0" w:color="auto"/>
                  </w:tcBorders>
                  <w:shd w:val="clear" w:color="auto" w:fill="auto"/>
                  <w:noWrap/>
                  <w:vAlign w:val="bottom"/>
                  <w:hideMark/>
                </w:tcPr>
                <w:p w14:paraId="1AD2FE4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SALMONES TECMAR</w:t>
                  </w:r>
                </w:p>
              </w:tc>
              <w:tc>
                <w:tcPr>
                  <w:tcW w:w="2127" w:type="dxa"/>
                  <w:tcBorders>
                    <w:top w:val="nil"/>
                    <w:left w:val="nil"/>
                    <w:bottom w:val="single" w:sz="4" w:space="0" w:color="auto"/>
                    <w:right w:val="single" w:sz="4" w:space="0" w:color="auto"/>
                  </w:tcBorders>
                  <w:shd w:val="clear" w:color="auto" w:fill="auto"/>
                  <w:noWrap/>
                  <w:vAlign w:val="bottom"/>
                </w:tcPr>
                <w:p w14:paraId="2B721335"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5257A62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83172</w:t>
                  </w:r>
                </w:p>
              </w:tc>
              <w:tc>
                <w:tcPr>
                  <w:tcW w:w="1843" w:type="dxa"/>
                  <w:tcBorders>
                    <w:top w:val="nil"/>
                    <w:left w:val="nil"/>
                    <w:bottom w:val="single" w:sz="4" w:space="0" w:color="auto"/>
                    <w:right w:val="single" w:sz="4" w:space="0" w:color="auto"/>
                  </w:tcBorders>
                  <w:shd w:val="clear" w:color="auto" w:fill="auto"/>
                  <w:noWrap/>
                  <w:vAlign w:val="bottom"/>
                  <w:hideMark/>
                </w:tcPr>
                <w:p w14:paraId="078F08F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ENSILAJE</w:t>
                  </w:r>
                </w:p>
              </w:tc>
              <w:tc>
                <w:tcPr>
                  <w:tcW w:w="851" w:type="dxa"/>
                  <w:tcBorders>
                    <w:top w:val="nil"/>
                    <w:left w:val="nil"/>
                    <w:bottom w:val="single" w:sz="4" w:space="0" w:color="auto"/>
                    <w:right w:val="single" w:sz="4" w:space="0" w:color="auto"/>
                  </w:tcBorders>
                  <w:shd w:val="clear" w:color="auto" w:fill="auto"/>
                  <w:noWrap/>
                  <w:vAlign w:val="bottom"/>
                  <w:hideMark/>
                </w:tcPr>
                <w:p w14:paraId="1557551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6</w:t>
                  </w:r>
                </w:p>
              </w:tc>
              <w:tc>
                <w:tcPr>
                  <w:tcW w:w="708" w:type="dxa"/>
                  <w:tcBorders>
                    <w:top w:val="nil"/>
                    <w:left w:val="nil"/>
                    <w:bottom w:val="single" w:sz="4" w:space="0" w:color="auto"/>
                    <w:right w:val="single" w:sz="4" w:space="0" w:color="auto"/>
                  </w:tcBorders>
                  <w:shd w:val="clear" w:color="auto" w:fill="auto"/>
                  <w:noWrap/>
                  <w:vAlign w:val="bottom"/>
                  <w:hideMark/>
                </w:tcPr>
                <w:p w14:paraId="5268A5D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13AE98A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PAREDES</w:t>
                  </w:r>
                </w:p>
              </w:tc>
            </w:tr>
            <w:tr w:rsidR="006E1299" w:rsidRPr="00565288" w14:paraId="718F4444"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BAB940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11.02.2026</w:t>
                  </w:r>
                </w:p>
              </w:tc>
              <w:tc>
                <w:tcPr>
                  <w:tcW w:w="1880" w:type="dxa"/>
                  <w:tcBorders>
                    <w:top w:val="nil"/>
                    <w:left w:val="nil"/>
                    <w:bottom w:val="single" w:sz="4" w:space="0" w:color="auto"/>
                    <w:right w:val="single" w:sz="4" w:space="0" w:color="auto"/>
                  </w:tcBorders>
                  <w:shd w:val="clear" w:color="auto" w:fill="auto"/>
                  <w:noWrap/>
                  <w:vAlign w:val="bottom"/>
                  <w:hideMark/>
                </w:tcPr>
                <w:p w14:paraId="705ACA9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661B4BA9"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40328AC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238115</w:t>
                  </w:r>
                </w:p>
              </w:tc>
              <w:tc>
                <w:tcPr>
                  <w:tcW w:w="1843" w:type="dxa"/>
                  <w:tcBorders>
                    <w:top w:val="nil"/>
                    <w:left w:val="nil"/>
                    <w:bottom w:val="single" w:sz="4" w:space="0" w:color="auto"/>
                    <w:right w:val="single" w:sz="4" w:space="0" w:color="auto"/>
                  </w:tcBorders>
                  <w:shd w:val="clear" w:color="auto" w:fill="auto"/>
                  <w:noWrap/>
                  <w:vAlign w:val="bottom"/>
                  <w:hideMark/>
                </w:tcPr>
                <w:p w14:paraId="6E03D6B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2450976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24</w:t>
                  </w:r>
                </w:p>
              </w:tc>
              <w:tc>
                <w:tcPr>
                  <w:tcW w:w="708" w:type="dxa"/>
                  <w:tcBorders>
                    <w:top w:val="nil"/>
                    <w:left w:val="nil"/>
                    <w:bottom w:val="single" w:sz="4" w:space="0" w:color="auto"/>
                    <w:right w:val="single" w:sz="4" w:space="0" w:color="auto"/>
                  </w:tcBorders>
                  <w:shd w:val="clear" w:color="auto" w:fill="auto"/>
                  <w:noWrap/>
                  <w:vAlign w:val="bottom"/>
                  <w:hideMark/>
                </w:tcPr>
                <w:p w14:paraId="42CC0B9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28E4EE1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SANCHEZ</w:t>
                  </w:r>
                </w:p>
              </w:tc>
            </w:tr>
            <w:tr w:rsidR="006E1299" w:rsidRPr="00565288" w14:paraId="4622066F"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03AE95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11.02.2016</w:t>
                  </w:r>
                </w:p>
              </w:tc>
              <w:tc>
                <w:tcPr>
                  <w:tcW w:w="1880" w:type="dxa"/>
                  <w:tcBorders>
                    <w:top w:val="nil"/>
                    <w:left w:val="nil"/>
                    <w:bottom w:val="single" w:sz="4" w:space="0" w:color="auto"/>
                    <w:right w:val="single" w:sz="4" w:space="0" w:color="auto"/>
                  </w:tcBorders>
                  <w:shd w:val="clear" w:color="auto" w:fill="auto"/>
                  <w:noWrap/>
                  <w:vAlign w:val="bottom"/>
                  <w:hideMark/>
                </w:tcPr>
                <w:p w14:paraId="0F16027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5A69B652"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248443E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238116</w:t>
                  </w:r>
                </w:p>
              </w:tc>
              <w:tc>
                <w:tcPr>
                  <w:tcW w:w="1843" w:type="dxa"/>
                  <w:tcBorders>
                    <w:top w:val="nil"/>
                    <w:left w:val="nil"/>
                    <w:bottom w:val="single" w:sz="4" w:space="0" w:color="auto"/>
                    <w:right w:val="single" w:sz="4" w:space="0" w:color="auto"/>
                  </w:tcBorders>
                  <w:shd w:val="clear" w:color="auto" w:fill="auto"/>
                  <w:noWrap/>
                  <w:vAlign w:val="bottom"/>
                  <w:hideMark/>
                </w:tcPr>
                <w:p w14:paraId="012CCB4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2E7F5A0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25</w:t>
                  </w:r>
                </w:p>
              </w:tc>
              <w:tc>
                <w:tcPr>
                  <w:tcW w:w="708" w:type="dxa"/>
                  <w:tcBorders>
                    <w:top w:val="nil"/>
                    <w:left w:val="nil"/>
                    <w:bottom w:val="single" w:sz="4" w:space="0" w:color="auto"/>
                    <w:right w:val="single" w:sz="4" w:space="0" w:color="auto"/>
                  </w:tcBorders>
                  <w:shd w:val="clear" w:color="auto" w:fill="auto"/>
                  <w:noWrap/>
                  <w:vAlign w:val="bottom"/>
                  <w:hideMark/>
                </w:tcPr>
                <w:p w14:paraId="66ACB1D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0A2EF2B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TRANSPORTESSANCHEZ</w:t>
                  </w:r>
                </w:p>
              </w:tc>
            </w:tr>
            <w:tr w:rsidR="006E1299" w:rsidRPr="00565288" w14:paraId="3642ABA1"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25DB3C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11.02.2016</w:t>
                  </w:r>
                </w:p>
              </w:tc>
              <w:tc>
                <w:tcPr>
                  <w:tcW w:w="1880" w:type="dxa"/>
                  <w:tcBorders>
                    <w:top w:val="nil"/>
                    <w:left w:val="nil"/>
                    <w:bottom w:val="single" w:sz="4" w:space="0" w:color="auto"/>
                    <w:right w:val="single" w:sz="4" w:space="0" w:color="auto"/>
                  </w:tcBorders>
                  <w:shd w:val="clear" w:color="auto" w:fill="auto"/>
                  <w:noWrap/>
                  <w:vAlign w:val="bottom"/>
                  <w:hideMark/>
                </w:tcPr>
                <w:p w14:paraId="7FC5CE5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628B1BDA"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0DB8787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238119</w:t>
                  </w:r>
                </w:p>
              </w:tc>
              <w:tc>
                <w:tcPr>
                  <w:tcW w:w="1843" w:type="dxa"/>
                  <w:tcBorders>
                    <w:top w:val="nil"/>
                    <w:left w:val="nil"/>
                    <w:bottom w:val="single" w:sz="4" w:space="0" w:color="auto"/>
                    <w:right w:val="single" w:sz="4" w:space="0" w:color="auto"/>
                  </w:tcBorders>
                  <w:shd w:val="clear" w:color="auto" w:fill="auto"/>
                  <w:noWrap/>
                  <w:vAlign w:val="bottom"/>
                  <w:hideMark/>
                </w:tcPr>
                <w:p w14:paraId="78F1B01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6AFD33C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24</w:t>
                  </w:r>
                </w:p>
              </w:tc>
              <w:tc>
                <w:tcPr>
                  <w:tcW w:w="708" w:type="dxa"/>
                  <w:tcBorders>
                    <w:top w:val="nil"/>
                    <w:left w:val="nil"/>
                    <w:bottom w:val="single" w:sz="4" w:space="0" w:color="auto"/>
                    <w:right w:val="single" w:sz="4" w:space="0" w:color="auto"/>
                  </w:tcBorders>
                  <w:shd w:val="clear" w:color="auto" w:fill="auto"/>
                  <w:noWrap/>
                  <w:vAlign w:val="bottom"/>
                  <w:hideMark/>
                </w:tcPr>
                <w:p w14:paraId="0EB92A6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709C465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ROGEL</w:t>
                  </w:r>
                </w:p>
              </w:tc>
            </w:tr>
            <w:tr w:rsidR="006E1299" w:rsidRPr="00565288" w14:paraId="5269FCDA"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6BF126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12.02.2016</w:t>
                  </w:r>
                </w:p>
              </w:tc>
              <w:tc>
                <w:tcPr>
                  <w:tcW w:w="1880" w:type="dxa"/>
                  <w:tcBorders>
                    <w:top w:val="nil"/>
                    <w:left w:val="nil"/>
                    <w:bottom w:val="single" w:sz="4" w:space="0" w:color="auto"/>
                    <w:right w:val="single" w:sz="4" w:space="0" w:color="auto"/>
                  </w:tcBorders>
                  <w:shd w:val="clear" w:color="auto" w:fill="auto"/>
                  <w:noWrap/>
                  <w:vAlign w:val="bottom"/>
                  <w:hideMark/>
                </w:tcPr>
                <w:p w14:paraId="5B33091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4FF065E3"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5481879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238121</w:t>
                  </w:r>
                </w:p>
              </w:tc>
              <w:tc>
                <w:tcPr>
                  <w:tcW w:w="1843" w:type="dxa"/>
                  <w:tcBorders>
                    <w:top w:val="nil"/>
                    <w:left w:val="nil"/>
                    <w:bottom w:val="single" w:sz="4" w:space="0" w:color="auto"/>
                    <w:right w:val="single" w:sz="4" w:space="0" w:color="auto"/>
                  </w:tcBorders>
                  <w:shd w:val="clear" w:color="auto" w:fill="auto"/>
                  <w:noWrap/>
                  <w:vAlign w:val="bottom"/>
                  <w:hideMark/>
                </w:tcPr>
                <w:p w14:paraId="083B625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69380C6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263FB33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74CC085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ALEJANDRO MUÑOZ</w:t>
                  </w:r>
                </w:p>
              </w:tc>
            </w:tr>
            <w:tr w:rsidR="006E1299" w:rsidRPr="00565288" w14:paraId="64C0331D"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4716170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13.02.2016</w:t>
                  </w:r>
                </w:p>
              </w:tc>
              <w:tc>
                <w:tcPr>
                  <w:tcW w:w="1880" w:type="dxa"/>
                  <w:tcBorders>
                    <w:top w:val="nil"/>
                    <w:left w:val="nil"/>
                    <w:bottom w:val="single" w:sz="4" w:space="0" w:color="auto"/>
                    <w:right w:val="single" w:sz="4" w:space="0" w:color="auto"/>
                  </w:tcBorders>
                  <w:shd w:val="clear" w:color="auto" w:fill="auto"/>
                  <w:noWrap/>
                  <w:vAlign w:val="bottom"/>
                  <w:hideMark/>
                </w:tcPr>
                <w:p w14:paraId="357E4D9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4973A931"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bottom"/>
                  <w:hideMark/>
                </w:tcPr>
                <w:p w14:paraId="752EA8F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238129</w:t>
                  </w:r>
                </w:p>
              </w:tc>
              <w:tc>
                <w:tcPr>
                  <w:tcW w:w="1843" w:type="dxa"/>
                  <w:tcBorders>
                    <w:top w:val="nil"/>
                    <w:left w:val="nil"/>
                    <w:bottom w:val="single" w:sz="4" w:space="0" w:color="auto"/>
                    <w:right w:val="single" w:sz="4" w:space="0" w:color="auto"/>
                  </w:tcBorders>
                  <w:shd w:val="clear" w:color="auto" w:fill="auto"/>
                  <w:noWrap/>
                  <w:vAlign w:val="bottom"/>
                  <w:hideMark/>
                </w:tcPr>
                <w:p w14:paraId="1A16239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5E5F3EE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bottom"/>
                  <w:hideMark/>
                </w:tcPr>
                <w:p w14:paraId="06FDEE5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bottom"/>
                  <w:hideMark/>
                </w:tcPr>
                <w:p w14:paraId="56ADCDE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SANCHEZ</w:t>
                  </w:r>
                </w:p>
              </w:tc>
            </w:tr>
            <w:tr w:rsidR="006E1299" w:rsidRPr="00565288" w14:paraId="61935011"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3C75BB7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13.02.2016</w:t>
                  </w:r>
                </w:p>
              </w:tc>
              <w:tc>
                <w:tcPr>
                  <w:tcW w:w="1880" w:type="dxa"/>
                  <w:tcBorders>
                    <w:top w:val="nil"/>
                    <w:left w:val="nil"/>
                    <w:bottom w:val="single" w:sz="4" w:space="0" w:color="auto"/>
                    <w:right w:val="single" w:sz="4" w:space="0" w:color="auto"/>
                  </w:tcBorders>
                  <w:shd w:val="clear" w:color="auto" w:fill="auto"/>
                  <w:noWrap/>
                  <w:vAlign w:val="center"/>
                  <w:hideMark/>
                </w:tcPr>
                <w:p w14:paraId="0BA5E5E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76728E2F"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23C5A02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238130</w:t>
                  </w:r>
                </w:p>
              </w:tc>
              <w:tc>
                <w:tcPr>
                  <w:tcW w:w="1843" w:type="dxa"/>
                  <w:tcBorders>
                    <w:top w:val="nil"/>
                    <w:left w:val="nil"/>
                    <w:bottom w:val="single" w:sz="4" w:space="0" w:color="auto"/>
                    <w:right w:val="single" w:sz="4" w:space="0" w:color="auto"/>
                  </w:tcBorders>
                  <w:shd w:val="clear" w:color="auto" w:fill="auto"/>
                  <w:noWrap/>
                  <w:vAlign w:val="center"/>
                  <w:hideMark/>
                </w:tcPr>
                <w:p w14:paraId="6F9DD46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14EA644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26</w:t>
                  </w:r>
                </w:p>
              </w:tc>
              <w:tc>
                <w:tcPr>
                  <w:tcW w:w="708" w:type="dxa"/>
                  <w:tcBorders>
                    <w:top w:val="nil"/>
                    <w:left w:val="nil"/>
                    <w:bottom w:val="single" w:sz="4" w:space="0" w:color="auto"/>
                    <w:right w:val="single" w:sz="4" w:space="0" w:color="auto"/>
                  </w:tcBorders>
                  <w:shd w:val="clear" w:color="auto" w:fill="auto"/>
                  <w:noWrap/>
                  <w:vAlign w:val="center"/>
                  <w:hideMark/>
                </w:tcPr>
                <w:p w14:paraId="7F15271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6989ABDE"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TRANSPORTES  MUÑOZ</w:t>
                  </w:r>
                  <w:proofErr w:type="gramEnd"/>
                </w:p>
              </w:tc>
            </w:tr>
            <w:tr w:rsidR="006E1299" w:rsidRPr="00565288" w14:paraId="717200E8"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6B73960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15.02.2016</w:t>
                  </w:r>
                </w:p>
              </w:tc>
              <w:tc>
                <w:tcPr>
                  <w:tcW w:w="1880" w:type="dxa"/>
                  <w:tcBorders>
                    <w:top w:val="nil"/>
                    <w:left w:val="nil"/>
                    <w:bottom w:val="single" w:sz="4" w:space="0" w:color="auto"/>
                    <w:right w:val="single" w:sz="4" w:space="0" w:color="auto"/>
                  </w:tcBorders>
                  <w:shd w:val="clear" w:color="auto" w:fill="auto"/>
                  <w:noWrap/>
                  <w:vAlign w:val="center"/>
                  <w:hideMark/>
                </w:tcPr>
                <w:p w14:paraId="4C4EB1E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020BC968"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193A502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238131</w:t>
                  </w:r>
                </w:p>
              </w:tc>
              <w:tc>
                <w:tcPr>
                  <w:tcW w:w="1843" w:type="dxa"/>
                  <w:tcBorders>
                    <w:top w:val="nil"/>
                    <w:left w:val="nil"/>
                    <w:bottom w:val="single" w:sz="4" w:space="0" w:color="auto"/>
                    <w:right w:val="single" w:sz="4" w:space="0" w:color="auto"/>
                  </w:tcBorders>
                  <w:shd w:val="clear" w:color="auto" w:fill="auto"/>
                  <w:noWrap/>
                  <w:vAlign w:val="center"/>
                  <w:hideMark/>
                </w:tcPr>
                <w:p w14:paraId="6D20E86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228126F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24</w:t>
                  </w:r>
                </w:p>
              </w:tc>
              <w:tc>
                <w:tcPr>
                  <w:tcW w:w="708" w:type="dxa"/>
                  <w:tcBorders>
                    <w:top w:val="nil"/>
                    <w:left w:val="nil"/>
                    <w:bottom w:val="single" w:sz="4" w:space="0" w:color="auto"/>
                    <w:right w:val="single" w:sz="4" w:space="0" w:color="auto"/>
                  </w:tcBorders>
                  <w:shd w:val="clear" w:color="auto" w:fill="auto"/>
                  <w:noWrap/>
                  <w:vAlign w:val="center"/>
                  <w:hideMark/>
                </w:tcPr>
                <w:p w14:paraId="4FC0A05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2BD3A51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TRANSPORTESSANCHEZ</w:t>
                  </w:r>
                </w:p>
              </w:tc>
            </w:tr>
            <w:tr w:rsidR="006E1299" w:rsidRPr="00565288" w14:paraId="72C76113"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3D99A70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15.02.2016</w:t>
                  </w:r>
                </w:p>
              </w:tc>
              <w:tc>
                <w:tcPr>
                  <w:tcW w:w="1880" w:type="dxa"/>
                  <w:tcBorders>
                    <w:top w:val="nil"/>
                    <w:left w:val="nil"/>
                    <w:bottom w:val="single" w:sz="4" w:space="0" w:color="auto"/>
                    <w:right w:val="single" w:sz="4" w:space="0" w:color="auto"/>
                  </w:tcBorders>
                  <w:shd w:val="clear" w:color="auto" w:fill="auto"/>
                  <w:noWrap/>
                  <w:vAlign w:val="center"/>
                  <w:hideMark/>
                </w:tcPr>
                <w:p w14:paraId="4AA9EDB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74108EF1"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3A48A61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2318132</w:t>
                  </w:r>
                </w:p>
              </w:tc>
              <w:tc>
                <w:tcPr>
                  <w:tcW w:w="1843" w:type="dxa"/>
                  <w:tcBorders>
                    <w:top w:val="nil"/>
                    <w:left w:val="nil"/>
                    <w:bottom w:val="single" w:sz="4" w:space="0" w:color="auto"/>
                    <w:right w:val="single" w:sz="4" w:space="0" w:color="auto"/>
                  </w:tcBorders>
                  <w:shd w:val="clear" w:color="auto" w:fill="auto"/>
                  <w:noWrap/>
                  <w:vAlign w:val="center"/>
                  <w:hideMark/>
                </w:tcPr>
                <w:p w14:paraId="10199C6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4191C42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24</w:t>
                  </w:r>
                </w:p>
              </w:tc>
              <w:tc>
                <w:tcPr>
                  <w:tcW w:w="708" w:type="dxa"/>
                  <w:tcBorders>
                    <w:top w:val="nil"/>
                    <w:left w:val="nil"/>
                    <w:bottom w:val="single" w:sz="4" w:space="0" w:color="auto"/>
                    <w:right w:val="single" w:sz="4" w:space="0" w:color="auto"/>
                  </w:tcBorders>
                  <w:shd w:val="clear" w:color="auto" w:fill="auto"/>
                  <w:noWrap/>
                  <w:vAlign w:val="center"/>
                  <w:hideMark/>
                </w:tcPr>
                <w:p w14:paraId="101FEB5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3394E95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ALEJANDRO MUÑOZ</w:t>
                  </w:r>
                </w:p>
              </w:tc>
            </w:tr>
            <w:tr w:rsidR="006E1299" w:rsidRPr="00565288" w14:paraId="4C49307D"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65E40CE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18.02.2016</w:t>
                  </w:r>
                </w:p>
              </w:tc>
              <w:tc>
                <w:tcPr>
                  <w:tcW w:w="1880" w:type="dxa"/>
                  <w:tcBorders>
                    <w:top w:val="nil"/>
                    <w:left w:val="nil"/>
                    <w:bottom w:val="single" w:sz="4" w:space="0" w:color="auto"/>
                    <w:right w:val="single" w:sz="4" w:space="0" w:color="auto"/>
                  </w:tcBorders>
                  <w:shd w:val="clear" w:color="auto" w:fill="auto"/>
                  <w:noWrap/>
                  <w:vAlign w:val="center"/>
                  <w:hideMark/>
                </w:tcPr>
                <w:p w14:paraId="78CF4B6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438BF686"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6B7D395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739994</w:t>
                  </w:r>
                </w:p>
              </w:tc>
              <w:tc>
                <w:tcPr>
                  <w:tcW w:w="1843" w:type="dxa"/>
                  <w:tcBorders>
                    <w:top w:val="nil"/>
                    <w:left w:val="nil"/>
                    <w:bottom w:val="single" w:sz="4" w:space="0" w:color="auto"/>
                    <w:right w:val="single" w:sz="4" w:space="0" w:color="auto"/>
                  </w:tcBorders>
                  <w:shd w:val="clear" w:color="auto" w:fill="auto"/>
                  <w:noWrap/>
                  <w:vAlign w:val="center"/>
                  <w:hideMark/>
                </w:tcPr>
                <w:p w14:paraId="3E0D7D1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ENSILAJE</w:t>
                  </w:r>
                </w:p>
              </w:tc>
              <w:tc>
                <w:tcPr>
                  <w:tcW w:w="851" w:type="dxa"/>
                  <w:tcBorders>
                    <w:top w:val="nil"/>
                    <w:left w:val="nil"/>
                    <w:bottom w:val="single" w:sz="4" w:space="0" w:color="auto"/>
                    <w:right w:val="single" w:sz="4" w:space="0" w:color="auto"/>
                  </w:tcBorders>
                  <w:shd w:val="clear" w:color="auto" w:fill="auto"/>
                  <w:noWrap/>
                  <w:vAlign w:val="center"/>
                  <w:hideMark/>
                </w:tcPr>
                <w:p w14:paraId="2684EE7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10</w:t>
                  </w:r>
                </w:p>
              </w:tc>
              <w:tc>
                <w:tcPr>
                  <w:tcW w:w="708" w:type="dxa"/>
                  <w:tcBorders>
                    <w:top w:val="nil"/>
                    <w:left w:val="nil"/>
                    <w:bottom w:val="single" w:sz="4" w:space="0" w:color="auto"/>
                    <w:right w:val="single" w:sz="4" w:space="0" w:color="auto"/>
                  </w:tcBorders>
                  <w:shd w:val="clear" w:color="auto" w:fill="auto"/>
                  <w:noWrap/>
                  <w:vAlign w:val="center"/>
                  <w:hideMark/>
                </w:tcPr>
                <w:p w14:paraId="54BC2E0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523EBF9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w:t>
                  </w:r>
                  <w:r w:rsidR="00CE018D">
                    <w:rPr>
                      <w:rFonts w:eastAsia="Times New Roman"/>
                      <w:color w:val="000000"/>
                      <w:sz w:val="20"/>
                      <w:szCs w:val="20"/>
                      <w:lang w:eastAsia="es-CL"/>
                    </w:rPr>
                    <w:t>A</w:t>
                  </w:r>
                  <w:r w:rsidRPr="00565288">
                    <w:rPr>
                      <w:rFonts w:eastAsia="Times New Roman"/>
                      <w:color w:val="000000"/>
                      <w:sz w:val="20"/>
                      <w:szCs w:val="20"/>
                      <w:lang w:eastAsia="es-CL"/>
                    </w:rPr>
                    <w:t>NSPORTES PAREDES</w:t>
                  </w:r>
                </w:p>
              </w:tc>
            </w:tr>
            <w:tr w:rsidR="006E1299" w:rsidRPr="00565288" w14:paraId="6737DDEB"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2ED6186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19.02.2016</w:t>
                  </w:r>
                </w:p>
              </w:tc>
              <w:tc>
                <w:tcPr>
                  <w:tcW w:w="1880" w:type="dxa"/>
                  <w:tcBorders>
                    <w:top w:val="nil"/>
                    <w:left w:val="nil"/>
                    <w:bottom w:val="single" w:sz="4" w:space="0" w:color="auto"/>
                    <w:right w:val="single" w:sz="4" w:space="0" w:color="auto"/>
                  </w:tcBorders>
                  <w:shd w:val="clear" w:color="auto" w:fill="auto"/>
                  <w:noWrap/>
                  <w:vAlign w:val="center"/>
                  <w:hideMark/>
                </w:tcPr>
                <w:p w14:paraId="667418D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tcPr>
                <w:p w14:paraId="0EE8D023"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148589C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238150</w:t>
                  </w:r>
                </w:p>
              </w:tc>
              <w:tc>
                <w:tcPr>
                  <w:tcW w:w="1843" w:type="dxa"/>
                  <w:tcBorders>
                    <w:top w:val="nil"/>
                    <w:left w:val="nil"/>
                    <w:bottom w:val="single" w:sz="4" w:space="0" w:color="auto"/>
                    <w:right w:val="single" w:sz="4" w:space="0" w:color="auto"/>
                  </w:tcBorders>
                  <w:shd w:val="clear" w:color="auto" w:fill="auto"/>
                  <w:noWrap/>
                  <w:vAlign w:val="center"/>
                  <w:hideMark/>
                </w:tcPr>
                <w:p w14:paraId="6202B66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1D1CB94E" w14:textId="77777777" w:rsidR="006E1299" w:rsidRPr="00565288" w:rsidRDefault="006E1299" w:rsidP="006E1299">
                  <w:pPr>
                    <w:jc w:val="center"/>
                    <w:rPr>
                      <w:rFonts w:eastAsia="Times New Roman"/>
                      <w:color w:val="000000"/>
                      <w:lang w:eastAsia="es-CL"/>
                    </w:rPr>
                  </w:pPr>
                </w:p>
              </w:tc>
              <w:tc>
                <w:tcPr>
                  <w:tcW w:w="708" w:type="dxa"/>
                  <w:tcBorders>
                    <w:top w:val="nil"/>
                    <w:left w:val="nil"/>
                    <w:bottom w:val="single" w:sz="4" w:space="0" w:color="auto"/>
                    <w:right w:val="single" w:sz="4" w:space="0" w:color="auto"/>
                  </w:tcBorders>
                  <w:shd w:val="clear" w:color="auto" w:fill="auto"/>
                  <w:noWrap/>
                  <w:vAlign w:val="center"/>
                  <w:hideMark/>
                </w:tcPr>
                <w:p w14:paraId="71FDB30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17940</w:t>
                  </w:r>
                </w:p>
              </w:tc>
              <w:tc>
                <w:tcPr>
                  <w:tcW w:w="3361" w:type="dxa"/>
                  <w:tcBorders>
                    <w:top w:val="nil"/>
                    <w:left w:val="nil"/>
                    <w:bottom w:val="single" w:sz="4" w:space="0" w:color="auto"/>
                    <w:right w:val="single" w:sz="4" w:space="0" w:color="auto"/>
                  </w:tcBorders>
                  <w:shd w:val="clear" w:color="auto" w:fill="auto"/>
                  <w:noWrap/>
                  <w:vAlign w:val="center"/>
                  <w:hideMark/>
                </w:tcPr>
                <w:p w14:paraId="2CCA47F9"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F.HERNANDEZ</w:t>
                  </w:r>
                  <w:proofErr w:type="gramEnd"/>
                </w:p>
              </w:tc>
            </w:tr>
            <w:tr w:rsidR="006E1299" w:rsidRPr="00565288" w14:paraId="09790689"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65495EA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26.02.2016 </w:t>
                  </w:r>
                </w:p>
              </w:tc>
              <w:tc>
                <w:tcPr>
                  <w:tcW w:w="1880" w:type="dxa"/>
                  <w:tcBorders>
                    <w:top w:val="nil"/>
                    <w:left w:val="nil"/>
                    <w:bottom w:val="single" w:sz="4" w:space="0" w:color="auto"/>
                    <w:right w:val="single" w:sz="4" w:space="0" w:color="auto"/>
                  </w:tcBorders>
                  <w:shd w:val="clear" w:color="auto" w:fill="auto"/>
                  <w:noWrap/>
                  <w:vAlign w:val="center"/>
                  <w:hideMark/>
                </w:tcPr>
                <w:p w14:paraId="4AC033A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4A8AA6D2"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442EAA9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715980</w:t>
                  </w:r>
                </w:p>
              </w:tc>
              <w:tc>
                <w:tcPr>
                  <w:tcW w:w="1843" w:type="dxa"/>
                  <w:tcBorders>
                    <w:top w:val="nil"/>
                    <w:left w:val="nil"/>
                    <w:bottom w:val="single" w:sz="4" w:space="0" w:color="auto"/>
                    <w:right w:val="single" w:sz="4" w:space="0" w:color="auto"/>
                  </w:tcBorders>
                  <w:shd w:val="clear" w:color="auto" w:fill="auto"/>
                  <w:noWrap/>
                  <w:vAlign w:val="center"/>
                  <w:hideMark/>
                </w:tcPr>
                <w:p w14:paraId="4D54518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36C98C7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30</w:t>
                  </w:r>
                </w:p>
              </w:tc>
              <w:tc>
                <w:tcPr>
                  <w:tcW w:w="708" w:type="dxa"/>
                  <w:tcBorders>
                    <w:top w:val="nil"/>
                    <w:left w:val="nil"/>
                    <w:bottom w:val="single" w:sz="4" w:space="0" w:color="auto"/>
                    <w:right w:val="single" w:sz="4" w:space="0" w:color="auto"/>
                  </w:tcBorders>
                  <w:shd w:val="clear" w:color="auto" w:fill="auto"/>
                  <w:noWrap/>
                  <w:vAlign w:val="center"/>
                  <w:hideMark/>
                </w:tcPr>
                <w:p w14:paraId="6D1F00A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5968184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r>
            <w:tr w:rsidR="006E1299" w:rsidRPr="00565288" w14:paraId="1F7FCE80"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02FC70F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28.02.2016 </w:t>
                  </w:r>
                </w:p>
              </w:tc>
              <w:tc>
                <w:tcPr>
                  <w:tcW w:w="1880" w:type="dxa"/>
                  <w:tcBorders>
                    <w:top w:val="nil"/>
                    <w:left w:val="nil"/>
                    <w:bottom w:val="single" w:sz="4" w:space="0" w:color="auto"/>
                    <w:right w:val="single" w:sz="4" w:space="0" w:color="auto"/>
                  </w:tcBorders>
                  <w:shd w:val="clear" w:color="auto" w:fill="auto"/>
                  <w:noWrap/>
                  <w:vAlign w:val="center"/>
                  <w:hideMark/>
                </w:tcPr>
                <w:p w14:paraId="29867A3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270C4D15"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1DF5DDB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710043</w:t>
                  </w:r>
                </w:p>
              </w:tc>
              <w:tc>
                <w:tcPr>
                  <w:tcW w:w="1843" w:type="dxa"/>
                  <w:tcBorders>
                    <w:top w:val="nil"/>
                    <w:left w:val="nil"/>
                    <w:bottom w:val="single" w:sz="4" w:space="0" w:color="auto"/>
                    <w:right w:val="single" w:sz="4" w:space="0" w:color="auto"/>
                  </w:tcBorders>
                  <w:shd w:val="clear" w:color="auto" w:fill="auto"/>
                  <w:noWrap/>
                  <w:vAlign w:val="center"/>
                  <w:hideMark/>
                </w:tcPr>
                <w:p w14:paraId="7C47B36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65BB902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20</w:t>
                  </w:r>
                </w:p>
              </w:tc>
              <w:tc>
                <w:tcPr>
                  <w:tcW w:w="708" w:type="dxa"/>
                  <w:tcBorders>
                    <w:top w:val="nil"/>
                    <w:left w:val="nil"/>
                    <w:bottom w:val="single" w:sz="4" w:space="0" w:color="auto"/>
                    <w:right w:val="single" w:sz="4" w:space="0" w:color="auto"/>
                  </w:tcBorders>
                  <w:shd w:val="clear" w:color="auto" w:fill="auto"/>
                  <w:noWrap/>
                  <w:vAlign w:val="center"/>
                  <w:hideMark/>
                </w:tcPr>
                <w:p w14:paraId="6794FD8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59D019EF"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F.HERNANDEZ</w:t>
                  </w:r>
                  <w:proofErr w:type="gramEnd"/>
                </w:p>
              </w:tc>
            </w:tr>
            <w:tr w:rsidR="006E1299" w:rsidRPr="00565288" w14:paraId="0BE686B5"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0521D4D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28.02.2016</w:t>
                  </w:r>
                </w:p>
              </w:tc>
              <w:tc>
                <w:tcPr>
                  <w:tcW w:w="1880" w:type="dxa"/>
                  <w:tcBorders>
                    <w:top w:val="nil"/>
                    <w:left w:val="nil"/>
                    <w:bottom w:val="single" w:sz="4" w:space="0" w:color="auto"/>
                    <w:right w:val="single" w:sz="4" w:space="0" w:color="auto"/>
                  </w:tcBorders>
                  <w:shd w:val="clear" w:color="auto" w:fill="auto"/>
                  <w:noWrap/>
                  <w:vAlign w:val="center"/>
                  <w:hideMark/>
                </w:tcPr>
                <w:p w14:paraId="7DEE71B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3F8CD212"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1863C1B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715990</w:t>
                  </w:r>
                </w:p>
              </w:tc>
              <w:tc>
                <w:tcPr>
                  <w:tcW w:w="1843" w:type="dxa"/>
                  <w:tcBorders>
                    <w:top w:val="nil"/>
                    <w:left w:val="nil"/>
                    <w:bottom w:val="single" w:sz="4" w:space="0" w:color="auto"/>
                    <w:right w:val="single" w:sz="4" w:space="0" w:color="auto"/>
                  </w:tcBorders>
                  <w:shd w:val="clear" w:color="auto" w:fill="auto"/>
                  <w:noWrap/>
                  <w:vAlign w:val="center"/>
                  <w:hideMark/>
                </w:tcPr>
                <w:p w14:paraId="460ABC9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24F2523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40</w:t>
                  </w:r>
                </w:p>
              </w:tc>
              <w:tc>
                <w:tcPr>
                  <w:tcW w:w="708" w:type="dxa"/>
                  <w:tcBorders>
                    <w:top w:val="nil"/>
                    <w:left w:val="nil"/>
                    <w:bottom w:val="single" w:sz="4" w:space="0" w:color="auto"/>
                    <w:right w:val="single" w:sz="4" w:space="0" w:color="auto"/>
                  </w:tcBorders>
                  <w:shd w:val="clear" w:color="auto" w:fill="auto"/>
                  <w:noWrap/>
                  <w:vAlign w:val="center"/>
                  <w:hideMark/>
                </w:tcPr>
                <w:p w14:paraId="7F48BB8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244F290C"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F.HERNANDEZ</w:t>
                  </w:r>
                  <w:proofErr w:type="gramEnd"/>
                </w:p>
              </w:tc>
            </w:tr>
            <w:tr w:rsidR="006E1299" w:rsidRPr="00565288" w14:paraId="3543A80E"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25CA7CF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28.02.2016 </w:t>
                  </w:r>
                </w:p>
              </w:tc>
              <w:tc>
                <w:tcPr>
                  <w:tcW w:w="1880" w:type="dxa"/>
                  <w:tcBorders>
                    <w:top w:val="nil"/>
                    <w:left w:val="nil"/>
                    <w:bottom w:val="single" w:sz="4" w:space="0" w:color="auto"/>
                    <w:right w:val="single" w:sz="4" w:space="0" w:color="auto"/>
                  </w:tcBorders>
                  <w:shd w:val="clear" w:color="auto" w:fill="auto"/>
                  <w:noWrap/>
                  <w:vAlign w:val="center"/>
                  <w:hideMark/>
                </w:tcPr>
                <w:p w14:paraId="6428AD7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0793FF6F"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53BAFE3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715988</w:t>
                  </w:r>
                </w:p>
              </w:tc>
              <w:tc>
                <w:tcPr>
                  <w:tcW w:w="1843" w:type="dxa"/>
                  <w:tcBorders>
                    <w:top w:val="nil"/>
                    <w:left w:val="nil"/>
                    <w:bottom w:val="single" w:sz="4" w:space="0" w:color="auto"/>
                    <w:right w:val="single" w:sz="4" w:space="0" w:color="auto"/>
                  </w:tcBorders>
                  <w:shd w:val="clear" w:color="auto" w:fill="auto"/>
                  <w:noWrap/>
                  <w:vAlign w:val="center"/>
                  <w:hideMark/>
                </w:tcPr>
                <w:p w14:paraId="47B698D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431206F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27</w:t>
                  </w:r>
                </w:p>
              </w:tc>
              <w:tc>
                <w:tcPr>
                  <w:tcW w:w="708" w:type="dxa"/>
                  <w:tcBorders>
                    <w:top w:val="nil"/>
                    <w:left w:val="nil"/>
                    <w:bottom w:val="single" w:sz="4" w:space="0" w:color="auto"/>
                    <w:right w:val="single" w:sz="4" w:space="0" w:color="auto"/>
                  </w:tcBorders>
                  <w:shd w:val="clear" w:color="auto" w:fill="auto"/>
                  <w:noWrap/>
                  <w:vAlign w:val="center"/>
                  <w:hideMark/>
                </w:tcPr>
                <w:p w14:paraId="25A1CE3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4B707BA1"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TRANSPORTES  ALVAREZ</w:t>
                  </w:r>
                  <w:proofErr w:type="gramEnd"/>
                  <w:r w:rsidRPr="00565288">
                    <w:rPr>
                      <w:rFonts w:eastAsia="Times New Roman"/>
                      <w:color w:val="000000"/>
                      <w:sz w:val="20"/>
                      <w:szCs w:val="20"/>
                      <w:lang w:eastAsia="es-CL"/>
                    </w:rPr>
                    <w:t xml:space="preserve"> Y CIA</w:t>
                  </w:r>
                </w:p>
              </w:tc>
            </w:tr>
            <w:tr w:rsidR="006E1299" w:rsidRPr="00565288" w14:paraId="74B54E9B"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F92EF6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28.02.2016 </w:t>
                  </w:r>
                </w:p>
              </w:tc>
              <w:tc>
                <w:tcPr>
                  <w:tcW w:w="1880" w:type="dxa"/>
                  <w:tcBorders>
                    <w:top w:val="nil"/>
                    <w:left w:val="nil"/>
                    <w:bottom w:val="single" w:sz="4" w:space="0" w:color="auto"/>
                    <w:right w:val="single" w:sz="4" w:space="0" w:color="auto"/>
                  </w:tcBorders>
                  <w:shd w:val="clear" w:color="auto" w:fill="auto"/>
                  <w:noWrap/>
                  <w:vAlign w:val="center"/>
                  <w:hideMark/>
                </w:tcPr>
                <w:p w14:paraId="42F67BB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04F3D6CC"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19840B0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715987</w:t>
                  </w:r>
                </w:p>
              </w:tc>
              <w:tc>
                <w:tcPr>
                  <w:tcW w:w="1843" w:type="dxa"/>
                  <w:tcBorders>
                    <w:top w:val="nil"/>
                    <w:left w:val="nil"/>
                    <w:bottom w:val="single" w:sz="4" w:space="0" w:color="auto"/>
                    <w:right w:val="single" w:sz="4" w:space="0" w:color="auto"/>
                  </w:tcBorders>
                  <w:shd w:val="clear" w:color="auto" w:fill="auto"/>
                  <w:noWrap/>
                  <w:vAlign w:val="center"/>
                  <w:hideMark/>
                </w:tcPr>
                <w:p w14:paraId="79A6F65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15460ED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20</w:t>
                  </w:r>
                </w:p>
              </w:tc>
              <w:tc>
                <w:tcPr>
                  <w:tcW w:w="708" w:type="dxa"/>
                  <w:tcBorders>
                    <w:top w:val="nil"/>
                    <w:left w:val="nil"/>
                    <w:bottom w:val="single" w:sz="4" w:space="0" w:color="auto"/>
                    <w:right w:val="single" w:sz="4" w:space="0" w:color="auto"/>
                  </w:tcBorders>
                  <w:shd w:val="clear" w:color="auto" w:fill="auto"/>
                  <w:noWrap/>
                  <w:vAlign w:val="center"/>
                  <w:hideMark/>
                </w:tcPr>
                <w:p w14:paraId="3BB3819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707FDFB0"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TRANSPORTES  ALVAREZ</w:t>
                  </w:r>
                  <w:proofErr w:type="gramEnd"/>
                  <w:r w:rsidRPr="00565288">
                    <w:rPr>
                      <w:rFonts w:eastAsia="Times New Roman"/>
                      <w:color w:val="000000"/>
                      <w:sz w:val="20"/>
                      <w:szCs w:val="20"/>
                      <w:lang w:eastAsia="es-CL"/>
                    </w:rPr>
                    <w:t xml:space="preserve"> Y CIA</w:t>
                  </w:r>
                </w:p>
              </w:tc>
            </w:tr>
            <w:tr w:rsidR="006E1299" w:rsidRPr="00565288" w14:paraId="0144D5B7"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6A95914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29.02.2016 </w:t>
                  </w:r>
                </w:p>
              </w:tc>
              <w:tc>
                <w:tcPr>
                  <w:tcW w:w="1880" w:type="dxa"/>
                  <w:tcBorders>
                    <w:top w:val="nil"/>
                    <w:left w:val="nil"/>
                    <w:bottom w:val="single" w:sz="4" w:space="0" w:color="auto"/>
                    <w:right w:val="single" w:sz="4" w:space="0" w:color="auto"/>
                  </w:tcBorders>
                  <w:shd w:val="clear" w:color="auto" w:fill="auto"/>
                  <w:noWrap/>
                  <w:vAlign w:val="center"/>
                  <w:hideMark/>
                </w:tcPr>
                <w:p w14:paraId="06F2820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2073BD82"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1339F21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738210</w:t>
                  </w:r>
                </w:p>
              </w:tc>
              <w:tc>
                <w:tcPr>
                  <w:tcW w:w="1843" w:type="dxa"/>
                  <w:tcBorders>
                    <w:top w:val="nil"/>
                    <w:left w:val="nil"/>
                    <w:bottom w:val="single" w:sz="4" w:space="0" w:color="auto"/>
                    <w:right w:val="single" w:sz="4" w:space="0" w:color="auto"/>
                  </w:tcBorders>
                  <w:shd w:val="clear" w:color="auto" w:fill="auto"/>
                  <w:noWrap/>
                  <w:vAlign w:val="center"/>
                  <w:hideMark/>
                </w:tcPr>
                <w:p w14:paraId="3108B88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369C66B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25</w:t>
                  </w:r>
                </w:p>
              </w:tc>
              <w:tc>
                <w:tcPr>
                  <w:tcW w:w="708" w:type="dxa"/>
                  <w:tcBorders>
                    <w:top w:val="nil"/>
                    <w:left w:val="nil"/>
                    <w:bottom w:val="single" w:sz="4" w:space="0" w:color="auto"/>
                    <w:right w:val="single" w:sz="4" w:space="0" w:color="auto"/>
                  </w:tcBorders>
                  <w:shd w:val="clear" w:color="auto" w:fill="auto"/>
                  <w:noWrap/>
                  <w:vAlign w:val="center"/>
                  <w:hideMark/>
                </w:tcPr>
                <w:p w14:paraId="291D597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65FEF689"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TRANSPORTES  NOVOLOOS</w:t>
                  </w:r>
                  <w:proofErr w:type="gramEnd"/>
                </w:p>
              </w:tc>
            </w:tr>
            <w:tr w:rsidR="006E1299" w:rsidRPr="00565288" w14:paraId="2CD7FBCD"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48C78F3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29.02.2016 </w:t>
                  </w:r>
                </w:p>
              </w:tc>
              <w:tc>
                <w:tcPr>
                  <w:tcW w:w="1880" w:type="dxa"/>
                  <w:tcBorders>
                    <w:top w:val="nil"/>
                    <w:left w:val="nil"/>
                    <w:bottom w:val="single" w:sz="4" w:space="0" w:color="auto"/>
                    <w:right w:val="single" w:sz="4" w:space="0" w:color="auto"/>
                  </w:tcBorders>
                  <w:shd w:val="clear" w:color="auto" w:fill="auto"/>
                  <w:noWrap/>
                  <w:vAlign w:val="center"/>
                  <w:hideMark/>
                </w:tcPr>
                <w:p w14:paraId="2ACD301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1CBB50EE"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591C7B1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715993</w:t>
                  </w:r>
                </w:p>
              </w:tc>
              <w:tc>
                <w:tcPr>
                  <w:tcW w:w="1843" w:type="dxa"/>
                  <w:tcBorders>
                    <w:top w:val="nil"/>
                    <w:left w:val="nil"/>
                    <w:bottom w:val="single" w:sz="4" w:space="0" w:color="auto"/>
                    <w:right w:val="single" w:sz="4" w:space="0" w:color="auto"/>
                  </w:tcBorders>
                  <w:shd w:val="clear" w:color="auto" w:fill="auto"/>
                  <w:noWrap/>
                  <w:vAlign w:val="center"/>
                  <w:hideMark/>
                </w:tcPr>
                <w:p w14:paraId="34AC4B1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50C9DB1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20</w:t>
                  </w:r>
                </w:p>
              </w:tc>
              <w:tc>
                <w:tcPr>
                  <w:tcW w:w="708" w:type="dxa"/>
                  <w:tcBorders>
                    <w:top w:val="nil"/>
                    <w:left w:val="nil"/>
                    <w:bottom w:val="single" w:sz="4" w:space="0" w:color="auto"/>
                    <w:right w:val="single" w:sz="4" w:space="0" w:color="auto"/>
                  </w:tcBorders>
                  <w:shd w:val="clear" w:color="auto" w:fill="auto"/>
                  <w:noWrap/>
                  <w:vAlign w:val="center"/>
                  <w:hideMark/>
                </w:tcPr>
                <w:p w14:paraId="6AE604F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1559B095"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TRANSPORTES  NOVOLOOS</w:t>
                  </w:r>
                  <w:proofErr w:type="gramEnd"/>
                </w:p>
              </w:tc>
            </w:tr>
            <w:tr w:rsidR="006E1299" w:rsidRPr="00565288" w14:paraId="7544AD28"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4E3BFB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29.02.2016 </w:t>
                  </w:r>
                </w:p>
              </w:tc>
              <w:tc>
                <w:tcPr>
                  <w:tcW w:w="1880" w:type="dxa"/>
                  <w:tcBorders>
                    <w:top w:val="nil"/>
                    <w:left w:val="nil"/>
                    <w:bottom w:val="single" w:sz="4" w:space="0" w:color="auto"/>
                    <w:right w:val="single" w:sz="4" w:space="0" w:color="auto"/>
                  </w:tcBorders>
                  <w:shd w:val="clear" w:color="auto" w:fill="auto"/>
                  <w:noWrap/>
                  <w:vAlign w:val="center"/>
                  <w:hideMark/>
                </w:tcPr>
                <w:p w14:paraId="603F8E7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0148B510"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5D56CDC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715994</w:t>
                  </w:r>
                </w:p>
              </w:tc>
              <w:tc>
                <w:tcPr>
                  <w:tcW w:w="1843" w:type="dxa"/>
                  <w:tcBorders>
                    <w:top w:val="nil"/>
                    <w:left w:val="nil"/>
                    <w:bottom w:val="single" w:sz="4" w:space="0" w:color="auto"/>
                    <w:right w:val="single" w:sz="4" w:space="0" w:color="auto"/>
                  </w:tcBorders>
                  <w:shd w:val="clear" w:color="auto" w:fill="auto"/>
                  <w:noWrap/>
                  <w:vAlign w:val="center"/>
                  <w:hideMark/>
                </w:tcPr>
                <w:p w14:paraId="6621102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1D758AB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25</w:t>
                  </w:r>
                </w:p>
              </w:tc>
              <w:tc>
                <w:tcPr>
                  <w:tcW w:w="708" w:type="dxa"/>
                  <w:tcBorders>
                    <w:top w:val="nil"/>
                    <w:left w:val="nil"/>
                    <w:bottom w:val="single" w:sz="4" w:space="0" w:color="auto"/>
                    <w:right w:val="single" w:sz="4" w:space="0" w:color="auto"/>
                  </w:tcBorders>
                  <w:shd w:val="clear" w:color="auto" w:fill="auto"/>
                  <w:noWrap/>
                  <w:vAlign w:val="center"/>
                  <w:hideMark/>
                </w:tcPr>
                <w:p w14:paraId="4156C96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397915C3"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TRANSPORTES  EDGAR</w:t>
                  </w:r>
                  <w:proofErr w:type="gramEnd"/>
                  <w:r w:rsidRPr="00565288">
                    <w:rPr>
                      <w:rFonts w:eastAsia="Times New Roman"/>
                      <w:color w:val="000000"/>
                      <w:sz w:val="20"/>
                      <w:szCs w:val="20"/>
                      <w:lang w:eastAsia="es-CL"/>
                    </w:rPr>
                    <w:t xml:space="preserve"> PEREZI</w:t>
                  </w:r>
                </w:p>
              </w:tc>
            </w:tr>
            <w:tr w:rsidR="006E1299" w:rsidRPr="00565288" w14:paraId="16516792"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66B3D72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29.02.2016 </w:t>
                  </w:r>
                </w:p>
              </w:tc>
              <w:tc>
                <w:tcPr>
                  <w:tcW w:w="1880" w:type="dxa"/>
                  <w:tcBorders>
                    <w:top w:val="nil"/>
                    <w:left w:val="nil"/>
                    <w:bottom w:val="single" w:sz="4" w:space="0" w:color="auto"/>
                    <w:right w:val="single" w:sz="4" w:space="0" w:color="auto"/>
                  </w:tcBorders>
                  <w:shd w:val="clear" w:color="auto" w:fill="auto"/>
                  <w:noWrap/>
                  <w:vAlign w:val="center"/>
                  <w:hideMark/>
                </w:tcPr>
                <w:p w14:paraId="1C511A1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MARINE HARVEST</w:t>
                  </w:r>
                </w:p>
              </w:tc>
              <w:tc>
                <w:tcPr>
                  <w:tcW w:w="2127" w:type="dxa"/>
                  <w:tcBorders>
                    <w:top w:val="nil"/>
                    <w:left w:val="nil"/>
                    <w:bottom w:val="single" w:sz="4" w:space="0" w:color="auto"/>
                    <w:right w:val="single" w:sz="4" w:space="0" w:color="auto"/>
                  </w:tcBorders>
                  <w:shd w:val="clear" w:color="auto" w:fill="auto"/>
                  <w:noWrap/>
                  <w:vAlign w:val="bottom"/>
                </w:tcPr>
                <w:p w14:paraId="6E624C3A" w14:textId="77777777" w:rsidR="006E1299" w:rsidRPr="00565288" w:rsidRDefault="006E1299" w:rsidP="006E1299">
                  <w:pPr>
                    <w:jc w:val="center"/>
                    <w:rPr>
                      <w:rFonts w:eastAsia="Times New Roman"/>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hideMark/>
                </w:tcPr>
                <w:p w14:paraId="4C133A8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715992</w:t>
                  </w:r>
                </w:p>
              </w:tc>
              <w:tc>
                <w:tcPr>
                  <w:tcW w:w="1843" w:type="dxa"/>
                  <w:tcBorders>
                    <w:top w:val="nil"/>
                    <w:left w:val="nil"/>
                    <w:bottom w:val="single" w:sz="4" w:space="0" w:color="auto"/>
                    <w:right w:val="single" w:sz="4" w:space="0" w:color="auto"/>
                  </w:tcBorders>
                  <w:shd w:val="clear" w:color="auto" w:fill="auto"/>
                  <w:noWrap/>
                  <w:vAlign w:val="center"/>
                  <w:hideMark/>
                </w:tcPr>
                <w:p w14:paraId="18B9A88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25825E0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20</w:t>
                  </w:r>
                </w:p>
              </w:tc>
              <w:tc>
                <w:tcPr>
                  <w:tcW w:w="708" w:type="dxa"/>
                  <w:tcBorders>
                    <w:top w:val="nil"/>
                    <w:left w:val="nil"/>
                    <w:bottom w:val="single" w:sz="4" w:space="0" w:color="auto"/>
                    <w:right w:val="single" w:sz="4" w:space="0" w:color="auto"/>
                  </w:tcBorders>
                  <w:shd w:val="clear" w:color="auto" w:fill="auto"/>
                  <w:noWrap/>
                  <w:vAlign w:val="center"/>
                  <w:hideMark/>
                </w:tcPr>
                <w:p w14:paraId="155E852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3361" w:type="dxa"/>
                  <w:tcBorders>
                    <w:top w:val="nil"/>
                    <w:left w:val="nil"/>
                    <w:bottom w:val="single" w:sz="4" w:space="0" w:color="auto"/>
                    <w:right w:val="single" w:sz="4" w:space="0" w:color="auto"/>
                  </w:tcBorders>
                  <w:shd w:val="clear" w:color="auto" w:fill="auto"/>
                  <w:noWrap/>
                  <w:vAlign w:val="center"/>
                  <w:hideMark/>
                </w:tcPr>
                <w:p w14:paraId="66278CCC"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F.HERNANDEZ</w:t>
                  </w:r>
                  <w:proofErr w:type="gramEnd"/>
                </w:p>
              </w:tc>
            </w:tr>
            <w:tr w:rsidR="006E1299" w:rsidRPr="00565288" w14:paraId="1B8ACEF4"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4BFF106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01.03.2016</w:t>
                  </w:r>
                </w:p>
              </w:tc>
              <w:tc>
                <w:tcPr>
                  <w:tcW w:w="1880" w:type="dxa"/>
                  <w:tcBorders>
                    <w:top w:val="nil"/>
                    <w:left w:val="nil"/>
                    <w:bottom w:val="single" w:sz="4" w:space="0" w:color="auto"/>
                    <w:right w:val="single" w:sz="4" w:space="0" w:color="auto"/>
                  </w:tcBorders>
                  <w:shd w:val="clear" w:color="auto" w:fill="auto"/>
                  <w:noWrap/>
                  <w:vAlign w:val="center"/>
                  <w:hideMark/>
                </w:tcPr>
                <w:p w14:paraId="1323FF8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hideMark/>
                </w:tcPr>
                <w:p w14:paraId="670EB0E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noWrap/>
                  <w:vAlign w:val="center"/>
                  <w:hideMark/>
                </w:tcPr>
                <w:p w14:paraId="39A5D6C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238173</w:t>
                  </w:r>
                </w:p>
              </w:tc>
              <w:tc>
                <w:tcPr>
                  <w:tcW w:w="1843" w:type="dxa"/>
                  <w:tcBorders>
                    <w:top w:val="nil"/>
                    <w:left w:val="nil"/>
                    <w:bottom w:val="single" w:sz="4" w:space="0" w:color="auto"/>
                    <w:right w:val="single" w:sz="4" w:space="0" w:color="auto"/>
                  </w:tcBorders>
                  <w:shd w:val="clear" w:color="auto" w:fill="auto"/>
                  <w:noWrap/>
                  <w:vAlign w:val="center"/>
                  <w:hideMark/>
                </w:tcPr>
                <w:p w14:paraId="2A2E4F7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4DAC402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64261EE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17940</w:t>
                  </w:r>
                </w:p>
              </w:tc>
              <w:tc>
                <w:tcPr>
                  <w:tcW w:w="3361" w:type="dxa"/>
                  <w:tcBorders>
                    <w:top w:val="nil"/>
                    <w:left w:val="nil"/>
                    <w:bottom w:val="single" w:sz="4" w:space="0" w:color="auto"/>
                    <w:right w:val="single" w:sz="4" w:space="0" w:color="auto"/>
                  </w:tcBorders>
                  <w:shd w:val="clear" w:color="auto" w:fill="auto"/>
                  <w:noWrap/>
                  <w:vAlign w:val="center"/>
                  <w:hideMark/>
                </w:tcPr>
                <w:p w14:paraId="257BDAEF"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F.HERNANDEZ</w:t>
                  </w:r>
                  <w:proofErr w:type="gramEnd"/>
                </w:p>
              </w:tc>
            </w:tr>
            <w:tr w:rsidR="006E1299" w:rsidRPr="00565288" w14:paraId="469FD8AF" w14:textId="77777777" w:rsidTr="00F80951">
              <w:trPr>
                <w:trHeight w:val="300"/>
              </w:trPr>
              <w:tc>
                <w:tcPr>
                  <w:tcW w:w="1517" w:type="dxa"/>
                  <w:tcBorders>
                    <w:top w:val="nil"/>
                    <w:left w:val="single" w:sz="4" w:space="0" w:color="auto"/>
                    <w:bottom w:val="single" w:sz="4" w:space="0" w:color="auto"/>
                    <w:right w:val="single" w:sz="4" w:space="0" w:color="auto"/>
                  </w:tcBorders>
                  <w:shd w:val="clear" w:color="auto" w:fill="FC9EFC"/>
                  <w:noWrap/>
                  <w:vAlign w:val="center"/>
                  <w:hideMark/>
                </w:tcPr>
                <w:p w14:paraId="37322F1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06.03.2016</w:t>
                  </w:r>
                </w:p>
              </w:tc>
              <w:tc>
                <w:tcPr>
                  <w:tcW w:w="1880" w:type="dxa"/>
                  <w:tcBorders>
                    <w:top w:val="nil"/>
                    <w:left w:val="nil"/>
                    <w:bottom w:val="single" w:sz="4" w:space="0" w:color="auto"/>
                    <w:right w:val="single" w:sz="4" w:space="0" w:color="auto"/>
                  </w:tcBorders>
                  <w:shd w:val="clear" w:color="auto" w:fill="FC9EFC"/>
                  <w:noWrap/>
                  <w:vAlign w:val="center"/>
                  <w:hideMark/>
                </w:tcPr>
                <w:p w14:paraId="1B459E5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SALMONES TECMAR </w:t>
                  </w:r>
                </w:p>
              </w:tc>
              <w:tc>
                <w:tcPr>
                  <w:tcW w:w="2127" w:type="dxa"/>
                  <w:tcBorders>
                    <w:top w:val="nil"/>
                    <w:left w:val="nil"/>
                    <w:bottom w:val="single" w:sz="4" w:space="0" w:color="auto"/>
                    <w:right w:val="single" w:sz="4" w:space="0" w:color="auto"/>
                  </w:tcBorders>
                  <w:shd w:val="clear" w:color="auto" w:fill="FC9EFC"/>
                  <w:noWrap/>
                  <w:vAlign w:val="bottom"/>
                  <w:hideMark/>
                </w:tcPr>
                <w:p w14:paraId="58D905D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CENTRO YAOTAL</w:t>
                  </w:r>
                </w:p>
              </w:tc>
              <w:tc>
                <w:tcPr>
                  <w:tcW w:w="1275" w:type="dxa"/>
                  <w:tcBorders>
                    <w:top w:val="nil"/>
                    <w:left w:val="nil"/>
                    <w:bottom w:val="single" w:sz="4" w:space="0" w:color="auto"/>
                    <w:right w:val="single" w:sz="4" w:space="0" w:color="auto"/>
                  </w:tcBorders>
                  <w:shd w:val="clear" w:color="auto" w:fill="FC9EFC"/>
                  <w:noWrap/>
                  <w:vAlign w:val="center"/>
                  <w:hideMark/>
                </w:tcPr>
                <w:p w14:paraId="18C0E6F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83548</w:t>
                  </w:r>
                </w:p>
              </w:tc>
              <w:tc>
                <w:tcPr>
                  <w:tcW w:w="1843" w:type="dxa"/>
                  <w:tcBorders>
                    <w:top w:val="nil"/>
                    <w:left w:val="nil"/>
                    <w:bottom w:val="single" w:sz="4" w:space="0" w:color="auto"/>
                    <w:right w:val="single" w:sz="4" w:space="0" w:color="auto"/>
                  </w:tcBorders>
                  <w:shd w:val="clear" w:color="auto" w:fill="FC9EFC"/>
                  <w:noWrap/>
                  <w:vAlign w:val="center"/>
                  <w:hideMark/>
                </w:tcPr>
                <w:p w14:paraId="3B69428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FC9EFC"/>
                  <w:noWrap/>
                  <w:vAlign w:val="center"/>
                  <w:hideMark/>
                </w:tcPr>
                <w:p w14:paraId="5029589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FC9EFC"/>
                  <w:noWrap/>
                  <w:vAlign w:val="center"/>
                  <w:hideMark/>
                </w:tcPr>
                <w:p w14:paraId="5D38206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16504</w:t>
                  </w:r>
                </w:p>
              </w:tc>
              <w:tc>
                <w:tcPr>
                  <w:tcW w:w="3361" w:type="dxa"/>
                  <w:tcBorders>
                    <w:top w:val="nil"/>
                    <w:left w:val="nil"/>
                    <w:bottom w:val="single" w:sz="4" w:space="0" w:color="auto"/>
                    <w:right w:val="single" w:sz="4" w:space="0" w:color="auto"/>
                  </w:tcBorders>
                  <w:shd w:val="clear" w:color="auto" w:fill="FC9EFC"/>
                  <w:noWrap/>
                  <w:vAlign w:val="center"/>
                  <w:hideMark/>
                </w:tcPr>
                <w:p w14:paraId="4D40B65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EDGAR PEREZ</w:t>
                  </w:r>
                </w:p>
              </w:tc>
            </w:tr>
            <w:tr w:rsidR="006E1299" w:rsidRPr="00565288" w14:paraId="7A82F6DE"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7D488A7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06.03.2016</w:t>
                  </w:r>
                </w:p>
              </w:tc>
              <w:tc>
                <w:tcPr>
                  <w:tcW w:w="1880" w:type="dxa"/>
                  <w:tcBorders>
                    <w:top w:val="nil"/>
                    <w:left w:val="nil"/>
                    <w:bottom w:val="single" w:sz="4" w:space="0" w:color="auto"/>
                    <w:right w:val="single" w:sz="4" w:space="0" w:color="auto"/>
                  </w:tcBorders>
                  <w:shd w:val="clear" w:color="auto" w:fill="auto"/>
                  <w:noWrap/>
                  <w:vAlign w:val="center"/>
                  <w:hideMark/>
                </w:tcPr>
                <w:p w14:paraId="62F3D4D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MARINE HARVEST </w:t>
                  </w:r>
                </w:p>
              </w:tc>
              <w:tc>
                <w:tcPr>
                  <w:tcW w:w="2127" w:type="dxa"/>
                  <w:tcBorders>
                    <w:top w:val="nil"/>
                    <w:left w:val="nil"/>
                    <w:bottom w:val="single" w:sz="4" w:space="0" w:color="auto"/>
                    <w:right w:val="single" w:sz="4" w:space="0" w:color="auto"/>
                  </w:tcBorders>
                  <w:shd w:val="clear" w:color="auto" w:fill="auto"/>
                  <w:noWrap/>
                  <w:vAlign w:val="bottom"/>
                  <w:hideMark/>
                </w:tcPr>
                <w:p w14:paraId="3F39E49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CENTRO LINAO</w:t>
                  </w:r>
                </w:p>
              </w:tc>
              <w:tc>
                <w:tcPr>
                  <w:tcW w:w="1275" w:type="dxa"/>
                  <w:tcBorders>
                    <w:top w:val="nil"/>
                    <w:left w:val="nil"/>
                    <w:bottom w:val="single" w:sz="4" w:space="0" w:color="auto"/>
                    <w:right w:val="single" w:sz="4" w:space="0" w:color="auto"/>
                  </w:tcBorders>
                  <w:shd w:val="clear" w:color="auto" w:fill="auto"/>
                  <w:noWrap/>
                  <w:vAlign w:val="center"/>
                  <w:hideMark/>
                </w:tcPr>
                <w:p w14:paraId="2B0391E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740419</w:t>
                  </w:r>
                </w:p>
              </w:tc>
              <w:tc>
                <w:tcPr>
                  <w:tcW w:w="1843" w:type="dxa"/>
                  <w:tcBorders>
                    <w:top w:val="nil"/>
                    <w:left w:val="nil"/>
                    <w:bottom w:val="single" w:sz="4" w:space="0" w:color="auto"/>
                    <w:right w:val="single" w:sz="4" w:space="0" w:color="auto"/>
                  </w:tcBorders>
                  <w:shd w:val="clear" w:color="auto" w:fill="auto"/>
                  <w:noWrap/>
                  <w:vAlign w:val="center"/>
                  <w:hideMark/>
                </w:tcPr>
                <w:p w14:paraId="4301405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220DC88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05D3DAF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17762</w:t>
                  </w:r>
                </w:p>
              </w:tc>
              <w:tc>
                <w:tcPr>
                  <w:tcW w:w="3361" w:type="dxa"/>
                  <w:tcBorders>
                    <w:top w:val="nil"/>
                    <w:left w:val="nil"/>
                    <w:bottom w:val="single" w:sz="4" w:space="0" w:color="auto"/>
                    <w:right w:val="single" w:sz="4" w:space="0" w:color="auto"/>
                  </w:tcBorders>
                  <w:shd w:val="clear" w:color="auto" w:fill="auto"/>
                  <w:noWrap/>
                  <w:vAlign w:val="center"/>
                  <w:hideMark/>
                </w:tcPr>
                <w:p w14:paraId="2B83CE0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ALVAREZ</w:t>
                  </w:r>
                </w:p>
              </w:tc>
            </w:tr>
            <w:tr w:rsidR="006E1299" w:rsidRPr="00565288" w14:paraId="3529CF15"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0D45A22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06.03.2016</w:t>
                  </w:r>
                </w:p>
              </w:tc>
              <w:tc>
                <w:tcPr>
                  <w:tcW w:w="1880" w:type="dxa"/>
                  <w:tcBorders>
                    <w:top w:val="nil"/>
                    <w:left w:val="nil"/>
                    <w:bottom w:val="single" w:sz="4" w:space="0" w:color="auto"/>
                    <w:right w:val="single" w:sz="4" w:space="0" w:color="auto"/>
                  </w:tcBorders>
                  <w:shd w:val="clear" w:color="auto" w:fill="auto"/>
                  <w:noWrap/>
                  <w:vAlign w:val="center"/>
                  <w:hideMark/>
                </w:tcPr>
                <w:p w14:paraId="436B782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MARINE HARVEST </w:t>
                  </w:r>
                </w:p>
              </w:tc>
              <w:tc>
                <w:tcPr>
                  <w:tcW w:w="2127" w:type="dxa"/>
                  <w:tcBorders>
                    <w:top w:val="nil"/>
                    <w:left w:val="nil"/>
                    <w:bottom w:val="single" w:sz="4" w:space="0" w:color="auto"/>
                    <w:right w:val="single" w:sz="4" w:space="0" w:color="auto"/>
                  </w:tcBorders>
                  <w:shd w:val="clear" w:color="auto" w:fill="auto"/>
                  <w:noWrap/>
                  <w:vAlign w:val="bottom"/>
                  <w:hideMark/>
                </w:tcPr>
                <w:p w14:paraId="0CEE62C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CENTRO LINAO</w:t>
                  </w:r>
                </w:p>
              </w:tc>
              <w:tc>
                <w:tcPr>
                  <w:tcW w:w="1275" w:type="dxa"/>
                  <w:tcBorders>
                    <w:top w:val="nil"/>
                    <w:left w:val="nil"/>
                    <w:bottom w:val="single" w:sz="4" w:space="0" w:color="auto"/>
                    <w:right w:val="single" w:sz="4" w:space="0" w:color="auto"/>
                  </w:tcBorders>
                  <w:shd w:val="clear" w:color="auto" w:fill="auto"/>
                  <w:noWrap/>
                  <w:vAlign w:val="center"/>
                  <w:hideMark/>
                </w:tcPr>
                <w:p w14:paraId="304FBBD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740418</w:t>
                  </w:r>
                </w:p>
              </w:tc>
              <w:tc>
                <w:tcPr>
                  <w:tcW w:w="1843" w:type="dxa"/>
                  <w:tcBorders>
                    <w:top w:val="nil"/>
                    <w:left w:val="nil"/>
                    <w:bottom w:val="single" w:sz="4" w:space="0" w:color="auto"/>
                    <w:right w:val="single" w:sz="4" w:space="0" w:color="auto"/>
                  </w:tcBorders>
                  <w:shd w:val="clear" w:color="auto" w:fill="auto"/>
                  <w:noWrap/>
                  <w:vAlign w:val="center"/>
                  <w:hideMark/>
                </w:tcPr>
                <w:p w14:paraId="7DE506C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5641256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1C44D40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23262</w:t>
                  </w:r>
                </w:p>
              </w:tc>
              <w:tc>
                <w:tcPr>
                  <w:tcW w:w="3361" w:type="dxa"/>
                  <w:tcBorders>
                    <w:top w:val="nil"/>
                    <w:left w:val="nil"/>
                    <w:bottom w:val="single" w:sz="4" w:space="0" w:color="auto"/>
                    <w:right w:val="single" w:sz="4" w:space="0" w:color="auto"/>
                  </w:tcBorders>
                  <w:shd w:val="clear" w:color="auto" w:fill="auto"/>
                  <w:noWrap/>
                  <w:vAlign w:val="center"/>
                  <w:hideMark/>
                </w:tcPr>
                <w:p w14:paraId="17871B2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ALVAREZ</w:t>
                  </w:r>
                </w:p>
              </w:tc>
            </w:tr>
            <w:tr w:rsidR="006E1299" w:rsidRPr="00565288" w14:paraId="697E33EB"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1FFA34A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06.03.2016</w:t>
                  </w:r>
                </w:p>
              </w:tc>
              <w:tc>
                <w:tcPr>
                  <w:tcW w:w="1880" w:type="dxa"/>
                  <w:tcBorders>
                    <w:top w:val="nil"/>
                    <w:left w:val="nil"/>
                    <w:bottom w:val="single" w:sz="4" w:space="0" w:color="auto"/>
                    <w:right w:val="single" w:sz="4" w:space="0" w:color="auto"/>
                  </w:tcBorders>
                  <w:shd w:val="clear" w:color="auto" w:fill="auto"/>
                  <w:noWrap/>
                  <w:vAlign w:val="center"/>
                  <w:hideMark/>
                </w:tcPr>
                <w:p w14:paraId="5CC2538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SALMONES TECMAR </w:t>
                  </w:r>
                </w:p>
              </w:tc>
              <w:tc>
                <w:tcPr>
                  <w:tcW w:w="2127" w:type="dxa"/>
                  <w:tcBorders>
                    <w:top w:val="nil"/>
                    <w:left w:val="nil"/>
                    <w:bottom w:val="single" w:sz="4" w:space="0" w:color="auto"/>
                    <w:right w:val="single" w:sz="4" w:space="0" w:color="auto"/>
                  </w:tcBorders>
                  <w:shd w:val="clear" w:color="auto" w:fill="auto"/>
                  <w:noWrap/>
                  <w:vAlign w:val="bottom"/>
                  <w:hideMark/>
                </w:tcPr>
                <w:p w14:paraId="260AC3E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PELDEHUE</w:t>
                  </w:r>
                </w:p>
              </w:tc>
              <w:tc>
                <w:tcPr>
                  <w:tcW w:w="1275" w:type="dxa"/>
                  <w:tcBorders>
                    <w:top w:val="nil"/>
                    <w:left w:val="nil"/>
                    <w:bottom w:val="single" w:sz="4" w:space="0" w:color="auto"/>
                    <w:right w:val="single" w:sz="4" w:space="0" w:color="auto"/>
                  </w:tcBorders>
                  <w:shd w:val="clear" w:color="auto" w:fill="auto"/>
                  <w:noWrap/>
                  <w:vAlign w:val="center"/>
                  <w:hideMark/>
                </w:tcPr>
                <w:p w14:paraId="060B0DD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83589</w:t>
                  </w:r>
                </w:p>
              </w:tc>
              <w:tc>
                <w:tcPr>
                  <w:tcW w:w="1843" w:type="dxa"/>
                  <w:tcBorders>
                    <w:top w:val="nil"/>
                    <w:left w:val="nil"/>
                    <w:bottom w:val="single" w:sz="4" w:space="0" w:color="auto"/>
                    <w:right w:val="single" w:sz="4" w:space="0" w:color="auto"/>
                  </w:tcBorders>
                  <w:shd w:val="clear" w:color="auto" w:fill="auto"/>
                  <w:noWrap/>
                  <w:vAlign w:val="center"/>
                  <w:hideMark/>
                </w:tcPr>
                <w:p w14:paraId="711E305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2E32626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5DF53A8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60188</w:t>
                  </w:r>
                </w:p>
              </w:tc>
              <w:tc>
                <w:tcPr>
                  <w:tcW w:w="3361" w:type="dxa"/>
                  <w:tcBorders>
                    <w:top w:val="nil"/>
                    <w:left w:val="nil"/>
                    <w:bottom w:val="single" w:sz="4" w:space="0" w:color="auto"/>
                    <w:right w:val="single" w:sz="4" w:space="0" w:color="auto"/>
                  </w:tcBorders>
                  <w:shd w:val="clear" w:color="auto" w:fill="auto"/>
                  <w:noWrap/>
                  <w:vAlign w:val="bottom"/>
                  <w:hideMark/>
                </w:tcPr>
                <w:p w14:paraId="23D2CFE4" w14:textId="77777777" w:rsidR="006E1299" w:rsidRPr="00565288" w:rsidRDefault="006E1299" w:rsidP="006E1299">
                  <w:pPr>
                    <w:jc w:val="center"/>
                    <w:rPr>
                      <w:rFonts w:eastAsia="Times New Roman"/>
                      <w:color w:val="000000"/>
                      <w:sz w:val="20"/>
                      <w:szCs w:val="20"/>
                      <w:lang w:eastAsia="es-CL"/>
                    </w:rPr>
                  </w:pPr>
                </w:p>
              </w:tc>
            </w:tr>
            <w:tr w:rsidR="006E1299" w:rsidRPr="00565288" w14:paraId="58781B66"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299AB34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lastRenderedPageBreak/>
                    <w:t>07.03.2016</w:t>
                  </w:r>
                </w:p>
              </w:tc>
              <w:tc>
                <w:tcPr>
                  <w:tcW w:w="1880" w:type="dxa"/>
                  <w:tcBorders>
                    <w:top w:val="nil"/>
                    <w:left w:val="nil"/>
                    <w:bottom w:val="single" w:sz="4" w:space="0" w:color="auto"/>
                    <w:right w:val="single" w:sz="4" w:space="0" w:color="auto"/>
                  </w:tcBorders>
                  <w:shd w:val="clear" w:color="auto" w:fill="auto"/>
                  <w:noWrap/>
                  <w:vAlign w:val="center"/>
                  <w:hideMark/>
                </w:tcPr>
                <w:p w14:paraId="2EDBD29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MARINE HARVEST  </w:t>
                  </w:r>
                </w:p>
              </w:tc>
              <w:tc>
                <w:tcPr>
                  <w:tcW w:w="2127" w:type="dxa"/>
                  <w:tcBorders>
                    <w:top w:val="nil"/>
                    <w:left w:val="nil"/>
                    <w:bottom w:val="single" w:sz="4" w:space="0" w:color="auto"/>
                    <w:right w:val="single" w:sz="4" w:space="0" w:color="auto"/>
                  </w:tcBorders>
                  <w:shd w:val="clear" w:color="auto" w:fill="auto"/>
                  <w:noWrap/>
                  <w:vAlign w:val="bottom"/>
                  <w:hideMark/>
                </w:tcPr>
                <w:p w14:paraId="422B3FC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CENTRO LINAO</w:t>
                  </w:r>
                </w:p>
              </w:tc>
              <w:tc>
                <w:tcPr>
                  <w:tcW w:w="1275" w:type="dxa"/>
                  <w:tcBorders>
                    <w:top w:val="nil"/>
                    <w:left w:val="nil"/>
                    <w:bottom w:val="single" w:sz="4" w:space="0" w:color="auto"/>
                    <w:right w:val="single" w:sz="4" w:space="0" w:color="auto"/>
                  </w:tcBorders>
                  <w:shd w:val="clear" w:color="auto" w:fill="auto"/>
                  <w:noWrap/>
                  <w:vAlign w:val="center"/>
                  <w:hideMark/>
                </w:tcPr>
                <w:p w14:paraId="103B7DD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740420</w:t>
                  </w:r>
                </w:p>
              </w:tc>
              <w:tc>
                <w:tcPr>
                  <w:tcW w:w="1843" w:type="dxa"/>
                  <w:tcBorders>
                    <w:top w:val="nil"/>
                    <w:left w:val="nil"/>
                    <w:bottom w:val="single" w:sz="4" w:space="0" w:color="auto"/>
                    <w:right w:val="single" w:sz="4" w:space="0" w:color="auto"/>
                  </w:tcBorders>
                  <w:shd w:val="clear" w:color="auto" w:fill="auto"/>
                  <w:noWrap/>
                  <w:vAlign w:val="center"/>
                  <w:hideMark/>
                </w:tcPr>
                <w:p w14:paraId="555800F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2C2AE03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03E8BD4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21791</w:t>
                  </w:r>
                </w:p>
              </w:tc>
              <w:tc>
                <w:tcPr>
                  <w:tcW w:w="3361" w:type="dxa"/>
                  <w:tcBorders>
                    <w:top w:val="nil"/>
                    <w:left w:val="nil"/>
                    <w:bottom w:val="single" w:sz="4" w:space="0" w:color="auto"/>
                    <w:right w:val="single" w:sz="4" w:space="0" w:color="auto"/>
                  </w:tcBorders>
                  <w:shd w:val="clear" w:color="auto" w:fill="auto"/>
                  <w:noWrap/>
                  <w:vAlign w:val="center"/>
                  <w:hideMark/>
                </w:tcPr>
                <w:p w14:paraId="12B22D1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JALIL CAR</w:t>
                  </w:r>
                </w:p>
              </w:tc>
            </w:tr>
            <w:tr w:rsidR="006E1299" w:rsidRPr="00565288" w14:paraId="543712B7"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12C00EA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07.03.2016</w:t>
                  </w:r>
                </w:p>
              </w:tc>
              <w:tc>
                <w:tcPr>
                  <w:tcW w:w="1880" w:type="dxa"/>
                  <w:tcBorders>
                    <w:top w:val="nil"/>
                    <w:left w:val="nil"/>
                    <w:bottom w:val="single" w:sz="4" w:space="0" w:color="auto"/>
                    <w:right w:val="single" w:sz="4" w:space="0" w:color="auto"/>
                  </w:tcBorders>
                  <w:shd w:val="clear" w:color="auto" w:fill="auto"/>
                  <w:noWrap/>
                  <w:vAlign w:val="center"/>
                  <w:hideMark/>
                </w:tcPr>
                <w:p w14:paraId="6CFF7E3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MARINE HARVEST </w:t>
                  </w:r>
                </w:p>
              </w:tc>
              <w:tc>
                <w:tcPr>
                  <w:tcW w:w="2127" w:type="dxa"/>
                  <w:tcBorders>
                    <w:top w:val="nil"/>
                    <w:left w:val="nil"/>
                    <w:bottom w:val="single" w:sz="4" w:space="0" w:color="auto"/>
                    <w:right w:val="single" w:sz="4" w:space="0" w:color="auto"/>
                  </w:tcBorders>
                  <w:shd w:val="clear" w:color="auto" w:fill="auto"/>
                  <w:noWrap/>
                  <w:vAlign w:val="bottom"/>
                  <w:hideMark/>
                </w:tcPr>
                <w:p w14:paraId="209960B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CENTRO LINA</w:t>
                  </w:r>
                  <w:r w:rsidR="00F80951">
                    <w:rPr>
                      <w:rFonts w:eastAsia="Times New Roman"/>
                      <w:color w:val="000000"/>
                      <w:sz w:val="20"/>
                      <w:szCs w:val="20"/>
                      <w:lang w:eastAsia="es-CL"/>
                    </w:rPr>
                    <w:t>O</w:t>
                  </w:r>
                </w:p>
              </w:tc>
              <w:tc>
                <w:tcPr>
                  <w:tcW w:w="1275" w:type="dxa"/>
                  <w:tcBorders>
                    <w:top w:val="nil"/>
                    <w:left w:val="nil"/>
                    <w:bottom w:val="single" w:sz="4" w:space="0" w:color="auto"/>
                    <w:right w:val="single" w:sz="4" w:space="0" w:color="auto"/>
                  </w:tcBorders>
                  <w:shd w:val="clear" w:color="auto" w:fill="auto"/>
                  <w:noWrap/>
                  <w:vAlign w:val="center"/>
                  <w:hideMark/>
                </w:tcPr>
                <w:p w14:paraId="371F2B0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740421</w:t>
                  </w:r>
                </w:p>
              </w:tc>
              <w:tc>
                <w:tcPr>
                  <w:tcW w:w="1843" w:type="dxa"/>
                  <w:tcBorders>
                    <w:top w:val="nil"/>
                    <w:left w:val="nil"/>
                    <w:bottom w:val="single" w:sz="4" w:space="0" w:color="auto"/>
                    <w:right w:val="single" w:sz="4" w:space="0" w:color="auto"/>
                  </w:tcBorders>
                  <w:shd w:val="clear" w:color="auto" w:fill="auto"/>
                  <w:noWrap/>
                  <w:vAlign w:val="center"/>
                  <w:hideMark/>
                </w:tcPr>
                <w:p w14:paraId="41C1DB3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4503D7F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3F81432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17863</w:t>
                  </w:r>
                </w:p>
              </w:tc>
              <w:tc>
                <w:tcPr>
                  <w:tcW w:w="3361" w:type="dxa"/>
                  <w:tcBorders>
                    <w:top w:val="nil"/>
                    <w:left w:val="nil"/>
                    <w:bottom w:val="single" w:sz="4" w:space="0" w:color="auto"/>
                    <w:right w:val="single" w:sz="4" w:space="0" w:color="auto"/>
                  </w:tcBorders>
                  <w:shd w:val="clear" w:color="auto" w:fill="auto"/>
                  <w:noWrap/>
                  <w:vAlign w:val="center"/>
                  <w:hideMark/>
                </w:tcPr>
                <w:p w14:paraId="5CF8EA0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NOVOLOBOS</w:t>
                  </w:r>
                </w:p>
              </w:tc>
            </w:tr>
            <w:tr w:rsidR="006E1299" w:rsidRPr="00565288" w14:paraId="22BB2502"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5FD5E03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08.03.2016</w:t>
                  </w:r>
                </w:p>
              </w:tc>
              <w:tc>
                <w:tcPr>
                  <w:tcW w:w="1880" w:type="dxa"/>
                  <w:tcBorders>
                    <w:top w:val="nil"/>
                    <w:left w:val="nil"/>
                    <w:bottom w:val="single" w:sz="4" w:space="0" w:color="auto"/>
                    <w:right w:val="single" w:sz="4" w:space="0" w:color="auto"/>
                  </w:tcBorders>
                  <w:shd w:val="clear" w:color="auto" w:fill="auto"/>
                  <w:noWrap/>
                  <w:vAlign w:val="center"/>
                  <w:hideMark/>
                </w:tcPr>
                <w:p w14:paraId="2B07100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MARINE HARVEST </w:t>
                  </w:r>
                </w:p>
              </w:tc>
              <w:tc>
                <w:tcPr>
                  <w:tcW w:w="2127" w:type="dxa"/>
                  <w:tcBorders>
                    <w:top w:val="nil"/>
                    <w:left w:val="nil"/>
                    <w:bottom w:val="single" w:sz="4" w:space="0" w:color="auto"/>
                    <w:right w:val="single" w:sz="4" w:space="0" w:color="auto"/>
                  </w:tcBorders>
                  <w:shd w:val="clear" w:color="auto" w:fill="auto"/>
                  <w:noWrap/>
                  <w:vAlign w:val="bottom"/>
                  <w:hideMark/>
                </w:tcPr>
                <w:p w14:paraId="48FF581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CENTRO LINAO</w:t>
                  </w:r>
                </w:p>
              </w:tc>
              <w:tc>
                <w:tcPr>
                  <w:tcW w:w="1275" w:type="dxa"/>
                  <w:tcBorders>
                    <w:top w:val="nil"/>
                    <w:left w:val="nil"/>
                    <w:bottom w:val="single" w:sz="4" w:space="0" w:color="auto"/>
                    <w:right w:val="single" w:sz="4" w:space="0" w:color="auto"/>
                  </w:tcBorders>
                  <w:shd w:val="clear" w:color="auto" w:fill="auto"/>
                  <w:noWrap/>
                  <w:vAlign w:val="center"/>
                  <w:hideMark/>
                </w:tcPr>
                <w:p w14:paraId="06E2C83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740422</w:t>
                  </w:r>
                </w:p>
              </w:tc>
              <w:tc>
                <w:tcPr>
                  <w:tcW w:w="1843" w:type="dxa"/>
                  <w:tcBorders>
                    <w:top w:val="nil"/>
                    <w:left w:val="nil"/>
                    <w:bottom w:val="single" w:sz="4" w:space="0" w:color="auto"/>
                    <w:right w:val="single" w:sz="4" w:space="0" w:color="auto"/>
                  </w:tcBorders>
                  <w:shd w:val="clear" w:color="auto" w:fill="auto"/>
                  <w:noWrap/>
                  <w:vAlign w:val="center"/>
                  <w:hideMark/>
                </w:tcPr>
                <w:p w14:paraId="4526B9D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79B5711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40C0210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12178</w:t>
                  </w:r>
                </w:p>
              </w:tc>
              <w:tc>
                <w:tcPr>
                  <w:tcW w:w="3361" w:type="dxa"/>
                  <w:tcBorders>
                    <w:top w:val="nil"/>
                    <w:left w:val="nil"/>
                    <w:bottom w:val="single" w:sz="4" w:space="0" w:color="auto"/>
                    <w:right w:val="single" w:sz="4" w:space="0" w:color="auto"/>
                  </w:tcBorders>
                  <w:shd w:val="clear" w:color="auto" w:fill="auto"/>
                  <w:noWrap/>
                  <w:vAlign w:val="center"/>
                  <w:hideMark/>
                </w:tcPr>
                <w:p w14:paraId="25BEC5E8"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TRANSPORTES  ALVAREZ</w:t>
                  </w:r>
                  <w:proofErr w:type="gramEnd"/>
                  <w:r w:rsidRPr="00565288">
                    <w:rPr>
                      <w:rFonts w:eastAsia="Times New Roman"/>
                      <w:color w:val="000000"/>
                      <w:sz w:val="20"/>
                      <w:szCs w:val="20"/>
                      <w:lang w:eastAsia="es-CL"/>
                    </w:rPr>
                    <w:t xml:space="preserve"> Y CIA.</w:t>
                  </w:r>
                </w:p>
              </w:tc>
            </w:tr>
            <w:tr w:rsidR="006E1299" w:rsidRPr="00565288" w14:paraId="6848E751"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00877B6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08.03.2016</w:t>
                  </w:r>
                </w:p>
              </w:tc>
              <w:tc>
                <w:tcPr>
                  <w:tcW w:w="1880" w:type="dxa"/>
                  <w:tcBorders>
                    <w:top w:val="nil"/>
                    <w:left w:val="nil"/>
                    <w:bottom w:val="single" w:sz="4" w:space="0" w:color="auto"/>
                    <w:right w:val="single" w:sz="4" w:space="0" w:color="auto"/>
                  </w:tcBorders>
                  <w:shd w:val="clear" w:color="auto" w:fill="auto"/>
                  <w:noWrap/>
                  <w:vAlign w:val="center"/>
                  <w:hideMark/>
                </w:tcPr>
                <w:p w14:paraId="689597F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MARINE HARVEST </w:t>
                  </w:r>
                </w:p>
              </w:tc>
              <w:tc>
                <w:tcPr>
                  <w:tcW w:w="2127" w:type="dxa"/>
                  <w:tcBorders>
                    <w:top w:val="nil"/>
                    <w:left w:val="nil"/>
                    <w:bottom w:val="single" w:sz="4" w:space="0" w:color="auto"/>
                    <w:right w:val="single" w:sz="4" w:space="0" w:color="auto"/>
                  </w:tcBorders>
                  <w:shd w:val="clear" w:color="auto" w:fill="auto"/>
                  <w:noWrap/>
                  <w:vAlign w:val="bottom"/>
                  <w:hideMark/>
                </w:tcPr>
                <w:p w14:paraId="4DF413D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CENTRO LINAO</w:t>
                  </w:r>
                </w:p>
              </w:tc>
              <w:tc>
                <w:tcPr>
                  <w:tcW w:w="1275" w:type="dxa"/>
                  <w:tcBorders>
                    <w:top w:val="nil"/>
                    <w:left w:val="nil"/>
                    <w:bottom w:val="single" w:sz="4" w:space="0" w:color="auto"/>
                    <w:right w:val="single" w:sz="4" w:space="0" w:color="auto"/>
                  </w:tcBorders>
                  <w:shd w:val="clear" w:color="auto" w:fill="auto"/>
                  <w:noWrap/>
                  <w:vAlign w:val="center"/>
                  <w:hideMark/>
                </w:tcPr>
                <w:p w14:paraId="27A9B8A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740423</w:t>
                  </w:r>
                </w:p>
              </w:tc>
              <w:tc>
                <w:tcPr>
                  <w:tcW w:w="1843" w:type="dxa"/>
                  <w:tcBorders>
                    <w:top w:val="nil"/>
                    <w:left w:val="nil"/>
                    <w:bottom w:val="single" w:sz="4" w:space="0" w:color="auto"/>
                    <w:right w:val="single" w:sz="4" w:space="0" w:color="auto"/>
                  </w:tcBorders>
                  <w:shd w:val="clear" w:color="auto" w:fill="auto"/>
                  <w:noWrap/>
                  <w:vAlign w:val="center"/>
                  <w:hideMark/>
                </w:tcPr>
                <w:p w14:paraId="351DDC8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55A2C6B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60AD5A5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11927</w:t>
                  </w:r>
                </w:p>
              </w:tc>
              <w:tc>
                <w:tcPr>
                  <w:tcW w:w="3361" w:type="dxa"/>
                  <w:tcBorders>
                    <w:top w:val="nil"/>
                    <w:left w:val="nil"/>
                    <w:bottom w:val="single" w:sz="4" w:space="0" w:color="auto"/>
                    <w:right w:val="single" w:sz="4" w:space="0" w:color="auto"/>
                  </w:tcBorders>
                  <w:shd w:val="clear" w:color="auto" w:fill="auto"/>
                  <w:noWrap/>
                  <w:vAlign w:val="center"/>
                  <w:hideMark/>
                </w:tcPr>
                <w:p w14:paraId="757017AB" w14:textId="77777777" w:rsidR="006E1299" w:rsidRPr="00565288" w:rsidRDefault="006E1299" w:rsidP="006E1299">
                  <w:pPr>
                    <w:jc w:val="center"/>
                    <w:rPr>
                      <w:rFonts w:eastAsia="Times New Roman"/>
                      <w:color w:val="000000"/>
                      <w:sz w:val="20"/>
                      <w:szCs w:val="20"/>
                      <w:lang w:eastAsia="es-CL"/>
                    </w:rPr>
                  </w:pPr>
                  <w:proofErr w:type="gramStart"/>
                  <w:r w:rsidRPr="00565288">
                    <w:rPr>
                      <w:rFonts w:eastAsia="Times New Roman"/>
                      <w:color w:val="000000"/>
                      <w:sz w:val="20"/>
                      <w:szCs w:val="20"/>
                      <w:lang w:eastAsia="es-CL"/>
                    </w:rPr>
                    <w:t>TRANSPORTES  ALVAREZ</w:t>
                  </w:r>
                  <w:proofErr w:type="gramEnd"/>
                  <w:r w:rsidRPr="00565288">
                    <w:rPr>
                      <w:rFonts w:eastAsia="Times New Roman"/>
                      <w:color w:val="000000"/>
                      <w:sz w:val="20"/>
                      <w:szCs w:val="20"/>
                      <w:lang w:eastAsia="es-CL"/>
                    </w:rPr>
                    <w:t xml:space="preserve"> Y CIA.</w:t>
                  </w:r>
                </w:p>
              </w:tc>
            </w:tr>
            <w:tr w:rsidR="006E1299" w:rsidRPr="00565288" w14:paraId="4E8FF123"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4FDEF35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09.03.2016</w:t>
                  </w:r>
                </w:p>
              </w:tc>
              <w:tc>
                <w:tcPr>
                  <w:tcW w:w="1880" w:type="dxa"/>
                  <w:tcBorders>
                    <w:top w:val="nil"/>
                    <w:left w:val="nil"/>
                    <w:bottom w:val="single" w:sz="4" w:space="0" w:color="auto"/>
                    <w:right w:val="single" w:sz="4" w:space="0" w:color="auto"/>
                  </w:tcBorders>
                  <w:shd w:val="clear" w:color="auto" w:fill="auto"/>
                  <w:noWrap/>
                  <w:vAlign w:val="center"/>
                  <w:hideMark/>
                </w:tcPr>
                <w:p w14:paraId="372AB73C" w14:textId="77777777" w:rsidR="006E1299" w:rsidRPr="00565288" w:rsidRDefault="006E1299" w:rsidP="00F80951">
                  <w:pPr>
                    <w:jc w:val="center"/>
                    <w:rPr>
                      <w:rFonts w:eastAsia="Times New Roman"/>
                      <w:color w:val="000000"/>
                      <w:sz w:val="20"/>
                      <w:szCs w:val="20"/>
                      <w:lang w:eastAsia="es-CL"/>
                    </w:rPr>
                  </w:pPr>
                  <w:r w:rsidRPr="00565288">
                    <w:rPr>
                      <w:rFonts w:eastAsia="Times New Roman"/>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hideMark/>
                </w:tcPr>
                <w:p w14:paraId="7CC4561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noWrap/>
                  <w:vAlign w:val="center"/>
                  <w:hideMark/>
                </w:tcPr>
                <w:p w14:paraId="132742F1"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240885</w:t>
                  </w:r>
                </w:p>
              </w:tc>
              <w:tc>
                <w:tcPr>
                  <w:tcW w:w="1843" w:type="dxa"/>
                  <w:tcBorders>
                    <w:top w:val="nil"/>
                    <w:left w:val="nil"/>
                    <w:bottom w:val="single" w:sz="4" w:space="0" w:color="auto"/>
                    <w:right w:val="single" w:sz="4" w:space="0" w:color="auto"/>
                  </w:tcBorders>
                  <w:shd w:val="clear" w:color="auto" w:fill="auto"/>
                  <w:noWrap/>
                  <w:vAlign w:val="center"/>
                  <w:hideMark/>
                </w:tcPr>
                <w:p w14:paraId="643FCCD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7EA19A1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18A20DC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3.000</w:t>
                  </w:r>
                </w:p>
              </w:tc>
              <w:tc>
                <w:tcPr>
                  <w:tcW w:w="3361" w:type="dxa"/>
                  <w:tcBorders>
                    <w:top w:val="nil"/>
                    <w:left w:val="nil"/>
                    <w:bottom w:val="single" w:sz="4" w:space="0" w:color="auto"/>
                    <w:right w:val="single" w:sz="4" w:space="0" w:color="auto"/>
                  </w:tcBorders>
                  <w:shd w:val="clear" w:color="auto" w:fill="auto"/>
                  <w:noWrap/>
                  <w:vAlign w:val="center"/>
                  <w:hideMark/>
                </w:tcPr>
                <w:p w14:paraId="1BF62FA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MUÑOZ</w:t>
                  </w:r>
                </w:p>
              </w:tc>
            </w:tr>
            <w:tr w:rsidR="006E1299" w:rsidRPr="00565288" w14:paraId="756C0B81"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0322BE2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10.03.2016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66E4DFD6" w14:textId="77777777" w:rsidR="006E1299" w:rsidRPr="00565288" w:rsidRDefault="006E1299" w:rsidP="006E1299">
                  <w:pPr>
                    <w:jc w:val="center"/>
                    <w:rPr>
                      <w:rFonts w:eastAsia="Times New Roman"/>
                      <w:color w:val="000000"/>
                      <w:sz w:val="20"/>
                      <w:szCs w:val="20"/>
                      <w:lang w:eastAsia="es-CL"/>
                    </w:rPr>
                  </w:pPr>
                  <w:r w:rsidRPr="00565288">
                    <w:rPr>
                      <w:rFonts w:eastAsia="Arial"/>
                      <w:color w:val="000000"/>
                      <w:w w:val="93"/>
                      <w:sz w:val="20"/>
                      <w:szCs w:val="20"/>
                      <w:lang w:val="en-US" w:eastAsia="es-CL"/>
                    </w:rPr>
                    <w:t>SIN MOVIMIENTO</w:t>
                  </w:r>
                </w:p>
              </w:tc>
            </w:tr>
            <w:tr w:rsidR="006E1299" w:rsidRPr="00565288" w14:paraId="4C011715"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4D0240E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11.03.2016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6A800307" w14:textId="77777777" w:rsidR="006E1299" w:rsidRPr="00565288" w:rsidRDefault="006E1299" w:rsidP="006E1299">
                  <w:pPr>
                    <w:jc w:val="center"/>
                    <w:rPr>
                      <w:rFonts w:eastAsia="Times New Roman"/>
                      <w:color w:val="000000"/>
                      <w:sz w:val="20"/>
                      <w:szCs w:val="20"/>
                      <w:lang w:eastAsia="es-CL"/>
                    </w:rPr>
                  </w:pPr>
                  <w:r w:rsidRPr="00565288">
                    <w:rPr>
                      <w:rFonts w:eastAsia="Arial"/>
                      <w:color w:val="000000"/>
                      <w:w w:val="91"/>
                      <w:sz w:val="20"/>
                      <w:szCs w:val="20"/>
                      <w:lang w:val="en-US" w:eastAsia="es-CL"/>
                    </w:rPr>
                    <w:t>SIN MOVIMIENTO</w:t>
                  </w:r>
                </w:p>
              </w:tc>
            </w:tr>
            <w:tr w:rsidR="006E1299" w:rsidRPr="00565288" w14:paraId="38B94B4E"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60DF5DE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12.03.2016</w:t>
                  </w:r>
                </w:p>
              </w:tc>
              <w:tc>
                <w:tcPr>
                  <w:tcW w:w="1880" w:type="dxa"/>
                  <w:tcBorders>
                    <w:top w:val="nil"/>
                    <w:left w:val="nil"/>
                    <w:bottom w:val="single" w:sz="4" w:space="0" w:color="auto"/>
                    <w:right w:val="single" w:sz="4" w:space="0" w:color="auto"/>
                  </w:tcBorders>
                  <w:shd w:val="clear" w:color="auto" w:fill="auto"/>
                  <w:noWrap/>
                  <w:vAlign w:val="center"/>
                  <w:hideMark/>
                </w:tcPr>
                <w:p w14:paraId="7422B95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MARINE HARVEST </w:t>
                  </w:r>
                </w:p>
              </w:tc>
              <w:tc>
                <w:tcPr>
                  <w:tcW w:w="2127" w:type="dxa"/>
                  <w:tcBorders>
                    <w:top w:val="nil"/>
                    <w:left w:val="nil"/>
                    <w:bottom w:val="single" w:sz="4" w:space="0" w:color="auto"/>
                    <w:right w:val="single" w:sz="4" w:space="0" w:color="auto"/>
                  </w:tcBorders>
                  <w:shd w:val="clear" w:color="auto" w:fill="auto"/>
                  <w:noWrap/>
                  <w:vAlign w:val="bottom"/>
                  <w:hideMark/>
                </w:tcPr>
                <w:p w14:paraId="732C340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HUAR NORTE</w:t>
                  </w:r>
                </w:p>
              </w:tc>
              <w:tc>
                <w:tcPr>
                  <w:tcW w:w="1275" w:type="dxa"/>
                  <w:tcBorders>
                    <w:top w:val="nil"/>
                    <w:left w:val="nil"/>
                    <w:bottom w:val="single" w:sz="4" w:space="0" w:color="auto"/>
                    <w:right w:val="single" w:sz="4" w:space="0" w:color="auto"/>
                  </w:tcBorders>
                  <w:shd w:val="clear" w:color="auto" w:fill="auto"/>
                  <w:noWrap/>
                  <w:vAlign w:val="center"/>
                  <w:hideMark/>
                </w:tcPr>
                <w:p w14:paraId="01D6295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746762</w:t>
                  </w:r>
                </w:p>
              </w:tc>
              <w:tc>
                <w:tcPr>
                  <w:tcW w:w="1843" w:type="dxa"/>
                  <w:tcBorders>
                    <w:top w:val="nil"/>
                    <w:left w:val="nil"/>
                    <w:bottom w:val="single" w:sz="4" w:space="0" w:color="auto"/>
                    <w:right w:val="single" w:sz="4" w:space="0" w:color="auto"/>
                  </w:tcBorders>
                  <w:shd w:val="clear" w:color="auto" w:fill="auto"/>
                  <w:noWrap/>
                  <w:vAlign w:val="center"/>
                  <w:hideMark/>
                </w:tcPr>
                <w:p w14:paraId="0FFD059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78CC258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20</w:t>
                  </w:r>
                </w:p>
              </w:tc>
              <w:tc>
                <w:tcPr>
                  <w:tcW w:w="708" w:type="dxa"/>
                  <w:tcBorders>
                    <w:top w:val="nil"/>
                    <w:left w:val="nil"/>
                    <w:bottom w:val="single" w:sz="4" w:space="0" w:color="auto"/>
                    <w:right w:val="single" w:sz="4" w:space="0" w:color="auto"/>
                  </w:tcBorders>
                  <w:shd w:val="clear" w:color="auto" w:fill="auto"/>
                  <w:noWrap/>
                  <w:vAlign w:val="center"/>
                  <w:hideMark/>
                </w:tcPr>
                <w:p w14:paraId="4AC9B62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7.120</w:t>
                  </w:r>
                </w:p>
              </w:tc>
              <w:tc>
                <w:tcPr>
                  <w:tcW w:w="3361" w:type="dxa"/>
                  <w:tcBorders>
                    <w:top w:val="nil"/>
                    <w:left w:val="nil"/>
                    <w:bottom w:val="single" w:sz="4" w:space="0" w:color="auto"/>
                    <w:right w:val="single" w:sz="4" w:space="0" w:color="auto"/>
                  </w:tcBorders>
                  <w:shd w:val="clear" w:color="auto" w:fill="auto"/>
                  <w:noWrap/>
                  <w:vAlign w:val="center"/>
                  <w:hideMark/>
                </w:tcPr>
                <w:p w14:paraId="375E5395" w14:textId="77777777" w:rsidR="006E1299" w:rsidRPr="00565288" w:rsidRDefault="006E1299" w:rsidP="006E1299">
                  <w:pPr>
                    <w:jc w:val="center"/>
                    <w:rPr>
                      <w:rFonts w:eastAsia="Times New Roman"/>
                      <w:color w:val="000000"/>
                      <w:sz w:val="20"/>
                      <w:szCs w:val="20"/>
                      <w:lang w:eastAsia="es-CL"/>
                    </w:rPr>
                  </w:pPr>
                  <w:proofErr w:type="spellStart"/>
                  <w:r w:rsidRPr="00565288">
                    <w:rPr>
                      <w:rFonts w:eastAsia="Times New Roman"/>
                      <w:color w:val="000000"/>
                      <w:sz w:val="20"/>
                      <w:szCs w:val="20"/>
                      <w:lang w:eastAsia="es-CL"/>
                    </w:rPr>
                    <w:t>TRANSPORTEsCATAMUTUN</w:t>
                  </w:r>
                  <w:proofErr w:type="spellEnd"/>
                </w:p>
              </w:tc>
            </w:tr>
            <w:tr w:rsidR="006E1299" w:rsidRPr="00565288" w14:paraId="71F60870"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378AB073"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12.03.2016</w:t>
                  </w:r>
                </w:p>
              </w:tc>
              <w:tc>
                <w:tcPr>
                  <w:tcW w:w="1880" w:type="dxa"/>
                  <w:tcBorders>
                    <w:top w:val="nil"/>
                    <w:left w:val="nil"/>
                    <w:bottom w:val="single" w:sz="4" w:space="0" w:color="auto"/>
                    <w:right w:val="single" w:sz="4" w:space="0" w:color="auto"/>
                  </w:tcBorders>
                  <w:shd w:val="clear" w:color="auto" w:fill="auto"/>
                  <w:noWrap/>
                  <w:vAlign w:val="center"/>
                  <w:hideMark/>
                </w:tcPr>
                <w:p w14:paraId="5E9FFFB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MARINE HARVEST </w:t>
                  </w:r>
                </w:p>
              </w:tc>
              <w:tc>
                <w:tcPr>
                  <w:tcW w:w="2127" w:type="dxa"/>
                  <w:tcBorders>
                    <w:top w:val="nil"/>
                    <w:left w:val="nil"/>
                    <w:bottom w:val="single" w:sz="4" w:space="0" w:color="auto"/>
                    <w:right w:val="single" w:sz="4" w:space="0" w:color="auto"/>
                  </w:tcBorders>
                  <w:shd w:val="clear" w:color="auto" w:fill="auto"/>
                  <w:noWrap/>
                  <w:vAlign w:val="bottom"/>
                  <w:hideMark/>
                </w:tcPr>
                <w:p w14:paraId="3B213A4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HUAR SUR</w:t>
                  </w:r>
                </w:p>
              </w:tc>
              <w:tc>
                <w:tcPr>
                  <w:tcW w:w="1275" w:type="dxa"/>
                  <w:tcBorders>
                    <w:top w:val="nil"/>
                    <w:left w:val="nil"/>
                    <w:bottom w:val="single" w:sz="4" w:space="0" w:color="auto"/>
                    <w:right w:val="single" w:sz="4" w:space="0" w:color="auto"/>
                  </w:tcBorders>
                  <w:shd w:val="clear" w:color="auto" w:fill="auto"/>
                  <w:noWrap/>
                  <w:vAlign w:val="center"/>
                  <w:hideMark/>
                </w:tcPr>
                <w:p w14:paraId="04C5EE9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746734</w:t>
                  </w:r>
                </w:p>
              </w:tc>
              <w:tc>
                <w:tcPr>
                  <w:tcW w:w="1843" w:type="dxa"/>
                  <w:tcBorders>
                    <w:top w:val="nil"/>
                    <w:left w:val="nil"/>
                    <w:bottom w:val="single" w:sz="4" w:space="0" w:color="auto"/>
                    <w:right w:val="single" w:sz="4" w:space="0" w:color="auto"/>
                  </w:tcBorders>
                  <w:shd w:val="clear" w:color="auto" w:fill="auto"/>
                  <w:noWrap/>
                  <w:vAlign w:val="center"/>
                  <w:hideMark/>
                </w:tcPr>
                <w:p w14:paraId="385E07A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0A59008B"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13</w:t>
                  </w:r>
                </w:p>
              </w:tc>
              <w:tc>
                <w:tcPr>
                  <w:tcW w:w="708" w:type="dxa"/>
                  <w:tcBorders>
                    <w:top w:val="nil"/>
                    <w:left w:val="nil"/>
                    <w:bottom w:val="single" w:sz="4" w:space="0" w:color="auto"/>
                    <w:right w:val="single" w:sz="4" w:space="0" w:color="auto"/>
                  </w:tcBorders>
                  <w:shd w:val="clear" w:color="auto" w:fill="auto"/>
                  <w:noWrap/>
                  <w:vAlign w:val="center"/>
                  <w:hideMark/>
                </w:tcPr>
                <w:p w14:paraId="13768AA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5.170</w:t>
                  </w:r>
                </w:p>
              </w:tc>
              <w:tc>
                <w:tcPr>
                  <w:tcW w:w="3361" w:type="dxa"/>
                  <w:tcBorders>
                    <w:top w:val="nil"/>
                    <w:left w:val="nil"/>
                    <w:bottom w:val="single" w:sz="4" w:space="0" w:color="auto"/>
                    <w:right w:val="single" w:sz="4" w:space="0" w:color="auto"/>
                  </w:tcBorders>
                  <w:shd w:val="clear" w:color="auto" w:fill="auto"/>
                  <w:noWrap/>
                  <w:vAlign w:val="center"/>
                  <w:hideMark/>
                </w:tcPr>
                <w:p w14:paraId="45B2A87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 GALIF</w:t>
                  </w:r>
                </w:p>
              </w:tc>
            </w:tr>
            <w:tr w:rsidR="006E1299" w:rsidRPr="00565288" w14:paraId="0291C478"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06AEB2C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12.03.2016</w:t>
                  </w:r>
                </w:p>
              </w:tc>
              <w:tc>
                <w:tcPr>
                  <w:tcW w:w="1880" w:type="dxa"/>
                  <w:tcBorders>
                    <w:top w:val="nil"/>
                    <w:left w:val="nil"/>
                    <w:bottom w:val="single" w:sz="4" w:space="0" w:color="auto"/>
                    <w:right w:val="single" w:sz="4" w:space="0" w:color="auto"/>
                  </w:tcBorders>
                  <w:shd w:val="clear" w:color="auto" w:fill="auto"/>
                  <w:noWrap/>
                  <w:vAlign w:val="center"/>
                  <w:hideMark/>
                </w:tcPr>
                <w:p w14:paraId="770CC944"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 xml:space="preserve">MARINE HARVEST </w:t>
                  </w:r>
                </w:p>
              </w:tc>
              <w:tc>
                <w:tcPr>
                  <w:tcW w:w="2127" w:type="dxa"/>
                  <w:tcBorders>
                    <w:top w:val="nil"/>
                    <w:left w:val="nil"/>
                    <w:bottom w:val="single" w:sz="4" w:space="0" w:color="auto"/>
                    <w:right w:val="single" w:sz="4" w:space="0" w:color="auto"/>
                  </w:tcBorders>
                  <w:shd w:val="clear" w:color="auto" w:fill="auto"/>
                  <w:noWrap/>
                  <w:vAlign w:val="bottom"/>
                  <w:hideMark/>
                </w:tcPr>
                <w:p w14:paraId="40921B2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HUAR NORTE</w:t>
                  </w:r>
                </w:p>
              </w:tc>
              <w:tc>
                <w:tcPr>
                  <w:tcW w:w="1275" w:type="dxa"/>
                  <w:tcBorders>
                    <w:top w:val="nil"/>
                    <w:left w:val="nil"/>
                    <w:bottom w:val="single" w:sz="4" w:space="0" w:color="auto"/>
                    <w:right w:val="single" w:sz="4" w:space="0" w:color="auto"/>
                  </w:tcBorders>
                  <w:shd w:val="clear" w:color="auto" w:fill="auto"/>
                  <w:noWrap/>
                  <w:vAlign w:val="center"/>
                  <w:hideMark/>
                </w:tcPr>
                <w:p w14:paraId="4028A54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746761</w:t>
                  </w:r>
                </w:p>
              </w:tc>
              <w:tc>
                <w:tcPr>
                  <w:tcW w:w="1843" w:type="dxa"/>
                  <w:tcBorders>
                    <w:top w:val="nil"/>
                    <w:left w:val="nil"/>
                    <w:bottom w:val="single" w:sz="4" w:space="0" w:color="auto"/>
                    <w:right w:val="single" w:sz="4" w:space="0" w:color="auto"/>
                  </w:tcBorders>
                  <w:shd w:val="clear" w:color="auto" w:fill="auto"/>
                  <w:noWrap/>
                  <w:vAlign w:val="center"/>
                  <w:hideMark/>
                </w:tcPr>
                <w:p w14:paraId="72593CC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647E8486"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20</w:t>
                  </w:r>
                </w:p>
              </w:tc>
              <w:tc>
                <w:tcPr>
                  <w:tcW w:w="708" w:type="dxa"/>
                  <w:tcBorders>
                    <w:top w:val="nil"/>
                    <w:left w:val="nil"/>
                    <w:bottom w:val="single" w:sz="4" w:space="0" w:color="auto"/>
                    <w:right w:val="single" w:sz="4" w:space="0" w:color="auto"/>
                  </w:tcBorders>
                  <w:shd w:val="clear" w:color="auto" w:fill="auto"/>
                  <w:noWrap/>
                  <w:vAlign w:val="center"/>
                  <w:hideMark/>
                </w:tcPr>
                <w:p w14:paraId="64AEF2D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17.800</w:t>
                  </w:r>
                </w:p>
              </w:tc>
              <w:tc>
                <w:tcPr>
                  <w:tcW w:w="3361" w:type="dxa"/>
                  <w:tcBorders>
                    <w:top w:val="nil"/>
                    <w:left w:val="nil"/>
                    <w:bottom w:val="single" w:sz="4" w:space="0" w:color="auto"/>
                    <w:right w:val="single" w:sz="4" w:space="0" w:color="auto"/>
                  </w:tcBorders>
                  <w:shd w:val="clear" w:color="auto" w:fill="auto"/>
                  <w:noWrap/>
                  <w:vAlign w:val="center"/>
                  <w:hideMark/>
                </w:tcPr>
                <w:p w14:paraId="26A77DCC"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EDUAR PEREZ</w:t>
                  </w:r>
                </w:p>
              </w:tc>
            </w:tr>
            <w:tr w:rsidR="006E1299" w:rsidRPr="00565288" w14:paraId="641866BD"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2D2ADC67"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13.03.2016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605626B9" w14:textId="77777777" w:rsidR="006E1299" w:rsidRPr="00565288" w:rsidRDefault="006E1299" w:rsidP="006E1299">
                  <w:pPr>
                    <w:jc w:val="center"/>
                    <w:rPr>
                      <w:rFonts w:eastAsia="Times New Roman"/>
                      <w:color w:val="000000"/>
                      <w:sz w:val="20"/>
                      <w:szCs w:val="20"/>
                      <w:lang w:eastAsia="es-CL"/>
                    </w:rPr>
                  </w:pPr>
                  <w:r w:rsidRPr="00565288">
                    <w:rPr>
                      <w:rFonts w:eastAsia="Arial"/>
                      <w:color w:val="000000"/>
                      <w:w w:val="93"/>
                      <w:sz w:val="20"/>
                      <w:szCs w:val="20"/>
                      <w:lang w:val="en-US" w:eastAsia="es-CL"/>
                    </w:rPr>
                    <w:t>SIN MOVIMIENTO</w:t>
                  </w:r>
                </w:p>
              </w:tc>
            </w:tr>
            <w:tr w:rsidR="006E1299" w:rsidRPr="00565288" w14:paraId="5E04503E"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172A5135"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14.03.2016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4D7A0AFC" w14:textId="77777777" w:rsidR="006E1299" w:rsidRPr="00565288" w:rsidRDefault="006E1299" w:rsidP="006E1299">
                  <w:pPr>
                    <w:jc w:val="center"/>
                    <w:rPr>
                      <w:rFonts w:eastAsia="Times New Roman"/>
                      <w:color w:val="000000"/>
                      <w:sz w:val="20"/>
                      <w:szCs w:val="20"/>
                      <w:lang w:eastAsia="es-CL"/>
                    </w:rPr>
                  </w:pPr>
                  <w:r w:rsidRPr="00565288">
                    <w:rPr>
                      <w:rFonts w:eastAsia="Arial"/>
                      <w:color w:val="000000"/>
                      <w:w w:val="91"/>
                      <w:sz w:val="20"/>
                      <w:szCs w:val="20"/>
                      <w:lang w:val="en-US" w:eastAsia="es-CL"/>
                    </w:rPr>
                    <w:t>SIN MOVIMIENTO</w:t>
                  </w:r>
                </w:p>
              </w:tc>
            </w:tr>
            <w:tr w:rsidR="006E1299" w:rsidRPr="00565288" w14:paraId="36EA09E4"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66874D89"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15.03.2016</w:t>
                  </w:r>
                </w:p>
              </w:tc>
              <w:tc>
                <w:tcPr>
                  <w:tcW w:w="1880" w:type="dxa"/>
                  <w:tcBorders>
                    <w:top w:val="nil"/>
                    <w:left w:val="nil"/>
                    <w:bottom w:val="single" w:sz="4" w:space="0" w:color="auto"/>
                    <w:right w:val="single" w:sz="4" w:space="0" w:color="auto"/>
                  </w:tcBorders>
                  <w:shd w:val="clear" w:color="auto" w:fill="auto"/>
                  <w:noWrap/>
                  <w:vAlign w:val="center"/>
                  <w:hideMark/>
                </w:tcPr>
                <w:p w14:paraId="6FB67A00"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SALMONES TECMAR</w:t>
                  </w:r>
                </w:p>
              </w:tc>
              <w:tc>
                <w:tcPr>
                  <w:tcW w:w="2127" w:type="dxa"/>
                  <w:tcBorders>
                    <w:top w:val="nil"/>
                    <w:left w:val="nil"/>
                    <w:bottom w:val="single" w:sz="4" w:space="0" w:color="auto"/>
                    <w:right w:val="single" w:sz="4" w:space="0" w:color="auto"/>
                  </w:tcBorders>
                  <w:shd w:val="clear" w:color="auto" w:fill="auto"/>
                  <w:noWrap/>
                  <w:vAlign w:val="bottom"/>
                  <w:hideMark/>
                </w:tcPr>
                <w:p w14:paraId="46734E28"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CENTRO YAOTAL</w:t>
                  </w:r>
                </w:p>
              </w:tc>
              <w:tc>
                <w:tcPr>
                  <w:tcW w:w="1275" w:type="dxa"/>
                  <w:tcBorders>
                    <w:top w:val="nil"/>
                    <w:left w:val="nil"/>
                    <w:bottom w:val="single" w:sz="4" w:space="0" w:color="auto"/>
                    <w:right w:val="single" w:sz="4" w:space="0" w:color="auto"/>
                  </w:tcBorders>
                  <w:shd w:val="clear" w:color="auto" w:fill="auto"/>
                  <w:noWrap/>
                  <w:vAlign w:val="center"/>
                  <w:hideMark/>
                </w:tcPr>
                <w:p w14:paraId="508A2D9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84117</w:t>
                  </w:r>
                </w:p>
              </w:tc>
              <w:tc>
                <w:tcPr>
                  <w:tcW w:w="1843" w:type="dxa"/>
                  <w:tcBorders>
                    <w:top w:val="nil"/>
                    <w:left w:val="nil"/>
                    <w:bottom w:val="single" w:sz="4" w:space="0" w:color="auto"/>
                    <w:right w:val="single" w:sz="4" w:space="0" w:color="auto"/>
                  </w:tcBorders>
                  <w:shd w:val="clear" w:color="auto" w:fill="auto"/>
                  <w:noWrap/>
                  <w:vAlign w:val="center"/>
                  <w:hideMark/>
                </w:tcPr>
                <w:p w14:paraId="6005057A"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ENSILAJE</w:t>
                  </w:r>
                </w:p>
              </w:tc>
              <w:tc>
                <w:tcPr>
                  <w:tcW w:w="851" w:type="dxa"/>
                  <w:tcBorders>
                    <w:top w:val="nil"/>
                    <w:left w:val="nil"/>
                    <w:bottom w:val="single" w:sz="4" w:space="0" w:color="auto"/>
                    <w:right w:val="single" w:sz="4" w:space="0" w:color="auto"/>
                  </w:tcBorders>
                  <w:shd w:val="clear" w:color="auto" w:fill="auto"/>
                  <w:noWrap/>
                  <w:vAlign w:val="center"/>
                  <w:hideMark/>
                </w:tcPr>
                <w:p w14:paraId="3BAFF58F"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0</w:t>
                  </w:r>
                </w:p>
              </w:tc>
              <w:tc>
                <w:tcPr>
                  <w:tcW w:w="708" w:type="dxa"/>
                  <w:tcBorders>
                    <w:top w:val="nil"/>
                    <w:left w:val="nil"/>
                    <w:bottom w:val="single" w:sz="4" w:space="0" w:color="auto"/>
                    <w:right w:val="single" w:sz="4" w:space="0" w:color="auto"/>
                  </w:tcBorders>
                  <w:shd w:val="clear" w:color="auto" w:fill="auto"/>
                  <w:noWrap/>
                  <w:vAlign w:val="center"/>
                  <w:hideMark/>
                </w:tcPr>
                <w:p w14:paraId="686C396D"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13.000</w:t>
                  </w:r>
                </w:p>
              </w:tc>
              <w:tc>
                <w:tcPr>
                  <w:tcW w:w="3361" w:type="dxa"/>
                  <w:tcBorders>
                    <w:top w:val="nil"/>
                    <w:left w:val="nil"/>
                    <w:bottom w:val="single" w:sz="4" w:space="0" w:color="auto"/>
                    <w:right w:val="single" w:sz="4" w:space="0" w:color="auto"/>
                  </w:tcBorders>
                  <w:shd w:val="clear" w:color="auto" w:fill="auto"/>
                  <w:noWrap/>
                  <w:vAlign w:val="center"/>
                  <w:hideMark/>
                </w:tcPr>
                <w:p w14:paraId="1AE3F992"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eastAsia="es-CL"/>
                    </w:rPr>
                    <w:t>TRANSPORTES PAREDES</w:t>
                  </w:r>
                </w:p>
              </w:tc>
            </w:tr>
            <w:tr w:rsidR="006E1299" w:rsidRPr="00565288" w14:paraId="738F2C6F"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4B8A3DFA"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15.03.2016</w:t>
                  </w:r>
                </w:p>
              </w:tc>
              <w:tc>
                <w:tcPr>
                  <w:tcW w:w="1880" w:type="dxa"/>
                  <w:tcBorders>
                    <w:top w:val="nil"/>
                    <w:left w:val="nil"/>
                    <w:bottom w:val="single" w:sz="4" w:space="0" w:color="auto"/>
                    <w:right w:val="single" w:sz="4" w:space="0" w:color="auto"/>
                  </w:tcBorders>
                  <w:shd w:val="clear" w:color="auto" w:fill="auto"/>
                  <w:noWrap/>
                  <w:vAlign w:val="center"/>
                  <w:hideMark/>
                </w:tcPr>
                <w:p w14:paraId="11788AF9"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hideMark/>
                </w:tcPr>
                <w:p w14:paraId="58781C31"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noWrap/>
                  <w:vAlign w:val="center"/>
                  <w:hideMark/>
                </w:tcPr>
                <w:p w14:paraId="12DE645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238916</w:t>
                  </w:r>
                </w:p>
              </w:tc>
              <w:tc>
                <w:tcPr>
                  <w:tcW w:w="1843" w:type="dxa"/>
                  <w:tcBorders>
                    <w:top w:val="nil"/>
                    <w:left w:val="nil"/>
                    <w:bottom w:val="single" w:sz="4" w:space="0" w:color="auto"/>
                    <w:right w:val="single" w:sz="4" w:space="0" w:color="auto"/>
                  </w:tcBorders>
                  <w:shd w:val="clear" w:color="auto" w:fill="auto"/>
                  <w:noWrap/>
                  <w:vAlign w:val="center"/>
                  <w:hideMark/>
                </w:tcPr>
                <w:p w14:paraId="78BB02BD"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3964F6E9"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25</w:t>
                  </w:r>
                </w:p>
              </w:tc>
              <w:tc>
                <w:tcPr>
                  <w:tcW w:w="708" w:type="dxa"/>
                  <w:tcBorders>
                    <w:top w:val="nil"/>
                    <w:left w:val="nil"/>
                    <w:bottom w:val="single" w:sz="4" w:space="0" w:color="auto"/>
                    <w:right w:val="single" w:sz="4" w:space="0" w:color="auto"/>
                  </w:tcBorders>
                  <w:shd w:val="clear" w:color="auto" w:fill="auto"/>
                  <w:noWrap/>
                  <w:vAlign w:val="center"/>
                  <w:hideMark/>
                </w:tcPr>
                <w:p w14:paraId="716111F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20.370</w:t>
                  </w:r>
                </w:p>
              </w:tc>
              <w:tc>
                <w:tcPr>
                  <w:tcW w:w="3361" w:type="dxa"/>
                  <w:tcBorders>
                    <w:top w:val="nil"/>
                    <w:left w:val="nil"/>
                    <w:bottom w:val="single" w:sz="4" w:space="0" w:color="auto"/>
                    <w:right w:val="single" w:sz="4" w:space="0" w:color="auto"/>
                  </w:tcBorders>
                  <w:shd w:val="clear" w:color="auto" w:fill="auto"/>
                  <w:noWrap/>
                  <w:vAlign w:val="center"/>
                  <w:hideMark/>
                </w:tcPr>
                <w:p w14:paraId="33FC5D2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TRANSPORTES PEREZ</w:t>
                  </w:r>
                </w:p>
              </w:tc>
            </w:tr>
            <w:tr w:rsidR="006E1299" w:rsidRPr="00565288" w14:paraId="77925445"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14:paraId="56A89B2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15.03.2016</w:t>
                  </w:r>
                </w:p>
              </w:tc>
              <w:tc>
                <w:tcPr>
                  <w:tcW w:w="1880" w:type="dxa"/>
                  <w:tcBorders>
                    <w:top w:val="nil"/>
                    <w:left w:val="nil"/>
                    <w:bottom w:val="single" w:sz="4" w:space="0" w:color="auto"/>
                    <w:right w:val="single" w:sz="4" w:space="0" w:color="auto"/>
                  </w:tcBorders>
                  <w:shd w:val="clear" w:color="auto" w:fill="auto"/>
                  <w:noWrap/>
                  <w:vAlign w:val="center"/>
                  <w:hideMark/>
                </w:tcPr>
                <w:p w14:paraId="1D5518B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hideMark/>
                </w:tcPr>
                <w:p w14:paraId="64A0D28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noWrap/>
                  <w:vAlign w:val="center"/>
                  <w:hideMark/>
                </w:tcPr>
                <w:p w14:paraId="08B986E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238917</w:t>
                  </w:r>
                </w:p>
              </w:tc>
              <w:tc>
                <w:tcPr>
                  <w:tcW w:w="1843" w:type="dxa"/>
                  <w:tcBorders>
                    <w:top w:val="nil"/>
                    <w:left w:val="nil"/>
                    <w:bottom w:val="single" w:sz="4" w:space="0" w:color="auto"/>
                    <w:right w:val="single" w:sz="4" w:space="0" w:color="auto"/>
                  </w:tcBorders>
                  <w:shd w:val="clear" w:color="auto" w:fill="auto"/>
                  <w:noWrap/>
                  <w:vAlign w:val="center"/>
                  <w:hideMark/>
                </w:tcPr>
                <w:p w14:paraId="5078D0B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noWrap/>
                  <w:vAlign w:val="center"/>
                  <w:hideMark/>
                </w:tcPr>
                <w:p w14:paraId="45EBC7E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25</w:t>
                  </w:r>
                </w:p>
              </w:tc>
              <w:tc>
                <w:tcPr>
                  <w:tcW w:w="708" w:type="dxa"/>
                  <w:tcBorders>
                    <w:top w:val="nil"/>
                    <w:left w:val="nil"/>
                    <w:bottom w:val="single" w:sz="4" w:space="0" w:color="auto"/>
                    <w:right w:val="single" w:sz="4" w:space="0" w:color="auto"/>
                  </w:tcBorders>
                  <w:shd w:val="clear" w:color="auto" w:fill="auto"/>
                  <w:noWrap/>
                  <w:vAlign w:val="center"/>
                  <w:hideMark/>
                </w:tcPr>
                <w:p w14:paraId="0161F24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18.560</w:t>
                  </w:r>
                </w:p>
              </w:tc>
              <w:tc>
                <w:tcPr>
                  <w:tcW w:w="3361" w:type="dxa"/>
                  <w:tcBorders>
                    <w:top w:val="nil"/>
                    <w:left w:val="nil"/>
                    <w:bottom w:val="single" w:sz="4" w:space="0" w:color="auto"/>
                    <w:right w:val="single" w:sz="4" w:space="0" w:color="auto"/>
                  </w:tcBorders>
                  <w:shd w:val="clear" w:color="auto" w:fill="auto"/>
                  <w:noWrap/>
                  <w:vAlign w:val="center"/>
                  <w:hideMark/>
                </w:tcPr>
                <w:p w14:paraId="2598F24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TRASNPORTES SOTRABAR</w:t>
                  </w:r>
                </w:p>
              </w:tc>
            </w:tr>
            <w:tr w:rsidR="006E1299" w:rsidRPr="00565288" w14:paraId="6EDD9ACE"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43B7CA4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15.03.2016</w:t>
                  </w:r>
                </w:p>
              </w:tc>
              <w:tc>
                <w:tcPr>
                  <w:tcW w:w="1880" w:type="dxa"/>
                  <w:tcBorders>
                    <w:top w:val="nil"/>
                    <w:left w:val="nil"/>
                    <w:bottom w:val="single" w:sz="4" w:space="0" w:color="auto"/>
                    <w:right w:val="single" w:sz="4" w:space="0" w:color="auto"/>
                  </w:tcBorders>
                  <w:shd w:val="clear" w:color="auto" w:fill="auto"/>
                  <w:noWrap/>
                  <w:vAlign w:val="center"/>
                  <w:hideMark/>
                </w:tcPr>
                <w:p w14:paraId="7CD8A524"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PACIFIC STAR</w:t>
                  </w:r>
                </w:p>
              </w:tc>
              <w:tc>
                <w:tcPr>
                  <w:tcW w:w="2127" w:type="dxa"/>
                  <w:tcBorders>
                    <w:top w:val="nil"/>
                    <w:left w:val="nil"/>
                    <w:bottom w:val="single" w:sz="4" w:space="0" w:color="auto"/>
                    <w:right w:val="single" w:sz="4" w:space="0" w:color="auto"/>
                  </w:tcBorders>
                  <w:shd w:val="clear" w:color="auto" w:fill="auto"/>
                  <w:noWrap/>
                  <w:vAlign w:val="bottom"/>
                  <w:hideMark/>
                </w:tcPr>
                <w:p w14:paraId="1E44469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3C56150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238918</w:t>
                  </w:r>
                </w:p>
              </w:tc>
              <w:tc>
                <w:tcPr>
                  <w:tcW w:w="1843" w:type="dxa"/>
                  <w:tcBorders>
                    <w:top w:val="nil"/>
                    <w:left w:val="nil"/>
                    <w:bottom w:val="single" w:sz="4" w:space="0" w:color="auto"/>
                    <w:right w:val="single" w:sz="4" w:space="0" w:color="auto"/>
                  </w:tcBorders>
                  <w:shd w:val="clear" w:color="auto" w:fill="auto"/>
                  <w:noWrap/>
                  <w:vAlign w:val="center"/>
                  <w:hideMark/>
                </w:tcPr>
                <w:p w14:paraId="4D70BFF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7982846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26</w:t>
                  </w:r>
                </w:p>
              </w:tc>
              <w:tc>
                <w:tcPr>
                  <w:tcW w:w="708" w:type="dxa"/>
                  <w:tcBorders>
                    <w:top w:val="nil"/>
                    <w:left w:val="nil"/>
                    <w:bottom w:val="single" w:sz="4" w:space="0" w:color="auto"/>
                    <w:right w:val="single" w:sz="4" w:space="0" w:color="auto"/>
                  </w:tcBorders>
                  <w:shd w:val="clear" w:color="auto" w:fill="auto"/>
                  <w:vAlign w:val="center"/>
                  <w:hideMark/>
                </w:tcPr>
                <w:p w14:paraId="1F1E83C4"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23.680</w:t>
                  </w:r>
                </w:p>
              </w:tc>
              <w:tc>
                <w:tcPr>
                  <w:tcW w:w="3361" w:type="dxa"/>
                  <w:tcBorders>
                    <w:top w:val="nil"/>
                    <w:left w:val="nil"/>
                    <w:bottom w:val="single" w:sz="4" w:space="0" w:color="auto"/>
                    <w:right w:val="single" w:sz="4" w:space="0" w:color="auto"/>
                  </w:tcBorders>
                  <w:shd w:val="clear" w:color="auto" w:fill="auto"/>
                  <w:vAlign w:val="center"/>
                  <w:hideMark/>
                </w:tcPr>
                <w:p w14:paraId="70B1C4F3" w14:textId="77777777" w:rsidR="006E1299" w:rsidRPr="00375046" w:rsidRDefault="006E1299" w:rsidP="006E1299">
                  <w:pPr>
                    <w:jc w:val="center"/>
                    <w:rPr>
                      <w:rFonts w:eastAsia="Times New Roman"/>
                      <w:color w:val="000000"/>
                      <w:sz w:val="20"/>
                      <w:szCs w:val="20"/>
                      <w:lang w:eastAsia="es-CL"/>
                    </w:rPr>
                  </w:pPr>
                  <w:r w:rsidRPr="00375046">
                    <w:rPr>
                      <w:rFonts w:eastAsia="Arial"/>
                      <w:color w:val="000000"/>
                      <w:w w:val="92"/>
                      <w:sz w:val="20"/>
                      <w:szCs w:val="20"/>
                      <w:lang w:val="en-US" w:eastAsia="es-CL"/>
                    </w:rPr>
                    <w:t>TRA</w:t>
                  </w:r>
                  <w:r w:rsidR="00375046">
                    <w:rPr>
                      <w:rFonts w:eastAsia="Arial"/>
                      <w:color w:val="000000"/>
                      <w:w w:val="92"/>
                      <w:sz w:val="20"/>
                      <w:szCs w:val="20"/>
                      <w:lang w:val="en-US" w:eastAsia="es-CL"/>
                    </w:rPr>
                    <w:t>NS</w:t>
                  </w:r>
                  <w:r w:rsidRPr="00375046">
                    <w:rPr>
                      <w:rFonts w:eastAsia="Arial"/>
                      <w:color w:val="000000"/>
                      <w:w w:val="92"/>
                      <w:sz w:val="20"/>
                      <w:szCs w:val="20"/>
                      <w:lang w:val="en-US" w:eastAsia="es-CL"/>
                    </w:rPr>
                    <w:t>PORTES SOTRABAR</w:t>
                  </w:r>
                </w:p>
              </w:tc>
            </w:tr>
            <w:tr w:rsidR="006E1299" w:rsidRPr="00565288" w14:paraId="13B3D3B4"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4688CCD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16.03.2016</w:t>
                  </w:r>
                </w:p>
              </w:tc>
              <w:tc>
                <w:tcPr>
                  <w:tcW w:w="1880" w:type="dxa"/>
                  <w:tcBorders>
                    <w:top w:val="nil"/>
                    <w:left w:val="nil"/>
                    <w:bottom w:val="single" w:sz="4" w:space="0" w:color="auto"/>
                    <w:right w:val="single" w:sz="4" w:space="0" w:color="auto"/>
                  </w:tcBorders>
                  <w:shd w:val="clear" w:color="auto" w:fill="auto"/>
                  <w:noWrap/>
                  <w:vAlign w:val="center"/>
                  <w:hideMark/>
                </w:tcPr>
                <w:p w14:paraId="092745A0" w14:textId="77777777" w:rsidR="006E1299" w:rsidRPr="005D7848" w:rsidRDefault="006E1299" w:rsidP="006E1299">
                  <w:pPr>
                    <w:jc w:val="center"/>
                    <w:rPr>
                      <w:rFonts w:eastAsia="Times New Roman"/>
                      <w:color w:val="000000"/>
                      <w:sz w:val="20"/>
                      <w:szCs w:val="20"/>
                      <w:lang w:eastAsia="es-CL"/>
                    </w:rPr>
                  </w:pPr>
                  <w:r w:rsidRPr="005D7848">
                    <w:rPr>
                      <w:rFonts w:eastAsia="Arial"/>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42A6C5B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12FBFF5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238922</w:t>
                  </w:r>
                </w:p>
              </w:tc>
              <w:tc>
                <w:tcPr>
                  <w:tcW w:w="1843" w:type="dxa"/>
                  <w:tcBorders>
                    <w:top w:val="nil"/>
                    <w:left w:val="nil"/>
                    <w:bottom w:val="single" w:sz="4" w:space="0" w:color="auto"/>
                    <w:right w:val="single" w:sz="4" w:space="0" w:color="auto"/>
                  </w:tcBorders>
                  <w:shd w:val="clear" w:color="auto" w:fill="auto"/>
                  <w:noWrap/>
                  <w:vAlign w:val="center"/>
                  <w:hideMark/>
                </w:tcPr>
                <w:p w14:paraId="687F316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729707D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26</w:t>
                  </w:r>
                </w:p>
              </w:tc>
              <w:tc>
                <w:tcPr>
                  <w:tcW w:w="708" w:type="dxa"/>
                  <w:tcBorders>
                    <w:top w:val="nil"/>
                    <w:left w:val="nil"/>
                    <w:bottom w:val="single" w:sz="4" w:space="0" w:color="auto"/>
                    <w:right w:val="single" w:sz="4" w:space="0" w:color="auto"/>
                  </w:tcBorders>
                  <w:shd w:val="clear" w:color="auto" w:fill="auto"/>
                  <w:vAlign w:val="center"/>
                  <w:hideMark/>
                </w:tcPr>
                <w:p w14:paraId="2715CC7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20.020</w:t>
                  </w:r>
                </w:p>
              </w:tc>
              <w:tc>
                <w:tcPr>
                  <w:tcW w:w="3361" w:type="dxa"/>
                  <w:tcBorders>
                    <w:top w:val="nil"/>
                    <w:left w:val="nil"/>
                    <w:bottom w:val="single" w:sz="4" w:space="0" w:color="auto"/>
                    <w:right w:val="single" w:sz="4" w:space="0" w:color="auto"/>
                  </w:tcBorders>
                  <w:shd w:val="clear" w:color="auto" w:fill="auto"/>
                  <w:vAlign w:val="center"/>
                  <w:hideMark/>
                </w:tcPr>
                <w:p w14:paraId="0A5255D7" w14:textId="77777777" w:rsidR="006E1299" w:rsidRPr="00375046" w:rsidRDefault="006E1299" w:rsidP="006E1299">
                  <w:pPr>
                    <w:jc w:val="center"/>
                    <w:rPr>
                      <w:rFonts w:eastAsia="Times New Roman"/>
                      <w:color w:val="000000"/>
                      <w:sz w:val="20"/>
                      <w:szCs w:val="20"/>
                      <w:lang w:eastAsia="es-CL"/>
                    </w:rPr>
                  </w:pPr>
                  <w:r w:rsidRPr="00375046">
                    <w:rPr>
                      <w:rFonts w:eastAsia="Arial"/>
                      <w:color w:val="000000"/>
                      <w:w w:val="90"/>
                      <w:sz w:val="20"/>
                      <w:szCs w:val="20"/>
                      <w:lang w:val="en-US" w:eastAsia="es-CL"/>
                    </w:rPr>
                    <w:t>TRANSPORTES SALDIVIA</w:t>
                  </w:r>
                </w:p>
              </w:tc>
            </w:tr>
            <w:tr w:rsidR="006E1299" w:rsidRPr="00565288" w14:paraId="441992BE"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74CD5583"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16.03.2016</w:t>
                  </w:r>
                </w:p>
              </w:tc>
              <w:tc>
                <w:tcPr>
                  <w:tcW w:w="1880" w:type="dxa"/>
                  <w:tcBorders>
                    <w:top w:val="nil"/>
                    <w:left w:val="nil"/>
                    <w:bottom w:val="single" w:sz="4" w:space="0" w:color="auto"/>
                    <w:right w:val="single" w:sz="4" w:space="0" w:color="auto"/>
                  </w:tcBorders>
                  <w:shd w:val="clear" w:color="auto" w:fill="auto"/>
                  <w:noWrap/>
                  <w:vAlign w:val="center"/>
                  <w:hideMark/>
                </w:tcPr>
                <w:p w14:paraId="04567A7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04A565C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583E3365"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238924</w:t>
                  </w:r>
                </w:p>
              </w:tc>
              <w:tc>
                <w:tcPr>
                  <w:tcW w:w="1843" w:type="dxa"/>
                  <w:tcBorders>
                    <w:top w:val="nil"/>
                    <w:left w:val="nil"/>
                    <w:bottom w:val="single" w:sz="4" w:space="0" w:color="auto"/>
                    <w:right w:val="single" w:sz="4" w:space="0" w:color="auto"/>
                  </w:tcBorders>
                  <w:shd w:val="clear" w:color="auto" w:fill="auto"/>
                  <w:noWrap/>
                  <w:vAlign w:val="center"/>
                  <w:hideMark/>
                </w:tcPr>
                <w:p w14:paraId="65469B0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60B7617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26</w:t>
                  </w:r>
                </w:p>
              </w:tc>
              <w:tc>
                <w:tcPr>
                  <w:tcW w:w="708" w:type="dxa"/>
                  <w:tcBorders>
                    <w:top w:val="nil"/>
                    <w:left w:val="nil"/>
                    <w:bottom w:val="single" w:sz="4" w:space="0" w:color="auto"/>
                    <w:right w:val="single" w:sz="4" w:space="0" w:color="auto"/>
                  </w:tcBorders>
                  <w:shd w:val="clear" w:color="auto" w:fill="auto"/>
                  <w:vAlign w:val="center"/>
                  <w:hideMark/>
                </w:tcPr>
                <w:p w14:paraId="76231C5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14.410</w:t>
                  </w:r>
                </w:p>
              </w:tc>
              <w:tc>
                <w:tcPr>
                  <w:tcW w:w="3361" w:type="dxa"/>
                  <w:tcBorders>
                    <w:top w:val="nil"/>
                    <w:left w:val="nil"/>
                    <w:bottom w:val="single" w:sz="4" w:space="0" w:color="auto"/>
                    <w:right w:val="single" w:sz="4" w:space="0" w:color="auto"/>
                  </w:tcBorders>
                  <w:shd w:val="clear" w:color="auto" w:fill="auto"/>
                  <w:vAlign w:val="center"/>
                  <w:hideMark/>
                </w:tcPr>
                <w:p w14:paraId="3C026CED" w14:textId="77777777" w:rsidR="006E1299" w:rsidRPr="00375046" w:rsidRDefault="006E1299" w:rsidP="006E1299">
                  <w:pPr>
                    <w:jc w:val="center"/>
                    <w:rPr>
                      <w:rFonts w:eastAsia="Times New Roman"/>
                      <w:color w:val="000000"/>
                      <w:sz w:val="20"/>
                      <w:szCs w:val="20"/>
                      <w:lang w:eastAsia="es-CL"/>
                    </w:rPr>
                  </w:pPr>
                  <w:r w:rsidRPr="00375046">
                    <w:rPr>
                      <w:rFonts w:eastAsia="Arial"/>
                      <w:color w:val="000000"/>
                      <w:w w:val="92"/>
                      <w:sz w:val="20"/>
                      <w:szCs w:val="20"/>
                      <w:lang w:val="en-US" w:eastAsia="es-CL"/>
                    </w:rPr>
                    <w:t>TRANSPORTES SOTRABAR</w:t>
                  </w:r>
                </w:p>
              </w:tc>
            </w:tr>
            <w:tr w:rsidR="006E1299" w:rsidRPr="00565288" w14:paraId="30E8513A"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241F6A4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16.03.2016</w:t>
                  </w:r>
                </w:p>
              </w:tc>
              <w:tc>
                <w:tcPr>
                  <w:tcW w:w="1880" w:type="dxa"/>
                  <w:tcBorders>
                    <w:top w:val="nil"/>
                    <w:left w:val="nil"/>
                    <w:bottom w:val="single" w:sz="4" w:space="0" w:color="auto"/>
                    <w:right w:val="single" w:sz="4" w:space="0" w:color="auto"/>
                  </w:tcBorders>
                  <w:shd w:val="clear" w:color="auto" w:fill="auto"/>
                  <w:noWrap/>
                  <w:vAlign w:val="center"/>
                  <w:hideMark/>
                </w:tcPr>
                <w:p w14:paraId="643CE4C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0F22A9D3"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3FD9C83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238925</w:t>
                  </w:r>
                </w:p>
              </w:tc>
              <w:tc>
                <w:tcPr>
                  <w:tcW w:w="1843" w:type="dxa"/>
                  <w:tcBorders>
                    <w:top w:val="nil"/>
                    <w:left w:val="nil"/>
                    <w:bottom w:val="single" w:sz="4" w:space="0" w:color="auto"/>
                    <w:right w:val="single" w:sz="4" w:space="0" w:color="auto"/>
                  </w:tcBorders>
                  <w:shd w:val="clear" w:color="auto" w:fill="auto"/>
                  <w:noWrap/>
                  <w:vAlign w:val="center"/>
                  <w:hideMark/>
                </w:tcPr>
                <w:p w14:paraId="20E2A12D"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314E01D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26</w:t>
                  </w:r>
                </w:p>
              </w:tc>
              <w:tc>
                <w:tcPr>
                  <w:tcW w:w="708" w:type="dxa"/>
                  <w:tcBorders>
                    <w:top w:val="nil"/>
                    <w:left w:val="nil"/>
                    <w:bottom w:val="single" w:sz="4" w:space="0" w:color="auto"/>
                    <w:right w:val="single" w:sz="4" w:space="0" w:color="auto"/>
                  </w:tcBorders>
                  <w:shd w:val="clear" w:color="auto" w:fill="auto"/>
                  <w:vAlign w:val="center"/>
                  <w:hideMark/>
                </w:tcPr>
                <w:p w14:paraId="18AA057A"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16.260</w:t>
                  </w:r>
                </w:p>
              </w:tc>
              <w:tc>
                <w:tcPr>
                  <w:tcW w:w="3361" w:type="dxa"/>
                  <w:tcBorders>
                    <w:top w:val="nil"/>
                    <w:left w:val="nil"/>
                    <w:bottom w:val="single" w:sz="4" w:space="0" w:color="auto"/>
                    <w:right w:val="single" w:sz="4" w:space="0" w:color="auto"/>
                  </w:tcBorders>
                  <w:shd w:val="clear" w:color="auto" w:fill="auto"/>
                  <w:vAlign w:val="center"/>
                  <w:hideMark/>
                </w:tcPr>
                <w:p w14:paraId="4DA0E7C5" w14:textId="77777777" w:rsidR="006E1299" w:rsidRPr="00375046" w:rsidRDefault="006E1299" w:rsidP="006E1299">
                  <w:pPr>
                    <w:jc w:val="center"/>
                    <w:rPr>
                      <w:rFonts w:eastAsia="Times New Roman"/>
                      <w:color w:val="000000"/>
                      <w:sz w:val="20"/>
                      <w:szCs w:val="20"/>
                      <w:lang w:eastAsia="es-CL"/>
                    </w:rPr>
                  </w:pPr>
                  <w:r w:rsidRPr="00375046">
                    <w:rPr>
                      <w:rFonts w:eastAsia="Arial"/>
                      <w:color w:val="000000"/>
                      <w:w w:val="90"/>
                      <w:sz w:val="20"/>
                      <w:szCs w:val="20"/>
                      <w:lang w:val="en-US" w:eastAsia="es-CL"/>
                    </w:rPr>
                    <w:t>TRANSPORTES MIRANDA</w:t>
                  </w:r>
                </w:p>
              </w:tc>
            </w:tr>
            <w:tr w:rsidR="006E1299" w:rsidRPr="00565288" w14:paraId="19FEC585"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5B80DDA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16.03.2016</w:t>
                  </w:r>
                </w:p>
              </w:tc>
              <w:tc>
                <w:tcPr>
                  <w:tcW w:w="1880" w:type="dxa"/>
                  <w:tcBorders>
                    <w:top w:val="nil"/>
                    <w:left w:val="nil"/>
                    <w:bottom w:val="single" w:sz="4" w:space="0" w:color="auto"/>
                    <w:right w:val="single" w:sz="4" w:space="0" w:color="auto"/>
                  </w:tcBorders>
                  <w:shd w:val="clear" w:color="auto" w:fill="auto"/>
                  <w:noWrap/>
                  <w:vAlign w:val="center"/>
                  <w:hideMark/>
                </w:tcPr>
                <w:p w14:paraId="79C56494"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24B0721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20157443"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238923</w:t>
                  </w:r>
                </w:p>
              </w:tc>
              <w:tc>
                <w:tcPr>
                  <w:tcW w:w="1843" w:type="dxa"/>
                  <w:tcBorders>
                    <w:top w:val="nil"/>
                    <w:left w:val="nil"/>
                    <w:bottom w:val="single" w:sz="4" w:space="0" w:color="auto"/>
                    <w:right w:val="single" w:sz="4" w:space="0" w:color="auto"/>
                  </w:tcBorders>
                  <w:shd w:val="clear" w:color="auto" w:fill="auto"/>
                  <w:noWrap/>
                  <w:vAlign w:val="center"/>
                  <w:hideMark/>
                </w:tcPr>
                <w:p w14:paraId="7219DFA4"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65A58459"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26</w:t>
                  </w:r>
                </w:p>
              </w:tc>
              <w:tc>
                <w:tcPr>
                  <w:tcW w:w="708" w:type="dxa"/>
                  <w:tcBorders>
                    <w:top w:val="nil"/>
                    <w:left w:val="nil"/>
                    <w:bottom w:val="single" w:sz="4" w:space="0" w:color="auto"/>
                    <w:right w:val="single" w:sz="4" w:space="0" w:color="auto"/>
                  </w:tcBorders>
                  <w:shd w:val="clear" w:color="auto" w:fill="auto"/>
                  <w:vAlign w:val="center"/>
                  <w:hideMark/>
                </w:tcPr>
                <w:p w14:paraId="19D3283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14.800</w:t>
                  </w:r>
                </w:p>
              </w:tc>
              <w:tc>
                <w:tcPr>
                  <w:tcW w:w="3361" w:type="dxa"/>
                  <w:tcBorders>
                    <w:top w:val="nil"/>
                    <w:left w:val="nil"/>
                    <w:bottom w:val="single" w:sz="4" w:space="0" w:color="auto"/>
                    <w:right w:val="single" w:sz="4" w:space="0" w:color="auto"/>
                  </w:tcBorders>
                  <w:shd w:val="clear" w:color="auto" w:fill="auto"/>
                  <w:vAlign w:val="center"/>
                  <w:hideMark/>
                </w:tcPr>
                <w:p w14:paraId="54BAB6AC" w14:textId="77777777" w:rsidR="006E1299" w:rsidRPr="00375046" w:rsidRDefault="006E1299" w:rsidP="006E1299">
                  <w:pPr>
                    <w:jc w:val="center"/>
                    <w:rPr>
                      <w:rFonts w:eastAsia="Times New Roman"/>
                      <w:color w:val="000000"/>
                      <w:sz w:val="20"/>
                      <w:szCs w:val="20"/>
                      <w:lang w:eastAsia="es-CL"/>
                    </w:rPr>
                  </w:pPr>
                  <w:r w:rsidRPr="00375046">
                    <w:rPr>
                      <w:rFonts w:eastAsia="Arial"/>
                      <w:color w:val="000000"/>
                      <w:w w:val="90"/>
                      <w:sz w:val="20"/>
                      <w:szCs w:val="20"/>
                      <w:lang w:val="en-US" w:eastAsia="es-CL"/>
                    </w:rPr>
                    <w:t>TRANSPORTES MIRANDA</w:t>
                  </w:r>
                </w:p>
              </w:tc>
            </w:tr>
            <w:tr w:rsidR="006E1299" w:rsidRPr="00565288" w14:paraId="79C038D7"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5DEC3B6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17.03.2016</w:t>
                  </w:r>
                </w:p>
              </w:tc>
              <w:tc>
                <w:tcPr>
                  <w:tcW w:w="1880" w:type="dxa"/>
                  <w:tcBorders>
                    <w:top w:val="nil"/>
                    <w:left w:val="nil"/>
                    <w:bottom w:val="single" w:sz="4" w:space="0" w:color="auto"/>
                    <w:right w:val="single" w:sz="4" w:space="0" w:color="auto"/>
                  </w:tcBorders>
                  <w:shd w:val="clear" w:color="auto" w:fill="auto"/>
                  <w:noWrap/>
                  <w:vAlign w:val="center"/>
                  <w:hideMark/>
                </w:tcPr>
                <w:p w14:paraId="4AAFF88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5BDEDEA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1011D8E3"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238933</w:t>
                  </w:r>
                </w:p>
              </w:tc>
              <w:tc>
                <w:tcPr>
                  <w:tcW w:w="1843" w:type="dxa"/>
                  <w:tcBorders>
                    <w:top w:val="nil"/>
                    <w:left w:val="nil"/>
                    <w:bottom w:val="single" w:sz="4" w:space="0" w:color="auto"/>
                    <w:right w:val="single" w:sz="4" w:space="0" w:color="auto"/>
                  </w:tcBorders>
                  <w:shd w:val="clear" w:color="auto" w:fill="auto"/>
                  <w:noWrap/>
                  <w:vAlign w:val="center"/>
                  <w:hideMark/>
                </w:tcPr>
                <w:p w14:paraId="17BA32D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5D3E1D2D"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30</w:t>
                  </w:r>
                </w:p>
              </w:tc>
              <w:tc>
                <w:tcPr>
                  <w:tcW w:w="708" w:type="dxa"/>
                  <w:tcBorders>
                    <w:top w:val="nil"/>
                    <w:left w:val="nil"/>
                    <w:bottom w:val="single" w:sz="4" w:space="0" w:color="auto"/>
                    <w:right w:val="single" w:sz="4" w:space="0" w:color="auto"/>
                  </w:tcBorders>
                  <w:shd w:val="clear" w:color="auto" w:fill="auto"/>
                  <w:vAlign w:val="center"/>
                  <w:hideMark/>
                </w:tcPr>
                <w:p w14:paraId="32F23FD5"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21.440</w:t>
                  </w:r>
                </w:p>
              </w:tc>
              <w:tc>
                <w:tcPr>
                  <w:tcW w:w="3361" w:type="dxa"/>
                  <w:tcBorders>
                    <w:top w:val="nil"/>
                    <w:left w:val="nil"/>
                    <w:bottom w:val="single" w:sz="4" w:space="0" w:color="auto"/>
                    <w:right w:val="single" w:sz="4" w:space="0" w:color="auto"/>
                  </w:tcBorders>
                  <w:shd w:val="clear" w:color="auto" w:fill="auto"/>
                  <w:vAlign w:val="center"/>
                  <w:hideMark/>
                </w:tcPr>
                <w:p w14:paraId="1287AB3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0"/>
                      <w:sz w:val="20"/>
                      <w:szCs w:val="20"/>
                      <w:lang w:val="en-US" w:eastAsia="es-CL"/>
                    </w:rPr>
                    <w:t>TRANSPORTES SALDIVIA</w:t>
                  </w:r>
                </w:p>
              </w:tc>
            </w:tr>
            <w:tr w:rsidR="006E1299" w:rsidRPr="00565288" w14:paraId="04291146"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5E51847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17.03.2016</w:t>
                  </w:r>
                </w:p>
              </w:tc>
              <w:tc>
                <w:tcPr>
                  <w:tcW w:w="1880" w:type="dxa"/>
                  <w:tcBorders>
                    <w:top w:val="nil"/>
                    <w:left w:val="nil"/>
                    <w:bottom w:val="single" w:sz="4" w:space="0" w:color="auto"/>
                    <w:right w:val="single" w:sz="4" w:space="0" w:color="auto"/>
                  </w:tcBorders>
                  <w:shd w:val="clear" w:color="auto" w:fill="auto"/>
                  <w:noWrap/>
                  <w:vAlign w:val="center"/>
                  <w:hideMark/>
                </w:tcPr>
                <w:p w14:paraId="7853CCE0" w14:textId="77777777" w:rsidR="006E1299" w:rsidRPr="00F52739" w:rsidRDefault="006E1299" w:rsidP="006E1299">
                  <w:pPr>
                    <w:jc w:val="center"/>
                    <w:rPr>
                      <w:rFonts w:eastAsia="Times New Roman"/>
                      <w:color w:val="000000"/>
                      <w:sz w:val="20"/>
                      <w:szCs w:val="20"/>
                      <w:lang w:eastAsia="es-CL"/>
                    </w:rPr>
                  </w:pPr>
                  <w:r w:rsidRPr="00F52739">
                    <w:rPr>
                      <w:rFonts w:eastAsia="Arial"/>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41E7B30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70CCAEF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238934</w:t>
                  </w:r>
                </w:p>
              </w:tc>
              <w:tc>
                <w:tcPr>
                  <w:tcW w:w="1843" w:type="dxa"/>
                  <w:tcBorders>
                    <w:top w:val="nil"/>
                    <w:left w:val="nil"/>
                    <w:bottom w:val="single" w:sz="4" w:space="0" w:color="auto"/>
                    <w:right w:val="single" w:sz="4" w:space="0" w:color="auto"/>
                  </w:tcBorders>
                  <w:shd w:val="clear" w:color="auto" w:fill="auto"/>
                  <w:noWrap/>
                  <w:vAlign w:val="center"/>
                  <w:hideMark/>
                </w:tcPr>
                <w:p w14:paraId="77624C1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110E1E7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26</w:t>
                  </w:r>
                </w:p>
              </w:tc>
              <w:tc>
                <w:tcPr>
                  <w:tcW w:w="708" w:type="dxa"/>
                  <w:tcBorders>
                    <w:top w:val="nil"/>
                    <w:left w:val="nil"/>
                    <w:bottom w:val="single" w:sz="4" w:space="0" w:color="auto"/>
                    <w:right w:val="single" w:sz="4" w:space="0" w:color="auto"/>
                  </w:tcBorders>
                  <w:shd w:val="clear" w:color="auto" w:fill="auto"/>
                  <w:vAlign w:val="center"/>
                  <w:hideMark/>
                </w:tcPr>
                <w:p w14:paraId="65B2BA4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19.660</w:t>
                  </w:r>
                </w:p>
              </w:tc>
              <w:tc>
                <w:tcPr>
                  <w:tcW w:w="3361" w:type="dxa"/>
                  <w:tcBorders>
                    <w:top w:val="nil"/>
                    <w:left w:val="nil"/>
                    <w:bottom w:val="single" w:sz="4" w:space="0" w:color="auto"/>
                    <w:right w:val="single" w:sz="4" w:space="0" w:color="auto"/>
                  </w:tcBorders>
                  <w:shd w:val="clear" w:color="auto" w:fill="auto"/>
                  <w:vAlign w:val="center"/>
                  <w:hideMark/>
                </w:tcPr>
                <w:p w14:paraId="14A11ED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0"/>
                      <w:sz w:val="20"/>
                      <w:szCs w:val="20"/>
                      <w:lang w:val="en-US" w:eastAsia="es-CL"/>
                    </w:rPr>
                    <w:t>TRANSPORTES SOTRABAR</w:t>
                  </w:r>
                </w:p>
              </w:tc>
            </w:tr>
            <w:tr w:rsidR="006E1299" w:rsidRPr="00565288" w14:paraId="6711E5E5"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368864E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17.03.2016</w:t>
                  </w:r>
                </w:p>
              </w:tc>
              <w:tc>
                <w:tcPr>
                  <w:tcW w:w="1880" w:type="dxa"/>
                  <w:tcBorders>
                    <w:top w:val="nil"/>
                    <w:left w:val="nil"/>
                    <w:bottom w:val="single" w:sz="4" w:space="0" w:color="auto"/>
                    <w:right w:val="single" w:sz="4" w:space="0" w:color="auto"/>
                  </w:tcBorders>
                  <w:shd w:val="clear" w:color="auto" w:fill="auto"/>
                  <w:noWrap/>
                  <w:vAlign w:val="center"/>
                  <w:hideMark/>
                </w:tcPr>
                <w:p w14:paraId="2992B2ED" w14:textId="77777777" w:rsidR="006E1299" w:rsidRPr="00F52739" w:rsidRDefault="006E1299" w:rsidP="006E1299">
                  <w:pPr>
                    <w:jc w:val="center"/>
                    <w:rPr>
                      <w:rFonts w:eastAsia="Times New Roman"/>
                      <w:color w:val="000000"/>
                      <w:sz w:val="20"/>
                      <w:szCs w:val="20"/>
                      <w:lang w:eastAsia="es-CL"/>
                    </w:rPr>
                  </w:pPr>
                  <w:r w:rsidRPr="00F52739">
                    <w:rPr>
                      <w:rFonts w:eastAsia="Arial"/>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7BE707DC" w14:textId="77777777" w:rsidR="006E1299" w:rsidRPr="00F52739" w:rsidRDefault="006E1299" w:rsidP="006E1299">
                  <w:pPr>
                    <w:jc w:val="center"/>
                    <w:rPr>
                      <w:rFonts w:eastAsia="Times New Roman"/>
                      <w:color w:val="000000"/>
                      <w:sz w:val="20"/>
                      <w:szCs w:val="20"/>
                      <w:lang w:eastAsia="es-CL"/>
                    </w:rPr>
                  </w:pPr>
                  <w:r w:rsidRPr="00F52739">
                    <w:rPr>
                      <w:rFonts w:eastAsia="Times New Roman"/>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692573FD"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238935</w:t>
                  </w:r>
                </w:p>
              </w:tc>
              <w:tc>
                <w:tcPr>
                  <w:tcW w:w="1843" w:type="dxa"/>
                  <w:tcBorders>
                    <w:top w:val="nil"/>
                    <w:left w:val="nil"/>
                    <w:bottom w:val="single" w:sz="4" w:space="0" w:color="auto"/>
                    <w:right w:val="single" w:sz="4" w:space="0" w:color="auto"/>
                  </w:tcBorders>
                  <w:shd w:val="clear" w:color="auto" w:fill="auto"/>
                  <w:noWrap/>
                  <w:vAlign w:val="center"/>
                  <w:hideMark/>
                </w:tcPr>
                <w:p w14:paraId="5CDF8E7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076A72F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25</w:t>
                  </w:r>
                </w:p>
              </w:tc>
              <w:tc>
                <w:tcPr>
                  <w:tcW w:w="708" w:type="dxa"/>
                  <w:tcBorders>
                    <w:top w:val="nil"/>
                    <w:left w:val="nil"/>
                    <w:bottom w:val="single" w:sz="4" w:space="0" w:color="auto"/>
                    <w:right w:val="single" w:sz="4" w:space="0" w:color="auto"/>
                  </w:tcBorders>
                  <w:shd w:val="clear" w:color="auto" w:fill="auto"/>
                  <w:vAlign w:val="center"/>
                  <w:hideMark/>
                </w:tcPr>
                <w:p w14:paraId="19C8EC29"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19.230</w:t>
                  </w:r>
                </w:p>
              </w:tc>
              <w:tc>
                <w:tcPr>
                  <w:tcW w:w="3361" w:type="dxa"/>
                  <w:tcBorders>
                    <w:top w:val="nil"/>
                    <w:left w:val="nil"/>
                    <w:bottom w:val="single" w:sz="4" w:space="0" w:color="auto"/>
                    <w:right w:val="single" w:sz="4" w:space="0" w:color="auto"/>
                  </w:tcBorders>
                  <w:shd w:val="clear" w:color="auto" w:fill="auto"/>
                  <w:vAlign w:val="center"/>
                  <w:hideMark/>
                </w:tcPr>
                <w:p w14:paraId="4C189B7D"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89"/>
                      <w:sz w:val="20"/>
                      <w:szCs w:val="20"/>
                      <w:lang w:val="en-US" w:eastAsia="es-CL"/>
                    </w:rPr>
                    <w:t>TRANSPORTES MIRANDA</w:t>
                  </w:r>
                </w:p>
              </w:tc>
            </w:tr>
            <w:tr w:rsidR="006E1299" w:rsidRPr="00565288" w14:paraId="05D0E034"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34AD7A14"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17.03.2016</w:t>
                  </w:r>
                </w:p>
              </w:tc>
              <w:tc>
                <w:tcPr>
                  <w:tcW w:w="1880" w:type="dxa"/>
                  <w:tcBorders>
                    <w:top w:val="nil"/>
                    <w:left w:val="nil"/>
                    <w:bottom w:val="single" w:sz="4" w:space="0" w:color="auto"/>
                    <w:right w:val="single" w:sz="4" w:space="0" w:color="auto"/>
                  </w:tcBorders>
                  <w:shd w:val="clear" w:color="auto" w:fill="auto"/>
                  <w:noWrap/>
                  <w:vAlign w:val="center"/>
                  <w:hideMark/>
                </w:tcPr>
                <w:p w14:paraId="7E311CB7" w14:textId="77777777" w:rsidR="006E1299" w:rsidRPr="00F52739" w:rsidRDefault="006E1299" w:rsidP="006E1299">
                  <w:pPr>
                    <w:jc w:val="center"/>
                    <w:rPr>
                      <w:rFonts w:eastAsia="Times New Roman"/>
                      <w:color w:val="000000"/>
                      <w:sz w:val="20"/>
                      <w:szCs w:val="20"/>
                      <w:lang w:eastAsia="es-CL"/>
                    </w:rPr>
                  </w:pPr>
                  <w:r w:rsidRPr="00F52739">
                    <w:rPr>
                      <w:rFonts w:eastAsia="Arial"/>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3D27955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3297E93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238936</w:t>
                  </w:r>
                </w:p>
              </w:tc>
              <w:tc>
                <w:tcPr>
                  <w:tcW w:w="1843" w:type="dxa"/>
                  <w:tcBorders>
                    <w:top w:val="nil"/>
                    <w:left w:val="nil"/>
                    <w:bottom w:val="single" w:sz="4" w:space="0" w:color="auto"/>
                    <w:right w:val="single" w:sz="4" w:space="0" w:color="auto"/>
                  </w:tcBorders>
                  <w:shd w:val="clear" w:color="auto" w:fill="auto"/>
                  <w:noWrap/>
                  <w:vAlign w:val="center"/>
                  <w:hideMark/>
                </w:tcPr>
                <w:p w14:paraId="08DAC3F1"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4B9BA9AD"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26</w:t>
                  </w:r>
                </w:p>
              </w:tc>
              <w:tc>
                <w:tcPr>
                  <w:tcW w:w="708" w:type="dxa"/>
                  <w:tcBorders>
                    <w:top w:val="nil"/>
                    <w:left w:val="nil"/>
                    <w:bottom w:val="single" w:sz="4" w:space="0" w:color="auto"/>
                    <w:right w:val="single" w:sz="4" w:space="0" w:color="auto"/>
                  </w:tcBorders>
                  <w:shd w:val="clear" w:color="auto" w:fill="auto"/>
                  <w:vAlign w:val="center"/>
                  <w:hideMark/>
                </w:tcPr>
                <w:p w14:paraId="2DC9235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19.230</w:t>
                  </w:r>
                </w:p>
              </w:tc>
              <w:tc>
                <w:tcPr>
                  <w:tcW w:w="3361" w:type="dxa"/>
                  <w:tcBorders>
                    <w:top w:val="nil"/>
                    <w:left w:val="nil"/>
                    <w:bottom w:val="single" w:sz="4" w:space="0" w:color="auto"/>
                    <w:right w:val="single" w:sz="4" w:space="0" w:color="auto"/>
                  </w:tcBorders>
                  <w:shd w:val="clear" w:color="auto" w:fill="auto"/>
                  <w:vAlign w:val="center"/>
                  <w:hideMark/>
                </w:tcPr>
                <w:p w14:paraId="185EBEF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3"/>
                      <w:sz w:val="20"/>
                      <w:szCs w:val="20"/>
                      <w:lang w:val="en-US" w:eastAsia="es-CL"/>
                    </w:rPr>
                    <w:t>TRANPORTESOTRABAR</w:t>
                  </w:r>
                </w:p>
              </w:tc>
            </w:tr>
            <w:tr w:rsidR="006E1299" w:rsidRPr="00565288" w14:paraId="42A0E04F"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3935CF8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17.03.2016</w:t>
                  </w:r>
                </w:p>
              </w:tc>
              <w:tc>
                <w:tcPr>
                  <w:tcW w:w="1880" w:type="dxa"/>
                  <w:tcBorders>
                    <w:top w:val="nil"/>
                    <w:left w:val="nil"/>
                    <w:bottom w:val="single" w:sz="4" w:space="0" w:color="auto"/>
                    <w:right w:val="single" w:sz="4" w:space="0" w:color="auto"/>
                  </w:tcBorders>
                  <w:shd w:val="clear" w:color="auto" w:fill="auto"/>
                  <w:noWrap/>
                  <w:vAlign w:val="center"/>
                  <w:hideMark/>
                </w:tcPr>
                <w:p w14:paraId="6067676D" w14:textId="77777777" w:rsidR="006E1299" w:rsidRPr="00F52739" w:rsidRDefault="006E1299" w:rsidP="006E1299">
                  <w:pPr>
                    <w:jc w:val="center"/>
                    <w:rPr>
                      <w:rFonts w:eastAsia="Times New Roman"/>
                      <w:color w:val="000000"/>
                      <w:sz w:val="20"/>
                      <w:szCs w:val="20"/>
                      <w:lang w:eastAsia="es-CL"/>
                    </w:rPr>
                  </w:pPr>
                  <w:r w:rsidRPr="00F52739">
                    <w:rPr>
                      <w:rFonts w:eastAsia="Arial"/>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79F7A453"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2C67FB4A"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238937</w:t>
                  </w:r>
                </w:p>
              </w:tc>
              <w:tc>
                <w:tcPr>
                  <w:tcW w:w="1843" w:type="dxa"/>
                  <w:tcBorders>
                    <w:top w:val="nil"/>
                    <w:left w:val="nil"/>
                    <w:bottom w:val="single" w:sz="4" w:space="0" w:color="auto"/>
                    <w:right w:val="single" w:sz="4" w:space="0" w:color="auto"/>
                  </w:tcBorders>
                  <w:shd w:val="clear" w:color="auto" w:fill="auto"/>
                  <w:noWrap/>
                  <w:vAlign w:val="center"/>
                  <w:hideMark/>
                </w:tcPr>
                <w:p w14:paraId="2C20188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6659DA4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26</w:t>
                  </w:r>
                </w:p>
              </w:tc>
              <w:tc>
                <w:tcPr>
                  <w:tcW w:w="708" w:type="dxa"/>
                  <w:tcBorders>
                    <w:top w:val="nil"/>
                    <w:left w:val="nil"/>
                    <w:bottom w:val="single" w:sz="4" w:space="0" w:color="auto"/>
                    <w:right w:val="single" w:sz="4" w:space="0" w:color="auto"/>
                  </w:tcBorders>
                  <w:shd w:val="clear" w:color="auto" w:fill="auto"/>
                  <w:vAlign w:val="center"/>
                  <w:hideMark/>
                </w:tcPr>
                <w:p w14:paraId="201854A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21.060</w:t>
                  </w:r>
                </w:p>
              </w:tc>
              <w:tc>
                <w:tcPr>
                  <w:tcW w:w="3361" w:type="dxa"/>
                  <w:tcBorders>
                    <w:top w:val="nil"/>
                    <w:left w:val="nil"/>
                    <w:bottom w:val="single" w:sz="4" w:space="0" w:color="auto"/>
                    <w:right w:val="single" w:sz="4" w:space="0" w:color="auto"/>
                  </w:tcBorders>
                  <w:shd w:val="clear" w:color="auto" w:fill="auto"/>
                  <w:vAlign w:val="center"/>
                  <w:hideMark/>
                </w:tcPr>
                <w:p w14:paraId="60734EB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TRANSPORTES SOTRABAR</w:t>
                  </w:r>
                </w:p>
              </w:tc>
            </w:tr>
            <w:tr w:rsidR="006E1299" w:rsidRPr="00565288" w14:paraId="5E6E1063"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30CA184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18.03.2016</w:t>
                  </w:r>
                </w:p>
              </w:tc>
              <w:tc>
                <w:tcPr>
                  <w:tcW w:w="1880" w:type="dxa"/>
                  <w:tcBorders>
                    <w:top w:val="nil"/>
                    <w:left w:val="nil"/>
                    <w:bottom w:val="single" w:sz="4" w:space="0" w:color="auto"/>
                    <w:right w:val="single" w:sz="4" w:space="0" w:color="auto"/>
                  </w:tcBorders>
                  <w:shd w:val="clear" w:color="auto" w:fill="auto"/>
                  <w:noWrap/>
                  <w:vAlign w:val="center"/>
                  <w:hideMark/>
                </w:tcPr>
                <w:p w14:paraId="5411627C" w14:textId="77777777" w:rsidR="006E1299" w:rsidRPr="00F52739" w:rsidRDefault="006E1299" w:rsidP="006E1299">
                  <w:pPr>
                    <w:jc w:val="center"/>
                    <w:rPr>
                      <w:rFonts w:eastAsia="Times New Roman"/>
                      <w:color w:val="000000"/>
                      <w:sz w:val="20"/>
                      <w:szCs w:val="20"/>
                      <w:lang w:eastAsia="es-CL"/>
                    </w:rPr>
                  </w:pPr>
                  <w:r w:rsidRPr="00F52739">
                    <w:rPr>
                      <w:rFonts w:eastAsia="Arial"/>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39FC05F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147DA32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238942</w:t>
                  </w:r>
                </w:p>
              </w:tc>
              <w:tc>
                <w:tcPr>
                  <w:tcW w:w="1843" w:type="dxa"/>
                  <w:tcBorders>
                    <w:top w:val="nil"/>
                    <w:left w:val="nil"/>
                    <w:bottom w:val="single" w:sz="4" w:space="0" w:color="auto"/>
                    <w:right w:val="single" w:sz="4" w:space="0" w:color="auto"/>
                  </w:tcBorders>
                  <w:shd w:val="clear" w:color="auto" w:fill="auto"/>
                  <w:noWrap/>
                  <w:vAlign w:val="center"/>
                  <w:hideMark/>
                </w:tcPr>
                <w:p w14:paraId="32E9FC5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5583882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14</w:t>
                  </w:r>
                </w:p>
              </w:tc>
              <w:tc>
                <w:tcPr>
                  <w:tcW w:w="708" w:type="dxa"/>
                  <w:tcBorders>
                    <w:top w:val="nil"/>
                    <w:left w:val="nil"/>
                    <w:bottom w:val="single" w:sz="4" w:space="0" w:color="auto"/>
                    <w:right w:val="single" w:sz="4" w:space="0" w:color="auto"/>
                  </w:tcBorders>
                  <w:shd w:val="clear" w:color="auto" w:fill="auto"/>
                  <w:vAlign w:val="center"/>
                  <w:hideMark/>
                </w:tcPr>
                <w:p w14:paraId="320A15A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7.040</w:t>
                  </w:r>
                </w:p>
              </w:tc>
              <w:tc>
                <w:tcPr>
                  <w:tcW w:w="3361" w:type="dxa"/>
                  <w:tcBorders>
                    <w:top w:val="nil"/>
                    <w:left w:val="nil"/>
                    <w:bottom w:val="single" w:sz="4" w:space="0" w:color="auto"/>
                    <w:right w:val="single" w:sz="4" w:space="0" w:color="auto"/>
                  </w:tcBorders>
                  <w:shd w:val="clear" w:color="auto" w:fill="auto"/>
                  <w:vAlign w:val="center"/>
                  <w:hideMark/>
                </w:tcPr>
                <w:p w14:paraId="47ECB1C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0"/>
                      <w:sz w:val="20"/>
                      <w:szCs w:val="20"/>
                      <w:lang w:val="en-US" w:eastAsia="es-CL"/>
                    </w:rPr>
                    <w:t>TRANSPORTES MUÑOZ</w:t>
                  </w:r>
                </w:p>
              </w:tc>
            </w:tr>
            <w:tr w:rsidR="006E1299" w:rsidRPr="00565288" w14:paraId="792AED71"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3F779D0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18.03.2016</w:t>
                  </w:r>
                </w:p>
              </w:tc>
              <w:tc>
                <w:tcPr>
                  <w:tcW w:w="1880" w:type="dxa"/>
                  <w:tcBorders>
                    <w:top w:val="nil"/>
                    <w:left w:val="nil"/>
                    <w:bottom w:val="single" w:sz="4" w:space="0" w:color="auto"/>
                    <w:right w:val="single" w:sz="4" w:space="0" w:color="auto"/>
                  </w:tcBorders>
                  <w:shd w:val="clear" w:color="auto" w:fill="auto"/>
                  <w:noWrap/>
                  <w:vAlign w:val="center"/>
                  <w:hideMark/>
                </w:tcPr>
                <w:p w14:paraId="6ACFE11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43FA4CFA"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7467D9C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238943</w:t>
                  </w:r>
                </w:p>
              </w:tc>
              <w:tc>
                <w:tcPr>
                  <w:tcW w:w="1843" w:type="dxa"/>
                  <w:tcBorders>
                    <w:top w:val="nil"/>
                    <w:left w:val="nil"/>
                    <w:bottom w:val="single" w:sz="4" w:space="0" w:color="auto"/>
                    <w:right w:val="single" w:sz="4" w:space="0" w:color="auto"/>
                  </w:tcBorders>
                  <w:shd w:val="clear" w:color="auto" w:fill="auto"/>
                  <w:noWrap/>
                  <w:vAlign w:val="center"/>
                  <w:hideMark/>
                </w:tcPr>
                <w:p w14:paraId="4F1A81A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46ECE645"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10</w:t>
                  </w:r>
                </w:p>
              </w:tc>
              <w:tc>
                <w:tcPr>
                  <w:tcW w:w="708" w:type="dxa"/>
                  <w:tcBorders>
                    <w:top w:val="nil"/>
                    <w:left w:val="nil"/>
                    <w:bottom w:val="single" w:sz="4" w:space="0" w:color="auto"/>
                    <w:right w:val="single" w:sz="4" w:space="0" w:color="auto"/>
                  </w:tcBorders>
                  <w:shd w:val="clear" w:color="auto" w:fill="auto"/>
                  <w:vAlign w:val="center"/>
                  <w:hideMark/>
                </w:tcPr>
                <w:p w14:paraId="094AAF8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5.290</w:t>
                  </w:r>
                </w:p>
              </w:tc>
              <w:tc>
                <w:tcPr>
                  <w:tcW w:w="3361" w:type="dxa"/>
                  <w:tcBorders>
                    <w:top w:val="nil"/>
                    <w:left w:val="nil"/>
                    <w:bottom w:val="single" w:sz="4" w:space="0" w:color="auto"/>
                    <w:right w:val="single" w:sz="4" w:space="0" w:color="auto"/>
                  </w:tcBorders>
                  <w:shd w:val="clear" w:color="auto" w:fill="auto"/>
                  <w:vAlign w:val="center"/>
                  <w:hideMark/>
                </w:tcPr>
                <w:p w14:paraId="113D567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0"/>
                      <w:sz w:val="20"/>
                      <w:szCs w:val="20"/>
                      <w:lang w:val="en-US" w:eastAsia="es-CL"/>
                    </w:rPr>
                    <w:t>TRANSPORTES VELASQUEZ</w:t>
                  </w:r>
                </w:p>
              </w:tc>
            </w:tr>
            <w:tr w:rsidR="006E1299" w:rsidRPr="00565288" w14:paraId="4D8C31EB"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7EE3FC9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18.03.2016</w:t>
                  </w:r>
                </w:p>
              </w:tc>
              <w:tc>
                <w:tcPr>
                  <w:tcW w:w="1880" w:type="dxa"/>
                  <w:tcBorders>
                    <w:top w:val="nil"/>
                    <w:left w:val="nil"/>
                    <w:bottom w:val="single" w:sz="4" w:space="0" w:color="auto"/>
                    <w:right w:val="single" w:sz="4" w:space="0" w:color="auto"/>
                  </w:tcBorders>
                  <w:shd w:val="clear" w:color="auto" w:fill="auto"/>
                  <w:noWrap/>
                  <w:vAlign w:val="center"/>
                  <w:hideMark/>
                </w:tcPr>
                <w:p w14:paraId="0B5D0B8A"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89"/>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0B905DEA"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3C6F970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239571</w:t>
                  </w:r>
                </w:p>
              </w:tc>
              <w:tc>
                <w:tcPr>
                  <w:tcW w:w="1843" w:type="dxa"/>
                  <w:tcBorders>
                    <w:top w:val="nil"/>
                    <w:left w:val="nil"/>
                    <w:bottom w:val="single" w:sz="4" w:space="0" w:color="auto"/>
                    <w:right w:val="single" w:sz="4" w:space="0" w:color="auto"/>
                  </w:tcBorders>
                  <w:shd w:val="clear" w:color="auto" w:fill="auto"/>
                  <w:noWrap/>
                  <w:vAlign w:val="center"/>
                  <w:hideMark/>
                </w:tcPr>
                <w:p w14:paraId="2000AF4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5551B759"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w:t>
                  </w:r>
                </w:p>
              </w:tc>
              <w:tc>
                <w:tcPr>
                  <w:tcW w:w="708" w:type="dxa"/>
                  <w:tcBorders>
                    <w:top w:val="nil"/>
                    <w:left w:val="nil"/>
                    <w:bottom w:val="single" w:sz="4" w:space="0" w:color="auto"/>
                    <w:right w:val="single" w:sz="4" w:space="0" w:color="auto"/>
                  </w:tcBorders>
                  <w:shd w:val="clear" w:color="auto" w:fill="auto"/>
                  <w:vAlign w:val="center"/>
                  <w:hideMark/>
                </w:tcPr>
                <w:p w14:paraId="3AF3A8C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17.240</w:t>
                  </w:r>
                </w:p>
              </w:tc>
              <w:tc>
                <w:tcPr>
                  <w:tcW w:w="3361" w:type="dxa"/>
                  <w:tcBorders>
                    <w:top w:val="nil"/>
                    <w:left w:val="nil"/>
                    <w:bottom w:val="single" w:sz="4" w:space="0" w:color="auto"/>
                    <w:right w:val="single" w:sz="4" w:space="0" w:color="auto"/>
                  </w:tcBorders>
                  <w:shd w:val="clear" w:color="auto" w:fill="auto"/>
                  <w:vAlign w:val="center"/>
                  <w:hideMark/>
                </w:tcPr>
                <w:p w14:paraId="309E8CC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0"/>
                      <w:sz w:val="20"/>
                      <w:szCs w:val="20"/>
                      <w:lang w:val="en-US" w:eastAsia="es-CL"/>
                    </w:rPr>
                    <w:t>TRAN</w:t>
                  </w:r>
                  <w:r w:rsidR="00375046">
                    <w:rPr>
                      <w:rFonts w:ascii="Calibri" w:eastAsia="Arial" w:hAnsi="Calibri"/>
                      <w:color w:val="000000"/>
                      <w:w w:val="90"/>
                      <w:sz w:val="20"/>
                      <w:szCs w:val="20"/>
                      <w:lang w:val="en-US" w:eastAsia="es-CL"/>
                    </w:rPr>
                    <w:t>S</w:t>
                  </w:r>
                  <w:r w:rsidRPr="00565288">
                    <w:rPr>
                      <w:rFonts w:ascii="Calibri" w:eastAsia="Arial" w:hAnsi="Calibri"/>
                      <w:color w:val="000000"/>
                      <w:w w:val="90"/>
                      <w:sz w:val="20"/>
                      <w:szCs w:val="20"/>
                      <w:lang w:val="en-US" w:eastAsia="es-CL"/>
                    </w:rPr>
                    <w:t>PORTES MIRANDA</w:t>
                  </w:r>
                </w:p>
              </w:tc>
            </w:tr>
            <w:tr w:rsidR="006E1299" w:rsidRPr="00565288" w14:paraId="5099EA8F"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1663ECF9"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18.03.2016</w:t>
                  </w:r>
                </w:p>
              </w:tc>
              <w:tc>
                <w:tcPr>
                  <w:tcW w:w="1880" w:type="dxa"/>
                  <w:tcBorders>
                    <w:top w:val="nil"/>
                    <w:left w:val="nil"/>
                    <w:bottom w:val="single" w:sz="4" w:space="0" w:color="auto"/>
                    <w:right w:val="single" w:sz="4" w:space="0" w:color="auto"/>
                  </w:tcBorders>
                  <w:shd w:val="clear" w:color="auto" w:fill="auto"/>
                  <w:noWrap/>
                  <w:vAlign w:val="center"/>
                  <w:hideMark/>
                </w:tcPr>
                <w:p w14:paraId="1286D5D1"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89"/>
                      <w:sz w:val="20"/>
                      <w:szCs w:val="20"/>
                      <w:lang w:val="en-US" w:eastAsia="es-CL"/>
                    </w:rPr>
                    <w:t xml:space="preserve">PACIFIC STAR </w:t>
                  </w:r>
                </w:p>
              </w:tc>
              <w:tc>
                <w:tcPr>
                  <w:tcW w:w="2127" w:type="dxa"/>
                  <w:tcBorders>
                    <w:top w:val="nil"/>
                    <w:left w:val="nil"/>
                    <w:bottom w:val="single" w:sz="4" w:space="0" w:color="auto"/>
                    <w:right w:val="single" w:sz="4" w:space="0" w:color="auto"/>
                  </w:tcBorders>
                  <w:shd w:val="clear" w:color="auto" w:fill="auto"/>
                  <w:noWrap/>
                  <w:vAlign w:val="bottom"/>
                  <w:hideMark/>
                </w:tcPr>
                <w:p w14:paraId="59C55FB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vAlign w:val="center"/>
                  <w:hideMark/>
                </w:tcPr>
                <w:p w14:paraId="03F67A9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239585</w:t>
                  </w:r>
                </w:p>
              </w:tc>
              <w:tc>
                <w:tcPr>
                  <w:tcW w:w="1843" w:type="dxa"/>
                  <w:tcBorders>
                    <w:top w:val="nil"/>
                    <w:left w:val="nil"/>
                    <w:bottom w:val="single" w:sz="4" w:space="0" w:color="auto"/>
                    <w:right w:val="single" w:sz="4" w:space="0" w:color="auto"/>
                  </w:tcBorders>
                  <w:shd w:val="clear" w:color="auto" w:fill="auto"/>
                  <w:noWrap/>
                  <w:vAlign w:val="center"/>
                  <w:hideMark/>
                </w:tcPr>
                <w:p w14:paraId="21CA2E7A"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MORTALIDAD</w:t>
                  </w:r>
                </w:p>
              </w:tc>
              <w:tc>
                <w:tcPr>
                  <w:tcW w:w="851" w:type="dxa"/>
                  <w:tcBorders>
                    <w:top w:val="nil"/>
                    <w:left w:val="nil"/>
                    <w:bottom w:val="single" w:sz="4" w:space="0" w:color="auto"/>
                    <w:right w:val="single" w:sz="4" w:space="0" w:color="auto"/>
                  </w:tcBorders>
                  <w:shd w:val="clear" w:color="auto" w:fill="auto"/>
                  <w:vAlign w:val="center"/>
                  <w:hideMark/>
                </w:tcPr>
                <w:p w14:paraId="6465D19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22</w:t>
                  </w:r>
                </w:p>
              </w:tc>
              <w:tc>
                <w:tcPr>
                  <w:tcW w:w="708" w:type="dxa"/>
                  <w:tcBorders>
                    <w:top w:val="nil"/>
                    <w:left w:val="nil"/>
                    <w:bottom w:val="single" w:sz="4" w:space="0" w:color="auto"/>
                    <w:right w:val="single" w:sz="4" w:space="0" w:color="auto"/>
                  </w:tcBorders>
                  <w:shd w:val="clear" w:color="auto" w:fill="auto"/>
                  <w:vAlign w:val="center"/>
                  <w:hideMark/>
                </w:tcPr>
                <w:p w14:paraId="312579F3"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15.750</w:t>
                  </w:r>
                </w:p>
              </w:tc>
              <w:tc>
                <w:tcPr>
                  <w:tcW w:w="3361" w:type="dxa"/>
                  <w:tcBorders>
                    <w:top w:val="nil"/>
                    <w:left w:val="nil"/>
                    <w:bottom w:val="single" w:sz="4" w:space="0" w:color="auto"/>
                    <w:right w:val="single" w:sz="4" w:space="0" w:color="auto"/>
                  </w:tcBorders>
                  <w:shd w:val="clear" w:color="auto" w:fill="auto"/>
                  <w:vAlign w:val="center"/>
                  <w:hideMark/>
                </w:tcPr>
                <w:p w14:paraId="05C423B1"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TRAN</w:t>
                  </w:r>
                  <w:r w:rsidR="00375046">
                    <w:rPr>
                      <w:rFonts w:ascii="Calibri" w:eastAsia="Arial" w:hAnsi="Calibri"/>
                      <w:color w:val="000000"/>
                      <w:w w:val="91"/>
                      <w:sz w:val="20"/>
                      <w:szCs w:val="20"/>
                      <w:lang w:val="en-US" w:eastAsia="es-CL"/>
                    </w:rPr>
                    <w:t>S</w:t>
                  </w:r>
                  <w:r w:rsidRPr="00565288">
                    <w:rPr>
                      <w:rFonts w:ascii="Calibri" w:eastAsia="Arial" w:hAnsi="Calibri"/>
                      <w:color w:val="000000"/>
                      <w:w w:val="91"/>
                      <w:sz w:val="20"/>
                      <w:szCs w:val="20"/>
                      <w:lang w:val="en-US" w:eastAsia="es-CL"/>
                    </w:rPr>
                    <w:t>PORTES SOTRABAR</w:t>
                  </w:r>
                </w:p>
              </w:tc>
            </w:tr>
            <w:tr w:rsidR="006E1299" w:rsidRPr="00565288" w14:paraId="639166A8"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3BC83EB3"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19.03.2016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0C1A2F33"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3"/>
                      <w:sz w:val="20"/>
                      <w:szCs w:val="20"/>
                      <w:lang w:val="en-US" w:eastAsia="es-CL"/>
                    </w:rPr>
                    <w:t>SIN MOVIMIENTO</w:t>
                  </w:r>
                </w:p>
              </w:tc>
            </w:tr>
            <w:tr w:rsidR="006E1299" w:rsidRPr="00565288" w14:paraId="6225EEDC"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5C1C1E89"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lastRenderedPageBreak/>
                    <w:t>20.03.2016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3DCC500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SIN MOVIMIENTO</w:t>
                  </w:r>
                </w:p>
              </w:tc>
            </w:tr>
            <w:tr w:rsidR="006E1299" w:rsidRPr="00565288" w14:paraId="0CC8C263"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6449461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21.03.2016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6A13985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SIN MOVIMIENTO</w:t>
                  </w:r>
                </w:p>
              </w:tc>
            </w:tr>
            <w:tr w:rsidR="006E1299" w:rsidRPr="00565288" w14:paraId="16A6D898"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vAlign w:val="center"/>
                  <w:hideMark/>
                </w:tcPr>
                <w:p w14:paraId="0CD615F4"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22.03.2016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0C14D7C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SIN MOVIMIENTO</w:t>
                  </w:r>
                </w:p>
              </w:tc>
            </w:tr>
            <w:tr w:rsidR="006E1299" w:rsidRPr="00565288" w14:paraId="60CFBAEB"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9CFF6E5"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23-03-2016</w:t>
                  </w:r>
                </w:p>
              </w:tc>
              <w:tc>
                <w:tcPr>
                  <w:tcW w:w="1880" w:type="dxa"/>
                  <w:tcBorders>
                    <w:top w:val="nil"/>
                    <w:left w:val="nil"/>
                    <w:bottom w:val="single" w:sz="4" w:space="0" w:color="auto"/>
                    <w:right w:val="single" w:sz="4" w:space="0" w:color="auto"/>
                  </w:tcBorders>
                  <w:shd w:val="clear" w:color="auto" w:fill="auto"/>
                  <w:noWrap/>
                  <w:vAlign w:val="bottom"/>
                  <w:hideMark/>
                </w:tcPr>
                <w:p w14:paraId="5A3F611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SALMONES TECMAR</w:t>
                  </w:r>
                </w:p>
              </w:tc>
              <w:tc>
                <w:tcPr>
                  <w:tcW w:w="2127" w:type="dxa"/>
                  <w:tcBorders>
                    <w:top w:val="nil"/>
                    <w:left w:val="nil"/>
                    <w:bottom w:val="single" w:sz="4" w:space="0" w:color="auto"/>
                    <w:right w:val="single" w:sz="4" w:space="0" w:color="auto"/>
                  </w:tcBorders>
                  <w:shd w:val="clear" w:color="auto" w:fill="auto"/>
                  <w:noWrap/>
                  <w:vAlign w:val="bottom"/>
                  <w:hideMark/>
                </w:tcPr>
                <w:p w14:paraId="4C7CAE8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noWrap/>
                  <w:vAlign w:val="bottom"/>
                  <w:hideMark/>
                </w:tcPr>
                <w:p w14:paraId="663F946E" w14:textId="77777777" w:rsidR="006E1299" w:rsidRPr="00565288" w:rsidRDefault="006E1299" w:rsidP="006E1299">
                  <w:pPr>
                    <w:jc w:val="center"/>
                    <w:rPr>
                      <w:rFonts w:ascii="Calibri" w:eastAsia="Times New Roman" w:hAnsi="Calibri"/>
                      <w:color w:val="000000"/>
                      <w:sz w:val="20"/>
                      <w:szCs w:val="20"/>
                      <w:lang w:eastAsia="es-CL"/>
                    </w:rPr>
                  </w:pPr>
                </w:p>
              </w:tc>
              <w:tc>
                <w:tcPr>
                  <w:tcW w:w="1843" w:type="dxa"/>
                  <w:tcBorders>
                    <w:top w:val="nil"/>
                    <w:left w:val="nil"/>
                    <w:bottom w:val="single" w:sz="4" w:space="0" w:color="auto"/>
                    <w:right w:val="single" w:sz="4" w:space="0" w:color="auto"/>
                  </w:tcBorders>
                  <w:shd w:val="clear" w:color="auto" w:fill="auto"/>
                  <w:noWrap/>
                  <w:vAlign w:val="bottom"/>
                  <w:hideMark/>
                </w:tcPr>
                <w:p w14:paraId="302E2CA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 xml:space="preserve">ENSILAJE </w:t>
                  </w:r>
                </w:p>
              </w:tc>
              <w:tc>
                <w:tcPr>
                  <w:tcW w:w="851" w:type="dxa"/>
                  <w:tcBorders>
                    <w:top w:val="nil"/>
                    <w:left w:val="nil"/>
                    <w:bottom w:val="single" w:sz="4" w:space="0" w:color="auto"/>
                    <w:right w:val="single" w:sz="4" w:space="0" w:color="auto"/>
                  </w:tcBorders>
                  <w:shd w:val="clear" w:color="auto" w:fill="auto"/>
                  <w:noWrap/>
                  <w:vAlign w:val="bottom"/>
                  <w:hideMark/>
                </w:tcPr>
                <w:p w14:paraId="7674FE8D" w14:textId="77777777" w:rsidR="006E1299" w:rsidRPr="00565288" w:rsidRDefault="006E1299" w:rsidP="006E1299">
                  <w:pPr>
                    <w:jc w:val="center"/>
                    <w:rPr>
                      <w:rFonts w:ascii="Calibri" w:eastAsia="Times New Roman" w:hAnsi="Calibri"/>
                      <w:color w:val="000000"/>
                      <w:sz w:val="20"/>
                      <w:szCs w:val="20"/>
                      <w:lang w:eastAsia="es-CL"/>
                    </w:rPr>
                  </w:pPr>
                  <w:proofErr w:type="gramStart"/>
                  <w:r w:rsidRPr="00565288">
                    <w:rPr>
                      <w:rFonts w:ascii="Calibri" w:eastAsia="Times New Roman" w:hAnsi="Calibri"/>
                      <w:color w:val="000000"/>
                      <w:sz w:val="20"/>
                      <w:szCs w:val="20"/>
                      <w:lang w:val="en-US" w:eastAsia="es-CL"/>
                    </w:rPr>
                    <w:t>10  22</w:t>
                  </w:r>
                  <w:proofErr w:type="gramEnd"/>
                  <w:r w:rsidRPr="00565288">
                    <w:rPr>
                      <w:rFonts w:ascii="Calibri" w:eastAsia="Times New Roman" w:hAnsi="Calibri"/>
                      <w:color w:val="000000"/>
                      <w:sz w:val="20"/>
                      <w:szCs w:val="20"/>
                      <w:lang w:val="en-US" w:eastAsia="es-CL"/>
                    </w:rPr>
                    <w:t>.500</w:t>
                  </w:r>
                </w:p>
              </w:tc>
              <w:tc>
                <w:tcPr>
                  <w:tcW w:w="708" w:type="dxa"/>
                  <w:tcBorders>
                    <w:top w:val="nil"/>
                    <w:left w:val="nil"/>
                    <w:bottom w:val="single" w:sz="4" w:space="0" w:color="auto"/>
                    <w:right w:val="single" w:sz="4" w:space="0" w:color="auto"/>
                  </w:tcBorders>
                  <w:shd w:val="clear" w:color="auto" w:fill="auto"/>
                  <w:noWrap/>
                  <w:vAlign w:val="bottom"/>
                  <w:hideMark/>
                </w:tcPr>
                <w:p w14:paraId="0156644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22.500</w:t>
                  </w:r>
                </w:p>
              </w:tc>
              <w:tc>
                <w:tcPr>
                  <w:tcW w:w="3361" w:type="dxa"/>
                  <w:tcBorders>
                    <w:top w:val="nil"/>
                    <w:left w:val="nil"/>
                    <w:bottom w:val="single" w:sz="4" w:space="0" w:color="auto"/>
                    <w:right w:val="single" w:sz="4" w:space="0" w:color="auto"/>
                  </w:tcBorders>
                  <w:shd w:val="clear" w:color="auto" w:fill="auto"/>
                  <w:noWrap/>
                  <w:vAlign w:val="bottom"/>
                  <w:hideMark/>
                </w:tcPr>
                <w:p w14:paraId="6A51D7C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88"/>
                      <w:sz w:val="20"/>
                      <w:szCs w:val="20"/>
                      <w:lang w:val="en-US" w:eastAsia="es-CL"/>
                    </w:rPr>
                    <w:t>TRANSPORTES PAREDES</w:t>
                  </w:r>
                </w:p>
              </w:tc>
            </w:tr>
            <w:tr w:rsidR="006E1299" w:rsidRPr="00565288" w14:paraId="1552E77D"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C42B59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24-03-2016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463C609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3"/>
                      <w:sz w:val="20"/>
                      <w:szCs w:val="20"/>
                      <w:lang w:val="en-US" w:eastAsia="es-CL"/>
                    </w:rPr>
                    <w:t>SIN MOVIMIENTO</w:t>
                  </w:r>
                </w:p>
              </w:tc>
            </w:tr>
            <w:tr w:rsidR="006E1299" w:rsidRPr="00565288" w14:paraId="657ABE13"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8875D5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25-03-2016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6C14652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SIN MOVIMIENTO</w:t>
                  </w:r>
                </w:p>
              </w:tc>
            </w:tr>
            <w:tr w:rsidR="006E1299" w:rsidRPr="00565288" w14:paraId="749D4FBE"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0DABE7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26-03-2016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52C898DE" w14:textId="77777777" w:rsidR="006E1299" w:rsidRPr="00565288" w:rsidRDefault="006E1299" w:rsidP="006E1299">
                  <w:pPr>
                    <w:jc w:val="center"/>
                    <w:rPr>
                      <w:rFonts w:eastAsia="Times New Roman"/>
                      <w:color w:val="000000"/>
                      <w:sz w:val="20"/>
                      <w:szCs w:val="20"/>
                      <w:lang w:eastAsia="es-CL"/>
                    </w:rPr>
                  </w:pPr>
                  <w:r w:rsidRPr="00565288">
                    <w:rPr>
                      <w:rFonts w:eastAsia="Times New Roman"/>
                      <w:color w:val="000000"/>
                      <w:sz w:val="20"/>
                      <w:szCs w:val="20"/>
                      <w:lang w:val="en-US" w:eastAsia="es-CL"/>
                    </w:rPr>
                    <w:t>SIN MOVIMIENTO</w:t>
                  </w:r>
                </w:p>
              </w:tc>
            </w:tr>
            <w:tr w:rsidR="006E1299" w:rsidRPr="00565288" w14:paraId="050461CC"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20916B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27-03-2016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41B983D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SIN MOVIMIENTO</w:t>
                  </w:r>
                </w:p>
              </w:tc>
            </w:tr>
            <w:tr w:rsidR="006E1299" w:rsidRPr="00565288" w14:paraId="2B1B7C8E"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14287E8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28-03-2016</w:t>
                  </w:r>
                </w:p>
              </w:tc>
              <w:tc>
                <w:tcPr>
                  <w:tcW w:w="12045" w:type="dxa"/>
                  <w:gridSpan w:val="7"/>
                  <w:tcBorders>
                    <w:top w:val="single" w:sz="4" w:space="0" w:color="auto"/>
                    <w:left w:val="nil"/>
                    <w:bottom w:val="single" w:sz="4" w:space="0" w:color="auto"/>
                    <w:right w:val="single" w:sz="4" w:space="0" w:color="auto"/>
                  </w:tcBorders>
                  <w:shd w:val="clear" w:color="auto" w:fill="auto"/>
                  <w:vAlign w:val="center"/>
                  <w:hideMark/>
                </w:tcPr>
                <w:p w14:paraId="708B4D25"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SIN MOVIMIENTO</w:t>
                  </w:r>
                </w:p>
              </w:tc>
            </w:tr>
            <w:tr w:rsidR="006E1299" w:rsidRPr="00565288" w14:paraId="781BC3B6"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8860DA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29.03.2016</w:t>
                  </w:r>
                </w:p>
              </w:tc>
              <w:tc>
                <w:tcPr>
                  <w:tcW w:w="1880" w:type="dxa"/>
                  <w:tcBorders>
                    <w:top w:val="nil"/>
                    <w:left w:val="nil"/>
                    <w:bottom w:val="single" w:sz="4" w:space="0" w:color="auto"/>
                    <w:right w:val="single" w:sz="4" w:space="0" w:color="auto"/>
                  </w:tcBorders>
                  <w:shd w:val="clear" w:color="auto" w:fill="auto"/>
                  <w:noWrap/>
                  <w:vAlign w:val="bottom"/>
                  <w:hideMark/>
                </w:tcPr>
                <w:p w14:paraId="29C6B71B" w14:textId="77777777" w:rsidR="006E1299" w:rsidRPr="00565288" w:rsidRDefault="006E1299" w:rsidP="006E1299">
                  <w:pPr>
                    <w:jc w:val="center"/>
                    <w:rPr>
                      <w:rFonts w:ascii="Calibri" w:eastAsia="Times New Roman" w:hAnsi="Calibri"/>
                      <w:color w:val="000000"/>
                      <w:sz w:val="20"/>
                      <w:szCs w:val="20"/>
                      <w:lang w:eastAsia="es-CL"/>
                    </w:rPr>
                  </w:pPr>
                  <w:r>
                    <w:rPr>
                      <w:rFonts w:ascii="Calibri" w:eastAsia="Arial" w:hAnsi="Calibri"/>
                      <w:color w:val="000000"/>
                      <w:w w:val="96"/>
                      <w:sz w:val="20"/>
                      <w:szCs w:val="20"/>
                      <w:lang w:val="en-US" w:eastAsia="es-CL"/>
                    </w:rPr>
                    <w:t>MULTIEXPORT</w:t>
                  </w:r>
                </w:p>
              </w:tc>
              <w:tc>
                <w:tcPr>
                  <w:tcW w:w="2127" w:type="dxa"/>
                  <w:tcBorders>
                    <w:top w:val="nil"/>
                    <w:left w:val="nil"/>
                    <w:bottom w:val="single" w:sz="4" w:space="0" w:color="auto"/>
                    <w:right w:val="single" w:sz="4" w:space="0" w:color="auto"/>
                  </w:tcBorders>
                  <w:shd w:val="clear" w:color="auto" w:fill="auto"/>
                  <w:noWrap/>
                  <w:vAlign w:val="bottom"/>
                  <w:hideMark/>
                </w:tcPr>
                <w:p w14:paraId="476B4ED1"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noWrap/>
                  <w:vAlign w:val="bottom"/>
                </w:tcPr>
                <w:p w14:paraId="7ABB70C1" w14:textId="77777777" w:rsidR="006E1299" w:rsidRPr="00565288" w:rsidRDefault="006E1299" w:rsidP="006E1299">
                  <w:pPr>
                    <w:jc w:val="center"/>
                    <w:rPr>
                      <w:rFonts w:ascii="Calibri" w:eastAsia="Times New Roman" w:hAnsi="Calibri"/>
                      <w:color w:val="000000"/>
                      <w:sz w:val="20"/>
                      <w:szCs w:val="20"/>
                      <w:lang w:eastAsia="es-CL"/>
                    </w:rPr>
                  </w:pPr>
                </w:p>
              </w:tc>
              <w:tc>
                <w:tcPr>
                  <w:tcW w:w="1843" w:type="dxa"/>
                  <w:tcBorders>
                    <w:top w:val="nil"/>
                    <w:left w:val="nil"/>
                    <w:bottom w:val="single" w:sz="4" w:space="0" w:color="auto"/>
                    <w:right w:val="single" w:sz="4" w:space="0" w:color="auto"/>
                  </w:tcBorders>
                  <w:shd w:val="clear" w:color="auto" w:fill="auto"/>
                  <w:noWrap/>
                  <w:vAlign w:val="bottom"/>
                  <w:hideMark/>
                </w:tcPr>
                <w:p w14:paraId="03E18B3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sz w:val="20"/>
                      <w:szCs w:val="20"/>
                      <w:lang w:val="en-US"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7EA73EA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20</w:t>
                  </w:r>
                </w:p>
              </w:tc>
              <w:tc>
                <w:tcPr>
                  <w:tcW w:w="708" w:type="dxa"/>
                  <w:tcBorders>
                    <w:top w:val="nil"/>
                    <w:left w:val="nil"/>
                    <w:bottom w:val="single" w:sz="4" w:space="0" w:color="auto"/>
                    <w:right w:val="single" w:sz="4" w:space="0" w:color="auto"/>
                  </w:tcBorders>
                  <w:shd w:val="clear" w:color="auto" w:fill="auto"/>
                  <w:noWrap/>
                  <w:vAlign w:val="bottom"/>
                  <w:hideMark/>
                </w:tcPr>
                <w:p w14:paraId="711BA645"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17.219</w:t>
                  </w:r>
                </w:p>
              </w:tc>
              <w:tc>
                <w:tcPr>
                  <w:tcW w:w="3361" w:type="dxa"/>
                  <w:tcBorders>
                    <w:top w:val="nil"/>
                    <w:left w:val="nil"/>
                    <w:bottom w:val="single" w:sz="4" w:space="0" w:color="auto"/>
                    <w:right w:val="single" w:sz="4" w:space="0" w:color="auto"/>
                  </w:tcBorders>
                  <w:shd w:val="clear" w:color="auto" w:fill="auto"/>
                  <w:noWrap/>
                  <w:vAlign w:val="bottom"/>
                  <w:hideMark/>
                </w:tcPr>
                <w:p w14:paraId="4CC68CF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1"/>
                      <w:sz w:val="20"/>
                      <w:szCs w:val="20"/>
                      <w:lang w:val="en-US" w:eastAsia="es-CL"/>
                    </w:rPr>
                    <w:t>TRANSPORTESSANCHEZ</w:t>
                  </w:r>
                </w:p>
              </w:tc>
            </w:tr>
            <w:tr w:rsidR="006E1299" w:rsidRPr="00565288" w14:paraId="683A7D5C"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C301C5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29.03.2016</w:t>
                  </w:r>
                </w:p>
              </w:tc>
              <w:tc>
                <w:tcPr>
                  <w:tcW w:w="1880" w:type="dxa"/>
                  <w:tcBorders>
                    <w:top w:val="nil"/>
                    <w:left w:val="nil"/>
                    <w:bottom w:val="single" w:sz="4" w:space="0" w:color="auto"/>
                    <w:right w:val="single" w:sz="4" w:space="0" w:color="auto"/>
                  </w:tcBorders>
                  <w:shd w:val="clear" w:color="auto" w:fill="auto"/>
                  <w:noWrap/>
                  <w:vAlign w:val="bottom"/>
                  <w:hideMark/>
                </w:tcPr>
                <w:p w14:paraId="3CBC464B" w14:textId="77777777" w:rsidR="006E1299" w:rsidRPr="00565288" w:rsidRDefault="006E1299" w:rsidP="006E1299">
                  <w:pPr>
                    <w:jc w:val="center"/>
                    <w:rPr>
                      <w:rFonts w:ascii="Calibri" w:eastAsia="Times New Roman" w:hAnsi="Calibri"/>
                      <w:color w:val="000000"/>
                      <w:sz w:val="20"/>
                      <w:szCs w:val="20"/>
                      <w:lang w:eastAsia="es-CL"/>
                    </w:rPr>
                  </w:pPr>
                  <w:r>
                    <w:rPr>
                      <w:rFonts w:ascii="Calibri" w:eastAsia="Arial" w:hAnsi="Calibri"/>
                      <w:color w:val="000000"/>
                      <w:w w:val="96"/>
                      <w:sz w:val="20"/>
                      <w:szCs w:val="20"/>
                      <w:lang w:val="en-US" w:eastAsia="es-CL"/>
                    </w:rPr>
                    <w:t>MULTIEXPORT</w:t>
                  </w:r>
                </w:p>
              </w:tc>
              <w:tc>
                <w:tcPr>
                  <w:tcW w:w="2127" w:type="dxa"/>
                  <w:tcBorders>
                    <w:top w:val="nil"/>
                    <w:left w:val="nil"/>
                    <w:bottom w:val="single" w:sz="4" w:space="0" w:color="auto"/>
                    <w:right w:val="single" w:sz="4" w:space="0" w:color="auto"/>
                  </w:tcBorders>
                  <w:shd w:val="clear" w:color="auto" w:fill="auto"/>
                  <w:noWrap/>
                  <w:vAlign w:val="bottom"/>
                  <w:hideMark/>
                </w:tcPr>
                <w:p w14:paraId="1DE17B6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PLANTA REDUCTORA</w:t>
                  </w:r>
                </w:p>
              </w:tc>
              <w:tc>
                <w:tcPr>
                  <w:tcW w:w="1275" w:type="dxa"/>
                  <w:tcBorders>
                    <w:top w:val="nil"/>
                    <w:left w:val="nil"/>
                    <w:bottom w:val="single" w:sz="4" w:space="0" w:color="auto"/>
                    <w:right w:val="single" w:sz="4" w:space="0" w:color="auto"/>
                  </w:tcBorders>
                  <w:shd w:val="clear" w:color="auto" w:fill="auto"/>
                  <w:noWrap/>
                  <w:vAlign w:val="bottom"/>
                </w:tcPr>
                <w:p w14:paraId="6E489F58" w14:textId="77777777" w:rsidR="006E1299" w:rsidRPr="00565288" w:rsidRDefault="006E1299" w:rsidP="006E1299">
                  <w:pPr>
                    <w:jc w:val="center"/>
                    <w:rPr>
                      <w:rFonts w:ascii="Calibri" w:eastAsia="Times New Roman" w:hAnsi="Calibri"/>
                      <w:color w:val="000000"/>
                      <w:sz w:val="20"/>
                      <w:szCs w:val="20"/>
                      <w:lang w:eastAsia="es-CL"/>
                    </w:rPr>
                  </w:pPr>
                </w:p>
              </w:tc>
              <w:tc>
                <w:tcPr>
                  <w:tcW w:w="1843" w:type="dxa"/>
                  <w:tcBorders>
                    <w:top w:val="nil"/>
                    <w:left w:val="nil"/>
                    <w:bottom w:val="single" w:sz="4" w:space="0" w:color="auto"/>
                    <w:right w:val="single" w:sz="4" w:space="0" w:color="auto"/>
                  </w:tcBorders>
                  <w:shd w:val="clear" w:color="auto" w:fill="auto"/>
                  <w:noWrap/>
                  <w:vAlign w:val="bottom"/>
                  <w:hideMark/>
                </w:tcPr>
                <w:p w14:paraId="7315ED4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sz w:val="20"/>
                      <w:szCs w:val="20"/>
                      <w:lang w:val="en-US"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2B3B9AE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20</w:t>
                  </w:r>
                </w:p>
              </w:tc>
              <w:tc>
                <w:tcPr>
                  <w:tcW w:w="708" w:type="dxa"/>
                  <w:tcBorders>
                    <w:top w:val="nil"/>
                    <w:left w:val="nil"/>
                    <w:bottom w:val="single" w:sz="4" w:space="0" w:color="auto"/>
                    <w:right w:val="single" w:sz="4" w:space="0" w:color="auto"/>
                  </w:tcBorders>
                  <w:shd w:val="clear" w:color="auto" w:fill="auto"/>
                  <w:noWrap/>
                  <w:vAlign w:val="bottom"/>
                  <w:hideMark/>
                </w:tcPr>
                <w:p w14:paraId="28B14923"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8.887</w:t>
                  </w:r>
                </w:p>
              </w:tc>
              <w:tc>
                <w:tcPr>
                  <w:tcW w:w="3361" w:type="dxa"/>
                  <w:tcBorders>
                    <w:top w:val="nil"/>
                    <w:left w:val="nil"/>
                    <w:bottom w:val="single" w:sz="4" w:space="0" w:color="auto"/>
                    <w:right w:val="single" w:sz="4" w:space="0" w:color="auto"/>
                  </w:tcBorders>
                  <w:shd w:val="clear" w:color="auto" w:fill="auto"/>
                  <w:noWrap/>
                  <w:vAlign w:val="bottom"/>
                  <w:hideMark/>
                </w:tcPr>
                <w:p w14:paraId="344F7B5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89"/>
                      <w:sz w:val="20"/>
                      <w:szCs w:val="20"/>
                      <w:lang w:val="en-US" w:eastAsia="es-CL"/>
                    </w:rPr>
                    <w:t>TRANSPORTES SANCHEZ</w:t>
                  </w:r>
                </w:p>
              </w:tc>
            </w:tr>
            <w:tr w:rsidR="006E1299" w:rsidRPr="00565288" w14:paraId="777ED058" w14:textId="77777777" w:rsidTr="00A058FF">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26E80F5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30.03.2016</w:t>
                  </w:r>
                </w:p>
              </w:tc>
              <w:tc>
                <w:tcPr>
                  <w:tcW w:w="1880" w:type="dxa"/>
                  <w:tcBorders>
                    <w:top w:val="nil"/>
                    <w:left w:val="nil"/>
                    <w:bottom w:val="single" w:sz="4" w:space="0" w:color="auto"/>
                    <w:right w:val="single" w:sz="4" w:space="0" w:color="auto"/>
                  </w:tcBorders>
                  <w:shd w:val="clear" w:color="auto" w:fill="auto"/>
                  <w:noWrap/>
                  <w:vAlign w:val="bottom"/>
                  <w:hideMark/>
                </w:tcPr>
                <w:p w14:paraId="2FA112B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5"/>
                      <w:sz w:val="20"/>
                      <w:szCs w:val="20"/>
                      <w:lang w:val="en-US" w:eastAsia="es-CL"/>
                    </w:rPr>
                    <w:t>MULTIEXPORT</w:t>
                  </w:r>
                </w:p>
              </w:tc>
              <w:tc>
                <w:tcPr>
                  <w:tcW w:w="2127" w:type="dxa"/>
                  <w:tcBorders>
                    <w:top w:val="nil"/>
                    <w:left w:val="nil"/>
                    <w:bottom w:val="single" w:sz="4" w:space="0" w:color="auto"/>
                    <w:right w:val="single" w:sz="4" w:space="0" w:color="auto"/>
                  </w:tcBorders>
                  <w:shd w:val="clear" w:color="auto" w:fill="auto"/>
                  <w:noWrap/>
                  <w:vAlign w:val="bottom"/>
                  <w:hideMark/>
                </w:tcPr>
                <w:p w14:paraId="515799F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PLANTA REDUCTORA</w:t>
                  </w:r>
                </w:p>
              </w:tc>
              <w:tc>
                <w:tcPr>
                  <w:tcW w:w="1275" w:type="dxa"/>
                  <w:tcBorders>
                    <w:top w:val="nil"/>
                    <w:left w:val="nil"/>
                    <w:bottom w:val="single" w:sz="4" w:space="0" w:color="auto"/>
                    <w:right w:val="single" w:sz="4" w:space="0" w:color="auto"/>
                  </w:tcBorders>
                  <w:shd w:val="clear" w:color="auto" w:fill="auto"/>
                  <w:noWrap/>
                  <w:vAlign w:val="bottom"/>
                </w:tcPr>
                <w:p w14:paraId="28BBA939" w14:textId="77777777" w:rsidR="006E1299" w:rsidRPr="00565288" w:rsidRDefault="006E1299" w:rsidP="006E1299">
                  <w:pPr>
                    <w:jc w:val="center"/>
                    <w:rPr>
                      <w:rFonts w:ascii="Calibri" w:eastAsia="Times New Roman" w:hAnsi="Calibri"/>
                      <w:color w:val="000000"/>
                      <w:sz w:val="20"/>
                      <w:szCs w:val="20"/>
                      <w:lang w:eastAsia="es-CL"/>
                    </w:rPr>
                  </w:pPr>
                </w:p>
              </w:tc>
              <w:tc>
                <w:tcPr>
                  <w:tcW w:w="1843" w:type="dxa"/>
                  <w:tcBorders>
                    <w:top w:val="nil"/>
                    <w:left w:val="nil"/>
                    <w:bottom w:val="single" w:sz="4" w:space="0" w:color="auto"/>
                    <w:right w:val="single" w:sz="4" w:space="0" w:color="auto"/>
                  </w:tcBorders>
                  <w:shd w:val="clear" w:color="auto" w:fill="auto"/>
                  <w:noWrap/>
                  <w:vAlign w:val="bottom"/>
                  <w:hideMark/>
                </w:tcPr>
                <w:p w14:paraId="4257C48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sz w:val="20"/>
                      <w:szCs w:val="20"/>
                      <w:lang w:val="en-US"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3C1B3A3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20</w:t>
                  </w:r>
                </w:p>
              </w:tc>
              <w:tc>
                <w:tcPr>
                  <w:tcW w:w="708" w:type="dxa"/>
                  <w:tcBorders>
                    <w:top w:val="nil"/>
                    <w:left w:val="nil"/>
                    <w:bottom w:val="single" w:sz="4" w:space="0" w:color="auto"/>
                    <w:right w:val="single" w:sz="4" w:space="0" w:color="auto"/>
                  </w:tcBorders>
                  <w:shd w:val="clear" w:color="auto" w:fill="auto"/>
                  <w:noWrap/>
                  <w:vAlign w:val="bottom"/>
                  <w:hideMark/>
                </w:tcPr>
                <w:p w14:paraId="7B94711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8.137</w:t>
                  </w:r>
                </w:p>
              </w:tc>
              <w:tc>
                <w:tcPr>
                  <w:tcW w:w="3361" w:type="dxa"/>
                  <w:tcBorders>
                    <w:top w:val="nil"/>
                    <w:left w:val="nil"/>
                    <w:bottom w:val="single" w:sz="4" w:space="0" w:color="auto"/>
                    <w:right w:val="single" w:sz="4" w:space="0" w:color="auto"/>
                  </w:tcBorders>
                  <w:shd w:val="clear" w:color="auto" w:fill="auto"/>
                  <w:noWrap/>
                  <w:vAlign w:val="bottom"/>
                  <w:hideMark/>
                </w:tcPr>
                <w:p w14:paraId="08C48DC1"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0"/>
                      <w:sz w:val="20"/>
                      <w:szCs w:val="20"/>
                      <w:lang w:val="en-US" w:eastAsia="es-CL"/>
                    </w:rPr>
                    <w:t>TRANSPORTES SANCHEZ</w:t>
                  </w:r>
                </w:p>
              </w:tc>
            </w:tr>
            <w:tr w:rsidR="006E1299" w:rsidRPr="00565288" w14:paraId="65603F4B" w14:textId="77777777" w:rsidTr="00A058FF">
              <w:trPr>
                <w:trHeight w:hRule="exac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570BB8C1"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31.03.2016</w:t>
                  </w:r>
                </w:p>
              </w:tc>
              <w:tc>
                <w:tcPr>
                  <w:tcW w:w="1880" w:type="dxa"/>
                  <w:tcBorders>
                    <w:top w:val="nil"/>
                    <w:left w:val="nil"/>
                    <w:bottom w:val="single" w:sz="4" w:space="0" w:color="auto"/>
                    <w:right w:val="single" w:sz="4" w:space="0" w:color="auto"/>
                  </w:tcBorders>
                  <w:shd w:val="clear" w:color="auto" w:fill="auto"/>
                  <w:noWrap/>
                  <w:vAlign w:val="bottom"/>
                  <w:hideMark/>
                </w:tcPr>
                <w:p w14:paraId="77BB9675" w14:textId="77777777" w:rsidR="006E1299" w:rsidRPr="00565288" w:rsidRDefault="006E1299" w:rsidP="006E1299">
                  <w:pPr>
                    <w:jc w:val="center"/>
                    <w:rPr>
                      <w:rFonts w:ascii="Calibri" w:eastAsia="Times New Roman" w:hAnsi="Calibri"/>
                      <w:color w:val="000000"/>
                      <w:sz w:val="20"/>
                      <w:szCs w:val="20"/>
                      <w:lang w:eastAsia="es-CL"/>
                    </w:rPr>
                  </w:pPr>
                  <w:r>
                    <w:rPr>
                      <w:rFonts w:ascii="Calibri" w:eastAsia="Arial" w:hAnsi="Calibri"/>
                      <w:color w:val="000000"/>
                      <w:w w:val="95"/>
                      <w:sz w:val="20"/>
                      <w:szCs w:val="20"/>
                      <w:lang w:val="en-US" w:eastAsia="es-CL"/>
                    </w:rPr>
                    <w:t>MULTIEXPORT</w:t>
                  </w:r>
                </w:p>
              </w:tc>
              <w:tc>
                <w:tcPr>
                  <w:tcW w:w="2127" w:type="dxa"/>
                  <w:tcBorders>
                    <w:top w:val="nil"/>
                    <w:left w:val="nil"/>
                    <w:bottom w:val="single" w:sz="4" w:space="0" w:color="auto"/>
                    <w:right w:val="single" w:sz="4" w:space="0" w:color="auto"/>
                  </w:tcBorders>
                  <w:shd w:val="clear" w:color="auto" w:fill="auto"/>
                  <w:noWrap/>
                  <w:vAlign w:val="bottom"/>
                  <w:hideMark/>
                </w:tcPr>
                <w:p w14:paraId="7287F83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noWrap/>
                  <w:vAlign w:val="bottom"/>
                </w:tcPr>
                <w:p w14:paraId="654B5889" w14:textId="77777777" w:rsidR="006E1299" w:rsidRPr="00565288" w:rsidRDefault="006E1299" w:rsidP="006E1299">
                  <w:pPr>
                    <w:jc w:val="center"/>
                    <w:rPr>
                      <w:rFonts w:ascii="Calibri" w:eastAsia="Times New Roman" w:hAnsi="Calibri"/>
                      <w:color w:val="000000"/>
                      <w:sz w:val="20"/>
                      <w:szCs w:val="20"/>
                      <w:lang w:eastAsia="es-CL"/>
                    </w:rPr>
                  </w:pPr>
                </w:p>
              </w:tc>
              <w:tc>
                <w:tcPr>
                  <w:tcW w:w="1843" w:type="dxa"/>
                  <w:tcBorders>
                    <w:top w:val="nil"/>
                    <w:left w:val="nil"/>
                    <w:bottom w:val="single" w:sz="4" w:space="0" w:color="auto"/>
                    <w:right w:val="single" w:sz="4" w:space="0" w:color="auto"/>
                  </w:tcBorders>
                  <w:shd w:val="clear" w:color="auto" w:fill="auto"/>
                  <w:noWrap/>
                  <w:vAlign w:val="bottom"/>
                  <w:hideMark/>
                </w:tcPr>
                <w:p w14:paraId="16905CE9"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sz w:val="20"/>
                      <w:szCs w:val="20"/>
                      <w:lang w:val="en-US"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3B4901A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17</w:t>
                  </w:r>
                </w:p>
              </w:tc>
              <w:tc>
                <w:tcPr>
                  <w:tcW w:w="708" w:type="dxa"/>
                  <w:tcBorders>
                    <w:top w:val="nil"/>
                    <w:left w:val="nil"/>
                    <w:bottom w:val="single" w:sz="4" w:space="0" w:color="auto"/>
                    <w:right w:val="single" w:sz="4" w:space="0" w:color="auto"/>
                  </w:tcBorders>
                  <w:shd w:val="clear" w:color="auto" w:fill="auto"/>
                  <w:noWrap/>
                  <w:vAlign w:val="bottom"/>
                  <w:hideMark/>
                </w:tcPr>
                <w:p w14:paraId="7AD1478B"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17.219</w:t>
                  </w:r>
                </w:p>
              </w:tc>
              <w:tc>
                <w:tcPr>
                  <w:tcW w:w="3361" w:type="dxa"/>
                  <w:tcBorders>
                    <w:top w:val="nil"/>
                    <w:left w:val="nil"/>
                    <w:bottom w:val="single" w:sz="4" w:space="0" w:color="auto"/>
                    <w:right w:val="single" w:sz="4" w:space="0" w:color="auto"/>
                  </w:tcBorders>
                  <w:shd w:val="clear" w:color="auto" w:fill="auto"/>
                  <w:noWrap/>
                  <w:vAlign w:val="bottom"/>
                  <w:hideMark/>
                </w:tcPr>
                <w:p w14:paraId="49B2A492"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7"/>
                      <w:sz w:val="20"/>
                      <w:szCs w:val="20"/>
                      <w:lang w:val="en-US" w:eastAsia="es-CL"/>
                    </w:rPr>
                    <w:t>DICHAM</w:t>
                  </w:r>
                </w:p>
              </w:tc>
            </w:tr>
            <w:tr w:rsidR="006E1299" w:rsidRPr="00565288" w14:paraId="66702505" w14:textId="77777777" w:rsidTr="006E1299">
              <w:trPr>
                <w:trHeight w:val="300"/>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14:paraId="3868FA5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31.03.2016</w:t>
                  </w:r>
                </w:p>
              </w:tc>
              <w:tc>
                <w:tcPr>
                  <w:tcW w:w="1880" w:type="dxa"/>
                  <w:tcBorders>
                    <w:top w:val="nil"/>
                    <w:left w:val="nil"/>
                    <w:bottom w:val="single" w:sz="4" w:space="0" w:color="auto"/>
                    <w:right w:val="single" w:sz="4" w:space="0" w:color="auto"/>
                  </w:tcBorders>
                  <w:shd w:val="clear" w:color="auto" w:fill="auto"/>
                  <w:noWrap/>
                  <w:vAlign w:val="bottom"/>
                  <w:hideMark/>
                </w:tcPr>
                <w:p w14:paraId="2E578F47" w14:textId="77777777" w:rsidR="006E1299" w:rsidRPr="00565288" w:rsidRDefault="006E1299" w:rsidP="006E1299">
                  <w:pPr>
                    <w:jc w:val="center"/>
                    <w:rPr>
                      <w:rFonts w:ascii="Calibri" w:eastAsia="Times New Roman" w:hAnsi="Calibri"/>
                      <w:color w:val="000000"/>
                      <w:sz w:val="20"/>
                      <w:szCs w:val="20"/>
                      <w:lang w:eastAsia="es-CL"/>
                    </w:rPr>
                  </w:pPr>
                  <w:r>
                    <w:rPr>
                      <w:rFonts w:ascii="Calibri" w:eastAsia="Arial" w:hAnsi="Calibri"/>
                      <w:color w:val="000000"/>
                      <w:w w:val="96"/>
                      <w:sz w:val="20"/>
                      <w:szCs w:val="20"/>
                      <w:lang w:val="en-US" w:eastAsia="es-CL"/>
                    </w:rPr>
                    <w:t>MULTIEXPORT</w:t>
                  </w:r>
                </w:p>
              </w:tc>
              <w:tc>
                <w:tcPr>
                  <w:tcW w:w="2127" w:type="dxa"/>
                  <w:tcBorders>
                    <w:top w:val="nil"/>
                    <w:left w:val="nil"/>
                    <w:bottom w:val="single" w:sz="4" w:space="0" w:color="auto"/>
                    <w:right w:val="single" w:sz="4" w:space="0" w:color="auto"/>
                  </w:tcBorders>
                  <w:shd w:val="clear" w:color="auto" w:fill="auto"/>
                  <w:noWrap/>
                  <w:vAlign w:val="bottom"/>
                  <w:hideMark/>
                </w:tcPr>
                <w:p w14:paraId="702063D1"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nil"/>
                    <w:left w:val="nil"/>
                    <w:bottom w:val="single" w:sz="4" w:space="0" w:color="auto"/>
                    <w:right w:val="single" w:sz="4" w:space="0" w:color="auto"/>
                  </w:tcBorders>
                  <w:shd w:val="clear" w:color="auto" w:fill="auto"/>
                  <w:noWrap/>
                  <w:vAlign w:val="bottom"/>
                </w:tcPr>
                <w:p w14:paraId="25A23EA4" w14:textId="77777777" w:rsidR="006E1299" w:rsidRPr="00565288" w:rsidRDefault="006E1299" w:rsidP="006E1299">
                  <w:pPr>
                    <w:jc w:val="center"/>
                    <w:rPr>
                      <w:rFonts w:ascii="Calibri" w:eastAsia="Times New Roman" w:hAnsi="Calibri"/>
                      <w:color w:val="000000"/>
                      <w:sz w:val="20"/>
                      <w:szCs w:val="20"/>
                      <w:lang w:eastAsia="es-CL"/>
                    </w:rPr>
                  </w:pPr>
                </w:p>
              </w:tc>
              <w:tc>
                <w:tcPr>
                  <w:tcW w:w="1843" w:type="dxa"/>
                  <w:tcBorders>
                    <w:top w:val="nil"/>
                    <w:left w:val="nil"/>
                    <w:bottom w:val="single" w:sz="4" w:space="0" w:color="auto"/>
                    <w:right w:val="single" w:sz="4" w:space="0" w:color="auto"/>
                  </w:tcBorders>
                  <w:shd w:val="clear" w:color="auto" w:fill="auto"/>
                  <w:noWrap/>
                  <w:vAlign w:val="bottom"/>
                  <w:hideMark/>
                </w:tcPr>
                <w:p w14:paraId="5C49DAD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sz w:val="20"/>
                      <w:szCs w:val="20"/>
                      <w:lang w:val="en-US" w:eastAsia="es-CL"/>
                    </w:rPr>
                    <w:t>MORTALIDAD</w:t>
                  </w:r>
                </w:p>
              </w:tc>
              <w:tc>
                <w:tcPr>
                  <w:tcW w:w="851" w:type="dxa"/>
                  <w:tcBorders>
                    <w:top w:val="nil"/>
                    <w:left w:val="nil"/>
                    <w:bottom w:val="single" w:sz="4" w:space="0" w:color="auto"/>
                    <w:right w:val="single" w:sz="4" w:space="0" w:color="auto"/>
                  </w:tcBorders>
                  <w:shd w:val="clear" w:color="auto" w:fill="auto"/>
                  <w:noWrap/>
                  <w:vAlign w:val="bottom"/>
                  <w:hideMark/>
                </w:tcPr>
                <w:p w14:paraId="185D4BF7"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25</w:t>
                  </w:r>
                </w:p>
              </w:tc>
              <w:tc>
                <w:tcPr>
                  <w:tcW w:w="708" w:type="dxa"/>
                  <w:tcBorders>
                    <w:top w:val="nil"/>
                    <w:left w:val="nil"/>
                    <w:bottom w:val="single" w:sz="4" w:space="0" w:color="auto"/>
                    <w:right w:val="single" w:sz="4" w:space="0" w:color="auto"/>
                  </w:tcBorders>
                  <w:shd w:val="clear" w:color="auto" w:fill="auto"/>
                  <w:noWrap/>
                  <w:vAlign w:val="bottom"/>
                  <w:hideMark/>
                </w:tcPr>
                <w:p w14:paraId="4E37FEB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15.772</w:t>
                  </w:r>
                </w:p>
              </w:tc>
              <w:tc>
                <w:tcPr>
                  <w:tcW w:w="3361" w:type="dxa"/>
                  <w:tcBorders>
                    <w:top w:val="nil"/>
                    <w:left w:val="nil"/>
                    <w:bottom w:val="single" w:sz="4" w:space="0" w:color="auto"/>
                    <w:right w:val="single" w:sz="4" w:space="0" w:color="auto"/>
                  </w:tcBorders>
                  <w:shd w:val="clear" w:color="auto" w:fill="auto"/>
                  <w:noWrap/>
                  <w:vAlign w:val="bottom"/>
                  <w:hideMark/>
                </w:tcPr>
                <w:p w14:paraId="5534D22E"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89"/>
                      <w:sz w:val="20"/>
                      <w:szCs w:val="20"/>
                      <w:lang w:val="en-US" w:eastAsia="es-CL"/>
                    </w:rPr>
                    <w:t>TRANSPORTES SANCHEZ</w:t>
                  </w:r>
                </w:p>
              </w:tc>
            </w:tr>
            <w:tr w:rsidR="006E1299" w:rsidRPr="00565288" w14:paraId="769A521D" w14:textId="77777777" w:rsidTr="006E1299">
              <w:trPr>
                <w:trHeight w:val="30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929BF"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02.04.2016</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4CD38B08"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96"/>
                      <w:sz w:val="20"/>
                      <w:szCs w:val="20"/>
                      <w:lang w:val="en-US" w:eastAsia="es-CL"/>
                    </w:rPr>
                    <w:t>MULTIEXPORT</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6A899B7A"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eastAsia="es-CL"/>
                    </w:rPr>
                    <w:t>PLANTA REDUCTORA</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3C1E94E7" w14:textId="77777777" w:rsidR="006E1299" w:rsidRPr="00565288" w:rsidRDefault="006E1299" w:rsidP="006E1299">
                  <w:pPr>
                    <w:jc w:val="center"/>
                    <w:rPr>
                      <w:rFonts w:ascii="Calibri" w:eastAsia="Times New Roman" w:hAnsi="Calibri"/>
                      <w:color w:val="000000"/>
                      <w:sz w:val="20"/>
                      <w:szCs w:val="20"/>
                      <w:lang w:eastAsia="es-CL"/>
                    </w:rPr>
                  </w:pP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C4325E0"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sz w:val="20"/>
                      <w:szCs w:val="20"/>
                      <w:lang w:val="en-US" w:eastAsia="es-CL"/>
                    </w:rPr>
                    <w:t>MORTALIDAD</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710F8EA"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129EA46"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Times New Roman" w:hAnsi="Calibri"/>
                      <w:color w:val="000000"/>
                      <w:sz w:val="20"/>
                      <w:szCs w:val="20"/>
                      <w:lang w:val="en-US" w:eastAsia="es-CL"/>
                    </w:rPr>
                    <w:t>10.136</w:t>
                  </w:r>
                </w:p>
              </w:tc>
              <w:tc>
                <w:tcPr>
                  <w:tcW w:w="3361" w:type="dxa"/>
                  <w:tcBorders>
                    <w:top w:val="single" w:sz="4" w:space="0" w:color="auto"/>
                    <w:left w:val="nil"/>
                    <w:bottom w:val="single" w:sz="4" w:space="0" w:color="auto"/>
                    <w:right w:val="single" w:sz="4" w:space="0" w:color="auto"/>
                  </w:tcBorders>
                  <w:shd w:val="clear" w:color="auto" w:fill="auto"/>
                  <w:noWrap/>
                  <w:vAlign w:val="bottom"/>
                  <w:hideMark/>
                </w:tcPr>
                <w:p w14:paraId="600D3AEC" w14:textId="77777777" w:rsidR="006E1299" w:rsidRPr="00565288" w:rsidRDefault="006E1299" w:rsidP="006E1299">
                  <w:pPr>
                    <w:jc w:val="center"/>
                    <w:rPr>
                      <w:rFonts w:ascii="Calibri" w:eastAsia="Times New Roman" w:hAnsi="Calibri"/>
                      <w:color w:val="000000"/>
                      <w:sz w:val="20"/>
                      <w:szCs w:val="20"/>
                      <w:lang w:eastAsia="es-CL"/>
                    </w:rPr>
                  </w:pPr>
                  <w:r w:rsidRPr="00565288">
                    <w:rPr>
                      <w:rFonts w:ascii="Calibri" w:eastAsia="Arial" w:hAnsi="Calibri"/>
                      <w:color w:val="000000"/>
                      <w:w w:val="89"/>
                      <w:sz w:val="20"/>
                      <w:szCs w:val="20"/>
                      <w:lang w:val="en-US" w:eastAsia="es-CL"/>
                    </w:rPr>
                    <w:t>TRANSPORTES SANCHEZ</w:t>
                  </w:r>
                </w:p>
              </w:tc>
            </w:tr>
          </w:tbl>
          <w:p w14:paraId="194D0F55" w14:textId="77777777" w:rsidR="006E1299" w:rsidRDefault="006E1299" w:rsidP="003E0EA3"/>
          <w:p w14:paraId="3C51FFD4" w14:textId="77777777" w:rsidR="006E1299" w:rsidRPr="003E0EA3" w:rsidRDefault="006E1299" w:rsidP="003E0EA3"/>
        </w:tc>
      </w:tr>
    </w:tbl>
    <w:p w14:paraId="3F646CC7"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14:paraId="49483935"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ADD16F" w14:textId="77777777" w:rsidR="00F551C3" w:rsidRPr="0025129B" w:rsidRDefault="002E49EE" w:rsidP="00AA7DD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3D9597BA"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2C794B2" w14:textId="77777777" w:rsidR="00F551C3" w:rsidRPr="0025129B" w:rsidRDefault="0065088D" w:rsidP="00F551C3">
            <w:pPr>
              <w:jc w:val="center"/>
              <w:rPr>
                <w:rFonts w:eastAsia="Times New Roman"/>
                <w:color w:val="000000"/>
                <w:sz w:val="20"/>
                <w:szCs w:val="20"/>
                <w:lang w:eastAsia="es-CL"/>
              </w:rPr>
            </w:pPr>
            <w:r w:rsidRPr="00453C01">
              <w:rPr>
                <w:noProof/>
                <w:lang w:eastAsia="es-CL"/>
              </w:rPr>
              <w:drawing>
                <wp:inline distT="0" distB="0" distL="0" distR="0" wp14:anchorId="1AC5F738" wp14:editId="37A9D7C4">
                  <wp:extent cx="3959225" cy="2843530"/>
                  <wp:effectExtent l="19050" t="19050" r="22225" b="13970"/>
                  <wp:docPr id="15" name="Imagen 15" descr="C:\Users\jose.moraga\Documents\DFZ 2016\BLOOM 2016\SEREMI SALUD\DICHAM\FOTOS\20160413_12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BLOOM 2016\SEREMI SALUD\DICHAM\FOTOS\20160413_123736.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959881" cy="2844001"/>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DA066D3" w14:textId="77777777" w:rsidR="00F551C3" w:rsidRPr="0025129B" w:rsidRDefault="0065088D" w:rsidP="00F551C3">
            <w:pPr>
              <w:jc w:val="center"/>
              <w:rPr>
                <w:rFonts w:eastAsia="Times New Roman"/>
                <w:color w:val="000000"/>
                <w:sz w:val="20"/>
                <w:szCs w:val="20"/>
                <w:lang w:eastAsia="es-CL"/>
              </w:rPr>
            </w:pPr>
            <w:r w:rsidRPr="00453C01">
              <w:rPr>
                <w:noProof/>
                <w:lang w:eastAsia="es-CL"/>
              </w:rPr>
              <w:drawing>
                <wp:inline distT="0" distB="0" distL="0" distR="0" wp14:anchorId="09C74B6E" wp14:editId="3DA56A8A">
                  <wp:extent cx="3959225" cy="2843530"/>
                  <wp:effectExtent l="19050" t="19050" r="22225" b="13970"/>
                  <wp:docPr id="2" name="Imagen 2" descr="C:\Users\jose.moraga\Documents\DFZ 2016\BLOOM 2016\SEREMI SALUD\DICHAM\FOTOS\20160413_12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 2016\BLOOM 2016\SEREMI SALUD\DICHAM\FOTOS\20160413_123736.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959881" cy="2844001"/>
                          </a:xfrm>
                          <a:prstGeom prst="rect">
                            <a:avLst/>
                          </a:prstGeom>
                          <a:noFill/>
                          <a:ln>
                            <a:solidFill>
                              <a:schemeClr val="tx1"/>
                            </a:solidFill>
                          </a:ln>
                        </pic:spPr>
                      </pic:pic>
                    </a:graphicData>
                  </a:graphic>
                </wp:inline>
              </w:drawing>
            </w:r>
          </w:p>
        </w:tc>
      </w:tr>
      <w:tr w:rsidR="00386140" w:rsidRPr="0025129B" w14:paraId="29B5D361"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EEA83C7" w14:textId="77777777" w:rsidR="00386140" w:rsidRPr="00480F45" w:rsidRDefault="00386140" w:rsidP="00480F45">
            <w:pPr>
              <w:pStyle w:val="Descripcin"/>
              <w:rPr>
                <w:rFonts w:eastAsia="Times New Roman"/>
                <w:color w:val="000000"/>
                <w:sz w:val="20"/>
                <w:lang w:eastAsia="es-CL"/>
              </w:rPr>
            </w:pPr>
            <w:bookmarkStart w:id="124" w:name="_Toc353998127"/>
            <w:bookmarkStart w:id="125" w:name="_Toc353998200"/>
            <w:bookmarkStart w:id="126" w:name="_Toc382383551"/>
            <w:bookmarkStart w:id="127" w:name="_Toc382472373"/>
            <w:bookmarkStart w:id="128" w:name="_Toc390184283"/>
            <w:bookmarkStart w:id="129" w:name="_Toc390360014"/>
            <w:bookmarkStart w:id="130" w:name="_Toc390777035"/>
            <w:bookmarkStart w:id="131" w:name="_Toc452477659"/>
            <w:bookmarkStart w:id="132" w:name="_Toc452477752"/>
            <w:bookmarkStart w:id="133" w:name="_Toc452546047"/>
            <w:bookmarkStart w:id="134" w:name="_Toc452555819"/>
            <w:bookmarkStart w:id="135" w:name="_Toc452558227"/>
            <w:bookmarkStart w:id="136" w:name="_Toc452559558"/>
            <w:bookmarkStart w:id="137" w:name="_Toc452560051"/>
            <w:r w:rsidRPr="00480F45">
              <w:rPr>
                <w:sz w:val="20"/>
              </w:rPr>
              <w:t xml:space="preserve">Fotografía </w:t>
            </w:r>
            <w:r w:rsidR="00480F45">
              <w:rPr>
                <w:sz w:val="20"/>
              </w:rPr>
              <w:t>1</w:t>
            </w:r>
            <w:r w:rsidRPr="00480F45">
              <w:rPr>
                <w:sz w:val="20"/>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CE2E86" w14:textId="77777777" w:rsidR="00386140" w:rsidRPr="00480F45" w:rsidRDefault="007A7FAC" w:rsidP="00506D35">
            <w:pPr>
              <w:jc w:val="left"/>
              <w:rPr>
                <w:rFonts w:eastAsia="Times New Roman"/>
                <w:b/>
                <w:color w:val="000000"/>
                <w:sz w:val="20"/>
                <w:szCs w:val="20"/>
                <w:lang w:eastAsia="es-CL"/>
              </w:rPr>
            </w:pPr>
            <w:r w:rsidRPr="00480F45">
              <w:rPr>
                <w:rFonts w:eastAsia="Times New Roman"/>
                <w:b/>
                <w:color w:val="000000"/>
                <w:sz w:val="20"/>
                <w:szCs w:val="20"/>
                <w:lang w:eastAsia="es-CL"/>
              </w:rPr>
              <w:t>Fecha</w:t>
            </w:r>
            <w:r w:rsidR="00480F45" w:rsidRPr="00480F45">
              <w:rPr>
                <w:rFonts w:eastAsia="Times New Roman"/>
                <w:b/>
                <w:color w:val="000000"/>
                <w:sz w:val="20"/>
                <w:szCs w:val="20"/>
                <w:lang w:eastAsia="es-CL"/>
              </w:rPr>
              <w:t xml:space="preserve">: </w:t>
            </w:r>
            <w:r w:rsidR="00506D35">
              <w:rPr>
                <w:rFonts w:eastAsia="Times New Roman"/>
                <w:b/>
                <w:color w:val="000000"/>
                <w:sz w:val="20"/>
                <w:szCs w:val="20"/>
                <w:lang w:eastAsia="es-CL"/>
              </w:rPr>
              <w:t>13</w:t>
            </w:r>
            <w:r w:rsidR="00480F45" w:rsidRPr="00480F45">
              <w:rPr>
                <w:rFonts w:eastAsia="Times New Roman"/>
                <w:b/>
                <w:color w:val="000000"/>
                <w:sz w:val="20"/>
                <w:szCs w:val="20"/>
                <w:lang w:eastAsia="es-CL"/>
              </w:rPr>
              <w:t>-04-2016</w:t>
            </w:r>
          </w:p>
        </w:tc>
        <w:tc>
          <w:tcPr>
            <w:tcW w:w="1341" w:type="pct"/>
            <w:tcBorders>
              <w:top w:val="single" w:sz="4" w:space="0" w:color="auto"/>
              <w:left w:val="nil"/>
              <w:bottom w:val="single" w:sz="4" w:space="0" w:color="auto"/>
              <w:right w:val="nil"/>
            </w:tcBorders>
            <w:shd w:val="clear" w:color="auto" w:fill="auto"/>
            <w:noWrap/>
            <w:vAlign w:val="center"/>
            <w:hideMark/>
          </w:tcPr>
          <w:p w14:paraId="01DBC498" w14:textId="77777777" w:rsidR="00386140" w:rsidRPr="00480F45" w:rsidRDefault="00386140" w:rsidP="00480F45">
            <w:pPr>
              <w:pStyle w:val="Descripcin"/>
              <w:rPr>
                <w:sz w:val="20"/>
              </w:rPr>
            </w:pPr>
            <w:bookmarkStart w:id="138" w:name="_Toc353998128"/>
            <w:bookmarkStart w:id="139" w:name="_Toc353998201"/>
            <w:bookmarkStart w:id="140" w:name="_Toc382383552"/>
            <w:bookmarkStart w:id="141" w:name="_Toc382472374"/>
            <w:bookmarkStart w:id="142" w:name="_Toc390184284"/>
            <w:bookmarkStart w:id="143" w:name="_Toc390360015"/>
            <w:bookmarkStart w:id="144" w:name="_Toc390777036"/>
            <w:bookmarkStart w:id="145" w:name="_Toc452477660"/>
            <w:bookmarkStart w:id="146" w:name="_Toc452477753"/>
            <w:bookmarkStart w:id="147" w:name="_Toc452546048"/>
            <w:bookmarkStart w:id="148" w:name="_Toc452555820"/>
            <w:bookmarkStart w:id="149" w:name="_Toc452558228"/>
            <w:bookmarkStart w:id="150" w:name="_Toc452559559"/>
            <w:bookmarkStart w:id="151" w:name="_Toc452560052"/>
            <w:r w:rsidRPr="00480F45">
              <w:rPr>
                <w:sz w:val="20"/>
              </w:rPr>
              <w:t xml:space="preserve">Fotografía </w:t>
            </w:r>
            <w:r w:rsidR="00480F45">
              <w:rPr>
                <w:sz w:val="20"/>
              </w:rPr>
              <w:t>2.</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119CB6" w14:textId="77777777" w:rsidR="00386140" w:rsidRPr="00480F45" w:rsidRDefault="007A7FAC" w:rsidP="00506D35">
            <w:pPr>
              <w:jc w:val="left"/>
              <w:rPr>
                <w:rFonts w:eastAsia="Times New Roman"/>
                <w:b/>
                <w:color w:val="000000"/>
                <w:sz w:val="20"/>
                <w:szCs w:val="20"/>
                <w:lang w:eastAsia="es-CL"/>
              </w:rPr>
            </w:pPr>
            <w:r w:rsidRPr="00480F45">
              <w:rPr>
                <w:rFonts w:eastAsia="Times New Roman"/>
                <w:b/>
                <w:color w:val="000000"/>
                <w:sz w:val="20"/>
                <w:szCs w:val="20"/>
                <w:lang w:eastAsia="es-CL"/>
              </w:rPr>
              <w:t>Fecha</w:t>
            </w:r>
            <w:r w:rsidR="00480F45">
              <w:rPr>
                <w:rFonts w:eastAsia="Times New Roman"/>
                <w:b/>
                <w:color w:val="000000"/>
                <w:sz w:val="20"/>
                <w:szCs w:val="20"/>
                <w:lang w:eastAsia="es-CL"/>
              </w:rPr>
              <w:t xml:space="preserve">: </w:t>
            </w:r>
            <w:r w:rsidR="00506D35">
              <w:rPr>
                <w:rFonts w:eastAsia="Times New Roman"/>
                <w:b/>
                <w:color w:val="000000"/>
                <w:sz w:val="20"/>
                <w:szCs w:val="20"/>
                <w:lang w:eastAsia="es-CL"/>
              </w:rPr>
              <w:t>13</w:t>
            </w:r>
            <w:r w:rsidR="00480F45" w:rsidRPr="00480F45">
              <w:rPr>
                <w:rFonts w:eastAsia="Times New Roman"/>
                <w:b/>
                <w:color w:val="000000"/>
                <w:sz w:val="20"/>
                <w:szCs w:val="20"/>
                <w:lang w:eastAsia="es-CL"/>
              </w:rPr>
              <w:t>-04-2016</w:t>
            </w:r>
          </w:p>
        </w:tc>
      </w:tr>
      <w:tr w:rsidR="00F551C3" w:rsidRPr="0025129B" w14:paraId="49F49FE4" w14:textId="77777777" w:rsidTr="0065088D">
        <w:trPr>
          <w:trHeight w:val="64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F7AF1E0" w14:textId="77777777" w:rsidR="00501997" w:rsidRPr="00480F45" w:rsidRDefault="00F64DF2" w:rsidP="0065088D">
            <w:pPr>
              <w:rPr>
                <w:rFonts w:eastAsia="Times New Roman"/>
                <w:b/>
                <w:color w:val="000000"/>
                <w:sz w:val="20"/>
                <w:szCs w:val="20"/>
                <w:lang w:eastAsia="es-CL"/>
              </w:rPr>
            </w:pPr>
            <w:r w:rsidRPr="00480F45">
              <w:rPr>
                <w:rFonts w:eastAsia="Times New Roman"/>
                <w:b/>
                <w:color w:val="000000"/>
                <w:sz w:val="20"/>
                <w:szCs w:val="20"/>
                <w:lang w:eastAsia="es-CL"/>
              </w:rPr>
              <w:t>Descripción m</w:t>
            </w:r>
            <w:r w:rsidR="00F551C3" w:rsidRPr="00480F45">
              <w:rPr>
                <w:rFonts w:eastAsia="Times New Roman"/>
                <w:b/>
                <w:color w:val="000000"/>
                <w:sz w:val="20"/>
                <w:szCs w:val="20"/>
                <w:lang w:eastAsia="es-CL"/>
              </w:rPr>
              <w:t xml:space="preserve">edio de </w:t>
            </w:r>
            <w:r w:rsidRPr="00480F45">
              <w:rPr>
                <w:rFonts w:eastAsia="Times New Roman"/>
                <w:b/>
                <w:color w:val="000000"/>
                <w:sz w:val="20"/>
                <w:szCs w:val="20"/>
                <w:lang w:eastAsia="es-CL"/>
              </w:rPr>
              <w:t>p</w:t>
            </w:r>
            <w:r w:rsidR="00F551C3" w:rsidRPr="00480F45">
              <w:rPr>
                <w:rFonts w:eastAsia="Times New Roman"/>
                <w:b/>
                <w:color w:val="000000"/>
                <w:sz w:val="20"/>
                <w:szCs w:val="20"/>
                <w:lang w:eastAsia="es-CL"/>
              </w:rPr>
              <w:t>rueba</w:t>
            </w:r>
            <w:r w:rsidR="002E49EE" w:rsidRPr="00480F45">
              <w:rPr>
                <w:rFonts w:eastAsia="Times New Roman"/>
                <w:b/>
                <w:color w:val="000000"/>
                <w:sz w:val="20"/>
                <w:szCs w:val="20"/>
                <w:lang w:eastAsia="es-CL"/>
              </w:rPr>
              <w:t>:</w:t>
            </w:r>
            <w:r w:rsidR="002E49EE" w:rsidRPr="00480F45">
              <w:rPr>
                <w:rFonts w:eastAsia="Times New Roman"/>
                <w:color w:val="000000"/>
                <w:sz w:val="20"/>
                <w:szCs w:val="20"/>
                <w:lang w:eastAsia="es-CL"/>
              </w:rPr>
              <w:t xml:space="preserve"> </w:t>
            </w:r>
            <w:r w:rsidR="009632A0">
              <w:rPr>
                <w:rFonts w:eastAsia="Times New Roman"/>
                <w:color w:val="000000"/>
                <w:sz w:val="20"/>
                <w:szCs w:val="20"/>
                <w:lang w:eastAsia="es-CL"/>
              </w:rPr>
              <w:t xml:space="preserve">Detalle de instrucción en oficinas del Vertedero </w:t>
            </w:r>
            <w:proofErr w:type="spellStart"/>
            <w:r w:rsidR="009632A0">
              <w:rPr>
                <w:rFonts w:eastAsia="Times New Roman"/>
                <w:color w:val="000000"/>
                <w:sz w:val="20"/>
                <w:szCs w:val="20"/>
                <w:lang w:eastAsia="es-CL"/>
              </w:rPr>
              <w:t>Dicham</w:t>
            </w:r>
            <w:proofErr w:type="spellEnd"/>
            <w:r w:rsidR="009632A0">
              <w:rPr>
                <w:rFonts w:eastAsia="Times New Roman"/>
                <w:color w:val="000000"/>
                <w:sz w:val="20"/>
                <w:szCs w:val="20"/>
                <w:lang w:eastAsia="es-CL"/>
              </w:rPr>
              <w:t xml:space="preserve"> que indica: “</w:t>
            </w:r>
            <w:r w:rsidR="0065088D">
              <w:rPr>
                <w:rFonts w:eastAsia="Times New Roman"/>
                <w:color w:val="000000"/>
                <w:sz w:val="20"/>
                <w:szCs w:val="20"/>
                <w:lang w:eastAsia="es-CL"/>
              </w:rPr>
              <w:t>T</w:t>
            </w:r>
            <w:r w:rsidR="009632A0">
              <w:rPr>
                <w:rFonts w:eastAsia="Times New Roman"/>
                <w:color w:val="000000"/>
                <w:sz w:val="20"/>
                <w:szCs w:val="20"/>
                <w:lang w:eastAsia="es-CL"/>
              </w:rPr>
              <w:t xml:space="preserve">odos los </w:t>
            </w:r>
            <w:r w:rsidR="0065088D">
              <w:rPr>
                <w:rFonts w:eastAsia="Times New Roman"/>
                <w:color w:val="000000"/>
                <w:sz w:val="20"/>
                <w:szCs w:val="20"/>
                <w:lang w:eastAsia="es-CL"/>
              </w:rPr>
              <w:t xml:space="preserve">días informar a </w:t>
            </w:r>
            <w:proofErr w:type="spellStart"/>
            <w:r w:rsidR="0065088D">
              <w:rPr>
                <w:rFonts w:eastAsia="Times New Roman"/>
                <w:color w:val="000000"/>
                <w:sz w:val="20"/>
                <w:szCs w:val="20"/>
                <w:lang w:eastAsia="es-CL"/>
              </w:rPr>
              <w:t>Sernapesca</w:t>
            </w:r>
            <w:proofErr w:type="spellEnd"/>
            <w:r w:rsidR="0065088D">
              <w:rPr>
                <w:rFonts w:eastAsia="Times New Roman"/>
                <w:color w:val="000000"/>
                <w:sz w:val="20"/>
                <w:szCs w:val="20"/>
                <w:lang w:eastAsia="es-CL"/>
              </w:rPr>
              <w:t xml:space="preserve"> ingreso o no ingreso de mortalidad y Seremi de Salud”.</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A9DFCB5" w14:textId="77777777" w:rsidR="009867CF" w:rsidRPr="00480F45" w:rsidRDefault="00F64DF2" w:rsidP="0065088D">
            <w:pPr>
              <w:rPr>
                <w:rFonts w:eastAsia="Times New Roman"/>
                <w:b/>
                <w:color w:val="000000"/>
                <w:sz w:val="20"/>
                <w:szCs w:val="20"/>
                <w:lang w:eastAsia="es-CL"/>
              </w:rPr>
            </w:pPr>
            <w:r w:rsidRPr="00480F45">
              <w:rPr>
                <w:rFonts w:eastAsia="Times New Roman"/>
                <w:b/>
                <w:color w:val="000000"/>
                <w:sz w:val="20"/>
                <w:szCs w:val="20"/>
                <w:lang w:eastAsia="es-CL"/>
              </w:rPr>
              <w:t>Descripción m</w:t>
            </w:r>
            <w:r w:rsidR="00F551C3" w:rsidRPr="00480F45">
              <w:rPr>
                <w:rFonts w:eastAsia="Times New Roman"/>
                <w:b/>
                <w:color w:val="000000"/>
                <w:sz w:val="20"/>
                <w:szCs w:val="20"/>
                <w:lang w:eastAsia="es-CL"/>
              </w:rPr>
              <w:t xml:space="preserve">edio de </w:t>
            </w:r>
            <w:r w:rsidRPr="00480F45">
              <w:rPr>
                <w:rFonts w:eastAsia="Times New Roman"/>
                <w:b/>
                <w:color w:val="000000"/>
                <w:sz w:val="20"/>
                <w:szCs w:val="20"/>
                <w:lang w:eastAsia="es-CL"/>
              </w:rPr>
              <w:t>p</w:t>
            </w:r>
            <w:r w:rsidR="00F551C3" w:rsidRPr="00480F45">
              <w:rPr>
                <w:rFonts w:eastAsia="Times New Roman"/>
                <w:b/>
                <w:color w:val="000000"/>
                <w:sz w:val="20"/>
                <w:szCs w:val="20"/>
                <w:lang w:eastAsia="es-CL"/>
              </w:rPr>
              <w:t>rueba</w:t>
            </w:r>
            <w:r w:rsidR="00CB5BC0" w:rsidRPr="00480F45">
              <w:rPr>
                <w:rFonts w:eastAsia="Times New Roman"/>
                <w:b/>
                <w:color w:val="000000"/>
                <w:sz w:val="20"/>
                <w:szCs w:val="20"/>
                <w:lang w:eastAsia="es-CL"/>
              </w:rPr>
              <w:t>:</w:t>
            </w:r>
            <w:r w:rsidR="00A92AA4" w:rsidRPr="00480F45">
              <w:rPr>
                <w:rFonts w:eastAsia="Times New Roman"/>
                <w:color w:val="000000"/>
                <w:sz w:val="20"/>
                <w:szCs w:val="20"/>
                <w:lang w:eastAsia="es-CL"/>
              </w:rPr>
              <w:t xml:space="preserve"> </w:t>
            </w:r>
            <w:r w:rsidR="0065088D">
              <w:rPr>
                <w:rFonts w:eastAsia="Times New Roman"/>
                <w:color w:val="000000"/>
                <w:sz w:val="20"/>
                <w:szCs w:val="20"/>
                <w:lang w:eastAsia="es-CL"/>
              </w:rPr>
              <w:t xml:space="preserve">Detalle de instrucción en oficinas del Vertedero </w:t>
            </w:r>
            <w:proofErr w:type="spellStart"/>
            <w:r w:rsidR="0065088D">
              <w:rPr>
                <w:rFonts w:eastAsia="Times New Roman"/>
                <w:color w:val="000000"/>
                <w:sz w:val="20"/>
                <w:szCs w:val="20"/>
                <w:lang w:eastAsia="es-CL"/>
              </w:rPr>
              <w:t>Dicham</w:t>
            </w:r>
            <w:proofErr w:type="spellEnd"/>
            <w:r w:rsidR="0065088D">
              <w:rPr>
                <w:rFonts w:eastAsia="Times New Roman"/>
                <w:color w:val="000000"/>
                <w:sz w:val="20"/>
                <w:szCs w:val="20"/>
                <w:lang w:eastAsia="es-CL"/>
              </w:rPr>
              <w:t xml:space="preserve"> que indica: “Todos los camiones de mortalidad exigir autorización de movimiento acuicultura (SERNAPESCA), verificar fecha de movimiento, patente </w:t>
            </w:r>
            <w:proofErr w:type="spellStart"/>
            <w:r w:rsidR="0065088D">
              <w:rPr>
                <w:rFonts w:eastAsia="Times New Roman"/>
                <w:color w:val="000000"/>
                <w:sz w:val="20"/>
                <w:szCs w:val="20"/>
                <w:lang w:eastAsia="es-CL"/>
              </w:rPr>
              <w:t>caminón</w:t>
            </w:r>
            <w:proofErr w:type="spellEnd"/>
            <w:r w:rsidR="0065088D">
              <w:rPr>
                <w:rFonts w:eastAsia="Times New Roman"/>
                <w:color w:val="000000"/>
                <w:sz w:val="20"/>
                <w:szCs w:val="20"/>
                <w:lang w:eastAsia="es-CL"/>
              </w:rPr>
              <w:t xml:space="preserve"> y nombre chofer”.</w:t>
            </w:r>
          </w:p>
        </w:tc>
      </w:tr>
      <w:tr w:rsidR="002E49EE" w:rsidRPr="0025129B" w14:paraId="123C8EBE" w14:textId="77777777" w:rsidTr="0065088D">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6DC7F" w14:textId="77777777" w:rsidR="002E49EE" w:rsidRPr="0025129B" w:rsidRDefault="0065088D" w:rsidP="00590961">
            <w:pPr>
              <w:jc w:val="center"/>
              <w:rPr>
                <w:rFonts w:eastAsia="Times New Roman"/>
                <w:color w:val="000000"/>
                <w:sz w:val="20"/>
                <w:szCs w:val="20"/>
                <w:lang w:eastAsia="es-CL"/>
              </w:rPr>
            </w:pPr>
            <w:r w:rsidRPr="00453C01">
              <w:rPr>
                <w:noProof/>
                <w:lang w:eastAsia="es-CL"/>
              </w:rPr>
              <w:lastRenderedPageBreak/>
              <w:drawing>
                <wp:inline distT="0" distB="0" distL="0" distR="0" wp14:anchorId="0DF51716" wp14:editId="0E837080">
                  <wp:extent cx="3960000" cy="2847600"/>
                  <wp:effectExtent l="19050" t="19050" r="21590" b="10160"/>
                  <wp:docPr id="14" name="Imagen 14" descr="C:\Users\jose.moraga\Documents\DFZ 2016\BLOOM 2016\SEREMI SALUD\DICHAM\FOTOS\20160413_12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BLOOM 2016\SEREMI SALUD\DICHAM\FOTOS\20160413_125846.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960000" cy="28476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5D8D7" w14:textId="77777777" w:rsidR="002E49EE" w:rsidRPr="0025129B" w:rsidRDefault="00897AF1" w:rsidP="00590961">
            <w:pPr>
              <w:jc w:val="center"/>
              <w:rPr>
                <w:rFonts w:eastAsia="Times New Roman"/>
                <w:color w:val="000000"/>
                <w:sz w:val="20"/>
                <w:szCs w:val="20"/>
                <w:lang w:eastAsia="es-CL"/>
              </w:rPr>
            </w:pPr>
            <w:r w:rsidRPr="00D84E40">
              <w:rPr>
                <w:noProof/>
                <w:lang w:eastAsia="es-CL"/>
              </w:rPr>
              <w:drawing>
                <wp:inline distT="0" distB="0" distL="0" distR="0" wp14:anchorId="637F993E" wp14:editId="3126C8F3">
                  <wp:extent cx="3960000" cy="2775600"/>
                  <wp:effectExtent l="19050" t="19050" r="21590" b="24765"/>
                  <wp:docPr id="5" name="Imagen 5" descr="C:\Users\jose.moraga\Documents\DFZ 2016\BLOOM 2016\SEREMI SALUD\DICHAM\FOTOS\20160413_12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 2016\BLOOM 2016\SEREMI SALUD\DICHAM\FOTOS\20160413_125855.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960000" cy="2775600"/>
                          </a:xfrm>
                          <a:prstGeom prst="rect">
                            <a:avLst/>
                          </a:prstGeom>
                          <a:noFill/>
                          <a:ln>
                            <a:solidFill>
                              <a:schemeClr val="tx1"/>
                            </a:solidFill>
                          </a:ln>
                        </pic:spPr>
                      </pic:pic>
                    </a:graphicData>
                  </a:graphic>
                </wp:inline>
              </w:drawing>
            </w:r>
          </w:p>
        </w:tc>
      </w:tr>
      <w:tr w:rsidR="00386140" w:rsidRPr="0025129B" w14:paraId="02C21C0F" w14:textId="77777777" w:rsidTr="0065088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83CD24F" w14:textId="77777777" w:rsidR="00386140" w:rsidRPr="00480F45" w:rsidRDefault="00386140" w:rsidP="00480F45">
            <w:pPr>
              <w:pStyle w:val="Descripcin"/>
              <w:rPr>
                <w:rFonts w:eastAsia="Times New Roman"/>
                <w:color w:val="000000"/>
                <w:sz w:val="20"/>
                <w:lang w:eastAsia="es-CL"/>
              </w:rPr>
            </w:pPr>
            <w:bookmarkStart w:id="152" w:name="_Toc353998129"/>
            <w:bookmarkStart w:id="153" w:name="_Toc353998202"/>
            <w:bookmarkStart w:id="154" w:name="_Toc382383553"/>
            <w:bookmarkStart w:id="155" w:name="_Toc382472375"/>
            <w:bookmarkStart w:id="156" w:name="_Toc390184285"/>
            <w:bookmarkStart w:id="157" w:name="_Toc390360016"/>
            <w:bookmarkStart w:id="158" w:name="_Toc390777037"/>
            <w:bookmarkStart w:id="159" w:name="_Toc452477661"/>
            <w:bookmarkStart w:id="160" w:name="_Toc452477754"/>
            <w:bookmarkStart w:id="161" w:name="_Toc452546049"/>
            <w:bookmarkStart w:id="162" w:name="_Toc452555821"/>
            <w:bookmarkStart w:id="163" w:name="_Toc452558229"/>
            <w:bookmarkStart w:id="164" w:name="_Toc452559560"/>
            <w:bookmarkStart w:id="165" w:name="_Toc452560053"/>
            <w:r w:rsidRPr="00480F45">
              <w:rPr>
                <w:sz w:val="20"/>
              </w:rPr>
              <w:t xml:space="preserve">Fotografía </w:t>
            </w:r>
            <w:r w:rsidR="00480F45">
              <w:rPr>
                <w:sz w:val="20"/>
              </w:rPr>
              <w:t>3</w:t>
            </w:r>
            <w:r w:rsidRPr="00480F45">
              <w:rPr>
                <w:sz w:val="20"/>
              </w:rPr>
              <w:t>.</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5CFEE3" w14:textId="77777777" w:rsidR="00386140" w:rsidRPr="00480F45" w:rsidRDefault="007A7FAC" w:rsidP="0065088D">
            <w:pPr>
              <w:jc w:val="left"/>
              <w:rPr>
                <w:rFonts w:eastAsia="Times New Roman"/>
                <w:b/>
                <w:color w:val="000000"/>
                <w:sz w:val="20"/>
                <w:szCs w:val="20"/>
                <w:lang w:eastAsia="es-CL"/>
              </w:rPr>
            </w:pPr>
            <w:r w:rsidRPr="00480F45">
              <w:rPr>
                <w:rFonts w:eastAsia="Times New Roman"/>
                <w:b/>
                <w:color w:val="000000"/>
                <w:sz w:val="20"/>
                <w:szCs w:val="20"/>
                <w:lang w:eastAsia="es-CL"/>
              </w:rPr>
              <w:t>Fecha:</w:t>
            </w:r>
            <w:r w:rsidR="00480F45" w:rsidRPr="00480F45">
              <w:rPr>
                <w:rFonts w:eastAsia="Times New Roman"/>
                <w:b/>
                <w:color w:val="000000"/>
                <w:sz w:val="20"/>
                <w:szCs w:val="20"/>
                <w:lang w:eastAsia="es-CL"/>
              </w:rPr>
              <w:t xml:space="preserve"> </w:t>
            </w:r>
            <w:r w:rsidR="00506D35">
              <w:rPr>
                <w:rFonts w:eastAsia="Times New Roman"/>
                <w:b/>
                <w:color w:val="000000"/>
                <w:sz w:val="20"/>
                <w:szCs w:val="20"/>
                <w:lang w:eastAsia="es-CL"/>
              </w:rPr>
              <w:t>13</w:t>
            </w:r>
            <w:r w:rsidR="0065088D">
              <w:rPr>
                <w:rFonts w:eastAsia="Times New Roman"/>
                <w:b/>
                <w:color w:val="000000"/>
                <w:sz w:val="20"/>
                <w:szCs w:val="20"/>
                <w:lang w:eastAsia="es-CL"/>
              </w:rPr>
              <w:t>-</w:t>
            </w:r>
            <w:r w:rsidR="00480F45" w:rsidRPr="00480F45">
              <w:rPr>
                <w:rFonts w:eastAsia="Times New Roman"/>
                <w:b/>
                <w:color w:val="000000"/>
                <w:sz w:val="20"/>
                <w:szCs w:val="20"/>
                <w:lang w:eastAsia="es-CL"/>
              </w:rPr>
              <w:t>04</w:t>
            </w:r>
            <w:r w:rsidR="0065088D">
              <w:rPr>
                <w:rFonts w:eastAsia="Times New Roman"/>
                <w:b/>
                <w:color w:val="000000"/>
                <w:sz w:val="20"/>
                <w:szCs w:val="20"/>
                <w:lang w:eastAsia="es-CL"/>
              </w:rPr>
              <w:t>-</w:t>
            </w:r>
            <w:r w:rsidR="00480F45" w:rsidRPr="00480F45">
              <w:rPr>
                <w:rFonts w:eastAsia="Times New Roman"/>
                <w:b/>
                <w:color w:val="000000"/>
                <w:sz w:val="20"/>
                <w:szCs w:val="20"/>
                <w:lang w:eastAsia="es-CL"/>
              </w:rPr>
              <w:t>2016</w:t>
            </w:r>
          </w:p>
        </w:tc>
        <w:tc>
          <w:tcPr>
            <w:tcW w:w="1341" w:type="pct"/>
            <w:tcBorders>
              <w:top w:val="single" w:sz="4" w:space="0" w:color="auto"/>
              <w:left w:val="nil"/>
              <w:bottom w:val="single" w:sz="4" w:space="0" w:color="auto"/>
              <w:right w:val="nil"/>
            </w:tcBorders>
            <w:shd w:val="clear" w:color="auto" w:fill="auto"/>
            <w:noWrap/>
            <w:vAlign w:val="center"/>
            <w:hideMark/>
          </w:tcPr>
          <w:p w14:paraId="5AAB0A4D" w14:textId="77777777" w:rsidR="00386140" w:rsidRPr="00480F45" w:rsidRDefault="00386140" w:rsidP="00480F45">
            <w:pPr>
              <w:pStyle w:val="Descripcin"/>
              <w:rPr>
                <w:sz w:val="20"/>
              </w:rPr>
            </w:pPr>
            <w:bookmarkStart w:id="166" w:name="_Toc353998130"/>
            <w:bookmarkStart w:id="167" w:name="_Toc353998203"/>
            <w:bookmarkStart w:id="168" w:name="_Toc382383554"/>
            <w:bookmarkStart w:id="169" w:name="_Toc382472376"/>
            <w:bookmarkStart w:id="170" w:name="_Toc390184286"/>
            <w:bookmarkStart w:id="171" w:name="_Toc390360017"/>
            <w:bookmarkStart w:id="172" w:name="_Toc390777038"/>
            <w:bookmarkStart w:id="173" w:name="_Toc452477662"/>
            <w:bookmarkStart w:id="174" w:name="_Toc452477755"/>
            <w:bookmarkStart w:id="175" w:name="_Toc452546050"/>
            <w:bookmarkStart w:id="176" w:name="_Toc452555822"/>
            <w:bookmarkStart w:id="177" w:name="_Toc452558230"/>
            <w:bookmarkStart w:id="178" w:name="_Toc452559561"/>
            <w:bookmarkStart w:id="179" w:name="_Toc452560054"/>
            <w:r w:rsidRPr="00480F45">
              <w:rPr>
                <w:sz w:val="20"/>
              </w:rPr>
              <w:t xml:space="preserve">Fotografía </w:t>
            </w:r>
            <w:r w:rsidR="00480F45">
              <w:rPr>
                <w:sz w:val="20"/>
              </w:rPr>
              <w:t>4</w:t>
            </w:r>
            <w:r w:rsidR="00557733" w:rsidRPr="00480F45">
              <w:rPr>
                <w:sz w:val="20"/>
              </w:rPr>
              <w: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B722E2" w14:textId="77777777" w:rsidR="00386140" w:rsidRPr="00480F45" w:rsidRDefault="007A7FAC" w:rsidP="00506D35">
            <w:pPr>
              <w:jc w:val="left"/>
              <w:rPr>
                <w:rFonts w:eastAsia="Times New Roman"/>
                <w:b/>
                <w:color w:val="000000"/>
                <w:sz w:val="20"/>
                <w:szCs w:val="20"/>
                <w:lang w:eastAsia="es-CL"/>
              </w:rPr>
            </w:pPr>
            <w:r w:rsidRPr="00480F45">
              <w:rPr>
                <w:rFonts w:eastAsia="Times New Roman"/>
                <w:b/>
                <w:color w:val="000000"/>
                <w:sz w:val="20"/>
                <w:szCs w:val="20"/>
                <w:lang w:eastAsia="es-CL"/>
              </w:rPr>
              <w:t>Fecha:</w:t>
            </w:r>
            <w:r w:rsidR="00480F45" w:rsidRPr="00480F45">
              <w:rPr>
                <w:rFonts w:eastAsia="Times New Roman"/>
                <w:b/>
                <w:color w:val="000000"/>
                <w:sz w:val="20"/>
                <w:szCs w:val="20"/>
                <w:lang w:eastAsia="es-CL"/>
              </w:rPr>
              <w:t xml:space="preserve"> </w:t>
            </w:r>
            <w:r w:rsidR="00506D35">
              <w:rPr>
                <w:rFonts w:eastAsia="Times New Roman"/>
                <w:b/>
                <w:color w:val="000000"/>
                <w:sz w:val="20"/>
                <w:szCs w:val="20"/>
                <w:lang w:eastAsia="es-CL"/>
              </w:rPr>
              <w:t>13</w:t>
            </w:r>
            <w:r w:rsidR="00480F45" w:rsidRPr="00480F45">
              <w:rPr>
                <w:rFonts w:eastAsia="Times New Roman"/>
                <w:b/>
                <w:color w:val="000000"/>
                <w:sz w:val="20"/>
                <w:szCs w:val="20"/>
                <w:lang w:eastAsia="es-CL"/>
              </w:rPr>
              <w:t>-04-2016</w:t>
            </w:r>
          </w:p>
        </w:tc>
      </w:tr>
      <w:tr w:rsidR="002E49EE" w:rsidRPr="0025129B" w14:paraId="316A138B" w14:textId="77777777" w:rsidTr="007A7FAC">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BBB2AE9" w14:textId="77777777" w:rsidR="00501997" w:rsidRPr="00480F45" w:rsidRDefault="00F64DF2" w:rsidP="00505E9F">
            <w:pPr>
              <w:rPr>
                <w:rFonts w:eastAsia="Times New Roman"/>
                <w:color w:val="000000"/>
                <w:sz w:val="20"/>
                <w:szCs w:val="20"/>
                <w:lang w:eastAsia="es-CL"/>
              </w:rPr>
            </w:pPr>
            <w:r w:rsidRPr="00480F45">
              <w:rPr>
                <w:rFonts w:eastAsia="Times New Roman"/>
                <w:b/>
                <w:color w:val="000000"/>
                <w:sz w:val="20"/>
                <w:szCs w:val="20"/>
                <w:lang w:eastAsia="es-CL"/>
              </w:rPr>
              <w:t>Descripción medio de p</w:t>
            </w:r>
            <w:r w:rsidR="002E49EE" w:rsidRPr="00480F45">
              <w:rPr>
                <w:rFonts w:eastAsia="Times New Roman"/>
                <w:b/>
                <w:color w:val="000000"/>
                <w:sz w:val="20"/>
                <w:szCs w:val="20"/>
                <w:lang w:eastAsia="es-CL"/>
              </w:rPr>
              <w:t>rueba:</w:t>
            </w:r>
            <w:r w:rsidR="002E49EE" w:rsidRPr="00480F45">
              <w:rPr>
                <w:rFonts w:eastAsia="Times New Roman"/>
                <w:color w:val="000000"/>
                <w:sz w:val="20"/>
                <w:szCs w:val="20"/>
                <w:lang w:eastAsia="es-CL"/>
              </w:rPr>
              <w:t xml:space="preserve"> </w:t>
            </w:r>
            <w:r w:rsidR="0065088D">
              <w:rPr>
                <w:rFonts w:eastAsia="Times New Roman"/>
                <w:color w:val="000000"/>
                <w:sz w:val="20"/>
                <w:szCs w:val="20"/>
                <w:lang w:eastAsia="es-CL"/>
              </w:rPr>
              <w:t>Zanja operativa n° 27 en la cual fue dispuesta la mortalidad de salmones.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66A2715" w14:textId="77777777" w:rsidR="009867CF" w:rsidRPr="00480F45" w:rsidRDefault="00F64DF2" w:rsidP="00B939CB">
            <w:pPr>
              <w:rPr>
                <w:rFonts w:eastAsia="Times New Roman"/>
                <w:color w:val="000000"/>
                <w:sz w:val="20"/>
                <w:szCs w:val="20"/>
                <w:lang w:eastAsia="es-CL"/>
              </w:rPr>
            </w:pPr>
            <w:r w:rsidRPr="00480F45">
              <w:rPr>
                <w:rFonts w:eastAsia="Times New Roman"/>
                <w:b/>
                <w:color w:val="000000"/>
                <w:sz w:val="20"/>
                <w:szCs w:val="20"/>
                <w:lang w:eastAsia="es-CL"/>
              </w:rPr>
              <w:t>Descripción medio de p</w:t>
            </w:r>
            <w:r w:rsidR="002E49EE" w:rsidRPr="00480F45">
              <w:rPr>
                <w:rFonts w:eastAsia="Times New Roman"/>
                <w:b/>
                <w:color w:val="000000"/>
                <w:sz w:val="20"/>
                <w:szCs w:val="20"/>
                <w:lang w:eastAsia="es-CL"/>
              </w:rPr>
              <w:t>rueba:</w:t>
            </w:r>
            <w:r w:rsidR="00557733" w:rsidRPr="00480F45">
              <w:rPr>
                <w:rFonts w:eastAsia="Times New Roman"/>
                <w:color w:val="000000"/>
                <w:sz w:val="20"/>
                <w:szCs w:val="20"/>
                <w:lang w:eastAsia="es-CL"/>
              </w:rPr>
              <w:t xml:space="preserve"> </w:t>
            </w:r>
            <w:r w:rsidR="00F80951">
              <w:rPr>
                <w:rFonts w:eastAsia="Times New Roman"/>
                <w:color w:val="000000"/>
                <w:sz w:val="20"/>
                <w:szCs w:val="20"/>
                <w:lang w:eastAsia="es-CL"/>
              </w:rPr>
              <w:t>Se observa cubier</w:t>
            </w:r>
            <w:r w:rsidR="00897AF1">
              <w:rPr>
                <w:rFonts w:eastAsia="Times New Roman"/>
                <w:color w:val="000000"/>
                <w:sz w:val="20"/>
                <w:szCs w:val="20"/>
                <w:lang w:eastAsia="es-CL"/>
              </w:rPr>
              <w:t>t</w:t>
            </w:r>
            <w:r w:rsidR="00F80951">
              <w:rPr>
                <w:rFonts w:eastAsia="Times New Roman"/>
                <w:color w:val="000000"/>
                <w:sz w:val="20"/>
                <w:szCs w:val="20"/>
                <w:lang w:eastAsia="es-CL"/>
              </w:rPr>
              <w:t xml:space="preserve">a de </w:t>
            </w:r>
            <w:r w:rsidR="00505E9F">
              <w:rPr>
                <w:rFonts w:eastAsia="Times New Roman"/>
                <w:color w:val="000000"/>
                <w:sz w:val="20"/>
                <w:szCs w:val="20"/>
                <w:lang w:eastAsia="es-CL"/>
              </w:rPr>
              <w:t>la zanja n° 27 como también su impermeabilización.</w:t>
            </w:r>
          </w:p>
        </w:tc>
      </w:tr>
    </w:tbl>
    <w:p w14:paraId="4D7C76D7" w14:textId="77777777" w:rsidR="00393312" w:rsidRDefault="00393312">
      <w:pPr>
        <w:jc w:val="left"/>
      </w:pPr>
    </w:p>
    <w:p w14:paraId="3AE7EA8D" w14:textId="77777777" w:rsidR="005B04EE" w:rsidRDefault="005B04EE">
      <w:pPr>
        <w:jc w:val="left"/>
      </w:pPr>
      <w:r>
        <w:br w:type="page"/>
      </w:r>
    </w:p>
    <w:p w14:paraId="6E1DF1E5" w14:textId="77777777" w:rsidR="001372A4" w:rsidRPr="0025129B" w:rsidRDefault="001372A4" w:rsidP="001372A4">
      <w:pPr>
        <w:pStyle w:val="Ttulo1"/>
      </w:pPr>
      <w:r w:rsidRPr="0025129B">
        <w:lastRenderedPageBreak/>
        <w:t>OTROS HECHOS.</w:t>
      </w:r>
    </w:p>
    <w:p w14:paraId="0DD5D3C2" w14:textId="77777777" w:rsidR="005B04EE" w:rsidRPr="001372A4" w:rsidRDefault="005B04EE" w:rsidP="005B04EE">
      <w:pPr>
        <w:pStyle w:val="Prrafodelista"/>
        <w:ind w:left="0"/>
        <w:rPr>
          <w:rFonts w:cstheme="minorHAnsi"/>
          <w:sz w:val="20"/>
          <w:szCs w:val="20"/>
        </w:rPr>
      </w:pPr>
    </w:p>
    <w:tbl>
      <w:tblPr>
        <w:tblStyle w:val="Tablaconcuadrcula"/>
        <w:tblW w:w="0" w:type="auto"/>
        <w:tblLook w:val="04A0" w:firstRow="1" w:lastRow="0" w:firstColumn="1" w:lastColumn="0" w:noHBand="0" w:noVBand="1"/>
      </w:tblPr>
      <w:tblGrid>
        <w:gridCol w:w="13562"/>
      </w:tblGrid>
      <w:tr w:rsidR="0086462D" w:rsidRPr="00D12CF2" w14:paraId="533FDE92" w14:textId="77777777" w:rsidTr="003C2D0C">
        <w:tc>
          <w:tcPr>
            <w:tcW w:w="13562" w:type="dxa"/>
          </w:tcPr>
          <w:p w14:paraId="5F296CCD" w14:textId="77777777" w:rsidR="0086462D" w:rsidRPr="00D12CF2" w:rsidRDefault="0086462D" w:rsidP="005B04EE">
            <w:pPr>
              <w:jc w:val="left"/>
              <w:rPr>
                <w:rFonts w:cstheme="minorHAnsi"/>
                <w:b/>
              </w:rPr>
            </w:pPr>
            <w:r>
              <w:rPr>
                <w:rFonts w:cstheme="minorHAnsi"/>
                <w:b/>
              </w:rPr>
              <w:t>Otros Hechos</w:t>
            </w:r>
          </w:p>
        </w:tc>
      </w:tr>
      <w:tr w:rsidR="00D12CF2" w:rsidRPr="00D12CF2" w14:paraId="3E3694C1" w14:textId="77777777" w:rsidTr="003C2D0C">
        <w:tc>
          <w:tcPr>
            <w:tcW w:w="13562" w:type="dxa"/>
          </w:tcPr>
          <w:p w14:paraId="544A68AB" w14:textId="77777777" w:rsidR="00D12CF2" w:rsidRDefault="00D12CF2" w:rsidP="005B04EE">
            <w:pPr>
              <w:jc w:val="left"/>
              <w:rPr>
                <w:rFonts w:cstheme="minorHAnsi"/>
              </w:rPr>
            </w:pPr>
            <w:r w:rsidRPr="00D12CF2">
              <w:rPr>
                <w:rFonts w:cstheme="minorHAnsi"/>
                <w:b/>
              </w:rPr>
              <w:t>Descripción</w:t>
            </w:r>
            <w:r>
              <w:rPr>
                <w:rFonts w:cstheme="minorHAnsi"/>
              </w:rPr>
              <w:t>:</w:t>
            </w:r>
          </w:p>
          <w:p w14:paraId="459E5BF6" w14:textId="77777777" w:rsidR="00EE5269" w:rsidRDefault="00D12CF2" w:rsidP="00D12CF2">
            <w:pPr>
              <w:ind w:firstLine="1452"/>
              <w:rPr>
                <w:rFonts w:cstheme="minorHAnsi"/>
              </w:rPr>
            </w:pPr>
            <w:r w:rsidRPr="00D12CF2">
              <w:rPr>
                <w:rFonts w:cstheme="minorHAnsi"/>
              </w:rPr>
              <w:t xml:space="preserve">Que Salud, dentro de sus competencias sectoriales </w:t>
            </w:r>
            <w:r>
              <w:rPr>
                <w:rFonts w:cstheme="minorHAnsi"/>
              </w:rPr>
              <w:t>desarrolló diversas actividades de fiscalización</w:t>
            </w:r>
            <w:r w:rsidR="00EE5269">
              <w:rPr>
                <w:rFonts w:cstheme="minorHAnsi"/>
              </w:rPr>
              <w:t xml:space="preserve"> las cuales se detallan a continuación:</w:t>
            </w:r>
          </w:p>
          <w:p w14:paraId="673ABF29" w14:textId="77777777" w:rsidR="00EE5269" w:rsidRDefault="00EE5269" w:rsidP="00E37C8F">
            <w:pPr>
              <w:ind w:firstLine="34"/>
              <w:rPr>
                <w:rFonts w:cstheme="minorHAnsi"/>
              </w:rPr>
            </w:pPr>
          </w:p>
          <w:p w14:paraId="53C47D15" w14:textId="77777777" w:rsidR="00D12CF2" w:rsidRPr="002651FB" w:rsidRDefault="00EE5269" w:rsidP="00EE5269">
            <w:pPr>
              <w:rPr>
                <w:rFonts w:cstheme="minorHAnsi"/>
                <w:b/>
                <w:u w:val="single"/>
              </w:rPr>
            </w:pPr>
            <w:r w:rsidRPr="002651FB">
              <w:rPr>
                <w:rFonts w:cstheme="minorHAnsi"/>
                <w:b/>
                <w:u w:val="single"/>
              </w:rPr>
              <w:t>Acta de Fiscalización SEREMI SALUD N° 6233/23.02.2016</w:t>
            </w:r>
          </w:p>
          <w:p w14:paraId="33FF6BC4" w14:textId="77777777" w:rsidR="00890E53" w:rsidRDefault="00E224AC" w:rsidP="00EE5269">
            <w:pPr>
              <w:rPr>
                <w:rFonts w:cstheme="minorHAnsi"/>
              </w:rPr>
            </w:pPr>
            <w:r>
              <w:rPr>
                <w:rFonts w:cstheme="minorHAnsi"/>
              </w:rPr>
              <w:t>“</w:t>
            </w:r>
            <w:r w:rsidR="00EE5269">
              <w:rPr>
                <w:rFonts w:cstheme="minorHAnsi"/>
              </w:rPr>
              <w:t xml:space="preserve">Durante una inspección de rutina en el sector de </w:t>
            </w:r>
            <w:proofErr w:type="spellStart"/>
            <w:r w:rsidR="00EE5269">
              <w:rPr>
                <w:rFonts w:cstheme="minorHAnsi"/>
              </w:rPr>
              <w:t>Dicham</w:t>
            </w:r>
            <w:proofErr w:type="spellEnd"/>
            <w:r w:rsidR="00EE5269">
              <w:rPr>
                <w:rFonts w:cstheme="minorHAnsi"/>
              </w:rPr>
              <w:t>, se pudo percibir</w:t>
            </w:r>
            <w:r w:rsidR="00890E53">
              <w:rPr>
                <w:rFonts w:cstheme="minorHAnsi"/>
              </w:rPr>
              <w:t xml:space="preserve"> un fuerte olor penetrante a descomposición, cuya fuente de origen es el Vertedero Industrial antes mencionado, al interior se observó una zanja operativa n° 26, cuyo contenido se pueden destacar mortalidad, lodo prensado, conchillas, entre otros.</w:t>
            </w:r>
          </w:p>
          <w:p w14:paraId="68D60F93" w14:textId="77777777" w:rsidR="00D12CF2" w:rsidRDefault="00890E53" w:rsidP="00EE5269">
            <w:pPr>
              <w:rPr>
                <w:rFonts w:cstheme="minorHAnsi"/>
              </w:rPr>
            </w:pPr>
            <w:r>
              <w:rPr>
                <w:rFonts w:cstheme="minorHAnsi"/>
              </w:rPr>
              <w:t xml:space="preserve">Se deja establecido al Titular que deberá tomar todos los resguardos necesarios y medidas de mitigación de olores principalmente en la disposición de mortalidad de </w:t>
            </w:r>
            <w:proofErr w:type="spellStart"/>
            <w:r>
              <w:rPr>
                <w:rFonts w:cstheme="minorHAnsi"/>
              </w:rPr>
              <w:t>salmonídeos</w:t>
            </w:r>
            <w:proofErr w:type="spellEnd"/>
            <w:r>
              <w:rPr>
                <w:rFonts w:cstheme="minorHAnsi"/>
              </w:rPr>
              <w:t>.</w:t>
            </w:r>
          </w:p>
          <w:p w14:paraId="77205E47" w14:textId="77777777" w:rsidR="00890E53" w:rsidRDefault="00890E53" w:rsidP="00EE5269">
            <w:pPr>
              <w:rPr>
                <w:rFonts w:cstheme="minorHAnsi"/>
              </w:rPr>
            </w:pPr>
            <w:r>
              <w:rPr>
                <w:rFonts w:cstheme="minorHAnsi"/>
              </w:rPr>
              <w:t xml:space="preserve">Se le otorga un plazo de 24 </w:t>
            </w:r>
            <w:proofErr w:type="spellStart"/>
            <w:r>
              <w:rPr>
                <w:rFonts w:cstheme="minorHAnsi"/>
              </w:rPr>
              <w:t>hrs</w:t>
            </w:r>
            <w:proofErr w:type="spellEnd"/>
            <w:r>
              <w:rPr>
                <w:rFonts w:cstheme="minorHAnsi"/>
              </w:rPr>
              <w:t xml:space="preserve"> para tomar todos los </w:t>
            </w:r>
            <w:proofErr w:type="spellStart"/>
            <w:r>
              <w:rPr>
                <w:rFonts w:cstheme="minorHAnsi"/>
              </w:rPr>
              <w:t>resgurados</w:t>
            </w:r>
            <w:proofErr w:type="spellEnd"/>
            <w:r>
              <w:rPr>
                <w:rFonts w:cstheme="minorHAnsi"/>
              </w:rPr>
              <w:t xml:space="preserve"> necesarios</w:t>
            </w:r>
            <w:r w:rsidR="00E224AC">
              <w:rPr>
                <w:rFonts w:cstheme="minorHAnsi"/>
              </w:rPr>
              <w:t>”</w:t>
            </w:r>
          </w:p>
          <w:p w14:paraId="2FCDCEDE" w14:textId="77777777" w:rsidR="00890E53" w:rsidRDefault="00890E53" w:rsidP="00EE5269">
            <w:pPr>
              <w:rPr>
                <w:rFonts w:cstheme="minorHAnsi"/>
              </w:rPr>
            </w:pPr>
          </w:p>
          <w:p w14:paraId="0585E4E8" w14:textId="77777777" w:rsidR="00890E53" w:rsidRPr="002651FB" w:rsidRDefault="00890E53" w:rsidP="00890E53">
            <w:pPr>
              <w:rPr>
                <w:rFonts w:cstheme="minorHAnsi"/>
                <w:b/>
                <w:u w:val="single"/>
              </w:rPr>
            </w:pPr>
            <w:r w:rsidRPr="002651FB">
              <w:rPr>
                <w:rFonts w:cstheme="minorHAnsi"/>
                <w:b/>
                <w:u w:val="single"/>
              </w:rPr>
              <w:t>Acta de Fiscalización SEREMI SALUD N° 6238/10.03.2016</w:t>
            </w:r>
          </w:p>
          <w:p w14:paraId="7CAB4BFA" w14:textId="77777777" w:rsidR="00890E53" w:rsidRDefault="00E224AC" w:rsidP="00EE5269">
            <w:pPr>
              <w:rPr>
                <w:rFonts w:cstheme="minorHAnsi"/>
              </w:rPr>
            </w:pPr>
            <w:r>
              <w:rPr>
                <w:rFonts w:cstheme="minorHAnsi"/>
              </w:rPr>
              <w:t>“</w:t>
            </w:r>
            <w:r w:rsidR="00C80B8C" w:rsidRPr="00C80B8C">
              <w:rPr>
                <w:rFonts w:cstheme="minorHAnsi"/>
              </w:rPr>
              <w:t>Debido a la contingencia y al incremento en la mortalidad de salmones en la Región de Los Lagos</w:t>
            </w:r>
            <w:r>
              <w:rPr>
                <w:rFonts w:cstheme="minorHAnsi"/>
              </w:rPr>
              <w:t xml:space="preserve">, es que se solicita al Titular lo siguiente: Enviar al correo </w:t>
            </w:r>
            <w:hyperlink r:id="rId31" w:history="1">
              <w:r w:rsidRPr="00900AC9">
                <w:rPr>
                  <w:rStyle w:val="Hipervnculo"/>
                  <w:rFonts w:cstheme="minorHAnsi"/>
                </w:rPr>
                <w:t>cesar.bravo@redsalud.gov.cl</w:t>
              </w:r>
            </w:hyperlink>
            <w:r>
              <w:rPr>
                <w:rFonts w:cstheme="minorHAnsi"/>
              </w:rPr>
              <w:t xml:space="preserve"> cada dos días la siguiente información: fecha, </w:t>
            </w:r>
            <w:r w:rsidR="00DF0BE2">
              <w:rPr>
                <w:rFonts w:cstheme="minorHAnsi"/>
              </w:rPr>
              <w:t xml:space="preserve">cantidad, origen, patente de transporte de la mortalidad que ingresa diariamente al Vertedero </w:t>
            </w:r>
            <w:proofErr w:type="spellStart"/>
            <w:r w:rsidR="00DF0BE2">
              <w:rPr>
                <w:rFonts w:cstheme="minorHAnsi"/>
              </w:rPr>
              <w:t>Dicham</w:t>
            </w:r>
            <w:proofErr w:type="spellEnd"/>
            <w:r w:rsidR="00DF0BE2">
              <w:rPr>
                <w:rFonts w:cstheme="minorHAnsi"/>
              </w:rPr>
              <w:t>”</w:t>
            </w:r>
          </w:p>
          <w:p w14:paraId="528EC2C2" w14:textId="77777777" w:rsidR="00E224AC" w:rsidRDefault="00E224AC" w:rsidP="00EE5269">
            <w:pPr>
              <w:rPr>
                <w:rFonts w:cstheme="minorHAnsi"/>
              </w:rPr>
            </w:pPr>
          </w:p>
          <w:p w14:paraId="49D27FF1" w14:textId="77777777" w:rsidR="00DF0BE2" w:rsidRPr="00545A2C" w:rsidRDefault="00DF0BE2" w:rsidP="00DF0BE2">
            <w:pPr>
              <w:rPr>
                <w:rFonts w:cstheme="minorHAnsi"/>
                <w:b/>
                <w:u w:val="single"/>
              </w:rPr>
            </w:pPr>
            <w:r w:rsidRPr="00545A2C">
              <w:rPr>
                <w:rFonts w:cstheme="minorHAnsi"/>
                <w:b/>
                <w:u w:val="single"/>
              </w:rPr>
              <w:t>Acta de Fiscalización SEREMI SALUD N° 6239/11.03.2016</w:t>
            </w:r>
          </w:p>
          <w:p w14:paraId="2B8316DF" w14:textId="77777777" w:rsidR="00DF0BE2" w:rsidRDefault="00545A2C" w:rsidP="00EE5269">
            <w:pPr>
              <w:rPr>
                <w:rFonts w:cstheme="minorHAnsi"/>
              </w:rPr>
            </w:pPr>
            <w:r>
              <w:rPr>
                <w:rFonts w:cstheme="minorHAnsi"/>
              </w:rPr>
              <w:t xml:space="preserve">“En presencia de la Señora </w:t>
            </w:r>
            <w:r w:rsidR="00CE558B">
              <w:rPr>
                <w:rFonts w:cstheme="minorHAnsi"/>
              </w:rPr>
              <w:t xml:space="preserve">Natalia Torres funcionaria de la Ilustre Municipalidad de </w:t>
            </w:r>
            <w:proofErr w:type="spellStart"/>
            <w:r w:rsidR="00CE558B">
              <w:rPr>
                <w:rFonts w:cstheme="minorHAnsi"/>
              </w:rPr>
              <w:t>Chonchi</w:t>
            </w:r>
            <w:proofErr w:type="spellEnd"/>
            <w:r w:rsidR="00CE558B">
              <w:rPr>
                <w:rFonts w:cstheme="minorHAnsi"/>
              </w:rPr>
              <w:t>, se procede a fiscalizar el recinto antes mencionado, de los hechos constatados</w:t>
            </w:r>
            <w:r w:rsidR="00E37C8F">
              <w:rPr>
                <w:rFonts w:cstheme="minorHAnsi"/>
              </w:rPr>
              <w:t>:</w:t>
            </w:r>
          </w:p>
          <w:p w14:paraId="5F112614" w14:textId="77777777" w:rsidR="00E37C8F" w:rsidRDefault="00E37C8F" w:rsidP="00E37C8F">
            <w:pPr>
              <w:pStyle w:val="Prrafodelista"/>
              <w:numPr>
                <w:ilvl w:val="0"/>
                <w:numId w:val="34"/>
              </w:numPr>
              <w:rPr>
                <w:rFonts w:cstheme="minorHAnsi"/>
              </w:rPr>
            </w:pPr>
            <w:r>
              <w:rPr>
                <w:rFonts w:cstheme="minorHAnsi"/>
              </w:rPr>
              <w:t xml:space="preserve">Al ingresar se observó </w:t>
            </w:r>
            <w:r w:rsidR="00477F0B">
              <w:rPr>
                <w:rFonts w:cstheme="minorHAnsi"/>
              </w:rPr>
              <w:t>fuera del frente activo (zanja 26), acopio de flotadores, cabos, chatarra en general, además de un pozo el cual es utilizado para acopiar residuos domésticos</w:t>
            </w:r>
          </w:p>
          <w:p w14:paraId="2FEEA888" w14:textId="77777777" w:rsidR="00477F0B" w:rsidRDefault="00695A4B" w:rsidP="00E37C8F">
            <w:pPr>
              <w:pStyle w:val="Prrafodelista"/>
              <w:numPr>
                <w:ilvl w:val="0"/>
                <w:numId w:val="34"/>
              </w:numPr>
              <w:rPr>
                <w:rFonts w:cstheme="minorHAnsi"/>
              </w:rPr>
            </w:pPr>
            <w:r>
              <w:rPr>
                <w:rFonts w:cstheme="minorHAnsi"/>
              </w:rPr>
              <w:t>Al ingresar al recinto se observaron varias tolvas (dos), con fisuras</w:t>
            </w:r>
            <w:r w:rsidR="00F359F3">
              <w:rPr>
                <w:rFonts w:cstheme="minorHAnsi"/>
              </w:rPr>
              <w:t xml:space="preserve"> y grietas de consideración</w:t>
            </w:r>
          </w:p>
          <w:p w14:paraId="71C42605" w14:textId="77777777" w:rsidR="00F359F3" w:rsidRDefault="00F359F3" w:rsidP="00E37C8F">
            <w:pPr>
              <w:pStyle w:val="Prrafodelista"/>
              <w:numPr>
                <w:ilvl w:val="0"/>
                <w:numId w:val="34"/>
              </w:numPr>
              <w:rPr>
                <w:rFonts w:cstheme="minorHAnsi"/>
              </w:rPr>
            </w:pPr>
            <w:r>
              <w:rPr>
                <w:rFonts w:cstheme="minorHAnsi"/>
              </w:rPr>
              <w:t>Se visitó el entorno del vertedero el cual se constató única zanja utilizada para disposición final (Z26), la zanja posee un techo, pendiente y zanjas perimetrales para canalizar las aguas lluvias.</w:t>
            </w:r>
          </w:p>
          <w:p w14:paraId="0CF38C00" w14:textId="77777777" w:rsidR="00F359F3" w:rsidRDefault="00AF307A" w:rsidP="00E37C8F">
            <w:pPr>
              <w:pStyle w:val="Prrafodelista"/>
              <w:numPr>
                <w:ilvl w:val="0"/>
                <w:numId w:val="34"/>
              </w:numPr>
              <w:rPr>
                <w:rFonts w:cstheme="minorHAnsi"/>
              </w:rPr>
            </w:pPr>
            <w:r>
              <w:rPr>
                <w:rFonts w:cstheme="minorHAnsi"/>
              </w:rPr>
              <w:t xml:space="preserve">El Titular posee para mitigación de olores los siguientes insumos: tierra vegetal, aserrín, cal viva y un químico marca </w:t>
            </w:r>
            <w:proofErr w:type="spellStart"/>
            <w:r>
              <w:rPr>
                <w:rFonts w:cstheme="minorHAnsi"/>
              </w:rPr>
              <w:t>Bio</w:t>
            </w:r>
            <w:proofErr w:type="spellEnd"/>
            <w:r>
              <w:rPr>
                <w:rFonts w:cstheme="minorHAnsi"/>
              </w:rPr>
              <w:t xml:space="preserve"> 25 olores línea </w:t>
            </w:r>
            <w:proofErr w:type="spellStart"/>
            <w:r>
              <w:rPr>
                <w:rFonts w:cstheme="minorHAnsi"/>
              </w:rPr>
              <w:t>Bioptren</w:t>
            </w:r>
            <w:proofErr w:type="spellEnd"/>
          </w:p>
          <w:p w14:paraId="764E8AFA" w14:textId="5D23BDD8" w:rsidR="001E14DF" w:rsidRPr="00C80B8C" w:rsidRDefault="007D455E" w:rsidP="00901FF0">
            <w:pPr>
              <w:pStyle w:val="Prrafodelista"/>
              <w:numPr>
                <w:ilvl w:val="0"/>
                <w:numId w:val="34"/>
              </w:numPr>
              <w:rPr>
                <w:rFonts w:cstheme="minorHAnsi"/>
              </w:rPr>
            </w:pPr>
            <w:r>
              <w:rPr>
                <w:rFonts w:cstheme="minorHAnsi"/>
              </w:rPr>
              <w:t xml:space="preserve">En relación a la disposición final de lodos en el recinto, se le solicita al Titular </w:t>
            </w:r>
            <w:r w:rsidR="00335D1A">
              <w:rPr>
                <w:rFonts w:cstheme="minorHAnsi"/>
              </w:rPr>
              <w:t xml:space="preserve">enviar la siguiente información en un plazo no superior a 72 </w:t>
            </w:r>
            <w:proofErr w:type="spellStart"/>
            <w:r w:rsidR="00335D1A">
              <w:rPr>
                <w:rFonts w:cstheme="minorHAnsi"/>
              </w:rPr>
              <w:t>hr</w:t>
            </w:r>
            <w:proofErr w:type="spellEnd"/>
            <w:r w:rsidR="001E14DF">
              <w:rPr>
                <w:rFonts w:cstheme="minorHAnsi"/>
              </w:rPr>
              <w:t>: ingreso de camiones al vertedero año 2015 que dispongan lodos orgánicos</w:t>
            </w:r>
            <w:r w:rsidR="00901FF0">
              <w:rPr>
                <w:rFonts w:cstheme="minorHAnsi"/>
              </w:rPr>
              <w:t xml:space="preserve"> que considere a lo menos % de humedad y caracterización de lodos de todos los lodos de empresas que </w:t>
            </w:r>
            <w:proofErr w:type="spellStart"/>
            <w:r w:rsidR="00901FF0">
              <w:rPr>
                <w:rFonts w:cstheme="minorHAnsi"/>
              </w:rPr>
              <w:t>utilizen</w:t>
            </w:r>
            <w:proofErr w:type="spellEnd"/>
            <w:r w:rsidR="00901FF0">
              <w:rPr>
                <w:rFonts w:cstheme="minorHAnsi"/>
              </w:rPr>
              <w:t xml:space="preserve"> a </w:t>
            </w:r>
            <w:proofErr w:type="spellStart"/>
            <w:r w:rsidR="00901FF0">
              <w:rPr>
                <w:rFonts w:cstheme="minorHAnsi"/>
              </w:rPr>
              <w:t>Dicham</w:t>
            </w:r>
            <w:proofErr w:type="spellEnd"/>
            <w:r w:rsidR="00901FF0">
              <w:rPr>
                <w:rFonts w:cstheme="minorHAnsi"/>
              </w:rPr>
              <w:t xml:space="preserve"> como disposición final</w:t>
            </w:r>
            <w:r w:rsidR="00265BCC">
              <w:rPr>
                <w:rFonts w:cstheme="minorHAnsi"/>
              </w:rPr>
              <w:t>”</w:t>
            </w:r>
          </w:p>
        </w:tc>
      </w:tr>
    </w:tbl>
    <w:p w14:paraId="4EF5745F" w14:textId="77777777" w:rsidR="005B04EE" w:rsidRPr="00D12CF2" w:rsidRDefault="005B04EE" w:rsidP="005B04EE">
      <w:pPr>
        <w:jc w:val="left"/>
        <w:rPr>
          <w:rFonts w:cstheme="minorHAnsi"/>
          <w:b/>
          <w:sz w:val="20"/>
          <w:szCs w:val="20"/>
        </w:rPr>
      </w:pPr>
    </w:p>
    <w:p w14:paraId="397E4C8F" w14:textId="77777777" w:rsidR="008E5FCB" w:rsidRPr="00D12CF2" w:rsidRDefault="008E5FCB">
      <w:pPr>
        <w:jc w:val="left"/>
        <w:rPr>
          <w:sz w:val="20"/>
          <w:szCs w:val="20"/>
        </w:rPr>
      </w:pPr>
    </w:p>
    <w:p w14:paraId="3D4BE0F1" w14:textId="77777777" w:rsidR="008E5FCB" w:rsidRDefault="008E5FCB">
      <w:pPr>
        <w:jc w:val="left"/>
      </w:pPr>
    </w:p>
    <w:p w14:paraId="230152F9" w14:textId="77777777" w:rsidR="005B04EE" w:rsidRDefault="005B04EE">
      <w:pPr>
        <w:jc w:val="left"/>
      </w:pPr>
    </w:p>
    <w:p w14:paraId="04D8D0A2" w14:textId="77777777" w:rsidR="005B04EE" w:rsidRPr="0025129B" w:rsidRDefault="005B04EE">
      <w:pPr>
        <w:jc w:val="left"/>
        <w:sectPr w:rsidR="005B04EE" w:rsidRPr="0025129B" w:rsidSect="00A70F8F">
          <w:pgSz w:w="15840" w:h="12240" w:orient="landscape"/>
          <w:pgMar w:top="1134" w:right="1134" w:bottom="1134" w:left="1134" w:header="709" w:footer="709" w:gutter="0"/>
          <w:cols w:space="708"/>
          <w:docGrid w:linePitch="360"/>
        </w:sectPr>
      </w:pPr>
    </w:p>
    <w:p w14:paraId="0CC896D8" w14:textId="77777777" w:rsidR="007015BE" w:rsidRPr="0025129B" w:rsidRDefault="007015BE" w:rsidP="00C958D0">
      <w:pPr>
        <w:pStyle w:val="Ttulo1"/>
      </w:pPr>
      <w:bookmarkStart w:id="180" w:name="_Toc353998131"/>
      <w:bookmarkStart w:id="181" w:name="_Toc353998204"/>
      <w:bookmarkStart w:id="182" w:name="_Toc352840404"/>
      <w:bookmarkStart w:id="183" w:name="_Toc352841464"/>
      <w:bookmarkStart w:id="184" w:name="_Toc452560056"/>
      <w:bookmarkEnd w:id="180"/>
      <w:bookmarkEnd w:id="181"/>
      <w:r w:rsidRPr="0025129B">
        <w:lastRenderedPageBreak/>
        <w:t>CONCLUSIONES.</w:t>
      </w:r>
      <w:bookmarkEnd w:id="182"/>
      <w:bookmarkEnd w:id="183"/>
      <w:bookmarkEnd w:id="184"/>
    </w:p>
    <w:p w14:paraId="064F9498" w14:textId="77777777" w:rsidR="00CE010E" w:rsidRPr="00583F9F" w:rsidRDefault="00CE010E" w:rsidP="00893A4E">
      <w:pPr>
        <w:pStyle w:val="Prrafodelista"/>
        <w:ind w:left="0"/>
        <w:rPr>
          <w:rFonts w:cstheme="minorHAnsi"/>
          <w:sz w:val="20"/>
          <w:szCs w:val="20"/>
        </w:rPr>
      </w:pPr>
    </w:p>
    <w:p w14:paraId="24D73D35" w14:textId="18E95407" w:rsidR="00C879EA" w:rsidRDefault="00C4573C" w:rsidP="00C879EA">
      <w:pPr>
        <w:ind w:firstLine="1985"/>
        <w:rPr>
          <w:rFonts w:cstheme="minorHAnsi"/>
          <w:sz w:val="20"/>
          <w:szCs w:val="20"/>
        </w:rPr>
      </w:pPr>
      <w:r>
        <w:rPr>
          <w:rFonts w:cstheme="minorHAnsi"/>
          <w:sz w:val="20"/>
          <w:szCs w:val="20"/>
        </w:rPr>
        <w:t>Del a</w:t>
      </w:r>
      <w:r w:rsidR="00036C42">
        <w:rPr>
          <w:rFonts w:cstheme="minorHAnsi"/>
          <w:sz w:val="20"/>
          <w:szCs w:val="20"/>
        </w:rPr>
        <w:t>cta de Fiscalización levantada por el Servicio de Salud</w:t>
      </w:r>
      <w:r>
        <w:rPr>
          <w:rFonts w:cstheme="minorHAnsi"/>
          <w:sz w:val="20"/>
          <w:szCs w:val="20"/>
        </w:rPr>
        <w:t xml:space="preserve"> respecto de la disposición de mortalidad por el fenómeno FAN en el vertedero </w:t>
      </w:r>
      <w:proofErr w:type="spellStart"/>
      <w:r>
        <w:rPr>
          <w:rFonts w:cstheme="minorHAnsi"/>
          <w:sz w:val="20"/>
          <w:szCs w:val="20"/>
        </w:rPr>
        <w:t>Dicham</w:t>
      </w:r>
      <w:proofErr w:type="spellEnd"/>
      <w:r>
        <w:rPr>
          <w:rFonts w:cstheme="minorHAnsi"/>
          <w:sz w:val="20"/>
          <w:szCs w:val="20"/>
        </w:rPr>
        <w:t xml:space="preserve"> se puede señalar que ese servicio verificó</w:t>
      </w:r>
      <w:r w:rsidR="00C879EA">
        <w:rPr>
          <w:rFonts w:cstheme="minorHAnsi"/>
          <w:sz w:val="20"/>
          <w:szCs w:val="20"/>
        </w:rPr>
        <w:t xml:space="preserve"> la cantidad ingresada, procedencia, medidas adoptadas y disposición final </w:t>
      </w:r>
      <w:r w:rsidR="00C879EA">
        <w:rPr>
          <w:rFonts w:cstheme="minorHAnsi"/>
          <w:noProof/>
          <w:sz w:val="20"/>
          <w:szCs w:val="20"/>
          <w:lang w:eastAsia="es-CL"/>
        </w:rPr>
        <w:t xml:space="preserve">de las </w:t>
      </w:r>
      <w:r w:rsidR="00C879EA">
        <w:rPr>
          <w:sz w:val="20"/>
          <w:szCs w:val="20"/>
        </w:rPr>
        <w:t>mortalidades masivas</w:t>
      </w:r>
      <w:r>
        <w:rPr>
          <w:sz w:val="20"/>
          <w:szCs w:val="20"/>
        </w:rPr>
        <w:t xml:space="preserve">. </w:t>
      </w:r>
      <w:r>
        <w:rPr>
          <w:rFonts w:cstheme="minorHAnsi"/>
          <w:sz w:val="20"/>
          <w:szCs w:val="20"/>
        </w:rPr>
        <w:t>A</w:t>
      </w:r>
      <w:r w:rsidR="00C879EA">
        <w:rPr>
          <w:rFonts w:cstheme="minorHAnsi"/>
          <w:sz w:val="20"/>
          <w:szCs w:val="20"/>
        </w:rPr>
        <w:t xml:space="preserve"> partir de los hechos constatados se puede concluir lo siguiente:</w:t>
      </w:r>
    </w:p>
    <w:p w14:paraId="7053E9AD" w14:textId="77777777" w:rsidR="00C879EA" w:rsidRDefault="00C879EA" w:rsidP="00C879EA">
      <w:pPr>
        <w:pStyle w:val="Prrafodelista"/>
        <w:ind w:left="0"/>
        <w:rPr>
          <w:rFonts w:cstheme="minorHAnsi"/>
          <w:sz w:val="20"/>
          <w:szCs w:val="20"/>
        </w:rPr>
      </w:pPr>
    </w:p>
    <w:p w14:paraId="5E38805E" w14:textId="77777777" w:rsidR="00E42537" w:rsidRPr="009A2388" w:rsidRDefault="00C879EA" w:rsidP="00E42537">
      <w:pPr>
        <w:pStyle w:val="Prrafodelista"/>
        <w:numPr>
          <w:ilvl w:val="0"/>
          <w:numId w:val="29"/>
        </w:numPr>
        <w:ind w:left="567" w:hanging="567"/>
        <w:rPr>
          <w:rFonts w:cstheme="minorHAnsi"/>
          <w:sz w:val="20"/>
          <w:szCs w:val="20"/>
        </w:rPr>
      </w:pPr>
      <w:r>
        <w:rPr>
          <w:rFonts w:cstheme="minorHAnsi"/>
          <w:sz w:val="20"/>
          <w:szCs w:val="20"/>
        </w:rPr>
        <w:t xml:space="preserve">Que la mortalidad de salmones </w:t>
      </w:r>
      <w:r w:rsidR="00A6651C">
        <w:rPr>
          <w:rFonts w:cstheme="minorHAnsi"/>
          <w:sz w:val="20"/>
          <w:szCs w:val="20"/>
        </w:rPr>
        <w:t>(entre 50 a 60 m</w:t>
      </w:r>
      <w:r w:rsidR="00A6651C" w:rsidRPr="00A6651C">
        <w:rPr>
          <w:rFonts w:cstheme="minorHAnsi"/>
          <w:sz w:val="20"/>
          <w:szCs w:val="20"/>
          <w:vertAlign w:val="superscript"/>
        </w:rPr>
        <w:t>3</w:t>
      </w:r>
      <w:r w:rsidR="00A6651C">
        <w:rPr>
          <w:rFonts w:cstheme="minorHAnsi"/>
          <w:sz w:val="20"/>
          <w:szCs w:val="20"/>
        </w:rPr>
        <w:t xml:space="preserve"> diarias), </w:t>
      </w:r>
      <w:r>
        <w:rPr>
          <w:rFonts w:cstheme="minorHAnsi"/>
          <w:sz w:val="20"/>
          <w:szCs w:val="20"/>
        </w:rPr>
        <w:t>fue dispuesta en la zanja n° 27 a partir del 06 de marzo de 2016</w:t>
      </w:r>
      <w:r w:rsidR="00E42537" w:rsidRPr="00E42537">
        <w:rPr>
          <w:rFonts w:cstheme="minorHAnsi"/>
          <w:sz w:val="20"/>
          <w:szCs w:val="20"/>
        </w:rPr>
        <w:t xml:space="preserve"> </w:t>
      </w:r>
      <w:r w:rsidR="00E42537">
        <w:rPr>
          <w:rFonts w:cstheme="minorHAnsi"/>
          <w:sz w:val="20"/>
          <w:szCs w:val="20"/>
        </w:rPr>
        <w:t>donde se mezcló con otros residuos tales como, lodos, conchillas etc.</w:t>
      </w:r>
    </w:p>
    <w:p w14:paraId="38A16CFE" w14:textId="77777777" w:rsidR="00C879EA" w:rsidRDefault="00C879EA" w:rsidP="00C879EA">
      <w:pPr>
        <w:pStyle w:val="Prrafodelista"/>
        <w:numPr>
          <w:ilvl w:val="0"/>
          <w:numId w:val="35"/>
        </w:numPr>
        <w:ind w:left="567" w:hanging="567"/>
        <w:rPr>
          <w:sz w:val="20"/>
          <w:szCs w:val="20"/>
        </w:rPr>
      </w:pPr>
      <w:r>
        <w:rPr>
          <w:rFonts w:cstheme="minorHAnsi"/>
          <w:sz w:val="20"/>
          <w:szCs w:val="20"/>
        </w:rPr>
        <w:t xml:space="preserve">Que el método de disposición fue </w:t>
      </w:r>
      <w:r>
        <w:rPr>
          <w:sz w:val="20"/>
          <w:szCs w:val="20"/>
        </w:rPr>
        <w:t xml:space="preserve">por zanja impermeabilizada, con </w:t>
      </w:r>
      <w:proofErr w:type="spellStart"/>
      <w:r>
        <w:rPr>
          <w:sz w:val="20"/>
          <w:szCs w:val="20"/>
        </w:rPr>
        <w:t>geomembrana</w:t>
      </w:r>
      <w:proofErr w:type="spellEnd"/>
      <w:r>
        <w:rPr>
          <w:sz w:val="20"/>
          <w:szCs w:val="20"/>
        </w:rPr>
        <w:t xml:space="preserve"> y cubierta para evitar ingreso de aguas lluvias</w:t>
      </w:r>
    </w:p>
    <w:p w14:paraId="23DF13C2" w14:textId="77777777" w:rsidR="00C879EA" w:rsidRDefault="00C879EA" w:rsidP="00C879EA">
      <w:pPr>
        <w:pStyle w:val="Prrafodelista"/>
        <w:numPr>
          <w:ilvl w:val="0"/>
          <w:numId w:val="35"/>
        </w:numPr>
        <w:ind w:left="567" w:hanging="567"/>
        <w:rPr>
          <w:rFonts w:cstheme="minorHAnsi"/>
          <w:sz w:val="20"/>
          <w:szCs w:val="20"/>
        </w:rPr>
      </w:pPr>
      <w:r>
        <w:rPr>
          <w:rFonts w:cstheme="minorHAnsi"/>
          <w:sz w:val="20"/>
          <w:szCs w:val="20"/>
        </w:rPr>
        <w:t>Que el Titular implementó de acuerdo a lo solicitado por la Secretaría Regional Ministerial de Salud región de Los Lagos, Oficina Provincial Chiloé un instructivo para el manejo de olores en la descarga de la mortalidad</w:t>
      </w:r>
    </w:p>
    <w:p w14:paraId="4005B7E4" w14:textId="461400F4" w:rsidR="00C879EA" w:rsidRDefault="00C879EA" w:rsidP="00C879EA">
      <w:pPr>
        <w:pStyle w:val="Prrafodelista"/>
        <w:numPr>
          <w:ilvl w:val="0"/>
          <w:numId w:val="35"/>
        </w:numPr>
        <w:spacing w:line="240" w:lineRule="atLeast"/>
        <w:ind w:left="567" w:hanging="567"/>
        <w:rPr>
          <w:noProof/>
          <w:sz w:val="20"/>
          <w:szCs w:val="20"/>
          <w:lang w:eastAsia="es-CL"/>
        </w:rPr>
      </w:pPr>
      <w:r>
        <w:rPr>
          <w:noProof/>
          <w:sz w:val="20"/>
          <w:szCs w:val="20"/>
          <w:lang w:eastAsia="es-CL"/>
        </w:rPr>
        <w:t>Que</w:t>
      </w:r>
      <w:r w:rsidR="00DA3034">
        <w:rPr>
          <w:noProof/>
          <w:sz w:val="20"/>
          <w:szCs w:val="20"/>
          <w:lang w:eastAsia="es-CL"/>
        </w:rPr>
        <w:t xml:space="preserve"> </w:t>
      </w:r>
      <w:r>
        <w:rPr>
          <w:noProof/>
          <w:sz w:val="20"/>
          <w:szCs w:val="20"/>
          <w:lang w:eastAsia="es-CL"/>
        </w:rPr>
        <w:t xml:space="preserve"> en la actividad de fiscalización no se percibieron olores molestos fuera de la unidad fiscalizable</w:t>
      </w:r>
      <w:r w:rsidR="00DA3034">
        <w:rPr>
          <w:noProof/>
          <w:sz w:val="20"/>
          <w:szCs w:val="20"/>
          <w:lang w:eastAsia="es-CL"/>
        </w:rPr>
        <w:t>, pero si dentro del recinto lo que será un aspecto a considerar en el Programa de Fiscalización de esta Superintendencia.</w:t>
      </w:r>
    </w:p>
    <w:p w14:paraId="366C8B6F" w14:textId="77777777" w:rsidR="00C879EA" w:rsidRDefault="00C879EA" w:rsidP="00C879EA">
      <w:pPr>
        <w:pStyle w:val="Prrafodelista"/>
        <w:ind w:left="0"/>
        <w:rPr>
          <w:rFonts w:cstheme="minorHAnsi"/>
          <w:sz w:val="20"/>
          <w:szCs w:val="20"/>
        </w:rPr>
      </w:pPr>
    </w:p>
    <w:p w14:paraId="7D2DE07C" w14:textId="77777777" w:rsidR="0062715C" w:rsidRDefault="0062715C" w:rsidP="00583F9F">
      <w:pPr>
        <w:pStyle w:val="Prrafodelista"/>
        <w:ind w:left="0"/>
        <w:rPr>
          <w:rFonts w:cstheme="minorHAnsi"/>
          <w:sz w:val="20"/>
          <w:szCs w:val="20"/>
        </w:rPr>
      </w:pPr>
    </w:p>
    <w:p w14:paraId="6409F9F8" w14:textId="77777777" w:rsidR="003B14D5" w:rsidRPr="0025129B" w:rsidRDefault="003B14D5" w:rsidP="00893A4E">
      <w:pPr>
        <w:pStyle w:val="Prrafodelista"/>
        <w:ind w:left="0"/>
        <w:rPr>
          <w:rFonts w:cstheme="minorHAnsi"/>
          <w:b/>
          <w:sz w:val="14"/>
          <w:szCs w:val="24"/>
        </w:rPr>
      </w:pPr>
    </w:p>
    <w:p w14:paraId="6DC781EC"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9D02AFB" w14:textId="77777777" w:rsidR="003C0E2F" w:rsidRPr="007E37F2" w:rsidRDefault="007E37F2" w:rsidP="007E37F2">
      <w:pPr>
        <w:pStyle w:val="Ttulo1"/>
        <w:ind w:left="567" w:hanging="567"/>
      </w:pPr>
      <w:bookmarkStart w:id="185" w:name="_Toc352840407"/>
      <w:bookmarkStart w:id="186" w:name="_Toc352841467"/>
      <w:bookmarkStart w:id="187" w:name="_Toc353998137"/>
      <w:bookmarkStart w:id="188" w:name="_Toc353998211"/>
      <w:bookmarkStart w:id="189" w:name="_Toc382383563"/>
      <w:bookmarkStart w:id="190" w:name="_Toc382472384"/>
      <w:bookmarkStart w:id="191" w:name="_Toc390184291"/>
      <w:bookmarkStart w:id="192" w:name="_Toc452560057"/>
      <w:r w:rsidRPr="007E37F2">
        <w:lastRenderedPageBreak/>
        <w:t>DOCUMENTACIÓN SOLICITADA Y ENTREGADA.</w:t>
      </w:r>
      <w:bookmarkEnd w:id="185"/>
      <w:bookmarkEnd w:id="186"/>
      <w:bookmarkEnd w:id="187"/>
      <w:bookmarkEnd w:id="188"/>
      <w:bookmarkEnd w:id="189"/>
      <w:bookmarkEnd w:id="190"/>
      <w:bookmarkEnd w:id="191"/>
      <w:bookmarkEnd w:id="192"/>
    </w:p>
    <w:p w14:paraId="620D968E"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219"/>
        <w:gridCol w:w="3997"/>
        <w:gridCol w:w="1302"/>
        <w:gridCol w:w="1133"/>
        <w:gridCol w:w="1894"/>
      </w:tblGrid>
      <w:tr w:rsidR="00483FB9" w:rsidRPr="0025129B" w14:paraId="3A043C03" w14:textId="77777777" w:rsidTr="00483FB9">
        <w:trPr>
          <w:trHeight w:val="395"/>
        </w:trPr>
        <w:tc>
          <w:tcPr>
            <w:tcW w:w="206" w:type="pct"/>
            <w:shd w:val="clear" w:color="auto" w:fill="D9D9D9" w:themeFill="background1" w:themeFillShade="D9"/>
            <w:vAlign w:val="center"/>
          </w:tcPr>
          <w:p w14:paraId="3E55A858"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7727FAE0" w14:textId="77777777"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53D06B72" w14:textId="77777777"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7DB6C8DB"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68446E98"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2453B2EF"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0A4659A7" w14:textId="77777777" w:rsidTr="00483FB9">
        <w:tc>
          <w:tcPr>
            <w:tcW w:w="206" w:type="pct"/>
          </w:tcPr>
          <w:p w14:paraId="4F7F19FA" w14:textId="77777777" w:rsidR="00483FB9" w:rsidRPr="00AA7DD8" w:rsidRDefault="00681731"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5A147252" w14:textId="77777777" w:rsidR="00483FB9" w:rsidRPr="00681731" w:rsidRDefault="00681731" w:rsidP="00D1782B">
            <w:pPr>
              <w:widowControl w:val="0"/>
              <w:overflowPunct w:val="0"/>
              <w:autoSpaceDE w:val="0"/>
              <w:autoSpaceDN w:val="0"/>
              <w:adjustRightInd w:val="0"/>
              <w:jc w:val="center"/>
              <w:rPr>
                <w:rFonts w:eastAsia="Times New Roman" w:cs="Century Gothic"/>
                <w:iCs/>
                <w:kern w:val="28"/>
                <w:lang w:eastAsia="es-CL"/>
              </w:rPr>
            </w:pPr>
            <w:r w:rsidRPr="00681731">
              <w:rPr>
                <w:rFonts w:eastAsia="Times New Roman" w:cs="Century Gothic"/>
                <w:iCs/>
                <w:kern w:val="28"/>
                <w:lang w:eastAsia="es-CL"/>
              </w:rPr>
              <w:t>1</w:t>
            </w:r>
          </w:p>
        </w:tc>
        <w:tc>
          <w:tcPr>
            <w:tcW w:w="2007" w:type="pct"/>
          </w:tcPr>
          <w:p w14:paraId="5D72A035" w14:textId="77777777" w:rsidR="00724ECE" w:rsidRPr="001B5130" w:rsidRDefault="002D4538" w:rsidP="00724ECE">
            <w:pPr>
              <w:widowControl w:val="0"/>
              <w:overflowPunct w:val="0"/>
              <w:autoSpaceDE w:val="0"/>
              <w:autoSpaceDN w:val="0"/>
              <w:adjustRightInd w:val="0"/>
              <w:rPr>
                <w:rFonts w:eastAsia="Times New Roman" w:cs="Century Gothic"/>
                <w:iCs/>
                <w:kern w:val="28"/>
                <w:lang w:eastAsia="es-CL"/>
              </w:rPr>
            </w:pPr>
            <w:r w:rsidRPr="001B5130">
              <w:rPr>
                <w:rFonts w:eastAsia="Times New Roman" w:cs="Century Gothic"/>
                <w:iCs/>
                <w:kern w:val="28"/>
                <w:lang w:eastAsia="es-CL"/>
              </w:rPr>
              <w:t xml:space="preserve">Registro de mortalidad diaria ingresa (registro </w:t>
            </w:r>
            <w:proofErr w:type="spellStart"/>
            <w:r w:rsidRPr="001B5130">
              <w:rPr>
                <w:rFonts w:eastAsia="Times New Roman" w:cs="Century Gothic"/>
                <w:iCs/>
                <w:kern w:val="28"/>
                <w:lang w:eastAsia="es-CL"/>
              </w:rPr>
              <w:t>Sernapesca</w:t>
            </w:r>
            <w:proofErr w:type="spellEnd"/>
            <w:r w:rsidRPr="001B5130">
              <w:rPr>
                <w:rFonts w:eastAsia="Times New Roman" w:cs="Century Gothic"/>
                <w:iCs/>
                <w:kern w:val="28"/>
                <w:lang w:eastAsia="es-CL"/>
              </w:rPr>
              <w:t xml:space="preserve"> planillas)</w:t>
            </w:r>
          </w:p>
        </w:tc>
        <w:tc>
          <w:tcPr>
            <w:tcW w:w="654" w:type="pct"/>
          </w:tcPr>
          <w:p w14:paraId="11790B17" w14:textId="77777777" w:rsidR="00483FB9" w:rsidRPr="00AA7DD8" w:rsidRDefault="00724ECE" w:rsidP="00D1782B">
            <w:pPr>
              <w:jc w:val="center"/>
              <w:rPr>
                <w:rFonts w:cstheme="minorHAnsi"/>
              </w:rPr>
            </w:pPr>
            <w:r>
              <w:rPr>
                <w:rFonts w:cstheme="minorHAnsi"/>
              </w:rPr>
              <w:t>20.04.2016</w:t>
            </w:r>
          </w:p>
        </w:tc>
        <w:tc>
          <w:tcPr>
            <w:tcW w:w="569" w:type="pct"/>
          </w:tcPr>
          <w:p w14:paraId="6BAB322B" w14:textId="77777777" w:rsidR="00483FB9" w:rsidRPr="00AA7DD8" w:rsidRDefault="00724ECE" w:rsidP="00D1782B">
            <w:pPr>
              <w:widowControl w:val="0"/>
              <w:overflowPunct w:val="0"/>
              <w:autoSpaceDE w:val="0"/>
              <w:autoSpaceDN w:val="0"/>
              <w:adjustRightInd w:val="0"/>
              <w:spacing w:after="120"/>
              <w:jc w:val="center"/>
              <w:rPr>
                <w:rFonts w:cstheme="minorHAnsi"/>
              </w:rPr>
            </w:pPr>
            <w:r>
              <w:rPr>
                <w:rFonts w:cstheme="minorHAnsi"/>
              </w:rPr>
              <w:t>13.04.2016</w:t>
            </w:r>
          </w:p>
        </w:tc>
        <w:tc>
          <w:tcPr>
            <w:tcW w:w="951" w:type="pct"/>
          </w:tcPr>
          <w:p w14:paraId="21B07A08" w14:textId="74134FC4" w:rsidR="00483FB9" w:rsidRPr="00AA7DD8" w:rsidRDefault="004C3137" w:rsidP="00D1782B">
            <w:pPr>
              <w:widowControl w:val="0"/>
              <w:overflowPunct w:val="0"/>
              <w:autoSpaceDE w:val="0"/>
              <w:autoSpaceDN w:val="0"/>
              <w:adjustRightInd w:val="0"/>
              <w:spacing w:after="120"/>
              <w:jc w:val="center"/>
              <w:rPr>
                <w:rFonts w:cstheme="minorHAnsi"/>
              </w:rPr>
            </w:pPr>
            <w:r>
              <w:rPr>
                <w:rFonts w:cstheme="minorHAnsi"/>
              </w:rPr>
              <w:t>-----</w:t>
            </w:r>
          </w:p>
        </w:tc>
      </w:tr>
    </w:tbl>
    <w:p w14:paraId="47EA1FDA" w14:textId="77777777" w:rsidR="005B38F1" w:rsidRDefault="005B38F1" w:rsidP="005B38F1">
      <w:pPr>
        <w:rPr>
          <w:sz w:val="20"/>
          <w:szCs w:val="20"/>
        </w:rPr>
      </w:pPr>
    </w:p>
    <w:p w14:paraId="7BD4D345" w14:textId="77777777" w:rsidR="00724ECE" w:rsidRDefault="00724ECE" w:rsidP="005B38F1">
      <w:pPr>
        <w:rPr>
          <w:sz w:val="20"/>
          <w:szCs w:val="20"/>
        </w:rPr>
      </w:pPr>
    </w:p>
    <w:p w14:paraId="2EB9FF8B" w14:textId="77777777" w:rsidR="005B38F1" w:rsidRDefault="005B38F1">
      <w:pPr>
        <w:jc w:val="left"/>
        <w:rPr>
          <w:sz w:val="20"/>
          <w:szCs w:val="20"/>
        </w:rPr>
      </w:pPr>
      <w:r>
        <w:rPr>
          <w:sz w:val="20"/>
          <w:szCs w:val="20"/>
        </w:rPr>
        <w:br w:type="page"/>
      </w:r>
    </w:p>
    <w:p w14:paraId="308D4C8A" w14:textId="77777777" w:rsidR="005B38F1" w:rsidRPr="0025129B" w:rsidRDefault="005B38F1" w:rsidP="005B38F1">
      <w:pPr>
        <w:pStyle w:val="Ttulo1"/>
      </w:pPr>
      <w:bookmarkStart w:id="193" w:name="_Toc352840405"/>
      <w:bookmarkStart w:id="194" w:name="_Toc352841465"/>
      <w:bookmarkStart w:id="195" w:name="_Toc452560058"/>
      <w:r w:rsidRPr="0025129B">
        <w:lastRenderedPageBreak/>
        <w:t>ANEXOS.</w:t>
      </w:r>
      <w:bookmarkEnd w:id="193"/>
      <w:bookmarkEnd w:id="194"/>
      <w:bookmarkEnd w:id="195"/>
    </w:p>
    <w:p w14:paraId="37BE2A31"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5CF7784B" w14:textId="77777777" w:rsidTr="00995411">
        <w:trPr>
          <w:trHeight w:val="286"/>
          <w:jc w:val="center"/>
        </w:trPr>
        <w:tc>
          <w:tcPr>
            <w:tcW w:w="1038" w:type="pct"/>
            <w:shd w:val="clear" w:color="auto" w:fill="D9D9D9" w:themeFill="background1" w:themeFillShade="D9"/>
          </w:tcPr>
          <w:p w14:paraId="15656E66"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F48F54D"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0CFC9247" w14:textId="77777777" w:rsidTr="00995411">
        <w:trPr>
          <w:trHeight w:val="286"/>
          <w:jc w:val="center"/>
        </w:trPr>
        <w:tc>
          <w:tcPr>
            <w:tcW w:w="1038" w:type="pct"/>
            <w:vAlign w:val="center"/>
          </w:tcPr>
          <w:p w14:paraId="1CCEAFB0"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4036AFA1" w14:textId="77777777" w:rsidR="005B38F1" w:rsidRPr="0025129B" w:rsidRDefault="00E21590" w:rsidP="00E21590">
            <w:pPr>
              <w:rPr>
                <w:rFonts w:cstheme="minorHAnsi"/>
              </w:rPr>
            </w:pPr>
            <w:r>
              <w:rPr>
                <w:rFonts w:cstheme="minorHAnsi"/>
              </w:rPr>
              <w:t>Acta inspección ambiental</w:t>
            </w:r>
          </w:p>
        </w:tc>
      </w:tr>
      <w:tr w:rsidR="005B38F1" w:rsidRPr="0025129B" w14:paraId="2B6E4BA0" w14:textId="77777777" w:rsidTr="00995411">
        <w:trPr>
          <w:trHeight w:val="264"/>
          <w:jc w:val="center"/>
        </w:trPr>
        <w:tc>
          <w:tcPr>
            <w:tcW w:w="1038" w:type="pct"/>
            <w:vAlign w:val="center"/>
          </w:tcPr>
          <w:p w14:paraId="508458A7" w14:textId="77777777" w:rsidR="005B38F1" w:rsidRPr="0025129B" w:rsidRDefault="00314C37" w:rsidP="00995411">
            <w:pPr>
              <w:jc w:val="center"/>
              <w:rPr>
                <w:rFonts w:cstheme="minorHAnsi"/>
              </w:rPr>
            </w:pPr>
            <w:r>
              <w:rPr>
                <w:rFonts w:cstheme="minorHAnsi"/>
              </w:rPr>
              <w:t>2</w:t>
            </w:r>
          </w:p>
        </w:tc>
        <w:tc>
          <w:tcPr>
            <w:tcW w:w="3962" w:type="pct"/>
            <w:vAlign w:val="center"/>
          </w:tcPr>
          <w:p w14:paraId="0049D49D" w14:textId="77777777" w:rsidR="005B38F1" w:rsidRPr="0025129B" w:rsidRDefault="00AF1EC9" w:rsidP="00995411">
            <w:pPr>
              <w:rPr>
                <w:rFonts w:cstheme="minorHAnsi"/>
              </w:rPr>
            </w:pPr>
            <w:r w:rsidRPr="0099170C">
              <w:t>Carta SEA Región de Los Lagos N° 44 del 16 de enero de 2012</w:t>
            </w:r>
          </w:p>
        </w:tc>
      </w:tr>
      <w:tr w:rsidR="005B38F1" w:rsidRPr="0025129B" w14:paraId="3D7686D0" w14:textId="77777777" w:rsidTr="00995411">
        <w:trPr>
          <w:trHeight w:val="286"/>
          <w:jc w:val="center"/>
        </w:trPr>
        <w:tc>
          <w:tcPr>
            <w:tcW w:w="1038" w:type="pct"/>
            <w:vAlign w:val="center"/>
          </w:tcPr>
          <w:p w14:paraId="415802A2" w14:textId="77777777" w:rsidR="005B38F1" w:rsidRPr="0025129B" w:rsidRDefault="00314C37" w:rsidP="00995411">
            <w:pPr>
              <w:jc w:val="center"/>
              <w:rPr>
                <w:rFonts w:cstheme="minorHAnsi"/>
              </w:rPr>
            </w:pPr>
            <w:r>
              <w:rPr>
                <w:rFonts w:cstheme="minorHAnsi"/>
              </w:rPr>
              <w:t>3</w:t>
            </w:r>
          </w:p>
        </w:tc>
        <w:tc>
          <w:tcPr>
            <w:tcW w:w="3962" w:type="pct"/>
            <w:vAlign w:val="center"/>
          </w:tcPr>
          <w:p w14:paraId="6869C9FB" w14:textId="77777777" w:rsidR="005B38F1" w:rsidRPr="0025129B" w:rsidRDefault="009F7F81" w:rsidP="009F7F81">
            <w:pPr>
              <w:rPr>
                <w:rFonts w:cstheme="minorHAnsi"/>
              </w:rPr>
            </w:pPr>
            <w:r w:rsidRPr="009F7F81">
              <w:rPr>
                <w:rFonts w:cstheme="minorHAnsi"/>
              </w:rPr>
              <w:t>Acta de fiscalización N° 623</w:t>
            </w:r>
            <w:r>
              <w:rPr>
                <w:rFonts w:cstheme="minorHAnsi"/>
              </w:rPr>
              <w:t xml:space="preserve">3 </w:t>
            </w:r>
            <w:r w:rsidRPr="009F7F81">
              <w:rPr>
                <w:rFonts w:cstheme="minorHAnsi"/>
              </w:rPr>
              <w:t>S</w:t>
            </w:r>
            <w:r>
              <w:rPr>
                <w:rFonts w:cstheme="minorHAnsi"/>
              </w:rPr>
              <w:t xml:space="preserve">EREMI SALUD </w:t>
            </w:r>
            <w:r w:rsidRPr="009F7F81">
              <w:rPr>
                <w:rFonts w:cstheme="minorHAnsi"/>
              </w:rPr>
              <w:t>Oficina Provincial Chiloé</w:t>
            </w:r>
            <w:r>
              <w:rPr>
                <w:rFonts w:cstheme="minorHAnsi"/>
              </w:rPr>
              <w:t xml:space="preserve">, </w:t>
            </w:r>
            <w:r w:rsidRPr="009F7F81">
              <w:rPr>
                <w:rFonts w:cstheme="minorHAnsi"/>
              </w:rPr>
              <w:t>Acta de fiscalización N° 623</w:t>
            </w:r>
            <w:r>
              <w:rPr>
                <w:rFonts w:cstheme="minorHAnsi"/>
              </w:rPr>
              <w:t>8</w:t>
            </w:r>
            <w:r w:rsidRPr="009F7F81">
              <w:rPr>
                <w:rFonts w:cstheme="minorHAnsi"/>
              </w:rPr>
              <w:t xml:space="preserve"> S</w:t>
            </w:r>
            <w:r>
              <w:rPr>
                <w:rFonts w:cstheme="minorHAnsi"/>
              </w:rPr>
              <w:t xml:space="preserve">EREMI SALUD </w:t>
            </w:r>
            <w:r w:rsidRPr="009F7F81">
              <w:rPr>
                <w:rFonts w:cstheme="minorHAnsi"/>
              </w:rPr>
              <w:t>Oficina Provincial Chiloé</w:t>
            </w:r>
            <w:r>
              <w:rPr>
                <w:rFonts w:cstheme="minorHAnsi"/>
              </w:rPr>
              <w:t xml:space="preserve">, </w:t>
            </w:r>
            <w:r w:rsidR="00AF1EC9">
              <w:rPr>
                <w:rFonts w:cstheme="minorHAnsi"/>
              </w:rPr>
              <w:t xml:space="preserve">Acta de fiscalización N° 6239 </w:t>
            </w:r>
            <w:r w:rsidRPr="009F7F81">
              <w:rPr>
                <w:rFonts w:cstheme="minorHAnsi"/>
              </w:rPr>
              <w:t>S</w:t>
            </w:r>
            <w:r>
              <w:rPr>
                <w:rFonts w:cstheme="minorHAnsi"/>
              </w:rPr>
              <w:t xml:space="preserve">EREMI SALUD </w:t>
            </w:r>
            <w:r w:rsidRPr="009F7F81">
              <w:rPr>
                <w:rFonts w:cstheme="minorHAnsi"/>
              </w:rPr>
              <w:t>Oficina Provincial Chiloé</w:t>
            </w:r>
          </w:p>
        </w:tc>
      </w:tr>
      <w:tr w:rsidR="003605F8" w:rsidRPr="0025129B" w14:paraId="764174EA" w14:textId="77777777" w:rsidTr="00A058FF">
        <w:trPr>
          <w:trHeight w:val="264"/>
          <w:jc w:val="center"/>
        </w:trPr>
        <w:tc>
          <w:tcPr>
            <w:tcW w:w="1038" w:type="pct"/>
            <w:vAlign w:val="center"/>
          </w:tcPr>
          <w:p w14:paraId="071EB13B" w14:textId="77777777" w:rsidR="003605F8" w:rsidRPr="0025129B" w:rsidRDefault="003605F8" w:rsidP="003605F8">
            <w:pPr>
              <w:jc w:val="center"/>
              <w:rPr>
                <w:rFonts w:cstheme="minorHAnsi"/>
              </w:rPr>
            </w:pPr>
            <w:r>
              <w:rPr>
                <w:rFonts w:cstheme="minorHAnsi"/>
              </w:rPr>
              <w:t>4</w:t>
            </w:r>
          </w:p>
        </w:tc>
        <w:tc>
          <w:tcPr>
            <w:tcW w:w="3962" w:type="pct"/>
            <w:vAlign w:val="center"/>
          </w:tcPr>
          <w:p w14:paraId="3F81EBD7" w14:textId="77777777" w:rsidR="003605F8" w:rsidRPr="0025129B" w:rsidRDefault="003605F8" w:rsidP="003605F8">
            <w:pPr>
              <w:rPr>
                <w:rFonts w:cstheme="minorHAnsi"/>
              </w:rPr>
            </w:pPr>
            <w:r w:rsidRPr="003605F8">
              <w:rPr>
                <w:rFonts w:cstheme="minorHAnsi"/>
              </w:rPr>
              <w:t>Instructivo para el manejo de olores en la descarga de mortalidad</w:t>
            </w:r>
          </w:p>
        </w:tc>
      </w:tr>
      <w:tr w:rsidR="003605F8" w:rsidRPr="0025129B" w14:paraId="63F6FAF1" w14:textId="77777777" w:rsidTr="00A058FF">
        <w:trPr>
          <w:trHeight w:val="286"/>
          <w:jc w:val="center"/>
        </w:trPr>
        <w:tc>
          <w:tcPr>
            <w:tcW w:w="1038" w:type="pct"/>
            <w:vAlign w:val="center"/>
          </w:tcPr>
          <w:p w14:paraId="482F1EBB" w14:textId="77777777" w:rsidR="003605F8" w:rsidRPr="0025129B" w:rsidRDefault="003605F8" w:rsidP="003605F8">
            <w:pPr>
              <w:jc w:val="center"/>
              <w:rPr>
                <w:rFonts w:cstheme="minorHAnsi"/>
              </w:rPr>
            </w:pPr>
            <w:r>
              <w:rPr>
                <w:rFonts w:cstheme="minorHAnsi"/>
              </w:rPr>
              <w:t>5</w:t>
            </w:r>
          </w:p>
        </w:tc>
        <w:tc>
          <w:tcPr>
            <w:tcW w:w="3962" w:type="pct"/>
            <w:vAlign w:val="center"/>
          </w:tcPr>
          <w:p w14:paraId="52BAD129" w14:textId="77777777" w:rsidR="003605F8" w:rsidRPr="0025129B" w:rsidRDefault="003605F8" w:rsidP="00A058FF">
            <w:pPr>
              <w:rPr>
                <w:rFonts w:cstheme="minorHAnsi"/>
              </w:rPr>
            </w:pPr>
            <w:r>
              <w:rPr>
                <w:rFonts w:cstheme="minorHAnsi"/>
              </w:rPr>
              <w:t>Correo electrónico de fecha 13 de abril de 2016</w:t>
            </w:r>
          </w:p>
        </w:tc>
      </w:tr>
      <w:tr w:rsidR="003605F8" w:rsidRPr="0025129B" w14:paraId="6BA24F6E" w14:textId="77777777" w:rsidTr="00A058FF">
        <w:trPr>
          <w:trHeight w:val="264"/>
          <w:jc w:val="center"/>
        </w:trPr>
        <w:tc>
          <w:tcPr>
            <w:tcW w:w="1038" w:type="pct"/>
            <w:vAlign w:val="center"/>
          </w:tcPr>
          <w:p w14:paraId="1505E2B8" w14:textId="77777777" w:rsidR="003605F8" w:rsidRPr="0025129B" w:rsidRDefault="003605F8" w:rsidP="003605F8">
            <w:pPr>
              <w:jc w:val="center"/>
              <w:rPr>
                <w:rFonts w:cstheme="minorHAnsi"/>
              </w:rPr>
            </w:pPr>
            <w:r>
              <w:rPr>
                <w:rFonts w:cstheme="minorHAnsi"/>
              </w:rPr>
              <w:t>6</w:t>
            </w:r>
          </w:p>
        </w:tc>
        <w:tc>
          <w:tcPr>
            <w:tcW w:w="3962" w:type="pct"/>
            <w:vAlign w:val="center"/>
          </w:tcPr>
          <w:p w14:paraId="1DD7674A" w14:textId="77777777" w:rsidR="003605F8" w:rsidRPr="0025129B" w:rsidRDefault="003605F8" w:rsidP="00A058FF">
            <w:pPr>
              <w:rPr>
                <w:rFonts w:cstheme="minorHAnsi"/>
              </w:rPr>
            </w:pPr>
            <w:r w:rsidRPr="001B5130">
              <w:rPr>
                <w:rFonts w:eastAsia="Times New Roman" w:cs="Century Gothic"/>
                <w:iCs/>
                <w:kern w:val="28"/>
                <w:lang w:eastAsia="es-CL"/>
              </w:rPr>
              <w:t xml:space="preserve">Registro de mortalidad diaria ingresa (registro </w:t>
            </w:r>
            <w:proofErr w:type="spellStart"/>
            <w:r w:rsidRPr="001B5130">
              <w:rPr>
                <w:rFonts w:eastAsia="Times New Roman" w:cs="Century Gothic"/>
                <w:iCs/>
                <w:kern w:val="28"/>
                <w:lang w:eastAsia="es-CL"/>
              </w:rPr>
              <w:t>Sernapesca</w:t>
            </w:r>
            <w:proofErr w:type="spellEnd"/>
            <w:r w:rsidRPr="001B5130">
              <w:rPr>
                <w:rFonts w:eastAsia="Times New Roman" w:cs="Century Gothic"/>
                <w:iCs/>
                <w:kern w:val="28"/>
                <w:lang w:eastAsia="es-CL"/>
              </w:rPr>
              <w:t xml:space="preserve"> planillas)</w:t>
            </w:r>
          </w:p>
        </w:tc>
      </w:tr>
    </w:tbl>
    <w:p w14:paraId="4CCE2F16"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796FD" w14:textId="77777777" w:rsidR="00AA2702" w:rsidRDefault="00AA2702" w:rsidP="00870FF2">
      <w:r>
        <w:separator/>
      </w:r>
    </w:p>
    <w:p w14:paraId="54886ABC" w14:textId="77777777" w:rsidR="00AA2702" w:rsidRDefault="00AA2702" w:rsidP="00870FF2"/>
    <w:p w14:paraId="10738DAF" w14:textId="77777777" w:rsidR="00AA2702" w:rsidRDefault="00AA2702"/>
  </w:endnote>
  <w:endnote w:type="continuationSeparator" w:id="0">
    <w:p w14:paraId="2D83E344" w14:textId="77777777" w:rsidR="00AA2702" w:rsidRDefault="00AA2702" w:rsidP="00870FF2">
      <w:r>
        <w:continuationSeparator/>
      </w:r>
    </w:p>
    <w:p w14:paraId="37B26B4A" w14:textId="77777777" w:rsidR="00AA2702" w:rsidRDefault="00AA2702" w:rsidP="00870FF2"/>
    <w:p w14:paraId="52CAC994" w14:textId="77777777" w:rsidR="00AA2702" w:rsidRDefault="00AA2702"/>
  </w:endnote>
  <w:endnote w:type="continuationNotice" w:id="1">
    <w:p w14:paraId="57E64F18" w14:textId="77777777" w:rsidR="00AA2702" w:rsidRDefault="00AA2702"/>
    <w:p w14:paraId="39752196" w14:textId="77777777" w:rsidR="00AA2702" w:rsidRDefault="00AA2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EndPr/>
    <w:sdtContent>
      <w:p w14:paraId="60021262" w14:textId="428738C0" w:rsidR="00C65EC7" w:rsidRDefault="00C65EC7">
        <w:pPr>
          <w:pStyle w:val="Piedepgina"/>
          <w:jc w:val="right"/>
        </w:pPr>
        <w:r w:rsidRPr="004E5529">
          <w:fldChar w:fldCharType="begin"/>
        </w:r>
        <w:r w:rsidRPr="004E5529">
          <w:instrText>PAGE   \* MERGEFORMAT</w:instrText>
        </w:r>
        <w:r w:rsidRPr="004E5529">
          <w:fldChar w:fldCharType="separate"/>
        </w:r>
        <w:r w:rsidR="00445676" w:rsidRPr="00445676">
          <w:rPr>
            <w:noProof/>
            <w:lang w:val="es-ES"/>
          </w:rPr>
          <w:t>21</w:t>
        </w:r>
        <w:r w:rsidRPr="004E5529">
          <w:fldChar w:fldCharType="end"/>
        </w:r>
      </w:p>
    </w:sdtContent>
  </w:sdt>
  <w:p w14:paraId="4A881B02" w14:textId="77777777" w:rsidR="00C65EC7" w:rsidRPr="00411E4F" w:rsidRDefault="00C65EC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280FAA9" w14:textId="77777777" w:rsidR="00C65EC7" w:rsidRPr="00411E4F" w:rsidRDefault="00C65EC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91D048F" w14:textId="77777777" w:rsidR="00C65EC7" w:rsidRDefault="00C65E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D8DE2" w14:textId="77777777" w:rsidR="00C65EC7" w:rsidRDefault="00C65EC7" w:rsidP="00870FF2">
    <w:pPr>
      <w:pStyle w:val="Piedepgina"/>
    </w:pPr>
  </w:p>
  <w:p w14:paraId="63C8DDE8" w14:textId="77777777" w:rsidR="00C65EC7" w:rsidRDefault="00C65E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454E8" w14:textId="77777777" w:rsidR="00AA2702" w:rsidRDefault="00AA2702" w:rsidP="00870FF2">
      <w:r>
        <w:separator/>
      </w:r>
    </w:p>
    <w:p w14:paraId="3DBA160F" w14:textId="77777777" w:rsidR="00AA2702" w:rsidRDefault="00AA2702" w:rsidP="00870FF2"/>
    <w:p w14:paraId="26ED05C2" w14:textId="77777777" w:rsidR="00AA2702" w:rsidRDefault="00AA2702"/>
  </w:footnote>
  <w:footnote w:type="continuationSeparator" w:id="0">
    <w:p w14:paraId="7606AD8F" w14:textId="77777777" w:rsidR="00AA2702" w:rsidRDefault="00AA2702" w:rsidP="00870FF2">
      <w:r>
        <w:continuationSeparator/>
      </w:r>
    </w:p>
    <w:p w14:paraId="793D30AB" w14:textId="77777777" w:rsidR="00AA2702" w:rsidRDefault="00AA2702" w:rsidP="00870FF2"/>
    <w:p w14:paraId="3B811BB7" w14:textId="77777777" w:rsidR="00AA2702" w:rsidRDefault="00AA2702"/>
  </w:footnote>
  <w:footnote w:type="continuationNotice" w:id="1">
    <w:p w14:paraId="1DF6644C" w14:textId="77777777" w:rsidR="00AA2702" w:rsidRDefault="00AA2702"/>
    <w:p w14:paraId="10726DF0" w14:textId="77777777" w:rsidR="00AA2702" w:rsidRDefault="00AA2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39D39" w14:textId="77777777" w:rsidR="00C65EC7" w:rsidRDefault="00C65EC7" w:rsidP="00870FF2">
    <w:pPr>
      <w:pStyle w:val="Encabezado"/>
    </w:pPr>
    <w:r w:rsidRPr="00715EC0">
      <w:rPr>
        <w:noProof/>
        <w:lang w:eastAsia="es-CL"/>
      </w:rPr>
      <w:drawing>
        <wp:anchor distT="0" distB="0" distL="114300" distR="114300" simplePos="0" relativeHeight="251658752" behindDoc="0" locked="0" layoutInCell="1" allowOverlap="1" wp14:anchorId="6241A4CD" wp14:editId="0B5C4ABB">
          <wp:simplePos x="0" y="0"/>
          <wp:positionH relativeFrom="margin">
            <wp:posOffset>1190625</wp:posOffset>
          </wp:positionH>
          <wp:positionV relativeFrom="margin">
            <wp:posOffset>-99060</wp:posOffset>
          </wp:positionV>
          <wp:extent cx="3593420" cy="265416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65578"/>
    <w:multiLevelType w:val="hybridMultilevel"/>
    <w:tmpl w:val="207C8FFA"/>
    <w:lvl w:ilvl="0" w:tplc="2D22E664">
      <w:numFmt w:val="bullet"/>
      <w:lvlText w:val="-"/>
      <w:lvlJc w:val="left"/>
      <w:pPr>
        <w:ind w:left="1637" w:hanging="360"/>
      </w:pPr>
      <w:rPr>
        <w:rFonts w:ascii="Calibri" w:eastAsia="Calibri" w:hAnsi="Calibri" w:cstheme="minorHAnsi" w:hint="default"/>
        <w:sz w:val="20"/>
      </w:rPr>
    </w:lvl>
    <w:lvl w:ilvl="1" w:tplc="340A0003" w:tentative="1">
      <w:start w:val="1"/>
      <w:numFmt w:val="bullet"/>
      <w:lvlText w:val="o"/>
      <w:lvlJc w:val="left"/>
      <w:pPr>
        <w:ind w:left="2357" w:hanging="360"/>
      </w:pPr>
      <w:rPr>
        <w:rFonts w:ascii="Courier New" w:hAnsi="Courier New" w:cs="Courier New" w:hint="default"/>
      </w:rPr>
    </w:lvl>
    <w:lvl w:ilvl="2" w:tplc="340A0005" w:tentative="1">
      <w:start w:val="1"/>
      <w:numFmt w:val="bullet"/>
      <w:lvlText w:val=""/>
      <w:lvlJc w:val="left"/>
      <w:pPr>
        <w:ind w:left="3077" w:hanging="360"/>
      </w:pPr>
      <w:rPr>
        <w:rFonts w:ascii="Wingdings" w:hAnsi="Wingdings" w:hint="default"/>
      </w:rPr>
    </w:lvl>
    <w:lvl w:ilvl="3" w:tplc="340A0001" w:tentative="1">
      <w:start w:val="1"/>
      <w:numFmt w:val="bullet"/>
      <w:lvlText w:val=""/>
      <w:lvlJc w:val="left"/>
      <w:pPr>
        <w:ind w:left="3797" w:hanging="360"/>
      </w:pPr>
      <w:rPr>
        <w:rFonts w:ascii="Symbol" w:hAnsi="Symbol" w:hint="default"/>
      </w:rPr>
    </w:lvl>
    <w:lvl w:ilvl="4" w:tplc="340A0003" w:tentative="1">
      <w:start w:val="1"/>
      <w:numFmt w:val="bullet"/>
      <w:lvlText w:val="o"/>
      <w:lvlJc w:val="left"/>
      <w:pPr>
        <w:ind w:left="4517" w:hanging="360"/>
      </w:pPr>
      <w:rPr>
        <w:rFonts w:ascii="Courier New" w:hAnsi="Courier New" w:cs="Courier New" w:hint="default"/>
      </w:rPr>
    </w:lvl>
    <w:lvl w:ilvl="5" w:tplc="340A0005" w:tentative="1">
      <w:start w:val="1"/>
      <w:numFmt w:val="bullet"/>
      <w:lvlText w:val=""/>
      <w:lvlJc w:val="left"/>
      <w:pPr>
        <w:ind w:left="5237" w:hanging="360"/>
      </w:pPr>
      <w:rPr>
        <w:rFonts w:ascii="Wingdings" w:hAnsi="Wingdings" w:hint="default"/>
      </w:rPr>
    </w:lvl>
    <w:lvl w:ilvl="6" w:tplc="340A0001" w:tentative="1">
      <w:start w:val="1"/>
      <w:numFmt w:val="bullet"/>
      <w:lvlText w:val=""/>
      <w:lvlJc w:val="left"/>
      <w:pPr>
        <w:ind w:left="5957" w:hanging="360"/>
      </w:pPr>
      <w:rPr>
        <w:rFonts w:ascii="Symbol" w:hAnsi="Symbol" w:hint="default"/>
      </w:rPr>
    </w:lvl>
    <w:lvl w:ilvl="7" w:tplc="340A0003" w:tentative="1">
      <w:start w:val="1"/>
      <w:numFmt w:val="bullet"/>
      <w:lvlText w:val="o"/>
      <w:lvlJc w:val="left"/>
      <w:pPr>
        <w:ind w:left="6677" w:hanging="360"/>
      </w:pPr>
      <w:rPr>
        <w:rFonts w:ascii="Courier New" w:hAnsi="Courier New" w:cs="Courier New" w:hint="default"/>
      </w:rPr>
    </w:lvl>
    <w:lvl w:ilvl="8" w:tplc="340A0005" w:tentative="1">
      <w:start w:val="1"/>
      <w:numFmt w:val="bullet"/>
      <w:lvlText w:val=""/>
      <w:lvlJc w:val="left"/>
      <w:pPr>
        <w:ind w:left="7397" w:hanging="360"/>
      </w:pPr>
      <w:rPr>
        <w:rFonts w:ascii="Wingdings" w:hAnsi="Wingdings" w:hint="default"/>
      </w:rPr>
    </w:lvl>
  </w:abstractNum>
  <w:abstractNum w:abstractNumId="1" w15:restartNumberingAfterBreak="0">
    <w:nsid w:val="0BB43C7B"/>
    <w:multiLevelType w:val="hybridMultilevel"/>
    <w:tmpl w:val="9738D024"/>
    <w:lvl w:ilvl="0" w:tplc="1486E09C">
      <w:start w:val="1"/>
      <w:numFmt w:val="lowerLetter"/>
      <w:lvlText w:val="%1."/>
      <w:lvlJc w:val="left"/>
      <w:pPr>
        <w:ind w:left="720" w:hanging="360"/>
      </w:pPr>
      <w:rPr>
        <w:rFonts w:ascii="Calibri" w:eastAsia="Times New Roman" w:hAnsi="Calibri" w:hint="default"/>
        <w:color w:val="000000"/>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1C1A9B"/>
    <w:multiLevelType w:val="hybridMultilevel"/>
    <w:tmpl w:val="18F01844"/>
    <w:lvl w:ilvl="0" w:tplc="D2E8B4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31484C80"/>
    <w:multiLevelType w:val="hybridMultilevel"/>
    <w:tmpl w:val="3D740744"/>
    <w:lvl w:ilvl="0" w:tplc="340A000D">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1"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6C04852"/>
    <w:multiLevelType w:val="hybridMultilevel"/>
    <w:tmpl w:val="CE645EB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C3168C8"/>
    <w:multiLevelType w:val="hybridMultilevel"/>
    <w:tmpl w:val="1102BA24"/>
    <w:lvl w:ilvl="0" w:tplc="2FFAE6BA">
      <w:numFmt w:val="bullet"/>
      <w:lvlText w:val="-"/>
      <w:lvlJc w:val="left"/>
      <w:pPr>
        <w:ind w:left="927" w:hanging="360"/>
      </w:pPr>
      <w:rPr>
        <w:rFonts w:ascii="Calibri" w:eastAsia="Calibri" w:hAnsi="Calibri"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25"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15:restartNumberingAfterBreak="0">
    <w:nsid w:val="703E3DCE"/>
    <w:multiLevelType w:val="hybridMultilevel"/>
    <w:tmpl w:val="B8FC4554"/>
    <w:lvl w:ilvl="0" w:tplc="D368FBF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5"/>
  </w:num>
  <w:num w:numId="3">
    <w:abstractNumId w:val="18"/>
  </w:num>
  <w:num w:numId="4">
    <w:abstractNumId w:val="30"/>
  </w:num>
  <w:num w:numId="5">
    <w:abstractNumId w:val="22"/>
  </w:num>
  <w:num w:numId="6">
    <w:abstractNumId w:val="29"/>
  </w:num>
  <w:num w:numId="7">
    <w:abstractNumId w:val="19"/>
  </w:num>
  <w:num w:numId="8">
    <w:abstractNumId w:val="7"/>
  </w:num>
  <w:num w:numId="9">
    <w:abstractNumId w:val="15"/>
  </w:num>
  <w:num w:numId="10">
    <w:abstractNumId w:val="15"/>
  </w:num>
  <w:num w:numId="11">
    <w:abstractNumId w:val="15"/>
  </w:num>
  <w:num w:numId="12">
    <w:abstractNumId w:val="13"/>
  </w:num>
  <w:num w:numId="13">
    <w:abstractNumId w:val="8"/>
  </w:num>
  <w:num w:numId="14">
    <w:abstractNumId w:val="4"/>
  </w:num>
  <w:num w:numId="15">
    <w:abstractNumId w:val="28"/>
  </w:num>
  <w:num w:numId="16">
    <w:abstractNumId w:val="14"/>
  </w:num>
  <w:num w:numId="17">
    <w:abstractNumId w:val="23"/>
  </w:num>
  <w:num w:numId="18">
    <w:abstractNumId w:val="21"/>
  </w:num>
  <w:num w:numId="19">
    <w:abstractNumId w:val="6"/>
  </w:num>
  <w:num w:numId="20">
    <w:abstractNumId w:val="2"/>
  </w:num>
  <w:num w:numId="21">
    <w:abstractNumId w:val="11"/>
  </w:num>
  <w:num w:numId="22">
    <w:abstractNumId w:val="9"/>
  </w:num>
  <w:num w:numId="23">
    <w:abstractNumId w:val="26"/>
  </w:num>
  <w:num w:numId="24">
    <w:abstractNumId w:val="12"/>
  </w:num>
  <w:num w:numId="25">
    <w:abstractNumId w:val="25"/>
  </w:num>
  <w:num w:numId="26">
    <w:abstractNumId w:val="15"/>
  </w:num>
  <w:num w:numId="27">
    <w:abstractNumId w:val="16"/>
  </w:num>
  <w:num w:numId="28">
    <w:abstractNumId w:val="5"/>
  </w:num>
  <w:num w:numId="29">
    <w:abstractNumId w:val="0"/>
  </w:num>
  <w:num w:numId="30">
    <w:abstractNumId w:val="1"/>
  </w:num>
  <w:num w:numId="31">
    <w:abstractNumId w:val="20"/>
  </w:num>
  <w:num w:numId="32">
    <w:abstractNumId w:val="10"/>
  </w:num>
  <w:num w:numId="33">
    <w:abstractNumId w:val="27"/>
  </w:num>
  <w:num w:numId="34">
    <w:abstractNumId w:val="3"/>
  </w:num>
  <w:num w:numId="35">
    <w:abstractNumId w:val="0"/>
  </w:num>
  <w:num w:numId="36">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A37"/>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C"/>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22F"/>
    <w:rsid w:val="00024A72"/>
    <w:rsid w:val="00024ECF"/>
    <w:rsid w:val="000254B9"/>
    <w:rsid w:val="00025B2E"/>
    <w:rsid w:val="00025CB5"/>
    <w:rsid w:val="00025D19"/>
    <w:rsid w:val="00025D64"/>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C42"/>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004"/>
    <w:rsid w:val="000478B8"/>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306"/>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3A6A"/>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34E"/>
    <w:rsid w:val="000C2348"/>
    <w:rsid w:val="000C2811"/>
    <w:rsid w:val="000C5064"/>
    <w:rsid w:val="000C5EA1"/>
    <w:rsid w:val="000C63A4"/>
    <w:rsid w:val="000C76C0"/>
    <w:rsid w:val="000D03DA"/>
    <w:rsid w:val="000D079E"/>
    <w:rsid w:val="000D1CFD"/>
    <w:rsid w:val="000D259C"/>
    <w:rsid w:val="000D3D2A"/>
    <w:rsid w:val="000D4297"/>
    <w:rsid w:val="000D5DA4"/>
    <w:rsid w:val="000D5FCF"/>
    <w:rsid w:val="000D607C"/>
    <w:rsid w:val="000D6468"/>
    <w:rsid w:val="000D6F8D"/>
    <w:rsid w:val="000D703E"/>
    <w:rsid w:val="000D7453"/>
    <w:rsid w:val="000D7DE2"/>
    <w:rsid w:val="000E0232"/>
    <w:rsid w:val="000E0ADA"/>
    <w:rsid w:val="000E0AF3"/>
    <w:rsid w:val="000E0B34"/>
    <w:rsid w:val="000E257A"/>
    <w:rsid w:val="000E2E86"/>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6E4"/>
    <w:rsid w:val="00107801"/>
    <w:rsid w:val="001078C3"/>
    <w:rsid w:val="0011126A"/>
    <w:rsid w:val="0011210B"/>
    <w:rsid w:val="00112F5A"/>
    <w:rsid w:val="00114819"/>
    <w:rsid w:val="00114CDD"/>
    <w:rsid w:val="00114F6F"/>
    <w:rsid w:val="001157B5"/>
    <w:rsid w:val="001157D9"/>
    <w:rsid w:val="001173C8"/>
    <w:rsid w:val="00117CCF"/>
    <w:rsid w:val="001213FE"/>
    <w:rsid w:val="00124D97"/>
    <w:rsid w:val="00124E81"/>
    <w:rsid w:val="001258E8"/>
    <w:rsid w:val="00125EBB"/>
    <w:rsid w:val="001262E8"/>
    <w:rsid w:val="00126788"/>
    <w:rsid w:val="001271F2"/>
    <w:rsid w:val="00127654"/>
    <w:rsid w:val="00127992"/>
    <w:rsid w:val="001308C7"/>
    <w:rsid w:val="00131BE3"/>
    <w:rsid w:val="00133F13"/>
    <w:rsid w:val="0013411C"/>
    <w:rsid w:val="00134757"/>
    <w:rsid w:val="0013592F"/>
    <w:rsid w:val="001364DC"/>
    <w:rsid w:val="00136697"/>
    <w:rsid w:val="001367F2"/>
    <w:rsid w:val="001369AA"/>
    <w:rsid w:val="0013718E"/>
    <w:rsid w:val="001372A4"/>
    <w:rsid w:val="00140182"/>
    <w:rsid w:val="00140395"/>
    <w:rsid w:val="001405F0"/>
    <w:rsid w:val="00140D14"/>
    <w:rsid w:val="00140E0D"/>
    <w:rsid w:val="00141036"/>
    <w:rsid w:val="00142515"/>
    <w:rsid w:val="001427F8"/>
    <w:rsid w:val="00143D2D"/>
    <w:rsid w:val="00144695"/>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0B61"/>
    <w:rsid w:val="0016103C"/>
    <w:rsid w:val="0016128E"/>
    <w:rsid w:val="001612E8"/>
    <w:rsid w:val="001619D7"/>
    <w:rsid w:val="00161A44"/>
    <w:rsid w:val="0016238F"/>
    <w:rsid w:val="0016278E"/>
    <w:rsid w:val="00162AC3"/>
    <w:rsid w:val="001630E3"/>
    <w:rsid w:val="00167133"/>
    <w:rsid w:val="001672BB"/>
    <w:rsid w:val="00167879"/>
    <w:rsid w:val="001678BF"/>
    <w:rsid w:val="00167A48"/>
    <w:rsid w:val="00167E77"/>
    <w:rsid w:val="00170726"/>
    <w:rsid w:val="00170FB4"/>
    <w:rsid w:val="001710A7"/>
    <w:rsid w:val="0017134A"/>
    <w:rsid w:val="00171C41"/>
    <w:rsid w:val="001721D3"/>
    <w:rsid w:val="00172324"/>
    <w:rsid w:val="0017258E"/>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872"/>
    <w:rsid w:val="00184755"/>
    <w:rsid w:val="00186447"/>
    <w:rsid w:val="001879F6"/>
    <w:rsid w:val="00187F18"/>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300"/>
    <w:rsid w:val="001A2A49"/>
    <w:rsid w:val="001A30A8"/>
    <w:rsid w:val="001A3AA6"/>
    <w:rsid w:val="001A4615"/>
    <w:rsid w:val="001A47BC"/>
    <w:rsid w:val="001A497F"/>
    <w:rsid w:val="001A58D0"/>
    <w:rsid w:val="001A68CB"/>
    <w:rsid w:val="001B168E"/>
    <w:rsid w:val="001B2A74"/>
    <w:rsid w:val="001B2C5E"/>
    <w:rsid w:val="001B35C5"/>
    <w:rsid w:val="001B3D23"/>
    <w:rsid w:val="001B3E84"/>
    <w:rsid w:val="001B40C7"/>
    <w:rsid w:val="001B5130"/>
    <w:rsid w:val="001B5335"/>
    <w:rsid w:val="001B559A"/>
    <w:rsid w:val="001B5E27"/>
    <w:rsid w:val="001B68F3"/>
    <w:rsid w:val="001B6EFE"/>
    <w:rsid w:val="001B73DB"/>
    <w:rsid w:val="001C0020"/>
    <w:rsid w:val="001C0959"/>
    <w:rsid w:val="001C0C19"/>
    <w:rsid w:val="001C21E1"/>
    <w:rsid w:val="001C21EB"/>
    <w:rsid w:val="001C249A"/>
    <w:rsid w:val="001C3AF7"/>
    <w:rsid w:val="001C4030"/>
    <w:rsid w:val="001C4159"/>
    <w:rsid w:val="001C450E"/>
    <w:rsid w:val="001C55A8"/>
    <w:rsid w:val="001C60E4"/>
    <w:rsid w:val="001C73A6"/>
    <w:rsid w:val="001C7ADB"/>
    <w:rsid w:val="001D0E57"/>
    <w:rsid w:val="001D1C40"/>
    <w:rsid w:val="001D3055"/>
    <w:rsid w:val="001D3368"/>
    <w:rsid w:val="001D4382"/>
    <w:rsid w:val="001D4892"/>
    <w:rsid w:val="001D4E85"/>
    <w:rsid w:val="001D5ED2"/>
    <w:rsid w:val="001D628F"/>
    <w:rsid w:val="001D62BA"/>
    <w:rsid w:val="001D671B"/>
    <w:rsid w:val="001D7091"/>
    <w:rsid w:val="001D778B"/>
    <w:rsid w:val="001D7BF0"/>
    <w:rsid w:val="001D7DC5"/>
    <w:rsid w:val="001E034C"/>
    <w:rsid w:val="001E1431"/>
    <w:rsid w:val="001E14DF"/>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241"/>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227F"/>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3F20"/>
    <w:rsid w:val="00224479"/>
    <w:rsid w:val="00224527"/>
    <w:rsid w:val="00224FEB"/>
    <w:rsid w:val="00225251"/>
    <w:rsid w:val="0022587E"/>
    <w:rsid w:val="002273C4"/>
    <w:rsid w:val="00227623"/>
    <w:rsid w:val="00230321"/>
    <w:rsid w:val="00230483"/>
    <w:rsid w:val="00230753"/>
    <w:rsid w:val="00231280"/>
    <w:rsid w:val="00231435"/>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DA5"/>
    <w:rsid w:val="00255BCB"/>
    <w:rsid w:val="00255D3F"/>
    <w:rsid w:val="0025629B"/>
    <w:rsid w:val="0025679A"/>
    <w:rsid w:val="00256CEC"/>
    <w:rsid w:val="002574BE"/>
    <w:rsid w:val="00257735"/>
    <w:rsid w:val="00257FDA"/>
    <w:rsid w:val="00260B9A"/>
    <w:rsid w:val="00260F3B"/>
    <w:rsid w:val="002610B0"/>
    <w:rsid w:val="00261EC8"/>
    <w:rsid w:val="00262345"/>
    <w:rsid w:val="0026265A"/>
    <w:rsid w:val="002626EB"/>
    <w:rsid w:val="00262705"/>
    <w:rsid w:val="002628E3"/>
    <w:rsid w:val="002651FB"/>
    <w:rsid w:val="00265340"/>
    <w:rsid w:val="00265BCC"/>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581"/>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EF8"/>
    <w:rsid w:val="002962EE"/>
    <w:rsid w:val="00296EB1"/>
    <w:rsid w:val="002A0631"/>
    <w:rsid w:val="002A08E2"/>
    <w:rsid w:val="002A145D"/>
    <w:rsid w:val="002A1C5F"/>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5083"/>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538"/>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491D"/>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1F9"/>
    <w:rsid w:val="003126A6"/>
    <w:rsid w:val="00312859"/>
    <w:rsid w:val="0031288C"/>
    <w:rsid w:val="00313356"/>
    <w:rsid w:val="00313A76"/>
    <w:rsid w:val="00313C07"/>
    <w:rsid w:val="00313DCE"/>
    <w:rsid w:val="00313E65"/>
    <w:rsid w:val="0031423A"/>
    <w:rsid w:val="003145BB"/>
    <w:rsid w:val="00314BD9"/>
    <w:rsid w:val="00314C37"/>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D1A"/>
    <w:rsid w:val="00335E8A"/>
    <w:rsid w:val="00337AC4"/>
    <w:rsid w:val="00337C34"/>
    <w:rsid w:val="003402EA"/>
    <w:rsid w:val="00340F7D"/>
    <w:rsid w:val="003410F3"/>
    <w:rsid w:val="0034110B"/>
    <w:rsid w:val="0034154F"/>
    <w:rsid w:val="00341A61"/>
    <w:rsid w:val="00341ACD"/>
    <w:rsid w:val="00341B09"/>
    <w:rsid w:val="00341CF8"/>
    <w:rsid w:val="00341E30"/>
    <w:rsid w:val="00342483"/>
    <w:rsid w:val="00342F07"/>
    <w:rsid w:val="003440E5"/>
    <w:rsid w:val="00344651"/>
    <w:rsid w:val="003458ED"/>
    <w:rsid w:val="0034592D"/>
    <w:rsid w:val="00345CB7"/>
    <w:rsid w:val="00345DA7"/>
    <w:rsid w:val="003469F6"/>
    <w:rsid w:val="00347146"/>
    <w:rsid w:val="0035002F"/>
    <w:rsid w:val="003506F5"/>
    <w:rsid w:val="00351583"/>
    <w:rsid w:val="00351985"/>
    <w:rsid w:val="0035202D"/>
    <w:rsid w:val="003528FA"/>
    <w:rsid w:val="00353892"/>
    <w:rsid w:val="00353D48"/>
    <w:rsid w:val="00355B73"/>
    <w:rsid w:val="003564D0"/>
    <w:rsid w:val="00356891"/>
    <w:rsid w:val="00356F1D"/>
    <w:rsid w:val="00357B3F"/>
    <w:rsid w:val="003605F8"/>
    <w:rsid w:val="003608D4"/>
    <w:rsid w:val="00360A74"/>
    <w:rsid w:val="003618B3"/>
    <w:rsid w:val="0036257B"/>
    <w:rsid w:val="003639D0"/>
    <w:rsid w:val="003653BC"/>
    <w:rsid w:val="003653EF"/>
    <w:rsid w:val="00365780"/>
    <w:rsid w:val="00365929"/>
    <w:rsid w:val="003659C7"/>
    <w:rsid w:val="00365E48"/>
    <w:rsid w:val="00365F91"/>
    <w:rsid w:val="003661A8"/>
    <w:rsid w:val="0037090C"/>
    <w:rsid w:val="003714C8"/>
    <w:rsid w:val="003726DF"/>
    <w:rsid w:val="003730DF"/>
    <w:rsid w:val="00373C3B"/>
    <w:rsid w:val="00373EDE"/>
    <w:rsid w:val="00373F0F"/>
    <w:rsid w:val="0037444D"/>
    <w:rsid w:val="00374A12"/>
    <w:rsid w:val="00374B8B"/>
    <w:rsid w:val="00375046"/>
    <w:rsid w:val="003753AB"/>
    <w:rsid w:val="003755FC"/>
    <w:rsid w:val="00375CDF"/>
    <w:rsid w:val="00375F52"/>
    <w:rsid w:val="00376413"/>
    <w:rsid w:val="00377234"/>
    <w:rsid w:val="00377549"/>
    <w:rsid w:val="00377D3C"/>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312"/>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CDC"/>
    <w:rsid w:val="003A3080"/>
    <w:rsid w:val="003A3B4F"/>
    <w:rsid w:val="003A3E79"/>
    <w:rsid w:val="003A526C"/>
    <w:rsid w:val="003A617E"/>
    <w:rsid w:val="003A68E5"/>
    <w:rsid w:val="003A68F5"/>
    <w:rsid w:val="003A6D7E"/>
    <w:rsid w:val="003A7450"/>
    <w:rsid w:val="003A7596"/>
    <w:rsid w:val="003A7CCC"/>
    <w:rsid w:val="003A7E3C"/>
    <w:rsid w:val="003B046A"/>
    <w:rsid w:val="003B14D5"/>
    <w:rsid w:val="003B2F78"/>
    <w:rsid w:val="003B306C"/>
    <w:rsid w:val="003B4023"/>
    <w:rsid w:val="003B4468"/>
    <w:rsid w:val="003B471E"/>
    <w:rsid w:val="003B4803"/>
    <w:rsid w:val="003B5469"/>
    <w:rsid w:val="003B5DD0"/>
    <w:rsid w:val="003B616A"/>
    <w:rsid w:val="003B644E"/>
    <w:rsid w:val="003B6AC3"/>
    <w:rsid w:val="003B7804"/>
    <w:rsid w:val="003B78F8"/>
    <w:rsid w:val="003B7E73"/>
    <w:rsid w:val="003C03EA"/>
    <w:rsid w:val="003C07EE"/>
    <w:rsid w:val="003C0E2F"/>
    <w:rsid w:val="003C115D"/>
    <w:rsid w:val="003C1524"/>
    <w:rsid w:val="003C2165"/>
    <w:rsid w:val="003C2CAA"/>
    <w:rsid w:val="003C2D0C"/>
    <w:rsid w:val="003C3727"/>
    <w:rsid w:val="003C3CE7"/>
    <w:rsid w:val="003C4280"/>
    <w:rsid w:val="003C434F"/>
    <w:rsid w:val="003C46B1"/>
    <w:rsid w:val="003C5651"/>
    <w:rsid w:val="003C5CBD"/>
    <w:rsid w:val="003C62AF"/>
    <w:rsid w:val="003C67ED"/>
    <w:rsid w:val="003C72DE"/>
    <w:rsid w:val="003C73D6"/>
    <w:rsid w:val="003C7576"/>
    <w:rsid w:val="003C7CE4"/>
    <w:rsid w:val="003C7FBD"/>
    <w:rsid w:val="003D0187"/>
    <w:rsid w:val="003D08F7"/>
    <w:rsid w:val="003D157A"/>
    <w:rsid w:val="003D16AF"/>
    <w:rsid w:val="003D24B7"/>
    <w:rsid w:val="003D2730"/>
    <w:rsid w:val="003D28C1"/>
    <w:rsid w:val="003D2E6B"/>
    <w:rsid w:val="003D310F"/>
    <w:rsid w:val="003D3E6E"/>
    <w:rsid w:val="003D448D"/>
    <w:rsid w:val="003D44DA"/>
    <w:rsid w:val="003D4D60"/>
    <w:rsid w:val="003D64E2"/>
    <w:rsid w:val="003D6833"/>
    <w:rsid w:val="003D69F3"/>
    <w:rsid w:val="003D70F8"/>
    <w:rsid w:val="003D75A1"/>
    <w:rsid w:val="003E087A"/>
    <w:rsid w:val="003E0EA3"/>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016"/>
    <w:rsid w:val="003F6A79"/>
    <w:rsid w:val="003F787F"/>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92B"/>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27583"/>
    <w:rsid w:val="00430040"/>
    <w:rsid w:val="00430271"/>
    <w:rsid w:val="00430772"/>
    <w:rsid w:val="00430B42"/>
    <w:rsid w:val="00430BF8"/>
    <w:rsid w:val="00431E10"/>
    <w:rsid w:val="004322D7"/>
    <w:rsid w:val="004343C5"/>
    <w:rsid w:val="004344DC"/>
    <w:rsid w:val="00434883"/>
    <w:rsid w:val="004349E8"/>
    <w:rsid w:val="00435985"/>
    <w:rsid w:val="00435D7F"/>
    <w:rsid w:val="00435F87"/>
    <w:rsid w:val="00435FC8"/>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676"/>
    <w:rsid w:val="00446035"/>
    <w:rsid w:val="004462C2"/>
    <w:rsid w:val="00446AB4"/>
    <w:rsid w:val="00446BB4"/>
    <w:rsid w:val="00447223"/>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936"/>
    <w:rsid w:val="00470E80"/>
    <w:rsid w:val="0047130A"/>
    <w:rsid w:val="0047373B"/>
    <w:rsid w:val="00474868"/>
    <w:rsid w:val="0047548F"/>
    <w:rsid w:val="00475A32"/>
    <w:rsid w:val="00476725"/>
    <w:rsid w:val="004772E3"/>
    <w:rsid w:val="00477F0B"/>
    <w:rsid w:val="0048056A"/>
    <w:rsid w:val="00480C33"/>
    <w:rsid w:val="00480F45"/>
    <w:rsid w:val="00481188"/>
    <w:rsid w:val="00481401"/>
    <w:rsid w:val="00482C11"/>
    <w:rsid w:val="00483B2C"/>
    <w:rsid w:val="00483FB9"/>
    <w:rsid w:val="00485A37"/>
    <w:rsid w:val="00486279"/>
    <w:rsid w:val="00486F12"/>
    <w:rsid w:val="00486F67"/>
    <w:rsid w:val="0048757C"/>
    <w:rsid w:val="00487ACA"/>
    <w:rsid w:val="00490357"/>
    <w:rsid w:val="00492D68"/>
    <w:rsid w:val="004931A6"/>
    <w:rsid w:val="00494E75"/>
    <w:rsid w:val="0049548E"/>
    <w:rsid w:val="00495F0A"/>
    <w:rsid w:val="0049640A"/>
    <w:rsid w:val="0049645F"/>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E17"/>
    <w:rsid w:val="004A636C"/>
    <w:rsid w:val="004A643E"/>
    <w:rsid w:val="004A6995"/>
    <w:rsid w:val="004A6FAF"/>
    <w:rsid w:val="004A7056"/>
    <w:rsid w:val="004B0636"/>
    <w:rsid w:val="004B0ECC"/>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137"/>
    <w:rsid w:val="004C3272"/>
    <w:rsid w:val="004C3542"/>
    <w:rsid w:val="004C4105"/>
    <w:rsid w:val="004C4432"/>
    <w:rsid w:val="004C4C3D"/>
    <w:rsid w:val="004C4F88"/>
    <w:rsid w:val="004C5519"/>
    <w:rsid w:val="004C643F"/>
    <w:rsid w:val="004C6870"/>
    <w:rsid w:val="004C743C"/>
    <w:rsid w:val="004C7C79"/>
    <w:rsid w:val="004C7CCD"/>
    <w:rsid w:val="004D0BF8"/>
    <w:rsid w:val="004D1812"/>
    <w:rsid w:val="004D1C20"/>
    <w:rsid w:val="004D2283"/>
    <w:rsid w:val="004D2832"/>
    <w:rsid w:val="004D37E2"/>
    <w:rsid w:val="004D3E8B"/>
    <w:rsid w:val="004D3F21"/>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40"/>
    <w:rsid w:val="004F3E7E"/>
    <w:rsid w:val="004F545B"/>
    <w:rsid w:val="004F68EA"/>
    <w:rsid w:val="004F75A5"/>
    <w:rsid w:val="004F789B"/>
    <w:rsid w:val="004F7F2A"/>
    <w:rsid w:val="00500090"/>
    <w:rsid w:val="00500749"/>
    <w:rsid w:val="005007A3"/>
    <w:rsid w:val="00501997"/>
    <w:rsid w:val="00502B80"/>
    <w:rsid w:val="00503112"/>
    <w:rsid w:val="00505AE9"/>
    <w:rsid w:val="00505E9F"/>
    <w:rsid w:val="005065F1"/>
    <w:rsid w:val="00506D35"/>
    <w:rsid w:val="00506F88"/>
    <w:rsid w:val="00507892"/>
    <w:rsid w:val="00510002"/>
    <w:rsid w:val="00511079"/>
    <w:rsid w:val="00511A96"/>
    <w:rsid w:val="00511AE3"/>
    <w:rsid w:val="00511B92"/>
    <w:rsid w:val="00512A7D"/>
    <w:rsid w:val="00512B2D"/>
    <w:rsid w:val="00513796"/>
    <w:rsid w:val="00513B7E"/>
    <w:rsid w:val="005140CE"/>
    <w:rsid w:val="005143C1"/>
    <w:rsid w:val="00514C8B"/>
    <w:rsid w:val="00515A65"/>
    <w:rsid w:val="00516041"/>
    <w:rsid w:val="00516E42"/>
    <w:rsid w:val="00517061"/>
    <w:rsid w:val="005212B3"/>
    <w:rsid w:val="00522616"/>
    <w:rsid w:val="00522CBC"/>
    <w:rsid w:val="00522EB1"/>
    <w:rsid w:val="005236BD"/>
    <w:rsid w:val="00523C18"/>
    <w:rsid w:val="00523DB2"/>
    <w:rsid w:val="00524A42"/>
    <w:rsid w:val="00525493"/>
    <w:rsid w:val="00525CD9"/>
    <w:rsid w:val="00525FA6"/>
    <w:rsid w:val="0052658E"/>
    <w:rsid w:val="00527851"/>
    <w:rsid w:val="005279FE"/>
    <w:rsid w:val="00527B53"/>
    <w:rsid w:val="00530545"/>
    <w:rsid w:val="005307F6"/>
    <w:rsid w:val="00530BFB"/>
    <w:rsid w:val="00532107"/>
    <w:rsid w:val="00532381"/>
    <w:rsid w:val="005325B1"/>
    <w:rsid w:val="00533637"/>
    <w:rsid w:val="00534223"/>
    <w:rsid w:val="00534C73"/>
    <w:rsid w:val="005366A4"/>
    <w:rsid w:val="00537821"/>
    <w:rsid w:val="00537885"/>
    <w:rsid w:val="00540978"/>
    <w:rsid w:val="00540B14"/>
    <w:rsid w:val="00542757"/>
    <w:rsid w:val="005430E2"/>
    <w:rsid w:val="00544322"/>
    <w:rsid w:val="00544A49"/>
    <w:rsid w:val="005456D6"/>
    <w:rsid w:val="00545A2C"/>
    <w:rsid w:val="00545BA6"/>
    <w:rsid w:val="005461B1"/>
    <w:rsid w:val="00546E2F"/>
    <w:rsid w:val="00547090"/>
    <w:rsid w:val="0054739D"/>
    <w:rsid w:val="0054784C"/>
    <w:rsid w:val="0055048E"/>
    <w:rsid w:val="0055105C"/>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5288"/>
    <w:rsid w:val="00566134"/>
    <w:rsid w:val="00566CFC"/>
    <w:rsid w:val="0056791E"/>
    <w:rsid w:val="00567BDF"/>
    <w:rsid w:val="00570699"/>
    <w:rsid w:val="00570BD0"/>
    <w:rsid w:val="00570BEE"/>
    <w:rsid w:val="00570CBA"/>
    <w:rsid w:val="00570CF4"/>
    <w:rsid w:val="0057110E"/>
    <w:rsid w:val="00571A79"/>
    <w:rsid w:val="00571CB4"/>
    <w:rsid w:val="00571E0E"/>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63"/>
    <w:rsid w:val="00580798"/>
    <w:rsid w:val="00580A96"/>
    <w:rsid w:val="0058124E"/>
    <w:rsid w:val="005814A8"/>
    <w:rsid w:val="00582DBD"/>
    <w:rsid w:val="00583124"/>
    <w:rsid w:val="0058386E"/>
    <w:rsid w:val="005838CB"/>
    <w:rsid w:val="00583A3A"/>
    <w:rsid w:val="00583F9F"/>
    <w:rsid w:val="00584E7C"/>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0C36"/>
    <w:rsid w:val="005A19DF"/>
    <w:rsid w:val="005A2238"/>
    <w:rsid w:val="005A3194"/>
    <w:rsid w:val="005A36D8"/>
    <w:rsid w:val="005A4A73"/>
    <w:rsid w:val="005A5169"/>
    <w:rsid w:val="005A6BE1"/>
    <w:rsid w:val="005A707B"/>
    <w:rsid w:val="005A7B47"/>
    <w:rsid w:val="005B04EE"/>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DDD"/>
    <w:rsid w:val="005D1342"/>
    <w:rsid w:val="005D13E6"/>
    <w:rsid w:val="005D1A76"/>
    <w:rsid w:val="005D20F1"/>
    <w:rsid w:val="005D2ED0"/>
    <w:rsid w:val="005D34ED"/>
    <w:rsid w:val="005D3716"/>
    <w:rsid w:val="005D4D9F"/>
    <w:rsid w:val="005D53B4"/>
    <w:rsid w:val="005D6975"/>
    <w:rsid w:val="005D6F69"/>
    <w:rsid w:val="005D728A"/>
    <w:rsid w:val="005D74DB"/>
    <w:rsid w:val="005D7848"/>
    <w:rsid w:val="005E1B47"/>
    <w:rsid w:val="005E20F9"/>
    <w:rsid w:val="005E4562"/>
    <w:rsid w:val="005E49C4"/>
    <w:rsid w:val="005E5C17"/>
    <w:rsid w:val="005E652B"/>
    <w:rsid w:val="005E6B2C"/>
    <w:rsid w:val="005E795F"/>
    <w:rsid w:val="005F0594"/>
    <w:rsid w:val="005F165A"/>
    <w:rsid w:val="005F1C45"/>
    <w:rsid w:val="005F1D40"/>
    <w:rsid w:val="005F3244"/>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15C"/>
    <w:rsid w:val="00627676"/>
    <w:rsid w:val="00627F19"/>
    <w:rsid w:val="00627F25"/>
    <w:rsid w:val="006308E9"/>
    <w:rsid w:val="0063120E"/>
    <w:rsid w:val="00631F67"/>
    <w:rsid w:val="00632A84"/>
    <w:rsid w:val="00632DD4"/>
    <w:rsid w:val="00632EB8"/>
    <w:rsid w:val="00633274"/>
    <w:rsid w:val="00633BB3"/>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088D"/>
    <w:rsid w:val="0065224C"/>
    <w:rsid w:val="00653159"/>
    <w:rsid w:val="00653573"/>
    <w:rsid w:val="00653686"/>
    <w:rsid w:val="006537F5"/>
    <w:rsid w:val="00653DEA"/>
    <w:rsid w:val="006551B5"/>
    <w:rsid w:val="00655D0C"/>
    <w:rsid w:val="00655EE4"/>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12"/>
    <w:rsid w:val="006655C3"/>
    <w:rsid w:val="00665ED5"/>
    <w:rsid w:val="006664A0"/>
    <w:rsid w:val="006665A9"/>
    <w:rsid w:val="00666B2A"/>
    <w:rsid w:val="00666B5F"/>
    <w:rsid w:val="00667C57"/>
    <w:rsid w:val="0067005A"/>
    <w:rsid w:val="006703F2"/>
    <w:rsid w:val="006707F5"/>
    <w:rsid w:val="00670A2B"/>
    <w:rsid w:val="00671017"/>
    <w:rsid w:val="006711FE"/>
    <w:rsid w:val="00671A79"/>
    <w:rsid w:val="0067245E"/>
    <w:rsid w:val="00672569"/>
    <w:rsid w:val="0067295E"/>
    <w:rsid w:val="006729AB"/>
    <w:rsid w:val="006735C3"/>
    <w:rsid w:val="006745B4"/>
    <w:rsid w:val="0067540E"/>
    <w:rsid w:val="006754F6"/>
    <w:rsid w:val="00675F83"/>
    <w:rsid w:val="0067615C"/>
    <w:rsid w:val="00676994"/>
    <w:rsid w:val="00676A0A"/>
    <w:rsid w:val="00677332"/>
    <w:rsid w:val="00677A75"/>
    <w:rsid w:val="00677E91"/>
    <w:rsid w:val="00677FFE"/>
    <w:rsid w:val="0068114C"/>
    <w:rsid w:val="00681731"/>
    <w:rsid w:val="00682516"/>
    <w:rsid w:val="0068279C"/>
    <w:rsid w:val="00683143"/>
    <w:rsid w:val="006831A1"/>
    <w:rsid w:val="006835B8"/>
    <w:rsid w:val="00683ECC"/>
    <w:rsid w:val="00684994"/>
    <w:rsid w:val="0068528C"/>
    <w:rsid w:val="0068563D"/>
    <w:rsid w:val="00685700"/>
    <w:rsid w:val="006862D8"/>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4B"/>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69FE"/>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76B"/>
    <w:rsid w:val="006C2C03"/>
    <w:rsid w:val="006C300B"/>
    <w:rsid w:val="006C3A04"/>
    <w:rsid w:val="006C48DD"/>
    <w:rsid w:val="006C4D3C"/>
    <w:rsid w:val="006C4F34"/>
    <w:rsid w:val="006C5322"/>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114"/>
    <w:rsid w:val="006E1299"/>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7B"/>
    <w:rsid w:val="0071379D"/>
    <w:rsid w:val="00713C22"/>
    <w:rsid w:val="0071438E"/>
    <w:rsid w:val="00714B77"/>
    <w:rsid w:val="00714C4E"/>
    <w:rsid w:val="00715D6A"/>
    <w:rsid w:val="007177D0"/>
    <w:rsid w:val="0071793E"/>
    <w:rsid w:val="00720178"/>
    <w:rsid w:val="0072047F"/>
    <w:rsid w:val="00720FF0"/>
    <w:rsid w:val="007217D2"/>
    <w:rsid w:val="007217F4"/>
    <w:rsid w:val="00721C96"/>
    <w:rsid w:val="00721FD5"/>
    <w:rsid w:val="007223A9"/>
    <w:rsid w:val="007227B4"/>
    <w:rsid w:val="0072442E"/>
    <w:rsid w:val="00724855"/>
    <w:rsid w:val="00724B0A"/>
    <w:rsid w:val="00724ECE"/>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62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A2E"/>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795"/>
    <w:rsid w:val="007778B6"/>
    <w:rsid w:val="00777E94"/>
    <w:rsid w:val="00780B8F"/>
    <w:rsid w:val="00780C82"/>
    <w:rsid w:val="00780E6C"/>
    <w:rsid w:val="00781488"/>
    <w:rsid w:val="00781587"/>
    <w:rsid w:val="007827FB"/>
    <w:rsid w:val="00783AB2"/>
    <w:rsid w:val="00783B82"/>
    <w:rsid w:val="00784368"/>
    <w:rsid w:val="0078470F"/>
    <w:rsid w:val="00784C3B"/>
    <w:rsid w:val="007850B6"/>
    <w:rsid w:val="007853AF"/>
    <w:rsid w:val="00786A25"/>
    <w:rsid w:val="00790629"/>
    <w:rsid w:val="00791465"/>
    <w:rsid w:val="00791720"/>
    <w:rsid w:val="00792D32"/>
    <w:rsid w:val="007934D0"/>
    <w:rsid w:val="00793F34"/>
    <w:rsid w:val="007946A1"/>
    <w:rsid w:val="00794AB0"/>
    <w:rsid w:val="00794FE7"/>
    <w:rsid w:val="007951B4"/>
    <w:rsid w:val="007951D2"/>
    <w:rsid w:val="007966D5"/>
    <w:rsid w:val="007968A4"/>
    <w:rsid w:val="00796AD5"/>
    <w:rsid w:val="00797330"/>
    <w:rsid w:val="0079749F"/>
    <w:rsid w:val="007977E1"/>
    <w:rsid w:val="00797832"/>
    <w:rsid w:val="007A067A"/>
    <w:rsid w:val="007A0DF0"/>
    <w:rsid w:val="007A1DEE"/>
    <w:rsid w:val="007A1F83"/>
    <w:rsid w:val="007A27D2"/>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A6E"/>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55E"/>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79A"/>
    <w:rsid w:val="008030B9"/>
    <w:rsid w:val="0080350B"/>
    <w:rsid w:val="00803E5C"/>
    <w:rsid w:val="008053A4"/>
    <w:rsid w:val="00805682"/>
    <w:rsid w:val="00805C4A"/>
    <w:rsid w:val="00805F3E"/>
    <w:rsid w:val="008061BC"/>
    <w:rsid w:val="008064D5"/>
    <w:rsid w:val="0080660F"/>
    <w:rsid w:val="008069E9"/>
    <w:rsid w:val="00806BF5"/>
    <w:rsid w:val="008070DA"/>
    <w:rsid w:val="00810B33"/>
    <w:rsid w:val="00811341"/>
    <w:rsid w:val="008118D1"/>
    <w:rsid w:val="00813479"/>
    <w:rsid w:val="00813866"/>
    <w:rsid w:val="00813B13"/>
    <w:rsid w:val="00815765"/>
    <w:rsid w:val="0081689B"/>
    <w:rsid w:val="00816C77"/>
    <w:rsid w:val="0081722E"/>
    <w:rsid w:val="00820A31"/>
    <w:rsid w:val="0082113C"/>
    <w:rsid w:val="00821713"/>
    <w:rsid w:val="008227BF"/>
    <w:rsid w:val="008229FE"/>
    <w:rsid w:val="008230E8"/>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371"/>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16B5"/>
    <w:rsid w:val="00862596"/>
    <w:rsid w:val="0086377C"/>
    <w:rsid w:val="0086381C"/>
    <w:rsid w:val="008642C8"/>
    <w:rsid w:val="0086462D"/>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B52"/>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0E53"/>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AF1"/>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2A54"/>
    <w:rsid w:val="008B3E1E"/>
    <w:rsid w:val="008B3ED9"/>
    <w:rsid w:val="008B3F5E"/>
    <w:rsid w:val="008B3FD4"/>
    <w:rsid w:val="008B49A0"/>
    <w:rsid w:val="008B52CE"/>
    <w:rsid w:val="008B5498"/>
    <w:rsid w:val="008B6037"/>
    <w:rsid w:val="008B612D"/>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594"/>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4EF6"/>
    <w:rsid w:val="008E5601"/>
    <w:rsid w:val="008E5DB7"/>
    <w:rsid w:val="008E5EDD"/>
    <w:rsid w:val="008E5FCB"/>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94F"/>
    <w:rsid w:val="008F5D99"/>
    <w:rsid w:val="008F5FCE"/>
    <w:rsid w:val="008F642B"/>
    <w:rsid w:val="008F6DA0"/>
    <w:rsid w:val="008F74FC"/>
    <w:rsid w:val="008F751D"/>
    <w:rsid w:val="00900418"/>
    <w:rsid w:val="00900640"/>
    <w:rsid w:val="009006C8"/>
    <w:rsid w:val="009009EB"/>
    <w:rsid w:val="00901F47"/>
    <w:rsid w:val="00901FF0"/>
    <w:rsid w:val="0090252F"/>
    <w:rsid w:val="00902969"/>
    <w:rsid w:val="00902FB6"/>
    <w:rsid w:val="009031EC"/>
    <w:rsid w:val="00903909"/>
    <w:rsid w:val="00904793"/>
    <w:rsid w:val="009049CA"/>
    <w:rsid w:val="00904ED6"/>
    <w:rsid w:val="009055C7"/>
    <w:rsid w:val="00905A2B"/>
    <w:rsid w:val="00905C7E"/>
    <w:rsid w:val="00906386"/>
    <w:rsid w:val="009064EC"/>
    <w:rsid w:val="00906AE0"/>
    <w:rsid w:val="00906E52"/>
    <w:rsid w:val="00907280"/>
    <w:rsid w:val="009075D0"/>
    <w:rsid w:val="00907C8C"/>
    <w:rsid w:val="00910CB2"/>
    <w:rsid w:val="00910E39"/>
    <w:rsid w:val="00910E8A"/>
    <w:rsid w:val="0091154E"/>
    <w:rsid w:val="0091276D"/>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6B52"/>
    <w:rsid w:val="009376A5"/>
    <w:rsid w:val="00937C17"/>
    <w:rsid w:val="0094023B"/>
    <w:rsid w:val="009402F2"/>
    <w:rsid w:val="00940342"/>
    <w:rsid w:val="00941238"/>
    <w:rsid w:val="009415AA"/>
    <w:rsid w:val="00942AF8"/>
    <w:rsid w:val="00943525"/>
    <w:rsid w:val="009443AA"/>
    <w:rsid w:val="00944662"/>
    <w:rsid w:val="00944ACE"/>
    <w:rsid w:val="00944E92"/>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2A0"/>
    <w:rsid w:val="00963323"/>
    <w:rsid w:val="0096428C"/>
    <w:rsid w:val="00964F01"/>
    <w:rsid w:val="00965D50"/>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B59"/>
    <w:rsid w:val="00984DBE"/>
    <w:rsid w:val="009855C7"/>
    <w:rsid w:val="009855D7"/>
    <w:rsid w:val="00985990"/>
    <w:rsid w:val="009860C3"/>
    <w:rsid w:val="0098640F"/>
    <w:rsid w:val="009867CF"/>
    <w:rsid w:val="00986A2B"/>
    <w:rsid w:val="00987951"/>
    <w:rsid w:val="00987CD6"/>
    <w:rsid w:val="00987FC9"/>
    <w:rsid w:val="009900D8"/>
    <w:rsid w:val="009902C4"/>
    <w:rsid w:val="0099058E"/>
    <w:rsid w:val="00990903"/>
    <w:rsid w:val="00991382"/>
    <w:rsid w:val="009914AB"/>
    <w:rsid w:val="0099170C"/>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388"/>
    <w:rsid w:val="009A2C3E"/>
    <w:rsid w:val="009A2CF1"/>
    <w:rsid w:val="009A361F"/>
    <w:rsid w:val="009A3D79"/>
    <w:rsid w:val="009A468A"/>
    <w:rsid w:val="009A46B7"/>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B79D9"/>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0EB"/>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9F7F81"/>
    <w:rsid w:val="00A00D33"/>
    <w:rsid w:val="00A02130"/>
    <w:rsid w:val="00A021FF"/>
    <w:rsid w:val="00A0340E"/>
    <w:rsid w:val="00A03532"/>
    <w:rsid w:val="00A03AD6"/>
    <w:rsid w:val="00A03D28"/>
    <w:rsid w:val="00A03E27"/>
    <w:rsid w:val="00A04B1E"/>
    <w:rsid w:val="00A0533C"/>
    <w:rsid w:val="00A058BC"/>
    <w:rsid w:val="00A058FF"/>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5ED1"/>
    <w:rsid w:val="00A263A9"/>
    <w:rsid w:val="00A2659D"/>
    <w:rsid w:val="00A30059"/>
    <w:rsid w:val="00A30716"/>
    <w:rsid w:val="00A3099D"/>
    <w:rsid w:val="00A30C56"/>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AD4"/>
    <w:rsid w:val="00A40FB0"/>
    <w:rsid w:val="00A41177"/>
    <w:rsid w:val="00A415D5"/>
    <w:rsid w:val="00A43C65"/>
    <w:rsid w:val="00A43F50"/>
    <w:rsid w:val="00A443AE"/>
    <w:rsid w:val="00A45ECD"/>
    <w:rsid w:val="00A46836"/>
    <w:rsid w:val="00A46A36"/>
    <w:rsid w:val="00A46C2F"/>
    <w:rsid w:val="00A4794E"/>
    <w:rsid w:val="00A47EF9"/>
    <w:rsid w:val="00A50454"/>
    <w:rsid w:val="00A511B5"/>
    <w:rsid w:val="00A51852"/>
    <w:rsid w:val="00A51E07"/>
    <w:rsid w:val="00A52783"/>
    <w:rsid w:val="00A5317D"/>
    <w:rsid w:val="00A535CF"/>
    <w:rsid w:val="00A53B3C"/>
    <w:rsid w:val="00A552BC"/>
    <w:rsid w:val="00A55CAD"/>
    <w:rsid w:val="00A56071"/>
    <w:rsid w:val="00A56141"/>
    <w:rsid w:val="00A56B1E"/>
    <w:rsid w:val="00A57469"/>
    <w:rsid w:val="00A608D5"/>
    <w:rsid w:val="00A61985"/>
    <w:rsid w:val="00A61F91"/>
    <w:rsid w:val="00A63429"/>
    <w:rsid w:val="00A635C5"/>
    <w:rsid w:val="00A63A28"/>
    <w:rsid w:val="00A63E16"/>
    <w:rsid w:val="00A64445"/>
    <w:rsid w:val="00A64564"/>
    <w:rsid w:val="00A64D8A"/>
    <w:rsid w:val="00A64F10"/>
    <w:rsid w:val="00A65031"/>
    <w:rsid w:val="00A6521A"/>
    <w:rsid w:val="00A6522A"/>
    <w:rsid w:val="00A65C7B"/>
    <w:rsid w:val="00A6651C"/>
    <w:rsid w:val="00A66B67"/>
    <w:rsid w:val="00A66BAF"/>
    <w:rsid w:val="00A66E6B"/>
    <w:rsid w:val="00A66F45"/>
    <w:rsid w:val="00A671BF"/>
    <w:rsid w:val="00A672B3"/>
    <w:rsid w:val="00A678C3"/>
    <w:rsid w:val="00A67A42"/>
    <w:rsid w:val="00A70F8F"/>
    <w:rsid w:val="00A71655"/>
    <w:rsid w:val="00A7265C"/>
    <w:rsid w:val="00A735FA"/>
    <w:rsid w:val="00A736E5"/>
    <w:rsid w:val="00A74310"/>
    <w:rsid w:val="00A755F7"/>
    <w:rsid w:val="00A75789"/>
    <w:rsid w:val="00A764D6"/>
    <w:rsid w:val="00A7676D"/>
    <w:rsid w:val="00A767F5"/>
    <w:rsid w:val="00A768C0"/>
    <w:rsid w:val="00A8192B"/>
    <w:rsid w:val="00A823C2"/>
    <w:rsid w:val="00A8240D"/>
    <w:rsid w:val="00A830EB"/>
    <w:rsid w:val="00A8353A"/>
    <w:rsid w:val="00A838D1"/>
    <w:rsid w:val="00A83BB7"/>
    <w:rsid w:val="00A83D8B"/>
    <w:rsid w:val="00A84B82"/>
    <w:rsid w:val="00A86792"/>
    <w:rsid w:val="00A8710E"/>
    <w:rsid w:val="00A87C51"/>
    <w:rsid w:val="00A90028"/>
    <w:rsid w:val="00A911D3"/>
    <w:rsid w:val="00A91326"/>
    <w:rsid w:val="00A91D40"/>
    <w:rsid w:val="00A920A2"/>
    <w:rsid w:val="00A9263A"/>
    <w:rsid w:val="00A92AA4"/>
    <w:rsid w:val="00A938C0"/>
    <w:rsid w:val="00A9424B"/>
    <w:rsid w:val="00A96712"/>
    <w:rsid w:val="00A96A22"/>
    <w:rsid w:val="00A96D7D"/>
    <w:rsid w:val="00A975E9"/>
    <w:rsid w:val="00AA0A35"/>
    <w:rsid w:val="00AA0D84"/>
    <w:rsid w:val="00AA11B0"/>
    <w:rsid w:val="00AA1C25"/>
    <w:rsid w:val="00AA2702"/>
    <w:rsid w:val="00AA31BD"/>
    <w:rsid w:val="00AA3E7B"/>
    <w:rsid w:val="00AA554E"/>
    <w:rsid w:val="00AA57AB"/>
    <w:rsid w:val="00AA7464"/>
    <w:rsid w:val="00AA7528"/>
    <w:rsid w:val="00AA7DD8"/>
    <w:rsid w:val="00AA7E5C"/>
    <w:rsid w:val="00AB04F5"/>
    <w:rsid w:val="00AB05F4"/>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0FF5"/>
    <w:rsid w:val="00AE1D04"/>
    <w:rsid w:val="00AE2439"/>
    <w:rsid w:val="00AE3F4C"/>
    <w:rsid w:val="00AE4069"/>
    <w:rsid w:val="00AE52B0"/>
    <w:rsid w:val="00AE549D"/>
    <w:rsid w:val="00AE6B78"/>
    <w:rsid w:val="00AE6F5B"/>
    <w:rsid w:val="00AE7913"/>
    <w:rsid w:val="00AF158A"/>
    <w:rsid w:val="00AF1A13"/>
    <w:rsid w:val="00AF1E07"/>
    <w:rsid w:val="00AF1EC9"/>
    <w:rsid w:val="00AF2309"/>
    <w:rsid w:val="00AF28FD"/>
    <w:rsid w:val="00AF2AEC"/>
    <w:rsid w:val="00AF307A"/>
    <w:rsid w:val="00AF37A3"/>
    <w:rsid w:val="00AF3FDB"/>
    <w:rsid w:val="00AF4041"/>
    <w:rsid w:val="00AF537F"/>
    <w:rsid w:val="00AF5E61"/>
    <w:rsid w:val="00AF6071"/>
    <w:rsid w:val="00AF61A0"/>
    <w:rsid w:val="00AF61AE"/>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16EA"/>
    <w:rsid w:val="00B12680"/>
    <w:rsid w:val="00B133EA"/>
    <w:rsid w:val="00B136BF"/>
    <w:rsid w:val="00B13BF4"/>
    <w:rsid w:val="00B14562"/>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43"/>
    <w:rsid w:val="00B360D2"/>
    <w:rsid w:val="00B364B3"/>
    <w:rsid w:val="00B36A24"/>
    <w:rsid w:val="00B3758D"/>
    <w:rsid w:val="00B37BC7"/>
    <w:rsid w:val="00B37CC5"/>
    <w:rsid w:val="00B4051B"/>
    <w:rsid w:val="00B40A59"/>
    <w:rsid w:val="00B417C3"/>
    <w:rsid w:val="00B41C1F"/>
    <w:rsid w:val="00B42044"/>
    <w:rsid w:val="00B4206A"/>
    <w:rsid w:val="00B421C6"/>
    <w:rsid w:val="00B42446"/>
    <w:rsid w:val="00B4328A"/>
    <w:rsid w:val="00B45152"/>
    <w:rsid w:val="00B453EE"/>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B92"/>
    <w:rsid w:val="00B56F0A"/>
    <w:rsid w:val="00B5753B"/>
    <w:rsid w:val="00B610EA"/>
    <w:rsid w:val="00B6166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9CB"/>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6FD3"/>
    <w:rsid w:val="00BB0516"/>
    <w:rsid w:val="00BB0C89"/>
    <w:rsid w:val="00BB0D97"/>
    <w:rsid w:val="00BB11FC"/>
    <w:rsid w:val="00BB1285"/>
    <w:rsid w:val="00BB26CB"/>
    <w:rsid w:val="00BB2AA3"/>
    <w:rsid w:val="00BB2D52"/>
    <w:rsid w:val="00BB2ECB"/>
    <w:rsid w:val="00BB3476"/>
    <w:rsid w:val="00BB36C9"/>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BF5"/>
    <w:rsid w:val="00BC7F97"/>
    <w:rsid w:val="00BD0010"/>
    <w:rsid w:val="00BD0C3A"/>
    <w:rsid w:val="00BD154F"/>
    <w:rsid w:val="00BD21AE"/>
    <w:rsid w:val="00BD22B6"/>
    <w:rsid w:val="00BD22E7"/>
    <w:rsid w:val="00BD2661"/>
    <w:rsid w:val="00BD28FC"/>
    <w:rsid w:val="00BD3E3A"/>
    <w:rsid w:val="00BD3ED0"/>
    <w:rsid w:val="00BD3FD5"/>
    <w:rsid w:val="00BD43AA"/>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089"/>
    <w:rsid w:val="00BE35C5"/>
    <w:rsid w:val="00BE36C3"/>
    <w:rsid w:val="00BE4515"/>
    <w:rsid w:val="00BE49D4"/>
    <w:rsid w:val="00BE5F83"/>
    <w:rsid w:val="00BE617A"/>
    <w:rsid w:val="00BE6510"/>
    <w:rsid w:val="00BE6698"/>
    <w:rsid w:val="00BE68C0"/>
    <w:rsid w:val="00BE7153"/>
    <w:rsid w:val="00BE7985"/>
    <w:rsid w:val="00BF0C97"/>
    <w:rsid w:val="00BF1AE9"/>
    <w:rsid w:val="00BF1CCA"/>
    <w:rsid w:val="00BF2245"/>
    <w:rsid w:val="00BF255F"/>
    <w:rsid w:val="00BF2CB3"/>
    <w:rsid w:val="00BF33CB"/>
    <w:rsid w:val="00BF4957"/>
    <w:rsid w:val="00BF4D5C"/>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B6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3D3"/>
    <w:rsid w:val="00C4573C"/>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1B"/>
    <w:rsid w:val="00C549BF"/>
    <w:rsid w:val="00C56952"/>
    <w:rsid w:val="00C56E7C"/>
    <w:rsid w:val="00C56F21"/>
    <w:rsid w:val="00C57E35"/>
    <w:rsid w:val="00C60057"/>
    <w:rsid w:val="00C609E7"/>
    <w:rsid w:val="00C61157"/>
    <w:rsid w:val="00C616AF"/>
    <w:rsid w:val="00C63CBA"/>
    <w:rsid w:val="00C64025"/>
    <w:rsid w:val="00C6404C"/>
    <w:rsid w:val="00C649FD"/>
    <w:rsid w:val="00C64CAD"/>
    <w:rsid w:val="00C65033"/>
    <w:rsid w:val="00C655FB"/>
    <w:rsid w:val="00C65C51"/>
    <w:rsid w:val="00C65CAD"/>
    <w:rsid w:val="00C65EC7"/>
    <w:rsid w:val="00C67037"/>
    <w:rsid w:val="00C67133"/>
    <w:rsid w:val="00C6720B"/>
    <w:rsid w:val="00C678F7"/>
    <w:rsid w:val="00C67F64"/>
    <w:rsid w:val="00C71210"/>
    <w:rsid w:val="00C71838"/>
    <w:rsid w:val="00C71F0D"/>
    <w:rsid w:val="00C72709"/>
    <w:rsid w:val="00C728DE"/>
    <w:rsid w:val="00C75104"/>
    <w:rsid w:val="00C76DBD"/>
    <w:rsid w:val="00C77247"/>
    <w:rsid w:val="00C773EA"/>
    <w:rsid w:val="00C80B8C"/>
    <w:rsid w:val="00C81090"/>
    <w:rsid w:val="00C81456"/>
    <w:rsid w:val="00C8180B"/>
    <w:rsid w:val="00C82327"/>
    <w:rsid w:val="00C847E7"/>
    <w:rsid w:val="00C84C69"/>
    <w:rsid w:val="00C854E4"/>
    <w:rsid w:val="00C85545"/>
    <w:rsid w:val="00C8580D"/>
    <w:rsid w:val="00C85B56"/>
    <w:rsid w:val="00C86752"/>
    <w:rsid w:val="00C86D0B"/>
    <w:rsid w:val="00C871C7"/>
    <w:rsid w:val="00C879EA"/>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2E"/>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5BE8"/>
    <w:rsid w:val="00CB6204"/>
    <w:rsid w:val="00CB6A41"/>
    <w:rsid w:val="00CB6C25"/>
    <w:rsid w:val="00CC076B"/>
    <w:rsid w:val="00CC0F95"/>
    <w:rsid w:val="00CC1273"/>
    <w:rsid w:val="00CC30A3"/>
    <w:rsid w:val="00CC390A"/>
    <w:rsid w:val="00CC39FE"/>
    <w:rsid w:val="00CC3A4F"/>
    <w:rsid w:val="00CC4D97"/>
    <w:rsid w:val="00CC5DDB"/>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18D"/>
    <w:rsid w:val="00CE08BD"/>
    <w:rsid w:val="00CE15CB"/>
    <w:rsid w:val="00CE18B2"/>
    <w:rsid w:val="00CE29A9"/>
    <w:rsid w:val="00CE3BBB"/>
    <w:rsid w:val="00CE4A93"/>
    <w:rsid w:val="00CE4AD5"/>
    <w:rsid w:val="00CE505A"/>
    <w:rsid w:val="00CE5380"/>
    <w:rsid w:val="00CE558B"/>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7B0"/>
    <w:rsid w:val="00D128CB"/>
    <w:rsid w:val="00D12CF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3E68"/>
    <w:rsid w:val="00D55400"/>
    <w:rsid w:val="00D55861"/>
    <w:rsid w:val="00D55D5E"/>
    <w:rsid w:val="00D5620A"/>
    <w:rsid w:val="00D56BB9"/>
    <w:rsid w:val="00D56ECD"/>
    <w:rsid w:val="00D56FC8"/>
    <w:rsid w:val="00D578E2"/>
    <w:rsid w:val="00D6150F"/>
    <w:rsid w:val="00D63CD6"/>
    <w:rsid w:val="00D63E36"/>
    <w:rsid w:val="00D64262"/>
    <w:rsid w:val="00D65AFD"/>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492"/>
    <w:rsid w:val="00D81670"/>
    <w:rsid w:val="00D81BDE"/>
    <w:rsid w:val="00D81C34"/>
    <w:rsid w:val="00D8349E"/>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034"/>
    <w:rsid w:val="00DA316F"/>
    <w:rsid w:val="00DA4C90"/>
    <w:rsid w:val="00DA4EA7"/>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57F"/>
    <w:rsid w:val="00DC46C3"/>
    <w:rsid w:val="00DC49B5"/>
    <w:rsid w:val="00DC57B3"/>
    <w:rsid w:val="00DD0227"/>
    <w:rsid w:val="00DD032D"/>
    <w:rsid w:val="00DD06FC"/>
    <w:rsid w:val="00DD0A7B"/>
    <w:rsid w:val="00DD0BC8"/>
    <w:rsid w:val="00DD16A0"/>
    <w:rsid w:val="00DD1EF0"/>
    <w:rsid w:val="00DD2172"/>
    <w:rsid w:val="00DD22B9"/>
    <w:rsid w:val="00DD2B1F"/>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0BE2"/>
    <w:rsid w:val="00DF115E"/>
    <w:rsid w:val="00DF141F"/>
    <w:rsid w:val="00DF1545"/>
    <w:rsid w:val="00DF4206"/>
    <w:rsid w:val="00DF4A4A"/>
    <w:rsid w:val="00DF4CE8"/>
    <w:rsid w:val="00DF4F80"/>
    <w:rsid w:val="00DF5091"/>
    <w:rsid w:val="00DF57A5"/>
    <w:rsid w:val="00DF5922"/>
    <w:rsid w:val="00DF6930"/>
    <w:rsid w:val="00DF7173"/>
    <w:rsid w:val="00DF7BD2"/>
    <w:rsid w:val="00DF7C4F"/>
    <w:rsid w:val="00E01C4C"/>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590"/>
    <w:rsid w:val="00E21D0E"/>
    <w:rsid w:val="00E21F78"/>
    <w:rsid w:val="00E224AC"/>
    <w:rsid w:val="00E22AE1"/>
    <w:rsid w:val="00E23B56"/>
    <w:rsid w:val="00E23B91"/>
    <w:rsid w:val="00E24253"/>
    <w:rsid w:val="00E242F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C8F"/>
    <w:rsid w:val="00E406CE"/>
    <w:rsid w:val="00E411A1"/>
    <w:rsid w:val="00E41326"/>
    <w:rsid w:val="00E414DA"/>
    <w:rsid w:val="00E41B8D"/>
    <w:rsid w:val="00E41DBA"/>
    <w:rsid w:val="00E42537"/>
    <w:rsid w:val="00E438D7"/>
    <w:rsid w:val="00E43D02"/>
    <w:rsid w:val="00E43D53"/>
    <w:rsid w:val="00E44A04"/>
    <w:rsid w:val="00E45419"/>
    <w:rsid w:val="00E47677"/>
    <w:rsid w:val="00E50AC3"/>
    <w:rsid w:val="00E511DC"/>
    <w:rsid w:val="00E52480"/>
    <w:rsid w:val="00E52659"/>
    <w:rsid w:val="00E531A6"/>
    <w:rsid w:val="00E5457F"/>
    <w:rsid w:val="00E54BDD"/>
    <w:rsid w:val="00E54D0B"/>
    <w:rsid w:val="00E54FB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765"/>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14B"/>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1F2"/>
    <w:rsid w:val="00EC6790"/>
    <w:rsid w:val="00EC6E41"/>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A73"/>
    <w:rsid w:val="00EE26E7"/>
    <w:rsid w:val="00EE308C"/>
    <w:rsid w:val="00EE336B"/>
    <w:rsid w:val="00EE3915"/>
    <w:rsid w:val="00EE3CD8"/>
    <w:rsid w:val="00EE4598"/>
    <w:rsid w:val="00EE471C"/>
    <w:rsid w:val="00EE5269"/>
    <w:rsid w:val="00EE5FBE"/>
    <w:rsid w:val="00EE6149"/>
    <w:rsid w:val="00EE6820"/>
    <w:rsid w:val="00EE7BB3"/>
    <w:rsid w:val="00EF0090"/>
    <w:rsid w:val="00EF0949"/>
    <w:rsid w:val="00EF09E6"/>
    <w:rsid w:val="00EF28CA"/>
    <w:rsid w:val="00EF3673"/>
    <w:rsid w:val="00EF3E09"/>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4D8"/>
    <w:rsid w:val="00F06712"/>
    <w:rsid w:val="00F074BA"/>
    <w:rsid w:val="00F07A93"/>
    <w:rsid w:val="00F07BDF"/>
    <w:rsid w:val="00F07DC9"/>
    <w:rsid w:val="00F1016F"/>
    <w:rsid w:val="00F106F8"/>
    <w:rsid w:val="00F10739"/>
    <w:rsid w:val="00F10A88"/>
    <w:rsid w:val="00F10E04"/>
    <w:rsid w:val="00F12041"/>
    <w:rsid w:val="00F1257D"/>
    <w:rsid w:val="00F12971"/>
    <w:rsid w:val="00F1344B"/>
    <w:rsid w:val="00F1430E"/>
    <w:rsid w:val="00F1516D"/>
    <w:rsid w:val="00F15F8C"/>
    <w:rsid w:val="00F162F9"/>
    <w:rsid w:val="00F16F8F"/>
    <w:rsid w:val="00F17B46"/>
    <w:rsid w:val="00F21B35"/>
    <w:rsid w:val="00F21D37"/>
    <w:rsid w:val="00F21D38"/>
    <w:rsid w:val="00F21D71"/>
    <w:rsid w:val="00F232B7"/>
    <w:rsid w:val="00F2388E"/>
    <w:rsid w:val="00F23FC9"/>
    <w:rsid w:val="00F25566"/>
    <w:rsid w:val="00F265C2"/>
    <w:rsid w:val="00F265EB"/>
    <w:rsid w:val="00F26991"/>
    <w:rsid w:val="00F26A9A"/>
    <w:rsid w:val="00F26DA3"/>
    <w:rsid w:val="00F26ECD"/>
    <w:rsid w:val="00F27596"/>
    <w:rsid w:val="00F27915"/>
    <w:rsid w:val="00F27BB3"/>
    <w:rsid w:val="00F27F2F"/>
    <w:rsid w:val="00F30200"/>
    <w:rsid w:val="00F30209"/>
    <w:rsid w:val="00F331BB"/>
    <w:rsid w:val="00F345A3"/>
    <w:rsid w:val="00F34FE9"/>
    <w:rsid w:val="00F359F3"/>
    <w:rsid w:val="00F36F7C"/>
    <w:rsid w:val="00F4078E"/>
    <w:rsid w:val="00F40832"/>
    <w:rsid w:val="00F415B3"/>
    <w:rsid w:val="00F41D2C"/>
    <w:rsid w:val="00F42180"/>
    <w:rsid w:val="00F42417"/>
    <w:rsid w:val="00F43294"/>
    <w:rsid w:val="00F44919"/>
    <w:rsid w:val="00F45118"/>
    <w:rsid w:val="00F478FD"/>
    <w:rsid w:val="00F52607"/>
    <w:rsid w:val="00F52739"/>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45A"/>
    <w:rsid w:val="00F80951"/>
    <w:rsid w:val="00F80CA6"/>
    <w:rsid w:val="00F8104A"/>
    <w:rsid w:val="00F814D0"/>
    <w:rsid w:val="00F81E2F"/>
    <w:rsid w:val="00F8225C"/>
    <w:rsid w:val="00F8294E"/>
    <w:rsid w:val="00F82E8F"/>
    <w:rsid w:val="00F83F72"/>
    <w:rsid w:val="00F84078"/>
    <w:rsid w:val="00F84CF6"/>
    <w:rsid w:val="00F853E1"/>
    <w:rsid w:val="00F85F89"/>
    <w:rsid w:val="00F90275"/>
    <w:rsid w:val="00F90553"/>
    <w:rsid w:val="00F90E94"/>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8F5"/>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67F"/>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BA2649"/>
  <w15:docId w15:val="{C169559C-CE21-4414-9D11-8E15EF13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2339595">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6420224">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hyperlink" Target="mailto:cesar.bravo@redsalud.gov.cl"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2.sigs.rels><?xml version="1.0" encoding="UTF-8" standalone="yes"?>
<Relationships xmlns="http://schemas.openxmlformats.org/package/2006/relationships"><Relationship Id="rId3" Type="http://schemas.openxmlformats.org/package/2006/relationships/digital-signature/signature" Target="sig2.xml"/><Relationship Id="rId2" Type="http://schemas.openxmlformats.org/package/2006/relationships/digital-signature/signature" Target="sig1.xml"/><Relationship Id="rId1"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2VvO7d/rn7z00tIcDh+vXe9+Ydrdm4KeSB78OWQoFNY=</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6alAg1v8J5jfBoO/eWF3LY2kGku7mdUWnPzjxwygToI=</DigestValue>
    </Reference>
    <Reference Type="http://www.w3.org/2000/09/xmldsig#Object" URI="#idValidSigLnImg">
      <DigestMethod Algorithm="http://www.w3.org/2001/04/xmlenc#sha256"/>
      <DigestValue>9q+Bdet56caZGa8x6aw4cexBugWJ9++OvyfrNegihbY=</DigestValue>
    </Reference>
    <Reference Type="http://www.w3.org/2000/09/xmldsig#Object" URI="#idInvalidSigLnImg">
      <DigestMethod Algorithm="http://www.w3.org/2001/04/xmlenc#sha256"/>
      <DigestValue>bi3QiE3ljLbaZWvs9OdDbyp4FDH14KnJBs5nYOlJaLw=</DigestValue>
    </Reference>
  </SignedInfo>
  <SignatureValue>oVKvS+souIM6+0a+gWTOmwK+T7a09lwJoSex9Gw5W4sjZZ17VbY7X+Pm2m0sze5gjqjfxpqJ4BPV
/PKv/woSLDVjBtp+QL5KqM5vIz6/kzgedfZ2wrxjEzff+Etty5WTfhQAl6OgtX2TG0ZOYZx+6e5b
Kf8/r3B35xyZZOkojTsdQ9TEdUbDpXEOtMQYnsdKmhAfDjAciAL4XSnzIofLdCtmtTQMCEGHhjQ+
vC0+DMNHKf0l3XvXzFEZf5s1iS348I+rceHJB6jRtl6j79Ru1XDl2/C1hUU6DCUUTorzB85hruod
LTle5LwMJqsauEpBUx5IEwYRThNIzQSbjwLeFw==</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vpct+Dgf87PRrK1NUoK/SDcOcypAHNXIWC7ooKQqDeE=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p2Y53MuuSA5HFAkp7PHNyFfG0SEAjby86serzks0AQU=</DigestValue>
      </Reference>
      <Reference URI="/word/endnotes.xml?ContentType=application/vnd.openxmlformats-officedocument.wordprocessingml.endnotes+xml">
        <DigestMethod Algorithm="http://www.w3.org/2001/04/xmlenc#sha256"/>
        <DigestValue>BuC9PsvvEfEObPYril6AWXiG88x/aPlKHi3IULOIvv0=</DigestValue>
      </Reference>
      <Reference URI="/word/fontTable.xml?ContentType=application/vnd.openxmlformats-officedocument.wordprocessingml.fontTable+xml">
        <DigestMethod Algorithm="http://www.w3.org/2001/04/xmlenc#sha256"/>
        <DigestValue>+KQETemtCuFz/11HmhfsiUq7A7qu1t/mTsXx9RNXcRQ=</DigestValue>
      </Reference>
      <Reference URI="/word/footer1.xml?ContentType=application/vnd.openxmlformats-officedocument.wordprocessingml.footer+xml">
        <DigestMethod Algorithm="http://www.w3.org/2001/04/xmlenc#sha256"/>
        <DigestValue>BveJBG/c0sgjPf3dvwZYQEOCBgj9PXJtTJ+vRCmOJuA=</DigestValue>
      </Reference>
      <Reference URI="/word/footer2.xml?ContentType=application/vnd.openxmlformats-officedocument.wordprocessingml.footer+xml">
        <DigestMethod Algorithm="http://www.w3.org/2001/04/xmlenc#sha256"/>
        <DigestValue>RGdPdT6lAWANBuUn/hBEncjooBIMzawMQH9UfD74JVc=</DigestValue>
      </Reference>
      <Reference URI="/word/footnotes.xml?ContentType=application/vnd.openxmlformats-officedocument.wordprocessingml.footnotes+xml">
        <DigestMethod Algorithm="http://www.w3.org/2001/04/xmlenc#sha256"/>
        <DigestValue>29Uq7LUGCPAskv6I0nBtEjsyD84kZPkf34782z0ffcI=</DigestValue>
      </Reference>
      <Reference URI="/word/header1.xml?ContentType=application/vnd.openxmlformats-officedocument.wordprocessingml.header+xml">
        <DigestMethod Algorithm="http://www.w3.org/2001/04/xmlenc#sha256"/>
        <DigestValue>tnv+v1Z0c/Dn2dSe0qsmBFNVVCNSsZnR6u0eYNq+qGc=</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zzu12qLANdn7SqbzeWPa99Z4JDnjKWmpLCLeN5sDp1Y=</DigestValue>
      </Reference>
      <Reference URI="/word/media/image10.jpeg?ContentType=image/jpeg">
        <DigestMethod Algorithm="http://www.w3.org/2001/04/xmlenc#sha256"/>
        <DigestValue>Or0H7ztrbKC6ILWFI2wElHYC8xf78zewO1s9pdC2Qug=</DigestValue>
      </Reference>
      <Reference URI="/word/media/image2.emf?ContentType=image/x-emf">
        <DigestMethod Algorithm="http://www.w3.org/2001/04/xmlenc#sha256"/>
        <DigestValue>AFsxgcl2rPnaAxe1/x4Ty1Bv0BEiYPt9ZnCY3t6KAvM=</DigestValue>
      </Reference>
      <Reference URI="/word/media/image3.emf?ContentType=image/x-emf">
        <DigestMethod Algorithm="http://www.w3.org/2001/04/xmlenc#sha256"/>
        <DigestValue>dBqDMdLrUeO5/SwrPfLS1e2SDd0QSc5+o+MePBCOITM=</DigestValue>
      </Reference>
      <Reference URI="/word/media/image4.png?ContentType=image/png">
        <DigestMethod Algorithm="http://www.w3.org/2001/04/xmlenc#sha256"/>
        <DigestValue>Mvb1JpclZKUxSBjxfOSRp8+P9XJcspOS0yc/RIJ0MiY=</DigestValue>
      </Reference>
      <Reference URI="/word/media/image5.jpeg?ContentType=image/jpeg">
        <DigestMethod Algorithm="http://www.w3.org/2001/04/xmlenc#sha256"/>
        <DigestValue>gkxORO9GL/tuOk97/yIGrM/JoSoG5wGUGyEAFSjpxR8=</DigestValue>
      </Reference>
      <Reference URI="/word/media/image6.png?ContentType=image/png">
        <DigestMethod Algorithm="http://www.w3.org/2001/04/xmlenc#sha256"/>
        <DigestValue>Pcv9w6rLVpT3I/bCM++uBl/9JAsOLUU/OJ3H7GSfCFs=</DigestValue>
      </Reference>
      <Reference URI="/word/media/image7.png?ContentType=image/png">
        <DigestMethod Algorithm="http://www.w3.org/2001/04/xmlenc#sha256"/>
        <DigestValue>FCYub42ci2sjkFcjkcs2HWt5uapc66xSFYVpfV74Yh4=</DigestValue>
      </Reference>
      <Reference URI="/word/media/image8.jpeg?ContentType=image/jpeg">
        <DigestMethod Algorithm="http://www.w3.org/2001/04/xmlenc#sha256"/>
        <DigestValue>P14l+OMlnRyYJtspbkhRdVLmsgJ2zyFRm+Ej5pQMYMY=</DigestValue>
      </Reference>
      <Reference URI="/word/media/image9.jpeg?ContentType=image/jpeg">
        <DigestMethod Algorithm="http://www.w3.org/2001/04/xmlenc#sha256"/>
        <DigestValue>6EEDJxlDjIrt67K9TVM69mMvqbYBiW0iftYyvdQvpWE=</DigestValue>
      </Reference>
      <Reference URI="/word/numbering.xml?ContentType=application/vnd.openxmlformats-officedocument.wordprocessingml.numbering+xml">
        <DigestMethod Algorithm="http://www.w3.org/2001/04/xmlenc#sha256"/>
        <DigestValue>hqGqrTKcpiMhryZoS48Qzk1sb4qhRUi+ydmS4L0e/mE=</DigestValue>
      </Reference>
      <Reference URI="/word/settings.xml?ContentType=application/vnd.openxmlformats-officedocument.wordprocessingml.settings+xml">
        <DigestMethod Algorithm="http://www.w3.org/2001/04/xmlenc#sha256"/>
        <DigestValue>sqnwpq5yMfAshdKMpdZZs+nEQ0TwqJmDaTWJpywday8=</DigestValue>
      </Reference>
      <Reference URI="/word/styles.xml?ContentType=application/vnd.openxmlformats-officedocument.wordprocessingml.styles+xml">
        <DigestMethod Algorithm="http://www.w3.org/2001/04/xmlenc#sha256"/>
        <DigestValue>x37Eq1J08p9OVqYW8Xj2tPPTFEJnc+Jvzbm6vH3ZTEE=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rkuTxWgee3riZGitEQKBhBHFEsF3m/JZ9KQsZ7jfLj8=</DigestValue>
      </Reference>
    </Manifest>
    <SignatureProperties>
      <SignatureProperty Id="idSignatureTime" Target="#idPackageSignature">
        <mdssi:SignatureTime xmlns:mdssi="http://schemas.openxmlformats.org/package/2006/digital-signature">
          <mdssi:Format>YYYY-MM-DDThh:mm:ssTZD</mdssi:Format>
          <mdssi:Value>2016-10-25T14:21:13Z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2016-10-25T14:21:13Z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jX4LgPr//wAAAAAAAAAAAQAAAAAAAAADAAAAAAAAAACcwwOA+P///TcAAAAAAAD1AAAAJ205JnNtOSZTAGUAZwBvABga5QpVAEkAeRMh9iIAigHYaxQA8QAAAIxrFABH5uBpsD0DC/EAAAABAAAAPp6QEaxrFADq5eBpBAAAAAMAAAAAAAAAAAAAAAAAAAA+npARmG0UAOKtK2pQz/MKBAAAAPDBegMweRQAAAArauBrFAA31NFpIAAAAP////8AAAAAAAAAABUAAAAAAAAAcAAAAAEAAAABAAAAJAAAACQAAAAQAAAAAAAAAAAAnQnwwXoDASABAAAAAAChEQqwoGwUAKBsFAA4TOBpAAAAAAAAAAAIAuMKAAAAAAEAAAAAAAAAYGwUAA49Q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QF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Hd+EDCncofzBrJCMwa///AAAAAM92floAACSVFAAJAAIBAAAAAECJPQB4lBQAUPPQdgAAAAAAAENoYXJVcHBlclcAnjsA6J87AJhXnAl4pzsA0JQUAIABR3UNXEJ131tCddCUFABkAQAAl2I+dZdiPnXILXwDAAgAAAACAAAAAAAA8JQUACxqPnUAAAAAAAAAACqWFAAJAAAAGJYUAAkAAAAAAAAAAAAAABiWFAAolRQA9uo9dQAAAAAAAgAAAAAUAAkAAAAYlhQACQAAAEwSP3UAAAAAAAAAABiWFAAJAAAAAAAAAFSVFACeLj11AAAAAAACAAAYlh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CNfguA+v//AAAAAAAAAAABAAAAAAAAAAMAAAAAAAAAAJzDA4D4///9NwAAAAAUAEUxi3fQPxQARTGLd11FmAD+////lOOGd+LghnckJHMRQBQ+AGgicxGIOBQALGo+dQAAAAAAAAAAvDkUAAYAAACwORQABgAAAAAAAAAAAAAAfCJzEXCSehF8InMRAAAAAHCSehHYOBQAl2I+dZdiPnUAAAAAAAgAAAACAAAAAAAA4DgUACxqPnUAAAAAAAAAABY6FAAHAAAACDoUAAcAAAAAAAAAAAAAAAg6FAAYORQA9uo9dQAAAAAAAgAAAAAUAAcAAAAIOhQABwAAAEwSP3UAAAAAAAAAAAg6FAAHAAAAAAAAAEQ5FACeLj11AAAAAAACAAAIOh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kRKItDAAAAAABk/okJKItDACw4FACIX89pLDgUACw4FAA1Z89pAAAAAOtmz2lk4glqiHr2aYh69mkw0BJqgHp5EQAAAAD/////AAAAAGsxzwBoOBQAgAFHdQ1cQnXfW0J1aDgUAGQBAACXYj51l2I+dUiIchEACAAAAAIAAAAAAACIOBQALGo+dQAAAAAAAAAAvDkUAAYAAACwORQABgAAAAAAAAAAAAAAsDkUAMA4FAD26j11AAAAAAACAAAAABQABgAAALA5FAAGAAAATBI/dQAAAAAAAAAAsDkUAAYAAAAAAAAA7DgUAJ4uPXUAAAAAAAIAALA5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jX4LgPr//wAAAAAAAAAAAQAAAAAAAAADAAAAAAAAAACcwwOA+P///TcAAAAAnQlgHkIA9qJCdUWrK2rBEQFBAAAAABga5QpEbRQAkhEhbSIAigH+ritqBGwUAAAAAACgqJ0JRG0UACSIgBJMbBQAlq4ralMAZQBnAG8AZQAgAFUASQAAAAAAsq4rahxtFADhAAAAxGsUAEfm4GmwPQML4QAAAAEAAAB+HkIAAAAUAOrl4GkEAAAABQAAAAAAAAAAAAAAAAAAAH4eQgDQbRQA4q0ralDP8woEAAAAoKidCQAAAAAGritqAAAAAAAAZQBnAG8AZQAgAFUASQAAAAqaoGwUAKBsFADhAAAAPGwUAAAAAABgHkIAAAAAAAEAAAAAAAAAYGwUAA49Q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MhkZojyaLo3tguOC3LrDV6SicxsKvkQumb/Jgj5zOCo=</DigestValue>
    </Reference>
    <Reference Type="http://www.w3.org/2000/09/xmldsig#Object" URI="#idOfficeObject">
      <DigestMethod Algorithm="http://www.w3.org/2001/04/xmlenc#sha256"/>
      <DigestValue>xD4tJjCbM6wm9LPBhCVNkgzMaWg58wrDlUWKYpaNzKg=</DigestValue>
    </Reference>
    <Reference Type="http://uri.etsi.org/01903#SignedProperties" URI="#idSignedProperties">
      <Transforms>
        <Transform Algorithm="http://www.w3.org/TR/2001/REC-xml-c14n-20010315"/>
      </Transforms>
      <DigestMethod Algorithm="http://www.w3.org/2001/04/xmlenc#sha256"/>
      <DigestValue>1MqnwAT2rz4fMsExmESHd0KCcDvAPrqii9te1nnbEjs=</DigestValue>
    </Reference>
    <Reference Type="http://www.w3.org/2000/09/xmldsig#Object" URI="#idValidSigLnImg">
      <DigestMethod Algorithm="http://www.w3.org/2001/04/xmlenc#sha256"/>
      <DigestValue>1Unbw+wkcxvzNCA+sAQPoSaYJAyS7zermC2P7PdEZTA=</DigestValue>
    </Reference>
    <Reference Type="http://www.w3.org/2000/09/xmldsig#Object" URI="#idInvalidSigLnImg">
      <DigestMethod Algorithm="http://www.w3.org/2001/04/xmlenc#sha256"/>
      <DigestValue>PiGSECxsQRsa8V0vTWn2eV2n6YxHpIF7fAx1lzlrNLo=</DigestValue>
    </Reference>
  </SignedInfo>
  <SignatureValue>k8knC6Lig7MYHmnBKOUFO079SiWq5CU6MKCtYr85tWo4C28ow+QS+8RZ/dVBtthDXhyLUTL6rTpI
X7eKAXk6cRmfKQCzkTUAJLGDIa8tvyjZkHWLMj+0RZaeAb/neRfrkIPG3NN7AbN6aZ7/nyqSYq1l
G8kNAB8nMVbS6PqTzZ5GIC4+3n2479bdc85y55lrzGNtLAupp/3uflHiOTivBxstcGlHgn1O41rC
kW+c71Nj4cPC8QRt1W9GztFEn2YgSbJ4nTtwkSWGTLL7UKSkW87ckMYGu0MdS+YNothwhl8PsMrT
v0Bx9Bsg1mgTMeX7x6u9Xnoq94CGIBESuY78eA==</SignatureValue>
  <KeyInfo>
    <X509Data>
      <X509Certificate>MIIHUjCCBjqgAwIBAgIQX7wYyOF8/byJ2A1Nv2pl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JSp8TBxfmlXw7DmIL+9Yc85bY1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ms7sLELbecoNw1B/BY7lmrRnk1tYEyr4Avt5yOm90lZiRur+jXe+8lgjrW42pt3Fax+stSuhhRONKjE6MCxEJG56r6ziecXMQ/Cm6MiovshwnrilXnLIgKKiyTGrnbshODnFGx24JFGGI6szIrstJjIL9wzyAITpb63vPGNYyqEUt3eoWiRJ/Iao9lTO8D1JpBhyouLH32U5xaQdFU0WxKZ94GMlWEwelN8u7z2n35WOP8c0WubguI4mjQSZovHRa5d8L2ti5KOBkS2LFCX8YzSrHiS6TA1HJYWuGunfiuxg+dGEkzmENh05ovP2dx3d5euGIdrBLM2w7BQhSXG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vpct+Dgf87PRrK1NUoK/SDcOcypAHNXIWC7ooKQqDeE=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p2Y53MuuSA5HFAkp7PHNyFfG0SEAjby86serzks0AQU=</DigestValue>
      </Reference>
      <Reference URI="/word/endnotes.xml?ContentType=application/vnd.openxmlformats-officedocument.wordprocessingml.endnotes+xml">
        <DigestMethod Algorithm="http://www.w3.org/2001/04/xmlenc#sha256"/>
        <DigestValue>BuC9PsvvEfEObPYril6AWXiG88x/aPlKHi3IULOIvv0=</DigestValue>
      </Reference>
      <Reference URI="/word/fontTable.xml?ContentType=application/vnd.openxmlformats-officedocument.wordprocessingml.fontTable+xml">
        <DigestMethod Algorithm="http://www.w3.org/2001/04/xmlenc#sha256"/>
        <DigestValue>+KQETemtCuFz/11HmhfsiUq7A7qu1t/mTsXx9RNXcRQ=</DigestValue>
      </Reference>
      <Reference URI="/word/footer1.xml?ContentType=application/vnd.openxmlformats-officedocument.wordprocessingml.footer+xml">
        <DigestMethod Algorithm="http://www.w3.org/2001/04/xmlenc#sha256"/>
        <DigestValue>BveJBG/c0sgjPf3dvwZYQEOCBgj9PXJtTJ+vRCmOJuA=</DigestValue>
      </Reference>
      <Reference URI="/word/footer2.xml?ContentType=application/vnd.openxmlformats-officedocument.wordprocessingml.footer+xml">
        <DigestMethod Algorithm="http://www.w3.org/2001/04/xmlenc#sha256"/>
        <DigestValue>RGdPdT6lAWANBuUn/hBEncjooBIMzawMQH9UfD74JVc=</DigestValue>
      </Reference>
      <Reference URI="/word/footnotes.xml?ContentType=application/vnd.openxmlformats-officedocument.wordprocessingml.footnotes+xml">
        <DigestMethod Algorithm="http://www.w3.org/2001/04/xmlenc#sha256"/>
        <DigestValue>29Uq7LUGCPAskv6I0nBtEjsyD84kZPkf34782z0ffcI=</DigestValue>
      </Reference>
      <Reference URI="/word/header1.xml?ContentType=application/vnd.openxmlformats-officedocument.wordprocessingml.header+xml">
        <DigestMethod Algorithm="http://www.w3.org/2001/04/xmlenc#sha256"/>
        <DigestValue>tnv+v1Z0c/Dn2dSe0qsmBFNVVCNSsZnR6u0eYNq+qGc=</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zzu12qLANdn7SqbzeWPa99Z4JDnjKWmpLCLeN5sDp1Y=</DigestValue>
      </Reference>
      <Reference URI="/word/media/image10.jpeg?ContentType=image/jpeg">
        <DigestMethod Algorithm="http://www.w3.org/2001/04/xmlenc#sha256"/>
        <DigestValue>Or0H7ztrbKC6ILWFI2wElHYC8xf78zewO1s9pdC2Qug=</DigestValue>
      </Reference>
      <Reference URI="/word/media/image2.emf?ContentType=image/x-emf">
        <DigestMethod Algorithm="http://www.w3.org/2001/04/xmlenc#sha256"/>
        <DigestValue>AFsxgcl2rPnaAxe1/x4Ty1Bv0BEiYPt9ZnCY3t6KAvM=</DigestValue>
      </Reference>
      <Reference URI="/word/media/image3.emf?ContentType=image/x-emf">
        <DigestMethod Algorithm="http://www.w3.org/2001/04/xmlenc#sha256"/>
        <DigestValue>dBqDMdLrUeO5/SwrPfLS1e2SDd0QSc5+o+MePBCOITM=</DigestValue>
      </Reference>
      <Reference URI="/word/media/image4.png?ContentType=image/png">
        <DigestMethod Algorithm="http://www.w3.org/2001/04/xmlenc#sha256"/>
        <DigestValue>Mvb1JpclZKUxSBjxfOSRp8+P9XJcspOS0yc/RIJ0MiY=</DigestValue>
      </Reference>
      <Reference URI="/word/media/image5.jpeg?ContentType=image/jpeg">
        <DigestMethod Algorithm="http://www.w3.org/2001/04/xmlenc#sha256"/>
        <DigestValue>gkxORO9GL/tuOk97/yIGrM/JoSoG5wGUGyEAFSjpxR8=</DigestValue>
      </Reference>
      <Reference URI="/word/media/image6.png?ContentType=image/png">
        <DigestMethod Algorithm="http://www.w3.org/2001/04/xmlenc#sha256"/>
        <DigestValue>Pcv9w6rLVpT3I/bCM++uBl/9JAsOLUU/OJ3H7GSfCFs=</DigestValue>
      </Reference>
      <Reference URI="/word/media/image7.png?ContentType=image/png">
        <DigestMethod Algorithm="http://www.w3.org/2001/04/xmlenc#sha256"/>
        <DigestValue>FCYub42ci2sjkFcjkcs2HWt5uapc66xSFYVpfV74Yh4=</DigestValue>
      </Reference>
      <Reference URI="/word/media/image8.jpeg?ContentType=image/jpeg">
        <DigestMethod Algorithm="http://www.w3.org/2001/04/xmlenc#sha256"/>
        <DigestValue>P14l+OMlnRyYJtspbkhRdVLmsgJ2zyFRm+Ej5pQMYMY=</DigestValue>
      </Reference>
      <Reference URI="/word/media/image9.jpeg?ContentType=image/jpeg">
        <DigestMethod Algorithm="http://www.w3.org/2001/04/xmlenc#sha256"/>
        <DigestValue>6EEDJxlDjIrt67K9TVM69mMvqbYBiW0iftYyvdQvpWE=</DigestValue>
      </Reference>
      <Reference URI="/word/numbering.xml?ContentType=application/vnd.openxmlformats-officedocument.wordprocessingml.numbering+xml">
        <DigestMethod Algorithm="http://www.w3.org/2001/04/xmlenc#sha256"/>
        <DigestValue>hqGqrTKcpiMhryZoS48Qzk1sb4qhRUi+ydmS4L0e/mE=</DigestValue>
      </Reference>
      <Reference URI="/word/settings.xml?ContentType=application/vnd.openxmlformats-officedocument.wordprocessingml.settings+xml">
        <DigestMethod Algorithm="http://www.w3.org/2001/04/xmlenc#sha256"/>
        <DigestValue>sqnwpq5yMfAshdKMpdZZs+nEQ0TwqJmDaTWJpywday8=</DigestValue>
      </Reference>
      <Reference URI="/word/styles.xml?ContentType=application/vnd.openxmlformats-officedocument.wordprocessingml.styles+xml">
        <DigestMethod Algorithm="http://www.w3.org/2001/04/xmlenc#sha256"/>
        <DigestValue>x37Eq1J08p9OVqYW8Xj2tPPTFEJnc+Jvzbm6vH3ZTEE=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rkuTxWgee3riZGitEQKBhBHFEsF3m/JZ9KQsZ7jfLj8=</DigestValue>
      </Reference>
    </Manifest>
    <SignatureProperties>
      <SignatureProperty Id="idSignatureTime" Target="#idPackageSignature">
        <mdssi:SignatureTime xmlns:mdssi="http://schemas.openxmlformats.org/package/2006/digital-signature">
          <mdssi:Format>YYYY-MM-DDThh:mm:ssTZD</mdssi:Format>
          <mdssi:Value>2016-10-25T18:46:15Z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RBAAAaggAACBFTUYAAAEA2GkAAA8AAAABAAAAAAAAAAAAAAAAAAAAQAYAAIQDAAA0AgAAPgEAAAAAAAAAAAAAAAAAANycCAA82A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2016-10-25T18:46:15Z</xd:SigningTime>
          <xd:SigningCertificate>
            <xd:Cert>
              <xd:CertDigest>
                <DigestMethod Algorithm="http://www.w3.org/2001/04/xmlenc#sha256"/>
                <DigestValue>ZmoMnohfa6canIMRkI7m8GqZBmgV5eEC5NMFTDhLcFA=</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AKgAAqxEAACBFTUYAAAEAuGsAAM4AAAAFAAAAAAAAAAAAAAAAAAAAQAYAAIQDAAA0AgAAPgEAAAAAAAAAAAAAAAAAANycCAA82A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35eRbcQAAAADAqmAM6E9zAAEAAAB4Z7QIAAAAAIACXgwDAAAA6E9zADANXgwAAAAAgAJeDOOF2msDAAAA7IXaawEAAADA4lgMaM0LbI5o0muQOjAAgAHpdA5c5HTgW+R0kDowAGQBAACNYtx1jWLcdeBu1AYACAAAAAIAAAAAAACwOjAAImrcdQAAAAAAAAAA5DswAAYAAADYOzAABgAAAAAAAAAAAAAA2DswAOg6MADu6tt1AAAAAAACAAAAADAABgAAANg7MAAGAAAATBLddQAAAAAAAAAA2DswAAYAAAAAAAAAFDswAJUu23UAAAAAAAIAANg7MAAGAAAAZHYACAAAAAAlAAAADAAAAAMAAAAYAAAADAAAAAAAAAISAAAADAAAAAEAAAAWAAAADAAAAAgAAABUAAAAVAAAAAoAAAAnAAAAHgAAAEoAAAABAAAAAAANQlVV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AAANQlVVDUIKAAAAUAAAABsAAABMAAAAAAAAAAAAAAAAAAAA//////////+EAAAARQBkAHUAYQByAGQAbwAgAFIAbwBkAHIA7QBnAHUAZQB6ACAAUwBlAHAA+gBsAHYAZQBkAGEA/38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AAAA1CVV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AAAA1CVV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AKgAAqxEAACBFTUYAAAEAVG8AANQAAAAFAAAAAAAAAAAAAAAAAAAAQAYAAIQDAAA0AgAAPgEAAAAAAAAAAAAAAAAAANycCAA82A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2dx1IW3EepihtGEsobf//AAAAAN51floAAGyWMAAMAOTFAAAAAGCGdQDAlTAAUPPfdQAAAAAAAENoYXJVcHBlclcAjXMAUI5zANCo0AbglXMAGJYwAIAB6XQOXOR04FvkdBiWMABkAQAAjWLcdY1i3HXoRX4AAAgAAAACAAAAAAAAOJYwACJq3HUAAAAAAAAAAHKXMAAJAAAAYJcwAAkAAAAAAAAAAAAAAGCXMABwljAA7urbdQAAAAAAAgAAAAAwAAkAAABglzAACQAAAEwS3XUAAAAAAAAAAGCXMAAJAAAAAAAAAJyWMACVLtt1AAAAAAACAABglzA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LsAoPj///IBAAAAAAAA/Nv9BYD4//8IAFh++/b//wAAAAAAAAAA4Nv9BYD4/////wAAAAAwAP48NncgQTAA9XE6d3kMXgb+////jOM1d/LgNXfUil4MqLV1ABiJXgywOjAAImrcdQAAAAAAAAAA5DswAAYAAADYOzAABgAAAAIAAAAAAAAALIleDDhLVgwsiV4MAAAAADhLVgwAOzAAjWLcdY1i3HUAAAAAAAgAAAACAAAAAAAACDswACJq3HUAAAAAAAAAAD48MAAHAAAAMDwwAAcAAAAAAAAAAAAAADA8MABAOzAA7urbdQAAAAAAAgAAAAAwAAcAAAAwPDAABwAAAEwS3XUAAAAAAAAAADA8MAAHAAAAAAAAAGw7MACVLtt1AAAAAAACAAAwP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Z35eRbcQAAAADAqmAM6E9zAAEAAAB4Z7QIAAAAAIACXgwDAAAA6E9zADANXgwAAAAAgAJeDOOF2msDAAAA7IXaawEAAADA4lgMaM0LbI5o0muQOjAAgAHpdA5c5HTgW+R0kDowAGQBAACNYtx1jWLcdeBu1AYACAAAAAIAAAAAAACwOjAAImrcdQAAAAAAAAAA5DswAAYAAADYOzAABgAAAAAAAAAAAAAA2DswAOg6MADu6tt1AAAAAAACAAAAADAABgAAANg7MAAGAAAATBLddQAAAAAAAAAA2DswAAYAAAAAAAAAFDswAJUu23UAAAAAAAIAANg7MA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pQAAAFwAAAABAAAAAAANQlVVDUIKAAAAUAAAABsAAABMAAAAAAAAAAAAAAAAAAAA//////////+EAAAARQBkAHUAYQByAGQAbwAgAFIAbwBkAHIA7QBnAHUAZQB6ACAAUwBlAHAA+gBsAHYAZQBkAGEAAAAGAAAABwAAAAcAAAAGAAAABAAAAAcAAAAHAAAAAwAAAAcAAAAHAAAABwAAAAQAAAADAAAABwAAAAcAAAAGAAAABQAAAAMAAAAGAAAABgAAAAcAAAAHAAAAAwAAAAUAAAAGAAAABwAAAAY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tAAAAbAAAAAEAAAAAAA1CVVUNQg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hIAAAAMAAAAAQAAABYAAAAMAAAAAAAAAFQAAABcAQAACgAAAHAAAAAmAQAAfAAAAAEAAAAAAA1CVV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q4wH6lt/qkwwO3mFPSoN/vjNXArUn8yH1fhF65kJRM4=</DigestValue>
    </Reference>
    <Reference Type="http://www.w3.org/2000/09/xmldsig#Object" URI="#idOfficeObject">
      <DigestMethod Algorithm="http://www.w3.org/2001/04/xmlenc#sha256"/>
      <DigestValue>yWU8k5qDtBC2/MToQq/dJPL49NihbyApXygl5HS32kQ=</DigestValue>
    </Reference>
    <Reference Type="http://uri.etsi.org/01903#SignedProperties" URI="#idSignedProperties">
      <Transforms>
        <Transform Algorithm="http://www.w3.org/TR/2001/REC-xml-c14n-20010315"/>
      </Transforms>
      <DigestMethod Algorithm="http://www.w3.org/2001/04/xmlenc#sha256"/>
      <DigestValue>1/QbQyWjOUOkyK3M+a/LospjruAAXNSHtkwzbKTjj34=</DigestValue>
    </Reference>
    <Reference Type="http://www.w3.org/2000/09/xmldsig#Object" URI="#idValidSigLnImg">
      <DigestMethod Algorithm="http://www.w3.org/2001/04/xmlenc#sha256"/>
      <DigestValue>x1Rk1usg//ChFfcknWraaetw+zLXRYKROP8fXHFS8Sk=</DigestValue>
    </Reference>
    <Reference Type="http://www.w3.org/2000/09/xmldsig#Object" URI="#idInvalidSigLnImg">
      <DigestMethod Algorithm="http://www.w3.org/2001/04/xmlenc#sha256"/>
      <DigestValue>+cygT+dqBMBi19yrHc/en8OcQ3wWIgHjbDSqt/+wClM=</DigestValue>
    </Reference>
  </SignedInfo>
  <SignatureValue>G5n4Pv/OrkDpwKLNaeE+zTjIBh+2DBXkrfqCJJj5p3UBAVkbN8aS4mxly4e5KsBaa3iHGheX8n4q
a017YwWEYE8oiPJ/HoeYZ6RX6Zcm3FzJBUkFS3GwmP6azWt6OrSAIvdWPmzx8wKiI8yeRpUQqao5
pmGVQB33W6inxdpmuypVLt/tlC19uV38VqvS8ClFPTZVe53OjtlkucWRvBMsij4yKWp03ykybZKm
BAiHcTHOfTcSOYWXmIC3K/zUpooqduRvq4dCYn+7EOmDq8Z+dmn3edXI9m28y86GlNPmCcSeAC4D
CzQyDaEvQmkZqgTQBn7z/aopR4RQHVG4GMhDjA==</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vpct+Dgf87PRrK1NUoK/SDcOcypAHNXIWC7ooKQqDeE=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p2Y53MuuSA5HFAkp7PHNyFfG0SEAjby86serzks0AQU=</DigestValue>
      </Reference>
      <Reference URI="/word/endnotes.xml?ContentType=application/vnd.openxmlformats-officedocument.wordprocessingml.endnotes+xml">
        <DigestMethod Algorithm="http://www.w3.org/2001/04/xmlenc#sha256"/>
        <DigestValue>BuC9PsvvEfEObPYril6AWXiG88x/aPlKHi3IULOIvv0=</DigestValue>
      </Reference>
      <Reference URI="/word/fontTable.xml?ContentType=application/vnd.openxmlformats-officedocument.wordprocessingml.fontTable+xml">
        <DigestMethod Algorithm="http://www.w3.org/2001/04/xmlenc#sha256"/>
        <DigestValue>+KQETemtCuFz/11HmhfsiUq7A7qu1t/mTsXx9RNXcRQ=</DigestValue>
      </Reference>
      <Reference URI="/word/footer1.xml?ContentType=application/vnd.openxmlformats-officedocument.wordprocessingml.footer+xml">
        <DigestMethod Algorithm="http://www.w3.org/2001/04/xmlenc#sha256"/>
        <DigestValue>BveJBG/c0sgjPf3dvwZYQEOCBgj9PXJtTJ+vRCmOJuA=</DigestValue>
      </Reference>
      <Reference URI="/word/footer2.xml?ContentType=application/vnd.openxmlformats-officedocument.wordprocessingml.footer+xml">
        <DigestMethod Algorithm="http://www.w3.org/2001/04/xmlenc#sha256"/>
        <DigestValue>RGdPdT6lAWANBuUn/hBEncjooBIMzawMQH9UfD74JVc=</DigestValue>
      </Reference>
      <Reference URI="/word/footnotes.xml?ContentType=application/vnd.openxmlformats-officedocument.wordprocessingml.footnotes+xml">
        <DigestMethod Algorithm="http://www.w3.org/2001/04/xmlenc#sha256"/>
        <DigestValue>29Uq7LUGCPAskv6I0nBtEjsyD84kZPkf34782z0ffcI=</DigestValue>
      </Reference>
      <Reference URI="/word/header1.xml?ContentType=application/vnd.openxmlformats-officedocument.wordprocessingml.header+xml">
        <DigestMethod Algorithm="http://www.w3.org/2001/04/xmlenc#sha256"/>
        <DigestValue>tnv+v1Z0c/Dn2dSe0qsmBFNVVCNSsZnR6u0eYNq+qGc=</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zzu12qLANdn7SqbzeWPa99Z4JDnjKWmpLCLeN5sDp1Y=</DigestValue>
      </Reference>
      <Reference URI="/word/media/image10.jpeg?ContentType=image/jpeg">
        <DigestMethod Algorithm="http://www.w3.org/2001/04/xmlenc#sha256"/>
        <DigestValue>Or0H7ztrbKC6ILWFI2wElHYC8xf78zewO1s9pdC2Qug=</DigestValue>
      </Reference>
      <Reference URI="/word/media/image2.emf?ContentType=image/x-emf">
        <DigestMethod Algorithm="http://www.w3.org/2001/04/xmlenc#sha256"/>
        <DigestValue>AFsxgcl2rPnaAxe1/x4Ty1Bv0BEiYPt9ZnCY3t6KAvM=</DigestValue>
      </Reference>
      <Reference URI="/word/media/image3.emf?ContentType=image/x-emf">
        <DigestMethod Algorithm="http://www.w3.org/2001/04/xmlenc#sha256"/>
        <DigestValue>dBqDMdLrUeO5/SwrPfLS1e2SDd0QSc5+o+MePBCOITM=</DigestValue>
      </Reference>
      <Reference URI="/word/media/image4.png?ContentType=image/png">
        <DigestMethod Algorithm="http://www.w3.org/2001/04/xmlenc#sha256"/>
        <DigestValue>Mvb1JpclZKUxSBjxfOSRp8+P9XJcspOS0yc/RIJ0MiY=</DigestValue>
      </Reference>
      <Reference URI="/word/media/image5.jpeg?ContentType=image/jpeg">
        <DigestMethod Algorithm="http://www.w3.org/2001/04/xmlenc#sha256"/>
        <DigestValue>gkxORO9GL/tuOk97/yIGrM/JoSoG5wGUGyEAFSjpxR8=</DigestValue>
      </Reference>
      <Reference URI="/word/media/image6.png?ContentType=image/png">
        <DigestMethod Algorithm="http://www.w3.org/2001/04/xmlenc#sha256"/>
        <DigestValue>Pcv9w6rLVpT3I/bCM++uBl/9JAsOLUU/OJ3H7GSfCFs=</DigestValue>
      </Reference>
      <Reference URI="/word/media/image7.png?ContentType=image/png">
        <DigestMethod Algorithm="http://www.w3.org/2001/04/xmlenc#sha256"/>
        <DigestValue>FCYub42ci2sjkFcjkcs2HWt5uapc66xSFYVpfV74Yh4=</DigestValue>
      </Reference>
      <Reference URI="/word/media/image8.jpeg?ContentType=image/jpeg">
        <DigestMethod Algorithm="http://www.w3.org/2001/04/xmlenc#sha256"/>
        <DigestValue>P14l+OMlnRyYJtspbkhRdVLmsgJ2zyFRm+Ej5pQMYMY=</DigestValue>
      </Reference>
      <Reference URI="/word/media/image9.jpeg?ContentType=image/jpeg">
        <DigestMethod Algorithm="http://www.w3.org/2001/04/xmlenc#sha256"/>
        <DigestValue>6EEDJxlDjIrt67K9TVM69mMvqbYBiW0iftYyvdQvpWE=</DigestValue>
      </Reference>
      <Reference URI="/word/numbering.xml?ContentType=application/vnd.openxmlformats-officedocument.wordprocessingml.numbering+xml">
        <DigestMethod Algorithm="http://www.w3.org/2001/04/xmlenc#sha256"/>
        <DigestValue>hqGqrTKcpiMhryZoS48Qzk1sb4qhRUi+ydmS4L0e/mE=</DigestValue>
      </Reference>
      <Reference URI="/word/settings.xml?ContentType=application/vnd.openxmlformats-officedocument.wordprocessingml.settings+xml">
        <DigestMethod Algorithm="http://www.w3.org/2001/04/xmlenc#sha256"/>
        <DigestValue>sqnwpq5yMfAshdKMpdZZs+nEQ0TwqJmDaTWJpywday8=</DigestValue>
      </Reference>
      <Reference URI="/word/styles.xml?ContentType=application/vnd.openxmlformats-officedocument.wordprocessingml.styles+xml">
        <DigestMethod Algorithm="http://www.w3.org/2001/04/xmlenc#sha256"/>
        <DigestValue>x37Eq1J08p9OVqYW8Xj2tPPTFEJnc+Jvzbm6vH3ZTEE=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rkuTxWgee3riZGitEQKBhBHFEsF3m/JZ9KQsZ7jfLj8=</DigestValue>
      </Reference>
    </Manifest>
    <SignatureProperties>
      <SignatureProperty Id="idSignatureTime" Target="#idPackageSignature">
        <mdssi:SignatureTime xmlns:mdssi="http://schemas.openxmlformats.org/package/2006/digital-signature">
          <mdssi:Format>YYYY-MM-DDThh:mm:ssTZD</mdssi:Format>
          <mdssi:Value>2016-10-21T15:05:30Z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2016-10-21T15:05:30Z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LZ4GgPj//1REMwBg+f//KAMAgP////8DAAAAAAAAAAAsngaA+P//PbUAAAAAAAAAAAAAyM49EzyPPwD/jQlr6DMlCuC9XxPYUgsBrhgh5yIAigEkAAAAJAAAABwAAAAVAAAAAAAAAAAAAAABDQEAAAAAAFUAAABsD08KEAAAAAAAAACAQowGAAAAAAAAAAAAAAAAAAAAADyOPwA8jj8AvrUnbQAAAADYUgsBAAAlCgQAAAAAAAAAgEKMBnhETQp4zj0TAQAAAAQAAAAoAAAAAAAAAAAAAABQnD8AcOl8bQAAAAAsjj8AMzn5agAAiQA5BQAAZAAAAGAPTwogDQCEAAUAgGh1VgoAAAAAKAFMEwAAAAABAAAAAAAAAK4YIed4zj0TYI4/AA4943V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h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8A8gI7dyLhOnfIAjt3pWimdzg9Xm0AAAAA//8AAAAA43R+WgAAlKw/AIAHjwYAAAAA6HpHAOirPwBQ8+R0AAAAAAAAQ2hhclVwcGVyVwAB53UNXOJ131vidSysPwBkAQAAAAAAAAAAAACWY+51lmPudUjePAMACAAAAAIAAAAAAABUrD8AKWvudQAAAAAAAAAAhq0/AAkAAAB0rT8ACQAAAAAAAAAAAAAAdK0/AIysPwD26u11AAAAAAACAAAAAD8ACQAAAHStPwAJAAAATBLvdQAAAAAAAAAAdK0/AAkAAAAAAAAAuKw/AJ4u7XUAAAAAAAIAAHStP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C2eBoD4//9URDMAYPn//ygDAID/////AwAAAAAAAAAALJ4GgPj//z21AAAAADp3gJpFAEgC4nXMDeJ1+BjidZSSPwDpADt39pI/AMsCAAAAAOF1zA3idSsBO3d1VqZ39JI/AAAAAAD0kj8AhVamd7ySPwCMkz8AAADhdQAA4XXYUE4A6AAAAOgA4XUAAAAAKJI/ACySPwCWY+51lmPudYyTPwAACAAAAAIAAAAAAACYkj8AKWvudQAAAAAAAAAAxpM/AAcAAAC4kz8ABwAAAAAAAAAAAAAAuJM/ANCSPwD26u11AAAAAAACAAAAAD8ABwAAALiTPwAHAAAATBLvdQAAAAAAAAAAuJM/AAcAAAAAAAAA/JI/AJ4u7XUAAAAAAAIAALiTP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gtngaA+P//VEQzAGD5//8oAwCA/////wMAAAAAAAAAACyeBoD4//89tQAAAAA/ANKOCWuAQowG2FILAVyOPwAPAAAA4L1fE9hSCwFkGiEfIgCKAREAAAARAAAA/////w8AAAAAAAAAAAAAAAANAQAAAAAAGQAAAHiCnBMQAAAAAAAAAIBCjAZTAGUAZwBvAGUAIADhAAAA0I0/APSMAmvAb1oK4QAAAAEAAAAAAAAAloKcE8BvWgrwjT8AdIwCa+yNPwAFAAAAAAAAAAAAAAAAAAAAloKcE9yPPwD/jQlr6DMlCgQAAACAQowGAACMBiOOCWsEAAAA2FILAZCbPwAjjglrKHNWCgAAAAB4gpwTAAAAAAEAAAAAAAAAZBohH32u63Jgjj8ADj3jdW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C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2BDE47FA-835B-4C7B-A30C-3CA3DA82CA05}">
  <ds:schemaRefs>
    <ds:schemaRef ds:uri="http://schemas.openxmlformats.org/officeDocument/2006/bibliography"/>
  </ds:schemaRefs>
</ds:datastoreItem>
</file>

<file path=customXml/itemProps11.xml><?xml version="1.0" encoding="utf-8"?>
<ds:datastoreItem xmlns:ds="http://schemas.openxmlformats.org/officeDocument/2006/customXml" ds:itemID="{BD716D05-FB17-45DD-B145-31547E8331B8}">
  <ds:schemaRefs>
    <ds:schemaRef ds:uri="http://schemas.openxmlformats.org/officeDocument/2006/bibliography"/>
  </ds:schemaRefs>
</ds:datastoreItem>
</file>

<file path=customXml/itemProps12.xml><?xml version="1.0" encoding="utf-8"?>
<ds:datastoreItem xmlns:ds="http://schemas.openxmlformats.org/officeDocument/2006/customXml" ds:itemID="{0154DC88-7F80-4DDD-9D8B-3E4D0D0A2CEA}">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E81074-6260-467E-987A-AAB8705A5FBE}">
  <ds:schemaRefs>
    <ds:schemaRef ds:uri="http://schemas.openxmlformats.org/officeDocument/2006/bibliography"/>
  </ds:schemaRefs>
</ds:datastoreItem>
</file>

<file path=customXml/itemProps4.xml><?xml version="1.0" encoding="utf-8"?>
<ds:datastoreItem xmlns:ds="http://schemas.openxmlformats.org/officeDocument/2006/customXml" ds:itemID="{29C18834-7E1F-4317-8AB3-DE040708553F}">
  <ds:schemaRefs>
    <ds:schemaRef ds:uri="http://schemas.openxmlformats.org/officeDocument/2006/bibliography"/>
  </ds:schemaRefs>
</ds:datastoreItem>
</file>

<file path=customXml/itemProps5.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6.xml><?xml version="1.0" encoding="utf-8"?>
<ds:datastoreItem xmlns:ds="http://schemas.openxmlformats.org/officeDocument/2006/customXml" ds:itemID="{79EA3956-FBDF-43C3-8E07-FC37BCA7FE64}">
  <ds:schemaRefs>
    <ds:schemaRef ds:uri="http://schemas.openxmlformats.org/officeDocument/2006/bibliography"/>
  </ds:schemaRefs>
</ds:datastoreItem>
</file>

<file path=customXml/itemProps7.xml><?xml version="1.0" encoding="utf-8"?>
<ds:datastoreItem xmlns:ds="http://schemas.openxmlformats.org/officeDocument/2006/customXml" ds:itemID="{41A131C1-82AD-4EB4-B1CC-CAFFD928B355}">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99BABDBF-BDBA-4006-8D5A-D0B640C1A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21</Pages>
  <Words>3944</Words>
  <Characters>21693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23</cp:revision>
  <cp:lastPrinted>2013-04-08T12:43:00Z</cp:lastPrinted>
  <dcterms:created xsi:type="dcterms:W3CDTF">2016-10-21T14:16:00Z</dcterms:created>
  <dcterms:modified xsi:type="dcterms:W3CDTF">2016-10-21T14:57:00Z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