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7D6D76">
        <w:rPr>
          <w:rFonts w:asciiTheme="minorHAnsi" w:hAnsiTheme="minorHAnsi" w:cstheme="minorHAnsi"/>
          <w:b/>
        </w:rPr>
        <w:t>DE ENSAYOS DE VALIDACIÓN CEMS”</w:t>
      </w:r>
    </w:p>
    <w:p w:rsidR="00E86612" w:rsidRDefault="00A15A1B" w:rsidP="00E86612">
      <w:pPr>
        <w:spacing w:line="276" w:lineRule="auto"/>
        <w:jc w:val="center"/>
        <w:rPr>
          <w:rFonts w:asciiTheme="minorHAnsi" w:hAnsiTheme="minorHAnsi" w:cstheme="minorHAnsi"/>
          <w:b/>
        </w:rPr>
      </w:pPr>
      <w:r>
        <w:rPr>
          <w:rFonts w:asciiTheme="minorHAnsi" w:hAnsiTheme="minorHAnsi" w:cstheme="minorHAnsi"/>
          <w:b/>
        </w:rPr>
        <w:t>UNIDAD 12-13</w:t>
      </w:r>
      <w:r w:rsidR="005B2C02">
        <w:rPr>
          <w:rFonts w:asciiTheme="minorHAnsi" w:hAnsiTheme="minorHAnsi" w:cstheme="minorHAnsi"/>
          <w:b/>
        </w:rPr>
        <w:t xml:space="preserve"> </w:t>
      </w:r>
      <w:r w:rsidR="00D63D7A">
        <w:rPr>
          <w:rFonts w:asciiTheme="minorHAnsi" w:hAnsiTheme="minorHAnsi" w:cstheme="minorHAnsi"/>
          <w:b/>
        </w:rPr>
        <w:t xml:space="preserve">CON DUCTO COMÚN DE LA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7D6D76">
        <w:rPr>
          <w:rFonts w:asciiTheme="minorHAnsi" w:hAnsiTheme="minorHAnsi" w:cstheme="minorHAnsi"/>
          <w:b/>
        </w:rPr>
        <w:t>TOCOPILLA</w:t>
      </w:r>
      <w:r w:rsidR="005B2C02" w:rsidRPr="00B305CD">
        <w:rPr>
          <w:rFonts w:asciiTheme="minorHAnsi" w:hAnsiTheme="minorHAnsi" w:cstheme="minorHAnsi"/>
          <w:b/>
        </w:rPr>
        <w:t>,</w:t>
      </w:r>
      <w:r w:rsidR="007D6D76">
        <w:rPr>
          <w:rFonts w:asciiTheme="minorHAnsi" w:hAnsiTheme="minorHAnsi" w:cstheme="minorHAnsi"/>
          <w:b/>
        </w:rPr>
        <w:t xml:space="preserve"> E-CL S.A. </w:t>
      </w:r>
    </w:p>
    <w:p w:rsidR="007D6D76" w:rsidRPr="00092640" w:rsidRDefault="007D6D76"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B305CD">
        <w:rPr>
          <w:b/>
          <w:bCs/>
          <w:color w:val="000000"/>
          <w:sz w:val="18"/>
          <w:szCs w:val="18"/>
        </w:rPr>
        <w:t>DFZ-201</w:t>
      </w:r>
      <w:r w:rsidR="00B305CD">
        <w:rPr>
          <w:b/>
          <w:bCs/>
          <w:color w:val="000000"/>
          <w:sz w:val="18"/>
          <w:szCs w:val="18"/>
        </w:rPr>
        <w:t>6</w:t>
      </w:r>
      <w:r w:rsidRPr="00B305CD">
        <w:rPr>
          <w:b/>
          <w:bCs/>
          <w:color w:val="000000"/>
          <w:sz w:val="18"/>
          <w:szCs w:val="18"/>
        </w:rPr>
        <w:t>-</w:t>
      </w:r>
      <w:r w:rsidR="00A15A1B">
        <w:rPr>
          <w:b/>
          <w:bCs/>
          <w:color w:val="000000"/>
          <w:sz w:val="18"/>
          <w:szCs w:val="18"/>
        </w:rPr>
        <w:t>3284</w:t>
      </w:r>
      <w:r w:rsidRPr="00B305CD">
        <w:rPr>
          <w:b/>
          <w:bCs/>
          <w:color w:val="000000"/>
          <w:sz w:val="18"/>
          <w:szCs w:val="18"/>
        </w:rPr>
        <w:t>-</w:t>
      </w:r>
      <w:r w:rsidR="004C66B9" w:rsidRPr="00B305CD">
        <w:rPr>
          <w:b/>
          <w:bCs/>
          <w:color w:val="000000"/>
          <w:sz w:val="18"/>
          <w:szCs w:val="18"/>
        </w:rPr>
        <w:t>II</w:t>
      </w:r>
      <w:r w:rsidRPr="00B305CD">
        <w:rPr>
          <w:b/>
          <w:bCs/>
          <w:color w:val="000000"/>
          <w:sz w:val="18"/>
          <w:szCs w:val="18"/>
        </w:rPr>
        <w:t>-NE-EI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00240">
        <w:rPr>
          <w:b/>
          <w:bCs/>
          <w:color w:val="000000"/>
          <w:sz w:val="18"/>
          <w:szCs w:val="18"/>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65877"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877" w:rsidRPr="0062498D" w:rsidRDefault="00B65877" w:rsidP="008D37A1">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5877" w:rsidRPr="0062498D" w:rsidRDefault="00B65877" w:rsidP="008D37A1">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5877" w:rsidRPr="0062498D" w:rsidRDefault="00B65877" w:rsidP="008D37A1">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B65877"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B65877"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B65877"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CE7D1B" w:rsidP="008D37A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B65877"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B65877"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B65877" w:rsidP="008D37A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F35B26" w:rsidP="008D37A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pt;height:58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B65877" w:rsidRPr="0062498D" w:rsidTr="008D37A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B65877"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B65877" w:rsidP="008D37A1">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65877" w:rsidRPr="0062498D" w:rsidRDefault="00F35B26" w:rsidP="008D37A1">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8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B0788" w:rsidTr="00685BAB">
        <w:trPr>
          <w:trHeight w:val="253"/>
        </w:trPr>
        <w:tc>
          <w:tcPr>
            <w:tcW w:w="4869" w:type="dxa"/>
            <w:shd w:val="clear" w:color="auto" w:fill="auto"/>
          </w:tcPr>
          <w:p w:rsidR="00660229" w:rsidRPr="00AB0788" w:rsidRDefault="00660229" w:rsidP="00673551">
            <w:pPr>
              <w:rPr>
                <w:rFonts w:asciiTheme="minorHAnsi" w:hAnsiTheme="minorHAnsi" w:cstheme="minorHAnsi"/>
                <w:b/>
                <w:i/>
                <w:sz w:val="20"/>
                <w:szCs w:val="20"/>
              </w:rPr>
            </w:pPr>
            <w:r w:rsidRPr="00AB0788">
              <w:rPr>
                <w:rFonts w:asciiTheme="minorHAnsi" w:hAnsiTheme="minorHAnsi" w:cstheme="minorHAnsi"/>
                <w:b/>
                <w:i/>
                <w:sz w:val="20"/>
                <w:szCs w:val="20"/>
              </w:rPr>
              <w:t>Tema</w:t>
            </w:r>
          </w:p>
        </w:tc>
        <w:tc>
          <w:tcPr>
            <w:tcW w:w="4869" w:type="dxa"/>
            <w:shd w:val="clear" w:color="auto" w:fill="auto"/>
          </w:tcPr>
          <w:p w:rsidR="00660229" w:rsidRPr="00AB0788" w:rsidRDefault="00660229" w:rsidP="00673551">
            <w:pPr>
              <w:jc w:val="right"/>
              <w:rPr>
                <w:rFonts w:asciiTheme="minorHAnsi" w:hAnsiTheme="minorHAnsi" w:cstheme="minorHAnsi"/>
                <w:b/>
                <w:i/>
                <w:sz w:val="20"/>
                <w:szCs w:val="20"/>
              </w:rPr>
            </w:pPr>
            <w:r w:rsidRPr="00AB0788">
              <w:rPr>
                <w:rFonts w:asciiTheme="minorHAnsi" w:hAnsiTheme="minorHAnsi" w:cstheme="minorHAnsi"/>
                <w:b/>
                <w:i/>
                <w:sz w:val="20"/>
                <w:szCs w:val="20"/>
              </w:rPr>
              <w:t>Página</w:t>
            </w:r>
          </w:p>
        </w:tc>
      </w:tr>
    </w:tbl>
    <w:p w:rsidR="001570B7" w:rsidRPr="00AB0788" w:rsidRDefault="0090696A">
      <w:pPr>
        <w:pStyle w:val="TDC1"/>
        <w:rPr>
          <w:rFonts w:eastAsiaTheme="minorEastAsia" w:cstheme="minorBidi"/>
          <w:b w:val="0"/>
          <w:noProof/>
          <w:sz w:val="22"/>
          <w:lang w:eastAsia="es-CL"/>
        </w:rPr>
      </w:pPr>
      <w:r w:rsidRPr="00AB0788">
        <w:rPr>
          <w:bCs/>
          <w:caps/>
          <w:szCs w:val="20"/>
        </w:rPr>
        <w:fldChar w:fldCharType="begin"/>
      </w:r>
      <w:r w:rsidRPr="00AB0788">
        <w:rPr>
          <w:bCs/>
          <w:caps/>
          <w:szCs w:val="20"/>
        </w:rPr>
        <w:instrText xml:space="preserve"> TOC \o "1-1" \h \z \u </w:instrText>
      </w:r>
      <w:r w:rsidRPr="00AB0788">
        <w:rPr>
          <w:bCs/>
          <w:caps/>
          <w:szCs w:val="20"/>
        </w:rPr>
        <w:fldChar w:fldCharType="separate"/>
      </w:r>
      <w:hyperlink w:anchor="_Toc369685988" w:history="1">
        <w:r w:rsidR="001570B7" w:rsidRPr="00AB0788">
          <w:rPr>
            <w:rStyle w:val="Hipervnculo"/>
            <w:noProof/>
          </w:rPr>
          <w:t>1.</w:t>
        </w:r>
        <w:r w:rsidR="001570B7" w:rsidRPr="00AB0788">
          <w:rPr>
            <w:rFonts w:eastAsiaTheme="minorEastAsia" w:cstheme="minorBidi"/>
            <w:b w:val="0"/>
            <w:noProof/>
            <w:sz w:val="22"/>
            <w:lang w:eastAsia="es-CL"/>
          </w:rPr>
          <w:tab/>
        </w:r>
        <w:r w:rsidR="001570B7" w:rsidRPr="00AB0788">
          <w:rPr>
            <w:rStyle w:val="Hipervnculo"/>
            <w:noProof/>
          </w:rPr>
          <w:t>RESUMEN.</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_Toc369685988 \h </w:instrText>
        </w:r>
        <w:r w:rsidR="001570B7" w:rsidRPr="00AB0788">
          <w:rPr>
            <w:noProof/>
            <w:webHidden/>
          </w:rPr>
        </w:r>
        <w:r w:rsidR="001570B7" w:rsidRPr="00AB0788">
          <w:rPr>
            <w:noProof/>
            <w:webHidden/>
          </w:rPr>
          <w:fldChar w:fldCharType="separate"/>
        </w:r>
        <w:r w:rsidR="002921F8">
          <w:rPr>
            <w:noProof/>
            <w:webHidden/>
          </w:rPr>
          <w:t>3</w:t>
        </w:r>
        <w:r w:rsidR="001570B7" w:rsidRPr="00AB0788">
          <w:rPr>
            <w:noProof/>
            <w:webHidden/>
          </w:rPr>
          <w:fldChar w:fldCharType="end"/>
        </w:r>
      </w:hyperlink>
    </w:p>
    <w:p w:rsidR="001570B7" w:rsidRPr="00AB0788" w:rsidRDefault="00CE7D1B">
      <w:pPr>
        <w:pStyle w:val="TDC1"/>
        <w:rPr>
          <w:rFonts w:eastAsiaTheme="minorEastAsia" w:cstheme="minorBidi"/>
          <w:b w:val="0"/>
          <w:noProof/>
          <w:sz w:val="22"/>
          <w:lang w:eastAsia="es-CL"/>
        </w:rPr>
      </w:pPr>
      <w:hyperlink w:anchor="_Toc369685989" w:history="1">
        <w:r w:rsidR="001570B7" w:rsidRPr="00AB0788">
          <w:rPr>
            <w:rStyle w:val="Hipervnculo"/>
            <w:noProof/>
          </w:rPr>
          <w:t>2.</w:t>
        </w:r>
        <w:r w:rsidR="001570B7" w:rsidRPr="00AB0788">
          <w:rPr>
            <w:rFonts w:eastAsiaTheme="minorEastAsia" w:cstheme="minorBidi"/>
            <w:b w:val="0"/>
            <w:noProof/>
            <w:sz w:val="22"/>
            <w:lang w:eastAsia="es-CL"/>
          </w:rPr>
          <w:tab/>
        </w:r>
        <w:r w:rsidR="001570B7" w:rsidRPr="00AB0788">
          <w:rPr>
            <w:rStyle w:val="Hipervnculo"/>
            <w:noProof/>
          </w:rPr>
          <w:t>IDENTIFICACIÓN DE LA UNIDAD</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_Toc369685989 \h </w:instrText>
        </w:r>
        <w:r w:rsidR="001570B7" w:rsidRPr="00AB0788">
          <w:rPr>
            <w:noProof/>
            <w:webHidden/>
          </w:rPr>
        </w:r>
        <w:r w:rsidR="001570B7" w:rsidRPr="00AB0788">
          <w:rPr>
            <w:noProof/>
            <w:webHidden/>
          </w:rPr>
          <w:fldChar w:fldCharType="separate"/>
        </w:r>
        <w:r w:rsidR="002921F8">
          <w:rPr>
            <w:noProof/>
            <w:webHidden/>
          </w:rPr>
          <w:t>3</w:t>
        </w:r>
        <w:r w:rsidR="001570B7" w:rsidRPr="00AB0788">
          <w:rPr>
            <w:noProof/>
            <w:webHidden/>
          </w:rPr>
          <w:fldChar w:fldCharType="end"/>
        </w:r>
      </w:hyperlink>
    </w:p>
    <w:p w:rsidR="001570B7" w:rsidRPr="00AB0788" w:rsidRDefault="00CE7D1B">
      <w:pPr>
        <w:pStyle w:val="TDC1"/>
        <w:rPr>
          <w:rFonts w:eastAsiaTheme="minorEastAsia" w:cstheme="minorBidi"/>
          <w:b w:val="0"/>
          <w:noProof/>
          <w:sz w:val="22"/>
          <w:lang w:eastAsia="es-CL"/>
        </w:rPr>
      </w:pPr>
      <w:hyperlink w:anchor="_Toc369685990" w:history="1">
        <w:r w:rsidR="001570B7" w:rsidRPr="00AB0788">
          <w:rPr>
            <w:rStyle w:val="Hipervnculo"/>
            <w:noProof/>
          </w:rPr>
          <w:t>3.</w:t>
        </w:r>
        <w:r w:rsidR="001570B7" w:rsidRPr="00AB0788">
          <w:rPr>
            <w:rFonts w:eastAsiaTheme="minorEastAsia" w:cstheme="minorBidi"/>
            <w:b w:val="0"/>
            <w:noProof/>
            <w:sz w:val="22"/>
            <w:lang w:eastAsia="es-CL"/>
          </w:rPr>
          <w:tab/>
        </w:r>
        <w:r w:rsidR="001570B7" w:rsidRPr="00AB0788">
          <w:rPr>
            <w:rStyle w:val="Hipervnculo"/>
            <w:noProof/>
          </w:rPr>
          <w:t>MOTIVO DE LA ACTIVIDAD DE FISCALIZACIÓN</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_Toc369685990 \h </w:instrText>
        </w:r>
        <w:r w:rsidR="001570B7" w:rsidRPr="00AB0788">
          <w:rPr>
            <w:noProof/>
            <w:webHidden/>
          </w:rPr>
        </w:r>
        <w:r w:rsidR="001570B7" w:rsidRPr="00AB0788">
          <w:rPr>
            <w:noProof/>
            <w:webHidden/>
          </w:rPr>
          <w:fldChar w:fldCharType="separate"/>
        </w:r>
        <w:r w:rsidR="002921F8">
          <w:rPr>
            <w:noProof/>
            <w:webHidden/>
          </w:rPr>
          <w:t>5</w:t>
        </w:r>
        <w:r w:rsidR="001570B7" w:rsidRPr="00AB0788">
          <w:rPr>
            <w:noProof/>
            <w:webHidden/>
          </w:rPr>
          <w:fldChar w:fldCharType="end"/>
        </w:r>
      </w:hyperlink>
    </w:p>
    <w:p w:rsidR="001570B7" w:rsidRPr="00AB0788" w:rsidRDefault="00CE7D1B">
      <w:pPr>
        <w:pStyle w:val="TDC1"/>
        <w:rPr>
          <w:rFonts w:eastAsiaTheme="minorEastAsia" w:cstheme="minorBidi"/>
          <w:b w:val="0"/>
          <w:noProof/>
          <w:sz w:val="22"/>
          <w:lang w:eastAsia="es-CL"/>
        </w:rPr>
      </w:pPr>
      <w:hyperlink w:anchor="_Toc369685991" w:history="1">
        <w:r w:rsidR="001570B7" w:rsidRPr="00AB0788">
          <w:rPr>
            <w:rStyle w:val="Hipervnculo"/>
            <w:noProof/>
          </w:rPr>
          <w:t>4.</w:t>
        </w:r>
        <w:r w:rsidR="001570B7" w:rsidRPr="00AB0788">
          <w:rPr>
            <w:rFonts w:eastAsiaTheme="minorEastAsia" w:cstheme="minorBidi"/>
            <w:b w:val="0"/>
            <w:noProof/>
            <w:sz w:val="22"/>
            <w:lang w:eastAsia="es-CL"/>
          </w:rPr>
          <w:tab/>
        </w:r>
        <w:r w:rsidR="001570B7" w:rsidRPr="00AB0788">
          <w:rPr>
            <w:rStyle w:val="Hipervnculo"/>
            <w:noProof/>
          </w:rPr>
          <w:t>MATERIA ESPECÍFICA OBJETO DE LA FISCALIZACIÓN</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_Toc369685991 \h </w:instrText>
        </w:r>
        <w:r w:rsidR="001570B7" w:rsidRPr="00AB0788">
          <w:rPr>
            <w:noProof/>
            <w:webHidden/>
          </w:rPr>
        </w:r>
        <w:r w:rsidR="001570B7" w:rsidRPr="00AB0788">
          <w:rPr>
            <w:noProof/>
            <w:webHidden/>
          </w:rPr>
          <w:fldChar w:fldCharType="separate"/>
        </w:r>
        <w:r w:rsidR="002921F8">
          <w:rPr>
            <w:noProof/>
            <w:webHidden/>
          </w:rPr>
          <w:t>5</w:t>
        </w:r>
        <w:r w:rsidR="001570B7" w:rsidRPr="00AB0788">
          <w:rPr>
            <w:noProof/>
            <w:webHidden/>
          </w:rPr>
          <w:fldChar w:fldCharType="end"/>
        </w:r>
      </w:hyperlink>
    </w:p>
    <w:p w:rsidR="001570B7" w:rsidRPr="00AB0788" w:rsidRDefault="00CE7D1B">
      <w:pPr>
        <w:pStyle w:val="TDC1"/>
        <w:rPr>
          <w:rFonts w:eastAsiaTheme="minorEastAsia" w:cstheme="minorBidi"/>
          <w:b w:val="0"/>
          <w:noProof/>
          <w:sz w:val="22"/>
          <w:lang w:eastAsia="es-CL"/>
        </w:rPr>
      </w:pPr>
      <w:hyperlink w:anchor="_Toc369685992" w:history="1">
        <w:r w:rsidR="001570B7" w:rsidRPr="00AB0788">
          <w:rPr>
            <w:rStyle w:val="Hipervnculo"/>
            <w:noProof/>
          </w:rPr>
          <w:t>5.</w:t>
        </w:r>
        <w:r w:rsidR="001570B7" w:rsidRPr="00AB0788">
          <w:rPr>
            <w:rFonts w:eastAsiaTheme="minorEastAsia" w:cstheme="minorBidi"/>
            <w:b w:val="0"/>
            <w:noProof/>
            <w:sz w:val="22"/>
            <w:lang w:eastAsia="es-CL"/>
          </w:rPr>
          <w:tab/>
        </w:r>
        <w:r w:rsidR="001570B7" w:rsidRPr="00AB0788">
          <w:rPr>
            <w:rStyle w:val="Hipervnculo"/>
            <w:noProof/>
          </w:rPr>
          <w:t>INSTRUMENTOS DE GESTIÓN AMBIENTAL QUE REGULAN LA ACTIVIDAD FISCALIZADA</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_Toc369685992 \h </w:instrText>
        </w:r>
        <w:r w:rsidR="001570B7" w:rsidRPr="00AB0788">
          <w:rPr>
            <w:noProof/>
            <w:webHidden/>
          </w:rPr>
        </w:r>
        <w:r w:rsidR="001570B7" w:rsidRPr="00AB0788">
          <w:rPr>
            <w:noProof/>
            <w:webHidden/>
          </w:rPr>
          <w:fldChar w:fldCharType="separate"/>
        </w:r>
        <w:r w:rsidR="002921F8">
          <w:rPr>
            <w:noProof/>
            <w:webHidden/>
          </w:rPr>
          <w:t>6</w:t>
        </w:r>
        <w:r w:rsidR="001570B7" w:rsidRPr="00AB0788">
          <w:rPr>
            <w:noProof/>
            <w:webHidden/>
          </w:rPr>
          <w:fldChar w:fldCharType="end"/>
        </w:r>
      </w:hyperlink>
    </w:p>
    <w:p w:rsidR="001570B7" w:rsidRPr="00AB0788" w:rsidRDefault="00CE7D1B">
      <w:pPr>
        <w:pStyle w:val="TDC1"/>
        <w:rPr>
          <w:rFonts w:eastAsiaTheme="minorEastAsia" w:cstheme="minorBidi"/>
          <w:b w:val="0"/>
          <w:noProof/>
          <w:sz w:val="22"/>
          <w:lang w:eastAsia="es-CL"/>
        </w:rPr>
      </w:pPr>
      <w:hyperlink w:anchor="_Toc369685993" w:history="1">
        <w:r w:rsidR="001570B7" w:rsidRPr="00AB0788">
          <w:rPr>
            <w:rStyle w:val="Hipervnculo"/>
            <w:noProof/>
          </w:rPr>
          <w:t>6.</w:t>
        </w:r>
        <w:r w:rsidR="001570B7" w:rsidRPr="00AB0788">
          <w:rPr>
            <w:rFonts w:eastAsiaTheme="minorEastAsia" w:cstheme="minorBidi"/>
            <w:b w:val="0"/>
            <w:noProof/>
            <w:sz w:val="22"/>
            <w:lang w:eastAsia="es-CL"/>
          </w:rPr>
          <w:tab/>
        </w:r>
        <w:r w:rsidR="001570B7" w:rsidRPr="00AB0788">
          <w:rPr>
            <w:rStyle w:val="Hipervnculo"/>
            <w:noProof/>
          </w:rPr>
          <w:t>EXAMEN DE LA INFORMACION Y RESULTADOS</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_Toc369685993 \h </w:instrText>
        </w:r>
        <w:r w:rsidR="001570B7" w:rsidRPr="00AB0788">
          <w:rPr>
            <w:noProof/>
            <w:webHidden/>
          </w:rPr>
        </w:r>
        <w:r w:rsidR="001570B7" w:rsidRPr="00AB0788">
          <w:rPr>
            <w:noProof/>
            <w:webHidden/>
          </w:rPr>
          <w:fldChar w:fldCharType="separate"/>
        </w:r>
        <w:r w:rsidR="002921F8">
          <w:rPr>
            <w:noProof/>
            <w:webHidden/>
          </w:rPr>
          <w:t>6</w:t>
        </w:r>
        <w:r w:rsidR="001570B7" w:rsidRPr="00AB0788">
          <w:rPr>
            <w:noProof/>
            <w:webHidden/>
          </w:rPr>
          <w:fldChar w:fldCharType="end"/>
        </w:r>
      </w:hyperlink>
    </w:p>
    <w:p w:rsidR="001570B7" w:rsidRPr="00AB0788" w:rsidRDefault="00CE7D1B">
      <w:pPr>
        <w:pStyle w:val="TDC1"/>
        <w:rPr>
          <w:rFonts w:eastAsiaTheme="minorEastAsia" w:cstheme="minorBidi"/>
          <w:b w:val="0"/>
          <w:noProof/>
          <w:sz w:val="22"/>
          <w:lang w:eastAsia="es-CL"/>
        </w:rPr>
      </w:pPr>
      <w:hyperlink w:anchor="_Toc369685994" w:history="1">
        <w:r w:rsidR="001570B7" w:rsidRPr="00AB0788">
          <w:rPr>
            <w:rStyle w:val="Hipervnculo"/>
            <w:noProof/>
          </w:rPr>
          <w:t>7.</w:t>
        </w:r>
        <w:r w:rsidR="001570B7" w:rsidRPr="00AB0788">
          <w:rPr>
            <w:rFonts w:eastAsiaTheme="minorEastAsia" w:cstheme="minorBidi"/>
            <w:b w:val="0"/>
            <w:noProof/>
            <w:sz w:val="22"/>
            <w:lang w:eastAsia="es-CL"/>
          </w:rPr>
          <w:tab/>
        </w:r>
        <w:r w:rsidR="001570B7" w:rsidRPr="00AB0788">
          <w:rPr>
            <w:rStyle w:val="Hipervnculo"/>
            <w:noProof/>
          </w:rPr>
          <w:t>CONCLUSIONES</w:t>
        </w:r>
        <w:r w:rsidR="001570B7" w:rsidRPr="00AB0788">
          <w:rPr>
            <w:noProof/>
            <w:webHidden/>
          </w:rPr>
          <w:tab/>
        </w:r>
        <w:r w:rsidR="001570B7" w:rsidRPr="00AB0788">
          <w:rPr>
            <w:noProof/>
            <w:webHidden/>
          </w:rPr>
          <w:fldChar w:fldCharType="begin"/>
        </w:r>
        <w:r w:rsidR="001570B7" w:rsidRPr="00AB0788">
          <w:rPr>
            <w:noProof/>
            <w:webHidden/>
          </w:rPr>
          <w:instrText xml:space="preserve"> PAGEREF _Toc369685994 \h </w:instrText>
        </w:r>
        <w:r w:rsidR="001570B7" w:rsidRPr="00AB0788">
          <w:rPr>
            <w:noProof/>
            <w:webHidden/>
          </w:rPr>
        </w:r>
        <w:r w:rsidR="001570B7" w:rsidRPr="00AB0788">
          <w:rPr>
            <w:noProof/>
            <w:webHidden/>
          </w:rPr>
          <w:fldChar w:fldCharType="separate"/>
        </w:r>
        <w:r w:rsidR="002921F8">
          <w:rPr>
            <w:noProof/>
            <w:webHidden/>
          </w:rPr>
          <w:t>7</w:t>
        </w:r>
        <w:r w:rsidR="001570B7" w:rsidRPr="00AB0788">
          <w:rPr>
            <w:noProof/>
            <w:webHidden/>
          </w:rPr>
          <w:fldChar w:fldCharType="end"/>
        </w:r>
      </w:hyperlink>
    </w:p>
    <w:p w:rsidR="00047AD3" w:rsidRPr="008059D4" w:rsidRDefault="0090696A" w:rsidP="009D0C51">
      <w:pPr>
        <w:pStyle w:val="TDC1"/>
        <w:tabs>
          <w:tab w:val="clear" w:pos="329"/>
          <w:tab w:val="clear" w:pos="442"/>
          <w:tab w:val="clear" w:pos="9395"/>
          <w:tab w:val="left" w:pos="3800"/>
        </w:tabs>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AB0788">
        <w:rPr>
          <w:bCs/>
          <w:caps/>
          <w:szCs w:val="20"/>
        </w:rPr>
        <w:fldChar w:fldCharType="end"/>
      </w:r>
      <w:r w:rsidR="009D0C51">
        <w:rPr>
          <w:bCs/>
          <w:caps/>
          <w:szCs w:val="20"/>
        </w:rPr>
        <w:tab/>
      </w:r>
    </w:p>
    <w:p w:rsid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F35B26" w:rsidRPr="00F35B26" w:rsidRDefault="00F35B26" w:rsidP="00F35B26"/>
    <w:p w:rsidR="004228FD" w:rsidRDefault="0096523A" w:rsidP="004228FD">
      <w:pPr>
        <w:ind w:firstLine="360"/>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Las Unidades 12-13</w:t>
      </w:r>
      <w:r w:rsidR="00B2321D">
        <w:rPr>
          <w:rFonts w:asciiTheme="minorHAnsi" w:hAnsiTheme="minorHAnsi" w:cstheme="minorHAnsi"/>
          <w:sz w:val="18"/>
          <w:szCs w:val="18"/>
        </w:rPr>
        <w:t xml:space="preserve"> </w:t>
      </w:r>
      <w:r w:rsidR="00B0124B">
        <w:rPr>
          <w:rFonts w:asciiTheme="minorHAnsi" w:hAnsiTheme="minorHAnsi" w:cstheme="minorHAnsi"/>
          <w:sz w:val="18"/>
          <w:szCs w:val="18"/>
        </w:rPr>
        <w:t xml:space="preserve">con ducto común </w:t>
      </w:r>
      <w:r w:rsidR="006D7C44" w:rsidRPr="00256F3B">
        <w:rPr>
          <w:rFonts w:asciiTheme="minorHAnsi" w:hAnsiTheme="minorHAnsi" w:cstheme="minorHAnsi"/>
          <w:sz w:val="18"/>
          <w:szCs w:val="18"/>
        </w:rPr>
        <w:t xml:space="preserve">de la Central </w:t>
      </w:r>
      <w:r w:rsidR="00B2321D">
        <w:rPr>
          <w:rFonts w:asciiTheme="minorHAnsi" w:hAnsiTheme="minorHAnsi" w:cstheme="minorHAnsi"/>
          <w:sz w:val="18"/>
          <w:szCs w:val="18"/>
        </w:rPr>
        <w:t>Termoelé</w:t>
      </w:r>
      <w:r w:rsidR="00403AFD">
        <w:rPr>
          <w:rFonts w:asciiTheme="minorHAnsi" w:hAnsiTheme="minorHAnsi" w:cstheme="minorHAnsi"/>
          <w:sz w:val="18"/>
          <w:szCs w:val="18"/>
        </w:rPr>
        <w:t>ctrica Tocopilla</w:t>
      </w:r>
      <w:r w:rsidR="001C145E" w:rsidRPr="00256F3B">
        <w:rPr>
          <w:rFonts w:asciiTheme="minorHAnsi" w:hAnsiTheme="minorHAnsi" w:cstheme="minorHAnsi"/>
          <w:sz w:val="18"/>
          <w:szCs w:val="18"/>
        </w:rPr>
        <w:t xml:space="preserve"> </w:t>
      </w:r>
      <w:r w:rsidR="006D7C44" w:rsidRPr="00256F3B">
        <w:rPr>
          <w:rFonts w:asciiTheme="minorHAnsi" w:hAnsiTheme="minorHAnsi" w:cstheme="minorHAnsi"/>
          <w:sz w:val="18"/>
          <w:szCs w:val="18"/>
        </w:rPr>
        <w:t xml:space="preserve">perteneciente a la </w:t>
      </w:r>
      <w:r w:rsidR="005C0D8F" w:rsidRPr="00256F3B">
        <w:rPr>
          <w:rFonts w:asciiTheme="minorHAnsi" w:hAnsiTheme="minorHAnsi" w:cstheme="minorHAnsi"/>
          <w:sz w:val="18"/>
          <w:szCs w:val="18"/>
        </w:rPr>
        <w:t xml:space="preserve">empresa </w:t>
      </w:r>
      <w:r w:rsidR="00403AFD">
        <w:rPr>
          <w:rFonts w:asciiTheme="minorHAnsi" w:hAnsiTheme="minorHAnsi" w:cstheme="minorHAnsi"/>
          <w:sz w:val="18"/>
          <w:szCs w:val="18"/>
        </w:rPr>
        <w:t>E-CL</w:t>
      </w:r>
      <w:r w:rsidR="00A74C61" w:rsidRPr="00256F3B">
        <w:rPr>
          <w:rFonts w:asciiTheme="minorHAnsi" w:hAnsiTheme="minorHAnsi" w:cstheme="minorHAnsi"/>
          <w:sz w:val="18"/>
          <w:szCs w:val="18"/>
        </w:rPr>
        <w:t xml:space="preserve"> S.A., </w:t>
      </w:r>
      <w:r w:rsidR="004228FD" w:rsidRPr="008C5B21">
        <w:rPr>
          <w:rFonts w:asciiTheme="minorHAnsi" w:hAnsiTheme="minorHAnsi" w:cstheme="minorHAnsi"/>
          <w:sz w:val="18"/>
          <w:szCs w:val="18"/>
        </w:rPr>
        <w:t>está</w:t>
      </w:r>
      <w:r w:rsidR="00EF6C6D">
        <w:rPr>
          <w:rFonts w:asciiTheme="minorHAnsi" w:hAnsiTheme="minorHAnsi" w:cstheme="minorHAnsi"/>
          <w:sz w:val="18"/>
          <w:szCs w:val="18"/>
        </w:rPr>
        <w:t>n</w:t>
      </w:r>
      <w:r w:rsidR="004228FD" w:rsidRPr="008C5B21">
        <w:rPr>
          <w:rFonts w:asciiTheme="minorHAnsi" w:hAnsiTheme="minorHAnsi" w:cstheme="minorHAnsi"/>
          <w:sz w:val="18"/>
          <w:szCs w:val="18"/>
        </w:rPr>
        <w:t xml:space="preserve"> afecta</w:t>
      </w:r>
      <w:r w:rsidR="00EF6C6D">
        <w:rPr>
          <w:rFonts w:asciiTheme="minorHAnsi" w:hAnsiTheme="minorHAnsi" w:cstheme="minorHAnsi"/>
          <w:sz w:val="18"/>
          <w:szCs w:val="18"/>
        </w:rPr>
        <w:t>s</w:t>
      </w:r>
      <w:r w:rsidR="004228FD" w:rsidRPr="008C5B21">
        <w:rPr>
          <w:rFonts w:asciiTheme="minorHAnsi" w:hAnsiTheme="minorHAnsi" w:cstheme="minorHAnsi"/>
          <w:sz w:val="18"/>
          <w:szCs w:val="18"/>
        </w:rPr>
        <w:t xml:space="preserve">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F35B26" w:rsidRDefault="00C371AD" w:rsidP="004228FD">
      <w:pPr>
        <w:ind w:firstLine="360"/>
        <w:rPr>
          <w:rFonts w:asciiTheme="minorHAnsi" w:hAnsiTheme="minorHAnsi" w:cstheme="minorHAnsi"/>
          <w:sz w:val="16"/>
          <w:szCs w:val="16"/>
        </w:rPr>
      </w:pPr>
    </w:p>
    <w:p w:rsidR="004228FD" w:rsidRDefault="004228FD" w:rsidP="004228FD">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D64E53">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EC0695" w:rsidP="00EC0695">
      <w:pPr>
        <w:tabs>
          <w:tab w:val="left" w:pos="5030"/>
        </w:tabs>
        <w:rPr>
          <w:rFonts w:asciiTheme="minorHAnsi" w:hAnsiTheme="minorHAnsi" w:cstheme="minorHAnsi"/>
          <w:sz w:val="18"/>
          <w:szCs w:val="18"/>
        </w:rPr>
      </w:pPr>
      <w:r>
        <w:rPr>
          <w:rFonts w:asciiTheme="minorHAnsi" w:hAnsiTheme="minorHAnsi" w:cstheme="minorHAnsi"/>
          <w:sz w:val="18"/>
          <w:szCs w:val="18"/>
        </w:rPr>
        <w:tab/>
      </w:r>
    </w:p>
    <w:p w:rsidR="00114D42"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validación </w:t>
      </w:r>
      <w:r w:rsidR="00E373A3">
        <w:rPr>
          <w:rFonts w:asciiTheme="minorHAnsi" w:hAnsiTheme="minorHAnsi" w:cstheme="minorHAnsi"/>
          <w:sz w:val="18"/>
          <w:szCs w:val="18"/>
        </w:rPr>
        <w:t>a</w:t>
      </w:r>
      <w:r w:rsidR="008D6E1B">
        <w:rPr>
          <w:rFonts w:asciiTheme="minorHAnsi" w:hAnsiTheme="minorHAnsi" w:cstheme="minorHAnsi"/>
          <w:sz w:val="18"/>
          <w:szCs w:val="18"/>
        </w:rPr>
        <w:t xml:space="preserve">nual </w:t>
      </w:r>
      <w:r w:rsidRPr="00256F3B">
        <w:rPr>
          <w:rFonts w:asciiTheme="minorHAnsi" w:hAnsiTheme="minorHAnsi" w:cstheme="minorHAnsi"/>
          <w:sz w:val="18"/>
          <w:szCs w:val="18"/>
        </w:rPr>
        <w:t xml:space="preserve">de los CEMS 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043FC5" w:rsidRPr="00F35B26" w:rsidRDefault="00043FC5" w:rsidP="00114D42">
      <w:pPr>
        <w:rPr>
          <w:rFonts w:asciiTheme="minorHAnsi" w:hAnsiTheme="minorHAnsi" w:cstheme="minorHAnsi"/>
          <w:sz w:val="16"/>
          <w:szCs w:val="16"/>
        </w:rPr>
      </w:pPr>
    </w:p>
    <w:p w:rsidR="00114D42" w:rsidRPr="00256F3B" w:rsidRDefault="00256F3B" w:rsidP="00387854">
      <w:pPr>
        <w:pStyle w:val="Descripcin"/>
        <w:spacing w:after="0"/>
        <w:jc w:val="center"/>
        <w:rPr>
          <w:rFonts w:asciiTheme="minorHAnsi" w:hAnsiTheme="minorHAnsi" w:cstheme="minorHAnsi"/>
          <w:b w:val="0"/>
          <w:color w:val="auto"/>
          <w:sz w:val="16"/>
          <w:szCs w:val="16"/>
        </w:rPr>
      </w:pPr>
      <w:bookmarkStart w:id="15"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5"/>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80343D" w:rsidTr="00DE7EBB">
        <w:trPr>
          <w:jc w:val="center"/>
        </w:trPr>
        <w:tc>
          <w:tcPr>
            <w:tcW w:w="486" w:type="pct"/>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4514" w:type="pct"/>
            <w:shd w:val="clear" w:color="auto" w:fill="F2F2F2" w:themeFill="background1" w:themeFillShade="F2"/>
            <w:vAlign w:val="center"/>
          </w:tcPr>
          <w:p w:rsidR="00537A80" w:rsidRPr="0080343D" w:rsidRDefault="00537A80" w:rsidP="00AB551D">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E373A3" w:rsidTr="00DE7EBB">
        <w:trPr>
          <w:trHeight w:val="285"/>
          <w:jc w:val="center"/>
        </w:trPr>
        <w:tc>
          <w:tcPr>
            <w:tcW w:w="486" w:type="pct"/>
            <w:vAlign w:val="center"/>
          </w:tcPr>
          <w:p w:rsidR="00537A80" w:rsidRPr="00E373A3" w:rsidRDefault="008E0252" w:rsidP="00AB551D">
            <w:pPr>
              <w:pStyle w:val="Prrafodelista"/>
              <w:ind w:left="0"/>
              <w:jc w:val="center"/>
              <w:rPr>
                <w:rFonts w:asciiTheme="minorHAnsi" w:hAnsiTheme="minorHAnsi" w:cstheme="minorHAnsi"/>
                <w:sz w:val="16"/>
                <w:szCs w:val="16"/>
              </w:rPr>
            </w:pPr>
            <w:r w:rsidRPr="00E373A3">
              <w:rPr>
                <w:rFonts w:asciiTheme="minorHAnsi" w:hAnsiTheme="minorHAnsi" w:cstheme="minorHAnsi"/>
                <w:sz w:val="16"/>
                <w:szCs w:val="16"/>
              </w:rPr>
              <w:t>05/02/16</w:t>
            </w:r>
          </w:p>
        </w:tc>
        <w:tc>
          <w:tcPr>
            <w:tcW w:w="4514" w:type="pct"/>
          </w:tcPr>
          <w:p w:rsidR="00537A80" w:rsidRPr="00E373A3" w:rsidRDefault="008B323C" w:rsidP="004234B8">
            <w:pPr>
              <w:pStyle w:val="Prrafodelista"/>
              <w:ind w:left="0"/>
              <w:rPr>
                <w:rFonts w:asciiTheme="minorHAnsi" w:hAnsiTheme="minorHAnsi" w:cstheme="minorHAnsi"/>
                <w:sz w:val="16"/>
                <w:szCs w:val="16"/>
              </w:rPr>
            </w:pPr>
            <w:r w:rsidRPr="00E373A3">
              <w:rPr>
                <w:rFonts w:asciiTheme="minorHAnsi" w:hAnsiTheme="minorHAnsi" w:cstheme="minorHAnsi"/>
                <w:sz w:val="16"/>
                <w:szCs w:val="16"/>
              </w:rPr>
              <w:t xml:space="preserve">La empresa </w:t>
            </w:r>
            <w:r w:rsidR="008E0252" w:rsidRPr="00E373A3">
              <w:rPr>
                <w:rFonts w:asciiTheme="minorHAnsi" w:hAnsiTheme="minorHAnsi" w:cstheme="minorHAnsi"/>
                <w:sz w:val="16"/>
                <w:szCs w:val="16"/>
              </w:rPr>
              <w:t>E-CL</w:t>
            </w:r>
            <w:r w:rsidRPr="00E373A3">
              <w:rPr>
                <w:rFonts w:asciiTheme="minorHAnsi" w:hAnsiTheme="minorHAnsi" w:cstheme="minorHAnsi"/>
                <w:sz w:val="16"/>
                <w:szCs w:val="16"/>
              </w:rPr>
              <w:t xml:space="preserve"> S.A. </w:t>
            </w:r>
            <w:r w:rsidR="00537A80" w:rsidRPr="00E373A3">
              <w:rPr>
                <w:rFonts w:asciiTheme="minorHAnsi" w:hAnsiTheme="minorHAnsi" w:cstheme="minorHAnsi"/>
                <w:sz w:val="16"/>
                <w:szCs w:val="16"/>
              </w:rPr>
              <w:t xml:space="preserve">ingresó a la oficina de partes de la SMA el “Aviso de ejecución de los Ensayos de Validación </w:t>
            </w:r>
            <w:r w:rsidR="00ED6941" w:rsidRPr="00E373A3">
              <w:rPr>
                <w:rFonts w:asciiTheme="minorHAnsi" w:hAnsiTheme="minorHAnsi" w:cstheme="minorHAnsi"/>
                <w:sz w:val="16"/>
                <w:szCs w:val="16"/>
              </w:rPr>
              <w:t xml:space="preserve">Anual </w:t>
            </w:r>
            <w:r w:rsidR="00537A80" w:rsidRPr="00E373A3">
              <w:rPr>
                <w:rFonts w:asciiTheme="minorHAnsi" w:hAnsiTheme="minorHAnsi" w:cstheme="minorHAnsi"/>
                <w:sz w:val="16"/>
                <w:szCs w:val="16"/>
              </w:rPr>
              <w:t>” (AEEV) de la</w:t>
            </w:r>
            <w:r w:rsidR="008E0252" w:rsidRPr="00E373A3">
              <w:rPr>
                <w:rFonts w:asciiTheme="minorHAnsi" w:hAnsiTheme="minorHAnsi" w:cstheme="minorHAnsi"/>
                <w:sz w:val="16"/>
                <w:szCs w:val="16"/>
              </w:rPr>
              <w:t>s</w:t>
            </w:r>
            <w:r w:rsidR="00537A80" w:rsidRPr="00E373A3">
              <w:rPr>
                <w:rFonts w:asciiTheme="minorHAnsi" w:hAnsiTheme="minorHAnsi" w:cstheme="minorHAnsi"/>
                <w:sz w:val="16"/>
                <w:szCs w:val="16"/>
              </w:rPr>
              <w:t xml:space="preserve"> Unidad</w:t>
            </w:r>
            <w:r w:rsidR="008E0252" w:rsidRPr="00E373A3">
              <w:rPr>
                <w:rFonts w:asciiTheme="minorHAnsi" w:hAnsiTheme="minorHAnsi" w:cstheme="minorHAnsi"/>
                <w:sz w:val="16"/>
                <w:szCs w:val="16"/>
              </w:rPr>
              <w:t>es</w:t>
            </w:r>
            <w:r w:rsidR="00537A80" w:rsidRPr="00E373A3">
              <w:rPr>
                <w:rFonts w:asciiTheme="minorHAnsi" w:hAnsiTheme="minorHAnsi" w:cstheme="minorHAnsi"/>
                <w:sz w:val="16"/>
                <w:szCs w:val="16"/>
              </w:rPr>
              <w:t xml:space="preserve"> </w:t>
            </w:r>
            <w:r w:rsidR="008E0252" w:rsidRPr="00E373A3">
              <w:rPr>
                <w:rFonts w:asciiTheme="minorHAnsi" w:hAnsiTheme="minorHAnsi" w:cstheme="minorHAnsi"/>
                <w:sz w:val="16"/>
                <w:szCs w:val="16"/>
              </w:rPr>
              <w:t>1</w:t>
            </w:r>
            <w:r w:rsidR="004234B8" w:rsidRPr="00E373A3">
              <w:rPr>
                <w:rFonts w:asciiTheme="minorHAnsi" w:hAnsiTheme="minorHAnsi" w:cstheme="minorHAnsi"/>
                <w:sz w:val="16"/>
                <w:szCs w:val="16"/>
              </w:rPr>
              <w:t>2-13</w:t>
            </w:r>
            <w:r w:rsidR="00537A80" w:rsidRPr="00E373A3">
              <w:rPr>
                <w:rFonts w:asciiTheme="minorHAnsi" w:hAnsiTheme="minorHAnsi" w:cstheme="minorHAnsi"/>
                <w:sz w:val="16"/>
                <w:szCs w:val="16"/>
              </w:rPr>
              <w:t xml:space="preserve"> </w:t>
            </w:r>
            <w:r w:rsidR="004E6C63" w:rsidRPr="00E373A3">
              <w:rPr>
                <w:rFonts w:asciiTheme="minorHAnsi" w:hAnsiTheme="minorHAnsi" w:cstheme="minorHAnsi"/>
                <w:sz w:val="16"/>
                <w:szCs w:val="16"/>
              </w:rPr>
              <w:t xml:space="preserve">con ducto común </w:t>
            </w:r>
            <w:r w:rsidR="00537A80" w:rsidRPr="00E373A3">
              <w:rPr>
                <w:rFonts w:asciiTheme="minorHAnsi" w:hAnsiTheme="minorHAnsi" w:cstheme="minorHAnsi"/>
                <w:sz w:val="16"/>
                <w:szCs w:val="16"/>
              </w:rPr>
              <w:t xml:space="preserve">de la Central </w:t>
            </w:r>
            <w:r w:rsidR="008E0252" w:rsidRPr="00E373A3">
              <w:rPr>
                <w:rFonts w:asciiTheme="minorHAnsi" w:hAnsiTheme="minorHAnsi" w:cstheme="minorHAnsi"/>
                <w:sz w:val="16"/>
                <w:szCs w:val="16"/>
              </w:rPr>
              <w:t>Tocopilla</w:t>
            </w:r>
            <w:r w:rsidR="00537A80" w:rsidRPr="00E373A3">
              <w:rPr>
                <w:rFonts w:asciiTheme="minorHAnsi" w:hAnsiTheme="minorHAnsi" w:cstheme="minorHAnsi"/>
                <w:sz w:val="16"/>
                <w:szCs w:val="16"/>
              </w:rPr>
              <w:t xml:space="preserve">, informando bajo Carta Gantt </w:t>
            </w:r>
            <w:r w:rsidR="00B84DEC" w:rsidRPr="00E373A3">
              <w:rPr>
                <w:rFonts w:asciiTheme="minorHAnsi" w:hAnsiTheme="minorHAnsi" w:cstheme="minorHAnsi"/>
                <w:sz w:val="16"/>
                <w:szCs w:val="16"/>
              </w:rPr>
              <w:t xml:space="preserve">la realización de los ensayos de ER para </w:t>
            </w:r>
            <w:r w:rsidR="00DF12C3" w:rsidRPr="00E373A3">
              <w:rPr>
                <w:rFonts w:asciiTheme="minorHAnsi" w:hAnsiTheme="minorHAnsi" w:cstheme="minorHAnsi"/>
                <w:sz w:val="16"/>
                <w:szCs w:val="16"/>
              </w:rPr>
              <w:t>SO</w:t>
            </w:r>
            <w:r w:rsidR="00DF12C3" w:rsidRPr="00E373A3">
              <w:rPr>
                <w:rFonts w:asciiTheme="minorHAnsi" w:hAnsiTheme="minorHAnsi" w:cstheme="minorHAnsi"/>
                <w:sz w:val="16"/>
                <w:szCs w:val="16"/>
                <w:vertAlign w:val="subscript"/>
              </w:rPr>
              <w:t xml:space="preserve">2, </w:t>
            </w:r>
            <w:r w:rsidR="00B84DEC" w:rsidRPr="00E373A3">
              <w:rPr>
                <w:rFonts w:asciiTheme="minorHAnsi" w:hAnsiTheme="minorHAnsi" w:cstheme="minorHAnsi"/>
                <w:sz w:val="16"/>
                <w:szCs w:val="16"/>
              </w:rPr>
              <w:t>NO</w:t>
            </w:r>
            <w:r w:rsidR="00B84DEC" w:rsidRPr="00E373A3">
              <w:rPr>
                <w:rFonts w:asciiTheme="minorHAnsi" w:hAnsiTheme="minorHAnsi" w:cstheme="minorHAnsi"/>
                <w:sz w:val="16"/>
                <w:szCs w:val="16"/>
                <w:vertAlign w:val="subscript"/>
              </w:rPr>
              <w:t>X</w:t>
            </w:r>
            <w:r w:rsidR="00B84DEC" w:rsidRPr="00E373A3">
              <w:rPr>
                <w:rFonts w:asciiTheme="minorHAnsi" w:hAnsiTheme="minorHAnsi" w:cstheme="minorHAnsi"/>
                <w:sz w:val="16"/>
                <w:szCs w:val="16"/>
              </w:rPr>
              <w:t>, CO</w:t>
            </w:r>
            <w:r w:rsidR="00B84DEC" w:rsidRPr="00E373A3">
              <w:rPr>
                <w:rFonts w:asciiTheme="minorHAnsi" w:hAnsiTheme="minorHAnsi" w:cstheme="minorHAnsi"/>
                <w:sz w:val="16"/>
                <w:szCs w:val="16"/>
                <w:vertAlign w:val="subscript"/>
              </w:rPr>
              <w:t>2</w:t>
            </w:r>
            <w:r w:rsidR="00B84DEC" w:rsidRPr="00E373A3">
              <w:rPr>
                <w:rFonts w:asciiTheme="minorHAnsi" w:hAnsiTheme="minorHAnsi" w:cstheme="minorHAnsi"/>
                <w:sz w:val="16"/>
                <w:szCs w:val="16"/>
              </w:rPr>
              <w:t>, O</w:t>
            </w:r>
            <w:r w:rsidR="00B84DEC" w:rsidRPr="00E373A3">
              <w:rPr>
                <w:rFonts w:asciiTheme="minorHAnsi" w:hAnsiTheme="minorHAnsi" w:cstheme="minorHAnsi"/>
                <w:sz w:val="16"/>
                <w:szCs w:val="16"/>
                <w:vertAlign w:val="subscript"/>
              </w:rPr>
              <w:t>2</w:t>
            </w:r>
            <w:r w:rsidR="00DF12C3" w:rsidRPr="00E373A3">
              <w:rPr>
                <w:rFonts w:asciiTheme="minorHAnsi" w:hAnsiTheme="minorHAnsi" w:cstheme="minorHAnsi"/>
                <w:sz w:val="16"/>
                <w:szCs w:val="16"/>
              </w:rPr>
              <w:t xml:space="preserve">, </w:t>
            </w:r>
            <w:r w:rsidR="00B84DEC" w:rsidRPr="00E373A3">
              <w:rPr>
                <w:rFonts w:asciiTheme="minorHAnsi" w:hAnsiTheme="minorHAnsi" w:cstheme="minorHAnsi"/>
                <w:sz w:val="16"/>
                <w:szCs w:val="16"/>
              </w:rPr>
              <w:t>Flujo, y la ARR para MP.</w:t>
            </w:r>
          </w:p>
        </w:tc>
      </w:tr>
      <w:tr w:rsidR="00537A80" w:rsidRPr="00E373A3" w:rsidTr="00DE7EBB">
        <w:trPr>
          <w:jc w:val="center"/>
        </w:trPr>
        <w:tc>
          <w:tcPr>
            <w:tcW w:w="486" w:type="pct"/>
            <w:vAlign w:val="center"/>
          </w:tcPr>
          <w:p w:rsidR="00537A80" w:rsidRPr="00E373A3" w:rsidRDefault="00DF12C3" w:rsidP="0032376C">
            <w:pPr>
              <w:pStyle w:val="Prrafodelista"/>
              <w:ind w:left="0"/>
              <w:jc w:val="center"/>
              <w:rPr>
                <w:rFonts w:asciiTheme="minorHAnsi" w:hAnsiTheme="minorHAnsi" w:cstheme="minorHAnsi"/>
                <w:sz w:val="16"/>
                <w:szCs w:val="16"/>
              </w:rPr>
            </w:pPr>
            <w:r w:rsidRPr="00E373A3">
              <w:rPr>
                <w:rFonts w:asciiTheme="minorHAnsi" w:hAnsiTheme="minorHAnsi" w:cstheme="minorHAnsi"/>
                <w:sz w:val="16"/>
                <w:szCs w:val="16"/>
              </w:rPr>
              <w:t>17/05/16</w:t>
            </w:r>
          </w:p>
        </w:tc>
        <w:tc>
          <w:tcPr>
            <w:tcW w:w="4514" w:type="pct"/>
            <w:vAlign w:val="center"/>
          </w:tcPr>
          <w:p w:rsidR="00537A80" w:rsidRPr="00E373A3" w:rsidRDefault="00DF12C3" w:rsidP="00DF12C3">
            <w:pPr>
              <w:pStyle w:val="Prrafodelista"/>
              <w:ind w:left="0"/>
              <w:rPr>
                <w:rFonts w:asciiTheme="minorHAnsi" w:hAnsiTheme="minorHAnsi" w:cstheme="minorHAnsi"/>
                <w:sz w:val="16"/>
                <w:szCs w:val="16"/>
              </w:rPr>
            </w:pPr>
            <w:r w:rsidRPr="00E373A3">
              <w:rPr>
                <w:rFonts w:asciiTheme="minorHAnsi" w:hAnsiTheme="minorHAnsi" w:cstheme="minorHAnsi"/>
                <w:sz w:val="16"/>
                <w:szCs w:val="16"/>
              </w:rPr>
              <w:t xml:space="preserve">La empresa E-CL S.A. </w:t>
            </w:r>
            <w:r w:rsidR="00537A80" w:rsidRPr="00E373A3">
              <w:rPr>
                <w:rFonts w:asciiTheme="minorHAnsi" w:hAnsiTheme="minorHAnsi" w:cstheme="minorHAnsi"/>
                <w:sz w:val="16"/>
                <w:szCs w:val="16"/>
              </w:rPr>
              <w:t>ingresó a la oficina de partes de la S</w:t>
            </w:r>
            <w:r w:rsidRPr="00E373A3">
              <w:rPr>
                <w:rFonts w:asciiTheme="minorHAnsi" w:hAnsiTheme="minorHAnsi" w:cstheme="minorHAnsi"/>
                <w:sz w:val="16"/>
                <w:szCs w:val="16"/>
              </w:rPr>
              <w:t xml:space="preserve">MA el “Informe </w:t>
            </w:r>
            <w:r w:rsidR="000447FA" w:rsidRPr="00E373A3">
              <w:rPr>
                <w:rFonts w:asciiTheme="minorHAnsi" w:hAnsiTheme="minorHAnsi" w:cstheme="minorHAnsi"/>
                <w:sz w:val="16"/>
                <w:szCs w:val="16"/>
              </w:rPr>
              <w:t xml:space="preserve">Resultados </w:t>
            </w:r>
            <w:r w:rsidRPr="00E373A3">
              <w:rPr>
                <w:rFonts w:asciiTheme="minorHAnsi" w:hAnsiTheme="minorHAnsi" w:cstheme="minorHAnsi"/>
                <w:sz w:val="16"/>
                <w:szCs w:val="16"/>
              </w:rPr>
              <w:t>Pruebas de Validación Anual”</w:t>
            </w:r>
            <w:r w:rsidR="000447FA" w:rsidRPr="00E373A3">
              <w:rPr>
                <w:rFonts w:asciiTheme="minorHAnsi" w:hAnsiTheme="minorHAnsi" w:cstheme="minorHAnsi"/>
                <w:sz w:val="16"/>
                <w:szCs w:val="16"/>
              </w:rPr>
              <w:t xml:space="preserve">, </w:t>
            </w:r>
            <w:r w:rsidR="00127F39" w:rsidRPr="00E373A3">
              <w:rPr>
                <w:rFonts w:asciiTheme="minorHAnsi" w:hAnsiTheme="minorHAnsi" w:cstheme="minorHAnsi"/>
                <w:sz w:val="16"/>
                <w:szCs w:val="16"/>
              </w:rPr>
              <w:t>de la</w:t>
            </w:r>
            <w:r w:rsidRPr="00E373A3">
              <w:rPr>
                <w:rFonts w:asciiTheme="minorHAnsi" w:hAnsiTheme="minorHAnsi" w:cstheme="minorHAnsi"/>
                <w:sz w:val="16"/>
                <w:szCs w:val="16"/>
              </w:rPr>
              <w:t>s</w:t>
            </w:r>
            <w:r w:rsidR="00127F39" w:rsidRPr="00E373A3">
              <w:rPr>
                <w:rFonts w:asciiTheme="minorHAnsi" w:hAnsiTheme="minorHAnsi" w:cstheme="minorHAnsi"/>
                <w:sz w:val="16"/>
                <w:szCs w:val="16"/>
              </w:rPr>
              <w:t xml:space="preserve"> Unidad</w:t>
            </w:r>
            <w:r w:rsidRPr="00E373A3">
              <w:rPr>
                <w:rFonts w:asciiTheme="minorHAnsi" w:hAnsiTheme="minorHAnsi" w:cstheme="minorHAnsi"/>
                <w:sz w:val="16"/>
                <w:szCs w:val="16"/>
              </w:rPr>
              <w:t>es</w:t>
            </w:r>
            <w:r w:rsidR="00127F39" w:rsidRPr="00E373A3">
              <w:rPr>
                <w:rFonts w:asciiTheme="minorHAnsi" w:hAnsiTheme="minorHAnsi" w:cstheme="minorHAnsi"/>
                <w:sz w:val="16"/>
                <w:szCs w:val="16"/>
              </w:rPr>
              <w:t xml:space="preserve"> </w:t>
            </w:r>
            <w:r w:rsidR="004234B8" w:rsidRPr="00E373A3">
              <w:rPr>
                <w:rFonts w:asciiTheme="minorHAnsi" w:hAnsiTheme="minorHAnsi" w:cstheme="minorHAnsi"/>
                <w:sz w:val="16"/>
                <w:szCs w:val="16"/>
              </w:rPr>
              <w:t>12-13</w:t>
            </w:r>
            <w:r w:rsidR="00537A80" w:rsidRPr="00E373A3">
              <w:rPr>
                <w:rFonts w:asciiTheme="minorHAnsi" w:hAnsiTheme="minorHAnsi" w:cstheme="minorHAnsi"/>
                <w:sz w:val="16"/>
                <w:szCs w:val="16"/>
              </w:rPr>
              <w:t xml:space="preserve"> </w:t>
            </w:r>
            <w:r w:rsidR="004E6C63" w:rsidRPr="00E373A3">
              <w:rPr>
                <w:rFonts w:asciiTheme="minorHAnsi" w:hAnsiTheme="minorHAnsi" w:cstheme="minorHAnsi"/>
                <w:sz w:val="16"/>
                <w:szCs w:val="16"/>
              </w:rPr>
              <w:t xml:space="preserve">con ducto común </w:t>
            </w:r>
            <w:r w:rsidR="00537A80" w:rsidRPr="00E373A3">
              <w:rPr>
                <w:rFonts w:asciiTheme="minorHAnsi" w:hAnsiTheme="minorHAnsi" w:cstheme="minorHAnsi"/>
                <w:sz w:val="16"/>
                <w:szCs w:val="16"/>
              </w:rPr>
              <w:t xml:space="preserve">de la Central </w:t>
            </w:r>
            <w:r w:rsidRPr="00E373A3">
              <w:rPr>
                <w:rFonts w:asciiTheme="minorHAnsi" w:hAnsiTheme="minorHAnsi" w:cstheme="minorHAnsi"/>
                <w:sz w:val="16"/>
                <w:szCs w:val="16"/>
              </w:rPr>
              <w:t>Tocopilla</w:t>
            </w:r>
            <w:r w:rsidR="00537A80" w:rsidRPr="00E373A3">
              <w:rPr>
                <w:rFonts w:asciiTheme="minorHAnsi" w:hAnsiTheme="minorHAnsi" w:cstheme="minorHAnsi"/>
                <w:sz w:val="16"/>
                <w:szCs w:val="16"/>
              </w:rPr>
              <w:t>, entregando los resultados finales de los en</w:t>
            </w:r>
            <w:r w:rsidR="00043FC5" w:rsidRPr="00E373A3">
              <w:rPr>
                <w:rFonts w:asciiTheme="minorHAnsi" w:hAnsiTheme="minorHAnsi" w:cstheme="minorHAnsi"/>
                <w:sz w:val="16"/>
                <w:szCs w:val="16"/>
              </w:rPr>
              <w:t xml:space="preserve">sayos de validación </w:t>
            </w:r>
            <w:r w:rsidR="00B2749C" w:rsidRPr="00E373A3">
              <w:rPr>
                <w:rFonts w:asciiTheme="minorHAnsi" w:hAnsiTheme="minorHAnsi" w:cstheme="minorHAnsi"/>
                <w:sz w:val="16"/>
                <w:szCs w:val="16"/>
              </w:rPr>
              <w:t xml:space="preserve">anual </w:t>
            </w:r>
            <w:r w:rsidR="00043FC5" w:rsidRPr="00E373A3">
              <w:rPr>
                <w:rFonts w:asciiTheme="minorHAnsi" w:hAnsiTheme="minorHAnsi" w:cstheme="minorHAnsi"/>
                <w:sz w:val="16"/>
                <w:szCs w:val="16"/>
              </w:rPr>
              <w:t>realizados</w:t>
            </w:r>
            <w:r w:rsidR="00537A80" w:rsidRPr="00E373A3">
              <w:rPr>
                <w:rFonts w:asciiTheme="minorHAnsi" w:hAnsiTheme="minorHAnsi" w:cstheme="minorHAnsi"/>
                <w:sz w:val="16"/>
                <w:szCs w:val="16"/>
              </w:rPr>
              <w:t xml:space="preserve"> a partir de los cuales, la SMA pronuncia su aprobación o rechazo mediante resolución fundada, previo al examen detallado del informe de resultados.</w:t>
            </w:r>
          </w:p>
        </w:tc>
      </w:tr>
    </w:tbl>
    <w:p w:rsidR="00780244" w:rsidRPr="00E373A3" w:rsidRDefault="00780244" w:rsidP="00C918D0">
      <w:pPr>
        <w:rPr>
          <w:rFonts w:asciiTheme="minorHAnsi" w:hAnsiTheme="minorHAnsi" w:cstheme="minorHAnsi"/>
          <w:sz w:val="16"/>
          <w:szCs w:val="16"/>
        </w:rPr>
      </w:pPr>
    </w:p>
    <w:p w:rsidR="00F6112F" w:rsidRDefault="00C918D0" w:rsidP="00C918D0">
      <w:pPr>
        <w:rPr>
          <w:rFonts w:asciiTheme="minorHAnsi" w:hAnsiTheme="minorHAnsi" w:cstheme="minorHAnsi"/>
          <w:sz w:val="18"/>
        </w:rPr>
      </w:pPr>
      <w:r w:rsidRPr="004A2AEF">
        <w:rPr>
          <w:rFonts w:asciiTheme="minorHAnsi" w:hAnsiTheme="minorHAnsi" w:cstheme="minorHAnsi"/>
          <w:sz w:val="18"/>
        </w:rPr>
        <w:t xml:space="preserve">La ejecución de </w:t>
      </w:r>
      <w:r>
        <w:rPr>
          <w:rFonts w:asciiTheme="minorHAnsi" w:hAnsiTheme="minorHAnsi" w:cstheme="minorHAnsi"/>
          <w:sz w:val="18"/>
        </w:rPr>
        <w:t xml:space="preserve">los ensayos de validación </w:t>
      </w:r>
      <w:r w:rsidR="00E373A3">
        <w:rPr>
          <w:rFonts w:asciiTheme="minorHAnsi" w:hAnsiTheme="minorHAnsi" w:cstheme="minorHAnsi"/>
          <w:sz w:val="18"/>
        </w:rPr>
        <w:t>a</w:t>
      </w:r>
      <w:r w:rsidR="00056EFF">
        <w:rPr>
          <w:rFonts w:asciiTheme="minorHAnsi" w:hAnsiTheme="minorHAnsi" w:cstheme="minorHAnsi"/>
          <w:sz w:val="18"/>
        </w:rPr>
        <w:t xml:space="preserve">nual </w:t>
      </w:r>
      <w:r w:rsidRPr="004A2AEF">
        <w:rPr>
          <w:rFonts w:asciiTheme="minorHAnsi" w:hAnsiTheme="minorHAnsi" w:cstheme="minorHAnsi"/>
          <w:sz w:val="18"/>
        </w:rPr>
        <w:t xml:space="preserve">fue realizada por la entidad </w:t>
      </w:r>
      <w:r w:rsidR="00056EFF">
        <w:rPr>
          <w:rFonts w:asciiTheme="minorHAnsi" w:hAnsiTheme="minorHAnsi" w:cstheme="minorHAnsi"/>
          <w:sz w:val="18"/>
        </w:rPr>
        <w:t xml:space="preserve">Técnica de Fiscalización Ambiental </w:t>
      </w:r>
      <w:r w:rsidR="0030409E">
        <w:rPr>
          <w:rFonts w:asciiTheme="minorHAnsi" w:hAnsiTheme="minorHAnsi" w:cstheme="minorHAnsi"/>
          <w:sz w:val="18"/>
        </w:rPr>
        <w:t xml:space="preserve">(ETFA) </w:t>
      </w:r>
      <w:r w:rsidR="005E01BE">
        <w:rPr>
          <w:rFonts w:asciiTheme="minorHAnsi" w:hAnsiTheme="minorHAnsi" w:cstheme="minorHAnsi"/>
          <w:sz w:val="18"/>
          <w:szCs w:val="16"/>
        </w:rPr>
        <w:t>Airón S.A</w:t>
      </w:r>
      <w:r w:rsidRPr="004A2AEF">
        <w:rPr>
          <w:rFonts w:asciiTheme="minorHAnsi" w:hAnsiTheme="minorHAnsi" w:cstheme="minorHAnsi"/>
          <w:sz w:val="18"/>
          <w:szCs w:val="16"/>
        </w:rPr>
        <w:t>.</w:t>
      </w:r>
      <w:r w:rsidRPr="004A2AEF">
        <w:rPr>
          <w:rFonts w:asciiTheme="minorHAnsi" w:hAnsiTheme="minorHAnsi" w:cstheme="minorHAnsi"/>
          <w:sz w:val="18"/>
        </w:rPr>
        <w:t xml:space="preserve"> Los </w:t>
      </w:r>
      <w:r>
        <w:rPr>
          <w:rFonts w:asciiTheme="minorHAnsi" w:hAnsiTheme="minorHAnsi" w:cstheme="minorHAnsi"/>
          <w:sz w:val="18"/>
        </w:rPr>
        <w:t xml:space="preserve">ensayos realizados son los que se </w:t>
      </w:r>
      <w:r w:rsidRPr="004A3D95">
        <w:rPr>
          <w:rFonts w:asciiTheme="minorHAnsi" w:hAnsiTheme="minorHAnsi" w:cstheme="minorHAnsi"/>
          <w:sz w:val="18"/>
          <w:szCs w:val="18"/>
        </w:rPr>
        <w:t xml:space="preserve">especifican en la </w:t>
      </w:r>
      <w:r w:rsidR="004A3D95" w:rsidRPr="004A3D95">
        <w:rPr>
          <w:rFonts w:asciiTheme="minorHAnsi" w:hAnsiTheme="minorHAnsi" w:cstheme="minorHAnsi"/>
          <w:sz w:val="18"/>
          <w:szCs w:val="18"/>
        </w:rPr>
        <w:fldChar w:fldCharType="begin"/>
      </w:r>
      <w:r w:rsidR="004A3D95" w:rsidRPr="004A3D95">
        <w:rPr>
          <w:rFonts w:asciiTheme="minorHAnsi" w:hAnsiTheme="minorHAnsi" w:cstheme="minorHAnsi"/>
          <w:sz w:val="18"/>
          <w:szCs w:val="18"/>
        </w:rPr>
        <w:instrText xml:space="preserve"> REF _Ref458758236 \h  \* MERGEFORMAT </w:instrText>
      </w:r>
      <w:r w:rsidR="004A3D95" w:rsidRPr="004A3D95">
        <w:rPr>
          <w:rFonts w:asciiTheme="minorHAnsi" w:hAnsiTheme="minorHAnsi" w:cstheme="minorHAnsi"/>
          <w:sz w:val="18"/>
          <w:szCs w:val="18"/>
        </w:rPr>
      </w:r>
      <w:r w:rsidR="004A3D95" w:rsidRPr="004A3D95">
        <w:rPr>
          <w:rFonts w:asciiTheme="minorHAnsi" w:hAnsiTheme="minorHAnsi" w:cstheme="minorHAnsi"/>
          <w:sz w:val="18"/>
          <w:szCs w:val="18"/>
        </w:rPr>
        <w:fldChar w:fldCharType="separate"/>
      </w:r>
      <w:r w:rsidR="004A3D95" w:rsidRPr="004A3D95">
        <w:rPr>
          <w:rFonts w:asciiTheme="minorHAnsi" w:hAnsiTheme="minorHAnsi"/>
          <w:sz w:val="18"/>
          <w:szCs w:val="18"/>
        </w:rPr>
        <w:t xml:space="preserve">Tabla </w:t>
      </w:r>
      <w:r w:rsidR="004A3D95" w:rsidRPr="004A3D95">
        <w:rPr>
          <w:rFonts w:asciiTheme="minorHAnsi" w:hAnsiTheme="minorHAnsi"/>
          <w:noProof/>
          <w:sz w:val="18"/>
          <w:szCs w:val="18"/>
        </w:rPr>
        <w:t>2</w:t>
      </w:r>
      <w:r w:rsidR="004A3D95" w:rsidRPr="004A3D95">
        <w:rPr>
          <w:rFonts w:asciiTheme="minorHAnsi" w:hAnsiTheme="minorHAnsi" w:cstheme="minorHAnsi"/>
          <w:sz w:val="18"/>
          <w:szCs w:val="18"/>
        </w:rPr>
        <w:fldChar w:fldCharType="end"/>
      </w:r>
      <w:r w:rsidR="004A3D95" w:rsidRPr="004A3D95">
        <w:rPr>
          <w:rFonts w:asciiTheme="minorHAnsi" w:hAnsiTheme="minorHAnsi" w:cstheme="minorHAnsi"/>
          <w:sz w:val="18"/>
          <w:szCs w:val="18"/>
        </w:rPr>
        <w:t xml:space="preserve"> </w:t>
      </w:r>
      <w:r w:rsidRPr="004A3D95">
        <w:rPr>
          <w:rFonts w:asciiTheme="minorHAnsi" w:hAnsiTheme="minorHAnsi" w:cstheme="minorHAnsi"/>
          <w:sz w:val="18"/>
          <w:szCs w:val="18"/>
        </w:rPr>
        <w:t>que se</w:t>
      </w:r>
      <w:r w:rsidRPr="004A2AEF">
        <w:rPr>
          <w:rFonts w:asciiTheme="minorHAnsi" w:hAnsiTheme="minorHAnsi" w:cstheme="minorHAnsi"/>
          <w:sz w:val="18"/>
        </w:rPr>
        <w:t xml:space="preserve"> presenta a continuación:</w:t>
      </w:r>
    </w:p>
    <w:p w:rsidR="00056EFF" w:rsidRPr="00F35B26" w:rsidRDefault="00056EFF" w:rsidP="00C918D0">
      <w:pPr>
        <w:rPr>
          <w:rFonts w:asciiTheme="minorHAnsi" w:hAnsiTheme="minorHAnsi" w:cstheme="minorHAnsi"/>
          <w:sz w:val="16"/>
          <w:szCs w:val="16"/>
        </w:rPr>
      </w:pPr>
    </w:p>
    <w:p w:rsidR="00C918D0" w:rsidRPr="004A3D95" w:rsidRDefault="004A3D95" w:rsidP="00C918D0">
      <w:pPr>
        <w:jc w:val="center"/>
        <w:rPr>
          <w:rFonts w:asciiTheme="minorHAnsi" w:hAnsiTheme="minorHAnsi" w:cstheme="minorHAnsi"/>
          <w:b/>
          <w:sz w:val="18"/>
          <w:szCs w:val="18"/>
        </w:rPr>
      </w:pPr>
      <w:bookmarkStart w:id="16"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6"/>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E7EBB">
        <w:trPr>
          <w:trHeight w:val="196"/>
          <w:jc w:val="center"/>
        </w:trPr>
        <w:tc>
          <w:tcPr>
            <w:tcW w:w="2617"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AB551D">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414AFE" w:rsidTr="00DE7EBB">
        <w:trPr>
          <w:trHeight w:val="58"/>
          <w:jc w:val="center"/>
        </w:trPr>
        <w:tc>
          <w:tcPr>
            <w:tcW w:w="2617" w:type="pct"/>
          </w:tcPr>
          <w:p w:rsidR="00C918D0" w:rsidRPr="00E373A3" w:rsidRDefault="00C918D0" w:rsidP="00AB551D">
            <w:pPr>
              <w:pStyle w:val="Prrafodelista"/>
              <w:ind w:left="0"/>
              <w:jc w:val="left"/>
              <w:rPr>
                <w:rFonts w:asciiTheme="minorHAnsi" w:hAnsiTheme="minorHAnsi" w:cstheme="minorHAnsi"/>
                <w:sz w:val="16"/>
                <w:szCs w:val="16"/>
              </w:rPr>
            </w:pPr>
            <w:r w:rsidRPr="00E373A3">
              <w:rPr>
                <w:rFonts w:asciiTheme="minorHAnsi" w:hAnsiTheme="minorHAnsi" w:cstheme="minorHAnsi"/>
                <w:sz w:val="16"/>
                <w:szCs w:val="16"/>
              </w:rPr>
              <w:t>Exactitud Relativa (ER).</w:t>
            </w:r>
          </w:p>
        </w:tc>
        <w:tc>
          <w:tcPr>
            <w:tcW w:w="2383" w:type="pct"/>
          </w:tcPr>
          <w:p w:rsidR="00C918D0" w:rsidRPr="00E373A3" w:rsidRDefault="00815FD3" w:rsidP="00AB551D">
            <w:pPr>
              <w:pStyle w:val="Prrafodelista"/>
              <w:ind w:left="0"/>
              <w:jc w:val="left"/>
              <w:rPr>
                <w:rFonts w:asciiTheme="minorHAnsi" w:hAnsiTheme="minorHAnsi" w:cstheme="minorHAnsi"/>
                <w:sz w:val="16"/>
                <w:szCs w:val="16"/>
              </w:rPr>
            </w:pPr>
            <w:r w:rsidRPr="00E373A3">
              <w:rPr>
                <w:rFonts w:asciiTheme="minorHAnsi" w:hAnsiTheme="minorHAnsi" w:cstheme="minorHAnsi"/>
                <w:sz w:val="16"/>
                <w:szCs w:val="16"/>
              </w:rPr>
              <w:t>SO</w:t>
            </w:r>
            <w:r w:rsidRPr="00E373A3">
              <w:rPr>
                <w:rFonts w:asciiTheme="minorHAnsi" w:hAnsiTheme="minorHAnsi" w:cstheme="minorHAnsi"/>
                <w:sz w:val="16"/>
                <w:szCs w:val="16"/>
                <w:vertAlign w:val="subscript"/>
              </w:rPr>
              <w:t xml:space="preserve">2, </w:t>
            </w:r>
            <w:r w:rsidR="00022F06" w:rsidRPr="00E373A3">
              <w:rPr>
                <w:rFonts w:asciiTheme="minorHAnsi" w:hAnsiTheme="minorHAnsi" w:cstheme="minorHAnsi"/>
                <w:sz w:val="16"/>
                <w:szCs w:val="16"/>
              </w:rPr>
              <w:t>NO</w:t>
            </w:r>
            <w:r w:rsidR="00022F06" w:rsidRPr="00E373A3">
              <w:rPr>
                <w:rFonts w:asciiTheme="minorHAnsi" w:hAnsiTheme="minorHAnsi" w:cstheme="minorHAnsi"/>
                <w:sz w:val="16"/>
                <w:szCs w:val="16"/>
                <w:vertAlign w:val="subscript"/>
              </w:rPr>
              <w:t>x</w:t>
            </w:r>
            <w:r w:rsidR="00E91113" w:rsidRPr="00E373A3">
              <w:rPr>
                <w:rFonts w:asciiTheme="minorHAnsi" w:hAnsiTheme="minorHAnsi" w:cstheme="minorHAnsi"/>
                <w:sz w:val="16"/>
                <w:szCs w:val="16"/>
              </w:rPr>
              <w:t xml:space="preserve">, </w:t>
            </w:r>
            <w:r w:rsidR="00022F06" w:rsidRPr="00E373A3">
              <w:rPr>
                <w:rFonts w:asciiTheme="minorHAnsi" w:hAnsiTheme="minorHAnsi" w:cstheme="minorHAnsi"/>
                <w:sz w:val="16"/>
                <w:szCs w:val="16"/>
              </w:rPr>
              <w:t>CO</w:t>
            </w:r>
            <w:r w:rsidR="00022F06" w:rsidRPr="00E373A3">
              <w:rPr>
                <w:rFonts w:asciiTheme="minorHAnsi" w:hAnsiTheme="minorHAnsi" w:cstheme="minorHAnsi"/>
                <w:sz w:val="16"/>
                <w:szCs w:val="16"/>
                <w:vertAlign w:val="subscript"/>
              </w:rPr>
              <w:t>2</w:t>
            </w:r>
            <w:r w:rsidR="00022F06" w:rsidRPr="00E373A3">
              <w:rPr>
                <w:rFonts w:asciiTheme="minorHAnsi" w:hAnsiTheme="minorHAnsi" w:cstheme="minorHAnsi"/>
                <w:sz w:val="16"/>
                <w:szCs w:val="16"/>
              </w:rPr>
              <w:t>, O</w:t>
            </w:r>
            <w:r w:rsidR="00022F06" w:rsidRPr="00E373A3">
              <w:rPr>
                <w:rFonts w:asciiTheme="minorHAnsi" w:hAnsiTheme="minorHAnsi" w:cstheme="minorHAnsi"/>
                <w:sz w:val="16"/>
                <w:szCs w:val="16"/>
                <w:vertAlign w:val="subscript"/>
              </w:rPr>
              <w:t>2</w:t>
            </w:r>
            <w:r w:rsidR="00022F06" w:rsidRPr="00E373A3">
              <w:rPr>
                <w:rFonts w:asciiTheme="minorHAnsi" w:hAnsiTheme="minorHAnsi" w:cstheme="minorHAnsi"/>
                <w:sz w:val="16"/>
                <w:szCs w:val="16"/>
              </w:rPr>
              <w:t xml:space="preserve"> y flujo.</w:t>
            </w:r>
          </w:p>
        </w:tc>
      </w:tr>
      <w:tr w:rsidR="00C918D0" w:rsidRPr="00414AFE" w:rsidTr="00DE7EBB">
        <w:trPr>
          <w:trHeight w:val="58"/>
          <w:jc w:val="center"/>
        </w:trPr>
        <w:tc>
          <w:tcPr>
            <w:tcW w:w="2617" w:type="pct"/>
          </w:tcPr>
          <w:p w:rsidR="00C918D0" w:rsidRPr="00E373A3" w:rsidRDefault="00B47662" w:rsidP="00AB551D">
            <w:pPr>
              <w:pStyle w:val="Prrafodelista"/>
              <w:ind w:left="0"/>
              <w:jc w:val="left"/>
              <w:rPr>
                <w:rFonts w:asciiTheme="minorHAnsi" w:hAnsiTheme="minorHAnsi" w:cstheme="minorHAnsi"/>
                <w:sz w:val="16"/>
                <w:szCs w:val="16"/>
              </w:rPr>
            </w:pPr>
            <w:r w:rsidRPr="00E373A3">
              <w:rPr>
                <w:rFonts w:asciiTheme="minorHAnsi" w:hAnsiTheme="minorHAnsi" w:cstheme="minorHAnsi"/>
                <w:sz w:val="16"/>
                <w:szCs w:val="16"/>
              </w:rPr>
              <w:t>Auditoría de Respuesta Relativa (ARR)</w:t>
            </w:r>
          </w:p>
        </w:tc>
        <w:tc>
          <w:tcPr>
            <w:tcW w:w="2383" w:type="pct"/>
          </w:tcPr>
          <w:p w:rsidR="00C918D0" w:rsidRPr="00E373A3" w:rsidRDefault="00C918D0" w:rsidP="00AB551D">
            <w:pPr>
              <w:pStyle w:val="Prrafodelista"/>
              <w:ind w:left="0"/>
              <w:jc w:val="left"/>
              <w:rPr>
                <w:rFonts w:asciiTheme="minorHAnsi" w:hAnsiTheme="minorHAnsi" w:cstheme="minorHAnsi"/>
                <w:sz w:val="16"/>
                <w:szCs w:val="16"/>
              </w:rPr>
            </w:pPr>
            <w:r w:rsidRPr="00E373A3">
              <w:rPr>
                <w:rFonts w:asciiTheme="minorHAnsi" w:hAnsiTheme="minorHAnsi" w:cstheme="minorHAnsi"/>
                <w:sz w:val="16"/>
                <w:szCs w:val="16"/>
              </w:rPr>
              <w:t>Material Particulado.</w:t>
            </w:r>
          </w:p>
        </w:tc>
      </w:tr>
    </w:tbl>
    <w:p w:rsidR="003A2C3E" w:rsidRDefault="003A2C3E" w:rsidP="00EE23A0">
      <w:pPr>
        <w:rPr>
          <w:rFonts w:asciiTheme="minorHAnsi" w:hAnsiTheme="minorHAnsi" w:cstheme="minorHAnsi"/>
          <w:sz w:val="18"/>
          <w:szCs w:val="18"/>
        </w:rPr>
      </w:pPr>
    </w:p>
    <w:p w:rsidR="00E26AFF" w:rsidRPr="00CD4BC9" w:rsidRDefault="00EE23A0" w:rsidP="00A40350">
      <w:pPr>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CA30BD">
        <w:rPr>
          <w:rFonts w:asciiTheme="minorHAnsi" w:hAnsiTheme="minorHAnsi" w:cstheme="minorHAnsi"/>
          <w:sz w:val="18"/>
          <w:szCs w:val="18"/>
        </w:rPr>
        <w:t>o los</w:t>
      </w:r>
      <w:r w:rsidR="00663775">
        <w:rPr>
          <w:rFonts w:asciiTheme="minorHAnsi" w:hAnsiTheme="minorHAnsi" w:cstheme="minorHAnsi"/>
          <w:sz w:val="18"/>
          <w:szCs w:val="18"/>
        </w:rPr>
        <w:t xml:space="preserve"> CEMS instalado</w:t>
      </w:r>
      <w:r w:rsidR="00CA30BD">
        <w:rPr>
          <w:rFonts w:asciiTheme="minorHAnsi" w:hAnsiTheme="minorHAnsi" w:cstheme="minorHAnsi"/>
          <w:sz w:val="18"/>
          <w:szCs w:val="18"/>
        </w:rPr>
        <w:t>s</w:t>
      </w:r>
      <w:r w:rsidR="00663775">
        <w:rPr>
          <w:rFonts w:asciiTheme="minorHAnsi" w:hAnsiTheme="minorHAnsi" w:cstheme="minorHAnsi"/>
          <w:sz w:val="18"/>
          <w:szCs w:val="18"/>
        </w:rPr>
        <w:t xml:space="preserve"> se considera</w:t>
      </w:r>
      <w:r w:rsidR="00CA30BD">
        <w:rPr>
          <w:rFonts w:asciiTheme="minorHAnsi" w:hAnsiTheme="minorHAnsi" w:cstheme="minorHAnsi"/>
          <w:sz w:val="18"/>
          <w:szCs w:val="18"/>
        </w:rPr>
        <w:t>n</w:t>
      </w:r>
      <w:r w:rsidRPr="001A49BA">
        <w:rPr>
          <w:rFonts w:asciiTheme="minorHAnsi" w:hAnsiTheme="minorHAnsi" w:cstheme="minorHAnsi"/>
          <w:sz w:val="18"/>
          <w:szCs w:val="18"/>
        </w:rPr>
        <w:t xml:space="preserve"> óptimo</w:t>
      </w:r>
      <w:r w:rsidR="00CA30BD">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1A52D8">
        <w:rPr>
          <w:rFonts w:asciiTheme="minorHAnsi" w:hAnsiTheme="minorHAnsi" w:cstheme="minorHAnsi"/>
          <w:sz w:val="18"/>
          <w:szCs w:val="18"/>
        </w:rPr>
        <w:t xml:space="preserve"> </w:t>
      </w:r>
      <w:r w:rsidR="005F1F77">
        <w:rPr>
          <w:rFonts w:asciiTheme="minorHAnsi" w:hAnsiTheme="minorHAnsi" w:cstheme="minorHAnsi"/>
          <w:sz w:val="18"/>
          <w:szCs w:val="18"/>
        </w:rPr>
        <w:t>En virtud de lo anterior, el</w:t>
      </w:r>
      <w:r w:rsidRPr="00F22288">
        <w:rPr>
          <w:rFonts w:asciiTheme="minorHAnsi" w:hAnsiTheme="minorHAnsi" w:cstheme="minorHAnsi"/>
          <w:sz w:val="18"/>
          <w:szCs w:val="18"/>
        </w:rPr>
        <w:t xml:space="preserve"> </w:t>
      </w:r>
      <w:r w:rsidR="009E2A08">
        <w:rPr>
          <w:rFonts w:asciiTheme="minorHAnsi" w:hAnsiTheme="minorHAnsi" w:cstheme="minorHAnsi"/>
          <w:sz w:val="18"/>
          <w:szCs w:val="18"/>
        </w:rPr>
        <w:t>“</w:t>
      </w:r>
      <w:r w:rsidR="00400F54">
        <w:rPr>
          <w:rFonts w:asciiTheme="minorHAnsi" w:hAnsiTheme="minorHAnsi" w:cstheme="minorHAnsi"/>
          <w:sz w:val="18"/>
          <w:szCs w:val="16"/>
        </w:rPr>
        <w:t>Informe Resultados Pruebas de Validación Anual</w:t>
      </w:r>
      <w:r w:rsidR="00400F54">
        <w:rPr>
          <w:rFonts w:asciiTheme="minorHAnsi" w:hAnsiTheme="minorHAnsi" w:cstheme="minorHAnsi"/>
          <w:sz w:val="18"/>
          <w:szCs w:val="18"/>
        </w:rPr>
        <w:t xml:space="preserve"> </w:t>
      </w:r>
      <w:r w:rsidR="009E2A08">
        <w:rPr>
          <w:rFonts w:asciiTheme="minorHAnsi" w:hAnsiTheme="minorHAnsi" w:cstheme="minorHAnsi"/>
          <w:sz w:val="18"/>
          <w:szCs w:val="18"/>
        </w:rPr>
        <w:t>de la</w:t>
      </w:r>
      <w:r w:rsidR="00400F54">
        <w:rPr>
          <w:rFonts w:asciiTheme="minorHAnsi" w:hAnsiTheme="minorHAnsi" w:cstheme="minorHAnsi"/>
          <w:sz w:val="18"/>
          <w:szCs w:val="18"/>
        </w:rPr>
        <w:t>s</w:t>
      </w:r>
      <w:r w:rsidR="009E2A08">
        <w:rPr>
          <w:rFonts w:asciiTheme="minorHAnsi" w:hAnsiTheme="minorHAnsi" w:cstheme="minorHAnsi"/>
          <w:sz w:val="18"/>
          <w:szCs w:val="18"/>
        </w:rPr>
        <w:t xml:space="preserve"> Unidad</w:t>
      </w:r>
      <w:r w:rsidR="00400F54">
        <w:rPr>
          <w:rFonts w:asciiTheme="minorHAnsi" w:hAnsiTheme="minorHAnsi" w:cstheme="minorHAnsi"/>
          <w:sz w:val="18"/>
          <w:szCs w:val="18"/>
        </w:rPr>
        <w:t>es 1</w:t>
      </w:r>
      <w:r w:rsidR="001A52D8">
        <w:rPr>
          <w:rFonts w:asciiTheme="minorHAnsi" w:hAnsiTheme="minorHAnsi" w:cstheme="minorHAnsi"/>
          <w:sz w:val="18"/>
          <w:szCs w:val="18"/>
        </w:rPr>
        <w:t>2-13</w:t>
      </w:r>
      <w:r w:rsidR="00400F54">
        <w:rPr>
          <w:rFonts w:asciiTheme="minorHAnsi" w:hAnsiTheme="minorHAnsi" w:cstheme="minorHAnsi"/>
          <w:sz w:val="18"/>
          <w:szCs w:val="18"/>
        </w:rPr>
        <w:t xml:space="preserve"> </w:t>
      </w:r>
      <w:r w:rsidR="00472516">
        <w:rPr>
          <w:rFonts w:asciiTheme="minorHAnsi" w:hAnsiTheme="minorHAnsi" w:cstheme="minorHAnsi"/>
          <w:sz w:val="18"/>
          <w:szCs w:val="18"/>
        </w:rPr>
        <w:t xml:space="preserve">con ducto en común </w:t>
      </w:r>
      <w:r w:rsidR="00400F54">
        <w:rPr>
          <w:rFonts w:asciiTheme="minorHAnsi" w:hAnsiTheme="minorHAnsi" w:cstheme="minorHAnsi"/>
          <w:sz w:val="18"/>
          <w:szCs w:val="18"/>
        </w:rPr>
        <w:t xml:space="preserve">de la Central Tocopilla </w:t>
      </w:r>
      <w:r w:rsidRPr="00F22288">
        <w:rPr>
          <w:rFonts w:asciiTheme="minorHAnsi" w:hAnsiTheme="minorHAnsi" w:cstheme="minorHAnsi"/>
          <w:sz w:val="18"/>
          <w:szCs w:val="18"/>
        </w:rPr>
        <w:t>debe ser Aprobado.</w:t>
      </w:r>
      <w:bookmarkStart w:id="17" w:name="_GoBack"/>
      <w:bookmarkEnd w:id="17"/>
    </w:p>
    <w:p w:rsidR="00D04B4A" w:rsidRDefault="00077C86" w:rsidP="00D04B4A">
      <w:pPr>
        <w:pStyle w:val="Ttulo1"/>
      </w:pPr>
      <w:r>
        <w:lastRenderedPageBreak/>
        <w:t xml:space="preserve">IDENTIFICACIÓN </w:t>
      </w:r>
      <w:r w:rsidR="00155D02">
        <w:t>DE LA UNIDAD</w:t>
      </w:r>
      <w:bookmarkEnd w:id="14"/>
      <w:r w:rsidR="00155D02">
        <w:t xml:space="preserve"> </w:t>
      </w:r>
    </w:p>
    <w:p w:rsidR="00C6661D" w:rsidRPr="00C6661D" w:rsidRDefault="00C6661D" w:rsidP="00C6661D"/>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000240" w:rsidRPr="00575FC9" w:rsidTr="00006E26">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C8356C" w:rsidRDefault="00000240" w:rsidP="00006E26">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0240" w:rsidRPr="00C8356C" w:rsidRDefault="00000240" w:rsidP="00006E26">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sidR="00993A81">
              <w:rPr>
                <w:rFonts w:asciiTheme="minorHAnsi" w:hAnsiTheme="minorHAnsi" w:cstheme="minorHAnsi"/>
                <w:sz w:val="20"/>
                <w:szCs w:val="20"/>
              </w:rPr>
              <w:t>Unidad 12-13</w:t>
            </w:r>
            <w:r>
              <w:rPr>
                <w:rFonts w:asciiTheme="minorHAnsi" w:hAnsiTheme="minorHAnsi" w:cstheme="minorHAnsi"/>
                <w:sz w:val="20"/>
                <w:szCs w:val="20"/>
              </w:rPr>
              <w:t>.</w:t>
            </w:r>
          </w:p>
        </w:tc>
      </w:tr>
      <w:tr w:rsidR="00000240" w:rsidRPr="00575FC9" w:rsidTr="00006E2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7B0B24" w:rsidRDefault="00000240" w:rsidP="00006E26">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000240" w:rsidRPr="007B0B24" w:rsidRDefault="00000240" w:rsidP="00006E26">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000240" w:rsidRPr="007B0B24" w:rsidRDefault="00000240" w:rsidP="00006E26">
            <w:pPr>
              <w:jc w:val="left"/>
              <w:rPr>
                <w:rFonts w:asciiTheme="minorHAnsi" w:hAnsiTheme="minorHAnsi" w:cstheme="minorHAnsi"/>
                <w:sz w:val="20"/>
                <w:szCs w:val="20"/>
              </w:rPr>
            </w:pPr>
            <w:r>
              <w:rPr>
                <w:rFonts w:asciiTheme="minorHAnsi" w:hAnsiTheme="minorHAnsi" w:cstheme="minorHAnsi"/>
                <w:sz w:val="20"/>
                <w:szCs w:val="20"/>
              </w:rPr>
              <w:t xml:space="preserve">Avenida Leonardo Guzmán # 780, Tocopilla. </w:t>
            </w:r>
          </w:p>
        </w:tc>
      </w:tr>
      <w:tr w:rsidR="00000240" w:rsidRPr="00575FC9" w:rsidTr="00006E26">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C8356C" w:rsidRDefault="00000240" w:rsidP="00006E26">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Tocopilla.</w:t>
            </w:r>
          </w:p>
        </w:tc>
        <w:tc>
          <w:tcPr>
            <w:tcW w:w="2280" w:type="pct"/>
            <w:vMerge/>
            <w:tcBorders>
              <w:left w:val="single" w:sz="4" w:space="0" w:color="auto"/>
              <w:right w:val="single" w:sz="4" w:space="0" w:color="auto"/>
            </w:tcBorders>
            <w:shd w:val="clear" w:color="auto" w:fill="FFFFFF"/>
          </w:tcPr>
          <w:p w:rsidR="00000240" w:rsidRPr="00C8356C" w:rsidRDefault="00000240" w:rsidP="00006E26">
            <w:pPr>
              <w:ind w:left="188"/>
              <w:rPr>
                <w:rFonts w:asciiTheme="minorHAnsi" w:hAnsiTheme="minorHAnsi" w:cstheme="minorHAnsi"/>
                <w:b/>
                <w:sz w:val="20"/>
                <w:szCs w:val="20"/>
              </w:rPr>
            </w:pPr>
          </w:p>
        </w:tc>
      </w:tr>
      <w:tr w:rsidR="00000240" w:rsidRPr="00575FC9" w:rsidTr="00006E26">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C8356C"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Tocopilla.</w:t>
            </w:r>
          </w:p>
        </w:tc>
        <w:tc>
          <w:tcPr>
            <w:tcW w:w="2280" w:type="pct"/>
            <w:vMerge/>
            <w:tcBorders>
              <w:left w:val="single" w:sz="4" w:space="0" w:color="auto"/>
              <w:bottom w:val="single" w:sz="4" w:space="0" w:color="auto"/>
              <w:right w:val="single" w:sz="4" w:space="0" w:color="auto"/>
            </w:tcBorders>
            <w:shd w:val="clear" w:color="auto" w:fill="FFFFFF"/>
          </w:tcPr>
          <w:p w:rsidR="00000240" w:rsidRPr="00C8356C" w:rsidRDefault="00000240" w:rsidP="00006E26">
            <w:pPr>
              <w:ind w:left="188"/>
              <w:rPr>
                <w:rFonts w:asciiTheme="minorHAnsi" w:hAnsiTheme="minorHAnsi" w:cstheme="minorHAnsi"/>
                <w:b/>
                <w:sz w:val="20"/>
                <w:szCs w:val="20"/>
              </w:rPr>
            </w:pPr>
          </w:p>
        </w:tc>
      </w:tr>
      <w:tr w:rsidR="00000240" w:rsidRPr="00575FC9" w:rsidTr="00006E26">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Default="00000240" w:rsidP="00006E2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000240" w:rsidRPr="007B0B24" w:rsidRDefault="00000240" w:rsidP="00006E2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000240" w:rsidRPr="00575FC9" w:rsidTr="00006E26">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000240" w:rsidRPr="007B0B24" w:rsidRDefault="00000240" w:rsidP="00006E26">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Pr>
                <w:color w:val="000000"/>
                <w:sz w:val="18"/>
                <w:szCs w:val="18"/>
                <w:shd w:val="clear" w:color="auto" w:fill="FFFFFF"/>
              </w:rPr>
              <w:t xml:space="preserve"> </w:t>
            </w:r>
            <w:hyperlink r:id="rId18" w:history="1">
              <w:r w:rsidRPr="009A2E1A">
                <w:rPr>
                  <w:rStyle w:val="Hipervnculo"/>
                  <w:sz w:val="18"/>
                  <w:szCs w:val="18"/>
                  <w:shd w:val="clear" w:color="auto" w:fill="FFFFFF"/>
                </w:rPr>
                <w:t>Daniel.horta@e-cl.cl</w:t>
              </w:r>
            </w:hyperlink>
            <w:r>
              <w:rPr>
                <w:sz w:val="18"/>
                <w:szCs w:val="18"/>
                <w:shd w:val="clear" w:color="auto" w:fill="FFFFFF"/>
              </w:rPr>
              <w:t xml:space="preserve"> </w:t>
            </w:r>
          </w:p>
        </w:tc>
      </w:tr>
      <w:tr w:rsidR="00000240" w:rsidRPr="00575FC9" w:rsidTr="00006E26">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0240" w:rsidRPr="007C18E6" w:rsidRDefault="00000240" w:rsidP="00006E2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564026" w:rsidRDefault="00000240" w:rsidP="00006E26">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55-658021</w:t>
            </w:r>
          </w:p>
        </w:tc>
      </w:tr>
      <w:tr w:rsidR="00000240" w:rsidRPr="00575FC9" w:rsidTr="00006E26">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000240" w:rsidRPr="00CF1E58" w:rsidRDefault="00000240" w:rsidP="00006E2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EK281731</w:t>
            </w:r>
          </w:p>
        </w:tc>
      </w:tr>
      <w:tr w:rsidR="00000240" w:rsidRPr="00575FC9" w:rsidTr="00006E26">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000240" w:rsidRPr="007B0B24" w:rsidRDefault="00000240" w:rsidP="00006E26">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Av. Apoquindo # 3721 piso 6.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Pr="006F753F">
                <w:rPr>
                  <w:rStyle w:val="Hipervnculo"/>
                  <w:rFonts w:asciiTheme="minorHAnsi" w:hAnsiTheme="minorHAnsi" w:cstheme="minorHAnsi"/>
                  <w:sz w:val="20"/>
                  <w:szCs w:val="20"/>
                </w:rPr>
                <w:t>axel.leveque@e-cl.cl</w:t>
              </w:r>
            </w:hyperlink>
            <w:r>
              <w:rPr>
                <w:rFonts w:asciiTheme="minorHAnsi" w:hAnsiTheme="minorHAnsi" w:cstheme="minorHAnsi"/>
                <w:sz w:val="20"/>
                <w:szCs w:val="20"/>
              </w:rPr>
              <w:t xml:space="preserve"> </w:t>
            </w:r>
          </w:p>
        </w:tc>
      </w:tr>
      <w:tr w:rsidR="00000240" w:rsidRPr="00575FC9" w:rsidTr="00006E26">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0240" w:rsidRPr="007C18E6" w:rsidRDefault="00000240" w:rsidP="00006E26">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0240" w:rsidRPr="00856D90" w:rsidRDefault="00000240" w:rsidP="00006E26">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(56-55) 2658021</w:t>
            </w:r>
          </w:p>
        </w:tc>
      </w:tr>
      <w:tr w:rsidR="00000240" w:rsidRPr="00575FC9" w:rsidTr="00006E2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7B0B24" w:rsidRDefault="00000240" w:rsidP="00006E26">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000240" w:rsidRPr="00575FC9" w:rsidTr="00006E2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Pr="00E5129A" w:rsidRDefault="00000240" w:rsidP="00006E26">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000240" w:rsidRPr="00667968" w:rsidRDefault="00000240" w:rsidP="00C14400">
            <w:pPr>
              <w:spacing w:after="100" w:line="276" w:lineRule="auto"/>
              <w:ind w:left="425" w:hanging="425"/>
              <w:rPr>
                <w:rFonts w:asciiTheme="minorHAnsi" w:hAnsiTheme="minorHAnsi" w:cstheme="minorHAnsi"/>
                <w:b/>
                <w:sz w:val="20"/>
                <w:szCs w:val="20"/>
                <w:highlight w:val="yellow"/>
              </w:rPr>
            </w:pPr>
            <w:r w:rsidRPr="00993A81">
              <w:rPr>
                <w:rFonts w:asciiTheme="minorHAnsi" w:hAnsiTheme="minorHAnsi" w:cstheme="minorHAnsi"/>
                <w:sz w:val="20"/>
                <w:szCs w:val="20"/>
              </w:rPr>
              <w:t xml:space="preserve">Caldera </w:t>
            </w:r>
            <w:r w:rsidR="00C14400" w:rsidRPr="00993A81">
              <w:rPr>
                <w:rFonts w:asciiTheme="minorHAnsi" w:hAnsiTheme="minorHAnsi" w:cstheme="minorHAnsi"/>
                <w:sz w:val="20"/>
                <w:szCs w:val="20"/>
              </w:rPr>
              <w:t>de Poder + 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0240" w:rsidRDefault="00000240" w:rsidP="00006E26">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000240" w:rsidRPr="009D275E" w:rsidRDefault="00C14400" w:rsidP="00C14400">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Carbón – Petróleo 2</w:t>
            </w:r>
            <w:r w:rsidR="00000240">
              <w:rPr>
                <w:rFonts w:asciiTheme="minorHAnsi" w:hAnsiTheme="minorHAnsi" w:cstheme="minorHAnsi"/>
                <w:sz w:val="20"/>
                <w:szCs w:val="20"/>
              </w:rPr>
              <w:t>.</w:t>
            </w:r>
          </w:p>
        </w:tc>
      </w:tr>
      <w:tr w:rsidR="00000240" w:rsidRPr="00575FC9" w:rsidTr="00006E2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0240" w:rsidRDefault="00000240" w:rsidP="00006E26">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C14400">
              <w:rPr>
                <w:rFonts w:asciiTheme="minorHAnsi" w:hAnsiTheme="minorHAnsi" w:cstheme="minorHAnsi"/>
                <w:sz w:val="20"/>
                <w:szCs w:val="20"/>
              </w:rPr>
              <w:t>SO</w:t>
            </w:r>
            <w:r w:rsidR="00C14400" w:rsidRPr="004E1F41">
              <w:rPr>
                <w:rFonts w:asciiTheme="minorHAnsi" w:hAnsiTheme="minorHAnsi" w:cstheme="minorHAnsi"/>
                <w:sz w:val="20"/>
                <w:szCs w:val="20"/>
                <w:vertAlign w:val="subscript"/>
              </w:rPr>
              <w:t>2</w:t>
            </w:r>
            <w:proofErr w:type="gramStart"/>
            <w:r w:rsidR="00C14400">
              <w:rPr>
                <w:rFonts w:asciiTheme="minorHAnsi" w:hAnsiTheme="minorHAnsi" w:cstheme="minorHAnsi"/>
                <w:sz w:val="20"/>
                <w:szCs w:val="20"/>
              </w:rPr>
              <w:t>,</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proofErr w:type="gramEnd"/>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sidR="00C14400">
              <w:rPr>
                <w:rFonts w:asciiTheme="minorHAnsi" w:hAnsiTheme="minorHAnsi" w:cstheme="minorHAnsi"/>
                <w:sz w:val="20"/>
                <w:szCs w:val="20"/>
              </w:rPr>
              <w:t xml:space="preserve">, </w:t>
            </w:r>
            <w:r>
              <w:rPr>
                <w:rFonts w:asciiTheme="minorHAnsi" w:hAnsiTheme="minorHAnsi" w:cstheme="minorHAnsi"/>
                <w:sz w:val="20"/>
                <w:szCs w:val="20"/>
              </w:rPr>
              <w:t>Flujo</w:t>
            </w:r>
            <w:r w:rsidR="00C14400">
              <w:rPr>
                <w:rFonts w:asciiTheme="minorHAnsi" w:hAnsiTheme="minorHAnsi" w:cstheme="minorHAnsi"/>
                <w:sz w:val="20"/>
                <w:szCs w:val="20"/>
              </w:rPr>
              <w:t xml:space="preserve"> y MP</w:t>
            </w:r>
            <w:r>
              <w:rPr>
                <w:rFonts w:asciiTheme="minorHAnsi" w:hAnsiTheme="minorHAnsi" w:cstheme="minorHAnsi"/>
                <w:sz w:val="20"/>
                <w:szCs w:val="20"/>
              </w:rPr>
              <w:t>.</w:t>
            </w:r>
          </w:p>
          <w:p w:rsidR="00000240" w:rsidRPr="00446A2E" w:rsidRDefault="00000240" w:rsidP="00006E26">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44289B" w:rsidP="00B75448">
            <w:pPr>
              <w:pStyle w:val="Prrafodelista"/>
              <w:numPr>
                <w:ilvl w:val="0"/>
                <w:numId w:val="10"/>
              </w:numPr>
              <w:rPr>
                <w:rFonts w:asciiTheme="minorHAnsi" w:hAnsiTheme="minorHAnsi" w:cstheme="minorHAnsi"/>
                <w:sz w:val="20"/>
                <w:szCs w:val="20"/>
                <w:lang w:val="es-ES" w:eastAsia="es-ES"/>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44289B" w:rsidP="00B75448">
            <w:pPr>
              <w:pStyle w:val="Prrafodelista"/>
              <w:numPr>
                <w:ilvl w:val="0"/>
                <w:numId w:val="19"/>
              </w:numPr>
              <w:rPr>
                <w:rFonts w:asciiTheme="minorHAnsi" w:hAnsiTheme="minorHAnsi" w:cstheme="minorHAnsi"/>
                <w:sz w:val="20"/>
                <w:szCs w:val="20"/>
              </w:rPr>
            </w:pPr>
            <w:r w:rsidRPr="00A84276">
              <w:rPr>
                <w:rFonts w:asciiTheme="minorHAnsi" w:hAnsiTheme="minorHAnsi" w:cstheme="minorHAnsi"/>
                <w:sz w:val="20"/>
                <w:szCs w:val="20"/>
              </w:rPr>
              <w:t>96.920.610-2</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44289B" w:rsidP="00B75448">
            <w:pPr>
              <w:pStyle w:val="Prrafodelista"/>
              <w:numPr>
                <w:ilvl w:val="0"/>
                <w:numId w:val="10"/>
              </w:numPr>
              <w:rPr>
                <w:rFonts w:asciiTheme="minorHAnsi" w:hAnsiTheme="minorHAnsi" w:cstheme="minorHAnsi"/>
                <w:sz w:val="20"/>
                <w:szCs w:val="20"/>
              </w:rPr>
            </w:pPr>
            <w:r w:rsidRPr="00A84276">
              <w:rPr>
                <w:rFonts w:asciiTheme="minorHAnsi" w:hAnsiTheme="minorHAnsi" w:cstheme="minorHAnsi"/>
                <w:sz w:val="20"/>
                <w:szCs w:val="20"/>
              </w:rPr>
              <w:t>Carlos Edwards 1155, San Miguel, Santiago.</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CE7D1B" w:rsidP="00B75448">
            <w:pPr>
              <w:pStyle w:val="Prrafodelista"/>
              <w:numPr>
                <w:ilvl w:val="0"/>
                <w:numId w:val="10"/>
              </w:numPr>
              <w:rPr>
                <w:rFonts w:asciiTheme="minorHAnsi" w:hAnsiTheme="minorHAnsi" w:cstheme="minorHAnsi"/>
                <w:sz w:val="20"/>
                <w:szCs w:val="20"/>
              </w:rPr>
            </w:pPr>
            <w:hyperlink r:id="rId20" w:history="1">
              <w:r w:rsidR="0044289B" w:rsidRPr="00353B7E">
                <w:rPr>
                  <w:rStyle w:val="Hipervnculo"/>
                  <w:rFonts w:asciiTheme="minorHAnsi" w:hAnsiTheme="minorHAnsi"/>
                  <w:sz w:val="20"/>
                  <w:szCs w:val="20"/>
                </w:rPr>
                <w:t>Nancy@airon.cl</w:t>
              </w:r>
            </w:hyperlink>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44289B" w:rsidP="00B75448">
            <w:pPr>
              <w:pStyle w:val="Prrafodelista"/>
              <w:numPr>
                <w:ilvl w:val="0"/>
                <w:numId w:val="10"/>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F6112F">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DE7EBB">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DE7EBB">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5349D8" w:rsidP="00584EF7">
            <w:pPr>
              <w:rPr>
                <w:rFonts w:asciiTheme="minorHAnsi" w:hAnsiTheme="minorHAnsi"/>
                <w:sz w:val="18"/>
                <w:szCs w:val="18"/>
              </w:rPr>
            </w:pPr>
            <w:r>
              <w:rPr>
                <w:rFonts w:asciiTheme="minorHAnsi" w:hAnsiTheme="minorHAnsi" w:cstheme="minorHAnsi"/>
                <w:sz w:val="18"/>
                <w:szCs w:val="16"/>
              </w:rPr>
              <w:t>Informe Resultados Pruebas de Validación Anual</w:t>
            </w:r>
            <w:r w:rsidR="00C6661D">
              <w:rPr>
                <w:rFonts w:asciiTheme="minorHAnsi" w:hAnsiTheme="minorHAnsi" w:cstheme="minorHAnsi"/>
                <w:sz w:val="18"/>
                <w:szCs w:val="16"/>
              </w:rPr>
              <w:t>.</w:t>
            </w:r>
          </w:p>
        </w:tc>
        <w:tc>
          <w:tcPr>
            <w:tcW w:w="657" w:type="pct"/>
            <w:shd w:val="clear" w:color="auto" w:fill="auto"/>
            <w:vAlign w:val="center"/>
          </w:tcPr>
          <w:p w:rsidR="00584EF7" w:rsidRPr="00E1518B" w:rsidRDefault="005349D8" w:rsidP="00584EF7">
            <w:pPr>
              <w:jc w:val="center"/>
              <w:rPr>
                <w:rFonts w:asciiTheme="minorHAnsi" w:hAnsiTheme="minorHAnsi"/>
                <w:sz w:val="18"/>
                <w:szCs w:val="18"/>
                <w:highlight w:val="yellow"/>
              </w:rPr>
            </w:pPr>
            <w:r>
              <w:rPr>
                <w:rFonts w:asciiTheme="minorHAnsi" w:hAnsiTheme="minorHAnsi" w:cstheme="minorHAnsi"/>
                <w:sz w:val="18"/>
                <w:szCs w:val="16"/>
              </w:rPr>
              <w:t>17/05/16</w:t>
            </w:r>
          </w:p>
        </w:tc>
        <w:tc>
          <w:tcPr>
            <w:tcW w:w="1188" w:type="pct"/>
            <w:shd w:val="clear" w:color="auto" w:fill="auto"/>
            <w:vAlign w:val="center"/>
          </w:tcPr>
          <w:p w:rsidR="00584EF7" w:rsidRPr="00E1518B" w:rsidRDefault="0019222B" w:rsidP="00E6496C">
            <w:pPr>
              <w:jc w:val="center"/>
              <w:rPr>
                <w:rFonts w:asciiTheme="minorHAnsi" w:hAnsiTheme="minorHAnsi"/>
                <w:sz w:val="18"/>
                <w:szCs w:val="18"/>
                <w:highlight w:val="yellow"/>
              </w:rPr>
            </w:pPr>
            <w:r>
              <w:rPr>
                <w:rFonts w:asciiTheme="minorHAnsi" w:hAnsiTheme="minorHAnsi"/>
                <w:sz w:val="18"/>
                <w:szCs w:val="18"/>
              </w:rPr>
              <w:t>Marzo – Abril</w:t>
            </w:r>
            <w:r w:rsidR="00E6496C">
              <w:rPr>
                <w:rFonts w:asciiTheme="minorHAnsi" w:hAnsiTheme="minorHAnsi"/>
                <w:sz w:val="18"/>
                <w:szCs w:val="18"/>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EE6502" w:rsidRDefault="00EE6502" w:rsidP="00034148">
      <w:pPr>
        <w:rPr>
          <w:rFonts w:asciiTheme="minorHAnsi" w:hAnsiTheme="minorHAnsi" w:cstheme="minorHAnsi"/>
          <w:sz w:val="18"/>
          <w:szCs w:val="18"/>
        </w:rPr>
      </w:pPr>
    </w:p>
    <w:p w:rsidR="00EE6502" w:rsidRDefault="00EE6502" w:rsidP="00034148">
      <w:pPr>
        <w:rPr>
          <w:rFonts w:asciiTheme="minorHAnsi" w:hAnsiTheme="minorHAnsi" w:cstheme="minorHAnsi"/>
          <w:sz w:val="18"/>
          <w:szCs w:val="18"/>
        </w:rPr>
      </w:pPr>
    </w:p>
    <w:p w:rsidR="00EE6502" w:rsidRDefault="00EE6502" w:rsidP="00034148">
      <w:pPr>
        <w:rPr>
          <w:rFonts w:asciiTheme="minorHAnsi" w:hAnsiTheme="minorHAnsi" w:cstheme="minorHAnsi"/>
          <w:sz w:val="18"/>
          <w:szCs w:val="18"/>
        </w:rPr>
      </w:pPr>
    </w:p>
    <w:p w:rsidR="00EE6502" w:rsidRDefault="00EE6502" w:rsidP="00034148">
      <w:pPr>
        <w:rPr>
          <w:rFonts w:asciiTheme="minorHAnsi" w:hAnsiTheme="minorHAnsi" w:cstheme="minorHAnsi"/>
          <w:sz w:val="18"/>
          <w:szCs w:val="18"/>
        </w:rPr>
      </w:pPr>
    </w:p>
    <w:p w:rsidR="00906ECF" w:rsidRDefault="00756D21" w:rsidP="00756D21">
      <w:pPr>
        <w:tabs>
          <w:tab w:val="left" w:pos="5653"/>
        </w:tabs>
        <w:jc w:val="left"/>
      </w:pPr>
      <w:r>
        <w:tab/>
      </w:r>
    </w:p>
    <w:p w:rsidR="00165722" w:rsidRPr="00756D21" w:rsidRDefault="00217243" w:rsidP="00165722">
      <w:pPr>
        <w:pStyle w:val="Ttulo2"/>
        <w:numPr>
          <w:ilvl w:val="1"/>
          <w:numId w:val="3"/>
        </w:numPr>
      </w:pPr>
      <w:r w:rsidRPr="00756D21">
        <w:lastRenderedPageBreak/>
        <w:t>Hechos constatados y observaciones del “</w:t>
      </w:r>
      <w:r w:rsidR="00756D21" w:rsidRPr="00756D21">
        <w:t>Informe Resultados Pruebas de Validación Anual</w:t>
      </w:r>
      <w:r w:rsidRPr="00756D21">
        <w:t>”</w:t>
      </w:r>
      <w:r w:rsidR="00A03A94" w:rsidRPr="00756D21">
        <w:t xml:space="preserve"> </w:t>
      </w:r>
      <w:r w:rsidR="00EE6502">
        <w:t>de las Unidades 12-13</w:t>
      </w:r>
      <w:r w:rsidR="00756D21" w:rsidRPr="00756D21">
        <w:t xml:space="preserve"> </w:t>
      </w:r>
      <w:r w:rsidR="00641032">
        <w:t xml:space="preserve">con ducto común </w:t>
      </w:r>
      <w:r w:rsidR="00A03A94" w:rsidRPr="00756D21">
        <w:t>de la</w:t>
      </w:r>
      <w:r w:rsidR="00756D21" w:rsidRPr="00756D21">
        <w:t xml:space="preserve"> </w:t>
      </w:r>
      <w:r w:rsidR="00527335" w:rsidRPr="00756D21">
        <w:t xml:space="preserve">Central </w:t>
      </w:r>
      <w:proofErr w:type="spellStart"/>
      <w:r w:rsidR="00756D21" w:rsidRPr="00756D21">
        <w:t>Termoelectrica</w:t>
      </w:r>
      <w:proofErr w:type="spellEnd"/>
      <w:r w:rsidR="00756D21" w:rsidRPr="00756D21">
        <w:t xml:space="preserve"> Tocopilla,  E-CL </w:t>
      </w:r>
      <w:r w:rsidRPr="00756D21">
        <w:t>S.A.</w:t>
      </w:r>
    </w:p>
    <w:p w:rsidR="00165722" w:rsidRPr="00165722" w:rsidRDefault="00165722" w:rsidP="009B0988">
      <w:pPr>
        <w:jc w:val="center"/>
      </w:pPr>
    </w:p>
    <w:p w:rsidR="00165722" w:rsidRPr="00165722" w:rsidRDefault="00165722" w:rsidP="00F6112F">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E1027">
              <w:rPr>
                <w:rFonts w:asciiTheme="minorHAnsi" w:hAnsiTheme="minorHAnsi" w:cstheme="minorHAnsi"/>
                <w:sz w:val="18"/>
                <w:szCs w:val="18"/>
              </w:rPr>
              <w:t>S</w:t>
            </w:r>
            <w:r w:rsidR="004E1027" w:rsidRPr="005D13E1">
              <w:rPr>
                <w:rFonts w:asciiTheme="minorHAnsi" w:hAnsiTheme="minorHAnsi" w:cstheme="minorHAnsi"/>
                <w:sz w:val="18"/>
                <w:szCs w:val="18"/>
              </w:rPr>
              <w:t>O</w:t>
            </w:r>
            <w:r w:rsidR="004E1027" w:rsidRPr="005D13E1">
              <w:rPr>
                <w:rFonts w:asciiTheme="minorHAnsi" w:hAnsiTheme="minorHAnsi" w:cstheme="minorHAnsi"/>
                <w:sz w:val="18"/>
                <w:szCs w:val="18"/>
                <w:vertAlign w:val="subscript"/>
              </w:rPr>
              <w:t>2</w:t>
            </w:r>
            <w:r w:rsidR="004E1027">
              <w:rPr>
                <w:rFonts w:asciiTheme="minorHAnsi" w:hAnsiTheme="minorHAnsi" w:cstheme="minorHAnsi"/>
                <w:sz w:val="18"/>
                <w:szCs w:val="18"/>
              </w:rPr>
              <w:t xml:space="preserve">,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Auditoria de Respuesta Relativa (ARR).</w:t>
            </w:r>
          </w:p>
        </w:tc>
        <w:tc>
          <w:tcPr>
            <w:tcW w:w="3263" w:type="pct"/>
            <w:vAlign w:val="center"/>
          </w:tcPr>
          <w:p w:rsidR="00501FD8" w:rsidRPr="003C3BB1" w:rsidRDefault="00501FD8" w:rsidP="008A7D1D">
            <w:pPr>
              <w:rPr>
                <w:rFonts w:asciiTheme="minorHAnsi" w:hAnsiTheme="minorHAnsi" w:cstheme="minorHAnsi"/>
                <w:sz w:val="18"/>
                <w:szCs w:val="18"/>
              </w:rPr>
            </w:pPr>
            <w:r w:rsidRPr="003C3BB1">
              <w:rPr>
                <w:rFonts w:asciiTheme="minorHAnsi" w:hAnsiTheme="minorHAnsi" w:cstheme="minorHAnsi"/>
                <w:sz w:val="18"/>
                <w:szCs w:val="18"/>
              </w:rPr>
              <w:t>Se revisó el capítulo sobre Auditoria de Respuesta Relativa (ARR) donde se constató lo siguiente:</w:t>
            </w:r>
          </w:p>
          <w:p w:rsidR="00E630F9" w:rsidRPr="00540B70" w:rsidRDefault="00E630F9" w:rsidP="00540B70">
            <w:pPr>
              <w:rPr>
                <w:rFonts w:asciiTheme="minorHAnsi" w:hAnsiTheme="minorHAnsi" w:cstheme="minorHAnsi"/>
                <w:sz w:val="18"/>
                <w:szCs w:val="18"/>
              </w:rPr>
            </w:pPr>
          </w:p>
          <w:p w:rsidR="00E630F9" w:rsidRPr="0011162C" w:rsidRDefault="00E630F9" w:rsidP="00E630F9">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De </w:t>
            </w:r>
            <w:r w:rsidRPr="0011162C">
              <w:rPr>
                <w:rFonts w:asciiTheme="minorHAnsi" w:hAnsiTheme="minorHAnsi" w:cstheme="minorHAnsi"/>
                <w:sz w:val="18"/>
                <w:szCs w:val="18"/>
              </w:rPr>
              <w:t>la revis</w:t>
            </w:r>
            <w:r>
              <w:rPr>
                <w:rFonts w:asciiTheme="minorHAnsi" w:hAnsiTheme="minorHAnsi" w:cstheme="minorHAnsi"/>
                <w:sz w:val="18"/>
                <w:szCs w:val="18"/>
              </w:rPr>
              <w:t>ión de las planillas de terreno</w:t>
            </w:r>
            <w:r w:rsidRPr="0011162C">
              <w:rPr>
                <w:rFonts w:asciiTheme="minorHAnsi" w:hAnsiTheme="minorHAnsi" w:cstheme="minorHAnsi"/>
                <w:sz w:val="18"/>
                <w:szCs w:val="18"/>
              </w:rPr>
              <w:t xml:space="preserve">, </w:t>
            </w:r>
            <w:r>
              <w:rPr>
                <w:rFonts w:asciiTheme="minorHAnsi" w:hAnsiTheme="minorHAnsi" w:cstheme="minorHAnsi"/>
                <w:sz w:val="18"/>
                <w:szCs w:val="18"/>
              </w:rPr>
              <w:t xml:space="preserve">no se observa el registro de </w:t>
            </w:r>
            <w:r w:rsidRPr="0011162C">
              <w:rPr>
                <w:rFonts w:asciiTheme="minorHAnsi" w:hAnsiTheme="minorHAnsi" w:cstheme="minorHAnsi"/>
                <w:sz w:val="18"/>
                <w:szCs w:val="18"/>
              </w:rPr>
              <w:t>la</w:t>
            </w:r>
            <w:r>
              <w:rPr>
                <w:rFonts w:asciiTheme="minorHAnsi" w:hAnsiTheme="minorHAnsi" w:cstheme="minorHAnsi"/>
                <w:sz w:val="18"/>
                <w:szCs w:val="18"/>
              </w:rPr>
              <w:t>s</w:t>
            </w:r>
            <w:r w:rsidRPr="0011162C">
              <w:rPr>
                <w:rFonts w:asciiTheme="minorHAnsi" w:hAnsiTheme="minorHAnsi" w:cstheme="minorHAnsi"/>
                <w:sz w:val="18"/>
                <w:szCs w:val="18"/>
              </w:rPr>
              <w:t xml:space="preserve"> prueba</w:t>
            </w:r>
            <w:r>
              <w:rPr>
                <w:rFonts w:asciiTheme="minorHAnsi" w:hAnsiTheme="minorHAnsi" w:cstheme="minorHAnsi"/>
                <w:sz w:val="18"/>
                <w:szCs w:val="18"/>
              </w:rPr>
              <w:t>s</w:t>
            </w:r>
            <w:r w:rsidRPr="0011162C">
              <w:rPr>
                <w:rFonts w:asciiTheme="minorHAnsi" w:hAnsiTheme="minorHAnsi" w:cstheme="minorHAnsi"/>
                <w:sz w:val="18"/>
                <w:szCs w:val="18"/>
              </w:rPr>
              <w:t xml:space="preserve"> de fugas del an</w:t>
            </w:r>
            <w:r>
              <w:rPr>
                <w:rFonts w:asciiTheme="minorHAnsi" w:hAnsiTheme="minorHAnsi" w:cstheme="minorHAnsi"/>
                <w:sz w:val="18"/>
                <w:szCs w:val="18"/>
              </w:rPr>
              <w:t xml:space="preserve">alizador Orsat, requeridas </w:t>
            </w:r>
            <w:r w:rsidRPr="0011162C">
              <w:rPr>
                <w:rFonts w:asciiTheme="minorHAnsi" w:hAnsiTheme="minorHAnsi" w:cstheme="minorHAnsi"/>
                <w:sz w:val="18"/>
                <w:szCs w:val="18"/>
              </w:rPr>
              <w:t xml:space="preserve">en el punto N° 6 del Método de Referencia CH-3 “ </w:t>
            </w:r>
            <w:r w:rsidRPr="0011162C">
              <w:rPr>
                <w:rFonts w:asciiTheme="minorHAnsi" w:hAnsiTheme="minorHAnsi" w:cstheme="minorHAnsi"/>
                <w:i/>
                <w:sz w:val="18"/>
                <w:szCs w:val="18"/>
              </w:rPr>
              <w:t>Análisis de gas para la determinación del peso molecular seco</w:t>
            </w:r>
            <w:r w:rsidRPr="0011162C">
              <w:rPr>
                <w:rFonts w:asciiTheme="minorHAnsi" w:hAnsiTheme="minorHAnsi" w:cstheme="minorHAnsi"/>
                <w:sz w:val="18"/>
                <w:szCs w:val="18"/>
              </w:rPr>
              <w:t xml:space="preserve">”. </w:t>
            </w:r>
          </w:p>
          <w:p w:rsidR="00E630F9" w:rsidRPr="0011162C" w:rsidRDefault="00E630F9" w:rsidP="00E630F9">
            <w:pPr>
              <w:tabs>
                <w:tab w:val="left" w:pos="1840"/>
                <w:tab w:val="left" w:pos="2800"/>
              </w:tabs>
              <w:rPr>
                <w:rFonts w:asciiTheme="minorHAnsi" w:hAnsiTheme="minorHAnsi" w:cstheme="minorHAnsi"/>
                <w:sz w:val="18"/>
                <w:szCs w:val="18"/>
              </w:rPr>
            </w:pPr>
            <w:r w:rsidRPr="0011162C">
              <w:rPr>
                <w:rFonts w:asciiTheme="minorHAnsi" w:hAnsiTheme="minorHAnsi" w:cstheme="minorHAnsi"/>
                <w:sz w:val="18"/>
                <w:szCs w:val="18"/>
              </w:rPr>
              <w:tab/>
            </w:r>
            <w:r w:rsidRPr="0011162C">
              <w:rPr>
                <w:rFonts w:asciiTheme="minorHAnsi" w:hAnsiTheme="minorHAnsi" w:cstheme="minorHAnsi"/>
                <w:sz w:val="18"/>
                <w:szCs w:val="18"/>
              </w:rPr>
              <w:tab/>
            </w:r>
          </w:p>
          <w:p w:rsidR="00E630F9" w:rsidRPr="00E630F9" w:rsidRDefault="00E630F9" w:rsidP="009D0C51">
            <w:pPr>
              <w:rPr>
                <w:rFonts w:asciiTheme="minorHAnsi" w:hAnsiTheme="minorHAnsi" w:cstheme="minorHAnsi"/>
                <w:sz w:val="18"/>
                <w:szCs w:val="18"/>
              </w:rPr>
            </w:pPr>
            <w:r w:rsidRPr="0011162C">
              <w:rPr>
                <w:rFonts w:asciiTheme="minorHAnsi" w:hAnsiTheme="minorHAnsi" w:cstheme="minorHAnsi"/>
                <w:sz w:val="18"/>
                <w:szCs w:val="18"/>
              </w:rPr>
              <w:t xml:space="preserve">Se </w:t>
            </w:r>
            <w:r w:rsidR="009D0C51">
              <w:rPr>
                <w:rFonts w:asciiTheme="minorHAnsi" w:hAnsiTheme="minorHAnsi" w:cstheme="minorHAnsi"/>
                <w:sz w:val="18"/>
                <w:szCs w:val="18"/>
              </w:rPr>
              <w:t>recuerda</w:t>
            </w:r>
            <w:r>
              <w:rPr>
                <w:rFonts w:asciiTheme="minorHAnsi" w:hAnsiTheme="minorHAnsi" w:cstheme="minorHAnsi"/>
                <w:sz w:val="18"/>
                <w:szCs w:val="18"/>
              </w:rPr>
              <w:t xml:space="preserve"> </w:t>
            </w:r>
            <w:r w:rsidRPr="0046307E">
              <w:rPr>
                <w:rFonts w:asciiTheme="minorHAnsi" w:hAnsiTheme="minorHAnsi" w:cstheme="minorHAnsi"/>
                <w:sz w:val="18"/>
                <w:szCs w:val="18"/>
              </w:rPr>
              <w:t xml:space="preserve">que </w:t>
            </w:r>
            <w:r>
              <w:rPr>
                <w:rFonts w:asciiTheme="minorHAnsi" w:hAnsiTheme="minorHAnsi" w:cstheme="minorHAnsi"/>
                <w:sz w:val="18"/>
                <w:szCs w:val="18"/>
              </w:rPr>
              <w:t>las planillas de terreno deben dar cuenta de todas las actividades que requiere el método de referencia que se haya ejecutado.</w:t>
            </w:r>
          </w:p>
        </w:tc>
      </w:tr>
      <w:tr w:rsidR="00501FD8" w:rsidRPr="00756EF8" w:rsidTr="008A7D1D">
        <w:trPr>
          <w:trHeight w:val="311"/>
          <w:jc w:val="center"/>
        </w:trPr>
        <w:tc>
          <w:tcPr>
            <w:tcW w:w="293" w:type="pct"/>
            <w:vAlign w:val="center"/>
          </w:tcPr>
          <w:p w:rsidR="00501FD8" w:rsidRPr="00756EF8" w:rsidRDefault="00090DDE"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B97963" w:rsidRPr="00B97963" w:rsidRDefault="00B97963" w:rsidP="00B97963"/>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8E51CB">
        <w:rPr>
          <w:rFonts w:asciiTheme="minorHAnsi" w:hAnsiTheme="minorHAnsi" w:cstheme="minorHAnsi"/>
          <w:sz w:val="18"/>
          <w:szCs w:val="16"/>
        </w:rPr>
        <w:t>Informe Resultados Pruebas de Validación Anual</w:t>
      </w:r>
      <w:r w:rsidR="009D7D32">
        <w:rPr>
          <w:rFonts w:asciiTheme="minorHAnsi" w:hAnsiTheme="minorHAnsi" w:cstheme="minorHAnsi"/>
          <w:sz w:val="18"/>
          <w:szCs w:val="16"/>
        </w:rPr>
        <w:t>”</w:t>
      </w:r>
      <w:r w:rsidR="008E51CB" w:rsidRPr="009B1122">
        <w:rPr>
          <w:rFonts w:asciiTheme="minorHAnsi" w:hAnsiTheme="minorHAnsi" w:cstheme="minorHAnsi"/>
          <w:sz w:val="18"/>
          <w:szCs w:val="18"/>
        </w:rPr>
        <w:t xml:space="preserve"> </w:t>
      </w:r>
      <w:r w:rsidRPr="009B1122">
        <w:rPr>
          <w:rFonts w:asciiTheme="minorHAnsi" w:hAnsiTheme="minorHAnsi" w:cstheme="minorHAnsi"/>
          <w:sz w:val="18"/>
          <w:szCs w:val="18"/>
        </w:rPr>
        <w:t>de la</w:t>
      </w:r>
      <w:r w:rsidR="00F60CCD">
        <w:rPr>
          <w:rFonts w:asciiTheme="minorHAnsi" w:hAnsiTheme="minorHAnsi" w:cstheme="minorHAnsi"/>
          <w:sz w:val="18"/>
          <w:szCs w:val="18"/>
        </w:rPr>
        <w:t>s</w:t>
      </w:r>
      <w:r w:rsidRPr="009B1122">
        <w:rPr>
          <w:rFonts w:asciiTheme="minorHAnsi" w:hAnsiTheme="minorHAnsi" w:cstheme="minorHAnsi"/>
          <w:sz w:val="18"/>
          <w:szCs w:val="18"/>
        </w:rPr>
        <w:t xml:space="preserve"> </w:t>
      </w:r>
      <w:r w:rsidR="00CD7892" w:rsidRPr="009B1122">
        <w:rPr>
          <w:rFonts w:asciiTheme="minorHAnsi" w:hAnsiTheme="minorHAnsi" w:cstheme="minorHAnsi"/>
          <w:sz w:val="18"/>
          <w:szCs w:val="18"/>
        </w:rPr>
        <w:t>Unidad</w:t>
      </w:r>
      <w:r w:rsidR="006765A0">
        <w:rPr>
          <w:rFonts w:asciiTheme="minorHAnsi" w:hAnsiTheme="minorHAnsi" w:cstheme="minorHAnsi"/>
          <w:sz w:val="18"/>
          <w:szCs w:val="18"/>
        </w:rPr>
        <w:t>es</w:t>
      </w:r>
      <w:r w:rsidR="00CD7892" w:rsidRPr="009B1122">
        <w:rPr>
          <w:rFonts w:asciiTheme="minorHAnsi" w:hAnsiTheme="minorHAnsi" w:cstheme="minorHAnsi"/>
          <w:sz w:val="18"/>
          <w:szCs w:val="18"/>
        </w:rPr>
        <w:t xml:space="preserve"> </w:t>
      </w:r>
      <w:r w:rsidR="006765A0">
        <w:rPr>
          <w:rFonts w:asciiTheme="minorHAnsi" w:hAnsiTheme="minorHAnsi" w:cstheme="minorHAnsi"/>
          <w:sz w:val="18"/>
          <w:szCs w:val="18"/>
        </w:rPr>
        <w:t>1</w:t>
      </w:r>
      <w:r w:rsidR="00F60CCD">
        <w:rPr>
          <w:rFonts w:asciiTheme="minorHAnsi" w:hAnsiTheme="minorHAnsi" w:cstheme="minorHAnsi"/>
          <w:sz w:val="18"/>
          <w:szCs w:val="18"/>
        </w:rPr>
        <w:t>2-13</w:t>
      </w:r>
      <w:r w:rsidR="006765A0">
        <w:rPr>
          <w:rFonts w:asciiTheme="minorHAnsi" w:hAnsiTheme="minorHAnsi" w:cstheme="minorHAnsi"/>
          <w:sz w:val="18"/>
          <w:szCs w:val="18"/>
        </w:rPr>
        <w:t xml:space="preserve"> </w:t>
      </w:r>
      <w:r w:rsidR="00487DA0">
        <w:rPr>
          <w:rFonts w:asciiTheme="minorHAnsi" w:hAnsiTheme="minorHAnsi" w:cstheme="minorHAnsi"/>
          <w:sz w:val="18"/>
          <w:szCs w:val="18"/>
        </w:rPr>
        <w:t xml:space="preserve">con ducto común </w:t>
      </w:r>
      <w:r w:rsidRPr="009B1122">
        <w:rPr>
          <w:rFonts w:asciiTheme="minorHAnsi" w:hAnsiTheme="minorHAnsi" w:cstheme="minorHAnsi"/>
          <w:sz w:val="18"/>
          <w:szCs w:val="18"/>
        </w:rPr>
        <w:t xml:space="preserve">de la Central </w:t>
      </w:r>
      <w:r w:rsidR="006765A0">
        <w:rPr>
          <w:rFonts w:asciiTheme="minorHAnsi" w:hAnsiTheme="minorHAnsi" w:cstheme="minorHAnsi"/>
          <w:sz w:val="18"/>
          <w:szCs w:val="18"/>
        </w:rPr>
        <w:t>Termoeléctrica Tocopilla</w:t>
      </w:r>
      <w:r w:rsidRPr="009B1122">
        <w:rPr>
          <w:rFonts w:asciiTheme="minorHAnsi" w:hAnsiTheme="minorHAnsi" w:cstheme="minorHAnsi"/>
          <w:sz w:val="18"/>
          <w:szCs w:val="18"/>
        </w:rPr>
        <w:t xml:space="preserve"> de la Empresa </w:t>
      </w:r>
      <w:r w:rsidR="006765A0">
        <w:rPr>
          <w:rFonts w:asciiTheme="minorHAnsi" w:hAnsiTheme="minorHAnsi" w:cstheme="minorHAnsi"/>
          <w:sz w:val="18"/>
          <w:szCs w:val="18"/>
        </w:rPr>
        <w:t>E-CL</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Default="002D4D92" w:rsidP="00252687">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B82A86">
        <w:rPr>
          <w:rFonts w:asciiTheme="minorHAnsi" w:hAnsiTheme="minorHAnsi" w:cstheme="minorHAnsi"/>
          <w:sz w:val="18"/>
          <w:szCs w:val="18"/>
        </w:rPr>
        <w:t>“</w:t>
      </w:r>
      <w:r w:rsidR="009D7D32">
        <w:rPr>
          <w:rFonts w:asciiTheme="minorHAnsi" w:hAnsiTheme="minorHAnsi" w:cstheme="minorHAnsi"/>
          <w:sz w:val="18"/>
          <w:szCs w:val="16"/>
        </w:rPr>
        <w:t>Informe Resultados Pruebas de Validación Anual”</w:t>
      </w:r>
      <w:r w:rsidR="009D7D32" w:rsidRPr="009B1122">
        <w:rPr>
          <w:rFonts w:asciiTheme="minorHAnsi" w:hAnsiTheme="minorHAnsi" w:cstheme="minorHAnsi"/>
          <w:sz w:val="18"/>
          <w:szCs w:val="18"/>
        </w:rPr>
        <w:t xml:space="preserve"> </w:t>
      </w:r>
      <w:r w:rsidR="000B1F35" w:rsidRPr="009B1122">
        <w:rPr>
          <w:rFonts w:asciiTheme="minorHAnsi" w:hAnsiTheme="minorHAnsi" w:cstheme="minorHAnsi"/>
          <w:sz w:val="18"/>
          <w:szCs w:val="18"/>
        </w:rPr>
        <w:t>de la</w:t>
      </w:r>
      <w:r w:rsidR="009D7D32">
        <w:rPr>
          <w:rFonts w:asciiTheme="minorHAnsi" w:hAnsiTheme="minorHAnsi" w:cstheme="minorHAnsi"/>
          <w:sz w:val="18"/>
          <w:szCs w:val="18"/>
        </w:rPr>
        <w:t>s</w:t>
      </w:r>
      <w:r w:rsidR="000B1F35" w:rsidRPr="009B1122">
        <w:rPr>
          <w:rFonts w:asciiTheme="minorHAnsi" w:hAnsiTheme="minorHAnsi" w:cstheme="minorHAnsi"/>
          <w:sz w:val="18"/>
          <w:szCs w:val="18"/>
        </w:rPr>
        <w:t xml:space="preserve"> Unidad</w:t>
      </w:r>
      <w:r w:rsidR="009D7D32">
        <w:rPr>
          <w:rFonts w:asciiTheme="minorHAnsi" w:hAnsiTheme="minorHAnsi" w:cstheme="minorHAnsi"/>
          <w:sz w:val="18"/>
          <w:szCs w:val="18"/>
        </w:rPr>
        <w:t>es</w:t>
      </w:r>
      <w:r w:rsidR="000B1F35" w:rsidRPr="009B1122">
        <w:rPr>
          <w:rFonts w:asciiTheme="minorHAnsi" w:hAnsiTheme="minorHAnsi" w:cstheme="minorHAnsi"/>
          <w:sz w:val="18"/>
          <w:szCs w:val="18"/>
        </w:rPr>
        <w:t xml:space="preserve"> </w:t>
      </w:r>
      <w:r w:rsidR="00B97963">
        <w:rPr>
          <w:rFonts w:asciiTheme="minorHAnsi" w:hAnsiTheme="minorHAnsi" w:cstheme="minorHAnsi"/>
          <w:sz w:val="18"/>
          <w:szCs w:val="18"/>
        </w:rPr>
        <w:t>12-13</w:t>
      </w:r>
      <w:r w:rsidR="000B1F35" w:rsidRPr="009B1122">
        <w:rPr>
          <w:rFonts w:asciiTheme="minorHAnsi" w:hAnsiTheme="minorHAnsi" w:cstheme="minorHAnsi"/>
          <w:sz w:val="18"/>
          <w:szCs w:val="18"/>
        </w:rPr>
        <w:t xml:space="preserve"> </w:t>
      </w:r>
      <w:r w:rsidR="00FC7A7F">
        <w:rPr>
          <w:rFonts w:asciiTheme="minorHAnsi" w:hAnsiTheme="minorHAnsi" w:cstheme="minorHAnsi"/>
          <w:sz w:val="18"/>
          <w:szCs w:val="18"/>
        </w:rPr>
        <w:t xml:space="preserve">con ducto común </w:t>
      </w:r>
      <w:r w:rsidR="004B393E" w:rsidRPr="001A49BA">
        <w:rPr>
          <w:rFonts w:asciiTheme="minorHAnsi" w:hAnsiTheme="minorHAnsi" w:cstheme="minorHAnsi"/>
          <w:sz w:val="18"/>
          <w:szCs w:val="18"/>
        </w:rPr>
        <w:t xml:space="preserve">de la Central </w:t>
      </w:r>
      <w:r w:rsidR="004040BA">
        <w:rPr>
          <w:rFonts w:asciiTheme="minorHAnsi" w:hAnsiTheme="minorHAnsi" w:cstheme="minorHAnsi"/>
          <w:sz w:val="18"/>
          <w:szCs w:val="18"/>
        </w:rPr>
        <w:t>Tocopilla</w:t>
      </w:r>
      <w:r w:rsidR="004B393E" w:rsidRPr="001A49BA">
        <w:rPr>
          <w:rFonts w:asciiTheme="minorHAnsi" w:hAnsiTheme="minorHAnsi" w:cstheme="minorHAnsi"/>
          <w:sz w:val="18"/>
          <w:szCs w:val="18"/>
        </w:rPr>
        <w:t xml:space="preserve"> </w:t>
      </w:r>
      <w:r w:rsidR="004B393E">
        <w:rPr>
          <w:rFonts w:asciiTheme="minorHAnsi" w:hAnsiTheme="minorHAnsi" w:cstheme="minorHAnsi"/>
          <w:sz w:val="18"/>
          <w:szCs w:val="18"/>
        </w:rPr>
        <w:t>debe</w:t>
      </w:r>
      <w:r w:rsidR="00FF7D14">
        <w:rPr>
          <w:rFonts w:asciiTheme="minorHAnsi" w:hAnsiTheme="minorHAnsi" w:cstheme="minorHAnsi"/>
          <w:sz w:val="18"/>
          <w:szCs w:val="18"/>
        </w:rPr>
        <w:t>n</w:t>
      </w:r>
      <w:r w:rsidR="004B393E">
        <w:rPr>
          <w:rFonts w:asciiTheme="minorHAnsi" w:hAnsiTheme="minorHAnsi" w:cstheme="minorHAnsi"/>
          <w:sz w:val="18"/>
          <w:szCs w:val="18"/>
        </w:rPr>
        <w:t xml:space="preserve"> </w:t>
      </w:r>
      <w:r w:rsidR="00252687">
        <w:rPr>
          <w:rFonts w:asciiTheme="minorHAnsi" w:hAnsiTheme="minorHAnsi" w:cstheme="minorHAnsi"/>
          <w:sz w:val="18"/>
          <w:szCs w:val="18"/>
        </w:rPr>
        <w:t>ser aprobado</w:t>
      </w:r>
      <w:r w:rsidR="00FF7D14">
        <w:rPr>
          <w:rFonts w:asciiTheme="minorHAnsi" w:hAnsiTheme="minorHAnsi" w:cstheme="minorHAnsi"/>
          <w:sz w:val="18"/>
          <w:szCs w:val="18"/>
        </w:rPr>
        <w:t>s</w:t>
      </w:r>
      <w:r w:rsidR="00252687">
        <w:rPr>
          <w:rFonts w:asciiTheme="minorHAnsi" w:hAnsiTheme="minorHAnsi" w:cstheme="minorHAnsi"/>
          <w:sz w:val="18"/>
          <w:szCs w:val="18"/>
        </w:rPr>
        <w:t>.</w:t>
      </w:r>
    </w:p>
    <w:p w:rsidR="007E3E64" w:rsidRDefault="007A2A96" w:rsidP="00CB0BB2">
      <w:pPr>
        <w:tabs>
          <w:tab w:val="left" w:pos="1543"/>
          <w:tab w:val="left" w:pos="3705"/>
        </w:tabs>
        <w:spacing w:line="276" w:lineRule="auto"/>
        <w:rPr>
          <w:rFonts w:asciiTheme="minorHAnsi" w:hAnsiTheme="minorHAnsi" w:cstheme="minorHAnsi"/>
          <w:sz w:val="18"/>
          <w:szCs w:val="18"/>
        </w:rPr>
      </w:pPr>
      <w:r>
        <w:rPr>
          <w:rFonts w:asciiTheme="minorHAnsi" w:hAnsiTheme="minorHAnsi" w:cstheme="minorHAnsi"/>
          <w:sz w:val="18"/>
          <w:szCs w:val="18"/>
        </w:rPr>
        <w:tab/>
      </w:r>
      <w:r w:rsidR="00CB0BB2">
        <w:rPr>
          <w:rFonts w:asciiTheme="minorHAnsi" w:hAnsiTheme="minorHAnsi" w:cstheme="minorHAnsi"/>
          <w:sz w:val="18"/>
          <w:szCs w:val="18"/>
        </w:rPr>
        <w:tab/>
      </w:r>
    </w:p>
    <w:p w:rsidR="00B97963" w:rsidRDefault="00B97963"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por la</w:t>
      </w:r>
      <w:r w:rsidR="005D7A1A">
        <w:rPr>
          <w:rFonts w:asciiTheme="minorHAnsi" w:hAnsiTheme="minorHAnsi" w:cstheme="minorHAnsi"/>
          <w:sz w:val="18"/>
          <w:szCs w:val="18"/>
        </w:rPr>
        <w:t>s</w:t>
      </w:r>
      <w:r w:rsidR="00252687" w:rsidRPr="00C42048">
        <w:rPr>
          <w:rFonts w:asciiTheme="minorHAnsi" w:hAnsiTheme="minorHAnsi" w:cstheme="minorHAnsi"/>
          <w:sz w:val="18"/>
          <w:szCs w:val="18"/>
        </w:rPr>
        <w:t xml:space="preserve"> </w:t>
      </w:r>
      <w:r w:rsidR="007E3E64">
        <w:rPr>
          <w:rFonts w:asciiTheme="minorHAnsi" w:hAnsiTheme="minorHAnsi" w:cstheme="minorHAnsi"/>
          <w:sz w:val="18"/>
          <w:szCs w:val="18"/>
        </w:rPr>
        <w:t>Unidad</w:t>
      </w:r>
      <w:r w:rsidR="005D7A1A">
        <w:rPr>
          <w:rFonts w:asciiTheme="minorHAnsi" w:hAnsiTheme="minorHAnsi" w:cstheme="minorHAnsi"/>
          <w:sz w:val="18"/>
          <w:szCs w:val="18"/>
        </w:rPr>
        <w:t>es</w:t>
      </w:r>
      <w:r w:rsidR="007E3E64">
        <w:rPr>
          <w:rFonts w:asciiTheme="minorHAnsi" w:hAnsiTheme="minorHAnsi" w:cstheme="minorHAnsi"/>
          <w:sz w:val="18"/>
          <w:szCs w:val="18"/>
        </w:rPr>
        <w:t xml:space="preserve"> </w:t>
      </w:r>
      <w:r w:rsidR="005D7A1A">
        <w:rPr>
          <w:rFonts w:asciiTheme="minorHAnsi" w:hAnsiTheme="minorHAnsi" w:cstheme="minorHAnsi"/>
          <w:sz w:val="18"/>
          <w:szCs w:val="18"/>
        </w:rPr>
        <w:t>1</w:t>
      </w:r>
      <w:r w:rsidR="00E12193">
        <w:rPr>
          <w:rFonts w:asciiTheme="minorHAnsi" w:hAnsiTheme="minorHAnsi" w:cstheme="minorHAnsi"/>
          <w:sz w:val="18"/>
          <w:szCs w:val="18"/>
        </w:rPr>
        <w:t>2-13</w:t>
      </w:r>
      <w:r w:rsidR="00252687">
        <w:rPr>
          <w:rFonts w:asciiTheme="minorHAnsi" w:hAnsiTheme="minorHAnsi" w:cstheme="minorHAnsi"/>
          <w:sz w:val="18"/>
          <w:szCs w:val="18"/>
        </w:rPr>
        <w:t xml:space="preserve"> de la Central </w:t>
      </w:r>
      <w:r w:rsidR="005D7A1A">
        <w:rPr>
          <w:rFonts w:asciiTheme="minorHAnsi" w:hAnsiTheme="minorHAnsi" w:cstheme="minorHAnsi"/>
          <w:sz w:val="18"/>
          <w:szCs w:val="18"/>
        </w:rPr>
        <w:t>Tocopilla</w:t>
      </w:r>
      <w:r w:rsidR="00252687">
        <w:rPr>
          <w:rFonts w:asciiTheme="minorHAnsi" w:hAnsiTheme="minorHAnsi" w:cstheme="minorHAnsi"/>
          <w:sz w:val="18"/>
          <w:szCs w:val="18"/>
        </w:rPr>
        <w:t xml:space="preserve">: </w:t>
      </w:r>
    </w:p>
    <w:p w:rsidR="00252687" w:rsidRDefault="00252687" w:rsidP="005C4D95">
      <w:pPr>
        <w:tabs>
          <w:tab w:val="left" w:pos="1884"/>
          <w:tab w:val="left" w:pos="3574"/>
          <w:tab w:val="center" w:pos="6375"/>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5C4D95">
        <w:rPr>
          <w:rFonts w:asciiTheme="minorHAnsi" w:hAnsiTheme="minorHAnsi" w:cstheme="minorHAnsi"/>
          <w:sz w:val="18"/>
          <w:szCs w:val="18"/>
        </w:rPr>
        <w:tab/>
      </w:r>
    </w:p>
    <w:p w:rsidR="00A84815" w:rsidRPr="00F6112F" w:rsidRDefault="003944F0" w:rsidP="00F6112F">
      <w:pPr>
        <w:tabs>
          <w:tab w:val="left" w:pos="1884"/>
        </w:tabs>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1A6E59">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1A6E59" w:rsidRPr="00B43341" w:rsidTr="001A6E59">
        <w:trPr>
          <w:trHeight w:val="283"/>
          <w:jc w:val="center"/>
        </w:trPr>
        <w:tc>
          <w:tcPr>
            <w:tcW w:w="1881" w:type="pct"/>
          </w:tcPr>
          <w:p w:rsidR="001A6E59" w:rsidRPr="00431D6A" w:rsidRDefault="001A6E59" w:rsidP="001A6E59">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1A6E59" w:rsidRPr="00431D6A" w:rsidRDefault="001A6E59" w:rsidP="001A6E59">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1A6E59" w:rsidRPr="00431D6A" w:rsidRDefault="005D7C0C" w:rsidP="001A6E59">
            <w:pPr>
              <w:tabs>
                <w:tab w:val="left" w:pos="926"/>
                <w:tab w:val="center" w:pos="1878"/>
                <w:tab w:val="left" w:pos="4536"/>
              </w:tabs>
              <w:spacing w:line="276" w:lineRule="auto"/>
              <w:jc w:val="left"/>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16</w:t>
            </w:r>
            <w:r w:rsidR="001A6E59">
              <w:rPr>
                <w:rFonts w:asciiTheme="minorHAnsi" w:hAnsiTheme="minorHAnsi" w:cstheme="minorHAnsi"/>
                <w:sz w:val="18"/>
                <w:szCs w:val="18"/>
              </w:rPr>
              <w:t xml:space="preserve"> </w:t>
            </w:r>
            <w:r w:rsidR="001A6E59" w:rsidRPr="00431D6A">
              <w:rPr>
                <w:rFonts w:asciiTheme="minorHAnsi" w:hAnsiTheme="minorHAnsi" w:cstheme="minorHAnsi"/>
                <w:sz w:val="18"/>
                <w:szCs w:val="18"/>
              </w:rPr>
              <w:t xml:space="preserve">de </w:t>
            </w:r>
            <w:r w:rsidR="001A6E59">
              <w:rPr>
                <w:rFonts w:asciiTheme="minorHAnsi" w:hAnsiTheme="minorHAnsi" w:cstheme="minorHAnsi"/>
                <w:sz w:val="18"/>
                <w:szCs w:val="18"/>
              </w:rPr>
              <w:t>Marzo de 2016</w:t>
            </w:r>
          </w:p>
        </w:tc>
      </w:tr>
      <w:tr w:rsidR="005D7C0C" w:rsidRPr="00B43341" w:rsidTr="001A6E59">
        <w:trPr>
          <w:trHeight w:val="283"/>
          <w:jc w:val="center"/>
        </w:trPr>
        <w:tc>
          <w:tcPr>
            <w:tcW w:w="1881"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17 </w:t>
            </w:r>
            <w:r w:rsidRPr="00431D6A">
              <w:rPr>
                <w:rFonts w:asciiTheme="minorHAnsi" w:hAnsiTheme="minorHAnsi" w:cstheme="minorHAnsi"/>
                <w:sz w:val="18"/>
                <w:szCs w:val="18"/>
              </w:rPr>
              <w:t xml:space="preserve">de </w:t>
            </w:r>
            <w:r>
              <w:rPr>
                <w:rFonts w:asciiTheme="minorHAnsi" w:hAnsiTheme="minorHAnsi" w:cstheme="minorHAnsi"/>
                <w:sz w:val="18"/>
                <w:szCs w:val="18"/>
              </w:rPr>
              <w:t>Marzo de 2016</w:t>
            </w:r>
          </w:p>
        </w:tc>
      </w:tr>
      <w:tr w:rsidR="005D7C0C" w:rsidRPr="00B43341" w:rsidTr="001A6E59">
        <w:trPr>
          <w:trHeight w:val="283"/>
          <w:jc w:val="center"/>
        </w:trPr>
        <w:tc>
          <w:tcPr>
            <w:tcW w:w="1881"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5D7C0C" w:rsidRPr="00B43341" w:rsidTr="001A6E59">
        <w:trPr>
          <w:trHeight w:val="294"/>
          <w:jc w:val="center"/>
        </w:trPr>
        <w:tc>
          <w:tcPr>
            <w:tcW w:w="1881"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5D7C0C" w:rsidRPr="00B43341" w:rsidTr="001A6E59">
        <w:trPr>
          <w:trHeight w:val="283"/>
          <w:jc w:val="center"/>
        </w:trPr>
        <w:tc>
          <w:tcPr>
            <w:tcW w:w="1881"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r w:rsidR="005D7C0C" w:rsidRPr="00B43341" w:rsidTr="001A6E59">
        <w:trPr>
          <w:trHeight w:val="145"/>
          <w:jc w:val="center"/>
        </w:trPr>
        <w:tc>
          <w:tcPr>
            <w:tcW w:w="1881"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5D7C0C" w:rsidRPr="00431D6A" w:rsidRDefault="005D7C0C" w:rsidP="005D7C0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Abril de 2016</w:t>
            </w:r>
          </w:p>
        </w:tc>
      </w:tr>
    </w:tbl>
    <w:p w:rsidR="00872FD6" w:rsidRDefault="00872FD6"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52641E" w:rsidRDefault="0052641E" w:rsidP="00872FD6">
      <w:pPr>
        <w:tabs>
          <w:tab w:val="left" w:pos="3960"/>
        </w:tabs>
        <w:rPr>
          <w:rFonts w:asciiTheme="minorHAnsi" w:hAnsiTheme="minorHAnsi" w:cstheme="minorHAnsi"/>
          <w:b/>
          <w:sz w:val="20"/>
        </w:rPr>
      </w:pPr>
    </w:p>
    <w:p w:rsidR="00381720" w:rsidRDefault="00381720" w:rsidP="00872FD6">
      <w:pPr>
        <w:tabs>
          <w:tab w:val="left" w:pos="3960"/>
        </w:tabs>
        <w:rPr>
          <w:rFonts w:asciiTheme="minorHAnsi" w:hAnsiTheme="minorHAnsi" w:cstheme="minorHAnsi"/>
          <w:b/>
          <w:sz w:val="20"/>
        </w:rPr>
      </w:pPr>
    </w:p>
    <w:p w:rsidR="006216CB" w:rsidRPr="007C1B75" w:rsidRDefault="00A25286" w:rsidP="007C1B75">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2390"/>
        <w:gridCol w:w="1394"/>
        <w:gridCol w:w="2189"/>
        <w:gridCol w:w="2589"/>
        <w:gridCol w:w="2594"/>
      </w:tblGrid>
      <w:tr w:rsidR="00B104BA" w:rsidRPr="00B43341" w:rsidTr="00B104BA">
        <w:trPr>
          <w:jc w:val="center"/>
        </w:trPr>
        <w:tc>
          <w:tcPr>
            <w:tcW w:w="1560" w:type="pct"/>
            <w:gridSpan w:val="2"/>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Componente</w:t>
            </w:r>
          </w:p>
        </w:tc>
        <w:tc>
          <w:tcPr>
            <w:tcW w:w="547" w:type="pct"/>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Marca</w:t>
            </w:r>
          </w:p>
        </w:tc>
        <w:tc>
          <w:tcPr>
            <w:tcW w:w="859" w:type="pct"/>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Modelo</w:t>
            </w:r>
          </w:p>
        </w:tc>
        <w:tc>
          <w:tcPr>
            <w:tcW w:w="1016" w:type="pct"/>
            <w:shd w:val="clear" w:color="auto" w:fill="D9D9D9" w:themeFill="background1" w:themeFillShade="D9"/>
            <w:vAlign w:val="center"/>
          </w:tcPr>
          <w:p w:rsidR="00B104BA" w:rsidRPr="00DF32F5" w:rsidRDefault="00B104BA" w:rsidP="009E3A3A">
            <w:pPr>
              <w:pStyle w:val="Textopredeterminado"/>
              <w:spacing w:line="276" w:lineRule="auto"/>
              <w:jc w:val="center"/>
              <w:rPr>
                <w:rFonts w:asciiTheme="minorHAnsi" w:hAnsiTheme="minorHAnsi" w:cstheme="minorHAnsi"/>
                <w:b/>
                <w:sz w:val="20"/>
              </w:rPr>
            </w:pPr>
            <w:r w:rsidRPr="00DF32F5">
              <w:rPr>
                <w:rFonts w:asciiTheme="minorHAnsi" w:hAnsiTheme="minorHAnsi" w:cstheme="minorHAnsi"/>
                <w:b/>
                <w:sz w:val="20"/>
              </w:rPr>
              <w:t>N° serie</w:t>
            </w:r>
          </w:p>
        </w:tc>
        <w:tc>
          <w:tcPr>
            <w:tcW w:w="1018" w:type="pct"/>
            <w:shd w:val="clear" w:color="auto" w:fill="D9D9D9" w:themeFill="background1" w:themeFillShade="D9"/>
            <w:vAlign w:val="center"/>
          </w:tcPr>
          <w:p w:rsidR="00B104BA" w:rsidRPr="00DF32F5" w:rsidRDefault="00B104BA" w:rsidP="009E3A3A">
            <w:pPr>
              <w:spacing w:line="276" w:lineRule="auto"/>
              <w:jc w:val="center"/>
              <w:rPr>
                <w:rFonts w:asciiTheme="minorHAnsi" w:hAnsiTheme="minorHAnsi" w:cstheme="minorHAnsi"/>
                <w:b/>
              </w:rPr>
            </w:pPr>
            <w:r w:rsidRPr="00DF32F5">
              <w:rPr>
                <w:rFonts w:asciiTheme="minorHAnsi" w:hAnsiTheme="minorHAnsi" w:cstheme="minorHAnsi"/>
                <w:b/>
              </w:rPr>
              <w:t>Rango</w:t>
            </w:r>
          </w:p>
        </w:tc>
      </w:tr>
      <w:tr w:rsidR="00B104BA" w:rsidRPr="00B43341" w:rsidTr="00B104BA">
        <w:trPr>
          <w:jc w:val="center"/>
        </w:trPr>
        <w:tc>
          <w:tcPr>
            <w:tcW w:w="1560" w:type="pct"/>
            <w:gridSpan w:val="2"/>
            <w:vAlign w:val="center"/>
          </w:tcPr>
          <w:p w:rsidR="00B104BA" w:rsidRPr="00DF32F5" w:rsidRDefault="00B104BA" w:rsidP="009E3A3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Sonda</w:t>
            </w:r>
          </w:p>
        </w:tc>
        <w:tc>
          <w:tcPr>
            <w:tcW w:w="547" w:type="pct"/>
            <w:vAlign w:val="center"/>
          </w:tcPr>
          <w:p w:rsidR="00B104BA" w:rsidRPr="00DF32F5" w:rsidRDefault="00B104BA" w:rsidP="009E3A3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Universal Analyzer</w:t>
            </w:r>
          </w:p>
        </w:tc>
        <w:tc>
          <w:tcPr>
            <w:tcW w:w="859" w:type="pct"/>
            <w:vAlign w:val="center"/>
          </w:tcPr>
          <w:p w:rsidR="00B104BA" w:rsidRPr="00DF32F5" w:rsidRDefault="00B104BA" w:rsidP="009E3A3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270SF</w:t>
            </w:r>
          </w:p>
        </w:tc>
        <w:tc>
          <w:tcPr>
            <w:tcW w:w="1016" w:type="pct"/>
            <w:vAlign w:val="center"/>
          </w:tcPr>
          <w:p w:rsidR="00B104BA" w:rsidRPr="00DF32F5" w:rsidRDefault="0008663F" w:rsidP="009E3A3A">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lang w:val="es-CL"/>
              </w:rPr>
              <w:t>-</w:t>
            </w:r>
          </w:p>
        </w:tc>
        <w:tc>
          <w:tcPr>
            <w:tcW w:w="1018" w:type="pct"/>
            <w:vAlign w:val="center"/>
          </w:tcPr>
          <w:p w:rsidR="00B104BA" w:rsidRPr="00DF32F5" w:rsidRDefault="00B104BA" w:rsidP="009E3A3A">
            <w:pPr>
              <w:pStyle w:val="Textopredeterminado"/>
              <w:spacing w:line="276" w:lineRule="auto"/>
              <w:jc w:val="center"/>
              <w:rPr>
                <w:rFonts w:asciiTheme="minorHAnsi" w:hAnsiTheme="minorHAnsi" w:cstheme="minorHAnsi"/>
                <w:sz w:val="20"/>
                <w:lang w:val="es-CL"/>
              </w:rPr>
            </w:pPr>
            <w:r w:rsidRPr="00DF32F5">
              <w:rPr>
                <w:rFonts w:asciiTheme="minorHAnsi" w:hAnsiTheme="minorHAnsi" w:cstheme="minorHAnsi"/>
                <w:sz w:val="20"/>
                <w:lang w:val="es-CL"/>
              </w:rPr>
              <w:t>-</w:t>
            </w:r>
          </w:p>
        </w:tc>
      </w:tr>
      <w:tr w:rsidR="00B104BA" w:rsidRPr="00B43341" w:rsidTr="00B104BA">
        <w:trPr>
          <w:jc w:val="center"/>
        </w:trPr>
        <w:tc>
          <w:tcPr>
            <w:tcW w:w="1560" w:type="pct"/>
            <w:gridSpan w:val="2"/>
            <w:vAlign w:val="center"/>
          </w:tcPr>
          <w:p w:rsidR="00B104BA" w:rsidRPr="00DF32F5" w:rsidRDefault="00B104BA"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Acondicionador de la muestra</w:t>
            </w:r>
          </w:p>
        </w:tc>
        <w:tc>
          <w:tcPr>
            <w:tcW w:w="547"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Universal Analyzer</w:t>
            </w:r>
          </w:p>
        </w:tc>
        <w:tc>
          <w:tcPr>
            <w:tcW w:w="859"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SCD65240PV10S</w:t>
            </w:r>
          </w:p>
        </w:tc>
        <w:tc>
          <w:tcPr>
            <w:tcW w:w="1016" w:type="pct"/>
            <w:vAlign w:val="center"/>
          </w:tcPr>
          <w:p w:rsidR="00B104BA" w:rsidRPr="00DF32F5" w:rsidRDefault="0008663F" w:rsidP="00B104BA">
            <w:pPr>
              <w:pStyle w:val="Default"/>
              <w:jc w:val="center"/>
              <w:rPr>
                <w:rFonts w:asciiTheme="minorHAnsi" w:hAnsiTheme="minorHAnsi"/>
                <w:sz w:val="20"/>
                <w:szCs w:val="20"/>
              </w:rPr>
            </w:pPr>
            <w:r>
              <w:rPr>
                <w:rFonts w:asciiTheme="minorHAnsi" w:hAnsiTheme="minorHAnsi" w:cstheme="minorHAnsi"/>
                <w:sz w:val="20"/>
                <w:szCs w:val="20"/>
              </w:rPr>
              <w:t>36923</w:t>
            </w:r>
          </w:p>
        </w:tc>
        <w:tc>
          <w:tcPr>
            <w:tcW w:w="1018" w:type="pct"/>
            <w:vAlign w:val="center"/>
          </w:tcPr>
          <w:p w:rsidR="00B104BA" w:rsidRPr="00DF32F5" w:rsidRDefault="00B104BA" w:rsidP="00B104BA">
            <w:pPr>
              <w:pStyle w:val="Textopredeterminado"/>
              <w:spacing w:line="276" w:lineRule="auto"/>
              <w:jc w:val="center"/>
              <w:rPr>
                <w:rFonts w:asciiTheme="minorHAnsi" w:hAnsiTheme="minorHAnsi" w:cstheme="minorHAnsi"/>
                <w:sz w:val="20"/>
                <w:lang w:val="es-CL"/>
              </w:rPr>
            </w:pPr>
            <w:r w:rsidRPr="00DF32F5">
              <w:rPr>
                <w:rFonts w:asciiTheme="minorHAnsi" w:hAnsiTheme="minorHAnsi" w:cstheme="minorHAnsi"/>
                <w:sz w:val="20"/>
                <w:lang w:val="es-CL"/>
              </w:rPr>
              <w:t>-</w:t>
            </w:r>
          </w:p>
        </w:tc>
      </w:tr>
      <w:tr w:rsidR="00E56EC4" w:rsidRPr="003D00D2" w:rsidTr="00B104BA">
        <w:trPr>
          <w:trHeight w:val="351"/>
          <w:jc w:val="center"/>
        </w:trPr>
        <w:tc>
          <w:tcPr>
            <w:tcW w:w="622" w:type="pct"/>
            <w:vMerge w:val="restart"/>
            <w:vAlign w:val="center"/>
          </w:tcPr>
          <w:p w:rsidR="00E56EC4" w:rsidRPr="00DF32F5" w:rsidRDefault="00E56EC4" w:rsidP="00B104BA">
            <w:pPr>
              <w:spacing w:line="276" w:lineRule="auto"/>
              <w:jc w:val="center"/>
              <w:rPr>
                <w:rFonts w:asciiTheme="minorHAnsi" w:hAnsiTheme="minorHAnsi" w:cstheme="minorHAnsi"/>
                <w:b/>
              </w:rPr>
            </w:pPr>
            <w:r w:rsidRPr="00DF32F5">
              <w:rPr>
                <w:rFonts w:asciiTheme="minorHAnsi" w:hAnsiTheme="minorHAnsi" w:cstheme="minorHAnsi"/>
                <w:b/>
              </w:rPr>
              <w:t>Analizador</w:t>
            </w:r>
          </w:p>
          <w:p w:rsidR="00E56EC4" w:rsidRPr="00DF32F5" w:rsidRDefault="00E56EC4" w:rsidP="00B104BA">
            <w:pPr>
              <w:rPr>
                <w:rFonts w:asciiTheme="minorHAnsi" w:hAnsiTheme="minorHAnsi" w:cstheme="minorHAnsi"/>
              </w:rPr>
            </w:pPr>
          </w:p>
          <w:p w:rsidR="00E56EC4" w:rsidRPr="00DF32F5" w:rsidRDefault="00E56EC4" w:rsidP="00B104BA">
            <w:pPr>
              <w:rPr>
                <w:rFonts w:asciiTheme="minorHAnsi" w:hAnsiTheme="minorHAnsi" w:cstheme="minorHAnsi"/>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Pr>
                <w:rFonts w:asciiTheme="minorHAnsi" w:hAnsiTheme="minorHAnsi" w:cstheme="minorHAnsi"/>
                <w:b/>
                <w:sz w:val="20"/>
              </w:rPr>
              <w:t>S</w:t>
            </w:r>
            <w:r w:rsidRPr="00DF32F5">
              <w:rPr>
                <w:rFonts w:asciiTheme="minorHAnsi" w:hAnsiTheme="minorHAnsi" w:cstheme="minorHAnsi"/>
                <w:b/>
                <w:sz w:val="20"/>
              </w:rPr>
              <w:t>O</w:t>
            </w:r>
            <w:r w:rsidRPr="00DF32F5">
              <w:rPr>
                <w:rFonts w:asciiTheme="minorHAnsi" w:hAnsiTheme="minorHAnsi" w:cstheme="minorHAnsi"/>
                <w:b/>
                <w:sz w:val="20"/>
                <w:vertAlign w:val="subscript"/>
              </w:rPr>
              <w:t>2</w:t>
            </w:r>
          </w:p>
        </w:tc>
        <w:tc>
          <w:tcPr>
            <w:tcW w:w="547" w:type="pct"/>
            <w:vMerge w:val="restart"/>
            <w:vAlign w:val="center"/>
          </w:tcPr>
          <w:p w:rsidR="00E56EC4" w:rsidRPr="00DF32F5" w:rsidRDefault="00E56EC4" w:rsidP="00B104BA">
            <w:pPr>
              <w:pStyle w:val="Default"/>
              <w:jc w:val="center"/>
              <w:rPr>
                <w:rFonts w:asciiTheme="minorHAnsi" w:hAnsiTheme="minorHAnsi"/>
                <w:sz w:val="20"/>
                <w:szCs w:val="20"/>
              </w:rPr>
            </w:pPr>
            <w:proofErr w:type="spellStart"/>
            <w:r>
              <w:rPr>
                <w:rFonts w:asciiTheme="minorHAnsi" w:hAnsiTheme="minorHAnsi"/>
                <w:sz w:val="20"/>
                <w:szCs w:val="20"/>
              </w:rPr>
              <w:t>Fuji</w:t>
            </w:r>
            <w:proofErr w:type="spellEnd"/>
            <w:r>
              <w:rPr>
                <w:rFonts w:asciiTheme="minorHAnsi" w:hAnsiTheme="minorHAnsi"/>
                <w:sz w:val="20"/>
                <w:szCs w:val="20"/>
              </w:rPr>
              <w:t xml:space="preserve"> </w:t>
            </w:r>
            <w:proofErr w:type="spellStart"/>
            <w:r>
              <w:rPr>
                <w:rFonts w:asciiTheme="minorHAnsi" w:hAnsiTheme="minorHAnsi"/>
                <w:sz w:val="20"/>
                <w:szCs w:val="20"/>
              </w:rPr>
              <w:t>Electrics</w:t>
            </w:r>
            <w:proofErr w:type="spellEnd"/>
          </w:p>
        </w:tc>
        <w:tc>
          <w:tcPr>
            <w:tcW w:w="859" w:type="pct"/>
            <w:vMerge w:val="restart"/>
            <w:vAlign w:val="center"/>
          </w:tcPr>
          <w:p w:rsidR="00E56EC4" w:rsidRPr="00DF32F5" w:rsidRDefault="00E56EC4" w:rsidP="00B104BA">
            <w:pPr>
              <w:pStyle w:val="Default"/>
              <w:jc w:val="center"/>
              <w:rPr>
                <w:rFonts w:asciiTheme="minorHAnsi" w:hAnsiTheme="minorHAnsi"/>
                <w:sz w:val="20"/>
                <w:szCs w:val="20"/>
              </w:rPr>
            </w:pPr>
            <w:r>
              <w:rPr>
                <w:rFonts w:asciiTheme="minorHAnsi" w:hAnsiTheme="minorHAnsi"/>
                <w:sz w:val="20"/>
                <w:szCs w:val="20"/>
              </w:rPr>
              <w:t>ZRE</w:t>
            </w:r>
          </w:p>
        </w:tc>
        <w:tc>
          <w:tcPr>
            <w:tcW w:w="1016" w:type="pct"/>
            <w:vMerge w:val="restart"/>
            <w:vAlign w:val="center"/>
          </w:tcPr>
          <w:p w:rsidR="00E56EC4" w:rsidRPr="00DF32F5" w:rsidRDefault="0008663F" w:rsidP="00B104BA">
            <w:pPr>
              <w:pStyle w:val="Default"/>
              <w:jc w:val="center"/>
              <w:rPr>
                <w:rFonts w:asciiTheme="minorHAnsi" w:hAnsiTheme="minorHAnsi"/>
                <w:sz w:val="20"/>
                <w:szCs w:val="20"/>
              </w:rPr>
            </w:pPr>
            <w:r>
              <w:rPr>
                <w:rFonts w:asciiTheme="minorHAnsi" w:hAnsiTheme="minorHAnsi"/>
                <w:sz w:val="20"/>
                <w:szCs w:val="20"/>
              </w:rPr>
              <w:t>A2K6719</w:t>
            </w:r>
            <w:r w:rsidR="00E56EC4">
              <w:rPr>
                <w:rFonts w:asciiTheme="minorHAnsi" w:hAnsiTheme="minorHAnsi"/>
                <w:sz w:val="20"/>
                <w:szCs w:val="20"/>
              </w:rPr>
              <w:t>T</w:t>
            </w: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s-CL"/>
              </w:rPr>
              <w:t>S</w:t>
            </w:r>
            <w:r w:rsidRPr="00DF32F5">
              <w:rPr>
                <w:rFonts w:asciiTheme="minorHAnsi" w:hAnsiTheme="minorHAnsi" w:cstheme="minorHAnsi"/>
                <w:sz w:val="20"/>
                <w:lang w:val="es-CL"/>
              </w:rPr>
              <w:t>O</w:t>
            </w:r>
            <w:r w:rsidRPr="00DF32F5">
              <w:rPr>
                <w:rFonts w:asciiTheme="minorHAnsi" w:hAnsiTheme="minorHAnsi" w:cstheme="minorHAnsi"/>
                <w:sz w:val="20"/>
                <w:vertAlign w:val="subscript"/>
                <w:lang w:val="es-CL"/>
              </w:rPr>
              <w:t xml:space="preserve">2 </w:t>
            </w:r>
            <w:r>
              <w:rPr>
                <w:rFonts w:asciiTheme="minorHAnsi" w:hAnsiTheme="minorHAnsi" w:cstheme="minorHAnsi"/>
                <w:sz w:val="20"/>
                <w:lang w:val="es-CL"/>
              </w:rPr>
              <w:t>: 0 – 280</w:t>
            </w:r>
            <w:r w:rsidRPr="00DF32F5">
              <w:rPr>
                <w:rFonts w:asciiTheme="minorHAnsi" w:hAnsiTheme="minorHAnsi" w:cstheme="minorHAnsi"/>
                <w:sz w:val="20"/>
                <w:lang w:val="es-CL"/>
              </w:rPr>
              <w:t xml:space="preserve"> </w:t>
            </w:r>
            <w:r w:rsidRPr="00DF32F5">
              <w:rPr>
                <w:rFonts w:asciiTheme="minorHAnsi" w:hAnsiTheme="minorHAnsi" w:cstheme="minorHAnsi"/>
                <w:sz w:val="20"/>
                <w:lang w:val="en-US"/>
              </w:rPr>
              <w:t>ppm</w:t>
            </w:r>
          </w:p>
        </w:tc>
      </w:tr>
      <w:tr w:rsidR="00E56EC4" w:rsidRPr="00B43341" w:rsidTr="00B104BA">
        <w:trPr>
          <w:trHeight w:val="200"/>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NO</w:t>
            </w:r>
            <w:r w:rsidRPr="00DF32F5">
              <w:rPr>
                <w:rFonts w:asciiTheme="minorHAnsi" w:hAnsiTheme="minorHAnsi" w:cstheme="minorHAnsi"/>
                <w:b/>
                <w:sz w:val="20"/>
                <w:vertAlign w:val="subscript"/>
              </w:rPr>
              <w:t>x</w:t>
            </w:r>
          </w:p>
        </w:tc>
        <w:tc>
          <w:tcPr>
            <w:tcW w:w="547" w:type="pct"/>
            <w:vMerge/>
            <w:vAlign w:val="center"/>
          </w:tcPr>
          <w:p w:rsidR="00E56EC4" w:rsidRPr="00DF32F5" w:rsidRDefault="00E56EC4" w:rsidP="00B104BA">
            <w:pPr>
              <w:pStyle w:val="Default"/>
              <w:jc w:val="center"/>
              <w:rPr>
                <w:rFonts w:asciiTheme="minorHAnsi" w:hAnsiTheme="minorHAnsi"/>
                <w:sz w:val="20"/>
                <w:szCs w:val="20"/>
              </w:rPr>
            </w:pPr>
          </w:p>
        </w:tc>
        <w:tc>
          <w:tcPr>
            <w:tcW w:w="859"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
        </w:tc>
        <w:tc>
          <w:tcPr>
            <w:tcW w:w="1016" w:type="pct"/>
            <w:vMerge/>
            <w:vAlign w:val="center"/>
          </w:tcPr>
          <w:p w:rsidR="00E56EC4" w:rsidRPr="00DF32F5" w:rsidRDefault="00E56EC4" w:rsidP="00B104BA">
            <w:pPr>
              <w:pStyle w:val="Default"/>
              <w:jc w:val="center"/>
              <w:rPr>
                <w:rFonts w:asciiTheme="minorHAnsi" w:hAnsiTheme="minorHAnsi"/>
                <w:sz w:val="20"/>
                <w:szCs w:val="20"/>
              </w:rPr>
            </w:pP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r w:rsidRPr="00DF32F5">
              <w:rPr>
                <w:rFonts w:asciiTheme="minorHAnsi" w:hAnsiTheme="minorHAnsi" w:cstheme="minorHAnsi"/>
                <w:sz w:val="20"/>
                <w:lang w:val="en-US"/>
              </w:rPr>
              <w:t>NO</w:t>
            </w:r>
            <w:r w:rsidRPr="00DF32F5">
              <w:rPr>
                <w:rFonts w:asciiTheme="minorHAnsi" w:hAnsiTheme="minorHAnsi" w:cstheme="minorHAnsi"/>
                <w:sz w:val="20"/>
                <w:vertAlign w:val="subscript"/>
                <w:lang w:val="en-US"/>
              </w:rPr>
              <w:t xml:space="preserve">x: </w:t>
            </w:r>
            <w:r w:rsidRPr="00DF32F5">
              <w:rPr>
                <w:rFonts w:asciiTheme="minorHAnsi" w:hAnsiTheme="minorHAnsi" w:cstheme="minorHAnsi"/>
                <w:sz w:val="20"/>
                <w:lang w:val="en-US"/>
              </w:rPr>
              <w:t>0 – 30</w:t>
            </w:r>
            <w:r>
              <w:rPr>
                <w:rFonts w:asciiTheme="minorHAnsi" w:hAnsiTheme="minorHAnsi" w:cstheme="minorHAnsi"/>
                <w:sz w:val="20"/>
                <w:lang w:val="en-US"/>
              </w:rPr>
              <w:t>0</w:t>
            </w:r>
            <w:r w:rsidRPr="00DF32F5">
              <w:rPr>
                <w:rFonts w:asciiTheme="minorHAnsi" w:hAnsiTheme="minorHAnsi" w:cstheme="minorHAnsi"/>
                <w:sz w:val="20"/>
                <w:lang w:val="en-US"/>
              </w:rPr>
              <w:t xml:space="preserve"> ppm</w:t>
            </w:r>
          </w:p>
        </w:tc>
      </w:tr>
      <w:tr w:rsidR="00E56EC4" w:rsidRPr="00B43341" w:rsidTr="00B104BA">
        <w:trPr>
          <w:trHeight w:val="84"/>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Pr>
                <w:rFonts w:asciiTheme="minorHAnsi" w:hAnsiTheme="minorHAnsi" w:cstheme="minorHAnsi"/>
                <w:b/>
                <w:sz w:val="20"/>
              </w:rPr>
              <w:t>C</w:t>
            </w:r>
            <w:r w:rsidRPr="00DF32F5">
              <w:rPr>
                <w:rFonts w:asciiTheme="minorHAnsi" w:hAnsiTheme="minorHAnsi" w:cstheme="minorHAnsi"/>
                <w:b/>
                <w:sz w:val="20"/>
              </w:rPr>
              <w:t>O</w:t>
            </w:r>
            <w:r w:rsidRPr="00DF32F5">
              <w:rPr>
                <w:rFonts w:asciiTheme="minorHAnsi" w:hAnsiTheme="minorHAnsi" w:cstheme="minorHAnsi"/>
                <w:b/>
                <w:sz w:val="20"/>
                <w:vertAlign w:val="subscript"/>
              </w:rPr>
              <w:t>2</w:t>
            </w:r>
          </w:p>
        </w:tc>
        <w:tc>
          <w:tcPr>
            <w:tcW w:w="547"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
        </w:tc>
        <w:tc>
          <w:tcPr>
            <w:tcW w:w="859" w:type="pct"/>
            <w:vMerge/>
            <w:vAlign w:val="center"/>
          </w:tcPr>
          <w:p w:rsidR="00E56EC4" w:rsidRPr="00DF32F5" w:rsidRDefault="00E56EC4" w:rsidP="00B104BA">
            <w:pPr>
              <w:pStyle w:val="Default"/>
              <w:jc w:val="center"/>
              <w:rPr>
                <w:rFonts w:asciiTheme="minorHAnsi" w:hAnsiTheme="minorHAnsi"/>
                <w:sz w:val="20"/>
                <w:szCs w:val="20"/>
              </w:rPr>
            </w:pPr>
          </w:p>
        </w:tc>
        <w:tc>
          <w:tcPr>
            <w:tcW w:w="1016"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s-CL"/>
              </w:rPr>
            </w:pPr>
            <w:r w:rsidRPr="00DF32F5">
              <w:rPr>
                <w:rFonts w:asciiTheme="minorHAnsi" w:hAnsiTheme="minorHAnsi" w:cstheme="minorHAnsi"/>
                <w:sz w:val="20"/>
                <w:lang w:val="en-US"/>
              </w:rPr>
              <w:t>CO</w:t>
            </w:r>
            <w:r w:rsidRPr="00DF32F5">
              <w:rPr>
                <w:rFonts w:asciiTheme="minorHAnsi" w:hAnsiTheme="minorHAnsi" w:cstheme="minorHAnsi"/>
                <w:sz w:val="20"/>
                <w:vertAlign w:val="subscript"/>
                <w:lang w:val="en-US"/>
              </w:rPr>
              <w:t>2</w:t>
            </w:r>
            <w:r w:rsidRPr="00DF32F5">
              <w:rPr>
                <w:rFonts w:asciiTheme="minorHAnsi" w:hAnsiTheme="minorHAnsi" w:cstheme="minorHAnsi"/>
                <w:sz w:val="20"/>
                <w:lang w:val="en-US"/>
              </w:rPr>
              <w:t>: 0 – 20 %</w:t>
            </w:r>
          </w:p>
        </w:tc>
      </w:tr>
      <w:tr w:rsidR="00E56EC4" w:rsidRPr="00B43341" w:rsidTr="00B104BA">
        <w:trPr>
          <w:trHeight w:val="84"/>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vAlign w:val="center"/>
          </w:tcPr>
          <w:p w:rsidR="00E56EC4" w:rsidRPr="00DF32F5" w:rsidRDefault="00E56EC4"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O</w:t>
            </w:r>
            <w:r w:rsidRPr="00DF32F5">
              <w:rPr>
                <w:rFonts w:asciiTheme="minorHAnsi" w:hAnsiTheme="minorHAnsi" w:cstheme="minorHAnsi"/>
                <w:b/>
                <w:sz w:val="20"/>
                <w:vertAlign w:val="subscript"/>
              </w:rPr>
              <w:t>2</w:t>
            </w:r>
          </w:p>
        </w:tc>
        <w:tc>
          <w:tcPr>
            <w:tcW w:w="547"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
        </w:tc>
        <w:tc>
          <w:tcPr>
            <w:tcW w:w="859" w:type="pct"/>
            <w:vMerge/>
            <w:vAlign w:val="center"/>
          </w:tcPr>
          <w:p w:rsidR="00E56EC4" w:rsidRPr="00DF32F5" w:rsidRDefault="00E56EC4" w:rsidP="00B104BA">
            <w:pPr>
              <w:pStyle w:val="Default"/>
              <w:jc w:val="center"/>
              <w:rPr>
                <w:rFonts w:asciiTheme="minorHAnsi" w:hAnsiTheme="minorHAnsi"/>
                <w:sz w:val="20"/>
                <w:szCs w:val="20"/>
              </w:rPr>
            </w:pPr>
          </w:p>
        </w:tc>
        <w:tc>
          <w:tcPr>
            <w:tcW w:w="1016" w:type="pct"/>
            <w:vMerge/>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p>
        </w:tc>
        <w:tc>
          <w:tcPr>
            <w:tcW w:w="1018" w:type="pct"/>
            <w:vAlign w:val="center"/>
          </w:tcPr>
          <w:p w:rsidR="00E56EC4" w:rsidRPr="00DF32F5" w:rsidRDefault="00E56EC4" w:rsidP="00B104BA">
            <w:pPr>
              <w:pStyle w:val="Textopredeterminado"/>
              <w:spacing w:line="276" w:lineRule="auto"/>
              <w:jc w:val="center"/>
              <w:rPr>
                <w:rFonts w:asciiTheme="minorHAnsi" w:hAnsiTheme="minorHAnsi" w:cstheme="minorHAnsi"/>
                <w:sz w:val="20"/>
                <w:lang w:val="en-US"/>
              </w:rPr>
            </w:pPr>
            <w:r w:rsidRPr="00DF32F5">
              <w:rPr>
                <w:rFonts w:asciiTheme="minorHAnsi" w:hAnsiTheme="minorHAnsi" w:cstheme="minorHAnsi"/>
                <w:sz w:val="20"/>
                <w:lang w:val="en-US"/>
              </w:rPr>
              <w:t>O</w:t>
            </w:r>
            <w:r w:rsidRPr="00DF32F5">
              <w:rPr>
                <w:rFonts w:asciiTheme="minorHAnsi" w:hAnsiTheme="minorHAnsi" w:cstheme="minorHAnsi"/>
                <w:sz w:val="20"/>
                <w:vertAlign w:val="subscript"/>
                <w:lang w:val="en-US"/>
              </w:rPr>
              <w:t>2</w:t>
            </w:r>
            <w:r>
              <w:rPr>
                <w:rFonts w:asciiTheme="minorHAnsi" w:hAnsiTheme="minorHAnsi" w:cstheme="minorHAnsi"/>
                <w:sz w:val="20"/>
                <w:lang w:val="en-US"/>
              </w:rPr>
              <w:t>: 0 – 23</w:t>
            </w:r>
            <w:r w:rsidRPr="00DF32F5">
              <w:rPr>
                <w:rFonts w:asciiTheme="minorHAnsi" w:hAnsiTheme="minorHAnsi" w:cstheme="minorHAnsi"/>
                <w:sz w:val="20"/>
                <w:lang w:val="en-US"/>
              </w:rPr>
              <w:t xml:space="preserve"> %</w:t>
            </w:r>
          </w:p>
        </w:tc>
      </w:tr>
      <w:tr w:rsidR="00E56EC4" w:rsidRPr="00B43341" w:rsidTr="00B104BA">
        <w:trPr>
          <w:trHeight w:val="56"/>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shd w:val="clear" w:color="auto" w:fill="auto"/>
            <w:vAlign w:val="center"/>
          </w:tcPr>
          <w:p w:rsidR="00E56EC4" w:rsidRPr="00DF32F5" w:rsidRDefault="00E56EC4" w:rsidP="00B104BA">
            <w:pPr>
              <w:pStyle w:val="Textopredeterminado"/>
              <w:spacing w:line="276" w:lineRule="auto"/>
              <w:rPr>
                <w:rFonts w:asciiTheme="minorHAnsi" w:hAnsiTheme="minorHAnsi" w:cstheme="minorHAnsi"/>
                <w:b/>
                <w:sz w:val="20"/>
              </w:rPr>
            </w:pPr>
            <w:r w:rsidRPr="00DF32F5">
              <w:rPr>
                <w:rFonts w:asciiTheme="minorHAnsi" w:hAnsiTheme="minorHAnsi" w:cstheme="minorHAnsi"/>
                <w:b/>
                <w:sz w:val="20"/>
              </w:rPr>
              <w:t>Flujo</w:t>
            </w:r>
          </w:p>
        </w:tc>
        <w:tc>
          <w:tcPr>
            <w:tcW w:w="547" w:type="pct"/>
            <w:shd w:val="clear" w:color="auto" w:fill="auto"/>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lang w:val="en-US"/>
              </w:rPr>
              <w:t>Monitoring Solutions</w:t>
            </w:r>
          </w:p>
        </w:tc>
        <w:tc>
          <w:tcPr>
            <w:tcW w:w="859" w:type="pct"/>
            <w:shd w:val="clear" w:color="auto" w:fill="auto"/>
            <w:vAlign w:val="center"/>
          </w:tcPr>
          <w:p w:rsidR="00E56EC4" w:rsidRPr="00DF32F5" w:rsidRDefault="00E56EC4" w:rsidP="00B104BA">
            <w:pPr>
              <w:pStyle w:val="Textopredeterminado"/>
              <w:spacing w:line="276" w:lineRule="auto"/>
              <w:jc w:val="center"/>
              <w:rPr>
                <w:rFonts w:asciiTheme="minorHAnsi" w:hAnsiTheme="minorHAnsi" w:cstheme="minorHAnsi"/>
                <w:sz w:val="20"/>
              </w:rPr>
            </w:pPr>
            <w:proofErr w:type="spellStart"/>
            <w:r>
              <w:rPr>
                <w:rFonts w:asciiTheme="minorHAnsi" w:hAnsiTheme="minorHAnsi" w:cstheme="minorHAnsi"/>
                <w:sz w:val="20"/>
                <w:lang w:val="en-US"/>
              </w:rPr>
              <w:t>CEMFlow</w:t>
            </w:r>
            <w:proofErr w:type="spellEnd"/>
          </w:p>
        </w:tc>
        <w:tc>
          <w:tcPr>
            <w:tcW w:w="1016" w:type="pct"/>
            <w:shd w:val="clear" w:color="auto" w:fill="auto"/>
            <w:vAlign w:val="center"/>
          </w:tcPr>
          <w:p w:rsidR="00E56EC4" w:rsidRPr="00DF32F5" w:rsidRDefault="0008663F" w:rsidP="00B104BA">
            <w:pPr>
              <w:pStyle w:val="Default"/>
              <w:jc w:val="center"/>
              <w:rPr>
                <w:rFonts w:asciiTheme="minorHAnsi" w:hAnsiTheme="minorHAnsi"/>
                <w:sz w:val="20"/>
                <w:szCs w:val="20"/>
              </w:rPr>
            </w:pPr>
            <w:r>
              <w:rPr>
                <w:rFonts w:asciiTheme="minorHAnsi" w:hAnsiTheme="minorHAnsi" w:cstheme="minorHAnsi"/>
                <w:sz w:val="20"/>
                <w:szCs w:val="20"/>
                <w:lang w:val="en-US"/>
              </w:rPr>
              <w:t>030813-000-1066</w:t>
            </w:r>
            <w:r w:rsidR="00E56EC4">
              <w:rPr>
                <w:rFonts w:asciiTheme="minorHAnsi" w:hAnsiTheme="minorHAnsi" w:cstheme="minorHAnsi"/>
                <w:sz w:val="20"/>
                <w:szCs w:val="20"/>
                <w:lang w:val="en-US"/>
              </w:rPr>
              <w:t>-UMCR</w:t>
            </w:r>
          </w:p>
        </w:tc>
        <w:tc>
          <w:tcPr>
            <w:tcW w:w="1018" w:type="pct"/>
            <w:shd w:val="clear" w:color="auto" w:fill="auto"/>
            <w:vAlign w:val="center"/>
          </w:tcPr>
          <w:p w:rsidR="00E56EC4" w:rsidRPr="00DF32F5" w:rsidRDefault="00E56EC4" w:rsidP="00E56EC4">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1,5  – 274,3</w:t>
            </w:r>
            <w:r w:rsidRPr="00DF32F5">
              <w:rPr>
                <w:rFonts w:asciiTheme="minorHAnsi" w:hAnsiTheme="minorHAnsi" w:cstheme="minorHAnsi"/>
                <w:sz w:val="20"/>
                <w:lang w:val="en-US"/>
              </w:rPr>
              <w:t xml:space="preserve"> m/s</w:t>
            </w:r>
          </w:p>
        </w:tc>
      </w:tr>
      <w:tr w:rsidR="00E56EC4" w:rsidRPr="00B43341" w:rsidTr="00B104BA">
        <w:trPr>
          <w:trHeight w:val="56"/>
          <w:jc w:val="center"/>
        </w:trPr>
        <w:tc>
          <w:tcPr>
            <w:tcW w:w="622" w:type="pct"/>
            <w:vMerge/>
            <w:vAlign w:val="center"/>
          </w:tcPr>
          <w:p w:rsidR="00E56EC4" w:rsidRPr="00DF32F5" w:rsidRDefault="00E56EC4" w:rsidP="00B104BA">
            <w:pPr>
              <w:spacing w:line="276" w:lineRule="auto"/>
              <w:jc w:val="center"/>
              <w:rPr>
                <w:rFonts w:asciiTheme="minorHAnsi" w:hAnsiTheme="minorHAnsi" w:cstheme="minorHAnsi"/>
                <w:b/>
              </w:rPr>
            </w:pPr>
          </w:p>
        </w:tc>
        <w:tc>
          <w:tcPr>
            <w:tcW w:w="938" w:type="pct"/>
            <w:shd w:val="clear" w:color="auto" w:fill="auto"/>
            <w:vAlign w:val="center"/>
          </w:tcPr>
          <w:p w:rsidR="00E56EC4" w:rsidRPr="00DF32F5" w:rsidRDefault="00E56EC4" w:rsidP="00B104BA">
            <w:pPr>
              <w:pStyle w:val="Textopredeterminado"/>
              <w:spacing w:line="276" w:lineRule="auto"/>
              <w:rPr>
                <w:rFonts w:asciiTheme="minorHAnsi" w:hAnsiTheme="minorHAnsi" w:cstheme="minorHAnsi"/>
                <w:b/>
                <w:sz w:val="20"/>
              </w:rPr>
            </w:pPr>
            <w:r>
              <w:rPr>
                <w:rFonts w:asciiTheme="minorHAnsi" w:hAnsiTheme="minorHAnsi" w:cstheme="minorHAnsi"/>
                <w:b/>
                <w:sz w:val="20"/>
              </w:rPr>
              <w:t>Material Particulado</w:t>
            </w:r>
          </w:p>
        </w:tc>
        <w:tc>
          <w:tcPr>
            <w:tcW w:w="547" w:type="pct"/>
            <w:shd w:val="clear" w:color="auto" w:fill="auto"/>
            <w:vAlign w:val="center"/>
          </w:tcPr>
          <w:p w:rsidR="00E56EC4" w:rsidRDefault="00E56EC4" w:rsidP="00B104BA">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Durag</w:t>
            </w:r>
          </w:p>
        </w:tc>
        <w:tc>
          <w:tcPr>
            <w:tcW w:w="859" w:type="pct"/>
            <w:shd w:val="clear" w:color="auto" w:fill="auto"/>
            <w:vAlign w:val="center"/>
          </w:tcPr>
          <w:p w:rsidR="00E56EC4" w:rsidRDefault="00E56EC4" w:rsidP="00B104BA">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D-R 290-150 MK</w:t>
            </w:r>
          </w:p>
        </w:tc>
        <w:tc>
          <w:tcPr>
            <w:tcW w:w="1016" w:type="pct"/>
            <w:shd w:val="clear" w:color="auto" w:fill="auto"/>
            <w:vAlign w:val="center"/>
          </w:tcPr>
          <w:p w:rsidR="00E56EC4" w:rsidRDefault="0008663F" w:rsidP="00B104BA">
            <w:pPr>
              <w:pStyle w:val="Default"/>
              <w:jc w:val="center"/>
              <w:rPr>
                <w:rFonts w:asciiTheme="minorHAnsi" w:hAnsiTheme="minorHAnsi" w:cstheme="minorHAnsi"/>
                <w:sz w:val="20"/>
                <w:szCs w:val="20"/>
                <w:lang w:val="en-US"/>
              </w:rPr>
            </w:pPr>
            <w:r>
              <w:rPr>
                <w:rFonts w:asciiTheme="minorHAnsi" w:hAnsiTheme="minorHAnsi" w:cstheme="minorHAnsi"/>
                <w:sz w:val="20"/>
                <w:szCs w:val="20"/>
                <w:lang w:val="en-US"/>
              </w:rPr>
              <w:t>1206669</w:t>
            </w:r>
          </w:p>
        </w:tc>
        <w:tc>
          <w:tcPr>
            <w:tcW w:w="1018" w:type="pct"/>
            <w:shd w:val="clear" w:color="auto" w:fill="auto"/>
            <w:vAlign w:val="center"/>
          </w:tcPr>
          <w:p w:rsidR="00E56EC4" w:rsidRDefault="00E56EC4" w:rsidP="00E56EC4">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100 % (OP)</w:t>
            </w:r>
          </w:p>
          <w:p w:rsidR="00E56EC4" w:rsidRDefault="00E56EC4" w:rsidP="00E56EC4">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0 – 200 (mg/m</w:t>
            </w:r>
            <w:r w:rsidRPr="00E56EC4">
              <w:rPr>
                <w:rFonts w:asciiTheme="minorHAnsi" w:hAnsiTheme="minorHAnsi" w:cstheme="minorHAnsi"/>
                <w:sz w:val="20"/>
                <w:vertAlign w:val="superscript"/>
                <w:lang w:val="en-US"/>
              </w:rPr>
              <w:t>3</w:t>
            </w:r>
            <w:r>
              <w:rPr>
                <w:rFonts w:asciiTheme="minorHAnsi" w:hAnsiTheme="minorHAnsi" w:cstheme="minorHAnsi"/>
                <w:sz w:val="20"/>
                <w:lang w:val="en-US"/>
              </w:rPr>
              <w:t>)</w:t>
            </w:r>
          </w:p>
        </w:tc>
      </w:tr>
      <w:tr w:rsidR="00B104BA" w:rsidRPr="00B43341" w:rsidTr="00B104BA">
        <w:trPr>
          <w:jc w:val="center"/>
        </w:trPr>
        <w:tc>
          <w:tcPr>
            <w:tcW w:w="1560" w:type="pct"/>
            <w:gridSpan w:val="2"/>
            <w:vAlign w:val="center"/>
          </w:tcPr>
          <w:p w:rsidR="00B104BA" w:rsidRPr="00DF32F5" w:rsidRDefault="00B104BA" w:rsidP="00B104BA">
            <w:pPr>
              <w:pStyle w:val="Textopredeterminado"/>
              <w:spacing w:line="276" w:lineRule="auto"/>
              <w:rPr>
                <w:rFonts w:asciiTheme="minorHAnsi" w:hAnsiTheme="minorHAnsi" w:cstheme="minorHAnsi"/>
                <w:sz w:val="20"/>
              </w:rPr>
            </w:pPr>
            <w:r w:rsidRPr="00DF32F5">
              <w:rPr>
                <w:rFonts w:asciiTheme="minorHAnsi" w:hAnsiTheme="minorHAnsi" w:cstheme="minorHAnsi"/>
                <w:b/>
                <w:sz w:val="20"/>
              </w:rPr>
              <w:t>Sistema DAHS</w:t>
            </w:r>
          </w:p>
        </w:tc>
        <w:tc>
          <w:tcPr>
            <w:tcW w:w="547"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sidRPr="00DF32F5">
              <w:rPr>
                <w:rFonts w:asciiTheme="minorHAnsi" w:hAnsiTheme="minorHAnsi" w:cstheme="minorHAnsi"/>
                <w:sz w:val="20"/>
                <w:lang w:val="en-US"/>
              </w:rPr>
              <w:t>RED LION</w:t>
            </w:r>
          </w:p>
        </w:tc>
        <w:tc>
          <w:tcPr>
            <w:tcW w:w="859" w:type="pct"/>
            <w:vAlign w:val="center"/>
          </w:tcPr>
          <w:p w:rsidR="00B104BA" w:rsidRPr="00DF32F5" w:rsidRDefault="00B104BA" w:rsidP="0008663F">
            <w:pPr>
              <w:pStyle w:val="Default"/>
              <w:jc w:val="center"/>
              <w:rPr>
                <w:rFonts w:asciiTheme="minorHAnsi" w:hAnsiTheme="minorHAnsi"/>
                <w:sz w:val="20"/>
                <w:szCs w:val="20"/>
              </w:rPr>
            </w:pPr>
            <w:r w:rsidRPr="00DF32F5">
              <w:rPr>
                <w:rFonts w:asciiTheme="minorHAnsi" w:hAnsiTheme="minorHAnsi" w:cstheme="minorHAnsi"/>
                <w:sz w:val="20"/>
                <w:szCs w:val="20"/>
                <w:lang w:val="en-US"/>
              </w:rPr>
              <w:t>CSMSTRS</w:t>
            </w:r>
            <w:r w:rsidR="00E56EC4">
              <w:rPr>
                <w:rFonts w:asciiTheme="minorHAnsi" w:hAnsiTheme="minorHAnsi" w:cstheme="minorHAnsi"/>
                <w:sz w:val="20"/>
                <w:szCs w:val="20"/>
                <w:lang w:val="en-US"/>
              </w:rPr>
              <w:t xml:space="preserve">X </w:t>
            </w:r>
            <w:r w:rsidR="0008663F">
              <w:rPr>
                <w:rFonts w:asciiTheme="minorHAnsi" w:hAnsiTheme="minorHAnsi" w:cstheme="minorHAnsi"/>
                <w:sz w:val="20"/>
                <w:szCs w:val="20"/>
                <w:lang w:val="en-US"/>
              </w:rPr>
              <w:t>05092</w:t>
            </w:r>
          </w:p>
        </w:tc>
        <w:tc>
          <w:tcPr>
            <w:tcW w:w="1016" w:type="pct"/>
            <w:vAlign w:val="center"/>
          </w:tcPr>
          <w:p w:rsidR="00B104BA" w:rsidRPr="00DF32F5" w:rsidRDefault="00E56EC4" w:rsidP="00B104BA">
            <w:pPr>
              <w:pStyle w:val="Textopredeterminado"/>
              <w:spacing w:line="276" w:lineRule="auto"/>
              <w:jc w:val="center"/>
              <w:rPr>
                <w:rFonts w:asciiTheme="minorHAnsi" w:hAnsiTheme="minorHAnsi" w:cstheme="minorHAnsi"/>
                <w:sz w:val="20"/>
              </w:rPr>
            </w:pPr>
            <w:r>
              <w:rPr>
                <w:rFonts w:asciiTheme="minorHAnsi" w:hAnsiTheme="minorHAnsi" w:cstheme="minorHAnsi"/>
                <w:sz w:val="20"/>
                <w:lang w:val="en-US"/>
              </w:rPr>
              <w:t>-</w:t>
            </w:r>
          </w:p>
        </w:tc>
        <w:tc>
          <w:tcPr>
            <w:tcW w:w="1018" w:type="pct"/>
            <w:vAlign w:val="center"/>
          </w:tcPr>
          <w:p w:rsidR="00B104BA" w:rsidRPr="00DF32F5" w:rsidRDefault="00B104BA" w:rsidP="00B104BA">
            <w:pPr>
              <w:pStyle w:val="Textopredeterminado"/>
              <w:spacing w:line="276" w:lineRule="auto"/>
              <w:jc w:val="center"/>
              <w:rPr>
                <w:rFonts w:asciiTheme="minorHAnsi" w:hAnsiTheme="minorHAnsi" w:cstheme="minorHAnsi"/>
                <w:sz w:val="20"/>
              </w:rPr>
            </w:pPr>
            <w:r w:rsidRPr="00DF32F5">
              <w:rPr>
                <w:rFonts w:asciiTheme="minorHAnsi" w:hAnsiTheme="minorHAnsi" w:cstheme="minorHAnsi"/>
                <w:sz w:val="20"/>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1B" w:rsidRDefault="00CE7D1B" w:rsidP="00870FF2">
      <w:r>
        <w:separator/>
      </w:r>
    </w:p>
    <w:p w:rsidR="00CE7D1B" w:rsidRDefault="00CE7D1B" w:rsidP="00870FF2"/>
  </w:endnote>
  <w:endnote w:type="continuationSeparator" w:id="0">
    <w:p w:rsidR="00CE7D1B" w:rsidRDefault="00CE7D1B" w:rsidP="00870FF2">
      <w:r>
        <w:continuationSeparator/>
      </w:r>
    </w:p>
    <w:p w:rsidR="00CE7D1B" w:rsidRDefault="00CE7D1B" w:rsidP="00870FF2"/>
  </w:endnote>
  <w:endnote w:type="continuationNotice" w:id="1">
    <w:p w:rsidR="00CE7D1B" w:rsidRDefault="00CE7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8A7D1D" w:rsidRDefault="008A7D1D">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D0C51" w:rsidRPr="009D0C51">
          <w:rPr>
            <w:noProof/>
            <w:sz w:val="18"/>
            <w:szCs w:val="18"/>
            <w:lang w:val="es-ES"/>
          </w:rPr>
          <w:t>9</w:t>
        </w:r>
        <w:r w:rsidRPr="00BF682C">
          <w:rPr>
            <w:sz w:val="18"/>
            <w:szCs w:val="18"/>
          </w:rPr>
          <w:fldChar w:fldCharType="end"/>
        </w:r>
      </w:p>
      <w:p w:rsidR="008A7D1D" w:rsidRPr="00BF682C" w:rsidRDefault="00CE7D1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8A7D1D" w:rsidRPr="00375053" w:rsidTr="008B3270">
      <w:trPr>
        <w:trHeight w:val="300"/>
        <w:jc w:val="center"/>
      </w:trPr>
      <w:tc>
        <w:tcPr>
          <w:tcW w:w="5835" w:type="dxa"/>
          <w:shd w:val="clear" w:color="auto" w:fill="auto"/>
          <w:vAlign w:val="bottom"/>
        </w:tcPr>
        <w:p w:rsidR="008A7D1D" w:rsidRPr="00375053" w:rsidRDefault="008A7D1D" w:rsidP="009D0C51">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8A7D1D" w:rsidRPr="00375053" w:rsidTr="008B3270">
      <w:trPr>
        <w:trHeight w:val="300"/>
        <w:jc w:val="center"/>
      </w:trPr>
      <w:tc>
        <w:tcPr>
          <w:tcW w:w="5835" w:type="dxa"/>
          <w:shd w:val="clear" w:color="auto" w:fill="auto"/>
        </w:tcPr>
        <w:p w:rsidR="008A7D1D" w:rsidRPr="00375053" w:rsidRDefault="008A7D1D" w:rsidP="009D0C51">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8A7D1D" w:rsidRPr="00375053" w:rsidRDefault="008A7D1D" w:rsidP="009D0C51">
          <w:pPr>
            <w:pStyle w:val="Piedepgina"/>
            <w:ind w:left="47"/>
            <w:jc w:val="center"/>
            <w:rPr>
              <w:rFonts w:asciiTheme="minorHAnsi" w:hAnsiTheme="minorHAnsi" w:cstheme="minorHAnsi"/>
              <w:sz w:val="16"/>
              <w:szCs w:val="16"/>
            </w:rPr>
          </w:pPr>
        </w:p>
      </w:tc>
    </w:tr>
  </w:tbl>
  <w:p w:rsidR="008A7D1D" w:rsidRDefault="008A7D1D"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A7D1D" w:rsidRPr="0091154E" w:rsidTr="00AC4B53">
      <w:trPr>
        <w:trHeight w:val="300"/>
      </w:trPr>
      <w:tc>
        <w:tcPr>
          <w:tcW w:w="5835" w:type="dxa"/>
          <w:tcBorders>
            <w:top w:val="single" w:sz="4" w:space="0" w:color="auto"/>
          </w:tcBorders>
          <w:vAlign w:val="bottom"/>
        </w:tcPr>
        <w:p w:rsidR="008A7D1D" w:rsidRPr="0091154E" w:rsidRDefault="008A7D1D"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A7D1D" w:rsidRPr="0091154E" w:rsidRDefault="008A7D1D"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A7D1D" w:rsidRPr="0091154E" w:rsidRDefault="008A7D1D" w:rsidP="00AC4B53">
          <w:pPr>
            <w:pStyle w:val="Piedepgina"/>
            <w:jc w:val="right"/>
            <w:rPr>
              <w:sz w:val="16"/>
              <w:szCs w:val="16"/>
            </w:rPr>
          </w:pPr>
        </w:p>
      </w:tc>
    </w:tr>
    <w:tr w:rsidR="008A7D1D" w:rsidRPr="0091154E" w:rsidTr="00AC4B53">
      <w:trPr>
        <w:trHeight w:val="300"/>
      </w:trPr>
      <w:tc>
        <w:tcPr>
          <w:tcW w:w="5835" w:type="dxa"/>
        </w:tcPr>
        <w:p w:rsidR="008A7D1D" w:rsidRDefault="008A7D1D"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A7D1D" w:rsidRPr="0091154E" w:rsidRDefault="008A7D1D" w:rsidP="00977F00">
          <w:pPr>
            <w:pStyle w:val="Piedepgina"/>
            <w:ind w:left="47"/>
            <w:jc w:val="left"/>
            <w:rPr>
              <w:sz w:val="16"/>
              <w:szCs w:val="16"/>
            </w:rPr>
          </w:pPr>
          <w:r>
            <w:rPr>
              <w:sz w:val="16"/>
              <w:szCs w:val="16"/>
            </w:rPr>
            <w:t>DFZ-INF-005-02</w:t>
          </w:r>
        </w:p>
      </w:tc>
      <w:tc>
        <w:tcPr>
          <w:tcW w:w="283" w:type="dxa"/>
          <w:gridSpan w:val="2"/>
        </w:tcPr>
        <w:p w:rsidR="008A7D1D" w:rsidRPr="001D4892" w:rsidRDefault="008A7D1D" w:rsidP="00AC4B53">
          <w:pPr>
            <w:pStyle w:val="Piedepgina"/>
            <w:jc w:val="left"/>
            <w:rPr>
              <w:sz w:val="16"/>
            </w:rPr>
          </w:pPr>
        </w:p>
      </w:tc>
    </w:tr>
  </w:tbl>
  <w:p w:rsidR="008A7D1D" w:rsidRDefault="008A7D1D"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1B" w:rsidRDefault="00CE7D1B" w:rsidP="00870FF2">
      <w:r>
        <w:separator/>
      </w:r>
    </w:p>
    <w:p w:rsidR="00CE7D1B" w:rsidRDefault="00CE7D1B" w:rsidP="00870FF2"/>
  </w:footnote>
  <w:footnote w:type="continuationSeparator" w:id="0">
    <w:p w:rsidR="00CE7D1B" w:rsidRDefault="00CE7D1B" w:rsidP="00870FF2">
      <w:r>
        <w:continuationSeparator/>
      </w:r>
    </w:p>
    <w:p w:rsidR="00CE7D1B" w:rsidRDefault="00CE7D1B" w:rsidP="00870FF2"/>
  </w:footnote>
  <w:footnote w:type="continuationNotice" w:id="1">
    <w:p w:rsidR="00CE7D1B" w:rsidRDefault="00CE7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r>
      <w:rPr>
        <w:rFonts w:ascii="Tahoma" w:hAnsi="Tahoma"/>
        <w:noProof/>
        <w:lang w:eastAsia="es-CL"/>
      </w:rPr>
      <w:drawing>
        <wp:inline distT="0" distB="0" distL="0" distR="0" wp14:anchorId="4F2B66CB" wp14:editId="4F136A10">
          <wp:extent cx="2495550" cy="6186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p>
  <w:p w:rsidR="008A7D1D" w:rsidRDefault="008A7D1D">
    <w:pPr>
      <w:pStyle w:val="Encabezado"/>
    </w:pPr>
  </w:p>
  <w:p w:rsidR="008A7D1D" w:rsidRDefault="008A7D1D">
    <w:pPr>
      <w:pStyle w:val="Encabezado"/>
    </w:pPr>
  </w:p>
  <w:p w:rsidR="008A7D1D" w:rsidRDefault="008A7D1D">
    <w:pPr>
      <w:pStyle w:val="Encabezado"/>
    </w:pPr>
  </w:p>
  <w:p w:rsidR="008A7D1D" w:rsidRDefault="008A7D1D">
    <w:pPr>
      <w:pStyle w:val="Encabezado"/>
    </w:pPr>
    <w:r>
      <w:rPr>
        <w:noProof/>
        <w:lang w:eastAsia="es-CL"/>
      </w:rPr>
      <w:drawing>
        <wp:anchor distT="0" distB="0" distL="114300" distR="114300" simplePos="0" relativeHeight="251658240" behindDoc="0" locked="0" layoutInCell="1" allowOverlap="1" wp14:anchorId="36D8CC5E" wp14:editId="362502D9">
          <wp:simplePos x="0" y="0"/>
          <wp:positionH relativeFrom="margin">
            <wp:posOffset>1219200</wp:posOffset>
          </wp:positionH>
          <wp:positionV relativeFrom="margin">
            <wp:posOffset>-305223</wp:posOffset>
          </wp:positionV>
          <wp:extent cx="3593420" cy="2654162"/>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D" w:rsidRDefault="008A7D1D"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240"/>
    <w:rsid w:val="00000B00"/>
    <w:rsid w:val="00000CA5"/>
    <w:rsid w:val="00000DEF"/>
    <w:rsid w:val="000010B4"/>
    <w:rsid w:val="000014DF"/>
    <w:rsid w:val="000014E8"/>
    <w:rsid w:val="00001B55"/>
    <w:rsid w:val="00001ED1"/>
    <w:rsid w:val="00001F9F"/>
    <w:rsid w:val="00002438"/>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274"/>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63F"/>
    <w:rsid w:val="000868AF"/>
    <w:rsid w:val="00087118"/>
    <w:rsid w:val="00087258"/>
    <w:rsid w:val="00087591"/>
    <w:rsid w:val="0009009D"/>
    <w:rsid w:val="00090C70"/>
    <w:rsid w:val="00090DDE"/>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5F9"/>
    <w:rsid w:val="00190D3E"/>
    <w:rsid w:val="00190DEF"/>
    <w:rsid w:val="00190E18"/>
    <w:rsid w:val="00191BC7"/>
    <w:rsid w:val="00191BCC"/>
    <w:rsid w:val="0019222B"/>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2D8"/>
    <w:rsid w:val="001A58D0"/>
    <w:rsid w:val="001A5AB0"/>
    <w:rsid w:val="001A6E5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B66"/>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39B5"/>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52F"/>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4E0E"/>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1F8"/>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3938"/>
    <w:rsid w:val="002E4CAB"/>
    <w:rsid w:val="002E5202"/>
    <w:rsid w:val="002E56AC"/>
    <w:rsid w:val="002E5CB7"/>
    <w:rsid w:val="002E606C"/>
    <w:rsid w:val="002E6CF9"/>
    <w:rsid w:val="002E706C"/>
    <w:rsid w:val="002E7609"/>
    <w:rsid w:val="002E7A6D"/>
    <w:rsid w:val="002F04EB"/>
    <w:rsid w:val="002F10EE"/>
    <w:rsid w:val="002F16E9"/>
    <w:rsid w:val="002F275D"/>
    <w:rsid w:val="002F2BEB"/>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854"/>
    <w:rsid w:val="00390552"/>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0F54"/>
    <w:rsid w:val="004013DF"/>
    <w:rsid w:val="004013FD"/>
    <w:rsid w:val="0040162E"/>
    <w:rsid w:val="00401FDD"/>
    <w:rsid w:val="0040232E"/>
    <w:rsid w:val="00402F58"/>
    <w:rsid w:val="00403251"/>
    <w:rsid w:val="0040340B"/>
    <w:rsid w:val="0040396F"/>
    <w:rsid w:val="00403AFD"/>
    <w:rsid w:val="004040BA"/>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4B8"/>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89B"/>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516"/>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E41"/>
    <w:rsid w:val="0048245E"/>
    <w:rsid w:val="00482C11"/>
    <w:rsid w:val="00482CB5"/>
    <w:rsid w:val="00482FAD"/>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87DA0"/>
    <w:rsid w:val="00490BD2"/>
    <w:rsid w:val="00490E8A"/>
    <w:rsid w:val="00491D6A"/>
    <w:rsid w:val="00491EC8"/>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257"/>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27"/>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C63"/>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0799E"/>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16F25"/>
    <w:rsid w:val="005212B3"/>
    <w:rsid w:val="00521ABB"/>
    <w:rsid w:val="00522188"/>
    <w:rsid w:val="00522CBC"/>
    <w:rsid w:val="00522EB1"/>
    <w:rsid w:val="00523A05"/>
    <w:rsid w:val="005247B4"/>
    <w:rsid w:val="005250FC"/>
    <w:rsid w:val="005251C7"/>
    <w:rsid w:val="00525828"/>
    <w:rsid w:val="00525CD9"/>
    <w:rsid w:val="00525FA6"/>
    <w:rsid w:val="005260EA"/>
    <w:rsid w:val="0052641E"/>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9D8"/>
    <w:rsid w:val="00534E32"/>
    <w:rsid w:val="0053525A"/>
    <w:rsid w:val="00535274"/>
    <w:rsid w:val="005365BF"/>
    <w:rsid w:val="005366A4"/>
    <w:rsid w:val="00536904"/>
    <w:rsid w:val="00537821"/>
    <w:rsid w:val="00537885"/>
    <w:rsid w:val="00537A80"/>
    <w:rsid w:val="00540978"/>
    <w:rsid w:val="00540B70"/>
    <w:rsid w:val="00541072"/>
    <w:rsid w:val="005413BA"/>
    <w:rsid w:val="00542757"/>
    <w:rsid w:val="00544322"/>
    <w:rsid w:val="00544722"/>
    <w:rsid w:val="005456D6"/>
    <w:rsid w:val="00545BA6"/>
    <w:rsid w:val="00545C80"/>
    <w:rsid w:val="00545E51"/>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173"/>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D95"/>
    <w:rsid w:val="005C4EB9"/>
    <w:rsid w:val="005C5A92"/>
    <w:rsid w:val="005C5CC5"/>
    <w:rsid w:val="005C6DB5"/>
    <w:rsid w:val="005C71AA"/>
    <w:rsid w:val="005C7520"/>
    <w:rsid w:val="005C7820"/>
    <w:rsid w:val="005C7B1F"/>
    <w:rsid w:val="005D015C"/>
    <w:rsid w:val="005D0CA9"/>
    <w:rsid w:val="005D0FEB"/>
    <w:rsid w:val="005D1342"/>
    <w:rsid w:val="005D13E6"/>
    <w:rsid w:val="005D2692"/>
    <w:rsid w:val="005D2ED0"/>
    <w:rsid w:val="005D3061"/>
    <w:rsid w:val="005D34ED"/>
    <w:rsid w:val="005D36DE"/>
    <w:rsid w:val="005D3716"/>
    <w:rsid w:val="005D3D90"/>
    <w:rsid w:val="005D40D8"/>
    <w:rsid w:val="005D4ADE"/>
    <w:rsid w:val="005D4D9F"/>
    <w:rsid w:val="005D53F2"/>
    <w:rsid w:val="005D6B2A"/>
    <w:rsid w:val="005D6C5A"/>
    <w:rsid w:val="005D6F69"/>
    <w:rsid w:val="005D74DB"/>
    <w:rsid w:val="005D7A1A"/>
    <w:rsid w:val="005D7BA7"/>
    <w:rsid w:val="005D7C0C"/>
    <w:rsid w:val="005E01BE"/>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28F"/>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032"/>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5A0"/>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6D21"/>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2C4"/>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0244"/>
    <w:rsid w:val="00781488"/>
    <w:rsid w:val="00781587"/>
    <w:rsid w:val="00781AC9"/>
    <w:rsid w:val="00781F29"/>
    <w:rsid w:val="00782C14"/>
    <w:rsid w:val="00782D0F"/>
    <w:rsid w:val="007835CA"/>
    <w:rsid w:val="00783AB2"/>
    <w:rsid w:val="00783B82"/>
    <w:rsid w:val="007840D5"/>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2A96"/>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511"/>
    <w:rsid w:val="007A7FF3"/>
    <w:rsid w:val="007B0B24"/>
    <w:rsid w:val="007B132A"/>
    <w:rsid w:val="007B167D"/>
    <w:rsid w:val="007B297E"/>
    <w:rsid w:val="007B40B6"/>
    <w:rsid w:val="007B453F"/>
    <w:rsid w:val="007B4F9C"/>
    <w:rsid w:val="007B53D7"/>
    <w:rsid w:val="007B701B"/>
    <w:rsid w:val="007B7913"/>
    <w:rsid w:val="007B7B0F"/>
    <w:rsid w:val="007B7F16"/>
    <w:rsid w:val="007C0893"/>
    <w:rsid w:val="007C099C"/>
    <w:rsid w:val="007C0F3F"/>
    <w:rsid w:val="007C1035"/>
    <w:rsid w:val="007C1B75"/>
    <w:rsid w:val="007C1E56"/>
    <w:rsid w:val="007C2616"/>
    <w:rsid w:val="007C2FDE"/>
    <w:rsid w:val="007C33AF"/>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76"/>
    <w:rsid w:val="007D6D8A"/>
    <w:rsid w:val="007D77D5"/>
    <w:rsid w:val="007D7CB5"/>
    <w:rsid w:val="007E0BF8"/>
    <w:rsid w:val="007E10C3"/>
    <w:rsid w:val="007E184B"/>
    <w:rsid w:val="007E215D"/>
    <w:rsid w:val="007E252B"/>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5FD3"/>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D45"/>
    <w:rsid w:val="008A2FC9"/>
    <w:rsid w:val="008A3338"/>
    <w:rsid w:val="008A4063"/>
    <w:rsid w:val="008A4793"/>
    <w:rsid w:val="008A516C"/>
    <w:rsid w:val="008A56BD"/>
    <w:rsid w:val="008A597D"/>
    <w:rsid w:val="008A5CCF"/>
    <w:rsid w:val="008A60CD"/>
    <w:rsid w:val="008A6431"/>
    <w:rsid w:val="008A65EF"/>
    <w:rsid w:val="008A67C2"/>
    <w:rsid w:val="008A6FA0"/>
    <w:rsid w:val="008A74EB"/>
    <w:rsid w:val="008A770D"/>
    <w:rsid w:val="008A7D1D"/>
    <w:rsid w:val="008A7EBA"/>
    <w:rsid w:val="008A7EF8"/>
    <w:rsid w:val="008B0D81"/>
    <w:rsid w:val="008B1720"/>
    <w:rsid w:val="008B1769"/>
    <w:rsid w:val="008B178D"/>
    <w:rsid w:val="008B1E1C"/>
    <w:rsid w:val="008B221B"/>
    <w:rsid w:val="008B2604"/>
    <w:rsid w:val="008B2AFB"/>
    <w:rsid w:val="008B2E06"/>
    <w:rsid w:val="008B323C"/>
    <w:rsid w:val="008B3270"/>
    <w:rsid w:val="008B3E1E"/>
    <w:rsid w:val="008B3ED9"/>
    <w:rsid w:val="008B3F5E"/>
    <w:rsid w:val="008B3FD4"/>
    <w:rsid w:val="008B49A0"/>
    <w:rsid w:val="008B4D23"/>
    <w:rsid w:val="008B503D"/>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6E1B"/>
    <w:rsid w:val="008D7DE9"/>
    <w:rsid w:val="008D7FFC"/>
    <w:rsid w:val="008E0252"/>
    <w:rsid w:val="008E1670"/>
    <w:rsid w:val="008E1747"/>
    <w:rsid w:val="008E19F2"/>
    <w:rsid w:val="008E2FA0"/>
    <w:rsid w:val="008E3CF7"/>
    <w:rsid w:val="008E404B"/>
    <w:rsid w:val="008E42B4"/>
    <w:rsid w:val="008E4BF5"/>
    <w:rsid w:val="008E51CB"/>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19DD"/>
    <w:rsid w:val="00962135"/>
    <w:rsid w:val="00963A1F"/>
    <w:rsid w:val="00964143"/>
    <w:rsid w:val="00964187"/>
    <w:rsid w:val="009642CC"/>
    <w:rsid w:val="009649CA"/>
    <w:rsid w:val="00964F01"/>
    <w:rsid w:val="0096523A"/>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C3B"/>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A81"/>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0C51"/>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D7D32"/>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A1B"/>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F3"/>
    <w:rsid w:val="00A26BC2"/>
    <w:rsid w:val="00A27037"/>
    <w:rsid w:val="00A30716"/>
    <w:rsid w:val="00A30755"/>
    <w:rsid w:val="00A3099D"/>
    <w:rsid w:val="00A31551"/>
    <w:rsid w:val="00A31736"/>
    <w:rsid w:val="00A32423"/>
    <w:rsid w:val="00A3297E"/>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5588"/>
    <w:rsid w:val="00A75789"/>
    <w:rsid w:val="00A764D6"/>
    <w:rsid w:val="00A76683"/>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2D2D"/>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8"/>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4B"/>
    <w:rsid w:val="00B01273"/>
    <w:rsid w:val="00B01A1B"/>
    <w:rsid w:val="00B01B9D"/>
    <w:rsid w:val="00B01FB1"/>
    <w:rsid w:val="00B02296"/>
    <w:rsid w:val="00B02AE8"/>
    <w:rsid w:val="00B02AFC"/>
    <w:rsid w:val="00B03680"/>
    <w:rsid w:val="00B0380E"/>
    <w:rsid w:val="00B03C17"/>
    <w:rsid w:val="00B0406A"/>
    <w:rsid w:val="00B0418A"/>
    <w:rsid w:val="00B0482A"/>
    <w:rsid w:val="00B0553D"/>
    <w:rsid w:val="00B0594B"/>
    <w:rsid w:val="00B059F3"/>
    <w:rsid w:val="00B063F2"/>
    <w:rsid w:val="00B06670"/>
    <w:rsid w:val="00B06FA7"/>
    <w:rsid w:val="00B07BCF"/>
    <w:rsid w:val="00B07C77"/>
    <w:rsid w:val="00B104BA"/>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21D"/>
    <w:rsid w:val="00B239A7"/>
    <w:rsid w:val="00B23D9D"/>
    <w:rsid w:val="00B23F65"/>
    <w:rsid w:val="00B24E18"/>
    <w:rsid w:val="00B25211"/>
    <w:rsid w:val="00B25673"/>
    <w:rsid w:val="00B25ACB"/>
    <w:rsid w:val="00B261DA"/>
    <w:rsid w:val="00B26A91"/>
    <w:rsid w:val="00B272A4"/>
    <w:rsid w:val="00B2749C"/>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5877"/>
    <w:rsid w:val="00B664A8"/>
    <w:rsid w:val="00B67463"/>
    <w:rsid w:val="00B70054"/>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97963"/>
    <w:rsid w:val="00BA1072"/>
    <w:rsid w:val="00BA11BC"/>
    <w:rsid w:val="00BA218F"/>
    <w:rsid w:val="00BA292C"/>
    <w:rsid w:val="00BA2C5A"/>
    <w:rsid w:val="00BA337E"/>
    <w:rsid w:val="00BA3822"/>
    <w:rsid w:val="00BA3889"/>
    <w:rsid w:val="00BA392A"/>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400"/>
    <w:rsid w:val="00C148DE"/>
    <w:rsid w:val="00C1538E"/>
    <w:rsid w:val="00C15502"/>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61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2BE"/>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0BD"/>
    <w:rsid w:val="00CA374B"/>
    <w:rsid w:val="00CA3F78"/>
    <w:rsid w:val="00CA4034"/>
    <w:rsid w:val="00CA44D2"/>
    <w:rsid w:val="00CA4E8E"/>
    <w:rsid w:val="00CA525A"/>
    <w:rsid w:val="00CA564F"/>
    <w:rsid w:val="00CA5DBA"/>
    <w:rsid w:val="00CA646D"/>
    <w:rsid w:val="00CA6620"/>
    <w:rsid w:val="00CA7069"/>
    <w:rsid w:val="00CA76ED"/>
    <w:rsid w:val="00CB0AC4"/>
    <w:rsid w:val="00CB0BB2"/>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6DC"/>
    <w:rsid w:val="00CC2997"/>
    <w:rsid w:val="00CC30A3"/>
    <w:rsid w:val="00CC350A"/>
    <w:rsid w:val="00CC390A"/>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E7D1B"/>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8AB"/>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55C7"/>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3D7A"/>
    <w:rsid w:val="00D64262"/>
    <w:rsid w:val="00D643C6"/>
    <w:rsid w:val="00D64E21"/>
    <w:rsid w:val="00D64E53"/>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1CDF"/>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4A"/>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E7EBB"/>
    <w:rsid w:val="00DF02C0"/>
    <w:rsid w:val="00DF0611"/>
    <w:rsid w:val="00DF077D"/>
    <w:rsid w:val="00DF12C3"/>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193"/>
    <w:rsid w:val="00E124DB"/>
    <w:rsid w:val="00E1280C"/>
    <w:rsid w:val="00E12F6E"/>
    <w:rsid w:val="00E1307E"/>
    <w:rsid w:val="00E136AB"/>
    <w:rsid w:val="00E13928"/>
    <w:rsid w:val="00E13F9F"/>
    <w:rsid w:val="00E14570"/>
    <w:rsid w:val="00E1480C"/>
    <w:rsid w:val="00E14DA5"/>
    <w:rsid w:val="00E1518B"/>
    <w:rsid w:val="00E153B2"/>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AFF"/>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41F"/>
    <w:rsid w:val="00E36D3B"/>
    <w:rsid w:val="00E37071"/>
    <w:rsid w:val="00E37172"/>
    <w:rsid w:val="00E373A3"/>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6EC4"/>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0F9"/>
    <w:rsid w:val="00E6312C"/>
    <w:rsid w:val="00E63B50"/>
    <w:rsid w:val="00E645B3"/>
    <w:rsid w:val="00E6492B"/>
    <w:rsid w:val="00E6496C"/>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0AC"/>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12F5"/>
    <w:rsid w:val="00EA23A7"/>
    <w:rsid w:val="00EA2992"/>
    <w:rsid w:val="00EA2DB9"/>
    <w:rsid w:val="00EA35CE"/>
    <w:rsid w:val="00EA4024"/>
    <w:rsid w:val="00EA40CD"/>
    <w:rsid w:val="00EA4560"/>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5D7"/>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0695"/>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502"/>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6D"/>
    <w:rsid w:val="00EF6CDD"/>
    <w:rsid w:val="00EF6CE4"/>
    <w:rsid w:val="00EF70A0"/>
    <w:rsid w:val="00EF7532"/>
    <w:rsid w:val="00EF7856"/>
    <w:rsid w:val="00EF7972"/>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5B26"/>
    <w:rsid w:val="00F36925"/>
    <w:rsid w:val="00F36A0B"/>
    <w:rsid w:val="00F37371"/>
    <w:rsid w:val="00F37417"/>
    <w:rsid w:val="00F4023A"/>
    <w:rsid w:val="00F403C1"/>
    <w:rsid w:val="00F4078E"/>
    <w:rsid w:val="00F40832"/>
    <w:rsid w:val="00F40F8B"/>
    <w:rsid w:val="00F41232"/>
    <w:rsid w:val="00F41790"/>
    <w:rsid w:val="00F41D2C"/>
    <w:rsid w:val="00F41F5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0CCD"/>
    <w:rsid w:val="00F6112F"/>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32C"/>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A7F"/>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B104BA"/>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Daniel.hort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axel.leveque@e-c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YO87O4+PCFRFKUffkH4Jf+pOCkbAVo5e08vefxedQng=</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fy5vz0BSfLaDAsguufWddw103Zlt05VmfTSXy282wW8=</DigestValue>
    </Reference>
    <Reference Type="http://www.w3.org/2000/09/xmldsig#Object" URI="#idValidSigLnImg">
      <DigestMethod Algorithm="http://www.w3.org/2001/04/xmlenc#sha256"/>
      <DigestValue>KxsSbuL8j4XMdEVTvZZB5hCXgy6aIfdohCez8RSytzk=</DigestValue>
    </Reference>
    <Reference Type="http://www.w3.org/2000/09/xmldsig#Object" URI="#idInvalidSigLnImg">
      <DigestMethod Algorithm="http://www.w3.org/2001/04/xmlenc#sha256"/>
      <DigestValue>tpOX0Yv2mOXWjamylf6l0AZHfM7Jj97K3zfMYdV2rtU=</DigestValue>
    </Reference>
  </SignedInfo>
  <SignatureValue>NIZYiak1iftWFXA1mbYAw4bF8/GcDNcnwsVAR815SVcAeFOBaVZlyzbNAVfLYLXoi9hW2593as08
IDmPg48kMLotkmPO/xE6aVDQaqDBBlSNaE4gjLTQyCW+xd7XFzmpKXVWnXYR7L5iW5+V/QY5xfci
hxG05HQ7orG5wJcUh2TttUtHmSRv6WeDBe0V1K6EcPS2lVA2MvAyPyZM5gBu+6Dz/ih+3yeFT7xK
gQ0dEHnSsmKJJt/pPlIYOInvnSDtXBaobKXevZcDty9kIUzgQwunTfrVhebrc3QUeR79QrNYAHf5
bpOLAL9UPon/U6qUuNKV/uyBcjDRIKtojy2Q7w==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2J7ErskmsvCuAi82xvn9AcHXWNgzebyjlY89T/jYHT4=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uW27xGR6eRuWH1z27yE8pPB5ydj3+NQ7BDbxZQN2uJ0=</DigestValue>
      </Reference>
      <Reference URI="/word/endnotes.xml?ContentType=application/vnd.openxmlformats-officedocument.wordprocessingml.endnotes+xml">
        <DigestMethod Algorithm="http://www.w3.org/2001/04/xmlenc#sha256"/>
        <DigestValue>sXZxKv/rViBAyMO8/13KphY/d9vF3d6EBVeQlpbKgfE=</DigestValue>
      </Reference>
      <Reference URI="/word/fontTable.xml?ContentType=application/vnd.openxmlformats-officedocument.wordprocessingml.fontTable+xml">
        <DigestMethod Algorithm="http://www.w3.org/2001/04/xmlenc#sha256"/>
        <DigestValue>x/SFWlSMg+tRp4F41E4xSztCQpPLnXA7q7rPp+NmZr8=</DigestValue>
      </Reference>
      <Reference URI="/word/footer1.xml?ContentType=application/vnd.openxmlformats-officedocument.wordprocessingml.footer+xml">
        <DigestMethod Algorithm="http://www.w3.org/2001/04/xmlenc#sha256"/>
        <DigestValue>Vqym1r59jl7iGXHT/sYhprDKbHex9ZsT/fSTOHgjNrM=</DigestValue>
      </Reference>
      <Reference URI="/word/footer2.xml?ContentType=application/vnd.openxmlformats-officedocument.wordprocessingml.footer+xml">
        <DigestMethod Algorithm="http://www.w3.org/2001/04/xmlenc#sha256"/>
        <DigestValue>40ehLNeAaOFKB9xTNNT2ABY0qFAgStxfU4wRXdxFiBI=</DigestValue>
      </Reference>
      <Reference URI="/word/footnotes.xml?ContentType=application/vnd.openxmlformats-officedocument.wordprocessingml.footnotes+xml">
        <DigestMethod Algorithm="http://www.w3.org/2001/04/xmlenc#sha256"/>
        <DigestValue>GxhPQAWvvy7zscpaB5VSubzIxk7YLcycxcfpIuXzeYI=</DigestValue>
      </Reference>
      <Reference URI="/word/header1.xml?ContentType=application/vnd.openxmlformats-officedocument.wordprocessingml.header+xml">
        <DigestMethod Algorithm="http://www.w3.org/2001/04/xmlenc#sha256"/>
        <DigestValue>A/Did7uwT2dXtLzpKHuIQ9nLHJUEERrc4EklRaSyhvI=</DigestValue>
      </Reference>
      <Reference URI="/word/header2.xml?ContentType=application/vnd.openxmlformats-officedocument.wordprocessingml.header+xml">
        <DigestMethod Algorithm="http://www.w3.org/2001/04/xmlenc#sha256"/>
        <DigestValue>xzl3KeMYHBFeh44INSyBzD3tOyXricQEOt3xl++V2GI=</DigestValue>
      </Reference>
      <Reference URI="/word/header3.xml?ContentType=application/vnd.openxmlformats-officedocument.wordprocessingml.header+xml">
        <DigestMethod Algorithm="http://www.w3.org/2001/04/xmlenc#sha256"/>
        <DigestValue>ZnehQgoBp5+ishS29UrRpCy7pWKDK0u0YfcT3Hf6fes=</DigestValue>
      </Reference>
      <Reference URI="/word/header4.xml?ContentType=application/vnd.openxmlformats-officedocument.wordprocessingml.header+xml">
        <DigestMethod Algorithm="http://www.w3.org/2001/04/xmlenc#sha256"/>
        <DigestValue>CqoIWjOQVvTChyW9rgom5gI7FEEc30KIU7jptK1ruiA=</DigestValue>
      </Reference>
      <Reference URI="/word/header5.xml?ContentType=application/vnd.openxmlformats-officedocument.wordprocessingml.header+xml">
        <DigestMethod Algorithm="http://www.w3.org/2001/04/xmlenc#sha256"/>
        <DigestValue>/r2lyVQgwSknxVd5e0om9AfBdFbTngH9PEzZrCFnEPo=</DigestValue>
      </Reference>
      <Reference URI="/word/media/image1.emf?ContentType=image/x-emf">
        <DigestMethod Algorithm="http://www.w3.org/2001/04/xmlenc#sha256"/>
        <DigestValue>Lh1i9yhgcnHaszGk8iX76gKi6ocoSfWpIf5nTtep+PU=</DigestValue>
      </Reference>
      <Reference URI="/word/media/image2.emf?ContentType=image/x-emf">
        <DigestMethod Algorithm="http://www.w3.org/2001/04/xmlenc#sha256"/>
        <DigestValue>0d59c3A/1nIQCpxZjbKRhNd58wZhzVkYRgA8zEX1ALc=</DigestValue>
      </Reference>
      <Reference URI="/word/media/image3.emf?ContentType=image/x-emf">
        <DigestMethod Algorithm="http://www.w3.org/2001/04/xmlenc#sha256"/>
        <DigestValue>fSjiecMczmZU3D0ZGK2WbMLhFgZuZYvCKLgT5iktSZI=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w3eGF6YjCfOA9irskz7ZkLR8U9ElSgip+ppP/3njFZk=</DigestValue>
      </Reference>
      <Reference URI="/word/styles.xml?ContentType=application/vnd.openxmlformats-officedocument.wordprocessingml.styles+xml">
        <DigestMethod Algorithm="http://www.w3.org/2001/04/xmlenc#sha256"/>
        <DigestValue>0c+KwrJKxGKY7OzNL0xDny1681jrOoEvvee0SUSxaDw=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2016-11-18T14:56:33Z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2016-11-18T14:56:33Z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xbo2dx6mJWgYSyVo//8AAAAA13USWgAARJcmAAwAAAAAAAAAQFkvAJiWJgCB6dh1AAAAAAAAQ2hhclVwcGVyVwBuLQD4by0A+NbHC4h3LQDwliYAQJGvdfSrq3XPq6t18JYmAGQBAACBbjd1gW43dXCPOAAACAAAAAIAAAAAAAAQlyYAlpM3dQAAAAAAAAAASpgmAAkAAAA4mCYACQAAAAAAAAAAAAAAOJgmAEiXJgALkzd1AAAAAAACAAAAACYACQAAADiYJgAJAAAAcEk7dQAAAAAAAAAAOJgmAAkAAAAAAAAAdJcmAEqSN3UAAAAAAAIAADiYJgAJAAAAZHYACAAAAAAlAAAADAAAAAEAAAAYAAAADAAAAAAAAAISAAAADAAAAAEAAAAeAAAAGAAAAL0AAAAEAAAA9wAAABEAAAAlAAAADAAAAAEAAABUAAAAiAAAAL4AAAAEAAAA9QAAABAAAAABAAAAwzANQs/zDEK+AAAABAAAAAoAAABMAAAAAAAAAAAAAAAAAAAA//////////9gAAAAMQA4AC0AMQAxAC0AMgAwADEANgAGAAAABgAAAAQAAAAGAAAABgAAAAQAAAAGAAAABgAAAAYAAAAGAAAASwAAAEAAAAAwAAAABQAAACAAAAABAAAAAQAAABAAAAAAAAAAAAAAABABAACAAAAAAAAAAAAAAAAQAQAAgAAAAFIAAABwAQAAAgAAABAAAAAHAAAAAAAAAAAAAAC8AgAAAAAAAAECAiJTAHkAcwB0AGUAbQAAACKKAAAAAAiTpooAAAAAAAAAAAAAAAAAAAAAAAAAAAAAAAABAAAAsPwHg2i2IopMKAAAAAAmAOBaGHdoXSYA7eAUd5EzCAD+////5y8Yd4IuGHeUrAsNOMsvANiqCw34ViYAlpM3dQAAAAAAAAAALFgmAAYAAAAgWCYABgAAAAAAAAAAAAAA7KoLDeCiFw3sqgsNAAAAAOCiFw1IVyYAgW43dYFuN3UAAAAAAAgAAAACAAAAAAAAUFcmAJaTN3UAAAAAAAAAAIZYJgAHAAAAeFgmAAcAAAAAAAAAAAAAAHhYJgCIVyYAC5M3dQAAAAAAAgAAAAAmAAcAAAB4WCYABwAAAHBJO3UAAAAAAAAAAHhYJgAHAAAAAAAAALRXJgBKkjd1AAAAAAACAAB4W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HXs2dwAAAACANCkNkDEtAAEAAADIXx0NAAAAAEDtEg0DAAAAkDEtADjdGw0AAAAAQO0SDeOF12YDAAAA7IXXZgEAAABAlw4NaM0IZ45oz2bYViYAQJGvdfSrq3XPq6t12FYmAGQBAACBbjd1gW43degxHw0ACAAAAAIAAAAAAAD4ViYAlpM3dQAAAAAAAAAALFgmAAYAAAAgWCYABgAAAAAAAAAAAAAAIFgmADBXJgALkzd1AAAAAAACAAAAACYABgAAACBYJgAGAAAAcEk7dQAAAAAAAAAAIFgmAAYAAAAAAAAAXFcmAEqSN3UAAAAAAAIAACBYJgAGAAAAZHYACAAAAAAlAAAADAAAAAMAAAAYAAAADAAAAAAAAAISAAAADAAAAAEAAAAWAAAADAAAAAgAAABUAAAAVAAAAAoAAAAnAAAAHgAAAEoAAAABAAAAwzANQs/zDEIKAAAASwAAAAEAAABMAAAABAAAAAkAAAAnAAAAIAAAAEsAAABQAAAAWABZ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AAAAAAAA6MliFSIAAACyR5hFPo7jZiBDxguQBm4S6MliFQYRIaUiAIoBAG4mANRtJgDo3hsNIA0EhJRwJgANj+NmIA0EhAAAAAAgQ8YL4OEsA4BvJgBY2AhnLMpiFQAAAABY2AhnIA0AAOjJYhUiAAAAAAAAAAcAAADoyWIVAAAAAAAAAAAIbiYA4nnXZiAAAAD/////AAAAAAAAAAAPAAAAAAAAADAAAAABAAAAAQAAAA0AAAANAAAA/////wAAAAAAAAAAIEPGC+DhLAOvEQAAShEKaMhuJgDIbiYA0HjjZgAAAADY6cMVAAAAAAEAAAAAAAAAhG4m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Gn/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CL/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8W6NncepiVoGEslaP//AAAAANd1EloAAESXJgAMAAAAAAAAAEBZLwCYliYAgenYdQAAAAAAAENoYXJVcHBlclcAbi0A+G8tAPjWxwuIdy0A8JYmAECRr3X0q6t1z6urdfCWJgBkAQAAgW43dYFuN3VwjzgAAAgAAAACAAAAAAAAEJcmAJaTN3UAAAAAAAAAAEqYJgAJAAAAOJgmAAkAAAAAAAAAAAAAADiYJgBIlyYAC5M3dQAAAAAAAgAAAAAmAAkAAAA4mCYACQAAAHBJO3UAAAAAAAAAADiYJgAJAAAAAAAAAHSXJgBKkjd1AAAAAAACAAA4mCY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CKKAAAAAAiTpooAAAAAAAAAAAAAAAAAAAAAAAAAAAAAAAABAAAAsPwHg2i2IopMKAAAAAAmAOBaGHdoXSYA7eAUd5EzCAD+////5y8Yd4IuGHeUrAsNOMsvANiqCw34ViYAlpM3dQAAAAAAAAAALFgmAAYAAAAgWCYABgAAAAAAAAAAAAAA7KoLDeCiFw3sqgsNAAAAAOCiFw1IVyYAgW43dYFuN3UAAAAAAAgAAAACAAAAAAAAUFcmAJaTN3UAAAAAAAAAAIZYJgAHAAAAeFgmAAcAAAAAAAAAAAAAAHhYJgCIVyYAC5M3dQAAAAAAAgAAAAAmAAcAAAB4WCYABwAAAHBJO3UAAAAAAAAAAHhYJgAHAAAAAAAAALRXJgBKkjd1AAAAAAACAAB4W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h3HXs2dwAAAACANCkNkDEtAAEAAADIXx0NAAAAAEDtEg0DAAAAkDEtADjdGw0AAAAAQO0SDeOF12YDAAAA7IXXZgEAAABAlw4NaM0IZ45oz2bYViYAQJGvdfSrq3XPq6t12FYmAGQBAACBbjd1gW43degxHw0ACAAAAAIAAAAAAAD4ViYAlpM3dQAAAAAAAAAALFgmAAYAAAAgWCYABgAAAAAAAAAAAAAAIFgmADBXJgALkzd1AAAAAAACAAAAACYABgAAACBYJgAGAAAAcEk7dQAAAAAAAAAAIFgmAAYAAAAAAAAAXFcmAEqSN3UAAAAAAAIAACBYJ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iigAAAAAIk6aKAAAAAAAAAAAAAAAAAAAAAAAAAAAAAAAAAQAAALD8B4NotiKKTCgAAAAAxgsAAAAAKB+QFWWwq3XYrPpn4hMBdwAAAACQBm4SbG8mAMUTIe4iAIoBXvTFZyxuJgAAAAAAIEPGC2xvJgAkiIASdG4mAFMAZQBnAG8AZQAgAFUASQAAAAAAAAAAACXkxWfhAAAA6G0mAJoz5Gag9CoN4QAAAAEAAABGH5AVAAAmADoz5GYEAAAABQAAAAAAAAAAAAAAAAAAAEYfkBX0byYAJN/FZyB6Gw0EAAAAIEPGCwAAAACl48Vn/////wAAAABTAGUAZwBvAGUAIABVAEkAAAAKaMhuJgDIbiYA4QAAAAAAAAAoH5AVAAAAAAEAAAAAAAAAhG4mALPBr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GH/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vh+wAgF7dYKvMjsQLcnKiOmltpzWhIWiNn5XJ95kVaw=</DigestValue>
    </Reference>
    <Reference Type="http://www.w3.org/2000/09/xmldsig#Object" URI="#idOfficeObject">
      <DigestMethod Algorithm="http://www.w3.org/2001/04/xmlenc#sha256"/>
      <DigestValue>aue68lpjy/MTVKaqbc24HEOJq1H6fmBVNSrNzDxCH2A=</DigestValue>
    </Reference>
    <Reference Type="http://uri.etsi.org/01903#SignedProperties" URI="#idSignedProperties">
      <Transforms>
        <Transform Algorithm="http://www.w3.org/TR/2001/REC-xml-c14n-20010315"/>
      </Transforms>
      <DigestMethod Algorithm="http://www.w3.org/2001/04/xmlenc#sha256"/>
      <DigestValue>nNmo1gmwhBpnUPd8n/HbCC9lMSTRXObTVYuNag2RVlA=</DigestValue>
    </Reference>
    <Reference Type="http://www.w3.org/2000/09/xmldsig#Object" URI="#idValidSigLnImg">
      <DigestMethod Algorithm="http://www.w3.org/2001/04/xmlenc#sha256"/>
      <DigestValue>OQA+i5oCKxSQfSV8fIdUMLFO4y65tD5eC5J1/uf0tB0=</DigestValue>
    </Reference>
    <Reference Type="http://www.w3.org/2000/09/xmldsig#Object" URI="#idInvalidSigLnImg">
      <DigestMethod Algorithm="http://www.w3.org/2001/04/xmlenc#sha256"/>
      <DigestValue>Wl+rqTHlwJkC9eqj2QmhmURFVy8ol0A79D8w8sFWJ1w=</DigestValue>
    </Reference>
  </SignedInfo>
  <SignatureValue>TCLbFOn5j1ALjXtMqP5iKlHpldXOzXaBcBMZ611xiU4dTuDcswGc0EJ2XPV8F7Yp1/bjZeL1exBy
uQGlz4JnuEbQbkV6oeRqggULHoZkVX6PdJvHtWvus64nKTtPzWhArXZieoXw4JhTsbI8T8o/3SIj
PPWbbGZPU+2BArh4Hra7kKCURPA4gmE+1DlL9G1J9+nQeptT1OD+JOQV8zsXVfGiiubbUPN79bzx
tjc8xTNNWbiKLAWSwnjT5ntW447uweGGiZwK0nzXwvjUoVwmr3rxicLpNfTACWoIqrTn1a3zFuwZ
jwBzflfALqbI5s7UlBe4X213vJKvKVKxcBpZrA==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2J7ErskmsvCuAi82xvn9AcHXWNgzebyjlY89T/jYHT4=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uW27xGR6eRuWH1z27yE8pPB5ydj3+NQ7BDbxZQN2uJ0=</DigestValue>
      </Reference>
      <Reference URI="/word/endnotes.xml?ContentType=application/vnd.openxmlformats-officedocument.wordprocessingml.endnotes+xml">
        <DigestMethod Algorithm="http://www.w3.org/2001/04/xmlenc#sha256"/>
        <DigestValue>sXZxKv/rViBAyMO8/13KphY/d9vF3d6EBVeQlpbKgfE=</DigestValue>
      </Reference>
      <Reference URI="/word/fontTable.xml?ContentType=application/vnd.openxmlformats-officedocument.wordprocessingml.fontTable+xml">
        <DigestMethod Algorithm="http://www.w3.org/2001/04/xmlenc#sha256"/>
        <DigestValue>x/SFWlSMg+tRp4F41E4xSztCQpPLnXA7q7rPp+NmZr8=</DigestValue>
      </Reference>
      <Reference URI="/word/footer1.xml?ContentType=application/vnd.openxmlformats-officedocument.wordprocessingml.footer+xml">
        <DigestMethod Algorithm="http://www.w3.org/2001/04/xmlenc#sha256"/>
        <DigestValue>Vqym1r59jl7iGXHT/sYhprDKbHex9ZsT/fSTOHgjNrM=</DigestValue>
      </Reference>
      <Reference URI="/word/footer2.xml?ContentType=application/vnd.openxmlformats-officedocument.wordprocessingml.footer+xml">
        <DigestMethod Algorithm="http://www.w3.org/2001/04/xmlenc#sha256"/>
        <DigestValue>40ehLNeAaOFKB9xTNNT2ABY0qFAgStxfU4wRXdxFiBI=</DigestValue>
      </Reference>
      <Reference URI="/word/footnotes.xml?ContentType=application/vnd.openxmlformats-officedocument.wordprocessingml.footnotes+xml">
        <DigestMethod Algorithm="http://www.w3.org/2001/04/xmlenc#sha256"/>
        <DigestValue>GxhPQAWvvy7zscpaB5VSubzIxk7YLcycxcfpIuXzeYI=</DigestValue>
      </Reference>
      <Reference URI="/word/header1.xml?ContentType=application/vnd.openxmlformats-officedocument.wordprocessingml.header+xml">
        <DigestMethod Algorithm="http://www.w3.org/2001/04/xmlenc#sha256"/>
        <DigestValue>A/Did7uwT2dXtLzpKHuIQ9nLHJUEERrc4EklRaSyhvI=</DigestValue>
      </Reference>
      <Reference URI="/word/header2.xml?ContentType=application/vnd.openxmlformats-officedocument.wordprocessingml.header+xml">
        <DigestMethod Algorithm="http://www.w3.org/2001/04/xmlenc#sha256"/>
        <DigestValue>xzl3KeMYHBFeh44INSyBzD3tOyXricQEOt3xl++V2GI=</DigestValue>
      </Reference>
      <Reference URI="/word/header3.xml?ContentType=application/vnd.openxmlformats-officedocument.wordprocessingml.header+xml">
        <DigestMethod Algorithm="http://www.w3.org/2001/04/xmlenc#sha256"/>
        <DigestValue>ZnehQgoBp5+ishS29UrRpCy7pWKDK0u0YfcT3Hf6fes=</DigestValue>
      </Reference>
      <Reference URI="/word/header4.xml?ContentType=application/vnd.openxmlformats-officedocument.wordprocessingml.header+xml">
        <DigestMethod Algorithm="http://www.w3.org/2001/04/xmlenc#sha256"/>
        <DigestValue>CqoIWjOQVvTChyW9rgom5gI7FEEc30KIU7jptK1ruiA=</DigestValue>
      </Reference>
      <Reference URI="/word/header5.xml?ContentType=application/vnd.openxmlformats-officedocument.wordprocessingml.header+xml">
        <DigestMethod Algorithm="http://www.w3.org/2001/04/xmlenc#sha256"/>
        <DigestValue>/r2lyVQgwSknxVd5e0om9AfBdFbTngH9PEzZrCFnEPo=</DigestValue>
      </Reference>
      <Reference URI="/word/media/image1.emf?ContentType=image/x-emf">
        <DigestMethod Algorithm="http://www.w3.org/2001/04/xmlenc#sha256"/>
        <DigestValue>Lh1i9yhgcnHaszGk8iX76gKi6ocoSfWpIf5nTtep+PU=</DigestValue>
      </Reference>
      <Reference URI="/word/media/image2.emf?ContentType=image/x-emf">
        <DigestMethod Algorithm="http://www.w3.org/2001/04/xmlenc#sha256"/>
        <DigestValue>0d59c3A/1nIQCpxZjbKRhNd58wZhzVkYRgA8zEX1ALc=</DigestValue>
      </Reference>
      <Reference URI="/word/media/image3.emf?ContentType=image/x-emf">
        <DigestMethod Algorithm="http://www.w3.org/2001/04/xmlenc#sha256"/>
        <DigestValue>fSjiecMczmZU3D0ZGK2WbMLhFgZuZYvCKLgT5iktSZI=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w3eGF6YjCfOA9irskz7ZkLR8U9ElSgip+ppP/3njFZk=</DigestValue>
      </Reference>
      <Reference URI="/word/styles.xml?ContentType=application/vnd.openxmlformats-officedocument.wordprocessingml.styles+xml">
        <DigestMethod Algorithm="http://www.w3.org/2001/04/xmlenc#sha256"/>
        <DigestValue>0c+KwrJKxGKY7OzNL0xDny1681jrOoEvvee0SUSxaDw=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2016-11-24T19:47:00Z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f8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HEERERERERERERERERERERERERERERERERERERERERETlhERERERIhERERERERERERExE94RGo6SERMDnRESESS4ERERFYDHAOIRERERERERERERERERERAREREREREREREREREREREREREREREREREREREREiISIS3iERISERERIRERERERERERIhE3ghErydERHcQFISERHw8RMSEVCOgCEREhEREREREREREREREf8RERERERERERERERERERERERERERERERERERERERESESzzEhERIREREREREREREREhESEm3xIf3KcRFLT6IRERFNBRERMSzhMhEREREREREREREREREREBERERERERERERERERERERERERERERERERERERERERERIROzESERESEREREREREREREREhERMCETmcgxMclQUiESEWwhIREREhEhERIRERERERERERERER/xEREREREREREREREREREREREREREREREREREREhEiERIRGHESEREhEREREREREREREhESMTKdERUMrCEStP0SISESERExESEREREREREREREREREREREQERERERERERERERERERERERERERERERERERERERERERIRIRLvIRERESERERERERERERERERERFpERHZWUEh6OBhERESESEiERIRERERERERERERERERERH/ERERERERERERERERERERERERERERERERERERESMREREhEhFpMhERERERERERERERESESISERI5wSFb7/Ihb6DhESEhEREhExERERERERERERERERERERARERERERERERERERERERERERERERERERERERERERESEhEhEhIdUhERERERERERERESEhIRERIREitCEftNchEUwRISEhEiESEhEhEREREREREREREREREf8REREREREREREREREREREREREREREREREREREREREREREREREXkRERIREREhERERERERERERERES7RETvMgREREREhEREREREREREREREREREREREREREBEREREREREREREREREREREREREREREREREREREREREREREREREj0SERERISEREREREREREREREREROOEh+GvhESEREhERERERERERERERERERERERERER/xERERERERERERERERERERERERERERERERERERERERERERERESITlxEREhESEREREREREREREREREiF5ERa172EREREREREREREREREREREREREREREREQIRERERERERERERERERERERERERERERERERERERERERERERERERERSDEhETERERERERERERERERESERE8gxHgaeESEhIRERERERERERERERERERERERERH/EREREREREREREREREREREREREREREREREREREREREREREREREhERKUERIRIRERERERERERERERERIREhyhEQfrERERERERERERERERERERERERERERERARERERERERERERERERERERERERERERERERERERERERERERERERESESH/ExExERERERERERERERERIREREiOeEsggQTETEREREREREREREREREREREREREf8REREREREREREREREREREREREREREREREREREREREREREREREhERMRJLIREREREREREREREREREREiEhIRJJYzBa4RIREREREREREREREREREREREREREBERERERERERERERERERERERERERERERERERERERERERERERERESEhIREsoRERERERERERERERERESEREhEREVyi+VgxERERERERERERERERERERERERER/xERERERERERERERERERERERERERERERERERERERERERERERERERERESEjAxERERERERERIRERERERERERERISLNeHgiEREhEREREREREREREREREREREQERERERERERERERERERERERERERERERERERERERERERERERERERERERIREhjhIRITEhISERERERERERERERERERMe24gRISERERERERERERERERERERERH/ERERERERERERERERERERERERERERERERERERERERERERERERERERERIRIReiERIRERERERERERERERERERERIRERGgURESESERERERERERERERERERERARERERERERERERERERERERERERERERERERERERERERERERERERERERERERIRP8ERIRERESERERERERERERIRIRESESEpohERIREREREREREREREREREREf8RERERERERERERERERERERERERERERERERERERERERERERERERERERIRERYRFLMhESERERERERERERERERERERESESEXBxEREREREREREREREREREREREBERERERERERERERERERERERERERERERERERERERERERERERERERERERIxEhIRIZwREREhERERERERERERERERERYSERIiihEhERERERERERERERERERERWR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bY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ERERERERERERERERERERERERERERERERERERERERERERERERERERERERERERERERERERERESIRIREk1SERIRERERERERERERERERERESJoIREREhERERCRERERERERERERERERERERERERERERERERERERERERERERERERERERERERERERERERERERESERIREhEiWEIRESERERERERERERERERESEREoITESEhEREd4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FEERERERERERERERERERERERERERERERERERERERERERERERERERERERERERERERERERERERERERERERERESIhEp9hEhESIRIREREREREREREhGiERERERARERERERERERERERERERERERERERERERERERERERERERERERERERERERERERERERERERERERERERERERERERERET2WESEREREhERERERERERIRXBEREREXMREREREREREREREREREREREREREREREREREREREREREREREREREREREREREREREREREREREREREREREREiIRERExKpQREREiERERERERERERIRgRIREREBEREREREREREREREREREREREREREREREREREREREREREREREREREREREREREREREREREREREREREREREREREhESESEXnWEREiEREREREREREREwIRERERUBERERERERERERERERERERERERERERERERERERERERERERERERERERERERERERERERERERERERERERERERERERIRIhEROocRERERERERERERIRWxEREREQERERERERERERERERERERERERERERERERERERERERERERERERERERERERERERERERERERERERERERERERERERERERERESEeujEREREREREREREXsSERERFr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YBERERERERERERERERERERERERERERERERERERERERERERERERERERERERERERERERERERERERERERERERERERERERERERERERERERMREkVhEhEhMREREQERERERERERERERERERERERERERERERERERERERERERERERERERERERERERERERERERERERERERERERERERERERERERESERESISERERERIRIhERIRERERGHERERERERERERERERERERERERERERERERERERERERERERERERERERERERERERERERERERERERERERERERERERERERERERERERERERI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Fj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EI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2016-11-24T19:47:00Z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HdZF3N2AAAAABDf8wzYP0QAAQAAALjp8gkAAAAAmKgeCgMAAADYP0QA6KrwDAAAAACYqB4K44XdZgMAAADshd1mAQAAADA7GwpozQ5njmjVZhBTPQCAAct2DlzGduBbxnYQUz0AZAEAAHtiT3V7Yk912LcdCgAIAAAAAgAAAAAAADBTPQAQak91AAAAAAAAAABkVD0ABgAAAFhUPQAGAAAAAAAAAAAAAABYVD0AaFM9AOLqTnUAAAAAAAIAAAAAPQAGAAAAWFQ9AAYAAABMElB1AAAAAAAAAABYVD0ABgAAAAAAAACUUz0Aii5OdQAAAAAAAgAAWFQ9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NNQB4D4//8AAAAAAAAAAAAAAAAAAAAAENNQB4D4//96lwAAAAA9APVxpHegWT0A9XGkd0WW0QH+////jOOfd/Lgn3cMDvUMKPdGAFAM9QwwUz0AEGpPdQAAAAAAAAAAZFQ9AAYAAABYVD0ABgAAAAIAAAAAAAAAZAz1DOBY8QxkDPUMAAAAAOBY8QyAUz0Ae2JPdXtiT3UAAAAAAAgAAAACAAAAAAAAiFM9ABBqT3UAAAAAAAAAAL5UPQAHAAAAsFQ9AAcAAAAAAAAAAAAAALBUPQDAUz0A4upOdQAAAAAAAgAAAAA9AAcAAACwVD0ABwAAAEwSUHUAAAAAAAAAALBUPQAHAAAAAAAAAOxTPQCKLk51AAAAAAACAACwVD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5QCg+P//8gEAAAAAAAD8C2wEgPj//wgAWH779v//AAAAAAAAAADgC2wEgPj/////AAAAALcCjGo9AP+/3WaAP+M21D/jNj6O6WbA5wQNAAAAAOYdIXgiAIoBIA0AhFBqPQAkaj0AqKjwDCANAITkbD0ADY/pZiANAIQAAAAA2Pq5B/jtugLQaz0AWNgOZ3bRuAcAAAAAWNgOZyANAAB00bgHAQAAAAAAAAAHAAAAdNG4BwAAAAAAAAAAWGo9AOJ53WYgAAAA/////wAAAAAAAAAAFQAAAAAAAABwAAAAAQAAAAEAAAAkAAAAJAAAABAAAAAAAAAA2Pq5B/jtugIBagEAAAAAAKwZCvMYaz0AGGs9ANB46WYAAAAARG09ANj6uQfgeOlmrBkK89RqPQBWOsd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hERERERERIRIREhEREREREREREREREREREREREREREREREREREREREREREREREREREREREREREREREREREREREREREREREREREREREREREREREBERERIRERESEREiEREREhEiERERERERERERERERERERERERERERERERERERERERERERERERERERERERERERERERERERERERERERERERERERERERERERERABERERERTQCLANQREREiESEREREREREREREREREREREREREREREREREREREREREREREREREREREREREREREREREREREREREREREREREREREREREREREREQERERERLbcSERFKuPQSEREREREREREREREREREREREREREREREREREREREREREREREREREREREREREREREREREREREREREREREREREREREREREREREREREAEREhEmgRERIRIhFKCmEhERIRIRERERERERERERERERERERERERERERERERERERERERERERERERERERERERERERERERERERERERERERERERERERERERERARERIRI7ExEhERERIie4QSEREREREREREREREREREREREREREREREREREREREREREREREREREREREREREREREREREREREREREREREREREREREREREREREQARERERGDEREiERERERNNDhESEREREREREREREREREREREREREREREREREREREREREREREREREREREREREREREREREREREREREREREREREREREREREREREBEREREhOxExESERISEhET0KERERERERERERERERERERERERERERERERERERERERERERERERERERERERERERERERERERERERERERERERERERERERERERERABERERER5CERERERERESERJo1RERERERESEREREhEREREREREREREREREREREREREREREREREREREREREREREREREREREREREREREREREREREREREREREQERERERERghERERERERERERITkFEhEREhERIRIREREREREREREREREREREREREREREREREREREREREREREREREREREREREREREREREREREREREREREREREAERERERITgRMREREREREhERExOYUREhEiERERIRERERERERERERERERERERERERERERERERERERERERERERERERERERERERERERERERERERERERERERERAREREREREX8hERERERIRERERERFNBRESEREREREREREREREREREREREREREREREREREREREREREREREREREREREREREREREREREREREREREREREREREREQARERERERIucRERERERERIRIREhES+KIREREhEREREREREREREREREREREREREREREREREREREREREREREREREREREREREREREREREREREREREREREREREBERERERIRIaMRERERERIREREiESIRHwwhIRERERERERERERERERERERERERERERERERERERERERERERERERERERERERERERERERERERERERERERERERERABERERESEREbERERERERERESERIRITEaDBIREhEhEREREREREREREREREREREREREREREREREREREREREREREREREREREREREREREREREREREREREREREQERERERERESE5ERERERERERERIRERESIToFMREREREREREREREREREREREREREREREREREREREREREREREREREREREREREREREREREREREREREREREREREAERERERESERI6IRERERERIRERIRIRNFRCHg4RERESESERERERIRERERERERERERERERERERERERERERERERERERERERERERERERERERERERERERERERERARERERERERERJvIRERERERESERIRULmqmw1uDyISESEREhISEREREREREREREREREREREREREREREREREREREREREREREREREREREREREREREREREREREQARERERERIRERFqERIRERESERMRG4MiERIloJi1ESESIRERESEREREREREREREREREREREREREREREREREREREREREREREREREREREREREREREREREREREBERERERERERERJKEhERIRERIRIdoRERIRERE9CwURERIhERESERERERERERERERERERERERERERERERERERERERERERERERERERERERERERERERERERERABEREREREREhESFNESERERERERGxIhERESIRERXwtyERERIREREREREREREREREREREREREREREREREREREREREREREREREREREREREREREREREREREREQIhERERESERERISE9ERERIRETETAREREhERIRIREVsMESEREREREREREREREREREREREREREREREREREREREREREREREREREREREREREREREREREREREREAERERERERERERMRE9EhERERIREQQRERERIREhEhIRWAwSERIRERERERERERERERERERERERERERERERERERERERERERERERERERERERERERERERERERERASERERERESERERIhEdMhERERISFrEREREREhEiEhERJ5BCEREREREREREREREREREREREREREREREREREREREREREREREREREREREREREREREREREREREQAREREREREREREREREfQhERESEhOlERIRIRERERERIREmCXERESERERERERIRIREREREREREREREREREREREREREREREREREREREREREREREREREREREREJAREREREREREREREREkQhEhERERG0IRIREREREREREREhOgcRESIRERESIREhEiEREhERERERERERERERERERERERERERERERERERERERERERERERERERABEREREREREREREREREzIRIRExIxaRMREhERERESERIRETE7DhEREhERERERESEREhESIREREREREREREREREREREREREREREREREREREREREREREREREQEhERERERERERERERESERIRIRIREh6hESERERERERERERESIU2GERESERIRIRERERIREREREREREREREREREREREREREREREREREREREREREREREREREREAEREREREREREREREREREhERERIRIhlRERERERERERESESEREWwKMUmIwhIRIRERISEhERIhERERERERERERERERERERERERERERERERERERERERERERERAREREREREREREREREREhERERIhEhEh/xEhEREREREhERERIRERJwoEQ3i8YhEhMRERESIREREREREREREREREREREREREREREREREREREREREREREREREQARERERERERERERERESERERIREhETESlREhERERESERERIRIRIREeC3ERHgkxEREWERERERIREREREREREREREREREREREREREREREREREREREREREREREBE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d513N2HqYraBhLK2j//wAAAABpdn5aAACUkz0ACAAAAAAAAABwZ0YA6JI9AFDzanYAAAAAAABDaGFyVXBwZXJXAHxEAEB+RACoUboH0IVEAECTPQCAAct2DlzGduBbxnZAkz0AZAEAAHtiT3V7Yk91CLSyAgAIAAAAAgAAAAAAAGCTPQAQak91AAAAAAAAAACalD0ACQAAAIiUPQAJAAAAAAAAAAAAAACIlD0AmJM9AOLqTnUAAAAAAAIAAAAAPQAJAAAAiJQ9AAkAAABMElB1AAAAAAAAAACIlD0ACQAAAAAAAADEkz0Aii5OdQAAAAAAAgAAiJQ9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B3eddzdh6mK2gYSyto//8AAAAAaXZ+WgAAlJM9AAgAAAAAAAAAcGdGAOiSPQBQ82p2AAAAAAAAQ2hhclVwcGVyVwB8RABAfkQAqFG6B9CFRABAkz0AgAHLdg5cxnbgW8Z2QJM9AGQBAAB7Yk91e2JPdQi0sgIACAAAAAIAAAAAAABgkz0AEGpPdQAAAAAAAAAAmpQ9AAkAAACIlD0ACQAAAAAAAAAAAAAAiJQ9AJiTPQDi6k51AAAAAAACAAAAAD0ACQAAAIiUPQAJAAAATBJQdQAAAAAAAAAAiJQ9AAkAAAAAAAAAxJM9AIouTnUAAAAAAAIAAIiUPQAJAAAAZHYACAAAAAAlAAAADAAAAAEAAAAYAAAADAAAAP8AAAISAAAADAAAAAEAAAAeAAAAGAAAACoAAAAFAAAAhQAAABYAAAAlAAAADAAAAAEAAABUAAAAqAAAACsAAAAFAAAAgwAAABUAAAABAAAAqwoNQgAA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4gAAAAAAAAAs01AHgPj//wAAAAAAAAAAAAAAAAAAAAAQ01AHgPj//3qXAAAAAD0A9XGkd6BZPQD1caR3RZbRAf7///+M45938uCfdwwO9Qwo90YAUAz1DDBTPQAQak91AAAAAAAAAABkVD0ABgAAAFhUPQAGAAAAAgAAAAAAAABkDPUM4FjxDGQM9QwAAAAA4FjxDIBTPQB7Yk91e2JPdQAAAAAACAAAAAIAAAAAAACIUz0AEGpPdQAAAAAAAAAAvlQ9AAcAAACwVD0ABwAAAAAAAAAAAAAAsFQ9AMBTPQDi6k51AAAAAAACAAAAAD0ABwAAALBUPQAHAAAATBJQdQAAAAAAAAAAsFQ9AAcAAAAAAAAA7FM9AIouTnUAAAAAAAIAALBU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HdZF3N2AAAAABDf8wzYP0QAAQAAALjp8gkAAAAAmKgeCgMAAADYP0QA6KrwDAAAAACYqB4K44XdZgMAAADshd1mAQAAADA7GwpozQ5njmjVZhBTPQCAAct2DlzGduBbxnYQUz0AZAEAAHtiT3V7Yk912LcdCgAIAAAAAgAAAAAAADBTPQAQak91AAAAAAAAAABkVD0ABgAAAFhUPQAGAAAAAAAAAAAAAABYVD0AaFM9AOLqTnUAAAAAAAIAAAAAPQAGAAAAWFQ9AAYAAABMElB1AAAAAAAAAABYVD0ABgAAAAAAAACUUz0Aii5OdQAAAAAAAgAAWFQ9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OUAoPj///IBAAAAAAAA/AtsBID4//8IAFh++/b//wAAAAAAAAAA4AtsBID4/////wAAAAC5BwAAAABARz0X/p3GdtisAGiQEwHhwOcEDQAAAADGEyGXIgCKAfxpPQBe9MtnfGo9AAAAAADY+rkHvGs9ACSIgBLEaj0AUwBlAGcAbwBlACAAVQBJAAAAAAAAAAAAJeTLZ+EAAAA4aj0AmjPqZnht9QzhAAAAAQAAAF5HPRcAAD0AOjPqZgQAAAAFAAAAAAAAAAAAAAAAAAAAXkc9F0RsPQAk38tnmL4qCgQAAADY+rkHAAAAAKXjy2cQAAAAAAAAAFMAZQBnAG8AZQAgAFUASQAAAArnGGs9ABhrPQDhAAAAAAAAAEBHPRcAAAAAAQAAAAAAAADUaj0AVjr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IRERERERESESERIRERERERERERERERERERERERERERERERERERERERERERERERERERERERERERERERERERERERERERERERERERERERERERERERARERESEREREhERIhERERIRIhEREREREREREREREREREREREREREREREREREREREREREREREREREREREREREREREREREREREREREREREREREREREREREREQAREREREU0AiwDUERERIhEhEREREREREREREREREREREREREREREREREREREREREREREREREREREREREREREREREREREREREREREREREREREREREREREREBERERES23EhERSrj0EhERERERERERERERERERERERERERERERERERERERERERERERERERERERERERERERERERERERERERERERERERERERERERERERERERABERIRJoERESESIRSgphIRESESEREREREREREREREREREREREREREREREREREREREREREREREREREREREREREREREREREREREREREREREREREREREREREQERESESOxMRIRERESInuEEhEREREREREREREREREREREREREREREREREREREREREREREREREREREREREREREREREREREREREREREREREREREREREREREREAERERERgxERIhERERETTQ4REhERERERERERERERERERERERERERERERERERERERERERERERERERERERERERERERERERERERERERERERERERERERERERERARERERITsRMREhESEhIRE9ChEREREREREREREREREREREREREREREREREREREREREREREREREREREREREREREREREREREREREREREREREREREREREREREQAREREREeQhEREREREREhESaNUREREREREhERERIREREREREREREREREREREREREREREREREREREREREREREREREREREREREREREREREREREREREREREREBEREREREYIRERERERERERESE5BRIRERIRESESERERERERERERERERERERERERERERERERERERERERERERERERERERERERERERERERERERERERERERERERABERERESE4ETERERERERIRERMTmFERIRIhERESEREREREREREREREREREREREREREREREREREREREREREREREREREREREREREREREREREREREREREREREQERERERERF/IRERERESERERERERTQUREhEREREREREREREREREREREREREREREREREREREREREREREREREREREREREREREREREREREREREREREREREREREAERERERESLnERERERERESESERIREviiERERIRERERERERERERERERERERERERERERERERERERERERERERERERERERERERERERERERERERERERERERERERARERERESESGjERERERESERERIhEiER8MISEREREREREREREREREREREREREREREREREREREREREREREREREREREREREREREREREREREREREREREREREREQAREREREhERGxEREREREREREhESESExGgwSERIRIREREREREREREREREREREREREREREREREREREREREREREREREREREREREREREREREREREREREREREREBEREREREREhORERERERERERESEREREiE6BTERERERERERERERERERERERERERERERERERERERERERERERERERERERERERERERERERERERERERERERERERABEREREREhESOiERERERESERESESETRUQh4OEREREhEhERERESEREREREREREREREREREREREREREREREREREREREREREREREREREREREREREREREREREQERERERERERESbyEREREREREhESEVC5qpsNbg8iEhEhERISEhEREREREREREREREREREREREREREREREREREREREREREREREREREREREREREREREREREREAERERERESERERahESEREREhETERuDIhESJaCYtREhEiEREREhERERERERERERERERERERERERERERERERERERERERERERERERERERERERERERERERERERARERERERERERESShIRESERESESHaERESERERPQsFERESIREREhEREREREREREREREREREREREREREREREREREREREREREREREREREREREREREREREREREQARERERERERIREhTREhERERERERsSIREREiEREV8LchERESERERERERERERERERERERERERERERERERERERERERERERERERERERERERERERERERERERERECIREREREhERESEhPRERESERExEwERERIRESESERFbDBEhERERERERERERERERERERERERERERERERERERERERERERERERERERERERERERERERERERERERABERERERERERETERPRIRERESEREEERERESERIRISEVgMEhESEREREREREREREREREREREREREREREREREREREREREREREREREREREREREREREREREREREQEhEREREREhERESIRHTIRERESEhaxERERERIRIhIRESeQQhEREREREREREREREREREREREREREREREREREREREREREREREREREREREREREREREREREREREAERERERERERERERERH0IREREhITpRESESERERERESERJglxEREhERERERESESERERERERERERERERERERERERERERERERERERERERERERERERERERERERCQERERERERERERERERJEIRIRERERtCESERERERERERERIToHEREiEREREiERIRIhERIREREREREREREREREREREREREREREREREREREREREREREREREREQARERERERERERERERERMyESERMSMWkTERIREREREhESERExOw4RERIREREREREhERIREiEREREREREREREREREREREREREREREREREREREREREREREREREBIREREREREREREREREhESESESERIeoREhEREREREREREREiFNhhEREhESESERERESERERERERERERERERERERERERERERERERERERERERERERERERERERABERERERERERERERERERIRERESESIZUREREREREREREhEhERFsCjFJiMISESERESEhIRESIREREREREREREREREREREREREREREREREREREREREREREREQERERERERERERERERERIRERESIRIRIf8RIRERERERIRERESEREScKBEN4vGIRITEREREiEREREREREREREREREREREREREREREREREREREREREREREREREAEREREREREREREREREhERESERIRExEpURIREREREhERESESESERHgtxER4JMRERFhERERESERERERERERERERERERERERERERERERERERERERERERERERAR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BK3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G3l/p1hbq3EN9ZG1oraAwaIZDtc=</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KmA7IYCinhUSsBrKPZJvuveT0ZY=</DigestValue>
    </Reference>
    <Reference URI="#idValidSigLnImg" Type="http://www.w3.org/2000/09/xmldsig#Object">
      <DigestMethod Algorithm="http://www.w3.org/2000/09/xmldsig#sha1"/>
      <DigestValue>fUn8/JB5/ak9bqHNzS0KHNsniG0=</DigestValue>
    </Reference>
    <Reference URI="#idInvalidSigLnImg" Type="http://www.w3.org/2000/09/xmldsig#Object">
      <DigestMethod Algorithm="http://www.w3.org/2000/09/xmldsig#sha1"/>
      <DigestValue>u+LrF239iEsd/l2rfr8Qp+TV59c=</DigestValue>
    </Reference>
  </SignedInfo>
  <SignatureValue>bcU8EdrhQhL9ka8h393TTAXHFphv/M7EdH5i7ztweSyUYJcQgDOgD7nSjKNDWWcq2R2Q/3ahVJKx
7GYsmn8eIKgJLNXzbUW/epOpquJ+RePijw24Wih1I9aCR+D/GaW3y8A9C7xQpCa5rOsDSECrORNw
UrKSzNqx5RKlKeSh3ZX3lE5iRYpM/wrol8dy2KX3wg2UnjofH4hFboIvw//9VD8wY/I3kn5bH3hE
0LjcjJcel2rKQw3YTYWWyCmKPW1gx91fQbky/BsfUkLEV4QoNH4E8dtE0oakoHE93ty18j1nRS2K
kxytpKW6jXEoMK47+1PStYp5/klx4egHfo0w1A==</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Od3pB2gsIGp7XcUqZB8oThsF6xo=</DigestValue>
      </Reference>
      <Reference URI="/word/styles.xml?ContentType=application/vnd.openxmlformats-officedocument.wordprocessingml.styles+xml">
        <DigestMethod Algorithm="http://www.w3.org/2000/09/xmldsig#sha1"/>
        <DigestValue>VY+pLCnz7mBeDBTlrXTKpnwZdO8=</DigestValue>
      </Reference>
      <Reference URI="/word/header5.xml?ContentType=application/vnd.openxmlformats-officedocument.wordprocessingml.header+xml">
        <DigestMethod Algorithm="http://www.w3.org/2000/09/xmldsig#sha1"/>
        <DigestValue>YeqWxOy9KEGS1KEcnDFa70yUR0k=</DigestValue>
      </Reference>
      <Reference URI="/word/media/image2.emf?ContentType=image/x-emf">
        <DigestMethod Algorithm="http://www.w3.org/2000/09/xmldsig#sha1"/>
        <DigestValue>PX0jadPJhPOjVP9a4VXN8WpWn0M=</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/0l9k67OJO0U96tQcTLyLiF32o4=</DigestValue>
      </Reference>
      <Reference URI="/word/media/image3.emf?ContentType=image/x-emf">
        <DigestMethod Algorithm="http://www.w3.org/2000/09/xmldsig#sha1"/>
        <DigestValue>BtEyNSJwYnwq3SwCawmrgb3a5d0=</DigestValue>
      </Reference>
      <Reference URI="/word/footer1.xml?ContentType=application/vnd.openxmlformats-officedocument.wordprocessingml.footer+xml">
        <DigestMethod Algorithm="http://www.w3.org/2000/09/xmldsig#sha1"/>
        <DigestValue>YSW4FGiH6GA+wMTqcG0LD3rrZXY=</DigestValue>
      </Reference>
      <Reference URI="/word/settings.xml?ContentType=application/vnd.openxmlformats-officedocument.wordprocessingml.settings+xml">
        <DigestMethod Algorithm="http://www.w3.org/2000/09/xmldsig#sha1"/>
        <DigestValue>4GnJOFDMEfwYyJqGuQTWadf4vOY=</DigestValue>
      </Reference>
      <Reference URI="/word/header2.xml?ContentType=application/vnd.openxmlformats-officedocument.wordprocessingml.header+xml">
        <DigestMethod Algorithm="http://www.w3.org/2000/09/xmldsig#sha1"/>
        <DigestValue>p5Ph2S6+q8rmVQ7h3XqrmWuv+Ug=</DigestValue>
      </Reference>
      <Reference URI="/word/document.xml?ContentType=application/vnd.openxmlformats-officedocument.wordprocessingml.document.main+xml">
        <DigestMethod Algorithm="http://www.w3.org/2000/09/xmldsig#sha1"/>
        <DigestValue>X+FYLiTsAsSelyvJbPB7LmuG8Iw=</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wWDmKCsWte41MirvTDMTguXld4c=</DigestValue>
      </Reference>
      <Reference URI="/word/fontTable.xml?ContentType=application/vnd.openxmlformats-officedocument.wordprocessingml.fontTable+xml">
        <DigestMethod Algorithm="http://www.w3.org/2000/09/xmldsig#sha1"/>
        <DigestValue>SECSI6j+6oUWirpV0LNZBRki2T8=</DigestValue>
      </Reference>
      <Reference URI="/word/header4.xml?ContentType=application/vnd.openxmlformats-officedocument.wordprocessingml.header+xml">
        <DigestMethod Algorithm="http://www.w3.org/2000/09/xmldsig#sha1"/>
        <DigestValue>wBrKncmh/zNehzAcp2Gi6yksiH4=</DigestValue>
      </Reference>
      <Reference URI="/word/numbering.xml?ContentType=application/vnd.openxmlformats-officedocument.wordprocessingml.numbering+xml">
        <DigestMethod Algorithm="http://www.w3.org/2000/09/xmldsig#sha1"/>
        <DigestValue>mlWqvhNwV49M+YJGcz75bm2pxPY=</DigestValue>
      </Reference>
      <Reference URI="/word/endnotes.xml?ContentType=application/vnd.openxmlformats-officedocument.wordprocessingml.endnotes+xml">
        <DigestMethod Algorithm="http://www.w3.org/2000/09/xmldsig#sha1"/>
        <DigestValue>kYre4SE/1aPK+y1H9Vxj0Gnf1Zw=</DigestValue>
      </Reference>
      <Reference URI="/word/footnotes.xml?ContentType=application/vnd.openxmlformats-officedocument.wordprocessingml.footnotes+xml">
        <DigestMethod Algorithm="http://www.w3.org/2000/09/xmldsig#sha1"/>
        <DigestValue>n6OezUm0w9xsjOXhTkwTCQIz9dQ=</DigestValue>
      </Reference>
      <Reference URI="/word/header3.xml?ContentType=application/vnd.openxmlformats-officedocument.wordprocessingml.header+xml">
        <DigestMethod Algorithm="http://www.w3.org/2000/09/xmldsig#sha1"/>
        <DigestValue>0x2lxX0RH+W0W5nVAvBtPQX07No=</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JgAP6mThIOxnU37upHAcgKFeJjU=</DigestValue>
      </Reference>
    </Manifest>
    <SignatureProperties>
      <SignatureProperty Id="idSignatureTime" Target="#idPackageSignature">
        <mdssi:SignatureTime>
          <mdssi:Format>YYYY-MM-DDThh:mm:ssTZD</mdssi:Format>
          <mdssi:Value>2016-11-25T17:40:57Z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2016-11-25T17:40:57Z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XAGinOwAAjJcAzB2hOADxdwA4VUUAAQAAAAAEAAAUpTsAUR6hOIFP1TgipjsAAAQAAAEAAAgAAAAAbKQ7ABj4OwAY+DsAyKQ7AIAB2nYOXNV24FvVdsikOwBkAQAAAAAAAAAAAACBYq52gWKudlhmdwAACAAAAAIAAAAAAADwpDsAFmqudgAAAAAAAAAAIqY7AAcAAAAUpjsABwAAAAAAAAAAAAAAFKY7ACilOwDi6q12AAAAAAACAAAAADsABwAAABSmOwAHAAAATBKvdgAAAAAAAAAAFKY7AAcAAACghBwCVKU7AIourXYAAAAAAAIAABSmOwAHAAAAZHYACAAAAAAlAAAADAAAAAEAAAAYAAAADAAAAAAAAAISAAAADAAAAAEAAAAeAAAAGAAAAL0AAAAEAAAA9wAAABEAAAAlAAAADAAAAAEAAABUAAAAiAAAAL4AAAAEAAAA9QAAABAAAAABAAAAqwoNQgAADUK+AAAABAAAAAoAAABMAAAAAAAAAAAAAAAAAAAA//////////9gAAAAMgA1AC0AMQAxAC0AMgAwADEANgAGAAAABgAAAAQAAAAGAAAABgAAAAQAAAAGAAAABgAAAAYAAAAGAAAASwAAAEAAAAAwAAAABQAAACAAAAABAAAAAQAAABAAAAAAAAAAAAAAAAABAACAAAAAAAAAAAAAAAAAAQAAgAAAAFIAAABwAQAAAgAAABAAAAAHAAAAAAAAAAAAAAC8AgAAAAAAAAECAiJTAHkAcwB0AGUAbQAAAEEBoPj///IBAAAAAAAA/NsCBID4//8IAFh++/b//wAAAAAAAAAA4NsCBID4/////wAAAAAAAAIAAABEpzsAeZGgOAAAAAiAGUIABAAAAPAVPACAFTwAoIQcAminOwASeqA48BU8AIAZQgBTeqA4AAAAAIAVPACghBwCAD6xBHinOwA1eaA40ERLAPwBAAC0pzsA1XigOPwBAAAAAAAAgWKudoFirnb8AQAAAAgAAAACAAAAAAAAzKc7ABZqrnYAAAAAAAAAAP6oOwAHAAAA8Kg7AAcAAAAAAAAAAAAAAPCoOwAEqDsA4uqtdgAAAAAAAgAAAAA7AAcAAADwqDsABwAAAEwSr3YAAAAAAAAAAPCoOwAHAAAAoIQcAjCoOwCKLq12AAAAAAACAADwqD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3AAAAAAAAAAAEDgAAAAEAAAAIwoc4uJo6ADIhoTjhBQAENJw6AAICAAAAmzoA8Jo6AEofoTgA8XcA4QUABDScOgACAgAADJs6AIAB2nYOXNV24FvVdgybOgBkAQAAAAAAAAAAAACBYq52gWKudmBndwAACAAAAAIAAAAAAAA0mzoAFmqudgAAAAAAAAAAZJw6AAYAAABYnDoABgAAAAAAAAAAAAAAWJw6AGybOgDi6q12AAAAAAACAAAAADoABgAAAFicOgAGAAAATBKvdgAAAAAAAAAAWJw6AAYAAACghBwCmJs6AIourXYAAAAAAAIAAFicO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zbAgSA+P//CABYfvv2//8AAAAAAAAAAODbAgSA+P////8AAAAAcHcAAAAAtG07ADhtOwBfqGx3AGTdCICSdgfUAAAACRAhziIAigEIAAAAAAAAAAAAAADXqGx3dAAuAA8AlioCAAAAAAAAADAANAAcazsAAAAAAAgAAAAAAAAA1AAAAAgACgDkqGx32G07AKjoAABDADoAXABVAHMAZQByAHMAAABlAGQAdQBhAHIAZABvAC4AagBvAGgAbgBzAG8AbgBcAEEAcABwAEQAYQB0AGEAXABMAG8AYwBhAGwAXABNAAAAYwByAG8AcwBvAGYAdABcAFcAaQBuAGQAbwB3AHMAXABUAGUAbQBwAG8AcgBhAHIAeQAgAEkA1Gs7AC8w1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lwBopzsAAIyXAMwdoTgA8XcAOFVFAAEAAAAABAAAFKU7AFEeoTiBT9U4IqY7AAAEAAABAAAIAAAAAGykOwAY+DsAGPg7AMikOwCAAdp2DlzVduBb1XbIpDsAZAEAAAAAAAAAAAAAgWKudoFirnZYZncAAAgAAAACAAAAAAAA8KQ7ABZqrnYAAAAAAAAAACKmOwAHAAAAFKY7AAcAAAAAAAAAAAAAABSmOwAopTsA4uqtdgAAAAAAAgAAAAA7AAcAAAAUpjsABwAAAEwSr3YAAAAAAAAAABSmOwAHAAAAoIQcAlSlOwCKLq12AAAAAAACAAAUpjs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EEBoPj///IBAAAAAAAA/NsCBID4//8IAFh++/b//wAAAAAAAAAA4NsCBID4/////wAAAAAAAAIAAABEpzsAeZGgOAAAAAiAGUIABAAAAPAVPACAFTwAoIQcAminOwASeqA48BU8AIAZQgBTeqA4AAAAAIAVPACghBwCAD6xBHinOwA1eaA40ERLAPwBAAC0pzsA1XigOPwBAAAAAAAAgWKudoFirnb8AQAAAAgAAAACAAAAAAAAzKc7ABZqrnYAAAAAAAAAAP6oOwAHAAAA8Kg7AAcAAAAAAAAAAAAAAPCoOwAEqDsA4uqtdgAAAAAAAgAAAAA7AAcAAADwqDsABwAAAEwSr3YAAAAAAAAAAPCoOwAHAAAAoIQcAjCoOwCKLq12AAAAAAACAADwqD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3AAAAAAAAAAAEDgAAAAEAAAAIwoc4uJo6ADIhoTjhBQAENJw6AAICAAAAmzoA8Jo6AEofoTgA8XcA4QUABDScOgACAgAADJs6AIAB2nYOXNV24FvVdgybOgBkAQAAAAAAAAAAAACBYq52gWKudmBndwAACAAAAAIAAAAAAAA0mzoAFmqudgAAAAAAAAAAZJw6AAYAAABYnDoABgAAAAAAAAAAAAAAWJw6AGybOgDi6q12AAAAAAACAAAAADoABgAAAFicOgAGAAAATBKvdgAAAAAAAAAAWJw6AAYAAACghBwCmJs6AIourXYAAAAAAAIAAFicO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BAaD4///yAQAAAAAAAPzbAgSA+P//CABYfvv2//8AAAAAAAAAAODbAgSA+P////8AAAAAcHcAAAAAtG07ADhtOwBfqGx3AGTdCHjdfAfUAAAAQwwh7iIAigEIAAAAAAAAAAAAAADXqGx3dAAuAAwAlioCAAAAAAAAADAANAAcazsAAAAAAAgAAAAAAAAA1AAAAAgACgDkqGx32G07AGhbAQBDADoAXABVAHMAZQByAHMAAABlAGQAdQBhAHIAZABvAC4AagBvAGgAbgBzAG8AbgBcAEEAcABwAEQAYQB0AGEAXABMAG8AYwBhAGwAXABNAAAAYwByAG8AcwBvAGYAdABcAFcAaQBuAGQAbwB3AHMAXABUAGUAbQBwAG8AcgBhAHIAeQAgAEkA1Gs7AC8w1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DF74646D-663E-4A16-9C8E-3213338A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9</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316</cp:revision>
  <cp:lastPrinted>2015-02-24T14:02:00Z</cp:lastPrinted>
  <dcterms:created xsi:type="dcterms:W3CDTF">2016-06-29T19:36:00Z</dcterms:created>
  <dcterms:modified xsi:type="dcterms:W3CDTF">2016-11-18T14:48:00Z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