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wdp" ContentType="image/vnd.ms-photo"/>
  <Default Extension="sigs" ContentType="application/vnd.openxmlformats-package.digital-signature-origin"/>
  <Override PartName="/word/document.xml" ContentType="application/vnd.openxmlformats-officedocument.wordprocessingml.document.main+xml"/>
  <Override PartName="/word/footnotes.xml" ContentType="application/vnd.openxmlformats-officedocument.wordprocessingml.footnotes+xml"/>
  <Override PartName="/word/footer1.xml" ContentType="application/vnd.openxmlformats-officedocument.wordprocessingml.footer+xml"/>
  <Override PartName="/word/header1.xml" ContentType="application/vnd.openxmlformats-officedocument.wordprocessingml.header+xml"/>
  <Override PartName="/word/endnotes.xml" ContentType="application/vnd.openxmlformats-officedocument.wordprocessingml.endnotes+xml"/>
  <Override PartName="/word/footer2.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docProps/core.xml" ContentType="application/vnd.openxmlformats-package.core-properties+xml"/>
  <Override PartName="/customXml/itemProps2.xml" ContentType="application/vnd.openxmlformats-officedocument.customXmlProperties+xml"/>
  <Override PartName="/docProps/app.xml" ContentType="application/vnd.openxmlformats-officedocument.extended-properties+xml"/>
  <Override PartName="/docProps/custom.xml" ContentType="application/vnd.openxmlformats-officedocument.custom-properties+xml"/>
  <Override PartName="/customXml/itemProps1.xml" ContentType="application/vnd.openxmlformats-officedocument.customXmlProperties+xml"/>
  <Override PartName="/word/fontTable.xml" ContentType="application/vnd.openxmlformats-officedocument.wordprocessingml.fontTable+xml"/>
  <Override PartName="/word/styles.xml" ContentType="application/vnd.openxmlformats-officedocument.wordprocessingml.styles+xml"/>
  <Override PartName="/customXml/itemProps6.xml" ContentType="application/vnd.openxmlformats-officedocument.customXmlProperties+xml"/>
  <Override PartName="/customXml/itemProps5.xml" ContentType="application/vnd.openxmlformats-officedocument.customXmlProperties+xml"/>
  <Override PartName="/customXml/itemProps4.xml" ContentType="application/vnd.openxmlformats-officedocument.customXmlProperties+xml"/>
  <Override PartName="/customXml/itemProps3.xml" ContentType="application/vnd.openxmlformats-officedocument.customXmlProperties+xml"/>
  <Override PartName="/customXml/itemProps7.xml" ContentType="application/vnd.openxmlformats-officedocument.customXmlProperties+xml"/>
  <Override PartName="/customXml/itemProps8.xml" ContentType="application/vnd.openxmlformats-officedocument.customXmlProperties+xml"/>
  <Override PartName="/word/numbering.xml" ContentType="application/vnd.openxmlformats-officedocument.wordprocessingml.numbering+xml"/>
  <Override PartName="/customXml/itemProps12.xml" ContentType="application/vnd.openxmlformats-officedocument.customXmlProperties+xml"/>
  <Override PartName="/customXml/itemProps11.xml" ContentType="application/vnd.openxmlformats-officedocument.customXmlProperties+xml"/>
  <Override PartName="/customXml/itemProps10.xml" ContentType="application/vnd.openxmlformats-officedocument.customXmlProperties+xml"/>
  <Override PartName="/customXml/itemProps9.xml" ContentType="application/vnd.openxmlformats-officedocument.customXmlProperties+xml"/>
  <Override PartName="/word/webSettings.xml" ContentType="application/vnd.openxmlformats-officedocument.wordprocessingml.webSettings+xml"/>
  <Override PartName="/_xmlsignatures/sig1.xml" ContentType="application/vnd.openxmlformats-package.digital-signature-xmlsignature+xml"/>
  <Override PartName="/_xmlsignatures/sig2.xml" ContentType="application/vnd.openxmlformats-package.digital-signature-xmlsignature+xml"/>
  <Override PartName="/_xmlsignatures/sig3.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openxmlformats.org/package/2006/relationships/digital-signature/origin" Target="_xmlsignatures/origin.sigs"/><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20D653C3" w14:textId="77777777" w:rsidR="00C07655" w:rsidRPr="0025129B" w:rsidRDefault="00C07655" w:rsidP="00612EF2">
      <w:pPr>
        <w:spacing w:line="276" w:lineRule="auto"/>
        <w:rPr>
          <w:rFonts w:cstheme="minorHAnsi"/>
        </w:rPr>
      </w:pPr>
    </w:p>
    <w:p w14:paraId="5958249F" w14:textId="77777777" w:rsidR="00C07655" w:rsidRPr="0025129B" w:rsidRDefault="00C07655" w:rsidP="00612EF2">
      <w:pPr>
        <w:spacing w:line="276" w:lineRule="auto"/>
        <w:rPr>
          <w:rFonts w:cstheme="minorHAnsi"/>
        </w:rPr>
      </w:pPr>
    </w:p>
    <w:p w14:paraId="2581DE3A" w14:textId="77777777" w:rsidR="00C07655" w:rsidRPr="0025129B" w:rsidRDefault="00C07655" w:rsidP="00612EF2">
      <w:pPr>
        <w:spacing w:line="276" w:lineRule="auto"/>
        <w:rPr>
          <w:rFonts w:cstheme="minorHAnsi"/>
        </w:rPr>
      </w:pPr>
    </w:p>
    <w:p w14:paraId="02371138" w14:textId="77777777" w:rsidR="00C07655" w:rsidRPr="0025129B" w:rsidRDefault="00C07655" w:rsidP="00612EF2">
      <w:pPr>
        <w:spacing w:line="276" w:lineRule="auto"/>
        <w:rPr>
          <w:rFonts w:cstheme="minorHAnsi"/>
        </w:rPr>
      </w:pPr>
    </w:p>
    <w:p w14:paraId="159C4306" w14:textId="77777777" w:rsidR="00C07655" w:rsidRPr="00F51BDD" w:rsidRDefault="00C07655" w:rsidP="00612EF2">
      <w:pPr>
        <w:spacing w:line="276" w:lineRule="auto"/>
        <w:rPr>
          <w:rFonts w:cstheme="minorHAnsi"/>
          <w:i/>
        </w:rPr>
      </w:pPr>
    </w:p>
    <w:p w14:paraId="26C40112" w14:textId="77777777" w:rsidR="00C07655" w:rsidRPr="0025129B" w:rsidRDefault="00C07655" w:rsidP="00612EF2">
      <w:pPr>
        <w:spacing w:line="276" w:lineRule="auto"/>
        <w:rPr>
          <w:rFonts w:cstheme="minorHAnsi"/>
        </w:rPr>
      </w:pPr>
    </w:p>
    <w:p w14:paraId="4869C962" w14:textId="77777777" w:rsidR="00C07655" w:rsidRPr="0025129B" w:rsidRDefault="00C07655" w:rsidP="00612EF2">
      <w:pPr>
        <w:spacing w:line="276" w:lineRule="auto"/>
        <w:rPr>
          <w:rFonts w:cstheme="minorHAnsi"/>
        </w:rPr>
      </w:pPr>
    </w:p>
    <w:p w14:paraId="1D5F9722" w14:textId="77777777" w:rsidR="00C07655" w:rsidRPr="0025129B" w:rsidRDefault="00C07655" w:rsidP="00612EF2">
      <w:pPr>
        <w:spacing w:line="276" w:lineRule="auto"/>
        <w:rPr>
          <w:rFonts w:cstheme="minorHAnsi"/>
        </w:rPr>
      </w:pPr>
    </w:p>
    <w:p w14:paraId="7735C7B8" w14:textId="77777777" w:rsidR="00C07655" w:rsidRPr="0025129B" w:rsidRDefault="00C07655" w:rsidP="00612EF2">
      <w:pPr>
        <w:spacing w:line="276" w:lineRule="auto"/>
        <w:rPr>
          <w:rFonts w:cstheme="minorHAnsi"/>
        </w:rPr>
      </w:pPr>
    </w:p>
    <w:p w14:paraId="653BCBE9" w14:textId="77777777" w:rsidR="00C07655" w:rsidRPr="0025129B" w:rsidRDefault="00C07655" w:rsidP="00612EF2">
      <w:pPr>
        <w:spacing w:line="276" w:lineRule="auto"/>
        <w:rPr>
          <w:rFonts w:cstheme="minorHAnsi"/>
        </w:rPr>
      </w:pPr>
    </w:p>
    <w:p w14:paraId="420AA367" w14:textId="77777777" w:rsidR="000C128D" w:rsidRPr="0025129B" w:rsidRDefault="000C128D" w:rsidP="00612EF2">
      <w:pPr>
        <w:spacing w:line="276" w:lineRule="auto"/>
        <w:rPr>
          <w:rFonts w:cstheme="minorHAnsi"/>
        </w:rPr>
      </w:pPr>
    </w:p>
    <w:p w14:paraId="2D2B86A1" w14:textId="77777777" w:rsidR="000C128D" w:rsidRPr="0025129B" w:rsidRDefault="000C128D" w:rsidP="00A4794E">
      <w:pPr>
        <w:spacing w:line="276" w:lineRule="auto"/>
        <w:rPr>
          <w:rFonts w:cstheme="minorHAnsi"/>
        </w:rPr>
      </w:pPr>
    </w:p>
    <w:p w14:paraId="79D88AA7" w14:textId="77777777" w:rsidR="00CA0510" w:rsidRPr="0025129B" w:rsidRDefault="00CA0510" w:rsidP="00A4794E">
      <w:pPr>
        <w:spacing w:line="276" w:lineRule="auto"/>
        <w:rPr>
          <w:rFonts w:cstheme="minorHAnsi"/>
        </w:rPr>
      </w:pPr>
    </w:p>
    <w:p w14:paraId="034C2368" w14:textId="77777777" w:rsidR="00CA0510" w:rsidRPr="0025129B" w:rsidRDefault="00CA0510" w:rsidP="00A4794E">
      <w:pPr>
        <w:spacing w:line="276" w:lineRule="auto"/>
        <w:rPr>
          <w:rFonts w:cstheme="minorHAnsi"/>
        </w:rPr>
      </w:pPr>
    </w:p>
    <w:p w14:paraId="1AF6EE47" w14:textId="77777777" w:rsidR="00F51BDD" w:rsidRPr="0025129B" w:rsidRDefault="00F51BDD" w:rsidP="00F51BDD">
      <w:pPr>
        <w:jc w:val="center"/>
        <w:rPr>
          <w:b/>
        </w:rPr>
      </w:pPr>
      <w:bookmarkStart w:id="0" w:name="_Toc350847214"/>
      <w:bookmarkStart w:id="1" w:name="_Toc350928658"/>
      <w:bookmarkStart w:id="2" w:name="_Toc350937995"/>
      <w:bookmarkStart w:id="3" w:name="_Toc351623557"/>
      <w:r w:rsidRPr="0025129B">
        <w:rPr>
          <w:b/>
        </w:rPr>
        <w:t>INFORME DE FISCALIZACIÓN AMBIENTAL</w:t>
      </w:r>
      <w:bookmarkEnd w:id="0"/>
      <w:bookmarkEnd w:id="1"/>
      <w:bookmarkEnd w:id="2"/>
      <w:bookmarkEnd w:id="3"/>
    </w:p>
    <w:p w14:paraId="0E1FD4B1" w14:textId="77777777" w:rsidR="00F51BDD" w:rsidRPr="0025129B" w:rsidRDefault="00F51BDD" w:rsidP="00F51BDD">
      <w:pPr>
        <w:spacing w:line="276" w:lineRule="auto"/>
        <w:jc w:val="center"/>
        <w:rPr>
          <w:rFonts w:cstheme="minorHAnsi"/>
          <w:b/>
        </w:rPr>
      </w:pPr>
    </w:p>
    <w:p w14:paraId="762F4BEF" w14:textId="77777777" w:rsidR="00F51BDD" w:rsidRPr="0025129B" w:rsidRDefault="00F51BDD" w:rsidP="00F51BDD">
      <w:pPr>
        <w:spacing w:line="276" w:lineRule="auto"/>
        <w:jc w:val="center"/>
        <w:rPr>
          <w:rFonts w:cstheme="minorHAnsi"/>
          <w:b/>
        </w:rPr>
      </w:pPr>
    </w:p>
    <w:p w14:paraId="0F811487" w14:textId="77777777" w:rsidR="00F51BDD" w:rsidRPr="0025129B" w:rsidRDefault="00F51BDD" w:rsidP="00F51BDD">
      <w:pPr>
        <w:jc w:val="center"/>
        <w:rPr>
          <w:b/>
        </w:rPr>
      </w:pPr>
      <w:bookmarkStart w:id="4" w:name="_Toc350847215"/>
      <w:bookmarkStart w:id="5" w:name="_Toc350928659"/>
      <w:bookmarkStart w:id="6" w:name="_Toc350937996"/>
      <w:bookmarkStart w:id="7" w:name="_Toc351623558"/>
      <w:r w:rsidRPr="0025129B">
        <w:rPr>
          <w:b/>
        </w:rPr>
        <w:t>INSPECCIÓN AMBIENTAL</w:t>
      </w:r>
      <w:bookmarkEnd w:id="4"/>
      <w:bookmarkEnd w:id="5"/>
      <w:bookmarkEnd w:id="6"/>
      <w:bookmarkEnd w:id="7"/>
    </w:p>
    <w:p w14:paraId="65FD2687" w14:textId="77777777" w:rsidR="00F51BDD" w:rsidRDefault="00F51BDD" w:rsidP="00F51BDD">
      <w:pPr>
        <w:spacing w:line="276" w:lineRule="auto"/>
        <w:jc w:val="center"/>
        <w:rPr>
          <w:rFonts w:cstheme="minorHAnsi"/>
          <w:b/>
        </w:rPr>
      </w:pPr>
    </w:p>
    <w:p w14:paraId="3BBBFEAE" w14:textId="77777777" w:rsidR="00F51BDD" w:rsidRPr="00074EB5" w:rsidRDefault="00F51BDD" w:rsidP="00F51BDD">
      <w:pPr>
        <w:spacing w:line="276" w:lineRule="auto"/>
        <w:jc w:val="center"/>
        <w:rPr>
          <w:rFonts w:cstheme="minorHAnsi"/>
          <w:b/>
        </w:rPr>
      </w:pPr>
    </w:p>
    <w:p w14:paraId="362639CB" w14:textId="57BCC5A8" w:rsidR="00F51BDD" w:rsidRDefault="002F6954" w:rsidP="00F51BDD">
      <w:pPr>
        <w:jc w:val="center"/>
        <w:rPr>
          <w:rFonts w:eastAsiaTheme="minorEastAsia" w:cstheme="minorHAnsi"/>
          <w:b/>
          <w:color w:val="000000" w:themeColor="text1"/>
          <w:lang w:val="es-ES_tradnl" w:eastAsia="es-ES"/>
        </w:rPr>
      </w:pPr>
      <w:r>
        <w:rPr>
          <w:rFonts w:eastAsiaTheme="minorEastAsia" w:cstheme="minorHAnsi"/>
          <w:b/>
          <w:color w:val="000000" w:themeColor="text1"/>
          <w:lang w:val="es-ES_tradnl" w:eastAsia="es-ES"/>
        </w:rPr>
        <w:t>“</w:t>
      </w:r>
      <w:r w:rsidR="00F51BDD">
        <w:rPr>
          <w:rFonts w:eastAsiaTheme="minorEastAsia" w:cstheme="minorHAnsi"/>
          <w:b/>
          <w:color w:val="000000" w:themeColor="text1"/>
          <w:lang w:val="es-ES_tradnl" w:eastAsia="es-ES"/>
        </w:rPr>
        <w:t>ECOFEED SUR</w:t>
      </w:r>
      <w:r>
        <w:rPr>
          <w:rFonts w:eastAsiaTheme="minorEastAsia" w:cstheme="minorHAnsi"/>
          <w:b/>
          <w:color w:val="000000" w:themeColor="text1"/>
          <w:lang w:val="es-ES_tradnl" w:eastAsia="es-ES"/>
        </w:rPr>
        <w:t>”</w:t>
      </w:r>
    </w:p>
    <w:p w14:paraId="7383FFC1" w14:textId="77777777" w:rsidR="00F51BDD" w:rsidRPr="00074EB5" w:rsidRDefault="00F51BDD" w:rsidP="00F51BDD">
      <w:pPr>
        <w:jc w:val="center"/>
        <w:rPr>
          <w:rFonts w:eastAsiaTheme="minorEastAsia" w:cstheme="minorHAnsi"/>
          <w:b/>
          <w:color w:val="000000" w:themeColor="text1"/>
          <w:lang w:val="es-ES_tradnl" w:eastAsia="es-ES"/>
        </w:rPr>
      </w:pPr>
    </w:p>
    <w:p w14:paraId="29F7753E" w14:textId="77777777" w:rsidR="00F51BDD" w:rsidRPr="00074EB5" w:rsidRDefault="00F51BDD" w:rsidP="00F51BDD">
      <w:pPr>
        <w:rPr>
          <w:rFonts w:eastAsiaTheme="minorEastAsia" w:cstheme="minorHAnsi"/>
          <w:b/>
          <w:color w:val="000000" w:themeColor="text1"/>
          <w:lang w:val="es-ES_tradnl" w:eastAsia="es-ES"/>
        </w:rPr>
      </w:pPr>
      <w:r w:rsidRPr="00074EB5">
        <w:rPr>
          <w:rFonts w:eastAsiaTheme="minorEastAsia" w:cstheme="minorHAnsi"/>
          <w:b/>
          <w:color w:val="000000" w:themeColor="text1"/>
          <w:lang w:val="es-ES_tradnl" w:eastAsia="es-ES"/>
        </w:rPr>
        <w:tab/>
      </w:r>
      <w:r w:rsidRPr="00074EB5">
        <w:rPr>
          <w:rFonts w:eastAsiaTheme="minorEastAsia" w:cstheme="minorHAnsi"/>
          <w:b/>
          <w:color w:val="000000" w:themeColor="text1"/>
          <w:lang w:val="es-ES_tradnl" w:eastAsia="es-ES"/>
        </w:rPr>
        <w:tab/>
      </w:r>
      <w:r w:rsidRPr="00074EB5">
        <w:rPr>
          <w:rFonts w:eastAsiaTheme="minorEastAsia" w:cstheme="minorHAnsi"/>
          <w:b/>
          <w:color w:val="000000" w:themeColor="text1"/>
          <w:lang w:val="es-ES_tradnl" w:eastAsia="es-ES"/>
        </w:rPr>
        <w:tab/>
        <w:t xml:space="preserve">                             </w:t>
      </w:r>
      <w:r>
        <w:rPr>
          <w:rFonts w:eastAsiaTheme="minorEastAsia" w:cstheme="minorHAnsi"/>
          <w:b/>
          <w:color w:val="000000" w:themeColor="text1"/>
          <w:lang w:val="es-ES_tradnl" w:eastAsia="es-ES"/>
        </w:rPr>
        <w:t xml:space="preserve">     </w:t>
      </w:r>
      <w:r w:rsidRPr="00074EB5">
        <w:rPr>
          <w:rFonts w:eastAsiaTheme="minorEastAsia" w:cstheme="minorHAnsi"/>
          <w:b/>
          <w:color w:val="000000" w:themeColor="text1"/>
          <w:lang w:val="es-ES_tradnl" w:eastAsia="es-ES"/>
        </w:rPr>
        <w:t xml:space="preserve"> </w:t>
      </w:r>
      <w:r>
        <w:rPr>
          <w:rFonts w:eastAsiaTheme="minorEastAsia" w:cstheme="minorHAnsi"/>
          <w:b/>
          <w:color w:val="000000" w:themeColor="text1"/>
          <w:lang w:val="es-ES_tradnl" w:eastAsia="es-ES"/>
        </w:rPr>
        <w:t>DFZ-2016-3222</w:t>
      </w:r>
      <w:r w:rsidRPr="00074EB5">
        <w:rPr>
          <w:rFonts w:eastAsiaTheme="minorEastAsia" w:cstheme="minorHAnsi"/>
          <w:b/>
          <w:color w:val="000000" w:themeColor="text1"/>
          <w:lang w:val="es-ES_tradnl" w:eastAsia="es-ES"/>
        </w:rPr>
        <w:t>-X-RCA-IA</w:t>
      </w:r>
    </w:p>
    <w:p w14:paraId="1559952E" w14:textId="77777777" w:rsidR="0066261F" w:rsidRPr="00F51BDD" w:rsidRDefault="0066261F" w:rsidP="006B4FA6">
      <w:pPr>
        <w:spacing w:line="276" w:lineRule="auto"/>
        <w:jc w:val="center"/>
        <w:rPr>
          <w:rFonts w:cstheme="minorHAnsi"/>
          <w:b/>
          <w:lang w:val="es-ES_tradnl"/>
        </w:rPr>
      </w:pPr>
    </w:p>
    <w:p w14:paraId="28BCCE65" w14:textId="77777777" w:rsidR="006B4FA6" w:rsidRPr="0025129B" w:rsidRDefault="006B4FA6" w:rsidP="006B4FA6">
      <w:pPr>
        <w:spacing w:line="276" w:lineRule="auto"/>
        <w:jc w:val="center"/>
        <w:rPr>
          <w:rFonts w:cstheme="minorHAnsi"/>
          <w:b/>
        </w:rPr>
      </w:pPr>
    </w:p>
    <w:p w14:paraId="6E46B382" w14:textId="77777777" w:rsidR="006B4FA6" w:rsidRPr="0025129B" w:rsidRDefault="006B4FA6" w:rsidP="006B4FA6">
      <w:pPr>
        <w:spacing w:line="276" w:lineRule="auto"/>
        <w:jc w:val="center"/>
        <w:rPr>
          <w:rFonts w:cstheme="minorHAnsi"/>
          <w:b/>
        </w:rPr>
      </w:pPr>
    </w:p>
    <w:p w14:paraId="2961729F" w14:textId="77777777" w:rsidR="00697654" w:rsidRPr="009F3293" w:rsidRDefault="00697654" w:rsidP="006B4FA6">
      <w:pPr>
        <w:spacing w:line="276" w:lineRule="auto"/>
        <w:jc w:val="center"/>
        <w:rPr>
          <w:rFonts w:cstheme="minorHAnsi"/>
          <w:b/>
          <w:sz w:val="28"/>
          <w:szCs w:val="32"/>
        </w:rPr>
      </w:pPr>
    </w:p>
    <w:tbl>
      <w:tblPr>
        <w:tblW w:w="59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10"/>
        <w:gridCol w:w="2116"/>
        <w:gridCol w:w="2662"/>
      </w:tblGrid>
      <w:tr w:rsidR="00FA2771" w:rsidRPr="0025129B" w14:paraId="029889A6" w14:textId="77777777" w:rsidTr="00230321">
        <w:trPr>
          <w:trHeight w:val="567"/>
          <w:jc w:val="center"/>
        </w:trPr>
        <w:tc>
          <w:tcPr>
            <w:tcW w:w="1210" w:type="dxa"/>
            <w:shd w:val="clear" w:color="auto" w:fill="D9D9D9" w:themeFill="background1" w:themeFillShade="D9"/>
            <w:vAlign w:val="center"/>
          </w:tcPr>
          <w:p w14:paraId="1A7702EC" w14:textId="77777777" w:rsidR="00FA2771" w:rsidRPr="009F3293" w:rsidRDefault="00FA2771" w:rsidP="00731C0C">
            <w:pPr>
              <w:spacing w:line="276" w:lineRule="auto"/>
              <w:jc w:val="center"/>
              <w:rPr>
                <w:rFonts w:cstheme="minorHAnsi"/>
                <w:b/>
                <w:sz w:val="18"/>
                <w:szCs w:val="18"/>
                <w:highlight w:val="yellow"/>
              </w:rPr>
            </w:pPr>
          </w:p>
        </w:tc>
        <w:tc>
          <w:tcPr>
            <w:tcW w:w="2116" w:type="dxa"/>
            <w:shd w:val="clear" w:color="auto" w:fill="D9D9D9" w:themeFill="background1" w:themeFillShade="D9"/>
            <w:vAlign w:val="center"/>
          </w:tcPr>
          <w:p w14:paraId="62B7E44F" w14:textId="77777777" w:rsidR="00FA2771" w:rsidRPr="0025129B" w:rsidRDefault="00FA2771" w:rsidP="00731C0C">
            <w:pPr>
              <w:spacing w:line="276" w:lineRule="auto"/>
              <w:jc w:val="center"/>
              <w:rPr>
                <w:rFonts w:cstheme="minorHAnsi"/>
                <w:b/>
                <w:sz w:val="18"/>
                <w:szCs w:val="18"/>
                <w:highlight w:val="yellow"/>
                <w:lang w:val="es-ES_tradnl"/>
              </w:rPr>
            </w:pPr>
            <w:r w:rsidRPr="0025129B">
              <w:rPr>
                <w:rFonts w:cstheme="minorHAnsi"/>
                <w:b/>
                <w:sz w:val="18"/>
                <w:szCs w:val="18"/>
                <w:lang w:val="es-ES_tradnl"/>
              </w:rPr>
              <w:t>Nombre</w:t>
            </w:r>
          </w:p>
        </w:tc>
        <w:tc>
          <w:tcPr>
            <w:tcW w:w="2662" w:type="dxa"/>
            <w:shd w:val="clear" w:color="auto" w:fill="D9D9D9" w:themeFill="background1" w:themeFillShade="D9"/>
            <w:vAlign w:val="center"/>
          </w:tcPr>
          <w:p w14:paraId="43BE9CF7" w14:textId="77777777" w:rsidR="00FA2771" w:rsidRPr="0025129B" w:rsidRDefault="00FA2771" w:rsidP="00731C0C">
            <w:pPr>
              <w:spacing w:line="276" w:lineRule="auto"/>
              <w:jc w:val="center"/>
              <w:rPr>
                <w:rFonts w:cstheme="minorHAnsi"/>
                <w:b/>
                <w:sz w:val="18"/>
                <w:szCs w:val="18"/>
                <w:highlight w:val="yellow"/>
                <w:lang w:val="es-ES_tradnl"/>
              </w:rPr>
            </w:pPr>
            <w:r w:rsidRPr="0025129B">
              <w:rPr>
                <w:rFonts w:cstheme="minorHAnsi"/>
                <w:b/>
                <w:sz w:val="18"/>
                <w:szCs w:val="18"/>
                <w:lang w:val="es-ES_tradnl"/>
              </w:rPr>
              <w:t>Firma</w:t>
            </w:r>
          </w:p>
        </w:tc>
      </w:tr>
      <w:tr w:rsidR="00230321" w:rsidRPr="0025129B" w14:paraId="5389AC8F" w14:textId="77777777" w:rsidTr="00230321">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30E55795" w14:textId="77777777" w:rsidR="00230321" w:rsidRPr="0025129B" w:rsidRDefault="00230321" w:rsidP="00731C0C">
            <w:pPr>
              <w:spacing w:line="276" w:lineRule="auto"/>
              <w:jc w:val="center"/>
              <w:rPr>
                <w:rFonts w:cstheme="minorHAnsi"/>
                <w:sz w:val="18"/>
                <w:szCs w:val="18"/>
                <w:lang w:val="es-ES_tradnl"/>
              </w:rPr>
            </w:pPr>
            <w:r w:rsidRPr="0025129B">
              <w:rPr>
                <w:rFonts w:cstheme="minorHAnsi"/>
                <w:sz w:val="18"/>
                <w:szCs w:val="18"/>
                <w:lang w:val="es-ES_tradnl"/>
              </w:rPr>
              <w:t>Aprobado</w:t>
            </w:r>
          </w:p>
        </w:tc>
        <w:tc>
          <w:tcPr>
            <w:tcW w:w="2116" w:type="dxa"/>
            <w:tcBorders>
              <w:top w:val="single" w:sz="4" w:space="0" w:color="auto"/>
              <w:left w:val="single" w:sz="4" w:space="0" w:color="auto"/>
              <w:bottom w:val="single" w:sz="4" w:space="0" w:color="auto"/>
              <w:right w:val="single" w:sz="4" w:space="0" w:color="auto"/>
            </w:tcBorders>
            <w:vAlign w:val="center"/>
          </w:tcPr>
          <w:p w14:paraId="695DC466" w14:textId="77777777" w:rsidR="00230321" w:rsidRPr="0025129B" w:rsidRDefault="00397931" w:rsidP="006720B5">
            <w:pPr>
              <w:spacing w:line="276" w:lineRule="auto"/>
              <w:jc w:val="center"/>
              <w:rPr>
                <w:rFonts w:cstheme="minorHAnsi"/>
                <w:b/>
                <w:sz w:val="18"/>
                <w:szCs w:val="18"/>
                <w:lang w:val="es-ES_tradnl"/>
              </w:rPr>
            </w:pPr>
            <w:r>
              <w:rPr>
                <w:rFonts w:cstheme="minorHAnsi"/>
                <w:b/>
                <w:sz w:val="18"/>
                <w:szCs w:val="18"/>
                <w:lang w:val="es-ES_tradnl"/>
              </w:rPr>
              <w:t>Ivonne Mansilla G</w:t>
            </w:r>
            <w:r w:rsidR="006720B5">
              <w:rPr>
                <w:rFonts w:cstheme="minorHAnsi"/>
                <w:b/>
                <w:sz w:val="18"/>
                <w:szCs w:val="18"/>
                <w:lang w:val="es-ES_tradnl"/>
              </w:rPr>
              <w:t>.</w:t>
            </w:r>
          </w:p>
        </w:tc>
        <w:tc>
          <w:tcPr>
            <w:tcW w:w="2662" w:type="dxa"/>
            <w:tcBorders>
              <w:top w:val="single" w:sz="4" w:space="0" w:color="auto"/>
              <w:left w:val="single" w:sz="4" w:space="0" w:color="auto"/>
              <w:bottom w:val="single" w:sz="4" w:space="0" w:color="auto"/>
              <w:right w:val="single" w:sz="4" w:space="0" w:color="auto"/>
            </w:tcBorders>
            <w:vAlign w:val="center"/>
          </w:tcPr>
          <w:p w14:paraId="4D4462A8" w14:textId="77777777" w:rsidR="00230321" w:rsidRPr="0025129B" w:rsidRDefault="00CE73BC" w:rsidP="00731C0C">
            <w:pPr>
              <w:spacing w:line="276" w:lineRule="auto"/>
              <w:jc w:val="center"/>
              <w:rPr>
                <w:rFonts w:cs="Calibri"/>
                <w:sz w:val="18"/>
                <w:szCs w:val="18"/>
                <w:lang w:val="es-ES_tradnl"/>
              </w:rPr>
            </w:pPr>
            <w:r>
              <w:rPr>
                <w:rFonts w:cs="Calibri"/>
                <w:sz w:val="16"/>
                <w:szCs w:val="16"/>
              </w:rPr>
              <w:pict w14:anchorId="00AE88F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Línea de firma de Microsoft Office..." style="width:114pt;height:56.65pt">
                  <v:imagedata r:id="rId19" o:title=""/>
                  <o:lock v:ext="edit" ungrouping="t" rotation="t" aspectratio="f" cropping="t" verticies="t" text="t" grouping="t"/>
                  <o:signatureline v:ext="edit" id="{4617164B-0E03-45F4-87AA-F1F547CC8B2B}" provid="{00000000-0000-0000-0000-000000000000}" o:suggestedsigner="Ivonne Mansilla Gómez" o:suggestedsigner2="Jefa Oficina  Región de Los Lagos" o:suggestedsigneremail="ivonne.mansilla@sma.gob.cl" issignatureline="t"/>
                </v:shape>
              </w:pict>
            </w:r>
          </w:p>
        </w:tc>
      </w:tr>
      <w:tr w:rsidR="00230321" w:rsidRPr="0025129B" w14:paraId="30CD9B52" w14:textId="77777777" w:rsidTr="00230321">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63ADC882" w14:textId="77777777" w:rsidR="00230321" w:rsidRPr="0025129B" w:rsidRDefault="00230321" w:rsidP="00731C0C">
            <w:pPr>
              <w:spacing w:line="276" w:lineRule="auto"/>
              <w:jc w:val="center"/>
              <w:rPr>
                <w:rFonts w:cstheme="minorHAnsi"/>
                <w:sz w:val="18"/>
                <w:szCs w:val="18"/>
                <w:lang w:val="es-ES_tradnl"/>
              </w:rPr>
            </w:pPr>
            <w:r w:rsidRPr="0025129B">
              <w:rPr>
                <w:rFonts w:cstheme="minorHAnsi"/>
                <w:sz w:val="18"/>
                <w:szCs w:val="18"/>
                <w:lang w:val="es-ES_tradnl"/>
              </w:rPr>
              <w:t>Revisado</w:t>
            </w:r>
          </w:p>
        </w:tc>
        <w:tc>
          <w:tcPr>
            <w:tcW w:w="2116" w:type="dxa"/>
            <w:tcBorders>
              <w:top w:val="single" w:sz="4" w:space="0" w:color="auto"/>
              <w:left w:val="single" w:sz="4" w:space="0" w:color="auto"/>
              <w:bottom w:val="single" w:sz="4" w:space="0" w:color="auto"/>
              <w:right w:val="single" w:sz="4" w:space="0" w:color="auto"/>
            </w:tcBorders>
            <w:vAlign w:val="center"/>
          </w:tcPr>
          <w:p w14:paraId="1CF205E9" w14:textId="77777777" w:rsidR="00230321" w:rsidRPr="0025129B" w:rsidRDefault="006720B5" w:rsidP="006720B5">
            <w:pPr>
              <w:spacing w:line="276" w:lineRule="auto"/>
              <w:jc w:val="center"/>
              <w:rPr>
                <w:rFonts w:cstheme="minorHAnsi"/>
                <w:b/>
                <w:sz w:val="18"/>
                <w:szCs w:val="18"/>
                <w:lang w:val="es-ES_tradnl"/>
              </w:rPr>
            </w:pPr>
            <w:r>
              <w:rPr>
                <w:rFonts w:cstheme="minorHAnsi"/>
                <w:b/>
                <w:sz w:val="18"/>
                <w:szCs w:val="18"/>
                <w:lang w:val="es-ES_tradnl"/>
              </w:rPr>
              <w:t>José Moraga E.</w:t>
            </w:r>
          </w:p>
        </w:tc>
        <w:tc>
          <w:tcPr>
            <w:tcW w:w="2662" w:type="dxa"/>
            <w:tcBorders>
              <w:top w:val="single" w:sz="4" w:space="0" w:color="auto"/>
              <w:left w:val="single" w:sz="4" w:space="0" w:color="auto"/>
              <w:bottom w:val="single" w:sz="4" w:space="0" w:color="auto"/>
              <w:right w:val="single" w:sz="4" w:space="0" w:color="auto"/>
            </w:tcBorders>
            <w:vAlign w:val="center"/>
          </w:tcPr>
          <w:p w14:paraId="0BD97797" w14:textId="77777777" w:rsidR="00230321" w:rsidRPr="0025129B" w:rsidRDefault="00CE73BC" w:rsidP="00404CB8">
            <w:pPr>
              <w:spacing w:line="276" w:lineRule="auto"/>
              <w:jc w:val="center"/>
              <w:rPr>
                <w:rFonts w:cs="Calibri"/>
                <w:noProof/>
                <w:sz w:val="18"/>
                <w:szCs w:val="18"/>
                <w:lang w:eastAsia="es-CL"/>
              </w:rPr>
            </w:pPr>
            <w:r>
              <w:rPr>
                <w:rFonts w:cs="Calibri"/>
                <w:sz w:val="18"/>
                <w:szCs w:val="18"/>
              </w:rPr>
              <w:pict w14:anchorId="42C9C2DA">
                <v:shape id="_x0000_i1026" type="#_x0000_t75" alt="Línea de firma de Microsoft Office..." style="width:114pt;height:56pt" wrapcoords="-84 0 -84 21262 21600 21262 21600 0 -84 0" o:allowoverlap="f">
                  <v:imagedata r:id="rId20" o:title=""/>
                  <o:lock v:ext="edit" ungrouping="t" rotation="t" aspectratio="f" cropping="t" verticies="t" text="t" grouping="t"/>
                  <o:signatureline v:ext="edit" id="{862DC0E4-8F52-4DC3-8C41-706F31F531F5}" provid="{00000000-0000-0000-0000-000000000000}" o:suggestedsigner="José Moraga Emhardt" o:suggestedsigner2="Fiscalizador DFZ" o:suggestedsigneremail="Fiscalizador 1 @sma.gob.cl" issignatureline="t"/>
                </v:shape>
              </w:pict>
            </w:r>
          </w:p>
        </w:tc>
      </w:tr>
      <w:tr w:rsidR="00404CB8" w:rsidRPr="0025129B" w14:paraId="5E782121" w14:textId="77777777" w:rsidTr="00230321">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5ACC6CDB" w14:textId="77777777" w:rsidR="00404CB8" w:rsidRPr="0025129B" w:rsidRDefault="00404CB8" w:rsidP="00731C0C">
            <w:pPr>
              <w:spacing w:line="276" w:lineRule="auto"/>
              <w:jc w:val="center"/>
              <w:rPr>
                <w:rFonts w:cstheme="minorHAnsi"/>
                <w:sz w:val="18"/>
                <w:szCs w:val="18"/>
                <w:lang w:val="es-ES_tradnl"/>
              </w:rPr>
            </w:pPr>
            <w:r>
              <w:rPr>
                <w:rFonts w:cstheme="minorHAnsi"/>
                <w:sz w:val="18"/>
                <w:szCs w:val="18"/>
                <w:lang w:val="es-ES_tradnl"/>
              </w:rPr>
              <w:t>Elaborado</w:t>
            </w:r>
          </w:p>
        </w:tc>
        <w:tc>
          <w:tcPr>
            <w:tcW w:w="2116" w:type="dxa"/>
            <w:tcBorders>
              <w:top w:val="single" w:sz="4" w:space="0" w:color="auto"/>
              <w:left w:val="single" w:sz="4" w:space="0" w:color="auto"/>
              <w:bottom w:val="single" w:sz="4" w:space="0" w:color="auto"/>
              <w:right w:val="single" w:sz="4" w:space="0" w:color="auto"/>
            </w:tcBorders>
            <w:vAlign w:val="center"/>
          </w:tcPr>
          <w:p w14:paraId="6F79061E" w14:textId="77777777" w:rsidR="00404CB8" w:rsidRPr="0025129B" w:rsidRDefault="00397931" w:rsidP="006720B5">
            <w:pPr>
              <w:spacing w:line="276" w:lineRule="auto"/>
              <w:jc w:val="center"/>
              <w:rPr>
                <w:rFonts w:cstheme="minorHAnsi"/>
                <w:b/>
                <w:sz w:val="18"/>
                <w:szCs w:val="18"/>
                <w:lang w:val="es-ES_tradnl"/>
              </w:rPr>
            </w:pPr>
            <w:r>
              <w:rPr>
                <w:rFonts w:cstheme="minorHAnsi"/>
                <w:b/>
                <w:sz w:val="18"/>
                <w:szCs w:val="18"/>
                <w:lang w:val="es-ES_tradnl"/>
              </w:rPr>
              <w:t>Jeanette Caroca O</w:t>
            </w:r>
            <w:r w:rsidR="006720B5">
              <w:rPr>
                <w:rFonts w:cstheme="minorHAnsi"/>
                <w:b/>
                <w:sz w:val="18"/>
                <w:szCs w:val="18"/>
                <w:lang w:val="es-ES_tradnl"/>
              </w:rPr>
              <w:t>.</w:t>
            </w:r>
          </w:p>
        </w:tc>
        <w:tc>
          <w:tcPr>
            <w:tcW w:w="2662" w:type="dxa"/>
            <w:tcBorders>
              <w:top w:val="single" w:sz="4" w:space="0" w:color="auto"/>
              <w:left w:val="single" w:sz="4" w:space="0" w:color="auto"/>
              <w:bottom w:val="single" w:sz="4" w:space="0" w:color="auto"/>
              <w:right w:val="single" w:sz="4" w:space="0" w:color="auto"/>
            </w:tcBorders>
            <w:vAlign w:val="center"/>
          </w:tcPr>
          <w:p w14:paraId="10EC90B5" w14:textId="77777777" w:rsidR="00404CB8" w:rsidRDefault="00CE73BC" w:rsidP="00404CB8">
            <w:pPr>
              <w:spacing w:line="276" w:lineRule="auto"/>
              <w:jc w:val="center"/>
              <w:rPr>
                <w:rFonts w:cs="Calibri"/>
                <w:sz w:val="18"/>
                <w:szCs w:val="18"/>
              </w:rPr>
            </w:pPr>
            <w:bookmarkStart w:id="8" w:name="_GoBack"/>
            <w:r>
              <w:rPr>
                <w:rFonts w:cs="Calibri"/>
                <w:sz w:val="18"/>
                <w:szCs w:val="18"/>
              </w:rPr>
              <w:pict w14:anchorId="5144EB7A">
                <v:shape id="_x0000_i1027" type="#_x0000_t75" alt="Línea de firma de Microsoft Office..." style="width:114pt;height:56pt" wrapcoords="-84 0 -84 21262 21600 21262 21600 0 -84 0" o:allowoverlap="f">
                  <v:imagedata r:id="rId21" o:title=""/>
                  <o:lock v:ext="edit" ungrouping="t" rotation="t" aspectratio="f" cropping="t" verticies="t" text="t" grouping="t"/>
                  <o:signatureline v:ext="edit" id="{0F1A3D1F-F7BD-4B17-A2DC-1439CE1878DD}" provid="{00000000-0000-0000-0000-000000000000}" o:suggestedsigner="Jeanette Caroca Olivares" o:suggestedsigner2="Fiscalizador DFZ" o:suggestedsigneremail="jeanette.caroca@sma.gob.cl" issignatureline="t"/>
                </v:shape>
              </w:pict>
            </w:r>
            <w:bookmarkEnd w:id="8"/>
          </w:p>
        </w:tc>
      </w:tr>
    </w:tbl>
    <w:p w14:paraId="419BE3BA" w14:textId="77777777" w:rsidR="001A4615" w:rsidRPr="0025129B" w:rsidRDefault="000F672C">
      <w:pPr>
        <w:jc w:val="left"/>
      </w:pPr>
      <w:bookmarkStart w:id="9" w:name="_Toc205640089"/>
      <w:r w:rsidRPr="0025129B">
        <w:br w:type="page"/>
      </w:r>
    </w:p>
    <w:p w14:paraId="147C3043" w14:textId="77777777" w:rsidR="00F55D44" w:rsidRDefault="00655D0C" w:rsidP="00694B31">
      <w:pPr>
        <w:pStyle w:val="Ttulo1"/>
        <w:numPr>
          <w:ilvl w:val="0"/>
          <w:numId w:val="0"/>
        </w:numPr>
        <w:jc w:val="center"/>
        <w:rPr>
          <w:sz w:val="20"/>
        </w:rPr>
      </w:pPr>
      <w:bookmarkStart w:id="10" w:name="_Toc352940725"/>
      <w:bookmarkStart w:id="11" w:name="_Toc353998174"/>
      <w:bookmarkStart w:id="12" w:name="_Toc473883384"/>
      <w:bookmarkStart w:id="13" w:name="_Toc473883724"/>
      <w:bookmarkStart w:id="14" w:name="_Toc473884712"/>
      <w:bookmarkEnd w:id="9"/>
      <w:r w:rsidRPr="0025129B">
        <w:rPr>
          <w:sz w:val="20"/>
        </w:rPr>
        <w:lastRenderedPageBreak/>
        <w:t>Tabla de Contenidos</w:t>
      </w:r>
      <w:bookmarkEnd w:id="10"/>
      <w:bookmarkEnd w:id="11"/>
      <w:bookmarkEnd w:id="12"/>
      <w:bookmarkEnd w:id="13"/>
      <w:bookmarkEnd w:id="14"/>
    </w:p>
    <w:p w14:paraId="7B543E12" w14:textId="77777777" w:rsidR="006337AF" w:rsidRPr="006337AF" w:rsidRDefault="006337AF" w:rsidP="006337AF"/>
    <w:p w14:paraId="7EB15C0F" w14:textId="5E0A94CF" w:rsidR="00DF5E98" w:rsidRPr="005532B5" w:rsidRDefault="003753AB" w:rsidP="00DF5E98">
      <w:pPr>
        <w:pStyle w:val="TDC1"/>
        <w:rPr>
          <w:rFonts w:eastAsiaTheme="minorEastAsia" w:cstheme="minorBidi"/>
          <w:noProof/>
          <w:sz w:val="22"/>
          <w:szCs w:val="22"/>
          <w:lang w:eastAsia="es-CL"/>
        </w:rPr>
      </w:pPr>
      <w:r w:rsidRPr="0025129B">
        <w:fldChar w:fldCharType="begin"/>
      </w:r>
      <w:r w:rsidRPr="0025129B">
        <w:instrText xml:space="preserve"> TOC \o "1-3" \h \z \u </w:instrText>
      </w:r>
      <w:r w:rsidRPr="0025129B">
        <w:fldChar w:fldCharType="separate"/>
      </w:r>
      <w:hyperlink w:anchor="_Toc473884712" w:history="1">
        <w:r w:rsidR="00DF5E98" w:rsidRPr="005532B5">
          <w:rPr>
            <w:rStyle w:val="Hipervnculo"/>
            <w:noProof/>
          </w:rPr>
          <w:t>Tabla de Contenidos</w:t>
        </w:r>
        <w:r w:rsidR="00DF5E98" w:rsidRPr="005532B5">
          <w:rPr>
            <w:noProof/>
            <w:webHidden/>
          </w:rPr>
          <w:tab/>
        </w:r>
        <w:r w:rsidR="00DF5E98" w:rsidRPr="005532B5">
          <w:rPr>
            <w:noProof/>
            <w:webHidden/>
          </w:rPr>
          <w:fldChar w:fldCharType="begin"/>
        </w:r>
        <w:r w:rsidR="00DF5E98" w:rsidRPr="005532B5">
          <w:rPr>
            <w:noProof/>
            <w:webHidden/>
          </w:rPr>
          <w:instrText xml:space="preserve"> PAGEREF _Toc473884712 \h </w:instrText>
        </w:r>
        <w:r w:rsidR="00DF5E98" w:rsidRPr="005532B5">
          <w:rPr>
            <w:noProof/>
            <w:webHidden/>
          </w:rPr>
        </w:r>
        <w:r w:rsidR="00DF5E98" w:rsidRPr="005532B5">
          <w:rPr>
            <w:noProof/>
            <w:webHidden/>
          </w:rPr>
          <w:fldChar w:fldCharType="separate"/>
        </w:r>
        <w:r w:rsidR="00DF5E98" w:rsidRPr="005532B5">
          <w:rPr>
            <w:noProof/>
            <w:webHidden/>
          </w:rPr>
          <w:t>2</w:t>
        </w:r>
        <w:r w:rsidR="00DF5E98" w:rsidRPr="005532B5">
          <w:rPr>
            <w:noProof/>
            <w:webHidden/>
          </w:rPr>
          <w:fldChar w:fldCharType="end"/>
        </w:r>
      </w:hyperlink>
    </w:p>
    <w:p w14:paraId="7525B191" w14:textId="281F19A1" w:rsidR="00DF5E98" w:rsidRPr="005532B5" w:rsidRDefault="00DF5E98" w:rsidP="00DF5E98">
      <w:pPr>
        <w:pStyle w:val="TDC1"/>
        <w:rPr>
          <w:rFonts w:eastAsiaTheme="minorEastAsia" w:cstheme="minorBidi"/>
          <w:noProof/>
          <w:sz w:val="22"/>
          <w:szCs w:val="22"/>
          <w:lang w:eastAsia="es-CL"/>
        </w:rPr>
      </w:pPr>
      <w:r w:rsidRPr="005532B5">
        <w:rPr>
          <w:rStyle w:val="Hipervnculo"/>
          <w:noProof/>
          <w:color w:val="auto"/>
          <w:u w:val="none"/>
        </w:rPr>
        <w:t>1.</w:t>
      </w:r>
      <w:r w:rsidRPr="005532B5">
        <w:rPr>
          <w:rFonts w:eastAsiaTheme="minorEastAsia" w:cstheme="minorBidi"/>
          <w:noProof/>
          <w:sz w:val="22"/>
          <w:szCs w:val="22"/>
          <w:lang w:eastAsia="es-CL"/>
        </w:rPr>
        <w:tab/>
      </w:r>
      <w:r w:rsidRPr="005532B5">
        <w:rPr>
          <w:rStyle w:val="Hipervnculo"/>
          <w:noProof/>
          <w:color w:val="auto"/>
          <w:u w:val="none"/>
        </w:rPr>
        <w:t>RESUMEN.</w:t>
      </w:r>
      <w:r w:rsidRPr="005532B5">
        <w:rPr>
          <w:noProof/>
          <w:webHidden/>
        </w:rPr>
        <w:tab/>
      </w:r>
      <w:r w:rsidR="005532B5" w:rsidRPr="005532B5">
        <w:rPr>
          <w:noProof/>
          <w:webHidden/>
        </w:rPr>
        <w:t>3</w:t>
      </w:r>
    </w:p>
    <w:p w14:paraId="421A0D46" w14:textId="3B2A4278" w:rsidR="00DF5E98" w:rsidRPr="005532B5" w:rsidRDefault="00CE73BC" w:rsidP="00DF5E98">
      <w:pPr>
        <w:pStyle w:val="TDC1"/>
        <w:rPr>
          <w:rFonts w:eastAsiaTheme="minorEastAsia" w:cstheme="minorBidi"/>
          <w:noProof/>
          <w:sz w:val="22"/>
          <w:szCs w:val="22"/>
          <w:lang w:eastAsia="es-CL"/>
        </w:rPr>
      </w:pPr>
      <w:hyperlink w:anchor="_Toc473884714" w:history="1">
        <w:r w:rsidR="00DF5E98" w:rsidRPr="005532B5">
          <w:rPr>
            <w:rStyle w:val="Hipervnculo"/>
            <w:noProof/>
          </w:rPr>
          <w:t>2.</w:t>
        </w:r>
        <w:r w:rsidR="00DF5E98" w:rsidRPr="005532B5">
          <w:rPr>
            <w:rFonts w:eastAsiaTheme="minorEastAsia" w:cstheme="minorBidi"/>
            <w:noProof/>
            <w:sz w:val="22"/>
            <w:szCs w:val="22"/>
            <w:lang w:eastAsia="es-CL"/>
          </w:rPr>
          <w:tab/>
        </w:r>
        <w:r w:rsidR="00DF5E98" w:rsidRPr="005532B5">
          <w:rPr>
            <w:rStyle w:val="Hipervnculo"/>
            <w:noProof/>
          </w:rPr>
          <w:t>IDENTIFICACIÓN DEL PROYECTO, INSTALACIÓN, ACTIVIDAD O FUENTE FISCALIZADA</w:t>
        </w:r>
        <w:r w:rsidR="00DF5E98" w:rsidRPr="005532B5">
          <w:rPr>
            <w:noProof/>
            <w:webHidden/>
          </w:rPr>
          <w:tab/>
        </w:r>
        <w:r w:rsidR="005532B5" w:rsidRPr="005532B5">
          <w:rPr>
            <w:noProof/>
            <w:webHidden/>
          </w:rPr>
          <w:t>4</w:t>
        </w:r>
      </w:hyperlink>
    </w:p>
    <w:p w14:paraId="7C7C0B2C" w14:textId="7376BAF1" w:rsidR="00DF5E98" w:rsidRPr="005532B5" w:rsidRDefault="00CE73BC" w:rsidP="00DF5E98">
      <w:pPr>
        <w:pStyle w:val="TDC2"/>
        <w:rPr>
          <w:rFonts w:eastAsiaTheme="minorEastAsia" w:cstheme="minorBidi"/>
          <w:noProof/>
          <w:sz w:val="22"/>
          <w:szCs w:val="22"/>
          <w:lang w:eastAsia="es-CL"/>
        </w:rPr>
      </w:pPr>
      <w:hyperlink w:anchor="_Toc473884715" w:history="1">
        <w:r w:rsidR="00DF5E98" w:rsidRPr="005532B5">
          <w:rPr>
            <w:rStyle w:val="Hipervnculo"/>
            <w:noProof/>
          </w:rPr>
          <w:t>2.1</w:t>
        </w:r>
        <w:r w:rsidR="00DF5E98" w:rsidRPr="005532B5">
          <w:rPr>
            <w:rFonts w:eastAsiaTheme="minorEastAsia" w:cstheme="minorBidi"/>
            <w:noProof/>
            <w:sz w:val="22"/>
            <w:szCs w:val="22"/>
            <w:lang w:eastAsia="es-CL"/>
          </w:rPr>
          <w:tab/>
        </w:r>
        <w:r w:rsidR="00DF5E98" w:rsidRPr="005532B5">
          <w:rPr>
            <w:rStyle w:val="Hipervnculo"/>
            <w:noProof/>
          </w:rPr>
          <w:t>Antecedentes Generales</w:t>
        </w:r>
        <w:r w:rsidR="00DF5E98" w:rsidRPr="005532B5">
          <w:rPr>
            <w:noProof/>
            <w:webHidden/>
          </w:rPr>
          <w:tab/>
        </w:r>
        <w:r w:rsidR="005532B5" w:rsidRPr="005532B5">
          <w:rPr>
            <w:noProof/>
            <w:webHidden/>
          </w:rPr>
          <w:t>4</w:t>
        </w:r>
      </w:hyperlink>
    </w:p>
    <w:p w14:paraId="5D0723A2" w14:textId="0E7C0A03" w:rsidR="00DF5E98" w:rsidRPr="005532B5" w:rsidRDefault="00CE73BC" w:rsidP="00DF5E98">
      <w:pPr>
        <w:pStyle w:val="TDC2"/>
        <w:rPr>
          <w:rFonts w:eastAsiaTheme="minorEastAsia" w:cstheme="minorBidi"/>
          <w:noProof/>
          <w:sz w:val="22"/>
          <w:szCs w:val="22"/>
          <w:lang w:eastAsia="es-CL"/>
        </w:rPr>
      </w:pPr>
      <w:hyperlink w:anchor="_Toc473884717" w:history="1">
        <w:r w:rsidR="00DF5E98" w:rsidRPr="005532B5">
          <w:rPr>
            <w:rStyle w:val="Hipervnculo"/>
            <w:noProof/>
          </w:rPr>
          <w:t>2.2</w:t>
        </w:r>
        <w:r w:rsidR="00DF5E98" w:rsidRPr="005532B5">
          <w:rPr>
            <w:rFonts w:eastAsiaTheme="minorEastAsia" w:cstheme="minorBidi"/>
            <w:noProof/>
            <w:sz w:val="22"/>
            <w:szCs w:val="22"/>
            <w:lang w:eastAsia="es-CL"/>
          </w:rPr>
          <w:tab/>
        </w:r>
        <w:r w:rsidR="00DF5E98" w:rsidRPr="005532B5">
          <w:rPr>
            <w:rStyle w:val="Hipervnculo"/>
            <w:noProof/>
          </w:rPr>
          <w:t>Ubicación y Layout</w:t>
        </w:r>
        <w:r w:rsidR="00DF5E98" w:rsidRPr="005532B5">
          <w:rPr>
            <w:noProof/>
            <w:webHidden/>
          </w:rPr>
          <w:tab/>
        </w:r>
        <w:r w:rsidR="005532B5" w:rsidRPr="005532B5">
          <w:rPr>
            <w:noProof/>
            <w:webHidden/>
          </w:rPr>
          <w:t>5</w:t>
        </w:r>
      </w:hyperlink>
    </w:p>
    <w:p w14:paraId="75EEE6E6" w14:textId="68688E0A" w:rsidR="00DF5E98" w:rsidRPr="005532B5" w:rsidRDefault="00CE73BC" w:rsidP="00DF5E98">
      <w:pPr>
        <w:pStyle w:val="TDC1"/>
        <w:rPr>
          <w:rFonts w:eastAsiaTheme="minorEastAsia" w:cstheme="minorBidi"/>
          <w:noProof/>
          <w:sz w:val="22"/>
          <w:szCs w:val="22"/>
          <w:lang w:eastAsia="es-CL"/>
        </w:rPr>
      </w:pPr>
      <w:hyperlink w:anchor="_Toc473884718" w:history="1">
        <w:r w:rsidR="00DF5E98" w:rsidRPr="005532B5">
          <w:rPr>
            <w:rStyle w:val="Hipervnculo"/>
            <w:noProof/>
          </w:rPr>
          <w:t>3.</w:t>
        </w:r>
        <w:r w:rsidR="00DF5E98" w:rsidRPr="005532B5">
          <w:rPr>
            <w:rFonts w:eastAsiaTheme="minorEastAsia" w:cstheme="minorBidi"/>
            <w:noProof/>
            <w:sz w:val="22"/>
            <w:szCs w:val="22"/>
            <w:lang w:eastAsia="es-CL"/>
          </w:rPr>
          <w:tab/>
        </w:r>
        <w:r w:rsidR="00DF5E98" w:rsidRPr="005532B5">
          <w:rPr>
            <w:rStyle w:val="Hipervnculo"/>
            <w:noProof/>
          </w:rPr>
          <w:t>INSTRUMENTOS DE GESTIÓN AMBIENTAL QUE REGULAN LA ACTIVIDAD FISCALIZADA.</w:t>
        </w:r>
        <w:r w:rsidR="00DF5E98" w:rsidRPr="005532B5">
          <w:rPr>
            <w:noProof/>
            <w:webHidden/>
          </w:rPr>
          <w:tab/>
        </w:r>
        <w:r w:rsidR="005532B5" w:rsidRPr="005532B5">
          <w:rPr>
            <w:noProof/>
            <w:webHidden/>
          </w:rPr>
          <w:t>7</w:t>
        </w:r>
      </w:hyperlink>
    </w:p>
    <w:p w14:paraId="691CF8B8" w14:textId="3BF2CBFF" w:rsidR="00DF5E98" w:rsidRPr="005532B5" w:rsidRDefault="00CE73BC" w:rsidP="00DF5E98">
      <w:pPr>
        <w:pStyle w:val="TDC1"/>
        <w:rPr>
          <w:rFonts w:eastAsiaTheme="minorEastAsia" w:cstheme="minorBidi"/>
          <w:noProof/>
          <w:sz w:val="22"/>
          <w:szCs w:val="22"/>
          <w:lang w:eastAsia="es-CL"/>
        </w:rPr>
      </w:pPr>
      <w:hyperlink w:anchor="_Toc473884719" w:history="1">
        <w:r w:rsidR="00DF5E98" w:rsidRPr="005532B5">
          <w:rPr>
            <w:rStyle w:val="Hipervnculo"/>
            <w:noProof/>
          </w:rPr>
          <w:t>4.</w:t>
        </w:r>
        <w:r w:rsidR="00DF5E98" w:rsidRPr="005532B5">
          <w:rPr>
            <w:rFonts w:eastAsiaTheme="minorEastAsia" w:cstheme="minorBidi"/>
            <w:noProof/>
            <w:sz w:val="22"/>
            <w:szCs w:val="22"/>
            <w:lang w:eastAsia="es-CL"/>
          </w:rPr>
          <w:tab/>
        </w:r>
        <w:r w:rsidR="00DF5E98" w:rsidRPr="005532B5">
          <w:rPr>
            <w:rStyle w:val="Hipervnculo"/>
            <w:noProof/>
          </w:rPr>
          <w:t>ANTECEDENTES DE LA ACTIVIDAD DE FISCALIZACIÓN.</w:t>
        </w:r>
        <w:r w:rsidR="00DF5E98" w:rsidRPr="005532B5">
          <w:rPr>
            <w:noProof/>
            <w:webHidden/>
          </w:rPr>
          <w:tab/>
        </w:r>
        <w:r w:rsidR="005532B5" w:rsidRPr="005532B5">
          <w:rPr>
            <w:noProof/>
            <w:webHidden/>
          </w:rPr>
          <w:t>8</w:t>
        </w:r>
      </w:hyperlink>
    </w:p>
    <w:p w14:paraId="177E8BBB" w14:textId="562A9E43" w:rsidR="00DF5E98" w:rsidRPr="005532B5" w:rsidRDefault="00CE73BC" w:rsidP="00DF5E98">
      <w:pPr>
        <w:pStyle w:val="TDC2"/>
        <w:rPr>
          <w:rFonts w:eastAsiaTheme="minorEastAsia" w:cstheme="minorBidi"/>
          <w:noProof/>
          <w:sz w:val="22"/>
          <w:szCs w:val="22"/>
          <w:lang w:eastAsia="es-CL"/>
        </w:rPr>
      </w:pPr>
      <w:hyperlink w:anchor="_Toc473884720" w:history="1">
        <w:r w:rsidR="00DF5E98" w:rsidRPr="005532B5">
          <w:rPr>
            <w:rStyle w:val="Hipervnculo"/>
            <w:noProof/>
          </w:rPr>
          <w:t>4.1</w:t>
        </w:r>
        <w:r w:rsidR="00DF5E98" w:rsidRPr="005532B5">
          <w:rPr>
            <w:rFonts w:eastAsiaTheme="minorEastAsia" w:cstheme="minorBidi"/>
            <w:noProof/>
            <w:sz w:val="22"/>
            <w:szCs w:val="22"/>
            <w:lang w:eastAsia="es-CL"/>
          </w:rPr>
          <w:tab/>
        </w:r>
        <w:r w:rsidR="00DF5E98" w:rsidRPr="005532B5">
          <w:rPr>
            <w:rStyle w:val="Hipervnculo"/>
            <w:noProof/>
          </w:rPr>
          <w:t>Motivo de la Actividad de Fiscalización.</w:t>
        </w:r>
        <w:r w:rsidR="00DF5E98" w:rsidRPr="005532B5">
          <w:rPr>
            <w:noProof/>
            <w:webHidden/>
          </w:rPr>
          <w:tab/>
        </w:r>
        <w:r w:rsidR="005532B5" w:rsidRPr="005532B5">
          <w:rPr>
            <w:noProof/>
            <w:webHidden/>
          </w:rPr>
          <w:t>8</w:t>
        </w:r>
      </w:hyperlink>
    </w:p>
    <w:p w14:paraId="6CC33316" w14:textId="48540CFC" w:rsidR="00DF5E98" w:rsidRPr="005532B5" w:rsidRDefault="00CE73BC" w:rsidP="00DF5E98">
      <w:pPr>
        <w:pStyle w:val="TDC2"/>
        <w:rPr>
          <w:rFonts w:eastAsiaTheme="minorEastAsia" w:cstheme="minorBidi"/>
          <w:noProof/>
          <w:sz w:val="22"/>
          <w:szCs w:val="22"/>
          <w:lang w:eastAsia="es-CL"/>
        </w:rPr>
      </w:pPr>
      <w:hyperlink w:anchor="_Toc473884721" w:history="1">
        <w:r w:rsidR="00DF5E98" w:rsidRPr="005532B5">
          <w:rPr>
            <w:rStyle w:val="Hipervnculo"/>
            <w:noProof/>
          </w:rPr>
          <w:t>4.2</w:t>
        </w:r>
        <w:r w:rsidR="00DF5E98" w:rsidRPr="005532B5">
          <w:rPr>
            <w:rFonts w:eastAsiaTheme="minorEastAsia" w:cstheme="minorBidi"/>
            <w:noProof/>
            <w:sz w:val="22"/>
            <w:szCs w:val="22"/>
            <w:lang w:eastAsia="es-CL"/>
          </w:rPr>
          <w:tab/>
        </w:r>
        <w:r w:rsidR="00DF5E98" w:rsidRPr="005532B5">
          <w:rPr>
            <w:rStyle w:val="Hipervnculo"/>
            <w:noProof/>
          </w:rPr>
          <w:t>Materia Específica Objeto de la Fiscalización Ambiental.</w:t>
        </w:r>
        <w:r w:rsidR="00DF5E98" w:rsidRPr="005532B5">
          <w:rPr>
            <w:noProof/>
            <w:webHidden/>
          </w:rPr>
          <w:tab/>
        </w:r>
        <w:r w:rsidR="005532B5" w:rsidRPr="005532B5">
          <w:rPr>
            <w:noProof/>
            <w:webHidden/>
          </w:rPr>
          <w:t>8</w:t>
        </w:r>
      </w:hyperlink>
    </w:p>
    <w:p w14:paraId="178BCF00" w14:textId="0121A241" w:rsidR="00DF5E98" w:rsidRPr="005532B5" w:rsidRDefault="00CE73BC" w:rsidP="00DF5E98">
      <w:pPr>
        <w:pStyle w:val="TDC2"/>
        <w:rPr>
          <w:rFonts w:eastAsiaTheme="minorEastAsia" w:cstheme="minorBidi"/>
          <w:noProof/>
          <w:sz w:val="22"/>
          <w:szCs w:val="22"/>
          <w:lang w:eastAsia="es-CL"/>
        </w:rPr>
      </w:pPr>
      <w:hyperlink w:anchor="_Toc473884722" w:history="1">
        <w:r w:rsidR="00DF5E98" w:rsidRPr="005532B5">
          <w:rPr>
            <w:rStyle w:val="Hipervnculo"/>
            <w:noProof/>
          </w:rPr>
          <w:t>4.3</w:t>
        </w:r>
        <w:r w:rsidR="00DF5E98" w:rsidRPr="005532B5">
          <w:rPr>
            <w:rFonts w:eastAsiaTheme="minorEastAsia" w:cstheme="minorBidi"/>
            <w:noProof/>
            <w:sz w:val="22"/>
            <w:szCs w:val="22"/>
            <w:lang w:eastAsia="es-CL"/>
          </w:rPr>
          <w:tab/>
        </w:r>
        <w:r w:rsidR="00DF5E98" w:rsidRPr="005532B5">
          <w:rPr>
            <w:rStyle w:val="Hipervnculo"/>
            <w:noProof/>
          </w:rPr>
          <w:t>Aspectos relativos a la ejecución de la Inspección Ambiental.</w:t>
        </w:r>
        <w:r w:rsidR="00DF5E98" w:rsidRPr="005532B5">
          <w:rPr>
            <w:noProof/>
            <w:webHidden/>
          </w:rPr>
          <w:tab/>
        </w:r>
        <w:r w:rsidR="005532B5" w:rsidRPr="005532B5">
          <w:rPr>
            <w:noProof/>
            <w:webHidden/>
          </w:rPr>
          <w:t>8</w:t>
        </w:r>
      </w:hyperlink>
    </w:p>
    <w:p w14:paraId="6990FE27" w14:textId="184FB0F4" w:rsidR="00DF5E98" w:rsidRPr="005532B5" w:rsidRDefault="00CE73BC" w:rsidP="005532B5">
      <w:pPr>
        <w:pStyle w:val="TDC3"/>
        <w:rPr>
          <w:rFonts w:eastAsiaTheme="minorEastAsia" w:cstheme="minorBidi"/>
          <w:noProof/>
          <w:sz w:val="22"/>
          <w:szCs w:val="22"/>
          <w:lang w:eastAsia="es-CL"/>
        </w:rPr>
      </w:pPr>
      <w:hyperlink w:anchor="_Toc473884723" w:history="1">
        <w:r w:rsidR="00DF5E98" w:rsidRPr="005532B5">
          <w:rPr>
            <w:rStyle w:val="Hipervnculo"/>
            <w:i w:val="0"/>
            <w:noProof/>
          </w:rPr>
          <w:t>4.3.1</w:t>
        </w:r>
        <w:r w:rsidR="00DF5E98" w:rsidRPr="005532B5">
          <w:rPr>
            <w:rFonts w:eastAsiaTheme="minorEastAsia" w:cstheme="minorBidi"/>
            <w:noProof/>
            <w:sz w:val="22"/>
            <w:szCs w:val="22"/>
            <w:lang w:eastAsia="es-CL"/>
          </w:rPr>
          <w:tab/>
        </w:r>
        <w:r w:rsidR="00DF5E98" w:rsidRPr="005532B5">
          <w:rPr>
            <w:rStyle w:val="Hipervnculo"/>
            <w:i w:val="0"/>
            <w:noProof/>
          </w:rPr>
          <w:t>Primer día de inspección</w:t>
        </w:r>
        <w:r w:rsidR="00293021">
          <w:rPr>
            <w:rStyle w:val="Hipervnculo"/>
            <w:i w:val="0"/>
            <w:noProof/>
          </w:rPr>
          <w:t>…………………………………………………………………………………………………………………………………</w:t>
        </w:r>
        <w:r w:rsidR="00DF5E98" w:rsidRPr="005532B5">
          <w:rPr>
            <w:noProof/>
            <w:webHidden/>
          </w:rPr>
          <w:tab/>
        </w:r>
        <w:r w:rsidR="005532B5" w:rsidRPr="00787CA0">
          <w:rPr>
            <w:i w:val="0"/>
            <w:noProof/>
            <w:webHidden/>
          </w:rPr>
          <w:t>8</w:t>
        </w:r>
      </w:hyperlink>
    </w:p>
    <w:p w14:paraId="7A72FF1F" w14:textId="157A9C60" w:rsidR="00DF5E98" w:rsidRPr="005532B5" w:rsidRDefault="00CE73BC" w:rsidP="005532B5">
      <w:pPr>
        <w:pStyle w:val="TDC3"/>
        <w:rPr>
          <w:rFonts w:eastAsiaTheme="minorEastAsia" w:cstheme="minorBidi"/>
          <w:noProof/>
          <w:sz w:val="22"/>
          <w:szCs w:val="22"/>
          <w:lang w:eastAsia="es-CL"/>
        </w:rPr>
      </w:pPr>
      <w:hyperlink w:anchor="_Toc473884724" w:history="1">
        <w:r w:rsidR="00DF5E98" w:rsidRPr="005532B5">
          <w:rPr>
            <w:rStyle w:val="Hipervnculo"/>
            <w:i w:val="0"/>
            <w:noProof/>
          </w:rPr>
          <w:t>4.3.2</w:t>
        </w:r>
        <w:r w:rsidR="00DF5E98" w:rsidRPr="005532B5">
          <w:rPr>
            <w:rFonts w:eastAsiaTheme="minorEastAsia" w:cstheme="minorBidi"/>
            <w:noProof/>
            <w:sz w:val="22"/>
            <w:szCs w:val="22"/>
            <w:lang w:eastAsia="es-CL"/>
          </w:rPr>
          <w:tab/>
        </w:r>
        <w:r w:rsidR="00DF5E98" w:rsidRPr="005532B5">
          <w:rPr>
            <w:rStyle w:val="Hipervnculo"/>
            <w:i w:val="0"/>
            <w:noProof/>
          </w:rPr>
          <w:t>Esquema de recorrido</w:t>
        </w:r>
        <w:r w:rsidR="00293021">
          <w:rPr>
            <w:rStyle w:val="Hipervnculo"/>
            <w:i w:val="0"/>
            <w:noProof/>
          </w:rPr>
          <w:t>…………………………………………………………………………………………………………………………………….</w:t>
        </w:r>
        <w:r w:rsidR="00DF5E98" w:rsidRPr="005532B5">
          <w:rPr>
            <w:noProof/>
            <w:webHidden/>
          </w:rPr>
          <w:tab/>
        </w:r>
        <w:r w:rsidR="005532B5" w:rsidRPr="00787CA0">
          <w:rPr>
            <w:i w:val="0"/>
            <w:noProof/>
            <w:webHidden/>
          </w:rPr>
          <w:t>9</w:t>
        </w:r>
      </w:hyperlink>
    </w:p>
    <w:p w14:paraId="28B24A1D" w14:textId="6CC50403" w:rsidR="00DF5E98" w:rsidRDefault="00DF5E98" w:rsidP="005532B5">
      <w:pPr>
        <w:pStyle w:val="TDC3"/>
        <w:rPr>
          <w:rFonts w:eastAsiaTheme="minorEastAsia" w:cstheme="minorBidi"/>
          <w:noProof/>
          <w:sz w:val="22"/>
          <w:szCs w:val="22"/>
          <w:lang w:eastAsia="es-CL"/>
        </w:rPr>
      </w:pPr>
      <w:hyperlink w:anchor="_Toc473884725" w:history="1">
        <w:r w:rsidRPr="005532B5">
          <w:rPr>
            <w:rStyle w:val="Hipervnculo"/>
            <w:i w:val="0"/>
            <w:noProof/>
          </w:rPr>
          <w:t>4.3.3</w:t>
        </w:r>
        <w:r w:rsidRPr="005532B5">
          <w:rPr>
            <w:rFonts w:eastAsiaTheme="minorEastAsia" w:cstheme="minorBidi"/>
            <w:noProof/>
            <w:sz w:val="22"/>
            <w:szCs w:val="22"/>
            <w:lang w:eastAsia="es-CL"/>
          </w:rPr>
          <w:tab/>
        </w:r>
        <w:r w:rsidRPr="005532B5">
          <w:rPr>
            <w:rStyle w:val="Hipervnculo"/>
            <w:i w:val="0"/>
            <w:noProof/>
          </w:rPr>
          <w:t>Detalle del Recorrido de la Inspección</w:t>
        </w:r>
        <w:r w:rsidR="00293021">
          <w:rPr>
            <w:rStyle w:val="Hipervnculo"/>
            <w:i w:val="0"/>
            <w:noProof/>
          </w:rPr>
          <w:t>…………………………………………………………………………………………………………..</w:t>
        </w:r>
        <w:r w:rsidRPr="005532B5">
          <w:rPr>
            <w:noProof/>
            <w:webHidden/>
          </w:rPr>
          <w:tab/>
        </w:r>
        <w:r w:rsidR="005532B5" w:rsidRPr="00787CA0">
          <w:rPr>
            <w:i w:val="0"/>
            <w:noProof/>
            <w:webHidden/>
          </w:rPr>
          <w:t>9</w:t>
        </w:r>
      </w:hyperlink>
    </w:p>
    <w:p w14:paraId="5AD20C21" w14:textId="7F9B0505" w:rsidR="00DF5E98" w:rsidRDefault="00CE73BC" w:rsidP="00DF5E98">
      <w:pPr>
        <w:pStyle w:val="TDC2"/>
        <w:rPr>
          <w:rFonts w:eastAsiaTheme="minorEastAsia" w:cstheme="minorBidi"/>
          <w:noProof/>
          <w:sz w:val="22"/>
          <w:szCs w:val="22"/>
          <w:lang w:eastAsia="es-CL"/>
        </w:rPr>
      </w:pPr>
      <w:hyperlink w:anchor="_Toc473884726" w:history="1">
        <w:r w:rsidR="00DF5E98" w:rsidRPr="0078197C">
          <w:rPr>
            <w:rStyle w:val="Hipervnculo"/>
            <w:noProof/>
          </w:rPr>
          <w:t>4.4</w:t>
        </w:r>
        <w:r w:rsidR="00DF5E98">
          <w:rPr>
            <w:rFonts w:eastAsiaTheme="minorEastAsia" w:cstheme="minorBidi"/>
            <w:noProof/>
            <w:sz w:val="22"/>
            <w:szCs w:val="22"/>
            <w:lang w:eastAsia="es-CL"/>
          </w:rPr>
          <w:tab/>
        </w:r>
        <w:r w:rsidR="00DF5E98" w:rsidRPr="0078197C">
          <w:rPr>
            <w:rStyle w:val="Hipervnculo"/>
            <w:noProof/>
          </w:rPr>
          <w:t>Aspectos relativos al Seguimiento Ambiental</w:t>
        </w:r>
        <w:r w:rsidR="00DF5E98">
          <w:rPr>
            <w:noProof/>
            <w:webHidden/>
          </w:rPr>
          <w:tab/>
        </w:r>
        <w:r w:rsidR="00DF5E98">
          <w:rPr>
            <w:noProof/>
            <w:webHidden/>
          </w:rPr>
          <w:fldChar w:fldCharType="begin"/>
        </w:r>
        <w:r w:rsidR="00DF5E98">
          <w:rPr>
            <w:noProof/>
            <w:webHidden/>
          </w:rPr>
          <w:instrText xml:space="preserve"> PAGEREF _Toc473884726 \h </w:instrText>
        </w:r>
        <w:r w:rsidR="00DF5E98">
          <w:rPr>
            <w:noProof/>
            <w:webHidden/>
          </w:rPr>
        </w:r>
        <w:r w:rsidR="00DF5E98">
          <w:rPr>
            <w:noProof/>
            <w:webHidden/>
          </w:rPr>
          <w:fldChar w:fldCharType="separate"/>
        </w:r>
        <w:r w:rsidR="00DF5E98">
          <w:rPr>
            <w:noProof/>
            <w:webHidden/>
          </w:rPr>
          <w:t>1</w:t>
        </w:r>
        <w:r w:rsidR="00DF5E98">
          <w:rPr>
            <w:noProof/>
            <w:webHidden/>
          </w:rPr>
          <w:fldChar w:fldCharType="end"/>
        </w:r>
      </w:hyperlink>
      <w:r w:rsidR="005532B5" w:rsidRPr="005532B5">
        <w:rPr>
          <w:rStyle w:val="Hipervnculo"/>
          <w:noProof/>
          <w:color w:val="auto"/>
          <w:u w:val="none"/>
        </w:rPr>
        <w:t>0</w:t>
      </w:r>
    </w:p>
    <w:p w14:paraId="6F2FEC46" w14:textId="146E4D9A" w:rsidR="00DF5E98" w:rsidRDefault="00DF5E98" w:rsidP="00DF5E98">
      <w:pPr>
        <w:pStyle w:val="TDC1"/>
        <w:rPr>
          <w:rFonts w:eastAsiaTheme="minorEastAsia" w:cstheme="minorBidi"/>
          <w:noProof/>
          <w:sz w:val="22"/>
          <w:szCs w:val="22"/>
          <w:lang w:eastAsia="es-CL"/>
        </w:rPr>
      </w:pPr>
      <w:r w:rsidRPr="005532B5">
        <w:rPr>
          <w:rStyle w:val="Hipervnculo"/>
          <w:noProof/>
          <w:color w:val="auto"/>
          <w:u w:val="none"/>
        </w:rPr>
        <w:t>5.</w:t>
      </w:r>
      <w:r w:rsidRPr="005532B5">
        <w:rPr>
          <w:rFonts w:eastAsiaTheme="minorEastAsia" w:cstheme="minorBidi"/>
          <w:noProof/>
          <w:sz w:val="22"/>
          <w:szCs w:val="22"/>
          <w:lang w:eastAsia="es-CL"/>
        </w:rPr>
        <w:tab/>
      </w:r>
      <w:r w:rsidRPr="005532B5">
        <w:rPr>
          <w:rStyle w:val="Hipervnculo"/>
          <w:noProof/>
          <w:color w:val="auto"/>
          <w:u w:val="none"/>
        </w:rPr>
        <w:t>HECHOS CONSTATADOS.</w:t>
      </w:r>
      <w:r>
        <w:rPr>
          <w:noProof/>
          <w:webHidden/>
        </w:rPr>
        <w:tab/>
      </w:r>
      <w:r>
        <w:rPr>
          <w:noProof/>
          <w:webHidden/>
        </w:rPr>
        <w:fldChar w:fldCharType="begin"/>
      </w:r>
      <w:r>
        <w:rPr>
          <w:noProof/>
          <w:webHidden/>
        </w:rPr>
        <w:instrText xml:space="preserve"> PAGEREF _Toc473884728 \h </w:instrText>
      </w:r>
      <w:r>
        <w:rPr>
          <w:noProof/>
          <w:webHidden/>
        </w:rPr>
      </w:r>
      <w:r>
        <w:rPr>
          <w:noProof/>
          <w:webHidden/>
        </w:rPr>
        <w:fldChar w:fldCharType="separate"/>
      </w:r>
      <w:r>
        <w:rPr>
          <w:noProof/>
          <w:webHidden/>
        </w:rPr>
        <w:t>1</w:t>
      </w:r>
      <w:r w:rsidR="005532B5">
        <w:rPr>
          <w:noProof/>
          <w:webHidden/>
        </w:rPr>
        <w:t>1</w:t>
      </w:r>
      <w:r>
        <w:rPr>
          <w:noProof/>
          <w:webHidden/>
        </w:rPr>
        <w:fldChar w:fldCharType="end"/>
      </w:r>
    </w:p>
    <w:p w14:paraId="1C882B2C" w14:textId="32D335A0" w:rsidR="00DF5E98" w:rsidRDefault="00CE73BC" w:rsidP="00DF5E98">
      <w:pPr>
        <w:pStyle w:val="TDC2"/>
        <w:rPr>
          <w:rFonts w:eastAsiaTheme="minorEastAsia" w:cstheme="minorBidi"/>
          <w:noProof/>
          <w:sz w:val="22"/>
          <w:szCs w:val="22"/>
          <w:lang w:eastAsia="es-CL"/>
        </w:rPr>
      </w:pPr>
      <w:hyperlink w:anchor="_Toc473884729" w:history="1">
        <w:r w:rsidR="00DF5E98" w:rsidRPr="0078197C">
          <w:rPr>
            <w:rStyle w:val="Hipervnculo"/>
            <w:noProof/>
          </w:rPr>
          <w:t>5.1 Manejo de efluentes líquidos</w:t>
        </w:r>
        <w:r w:rsidR="00DF5E98">
          <w:rPr>
            <w:noProof/>
            <w:webHidden/>
          </w:rPr>
          <w:tab/>
        </w:r>
        <w:r w:rsidR="00DF5E98">
          <w:rPr>
            <w:noProof/>
            <w:webHidden/>
          </w:rPr>
          <w:fldChar w:fldCharType="begin"/>
        </w:r>
        <w:r w:rsidR="00DF5E98">
          <w:rPr>
            <w:noProof/>
            <w:webHidden/>
          </w:rPr>
          <w:instrText xml:space="preserve"> PAGEREF _Toc473884729 \h </w:instrText>
        </w:r>
        <w:r w:rsidR="00DF5E98">
          <w:rPr>
            <w:noProof/>
            <w:webHidden/>
          </w:rPr>
        </w:r>
        <w:r w:rsidR="00DF5E98">
          <w:rPr>
            <w:noProof/>
            <w:webHidden/>
          </w:rPr>
          <w:fldChar w:fldCharType="separate"/>
        </w:r>
        <w:r w:rsidR="00DF5E98">
          <w:rPr>
            <w:noProof/>
            <w:webHidden/>
          </w:rPr>
          <w:t>1</w:t>
        </w:r>
        <w:r w:rsidR="005532B5">
          <w:rPr>
            <w:noProof/>
            <w:webHidden/>
          </w:rPr>
          <w:t>1</w:t>
        </w:r>
        <w:r w:rsidR="00DF5E98">
          <w:rPr>
            <w:noProof/>
            <w:webHidden/>
          </w:rPr>
          <w:fldChar w:fldCharType="end"/>
        </w:r>
      </w:hyperlink>
    </w:p>
    <w:p w14:paraId="064AD678" w14:textId="2ADC0AB8" w:rsidR="00DF5E98" w:rsidRDefault="00CE73BC" w:rsidP="00DF5E98">
      <w:pPr>
        <w:pStyle w:val="TDC2"/>
        <w:rPr>
          <w:rFonts w:eastAsiaTheme="minorEastAsia" w:cstheme="minorBidi"/>
          <w:noProof/>
          <w:sz w:val="22"/>
          <w:szCs w:val="22"/>
          <w:lang w:eastAsia="es-CL"/>
        </w:rPr>
      </w:pPr>
      <w:hyperlink w:anchor="_Toc473884741" w:history="1">
        <w:r w:rsidR="00DF5E98" w:rsidRPr="0078197C">
          <w:rPr>
            <w:rStyle w:val="Hipervnculo"/>
            <w:noProof/>
          </w:rPr>
          <w:t>5.2  Manejo de olores</w:t>
        </w:r>
        <w:r w:rsidR="00DF5E98">
          <w:rPr>
            <w:noProof/>
            <w:webHidden/>
          </w:rPr>
          <w:tab/>
        </w:r>
        <w:r w:rsidR="00DF5E98">
          <w:rPr>
            <w:noProof/>
            <w:webHidden/>
          </w:rPr>
          <w:fldChar w:fldCharType="begin"/>
        </w:r>
        <w:r w:rsidR="00DF5E98">
          <w:rPr>
            <w:noProof/>
            <w:webHidden/>
          </w:rPr>
          <w:instrText xml:space="preserve"> PAGEREF _Toc473884741 \h </w:instrText>
        </w:r>
        <w:r w:rsidR="00DF5E98">
          <w:rPr>
            <w:noProof/>
            <w:webHidden/>
          </w:rPr>
        </w:r>
        <w:r w:rsidR="00DF5E98">
          <w:rPr>
            <w:noProof/>
            <w:webHidden/>
          </w:rPr>
          <w:fldChar w:fldCharType="separate"/>
        </w:r>
        <w:r w:rsidR="00DF5E98">
          <w:rPr>
            <w:noProof/>
            <w:webHidden/>
          </w:rPr>
          <w:t>1</w:t>
        </w:r>
        <w:r w:rsidR="005532B5">
          <w:rPr>
            <w:noProof/>
            <w:webHidden/>
          </w:rPr>
          <w:t>6</w:t>
        </w:r>
        <w:r w:rsidR="00DF5E98">
          <w:rPr>
            <w:noProof/>
            <w:webHidden/>
          </w:rPr>
          <w:fldChar w:fldCharType="end"/>
        </w:r>
      </w:hyperlink>
    </w:p>
    <w:p w14:paraId="60B3F784" w14:textId="5836B89A" w:rsidR="00EB64B8" w:rsidRDefault="00EB64B8" w:rsidP="00DF5E98">
      <w:pPr>
        <w:pStyle w:val="TDC2"/>
        <w:rPr>
          <w:rFonts w:eastAsiaTheme="minorEastAsia" w:cstheme="minorBidi"/>
          <w:noProof/>
          <w:sz w:val="22"/>
          <w:szCs w:val="22"/>
          <w:lang w:eastAsia="es-CL"/>
        </w:rPr>
      </w:pPr>
      <w:r w:rsidRPr="008723EB">
        <w:rPr>
          <w:rStyle w:val="Hipervnculo"/>
          <w:noProof/>
          <w:color w:val="auto"/>
          <w:u w:val="none"/>
        </w:rPr>
        <w:t>Tabla de Contenidos</w:t>
      </w:r>
      <w:r>
        <w:rPr>
          <w:noProof/>
          <w:webHidden/>
        </w:rPr>
        <w:tab/>
      </w:r>
      <w:r w:rsidR="00DF5E98">
        <w:rPr>
          <w:noProof/>
          <w:webHidden/>
        </w:rPr>
        <w:t>19</w:t>
      </w:r>
    </w:p>
    <w:p w14:paraId="732B6508" w14:textId="036703B9" w:rsidR="00EB64B8" w:rsidRDefault="00EB64B8" w:rsidP="00DF5E98">
      <w:pPr>
        <w:pStyle w:val="TDC1"/>
        <w:rPr>
          <w:rFonts w:eastAsiaTheme="minorEastAsia" w:cstheme="minorBidi"/>
          <w:noProof/>
          <w:sz w:val="22"/>
          <w:szCs w:val="22"/>
          <w:lang w:eastAsia="es-CL"/>
        </w:rPr>
      </w:pPr>
      <w:r w:rsidRPr="008723EB">
        <w:rPr>
          <w:noProof/>
        </w:rPr>
        <w:t>6.</w:t>
      </w:r>
      <w:r>
        <w:rPr>
          <w:rFonts w:eastAsiaTheme="minorEastAsia" w:cstheme="minorBidi"/>
          <w:noProof/>
          <w:sz w:val="22"/>
          <w:szCs w:val="22"/>
          <w:lang w:eastAsia="es-CL"/>
        </w:rPr>
        <w:tab/>
      </w:r>
      <w:r w:rsidRPr="008723EB">
        <w:rPr>
          <w:noProof/>
        </w:rPr>
        <w:t>OTROS HECHOS.</w:t>
      </w:r>
      <w:r>
        <w:rPr>
          <w:noProof/>
          <w:webHidden/>
        </w:rPr>
        <w:tab/>
      </w:r>
      <w:r w:rsidR="00DF5E98">
        <w:rPr>
          <w:noProof/>
          <w:webHidden/>
        </w:rPr>
        <w:t>21</w:t>
      </w:r>
    </w:p>
    <w:p w14:paraId="62CFDB31" w14:textId="7A0EFC46" w:rsidR="00EB64B8" w:rsidRDefault="00EB64B8" w:rsidP="00DF5E98">
      <w:pPr>
        <w:pStyle w:val="TDC1"/>
        <w:rPr>
          <w:rFonts w:eastAsiaTheme="minorEastAsia" w:cstheme="minorBidi"/>
          <w:noProof/>
          <w:sz w:val="22"/>
          <w:szCs w:val="22"/>
          <w:lang w:eastAsia="es-CL"/>
        </w:rPr>
      </w:pPr>
      <w:r w:rsidRPr="008723EB">
        <w:rPr>
          <w:noProof/>
        </w:rPr>
        <w:t>7.</w:t>
      </w:r>
      <w:r>
        <w:rPr>
          <w:rFonts w:eastAsiaTheme="minorEastAsia" w:cstheme="minorBidi"/>
          <w:noProof/>
          <w:sz w:val="22"/>
          <w:szCs w:val="22"/>
          <w:lang w:eastAsia="es-CL"/>
        </w:rPr>
        <w:tab/>
      </w:r>
      <w:r w:rsidRPr="008723EB">
        <w:rPr>
          <w:noProof/>
        </w:rPr>
        <w:t>CONCLUSIONES.</w:t>
      </w:r>
      <w:r>
        <w:rPr>
          <w:noProof/>
          <w:webHidden/>
        </w:rPr>
        <w:tab/>
      </w:r>
      <w:r w:rsidR="00DF5E98">
        <w:rPr>
          <w:noProof/>
          <w:webHidden/>
        </w:rPr>
        <w:t>22</w:t>
      </w:r>
    </w:p>
    <w:p w14:paraId="5B18C73B" w14:textId="617E73D2" w:rsidR="00EB64B8" w:rsidRDefault="00EB64B8" w:rsidP="00DF5E98">
      <w:pPr>
        <w:pStyle w:val="TDC1"/>
        <w:rPr>
          <w:rFonts w:eastAsiaTheme="minorEastAsia" w:cstheme="minorBidi"/>
          <w:noProof/>
          <w:sz w:val="22"/>
          <w:szCs w:val="22"/>
          <w:lang w:eastAsia="es-CL"/>
        </w:rPr>
      </w:pPr>
      <w:r w:rsidRPr="00432EBF">
        <w:rPr>
          <w:noProof/>
        </w:rPr>
        <w:t>8.</w:t>
      </w:r>
      <w:r>
        <w:rPr>
          <w:rFonts w:eastAsiaTheme="minorEastAsia" w:cstheme="minorBidi"/>
          <w:noProof/>
          <w:sz w:val="22"/>
          <w:szCs w:val="22"/>
          <w:lang w:eastAsia="es-CL"/>
        </w:rPr>
        <w:tab/>
      </w:r>
      <w:r w:rsidRPr="00432EBF">
        <w:rPr>
          <w:noProof/>
        </w:rPr>
        <w:t>DOCUMENTACIÓN SOLICITADA Y ENTREGADA.</w:t>
      </w:r>
      <w:r>
        <w:rPr>
          <w:noProof/>
          <w:webHidden/>
        </w:rPr>
        <w:tab/>
      </w:r>
      <w:r w:rsidR="00DF5E98">
        <w:rPr>
          <w:noProof/>
          <w:webHidden/>
        </w:rPr>
        <w:t>2</w:t>
      </w:r>
      <w:r w:rsidR="005532B5">
        <w:rPr>
          <w:noProof/>
          <w:webHidden/>
        </w:rPr>
        <w:t>4</w:t>
      </w:r>
    </w:p>
    <w:p w14:paraId="60A019DE" w14:textId="65DBB538" w:rsidR="00EB64B8" w:rsidRDefault="00EB64B8" w:rsidP="00DF5E98">
      <w:pPr>
        <w:pStyle w:val="TDC1"/>
        <w:rPr>
          <w:rFonts w:eastAsiaTheme="minorEastAsia" w:cstheme="minorBidi"/>
          <w:noProof/>
          <w:sz w:val="22"/>
          <w:szCs w:val="22"/>
          <w:lang w:eastAsia="es-CL"/>
        </w:rPr>
      </w:pPr>
      <w:r w:rsidRPr="00432EBF">
        <w:rPr>
          <w:noProof/>
        </w:rPr>
        <w:t>9.</w:t>
      </w:r>
      <w:r>
        <w:rPr>
          <w:rFonts w:eastAsiaTheme="minorEastAsia" w:cstheme="minorBidi"/>
          <w:noProof/>
          <w:sz w:val="22"/>
          <w:szCs w:val="22"/>
          <w:lang w:eastAsia="es-CL"/>
        </w:rPr>
        <w:tab/>
      </w:r>
      <w:r w:rsidRPr="00432EBF">
        <w:rPr>
          <w:noProof/>
        </w:rPr>
        <w:t>ANEXOS.</w:t>
      </w:r>
      <w:r>
        <w:rPr>
          <w:noProof/>
          <w:webHidden/>
        </w:rPr>
        <w:tab/>
      </w:r>
      <w:r w:rsidR="008723EB">
        <w:rPr>
          <w:noProof/>
          <w:webHidden/>
        </w:rPr>
        <w:t>25</w:t>
      </w:r>
      <w:r w:rsidR="00E46C52">
        <w:rPr>
          <w:noProof/>
          <w:webHidden/>
        </w:rPr>
        <w:tab/>
      </w:r>
    </w:p>
    <w:p w14:paraId="4954E23D" w14:textId="3009B71A" w:rsidR="00655D0C" w:rsidRPr="0025129B" w:rsidRDefault="003753AB" w:rsidP="00696525">
      <w:pPr>
        <w:tabs>
          <w:tab w:val="right" w:leader="dot" w:pos="9923"/>
        </w:tabs>
      </w:pPr>
      <w:r w:rsidRPr="0025129B">
        <w:fldChar w:fldCharType="end"/>
      </w:r>
    </w:p>
    <w:p w14:paraId="587810CE" w14:textId="1DD9BE6C" w:rsidR="005532B5" w:rsidRDefault="001A4615" w:rsidP="004155AC">
      <w:pPr>
        <w:jc w:val="left"/>
      </w:pPr>
      <w:r w:rsidRPr="0025129B">
        <w:br w:type="page"/>
      </w:r>
    </w:p>
    <w:p w14:paraId="5FF193CF" w14:textId="5EB211F6" w:rsidR="005532B5" w:rsidRDefault="005532B5" w:rsidP="005532B5"/>
    <w:p w14:paraId="7067EB8C" w14:textId="77777777" w:rsidR="00655D0C" w:rsidRPr="005532B5" w:rsidRDefault="00655D0C" w:rsidP="00787CA0">
      <w:pPr>
        <w:sectPr w:rsidR="00655D0C" w:rsidRPr="005532B5" w:rsidSect="00A70F8F">
          <w:footerReference w:type="default" r:id="rId22"/>
          <w:headerReference w:type="first" r:id="rId23"/>
          <w:footerReference w:type="first" r:id="rId24"/>
          <w:type w:val="continuous"/>
          <w:pgSz w:w="12240" w:h="15840" w:code="1"/>
          <w:pgMar w:top="1134" w:right="1134" w:bottom="1134" w:left="1134" w:header="709" w:footer="709" w:gutter="0"/>
          <w:cols w:space="708"/>
          <w:titlePg/>
          <w:docGrid w:linePitch="360"/>
        </w:sectPr>
      </w:pPr>
    </w:p>
    <w:p w14:paraId="11299617" w14:textId="77777777" w:rsidR="002C445A" w:rsidRPr="0025129B" w:rsidRDefault="00ED4317" w:rsidP="005749E1">
      <w:pPr>
        <w:pStyle w:val="Ttulo1"/>
      </w:pPr>
      <w:bookmarkStart w:id="15" w:name="_Toc352840376"/>
      <w:bookmarkStart w:id="16" w:name="_Toc352841436"/>
      <w:bookmarkStart w:id="17" w:name="_Toc473883385"/>
      <w:bookmarkStart w:id="18" w:name="_Toc473883725"/>
      <w:bookmarkStart w:id="19" w:name="_Toc473884713"/>
      <w:r w:rsidRPr="0025129B">
        <w:t>RESUMEN</w:t>
      </w:r>
      <w:r w:rsidR="00B1722C" w:rsidRPr="0025129B">
        <w:t>.</w:t>
      </w:r>
      <w:bookmarkEnd w:id="15"/>
      <w:bookmarkEnd w:id="16"/>
      <w:bookmarkEnd w:id="17"/>
      <w:bookmarkEnd w:id="18"/>
      <w:bookmarkEnd w:id="19"/>
    </w:p>
    <w:p w14:paraId="036FAF60" w14:textId="77777777" w:rsidR="00ED4317" w:rsidRPr="0025129B" w:rsidRDefault="00ED4317" w:rsidP="00ED4317">
      <w:pPr>
        <w:jc w:val="left"/>
        <w:rPr>
          <w:rFonts w:cstheme="minorHAnsi"/>
          <w:b/>
          <w:sz w:val="20"/>
          <w:szCs w:val="20"/>
        </w:rPr>
      </w:pPr>
    </w:p>
    <w:p w14:paraId="6EA7A022" w14:textId="5DDE72EC" w:rsidR="00781539" w:rsidRPr="00B76028" w:rsidRDefault="00781539" w:rsidP="00F6433E">
      <w:pPr>
        <w:autoSpaceDE w:val="0"/>
        <w:autoSpaceDN w:val="0"/>
        <w:adjustRightInd w:val="0"/>
        <w:rPr>
          <w:rFonts w:cstheme="minorHAnsi"/>
          <w:sz w:val="20"/>
          <w:szCs w:val="20"/>
        </w:rPr>
      </w:pPr>
      <w:r w:rsidRPr="00B76028">
        <w:rPr>
          <w:rFonts w:cstheme="minorHAnsi"/>
          <w:sz w:val="20"/>
          <w:szCs w:val="20"/>
        </w:rPr>
        <w:t xml:space="preserve">El presente documento da cuenta de los resultados de las actividades de fiscalización ambiental realizada por </w:t>
      </w:r>
      <w:r w:rsidR="002D5522">
        <w:rPr>
          <w:rFonts w:cstheme="minorHAnsi"/>
          <w:sz w:val="20"/>
          <w:szCs w:val="20"/>
        </w:rPr>
        <w:t xml:space="preserve">la </w:t>
      </w:r>
      <w:r w:rsidRPr="00B76028">
        <w:rPr>
          <w:sz w:val="20"/>
          <w:szCs w:val="20"/>
        </w:rPr>
        <w:t>Superintendencia del Medio Ambiente (SMA), al establecimiento industrial ECOF</w:t>
      </w:r>
      <w:r w:rsidR="002F6954">
        <w:rPr>
          <w:sz w:val="20"/>
          <w:szCs w:val="20"/>
        </w:rPr>
        <w:t>E</w:t>
      </w:r>
      <w:r w:rsidRPr="00B76028">
        <w:rPr>
          <w:sz w:val="20"/>
          <w:szCs w:val="20"/>
        </w:rPr>
        <w:t>ED SUR</w:t>
      </w:r>
      <w:r w:rsidRPr="00B76028">
        <w:rPr>
          <w:rFonts w:cstheme="minorHAnsi"/>
          <w:sz w:val="20"/>
          <w:szCs w:val="20"/>
        </w:rPr>
        <w:t>, debido a u</w:t>
      </w:r>
      <w:r w:rsidR="00D705E7">
        <w:rPr>
          <w:rFonts w:cstheme="minorHAnsi"/>
          <w:sz w:val="20"/>
          <w:szCs w:val="20"/>
        </w:rPr>
        <w:t>na den</w:t>
      </w:r>
      <w:r w:rsidR="006B685D">
        <w:rPr>
          <w:rFonts w:cstheme="minorHAnsi"/>
          <w:sz w:val="20"/>
          <w:szCs w:val="20"/>
        </w:rPr>
        <w:t xml:space="preserve">uncia </w:t>
      </w:r>
      <w:r w:rsidR="00F6433E" w:rsidRPr="00B76028">
        <w:rPr>
          <w:rFonts w:cs="Arial"/>
          <w:sz w:val="20"/>
          <w:szCs w:val="20"/>
          <w:lang w:eastAsia="es-ES"/>
        </w:rPr>
        <w:t>remitida a la SMA desde la Seremi de Salud de Los Lagos, dando cuenta de</w:t>
      </w:r>
      <w:r w:rsidR="001E5EEE">
        <w:rPr>
          <w:rFonts w:cs="Arial"/>
          <w:sz w:val="20"/>
          <w:szCs w:val="20"/>
          <w:lang w:eastAsia="es-ES"/>
        </w:rPr>
        <w:t xml:space="preserve"> </w:t>
      </w:r>
      <w:r w:rsidR="005F2887">
        <w:rPr>
          <w:rFonts w:cs="Arial"/>
          <w:sz w:val="20"/>
          <w:szCs w:val="20"/>
          <w:lang w:eastAsia="es-ES"/>
        </w:rPr>
        <w:t xml:space="preserve"> </w:t>
      </w:r>
      <w:r w:rsidR="00F6433E" w:rsidRPr="00B76028">
        <w:rPr>
          <w:rFonts w:cs="Arial"/>
          <w:sz w:val="20"/>
          <w:szCs w:val="20"/>
          <w:lang w:eastAsia="es-ES"/>
        </w:rPr>
        <w:t>malos olores y descarga de riles de la empres</w:t>
      </w:r>
      <w:r w:rsidR="00BB62E1">
        <w:rPr>
          <w:rFonts w:cs="Arial"/>
          <w:sz w:val="20"/>
          <w:szCs w:val="20"/>
          <w:lang w:eastAsia="es-ES"/>
        </w:rPr>
        <w:t>a</w:t>
      </w:r>
      <w:r w:rsidR="00F6433E" w:rsidRPr="00B76028">
        <w:rPr>
          <w:rFonts w:cs="Arial"/>
          <w:sz w:val="20"/>
          <w:szCs w:val="20"/>
          <w:lang w:eastAsia="es-ES"/>
        </w:rPr>
        <w:t xml:space="preserve"> Biomar S.A. ubicada en Ruta 5 Sur, Km 1076, sector Pargua, comuna de Calbuco, </w:t>
      </w:r>
      <w:r w:rsidR="002D5522">
        <w:rPr>
          <w:rFonts w:cstheme="minorHAnsi"/>
          <w:sz w:val="20"/>
          <w:szCs w:val="20"/>
        </w:rPr>
        <w:t>l</w:t>
      </w:r>
      <w:r w:rsidRPr="00B76028">
        <w:rPr>
          <w:rFonts w:cstheme="minorHAnsi"/>
          <w:sz w:val="20"/>
          <w:szCs w:val="20"/>
        </w:rPr>
        <w:t xml:space="preserve">a actividad de inspección fue desarrollada el día 26 de octubre del 2016. </w:t>
      </w:r>
    </w:p>
    <w:p w14:paraId="2FB72347" w14:textId="77777777" w:rsidR="00781539" w:rsidRPr="00F6433E" w:rsidRDefault="00781539" w:rsidP="00F6433E">
      <w:pPr>
        <w:rPr>
          <w:rFonts w:cstheme="minorHAnsi"/>
        </w:rPr>
      </w:pPr>
    </w:p>
    <w:p w14:paraId="1FD11610" w14:textId="3DD464C4" w:rsidR="00781539" w:rsidRPr="00D43D70" w:rsidRDefault="00D43D70" w:rsidP="00D43D70">
      <w:pPr>
        <w:autoSpaceDE w:val="0"/>
        <w:autoSpaceDN w:val="0"/>
        <w:adjustRightInd w:val="0"/>
        <w:rPr>
          <w:rFonts w:cstheme="minorHAnsi"/>
          <w:sz w:val="20"/>
          <w:szCs w:val="20"/>
        </w:rPr>
      </w:pPr>
      <w:r w:rsidRPr="00D43D70">
        <w:rPr>
          <w:rFonts w:cs="Arial"/>
          <w:sz w:val="20"/>
          <w:szCs w:val="20"/>
          <w:lang w:eastAsia="es-ES"/>
        </w:rPr>
        <w:t>El proyecto es una planta de producción de alimento extruído de salmones</w:t>
      </w:r>
      <w:r w:rsidR="009D63D0">
        <w:rPr>
          <w:rFonts w:cs="Arial"/>
          <w:sz w:val="20"/>
          <w:szCs w:val="20"/>
          <w:lang w:eastAsia="es-ES"/>
        </w:rPr>
        <w:t xml:space="preserve">,  el proceso consiste en la unión de ingredientes nutritivos, o de materias primas, que por medio de métodos productivos logra producir un extruso semejante a un pellet de características cilíndricas y de diferentes dimensiones según las necesidades de las especies y tamaños de peces a alimentar. Respecto a su producción anual </w:t>
      </w:r>
      <w:r w:rsidR="003613D0">
        <w:rPr>
          <w:rFonts w:cs="Arial"/>
          <w:sz w:val="20"/>
          <w:szCs w:val="20"/>
          <w:lang w:eastAsia="es-ES"/>
        </w:rPr>
        <w:t>i</w:t>
      </w:r>
      <w:r w:rsidR="003613D0" w:rsidRPr="00D43D70">
        <w:rPr>
          <w:rFonts w:cs="Arial"/>
          <w:sz w:val="20"/>
          <w:szCs w:val="20"/>
          <w:lang w:eastAsia="es-ES"/>
        </w:rPr>
        <w:t xml:space="preserve">nicialmente </w:t>
      </w:r>
      <w:r w:rsidR="009D63D0">
        <w:rPr>
          <w:rFonts w:cs="Arial"/>
          <w:sz w:val="20"/>
          <w:szCs w:val="20"/>
          <w:lang w:eastAsia="es-ES"/>
        </w:rPr>
        <w:t xml:space="preserve">tenía </w:t>
      </w:r>
      <w:r w:rsidRPr="00D43D70">
        <w:rPr>
          <w:rFonts w:cs="Arial"/>
          <w:sz w:val="20"/>
          <w:szCs w:val="20"/>
          <w:lang w:eastAsia="es-ES"/>
        </w:rPr>
        <w:t xml:space="preserve">una capacidad de producción de 50.000 toneladas anuales, </w:t>
      </w:r>
      <w:r w:rsidR="000D7025">
        <w:rPr>
          <w:rFonts w:cs="Arial"/>
          <w:sz w:val="20"/>
          <w:szCs w:val="20"/>
          <w:lang w:eastAsia="es-ES"/>
        </w:rPr>
        <w:t xml:space="preserve">considerando </w:t>
      </w:r>
      <w:r w:rsidR="00696525">
        <w:rPr>
          <w:rFonts w:cs="Arial"/>
          <w:sz w:val="20"/>
          <w:szCs w:val="20"/>
          <w:lang w:eastAsia="es-ES"/>
        </w:rPr>
        <w:t xml:space="preserve">un </w:t>
      </w:r>
      <w:r w:rsidR="000D7025">
        <w:rPr>
          <w:rFonts w:cs="Arial"/>
          <w:sz w:val="20"/>
          <w:szCs w:val="20"/>
          <w:lang w:eastAsia="es-ES"/>
        </w:rPr>
        <w:t>incremento</w:t>
      </w:r>
      <w:r w:rsidR="00525F03">
        <w:rPr>
          <w:rFonts w:cs="Arial"/>
          <w:sz w:val="20"/>
          <w:szCs w:val="20"/>
          <w:lang w:eastAsia="es-ES"/>
        </w:rPr>
        <w:t xml:space="preserve"> </w:t>
      </w:r>
      <w:r w:rsidR="00696525">
        <w:rPr>
          <w:rFonts w:cs="Arial"/>
          <w:sz w:val="20"/>
          <w:szCs w:val="20"/>
          <w:lang w:eastAsia="es-ES"/>
        </w:rPr>
        <w:t xml:space="preserve">de ampliar </w:t>
      </w:r>
      <w:r w:rsidR="000D7025">
        <w:rPr>
          <w:rFonts w:cs="Arial"/>
          <w:sz w:val="20"/>
          <w:szCs w:val="20"/>
          <w:lang w:eastAsia="es-ES"/>
        </w:rPr>
        <w:t xml:space="preserve"> la capacidad a</w:t>
      </w:r>
      <w:r w:rsidRPr="00D43D70">
        <w:rPr>
          <w:rFonts w:cs="Arial"/>
          <w:sz w:val="20"/>
          <w:szCs w:val="20"/>
          <w:lang w:eastAsia="es-ES"/>
        </w:rPr>
        <w:t xml:space="preserve"> 320.000 t</w:t>
      </w:r>
      <w:r w:rsidR="000D7025">
        <w:rPr>
          <w:rFonts w:cs="Arial"/>
          <w:sz w:val="20"/>
          <w:szCs w:val="20"/>
          <w:lang w:eastAsia="es-ES"/>
        </w:rPr>
        <w:t xml:space="preserve">oneladas anuales, </w:t>
      </w:r>
      <w:r w:rsidR="00696525">
        <w:rPr>
          <w:rFonts w:cs="Arial"/>
          <w:sz w:val="20"/>
          <w:szCs w:val="20"/>
          <w:lang w:eastAsia="es-ES"/>
        </w:rPr>
        <w:t>según su Resolucion de Calificacion Ambiental N°</w:t>
      </w:r>
      <w:r w:rsidR="000D7025">
        <w:rPr>
          <w:rFonts w:cs="Arial"/>
          <w:sz w:val="20"/>
          <w:szCs w:val="20"/>
          <w:lang w:eastAsia="es-ES"/>
        </w:rPr>
        <w:t xml:space="preserve"> 1540/2002.</w:t>
      </w:r>
    </w:p>
    <w:p w14:paraId="3348314A" w14:textId="77777777" w:rsidR="00ED4317" w:rsidRPr="00D43D70" w:rsidRDefault="00781539" w:rsidP="00ED4317">
      <w:pPr>
        <w:rPr>
          <w:rFonts w:cstheme="minorHAnsi"/>
          <w:sz w:val="20"/>
          <w:szCs w:val="20"/>
        </w:rPr>
      </w:pPr>
      <w:r w:rsidRPr="00D43D70">
        <w:rPr>
          <w:rFonts w:cstheme="minorHAnsi"/>
          <w:b/>
          <w:color w:val="FF0000"/>
          <w:sz w:val="20"/>
          <w:szCs w:val="20"/>
        </w:rPr>
        <w:t xml:space="preserve"> </w:t>
      </w:r>
    </w:p>
    <w:p w14:paraId="1E48000A" w14:textId="790F500A" w:rsidR="00ED4317" w:rsidRPr="00F95ABC" w:rsidRDefault="008F751D" w:rsidP="00ED4317">
      <w:pPr>
        <w:rPr>
          <w:rFonts w:cstheme="minorHAnsi"/>
          <w:sz w:val="20"/>
          <w:szCs w:val="20"/>
        </w:rPr>
      </w:pPr>
      <w:r w:rsidRPr="0025129B">
        <w:rPr>
          <w:rFonts w:cstheme="minorHAnsi"/>
          <w:sz w:val="20"/>
          <w:szCs w:val="20"/>
        </w:rPr>
        <w:t>Las materias relevantes objeto de la fiscalización incluyeron</w:t>
      </w:r>
      <w:r w:rsidR="002D5522">
        <w:rPr>
          <w:rFonts w:cstheme="minorHAnsi"/>
          <w:sz w:val="20"/>
          <w:szCs w:val="20"/>
        </w:rPr>
        <w:t>:</w:t>
      </w:r>
      <w:r w:rsidR="006B685D">
        <w:rPr>
          <w:rFonts w:cstheme="minorHAnsi"/>
          <w:sz w:val="20"/>
          <w:szCs w:val="20"/>
        </w:rPr>
        <w:t xml:space="preserve"> </w:t>
      </w:r>
      <w:r w:rsidR="00A8424E">
        <w:rPr>
          <w:rFonts w:cstheme="minorHAnsi"/>
          <w:sz w:val="20"/>
          <w:szCs w:val="20"/>
        </w:rPr>
        <w:t xml:space="preserve">Manejo de </w:t>
      </w:r>
      <w:r w:rsidR="00656D52">
        <w:rPr>
          <w:rFonts w:cstheme="minorHAnsi"/>
          <w:sz w:val="20"/>
          <w:szCs w:val="20"/>
        </w:rPr>
        <w:t>efluentes líquidos,</w:t>
      </w:r>
      <w:r w:rsidR="00822502">
        <w:rPr>
          <w:rFonts w:cstheme="minorHAnsi"/>
          <w:sz w:val="20"/>
          <w:szCs w:val="20"/>
        </w:rPr>
        <w:t xml:space="preserve"> </w:t>
      </w:r>
      <w:r w:rsidR="00B04338">
        <w:rPr>
          <w:rFonts w:cstheme="minorHAnsi"/>
          <w:sz w:val="20"/>
          <w:szCs w:val="20"/>
        </w:rPr>
        <w:t>M</w:t>
      </w:r>
      <w:r w:rsidR="00732F46">
        <w:rPr>
          <w:rFonts w:cstheme="minorHAnsi"/>
          <w:sz w:val="20"/>
          <w:szCs w:val="20"/>
        </w:rPr>
        <w:t>anejo de</w:t>
      </w:r>
      <w:r w:rsidR="00656D52">
        <w:rPr>
          <w:rFonts w:cstheme="minorHAnsi"/>
          <w:sz w:val="20"/>
          <w:szCs w:val="20"/>
        </w:rPr>
        <w:t xml:space="preserve"> olores y</w:t>
      </w:r>
      <w:r w:rsidR="00732F46">
        <w:rPr>
          <w:rFonts w:cstheme="minorHAnsi"/>
          <w:sz w:val="20"/>
          <w:szCs w:val="20"/>
        </w:rPr>
        <w:t xml:space="preserve"> </w:t>
      </w:r>
      <w:r w:rsidR="00A73701" w:rsidRPr="00F95ABC">
        <w:rPr>
          <w:sz w:val="20"/>
          <w:szCs w:val="20"/>
        </w:rPr>
        <w:t>Calidad de agua</w:t>
      </w:r>
      <w:r w:rsidR="00413E32">
        <w:rPr>
          <w:sz w:val="20"/>
          <w:szCs w:val="20"/>
        </w:rPr>
        <w:t>,</w:t>
      </w:r>
      <w:r w:rsidR="00A73701" w:rsidRPr="00F95ABC">
        <w:rPr>
          <w:sz w:val="20"/>
          <w:szCs w:val="20"/>
        </w:rPr>
        <w:t xml:space="preserve"> de columna de agua, sedimentos marinos y comunidades bentónicas</w:t>
      </w:r>
      <w:r w:rsidR="00656D52">
        <w:rPr>
          <w:rFonts w:cstheme="minorHAnsi"/>
          <w:sz w:val="20"/>
          <w:szCs w:val="20"/>
        </w:rPr>
        <w:t>.</w:t>
      </w:r>
    </w:p>
    <w:p w14:paraId="4B363668" w14:textId="77777777" w:rsidR="006A59AE" w:rsidRPr="0025129B" w:rsidRDefault="006A59AE" w:rsidP="00ED4317">
      <w:pPr>
        <w:rPr>
          <w:rFonts w:cstheme="minorHAnsi"/>
          <w:color w:val="FF0000"/>
          <w:sz w:val="20"/>
          <w:szCs w:val="20"/>
        </w:rPr>
      </w:pPr>
    </w:p>
    <w:p w14:paraId="79D20526" w14:textId="7767F64E" w:rsidR="00154AE2" w:rsidRPr="007C292C" w:rsidRDefault="00ED4317" w:rsidP="00134B92">
      <w:pPr>
        <w:rPr>
          <w:sz w:val="20"/>
          <w:szCs w:val="20"/>
          <w:lang w:eastAsia="es-CL"/>
        </w:rPr>
      </w:pPr>
      <w:r w:rsidRPr="0025129B">
        <w:rPr>
          <w:rFonts w:cstheme="minorHAnsi"/>
          <w:sz w:val="20"/>
          <w:szCs w:val="20"/>
        </w:rPr>
        <w:t>Entre los hechos constatados</w:t>
      </w:r>
      <w:r w:rsidR="00591882">
        <w:rPr>
          <w:rFonts w:cstheme="minorHAnsi"/>
          <w:sz w:val="20"/>
          <w:szCs w:val="20"/>
        </w:rPr>
        <w:t xml:space="preserve"> que representan</w:t>
      </w:r>
      <w:r w:rsidRPr="0025129B">
        <w:rPr>
          <w:rFonts w:cstheme="minorHAnsi"/>
          <w:sz w:val="20"/>
          <w:szCs w:val="20"/>
        </w:rPr>
        <w:t xml:space="preserve"> no </w:t>
      </w:r>
      <w:r w:rsidRPr="007C292C">
        <w:rPr>
          <w:rFonts w:cstheme="minorHAnsi"/>
          <w:sz w:val="20"/>
          <w:szCs w:val="20"/>
        </w:rPr>
        <w:t>conformidades se encuentran:</w:t>
      </w:r>
      <w:r w:rsidR="00134B92" w:rsidRPr="007C292C">
        <w:rPr>
          <w:rFonts w:cstheme="minorHAnsi"/>
          <w:sz w:val="20"/>
          <w:szCs w:val="20"/>
        </w:rPr>
        <w:t xml:space="preserve"> R</w:t>
      </w:r>
      <w:r w:rsidR="00330E1F" w:rsidRPr="007C292C">
        <w:rPr>
          <w:rFonts w:ascii="Calibri" w:eastAsia="Times New Roman" w:hAnsi="Calibri"/>
          <w:color w:val="000000"/>
          <w:sz w:val="20"/>
          <w:szCs w:val="20"/>
          <w:lang w:eastAsia="es-CL"/>
        </w:rPr>
        <w:t>ebalse de las aguas tratadas de la Planta de tratamiento de aguas servid</w:t>
      </w:r>
      <w:r w:rsidR="007450D8" w:rsidRPr="007C292C">
        <w:rPr>
          <w:rFonts w:ascii="Calibri" w:eastAsia="Times New Roman" w:hAnsi="Calibri"/>
          <w:color w:val="000000"/>
          <w:sz w:val="20"/>
          <w:szCs w:val="20"/>
          <w:lang w:eastAsia="es-CL"/>
        </w:rPr>
        <w:t>as;</w:t>
      </w:r>
      <w:r w:rsidR="00134B92" w:rsidRPr="007C292C">
        <w:rPr>
          <w:rFonts w:ascii="Calibri" w:eastAsia="Times New Roman" w:hAnsi="Calibri"/>
          <w:color w:val="000000"/>
          <w:sz w:val="20"/>
          <w:szCs w:val="20"/>
          <w:lang w:eastAsia="es-CL"/>
        </w:rPr>
        <w:t xml:space="preserve"> </w:t>
      </w:r>
      <w:r w:rsidR="007E5464" w:rsidRPr="007C292C">
        <w:rPr>
          <w:sz w:val="20"/>
          <w:szCs w:val="20"/>
        </w:rPr>
        <w:t>Almacenamiento de</w:t>
      </w:r>
      <w:r w:rsidR="00330E1F" w:rsidRPr="007C292C">
        <w:rPr>
          <w:sz w:val="20"/>
          <w:szCs w:val="20"/>
        </w:rPr>
        <w:t xml:space="preserve"> producto vencido </w:t>
      </w:r>
      <w:r w:rsidR="00134B92" w:rsidRPr="007C292C">
        <w:rPr>
          <w:sz w:val="20"/>
          <w:szCs w:val="20"/>
        </w:rPr>
        <w:t xml:space="preserve">en </w:t>
      </w:r>
      <w:r w:rsidR="007450D8" w:rsidRPr="007C292C">
        <w:rPr>
          <w:sz w:val="20"/>
          <w:szCs w:val="20"/>
        </w:rPr>
        <w:t>maxisacos con inadecuado manejo en el almacenamiento transitorio;</w:t>
      </w:r>
      <w:r w:rsidR="00696525">
        <w:rPr>
          <w:sz w:val="20"/>
          <w:szCs w:val="20"/>
        </w:rPr>
        <w:t xml:space="preserve"> </w:t>
      </w:r>
      <w:r w:rsidR="00822502">
        <w:rPr>
          <w:sz w:val="20"/>
          <w:szCs w:val="20"/>
        </w:rPr>
        <w:t xml:space="preserve">La existencia de un </w:t>
      </w:r>
      <w:r w:rsidR="00DA230B" w:rsidRPr="007C292C">
        <w:rPr>
          <w:sz w:val="20"/>
          <w:szCs w:val="20"/>
        </w:rPr>
        <w:t>cambio significativo en la dinámica del esterio Pipiyehue, especialmente en el costado Este del piedraplén</w:t>
      </w:r>
      <w:r w:rsidR="007450D8" w:rsidRPr="007C292C">
        <w:rPr>
          <w:sz w:val="20"/>
          <w:szCs w:val="20"/>
        </w:rPr>
        <w:t xml:space="preserve"> y</w:t>
      </w:r>
      <w:r w:rsidR="00134B92" w:rsidRPr="007C292C">
        <w:rPr>
          <w:sz w:val="20"/>
          <w:szCs w:val="20"/>
        </w:rPr>
        <w:t xml:space="preserve"> A</w:t>
      </w:r>
      <w:r w:rsidR="00154AE2" w:rsidRPr="007C292C">
        <w:rPr>
          <w:sz w:val="20"/>
          <w:szCs w:val="20"/>
          <w:lang w:eastAsia="es-CL"/>
        </w:rPr>
        <w:t>fectación en la playa debido al rebalse de los residuos semi sólidos, provenientes de la cámara de recolección de aguas lluvias</w:t>
      </w:r>
      <w:r w:rsidR="00822502">
        <w:rPr>
          <w:sz w:val="20"/>
          <w:szCs w:val="20"/>
          <w:lang w:eastAsia="es-CL"/>
        </w:rPr>
        <w:t>.</w:t>
      </w:r>
    </w:p>
    <w:p w14:paraId="091C8D0D" w14:textId="77777777" w:rsidR="00EE6984" w:rsidRPr="007C292C" w:rsidRDefault="00EE6984" w:rsidP="00EE6984">
      <w:pPr>
        <w:rPr>
          <w:rFonts w:cstheme="minorHAnsi"/>
          <w:sz w:val="20"/>
          <w:szCs w:val="20"/>
        </w:rPr>
      </w:pPr>
    </w:p>
    <w:p w14:paraId="275BE425" w14:textId="77777777" w:rsidR="00EE6984" w:rsidRPr="007C292C" w:rsidRDefault="00EE6984" w:rsidP="00EE6984">
      <w:pPr>
        <w:rPr>
          <w:rFonts w:cstheme="minorHAnsi"/>
          <w:sz w:val="20"/>
          <w:szCs w:val="20"/>
        </w:rPr>
      </w:pPr>
    </w:p>
    <w:p w14:paraId="0B4C30AB" w14:textId="77777777" w:rsidR="007450D8" w:rsidRPr="007C292C" w:rsidRDefault="007450D8" w:rsidP="007450D8">
      <w:pPr>
        <w:rPr>
          <w:sz w:val="20"/>
          <w:szCs w:val="20"/>
        </w:rPr>
      </w:pPr>
      <w:r w:rsidRPr="007C292C">
        <w:rPr>
          <w:sz w:val="20"/>
          <w:szCs w:val="20"/>
        </w:rPr>
        <w:t xml:space="preserve"> </w:t>
      </w:r>
    </w:p>
    <w:p w14:paraId="04F3BFB4" w14:textId="7AD58FC2" w:rsidR="00EE6984" w:rsidRDefault="00822502" w:rsidP="00EE6984">
      <w:pPr>
        <w:rPr>
          <w:rFonts w:cstheme="minorHAnsi"/>
          <w:sz w:val="20"/>
          <w:szCs w:val="20"/>
        </w:rPr>
      </w:pPr>
      <w:r>
        <w:rPr>
          <w:rFonts w:cstheme="minorHAnsi"/>
          <w:sz w:val="20"/>
          <w:szCs w:val="20"/>
        </w:rPr>
        <w:t xml:space="preserve"> </w:t>
      </w:r>
    </w:p>
    <w:p w14:paraId="160E1CFB" w14:textId="77777777" w:rsidR="00EE6984" w:rsidRDefault="00EE6984" w:rsidP="00EE6984">
      <w:pPr>
        <w:rPr>
          <w:rFonts w:cstheme="minorHAnsi"/>
          <w:sz w:val="20"/>
          <w:szCs w:val="20"/>
        </w:rPr>
      </w:pPr>
    </w:p>
    <w:p w14:paraId="367A92B0" w14:textId="77777777" w:rsidR="00EE6984" w:rsidRDefault="00EE6984" w:rsidP="00EE6984">
      <w:pPr>
        <w:rPr>
          <w:rFonts w:cstheme="minorHAnsi"/>
          <w:sz w:val="20"/>
          <w:szCs w:val="20"/>
        </w:rPr>
      </w:pPr>
    </w:p>
    <w:p w14:paraId="175A4B0C" w14:textId="77777777" w:rsidR="00EE6984" w:rsidRDefault="00EE6984" w:rsidP="00EE6984">
      <w:pPr>
        <w:rPr>
          <w:rFonts w:cstheme="minorHAnsi"/>
          <w:sz w:val="20"/>
          <w:szCs w:val="20"/>
        </w:rPr>
      </w:pPr>
    </w:p>
    <w:p w14:paraId="7DFDCE6B" w14:textId="77777777" w:rsidR="00EE6984" w:rsidRDefault="00EE6984" w:rsidP="00EE6984">
      <w:pPr>
        <w:rPr>
          <w:rFonts w:cstheme="minorHAnsi"/>
          <w:sz w:val="20"/>
          <w:szCs w:val="20"/>
        </w:rPr>
      </w:pPr>
    </w:p>
    <w:p w14:paraId="0CE4CE85" w14:textId="77777777" w:rsidR="005C46AA" w:rsidRDefault="005C46AA" w:rsidP="00EE6984">
      <w:pPr>
        <w:rPr>
          <w:rFonts w:cstheme="minorHAnsi"/>
          <w:sz w:val="20"/>
          <w:szCs w:val="20"/>
        </w:rPr>
      </w:pPr>
    </w:p>
    <w:p w14:paraId="40D36A4E" w14:textId="77777777" w:rsidR="005C46AA" w:rsidRDefault="005C46AA" w:rsidP="00EE6984">
      <w:pPr>
        <w:rPr>
          <w:rFonts w:cstheme="minorHAnsi"/>
          <w:sz w:val="20"/>
          <w:szCs w:val="20"/>
        </w:rPr>
      </w:pPr>
    </w:p>
    <w:p w14:paraId="09A20FB3" w14:textId="77777777" w:rsidR="005C46AA" w:rsidRDefault="005C46AA" w:rsidP="00EE6984">
      <w:pPr>
        <w:rPr>
          <w:rFonts w:cstheme="minorHAnsi"/>
          <w:sz w:val="20"/>
          <w:szCs w:val="20"/>
        </w:rPr>
      </w:pPr>
    </w:p>
    <w:p w14:paraId="294105F1" w14:textId="77777777" w:rsidR="005C46AA" w:rsidRDefault="005C46AA" w:rsidP="00EE6984">
      <w:pPr>
        <w:rPr>
          <w:rFonts w:cstheme="minorHAnsi"/>
          <w:sz w:val="20"/>
          <w:szCs w:val="20"/>
        </w:rPr>
      </w:pPr>
    </w:p>
    <w:p w14:paraId="3E8DC611" w14:textId="77777777" w:rsidR="005C46AA" w:rsidRDefault="005C46AA" w:rsidP="00EE6984">
      <w:pPr>
        <w:rPr>
          <w:rFonts w:cstheme="minorHAnsi"/>
          <w:sz w:val="20"/>
          <w:szCs w:val="20"/>
        </w:rPr>
      </w:pPr>
    </w:p>
    <w:p w14:paraId="5FF45A02" w14:textId="77777777" w:rsidR="005C46AA" w:rsidRDefault="005C46AA" w:rsidP="00EE6984">
      <w:pPr>
        <w:rPr>
          <w:rFonts w:cstheme="minorHAnsi"/>
          <w:sz w:val="20"/>
          <w:szCs w:val="20"/>
        </w:rPr>
      </w:pPr>
    </w:p>
    <w:p w14:paraId="3C2DE4C8" w14:textId="77777777" w:rsidR="005C46AA" w:rsidRDefault="005C46AA" w:rsidP="00EE6984">
      <w:pPr>
        <w:rPr>
          <w:rFonts w:cstheme="minorHAnsi"/>
          <w:sz w:val="20"/>
          <w:szCs w:val="20"/>
        </w:rPr>
      </w:pPr>
    </w:p>
    <w:p w14:paraId="47AE8F44" w14:textId="77777777" w:rsidR="005C46AA" w:rsidRDefault="005C46AA" w:rsidP="00EE6984">
      <w:pPr>
        <w:rPr>
          <w:rFonts w:cstheme="minorHAnsi"/>
          <w:sz w:val="20"/>
          <w:szCs w:val="20"/>
        </w:rPr>
      </w:pPr>
    </w:p>
    <w:p w14:paraId="0EBB0FE7" w14:textId="77777777" w:rsidR="005C46AA" w:rsidRDefault="005C46AA" w:rsidP="00EE6984">
      <w:pPr>
        <w:rPr>
          <w:rFonts w:cstheme="minorHAnsi"/>
          <w:sz w:val="20"/>
          <w:szCs w:val="20"/>
        </w:rPr>
      </w:pPr>
    </w:p>
    <w:p w14:paraId="395DCF7C" w14:textId="77777777" w:rsidR="005C46AA" w:rsidRDefault="005C46AA" w:rsidP="00EE6984">
      <w:pPr>
        <w:rPr>
          <w:rFonts w:cstheme="minorHAnsi"/>
          <w:sz w:val="20"/>
          <w:szCs w:val="20"/>
        </w:rPr>
      </w:pPr>
    </w:p>
    <w:p w14:paraId="5EED9539" w14:textId="77777777" w:rsidR="005C46AA" w:rsidRDefault="005C46AA" w:rsidP="00EE6984">
      <w:pPr>
        <w:rPr>
          <w:rFonts w:cstheme="minorHAnsi"/>
          <w:sz w:val="20"/>
          <w:szCs w:val="20"/>
        </w:rPr>
      </w:pPr>
    </w:p>
    <w:p w14:paraId="5B8288FE" w14:textId="77777777" w:rsidR="005C46AA" w:rsidRDefault="005C46AA" w:rsidP="00EE6984">
      <w:pPr>
        <w:rPr>
          <w:rFonts w:cstheme="minorHAnsi"/>
          <w:sz w:val="20"/>
          <w:szCs w:val="20"/>
        </w:rPr>
      </w:pPr>
    </w:p>
    <w:p w14:paraId="39CE5795" w14:textId="77777777" w:rsidR="005C46AA" w:rsidRDefault="005C46AA" w:rsidP="00EE6984">
      <w:pPr>
        <w:rPr>
          <w:rFonts w:cstheme="minorHAnsi"/>
          <w:sz w:val="20"/>
          <w:szCs w:val="20"/>
        </w:rPr>
      </w:pPr>
    </w:p>
    <w:p w14:paraId="3C02CAC4" w14:textId="77777777" w:rsidR="00EE6984" w:rsidRDefault="00EE6984" w:rsidP="00EE6984">
      <w:pPr>
        <w:rPr>
          <w:rFonts w:cstheme="minorHAnsi"/>
          <w:sz w:val="20"/>
          <w:szCs w:val="20"/>
        </w:rPr>
      </w:pPr>
    </w:p>
    <w:p w14:paraId="5229A0A9" w14:textId="77777777" w:rsidR="00EE6984" w:rsidRDefault="00EE6984" w:rsidP="00EE6984">
      <w:pPr>
        <w:rPr>
          <w:rFonts w:cstheme="minorHAnsi"/>
          <w:sz w:val="20"/>
          <w:szCs w:val="20"/>
        </w:rPr>
      </w:pPr>
    </w:p>
    <w:p w14:paraId="22055CF8" w14:textId="792C50F0" w:rsidR="00EE6984" w:rsidRDefault="00EE6984" w:rsidP="00EE6984">
      <w:pPr>
        <w:rPr>
          <w:rFonts w:cstheme="minorHAnsi"/>
          <w:sz w:val="20"/>
          <w:szCs w:val="20"/>
        </w:rPr>
      </w:pPr>
    </w:p>
    <w:p w14:paraId="342A0465" w14:textId="77777777" w:rsidR="00037C39" w:rsidRDefault="00037C39" w:rsidP="00EE6984">
      <w:pPr>
        <w:rPr>
          <w:rFonts w:cstheme="minorHAnsi"/>
          <w:sz w:val="20"/>
          <w:szCs w:val="20"/>
        </w:rPr>
      </w:pPr>
    </w:p>
    <w:p w14:paraId="42CC6D4F" w14:textId="77777777" w:rsidR="00EE6984" w:rsidRDefault="00EE6984" w:rsidP="00EE6984">
      <w:pPr>
        <w:rPr>
          <w:rFonts w:cstheme="minorHAnsi"/>
          <w:sz w:val="20"/>
          <w:szCs w:val="20"/>
        </w:rPr>
      </w:pPr>
    </w:p>
    <w:p w14:paraId="378A5A06" w14:textId="77777777" w:rsidR="00EE6984" w:rsidRDefault="00EE6984" w:rsidP="00EE6984">
      <w:pPr>
        <w:rPr>
          <w:rFonts w:cstheme="minorHAnsi"/>
          <w:sz w:val="20"/>
          <w:szCs w:val="20"/>
        </w:rPr>
      </w:pPr>
    </w:p>
    <w:p w14:paraId="51AC685A" w14:textId="77777777" w:rsidR="007E491E" w:rsidRDefault="007E491E" w:rsidP="00EE6984">
      <w:pPr>
        <w:rPr>
          <w:rFonts w:cstheme="minorHAnsi"/>
          <w:sz w:val="20"/>
          <w:szCs w:val="20"/>
        </w:rPr>
      </w:pPr>
    </w:p>
    <w:p w14:paraId="5E2C2C2B" w14:textId="77777777" w:rsidR="007E491E" w:rsidRDefault="007E491E" w:rsidP="00EE6984">
      <w:pPr>
        <w:rPr>
          <w:rFonts w:cstheme="minorHAnsi"/>
          <w:sz w:val="20"/>
          <w:szCs w:val="20"/>
        </w:rPr>
      </w:pPr>
    </w:p>
    <w:p w14:paraId="5FA767E7" w14:textId="77777777" w:rsidR="00EE6984" w:rsidRDefault="00EE6984" w:rsidP="00EE6984">
      <w:pPr>
        <w:rPr>
          <w:rFonts w:cstheme="minorHAnsi"/>
          <w:sz w:val="20"/>
          <w:szCs w:val="20"/>
        </w:rPr>
      </w:pPr>
    </w:p>
    <w:p w14:paraId="3449F38B" w14:textId="43D682F6" w:rsidR="00ED4317" w:rsidRPr="0084780F" w:rsidRDefault="009847C7" w:rsidP="0084780F">
      <w:pPr>
        <w:pStyle w:val="Ttulo1"/>
      </w:pPr>
      <w:bookmarkStart w:id="20" w:name="_Toc473883386"/>
      <w:bookmarkStart w:id="21" w:name="_Toc473883726"/>
      <w:bookmarkStart w:id="22" w:name="_Toc473884714"/>
      <w:r w:rsidRPr="0084780F">
        <w:t>IDENTIFICACIÓN DEL PROYECTO,</w:t>
      </w:r>
      <w:r w:rsidR="00677A75" w:rsidRPr="0084780F">
        <w:t xml:space="preserve"> INSTALACIÓN, </w:t>
      </w:r>
      <w:r w:rsidRPr="0084780F">
        <w:t>ACTIVIDAD O FUENTE FISCALIZADA</w:t>
      </w:r>
      <w:bookmarkEnd w:id="20"/>
      <w:bookmarkEnd w:id="21"/>
      <w:bookmarkEnd w:id="22"/>
    </w:p>
    <w:p w14:paraId="1410E12F" w14:textId="77777777" w:rsidR="00ED4317" w:rsidRPr="00C00335" w:rsidRDefault="00ED4317" w:rsidP="00ED4317">
      <w:pPr>
        <w:rPr>
          <w:sz w:val="20"/>
          <w:szCs w:val="20"/>
        </w:rPr>
      </w:pPr>
    </w:p>
    <w:p w14:paraId="669B78B3" w14:textId="77777777" w:rsidR="00ED4317" w:rsidRPr="00C00335" w:rsidRDefault="00ED4317" w:rsidP="00C00335">
      <w:pPr>
        <w:pStyle w:val="Ttulo2"/>
        <w:numPr>
          <w:ilvl w:val="1"/>
          <w:numId w:val="24"/>
        </w:numPr>
        <w:rPr>
          <w:szCs w:val="24"/>
        </w:rPr>
      </w:pPr>
      <w:bookmarkStart w:id="23" w:name="_Toc352840378"/>
      <w:bookmarkStart w:id="24" w:name="_Toc352841438"/>
      <w:bookmarkStart w:id="25" w:name="_Toc353998104"/>
      <w:bookmarkStart w:id="26" w:name="_Toc353998177"/>
      <w:bookmarkStart w:id="27" w:name="_Toc382383532"/>
      <w:bookmarkStart w:id="28" w:name="_Toc382472354"/>
      <w:bookmarkStart w:id="29" w:name="_Toc390184266"/>
      <w:bookmarkStart w:id="30" w:name="_Toc390359997"/>
      <w:bookmarkStart w:id="31" w:name="_Toc390777018"/>
      <w:bookmarkStart w:id="32" w:name="_Toc473883387"/>
      <w:bookmarkStart w:id="33" w:name="_Toc473883727"/>
      <w:bookmarkStart w:id="34" w:name="_Toc473884715"/>
      <w:r w:rsidRPr="00C00335">
        <w:rPr>
          <w:szCs w:val="24"/>
        </w:rPr>
        <w:t>Antecedentes Generales</w:t>
      </w:r>
      <w:bookmarkEnd w:id="23"/>
      <w:bookmarkEnd w:id="24"/>
      <w:bookmarkEnd w:id="25"/>
      <w:bookmarkEnd w:id="26"/>
      <w:bookmarkEnd w:id="27"/>
      <w:bookmarkEnd w:id="28"/>
      <w:bookmarkEnd w:id="29"/>
      <w:bookmarkEnd w:id="30"/>
      <w:bookmarkEnd w:id="31"/>
      <w:bookmarkEnd w:id="32"/>
      <w:bookmarkEnd w:id="33"/>
      <w:bookmarkEnd w:id="34"/>
    </w:p>
    <w:p w14:paraId="757266CE" w14:textId="77777777" w:rsidR="00ED4317" w:rsidRPr="0025129B" w:rsidRDefault="00ED4317" w:rsidP="004E5529">
      <w:pPr>
        <w:jc w:val="left"/>
        <w:rPr>
          <w:rFonts w:cstheme="minorHAnsi"/>
          <w:b/>
          <w:sz w:val="24"/>
          <w:szCs w:val="20"/>
        </w:rPr>
      </w:pPr>
      <w:bookmarkStart w:id="35" w:name="_Toc353998105"/>
      <w:bookmarkStart w:id="36" w:name="_Toc353998178"/>
      <w:bookmarkEnd w:id="35"/>
      <w:bookmarkEnd w:id="36"/>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427"/>
        <w:gridCol w:w="4609"/>
      </w:tblGrid>
      <w:tr w:rsidR="006C3047" w:rsidRPr="0025129B" w14:paraId="683CCFA8" w14:textId="77777777" w:rsidTr="005B71D5">
        <w:trPr>
          <w:trHeight w:val="482"/>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40DEEFBC" w14:textId="77777777" w:rsidR="006C3047" w:rsidRDefault="006C3047" w:rsidP="005B71D5">
            <w:pPr>
              <w:rPr>
                <w:rFonts w:cstheme="minorHAnsi"/>
                <w:sz w:val="20"/>
                <w:szCs w:val="20"/>
              </w:rPr>
            </w:pPr>
            <w:r w:rsidRPr="0025129B">
              <w:rPr>
                <w:rFonts w:cstheme="minorHAnsi"/>
                <w:b/>
                <w:sz w:val="20"/>
                <w:szCs w:val="20"/>
              </w:rPr>
              <w:t xml:space="preserve">Identificación de la actividad, </w:t>
            </w:r>
            <w:r>
              <w:rPr>
                <w:rFonts w:cstheme="minorHAnsi"/>
                <w:b/>
                <w:sz w:val="20"/>
                <w:szCs w:val="20"/>
              </w:rPr>
              <w:t xml:space="preserve">instalación, </w:t>
            </w:r>
            <w:r w:rsidRPr="0025129B">
              <w:rPr>
                <w:rFonts w:cstheme="minorHAnsi"/>
                <w:b/>
                <w:sz w:val="20"/>
                <w:szCs w:val="20"/>
              </w:rPr>
              <w:t>proyecto o fuente fiscalizada:</w:t>
            </w:r>
            <w:r w:rsidRPr="0025129B">
              <w:rPr>
                <w:rFonts w:cstheme="minorHAnsi"/>
                <w:sz w:val="20"/>
                <w:szCs w:val="20"/>
              </w:rPr>
              <w:t xml:space="preserve"> </w:t>
            </w:r>
          </w:p>
          <w:p w14:paraId="439FE5B9" w14:textId="77777777" w:rsidR="006C3047" w:rsidRPr="000A5AC0" w:rsidRDefault="006C3047" w:rsidP="005B71D5">
            <w:pPr>
              <w:rPr>
                <w:rFonts w:cstheme="minorHAnsi"/>
                <w:sz w:val="20"/>
                <w:szCs w:val="20"/>
                <w:lang w:eastAsia="es-ES"/>
              </w:rPr>
            </w:pPr>
            <w:r w:rsidRPr="000A5AC0">
              <w:rPr>
                <w:sz w:val="20"/>
                <w:szCs w:val="20"/>
              </w:rPr>
              <w:t>ECOFEED SUR</w:t>
            </w:r>
          </w:p>
        </w:tc>
      </w:tr>
      <w:tr w:rsidR="006C3047" w:rsidRPr="0025129B" w14:paraId="1FA8C6C4" w14:textId="77777777" w:rsidTr="005B71D5">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7FF75DFB" w14:textId="77777777" w:rsidR="006C3047" w:rsidRPr="0025129B" w:rsidRDefault="006C3047" w:rsidP="005B71D5">
            <w:pPr>
              <w:rPr>
                <w:rFonts w:cstheme="minorHAnsi"/>
                <w:b/>
                <w:sz w:val="20"/>
                <w:szCs w:val="20"/>
              </w:rPr>
            </w:pPr>
            <w:r w:rsidRPr="0025129B">
              <w:rPr>
                <w:rFonts w:cstheme="minorHAnsi"/>
                <w:b/>
                <w:sz w:val="20"/>
                <w:szCs w:val="20"/>
              </w:rPr>
              <w:t>Región:</w:t>
            </w:r>
            <w:r w:rsidRPr="0025129B">
              <w:rPr>
                <w:rFonts w:cstheme="minorHAnsi"/>
                <w:sz w:val="20"/>
                <w:szCs w:val="20"/>
              </w:rPr>
              <w:t xml:space="preserve"> </w:t>
            </w:r>
          </w:p>
          <w:p w14:paraId="4FDD7359" w14:textId="77777777" w:rsidR="006C3047" w:rsidRPr="00D64999" w:rsidRDefault="000A5AC0" w:rsidP="005B71D5">
            <w:pPr>
              <w:rPr>
                <w:rFonts w:cstheme="minorHAnsi"/>
                <w:sz w:val="20"/>
                <w:szCs w:val="20"/>
              </w:rPr>
            </w:pPr>
            <w:r>
              <w:rPr>
                <w:rFonts w:cstheme="minorHAnsi"/>
                <w:sz w:val="20"/>
                <w:szCs w:val="20"/>
              </w:rPr>
              <w:t>Décima R</w:t>
            </w:r>
            <w:r w:rsidR="006C3047" w:rsidRPr="00D64999">
              <w:rPr>
                <w:rFonts w:cstheme="minorHAnsi"/>
                <w:sz w:val="20"/>
                <w:szCs w:val="20"/>
              </w:rPr>
              <w:t>egión de Los Lagos</w:t>
            </w:r>
          </w:p>
        </w:tc>
        <w:tc>
          <w:tcPr>
            <w:tcW w:w="2296" w:type="pct"/>
            <w:vMerge w:val="restart"/>
            <w:tcBorders>
              <w:top w:val="single" w:sz="4" w:space="0" w:color="auto"/>
              <w:left w:val="single" w:sz="4" w:space="0" w:color="auto"/>
              <w:right w:val="single" w:sz="4" w:space="0" w:color="auto"/>
            </w:tcBorders>
            <w:shd w:val="clear" w:color="auto" w:fill="FFFFFF"/>
            <w:hideMark/>
          </w:tcPr>
          <w:p w14:paraId="7D9EFF43" w14:textId="77777777" w:rsidR="006C3047" w:rsidRPr="0025129B" w:rsidRDefault="006C3047" w:rsidP="005B71D5">
            <w:pPr>
              <w:spacing w:after="100" w:line="276" w:lineRule="auto"/>
              <w:ind w:left="46"/>
              <w:rPr>
                <w:rFonts w:cstheme="minorHAnsi"/>
                <w:b/>
                <w:sz w:val="20"/>
                <w:szCs w:val="20"/>
              </w:rPr>
            </w:pPr>
            <w:r w:rsidRPr="0025129B">
              <w:rPr>
                <w:rFonts w:cstheme="minorHAnsi"/>
                <w:b/>
                <w:sz w:val="20"/>
                <w:szCs w:val="20"/>
              </w:rPr>
              <w:t xml:space="preserve">Ubicación </w:t>
            </w:r>
            <w:r>
              <w:rPr>
                <w:rFonts w:cstheme="minorHAnsi"/>
                <w:b/>
                <w:sz w:val="20"/>
                <w:szCs w:val="20"/>
              </w:rPr>
              <w:t xml:space="preserve">específica </w:t>
            </w:r>
            <w:r w:rsidRPr="0025129B">
              <w:rPr>
                <w:rFonts w:cstheme="minorHAnsi"/>
                <w:b/>
                <w:sz w:val="20"/>
                <w:szCs w:val="20"/>
              </w:rPr>
              <w:t>de la actividad, proyecto o fuente fiscalizada:</w:t>
            </w:r>
            <w:r w:rsidRPr="0025129B">
              <w:rPr>
                <w:rFonts w:cstheme="minorHAnsi"/>
                <w:sz w:val="20"/>
                <w:szCs w:val="20"/>
              </w:rPr>
              <w:t xml:space="preserve"> </w:t>
            </w:r>
            <w:r>
              <w:rPr>
                <w:rFonts w:cstheme="minorHAnsi"/>
                <w:sz w:val="20"/>
                <w:szCs w:val="20"/>
              </w:rPr>
              <w:t xml:space="preserve"> Ruta 5 Sur, kilómetro 1076, sector Pargua, comuna de Calbuco.</w:t>
            </w:r>
          </w:p>
          <w:p w14:paraId="57B396B0" w14:textId="77777777" w:rsidR="006C3047" w:rsidRPr="0025129B" w:rsidRDefault="006C3047" w:rsidP="005B71D5">
            <w:pPr>
              <w:ind w:left="188"/>
              <w:rPr>
                <w:rFonts w:cstheme="minorHAnsi"/>
                <w:sz w:val="20"/>
                <w:szCs w:val="20"/>
              </w:rPr>
            </w:pPr>
          </w:p>
        </w:tc>
      </w:tr>
      <w:tr w:rsidR="006C3047" w:rsidRPr="0025129B" w14:paraId="0D0BAAF7" w14:textId="77777777" w:rsidTr="005B71D5">
        <w:trPr>
          <w:trHeight w:val="467"/>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28DE051A" w14:textId="77777777" w:rsidR="006C3047" w:rsidRPr="0025129B" w:rsidRDefault="006C3047" w:rsidP="005B71D5">
            <w:pPr>
              <w:rPr>
                <w:rFonts w:cstheme="minorHAnsi"/>
                <w:b/>
                <w:sz w:val="20"/>
                <w:szCs w:val="20"/>
              </w:rPr>
            </w:pPr>
            <w:r w:rsidRPr="0025129B">
              <w:rPr>
                <w:rFonts w:cstheme="minorHAnsi"/>
                <w:b/>
                <w:sz w:val="20"/>
                <w:szCs w:val="20"/>
              </w:rPr>
              <w:t>Provincia:</w:t>
            </w:r>
            <w:r w:rsidRPr="0025129B">
              <w:rPr>
                <w:rFonts w:cstheme="minorHAnsi"/>
                <w:sz w:val="20"/>
                <w:szCs w:val="20"/>
              </w:rPr>
              <w:t xml:space="preserve"> </w:t>
            </w:r>
          </w:p>
          <w:p w14:paraId="68767D40" w14:textId="77777777" w:rsidR="006C3047" w:rsidRPr="0025129B" w:rsidRDefault="006C3047" w:rsidP="005B71D5">
            <w:pPr>
              <w:rPr>
                <w:rFonts w:cstheme="minorHAnsi"/>
                <w:sz w:val="20"/>
                <w:szCs w:val="20"/>
              </w:rPr>
            </w:pPr>
            <w:r>
              <w:rPr>
                <w:rFonts w:cstheme="minorHAnsi"/>
                <w:sz w:val="20"/>
                <w:szCs w:val="20"/>
              </w:rPr>
              <w:t>Llanquihue</w:t>
            </w:r>
          </w:p>
        </w:tc>
        <w:tc>
          <w:tcPr>
            <w:tcW w:w="2296" w:type="pct"/>
            <w:vMerge/>
            <w:tcBorders>
              <w:left w:val="single" w:sz="4" w:space="0" w:color="auto"/>
              <w:right w:val="single" w:sz="4" w:space="0" w:color="auto"/>
            </w:tcBorders>
            <w:shd w:val="clear" w:color="auto" w:fill="FFFFFF"/>
          </w:tcPr>
          <w:p w14:paraId="24AFF30B" w14:textId="77777777" w:rsidR="006C3047" w:rsidRPr="0025129B" w:rsidRDefault="006C3047" w:rsidP="005B71D5">
            <w:pPr>
              <w:ind w:left="188"/>
              <w:rPr>
                <w:rFonts w:cstheme="minorHAnsi"/>
                <w:b/>
                <w:sz w:val="20"/>
                <w:szCs w:val="20"/>
              </w:rPr>
            </w:pPr>
          </w:p>
        </w:tc>
      </w:tr>
      <w:tr w:rsidR="006C3047" w:rsidRPr="0025129B" w14:paraId="6A3CC259" w14:textId="77777777" w:rsidTr="005B71D5">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13AA8187" w14:textId="77777777" w:rsidR="006C3047" w:rsidRPr="0025129B" w:rsidRDefault="006C3047" w:rsidP="005B71D5">
            <w:pPr>
              <w:spacing w:after="100" w:line="276" w:lineRule="auto"/>
              <w:rPr>
                <w:rFonts w:cstheme="minorHAnsi"/>
                <w:sz w:val="20"/>
                <w:szCs w:val="20"/>
              </w:rPr>
            </w:pPr>
            <w:r w:rsidRPr="0025129B">
              <w:rPr>
                <w:rFonts w:cstheme="minorHAnsi"/>
                <w:b/>
                <w:sz w:val="20"/>
                <w:szCs w:val="20"/>
              </w:rPr>
              <w:t>Comuna:</w:t>
            </w:r>
            <w:r>
              <w:rPr>
                <w:rFonts w:cstheme="minorHAnsi"/>
                <w:b/>
                <w:sz w:val="20"/>
                <w:szCs w:val="20"/>
              </w:rPr>
              <w:t xml:space="preserve">  </w:t>
            </w:r>
            <w:r>
              <w:rPr>
                <w:rFonts w:cstheme="minorHAnsi"/>
                <w:sz w:val="20"/>
                <w:szCs w:val="20"/>
              </w:rPr>
              <w:t>Calbuco</w:t>
            </w:r>
          </w:p>
        </w:tc>
        <w:tc>
          <w:tcPr>
            <w:tcW w:w="2296" w:type="pct"/>
            <w:vMerge/>
            <w:tcBorders>
              <w:left w:val="single" w:sz="4" w:space="0" w:color="auto"/>
              <w:bottom w:val="single" w:sz="4" w:space="0" w:color="auto"/>
              <w:right w:val="single" w:sz="4" w:space="0" w:color="auto"/>
            </w:tcBorders>
            <w:shd w:val="clear" w:color="auto" w:fill="FFFFFF"/>
          </w:tcPr>
          <w:p w14:paraId="0F37C993" w14:textId="77777777" w:rsidR="006C3047" w:rsidRPr="0025129B" w:rsidRDefault="006C3047" w:rsidP="005B71D5">
            <w:pPr>
              <w:ind w:left="188"/>
              <w:rPr>
                <w:rFonts w:cstheme="minorHAnsi"/>
                <w:b/>
                <w:sz w:val="20"/>
                <w:szCs w:val="20"/>
              </w:rPr>
            </w:pPr>
          </w:p>
        </w:tc>
      </w:tr>
      <w:tr w:rsidR="006C3047" w:rsidRPr="0025129B" w14:paraId="359F7438" w14:textId="77777777" w:rsidTr="005B71D5">
        <w:trPr>
          <w:trHeight w:val="571"/>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37F8C825" w14:textId="77777777" w:rsidR="006C3047" w:rsidRPr="0025129B" w:rsidRDefault="006C3047" w:rsidP="005B71D5">
            <w:pPr>
              <w:spacing w:after="100" w:line="276" w:lineRule="auto"/>
              <w:rPr>
                <w:rFonts w:cstheme="minorHAnsi"/>
                <w:b/>
                <w:sz w:val="20"/>
                <w:szCs w:val="20"/>
              </w:rPr>
            </w:pPr>
            <w:r w:rsidRPr="0025129B">
              <w:rPr>
                <w:rFonts w:cstheme="minorHAnsi"/>
                <w:b/>
                <w:sz w:val="20"/>
                <w:szCs w:val="20"/>
              </w:rPr>
              <w:t>Titular de la actividad,</w:t>
            </w:r>
            <w:r>
              <w:rPr>
                <w:rFonts w:cstheme="minorHAnsi"/>
                <w:b/>
                <w:sz w:val="20"/>
                <w:szCs w:val="20"/>
              </w:rPr>
              <w:t xml:space="preserve"> instalación,</w:t>
            </w:r>
            <w:r w:rsidRPr="0025129B">
              <w:rPr>
                <w:rFonts w:cstheme="minorHAnsi"/>
                <w:b/>
                <w:sz w:val="20"/>
                <w:szCs w:val="20"/>
              </w:rPr>
              <w:t xml:space="preserve"> proyecto o fuente fiscalizada:</w:t>
            </w:r>
            <w:r w:rsidRPr="0025129B">
              <w:rPr>
                <w:rFonts w:cstheme="minorHAnsi"/>
                <w:sz w:val="20"/>
                <w:szCs w:val="20"/>
              </w:rPr>
              <w:t xml:space="preserve"> </w:t>
            </w:r>
            <w:r w:rsidRPr="000C1D41">
              <w:rPr>
                <w:sz w:val="20"/>
                <w:szCs w:val="20"/>
              </w:rPr>
              <w:t>BIOMAR CHILE S.A.</w:t>
            </w:r>
          </w:p>
          <w:p w14:paraId="5E22F7ED" w14:textId="77777777" w:rsidR="006C3047" w:rsidRPr="00D235C7" w:rsidRDefault="006C3047" w:rsidP="005B71D5">
            <w:pPr>
              <w:rPr>
                <w:rFonts w:cstheme="minorHAnsi"/>
                <w:sz w:val="20"/>
                <w:szCs w:val="20"/>
                <w:lang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7E8E19AF" w14:textId="77777777" w:rsidR="006C3047" w:rsidRPr="0025129B" w:rsidRDefault="006C3047" w:rsidP="005B71D5">
            <w:pPr>
              <w:spacing w:after="100" w:line="276" w:lineRule="auto"/>
              <w:rPr>
                <w:rFonts w:cstheme="minorHAnsi"/>
                <w:b/>
                <w:sz w:val="20"/>
                <w:szCs w:val="20"/>
              </w:rPr>
            </w:pPr>
            <w:r w:rsidRPr="0025129B">
              <w:rPr>
                <w:rFonts w:cstheme="minorHAnsi"/>
                <w:b/>
                <w:sz w:val="20"/>
                <w:szCs w:val="20"/>
              </w:rPr>
              <w:t>RUT o RUN:</w:t>
            </w:r>
            <w:r>
              <w:rPr>
                <w:rFonts w:cstheme="minorHAnsi"/>
                <w:b/>
                <w:sz w:val="20"/>
                <w:szCs w:val="20"/>
              </w:rPr>
              <w:t xml:space="preserve">  </w:t>
            </w:r>
            <w:r w:rsidRPr="0025129B">
              <w:rPr>
                <w:rFonts w:cstheme="minorHAnsi"/>
                <w:sz w:val="20"/>
                <w:szCs w:val="20"/>
              </w:rPr>
              <w:t xml:space="preserve"> </w:t>
            </w:r>
            <w:r>
              <w:t>96.512.650-3</w:t>
            </w:r>
          </w:p>
          <w:p w14:paraId="2C7C3F91" w14:textId="77777777" w:rsidR="006C3047" w:rsidRPr="0025129B" w:rsidRDefault="006C3047" w:rsidP="005B71D5">
            <w:pPr>
              <w:rPr>
                <w:rFonts w:cstheme="minorHAnsi"/>
                <w:sz w:val="20"/>
                <w:szCs w:val="20"/>
                <w:lang w:val="es-ES" w:eastAsia="es-ES"/>
              </w:rPr>
            </w:pPr>
          </w:p>
        </w:tc>
      </w:tr>
      <w:tr w:rsidR="006C3047" w:rsidRPr="0025129B" w14:paraId="1983ED7E" w14:textId="77777777" w:rsidTr="005B71D5">
        <w:trPr>
          <w:trHeight w:val="425"/>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413A5A51" w14:textId="77777777" w:rsidR="006C3047" w:rsidRPr="0025129B" w:rsidRDefault="006C3047" w:rsidP="005B71D5">
            <w:pPr>
              <w:spacing w:after="100" w:line="276" w:lineRule="auto"/>
              <w:rPr>
                <w:rFonts w:cstheme="minorHAnsi"/>
                <w:b/>
                <w:sz w:val="20"/>
                <w:szCs w:val="20"/>
              </w:rPr>
            </w:pPr>
            <w:r>
              <w:rPr>
                <w:rFonts w:cstheme="minorHAnsi"/>
                <w:b/>
                <w:sz w:val="20"/>
                <w:szCs w:val="20"/>
              </w:rPr>
              <w:t>Domicilio t</w:t>
            </w:r>
            <w:r w:rsidRPr="0025129B">
              <w:rPr>
                <w:rFonts w:cstheme="minorHAnsi"/>
                <w:b/>
                <w:sz w:val="20"/>
                <w:szCs w:val="20"/>
              </w:rPr>
              <w:t>itular:</w:t>
            </w:r>
            <w:r w:rsidRPr="0025129B">
              <w:rPr>
                <w:rFonts w:cstheme="minorHAnsi"/>
                <w:sz w:val="20"/>
                <w:szCs w:val="20"/>
              </w:rPr>
              <w:t xml:space="preserve"> </w:t>
            </w:r>
          </w:p>
          <w:p w14:paraId="76A7A452" w14:textId="77777777" w:rsidR="006C3047" w:rsidRPr="0025129B" w:rsidRDefault="006C3047" w:rsidP="005B71D5">
            <w:pPr>
              <w:spacing w:after="100" w:line="276" w:lineRule="auto"/>
              <w:ind w:left="46"/>
              <w:rPr>
                <w:rFonts w:cstheme="minorHAnsi"/>
                <w:sz w:val="20"/>
                <w:szCs w:val="20"/>
              </w:rPr>
            </w:pPr>
            <w:r>
              <w:rPr>
                <w:rFonts w:cstheme="minorHAnsi"/>
                <w:sz w:val="20"/>
                <w:szCs w:val="20"/>
              </w:rPr>
              <w:t>Ruta 5 Sur, kilómetro 1076, sector Pargua, comuna de Calbuco.</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1857E842" w14:textId="77777777" w:rsidR="006C3047" w:rsidRDefault="006C3047" w:rsidP="005B71D5">
            <w:pPr>
              <w:pStyle w:val="Ttulo2"/>
            </w:pPr>
            <w:bookmarkStart w:id="37" w:name="_Toc470245137"/>
            <w:bookmarkStart w:id="38" w:name="_Toc472669946"/>
            <w:bookmarkStart w:id="39" w:name="_Toc472670563"/>
            <w:bookmarkStart w:id="40" w:name="_Toc472937389"/>
            <w:bookmarkStart w:id="41" w:name="_Toc473883388"/>
            <w:bookmarkStart w:id="42" w:name="_Toc473883728"/>
            <w:bookmarkStart w:id="43" w:name="_Toc473884716"/>
            <w:r w:rsidRPr="0025129B">
              <w:t>Correo electrónico:</w:t>
            </w:r>
            <w:bookmarkEnd w:id="37"/>
            <w:bookmarkEnd w:id="38"/>
            <w:bookmarkEnd w:id="39"/>
            <w:bookmarkEnd w:id="40"/>
            <w:bookmarkEnd w:id="41"/>
            <w:bookmarkEnd w:id="42"/>
            <w:bookmarkEnd w:id="43"/>
            <w:r w:rsidRPr="0025129B">
              <w:t xml:space="preserve"> </w:t>
            </w:r>
          </w:p>
          <w:p w14:paraId="7F75F939" w14:textId="369734C6" w:rsidR="006C3047" w:rsidRPr="002A42EB" w:rsidRDefault="006C3047" w:rsidP="005B71D5">
            <w:r>
              <w:t>ehagedorn@biomar.com</w:t>
            </w:r>
          </w:p>
          <w:p w14:paraId="6BE70A52" w14:textId="77777777" w:rsidR="006C3047" w:rsidRPr="0025129B" w:rsidRDefault="006C3047" w:rsidP="005B71D5">
            <w:pPr>
              <w:rPr>
                <w:rFonts w:cstheme="minorHAnsi"/>
                <w:sz w:val="20"/>
                <w:szCs w:val="20"/>
              </w:rPr>
            </w:pPr>
          </w:p>
        </w:tc>
      </w:tr>
      <w:tr w:rsidR="006C3047" w:rsidRPr="0025129B" w14:paraId="5F9E0E63" w14:textId="77777777" w:rsidTr="005B71D5">
        <w:trPr>
          <w:trHeight w:val="589"/>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753ABE6E" w14:textId="77777777" w:rsidR="006C3047" w:rsidRPr="0025129B" w:rsidRDefault="006C3047" w:rsidP="005B71D5">
            <w:pPr>
              <w:jc w:val="left"/>
              <w:rPr>
                <w:rFonts w:cstheme="minorHAns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69A882FC" w14:textId="77777777" w:rsidR="006C3047" w:rsidRPr="0025129B" w:rsidRDefault="006C3047" w:rsidP="005B71D5">
            <w:pPr>
              <w:spacing w:after="100" w:line="276" w:lineRule="auto"/>
              <w:rPr>
                <w:rFonts w:cstheme="minorHAnsi"/>
                <w:b/>
                <w:sz w:val="20"/>
                <w:szCs w:val="20"/>
              </w:rPr>
            </w:pPr>
            <w:r w:rsidRPr="0025129B">
              <w:rPr>
                <w:rFonts w:cstheme="minorHAnsi"/>
                <w:b/>
                <w:sz w:val="20"/>
                <w:szCs w:val="20"/>
              </w:rPr>
              <w:t>Teléfono:</w:t>
            </w:r>
            <w:r w:rsidRPr="0025129B">
              <w:rPr>
                <w:rFonts w:cstheme="minorHAnsi"/>
                <w:sz w:val="20"/>
                <w:szCs w:val="20"/>
              </w:rPr>
              <w:t xml:space="preserve"> </w:t>
            </w:r>
            <w:r w:rsidRPr="001A4CD9">
              <w:rPr>
                <w:rFonts w:cstheme="minorHAnsi"/>
                <w:b/>
                <w:sz w:val="20"/>
                <w:szCs w:val="20"/>
              </w:rPr>
              <w:t>:</w:t>
            </w:r>
            <w:r w:rsidRPr="001A4CD9">
              <w:rPr>
                <w:rFonts w:cstheme="minorHAnsi"/>
                <w:sz w:val="20"/>
                <w:szCs w:val="20"/>
              </w:rPr>
              <w:t xml:space="preserve"> </w:t>
            </w:r>
            <w:r>
              <w:rPr>
                <w:rFonts w:cstheme="minorHAnsi"/>
                <w:sz w:val="20"/>
                <w:szCs w:val="20"/>
              </w:rPr>
              <w:t xml:space="preserve"> 65-2320600</w:t>
            </w:r>
          </w:p>
          <w:p w14:paraId="00B5F5A9" w14:textId="77777777" w:rsidR="006C3047" w:rsidRPr="0025129B" w:rsidRDefault="006C3047" w:rsidP="005B71D5">
            <w:pPr>
              <w:rPr>
                <w:rFonts w:cstheme="minorHAnsi"/>
                <w:sz w:val="20"/>
                <w:szCs w:val="20"/>
              </w:rPr>
            </w:pPr>
          </w:p>
        </w:tc>
      </w:tr>
      <w:tr w:rsidR="006C3047" w:rsidRPr="0025129B" w14:paraId="7C5FAE56" w14:textId="77777777" w:rsidTr="005B71D5">
        <w:trPr>
          <w:trHeight w:val="515"/>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4D9ADC6F" w14:textId="77777777" w:rsidR="006C3047" w:rsidRPr="0025129B" w:rsidRDefault="006C3047" w:rsidP="005B71D5">
            <w:pPr>
              <w:spacing w:after="100" w:line="276" w:lineRule="auto"/>
              <w:rPr>
                <w:rFonts w:cstheme="minorHAnsi"/>
                <w:b/>
                <w:sz w:val="20"/>
                <w:szCs w:val="20"/>
                <w:lang w:val="es-ES" w:eastAsia="es-ES"/>
              </w:rPr>
            </w:pPr>
            <w:r>
              <w:rPr>
                <w:rFonts w:cstheme="minorHAnsi"/>
                <w:b/>
                <w:sz w:val="20"/>
                <w:szCs w:val="20"/>
              </w:rPr>
              <w:t>Identificación del representante l</w:t>
            </w:r>
            <w:r w:rsidRPr="0025129B">
              <w:rPr>
                <w:rFonts w:cstheme="minorHAnsi"/>
                <w:b/>
                <w:sz w:val="20"/>
                <w:szCs w:val="20"/>
              </w:rPr>
              <w:t>egal:</w:t>
            </w:r>
            <w:r w:rsidRPr="0025129B">
              <w:rPr>
                <w:rFonts w:cstheme="minorHAnsi"/>
                <w:sz w:val="20"/>
                <w:szCs w:val="20"/>
              </w:rPr>
              <w:t xml:space="preserve"> </w:t>
            </w:r>
          </w:p>
          <w:p w14:paraId="490765EA" w14:textId="0225928D" w:rsidR="006C3047" w:rsidRPr="0025129B" w:rsidRDefault="006C3047" w:rsidP="005B71D5">
            <w:pPr>
              <w:rPr>
                <w:rFonts w:cstheme="minorHAnsi"/>
                <w:sz w:val="20"/>
                <w:szCs w:val="20"/>
              </w:rPr>
            </w:pPr>
            <w:r>
              <w:rPr>
                <w:rFonts w:cstheme="minorHAnsi"/>
                <w:sz w:val="20"/>
                <w:szCs w:val="20"/>
              </w:rPr>
              <w:t>Ed</w:t>
            </w:r>
            <w:r w:rsidR="001A6240">
              <w:rPr>
                <w:rFonts w:cstheme="minorHAnsi"/>
                <w:sz w:val="20"/>
                <w:szCs w:val="20"/>
              </w:rPr>
              <w:t>u</w:t>
            </w:r>
            <w:r>
              <w:rPr>
                <w:rFonts w:cstheme="minorHAnsi"/>
                <w:sz w:val="20"/>
                <w:szCs w:val="20"/>
              </w:rPr>
              <w:t>ardo Hagedorn H</w:t>
            </w:r>
            <w:r w:rsidR="00493E2F">
              <w:rPr>
                <w:rFonts w:cstheme="minorHAnsi"/>
                <w:sz w:val="20"/>
                <w:szCs w:val="20"/>
              </w:rPr>
              <w:t>ermosilla</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BDDA8CF" w14:textId="77777777" w:rsidR="006C3047" w:rsidRPr="0025129B" w:rsidRDefault="006C3047" w:rsidP="005B71D5">
            <w:pPr>
              <w:spacing w:after="100" w:line="276" w:lineRule="auto"/>
              <w:rPr>
                <w:rFonts w:cstheme="minorHAnsi"/>
                <w:b/>
                <w:sz w:val="20"/>
                <w:szCs w:val="20"/>
                <w:lang w:val="es-ES" w:eastAsia="es-ES"/>
              </w:rPr>
            </w:pPr>
            <w:r w:rsidRPr="0025129B">
              <w:rPr>
                <w:rFonts w:cstheme="minorHAnsi"/>
                <w:b/>
                <w:sz w:val="20"/>
                <w:szCs w:val="20"/>
              </w:rPr>
              <w:t>RUT o RUN:</w:t>
            </w:r>
            <w:r w:rsidRPr="0025129B">
              <w:rPr>
                <w:rFonts w:cstheme="minorHAnsi"/>
                <w:sz w:val="20"/>
                <w:szCs w:val="20"/>
              </w:rPr>
              <w:t xml:space="preserve"> </w:t>
            </w:r>
          </w:p>
          <w:p w14:paraId="41A1EF21" w14:textId="2C9502FD" w:rsidR="006C3047" w:rsidRPr="0025129B" w:rsidRDefault="006C3047" w:rsidP="005B71D5">
            <w:pPr>
              <w:spacing w:after="100"/>
              <w:jc w:val="left"/>
              <w:rPr>
                <w:rFonts w:cstheme="minorHAnsi"/>
                <w:sz w:val="20"/>
                <w:szCs w:val="20"/>
                <w:lang w:val="es-ES" w:eastAsia="es-ES"/>
              </w:rPr>
            </w:pPr>
            <w:r>
              <w:rPr>
                <w:rFonts w:cstheme="minorHAnsi"/>
                <w:sz w:val="20"/>
                <w:szCs w:val="20"/>
                <w:lang w:val="es-ES" w:eastAsia="es-ES"/>
              </w:rPr>
              <w:t>8</w:t>
            </w:r>
            <w:r w:rsidR="00DC4BC2">
              <w:rPr>
                <w:rFonts w:cstheme="minorHAnsi"/>
                <w:sz w:val="20"/>
                <w:szCs w:val="20"/>
                <w:lang w:val="es-ES" w:eastAsia="es-ES"/>
              </w:rPr>
              <w:t>.</w:t>
            </w:r>
            <w:r>
              <w:rPr>
                <w:rFonts w:cstheme="minorHAnsi"/>
                <w:sz w:val="20"/>
                <w:szCs w:val="20"/>
                <w:lang w:val="es-ES" w:eastAsia="es-ES"/>
              </w:rPr>
              <w:t>563</w:t>
            </w:r>
            <w:r w:rsidR="00DC4BC2">
              <w:rPr>
                <w:rFonts w:cstheme="minorHAnsi"/>
                <w:sz w:val="20"/>
                <w:szCs w:val="20"/>
                <w:lang w:val="es-ES" w:eastAsia="es-ES"/>
              </w:rPr>
              <w:t>.</w:t>
            </w:r>
            <w:r>
              <w:rPr>
                <w:rFonts w:cstheme="minorHAnsi"/>
                <w:sz w:val="20"/>
                <w:szCs w:val="20"/>
                <w:lang w:val="es-ES" w:eastAsia="es-ES"/>
              </w:rPr>
              <w:t>878-5</w:t>
            </w:r>
          </w:p>
        </w:tc>
      </w:tr>
      <w:tr w:rsidR="006C3047" w:rsidRPr="0025129B" w14:paraId="060E527F" w14:textId="77777777" w:rsidTr="005B71D5">
        <w:trPr>
          <w:trHeight w:val="469"/>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7DB001EA" w14:textId="77777777" w:rsidR="006C3047" w:rsidRPr="0025129B" w:rsidRDefault="006C3047" w:rsidP="005B71D5">
            <w:pPr>
              <w:spacing w:after="100" w:line="276" w:lineRule="auto"/>
              <w:rPr>
                <w:rFonts w:cstheme="minorHAnsi"/>
                <w:b/>
                <w:sz w:val="20"/>
                <w:szCs w:val="20"/>
              </w:rPr>
            </w:pPr>
            <w:r>
              <w:rPr>
                <w:rFonts w:cstheme="minorHAnsi"/>
                <w:b/>
                <w:sz w:val="20"/>
                <w:szCs w:val="20"/>
              </w:rPr>
              <w:t>Domicilio representante l</w:t>
            </w:r>
            <w:r w:rsidRPr="0025129B">
              <w:rPr>
                <w:rFonts w:cstheme="minorHAnsi"/>
                <w:b/>
                <w:sz w:val="20"/>
                <w:szCs w:val="20"/>
              </w:rPr>
              <w:t>egal:</w:t>
            </w:r>
            <w:r w:rsidRPr="0025129B">
              <w:rPr>
                <w:rFonts w:cstheme="minorHAnsi"/>
                <w:sz w:val="20"/>
                <w:szCs w:val="20"/>
              </w:rPr>
              <w:t xml:space="preserve"> </w:t>
            </w:r>
          </w:p>
          <w:p w14:paraId="644664C4" w14:textId="77777777" w:rsidR="006C3047" w:rsidRPr="0025129B" w:rsidRDefault="006C3047" w:rsidP="005B71D5">
            <w:pPr>
              <w:spacing w:after="100" w:line="276" w:lineRule="auto"/>
              <w:ind w:left="46"/>
              <w:rPr>
                <w:rFonts w:cstheme="minorHAnsi"/>
                <w:b/>
                <w:sz w:val="20"/>
                <w:szCs w:val="20"/>
              </w:rPr>
            </w:pPr>
            <w:r>
              <w:rPr>
                <w:rFonts w:cstheme="minorHAnsi"/>
                <w:sz w:val="20"/>
                <w:szCs w:val="20"/>
              </w:rPr>
              <w:t>Ruta 5 Sur, kilómetro 1076, sector Pargua, comuna de Calbuco.</w:t>
            </w:r>
          </w:p>
          <w:p w14:paraId="7B94AFA8" w14:textId="77777777" w:rsidR="006C3047" w:rsidRPr="006618A0" w:rsidRDefault="006C3047" w:rsidP="005B71D5">
            <w:pPr>
              <w:rPr>
                <w:rFonts w:cstheme="minorHAnsi"/>
                <w:sz w:val="20"/>
                <w:szCs w:val="20"/>
                <w:lang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1223B4EC" w14:textId="77777777" w:rsidR="006C3047" w:rsidRPr="002A42EB" w:rsidRDefault="006C3047" w:rsidP="005B71D5">
            <w:r w:rsidRPr="0025129B">
              <w:rPr>
                <w:rFonts w:cstheme="minorHAnsi"/>
                <w:b/>
                <w:sz w:val="20"/>
                <w:szCs w:val="20"/>
              </w:rPr>
              <w:t>Correo electrónico:</w:t>
            </w:r>
            <w:r w:rsidRPr="0025129B">
              <w:rPr>
                <w:rFonts w:cstheme="minorHAnsi"/>
                <w:sz w:val="20"/>
                <w:szCs w:val="20"/>
              </w:rPr>
              <w:t xml:space="preserve"> </w:t>
            </w:r>
            <w:r>
              <w:t>ehagedorn@biomar.com</w:t>
            </w:r>
          </w:p>
          <w:p w14:paraId="7EE082FE" w14:textId="77777777" w:rsidR="006C3047" w:rsidRPr="0025129B" w:rsidRDefault="006C3047" w:rsidP="005B71D5">
            <w:pPr>
              <w:spacing w:after="100" w:line="276" w:lineRule="auto"/>
              <w:rPr>
                <w:rFonts w:cstheme="minorHAnsi"/>
                <w:sz w:val="20"/>
                <w:szCs w:val="20"/>
                <w:lang w:val="es-ES" w:eastAsia="es-ES"/>
              </w:rPr>
            </w:pPr>
          </w:p>
        </w:tc>
      </w:tr>
      <w:tr w:rsidR="006C3047" w:rsidRPr="0025129B" w14:paraId="76A4599B" w14:textId="77777777" w:rsidTr="005B71D5">
        <w:trPr>
          <w:trHeight w:val="507"/>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6E7F8E4D" w14:textId="77777777" w:rsidR="006C3047" w:rsidRPr="0025129B" w:rsidRDefault="006C3047" w:rsidP="005B71D5">
            <w:pPr>
              <w:jc w:val="left"/>
              <w:rPr>
                <w:rFonts w:cstheme="minorHAns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2E831AB5" w14:textId="77777777" w:rsidR="006C3047" w:rsidRPr="0025129B" w:rsidRDefault="006C3047" w:rsidP="005B71D5">
            <w:pPr>
              <w:spacing w:after="100" w:line="276" w:lineRule="auto"/>
              <w:rPr>
                <w:rFonts w:cstheme="minorHAnsi"/>
                <w:sz w:val="20"/>
                <w:szCs w:val="20"/>
                <w:lang w:val="es-ES" w:eastAsia="es-ES"/>
              </w:rPr>
            </w:pPr>
            <w:r w:rsidRPr="0025129B">
              <w:rPr>
                <w:rFonts w:cstheme="minorHAnsi"/>
                <w:b/>
                <w:sz w:val="20"/>
                <w:szCs w:val="20"/>
              </w:rPr>
              <w:t>Teléfono:</w:t>
            </w:r>
            <w:r w:rsidRPr="0025129B">
              <w:rPr>
                <w:rFonts w:cstheme="minorHAnsi"/>
                <w:sz w:val="20"/>
                <w:szCs w:val="20"/>
              </w:rPr>
              <w:t xml:space="preserve"> </w:t>
            </w:r>
            <w:r>
              <w:rPr>
                <w:rFonts w:cstheme="minorHAnsi"/>
                <w:sz w:val="20"/>
                <w:szCs w:val="20"/>
              </w:rPr>
              <w:t>65-2320600</w:t>
            </w:r>
          </w:p>
        </w:tc>
      </w:tr>
      <w:tr w:rsidR="006C3047" w:rsidRPr="0025129B" w14:paraId="5234A4A5" w14:textId="77777777" w:rsidTr="005B71D5">
        <w:trPr>
          <w:trHeight w:val="417"/>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1A0E96EE" w14:textId="77777777" w:rsidR="006C3047" w:rsidRPr="0025129B" w:rsidRDefault="006C3047" w:rsidP="005B71D5">
            <w:pPr>
              <w:spacing w:after="100" w:line="276" w:lineRule="auto"/>
              <w:ind w:left="425" w:hanging="425"/>
              <w:rPr>
                <w:rFonts w:cstheme="minorHAnsi"/>
                <w:sz w:val="20"/>
                <w:szCs w:val="20"/>
              </w:rPr>
            </w:pPr>
            <w:r w:rsidRPr="0025129B">
              <w:rPr>
                <w:rFonts w:cstheme="minorHAnsi"/>
                <w:b/>
                <w:sz w:val="20"/>
                <w:szCs w:val="20"/>
              </w:rPr>
              <w:t>Fase de la actividad, proyecto o fuente fiscalizada:</w:t>
            </w:r>
            <w:r w:rsidRPr="0025129B">
              <w:rPr>
                <w:rFonts w:cstheme="minorHAnsi"/>
                <w:sz w:val="20"/>
                <w:szCs w:val="20"/>
              </w:rPr>
              <w:t xml:space="preserve"> </w:t>
            </w:r>
            <w:r>
              <w:rPr>
                <w:rFonts w:cstheme="minorHAnsi"/>
                <w:sz w:val="20"/>
                <w:szCs w:val="20"/>
              </w:rPr>
              <w:t>Operación</w:t>
            </w:r>
          </w:p>
          <w:p w14:paraId="3CC0F99C" w14:textId="77777777" w:rsidR="006C3047" w:rsidRPr="0025129B" w:rsidRDefault="006C3047" w:rsidP="005B71D5">
            <w:pPr>
              <w:rPr>
                <w:rFonts w:cstheme="minorHAnsi"/>
                <w:sz w:val="20"/>
                <w:szCs w:val="20"/>
              </w:rPr>
            </w:pPr>
          </w:p>
        </w:tc>
      </w:tr>
    </w:tbl>
    <w:p w14:paraId="489D3904" w14:textId="77777777" w:rsidR="006C3047" w:rsidRPr="006C3047" w:rsidRDefault="006C3047" w:rsidP="006C3047">
      <w:pPr>
        <w:sectPr w:rsidR="006C3047" w:rsidRPr="006C3047" w:rsidSect="00E349AF">
          <w:type w:val="continuous"/>
          <w:pgSz w:w="12240" w:h="15840" w:code="1"/>
          <w:pgMar w:top="1134" w:right="1134" w:bottom="1134" w:left="1134" w:header="709" w:footer="709" w:gutter="0"/>
          <w:cols w:space="708"/>
          <w:docGrid w:linePitch="360"/>
        </w:sectPr>
      </w:pPr>
    </w:p>
    <w:p w14:paraId="52A11795" w14:textId="77777777" w:rsidR="00ED4317" w:rsidRPr="0025129B" w:rsidRDefault="00AF4041" w:rsidP="00C00335">
      <w:pPr>
        <w:pStyle w:val="Ttulo2"/>
        <w:numPr>
          <w:ilvl w:val="1"/>
          <w:numId w:val="24"/>
        </w:numPr>
      </w:pPr>
      <w:bookmarkStart w:id="44" w:name="_Toc352840379"/>
      <w:bookmarkStart w:id="45" w:name="_Toc352841439"/>
      <w:bookmarkStart w:id="46" w:name="_Toc353998106"/>
      <w:bookmarkStart w:id="47" w:name="_Toc353998179"/>
      <w:bookmarkStart w:id="48" w:name="_Toc382383533"/>
      <w:bookmarkStart w:id="49" w:name="_Toc382472355"/>
      <w:bookmarkStart w:id="50" w:name="_Toc390184267"/>
      <w:bookmarkStart w:id="51" w:name="_Toc390359998"/>
      <w:bookmarkStart w:id="52" w:name="_Toc390777019"/>
      <w:bookmarkStart w:id="53" w:name="_Toc473883389"/>
      <w:bookmarkStart w:id="54" w:name="_Toc473883729"/>
      <w:bookmarkStart w:id="55" w:name="_Toc473884717"/>
      <w:r w:rsidRPr="0025129B">
        <w:lastRenderedPageBreak/>
        <w:t>Ubicación</w:t>
      </w:r>
      <w:bookmarkEnd w:id="44"/>
      <w:bookmarkEnd w:id="45"/>
      <w:bookmarkEnd w:id="46"/>
      <w:bookmarkEnd w:id="47"/>
      <w:bookmarkEnd w:id="48"/>
      <w:bookmarkEnd w:id="49"/>
      <w:r w:rsidR="003714C8">
        <w:t xml:space="preserve"> y Layout</w:t>
      </w:r>
      <w:bookmarkEnd w:id="50"/>
      <w:bookmarkEnd w:id="51"/>
      <w:bookmarkEnd w:id="52"/>
      <w:bookmarkEnd w:id="53"/>
      <w:bookmarkEnd w:id="54"/>
      <w:bookmarkEnd w:id="55"/>
    </w:p>
    <w:p w14:paraId="091293C3" w14:textId="77777777" w:rsidR="0091502F" w:rsidRPr="0025129B" w:rsidRDefault="0091502F">
      <w:pPr>
        <w:jc w:val="left"/>
        <w:rPr>
          <w:rFonts w:cstheme="minorHAnsi"/>
          <w:b/>
          <w:sz w:val="18"/>
          <w:szCs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3925"/>
        <w:gridCol w:w="2400"/>
        <w:gridCol w:w="3404"/>
        <w:gridCol w:w="3833"/>
      </w:tblGrid>
      <w:tr w:rsidR="006270FF" w:rsidRPr="0025129B" w14:paraId="5DE0C5A4" w14:textId="77777777" w:rsidTr="004E5529">
        <w:trPr>
          <w:trHeight w:val="7075"/>
          <w:jc w:val="center"/>
        </w:trPr>
        <w:tc>
          <w:tcPr>
            <w:tcW w:w="5000" w:type="pct"/>
            <w:gridSpan w:val="4"/>
            <w:shd w:val="clear" w:color="auto" w:fill="FFFFFF"/>
            <w:tcMar>
              <w:top w:w="58" w:type="dxa"/>
              <w:left w:w="58" w:type="dxa"/>
              <w:bottom w:w="58" w:type="dxa"/>
              <w:right w:w="58" w:type="dxa"/>
            </w:tcMar>
            <w:hideMark/>
          </w:tcPr>
          <w:p w14:paraId="28BB5125" w14:textId="04AF8408" w:rsidR="00AF4041" w:rsidRPr="007E2D5C" w:rsidRDefault="007C15CC" w:rsidP="00AF4041">
            <w:pPr>
              <w:rPr>
                <w:color w:val="FF0000"/>
                <w:sz w:val="20"/>
                <w:szCs w:val="20"/>
              </w:rPr>
            </w:pPr>
            <w:bookmarkStart w:id="56" w:name="_Toc352840382"/>
            <w:bookmarkStart w:id="57" w:name="_Toc352841442"/>
            <w:bookmarkStart w:id="58" w:name="_Toc352940732"/>
            <w:bookmarkStart w:id="59" w:name="_Toc353998108"/>
            <w:bookmarkStart w:id="60" w:name="_Toc353998181"/>
            <w:r w:rsidRPr="0025129B">
              <w:rPr>
                <w:b/>
              </w:rPr>
              <w:t xml:space="preserve">Figura </w:t>
            </w:r>
            <w:r w:rsidR="003714C8">
              <w:rPr>
                <w:b/>
              </w:rPr>
              <w:t>1</w:t>
            </w:r>
            <w:r w:rsidRPr="0025129B">
              <w:rPr>
                <w:b/>
              </w:rPr>
              <w:t xml:space="preserve">. </w:t>
            </w:r>
            <w:r w:rsidR="00F64DF2">
              <w:rPr>
                <w:b/>
              </w:rPr>
              <w:t>Mapa de ubicación l</w:t>
            </w:r>
            <w:r w:rsidR="006270FF" w:rsidRPr="0025129B">
              <w:rPr>
                <w:b/>
              </w:rPr>
              <w:t xml:space="preserve">ocal </w:t>
            </w:r>
            <w:r w:rsidR="006270FF" w:rsidRPr="0025129B">
              <w:rPr>
                <w:b/>
                <w:sz w:val="20"/>
                <w:szCs w:val="20"/>
              </w:rPr>
              <w:t>(</w:t>
            </w:r>
            <w:bookmarkEnd w:id="56"/>
            <w:bookmarkEnd w:id="57"/>
            <w:bookmarkEnd w:id="58"/>
            <w:bookmarkEnd w:id="59"/>
            <w:bookmarkEnd w:id="60"/>
            <w:r w:rsidR="00601EAD" w:rsidRPr="007E2D5C">
              <w:rPr>
                <w:sz w:val="20"/>
                <w:szCs w:val="20"/>
              </w:rPr>
              <w:t>Fuente:</w:t>
            </w:r>
            <w:r w:rsidR="00601EAD">
              <w:rPr>
                <w:b/>
                <w:sz w:val="20"/>
                <w:szCs w:val="20"/>
              </w:rPr>
              <w:t xml:space="preserve"> </w:t>
            </w:r>
            <w:hyperlink w:history="1">
              <w:r w:rsidR="002418A9">
                <w:rPr>
                  <w:rStyle w:val="Hipervnculo"/>
                  <w:color w:val="000000" w:themeColor="text1"/>
                  <w:sz w:val="20"/>
                  <w:szCs w:val="20"/>
                  <w:u w:val="none"/>
                </w:rPr>
                <w:t>G</w:t>
              </w:r>
              <w:r w:rsidR="00601EAD" w:rsidRPr="00EF43E5">
                <w:rPr>
                  <w:rStyle w:val="Hipervnculo"/>
                  <w:color w:val="000000" w:themeColor="text1"/>
                  <w:sz w:val="20"/>
                  <w:szCs w:val="20"/>
                  <w:u w:val="none"/>
                </w:rPr>
                <w:t>oogle</w:t>
              </w:r>
              <w:r w:rsidR="002418A9">
                <w:rPr>
                  <w:rStyle w:val="Hipervnculo"/>
                  <w:color w:val="000000" w:themeColor="text1"/>
                  <w:sz w:val="20"/>
                  <w:szCs w:val="20"/>
                  <w:u w:val="none"/>
                </w:rPr>
                <w:t xml:space="preserve"> Hearth</w:t>
              </w:r>
              <w:r w:rsidR="00601EAD" w:rsidRPr="00EF43E5">
                <w:rPr>
                  <w:rStyle w:val="Hipervnculo"/>
                  <w:color w:val="000000" w:themeColor="text1"/>
                  <w:sz w:val="20"/>
                  <w:szCs w:val="20"/>
                  <w:u w:val="none"/>
                </w:rPr>
                <w:t>.cl, imagen</w:t>
              </w:r>
            </w:hyperlink>
            <w:r w:rsidR="00601EAD">
              <w:rPr>
                <w:b/>
                <w:sz w:val="20"/>
                <w:szCs w:val="20"/>
              </w:rPr>
              <w:t xml:space="preserve"> </w:t>
            </w:r>
            <w:r w:rsidR="00601EAD" w:rsidRPr="00EF43E5">
              <w:rPr>
                <w:sz w:val="20"/>
                <w:szCs w:val="20"/>
              </w:rPr>
              <w:t>2016</w:t>
            </w:r>
            <w:r w:rsidR="00601EAD">
              <w:rPr>
                <w:sz w:val="20"/>
                <w:szCs w:val="20"/>
              </w:rPr>
              <w:t>)</w:t>
            </w:r>
          </w:p>
          <w:p w14:paraId="3524BFD9" w14:textId="77777777" w:rsidR="006270FF" w:rsidRPr="003714C8" w:rsidRDefault="00601EAD" w:rsidP="003714C8">
            <w:pPr>
              <w:jc w:val="center"/>
              <w:rPr>
                <w:rFonts w:cstheme="minorHAnsi"/>
                <w:b/>
                <w:noProof/>
                <w:sz w:val="24"/>
                <w:szCs w:val="20"/>
                <w:lang w:eastAsia="es-CL"/>
              </w:rPr>
            </w:pPr>
            <w:r>
              <w:rPr>
                <w:noProof/>
                <w:lang w:eastAsia="es-CL"/>
              </w:rPr>
              <w:drawing>
                <wp:inline distT="0" distB="0" distL="0" distR="0" wp14:anchorId="5C0A9B28" wp14:editId="1DEF46B1">
                  <wp:extent cx="5695950" cy="3866312"/>
                  <wp:effectExtent l="0" t="0" r="0" b="127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710759" cy="3876364"/>
                          </a:xfrm>
                          <a:prstGeom prst="rect">
                            <a:avLst/>
                          </a:prstGeom>
                        </pic:spPr>
                      </pic:pic>
                    </a:graphicData>
                  </a:graphic>
                </wp:inline>
              </w:drawing>
            </w:r>
          </w:p>
        </w:tc>
      </w:tr>
      <w:tr w:rsidR="00285DFE" w:rsidRPr="0025129B" w14:paraId="2A308521" w14:textId="77777777" w:rsidTr="004E5529">
        <w:trPr>
          <w:trHeight w:val="229"/>
          <w:jc w:val="center"/>
        </w:trPr>
        <w:tc>
          <w:tcPr>
            <w:tcW w:w="5000" w:type="pct"/>
            <w:gridSpan w:val="4"/>
            <w:shd w:val="clear" w:color="auto" w:fill="FFFFFF"/>
            <w:tcMar>
              <w:top w:w="58" w:type="dxa"/>
              <w:left w:w="58" w:type="dxa"/>
              <w:bottom w:w="58" w:type="dxa"/>
              <w:right w:w="58" w:type="dxa"/>
            </w:tcMar>
          </w:tcPr>
          <w:p w14:paraId="130B0E4E" w14:textId="3D348628" w:rsidR="00285DFE" w:rsidRPr="0025129B" w:rsidRDefault="00F64DF2" w:rsidP="004E5529">
            <w:pPr>
              <w:jc w:val="left"/>
              <w:rPr>
                <w:rFonts w:cstheme="minorHAnsi"/>
                <w:b/>
                <w:sz w:val="20"/>
                <w:szCs w:val="16"/>
              </w:rPr>
            </w:pPr>
            <w:r>
              <w:rPr>
                <w:rFonts w:cstheme="minorHAnsi"/>
                <w:b/>
                <w:sz w:val="20"/>
                <w:szCs w:val="18"/>
              </w:rPr>
              <w:t>Coordenadas UTM de r</w:t>
            </w:r>
            <w:r w:rsidR="00285DFE" w:rsidRPr="0025129B">
              <w:rPr>
                <w:rFonts w:cstheme="minorHAnsi"/>
                <w:b/>
                <w:sz w:val="20"/>
                <w:szCs w:val="18"/>
              </w:rPr>
              <w:t>eferencia</w:t>
            </w:r>
            <w:r w:rsidR="005749E1" w:rsidRPr="0025129B">
              <w:rPr>
                <w:rFonts w:cstheme="minorHAnsi"/>
                <w:b/>
                <w:sz w:val="20"/>
                <w:szCs w:val="18"/>
              </w:rPr>
              <w:t xml:space="preserve"> </w:t>
            </w:r>
            <w:r w:rsidR="003714C8">
              <w:rPr>
                <w:rFonts w:cstheme="minorHAnsi"/>
                <w:b/>
                <w:sz w:val="20"/>
                <w:szCs w:val="18"/>
              </w:rPr>
              <w:t>(En DATUM WGS 84)</w:t>
            </w:r>
          </w:p>
        </w:tc>
      </w:tr>
      <w:tr w:rsidR="00285DFE" w:rsidRPr="0025129B" w14:paraId="5562F170" w14:textId="77777777" w:rsidTr="004E5529">
        <w:trPr>
          <w:trHeight w:val="229"/>
          <w:jc w:val="center"/>
        </w:trPr>
        <w:tc>
          <w:tcPr>
            <w:tcW w:w="1447" w:type="pct"/>
            <w:shd w:val="clear" w:color="auto" w:fill="FFFFFF"/>
            <w:tcMar>
              <w:top w:w="58" w:type="dxa"/>
              <w:left w:w="58" w:type="dxa"/>
              <w:bottom w:w="58" w:type="dxa"/>
              <w:right w:w="58" w:type="dxa"/>
            </w:tcMar>
            <w:hideMark/>
          </w:tcPr>
          <w:p w14:paraId="226FFEB5" w14:textId="77777777" w:rsidR="00285DFE" w:rsidRPr="0025129B" w:rsidRDefault="00285DFE" w:rsidP="00570BD0">
            <w:pPr>
              <w:rPr>
                <w:rFonts w:cstheme="minorHAnsi"/>
                <w:b/>
                <w:sz w:val="20"/>
                <w:szCs w:val="18"/>
              </w:rPr>
            </w:pPr>
            <w:r w:rsidRPr="0025129B">
              <w:rPr>
                <w:rFonts w:cstheme="minorHAnsi"/>
                <w:b/>
                <w:sz w:val="20"/>
                <w:szCs w:val="18"/>
              </w:rPr>
              <w:t>Datum:</w:t>
            </w:r>
            <w:r w:rsidR="007A3546" w:rsidRPr="003601B9">
              <w:rPr>
                <w:rFonts w:cstheme="minorHAnsi"/>
                <w:sz w:val="20"/>
                <w:szCs w:val="18"/>
              </w:rPr>
              <w:t xml:space="preserve"> WGS84</w:t>
            </w:r>
          </w:p>
        </w:tc>
        <w:tc>
          <w:tcPr>
            <w:tcW w:w="885" w:type="pct"/>
            <w:shd w:val="clear" w:color="auto" w:fill="FFFFFF"/>
          </w:tcPr>
          <w:p w14:paraId="3D8B36AD" w14:textId="77777777" w:rsidR="00285DFE" w:rsidRPr="0025129B" w:rsidRDefault="00285DFE" w:rsidP="00570BD0">
            <w:pPr>
              <w:rPr>
                <w:rFonts w:cstheme="minorHAnsi"/>
                <w:b/>
                <w:sz w:val="20"/>
                <w:szCs w:val="18"/>
              </w:rPr>
            </w:pPr>
            <w:r w:rsidRPr="0025129B">
              <w:rPr>
                <w:rFonts w:cstheme="minorHAnsi"/>
                <w:b/>
                <w:sz w:val="20"/>
                <w:szCs w:val="18"/>
              </w:rPr>
              <w:t>Huso:</w:t>
            </w:r>
            <w:r w:rsidR="00AD4E72">
              <w:rPr>
                <w:rFonts w:cstheme="minorHAnsi"/>
                <w:b/>
                <w:sz w:val="20"/>
                <w:szCs w:val="18"/>
              </w:rPr>
              <w:t>18G</w:t>
            </w:r>
          </w:p>
        </w:tc>
        <w:tc>
          <w:tcPr>
            <w:tcW w:w="1255" w:type="pct"/>
            <w:shd w:val="clear" w:color="auto" w:fill="FFFFFF"/>
          </w:tcPr>
          <w:p w14:paraId="20BD6B48" w14:textId="4B6DF383" w:rsidR="00285DFE" w:rsidRPr="0025129B" w:rsidRDefault="00285DFE" w:rsidP="00570BD0">
            <w:pPr>
              <w:rPr>
                <w:rFonts w:cstheme="minorHAnsi"/>
                <w:b/>
                <w:sz w:val="20"/>
                <w:szCs w:val="18"/>
              </w:rPr>
            </w:pPr>
            <w:r w:rsidRPr="0025129B">
              <w:rPr>
                <w:rFonts w:cstheme="minorHAnsi"/>
                <w:b/>
                <w:sz w:val="20"/>
                <w:szCs w:val="18"/>
              </w:rPr>
              <w:t>UTM N:</w:t>
            </w:r>
            <w:r w:rsidR="000A6075">
              <w:rPr>
                <w:rFonts w:cstheme="minorHAnsi"/>
                <w:b/>
                <w:sz w:val="20"/>
                <w:szCs w:val="18"/>
              </w:rPr>
              <w:t>53731</w:t>
            </w:r>
            <w:r w:rsidR="002418A9">
              <w:rPr>
                <w:rFonts w:cstheme="minorHAnsi"/>
                <w:b/>
                <w:sz w:val="20"/>
                <w:szCs w:val="18"/>
              </w:rPr>
              <w:t>56.81</w:t>
            </w:r>
          </w:p>
        </w:tc>
        <w:tc>
          <w:tcPr>
            <w:tcW w:w="1413" w:type="pct"/>
            <w:shd w:val="clear" w:color="auto" w:fill="FFFFFF"/>
          </w:tcPr>
          <w:p w14:paraId="1DC97A3B" w14:textId="697088AB" w:rsidR="00285DFE" w:rsidRPr="0025129B" w:rsidRDefault="00285DFE" w:rsidP="00570BD0">
            <w:pPr>
              <w:rPr>
                <w:rFonts w:cstheme="minorHAnsi"/>
                <w:b/>
                <w:sz w:val="20"/>
                <w:szCs w:val="16"/>
              </w:rPr>
            </w:pPr>
            <w:r w:rsidRPr="0025129B">
              <w:rPr>
                <w:rFonts w:cstheme="minorHAnsi"/>
                <w:b/>
                <w:sz w:val="20"/>
                <w:szCs w:val="16"/>
              </w:rPr>
              <w:t>UTM E:</w:t>
            </w:r>
            <w:r w:rsidR="002418A9">
              <w:rPr>
                <w:rFonts w:cstheme="minorHAnsi"/>
                <w:b/>
                <w:sz w:val="20"/>
                <w:szCs w:val="16"/>
              </w:rPr>
              <w:t xml:space="preserve"> </w:t>
            </w:r>
            <w:r w:rsidR="000A6075">
              <w:rPr>
                <w:rFonts w:cstheme="minorHAnsi"/>
                <w:b/>
                <w:sz w:val="20"/>
                <w:szCs w:val="16"/>
              </w:rPr>
              <w:t>6</w:t>
            </w:r>
            <w:r w:rsidR="002418A9">
              <w:rPr>
                <w:rFonts w:cstheme="minorHAnsi"/>
                <w:b/>
                <w:sz w:val="20"/>
                <w:szCs w:val="16"/>
              </w:rPr>
              <w:t>3</w:t>
            </w:r>
            <w:r w:rsidR="000A6075">
              <w:rPr>
                <w:rFonts w:cstheme="minorHAnsi"/>
                <w:b/>
                <w:sz w:val="20"/>
                <w:szCs w:val="16"/>
              </w:rPr>
              <w:t>0</w:t>
            </w:r>
            <w:r w:rsidR="002418A9">
              <w:rPr>
                <w:rFonts w:cstheme="minorHAnsi"/>
                <w:b/>
                <w:sz w:val="20"/>
                <w:szCs w:val="16"/>
              </w:rPr>
              <w:t>303.17</w:t>
            </w:r>
          </w:p>
        </w:tc>
      </w:tr>
      <w:tr w:rsidR="006270FF" w:rsidRPr="0025129B" w14:paraId="43C05ADB" w14:textId="77777777" w:rsidTr="004E5529">
        <w:trPr>
          <w:trHeight w:val="728"/>
          <w:jc w:val="center"/>
        </w:trPr>
        <w:tc>
          <w:tcPr>
            <w:tcW w:w="5000" w:type="pct"/>
            <w:gridSpan w:val="4"/>
            <w:shd w:val="clear" w:color="auto" w:fill="FFFFFF"/>
            <w:tcMar>
              <w:top w:w="58" w:type="dxa"/>
              <w:left w:w="58" w:type="dxa"/>
              <w:bottom w:w="58" w:type="dxa"/>
              <w:right w:w="58" w:type="dxa"/>
            </w:tcMar>
          </w:tcPr>
          <w:p w14:paraId="4FD544E1" w14:textId="1B2B9A57" w:rsidR="006270FF" w:rsidRPr="0025129B" w:rsidRDefault="00F64DF2" w:rsidP="001A2010">
            <w:pPr>
              <w:rPr>
                <w:rFonts w:cstheme="minorHAnsi"/>
                <w:b/>
                <w:color w:val="FF0000"/>
                <w:sz w:val="20"/>
                <w:szCs w:val="18"/>
              </w:rPr>
            </w:pPr>
            <w:r>
              <w:rPr>
                <w:rFonts w:cstheme="minorHAnsi"/>
                <w:b/>
                <w:sz w:val="20"/>
                <w:szCs w:val="18"/>
              </w:rPr>
              <w:t>Ruta de a</w:t>
            </w:r>
            <w:r w:rsidR="006270FF" w:rsidRPr="0025129B">
              <w:rPr>
                <w:rFonts w:cstheme="minorHAnsi"/>
                <w:b/>
                <w:sz w:val="20"/>
                <w:szCs w:val="18"/>
              </w:rPr>
              <w:t>cceso:</w:t>
            </w:r>
            <w:r w:rsidR="00285DFE" w:rsidRPr="0025129B">
              <w:rPr>
                <w:rFonts w:cstheme="minorHAnsi"/>
                <w:b/>
                <w:sz w:val="20"/>
                <w:szCs w:val="18"/>
              </w:rPr>
              <w:t xml:space="preserve"> </w:t>
            </w:r>
            <w:r w:rsidR="001A2010">
              <w:rPr>
                <w:rFonts w:cstheme="minorHAnsi"/>
                <w:sz w:val="20"/>
                <w:szCs w:val="18"/>
              </w:rPr>
              <w:t>La ruta de acceso es la ruta 5 Sur, a la altura del km 56 que une Puerto Montt con la localidad de Pargua, de donde se desprende una v</w:t>
            </w:r>
            <w:r w:rsidR="00FA7943">
              <w:rPr>
                <w:rFonts w:cstheme="minorHAnsi"/>
                <w:sz w:val="20"/>
                <w:szCs w:val="18"/>
              </w:rPr>
              <w:t>í</w:t>
            </w:r>
            <w:r w:rsidR="001A2010">
              <w:rPr>
                <w:rFonts w:cstheme="minorHAnsi"/>
                <w:sz w:val="20"/>
                <w:szCs w:val="18"/>
              </w:rPr>
              <w:t>a interior pública hasta el predio</w:t>
            </w:r>
            <w:r w:rsidR="00FA7943">
              <w:rPr>
                <w:rFonts w:cstheme="minorHAnsi"/>
                <w:sz w:val="20"/>
                <w:szCs w:val="18"/>
              </w:rPr>
              <w:t xml:space="preserve"> de aproximadamente </w:t>
            </w:r>
            <w:r w:rsidR="00281746">
              <w:rPr>
                <w:rFonts w:cstheme="minorHAnsi"/>
                <w:sz w:val="20"/>
                <w:szCs w:val="18"/>
              </w:rPr>
              <w:t>1500</w:t>
            </w:r>
            <w:r w:rsidR="00FA7943">
              <w:rPr>
                <w:rFonts w:cstheme="minorHAnsi"/>
                <w:sz w:val="20"/>
                <w:szCs w:val="18"/>
              </w:rPr>
              <w:t xml:space="preserve"> metros</w:t>
            </w:r>
            <w:r w:rsidR="001A2010">
              <w:rPr>
                <w:rFonts w:cstheme="minorHAnsi"/>
                <w:sz w:val="20"/>
                <w:szCs w:val="18"/>
              </w:rPr>
              <w:t>.</w:t>
            </w:r>
          </w:p>
        </w:tc>
      </w:tr>
    </w:tbl>
    <w:p w14:paraId="456A6BB5" w14:textId="77777777" w:rsidR="00E73ECE" w:rsidRPr="0025129B" w:rsidRDefault="00E73ECE" w:rsidP="00497690">
      <w:pPr>
        <w:jc w:val="left"/>
        <w:sectPr w:rsidR="00E73ECE" w:rsidRPr="0025129B" w:rsidSect="00A70F8F">
          <w:pgSz w:w="15840" w:h="12240" w:orient="landscape"/>
          <w:pgMar w:top="1134" w:right="1134" w:bottom="1134" w:left="1134" w:header="709" w:footer="709" w:gutter="0"/>
          <w:cols w:space="708"/>
          <w:docGrid w:linePitch="360"/>
        </w:sectPr>
      </w:pPr>
    </w:p>
    <w:p w14:paraId="1EB2EB07" w14:textId="77777777" w:rsidR="005749E1" w:rsidRPr="0025129B" w:rsidRDefault="005749E1">
      <w:bookmarkStart w:id="61" w:name="_Toc352162448"/>
      <w:bookmarkStart w:id="62" w:name="_Toc352162785"/>
      <w:bookmarkStart w:id="63" w:name="_Toc352840384"/>
      <w:bookmarkStart w:id="64" w:name="_Toc352841444"/>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3562"/>
      </w:tblGrid>
      <w:tr w:rsidR="0099175E" w:rsidRPr="0025129B" w14:paraId="230B3F92" w14:textId="77777777" w:rsidTr="00A70F8F">
        <w:trPr>
          <w:trHeight w:val="8312"/>
          <w:jc w:val="center"/>
        </w:trPr>
        <w:tc>
          <w:tcPr>
            <w:tcW w:w="5000"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50EF3113" w14:textId="77777777" w:rsidR="005749E1" w:rsidRPr="007E2D5C" w:rsidRDefault="005749E1" w:rsidP="005749E1">
            <w:pPr>
              <w:rPr>
                <w:color w:val="FF0000"/>
              </w:rPr>
            </w:pPr>
            <w:r w:rsidRPr="0025129B">
              <w:rPr>
                <w:b/>
              </w:rPr>
              <w:t xml:space="preserve">Figura </w:t>
            </w:r>
            <w:r w:rsidR="003714C8">
              <w:rPr>
                <w:b/>
              </w:rPr>
              <w:t>2</w:t>
            </w:r>
            <w:r w:rsidR="00F64DF2">
              <w:rPr>
                <w:b/>
              </w:rPr>
              <w:t>. Layout del p</w:t>
            </w:r>
            <w:r w:rsidRPr="0025129B">
              <w:rPr>
                <w:b/>
              </w:rPr>
              <w:t xml:space="preserve">royecto </w:t>
            </w:r>
            <w:r w:rsidR="007A6401">
              <w:rPr>
                <w:b/>
              </w:rPr>
              <w:t xml:space="preserve"> </w:t>
            </w:r>
            <w:r w:rsidR="007A6401">
              <w:rPr>
                <w:sz w:val="20"/>
                <w:szCs w:val="20"/>
              </w:rPr>
              <w:t>(Fuente: Anexo EIA, Ampliación Planta Ecofeed Sur, capítulo I, Descripción del proyecto</w:t>
            </w:r>
            <w:r w:rsidR="00966949">
              <w:rPr>
                <w:sz w:val="20"/>
                <w:szCs w:val="20"/>
              </w:rPr>
              <w:t>, 20.12.2012</w:t>
            </w:r>
            <w:r w:rsidR="007A6401">
              <w:rPr>
                <w:sz w:val="20"/>
                <w:szCs w:val="20"/>
              </w:rPr>
              <w:t>)</w:t>
            </w:r>
          </w:p>
          <w:p w14:paraId="033A9553" w14:textId="77777777" w:rsidR="0099175E" w:rsidRDefault="0099175E" w:rsidP="0099175E">
            <w:pPr>
              <w:rPr>
                <w:rFonts w:cstheme="minorHAnsi"/>
                <w:lang w:eastAsia="es-ES"/>
              </w:rPr>
            </w:pPr>
          </w:p>
          <w:p w14:paraId="797F4872" w14:textId="77777777" w:rsidR="007A6401" w:rsidRPr="0025129B" w:rsidRDefault="007A6401" w:rsidP="007A6401">
            <w:pPr>
              <w:jc w:val="center"/>
              <w:rPr>
                <w:rFonts w:cstheme="minorHAnsi"/>
                <w:lang w:eastAsia="es-ES"/>
              </w:rPr>
            </w:pPr>
            <w:r>
              <w:rPr>
                <w:noProof/>
                <w:lang w:eastAsia="es-CL"/>
              </w:rPr>
              <w:drawing>
                <wp:inline distT="0" distB="0" distL="0" distR="0" wp14:anchorId="7F77C31F" wp14:editId="30857FC3">
                  <wp:extent cx="4648200" cy="4803775"/>
                  <wp:effectExtent l="19050" t="19050" r="19050" b="15875"/>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4651529" cy="4807215"/>
                          </a:xfrm>
                          <a:prstGeom prst="rect">
                            <a:avLst/>
                          </a:prstGeom>
                          <a:ln>
                            <a:solidFill>
                              <a:schemeClr val="accent1"/>
                            </a:solidFill>
                          </a:ln>
                        </pic:spPr>
                      </pic:pic>
                    </a:graphicData>
                  </a:graphic>
                </wp:inline>
              </w:drawing>
            </w:r>
          </w:p>
        </w:tc>
      </w:tr>
    </w:tbl>
    <w:p w14:paraId="01927BB7" w14:textId="77777777" w:rsidR="00BA0FDE" w:rsidRPr="0025129B" w:rsidRDefault="00BA0FDE" w:rsidP="00BA0FDE">
      <w:pPr>
        <w:rPr>
          <w:sz w:val="20"/>
        </w:rPr>
      </w:pPr>
    </w:p>
    <w:p w14:paraId="6BA0CD61" w14:textId="77777777" w:rsidR="00BA0FDE" w:rsidRPr="0025129B" w:rsidRDefault="00BA0FDE" w:rsidP="00BA0FDE">
      <w:pPr>
        <w:rPr>
          <w:sz w:val="20"/>
        </w:rPr>
        <w:sectPr w:rsidR="00BA0FDE" w:rsidRPr="0025129B" w:rsidSect="00A70F8F">
          <w:pgSz w:w="15840" w:h="12240" w:orient="landscape"/>
          <w:pgMar w:top="1134" w:right="1134" w:bottom="1134" w:left="1134" w:header="709" w:footer="709" w:gutter="0"/>
          <w:cols w:space="708"/>
          <w:docGrid w:linePitch="360"/>
        </w:sectPr>
      </w:pPr>
    </w:p>
    <w:p w14:paraId="12F40165" w14:textId="77777777" w:rsidR="00B1722C" w:rsidRPr="0025129B" w:rsidRDefault="00B1722C" w:rsidP="00C71570">
      <w:pPr>
        <w:pStyle w:val="Ttulo1"/>
        <w:numPr>
          <w:ilvl w:val="0"/>
          <w:numId w:val="56"/>
        </w:numPr>
      </w:pPr>
      <w:bookmarkStart w:id="65" w:name="_Toc473883390"/>
      <w:bookmarkStart w:id="66" w:name="_Toc473883730"/>
      <w:bookmarkStart w:id="67" w:name="_Toc473884718"/>
      <w:r w:rsidRPr="0025129B">
        <w:lastRenderedPageBreak/>
        <w:t xml:space="preserve">INSTRUMENTOS DE </w:t>
      </w:r>
      <w:r w:rsidR="005F32AE">
        <w:t xml:space="preserve">GESTIÓN AMBIENTAL QUE REGULAN </w:t>
      </w:r>
      <w:r w:rsidRPr="0025129B">
        <w:t>LA ACTIVIDAD FISCALIZADA.</w:t>
      </w:r>
      <w:bookmarkEnd w:id="61"/>
      <w:bookmarkEnd w:id="62"/>
      <w:bookmarkEnd w:id="63"/>
      <w:bookmarkEnd w:id="64"/>
      <w:bookmarkEnd w:id="65"/>
      <w:bookmarkEnd w:id="66"/>
      <w:bookmarkEnd w:id="67"/>
    </w:p>
    <w:p w14:paraId="35E64826" w14:textId="77777777" w:rsidR="00ED4317" w:rsidRPr="0025129B" w:rsidRDefault="00ED4317" w:rsidP="00C97715">
      <w:pPr>
        <w:rPr>
          <w:sz w:val="20"/>
          <w:szCs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646"/>
        <w:gridCol w:w="1267"/>
        <w:gridCol w:w="1203"/>
        <w:gridCol w:w="1275"/>
        <w:gridCol w:w="1134"/>
        <w:gridCol w:w="1670"/>
        <w:gridCol w:w="1536"/>
        <w:gridCol w:w="1231"/>
      </w:tblGrid>
      <w:tr w:rsidR="003714C8" w:rsidRPr="0025129B" w14:paraId="078E8C38" w14:textId="77777777" w:rsidTr="007C51C0">
        <w:trPr>
          <w:trHeight w:val="498"/>
          <w:jc w:val="center"/>
        </w:trPr>
        <w:tc>
          <w:tcPr>
            <w:tcW w:w="5000" w:type="pct"/>
            <w:gridSpan w:val="8"/>
            <w:shd w:val="clear" w:color="000000" w:fill="D9D9D9"/>
            <w:noWrap/>
          </w:tcPr>
          <w:p w14:paraId="5E6AA615" w14:textId="77777777" w:rsidR="003714C8" w:rsidRPr="0025129B" w:rsidRDefault="003714C8" w:rsidP="00075A70">
            <w:pPr>
              <w:spacing w:line="0" w:lineRule="atLeast"/>
              <w:jc w:val="left"/>
              <w:rPr>
                <w:rFonts w:eastAsia="Times New Roman" w:cs="Calibri"/>
                <w:b/>
                <w:bCs/>
                <w:color w:val="000000"/>
                <w:sz w:val="20"/>
                <w:szCs w:val="20"/>
                <w:lang w:eastAsia="es-CL"/>
              </w:rPr>
            </w:pPr>
            <w:r w:rsidRPr="0025129B">
              <w:rPr>
                <w:rFonts w:eastAsia="Times New Roman" w:cs="Calibri"/>
                <w:b/>
                <w:bCs/>
                <w:color w:val="000000"/>
                <w:sz w:val="20"/>
                <w:szCs w:val="20"/>
                <w:lang w:eastAsia="es-CL"/>
              </w:rPr>
              <w:t>Identificación de Instrumentos de Gestión Ambiental que regulan la  actividad, proyecto o fuente fiscalizada.</w:t>
            </w:r>
          </w:p>
          <w:p w14:paraId="3C724A06" w14:textId="77777777" w:rsidR="003714C8" w:rsidRPr="0025129B" w:rsidRDefault="003714C8" w:rsidP="00075A70">
            <w:pPr>
              <w:spacing w:line="0" w:lineRule="atLeast"/>
              <w:jc w:val="left"/>
              <w:rPr>
                <w:rFonts w:eastAsia="Times New Roman" w:cs="Calibri"/>
                <w:b/>
                <w:bCs/>
                <w:color w:val="000000"/>
                <w:sz w:val="20"/>
                <w:szCs w:val="20"/>
                <w:lang w:eastAsia="es-CL"/>
              </w:rPr>
            </w:pPr>
          </w:p>
        </w:tc>
      </w:tr>
      <w:tr w:rsidR="00096213" w:rsidRPr="0025129B" w14:paraId="72D1036C" w14:textId="77777777" w:rsidTr="00A05352">
        <w:trPr>
          <w:trHeight w:val="498"/>
          <w:jc w:val="center"/>
        </w:trPr>
        <w:tc>
          <w:tcPr>
            <w:tcW w:w="324" w:type="pct"/>
            <w:shd w:val="clear" w:color="auto" w:fill="auto"/>
            <w:vAlign w:val="center"/>
            <w:hideMark/>
          </w:tcPr>
          <w:p w14:paraId="02A5F120" w14:textId="77777777" w:rsidR="00096213" w:rsidRPr="0025129B" w:rsidRDefault="00096213" w:rsidP="003714C8">
            <w:pPr>
              <w:spacing w:line="0" w:lineRule="atLeast"/>
              <w:jc w:val="center"/>
              <w:rPr>
                <w:rFonts w:eastAsia="Times New Roman" w:cs="Calibri"/>
                <w:b/>
                <w:bCs/>
                <w:sz w:val="20"/>
                <w:szCs w:val="20"/>
                <w:lang w:eastAsia="es-CL"/>
              </w:rPr>
            </w:pPr>
            <w:r>
              <w:rPr>
                <w:rFonts w:eastAsia="Times New Roman" w:cs="Calibri"/>
                <w:b/>
                <w:bCs/>
                <w:sz w:val="20"/>
                <w:szCs w:val="20"/>
                <w:lang w:eastAsia="es-CL"/>
              </w:rPr>
              <w:t>N°</w:t>
            </w:r>
          </w:p>
        </w:tc>
        <w:tc>
          <w:tcPr>
            <w:tcW w:w="636" w:type="pct"/>
            <w:shd w:val="clear" w:color="auto" w:fill="auto"/>
            <w:vAlign w:val="center"/>
            <w:hideMark/>
          </w:tcPr>
          <w:p w14:paraId="3320159E" w14:textId="77777777" w:rsidR="00096213" w:rsidRPr="0025129B" w:rsidRDefault="00F64DF2" w:rsidP="003714C8">
            <w:pPr>
              <w:spacing w:line="0" w:lineRule="atLeast"/>
              <w:jc w:val="center"/>
              <w:rPr>
                <w:rFonts w:eastAsia="Times New Roman" w:cs="Calibri"/>
                <w:b/>
                <w:bCs/>
                <w:sz w:val="20"/>
                <w:szCs w:val="20"/>
                <w:lang w:eastAsia="es-CL"/>
              </w:rPr>
            </w:pPr>
            <w:r>
              <w:rPr>
                <w:rFonts w:eastAsia="Times New Roman" w:cs="Calibri"/>
                <w:b/>
                <w:bCs/>
                <w:sz w:val="20"/>
                <w:szCs w:val="20"/>
                <w:lang w:eastAsia="es-CL"/>
              </w:rPr>
              <w:t>Tipo de i</w:t>
            </w:r>
            <w:r w:rsidR="00096213" w:rsidRPr="0025129B">
              <w:rPr>
                <w:rFonts w:eastAsia="Times New Roman" w:cs="Calibri"/>
                <w:b/>
                <w:bCs/>
                <w:sz w:val="20"/>
                <w:szCs w:val="20"/>
                <w:lang w:eastAsia="es-CL"/>
              </w:rPr>
              <w:t>nstrumento</w:t>
            </w:r>
          </w:p>
        </w:tc>
        <w:tc>
          <w:tcPr>
            <w:tcW w:w="604" w:type="pct"/>
            <w:shd w:val="clear" w:color="auto" w:fill="auto"/>
            <w:vAlign w:val="center"/>
            <w:hideMark/>
          </w:tcPr>
          <w:p w14:paraId="70EA22B1" w14:textId="77777777" w:rsidR="00096213" w:rsidRDefault="00096213" w:rsidP="003714C8">
            <w:pPr>
              <w:spacing w:line="0" w:lineRule="atLeast"/>
              <w:jc w:val="center"/>
              <w:rPr>
                <w:rFonts w:eastAsia="Times New Roman" w:cs="Calibri"/>
                <w:b/>
                <w:bCs/>
                <w:sz w:val="20"/>
                <w:szCs w:val="20"/>
                <w:lang w:eastAsia="es-CL"/>
              </w:rPr>
            </w:pPr>
            <w:r w:rsidRPr="00603ED1">
              <w:rPr>
                <w:rFonts w:eastAsia="Times New Roman" w:cs="Calibri"/>
                <w:b/>
                <w:bCs/>
                <w:sz w:val="20"/>
                <w:szCs w:val="20"/>
                <w:lang w:eastAsia="es-CL"/>
              </w:rPr>
              <w:t>N°</w:t>
            </w:r>
            <w:r>
              <w:rPr>
                <w:rFonts w:eastAsia="Times New Roman" w:cs="Calibri"/>
                <w:b/>
                <w:bCs/>
                <w:sz w:val="20"/>
                <w:szCs w:val="20"/>
                <w:lang w:eastAsia="es-CL"/>
              </w:rPr>
              <w:t>/</w:t>
            </w:r>
          </w:p>
          <w:p w14:paraId="6141DE67" w14:textId="77777777" w:rsidR="00051C01" w:rsidRPr="00603ED1" w:rsidRDefault="00096213" w:rsidP="00051C01">
            <w:pPr>
              <w:spacing w:line="0" w:lineRule="atLeast"/>
              <w:jc w:val="center"/>
              <w:rPr>
                <w:rFonts w:eastAsia="Times New Roman" w:cs="Calibri"/>
                <w:b/>
                <w:bCs/>
                <w:sz w:val="20"/>
                <w:szCs w:val="20"/>
                <w:lang w:eastAsia="es-CL"/>
              </w:rPr>
            </w:pPr>
            <w:r>
              <w:rPr>
                <w:rFonts w:eastAsia="Times New Roman" w:cs="Calibri"/>
                <w:b/>
                <w:bCs/>
                <w:sz w:val="20"/>
                <w:szCs w:val="20"/>
                <w:lang w:eastAsia="es-CL"/>
              </w:rPr>
              <w:t>Descripción</w:t>
            </w:r>
          </w:p>
        </w:tc>
        <w:tc>
          <w:tcPr>
            <w:tcW w:w="640" w:type="pct"/>
            <w:vAlign w:val="center"/>
          </w:tcPr>
          <w:p w14:paraId="36FE0A3B" w14:textId="77777777" w:rsidR="00096213" w:rsidRPr="0025129B" w:rsidRDefault="00096213" w:rsidP="00096213">
            <w:pPr>
              <w:spacing w:line="0" w:lineRule="atLeast"/>
              <w:jc w:val="center"/>
              <w:rPr>
                <w:rFonts w:eastAsia="Times New Roman" w:cs="Calibri"/>
                <w:b/>
                <w:bCs/>
                <w:sz w:val="20"/>
                <w:szCs w:val="20"/>
                <w:lang w:eastAsia="es-CL"/>
              </w:rPr>
            </w:pPr>
            <w:r w:rsidRPr="0025129B">
              <w:rPr>
                <w:rFonts w:eastAsia="Times New Roman" w:cs="Calibri"/>
                <w:b/>
                <w:bCs/>
                <w:sz w:val="20"/>
                <w:szCs w:val="20"/>
                <w:lang w:eastAsia="es-CL"/>
              </w:rPr>
              <w:t>Fecha</w:t>
            </w:r>
          </w:p>
        </w:tc>
        <w:tc>
          <w:tcPr>
            <w:tcW w:w="569" w:type="pct"/>
            <w:shd w:val="clear" w:color="auto" w:fill="auto"/>
            <w:vAlign w:val="center"/>
            <w:hideMark/>
          </w:tcPr>
          <w:p w14:paraId="4ADB5A17" w14:textId="77777777" w:rsidR="00096213" w:rsidRPr="0025129B" w:rsidRDefault="00096213" w:rsidP="003714C8">
            <w:pPr>
              <w:spacing w:line="0" w:lineRule="atLeast"/>
              <w:jc w:val="center"/>
              <w:rPr>
                <w:rFonts w:eastAsia="Times New Roman" w:cs="Calibri"/>
                <w:b/>
                <w:bCs/>
                <w:sz w:val="20"/>
                <w:szCs w:val="20"/>
                <w:lang w:eastAsia="es-CL"/>
              </w:rPr>
            </w:pPr>
            <w:r w:rsidRPr="0025129B">
              <w:rPr>
                <w:rFonts w:eastAsia="Times New Roman" w:cs="Calibri"/>
                <w:b/>
                <w:bCs/>
                <w:sz w:val="20"/>
                <w:szCs w:val="20"/>
                <w:lang w:eastAsia="es-CL"/>
              </w:rPr>
              <w:t>Comisión / Institución</w:t>
            </w:r>
          </w:p>
        </w:tc>
        <w:tc>
          <w:tcPr>
            <w:tcW w:w="838" w:type="pct"/>
            <w:shd w:val="clear" w:color="auto" w:fill="auto"/>
            <w:vAlign w:val="center"/>
            <w:hideMark/>
          </w:tcPr>
          <w:p w14:paraId="5C1C0A55" w14:textId="77777777" w:rsidR="00096213" w:rsidRPr="0025129B" w:rsidRDefault="00F64DF2" w:rsidP="003714C8">
            <w:pPr>
              <w:spacing w:line="0" w:lineRule="atLeast"/>
              <w:jc w:val="center"/>
              <w:rPr>
                <w:rFonts w:eastAsia="Times New Roman" w:cs="Calibri"/>
                <w:b/>
                <w:bCs/>
                <w:sz w:val="20"/>
                <w:szCs w:val="20"/>
                <w:lang w:eastAsia="es-CL"/>
              </w:rPr>
            </w:pPr>
            <w:r>
              <w:rPr>
                <w:rFonts w:eastAsia="Times New Roman" w:cs="Calibri"/>
                <w:b/>
                <w:bCs/>
                <w:sz w:val="20"/>
                <w:szCs w:val="20"/>
                <w:lang w:eastAsia="es-CL"/>
              </w:rPr>
              <w:t>Nombre de la actividad, proyecto o f</w:t>
            </w:r>
            <w:r w:rsidR="00096213" w:rsidRPr="0025129B">
              <w:rPr>
                <w:rFonts w:eastAsia="Times New Roman" w:cs="Calibri"/>
                <w:b/>
                <w:bCs/>
                <w:sz w:val="20"/>
                <w:szCs w:val="20"/>
                <w:lang w:eastAsia="es-CL"/>
              </w:rPr>
              <w:t xml:space="preserve">uente </w:t>
            </w:r>
            <w:r w:rsidR="005F32AE">
              <w:rPr>
                <w:rFonts w:eastAsia="Times New Roman" w:cs="Calibri"/>
                <w:b/>
                <w:bCs/>
                <w:sz w:val="20"/>
                <w:szCs w:val="20"/>
                <w:lang w:eastAsia="es-CL"/>
              </w:rPr>
              <w:t>regulada</w:t>
            </w:r>
          </w:p>
        </w:tc>
        <w:tc>
          <w:tcPr>
            <w:tcW w:w="771" w:type="pct"/>
            <w:shd w:val="clear" w:color="auto" w:fill="auto"/>
            <w:vAlign w:val="center"/>
            <w:hideMark/>
          </w:tcPr>
          <w:p w14:paraId="3AC540E3" w14:textId="77777777" w:rsidR="00096213" w:rsidRPr="0025129B" w:rsidRDefault="00096213" w:rsidP="003714C8">
            <w:pPr>
              <w:spacing w:line="0" w:lineRule="atLeast"/>
              <w:jc w:val="center"/>
              <w:rPr>
                <w:rFonts w:eastAsia="Times New Roman" w:cs="Calibri"/>
                <w:b/>
                <w:bCs/>
                <w:sz w:val="20"/>
                <w:szCs w:val="20"/>
                <w:lang w:eastAsia="es-CL"/>
              </w:rPr>
            </w:pPr>
            <w:r w:rsidRPr="0025129B">
              <w:rPr>
                <w:rFonts w:eastAsia="Times New Roman" w:cs="Calibri"/>
                <w:b/>
                <w:bCs/>
                <w:sz w:val="20"/>
                <w:szCs w:val="20"/>
                <w:lang w:eastAsia="es-CL"/>
              </w:rPr>
              <w:t xml:space="preserve">Comentarios </w:t>
            </w:r>
          </w:p>
        </w:tc>
        <w:tc>
          <w:tcPr>
            <w:tcW w:w="619" w:type="pct"/>
            <w:vAlign w:val="center"/>
          </w:tcPr>
          <w:p w14:paraId="3C570E6B" w14:textId="77777777" w:rsidR="00096213" w:rsidRPr="0025129B" w:rsidRDefault="00F64DF2" w:rsidP="00F64DF2">
            <w:pPr>
              <w:spacing w:line="0" w:lineRule="atLeast"/>
              <w:jc w:val="center"/>
              <w:rPr>
                <w:rFonts w:eastAsia="Times New Roman" w:cs="Calibri"/>
                <w:b/>
                <w:bCs/>
                <w:sz w:val="20"/>
                <w:szCs w:val="20"/>
                <w:lang w:eastAsia="es-CL"/>
              </w:rPr>
            </w:pPr>
            <w:r>
              <w:rPr>
                <w:rFonts w:eastAsia="Times New Roman" w:cs="Calibri"/>
                <w:b/>
                <w:bCs/>
                <w:sz w:val="20"/>
                <w:szCs w:val="20"/>
                <w:lang w:eastAsia="es-CL"/>
              </w:rPr>
              <w:t>Instrumento f</w:t>
            </w:r>
            <w:r w:rsidR="00096213">
              <w:rPr>
                <w:rFonts w:eastAsia="Times New Roman" w:cs="Calibri"/>
                <w:b/>
                <w:bCs/>
                <w:sz w:val="20"/>
                <w:szCs w:val="20"/>
                <w:lang w:eastAsia="es-CL"/>
              </w:rPr>
              <w:t xml:space="preserve">iscalizado </w:t>
            </w:r>
          </w:p>
        </w:tc>
      </w:tr>
      <w:tr w:rsidR="00096213" w:rsidRPr="0025129B" w14:paraId="0DE1712A" w14:textId="77777777" w:rsidTr="00A05352">
        <w:trPr>
          <w:trHeight w:val="498"/>
          <w:jc w:val="center"/>
        </w:trPr>
        <w:tc>
          <w:tcPr>
            <w:tcW w:w="324" w:type="pct"/>
            <w:shd w:val="clear" w:color="auto" w:fill="auto"/>
            <w:noWrap/>
            <w:vAlign w:val="center"/>
            <w:hideMark/>
          </w:tcPr>
          <w:p w14:paraId="577D3D4B" w14:textId="77777777" w:rsidR="00096213" w:rsidRPr="007C60EE" w:rsidRDefault="00040D61" w:rsidP="007C60EE">
            <w:pPr>
              <w:spacing w:line="0" w:lineRule="atLeast"/>
              <w:jc w:val="center"/>
              <w:rPr>
                <w:color w:val="000000"/>
                <w:sz w:val="20"/>
              </w:rPr>
            </w:pPr>
            <w:r>
              <w:rPr>
                <w:color w:val="000000"/>
                <w:sz w:val="20"/>
              </w:rPr>
              <w:t>01</w:t>
            </w:r>
          </w:p>
        </w:tc>
        <w:tc>
          <w:tcPr>
            <w:tcW w:w="636" w:type="pct"/>
            <w:shd w:val="clear" w:color="auto" w:fill="auto"/>
            <w:noWrap/>
            <w:vAlign w:val="center"/>
          </w:tcPr>
          <w:p w14:paraId="7AA55835" w14:textId="77777777" w:rsidR="00096213" w:rsidRPr="007C60EE" w:rsidRDefault="00040D61" w:rsidP="00D92108">
            <w:pPr>
              <w:spacing w:line="0" w:lineRule="atLeast"/>
              <w:rPr>
                <w:color w:val="000000"/>
                <w:sz w:val="20"/>
              </w:rPr>
            </w:pPr>
            <w:r>
              <w:rPr>
                <w:color w:val="000000"/>
                <w:sz w:val="20"/>
              </w:rPr>
              <w:t xml:space="preserve">        RCA</w:t>
            </w:r>
          </w:p>
        </w:tc>
        <w:tc>
          <w:tcPr>
            <w:tcW w:w="604" w:type="pct"/>
            <w:shd w:val="clear" w:color="auto" w:fill="auto"/>
            <w:noWrap/>
            <w:vAlign w:val="center"/>
          </w:tcPr>
          <w:p w14:paraId="3435F406" w14:textId="77777777" w:rsidR="00096213" w:rsidRPr="007C60EE" w:rsidRDefault="00767D53" w:rsidP="007C60EE">
            <w:pPr>
              <w:spacing w:line="0" w:lineRule="atLeast"/>
              <w:jc w:val="center"/>
              <w:rPr>
                <w:color w:val="000000"/>
                <w:sz w:val="20"/>
              </w:rPr>
            </w:pPr>
            <w:r>
              <w:rPr>
                <w:color w:val="000000"/>
                <w:sz w:val="20"/>
              </w:rPr>
              <w:t>613</w:t>
            </w:r>
          </w:p>
        </w:tc>
        <w:tc>
          <w:tcPr>
            <w:tcW w:w="640" w:type="pct"/>
          </w:tcPr>
          <w:p w14:paraId="14DF4CF2" w14:textId="77777777" w:rsidR="00767D53" w:rsidRDefault="00767D53" w:rsidP="007C60EE">
            <w:pPr>
              <w:spacing w:line="0" w:lineRule="atLeast"/>
              <w:jc w:val="center"/>
              <w:rPr>
                <w:color w:val="000000"/>
                <w:sz w:val="20"/>
              </w:rPr>
            </w:pPr>
          </w:p>
          <w:p w14:paraId="55978D52" w14:textId="77777777" w:rsidR="00D17874" w:rsidRDefault="00D17874" w:rsidP="007C60EE">
            <w:pPr>
              <w:spacing w:line="0" w:lineRule="atLeast"/>
              <w:jc w:val="center"/>
              <w:rPr>
                <w:color w:val="000000"/>
                <w:sz w:val="20"/>
              </w:rPr>
            </w:pPr>
          </w:p>
          <w:p w14:paraId="32155F7A" w14:textId="77777777" w:rsidR="00D17874" w:rsidRDefault="00D17874" w:rsidP="007C60EE">
            <w:pPr>
              <w:spacing w:line="0" w:lineRule="atLeast"/>
              <w:jc w:val="center"/>
              <w:rPr>
                <w:color w:val="000000"/>
                <w:sz w:val="20"/>
              </w:rPr>
            </w:pPr>
          </w:p>
          <w:p w14:paraId="78FC993E" w14:textId="77777777" w:rsidR="00D17874" w:rsidRDefault="00D17874" w:rsidP="007C60EE">
            <w:pPr>
              <w:spacing w:line="0" w:lineRule="atLeast"/>
              <w:jc w:val="center"/>
              <w:rPr>
                <w:color w:val="000000"/>
                <w:sz w:val="20"/>
              </w:rPr>
            </w:pPr>
          </w:p>
          <w:p w14:paraId="0D8FDC22" w14:textId="77777777" w:rsidR="00D17874" w:rsidRDefault="00D17874" w:rsidP="007C60EE">
            <w:pPr>
              <w:spacing w:line="0" w:lineRule="atLeast"/>
              <w:jc w:val="center"/>
              <w:rPr>
                <w:color w:val="000000"/>
                <w:sz w:val="20"/>
              </w:rPr>
            </w:pPr>
          </w:p>
          <w:p w14:paraId="62FCBA86" w14:textId="77777777" w:rsidR="007B569A" w:rsidRDefault="007B569A" w:rsidP="007C60EE">
            <w:pPr>
              <w:spacing w:line="0" w:lineRule="atLeast"/>
              <w:jc w:val="center"/>
              <w:rPr>
                <w:color w:val="000000"/>
                <w:sz w:val="20"/>
              </w:rPr>
            </w:pPr>
          </w:p>
          <w:p w14:paraId="148C8D09" w14:textId="77777777" w:rsidR="00D17874" w:rsidRDefault="00D17874" w:rsidP="007C60EE">
            <w:pPr>
              <w:spacing w:line="0" w:lineRule="atLeast"/>
              <w:jc w:val="center"/>
              <w:rPr>
                <w:color w:val="000000"/>
                <w:sz w:val="20"/>
              </w:rPr>
            </w:pPr>
          </w:p>
          <w:p w14:paraId="6F0B4A63" w14:textId="77777777" w:rsidR="00D17874" w:rsidRDefault="007C51C0" w:rsidP="007C60EE">
            <w:pPr>
              <w:spacing w:line="0" w:lineRule="atLeast"/>
              <w:jc w:val="center"/>
              <w:rPr>
                <w:color w:val="000000"/>
                <w:sz w:val="20"/>
              </w:rPr>
            </w:pPr>
            <w:r>
              <w:rPr>
                <w:color w:val="000000"/>
                <w:sz w:val="20"/>
              </w:rPr>
              <w:t xml:space="preserve"> </w:t>
            </w:r>
          </w:p>
          <w:p w14:paraId="1F31BA0B" w14:textId="49AD48B5" w:rsidR="00096213" w:rsidRPr="007C60EE" w:rsidRDefault="00887570" w:rsidP="007C60EE">
            <w:pPr>
              <w:spacing w:line="0" w:lineRule="atLeast"/>
              <w:jc w:val="center"/>
              <w:rPr>
                <w:color w:val="000000"/>
                <w:sz w:val="20"/>
              </w:rPr>
            </w:pPr>
            <w:r>
              <w:rPr>
                <w:color w:val="000000"/>
                <w:sz w:val="20"/>
              </w:rPr>
              <w:t>27.12.</w:t>
            </w:r>
            <w:r w:rsidR="00767D53">
              <w:rPr>
                <w:color w:val="000000"/>
                <w:sz w:val="20"/>
              </w:rPr>
              <w:t>2000</w:t>
            </w:r>
          </w:p>
        </w:tc>
        <w:tc>
          <w:tcPr>
            <w:tcW w:w="569" w:type="pct"/>
            <w:shd w:val="clear" w:color="auto" w:fill="auto"/>
            <w:noWrap/>
            <w:vAlign w:val="center"/>
          </w:tcPr>
          <w:p w14:paraId="51BAF80F" w14:textId="77777777" w:rsidR="007C51C0" w:rsidRDefault="007C51C0" w:rsidP="0096523B">
            <w:pPr>
              <w:spacing w:line="0" w:lineRule="atLeast"/>
              <w:rPr>
                <w:rFonts w:eastAsia="Times New Roman" w:cs="Calibri"/>
                <w:color w:val="000000"/>
                <w:sz w:val="20"/>
                <w:szCs w:val="20"/>
                <w:lang w:eastAsia="es-CL"/>
              </w:rPr>
            </w:pPr>
          </w:p>
          <w:p w14:paraId="0CCB3CE8" w14:textId="77777777" w:rsidR="00096213" w:rsidRPr="007C60EE" w:rsidRDefault="00767D53" w:rsidP="0096523B">
            <w:pPr>
              <w:spacing w:line="0" w:lineRule="atLeast"/>
              <w:rPr>
                <w:color w:val="000000"/>
                <w:sz w:val="20"/>
              </w:rPr>
            </w:pPr>
            <w:r>
              <w:rPr>
                <w:rFonts w:eastAsia="Times New Roman" w:cs="Calibri"/>
                <w:color w:val="000000"/>
                <w:sz w:val="20"/>
                <w:szCs w:val="20"/>
                <w:lang w:eastAsia="es-CL"/>
              </w:rPr>
              <w:t>COREMA Región de Los Lagos</w:t>
            </w:r>
          </w:p>
        </w:tc>
        <w:tc>
          <w:tcPr>
            <w:tcW w:w="838" w:type="pct"/>
            <w:shd w:val="clear" w:color="auto" w:fill="auto"/>
            <w:noWrap/>
            <w:vAlign w:val="center"/>
          </w:tcPr>
          <w:p w14:paraId="6BEC4182" w14:textId="406F9F6E" w:rsidR="00096213" w:rsidRPr="007C60EE" w:rsidRDefault="00887570" w:rsidP="0096523B">
            <w:pPr>
              <w:spacing w:line="0" w:lineRule="atLeast"/>
              <w:rPr>
                <w:color w:val="000000"/>
                <w:sz w:val="20"/>
              </w:rPr>
            </w:pPr>
            <w:r>
              <w:rPr>
                <w:color w:val="000000"/>
                <w:sz w:val="20"/>
              </w:rPr>
              <w:t>DIA”</w:t>
            </w:r>
            <w:r w:rsidR="00C160E9">
              <w:rPr>
                <w:color w:val="000000"/>
                <w:sz w:val="20"/>
              </w:rPr>
              <w:t>Ecofeed Sur</w:t>
            </w:r>
            <w:r>
              <w:rPr>
                <w:color w:val="000000"/>
                <w:sz w:val="20"/>
              </w:rPr>
              <w:t>”</w:t>
            </w:r>
          </w:p>
        </w:tc>
        <w:tc>
          <w:tcPr>
            <w:tcW w:w="771" w:type="pct"/>
            <w:shd w:val="clear" w:color="auto" w:fill="auto"/>
            <w:noWrap/>
            <w:vAlign w:val="center"/>
          </w:tcPr>
          <w:p w14:paraId="6199FF07" w14:textId="77777777" w:rsidR="005356ED" w:rsidRDefault="000C64CC" w:rsidP="005749E1">
            <w:pPr>
              <w:spacing w:line="0" w:lineRule="atLeast"/>
              <w:rPr>
                <w:rFonts w:eastAsia="Times New Roman" w:cs="Calibri"/>
                <w:color w:val="000000"/>
                <w:sz w:val="20"/>
                <w:szCs w:val="20"/>
                <w:lang w:eastAsia="es-CL"/>
              </w:rPr>
            </w:pPr>
            <w:r>
              <w:rPr>
                <w:rFonts w:eastAsia="Times New Roman" w:cs="Calibri"/>
                <w:color w:val="000000"/>
                <w:sz w:val="20"/>
                <w:szCs w:val="20"/>
                <w:lang w:eastAsia="es-CL"/>
              </w:rPr>
              <w:t>-</w:t>
            </w:r>
            <w:r w:rsidR="005356ED">
              <w:rPr>
                <w:rFonts w:eastAsia="Times New Roman" w:cs="Calibri"/>
                <w:color w:val="000000"/>
                <w:sz w:val="20"/>
                <w:szCs w:val="20"/>
                <w:lang w:eastAsia="es-CL"/>
              </w:rPr>
              <w:t>Carta N° 28/11.01.2011 y Resolución N°20/11.01.2011 ambas del SEA donde se refiere a que el titular de</w:t>
            </w:r>
            <w:r w:rsidR="00327CB2">
              <w:rPr>
                <w:rFonts w:eastAsia="Times New Roman" w:cs="Calibri"/>
                <w:color w:val="000000"/>
                <w:sz w:val="20"/>
                <w:szCs w:val="20"/>
                <w:lang w:eastAsia="es-CL"/>
              </w:rPr>
              <w:t>l</w:t>
            </w:r>
            <w:r w:rsidR="005356ED">
              <w:rPr>
                <w:rFonts w:eastAsia="Times New Roman" w:cs="Calibri"/>
                <w:color w:val="000000"/>
                <w:sz w:val="20"/>
                <w:szCs w:val="20"/>
                <w:lang w:eastAsia="es-CL"/>
              </w:rPr>
              <w:t xml:space="preserve"> </w:t>
            </w:r>
            <w:r w:rsidR="00327CB2">
              <w:rPr>
                <w:rFonts w:eastAsia="Times New Roman" w:cs="Calibri"/>
                <w:color w:val="000000"/>
                <w:sz w:val="20"/>
                <w:szCs w:val="20"/>
                <w:lang w:eastAsia="es-CL"/>
              </w:rPr>
              <w:t>p</w:t>
            </w:r>
            <w:r w:rsidR="005356ED">
              <w:rPr>
                <w:rFonts w:eastAsia="Times New Roman" w:cs="Calibri"/>
                <w:color w:val="000000"/>
                <w:sz w:val="20"/>
                <w:szCs w:val="20"/>
                <w:lang w:eastAsia="es-CL"/>
              </w:rPr>
              <w:t>royecto “</w:t>
            </w:r>
            <w:r w:rsidR="005356ED">
              <w:rPr>
                <w:color w:val="000000"/>
                <w:sz w:val="20"/>
              </w:rPr>
              <w:t>Ecofeed Sur</w:t>
            </w:r>
            <w:r w:rsidR="005356ED">
              <w:rPr>
                <w:rFonts w:eastAsia="Times New Roman" w:cs="Calibri"/>
                <w:color w:val="000000"/>
                <w:sz w:val="20"/>
                <w:szCs w:val="20"/>
                <w:lang w:eastAsia="es-CL"/>
              </w:rPr>
              <w:t xml:space="preserve"> es BIOMAR S.A.</w:t>
            </w:r>
            <w:r w:rsidR="003652E8">
              <w:rPr>
                <w:rFonts w:eastAsia="Times New Roman" w:cs="Calibri"/>
                <w:color w:val="000000"/>
                <w:sz w:val="20"/>
                <w:szCs w:val="20"/>
                <w:lang w:eastAsia="es-CL"/>
              </w:rPr>
              <w:t>(ver anexo 2)</w:t>
            </w:r>
          </w:p>
          <w:p w14:paraId="6BD99179" w14:textId="23C4F802" w:rsidR="000C64CC" w:rsidRPr="0025129B" w:rsidRDefault="000C64CC" w:rsidP="005749E1">
            <w:pPr>
              <w:spacing w:line="0" w:lineRule="atLeast"/>
              <w:rPr>
                <w:rFonts w:eastAsia="Times New Roman" w:cs="Calibri"/>
                <w:color w:val="000000"/>
                <w:sz w:val="20"/>
                <w:szCs w:val="20"/>
                <w:lang w:eastAsia="es-CL"/>
              </w:rPr>
            </w:pPr>
            <w:r>
              <w:rPr>
                <w:rFonts w:eastAsia="Times New Roman" w:cs="Calibri"/>
                <w:color w:val="000000"/>
                <w:sz w:val="20"/>
                <w:szCs w:val="20"/>
                <w:lang w:eastAsia="es-CL"/>
              </w:rPr>
              <w:t>-Resolución N° 434/19.038.2013 cambio representante legal de                       “</w:t>
            </w:r>
            <w:r>
              <w:rPr>
                <w:color w:val="000000"/>
                <w:sz w:val="20"/>
              </w:rPr>
              <w:t xml:space="preserve"> Ecofeed Sur”</w:t>
            </w:r>
            <w:r w:rsidR="00FA0B00">
              <w:rPr>
                <w:color w:val="000000"/>
                <w:sz w:val="20"/>
              </w:rPr>
              <w:t xml:space="preserve"> ( ver anexo 2</w:t>
            </w:r>
            <w:r w:rsidR="003652E8">
              <w:rPr>
                <w:color w:val="000000"/>
                <w:sz w:val="20"/>
              </w:rPr>
              <w:t>)</w:t>
            </w:r>
          </w:p>
        </w:tc>
        <w:tc>
          <w:tcPr>
            <w:tcW w:w="619" w:type="pct"/>
          </w:tcPr>
          <w:p w14:paraId="5F465CF3" w14:textId="77777777" w:rsidR="00096213" w:rsidRDefault="00096213" w:rsidP="005749E1">
            <w:pPr>
              <w:spacing w:line="0" w:lineRule="atLeast"/>
              <w:rPr>
                <w:rFonts w:eastAsia="Times New Roman" w:cs="Calibri"/>
                <w:color w:val="000000"/>
                <w:sz w:val="20"/>
                <w:szCs w:val="20"/>
                <w:lang w:eastAsia="es-CL"/>
              </w:rPr>
            </w:pPr>
          </w:p>
          <w:p w14:paraId="2605375C" w14:textId="77777777" w:rsidR="00B93FC2" w:rsidRDefault="00B93FC2" w:rsidP="005749E1">
            <w:pPr>
              <w:spacing w:line="0" w:lineRule="atLeast"/>
              <w:rPr>
                <w:rFonts w:eastAsia="Times New Roman" w:cs="Calibri"/>
                <w:color w:val="000000"/>
                <w:sz w:val="20"/>
                <w:szCs w:val="20"/>
                <w:lang w:eastAsia="es-CL"/>
              </w:rPr>
            </w:pPr>
          </w:p>
          <w:p w14:paraId="380ADB26" w14:textId="77777777" w:rsidR="00B93FC2" w:rsidRDefault="00B93FC2" w:rsidP="005749E1">
            <w:pPr>
              <w:spacing w:line="0" w:lineRule="atLeast"/>
              <w:rPr>
                <w:rFonts w:eastAsia="Times New Roman" w:cs="Calibri"/>
                <w:color w:val="000000"/>
                <w:sz w:val="20"/>
                <w:szCs w:val="20"/>
                <w:lang w:eastAsia="es-CL"/>
              </w:rPr>
            </w:pPr>
          </w:p>
          <w:p w14:paraId="484ACBB4" w14:textId="77777777" w:rsidR="00B93FC2" w:rsidRDefault="00B93FC2" w:rsidP="005749E1">
            <w:pPr>
              <w:spacing w:line="0" w:lineRule="atLeast"/>
              <w:rPr>
                <w:rFonts w:eastAsia="Times New Roman" w:cs="Calibri"/>
                <w:color w:val="000000"/>
                <w:sz w:val="20"/>
                <w:szCs w:val="20"/>
                <w:lang w:eastAsia="es-CL"/>
              </w:rPr>
            </w:pPr>
          </w:p>
          <w:p w14:paraId="5100B2FF" w14:textId="77777777" w:rsidR="00B93FC2" w:rsidRDefault="00B93FC2" w:rsidP="005749E1">
            <w:pPr>
              <w:spacing w:line="0" w:lineRule="atLeast"/>
              <w:rPr>
                <w:rFonts w:eastAsia="Times New Roman" w:cs="Calibri"/>
                <w:color w:val="000000"/>
                <w:sz w:val="20"/>
                <w:szCs w:val="20"/>
                <w:lang w:eastAsia="es-CL"/>
              </w:rPr>
            </w:pPr>
          </w:p>
          <w:p w14:paraId="10ABEDB3" w14:textId="77777777" w:rsidR="00B93FC2" w:rsidRDefault="00B93FC2" w:rsidP="005749E1">
            <w:pPr>
              <w:spacing w:line="0" w:lineRule="atLeast"/>
              <w:rPr>
                <w:rFonts w:eastAsia="Times New Roman" w:cs="Calibri"/>
                <w:color w:val="000000"/>
                <w:sz w:val="20"/>
                <w:szCs w:val="20"/>
                <w:lang w:eastAsia="es-CL"/>
              </w:rPr>
            </w:pPr>
          </w:p>
          <w:p w14:paraId="7C75250D" w14:textId="77777777" w:rsidR="00B93FC2" w:rsidRDefault="00B93FC2" w:rsidP="005749E1">
            <w:pPr>
              <w:spacing w:line="0" w:lineRule="atLeast"/>
              <w:rPr>
                <w:rFonts w:eastAsia="Times New Roman" w:cs="Calibri"/>
                <w:color w:val="000000"/>
                <w:sz w:val="20"/>
                <w:szCs w:val="20"/>
                <w:lang w:eastAsia="es-CL"/>
              </w:rPr>
            </w:pPr>
          </w:p>
          <w:p w14:paraId="02CF6E67" w14:textId="77777777" w:rsidR="00B93FC2" w:rsidRDefault="00B93FC2" w:rsidP="005749E1">
            <w:pPr>
              <w:spacing w:line="0" w:lineRule="atLeast"/>
              <w:rPr>
                <w:rFonts w:eastAsia="Times New Roman" w:cs="Calibri"/>
                <w:color w:val="000000"/>
                <w:sz w:val="20"/>
                <w:szCs w:val="20"/>
                <w:lang w:eastAsia="es-CL"/>
              </w:rPr>
            </w:pPr>
          </w:p>
          <w:p w14:paraId="678B8E7A" w14:textId="77777777" w:rsidR="00B93FC2" w:rsidRDefault="00B93FC2" w:rsidP="005749E1">
            <w:pPr>
              <w:spacing w:line="0" w:lineRule="atLeast"/>
              <w:rPr>
                <w:rFonts w:eastAsia="Times New Roman" w:cs="Calibri"/>
                <w:color w:val="000000"/>
                <w:sz w:val="20"/>
                <w:szCs w:val="20"/>
                <w:lang w:eastAsia="es-CL"/>
              </w:rPr>
            </w:pPr>
          </w:p>
          <w:p w14:paraId="14AEB84F" w14:textId="44F700D8" w:rsidR="00B93FC2" w:rsidRPr="0025129B" w:rsidRDefault="00B93FC2" w:rsidP="005749E1">
            <w:pPr>
              <w:spacing w:line="0" w:lineRule="atLeast"/>
              <w:rPr>
                <w:rFonts w:eastAsia="Times New Roman" w:cs="Calibri"/>
                <w:color w:val="000000"/>
                <w:sz w:val="20"/>
                <w:szCs w:val="20"/>
                <w:lang w:eastAsia="es-CL"/>
              </w:rPr>
            </w:pPr>
            <w:r>
              <w:rPr>
                <w:rFonts w:eastAsia="Times New Roman" w:cs="Calibri"/>
                <w:color w:val="000000"/>
                <w:sz w:val="20"/>
                <w:szCs w:val="20"/>
                <w:lang w:eastAsia="es-CL"/>
              </w:rPr>
              <w:t xml:space="preserve"> </w:t>
            </w:r>
            <w:r w:rsidR="00902C33">
              <w:rPr>
                <w:rFonts w:eastAsia="Times New Roman" w:cs="Calibri"/>
                <w:color w:val="000000"/>
                <w:sz w:val="20"/>
                <w:szCs w:val="20"/>
                <w:lang w:eastAsia="es-CL"/>
              </w:rPr>
              <w:t xml:space="preserve">        </w:t>
            </w:r>
            <w:r>
              <w:rPr>
                <w:rFonts w:eastAsia="Times New Roman" w:cs="Calibri"/>
                <w:color w:val="000000"/>
                <w:sz w:val="20"/>
                <w:szCs w:val="20"/>
                <w:lang w:eastAsia="es-CL"/>
              </w:rPr>
              <w:t xml:space="preserve"> SI</w:t>
            </w:r>
          </w:p>
        </w:tc>
      </w:tr>
      <w:tr w:rsidR="00096213" w:rsidRPr="0025129B" w14:paraId="5D86F2A4" w14:textId="77777777" w:rsidTr="00A05352">
        <w:trPr>
          <w:trHeight w:val="498"/>
          <w:jc w:val="center"/>
        </w:trPr>
        <w:tc>
          <w:tcPr>
            <w:tcW w:w="324" w:type="pct"/>
            <w:shd w:val="clear" w:color="auto" w:fill="auto"/>
            <w:noWrap/>
            <w:vAlign w:val="center"/>
            <w:hideMark/>
          </w:tcPr>
          <w:p w14:paraId="1CBF1028" w14:textId="77777777" w:rsidR="00096213" w:rsidRPr="0025129B" w:rsidRDefault="00040D61" w:rsidP="005749E1">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02</w:t>
            </w:r>
          </w:p>
        </w:tc>
        <w:tc>
          <w:tcPr>
            <w:tcW w:w="636" w:type="pct"/>
            <w:shd w:val="clear" w:color="auto" w:fill="auto"/>
            <w:noWrap/>
            <w:vAlign w:val="center"/>
            <w:hideMark/>
          </w:tcPr>
          <w:p w14:paraId="68DB9556" w14:textId="77777777" w:rsidR="00096213" w:rsidRPr="0025129B" w:rsidRDefault="00040D61" w:rsidP="005749E1">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RCA</w:t>
            </w:r>
          </w:p>
        </w:tc>
        <w:tc>
          <w:tcPr>
            <w:tcW w:w="604" w:type="pct"/>
            <w:shd w:val="clear" w:color="auto" w:fill="auto"/>
            <w:noWrap/>
            <w:vAlign w:val="center"/>
          </w:tcPr>
          <w:p w14:paraId="4AFCF708" w14:textId="77777777" w:rsidR="00096213" w:rsidRPr="0025129B" w:rsidRDefault="00767D53" w:rsidP="005749E1">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1540</w:t>
            </w:r>
          </w:p>
        </w:tc>
        <w:tc>
          <w:tcPr>
            <w:tcW w:w="640" w:type="pct"/>
            <w:noWrap/>
          </w:tcPr>
          <w:p w14:paraId="659DD23C" w14:textId="77777777" w:rsidR="005B71D5" w:rsidRDefault="005B71D5" w:rsidP="005749E1">
            <w:pPr>
              <w:spacing w:line="0" w:lineRule="atLeast"/>
              <w:jc w:val="center"/>
              <w:rPr>
                <w:rFonts w:eastAsia="Times New Roman" w:cs="Calibri"/>
                <w:color w:val="000000"/>
                <w:sz w:val="20"/>
                <w:szCs w:val="20"/>
                <w:lang w:eastAsia="es-CL"/>
              </w:rPr>
            </w:pPr>
          </w:p>
          <w:p w14:paraId="729729F3" w14:textId="77777777" w:rsidR="00D17874" w:rsidRDefault="005B71D5" w:rsidP="005749E1">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 xml:space="preserve"> </w:t>
            </w:r>
          </w:p>
          <w:p w14:paraId="2C314D88" w14:textId="77777777" w:rsidR="00D17874" w:rsidRDefault="00D17874" w:rsidP="005749E1">
            <w:pPr>
              <w:spacing w:line="0" w:lineRule="atLeast"/>
              <w:jc w:val="center"/>
              <w:rPr>
                <w:rFonts w:eastAsia="Times New Roman" w:cs="Calibri"/>
                <w:color w:val="000000"/>
                <w:sz w:val="20"/>
                <w:szCs w:val="20"/>
                <w:lang w:eastAsia="es-CL"/>
              </w:rPr>
            </w:pPr>
          </w:p>
          <w:p w14:paraId="7A7836CA" w14:textId="77777777" w:rsidR="00D17874" w:rsidRDefault="00D17874" w:rsidP="005749E1">
            <w:pPr>
              <w:spacing w:line="0" w:lineRule="atLeast"/>
              <w:jc w:val="center"/>
              <w:rPr>
                <w:rFonts w:eastAsia="Times New Roman" w:cs="Calibri"/>
                <w:color w:val="000000"/>
                <w:sz w:val="20"/>
                <w:szCs w:val="20"/>
                <w:lang w:eastAsia="es-CL"/>
              </w:rPr>
            </w:pPr>
          </w:p>
          <w:p w14:paraId="70DAE229" w14:textId="77777777" w:rsidR="00D17874" w:rsidRDefault="00D17874" w:rsidP="005749E1">
            <w:pPr>
              <w:spacing w:line="0" w:lineRule="atLeast"/>
              <w:jc w:val="center"/>
              <w:rPr>
                <w:rFonts w:eastAsia="Times New Roman" w:cs="Calibri"/>
                <w:color w:val="000000"/>
                <w:sz w:val="20"/>
                <w:szCs w:val="20"/>
                <w:lang w:eastAsia="es-CL"/>
              </w:rPr>
            </w:pPr>
          </w:p>
          <w:p w14:paraId="182325A0" w14:textId="77777777" w:rsidR="00D17874" w:rsidRDefault="00D17874" w:rsidP="005749E1">
            <w:pPr>
              <w:spacing w:line="0" w:lineRule="atLeast"/>
              <w:jc w:val="center"/>
              <w:rPr>
                <w:rFonts w:eastAsia="Times New Roman" w:cs="Calibri"/>
                <w:color w:val="000000"/>
                <w:sz w:val="20"/>
                <w:szCs w:val="20"/>
                <w:lang w:eastAsia="es-CL"/>
              </w:rPr>
            </w:pPr>
          </w:p>
          <w:p w14:paraId="17671FCD" w14:textId="77777777" w:rsidR="00D17874" w:rsidRDefault="00D17874" w:rsidP="005749E1">
            <w:pPr>
              <w:spacing w:line="0" w:lineRule="atLeast"/>
              <w:jc w:val="center"/>
              <w:rPr>
                <w:rFonts w:eastAsia="Times New Roman" w:cs="Calibri"/>
                <w:color w:val="000000"/>
                <w:sz w:val="20"/>
                <w:szCs w:val="20"/>
                <w:lang w:eastAsia="es-CL"/>
              </w:rPr>
            </w:pPr>
          </w:p>
          <w:p w14:paraId="0D103343" w14:textId="77777777" w:rsidR="007C51C0" w:rsidRDefault="007C51C0" w:rsidP="005749E1">
            <w:pPr>
              <w:spacing w:line="0" w:lineRule="atLeast"/>
              <w:jc w:val="center"/>
              <w:rPr>
                <w:rFonts w:eastAsia="Times New Roman" w:cs="Calibri"/>
                <w:color w:val="000000"/>
                <w:sz w:val="20"/>
                <w:szCs w:val="20"/>
                <w:lang w:eastAsia="es-CL"/>
              </w:rPr>
            </w:pPr>
          </w:p>
          <w:p w14:paraId="418B40F5" w14:textId="3FFE46A7" w:rsidR="00096213" w:rsidRPr="0025129B" w:rsidRDefault="00585760" w:rsidP="005749E1">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13.11.</w:t>
            </w:r>
            <w:r w:rsidR="00767D53">
              <w:rPr>
                <w:rFonts w:eastAsia="Times New Roman" w:cs="Calibri"/>
                <w:color w:val="000000"/>
                <w:sz w:val="20"/>
                <w:szCs w:val="20"/>
                <w:lang w:eastAsia="es-CL"/>
              </w:rPr>
              <w:t>2002</w:t>
            </w:r>
          </w:p>
        </w:tc>
        <w:tc>
          <w:tcPr>
            <w:tcW w:w="569" w:type="pct"/>
            <w:shd w:val="clear" w:color="auto" w:fill="auto"/>
            <w:noWrap/>
            <w:vAlign w:val="center"/>
          </w:tcPr>
          <w:p w14:paraId="1647CE43" w14:textId="77777777" w:rsidR="007C51C0" w:rsidRDefault="007C51C0" w:rsidP="0096523B">
            <w:pPr>
              <w:spacing w:line="0" w:lineRule="atLeast"/>
              <w:rPr>
                <w:rFonts w:eastAsia="Times New Roman" w:cs="Calibri"/>
                <w:color w:val="000000"/>
                <w:sz w:val="20"/>
                <w:szCs w:val="20"/>
                <w:lang w:eastAsia="es-CL"/>
              </w:rPr>
            </w:pPr>
          </w:p>
          <w:p w14:paraId="5BC094A3" w14:textId="77777777" w:rsidR="007C51C0" w:rsidRDefault="007C51C0" w:rsidP="0096523B">
            <w:pPr>
              <w:spacing w:line="0" w:lineRule="atLeast"/>
              <w:rPr>
                <w:rFonts w:eastAsia="Times New Roman" w:cs="Calibri"/>
                <w:color w:val="000000"/>
                <w:sz w:val="20"/>
                <w:szCs w:val="20"/>
                <w:lang w:eastAsia="es-CL"/>
              </w:rPr>
            </w:pPr>
          </w:p>
          <w:p w14:paraId="0613292E" w14:textId="77777777" w:rsidR="00096213" w:rsidRPr="0025129B" w:rsidRDefault="00767D53" w:rsidP="0096523B">
            <w:pPr>
              <w:spacing w:line="0" w:lineRule="atLeast"/>
              <w:rPr>
                <w:rFonts w:eastAsia="Times New Roman" w:cs="Calibri"/>
                <w:color w:val="000000"/>
                <w:sz w:val="20"/>
                <w:szCs w:val="20"/>
                <w:lang w:eastAsia="es-CL"/>
              </w:rPr>
            </w:pPr>
            <w:r>
              <w:rPr>
                <w:rFonts w:eastAsia="Times New Roman" w:cs="Calibri"/>
                <w:color w:val="000000"/>
                <w:sz w:val="20"/>
                <w:szCs w:val="20"/>
                <w:lang w:eastAsia="es-CL"/>
              </w:rPr>
              <w:t>COREMA Región de Los Lagos</w:t>
            </w:r>
          </w:p>
        </w:tc>
        <w:tc>
          <w:tcPr>
            <w:tcW w:w="838" w:type="pct"/>
            <w:shd w:val="clear" w:color="auto" w:fill="auto"/>
            <w:noWrap/>
            <w:vAlign w:val="center"/>
          </w:tcPr>
          <w:p w14:paraId="281F75C5" w14:textId="77777777" w:rsidR="007C51C0" w:rsidRDefault="007C51C0" w:rsidP="0096523B">
            <w:pPr>
              <w:spacing w:line="0" w:lineRule="atLeast"/>
              <w:rPr>
                <w:rFonts w:eastAsia="Times New Roman" w:cs="Calibri"/>
                <w:color w:val="000000"/>
                <w:sz w:val="20"/>
                <w:szCs w:val="20"/>
                <w:lang w:eastAsia="es-CL"/>
              </w:rPr>
            </w:pPr>
          </w:p>
          <w:p w14:paraId="59F5D8E9" w14:textId="2336450A" w:rsidR="00096213" w:rsidRPr="0025129B" w:rsidRDefault="00585760" w:rsidP="0096523B">
            <w:pPr>
              <w:spacing w:line="0" w:lineRule="atLeast"/>
              <w:rPr>
                <w:rFonts w:eastAsia="Times New Roman" w:cs="Calibri"/>
                <w:color w:val="000000"/>
                <w:sz w:val="20"/>
                <w:szCs w:val="20"/>
                <w:lang w:eastAsia="es-CL"/>
              </w:rPr>
            </w:pPr>
            <w:r>
              <w:rPr>
                <w:rFonts w:eastAsia="Times New Roman" w:cs="Calibri"/>
                <w:color w:val="000000"/>
                <w:sz w:val="20"/>
                <w:szCs w:val="20"/>
                <w:lang w:eastAsia="es-CL"/>
              </w:rPr>
              <w:t>DIA “</w:t>
            </w:r>
            <w:r w:rsidR="00C160E9">
              <w:rPr>
                <w:rFonts w:eastAsia="Times New Roman" w:cs="Calibri"/>
                <w:color w:val="000000"/>
                <w:sz w:val="20"/>
                <w:szCs w:val="20"/>
                <w:lang w:eastAsia="es-CL"/>
              </w:rPr>
              <w:t>Ampliación Planta Ecofeed Sur</w:t>
            </w:r>
            <w:r>
              <w:rPr>
                <w:rFonts w:eastAsia="Times New Roman" w:cs="Calibri"/>
                <w:color w:val="000000"/>
                <w:sz w:val="20"/>
                <w:szCs w:val="20"/>
                <w:lang w:eastAsia="es-CL"/>
              </w:rPr>
              <w:t>”</w:t>
            </w:r>
          </w:p>
        </w:tc>
        <w:tc>
          <w:tcPr>
            <w:tcW w:w="771" w:type="pct"/>
            <w:shd w:val="clear" w:color="auto" w:fill="auto"/>
            <w:noWrap/>
            <w:vAlign w:val="center"/>
          </w:tcPr>
          <w:p w14:paraId="3B34895B" w14:textId="15CE5E2D" w:rsidR="000C64CC" w:rsidRPr="0025129B" w:rsidRDefault="00D64C2C" w:rsidP="00CA2A8A">
            <w:pPr>
              <w:spacing w:line="0" w:lineRule="atLeast"/>
              <w:rPr>
                <w:rFonts w:eastAsia="Times New Roman" w:cs="Calibri"/>
                <w:color w:val="000000"/>
                <w:sz w:val="20"/>
                <w:szCs w:val="20"/>
                <w:lang w:eastAsia="es-CL"/>
              </w:rPr>
            </w:pPr>
            <w:r>
              <w:rPr>
                <w:rFonts w:eastAsia="Times New Roman" w:cs="Calibri"/>
                <w:color w:val="000000"/>
                <w:sz w:val="20"/>
                <w:szCs w:val="20"/>
                <w:lang w:eastAsia="es-CL"/>
              </w:rPr>
              <w:t>-</w:t>
            </w:r>
            <w:r w:rsidR="007B00D6">
              <w:rPr>
                <w:rFonts w:eastAsia="Times New Roman" w:cs="Calibri"/>
                <w:color w:val="000000"/>
                <w:lang w:eastAsia="es-CL"/>
              </w:rPr>
              <w:t>Carta</w:t>
            </w:r>
            <w:r w:rsidR="007B00D6">
              <w:rPr>
                <w:rFonts w:eastAsia="Times New Roman" w:cs="Calibri"/>
                <w:color w:val="000000"/>
                <w:sz w:val="20"/>
                <w:szCs w:val="20"/>
                <w:lang w:eastAsia="es-CL"/>
              </w:rPr>
              <w:t xml:space="preserve"> N° </w:t>
            </w:r>
            <w:r w:rsidR="007B00D6">
              <w:rPr>
                <w:rFonts w:eastAsia="Times New Roman" w:cs="Calibri"/>
                <w:color w:val="000000"/>
                <w:lang w:eastAsia="es-CL"/>
              </w:rPr>
              <w:t>205</w:t>
            </w:r>
            <w:r w:rsidR="007B00D6">
              <w:rPr>
                <w:rFonts w:eastAsia="Times New Roman" w:cs="Calibri"/>
                <w:color w:val="000000"/>
                <w:sz w:val="20"/>
                <w:szCs w:val="20"/>
                <w:lang w:eastAsia="es-CL"/>
              </w:rPr>
              <w:t xml:space="preserve"> /10.</w:t>
            </w:r>
            <w:r w:rsidR="007B00D6">
              <w:rPr>
                <w:rFonts w:eastAsia="Times New Roman" w:cs="Calibri"/>
                <w:color w:val="000000"/>
                <w:lang w:eastAsia="es-CL"/>
              </w:rPr>
              <w:t>03.2011 del SEA</w:t>
            </w:r>
            <w:r w:rsidR="007B00D6">
              <w:rPr>
                <w:rFonts w:eastAsia="Times New Roman" w:cs="Calibri"/>
                <w:color w:val="000000"/>
                <w:sz w:val="20"/>
                <w:szCs w:val="20"/>
                <w:lang w:eastAsia="es-CL"/>
              </w:rPr>
              <w:t xml:space="preserve">, aprueba </w:t>
            </w:r>
            <w:r>
              <w:rPr>
                <w:rFonts w:eastAsia="Times New Roman" w:cs="Calibri"/>
                <w:color w:val="000000"/>
                <w:sz w:val="20"/>
                <w:szCs w:val="20"/>
                <w:lang w:eastAsia="es-CL"/>
              </w:rPr>
              <w:t>modificación en reempalzar la frecuencia de retiro de los residuos domi</w:t>
            </w:r>
            <w:r w:rsidR="002B32E8">
              <w:rPr>
                <w:rFonts w:eastAsia="Times New Roman" w:cs="Calibri"/>
                <w:color w:val="000000"/>
                <w:sz w:val="20"/>
                <w:szCs w:val="20"/>
                <w:lang w:eastAsia="es-CL"/>
              </w:rPr>
              <w:t>c</w:t>
            </w:r>
            <w:r>
              <w:rPr>
                <w:rFonts w:eastAsia="Times New Roman" w:cs="Calibri"/>
                <w:color w:val="000000"/>
                <w:sz w:val="20"/>
                <w:szCs w:val="20"/>
                <w:lang w:eastAsia="es-CL"/>
              </w:rPr>
              <w:t>ilia</w:t>
            </w:r>
            <w:r w:rsidR="00BF6E27">
              <w:rPr>
                <w:rFonts w:eastAsia="Times New Roman" w:cs="Calibri"/>
                <w:color w:val="000000"/>
                <w:sz w:val="20"/>
                <w:szCs w:val="20"/>
                <w:lang w:eastAsia="es-CL"/>
              </w:rPr>
              <w:t>rios y asimilables a dom</w:t>
            </w:r>
            <w:r>
              <w:rPr>
                <w:rFonts w:eastAsia="Times New Roman" w:cs="Calibri"/>
                <w:color w:val="000000"/>
                <w:sz w:val="20"/>
                <w:szCs w:val="20"/>
                <w:lang w:eastAsia="es-CL"/>
              </w:rPr>
              <w:t>ésticos, semanalmente por una frecuencia de 10 días</w:t>
            </w:r>
            <w:r w:rsidR="00EF51EF">
              <w:rPr>
                <w:rFonts w:eastAsia="Times New Roman" w:cs="Calibri"/>
                <w:color w:val="000000"/>
                <w:sz w:val="20"/>
                <w:szCs w:val="20"/>
                <w:lang w:eastAsia="es-CL"/>
              </w:rPr>
              <w:t xml:space="preserve"> (ver anexo</w:t>
            </w:r>
            <w:r w:rsidR="00FA0B00">
              <w:rPr>
                <w:rFonts w:eastAsia="Times New Roman" w:cs="Calibri"/>
                <w:color w:val="000000"/>
                <w:sz w:val="20"/>
                <w:szCs w:val="20"/>
                <w:lang w:eastAsia="es-CL"/>
              </w:rPr>
              <w:t xml:space="preserve"> 2</w:t>
            </w:r>
            <w:r w:rsidR="00EF51EF">
              <w:rPr>
                <w:rFonts w:eastAsia="Times New Roman" w:cs="Calibri"/>
                <w:color w:val="000000"/>
                <w:sz w:val="20"/>
                <w:szCs w:val="20"/>
                <w:lang w:eastAsia="es-CL"/>
              </w:rPr>
              <w:t>)</w:t>
            </w:r>
            <w:r w:rsidR="000C64CC">
              <w:rPr>
                <w:rFonts w:eastAsia="Times New Roman" w:cs="Calibri"/>
                <w:color w:val="000000"/>
                <w:sz w:val="20"/>
                <w:szCs w:val="20"/>
                <w:lang w:eastAsia="es-CL"/>
              </w:rPr>
              <w:t xml:space="preserve">          </w:t>
            </w:r>
          </w:p>
        </w:tc>
        <w:tc>
          <w:tcPr>
            <w:tcW w:w="619" w:type="pct"/>
          </w:tcPr>
          <w:p w14:paraId="6874892D" w14:textId="77777777" w:rsidR="00096213" w:rsidRDefault="00096213" w:rsidP="005749E1">
            <w:pPr>
              <w:spacing w:line="0" w:lineRule="atLeast"/>
              <w:rPr>
                <w:rFonts w:eastAsia="Times New Roman" w:cs="Calibri"/>
                <w:color w:val="000000"/>
                <w:sz w:val="20"/>
                <w:szCs w:val="20"/>
                <w:lang w:eastAsia="es-CL"/>
              </w:rPr>
            </w:pPr>
          </w:p>
          <w:p w14:paraId="552CE7E9" w14:textId="77777777" w:rsidR="00B47973" w:rsidRDefault="00B47973" w:rsidP="005749E1">
            <w:pPr>
              <w:spacing w:line="0" w:lineRule="atLeast"/>
              <w:rPr>
                <w:rFonts w:eastAsia="Times New Roman" w:cs="Calibri"/>
                <w:color w:val="000000"/>
                <w:sz w:val="20"/>
                <w:szCs w:val="20"/>
                <w:lang w:eastAsia="es-CL"/>
              </w:rPr>
            </w:pPr>
          </w:p>
          <w:p w14:paraId="0E7F9B52" w14:textId="77777777" w:rsidR="00B47973" w:rsidRDefault="00B47973" w:rsidP="005749E1">
            <w:pPr>
              <w:spacing w:line="0" w:lineRule="atLeast"/>
              <w:rPr>
                <w:rFonts w:eastAsia="Times New Roman" w:cs="Calibri"/>
                <w:color w:val="000000"/>
                <w:sz w:val="20"/>
                <w:szCs w:val="20"/>
                <w:lang w:eastAsia="es-CL"/>
              </w:rPr>
            </w:pPr>
          </w:p>
          <w:p w14:paraId="74E428A7" w14:textId="77777777" w:rsidR="00B47973" w:rsidRDefault="00B47973" w:rsidP="005749E1">
            <w:pPr>
              <w:spacing w:line="0" w:lineRule="atLeast"/>
              <w:rPr>
                <w:rFonts w:eastAsia="Times New Roman" w:cs="Calibri"/>
                <w:color w:val="000000"/>
                <w:sz w:val="20"/>
                <w:szCs w:val="20"/>
                <w:lang w:eastAsia="es-CL"/>
              </w:rPr>
            </w:pPr>
          </w:p>
          <w:p w14:paraId="02939C43" w14:textId="77777777" w:rsidR="00B47973" w:rsidRDefault="00B47973" w:rsidP="005749E1">
            <w:pPr>
              <w:spacing w:line="0" w:lineRule="atLeast"/>
              <w:rPr>
                <w:rFonts w:eastAsia="Times New Roman" w:cs="Calibri"/>
                <w:color w:val="000000"/>
                <w:sz w:val="20"/>
                <w:szCs w:val="20"/>
                <w:lang w:eastAsia="es-CL"/>
              </w:rPr>
            </w:pPr>
          </w:p>
          <w:p w14:paraId="520215AF" w14:textId="77777777" w:rsidR="00B47973" w:rsidRDefault="00B47973" w:rsidP="005749E1">
            <w:pPr>
              <w:spacing w:line="0" w:lineRule="atLeast"/>
              <w:rPr>
                <w:rFonts w:eastAsia="Times New Roman" w:cs="Calibri"/>
                <w:color w:val="000000"/>
                <w:sz w:val="20"/>
                <w:szCs w:val="20"/>
                <w:lang w:eastAsia="es-CL"/>
              </w:rPr>
            </w:pPr>
          </w:p>
          <w:p w14:paraId="6DED1E32" w14:textId="77777777" w:rsidR="00B47973" w:rsidRDefault="00B47973" w:rsidP="005749E1">
            <w:pPr>
              <w:spacing w:line="0" w:lineRule="atLeast"/>
              <w:rPr>
                <w:rFonts w:eastAsia="Times New Roman" w:cs="Calibri"/>
                <w:color w:val="000000"/>
                <w:sz w:val="20"/>
                <w:szCs w:val="20"/>
                <w:lang w:eastAsia="es-CL"/>
              </w:rPr>
            </w:pPr>
          </w:p>
          <w:p w14:paraId="6310A3CC" w14:textId="77777777" w:rsidR="00B47973" w:rsidRDefault="00B47973" w:rsidP="005749E1">
            <w:pPr>
              <w:spacing w:line="0" w:lineRule="atLeast"/>
              <w:rPr>
                <w:rFonts w:eastAsia="Times New Roman" w:cs="Calibri"/>
                <w:color w:val="000000"/>
                <w:sz w:val="20"/>
                <w:szCs w:val="20"/>
                <w:lang w:eastAsia="es-CL"/>
              </w:rPr>
            </w:pPr>
          </w:p>
          <w:p w14:paraId="606407A0" w14:textId="77777777" w:rsidR="00B47973" w:rsidRDefault="00B47973" w:rsidP="005749E1">
            <w:pPr>
              <w:spacing w:line="0" w:lineRule="atLeast"/>
              <w:rPr>
                <w:rFonts w:eastAsia="Times New Roman" w:cs="Calibri"/>
                <w:color w:val="000000"/>
                <w:sz w:val="20"/>
                <w:szCs w:val="20"/>
                <w:lang w:eastAsia="es-CL"/>
              </w:rPr>
            </w:pPr>
          </w:p>
          <w:p w14:paraId="10B1FC43" w14:textId="77777777" w:rsidR="00B47973" w:rsidRDefault="00B47973" w:rsidP="005749E1">
            <w:pPr>
              <w:spacing w:line="0" w:lineRule="atLeast"/>
              <w:rPr>
                <w:rFonts w:eastAsia="Times New Roman" w:cs="Calibri"/>
                <w:color w:val="000000"/>
                <w:sz w:val="20"/>
                <w:szCs w:val="20"/>
                <w:lang w:eastAsia="es-CL"/>
              </w:rPr>
            </w:pPr>
          </w:p>
          <w:p w14:paraId="62FF49E5" w14:textId="77777777" w:rsidR="00B47973" w:rsidRDefault="00B47973" w:rsidP="005749E1">
            <w:pPr>
              <w:spacing w:line="0" w:lineRule="atLeast"/>
              <w:rPr>
                <w:rFonts w:eastAsia="Times New Roman" w:cs="Calibri"/>
                <w:color w:val="000000"/>
                <w:sz w:val="20"/>
                <w:szCs w:val="20"/>
                <w:lang w:eastAsia="es-CL"/>
              </w:rPr>
            </w:pPr>
          </w:p>
          <w:p w14:paraId="44269F1B" w14:textId="77777777" w:rsidR="00B47973" w:rsidRDefault="00B47973" w:rsidP="005749E1">
            <w:pPr>
              <w:spacing w:line="0" w:lineRule="atLeast"/>
              <w:rPr>
                <w:rFonts w:eastAsia="Times New Roman" w:cs="Calibri"/>
                <w:color w:val="000000"/>
                <w:sz w:val="20"/>
                <w:szCs w:val="20"/>
                <w:lang w:eastAsia="es-CL"/>
              </w:rPr>
            </w:pPr>
          </w:p>
          <w:p w14:paraId="7EAFDE84" w14:textId="77777777" w:rsidR="00B47973" w:rsidRDefault="00B47973" w:rsidP="005749E1">
            <w:pPr>
              <w:spacing w:line="0" w:lineRule="atLeast"/>
              <w:rPr>
                <w:rFonts w:eastAsia="Times New Roman" w:cs="Calibri"/>
                <w:color w:val="000000"/>
                <w:sz w:val="20"/>
                <w:szCs w:val="20"/>
                <w:lang w:eastAsia="es-CL"/>
              </w:rPr>
            </w:pPr>
          </w:p>
          <w:p w14:paraId="57B57672" w14:textId="77777777" w:rsidR="00B47973" w:rsidRDefault="00B47973" w:rsidP="005749E1">
            <w:pPr>
              <w:spacing w:line="0" w:lineRule="atLeast"/>
              <w:rPr>
                <w:rFonts w:eastAsia="Times New Roman" w:cs="Calibri"/>
                <w:color w:val="000000"/>
                <w:sz w:val="20"/>
                <w:szCs w:val="20"/>
                <w:lang w:eastAsia="es-CL"/>
              </w:rPr>
            </w:pPr>
          </w:p>
          <w:p w14:paraId="69863AB4" w14:textId="7E1C8444" w:rsidR="00B47973" w:rsidRPr="0025129B" w:rsidRDefault="00B47973" w:rsidP="005749E1">
            <w:pPr>
              <w:spacing w:line="0" w:lineRule="atLeast"/>
              <w:rPr>
                <w:rFonts w:eastAsia="Times New Roman" w:cs="Calibri"/>
                <w:color w:val="000000"/>
                <w:sz w:val="20"/>
                <w:szCs w:val="20"/>
                <w:lang w:eastAsia="es-CL"/>
              </w:rPr>
            </w:pPr>
            <w:r>
              <w:rPr>
                <w:rFonts w:eastAsia="Times New Roman" w:cs="Calibri"/>
                <w:color w:val="000000"/>
                <w:sz w:val="20"/>
                <w:szCs w:val="20"/>
                <w:lang w:eastAsia="es-CL"/>
              </w:rPr>
              <w:t xml:space="preserve">        SI</w:t>
            </w:r>
          </w:p>
        </w:tc>
      </w:tr>
    </w:tbl>
    <w:p w14:paraId="1D1762F5" w14:textId="77777777" w:rsidR="00E73ECE" w:rsidRPr="0025129B" w:rsidRDefault="00E73ECE" w:rsidP="00317531">
      <w:pPr>
        <w:sectPr w:rsidR="00E73ECE" w:rsidRPr="0025129B" w:rsidSect="00E349AF">
          <w:pgSz w:w="12240" w:h="15840"/>
          <w:pgMar w:top="1134" w:right="1134" w:bottom="1134" w:left="1134" w:header="709" w:footer="709" w:gutter="0"/>
          <w:cols w:space="708"/>
          <w:docGrid w:linePitch="360"/>
        </w:sectPr>
      </w:pPr>
    </w:p>
    <w:p w14:paraId="253C21A1" w14:textId="77777777" w:rsidR="00317531" w:rsidRPr="0025129B" w:rsidRDefault="00B1722C" w:rsidP="006D3559">
      <w:pPr>
        <w:pStyle w:val="Ttulo1"/>
      </w:pPr>
      <w:bookmarkStart w:id="68" w:name="_Toc352840385"/>
      <w:bookmarkStart w:id="69" w:name="_Toc352841445"/>
      <w:bookmarkStart w:id="70" w:name="_Toc473883391"/>
      <w:bookmarkStart w:id="71" w:name="_Toc473883731"/>
      <w:bookmarkStart w:id="72" w:name="_Toc473884719"/>
      <w:r w:rsidRPr="0025129B">
        <w:lastRenderedPageBreak/>
        <w:t>ANTECEDENTES DE LA ACTIVIDAD DE FISCALIZACIÓN.</w:t>
      </w:r>
      <w:bookmarkEnd w:id="68"/>
      <w:bookmarkEnd w:id="69"/>
      <w:bookmarkEnd w:id="70"/>
      <w:bookmarkEnd w:id="71"/>
      <w:bookmarkEnd w:id="72"/>
    </w:p>
    <w:p w14:paraId="0EE2E20D" w14:textId="77777777" w:rsidR="00B1722C" w:rsidRPr="0025129B" w:rsidRDefault="00B1722C" w:rsidP="00B1722C"/>
    <w:p w14:paraId="3106C7EB" w14:textId="04B62696" w:rsidR="00B1722C" w:rsidRPr="0025129B" w:rsidRDefault="00C71570" w:rsidP="00C71570">
      <w:pPr>
        <w:pStyle w:val="Ttulo2"/>
        <w:numPr>
          <w:ilvl w:val="1"/>
          <w:numId w:val="57"/>
        </w:numPr>
      </w:pPr>
      <w:bookmarkStart w:id="73" w:name="_Toc352840386"/>
      <w:bookmarkStart w:id="74" w:name="_Toc352841446"/>
      <w:bookmarkStart w:id="75" w:name="_Toc353998112"/>
      <w:bookmarkStart w:id="76" w:name="_Toc353998185"/>
      <w:bookmarkStart w:id="77" w:name="_Toc382383537"/>
      <w:bookmarkStart w:id="78" w:name="_Toc382472359"/>
      <w:bookmarkStart w:id="79" w:name="_Toc390184270"/>
      <w:bookmarkStart w:id="80" w:name="_Toc390360001"/>
      <w:bookmarkStart w:id="81" w:name="_Toc390777022"/>
      <w:r>
        <w:t xml:space="preserve"> </w:t>
      </w:r>
      <w:bookmarkStart w:id="82" w:name="_Toc473883392"/>
      <w:bookmarkStart w:id="83" w:name="_Toc473883732"/>
      <w:bookmarkStart w:id="84" w:name="_Toc473884720"/>
      <w:r w:rsidR="00F67BC0">
        <w:t>Motivo de la A</w:t>
      </w:r>
      <w:r w:rsidR="00B1722C" w:rsidRPr="0025129B">
        <w:t>ctividad de Fiscalización</w:t>
      </w:r>
      <w:r w:rsidR="00893A4E" w:rsidRPr="0025129B">
        <w:t>.</w:t>
      </w:r>
      <w:bookmarkEnd w:id="73"/>
      <w:bookmarkEnd w:id="74"/>
      <w:bookmarkEnd w:id="75"/>
      <w:bookmarkEnd w:id="76"/>
      <w:bookmarkEnd w:id="77"/>
      <w:bookmarkEnd w:id="78"/>
      <w:bookmarkEnd w:id="79"/>
      <w:bookmarkEnd w:id="80"/>
      <w:bookmarkEnd w:id="81"/>
      <w:bookmarkEnd w:id="82"/>
      <w:bookmarkEnd w:id="83"/>
      <w:bookmarkEnd w:id="84"/>
    </w:p>
    <w:p w14:paraId="6C3048E0" w14:textId="77777777" w:rsidR="00B1722C" w:rsidRPr="0025129B" w:rsidRDefault="00B1722C" w:rsidP="00B1722C"/>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275"/>
        <w:gridCol w:w="7687"/>
      </w:tblGrid>
      <w:tr w:rsidR="00B1722C" w:rsidRPr="0025129B" w14:paraId="757D8D35" w14:textId="77777777" w:rsidTr="00A70F8F">
        <w:trPr>
          <w:trHeight w:val="551"/>
          <w:jc w:val="center"/>
        </w:trPr>
        <w:tc>
          <w:tcPr>
            <w:tcW w:w="1142" w:type="pct"/>
            <w:shd w:val="clear" w:color="auto" w:fill="auto"/>
            <w:tcMar>
              <w:top w:w="58" w:type="dxa"/>
              <w:left w:w="58" w:type="dxa"/>
              <w:bottom w:w="58" w:type="dxa"/>
              <w:right w:w="58" w:type="dxa"/>
            </w:tcMar>
            <w:hideMark/>
          </w:tcPr>
          <w:p w14:paraId="1368B6A8" w14:textId="77777777" w:rsidR="00B1722C" w:rsidRPr="004A05B9" w:rsidRDefault="00B1722C" w:rsidP="00570BD0">
            <w:pPr>
              <w:jc w:val="left"/>
              <w:rPr>
                <w:b/>
                <w:i/>
                <w:color w:val="000000" w:themeColor="text1"/>
                <w:sz w:val="20"/>
                <w:szCs w:val="20"/>
              </w:rPr>
            </w:pPr>
            <w:r w:rsidRPr="004A05B9">
              <w:rPr>
                <w:b/>
                <w:color w:val="000000" w:themeColor="text1"/>
                <w:sz w:val="20"/>
                <w:szCs w:val="20"/>
              </w:rPr>
              <w:t>Motivo:</w:t>
            </w:r>
            <w:r w:rsidR="005626CB" w:rsidRPr="004A05B9">
              <w:rPr>
                <w:b/>
                <w:color w:val="000000" w:themeColor="text1"/>
                <w:sz w:val="20"/>
                <w:szCs w:val="20"/>
              </w:rPr>
              <w:t xml:space="preserve"> </w:t>
            </w:r>
          </w:p>
          <w:p w14:paraId="3334197B" w14:textId="77777777" w:rsidR="00B1722C" w:rsidRPr="004A05B9" w:rsidRDefault="007C15CC" w:rsidP="007C15CC">
            <w:pPr>
              <w:jc w:val="left"/>
              <w:rPr>
                <w:color w:val="000000" w:themeColor="text1"/>
                <w:sz w:val="20"/>
                <w:szCs w:val="20"/>
              </w:rPr>
            </w:pPr>
            <w:r w:rsidRPr="004A05B9">
              <w:rPr>
                <w:rFonts w:cstheme="minorHAnsi"/>
                <w:color w:val="000000" w:themeColor="text1"/>
                <w:sz w:val="20"/>
              </w:rPr>
              <w:t>No Programada</w:t>
            </w:r>
          </w:p>
        </w:tc>
        <w:tc>
          <w:tcPr>
            <w:tcW w:w="3858" w:type="pct"/>
            <w:shd w:val="clear" w:color="auto" w:fill="auto"/>
          </w:tcPr>
          <w:p w14:paraId="70C26457" w14:textId="77777777" w:rsidR="00B1722C" w:rsidRPr="004A05B9" w:rsidRDefault="00F64DF2" w:rsidP="00570BD0">
            <w:pPr>
              <w:jc w:val="left"/>
              <w:rPr>
                <w:b/>
                <w:color w:val="000000" w:themeColor="text1"/>
                <w:sz w:val="20"/>
                <w:szCs w:val="20"/>
              </w:rPr>
            </w:pPr>
            <w:r w:rsidRPr="004A05B9">
              <w:rPr>
                <w:b/>
                <w:color w:val="000000" w:themeColor="text1"/>
                <w:sz w:val="20"/>
                <w:szCs w:val="20"/>
              </w:rPr>
              <w:t>Descripción del m</w:t>
            </w:r>
            <w:r w:rsidR="00B1722C" w:rsidRPr="004A05B9">
              <w:rPr>
                <w:b/>
                <w:color w:val="000000" w:themeColor="text1"/>
                <w:sz w:val="20"/>
                <w:szCs w:val="20"/>
              </w:rPr>
              <w:t xml:space="preserve">otivo: </w:t>
            </w:r>
          </w:p>
          <w:p w14:paraId="6C904395" w14:textId="28F759BB" w:rsidR="00B1722C" w:rsidRPr="004A05B9" w:rsidRDefault="004A05B9" w:rsidP="004F1B25">
            <w:pPr>
              <w:jc w:val="left"/>
              <w:rPr>
                <w:color w:val="000000" w:themeColor="text1"/>
                <w:sz w:val="20"/>
                <w:szCs w:val="20"/>
                <w:lang w:val="es-ES"/>
              </w:rPr>
            </w:pPr>
            <w:r w:rsidRPr="004A05B9">
              <w:rPr>
                <w:color w:val="000000" w:themeColor="text1"/>
                <w:sz w:val="20"/>
                <w:szCs w:val="20"/>
                <w:lang w:val="es-ES"/>
              </w:rPr>
              <w:t>D</w:t>
            </w:r>
            <w:r w:rsidRPr="004A05B9">
              <w:rPr>
                <w:rFonts w:cstheme="minorHAnsi"/>
                <w:color w:val="000000" w:themeColor="text1"/>
                <w:sz w:val="20"/>
                <w:szCs w:val="20"/>
              </w:rPr>
              <w:t xml:space="preserve">enuncia ingresada por Oficio, </w:t>
            </w:r>
            <w:r w:rsidRPr="004A05B9">
              <w:rPr>
                <w:rFonts w:cs="Arial"/>
                <w:color w:val="000000" w:themeColor="text1"/>
                <w:sz w:val="20"/>
                <w:szCs w:val="20"/>
                <w:lang w:eastAsia="es-ES"/>
              </w:rPr>
              <w:t>remitida a la SMA desde la Seremi de Salud de Los L</w:t>
            </w:r>
            <w:r w:rsidR="00CE4A63">
              <w:rPr>
                <w:rFonts w:cs="Arial"/>
                <w:color w:val="000000" w:themeColor="text1"/>
                <w:sz w:val="20"/>
                <w:szCs w:val="20"/>
                <w:lang w:eastAsia="es-ES"/>
              </w:rPr>
              <w:t xml:space="preserve">agos, dando cuenta de una denuncia </w:t>
            </w:r>
            <w:r w:rsidRPr="004A05B9">
              <w:rPr>
                <w:rFonts w:cs="Arial"/>
                <w:color w:val="000000" w:themeColor="text1"/>
                <w:sz w:val="20"/>
                <w:szCs w:val="20"/>
                <w:lang w:eastAsia="es-ES"/>
              </w:rPr>
              <w:t>asociad</w:t>
            </w:r>
            <w:r w:rsidR="00CE4A63">
              <w:rPr>
                <w:rFonts w:cs="Arial"/>
                <w:color w:val="000000" w:themeColor="text1"/>
                <w:sz w:val="20"/>
                <w:szCs w:val="20"/>
                <w:lang w:eastAsia="es-ES"/>
              </w:rPr>
              <w:t>a</w:t>
            </w:r>
            <w:r w:rsidRPr="004A05B9">
              <w:rPr>
                <w:rFonts w:cs="Arial"/>
                <w:color w:val="000000" w:themeColor="text1"/>
                <w:sz w:val="20"/>
                <w:szCs w:val="20"/>
                <w:lang w:eastAsia="es-ES"/>
              </w:rPr>
              <w:t xml:space="preserve"> a malos olores y descarga de riles.</w:t>
            </w:r>
          </w:p>
        </w:tc>
      </w:tr>
    </w:tbl>
    <w:p w14:paraId="6C9F219D" w14:textId="77777777" w:rsidR="00B1722C" w:rsidRPr="0025129B" w:rsidRDefault="00B1722C" w:rsidP="00B1722C"/>
    <w:p w14:paraId="2FD96B83" w14:textId="2D8976D0" w:rsidR="00B1722C" w:rsidRPr="0025129B" w:rsidRDefault="00C71570" w:rsidP="00C71570">
      <w:pPr>
        <w:pStyle w:val="Ttulo2"/>
        <w:numPr>
          <w:ilvl w:val="1"/>
          <w:numId w:val="57"/>
        </w:numPr>
        <w:tabs>
          <w:tab w:val="left" w:pos="709"/>
        </w:tabs>
      </w:pPr>
      <w:bookmarkStart w:id="85" w:name="_Toc352840387"/>
      <w:bookmarkStart w:id="86" w:name="_Toc352841447"/>
      <w:bookmarkStart w:id="87" w:name="_Toc353998113"/>
      <w:bookmarkStart w:id="88" w:name="_Toc353998186"/>
      <w:bookmarkStart w:id="89" w:name="_Toc382383538"/>
      <w:bookmarkStart w:id="90" w:name="_Toc382472360"/>
      <w:bookmarkStart w:id="91" w:name="_Toc390184271"/>
      <w:bookmarkStart w:id="92" w:name="_Toc390360002"/>
      <w:bookmarkStart w:id="93" w:name="_Toc390777023"/>
      <w:r>
        <w:t xml:space="preserve"> </w:t>
      </w:r>
      <w:bookmarkStart w:id="94" w:name="_Toc473883393"/>
      <w:bookmarkStart w:id="95" w:name="_Toc473883733"/>
      <w:bookmarkStart w:id="96" w:name="_Toc473884721"/>
      <w:r w:rsidR="00B1722C" w:rsidRPr="0025129B">
        <w:t xml:space="preserve">Materia </w:t>
      </w:r>
      <w:r w:rsidR="0091285E" w:rsidRPr="0025129B">
        <w:t>Específica Objeto de la Fiscalización</w:t>
      </w:r>
      <w:r w:rsidR="00893A4E" w:rsidRPr="0025129B">
        <w:t xml:space="preserve"> Ambiental.</w:t>
      </w:r>
      <w:bookmarkEnd w:id="85"/>
      <w:bookmarkEnd w:id="86"/>
      <w:bookmarkEnd w:id="87"/>
      <w:bookmarkEnd w:id="88"/>
      <w:bookmarkEnd w:id="89"/>
      <w:bookmarkEnd w:id="90"/>
      <w:bookmarkEnd w:id="91"/>
      <w:bookmarkEnd w:id="92"/>
      <w:bookmarkEnd w:id="93"/>
      <w:bookmarkEnd w:id="94"/>
      <w:bookmarkEnd w:id="95"/>
      <w:bookmarkEnd w:id="96"/>
    </w:p>
    <w:p w14:paraId="42FE5496" w14:textId="77777777" w:rsidR="00893A4E" w:rsidRPr="0025129B" w:rsidRDefault="00893A4E" w:rsidP="00893A4E"/>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036"/>
      </w:tblGrid>
      <w:tr w:rsidR="00893A4E" w:rsidRPr="0025129B" w14:paraId="023E8660" w14:textId="77777777" w:rsidTr="00E349AF">
        <w:trPr>
          <w:trHeight w:val="431"/>
          <w:jc w:val="center"/>
        </w:trPr>
        <w:tc>
          <w:tcPr>
            <w:tcW w:w="5000" w:type="pct"/>
            <w:tcBorders>
              <w:top w:val="single" w:sz="4" w:space="0" w:color="auto"/>
              <w:left w:val="single" w:sz="4" w:space="0" w:color="auto"/>
              <w:bottom w:val="single" w:sz="4" w:space="0" w:color="auto"/>
              <w:right w:val="single" w:sz="4" w:space="0" w:color="auto"/>
            </w:tcBorders>
            <w:vAlign w:val="center"/>
          </w:tcPr>
          <w:p w14:paraId="4184AC85" w14:textId="77777777" w:rsidR="00E90615" w:rsidRPr="004A1938" w:rsidRDefault="00E90615" w:rsidP="00E90615">
            <w:pPr>
              <w:pStyle w:val="Prrafodelista"/>
              <w:numPr>
                <w:ilvl w:val="0"/>
                <w:numId w:val="2"/>
              </w:numPr>
              <w:spacing w:line="276" w:lineRule="auto"/>
              <w:jc w:val="left"/>
              <w:rPr>
                <w:rFonts w:eastAsia="Times New Roman" w:cs="Calibri"/>
                <w:sz w:val="20"/>
                <w:szCs w:val="16"/>
                <w:lang w:eastAsia="es-CL"/>
              </w:rPr>
            </w:pPr>
            <w:r>
              <w:rPr>
                <w:rFonts w:cstheme="minorHAnsi"/>
                <w:sz w:val="20"/>
                <w:szCs w:val="20"/>
              </w:rPr>
              <w:t xml:space="preserve">Manejo de efluentes líquidos </w:t>
            </w:r>
          </w:p>
          <w:p w14:paraId="3CEA7FC5" w14:textId="2C1AA6EA" w:rsidR="004A1938" w:rsidRPr="004A1938" w:rsidRDefault="004A1938" w:rsidP="00587EB3">
            <w:pPr>
              <w:pStyle w:val="Prrafodelista"/>
              <w:numPr>
                <w:ilvl w:val="0"/>
                <w:numId w:val="2"/>
              </w:numPr>
              <w:spacing w:line="276" w:lineRule="auto"/>
              <w:jc w:val="left"/>
              <w:rPr>
                <w:rFonts w:eastAsia="Times New Roman" w:cs="Calibri"/>
                <w:sz w:val="20"/>
                <w:szCs w:val="16"/>
                <w:lang w:eastAsia="es-CL"/>
              </w:rPr>
            </w:pPr>
            <w:r>
              <w:rPr>
                <w:rFonts w:cstheme="minorHAnsi"/>
                <w:sz w:val="20"/>
                <w:szCs w:val="20"/>
              </w:rPr>
              <w:t>Manejo de olores</w:t>
            </w:r>
          </w:p>
          <w:p w14:paraId="02DA1224" w14:textId="77777777" w:rsidR="00F95ABC" w:rsidRPr="007614EB" w:rsidRDefault="00F95ABC" w:rsidP="00587EB3">
            <w:pPr>
              <w:pStyle w:val="Prrafodelista"/>
              <w:numPr>
                <w:ilvl w:val="0"/>
                <w:numId w:val="2"/>
              </w:numPr>
              <w:spacing w:line="276" w:lineRule="auto"/>
              <w:jc w:val="left"/>
              <w:rPr>
                <w:rFonts w:eastAsia="Times New Roman" w:cs="Calibri"/>
                <w:sz w:val="20"/>
                <w:szCs w:val="16"/>
                <w:lang w:eastAsia="es-CL"/>
              </w:rPr>
            </w:pPr>
            <w:r w:rsidRPr="00F95ABC">
              <w:rPr>
                <w:sz w:val="20"/>
                <w:szCs w:val="20"/>
              </w:rPr>
              <w:t>Calidad de agua de columna de agua, sedimentos marinos y comunidades bentónicas</w:t>
            </w:r>
          </w:p>
          <w:p w14:paraId="4CEEDA6E" w14:textId="77777777" w:rsidR="00893A4E" w:rsidRPr="0025129B" w:rsidRDefault="00893A4E" w:rsidP="00E90615">
            <w:pPr>
              <w:pStyle w:val="Prrafodelista"/>
              <w:spacing w:line="276" w:lineRule="auto"/>
              <w:jc w:val="left"/>
              <w:rPr>
                <w:rFonts w:eastAsia="Times New Roman" w:cs="Calibri"/>
                <w:color w:val="FF0000"/>
                <w:sz w:val="16"/>
                <w:szCs w:val="16"/>
                <w:lang w:eastAsia="es-CL"/>
              </w:rPr>
            </w:pPr>
          </w:p>
        </w:tc>
      </w:tr>
    </w:tbl>
    <w:p w14:paraId="33B5C999" w14:textId="77777777" w:rsidR="00893A4E" w:rsidRPr="0025129B" w:rsidRDefault="00893A4E" w:rsidP="00893A4E"/>
    <w:p w14:paraId="6003B951" w14:textId="77777777" w:rsidR="00893A4E" w:rsidRPr="0025129B" w:rsidRDefault="00893A4E" w:rsidP="00C71570">
      <w:pPr>
        <w:pStyle w:val="Ttulo2"/>
        <w:numPr>
          <w:ilvl w:val="1"/>
          <w:numId w:val="57"/>
        </w:numPr>
      </w:pPr>
      <w:bookmarkStart w:id="97" w:name="_Toc352162452"/>
      <w:bookmarkStart w:id="98" w:name="_Toc352162789"/>
      <w:bookmarkStart w:id="99" w:name="_Toc352840388"/>
      <w:bookmarkStart w:id="100" w:name="_Toc352841448"/>
      <w:bookmarkStart w:id="101" w:name="_Toc353998114"/>
      <w:bookmarkStart w:id="102" w:name="_Toc353998187"/>
      <w:bookmarkStart w:id="103" w:name="_Toc382383539"/>
      <w:bookmarkStart w:id="104" w:name="_Toc382472361"/>
      <w:bookmarkStart w:id="105" w:name="_Toc390184272"/>
      <w:bookmarkStart w:id="106" w:name="_Toc390360003"/>
      <w:bookmarkStart w:id="107" w:name="_Toc390777024"/>
      <w:bookmarkStart w:id="108" w:name="_Toc473883394"/>
      <w:bookmarkStart w:id="109" w:name="_Toc473883734"/>
      <w:bookmarkStart w:id="110" w:name="_Toc473884722"/>
      <w:r w:rsidRPr="0025129B">
        <w:t xml:space="preserve">Aspectos </w:t>
      </w:r>
      <w:r w:rsidR="00E838DE" w:rsidRPr="0025129B">
        <w:t xml:space="preserve">relativos </w:t>
      </w:r>
      <w:r w:rsidRPr="0025129B">
        <w:t xml:space="preserve">a la </w:t>
      </w:r>
      <w:r w:rsidR="00E838DE" w:rsidRPr="0025129B">
        <w:t xml:space="preserve">ejecución </w:t>
      </w:r>
      <w:r w:rsidRPr="0025129B">
        <w:t>de la Inspección Ambiental</w:t>
      </w:r>
      <w:bookmarkEnd w:id="97"/>
      <w:bookmarkEnd w:id="98"/>
      <w:r w:rsidRPr="0025129B">
        <w:t>.</w:t>
      </w:r>
      <w:bookmarkEnd w:id="99"/>
      <w:bookmarkEnd w:id="100"/>
      <w:bookmarkEnd w:id="101"/>
      <w:bookmarkEnd w:id="102"/>
      <w:bookmarkEnd w:id="103"/>
      <w:bookmarkEnd w:id="104"/>
      <w:bookmarkEnd w:id="105"/>
      <w:bookmarkEnd w:id="106"/>
      <w:bookmarkEnd w:id="107"/>
      <w:bookmarkEnd w:id="108"/>
      <w:bookmarkEnd w:id="109"/>
      <w:bookmarkEnd w:id="110"/>
    </w:p>
    <w:p w14:paraId="09E934E4" w14:textId="77777777" w:rsidR="00893A4E" w:rsidRPr="0025129B" w:rsidRDefault="00893A4E" w:rsidP="000D703E">
      <w:pPr>
        <w:rPr>
          <w:rFonts w:cstheme="minorHAnsi"/>
          <w:sz w:val="16"/>
          <w:szCs w:val="16"/>
        </w:rPr>
      </w:pPr>
    </w:p>
    <w:p w14:paraId="529EC7D9" w14:textId="77777777" w:rsidR="00D17CB6" w:rsidRPr="00F706BA" w:rsidRDefault="006B4FB2" w:rsidP="00C71570">
      <w:pPr>
        <w:pStyle w:val="Ttulo3"/>
        <w:numPr>
          <w:ilvl w:val="2"/>
          <w:numId w:val="57"/>
        </w:numPr>
        <w:rPr>
          <w:sz w:val="16"/>
          <w:szCs w:val="16"/>
        </w:rPr>
      </w:pPr>
      <w:bookmarkStart w:id="111" w:name="_Toc473883395"/>
      <w:bookmarkStart w:id="112" w:name="_Toc473883735"/>
      <w:bookmarkStart w:id="113" w:name="_Toc473884723"/>
      <w:bookmarkStart w:id="114" w:name="_Toc353998115"/>
      <w:bookmarkStart w:id="115" w:name="_Toc353998188"/>
      <w:bookmarkStart w:id="116" w:name="_Toc382383540"/>
      <w:bookmarkStart w:id="117" w:name="_Toc382472362"/>
      <w:bookmarkStart w:id="118" w:name="_Toc390184273"/>
      <w:bookmarkStart w:id="119" w:name="_Toc390360004"/>
      <w:bookmarkStart w:id="120" w:name="_Toc390777025"/>
      <w:r w:rsidRPr="0025129B">
        <w:t>Primer día de inspección</w:t>
      </w:r>
      <w:bookmarkEnd w:id="111"/>
      <w:bookmarkEnd w:id="112"/>
      <w:bookmarkEnd w:id="113"/>
      <w:r w:rsidR="009B139A">
        <w:t xml:space="preserve"> </w:t>
      </w:r>
      <w:r w:rsidRPr="0025129B">
        <w:t xml:space="preserve"> </w:t>
      </w:r>
      <w:bookmarkEnd w:id="114"/>
      <w:bookmarkEnd w:id="115"/>
      <w:bookmarkEnd w:id="116"/>
      <w:bookmarkEnd w:id="117"/>
      <w:bookmarkEnd w:id="118"/>
      <w:bookmarkEnd w:id="119"/>
      <w:bookmarkEnd w:id="120"/>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988"/>
        <w:gridCol w:w="1146"/>
        <w:gridCol w:w="1829"/>
        <w:gridCol w:w="3073"/>
      </w:tblGrid>
      <w:tr w:rsidR="00893A4E" w:rsidRPr="0025129B" w14:paraId="76742C1C" w14:textId="77777777" w:rsidTr="00E349AF">
        <w:trPr>
          <w:trHeight w:val="249"/>
          <w:jc w:val="center"/>
        </w:trPr>
        <w:tc>
          <w:tcPr>
            <w:tcW w:w="1987"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3065B270" w14:textId="77777777" w:rsidR="00893A4E" w:rsidRPr="0025129B" w:rsidRDefault="00893A4E" w:rsidP="00893A4E">
            <w:pPr>
              <w:rPr>
                <w:sz w:val="20"/>
                <w:szCs w:val="20"/>
              </w:rPr>
            </w:pPr>
            <w:r w:rsidRPr="0025129B">
              <w:rPr>
                <w:b/>
                <w:sz w:val="20"/>
                <w:szCs w:val="20"/>
              </w:rPr>
              <w:t>F</w:t>
            </w:r>
            <w:r w:rsidR="00FA7A17">
              <w:rPr>
                <w:b/>
                <w:sz w:val="20"/>
                <w:szCs w:val="20"/>
              </w:rPr>
              <w:t>echa</w:t>
            </w:r>
            <w:r w:rsidRPr="0025129B">
              <w:rPr>
                <w:b/>
                <w:sz w:val="20"/>
                <w:szCs w:val="20"/>
              </w:rPr>
              <w:t xml:space="preserve"> de realización: </w:t>
            </w:r>
          </w:p>
          <w:p w14:paraId="487B4E06" w14:textId="77777777" w:rsidR="00882292" w:rsidRPr="0025129B" w:rsidRDefault="005A39E6" w:rsidP="00893A4E">
            <w:pPr>
              <w:rPr>
                <w:sz w:val="20"/>
                <w:szCs w:val="20"/>
              </w:rPr>
            </w:pPr>
            <w:r>
              <w:rPr>
                <w:sz w:val="20"/>
                <w:szCs w:val="20"/>
              </w:rPr>
              <w:t>26 de octubre del 2016</w:t>
            </w:r>
          </w:p>
        </w:tc>
        <w:tc>
          <w:tcPr>
            <w:tcW w:w="1482" w:type="pct"/>
            <w:gridSpan w:val="2"/>
            <w:tcBorders>
              <w:top w:val="single" w:sz="4" w:space="0" w:color="auto"/>
              <w:left w:val="single" w:sz="4" w:space="0" w:color="auto"/>
              <w:bottom w:val="single" w:sz="4" w:space="0" w:color="auto"/>
              <w:right w:val="single" w:sz="4" w:space="0" w:color="auto"/>
            </w:tcBorders>
            <w:shd w:val="clear" w:color="auto" w:fill="FFFFFF"/>
            <w:hideMark/>
          </w:tcPr>
          <w:p w14:paraId="3D6D2621" w14:textId="77777777" w:rsidR="00893A4E" w:rsidRPr="0025129B" w:rsidRDefault="00FA7A17" w:rsidP="00893A4E">
            <w:pPr>
              <w:rPr>
                <w:b/>
                <w:sz w:val="20"/>
                <w:szCs w:val="20"/>
              </w:rPr>
            </w:pPr>
            <w:r>
              <w:rPr>
                <w:b/>
                <w:sz w:val="20"/>
                <w:szCs w:val="20"/>
              </w:rPr>
              <w:t>Hora</w:t>
            </w:r>
            <w:r w:rsidR="00F64DF2">
              <w:rPr>
                <w:b/>
                <w:sz w:val="20"/>
                <w:szCs w:val="20"/>
              </w:rPr>
              <w:t xml:space="preserve"> de i</w:t>
            </w:r>
            <w:r w:rsidR="00893A4E" w:rsidRPr="0025129B">
              <w:rPr>
                <w:b/>
                <w:sz w:val="20"/>
                <w:szCs w:val="20"/>
              </w:rPr>
              <w:t>nicio:</w:t>
            </w:r>
          </w:p>
          <w:p w14:paraId="1F5C93AF" w14:textId="77777777" w:rsidR="006B4FB2" w:rsidRPr="0025129B" w:rsidRDefault="005A39E6" w:rsidP="00893A4E">
            <w:pPr>
              <w:rPr>
                <w:sz w:val="20"/>
                <w:szCs w:val="20"/>
              </w:rPr>
            </w:pPr>
            <w:r>
              <w:rPr>
                <w:sz w:val="20"/>
                <w:szCs w:val="20"/>
              </w:rPr>
              <w:t xml:space="preserve"> 11:00 hrs. a.m.</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3D9A764B" w14:textId="77777777" w:rsidR="00893A4E" w:rsidRPr="0025129B" w:rsidRDefault="00FA7A17" w:rsidP="00893A4E">
            <w:pPr>
              <w:rPr>
                <w:b/>
                <w:sz w:val="20"/>
                <w:szCs w:val="20"/>
              </w:rPr>
            </w:pPr>
            <w:r>
              <w:rPr>
                <w:b/>
                <w:sz w:val="20"/>
                <w:szCs w:val="20"/>
              </w:rPr>
              <w:t>Hora</w:t>
            </w:r>
            <w:r w:rsidR="00893A4E" w:rsidRPr="0025129B">
              <w:rPr>
                <w:b/>
                <w:sz w:val="20"/>
                <w:szCs w:val="20"/>
              </w:rPr>
              <w:t xml:space="preserve"> de </w:t>
            </w:r>
            <w:r w:rsidR="00E838DE" w:rsidRPr="0025129B">
              <w:rPr>
                <w:b/>
                <w:sz w:val="20"/>
                <w:szCs w:val="20"/>
              </w:rPr>
              <w:t>finalización</w:t>
            </w:r>
            <w:r w:rsidR="00893A4E" w:rsidRPr="0025129B">
              <w:rPr>
                <w:b/>
                <w:sz w:val="20"/>
                <w:szCs w:val="20"/>
              </w:rPr>
              <w:t>:</w:t>
            </w:r>
          </w:p>
          <w:p w14:paraId="69B8ED4A" w14:textId="77777777" w:rsidR="006B4FB2" w:rsidRPr="0025129B" w:rsidRDefault="005A39E6" w:rsidP="00893A4E">
            <w:pPr>
              <w:rPr>
                <w:sz w:val="20"/>
                <w:szCs w:val="20"/>
                <w:lang w:val="es-ES" w:eastAsia="es-ES"/>
              </w:rPr>
            </w:pPr>
            <w:r>
              <w:rPr>
                <w:sz w:val="20"/>
                <w:szCs w:val="20"/>
                <w:lang w:val="es-ES" w:eastAsia="es-ES"/>
              </w:rPr>
              <w:t xml:space="preserve"> 13:45 hrs. p.m.</w:t>
            </w:r>
          </w:p>
        </w:tc>
      </w:tr>
      <w:tr w:rsidR="00893A4E" w:rsidRPr="0025129B" w14:paraId="25511789" w14:textId="77777777" w:rsidTr="00E349AF">
        <w:trPr>
          <w:trHeight w:val="163"/>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1CD3484" w14:textId="77777777" w:rsidR="00893A4E" w:rsidRPr="0025129B" w:rsidRDefault="00893A4E" w:rsidP="00570BD0">
            <w:pPr>
              <w:rPr>
                <w:sz w:val="20"/>
                <w:szCs w:val="20"/>
              </w:rPr>
            </w:pPr>
            <w:r w:rsidRPr="0025129B">
              <w:rPr>
                <w:b/>
                <w:sz w:val="20"/>
                <w:szCs w:val="20"/>
              </w:rPr>
              <w:t xml:space="preserve">Fiscalizador </w:t>
            </w:r>
            <w:r w:rsidR="00E838DE" w:rsidRPr="0025129B">
              <w:rPr>
                <w:b/>
                <w:sz w:val="20"/>
                <w:szCs w:val="20"/>
              </w:rPr>
              <w:t xml:space="preserve">encargado </w:t>
            </w:r>
            <w:r w:rsidRPr="0025129B">
              <w:rPr>
                <w:b/>
                <w:sz w:val="20"/>
                <w:szCs w:val="20"/>
              </w:rPr>
              <w:t xml:space="preserve">de la </w:t>
            </w:r>
            <w:r w:rsidR="00E838DE" w:rsidRPr="0025129B">
              <w:rPr>
                <w:b/>
                <w:sz w:val="20"/>
                <w:szCs w:val="20"/>
              </w:rPr>
              <w:t>actividad</w:t>
            </w:r>
            <w:r w:rsidRPr="0025129B">
              <w:rPr>
                <w:b/>
                <w:sz w:val="20"/>
                <w:szCs w:val="20"/>
              </w:rPr>
              <w:t>:</w:t>
            </w:r>
          </w:p>
          <w:p w14:paraId="1864A005" w14:textId="77777777" w:rsidR="00893A4E" w:rsidRPr="0025129B" w:rsidRDefault="005A39E6" w:rsidP="00570BD0">
            <w:pPr>
              <w:rPr>
                <w:sz w:val="20"/>
                <w:szCs w:val="20"/>
              </w:rPr>
            </w:pPr>
            <w:r>
              <w:rPr>
                <w:sz w:val="20"/>
                <w:szCs w:val="20"/>
              </w:rPr>
              <w:t>Jeanette Caroca Olivares</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675BA127" w14:textId="77777777" w:rsidR="00893A4E" w:rsidRPr="0025129B" w:rsidRDefault="00893A4E" w:rsidP="00570BD0">
            <w:pPr>
              <w:rPr>
                <w:sz w:val="20"/>
                <w:szCs w:val="20"/>
              </w:rPr>
            </w:pPr>
            <w:r w:rsidRPr="0025129B">
              <w:rPr>
                <w:b/>
                <w:sz w:val="20"/>
                <w:szCs w:val="20"/>
              </w:rPr>
              <w:t>Órgano:</w:t>
            </w:r>
          </w:p>
          <w:p w14:paraId="41423DFE" w14:textId="77777777" w:rsidR="00893A4E" w:rsidRPr="0025129B" w:rsidRDefault="005A39E6" w:rsidP="00570BD0">
            <w:pPr>
              <w:rPr>
                <w:rFonts w:eastAsia="Times New Roman"/>
                <w:sz w:val="20"/>
                <w:szCs w:val="20"/>
              </w:rPr>
            </w:pPr>
            <w:r>
              <w:rPr>
                <w:rFonts w:eastAsia="Times New Roman"/>
                <w:sz w:val="20"/>
                <w:szCs w:val="20"/>
              </w:rPr>
              <w:t>SMA</w:t>
            </w:r>
          </w:p>
        </w:tc>
      </w:tr>
      <w:tr w:rsidR="00893A4E" w:rsidRPr="0025129B" w14:paraId="7DBB5E54" w14:textId="77777777" w:rsidTr="00E349AF">
        <w:trPr>
          <w:trHeight w:val="682"/>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300A994" w14:textId="77777777" w:rsidR="00893A4E" w:rsidRPr="0025129B" w:rsidRDefault="00893A4E" w:rsidP="00570BD0">
            <w:pPr>
              <w:rPr>
                <w:sz w:val="20"/>
                <w:szCs w:val="20"/>
              </w:rPr>
            </w:pPr>
            <w:r w:rsidRPr="0025129B">
              <w:rPr>
                <w:b/>
                <w:sz w:val="20"/>
                <w:szCs w:val="20"/>
              </w:rPr>
              <w:t xml:space="preserve">Fiscalizadores </w:t>
            </w:r>
            <w:r w:rsidR="00E838DE" w:rsidRPr="0025129B">
              <w:rPr>
                <w:b/>
                <w:sz w:val="20"/>
                <w:szCs w:val="20"/>
              </w:rPr>
              <w:t>participantes</w:t>
            </w:r>
            <w:r w:rsidRPr="0025129B">
              <w:rPr>
                <w:b/>
                <w:sz w:val="20"/>
                <w:szCs w:val="20"/>
              </w:rPr>
              <w:t>:</w:t>
            </w:r>
          </w:p>
          <w:p w14:paraId="3B765F31" w14:textId="77777777" w:rsidR="00893A4E" w:rsidRPr="0025129B" w:rsidRDefault="005A39E6" w:rsidP="00570BD0">
            <w:pPr>
              <w:rPr>
                <w:sz w:val="20"/>
                <w:szCs w:val="20"/>
              </w:rPr>
            </w:pPr>
            <w:r>
              <w:rPr>
                <w:sz w:val="20"/>
                <w:szCs w:val="20"/>
              </w:rPr>
              <w:t>Carla Quiroz Rubio</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472EBF21" w14:textId="77777777" w:rsidR="00893A4E" w:rsidRPr="0025129B" w:rsidRDefault="00893A4E" w:rsidP="00570BD0">
            <w:pPr>
              <w:rPr>
                <w:sz w:val="20"/>
                <w:szCs w:val="20"/>
              </w:rPr>
            </w:pPr>
            <w:r w:rsidRPr="0025129B">
              <w:rPr>
                <w:b/>
                <w:sz w:val="20"/>
                <w:szCs w:val="20"/>
              </w:rPr>
              <w:t>Órgano(s):</w:t>
            </w:r>
          </w:p>
          <w:p w14:paraId="67673724" w14:textId="77777777" w:rsidR="00893A4E" w:rsidRPr="0025129B" w:rsidRDefault="005A39E6" w:rsidP="00570BD0">
            <w:pPr>
              <w:rPr>
                <w:rFonts w:eastAsia="Times New Roman"/>
                <w:sz w:val="20"/>
                <w:szCs w:val="20"/>
              </w:rPr>
            </w:pPr>
            <w:r>
              <w:rPr>
                <w:rFonts w:eastAsia="Times New Roman"/>
                <w:sz w:val="20"/>
                <w:szCs w:val="20"/>
              </w:rPr>
              <w:t>SMA</w:t>
            </w:r>
          </w:p>
        </w:tc>
      </w:tr>
      <w:tr w:rsidR="009B139A" w:rsidRPr="0025129B" w14:paraId="13A637BD" w14:textId="77777777" w:rsidTr="00436FC3">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181EBF31" w14:textId="77777777" w:rsidR="009B139A" w:rsidRPr="0025129B" w:rsidRDefault="009B139A" w:rsidP="00E838DE">
            <w:pPr>
              <w:spacing w:line="0" w:lineRule="atLeast"/>
              <w:jc w:val="left"/>
              <w:rPr>
                <w:b/>
                <w:sz w:val="20"/>
                <w:szCs w:val="20"/>
              </w:rPr>
            </w:pPr>
            <w:r w:rsidRPr="0025129B">
              <w:rPr>
                <w:b/>
                <w:sz w:val="20"/>
                <w:szCs w:val="20"/>
              </w:rPr>
              <w:t>Existió oposición al ingreso:</w:t>
            </w:r>
            <w:r w:rsidRPr="007E2D5C">
              <w:rPr>
                <w:sz w:val="20"/>
                <w:szCs w:val="20"/>
              </w:rPr>
              <w:t xml:space="preserve"> </w:t>
            </w:r>
            <w:r w:rsidR="00665869">
              <w:rPr>
                <w:sz w:val="20"/>
                <w:szCs w:val="20"/>
              </w:rPr>
              <w:t>NO</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6E998C3F" w14:textId="77777777" w:rsidR="009B139A" w:rsidRPr="0025129B" w:rsidRDefault="009B139A" w:rsidP="00893A4E">
            <w:pPr>
              <w:spacing w:line="0" w:lineRule="atLeast"/>
              <w:jc w:val="left"/>
              <w:rPr>
                <w:b/>
                <w:sz w:val="20"/>
                <w:szCs w:val="20"/>
              </w:rPr>
            </w:pPr>
            <w:r w:rsidRPr="0025129B">
              <w:rPr>
                <w:b/>
                <w:sz w:val="20"/>
                <w:szCs w:val="20"/>
              </w:rPr>
              <w:t>Existió auxilio de fuerza pública:</w:t>
            </w:r>
            <w:r>
              <w:rPr>
                <w:b/>
                <w:sz w:val="20"/>
                <w:szCs w:val="20"/>
              </w:rPr>
              <w:t xml:space="preserve"> </w:t>
            </w:r>
            <w:r w:rsidR="00665869" w:rsidRPr="00665869">
              <w:rPr>
                <w:color w:val="000000" w:themeColor="text1"/>
                <w:sz w:val="20"/>
                <w:szCs w:val="20"/>
              </w:rPr>
              <w:t>NO</w:t>
            </w:r>
          </w:p>
        </w:tc>
      </w:tr>
      <w:tr w:rsidR="009B139A" w:rsidRPr="0025129B" w14:paraId="73333F0A" w14:textId="77777777" w:rsidTr="00436FC3">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6AB50208" w14:textId="77777777" w:rsidR="009B139A" w:rsidRPr="0025129B" w:rsidRDefault="009B139A" w:rsidP="00E838DE">
            <w:pPr>
              <w:spacing w:line="0" w:lineRule="atLeast"/>
              <w:jc w:val="left"/>
              <w:rPr>
                <w:b/>
                <w:sz w:val="20"/>
                <w:szCs w:val="20"/>
              </w:rPr>
            </w:pPr>
            <w:r>
              <w:rPr>
                <w:b/>
                <w:sz w:val="20"/>
                <w:szCs w:val="20"/>
              </w:rPr>
              <w:t xml:space="preserve">Existió colaboración </w:t>
            </w:r>
            <w:r w:rsidRPr="0025129B">
              <w:rPr>
                <w:b/>
                <w:sz w:val="20"/>
                <w:szCs w:val="20"/>
              </w:rPr>
              <w:t>por parte de los fiscalizados:</w:t>
            </w:r>
            <w:r w:rsidRPr="009B139A">
              <w:rPr>
                <w:b/>
                <w:color w:val="FF0000"/>
                <w:sz w:val="20"/>
                <w:szCs w:val="20"/>
              </w:rPr>
              <w:t xml:space="preserve"> </w:t>
            </w:r>
            <w:r w:rsidR="00665869" w:rsidRPr="00665869">
              <w:rPr>
                <w:color w:val="000000" w:themeColor="text1"/>
                <w:sz w:val="20"/>
                <w:szCs w:val="20"/>
              </w:rPr>
              <w:t>SI</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3D1BEBD6" w14:textId="77777777" w:rsidR="009B139A" w:rsidRPr="0025129B" w:rsidRDefault="009B139A" w:rsidP="009B139A">
            <w:pPr>
              <w:spacing w:line="0" w:lineRule="atLeast"/>
              <w:jc w:val="left"/>
              <w:rPr>
                <w:b/>
                <w:sz w:val="20"/>
                <w:szCs w:val="20"/>
              </w:rPr>
            </w:pPr>
            <w:r w:rsidRPr="0025129B">
              <w:rPr>
                <w:b/>
                <w:sz w:val="20"/>
                <w:szCs w:val="20"/>
              </w:rPr>
              <w:t>Existió trato respetuoso y deferente:</w:t>
            </w:r>
            <w:r>
              <w:rPr>
                <w:b/>
                <w:sz w:val="20"/>
                <w:szCs w:val="20"/>
              </w:rPr>
              <w:t xml:space="preserve"> </w:t>
            </w:r>
            <w:r w:rsidR="00665869" w:rsidRPr="00665869">
              <w:rPr>
                <w:sz w:val="20"/>
                <w:szCs w:val="20"/>
              </w:rPr>
              <w:t>SI</w:t>
            </w:r>
          </w:p>
        </w:tc>
      </w:tr>
      <w:tr w:rsidR="009B139A" w:rsidRPr="0025129B" w14:paraId="2158D949" w14:textId="77777777" w:rsidTr="00436FC3">
        <w:trPr>
          <w:trHeight w:val="99"/>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10065BB8" w14:textId="77777777" w:rsidR="00893A4E" w:rsidRPr="0025129B" w:rsidRDefault="00893A4E" w:rsidP="009B139A">
            <w:pPr>
              <w:spacing w:line="0" w:lineRule="atLeast"/>
              <w:jc w:val="left"/>
              <w:rPr>
                <w:b/>
                <w:sz w:val="20"/>
                <w:szCs w:val="20"/>
              </w:rPr>
            </w:pPr>
            <w:r w:rsidRPr="0025129B">
              <w:rPr>
                <w:b/>
                <w:sz w:val="20"/>
                <w:szCs w:val="20"/>
              </w:rPr>
              <w:t xml:space="preserve">Entrega de </w:t>
            </w:r>
            <w:r w:rsidR="009B139A">
              <w:rPr>
                <w:b/>
                <w:sz w:val="20"/>
                <w:szCs w:val="20"/>
              </w:rPr>
              <w:t>antecedentes solicitados</w:t>
            </w:r>
            <w:r w:rsidRPr="0025129B">
              <w:rPr>
                <w:b/>
                <w:sz w:val="20"/>
                <w:szCs w:val="20"/>
              </w:rPr>
              <w:t>:</w:t>
            </w:r>
            <w:r w:rsidR="006B4FB2" w:rsidRPr="0025129B">
              <w:rPr>
                <w:sz w:val="20"/>
                <w:szCs w:val="20"/>
              </w:rPr>
              <w:t xml:space="preserve"> </w:t>
            </w:r>
            <w:r w:rsidR="00041277">
              <w:rPr>
                <w:sz w:val="20"/>
                <w:szCs w:val="20"/>
              </w:rPr>
              <w:t>SI</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5EF969B3" w14:textId="77777777" w:rsidR="00893A4E" w:rsidRPr="0025129B" w:rsidRDefault="00893A4E" w:rsidP="009B139A">
            <w:pPr>
              <w:spacing w:line="0" w:lineRule="atLeast"/>
              <w:jc w:val="left"/>
              <w:rPr>
                <w:sz w:val="20"/>
                <w:szCs w:val="20"/>
              </w:rPr>
            </w:pPr>
            <w:r w:rsidRPr="0025129B">
              <w:rPr>
                <w:b/>
                <w:sz w:val="20"/>
                <w:szCs w:val="20"/>
              </w:rPr>
              <w:t xml:space="preserve"> </w:t>
            </w:r>
            <w:r w:rsidR="003A141A">
              <w:rPr>
                <w:b/>
                <w:sz w:val="20"/>
                <w:szCs w:val="20"/>
              </w:rPr>
              <w:t>Entrega de a</w:t>
            </w:r>
            <w:r w:rsidR="009B139A" w:rsidRPr="0025129B">
              <w:rPr>
                <w:b/>
                <w:sz w:val="20"/>
                <w:szCs w:val="20"/>
              </w:rPr>
              <w:t>cta:</w:t>
            </w:r>
            <w:r w:rsidR="009B139A" w:rsidRPr="0025129B">
              <w:rPr>
                <w:sz w:val="20"/>
                <w:szCs w:val="20"/>
              </w:rPr>
              <w:t xml:space="preserve"> </w:t>
            </w:r>
            <w:r w:rsidR="00041277">
              <w:rPr>
                <w:sz w:val="20"/>
                <w:szCs w:val="20"/>
              </w:rPr>
              <w:t>SI</w:t>
            </w:r>
            <w:r w:rsidR="00CB60F7">
              <w:rPr>
                <w:sz w:val="20"/>
                <w:szCs w:val="20"/>
              </w:rPr>
              <w:t xml:space="preserve"> (ver anexo 1)</w:t>
            </w:r>
          </w:p>
        </w:tc>
      </w:tr>
      <w:tr w:rsidR="009B139A" w:rsidRPr="0025129B" w14:paraId="275F2D5B" w14:textId="77777777" w:rsidTr="009B139A">
        <w:trPr>
          <w:trHeight w:val="99"/>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68949684" w14:textId="77777777" w:rsidR="009B139A" w:rsidRPr="0025129B" w:rsidRDefault="009B139A" w:rsidP="009B139A">
            <w:pPr>
              <w:spacing w:line="0" w:lineRule="atLeast"/>
              <w:jc w:val="left"/>
              <w:rPr>
                <w:b/>
                <w:sz w:val="20"/>
                <w:szCs w:val="20"/>
              </w:rPr>
            </w:pPr>
            <w:r>
              <w:rPr>
                <w:b/>
                <w:sz w:val="20"/>
                <w:szCs w:val="20"/>
              </w:rPr>
              <w:t>Observaciones:</w:t>
            </w:r>
            <w:r w:rsidR="00641CC6">
              <w:rPr>
                <w:b/>
                <w:sz w:val="20"/>
                <w:szCs w:val="20"/>
              </w:rPr>
              <w:t xml:space="preserve"> </w:t>
            </w:r>
            <w:r w:rsidRPr="007E2D5C">
              <w:rPr>
                <w:color w:val="FF0000"/>
                <w:sz w:val="20"/>
                <w:szCs w:val="20"/>
              </w:rPr>
              <w:t xml:space="preserve"> </w:t>
            </w:r>
            <w:r w:rsidR="00CB60F7">
              <w:rPr>
                <w:color w:val="FF0000"/>
                <w:sz w:val="20"/>
                <w:szCs w:val="20"/>
              </w:rPr>
              <w:t xml:space="preserve"> </w:t>
            </w:r>
            <w:r w:rsidR="00CB60F7" w:rsidRPr="00CB60F7">
              <w:rPr>
                <w:color w:val="000000" w:themeColor="text1"/>
                <w:sz w:val="20"/>
                <w:szCs w:val="20"/>
              </w:rPr>
              <w:t>--------------</w:t>
            </w:r>
          </w:p>
        </w:tc>
      </w:tr>
    </w:tbl>
    <w:p w14:paraId="095BC903" w14:textId="77777777" w:rsidR="00413EC4" w:rsidRPr="0025129B" w:rsidRDefault="00413EC4">
      <w:pPr>
        <w:jc w:val="left"/>
        <w:rPr>
          <w:rFonts w:cstheme="minorHAnsi"/>
          <w:b/>
          <w:color w:val="FF0000"/>
          <w:sz w:val="14"/>
          <w:szCs w:val="24"/>
        </w:rPr>
      </w:pPr>
    </w:p>
    <w:p w14:paraId="213B4079" w14:textId="77777777" w:rsidR="00413EC4" w:rsidRPr="0025129B" w:rsidRDefault="00413EC4">
      <w:pPr>
        <w:jc w:val="left"/>
        <w:rPr>
          <w:rFonts w:cstheme="minorHAnsi"/>
          <w:b/>
          <w:color w:val="FF0000"/>
          <w:sz w:val="14"/>
          <w:szCs w:val="24"/>
        </w:rPr>
        <w:sectPr w:rsidR="00413EC4" w:rsidRPr="0025129B" w:rsidSect="00A70F8F">
          <w:pgSz w:w="12240" w:h="15840"/>
          <w:pgMar w:top="1134" w:right="1134" w:bottom="1134" w:left="1134" w:header="709" w:footer="709" w:gutter="0"/>
          <w:cols w:space="708"/>
          <w:docGrid w:linePitch="360"/>
        </w:sectPr>
      </w:pPr>
    </w:p>
    <w:p w14:paraId="79252743" w14:textId="77777777" w:rsidR="000D607C" w:rsidRDefault="00F67BC0" w:rsidP="00C71570">
      <w:pPr>
        <w:pStyle w:val="Ttulo3"/>
        <w:numPr>
          <w:ilvl w:val="2"/>
          <w:numId w:val="57"/>
        </w:numPr>
      </w:pPr>
      <w:bookmarkStart w:id="121" w:name="_Toc473883396"/>
      <w:bookmarkStart w:id="122" w:name="_Toc473883736"/>
      <w:bookmarkStart w:id="123" w:name="_Toc473884724"/>
      <w:bookmarkStart w:id="124" w:name="_Toc390184274"/>
      <w:bookmarkStart w:id="125" w:name="_Toc390360005"/>
      <w:bookmarkStart w:id="126" w:name="_Toc390777026"/>
      <w:bookmarkStart w:id="127" w:name="_Toc352840390"/>
      <w:bookmarkStart w:id="128" w:name="_Toc352841450"/>
      <w:bookmarkStart w:id="129" w:name="_Toc353998117"/>
      <w:bookmarkStart w:id="130" w:name="_Toc353998190"/>
      <w:bookmarkStart w:id="131" w:name="_Toc382383541"/>
      <w:bookmarkStart w:id="132" w:name="_Toc382472363"/>
      <w:r>
        <w:lastRenderedPageBreak/>
        <w:t>Esquema de r</w:t>
      </w:r>
      <w:r w:rsidR="000D607C" w:rsidRPr="000D607C">
        <w:t>ecorrido</w:t>
      </w:r>
      <w:bookmarkEnd w:id="121"/>
      <w:bookmarkEnd w:id="122"/>
      <w:bookmarkEnd w:id="123"/>
      <w:r w:rsidR="000D607C">
        <w:t xml:space="preserve"> </w:t>
      </w:r>
      <w:bookmarkEnd w:id="124"/>
      <w:bookmarkEnd w:id="125"/>
      <w:bookmarkEnd w:id="126"/>
    </w:p>
    <w:p w14:paraId="21603638" w14:textId="77777777" w:rsidR="00BD4B0C" w:rsidRDefault="00BD4B0C" w:rsidP="000D607C">
      <w:r>
        <w:rPr>
          <w:noProof/>
          <w:lang w:eastAsia="es-CL"/>
        </w:rPr>
        <mc:AlternateContent>
          <mc:Choice Requires="wps">
            <w:drawing>
              <wp:anchor distT="0" distB="0" distL="114300" distR="114300" simplePos="0" relativeHeight="251659264" behindDoc="0" locked="0" layoutInCell="1" allowOverlap="1" wp14:anchorId="0C832D4A" wp14:editId="1F6D345F">
                <wp:simplePos x="0" y="0"/>
                <wp:positionH relativeFrom="column">
                  <wp:posOffset>-34290</wp:posOffset>
                </wp:positionH>
                <wp:positionV relativeFrom="paragraph">
                  <wp:posOffset>66675</wp:posOffset>
                </wp:positionV>
                <wp:extent cx="6362700" cy="3429000"/>
                <wp:effectExtent l="0" t="0" r="19050" b="19050"/>
                <wp:wrapNone/>
                <wp:docPr id="2" name="2 Cuadro de texto"/>
                <wp:cNvGraphicFramePr/>
                <a:graphic xmlns:a="http://schemas.openxmlformats.org/drawingml/2006/main">
                  <a:graphicData uri="http://schemas.microsoft.com/office/word/2010/wordprocessingShape">
                    <wps:wsp>
                      <wps:cNvSpPr txBox="1"/>
                      <wps:spPr>
                        <a:xfrm>
                          <a:off x="0" y="0"/>
                          <a:ext cx="6362700" cy="34290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5C436F3D" w14:textId="77777777" w:rsidR="00375688" w:rsidRDefault="00375688">
                            <w:pPr>
                              <w:rPr>
                                <w:noProof/>
                                <w:lang w:eastAsia="es-CL"/>
                              </w:rPr>
                            </w:pPr>
                          </w:p>
                          <w:p w14:paraId="220F6F5A" w14:textId="77777777" w:rsidR="00375688" w:rsidRDefault="00375688">
                            <w:r>
                              <w:rPr>
                                <w:noProof/>
                                <w:lang w:eastAsia="es-CL"/>
                              </w:rPr>
                              <w:drawing>
                                <wp:inline distT="0" distB="0" distL="0" distR="0" wp14:anchorId="30EDAF28" wp14:editId="29655664">
                                  <wp:extent cx="6173470" cy="3139440"/>
                                  <wp:effectExtent l="0" t="0" r="0" b="381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6173470" cy="313944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C832D4A" id="_x0000_t202" coordsize="21600,21600" o:spt="202" path="m,l,21600r21600,l21600,xe">
                <v:stroke joinstyle="miter"/>
                <v:path gradientshapeok="t" o:connecttype="rect"/>
              </v:shapetype>
              <v:shape id="2 Cuadro de texto" o:spid="_x0000_s1026" type="#_x0000_t202" style="position:absolute;left:0;text-align:left;margin-left:-2.7pt;margin-top:5.25pt;width:501pt;height:270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" fillcolor="white [3201]" strokeweight=".5pt">
                <v:textbox>
                  <w:txbxContent>
                    <w:p w14:paraId="5C436F3D" w14:textId="77777777" w:rsidR="00375688" w:rsidRDefault="00375688">
                      <w:pPr>
                        <w:rPr>
                          <w:noProof/>
                          <w:lang w:eastAsia="es-CL"/>
                        </w:rPr>
                      </w:pPr>
                    </w:p>
                    <w:p w14:paraId="220F6F5A" w14:textId="77777777" w:rsidR="00375688" w:rsidRDefault="00375688">
                      <w:r>
                        <w:rPr>
                          <w:noProof/>
                          <w:lang w:eastAsia="es-CL"/>
                        </w:rPr>
                        <w:drawing>
                          <wp:inline distT="0" distB="0" distL="0" distR="0" wp14:anchorId="30EDAF28" wp14:editId="29655664">
                            <wp:extent cx="6173470" cy="3139440"/>
                            <wp:effectExtent l="0" t="0" r="0" b="381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6173470" cy="3139440"/>
                                    </a:xfrm>
                                    <a:prstGeom prst="rect">
                                      <a:avLst/>
                                    </a:prstGeom>
                                  </pic:spPr>
                                </pic:pic>
                              </a:graphicData>
                            </a:graphic>
                          </wp:inline>
                        </w:drawing>
                      </w:r>
                    </w:p>
                  </w:txbxContent>
                </v:textbox>
              </v:shape>
            </w:pict>
          </mc:Fallback>
        </mc:AlternateContent>
      </w:r>
    </w:p>
    <w:p w14:paraId="030CC602" w14:textId="77777777" w:rsidR="00BD4B0C" w:rsidRDefault="00BD4B0C" w:rsidP="000D607C"/>
    <w:p w14:paraId="1C14EF07" w14:textId="77777777" w:rsidR="00BD4B0C" w:rsidRDefault="00BD4B0C" w:rsidP="000D607C"/>
    <w:p w14:paraId="6A22B124" w14:textId="77777777" w:rsidR="00BD4B0C" w:rsidRDefault="00BD4B0C" w:rsidP="000D607C"/>
    <w:p w14:paraId="4FF29B80" w14:textId="77777777" w:rsidR="00BD4B0C" w:rsidRDefault="00BD4B0C" w:rsidP="000D607C"/>
    <w:p w14:paraId="29446D25" w14:textId="77777777" w:rsidR="00BD4B0C" w:rsidRDefault="00BD4B0C" w:rsidP="000D607C"/>
    <w:p w14:paraId="411BF0A5" w14:textId="77777777" w:rsidR="00BD4B0C" w:rsidRDefault="00BD4B0C" w:rsidP="000D607C"/>
    <w:p w14:paraId="67EBB95D" w14:textId="77777777" w:rsidR="00BD4B0C" w:rsidRDefault="00BD4B0C" w:rsidP="000D607C"/>
    <w:p w14:paraId="5933134E" w14:textId="77777777" w:rsidR="00BD4B0C" w:rsidRDefault="00BD4B0C" w:rsidP="000D607C"/>
    <w:p w14:paraId="17786E1B" w14:textId="77777777" w:rsidR="00BD4B0C" w:rsidRDefault="00BD4B0C" w:rsidP="000D607C"/>
    <w:p w14:paraId="0224C253" w14:textId="77777777" w:rsidR="00BD4B0C" w:rsidRDefault="00BD4B0C" w:rsidP="000D607C"/>
    <w:p w14:paraId="573FACB0" w14:textId="77777777" w:rsidR="00BD4B0C" w:rsidRDefault="00BD4B0C" w:rsidP="000D607C"/>
    <w:p w14:paraId="40D0C12B" w14:textId="77777777" w:rsidR="00BD4B0C" w:rsidRDefault="00BD4B0C" w:rsidP="000D607C"/>
    <w:p w14:paraId="238F6850" w14:textId="77777777" w:rsidR="00BD4B0C" w:rsidRDefault="00BD4B0C" w:rsidP="000D607C"/>
    <w:p w14:paraId="4FA188CC" w14:textId="77777777" w:rsidR="00BD4B0C" w:rsidRDefault="00BD4B0C" w:rsidP="000D607C"/>
    <w:p w14:paraId="0309DBBF" w14:textId="77777777" w:rsidR="00BD4B0C" w:rsidRDefault="00BD4B0C" w:rsidP="000D607C"/>
    <w:p w14:paraId="2C3FD580" w14:textId="77777777" w:rsidR="00BD4B0C" w:rsidRDefault="00BD4B0C" w:rsidP="000D607C"/>
    <w:p w14:paraId="27EE624D" w14:textId="77777777" w:rsidR="00BD4B0C" w:rsidRDefault="00BD4B0C" w:rsidP="000D607C"/>
    <w:p w14:paraId="7F3DE36F" w14:textId="77777777" w:rsidR="00BD4B0C" w:rsidRDefault="00BD4B0C" w:rsidP="000D607C"/>
    <w:p w14:paraId="044B13C3" w14:textId="77777777" w:rsidR="00BD4B0C" w:rsidRDefault="00BD4B0C" w:rsidP="000D607C"/>
    <w:p w14:paraId="4F41CBD2" w14:textId="77777777" w:rsidR="00BD4B0C" w:rsidRDefault="00BD4B0C" w:rsidP="000D607C"/>
    <w:p w14:paraId="2A352908" w14:textId="77777777" w:rsidR="00893A4E" w:rsidRDefault="00893A4E" w:rsidP="00C71570">
      <w:pPr>
        <w:pStyle w:val="Ttulo3"/>
        <w:numPr>
          <w:ilvl w:val="2"/>
          <w:numId w:val="57"/>
        </w:numPr>
      </w:pPr>
      <w:bookmarkStart w:id="133" w:name="_Toc473883397"/>
      <w:bookmarkStart w:id="134" w:name="_Toc473883737"/>
      <w:bookmarkStart w:id="135" w:name="_Toc473884725"/>
      <w:bookmarkStart w:id="136" w:name="_Toc390184275"/>
      <w:bookmarkStart w:id="137" w:name="_Toc390360006"/>
      <w:bookmarkStart w:id="138" w:name="_Toc390777027"/>
      <w:r w:rsidRPr="0025129B">
        <w:t>Detalle del Recorrido de la Inspección.</w:t>
      </w:r>
      <w:bookmarkEnd w:id="127"/>
      <w:bookmarkEnd w:id="128"/>
      <w:bookmarkEnd w:id="133"/>
      <w:bookmarkEnd w:id="134"/>
      <w:bookmarkEnd w:id="135"/>
      <w:r w:rsidR="00413EC4" w:rsidRPr="0025129B">
        <w:t xml:space="preserve"> </w:t>
      </w:r>
      <w:bookmarkEnd w:id="129"/>
      <w:bookmarkEnd w:id="130"/>
      <w:bookmarkEnd w:id="131"/>
      <w:bookmarkEnd w:id="132"/>
      <w:bookmarkEnd w:id="136"/>
      <w:bookmarkEnd w:id="137"/>
      <w:bookmarkEnd w:id="138"/>
    </w:p>
    <w:p w14:paraId="5473E767" w14:textId="77777777" w:rsidR="00F706BA" w:rsidRPr="00F706BA" w:rsidRDefault="00F706BA" w:rsidP="00F706BA"/>
    <w:tbl>
      <w:tblPr>
        <w:tblW w:w="5000" w:type="pct"/>
        <w:jc w:val="center"/>
        <w:tblCellMar>
          <w:left w:w="70" w:type="dxa"/>
          <w:right w:w="70" w:type="dxa"/>
        </w:tblCellMar>
        <w:tblLook w:val="04A0" w:firstRow="1" w:lastRow="0" w:firstColumn="1" w:lastColumn="0" w:noHBand="0" w:noVBand="1"/>
      </w:tblPr>
      <w:tblGrid>
        <w:gridCol w:w="1278"/>
        <w:gridCol w:w="3272"/>
        <w:gridCol w:w="5402"/>
      </w:tblGrid>
      <w:tr w:rsidR="000D607C" w:rsidRPr="0025129B" w14:paraId="25EF4B95" w14:textId="77777777" w:rsidTr="000D607C">
        <w:trPr>
          <w:trHeight w:val="254"/>
          <w:tblHeader/>
          <w:jc w:val="center"/>
        </w:trPr>
        <w:tc>
          <w:tcPr>
            <w:tcW w:w="642" w:type="pct"/>
            <w:vMerge w:val="restart"/>
            <w:tcBorders>
              <w:top w:val="single" w:sz="8" w:space="0" w:color="auto"/>
              <w:left w:val="single" w:sz="8" w:space="0" w:color="auto"/>
              <w:right w:val="single" w:sz="4" w:space="0" w:color="auto"/>
            </w:tcBorders>
            <w:shd w:val="clear" w:color="auto" w:fill="D9D9D9" w:themeFill="background1" w:themeFillShade="D9"/>
            <w:vAlign w:val="center"/>
          </w:tcPr>
          <w:p w14:paraId="7D814FE7" w14:textId="77777777" w:rsidR="000D607C" w:rsidRPr="0025129B" w:rsidRDefault="00F64DF2" w:rsidP="00570BD0">
            <w:pPr>
              <w:jc w:val="center"/>
              <w:rPr>
                <w:rFonts w:cstheme="minorHAnsi"/>
                <w:b/>
                <w:sz w:val="20"/>
                <w:szCs w:val="20"/>
                <w:lang w:val="es-ES_tradnl"/>
              </w:rPr>
            </w:pPr>
            <w:r>
              <w:rPr>
                <w:rFonts w:cstheme="minorHAnsi"/>
                <w:b/>
                <w:sz w:val="20"/>
                <w:szCs w:val="20"/>
                <w:lang w:val="es-ES_tradnl"/>
              </w:rPr>
              <w:t>N° de e</w:t>
            </w:r>
            <w:r w:rsidR="000D607C" w:rsidRPr="0025129B">
              <w:rPr>
                <w:rFonts w:cstheme="minorHAnsi"/>
                <w:b/>
                <w:sz w:val="20"/>
                <w:szCs w:val="20"/>
                <w:lang w:val="es-ES_tradnl"/>
              </w:rPr>
              <w:t>stación</w:t>
            </w:r>
          </w:p>
        </w:tc>
        <w:tc>
          <w:tcPr>
            <w:tcW w:w="1644" w:type="pct"/>
            <w:vMerge w:val="restart"/>
            <w:tcBorders>
              <w:top w:val="single" w:sz="8" w:space="0" w:color="auto"/>
              <w:left w:val="nil"/>
              <w:right w:val="single" w:sz="4" w:space="0" w:color="auto"/>
            </w:tcBorders>
            <w:shd w:val="clear" w:color="auto" w:fill="D9D9D9" w:themeFill="background1" w:themeFillShade="D9"/>
            <w:vAlign w:val="center"/>
          </w:tcPr>
          <w:p w14:paraId="64E349ED" w14:textId="77777777" w:rsidR="000D607C" w:rsidRPr="0025129B" w:rsidRDefault="000D607C" w:rsidP="00570BD0">
            <w:pPr>
              <w:spacing w:before="60" w:after="60"/>
              <w:ind w:left="57" w:right="57"/>
              <w:jc w:val="center"/>
              <w:rPr>
                <w:rFonts w:cstheme="minorHAnsi"/>
                <w:b/>
                <w:sz w:val="20"/>
                <w:szCs w:val="20"/>
              </w:rPr>
            </w:pPr>
            <w:r w:rsidRPr="0025129B">
              <w:rPr>
                <w:rFonts w:cstheme="minorHAnsi"/>
                <w:b/>
                <w:sz w:val="20"/>
                <w:szCs w:val="20"/>
              </w:rPr>
              <w:t>Nombre del sector</w:t>
            </w:r>
          </w:p>
        </w:tc>
        <w:tc>
          <w:tcPr>
            <w:tcW w:w="2714" w:type="pct"/>
            <w:vMerge w:val="restart"/>
            <w:tcBorders>
              <w:top w:val="single" w:sz="8" w:space="0" w:color="auto"/>
              <w:left w:val="nil"/>
              <w:right w:val="single" w:sz="8" w:space="0" w:color="auto"/>
            </w:tcBorders>
            <w:shd w:val="clear" w:color="auto" w:fill="D9D9D9" w:themeFill="background1" w:themeFillShade="D9"/>
            <w:vAlign w:val="center"/>
          </w:tcPr>
          <w:p w14:paraId="7E97F06C" w14:textId="77777777" w:rsidR="000D607C" w:rsidRPr="0025129B" w:rsidRDefault="00F64DF2" w:rsidP="00570BD0">
            <w:pPr>
              <w:spacing w:before="60" w:after="60"/>
              <w:ind w:left="57" w:right="57"/>
              <w:jc w:val="center"/>
              <w:rPr>
                <w:rFonts w:cstheme="minorHAnsi"/>
                <w:b/>
                <w:sz w:val="20"/>
                <w:szCs w:val="20"/>
              </w:rPr>
            </w:pPr>
            <w:r>
              <w:rPr>
                <w:rFonts w:cstheme="minorHAnsi"/>
                <w:b/>
                <w:sz w:val="20"/>
                <w:szCs w:val="20"/>
              </w:rPr>
              <w:t>Descripción e</w:t>
            </w:r>
            <w:r w:rsidR="000D607C" w:rsidRPr="0025129B">
              <w:rPr>
                <w:rFonts w:cstheme="minorHAnsi"/>
                <w:b/>
                <w:sz w:val="20"/>
                <w:szCs w:val="20"/>
              </w:rPr>
              <w:t>stación</w:t>
            </w:r>
          </w:p>
        </w:tc>
      </w:tr>
      <w:tr w:rsidR="000D607C" w:rsidRPr="0025129B" w14:paraId="3840F8C2" w14:textId="77777777" w:rsidTr="000D607C">
        <w:trPr>
          <w:trHeight w:val="273"/>
          <w:tblHeader/>
          <w:jc w:val="center"/>
        </w:trPr>
        <w:tc>
          <w:tcPr>
            <w:tcW w:w="642" w:type="pct"/>
            <w:vMerge/>
            <w:tcBorders>
              <w:left w:val="single" w:sz="8" w:space="0" w:color="auto"/>
              <w:bottom w:val="single" w:sz="8" w:space="0" w:color="auto"/>
              <w:right w:val="single" w:sz="4" w:space="0" w:color="auto"/>
            </w:tcBorders>
            <w:shd w:val="clear" w:color="auto" w:fill="D9D9D9" w:themeFill="background1" w:themeFillShade="D9"/>
            <w:vAlign w:val="center"/>
            <w:hideMark/>
          </w:tcPr>
          <w:p w14:paraId="68335FC7" w14:textId="77777777" w:rsidR="000D607C" w:rsidRPr="0025129B" w:rsidRDefault="000D607C" w:rsidP="00570BD0">
            <w:pPr>
              <w:jc w:val="center"/>
              <w:rPr>
                <w:rFonts w:cstheme="minorHAnsi"/>
                <w:b/>
                <w:sz w:val="20"/>
                <w:szCs w:val="20"/>
                <w:lang w:val="es-ES_tradnl"/>
              </w:rPr>
            </w:pPr>
          </w:p>
        </w:tc>
        <w:tc>
          <w:tcPr>
            <w:tcW w:w="1644" w:type="pct"/>
            <w:vMerge/>
            <w:tcBorders>
              <w:left w:val="nil"/>
              <w:bottom w:val="single" w:sz="8" w:space="0" w:color="auto"/>
              <w:right w:val="single" w:sz="4" w:space="0" w:color="auto"/>
            </w:tcBorders>
            <w:shd w:val="clear" w:color="auto" w:fill="D9D9D9" w:themeFill="background1" w:themeFillShade="D9"/>
            <w:vAlign w:val="center"/>
            <w:hideMark/>
          </w:tcPr>
          <w:p w14:paraId="15EE4E88" w14:textId="77777777" w:rsidR="000D607C" w:rsidRPr="0025129B" w:rsidRDefault="000D607C" w:rsidP="00570BD0">
            <w:pPr>
              <w:spacing w:before="60" w:after="60"/>
              <w:ind w:left="57" w:right="57"/>
              <w:jc w:val="center"/>
              <w:rPr>
                <w:rFonts w:cstheme="minorHAnsi"/>
                <w:b/>
                <w:sz w:val="20"/>
                <w:szCs w:val="20"/>
              </w:rPr>
            </w:pPr>
          </w:p>
        </w:tc>
        <w:tc>
          <w:tcPr>
            <w:tcW w:w="2714" w:type="pct"/>
            <w:vMerge/>
            <w:tcBorders>
              <w:left w:val="nil"/>
              <w:bottom w:val="single" w:sz="8" w:space="0" w:color="auto"/>
              <w:right w:val="single" w:sz="8" w:space="0" w:color="auto"/>
            </w:tcBorders>
            <w:shd w:val="clear" w:color="auto" w:fill="D9D9D9" w:themeFill="background1" w:themeFillShade="D9"/>
            <w:vAlign w:val="center"/>
            <w:hideMark/>
          </w:tcPr>
          <w:p w14:paraId="724766D5" w14:textId="77777777" w:rsidR="000D607C" w:rsidRPr="0025129B" w:rsidRDefault="000D607C" w:rsidP="00570BD0">
            <w:pPr>
              <w:spacing w:before="60" w:after="60"/>
              <w:ind w:left="57" w:right="57"/>
              <w:jc w:val="center"/>
              <w:rPr>
                <w:rFonts w:cstheme="minorHAnsi"/>
                <w:b/>
                <w:sz w:val="20"/>
                <w:szCs w:val="20"/>
              </w:rPr>
            </w:pPr>
          </w:p>
        </w:tc>
      </w:tr>
      <w:tr w:rsidR="000D607C" w:rsidRPr="0025129B" w14:paraId="5E01C348" w14:textId="77777777" w:rsidTr="000D607C">
        <w:trPr>
          <w:trHeight w:val="551"/>
          <w:jc w:val="center"/>
        </w:trPr>
        <w:tc>
          <w:tcPr>
            <w:tcW w:w="642" w:type="pct"/>
            <w:tcBorders>
              <w:top w:val="nil"/>
              <w:left w:val="single" w:sz="8" w:space="0" w:color="auto"/>
              <w:bottom w:val="single" w:sz="4" w:space="0" w:color="auto"/>
              <w:right w:val="single" w:sz="4" w:space="0" w:color="auto"/>
            </w:tcBorders>
            <w:noWrap/>
            <w:vAlign w:val="center"/>
            <w:hideMark/>
          </w:tcPr>
          <w:p w14:paraId="2F93FC3A" w14:textId="77777777" w:rsidR="000D607C" w:rsidRPr="0025129B" w:rsidRDefault="0045777B" w:rsidP="00570BD0">
            <w:pPr>
              <w:jc w:val="center"/>
              <w:rPr>
                <w:rFonts w:eastAsia="Times New Roman" w:cstheme="minorHAnsi"/>
                <w:sz w:val="20"/>
                <w:szCs w:val="20"/>
                <w:lang w:val="es-ES_tradnl" w:eastAsia="es-CL"/>
              </w:rPr>
            </w:pPr>
            <w:r>
              <w:rPr>
                <w:rFonts w:eastAsia="Times New Roman" w:cstheme="minorHAnsi"/>
                <w:sz w:val="20"/>
                <w:szCs w:val="20"/>
                <w:lang w:val="es-ES_tradnl" w:eastAsia="es-CL"/>
              </w:rPr>
              <w:t>1</w:t>
            </w:r>
          </w:p>
        </w:tc>
        <w:tc>
          <w:tcPr>
            <w:tcW w:w="1644" w:type="pct"/>
            <w:tcBorders>
              <w:top w:val="nil"/>
              <w:left w:val="nil"/>
              <w:bottom w:val="single" w:sz="4" w:space="0" w:color="auto"/>
              <w:right w:val="single" w:sz="4" w:space="0" w:color="auto"/>
            </w:tcBorders>
            <w:vAlign w:val="center"/>
          </w:tcPr>
          <w:p w14:paraId="5B3FF710" w14:textId="77777777" w:rsidR="000D607C" w:rsidRPr="0025129B" w:rsidRDefault="00EB2D7C" w:rsidP="00570BD0">
            <w:pPr>
              <w:rPr>
                <w:rFonts w:eastAsia="Times New Roman" w:cstheme="minorHAnsi"/>
                <w:sz w:val="20"/>
                <w:szCs w:val="20"/>
                <w:lang w:val="es-ES_tradnl" w:eastAsia="es-CL"/>
              </w:rPr>
            </w:pPr>
            <w:r>
              <w:rPr>
                <w:rFonts w:eastAsia="Times New Roman" w:cstheme="minorHAnsi"/>
                <w:sz w:val="20"/>
                <w:szCs w:val="20"/>
                <w:lang w:val="es-ES_tradnl" w:eastAsia="es-CL"/>
              </w:rPr>
              <w:t xml:space="preserve">Planta Tratamiento </w:t>
            </w:r>
            <w:r w:rsidR="007D39F4">
              <w:rPr>
                <w:rFonts w:eastAsia="Times New Roman" w:cstheme="minorHAnsi"/>
                <w:sz w:val="20"/>
                <w:szCs w:val="20"/>
                <w:lang w:val="es-ES_tradnl" w:eastAsia="es-CL"/>
              </w:rPr>
              <w:t>Aguas Servidas</w:t>
            </w:r>
          </w:p>
        </w:tc>
        <w:tc>
          <w:tcPr>
            <w:tcW w:w="2714" w:type="pct"/>
            <w:tcBorders>
              <w:top w:val="nil"/>
              <w:left w:val="nil"/>
              <w:bottom w:val="single" w:sz="4" w:space="0" w:color="auto"/>
              <w:right w:val="single" w:sz="8" w:space="0" w:color="auto"/>
            </w:tcBorders>
            <w:vAlign w:val="center"/>
          </w:tcPr>
          <w:p w14:paraId="3FF61148" w14:textId="77777777" w:rsidR="000D607C" w:rsidRPr="0025129B" w:rsidRDefault="00FB6DB7" w:rsidP="00570BD0">
            <w:pPr>
              <w:jc w:val="left"/>
              <w:rPr>
                <w:rFonts w:eastAsia="Times New Roman" w:cstheme="minorHAnsi"/>
                <w:sz w:val="20"/>
                <w:szCs w:val="20"/>
                <w:lang w:val="es-ES_tradnl" w:eastAsia="es-CL"/>
              </w:rPr>
            </w:pPr>
            <w:r>
              <w:rPr>
                <w:rFonts w:eastAsia="Times New Roman" w:cstheme="minorHAnsi"/>
                <w:sz w:val="20"/>
                <w:szCs w:val="20"/>
                <w:lang w:val="es-ES_tradnl" w:eastAsia="es-CL"/>
              </w:rPr>
              <w:t>Tratamiento de Aguas Servidas</w:t>
            </w:r>
          </w:p>
        </w:tc>
      </w:tr>
      <w:tr w:rsidR="000D607C" w:rsidRPr="0025129B" w14:paraId="654C935A" w14:textId="77777777" w:rsidTr="000D607C">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04AD8FFB" w14:textId="77777777" w:rsidR="000D607C" w:rsidRPr="0025129B" w:rsidRDefault="0045777B" w:rsidP="00570BD0">
            <w:pPr>
              <w:jc w:val="center"/>
              <w:rPr>
                <w:rFonts w:eastAsia="Times New Roman" w:cstheme="minorHAnsi"/>
                <w:sz w:val="20"/>
                <w:szCs w:val="20"/>
                <w:lang w:val="es-ES_tradnl" w:eastAsia="es-CL"/>
              </w:rPr>
            </w:pPr>
            <w:r>
              <w:rPr>
                <w:rFonts w:eastAsia="Times New Roman" w:cstheme="minorHAnsi"/>
                <w:sz w:val="20"/>
                <w:szCs w:val="20"/>
                <w:lang w:val="es-ES_tradnl" w:eastAsia="es-CL"/>
              </w:rPr>
              <w:t>2</w:t>
            </w:r>
          </w:p>
        </w:tc>
        <w:tc>
          <w:tcPr>
            <w:tcW w:w="1644" w:type="pct"/>
            <w:tcBorders>
              <w:top w:val="single" w:sz="4" w:space="0" w:color="auto"/>
              <w:left w:val="nil"/>
              <w:bottom w:val="single" w:sz="4" w:space="0" w:color="auto"/>
              <w:right w:val="single" w:sz="4" w:space="0" w:color="auto"/>
            </w:tcBorders>
            <w:vAlign w:val="center"/>
          </w:tcPr>
          <w:p w14:paraId="1179361A" w14:textId="77777777" w:rsidR="000D607C" w:rsidRPr="0025129B" w:rsidRDefault="007D39F4" w:rsidP="00570BD0">
            <w:pPr>
              <w:rPr>
                <w:rFonts w:eastAsia="Times New Roman" w:cstheme="minorHAnsi"/>
                <w:sz w:val="20"/>
                <w:szCs w:val="20"/>
                <w:lang w:val="es-ES_tradnl" w:eastAsia="es-CL"/>
              </w:rPr>
            </w:pPr>
            <w:r>
              <w:rPr>
                <w:rFonts w:eastAsia="Times New Roman" w:cstheme="minorHAnsi"/>
                <w:sz w:val="20"/>
                <w:szCs w:val="20"/>
                <w:lang w:val="es-ES_tradnl" w:eastAsia="es-CL"/>
              </w:rPr>
              <w:t>Sistema recolección de aguas lluvias</w:t>
            </w:r>
          </w:p>
        </w:tc>
        <w:tc>
          <w:tcPr>
            <w:tcW w:w="2714" w:type="pct"/>
            <w:tcBorders>
              <w:top w:val="single" w:sz="4" w:space="0" w:color="auto"/>
              <w:left w:val="nil"/>
              <w:bottom w:val="single" w:sz="4" w:space="0" w:color="auto"/>
              <w:right w:val="single" w:sz="8" w:space="0" w:color="auto"/>
            </w:tcBorders>
            <w:vAlign w:val="center"/>
          </w:tcPr>
          <w:p w14:paraId="721D3379" w14:textId="0DBDAAFF" w:rsidR="000D607C" w:rsidRPr="0025129B" w:rsidRDefault="00A3683B" w:rsidP="00570BD0">
            <w:pPr>
              <w:jc w:val="left"/>
              <w:rPr>
                <w:rFonts w:eastAsia="Times New Roman" w:cstheme="minorHAnsi"/>
                <w:sz w:val="20"/>
                <w:szCs w:val="20"/>
                <w:lang w:val="es-ES_tradnl" w:eastAsia="es-CL"/>
              </w:rPr>
            </w:pPr>
            <w:r>
              <w:rPr>
                <w:rFonts w:eastAsia="Times New Roman" w:cstheme="minorHAnsi"/>
                <w:sz w:val="20"/>
                <w:szCs w:val="20"/>
                <w:lang w:val="es-ES_tradnl" w:eastAsia="es-CL"/>
              </w:rPr>
              <w:t>Sect</w:t>
            </w:r>
            <w:r w:rsidR="00750E7D">
              <w:rPr>
                <w:rFonts w:eastAsia="Times New Roman" w:cstheme="minorHAnsi"/>
                <w:sz w:val="20"/>
                <w:szCs w:val="20"/>
                <w:lang w:val="es-ES_tradnl" w:eastAsia="es-CL"/>
              </w:rPr>
              <w:t>or</w:t>
            </w:r>
            <w:r>
              <w:rPr>
                <w:rFonts w:eastAsia="Times New Roman" w:cstheme="minorHAnsi"/>
                <w:sz w:val="20"/>
                <w:szCs w:val="20"/>
                <w:lang w:val="es-ES_tradnl" w:eastAsia="es-CL"/>
              </w:rPr>
              <w:t xml:space="preserve"> de captación de aguas lluvias mediante canaletas y cámaras de recolección.</w:t>
            </w:r>
          </w:p>
        </w:tc>
      </w:tr>
      <w:tr w:rsidR="000D607C" w:rsidRPr="0025129B" w14:paraId="34C517CB" w14:textId="77777777" w:rsidTr="000D607C">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45BDE133" w14:textId="10099753" w:rsidR="000D607C" w:rsidRPr="0025129B" w:rsidRDefault="0045777B" w:rsidP="00570BD0">
            <w:pPr>
              <w:jc w:val="center"/>
              <w:rPr>
                <w:rFonts w:eastAsia="Times New Roman" w:cstheme="minorHAnsi"/>
                <w:sz w:val="20"/>
                <w:szCs w:val="20"/>
                <w:lang w:val="es-ES_tradnl" w:eastAsia="es-CL"/>
              </w:rPr>
            </w:pPr>
            <w:r>
              <w:rPr>
                <w:rFonts w:eastAsia="Times New Roman" w:cstheme="minorHAnsi"/>
                <w:sz w:val="20"/>
                <w:szCs w:val="20"/>
                <w:lang w:val="es-ES_tradnl" w:eastAsia="es-CL"/>
              </w:rPr>
              <w:t>3</w:t>
            </w:r>
          </w:p>
        </w:tc>
        <w:tc>
          <w:tcPr>
            <w:tcW w:w="1644" w:type="pct"/>
            <w:tcBorders>
              <w:top w:val="single" w:sz="4" w:space="0" w:color="auto"/>
              <w:left w:val="nil"/>
              <w:bottom w:val="single" w:sz="4" w:space="0" w:color="auto"/>
              <w:right w:val="single" w:sz="4" w:space="0" w:color="auto"/>
            </w:tcBorders>
            <w:vAlign w:val="center"/>
          </w:tcPr>
          <w:p w14:paraId="207544E2" w14:textId="77777777" w:rsidR="000D607C" w:rsidRPr="0025129B" w:rsidRDefault="007D39F4" w:rsidP="00570BD0">
            <w:pPr>
              <w:rPr>
                <w:rFonts w:eastAsia="Times New Roman" w:cstheme="minorHAnsi"/>
                <w:sz w:val="20"/>
                <w:szCs w:val="20"/>
                <w:lang w:val="es-ES_tradnl" w:eastAsia="es-CL"/>
              </w:rPr>
            </w:pPr>
            <w:r>
              <w:rPr>
                <w:rFonts w:eastAsia="Times New Roman" w:cstheme="minorHAnsi"/>
                <w:sz w:val="20"/>
                <w:szCs w:val="20"/>
                <w:lang w:val="es-ES_tradnl" w:eastAsia="es-CL"/>
              </w:rPr>
              <w:t xml:space="preserve">Sector Playa </w:t>
            </w:r>
          </w:p>
        </w:tc>
        <w:tc>
          <w:tcPr>
            <w:tcW w:w="2714" w:type="pct"/>
            <w:tcBorders>
              <w:top w:val="single" w:sz="4" w:space="0" w:color="auto"/>
              <w:left w:val="nil"/>
              <w:bottom w:val="single" w:sz="4" w:space="0" w:color="auto"/>
              <w:right w:val="single" w:sz="8" w:space="0" w:color="auto"/>
            </w:tcBorders>
            <w:vAlign w:val="center"/>
          </w:tcPr>
          <w:p w14:paraId="4DE06665" w14:textId="77777777" w:rsidR="000D607C" w:rsidRPr="0025129B" w:rsidRDefault="0064363B" w:rsidP="00570BD0">
            <w:pPr>
              <w:jc w:val="left"/>
              <w:rPr>
                <w:rFonts w:eastAsia="Times New Roman" w:cstheme="minorHAnsi"/>
                <w:sz w:val="20"/>
                <w:szCs w:val="20"/>
                <w:lang w:val="es-ES_tradnl" w:eastAsia="es-CL"/>
              </w:rPr>
            </w:pPr>
            <w:r>
              <w:rPr>
                <w:rFonts w:eastAsia="Times New Roman" w:cstheme="minorHAnsi"/>
                <w:sz w:val="20"/>
                <w:szCs w:val="20"/>
                <w:lang w:val="es-ES_tradnl" w:eastAsia="es-CL"/>
              </w:rPr>
              <w:t>Sector de la playa colindante a la Empresa ( sector sur)</w:t>
            </w:r>
          </w:p>
        </w:tc>
      </w:tr>
      <w:tr w:rsidR="000D607C" w:rsidRPr="0025129B" w14:paraId="66A3881D" w14:textId="77777777" w:rsidTr="000D607C">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082E9E31" w14:textId="58FC1B94" w:rsidR="000D607C" w:rsidRPr="0025129B" w:rsidRDefault="006044A5" w:rsidP="00570BD0">
            <w:pPr>
              <w:jc w:val="center"/>
              <w:rPr>
                <w:rFonts w:eastAsia="Times New Roman" w:cstheme="minorHAnsi"/>
                <w:sz w:val="20"/>
                <w:szCs w:val="20"/>
                <w:lang w:val="es-ES_tradnl" w:eastAsia="es-CL"/>
              </w:rPr>
            </w:pPr>
            <w:r>
              <w:rPr>
                <w:rFonts w:eastAsia="Times New Roman" w:cstheme="minorHAnsi"/>
                <w:sz w:val="20"/>
                <w:szCs w:val="20"/>
                <w:lang w:val="es-ES_tradnl" w:eastAsia="es-CL"/>
              </w:rPr>
              <w:t>4</w:t>
            </w:r>
          </w:p>
        </w:tc>
        <w:tc>
          <w:tcPr>
            <w:tcW w:w="1644" w:type="pct"/>
            <w:tcBorders>
              <w:top w:val="single" w:sz="4" w:space="0" w:color="auto"/>
              <w:left w:val="nil"/>
              <w:bottom w:val="single" w:sz="4" w:space="0" w:color="auto"/>
              <w:right w:val="single" w:sz="4" w:space="0" w:color="auto"/>
            </w:tcBorders>
            <w:vAlign w:val="center"/>
          </w:tcPr>
          <w:p w14:paraId="7F77704D" w14:textId="77777777" w:rsidR="000D607C" w:rsidRPr="0025129B" w:rsidRDefault="005A27F6" w:rsidP="00570BD0">
            <w:pPr>
              <w:rPr>
                <w:rFonts w:eastAsia="Times New Roman" w:cstheme="minorHAnsi"/>
                <w:sz w:val="20"/>
                <w:szCs w:val="20"/>
                <w:lang w:val="es-ES_tradnl" w:eastAsia="es-CL"/>
              </w:rPr>
            </w:pPr>
            <w:r>
              <w:rPr>
                <w:rFonts w:eastAsia="Times New Roman" w:cstheme="minorHAnsi"/>
                <w:sz w:val="20"/>
                <w:szCs w:val="20"/>
                <w:lang w:val="es-ES_tradnl" w:eastAsia="es-CL"/>
              </w:rPr>
              <w:t>Zona de cuarentena</w:t>
            </w:r>
          </w:p>
        </w:tc>
        <w:tc>
          <w:tcPr>
            <w:tcW w:w="2714" w:type="pct"/>
            <w:tcBorders>
              <w:top w:val="single" w:sz="4" w:space="0" w:color="auto"/>
              <w:left w:val="nil"/>
              <w:bottom w:val="single" w:sz="4" w:space="0" w:color="auto"/>
              <w:right w:val="single" w:sz="8" w:space="0" w:color="auto"/>
            </w:tcBorders>
            <w:vAlign w:val="center"/>
          </w:tcPr>
          <w:p w14:paraId="241C2426" w14:textId="77777777" w:rsidR="000D607C" w:rsidRPr="0025129B" w:rsidRDefault="00D46E87" w:rsidP="00570BD0">
            <w:pPr>
              <w:jc w:val="left"/>
              <w:rPr>
                <w:rFonts w:eastAsia="Times New Roman" w:cstheme="minorHAnsi"/>
                <w:sz w:val="20"/>
                <w:szCs w:val="20"/>
                <w:lang w:val="es-ES_tradnl" w:eastAsia="es-CL"/>
              </w:rPr>
            </w:pPr>
            <w:r>
              <w:rPr>
                <w:rFonts w:eastAsia="Times New Roman" w:cstheme="minorHAnsi"/>
                <w:sz w:val="20"/>
                <w:szCs w:val="20"/>
                <w:lang w:val="es-ES_tradnl" w:eastAsia="es-CL"/>
              </w:rPr>
              <w:t xml:space="preserve">Zona </w:t>
            </w:r>
            <w:r w:rsidR="00973B4D">
              <w:rPr>
                <w:rFonts w:eastAsia="Times New Roman" w:cstheme="minorHAnsi"/>
                <w:sz w:val="20"/>
                <w:szCs w:val="20"/>
                <w:lang w:val="es-ES_tradnl" w:eastAsia="es-CL"/>
              </w:rPr>
              <w:t xml:space="preserve">de almacenamiento de maxisacos </w:t>
            </w:r>
            <w:r w:rsidR="00AB23A1">
              <w:rPr>
                <w:rFonts w:eastAsia="Times New Roman" w:cstheme="minorHAnsi"/>
                <w:sz w:val="20"/>
                <w:szCs w:val="20"/>
                <w:lang w:val="es-ES_tradnl" w:eastAsia="es-CL"/>
              </w:rPr>
              <w:t>vencidos</w:t>
            </w:r>
          </w:p>
        </w:tc>
      </w:tr>
      <w:tr w:rsidR="004B66BE" w:rsidRPr="0025129B" w14:paraId="5EFCDD8A" w14:textId="77777777" w:rsidTr="000D607C">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2AA9B739" w14:textId="3F8C9CA4" w:rsidR="004B66BE" w:rsidRDefault="006044A5" w:rsidP="00570BD0">
            <w:pPr>
              <w:jc w:val="center"/>
              <w:rPr>
                <w:rFonts w:eastAsia="Times New Roman" w:cstheme="minorHAnsi"/>
                <w:sz w:val="20"/>
                <w:szCs w:val="20"/>
                <w:lang w:val="es-ES_tradnl" w:eastAsia="es-CL"/>
              </w:rPr>
            </w:pPr>
            <w:r>
              <w:rPr>
                <w:rFonts w:eastAsia="Times New Roman" w:cstheme="minorHAnsi"/>
                <w:sz w:val="20"/>
                <w:szCs w:val="20"/>
                <w:lang w:val="es-ES_tradnl" w:eastAsia="es-CL"/>
              </w:rPr>
              <w:t>5</w:t>
            </w:r>
          </w:p>
        </w:tc>
        <w:tc>
          <w:tcPr>
            <w:tcW w:w="1644" w:type="pct"/>
            <w:tcBorders>
              <w:top w:val="single" w:sz="4" w:space="0" w:color="auto"/>
              <w:left w:val="nil"/>
              <w:bottom w:val="single" w:sz="4" w:space="0" w:color="auto"/>
              <w:right w:val="single" w:sz="4" w:space="0" w:color="auto"/>
            </w:tcBorders>
            <w:vAlign w:val="center"/>
          </w:tcPr>
          <w:p w14:paraId="4BE6D4C2" w14:textId="77777777" w:rsidR="004B66BE" w:rsidRDefault="004B66BE" w:rsidP="00570BD0">
            <w:pPr>
              <w:rPr>
                <w:rFonts w:eastAsia="Times New Roman" w:cstheme="minorHAnsi"/>
                <w:sz w:val="20"/>
                <w:szCs w:val="20"/>
                <w:lang w:val="es-ES_tradnl" w:eastAsia="es-CL"/>
              </w:rPr>
            </w:pPr>
            <w:r>
              <w:rPr>
                <w:rFonts w:eastAsia="Times New Roman" w:cstheme="minorHAnsi"/>
                <w:sz w:val="20"/>
                <w:szCs w:val="20"/>
                <w:lang w:val="es-ES_tradnl" w:eastAsia="es-CL"/>
              </w:rPr>
              <w:t>Oficina</w:t>
            </w:r>
          </w:p>
        </w:tc>
        <w:tc>
          <w:tcPr>
            <w:tcW w:w="2714" w:type="pct"/>
            <w:tcBorders>
              <w:top w:val="single" w:sz="4" w:space="0" w:color="auto"/>
              <w:left w:val="nil"/>
              <w:bottom w:val="single" w:sz="4" w:space="0" w:color="auto"/>
              <w:right w:val="single" w:sz="8" w:space="0" w:color="auto"/>
            </w:tcBorders>
            <w:vAlign w:val="center"/>
          </w:tcPr>
          <w:p w14:paraId="717CE227" w14:textId="77777777" w:rsidR="004B66BE" w:rsidRPr="0025129B" w:rsidRDefault="004B66BE" w:rsidP="00570BD0">
            <w:pPr>
              <w:jc w:val="left"/>
              <w:rPr>
                <w:rFonts w:eastAsia="Times New Roman" w:cstheme="minorHAnsi"/>
                <w:sz w:val="20"/>
                <w:szCs w:val="20"/>
                <w:lang w:val="es-ES_tradnl" w:eastAsia="es-CL"/>
              </w:rPr>
            </w:pPr>
            <w:r w:rsidRPr="00C16F21">
              <w:rPr>
                <w:rFonts w:eastAsia="Times New Roman" w:cstheme="minorHAnsi"/>
                <w:sz w:val="20"/>
                <w:szCs w:val="20"/>
                <w:lang w:val="es-ES_tradnl" w:eastAsia="es-CL"/>
              </w:rPr>
              <w:t>Lugar de reunión informativa de la fiscalización</w:t>
            </w:r>
          </w:p>
        </w:tc>
      </w:tr>
    </w:tbl>
    <w:p w14:paraId="25CBDC37" w14:textId="77777777" w:rsidR="009902C4" w:rsidRPr="0025129B" w:rsidRDefault="009902C4" w:rsidP="00FD6FC0">
      <w:pPr>
        <w:rPr>
          <w:rFonts w:cstheme="minorHAnsi"/>
          <w:sz w:val="16"/>
          <w:szCs w:val="16"/>
        </w:rPr>
      </w:pPr>
    </w:p>
    <w:p w14:paraId="18CBDEBC" w14:textId="77777777" w:rsidR="009524F3" w:rsidRPr="0025129B" w:rsidRDefault="009524F3">
      <w:pPr>
        <w:jc w:val="left"/>
        <w:rPr>
          <w:rFonts w:cstheme="minorHAnsi"/>
          <w:b/>
          <w:sz w:val="14"/>
          <w:szCs w:val="24"/>
        </w:rPr>
      </w:pPr>
      <w:r w:rsidRPr="0025129B">
        <w:rPr>
          <w:rFonts w:cstheme="minorHAnsi"/>
          <w:b/>
          <w:sz w:val="14"/>
          <w:szCs w:val="24"/>
        </w:rPr>
        <w:br w:type="page"/>
      </w:r>
    </w:p>
    <w:p w14:paraId="602C80FA" w14:textId="77777777" w:rsidR="00E73ECE" w:rsidRPr="0025129B" w:rsidRDefault="00E73ECE" w:rsidP="00C71570">
      <w:pPr>
        <w:pStyle w:val="Ttulo3"/>
        <w:numPr>
          <w:ilvl w:val="2"/>
          <w:numId w:val="57"/>
        </w:numPr>
        <w:sectPr w:rsidR="00E73ECE" w:rsidRPr="0025129B" w:rsidSect="00E349AF">
          <w:pgSz w:w="12240" w:h="15840"/>
          <w:pgMar w:top="1134" w:right="1134" w:bottom="1134" w:left="1134" w:header="709" w:footer="709" w:gutter="0"/>
          <w:cols w:space="708"/>
          <w:docGrid w:linePitch="360"/>
        </w:sectPr>
      </w:pPr>
      <w:bookmarkStart w:id="139" w:name="_Toc352840391"/>
      <w:bookmarkStart w:id="140" w:name="_Toc352841451"/>
    </w:p>
    <w:p w14:paraId="265CD6E1" w14:textId="77777777" w:rsidR="00F265C2" w:rsidRPr="0025129B" w:rsidRDefault="00F265C2" w:rsidP="00C71570">
      <w:pPr>
        <w:pStyle w:val="Ttulo2"/>
        <w:numPr>
          <w:ilvl w:val="1"/>
          <w:numId w:val="57"/>
        </w:numPr>
      </w:pPr>
      <w:bookmarkStart w:id="141" w:name="_Toc382383544"/>
      <w:bookmarkStart w:id="142" w:name="_Toc382472366"/>
      <w:bookmarkStart w:id="143" w:name="_Toc390184276"/>
      <w:bookmarkStart w:id="144" w:name="_Toc390360007"/>
      <w:bookmarkStart w:id="145" w:name="_Toc390777028"/>
      <w:bookmarkStart w:id="146" w:name="_Toc473883398"/>
      <w:bookmarkStart w:id="147" w:name="_Toc473883738"/>
      <w:bookmarkStart w:id="148" w:name="_Toc473884726"/>
      <w:bookmarkStart w:id="149" w:name="_Toc352840392"/>
      <w:bookmarkStart w:id="150" w:name="_Toc352841452"/>
      <w:bookmarkEnd w:id="139"/>
      <w:bookmarkEnd w:id="140"/>
      <w:r w:rsidRPr="0025129B">
        <w:lastRenderedPageBreak/>
        <w:t xml:space="preserve">Aspectos </w:t>
      </w:r>
      <w:r w:rsidR="00430772" w:rsidRPr="0025129B">
        <w:t xml:space="preserve">relativos </w:t>
      </w:r>
      <w:r w:rsidRPr="0025129B">
        <w:t>al Seguimiento Ambiental</w:t>
      </w:r>
      <w:bookmarkEnd w:id="141"/>
      <w:bookmarkEnd w:id="142"/>
      <w:bookmarkEnd w:id="143"/>
      <w:bookmarkEnd w:id="144"/>
      <w:bookmarkEnd w:id="145"/>
      <w:bookmarkEnd w:id="146"/>
      <w:bookmarkEnd w:id="147"/>
      <w:bookmarkEnd w:id="148"/>
    </w:p>
    <w:p w14:paraId="52AC4A55" w14:textId="77777777" w:rsidR="00F265C2" w:rsidRPr="0025129B" w:rsidRDefault="00F265C2" w:rsidP="00F265C2">
      <w:pPr>
        <w:rPr>
          <w:b/>
          <w:bCs/>
        </w:rPr>
      </w:pPr>
    </w:p>
    <w:p w14:paraId="36AC7B7E" w14:textId="77777777" w:rsidR="00F265C2" w:rsidRPr="0025129B" w:rsidRDefault="00F265C2" w:rsidP="00C71570">
      <w:pPr>
        <w:pStyle w:val="Ttulo3"/>
        <w:numPr>
          <w:ilvl w:val="2"/>
          <w:numId w:val="57"/>
        </w:numPr>
      </w:pPr>
      <w:bookmarkStart w:id="151" w:name="_Toc382383545"/>
      <w:bookmarkStart w:id="152" w:name="_Toc382472367"/>
      <w:bookmarkStart w:id="153" w:name="_Toc390184277"/>
      <w:bookmarkStart w:id="154" w:name="_Toc390360008"/>
      <w:bookmarkStart w:id="155" w:name="_Toc390777029"/>
      <w:bookmarkStart w:id="156" w:name="_Toc472669957"/>
      <w:bookmarkStart w:id="157" w:name="_Toc473883399"/>
      <w:bookmarkStart w:id="158" w:name="_Toc473883739"/>
      <w:bookmarkStart w:id="159" w:name="_Toc473884727"/>
      <w:r w:rsidRPr="0025129B">
        <w:t>Documentos Revisados</w:t>
      </w:r>
      <w:bookmarkEnd w:id="151"/>
      <w:bookmarkEnd w:id="152"/>
      <w:bookmarkEnd w:id="153"/>
      <w:bookmarkEnd w:id="154"/>
      <w:bookmarkEnd w:id="155"/>
      <w:bookmarkEnd w:id="156"/>
      <w:bookmarkEnd w:id="157"/>
      <w:bookmarkEnd w:id="158"/>
      <w:bookmarkEnd w:id="159"/>
    </w:p>
    <w:p w14:paraId="120A57BC" w14:textId="77777777" w:rsidR="00F265C2" w:rsidRPr="0025129B" w:rsidRDefault="00F265C2" w:rsidP="00F265C2">
      <w:pPr>
        <w:rPr>
          <w:color w:val="1F497D"/>
        </w:rPr>
      </w:pPr>
    </w:p>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0" w:type="dxa"/>
          <w:right w:w="0" w:type="dxa"/>
        </w:tblCellMar>
        <w:tblLook w:val="04A0" w:firstRow="1" w:lastRow="0" w:firstColumn="1" w:lastColumn="0" w:noHBand="0" w:noVBand="1"/>
      </w:tblPr>
      <w:tblGrid>
        <w:gridCol w:w="2259"/>
        <w:gridCol w:w="1689"/>
        <w:gridCol w:w="791"/>
        <w:gridCol w:w="1182"/>
        <w:gridCol w:w="1049"/>
        <w:gridCol w:w="987"/>
        <w:gridCol w:w="1212"/>
        <w:gridCol w:w="1228"/>
        <w:gridCol w:w="1843"/>
        <w:gridCol w:w="1312"/>
      </w:tblGrid>
      <w:tr w:rsidR="001C249A" w:rsidRPr="0025129B" w14:paraId="7C5BDD2F" w14:textId="77777777" w:rsidTr="002922F1">
        <w:trPr>
          <w:trHeight w:val="395"/>
        </w:trPr>
        <w:tc>
          <w:tcPr>
            <w:tcW w:w="833" w:type="pct"/>
            <w:vMerge w:val="restart"/>
            <w:shd w:val="clear" w:color="auto" w:fill="D9D9D9"/>
            <w:tcMar>
              <w:top w:w="0" w:type="dxa"/>
              <w:left w:w="108" w:type="dxa"/>
              <w:bottom w:w="0" w:type="dxa"/>
              <w:right w:w="108" w:type="dxa"/>
            </w:tcMar>
            <w:vAlign w:val="center"/>
          </w:tcPr>
          <w:p w14:paraId="31D47B4C" w14:textId="77777777" w:rsidR="001C249A" w:rsidRPr="0025129B" w:rsidRDefault="001C249A" w:rsidP="008E34C9">
            <w:pPr>
              <w:jc w:val="center"/>
              <w:rPr>
                <w:b/>
                <w:bCs/>
                <w:sz w:val="20"/>
                <w:szCs w:val="20"/>
                <w:lang w:val="es-ES" w:eastAsia="es-ES"/>
              </w:rPr>
            </w:pPr>
            <w:r w:rsidRPr="0025129B">
              <w:rPr>
                <w:b/>
                <w:bCs/>
                <w:sz w:val="20"/>
                <w:szCs w:val="20"/>
                <w:lang w:val="es-ES" w:eastAsia="es-ES"/>
              </w:rPr>
              <w:t>Nombre del informe(es) revisado (s)</w:t>
            </w:r>
          </w:p>
        </w:tc>
        <w:tc>
          <w:tcPr>
            <w:tcW w:w="623" w:type="pct"/>
            <w:vMerge w:val="restart"/>
            <w:shd w:val="clear" w:color="auto" w:fill="D9D9D9"/>
            <w:vAlign w:val="center"/>
          </w:tcPr>
          <w:p w14:paraId="3F8AEEB2" w14:textId="77777777" w:rsidR="001C249A" w:rsidRPr="0025129B" w:rsidDel="00430772" w:rsidRDefault="00F64DF2" w:rsidP="008E34C9">
            <w:pPr>
              <w:jc w:val="center"/>
              <w:rPr>
                <w:b/>
                <w:bCs/>
                <w:sz w:val="20"/>
                <w:szCs w:val="20"/>
                <w:lang w:val="es-ES" w:eastAsia="es-ES"/>
              </w:rPr>
            </w:pPr>
            <w:r>
              <w:rPr>
                <w:b/>
                <w:bCs/>
                <w:sz w:val="20"/>
                <w:szCs w:val="20"/>
                <w:lang w:val="es-ES" w:eastAsia="es-ES"/>
              </w:rPr>
              <w:t>Aspecto ambiental r</w:t>
            </w:r>
            <w:r w:rsidR="001C249A" w:rsidRPr="0025129B">
              <w:rPr>
                <w:b/>
                <w:bCs/>
                <w:sz w:val="20"/>
                <w:szCs w:val="20"/>
                <w:lang w:val="es-ES" w:eastAsia="es-ES"/>
              </w:rPr>
              <w:t>elevante</w:t>
            </w:r>
          </w:p>
        </w:tc>
        <w:tc>
          <w:tcPr>
            <w:tcW w:w="292" w:type="pct"/>
            <w:vMerge w:val="restart"/>
            <w:shd w:val="clear" w:color="auto" w:fill="D9D9D9"/>
            <w:vAlign w:val="center"/>
          </w:tcPr>
          <w:p w14:paraId="4FF40592" w14:textId="77777777" w:rsidR="001C249A" w:rsidRPr="0025129B" w:rsidRDefault="001C249A" w:rsidP="008E34C9">
            <w:pPr>
              <w:jc w:val="center"/>
              <w:rPr>
                <w:rFonts w:eastAsiaTheme="minorHAnsi"/>
                <w:b/>
                <w:bCs/>
                <w:sz w:val="20"/>
                <w:szCs w:val="20"/>
                <w:lang w:val="es-ES"/>
              </w:rPr>
            </w:pPr>
            <w:r w:rsidRPr="0025129B">
              <w:rPr>
                <w:b/>
                <w:bCs/>
                <w:sz w:val="20"/>
                <w:szCs w:val="20"/>
                <w:lang w:val="es-ES" w:eastAsia="es-ES"/>
              </w:rPr>
              <w:t>Código</w:t>
            </w:r>
          </w:p>
          <w:p w14:paraId="5F8682E3" w14:textId="77777777" w:rsidR="001C249A" w:rsidRPr="0025129B" w:rsidRDefault="001C249A" w:rsidP="008E34C9">
            <w:pPr>
              <w:jc w:val="center"/>
              <w:rPr>
                <w:b/>
                <w:bCs/>
                <w:sz w:val="20"/>
                <w:szCs w:val="20"/>
                <w:lang w:val="es-ES" w:eastAsia="es-ES"/>
              </w:rPr>
            </w:pPr>
            <w:r w:rsidRPr="0025129B">
              <w:rPr>
                <w:b/>
                <w:bCs/>
                <w:sz w:val="20"/>
                <w:szCs w:val="20"/>
                <w:lang w:val="es-ES" w:eastAsia="es-ES"/>
              </w:rPr>
              <w:t>SSA</w:t>
            </w:r>
          </w:p>
        </w:tc>
        <w:tc>
          <w:tcPr>
            <w:tcW w:w="436" w:type="pct"/>
            <w:vMerge w:val="restart"/>
            <w:shd w:val="clear" w:color="auto" w:fill="D9D9D9"/>
            <w:tcMar>
              <w:top w:w="0" w:type="dxa"/>
              <w:left w:w="108" w:type="dxa"/>
              <w:bottom w:w="0" w:type="dxa"/>
              <w:right w:w="108" w:type="dxa"/>
            </w:tcMar>
            <w:vAlign w:val="center"/>
          </w:tcPr>
          <w:p w14:paraId="465817EE" w14:textId="77777777" w:rsidR="001C249A" w:rsidRPr="0025129B" w:rsidRDefault="001C249A" w:rsidP="008E34C9">
            <w:pPr>
              <w:jc w:val="center"/>
              <w:rPr>
                <w:b/>
                <w:bCs/>
                <w:sz w:val="20"/>
                <w:szCs w:val="20"/>
                <w:lang w:val="es-ES" w:eastAsia="es-ES"/>
              </w:rPr>
            </w:pPr>
            <w:r w:rsidRPr="0025129B">
              <w:rPr>
                <w:b/>
                <w:bCs/>
                <w:sz w:val="20"/>
                <w:szCs w:val="20"/>
                <w:lang w:val="es-ES" w:eastAsia="es-ES"/>
              </w:rPr>
              <w:t xml:space="preserve">Fecha de recepción documento </w:t>
            </w:r>
          </w:p>
        </w:tc>
        <w:tc>
          <w:tcPr>
            <w:tcW w:w="751" w:type="pct"/>
            <w:gridSpan w:val="2"/>
            <w:shd w:val="clear" w:color="auto" w:fill="D9D9D9"/>
            <w:vAlign w:val="center"/>
          </w:tcPr>
          <w:p w14:paraId="3C9ADAA8" w14:textId="77777777" w:rsidR="001C249A" w:rsidRPr="0025129B" w:rsidRDefault="001C249A" w:rsidP="008E34C9">
            <w:pPr>
              <w:jc w:val="center"/>
              <w:rPr>
                <w:b/>
                <w:bCs/>
                <w:sz w:val="20"/>
                <w:szCs w:val="20"/>
                <w:lang w:val="es-ES" w:eastAsia="es-ES"/>
              </w:rPr>
            </w:pPr>
            <w:r w:rsidRPr="0025129B">
              <w:rPr>
                <w:b/>
                <w:bCs/>
                <w:sz w:val="20"/>
                <w:szCs w:val="20"/>
                <w:lang w:val="es-ES" w:eastAsia="es-ES"/>
              </w:rPr>
              <w:t>Periodo que reporta</w:t>
            </w:r>
          </w:p>
        </w:tc>
        <w:tc>
          <w:tcPr>
            <w:tcW w:w="447" w:type="pct"/>
            <w:vMerge w:val="restart"/>
            <w:shd w:val="clear" w:color="auto" w:fill="D9D9D9"/>
            <w:vAlign w:val="center"/>
          </w:tcPr>
          <w:p w14:paraId="1BC326AA" w14:textId="77777777" w:rsidR="001C249A" w:rsidRPr="0025129B" w:rsidRDefault="00F64DF2" w:rsidP="008E34C9">
            <w:pPr>
              <w:jc w:val="center"/>
              <w:rPr>
                <w:b/>
                <w:bCs/>
                <w:sz w:val="20"/>
                <w:szCs w:val="20"/>
                <w:lang w:val="es-ES" w:eastAsia="es-ES"/>
              </w:rPr>
            </w:pPr>
            <w:r>
              <w:rPr>
                <w:b/>
                <w:bCs/>
                <w:sz w:val="20"/>
                <w:szCs w:val="20"/>
                <w:lang w:val="es-ES" w:eastAsia="es-ES"/>
              </w:rPr>
              <w:t>Organismo e</w:t>
            </w:r>
            <w:r w:rsidR="001C249A">
              <w:rPr>
                <w:b/>
                <w:bCs/>
                <w:sz w:val="20"/>
                <w:szCs w:val="20"/>
                <w:lang w:val="es-ES" w:eastAsia="es-ES"/>
              </w:rPr>
              <w:t>ncomendado</w:t>
            </w:r>
          </w:p>
        </w:tc>
        <w:tc>
          <w:tcPr>
            <w:tcW w:w="453" w:type="pct"/>
            <w:vMerge w:val="restart"/>
            <w:shd w:val="clear" w:color="auto" w:fill="D9D9D9"/>
            <w:vAlign w:val="center"/>
          </w:tcPr>
          <w:p w14:paraId="28AF141D" w14:textId="77777777" w:rsidR="001C249A" w:rsidRPr="0025129B" w:rsidRDefault="00F64DF2" w:rsidP="008E34C9">
            <w:pPr>
              <w:jc w:val="center"/>
              <w:rPr>
                <w:b/>
                <w:bCs/>
                <w:sz w:val="20"/>
                <w:szCs w:val="20"/>
                <w:lang w:val="es-ES" w:eastAsia="es-ES"/>
              </w:rPr>
            </w:pPr>
            <w:r>
              <w:rPr>
                <w:b/>
                <w:bCs/>
                <w:sz w:val="20"/>
                <w:szCs w:val="20"/>
                <w:lang w:val="es-ES" w:eastAsia="es-ES"/>
              </w:rPr>
              <w:t>Organismo r</w:t>
            </w:r>
            <w:r w:rsidR="001C249A" w:rsidRPr="0025129B">
              <w:rPr>
                <w:b/>
                <w:bCs/>
                <w:sz w:val="20"/>
                <w:szCs w:val="20"/>
                <w:lang w:val="es-ES" w:eastAsia="es-ES"/>
              </w:rPr>
              <w:t>eviso</w:t>
            </w:r>
            <w:r w:rsidR="001C249A">
              <w:rPr>
                <w:b/>
                <w:bCs/>
                <w:sz w:val="20"/>
                <w:szCs w:val="20"/>
                <w:lang w:val="es-ES" w:eastAsia="es-ES"/>
              </w:rPr>
              <w:t>r</w:t>
            </w:r>
          </w:p>
        </w:tc>
        <w:tc>
          <w:tcPr>
            <w:tcW w:w="680" w:type="pct"/>
            <w:vMerge w:val="restart"/>
            <w:shd w:val="clear" w:color="auto" w:fill="D9D9D9"/>
            <w:vAlign w:val="center"/>
          </w:tcPr>
          <w:p w14:paraId="5FA35388" w14:textId="77777777" w:rsidR="001C249A" w:rsidRPr="0025129B" w:rsidRDefault="001C249A" w:rsidP="008E34C9">
            <w:pPr>
              <w:jc w:val="center"/>
              <w:rPr>
                <w:b/>
                <w:bCs/>
                <w:sz w:val="20"/>
                <w:szCs w:val="20"/>
                <w:lang w:val="es-ES" w:eastAsia="es-ES"/>
              </w:rPr>
            </w:pPr>
            <w:r w:rsidRPr="0025129B">
              <w:rPr>
                <w:b/>
                <w:bCs/>
                <w:sz w:val="20"/>
                <w:szCs w:val="20"/>
                <w:lang w:val="es-ES" w:eastAsia="es-ES"/>
              </w:rPr>
              <w:t xml:space="preserve">Estado de conformidad </w:t>
            </w:r>
          </w:p>
        </w:tc>
        <w:tc>
          <w:tcPr>
            <w:tcW w:w="484" w:type="pct"/>
            <w:vMerge w:val="restart"/>
            <w:shd w:val="clear" w:color="auto" w:fill="D9D9D9"/>
            <w:vAlign w:val="center"/>
          </w:tcPr>
          <w:p w14:paraId="17C86EB0" w14:textId="77777777" w:rsidR="001C249A" w:rsidRDefault="001C249A" w:rsidP="008E34C9">
            <w:pPr>
              <w:jc w:val="center"/>
              <w:rPr>
                <w:b/>
                <w:bCs/>
                <w:sz w:val="20"/>
                <w:szCs w:val="20"/>
                <w:lang w:val="es-ES" w:eastAsia="es-ES"/>
              </w:rPr>
            </w:pPr>
          </w:p>
          <w:p w14:paraId="7F4B0716" w14:textId="77777777" w:rsidR="001C249A" w:rsidRPr="0025129B" w:rsidRDefault="001C249A" w:rsidP="008E34C9">
            <w:pPr>
              <w:jc w:val="center"/>
              <w:rPr>
                <w:b/>
                <w:bCs/>
                <w:sz w:val="20"/>
                <w:szCs w:val="20"/>
                <w:lang w:val="es-ES" w:eastAsia="es-ES"/>
              </w:rPr>
            </w:pPr>
            <w:r>
              <w:rPr>
                <w:b/>
                <w:bCs/>
                <w:sz w:val="20"/>
                <w:szCs w:val="20"/>
                <w:lang w:val="es-ES" w:eastAsia="es-ES"/>
              </w:rPr>
              <w:t xml:space="preserve">N° de hecho constatado </w:t>
            </w:r>
          </w:p>
        </w:tc>
      </w:tr>
      <w:tr w:rsidR="001C249A" w:rsidRPr="0025129B" w14:paraId="71DBF2E8" w14:textId="77777777" w:rsidTr="002922F1">
        <w:trPr>
          <w:trHeight w:val="395"/>
        </w:trPr>
        <w:tc>
          <w:tcPr>
            <w:tcW w:w="833" w:type="pct"/>
            <w:vMerge/>
            <w:shd w:val="clear" w:color="auto" w:fill="D9D9D9"/>
            <w:tcMar>
              <w:top w:w="0" w:type="dxa"/>
              <w:left w:w="108" w:type="dxa"/>
              <w:bottom w:w="0" w:type="dxa"/>
              <w:right w:w="108" w:type="dxa"/>
            </w:tcMar>
            <w:vAlign w:val="center"/>
            <w:hideMark/>
          </w:tcPr>
          <w:p w14:paraId="6B416090" w14:textId="77777777" w:rsidR="001C249A" w:rsidRPr="0025129B" w:rsidRDefault="001C249A" w:rsidP="00430772">
            <w:pPr>
              <w:jc w:val="center"/>
              <w:rPr>
                <w:rFonts w:eastAsiaTheme="minorHAnsi"/>
                <w:b/>
                <w:bCs/>
                <w:sz w:val="20"/>
                <w:szCs w:val="20"/>
                <w:lang w:val="es-ES"/>
              </w:rPr>
            </w:pPr>
          </w:p>
        </w:tc>
        <w:tc>
          <w:tcPr>
            <w:tcW w:w="623" w:type="pct"/>
            <w:vMerge/>
            <w:shd w:val="clear" w:color="auto" w:fill="D9D9D9"/>
            <w:vAlign w:val="center"/>
            <w:hideMark/>
          </w:tcPr>
          <w:p w14:paraId="46226455" w14:textId="77777777" w:rsidR="001C249A" w:rsidRPr="0025129B" w:rsidRDefault="001C249A" w:rsidP="00430772">
            <w:pPr>
              <w:jc w:val="center"/>
              <w:rPr>
                <w:rFonts w:eastAsiaTheme="minorHAnsi"/>
                <w:b/>
                <w:bCs/>
                <w:sz w:val="20"/>
                <w:szCs w:val="20"/>
                <w:lang w:val="es-ES" w:eastAsia="es-ES"/>
              </w:rPr>
            </w:pPr>
          </w:p>
        </w:tc>
        <w:tc>
          <w:tcPr>
            <w:tcW w:w="292" w:type="pct"/>
            <w:vMerge/>
            <w:shd w:val="clear" w:color="auto" w:fill="D9D9D9"/>
            <w:vAlign w:val="center"/>
            <w:hideMark/>
          </w:tcPr>
          <w:p w14:paraId="306FD9A3" w14:textId="77777777" w:rsidR="001C249A" w:rsidRPr="0025129B" w:rsidRDefault="001C249A" w:rsidP="00430772">
            <w:pPr>
              <w:jc w:val="center"/>
              <w:rPr>
                <w:rFonts w:eastAsiaTheme="minorHAnsi"/>
                <w:b/>
                <w:bCs/>
                <w:sz w:val="20"/>
                <w:szCs w:val="20"/>
                <w:lang w:val="es-ES"/>
              </w:rPr>
            </w:pPr>
          </w:p>
        </w:tc>
        <w:tc>
          <w:tcPr>
            <w:tcW w:w="436" w:type="pct"/>
            <w:vMerge/>
            <w:shd w:val="clear" w:color="auto" w:fill="D9D9D9"/>
            <w:tcMar>
              <w:top w:w="0" w:type="dxa"/>
              <w:left w:w="108" w:type="dxa"/>
              <w:bottom w:w="0" w:type="dxa"/>
              <w:right w:w="108" w:type="dxa"/>
            </w:tcMar>
            <w:vAlign w:val="center"/>
            <w:hideMark/>
          </w:tcPr>
          <w:p w14:paraId="4DFD0400" w14:textId="77777777" w:rsidR="001C249A" w:rsidRPr="0025129B" w:rsidRDefault="001C249A" w:rsidP="00430772">
            <w:pPr>
              <w:jc w:val="center"/>
              <w:rPr>
                <w:rFonts w:eastAsiaTheme="minorHAnsi"/>
                <w:b/>
                <w:bCs/>
                <w:sz w:val="20"/>
                <w:szCs w:val="20"/>
                <w:lang w:val="es-ES"/>
              </w:rPr>
            </w:pPr>
          </w:p>
        </w:tc>
        <w:tc>
          <w:tcPr>
            <w:tcW w:w="387" w:type="pct"/>
            <w:shd w:val="clear" w:color="auto" w:fill="D9D9D9"/>
            <w:vAlign w:val="center"/>
            <w:hideMark/>
          </w:tcPr>
          <w:p w14:paraId="7E8F6045" w14:textId="77777777" w:rsidR="001C249A" w:rsidRPr="0025129B" w:rsidRDefault="001C249A" w:rsidP="00430772">
            <w:pPr>
              <w:jc w:val="center"/>
              <w:rPr>
                <w:b/>
                <w:bCs/>
                <w:sz w:val="20"/>
                <w:szCs w:val="20"/>
                <w:lang w:val="es-ES" w:eastAsia="es-ES"/>
              </w:rPr>
            </w:pPr>
            <w:r w:rsidRPr="0025129B">
              <w:rPr>
                <w:b/>
                <w:bCs/>
                <w:sz w:val="20"/>
                <w:szCs w:val="20"/>
                <w:lang w:val="es-ES" w:eastAsia="es-ES"/>
              </w:rPr>
              <w:t xml:space="preserve">Desde </w:t>
            </w:r>
          </w:p>
          <w:p w14:paraId="5D6D22F6" w14:textId="77777777" w:rsidR="001C249A" w:rsidRPr="007E2D5C" w:rsidRDefault="001C249A" w:rsidP="00430772">
            <w:pPr>
              <w:jc w:val="center"/>
              <w:rPr>
                <w:rFonts w:eastAsiaTheme="minorHAnsi"/>
                <w:bCs/>
                <w:sz w:val="20"/>
                <w:szCs w:val="20"/>
                <w:lang w:val="es-ES"/>
              </w:rPr>
            </w:pPr>
          </w:p>
        </w:tc>
        <w:tc>
          <w:tcPr>
            <w:tcW w:w="364" w:type="pct"/>
            <w:shd w:val="clear" w:color="auto" w:fill="D9D9D9"/>
            <w:vAlign w:val="center"/>
          </w:tcPr>
          <w:p w14:paraId="3EE326C9" w14:textId="77777777" w:rsidR="001C249A" w:rsidRPr="0025129B" w:rsidRDefault="001C249A" w:rsidP="00430772">
            <w:pPr>
              <w:jc w:val="center"/>
              <w:rPr>
                <w:b/>
                <w:bCs/>
                <w:sz w:val="20"/>
                <w:szCs w:val="20"/>
                <w:lang w:val="es-ES" w:eastAsia="es-ES"/>
              </w:rPr>
            </w:pPr>
            <w:r w:rsidRPr="0025129B">
              <w:rPr>
                <w:b/>
                <w:bCs/>
                <w:sz w:val="20"/>
                <w:szCs w:val="20"/>
                <w:lang w:val="es-ES" w:eastAsia="es-ES"/>
              </w:rPr>
              <w:t xml:space="preserve">Hasta </w:t>
            </w:r>
          </w:p>
          <w:p w14:paraId="2B53CAAE" w14:textId="77777777" w:rsidR="001C249A" w:rsidRPr="007E2D5C" w:rsidRDefault="001C249A" w:rsidP="00430772">
            <w:pPr>
              <w:jc w:val="center"/>
              <w:rPr>
                <w:bCs/>
                <w:sz w:val="20"/>
                <w:szCs w:val="20"/>
                <w:lang w:val="es-ES" w:eastAsia="es-ES"/>
              </w:rPr>
            </w:pPr>
          </w:p>
        </w:tc>
        <w:tc>
          <w:tcPr>
            <w:tcW w:w="447" w:type="pct"/>
            <w:vMerge/>
            <w:shd w:val="clear" w:color="auto" w:fill="D9D9D9"/>
            <w:vAlign w:val="center"/>
            <w:hideMark/>
          </w:tcPr>
          <w:p w14:paraId="489350FF" w14:textId="77777777" w:rsidR="001C249A" w:rsidRPr="0025129B" w:rsidRDefault="001C249A" w:rsidP="00430772">
            <w:pPr>
              <w:jc w:val="center"/>
              <w:rPr>
                <w:rFonts w:eastAsiaTheme="minorHAnsi"/>
                <w:b/>
                <w:bCs/>
                <w:sz w:val="20"/>
                <w:szCs w:val="20"/>
                <w:lang w:val="es-ES" w:eastAsia="es-ES"/>
              </w:rPr>
            </w:pPr>
          </w:p>
        </w:tc>
        <w:tc>
          <w:tcPr>
            <w:tcW w:w="453" w:type="pct"/>
            <w:vMerge/>
            <w:shd w:val="clear" w:color="auto" w:fill="D9D9D9"/>
          </w:tcPr>
          <w:p w14:paraId="56973408" w14:textId="77777777" w:rsidR="001C249A" w:rsidRPr="0025129B" w:rsidRDefault="001C249A" w:rsidP="00430772">
            <w:pPr>
              <w:jc w:val="center"/>
              <w:rPr>
                <w:b/>
                <w:bCs/>
                <w:sz w:val="20"/>
                <w:szCs w:val="20"/>
                <w:lang w:val="es-ES" w:eastAsia="es-ES"/>
              </w:rPr>
            </w:pPr>
          </w:p>
        </w:tc>
        <w:tc>
          <w:tcPr>
            <w:tcW w:w="680" w:type="pct"/>
            <w:vMerge/>
            <w:shd w:val="clear" w:color="auto" w:fill="D9D9D9"/>
            <w:vAlign w:val="center"/>
          </w:tcPr>
          <w:p w14:paraId="01B3F83E" w14:textId="77777777" w:rsidR="001C249A" w:rsidRPr="0025129B" w:rsidRDefault="001C249A" w:rsidP="00430772">
            <w:pPr>
              <w:jc w:val="center"/>
              <w:rPr>
                <w:b/>
                <w:bCs/>
                <w:sz w:val="20"/>
                <w:szCs w:val="20"/>
                <w:lang w:val="es-ES" w:eastAsia="es-ES"/>
              </w:rPr>
            </w:pPr>
          </w:p>
        </w:tc>
        <w:tc>
          <w:tcPr>
            <w:tcW w:w="484" w:type="pct"/>
            <w:vMerge/>
            <w:shd w:val="clear" w:color="auto" w:fill="D9D9D9"/>
          </w:tcPr>
          <w:p w14:paraId="70471420" w14:textId="77777777" w:rsidR="001C249A" w:rsidRPr="0025129B" w:rsidRDefault="001C249A" w:rsidP="00430772">
            <w:pPr>
              <w:jc w:val="center"/>
              <w:rPr>
                <w:b/>
                <w:bCs/>
                <w:sz w:val="20"/>
                <w:szCs w:val="20"/>
                <w:lang w:val="es-ES" w:eastAsia="es-ES"/>
              </w:rPr>
            </w:pPr>
          </w:p>
        </w:tc>
      </w:tr>
      <w:tr w:rsidR="001C249A" w:rsidRPr="0025129B" w14:paraId="52EDFC23" w14:textId="77777777" w:rsidTr="002922F1">
        <w:trPr>
          <w:trHeight w:val="409"/>
        </w:trPr>
        <w:tc>
          <w:tcPr>
            <w:tcW w:w="833" w:type="pct"/>
            <w:tcMar>
              <w:top w:w="0" w:type="dxa"/>
              <w:left w:w="108" w:type="dxa"/>
              <w:bottom w:w="0" w:type="dxa"/>
              <w:right w:w="108" w:type="dxa"/>
            </w:tcMar>
            <w:vAlign w:val="center"/>
          </w:tcPr>
          <w:p w14:paraId="1E02929D" w14:textId="77777777" w:rsidR="001C249A" w:rsidRPr="0025129B" w:rsidRDefault="00A93E08" w:rsidP="003030B2">
            <w:pPr>
              <w:jc w:val="left"/>
              <w:rPr>
                <w:rFonts w:eastAsiaTheme="minorHAnsi"/>
                <w:sz w:val="20"/>
                <w:szCs w:val="20"/>
                <w:lang w:val="es-ES"/>
              </w:rPr>
            </w:pPr>
            <w:r>
              <w:t>Programa de Vigilancia Ambiental Ampliación Planta Ecofeed Sur</w:t>
            </w:r>
          </w:p>
        </w:tc>
        <w:tc>
          <w:tcPr>
            <w:tcW w:w="623" w:type="pct"/>
            <w:vAlign w:val="center"/>
          </w:tcPr>
          <w:p w14:paraId="63BF4CE7" w14:textId="0BD49660" w:rsidR="00661B6E" w:rsidRPr="001628D0" w:rsidRDefault="005C28F4" w:rsidP="00661B6E">
            <w:pPr>
              <w:ind w:left="118"/>
              <w:jc w:val="left"/>
            </w:pPr>
            <w:r>
              <w:t xml:space="preserve">Aguas Superficiales </w:t>
            </w:r>
          </w:p>
          <w:p w14:paraId="3CF618C7" w14:textId="77777777" w:rsidR="001C249A" w:rsidRPr="00661B6E" w:rsidRDefault="001C249A" w:rsidP="00CE6369">
            <w:pPr>
              <w:jc w:val="center"/>
              <w:rPr>
                <w:rFonts w:eastAsiaTheme="minorHAnsi"/>
                <w:sz w:val="20"/>
                <w:szCs w:val="20"/>
                <w:lang w:eastAsia="es-ES"/>
              </w:rPr>
            </w:pPr>
          </w:p>
        </w:tc>
        <w:tc>
          <w:tcPr>
            <w:tcW w:w="292" w:type="pct"/>
            <w:vAlign w:val="center"/>
          </w:tcPr>
          <w:p w14:paraId="4821627C" w14:textId="178D097F" w:rsidR="001C249A" w:rsidRPr="0025129B" w:rsidRDefault="00661B6E" w:rsidP="00661B6E">
            <w:pPr>
              <w:jc w:val="center"/>
              <w:rPr>
                <w:rFonts w:eastAsiaTheme="minorHAnsi"/>
                <w:sz w:val="20"/>
                <w:szCs w:val="20"/>
                <w:lang w:val="es-ES"/>
              </w:rPr>
            </w:pPr>
            <w:r>
              <w:rPr>
                <w:rFonts w:eastAsiaTheme="minorHAnsi"/>
                <w:sz w:val="20"/>
                <w:szCs w:val="20"/>
                <w:lang w:val="es-ES"/>
              </w:rPr>
              <w:t>12573</w:t>
            </w:r>
          </w:p>
        </w:tc>
        <w:tc>
          <w:tcPr>
            <w:tcW w:w="436" w:type="pct"/>
            <w:tcMar>
              <w:top w:w="0" w:type="dxa"/>
              <w:left w:w="108" w:type="dxa"/>
              <w:bottom w:w="0" w:type="dxa"/>
              <w:right w:w="108" w:type="dxa"/>
            </w:tcMar>
            <w:vAlign w:val="center"/>
          </w:tcPr>
          <w:p w14:paraId="43CC00DE" w14:textId="77777777" w:rsidR="001C249A" w:rsidRPr="0025129B" w:rsidRDefault="009D5A73" w:rsidP="00CE6369">
            <w:pPr>
              <w:jc w:val="center"/>
              <w:rPr>
                <w:rFonts w:eastAsiaTheme="minorHAnsi"/>
                <w:sz w:val="20"/>
                <w:szCs w:val="20"/>
                <w:lang w:val="es-ES"/>
              </w:rPr>
            </w:pPr>
            <w:r>
              <w:rPr>
                <w:rFonts w:eastAsiaTheme="minorHAnsi"/>
                <w:sz w:val="20"/>
                <w:szCs w:val="20"/>
                <w:lang w:val="es-ES"/>
              </w:rPr>
              <w:t>07/11/2013</w:t>
            </w:r>
          </w:p>
        </w:tc>
        <w:tc>
          <w:tcPr>
            <w:tcW w:w="387" w:type="pct"/>
            <w:vAlign w:val="center"/>
          </w:tcPr>
          <w:p w14:paraId="044A2BFB" w14:textId="77777777" w:rsidR="001C249A" w:rsidRPr="0025129B" w:rsidRDefault="00BA4D8D" w:rsidP="00430772">
            <w:pPr>
              <w:jc w:val="center"/>
              <w:rPr>
                <w:rFonts w:eastAsiaTheme="minorHAnsi"/>
                <w:sz w:val="20"/>
                <w:szCs w:val="20"/>
                <w:lang w:val="es-ES"/>
              </w:rPr>
            </w:pPr>
            <w:r>
              <w:rPr>
                <w:rFonts w:eastAsiaTheme="minorHAnsi"/>
                <w:sz w:val="20"/>
                <w:szCs w:val="20"/>
                <w:lang w:val="es-ES"/>
              </w:rPr>
              <w:t>01/01/2013</w:t>
            </w:r>
          </w:p>
        </w:tc>
        <w:tc>
          <w:tcPr>
            <w:tcW w:w="364" w:type="pct"/>
            <w:vAlign w:val="center"/>
          </w:tcPr>
          <w:p w14:paraId="2C85DBCE" w14:textId="77777777" w:rsidR="001C249A" w:rsidRPr="0025129B" w:rsidRDefault="00BA4D8D" w:rsidP="00430772">
            <w:pPr>
              <w:jc w:val="center"/>
              <w:rPr>
                <w:rFonts w:eastAsiaTheme="minorHAnsi"/>
                <w:sz w:val="20"/>
                <w:szCs w:val="20"/>
                <w:lang w:val="es-ES" w:eastAsia="es-ES"/>
              </w:rPr>
            </w:pPr>
            <w:r>
              <w:rPr>
                <w:rFonts w:eastAsiaTheme="minorHAnsi"/>
                <w:sz w:val="20"/>
                <w:szCs w:val="20"/>
                <w:lang w:val="es-ES" w:eastAsia="es-ES"/>
              </w:rPr>
              <w:t>31/12/2013</w:t>
            </w:r>
          </w:p>
        </w:tc>
        <w:tc>
          <w:tcPr>
            <w:tcW w:w="447" w:type="pct"/>
            <w:vAlign w:val="center"/>
          </w:tcPr>
          <w:p w14:paraId="264E3A57" w14:textId="497413C8" w:rsidR="001C249A" w:rsidRPr="0025129B" w:rsidRDefault="003821AA" w:rsidP="00637567">
            <w:pPr>
              <w:jc w:val="center"/>
              <w:rPr>
                <w:rFonts w:eastAsiaTheme="minorHAnsi"/>
                <w:sz w:val="20"/>
                <w:szCs w:val="20"/>
                <w:lang w:val="es-ES" w:eastAsia="es-ES"/>
              </w:rPr>
            </w:pPr>
            <w:r>
              <w:rPr>
                <w:rFonts w:eastAsiaTheme="minorHAnsi"/>
                <w:sz w:val="20"/>
                <w:szCs w:val="20"/>
                <w:lang w:val="es-ES" w:eastAsia="es-ES"/>
              </w:rPr>
              <w:t>SER</w:t>
            </w:r>
            <w:r w:rsidR="006C1D0D">
              <w:rPr>
                <w:rFonts w:eastAsiaTheme="minorHAnsi"/>
                <w:sz w:val="20"/>
                <w:szCs w:val="20"/>
                <w:lang w:val="es-ES" w:eastAsia="es-ES"/>
              </w:rPr>
              <w:t>NA</w:t>
            </w:r>
            <w:r>
              <w:rPr>
                <w:rFonts w:eastAsiaTheme="minorHAnsi"/>
                <w:sz w:val="20"/>
                <w:szCs w:val="20"/>
                <w:lang w:val="es-ES" w:eastAsia="es-ES"/>
              </w:rPr>
              <w:t>PESCA</w:t>
            </w:r>
          </w:p>
        </w:tc>
        <w:tc>
          <w:tcPr>
            <w:tcW w:w="453" w:type="pct"/>
          </w:tcPr>
          <w:p w14:paraId="2220E08B" w14:textId="77777777" w:rsidR="00637567" w:rsidRDefault="00637567" w:rsidP="00637567">
            <w:pPr>
              <w:jc w:val="center"/>
              <w:rPr>
                <w:rFonts w:eastAsiaTheme="minorHAnsi"/>
                <w:sz w:val="20"/>
                <w:szCs w:val="20"/>
                <w:lang w:val="es-ES" w:eastAsia="es-ES"/>
              </w:rPr>
            </w:pPr>
          </w:p>
          <w:p w14:paraId="58375B87" w14:textId="77777777" w:rsidR="001B28B5" w:rsidRDefault="001B28B5" w:rsidP="00637567">
            <w:pPr>
              <w:jc w:val="center"/>
              <w:rPr>
                <w:rFonts w:eastAsiaTheme="minorHAnsi"/>
                <w:sz w:val="20"/>
                <w:szCs w:val="20"/>
                <w:lang w:val="es-ES" w:eastAsia="es-ES"/>
              </w:rPr>
            </w:pPr>
          </w:p>
          <w:p w14:paraId="7F4D0835" w14:textId="48AE0D0C" w:rsidR="001C249A" w:rsidRPr="0025129B" w:rsidRDefault="00637567" w:rsidP="00637567">
            <w:pPr>
              <w:jc w:val="center"/>
              <w:rPr>
                <w:rFonts w:eastAsiaTheme="minorHAnsi"/>
                <w:sz w:val="20"/>
                <w:szCs w:val="20"/>
                <w:lang w:val="es-ES" w:eastAsia="es-ES"/>
              </w:rPr>
            </w:pPr>
            <w:r>
              <w:rPr>
                <w:rFonts w:eastAsiaTheme="minorHAnsi"/>
                <w:sz w:val="20"/>
                <w:szCs w:val="20"/>
                <w:lang w:val="es-ES" w:eastAsia="es-ES"/>
              </w:rPr>
              <w:t>SERNAPESCA</w:t>
            </w:r>
          </w:p>
        </w:tc>
        <w:tc>
          <w:tcPr>
            <w:tcW w:w="680" w:type="pct"/>
          </w:tcPr>
          <w:p w14:paraId="4940DF87" w14:textId="77777777" w:rsidR="001C249A" w:rsidRDefault="001C249A" w:rsidP="00CE6369">
            <w:pPr>
              <w:jc w:val="center"/>
              <w:rPr>
                <w:rFonts w:eastAsiaTheme="minorHAnsi"/>
                <w:sz w:val="20"/>
                <w:szCs w:val="20"/>
                <w:lang w:val="es-ES" w:eastAsia="es-ES"/>
              </w:rPr>
            </w:pPr>
          </w:p>
          <w:p w14:paraId="58CC103D" w14:textId="77777777" w:rsidR="00637567" w:rsidRDefault="00637567" w:rsidP="00CE6369">
            <w:pPr>
              <w:jc w:val="center"/>
              <w:rPr>
                <w:rFonts w:eastAsiaTheme="minorHAnsi"/>
                <w:sz w:val="20"/>
                <w:szCs w:val="20"/>
                <w:lang w:val="es-ES" w:eastAsia="es-ES"/>
              </w:rPr>
            </w:pPr>
          </w:p>
          <w:p w14:paraId="21514D6F" w14:textId="77777777" w:rsidR="00637567" w:rsidRPr="0025129B" w:rsidRDefault="00637567" w:rsidP="00637567">
            <w:pPr>
              <w:rPr>
                <w:rFonts w:eastAsiaTheme="minorHAnsi"/>
                <w:sz w:val="20"/>
                <w:szCs w:val="20"/>
                <w:lang w:val="es-ES" w:eastAsia="es-ES"/>
              </w:rPr>
            </w:pPr>
            <w:r>
              <w:rPr>
                <w:rFonts w:eastAsiaTheme="minorHAnsi"/>
                <w:sz w:val="20"/>
                <w:szCs w:val="20"/>
                <w:lang w:val="es-ES" w:eastAsia="es-ES"/>
              </w:rPr>
              <w:t xml:space="preserve">      No conforme</w:t>
            </w:r>
          </w:p>
        </w:tc>
        <w:tc>
          <w:tcPr>
            <w:tcW w:w="484" w:type="pct"/>
          </w:tcPr>
          <w:p w14:paraId="471464AE" w14:textId="77777777" w:rsidR="001C249A" w:rsidRDefault="001C249A" w:rsidP="00CE6369">
            <w:pPr>
              <w:jc w:val="center"/>
              <w:rPr>
                <w:rFonts w:eastAsiaTheme="minorHAnsi"/>
                <w:sz w:val="20"/>
                <w:szCs w:val="20"/>
                <w:lang w:val="es-ES" w:eastAsia="es-ES"/>
              </w:rPr>
            </w:pPr>
          </w:p>
          <w:p w14:paraId="74673A61" w14:textId="77777777" w:rsidR="00C461A3" w:rsidRDefault="00C461A3" w:rsidP="00CE6369">
            <w:pPr>
              <w:jc w:val="center"/>
              <w:rPr>
                <w:rFonts w:eastAsiaTheme="minorHAnsi"/>
                <w:sz w:val="20"/>
                <w:szCs w:val="20"/>
                <w:lang w:val="es-ES" w:eastAsia="es-ES"/>
              </w:rPr>
            </w:pPr>
          </w:p>
          <w:p w14:paraId="504DC792" w14:textId="3661FC6B" w:rsidR="00C461A3" w:rsidRPr="0025129B" w:rsidRDefault="00191CD4" w:rsidP="00CE6369">
            <w:pPr>
              <w:jc w:val="center"/>
              <w:rPr>
                <w:rFonts w:eastAsiaTheme="minorHAnsi"/>
                <w:sz w:val="20"/>
                <w:szCs w:val="20"/>
                <w:lang w:val="es-ES" w:eastAsia="es-ES"/>
              </w:rPr>
            </w:pPr>
            <w:r>
              <w:rPr>
                <w:rFonts w:eastAsiaTheme="minorHAnsi"/>
                <w:sz w:val="20"/>
                <w:szCs w:val="20"/>
                <w:lang w:val="es-ES" w:eastAsia="es-ES"/>
              </w:rPr>
              <w:t>3</w:t>
            </w:r>
          </w:p>
        </w:tc>
      </w:tr>
      <w:tr w:rsidR="00865BF6" w:rsidRPr="0025129B" w14:paraId="3E56F6FA" w14:textId="77777777" w:rsidTr="002922F1">
        <w:trPr>
          <w:trHeight w:val="361"/>
        </w:trPr>
        <w:tc>
          <w:tcPr>
            <w:tcW w:w="833" w:type="pct"/>
            <w:tcMar>
              <w:top w:w="0" w:type="dxa"/>
              <w:left w:w="108" w:type="dxa"/>
              <w:bottom w:w="0" w:type="dxa"/>
              <w:right w:w="108" w:type="dxa"/>
            </w:tcMar>
            <w:vAlign w:val="center"/>
          </w:tcPr>
          <w:p w14:paraId="0EEEAB3A" w14:textId="0B352153" w:rsidR="00865BF6" w:rsidRPr="0025129B" w:rsidRDefault="00865BF6" w:rsidP="00865BF6">
            <w:pPr>
              <w:jc w:val="left"/>
              <w:rPr>
                <w:rFonts w:eastAsiaTheme="minorHAnsi"/>
                <w:sz w:val="20"/>
                <w:szCs w:val="20"/>
                <w:lang w:val="es-ES"/>
              </w:rPr>
            </w:pPr>
            <w:r>
              <w:rPr>
                <w:sz w:val="20"/>
              </w:rPr>
              <w:t>Plan de V</w:t>
            </w:r>
            <w:r w:rsidRPr="00A93E08">
              <w:rPr>
                <w:sz w:val="20"/>
              </w:rPr>
              <w:t xml:space="preserve">igilancia </w:t>
            </w:r>
            <w:r>
              <w:rPr>
                <w:sz w:val="20"/>
              </w:rPr>
              <w:t>Ambiental Ampliaci</w:t>
            </w:r>
            <w:r w:rsidR="006C1D0D">
              <w:rPr>
                <w:sz w:val="20"/>
              </w:rPr>
              <w:t>ó</w:t>
            </w:r>
            <w:r>
              <w:rPr>
                <w:sz w:val="20"/>
              </w:rPr>
              <w:t>n p</w:t>
            </w:r>
            <w:r w:rsidRPr="00A93E08">
              <w:rPr>
                <w:sz w:val="20"/>
              </w:rPr>
              <w:t xml:space="preserve">lanta </w:t>
            </w:r>
            <w:r>
              <w:rPr>
                <w:sz w:val="20"/>
              </w:rPr>
              <w:t>ecofeed s</w:t>
            </w:r>
            <w:r w:rsidRPr="00A93E08">
              <w:rPr>
                <w:sz w:val="20"/>
              </w:rPr>
              <w:t>ur</w:t>
            </w:r>
          </w:p>
        </w:tc>
        <w:tc>
          <w:tcPr>
            <w:tcW w:w="623" w:type="pct"/>
            <w:vAlign w:val="center"/>
          </w:tcPr>
          <w:p w14:paraId="752B81BF" w14:textId="24EA1944" w:rsidR="00865BF6" w:rsidRPr="00BA4D8D" w:rsidRDefault="00865BF6" w:rsidP="00865BF6">
            <w:pPr>
              <w:spacing w:before="100" w:beforeAutospacing="1" w:after="100" w:afterAutospacing="1"/>
              <w:ind w:left="142"/>
              <w:jc w:val="left"/>
              <w:rPr>
                <w:rFonts w:ascii="Verdana" w:eastAsia="Times New Roman" w:hAnsi="Verdana"/>
                <w:color w:val="000000"/>
                <w:sz w:val="18"/>
                <w:szCs w:val="18"/>
                <w:lang w:eastAsia="es-CL"/>
              </w:rPr>
            </w:pPr>
            <w:r w:rsidRPr="00BA4D8D">
              <w:rPr>
                <w:rFonts w:ascii="Verdana" w:eastAsia="Times New Roman" w:hAnsi="Verdana"/>
                <w:color w:val="000000"/>
                <w:sz w:val="18"/>
                <w:szCs w:val="18"/>
                <w:lang w:eastAsia="es-CL"/>
              </w:rPr>
              <w:t>Aguas Superficiales</w:t>
            </w:r>
            <w:r w:rsidR="005C28F4">
              <w:t xml:space="preserve"> </w:t>
            </w:r>
          </w:p>
          <w:p w14:paraId="211D66A3" w14:textId="77777777" w:rsidR="00865BF6" w:rsidRPr="0025129B" w:rsidRDefault="00865BF6" w:rsidP="00865BF6">
            <w:pPr>
              <w:jc w:val="center"/>
              <w:rPr>
                <w:rFonts w:eastAsiaTheme="minorHAnsi"/>
                <w:sz w:val="20"/>
                <w:szCs w:val="20"/>
                <w:lang w:val="es-ES" w:eastAsia="es-ES"/>
              </w:rPr>
            </w:pPr>
          </w:p>
        </w:tc>
        <w:tc>
          <w:tcPr>
            <w:tcW w:w="292" w:type="pct"/>
            <w:vAlign w:val="center"/>
          </w:tcPr>
          <w:p w14:paraId="7FF74491" w14:textId="77777777" w:rsidR="00865BF6" w:rsidRPr="0025129B" w:rsidRDefault="00865BF6" w:rsidP="00865BF6">
            <w:pPr>
              <w:jc w:val="center"/>
              <w:rPr>
                <w:rFonts w:eastAsiaTheme="minorHAnsi"/>
                <w:sz w:val="20"/>
                <w:szCs w:val="20"/>
                <w:lang w:val="es-ES"/>
              </w:rPr>
            </w:pPr>
            <w:r>
              <w:rPr>
                <w:rFonts w:eastAsiaTheme="minorHAnsi"/>
                <w:sz w:val="20"/>
                <w:szCs w:val="20"/>
                <w:lang w:val="es-ES"/>
              </w:rPr>
              <w:t>31119</w:t>
            </w:r>
          </w:p>
        </w:tc>
        <w:tc>
          <w:tcPr>
            <w:tcW w:w="436" w:type="pct"/>
            <w:tcMar>
              <w:top w:w="0" w:type="dxa"/>
              <w:left w:w="108" w:type="dxa"/>
              <w:bottom w:w="0" w:type="dxa"/>
              <w:right w:w="108" w:type="dxa"/>
            </w:tcMar>
            <w:vAlign w:val="center"/>
          </w:tcPr>
          <w:p w14:paraId="4C0E6836" w14:textId="77777777" w:rsidR="00865BF6" w:rsidRPr="0025129B" w:rsidRDefault="00865BF6" w:rsidP="00865BF6">
            <w:pPr>
              <w:jc w:val="center"/>
              <w:rPr>
                <w:rFonts w:eastAsiaTheme="minorHAnsi"/>
                <w:sz w:val="20"/>
                <w:szCs w:val="20"/>
                <w:highlight w:val="yellow"/>
                <w:lang w:val="es-ES"/>
              </w:rPr>
            </w:pPr>
            <w:r w:rsidRPr="00865BF6">
              <w:rPr>
                <w:rFonts w:eastAsiaTheme="minorHAnsi"/>
                <w:sz w:val="20"/>
                <w:szCs w:val="20"/>
                <w:lang w:val="es-ES"/>
              </w:rPr>
              <w:t>24/03/2015</w:t>
            </w:r>
          </w:p>
        </w:tc>
        <w:tc>
          <w:tcPr>
            <w:tcW w:w="387" w:type="pct"/>
            <w:vAlign w:val="center"/>
          </w:tcPr>
          <w:p w14:paraId="5FC0AB12" w14:textId="77777777" w:rsidR="00865BF6" w:rsidRPr="0025129B" w:rsidRDefault="00865BF6" w:rsidP="00865BF6">
            <w:pPr>
              <w:jc w:val="center"/>
              <w:rPr>
                <w:rFonts w:eastAsiaTheme="minorHAnsi"/>
                <w:sz w:val="20"/>
                <w:szCs w:val="20"/>
                <w:lang w:val="es-ES"/>
              </w:rPr>
            </w:pPr>
            <w:r>
              <w:rPr>
                <w:rFonts w:eastAsiaTheme="minorHAnsi"/>
                <w:sz w:val="20"/>
                <w:szCs w:val="20"/>
                <w:lang w:val="es-ES"/>
              </w:rPr>
              <w:t>01/01/2014</w:t>
            </w:r>
          </w:p>
        </w:tc>
        <w:tc>
          <w:tcPr>
            <w:tcW w:w="364" w:type="pct"/>
            <w:vAlign w:val="center"/>
          </w:tcPr>
          <w:p w14:paraId="7D6FA801" w14:textId="77777777" w:rsidR="00865BF6" w:rsidRPr="0025129B" w:rsidRDefault="00865BF6" w:rsidP="00865BF6">
            <w:pPr>
              <w:jc w:val="center"/>
              <w:rPr>
                <w:rFonts w:eastAsiaTheme="minorHAnsi"/>
                <w:sz w:val="20"/>
                <w:szCs w:val="20"/>
                <w:lang w:val="es-ES" w:eastAsia="es-ES"/>
              </w:rPr>
            </w:pPr>
            <w:r>
              <w:rPr>
                <w:rFonts w:eastAsiaTheme="minorHAnsi"/>
                <w:sz w:val="20"/>
                <w:szCs w:val="20"/>
                <w:lang w:val="es-ES" w:eastAsia="es-ES"/>
              </w:rPr>
              <w:t>31/12/2014</w:t>
            </w:r>
          </w:p>
        </w:tc>
        <w:tc>
          <w:tcPr>
            <w:tcW w:w="447" w:type="pct"/>
            <w:vAlign w:val="center"/>
          </w:tcPr>
          <w:p w14:paraId="3F8D1FBB" w14:textId="7ACDBD61" w:rsidR="00865BF6" w:rsidRPr="0025129B" w:rsidRDefault="00865BF6" w:rsidP="001B28B5">
            <w:pPr>
              <w:jc w:val="center"/>
              <w:rPr>
                <w:rFonts w:eastAsiaTheme="minorHAnsi"/>
                <w:sz w:val="20"/>
                <w:szCs w:val="20"/>
                <w:lang w:val="es-ES" w:eastAsia="es-ES"/>
              </w:rPr>
            </w:pPr>
            <w:r>
              <w:rPr>
                <w:rFonts w:eastAsiaTheme="minorHAnsi"/>
                <w:sz w:val="20"/>
                <w:szCs w:val="20"/>
                <w:lang w:val="es-ES" w:eastAsia="es-ES"/>
              </w:rPr>
              <w:t>SER</w:t>
            </w:r>
            <w:r w:rsidR="006C1D0D">
              <w:rPr>
                <w:rFonts w:eastAsiaTheme="minorHAnsi"/>
                <w:sz w:val="20"/>
                <w:szCs w:val="20"/>
                <w:lang w:val="es-ES" w:eastAsia="es-ES"/>
              </w:rPr>
              <w:t>NA</w:t>
            </w:r>
            <w:r>
              <w:rPr>
                <w:rFonts w:eastAsiaTheme="minorHAnsi"/>
                <w:sz w:val="20"/>
                <w:szCs w:val="20"/>
                <w:lang w:val="es-ES" w:eastAsia="es-ES"/>
              </w:rPr>
              <w:t>PESCA</w:t>
            </w:r>
          </w:p>
        </w:tc>
        <w:tc>
          <w:tcPr>
            <w:tcW w:w="453" w:type="pct"/>
          </w:tcPr>
          <w:p w14:paraId="24071C08" w14:textId="77777777" w:rsidR="00865BF6" w:rsidRDefault="00865BF6" w:rsidP="00865BF6">
            <w:pPr>
              <w:rPr>
                <w:rFonts w:eastAsiaTheme="minorHAnsi"/>
                <w:sz w:val="20"/>
                <w:szCs w:val="20"/>
                <w:lang w:val="es-ES" w:eastAsia="es-ES"/>
              </w:rPr>
            </w:pPr>
          </w:p>
          <w:p w14:paraId="3FCB233E" w14:textId="77777777" w:rsidR="00865BF6" w:rsidRDefault="00865BF6" w:rsidP="00865BF6">
            <w:pPr>
              <w:rPr>
                <w:rFonts w:eastAsiaTheme="minorHAnsi"/>
                <w:sz w:val="20"/>
                <w:szCs w:val="20"/>
                <w:lang w:val="es-ES" w:eastAsia="es-ES"/>
              </w:rPr>
            </w:pPr>
          </w:p>
          <w:p w14:paraId="6F13CE2C" w14:textId="77777777" w:rsidR="00865BF6" w:rsidRPr="0025129B" w:rsidRDefault="00865BF6" w:rsidP="00EB2CAD">
            <w:pPr>
              <w:jc w:val="center"/>
              <w:rPr>
                <w:rFonts w:eastAsiaTheme="minorHAnsi"/>
                <w:sz w:val="20"/>
                <w:szCs w:val="20"/>
                <w:lang w:val="es-ES" w:eastAsia="es-ES"/>
              </w:rPr>
            </w:pPr>
            <w:r>
              <w:rPr>
                <w:rFonts w:eastAsiaTheme="minorHAnsi"/>
                <w:sz w:val="20"/>
                <w:szCs w:val="20"/>
                <w:lang w:val="es-ES" w:eastAsia="es-ES"/>
              </w:rPr>
              <w:t>SERNAPESCA</w:t>
            </w:r>
          </w:p>
        </w:tc>
        <w:tc>
          <w:tcPr>
            <w:tcW w:w="680" w:type="pct"/>
          </w:tcPr>
          <w:p w14:paraId="65D96737" w14:textId="77777777" w:rsidR="00865BF6" w:rsidRDefault="00865BF6" w:rsidP="00865BF6">
            <w:pPr>
              <w:jc w:val="center"/>
              <w:rPr>
                <w:rFonts w:eastAsiaTheme="minorHAnsi"/>
                <w:sz w:val="20"/>
                <w:szCs w:val="20"/>
                <w:lang w:val="es-ES" w:eastAsia="es-ES"/>
              </w:rPr>
            </w:pPr>
          </w:p>
          <w:p w14:paraId="1232C848" w14:textId="77777777" w:rsidR="00B46AD7" w:rsidRDefault="00B46AD7" w:rsidP="00865BF6">
            <w:pPr>
              <w:jc w:val="center"/>
              <w:rPr>
                <w:rFonts w:eastAsiaTheme="minorHAnsi"/>
                <w:sz w:val="20"/>
                <w:szCs w:val="20"/>
                <w:lang w:val="es-ES" w:eastAsia="es-ES"/>
              </w:rPr>
            </w:pPr>
          </w:p>
          <w:p w14:paraId="6059A549" w14:textId="6B3150AB" w:rsidR="00865BF6" w:rsidRPr="0025129B" w:rsidRDefault="001B28B5" w:rsidP="001B28B5">
            <w:pPr>
              <w:rPr>
                <w:rFonts w:eastAsiaTheme="minorHAnsi"/>
                <w:sz w:val="20"/>
                <w:szCs w:val="20"/>
                <w:lang w:val="es-ES" w:eastAsia="es-ES"/>
              </w:rPr>
            </w:pPr>
            <w:r>
              <w:rPr>
                <w:rFonts w:eastAsiaTheme="minorHAnsi"/>
                <w:sz w:val="20"/>
                <w:szCs w:val="20"/>
                <w:lang w:val="es-ES" w:eastAsia="es-ES"/>
              </w:rPr>
              <w:t xml:space="preserve">       </w:t>
            </w:r>
            <w:r w:rsidR="00865BF6">
              <w:rPr>
                <w:rFonts w:eastAsiaTheme="minorHAnsi"/>
                <w:sz w:val="20"/>
                <w:szCs w:val="20"/>
                <w:lang w:val="es-ES" w:eastAsia="es-ES"/>
              </w:rPr>
              <w:t>No conforme</w:t>
            </w:r>
          </w:p>
        </w:tc>
        <w:tc>
          <w:tcPr>
            <w:tcW w:w="484" w:type="pct"/>
          </w:tcPr>
          <w:p w14:paraId="6A26C878" w14:textId="77777777" w:rsidR="00865BF6" w:rsidRDefault="00865BF6" w:rsidP="00865BF6">
            <w:pPr>
              <w:jc w:val="center"/>
              <w:rPr>
                <w:rFonts w:eastAsiaTheme="minorHAnsi"/>
                <w:sz w:val="20"/>
                <w:szCs w:val="20"/>
                <w:lang w:val="es-ES" w:eastAsia="es-ES"/>
              </w:rPr>
            </w:pPr>
          </w:p>
          <w:p w14:paraId="00F72EF1" w14:textId="77777777" w:rsidR="00B46AD7" w:rsidRDefault="00B46AD7" w:rsidP="00865BF6">
            <w:pPr>
              <w:jc w:val="center"/>
              <w:rPr>
                <w:rFonts w:eastAsiaTheme="minorHAnsi"/>
                <w:sz w:val="20"/>
                <w:szCs w:val="20"/>
                <w:lang w:val="es-ES" w:eastAsia="es-ES"/>
              </w:rPr>
            </w:pPr>
          </w:p>
          <w:p w14:paraId="6CE59376" w14:textId="242D244B" w:rsidR="00865BF6" w:rsidRPr="0025129B" w:rsidRDefault="00191CD4" w:rsidP="00865BF6">
            <w:pPr>
              <w:jc w:val="center"/>
              <w:rPr>
                <w:rFonts w:eastAsiaTheme="minorHAnsi"/>
                <w:sz w:val="20"/>
                <w:szCs w:val="20"/>
                <w:lang w:val="es-ES" w:eastAsia="es-ES"/>
              </w:rPr>
            </w:pPr>
            <w:r>
              <w:rPr>
                <w:rFonts w:eastAsiaTheme="minorHAnsi"/>
                <w:sz w:val="20"/>
                <w:szCs w:val="20"/>
                <w:lang w:val="es-ES" w:eastAsia="es-ES"/>
              </w:rPr>
              <w:t>3</w:t>
            </w:r>
          </w:p>
        </w:tc>
      </w:tr>
      <w:tr w:rsidR="002922F1" w:rsidRPr="0025129B" w14:paraId="4F489860" w14:textId="77777777" w:rsidTr="002922F1">
        <w:trPr>
          <w:trHeight w:val="379"/>
        </w:trPr>
        <w:tc>
          <w:tcPr>
            <w:tcW w:w="833" w:type="pct"/>
            <w:tcMar>
              <w:top w:w="0" w:type="dxa"/>
              <w:left w:w="70" w:type="dxa"/>
              <w:bottom w:w="0" w:type="dxa"/>
              <w:right w:w="70" w:type="dxa"/>
            </w:tcMar>
            <w:vAlign w:val="center"/>
          </w:tcPr>
          <w:p w14:paraId="294D97E2" w14:textId="77777777" w:rsidR="002922F1" w:rsidRPr="0025129B" w:rsidRDefault="002922F1" w:rsidP="002922F1">
            <w:pPr>
              <w:jc w:val="left"/>
              <w:rPr>
                <w:rFonts w:eastAsiaTheme="minorHAnsi"/>
                <w:sz w:val="20"/>
                <w:szCs w:val="20"/>
                <w:lang w:val="es-ES"/>
              </w:rPr>
            </w:pPr>
            <w:r>
              <w:t>Plan de Vigilancia Ambiental 2015 Ampliación Ecofeed Sur</w:t>
            </w:r>
          </w:p>
        </w:tc>
        <w:tc>
          <w:tcPr>
            <w:tcW w:w="623" w:type="pct"/>
            <w:vAlign w:val="center"/>
          </w:tcPr>
          <w:p w14:paraId="20C88262" w14:textId="431C8195" w:rsidR="00EB2CAD" w:rsidRPr="00BA4D8D" w:rsidRDefault="00EB2CAD" w:rsidP="00EB2CAD">
            <w:pPr>
              <w:spacing w:before="100" w:beforeAutospacing="1" w:after="100" w:afterAutospacing="1"/>
              <w:ind w:left="142"/>
              <w:jc w:val="left"/>
              <w:rPr>
                <w:rFonts w:ascii="Verdana" w:eastAsia="Times New Roman" w:hAnsi="Verdana"/>
                <w:color w:val="000000"/>
                <w:sz w:val="18"/>
                <w:szCs w:val="18"/>
                <w:lang w:eastAsia="es-CL"/>
              </w:rPr>
            </w:pPr>
            <w:r w:rsidRPr="00BA4D8D">
              <w:rPr>
                <w:rFonts w:ascii="Verdana" w:eastAsia="Times New Roman" w:hAnsi="Verdana"/>
                <w:color w:val="000000"/>
                <w:sz w:val="18"/>
                <w:szCs w:val="18"/>
                <w:lang w:eastAsia="es-CL"/>
              </w:rPr>
              <w:t>Aguas Superficiales</w:t>
            </w:r>
          </w:p>
          <w:p w14:paraId="473EB5CE" w14:textId="77777777" w:rsidR="002922F1" w:rsidRPr="0025129B" w:rsidRDefault="002922F1" w:rsidP="002922F1">
            <w:pPr>
              <w:jc w:val="center"/>
              <w:rPr>
                <w:rFonts w:eastAsiaTheme="minorHAnsi"/>
                <w:sz w:val="20"/>
                <w:szCs w:val="20"/>
                <w:lang w:val="es-ES" w:eastAsia="es-ES"/>
              </w:rPr>
            </w:pPr>
          </w:p>
        </w:tc>
        <w:tc>
          <w:tcPr>
            <w:tcW w:w="292" w:type="pct"/>
            <w:vAlign w:val="center"/>
          </w:tcPr>
          <w:p w14:paraId="4BD16F42" w14:textId="77777777" w:rsidR="002922F1" w:rsidRPr="0025129B" w:rsidRDefault="002922F1" w:rsidP="002922F1">
            <w:pPr>
              <w:jc w:val="center"/>
              <w:rPr>
                <w:rFonts w:eastAsiaTheme="minorHAnsi"/>
                <w:sz w:val="20"/>
                <w:szCs w:val="20"/>
                <w:lang w:val="es-ES"/>
              </w:rPr>
            </w:pPr>
            <w:r>
              <w:rPr>
                <w:rFonts w:eastAsiaTheme="minorHAnsi"/>
                <w:sz w:val="20"/>
                <w:szCs w:val="20"/>
                <w:lang w:val="es-ES"/>
              </w:rPr>
              <w:t>42408</w:t>
            </w:r>
          </w:p>
        </w:tc>
        <w:tc>
          <w:tcPr>
            <w:tcW w:w="436" w:type="pct"/>
            <w:tcMar>
              <w:top w:w="0" w:type="dxa"/>
              <w:left w:w="70" w:type="dxa"/>
              <w:bottom w:w="0" w:type="dxa"/>
              <w:right w:w="70" w:type="dxa"/>
            </w:tcMar>
            <w:vAlign w:val="center"/>
          </w:tcPr>
          <w:p w14:paraId="3CA6257F" w14:textId="77777777" w:rsidR="002922F1" w:rsidRPr="0025129B" w:rsidRDefault="002922F1" w:rsidP="002922F1">
            <w:pPr>
              <w:jc w:val="center"/>
              <w:rPr>
                <w:rFonts w:eastAsiaTheme="minorHAnsi"/>
                <w:sz w:val="20"/>
                <w:szCs w:val="20"/>
                <w:lang w:val="es-ES"/>
              </w:rPr>
            </w:pPr>
            <w:r>
              <w:rPr>
                <w:rFonts w:eastAsiaTheme="minorHAnsi"/>
                <w:sz w:val="20"/>
                <w:szCs w:val="20"/>
                <w:lang w:val="es-ES"/>
              </w:rPr>
              <w:t>21/01/2016</w:t>
            </w:r>
          </w:p>
        </w:tc>
        <w:tc>
          <w:tcPr>
            <w:tcW w:w="387" w:type="pct"/>
            <w:vAlign w:val="center"/>
          </w:tcPr>
          <w:p w14:paraId="4CF94FE7" w14:textId="77777777" w:rsidR="002922F1" w:rsidRPr="0025129B" w:rsidRDefault="002922F1" w:rsidP="002922F1">
            <w:pPr>
              <w:jc w:val="center"/>
              <w:rPr>
                <w:rFonts w:eastAsiaTheme="minorHAnsi"/>
                <w:sz w:val="20"/>
                <w:szCs w:val="20"/>
                <w:lang w:val="es-ES"/>
              </w:rPr>
            </w:pPr>
            <w:r>
              <w:rPr>
                <w:rFonts w:eastAsiaTheme="minorHAnsi"/>
                <w:sz w:val="20"/>
                <w:szCs w:val="20"/>
                <w:lang w:val="es-ES"/>
              </w:rPr>
              <w:t>01/01/2015</w:t>
            </w:r>
          </w:p>
        </w:tc>
        <w:tc>
          <w:tcPr>
            <w:tcW w:w="364" w:type="pct"/>
            <w:vAlign w:val="center"/>
          </w:tcPr>
          <w:p w14:paraId="137B37CC" w14:textId="77777777" w:rsidR="002922F1" w:rsidRPr="0025129B" w:rsidRDefault="002922F1" w:rsidP="002922F1">
            <w:pPr>
              <w:jc w:val="center"/>
              <w:rPr>
                <w:rFonts w:eastAsiaTheme="minorHAnsi"/>
                <w:sz w:val="20"/>
                <w:szCs w:val="20"/>
                <w:lang w:val="es-ES" w:eastAsia="es-ES"/>
              </w:rPr>
            </w:pPr>
            <w:r>
              <w:rPr>
                <w:rFonts w:eastAsiaTheme="minorHAnsi"/>
                <w:sz w:val="20"/>
                <w:szCs w:val="20"/>
                <w:lang w:val="es-ES" w:eastAsia="es-ES"/>
              </w:rPr>
              <w:t>31/12/2015</w:t>
            </w:r>
          </w:p>
        </w:tc>
        <w:tc>
          <w:tcPr>
            <w:tcW w:w="447" w:type="pct"/>
            <w:vAlign w:val="center"/>
          </w:tcPr>
          <w:p w14:paraId="79184FA4" w14:textId="540FD80F" w:rsidR="002922F1" w:rsidRPr="0025129B" w:rsidRDefault="002922F1" w:rsidP="001B28B5">
            <w:pPr>
              <w:jc w:val="center"/>
              <w:rPr>
                <w:rFonts w:eastAsiaTheme="minorHAnsi"/>
                <w:sz w:val="20"/>
                <w:szCs w:val="20"/>
                <w:lang w:val="es-ES" w:eastAsia="es-ES"/>
              </w:rPr>
            </w:pPr>
            <w:r>
              <w:rPr>
                <w:rFonts w:eastAsiaTheme="minorHAnsi"/>
                <w:sz w:val="20"/>
                <w:szCs w:val="20"/>
                <w:lang w:val="es-ES" w:eastAsia="es-ES"/>
              </w:rPr>
              <w:t>SER</w:t>
            </w:r>
            <w:r w:rsidR="006C1D0D">
              <w:rPr>
                <w:rFonts w:eastAsiaTheme="minorHAnsi"/>
                <w:sz w:val="20"/>
                <w:szCs w:val="20"/>
                <w:lang w:val="es-ES" w:eastAsia="es-ES"/>
              </w:rPr>
              <w:t>NA</w:t>
            </w:r>
            <w:r>
              <w:rPr>
                <w:rFonts w:eastAsiaTheme="minorHAnsi"/>
                <w:sz w:val="20"/>
                <w:szCs w:val="20"/>
                <w:lang w:val="es-ES" w:eastAsia="es-ES"/>
              </w:rPr>
              <w:t>PESCA</w:t>
            </w:r>
          </w:p>
        </w:tc>
        <w:tc>
          <w:tcPr>
            <w:tcW w:w="453" w:type="pct"/>
          </w:tcPr>
          <w:p w14:paraId="34B4522C" w14:textId="77777777" w:rsidR="002922F1" w:rsidRDefault="002922F1" w:rsidP="00EB2CAD">
            <w:pPr>
              <w:ind w:left="149"/>
              <w:jc w:val="center"/>
              <w:rPr>
                <w:rFonts w:eastAsiaTheme="minorHAnsi"/>
                <w:sz w:val="20"/>
                <w:szCs w:val="20"/>
                <w:lang w:val="es-ES" w:eastAsia="es-ES"/>
              </w:rPr>
            </w:pPr>
          </w:p>
          <w:p w14:paraId="70C8C177" w14:textId="77777777" w:rsidR="00B46AD7" w:rsidRDefault="00B46AD7" w:rsidP="002922F1">
            <w:pPr>
              <w:ind w:left="149"/>
              <w:rPr>
                <w:rFonts w:eastAsiaTheme="minorHAnsi"/>
                <w:sz w:val="20"/>
                <w:szCs w:val="20"/>
                <w:lang w:val="es-ES" w:eastAsia="es-ES"/>
              </w:rPr>
            </w:pPr>
          </w:p>
          <w:p w14:paraId="04C124C0" w14:textId="591FD168" w:rsidR="002922F1" w:rsidRPr="0025129B" w:rsidRDefault="00B46AD7" w:rsidP="00B46AD7">
            <w:pPr>
              <w:rPr>
                <w:rFonts w:eastAsiaTheme="minorHAnsi"/>
                <w:sz w:val="20"/>
                <w:szCs w:val="20"/>
                <w:lang w:val="es-ES" w:eastAsia="es-ES"/>
              </w:rPr>
            </w:pPr>
            <w:r>
              <w:rPr>
                <w:rFonts w:eastAsiaTheme="minorHAnsi"/>
                <w:sz w:val="20"/>
                <w:szCs w:val="20"/>
                <w:lang w:val="es-ES" w:eastAsia="es-ES"/>
              </w:rPr>
              <w:t xml:space="preserve"> </w:t>
            </w:r>
            <w:r w:rsidR="002922F1">
              <w:rPr>
                <w:rFonts w:eastAsiaTheme="minorHAnsi"/>
                <w:sz w:val="20"/>
                <w:szCs w:val="20"/>
                <w:lang w:val="es-ES" w:eastAsia="es-ES"/>
              </w:rPr>
              <w:t>SERNAPESCA</w:t>
            </w:r>
          </w:p>
        </w:tc>
        <w:tc>
          <w:tcPr>
            <w:tcW w:w="680" w:type="pct"/>
          </w:tcPr>
          <w:p w14:paraId="00AB8729" w14:textId="77777777" w:rsidR="002922F1" w:rsidRDefault="002922F1" w:rsidP="002922F1">
            <w:pPr>
              <w:jc w:val="center"/>
              <w:rPr>
                <w:rFonts w:eastAsiaTheme="minorHAnsi"/>
                <w:sz w:val="20"/>
                <w:szCs w:val="20"/>
                <w:lang w:val="es-ES" w:eastAsia="es-ES"/>
              </w:rPr>
            </w:pPr>
          </w:p>
          <w:p w14:paraId="09228861" w14:textId="77777777" w:rsidR="00B46AD7" w:rsidRDefault="002922F1" w:rsidP="002922F1">
            <w:pPr>
              <w:ind w:left="149"/>
              <w:rPr>
                <w:rFonts w:eastAsiaTheme="minorHAnsi"/>
                <w:sz w:val="20"/>
                <w:szCs w:val="20"/>
                <w:lang w:val="es-ES" w:eastAsia="es-ES"/>
              </w:rPr>
            </w:pPr>
            <w:r>
              <w:rPr>
                <w:rFonts w:eastAsiaTheme="minorHAnsi"/>
                <w:sz w:val="20"/>
                <w:szCs w:val="20"/>
                <w:lang w:val="es-ES" w:eastAsia="es-ES"/>
              </w:rPr>
              <w:t xml:space="preserve">  </w:t>
            </w:r>
          </w:p>
          <w:p w14:paraId="4F6CE638" w14:textId="011C8C91" w:rsidR="002922F1" w:rsidRPr="0025129B" w:rsidRDefault="002922F1" w:rsidP="002922F1">
            <w:pPr>
              <w:ind w:left="149"/>
              <w:rPr>
                <w:rFonts w:eastAsiaTheme="minorHAnsi"/>
                <w:sz w:val="20"/>
                <w:szCs w:val="20"/>
                <w:lang w:val="es-ES" w:eastAsia="es-ES"/>
              </w:rPr>
            </w:pPr>
            <w:r>
              <w:rPr>
                <w:rFonts w:eastAsiaTheme="minorHAnsi"/>
                <w:sz w:val="20"/>
                <w:szCs w:val="20"/>
                <w:lang w:val="es-ES" w:eastAsia="es-ES"/>
              </w:rPr>
              <w:t xml:space="preserve">   </w:t>
            </w:r>
            <w:r w:rsidR="00B46AD7">
              <w:rPr>
                <w:rFonts w:eastAsiaTheme="minorHAnsi"/>
                <w:sz w:val="20"/>
                <w:szCs w:val="20"/>
                <w:lang w:val="es-ES" w:eastAsia="es-ES"/>
              </w:rPr>
              <w:t xml:space="preserve"> </w:t>
            </w:r>
            <w:r>
              <w:rPr>
                <w:rFonts w:eastAsiaTheme="minorHAnsi"/>
                <w:sz w:val="20"/>
                <w:szCs w:val="20"/>
                <w:lang w:val="es-ES" w:eastAsia="es-ES"/>
              </w:rPr>
              <w:t>No conforme</w:t>
            </w:r>
          </w:p>
        </w:tc>
        <w:tc>
          <w:tcPr>
            <w:tcW w:w="484" w:type="pct"/>
          </w:tcPr>
          <w:p w14:paraId="1FC8C046" w14:textId="77777777" w:rsidR="002922F1" w:rsidRDefault="002922F1" w:rsidP="002922F1">
            <w:pPr>
              <w:ind w:left="149"/>
              <w:jc w:val="center"/>
              <w:rPr>
                <w:rFonts w:eastAsiaTheme="minorHAnsi"/>
                <w:sz w:val="20"/>
                <w:szCs w:val="20"/>
                <w:lang w:val="es-ES" w:eastAsia="es-ES"/>
              </w:rPr>
            </w:pPr>
          </w:p>
          <w:p w14:paraId="5F8A87EA" w14:textId="77777777" w:rsidR="00B46AD7" w:rsidRDefault="002922F1" w:rsidP="002922F1">
            <w:pPr>
              <w:ind w:left="149"/>
              <w:rPr>
                <w:rFonts w:eastAsiaTheme="minorHAnsi"/>
                <w:sz w:val="20"/>
                <w:szCs w:val="20"/>
                <w:lang w:val="es-ES" w:eastAsia="es-ES"/>
              </w:rPr>
            </w:pPr>
            <w:r>
              <w:rPr>
                <w:rFonts w:eastAsiaTheme="minorHAnsi"/>
                <w:sz w:val="20"/>
                <w:szCs w:val="20"/>
                <w:lang w:val="es-ES" w:eastAsia="es-ES"/>
              </w:rPr>
              <w:t xml:space="preserve">         </w:t>
            </w:r>
          </w:p>
          <w:p w14:paraId="7384F8C5" w14:textId="06C688AA" w:rsidR="002922F1" w:rsidRPr="0025129B" w:rsidRDefault="00B46AD7" w:rsidP="002922F1">
            <w:pPr>
              <w:ind w:left="149"/>
              <w:rPr>
                <w:rFonts w:eastAsiaTheme="minorHAnsi"/>
                <w:sz w:val="20"/>
                <w:szCs w:val="20"/>
                <w:lang w:val="es-ES" w:eastAsia="es-ES"/>
              </w:rPr>
            </w:pPr>
            <w:r>
              <w:rPr>
                <w:rFonts w:eastAsiaTheme="minorHAnsi"/>
                <w:sz w:val="20"/>
                <w:szCs w:val="20"/>
                <w:lang w:val="es-ES" w:eastAsia="es-ES"/>
              </w:rPr>
              <w:t xml:space="preserve">         </w:t>
            </w:r>
            <w:r w:rsidR="002922F1">
              <w:rPr>
                <w:rFonts w:eastAsiaTheme="minorHAnsi"/>
                <w:sz w:val="20"/>
                <w:szCs w:val="20"/>
                <w:lang w:val="es-ES" w:eastAsia="es-ES"/>
              </w:rPr>
              <w:t xml:space="preserve"> </w:t>
            </w:r>
            <w:r w:rsidR="00191CD4">
              <w:rPr>
                <w:rFonts w:eastAsiaTheme="minorHAnsi"/>
                <w:sz w:val="20"/>
                <w:szCs w:val="20"/>
                <w:lang w:val="es-ES" w:eastAsia="es-ES"/>
              </w:rPr>
              <w:t>3</w:t>
            </w:r>
          </w:p>
        </w:tc>
      </w:tr>
    </w:tbl>
    <w:p w14:paraId="2F0A69A0" w14:textId="77777777" w:rsidR="00677A75" w:rsidRDefault="00677A75" w:rsidP="00BD3FD5">
      <w:bookmarkStart w:id="160" w:name="_Toc352840394"/>
      <w:bookmarkStart w:id="161" w:name="_Toc352841454"/>
      <w:bookmarkEnd w:id="149"/>
      <w:bookmarkEnd w:id="150"/>
    </w:p>
    <w:p w14:paraId="3D82F54B" w14:textId="77777777" w:rsidR="007E3D0F" w:rsidRDefault="007E3D0F" w:rsidP="00BD3FD5"/>
    <w:p w14:paraId="640913BD" w14:textId="77777777" w:rsidR="007E3D0F" w:rsidRDefault="007E3D0F" w:rsidP="00BD3FD5"/>
    <w:p w14:paraId="4B471D2A" w14:textId="77777777" w:rsidR="007E3D0F" w:rsidRDefault="007E3D0F" w:rsidP="00BD3FD5"/>
    <w:p w14:paraId="0236B67E" w14:textId="77777777" w:rsidR="007E3D0F" w:rsidRDefault="007E3D0F" w:rsidP="00BD3FD5"/>
    <w:p w14:paraId="0803B846" w14:textId="36E85B8D" w:rsidR="007E3D0F" w:rsidRDefault="007E3D0F" w:rsidP="00BD3FD5"/>
    <w:p w14:paraId="0B0D0472" w14:textId="4144356F" w:rsidR="006A41D0" w:rsidRDefault="006A41D0" w:rsidP="00BD3FD5"/>
    <w:p w14:paraId="70C2B0DF" w14:textId="56CBFBFC" w:rsidR="006A41D0" w:rsidRDefault="006A41D0" w:rsidP="00BD3FD5"/>
    <w:p w14:paraId="6A8EC63D" w14:textId="217F9B6D" w:rsidR="00A31C73" w:rsidRDefault="00A31C73" w:rsidP="00BD3FD5"/>
    <w:p w14:paraId="377A5D52" w14:textId="7FED8358" w:rsidR="00A31C73" w:rsidRDefault="00A31C73" w:rsidP="00BD3FD5"/>
    <w:p w14:paraId="55D4B5B6" w14:textId="45223FEB" w:rsidR="001213E8" w:rsidRDefault="001213E8" w:rsidP="00BD3FD5"/>
    <w:p w14:paraId="4DFAEF1D" w14:textId="3313048A" w:rsidR="001213E8" w:rsidRDefault="001213E8" w:rsidP="00BD3FD5"/>
    <w:p w14:paraId="7BA20260" w14:textId="77777777" w:rsidR="001213E8" w:rsidRDefault="001213E8" w:rsidP="00BD3FD5"/>
    <w:p w14:paraId="0FD1F419" w14:textId="434D2E3D" w:rsidR="006A41D0" w:rsidRDefault="006A41D0" w:rsidP="00BD3FD5"/>
    <w:p w14:paraId="02F3BFB1" w14:textId="77777777" w:rsidR="006A41D0" w:rsidRDefault="006A41D0" w:rsidP="00BD3FD5"/>
    <w:p w14:paraId="3F1B6A8F" w14:textId="392D7FD5" w:rsidR="00D833C0" w:rsidRDefault="00D833C0" w:rsidP="00BD3FD5"/>
    <w:p w14:paraId="218DDD21" w14:textId="77777777" w:rsidR="00D833C0" w:rsidRDefault="00D833C0" w:rsidP="00BD3FD5"/>
    <w:p w14:paraId="11C10743" w14:textId="57F1B895" w:rsidR="004E583C" w:rsidRPr="0025129B" w:rsidRDefault="004E583C" w:rsidP="00BC3C33">
      <w:pPr>
        <w:pStyle w:val="Ttulo1"/>
      </w:pPr>
      <w:bookmarkStart w:id="162" w:name="_Toc473883400"/>
      <w:bookmarkStart w:id="163" w:name="_Toc473883740"/>
      <w:bookmarkStart w:id="164" w:name="_Toc473884728"/>
      <w:r w:rsidRPr="0025129B">
        <w:t>H</w:t>
      </w:r>
      <w:r w:rsidR="0024720C" w:rsidRPr="0025129B">
        <w:t>ECHOS CONSTATADOS</w:t>
      </w:r>
      <w:r w:rsidRPr="0025129B">
        <w:t>.</w:t>
      </w:r>
      <w:bookmarkEnd w:id="160"/>
      <w:bookmarkEnd w:id="161"/>
      <w:bookmarkEnd w:id="162"/>
      <w:bookmarkEnd w:id="163"/>
      <w:bookmarkEnd w:id="164"/>
    </w:p>
    <w:p w14:paraId="354057CB" w14:textId="77777777" w:rsidR="00D17CB6" w:rsidRPr="0025129B" w:rsidRDefault="00D17CB6" w:rsidP="00D17CB6"/>
    <w:p w14:paraId="0074D5C3" w14:textId="05145725" w:rsidR="004E583C" w:rsidRPr="0025129B" w:rsidRDefault="00A5192E" w:rsidP="00A5192E">
      <w:pPr>
        <w:pStyle w:val="Ttulo2"/>
        <w:numPr>
          <w:ilvl w:val="0"/>
          <w:numId w:val="0"/>
        </w:numPr>
        <w:ind w:left="576" w:hanging="434"/>
      </w:pPr>
      <w:bookmarkStart w:id="165" w:name="_Toc473883401"/>
      <w:bookmarkStart w:id="166" w:name="_Toc473883741"/>
      <w:bookmarkStart w:id="167" w:name="_Toc473884729"/>
      <w:r>
        <w:t xml:space="preserve">5.1 </w:t>
      </w:r>
      <w:r w:rsidR="001213E8">
        <w:t xml:space="preserve">Manejo de </w:t>
      </w:r>
      <w:r w:rsidR="0086718C">
        <w:t>efluentes líquidos</w:t>
      </w:r>
      <w:bookmarkEnd w:id="165"/>
      <w:bookmarkEnd w:id="166"/>
      <w:bookmarkEnd w:id="167"/>
    </w:p>
    <w:p w14:paraId="1D394EDB" w14:textId="77777777" w:rsidR="00A74310" w:rsidRPr="0025129B" w:rsidRDefault="00A74310" w:rsidP="004E583C"/>
    <w:tbl>
      <w:tblPr>
        <w:tblStyle w:val="Tablaconcuadrcula"/>
        <w:tblW w:w="5000" w:type="pct"/>
        <w:tblLook w:val="04A0" w:firstRow="1" w:lastRow="0" w:firstColumn="1" w:lastColumn="0" w:noHBand="0" w:noVBand="1"/>
      </w:tblPr>
      <w:tblGrid>
        <w:gridCol w:w="3768"/>
        <w:gridCol w:w="9794"/>
      </w:tblGrid>
      <w:tr w:rsidR="00A74310" w:rsidRPr="0025129B" w14:paraId="37CBAE7D" w14:textId="77777777" w:rsidTr="005D728A">
        <w:trPr>
          <w:trHeight w:val="142"/>
        </w:trPr>
        <w:tc>
          <w:tcPr>
            <w:tcW w:w="1389" w:type="pct"/>
          </w:tcPr>
          <w:p w14:paraId="3A92DB73" w14:textId="77777777" w:rsidR="00A74310" w:rsidRPr="0025129B" w:rsidRDefault="00F64DF2" w:rsidP="008E4AB3">
            <w:r>
              <w:rPr>
                <w:rFonts w:eastAsia="Times New Roman"/>
                <w:b/>
                <w:bCs/>
                <w:color w:val="000000"/>
                <w:lang w:eastAsia="es-CL"/>
              </w:rPr>
              <w:t>Número de h</w:t>
            </w:r>
            <w:r w:rsidR="00A74310" w:rsidRPr="0025129B">
              <w:rPr>
                <w:rFonts w:eastAsia="Times New Roman"/>
                <w:b/>
                <w:bCs/>
                <w:color w:val="000000"/>
                <w:lang w:eastAsia="es-CL"/>
              </w:rPr>
              <w:t>echo</w:t>
            </w:r>
            <w:r>
              <w:rPr>
                <w:rFonts w:eastAsia="Times New Roman"/>
                <w:b/>
                <w:bCs/>
                <w:color w:val="000000"/>
                <w:lang w:eastAsia="es-CL"/>
              </w:rPr>
              <w:t xml:space="preserve"> c</w:t>
            </w:r>
            <w:r w:rsidR="00A74310" w:rsidRPr="0025129B">
              <w:rPr>
                <w:rFonts w:eastAsia="Times New Roman"/>
                <w:b/>
                <w:bCs/>
                <w:color w:val="000000"/>
                <w:lang w:eastAsia="es-CL"/>
              </w:rPr>
              <w:t>onstatado</w:t>
            </w:r>
            <w:r w:rsidR="00A74310" w:rsidRPr="0025129B">
              <w:rPr>
                <w:rFonts w:eastAsia="Times New Roman"/>
                <w:color w:val="000000"/>
                <w:lang w:eastAsia="es-CL"/>
              </w:rPr>
              <w:t xml:space="preserve">: </w:t>
            </w:r>
            <w:r w:rsidR="00A74310" w:rsidRPr="0025129B">
              <w:rPr>
                <w:b/>
              </w:rPr>
              <w:t>1</w:t>
            </w:r>
          </w:p>
        </w:tc>
        <w:tc>
          <w:tcPr>
            <w:tcW w:w="3611" w:type="pct"/>
          </w:tcPr>
          <w:p w14:paraId="2EF994BC" w14:textId="6B3516A0" w:rsidR="00A74310" w:rsidRPr="0025129B" w:rsidRDefault="00A74310" w:rsidP="008E4AB3">
            <w:r w:rsidRPr="0025129B">
              <w:rPr>
                <w:rFonts w:eastAsia="Times New Roman"/>
                <w:b/>
                <w:bCs/>
                <w:color w:val="000000"/>
                <w:lang w:eastAsia="es-CL"/>
              </w:rPr>
              <w:t>Estación</w:t>
            </w:r>
            <w:r w:rsidR="005F32AE">
              <w:rPr>
                <w:rFonts w:eastAsia="Times New Roman"/>
                <w:b/>
                <w:bCs/>
                <w:color w:val="000000"/>
                <w:lang w:eastAsia="es-CL"/>
              </w:rPr>
              <w:t xml:space="preserve"> N°</w:t>
            </w:r>
            <w:r w:rsidRPr="0025129B">
              <w:rPr>
                <w:rFonts w:eastAsia="Times New Roman"/>
                <w:color w:val="000000"/>
                <w:lang w:eastAsia="es-CL"/>
              </w:rPr>
              <w:t>:</w:t>
            </w:r>
            <w:r w:rsidR="007E3D0F">
              <w:rPr>
                <w:rFonts w:eastAsia="Times New Roman"/>
                <w:color w:val="000000"/>
                <w:lang w:eastAsia="es-CL"/>
              </w:rPr>
              <w:t xml:space="preserve"> </w:t>
            </w:r>
            <w:r w:rsidR="007E3D0F" w:rsidRPr="00ED422C">
              <w:rPr>
                <w:rFonts w:eastAsia="Times New Roman"/>
                <w:color w:val="000000"/>
                <w:lang w:eastAsia="es-CL"/>
              </w:rPr>
              <w:t>1</w:t>
            </w:r>
            <w:r w:rsidR="00CF6D64" w:rsidRPr="00ED422C">
              <w:rPr>
                <w:rFonts w:eastAsia="Times New Roman"/>
                <w:color w:val="000000"/>
                <w:lang w:eastAsia="es-CL"/>
              </w:rPr>
              <w:t>-</w:t>
            </w:r>
            <w:r w:rsidR="0086718C" w:rsidRPr="00B004FF">
              <w:rPr>
                <w:rFonts w:eastAsia="Times New Roman"/>
                <w:color w:val="000000"/>
                <w:lang w:eastAsia="es-CL"/>
              </w:rPr>
              <w:t>2-3</w:t>
            </w:r>
          </w:p>
        </w:tc>
      </w:tr>
      <w:tr w:rsidR="000D607C" w:rsidRPr="0025129B" w14:paraId="3C11FB1D" w14:textId="77777777" w:rsidTr="000D607C">
        <w:trPr>
          <w:trHeight w:val="142"/>
        </w:trPr>
        <w:tc>
          <w:tcPr>
            <w:tcW w:w="5000" w:type="pct"/>
            <w:gridSpan w:val="2"/>
          </w:tcPr>
          <w:p w14:paraId="1BF1C21C" w14:textId="77777777" w:rsidR="00566F93" w:rsidRPr="000F4191" w:rsidRDefault="00050FA9" w:rsidP="00050FA9">
            <w:pPr>
              <w:rPr>
                <w:rFonts w:eastAsia="Times New Roman"/>
                <w:b/>
                <w:bCs/>
                <w:color w:val="000000"/>
                <w:lang w:eastAsia="es-CL"/>
              </w:rPr>
            </w:pPr>
            <w:r>
              <w:rPr>
                <w:rFonts w:eastAsia="Times New Roman"/>
                <w:b/>
                <w:bCs/>
                <w:color w:val="000000"/>
                <w:lang w:eastAsia="es-CL"/>
              </w:rPr>
              <w:t>Doumentación e</w:t>
            </w:r>
            <w:r w:rsidR="00F15F8C">
              <w:rPr>
                <w:rFonts w:eastAsia="Times New Roman"/>
                <w:b/>
                <w:bCs/>
                <w:color w:val="000000"/>
                <w:lang w:eastAsia="es-CL"/>
              </w:rPr>
              <w:t>ntregada</w:t>
            </w:r>
            <w:r w:rsidR="008E34C9">
              <w:rPr>
                <w:rFonts w:eastAsia="Times New Roman"/>
                <w:b/>
                <w:bCs/>
                <w:color w:val="000000"/>
                <w:lang w:eastAsia="es-CL"/>
              </w:rPr>
              <w:t>:</w:t>
            </w:r>
          </w:p>
          <w:p w14:paraId="6A435E71" w14:textId="638266B2" w:rsidR="000A65CB" w:rsidRDefault="00812D29" w:rsidP="00AA11FE">
            <w:pPr>
              <w:pStyle w:val="Prrafodelista"/>
              <w:numPr>
                <w:ilvl w:val="0"/>
                <w:numId w:val="51"/>
              </w:numPr>
              <w:ind w:left="318" w:hanging="142"/>
              <w:rPr>
                <w:rFonts w:eastAsia="Times New Roman"/>
                <w:bCs/>
                <w:color w:val="000000"/>
                <w:lang w:eastAsia="es-CL"/>
              </w:rPr>
            </w:pPr>
            <w:r w:rsidRPr="00AA11FE">
              <w:rPr>
                <w:rFonts w:eastAsia="Times New Roman"/>
                <w:bCs/>
                <w:lang w:eastAsia="es-CL"/>
              </w:rPr>
              <w:t xml:space="preserve">Mediante acta de inspección del 26/10/2016, se requiere al titular </w:t>
            </w:r>
            <w:r w:rsidR="00ED37BC">
              <w:rPr>
                <w:rFonts w:eastAsia="Times New Roman"/>
                <w:bCs/>
                <w:lang w:eastAsia="es-CL"/>
              </w:rPr>
              <w:t>procedim</w:t>
            </w:r>
            <w:r w:rsidR="00750E7D">
              <w:rPr>
                <w:rFonts w:eastAsia="Times New Roman"/>
                <w:bCs/>
                <w:lang w:eastAsia="es-CL"/>
              </w:rPr>
              <w:t>ie</w:t>
            </w:r>
            <w:r w:rsidR="00ED37BC">
              <w:rPr>
                <w:rFonts w:eastAsia="Times New Roman"/>
                <w:bCs/>
                <w:lang w:eastAsia="es-CL"/>
              </w:rPr>
              <w:t>nto de</w:t>
            </w:r>
            <w:r w:rsidRPr="00AA11FE">
              <w:rPr>
                <w:rFonts w:eastAsia="Times New Roman"/>
                <w:bCs/>
                <w:color w:val="000000"/>
                <w:lang w:eastAsia="es-CL"/>
              </w:rPr>
              <w:t xml:space="preserve"> limpieza </w:t>
            </w:r>
            <w:r w:rsidR="00ED37BC">
              <w:rPr>
                <w:rFonts w:eastAsia="Times New Roman"/>
                <w:bCs/>
                <w:color w:val="000000"/>
                <w:lang w:eastAsia="es-CL"/>
              </w:rPr>
              <w:t>en</w:t>
            </w:r>
            <w:r w:rsidRPr="00AA11FE">
              <w:rPr>
                <w:rFonts w:eastAsia="Times New Roman"/>
                <w:bCs/>
                <w:color w:val="000000"/>
                <w:lang w:eastAsia="es-CL"/>
              </w:rPr>
              <w:t xml:space="preserve"> playa.</w:t>
            </w:r>
          </w:p>
          <w:p w14:paraId="37EC9E19" w14:textId="5A2C90C8" w:rsidR="00812D29" w:rsidRPr="00AA11FE" w:rsidRDefault="00812D29" w:rsidP="00AA11FE">
            <w:pPr>
              <w:pStyle w:val="Prrafodelista"/>
              <w:numPr>
                <w:ilvl w:val="0"/>
                <w:numId w:val="51"/>
              </w:numPr>
              <w:ind w:left="318" w:hanging="142"/>
              <w:rPr>
                <w:rFonts w:eastAsia="Times New Roman"/>
                <w:bCs/>
                <w:color w:val="000000"/>
                <w:lang w:eastAsia="es-CL"/>
              </w:rPr>
            </w:pPr>
            <w:r w:rsidRPr="00AA11FE">
              <w:rPr>
                <w:rFonts w:eastAsia="Times New Roman"/>
                <w:bCs/>
                <w:color w:val="000000"/>
                <w:lang w:eastAsia="es-CL"/>
              </w:rPr>
              <w:t xml:space="preserve">Mediante Carta S/N° del 02 de </w:t>
            </w:r>
            <w:r w:rsidR="00FA0B00">
              <w:rPr>
                <w:rFonts w:eastAsia="Times New Roman"/>
                <w:bCs/>
                <w:color w:val="000000"/>
                <w:lang w:eastAsia="es-CL"/>
              </w:rPr>
              <w:t>noviembre del 2016, (Ver anexo 3</w:t>
            </w:r>
            <w:r w:rsidRPr="00AA11FE">
              <w:rPr>
                <w:rFonts w:eastAsia="Times New Roman"/>
                <w:bCs/>
                <w:color w:val="000000"/>
                <w:lang w:eastAsia="es-CL"/>
              </w:rPr>
              <w:t>) la empresa entrega en el Anexo III, Informe limpieza de playas.</w:t>
            </w:r>
          </w:p>
          <w:p w14:paraId="24B077B4" w14:textId="395B76D3" w:rsidR="00683A85" w:rsidRPr="00812D29" w:rsidRDefault="0041650F" w:rsidP="00AA11FE">
            <w:pPr>
              <w:pStyle w:val="Ttulo1"/>
              <w:numPr>
                <w:ilvl w:val="0"/>
                <w:numId w:val="51"/>
              </w:numPr>
              <w:ind w:left="318" w:hanging="142"/>
              <w:outlineLvl w:val="0"/>
              <w:rPr>
                <w:rFonts w:eastAsia="Times New Roman"/>
                <w:bCs/>
                <w:color w:val="000000"/>
                <w:lang w:eastAsia="es-CL"/>
              </w:rPr>
            </w:pPr>
            <w:bookmarkStart w:id="168" w:name="_Toc472669960"/>
            <w:bookmarkStart w:id="169" w:name="_Toc472670367"/>
            <w:bookmarkStart w:id="170" w:name="_Toc472670577"/>
            <w:bookmarkStart w:id="171" w:name="_Toc472937403"/>
            <w:bookmarkStart w:id="172" w:name="_Toc473883402"/>
            <w:bookmarkStart w:id="173" w:name="_Toc473883742"/>
            <w:bookmarkStart w:id="174" w:name="_Toc473884730"/>
            <w:r w:rsidRPr="00812D29">
              <w:rPr>
                <w:rFonts w:eastAsia="Times New Roman"/>
                <w:b w:val="0"/>
                <w:bCs/>
                <w:sz w:val="20"/>
                <w:lang w:eastAsia="es-CL"/>
              </w:rPr>
              <w:t xml:space="preserve">Mediante </w:t>
            </w:r>
            <w:r w:rsidRPr="00812D29">
              <w:rPr>
                <w:rFonts w:eastAsia="Times New Roman"/>
                <w:b w:val="0"/>
                <w:bCs/>
                <w:color w:val="000000"/>
                <w:sz w:val="20"/>
                <w:lang w:eastAsia="es-CL"/>
              </w:rPr>
              <w:t xml:space="preserve"> Carta S/N° del 02 de </w:t>
            </w:r>
            <w:r w:rsidR="00FA0B00">
              <w:rPr>
                <w:rFonts w:eastAsia="Times New Roman"/>
                <w:b w:val="0"/>
                <w:bCs/>
                <w:color w:val="000000"/>
                <w:sz w:val="20"/>
                <w:lang w:eastAsia="es-CL"/>
              </w:rPr>
              <w:t>noviembre del 2016, (Ver anexo 3</w:t>
            </w:r>
            <w:r w:rsidRPr="00812D29">
              <w:rPr>
                <w:rFonts w:eastAsia="Times New Roman"/>
                <w:b w:val="0"/>
                <w:bCs/>
                <w:color w:val="000000"/>
                <w:sz w:val="20"/>
                <w:lang w:eastAsia="es-CL"/>
              </w:rPr>
              <w:t xml:space="preserve">) </w:t>
            </w:r>
            <w:r w:rsidR="00683A85" w:rsidRPr="00812D29">
              <w:rPr>
                <w:rFonts w:eastAsia="Times New Roman"/>
                <w:b w:val="0"/>
                <w:bCs/>
                <w:color w:val="000000"/>
                <w:sz w:val="20"/>
                <w:lang w:eastAsia="es-CL"/>
              </w:rPr>
              <w:t xml:space="preserve">la empresa informa del proceso de limpieza de la Planta de Aguas Servidas debido al desborde detectado en la fiscalización y </w:t>
            </w:r>
            <w:r w:rsidRPr="00812D29">
              <w:rPr>
                <w:rFonts w:eastAsia="Times New Roman"/>
                <w:b w:val="0"/>
                <w:bCs/>
                <w:color w:val="000000"/>
                <w:sz w:val="20"/>
                <w:lang w:eastAsia="es-CL"/>
              </w:rPr>
              <w:t>entrega en el Anexo I</w:t>
            </w:r>
            <w:r w:rsidR="00683A85" w:rsidRPr="00812D29">
              <w:rPr>
                <w:rFonts w:eastAsia="Times New Roman"/>
                <w:b w:val="0"/>
                <w:bCs/>
                <w:color w:val="000000"/>
                <w:sz w:val="20"/>
                <w:lang w:eastAsia="es-CL"/>
              </w:rPr>
              <w:t>V el registro fotográfico</w:t>
            </w:r>
            <w:r w:rsidR="00683A85" w:rsidRPr="00812D29">
              <w:rPr>
                <w:rFonts w:eastAsia="Times New Roman"/>
                <w:b w:val="0"/>
                <w:bCs/>
                <w:color w:val="000000"/>
                <w:lang w:eastAsia="es-CL"/>
              </w:rPr>
              <w:t xml:space="preserve"> </w:t>
            </w:r>
            <w:r w:rsidR="00683A85" w:rsidRPr="00812D29">
              <w:rPr>
                <w:rFonts w:eastAsia="Times New Roman"/>
                <w:b w:val="0"/>
                <w:bCs/>
                <w:color w:val="000000"/>
                <w:sz w:val="20"/>
                <w:lang w:eastAsia="es-CL"/>
              </w:rPr>
              <w:t>de de ésta.</w:t>
            </w:r>
            <w:bookmarkEnd w:id="168"/>
            <w:bookmarkEnd w:id="169"/>
            <w:bookmarkEnd w:id="170"/>
            <w:bookmarkEnd w:id="171"/>
            <w:bookmarkEnd w:id="172"/>
            <w:bookmarkEnd w:id="173"/>
            <w:bookmarkEnd w:id="174"/>
            <w:r w:rsidRPr="00683A85">
              <w:rPr>
                <w:rFonts w:eastAsia="Times New Roman"/>
                <w:bCs/>
                <w:color w:val="000000"/>
                <w:lang w:eastAsia="es-CL"/>
              </w:rPr>
              <w:t xml:space="preserve"> </w:t>
            </w:r>
          </w:p>
          <w:p w14:paraId="20ECEB77" w14:textId="77777777" w:rsidR="000D607C" w:rsidRPr="0025129B" w:rsidRDefault="000D607C" w:rsidP="00812D29">
            <w:pPr>
              <w:pStyle w:val="Ttulo1"/>
              <w:numPr>
                <w:ilvl w:val="0"/>
                <w:numId w:val="0"/>
              </w:numPr>
              <w:ind w:left="432"/>
              <w:outlineLvl w:val="0"/>
              <w:rPr>
                <w:rFonts w:eastAsia="Times New Roman"/>
                <w:b w:val="0"/>
                <w:bCs/>
                <w:color w:val="000000"/>
                <w:lang w:eastAsia="es-CL"/>
              </w:rPr>
            </w:pPr>
          </w:p>
        </w:tc>
      </w:tr>
      <w:tr w:rsidR="00A74310" w:rsidRPr="0025129B" w14:paraId="59EE7EB3" w14:textId="77777777" w:rsidTr="005D728A">
        <w:trPr>
          <w:trHeight w:val="319"/>
        </w:trPr>
        <w:tc>
          <w:tcPr>
            <w:tcW w:w="5000" w:type="pct"/>
            <w:gridSpan w:val="2"/>
            <w:tcBorders>
              <w:bottom w:val="single" w:sz="4" w:space="0" w:color="auto"/>
            </w:tcBorders>
          </w:tcPr>
          <w:p w14:paraId="18DB5AEF" w14:textId="77777777" w:rsidR="000D607C" w:rsidRDefault="00F15F8C" w:rsidP="008F751D">
            <w:pPr>
              <w:rPr>
                <w:color w:val="FF0000"/>
              </w:rPr>
            </w:pPr>
            <w:r>
              <w:rPr>
                <w:b/>
              </w:rPr>
              <w:t>Exigencia (s)</w:t>
            </w:r>
            <w:r w:rsidR="00A74310" w:rsidRPr="0025129B">
              <w:rPr>
                <w:b/>
              </w:rPr>
              <w:t>:</w:t>
            </w:r>
            <w:r>
              <w:rPr>
                <w:b/>
              </w:rPr>
              <w:t xml:space="preserve"> </w:t>
            </w:r>
          </w:p>
          <w:p w14:paraId="323C3CAC" w14:textId="14F5769F" w:rsidR="00660217" w:rsidRPr="00D0187E" w:rsidRDefault="00406650" w:rsidP="0093048A">
            <w:pPr>
              <w:pStyle w:val="Prrafodelista"/>
              <w:numPr>
                <w:ilvl w:val="0"/>
                <w:numId w:val="28"/>
              </w:numPr>
              <w:ind w:left="318" w:hanging="318"/>
              <w:rPr>
                <w:lang w:val="es-ES"/>
              </w:rPr>
            </w:pPr>
            <w:r w:rsidRPr="00D0187E">
              <w:rPr>
                <w:rFonts w:eastAsia="Times New Roman"/>
                <w:color w:val="000000"/>
                <w:u w:val="single"/>
                <w:lang w:eastAsia="es-CL"/>
              </w:rPr>
              <w:t xml:space="preserve">Extracto </w:t>
            </w:r>
            <w:r w:rsidR="005B48BA">
              <w:rPr>
                <w:rFonts w:eastAsia="Times New Roman"/>
                <w:color w:val="000000"/>
                <w:u w:val="single"/>
                <w:lang w:eastAsia="es-CL"/>
              </w:rPr>
              <w:t>Considerando 17</w:t>
            </w:r>
            <w:r w:rsidRPr="00D0187E">
              <w:rPr>
                <w:rFonts w:eastAsia="Times New Roman"/>
                <w:color w:val="000000"/>
                <w:u w:val="single"/>
                <w:lang w:eastAsia="es-CL"/>
              </w:rPr>
              <w:t xml:space="preserve"> RCA N°</w:t>
            </w:r>
            <w:r w:rsidR="00F6288C">
              <w:rPr>
                <w:rFonts w:eastAsia="Times New Roman"/>
                <w:color w:val="000000"/>
                <w:u w:val="single"/>
                <w:lang w:eastAsia="es-CL"/>
              </w:rPr>
              <w:t>613</w:t>
            </w:r>
            <w:r w:rsidRPr="00D0187E">
              <w:rPr>
                <w:rFonts w:eastAsia="Times New Roman"/>
                <w:color w:val="000000"/>
                <w:u w:val="single"/>
                <w:lang w:eastAsia="es-CL"/>
              </w:rPr>
              <w:t>/200</w:t>
            </w:r>
            <w:r w:rsidR="00F6288C">
              <w:rPr>
                <w:rFonts w:eastAsia="Times New Roman"/>
                <w:color w:val="000000"/>
                <w:u w:val="single"/>
                <w:lang w:eastAsia="es-CL"/>
              </w:rPr>
              <w:t>0</w:t>
            </w:r>
            <w:r w:rsidR="000F4191">
              <w:rPr>
                <w:rFonts w:eastAsia="Times New Roman"/>
                <w:color w:val="000000"/>
                <w:u w:val="single"/>
                <w:lang w:eastAsia="es-CL"/>
              </w:rPr>
              <w:t>:</w:t>
            </w:r>
            <w:r w:rsidRPr="0078783C">
              <w:rPr>
                <w:rFonts w:eastAsia="Times New Roman"/>
                <w:color w:val="000000"/>
                <w:lang w:eastAsia="es-CL"/>
              </w:rPr>
              <w:t xml:space="preserve"> </w:t>
            </w:r>
            <w:r w:rsidR="00660217" w:rsidRPr="00D0187E">
              <w:t>Que no se generarán  efluentes líquidos</w:t>
            </w:r>
            <w:r w:rsidRPr="00D0187E">
              <w:t xml:space="preserve">. </w:t>
            </w:r>
            <w:r w:rsidR="000A65CB">
              <w:t xml:space="preserve">    </w:t>
            </w:r>
            <w:r w:rsidR="005B48BA">
              <w:t xml:space="preserve">a) </w:t>
            </w:r>
            <w:r w:rsidR="00660217" w:rsidRPr="00D0187E">
              <w:rPr>
                <w:lang w:val="es-ES"/>
              </w:rPr>
              <w:t>Residuos Domésticos Líquidos</w:t>
            </w:r>
            <w:r w:rsidRPr="00D0187E">
              <w:rPr>
                <w:lang w:val="es-ES"/>
              </w:rPr>
              <w:t>:</w:t>
            </w:r>
            <w:r w:rsidR="00660217" w:rsidRPr="00D0187E">
              <w:rPr>
                <w:lang w:val="es-ES"/>
              </w:rPr>
              <w:t xml:space="preserve"> El proyecto contempla la solución para dos instalaciones interiores de tratamiento separados, una de ellas para atender las necesidades del personal en horas de funcionamiento de la planta y la otra en el sector de casino Se modifica la localización de la planta de tratamiento de aguas servidas.</w:t>
            </w:r>
            <w:r w:rsidR="000A65CB">
              <w:rPr>
                <w:lang w:val="es-ES"/>
              </w:rPr>
              <w:t xml:space="preserve">   </w:t>
            </w:r>
            <w:r w:rsidR="00660217" w:rsidRPr="00D0187E">
              <w:rPr>
                <w:lang w:val="es-ES"/>
              </w:rPr>
              <w:t>Planta de Efluentes Sanitarios: Se contempla la instalación de dos plantas BAC 2000 de TAGGSA, compactas de eje vertical, prefabricado en fibra de vidrio y resina  poliéster (FRP), de geometría cónica de fondo plano y de eje vertical. Cada planta incluye en su interior los siguientes elementos:</w:t>
            </w:r>
          </w:p>
          <w:p w14:paraId="4BF04EA7" w14:textId="77777777" w:rsidR="00660217" w:rsidRPr="00057D53" w:rsidRDefault="00660217" w:rsidP="006A0BB7">
            <w:pPr>
              <w:pStyle w:val="Textoindependiente2"/>
              <w:numPr>
                <w:ilvl w:val="0"/>
                <w:numId w:val="30"/>
              </w:numPr>
              <w:spacing w:after="0" w:line="240" w:lineRule="auto"/>
              <w:rPr>
                <w:lang w:val="es-ES"/>
              </w:rPr>
            </w:pPr>
            <w:r w:rsidRPr="00057D53">
              <w:rPr>
                <w:lang w:val="es-ES"/>
              </w:rPr>
              <w:t>Cámara aeróbica con sistema aireador  GAST (japonés) conectado a soplador de plato.</w:t>
            </w:r>
          </w:p>
          <w:p w14:paraId="5D063109" w14:textId="77777777" w:rsidR="00660217" w:rsidRPr="00057D53" w:rsidRDefault="00660217" w:rsidP="006A0BB7">
            <w:pPr>
              <w:pStyle w:val="Textoindependiente2"/>
              <w:numPr>
                <w:ilvl w:val="0"/>
                <w:numId w:val="30"/>
              </w:numPr>
              <w:spacing w:after="0" w:line="240" w:lineRule="auto"/>
              <w:rPr>
                <w:lang w:val="es-ES"/>
              </w:rPr>
            </w:pPr>
            <w:r w:rsidRPr="00057D53">
              <w:rPr>
                <w:lang w:val="es-ES"/>
              </w:rPr>
              <w:t>Decantadores desarrollados entre manto.</w:t>
            </w:r>
          </w:p>
          <w:p w14:paraId="51941457" w14:textId="77777777" w:rsidR="00660217" w:rsidRDefault="00660217" w:rsidP="006A0BB7">
            <w:pPr>
              <w:pStyle w:val="Textoindependiente2"/>
              <w:numPr>
                <w:ilvl w:val="0"/>
                <w:numId w:val="30"/>
              </w:numPr>
              <w:spacing w:after="0" w:line="240" w:lineRule="auto"/>
              <w:rPr>
                <w:lang w:val="es-ES"/>
              </w:rPr>
            </w:pPr>
            <w:r w:rsidRPr="00057D53">
              <w:rPr>
                <w:lang w:val="es-ES"/>
              </w:rPr>
              <w:t>Sistema de desinfección incorporado y que opera con tabletas de cloro.</w:t>
            </w:r>
          </w:p>
          <w:p w14:paraId="38DD20ED" w14:textId="77777777" w:rsidR="00840F90" w:rsidRPr="00987E14" w:rsidRDefault="00987E14" w:rsidP="006A0BB7">
            <w:pPr>
              <w:pStyle w:val="Textoindependiente2"/>
              <w:spacing w:after="0" w:line="240" w:lineRule="auto"/>
              <w:ind w:left="360"/>
              <w:rPr>
                <w:lang w:val="es-ES"/>
              </w:rPr>
            </w:pPr>
            <w:r w:rsidRPr="00987E14">
              <w:rPr>
                <w:lang w:val="es-ES"/>
              </w:rPr>
              <w:t xml:space="preserve">El fabricante garantiza la entrega de efluentes ajustados a los parámetros que exige la Norma Ambiental N° 1333 Of. 78 para ser descargados directamente a </w:t>
            </w:r>
            <w:r>
              <w:rPr>
                <w:lang w:val="es-ES"/>
              </w:rPr>
              <w:t xml:space="preserve">   </w:t>
            </w:r>
            <w:r w:rsidRPr="00987E14">
              <w:rPr>
                <w:lang w:val="es-ES"/>
              </w:rPr>
              <w:t>sistema de drenaje</w:t>
            </w:r>
            <w:r>
              <w:rPr>
                <w:lang w:val="es-ES"/>
              </w:rPr>
              <w:t>…</w:t>
            </w:r>
          </w:p>
          <w:p w14:paraId="11CF54A2" w14:textId="4C9227F1" w:rsidR="00492BD9" w:rsidRPr="0025129B" w:rsidRDefault="00492BD9" w:rsidP="002A0AF1">
            <w:pPr>
              <w:rPr>
                <w:b/>
              </w:rPr>
            </w:pPr>
          </w:p>
        </w:tc>
      </w:tr>
      <w:tr w:rsidR="00A74310" w:rsidRPr="0025129B" w14:paraId="02CDDCB1" w14:textId="77777777" w:rsidTr="005D728A">
        <w:trPr>
          <w:trHeight w:val="627"/>
        </w:trPr>
        <w:tc>
          <w:tcPr>
            <w:tcW w:w="5000" w:type="pct"/>
            <w:gridSpan w:val="2"/>
          </w:tcPr>
          <w:p w14:paraId="5F5A43BA" w14:textId="77777777" w:rsidR="002911DA" w:rsidRDefault="002911DA" w:rsidP="003151B8">
            <w:pPr>
              <w:jc w:val="left"/>
              <w:rPr>
                <w:b/>
              </w:rPr>
            </w:pPr>
          </w:p>
          <w:p w14:paraId="2D7F8D8B" w14:textId="6596A58F" w:rsidR="00A74310" w:rsidRDefault="00F15F8C" w:rsidP="003151B8">
            <w:pPr>
              <w:jc w:val="left"/>
              <w:rPr>
                <w:color w:val="FF0000"/>
              </w:rPr>
            </w:pPr>
            <w:r w:rsidRPr="00F15F8C">
              <w:rPr>
                <w:b/>
              </w:rPr>
              <w:t>Hecho (s):</w:t>
            </w:r>
            <w:r w:rsidRPr="007E2D5C">
              <w:t xml:space="preserve"> </w:t>
            </w:r>
          </w:p>
          <w:p w14:paraId="7448A265" w14:textId="63B8037F" w:rsidR="00775E05" w:rsidRPr="00A777EF" w:rsidRDefault="005F32AE" w:rsidP="00EB57D9">
            <w:pPr>
              <w:pStyle w:val="Prrafodelista"/>
              <w:numPr>
                <w:ilvl w:val="0"/>
                <w:numId w:val="60"/>
              </w:numPr>
              <w:jc w:val="left"/>
              <w:rPr>
                <w:b/>
                <w:color w:val="FF0000"/>
              </w:rPr>
            </w:pPr>
            <w:r w:rsidRPr="00235694">
              <w:rPr>
                <w:rFonts w:ascii="Calibri" w:eastAsia="Times New Roman" w:hAnsi="Calibri"/>
                <w:color w:val="000000"/>
                <w:lang w:eastAsia="es-CL"/>
              </w:rPr>
              <w:t>Durante la actividad de inspección, se constató</w:t>
            </w:r>
            <w:r w:rsidR="00235694">
              <w:rPr>
                <w:rFonts w:ascii="Calibri" w:eastAsia="Times New Roman" w:hAnsi="Calibri"/>
                <w:color w:val="000000"/>
                <w:lang w:eastAsia="es-CL"/>
              </w:rPr>
              <w:t xml:space="preserve"> en el momento de la </w:t>
            </w:r>
            <w:r w:rsidR="00775E05">
              <w:rPr>
                <w:rFonts w:ascii="Calibri" w:eastAsia="Times New Roman" w:hAnsi="Calibri"/>
                <w:color w:val="000000"/>
                <w:lang w:eastAsia="es-CL"/>
              </w:rPr>
              <w:t xml:space="preserve">inspección </w:t>
            </w:r>
            <w:r w:rsidR="00235694">
              <w:rPr>
                <w:rFonts w:ascii="Calibri" w:eastAsia="Times New Roman" w:hAnsi="Calibri"/>
                <w:color w:val="000000"/>
                <w:lang w:eastAsia="es-CL"/>
              </w:rPr>
              <w:t>e</w:t>
            </w:r>
            <w:r w:rsidR="00A777EF">
              <w:rPr>
                <w:rFonts w:ascii="Calibri" w:eastAsia="Times New Roman" w:hAnsi="Calibri"/>
                <w:color w:val="000000"/>
                <w:lang w:eastAsia="es-CL"/>
              </w:rPr>
              <w:t>l rebalse de las aguas tratadas de la Planta de tratamiento de aguas servidas</w:t>
            </w:r>
            <w:r w:rsidR="00775E05">
              <w:rPr>
                <w:rFonts w:ascii="Calibri" w:eastAsia="Times New Roman" w:hAnsi="Calibri"/>
                <w:color w:val="000000"/>
                <w:lang w:eastAsia="es-CL"/>
              </w:rPr>
              <w:t xml:space="preserve">, </w:t>
            </w:r>
            <w:r w:rsidR="00431F7D">
              <w:rPr>
                <w:rFonts w:ascii="Calibri" w:eastAsia="Times New Roman" w:hAnsi="Calibri"/>
                <w:color w:val="000000"/>
                <w:lang w:eastAsia="es-CL"/>
              </w:rPr>
              <w:t xml:space="preserve">donde </w:t>
            </w:r>
            <w:r w:rsidR="00E9654C">
              <w:rPr>
                <w:rFonts w:ascii="Calibri" w:eastAsia="Times New Roman" w:hAnsi="Calibri"/>
                <w:color w:val="000000"/>
                <w:lang w:eastAsia="es-CL"/>
              </w:rPr>
              <w:t xml:space="preserve">se </w:t>
            </w:r>
            <w:r w:rsidR="00775E05">
              <w:rPr>
                <w:rFonts w:ascii="Calibri" w:eastAsia="Times New Roman" w:hAnsi="Calibri"/>
                <w:color w:val="000000"/>
                <w:lang w:eastAsia="es-CL"/>
              </w:rPr>
              <w:t xml:space="preserve">observaron </w:t>
            </w:r>
            <w:r w:rsidR="00431F7D">
              <w:rPr>
                <w:rFonts w:ascii="Calibri" w:eastAsia="Times New Roman" w:hAnsi="Calibri"/>
                <w:color w:val="000000"/>
                <w:lang w:eastAsia="es-CL"/>
              </w:rPr>
              <w:t xml:space="preserve">al menos 3 </w:t>
            </w:r>
            <w:r w:rsidR="00775E05">
              <w:rPr>
                <w:rFonts w:ascii="Calibri" w:eastAsia="Times New Roman" w:hAnsi="Calibri"/>
                <w:color w:val="000000"/>
                <w:lang w:eastAsia="es-CL"/>
              </w:rPr>
              <w:t>cámaras de la planta de tratamiento rebalsadas</w:t>
            </w:r>
            <w:r w:rsidR="00431F7D">
              <w:rPr>
                <w:rFonts w:ascii="Calibri" w:eastAsia="Times New Roman" w:hAnsi="Calibri"/>
                <w:color w:val="000000"/>
                <w:lang w:eastAsia="es-CL"/>
              </w:rPr>
              <w:t>, ( ver fotografías</w:t>
            </w:r>
            <w:r w:rsidR="002A0AF1">
              <w:rPr>
                <w:rFonts w:ascii="Calibri" w:eastAsia="Times New Roman" w:hAnsi="Calibri"/>
                <w:color w:val="000000"/>
                <w:lang w:eastAsia="es-CL"/>
              </w:rPr>
              <w:t xml:space="preserve"> N° 2, 3 y 4)</w:t>
            </w:r>
            <w:r w:rsidR="00431F7D">
              <w:rPr>
                <w:rFonts w:ascii="Calibri" w:eastAsia="Times New Roman" w:hAnsi="Calibri"/>
                <w:color w:val="000000"/>
                <w:lang w:eastAsia="es-CL"/>
              </w:rPr>
              <w:t>).</w:t>
            </w:r>
          </w:p>
          <w:p w14:paraId="7681721E" w14:textId="77777777" w:rsidR="00235694" w:rsidRPr="00235694" w:rsidRDefault="00235694" w:rsidP="00EB57D9">
            <w:pPr>
              <w:pStyle w:val="Prrafodelista"/>
              <w:numPr>
                <w:ilvl w:val="0"/>
                <w:numId w:val="60"/>
              </w:numPr>
              <w:jc w:val="left"/>
              <w:rPr>
                <w:b/>
                <w:color w:val="FF0000"/>
              </w:rPr>
            </w:pPr>
            <w:r w:rsidRPr="00183235">
              <w:rPr>
                <w:rFonts w:ascii="Calibri" w:eastAsia="Times New Roman" w:hAnsi="Calibri"/>
                <w:lang w:eastAsia="es-CL"/>
              </w:rPr>
              <w:t xml:space="preserve">No </w:t>
            </w:r>
            <w:r>
              <w:rPr>
                <w:rFonts w:ascii="Calibri" w:eastAsia="Times New Roman" w:hAnsi="Calibri"/>
                <w:color w:val="000000"/>
                <w:lang w:eastAsia="es-CL"/>
              </w:rPr>
              <w:t>se percibieron olores ni se observó presencia de  materia orgánica en suspensión en dicho rebalse.</w:t>
            </w:r>
          </w:p>
          <w:p w14:paraId="38767221" w14:textId="09E5EBA7" w:rsidR="00812D29" w:rsidRPr="006A060E" w:rsidRDefault="00812D29" w:rsidP="00EB57D9">
            <w:pPr>
              <w:pStyle w:val="Prrafodelista"/>
              <w:numPr>
                <w:ilvl w:val="0"/>
                <w:numId w:val="60"/>
              </w:numPr>
              <w:rPr>
                <w:color w:val="000000" w:themeColor="text1"/>
              </w:rPr>
            </w:pPr>
            <w:r w:rsidRPr="006A060E">
              <w:rPr>
                <w:color w:val="000000" w:themeColor="text1"/>
              </w:rPr>
              <w:t xml:space="preserve">Se </w:t>
            </w:r>
            <w:r w:rsidR="002A0AF1">
              <w:rPr>
                <w:color w:val="000000" w:themeColor="text1"/>
              </w:rPr>
              <w:t xml:space="preserve">inspeccionan </w:t>
            </w:r>
            <w:r w:rsidRPr="006A060E">
              <w:rPr>
                <w:color w:val="000000" w:themeColor="text1"/>
              </w:rPr>
              <w:t>cada una de las cámaras de inspección del sistema de recolección de aguas lluvias, donde una de ellas se encontraba con residuos semi sólidos.</w:t>
            </w:r>
          </w:p>
          <w:p w14:paraId="33053CB9" w14:textId="77777777" w:rsidR="00812D29" w:rsidRPr="006A060E" w:rsidRDefault="00812D29" w:rsidP="00EB57D9">
            <w:pPr>
              <w:pStyle w:val="Prrafodelista"/>
              <w:numPr>
                <w:ilvl w:val="0"/>
                <w:numId w:val="60"/>
              </w:numPr>
              <w:rPr>
                <w:color w:val="000000" w:themeColor="text1"/>
              </w:rPr>
            </w:pPr>
            <w:r w:rsidRPr="006A060E">
              <w:rPr>
                <w:color w:val="000000" w:themeColor="text1"/>
              </w:rPr>
              <w:t>Según lo informado por el Sr. Miguel Navarro, Asistente de Producción, el retiro de las aguas lluvias, junto con las tratadas en la planta de aguas servidas las retira la Empresa RILES del Pacífico, según constata la guía de despacho revisada en gabinete.</w:t>
            </w:r>
          </w:p>
          <w:p w14:paraId="6AF74BCA" w14:textId="7E642F75" w:rsidR="00812D29" w:rsidRDefault="00812D29" w:rsidP="00EB57D9">
            <w:pPr>
              <w:pStyle w:val="Prrafodelista"/>
              <w:numPr>
                <w:ilvl w:val="0"/>
                <w:numId w:val="60"/>
              </w:numPr>
              <w:rPr>
                <w:color w:val="000000" w:themeColor="text1"/>
              </w:rPr>
            </w:pPr>
            <w:r w:rsidRPr="006A060E">
              <w:rPr>
                <w:color w:val="000000" w:themeColor="text1"/>
              </w:rPr>
              <w:t>En el recorrido del sector de la playa que colinda con la empresa,</w:t>
            </w:r>
            <w:r w:rsidR="007F058B">
              <w:rPr>
                <w:color w:val="000000" w:themeColor="text1"/>
              </w:rPr>
              <w:t xml:space="preserve"> </w:t>
            </w:r>
            <w:r w:rsidRPr="006A060E">
              <w:rPr>
                <w:color w:val="000000" w:themeColor="text1"/>
              </w:rPr>
              <w:t xml:space="preserve">se observó un vertimiento de </w:t>
            </w:r>
            <w:r w:rsidR="002A0AF1">
              <w:rPr>
                <w:color w:val="000000" w:themeColor="text1"/>
              </w:rPr>
              <w:t xml:space="preserve">efluentes líquidos </w:t>
            </w:r>
            <w:r w:rsidRPr="006A060E">
              <w:rPr>
                <w:color w:val="000000" w:themeColor="text1"/>
              </w:rPr>
              <w:t>de color negro, el c</w:t>
            </w:r>
            <w:r>
              <w:rPr>
                <w:color w:val="000000" w:themeColor="text1"/>
              </w:rPr>
              <w:t>u</w:t>
            </w:r>
            <w:r w:rsidRPr="006A060E">
              <w:rPr>
                <w:color w:val="000000" w:themeColor="text1"/>
              </w:rPr>
              <w:t xml:space="preserve">al provenía desde una de las cámaras que se encontraba con residuos en su interior, la acumulación de dicho </w:t>
            </w:r>
            <w:r w:rsidR="002A0AF1">
              <w:rPr>
                <w:color w:val="000000" w:themeColor="text1"/>
              </w:rPr>
              <w:t xml:space="preserve">efluente </w:t>
            </w:r>
            <w:r w:rsidRPr="006A060E">
              <w:rPr>
                <w:color w:val="000000" w:themeColor="text1"/>
              </w:rPr>
              <w:t xml:space="preserve">dejó además una mancha oscura en </w:t>
            </w:r>
            <w:r w:rsidR="00FF36E5">
              <w:rPr>
                <w:color w:val="000000" w:themeColor="text1"/>
              </w:rPr>
              <w:t xml:space="preserve">un </w:t>
            </w:r>
            <w:r w:rsidRPr="006A060E">
              <w:rPr>
                <w:color w:val="000000" w:themeColor="text1"/>
              </w:rPr>
              <w:t xml:space="preserve">sector </w:t>
            </w:r>
            <w:r w:rsidR="00FF36E5">
              <w:rPr>
                <w:color w:val="000000" w:themeColor="text1"/>
              </w:rPr>
              <w:t>de</w:t>
            </w:r>
            <w:r w:rsidRPr="006A060E">
              <w:rPr>
                <w:color w:val="000000" w:themeColor="text1"/>
              </w:rPr>
              <w:t xml:space="preserve"> la playa.</w:t>
            </w:r>
          </w:p>
          <w:p w14:paraId="5F03E74D" w14:textId="3EFCBE7E" w:rsidR="00235694" w:rsidRPr="00812D29" w:rsidRDefault="00235694" w:rsidP="00812D29">
            <w:pPr>
              <w:ind w:left="142"/>
              <w:jc w:val="left"/>
              <w:rPr>
                <w:b/>
                <w:color w:val="FF0000"/>
              </w:rPr>
            </w:pPr>
          </w:p>
          <w:p w14:paraId="68CDB6C8" w14:textId="3E5E36DE" w:rsidR="005D728A" w:rsidRDefault="00311183" w:rsidP="007B6868">
            <w:pPr>
              <w:jc w:val="left"/>
              <w:rPr>
                <w:b/>
              </w:rPr>
            </w:pPr>
            <w:r w:rsidRPr="008E34C9">
              <w:rPr>
                <w:b/>
              </w:rPr>
              <w:lastRenderedPageBreak/>
              <w:t>Resultado</w:t>
            </w:r>
            <w:r w:rsidR="005B38F1">
              <w:rPr>
                <w:b/>
              </w:rPr>
              <w:t xml:space="preserve"> (s)</w:t>
            </w:r>
            <w:r w:rsidRPr="008E34C9">
              <w:rPr>
                <w:b/>
              </w:rPr>
              <w:t xml:space="preserve"> examen de Información: </w:t>
            </w:r>
          </w:p>
          <w:p w14:paraId="6ACF853F" w14:textId="77777777" w:rsidR="00EB57D9" w:rsidRDefault="00EB57D9" w:rsidP="007B6868">
            <w:pPr>
              <w:jc w:val="left"/>
              <w:rPr>
                <w:b/>
              </w:rPr>
            </w:pPr>
          </w:p>
          <w:p w14:paraId="589380B0" w14:textId="77777777" w:rsidR="0068469D" w:rsidRDefault="002D3825" w:rsidP="0068469D">
            <w:pPr>
              <w:pStyle w:val="Prrafodelista"/>
              <w:numPr>
                <w:ilvl w:val="0"/>
                <w:numId w:val="65"/>
              </w:numPr>
            </w:pPr>
            <w:r w:rsidRPr="0068469D">
              <w:t xml:space="preserve">No existe registro en el sitema de </w:t>
            </w:r>
            <w:r w:rsidR="0083750A" w:rsidRPr="0068469D">
              <w:t>Incidentes Ambientales de la Superintendencia de Medio Ambiente (</w:t>
            </w:r>
            <w:hyperlink r:id="rId28" w:history="1">
              <w:r w:rsidR="0083750A" w:rsidRPr="0068469D">
                <w:rPr>
                  <w:rStyle w:val="Hipervnculo"/>
                </w:rPr>
                <w:t>www.snifa.sma.gob.cl</w:t>
              </w:r>
            </w:hyperlink>
            <w:r w:rsidR="0083750A" w:rsidRPr="0068469D">
              <w:t>) de alguna notificación por parte de la empresa, respecto a los impactos ambientales no previstos como el rebalse de las aguas de la P</w:t>
            </w:r>
            <w:r w:rsidR="00007E92" w:rsidRPr="0068469D">
              <w:t>lan</w:t>
            </w:r>
            <w:r w:rsidR="0083750A" w:rsidRPr="0068469D">
              <w:t xml:space="preserve">ta de Tratamiento de aguas servidas y la afectación </w:t>
            </w:r>
            <w:r w:rsidR="00B8430E" w:rsidRPr="0068469D">
              <w:t>de</w:t>
            </w:r>
            <w:r w:rsidR="0083750A" w:rsidRPr="0068469D">
              <w:t xml:space="preserve"> la playa por residuos del sistema de recolección de aguas lluvias</w:t>
            </w:r>
            <w:r w:rsidR="00EB57D9" w:rsidRPr="0068469D">
              <w:rPr>
                <w:rFonts w:ascii="Browallia New" w:hAnsi="Browallia New" w:cs="Browallia New"/>
              </w:rPr>
              <w:t>.</w:t>
            </w:r>
            <w:r w:rsidR="00183235" w:rsidRPr="0068469D" w:rsidDel="00EB57D9">
              <w:t xml:space="preserve"> </w:t>
            </w:r>
          </w:p>
          <w:p w14:paraId="52E6751B" w14:textId="76167661" w:rsidR="00BE5CF7" w:rsidRPr="0068469D" w:rsidRDefault="00BE5CF7" w:rsidP="0068469D">
            <w:pPr>
              <w:pStyle w:val="Prrafodelista"/>
              <w:numPr>
                <w:ilvl w:val="0"/>
                <w:numId w:val="65"/>
              </w:numPr>
            </w:pPr>
            <w:r w:rsidRPr="0068469D">
              <w:t xml:space="preserve">En relación a lo presentado por la empresa BIOMAR en su Carta S/N° de fecha 02/11/2016 ( Ver anexo </w:t>
            </w:r>
            <w:r w:rsidR="00FA0B00" w:rsidRPr="0068469D">
              <w:t>3</w:t>
            </w:r>
            <w:r w:rsidRPr="0068469D">
              <w:t>) la planta de tratamiento de aguas servidas se encontraba en operación, adjuntando fotografías del lugar.</w:t>
            </w:r>
          </w:p>
          <w:p w14:paraId="66969163" w14:textId="01D14E15" w:rsidR="00812D29" w:rsidRPr="0068469D" w:rsidRDefault="00812D29" w:rsidP="0068469D">
            <w:pPr>
              <w:pStyle w:val="Prrafodelista"/>
              <w:numPr>
                <w:ilvl w:val="0"/>
                <w:numId w:val="66"/>
              </w:numPr>
              <w:rPr>
                <w:rFonts w:eastAsia="Times New Roman"/>
                <w:bCs/>
                <w:lang w:eastAsia="es-CL"/>
              </w:rPr>
            </w:pPr>
            <w:r w:rsidRPr="0068469D">
              <w:t xml:space="preserve">El Titular entrega la información solicitada mediante acta de inspección ambiental, </w:t>
            </w:r>
            <w:r w:rsidR="00F42DD0" w:rsidRPr="0068469D">
              <w:rPr>
                <w:rFonts w:eastAsia="Times New Roman"/>
                <w:bCs/>
                <w:color w:val="000000"/>
                <w:lang w:eastAsia="es-CL"/>
              </w:rPr>
              <w:t>respecto a</w:t>
            </w:r>
            <w:r w:rsidRPr="0068469D">
              <w:rPr>
                <w:rFonts w:eastAsia="Times New Roman"/>
                <w:bCs/>
                <w:color w:val="000000"/>
                <w:lang w:eastAsia="es-CL"/>
              </w:rPr>
              <w:t xml:space="preserve"> limpieza de playa </w:t>
            </w:r>
            <w:r w:rsidRPr="0068469D">
              <w:rPr>
                <w:rFonts w:eastAsia="Times New Roman"/>
                <w:bCs/>
                <w:lang w:eastAsia="es-CL"/>
              </w:rPr>
              <w:t xml:space="preserve">donde informa que desde cámara colectora de aguas lluvias, la que se encontraba con residuos semi sólidos, ésta impidió la infiltración de las aguas y con ello el rebalse de las mismas, ocasionando la salida de las aguas hasta el sector de playa ( Ver anexo </w:t>
            </w:r>
            <w:r w:rsidR="00FA0B00" w:rsidRPr="0068469D">
              <w:rPr>
                <w:rFonts w:eastAsia="Times New Roman"/>
                <w:bCs/>
                <w:lang w:eastAsia="es-CL"/>
              </w:rPr>
              <w:t>3</w:t>
            </w:r>
            <w:r w:rsidRPr="0068469D">
              <w:rPr>
                <w:rFonts w:eastAsia="Times New Roman"/>
                <w:bCs/>
                <w:lang w:eastAsia="es-CL"/>
              </w:rPr>
              <w:t xml:space="preserve">).  </w:t>
            </w:r>
          </w:p>
          <w:p w14:paraId="6E5BF265" w14:textId="4C90F590" w:rsidR="00EB57D9" w:rsidRPr="0068469D" w:rsidRDefault="00EB57D9" w:rsidP="0068469D">
            <w:pPr>
              <w:pStyle w:val="Prrafodelista"/>
              <w:numPr>
                <w:ilvl w:val="0"/>
                <w:numId w:val="66"/>
              </w:numPr>
            </w:pPr>
            <w:r w:rsidRPr="0068469D">
              <w:t>El 17 de abril del 2102 se</w:t>
            </w:r>
            <w:r w:rsidRPr="0068469D">
              <w:rPr>
                <w:rFonts w:ascii="Trebuchet MS" w:hAnsi="Trebuchet MS"/>
                <w:color w:val="656565"/>
                <w:sz w:val="15"/>
                <w:szCs w:val="15"/>
              </w:rPr>
              <w:t xml:space="preserve"> </w:t>
            </w:r>
            <w:r w:rsidRPr="0068469D">
              <w:t>fiscaliza proyecto a raíz de denuncia por malos olores, constatándose al momento de la visita que el proyecto se encuentra operativo donde se detecta el sistema de aguas lluvias colapsado y con vertimiento hacia el lado de la playa.</w:t>
            </w:r>
          </w:p>
          <w:p w14:paraId="43D84309" w14:textId="4785E1BD" w:rsidR="00EB57D9" w:rsidRPr="0083750A" w:rsidRDefault="00183235" w:rsidP="0068469D">
            <w:pPr>
              <w:pStyle w:val="Prrafodelista"/>
              <w:numPr>
                <w:ilvl w:val="0"/>
                <w:numId w:val="67"/>
              </w:numPr>
              <w:ind w:left="744" w:hanging="284"/>
              <w:rPr>
                <w:rFonts w:eastAsia="Times New Roman"/>
                <w:bCs/>
                <w:lang w:eastAsia="es-CL"/>
              </w:rPr>
            </w:pPr>
            <w:r>
              <w:rPr>
                <w:lang w:eastAsia="es-CL"/>
              </w:rPr>
              <w:t xml:space="preserve"> </w:t>
            </w:r>
            <w:r w:rsidR="00EB57D9" w:rsidRPr="0083750A">
              <w:rPr>
                <w:lang w:eastAsia="es-CL"/>
              </w:rPr>
              <w:t>Se observó intervención de la playa debido al rebalse de los residuos semi sólidos, proveniente de la cámara de recolección de aguas lluvias, afectando un sector de ésta, dejando una mancha color negro con residuos sólidos</w:t>
            </w:r>
          </w:p>
          <w:p w14:paraId="31902AFC" w14:textId="77777777" w:rsidR="007B6868" w:rsidRPr="008E34C9" w:rsidRDefault="007B6868" w:rsidP="00F42DD0">
            <w:pPr>
              <w:ind w:left="459"/>
              <w:jc w:val="left"/>
            </w:pPr>
          </w:p>
        </w:tc>
      </w:tr>
    </w:tbl>
    <w:p w14:paraId="2E982F4B" w14:textId="77777777" w:rsidR="00A74310" w:rsidRPr="0025129B" w:rsidRDefault="00A74310">
      <w:pPr>
        <w:jc w:val="left"/>
        <w:rPr>
          <w:rFonts w:cstheme="minorHAnsi"/>
          <w:b/>
          <w:sz w:val="14"/>
          <w:szCs w:val="24"/>
        </w:rPr>
        <w:sectPr w:rsidR="00A74310" w:rsidRPr="0025129B" w:rsidSect="00A70F8F">
          <w:pgSz w:w="15840" w:h="12240" w:orient="landscape"/>
          <w:pgMar w:top="1134" w:right="1134" w:bottom="1134" w:left="1134" w:header="709" w:footer="709" w:gutter="0"/>
          <w:cols w:space="708"/>
          <w:docGrid w:linePitch="360"/>
        </w:sectPr>
      </w:pPr>
    </w:p>
    <w:tbl>
      <w:tblPr>
        <w:tblW w:w="13712" w:type="dxa"/>
        <w:jc w:val="center"/>
        <w:tblCellMar>
          <w:left w:w="70" w:type="dxa"/>
          <w:right w:w="70" w:type="dxa"/>
        </w:tblCellMar>
        <w:tblLook w:val="04A0" w:firstRow="1" w:lastRow="0" w:firstColumn="1" w:lastColumn="0" w:noHBand="0" w:noVBand="1"/>
      </w:tblPr>
      <w:tblGrid>
        <w:gridCol w:w="3678"/>
        <w:gridCol w:w="3178"/>
        <w:gridCol w:w="3678"/>
        <w:gridCol w:w="3178"/>
      </w:tblGrid>
      <w:tr w:rsidR="00F551C3" w:rsidRPr="0025129B" w14:paraId="0695C03E" w14:textId="77777777" w:rsidTr="007A7FAC">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F5B248C" w14:textId="77777777" w:rsidR="00F551C3" w:rsidRPr="0025129B" w:rsidRDefault="002E49EE" w:rsidP="00501997">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Registros</w:t>
            </w:r>
          </w:p>
        </w:tc>
      </w:tr>
      <w:tr w:rsidR="00F551C3" w:rsidRPr="0025129B" w14:paraId="4F76719A" w14:textId="77777777" w:rsidTr="007A7FAC">
        <w:trPr>
          <w:trHeight w:val="2805"/>
          <w:jc w:val="center"/>
        </w:trPr>
        <w:tc>
          <w:tcPr>
            <w:tcW w:w="2500" w:type="pct"/>
            <w:gridSpan w:val="2"/>
            <w:tcBorders>
              <w:top w:val="nil"/>
              <w:left w:val="single" w:sz="4" w:space="0" w:color="auto"/>
              <w:right w:val="single" w:sz="4" w:space="0" w:color="auto"/>
            </w:tcBorders>
            <w:shd w:val="clear" w:color="auto" w:fill="auto"/>
            <w:noWrap/>
            <w:vAlign w:val="center"/>
            <w:hideMark/>
          </w:tcPr>
          <w:p w14:paraId="39FCB289" w14:textId="77777777" w:rsidR="00F551C3" w:rsidRPr="0025129B" w:rsidRDefault="00A16B08" w:rsidP="00F551C3">
            <w:pPr>
              <w:jc w:val="center"/>
              <w:rPr>
                <w:rFonts w:eastAsia="Times New Roman"/>
                <w:color w:val="000000"/>
                <w:sz w:val="20"/>
                <w:szCs w:val="20"/>
                <w:lang w:eastAsia="es-CL"/>
              </w:rPr>
            </w:pPr>
            <w:r>
              <w:rPr>
                <w:noProof/>
                <w:lang w:eastAsia="es-CL"/>
              </w:rPr>
              <w:drawing>
                <wp:inline distT="0" distB="0" distL="0" distR="0" wp14:anchorId="3B7ED4BD" wp14:editId="0BB4214B">
                  <wp:extent cx="3482340" cy="1969273"/>
                  <wp:effectExtent l="19050" t="19050" r="22860" b="12065"/>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3492701" cy="1975132"/>
                          </a:xfrm>
                          <a:prstGeom prst="rect">
                            <a:avLst/>
                          </a:prstGeom>
                          <a:ln>
                            <a:solidFill>
                              <a:schemeClr val="tx1"/>
                            </a:solidFill>
                          </a:ln>
                        </pic:spPr>
                      </pic:pic>
                    </a:graphicData>
                  </a:graphic>
                </wp:inline>
              </w:drawing>
            </w:r>
          </w:p>
        </w:tc>
        <w:tc>
          <w:tcPr>
            <w:tcW w:w="2500" w:type="pct"/>
            <w:gridSpan w:val="2"/>
            <w:tcBorders>
              <w:top w:val="nil"/>
              <w:left w:val="single" w:sz="4" w:space="0" w:color="auto"/>
              <w:right w:val="single" w:sz="4" w:space="0" w:color="auto"/>
            </w:tcBorders>
            <w:shd w:val="clear" w:color="auto" w:fill="auto"/>
            <w:noWrap/>
            <w:vAlign w:val="center"/>
            <w:hideMark/>
          </w:tcPr>
          <w:p w14:paraId="2E5A0B76" w14:textId="77777777" w:rsidR="00F551C3" w:rsidRPr="0025129B" w:rsidRDefault="00A16B08" w:rsidP="00F551C3">
            <w:pPr>
              <w:jc w:val="center"/>
              <w:rPr>
                <w:rFonts w:eastAsia="Times New Roman"/>
                <w:color w:val="000000"/>
                <w:sz w:val="20"/>
                <w:szCs w:val="20"/>
                <w:lang w:eastAsia="es-CL"/>
              </w:rPr>
            </w:pPr>
            <w:r>
              <w:rPr>
                <w:noProof/>
                <w:lang w:eastAsia="es-CL"/>
              </w:rPr>
              <w:drawing>
                <wp:inline distT="0" distB="0" distL="0" distR="0" wp14:anchorId="186DEA6D" wp14:editId="4BC72992">
                  <wp:extent cx="3169920" cy="1983651"/>
                  <wp:effectExtent l="19050" t="19050" r="11430" b="17145"/>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3178521" cy="1989033"/>
                          </a:xfrm>
                          <a:prstGeom prst="rect">
                            <a:avLst/>
                          </a:prstGeom>
                          <a:ln>
                            <a:solidFill>
                              <a:schemeClr val="tx1"/>
                            </a:solidFill>
                          </a:ln>
                        </pic:spPr>
                      </pic:pic>
                    </a:graphicData>
                  </a:graphic>
                </wp:inline>
              </w:drawing>
            </w:r>
          </w:p>
        </w:tc>
      </w:tr>
      <w:tr w:rsidR="00386140" w:rsidRPr="0025129B" w14:paraId="3DF24A0B" w14:textId="77777777" w:rsidTr="007A7FAC">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14:paraId="0DF10295" w14:textId="77777777" w:rsidR="00386140" w:rsidRPr="0025129B" w:rsidRDefault="00386140" w:rsidP="00C958D0">
            <w:pPr>
              <w:pStyle w:val="Descripcin"/>
              <w:rPr>
                <w:rFonts w:eastAsia="Times New Roman"/>
                <w:color w:val="000000"/>
                <w:lang w:eastAsia="es-CL"/>
              </w:rPr>
            </w:pPr>
            <w:bookmarkStart w:id="175" w:name="_Toc353998127"/>
            <w:bookmarkStart w:id="176" w:name="_Toc353998200"/>
            <w:bookmarkStart w:id="177" w:name="_Toc382383551"/>
            <w:bookmarkStart w:id="178" w:name="_Toc382472373"/>
            <w:bookmarkStart w:id="179" w:name="_Toc390184283"/>
            <w:bookmarkStart w:id="180" w:name="_Toc390360014"/>
            <w:bookmarkStart w:id="181" w:name="_Toc390777035"/>
            <w:bookmarkStart w:id="182" w:name="_Toc470245151"/>
            <w:bookmarkStart w:id="183" w:name="_Toc472669961"/>
            <w:bookmarkStart w:id="184" w:name="_Toc472670368"/>
            <w:bookmarkStart w:id="185" w:name="_Toc472670578"/>
            <w:bookmarkStart w:id="186" w:name="_Toc472937404"/>
            <w:bookmarkStart w:id="187" w:name="_Toc473883403"/>
            <w:bookmarkStart w:id="188" w:name="_Toc473883743"/>
            <w:bookmarkStart w:id="189" w:name="_Toc473884731"/>
            <w:r w:rsidRPr="0025129B">
              <w:t xml:space="preserve">Fotografía </w:t>
            </w:r>
            <w:bookmarkEnd w:id="175"/>
            <w:bookmarkEnd w:id="176"/>
            <w:bookmarkEnd w:id="177"/>
            <w:bookmarkEnd w:id="178"/>
            <w:bookmarkEnd w:id="179"/>
            <w:bookmarkEnd w:id="180"/>
            <w:bookmarkEnd w:id="181"/>
            <w:r w:rsidR="00B55F33">
              <w:t>1.</w:t>
            </w:r>
            <w:bookmarkEnd w:id="182"/>
            <w:bookmarkEnd w:id="183"/>
            <w:bookmarkEnd w:id="184"/>
            <w:bookmarkEnd w:id="185"/>
            <w:bookmarkEnd w:id="186"/>
            <w:bookmarkEnd w:id="187"/>
            <w:bookmarkEnd w:id="188"/>
            <w:bookmarkEnd w:id="189"/>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1FCB53D" w14:textId="164F8966" w:rsidR="00386140" w:rsidRPr="0025129B" w:rsidRDefault="007A7FAC" w:rsidP="00A51E07">
            <w:pPr>
              <w:jc w:val="left"/>
              <w:rPr>
                <w:rFonts w:eastAsia="Times New Roman"/>
                <w:b/>
                <w:color w:val="000000"/>
                <w:sz w:val="18"/>
                <w:szCs w:val="18"/>
                <w:lang w:eastAsia="es-CL"/>
              </w:rPr>
            </w:pPr>
            <w:r w:rsidRPr="0025129B">
              <w:rPr>
                <w:rFonts w:eastAsia="Times New Roman"/>
                <w:b/>
                <w:color w:val="000000"/>
                <w:sz w:val="18"/>
                <w:szCs w:val="18"/>
                <w:lang w:eastAsia="es-CL"/>
              </w:rPr>
              <w:t>Fecha</w:t>
            </w:r>
            <w:r w:rsidR="00435A84">
              <w:rPr>
                <w:rFonts w:eastAsia="Times New Roman"/>
                <w:b/>
                <w:color w:val="000000"/>
                <w:sz w:val="18"/>
                <w:szCs w:val="18"/>
                <w:lang w:eastAsia="es-CL"/>
              </w:rPr>
              <w:t>:</w:t>
            </w:r>
            <w:r w:rsidR="00B55F33">
              <w:rPr>
                <w:rFonts w:eastAsia="Times New Roman"/>
                <w:color w:val="000000"/>
                <w:sz w:val="18"/>
                <w:szCs w:val="18"/>
                <w:lang w:eastAsia="es-CL"/>
              </w:rPr>
              <w:t>26-10-2016</w:t>
            </w:r>
          </w:p>
        </w:tc>
        <w:tc>
          <w:tcPr>
            <w:tcW w:w="1341" w:type="pct"/>
            <w:tcBorders>
              <w:top w:val="single" w:sz="4" w:space="0" w:color="auto"/>
              <w:left w:val="nil"/>
              <w:bottom w:val="single" w:sz="4" w:space="0" w:color="auto"/>
              <w:right w:val="nil"/>
            </w:tcBorders>
            <w:shd w:val="clear" w:color="auto" w:fill="auto"/>
            <w:noWrap/>
            <w:vAlign w:val="center"/>
            <w:hideMark/>
          </w:tcPr>
          <w:p w14:paraId="06C1DE53" w14:textId="77777777" w:rsidR="00386140" w:rsidRPr="0025129B" w:rsidRDefault="00386140" w:rsidP="00C958D0">
            <w:pPr>
              <w:pStyle w:val="Descripcin"/>
            </w:pPr>
            <w:bookmarkStart w:id="190" w:name="_Toc353998128"/>
            <w:bookmarkStart w:id="191" w:name="_Toc353998201"/>
            <w:bookmarkStart w:id="192" w:name="_Toc382383552"/>
            <w:bookmarkStart w:id="193" w:name="_Toc382472374"/>
            <w:bookmarkStart w:id="194" w:name="_Toc390184284"/>
            <w:bookmarkStart w:id="195" w:name="_Toc390360015"/>
            <w:bookmarkStart w:id="196" w:name="_Toc390777036"/>
            <w:bookmarkStart w:id="197" w:name="_Toc470245152"/>
            <w:bookmarkStart w:id="198" w:name="_Toc472669962"/>
            <w:bookmarkStart w:id="199" w:name="_Toc472670369"/>
            <w:bookmarkStart w:id="200" w:name="_Toc472670579"/>
            <w:bookmarkStart w:id="201" w:name="_Toc472937405"/>
            <w:bookmarkStart w:id="202" w:name="_Toc473883404"/>
            <w:bookmarkStart w:id="203" w:name="_Toc473883744"/>
            <w:bookmarkStart w:id="204" w:name="_Toc473884732"/>
            <w:r w:rsidRPr="0025129B">
              <w:t xml:space="preserve">Fotografía </w:t>
            </w:r>
            <w:bookmarkEnd w:id="190"/>
            <w:bookmarkEnd w:id="191"/>
            <w:bookmarkEnd w:id="192"/>
            <w:bookmarkEnd w:id="193"/>
            <w:bookmarkEnd w:id="194"/>
            <w:bookmarkEnd w:id="195"/>
            <w:bookmarkEnd w:id="196"/>
            <w:r w:rsidR="00B55F33">
              <w:t>2.</w:t>
            </w:r>
            <w:bookmarkEnd w:id="197"/>
            <w:bookmarkEnd w:id="198"/>
            <w:bookmarkEnd w:id="199"/>
            <w:bookmarkEnd w:id="200"/>
            <w:bookmarkEnd w:id="201"/>
            <w:bookmarkEnd w:id="202"/>
            <w:bookmarkEnd w:id="203"/>
            <w:bookmarkEnd w:id="204"/>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67ABEB0" w14:textId="01D35CF7" w:rsidR="00386140" w:rsidRPr="0025129B" w:rsidRDefault="007A7FAC" w:rsidP="00A51E07">
            <w:pPr>
              <w:jc w:val="left"/>
              <w:rPr>
                <w:rFonts w:eastAsia="Times New Roman"/>
                <w:b/>
                <w:color w:val="000000"/>
                <w:sz w:val="18"/>
                <w:szCs w:val="18"/>
                <w:lang w:eastAsia="es-CL"/>
              </w:rPr>
            </w:pPr>
            <w:r w:rsidRPr="0025129B">
              <w:rPr>
                <w:rFonts w:eastAsia="Times New Roman"/>
                <w:b/>
                <w:color w:val="000000"/>
                <w:sz w:val="18"/>
                <w:szCs w:val="18"/>
                <w:lang w:eastAsia="es-CL"/>
              </w:rPr>
              <w:t>Fecha</w:t>
            </w:r>
            <w:r w:rsidR="002F197E">
              <w:rPr>
                <w:rFonts w:eastAsia="Times New Roman"/>
                <w:b/>
                <w:color w:val="000000"/>
                <w:sz w:val="18"/>
                <w:szCs w:val="18"/>
                <w:lang w:eastAsia="es-CL"/>
              </w:rPr>
              <w:t>:</w:t>
            </w:r>
            <w:r w:rsidR="00B55F33">
              <w:rPr>
                <w:rFonts w:eastAsia="Times New Roman"/>
                <w:b/>
                <w:color w:val="000000"/>
                <w:sz w:val="18"/>
                <w:szCs w:val="18"/>
                <w:lang w:eastAsia="es-CL"/>
              </w:rPr>
              <w:t xml:space="preserve"> </w:t>
            </w:r>
            <w:r w:rsidR="00B55F33">
              <w:rPr>
                <w:rFonts w:eastAsia="Times New Roman"/>
                <w:color w:val="000000"/>
                <w:sz w:val="18"/>
                <w:szCs w:val="18"/>
                <w:lang w:eastAsia="es-CL"/>
              </w:rPr>
              <w:t>26-10-2016</w:t>
            </w:r>
          </w:p>
        </w:tc>
      </w:tr>
      <w:tr w:rsidR="00F551C3" w:rsidRPr="0025129B" w14:paraId="3B36B2B7" w14:textId="77777777" w:rsidTr="007A7FAC">
        <w:trPr>
          <w:trHeight w:val="827"/>
          <w:jc w:val="center"/>
        </w:trPr>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130F5540" w14:textId="77777777" w:rsidR="007A067A" w:rsidRPr="0025129B" w:rsidRDefault="00F64DF2" w:rsidP="00075A70">
            <w:pPr>
              <w:jc w:val="left"/>
              <w:rPr>
                <w:rFonts w:eastAsia="Times New Roman"/>
                <w:color w:val="000000"/>
                <w:sz w:val="18"/>
                <w:szCs w:val="18"/>
                <w:lang w:eastAsia="es-CL"/>
              </w:rPr>
            </w:pPr>
            <w:r>
              <w:rPr>
                <w:rFonts w:eastAsia="Times New Roman"/>
                <w:b/>
                <w:color w:val="000000"/>
                <w:sz w:val="18"/>
                <w:szCs w:val="18"/>
                <w:lang w:eastAsia="es-CL"/>
              </w:rPr>
              <w:t>Descripción m</w:t>
            </w:r>
            <w:r w:rsidR="00F551C3"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00F551C3" w:rsidRPr="0025129B">
              <w:rPr>
                <w:rFonts w:eastAsia="Times New Roman"/>
                <w:b/>
                <w:color w:val="000000"/>
                <w:sz w:val="18"/>
                <w:szCs w:val="18"/>
                <w:lang w:eastAsia="es-CL"/>
              </w:rPr>
              <w:t>rueba</w:t>
            </w:r>
            <w:r w:rsidR="002E49EE" w:rsidRPr="0025129B">
              <w:rPr>
                <w:rFonts w:eastAsia="Times New Roman"/>
                <w:b/>
                <w:color w:val="000000"/>
                <w:sz w:val="18"/>
                <w:szCs w:val="18"/>
                <w:lang w:eastAsia="es-CL"/>
              </w:rPr>
              <w:t>:</w:t>
            </w:r>
            <w:r w:rsidR="002E49EE" w:rsidRPr="0025129B">
              <w:rPr>
                <w:rFonts w:eastAsia="Times New Roman"/>
                <w:color w:val="000000"/>
                <w:sz w:val="18"/>
                <w:szCs w:val="18"/>
                <w:lang w:eastAsia="es-CL"/>
              </w:rPr>
              <w:t xml:space="preserve"> </w:t>
            </w:r>
            <w:r w:rsidR="000F4191">
              <w:rPr>
                <w:rFonts w:eastAsia="Times New Roman"/>
                <w:color w:val="000000"/>
                <w:sz w:val="18"/>
                <w:szCs w:val="18"/>
                <w:lang w:eastAsia="es-CL"/>
              </w:rPr>
              <w:t>Planta tratamiento Agua</w:t>
            </w:r>
            <w:r w:rsidR="00CD4EB2">
              <w:rPr>
                <w:rFonts w:eastAsia="Times New Roman"/>
                <w:color w:val="000000"/>
                <w:sz w:val="18"/>
                <w:szCs w:val="18"/>
                <w:lang w:eastAsia="es-CL"/>
              </w:rPr>
              <w:t>s Servidas</w:t>
            </w:r>
          </w:p>
          <w:p w14:paraId="4E463624" w14:textId="77777777" w:rsidR="00501997" w:rsidRPr="0025129B" w:rsidRDefault="00501997" w:rsidP="00075A70">
            <w:pPr>
              <w:jc w:val="left"/>
              <w:rPr>
                <w:rFonts w:eastAsia="Times New Roman"/>
                <w:b/>
                <w:color w:val="000000"/>
                <w:sz w:val="18"/>
                <w:szCs w:val="18"/>
                <w:lang w:eastAsia="es-CL"/>
              </w:rPr>
            </w:pPr>
          </w:p>
        </w:tc>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7697DE43" w14:textId="647F0E40" w:rsidR="00206C9E" w:rsidRPr="0025129B" w:rsidRDefault="00F64DF2" w:rsidP="00206C9E">
            <w:pPr>
              <w:jc w:val="left"/>
              <w:rPr>
                <w:rFonts w:eastAsia="Times New Roman"/>
                <w:b/>
                <w:color w:val="000000"/>
                <w:sz w:val="18"/>
                <w:szCs w:val="18"/>
                <w:lang w:eastAsia="es-CL"/>
              </w:rPr>
            </w:pPr>
            <w:r>
              <w:rPr>
                <w:rFonts w:eastAsia="Times New Roman"/>
                <w:b/>
                <w:color w:val="000000"/>
                <w:sz w:val="18"/>
                <w:szCs w:val="18"/>
                <w:lang w:eastAsia="es-CL"/>
              </w:rPr>
              <w:t>Descripción m</w:t>
            </w:r>
            <w:r w:rsidR="00F551C3"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00F551C3" w:rsidRPr="0025129B">
              <w:rPr>
                <w:rFonts w:eastAsia="Times New Roman"/>
                <w:b/>
                <w:color w:val="000000"/>
                <w:sz w:val="18"/>
                <w:szCs w:val="18"/>
                <w:lang w:eastAsia="es-CL"/>
              </w:rPr>
              <w:t>rueba</w:t>
            </w:r>
            <w:r w:rsidR="00A92AA4" w:rsidRPr="0025129B">
              <w:rPr>
                <w:rFonts w:eastAsia="Times New Roman"/>
                <w:color w:val="000000"/>
                <w:sz w:val="18"/>
                <w:szCs w:val="18"/>
                <w:lang w:eastAsia="es-CL"/>
              </w:rPr>
              <w:t xml:space="preserve"> </w:t>
            </w:r>
            <w:r w:rsidR="00CD4EB2">
              <w:rPr>
                <w:rFonts w:eastAsia="Times New Roman"/>
                <w:color w:val="000000"/>
                <w:sz w:val="18"/>
                <w:szCs w:val="18"/>
                <w:lang w:eastAsia="es-CL"/>
              </w:rPr>
              <w:t xml:space="preserve">: </w:t>
            </w:r>
            <w:r w:rsidR="002F197E">
              <w:rPr>
                <w:rFonts w:eastAsia="Times New Roman"/>
                <w:color w:val="000000"/>
                <w:sz w:val="18"/>
                <w:szCs w:val="18"/>
                <w:lang w:eastAsia="es-CL"/>
              </w:rPr>
              <w:t xml:space="preserve">Rebalse </w:t>
            </w:r>
            <w:r w:rsidR="00CD4EB2">
              <w:rPr>
                <w:rFonts w:eastAsia="Times New Roman"/>
                <w:color w:val="000000"/>
                <w:sz w:val="18"/>
                <w:szCs w:val="18"/>
                <w:lang w:eastAsia="es-CL"/>
              </w:rPr>
              <w:t>de</w:t>
            </w:r>
            <w:r w:rsidR="002F197E">
              <w:rPr>
                <w:rFonts w:eastAsia="Times New Roman"/>
                <w:color w:val="000000"/>
                <w:sz w:val="18"/>
                <w:szCs w:val="18"/>
                <w:lang w:eastAsia="es-CL"/>
              </w:rPr>
              <w:t xml:space="preserve"> las</w:t>
            </w:r>
            <w:r w:rsidR="00CD4EB2">
              <w:rPr>
                <w:rFonts w:eastAsia="Times New Roman"/>
                <w:color w:val="000000"/>
                <w:sz w:val="18"/>
                <w:szCs w:val="18"/>
                <w:lang w:eastAsia="es-CL"/>
              </w:rPr>
              <w:t xml:space="preserve"> aguas tratadas desde cámaras de inspección de la planta de aguas servidas</w:t>
            </w:r>
          </w:p>
        </w:tc>
      </w:tr>
      <w:tr w:rsidR="002E49EE" w:rsidRPr="0025129B" w14:paraId="1E615C33" w14:textId="77777777" w:rsidTr="007A7FAC">
        <w:trPr>
          <w:trHeight w:val="2793"/>
          <w:jc w:val="center"/>
        </w:trPr>
        <w:tc>
          <w:tcPr>
            <w:tcW w:w="2500" w:type="pct"/>
            <w:gridSpan w:val="2"/>
            <w:tcBorders>
              <w:top w:val="nil"/>
              <w:left w:val="single" w:sz="4" w:space="0" w:color="auto"/>
              <w:right w:val="single" w:sz="4" w:space="0" w:color="auto"/>
            </w:tcBorders>
            <w:shd w:val="clear" w:color="auto" w:fill="auto"/>
            <w:noWrap/>
            <w:vAlign w:val="center"/>
            <w:hideMark/>
          </w:tcPr>
          <w:p w14:paraId="3C72F26B" w14:textId="77777777" w:rsidR="002E49EE" w:rsidRPr="0025129B" w:rsidRDefault="000B041D" w:rsidP="00590961">
            <w:pPr>
              <w:jc w:val="center"/>
              <w:rPr>
                <w:rFonts w:eastAsia="Times New Roman"/>
                <w:color w:val="000000"/>
                <w:sz w:val="20"/>
                <w:szCs w:val="20"/>
                <w:lang w:eastAsia="es-CL"/>
              </w:rPr>
            </w:pPr>
            <w:r>
              <w:rPr>
                <w:noProof/>
                <w:lang w:eastAsia="es-CL"/>
              </w:rPr>
              <w:drawing>
                <wp:inline distT="0" distB="0" distL="0" distR="0" wp14:anchorId="329294F1" wp14:editId="3C689F4B">
                  <wp:extent cx="3375660" cy="1898650"/>
                  <wp:effectExtent l="19050" t="19050" r="15240" b="2540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3384139" cy="1903419"/>
                          </a:xfrm>
                          <a:prstGeom prst="rect">
                            <a:avLst/>
                          </a:prstGeom>
                          <a:ln>
                            <a:solidFill>
                              <a:schemeClr val="tx1"/>
                            </a:solidFill>
                          </a:ln>
                        </pic:spPr>
                      </pic:pic>
                    </a:graphicData>
                  </a:graphic>
                </wp:inline>
              </w:drawing>
            </w:r>
          </w:p>
        </w:tc>
        <w:tc>
          <w:tcPr>
            <w:tcW w:w="2500" w:type="pct"/>
            <w:gridSpan w:val="2"/>
            <w:tcBorders>
              <w:top w:val="nil"/>
              <w:left w:val="single" w:sz="4" w:space="0" w:color="auto"/>
              <w:right w:val="single" w:sz="4" w:space="0" w:color="auto"/>
            </w:tcBorders>
            <w:shd w:val="clear" w:color="auto" w:fill="auto"/>
            <w:noWrap/>
            <w:vAlign w:val="center"/>
            <w:hideMark/>
          </w:tcPr>
          <w:p w14:paraId="20CAC7D8" w14:textId="77777777" w:rsidR="002E49EE" w:rsidRPr="0025129B" w:rsidRDefault="00A16B08" w:rsidP="00590961">
            <w:pPr>
              <w:jc w:val="center"/>
              <w:rPr>
                <w:rFonts w:eastAsia="Times New Roman"/>
                <w:color w:val="000000"/>
                <w:sz w:val="20"/>
                <w:szCs w:val="20"/>
                <w:lang w:eastAsia="es-CL"/>
              </w:rPr>
            </w:pPr>
            <w:r>
              <w:rPr>
                <w:noProof/>
                <w:lang w:eastAsia="es-CL"/>
              </w:rPr>
              <w:drawing>
                <wp:inline distT="0" distB="0" distL="0" distR="0" wp14:anchorId="14B3CD80" wp14:editId="50DF6564">
                  <wp:extent cx="1676400" cy="1900674"/>
                  <wp:effectExtent l="19050" t="19050" r="19050" b="23495"/>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1688386" cy="1914264"/>
                          </a:xfrm>
                          <a:prstGeom prst="rect">
                            <a:avLst/>
                          </a:prstGeom>
                          <a:ln>
                            <a:solidFill>
                              <a:schemeClr val="tx1"/>
                            </a:solidFill>
                          </a:ln>
                        </pic:spPr>
                      </pic:pic>
                    </a:graphicData>
                  </a:graphic>
                </wp:inline>
              </w:drawing>
            </w:r>
          </w:p>
        </w:tc>
      </w:tr>
      <w:tr w:rsidR="00386140" w:rsidRPr="0025129B" w14:paraId="483E1BFB" w14:textId="77777777" w:rsidTr="007A7FAC">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14:paraId="181AC2E2" w14:textId="77777777" w:rsidR="00386140" w:rsidRPr="0025129B" w:rsidRDefault="00386140" w:rsidP="00C958D0">
            <w:pPr>
              <w:pStyle w:val="Descripcin"/>
              <w:rPr>
                <w:rFonts w:eastAsia="Times New Roman"/>
                <w:color w:val="000000"/>
                <w:lang w:eastAsia="es-CL"/>
              </w:rPr>
            </w:pPr>
            <w:bookmarkStart w:id="205" w:name="_Toc353998129"/>
            <w:bookmarkStart w:id="206" w:name="_Toc353998202"/>
            <w:bookmarkStart w:id="207" w:name="_Toc382383553"/>
            <w:bookmarkStart w:id="208" w:name="_Toc382472375"/>
            <w:bookmarkStart w:id="209" w:name="_Toc390184285"/>
            <w:bookmarkStart w:id="210" w:name="_Toc390360016"/>
            <w:bookmarkStart w:id="211" w:name="_Toc390777037"/>
            <w:bookmarkStart w:id="212" w:name="_Toc470245153"/>
            <w:bookmarkStart w:id="213" w:name="_Toc472669963"/>
            <w:bookmarkStart w:id="214" w:name="_Toc472670370"/>
            <w:bookmarkStart w:id="215" w:name="_Toc472670580"/>
            <w:bookmarkStart w:id="216" w:name="_Toc472937406"/>
            <w:bookmarkStart w:id="217" w:name="_Toc473883405"/>
            <w:bookmarkStart w:id="218" w:name="_Toc473883745"/>
            <w:bookmarkStart w:id="219" w:name="_Toc473884733"/>
            <w:r w:rsidRPr="0025129B">
              <w:t xml:space="preserve">Fotografía </w:t>
            </w:r>
            <w:r w:rsidR="00025926">
              <w:t>3</w:t>
            </w:r>
            <w:r w:rsidRPr="0025129B">
              <w:t>.</w:t>
            </w:r>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5B30DF9" w14:textId="130AEA62" w:rsidR="00386140" w:rsidRPr="0025129B" w:rsidRDefault="007A7FAC" w:rsidP="00A51E07">
            <w:pPr>
              <w:jc w:val="left"/>
              <w:rPr>
                <w:rFonts w:eastAsia="Times New Roman"/>
                <w:b/>
                <w:color w:val="000000"/>
                <w:sz w:val="18"/>
                <w:szCs w:val="18"/>
                <w:lang w:eastAsia="es-CL"/>
              </w:rPr>
            </w:pPr>
            <w:r w:rsidRPr="0025129B">
              <w:rPr>
                <w:rFonts w:eastAsia="Times New Roman"/>
                <w:b/>
                <w:color w:val="000000"/>
                <w:sz w:val="18"/>
                <w:szCs w:val="18"/>
                <w:lang w:eastAsia="es-CL"/>
              </w:rPr>
              <w:t>Fecha</w:t>
            </w:r>
            <w:r w:rsidR="00435A84">
              <w:rPr>
                <w:rFonts w:eastAsia="Times New Roman"/>
                <w:b/>
                <w:color w:val="000000"/>
                <w:sz w:val="18"/>
                <w:szCs w:val="18"/>
                <w:lang w:eastAsia="es-CL"/>
              </w:rPr>
              <w:t>:</w:t>
            </w:r>
            <w:r w:rsidRPr="0025129B">
              <w:rPr>
                <w:rFonts w:eastAsia="Times New Roman"/>
                <w:b/>
                <w:color w:val="000000"/>
                <w:sz w:val="18"/>
                <w:szCs w:val="18"/>
                <w:lang w:eastAsia="es-CL"/>
              </w:rPr>
              <w:t xml:space="preserve"> </w:t>
            </w:r>
            <w:r w:rsidR="00D76C43">
              <w:rPr>
                <w:rFonts w:eastAsia="Times New Roman"/>
                <w:color w:val="000000"/>
                <w:sz w:val="18"/>
                <w:szCs w:val="18"/>
                <w:lang w:eastAsia="es-CL"/>
              </w:rPr>
              <w:t>26-10-2016</w:t>
            </w:r>
          </w:p>
        </w:tc>
        <w:tc>
          <w:tcPr>
            <w:tcW w:w="1341" w:type="pct"/>
            <w:tcBorders>
              <w:top w:val="single" w:sz="4" w:space="0" w:color="auto"/>
              <w:left w:val="nil"/>
              <w:bottom w:val="single" w:sz="4" w:space="0" w:color="auto"/>
              <w:right w:val="nil"/>
            </w:tcBorders>
            <w:shd w:val="clear" w:color="auto" w:fill="auto"/>
            <w:noWrap/>
            <w:vAlign w:val="center"/>
            <w:hideMark/>
          </w:tcPr>
          <w:p w14:paraId="512BFA4C" w14:textId="77777777" w:rsidR="00386140" w:rsidRPr="0025129B" w:rsidRDefault="00386140" w:rsidP="00C958D0">
            <w:pPr>
              <w:pStyle w:val="Descripcin"/>
            </w:pPr>
            <w:bookmarkStart w:id="220" w:name="_Toc353998130"/>
            <w:bookmarkStart w:id="221" w:name="_Toc353998203"/>
            <w:bookmarkStart w:id="222" w:name="_Toc382383554"/>
            <w:bookmarkStart w:id="223" w:name="_Toc382472376"/>
            <w:bookmarkStart w:id="224" w:name="_Toc390184286"/>
            <w:bookmarkStart w:id="225" w:name="_Toc390360017"/>
            <w:bookmarkStart w:id="226" w:name="_Toc390777038"/>
            <w:bookmarkStart w:id="227" w:name="_Toc470245154"/>
            <w:bookmarkStart w:id="228" w:name="_Toc472669964"/>
            <w:bookmarkStart w:id="229" w:name="_Toc472670371"/>
            <w:bookmarkStart w:id="230" w:name="_Toc472670581"/>
            <w:bookmarkStart w:id="231" w:name="_Toc472937407"/>
            <w:bookmarkStart w:id="232" w:name="_Toc473883406"/>
            <w:bookmarkStart w:id="233" w:name="_Toc473883746"/>
            <w:bookmarkStart w:id="234" w:name="_Toc473884734"/>
            <w:r w:rsidRPr="0025129B">
              <w:t xml:space="preserve">Fotografía </w:t>
            </w:r>
            <w:r w:rsidR="00025926">
              <w:t>4</w:t>
            </w:r>
            <w:r w:rsidR="00557733" w:rsidRPr="0025129B">
              <w:t>.</w:t>
            </w:r>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F2E2495" w14:textId="385B5964" w:rsidR="00386140" w:rsidRPr="0025129B" w:rsidRDefault="007A7FAC" w:rsidP="00A51E07">
            <w:pPr>
              <w:jc w:val="left"/>
              <w:rPr>
                <w:rFonts w:eastAsia="Times New Roman"/>
                <w:b/>
                <w:color w:val="000000"/>
                <w:sz w:val="18"/>
                <w:szCs w:val="18"/>
                <w:lang w:eastAsia="es-CL"/>
              </w:rPr>
            </w:pPr>
            <w:r w:rsidRPr="0025129B">
              <w:rPr>
                <w:rFonts w:eastAsia="Times New Roman"/>
                <w:b/>
                <w:color w:val="000000"/>
                <w:sz w:val="18"/>
                <w:szCs w:val="18"/>
                <w:lang w:eastAsia="es-CL"/>
              </w:rPr>
              <w:t>Fecha</w:t>
            </w:r>
            <w:r w:rsidR="00BE75FA">
              <w:rPr>
                <w:rFonts w:eastAsia="Times New Roman"/>
                <w:b/>
                <w:color w:val="000000"/>
                <w:sz w:val="18"/>
                <w:szCs w:val="18"/>
                <w:lang w:eastAsia="es-CL"/>
              </w:rPr>
              <w:t>:</w:t>
            </w:r>
            <w:r w:rsidRPr="0025129B">
              <w:rPr>
                <w:rFonts w:eastAsia="Times New Roman"/>
                <w:b/>
                <w:color w:val="000000"/>
                <w:sz w:val="18"/>
                <w:szCs w:val="18"/>
                <w:lang w:eastAsia="es-CL"/>
              </w:rPr>
              <w:t xml:space="preserve"> </w:t>
            </w:r>
            <w:r w:rsidR="00D76C43">
              <w:rPr>
                <w:rFonts w:eastAsia="Times New Roman"/>
                <w:color w:val="000000"/>
                <w:sz w:val="18"/>
                <w:szCs w:val="18"/>
                <w:lang w:eastAsia="es-CL"/>
              </w:rPr>
              <w:t>26-10-2016</w:t>
            </w:r>
          </w:p>
        </w:tc>
      </w:tr>
      <w:tr w:rsidR="002E49EE" w:rsidRPr="0025129B" w14:paraId="02286A17" w14:textId="77777777" w:rsidTr="007A7FAC">
        <w:trPr>
          <w:trHeight w:val="850"/>
          <w:jc w:val="center"/>
        </w:trPr>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11C43A56" w14:textId="0EC5D9C2" w:rsidR="002E49EE" w:rsidRPr="0025129B" w:rsidRDefault="00F64DF2" w:rsidP="00590961">
            <w:pPr>
              <w:jc w:val="left"/>
              <w:rPr>
                <w:rFonts w:eastAsia="Times New Roman"/>
                <w:color w:val="000000"/>
                <w:sz w:val="18"/>
                <w:szCs w:val="18"/>
                <w:lang w:eastAsia="es-CL"/>
              </w:rPr>
            </w:pPr>
            <w:r>
              <w:rPr>
                <w:rFonts w:eastAsia="Times New Roman"/>
                <w:b/>
                <w:color w:val="000000"/>
                <w:sz w:val="18"/>
                <w:szCs w:val="18"/>
                <w:lang w:eastAsia="es-CL"/>
              </w:rPr>
              <w:t>Descripción medio de p</w:t>
            </w:r>
            <w:r w:rsidR="002E49EE" w:rsidRPr="0025129B">
              <w:rPr>
                <w:rFonts w:eastAsia="Times New Roman"/>
                <w:b/>
                <w:color w:val="000000"/>
                <w:sz w:val="18"/>
                <w:szCs w:val="18"/>
                <w:lang w:eastAsia="es-CL"/>
              </w:rPr>
              <w:t>rueba:</w:t>
            </w:r>
            <w:r w:rsidR="002E49EE" w:rsidRPr="0025129B">
              <w:rPr>
                <w:rFonts w:eastAsia="Times New Roman"/>
                <w:color w:val="000000"/>
                <w:sz w:val="18"/>
                <w:szCs w:val="18"/>
                <w:lang w:eastAsia="es-CL"/>
              </w:rPr>
              <w:t xml:space="preserve"> </w:t>
            </w:r>
            <w:r w:rsidR="000F4191">
              <w:rPr>
                <w:rFonts w:eastAsia="Times New Roman"/>
                <w:color w:val="000000"/>
                <w:sz w:val="18"/>
                <w:szCs w:val="18"/>
                <w:lang w:eastAsia="es-CL"/>
              </w:rPr>
              <w:t xml:space="preserve"> </w:t>
            </w:r>
            <w:r w:rsidR="00BE75FA">
              <w:rPr>
                <w:rFonts w:eastAsia="Times New Roman"/>
                <w:color w:val="000000"/>
                <w:sz w:val="18"/>
                <w:szCs w:val="18"/>
                <w:lang w:eastAsia="es-CL"/>
              </w:rPr>
              <w:t xml:space="preserve">Rebalse </w:t>
            </w:r>
            <w:r w:rsidR="00CD4EB2">
              <w:rPr>
                <w:rFonts w:eastAsia="Times New Roman"/>
                <w:color w:val="000000"/>
                <w:sz w:val="18"/>
                <w:szCs w:val="18"/>
                <w:lang w:eastAsia="es-CL"/>
              </w:rPr>
              <w:t xml:space="preserve">de </w:t>
            </w:r>
            <w:r w:rsidR="00BE75FA">
              <w:rPr>
                <w:rFonts w:eastAsia="Times New Roman"/>
                <w:color w:val="000000"/>
                <w:sz w:val="18"/>
                <w:szCs w:val="18"/>
                <w:lang w:eastAsia="es-CL"/>
              </w:rPr>
              <w:t xml:space="preserve">las </w:t>
            </w:r>
            <w:r w:rsidR="00CD4EB2">
              <w:rPr>
                <w:rFonts w:eastAsia="Times New Roman"/>
                <w:color w:val="000000"/>
                <w:sz w:val="18"/>
                <w:szCs w:val="18"/>
                <w:lang w:eastAsia="es-CL"/>
              </w:rPr>
              <w:t>aguas tratadas  desde cámaras de la planta</w:t>
            </w:r>
          </w:p>
          <w:p w14:paraId="2FFEBA07" w14:textId="77777777" w:rsidR="00501997" w:rsidRPr="0025129B" w:rsidRDefault="00501997" w:rsidP="00590961">
            <w:pPr>
              <w:jc w:val="left"/>
              <w:rPr>
                <w:rFonts w:eastAsia="Times New Roman"/>
                <w:color w:val="000000"/>
                <w:sz w:val="18"/>
                <w:szCs w:val="18"/>
                <w:lang w:eastAsia="es-CL"/>
              </w:rPr>
            </w:pPr>
          </w:p>
        </w:tc>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5A336EA4" w14:textId="1FBAFC7F" w:rsidR="009867CF" w:rsidRPr="0025129B" w:rsidRDefault="00F64DF2" w:rsidP="00CD4EB2">
            <w:pPr>
              <w:jc w:val="left"/>
              <w:rPr>
                <w:rFonts w:eastAsia="Times New Roman"/>
                <w:color w:val="000000"/>
                <w:sz w:val="18"/>
                <w:szCs w:val="18"/>
                <w:lang w:eastAsia="es-CL"/>
              </w:rPr>
            </w:pPr>
            <w:r>
              <w:rPr>
                <w:rFonts w:eastAsia="Times New Roman"/>
                <w:b/>
                <w:color w:val="000000"/>
                <w:sz w:val="18"/>
                <w:szCs w:val="18"/>
                <w:lang w:eastAsia="es-CL"/>
              </w:rPr>
              <w:t>Descripción medio de p</w:t>
            </w:r>
            <w:r w:rsidR="002E49EE" w:rsidRPr="0025129B">
              <w:rPr>
                <w:rFonts w:eastAsia="Times New Roman"/>
                <w:b/>
                <w:color w:val="000000"/>
                <w:sz w:val="18"/>
                <w:szCs w:val="18"/>
                <w:lang w:eastAsia="es-CL"/>
              </w:rPr>
              <w:t>rueba:</w:t>
            </w:r>
            <w:r w:rsidR="00557733" w:rsidRPr="0025129B">
              <w:rPr>
                <w:rFonts w:eastAsia="Times New Roman"/>
                <w:color w:val="000000"/>
                <w:sz w:val="18"/>
                <w:szCs w:val="18"/>
                <w:lang w:eastAsia="es-CL"/>
              </w:rPr>
              <w:t xml:space="preserve"> </w:t>
            </w:r>
            <w:r w:rsidR="000F4191">
              <w:rPr>
                <w:rFonts w:eastAsia="Times New Roman"/>
                <w:color w:val="000000"/>
                <w:sz w:val="18"/>
                <w:szCs w:val="18"/>
                <w:lang w:eastAsia="es-CL"/>
              </w:rPr>
              <w:t xml:space="preserve"> Cámara de inspección de la plan</w:t>
            </w:r>
            <w:r w:rsidR="00CD4EB2">
              <w:rPr>
                <w:rFonts w:eastAsia="Times New Roman"/>
                <w:color w:val="000000"/>
                <w:sz w:val="18"/>
                <w:szCs w:val="18"/>
                <w:lang w:eastAsia="es-CL"/>
              </w:rPr>
              <w:t>ta de aguas servidas colapsada con</w:t>
            </w:r>
            <w:r w:rsidR="00BE75FA">
              <w:rPr>
                <w:rFonts w:eastAsia="Times New Roman"/>
                <w:color w:val="000000"/>
                <w:sz w:val="18"/>
                <w:szCs w:val="18"/>
                <w:lang w:eastAsia="es-CL"/>
              </w:rPr>
              <w:t xml:space="preserve"> Rebalse de las aguas</w:t>
            </w:r>
          </w:p>
        </w:tc>
      </w:tr>
    </w:tbl>
    <w:p w14:paraId="309199A3" w14:textId="77777777" w:rsidR="00CB76EA" w:rsidRDefault="00CB76EA" w:rsidP="00CB76EA">
      <w:pPr>
        <w:pStyle w:val="Prrafodelista"/>
        <w:ind w:left="0"/>
        <w:rPr>
          <w:rFonts w:cstheme="minorHAnsi"/>
          <w:b/>
          <w:sz w:val="14"/>
          <w:szCs w:val="24"/>
        </w:rPr>
      </w:pPr>
    </w:p>
    <w:p w14:paraId="5CBFCA25" w14:textId="77777777" w:rsidR="00CB76EA" w:rsidRDefault="00CB76EA" w:rsidP="00CB76EA">
      <w:pPr>
        <w:pStyle w:val="Prrafodelista"/>
        <w:ind w:left="0"/>
        <w:rPr>
          <w:rFonts w:cstheme="minorHAnsi"/>
          <w:b/>
          <w:sz w:val="14"/>
          <w:szCs w:val="24"/>
        </w:rPr>
      </w:pPr>
    </w:p>
    <w:tbl>
      <w:tblPr>
        <w:tblW w:w="13429" w:type="dxa"/>
        <w:jc w:val="center"/>
        <w:tblCellMar>
          <w:left w:w="70" w:type="dxa"/>
          <w:right w:w="70" w:type="dxa"/>
        </w:tblCellMar>
        <w:tblLook w:val="04A0" w:firstRow="1" w:lastRow="0" w:firstColumn="1" w:lastColumn="0" w:noHBand="0" w:noVBand="1"/>
      </w:tblPr>
      <w:tblGrid>
        <w:gridCol w:w="3011"/>
        <w:gridCol w:w="4418"/>
        <w:gridCol w:w="3013"/>
        <w:gridCol w:w="2987"/>
      </w:tblGrid>
      <w:tr w:rsidR="00CB76EA" w:rsidRPr="0025129B" w14:paraId="4EA3CDFF" w14:textId="77777777" w:rsidTr="009B1099">
        <w:trPr>
          <w:trHeight w:val="16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4BAD5AB" w14:textId="77777777" w:rsidR="00CB76EA" w:rsidRPr="0025129B" w:rsidRDefault="00CB76EA" w:rsidP="00093321">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 xml:space="preserve">Registros </w:t>
            </w:r>
          </w:p>
        </w:tc>
      </w:tr>
      <w:tr w:rsidR="00CB76EA" w:rsidRPr="0025129B" w14:paraId="28A07F54" w14:textId="77777777" w:rsidTr="009B1099">
        <w:trPr>
          <w:trHeight w:val="3278"/>
          <w:jc w:val="center"/>
        </w:trPr>
        <w:tc>
          <w:tcPr>
            <w:tcW w:w="2766" w:type="pct"/>
            <w:gridSpan w:val="2"/>
            <w:tcBorders>
              <w:top w:val="nil"/>
              <w:left w:val="single" w:sz="4" w:space="0" w:color="auto"/>
              <w:right w:val="single" w:sz="4" w:space="0" w:color="auto"/>
            </w:tcBorders>
            <w:shd w:val="clear" w:color="auto" w:fill="auto"/>
            <w:noWrap/>
            <w:vAlign w:val="center"/>
            <w:hideMark/>
          </w:tcPr>
          <w:p w14:paraId="7D229769" w14:textId="77777777" w:rsidR="00CB76EA" w:rsidRPr="0025129B" w:rsidRDefault="00CB76EA" w:rsidP="00093321">
            <w:pPr>
              <w:jc w:val="center"/>
              <w:rPr>
                <w:rFonts w:eastAsia="Times New Roman"/>
                <w:color w:val="000000"/>
                <w:sz w:val="20"/>
                <w:szCs w:val="20"/>
                <w:lang w:eastAsia="es-CL"/>
              </w:rPr>
            </w:pPr>
            <w:r>
              <w:rPr>
                <w:noProof/>
                <w:lang w:eastAsia="es-CL"/>
              </w:rPr>
              <w:drawing>
                <wp:inline distT="0" distB="0" distL="0" distR="0" wp14:anchorId="1B3D72D1" wp14:editId="46A5BC3F">
                  <wp:extent cx="1554480" cy="2501741"/>
                  <wp:effectExtent l="19050" t="19050" r="26670" b="13335"/>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1563853" cy="2516825"/>
                          </a:xfrm>
                          <a:prstGeom prst="rect">
                            <a:avLst/>
                          </a:prstGeom>
                          <a:ln>
                            <a:solidFill>
                              <a:srgbClr val="4F81BD"/>
                            </a:solidFill>
                          </a:ln>
                        </pic:spPr>
                      </pic:pic>
                    </a:graphicData>
                  </a:graphic>
                </wp:inline>
              </w:drawing>
            </w:r>
          </w:p>
        </w:tc>
        <w:tc>
          <w:tcPr>
            <w:tcW w:w="2234" w:type="pct"/>
            <w:gridSpan w:val="2"/>
            <w:tcBorders>
              <w:top w:val="nil"/>
              <w:left w:val="single" w:sz="4" w:space="0" w:color="auto"/>
              <w:right w:val="single" w:sz="4" w:space="0" w:color="auto"/>
            </w:tcBorders>
            <w:shd w:val="clear" w:color="auto" w:fill="auto"/>
            <w:noWrap/>
            <w:vAlign w:val="center"/>
            <w:hideMark/>
          </w:tcPr>
          <w:p w14:paraId="331786F0" w14:textId="77777777" w:rsidR="00CB76EA" w:rsidRPr="0025129B" w:rsidRDefault="00CB76EA" w:rsidP="00093321">
            <w:pPr>
              <w:jc w:val="center"/>
              <w:rPr>
                <w:rFonts w:eastAsia="Times New Roman"/>
                <w:color w:val="000000"/>
                <w:sz w:val="20"/>
                <w:szCs w:val="20"/>
                <w:lang w:eastAsia="es-CL"/>
              </w:rPr>
            </w:pPr>
            <w:r>
              <w:rPr>
                <w:noProof/>
                <w:lang w:eastAsia="es-CL"/>
              </w:rPr>
              <w:drawing>
                <wp:inline distT="0" distB="0" distL="0" distR="0" wp14:anchorId="54850E74" wp14:editId="17A2F181">
                  <wp:extent cx="1653540" cy="2458754"/>
                  <wp:effectExtent l="0" t="0" r="381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1668967" cy="2481693"/>
                          </a:xfrm>
                          <a:prstGeom prst="rect">
                            <a:avLst/>
                          </a:prstGeom>
                        </pic:spPr>
                      </pic:pic>
                    </a:graphicData>
                  </a:graphic>
                </wp:inline>
              </w:drawing>
            </w:r>
          </w:p>
        </w:tc>
      </w:tr>
      <w:tr w:rsidR="006D4F6E" w:rsidRPr="0025129B" w14:paraId="1695BE1D" w14:textId="77777777" w:rsidTr="009B1099">
        <w:trPr>
          <w:trHeight w:val="160"/>
          <w:jc w:val="center"/>
        </w:trPr>
        <w:tc>
          <w:tcPr>
            <w:tcW w:w="1121" w:type="pct"/>
            <w:tcBorders>
              <w:top w:val="single" w:sz="4" w:space="0" w:color="auto"/>
              <w:left w:val="single" w:sz="4" w:space="0" w:color="auto"/>
              <w:bottom w:val="single" w:sz="4" w:space="0" w:color="auto"/>
              <w:right w:val="nil"/>
            </w:tcBorders>
            <w:shd w:val="clear" w:color="auto" w:fill="auto"/>
            <w:noWrap/>
            <w:vAlign w:val="center"/>
            <w:hideMark/>
          </w:tcPr>
          <w:p w14:paraId="304180B3" w14:textId="4BCA051A" w:rsidR="00CB76EA" w:rsidRPr="0025129B" w:rsidRDefault="00CB76EA" w:rsidP="00093321">
            <w:pPr>
              <w:pStyle w:val="Descripcin"/>
              <w:rPr>
                <w:rFonts w:eastAsia="Times New Roman"/>
                <w:color w:val="000000"/>
                <w:szCs w:val="18"/>
                <w:lang w:eastAsia="es-CL"/>
              </w:rPr>
            </w:pPr>
            <w:bookmarkStart w:id="235" w:name="_Toc472669965"/>
            <w:bookmarkStart w:id="236" w:name="_Toc472670372"/>
            <w:bookmarkStart w:id="237" w:name="_Toc472670582"/>
            <w:bookmarkStart w:id="238" w:name="_Toc472937408"/>
            <w:bookmarkStart w:id="239" w:name="_Toc473883407"/>
            <w:bookmarkStart w:id="240" w:name="_Toc473883747"/>
            <w:bookmarkStart w:id="241" w:name="_Toc473884735"/>
            <w:r>
              <w:t xml:space="preserve">Fotografía </w:t>
            </w:r>
            <w:r w:rsidR="009B1099">
              <w:t>5</w:t>
            </w:r>
            <w:r>
              <w:t>.</w:t>
            </w:r>
            <w:bookmarkEnd w:id="235"/>
            <w:bookmarkEnd w:id="236"/>
            <w:bookmarkEnd w:id="237"/>
            <w:bookmarkEnd w:id="238"/>
            <w:bookmarkEnd w:id="239"/>
            <w:bookmarkEnd w:id="240"/>
            <w:bookmarkEnd w:id="241"/>
          </w:p>
        </w:tc>
        <w:tc>
          <w:tcPr>
            <w:tcW w:w="1645"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BF31BEE" w14:textId="77777777" w:rsidR="00CB76EA" w:rsidRPr="0025129B" w:rsidRDefault="00CB76EA" w:rsidP="00093321">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w:t>
            </w:r>
            <w:r w:rsidRPr="007E2D5C">
              <w:rPr>
                <w:rFonts w:eastAsia="Times New Roman"/>
                <w:color w:val="000000"/>
                <w:sz w:val="18"/>
                <w:szCs w:val="18"/>
                <w:lang w:eastAsia="es-CL"/>
              </w:rPr>
              <w:t xml:space="preserve"> </w:t>
            </w:r>
            <w:r>
              <w:rPr>
                <w:rFonts w:eastAsia="Times New Roman"/>
                <w:color w:val="000000"/>
                <w:sz w:val="18"/>
                <w:szCs w:val="18"/>
                <w:lang w:eastAsia="es-CL"/>
              </w:rPr>
              <w:t xml:space="preserve"> 26-10-2016 </w:t>
            </w:r>
            <w:r w:rsidRPr="0025129B">
              <w:rPr>
                <w:rFonts w:eastAsia="Times New Roman"/>
                <w:color w:val="000000"/>
                <w:sz w:val="18"/>
                <w:szCs w:val="18"/>
                <w:lang w:eastAsia="es-CL"/>
              </w:rPr>
              <w:t xml:space="preserve"> </w:t>
            </w:r>
          </w:p>
        </w:tc>
        <w:tc>
          <w:tcPr>
            <w:tcW w:w="1122" w:type="pct"/>
            <w:tcBorders>
              <w:top w:val="single" w:sz="4" w:space="0" w:color="auto"/>
              <w:left w:val="nil"/>
              <w:bottom w:val="single" w:sz="4" w:space="0" w:color="auto"/>
              <w:right w:val="nil"/>
            </w:tcBorders>
            <w:shd w:val="clear" w:color="auto" w:fill="auto"/>
            <w:noWrap/>
            <w:vAlign w:val="center"/>
            <w:hideMark/>
          </w:tcPr>
          <w:p w14:paraId="18836F8D" w14:textId="5B8B92AE" w:rsidR="00CB76EA" w:rsidRPr="0025129B" w:rsidRDefault="00CB76EA" w:rsidP="00093321">
            <w:pPr>
              <w:pStyle w:val="Descripcin"/>
              <w:rPr>
                <w:szCs w:val="18"/>
              </w:rPr>
            </w:pPr>
            <w:bookmarkStart w:id="242" w:name="_Toc472669966"/>
            <w:bookmarkStart w:id="243" w:name="_Toc472670373"/>
            <w:bookmarkStart w:id="244" w:name="_Toc472670583"/>
            <w:bookmarkStart w:id="245" w:name="_Toc472937409"/>
            <w:bookmarkStart w:id="246" w:name="_Toc473883408"/>
            <w:bookmarkStart w:id="247" w:name="_Toc473883748"/>
            <w:bookmarkStart w:id="248" w:name="_Toc473884736"/>
            <w:r w:rsidRPr="0025129B">
              <w:t xml:space="preserve">Fotografía </w:t>
            </w:r>
            <w:r w:rsidR="009B1099">
              <w:t>6</w:t>
            </w:r>
            <w:r w:rsidRPr="0025129B">
              <w:rPr>
                <w:szCs w:val="18"/>
              </w:rPr>
              <w:t>.</w:t>
            </w:r>
            <w:bookmarkEnd w:id="242"/>
            <w:bookmarkEnd w:id="243"/>
            <w:bookmarkEnd w:id="244"/>
            <w:bookmarkEnd w:id="245"/>
            <w:bookmarkEnd w:id="246"/>
            <w:bookmarkEnd w:id="247"/>
            <w:bookmarkEnd w:id="248"/>
          </w:p>
        </w:tc>
        <w:tc>
          <w:tcPr>
            <w:tcW w:w="1112"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55B31E4" w14:textId="77777777" w:rsidR="00CB76EA" w:rsidRPr="0025129B" w:rsidRDefault="00CB76EA" w:rsidP="00093321">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Pr>
                <w:rFonts w:eastAsia="Times New Roman"/>
                <w:color w:val="000000"/>
                <w:sz w:val="18"/>
                <w:szCs w:val="18"/>
                <w:lang w:eastAsia="es-CL"/>
              </w:rPr>
              <w:t>26-10-2016</w:t>
            </w:r>
            <w:r>
              <w:rPr>
                <w:rFonts w:eastAsia="Times New Roman"/>
                <w:b/>
                <w:color w:val="000000"/>
                <w:sz w:val="18"/>
                <w:szCs w:val="18"/>
                <w:lang w:eastAsia="es-CL"/>
              </w:rPr>
              <w:t xml:space="preserve"> </w:t>
            </w:r>
          </w:p>
        </w:tc>
      </w:tr>
      <w:tr w:rsidR="006D4F6E" w:rsidRPr="0025129B" w14:paraId="69006DBB" w14:textId="77777777" w:rsidTr="006D4F6E">
        <w:trPr>
          <w:trHeight w:val="220"/>
          <w:jc w:val="center"/>
        </w:trPr>
        <w:tc>
          <w:tcPr>
            <w:tcW w:w="2766" w:type="pct"/>
            <w:gridSpan w:val="2"/>
            <w:vMerge w:val="restart"/>
            <w:tcBorders>
              <w:top w:val="single" w:sz="4" w:space="0" w:color="auto"/>
              <w:left w:val="single" w:sz="4" w:space="0" w:color="auto"/>
              <w:bottom w:val="single" w:sz="4" w:space="0" w:color="000000"/>
              <w:right w:val="single" w:sz="4" w:space="0" w:color="000000"/>
            </w:tcBorders>
            <w:shd w:val="clear" w:color="auto" w:fill="auto"/>
            <w:hideMark/>
          </w:tcPr>
          <w:p w14:paraId="09AB208D" w14:textId="77777777" w:rsidR="00CB76EA" w:rsidRPr="0025129B" w:rsidRDefault="00CB76EA" w:rsidP="00093321">
            <w:pPr>
              <w:jc w:val="left"/>
              <w:rPr>
                <w:rFonts w:eastAsia="Times New Roman"/>
                <w:b/>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edio de Prueba:</w:t>
            </w:r>
            <w:r w:rsidRPr="0025129B">
              <w:rPr>
                <w:rFonts w:eastAsia="Times New Roman"/>
                <w:color w:val="000000"/>
                <w:sz w:val="18"/>
                <w:szCs w:val="18"/>
                <w:lang w:eastAsia="es-CL"/>
              </w:rPr>
              <w:t xml:space="preserve"> </w:t>
            </w:r>
            <w:r>
              <w:rPr>
                <w:rFonts w:eastAsia="Times New Roman"/>
                <w:color w:val="000000"/>
                <w:sz w:val="18"/>
                <w:szCs w:val="18"/>
                <w:lang w:eastAsia="es-CL"/>
              </w:rPr>
              <w:t>Cámara de inspección, recolección aguas lluvias</w:t>
            </w:r>
          </w:p>
          <w:p w14:paraId="050C75AD" w14:textId="77777777" w:rsidR="00CB76EA" w:rsidRPr="0025129B" w:rsidRDefault="00CB76EA" w:rsidP="00093321">
            <w:pPr>
              <w:jc w:val="left"/>
              <w:rPr>
                <w:rFonts w:eastAsia="Times New Roman"/>
                <w:color w:val="000000"/>
                <w:sz w:val="18"/>
                <w:szCs w:val="18"/>
                <w:lang w:eastAsia="es-CL"/>
              </w:rPr>
            </w:pPr>
          </w:p>
        </w:tc>
        <w:tc>
          <w:tcPr>
            <w:tcW w:w="2234" w:type="pct"/>
            <w:gridSpan w:val="2"/>
            <w:vMerge w:val="restart"/>
            <w:tcBorders>
              <w:top w:val="single" w:sz="4" w:space="0" w:color="auto"/>
              <w:left w:val="single" w:sz="4" w:space="0" w:color="auto"/>
              <w:bottom w:val="single" w:sz="4" w:space="0" w:color="000000"/>
              <w:right w:val="single" w:sz="4" w:space="0" w:color="000000"/>
            </w:tcBorders>
            <w:shd w:val="clear" w:color="auto" w:fill="auto"/>
            <w:hideMark/>
          </w:tcPr>
          <w:p w14:paraId="4A0B2705" w14:textId="77777777" w:rsidR="00CB76EA" w:rsidRPr="0025129B" w:rsidRDefault="00CB76EA" w:rsidP="00093321">
            <w:pPr>
              <w:jc w:val="left"/>
              <w:rPr>
                <w:rFonts w:eastAsia="Times New Roman"/>
                <w:b/>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edio de Prueba:</w:t>
            </w:r>
            <w:r w:rsidRPr="0025129B">
              <w:rPr>
                <w:rFonts w:eastAsia="Times New Roman"/>
                <w:color w:val="000000"/>
                <w:sz w:val="18"/>
                <w:szCs w:val="18"/>
                <w:lang w:eastAsia="es-CL"/>
              </w:rPr>
              <w:t xml:space="preserve"> </w:t>
            </w:r>
            <w:r>
              <w:rPr>
                <w:rFonts w:eastAsia="Times New Roman"/>
                <w:color w:val="000000"/>
                <w:sz w:val="18"/>
                <w:szCs w:val="18"/>
                <w:lang w:eastAsia="es-CL"/>
              </w:rPr>
              <w:t>Canaleta de recolección de aguas lluvias que llevan a  las cámaras de infiltración de aguas lluvias</w:t>
            </w:r>
          </w:p>
          <w:p w14:paraId="28E4B4FF" w14:textId="77777777" w:rsidR="00CB76EA" w:rsidRPr="0025129B" w:rsidRDefault="00CB76EA" w:rsidP="00093321">
            <w:pPr>
              <w:jc w:val="left"/>
              <w:rPr>
                <w:rFonts w:eastAsia="Times New Roman"/>
                <w:color w:val="000000"/>
                <w:sz w:val="18"/>
                <w:szCs w:val="18"/>
                <w:lang w:eastAsia="es-CL"/>
              </w:rPr>
            </w:pPr>
          </w:p>
        </w:tc>
      </w:tr>
      <w:tr w:rsidR="00CB76EA" w:rsidRPr="0025129B" w14:paraId="4DE89FBC" w14:textId="77777777" w:rsidTr="001D54B8">
        <w:trPr>
          <w:trHeight w:val="410"/>
          <w:jc w:val="center"/>
        </w:trPr>
        <w:tc>
          <w:tcPr>
            <w:tcW w:w="2766" w:type="pct"/>
            <w:gridSpan w:val="2"/>
            <w:vMerge/>
            <w:tcBorders>
              <w:top w:val="single" w:sz="4" w:space="0" w:color="auto"/>
              <w:left w:val="single" w:sz="4" w:space="0" w:color="auto"/>
              <w:bottom w:val="single" w:sz="4" w:space="0" w:color="000000"/>
              <w:right w:val="single" w:sz="4" w:space="0" w:color="000000"/>
            </w:tcBorders>
            <w:vAlign w:val="center"/>
            <w:hideMark/>
          </w:tcPr>
          <w:p w14:paraId="507E89A1" w14:textId="77777777" w:rsidR="00CB76EA" w:rsidRPr="0025129B" w:rsidRDefault="00CB76EA" w:rsidP="00093321">
            <w:pPr>
              <w:jc w:val="left"/>
              <w:rPr>
                <w:rFonts w:eastAsia="Times New Roman"/>
                <w:color w:val="000000"/>
                <w:sz w:val="20"/>
                <w:szCs w:val="20"/>
                <w:lang w:eastAsia="es-CL"/>
              </w:rPr>
            </w:pPr>
          </w:p>
        </w:tc>
        <w:tc>
          <w:tcPr>
            <w:tcW w:w="2234" w:type="pct"/>
            <w:gridSpan w:val="2"/>
            <w:vMerge/>
            <w:tcBorders>
              <w:top w:val="single" w:sz="4" w:space="0" w:color="auto"/>
              <w:left w:val="single" w:sz="4" w:space="0" w:color="auto"/>
              <w:bottom w:val="single" w:sz="4" w:space="0" w:color="000000"/>
              <w:right w:val="single" w:sz="4" w:space="0" w:color="000000"/>
            </w:tcBorders>
            <w:vAlign w:val="center"/>
            <w:hideMark/>
          </w:tcPr>
          <w:p w14:paraId="2172D881" w14:textId="77777777" w:rsidR="00CB76EA" w:rsidRPr="0025129B" w:rsidRDefault="00CB76EA" w:rsidP="00093321">
            <w:pPr>
              <w:jc w:val="left"/>
              <w:rPr>
                <w:rFonts w:eastAsia="Times New Roman"/>
                <w:color w:val="000000"/>
                <w:sz w:val="20"/>
                <w:szCs w:val="20"/>
                <w:lang w:eastAsia="es-CL"/>
              </w:rPr>
            </w:pPr>
          </w:p>
        </w:tc>
      </w:tr>
    </w:tbl>
    <w:p w14:paraId="7044C516" w14:textId="77777777" w:rsidR="00CB76EA" w:rsidRDefault="00CB76EA" w:rsidP="00CB76EA">
      <w:pPr>
        <w:pStyle w:val="Prrafodelista"/>
        <w:ind w:left="0"/>
        <w:rPr>
          <w:rFonts w:cstheme="minorHAnsi"/>
          <w:b/>
          <w:sz w:val="14"/>
          <w:szCs w:val="24"/>
        </w:rPr>
      </w:pPr>
    </w:p>
    <w:p w14:paraId="78980F53" w14:textId="77777777" w:rsidR="00CB76EA" w:rsidRDefault="00CB76EA" w:rsidP="00CB76EA">
      <w:pPr>
        <w:pStyle w:val="Prrafodelista"/>
        <w:ind w:left="0"/>
        <w:rPr>
          <w:rFonts w:cstheme="minorHAnsi"/>
          <w:b/>
          <w:sz w:val="14"/>
          <w:szCs w:val="24"/>
        </w:rPr>
      </w:pPr>
    </w:p>
    <w:tbl>
      <w:tblPr>
        <w:tblW w:w="13462" w:type="dxa"/>
        <w:jc w:val="center"/>
        <w:tblCellMar>
          <w:left w:w="70" w:type="dxa"/>
          <w:right w:w="70" w:type="dxa"/>
        </w:tblCellMar>
        <w:tblLook w:val="04A0" w:firstRow="1" w:lastRow="0" w:firstColumn="1" w:lastColumn="0" w:noHBand="0" w:noVBand="1"/>
      </w:tblPr>
      <w:tblGrid>
        <w:gridCol w:w="3107"/>
        <w:gridCol w:w="4346"/>
        <w:gridCol w:w="2964"/>
        <w:gridCol w:w="3045"/>
      </w:tblGrid>
      <w:tr w:rsidR="00CB76EA" w:rsidRPr="0025129B" w14:paraId="5B0D8739" w14:textId="77777777" w:rsidTr="00585BBE">
        <w:trPr>
          <w:trHeight w:val="132"/>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C90D377" w14:textId="77777777" w:rsidR="00CB76EA" w:rsidRPr="0025129B" w:rsidRDefault="00CB76EA" w:rsidP="00093321">
            <w:pPr>
              <w:jc w:val="center"/>
              <w:rPr>
                <w:rFonts w:eastAsia="Times New Roman"/>
                <w:b/>
                <w:bCs/>
                <w:color w:val="000000"/>
                <w:sz w:val="20"/>
                <w:szCs w:val="20"/>
                <w:lang w:eastAsia="es-CL"/>
              </w:rPr>
            </w:pPr>
            <w:r>
              <w:rPr>
                <w:rFonts w:eastAsia="Times New Roman"/>
                <w:b/>
                <w:bCs/>
                <w:color w:val="000000"/>
                <w:sz w:val="20"/>
                <w:szCs w:val="20"/>
                <w:lang w:eastAsia="es-CL"/>
              </w:rPr>
              <w:t>Registros</w:t>
            </w:r>
          </w:p>
        </w:tc>
      </w:tr>
      <w:tr w:rsidR="00585BBE" w:rsidRPr="0025129B" w14:paraId="3357E8DC" w14:textId="77777777" w:rsidTr="00585BBE">
        <w:trPr>
          <w:trHeight w:val="2696"/>
          <w:jc w:val="center"/>
        </w:trPr>
        <w:tc>
          <w:tcPr>
            <w:tcW w:w="2768" w:type="pct"/>
            <w:gridSpan w:val="2"/>
            <w:tcBorders>
              <w:top w:val="nil"/>
              <w:left w:val="single" w:sz="4" w:space="0" w:color="auto"/>
              <w:right w:val="single" w:sz="4" w:space="0" w:color="auto"/>
            </w:tcBorders>
            <w:shd w:val="clear" w:color="auto" w:fill="auto"/>
            <w:noWrap/>
            <w:vAlign w:val="center"/>
            <w:hideMark/>
          </w:tcPr>
          <w:p w14:paraId="31096D73" w14:textId="77777777" w:rsidR="00CB76EA" w:rsidRPr="0025129B" w:rsidRDefault="00CB76EA" w:rsidP="00093321">
            <w:pPr>
              <w:jc w:val="center"/>
              <w:rPr>
                <w:rFonts w:eastAsia="Times New Roman"/>
                <w:color w:val="000000"/>
                <w:sz w:val="20"/>
                <w:szCs w:val="20"/>
                <w:lang w:eastAsia="es-CL"/>
              </w:rPr>
            </w:pPr>
            <w:r>
              <w:rPr>
                <w:noProof/>
                <w:lang w:eastAsia="es-CL"/>
              </w:rPr>
              <w:drawing>
                <wp:inline distT="0" distB="0" distL="0" distR="0" wp14:anchorId="7FEE0B9D" wp14:editId="4760F05B">
                  <wp:extent cx="3017520" cy="1752216"/>
                  <wp:effectExtent l="0" t="0" r="0" b="635"/>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3038562" cy="1764435"/>
                          </a:xfrm>
                          <a:prstGeom prst="rect">
                            <a:avLst/>
                          </a:prstGeom>
                        </pic:spPr>
                      </pic:pic>
                    </a:graphicData>
                  </a:graphic>
                </wp:inline>
              </w:drawing>
            </w:r>
          </w:p>
        </w:tc>
        <w:tc>
          <w:tcPr>
            <w:tcW w:w="2232" w:type="pct"/>
            <w:gridSpan w:val="2"/>
            <w:tcBorders>
              <w:top w:val="nil"/>
              <w:left w:val="single" w:sz="4" w:space="0" w:color="auto"/>
              <w:right w:val="single" w:sz="4" w:space="0" w:color="auto"/>
            </w:tcBorders>
            <w:shd w:val="clear" w:color="auto" w:fill="auto"/>
            <w:noWrap/>
            <w:vAlign w:val="center"/>
            <w:hideMark/>
          </w:tcPr>
          <w:p w14:paraId="51B8A327" w14:textId="77777777" w:rsidR="00CB76EA" w:rsidRPr="0025129B" w:rsidRDefault="00CB76EA" w:rsidP="00093321">
            <w:pPr>
              <w:jc w:val="center"/>
              <w:rPr>
                <w:rFonts w:eastAsia="Times New Roman"/>
                <w:color w:val="000000"/>
                <w:sz w:val="20"/>
                <w:szCs w:val="20"/>
                <w:lang w:eastAsia="es-CL"/>
              </w:rPr>
            </w:pPr>
            <w:r>
              <w:rPr>
                <w:noProof/>
                <w:lang w:eastAsia="es-CL"/>
              </w:rPr>
              <w:drawing>
                <wp:inline distT="0" distB="0" distL="0" distR="0" wp14:anchorId="47F4C949" wp14:editId="560B5CEC">
                  <wp:extent cx="3162300" cy="1513578"/>
                  <wp:effectExtent l="0" t="0" r="0"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3181599" cy="1522815"/>
                          </a:xfrm>
                          <a:prstGeom prst="rect">
                            <a:avLst/>
                          </a:prstGeom>
                        </pic:spPr>
                      </pic:pic>
                    </a:graphicData>
                  </a:graphic>
                </wp:inline>
              </w:drawing>
            </w:r>
          </w:p>
        </w:tc>
      </w:tr>
      <w:tr w:rsidR="006D4F6E" w:rsidRPr="0025129B" w14:paraId="456B9E0B" w14:textId="77777777" w:rsidTr="00585BBE">
        <w:trPr>
          <w:trHeight w:val="132"/>
          <w:jc w:val="center"/>
        </w:trPr>
        <w:tc>
          <w:tcPr>
            <w:tcW w:w="1154" w:type="pct"/>
            <w:tcBorders>
              <w:top w:val="single" w:sz="4" w:space="0" w:color="auto"/>
              <w:left w:val="single" w:sz="4" w:space="0" w:color="auto"/>
              <w:bottom w:val="single" w:sz="4" w:space="0" w:color="auto"/>
              <w:right w:val="nil"/>
            </w:tcBorders>
            <w:shd w:val="clear" w:color="auto" w:fill="auto"/>
            <w:noWrap/>
            <w:vAlign w:val="center"/>
            <w:hideMark/>
          </w:tcPr>
          <w:p w14:paraId="4E8D03A8" w14:textId="6AC0B1F9" w:rsidR="00CB76EA" w:rsidRPr="0025129B" w:rsidRDefault="00CB76EA" w:rsidP="00093321">
            <w:pPr>
              <w:pStyle w:val="Descripcin"/>
              <w:rPr>
                <w:rFonts w:eastAsia="Times New Roman"/>
                <w:color w:val="000000"/>
                <w:szCs w:val="18"/>
                <w:lang w:eastAsia="es-CL"/>
              </w:rPr>
            </w:pPr>
            <w:bookmarkStart w:id="249" w:name="_Toc472669967"/>
            <w:bookmarkStart w:id="250" w:name="_Toc472670374"/>
            <w:bookmarkStart w:id="251" w:name="_Toc472670584"/>
            <w:bookmarkStart w:id="252" w:name="_Toc472937410"/>
            <w:bookmarkStart w:id="253" w:name="_Toc473883409"/>
            <w:bookmarkStart w:id="254" w:name="_Toc473883749"/>
            <w:bookmarkStart w:id="255" w:name="_Toc473884737"/>
            <w:r>
              <w:t>Fotografía</w:t>
            </w:r>
            <w:r w:rsidRPr="0025129B">
              <w:t xml:space="preserve"> </w:t>
            </w:r>
            <w:r w:rsidR="009B1099">
              <w:t>7</w:t>
            </w:r>
            <w:r w:rsidRPr="0025129B">
              <w:rPr>
                <w:szCs w:val="18"/>
              </w:rPr>
              <w:t>.</w:t>
            </w:r>
            <w:bookmarkEnd w:id="249"/>
            <w:bookmarkEnd w:id="250"/>
            <w:bookmarkEnd w:id="251"/>
            <w:bookmarkEnd w:id="252"/>
            <w:bookmarkEnd w:id="253"/>
            <w:bookmarkEnd w:id="254"/>
            <w:bookmarkEnd w:id="255"/>
          </w:p>
        </w:tc>
        <w:tc>
          <w:tcPr>
            <w:tcW w:w="1613"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2D225AA" w14:textId="77777777" w:rsidR="00CB76EA" w:rsidRPr="0025129B" w:rsidRDefault="00CB76EA" w:rsidP="00093321">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Pr>
                <w:rFonts w:eastAsia="Times New Roman"/>
                <w:color w:val="000000"/>
                <w:sz w:val="18"/>
                <w:szCs w:val="18"/>
                <w:lang w:eastAsia="es-CL"/>
              </w:rPr>
              <w:t>26-10-2016</w:t>
            </w:r>
          </w:p>
        </w:tc>
        <w:tc>
          <w:tcPr>
            <w:tcW w:w="1101" w:type="pct"/>
            <w:tcBorders>
              <w:top w:val="single" w:sz="4" w:space="0" w:color="auto"/>
              <w:left w:val="nil"/>
              <w:bottom w:val="single" w:sz="4" w:space="0" w:color="auto"/>
              <w:right w:val="nil"/>
            </w:tcBorders>
            <w:shd w:val="clear" w:color="auto" w:fill="auto"/>
            <w:noWrap/>
            <w:vAlign w:val="center"/>
            <w:hideMark/>
          </w:tcPr>
          <w:p w14:paraId="22FBB83C" w14:textId="1E94FCB4" w:rsidR="00CB76EA" w:rsidRPr="0025129B" w:rsidRDefault="00CB76EA" w:rsidP="00093321">
            <w:pPr>
              <w:pStyle w:val="Descripcin"/>
              <w:rPr>
                <w:szCs w:val="18"/>
              </w:rPr>
            </w:pPr>
            <w:bookmarkStart w:id="256" w:name="_Toc472669968"/>
            <w:bookmarkStart w:id="257" w:name="_Toc472670375"/>
            <w:bookmarkStart w:id="258" w:name="_Toc472670585"/>
            <w:bookmarkStart w:id="259" w:name="_Toc472937411"/>
            <w:bookmarkStart w:id="260" w:name="_Toc473883410"/>
            <w:bookmarkStart w:id="261" w:name="_Toc473883750"/>
            <w:bookmarkStart w:id="262" w:name="_Toc473884738"/>
            <w:r w:rsidRPr="0025129B">
              <w:t xml:space="preserve">Fotografía </w:t>
            </w:r>
            <w:r w:rsidR="009B1099">
              <w:t>8</w:t>
            </w:r>
            <w:r w:rsidRPr="0025129B">
              <w:rPr>
                <w:szCs w:val="18"/>
              </w:rPr>
              <w:t>.</w:t>
            </w:r>
            <w:bookmarkEnd w:id="256"/>
            <w:bookmarkEnd w:id="257"/>
            <w:bookmarkEnd w:id="258"/>
            <w:bookmarkEnd w:id="259"/>
            <w:bookmarkEnd w:id="260"/>
            <w:bookmarkEnd w:id="261"/>
            <w:bookmarkEnd w:id="262"/>
          </w:p>
        </w:tc>
        <w:tc>
          <w:tcPr>
            <w:tcW w:w="1132"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DD7A898" w14:textId="77777777" w:rsidR="00CB76EA" w:rsidRPr="0025129B" w:rsidRDefault="00CB76EA" w:rsidP="00093321">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w:t>
            </w:r>
            <w:r w:rsidRPr="007E2D5C">
              <w:rPr>
                <w:rFonts w:eastAsia="Times New Roman"/>
                <w:color w:val="000000"/>
                <w:sz w:val="18"/>
                <w:szCs w:val="18"/>
                <w:lang w:eastAsia="es-CL"/>
              </w:rPr>
              <w:t xml:space="preserve"> </w:t>
            </w:r>
            <w:r>
              <w:rPr>
                <w:rFonts w:eastAsia="Times New Roman"/>
                <w:color w:val="000000"/>
                <w:sz w:val="18"/>
                <w:szCs w:val="18"/>
                <w:lang w:eastAsia="es-CL"/>
              </w:rPr>
              <w:t>26-10-2016</w:t>
            </w:r>
          </w:p>
        </w:tc>
      </w:tr>
      <w:tr w:rsidR="00585BBE" w:rsidRPr="0025129B" w14:paraId="56AAF097" w14:textId="77777777" w:rsidTr="00585BBE">
        <w:trPr>
          <w:trHeight w:val="220"/>
          <w:jc w:val="center"/>
        </w:trPr>
        <w:tc>
          <w:tcPr>
            <w:tcW w:w="2768" w:type="pct"/>
            <w:gridSpan w:val="2"/>
            <w:vMerge w:val="restart"/>
            <w:tcBorders>
              <w:top w:val="single" w:sz="4" w:space="0" w:color="auto"/>
              <w:left w:val="single" w:sz="4" w:space="0" w:color="auto"/>
              <w:bottom w:val="single" w:sz="4" w:space="0" w:color="000000"/>
              <w:right w:val="single" w:sz="4" w:space="0" w:color="000000"/>
            </w:tcBorders>
            <w:shd w:val="clear" w:color="auto" w:fill="auto"/>
            <w:hideMark/>
          </w:tcPr>
          <w:p w14:paraId="4C9AE922" w14:textId="26A12626" w:rsidR="00CB76EA" w:rsidRPr="0025129B" w:rsidRDefault="00CB76EA" w:rsidP="00093321">
            <w:pPr>
              <w:jc w:val="left"/>
              <w:rPr>
                <w:rFonts w:eastAsia="Times New Roman"/>
                <w:b/>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edio de Prueba:</w:t>
            </w:r>
            <w:r w:rsidRPr="0025129B">
              <w:rPr>
                <w:rFonts w:eastAsia="Times New Roman"/>
                <w:color w:val="000000"/>
                <w:sz w:val="18"/>
                <w:szCs w:val="18"/>
                <w:lang w:eastAsia="es-CL"/>
              </w:rPr>
              <w:t xml:space="preserve"> </w:t>
            </w:r>
            <w:r>
              <w:rPr>
                <w:rFonts w:eastAsia="Times New Roman"/>
                <w:color w:val="000000"/>
                <w:sz w:val="18"/>
                <w:szCs w:val="18"/>
                <w:lang w:eastAsia="es-CL"/>
              </w:rPr>
              <w:t>Cámara de inspección de ag</w:t>
            </w:r>
            <w:r w:rsidR="00507ED5">
              <w:rPr>
                <w:rFonts w:eastAsia="Times New Roman"/>
                <w:color w:val="000000"/>
                <w:sz w:val="18"/>
                <w:szCs w:val="18"/>
                <w:lang w:eastAsia="es-CL"/>
              </w:rPr>
              <w:t>uas</w:t>
            </w:r>
            <w:r>
              <w:rPr>
                <w:rFonts w:eastAsia="Times New Roman"/>
                <w:color w:val="000000"/>
                <w:sz w:val="18"/>
                <w:szCs w:val="18"/>
                <w:lang w:eastAsia="es-CL"/>
              </w:rPr>
              <w:t xml:space="preserve"> lluvias con residuos semi sólidos en su interior.</w:t>
            </w:r>
          </w:p>
          <w:p w14:paraId="6DEE8EB9" w14:textId="77777777" w:rsidR="00CB76EA" w:rsidRPr="0025129B" w:rsidRDefault="00CB76EA" w:rsidP="00093321">
            <w:pPr>
              <w:jc w:val="left"/>
              <w:rPr>
                <w:rFonts w:eastAsia="Times New Roman"/>
                <w:color w:val="000000"/>
                <w:sz w:val="18"/>
                <w:szCs w:val="18"/>
                <w:lang w:eastAsia="es-CL"/>
              </w:rPr>
            </w:pPr>
          </w:p>
        </w:tc>
        <w:tc>
          <w:tcPr>
            <w:tcW w:w="2232" w:type="pct"/>
            <w:gridSpan w:val="2"/>
            <w:vMerge w:val="restart"/>
            <w:tcBorders>
              <w:top w:val="single" w:sz="4" w:space="0" w:color="auto"/>
              <w:left w:val="single" w:sz="4" w:space="0" w:color="auto"/>
              <w:bottom w:val="single" w:sz="4" w:space="0" w:color="000000"/>
              <w:right w:val="single" w:sz="4" w:space="0" w:color="000000"/>
            </w:tcBorders>
            <w:shd w:val="clear" w:color="auto" w:fill="auto"/>
            <w:hideMark/>
          </w:tcPr>
          <w:p w14:paraId="73E63315" w14:textId="77777777" w:rsidR="00CB76EA" w:rsidRPr="0025129B" w:rsidRDefault="00CB76EA" w:rsidP="00093321">
            <w:pPr>
              <w:jc w:val="left"/>
              <w:rPr>
                <w:rFonts w:eastAsia="Times New Roman"/>
                <w:b/>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edio de Prueba:</w:t>
            </w:r>
            <w:r w:rsidRPr="0025129B">
              <w:rPr>
                <w:rFonts w:eastAsia="Times New Roman"/>
                <w:color w:val="000000"/>
                <w:sz w:val="18"/>
                <w:szCs w:val="18"/>
                <w:lang w:eastAsia="es-CL"/>
              </w:rPr>
              <w:t xml:space="preserve"> </w:t>
            </w:r>
            <w:r>
              <w:rPr>
                <w:rFonts w:eastAsia="Times New Roman"/>
                <w:color w:val="000000"/>
                <w:sz w:val="18"/>
                <w:szCs w:val="18"/>
                <w:lang w:eastAsia="es-CL"/>
              </w:rPr>
              <w:t>Cámara con rebalse que afectó sector playa</w:t>
            </w:r>
          </w:p>
          <w:p w14:paraId="6142B1C6" w14:textId="77777777" w:rsidR="00CB76EA" w:rsidRPr="0025129B" w:rsidRDefault="00CB76EA" w:rsidP="00093321">
            <w:pPr>
              <w:jc w:val="left"/>
              <w:rPr>
                <w:rFonts w:eastAsia="Times New Roman"/>
                <w:color w:val="000000"/>
                <w:sz w:val="18"/>
                <w:szCs w:val="18"/>
                <w:lang w:eastAsia="es-CL"/>
              </w:rPr>
            </w:pPr>
          </w:p>
        </w:tc>
      </w:tr>
      <w:tr w:rsidR="00585BBE" w:rsidRPr="0025129B" w14:paraId="1130F23A" w14:textId="77777777" w:rsidTr="00585BBE">
        <w:trPr>
          <w:trHeight w:val="338"/>
          <w:jc w:val="center"/>
        </w:trPr>
        <w:tc>
          <w:tcPr>
            <w:tcW w:w="2768" w:type="pct"/>
            <w:gridSpan w:val="2"/>
            <w:vMerge/>
            <w:tcBorders>
              <w:top w:val="single" w:sz="4" w:space="0" w:color="auto"/>
              <w:left w:val="single" w:sz="4" w:space="0" w:color="auto"/>
              <w:bottom w:val="single" w:sz="4" w:space="0" w:color="000000"/>
              <w:right w:val="single" w:sz="4" w:space="0" w:color="000000"/>
            </w:tcBorders>
            <w:vAlign w:val="center"/>
            <w:hideMark/>
          </w:tcPr>
          <w:p w14:paraId="76DCADC3" w14:textId="77777777" w:rsidR="00CB76EA" w:rsidRPr="0025129B" w:rsidRDefault="00CB76EA" w:rsidP="00093321">
            <w:pPr>
              <w:jc w:val="left"/>
              <w:rPr>
                <w:rFonts w:eastAsia="Times New Roman"/>
                <w:color w:val="000000"/>
                <w:sz w:val="20"/>
                <w:szCs w:val="20"/>
                <w:lang w:eastAsia="es-CL"/>
              </w:rPr>
            </w:pPr>
          </w:p>
        </w:tc>
        <w:tc>
          <w:tcPr>
            <w:tcW w:w="2232" w:type="pct"/>
            <w:gridSpan w:val="2"/>
            <w:vMerge/>
            <w:tcBorders>
              <w:top w:val="single" w:sz="4" w:space="0" w:color="auto"/>
              <w:left w:val="single" w:sz="4" w:space="0" w:color="auto"/>
              <w:bottom w:val="single" w:sz="4" w:space="0" w:color="000000"/>
              <w:right w:val="single" w:sz="4" w:space="0" w:color="000000"/>
            </w:tcBorders>
            <w:vAlign w:val="center"/>
            <w:hideMark/>
          </w:tcPr>
          <w:p w14:paraId="0B031B09" w14:textId="77777777" w:rsidR="00CB76EA" w:rsidRPr="0025129B" w:rsidRDefault="00CB76EA" w:rsidP="00093321">
            <w:pPr>
              <w:jc w:val="left"/>
              <w:rPr>
                <w:rFonts w:eastAsia="Times New Roman"/>
                <w:color w:val="000000"/>
                <w:sz w:val="20"/>
                <w:szCs w:val="20"/>
                <w:lang w:eastAsia="es-CL"/>
              </w:rPr>
            </w:pPr>
          </w:p>
        </w:tc>
      </w:tr>
    </w:tbl>
    <w:p w14:paraId="598F5B75" w14:textId="77777777" w:rsidR="00CB76EA" w:rsidRDefault="00CB76EA" w:rsidP="00CB76EA">
      <w:pPr>
        <w:pStyle w:val="Prrafodelista"/>
        <w:ind w:left="0"/>
        <w:rPr>
          <w:rFonts w:cstheme="minorHAnsi"/>
          <w:b/>
          <w:sz w:val="14"/>
          <w:szCs w:val="24"/>
        </w:rPr>
      </w:pPr>
    </w:p>
    <w:p w14:paraId="6BB46FB1" w14:textId="77777777" w:rsidR="00CB76EA" w:rsidRDefault="00CB76EA" w:rsidP="00CB76EA">
      <w:pPr>
        <w:pStyle w:val="Prrafodelista"/>
        <w:ind w:left="0"/>
        <w:rPr>
          <w:rFonts w:cstheme="minorHAnsi"/>
          <w:b/>
          <w:sz w:val="14"/>
          <w:szCs w:val="24"/>
        </w:rPr>
      </w:pPr>
    </w:p>
    <w:p w14:paraId="042DD17D" w14:textId="77777777" w:rsidR="00CB76EA" w:rsidRDefault="00CB76EA" w:rsidP="00CB76EA">
      <w:pPr>
        <w:pStyle w:val="Prrafodelista"/>
        <w:ind w:left="0"/>
        <w:rPr>
          <w:rFonts w:cstheme="minorHAnsi"/>
          <w:b/>
          <w:sz w:val="14"/>
          <w:szCs w:val="24"/>
        </w:rPr>
      </w:pPr>
    </w:p>
    <w:p w14:paraId="6CCA695F" w14:textId="77777777" w:rsidR="00CB76EA" w:rsidRDefault="00CB76EA" w:rsidP="00CB76EA">
      <w:pPr>
        <w:pStyle w:val="Prrafodelista"/>
        <w:ind w:left="0"/>
        <w:rPr>
          <w:rFonts w:cstheme="minorHAnsi"/>
          <w:b/>
          <w:sz w:val="14"/>
          <w:szCs w:val="24"/>
        </w:rPr>
      </w:pPr>
    </w:p>
    <w:p w14:paraId="2C394DDC" w14:textId="77777777" w:rsidR="00CB76EA" w:rsidRDefault="00CB76EA" w:rsidP="00CB76EA">
      <w:pPr>
        <w:pStyle w:val="Prrafodelista"/>
        <w:ind w:left="0"/>
        <w:rPr>
          <w:rFonts w:cstheme="minorHAnsi"/>
          <w:b/>
          <w:sz w:val="14"/>
          <w:szCs w:val="24"/>
        </w:rPr>
      </w:pPr>
    </w:p>
    <w:p w14:paraId="2D6CBD93" w14:textId="77777777" w:rsidR="00CB76EA" w:rsidRDefault="00CB76EA" w:rsidP="00CB76EA">
      <w:pPr>
        <w:pStyle w:val="Prrafodelista"/>
        <w:ind w:left="0"/>
        <w:rPr>
          <w:rFonts w:cstheme="minorHAnsi"/>
          <w:b/>
          <w:sz w:val="14"/>
          <w:szCs w:val="24"/>
        </w:rPr>
      </w:pPr>
    </w:p>
    <w:p w14:paraId="3FB18346" w14:textId="77777777" w:rsidR="00CB76EA" w:rsidRDefault="00CB76EA" w:rsidP="00CB76EA">
      <w:pPr>
        <w:pStyle w:val="Prrafodelista"/>
        <w:ind w:left="0"/>
        <w:rPr>
          <w:rFonts w:cstheme="minorHAnsi"/>
          <w:b/>
          <w:sz w:val="14"/>
          <w:szCs w:val="24"/>
        </w:rPr>
      </w:pPr>
    </w:p>
    <w:p w14:paraId="1805EA3A" w14:textId="77777777" w:rsidR="00CB76EA" w:rsidRDefault="00CB76EA" w:rsidP="00CB76EA">
      <w:pPr>
        <w:pStyle w:val="Prrafodelista"/>
        <w:ind w:left="0"/>
        <w:rPr>
          <w:rFonts w:cstheme="minorHAnsi"/>
          <w:b/>
          <w:sz w:val="14"/>
          <w:szCs w:val="24"/>
        </w:rPr>
      </w:pPr>
    </w:p>
    <w:p w14:paraId="35F765B9" w14:textId="77777777" w:rsidR="00CB76EA" w:rsidRDefault="00CB76EA" w:rsidP="00CB76EA">
      <w:pPr>
        <w:pStyle w:val="Prrafodelista"/>
        <w:ind w:left="0"/>
        <w:rPr>
          <w:rFonts w:cstheme="minorHAnsi"/>
          <w:b/>
          <w:sz w:val="14"/>
          <w:szCs w:val="24"/>
        </w:rPr>
      </w:pPr>
    </w:p>
    <w:p w14:paraId="6F063BF4" w14:textId="77777777" w:rsidR="00CB76EA" w:rsidRDefault="00CB76EA" w:rsidP="00CB76EA">
      <w:pPr>
        <w:pStyle w:val="Prrafodelista"/>
        <w:ind w:left="0"/>
        <w:rPr>
          <w:rFonts w:cstheme="minorHAnsi"/>
          <w:b/>
          <w:sz w:val="14"/>
          <w:szCs w:val="24"/>
        </w:rPr>
      </w:pPr>
    </w:p>
    <w:tbl>
      <w:tblPr>
        <w:tblW w:w="12900" w:type="dxa"/>
        <w:jc w:val="center"/>
        <w:tblCellMar>
          <w:left w:w="70" w:type="dxa"/>
          <w:right w:w="70" w:type="dxa"/>
        </w:tblCellMar>
        <w:tblLook w:val="04A0" w:firstRow="1" w:lastRow="0" w:firstColumn="1" w:lastColumn="0" w:noHBand="0" w:noVBand="1"/>
      </w:tblPr>
      <w:tblGrid>
        <w:gridCol w:w="3485"/>
        <w:gridCol w:w="3032"/>
        <w:gridCol w:w="2812"/>
        <w:gridCol w:w="3571"/>
      </w:tblGrid>
      <w:tr w:rsidR="00CB76EA" w:rsidRPr="0025129B" w14:paraId="1D3C2A42" w14:textId="77777777" w:rsidTr="00B54B3E">
        <w:trPr>
          <w:trHeight w:val="197"/>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D36DFFF" w14:textId="77777777" w:rsidR="00CB76EA" w:rsidRPr="0025129B" w:rsidRDefault="00CB76EA" w:rsidP="00093321">
            <w:pPr>
              <w:jc w:val="center"/>
              <w:rPr>
                <w:rFonts w:eastAsia="Times New Roman"/>
                <w:b/>
                <w:bCs/>
                <w:color w:val="000000"/>
                <w:sz w:val="20"/>
                <w:szCs w:val="20"/>
                <w:lang w:eastAsia="es-CL"/>
              </w:rPr>
            </w:pPr>
            <w:r w:rsidRPr="0025129B">
              <w:rPr>
                <w:rFonts w:eastAsia="Times New Roman"/>
                <w:b/>
                <w:bCs/>
                <w:color w:val="000000"/>
                <w:sz w:val="20"/>
                <w:szCs w:val="20"/>
                <w:lang w:eastAsia="es-CL"/>
              </w:rPr>
              <w:t xml:space="preserve">Registros </w:t>
            </w:r>
          </w:p>
        </w:tc>
      </w:tr>
      <w:tr w:rsidR="00CB76EA" w:rsidRPr="0025129B" w14:paraId="07BE2AA1" w14:textId="77777777" w:rsidTr="00B54B3E">
        <w:trPr>
          <w:trHeight w:val="4006"/>
          <w:jc w:val="center"/>
        </w:trPr>
        <w:tc>
          <w:tcPr>
            <w:tcW w:w="2526" w:type="pct"/>
            <w:gridSpan w:val="2"/>
            <w:tcBorders>
              <w:top w:val="nil"/>
              <w:left w:val="single" w:sz="4" w:space="0" w:color="auto"/>
              <w:right w:val="single" w:sz="4" w:space="0" w:color="auto"/>
            </w:tcBorders>
            <w:shd w:val="clear" w:color="auto" w:fill="auto"/>
            <w:noWrap/>
            <w:vAlign w:val="center"/>
            <w:hideMark/>
          </w:tcPr>
          <w:p w14:paraId="282DD9AE" w14:textId="77777777" w:rsidR="00CB76EA" w:rsidRPr="0025129B" w:rsidRDefault="00CB76EA" w:rsidP="00093321">
            <w:pPr>
              <w:jc w:val="center"/>
              <w:rPr>
                <w:rFonts w:eastAsia="Times New Roman"/>
                <w:color w:val="000000"/>
                <w:sz w:val="20"/>
                <w:szCs w:val="20"/>
                <w:lang w:eastAsia="es-CL"/>
              </w:rPr>
            </w:pPr>
            <w:r>
              <w:rPr>
                <w:noProof/>
                <w:lang w:eastAsia="es-CL"/>
              </w:rPr>
              <w:drawing>
                <wp:inline distT="0" distB="0" distL="0" distR="0" wp14:anchorId="27EA7E43" wp14:editId="69FA93C6">
                  <wp:extent cx="1965960" cy="3079115"/>
                  <wp:effectExtent l="0" t="0" r="0" b="6985"/>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1967966" cy="3082257"/>
                          </a:xfrm>
                          <a:prstGeom prst="rect">
                            <a:avLst/>
                          </a:prstGeom>
                        </pic:spPr>
                      </pic:pic>
                    </a:graphicData>
                  </a:graphic>
                </wp:inline>
              </w:drawing>
            </w:r>
          </w:p>
        </w:tc>
        <w:tc>
          <w:tcPr>
            <w:tcW w:w="2474" w:type="pct"/>
            <w:gridSpan w:val="2"/>
            <w:tcBorders>
              <w:top w:val="nil"/>
              <w:left w:val="single" w:sz="4" w:space="0" w:color="auto"/>
              <w:right w:val="single" w:sz="4" w:space="0" w:color="auto"/>
            </w:tcBorders>
            <w:shd w:val="clear" w:color="auto" w:fill="auto"/>
            <w:noWrap/>
            <w:vAlign w:val="center"/>
            <w:hideMark/>
          </w:tcPr>
          <w:p w14:paraId="0204A86E" w14:textId="77777777" w:rsidR="00CB76EA" w:rsidRPr="0025129B" w:rsidRDefault="00CB76EA" w:rsidP="00093321">
            <w:pPr>
              <w:jc w:val="center"/>
              <w:rPr>
                <w:rFonts w:eastAsia="Times New Roman"/>
                <w:color w:val="000000"/>
                <w:sz w:val="20"/>
                <w:szCs w:val="20"/>
                <w:lang w:eastAsia="es-CL"/>
              </w:rPr>
            </w:pPr>
            <w:r>
              <w:rPr>
                <w:noProof/>
                <w:lang w:eastAsia="es-CL"/>
              </w:rPr>
              <w:drawing>
                <wp:inline distT="0" distB="0" distL="0" distR="0" wp14:anchorId="4D03FF0D" wp14:editId="2D5C73AF">
                  <wp:extent cx="3467100" cy="2700666"/>
                  <wp:effectExtent l="0" t="0" r="0" b="4445"/>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3470616" cy="2703405"/>
                          </a:xfrm>
                          <a:prstGeom prst="rect">
                            <a:avLst/>
                          </a:prstGeom>
                        </pic:spPr>
                      </pic:pic>
                    </a:graphicData>
                  </a:graphic>
                </wp:inline>
              </w:drawing>
            </w:r>
          </w:p>
        </w:tc>
      </w:tr>
      <w:tr w:rsidR="00CB76EA" w:rsidRPr="0025129B" w14:paraId="2CE1B816" w14:textId="77777777" w:rsidTr="00B54B3E">
        <w:trPr>
          <w:trHeight w:val="197"/>
          <w:jc w:val="center"/>
        </w:trPr>
        <w:tc>
          <w:tcPr>
            <w:tcW w:w="1351" w:type="pct"/>
            <w:tcBorders>
              <w:top w:val="single" w:sz="4" w:space="0" w:color="auto"/>
              <w:left w:val="single" w:sz="4" w:space="0" w:color="auto"/>
              <w:bottom w:val="single" w:sz="4" w:space="0" w:color="auto"/>
              <w:right w:val="nil"/>
            </w:tcBorders>
            <w:shd w:val="clear" w:color="auto" w:fill="auto"/>
            <w:noWrap/>
            <w:vAlign w:val="center"/>
            <w:hideMark/>
          </w:tcPr>
          <w:p w14:paraId="25760B7A" w14:textId="068570A5" w:rsidR="00CB76EA" w:rsidRPr="0025129B" w:rsidRDefault="00CB76EA" w:rsidP="00093321">
            <w:pPr>
              <w:pStyle w:val="Descripcin"/>
              <w:rPr>
                <w:rFonts w:eastAsia="Times New Roman"/>
                <w:color w:val="000000"/>
                <w:szCs w:val="18"/>
                <w:lang w:eastAsia="es-CL"/>
              </w:rPr>
            </w:pPr>
            <w:bookmarkStart w:id="263" w:name="_Toc472669969"/>
            <w:bookmarkStart w:id="264" w:name="_Toc472670376"/>
            <w:bookmarkStart w:id="265" w:name="_Toc472670586"/>
            <w:bookmarkStart w:id="266" w:name="_Toc472937412"/>
            <w:bookmarkStart w:id="267" w:name="_Toc473883411"/>
            <w:bookmarkStart w:id="268" w:name="_Toc473883751"/>
            <w:bookmarkStart w:id="269" w:name="_Toc473884739"/>
            <w:r>
              <w:t xml:space="preserve">Fotografía </w:t>
            </w:r>
            <w:r w:rsidR="009B1099">
              <w:t>9</w:t>
            </w:r>
            <w:r>
              <w:t>.</w:t>
            </w:r>
            <w:bookmarkEnd w:id="263"/>
            <w:bookmarkEnd w:id="264"/>
            <w:bookmarkEnd w:id="265"/>
            <w:bookmarkEnd w:id="266"/>
            <w:bookmarkEnd w:id="267"/>
            <w:bookmarkEnd w:id="268"/>
            <w:bookmarkEnd w:id="269"/>
          </w:p>
        </w:tc>
        <w:tc>
          <w:tcPr>
            <w:tcW w:w="1174"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CA31F81" w14:textId="77777777" w:rsidR="00CB76EA" w:rsidRPr="0025129B" w:rsidRDefault="00CB76EA" w:rsidP="00093321">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w:t>
            </w:r>
            <w:r w:rsidRPr="007E2D5C">
              <w:rPr>
                <w:rFonts w:eastAsia="Times New Roman"/>
                <w:color w:val="000000"/>
                <w:sz w:val="18"/>
                <w:szCs w:val="18"/>
                <w:lang w:eastAsia="es-CL"/>
              </w:rPr>
              <w:t xml:space="preserve"> </w:t>
            </w:r>
            <w:r>
              <w:rPr>
                <w:rFonts w:eastAsia="Times New Roman"/>
                <w:color w:val="000000"/>
                <w:sz w:val="18"/>
                <w:szCs w:val="18"/>
                <w:lang w:eastAsia="es-CL"/>
              </w:rPr>
              <w:t>26-10-2016</w:t>
            </w:r>
          </w:p>
        </w:tc>
        <w:tc>
          <w:tcPr>
            <w:tcW w:w="1090" w:type="pct"/>
            <w:tcBorders>
              <w:top w:val="single" w:sz="4" w:space="0" w:color="auto"/>
              <w:left w:val="nil"/>
              <w:bottom w:val="single" w:sz="4" w:space="0" w:color="auto"/>
              <w:right w:val="nil"/>
            </w:tcBorders>
            <w:shd w:val="clear" w:color="auto" w:fill="auto"/>
            <w:noWrap/>
            <w:vAlign w:val="center"/>
            <w:hideMark/>
          </w:tcPr>
          <w:p w14:paraId="58FC5A70" w14:textId="2D952144" w:rsidR="00CB76EA" w:rsidRPr="0025129B" w:rsidRDefault="00CB76EA" w:rsidP="00093321">
            <w:pPr>
              <w:pStyle w:val="Descripcin"/>
              <w:rPr>
                <w:szCs w:val="18"/>
              </w:rPr>
            </w:pPr>
            <w:bookmarkStart w:id="270" w:name="_Toc472669970"/>
            <w:bookmarkStart w:id="271" w:name="_Toc472670377"/>
            <w:bookmarkStart w:id="272" w:name="_Toc472670587"/>
            <w:bookmarkStart w:id="273" w:name="_Toc472937413"/>
            <w:bookmarkStart w:id="274" w:name="_Toc473883412"/>
            <w:bookmarkStart w:id="275" w:name="_Toc473883752"/>
            <w:bookmarkStart w:id="276" w:name="_Toc473884740"/>
            <w:r w:rsidRPr="0025129B">
              <w:t xml:space="preserve">Fotografía </w:t>
            </w:r>
            <w:r>
              <w:t>1</w:t>
            </w:r>
            <w:r w:rsidR="009B1099">
              <w:t>0</w:t>
            </w:r>
            <w:r w:rsidRPr="0025129B">
              <w:rPr>
                <w:szCs w:val="18"/>
              </w:rPr>
              <w:t>.</w:t>
            </w:r>
            <w:bookmarkEnd w:id="270"/>
            <w:bookmarkEnd w:id="271"/>
            <w:bookmarkEnd w:id="272"/>
            <w:bookmarkEnd w:id="273"/>
            <w:bookmarkEnd w:id="274"/>
            <w:bookmarkEnd w:id="275"/>
            <w:bookmarkEnd w:id="276"/>
          </w:p>
        </w:tc>
        <w:tc>
          <w:tcPr>
            <w:tcW w:w="1384"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4265041" w14:textId="77777777" w:rsidR="00CB76EA" w:rsidRPr="0025129B" w:rsidRDefault="00CB76EA" w:rsidP="00093321">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Pr>
                <w:rFonts w:eastAsia="Times New Roman"/>
                <w:color w:val="000000"/>
                <w:sz w:val="18"/>
                <w:szCs w:val="18"/>
                <w:lang w:eastAsia="es-CL"/>
              </w:rPr>
              <w:t>26-10-2016</w:t>
            </w:r>
            <w:r>
              <w:rPr>
                <w:rFonts w:eastAsia="Times New Roman"/>
                <w:b/>
                <w:color w:val="000000"/>
                <w:sz w:val="18"/>
                <w:szCs w:val="18"/>
                <w:lang w:eastAsia="es-CL"/>
              </w:rPr>
              <w:t xml:space="preserve">  </w:t>
            </w:r>
          </w:p>
        </w:tc>
      </w:tr>
      <w:tr w:rsidR="00CB76EA" w:rsidRPr="0025129B" w14:paraId="2EC33F03" w14:textId="77777777" w:rsidTr="00B54B3E">
        <w:trPr>
          <w:trHeight w:val="220"/>
          <w:jc w:val="center"/>
        </w:trPr>
        <w:tc>
          <w:tcPr>
            <w:tcW w:w="2526" w:type="pct"/>
            <w:gridSpan w:val="2"/>
            <w:vMerge w:val="restart"/>
            <w:tcBorders>
              <w:top w:val="single" w:sz="4" w:space="0" w:color="auto"/>
              <w:left w:val="single" w:sz="4" w:space="0" w:color="auto"/>
              <w:bottom w:val="single" w:sz="4" w:space="0" w:color="000000"/>
              <w:right w:val="single" w:sz="4" w:space="0" w:color="000000"/>
            </w:tcBorders>
            <w:shd w:val="clear" w:color="auto" w:fill="auto"/>
            <w:hideMark/>
          </w:tcPr>
          <w:p w14:paraId="6A60021A" w14:textId="77777777" w:rsidR="00CB76EA" w:rsidRPr="0025129B" w:rsidRDefault="00CB76EA" w:rsidP="00093321">
            <w:pPr>
              <w:jc w:val="left"/>
              <w:rPr>
                <w:rFonts w:eastAsia="Times New Roman"/>
                <w:b/>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edio de Prueba:</w:t>
            </w:r>
            <w:r w:rsidRPr="0025129B">
              <w:rPr>
                <w:rFonts w:eastAsia="Times New Roman"/>
                <w:color w:val="000000"/>
                <w:sz w:val="18"/>
                <w:szCs w:val="18"/>
                <w:lang w:eastAsia="es-CL"/>
              </w:rPr>
              <w:t xml:space="preserve"> </w:t>
            </w:r>
            <w:r>
              <w:rPr>
                <w:rFonts w:eastAsia="Times New Roman"/>
                <w:color w:val="000000"/>
                <w:sz w:val="18"/>
                <w:szCs w:val="18"/>
                <w:lang w:eastAsia="es-CL"/>
              </w:rPr>
              <w:t>Sector donde ocurrio el escurrimiento de las aguas lluvias hacia la playa</w:t>
            </w:r>
          </w:p>
          <w:p w14:paraId="003D7EAF" w14:textId="77777777" w:rsidR="00CB76EA" w:rsidRPr="0025129B" w:rsidRDefault="00CB76EA" w:rsidP="00093321">
            <w:pPr>
              <w:jc w:val="left"/>
              <w:rPr>
                <w:rFonts w:eastAsia="Times New Roman"/>
                <w:color w:val="000000"/>
                <w:sz w:val="18"/>
                <w:szCs w:val="18"/>
                <w:lang w:eastAsia="es-CL"/>
              </w:rPr>
            </w:pPr>
          </w:p>
        </w:tc>
        <w:tc>
          <w:tcPr>
            <w:tcW w:w="2474" w:type="pct"/>
            <w:gridSpan w:val="2"/>
            <w:vMerge w:val="restart"/>
            <w:tcBorders>
              <w:top w:val="single" w:sz="4" w:space="0" w:color="auto"/>
              <w:left w:val="single" w:sz="4" w:space="0" w:color="auto"/>
              <w:bottom w:val="single" w:sz="4" w:space="0" w:color="000000"/>
              <w:right w:val="single" w:sz="4" w:space="0" w:color="000000"/>
            </w:tcBorders>
            <w:shd w:val="clear" w:color="auto" w:fill="auto"/>
            <w:hideMark/>
          </w:tcPr>
          <w:p w14:paraId="5231ADE1" w14:textId="77777777" w:rsidR="00CB76EA" w:rsidRPr="0025129B" w:rsidRDefault="00CB76EA" w:rsidP="00093321">
            <w:pPr>
              <w:jc w:val="left"/>
              <w:rPr>
                <w:rFonts w:eastAsia="Times New Roman"/>
                <w:b/>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edio de Prueba:</w:t>
            </w:r>
            <w:r w:rsidRPr="0025129B">
              <w:rPr>
                <w:rFonts w:eastAsia="Times New Roman"/>
                <w:color w:val="000000"/>
                <w:sz w:val="18"/>
                <w:szCs w:val="18"/>
                <w:lang w:eastAsia="es-CL"/>
              </w:rPr>
              <w:t xml:space="preserve"> </w:t>
            </w:r>
            <w:r>
              <w:rPr>
                <w:rFonts w:eastAsia="Times New Roman"/>
                <w:color w:val="000000"/>
                <w:sz w:val="18"/>
                <w:szCs w:val="18"/>
                <w:lang w:eastAsia="es-CL"/>
              </w:rPr>
              <w:t xml:space="preserve">sector playa afectada por rebalse de material semi sólido de una de las cámaras de agua lluvia. </w:t>
            </w:r>
          </w:p>
          <w:p w14:paraId="56E87452" w14:textId="77777777" w:rsidR="00CB76EA" w:rsidRPr="0025129B" w:rsidRDefault="00CB76EA" w:rsidP="00093321">
            <w:pPr>
              <w:jc w:val="left"/>
              <w:rPr>
                <w:rFonts w:eastAsia="Times New Roman"/>
                <w:color w:val="000000"/>
                <w:sz w:val="18"/>
                <w:szCs w:val="18"/>
                <w:lang w:eastAsia="es-CL"/>
              </w:rPr>
            </w:pPr>
          </w:p>
        </w:tc>
      </w:tr>
      <w:tr w:rsidR="00CB76EA" w:rsidRPr="0025129B" w14:paraId="6A5E626D" w14:textId="77777777" w:rsidTr="00B54B3E">
        <w:trPr>
          <w:trHeight w:val="503"/>
          <w:jc w:val="center"/>
        </w:trPr>
        <w:tc>
          <w:tcPr>
            <w:tcW w:w="2526" w:type="pct"/>
            <w:gridSpan w:val="2"/>
            <w:vMerge/>
            <w:tcBorders>
              <w:top w:val="single" w:sz="4" w:space="0" w:color="auto"/>
              <w:left w:val="single" w:sz="4" w:space="0" w:color="auto"/>
              <w:bottom w:val="single" w:sz="4" w:space="0" w:color="000000"/>
              <w:right w:val="single" w:sz="4" w:space="0" w:color="000000"/>
            </w:tcBorders>
            <w:vAlign w:val="center"/>
            <w:hideMark/>
          </w:tcPr>
          <w:p w14:paraId="13552C09" w14:textId="77777777" w:rsidR="00CB76EA" w:rsidRPr="0025129B" w:rsidRDefault="00CB76EA" w:rsidP="00093321">
            <w:pPr>
              <w:jc w:val="left"/>
              <w:rPr>
                <w:rFonts w:eastAsia="Times New Roman"/>
                <w:color w:val="000000"/>
                <w:sz w:val="20"/>
                <w:szCs w:val="20"/>
                <w:lang w:eastAsia="es-CL"/>
              </w:rPr>
            </w:pPr>
          </w:p>
        </w:tc>
        <w:tc>
          <w:tcPr>
            <w:tcW w:w="2474" w:type="pct"/>
            <w:gridSpan w:val="2"/>
            <w:vMerge/>
            <w:tcBorders>
              <w:top w:val="single" w:sz="4" w:space="0" w:color="auto"/>
              <w:left w:val="single" w:sz="4" w:space="0" w:color="auto"/>
              <w:bottom w:val="single" w:sz="4" w:space="0" w:color="000000"/>
              <w:right w:val="single" w:sz="4" w:space="0" w:color="000000"/>
            </w:tcBorders>
            <w:vAlign w:val="center"/>
            <w:hideMark/>
          </w:tcPr>
          <w:p w14:paraId="458715DC" w14:textId="77777777" w:rsidR="00CB76EA" w:rsidRPr="0025129B" w:rsidRDefault="00CB76EA" w:rsidP="00093321">
            <w:pPr>
              <w:jc w:val="left"/>
              <w:rPr>
                <w:rFonts w:eastAsia="Times New Roman"/>
                <w:color w:val="000000"/>
                <w:sz w:val="20"/>
                <w:szCs w:val="20"/>
                <w:lang w:eastAsia="es-CL"/>
              </w:rPr>
            </w:pPr>
          </w:p>
        </w:tc>
      </w:tr>
    </w:tbl>
    <w:p w14:paraId="41F2D0B4" w14:textId="77777777" w:rsidR="00CB76EA" w:rsidRDefault="00CB76EA" w:rsidP="00CB76EA"/>
    <w:p w14:paraId="637AA608" w14:textId="77777777" w:rsidR="00A70F8F" w:rsidRPr="0025129B" w:rsidRDefault="00A70F8F">
      <w:pPr>
        <w:jc w:val="left"/>
        <w:sectPr w:rsidR="00A70F8F" w:rsidRPr="0025129B" w:rsidSect="00A70F8F">
          <w:pgSz w:w="15840" w:h="12240" w:orient="landscape"/>
          <w:pgMar w:top="1134" w:right="1134" w:bottom="1134" w:left="1134" w:header="709" w:footer="709" w:gutter="0"/>
          <w:cols w:space="708"/>
          <w:docGrid w:linePitch="360"/>
        </w:sectPr>
      </w:pPr>
    </w:p>
    <w:p w14:paraId="73406B27" w14:textId="097F99FD" w:rsidR="00D958C2" w:rsidRPr="00A5192E" w:rsidRDefault="00A5192E" w:rsidP="00A5192E">
      <w:pPr>
        <w:pStyle w:val="Ttulo2"/>
        <w:numPr>
          <w:ilvl w:val="0"/>
          <w:numId w:val="0"/>
        </w:numPr>
        <w:rPr>
          <w:szCs w:val="24"/>
        </w:rPr>
      </w:pPr>
      <w:bookmarkStart w:id="277" w:name="_Toc473883413"/>
      <w:bookmarkStart w:id="278" w:name="_Toc473883753"/>
      <w:bookmarkStart w:id="279" w:name="_Toc473884741"/>
      <w:r w:rsidRPr="00A5192E">
        <w:rPr>
          <w:szCs w:val="24"/>
        </w:rPr>
        <w:lastRenderedPageBreak/>
        <w:t xml:space="preserve">5.2  </w:t>
      </w:r>
      <w:r w:rsidR="00E811DC" w:rsidRPr="00A5192E">
        <w:rPr>
          <w:szCs w:val="24"/>
        </w:rPr>
        <w:t>Manejo de olores</w:t>
      </w:r>
      <w:bookmarkEnd w:id="277"/>
      <w:bookmarkEnd w:id="278"/>
      <w:bookmarkEnd w:id="279"/>
    </w:p>
    <w:p w14:paraId="095BBDBE" w14:textId="77777777" w:rsidR="00D958C2" w:rsidRPr="0025129B" w:rsidRDefault="00D958C2" w:rsidP="00D958C2"/>
    <w:tbl>
      <w:tblPr>
        <w:tblStyle w:val="Tablaconcuadrcula"/>
        <w:tblW w:w="5000" w:type="pct"/>
        <w:tblLook w:val="04A0" w:firstRow="1" w:lastRow="0" w:firstColumn="1" w:lastColumn="0" w:noHBand="0" w:noVBand="1"/>
      </w:tblPr>
      <w:tblGrid>
        <w:gridCol w:w="3768"/>
        <w:gridCol w:w="9794"/>
      </w:tblGrid>
      <w:tr w:rsidR="00D958C2" w:rsidRPr="0025129B" w14:paraId="5BDDA9B0" w14:textId="77777777" w:rsidTr="00832142">
        <w:trPr>
          <w:trHeight w:val="142"/>
        </w:trPr>
        <w:tc>
          <w:tcPr>
            <w:tcW w:w="1389" w:type="pct"/>
          </w:tcPr>
          <w:p w14:paraId="1F8ADE31" w14:textId="7370EAF0" w:rsidR="00D958C2" w:rsidRPr="0025129B" w:rsidRDefault="00D958C2" w:rsidP="00832142">
            <w:r>
              <w:rPr>
                <w:rFonts w:eastAsia="Times New Roman"/>
                <w:b/>
                <w:bCs/>
                <w:color w:val="000000"/>
                <w:lang w:eastAsia="es-CL"/>
              </w:rPr>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25129B">
              <w:rPr>
                <w:rFonts w:eastAsia="Times New Roman"/>
                <w:color w:val="000000"/>
                <w:lang w:eastAsia="es-CL"/>
              </w:rPr>
              <w:t xml:space="preserve">: </w:t>
            </w:r>
            <w:r w:rsidR="004A3A78">
              <w:rPr>
                <w:b/>
              </w:rPr>
              <w:t>2</w:t>
            </w:r>
          </w:p>
        </w:tc>
        <w:tc>
          <w:tcPr>
            <w:tcW w:w="3611" w:type="pct"/>
          </w:tcPr>
          <w:p w14:paraId="2D7AD22C" w14:textId="787E9CE0" w:rsidR="00D958C2" w:rsidRPr="0025129B" w:rsidRDefault="00D958C2" w:rsidP="00832142">
            <w:r w:rsidRPr="0025129B">
              <w:rPr>
                <w:rFonts w:eastAsia="Times New Roman"/>
                <w:b/>
                <w:bCs/>
                <w:color w:val="000000"/>
                <w:lang w:eastAsia="es-CL"/>
              </w:rPr>
              <w:t>Estación</w:t>
            </w:r>
            <w:r>
              <w:rPr>
                <w:rFonts w:eastAsia="Times New Roman"/>
                <w:b/>
                <w:bCs/>
                <w:color w:val="000000"/>
                <w:lang w:eastAsia="es-CL"/>
              </w:rPr>
              <w:t xml:space="preserve"> N°</w:t>
            </w:r>
            <w:r w:rsidRPr="0025129B">
              <w:rPr>
                <w:rFonts w:eastAsia="Times New Roman"/>
                <w:color w:val="000000"/>
                <w:lang w:eastAsia="es-CL"/>
              </w:rPr>
              <w:t>:</w:t>
            </w:r>
            <w:r w:rsidR="003E5E86">
              <w:rPr>
                <w:rFonts w:eastAsia="Times New Roman"/>
                <w:color w:val="000000"/>
                <w:lang w:eastAsia="es-CL"/>
              </w:rPr>
              <w:t>4</w:t>
            </w:r>
            <w:r w:rsidR="00830902">
              <w:rPr>
                <w:rFonts w:eastAsia="Times New Roman"/>
                <w:color w:val="000000"/>
                <w:lang w:eastAsia="es-CL"/>
              </w:rPr>
              <w:t>-5</w:t>
            </w:r>
          </w:p>
        </w:tc>
      </w:tr>
      <w:tr w:rsidR="00A52070" w:rsidRPr="0025129B" w14:paraId="1979A848" w14:textId="0FE8BAEB" w:rsidTr="00832142">
        <w:trPr>
          <w:trHeight w:val="319"/>
        </w:trPr>
        <w:tc>
          <w:tcPr>
            <w:tcW w:w="5000" w:type="pct"/>
            <w:gridSpan w:val="2"/>
            <w:tcBorders>
              <w:bottom w:val="single" w:sz="4" w:space="0" w:color="auto"/>
            </w:tcBorders>
          </w:tcPr>
          <w:p w14:paraId="0889C0B2" w14:textId="77777777" w:rsidR="00830902" w:rsidRDefault="00CB76EA" w:rsidP="00CB76EA">
            <w:pPr>
              <w:rPr>
                <w:rFonts w:eastAsia="Times New Roman"/>
                <w:b/>
                <w:bCs/>
                <w:color w:val="000000"/>
                <w:lang w:eastAsia="es-CL"/>
              </w:rPr>
            </w:pPr>
            <w:r>
              <w:rPr>
                <w:rFonts w:eastAsia="Times New Roman"/>
                <w:b/>
                <w:bCs/>
                <w:color w:val="000000"/>
                <w:lang w:eastAsia="es-CL"/>
              </w:rPr>
              <w:t>Doumentación entregada:</w:t>
            </w:r>
          </w:p>
          <w:p w14:paraId="56F202DF" w14:textId="73BAB8E7" w:rsidR="00CB76EA" w:rsidRPr="00830902" w:rsidRDefault="00830902" w:rsidP="00830902">
            <w:pPr>
              <w:rPr>
                <w:rFonts w:eastAsia="Times New Roman"/>
                <w:b/>
                <w:bCs/>
                <w:color w:val="000000"/>
                <w:lang w:eastAsia="es-CL"/>
              </w:rPr>
            </w:pPr>
            <w:r>
              <w:rPr>
                <w:rFonts w:eastAsia="Times New Roman"/>
                <w:b/>
                <w:bCs/>
                <w:color w:val="000000"/>
                <w:lang w:eastAsia="es-CL"/>
              </w:rPr>
              <w:t xml:space="preserve">      -</w:t>
            </w:r>
            <w:r w:rsidR="00CB76EA">
              <w:rPr>
                <w:rFonts w:eastAsia="Times New Roman"/>
                <w:b/>
                <w:bCs/>
                <w:color w:val="000000"/>
                <w:lang w:eastAsia="es-CL"/>
              </w:rPr>
              <w:t xml:space="preserve"> </w:t>
            </w:r>
            <w:r w:rsidR="00CB76EA" w:rsidRPr="008B4B0D">
              <w:rPr>
                <w:rFonts w:eastAsia="Times New Roman"/>
                <w:bCs/>
                <w:lang w:eastAsia="es-CL"/>
              </w:rPr>
              <w:t xml:space="preserve">Mediante acta de inspección del </w:t>
            </w:r>
            <w:r w:rsidR="00CB76EA">
              <w:rPr>
                <w:rFonts w:eastAsia="Times New Roman"/>
                <w:bCs/>
                <w:lang w:eastAsia="es-CL"/>
              </w:rPr>
              <w:t>26</w:t>
            </w:r>
            <w:r w:rsidR="00CB76EA" w:rsidRPr="008B4B0D">
              <w:rPr>
                <w:rFonts w:eastAsia="Times New Roman"/>
                <w:bCs/>
                <w:lang w:eastAsia="es-CL"/>
              </w:rPr>
              <w:t>/</w:t>
            </w:r>
            <w:r w:rsidR="00CB76EA">
              <w:rPr>
                <w:rFonts w:eastAsia="Times New Roman"/>
                <w:bCs/>
                <w:lang w:eastAsia="es-CL"/>
              </w:rPr>
              <w:t xml:space="preserve">10/2016, se requiere al titular </w:t>
            </w:r>
            <w:r w:rsidR="00CB76EA" w:rsidRPr="00830902">
              <w:rPr>
                <w:rFonts w:eastAsia="Times New Roman"/>
                <w:bCs/>
                <w:lang w:eastAsia="es-CL"/>
              </w:rPr>
              <w:t>Certificado Declaración de Emisio</w:t>
            </w:r>
            <w:r w:rsidR="00FA0B00">
              <w:rPr>
                <w:rFonts w:eastAsia="Times New Roman"/>
                <w:bCs/>
                <w:lang w:eastAsia="es-CL"/>
              </w:rPr>
              <w:t>nes, según DS 138/05 (Ver anexo 3</w:t>
            </w:r>
            <w:r w:rsidR="00CB76EA" w:rsidRPr="00830902">
              <w:rPr>
                <w:rFonts w:eastAsia="Times New Roman"/>
                <w:bCs/>
                <w:lang w:eastAsia="es-CL"/>
              </w:rPr>
              <w:t>)</w:t>
            </w:r>
          </w:p>
          <w:p w14:paraId="44A0C678" w14:textId="11E9F385" w:rsidR="00CB76EA" w:rsidRDefault="00CB76EA" w:rsidP="00A52070">
            <w:pPr>
              <w:rPr>
                <w:b/>
              </w:rPr>
            </w:pPr>
          </w:p>
          <w:p w14:paraId="61C3BE9F" w14:textId="25DA51F9" w:rsidR="00A52070" w:rsidRDefault="00A52070" w:rsidP="00A52070">
            <w:r>
              <w:rPr>
                <w:b/>
              </w:rPr>
              <w:t>Exigencia</w:t>
            </w:r>
            <w:r w:rsidRPr="0025129B">
              <w:rPr>
                <w:b/>
              </w:rPr>
              <w:t>:</w:t>
            </w:r>
          </w:p>
          <w:p w14:paraId="2D74B301" w14:textId="0DAC3FB5" w:rsidR="00A52070" w:rsidRDefault="00A52070" w:rsidP="00A52070">
            <w:pPr>
              <w:pStyle w:val="Prrafodelista"/>
              <w:numPr>
                <w:ilvl w:val="0"/>
                <w:numId w:val="8"/>
              </w:numPr>
            </w:pPr>
            <w:r w:rsidRPr="00D0187E">
              <w:rPr>
                <w:rFonts w:eastAsia="Times New Roman"/>
                <w:color w:val="000000"/>
                <w:u w:val="single"/>
                <w:lang w:eastAsia="es-CL"/>
              </w:rPr>
              <w:t xml:space="preserve">Extracto </w:t>
            </w:r>
            <w:r>
              <w:rPr>
                <w:rFonts w:eastAsia="Times New Roman"/>
                <w:color w:val="000000"/>
                <w:u w:val="single"/>
                <w:lang w:eastAsia="es-CL"/>
              </w:rPr>
              <w:t>Considerando 10</w:t>
            </w:r>
            <w:r w:rsidRPr="00D0187E">
              <w:rPr>
                <w:rFonts w:eastAsia="Times New Roman"/>
                <w:color w:val="000000"/>
                <w:u w:val="single"/>
                <w:lang w:eastAsia="es-CL"/>
              </w:rPr>
              <w:t xml:space="preserve"> </w:t>
            </w:r>
            <w:r>
              <w:rPr>
                <w:rFonts w:eastAsia="Times New Roman"/>
                <w:color w:val="000000"/>
                <w:u w:val="single"/>
                <w:lang w:eastAsia="es-CL"/>
              </w:rPr>
              <w:t>b</w:t>
            </w:r>
            <w:r w:rsidRPr="00D0187E">
              <w:rPr>
                <w:rFonts w:eastAsia="Times New Roman"/>
                <w:color w:val="000000"/>
                <w:u w:val="single"/>
                <w:lang w:eastAsia="es-CL"/>
              </w:rPr>
              <w:t>) RCA N°</w:t>
            </w:r>
            <w:r>
              <w:rPr>
                <w:rFonts w:eastAsia="Times New Roman"/>
                <w:color w:val="000000"/>
                <w:u w:val="single"/>
                <w:lang w:eastAsia="es-CL"/>
              </w:rPr>
              <w:t>613</w:t>
            </w:r>
            <w:r w:rsidRPr="00D0187E">
              <w:rPr>
                <w:rFonts w:eastAsia="Times New Roman"/>
                <w:color w:val="000000"/>
                <w:u w:val="single"/>
                <w:lang w:eastAsia="es-CL"/>
              </w:rPr>
              <w:t>/200</w:t>
            </w:r>
            <w:r>
              <w:rPr>
                <w:rFonts w:eastAsia="Times New Roman"/>
                <w:color w:val="000000"/>
                <w:u w:val="single"/>
                <w:lang w:eastAsia="es-CL"/>
              </w:rPr>
              <w:t>0</w:t>
            </w:r>
            <w:r w:rsidRPr="00D0187E">
              <w:rPr>
                <w:rFonts w:eastAsia="Times New Roman"/>
                <w:color w:val="000000"/>
                <w:u w:val="single"/>
                <w:lang w:eastAsia="es-CL"/>
              </w:rPr>
              <w:t xml:space="preserve"> </w:t>
            </w:r>
            <w:r w:rsidRPr="00607CF2">
              <w:rPr>
                <w:rFonts w:eastAsia="Times New Roman"/>
                <w:color w:val="000000"/>
                <w:lang w:eastAsia="es-CL"/>
              </w:rPr>
              <w:t xml:space="preserve"> Combustible: L</w:t>
            </w:r>
            <w:r w:rsidRPr="00607CF2">
              <w:t>a</w:t>
            </w:r>
            <w:r w:rsidRPr="00D95427">
              <w:t xml:space="preserve"> caldera de producción de vapor funciona con Fuel oil N°5 y tiene un consumo instantáneo máximo de 215 kg/hr. y un consumo medio mensual de 118 kg/hr</w:t>
            </w:r>
            <w:r>
              <w:t xml:space="preserve"> </w:t>
            </w:r>
            <w:r w:rsidRPr="00D95427">
              <w:t>Además la planta tiene un quemador cuyo consumo promedio mensual es de  96 kg/hr.</w:t>
            </w:r>
            <w:r>
              <w:t xml:space="preserve"> </w:t>
            </w:r>
            <w:r w:rsidRPr="00D95427">
              <w:t>En consecuencia, el consumo medio mensual, calculado como el consumo mensual dividido por él numero de horas del mes, de la planta  es de:</w:t>
            </w:r>
            <w:r>
              <w:t xml:space="preserve"> </w:t>
            </w:r>
            <w:r w:rsidRPr="00D95427">
              <w:t>Consu</w:t>
            </w:r>
            <w:r>
              <w:t xml:space="preserve">mo de Petróleo Fuel oil  N°5 </w:t>
            </w:r>
            <w:r w:rsidRPr="00D95427">
              <w:t>=  214 kg/hr</w:t>
            </w:r>
            <w:r>
              <w:t>,</w:t>
            </w:r>
            <w:r w:rsidRPr="00D95427">
              <w:t xml:space="preserve"> </w:t>
            </w:r>
            <w:r>
              <w:t>p</w:t>
            </w:r>
            <w:r w:rsidRPr="00D95427">
              <w:t>omedio mensual</w:t>
            </w:r>
            <w:r>
              <w:t>.</w:t>
            </w:r>
          </w:p>
          <w:p w14:paraId="7103EDA6" w14:textId="2414CA16" w:rsidR="00A52070" w:rsidRDefault="00A52070" w:rsidP="00A52070">
            <w:pPr>
              <w:pStyle w:val="Prrafodelista"/>
            </w:pPr>
          </w:p>
          <w:p w14:paraId="3EC0F3AA" w14:textId="2BBE3F72" w:rsidR="00A52070" w:rsidRDefault="00A52070" w:rsidP="00A52070">
            <w:pPr>
              <w:pStyle w:val="Prrafodelista"/>
              <w:numPr>
                <w:ilvl w:val="0"/>
                <w:numId w:val="8"/>
              </w:numPr>
            </w:pPr>
            <w:r w:rsidRPr="00D0187E">
              <w:rPr>
                <w:rFonts w:eastAsia="Times New Roman"/>
                <w:color w:val="000000"/>
                <w:u w:val="single"/>
                <w:lang w:eastAsia="es-CL"/>
              </w:rPr>
              <w:t xml:space="preserve">Extracto </w:t>
            </w:r>
            <w:r>
              <w:rPr>
                <w:rFonts w:eastAsia="Times New Roman"/>
                <w:color w:val="000000"/>
                <w:u w:val="single"/>
                <w:lang w:eastAsia="es-CL"/>
              </w:rPr>
              <w:t>Considerando 16</w:t>
            </w:r>
            <w:r w:rsidRPr="00D0187E">
              <w:rPr>
                <w:rFonts w:eastAsia="Times New Roman"/>
                <w:color w:val="000000"/>
                <w:u w:val="single"/>
                <w:lang w:eastAsia="es-CL"/>
              </w:rPr>
              <w:t xml:space="preserve"> RCA N°</w:t>
            </w:r>
            <w:r>
              <w:rPr>
                <w:rFonts w:eastAsia="Times New Roman"/>
                <w:color w:val="000000"/>
                <w:u w:val="single"/>
                <w:lang w:eastAsia="es-CL"/>
              </w:rPr>
              <w:t>613</w:t>
            </w:r>
            <w:r w:rsidRPr="00D0187E">
              <w:rPr>
                <w:rFonts w:eastAsia="Times New Roman"/>
                <w:color w:val="000000"/>
                <w:u w:val="single"/>
                <w:lang w:eastAsia="es-CL"/>
              </w:rPr>
              <w:t>/200</w:t>
            </w:r>
            <w:r>
              <w:rPr>
                <w:rFonts w:eastAsia="Times New Roman"/>
                <w:color w:val="000000"/>
                <w:u w:val="single"/>
                <w:lang w:eastAsia="es-CL"/>
              </w:rPr>
              <w:t>0</w:t>
            </w:r>
            <w:r w:rsidRPr="0040159A">
              <w:rPr>
                <w:rFonts w:eastAsia="Times New Roman"/>
                <w:color w:val="000000"/>
                <w:lang w:eastAsia="es-CL"/>
              </w:rPr>
              <w:t xml:space="preserve">  </w:t>
            </w:r>
            <w:r w:rsidRPr="0040159A">
              <w:t>Que se generarán las siguientes emisiones a la atmósfera</w:t>
            </w:r>
            <w:r w:rsidRPr="0040159A">
              <w:rPr>
                <w:b/>
              </w:rPr>
              <w:t xml:space="preserve">. </w:t>
            </w:r>
            <w:r w:rsidRPr="0040159A">
              <w:t xml:space="preserve">El proyecto contemplará una fuente fija que tendrá las siguientes emisiones a la atmósfera de acuerdo a las especificaciones del fabricante.Emisiones de Gases </w:t>
            </w:r>
          </w:p>
          <w:p w14:paraId="0B508C10" w14:textId="59B309F8" w:rsidR="00A52070" w:rsidRPr="003821AA" w:rsidRDefault="00A52070" w:rsidP="00A52070">
            <w:pPr>
              <w:rPr>
                <w:lang w:val="en-US"/>
              </w:rPr>
            </w:pPr>
            <w:r w:rsidRPr="00F44A11">
              <w:tab/>
            </w:r>
            <w:r w:rsidRPr="003821AA">
              <w:rPr>
                <w:lang w:val="en-US"/>
              </w:rPr>
              <w:t>O2</w:t>
            </w:r>
            <w:r w:rsidRPr="003821AA">
              <w:rPr>
                <w:lang w:val="en-US"/>
              </w:rPr>
              <w:tab/>
            </w:r>
            <w:r w:rsidRPr="003821AA">
              <w:rPr>
                <w:lang w:val="en-US"/>
              </w:rPr>
              <w:tab/>
              <w:t>2%</w:t>
            </w:r>
          </w:p>
          <w:p w14:paraId="2C1A0A58" w14:textId="3B8905CD" w:rsidR="00A52070" w:rsidRPr="0040159A" w:rsidRDefault="00A52070" w:rsidP="00A52070">
            <w:pPr>
              <w:rPr>
                <w:lang w:val="en-US"/>
              </w:rPr>
            </w:pPr>
            <w:r w:rsidRPr="00F44A11">
              <w:rPr>
                <w:lang w:val="en-US"/>
              </w:rPr>
              <w:t xml:space="preserve">                </w:t>
            </w:r>
            <w:r w:rsidRPr="0040159A">
              <w:rPr>
                <w:lang w:val="en-US"/>
              </w:rPr>
              <w:t>CO</w:t>
            </w:r>
            <w:r w:rsidRPr="0040159A">
              <w:rPr>
                <w:lang w:val="en-US"/>
              </w:rPr>
              <w:tab/>
            </w:r>
            <w:r w:rsidRPr="0040159A">
              <w:rPr>
                <w:lang w:val="en-US"/>
              </w:rPr>
              <w:tab/>
              <w:t>9 ppm</w:t>
            </w:r>
          </w:p>
          <w:p w14:paraId="7E0BA536" w14:textId="12D091E5" w:rsidR="00A52070" w:rsidRPr="003821AA" w:rsidRDefault="00A52070" w:rsidP="00A52070">
            <w:pPr>
              <w:rPr>
                <w:lang w:val="en-US"/>
              </w:rPr>
            </w:pPr>
            <w:r w:rsidRPr="003821AA">
              <w:rPr>
                <w:lang w:val="en-US"/>
              </w:rPr>
              <w:t xml:space="preserve">                Nox</w:t>
            </w:r>
            <w:r w:rsidRPr="003821AA">
              <w:rPr>
                <w:lang w:val="en-US"/>
              </w:rPr>
              <w:tab/>
            </w:r>
            <w:r w:rsidRPr="003821AA">
              <w:rPr>
                <w:lang w:val="en-US"/>
              </w:rPr>
              <w:tab/>
              <w:t>237 pp</w:t>
            </w:r>
          </w:p>
          <w:p w14:paraId="1FCE0141" w14:textId="7D3B7E52" w:rsidR="00A52070" w:rsidRPr="0040159A" w:rsidRDefault="00A52070" w:rsidP="00A52070">
            <w:pPr>
              <w:rPr>
                <w:lang w:val="en-US"/>
              </w:rPr>
            </w:pPr>
            <w:r w:rsidRPr="00533F13">
              <w:rPr>
                <w:lang w:val="en-US"/>
              </w:rPr>
              <w:t xml:space="preserve">                </w:t>
            </w:r>
            <w:r w:rsidRPr="0040159A">
              <w:rPr>
                <w:lang w:val="en-US"/>
              </w:rPr>
              <w:t>SO2</w:t>
            </w:r>
            <w:r w:rsidRPr="0040159A">
              <w:rPr>
                <w:lang w:val="en-US"/>
              </w:rPr>
              <w:tab/>
            </w:r>
            <w:r w:rsidRPr="0040159A">
              <w:rPr>
                <w:lang w:val="en-US"/>
              </w:rPr>
              <w:tab/>
              <w:t>8 ppm</w:t>
            </w:r>
          </w:p>
          <w:p w14:paraId="3D12DF2C" w14:textId="477B38B0" w:rsidR="00A52070" w:rsidRPr="003821AA" w:rsidRDefault="00A52070" w:rsidP="00A52070">
            <w:r>
              <w:rPr>
                <w:lang w:val="en-US"/>
              </w:rPr>
              <w:t xml:space="preserve">              </w:t>
            </w:r>
            <w:r w:rsidRPr="00533F13">
              <w:rPr>
                <w:lang w:val="en-US"/>
              </w:rPr>
              <w:t xml:space="preserve">  </w:t>
            </w:r>
            <w:r w:rsidRPr="003821AA">
              <w:t>T salida</w:t>
            </w:r>
            <w:r w:rsidRPr="003821AA">
              <w:tab/>
              <w:t xml:space="preserve">                300°C</w:t>
            </w:r>
          </w:p>
          <w:p w14:paraId="222961AF" w14:textId="2D9270DA" w:rsidR="00CB76EA" w:rsidRDefault="00CB76EA" w:rsidP="00A52070">
            <w:pPr>
              <w:ind w:left="743"/>
              <w:rPr>
                <w:rFonts w:ascii="Arial" w:hAnsi="Arial"/>
                <w:sz w:val="24"/>
              </w:rPr>
            </w:pPr>
          </w:p>
          <w:p w14:paraId="20BBF72F" w14:textId="77777777" w:rsidR="00CB76EA" w:rsidRPr="00893B01" w:rsidRDefault="00CB76EA" w:rsidP="00830902">
            <w:pPr>
              <w:pStyle w:val="Textoindependiente"/>
              <w:numPr>
                <w:ilvl w:val="0"/>
                <w:numId w:val="8"/>
              </w:numPr>
              <w:jc w:val="both"/>
              <w:rPr>
                <w:rFonts w:asciiTheme="minorHAnsi" w:hAnsiTheme="minorHAnsi"/>
              </w:rPr>
            </w:pPr>
            <w:r w:rsidRPr="00893B01">
              <w:rPr>
                <w:rFonts w:eastAsia="Times New Roman"/>
                <w:color w:val="000000"/>
                <w:u w:val="single"/>
                <w:lang w:eastAsia="es-CL"/>
              </w:rPr>
              <w:t xml:space="preserve">Extracto Considerando 18 RCA N°613/2000 </w:t>
            </w:r>
            <w:r w:rsidRPr="00893B01">
              <w:rPr>
                <w:rFonts w:eastAsia="Times New Roman"/>
                <w:color w:val="000000"/>
                <w:lang w:eastAsia="es-CL"/>
              </w:rPr>
              <w:t xml:space="preserve"> </w:t>
            </w:r>
            <w:r w:rsidRPr="00893B01">
              <w:rPr>
                <w:rFonts w:asciiTheme="minorHAnsi" w:hAnsiTheme="minorHAnsi"/>
                <w:lang w:val="es-ES"/>
              </w:rPr>
              <w:t xml:space="preserve">Que se generarán los siguientes residuos sólidos. </w:t>
            </w:r>
          </w:p>
          <w:p w14:paraId="66068589" w14:textId="77777777" w:rsidR="00CB76EA" w:rsidRPr="00893B01" w:rsidRDefault="00CB76EA" w:rsidP="00CB76EA">
            <w:pPr>
              <w:pStyle w:val="Textoindependiente"/>
              <w:numPr>
                <w:ilvl w:val="0"/>
                <w:numId w:val="45"/>
              </w:numPr>
              <w:ind w:left="318" w:firstLine="0"/>
              <w:jc w:val="both"/>
              <w:rPr>
                <w:rFonts w:asciiTheme="minorHAnsi" w:hAnsiTheme="minorHAnsi"/>
              </w:rPr>
            </w:pPr>
            <w:r w:rsidRPr="00893B01">
              <w:rPr>
                <w:rFonts w:asciiTheme="minorHAnsi" w:hAnsiTheme="minorHAnsi"/>
                <w:lang w:val="es-ES"/>
              </w:rPr>
              <w:t>Residuos Sólidos Industriales</w:t>
            </w:r>
            <w:r w:rsidRPr="00893B01">
              <w:rPr>
                <w:rFonts w:asciiTheme="minorHAnsi" w:hAnsiTheme="minorHAnsi"/>
                <w:b/>
                <w:lang w:val="es-ES"/>
              </w:rPr>
              <w:t xml:space="preserve"> </w:t>
            </w:r>
            <w:r w:rsidRPr="00893B01">
              <w:rPr>
                <w:rFonts w:asciiTheme="minorHAnsi" w:hAnsiTheme="minorHAnsi"/>
              </w:rPr>
              <w:t>Se generarán residuos sólidos  correspondientes a bolsas, envases, restos de pallets, restos de plásticos, aceites y lubricantes para maquinaria usados. Todos los residuos plásticos serán entregados a empresas reprocesadoras en la zona. El resto de los residuos serán enviados a rellenos sanitarios autorizados. Los aceites y lubricantes de maquinas y motores usados serán tratados como residuos industriales sólidos. La caracterización de los residuos sólidos y líquidos de la purga de caldera son:</w:t>
            </w:r>
          </w:p>
          <w:p w14:paraId="233DD334" w14:textId="77777777" w:rsidR="00CB76EA" w:rsidRPr="00BF4AAE" w:rsidRDefault="00CB76EA" w:rsidP="00CB76EA">
            <w:pPr>
              <w:ind w:left="318"/>
            </w:pPr>
            <w:r w:rsidRPr="00BF4AAE">
              <w:t>Cloruros de sodio</w:t>
            </w:r>
          </w:p>
          <w:p w14:paraId="15DC4417" w14:textId="77777777" w:rsidR="00CB76EA" w:rsidRPr="00BF4AAE" w:rsidRDefault="00CB76EA" w:rsidP="00CB76EA">
            <w:pPr>
              <w:ind w:left="318"/>
            </w:pPr>
            <w:r w:rsidRPr="00BF4AAE">
              <w:t>Fosfatos</w:t>
            </w:r>
          </w:p>
          <w:p w14:paraId="3E2CE3CC" w14:textId="77777777" w:rsidR="00CB76EA" w:rsidRPr="00BF4AAE" w:rsidRDefault="00CB76EA" w:rsidP="00CB76EA">
            <w:pPr>
              <w:ind w:left="318"/>
            </w:pPr>
            <w:r w:rsidRPr="00BF4AAE">
              <w:t>Oxiapatita de calcio</w:t>
            </w:r>
          </w:p>
          <w:p w14:paraId="5B2BE0D9" w14:textId="77777777" w:rsidR="00CB76EA" w:rsidRPr="00BF4AAE" w:rsidRDefault="00CB76EA" w:rsidP="00CB76EA">
            <w:pPr>
              <w:ind w:left="318"/>
            </w:pPr>
            <w:r w:rsidRPr="00BF4AAE">
              <w:t>Hidróxidos</w:t>
            </w:r>
          </w:p>
          <w:p w14:paraId="3D5DD992" w14:textId="77777777" w:rsidR="00CB76EA" w:rsidRPr="00BF4AAE" w:rsidRDefault="00CB76EA" w:rsidP="00CB76EA">
            <w:pPr>
              <w:ind w:left="318"/>
            </w:pPr>
            <w:r w:rsidRPr="00BF4AAE">
              <w:t>Silicio (silicato de calcio)</w:t>
            </w:r>
          </w:p>
          <w:p w14:paraId="54708FBA" w14:textId="77777777" w:rsidR="00CB76EA" w:rsidRPr="00BF4AAE" w:rsidRDefault="00CB76EA" w:rsidP="00CB76EA">
            <w:pPr>
              <w:ind w:left="318"/>
            </w:pPr>
            <w:r w:rsidRPr="00BF4AAE">
              <w:t>Fierro diluido</w:t>
            </w:r>
          </w:p>
          <w:p w14:paraId="7D46BCAA" w14:textId="77777777" w:rsidR="00CB76EA" w:rsidRPr="00BF4AAE" w:rsidRDefault="00CB76EA" w:rsidP="00CB76EA">
            <w:pPr>
              <w:ind w:left="318"/>
            </w:pPr>
            <w:r w:rsidRPr="00BF4AAE">
              <w:t>Magnesio</w:t>
            </w:r>
          </w:p>
          <w:p w14:paraId="08A232AB" w14:textId="77777777" w:rsidR="00CB76EA" w:rsidRPr="00BF4AAE" w:rsidRDefault="00CB76EA" w:rsidP="00CB76EA">
            <w:pPr>
              <w:ind w:left="318"/>
            </w:pPr>
            <w:r w:rsidRPr="00BF4AAE">
              <w:t>Estos residuos serán solo líquidos, pero serán tratados como residuos sólidos (sustratos que se sacan en solución acuosa) y serán dispuestos en contenedores sellados y entregados a la firma Hidronor de Santiago previa neutralización con tratamiento del tipo fosfatal.</w:t>
            </w:r>
            <w:r w:rsidRPr="00BF4AAE">
              <w:rPr>
                <w:lang w:val="es-ES"/>
              </w:rPr>
              <w:t xml:space="preserve">Estos productos serán recibidos por la empresa HIDRONOR </w:t>
            </w:r>
            <w:r>
              <w:rPr>
                <w:lang w:val="es-ES"/>
              </w:rPr>
              <w:t>.</w:t>
            </w:r>
          </w:p>
          <w:p w14:paraId="517E7D85" w14:textId="77777777" w:rsidR="00CB76EA" w:rsidRPr="00BF4AAE" w:rsidRDefault="00CB76EA" w:rsidP="00CB76EA">
            <w:pPr>
              <w:ind w:left="318"/>
            </w:pPr>
            <w:r w:rsidRPr="00BF4AAE">
              <w:lastRenderedPageBreak/>
              <w:t>Debido a que esta empresa se encuentra ubicada en la ciudad de Santiago, se dispondrá de estos residuos en sus envases originales y en bodega habilitada especialmente para este propósito hasta su retiro por parte de la empresa mencionada. El retiro será con la periodicidad necesaria de acuerdo a la generación de estos residuos.</w:t>
            </w:r>
          </w:p>
          <w:p w14:paraId="7CA24861" w14:textId="77777777" w:rsidR="00CB76EA" w:rsidRPr="00BF4AAE" w:rsidRDefault="00CB76EA" w:rsidP="00CB76EA">
            <w:pPr>
              <w:pStyle w:val="Textoindependiente"/>
              <w:ind w:left="318"/>
              <w:jc w:val="both"/>
              <w:rPr>
                <w:rFonts w:asciiTheme="minorHAnsi" w:hAnsiTheme="minorHAnsi"/>
              </w:rPr>
            </w:pPr>
            <w:r w:rsidRPr="00BF4AAE">
              <w:rPr>
                <w:rFonts w:asciiTheme="minorHAnsi" w:hAnsiTheme="minorHAnsi"/>
                <w:lang w:val="es-ES"/>
              </w:rPr>
              <w:t>Todos los residuos sólidos que se produzcan durante la etapa de construcción, que básicamente serán restos de madera, hormigón y fierro, serán responsabilidad del contratista y deberán ser destinados de acuerdo a las normas legales vigentes.</w:t>
            </w:r>
          </w:p>
          <w:p w14:paraId="78BFB51C" w14:textId="580A67E9" w:rsidR="00CB76EA" w:rsidRDefault="00CB76EA" w:rsidP="00CB76EA">
            <w:pPr>
              <w:pStyle w:val="Ttulo1"/>
              <w:numPr>
                <w:ilvl w:val="0"/>
                <w:numId w:val="37"/>
              </w:numPr>
              <w:ind w:left="318" w:firstLine="0"/>
              <w:jc w:val="both"/>
              <w:outlineLvl w:val="0"/>
              <w:rPr>
                <w:b w:val="0"/>
                <w:sz w:val="20"/>
                <w:lang w:val="es-ES"/>
              </w:rPr>
            </w:pPr>
            <w:bookmarkStart w:id="280" w:name="_Toc472669972"/>
            <w:bookmarkStart w:id="281" w:name="_Toc472670379"/>
            <w:bookmarkStart w:id="282" w:name="_Toc472670589"/>
            <w:bookmarkStart w:id="283" w:name="_Toc472937415"/>
            <w:bookmarkStart w:id="284" w:name="_Toc473883414"/>
            <w:bookmarkStart w:id="285" w:name="_Toc473883754"/>
            <w:bookmarkStart w:id="286" w:name="_Toc473884742"/>
            <w:r w:rsidRPr="00BF4AAE">
              <w:rPr>
                <w:b w:val="0"/>
                <w:sz w:val="20"/>
                <w:lang w:val="es-ES"/>
              </w:rPr>
              <w:t>Residuos Sólidos Domésticos</w:t>
            </w:r>
            <w:r>
              <w:rPr>
                <w:b w:val="0"/>
                <w:sz w:val="20"/>
                <w:lang w:val="es-ES"/>
              </w:rPr>
              <w:t>.</w:t>
            </w:r>
            <w:r w:rsidR="00830902">
              <w:rPr>
                <w:b w:val="0"/>
                <w:sz w:val="20"/>
                <w:lang w:val="es-ES"/>
              </w:rPr>
              <w:t xml:space="preserve"> </w:t>
            </w:r>
            <w:r w:rsidRPr="00BF4AAE">
              <w:rPr>
                <w:b w:val="0"/>
                <w:sz w:val="20"/>
                <w:lang w:val="es-ES"/>
              </w:rPr>
              <w:t>Se generarán residuos sólidos domésticos como consecuencia del funcionamiento del casino y las oficinas. Consistirán principalmente en materia orgánica, papel, metal, cartón vidrio y plástico. Se destinarán semanalmente a rellenos sanitarios autorizados.</w:t>
            </w:r>
            <w:bookmarkEnd w:id="280"/>
            <w:bookmarkEnd w:id="281"/>
            <w:bookmarkEnd w:id="282"/>
            <w:bookmarkEnd w:id="283"/>
            <w:bookmarkEnd w:id="284"/>
            <w:bookmarkEnd w:id="285"/>
            <w:bookmarkEnd w:id="286"/>
          </w:p>
          <w:p w14:paraId="22414823" w14:textId="77777777" w:rsidR="00130A76" w:rsidRPr="00130A76" w:rsidRDefault="00130A76" w:rsidP="00130A76">
            <w:pPr>
              <w:ind w:left="432" w:hanging="432"/>
              <w:rPr>
                <w:lang w:val="es-ES"/>
              </w:rPr>
            </w:pPr>
          </w:p>
          <w:p w14:paraId="6AAB4C8E" w14:textId="50589208" w:rsidR="00130A76" w:rsidRPr="00130A76" w:rsidRDefault="00130A76" w:rsidP="0068469D">
            <w:pPr>
              <w:pStyle w:val="Prrafodelista"/>
              <w:numPr>
                <w:ilvl w:val="0"/>
                <w:numId w:val="8"/>
              </w:numPr>
              <w:ind w:left="319" w:firstLine="41"/>
              <w:rPr>
                <w:lang w:eastAsia="es-CL"/>
              </w:rPr>
            </w:pPr>
            <w:r w:rsidRPr="00130A76">
              <w:rPr>
                <w:rFonts w:eastAsia="Times New Roman"/>
                <w:color w:val="000000"/>
                <w:u w:val="single"/>
                <w:lang w:eastAsia="es-CL"/>
              </w:rPr>
              <w:t>Extracto Considerando 5 RCA N°1540/2002</w:t>
            </w:r>
            <w:r>
              <w:rPr>
                <w:lang w:eastAsia="es-CL"/>
              </w:rPr>
              <w:t xml:space="preserve"> Respecto a los efectos, características o circunstancias establecidas en el art.  11 de la Ley de Bases Sobre el Medio Ambiente y los artículos 5,6,7,8,8 10 y 11 del D.S. 30/97 Reglamento del sistema de Evaluación de Impacto Ambiental. Respecto a los Olores, </w:t>
            </w:r>
            <w:r w:rsidR="00C849A3">
              <w:rPr>
                <w:lang w:eastAsia="es-CL"/>
              </w:rPr>
              <w:t xml:space="preserve"> El aire proveninet de cada etapa del proceso contendrá componentes odoríferos derivados del Nitrógeno. Este aire esrá enviado, mediante una red de ductos al sistema de filtros. Una ves en la batería de filtros, el aire pasará inicialmente por una serie de ciclones dodne será liberado de partículas de polvo, para psoteriormente ser conducido al sistema de tratamiento de olores.  Para el tartamiento de olores se ha contemplado la instalación del Sistema “ Ionar Odor Control”.   El sistema de control de olores “ IONAR” se basa en en la tecnología de Plasma no térmico. El plasa no térmico involucra la aplicación de un alto campo de potencial eléctrico a un gas</w:t>
            </w:r>
            <w:r w:rsidR="00B63908">
              <w:rPr>
                <w:lang w:eastAsia="es-CL"/>
              </w:rPr>
              <w:t>….. La efectividad del sistema ionar en la eliminación de olores de fábricas de alimento para salmones es entre un 90% y 95%...</w:t>
            </w:r>
          </w:p>
          <w:p w14:paraId="66002945" w14:textId="77777777" w:rsidR="00CB76EA" w:rsidRDefault="00CB76EA" w:rsidP="0068469D">
            <w:pPr>
              <w:ind w:left="319" w:firstLine="41"/>
              <w:rPr>
                <w:rFonts w:ascii="Arial" w:hAnsi="Arial"/>
                <w:sz w:val="24"/>
              </w:rPr>
            </w:pPr>
          </w:p>
          <w:p w14:paraId="189EA702" w14:textId="2383BCA5" w:rsidR="00A52070" w:rsidRPr="0025129B" w:rsidRDefault="00A52070" w:rsidP="00A52070">
            <w:pPr>
              <w:rPr>
                <w:b/>
              </w:rPr>
            </w:pPr>
          </w:p>
        </w:tc>
      </w:tr>
      <w:tr w:rsidR="00A52070" w:rsidRPr="0025129B" w14:paraId="330A46BA" w14:textId="77777777" w:rsidTr="00832142">
        <w:trPr>
          <w:trHeight w:val="627"/>
        </w:trPr>
        <w:tc>
          <w:tcPr>
            <w:tcW w:w="5000" w:type="pct"/>
            <w:gridSpan w:val="2"/>
          </w:tcPr>
          <w:p w14:paraId="6B39A09B" w14:textId="77777777" w:rsidR="00A52070" w:rsidRDefault="00A52070" w:rsidP="00A52070">
            <w:pPr>
              <w:jc w:val="left"/>
            </w:pPr>
            <w:r w:rsidRPr="00F15F8C">
              <w:rPr>
                <w:b/>
              </w:rPr>
              <w:lastRenderedPageBreak/>
              <w:t>Hecho (s):</w:t>
            </w:r>
            <w:r w:rsidRPr="007E2D5C">
              <w:t xml:space="preserve"> </w:t>
            </w:r>
          </w:p>
          <w:p w14:paraId="1CD33AF8" w14:textId="42E3DD08" w:rsidR="00A52070" w:rsidRDefault="00A52070" w:rsidP="00A52070">
            <w:pPr>
              <w:pStyle w:val="Ttulo1"/>
              <w:numPr>
                <w:ilvl w:val="0"/>
                <w:numId w:val="27"/>
              </w:numPr>
              <w:outlineLvl w:val="0"/>
              <w:rPr>
                <w:b w:val="0"/>
                <w:sz w:val="20"/>
              </w:rPr>
            </w:pPr>
            <w:bookmarkStart w:id="287" w:name="_Toc472669973"/>
            <w:bookmarkStart w:id="288" w:name="_Toc472670380"/>
            <w:bookmarkStart w:id="289" w:name="_Toc472670590"/>
            <w:bookmarkStart w:id="290" w:name="_Toc472937416"/>
            <w:bookmarkStart w:id="291" w:name="_Toc473883415"/>
            <w:bookmarkStart w:id="292" w:name="_Toc473883755"/>
            <w:bookmarkStart w:id="293" w:name="_Toc473884743"/>
            <w:r w:rsidRPr="002F7934">
              <w:rPr>
                <w:b w:val="0"/>
                <w:sz w:val="20"/>
              </w:rPr>
              <w:t>Durante la fiscalización ambiental en el recorrido de la planta no se percibieron olores intensos, sólo los característicos del proceso</w:t>
            </w:r>
            <w:bookmarkEnd w:id="287"/>
            <w:bookmarkEnd w:id="288"/>
            <w:bookmarkEnd w:id="289"/>
            <w:r w:rsidR="00D446BF">
              <w:rPr>
                <w:b w:val="0"/>
                <w:sz w:val="20"/>
              </w:rPr>
              <w:t xml:space="preserve"> de fabricación de alimentos a base de pescado.</w:t>
            </w:r>
            <w:bookmarkEnd w:id="290"/>
            <w:bookmarkEnd w:id="291"/>
            <w:bookmarkEnd w:id="292"/>
            <w:bookmarkEnd w:id="293"/>
          </w:p>
          <w:p w14:paraId="6E89FBDB" w14:textId="434E4029" w:rsidR="00A52070" w:rsidRDefault="00A52070" w:rsidP="006E3A48">
            <w:pPr>
              <w:pStyle w:val="Prrafodelista"/>
              <w:numPr>
                <w:ilvl w:val="0"/>
                <w:numId w:val="27"/>
              </w:numPr>
            </w:pPr>
            <w:r>
              <w:t xml:space="preserve">Se constata el funcionamiento del sistema de mitigación de olores de los gases evacuados previos al sistema de ionización. </w:t>
            </w:r>
          </w:p>
          <w:p w14:paraId="2C002F99" w14:textId="501FDD7D" w:rsidR="00EE28E4" w:rsidRDefault="00EE28E4" w:rsidP="006E3A48">
            <w:pPr>
              <w:pStyle w:val="Prrafodelista"/>
              <w:numPr>
                <w:ilvl w:val="0"/>
                <w:numId w:val="27"/>
              </w:numPr>
            </w:pPr>
            <w:r w:rsidRPr="000C5273">
              <w:t>En la fi</w:t>
            </w:r>
            <w:r>
              <w:t>s</w:t>
            </w:r>
            <w:r w:rsidRPr="000C5273">
              <w:t>calización ambiental se constató en zona de cuarentena</w:t>
            </w:r>
            <w:r>
              <w:t>,</w:t>
            </w:r>
            <w:r w:rsidRPr="000C5273">
              <w:t xml:space="preserve"> acopio de residuos sólidos correspondiente a producto terminado vencido dispuestos en maxisacos</w:t>
            </w:r>
            <w:r w:rsidR="004540B8">
              <w:t xml:space="preserve">. </w:t>
            </w:r>
          </w:p>
          <w:p w14:paraId="7180F792" w14:textId="6635EE44" w:rsidR="00D65591" w:rsidRDefault="00D65591" w:rsidP="006E3A48">
            <w:pPr>
              <w:pStyle w:val="Prrafodelista"/>
              <w:numPr>
                <w:ilvl w:val="0"/>
                <w:numId w:val="27"/>
              </w:numPr>
            </w:pPr>
            <w:r>
              <w:t>Los maxisacos se encontraban expuestos a condiciones meteorológicas imperantes ( calor y lluvias).</w:t>
            </w:r>
          </w:p>
          <w:p w14:paraId="48443802" w14:textId="77777777" w:rsidR="003C37F1" w:rsidRPr="003C37F1" w:rsidRDefault="003C37F1" w:rsidP="006E3A48">
            <w:pPr>
              <w:pStyle w:val="Prrafodelista"/>
              <w:numPr>
                <w:ilvl w:val="0"/>
                <w:numId w:val="27"/>
              </w:numPr>
              <w:rPr>
                <w:b/>
              </w:rPr>
            </w:pPr>
            <w:r>
              <w:t>Se observa un inadecuado manejo y disposición transitoria de los residuos dispuestos en los maxisacos.</w:t>
            </w:r>
            <w:r w:rsidR="00CB76EA">
              <w:t xml:space="preserve">     </w:t>
            </w:r>
          </w:p>
          <w:p w14:paraId="723776D4" w14:textId="77777777" w:rsidR="003C37F1" w:rsidRPr="003C37F1" w:rsidRDefault="003C37F1" w:rsidP="003C37F1">
            <w:pPr>
              <w:pStyle w:val="Prrafodelista"/>
              <w:rPr>
                <w:b/>
              </w:rPr>
            </w:pPr>
          </w:p>
          <w:p w14:paraId="7B0AD5A9" w14:textId="49D457C2" w:rsidR="00CB76EA" w:rsidRDefault="00CB76EA" w:rsidP="003C37F1">
            <w:pPr>
              <w:pStyle w:val="Prrafodelista"/>
              <w:rPr>
                <w:b/>
              </w:rPr>
            </w:pPr>
            <w:r>
              <w:t xml:space="preserve"> </w:t>
            </w:r>
            <w:r w:rsidRPr="008E34C9">
              <w:rPr>
                <w:b/>
              </w:rPr>
              <w:t>Resultado</w:t>
            </w:r>
            <w:r>
              <w:rPr>
                <w:b/>
              </w:rPr>
              <w:t xml:space="preserve"> (s)</w:t>
            </w:r>
            <w:r w:rsidRPr="008E34C9">
              <w:rPr>
                <w:b/>
              </w:rPr>
              <w:t xml:space="preserve"> examen de Información: </w:t>
            </w:r>
          </w:p>
          <w:p w14:paraId="70C29579" w14:textId="24AE1EE6" w:rsidR="00CB76EA" w:rsidRDefault="00CB76EA" w:rsidP="00CB76EA">
            <w:pPr>
              <w:jc w:val="left"/>
            </w:pPr>
            <w:r>
              <w:t xml:space="preserve"> </w:t>
            </w:r>
            <w:r w:rsidR="004540B8">
              <w:t xml:space="preserve">              </w:t>
            </w:r>
            <w:r>
              <w:t xml:space="preserve"> Del exá</w:t>
            </w:r>
            <w:r w:rsidRPr="001C1810">
              <w:t>men de información de la documentación señalada en la exigencia</w:t>
            </w:r>
            <w:r>
              <w:t xml:space="preserve"> y lo solicitado mediante Acta de Inspección</w:t>
            </w:r>
            <w:r w:rsidRPr="001C1810">
              <w:t xml:space="preserve"> es posible indicar que</w:t>
            </w:r>
            <w:r>
              <w:t>:</w:t>
            </w:r>
          </w:p>
          <w:p w14:paraId="1C5CFF3A" w14:textId="4F7DF3F0" w:rsidR="00CB76EA" w:rsidRPr="00CB76EA" w:rsidRDefault="00CB76EA" w:rsidP="00130A76">
            <w:pPr>
              <w:pStyle w:val="Prrafodelista"/>
              <w:numPr>
                <w:ilvl w:val="0"/>
                <w:numId w:val="64"/>
              </w:numPr>
              <w:ind w:left="744" w:hanging="425"/>
            </w:pPr>
            <w:r w:rsidRPr="002A72C7">
              <w:t xml:space="preserve">Presenta acreditación de la declaración de emisiones realizada en el sistema RETC del año 2015, establecimiento EIND003012-3 del formulario </w:t>
            </w:r>
            <w:r w:rsidR="00FA0B00">
              <w:t xml:space="preserve">DS </w:t>
            </w:r>
            <w:r w:rsidRPr="002A72C7">
              <w:t>138, aceptada con fecha 10 de junio del 2016  por el  Ministerio de Salud</w:t>
            </w:r>
            <w:r w:rsidR="00E8068D">
              <w:t>, cumpliendo con la normativa vigente.</w:t>
            </w:r>
            <w:r w:rsidR="00130A76" w:rsidDel="00130A76">
              <w:t xml:space="preserve"> </w:t>
            </w:r>
          </w:p>
          <w:p w14:paraId="3E8FF080" w14:textId="77777777" w:rsidR="00A52070" w:rsidRPr="008E34C9" w:rsidRDefault="00A52070" w:rsidP="004D2AF0">
            <w:pPr>
              <w:jc w:val="left"/>
            </w:pPr>
          </w:p>
        </w:tc>
      </w:tr>
    </w:tbl>
    <w:p w14:paraId="2C481A73" w14:textId="77777777" w:rsidR="00D958C2" w:rsidRDefault="00D958C2">
      <w:pPr>
        <w:jc w:val="left"/>
        <w:rPr>
          <w:color w:val="FF0000"/>
        </w:rPr>
      </w:pPr>
    </w:p>
    <w:p w14:paraId="652B6F30" w14:textId="77777777" w:rsidR="00452375" w:rsidRDefault="00452375">
      <w:pPr>
        <w:jc w:val="left"/>
        <w:rPr>
          <w:color w:val="FF0000"/>
        </w:rPr>
      </w:pPr>
    </w:p>
    <w:p w14:paraId="4E55743B" w14:textId="55B2B8CB" w:rsidR="002479BC" w:rsidRDefault="002479BC" w:rsidP="002479BC">
      <w:pPr>
        <w:jc w:val="left"/>
        <w:rPr>
          <w:color w:val="FF0000"/>
        </w:rPr>
      </w:pPr>
    </w:p>
    <w:p w14:paraId="78A7572E" w14:textId="77777777" w:rsidR="002479BC" w:rsidRPr="0025129B" w:rsidRDefault="002479BC" w:rsidP="002479BC"/>
    <w:p w14:paraId="6E432185" w14:textId="4ABAFCFB" w:rsidR="002479BC" w:rsidRDefault="002479BC" w:rsidP="002479BC">
      <w:pPr>
        <w:jc w:val="left"/>
        <w:rPr>
          <w:color w:val="FF0000"/>
        </w:rPr>
      </w:pPr>
    </w:p>
    <w:p w14:paraId="02880B7F" w14:textId="40BA03DC" w:rsidR="00EE28E4" w:rsidRDefault="00EE28E4" w:rsidP="002479BC">
      <w:pPr>
        <w:jc w:val="left"/>
        <w:rPr>
          <w:color w:val="FF0000"/>
        </w:rPr>
      </w:pPr>
    </w:p>
    <w:p w14:paraId="3B32F0EE" w14:textId="5FD1CAA5" w:rsidR="00EE28E4" w:rsidRDefault="00EE28E4" w:rsidP="002479BC">
      <w:pPr>
        <w:jc w:val="left"/>
        <w:rPr>
          <w:color w:val="FF0000"/>
        </w:rPr>
      </w:pPr>
    </w:p>
    <w:p w14:paraId="0E58152E" w14:textId="70A6E464" w:rsidR="00EE28E4" w:rsidRDefault="00EE28E4" w:rsidP="002479BC">
      <w:pPr>
        <w:jc w:val="left"/>
        <w:rPr>
          <w:color w:val="FF0000"/>
        </w:rPr>
      </w:pPr>
    </w:p>
    <w:p w14:paraId="4D94B123" w14:textId="31CC72D6" w:rsidR="00830902" w:rsidRDefault="00830902" w:rsidP="002479BC">
      <w:pPr>
        <w:jc w:val="left"/>
        <w:rPr>
          <w:color w:val="FF0000"/>
        </w:rPr>
      </w:pPr>
    </w:p>
    <w:p w14:paraId="0B5E52BD" w14:textId="69602EB4" w:rsidR="00830902" w:rsidRDefault="00830902" w:rsidP="002479BC">
      <w:pPr>
        <w:jc w:val="left"/>
        <w:rPr>
          <w:color w:val="FF0000"/>
        </w:rPr>
      </w:pPr>
    </w:p>
    <w:p w14:paraId="29EC8C3A" w14:textId="6452159F" w:rsidR="009D1F43" w:rsidRDefault="009D1F43" w:rsidP="002479BC">
      <w:pPr>
        <w:jc w:val="left"/>
        <w:rPr>
          <w:color w:val="FF0000"/>
        </w:rPr>
      </w:pPr>
    </w:p>
    <w:p w14:paraId="326171FE" w14:textId="77777777" w:rsidR="009D1F43" w:rsidRDefault="009D1F43" w:rsidP="002479BC">
      <w:pPr>
        <w:jc w:val="left"/>
        <w:rPr>
          <w:color w:val="FF0000"/>
        </w:rPr>
      </w:pPr>
    </w:p>
    <w:p w14:paraId="742D138C" w14:textId="77777777" w:rsidR="00EE28E4" w:rsidRDefault="00EE28E4" w:rsidP="002479BC">
      <w:pPr>
        <w:jc w:val="left"/>
        <w:rPr>
          <w:color w:val="FF0000"/>
        </w:rPr>
      </w:pPr>
    </w:p>
    <w:p w14:paraId="2069E90C" w14:textId="77777777" w:rsidR="002479BC" w:rsidRDefault="002479BC" w:rsidP="002479BC">
      <w:pPr>
        <w:jc w:val="left"/>
        <w:rPr>
          <w:color w:val="FF0000"/>
        </w:rPr>
      </w:pPr>
    </w:p>
    <w:p w14:paraId="1A1E4369" w14:textId="77777777" w:rsidR="007733F4" w:rsidRDefault="007733F4" w:rsidP="00645E14">
      <w:pPr>
        <w:jc w:val="left"/>
        <w:rPr>
          <w:color w:val="FF0000"/>
        </w:rPr>
      </w:pPr>
    </w:p>
    <w:tbl>
      <w:tblPr>
        <w:tblW w:w="8075" w:type="dxa"/>
        <w:jc w:val="center"/>
        <w:tblCellMar>
          <w:left w:w="70" w:type="dxa"/>
          <w:right w:w="70" w:type="dxa"/>
        </w:tblCellMar>
        <w:tblLook w:val="04A0" w:firstRow="1" w:lastRow="0" w:firstColumn="1" w:lastColumn="0" w:noHBand="0" w:noVBand="1"/>
      </w:tblPr>
      <w:tblGrid>
        <w:gridCol w:w="3089"/>
        <w:gridCol w:w="4986"/>
      </w:tblGrid>
      <w:tr w:rsidR="00E45065" w:rsidRPr="0025129B" w14:paraId="02943A4B" w14:textId="77777777" w:rsidTr="009574DA">
        <w:trPr>
          <w:trHeight w:val="196"/>
          <w:jc w:val="center"/>
        </w:trPr>
        <w:tc>
          <w:tcPr>
            <w:tcW w:w="5000"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160CC2A7" w14:textId="77777777" w:rsidR="00E45065" w:rsidRPr="00451FB8" w:rsidRDefault="00E45065" w:rsidP="00E45065">
            <w:pPr>
              <w:jc w:val="center"/>
              <w:rPr>
                <w:rFonts w:eastAsia="Times New Roman"/>
                <w:b/>
                <w:color w:val="000000"/>
                <w:sz w:val="20"/>
                <w:szCs w:val="20"/>
                <w:lang w:eastAsia="es-CL"/>
              </w:rPr>
            </w:pPr>
            <w:r w:rsidRPr="00451FB8">
              <w:rPr>
                <w:rFonts w:eastAsia="Times New Roman"/>
                <w:b/>
                <w:color w:val="000000"/>
                <w:sz w:val="20"/>
                <w:szCs w:val="20"/>
                <w:lang w:eastAsia="es-CL"/>
              </w:rPr>
              <w:t>Registro</w:t>
            </w:r>
          </w:p>
        </w:tc>
      </w:tr>
      <w:tr w:rsidR="003072B1" w:rsidRPr="0025129B" w14:paraId="39D9B9F6" w14:textId="77777777" w:rsidTr="009574DA">
        <w:trPr>
          <w:trHeight w:val="3592"/>
          <w:jc w:val="center"/>
        </w:trPr>
        <w:tc>
          <w:tcPr>
            <w:tcW w:w="5000" w:type="pct"/>
            <w:gridSpan w:val="2"/>
            <w:tcBorders>
              <w:top w:val="single" w:sz="4" w:space="0" w:color="auto"/>
              <w:left w:val="single" w:sz="4" w:space="0" w:color="auto"/>
              <w:right w:val="single" w:sz="4" w:space="0" w:color="auto"/>
            </w:tcBorders>
            <w:shd w:val="clear" w:color="auto" w:fill="auto"/>
            <w:noWrap/>
            <w:vAlign w:val="center"/>
            <w:hideMark/>
          </w:tcPr>
          <w:p w14:paraId="0B8CF683" w14:textId="77777777" w:rsidR="003072B1" w:rsidRPr="0025129B" w:rsidRDefault="003072B1" w:rsidP="00E52FF5">
            <w:pPr>
              <w:jc w:val="center"/>
              <w:rPr>
                <w:rFonts w:eastAsia="Times New Roman"/>
                <w:color w:val="000000"/>
                <w:sz w:val="20"/>
                <w:szCs w:val="20"/>
                <w:lang w:eastAsia="es-CL"/>
              </w:rPr>
            </w:pPr>
            <w:r>
              <w:rPr>
                <w:noProof/>
                <w:lang w:eastAsia="es-CL"/>
              </w:rPr>
              <w:drawing>
                <wp:inline distT="0" distB="0" distL="0" distR="0" wp14:anchorId="25418885" wp14:editId="5E1F0BF7">
                  <wp:extent cx="4259580" cy="2783540"/>
                  <wp:effectExtent l="0" t="0" r="7620"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4264679" cy="2786872"/>
                          </a:xfrm>
                          <a:prstGeom prst="rect">
                            <a:avLst/>
                          </a:prstGeom>
                        </pic:spPr>
                      </pic:pic>
                    </a:graphicData>
                  </a:graphic>
                </wp:inline>
              </w:drawing>
            </w:r>
          </w:p>
        </w:tc>
      </w:tr>
      <w:tr w:rsidR="003072B1" w:rsidRPr="0025129B" w14:paraId="4E69F0D5" w14:textId="77777777" w:rsidTr="009574DA">
        <w:trPr>
          <w:trHeight w:val="176"/>
          <w:jc w:val="center"/>
        </w:trPr>
        <w:tc>
          <w:tcPr>
            <w:tcW w:w="1913" w:type="pct"/>
            <w:tcBorders>
              <w:top w:val="single" w:sz="4" w:space="0" w:color="auto"/>
              <w:left w:val="single" w:sz="4" w:space="0" w:color="auto"/>
              <w:bottom w:val="single" w:sz="4" w:space="0" w:color="auto"/>
              <w:right w:val="nil"/>
            </w:tcBorders>
            <w:shd w:val="clear" w:color="auto" w:fill="auto"/>
            <w:noWrap/>
            <w:vAlign w:val="center"/>
            <w:hideMark/>
          </w:tcPr>
          <w:p w14:paraId="70BFEFF1" w14:textId="2503074C" w:rsidR="003072B1" w:rsidRPr="0025129B" w:rsidRDefault="00967306" w:rsidP="00E52FF5">
            <w:pPr>
              <w:pStyle w:val="Descripcin"/>
              <w:rPr>
                <w:rFonts w:eastAsia="Times New Roman"/>
                <w:color w:val="000000"/>
                <w:szCs w:val="18"/>
                <w:lang w:eastAsia="es-CL"/>
              </w:rPr>
            </w:pPr>
            <w:bookmarkStart w:id="294" w:name="_Toc470245158"/>
            <w:bookmarkStart w:id="295" w:name="_Toc472669974"/>
            <w:bookmarkStart w:id="296" w:name="_Toc472670381"/>
            <w:bookmarkStart w:id="297" w:name="_Toc472670591"/>
            <w:bookmarkStart w:id="298" w:name="_Toc472937417"/>
            <w:bookmarkStart w:id="299" w:name="_Toc473883416"/>
            <w:bookmarkStart w:id="300" w:name="_Toc473883756"/>
            <w:bookmarkStart w:id="301" w:name="_Toc473884744"/>
            <w:r>
              <w:t xml:space="preserve">Fotografía </w:t>
            </w:r>
            <w:r w:rsidR="009B1099">
              <w:t>11</w:t>
            </w:r>
            <w:r w:rsidR="003072B1" w:rsidRPr="0025129B">
              <w:rPr>
                <w:szCs w:val="18"/>
              </w:rPr>
              <w:t>.</w:t>
            </w:r>
            <w:bookmarkEnd w:id="294"/>
            <w:bookmarkEnd w:id="295"/>
            <w:bookmarkEnd w:id="296"/>
            <w:bookmarkEnd w:id="297"/>
            <w:bookmarkEnd w:id="298"/>
            <w:bookmarkEnd w:id="299"/>
            <w:bookmarkEnd w:id="300"/>
            <w:bookmarkEnd w:id="301"/>
          </w:p>
        </w:tc>
        <w:tc>
          <w:tcPr>
            <w:tcW w:w="3087"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E64DC73" w14:textId="77777777" w:rsidR="003072B1" w:rsidRPr="0025129B" w:rsidRDefault="003072B1" w:rsidP="00E52FF5">
            <w:pPr>
              <w:jc w:val="left"/>
              <w:rPr>
                <w:rFonts w:eastAsia="Times New Roman"/>
                <w:b/>
                <w:color w:val="000000"/>
                <w:sz w:val="18"/>
                <w:szCs w:val="18"/>
                <w:lang w:eastAsia="es-CL"/>
              </w:rPr>
            </w:pPr>
            <w:r>
              <w:rPr>
                <w:rFonts w:eastAsia="Times New Roman"/>
                <w:b/>
                <w:color w:val="000000"/>
                <w:sz w:val="18"/>
                <w:szCs w:val="18"/>
                <w:lang w:eastAsia="es-CL"/>
              </w:rPr>
              <w:t xml:space="preserve">Fecha </w:t>
            </w:r>
            <w:r>
              <w:rPr>
                <w:rFonts w:eastAsia="Times New Roman"/>
                <w:color w:val="000000"/>
                <w:sz w:val="18"/>
                <w:szCs w:val="18"/>
                <w:lang w:eastAsia="es-CL"/>
              </w:rPr>
              <w:t>26-10-2016:</w:t>
            </w:r>
          </w:p>
        </w:tc>
      </w:tr>
      <w:tr w:rsidR="003072B1" w:rsidRPr="0025129B" w14:paraId="7786D06B" w14:textId="77777777" w:rsidTr="009574DA">
        <w:trPr>
          <w:trHeight w:val="196"/>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5148F90A" w14:textId="1E0E162C" w:rsidR="003072B1" w:rsidRPr="0025129B" w:rsidRDefault="003072B1" w:rsidP="009574DA">
            <w:pPr>
              <w:jc w:val="left"/>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edio de Prueba:</w:t>
            </w:r>
            <w:r w:rsidRPr="0025129B">
              <w:rPr>
                <w:rFonts w:eastAsia="Times New Roman"/>
                <w:color w:val="000000"/>
                <w:sz w:val="18"/>
                <w:szCs w:val="18"/>
                <w:lang w:eastAsia="es-CL"/>
              </w:rPr>
              <w:t xml:space="preserve"> </w:t>
            </w:r>
            <w:r w:rsidR="00195CFA">
              <w:rPr>
                <w:rFonts w:eastAsia="Times New Roman"/>
                <w:color w:val="000000"/>
                <w:sz w:val="18"/>
                <w:szCs w:val="18"/>
                <w:lang w:eastAsia="es-CL"/>
              </w:rPr>
              <w:t>Producto terminado vencido almacenado en Sec</w:t>
            </w:r>
            <w:r w:rsidR="00D877B9">
              <w:rPr>
                <w:rFonts w:eastAsia="Times New Roman"/>
                <w:color w:val="000000"/>
                <w:sz w:val="18"/>
                <w:szCs w:val="18"/>
                <w:lang w:eastAsia="es-CL"/>
              </w:rPr>
              <w:t>tor de Cuarentena de la empresa, se observa un ina</w:t>
            </w:r>
            <w:r w:rsidR="004C1A4F">
              <w:rPr>
                <w:rFonts w:eastAsia="Times New Roman"/>
                <w:color w:val="000000"/>
                <w:sz w:val="18"/>
                <w:szCs w:val="18"/>
                <w:lang w:eastAsia="es-CL"/>
              </w:rPr>
              <w:t>decuado manejo de los maxisacos y con</w:t>
            </w:r>
            <w:r w:rsidR="00B95512">
              <w:rPr>
                <w:rFonts w:eastAsia="Times New Roman"/>
                <w:color w:val="000000"/>
                <w:sz w:val="18"/>
                <w:szCs w:val="18"/>
                <w:lang w:eastAsia="es-CL"/>
              </w:rPr>
              <w:t xml:space="preserve"> </w:t>
            </w:r>
            <w:r w:rsidR="002770B2">
              <w:rPr>
                <w:rFonts w:eastAsia="Times New Roman"/>
                <w:color w:val="000000"/>
                <w:sz w:val="18"/>
                <w:szCs w:val="18"/>
                <w:lang w:eastAsia="es-CL"/>
              </w:rPr>
              <w:t>ex</w:t>
            </w:r>
            <w:r w:rsidR="00B95512">
              <w:rPr>
                <w:rFonts w:eastAsia="Times New Roman"/>
                <w:color w:val="000000"/>
                <w:sz w:val="18"/>
                <w:szCs w:val="18"/>
                <w:lang w:eastAsia="es-CL"/>
              </w:rPr>
              <w:t>udación</w:t>
            </w:r>
            <w:r w:rsidR="00EE28E4">
              <w:rPr>
                <w:rFonts w:eastAsia="Times New Roman"/>
                <w:color w:val="000000"/>
                <w:sz w:val="18"/>
                <w:szCs w:val="18"/>
                <w:lang w:eastAsia="es-CL"/>
              </w:rPr>
              <w:t>, debido a que se encontraban expuestos a condiciones de temperaturas ambientales</w:t>
            </w:r>
          </w:p>
        </w:tc>
      </w:tr>
    </w:tbl>
    <w:p w14:paraId="09F68645" w14:textId="77777777" w:rsidR="009574DA" w:rsidRDefault="009574DA" w:rsidP="009574DA">
      <w:pPr>
        <w:pStyle w:val="Ttulo2"/>
        <w:numPr>
          <w:ilvl w:val="0"/>
          <w:numId w:val="0"/>
        </w:numPr>
        <w:ind w:left="576"/>
      </w:pPr>
    </w:p>
    <w:p w14:paraId="5189C009" w14:textId="77777777" w:rsidR="009574DA" w:rsidRDefault="009574DA" w:rsidP="009574DA">
      <w:pPr>
        <w:pStyle w:val="Ttulo2"/>
        <w:numPr>
          <w:ilvl w:val="0"/>
          <w:numId w:val="0"/>
        </w:numPr>
        <w:ind w:left="576"/>
      </w:pPr>
    </w:p>
    <w:p w14:paraId="2C98F13D" w14:textId="77777777" w:rsidR="00E435D6" w:rsidRDefault="00E435D6" w:rsidP="00E435D6"/>
    <w:p w14:paraId="026B6E15" w14:textId="77777777" w:rsidR="00D9239C" w:rsidRDefault="00D9239C" w:rsidP="00E435D6"/>
    <w:p w14:paraId="6E6AC297" w14:textId="2DCD0FA4" w:rsidR="00D9239C" w:rsidRDefault="00D9239C" w:rsidP="00E435D6"/>
    <w:p w14:paraId="7ECE1B55" w14:textId="77777777" w:rsidR="00E435D6" w:rsidRPr="00E435D6" w:rsidRDefault="00E435D6" w:rsidP="00E435D6"/>
    <w:p w14:paraId="43FB8590" w14:textId="7512FA5F" w:rsidR="00AF4B72" w:rsidRPr="0025129B" w:rsidRDefault="00A5192E" w:rsidP="00A5192E">
      <w:pPr>
        <w:pStyle w:val="Ttulo2"/>
        <w:numPr>
          <w:ilvl w:val="0"/>
          <w:numId w:val="0"/>
        </w:numPr>
      </w:pPr>
      <w:bookmarkStart w:id="302" w:name="_Toc472669975"/>
      <w:bookmarkStart w:id="303" w:name="_Toc473883417"/>
      <w:bookmarkStart w:id="304" w:name="_Toc473883757"/>
      <w:bookmarkStart w:id="305" w:name="_Toc473884745"/>
      <w:r>
        <w:t xml:space="preserve">5.3 </w:t>
      </w:r>
      <w:r w:rsidR="00AF4B72">
        <w:t>Calidad de Agua de columna de agua,</w:t>
      </w:r>
      <w:r w:rsidR="00DA56E9">
        <w:t xml:space="preserve"> </w:t>
      </w:r>
      <w:r w:rsidR="00AF4B72">
        <w:t>sedimentos marinos y comunidades bentónicas</w:t>
      </w:r>
      <w:bookmarkEnd w:id="302"/>
      <w:bookmarkEnd w:id="303"/>
      <w:bookmarkEnd w:id="304"/>
      <w:bookmarkEnd w:id="305"/>
    </w:p>
    <w:p w14:paraId="233FBE8E" w14:textId="77777777" w:rsidR="00AF4B72" w:rsidRPr="0025129B" w:rsidRDefault="00AF4B72" w:rsidP="00AF4B72"/>
    <w:tbl>
      <w:tblPr>
        <w:tblStyle w:val="Tablaconcuadrcula"/>
        <w:tblW w:w="5000" w:type="pct"/>
        <w:tblLook w:val="04A0" w:firstRow="1" w:lastRow="0" w:firstColumn="1" w:lastColumn="0" w:noHBand="0" w:noVBand="1"/>
      </w:tblPr>
      <w:tblGrid>
        <w:gridCol w:w="3768"/>
        <w:gridCol w:w="9794"/>
      </w:tblGrid>
      <w:tr w:rsidR="00AF4B72" w:rsidRPr="0025129B" w14:paraId="1A84EDBE" w14:textId="77777777" w:rsidTr="00E52FF5">
        <w:trPr>
          <w:trHeight w:val="142"/>
        </w:trPr>
        <w:tc>
          <w:tcPr>
            <w:tcW w:w="1389" w:type="pct"/>
          </w:tcPr>
          <w:p w14:paraId="5F7E0DDF" w14:textId="7125460D" w:rsidR="00AF4B72" w:rsidRPr="00C461A3" w:rsidRDefault="00AF4B72" w:rsidP="00E52FF5">
            <w:r w:rsidRPr="00C461A3">
              <w:rPr>
                <w:rFonts w:eastAsia="Times New Roman"/>
                <w:b/>
                <w:bCs/>
                <w:color w:val="000000"/>
                <w:lang w:eastAsia="es-CL"/>
              </w:rPr>
              <w:t>Número de hecho constatado</w:t>
            </w:r>
            <w:r w:rsidRPr="00C461A3">
              <w:rPr>
                <w:rFonts w:eastAsia="Times New Roman"/>
                <w:color w:val="000000"/>
                <w:lang w:eastAsia="es-CL"/>
              </w:rPr>
              <w:t xml:space="preserve">: </w:t>
            </w:r>
            <w:r w:rsidR="004A3A78">
              <w:rPr>
                <w:rFonts w:eastAsia="Times New Roman"/>
                <w:color w:val="000000"/>
                <w:lang w:eastAsia="es-CL"/>
              </w:rPr>
              <w:t>3</w:t>
            </w:r>
          </w:p>
        </w:tc>
        <w:tc>
          <w:tcPr>
            <w:tcW w:w="3611" w:type="pct"/>
          </w:tcPr>
          <w:p w14:paraId="01E71E60" w14:textId="3C1B6A6E" w:rsidR="00AF4B72" w:rsidRPr="00C461A3" w:rsidRDefault="00AF4B72" w:rsidP="00E52FF5">
            <w:r w:rsidRPr="00C461A3">
              <w:rPr>
                <w:rFonts w:eastAsia="Times New Roman"/>
                <w:b/>
                <w:bCs/>
                <w:color w:val="000000"/>
                <w:lang w:eastAsia="es-CL"/>
              </w:rPr>
              <w:t>Estación N°</w:t>
            </w:r>
            <w:r w:rsidRPr="00C461A3">
              <w:rPr>
                <w:rFonts w:eastAsia="Times New Roman"/>
                <w:color w:val="000000"/>
                <w:lang w:eastAsia="es-CL"/>
              </w:rPr>
              <w:t xml:space="preserve">: </w:t>
            </w:r>
            <w:r w:rsidR="00A343B3">
              <w:rPr>
                <w:rFonts w:eastAsia="Times New Roman"/>
                <w:b/>
                <w:color w:val="000000"/>
                <w:lang w:eastAsia="es-CL"/>
              </w:rPr>
              <w:t>5</w:t>
            </w:r>
          </w:p>
        </w:tc>
      </w:tr>
      <w:tr w:rsidR="00B82DD7" w:rsidRPr="0025129B" w14:paraId="6AB55B76" w14:textId="77777777" w:rsidTr="005A13E6">
        <w:trPr>
          <w:trHeight w:val="319"/>
        </w:trPr>
        <w:tc>
          <w:tcPr>
            <w:tcW w:w="5000" w:type="pct"/>
            <w:gridSpan w:val="2"/>
            <w:tcBorders>
              <w:bottom w:val="single" w:sz="4" w:space="0" w:color="auto"/>
            </w:tcBorders>
            <w:vAlign w:val="center"/>
          </w:tcPr>
          <w:p w14:paraId="78A15396" w14:textId="77777777" w:rsidR="0039736F" w:rsidRDefault="0039736F" w:rsidP="0039736F">
            <w:pPr>
              <w:rPr>
                <w:rFonts w:eastAsia="Times New Roman"/>
                <w:color w:val="000000"/>
                <w:lang w:eastAsia="es-CL"/>
              </w:rPr>
            </w:pPr>
            <w:r w:rsidRPr="0039736F">
              <w:rPr>
                <w:rFonts w:eastAsia="Times New Roman"/>
                <w:b/>
                <w:bCs/>
                <w:color w:val="000000"/>
                <w:lang w:eastAsia="es-CL"/>
              </w:rPr>
              <w:t>Exigencia</w:t>
            </w:r>
            <w:r w:rsidRPr="0039736F">
              <w:rPr>
                <w:rFonts w:eastAsia="Times New Roman"/>
                <w:color w:val="000000"/>
                <w:lang w:eastAsia="es-CL"/>
              </w:rPr>
              <w:t xml:space="preserve">: </w:t>
            </w:r>
          </w:p>
          <w:p w14:paraId="60108FDC" w14:textId="3F1E0BFC" w:rsidR="00B82DD7" w:rsidRPr="00C461A3" w:rsidRDefault="00B82DD7" w:rsidP="00587EB3">
            <w:pPr>
              <w:pStyle w:val="Sangra2detindependiente1"/>
              <w:numPr>
                <w:ilvl w:val="0"/>
                <w:numId w:val="12"/>
              </w:numPr>
              <w:rPr>
                <w:rFonts w:asciiTheme="minorHAnsi" w:hAnsiTheme="minorHAnsi"/>
                <w:sz w:val="20"/>
                <w:lang w:val="es-ES"/>
              </w:rPr>
            </w:pPr>
            <w:r w:rsidRPr="00C461A3">
              <w:rPr>
                <w:rFonts w:asciiTheme="minorHAnsi" w:hAnsiTheme="minorHAnsi"/>
                <w:color w:val="000000"/>
                <w:sz w:val="20"/>
                <w:u w:val="single"/>
              </w:rPr>
              <w:t>Extracto Considerando</w:t>
            </w:r>
            <w:r w:rsidR="008C1AA3">
              <w:rPr>
                <w:rFonts w:asciiTheme="minorHAnsi" w:hAnsiTheme="minorHAnsi"/>
                <w:color w:val="000000"/>
                <w:sz w:val="20"/>
                <w:u w:val="single"/>
              </w:rPr>
              <w:t xml:space="preserve"> 15</w:t>
            </w:r>
            <w:r w:rsidRPr="00C461A3">
              <w:rPr>
                <w:rFonts w:asciiTheme="minorHAnsi" w:hAnsiTheme="minorHAnsi"/>
                <w:color w:val="000000"/>
                <w:sz w:val="20"/>
                <w:u w:val="single"/>
              </w:rPr>
              <w:t xml:space="preserve">  RCA N°613/2000 </w:t>
            </w:r>
            <w:r w:rsidRPr="00C461A3">
              <w:rPr>
                <w:rFonts w:asciiTheme="minorHAnsi" w:hAnsiTheme="minorHAnsi"/>
                <w:color w:val="000000"/>
                <w:sz w:val="20"/>
              </w:rPr>
              <w:t xml:space="preserve"> </w:t>
            </w:r>
            <w:r w:rsidRPr="00C461A3">
              <w:rPr>
                <w:rFonts w:asciiTheme="minorHAnsi" w:hAnsiTheme="minorHAnsi"/>
                <w:sz w:val="20"/>
                <w:lang w:val="es-ES"/>
              </w:rPr>
              <w:t>Que se presentó los planos del nuevo diseño del puente y que el nuevo diseño se ha contemplado una estructura que permita un correcto flujo de agua y la continuidad ambiental del estero</w:t>
            </w:r>
            <w:r w:rsidR="002175F0">
              <w:rPr>
                <w:rFonts w:asciiTheme="minorHAnsi" w:hAnsiTheme="minorHAnsi"/>
                <w:sz w:val="20"/>
                <w:lang w:val="es-ES"/>
              </w:rPr>
              <w:t xml:space="preserve"> Pipiyehue.</w:t>
            </w:r>
          </w:p>
          <w:p w14:paraId="766BDA30" w14:textId="77777777" w:rsidR="00B82DD7" w:rsidRPr="00C461A3" w:rsidRDefault="00B82DD7" w:rsidP="00B82DD7">
            <w:pPr>
              <w:pStyle w:val="Sangra2detindependiente1"/>
              <w:ind w:left="720" w:firstLine="0"/>
              <w:rPr>
                <w:rFonts w:asciiTheme="minorHAnsi" w:hAnsiTheme="minorHAnsi"/>
                <w:sz w:val="20"/>
                <w:lang w:val="es-ES"/>
              </w:rPr>
            </w:pPr>
          </w:p>
          <w:p w14:paraId="229E5987" w14:textId="77777777" w:rsidR="00B82DD7" w:rsidRPr="00C461A3" w:rsidRDefault="00B82DD7" w:rsidP="00587EB3">
            <w:pPr>
              <w:pStyle w:val="Sangra2detindependiente1"/>
              <w:numPr>
                <w:ilvl w:val="0"/>
                <w:numId w:val="12"/>
              </w:numPr>
              <w:rPr>
                <w:rFonts w:asciiTheme="minorHAnsi" w:hAnsiTheme="minorHAnsi"/>
                <w:sz w:val="20"/>
                <w:lang w:val="es-ES"/>
              </w:rPr>
            </w:pPr>
            <w:r w:rsidRPr="00C461A3">
              <w:rPr>
                <w:rFonts w:asciiTheme="minorHAnsi" w:hAnsiTheme="minorHAnsi"/>
                <w:color w:val="000000"/>
                <w:sz w:val="20"/>
                <w:u w:val="single"/>
              </w:rPr>
              <w:t>Extracto Considerando 23</w:t>
            </w:r>
            <w:r w:rsidR="008C1AA3">
              <w:rPr>
                <w:rFonts w:asciiTheme="minorHAnsi" w:hAnsiTheme="minorHAnsi"/>
                <w:color w:val="000000"/>
                <w:sz w:val="20"/>
                <w:u w:val="single"/>
              </w:rPr>
              <w:t xml:space="preserve"> RCA</w:t>
            </w:r>
            <w:r w:rsidRPr="00C461A3">
              <w:rPr>
                <w:rFonts w:asciiTheme="minorHAnsi" w:hAnsiTheme="minorHAnsi"/>
                <w:color w:val="000000"/>
                <w:sz w:val="20"/>
                <w:u w:val="single"/>
              </w:rPr>
              <w:t xml:space="preserve">  N°613/2000 </w:t>
            </w:r>
            <w:r w:rsidRPr="00C461A3">
              <w:rPr>
                <w:rFonts w:asciiTheme="minorHAnsi" w:hAnsiTheme="minorHAnsi"/>
                <w:color w:val="000000"/>
                <w:sz w:val="20"/>
              </w:rPr>
              <w:t xml:space="preserve"> </w:t>
            </w:r>
            <w:r w:rsidRPr="00C461A3">
              <w:rPr>
                <w:rFonts w:asciiTheme="minorHAnsi" w:hAnsiTheme="minorHAnsi"/>
                <w:sz w:val="20"/>
                <w:lang w:val="es-ES"/>
              </w:rPr>
              <w:t>Que Ecofeed S.A., se compromete a  entregar los antecedentes solicitados por el Servicio Nacional de Pesca  en cuanto a la  biodiversidad  e importancia trófica del estero sin nombre, como así mismo, entregar un monitoreo de dichas variables de forma anual, por un período mínimo de 2 años.</w:t>
            </w:r>
          </w:p>
          <w:p w14:paraId="2FDD4DB6" w14:textId="77777777" w:rsidR="00B82DD7" w:rsidRPr="00C461A3" w:rsidRDefault="00B82DD7" w:rsidP="00B82DD7">
            <w:pPr>
              <w:rPr>
                <w:rFonts w:cstheme="minorHAnsi"/>
                <w:lang w:val="es-ES"/>
              </w:rPr>
            </w:pPr>
          </w:p>
          <w:p w14:paraId="456910C6" w14:textId="77777777" w:rsidR="00B82DD7" w:rsidRPr="00C461A3" w:rsidRDefault="00B82DD7" w:rsidP="002175F0">
            <w:pPr>
              <w:pStyle w:val="Prrafodelista"/>
              <w:rPr>
                <w:rFonts w:cstheme="minorHAnsi"/>
                <w:lang w:val="es-ES"/>
              </w:rPr>
            </w:pPr>
          </w:p>
        </w:tc>
      </w:tr>
      <w:tr w:rsidR="00B82DD7" w:rsidRPr="0025129B" w14:paraId="07F90B67" w14:textId="77777777" w:rsidTr="00E52FF5">
        <w:trPr>
          <w:trHeight w:val="627"/>
        </w:trPr>
        <w:tc>
          <w:tcPr>
            <w:tcW w:w="5000" w:type="pct"/>
            <w:gridSpan w:val="2"/>
          </w:tcPr>
          <w:p w14:paraId="4A82AE69" w14:textId="77777777" w:rsidR="00165DB4" w:rsidRPr="00C461A3" w:rsidRDefault="00165DB4" w:rsidP="00B82DD7">
            <w:pPr>
              <w:jc w:val="left"/>
              <w:rPr>
                <w:color w:val="FF0000"/>
              </w:rPr>
            </w:pPr>
          </w:p>
          <w:p w14:paraId="1269C53E" w14:textId="77777777" w:rsidR="00B82DD7" w:rsidRPr="00C461A3" w:rsidRDefault="00B82DD7" w:rsidP="00B82DD7">
            <w:pPr>
              <w:jc w:val="left"/>
              <w:rPr>
                <w:b/>
              </w:rPr>
            </w:pPr>
            <w:r w:rsidRPr="00C461A3">
              <w:rPr>
                <w:b/>
              </w:rPr>
              <w:t xml:space="preserve">Resultado (s) examen de Información: </w:t>
            </w:r>
          </w:p>
          <w:p w14:paraId="7EC09FDB" w14:textId="77777777" w:rsidR="00B82DD7" w:rsidRPr="00C461A3" w:rsidRDefault="00B82DD7" w:rsidP="000B3E7A">
            <w:pPr>
              <w:rPr>
                <w:b/>
              </w:rPr>
            </w:pPr>
          </w:p>
          <w:p w14:paraId="3EC18793" w14:textId="09DDCA3B" w:rsidR="00B82DD7" w:rsidRPr="00C461A3" w:rsidRDefault="00D00B40" w:rsidP="00587EB3">
            <w:pPr>
              <w:pStyle w:val="Prrafodelista"/>
              <w:numPr>
                <w:ilvl w:val="0"/>
                <w:numId w:val="13"/>
              </w:numPr>
              <w:ind w:left="600" w:hanging="567"/>
            </w:pPr>
            <w:r w:rsidRPr="00C461A3">
              <w:t xml:space="preserve">La información proporcionada por Sernapesca, Región de Los Lagos, a través de su ORD N° 44041 de fecha 15 de diciembre de 2016  (ver Anexo </w:t>
            </w:r>
            <w:r w:rsidR="00FA0B00">
              <w:t>4</w:t>
            </w:r>
            <w:r w:rsidRPr="00C461A3">
              <w:t xml:space="preserve">) </w:t>
            </w:r>
            <w:r w:rsidR="006E154D" w:rsidRPr="00C461A3">
              <w:t xml:space="preserve"> </w:t>
            </w:r>
            <w:r w:rsidR="00B82DD7" w:rsidRPr="00C461A3">
              <w:t>evalúo los antecedentes de la tres campañas de</w:t>
            </w:r>
            <w:r w:rsidR="008E0CF7" w:rsidRPr="00C461A3">
              <w:t xml:space="preserve"> monitoreo ambiental,</w:t>
            </w:r>
            <w:r w:rsidR="00B82DD7" w:rsidRPr="00C461A3">
              <w:t xml:space="preserve"> Octubre de 2013, Septi</w:t>
            </w:r>
            <w:r w:rsidR="008E0CF7" w:rsidRPr="00C461A3">
              <w:t>embre de 2014 y Octubre de 2015, concluyendo lo siguiente:</w:t>
            </w:r>
          </w:p>
          <w:p w14:paraId="217AE55A" w14:textId="77777777" w:rsidR="00B82DD7" w:rsidRPr="00C461A3" w:rsidRDefault="00B82DD7" w:rsidP="000B3E7A">
            <w:pPr>
              <w:pStyle w:val="Prrafodelista"/>
              <w:ind w:left="360"/>
            </w:pPr>
          </w:p>
          <w:p w14:paraId="02BD6419" w14:textId="1D7551A1" w:rsidR="00B82DD7" w:rsidRPr="00C461A3" w:rsidRDefault="00B82DD7" w:rsidP="00587EB3">
            <w:pPr>
              <w:pStyle w:val="Prrafodelista"/>
              <w:numPr>
                <w:ilvl w:val="0"/>
                <w:numId w:val="14"/>
              </w:numPr>
            </w:pPr>
            <w:r w:rsidRPr="00C461A3">
              <w:t>De</w:t>
            </w:r>
            <w:r w:rsidR="004317BE">
              <w:t xml:space="preserve"> </w:t>
            </w:r>
            <w:r w:rsidRPr="00C461A3">
              <w:t xml:space="preserve">acuerdo al estudio de biodiversidad en el estero Pipiyehue comprometida por el titular Ecofeed S.A., existió un variación en el número de estaciones de monitoreo, el cual inicialmente correrspondía a un total de 2 ubicadas a cada lado del piedraplén construido por la empresa, y desde el monitoreo del año 2013 aumentó a 7 (E1 a E7) en el extremo Oeste de </w:t>
            </w:r>
            <w:r w:rsidR="004317BE">
              <w:t>d</w:t>
            </w:r>
            <w:r w:rsidRPr="00C461A3">
              <w:t>icha estructura, y a 2 en el extremo Oeste de dicha estructura, y a 2 en el costado Este (EE1 y EE2).</w:t>
            </w:r>
          </w:p>
          <w:p w14:paraId="36B5C19D" w14:textId="77777777" w:rsidR="00B82DD7" w:rsidRPr="00C461A3" w:rsidRDefault="00B82DD7" w:rsidP="00B82DD7">
            <w:pPr>
              <w:pStyle w:val="Prrafodelista"/>
              <w:ind w:left="360"/>
            </w:pPr>
          </w:p>
          <w:p w14:paraId="75D17628" w14:textId="38C95771" w:rsidR="00B82DD7" w:rsidRPr="00C461A3" w:rsidRDefault="00B82DD7" w:rsidP="00587EB3">
            <w:pPr>
              <w:pStyle w:val="Prrafodelista"/>
              <w:numPr>
                <w:ilvl w:val="0"/>
                <w:numId w:val="14"/>
              </w:numPr>
              <w:rPr>
                <w:b/>
              </w:rPr>
            </w:pPr>
            <w:r w:rsidRPr="00C461A3">
              <w:t>Del análisis relacionado al estudio base inicial y las 3 campañas de monitoreo mencionadas, se puede inferir una predominancia de invertebrados bentónicos del g</w:t>
            </w:r>
            <w:r w:rsidR="004317BE">
              <w:t>é</w:t>
            </w:r>
            <w:r w:rsidRPr="00C461A3">
              <w:t xml:space="preserve">nero </w:t>
            </w:r>
            <w:r w:rsidRPr="00C461A3">
              <w:rPr>
                <w:i/>
              </w:rPr>
              <w:t>Littiridina sp</w:t>
            </w:r>
            <w:r w:rsidRPr="00C461A3">
              <w:t xml:space="preserve">. ( Molusca) y </w:t>
            </w:r>
            <w:r w:rsidRPr="00C461A3">
              <w:rPr>
                <w:i/>
              </w:rPr>
              <w:t>Hyalella</w:t>
            </w:r>
            <w:r w:rsidRPr="00C461A3">
              <w:t xml:space="preserve"> (Crust</w:t>
            </w:r>
            <w:r w:rsidR="004317BE">
              <w:t>á</w:t>
            </w:r>
            <w:r w:rsidRPr="00C461A3">
              <w:t>cea) las cuales son reconocidos como bioindicadores de calidad ambiental.</w:t>
            </w:r>
          </w:p>
          <w:p w14:paraId="7FAED05E" w14:textId="77777777" w:rsidR="00B82DD7" w:rsidRPr="00C461A3" w:rsidRDefault="00B82DD7" w:rsidP="00B82DD7">
            <w:pPr>
              <w:pStyle w:val="Prrafodelista"/>
              <w:ind w:left="360"/>
              <w:rPr>
                <w:b/>
              </w:rPr>
            </w:pPr>
          </w:p>
          <w:p w14:paraId="707C9F74" w14:textId="1F2C6E9B" w:rsidR="00B82DD7" w:rsidRPr="00C461A3" w:rsidRDefault="00B82DD7" w:rsidP="00587EB3">
            <w:pPr>
              <w:pStyle w:val="Prrafodelista"/>
              <w:numPr>
                <w:ilvl w:val="0"/>
                <w:numId w:val="14"/>
              </w:numPr>
              <w:rPr>
                <w:b/>
              </w:rPr>
            </w:pPr>
            <w:r w:rsidRPr="00C461A3">
              <w:t>Lo mencionado en el párrafo anterior se condice con los análisis granulométricos de las estaciones EE1 y EE2, en que predominan las fracciones sedimentarias finas y muy finas (Fango). En tanto en la EE2 el parámetro REDOX (Potencial Oxido-Reducción) presentó valores negativos en las campañas de los años 2013 y 2014. Dicha situación es informada por el titular como una consecuencia de la baja energía hidrodinámica en esa zona del estero, lo cual generaría un estancamiento de aguas y con ello una acumulación de sedimento fino y aumento de materia orgánica.</w:t>
            </w:r>
          </w:p>
          <w:p w14:paraId="77FE2856" w14:textId="77777777" w:rsidR="00B82DD7" w:rsidRDefault="00B82DD7" w:rsidP="00B82DD7">
            <w:pPr>
              <w:rPr>
                <w:b/>
              </w:rPr>
            </w:pPr>
          </w:p>
          <w:p w14:paraId="6C5E6D8A" w14:textId="77777777" w:rsidR="00B82DD7" w:rsidRPr="00C461A3" w:rsidRDefault="00B82DD7" w:rsidP="00587EB3">
            <w:pPr>
              <w:pStyle w:val="Prrafodelista"/>
              <w:numPr>
                <w:ilvl w:val="0"/>
                <w:numId w:val="14"/>
              </w:numPr>
            </w:pPr>
            <w:r w:rsidRPr="00C461A3">
              <w:t>En cuanto a la información proporcionada en el estudio inicial es preciso señalar que demostró resultados de análisis de sedimentos constituidos principalmente de Arena, con bajos porcentajes de Grava y Material fino.</w:t>
            </w:r>
          </w:p>
          <w:p w14:paraId="7D9D4289" w14:textId="77777777" w:rsidR="00B82DD7" w:rsidRPr="00C461A3" w:rsidRDefault="00B82DD7" w:rsidP="00B82DD7">
            <w:pPr>
              <w:pStyle w:val="Prrafodelista"/>
            </w:pPr>
          </w:p>
          <w:p w14:paraId="150E8845" w14:textId="769185D4" w:rsidR="00B82DD7" w:rsidRPr="00C461A3" w:rsidRDefault="00B82DD7" w:rsidP="00587EB3">
            <w:pPr>
              <w:pStyle w:val="Prrafodelista"/>
              <w:numPr>
                <w:ilvl w:val="0"/>
                <w:numId w:val="14"/>
              </w:numPr>
            </w:pPr>
            <w:r w:rsidRPr="00C461A3">
              <w:t xml:space="preserve">En relación a los resultados de fauna íctica, el titular informa la presencia de cardúmenes de la especie </w:t>
            </w:r>
            <w:r w:rsidRPr="00C461A3">
              <w:rPr>
                <w:i/>
              </w:rPr>
              <w:t xml:space="preserve">Galaxias maculatus </w:t>
            </w:r>
            <w:r w:rsidRPr="00C461A3">
              <w:t xml:space="preserve">(“ puye chico”) en el estero. Dicha información se condice en parte en el estudio inicial, en el que si bien se menciona la presencia de dicha especie, se evidenció además el recurso hidrobiológico </w:t>
            </w:r>
            <w:r w:rsidRPr="00C461A3">
              <w:rPr>
                <w:i/>
              </w:rPr>
              <w:t>Eleginops maclovinus</w:t>
            </w:r>
            <w:r w:rsidRPr="00C461A3">
              <w:t xml:space="preserve"> (“robalo”), indicado en dicha oportunidad que ambas especies se encontraban en gran abundancia a ambos lados del piedraplén.</w:t>
            </w:r>
          </w:p>
          <w:p w14:paraId="698E7457" w14:textId="77777777" w:rsidR="00B82DD7" w:rsidRPr="00C461A3" w:rsidRDefault="00B82DD7" w:rsidP="00B82DD7">
            <w:pPr>
              <w:pStyle w:val="Prrafodelista"/>
            </w:pPr>
          </w:p>
          <w:p w14:paraId="19120D11" w14:textId="5D306E65" w:rsidR="00B82DD7" w:rsidRDefault="00B82DD7" w:rsidP="00587EB3">
            <w:pPr>
              <w:pStyle w:val="Prrafodelista"/>
              <w:numPr>
                <w:ilvl w:val="0"/>
                <w:numId w:val="14"/>
              </w:numPr>
            </w:pPr>
            <w:r w:rsidRPr="00C461A3">
              <w:t>Con el análisis de información disponible, se puede concluir que a la fecha existiría un cambio significativo en la dinámica del esterio Pipiyehue, especialmente en el costado Este del piedraplén, lo cual aparentemente estaría siendo producido por dicha estructura vial, que limita el flujo continuo del cuerpo de agua, produciendo la acumulación gradual de materia orgánica, decantación de fracciones finas de sedimento y cambios en el nivel de oxígeno ( REDOX negativo), de lo cu</w:t>
            </w:r>
            <w:r w:rsidR="00607E0F">
              <w:t>al</w:t>
            </w:r>
            <w:r w:rsidRPr="00C461A3">
              <w:t xml:space="preserve"> hipotéticamente se podría inferir que ha modelado la actual biodiversidad acuática, específicamente especies ícticas.Esta últimas altamente sen</w:t>
            </w:r>
            <w:r w:rsidR="00607E0F">
              <w:t>s</w:t>
            </w:r>
            <w:r w:rsidRPr="00C461A3">
              <w:t>ibles a los cambios en la dinámica de cuerpos de agua como bajas de oxigeno, perturbación antropogénica y alta materia orgánica.</w:t>
            </w:r>
          </w:p>
          <w:p w14:paraId="213C695E" w14:textId="77777777" w:rsidR="004F5322" w:rsidRPr="004F5322" w:rsidRDefault="004F5322" w:rsidP="004F5322">
            <w:pPr>
              <w:pStyle w:val="Prrafodelista"/>
            </w:pPr>
          </w:p>
          <w:p w14:paraId="31A0CA64" w14:textId="1FBE3A5E" w:rsidR="004C34D1" w:rsidRPr="001346AE" w:rsidRDefault="001346AE" w:rsidP="004F5322">
            <w:pPr>
              <w:pStyle w:val="Textoindependiente"/>
              <w:numPr>
                <w:ilvl w:val="0"/>
                <w:numId w:val="63"/>
              </w:numPr>
              <w:spacing w:after="0" w:line="240" w:lineRule="auto"/>
              <w:jc w:val="both"/>
              <w:rPr>
                <w:color w:val="FF0000"/>
              </w:rPr>
            </w:pPr>
            <w:r>
              <w:t>Se</w:t>
            </w:r>
            <w:r w:rsidR="004C34D1" w:rsidRPr="001346AE">
              <w:t xml:space="preserve"> verifica en sistema </w:t>
            </w:r>
            <w:r>
              <w:t xml:space="preserve">del SEA </w:t>
            </w:r>
            <w:r w:rsidR="004C34D1" w:rsidRPr="001346AE">
              <w:t>que</w:t>
            </w:r>
            <w:r w:rsidR="008E0CC8" w:rsidRPr="001346AE">
              <w:t xml:space="preserve"> </w:t>
            </w:r>
            <w:r w:rsidR="004C34D1" w:rsidRPr="001346AE">
              <w:t>existió un proceso sancionatorio a la empresa Ecofeed Sur</w:t>
            </w:r>
            <w:r w:rsidR="008E0CC8" w:rsidRPr="001346AE">
              <w:t xml:space="preserve">, </w:t>
            </w:r>
            <w:r>
              <w:t xml:space="preserve">con anterioridad, </w:t>
            </w:r>
            <w:r w:rsidR="008E0CC8" w:rsidRPr="001346AE">
              <w:t xml:space="preserve">conforme al art. 64 de la Ley N° 19.300, donde en uno de sus </w:t>
            </w:r>
            <w:r w:rsidR="004C34D1" w:rsidRPr="001346AE">
              <w:t xml:space="preserve">considerando </w:t>
            </w:r>
            <w:r w:rsidR="008E0CC8" w:rsidRPr="001346AE">
              <w:t xml:space="preserve">menciona que el titular </w:t>
            </w:r>
            <w:r w:rsidR="004C34D1" w:rsidRPr="001346AE">
              <w:t xml:space="preserve">no </w:t>
            </w:r>
            <w:r w:rsidR="008E0CC8" w:rsidRPr="001346AE">
              <w:t>presentó</w:t>
            </w:r>
            <w:r w:rsidR="004C34D1" w:rsidRPr="001346AE">
              <w:t xml:space="preserve"> los antecedentes relativos al Monitoreo Ambiental de la calidad del estero intervenido</w:t>
            </w:r>
            <w:r w:rsidR="008E0CC8" w:rsidRPr="001346AE">
              <w:t xml:space="preserve"> por las acciones del Proyecto.</w:t>
            </w:r>
            <w:r>
              <w:t xml:space="preserve"> A la fecha dicha empresa ha cumplido con los informes de seguimiento durante los últimos 3 años, ingresados al sistema de la SMA.</w:t>
            </w:r>
          </w:p>
          <w:p w14:paraId="31145B29" w14:textId="3953988D" w:rsidR="004C34D1" w:rsidRDefault="004C34D1" w:rsidP="008E0CC8">
            <w:pPr>
              <w:pStyle w:val="Prrafodelista"/>
            </w:pPr>
          </w:p>
          <w:p w14:paraId="52AE3A01" w14:textId="698C2E7A" w:rsidR="004C34D1" w:rsidRDefault="004C34D1" w:rsidP="004C34D1">
            <w:pPr>
              <w:pStyle w:val="Prrafodelista"/>
            </w:pPr>
          </w:p>
          <w:p w14:paraId="216A5985" w14:textId="0CAB61EF" w:rsidR="00B82DD7" w:rsidRPr="00C461A3" w:rsidRDefault="00B82DD7" w:rsidP="00B82DD7">
            <w:pPr>
              <w:jc w:val="left"/>
            </w:pPr>
          </w:p>
        </w:tc>
      </w:tr>
    </w:tbl>
    <w:p w14:paraId="783717DA" w14:textId="77777777" w:rsidR="00AF4B72" w:rsidRDefault="00AF4B72" w:rsidP="00AF4B72">
      <w:pPr>
        <w:jc w:val="left"/>
        <w:rPr>
          <w:color w:val="FF0000"/>
        </w:rPr>
      </w:pPr>
    </w:p>
    <w:p w14:paraId="749AF131" w14:textId="77777777" w:rsidR="00AF4B72" w:rsidRDefault="00AF4B72" w:rsidP="00AF4B72">
      <w:pPr>
        <w:jc w:val="left"/>
        <w:rPr>
          <w:color w:val="FF0000"/>
        </w:rPr>
      </w:pPr>
    </w:p>
    <w:p w14:paraId="7723CD53" w14:textId="77777777" w:rsidR="00B521DE" w:rsidRDefault="00B521DE">
      <w:pPr>
        <w:jc w:val="left"/>
        <w:rPr>
          <w:color w:val="FF0000"/>
        </w:rPr>
      </w:pPr>
    </w:p>
    <w:p w14:paraId="3388D1FA" w14:textId="77777777" w:rsidR="00B521DE" w:rsidRDefault="00B521DE">
      <w:pPr>
        <w:jc w:val="left"/>
        <w:rPr>
          <w:color w:val="FF0000"/>
        </w:rPr>
      </w:pPr>
    </w:p>
    <w:p w14:paraId="22EC4228" w14:textId="77777777" w:rsidR="00B521DE" w:rsidRDefault="00B521DE">
      <w:pPr>
        <w:jc w:val="left"/>
        <w:rPr>
          <w:color w:val="FF0000"/>
        </w:rPr>
      </w:pPr>
    </w:p>
    <w:p w14:paraId="5CB2C64E" w14:textId="77777777" w:rsidR="00B521DE" w:rsidRDefault="00B521DE">
      <w:pPr>
        <w:jc w:val="left"/>
        <w:rPr>
          <w:color w:val="FF0000"/>
        </w:rPr>
      </w:pPr>
    </w:p>
    <w:p w14:paraId="516E8D01" w14:textId="77777777" w:rsidR="007F36EB" w:rsidRDefault="007F36EB">
      <w:pPr>
        <w:jc w:val="left"/>
        <w:rPr>
          <w:color w:val="FF0000"/>
        </w:rPr>
      </w:pPr>
    </w:p>
    <w:p w14:paraId="19244412" w14:textId="77777777" w:rsidR="007F36EB" w:rsidRDefault="007F36EB">
      <w:pPr>
        <w:jc w:val="left"/>
        <w:rPr>
          <w:color w:val="FF0000"/>
        </w:rPr>
      </w:pPr>
    </w:p>
    <w:p w14:paraId="1F541ED0" w14:textId="77777777" w:rsidR="00B521DE" w:rsidRDefault="00B521DE">
      <w:pPr>
        <w:jc w:val="left"/>
        <w:rPr>
          <w:color w:val="FF0000"/>
        </w:rPr>
      </w:pPr>
    </w:p>
    <w:p w14:paraId="792ED4D8" w14:textId="6AE1CF9B" w:rsidR="000E5E48" w:rsidRDefault="000E5E48">
      <w:pPr>
        <w:jc w:val="left"/>
        <w:rPr>
          <w:color w:val="FF0000"/>
        </w:rPr>
      </w:pPr>
    </w:p>
    <w:p w14:paraId="73E659E0" w14:textId="25929F5D" w:rsidR="008F0BAA" w:rsidRDefault="008F0BAA">
      <w:pPr>
        <w:jc w:val="left"/>
        <w:rPr>
          <w:color w:val="FF0000"/>
        </w:rPr>
      </w:pPr>
    </w:p>
    <w:p w14:paraId="04F869DD" w14:textId="594FAA49" w:rsidR="008F0BAA" w:rsidRDefault="008F0BAA">
      <w:pPr>
        <w:jc w:val="left"/>
        <w:rPr>
          <w:color w:val="FF0000"/>
        </w:rPr>
      </w:pPr>
    </w:p>
    <w:p w14:paraId="604492BA" w14:textId="2466D42A" w:rsidR="008F0BAA" w:rsidRDefault="008F0BAA">
      <w:pPr>
        <w:jc w:val="left"/>
        <w:rPr>
          <w:color w:val="FF0000"/>
        </w:rPr>
      </w:pPr>
    </w:p>
    <w:p w14:paraId="17E616BE" w14:textId="2C1E02A7" w:rsidR="008F0BAA" w:rsidRDefault="008F0BAA">
      <w:pPr>
        <w:jc w:val="left"/>
        <w:rPr>
          <w:color w:val="FF0000"/>
        </w:rPr>
      </w:pPr>
    </w:p>
    <w:p w14:paraId="165889CD" w14:textId="2DDA8148" w:rsidR="008F0BAA" w:rsidRDefault="008F0BAA">
      <w:pPr>
        <w:jc w:val="left"/>
        <w:rPr>
          <w:color w:val="FF0000"/>
        </w:rPr>
      </w:pPr>
    </w:p>
    <w:p w14:paraId="329E85CB" w14:textId="104D0BB5" w:rsidR="006E3A48" w:rsidRDefault="006E3A48">
      <w:pPr>
        <w:jc w:val="left"/>
        <w:rPr>
          <w:color w:val="FF0000"/>
        </w:rPr>
      </w:pPr>
    </w:p>
    <w:p w14:paraId="76C6EAF4" w14:textId="6A479966" w:rsidR="006E3A48" w:rsidRDefault="006E3A48">
      <w:pPr>
        <w:jc w:val="left"/>
        <w:rPr>
          <w:color w:val="FF0000"/>
        </w:rPr>
      </w:pPr>
    </w:p>
    <w:p w14:paraId="57D4C42E" w14:textId="77777777" w:rsidR="006E3A48" w:rsidRDefault="006E3A48">
      <w:pPr>
        <w:jc w:val="left"/>
        <w:rPr>
          <w:color w:val="FF0000"/>
        </w:rPr>
      </w:pPr>
    </w:p>
    <w:p w14:paraId="14A86705" w14:textId="77777777" w:rsidR="000E5E48" w:rsidRDefault="000E5E48">
      <w:pPr>
        <w:jc w:val="left"/>
        <w:rPr>
          <w:color w:val="FF0000"/>
        </w:rPr>
      </w:pPr>
    </w:p>
    <w:p w14:paraId="1B84EABC" w14:textId="77777777" w:rsidR="0020365E" w:rsidRDefault="0020365E">
      <w:pPr>
        <w:jc w:val="left"/>
        <w:rPr>
          <w:color w:val="FF0000"/>
        </w:rPr>
      </w:pPr>
    </w:p>
    <w:p w14:paraId="552DDF73" w14:textId="77777777" w:rsidR="00F557AD" w:rsidRDefault="00F557AD">
      <w:pPr>
        <w:jc w:val="left"/>
        <w:rPr>
          <w:color w:val="FF0000"/>
        </w:rPr>
      </w:pPr>
    </w:p>
    <w:p w14:paraId="5BE21E9C" w14:textId="77777777" w:rsidR="00A6613D" w:rsidRDefault="00A6613D">
      <w:pPr>
        <w:jc w:val="left"/>
        <w:rPr>
          <w:color w:val="FF0000"/>
        </w:rPr>
      </w:pPr>
    </w:p>
    <w:p w14:paraId="3050AEB6" w14:textId="77777777" w:rsidR="0006157A" w:rsidRPr="0006157A" w:rsidRDefault="0006157A" w:rsidP="0006157A">
      <w:pPr>
        <w:jc w:val="left"/>
        <w:rPr>
          <w:color w:val="FF0000"/>
        </w:rPr>
      </w:pPr>
      <w:bookmarkStart w:id="306" w:name="_Toc353998131"/>
      <w:bookmarkStart w:id="307" w:name="_Toc353998204"/>
      <w:bookmarkEnd w:id="306"/>
      <w:bookmarkEnd w:id="307"/>
    </w:p>
    <w:p w14:paraId="224B3E6E" w14:textId="77777777" w:rsidR="0006157A" w:rsidRPr="0006157A" w:rsidRDefault="0006157A" w:rsidP="0006157A">
      <w:pPr>
        <w:numPr>
          <w:ilvl w:val="0"/>
          <w:numId w:val="50"/>
        </w:numPr>
        <w:ind w:left="426" w:hanging="426"/>
        <w:contextualSpacing/>
        <w:jc w:val="left"/>
        <w:outlineLvl w:val="0"/>
        <w:rPr>
          <w:rFonts w:cstheme="minorHAnsi"/>
          <w:b/>
          <w:sz w:val="24"/>
          <w:szCs w:val="20"/>
        </w:rPr>
      </w:pPr>
      <w:bookmarkStart w:id="308" w:name="_Toc390777039"/>
      <w:bookmarkStart w:id="309" w:name="_Toc473883418"/>
      <w:bookmarkStart w:id="310" w:name="_Toc473883758"/>
      <w:bookmarkStart w:id="311" w:name="_Toc473884746"/>
      <w:r w:rsidRPr="0006157A">
        <w:rPr>
          <w:rFonts w:cstheme="minorHAnsi"/>
          <w:b/>
          <w:sz w:val="24"/>
          <w:szCs w:val="20"/>
        </w:rPr>
        <w:t>OTROS HECHOS.</w:t>
      </w:r>
      <w:bookmarkEnd w:id="308"/>
      <w:bookmarkEnd w:id="309"/>
      <w:bookmarkEnd w:id="310"/>
      <w:bookmarkEnd w:id="311"/>
    </w:p>
    <w:p w14:paraId="3BA6D249" w14:textId="77777777" w:rsidR="0006157A" w:rsidRPr="0006157A" w:rsidRDefault="0006157A" w:rsidP="0006157A">
      <w:pPr>
        <w:contextualSpacing/>
        <w:rPr>
          <w:rFonts w:cstheme="minorHAnsi"/>
          <w:b/>
          <w:sz w:val="14"/>
          <w:szCs w:val="24"/>
        </w:rPr>
      </w:pPr>
    </w:p>
    <w:tbl>
      <w:tblPr>
        <w:tblW w:w="1368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3687"/>
      </w:tblGrid>
      <w:tr w:rsidR="0006157A" w:rsidRPr="0006157A" w14:paraId="2621F1B8" w14:textId="77777777" w:rsidTr="00093321">
        <w:trPr>
          <w:trHeight w:val="300"/>
          <w:jc w:val="center"/>
        </w:trPr>
        <w:tc>
          <w:tcPr>
            <w:tcW w:w="5000" w:type="pct"/>
            <w:shd w:val="clear" w:color="auto" w:fill="auto"/>
            <w:noWrap/>
            <w:vAlign w:val="center"/>
            <w:hideMark/>
          </w:tcPr>
          <w:p w14:paraId="09DE0993" w14:textId="77777777" w:rsidR="0006157A" w:rsidRPr="0006157A" w:rsidRDefault="0006157A" w:rsidP="0006157A">
            <w:pPr>
              <w:jc w:val="left"/>
              <w:rPr>
                <w:rFonts w:eastAsia="Times New Roman"/>
                <w:b/>
                <w:bCs/>
                <w:color w:val="000000"/>
                <w:sz w:val="20"/>
                <w:szCs w:val="20"/>
                <w:lang w:eastAsia="es-CL"/>
              </w:rPr>
            </w:pPr>
            <w:r w:rsidRPr="0006157A">
              <w:rPr>
                <w:rFonts w:eastAsia="Times New Roman"/>
                <w:b/>
                <w:bCs/>
                <w:color w:val="000000"/>
                <w:sz w:val="20"/>
                <w:szCs w:val="20"/>
                <w:lang w:eastAsia="es-CL"/>
              </w:rPr>
              <w:t>Otros hecho N°1</w:t>
            </w:r>
          </w:p>
        </w:tc>
      </w:tr>
      <w:tr w:rsidR="0006157A" w:rsidRPr="0006157A" w14:paraId="27DACCAC" w14:textId="77777777" w:rsidTr="00093321">
        <w:trPr>
          <w:trHeight w:val="1686"/>
          <w:jc w:val="center"/>
        </w:trPr>
        <w:tc>
          <w:tcPr>
            <w:tcW w:w="5000" w:type="pct"/>
            <w:shd w:val="clear" w:color="auto" w:fill="auto"/>
            <w:noWrap/>
            <w:hideMark/>
          </w:tcPr>
          <w:p w14:paraId="7F42E4D9" w14:textId="77777777" w:rsidR="0006157A" w:rsidRPr="0006157A" w:rsidRDefault="0006157A" w:rsidP="0006157A">
            <w:pPr>
              <w:jc w:val="left"/>
              <w:rPr>
                <w:rFonts w:eastAsia="Times New Roman"/>
                <w:color w:val="000000"/>
                <w:sz w:val="20"/>
                <w:szCs w:val="20"/>
                <w:lang w:eastAsia="es-CL"/>
              </w:rPr>
            </w:pPr>
            <w:r w:rsidRPr="0006157A">
              <w:rPr>
                <w:rFonts w:eastAsia="Times New Roman"/>
                <w:b/>
                <w:bCs/>
                <w:color w:val="000000"/>
                <w:sz w:val="20"/>
                <w:szCs w:val="20"/>
                <w:lang w:eastAsia="es-CL"/>
              </w:rPr>
              <w:t>Descripción</w:t>
            </w:r>
            <w:r w:rsidRPr="0006157A">
              <w:rPr>
                <w:rFonts w:eastAsia="Times New Roman"/>
                <w:color w:val="000000"/>
                <w:sz w:val="20"/>
                <w:szCs w:val="20"/>
                <w:lang w:eastAsia="es-CL"/>
              </w:rPr>
              <w:t>:</w:t>
            </w:r>
          </w:p>
          <w:p w14:paraId="44526433" w14:textId="77777777" w:rsidR="0006157A" w:rsidRPr="0006157A" w:rsidRDefault="0006157A" w:rsidP="0006157A">
            <w:pPr>
              <w:jc w:val="left"/>
              <w:rPr>
                <w:rFonts w:eastAsia="Times New Roman"/>
                <w:color w:val="000000"/>
                <w:sz w:val="20"/>
                <w:szCs w:val="20"/>
                <w:lang w:eastAsia="es-CL"/>
              </w:rPr>
            </w:pPr>
            <w:r w:rsidRPr="0006157A">
              <w:rPr>
                <w:rFonts w:eastAsia="Times New Roman"/>
                <w:color w:val="000000"/>
                <w:sz w:val="20"/>
                <w:szCs w:val="20"/>
                <w:lang w:eastAsia="es-CL"/>
              </w:rPr>
              <w:t>No hay</w:t>
            </w:r>
          </w:p>
        </w:tc>
      </w:tr>
    </w:tbl>
    <w:p w14:paraId="0FEABBA7" w14:textId="77777777" w:rsidR="0006157A" w:rsidRPr="0006157A" w:rsidRDefault="0006157A" w:rsidP="0006157A">
      <w:pPr>
        <w:jc w:val="left"/>
        <w:rPr>
          <w:rFonts w:cstheme="minorHAnsi"/>
          <w:b/>
          <w:sz w:val="14"/>
          <w:szCs w:val="24"/>
        </w:rPr>
      </w:pPr>
    </w:p>
    <w:p w14:paraId="3C3CFD88" w14:textId="04CF25B1" w:rsidR="002C1BC1" w:rsidRDefault="002C1BC1" w:rsidP="00893A4E">
      <w:pPr>
        <w:pStyle w:val="Prrafodelista"/>
        <w:ind w:left="0"/>
        <w:rPr>
          <w:rFonts w:cstheme="minorHAnsi"/>
          <w:b/>
          <w:sz w:val="14"/>
          <w:szCs w:val="24"/>
        </w:rPr>
      </w:pPr>
    </w:p>
    <w:p w14:paraId="19E5B951" w14:textId="7DDBA3E2" w:rsidR="002C1BC1" w:rsidRDefault="002C1BC1" w:rsidP="00893A4E">
      <w:pPr>
        <w:pStyle w:val="Prrafodelista"/>
        <w:ind w:left="0"/>
        <w:rPr>
          <w:rFonts w:cstheme="minorHAnsi"/>
          <w:b/>
          <w:sz w:val="14"/>
          <w:szCs w:val="24"/>
        </w:rPr>
      </w:pPr>
    </w:p>
    <w:p w14:paraId="6E2B1839" w14:textId="01FF1A06" w:rsidR="002C1BC1" w:rsidRDefault="002C1BC1" w:rsidP="00893A4E">
      <w:pPr>
        <w:pStyle w:val="Prrafodelista"/>
        <w:ind w:left="0"/>
        <w:rPr>
          <w:rFonts w:cstheme="minorHAnsi"/>
          <w:b/>
          <w:sz w:val="14"/>
          <w:szCs w:val="24"/>
        </w:rPr>
      </w:pPr>
    </w:p>
    <w:p w14:paraId="32961699" w14:textId="4FC728B5" w:rsidR="002C1BC1" w:rsidRDefault="002C1BC1" w:rsidP="00893A4E">
      <w:pPr>
        <w:pStyle w:val="Prrafodelista"/>
        <w:ind w:left="0"/>
        <w:rPr>
          <w:rFonts w:cstheme="minorHAnsi"/>
          <w:b/>
          <w:sz w:val="14"/>
          <w:szCs w:val="24"/>
        </w:rPr>
      </w:pPr>
    </w:p>
    <w:p w14:paraId="2F523F9C" w14:textId="77777777" w:rsidR="00B0342E" w:rsidRDefault="00B0342E" w:rsidP="00893A4E">
      <w:pPr>
        <w:pStyle w:val="Prrafodelista"/>
        <w:ind w:left="0"/>
        <w:rPr>
          <w:rFonts w:cstheme="minorHAnsi"/>
          <w:b/>
          <w:sz w:val="14"/>
          <w:szCs w:val="24"/>
        </w:rPr>
      </w:pPr>
    </w:p>
    <w:p w14:paraId="015F16EC" w14:textId="77777777" w:rsidR="00B0342E" w:rsidRDefault="00B0342E" w:rsidP="00893A4E">
      <w:pPr>
        <w:pStyle w:val="Prrafodelista"/>
        <w:ind w:left="0"/>
        <w:rPr>
          <w:rFonts w:cstheme="minorHAnsi"/>
          <w:b/>
          <w:sz w:val="14"/>
          <w:szCs w:val="24"/>
        </w:rPr>
      </w:pPr>
    </w:p>
    <w:p w14:paraId="37FF1EA5" w14:textId="77777777" w:rsidR="00B0342E" w:rsidRDefault="00B0342E" w:rsidP="00893A4E">
      <w:pPr>
        <w:pStyle w:val="Prrafodelista"/>
        <w:ind w:left="0"/>
        <w:rPr>
          <w:rFonts w:cstheme="minorHAnsi"/>
          <w:b/>
          <w:sz w:val="14"/>
          <w:szCs w:val="24"/>
        </w:rPr>
      </w:pPr>
    </w:p>
    <w:p w14:paraId="514781A6" w14:textId="77777777" w:rsidR="003F3888" w:rsidRDefault="003F3888" w:rsidP="00893A4E">
      <w:pPr>
        <w:pStyle w:val="Prrafodelista"/>
        <w:ind w:left="0"/>
        <w:rPr>
          <w:rFonts w:cstheme="minorHAnsi"/>
          <w:b/>
          <w:sz w:val="14"/>
          <w:szCs w:val="24"/>
        </w:rPr>
      </w:pPr>
    </w:p>
    <w:p w14:paraId="3F459D37" w14:textId="77777777" w:rsidR="003F3888" w:rsidRDefault="003F3888" w:rsidP="00893A4E">
      <w:pPr>
        <w:pStyle w:val="Prrafodelista"/>
        <w:ind w:left="0"/>
        <w:rPr>
          <w:rFonts w:cstheme="minorHAnsi"/>
          <w:b/>
          <w:sz w:val="14"/>
          <w:szCs w:val="24"/>
        </w:rPr>
      </w:pPr>
    </w:p>
    <w:p w14:paraId="6CAD0DA3" w14:textId="77777777" w:rsidR="003F3888" w:rsidRDefault="003F3888" w:rsidP="00893A4E">
      <w:pPr>
        <w:pStyle w:val="Prrafodelista"/>
        <w:ind w:left="0"/>
        <w:rPr>
          <w:rFonts w:cstheme="minorHAnsi"/>
          <w:b/>
          <w:sz w:val="14"/>
          <w:szCs w:val="24"/>
        </w:rPr>
      </w:pPr>
    </w:p>
    <w:p w14:paraId="29F6BEEC" w14:textId="54350E81" w:rsidR="00EE28E4" w:rsidRDefault="00EE28E4" w:rsidP="00893A4E">
      <w:pPr>
        <w:pStyle w:val="Prrafodelista"/>
        <w:ind w:left="0"/>
        <w:rPr>
          <w:rFonts w:cstheme="minorHAnsi"/>
          <w:b/>
          <w:sz w:val="14"/>
          <w:szCs w:val="24"/>
        </w:rPr>
      </w:pPr>
    </w:p>
    <w:p w14:paraId="127A5A23" w14:textId="05DC377C" w:rsidR="00EE28E4" w:rsidRDefault="00EE28E4" w:rsidP="00893A4E">
      <w:pPr>
        <w:pStyle w:val="Prrafodelista"/>
        <w:ind w:left="0"/>
        <w:rPr>
          <w:rFonts w:cstheme="minorHAnsi"/>
          <w:b/>
          <w:sz w:val="14"/>
          <w:szCs w:val="24"/>
        </w:rPr>
      </w:pPr>
    </w:p>
    <w:p w14:paraId="6C4936EF" w14:textId="4D928605" w:rsidR="00EE28E4" w:rsidRDefault="00EE28E4" w:rsidP="00893A4E">
      <w:pPr>
        <w:pStyle w:val="Prrafodelista"/>
        <w:ind w:left="0"/>
        <w:rPr>
          <w:rFonts w:cstheme="minorHAnsi"/>
          <w:b/>
          <w:sz w:val="14"/>
          <w:szCs w:val="24"/>
        </w:rPr>
      </w:pPr>
    </w:p>
    <w:p w14:paraId="092C4E2E" w14:textId="3D7B24AE" w:rsidR="00EE28E4" w:rsidRDefault="00EE28E4" w:rsidP="00893A4E">
      <w:pPr>
        <w:pStyle w:val="Prrafodelista"/>
        <w:ind w:left="0"/>
        <w:rPr>
          <w:rFonts w:cstheme="minorHAnsi"/>
          <w:b/>
          <w:sz w:val="14"/>
          <w:szCs w:val="24"/>
        </w:rPr>
      </w:pPr>
    </w:p>
    <w:p w14:paraId="383AF8A9" w14:textId="70BE9F15" w:rsidR="00EE28E4" w:rsidRDefault="00EE28E4" w:rsidP="00893A4E">
      <w:pPr>
        <w:pStyle w:val="Prrafodelista"/>
        <w:ind w:left="0"/>
        <w:rPr>
          <w:rFonts w:cstheme="minorHAnsi"/>
          <w:b/>
          <w:sz w:val="14"/>
          <w:szCs w:val="24"/>
        </w:rPr>
      </w:pPr>
    </w:p>
    <w:p w14:paraId="5BE9DC3E" w14:textId="056F7D8C" w:rsidR="00EE28E4" w:rsidRDefault="00EE28E4" w:rsidP="00893A4E">
      <w:pPr>
        <w:pStyle w:val="Prrafodelista"/>
        <w:ind w:left="0"/>
        <w:rPr>
          <w:rFonts w:cstheme="minorHAnsi"/>
          <w:b/>
          <w:sz w:val="14"/>
          <w:szCs w:val="24"/>
        </w:rPr>
      </w:pPr>
    </w:p>
    <w:p w14:paraId="21301AEF" w14:textId="4D174FA0" w:rsidR="00EE28E4" w:rsidRDefault="00EE28E4" w:rsidP="00893A4E">
      <w:pPr>
        <w:pStyle w:val="Prrafodelista"/>
        <w:ind w:left="0"/>
        <w:rPr>
          <w:rFonts w:cstheme="minorHAnsi"/>
          <w:b/>
          <w:sz w:val="14"/>
          <w:szCs w:val="24"/>
        </w:rPr>
      </w:pPr>
    </w:p>
    <w:p w14:paraId="1256876B" w14:textId="1F40A733" w:rsidR="00EE28E4" w:rsidRDefault="00EE28E4" w:rsidP="00893A4E">
      <w:pPr>
        <w:pStyle w:val="Prrafodelista"/>
        <w:ind w:left="0"/>
        <w:rPr>
          <w:rFonts w:cstheme="minorHAnsi"/>
          <w:b/>
          <w:sz w:val="14"/>
          <w:szCs w:val="24"/>
        </w:rPr>
      </w:pPr>
    </w:p>
    <w:p w14:paraId="0E5B1AFC" w14:textId="77777777" w:rsidR="00EE28E4" w:rsidRDefault="00EE28E4" w:rsidP="00893A4E">
      <w:pPr>
        <w:pStyle w:val="Prrafodelista"/>
        <w:ind w:left="0"/>
        <w:rPr>
          <w:rFonts w:cstheme="minorHAnsi"/>
          <w:b/>
          <w:sz w:val="14"/>
          <w:szCs w:val="24"/>
        </w:rPr>
      </w:pPr>
    </w:p>
    <w:p w14:paraId="427D92A3" w14:textId="77777777" w:rsidR="009D1934" w:rsidRDefault="009D1934" w:rsidP="00893A4E">
      <w:pPr>
        <w:pStyle w:val="Prrafodelista"/>
        <w:ind w:left="0"/>
        <w:rPr>
          <w:rFonts w:cstheme="minorHAnsi"/>
          <w:b/>
          <w:sz w:val="14"/>
          <w:szCs w:val="24"/>
        </w:rPr>
      </w:pPr>
    </w:p>
    <w:p w14:paraId="666F48E2" w14:textId="77777777" w:rsidR="003A01C6" w:rsidRDefault="003A01C6" w:rsidP="00893A4E">
      <w:pPr>
        <w:pStyle w:val="Prrafodelista"/>
        <w:ind w:left="0"/>
        <w:rPr>
          <w:rFonts w:cstheme="minorHAnsi"/>
          <w:b/>
          <w:sz w:val="14"/>
          <w:szCs w:val="24"/>
        </w:rPr>
      </w:pPr>
    </w:p>
    <w:p w14:paraId="564C05DA" w14:textId="77777777" w:rsidR="003A01C6" w:rsidRDefault="003A01C6" w:rsidP="00893A4E">
      <w:pPr>
        <w:pStyle w:val="Prrafodelista"/>
        <w:ind w:left="0"/>
        <w:rPr>
          <w:rFonts w:cstheme="minorHAnsi"/>
          <w:b/>
          <w:sz w:val="14"/>
          <w:szCs w:val="24"/>
        </w:rPr>
      </w:pPr>
    </w:p>
    <w:p w14:paraId="199C4BF8" w14:textId="77777777" w:rsidR="003A01C6" w:rsidRDefault="003A01C6" w:rsidP="003A01C6"/>
    <w:p w14:paraId="1C1B38F8" w14:textId="77777777" w:rsidR="003A01C6" w:rsidRDefault="003A01C6" w:rsidP="003A01C6"/>
    <w:p w14:paraId="5B654DB2" w14:textId="77777777" w:rsidR="00694FF7" w:rsidRPr="003A01C6" w:rsidRDefault="00694FF7" w:rsidP="003A01C6">
      <w:pPr>
        <w:sectPr w:rsidR="00694FF7" w:rsidRPr="003A01C6" w:rsidSect="00A70F8F">
          <w:pgSz w:w="15840" w:h="12240" w:orient="landscape"/>
          <w:pgMar w:top="1134" w:right="1134" w:bottom="1134" w:left="1134" w:header="709" w:footer="709" w:gutter="0"/>
          <w:cols w:space="708"/>
          <w:docGrid w:linePitch="360"/>
        </w:sectPr>
      </w:pPr>
    </w:p>
    <w:p w14:paraId="58628A11" w14:textId="77777777" w:rsidR="007015BE" w:rsidRPr="0025129B" w:rsidRDefault="007015BE" w:rsidP="003D49A4">
      <w:pPr>
        <w:pStyle w:val="Ttulo1"/>
        <w:numPr>
          <w:ilvl w:val="0"/>
          <w:numId w:val="54"/>
        </w:numPr>
      </w:pPr>
      <w:bookmarkStart w:id="312" w:name="_Toc352840404"/>
      <w:bookmarkStart w:id="313" w:name="_Toc352841464"/>
      <w:bookmarkStart w:id="314" w:name="_Toc473883419"/>
      <w:bookmarkStart w:id="315" w:name="_Toc473883759"/>
      <w:bookmarkStart w:id="316" w:name="_Toc473884747"/>
      <w:r w:rsidRPr="0025129B">
        <w:lastRenderedPageBreak/>
        <w:t>CONCLUSIONES.</w:t>
      </w:r>
      <w:bookmarkEnd w:id="312"/>
      <w:bookmarkEnd w:id="313"/>
      <w:bookmarkEnd w:id="314"/>
      <w:bookmarkEnd w:id="315"/>
      <w:bookmarkEnd w:id="316"/>
    </w:p>
    <w:p w14:paraId="5757974D" w14:textId="77777777" w:rsidR="00CE010E" w:rsidRPr="0025129B" w:rsidRDefault="00CE010E" w:rsidP="00893A4E">
      <w:pPr>
        <w:pStyle w:val="Prrafodelista"/>
        <w:ind w:left="0"/>
        <w:rPr>
          <w:rFonts w:cstheme="minorHAnsi"/>
          <w:b/>
          <w:sz w:val="14"/>
          <w:szCs w:val="24"/>
        </w:rPr>
      </w:pPr>
    </w:p>
    <w:p w14:paraId="7FB2B490" w14:textId="61511E32" w:rsidR="003D49A4" w:rsidRDefault="003D49A4" w:rsidP="003D49A4">
      <w:pPr>
        <w:rPr>
          <w:rFonts w:cstheme="minorHAnsi"/>
          <w:sz w:val="20"/>
          <w:szCs w:val="20"/>
        </w:rPr>
      </w:pPr>
      <w:r w:rsidRPr="003D49A4">
        <w:rPr>
          <w:rFonts w:cstheme="minorHAnsi"/>
          <w:sz w:val="20"/>
          <w:szCs w:val="20"/>
        </w:rPr>
        <w:t>De los resultados de las actividades de fiscalización, asociadas a los Instrumentos de Gestión Ambiental indicados en el punto 3, se puede indicar que las principales NO Conformidades detectadas se presentan a continuación. Al respecto de los hechos que constituyen las conformidades, estas se encuentra descritas en el acta de fiscalización ambiental:</w:t>
      </w:r>
    </w:p>
    <w:p w14:paraId="00004546" w14:textId="77777777" w:rsidR="003D49A4" w:rsidRPr="003D49A4" w:rsidRDefault="003D49A4" w:rsidP="003D49A4">
      <w:pPr>
        <w:rPr>
          <w:rFonts w:cstheme="minorHAnsi"/>
          <w:sz w:val="20"/>
          <w:szCs w:val="20"/>
        </w:rPr>
      </w:pPr>
    </w:p>
    <w:tbl>
      <w:tblPr>
        <w:tblStyle w:val="Tablaconcuadrcula"/>
        <w:tblpPr w:leftFromText="141" w:rightFromText="141" w:vertAnchor="text" w:tblpY="1"/>
        <w:tblOverlap w:val="never"/>
        <w:tblW w:w="5000" w:type="pct"/>
        <w:tblLook w:val="04A0" w:firstRow="1" w:lastRow="0" w:firstColumn="1" w:lastColumn="0" w:noHBand="0" w:noVBand="1"/>
      </w:tblPr>
      <w:tblGrid>
        <w:gridCol w:w="1146"/>
        <w:gridCol w:w="2319"/>
        <w:gridCol w:w="3069"/>
        <w:gridCol w:w="3428"/>
      </w:tblGrid>
      <w:tr w:rsidR="008D6661" w:rsidRPr="0025129B" w14:paraId="1EF10FB1" w14:textId="77777777" w:rsidTr="00580DB0">
        <w:trPr>
          <w:trHeight w:val="395"/>
          <w:tblHeader/>
        </w:trPr>
        <w:tc>
          <w:tcPr>
            <w:tcW w:w="423" w:type="pct"/>
            <w:shd w:val="clear" w:color="auto" w:fill="D9D9D9" w:themeFill="background1" w:themeFillShade="D9"/>
            <w:vAlign w:val="center"/>
          </w:tcPr>
          <w:p w14:paraId="297D21A0" w14:textId="77777777" w:rsidR="008D6661" w:rsidRPr="0025129B" w:rsidRDefault="00F64DF2" w:rsidP="00580DB0">
            <w:pPr>
              <w:jc w:val="center"/>
              <w:rPr>
                <w:rFonts w:cstheme="minorHAnsi"/>
                <w:b/>
              </w:rPr>
            </w:pPr>
            <w:r>
              <w:rPr>
                <w:rFonts w:cstheme="minorHAnsi"/>
                <w:b/>
              </w:rPr>
              <w:t>N° Hecho c</w:t>
            </w:r>
            <w:r w:rsidR="008D6661" w:rsidRPr="0025129B">
              <w:rPr>
                <w:rFonts w:cstheme="minorHAnsi"/>
                <w:b/>
              </w:rPr>
              <w:t>onstatado</w:t>
            </w:r>
          </w:p>
        </w:tc>
        <w:tc>
          <w:tcPr>
            <w:tcW w:w="1215" w:type="pct"/>
            <w:shd w:val="clear" w:color="auto" w:fill="D9D9D9" w:themeFill="background1" w:themeFillShade="D9"/>
            <w:vAlign w:val="center"/>
          </w:tcPr>
          <w:p w14:paraId="407FB025" w14:textId="77777777" w:rsidR="008D6661" w:rsidRPr="0025129B" w:rsidRDefault="00F64DF2" w:rsidP="00580DB0">
            <w:pPr>
              <w:jc w:val="center"/>
              <w:rPr>
                <w:rFonts w:cstheme="minorHAnsi"/>
                <w:b/>
                <w:color w:val="A6A6A6" w:themeColor="background1" w:themeShade="A6"/>
              </w:rPr>
            </w:pPr>
            <w:r>
              <w:rPr>
                <w:rFonts w:cstheme="minorHAnsi"/>
                <w:b/>
              </w:rPr>
              <w:t>Materia específica objeto de la fiscalización a</w:t>
            </w:r>
            <w:r w:rsidR="008D6661" w:rsidRPr="0025129B">
              <w:rPr>
                <w:rFonts w:cstheme="minorHAnsi"/>
                <w:b/>
              </w:rPr>
              <w:t>mbiental.</w:t>
            </w:r>
          </w:p>
        </w:tc>
        <w:tc>
          <w:tcPr>
            <w:tcW w:w="1591" w:type="pct"/>
            <w:shd w:val="clear" w:color="auto" w:fill="D9D9D9" w:themeFill="background1" w:themeFillShade="D9"/>
            <w:vAlign w:val="center"/>
          </w:tcPr>
          <w:p w14:paraId="7D955E0B" w14:textId="77777777" w:rsidR="008D6661" w:rsidRPr="0025129B" w:rsidRDefault="00F64DF2" w:rsidP="00580DB0">
            <w:pPr>
              <w:jc w:val="center"/>
              <w:rPr>
                <w:rFonts w:cstheme="minorHAnsi"/>
                <w:b/>
              </w:rPr>
            </w:pPr>
            <w:r>
              <w:rPr>
                <w:rFonts w:cstheme="minorHAnsi"/>
                <w:b/>
              </w:rPr>
              <w:t>Exigencia a</w:t>
            </w:r>
            <w:r w:rsidR="008D6661" w:rsidRPr="0025129B">
              <w:rPr>
                <w:rFonts w:cstheme="minorHAnsi"/>
                <w:b/>
              </w:rPr>
              <w:t>sociada</w:t>
            </w:r>
          </w:p>
        </w:tc>
        <w:tc>
          <w:tcPr>
            <w:tcW w:w="1772" w:type="pct"/>
            <w:shd w:val="clear" w:color="auto" w:fill="D9D9D9" w:themeFill="background1" w:themeFillShade="D9"/>
            <w:vAlign w:val="center"/>
          </w:tcPr>
          <w:p w14:paraId="6645CDB2" w14:textId="77777777" w:rsidR="008D6661" w:rsidRPr="0025129B" w:rsidRDefault="00F64DF2" w:rsidP="00580DB0">
            <w:pPr>
              <w:jc w:val="center"/>
              <w:rPr>
                <w:rFonts w:cstheme="minorHAnsi"/>
                <w:b/>
              </w:rPr>
            </w:pPr>
            <w:r>
              <w:rPr>
                <w:rFonts w:cstheme="minorHAnsi"/>
                <w:b/>
                <w:szCs w:val="22"/>
              </w:rPr>
              <w:t>No c</w:t>
            </w:r>
            <w:r w:rsidR="008D6661" w:rsidRPr="0025129B">
              <w:rPr>
                <w:rFonts w:cstheme="minorHAnsi"/>
                <w:b/>
                <w:szCs w:val="22"/>
              </w:rPr>
              <w:t>onformidad</w:t>
            </w:r>
          </w:p>
        </w:tc>
      </w:tr>
      <w:tr w:rsidR="008D6661" w:rsidRPr="0025129B" w14:paraId="65859F3E" w14:textId="77777777" w:rsidTr="00580DB0">
        <w:tc>
          <w:tcPr>
            <w:tcW w:w="423" w:type="pct"/>
            <w:vAlign w:val="center"/>
          </w:tcPr>
          <w:p w14:paraId="20F3AD9A" w14:textId="77777777" w:rsidR="008D6661" w:rsidRPr="001F3404" w:rsidRDefault="001F3404" w:rsidP="00580DB0">
            <w:pPr>
              <w:widowControl w:val="0"/>
              <w:overflowPunct w:val="0"/>
              <w:autoSpaceDE w:val="0"/>
              <w:autoSpaceDN w:val="0"/>
              <w:adjustRightInd w:val="0"/>
              <w:spacing w:after="120" w:line="285" w:lineRule="auto"/>
              <w:jc w:val="center"/>
              <w:rPr>
                <w:rFonts w:cstheme="minorHAnsi"/>
                <w:iCs/>
              </w:rPr>
            </w:pPr>
            <w:r w:rsidRPr="001F3404">
              <w:rPr>
                <w:rFonts w:cstheme="minorHAnsi"/>
                <w:iCs/>
              </w:rPr>
              <w:t>1</w:t>
            </w:r>
          </w:p>
        </w:tc>
        <w:tc>
          <w:tcPr>
            <w:tcW w:w="1215" w:type="pct"/>
            <w:vAlign w:val="center"/>
          </w:tcPr>
          <w:p w14:paraId="3F57BE8B" w14:textId="6E2FAE2A" w:rsidR="008D6661" w:rsidRPr="009F2BD4" w:rsidRDefault="00BE5CF7" w:rsidP="00580DB0">
            <w:pPr>
              <w:widowControl w:val="0"/>
              <w:overflowPunct w:val="0"/>
              <w:autoSpaceDE w:val="0"/>
              <w:autoSpaceDN w:val="0"/>
              <w:adjustRightInd w:val="0"/>
              <w:spacing w:after="120" w:line="285" w:lineRule="auto"/>
              <w:jc w:val="left"/>
              <w:rPr>
                <w:rFonts w:cstheme="minorHAnsi"/>
                <w:iCs/>
                <w:sz w:val="16"/>
                <w:szCs w:val="16"/>
              </w:rPr>
            </w:pPr>
            <w:r>
              <w:rPr>
                <w:rFonts w:cstheme="minorHAnsi"/>
              </w:rPr>
              <w:t>Manejo de efluentes líquidos</w:t>
            </w:r>
          </w:p>
        </w:tc>
        <w:tc>
          <w:tcPr>
            <w:tcW w:w="1591" w:type="pct"/>
            <w:vAlign w:val="center"/>
          </w:tcPr>
          <w:p w14:paraId="2435ACEB" w14:textId="77777777" w:rsidR="00B90FEF" w:rsidRDefault="00B90FEF" w:rsidP="00580DB0">
            <w:pPr>
              <w:rPr>
                <w:rFonts w:eastAsia="Times New Roman"/>
                <w:color w:val="000000"/>
                <w:u w:val="single"/>
                <w:lang w:eastAsia="es-CL"/>
              </w:rPr>
            </w:pPr>
          </w:p>
          <w:p w14:paraId="3A3785B8" w14:textId="77777777" w:rsidR="008D6661" w:rsidRDefault="00B90FEF" w:rsidP="00580DB0">
            <w:pPr>
              <w:widowControl w:val="0"/>
              <w:overflowPunct w:val="0"/>
              <w:autoSpaceDE w:val="0"/>
              <w:autoSpaceDN w:val="0"/>
              <w:adjustRightInd w:val="0"/>
              <w:spacing w:after="120"/>
              <w:rPr>
                <w:lang w:val="es-ES"/>
              </w:rPr>
            </w:pPr>
            <w:r w:rsidRPr="00DC46E3">
              <w:rPr>
                <w:rFonts w:eastAsia="Times New Roman"/>
                <w:color w:val="000000"/>
                <w:lang w:eastAsia="es-CL"/>
              </w:rPr>
              <w:t>Extracto Considerando 17 RCA N°613/2000</w:t>
            </w:r>
            <w:r w:rsidR="00DC46E3">
              <w:rPr>
                <w:rFonts w:eastAsia="Times New Roman"/>
                <w:color w:val="000000"/>
                <w:lang w:eastAsia="es-CL"/>
              </w:rPr>
              <w:t xml:space="preserve"> </w:t>
            </w:r>
            <w:r w:rsidRPr="00D0187E">
              <w:t xml:space="preserve">Que no se generarán  efluentes líquidos. </w:t>
            </w:r>
            <w:r>
              <w:t xml:space="preserve">a) </w:t>
            </w:r>
            <w:r w:rsidRPr="00D0187E">
              <w:rPr>
                <w:lang w:val="es-ES"/>
              </w:rPr>
              <w:t>Residuos Domésticos Líquidos: El proyecto contempla la solución para dos instalaciones interiores de tratamiento separados, una de ellas para atender las necesidades del personal en horas de funcionamiento de la planta y la otra en el sector de casino Se modifica la localización de la planta de tratamiento de aguas servidas.Planta de Efluentes Sanitarios: Se contempla la instalación de dos plantas BAC 2000 de TAGGSA, compactas de eje vertical, prefabricado en fibra de vidrio y resina  poliéster (FRP), de geometría cónica de fondo plano y de eje vertical.</w:t>
            </w:r>
          </w:p>
          <w:p w14:paraId="647BED34" w14:textId="77777777" w:rsidR="00B90FEF" w:rsidRPr="009F2BD4" w:rsidRDefault="00B90FEF" w:rsidP="00580DB0">
            <w:pPr>
              <w:ind w:left="-24" w:firstLine="24"/>
              <w:rPr>
                <w:rFonts w:cstheme="minorHAnsi"/>
                <w:sz w:val="16"/>
                <w:szCs w:val="16"/>
              </w:rPr>
            </w:pPr>
          </w:p>
        </w:tc>
        <w:tc>
          <w:tcPr>
            <w:tcW w:w="1772" w:type="pct"/>
            <w:vAlign w:val="center"/>
          </w:tcPr>
          <w:p w14:paraId="0147D975" w14:textId="78A66E61" w:rsidR="004377B4" w:rsidRDefault="004377B4" w:rsidP="00580DB0">
            <w:pPr>
              <w:pStyle w:val="Prrafodelista"/>
              <w:ind w:left="0"/>
              <w:rPr>
                <w:rFonts w:ascii="Calibri" w:eastAsia="Times New Roman" w:hAnsi="Calibri"/>
                <w:color w:val="000000"/>
                <w:lang w:eastAsia="es-CL"/>
              </w:rPr>
            </w:pPr>
            <w:r w:rsidRPr="00235694">
              <w:rPr>
                <w:rFonts w:ascii="Calibri" w:eastAsia="Times New Roman" w:hAnsi="Calibri"/>
                <w:color w:val="000000"/>
                <w:lang w:eastAsia="es-CL"/>
              </w:rPr>
              <w:t>Durante las actividades de inspección, se constató</w:t>
            </w:r>
            <w:r>
              <w:rPr>
                <w:rFonts w:ascii="Calibri" w:eastAsia="Times New Roman" w:hAnsi="Calibri"/>
                <w:color w:val="000000"/>
                <w:lang w:eastAsia="es-CL"/>
              </w:rPr>
              <w:t xml:space="preserve"> en el momento de la visita el rebalse de las aguas tratadas de la Planta de tratamiento de aguas servidas</w:t>
            </w:r>
            <w:r w:rsidR="00637BC6">
              <w:rPr>
                <w:rFonts w:ascii="Calibri" w:eastAsia="Times New Roman" w:hAnsi="Calibri"/>
                <w:color w:val="000000"/>
                <w:lang w:eastAsia="es-CL"/>
              </w:rPr>
              <w:t>, la cual estaba en operación.</w:t>
            </w:r>
          </w:p>
          <w:p w14:paraId="23E56D9C" w14:textId="09C2C7E4" w:rsidR="009F60BD" w:rsidRDefault="009F60BD" w:rsidP="00580DB0">
            <w:pPr>
              <w:pStyle w:val="Prrafodelista"/>
              <w:ind w:left="0"/>
              <w:rPr>
                <w:rFonts w:ascii="Calibri" w:eastAsia="Times New Roman" w:hAnsi="Calibri"/>
                <w:color w:val="000000"/>
                <w:lang w:eastAsia="es-CL"/>
              </w:rPr>
            </w:pPr>
          </w:p>
          <w:p w14:paraId="107B196C" w14:textId="77777777" w:rsidR="009F60BD" w:rsidRPr="00235694" w:rsidRDefault="009F60BD" w:rsidP="00580DB0">
            <w:pPr>
              <w:pStyle w:val="Prrafodelista"/>
              <w:ind w:left="0"/>
              <w:rPr>
                <w:b/>
                <w:color w:val="FF0000"/>
              </w:rPr>
            </w:pPr>
          </w:p>
          <w:p w14:paraId="3C6E10C1" w14:textId="7D89AA71" w:rsidR="008D6661" w:rsidRPr="009F2BD4" w:rsidRDefault="009F60BD" w:rsidP="00580DB0">
            <w:pPr>
              <w:ind w:left="63"/>
              <w:rPr>
                <w:rFonts w:cstheme="minorHAnsi"/>
                <w:sz w:val="16"/>
                <w:szCs w:val="16"/>
              </w:rPr>
            </w:pPr>
            <w:r>
              <w:rPr>
                <w:lang w:eastAsia="es-CL"/>
              </w:rPr>
              <w:t xml:space="preserve">Afectación en la </w:t>
            </w:r>
            <w:r w:rsidRPr="00A864E7">
              <w:rPr>
                <w:lang w:eastAsia="es-CL"/>
              </w:rPr>
              <w:t>playa debido al rebalse de los residuos semi sólidos, proveniente</w:t>
            </w:r>
            <w:r>
              <w:rPr>
                <w:lang w:eastAsia="es-CL"/>
              </w:rPr>
              <w:t>s</w:t>
            </w:r>
            <w:r w:rsidRPr="00A864E7">
              <w:rPr>
                <w:lang w:eastAsia="es-CL"/>
              </w:rPr>
              <w:t xml:space="preserve"> de la cámara de recolec</w:t>
            </w:r>
            <w:r>
              <w:rPr>
                <w:lang w:eastAsia="es-CL"/>
              </w:rPr>
              <w:t xml:space="preserve">ción de aguas lluvias, </w:t>
            </w:r>
            <w:r w:rsidRPr="00A864E7">
              <w:rPr>
                <w:lang w:eastAsia="es-CL"/>
              </w:rPr>
              <w:t>dejando una mancha color negro</w:t>
            </w:r>
            <w:r w:rsidR="008C0C11">
              <w:rPr>
                <w:lang w:eastAsia="es-CL"/>
              </w:rPr>
              <w:t>.</w:t>
            </w:r>
          </w:p>
        </w:tc>
      </w:tr>
      <w:tr w:rsidR="008D6661" w:rsidRPr="0025129B" w14:paraId="54C59B0B" w14:textId="77777777" w:rsidTr="00580DB0">
        <w:tc>
          <w:tcPr>
            <w:tcW w:w="423" w:type="pct"/>
            <w:vAlign w:val="center"/>
          </w:tcPr>
          <w:p w14:paraId="523AFEBD" w14:textId="1E287627" w:rsidR="008D6661" w:rsidRPr="001F3404" w:rsidRDefault="00E05A25" w:rsidP="00580DB0">
            <w:pPr>
              <w:widowControl w:val="0"/>
              <w:overflowPunct w:val="0"/>
              <w:autoSpaceDE w:val="0"/>
              <w:autoSpaceDN w:val="0"/>
              <w:adjustRightInd w:val="0"/>
              <w:spacing w:after="120" w:line="285" w:lineRule="auto"/>
              <w:jc w:val="center"/>
              <w:rPr>
                <w:rFonts w:cstheme="minorHAnsi"/>
                <w:iCs/>
              </w:rPr>
            </w:pPr>
            <w:r>
              <w:rPr>
                <w:rFonts w:cstheme="minorHAnsi"/>
                <w:iCs/>
              </w:rPr>
              <w:t>2</w:t>
            </w:r>
          </w:p>
        </w:tc>
        <w:tc>
          <w:tcPr>
            <w:tcW w:w="1215" w:type="pct"/>
            <w:vAlign w:val="center"/>
          </w:tcPr>
          <w:p w14:paraId="3C4B841C" w14:textId="3E365CEF" w:rsidR="008D6661" w:rsidRPr="003E490F" w:rsidRDefault="009F60BD" w:rsidP="00580DB0">
            <w:pPr>
              <w:widowControl w:val="0"/>
              <w:overflowPunct w:val="0"/>
              <w:autoSpaceDE w:val="0"/>
              <w:autoSpaceDN w:val="0"/>
              <w:adjustRightInd w:val="0"/>
              <w:spacing w:after="120" w:line="285" w:lineRule="auto"/>
              <w:jc w:val="left"/>
              <w:rPr>
                <w:rFonts w:cstheme="minorHAnsi"/>
                <w:iCs/>
                <w:sz w:val="24"/>
                <w:szCs w:val="24"/>
              </w:rPr>
            </w:pPr>
            <w:r>
              <w:rPr>
                <w:rFonts w:cstheme="minorHAnsi"/>
              </w:rPr>
              <w:t>Manejo de olores</w:t>
            </w:r>
          </w:p>
        </w:tc>
        <w:tc>
          <w:tcPr>
            <w:tcW w:w="1591" w:type="pct"/>
            <w:vAlign w:val="center"/>
          </w:tcPr>
          <w:p w14:paraId="3817EBC8" w14:textId="77777777" w:rsidR="008D6661" w:rsidRPr="00FE57DB" w:rsidRDefault="00BA2FCF" w:rsidP="00580DB0">
            <w:pPr>
              <w:pStyle w:val="Textoindependiente"/>
              <w:ind w:left="-24"/>
              <w:jc w:val="both"/>
              <w:rPr>
                <w:rFonts w:asciiTheme="minorHAnsi" w:hAnsiTheme="minorHAnsi"/>
              </w:rPr>
            </w:pPr>
            <w:r w:rsidRPr="00FE57DB">
              <w:rPr>
                <w:rFonts w:asciiTheme="minorHAnsi" w:eastAsia="Times New Roman" w:hAnsiTheme="minorHAnsi"/>
                <w:color w:val="000000"/>
                <w:lang w:eastAsia="es-CL"/>
              </w:rPr>
              <w:t xml:space="preserve">Extracto Considerando 18 RCA N°613/2000  </w:t>
            </w:r>
            <w:r w:rsidRPr="00FE57DB">
              <w:rPr>
                <w:rFonts w:asciiTheme="minorHAnsi" w:hAnsiTheme="minorHAnsi"/>
                <w:lang w:val="es-ES"/>
              </w:rPr>
              <w:t>Que se generarán los siguientes residuos sólidos. Residuos Sólidos Industriales</w:t>
            </w:r>
            <w:r w:rsidRPr="00FE57DB">
              <w:rPr>
                <w:rFonts w:asciiTheme="minorHAnsi" w:hAnsiTheme="minorHAnsi"/>
                <w:b/>
                <w:lang w:val="es-ES"/>
              </w:rPr>
              <w:t xml:space="preserve">: </w:t>
            </w:r>
            <w:r w:rsidRPr="00FE57DB">
              <w:rPr>
                <w:rFonts w:asciiTheme="minorHAnsi" w:hAnsiTheme="minorHAnsi"/>
              </w:rPr>
              <w:t>Se generarán residuos sólidos  correspondientes a bolsas, envases, restos de pallets, restos de plásticos, aceites y lubricantes para maquinaria usados. Todos los residuos plásticos serán entregados a empresas reprocesadoras en la zona. El resto de los residuos serán enviados a rellenos sanitarios autorizados.</w:t>
            </w:r>
          </w:p>
          <w:p w14:paraId="08BD27AF" w14:textId="675628B0" w:rsidR="00BA2FCF" w:rsidRDefault="00E80D80" w:rsidP="00580DB0">
            <w:pPr>
              <w:ind w:hanging="24"/>
            </w:pPr>
            <w:r w:rsidRPr="00E80D80">
              <w:rPr>
                <w:color w:val="000000"/>
              </w:rPr>
              <w:t>Extracto Considerando 30 RCA N°613/2000</w:t>
            </w:r>
            <w:r w:rsidRPr="00FE57DB">
              <w:rPr>
                <w:color w:val="000000"/>
              </w:rPr>
              <w:t xml:space="preserve"> </w:t>
            </w:r>
            <w:r w:rsidRPr="00E80D80">
              <w:rPr>
                <w:color w:val="000000"/>
              </w:rPr>
              <w:t xml:space="preserve"> </w:t>
            </w:r>
            <w:r w:rsidRPr="00E80D80">
              <w:t xml:space="preserve">Que, en relación con la identificación de impactos ambientales no previstos en la </w:t>
            </w:r>
            <w:r w:rsidRPr="00E80D80">
              <w:lastRenderedPageBreak/>
              <w:t>evaluación ambiental del proyecto, el titular deberá informar oportunamente a ésta Comisión la ocurrencia de dichos impactos, y las medidas a implementar, asumiendo, acto seguido, medidas necesarias para mitigarlos, repararlos y/o compensarlos, según corresponda. La información a esta Comisión deberá efectuarse inmediatamente después de la detección de él o los impactos ambientales.</w:t>
            </w:r>
          </w:p>
          <w:p w14:paraId="5BA817C0" w14:textId="77777777" w:rsidR="00FE57DB" w:rsidRPr="003E490F" w:rsidRDefault="00FE57DB" w:rsidP="00580DB0">
            <w:pPr>
              <w:ind w:hanging="24"/>
              <w:rPr>
                <w:rFonts w:cstheme="minorHAnsi"/>
                <w:sz w:val="24"/>
                <w:szCs w:val="24"/>
              </w:rPr>
            </w:pPr>
          </w:p>
        </w:tc>
        <w:tc>
          <w:tcPr>
            <w:tcW w:w="1772" w:type="pct"/>
            <w:vAlign w:val="center"/>
          </w:tcPr>
          <w:p w14:paraId="528A9E99" w14:textId="0F059671" w:rsidR="001352A0" w:rsidRDefault="00195CFA" w:rsidP="00580DB0">
            <w:r>
              <w:lastRenderedPageBreak/>
              <w:t>E</w:t>
            </w:r>
            <w:r w:rsidRPr="00195CFA">
              <w:t xml:space="preserve">n la fiscalización </w:t>
            </w:r>
            <w:r>
              <w:t>ambiental se ob</w:t>
            </w:r>
            <w:r w:rsidRPr="00195CFA">
              <w:t>se</w:t>
            </w:r>
            <w:r>
              <w:t>r</w:t>
            </w:r>
            <w:r w:rsidRPr="00195CFA">
              <w:t xml:space="preserve">vó una zona determinada para almacenar producto vencido </w:t>
            </w:r>
            <w:r w:rsidR="00431612">
              <w:t xml:space="preserve"> en maxisacos, con</w:t>
            </w:r>
            <w:r w:rsidRPr="00195CFA">
              <w:t xml:space="preserve"> </w:t>
            </w:r>
            <w:r w:rsidR="00431612">
              <w:t>inadecuado</w:t>
            </w:r>
            <w:r w:rsidRPr="00195CFA">
              <w:t xml:space="preserve"> manejo del almacenamiento transitorio, </w:t>
            </w:r>
            <w:r w:rsidR="00FB7D53">
              <w:t xml:space="preserve">y exudación del producto, </w:t>
            </w:r>
            <w:r w:rsidRPr="00195CFA">
              <w:t>como se observa en la fotografía N° 5</w:t>
            </w:r>
            <w:r w:rsidR="0022002F">
              <w:t>, lo que además de acuerdo a l</w:t>
            </w:r>
            <w:r w:rsidR="00C4410C">
              <w:t xml:space="preserve">as temperaturas ambientales y </w:t>
            </w:r>
            <w:r w:rsidR="00C41808">
              <w:t xml:space="preserve">tipo de </w:t>
            </w:r>
            <w:r w:rsidR="000655A9">
              <w:t>a</w:t>
            </w:r>
            <w:r w:rsidR="00C4410C">
              <w:t>lm</w:t>
            </w:r>
            <w:r w:rsidR="000655A9">
              <w:t>a</w:t>
            </w:r>
            <w:r w:rsidR="00C4410C">
              <w:t>cenamiento</w:t>
            </w:r>
            <w:r w:rsidR="00C41808">
              <w:t>,</w:t>
            </w:r>
            <w:r w:rsidR="00C4410C">
              <w:t xml:space="preserve"> pudiera emitir olores molestos.</w:t>
            </w:r>
          </w:p>
          <w:p w14:paraId="2DB1EE4D" w14:textId="77777777" w:rsidR="001352A0" w:rsidRDefault="001352A0" w:rsidP="00580DB0"/>
          <w:p w14:paraId="602A6084" w14:textId="2989FCBF" w:rsidR="008D6661" w:rsidRPr="003E490F" w:rsidRDefault="0022002F" w:rsidP="00580DB0">
            <w:pPr>
              <w:rPr>
                <w:rFonts w:cstheme="minorHAnsi"/>
                <w:sz w:val="24"/>
                <w:szCs w:val="24"/>
              </w:rPr>
            </w:pPr>
            <w:r>
              <w:t xml:space="preserve"> </w:t>
            </w:r>
          </w:p>
        </w:tc>
      </w:tr>
      <w:tr w:rsidR="008D6661" w:rsidRPr="0025129B" w14:paraId="589F63AF" w14:textId="77777777" w:rsidTr="00580DB0">
        <w:tc>
          <w:tcPr>
            <w:tcW w:w="423" w:type="pct"/>
            <w:vAlign w:val="center"/>
          </w:tcPr>
          <w:p w14:paraId="3BD9CED6" w14:textId="3ACF9432" w:rsidR="008D6661" w:rsidRPr="001F3404" w:rsidRDefault="00E05A25" w:rsidP="00580DB0">
            <w:pPr>
              <w:widowControl w:val="0"/>
              <w:overflowPunct w:val="0"/>
              <w:autoSpaceDE w:val="0"/>
              <w:autoSpaceDN w:val="0"/>
              <w:adjustRightInd w:val="0"/>
              <w:spacing w:after="120" w:line="285" w:lineRule="auto"/>
              <w:jc w:val="center"/>
              <w:rPr>
                <w:rFonts w:cstheme="minorHAnsi"/>
                <w:iCs/>
              </w:rPr>
            </w:pPr>
            <w:r>
              <w:rPr>
                <w:rFonts w:cstheme="minorHAnsi"/>
                <w:iCs/>
              </w:rPr>
              <w:t>3</w:t>
            </w:r>
          </w:p>
        </w:tc>
        <w:tc>
          <w:tcPr>
            <w:tcW w:w="1215" w:type="pct"/>
            <w:vAlign w:val="center"/>
          </w:tcPr>
          <w:p w14:paraId="2DE0B96A" w14:textId="77777777" w:rsidR="008D6661" w:rsidRDefault="002B6344" w:rsidP="00580DB0">
            <w:pPr>
              <w:jc w:val="left"/>
            </w:pPr>
            <w:r w:rsidRPr="001628D0">
              <w:t xml:space="preserve">Calidad de agua de columna de agua, sedimentos </w:t>
            </w:r>
            <w:r>
              <w:t>marinos y comunidades bentónica</w:t>
            </w:r>
          </w:p>
          <w:p w14:paraId="2135F0E6" w14:textId="77777777" w:rsidR="002B6344" w:rsidRPr="0025129B" w:rsidRDefault="002B6344" w:rsidP="00580DB0">
            <w:pPr>
              <w:jc w:val="left"/>
              <w:rPr>
                <w:rFonts w:cstheme="minorHAnsi"/>
                <w:iCs/>
              </w:rPr>
            </w:pPr>
          </w:p>
        </w:tc>
        <w:tc>
          <w:tcPr>
            <w:tcW w:w="1591" w:type="pct"/>
            <w:vAlign w:val="center"/>
          </w:tcPr>
          <w:p w14:paraId="2D6775C8" w14:textId="77777777" w:rsidR="003639CA" w:rsidRPr="00B82DD7" w:rsidRDefault="003639CA" w:rsidP="00580DB0">
            <w:pPr>
              <w:pStyle w:val="Sangra2detindependiente1"/>
              <w:ind w:left="0" w:firstLine="0"/>
              <w:rPr>
                <w:rFonts w:asciiTheme="minorHAnsi" w:hAnsiTheme="minorHAnsi"/>
                <w:sz w:val="20"/>
                <w:lang w:val="es-ES"/>
              </w:rPr>
            </w:pPr>
            <w:r w:rsidRPr="00FE57DB">
              <w:rPr>
                <w:rFonts w:asciiTheme="minorHAnsi" w:hAnsiTheme="minorHAnsi"/>
                <w:color w:val="000000"/>
                <w:sz w:val="20"/>
              </w:rPr>
              <w:t xml:space="preserve">Extracto Considerando  RCA N°613/2000 </w:t>
            </w:r>
            <w:r w:rsidRPr="00B82DD7">
              <w:rPr>
                <w:rFonts w:asciiTheme="minorHAnsi" w:hAnsiTheme="minorHAnsi"/>
                <w:color w:val="000000"/>
                <w:sz w:val="20"/>
              </w:rPr>
              <w:t xml:space="preserve"> </w:t>
            </w:r>
            <w:r w:rsidRPr="00B82DD7">
              <w:rPr>
                <w:rFonts w:asciiTheme="minorHAnsi" w:hAnsiTheme="minorHAnsi"/>
                <w:sz w:val="20"/>
                <w:lang w:val="es-ES"/>
              </w:rPr>
              <w:t>Que se presentó los planos del nuevo diseño del puente y que el nuevo diseño se ha contemplado una estructura que permita un correcto flujo de agua y la continuidad ambiental del estero.</w:t>
            </w:r>
          </w:p>
          <w:p w14:paraId="751E4568" w14:textId="77777777" w:rsidR="003639CA" w:rsidRPr="00B82DD7" w:rsidRDefault="003639CA" w:rsidP="00580DB0">
            <w:pPr>
              <w:pStyle w:val="Sangra2detindependiente1"/>
              <w:ind w:left="720" w:firstLine="0"/>
              <w:rPr>
                <w:rFonts w:asciiTheme="minorHAnsi" w:hAnsiTheme="minorHAnsi"/>
                <w:sz w:val="20"/>
                <w:lang w:val="es-ES"/>
              </w:rPr>
            </w:pPr>
          </w:p>
          <w:p w14:paraId="25599920" w14:textId="77777777" w:rsidR="003639CA" w:rsidRPr="00B82DD7" w:rsidRDefault="003639CA" w:rsidP="00580DB0">
            <w:pPr>
              <w:pStyle w:val="Sangra2detindependiente1"/>
              <w:ind w:left="0" w:firstLine="0"/>
              <w:rPr>
                <w:rFonts w:asciiTheme="minorHAnsi" w:hAnsiTheme="minorHAnsi"/>
                <w:sz w:val="20"/>
                <w:lang w:val="es-ES"/>
              </w:rPr>
            </w:pPr>
            <w:r w:rsidRPr="00FE57DB">
              <w:rPr>
                <w:rFonts w:asciiTheme="minorHAnsi" w:hAnsiTheme="minorHAnsi"/>
                <w:color w:val="000000"/>
                <w:sz w:val="20"/>
              </w:rPr>
              <w:t xml:space="preserve">Extracto Considerando 23 RCA N°613/2000 </w:t>
            </w:r>
            <w:r w:rsidRPr="00B82DD7">
              <w:rPr>
                <w:rFonts w:asciiTheme="minorHAnsi" w:hAnsiTheme="minorHAnsi"/>
                <w:color w:val="000000"/>
                <w:sz w:val="20"/>
              </w:rPr>
              <w:t xml:space="preserve"> </w:t>
            </w:r>
            <w:r w:rsidRPr="00B82DD7">
              <w:rPr>
                <w:rFonts w:asciiTheme="minorHAnsi" w:hAnsiTheme="minorHAnsi"/>
                <w:sz w:val="20"/>
                <w:lang w:val="es-ES"/>
              </w:rPr>
              <w:t>Que Ecofeed S.A., se compromete a  entregar los antecedentes solicitados por el Servicio Nacional de Pesca  en cuanto a la  biodiversidad  e importancia trófica del estero sin nombre, como así mismo, entregar un monitoreo de dichas variables de forma anual, por un período mínimo de 2 años.</w:t>
            </w:r>
          </w:p>
          <w:p w14:paraId="79541B4A" w14:textId="77777777" w:rsidR="008D6661" w:rsidRPr="00B82DD7" w:rsidRDefault="008D6661" w:rsidP="00580DB0">
            <w:pPr>
              <w:rPr>
                <w:rFonts w:cstheme="minorHAnsi"/>
                <w:lang w:val="es-ES"/>
              </w:rPr>
            </w:pPr>
          </w:p>
          <w:p w14:paraId="2AA7EEB4" w14:textId="77777777" w:rsidR="00ED62C9" w:rsidRDefault="00B82DD7" w:rsidP="00580DB0">
            <w:r w:rsidRPr="002F6F61">
              <w:rPr>
                <w:color w:val="000000"/>
              </w:rPr>
              <w:t>Extracto Considerando 30 RCA N°613/2000</w:t>
            </w:r>
            <w:r w:rsidR="002F6F61">
              <w:rPr>
                <w:color w:val="000000"/>
              </w:rPr>
              <w:t>.</w:t>
            </w:r>
            <w:r w:rsidRPr="002F6F61">
              <w:rPr>
                <w:color w:val="000000"/>
              </w:rPr>
              <w:t xml:space="preserve"> </w:t>
            </w:r>
            <w:r w:rsidRPr="00B82DD7">
              <w:rPr>
                <w:color w:val="000000"/>
              </w:rPr>
              <w:t xml:space="preserve"> </w:t>
            </w:r>
            <w:r w:rsidRPr="00B82DD7">
              <w:t xml:space="preserve">Que, en relación con la identificación de impactos ambientales no previstos en la evaluación ambiental del proyecto, el titular deberá informar oportunamente a ésta Comisión la ocurrencia de dichos impactos, y las medidas a implementar, asumiendo, acto seguido, medidas necesarias para mitigarlos, repararlos y/o compensarlos, según corresponda. </w:t>
            </w:r>
            <w:r w:rsidR="002F6F61">
              <w:t xml:space="preserve"> </w:t>
            </w:r>
            <w:r w:rsidRPr="00B82DD7">
              <w:t xml:space="preserve">La información </w:t>
            </w:r>
            <w:r w:rsidR="002F6F61">
              <w:t xml:space="preserve"> </w:t>
            </w:r>
            <w:r w:rsidRPr="00B82DD7">
              <w:t>a</w:t>
            </w:r>
            <w:r w:rsidR="002F6F61">
              <w:t xml:space="preserve"> </w:t>
            </w:r>
            <w:r w:rsidRPr="00B82DD7">
              <w:t xml:space="preserve"> esta Comisión </w:t>
            </w:r>
          </w:p>
          <w:p w14:paraId="5B2CC521" w14:textId="233FCF3F" w:rsidR="00691655" w:rsidRPr="00B82DD7" w:rsidRDefault="00B82DD7" w:rsidP="00580DB0">
            <w:pPr>
              <w:rPr>
                <w:rFonts w:cstheme="minorHAnsi"/>
                <w:lang w:val="es-ES"/>
              </w:rPr>
            </w:pPr>
            <w:r w:rsidRPr="00B82DD7">
              <w:t>deberá efectuarse inmediatamente después de la detección de él o los impactos ambientales</w:t>
            </w:r>
          </w:p>
        </w:tc>
        <w:tc>
          <w:tcPr>
            <w:tcW w:w="1772" w:type="pct"/>
            <w:vAlign w:val="center"/>
          </w:tcPr>
          <w:p w14:paraId="5F93607F" w14:textId="51E96FBC" w:rsidR="008D6661" w:rsidRDefault="00DC14E9" w:rsidP="00580DB0">
            <w:r>
              <w:t xml:space="preserve">Del análisis de información </w:t>
            </w:r>
            <w:r w:rsidR="004A1DA6">
              <w:t>se</w:t>
            </w:r>
            <w:r>
              <w:t xml:space="preserve"> pudo</w:t>
            </w:r>
            <w:r w:rsidRPr="00DC14E9">
              <w:t xml:space="preserve"> concluir que a la fecha existiría un cambio significativo en la dinámica del estero Pipiyehue, especialmente en el costado Este del piedraplén, lo cual aparentemente estaría siendo producido por dicha estructura vial, que limita el flujo continuo del cuerpo de agua, produciendo la acumulación gradual de materia orgánica, decantación de fracciones finas de sedimento y cambios en el nivel de oxígeno ( REDOX negativo), de lo cua</w:t>
            </w:r>
            <w:r w:rsidR="00943854">
              <w:t>l</w:t>
            </w:r>
            <w:r w:rsidRPr="00DC14E9">
              <w:t xml:space="preserve"> hipotéticamente se podría inferir que ha modelado la actual biodiversidad acuática, específicamente especies ícticas.</w:t>
            </w:r>
            <w:r>
              <w:t xml:space="preserve"> </w:t>
            </w:r>
          </w:p>
          <w:p w14:paraId="33E9DC5A" w14:textId="77777777" w:rsidR="00B82DD7" w:rsidRDefault="00B82DD7" w:rsidP="00580DB0"/>
          <w:p w14:paraId="2DB737F9" w14:textId="46759C38" w:rsidR="00B82DD7" w:rsidRDefault="00B82DD7" w:rsidP="00580DB0">
            <w:r w:rsidRPr="00B82DD7">
              <w:t xml:space="preserve">Por lo anterior, y en relación al considerando N°30 de la mencionada RCA la cual hace mención de los impactos no previstos en la evalución ambiental,  existe evidencia de los efectos del piedraplén en la componente suelo ( sedimento) y biota.   </w:t>
            </w:r>
          </w:p>
          <w:p w14:paraId="68EB05AD" w14:textId="77777777" w:rsidR="00B82DD7" w:rsidRPr="00B82DD7" w:rsidRDefault="00B82DD7" w:rsidP="00580DB0"/>
          <w:p w14:paraId="1B459CDC" w14:textId="77777777" w:rsidR="00B82DD7" w:rsidRPr="0025129B" w:rsidRDefault="00B82DD7" w:rsidP="00580DB0">
            <w:pPr>
              <w:rPr>
                <w:rFonts w:cstheme="minorHAnsi"/>
              </w:rPr>
            </w:pPr>
          </w:p>
        </w:tc>
      </w:tr>
    </w:tbl>
    <w:p w14:paraId="284D0060" w14:textId="108DD613" w:rsidR="000A0A40" w:rsidRPr="0025129B" w:rsidRDefault="00580DB0" w:rsidP="00580DB0">
      <w:pPr>
        <w:pStyle w:val="Prrafodelista"/>
        <w:tabs>
          <w:tab w:val="left" w:pos="12640"/>
        </w:tabs>
        <w:ind w:left="0"/>
        <w:rPr>
          <w:rFonts w:cstheme="minorHAnsi"/>
          <w:b/>
          <w:sz w:val="20"/>
          <w:szCs w:val="20"/>
        </w:rPr>
      </w:pPr>
      <w:r>
        <w:rPr>
          <w:rFonts w:cstheme="minorHAnsi"/>
          <w:b/>
          <w:sz w:val="20"/>
          <w:szCs w:val="20"/>
        </w:rPr>
        <w:lastRenderedPageBreak/>
        <w:tab/>
      </w:r>
      <w:r>
        <w:rPr>
          <w:rFonts w:cstheme="minorHAnsi"/>
          <w:b/>
          <w:sz w:val="20"/>
          <w:szCs w:val="20"/>
        </w:rPr>
        <w:br w:type="textWrapping" w:clear="all"/>
      </w:r>
    </w:p>
    <w:p w14:paraId="7B0B59ED" w14:textId="4490ED05" w:rsidR="003C0E2F" w:rsidRPr="007E37F2" w:rsidRDefault="007E37F2" w:rsidP="00BC3C33">
      <w:pPr>
        <w:pStyle w:val="Ttulo1"/>
        <w:ind w:left="567" w:hanging="567"/>
      </w:pPr>
      <w:bookmarkStart w:id="317" w:name="_Toc352840407"/>
      <w:bookmarkStart w:id="318" w:name="_Toc352841467"/>
      <w:bookmarkStart w:id="319" w:name="_Toc353998137"/>
      <w:bookmarkStart w:id="320" w:name="_Toc353998211"/>
      <w:bookmarkStart w:id="321" w:name="_Toc382383563"/>
      <w:bookmarkStart w:id="322" w:name="_Toc382472384"/>
      <w:bookmarkStart w:id="323" w:name="_Toc390184291"/>
      <w:bookmarkStart w:id="324" w:name="_Toc473883420"/>
      <w:bookmarkStart w:id="325" w:name="_Toc473883760"/>
      <w:bookmarkStart w:id="326" w:name="_Toc473884748"/>
      <w:r w:rsidRPr="007E37F2">
        <w:t>DOCUMENTACIÓN SOLICITADA Y ENTREGADA.</w:t>
      </w:r>
      <w:bookmarkEnd w:id="317"/>
      <w:bookmarkEnd w:id="318"/>
      <w:bookmarkEnd w:id="319"/>
      <w:bookmarkEnd w:id="320"/>
      <w:bookmarkEnd w:id="321"/>
      <w:bookmarkEnd w:id="322"/>
      <w:bookmarkEnd w:id="323"/>
      <w:bookmarkEnd w:id="324"/>
      <w:bookmarkEnd w:id="325"/>
      <w:bookmarkEnd w:id="326"/>
    </w:p>
    <w:p w14:paraId="7D85DCE5" w14:textId="77777777" w:rsidR="003C0E2F" w:rsidRPr="0025129B" w:rsidRDefault="003C0E2F" w:rsidP="00CE505A"/>
    <w:tbl>
      <w:tblPr>
        <w:tblStyle w:val="Tablaconcuadrcula"/>
        <w:tblW w:w="5000" w:type="pct"/>
        <w:tblLook w:val="04A0" w:firstRow="1" w:lastRow="0" w:firstColumn="1" w:lastColumn="0" w:noHBand="0" w:noVBand="1"/>
      </w:tblPr>
      <w:tblGrid>
        <w:gridCol w:w="418"/>
        <w:gridCol w:w="1205"/>
        <w:gridCol w:w="3985"/>
        <w:gridCol w:w="1289"/>
        <w:gridCol w:w="1182"/>
        <w:gridCol w:w="1883"/>
      </w:tblGrid>
      <w:tr w:rsidR="00483FB9" w:rsidRPr="0025129B" w14:paraId="45E53318" w14:textId="77777777" w:rsidTr="003D3BF2">
        <w:trPr>
          <w:trHeight w:val="395"/>
        </w:trPr>
        <w:tc>
          <w:tcPr>
            <w:tcW w:w="210" w:type="pct"/>
            <w:shd w:val="clear" w:color="auto" w:fill="D9D9D9" w:themeFill="background1" w:themeFillShade="D9"/>
            <w:vAlign w:val="center"/>
          </w:tcPr>
          <w:p w14:paraId="13782A84" w14:textId="77777777" w:rsidR="00483FB9" w:rsidRPr="0025129B" w:rsidRDefault="00483FB9" w:rsidP="00D2315A">
            <w:pPr>
              <w:jc w:val="center"/>
              <w:rPr>
                <w:rFonts w:cstheme="minorHAnsi"/>
                <w:b/>
                <w:color w:val="A6A6A6" w:themeColor="background1" w:themeShade="A6"/>
              </w:rPr>
            </w:pPr>
            <w:r w:rsidRPr="0025129B">
              <w:rPr>
                <w:rFonts w:cstheme="minorHAnsi"/>
                <w:b/>
              </w:rPr>
              <w:t>N°</w:t>
            </w:r>
          </w:p>
        </w:tc>
        <w:tc>
          <w:tcPr>
            <w:tcW w:w="605" w:type="pct"/>
            <w:shd w:val="clear" w:color="auto" w:fill="D9D9D9" w:themeFill="background1" w:themeFillShade="D9"/>
          </w:tcPr>
          <w:p w14:paraId="0403BE08" w14:textId="77777777" w:rsidR="00483FB9" w:rsidRPr="0025129B" w:rsidRDefault="00483FB9" w:rsidP="00D2315A">
            <w:pPr>
              <w:jc w:val="center"/>
              <w:rPr>
                <w:rFonts w:cstheme="minorHAnsi"/>
                <w:b/>
              </w:rPr>
            </w:pPr>
            <w:r>
              <w:rPr>
                <w:rFonts w:cstheme="minorHAnsi"/>
                <w:b/>
              </w:rPr>
              <w:t>N° de hecho asociado</w:t>
            </w:r>
          </w:p>
        </w:tc>
        <w:tc>
          <w:tcPr>
            <w:tcW w:w="2000" w:type="pct"/>
            <w:shd w:val="clear" w:color="auto" w:fill="D9D9D9" w:themeFill="background1" w:themeFillShade="D9"/>
            <w:vAlign w:val="center"/>
          </w:tcPr>
          <w:p w14:paraId="1E9DF59A" w14:textId="77777777" w:rsidR="00483FB9" w:rsidRPr="0025129B" w:rsidRDefault="00483FB9" w:rsidP="00D2315A">
            <w:pPr>
              <w:jc w:val="center"/>
              <w:rPr>
                <w:rFonts w:cstheme="minorHAnsi"/>
                <w:b/>
              </w:rPr>
            </w:pPr>
            <w:r w:rsidRPr="0025129B">
              <w:rPr>
                <w:rFonts w:cstheme="minorHAnsi"/>
                <w:b/>
              </w:rPr>
              <w:t>Documento solicitado</w:t>
            </w:r>
          </w:p>
        </w:tc>
        <w:tc>
          <w:tcPr>
            <w:tcW w:w="647" w:type="pct"/>
            <w:shd w:val="clear" w:color="auto" w:fill="D9D9D9" w:themeFill="background1" w:themeFillShade="D9"/>
            <w:vAlign w:val="center"/>
          </w:tcPr>
          <w:p w14:paraId="2CE3CD5E" w14:textId="77777777" w:rsidR="00483FB9" w:rsidRPr="0025129B" w:rsidRDefault="00483FB9" w:rsidP="00D2315A">
            <w:pPr>
              <w:jc w:val="center"/>
              <w:rPr>
                <w:rFonts w:cstheme="minorHAnsi"/>
                <w:b/>
              </w:rPr>
            </w:pPr>
            <w:r w:rsidRPr="0025129B">
              <w:rPr>
                <w:rFonts w:cstheme="minorHAnsi"/>
                <w:b/>
              </w:rPr>
              <w:t>Plazo de entrega</w:t>
            </w:r>
          </w:p>
        </w:tc>
        <w:tc>
          <w:tcPr>
            <w:tcW w:w="593" w:type="pct"/>
            <w:shd w:val="clear" w:color="auto" w:fill="D9D9D9" w:themeFill="background1" w:themeFillShade="D9"/>
            <w:vAlign w:val="center"/>
          </w:tcPr>
          <w:p w14:paraId="3A4A605F" w14:textId="77777777" w:rsidR="00483FB9" w:rsidRPr="0025129B" w:rsidRDefault="00483FB9" w:rsidP="00D2315A">
            <w:pPr>
              <w:jc w:val="center"/>
              <w:rPr>
                <w:rFonts w:cstheme="minorHAnsi"/>
                <w:b/>
              </w:rPr>
            </w:pPr>
            <w:r w:rsidRPr="0025129B">
              <w:rPr>
                <w:rFonts w:cstheme="minorHAnsi"/>
                <w:b/>
              </w:rPr>
              <w:t>Fecha entrega</w:t>
            </w:r>
          </w:p>
        </w:tc>
        <w:tc>
          <w:tcPr>
            <w:tcW w:w="945" w:type="pct"/>
            <w:shd w:val="clear" w:color="auto" w:fill="D9D9D9" w:themeFill="background1" w:themeFillShade="D9"/>
            <w:vAlign w:val="center"/>
          </w:tcPr>
          <w:p w14:paraId="525FF274" w14:textId="77777777" w:rsidR="00483FB9" w:rsidRPr="0025129B" w:rsidRDefault="00483FB9" w:rsidP="00D2315A">
            <w:pPr>
              <w:jc w:val="center"/>
              <w:rPr>
                <w:rFonts w:cstheme="minorHAnsi"/>
                <w:b/>
              </w:rPr>
            </w:pPr>
            <w:r w:rsidRPr="0025129B">
              <w:rPr>
                <w:rFonts w:cstheme="minorHAnsi"/>
                <w:b/>
              </w:rPr>
              <w:t>Observaciones</w:t>
            </w:r>
          </w:p>
        </w:tc>
      </w:tr>
      <w:tr w:rsidR="00483FB9" w:rsidRPr="0025129B" w14:paraId="7D5480AE" w14:textId="77777777" w:rsidTr="003D3BF2">
        <w:tc>
          <w:tcPr>
            <w:tcW w:w="210" w:type="pct"/>
          </w:tcPr>
          <w:p w14:paraId="04E5E93A" w14:textId="77777777" w:rsidR="00483FB9" w:rsidRPr="0025129B" w:rsidRDefault="00321677" w:rsidP="00D1782B">
            <w:pPr>
              <w:widowControl w:val="0"/>
              <w:overflowPunct w:val="0"/>
              <w:autoSpaceDE w:val="0"/>
              <w:autoSpaceDN w:val="0"/>
              <w:adjustRightInd w:val="0"/>
              <w:spacing w:after="120" w:line="285" w:lineRule="auto"/>
              <w:jc w:val="center"/>
              <w:rPr>
                <w:rFonts w:cstheme="minorHAnsi"/>
                <w:iCs/>
              </w:rPr>
            </w:pPr>
            <w:r>
              <w:rPr>
                <w:rFonts w:cstheme="minorHAnsi"/>
                <w:iCs/>
              </w:rPr>
              <w:t>1</w:t>
            </w:r>
          </w:p>
        </w:tc>
        <w:tc>
          <w:tcPr>
            <w:tcW w:w="605" w:type="pct"/>
          </w:tcPr>
          <w:p w14:paraId="033110D1" w14:textId="77777777" w:rsidR="00483FB9" w:rsidRPr="0094348D" w:rsidRDefault="0094348D" w:rsidP="00D1782B">
            <w:pPr>
              <w:widowControl w:val="0"/>
              <w:overflowPunct w:val="0"/>
              <w:autoSpaceDE w:val="0"/>
              <w:autoSpaceDN w:val="0"/>
              <w:adjustRightInd w:val="0"/>
              <w:jc w:val="center"/>
              <w:rPr>
                <w:rFonts w:eastAsia="Times New Roman" w:cs="Century Gothic"/>
                <w:iCs/>
                <w:kern w:val="28"/>
                <w:lang w:eastAsia="es-CL"/>
              </w:rPr>
            </w:pPr>
            <w:r w:rsidRPr="0094348D">
              <w:rPr>
                <w:rFonts w:eastAsia="Times New Roman" w:cs="Century Gothic"/>
                <w:iCs/>
                <w:kern w:val="28"/>
                <w:lang w:eastAsia="es-CL"/>
              </w:rPr>
              <w:t>3</w:t>
            </w:r>
          </w:p>
        </w:tc>
        <w:tc>
          <w:tcPr>
            <w:tcW w:w="2000" w:type="pct"/>
          </w:tcPr>
          <w:p w14:paraId="0C5EE4FD" w14:textId="77777777" w:rsidR="00483FB9" w:rsidRPr="00AC744F" w:rsidRDefault="00AC744F" w:rsidP="00AC744F">
            <w:pPr>
              <w:widowControl w:val="0"/>
              <w:overflowPunct w:val="0"/>
              <w:autoSpaceDE w:val="0"/>
              <w:autoSpaceDN w:val="0"/>
              <w:adjustRightInd w:val="0"/>
              <w:jc w:val="left"/>
              <w:rPr>
                <w:rFonts w:eastAsia="Times New Roman" w:cs="Century Gothic"/>
                <w:iCs/>
                <w:kern w:val="28"/>
                <w:lang w:eastAsia="es-CL"/>
              </w:rPr>
            </w:pPr>
            <w:r w:rsidRPr="00AC744F">
              <w:rPr>
                <w:rFonts w:eastAsia="Times New Roman" w:cs="Century Gothic"/>
                <w:iCs/>
                <w:kern w:val="28"/>
                <w:lang w:eastAsia="es-CL"/>
              </w:rPr>
              <w:t xml:space="preserve">Certificado de Declaración de Emisiones </w:t>
            </w:r>
          </w:p>
        </w:tc>
        <w:tc>
          <w:tcPr>
            <w:tcW w:w="647" w:type="pct"/>
          </w:tcPr>
          <w:p w14:paraId="2F838732" w14:textId="77777777" w:rsidR="00483FB9" w:rsidRPr="00AC744F" w:rsidRDefault="00AC744F" w:rsidP="00D1782B">
            <w:pPr>
              <w:jc w:val="center"/>
              <w:rPr>
                <w:rFonts w:cstheme="minorHAnsi"/>
                <w:color w:val="000000" w:themeColor="text1"/>
              </w:rPr>
            </w:pPr>
            <w:r w:rsidRPr="00AC744F">
              <w:rPr>
                <w:rFonts w:cstheme="minorHAnsi"/>
                <w:color w:val="000000" w:themeColor="text1"/>
              </w:rPr>
              <w:t>03/11/2016</w:t>
            </w:r>
          </w:p>
        </w:tc>
        <w:tc>
          <w:tcPr>
            <w:tcW w:w="593" w:type="pct"/>
          </w:tcPr>
          <w:p w14:paraId="63E645FF" w14:textId="77777777" w:rsidR="00483FB9" w:rsidRPr="00AC744F" w:rsidRDefault="00AC744F" w:rsidP="00D1782B">
            <w:pPr>
              <w:widowControl w:val="0"/>
              <w:overflowPunct w:val="0"/>
              <w:autoSpaceDE w:val="0"/>
              <w:autoSpaceDN w:val="0"/>
              <w:adjustRightInd w:val="0"/>
              <w:spacing w:after="120"/>
              <w:jc w:val="center"/>
              <w:rPr>
                <w:rFonts w:cstheme="minorHAnsi"/>
                <w:color w:val="000000" w:themeColor="text1"/>
              </w:rPr>
            </w:pPr>
            <w:r w:rsidRPr="00AC744F">
              <w:rPr>
                <w:rFonts w:cstheme="minorHAnsi"/>
                <w:color w:val="000000" w:themeColor="text1"/>
              </w:rPr>
              <w:t>03/11/2016</w:t>
            </w:r>
          </w:p>
        </w:tc>
        <w:tc>
          <w:tcPr>
            <w:tcW w:w="945" w:type="pct"/>
          </w:tcPr>
          <w:p w14:paraId="1418251D" w14:textId="77777777" w:rsidR="00483FB9" w:rsidRPr="00AC744F" w:rsidRDefault="00AC744F" w:rsidP="00D1782B">
            <w:pPr>
              <w:widowControl w:val="0"/>
              <w:overflowPunct w:val="0"/>
              <w:autoSpaceDE w:val="0"/>
              <w:autoSpaceDN w:val="0"/>
              <w:adjustRightInd w:val="0"/>
              <w:spacing w:after="120"/>
              <w:jc w:val="center"/>
              <w:rPr>
                <w:rFonts w:cstheme="minorHAnsi"/>
                <w:color w:val="000000" w:themeColor="text1"/>
              </w:rPr>
            </w:pPr>
            <w:r w:rsidRPr="00AC744F">
              <w:rPr>
                <w:rFonts w:cstheme="minorHAnsi"/>
                <w:color w:val="000000" w:themeColor="text1"/>
              </w:rPr>
              <w:t>Sin Observaciones</w:t>
            </w:r>
          </w:p>
        </w:tc>
      </w:tr>
      <w:tr w:rsidR="00AC744F" w:rsidRPr="0025129B" w14:paraId="5758B7CA" w14:textId="77777777" w:rsidTr="003D3BF2">
        <w:tc>
          <w:tcPr>
            <w:tcW w:w="210" w:type="pct"/>
          </w:tcPr>
          <w:p w14:paraId="2DD9876D" w14:textId="77777777" w:rsidR="00AC744F" w:rsidRPr="0025129B" w:rsidRDefault="00AC744F" w:rsidP="00AC744F">
            <w:pPr>
              <w:widowControl w:val="0"/>
              <w:overflowPunct w:val="0"/>
              <w:autoSpaceDE w:val="0"/>
              <w:autoSpaceDN w:val="0"/>
              <w:adjustRightInd w:val="0"/>
              <w:spacing w:after="120" w:line="285" w:lineRule="auto"/>
              <w:jc w:val="center"/>
              <w:rPr>
                <w:rFonts w:cstheme="minorHAnsi"/>
                <w:iCs/>
              </w:rPr>
            </w:pPr>
            <w:r>
              <w:rPr>
                <w:rFonts w:cstheme="minorHAnsi"/>
                <w:iCs/>
              </w:rPr>
              <w:t>2</w:t>
            </w:r>
          </w:p>
        </w:tc>
        <w:tc>
          <w:tcPr>
            <w:tcW w:w="605" w:type="pct"/>
          </w:tcPr>
          <w:p w14:paraId="0D2D2FF3" w14:textId="77777777" w:rsidR="00AC744F" w:rsidRPr="0094348D" w:rsidRDefault="00AC744F" w:rsidP="00AC744F">
            <w:pPr>
              <w:widowControl w:val="0"/>
              <w:overflowPunct w:val="0"/>
              <w:autoSpaceDE w:val="0"/>
              <w:autoSpaceDN w:val="0"/>
              <w:adjustRightInd w:val="0"/>
              <w:jc w:val="center"/>
              <w:rPr>
                <w:rFonts w:eastAsia="Times New Roman" w:cs="Century Gothic"/>
                <w:iCs/>
                <w:kern w:val="28"/>
                <w:lang w:eastAsia="es-CL"/>
              </w:rPr>
            </w:pPr>
            <w:r w:rsidRPr="0094348D">
              <w:rPr>
                <w:rFonts w:eastAsia="Times New Roman" w:cs="Century Gothic"/>
                <w:iCs/>
                <w:kern w:val="28"/>
                <w:lang w:eastAsia="es-CL"/>
              </w:rPr>
              <w:t>N/A</w:t>
            </w:r>
          </w:p>
        </w:tc>
        <w:tc>
          <w:tcPr>
            <w:tcW w:w="2000" w:type="pct"/>
          </w:tcPr>
          <w:p w14:paraId="19953E78" w14:textId="77777777" w:rsidR="00AC744F" w:rsidRPr="0025129B" w:rsidRDefault="00AC744F" w:rsidP="00AC744F">
            <w:pPr>
              <w:widowControl w:val="0"/>
              <w:overflowPunct w:val="0"/>
              <w:autoSpaceDE w:val="0"/>
              <w:autoSpaceDN w:val="0"/>
              <w:adjustRightInd w:val="0"/>
              <w:jc w:val="left"/>
              <w:rPr>
                <w:rFonts w:eastAsia="Times New Roman" w:cs="Century Gothic"/>
                <w:iCs/>
                <w:kern w:val="28"/>
                <w:lang w:eastAsia="es-CL"/>
              </w:rPr>
            </w:pPr>
            <w:r>
              <w:rPr>
                <w:rFonts w:eastAsia="Times New Roman" w:cs="Century Gothic"/>
                <w:iCs/>
                <w:kern w:val="28"/>
                <w:lang w:eastAsia="es-CL"/>
              </w:rPr>
              <w:t>Documento que acredite la Capacidad de Producción anual de la Planta</w:t>
            </w:r>
          </w:p>
        </w:tc>
        <w:tc>
          <w:tcPr>
            <w:tcW w:w="647" w:type="pct"/>
          </w:tcPr>
          <w:p w14:paraId="0D8A361F" w14:textId="77777777" w:rsidR="00AC744F" w:rsidRPr="00AC744F" w:rsidRDefault="00AC744F" w:rsidP="00AC744F">
            <w:pPr>
              <w:jc w:val="center"/>
              <w:rPr>
                <w:rFonts w:cstheme="minorHAnsi"/>
                <w:color w:val="000000" w:themeColor="text1"/>
              </w:rPr>
            </w:pPr>
            <w:r w:rsidRPr="00AC744F">
              <w:rPr>
                <w:rFonts w:cstheme="minorHAnsi"/>
                <w:color w:val="000000" w:themeColor="text1"/>
              </w:rPr>
              <w:t>03/11/2016</w:t>
            </w:r>
          </w:p>
        </w:tc>
        <w:tc>
          <w:tcPr>
            <w:tcW w:w="593" w:type="pct"/>
          </w:tcPr>
          <w:p w14:paraId="0A4B0367" w14:textId="77777777" w:rsidR="00AC744F" w:rsidRPr="00AC744F" w:rsidRDefault="00AC744F" w:rsidP="00AC744F">
            <w:pPr>
              <w:widowControl w:val="0"/>
              <w:overflowPunct w:val="0"/>
              <w:autoSpaceDE w:val="0"/>
              <w:autoSpaceDN w:val="0"/>
              <w:adjustRightInd w:val="0"/>
              <w:spacing w:after="120"/>
              <w:jc w:val="center"/>
              <w:rPr>
                <w:rFonts w:cstheme="minorHAnsi"/>
                <w:color w:val="000000" w:themeColor="text1"/>
              </w:rPr>
            </w:pPr>
            <w:r w:rsidRPr="00AC744F">
              <w:rPr>
                <w:rFonts w:cstheme="minorHAnsi"/>
                <w:color w:val="000000" w:themeColor="text1"/>
              </w:rPr>
              <w:t>03/11/2016</w:t>
            </w:r>
          </w:p>
        </w:tc>
        <w:tc>
          <w:tcPr>
            <w:tcW w:w="945" w:type="pct"/>
          </w:tcPr>
          <w:p w14:paraId="7ACE4C79" w14:textId="2297C25E" w:rsidR="00AC744F" w:rsidRPr="00AC744F" w:rsidRDefault="00564185" w:rsidP="00AC744F">
            <w:pPr>
              <w:widowControl w:val="0"/>
              <w:overflowPunct w:val="0"/>
              <w:autoSpaceDE w:val="0"/>
              <w:autoSpaceDN w:val="0"/>
              <w:adjustRightInd w:val="0"/>
              <w:spacing w:after="120"/>
              <w:jc w:val="center"/>
              <w:rPr>
                <w:rFonts w:cstheme="minorHAnsi"/>
                <w:color w:val="000000" w:themeColor="text1"/>
              </w:rPr>
            </w:pPr>
            <w:r>
              <w:rPr>
                <w:rFonts w:cstheme="minorHAnsi"/>
                <w:color w:val="000000" w:themeColor="text1"/>
              </w:rPr>
              <w:t>Se corroboró que los antecedentes presentados son con</w:t>
            </w:r>
            <w:r w:rsidR="00F75B03">
              <w:rPr>
                <w:rFonts w:cstheme="minorHAnsi"/>
                <w:color w:val="000000" w:themeColor="text1"/>
              </w:rPr>
              <w:t>cordantes</w:t>
            </w:r>
            <w:r>
              <w:rPr>
                <w:rFonts w:cstheme="minorHAnsi"/>
                <w:color w:val="000000" w:themeColor="text1"/>
              </w:rPr>
              <w:t xml:space="preserve"> con los estable</w:t>
            </w:r>
            <w:r w:rsidR="00F75B03">
              <w:rPr>
                <w:rFonts w:cstheme="minorHAnsi"/>
                <w:color w:val="000000" w:themeColor="text1"/>
              </w:rPr>
              <w:t>cido en la RCA 1540/2002</w:t>
            </w:r>
          </w:p>
        </w:tc>
      </w:tr>
      <w:tr w:rsidR="00AC744F" w:rsidRPr="0025129B" w14:paraId="1590130C" w14:textId="77777777" w:rsidTr="003D3BF2">
        <w:tc>
          <w:tcPr>
            <w:tcW w:w="210" w:type="pct"/>
          </w:tcPr>
          <w:p w14:paraId="018FA7B7" w14:textId="77777777" w:rsidR="00AC744F" w:rsidRPr="0025129B" w:rsidRDefault="00AC744F" w:rsidP="00AC744F">
            <w:pPr>
              <w:widowControl w:val="0"/>
              <w:overflowPunct w:val="0"/>
              <w:autoSpaceDE w:val="0"/>
              <w:autoSpaceDN w:val="0"/>
              <w:adjustRightInd w:val="0"/>
              <w:spacing w:after="120" w:line="285" w:lineRule="auto"/>
              <w:jc w:val="center"/>
              <w:rPr>
                <w:rFonts w:cstheme="minorHAnsi"/>
                <w:iCs/>
              </w:rPr>
            </w:pPr>
            <w:r>
              <w:rPr>
                <w:rFonts w:cstheme="minorHAnsi"/>
                <w:iCs/>
              </w:rPr>
              <w:t>3</w:t>
            </w:r>
          </w:p>
        </w:tc>
        <w:tc>
          <w:tcPr>
            <w:tcW w:w="605" w:type="pct"/>
          </w:tcPr>
          <w:p w14:paraId="7F21B719" w14:textId="77777777" w:rsidR="00AC744F" w:rsidRPr="0094348D" w:rsidRDefault="00E67C2A" w:rsidP="00AC744F">
            <w:pPr>
              <w:widowControl w:val="0"/>
              <w:overflowPunct w:val="0"/>
              <w:autoSpaceDE w:val="0"/>
              <w:autoSpaceDN w:val="0"/>
              <w:adjustRightInd w:val="0"/>
              <w:jc w:val="center"/>
              <w:rPr>
                <w:rFonts w:eastAsia="Times New Roman" w:cs="Century Gothic"/>
                <w:iCs/>
                <w:kern w:val="28"/>
                <w:lang w:eastAsia="es-CL"/>
              </w:rPr>
            </w:pPr>
            <w:r>
              <w:rPr>
                <w:rFonts w:eastAsia="Times New Roman" w:cs="Century Gothic"/>
                <w:iCs/>
                <w:kern w:val="28"/>
                <w:lang w:eastAsia="es-CL"/>
              </w:rPr>
              <w:t xml:space="preserve">2 </w:t>
            </w:r>
          </w:p>
        </w:tc>
        <w:tc>
          <w:tcPr>
            <w:tcW w:w="2000" w:type="pct"/>
          </w:tcPr>
          <w:p w14:paraId="4B7A2CF3" w14:textId="77777777" w:rsidR="00AC744F" w:rsidRPr="00AC744F" w:rsidRDefault="00AC744F" w:rsidP="00AC744F">
            <w:pPr>
              <w:widowControl w:val="0"/>
              <w:overflowPunct w:val="0"/>
              <w:autoSpaceDE w:val="0"/>
              <w:autoSpaceDN w:val="0"/>
              <w:adjustRightInd w:val="0"/>
              <w:jc w:val="left"/>
              <w:rPr>
                <w:rFonts w:eastAsia="Times New Roman" w:cs="Century Gothic"/>
                <w:iCs/>
                <w:kern w:val="28"/>
                <w:lang w:eastAsia="es-CL"/>
              </w:rPr>
            </w:pPr>
            <w:r w:rsidRPr="00AC744F">
              <w:rPr>
                <w:rFonts w:eastAsia="Times New Roman" w:cs="Century Gothic"/>
                <w:iCs/>
                <w:kern w:val="28"/>
                <w:lang w:eastAsia="es-CL"/>
              </w:rPr>
              <w:t>Informe limpieza playa</w:t>
            </w:r>
          </w:p>
        </w:tc>
        <w:tc>
          <w:tcPr>
            <w:tcW w:w="647" w:type="pct"/>
          </w:tcPr>
          <w:p w14:paraId="291B36D4" w14:textId="77777777" w:rsidR="00AC744F" w:rsidRPr="00AC744F" w:rsidRDefault="00AC744F" w:rsidP="00AC744F">
            <w:pPr>
              <w:jc w:val="center"/>
              <w:rPr>
                <w:rFonts w:cstheme="minorHAnsi"/>
                <w:color w:val="000000" w:themeColor="text1"/>
              </w:rPr>
            </w:pPr>
            <w:r w:rsidRPr="00AC744F">
              <w:rPr>
                <w:rFonts w:cstheme="minorHAnsi"/>
                <w:color w:val="000000" w:themeColor="text1"/>
              </w:rPr>
              <w:t>03/11/2016</w:t>
            </w:r>
          </w:p>
        </w:tc>
        <w:tc>
          <w:tcPr>
            <w:tcW w:w="593" w:type="pct"/>
          </w:tcPr>
          <w:p w14:paraId="1413209C" w14:textId="77777777" w:rsidR="00AC744F" w:rsidRPr="00AC744F" w:rsidRDefault="00AC744F" w:rsidP="00AC744F">
            <w:pPr>
              <w:widowControl w:val="0"/>
              <w:overflowPunct w:val="0"/>
              <w:autoSpaceDE w:val="0"/>
              <w:autoSpaceDN w:val="0"/>
              <w:adjustRightInd w:val="0"/>
              <w:spacing w:after="120"/>
              <w:jc w:val="center"/>
              <w:rPr>
                <w:rFonts w:cstheme="minorHAnsi"/>
                <w:color w:val="000000" w:themeColor="text1"/>
              </w:rPr>
            </w:pPr>
            <w:r w:rsidRPr="00AC744F">
              <w:rPr>
                <w:rFonts w:cstheme="minorHAnsi"/>
                <w:color w:val="000000" w:themeColor="text1"/>
              </w:rPr>
              <w:t>03/11/2016</w:t>
            </w:r>
          </w:p>
        </w:tc>
        <w:tc>
          <w:tcPr>
            <w:tcW w:w="945" w:type="pct"/>
          </w:tcPr>
          <w:p w14:paraId="3CD6BFFD" w14:textId="77777777" w:rsidR="00AC744F" w:rsidRPr="00AC744F" w:rsidRDefault="00AC744F" w:rsidP="00AC744F">
            <w:pPr>
              <w:widowControl w:val="0"/>
              <w:overflowPunct w:val="0"/>
              <w:autoSpaceDE w:val="0"/>
              <w:autoSpaceDN w:val="0"/>
              <w:adjustRightInd w:val="0"/>
              <w:spacing w:after="120"/>
              <w:jc w:val="center"/>
              <w:rPr>
                <w:rFonts w:cstheme="minorHAnsi"/>
                <w:color w:val="000000" w:themeColor="text1"/>
              </w:rPr>
            </w:pPr>
            <w:r w:rsidRPr="00AC744F">
              <w:rPr>
                <w:rFonts w:cstheme="minorHAnsi"/>
                <w:color w:val="000000" w:themeColor="text1"/>
              </w:rPr>
              <w:t>Sin Observaciones</w:t>
            </w:r>
          </w:p>
        </w:tc>
      </w:tr>
    </w:tbl>
    <w:p w14:paraId="5337676F" w14:textId="77777777" w:rsidR="005B38F1" w:rsidRDefault="005B38F1" w:rsidP="005B38F1">
      <w:pPr>
        <w:rPr>
          <w:sz w:val="20"/>
          <w:szCs w:val="20"/>
        </w:rPr>
      </w:pPr>
    </w:p>
    <w:p w14:paraId="0F87F062" w14:textId="77777777" w:rsidR="005B38F1" w:rsidRDefault="005B38F1">
      <w:pPr>
        <w:jc w:val="left"/>
        <w:rPr>
          <w:sz w:val="20"/>
          <w:szCs w:val="20"/>
        </w:rPr>
      </w:pPr>
      <w:r>
        <w:rPr>
          <w:sz w:val="20"/>
          <w:szCs w:val="20"/>
        </w:rPr>
        <w:br w:type="page"/>
      </w:r>
    </w:p>
    <w:p w14:paraId="6D1D9805" w14:textId="77777777" w:rsidR="005B38F1" w:rsidRPr="0025129B" w:rsidRDefault="005B38F1" w:rsidP="006E028F">
      <w:pPr>
        <w:pStyle w:val="Ttulo1"/>
      </w:pPr>
      <w:bookmarkStart w:id="327" w:name="_Toc352840405"/>
      <w:bookmarkStart w:id="328" w:name="_Toc352841465"/>
      <w:bookmarkStart w:id="329" w:name="_Toc473883421"/>
      <w:bookmarkStart w:id="330" w:name="_Toc473883761"/>
      <w:bookmarkStart w:id="331" w:name="_Toc473884749"/>
      <w:r w:rsidRPr="0025129B">
        <w:lastRenderedPageBreak/>
        <w:t>ANEXOS.</w:t>
      </w:r>
      <w:bookmarkEnd w:id="327"/>
      <w:bookmarkEnd w:id="328"/>
      <w:bookmarkEnd w:id="329"/>
      <w:bookmarkEnd w:id="330"/>
      <w:bookmarkEnd w:id="331"/>
    </w:p>
    <w:p w14:paraId="235DEF67" w14:textId="77777777" w:rsidR="005B38F1" w:rsidRPr="0025129B" w:rsidRDefault="005B38F1" w:rsidP="005B38F1">
      <w:pPr>
        <w:rPr>
          <w:sz w:val="20"/>
          <w:szCs w:val="20"/>
        </w:rPr>
      </w:pPr>
    </w:p>
    <w:tbl>
      <w:tblPr>
        <w:tblStyle w:val="Tablaconcuadrcula"/>
        <w:tblW w:w="5000" w:type="pct"/>
        <w:jc w:val="center"/>
        <w:tblLook w:val="04A0" w:firstRow="1" w:lastRow="0" w:firstColumn="1" w:lastColumn="0" w:noHBand="0" w:noVBand="1"/>
      </w:tblPr>
      <w:tblGrid>
        <w:gridCol w:w="2068"/>
        <w:gridCol w:w="7894"/>
      </w:tblGrid>
      <w:tr w:rsidR="005B38F1" w:rsidRPr="0025129B" w14:paraId="1D9DF462" w14:textId="77777777" w:rsidTr="00DD65CC">
        <w:trPr>
          <w:trHeight w:val="286"/>
          <w:jc w:val="center"/>
        </w:trPr>
        <w:tc>
          <w:tcPr>
            <w:tcW w:w="1038" w:type="pct"/>
            <w:tcBorders>
              <w:bottom w:val="single" w:sz="4" w:space="0" w:color="auto"/>
            </w:tcBorders>
            <w:shd w:val="clear" w:color="auto" w:fill="D9D9D9" w:themeFill="background1" w:themeFillShade="D9"/>
          </w:tcPr>
          <w:p w14:paraId="65B6185C" w14:textId="77777777" w:rsidR="005B38F1" w:rsidRPr="0025129B" w:rsidRDefault="005B38F1" w:rsidP="00995411">
            <w:pPr>
              <w:jc w:val="center"/>
              <w:rPr>
                <w:rFonts w:cstheme="minorHAnsi"/>
                <w:b/>
              </w:rPr>
            </w:pPr>
            <w:r w:rsidRPr="0025129B">
              <w:rPr>
                <w:rFonts w:cstheme="minorHAnsi"/>
                <w:b/>
              </w:rPr>
              <w:t>N° Anexo</w:t>
            </w:r>
          </w:p>
        </w:tc>
        <w:tc>
          <w:tcPr>
            <w:tcW w:w="3962" w:type="pct"/>
            <w:tcBorders>
              <w:bottom w:val="single" w:sz="4" w:space="0" w:color="auto"/>
            </w:tcBorders>
            <w:shd w:val="clear" w:color="auto" w:fill="D9D9D9" w:themeFill="background1" w:themeFillShade="D9"/>
          </w:tcPr>
          <w:p w14:paraId="15D16860" w14:textId="77777777" w:rsidR="005B38F1" w:rsidRPr="0025129B" w:rsidRDefault="005B38F1" w:rsidP="00995411">
            <w:pPr>
              <w:jc w:val="center"/>
              <w:rPr>
                <w:rFonts w:cstheme="minorHAnsi"/>
                <w:b/>
              </w:rPr>
            </w:pPr>
            <w:r w:rsidRPr="0025129B">
              <w:rPr>
                <w:rFonts w:cstheme="minorHAnsi"/>
                <w:b/>
              </w:rPr>
              <w:t>Nombre Anexo</w:t>
            </w:r>
          </w:p>
        </w:tc>
      </w:tr>
      <w:tr w:rsidR="005B38F1" w:rsidRPr="0025129B" w14:paraId="05CAFEFA" w14:textId="77777777" w:rsidTr="00DD65CC">
        <w:trPr>
          <w:trHeight w:val="286"/>
          <w:jc w:val="center"/>
        </w:trPr>
        <w:tc>
          <w:tcPr>
            <w:tcW w:w="1038" w:type="pct"/>
            <w:tcBorders>
              <w:bottom w:val="single" w:sz="4" w:space="0" w:color="auto"/>
            </w:tcBorders>
            <w:vAlign w:val="center"/>
          </w:tcPr>
          <w:p w14:paraId="4FB50E58" w14:textId="77777777" w:rsidR="005B38F1" w:rsidRPr="0025129B" w:rsidRDefault="005B38F1" w:rsidP="00995411">
            <w:pPr>
              <w:jc w:val="center"/>
              <w:rPr>
                <w:rFonts w:cstheme="minorHAnsi"/>
              </w:rPr>
            </w:pPr>
            <w:r w:rsidRPr="0025129B">
              <w:rPr>
                <w:rFonts w:cstheme="minorHAnsi"/>
              </w:rPr>
              <w:t>1</w:t>
            </w:r>
          </w:p>
        </w:tc>
        <w:tc>
          <w:tcPr>
            <w:tcW w:w="3962" w:type="pct"/>
            <w:tcBorders>
              <w:bottom w:val="single" w:sz="4" w:space="0" w:color="auto"/>
            </w:tcBorders>
            <w:vAlign w:val="center"/>
          </w:tcPr>
          <w:p w14:paraId="6FF42F64" w14:textId="77777777" w:rsidR="005B38F1" w:rsidRPr="0025129B" w:rsidRDefault="00206C9E" w:rsidP="00995411">
            <w:pPr>
              <w:rPr>
                <w:rFonts w:cstheme="minorHAnsi"/>
              </w:rPr>
            </w:pPr>
            <w:r>
              <w:rPr>
                <w:rFonts w:cstheme="minorHAnsi"/>
              </w:rPr>
              <w:t>Acta de Inspección</w:t>
            </w:r>
          </w:p>
        </w:tc>
      </w:tr>
      <w:tr w:rsidR="009F2B91" w:rsidRPr="0025129B" w14:paraId="480A603A" w14:textId="77777777" w:rsidTr="00DD65CC">
        <w:trPr>
          <w:trHeight w:val="264"/>
          <w:jc w:val="center"/>
        </w:trPr>
        <w:tc>
          <w:tcPr>
            <w:tcW w:w="1038" w:type="pct"/>
            <w:tcBorders>
              <w:top w:val="single" w:sz="4" w:space="0" w:color="auto"/>
              <w:left w:val="single" w:sz="4" w:space="0" w:color="auto"/>
              <w:bottom w:val="nil"/>
              <w:right w:val="single" w:sz="4" w:space="0" w:color="auto"/>
            </w:tcBorders>
            <w:vAlign w:val="center"/>
          </w:tcPr>
          <w:p w14:paraId="57A462CF" w14:textId="52834F23" w:rsidR="009F2B91" w:rsidRPr="0025129B" w:rsidRDefault="009F2B91" w:rsidP="009F2B91">
            <w:pPr>
              <w:jc w:val="center"/>
              <w:rPr>
                <w:rFonts w:cstheme="minorHAnsi"/>
              </w:rPr>
            </w:pPr>
          </w:p>
        </w:tc>
        <w:tc>
          <w:tcPr>
            <w:tcW w:w="3962" w:type="pct"/>
            <w:tcBorders>
              <w:top w:val="single" w:sz="4" w:space="0" w:color="auto"/>
              <w:left w:val="single" w:sz="4" w:space="0" w:color="auto"/>
              <w:bottom w:val="nil"/>
              <w:right w:val="single" w:sz="4" w:space="0" w:color="auto"/>
            </w:tcBorders>
            <w:vAlign w:val="center"/>
          </w:tcPr>
          <w:p w14:paraId="586F7C8F" w14:textId="090F21AB" w:rsidR="009F2B91" w:rsidRPr="0025129B" w:rsidRDefault="009F2B91" w:rsidP="009F2B91">
            <w:pPr>
              <w:spacing w:line="0" w:lineRule="atLeast"/>
              <w:rPr>
                <w:rFonts w:eastAsia="Times New Roman" w:cs="Calibri"/>
                <w:color w:val="000000"/>
                <w:lang w:eastAsia="es-CL"/>
              </w:rPr>
            </w:pPr>
            <w:r>
              <w:rPr>
                <w:rFonts w:eastAsia="Times New Roman" w:cs="Calibri"/>
                <w:color w:val="000000"/>
                <w:lang w:eastAsia="es-CL"/>
              </w:rPr>
              <w:t xml:space="preserve">Carta N° 28/11.01.2011 y Resolución N°20/11.01.2011 </w:t>
            </w:r>
          </w:p>
        </w:tc>
      </w:tr>
      <w:tr w:rsidR="009F2B91" w:rsidRPr="0025129B" w14:paraId="7AD0B034" w14:textId="77777777" w:rsidTr="00DD65CC">
        <w:trPr>
          <w:trHeight w:val="286"/>
          <w:jc w:val="center"/>
        </w:trPr>
        <w:tc>
          <w:tcPr>
            <w:tcW w:w="1038" w:type="pct"/>
            <w:tcBorders>
              <w:top w:val="nil"/>
              <w:left w:val="single" w:sz="4" w:space="0" w:color="auto"/>
              <w:bottom w:val="nil"/>
              <w:right w:val="single" w:sz="4" w:space="0" w:color="auto"/>
            </w:tcBorders>
            <w:vAlign w:val="center"/>
          </w:tcPr>
          <w:p w14:paraId="511A6896" w14:textId="55EFF833" w:rsidR="009F2B91" w:rsidRPr="0025129B" w:rsidRDefault="00DD65CC" w:rsidP="009F2B91">
            <w:pPr>
              <w:jc w:val="center"/>
              <w:rPr>
                <w:rFonts w:cstheme="minorHAnsi"/>
              </w:rPr>
            </w:pPr>
            <w:r>
              <w:rPr>
                <w:rFonts w:cstheme="minorHAnsi"/>
              </w:rPr>
              <w:t>2</w:t>
            </w:r>
          </w:p>
        </w:tc>
        <w:tc>
          <w:tcPr>
            <w:tcW w:w="3962" w:type="pct"/>
            <w:tcBorders>
              <w:top w:val="nil"/>
              <w:left w:val="single" w:sz="4" w:space="0" w:color="auto"/>
              <w:bottom w:val="nil"/>
              <w:right w:val="single" w:sz="4" w:space="0" w:color="auto"/>
            </w:tcBorders>
            <w:vAlign w:val="center"/>
          </w:tcPr>
          <w:p w14:paraId="7D2B2252" w14:textId="77777777" w:rsidR="009F2B91" w:rsidRPr="0025129B" w:rsidRDefault="009F2B91" w:rsidP="009F2B91">
            <w:pPr>
              <w:rPr>
                <w:rFonts w:cstheme="minorHAnsi"/>
              </w:rPr>
            </w:pPr>
            <w:r>
              <w:rPr>
                <w:rFonts w:eastAsia="Times New Roman" w:cs="Calibri"/>
                <w:color w:val="000000"/>
                <w:lang w:eastAsia="es-CL"/>
              </w:rPr>
              <w:t xml:space="preserve">Resolución N° 434/19.038.2013 cambio representante legal de </w:t>
            </w:r>
            <w:r>
              <w:rPr>
                <w:color w:val="000000"/>
              </w:rPr>
              <w:t>“</w:t>
            </w:r>
            <w:r>
              <w:rPr>
                <w:rFonts w:eastAsia="Times New Roman" w:cs="Calibri"/>
                <w:color w:val="000000"/>
                <w:lang w:eastAsia="es-CL"/>
              </w:rPr>
              <w:t xml:space="preserve">Ampliación Planta Ecofeed Sur”               </w:t>
            </w:r>
          </w:p>
        </w:tc>
      </w:tr>
      <w:tr w:rsidR="009F2B91" w:rsidRPr="0025129B" w14:paraId="44DFA444" w14:textId="77777777" w:rsidTr="00DD65CC">
        <w:trPr>
          <w:trHeight w:val="286"/>
          <w:jc w:val="center"/>
        </w:trPr>
        <w:tc>
          <w:tcPr>
            <w:tcW w:w="1038" w:type="pct"/>
            <w:tcBorders>
              <w:top w:val="nil"/>
              <w:left w:val="single" w:sz="4" w:space="0" w:color="auto"/>
              <w:bottom w:val="single" w:sz="4" w:space="0" w:color="auto"/>
              <w:right w:val="single" w:sz="4" w:space="0" w:color="auto"/>
            </w:tcBorders>
            <w:vAlign w:val="center"/>
          </w:tcPr>
          <w:p w14:paraId="3304A404" w14:textId="4F03B1FA" w:rsidR="009F2B91" w:rsidRPr="0025129B" w:rsidRDefault="009F2B91" w:rsidP="009F2B91">
            <w:pPr>
              <w:jc w:val="center"/>
              <w:rPr>
                <w:rFonts w:cstheme="minorHAnsi"/>
              </w:rPr>
            </w:pPr>
          </w:p>
        </w:tc>
        <w:tc>
          <w:tcPr>
            <w:tcW w:w="3962" w:type="pct"/>
            <w:tcBorders>
              <w:top w:val="nil"/>
              <w:left w:val="single" w:sz="4" w:space="0" w:color="auto"/>
              <w:bottom w:val="single" w:sz="4" w:space="0" w:color="auto"/>
              <w:right w:val="single" w:sz="4" w:space="0" w:color="auto"/>
            </w:tcBorders>
            <w:vAlign w:val="center"/>
          </w:tcPr>
          <w:p w14:paraId="5415014C" w14:textId="365B3BD3" w:rsidR="009F2B91" w:rsidRPr="0025129B" w:rsidRDefault="00141152" w:rsidP="009F2B91">
            <w:pPr>
              <w:rPr>
                <w:rFonts w:cstheme="minorHAnsi"/>
              </w:rPr>
            </w:pPr>
            <w:r>
              <w:rPr>
                <w:rFonts w:eastAsia="Times New Roman" w:cs="Calibri"/>
                <w:color w:val="000000"/>
                <w:lang w:eastAsia="es-CL"/>
              </w:rPr>
              <w:t>Carta N° 205/10.03.2011 del SEA</w:t>
            </w:r>
          </w:p>
        </w:tc>
      </w:tr>
      <w:tr w:rsidR="00950286" w:rsidRPr="0025129B" w14:paraId="400B2269" w14:textId="77777777" w:rsidTr="00DD65CC">
        <w:trPr>
          <w:trHeight w:val="286"/>
          <w:jc w:val="center"/>
        </w:trPr>
        <w:tc>
          <w:tcPr>
            <w:tcW w:w="1038" w:type="pct"/>
            <w:tcBorders>
              <w:top w:val="single" w:sz="4" w:space="0" w:color="auto"/>
            </w:tcBorders>
            <w:vAlign w:val="center"/>
          </w:tcPr>
          <w:p w14:paraId="52AD8E82" w14:textId="1209753B" w:rsidR="00950286" w:rsidRPr="0025129B" w:rsidRDefault="00DD65CC" w:rsidP="00E52FF5">
            <w:pPr>
              <w:jc w:val="center"/>
              <w:rPr>
                <w:rFonts w:cstheme="minorHAnsi"/>
              </w:rPr>
            </w:pPr>
            <w:r>
              <w:rPr>
                <w:rFonts w:cstheme="minorHAnsi"/>
              </w:rPr>
              <w:t>3</w:t>
            </w:r>
          </w:p>
        </w:tc>
        <w:tc>
          <w:tcPr>
            <w:tcW w:w="3962" w:type="pct"/>
            <w:tcBorders>
              <w:top w:val="single" w:sz="4" w:space="0" w:color="auto"/>
            </w:tcBorders>
            <w:vAlign w:val="center"/>
          </w:tcPr>
          <w:p w14:paraId="6740E7D7" w14:textId="77777777" w:rsidR="00950286" w:rsidRPr="0025129B" w:rsidRDefault="005C6974" w:rsidP="00E52FF5">
            <w:pPr>
              <w:rPr>
                <w:rFonts w:cstheme="minorHAnsi"/>
              </w:rPr>
            </w:pPr>
            <w:r>
              <w:rPr>
                <w:rFonts w:cstheme="minorHAnsi"/>
              </w:rPr>
              <w:t>Carta S/N° de fecha 02 /11/2016 de Empresa BIOMAR CHILE S.A.</w:t>
            </w:r>
          </w:p>
        </w:tc>
      </w:tr>
      <w:tr w:rsidR="00A63C47" w:rsidRPr="0025129B" w14:paraId="7083E1B5" w14:textId="77777777" w:rsidTr="00CD6315">
        <w:trPr>
          <w:trHeight w:val="286"/>
          <w:jc w:val="center"/>
        </w:trPr>
        <w:tc>
          <w:tcPr>
            <w:tcW w:w="1038" w:type="pct"/>
            <w:vAlign w:val="center"/>
          </w:tcPr>
          <w:p w14:paraId="0633E0ED" w14:textId="5A1DAA9F" w:rsidR="00A63C47" w:rsidRPr="0025129B" w:rsidRDefault="00DD65CC" w:rsidP="00CD6315">
            <w:pPr>
              <w:jc w:val="center"/>
              <w:rPr>
                <w:rFonts w:cstheme="minorHAnsi"/>
              </w:rPr>
            </w:pPr>
            <w:r>
              <w:rPr>
                <w:rFonts w:cstheme="minorHAnsi"/>
              </w:rPr>
              <w:t>4</w:t>
            </w:r>
          </w:p>
        </w:tc>
        <w:tc>
          <w:tcPr>
            <w:tcW w:w="3962" w:type="pct"/>
            <w:vAlign w:val="center"/>
          </w:tcPr>
          <w:p w14:paraId="0F48A237" w14:textId="77777777" w:rsidR="00A63C47" w:rsidRPr="0025129B" w:rsidRDefault="00810633" w:rsidP="00CD6315">
            <w:pPr>
              <w:rPr>
                <w:rFonts w:cstheme="minorHAnsi"/>
              </w:rPr>
            </w:pPr>
            <w:r w:rsidRPr="00C461A3">
              <w:t>ORD N° 44041 de fecha 15 de diciembre de 2016</w:t>
            </w:r>
            <w:r>
              <w:t xml:space="preserve">, </w:t>
            </w:r>
            <w:r w:rsidR="00141152">
              <w:rPr>
                <w:rFonts w:cstheme="minorHAnsi"/>
              </w:rPr>
              <w:t>SERNAPESCA, Región de Los Lagos</w:t>
            </w:r>
          </w:p>
        </w:tc>
      </w:tr>
    </w:tbl>
    <w:p w14:paraId="0E76D2C5" w14:textId="77777777" w:rsidR="00950286" w:rsidRPr="005B38F1" w:rsidRDefault="00950286" w:rsidP="00950286"/>
    <w:p w14:paraId="7F808656" w14:textId="77777777" w:rsidR="005B38F1" w:rsidRPr="005B38F1" w:rsidRDefault="005B38F1" w:rsidP="005B38F1"/>
    <w:sectPr w:rsidR="005B38F1" w:rsidRPr="005B38F1" w:rsidSect="00A70F8F">
      <w:pgSz w:w="12240" w:h="15840"/>
      <w:pgMar w:top="1134" w:right="1134" w:bottom="1134" w:left="1134"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5DBA8637" w14:textId="77777777" w:rsidR="00E97341" w:rsidRDefault="00E97341" w:rsidP="00870FF2">
      <w:r>
        <w:separator/>
      </w:r>
    </w:p>
    <w:p w14:paraId="57BBD375" w14:textId="77777777" w:rsidR="00E97341" w:rsidRDefault="00E97341" w:rsidP="00870FF2"/>
    <w:p w14:paraId="5BAC036C" w14:textId="77777777" w:rsidR="00E97341" w:rsidRDefault="00E97341"/>
  </w:endnote>
  <w:endnote w:type="continuationSeparator" w:id="0">
    <w:p w14:paraId="7BBB2D9A" w14:textId="77777777" w:rsidR="00E97341" w:rsidRDefault="00E97341" w:rsidP="00870FF2">
      <w:r>
        <w:continuationSeparator/>
      </w:r>
    </w:p>
    <w:p w14:paraId="56D16A73" w14:textId="77777777" w:rsidR="00E97341" w:rsidRDefault="00E97341" w:rsidP="00870FF2"/>
    <w:p w14:paraId="3AEDA135" w14:textId="77777777" w:rsidR="00E97341" w:rsidRDefault="00E97341"/>
  </w:endnote>
  <w:endnote w:type="continuationNotice" w:id="1">
    <w:p w14:paraId="5B672FEF" w14:textId="77777777" w:rsidR="00E97341" w:rsidRDefault="00E97341"/>
    <w:p w14:paraId="20A6BBA4" w14:textId="77777777" w:rsidR="00E97341" w:rsidRDefault="00E97341"/>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Verdana">
    <w:panose1 w:val="020B0604030504040204"/>
    <w:charset w:val="00"/>
    <w:family w:val="swiss"/>
    <w:pitch w:val="variable"/>
    <w:sig w:usb0="A1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gobCL">
    <w:altName w:val="Arial"/>
    <w:panose1 w:val="00000000000000000000"/>
    <w:charset w:val="00"/>
    <w:family w:val="modern"/>
    <w:notTrueType/>
    <w:pitch w:val="variable"/>
    <w:sig w:usb0="00000007" w:usb1="00000000" w:usb2="00000000" w:usb3="00000000" w:csb0="00000111" w:csb1="00000000"/>
  </w:font>
  <w:font w:name="Monaco">
    <w:altName w:val="Courier New"/>
    <w:panose1 w:val="00000000000000000000"/>
    <w:charset w:val="4D"/>
    <w:family w:val="auto"/>
    <w:notTrueType/>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Browallia New">
    <w:panose1 w:val="020B0604020202020204"/>
    <w:charset w:val="00"/>
    <w:family w:val="swiss"/>
    <w:pitch w:val="variable"/>
    <w:sig w:usb0="81000003" w:usb1="00000000" w:usb2="00000000" w:usb3="00000000" w:csb0="00010001" w:csb1="00000000"/>
  </w:font>
  <w:font w:name="Trebuchet MS">
    <w:panose1 w:val="020B0603020202020204"/>
    <w:charset w:val="00"/>
    <w:family w:val="swiss"/>
    <w:pitch w:val="variable"/>
    <w:sig w:usb0="00000287" w:usb1="00000000" w:usb2="00000000" w:usb3="00000000" w:csb0="0000009F" w:csb1="00000000"/>
  </w:font>
  <w:font w:name="Century Gothic">
    <w:panose1 w:val="020B0502020202020204"/>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363144367"/>
      <w:docPartObj>
        <w:docPartGallery w:val="Page Numbers (Bottom of Page)"/>
        <w:docPartUnique/>
      </w:docPartObj>
    </w:sdtPr>
    <w:sdtEndPr/>
    <w:sdtContent>
      <w:p w14:paraId="639A06FC" w14:textId="548F83CD" w:rsidR="00375688" w:rsidRDefault="00375688">
        <w:pPr>
          <w:pStyle w:val="Piedepgina"/>
          <w:jc w:val="right"/>
        </w:pPr>
        <w:r w:rsidRPr="004E5529">
          <w:fldChar w:fldCharType="begin"/>
        </w:r>
        <w:r w:rsidRPr="004E5529">
          <w:instrText>PAGE   \* MERGEFORMAT</w:instrText>
        </w:r>
        <w:r w:rsidRPr="004E5529">
          <w:fldChar w:fldCharType="separate"/>
        </w:r>
        <w:r w:rsidR="00CE73BC" w:rsidRPr="00CE73BC">
          <w:rPr>
            <w:noProof/>
            <w:lang w:val="es-ES"/>
          </w:rPr>
          <w:t>2</w:t>
        </w:r>
        <w:r w:rsidRPr="004E5529">
          <w:fldChar w:fldCharType="end"/>
        </w:r>
      </w:p>
    </w:sdtContent>
  </w:sdt>
  <w:p w14:paraId="270AE995" w14:textId="77777777" w:rsidR="00375688" w:rsidRPr="00411E4F" w:rsidRDefault="00375688" w:rsidP="00411E4F">
    <w:pPr>
      <w:tabs>
        <w:tab w:val="left" w:pos="1276"/>
        <w:tab w:val="left" w:pos="1843"/>
        <w:tab w:val="left" w:pos="1999"/>
        <w:tab w:val="left" w:pos="2031"/>
        <w:tab w:val="center" w:pos="4419"/>
        <w:tab w:val="right" w:pos="8838"/>
      </w:tabs>
      <w:jc w:val="center"/>
      <w:rPr>
        <w:color w:val="000000" w:themeColor="text1"/>
        <w:sz w:val="16"/>
        <w:szCs w:val="16"/>
      </w:rPr>
    </w:pPr>
    <w:r w:rsidRPr="00411E4F">
      <w:rPr>
        <w:color w:val="000000" w:themeColor="text1"/>
        <w:sz w:val="16"/>
        <w:szCs w:val="16"/>
      </w:rPr>
      <w:t>Superintendencia del Medio Ambiente – Gobierno de Chile</w:t>
    </w:r>
  </w:p>
  <w:p w14:paraId="68AFD284" w14:textId="77777777" w:rsidR="00375688" w:rsidRPr="00411E4F" w:rsidRDefault="00375688" w:rsidP="00411E4F">
    <w:pPr>
      <w:tabs>
        <w:tab w:val="left" w:pos="1276"/>
        <w:tab w:val="left" w:pos="1843"/>
        <w:tab w:val="center" w:pos="4419"/>
        <w:tab w:val="right" w:pos="8838"/>
      </w:tabs>
      <w:jc w:val="center"/>
      <w:rPr>
        <w:color w:val="000000" w:themeColor="text1"/>
        <w:sz w:val="16"/>
        <w:szCs w:val="16"/>
      </w:rPr>
    </w:pPr>
    <w:r w:rsidRPr="00683D23">
      <w:rPr>
        <w:color w:val="000000" w:themeColor="text1"/>
        <w:sz w:val="16"/>
        <w:szCs w:val="16"/>
      </w:rPr>
      <w:t xml:space="preserve">Aníbal Pinto N°142, </w:t>
    </w:r>
    <w:r>
      <w:rPr>
        <w:color w:val="000000" w:themeColor="text1"/>
        <w:sz w:val="16"/>
        <w:szCs w:val="16"/>
      </w:rPr>
      <w:t>oficina 604,</w:t>
    </w:r>
    <w:r w:rsidRPr="00683D23">
      <w:rPr>
        <w:color w:val="000000" w:themeColor="text1"/>
        <w:sz w:val="16"/>
        <w:szCs w:val="16"/>
      </w:rPr>
      <w:t xml:space="preserve"> </w:t>
    </w:r>
    <w:r>
      <w:rPr>
        <w:color w:val="000000" w:themeColor="text1"/>
        <w:sz w:val="16"/>
        <w:szCs w:val="16"/>
      </w:rPr>
      <w:t>Puerto Montt</w:t>
    </w:r>
    <w:r w:rsidRPr="00683D23">
      <w:rPr>
        <w:color w:val="000000" w:themeColor="text1"/>
        <w:sz w:val="16"/>
        <w:szCs w:val="16"/>
      </w:rPr>
      <w:t xml:space="preserve"> </w:t>
    </w:r>
    <w:r w:rsidRPr="00411E4F">
      <w:rPr>
        <w:color w:val="000000" w:themeColor="text1"/>
        <w:sz w:val="16"/>
        <w:szCs w:val="16"/>
      </w:rPr>
      <w:t xml:space="preserve">/ </w:t>
    </w:r>
    <w:hyperlink r:id="rId1" w:history="1">
      <w:r w:rsidRPr="00411E4F">
        <w:rPr>
          <w:color w:val="0000FF"/>
          <w:sz w:val="16"/>
          <w:szCs w:val="16"/>
          <w:u w:val="single"/>
        </w:rPr>
        <w:t>www.sma.gob.cl</w:t>
      </w:r>
    </w:hyperlink>
  </w:p>
  <w:p w14:paraId="3C2C068B" w14:textId="77777777" w:rsidR="00375688" w:rsidRDefault="00375688">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13AE0FD" w14:textId="77777777" w:rsidR="00375688" w:rsidRDefault="00375688" w:rsidP="00870FF2">
    <w:pPr>
      <w:pStyle w:val="Piedepgina"/>
    </w:pPr>
  </w:p>
  <w:p w14:paraId="1AD5F9B8" w14:textId="77777777" w:rsidR="00375688" w:rsidRDefault="00375688"/>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5AA8FF4D" w14:textId="77777777" w:rsidR="00E97341" w:rsidRDefault="00E97341" w:rsidP="00870FF2">
      <w:r>
        <w:separator/>
      </w:r>
    </w:p>
    <w:p w14:paraId="20570936" w14:textId="77777777" w:rsidR="00E97341" w:rsidRDefault="00E97341" w:rsidP="00870FF2"/>
    <w:p w14:paraId="46092719" w14:textId="77777777" w:rsidR="00E97341" w:rsidRDefault="00E97341"/>
  </w:footnote>
  <w:footnote w:type="continuationSeparator" w:id="0">
    <w:p w14:paraId="3C2CE427" w14:textId="77777777" w:rsidR="00E97341" w:rsidRDefault="00E97341" w:rsidP="00870FF2">
      <w:r>
        <w:continuationSeparator/>
      </w:r>
    </w:p>
    <w:p w14:paraId="21397A52" w14:textId="77777777" w:rsidR="00E97341" w:rsidRDefault="00E97341" w:rsidP="00870FF2"/>
    <w:p w14:paraId="35166093" w14:textId="77777777" w:rsidR="00E97341" w:rsidRDefault="00E97341"/>
  </w:footnote>
  <w:footnote w:type="continuationNotice" w:id="1">
    <w:p w14:paraId="76238A01" w14:textId="77777777" w:rsidR="00E97341" w:rsidRDefault="00E97341"/>
    <w:p w14:paraId="4C7246C4" w14:textId="77777777" w:rsidR="00E97341" w:rsidRDefault="00E97341"/>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D0C393B" w14:textId="77777777" w:rsidR="00375688" w:rsidRDefault="00375688" w:rsidP="00F51BDD">
    <w:pPr>
      <w:pStyle w:val="Encabezado"/>
      <w:tabs>
        <w:tab w:val="clear" w:pos="4419"/>
        <w:tab w:val="clear" w:pos="8838"/>
        <w:tab w:val="center" w:pos="4986"/>
      </w:tabs>
    </w:pPr>
    <w:r>
      <w:rPr>
        <w:noProof/>
        <w:lang w:eastAsia="es-CL"/>
      </w:rPr>
      <w:drawing>
        <wp:anchor distT="0" distB="0" distL="114300" distR="114300" simplePos="0" relativeHeight="251659264" behindDoc="0" locked="0" layoutInCell="1" allowOverlap="1" wp14:anchorId="654E2C99" wp14:editId="0311C872">
          <wp:simplePos x="0" y="0"/>
          <wp:positionH relativeFrom="margin">
            <wp:posOffset>1398270</wp:posOffset>
          </wp:positionH>
          <wp:positionV relativeFrom="margin">
            <wp:align>top</wp:align>
          </wp:positionV>
          <wp:extent cx="3322320" cy="2453005"/>
          <wp:effectExtent l="0" t="0" r="0" b="0"/>
          <wp:wrapSquare wrapText="bothSides"/>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logo_v1"/>
                  <pic:cNvPicPr>
                    <a:picLocks noChangeAspect="1" noChangeArrowheads="1"/>
                  </pic:cNvPicPr>
                </pic:nvPicPr>
                <pic:blipFill>
                  <a:blip r:embed="rId1">
                    <a:extLst>
                      <a:ext uri="{BEBA8EAE-BF5A-486C-A8C5-ECC9F3942E4B}">
                        <a14:imgProps xmlns:a14="http://schemas.microsoft.com/office/drawing/2010/main">
                          <a14:imgLayer r:embed="rId2">
                            <a14:imgEffect>
                              <a14:saturation sat="0"/>
                            </a14:imgEffect>
                          </a14:imgLayer>
                        </a14:imgProps>
                      </a:ext>
                    </a:extLst>
                  </a:blip>
                  <a:stretch>
                    <a:fillRect/>
                  </a:stretch>
                </pic:blipFill>
                <pic:spPr bwMode="auto">
                  <a:xfrm>
                    <a:off x="0" y="0"/>
                    <a:ext cx="3322320" cy="2453005"/>
                  </a:xfrm>
                  <a:prstGeom prst="rect">
                    <a:avLst/>
                  </a:prstGeom>
                  <a:noFill/>
                  <a:ln>
                    <a:noFill/>
                  </a:ln>
                </pic:spPr>
              </pic:pic>
            </a:graphicData>
          </a:graphic>
          <wp14:sizeRelH relativeFrom="margin">
            <wp14:pctWidth>0</wp14:pctWidth>
          </wp14:sizeRelH>
          <wp14:sizeRelV relativeFrom="margin">
            <wp14:pctHeight>0</wp14:pctHeight>
          </wp14:sizeRelV>
        </wp:anchor>
      </w:drawing>
    </w:r>
    <w: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2286510"/>
    <w:multiLevelType w:val="hybridMultilevel"/>
    <w:tmpl w:val="E70AF39A"/>
    <w:lvl w:ilvl="0" w:tplc="AE78D424">
      <w:start w:val="1"/>
      <w:numFmt w:val="lowerLetter"/>
      <w:lvlText w:val="%1."/>
      <w:lvlJc w:val="left"/>
      <w:pPr>
        <w:ind w:left="720" w:hanging="360"/>
      </w:pPr>
      <w:rPr>
        <w:b w:val="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 w15:restartNumberingAfterBreak="0">
    <w:nsid w:val="05971195"/>
    <w:multiLevelType w:val="hybridMultilevel"/>
    <w:tmpl w:val="99E4571A"/>
    <w:lvl w:ilvl="0" w:tplc="02B07E6C">
      <w:start w:val="6"/>
      <w:numFmt w:val="decimal"/>
      <w:lvlText w:val="%1."/>
      <w:lvlJc w:val="left"/>
      <w:pPr>
        <w:ind w:left="928"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 w15:restartNumberingAfterBreak="0">
    <w:nsid w:val="06B86459"/>
    <w:multiLevelType w:val="hybridMultilevel"/>
    <w:tmpl w:val="F4E0D88E"/>
    <w:lvl w:ilvl="0" w:tplc="340A000F">
      <w:start w:val="1"/>
      <w:numFmt w:val="decimal"/>
      <w:lvlText w:val="%1."/>
      <w:lvlJc w:val="left"/>
      <w:pPr>
        <w:ind w:left="1539" w:hanging="360"/>
      </w:pPr>
    </w:lvl>
    <w:lvl w:ilvl="1" w:tplc="340A0019" w:tentative="1">
      <w:start w:val="1"/>
      <w:numFmt w:val="lowerLetter"/>
      <w:lvlText w:val="%2."/>
      <w:lvlJc w:val="left"/>
      <w:pPr>
        <w:ind w:left="2259" w:hanging="360"/>
      </w:pPr>
    </w:lvl>
    <w:lvl w:ilvl="2" w:tplc="340A001B" w:tentative="1">
      <w:start w:val="1"/>
      <w:numFmt w:val="lowerRoman"/>
      <w:lvlText w:val="%3."/>
      <w:lvlJc w:val="right"/>
      <w:pPr>
        <w:ind w:left="2979" w:hanging="180"/>
      </w:pPr>
    </w:lvl>
    <w:lvl w:ilvl="3" w:tplc="340A000F" w:tentative="1">
      <w:start w:val="1"/>
      <w:numFmt w:val="decimal"/>
      <w:lvlText w:val="%4."/>
      <w:lvlJc w:val="left"/>
      <w:pPr>
        <w:ind w:left="3699" w:hanging="360"/>
      </w:pPr>
    </w:lvl>
    <w:lvl w:ilvl="4" w:tplc="340A0019" w:tentative="1">
      <w:start w:val="1"/>
      <w:numFmt w:val="lowerLetter"/>
      <w:lvlText w:val="%5."/>
      <w:lvlJc w:val="left"/>
      <w:pPr>
        <w:ind w:left="4419" w:hanging="360"/>
      </w:pPr>
    </w:lvl>
    <w:lvl w:ilvl="5" w:tplc="340A001B" w:tentative="1">
      <w:start w:val="1"/>
      <w:numFmt w:val="lowerRoman"/>
      <w:lvlText w:val="%6."/>
      <w:lvlJc w:val="right"/>
      <w:pPr>
        <w:ind w:left="5139" w:hanging="180"/>
      </w:pPr>
    </w:lvl>
    <w:lvl w:ilvl="6" w:tplc="340A000F" w:tentative="1">
      <w:start w:val="1"/>
      <w:numFmt w:val="decimal"/>
      <w:lvlText w:val="%7."/>
      <w:lvlJc w:val="left"/>
      <w:pPr>
        <w:ind w:left="5859" w:hanging="360"/>
      </w:pPr>
    </w:lvl>
    <w:lvl w:ilvl="7" w:tplc="340A0019" w:tentative="1">
      <w:start w:val="1"/>
      <w:numFmt w:val="lowerLetter"/>
      <w:lvlText w:val="%8."/>
      <w:lvlJc w:val="left"/>
      <w:pPr>
        <w:ind w:left="6579" w:hanging="360"/>
      </w:pPr>
    </w:lvl>
    <w:lvl w:ilvl="8" w:tplc="340A001B" w:tentative="1">
      <w:start w:val="1"/>
      <w:numFmt w:val="lowerRoman"/>
      <w:lvlText w:val="%9."/>
      <w:lvlJc w:val="right"/>
      <w:pPr>
        <w:ind w:left="7299" w:hanging="180"/>
      </w:pPr>
    </w:lvl>
  </w:abstractNum>
  <w:abstractNum w:abstractNumId="3" w15:restartNumberingAfterBreak="0">
    <w:nsid w:val="074D3A2B"/>
    <w:multiLevelType w:val="hybridMultilevel"/>
    <w:tmpl w:val="795A0602"/>
    <w:lvl w:ilvl="0" w:tplc="340A000D">
      <w:start w:val="1"/>
      <w:numFmt w:val="bullet"/>
      <w:lvlText w:val=""/>
      <w:lvlJc w:val="left"/>
      <w:pPr>
        <w:ind w:left="720" w:hanging="360"/>
      </w:pPr>
      <w:rPr>
        <w:rFonts w:ascii="Wingdings" w:hAnsi="Wingdings"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4" w15:restartNumberingAfterBreak="0">
    <w:nsid w:val="0B5614F4"/>
    <w:multiLevelType w:val="hybridMultilevel"/>
    <w:tmpl w:val="0C4865C8"/>
    <w:lvl w:ilvl="0" w:tplc="CEDC719E">
      <w:start w:val="1"/>
      <w:numFmt w:val="lowerLetter"/>
      <w:lvlText w:val="%1."/>
      <w:lvlJc w:val="left"/>
      <w:pPr>
        <w:ind w:left="720" w:hanging="360"/>
      </w:pPr>
      <w:rPr>
        <w:rFonts w:hint="default"/>
        <w:b w:val="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5" w15:restartNumberingAfterBreak="0">
    <w:nsid w:val="0EAD2F2C"/>
    <w:multiLevelType w:val="hybridMultilevel"/>
    <w:tmpl w:val="8256C398"/>
    <w:lvl w:ilvl="0" w:tplc="58960DAA">
      <w:start w:val="2"/>
      <w:numFmt w:val="bullet"/>
      <w:lvlText w:val="-"/>
      <w:lvlJc w:val="left"/>
      <w:pPr>
        <w:ind w:left="720" w:hanging="360"/>
      </w:pPr>
      <w:rPr>
        <w:rFonts w:ascii="Calibri" w:eastAsia="Calibri"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6" w15:restartNumberingAfterBreak="0">
    <w:nsid w:val="0F1263C3"/>
    <w:multiLevelType w:val="hybridMultilevel"/>
    <w:tmpl w:val="736A19DC"/>
    <w:lvl w:ilvl="0" w:tplc="CDC45F08">
      <w:start w:val="1"/>
      <w:numFmt w:val="lowerLetter"/>
      <w:lvlText w:val="%1."/>
      <w:lvlJc w:val="left"/>
      <w:pPr>
        <w:ind w:left="1777" w:hanging="360"/>
      </w:pPr>
      <w:rPr>
        <w:b w:val="0"/>
        <w:color w:val="auto"/>
      </w:rPr>
    </w:lvl>
    <w:lvl w:ilvl="1" w:tplc="340A0019" w:tentative="1">
      <w:start w:val="1"/>
      <w:numFmt w:val="lowerLetter"/>
      <w:lvlText w:val="%2."/>
      <w:lvlJc w:val="left"/>
      <w:pPr>
        <w:ind w:left="2160" w:hanging="360"/>
      </w:pPr>
    </w:lvl>
    <w:lvl w:ilvl="2" w:tplc="340A001B" w:tentative="1">
      <w:start w:val="1"/>
      <w:numFmt w:val="lowerRoman"/>
      <w:lvlText w:val="%3."/>
      <w:lvlJc w:val="right"/>
      <w:pPr>
        <w:ind w:left="2880" w:hanging="180"/>
      </w:pPr>
    </w:lvl>
    <w:lvl w:ilvl="3" w:tplc="340A000F" w:tentative="1">
      <w:start w:val="1"/>
      <w:numFmt w:val="decimal"/>
      <w:lvlText w:val="%4."/>
      <w:lvlJc w:val="left"/>
      <w:pPr>
        <w:ind w:left="3600" w:hanging="360"/>
      </w:pPr>
    </w:lvl>
    <w:lvl w:ilvl="4" w:tplc="340A0019" w:tentative="1">
      <w:start w:val="1"/>
      <w:numFmt w:val="lowerLetter"/>
      <w:lvlText w:val="%5."/>
      <w:lvlJc w:val="left"/>
      <w:pPr>
        <w:ind w:left="4320" w:hanging="360"/>
      </w:pPr>
    </w:lvl>
    <w:lvl w:ilvl="5" w:tplc="340A001B" w:tentative="1">
      <w:start w:val="1"/>
      <w:numFmt w:val="lowerRoman"/>
      <w:lvlText w:val="%6."/>
      <w:lvlJc w:val="right"/>
      <w:pPr>
        <w:ind w:left="5040" w:hanging="180"/>
      </w:pPr>
    </w:lvl>
    <w:lvl w:ilvl="6" w:tplc="340A000F" w:tentative="1">
      <w:start w:val="1"/>
      <w:numFmt w:val="decimal"/>
      <w:lvlText w:val="%7."/>
      <w:lvlJc w:val="left"/>
      <w:pPr>
        <w:ind w:left="5760" w:hanging="360"/>
      </w:pPr>
    </w:lvl>
    <w:lvl w:ilvl="7" w:tplc="340A0019" w:tentative="1">
      <w:start w:val="1"/>
      <w:numFmt w:val="lowerLetter"/>
      <w:lvlText w:val="%8."/>
      <w:lvlJc w:val="left"/>
      <w:pPr>
        <w:ind w:left="6480" w:hanging="360"/>
      </w:pPr>
    </w:lvl>
    <w:lvl w:ilvl="8" w:tplc="340A001B" w:tentative="1">
      <w:start w:val="1"/>
      <w:numFmt w:val="lowerRoman"/>
      <w:lvlText w:val="%9."/>
      <w:lvlJc w:val="right"/>
      <w:pPr>
        <w:ind w:left="7200" w:hanging="180"/>
      </w:pPr>
    </w:lvl>
  </w:abstractNum>
  <w:abstractNum w:abstractNumId="7" w15:restartNumberingAfterBreak="0">
    <w:nsid w:val="110352BC"/>
    <w:multiLevelType w:val="hybridMultilevel"/>
    <w:tmpl w:val="4CCA79C8"/>
    <w:lvl w:ilvl="0" w:tplc="340A000F">
      <w:start w:val="1"/>
      <w:numFmt w:val="decimal"/>
      <w:lvlText w:val="%1."/>
      <w:lvlJc w:val="left"/>
      <w:pPr>
        <w:ind w:left="360" w:hanging="360"/>
      </w:pPr>
      <w:rPr>
        <w:rFonts w:hint="default"/>
      </w:rPr>
    </w:lvl>
    <w:lvl w:ilvl="1" w:tplc="340A0003" w:tentative="1">
      <w:start w:val="1"/>
      <w:numFmt w:val="bullet"/>
      <w:lvlText w:val="o"/>
      <w:lvlJc w:val="left"/>
      <w:pPr>
        <w:ind w:left="1080" w:hanging="360"/>
      </w:pPr>
      <w:rPr>
        <w:rFonts w:ascii="Courier New" w:hAnsi="Courier New" w:cs="Courier New" w:hint="default"/>
      </w:rPr>
    </w:lvl>
    <w:lvl w:ilvl="2" w:tplc="340A0005" w:tentative="1">
      <w:start w:val="1"/>
      <w:numFmt w:val="bullet"/>
      <w:lvlText w:val=""/>
      <w:lvlJc w:val="left"/>
      <w:pPr>
        <w:ind w:left="1800" w:hanging="360"/>
      </w:pPr>
      <w:rPr>
        <w:rFonts w:ascii="Wingdings" w:hAnsi="Wingdings" w:hint="default"/>
      </w:rPr>
    </w:lvl>
    <w:lvl w:ilvl="3" w:tplc="340A0001" w:tentative="1">
      <w:start w:val="1"/>
      <w:numFmt w:val="bullet"/>
      <w:lvlText w:val=""/>
      <w:lvlJc w:val="left"/>
      <w:pPr>
        <w:ind w:left="2520" w:hanging="360"/>
      </w:pPr>
      <w:rPr>
        <w:rFonts w:ascii="Symbol" w:hAnsi="Symbol" w:hint="default"/>
      </w:rPr>
    </w:lvl>
    <w:lvl w:ilvl="4" w:tplc="340A0003" w:tentative="1">
      <w:start w:val="1"/>
      <w:numFmt w:val="bullet"/>
      <w:lvlText w:val="o"/>
      <w:lvlJc w:val="left"/>
      <w:pPr>
        <w:ind w:left="3240" w:hanging="360"/>
      </w:pPr>
      <w:rPr>
        <w:rFonts w:ascii="Courier New" w:hAnsi="Courier New" w:cs="Courier New" w:hint="default"/>
      </w:rPr>
    </w:lvl>
    <w:lvl w:ilvl="5" w:tplc="340A0005" w:tentative="1">
      <w:start w:val="1"/>
      <w:numFmt w:val="bullet"/>
      <w:lvlText w:val=""/>
      <w:lvlJc w:val="left"/>
      <w:pPr>
        <w:ind w:left="3960" w:hanging="360"/>
      </w:pPr>
      <w:rPr>
        <w:rFonts w:ascii="Wingdings" w:hAnsi="Wingdings" w:hint="default"/>
      </w:rPr>
    </w:lvl>
    <w:lvl w:ilvl="6" w:tplc="340A0001" w:tentative="1">
      <w:start w:val="1"/>
      <w:numFmt w:val="bullet"/>
      <w:lvlText w:val=""/>
      <w:lvlJc w:val="left"/>
      <w:pPr>
        <w:ind w:left="4680" w:hanging="360"/>
      </w:pPr>
      <w:rPr>
        <w:rFonts w:ascii="Symbol" w:hAnsi="Symbol" w:hint="default"/>
      </w:rPr>
    </w:lvl>
    <w:lvl w:ilvl="7" w:tplc="340A0003" w:tentative="1">
      <w:start w:val="1"/>
      <w:numFmt w:val="bullet"/>
      <w:lvlText w:val="o"/>
      <w:lvlJc w:val="left"/>
      <w:pPr>
        <w:ind w:left="5400" w:hanging="360"/>
      </w:pPr>
      <w:rPr>
        <w:rFonts w:ascii="Courier New" w:hAnsi="Courier New" w:cs="Courier New" w:hint="default"/>
      </w:rPr>
    </w:lvl>
    <w:lvl w:ilvl="8" w:tplc="340A0005" w:tentative="1">
      <w:start w:val="1"/>
      <w:numFmt w:val="bullet"/>
      <w:lvlText w:val=""/>
      <w:lvlJc w:val="left"/>
      <w:pPr>
        <w:ind w:left="6120" w:hanging="360"/>
      </w:pPr>
      <w:rPr>
        <w:rFonts w:ascii="Wingdings" w:hAnsi="Wingdings" w:hint="default"/>
      </w:rPr>
    </w:lvl>
  </w:abstractNum>
  <w:abstractNum w:abstractNumId="8" w15:restartNumberingAfterBreak="0">
    <w:nsid w:val="11B57489"/>
    <w:multiLevelType w:val="hybridMultilevel"/>
    <w:tmpl w:val="7C7C282E"/>
    <w:lvl w:ilvl="0" w:tplc="12CC743A">
      <w:start w:val="1"/>
      <w:numFmt w:val="decimal"/>
      <w:lvlText w:val="%1-"/>
      <w:lvlJc w:val="left"/>
      <w:pPr>
        <w:ind w:left="819" w:hanging="360"/>
      </w:pPr>
      <w:rPr>
        <w:rFonts w:hint="default"/>
      </w:rPr>
    </w:lvl>
    <w:lvl w:ilvl="1" w:tplc="340A0019" w:tentative="1">
      <w:start w:val="1"/>
      <w:numFmt w:val="lowerLetter"/>
      <w:lvlText w:val="%2."/>
      <w:lvlJc w:val="left"/>
      <w:pPr>
        <w:ind w:left="1539" w:hanging="360"/>
      </w:pPr>
    </w:lvl>
    <w:lvl w:ilvl="2" w:tplc="340A001B" w:tentative="1">
      <w:start w:val="1"/>
      <w:numFmt w:val="lowerRoman"/>
      <w:lvlText w:val="%3."/>
      <w:lvlJc w:val="right"/>
      <w:pPr>
        <w:ind w:left="2259" w:hanging="180"/>
      </w:pPr>
    </w:lvl>
    <w:lvl w:ilvl="3" w:tplc="340A000F" w:tentative="1">
      <w:start w:val="1"/>
      <w:numFmt w:val="decimal"/>
      <w:lvlText w:val="%4."/>
      <w:lvlJc w:val="left"/>
      <w:pPr>
        <w:ind w:left="2979" w:hanging="360"/>
      </w:pPr>
    </w:lvl>
    <w:lvl w:ilvl="4" w:tplc="340A0019" w:tentative="1">
      <w:start w:val="1"/>
      <w:numFmt w:val="lowerLetter"/>
      <w:lvlText w:val="%5."/>
      <w:lvlJc w:val="left"/>
      <w:pPr>
        <w:ind w:left="3699" w:hanging="360"/>
      </w:pPr>
    </w:lvl>
    <w:lvl w:ilvl="5" w:tplc="340A001B" w:tentative="1">
      <w:start w:val="1"/>
      <w:numFmt w:val="lowerRoman"/>
      <w:lvlText w:val="%6."/>
      <w:lvlJc w:val="right"/>
      <w:pPr>
        <w:ind w:left="4419" w:hanging="180"/>
      </w:pPr>
    </w:lvl>
    <w:lvl w:ilvl="6" w:tplc="340A000F" w:tentative="1">
      <w:start w:val="1"/>
      <w:numFmt w:val="decimal"/>
      <w:lvlText w:val="%7."/>
      <w:lvlJc w:val="left"/>
      <w:pPr>
        <w:ind w:left="5139" w:hanging="360"/>
      </w:pPr>
    </w:lvl>
    <w:lvl w:ilvl="7" w:tplc="340A0019" w:tentative="1">
      <w:start w:val="1"/>
      <w:numFmt w:val="lowerLetter"/>
      <w:lvlText w:val="%8."/>
      <w:lvlJc w:val="left"/>
      <w:pPr>
        <w:ind w:left="5859" w:hanging="360"/>
      </w:pPr>
    </w:lvl>
    <w:lvl w:ilvl="8" w:tplc="340A001B" w:tentative="1">
      <w:start w:val="1"/>
      <w:numFmt w:val="lowerRoman"/>
      <w:lvlText w:val="%9."/>
      <w:lvlJc w:val="right"/>
      <w:pPr>
        <w:ind w:left="6579" w:hanging="180"/>
      </w:pPr>
    </w:lvl>
  </w:abstractNum>
  <w:abstractNum w:abstractNumId="9" w15:restartNumberingAfterBreak="0">
    <w:nsid w:val="14941F76"/>
    <w:multiLevelType w:val="hybridMultilevel"/>
    <w:tmpl w:val="0512EAB0"/>
    <w:lvl w:ilvl="0" w:tplc="65EA3A2C">
      <w:start w:val="2"/>
      <w:numFmt w:val="decimal"/>
      <w:lvlText w:val="%1."/>
      <w:lvlJc w:val="left"/>
      <w:pPr>
        <w:ind w:left="816" w:hanging="360"/>
      </w:pPr>
      <w:rPr>
        <w:rFonts w:hint="default"/>
      </w:rPr>
    </w:lvl>
    <w:lvl w:ilvl="1" w:tplc="340A0019" w:tentative="1">
      <w:start w:val="1"/>
      <w:numFmt w:val="lowerLetter"/>
      <w:lvlText w:val="%2."/>
      <w:lvlJc w:val="left"/>
      <w:pPr>
        <w:ind w:left="1536" w:hanging="360"/>
      </w:pPr>
    </w:lvl>
    <w:lvl w:ilvl="2" w:tplc="340A001B" w:tentative="1">
      <w:start w:val="1"/>
      <w:numFmt w:val="lowerRoman"/>
      <w:lvlText w:val="%3."/>
      <w:lvlJc w:val="right"/>
      <w:pPr>
        <w:ind w:left="2256" w:hanging="180"/>
      </w:pPr>
    </w:lvl>
    <w:lvl w:ilvl="3" w:tplc="340A000F" w:tentative="1">
      <w:start w:val="1"/>
      <w:numFmt w:val="decimal"/>
      <w:lvlText w:val="%4."/>
      <w:lvlJc w:val="left"/>
      <w:pPr>
        <w:ind w:left="2976" w:hanging="360"/>
      </w:pPr>
    </w:lvl>
    <w:lvl w:ilvl="4" w:tplc="340A0019" w:tentative="1">
      <w:start w:val="1"/>
      <w:numFmt w:val="lowerLetter"/>
      <w:lvlText w:val="%5."/>
      <w:lvlJc w:val="left"/>
      <w:pPr>
        <w:ind w:left="3696" w:hanging="360"/>
      </w:pPr>
    </w:lvl>
    <w:lvl w:ilvl="5" w:tplc="340A001B" w:tentative="1">
      <w:start w:val="1"/>
      <w:numFmt w:val="lowerRoman"/>
      <w:lvlText w:val="%6."/>
      <w:lvlJc w:val="right"/>
      <w:pPr>
        <w:ind w:left="4416" w:hanging="180"/>
      </w:pPr>
    </w:lvl>
    <w:lvl w:ilvl="6" w:tplc="340A000F" w:tentative="1">
      <w:start w:val="1"/>
      <w:numFmt w:val="decimal"/>
      <w:lvlText w:val="%7."/>
      <w:lvlJc w:val="left"/>
      <w:pPr>
        <w:ind w:left="5136" w:hanging="360"/>
      </w:pPr>
    </w:lvl>
    <w:lvl w:ilvl="7" w:tplc="340A0019" w:tentative="1">
      <w:start w:val="1"/>
      <w:numFmt w:val="lowerLetter"/>
      <w:lvlText w:val="%8."/>
      <w:lvlJc w:val="left"/>
      <w:pPr>
        <w:ind w:left="5856" w:hanging="360"/>
      </w:pPr>
    </w:lvl>
    <w:lvl w:ilvl="8" w:tplc="340A001B" w:tentative="1">
      <w:start w:val="1"/>
      <w:numFmt w:val="lowerRoman"/>
      <w:lvlText w:val="%9."/>
      <w:lvlJc w:val="right"/>
      <w:pPr>
        <w:ind w:left="6576" w:hanging="180"/>
      </w:pPr>
    </w:lvl>
  </w:abstractNum>
  <w:abstractNum w:abstractNumId="10" w15:restartNumberingAfterBreak="0">
    <w:nsid w:val="172C15CE"/>
    <w:multiLevelType w:val="hybridMultilevel"/>
    <w:tmpl w:val="2BA4A8EC"/>
    <w:lvl w:ilvl="0" w:tplc="CDC45F08">
      <w:start w:val="1"/>
      <w:numFmt w:val="lowerLetter"/>
      <w:lvlText w:val="%1."/>
      <w:lvlJc w:val="left"/>
      <w:pPr>
        <w:ind w:left="928" w:hanging="360"/>
      </w:pPr>
      <w:rPr>
        <w:b w:val="0"/>
        <w:color w:val="auto"/>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11" w15:restartNumberingAfterBreak="0">
    <w:nsid w:val="1933663D"/>
    <w:multiLevelType w:val="hybridMultilevel"/>
    <w:tmpl w:val="ECA8A84C"/>
    <w:lvl w:ilvl="0" w:tplc="CDC45F08">
      <w:start w:val="1"/>
      <w:numFmt w:val="lowerLetter"/>
      <w:lvlText w:val="%1."/>
      <w:lvlJc w:val="left"/>
      <w:pPr>
        <w:ind w:left="720" w:hanging="360"/>
      </w:pPr>
      <w:rPr>
        <w:b w:val="0"/>
        <w:color w:val="auto"/>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2" w15:restartNumberingAfterBreak="0">
    <w:nsid w:val="1D9106E2"/>
    <w:multiLevelType w:val="hybridMultilevel"/>
    <w:tmpl w:val="64D84216"/>
    <w:lvl w:ilvl="0" w:tplc="37D08046">
      <w:start w:val="1"/>
      <w:numFmt w:val="decimal"/>
      <w:lvlText w:val="%1."/>
      <w:lvlJc w:val="left"/>
      <w:pPr>
        <w:ind w:left="768" w:hanging="360"/>
      </w:pPr>
      <w:rPr>
        <w:rFonts w:hint="default"/>
      </w:rPr>
    </w:lvl>
    <w:lvl w:ilvl="1" w:tplc="340A0019" w:tentative="1">
      <w:start w:val="1"/>
      <w:numFmt w:val="lowerLetter"/>
      <w:lvlText w:val="%2."/>
      <w:lvlJc w:val="left"/>
      <w:pPr>
        <w:ind w:left="1488" w:hanging="360"/>
      </w:pPr>
    </w:lvl>
    <w:lvl w:ilvl="2" w:tplc="340A001B" w:tentative="1">
      <w:start w:val="1"/>
      <w:numFmt w:val="lowerRoman"/>
      <w:lvlText w:val="%3."/>
      <w:lvlJc w:val="right"/>
      <w:pPr>
        <w:ind w:left="2208" w:hanging="180"/>
      </w:pPr>
    </w:lvl>
    <w:lvl w:ilvl="3" w:tplc="340A000F" w:tentative="1">
      <w:start w:val="1"/>
      <w:numFmt w:val="decimal"/>
      <w:lvlText w:val="%4."/>
      <w:lvlJc w:val="left"/>
      <w:pPr>
        <w:ind w:left="2928" w:hanging="360"/>
      </w:pPr>
    </w:lvl>
    <w:lvl w:ilvl="4" w:tplc="340A0019" w:tentative="1">
      <w:start w:val="1"/>
      <w:numFmt w:val="lowerLetter"/>
      <w:lvlText w:val="%5."/>
      <w:lvlJc w:val="left"/>
      <w:pPr>
        <w:ind w:left="3648" w:hanging="360"/>
      </w:pPr>
    </w:lvl>
    <w:lvl w:ilvl="5" w:tplc="340A001B" w:tentative="1">
      <w:start w:val="1"/>
      <w:numFmt w:val="lowerRoman"/>
      <w:lvlText w:val="%6."/>
      <w:lvlJc w:val="right"/>
      <w:pPr>
        <w:ind w:left="4368" w:hanging="180"/>
      </w:pPr>
    </w:lvl>
    <w:lvl w:ilvl="6" w:tplc="340A000F" w:tentative="1">
      <w:start w:val="1"/>
      <w:numFmt w:val="decimal"/>
      <w:lvlText w:val="%7."/>
      <w:lvlJc w:val="left"/>
      <w:pPr>
        <w:ind w:left="5088" w:hanging="360"/>
      </w:pPr>
    </w:lvl>
    <w:lvl w:ilvl="7" w:tplc="340A0019" w:tentative="1">
      <w:start w:val="1"/>
      <w:numFmt w:val="lowerLetter"/>
      <w:lvlText w:val="%8."/>
      <w:lvlJc w:val="left"/>
      <w:pPr>
        <w:ind w:left="5808" w:hanging="360"/>
      </w:pPr>
    </w:lvl>
    <w:lvl w:ilvl="8" w:tplc="340A001B" w:tentative="1">
      <w:start w:val="1"/>
      <w:numFmt w:val="lowerRoman"/>
      <w:lvlText w:val="%9."/>
      <w:lvlJc w:val="right"/>
      <w:pPr>
        <w:ind w:left="6528" w:hanging="180"/>
      </w:pPr>
    </w:lvl>
  </w:abstractNum>
  <w:abstractNum w:abstractNumId="13" w15:restartNumberingAfterBreak="0">
    <w:nsid w:val="21060E17"/>
    <w:multiLevelType w:val="hybridMultilevel"/>
    <w:tmpl w:val="723E3506"/>
    <w:lvl w:ilvl="0" w:tplc="4758538A">
      <w:start w:val="1"/>
      <w:numFmt w:val="lowerLetter"/>
      <w:lvlText w:val="%1."/>
      <w:lvlJc w:val="left"/>
      <w:pPr>
        <w:ind w:left="720" w:hanging="360"/>
      </w:pPr>
      <w:rPr>
        <w:rFonts w:hint="default"/>
        <w:b w:val="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4" w15:restartNumberingAfterBreak="0">
    <w:nsid w:val="24DD61A3"/>
    <w:multiLevelType w:val="hybridMultilevel"/>
    <w:tmpl w:val="FA425D5E"/>
    <w:lvl w:ilvl="0" w:tplc="A7D2CB0C">
      <w:start w:val="1"/>
      <w:numFmt w:val="lowerLetter"/>
      <w:lvlText w:val="%1."/>
      <w:lvlJc w:val="left"/>
      <w:pPr>
        <w:ind w:left="720" w:hanging="360"/>
      </w:pPr>
      <w:rPr>
        <w:rFonts w:hint="default"/>
        <w:b w:val="0"/>
        <w:color w:val="auto"/>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5" w15:restartNumberingAfterBreak="0">
    <w:nsid w:val="27D019AF"/>
    <w:multiLevelType w:val="hybridMultilevel"/>
    <w:tmpl w:val="294E11CA"/>
    <w:lvl w:ilvl="0" w:tplc="340A000D">
      <w:start w:val="1"/>
      <w:numFmt w:val="bullet"/>
      <w:lvlText w:val=""/>
      <w:lvlJc w:val="left"/>
      <w:pPr>
        <w:ind w:left="720" w:hanging="360"/>
      </w:pPr>
      <w:rPr>
        <w:rFonts w:ascii="Wingdings" w:hAnsi="Wingdings"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6" w15:restartNumberingAfterBreak="0">
    <w:nsid w:val="2B1570A5"/>
    <w:multiLevelType w:val="hybridMultilevel"/>
    <w:tmpl w:val="6DACD886"/>
    <w:lvl w:ilvl="0" w:tplc="340A0019">
      <w:start w:val="1"/>
      <w:numFmt w:val="lowerLetter"/>
      <w:lvlText w:val="%1."/>
      <w:lvlJc w:val="left"/>
      <w:pPr>
        <w:ind w:left="768" w:hanging="360"/>
      </w:pPr>
    </w:lvl>
    <w:lvl w:ilvl="1" w:tplc="340A0019" w:tentative="1">
      <w:start w:val="1"/>
      <w:numFmt w:val="lowerLetter"/>
      <w:lvlText w:val="%2."/>
      <w:lvlJc w:val="left"/>
      <w:pPr>
        <w:ind w:left="1488" w:hanging="360"/>
      </w:pPr>
    </w:lvl>
    <w:lvl w:ilvl="2" w:tplc="340A001B" w:tentative="1">
      <w:start w:val="1"/>
      <w:numFmt w:val="lowerRoman"/>
      <w:lvlText w:val="%3."/>
      <w:lvlJc w:val="right"/>
      <w:pPr>
        <w:ind w:left="2208" w:hanging="180"/>
      </w:pPr>
    </w:lvl>
    <w:lvl w:ilvl="3" w:tplc="340A000F" w:tentative="1">
      <w:start w:val="1"/>
      <w:numFmt w:val="decimal"/>
      <w:lvlText w:val="%4."/>
      <w:lvlJc w:val="left"/>
      <w:pPr>
        <w:ind w:left="2928" w:hanging="360"/>
      </w:pPr>
    </w:lvl>
    <w:lvl w:ilvl="4" w:tplc="340A0019" w:tentative="1">
      <w:start w:val="1"/>
      <w:numFmt w:val="lowerLetter"/>
      <w:lvlText w:val="%5."/>
      <w:lvlJc w:val="left"/>
      <w:pPr>
        <w:ind w:left="3648" w:hanging="360"/>
      </w:pPr>
    </w:lvl>
    <w:lvl w:ilvl="5" w:tplc="340A001B" w:tentative="1">
      <w:start w:val="1"/>
      <w:numFmt w:val="lowerRoman"/>
      <w:lvlText w:val="%6."/>
      <w:lvlJc w:val="right"/>
      <w:pPr>
        <w:ind w:left="4368" w:hanging="180"/>
      </w:pPr>
    </w:lvl>
    <w:lvl w:ilvl="6" w:tplc="340A000F" w:tentative="1">
      <w:start w:val="1"/>
      <w:numFmt w:val="decimal"/>
      <w:lvlText w:val="%7."/>
      <w:lvlJc w:val="left"/>
      <w:pPr>
        <w:ind w:left="5088" w:hanging="360"/>
      </w:pPr>
    </w:lvl>
    <w:lvl w:ilvl="7" w:tplc="340A0019" w:tentative="1">
      <w:start w:val="1"/>
      <w:numFmt w:val="lowerLetter"/>
      <w:lvlText w:val="%8."/>
      <w:lvlJc w:val="left"/>
      <w:pPr>
        <w:ind w:left="5808" w:hanging="360"/>
      </w:pPr>
    </w:lvl>
    <w:lvl w:ilvl="8" w:tplc="340A001B" w:tentative="1">
      <w:start w:val="1"/>
      <w:numFmt w:val="lowerRoman"/>
      <w:lvlText w:val="%9."/>
      <w:lvlJc w:val="right"/>
      <w:pPr>
        <w:ind w:left="6528" w:hanging="180"/>
      </w:pPr>
    </w:lvl>
  </w:abstractNum>
  <w:abstractNum w:abstractNumId="17" w15:restartNumberingAfterBreak="0">
    <w:nsid w:val="2B646821"/>
    <w:multiLevelType w:val="hybridMultilevel"/>
    <w:tmpl w:val="2E586FA0"/>
    <w:lvl w:ilvl="0" w:tplc="F71EFB46">
      <w:start w:val="1"/>
      <w:numFmt w:val="bullet"/>
      <w:lvlText w:val=""/>
      <w:lvlJc w:val="left"/>
      <w:pPr>
        <w:ind w:left="1440" w:hanging="360"/>
      </w:pPr>
      <w:rPr>
        <w:rFonts w:ascii="Wingdings" w:hAnsi="Wingdings"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8" w15:restartNumberingAfterBreak="0">
    <w:nsid w:val="2C5A43E0"/>
    <w:multiLevelType w:val="hybridMultilevel"/>
    <w:tmpl w:val="64825C20"/>
    <w:lvl w:ilvl="0" w:tplc="37D08046">
      <w:start w:val="1"/>
      <w:numFmt w:val="decimal"/>
      <w:lvlText w:val="%1."/>
      <w:lvlJc w:val="left"/>
      <w:pPr>
        <w:ind w:left="768" w:hanging="360"/>
      </w:pPr>
      <w:rPr>
        <w:rFonts w:hint="default"/>
      </w:rPr>
    </w:lvl>
    <w:lvl w:ilvl="1" w:tplc="340A0019" w:tentative="1">
      <w:start w:val="1"/>
      <w:numFmt w:val="lowerLetter"/>
      <w:lvlText w:val="%2."/>
      <w:lvlJc w:val="left"/>
      <w:pPr>
        <w:ind w:left="1488" w:hanging="360"/>
      </w:pPr>
    </w:lvl>
    <w:lvl w:ilvl="2" w:tplc="340A001B" w:tentative="1">
      <w:start w:val="1"/>
      <w:numFmt w:val="lowerRoman"/>
      <w:lvlText w:val="%3."/>
      <w:lvlJc w:val="right"/>
      <w:pPr>
        <w:ind w:left="2208" w:hanging="180"/>
      </w:pPr>
    </w:lvl>
    <w:lvl w:ilvl="3" w:tplc="340A000F" w:tentative="1">
      <w:start w:val="1"/>
      <w:numFmt w:val="decimal"/>
      <w:lvlText w:val="%4."/>
      <w:lvlJc w:val="left"/>
      <w:pPr>
        <w:ind w:left="2928" w:hanging="360"/>
      </w:pPr>
    </w:lvl>
    <w:lvl w:ilvl="4" w:tplc="340A0019" w:tentative="1">
      <w:start w:val="1"/>
      <w:numFmt w:val="lowerLetter"/>
      <w:lvlText w:val="%5."/>
      <w:lvlJc w:val="left"/>
      <w:pPr>
        <w:ind w:left="3648" w:hanging="360"/>
      </w:pPr>
    </w:lvl>
    <w:lvl w:ilvl="5" w:tplc="340A001B" w:tentative="1">
      <w:start w:val="1"/>
      <w:numFmt w:val="lowerRoman"/>
      <w:lvlText w:val="%6."/>
      <w:lvlJc w:val="right"/>
      <w:pPr>
        <w:ind w:left="4368" w:hanging="180"/>
      </w:pPr>
    </w:lvl>
    <w:lvl w:ilvl="6" w:tplc="340A000F" w:tentative="1">
      <w:start w:val="1"/>
      <w:numFmt w:val="decimal"/>
      <w:lvlText w:val="%7."/>
      <w:lvlJc w:val="left"/>
      <w:pPr>
        <w:ind w:left="5088" w:hanging="360"/>
      </w:pPr>
    </w:lvl>
    <w:lvl w:ilvl="7" w:tplc="340A0019" w:tentative="1">
      <w:start w:val="1"/>
      <w:numFmt w:val="lowerLetter"/>
      <w:lvlText w:val="%8."/>
      <w:lvlJc w:val="left"/>
      <w:pPr>
        <w:ind w:left="5808" w:hanging="360"/>
      </w:pPr>
    </w:lvl>
    <w:lvl w:ilvl="8" w:tplc="340A001B" w:tentative="1">
      <w:start w:val="1"/>
      <w:numFmt w:val="lowerRoman"/>
      <w:lvlText w:val="%9."/>
      <w:lvlJc w:val="right"/>
      <w:pPr>
        <w:ind w:left="6528" w:hanging="180"/>
      </w:pPr>
    </w:lvl>
  </w:abstractNum>
  <w:abstractNum w:abstractNumId="19" w15:restartNumberingAfterBreak="0">
    <w:nsid w:val="2D0C55C9"/>
    <w:multiLevelType w:val="hybridMultilevel"/>
    <w:tmpl w:val="EAEAB156"/>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0" w15:restartNumberingAfterBreak="0">
    <w:nsid w:val="2DF42B8A"/>
    <w:multiLevelType w:val="multilevel"/>
    <w:tmpl w:val="DEA26AF8"/>
    <w:lvl w:ilvl="0">
      <w:start w:val="1"/>
      <w:numFmt w:val="lowerLetter"/>
      <w:lvlText w:val="%1."/>
      <w:lvlJc w:val="left"/>
      <w:pPr>
        <w:ind w:left="819" w:hanging="360"/>
      </w:pPr>
      <w:rPr>
        <w:rFonts w:hint="default"/>
        <w:b w:val="0"/>
        <w:color w:val="auto"/>
      </w:rPr>
    </w:lvl>
    <w:lvl w:ilvl="1">
      <w:start w:val="1"/>
      <w:numFmt w:val="lowerLetter"/>
      <w:lvlText w:val="%2."/>
      <w:lvlJc w:val="left"/>
      <w:pPr>
        <w:ind w:left="1539" w:hanging="360"/>
      </w:pPr>
      <w:rPr>
        <w:rFonts w:hint="default"/>
      </w:rPr>
    </w:lvl>
    <w:lvl w:ilvl="2">
      <w:start w:val="1"/>
      <w:numFmt w:val="lowerRoman"/>
      <w:lvlText w:val="%3."/>
      <w:lvlJc w:val="right"/>
      <w:pPr>
        <w:ind w:left="2259" w:hanging="180"/>
      </w:pPr>
      <w:rPr>
        <w:rFonts w:hint="default"/>
      </w:rPr>
    </w:lvl>
    <w:lvl w:ilvl="3">
      <w:start w:val="1"/>
      <w:numFmt w:val="decimal"/>
      <w:lvlText w:val="%4."/>
      <w:lvlJc w:val="left"/>
      <w:pPr>
        <w:ind w:left="2979" w:hanging="360"/>
      </w:pPr>
      <w:rPr>
        <w:rFonts w:hint="default"/>
      </w:rPr>
    </w:lvl>
    <w:lvl w:ilvl="4">
      <w:start w:val="1"/>
      <w:numFmt w:val="lowerLetter"/>
      <w:lvlText w:val="%5."/>
      <w:lvlJc w:val="left"/>
      <w:pPr>
        <w:ind w:left="3699" w:hanging="360"/>
      </w:pPr>
      <w:rPr>
        <w:rFonts w:hint="default"/>
      </w:rPr>
    </w:lvl>
    <w:lvl w:ilvl="5">
      <w:start w:val="1"/>
      <w:numFmt w:val="lowerRoman"/>
      <w:lvlText w:val="%6."/>
      <w:lvlJc w:val="right"/>
      <w:pPr>
        <w:ind w:left="4419" w:hanging="180"/>
      </w:pPr>
      <w:rPr>
        <w:rFonts w:hint="default"/>
      </w:rPr>
    </w:lvl>
    <w:lvl w:ilvl="6">
      <w:start w:val="1"/>
      <w:numFmt w:val="decimal"/>
      <w:lvlText w:val="%7."/>
      <w:lvlJc w:val="left"/>
      <w:pPr>
        <w:ind w:left="5139" w:hanging="360"/>
      </w:pPr>
      <w:rPr>
        <w:rFonts w:hint="default"/>
      </w:rPr>
    </w:lvl>
    <w:lvl w:ilvl="7">
      <w:start w:val="1"/>
      <w:numFmt w:val="lowerLetter"/>
      <w:lvlText w:val="%8."/>
      <w:lvlJc w:val="left"/>
      <w:pPr>
        <w:ind w:left="5859" w:hanging="360"/>
      </w:pPr>
      <w:rPr>
        <w:rFonts w:hint="default"/>
      </w:rPr>
    </w:lvl>
    <w:lvl w:ilvl="8">
      <w:start w:val="1"/>
      <w:numFmt w:val="lowerRoman"/>
      <w:lvlText w:val="%9."/>
      <w:lvlJc w:val="right"/>
      <w:pPr>
        <w:ind w:left="6579" w:hanging="180"/>
      </w:pPr>
      <w:rPr>
        <w:rFonts w:hint="default"/>
      </w:rPr>
    </w:lvl>
  </w:abstractNum>
  <w:abstractNum w:abstractNumId="21" w15:restartNumberingAfterBreak="0">
    <w:nsid w:val="2E036F33"/>
    <w:multiLevelType w:val="hybridMultilevel"/>
    <w:tmpl w:val="5D3E91A0"/>
    <w:lvl w:ilvl="0" w:tplc="1A9673F0">
      <w:start w:val="1"/>
      <w:numFmt w:val="decimal"/>
      <w:lvlText w:val="%1-"/>
      <w:lvlJc w:val="left"/>
      <w:pPr>
        <w:ind w:left="1080" w:hanging="360"/>
      </w:pPr>
      <w:rPr>
        <w:rFonts w:hint="default"/>
      </w:rPr>
    </w:lvl>
    <w:lvl w:ilvl="1" w:tplc="340A0019" w:tentative="1">
      <w:start w:val="1"/>
      <w:numFmt w:val="lowerLetter"/>
      <w:lvlText w:val="%2."/>
      <w:lvlJc w:val="left"/>
      <w:pPr>
        <w:ind w:left="1800" w:hanging="360"/>
      </w:pPr>
    </w:lvl>
    <w:lvl w:ilvl="2" w:tplc="340A001B" w:tentative="1">
      <w:start w:val="1"/>
      <w:numFmt w:val="lowerRoman"/>
      <w:lvlText w:val="%3."/>
      <w:lvlJc w:val="right"/>
      <w:pPr>
        <w:ind w:left="2520" w:hanging="180"/>
      </w:pPr>
    </w:lvl>
    <w:lvl w:ilvl="3" w:tplc="340A000F" w:tentative="1">
      <w:start w:val="1"/>
      <w:numFmt w:val="decimal"/>
      <w:lvlText w:val="%4."/>
      <w:lvlJc w:val="left"/>
      <w:pPr>
        <w:ind w:left="3240" w:hanging="360"/>
      </w:pPr>
    </w:lvl>
    <w:lvl w:ilvl="4" w:tplc="340A0019" w:tentative="1">
      <w:start w:val="1"/>
      <w:numFmt w:val="lowerLetter"/>
      <w:lvlText w:val="%5."/>
      <w:lvlJc w:val="left"/>
      <w:pPr>
        <w:ind w:left="3960" w:hanging="360"/>
      </w:pPr>
    </w:lvl>
    <w:lvl w:ilvl="5" w:tplc="340A001B" w:tentative="1">
      <w:start w:val="1"/>
      <w:numFmt w:val="lowerRoman"/>
      <w:lvlText w:val="%6."/>
      <w:lvlJc w:val="right"/>
      <w:pPr>
        <w:ind w:left="4680" w:hanging="180"/>
      </w:pPr>
    </w:lvl>
    <w:lvl w:ilvl="6" w:tplc="340A000F" w:tentative="1">
      <w:start w:val="1"/>
      <w:numFmt w:val="decimal"/>
      <w:lvlText w:val="%7."/>
      <w:lvlJc w:val="left"/>
      <w:pPr>
        <w:ind w:left="5400" w:hanging="360"/>
      </w:pPr>
    </w:lvl>
    <w:lvl w:ilvl="7" w:tplc="340A0019" w:tentative="1">
      <w:start w:val="1"/>
      <w:numFmt w:val="lowerLetter"/>
      <w:lvlText w:val="%8."/>
      <w:lvlJc w:val="left"/>
      <w:pPr>
        <w:ind w:left="6120" w:hanging="360"/>
      </w:pPr>
    </w:lvl>
    <w:lvl w:ilvl="8" w:tplc="340A001B" w:tentative="1">
      <w:start w:val="1"/>
      <w:numFmt w:val="lowerRoman"/>
      <w:lvlText w:val="%9."/>
      <w:lvlJc w:val="right"/>
      <w:pPr>
        <w:ind w:left="6840" w:hanging="180"/>
      </w:pPr>
    </w:lvl>
  </w:abstractNum>
  <w:abstractNum w:abstractNumId="22" w15:restartNumberingAfterBreak="0">
    <w:nsid w:val="302375E8"/>
    <w:multiLevelType w:val="hybridMultilevel"/>
    <w:tmpl w:val="60F8838E"/>
    <w:lvl w:ilvl="0" w:tplc="B01CC68C">
      <w:start w:val="1"/>
      <w:numFmt w:val="lowerLetter"/>
      <w:lvlText w:val="%1."/>
      <w:lvlJc w:val="left"/>
      <w:pPr>
        <w:ind w:left="720" w:hanging="360"/>
      </w:pPr>
      <w:rPr>
        <w:rFonts w:hint="default"/>
        <w:b w:val="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3" w15:restartNumberingAfterBreak="0">
    <w:nsid w:val="344505CA"/>
    <w:multiLevelType w:val="hybridMultilevel"/>
    <w:tmpl w:val="C4EAC774"/>
    <w:lvl w:ilvl="0" w:tplc="2EA028A6">
      <w:start w:val="1"/>
      <w:numFmt w:val="lowerLetter"/>
      <w:lvlText w:val="%1."/>
      <w:lvlJc w:val="left"/>
      <w:pPr>
        <w:ind w:left="720" w:hanging="360"/>
      </w:pPr>
      <w:rPr>
        <w:b w:val="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4" w15:restartNumberingAfterBreak="0">
    <w:nsid w:val="37480369"/>
    <w:multiLevelType w:val="hybridMultilevel"/>
    <w:tmpl w:val="23EA3458"/>
    <w:lvl w:ilvl="0" w:tplc="340A0019">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5" w15:restartNumberingAfterBreak="0">
    <w:nsid w:val="39070C6B"/>
    <w:multiLevelType w:val="hybridMultilevel"/>
    <w:tmpl w:val="50121AF8"/>
    <w:lvl w:ilvl="0" w:tplc="A6F0F2CE">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6" w15:restartNumberingAfterBreak="0">
    <w:nsid w:val="39605890"/>
    <w:multiLevelType w:val="hybridMultilevel"/>
    <w:tmpl w:val="CE1C7C3E"/>
    <w:lvl w:ilvl="0" w:tplc="BBCAB0F4">
      <w:start w:val="1"/>
      <w:numFmt w:val="decimal"/>
      <w:lvlText w:val="%1."/>
      <w:lvlJc w:val="left"/>
      <w:pPr>
        <w:ind w:left="720" w:hanging="360"/>
      </w:pPr>
      <w:rPr>
        <w:b w:val="0"/>
        <w:color w:val="auto"/>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7" w15:restartNumberingAfterBreak="0">
    <w:nsid w:val="3B4B5B81"/>
    <w:multiLevelType w:val="multilevel"/>
    <w:tmpl w:val="D8167FC8"/>
    <w:lvl w:ilvl="0">
      <w:start w:val="2"/>
      <w:numFmt w:val="decimal"/>
      <w:lvlText w:val="%1."/>
      <w:lvlJc w:val="left"/>
      <w:pPr>
        <w:ind w:left="720" w:hanging="360"/>
      </w:pPr>
      <w:rPr>
        <w:rFonts w:hint="default"/>
      </w:rPr>
    </w:lvl>
    <w:lvl w:ilvl="1">
      <w:start w:val="1"/>
      <w:numFmt w:val="decimal"/>
      <w:isLgl/>
      <w:lvlText w:val="%1.%2"/>
      <w:lvlJc w:val="left"/>
      <w:pPr>
        <w:ind w:left="720" w:hanging="360"/>
      </w:pPr>
      <w:rPr>
        <w:rFonts w:hint="default"/>
        <w:sz w:val="24"/>
        <w:szCs w:val="24"/>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8" w15:restartNumberingAfterBreak="0">
    <w:nsid w:val="3C890258"/>
    <w:multiLevelType w:val="hybridMultilevel"/>
    <w:tmpl w:val="30627214"/>
    <w:lvl w:ilvl="0" w:tplc="9F8E7502">
      <w:start w:val="2"/>
      <w:numFmt w:val="decimal"/>
      <w:lvlText w:val="%1."/>
      <w:lvlJc w:val="left"/>
      <w:pPr>
        <w:ind w:left="1080" w:hanging="360"/>
      </w:pPr>
      <w:rPr>
        <w:rFonts w:hint="default"/>
      </w:rPr>
    </w:lvl>
    <w:lvl w:ilvl="1" w:tplc="340A0019" w:tentative="1">
      <w:start w:val="1"/>
      <w:numFmt w:val="lowerLetter"/>
      <w:lvlText w:val="%2."/>
      <w:lvlJc w:val="left"/>
      <w:pPr>
        <w:ind w:left="1800" w:hanging="360"/>
      </w:pPr>
    </w:lvl>
    <w:lvl w:ilvl="2" w:tplc="340A001B" w:tentative="1">
      <w:start w:val="1"/>
      <w:numFmt w:val="lowerRoman"/>
      <w:lvlText w:val="%3."/>
      <w:lvlJc w:val="right"/>
      <w:pPr>
        <w:ind w:left="2520" w:hanging="180"/>
      </w:pPr>
    </w:lvl>
    <w:lvl w:ilvl="3" w:tplc="340A000F" w:tentative="1">
      <w:start w:val="1"/>
      <w:numFmt w:val="decimal"/>
      <w:lvlText w:val="%4."/>
      <w:lvlJc w:val="left"/>
      <w:pPr>
        <w:ind w:left="3240" w:hanging="360"/>
      </w:pPr>
    </w:lvl>
    <w:lvl w:ilvl="4" w:tplc="340A0019" w:tentative="1">
      <w:start w:val="1"/>
      <w:numFmt w:val="lowerLetter"/>
      <w:lvlText w:val="%5."/>
      <w:lvlJc w:val="left"/>
      <w:pPr>
        <w:ind w:left="3960" w:hanging="360"/>
      </w:pPr>
    </w:lvl>
    <w:lvl w:ilvl="5" w:tplc="340A001B" w:tentative="1">
      <w:start w:val="1"/>
      <w:numFmt w:val="lowerRoman"/>
      <w:lvlText w:val="%6."/>
      <w:lvlJc w:val="right"/>
      <w:pPr>
        <w:ind w:left="4680" w:hanging="180"/>
      </w:pPr>
    </w:lvl>
    <w:lvl w:ilvl="6" w:tplc="340A000F" w:tentative="1">
      <w:start w:val="1"/>
      <w:numFmt w:val="decimal"/>
      <w:lvlText w:val="%7."/>
      <w:lvlJc w:val="left"/>
      <w:pPr>
        <w:ind w:left="5400" w:hanging="360"/>
      </w:pPr>
    </w:lvl>
    <w:lvl w:ilvl="7" w:tplc="340A0019" w:tentative="1">
      <w:start w:val="1"/>
      <w:numFmt w:val="lowerLetter"/>
      <w:lvlText w:val="%8."/>
      <w:lvlJc w:val="left"/>
      <w:pPr>
        <w:ind w:left="6120" w:hanging="360"/>
      </w:pPr>
    </w:lvl>
    <w:lvl w:ilvl="8" w:tplc="340A001B" w:tentative="1">
      <w:start w:val="1"/>
      <w:numFmt w:val="lowerRoman"/>
      <w:lvlText w:val="%9."/>
      <w:lvlJc w:val="right"/>
      <w:pPr>
        <w:ind w:left="6840" w:hanging="180"/>
      </w:pPr>
    </w:lvl>
  </w:abstractNum>
  <w:abstractNum w:abstractNumId="29" w15:restartNumberingAfterBreak="0">
    <w:nsid w:val="3DE42321"/>
    <w:multiLevelType w:val="singleLevel"/>
    <w:tmpl w:val="FBC66986"/>
    <w:lvl w:ilvl="0">
      <w:start w:val="1"/>
      <w:numFmt w:val="decimal"/>
      <w:lvlText w:val="2.%1."/>
      <w:lvlJc w:val="left"/>
      <w:pPr>
        <w:tabs>
          <w:tab w:val="num" w:pos="720"/>
        </w:tabs>
        <w:ind w:left="360" w:hanging="360"/>
      </w:pPr>
    </w:lvl>
  </w:abstractNum>
  <w:abstractNum w:abstractNumId="30" w15:restartNumberingAfterBreak="0">
    <w:nsid w:val="40DC74BC"/>
    <w:multiLevelType w:val="hybridMultilevel"/>
    <w:tmpl w:val="F6D881EA"/>
    <w:lvl w:ilvl="0" w:tplc="726E4324">
      <w:start w:val="1"/>
      <w:numFmt w:val="lowerLetter"/>
      <w:lvlText w:val="%1."/>
      <w:lvlJc w:val="left"/>
      <w:pPr>
        <w:ind w:left="720" w:hanging="360"/>
      </w:pPr>
      <w:rPr>
        <w:rFonts w:hint="default"/>
        <w:b w:val="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1" w15:restartNumberingAfterBreak="0">
    <w:nsid w:val="42E457E3"/>
    <w:multiLevelType w:val="hybridMultilevel"/>
    <w:tmpl w:val="E65C1548"/>
    <w:lvl w:ilvl="0" w:tplc="340A0019">
      <w:start w:val="1"/>
      <w:numFmt w:val="lowerLetter"/>
      <w:lvlText w:val="%1."/>
      <w:lvlJc w:val="left"/>
      <w:pPr>
        <w:ind w:left="502" w:hanging="360"/>
      </w:pPr>
      <w:rPr>
        <w:rFonts w:hint="default"/>
        <w:b w:val="0"/>
        <w:color w:val="auto"/>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2" w15:restartNumberingAfterBreak="0">
    <w:nsid w:val="43501791"/>
    <w:multiLevelType w:val="hybridMultilevel"/>
    <w:tmpl w:val="7544187E"/>
    <w:lvl w:ilvl="0" w:tplc="340A0019">
      <w:start w:val="1"/>
      <w:numFmt w:val="lowerLetter"/>
      <w:lvlText w:val="%1."/>
      <w:lvlJc w:val="left"/>
      <w:pPr>
        <w:ind w:left="502" w:hanging="360"/>
      </w:pPr>
      <w:rPr>
        <w:rFonts w:hint="default"/>
        <w:b w:val="0"/>
        <w:color w:val="auto"/>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3" w15:restartNumberingAfterBreak="0">
    <w:nsid w:val="469214FF"/>
    <w:multiLevelType w:val="hybridMultilevel"/>
    <w:tmpl w:val="53DEE5B6"/>
    <w:lvl w:ilvl="0" w:tplc="50C4CB7E">
      <w:start w:val="1"/>
      <w:numFmt w:val="decimal"/>
      <w:lvlText w:val="%1."/>
      <w:lvlJc w:val="left"/>
      <w:pPr>
        <w:ind w:left="819" w:hanging="360"/>
      </w:pPr>
      <w:rPr>
        <w:rFonts w:hint="default"/>
      </w:rPr>
    </w:lvl>
    <w:lvl w:ilvl="1" w:tplc="340A0019" w:tentative="1">
      <w:start w:val="1"/>
      <w:numFmt w:val="lowerLetter"/>
      <w:lvlText w:val="%2."/>
      <w:lvlJc w:val="left"/>
      <w:pPr>
        <w:ind w:left="1539" w:hanging="360"/>
      </w:pPr>
    </w:lvl>
    <w:lvl w:ilvl="2" w:tplc="340A001B" w:tentative="1">
      <w:start w:val="1"/>
      <w:numFmt w:val="lowerRoman"/>
      <w:lvlText w:val="%3."/>
      <w:lvlJc w:val="right"/>
      <w:pPr>
        <w:ind w:left="2259" w:hanging="180"/>
      </w:pPr>
    </w:lvl>
    <w:lvl w:ilvl="3" w:tplc="340A000F" w:tentative="1">
      <w:start w:val="1"/>
      <w:numFmt w:val="decimal"/>
      <w:lvlText w:val="%4."/>
      <w:lvlJc w:val="left"/>
      <w:pPr>
        <w:ind w:left="2979" w:hanging="360"/>
      </w:pPr>
    </w:lvl>
    <w:lvl w:ilvl="4" w:tplc="340A0019" w:tentative="1">
      <w:start w:val="1"/>
      <w:numFmt w:val="lowerLetter"/>
      <w:lvlText w:val="%5."/>
      <w:lvlJc w:val="left"/>
      <w:pPr>
        <w:ind w:left="3699" w:hanging="360"/>
      </w:pPr>
    </w:lvl>
    <w:lvl w:ilvl="5" w:tplc="340A001B" w:tentative="1">
      <w:start w:val="1"/>
      <w:numFmt w:val="lowerRoman"/>
      <w:lvlText w:val="%6."/>
      <w:lvlJc w:val="right"/>
      <w:pPr>
        <w:ind w:left="4419" w:hanging="180"/>
      </w:pPr>
    </w:lvl>
    <w:lvl w:ilvl="6" w:tplc="340A000F" w:tentative="1">
      <w:start w:val="1"/>
      <w:numFmt w:val="decimal"/>
      <w:lvlText w:val="%7."/>
      <w:lvlJc w:val="left"/>
      <w:pPr>
        <w:ind w:left="5139" w:hanging="360"/>
      </w:pPr>
    </w:lvl>
    <w:lvl w:ilvl="7" w:tplc="340A0019" w:tentative="1">
      <w:start w:val="1"/>
      <w:numFmt w:val="lowerLetter"/>
      <w:lvlText w:val="%8."/>
      <w:lvlJc w:val="left"/>
      <w:pPr>
        <w:ind w:left="5859" w:hanging="360"/>
      </w:pPr>
    </w:lvl>
    <w:lvl w:ilvl="8" w:tplc="340A001B" w:tentative="1">
      <w:start w:val="1"/>
      <w:numFmt w:val="lowerRoman"/>
      <w:lvlText w:val="%9."/>
      <w:lvlJc w:val="right"/>
      <w:pPr>
        <w:ind w:left="6579" w:hanging="180"/>
      </w:pPr>
    </w:lvl>
  </w:abstractNum>
  <w:abstractNum w:abstractNumId="34" w15:restartNumberingAfterBreak="0">
    <w:nsid w:val="47525040"/>
    <w:multiLevelType w:val="multilevel"/>
    <w:tmpl w:val="51C2ED7A"/>
    <w:lvl w:ilvl="0">
      <w:start w:val="1"/>
      <w:numFmt w:val="decimal"/>
      <w:pStyle w:val="Ttulo1"/>
      <w:lvlText w:val="%1."/>
      <w:lvlJc w:val="left"/>
      <w:pPr>
        <w:ind w:left="432" w:hanging="432"/>
      </w:pPr>
      <w:rPr>
        <w:rFonts w:hint="default"/>
        <w:b/>
      </w:rPr>
    </w:lvl>
    <w:lvl w:ilvl="1">
      <w:start w:val="1"/>
      <w:numFmt w:val="decimal"/>
      <w:pStyle w:val="Ttulo2"/>
      <w:lvlText w:val="%2."/>
      <w:lvlJc w:val="left"/>
      <w:pPr>
        <w:ind w:left="576" w:hanging="576"/>
      </w:pPr>
      <w:rPr>
        <w:rFonts w:hint="default"/>
      </w:rPr>
    </w:lvl>
    <w:lvl w:ilvl="2">
      <w:start w:val="1"/>
      <w:numFmt w:val="decimal"/>
      <w:pStyle w:val="Ttulo3"/>
      <w:lvlText w:val="%1.%2.%3."/>
      <w:lvlJc w:val="left"/>
      <w:pPr>
        <w:ind w:left="720" w:hanging="720"/>
      </w:pPr>
      <w:rPr>
        <w:rFonts w:hint="default"/>
        <w:b/>
        <w:color w:val="auto"/>
        <w:sz w:val="22"/>
        <w:szCs w:val="22"/>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35" w15:restartNumberingAfterBreak="0">
    <w:nsid w:val="4A2948A5"/>
    <w:multiLevelType w:val="hybridMultilevel"/>
    <w:tmpl w:val="5EC4F786"/>
    <w:lvl w:ilvl="0" w:tplc="340A0019">
      <w:start w:val="1"/>
      <w:numFmt w:val="lowerLetter"/>
      <w:lvlText w:val="%1."/>
      <w:lvlJc w:val="left"/>
      <w:pPr>
        <w:ind w:left="1429" w:hanging="360"/>
      </w:pPr>
    </w:lvl>
    <w:lvl w:ilvl="1" w:tplc="340A0019" w:tentative="1">
      <w:start w:val="1"/>
      <w:numFmt w:val="lowerLetter"/>
      <w:lvlText w:val="%2."/>
      <w:lvlJc w:val="left"/>
      <w:pPr>
        <w:ind w:left="2149" w:hanging="360"/>
      </w:pPr>
    </w:lvl>
    <w:lvl w:ilvl="2" w:tplc="340A001B" w:tentative="1">
      <w:start w:val="1"/>
      <w:numFmt w:val="lowerRoman"/>
      <w:lvlText w:val="%3."/>
      <w:lvlJc w:val="right"/>
      <w:pPr>
        <w:ind w:left="2869" w:hanging="180"/>
      </w:pPr>
    </w:lvl>
    <w:lvl w:ilvl="3" w:tplc="340A000F" w:tentative="1">
      <w:start w:val="1"/>
      <w:numFmt w:val="decimal"/>
      <w:lvlText w:val="%4."/>
      <w:lvlJc w:val="left"/>
      <w:pPr>
        <w:ind w:left="3589" w:hanging="360"/>
      </w:pPr>
    </w:lvl>
    <w:lvl w:ilvl="4" w:tplc="340A0019" w:tentative="1">
      <w:start w:val="1"/>
      <w:numFmt w:val="lowerLetter"/>
      <w:lvlText w:val="%5."/>
      <w:lvlJc w:val="left"/>
      <w:pPr>
        <w:ind w:left="4309" w:hanging="360"/>
      </w:pPr>
    </w:lvl>
    <w:lvl w:ilvl="5" w:tplc="340A001B" w:tentative="1">
      <w:start w:val="1"/>
      <w:numFmt w:val="lowerRoman"/>
      <w:lvlText w:val="%6."/>
      <w:lvlJc w:val="right"/>
      <w:pPr>
        <w:ind w:left="5029" w:hanging="180"/>
      </w:pPr>
    </w:lvl>
    <w:lvl w:ilvl="6" w:tplc="340A000F" w:tentative="1">
      <w:start w:val="1"/>
      <w:numFmt w:val="decimal"/>
      <w:lvlText w:val="%7."/>
      <w:lvlJc w:val="left"/>
      <w:pPr>
        <w:ind w:left="5749" w:hanging="360"/>
      </w:pPr>
    </w:lvl>
    <w:lvl w:ilvl="7" w:tplc="340A0019" w:tentative="1">
      <w:start w:val="1"/>
      <w:numFmt w:val="lowerLetter"/>
      <w:lvlText w:val="%8."/>
      <w:lvlJc w:val="left"/>
      <w:pPr>
        <w:ind w:left="6469" w:hanging="360"/>
      </w:pPr>
    </w:lvl>
    <w:lvl w:ilvl="8" w:tplc="340A001B" w:tentative="1">
      <w:start w:val="1"/>
      <w:numFmt w:val="lowerRoman"/>
      <w:lvlText w:val="%9."/>
      <w:lvlJc w:val="right"/>
      <w:pPr>
        <w:ind w:left="7189" w:hanging="180"/>
      </w:pPr>
    </w:lvl>
  </w:abstractNum>
  <w:abstractNum w:abstractNumId="36" w15:restartNumberingAfterBreak="0">
    <w:nsid w:val="4C644CB7"/>
    <w:multiLevelType w:val="hybridMultilevel"/>
    <w:tmpl w:val="171AC962"/>
    <w:lvl w:ilvl="0" w:tplc="340A000F">
      <w:start w:val="1"/>
      <w:numFmt w:val="decimal"/>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7" w15:restartNumberingAfterBreak="0">
    <w:nsid w:val="4DB5602F"/>
    <w:multiLevelType w:val="hybridMultilevel"/>
    <w:tmpl w:val="EE0E1312"/>
    <w:lvl w:ilvl="0" w:tplc="CDC45F08">
      <w:start w:val="1"/>
      <w:numFmt w:val="lowerLetter"/>
      <w:lvlText w:val="%1."/>
      <w:lvlJc w:val="left"/>
      <w:pPr>
        <w:ind w:left="1440" w:hanging="360"/>
      </w:pPr>
      <w:rPr>
        <w:b w:val="0"/>
        <w:color w:val="auto"/>
      </w:rPr>
    </w:lvl>
    <w:lvl w:ilvl="1" w:tplc="340A0019" w:tentative="1">
      <w:start w:val="1"/>
      <w:numFmt w:val="lowerLetter"/>
      <w:lvlText w:val="%2."/>
      <w:lvlJc w:val="left"/>
      <w:pPr>
        <w:ind w:left="2160" w:hanging="360"/>
      </w:pPr>
    </w:lvl>
    <w:lvl w:ilvl="2" w:tplc="340A001B" w:tentative="1">
      <w:start w:val="1"/>
      <w:numFmt w:val="lowerRoman"/>
      <w:lvlText w:val="%3."/>
      <w:lvlJc w:val="right"/>
      <w:pPr>
        <w:ind w:left="2880" w:hanging="180"/>
      </w:pPr>
    </w:lvl>
    <w:lvl w:ilvl="3" w:tplc="340A000F" w:tentative="1">
      <w:start w:val="1"/>
      <w:numFmt w:val="decimal"/>
      <w:lvlText w:val="%4."/>
      <w:lvlJc w:val="left"/>
      <w:pPr>
        <w:ind w:left="3600" w:hanging="360"/>
      </w:pPr>
    </w:lvl>
    <w:lvl w:ilvl="4" w:tplc="340A0019" w:tentative="1">
      <w:start w:val="1"/>
      <w:numFmt w:val="lowerLetter"/>
      <w:lvlText w:val="%5."/>
      <w:lvlJc w:val="left"/>
      <w:pPr>
        <w:ind w:left="4320" w:hanging="360"/>
      </w:pPr>
    </w:lvl>
    <w:lvl w:ilvl="5" w:tplc="340A001B" w:tentative="1">
      <w:start w:val="1"/>
      <w:numFmt w:val="lowerRoman"/>
      <w:lvlText w:val="%6."/>
      <w:lvlJc w:val="right"/>
      <w:pPr>
        <w:ind w:left="5040" w:hanging="180"/>
      </w:pPr>
    </w:lvl>
    <w:lvl w:ilvl="6" w:tplc="340A000F" w:tentative="1">
      <w:start w:val="1"/>
      <w:numFmt w:val="decimal"/>
      <w:lvlText w:val="%7."/>
      <w:lvlJc w:val="left"/>
      <w:pPr>
        <w:ind w:left="5760" w:hanging="360"/>
      </w:pPr>
    </w:lvl>
    <w:lvl w:ilvl="7" w:tplc="340A0019" w:tentative="1">
      <w:start w:val="1"/>
      <w:numFmt w:val="lowerLetter"/>
      <w:lvlText w:val="%8."/>
      <w:lvlJc w:val="left"/>
      <w:pPr>
        <w:ind w:left="6480" w:hanging="360"/>
      </w:pPr>
    </w:lvl>
    <w:lvl w:ilvl="8" w:tplc="340A001B" w:tentative="1">
      <w:start w:val="1"/>
      <w:numFmt w:val="lowerRoman"/>
      <w:lvlText w:val="%9."/>
      <w:lvlJc w:val="right"/>
      <w:pPr>
        <w:ind w:left="7200" w:hanging="180"/>
      </w:pPr>
    </w:lvl>
  </w:abstractNum>
  <w:abstractNum w:abstractNumId="38" w15:restartNumberingAfterBreak="0">
    <w:nsid w:val="562B7946"/>
    <w:multiLevelType w:val="hybridMultilevel"/>
    <w:tmpl w:val="97C2780C"/>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39" w15:restartNumberingAfterBreak="0">
    <w:nsid w:val="583F2031"/>
    <w:multiLevelType w:val="hybridMultilevel"/>
    <w:tmpl w:val="5CE88C80"/>
    <w:lvl w:ilvl="0" w:tplc="340A000D">
      <w:start w:val="1"/>
      <w:numFmt w:val="bullet"/>
      <w:lvlText w:val=""/>
      <w:lvlJc w:val="left"/>
      <w:pPr>
        <w:ind w:left="1440" w:hanging="360"/>
      </w:pPr>
      <w:rPr>
        <w:rFonts w:ascii="Wingdings" w:hAnsi="Wingdings" w:hint="default"/>
      </w:rPr>
    </w:lvl>
    <w:lvl w:ilvl="1" w:tplc="340A0003" w:tentative="1">
      <w:start w:val="1"/>
      <w:numFmt w:val="bullet"/>
      <w:lvlText w:val="o"/>
      <w:lvlJc w:val="left"/>
      <w:pPr>
        <w:ind w:left="2160" w:hanging="360"/>
      </w:pPr>
      <w:rPr>
        <w:rFonts w:ascii="Courier New" w:hAnsi="Courier New" w:cs="Courier New" w:hint="default"/>
      </w:rPr>
    </w:lvl>
    <w:lvl w:ilvl="2" w:tplc="340A0005" w:tentative="1">
      <w:start w:val="1"/>
      <w:numFmt w:val="bullet"/>
      <w:lvlText w:val=""/>
      <w:lvlJc w:val="left"/>
      <w:pPr>
        <w:ind w:left="2880" w:hanging="360"/>
      </w:pPr>
      <w:rPr>
        <w:rFonts w:ascii="Wingdings" w:hAnsi="Wingdings" w:hint="default"/>
      </w:rPr>
    </w:lvl>
    <w:lvl w:ilvl="3" w:tplc="340A0001" w:tentative="1">
      <w:start w:val="1"/>
      <w:numFmt w:val="bullet"/>
      <w:lvlText w:val=""/>
      <w:lvlJc w:val="left"/>
      <w:pPr>
        <w:ind w:left="3600" w:hanging="360"/>
      </w:pPr>
      <w:rPr>
        <w:rFonts w:ascii="Symbol" w:hAnsi="Symbol" w:hint="default"/>
      </w:rPr>
    </w:lvl>
    <w:lvl w:ilvl="4" w:tplc="340A0003" w:tentative="1">
      <w:start w:val="1"/>
      <w:numFmt w:val="bullet"/>
      <w:lvlText w:val="o"/>
      <w:lvlJc w:val="left"/>
      <w:pPr>
        <w:ind w:left="4320" w:hanging="360"/>
      </w:pPr>
      <w:rPr>
        <w:rFonts w:ascii="Courier New" w:hAnsi="Courier New" w:cs="Courier New" w:hint="default"/>
      </w:rPr>
    </w:lvl>
    <w:lvl w:ilvl="5" w:tplc="340A0005" w:tentative="1">
      <w:start w:val="1"/>
      <w:numFmt w:val="bullet"/>
      <w:lvlText w:val=""/>
      <w:lvlJc w:val="left"/>
      <w:pPr>
        <w:ind w:left="5040" w:hanging="360"/>
      </w:pPr>
      <w:rPr>
        <w:rFonts w:ascii="Wingdings" w:hAnsi="Wingdings" w:hint="default"/>
      </w:rPr>
    </w:lvl>
    <w:lvl w:ilvl="6" w:tplc="340A0001" w:tentative="1">
      <w:start w:val="1"/>
      <w:numFmt w:val="bullet"/>
      <w:lvlText w:val=""/>
      <w:lvlJc w:val="left"/>
      <w:pPr>
        <w:ind w:left="5760" w:hanging="360"/>
      </w:pPr>
      <w:rPr>
        <w:rFonts w:ascii="Symbol" w:hAnsi="Symbol" w:hint="default"/>
      </w:rPr>
    </w:lvl>
    <w:lvl w:ilvl="7" w:tplc="340A0003" w:tentative="1">
      <w:start w:val="1"/>
      <w:numFmt w:val="bullet"/>
      <w:lvlText w:val="o"/>
      <w:lvlJc w:val="left"/>
      <w:pPr>
        <w:ind w:left="6480" w:hanging="360"/>
      </w:pPr>
      <w:rPr>
        <w:rFonts w:ascii="Courier New" w:hAnsi="Courier New" w:cs="Courier New" w:hint="default"/>
      </w:rPr>
    </w:lvl>
    <w:lvl w:ilvl="8" w:tplc="340A0005" w:tentative="1">
      <w:start w:val="1"/>
      <w:numFmt w:val="bullet"/>
      <w:lvlText w:val=""/>
      <w:lvlJc w:val="left"/>
      <w:pPr>
        <w:ind w:left="7200" w:hanging="360"/>
      </w:pPr>
      <w:rPr>
        <w:rFonts w:ascii="Wingdings" w:hAnsi="Wingdings" w:hint="default"/>
      </w:rPr>
    </w:lvl>
  </w:abstractNum>
  <w:abstractNum w:abstractNumId="40" w15:restartNumberingAfterBreak="0">
    <w:nsid w:val="5AB47927"/>
    <w:multiLevelType w:val="hybridMultilevel"/>
    <w:tmpl w:val="6C9640D4"/>
    <w:lvl w:ilvl="0" w:tplc="340A0019">
      <w:start w:val="1"/>
      <w:numFmt w:val="lowerLetter"/>
      <w:lvlText w:val="%1."/>
      <w:lvlJc w:val="left"/>
      <w:pPr>
        <w:ind w:left="1440" w:hanging="360"/>
      </w:pPr>
    </w:lvl>
    <w:lvl w:ilvl="1" w:tplc="340A0019" w:tentative="1">
      <w:start w:val="1"/>
      <w:numFmt w:val="lowerLetter"/>
      <w:lvlText w:val="%2."/>
      <w:lvlJc w:val="left"/>
      <w:pPr>
        <w:ind w:left="2160" w:hanging="360"/>
      </w:pPr>
    </w:lvl>
    <w:lvl w:ilvl="2" w:tplc="340A001B" w:tentative="1">
      <w:start w:val="1"/>
      <w:numFmt w:val="lowerRoman"/>
      <w:lvlText w:val="%3."/>
      <w:lvlJc w:val="right"/>
      <w:pPr>
        <w:ind w:left="2880" w:hanging="180"/>
      </w:pPr>
    </w:lvl>
    <w:lvl w:ilvl="3" w:tplc="340A000F" w:tentative="1">
      <w:start w:val="1"/>
      <w:numFmt w:val="decimal"/>
      <w:lvlText w:val="%4."/>
      <w:lvlJc w:val="left"/>
      <w:pPr>
        <w:ind w:left="3600" w:hanging="360"/>
      </w:pPr>
    </w:lvl>
    <w:lvl w:ilvl="4" w:tplc="340A0019" w:tentative="1">
      <w:start w:val="1"/>
      <w:numFmt w:val="lowerLetter"/>
      <w:lvlText w:val="%5."/>
      <w:lvlJc w:val="left"/>
      <w:pPr>
        <w:ind w:left="4320" w:hanging="360"/>
      </w:pPr>
    </w:lvl>
    <w:lvl w:ilvl="5" w:tplc="340A001B" w:tentative="1">
      <w:start w:val="1"/>
      <w:numFmt w:val="lowerRoman"/>
      <w:lvlText w:val="%6."/>
      <w:lvlJc w:val="right"/>
      <w:pPr>
        <w:ind w:left="5040" w:hanging="180"/>
      </w:pPr>
    </w:lvl>
    <w:lvl w:ilvl="6" w:tplc="340A000F" w:tentative="1">
      <w:start w:val="1"/>
      <w:numFmt w:val="decimal"/>
      <w:lvlText w:val="%7."/>
      <w:lvlJc w:val="left"/>
      <w:pPr>
        <w:ind w:left="5760" w:hanging="360"/>
      </w:pPr>
    </w:lvl>
    <w:lvl w:ilvl="7" w:tplc="340A0019" w:tentative="1">
      <w:start w:val="1"/>
      <w:numFmt w:val="lowerLetter"/>
      <w:lvlText w:val="%8."/>
      <w:lvlJc w:val="left"/>
      <w:pPr>
        <w:ind w:left="6480" w:hanging="360"/>
      </w:pPr>
    </w:lvl>
    <w:lvl w:ilvl="8" w:tplc="340A001B" w:tentative="1">
      <w:start w:val="1"/>
      <w:numFmt w:val="lowerRoman"/>
      <w:lvlText w:val="%9."/>
      <w:lvlJc w:val="right"/>
      <w:pPr>
        <w:ind w:left="7200" w:hanging="180"/>
      </w:pPr>
    </w:lvl>
  </w:abstractNum>
  <w:abstractNum w:abstractNumId="41" w15:restartNumberingAfterBreak="0">
    <w:nsid w:val="5B9E7AB0"/>
    <w:multiLevelType w:val="hybridMultilevel"/>
    <w:tmpl w:val="211CA9B0"/>
    <w:lvl w:ilvl="0" w:tplc="6CF2E6AE">
      <w:start w:val="7"/>
      <w:numFmt w:val="lowerLetter"/>
      <w:lvlText w:val="%1."/>
      <w:lvlJc w:val="left"/>
      <w:pPr>
        <w:ind w:left="720" w:hanging="360"/>
      </w:pPr>
      <w:rPr>
        <w:rFonts w:hint="default"/>
        <w:color w:val="auto"/>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42" w15:restartNumberingAfterBreak="0">
    <w:nsid w:val="5C4B6E29"/>
    <w:multiLevelType w:val="hybridMultilevel"/>
    <w:tmpl w:val="CD84EDF2"/>
    <w:lvl w:ilvl="0" w:tplc="340A0017">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43" w15:restartNumberingAfterBreak="0">
    <w:nsid w:val="5DAF5FB8"/>
    <w:multiLevelType w:val="hybridMultilevel"/>
    <w:tmpl w:val="BDBC5982"/>
    <w:lvl w:ilvl="0" w:tplc="35046B90">
      <w:start w:val="1"/>
      <w:numFmt w:val="decimal"/>
      <w:lvlText w:val="%1."/>
      <w:lvlJc w:val="left"/>
      <w:pPr>
        <w:ind w:left="644" w:hanging="360"/>
      </w:pPr>
      <w:rPr>
        <w:rFonts w:eastAsia="Calibri" w:hint="default"/>
        <w:b w:val="0"/>
        <w:sz w:val="20"/>
        <w:szCs w:val="20"/>
      </w:rPr>
    </w:lvl>
    <w:lvl w:ilvl="1" w:tplc="340A0019" w:tentative="1">
      <w:start w:val="1"/>
      <w:numFmt w:val="lowerLetter"/>
      <w:lvlText w:val="%2."/>
      <w:lvlJc w:val="left"/>
      <w:pPr>
        <w:ind w:left="1114" w:hanging="360"/>
      </w:pPr>
    </w:lvl>
    <w:lvl w:ilvl="2" w:tplc="340A001B" w:tentative="1">
      <w:start w:val="1"/>
      <w:numFmt w:val="lowerRoman"/>
      <w:lvlText w:val="%3."/>
      <w:lvlJc w:val="right"/>
      <w:pPr>
        <w:ind w:left="1834" w:hanging="180"/>
      </w:pPr>
    </w:lvl>
    <w:lvl w:ilvl="3" w:tplc="340A000F" w:tentative="1">
      <w:start w:val="1"/>
      <w:numFmt w:val="decimal"/>
      <w:lvlText w:val="%4."/>
      <w:lvlJc w:val="left"/>
      <w:pPr>
        <w:ind w:left="2554" w:hanging="360"/>
      </w:pPr>
    </w:lvl>
    <w:lvl w:ilvl="4" w:tplc="340A0019" w:tentative="1">
      <w:start w:val="1"/>
      <w:numFmt w:val="lowerLetter"/>
      <w:lvlText w:val="%5."/>
      <w:lvlJc w:val="left"/>
      <w:pPr>
        <w:ind w:left="3274" w:hanging="360"/>
      </w:pPr>
    </w:lvl>
    <w:lvl w:ilvl="5" w:tplc="340A001B" w:tentative="1">
      <w:start w:val="1"/>
      <w:numFmt w:val="lowerRoman"/>
      <w:lvlText w:val="%6."/>
      <w:lvlJc w:val="right"/>
      <w:pPr>
        <w:ind w:left="3994" w:hanging="180"/>
      </w:pPr>
    </w:lvl>
    <w:lvl w:ilvl="6" w:tplc="340A000F" w:tentative="1">
      <w:start w:val="1"/>
      <w:numFmt w:val="decimal"/>
      <w:lvlText w:val="%7."/>
      <w:lvlJc w:val="left"/>
      <w:pPr>
        <w:ind w:left="4714" w:hanging="360"/>
      </w:pPr>
    </w:lvl>
    <w:lvl w:ilvl="7" w:tplc="340A0019" w:tentative="1">
      <w:start w:val="1"/>
      <w:numFmt w:val="lowerLetter"/>
      <w:lvlText w:val="%8."/>
      <w:lvlJc w:val="left"/>
      <w:pPr>
        <w:ind w:left="5434" w:hanging="360"/>
      </w:pPr>
    </w:lvl>
    <w:lvl w:ilvl="8" w:tplc="340A001B" w:tentative="1">
      <w:start w:val="1"/>
      <w:numFmt w:val="lowerRoman"/>
      <w:lvlText w:val="%9."/>
      <w:lvlJc w:val="right"/>
      <w:pPr>
        <w:ind w:left="6154" w:hanging="180"/>
      </w:pPr>
    </w:lvl>
  </w:abstractNum>
  <w:abstractNum w:abstractNumId="44" w15:restartNumberingAfterBreak="0">
    <w:nsid w:val="5DBE7E67"/>
    <w:multiLevelType w:val="hybridMultilevel"/>
    <w:tmpl w:val="AE66F6F0"/>
    <w:lvl w:ilvl="0" w:tplc="340A000F">
      <w:start w:val="1"/>
      <w:numFmt w:val="decimal"/>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45" w15:restartNumberingAfterBreak="0">
    <w:nsid w:val="5DC34E54"/>
    <w:multiLevelType w:val="hybridMultilevel"/>
    <w:tmpl w:val="53704E78"/>
    <w:lvl w:ilvl="0" w:tplc="7C2043EE">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46" w15:restartNumberingAfterBreak="0">
    <w:nsid w:val="61554518"/>
    <w:multiLevelType w:val="hybridMultilevel"/>
    <w:tmpl w:val="24D216C6"/>
    <w:lvl w:ilvl="0" w:tplc="15A84962">
      <w:start w:val="3"/>
      <w:numFmt w:val="decimal"/>
      <w:lvlText w:val="%1."/>
      <w:lvlJc w:val="left"/>
      <w:pPr>
        <w:ind w:left="813" w:hanging="360"/>
      </w:pPr>
      <w:rPr>
        <w:rFonts w:hint="default"/>
      </w:rPr>
    </w:lvl>
    <w:lvl w:ilvl="1" w:tplc="340A0019" w:tentative="1">
      <w:start w:val="1"/>
      <w:numFmt w:val="lowerLetter"/>
      <w:lvlText w:val="%2."/>
      <w:lvlJc w:val="left"/>
      <w:pPr>
        <w:ind w:left="1533" w:hanging="360"/>
      </w:pPr>
    </w:lvl>
    <w:lvl w:ilvl="2" w:tplc="340A001B" w:tentative="1">
      <w:start w:val="1"/>
      <w:numFmt w:val="lowerRoman"/>
      <w:lvlText w:val="%3."/>
      <w:lvlJc w:val="right"/>
      <w:pPr>
        <w:ind w:left="2253" w:hanging="180"/>
      </w:pPr>
    </w:lvl>
    <w:lvl w:ilvl="3" w:tplc="340A000F" w:tentative="1">
      <w:start w:val="1"/>
      <w:numFmt w:val="decimal"/>
      <w:lvlText w:val="%4."/>
      <w:lvlJc w:val="left"/>
      <w:pPr>
        <w:ind w:left="2973" w:hanging="360"/>
      </w:pPr>
    </w:lvl>
    <w:lvl w:ilvl="4" w:tplc="340A0019" w:tentative="1">
      <w:start w:val="1"/>
      <w:numFmt w:val="lowerLetter"/>
      <w:lvlText w:val="%5."/>
      <w:lvlJc w:val="left"/>
      <w:pPr>
        <w:ind w:left="3693" w:hanging="360"/>
      </w:pPr>
    </w:lvl>
    <w:lvl w:ilvl="5" w:tplc="340A001B" w:tentative="1">
      <w:start w:val="1"/>
      <w:numFmt w:val="lowerRoman"/>
      <w:lvlText w:val="%6."/>
      <w:lvlJc w:val="right"/>
      <w:pPr>
        <w:ind w:left="4413" w:hanging="180"/>
      </w:pPr>
    </w:lvl>
    <w:lvl w:ilvl="6" w:tplc="340A000F" w:tentative="1">
      <w:start w:val="1"/>
      <w:numFmt w:val="decimal"/>
      <w:lvlText w:val="%7."/>
      <w:lvlJc w:val="left"/>
      <w:pPr>
        <w:ind w:left="5133" w:hanging="360"/>
      </w:pPr>
    </w:lvl>
    <w:lvl w:ilvl="7" w:tplc="340A0019" w:tentative="1">
      <w:start w:val="1"/>
      <w:numFmt w:val="lowerLetter"/>
      <w:lvlText w:val="%8."/>
      <w:lvlJc w:val="left"/>
      <w:pPr>
        <w:ind w:left="5853" w:hanging="360"/>
      </w:pPr>
    </w:lvl>
    <w:lvl w:ilvl="8" w:tplc="340A001B" w:tentative="1">
      <w:start w:val="1"/>
      <w:numFmt w:val="lowerRoman"/>
      <w:lvlText w:val="%9."/>
      <w:lvlJc w:val="right"/>
      <w:pPr>
        <w:ind w:left="6573" w:hanging="180"/>
      </w:pPr>
    </w:lvl>
  </w:abstractNum>
  <w:abstractNum w:abstractNumId="47" w15:restartNumberingAfterBreak="0">
    <w:nsid w:val="640E3824"/>
    <w:multiLevelType w:val="hybridMultilevel"/>
    <w:tmpl w:val="04E87C44"/>
    <w:lvl w:ilvl="0" w:tplc="3ED025D6">
      <w:numFmt w:val="bullet"/>
      <w:lvlText w:val="-"/>
      <w:lvlJc w:val="left"/>
      <w:pPr>
        <w:ind w:left="720" w:hanging="360"/>
      </w:pPr>
      <w:rPr>
        <w:rFonts w:ascii="Calibri" w:eastAsia="Times New Roman"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48" w15:restartNumberingAfterBreak="0">
    <w:nsid w:val="67AA2DD5"/>
    <w:multiLevelType w:val="hybridMultilevel"/>
    <w:tmpl w:val="43DCDCE8"/>
    <w:lvl w:ilvl="0" w:tplc="589CCC26">
      <w:start w:val="2"/>
      <w:numFmt w:val="bullet"/>
      <w:lvlText w:val="-"/>
      <w:lvlJc w:val="left"/>
      <w:pPr>
        <w:ind w:left="720" w:hanging="360"/>
      </w:pPr>
      <w:rPr>
        <w:rFonts w:ascii="Calibri" w:eastAsia="Calibri"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49" w15:restartNumberingAfterBreak="0">
    <w:nsid w:val="6D61649F"/>
    <w:multiLevelType w:val="hybridMultilevel"/>
    <w:tmpl w:val="4D9CAF7A"/>
    <w:lvl w:ilvl="0" w:tplc="6804FD42">
      <w:start w:val="1"/>
      <w:numFmt w:val="lowerLetter"/>
      <w:lvlText w:val="%1."/>
      <w:lvlJc w:val="left"/>
      <w:pPr>
        <w:ind w:left="1032" w:hanging="360"/>
      </w:pPr>
      <w:rPr>
        <w:b w:val="0"/>
      </w:rPr>
    </w:lvl>
    <w:lvl w:ilvl="1" w:tplc="340A0019" w:tentative="1">
      <w:start w:val="1"/>
      <w:numFmt w:val="lowerLetter"/>
      <w:lvlText w:val="%2."/>
      <w:lvlJc w:val="left"/>
      <w:pPr>
        <w:ind w:left="1752" w:hanging="360"/>
      </w:pPr>
    </w:lvl>
    <w:lvl w:ilvl="2" w:tplc="340A001B" w:tentative="1">
      <w:start w:val="1"/>
      <w:numFmt w:val="lowerRoman"/>
      <w:lvlText w:val="%3."/>
      <w:lvlJc w:val="right"/>
      <w:pPr>
        <w:ind w:left="2472" w:hanging="180"/>
      </w:pPr>
    </w:lvl>
    <w:lvl w:ilvl="3" w:tplc="340A000F" w:tentative="1">
      <w:start w:val="1"/>
      <w:numFmt w:val="decimal"/>
      <w:lvlText w:val="%4."/>
      <w:lvlJc w:val="left"/>
      <w:pPr>
        <w:ind w:left="3192" w:hanging="360"/>
      </w:pPr>
    </w:lvl>
    <w:lvl w:ilvl="4" w:tplc="340A0019" w:tentative="1">
      <w:start w:val="1"/>
      <w:numFmt w:val="lowerLetter"/>
      <w:lvlText w:val="%5."/>
      <w:lvlJc w:val="left"/>
      <w:pPr>
        <w:ind w:left="3912" w:hanging="360"/>
      </w:pPr>
    </w:lvl>
    <w:lvl w:ilvl="5" w:tplc="340A001B" w:tentative="1">
      <w:start w:val="1"/>
      <w:numFmt w:val="lowerRoman"/>
      <w:lvlText w:val="%6."/>
      <w:lvlJc w:val="right"/>
      <w:pPr>
        <w:ind w:left="4632" w:hanging="180"/>
      </w:pPr>
    </w:lvl>
    <w:lvl w:ilvl="6" w:tplc="340A000F" w:tentative="1">
      <w:start w:val="1"/>
      <w:numFmt w:val="decimal"/>
      <w:lvlText w:val="%7."/>
      <w:lvlJc w:val="left"/>
      <w:pPr>
        <w:ind w:left="5352" w:hanging="360"/>
      </w:pPr>
    </w:lvl>
    <w:lvl w:ilvl="7" w:tplc="340A0019" w:tentative="1">
      <w:start w:val="1"/>
      <w:numFmt w:val="lowerLetter"/>
      <w:lvlText w:val="%8."/>
      <w:lvlJc w:val="left"/>
      <w:pPr>
        <w:ind w:left="6072" w:hanging="360"/>
      </w:pPr>
    </w:lvl>
    <w:lvl w:ilvl="8" w:tplc="340A001B" w:tentative="1">
      <w:start w:val="1"/>
      <w:numFmt w:val="lowerRoman"/>
      <w:lvlText w:val="%9."/>
      <w:lvlJc w:val="right"/>
      <w:pPr>
        <w:ind w:left="6792" w:hanging="180"/>
      </w:pPr>
    </w:lvl>
  </w:abstractNum>
  <w:abstractNum w:abstractNumId="50" w15:restartNumberingAfterBreak="0">
    <w:nsid w:val="6F5B3508"/>
    <w:multiLevelType w:val="multilevel"/>
    <w:tmpl w:val="640A3C2A"/>
    <w:lvl w:ilvl="0">
      <w:start w:val="4"/>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51" w15:restartNumberingAfterBreak="0">
    <w:nsid w:val="6F99169C"/>
    <w:multiLevelType w:val="singleLevel"/>
    <w:tmpl w:val="4B265BB4"/>
    <w:lvl w:ilvl="0">
      <w:start w:val="1"/>
      <w:numFmt w:val="lowerRoman"/>
      <w:lvlText w:val="%1)"/>
      <w:lvlJc w:val="left"/>
      <w:pPr>
        <w:tabs>
          <w:tab w:val="num" w:pos="1425"/>
        </w:tabs>
        <w:ind w:left="1425" w:hanging="720"/>
      </w:pPr>
      <w:rPr>
        <w:rFonts w:hint="default"/>
      </w:rPr>
    </w:lvl>
  </w:abstractNum>
  <w:abstractNum w:abstractNumId="52" w15:restartNumberingAfterBreak="0">
    <w:nsid w:val="70413739"/>
    <w:multiLevelType w:val="hybridMultilevel"/>
    <w:tmpl w:val="F1D62AC0"/>
    <w:lvl w:ilvl="0" w:tplc="8B941B70">
      <w:start w:val="5"/>
      <w:numFmt w:val="bullet"/>
      <w:lvlText w:val="-"/>
      <w:lvlJc w:val="left"/>
      <w:pPr>
        <w:ind w:left="502" w:hanging="360"/>
      </w:pPr>
      <w:rPr>
        <w:rFonts w:ascii="Calibri" w:eastAsia="Times New Roman" w:hAnsi="Calibri" w:cs="Times New Roman" w:hint="default"/>
        <w:b w:val="0"/>
        <w:color w:val="auto"/>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53" w15:restartNumberingAfterBreak="0">
    <w:nsid w:val="7054037D"/>
    <w:multiLevelType w:val="hybridMultilevel"/>
    <w:tmpl w:val="17C8BCD0"/>
    <w:lvl w:ilvl="0" w:tplc="CDC45F08">
      <w:start w:val="1"/>
      <w:numFmt w:val="lowerLetter"/>
      <w:lvlText w:val="%1."/>
      <w:lvlJc w:val="left"/>
      <w:pPr>
        <w:ind w:left="928" w:hanging="360"/>
      </w:pPr>
      <w:rPr>
        <w:b w:val="0"/>
        <w:color w:val="auto"/>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54" w15:restartNumberingAfterBreak="0">
    <w:nsid w:val="70647F76"/>
    <w:multiLevelType w:val="hybridMultilevel"/>
    <w:tmpl w:val="6616BD9C"/>
    <w:lvl w:ilvl="0" w:tplc="5FDE1A86">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55" w15:restartNumberingAfterBreak="0">
    <w:nsid w:val="75156A97"/>
    <w:multiLevelType w:val="hybridMultilevel"/>
    <w:tmpl w:val="D6B203BA"/>
    <w:lvl w:ilvl="0" w:tplc="340A000F">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56" w15:restartNumberingAfterBreak="0">
    <w:nsid w:val="780D6293"/>
    <w:multiLevelType w:val="hybridMultilevel"/>
    <w:tmpl w:val="AD8ECB8A"/>
    <w:lvl w:ilvl="0" w:tplc="2968EC6C">
      <w:start w:val="1"/>
      <w:numFmt w:val="decimal"/>
      <w:lvlText w:val="%1-"/>
      <w:lvlJc w:val="left"/>
      <w:pPr>
        <w:ind w:left="819" w:hanging="360"/>
      </w:pPr>
      <w:rPr>
        <w:rFonts w:hint="default"/>
        <w:b w:val="0"/>
      </w:rPr>
    </w:lvl>
    <w:lvl w:ilvl="1" w:tplc="340A0019" w:tentative="1">
      <w:start w:val="1"/>
      <w:numFmt w:val="lowerLetter"/>
      <w:lvlText w:val="%2."/>
      <w:lvlJc w:val="left"/>
      <w:pPr>
        <w:ind w:left="1539" w:hanging="360"/>
      </w:pPr>
    </w:lvl>
    <w:lvl w:ilvl="2" w:tplc="340A001B" w:tentative="1">
      <w:start w:val="1"/>
      <w:numFmt w:val="lowerRoman"/>
      <w:lvlText w:val="%3."/>
      <w:lvlJc w:val="right"/>
      <w:pPr>
        <w:ind w:left="2259" w:hanging="180"/>
      </w:pPr>
    </w:lvl>
    <w:lvl w:ilvl="3" w:tplc="340A000F" w:tentative="1">
      <w:start w:val="1"/>
      <w:numFmt w:val="decimal"/>
      <w:lvlText w:val="%4."/>
      <w:lvlJc w:val="left"/>
      <w:pPr>
        <w:ind w:left="2979" w:hanging="360"/>
      </w:pPr>
    </w:lvl>
    <w:lvl w:ilvl="4" w:tplc="340A0019" w:tentative="1">
      <w:start w:val="1"/>
      <w:numFmt w:val="lowerLetter"/>
      <w:lvlText w:val="%5."/>
      <w:lvlJc w:val="left"/>
      <w:pPr>
        <w:ind w:left="3699" w:hanging="360"/>
      </w:pPr>
    </w:lvl>
    <w:lvl w:ilvl="5" w:tplc="340A001B" w:tentative="1">
      <w:start w:val="1"/>
      <w:numFmt w:val="lowerRoman"/>
      <w:lvlText w:val="%6."/>
      <w:lvlJc w:val="right"/>
      <w:pPr>
        <w:ind w:left="4419" w:hanging="180"/>
      </w:pPr>
    </w:lvl>
    <w:lvl w:ilvl="6" w:tplc="340A000F" w:tentative="1">
      <w:start w:val="1"/>
      <w:numFmt w:val="decimal"/>
      <w:lvlText w:val="%7."/>
      <w:lvlJc w:val="left"/>
      <w:pPr>
        <w:ind w:left="5139" w:hanging="360"/>
      </w:pPr>
    </w:lvl>
    <w:lvl w:ilvl="7" w:tplc="340A0019" w:tentative="1">
      <w:start w:val="1"/>
      <w:numFmt w:val="lowerLetter"/>
      <w:lvlText w:val="%8."/>
      <w:lvlJc w:val="left"/>
      <w:pPr>
        <w:ind w:left="5859" w:hanging="360"/>
      </w:pPr>
    </w:lvl>
    <w:lvl w:ilvl="8" w:tplc="340A001B" w:tentative="1">
      <w:start w:val="1"/>
      <w:numFmt w:val="lowerRoman"/>
      <w:lvlText w:val="%9."/>
      <w:lvlJc w:val="right"/>
      <w:pPr>
        <w:ind w:left="6579" w:hanging="180"/>
      </w:pPr>
    </w:lvl>
  </w:abstractNum>
  <w:abstractNum w:abstractNumId="57" w15:restartNumberingAfterBreak="0">
    <w:nsid w:val="79EC37E5"/>
    <w:multiLevelType w:val="hybridMultilevel"/>
    <w:tmpl w:val="F0DA5D18"/>
    <w:lvl w:ilvl="0" w:tplc="0DEC9CD4">
      <w:start w:val="5"/>
      <w:numFmt w:val="decimal"/>
      <w:lvlText w:val="%1."/>
      <w:lvlJc w:val="left"/>
      <w:pPr>
        <w:ind w:left="1180" w:hanging="360"/>
      </w:pPr>
      <w:rPr>
        <w:rFonts w:hint="default"/>
      </w:rPr>
    </w:lvl>
    <w:lvl w:ilvl="1" w:tplc="340A0019" w:tentative="1">
      <w:start w:val="1"/>
      <w:numFmt w:val="lowerLetter"/>
      <w:lvlText w:val="%2."/>
      <w:lvlJc w:val="left"/>
      <w:pPr>
        <w:ind w:left="1900" w:hanging="360"/>
      </w:pPr>
    </w:lvl>
    <w:lvl w:ilvl="2" w:tplc="340A001B" w:tentative="1">
      <w:start w:val="1"/>
      <w:numFmt w:val="lowerRoman"/>
      <w:lvlText w:val="%3."/>
      <w:lvlJc w:val="right"/>
      <w:pPr>
        <w:ind w:left="2620" w:hanging="180"/>
      </w:pPr>
    </w:lvl>
    <w:lvl w:ilvl="3" w:tplc="340A000F" w:tentative="1">
      <w:start w:val="1"/>
      <w:numFmt w:val="decimal"/>
      <w:lvlText w:val="%4."/>
      <w:lvlJc w:val="left"/>
      <w:pPr>
        <w:ind w:left="3340" w:hanging="360"/>
      </w:pPr>
    </w:lvl>
    <w:lvl w:ilvl="4" w:tplc="340A0019" w:tentative="1">
      <w:start w:val="1"/>
      <w:numFmt w:val="lowerLetter"/>
      <w:lvlText w:val="%5."/>
      <w:lvlJc w:val="left"/>
      <w:pPr>
        <w:ind w:left="4060" w:hanging="360"/>
      </w:pPr>
    </w:lvl>
    <w:lvl w:ilvl="5" w:tplc="340A001B" w:tentative="1">
      <w:start w:val="1"/>
      <w:numFmt w:val="lowerRoman"/>
      <w:lvlText w:val="%6."/>
      <w:lvlJc w:val="right"/>
      <w:pPr>
        <w:ind w:left="4780" w:hanging="180"/>
      </w:pPr>
    </w:lvl>
    <w:lvl w:ilvl="6" w:tplc="340A000F" w:tentative="1">
      <w:start w:val="1"/>
      <w:numFmt w:val="decimal"/>
      <w:lvlText w:val="%7."/>
      <w:lvlJc w:val="left"/>
      <w:pPr>
        <w:ind w:left="5500" w:hanging="360"/>
      </w:pPr>
    </w:lvl>
    <w:lvl w:ilvl="7" w:tplc="340A0019" w:tentative="1">
      <w:start w:val="1"/>
      <w:numFmt w:val="lowerLetter"/>
      <w:lvlText w:val="%8."/>
      <w:lvlJc w:val="left"/>
      <w:pPr>
        <w:ind w:left="6220" w:hanging="360"/>
      </w:pPr>
    </w:lvl>
    <w:lvl w:ilvl="8" w:tplc="340A001B" w:tentative="1">
      <w:start w:val="1"/>
      <w:numFmt w:val="lowerRoman"/>
      <w:lvlText w:val="%9."/>
      <w:lvlJc w:val="right"/>
      <w:pPr>
        <w:ind w:left="6940" w:hanging="180"/>
      </w:pPr>
    </w:lvl>
  </w:abstractNum>
  <w:abstractNum w:abstractNumId="58" w15:restartNumberingAfterBreak="0">
    <w:nsid w:val="7B536F9D"/>
    <w:multiLevelType w:val="hybridMultilevel"/>
    <w:tmpl w:val="5492CFBC"/>
    <w:lvl w:ilvl="0" w:tplc="40486158">
      <w:start w:val="1"/>
      <w:numFmt w:val="decimal"/>
      <w:lvlText w:val="%1."/>
      <w:lvlJc w:val="left"/>
      <w:pPr>
        <w:ind w:left="720" w:hanging="360"/>
      </w:pPr>
      <w:rPr>
        <w:rFonts w:hint="default"/>
        <w:b w:val="0"/>
        <w:color w:val="auto"/>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59" w15:restartNumberingAfterBreak="0">
    <w:nsid w:val="7BFC491D"/>
    <w:multiLevelType w:val="hybridMultilevel"/>
    <w:tmpl w:val="49EC5CA2"/>
    <w:lvl w:ilvl="0" w:tplc="340A0019">
      <w:start w:val="1"/>
      <w:numFmt w:val="lowerLetter"/>
      <w:lvlText w:val="%1."/>
      <w:lvlJc w:val="left"/>
      <w:pPr>
        <w:ind w:left="1440" w:hanging="360"/>
      </w:pPr>
    </w:lvl>
    <w:lvl w:ilvl="1" w:tplc="340A0019" w:tentative="1">
      <w:start w:val="1"/>
      <w:numFmt w:val="lowerLetter"/>
      <w:lvlText w:val="%2."/>
      <w:lvlJc w:val="left"/>
      <w:pPr>
        <w:ind w:left="2160" w:hanging="360"/>
      </w:pPr>
    </w:lvl>
    <w:lvl w:ilvl="2" w:tplc="340A001B" w:tentative="1">
      <w:start w:val="1"/>
      <w:numFmt w:val="lowerRoman"/>
      <w:lvlText w:val="%3."/>
      <w:lvlJc w:val="right"/>
      <w:pPr>
        <w:ind w:left="2880" w:hanging="180"/>
      </w:pPr>
    </w:lvl>
    <w:lvl w:ilvl="3" w:tplc="340A000F" w:tentative="1">
      <w:start w:val="1"/>
      <w:numFmt w:val="decimal"/>
      <w:lvlText w:val="%4."/>
      <w:lvlJc w:val="left"/>
      <w:pPr>
        <w:ind w:left="3600" w:hanging="360"/>
      </w:pPr>
    </w:lvl>
    <w:lvl w:ilvl="4" w:tplc="340A0019" w:tentative="1">
      <w:start w:val="1"/>
      <w:numFmt w:val="lowerLetter"/>
      <w:lvlText w:val="%5."/>
      <w:lvlJc w:val="left"/>
      <w:pPr>
        <w:ind w:left="4320" w:hanging="360"/>
      </w:pPr>
    </w:lvl>
    <w:lvl w:ilvl="5" w:tplc="340A001B" w:tentative="1">
      <w:start w:val="1"/>
      <w:numFmt w:val="lowerRoman"/>
      <w:lvlText w:val="%6."/>
      <w:lvlJc w:val="right"/>
      <w:pPr>
        <w:ind w:left="5040" w:hanging="180"/>
      </w:pPr>
    </w:lvl>
    <w:lvl w:ilvl="6" w:tplc="340A000F" w:tentative="1">
      <w:start w:val="1"/>
      <w:numFmt w:val="decimal"/>
      <w:lvlText w:val="%7."/>
      <w:lvlJc w:val="left"/>
      <w:pPr>
        <w:ind w:left="5760" w:hanging="360"/>
      </w:pPr>
    </w:lvl>
    <w:lvl w:ilvl="7" w:tplc="340A0019" w:tentative="1">
      <w:start w:val="1"/>
      <w:numFmt w:val="lowerLetter"/>
      <w:lvlText w:val="%8."/>
      <w:lvlJc w:val="left"/>
      <w:pPr>
        <w:ind w:left="6480" w:hanging="360"/>
      </w:pPr>
    </w:lvl>
    <w:lvl w:ilvl="8" w:tplc="340A001B" w:tentative="1">
      <w:start w:val="1"/>
      <w:numFmt w:val="lowerRoman"/>
      <w:lvlText w:val="%9."/>
      <w:lvlJc w:val="right"/>
      <w:pPr>
        <w:ind w:left="7200" w:hanging="180"/>
      </w:pPr>
    </w:lvl>
  </w:abstractNum>
  <w:abstractNum w:abstractNumId="60" w15:restartNumberingAfterBreak="0">
    <w:nsid w:val="7BFF3738"/>
    <w:multiLevelType w:val="hybridMultilevel"/>
    <w:tmpl w:val="5EAA0C72"/>
    <w:lvl w:ilvl="0" w:tplc="A7D2CB0C">
      <w:start w:val="1"/>
      <w:numFmt w:val="lowerLetter"/>
      <w:lvlText w:val="%1."/>
      <w:lvlJc w:val="left"/>
      <w:pPr>
        <w:ind w:left="720" w:hanging="360"/>
      </w:pPr>
      <w:rPr>
        <w:rFonts w:hint="default"/>
        <w:b w:val="0"/>
        <w:color w:val="auto"/>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61" w15:restartNumberingAfterBreak="0">
    <w:nsid w:val="7D532A35"/>
    <w:multiLevelType w:val="hybridMultilevel"/>
    <w:tmpl w:val="D8EED186"/>
    <w:lvl w:ilvl="0" w:tplc="74BCDAD6">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num w:numId="1">
    <w:abstractNumId w:val="34"/>
  </w:num>
  <w:num w:numId="2">
    <w:abstractNumId w:val="38"/>
  </w:num>
  <w:num w:numId="3">
    <w:abstractNumId w:val="10"/>
  </w:num>
  <w:num w:numId="4">
    <w:abstractNumId w:val="7"/>
  </w:num>
  <w:num w:numId="5">
    <w:abstractNumId w:val="42"/>
  </w:num>
  <w:num w:numId="6">
    <w:abstractNumId w:val="23"/>
  </w:num>
  <w:num w:numId="7">
    <w:abstractNumId w:val="34"/>
    <w:lvlOverride w:ilvl="0">
      <w:startOverride w:val="6"/>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19"/>
  </w:num>
  <w:num w:numId="9">
    <w:abstractNumId w:val="61"/>
  </w:num>
  <w:num w:numId="10">
    <w:abstractNumId w:val="54"/>
  </w:num>
  <w:num w:numId="11">
    <w:abstractNumId w:val="44"/>
  </w:num>
  <w:num w:numId="12">
    <w:abstractNumId w:val="14"/>
  </w:num>
  <w:num w:numId="13">
    <w:abstractNumId w:val="25"/>
  </w:num>
  <w:num w:numId="14">
    <w:abstractNumId w:val="60"/>
  </w:num>
  <w:num w:numId="15">
    <w:abstractNumId w:val="24"/>
  </w:num>
  <w:num w:numId="16">
    <w:abstractNumId w:val="45"/>
  </w:num>
  <w:num w:numId="17">
    <w:abstractNumId w:val="47"/>
  </w:num>
  <w:num w:numId="18">
    <w:abstractNumId w:val="0"/>
  </w:num>
  <w:num w:numId="19">
    <w:abstractNumId w:val="40"/>
  </w:num>
  <w:num w:numId="20">
    <w:abstractNumId w:val="43"/>
  </w:num>
  <w:num w:numId="21">
    <w:abstractNumId w:val="9"/>
  </w:num>
  <w:num w:numId="22">
    <w:abstractNumId w:val="59"/>
  </w:num>
  <w:num w:numId="23">
    <w:abstractNumId w:val="36"/>
  </w:num>
  <w:num w:numId="24">
    <w:abstractNumId w:val="27"/>
  </w:num>
  <w:num w:numId="25">
    <w:abstractNumId w:val="34"/>
  </w:num>
  <w:num w:numId="26">
    <w:abstractNumId w:val="34"/>
    <w:lvlOverride w:ilvl="0">
      <w:startOverride w:val="1"/>
    </w:lvlOverride>
    <w:lvlOverride w:ilvl="1">
      <w:startOverride w:val="2"/>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30"/>
  </w:num>
  <w:num w:numId="28">
    <w:abstractNumId w:val="31"/>
  </w:num>
  <w:num w:numId="29">
    <w:abstractNumId w:val="49"/>
  </w:num>
  <w:num w:numId="30">
    <w:abstractNumId w:val="15"/>
  </w:num>
  <w:num w:numId="31">
    <w:abstractNumId w:val="16"/>
  </w:num>
  <w:num w:numId="32">
    <w:abstractNumId w:val="13"/>
  </w:num>
  <w:num w:numId="33">
    <w:abstractNumId w:val="4"/>
  </w:num>
  <w:num w:numId="34">
    <w:abstractNumId w:val="51"/>
  </w:num>
  <w:num w:numId="35">
    <w:abstractNumId w:val="3"/>
  </w:num>
  <w:num w:numId="36">
    <w:abstractNumId w:val="53"/>
  </w:num>
  <w:num w:numId="37">
    <w:abstractNumId w:val="17"/>
  </w:num>
  <w:num w:numId="38">
    <w:abstractNumId w:val="11"/>
  </w:num>
  <w:num w:numId="39">
    <w:abstractNumId w:val="6"/>
  </w:num>
  <w:num w:numId="40">
    <w:abstractNumId w:val="55"/>
  </w:num>
  <w:num w:numId="41">
    <w:abstractNumId w:val="18"/>
  </w:num>
  <w:num w:numId="42">
    <w:abstractNumId w:val="12"/>
  </w:num>
  <w:num w:numId="43">
    <w:abstractNumId w:val="26"/>
  </w:num>
  <w:num w:numId="44">
    <w:abstractNumId w:val="37"/>
  </w:num>
  <w:num w:numId="45">
    <w:abstractNumId w:val="39"/>
  </w:num>
  <w:num w:numId="46">
    <w:abstractNumId w:val="22"/>
  </w:num>
  <w:num w:numId="47">
    <w:abstractNumId w:val="5"/>
  </w:num>
  <w:num w:numId="48">
    <w:abstractNumId w:val="48"/>
  </w:num>
  <w:num w:numId="49">
    <w:abstractNumId w:val="58"/>
  </w:num>
  <w:num w:numId="50">
    <w:abstractNumId w:val="1"/>
  </w:num>
  <w:num w:numId="51">
    <w:abstractNumId w:val="52"/>
  </w:num>
  <w:num w:numId="52">
    <w:abstractNumId w:val="32"/>
  </w:num>
  <w:num w:numId="53">
    <w:abstractNumId w:val="34"/>
    <w:lvlOverride w:ilvl="0">
      <w:startOverride w:val="7"/>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4">
    <w:abstractNumId w:val="34"/>
    <w:lvlOverride w:ilvl="0">
      <w:startOverride w:val="7"/>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5">
    <w:abstractNumId w:val="34"/>
    <w:lvlOverride w:ilvl="0">
      <w:startOverride w:val="5"/>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
    <w:abstractNumId w:val="34"/>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7">
    <w:abstractNumId w:val="50"/>
  </w:num>
  <w:num w:numId="58">
    <w:abstractNumId w:val="28"/>
  </w:num>
  <w:num w:numId="59">
    <w:abstractNumId w:val="56"/>
  </w:num>
  <w:num w:numId="60">
    <w:abstractNumId w:val="20"/>
  </w:num>
  <w:num w:numId="61">
    <w:abstractNumId w:val="29"/>
  </w:num>
  <w:num w:numId="62">
    <w:abstractNumId w:val="35"/>
  </w:num>
  <w:num w:numId="63">
    <w:abstractNumId w:val="41"/>
  </w:num>
  <w:num w:numId="64">
    <w:abstractNumId w:val="21"/>
  </w:num>
  <w:num w:numId="65">
    <w:abstractNumId w:val="33"/>
  </w:num>
  <w:num w:numId="66">
    <w:abstractNumId w:val="46"/>
  </w:num>
  <w:num w:numId="67">
    <w:abstractNumId w:val="57"/>
  </w:num>
  <w:num w:numId="68">
    <w:abstractNumId w:val="8"/>
  </w:num>
  <w:num w:numId="69">
    <w:abstractNumId w:val="2"/>
  </w:num>
  <w:numIdMacAtCleanup w:val="6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90"/>
  <w:hideSpellingErrors/>
  <w:hideGrammaticalErrors/>
  <w:trackRevisions/>
  <w:defaultTabStop w:val="708"/>
  <w:hyphenationZone w:val="425"/>
  <w:characterSpacingControl w:val="doNotCompress"/>
  <w:hdrShapeDefaults>
    <o:shapedefaults v:ext="edit" spidmax="4097"/>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6524C"/>
    <w:rsid w:val="000005BA"/>
    <w:rsid w:val="00000CA5"/>
    <w:rsid w:val="000014DF"/>
    <w:rsid w:val="000014E8"/>
    <w:rsid w:val="00001B55"/>
    <w:rsid w:val="00001ED1"/>
    <w:rsid w:val="00002A64"/>
    <w:rsid w:val="00002B46"/>
    <w:rsid w:val="00004C82"/>
    <w:rsid w:val="00004D1D"/>
    <w:rsid w:val="00004DA9"/>
    <w:rsid w:val="0000504B"/>
    <w:rsid w:val="000050B6"/>
    <w:rsid w:val="000063B5"/>
    <w:rsid w:val="0000671C"/>
    <w:rsid w:val="00006FE0"/>
    <w:rsid w:val="000070A0"/>
    <w:rsid w:val="00007E92"/>
    <w:rsid w:val="00007F36"/>
    <w:rsid w:val="00010951"/>
    <w:rsid w:val="000111CD"/>
    <w:rsid w:val="00011B43"/>
    <w:rsid w:val="00012236"/>
    <w:rsid w:val="0001223F"/>
    <w:rsid w:val="0001243A"/>
    <w:rsid w:val="00012880"/>
    <w:rsid w:val="00012AA2"/>
    <w:rsid w:val="00012EFD"/>
    <w:rsid w:val="000143C8"/>
    <w:rsid w:val="00015199"/>
    <w:rsid w:val="000151C7"/>
    <w:rsid w:val="000165D1"/>
    <w:rsid w:val="00016950"/>
    <w:rsid w:val="00017147"/>
    <w:rsid w:val="0001781A"/>
    <w:rsid w:val="000179CE"/>
    <w:rsid w:val="00017DC3"/>
    <w:rsid w:val="0002008E"/>
    <w:rsid w:val="0002019C"/>
    <w:rsid w:val="000201D0"/>
    <w:rsid w:val="000201ED"/>
    <w:rsid w:val="000209B6"/>
    <w:rsid w:val="00021B10"/>
    <w:rsid w:val="00022D91"/>
    <w:rsid w:val="00023072"/>
    <w:rsid w:val="000248FB"/>
    <w:rsid w:val="00024A72"/>
    <w:rsid w:val="00024ECF"/>
    <w:rsid w:val="000254B9"/>
    <w:rsid w:val="00025926"/>
    <w:rsid w:val="00025B2E"/>
    <w:rsid w:val="00025CB5"/>
    <w:rsid w:val="00025D19"/>
    <w:rsid w:val="000261BD"/>
    <w:rsid w:val="00026898"/>
    <w:rsid w:val="00026918"/>
    <w:rsid w:val="0003074D"/>
    <w:rsid w:val="00030FFA"/>
    <w:rsid w:val="000314CF"/>
    <w:rsid w:val="00031CDC"/>
    <w:rsid w:val="000325F8"/>
    <w:rsid w:val="00032BC7"/>
    <w:rsid w:val="00032CEC"/>
    <w:rsid w:val="00032D4D"/>
    <w:rsid w:val="00032DB0"/>
    <w:rsid w:val="0003408B"/>
    <w:rsid w:val="00035525"/>
    <w:rsid w:val="00035709"/>
    <w:rsid w:val="0003599B"/>
    <w:rsid w:val="00035E71"/>
    <w:rsid w:val="000361F7"/>
    <w:rsid w:val="00036314"/>
    <w:rsid w:val="00036D37"/>
    <w:rsid w:val="000378D0"/>
    <w:rsid w:val="00037B0B"/>
    <w:rsid w:val="00037C39"/>
    <w:rsid w:val="00037D08"/>
    <w:rsid w:val="00037F70"/>
    <w:rsid w:val="00040D61"/>
    <w:rsid w:val="00040F4E"/>
    <w:rsid w:val="00040FA0"/>
    <w:rsid w:val="00041277"/>
    <w:rsid w:val="00041C3F"/>
    <w:rsid w:val="00041FA4"/>
    <w:rsid w:val="00042CA6"/>
    <w:rsid w:val="00043318"/>
    <w:rsid w:val="0004340C"/>
    <w:rsid w:val="00043B71"/>
    <w:rsid w:val="00044B58"/>
    <w:rsid w:val="00044ED6"/>
    <w:rsid w:val="00045B2E"/>
    <w:rsid w:val="00045DA2"/>
    <w:rsid w:val="000463A5"/>
    <w:rsid w:val="0004795B"/>
    <w:rsid w:val="00047D2A"/>
    <w:rsid w:val="00050D4E"/>
    <w:rsid w:val="00050FA9"/>
    <w:rsid w:val="00051715"/>
    <w:rsid w:val="00051C01"/>
    <w:rsid w:val="000532FE"/>
    <w:rsid w:val="000534A8"/>
    <w:rsid w:val="00053B98"/>
    <w:rsid w:val="00053FAE"/>
    <w:rsid w:val="0005403F"/>
    <w:rsid w:val="000542ED"/>
    <w:rsid w:val="00054F6E"/>
    <w:rsid w:val="00055CA3"/>
    <w:rsid w:val="00055E3E"/>
    <w:rsid w:val="00055E6D"/>
    <w:rsid w:val="000563EB"/>
    <w:rsid w:val="0005669F"/>
    <w:rsid w:val="00056D41"/>
    <w:rsid w:val="00056D80"/>
    <w:rsid w:val="000570D6"/>
    <w:rsid w:val="000571E3"/>
    <w:rsid w:val="000572EE"/>
    <w:rsid w:val="00057509"/>
    <w:rsid w:val="00057D53"/>
    <w:rsid w:val="00057DA7"/>
    <w:rsid w:val="00060CEE"/>
    <w:rsid w:val="000613BF"/>
    <w:rsid w:val="0006157A"/>
    <w:rsid w:val="000624CE"/>
    <w:rsid w:val="0006259B"/>
    <w:rsid w:val="000643D4"/>
    <w:rsid w:val="000644EA"/>
    <w:rsid w:val="00064B76"/>
    <w:rsid w:val="000655A9"/>
    <w:rsid w:val="00065686"/>
    <w:rsid w:val="0006599F"/>
    <w:rsid w:val="00065CBB"/>
    <w:rsid w:val="00066188"/>
    <w:rsid w:val="000667E1"/>
    <w:rsid w:val="00066E7A"/>
    <w:rsid w:val="00067155"/>
    <w:rsid w:val="000676A9"/>
    <w:rsid w:val="00067715"/>
    <w:rsid w:val="00071004"/>
    <w:rsid w:val="0007139D"/>
    <w:rsid w:val="00071ABB"/>
    <w:rsid w:val="0007229B"/>
    <w:rsid w:val="000728A8"/>
    <w:rsid w:val="00072C7B"/>
    <w:rsid w:val="00072F99"/>
    <w:rsid w:val="000730EC"/>
    <w:rsid w:val="000745F3"/>
    <w:rsid w:val="0007466F"/>
    <w:rsid w:val="000747F0"/>
    <w:rsid w:val="00074C28"/>
    <w:rsid w:val="00075A70"/>
    <w:rsid w:val="000766E6"/>
    <w:rsid w:val="00082230"/>
    <w:rsid w:val="0008249D"/>
    <w:rsid w:val="00082C6F"/>
    <w:rsid w:val="00083084"/>
    <w:rsid w:val="000830DD"/>
    <w:rsid w:val="00083A21"/>
    <w:rsid w:val="00083B96"/>
    <w:rsid w:val="00084320"/>
    <w:rsid w:val="00085CB7"/>
    <w:rsid w:val="00087118"/>
    <w:rsid w:val="00087258"/>
    <w:rsid w:val="0009113B"/>
    <w:rsid w:val="00091159"/>
    <w:rsid w:val="000914A4"/>
    <w:rsid w:val="00091C81"/>
    <w:rsid w:val="00091D16"/>
    <w:rsid w:val="000927D0"/>
    <w:rsid w:val="00092E8F"/>
    <w:rsid w:val="00092FAB"/>
    <w:rsid w:val="0009302D"/>
    <w:rsid w:val="000932E2"/>
    <w:rsid w:val="00093321"/>
    <w:rsid w:val="00093700"/>
    <w:rsid w:val="00094E56"/>
    <w:rsid w:val="000959D8"/>
    <w:rsid w:val="00095A4A"/>
    <w:rsid w:val="00095AA4"/>
    <w:rsid w:val="00096213"/>
    <w:rsid w:val="00096366"/>
    <w:rsid w:val="00096587"/>
    <w:rsid w:val="0009683A"/>
    <w:rsid w:val="000979D3"/>
    <w:rsid w:val="000A004C"/>
    <w:rsid w:val="000A027D"/>
    <w:rsid w:val="000A0A40"/>
    <w:rsid w:val="000A216C"/>
    <w:rsid w:val="000A304C"/>
    <w:rsid w:val="000A3133"/>
    <w:rsid w:val="000A321B"/>
    <w:rsid w:val="000A3227"/>
    <w:rsid w:val="000A38C4"/>
    <w:rsid w:val="000A3AE1"/>
    <w:rsid w:val="000A46D4"/>
    <w:rsid w:val="000A48D7"/>
    <w:rsid w:val="000A4D15"/>
    <w:rsid w:val="000A52F1"/>
    <w:rsid w:val="000A5AC0"/>
    <w:rsid w:val="000A6075"/>
    <w:rsid w:val="000A6543"/>
    <w:rsid w:val="000A65CB"/>
    <w:rsid w:val="000A6BEE"/>
    <w:rsid w:val="000A7307"/>
    <w:rsid w:val="000A79A8"/>
    <w:rsid w:val="000A7B10"/>
    <w:rsid w:val="000B041D"/>
    <w:rsid w:val="000B1041"/>
    <w:rsid w:val="000B12C1"/>
    <w:rsid w:val="000B32AE"/>
    <w:rsid w:val="000B34B2"/>
    <w:rsid w:val="000B3E7A"/>
    <w:rsid w:val="000B41A3"/>
    <w:rsid w:val="000B4852"/>
    <w:rsid w:val="000B4F86"/>
    <w:rsid w:val="000B5555"/>
    <w:rsid w:val="000B5C2E"/>
    <w:rsid w:val="000B5FEC"/>
    <w:rsid w:val="000B6651"/>
    <w:rsid w:val="000B6CA6"/>
    <w:rsid w:val="000B7063"/>
    <w:rsid w:val="000B76EF"/>
    <w:rsid w:val="000B795B"/>
    <w:rsid w:val="000B7D57"/>
    <w:rsid w:val="000B7F06"/>
    <w:rsid w:val="000C0369"/>
    <w:rsid w:val="000C052E"/>
    <w:rsid w:val="000C07FD"/>
    <w:rsid w:val="000C09B3"/>
    <w:rsid w:val="000C128D"/>
    <w:rsid w:val="000C1D41"/>
    <w:rsid w:val="000C2348"/>
    <w:rsid w:val="000C2811"/>
    <w:rsid w:val="000C38BC"/>
    <w:rsid w:val="000C5064"/>
    <w:rsid w:val="000C5273"/>
    <w:rsid w:val="000C63A4"/>
    <w:rsid w:val="000C64CC"/>
    <w:rsid w:val="000C76C0"/>
    <w:rsid w:val="000D03DA"/>
    <w:rsid w:val="000D079E"/>
    <w:rsid w:val="000D1CFD"/>
    <w:rsid w:val="000D259C"/>
    <w:rsid w:val="000D2CA8"/>
    <w:rsid w:val="000D3D2A"/>
    <w:rsid w:val="000D4297"/>
    <w:rsid w:val="000D5DA4"/>
    <w:rsid w:val="000D607C"/>
    <w:rsid w:val="000D62A6"/>
    <w:rsid w:val="000D6468"/>
    <w:rsid w:val="000D6F8D"/>
    <w:rsid w:val="000D7025"/>
    <w:rsid w:val="000D703E"/>
    <w:rsid w:val="000D7453"/>
    <w:rsid w:val="000E0232"/>
    <w:rsid w:val="000E0ADA"/>
    <w:rsid w:val="000E0AF3"/>
    <w:rsid w:val="000E0B34"/>
    <w:rsid w:val="000E257A"/>
    <w:rsid w:val="000E4500"/>
    <w:rsid w:val="000E5424"/>
    <w:rsid w:val="000E5869"/>
    <w:rsid w:val="000E5E48"/>
    <w:rsid w:val="000E6410"/>
    <w:rsid w:val="000E7F5E"/>
    <w:rsid w:val="000E7F69"/>
    <w:rsid w:val="000F0389"/>
    <w:rsid w:val="000F04B7"/>
    <w:rsid w:val="000F04F8"/>
    <w:rsid w:val="000F161F"/>
    <w:rsid w:val="000F2852"/>
    <w:rsid w:val="000F319E"/>
    <w:rsid w:val="000F4191"/>
    <w:rsid w:val="000F4E15"/>
    <w:rsid w:val="000F57A1"/>
    <w:rsid w:val="000F59DD"/>
    <w:rsid w:val="000F672C"/>
    <w:rsid w:val="000F6B45"/>
    <w:rsid w:val="000F75A2"/>
    <w:rsid w:val="000F7853"/>
    <w:rsid w:val="000F7BB4"/>
    <w:rsid w:val="000F7CAB"/>
    <w:rsid w:val="0010059B"/>
    <w:rsid w:val="001006A3"/>
    <w:rsid w:val="00100AA4"/>
    <w:rsid w:val="00101423"/>
    <w:rsid w:val="00101474"/>
    <w:rsid w:val="00101D66"/>
    <w:rsid w:val="00101E3C"/>
    <w:rsid w:val="0010348B"/>
    <w:rsid w:val="0010359D"/>
    <w:rsid w:val="00103B5C"/>
    <w:rsid w:val="001046C2"/>
    <w:rsid w:val="001051A0"/>
    <w:rsid w:val="001052E7"/>
    <w:rsid w:val="00105331"/>
    <w:rsid w:val="0010633A"/>
    <w:rsid w:val="0010657A"/>
    <w:rsid w:val="001066B9"/>
    <w:rsid w:val="00106E74"/>
    <w:rsid w:val="00106EC8"/>
    <w:rsid w:val="00106F43"/>
    <w:rsid w:val="0010707C"/>
    <w:rsid w:val="001078C3"/>
    <w:rsid w:val="001108A2"/>
    <w:rsid w:val="0011126A"/>
    <w:rsid w:val="0011210B"/>
    <w:rsid w:val="00112F5A"/>
    <w:rsid w:val="00114819"/>
    <w:rsid w:val="00114CDD"/>
    <w:rsid w:val="00114F6F"/>
    <w:rsid w:val="001157D9"/>
    <w:rsid w:val="001173C8"/>
    <w:rsid w:val="00117CCF"/>
    <w:rsid w:val="001204A9"/>
    <w:rsid w:val="00120B80"/>
    <w:rsid w:val="00121121"/>
    <w:rsid w:val="001213E8"/>
    <w:rsid w:val="001213FE"/>
    <w:rsid w:val="00124E81"/>
    <w:rsid w:val="001258E8"/>
    <w:rsid w:val="00125EBB"/>
    <w:rsid w:val="001262E8"/>
    <w:rsid w:val="001271F2"/>
    <w:rsid w:val="00127654"/>
    <w:rsid w:val="00127992"/>
    <w:rsid w:val="001308C7"/>
    <w:rsid w:val="00130A76"/>
    <w:rsid w:val="00131BE3"/>
    <w:rsid w:val="00133F13"/>
    <w:rsid w:val="0013411C"/>
    <w:rsid w:val="001346AE"/>
    <w:rsid w:val="00134757"/>
    <w:rsid w:val="00134B92"/>
    <w:rsid w:val="001352A0"/>
    <w:rsid w:val="0013592F"/>
    <w:rsid w:val="00135B97"/>
    <w:rsid w:val="00136697"/>
    <w:rsid w:val="001367F2"/>
    <w:rsid w:val="001369AA"/>
    <w:rsid w:val="0013718E"/>
    <w:rsid w:val="00140182"/>
    <w:rsid w:val="00140395"/>
    <w:rsid w:val="001405F0"/>
    <w:rsid w:val="00140D14"/>
    <w:rsid w:val="00140E0D"/>
    <w:rsid w:val="00141036"/>
    <w:rsid w:val="00141152"/>
    <w:rsid w:val="00142515"/>
    <w:rsid w:val="001427F8"/>
    <w:rsid w:val="00143D2D"/>
    <w:rsid w:val="00143D8A"/>
    <w:rsid w:val="00143E1B"/>
    <w:rsid w:val="001446EE"/>
    <w:rsid w:val="00145CEB"/>
    <w:rsid w:val="00145FBD"/>
    <w:rsid w:val="001462E0"/>
    <w:rsid w:val="00147610"/>
    <w:rsid w:val="0015012C"/>
    <w:rsid w:val="001502FD"/>
    <w:rsid w:val="001516D4"/>
    <w:rsid w:val="0015194E"/>
    <w:rsid w:val="0015233C"/>
    <w:rsid w:val="00152606"/>
    <w:rsid w:val="001528A4"/>
    <w:rsid w:val="00152BEC"/>
    <w:rsid w:val="00153445"/>
    <w:rsid w:val="00154606"/>
    <w:rsid w:val="00154906"/>
    <w:rsid w:val="00154AE2"/>
    <w:rsid w:val="00155ECF"/>
    <w:rsid w:val="0015623A"/>
    <w:rsid w:val="0015698E"/>
    <w:rsid w:val="00157FB2"/>
    <w:rsid w:val="001600A8"/>
    <w:rsid w:val="001601E6"/>
    <w:rsid w:val="0016103C"/>
    <w:rsid w:val="0016128E"/>
    <w:rsid w:val="001612E8"/>
    <w:rsid w:val="001619D7"/>
    <w:rsid w:val="00161A44"/>
    <w:rsid w:val="0016238F"/>
    <w:rsid w:val="0016278E"/>
    <w:rsid w:val="00162AC3"/>
    <w:rsid w:val="001630E3"/>
    <w:rsid w:val="001636C6"/>
    <w:rsid w:val="001645F8"/>
    <w:rsid w:val="00165DB4"/>
    <w:rsid w:val="00166C9F"/>
    <w:rsid w:val="00167133"/>
    <w:rsid w:val="001672BB"/>
    <w:rsid w:val="00167879"/>
    <w:rsid w:val="001678BF"/>
    <w:rsid w:val="00167E77"/>
    <w:rsid w:val="00170726"/>
    <w:rsid w:val="00170FB4"/>
    <w:rsid w:val="001710A7"/>
    <w:rsid w:val="0017134A"/>
    <w:rsid w:val="00171B9B"/>
    <w:rsid w:val="00171C41"/>
    <w:rsid w:val="001721D3"/>
    <w:rsid w:val="00172324"/>
    <w:rsid w:val="001727B0"/>
    <w:rsid w:val="0017295D"/>
    <w:rsid w:val="00172A1E"/>
    <w:rsid w:val="00172EB1"/>
    <w:rsid w:val="00173317"/>
    <w:rsid w:val="001738C0"/>
    <w:rsid w:val="001745DB"/>
    <w:rsid w:val="001749EF"/>
    <w:rsid w:val="00175895"/>
    <w:rsid w:val="00176201"/>
    <w:rsid w:val="001762A9"/>
    <w:rsid w:val="0017755F"/>
    <w:rsid w:val="0017765E"/>
    <w:rsid w:val="001779AA"/>
    <w:rsid w:val="00180229"/>
    <w:rsid w:val="0018023D"/>
    <w:rsid w:val="001806E7"/>
    <w:rsid w:val="00180828"/>
    <w:rsid w:val="00183235"/>
    <w:rsid w:val="00184755"/>
    <w:rsid w:val="00186447"/>
    <w:rsid w:val="00186561"/>
    <w:rsid w:val="001879F6"/>
    <w:rsid w:val="0019037C"/>
    <w:rsid w:val="001905F9"/>
    <w:rsid w:val="001913B4"/>
    <w:rsid w:val="00191BC7"/>
    <w:rsid w:val="00191CD4"/>
    <w:rsid w:val="00193576"/>
    <w:rsid w:val="00193926"/>
    <w:rsid w:val="001941E2"/>
    <w:rsid w:val="0019441D"/>
    <w:rsid w:val="00194A42"/>
    <w:rsid w:val="00194AA0"/>
    <w:rsid w:val="00194EC6"/>
    <w:rsid w:val="0019526D"/>
    <w:rsid w:val="00195342"/>
    <w:rsid w:val="001955C8"/>
    <w:rsid w:val="001958DF"/>
    <w:rsid w:val="00195CFA"/>
    <w:rsid w:val="001966A1"/>
    <w:rsid w:val="0019673D"/>
    <w:rsid w:val="001967A4"/>
    <w:rsid w:val="00196DD8"/>
    <w:rsid w:val="00197322"/>
    <w:rsid w:val="001A0A7C"/>
    <w:rsid w:val="001A0C08"/>
    <w:rsid w:val="001A13BC"/>
    <w:rsid w:val="001A145E"/>
    <w:rsid w:val="001A1CD5"/>
    <w:rsid w:val="001A1E8F"/>
    <w:rsid w:val="001A2010"/>
    <w:rsid w:val="001A20BA"/>
    <w:rsid w:val="001A2A49"/>
    <w:rsid w:val="001A30A8"/>
    <w:rsid w:val="001A3629"/>
    <w:rsid w:val="001A3AA6"/>
    <w:rsid w:val="001A4615"/>
    <w:rsid w:val="001A47BC"/>
    <w:rsid w:val="001A58D0"/>
    <w:rsid w:val="001A6240"/>
    <w:rsid w:val="001A68CB"/>
    <w:rsid w:val="001B168E"/>
    <w:rsid w:val="001B28B5"/>
    <w:rsid w:val="001B2A74"/>
    <w:rsid w:val="001B2C5E"/>
    <w:rsid w:val="001B3098"/>
    <w:rsid w:val="001B35C5"/>
    <w:rsid w:val="001B3D23"/>
    <w:rsid w:val="001B3E84"/>
    <w:rsid w:val="001B40C7"/>
    <w:rsid w:val="001B5335"/>
    <w:rsid w:val="001B559A"/>
    <w:rsid w:val="001B5E27"/>
    <w:rsid w:val="001B68F3"/>
    <w:rsid w:val="001B6967"/>
    <w:rsid w:val="001B6EFE"/>
    <w:rsid w:val="001B73DB"/>
    <w:rsid w:val="001C0020"/>
    <w:rsid w:val="001C0959"/>
    <w:rsid w:val="001C0C19"/>
    <w:rsid w:val="001C163F"/>
    <w:rsid w:val="001C21EB"/>
    <w:rsid w:val="001C249A"/>
    <w:rsid w:val="001C3AF7"/>
    <w:rsid w:val="001C412C"/>
    <w:rsid w:val="001C4159"/>
    <w:rsid w:val="001C450E"/>
    <w:rsid w:val="001C55A8"/>
    <w:rsid w:val="001C73A6"/>
    <w:rsid w:val="001C7761"/>
    <w:rsid w:val="001C7ADB"/>
    <w:rsid w:val="001D0E57"/>
    <w:rsid w:val="001D1C40"/>
    <w:rsid w:val="001D22AE"/>
    <w:rsid w:val="001D3055"/>
    <w:rsid w:val="001D4382"/>
    <w:rsid w:val="001D4892"/>
    <w:rsid w:val="001D4E85"/>
    <w:rsid w:val="001D5134"/>
    <w:rsid w:val="001D54B8"/>
    <w:rsid w:val="001D5ED2"/>
    <w:rsid w:val="001D628F"/>
    <w:rsid w:val="001D62BA"/>
    <w:rsid w:val="001D64AA"/>
    <w:rsid w:val="001D671B"/>
    <w:rsid w:val="001D674F"/>
    <w:rsid w:val="001D7091"/>
    <w:rsid w:val="001D778B"/>
    <w:rsid w:val="001D7BF0"/>
    <w:rsid w:val="001D7DC5"/>
    <w:rsid w:val="001E034C"/>
    <w:rsid w:val="001E1431"/>
    <w:rsid w:val="001E1A4D"/>
    <w:rsid w:val="001E2073"/>
    <w:rsid w:val="001E21FD"/>
    <w:rsid w:val="001E296D"/>
    <w:rsid w:val="001E2E03"/>
    <w:rsid w:val="001E2E98"/>
    <w:rsid w:val="001E3E66"/>
    <w:rsid w:val="001E42ED"/>
    <w:rsid w:val="001E4527"/>
    <w:rsid w:val="001E5BF3"/>
    <w:rsid w:val="001E5EEE"/>
    <w:rsid w:val="001E6904"/>
    <w:rsid w:val="001E6DD9"/>
    <w:rsid w:val="001E72D8"/>
    <w:rsid w:val="001E76F0"/>
    <w:rsid w:val="001F0DA6"/>
    <w:rsid w:val="001F13F3"/>
    <w:rsid w:val="001F19D3"/>
    <w:rsid w:val="001F1ECD"/>
    <w:rsid w:val="001F2440"/>
    <w:rsid w:val="001F2527"/>
    <w:rsid w:val="001F29C4"/>
    <w:rsid w:val="001F2C82"/>
    <w:rsid w:val="001F2D03"/>
    <w:rsid w:val="001F30D1"/>
    <w:rsid w:val="001F316E"/>
    <w:rsid w:val="001F3214"/>
    <w:rsid w:val="001F3404"/>
    <w:rsid w:val="001F4C6D"/>
    <w:rsid w:val="001F5098"/>
    <w:rsid w:val="001F510B"/>
    <w:rsid w:val="001F5C4D"/>
    <w:rsid w:val="001F61FF"/>
    <w:rsid w:val="001F693A"/>
    <w:rsid w:val="001F6F6B"/>
    <w:rsid w:val="001F7EE1"/>
    <w:rsid w:val="0020034A"/>
    <w:rsid w:val="00201037"/>
    <w:rsid w:val="00201302"/>
    <w:rsid w:val="00201911"/>
    <w:rsid w:val="00201F5E"/>
    <w:rsid w:val="002023A9"/>
    <w:rsid w:val="00202A97"/>
    <w:rsid w:val="00202C10"/>
    <w:rsid w:val="0020365E"/>
    <w:rsid w:val="00203904"/>
    <w:rsid w:val="002041E0"/>
    <w:rsid w:val="00204F4A"/>
    <w:rsid w:val="00205F3E"/>
    <w:rsid w:val="00206810"/>
    <w:rsid w:val="00206C9E"/>
    <w:rsid w:val="0020745E"/>
    <w:rsid w:val="002075BD"/>
    <w:rsid w:val="002101DD"/>
    <w:rsid w:val="00210828"/>
    <w:rsid w:val="00210DC6"/>
    <w:rsid w:val="00211110"/>
    <w:rsid w:val="00211207"/>
    <w:rsid w:val="00213626"/>
    <w:rsid w:val="00213FEE"/>
    <w:rsid w:val="002142CA"/>
    <w:rsid w:val="00215A73"/>
    <w:rsid w:val="00215AFD"/>
    <w:rsid w:val="00216F4B"/>
    <w:rsid w:val="002175F0"/>
    <w:rsid w:val="0022002F"/>
    <w:rsid w:val="00220239"/>
    <w:rsid w:val="002205ED"/>
    <w:rsid w:val="00220810"/>
    <w:rsid w:val="0022099E"/>
    <w:rsid w:val="0022148F"/>
    <w:rsid w:val="002215AB"/>
    <w:rsid w:val="00222186"/>
    <w:rsid w:val="00222A33"/>
    <w:rsid w:val="00222AE4"/>
    <w:rsid w:val="00222AFF"/>
    <w:rsid w:val="00223350"/>
    <w:rsid w:val="00223908"/>
    <w:rsid w:val="002239B3"/>
    <w:rsid w:val="00223D5D"/>
    <w:rsid w:val="00224479"/>
    <w:rsid w:val="00224527"/>
    <w:rsid w:val="00224FEB"/>
    <w:rsid w:val="00225251"/>
    <w:rsid w:val="0022587E"/>
    <w:rsid w:val="00225BE3"/>
    <w:rsid w:val="002273C4"/>
    <w:rsid w:val="00227623"/>
    <w:rsid w:val="00230321"/>
    <w:rsid w:val="00230483"/>
    <w:rsid w:val="00230753"/>
    <w:rsid w:val="00230800"/>
    <w:rsid w:val="002309EB"/>
    <w:rsid w:val="00231280"/>
    <w:rsid w:val="00231629"/>
    <w:rsid w:val="00231679"/>
    <w:rsid w:val="00231EAB"/>
    <w:rsid w:val="00232492"/>
    <w:rsid w:val="00232607"/>
    <w:rsid w:val="0023288E"/>
    <w:rsid w:val="00232B23"/>
    <w:rsid w:val="00232E90"/>
    <w:rsid w:val="00233386"/>
    <w:rsid w:val="00234A03"/>
    <w:rsid w:val="00234AA0"/>
    <w:rsid w:val="00234EFE"/>
    <w:rsid w:val="00235364"/>
    <w:rsid w:val="00235694"/>
    <w:rsid w:val="00235DC7"/>
    <w:rsid w:val="0023602F"/>
    <w:rsid w:val="00236583"/>
    <w:rsid w:val="002366E9"/>
    <w:rsid w:val="00236888"/>
    <w:rsid w:val="002403C0"/>
    <w:rsid w:val="00240B22"/>
    <w:rsid w:val="0024106B"/>
    <w:rsid w:val="002418A9"/>
    <w:rsid w:val="00241AF3"/>
    <w:rsid w:val="00241E46"/>
    <w:rsid w:val="00242755"/>
    <w:rsid w:val="0024310D"/>
    <w:rsid w:val="002437CC"/>
    <w:rsid w:val="00243C61"/>
    <w:rsid w:val="00244213"/>
    <w:rsid w:val="002449F3"/>
    <w:rsid w:val="00244B8C"/>
    <w:rsid w:val="00245881"/>
    <w:rsid w:val="00245C77"/>
    <w:rsid w:val="0024620A"/>
    <w:rsid w:val="00247085"/>
    <w:rsid w:val="0024720C"/>
    <w:rsid w:val="002479BC"/>
    <w:rsid w:val="002506B4"/>
    <w:rsid w:val="002508D1"/>
    <w:rsid w:val="00250C1C"/>
    <w:rsid w:val="00250E09"/>
    <w:rsid w:val="00250F03"/>
    <w:rsid w:val="002511A9"/>
    <w:rsid w:val="0025129B"/>
    <w:rsid w:val="002513B2"/>
    <w:rsid w:val="00252113"/>
    <w:rsid w:val="00252A13"/>
    <w:rsid w:val="002536D9"/>
    <w:rsid w:val="00255BCB"/>
    <w:rsid w:val="00255D3F"/>
    <w:rsid w:val="0025629B"/>
    <w:rsid w:val="0025679A"/>
    <w:rsid w:val="00256CEC"/>
    <w:rsid w:val="00257735"/>
    <w:rsid w:val="00257FDA"/>
    <w:rsid w:val="00260F3B"/>
    <w:rsid w:val="002610B0"/>
    <w:rsid w:val="00261EC8"/>
    <w:rsid w:val="00262345"/>
    <w:rsid w:val="0026265A"/>
    <w:rsid w:val="00262705"/>
    <w:rsid w:val="002628E3"/>
    <w:rsid w:val="002633DE"/>
    <w:rsid w:val="00263C57"/>
    <w:rsid w:val="002641F0"/>
    <w:rsid w:val="002644F6"/>
    <w:rsid w:val="00265340"/>
    <w:rsid w:val="002663EA"/>
    <w:rsid w:val="002667BF"/>
    <w:rsid w:val="00267C52"/>
    <w:rsid w:val="00267CBD"/>
    <w:rsid w:val="00270321"/>
    <w:rsid w:val="002706FF"/>
    <w:rsid w:val="00272050"/>
    <w:rsid w:val="00273D9D"/>
    <w:rsid w:val="00273FC0"/>
    <w:rsid w:val="00274084"/>
    <w:rsid w:val="00274331"/>
    <w:rsid w:val="00275382"/>
    <w:rsid w:val="002754B3"/>
    <w:rsid w:val="00275782"/>
    <w:rsid w:val="002762CD"/>
    <w:rsid w:val="00276829"/>
    <w:rsid w:val="00276BDC"/>
    <w:rsid w:val="00276C4E"/>
    <w:rsid w:val="00277045"/>
    <w:rsid w:val="002770B2"/>
    <w:rsid w:val="002770D6"/>
    <w:rsid w:val="002772D8"/>
    <w:rsid w:val="002776D1"/>
    <w:rsid w:val="0028047E"/>
    <w:rsid w:val="00281746"/>
    <w:rsid w:val="002822E0"/>
    <w:rsid w:val="0028256B"/>
    <w:rsid w:val="00282614"/>
    <w:rsid w:val="00282D18"/>
    <w:rsid w:val="00282E21"/>
    <w:rsid w:val="00282F9A"/>
    <w:rsid w:val="00283370"/>
    <w:rsid w:val="002833F5"/>
    <w:rsid w:val="00283968"/>
    <w:rsid w:val="002840A6"/>
    <w:rsid w:val="00284B2B"/>
    <w:rsid w:val="00284C1A"/>
    <w:rsid w:val="00285DFE"/>
    <w:rsid w:val="00285EBE"/>
    <w:rsid w:val="00286E65"/>
    <w:rsid w:val="00290008"/>
    <w:rsid w:val="002906BC"/>
    <w:rsid w:val="00290C4F"/>
    <w:rsid w:val="002911A5"/>
    <w:rsid w:val="002911DA"/>
    <w:rsid w:val="00291B4B"/>
    <w:rsid w:val="00291C23"/>
    <w:rsid w:val="002922F1"/>
    <w:rsid w:val="00293021"/>
    <w:rsid w:val="00293341"/>
    <w:rsid w:val="0029336A"/>
    <w:rsid w:val="002941AB"/>
    <w:rsid w:val="0029468E"/>
    <w:rsid w:val="00294A5D"/>
    <w:rsid w:val="002962EE"/>
    <w:rsid w:val="00296EB1"/>
    <w:rsid w:val="002A0631"/>
    <w:rsid w:val="002A08E2"/>
    <w:rsid w:val="002A0AF1"/>
    <w:rsid w:val="002A145D"/>
    <w:rsid w:val="002A1F56"/>
    <w:rsid w:val="002A234E"/>
    <w:rsid w:val="002A2426"/>
    <w:rsid w:val="002A2E40"/>
    <w:rsid w:val="002A35CA"/>
    <w:rsid w:val="002A3F87"/>
    <w:rsid w:val="002A5978"/>
    <w:rsid w:val="002A5A5B"/>
    <w:rsid w:val="002A7080"/>
    <w:rsid w:val="002A71DD"/>
    <w:rsid w:val="002A72C7"/>
    <w:rsid w:val="002A7530"/>
    <w:rsid w:val="002A767C"/>
    <w:rsid w:val="002A7933"/>
    <w:rsid w:val="002A7BB9"/>
    <w:rsid w:val="002A7CCA"/>
    <w:rsid w:val="002A7F02"/>
    <w:rsid w:val="002B0541"/>
    <w:rsid w:val="002B0A57"/>
    <w:rsid w:val="002B15D6"/>
    <w:rsid w:val="002B1940"/>
    <w:rsid w:val="002B1ACE"/>
    <w:rsid w:val="002B237A"/>
    <w:rsid w:val="002B32E8"/>
    <w:rsid w:val="002B3740"/>
    <w:rsid w:val="002B38EB"/>
    <w:rsid w:val="002B39D3"/>
    <w:rsid w:val="002B3D93"/>
    <w:rsid w:val="002B43F8"/>
    <w:rsid w:val="002B4962"/>
    <w:rsid w:val="002B6084"/>
    <w:rsid w:val="002B6344"/>
    <w:rsid w:val="002B6CF4"/>
    <w:rsid w:val="002B70DE"/>
    <w:rsid w:val="002B721F"/>
    <w:rsid w:val="002B745D"/>
    <w:rsid w:val="002B78CB"/>
    <w:rsid w:val="002C104B"/>
    <w:rsid w:val="002C12FB"/>
    <w:rsid w:val="002C149B"/>
    <w:rsid w:val="002C1710"/>
    <w:rsid w:val="002C1BC1"/>
    <w:rsid w:val="002C1C1D"/>
    <w:rsid w:val="002C2080"/>
    <w:rsid w:val="002C26EF"/>
    <w:rsid w:val="002C2A84"/>
    <w:rsid w:val="002C3114"/>
    <w:rsid w:val="002C31C9"/>
    <w:rsid w:val="002C3879"/>
    <w:rsid w:val="002C3BA1"/>
    <w:rsid w:val="002C3C4B"/>
    <w:rsid w:val="002C3E40"/>
    <w:rsid w:val="002C445A"/>
    <w:rsid w:val="002C45D4"/>
    <w:rsid w:val="002C4F99"/>
    <w:rsid w:val="002C54C2"/>
    <w:rsid w:val="002C5BB7"/>
    <w:rsid w:val="002C6FE7"/>
    <w:rsid w:val="002D0947"/>
    <w:rsid w:val="002D0E74"/>
    <w:rsid w:val="002D15D4"/>
    <w:rsid w:val="002D1A2C"/>
    <w:rsid w:val="002D1D1D"/>
    <w:rsid w:val="002D226C"/>
    <w:rsid w:val="002D2D00"/>
    <w:rsid w:val="002D31F8"/>
    <w:rsid w:val="002D3466"/>
    <w:rsid w:val="002D35E5"/>
    <w:rsid w:val="002D3825"/>
    <w:rsid w:val="002D3B7A"/>
    <w:rsid w:val="002D3C2D"/>
    <w:rsid w:val="002D40E6"/>
    <w:rsid w:val="002D40FA"/>
    <w:rsid w:val="002D4125"/>
    <w:rsid w:val="002D43C9"/>
    <w:rsid w:val="002D4814"/>
    <w:rsid w:val="002D5305"/>
    <w:rsid w:val="002D5522"/>
    <w:rsid w:val="002D5999"/>
    <w:rsid w:val="002D5F4F"/>
    <w:rsid w:val="002D5FE5"/>
    <w:rsid w:val="002D781C"/>
    <w:rsid w:val="002E0155"/>
    <w:rsid w:val="002E0877"/>
    <w:rsid w:val="002E1A50"/>
    <w:rsid w:val="002E28D3"/>
    <w:rsid w:val="002E2D06"/>
    <w:rsid w:val="002E356D"/>
    <w:rsid w:val="002E38D0"/>
    <w:rsid w:val="002E416D"/>
    <w:rsid w:val="002E49EE"/>
    <w:rsid w:val="002E56AC"/>
    <w:rsid w:val="002E606C"/>
    <w:rsid w:val="002E6545"/>
    <w:rsid w:val="002E6B63"/>
    <w:rsid w:val="002E6CF9"/>
    <w:rsid w:val="002E740F"/>
    <w:rsid w:val="002E7609"/>
    <w:rsid w:val="002E7D02"/>
    <w:rsid w:val="002E7E85"/>
    <w:rsid w:val="002F10EE"/>
    <w:rsid w:val="002F197E"/>
    <w:rsid w:val="002F275D"/>
    <w:rsid w:val="002F2B91"/>
    <w:rsid w:val="002F3175"/>
    <w:rsid w:val="002F3D39"/>
    <w:rsid w:val="002F4826"/>
    <w:rsid w:val="002F5007"/>
    <w:rsid w:val="002F53E8"/>
    <w:rsid w:val="002F5A3E"/>
    <w:rsid w:val="002F5F4B"/>
    <w:rsid w:val="002F6954"/>
    <w:rsid w:val="002F6F61"/>
    <w:rsid w:val="002F763A"/>
    <w:rsid w:val="002F781D"/>
    <w:rsid w:val="002F7934"/>
    <w:rsid w:val="002F7F5A"/>
    <w:rsid w:val="003001D8"/>
    <w:rsid w:val="003001F1"/>
    <w:rsid w:val="003015AF"/>
    <w:rsid w:val="00301622"/>
    <w:rsid w:val="00301A56"/>
    <w:rsid w:val="00301D14"/>
    <w:rsid w:val="00301DCD"/>
    <w:rsid w:val="00302A6A"/>
    <w:rsid w:val="00302D36"/>
    <w:rsid w:val="003030B2"/>
    <w:rsid w:val="00303666"/>
    <w:rsid w:val="003037FD"/>
    <w:rsid w:val="00304586"/>
    <w:rsid w:val="00304B84"/>
    <w:rsid w:val="00304EE3"/>
    <w:rsid w:val="00305BFA"/>
    <w:rsid w:val="0030651D"/>
    <w:rsid w:val="00306F39"/>
    <w:rsid w:val="003072B1"/>
    <w:rsid w:val="003078D8"/>
    <w:rsid w:val="00311183"/>
    <w:rsid w:val="003117EE"/>
    <w:rsid w:val="003126A6"/>
    <w:rsid w:val="00312859"/>
    <w:rsid w:val="0031288C"/>
    <w:rsid w:val="00313356"/>
    <w:rsid w:val="00313A76"/>
    <w:rsid w:val="00313C07"/>
    <w:rsid w:val="00313DCE"/>
    <w:rsid w:val="00313E65"/>
    <w:rsid w:val="00314151"/>
    <w:rsid w:val="0031423A"/>
    <w:rsid w:val="003145BB"/>
    <w:rsid w:val="00314915"/>
    <w:rsid w:val="00314B7D"/>
    <w:rsid w:val="00314BD9"/>
    <w:rsid w:val="003151B8"/>
    <w:rsid w:val="003154A4"/>
    <w:rsid w:val="003161C4"/>
    <w:rsid w:val="00316D2F"/>
    <w:rsid w:val="00317531"/>
    <w:rsid w:val="0031764D"/>
    <w:rsid w:val="00317CDB"/>
    <w:rsid w:val="00320050"/>
    <w:rsid w:val="0032011E"/>
    <w:rsid w:val="00320209"/>
    <w:rsid w:val="00320535"/>
    <w:rsid w:val="00321539"/>
    <w:rsid w:val="00321677"/>
    <w:rsid w:val="00322B23"/>
    <w:rsid w:val="00323004"/>
    <w:rsid w:val="003230C2"/>
    <w:rsid w:val="00326669"/>
    <w:rsid w:val="003273FB"/>
    <w:rsid w:val="003276C8"/>
    <w:rsid w:val="00327B7F"/>
    <w:rsid w:val="00327CB2"/>
    <w:rsid w:val="00327E47"/>
    <w:rsid w:val="00327E68"/>
    <w:rsid w:val="003301DC"/>
    <w:rsid w:val="003307F8"/>
    <w:rsid w:val="00330E1F"/>
    <w:rsid w:val="00331741"/>
    <w:rsid w:val="003317EB"/>
    <w:rsid w:val="00331CB8"/>
    <w:rsid w:val="00331F69"/>
    <w:rsid w:val="00332602"/>
    <w:rsid w:val="00332E3C"/>
    <w:rsid w:val="00333529"/>
    <w:rsid w:val="0033369B"/>
    <w:rsid w:val="00333FEB"/>
    <w:rsid w:val="00334523"/>
    <w:rsid w:val="00334D6D"/>
    <w:rsid w:val="003354B6"/>
    <w:rsid w:val="0033586E"/>
    <w:rsid w:val="00335E8A"/>
    <w:rsid w:val="0033635A"/>
    <w:rsid w:val="00337AC4"/>
    <w:rsid w:val="00337C34"/>
    <w:rsid w:val="003402EA"/>
    <w:rsid w:val="003410F3"/>
    <w:rsid w:val="0034110B"/>
    <w:rsid w:val="0034154F"/>
    <w:rsid w:val="00341856"/>
    <w:rsid w:val="00341A61"/>
    <w:rsid w:val="00341ACD"/>
    <w:rsid w:val="00341B09"/>
    <w:rsid w:val="00341CF8"/>
    <w:rsid w:val="00341E30"/>
    <w:rsid w:val="00342F07"/>
    <w:rsid w:val="003440E5"/>
    <w:rsid w:val="00344651"/>
    <w:rsid w:val="0034592D"/>
    <w:rsid w:val="00345CB7"/>
    <w:rsid w:val="00345DA7"/>
    <w:rsid w:val="003469F6"/>
    <w:rsid w:val="00347146"/>
    <w:rsid w:val="0034764B"/>
    <w:rsid w:val="0035002F"/>
    <w:rsid w:val="003506F5"/>
    <w:rsid w:val="00351985"/>
    <w:rsid w:val="0035202D"/>
    <w:rsid w:val="003528FA"/>
    <w:rsid w:val="00353892"/>
    <w:rsid w:val="00353D48"/>
    <w:rsid w:val="00354F42"/>
    <w:rsid w:val="00355B73"/>
    <w:rsid w:val="003564D0"/>
    <w:rsid w:val="00356891"/>
    <w:rsid w:val="00356F1D"/>
    <w:rsid w:val="00357B3F"/>
    <w:rsid w:val="003608D4"/>
    <w:rsid w:val="00360A74"/>
    <w:rsid w:val="00360AE9"/>
    <w:rsid w:val="00361110"/>
    <w:rsid w:val="003613D0"/>
    <w:rsid w:val="003618B3"/>
    <w:rsid w:val="00362165"/>
    <w:rsid w:val="0036257B"/>
    <w:rsid w:val="003639CA"/>
    <w:rsid w:val="003639D0"/>
    <w:rsid w:val="00365101"/>
    <w:rsid w:val="003652E8"/>
    <w:rsid w:val="003653BC"/>
    <w:rsid w:val="003653EF"/>
    <w:rsid w:val="00365780"/>
    <w:rsid w:val="00365929"/>
    <w:rsid w:val="003659C7"/>
    <w:rsid w:val="00365E48"/>
    <w:rsid w:val="00365F91"/>
    <w:rsid w:val="003661A8"/>
    <w:rsid w:val="003714C8"/>
    <w:rsid w:val="003726DF"/>
    <w:rsid w:val="003730DF"/>
    <w:rsid w:val="0037367B"/>
    <w:rsid w:val="00373C3B"/>
    <w:rsid w:val="00373F0F"/>
    <w:rsid w:val="00374A12"/>
    <w:rsid w:val="00374B05"/>
    <w:rsid w:val="00374B8B"/>
    <w:rsid w:val="00374B8E"/>
    <w:rsid w:val="003753AB"/>
    <w:rsid w:val="003755FC"/>
    <w:rsid w:val="00375688"/>
    <w:rsid w:val="00375CDF"/>
    <w:rsid w:val="00375F52"/>
    <w:rsid w:val="00376413"/>
    <w:rsid w:val="00377234"/>
    <w:rsid w:val="00377549"/>
    <w:rsid w:val="00380215"/>
    <w:rsid w:val="00380BC0"/>
    <w:rsid w:val="003821AA"/>
    <w:rsid w:val="00382CA0"/>
    <w:rsid w:val="00382E82"/>
    <w:rsid w:val="0038320F"/>
    <w:rsid w:val="00383341"/>
    <w:rsid w:val="0038378C"/>
    <w:rsid w:val="003846D5"/>
    <w:rsid w:val="00384E8E"/>
    <w:rsid w:val="00385A04"/>
    <w:rsid w:val="00386140"/>
    <w:rsid w:val="00386180"/>
    <w:rsid w:val="0038636B"/>
    <w:rsid w:val="0038698F"/>
    <w:rsid w:val="003903DE"/>
    <w:rsid w:val="00390AC2"/>
    <w:rsid w:val="00390CC9"/>
    <w:rsid w:val="003911EC"/>
    <w:rsid w:val="00391226"/>
    <w:rsid w:val="003913AE"/>
    <w:rsid w:val="003914B1"/>
    <w:rsid w:val="00392405"/>
    <w:rsid w:val="00393D6E"/>
    <w:rsid w:val="003945FE"/>
    <w:rsid w:val="00394818"/>
    <w:rsid w:val="00394BD6"/>
    <w:rsid w:val="003958B2"/>
    <w:rsid w:val="00396086"/>
    <w:rsid w:val="003960EE"/>
    <w:rsid w:val="003964D4"/>
    <w:rsid w:val="0039671E"/>
    <w:rsid w:val="003968F2"/>
    <w:rsid w:val="00396E5D"/>
    <w:rsid w:val="0039736F"/>
    <w:rsid w:val="003977B6"/>
    <w:rsid w:val="00397931"/>
    <w:rsid w:val="003A01C6"/>
    <w:rsid w:val="003A07EF"/>
    <w:rsid w:val="003A0DCD"/>
    <w:rsid w:val="003A141A"/>
    <w:rsid w:val="003A14ED"/>
    <w:rsid w:val="003A15A0"/>
    <w:rsid w:val="003A1E28"/>
    <w:rsid w:val="003A231D"/>
    <w:rsid w:val="003A29C8"/>
    <w:rsid w:val="003A3080"/>
    <w:rsid w:val="003A3B4F"/>
    <w:rsid w:val="003A526C"/>
    <w:rsid w:val="003A5BD1"/>
    <w:rsid w:val="003A617E"/>
    <w:rsid w:val="003A68E5"/>
    <w:rsid w:val="003A68F5"/>
    <w:rsid w:val="003A6911"/>
    <w:rsid w:val="003A6D7E"/>
    <w:rsid w:val="003A7450"/>
    <w:rsid w:val="003A7596"/>
    <w:rsid w:val="003A7CCC"/>
    <w:rsid w:val="003B14D7"/>
    <w:rsid w:val="003B1D29"/>
    <w:rsid w:val="003B2F78"/>
    <w:rsid w:val="003B306C"/>
    <w:rsid w:val="003B4023"/>
    <w:rsid w:val="003B4468"/>
    <w:rsid w:val="003B471E"/>
    <w:rsid w:val="003B4803"/>
    <w:rsid w:val="003B4D2C"/>
    <w:rsid w:val="003B5469"/>
    <w:rsid w:val="003B5DD0"/>
    <w:rsid w:val="003B616A"/>
    <w:rsid w:val="003B644E"/>
    <w:rsid w:val="003B7804"/>
    <w:rsid w:val="003B78F8"/>
    <w:rsid w:val="003B7905"/>
    <w:rsid w:val="003B7CF6"/>
    <w:rsid w:val="003B7E73"/>
    <w:rsid w:val="003C07EE"/>
    <w:rsid w:val="003C0E2F"/>
    <w:rsid w:val="003C115D"/>
    <w:rsid w:val="003C1524"/>
    <w:rsid w:val="003C2165"/>
    <w:rsid w:val="003C2CAA"/>
    <w:rsid w:val="003C3727"/>
    <w:rsid w:val="003C37EC"/>
    <w:rsid w:val="003C37F1"/>
    <w:rsid w:val="003C3CE7"/>
    <w:rsid w:val="003C4162"/>
    <w:rsid w:val="003C4280"/>
    <w:rsid w:val="003C434F"/>
    <w:rsid w:val="003C46B1"/>
    <w:rsid w:val="003C5529"/>
    <w:rsid w:val="003C5651"/>
    <w:rsid w:val="003C5CBD"/>
    <w:rsid w:val="003C67ED"/>
    <w:rsid w:val="003C72DE"/>
    <w:rsid w:val="003C73D6"/>
    <w:rsid w:val="003C7576"/>
    <w:rsid w:val="003C7CE4"/>
    <w:rsid w:val="003C7FBD"/>
    <w:rsid w:val="003D0187"/>
    <w:rsid w:val="003D08F7"/>
    <w:rsid w:val="003D157A"/>
    <w:rsid w:val="003D16AF"/>
    <w:rsid w:val="003D19D4"/>
    <w:rsid w:val="003D24B7"/>
    <w:rsid w:val="003D28C1"/>
    <w:rsid w:val="003D310F"/>
    <w:rsid w:val="003D3BF2"/>
    <w:rsid w:val="003D3E6E"/>
    <w:rsid w:val="003D448D"/>
    <w:rsid w:val="003D44DA"/>
    <w:rsid w:val="003D48CE"/>
    <w:rsid w:val="003D49A4"/>
    <w:rsid w:val="003D4D60"/>
    <w:rsid w:val="003D5CE3"/>
    <w:rsid w:val="003D608C"/>
    <w:rsid w:val="003D64E2"/>
    <w:rsid w:val="003D6833"/>
    <w:rsid w:val="003D69F3"/>
    <w:rsid w:val="003D70F8"/>
    <w:rsid w:val="003D75A1"/>
    <w:rsid w:val="003D76AB"/>
    <w:rsid w:val="003E087A"/>
    <w:rsid w:val="003E0CA2"/>
    <w:rsid w:val="003E1C49"/>
    <w:rsid w:val="003E22AE"/>
    <w:rsid w:val="003E253C"/>
    <w:rsid w:val="003E2784"/>
    <w:rsid w:val="003E2A86"/>
    <w:rsid w:val="003E33BE"/>
    <w:rsid w:val="003E3898"/>
    <w:rsid w:val="003E3C4D"/>
    <w:rsid w:val="003E3CD8"/>
    <w:rsid w:val="003E3E42"/>
    <w:rsid w:val="003E4013"/>
    <w:rsid w:val="003E405A"/>
    <w:rsid w:val="003E452C"/>
    <w:rsid w:val="003E490F"/>
    <w:rsid w:val="003E52FB"/>
    <w:rsid w:val="003E5948"/>
    <w:rsid w:val="003E5B75"/>
    <w:rsid w:val="003E5E86"/>
    <w:rsid w:val="003E677C"/>
    <w:rsid w:val="003E7370"/>
    <w:rsid w:val="003E73E7"/>
    <w:rsid w:val="003E785B"/>
    <w:rsid w:val="003E7DFA"/>
    <w:rsid w:val="003E7EFD"/>
    <w:rsid w:val="003F0CD0"/>
    <w:rsid w:val="003F1BB4"/>
    <w:rsid w:val="003F23B1"/>
    <w:rsid w:val="003F2503"/>
    <w:rsid w:val="003F29F5"/>
    <w:rsid w:val="003F2A1E"/>
    <w:rsid w:val="003F2DDE"/>
    <w:rsid w:val="003F2E83"/>
    <w:rsid w:val="003F348F"/>
    <w:rsid w:val="003F3888"/>
    <w:rsid w:val="003F42D1"/>
    <w:rsid w:val="003F445D"/>
    <w:rsid w:val="003F45CD"/>
    <w:rsid w:val="003F49D0"/>
    <w:rsid w:val="003F5557"/>
    <w:rsid w:val="003F6A79"/>
    <w:rsid w:val="003F78E1"/>
    <w:rsid w:val="004013DF"/>
    <w:rsid w:val="004013FD"/>
    <w:rsid w:val="0040159A"/>
    <w:rsid w:val="0040162E"/>
    <w:rsid w:val="00401ED3"/>
    <w:rsid w:val="00401FDD"/>
    <w:rsid w:val="00402F58"/>
    <w:rsid w:val="00403251"/>
    <w:rsid w:val="0040340B"/>
    <w:rsid w:val="004037CA"/>
    <w:rsid w:val="0040396F"/>
    <w:rsid w:val="004041CB"/>
    <w:rsid w:val="00404652"/>
    <w:rsid w:val="00404685"/>
    <w:rsid w:val="00404AA7"/>
    <w:rsid w:val="00404BAB"/>
    <w:rsid w:val="00404CB8"/>
    <w:rsid w:val="0040501E"/>
    <w:rsid w:val="00405128"/>
    <w:rsid w:val="004055ED"/>
    <w:rsid w:val="00405BF1"/>
    <w:rsid w:val="00406650"/>
    <w:rsid w:val="00406C7D"/>
    <w:rsid w:val="00407008"/>
    <w:rsid w:val="004103EB"/>
    <w:rsid w:val="00410B2C"/>
    <w:rsid w:val="00410E97"/>
    <w:rsid w:val="00411A55"/>
    <w:rsid w:val="00411E4F"/>
    <w:rsid w:val="00412AF1"/>
    <w:rsid w:val="00413732"/>
    <w:rsid w:val="00413780"/>
    <w:rsid w:val="00413B60"/>
    <w:rsid w:val="00413E32"/>
    <w:rsid w:val="00413EC4"/>
    <w:rsid w:val="004142EF"/>
    <w:rsid w:val="004144D0"/>
    <w:rsid w:val="00414909"/>
    <w:rsid w:val="004155AC"/>
    <w:rsid w:val="004155C8"/>
    <w:rsid w:val="00415D0A"/>
    <w:rsid w:val="0041650F"/>
    <w:rsid w:val="00417062"/>
    <w:rsid w:val="004210EA"/>
    <w:rsid w:val="00421B7F"/>
    <w:rsid w:val="00421FA9"/>
    <w:rsid w:val="00422556"/>
    <w:rsid w:val="004227AB"/>
    <w:rsid w:val="00422F6F"/>
    <w:rsid w:val="00423337"/>
    <w:rsid w:val="0042374D"/>
    <w:rsid w:val="00423A56"/>
    <w:rsid w:val="00423AEA"/>
    <w:rsid w:val="00425361"/>
    <w:rsid w:val="00426252"/>
    <w:rsid w:val="00426952"/>
    <w:rsid w:val="0042727C"/>
    <w:rsid w:val="00427F69"/>
    <w:rsid w:val="00430040"/>
    <w:rsid w:val="00430271"/>
    <w:rsid w:val="00430772"/>
    <w:rsid w:val="00430B42"/>
    <w:rsid w:val="00430BF8"/>
    <w:rsid w:val="00431612"/>
    <w:rsid w:val="004317BE"/>
    <w:rsid w:val="00431E10"/>
    <w:rsid w:val="00431F7D"/>
    <w:rsid w:val="004322D7"/>
    <w:rsid w:val="00432EBF"/>
    <w:rsid w:val="004343C5"/>
    <w:rsid w:val="00434883"/>
    <w:rsid w:val="004349E8"/>
    <w:rsid w:val="00434E06"/>
    <w:rsid w:val="00435985"/>
    <w:rsid w:val="00435A84"/>
    <w:rsid w:val="00435D7F"/>
    <w:rsid w:val="00435F87"/>
    <w:rsid w:val="00436FC3"/>
    <w:rsid w:val="004377B4"/>
    <w:rsid w:val="004379EE"/>
    <w:rsid w:val="00437A64"/>
    <w:rsid w:val="004404C2"/>
    <w:rsid w:val="00440575"/>
    <w:rsid w:val="00440CF3"/>
    <w:rsid w:val="00442855"/>
    <w:rsid w:val="00442C02"/>
    <w:rsid w:val="00443E10"/>
    <w:rsid w:val="0044417B"/>
    <w:rsid w:val="00444804"/>
    <w:rsid w:val="004449C5"/>
    <w:rsid w:val="00444A9C"/>
    <w:rsid w:val="004451A0"/>
    <w:rsid w:val="00445553"/>
    <w:rsid w:val="00446035"/>
    <w:rsid w:val="00446AB4"/>
    <w:rsid w:val="00446BB4"/>
    <w:rsid w:val="00447592"/>
    <w:rsid w:val="004500F2"/>
    <w:rsid w:val="0045092A"/>
    <w:rsid w:val="0045093A"/>
    <w:rsid w:val="00450B79"/>
    <w:rsid w:val="00451D48"/>
    <w:rsid w:val="00451FB8"/>
    <w:rsid w:val="00452375"/>
    <w:rsid w:val="00452486"/>
    <w:rsid w:val="0045292B"/>
    <w:rsid w:val="00452BD8"/>
    <w:rsid w:val="004530E1"/>
    <w:rsid w:val="00453471"/>
    <w:rsid w:val="00453DF7"/>
    <w:rsid w:val="004540B8"/>
    <w:rsid w:val="004545FA"/>
    <w:rsid w:val="00454853"/>
    <w:rsid w:val="00454BAD"/>
    <w:rsid w:val="0045519A"/>
    <w:rsid w:val="0045600B"/>
    <w:rsid w:val="0045696E"/>
    <w:rsid w:val="00456EC8"/>
    <w:rsid w:val="0045777B"/>
    <w:rsid w:val="00460594"/>
    <w:rsid w:val="00461B5E"/>
    <w:rsid w:val="00462BB1"/>
    <w:rsid w:val="004638B4"/>
    <w:rsid w:val="004648A4"/>
    <w:rsid w:val="0046541D"/>
    <w:rsid w:val="00465A70"/>
    <w:rsid w:val="00466427"/>
    <w:rsid w:val="00466594"/>
    <w:rsid w:val="00467477"/>
    <w:rsid w:val="00470E80"/>
    <w:rsid w:val="0047130A"/>
    <w:rsid w:val="00474868"/>
    <w:rsid w:val="0047548F"/>
    <w:rsid w:val="00475A32"/>
    <w:rsid w:val="00476725"/>
    <w:rsid w:val="004772E3"/>
    <w:rsid w:val="0048056A"/>
    <w:rsid w:val="004809A4"/>
    <w:rsid w:val="00480C33"/>
    <w:rsid w:val="00481188"/>
    <w:rsid w:val="00481401"/>
    <w:rsid w:val="00482152"/>
    <w:rsid w:val="00482C11"/>
    <w:rsid w:val="004832C1"/>
    <w:rsid w:val="00483B2C"/>
    <w:rsid w:val="00483FB9"/>
    <w:rsid w:val="00485675"/>
    <w:rsid w:val="00485A37"/>
    <w:rsid w:val="00486F12"/>
    <w:rsid w:val="00486F67"/>
    <w:rsid w:val="0048757C"/>
    <w:rsid w:val="004878E9"/>
    <w:rsid w:val="00487ACA"/>
    <w:rsid w:val="00490357"/>
    <w:rsid w:val="00490446"/>
    <w:rsid w:val="00492988"/>
    <w:rsid w:val="00492BD9"/>
    <w:rsid w:val="00492D68"/>
    <w:rsid w:val="004931A6"/>
    <w:rsid w:val="0049388C"/>
    <w:rsid w:val="00493E2F"/>
    <w:rsid w:val="00494042"/>
    <w:rsid w:val="00494275"/>
    <w:rsid w:val="00494E75"/>
    <w:rsid w:val="0049548E"/>
    <w:rsid w:val="00495F0A"/>
    <w:rsid w:val="0049640A"/>
    <w:rsid w:val="00496D5F"/>
    <w:rsid w:val="00497242"/>
    <w:rsid w:val="0049726D"/>
    <w:rsid w:val="0049765A"/>
    <w:rsid w:val="00497690"/>
    <w:rsid w:val="004A034C"/>
    <w:rsid w:val="004A05B9"/>
    <w:rsid w:val="004A0B4B"/>
    <w:rsid w:val="004A0BCE"/>
    <w:rsid w:val="004A17B4"/>
    <w:rsid w:val="004A18FC"/>
    <w:rsid w:val="004A1938"/>
    <w:rsid w:val="004A1DA6"/>
    <w:rsid w:val="004A26F7"/>
    <w:rsid w:val="004A33DC"/>
    <w:rsid w:val="004A38F2"/>
    <w:rsid w:val="004A3A78"/>
    <w:rsid w:val="004A3B87"/>
    <w:rsid w:val="004A3E38"/>
    <w:rsid w:val="004A462A"/>
    <w:rsid w:val="004A583B"/>
    <w:rsid w:val="004A636C"/>
    <w:rsid w:val="004A643E"/>
    <w:rsid w:val="004A6995"/>
    <w:rsid w:val="004A6FAF"/>
    <w:rsid w:val="004A7056"/>
    <w:rsid w:val="004B03E2"/>
    <w:rsid w:val="004B0636"/>
    <w:rsid w:val="004B1613"/>
    <w:rsid w:val="004B1647"/>
    <w:rsid w:val="004B19F7"/>
    <w:rsid w:val="004B1B78"/>
    <w:rsid w:val="004B1F2E"/>
    <w:rsid w:val="004B25AA"/>
    <w:rsid w:val="004B2F8D"/>
    <w:rsid w:val="004B2FB5"/>
    <w:rsid w:val="004B35AA"/>
    <w:rsid w:val="004B3828"/>
    <w:rsid w:val="004B3990"/>
    <w:rsid w:val="004B3E89"/>
    <w:rsid w:val="004B3EF8"/>
    <w:rsid w:val="004B4108"/>
    <w:rsid w:val="004B429B"/>
    <w:rsid w:val="004B4B9A"/>
    <w:rsid w:val="004B5875"/>
    <w:rsid w:val="004B61BE"/>
    <w:rsid w:val="004B66BE"/>
    <w:rsid w:val="004B6F25"/>
    <w:rsid w:val="004C0B67"/>
    <w:rsid w:val="004C0C1E"/>
    <w:rsid w:val="004C19B4"/>
    <w:rsid w:val="004C1A4F"/>
    <w:rsid w:val="004C2673"/>
    <w:rsid w:val="004C2838"/>
    <w:rsid w:val="004C3272"/>
    <w:rsid w:val="004C34D1"/>
    <w:rsid w:val="004C3542"/>
    <w:rsid w:val="004C4105"/>
    <w:rsid w:val="004C4432"/>
    <w:rsid w:val="004C4C3D"/>
    <w:rsid w:val="004C4F88"/>
    <w:rsid w:val="004C5519"/>
    <w:rsid w:val="004C5E27"/>
    <w:rsid w:val="004C643F"/>
    <w:rsid w:val="004C743C"/>
    <w:rsid w:val="004C7C79"/>
    <w:rsid w:val="004C7CCD"/>
    <w:rsid w:val="004D0BF8"/>
    <w:rsid w:val="004D1812"/>
    <w:rsid w:val="004D1C20"/>
    <w:rsid w:val="004D2283"/>
    <w:rsid w:val="004D2832"/>
    <w:rsid w:val="004D2AF0"/>
    <w:rsid w:val="004D37E2"/>
    <w:rsid w:val="004D3E8B"/>
    <w:rsid w:val="004D4CB9"/>
    <w:rsid w:val="004D51BF"/>
    <w:rsid w:val="004D5847"/>
    <w:rsid w:val="004D5960"/>
    <w:rsid w:val="004D5D71"/>
    <w:rsid w:val="004D61DF"/>
    <w:rsid w:val="004D7210"/>
    <w:rsid w:val="004D7305"/>
    <w:rsid w:val="004E0C67"/>
    <w:rsid w:val="004E10D5"/>
    <w:rsid w:val="004E19E0"/>
    <w:rsid w:val="004E1A5D"/>
    <w:rsid w:val="004E2A8C"/>
    <w:rsid w:val="004E2E7C"/>
    <w:rsid w:val="004E2FBC"/>
    <w:rsid w:val="004E3CD6"/>
    <w:rsid w:val="004E3F33"/>
    <w:rsid w:val="004E436E"/>
    <w:rsid w:val="004E461D"/>
    <w:rsid w:val="004E4851"/>
    <w:rsid w:val="004E495F"/>
    <w:rsid w:val="004E4AFB"/>
    <w:rsid w:val="004E4E18"/>
    <w:rsid w:val="004E5529"/>
    <w:rsid w:val="004E583C"/>
    <w:rsid w:val="004E59A5"/>
    <w:rsid w:val="004E659A"/>
    <w:rsid w:val="004E74FC"/>
    <w:rsid w:val="004E7807"/>
    <w:rsid w:val="004F0276"/>
    <w:rsid w:val="004F0560"/>
    <w:rsid w:val="004F074C"/>
    <w:rsid w:val="004F0FF5"/>
    <w:rsid w:val="004F1096"/>
    <w:rsid w:val="004F129C"/>
    <w:rsid w:val="004F1334"/>
    <w:rsid w:val="004F1733"/>
    <w:rsid w:val="004F1B25"/>
    <w:rsid w:val="004F284D"/>
    <w:rsid w:val="004F3438"/>
    <w:rsid w:val="004F3484"/>
    <w:rsid w:val="004F3C95"/>
    <w:rsid w:val="004F3E7E"/>
    <w:rsid w:val="004F5322"/>
    <w:rsid w:val="004F545B"/>
    <w:rsid w:val="004F68EA"/>
    <w:rsid w:val="004F75A5"/>
    <w:rsid w:val="004F789B"/>
    <w:rsid w:val="004F7F2A"/>
    <w:rsid w:val="00500090"/>
    <w:rsid w:val="00500749"/>
    <w:rsid w:val="005007A3"/>
    <w:rsid w:val="00501997"/>
    <w:rsid w:val="00502B80"/>
    <w:rsid w:val="00503112"/>
    <w:rsid w:val="00505AE9"/>
    <w:rsid w:val="005065F1"/>
    <w:rsid w:val="00506F88"/>
    <w:rsid w:val="00507892"/>
    <w:rsid w:val="00507ED5"/>
    <w:rsid w:val="00510002"/>
    <w:rsid w:val="005111B3"/>
    <w:rsid w:val="005116BF"/>
    <w:rsid w:val="00511A96"/>
    <w:rsid w:val="00511AE3"/>
    <w:rsid w:val="00511B92"/>
    <w:rsid w:val="00512A7D"/>
    <w:rsid w:val="00512B2D"/>
    <w:rsid w:val="00513796"/>
    <w:rsid w:val="00513B7E"/>
    <w:rsid w:val="005140CE"/>
    <w:rsid w:val="005143C1"/>
    <w:rsid w:val="00514C8B"/>
    <w:rsid w:val="00515A65"/>
    <w:rsid w:val="00516E42"/>
    <w:rsid w:val="005212B3"/>
    <w:rsid w:val="00522616"/>
    <w:rsid w:val="00522CBC"/>
    <w:rsid w:val="00522EB1"/>
    <w:rsid w:val="00523161"/>
    <w:rsid w:val="005236BD"/>
    <w:rsid w:val="00523C18"/>
    <w:rsid w:val="00523DB2"/>
    <w:rsid w:val="00524A42"/>
    <w:rsid w:val="00525CD9"/>
    <w:rsid w:val="00525E67"/>
    <w:rsid w:val="00525F03"/>
    <w:rsid w:val="00525FA6"/>
    <w:rsid w:val="0052658E"/>
    <w:rsid w:val="00527851"/>
    <w:rsid w:val="005279FE"/>
    <w:rsid w:val="00530545"/>
    <w:rsid w:val="005307F6"/>
    <w:rsid w:val="00530BFB"/>
    <w:rsid w:val="00532107"/>
    <w:rsid w:val="00532381"/>
    <w:rsid w:val="005325B1"/>
    <w:rsid w:val="00532AC6"/>
    <w:rsid w:val="00533637"/>
    <w:rsid w:val="00533F13"/>
    <w:rsid w:val="00534223"/>
    <w:rsid w:val="00534C73"/>
    <w:rsid w:val="0053527F"/>
    <w:rsid w:val="005356ED"/>
    <w:rsid w:val="00535933"/>
    <w:rsid w:val="0053645D"/>
    <w:rsid w:val="005366A4"/>
    <w:rsid w:val="0053780A"/>
    <w:rsid w:val="00537821"/>
    <w:rsid w:val="00537885"/>
    <w:rsid w:val="00540978"/>
    <w:rsid w:val="00542757"/>
    <w:rsid w:val="00542CBE"/>
    <w:rsid w:val="005430E2"/>
    <w:rsid w:val="00544322"/>
    <w:rsid w:val="00544A49"/>
    <w:rsid w:val="005456D6"/>
    <w:rsid w:val="00545BA6"/>
    <w:rsid w:val="005461B1"/>
    <w:rsid w:val="00546E2F"/>
    <w:rsid w:val="0054739D"/>
    <w:rsid w:val="0054784C"/>
    <w:rsid w:val="0055048E"/>
    <w:rsid w:val="00551662"/>
    <w:rsid w:val="00551817"/>
    <w:rsid w:val="00551901"/>
    <w:rsid w:val="00551E33"/>
    <w:rsid w:val="005521FF"/>
    <w:rsid w:val="0055272F"/>
    <w:rsid w:val="005532B5"/>
    <w:rsid w:val="00553469"/>
    <w:rsid w:val="00553D2C"/>
    <w:rsid w:val="00553E0A"/>
    <w:rsid w:val="00556C53"/>
    <w:rsid w:val="0055760F"/>
    <w:rsid w:val="00557733"/>
    <w:rsid w:val="00561FE6"/>
    <w:rsid w:val="00562576"/>
    <w:rsid w:val="005626CB"/>
    <w:rsid w:val="00562E33"/>
    <w:rsid w:val="00564185"/>
    <w:rsid w:val="00564272"/>
    <w:rsid w:val="0056524C"/>
    <w:rsid w:val="005655D4"/>
    <w:rsid w:val="00566134"/>
    <w:rsid w:val="00566B10"/>
    <w:rsid w:val="00566F93"/>
    <w:rsid w:val="0056791E"/>
    <w:rsid w:val="00567BDF"/>
    <w:rsid w:val="00570699"/>
    <w:rsid w:val="00570BD0"/>
    <w:rsid w:val="00570BEE"/>
    <w:rsid w:val="00570CBA"/>
    <w:rsid w:val="00570CF4"/>
    <w:rsid w:val="0057110E"/>
    <w:rsid w:val="00571A79"/>
    <w:rsid w:val="00571C64"/>
    <w:rsid w:val="00571CB4"/>
    <w:rsid w:val="00571F24"/>
    <w:rsid w:val="005730AA"/>
    <w:rsid w:val="00573427"/>
    <w:rsid w:val="0057395B"/>
    <w:rsid w:val="00574144"/>
    <w:rsid w:val="005745FB"/>
    <w:rsid w:val="005749E1"/>
    <w:rsid w:val="00574B15"/>
    <w:rsid w:val="00574C36"/>
    <w:rsid w:val="00575467"/>
    <w:rsid w:val="005761D7"/>
    <w:rsid w:val="00576283"/>
    <w:rsid w:val="00576D82"/>
    <w:rsid w:val="00576ED0"/>
    <w:rsid w:val="005774DD"/>
    <w:rsid w:val="00577AFB"/>
    <w:rsid w:val="00577DF0"/>
    <w:rsid w:val="00580036"/>
    <w:rsid w:val="005804AE"/>
    <w:rsid w:val="00580798"/>
    <w:rsid w:val="00580A96"/>
    <w:rsid w:val="00580B6E"/>
    <w:rsid w:val="00580DB0"/>
    <w:rsid w:val="0058124E"/>
    <w:rsid w:val="005814A8"/>
    <w:rsid w:val="00581520"/>
    <w:rsid w:val="00582A53"/>
    <w:rsid w:val="00582DBD"/>
    <w:rsid w:val="00583124"/>
    <w:rsid w:val="0058386E"/>
    <w:rsid w:val="005838CB"/>
    <w:rsid w:val="00583A3A"/>
    <w:rsid w:val="00583D68"/>
    <w:rsid w:val="0058506B"/>
    <w:rsid w:val="00585427"/>
    <w:rsid w:val="00585760"/>
    <w:rsid w:val="00585BBE"/>
    <w:rsid w:val="00585F85"/>
    <w:rsid w:val="00586943"/>
    <w:rsid w:val="00586F88"/>
    <w:rsid w:val="00587152"/>
    <w:rsid w:val="00587935"/>
    <w:rsid w:val="00587EB3"/>
    <w:rsid w:val="005902C5"/>
    <w:rsid w:val="00590501"/>
    <w:rsid w:val="00590961"/>
    <w:rsid w:val="00590B9E"/>
    <w:rsid w:val="00591386"/>
    <w:rsid w:val="0059159E"/>
    <w:rsid w:val="0059159F"/>
    <w:rsid w:val="0059185C"/>
    <w:rsid w:val="00591882"/>
    <w:rsid w:val="005920F3"/>
    <w:rsid w:val="005932E9"/>
    <w:rsid w:val="005941AE"/>
    <w:rsid w:val="005958F6"/>
    <w:rsid w:val="00595A5D"/>
    <w:rsid w:val="00595C0A"/>
    <w:rsid w:val="00595FAB"/>
    <w:rsid w:val="00596346"/>
    <w:rsid w:val="0059679E"/>
    <w:rsid w:val="00596DB6"/>
    <w:rsid w:val="00597415"/>
    <w:rsid w:val="005A00CD"/>
    <w:rsid w:val="005A046E"/>
    <w:rsid w:val="005A0753"/>
    <w:rsid w:val="005A13E6"/>
    <w:rsid w:val="005A19DF"/>
    <w:rsid w:val="005A2238"/>
    <w:rsid w:val="005A2506"/>
    <w:rsid w:val="005A27F6"/>
    <w:rsid w:val="005A3194"/>
    <w:rsid w:val="005A36D8"/>
    <w:rsid w:val="005A39DA"/>
    <w:rsid w:val="005A39E6"/>
    <w:rsid w:val="005A4A73"/>
    <w:rsid w:val="005A5169"/>
    <w:rsid w:val="005A6BE1"/>
    <w:rsid w:val="005A707B"/>
    <w:rsid w:val="005A7B47"/>
    <w:rsid w:val="005B03B0"/>
    <w:rsid w:val="005B070B"/>
    <w:rsid w:val="005B0A3E"/>
    <w:rsid w:val="005B1122"/>
    <w:rsid w:val="005B29B5"/>
    <w:rsid w:val="005B2BAA"/>
    <w:rsid w:val="005B309A"/>
    <w:rsid w:val="005B38F1"/>
    <w:rsid w:val="005B39A7"/>
    <w:rsid w:val="005B48BA"/>
    <w:rsid w:val="005B4A61"/>
    <w:rsid w:val="005B5515"/>
    <w:rsid w:val="005B5632"/>
    <w:rsid w:val="005B6CC1"/>
    <w:rsid w:val="005B71D5"/>
    <w:rsid w:val="005B72EA"/>
    <w:rsid w:val="005B73BA"/>
    <w:rsid w:val="005B76B0"/>
    <w:rsid w:val="005B7D61"/>
    <w:rsid w:val="005C0DC7"/>
    <w:rsid w:val="005C1196"/>
    <w:rsid w:val="005C14D3"/>
    <w:rsid w:val="005C1760"/>
    <w:rsid w:val="005C20AF"/>
    <w:rsid w:val="005C28F4"/>
    <w:rsid w:val="005C2A02"/>
    <w:rsid w:val="005C2EB3"/>
    <w:rsid w:val="005C3396"/>
    <w:rsid w:val="005C3CB5"/>
    <w:rsid w:val="005C3CEF"/>
    <w:rsid w:val="005C46AA"/>
    <w:rsid w:val="005C4BF1"/>
    <w:rsid w:val="005C5887"/>
    <w:rsid w:val="005C5A92"/>
    <w:rsid w:val="005C6974"/>
    <w:rsid w:val="005C71AA"/>
    <w:rsid w:val="005C7820"/>
    <w:rsid w:val="005C7B1F"/>
    <w:rsid w:val="005D0362"/>
    <w:rsid w:val="005D08D0"/>
    <w:rsid w:val="005D1342"/>
    <w:rsid w:val="005D13E6"/>
    <w:rsid w:val="005D1CFC"/>
    <w:rsid w:val="005D20F1"/>
    <w:rsid w:val="005D2ED0"/>
    <w:rsid w:val="005D34ED"/>
    <w:rsid w:val="005D3716"/>
    <w:rsid w:val="005D396C"/>
    <w:rsid w:val="005D4D9F"/>
    <w:rsid w:val="005D53B4"/>
    <w:rsid w:val="005D6975"/>
    <w:rsid w:val="005D6A63"/>
    <w:rsid w:val="005D6F69"/>
    <w:rsid w:val="005D728A"/>
    <w:rsid w:val="005D74DB"/>
    <w:rsid w:val="005E09E5"/>
    <w:rsid w:val="005E0ADE"/>
    <w:rsid w:val="005E115E"/>
    <w:rsid w:val="005E1B47"/>
    <w:rsid w:val="005E20F9"/>
    <w:rsid w:val="005E2AC3"/>
    <w:rsid w:val="005E4562"/>
    <w:rsid w:val="005E49C4"/>
    <w:rsid w:val="005E5C17"/>
    <w:rsid w:val="005E652B"/>
    <w:rsid w:val="005E6B2C"/>
    <w:rsid w:val="005E795F"/>
    <w:rsid w:val="005F0594"/>
    <w:rsid w:val="005F0E99"/>
    <w:rsid w:val="005F165A"/>
    <w:rsid w:val="005F1C45"/>
    <w:rsid w:val="005F1D40"/>
    <w:rsid w:val="005F2887"/>
    <w:rsid w:val="005F2E72"/>
    <w:rsid w:val="005F32AE"/>
    <w:rsid w:val="005F3632"/>
    <w:rsid w:val="005F3F55"/>
    <w:rsid w:val="005F401E"/>
    <w:rsid w:val="005F5BB2"/>
    <w:rsid w:val="005F6443"/>
    <w:rsid w:val="005F67E9"/>
    <w:rsid w:val="005F722C"/>
    <w:rsid w:val="005F731A"/>
    <w:rsid w:val="005F7CE3"/>
    <w:rsid w:val="0060078F"/>
    <w:rsid w:val="00601380"/>
    <w:rsid w:val="00601EAD"/>
    <w:rsid w:val="0060261D"/>
    <w:rsid w:val="00602945"/>
    <w:rsid w:val="00602C4E"/>
    <w:rsid w:val="00602DDC"/>
    <w:rsid w:val="00602F5E"/>
    <w:rsid w:val="006030EE"/>
    <w:rsid w:val="00603725"/>
    <w:rsid w:val="00603B8F"/>
    <w:rsid w:val="00603ED1"/>
    <w:rsid w:val="00604044"/>
    <w:rsid w:val="00604474"/>
    <w:rsid w:val="006044A5"/>
    <w:rsid w:val="006044DA"/>
    <w:rsid w:val="0060607F"/>
    <w:rsid w:val="00606C35"/>
    <w:rsid w:val="00606FA5"/>
    <w:rsid w:val="00607071"/>
    <w:rsid w:val="006073D9"/>
    <w:rsid w:val="0060748E"/>
    <w:rsid w:val="006076E1"/>
    <w:rsid w:val="00607CF2"/>
    <w:rsid w:val="00607E0F"/>
    <w:rsid w:val="006100DA"/>
    <w:rsid w:val="00610124"/>
    <w:rsid w:val="006107B5"/>
    <w:rsid w:val="00610B07"/>
    <w:rsid w:val="00611043"/>
    <w:rsid w:val="00611093"/>
    <w:rsid w:val="00611125"/>
    <w:rsid w:val="006111AC"/>
    <w:rsid w:val="006113AF"/>
    <w:rsid w:val="006115FA"/>
    <w:rsid w:val="00611E07"/>
    <w:rsid w:val="006127EB"/>
    <w:rsid w:val="00612E3B"/>
    <w:rsid w:val="00612EF2"/>
    <w:rsid w:val="006139D9"/>
    <w:rsid w:val="006145EF"/>
    <w:rsid w:val="00614AEB"/>
    <w:rsid w:val="006156B8"/>
    <w:rsid w:val="00615757"/>
    <w:rsid w:val="006157A1"/>
    <w:rsid w:val="00616A6B"/>
    <w:rsid w:val="006173F1"/>
    <w:rsid w:val="00620382"/>
    <w:rsid w:val="00620768"/>
    <w:rsid w:val="00620857"/>
    <w:rsid w:val="0062270E"/>
    <w:rsid w:val="00622A41"/>
    <w:rsid w:val="00622DC1"/>
    <w:rsid w:val="0062316E"/>
    <w:rsid w:val="006231A5"/>
    <w:rsid w:val="00623394"/>
    <w:rsid w:val="00624559"/>
    <w:rsid w:val="00624861"/>
    <w:rsid w:val="00624C7F"/>
    <w:rsid w:val="006250F4"/>
    <w:rsid w:val="006251A9"/>
    <w:rsid w:val="0062585B"/>
    <w:rsid w:val="00626046"/>
    <w:rsid w:val="006269AD"/>
    <w:rsid w:val="006270FF"/>
    <w:rsid w:val="00627676"/>
    <w:rsid w:val="00627F19"/>
    <w:rsid w:val="00627F25"/>
    <w:rsid w:val="006308E9"/>
    <w:rsid w:val="0063120E"/>
    <w:rsid w:val="00631F67"/>
    <w:rsid w:val="0063233F"/>
    <w:rsid w:val="00632A84"/>
    <w:rsid w:val="00632DD4"/>
    <w:rsid w:val="00632EB8"/>
    <w:rsid w:val="00633274"/>
    <w:rsid w:val="0063364C"/>
    <w:rsid w:val="006337AF"/>
    <w:rsid w:val="006347A4"/>
    <w:rsid w:val="00634A6D"/>
    <w:rsid w:val="00634CAA"/>
    <w:rsid w:val="00635D23"/>
    <w:rsid w:val="00636E65"/>
    <w:rsid w:val="00637567"/>
    <w:rsid w:val="00637BC6"/>
    <w:rsid w:val="0064007E"/>
    <w:rsid w:val="006401B3"/>
    <w:rsid w:val="00641B98"/>
    <w:rsid w:val="00641CC6"/>
    <w:rsid w:val="00641CF4"/>
    <w:rsid w:val="00641DA9"/>
    <w:rsid w:val="00641DE9"/>
    <w:rsid w:val="00641F01"/>
    <w:rsid w:val="00642529"/>
    <w:rsid w:val="00642600"/>
    <w:rsid w:val="0064325B"/>
    <w:rsid w:val="0064363B"/>
    <w:rsid w:val="0064367E"/>
    <w:rsid w:val="0064422E"/>
    <w:rsid w:val="006451DA"/>
    <w:rsid w:val="00645824"/>
    <w:rsid w:val="00645E14"/>
    <w:rsid w:val="00646222"/>
    <w:rsid w:val="0065224C"/>
    <w:rsid w:val="00653159"/>
    <w:rsid w:val="00653573"/>
    <w:rsid w:val="00653686"/>
    <w:rsid w:val="006537F5"/>
    <w:rsid w:val="006539C0"/>
    <w:rsid w:val="00653DEA"/>
    <w:rsid w:val="006551B5"/>
    <w:rsid w:val="00655D0C"/>
    <w:rsid w:val="00656287"/>
    <w:rsid w:val="00656D52"/>
    <w:rsid w:val="00657169"/>
    <w:rsid w:val="006577B8"/>
    <w:rsid w:val="006578B4"/>
    <w:rsid w:val="006579A5"/>
    <w:rsid w:val="00657EB4"/>
    <w:rsid w:val="00660089"/>
    <w:rsid w:val="00660217"/>
    <w:rsid w:val="00661200"/>
    <w:rsid w:val="0066138C"/>
    <w:rsid w:val="0066142F"/>
    <w:rsid w:val="006614F6"/>
    <w:rsid w:val="00661669"/>
    <w:rsid w:val="0066167E"/>
    <w:rsid w:val="00661B6E"/>
    <w:rsid w:val="00662453"/>
    <w:rsid w:val="0066261F"/>
    <w:rsid w:val="006629E9"/>
    <w:rsid w:val="006631B7"/>
    <w:rsid w:val="006632E4"/>
    <w:rsid w:val="006641C8"/>
    <w:rsid w:val="00664562"/>
    <w:rsid w:val="006655C3"/>
    <w:rsid w:val="00665869"/>
    <w:rsid w:val="00665ED5"/>
    <w:rsid w:val="00666B2A"/>
    <w:rsid w:val="00667C57"/>
    <w:rsid w:val="0067005A"/>
    <w:rsid w:val="006703F2"/>
    <w:rsid w:val="006707F5"/>
    <w:rsid w:val="00670A2B"/>
    <w:rsid w:val="00670A8E"/>
    <w:rsid w:val="00670F63"/>
    <w:rsid w:val="00671017"/>
    <w:rsid w:val="006711FE"/>
    <w:rsid w:val="00671A79"/>
    <w:rsid w:val="006720B5"/>
    <w:rsid w:val="0067245E"/>
    <w:rsid w:val="00672569"/>
    <w:rsid w:val="0067295E"/>
    <w:rsid w:val="006729AB"/>
    <w:rsid w:val="006745B4"/>
    <w:rsid w:val="0067530F"/>
    <w:rsid w:val="0067540E"/>
    <w:rsid w:val="0067615C"/>
    <w:rsid w:val="00676A0A"/>
    <w:rsid w:val="00677332"/>
    <w:rsid w:val="00677A75"/>
    <w:rsid w:val="00677E91"/>
    <w:rsid w:val="00677FFE"/>
    <w:rsid w:val="0068114C"/>
    <w:rsid w:val="00682516"/>
    <w:rsid w:val="00682794"/>
    <w:rsid w:val="0068279C"/>
    <w:rsid w:val="006829F1"/>
    <w:rsid w:val="00683143"/>
    <w:rsid w:val="006831A1"/>
    <w:rsid w:val="006835B8"/>
    <w:rsid w:val="00683A85"/>
    <w:rsid w:val="00683ECC"/>
    <w:rsid w:val="0068469D"/>
    <w:rsid w:val="00684994"/>
    <w:rsid w:val="0068525A"/>
    <w:rsid w:val="0068528C"/>
    <w:rsid w:val="0068563D"/>
    <w:rsid w:val="00685700"/>
    <w:rsid w:val="006875CB"/>
    <w:rsid w:val="00690718"/>
    <w:rsid w:val="00690EE4"/>
    <w:rsid w:val="00691394"/>
    <w:rsid w:val="0069152D"/>
    <w:rsid w:val="00691655"/>
    <w:rsid w:val="00692519"/>
    <w:rsid w:val="006925CE"/>
    <w:rsid w:val="006931B2"/>
    <w:rsid w:val="006931D8"/>
    <w:rsid w:val="00693DC6"/>
    <w:rsid w:val="00693DED"/>
    <w:rsid w:val="0069426F"/>
    <w:rsid w:val="006946B5"/>
    <w:rsid w:val="00694B31"/>
    <w:rsid w:val="00694F27"/>
    <w:rsid w:val="00694FF7"/>
    <w:rsid w:val="006955FA"/>
    <w:rsid w:val="00695DCE"/>
    <w:rsid w:val="00696095"/>
    <w:rsid w:val="00696525"/>
    <w:rsid w:val="00696921"/>
    <w:rsid w:val="00696EB7"/>
    <w:rsid w:val="00697036"/>
    <w:rsid w:val="00697171"/>
    <w:rsid w:val="00697654"/>
    <w:rsid w:val="006977D7"/>
    <w:rsid w:val="00697B17"/>
    <w:rsid w:val="006A060E"/>
    <w:rsid w:val="006A0BB7"/>
    <w:rsid w:val="006A0C26"/>
    <w:rsid w:val="006A0D3B"/>
    <w:rsid w:val="006A2724"/>
    <w:rsid w:val="006A344E"/>
    <w:rsid w:val="006A3702"/>
    <w:rsid w:val="006A3D75"/>
    <w:rsid w:val="006A3DF9"/>
    <w:rsid w:val="006A41D0"/>
    <w:rsid w:val="006A495B"/>
    <w:rsid w:val="006A53BB"/>
    <w:rsid w:val="006A59AE"/>
    <w:rsid w:val="006A6500"/>
    <w:rsid w:val="006A7B3F"/>
    <w:rsid w:val="006A7CA2"/>
    <w:rsid w:val="006B0F73"/>
    <w:rsid w:val="006B1328"/>
    <w:rsid w:val="006B18D5"/>
    <w:rsid w:val="006B1B2C"/>
    <w:rsid w:val="006B1CFF"/>
    <w:rsid w:val="006B2107"/>
    <w:rsid w:val="006B2783"/>
    <w:rsid w:val="006B27B8"/>
    <w:rsid w:val="006B2A2F"/>
    <w:rsid w:val="006B2CD4"/>
    <w:rsid w:val="006B32DE"/>
    <w:rsid w:val="006B35F4"/>
    <w:rsid w:val="006B367A"/>
    <w:rsid w:val="006B4FA6"/>
    <w:rsid w:val="006B4FB2"/>
    <w:rsid w:val="006B56DA"/>
    <w:rsid w:val="006B685D"/>
    <w:rsid w:val="006B6AB0"/>
    <w:rsid w:val="006B6C7E"/>
    <w:rsid w:val="006B6D00"/>
    <w:rsid w:val="006B79F9"/>
    <w:rsid w:val="006B7CF0"/>
    <w:rsid w:val="006C1A14"/>
    <w:rsid w:val="006C1D0D"/>
    <w:rsid w:val="006C2C03"/>
    <w:rsid w:val="006C300B"/>
    <w:rsid w:val="006C302F"/>
    <w:rsid w:val="006C3047"/>
    <w:rsid w:val="006C3A04"/>
    <w:rsid w:val="006C4898"/>
    <w:rsid w:val="006C48DD"/>
    <w:rsid w:val="006C4D3C"/>
    <w:rsid w:val="006C4F34"/>
    <w:rsid w:val="006C5B13"/>
    <w:rsid w:val="006C5FB6"/>
    <w:rsid w:val="006C6129"/>
    <w:rsid w:val="006C63B8"/>
    <w:rsid w:val="006C6860"/>
    <w:rsid w:val="006C6D87"/>
    <w:rsid w:val="006C733E"/>
    <w:rsid w:val="006C7F52"/>
    <w:rsid w:val="006D07A6"/>
    <w:rsid w:val="006D0D49"/>
    <w:rsid w:val="006D0D75"/>
    <w:rsid w:val="006D224E"/>
    <w:rsid w:val="006D2E9C"/>
    <w:rsid w:val="006D3559"/>
    <w:rsid w:val="006D3D70"/>
    <w:rsid w:val="006D4238"/>
    <w:rsid w:val="006D4F6E"/>
    <w:rsid w:val="006D5B98"/>
    <w:rsid w:val="006D5CC9"/>
    <w:rsid w:val="006D6582"/>
    <w:rsid w:val="006D673F"/>
    <w:rsid w:val="006D6BD9"/>
    <w:rsid w:val="006D70CD"/>
    <w:rsid w:val="006D7104"/>
    <w:rsid w:val="006E028F"/>
    <w:rsid w:val="006E02D5"/>
    <w:rsid w:val="006E03CC"/>
    <w:rsid w:val="006E06D2"/>
    <w:rsid w:val="006E145A"/>
    <w:rsid w:val="006E154D"/>
    <w:rsid w:val="006E1660"/>
    <w:rsid w:val="006E16B8"/>
    <w:rsid w:val="006E2AF7"/>
    <w:rsid w:val="006E3A48"/>
    <w:rsid w:val="006E558F"/>
    <w:rsid w:val="006E7463"/>
    <w:rsid w:val="006E76D9"/>
    <w:rsid w:val="006E77D5"/>
    <w:rsid w:val="006F05B9"/>
    <w:rsid w:val="006F0DCA"/>
    <w:rsid w:val="006F19B0"/>
    <w:rsid w:val="006F2916"/>
    <w:rsid w:val="006F4936"/>
    <w:rsid w:val="006F4974"/>
    <w:rsid w:val="006F52C5"/>
    <w:rsid w:val="006F5960"/>
    <w:rsid w:val="006F65BF"/>
    <w:rsid w:val="006F6CAC"/>
    <w:rsid w:val="006F7371"/>
    <w:rsid w:val="00700554"/>
    <w:rsid w:val="007005E9"/>
    <w:rsid w:val="00700BEE"/>
    <w:rsid w:val="00700FFA"/>
    <w:rsid w:val="007015BE"/>
    <w:rsid w:val="00701801"/>
    <w:rsid w:val="00701906"/>
    <w:rsid w:val="00701A88"/>
    <w:rsid w:val="007027DC"/>
    <w:rsid w:val="00703ACB"/>
    <w:rsid w:val="0070405D"/>
    <w:rsid w:val="00705869"/>
    <w:rsid w:val="00705BBA"/>
    <w:rsid w:val="00706101"/>
    <w:rsid w:val="007064B8"/>
    <w:rsid w:val="00706573"/>
    <w:rsid w:val="00706B64"/>
    <w:rsid w:val="00706C55"/>
    <w:rsid w:val="00707679"/>
    <w:rsid w:val="00707B84"/>
    <w:rsid w:val="00710073"/>
    <w:rsid w:val="007103CE"/>
    <w:rsid w:val="00710781"/>
    <w:rsid w:val="007107E4"/>
    <w:rsid w:val="00710822"/>
    <w:rsid w:val="00710D1E"/>
    <w:rsid w:val="00711340"/>
    <w:rsid w:val="00711A3E"/>
    <w:rsid w:val="00712330"/>
    <w:rsid w:val="0071270C"/>
    <w:rsid w:val="0071289F"/>
    <w:rsid w:val="0071371F"/>
    <w:rsid w:val="0071379D"/>
    <w:rsid w:val="00713C22"/>
    <w:rsid w:val="0071438E"/>
    <w:rsid w:val="00714B77"/>
    <w:rsid w:val="00714C4E"/>
    <w:rsid w:val="00715D6A"/>
    <w:rsid w:val="007177D0"/>
    <w:rsid w:val="00720178"/>
    <w:rsid w:val="0072047F"/>
    <w:rsid w:val="007217D2"/>
    <w:rsid w:val="007217F4"/>
    <w:rsid w:val="00721C96"/>
    <w:rsid w:val="00721FD5"/>
    <w:rsid w:val="007223A9"/>
    <w:rsid w:val="007227B4"/>
    <w:rsid w:val="007229C1"/>
    <w:rsid w:val="00723005"/>
    <w:rsid w:val="00724855"/>
    <w:rsid w:val="00724B0A"/>
    <w:rsid w:val="007252DB"/>
    <w:rsid w:val="00726DAC"/>
    <w:rsid w:val="0072716C"/>
    <w:rsid w:val="0072757A"/>
    <w:rsid w:val="007304B0"/>
    <w:rsid w:val="00731C0C"/>
    <w:rsid w:val="00731C3C"/>
    <w:rsid w:val="0073249E"/>
    <w:rsid w:val="00732F31"/>
    <w:rsid w:val="00732F46"/>
    <w:rsid w:val="007334C3"/>
    <w:rsid w:val="00733D76"/>
    <w:rsid w:val="00733ED7"/>
    <w:rsid w:val="00733F81"/>
    <w:rsid w:val="007351EE"/>
    <w:rsid w:val="00735419"/>
    <w:rsid w:val="00735A8A"/>
    <w:rsid w:val="00736349"/>
    <w:rsid w:val="00737FBF"/>
    <w:rsid w:val="00740AAA"/>
    <w:rsid w:val="0074175B"/>
    <w:rsid w:val="00741A71"/>
    <w:rsid w:val="007423C9"/>
    <w:rsid w:val="00743879"/>
    <w:rsid w:val="00743C48"/>
    <w:rsid w:val="007450D8"/>
    <w:rsid w:val="0074576C"/>
    <w:rsid w:val="00746135"/>
    <w:rsid w:val="007464C8"/>
    <w:rsid w:val="00746992"/>
    <w:rsid w:val="00746B14"/>
    <w:rsid w:val="00750DE2"/>
    <w:rsid w:val="00750E7D"/>
    <w:rsid w:val="007510F3"/>
    <w:rsid w:val="00751648"/>
    <w:rsid w:val="00751F36"/>
    <w:rsid w:val="007526E8"/>
    <w:rsid w:val="007533F9"/>
    <w:rsid w:val="00754902"/>
    <w:rsid w:val="00754962"/>
    <w:rsid w:val="00754E46"/>
    <w:rsid w:val="007551AE"/>
    <w:rsid w:val="0075527A"/>
    <w:rsid w:val="007559FB"/>
    <w:rsid w:val="00755E8F"/>
    <w:rsid w:val="007570CB"/>
    <w:rsid w:val="0075729F"/>
    <w:rsid w:val="007575D7"/>
    <w:rsid w:val="00760457"/>
    <w:rsid w:val="00760531"/>
    <w:rsid w:val="007614EB"/>
    <w:rsid w:val="00761BE8"/>
    <w:rsid w:val="00761F0D"/>
    <w:rsid w:val="00761F40"/>
    <w:rsid w:val="00762039"/>
    <w:rsid w:val="0076498E"/>
    <w:rsid w:val="0076510F"/>
    <w:rsid w:val="00765FAC"/>
    <w:rsid w:val="00766258"/>
    <w:rsid w:val="007662C6"/>
    <w:rsid w:val="007669D5"/>
    <w:rsid w:val="00766A85"/>
    <w:rsid w:val="00766BCE"/>
    <w:rsid w:val="0076727E"/>
    <w:rsid w:val="00767346"/>
    <w:rsid w:val="0076760B"/>
    <w:rsid w:val="00767D53"/>
    <w:rsid w:val="00767EBC"/>
    <w:rsid w:val="00767F33"/>
    <w:rsid w:val="0077034E"/>
    <w:rsid w:val="0077091A"/>
    <w:rsid w:val="00770F92"/>
    <w:rsid w:val="007718FE"/>
    <w:rsid w:val="0077192F"/>
    <w:rsid w:val="007719D4"/>
    <w:rsid w:val="007733F4"/>
    <w:rsid w:val="00774918"/>
    <w:rsid w:val="00774CC5"/>
    <w:rsid w:val="00775147"/>
    <w:rsid w:val="00775635"/>
    <w:rsid w:val="00775E05"/>
    <w:rsid w:val="007765B6"/>
    <w:rsid w:val="007768B9"/>
    <w:rsid w:val="00776EE3"/>
    <w:rsid w:val="0077725A"/>
    <w:rsid w:val="007778B6"/>
    <w:rsid w:val="00777E94"/>
    <w:rsid w:val="00780B8F"/>
    <w:rsid w:val="00781285"/>
    <w:rsid w:val="00781488"/>
    <w:rsid w:val="00781539"/>
    <w:rsid w:val="00781587"/>
    <w:rsid w:val="007827FB"/>
    <w:rsid w:val="00783AB2"/>
    <w:rsid w:val="00783B82"/>
    <w:rsid w:val="007842C8"/>
    <w:rsid w:val="00784368"/>
    <w:rsid w:val="0078470F"/>
    <w:rsid w:val="00784C3B"/>
    <w:rsid w:val="007850B6"/>
    <w:rsid w:val="00785239"/>
    <w:rsid w:val="007853AF"/>
    <w:rsid w:val="00786814"/>
    <w:rsid w:val="00786A25"/>
    <w:rsid w:val="0078783C"/>
    <w:rsid w:val="00787CA0"/>
    <w:rsid w:val="00790629"/>
    <w:rsid w:val="00791465"/>
    <w:rsid w:val="00792AC9"/>
    <w:rsid w:val="00792D32"/>
    <w:rsid w:val="007934D0"/>
    <w:rsid w:val="00793F34"/>
    <w:rsid w:val="007946A1"/>
    <w:rsid w:val="00794AB0"/>
    <w:rsid w:val="00794FE7"/>
    <w:rsid w:val="007951B4"/>
    <w:rsid w:val="007951D2"/>
    <w:rsid w:val="00796189"/>
    <w:rsid w:val="007966D5"/>
    <w:rsid w:val="007968A4"/>
    <w:rsid w:val="00796AD5"/>
    <w:rsid w:val="00797330"/>
    <w:rsid w:val="007977E1"/>
    <w:rsid w:val="00797832"/>
    <w:rsid w:val="007A067A"/>
    <w:rsid w:val="007A0DF0"/>
    <w:rsid w:val="007A1DEE"/>
    <w:rsid w:val="007A1F83"/>
    <w:rsid w:val="007A28DE"/>
    <w:rsid w:val="007A3546"/>
    <w:rsid w:val="007A399E"/>
    <w:rsid w:val="007A3A01"/>
    <w:rsid w:val="007A3B50"/>
    <w:rsid w:val="007A3C01"/>
    <w:rsid w:val="007A3DE8"/>
    <w:rsid w:val="007A4189"/>
    <w:rsid w:val="007A434E"/>
    <w:rsid w:val="007A43F4"/>
    <w:rsid w:val="007A4870"/>
    <w:rsid w:val="007A552D"/>
    <w:rsid w:val="007A58F5"/>
    <w:rsid w:val="007A6401"/>
    <w:rsid w:val="007A771C"/>
    <w:rsid w:val="007A7FAC"/>
    <w:rsid w:val="007B00D6"/>
    <w:rsid w:val="007B01D0"/>
    <w:rsid w:val="007B1895"/>
    <w:rsid w:val="007B219B"/>
    <w:rsid w:val="007B40B6"/>
    <w:rsid w:val="007B453F"/>
    <w:rsid w:val="007B4F9C"/>
    <w:rsid w:val="007B569A"/>
    <w:rsid w:val="007B5E84"/>
    <w:rsid w:val="007B6868"/>
    <w:rsid w:val="007B696F"/>
    <w:rsid w:val="007B7525"/>
    <w:rsid w:val="007B7B0F"/>
    <w:rsid w:val="007B7F16"/>
    <w:rsid w:val="007C06CA"/>
    <w:rsid w:val="007C0893"/>
    <w:rsid w:val="007C099C"/>
    <w:rsid w:val="007C1035"/>
    <w:rsid w:val="007C15CC"/>
    <w:rsid w:val="007C2021"/>
    <w:rsid w:val="007C2353"/>
    <w:rsid w:val="007C2616"/>
    <w:rsid w:val="007C264D"/>
    <w:rsid w:val="007C292C"/>
    <w:rsid w:val="007C2FDE"/>
    <w:rsid w:val="007C387F"/>
    <w:rsid w:val="007C38A5"/>
    <w:rsid w:val="007C3BF2"/>
    <w:rsid w:val="007C4020"/>
    <w:rsid w:val="007C443C"/>
    <w:rsid w:val="007C48DF"/>
    <w:rsid w:val="007C4D33"/>
    <w:rsid w:val="007C4E43"/>
    <w:rsid w:val="007C51C0"/>
    <w:rsid w:val="007C546E"/>
    <w:rsid w:val="007C547B"/>
    <w:rsid w:val="007C54FE"/>
    <w:rsid w:val="007C55DF"/>
    <w:rsid w:val="007C60EE"/>
    <w:rsid w:val="007C6521"/>
    <w:rsid w:val="007C6958"/>
    <w:rsid w:val="007C6C2B"/>
    <w:rsid w:val="007C6CB4"/>
    <w:rsid w:val="007C7490"/>
    <w:rsid w:val="007C79D3"/>
    <w:rsid w:val="007D0E03"/>
    <w:rsid w:val="007D11D4"/>
    <w:rsid w:val="007D256A"/>
    <w:rsid w:val="007D2D6A"/>
    <w:rsid w:val="007D2F2F"/>
    <w:rsid w:val="007D39F4"/>
    <w:rsid w:val="007D3E26"/>
    <w:rsid w:val="007D4288"/>
    <w:rsid w:val="007D42BA"/>
    <w:rsid w:val="007D4A9B"/>
    <w:rsid w:val="007D639C"/>
    <w:rsid w:val="007D6A09"/>
    <w:rsid w:val="007D6D8A"/>
    <w:rsid w:val="007D703D"/>
    <w:rsid w:val="007D77D5"/>
    <w:rsid w:val="007D7CB5"/>
    <w:rsid w:val="007E252B"/>
    <w:rsid w:val="007E2D5C"/>
    <w:rsid w:val="007E3284"/>
    <w:rsid w:val="007E37BA"/>
    <w:rsid w:val="007E37F2"/>
    <w:rsid w:val="007E3D0F"/>
    <w:rsid w:val="007E4622"/>
    <w:rsid w:val="007E491E"/>
    <w:rsid w:val="007E4EAB"/>
    <w:rsid w:val="007E5464"/>
    <w:rsid w:val="007E5465"/>
    <w:rsid w:val="007E6664"/>
    <w:rsid w:val="007E698F"/>
    <w:rsid w:val="007E6EBD"/>
    <w:rsid w:val="007E7021"/>
    <w:rsid w:val="007E7C90"/>
    <w:rsid w:val="007E7D76"/>
    <w:rsid w:val="007E7F84"/>
    <w:rsid w:val="007E7FA2"/>
    <w:rsid w:val="007F058B"/>
    <w:rsid w:val="007F0F49"/>
    <w:rsid w:val="007F10A8"/>
    <w:rsid w:val="007F1781"/>
    <w:rsid w:val="007F2A76"/>
    <w:rsid w:val="007F35DA"/>
    <w:rsid w:val="007F36EB"/>
    <w:rsid w:val="007F3D9D"/>
    <w:rsid w:val="007F4E95"/>
    <w:rsid w:val="007F58CB"/>
    <w:rsid w:val="007F59D0"/>
    <w:rsid w:val="007F5AA1"/>
    <w:rsid w:val="007F5AD0"/>
    <w:rsid w:val="007F5D9D"/>
    <w:rsid w:val="007F6210"/>
    <w:rsid w:val="007F623B"/>
    <w:rsid w:val="007F6685"/>
    <w:rsid w:val="007F69D8"/>
    <w:rsid w:val="007F766C"/>
    <w:rsid w:val="0080097A"/>
    <w:rsid w:val="00801868"/>
    <w:rsid w:val="00801CA3"/>
    <w:rsid w:val="00801D5A"/>
    <w:rsid w:val="00801E75"/>
    <w:rsid w:val="008030B9"/>
    <w:rsid w:val="0080350B"/>
    <w:rsid w:val="008035E3"/>
    <w:rsid w:val="00803E5C"/>
    <w:rsid w:val="008053A4"/>
    <w:rsid w:val="00805682"/>
    <w:rsid w:val="00805C4A"/>
    <w:rsid w:val="00805F3E"/>
    <w:rsid w:val="008064D5"/>
    <w:rsid w:val="0080660F"/>
    <w:rsid w:val="008069E9"/>
    <w:rsid w:val="00806BF5"/>
    <w:rsid w:val="008070DA"/>
    <w:rsid w:val="00810633"/>
    <w:rsid w:val="00810B33"/>
    <w:rsid w:val="00811341"/>
    <w:rsid w:val="008118D1"/>
    <w:rsid w:val="00812684"/>
    <w:rsid w:val="00812D29"/>
    <w:rsid w:val="00813866"/>
    <w:rsid w:val="00813B13"/>
    <w:rsid w:val="00813ECC"/>
    <w:rsid w:val="00815765"/>
    <w:rsid w:val="008157F2"/>
    <w:rsid w:val="0081689B"/>
    <w:rsid w:val="00816C77"/>
    <w:rsid w:val="0081722E"/>
    <w:rsid w:val="00820A31"/>
    <w:rsid w:val="0082113C"/>
    <w:rsid w:val="00821713"/>
    <w:rsid w:val="00822502"/>
    <w:rsid w:val="008227BF"/>
    <w:rsid w:val="008229FE"/>
    <w:rsid w:val="00823EA7"/>
    <w:rsid w:val="0082492D"/>
    <w:rsid w:val="00826DB9"/>
    <w:rsid w:val="00827D10"/>
    <w:rsid w:val="00830361"/>
    <w:rsid w:val="0083056C"/>
    <w:rsid w:val="00830902"/>
    <w:rsid w:val="0083102D"/>
    <w:rsid w:val="00831E8A"/>
    <w:rsid w:val="00832142"/>
    <w:rsid w:val="00833225"/>
    <w:rsid w:val="00833532"/>
    <w:rsid w:val="008343B6"/>
    <w:rsid w:val="00834C85"/>
    <w:rsid w:val="00835E6B"/>
    <w:rsid w:val="00836848"/>
    <w:rsid w:val="00837502"/>
    <w:rsid w:val="0083750A"/>
    <w:rsid w:val="0084057B"/>
    <w:rsid w:val="00840F90"/>
    <w:rsid w:val="0084123C"/>
    <w:rsid w:val="008424BD"/>
    <w:rsid w:val="00842C4E"/>
    <w:rsid w:val="00844132"/>
    <w:rsid w:val="00844837"/>
    <w:rsid w:val="00846F29"/>
    <w:rsid w:val="00847391"/>
    <w:rsid w:val="0084780F"/>
    <w:rsid w:val="008478AA"/>
    <w:rsid w:val="00847ABE"/>
    <w:rsid w:val="00850303"/>
    <w:rsid w:val="00850453"/>
    <w:rsid w:val="00851DFB"/>
    <w:rsid w:val="008530DC"/>
    <w:rsid w:val="00853370"/>
    <w:rsid w:val="008539A8"/>
    <w:rsid w:val="008540D5"/>
    <w:rsid w:val="00854180"/>
    <w:rsid w:val="00854390"/>
    <w:rsid w:val="008549D3"/>
    <w:rsid w:val="00854AAB"/>
    <w:rsid w:val="00854BCF"/>
    <w:rsid w:val="00855A92"/>
    <w:rsid w:val="00856AC4"/>
    <w:rsid w:val="00857743"/>
    <w:rsid w:val="00857784"/>
    <w:rsid w:val="008600F3"/>
    <w:rsid w:val="008604BE"/>
    <w:rsid w:val="00860731"/>
    <w:rsid w:val="00860FB3"/>
    <w:rsid w:val="008612EB"/>
    <w:rsid w:val="00862596"/>
    <w:rsid w:val="0086377C"/>
    <w:rsid w:val="0086381C"/>
    <w:rsid w:val="008642C8"/>
    <w:rsid w:val="00865023"/>
    <w:rsid w:val="0086595E"/>
    <w:rsid w:val="00865BF6"/>
    <w:rsid w:val="00865CB8"/>
    <w:rsid w:val="0086631B"/>
    <w:rsid w:val="0086718C"/>
    <w:rsid w:val="008672ED"/>
    <w:rsid w:val="008700A3"/>
    <w:rsid w:val="0087071B"/>
    <w:rsid w:val="00870F63"/>
    <w:rsid w:val="00870FF2"/>
    <w:rsid w:val="00871624"/>
    <w:rsid w:val="00871FEC"/>
    <w:rsid w:val="008723E2"/>
    <w:rsid w:val="008723EB"/>
    <w:rsid w:val="00872CF9"/>
    <w:rsid w:val="00873408"/>
    <w:rsid w:val="0087351E"/>
    <w:rsid w:val="00873D5F"/>
    <w:rsid w:val="00873F36"/>
    <w:rsid w:val="00874115"/>
    <w:rsid w:val="008744BF"/>
    <w:rsid w:val="00874DB9"/>
    <w:rsid w:val="00874E6F"/>
    <w:rsid w:val="00875FEB"/>
    <w:rsid w:val="00876696"/>
    <w:rsid w:val="008768B5"/>
    <w:rsid w:val="0087691F"/>
    <w:rsid w:val="00876A69"/>
    <w:rsid w:val="00877336"/>
    <w:rsid w:val="008816F2"/>
    <w:rsid w:val="00882292"/>
    <w:rsid w:val="0088303A"/>
    <w:rsid w:val="0088305A"/>
    <w:rsid w:val="00883232"/>
    <w:rsid w:val="008836D2"/>
    <w:rsid w:val="00883778"/>
    <w:rsid w:val="008837DB"/>
    <w:rsid w:val="008845F9"/>
    <w:rsid w:val="0088480B"/>
    <w:rsid w:val="00884A4F"/>
    <w:rsid w:val="0088540F"/>
    <w:rsid w:val="008855D4"/>
    <w:rsid w:val="0088597A"/>
    <w:rsid w:val="00885B91"/>
    <w:rsid w:val="00886702"/>
    <w:rsid w:val="00886D47"/>
    <w:rsid w:val="0088752C"/>
    <w:rsid w:val="00887570"/>
    <w:rsid w:val="00890472"/>
    <w:rsid w:val="00890A91"/>
    <w:rsid w:val="00891AD8"/>
    <w:rsid w:val="00891D16"/>
    <w:rsid w:val="00892186"/>
    <w:rsid w:val="008921EB"/>
    <w:rsid w:val="00892629"/>
    <w:rsid w:val="00893521"/>
    <w:rsid w:val="00893A4E"/>
    <w:rsid w:val="00893B01"/>
    <w:rsid w:val="008945AC"/>
    <w:rsid w:val="00894C7E"/>
    <w:rsid w:val="00894CDD"/>
    <w:rsid w:val="00894DA5"/>
    <w:rsid w:val="008953F0"/>
    <w:rsid w:val="008959EC"/>
    <w:rsid w:val="008962A0"/>
    <w:rsid w:val="00896406"/>
    <w:rsid w:val="00896B2E"/>
    <w:rsid w:val="00896E1E"/>
    <w:rsid w:val="00896E65"/>
    <w:rsid w:val="00897EA8"/>
    <w:rsid w:val="008A03C1"/>
    <w:rsid w:val="008A1729"/>
    <w:rsid w:val="008A175E"/>
    <w:rsid w:val="008A20FE"/>
    <w:rsid w:val="008A21BB"/>
    <w:rsid w:val="008A24C2"/>
    <w:rsid w:val="008A2A7E"/>
    <w:rsid w:val="008A2DE5"/>
    <w:rsid w:val="008A4063"/>
    <w:rsid w:val="008A4793"/>
    <w:rsid w:val="008A4FCF"/>
    <w:rsid w:val="008A56BD"/>
    <w:rsid w:val="008A6255"/>
    <w:rsid w:val="008A65EF"/>
    <w:rsid w:val="008A6DC0"/>
    <w:rsid w:val="008A6FA0"/>
    <w:rsid w:val="008A74EB"/>
    <w:rsid w:val="008A7EF8"/>
    <w:rsid w:val="008B0D81"/>
    <w:rsid w:val="008B1371"/>
    <w:rsid w:val="008B16FD"/>
    <w:rsid w:val="008B178D"/>
    <w:rsid w:val="008B2604"/>
    <w:rsid w:val="008B3AA6"/>
    <w:rsid w:val="008B3E1E"/>
    <w:rsid w:val="008B3ED9"/>
    <w:rsid w:val="008B3F5E"/>
    <w:rsid w:val="008B3FD4"/>
    <w:rsid w:val="008B49A0"/>
    <w:rsid w:val="008B52CE"/>
    <w:rsid w:val="008B5498"/>
    <w:rsid w:val="008B5540"/>
    <w:rsid w:val="008B6037"/>
    <w:rsid w:val="008B6131"/>
    <w:rsid w:val="008B7341"/>
    <w:rsid w:val="008B79AC"/>
    <w:rsid w:val="008B7E11"/>
    <w:rsid w:val="008C0040"/>
    <w:rsid w:val="008C0545"/>
    <w:rsid w:val="008C0C11"/>
    <w:rsid w:val="008C1301"/>
    <w:rsid w:val="008C1AA3"/>
    <w:rsid w:val="008C1E10"/>
    <w:rsid w:val="008C2A6A"/>
    <w:rsid w:val="008C3190"/>
    <w:rsid w:val="008C329A"/>
    <w:rsid w:val="008C436C"/>
    <w:rsid w:val="008C4867"/>
    <w:rsid w:val="008C495D"/>
    <w:rsid w:val="008C55D7"/>
    <w:rsid w:val="008C6419"/>
    <w:rsid w:val="008C6764"/>
    <w:rsid w:val="008C69E5"/>
    <w:rsid w:val="008C7A84"/>
    <w:rsid w:val="008D004D"/>
    <w:rsid w:val="008D0465"/>
    <w:rsid w:val="008D0A0B"/>
    <w:rsid w:val="008D12A1"/>
    <w:rsid w:val="008D12A9"/>
    <w:rsid w:val="008D14E8"/>
    <w:rsid w:val="008D188D"/>
    <w:rsid w:val="008D275D"/>
    <w:rsid w:val="008D3E34"/>
    <w:rsid w:val="008D5521"/>
    <w:rsid w:val="008D59C4"/>
    <w:rsid w:val="008D5A2A"/>
    <w:rsid w:val="008D6661"/>
    <w:rsid w:val="008D7221"/>
    <w:rsid w:val="008D7D14"/>
    <w:rsid w:val="008D7DE9"/>
    <w:rsid w:val="008E05D7"/>
    <w:rsid w:val="008E0CC8"/>
    <w:rsid w:val="008E0CF7"/>
    <w:rsid w:val="008E1670"/>
    <w:rsid w:val="008E1747"/>
    <w:rsid w:val="008E196D"/>
    <w:rsid w:val="008E28EB"/>
    <w:rsid w:val="008E2AAC"/>
    <w:rsid w:val="008E34C9"/>
    <w:rsid w:val="008E3979"/>
    <w:rsid w:val="008E3CF7"/>
    <w:rsid w:val="008E4AB3"/>
    <w:rsid w:val="008E5601"/>
    <w:rsid w:val="008E589D"/>
    <w:rsid w:val="008E5DB7"/>
    <w:rsid w:val="008E5EDD"/>
    <w:rsid w:val="008E6804"/>
    <w:rsid w:val="008F0091"/>
    <w:rsid w:val="008F031D"/>
    <w:rsid w:val="008F04D6"/>
    <w:rsid w:val="008F0BAA"/>
    <w:rsid w:val="008F0D85"/>
    <w:rsid w:val="008F0EA7"/>
    <w:rsid w:val="008F1858"/>
    <w:rsid w:val="008F1938"/>
    <w:rsid w:val="008F1A0A"/>
    <w:rsid w:val="008F2135"/>
    <w:rsid w:val="008F3472"/>
    <w:rsid w:val="008F4BA2"/>
    <w:rsid w:val="008F4C80"/>
    <w:rsid w:val="008F55BE"/>
    <w:rsid w:val="008F5D99"/>
    <w:rsid w:val="008F5FCE"/>
    <w:rsid w:val="008F642B"/>
    <w:rsid w:val="008F6DA0"/>
    <w:rsid w:val="008F74FC"/>
    <w:rsid w:val="008F751D"/>
    <w:rsid w:val="00900418"/>
    <w:rsid w:val="00900640"/>
    <w:rsid w:val="009006C8"/>
    <w:rsid w:val="009009EB"/>
    <w:rsid w:val="00901F47"/>
    <w:rsid w:val="009021DB"/>
    <w:rsid w:val="0090252F"/>
    <w:rsid w:val="00902969"/>
    <w:rsid w:val="00902C33"/>
    <w:rsid w:val="00902FB6"/>
    <w:rsid w:val="009031EC"/>
    <w:rsid w:val="00903400"/>
    <w:rsid w:val="00903909"/>
    <w:rsid w:val="00904793"/>
    <w:rsid w:val="009049CA"/>
    <w:rsid w:val="00904ED6"/>
    <w:rsid w:val="009055C7"/>
    <w:rsid w:val="00905A2B"/>
    <w:rsid w:val="00905C7E"/>
    <w:rsid w:val="00906386"/>
    <w:rsid w:val="00906AE0"/>
    <w:rsid w:val="00906E52"/>
    <w:rsid w:val="00906F59"/>
    <w:rsid w:val="00907280"/>
    <w:rsid w:val="009075D0"/>
    <w:rsid w:val="00907C8C"/>
    <w:rsid w:val="00910CB2"/>
    <w:rsid w:val="00910E39"/>
    <w:rsid w:val="00910E8A"/>
    <w:rsid w:val="00910F25"/>
    <w:rsid w:val="00911146"/>
    <w:rsid w:val="0091154E"/>
    <w:rsid w:val="00912719"/>
    <w:rsid w:val="0091285E"/>
    <w:rsid w:val="00912F49"/>
    <w:rsid w:val="00914251"/>
    <w:rsid w:val="00914C65"/>
    <w:rsid w:val="0091502F"/>
    <w:rsid w:val="00915097"/>
    <w:rsid w:val="00916722"/>
    <w:rsid w:val="00917121"/>
    <w:rsid w:val="00917358"/>
    <w:rsid w:val="00917CED"/>
    <w:rsid w:val="009207C3"/>
    <w:rsid w:val="00921E40"/>
    <w:rsid w:val="0092210C"/>
    <w:rsid w:val="00922269"/>
    <w:rsid w:val="00922CDC"/>
    <w:rsid w:val="00922F46"/>
    <w:rsid w:val="009230EF"/>
    <w:rsid w:val="0092340E"/>
    <w:rsid w:val="00923D11"/>
    <w:rsid w:val="00923DB2"/>
    <w:rsid w:val="00923F12"/>
    <w:rsid w:val="009246D4"/>
    <w:rsid w:val="00924D2B"/>
    <w:rsid w:val="00925F4F"/>
    <w:rsid w:val="009270FB"/>
    <w:rsid w:val="0093048A"/>
    <w:rsid w:val="00930583"/>
    <w:rsid w:val="009310C3"/>
    <w:rsid w:val="00931423"/>
    <w:rsid w:val="00933771"/>
    <w:rsid w:val="00934F54"/>
    <w:rsid w:val="00935865"/>
    <w:rsid w:val="00935FC4"/>
    <w:rsid w:val="00937C17"/>
    <w:rsid w:val="0094023B"/>
    <w:rsid w:val="009402F2"/>
    <w:rsid w:val="00940342"/>
    <w:rsid w:val="00941238"/>
    <w:rsid w:val="009415AA"/>
    <w:rsid w:val="00941BBE"/>
    <w:rsid w:val="00942973"/>
    <w:rsid w:val="00942A67"/>
    <w:rsid w:val="00942AF8"/>
    <w:rsid w:val="0094348D"/>
    <w:rsid w:val="00943525"/>
    <w:rsid w:val="00943854"/>
    <w:rsid w:val="009443AA"/>
    <w:rsid w:val="00944662"/>
    <w:rsid w:val="0094474C"/>
    <w:rsid w:val="00944ACE"/>
    <w:rsid w:val="00945D84"/>
    <w:rsid w:val="00945E33"/>
    <w:rsid w:val="00945F0D"/>
    <w:rsid w:val="009463AB"/>
    <w:rsid w:val="00946463"/>
    <w:rsid w:val="00946A3C"/>
    <w:rsid w:val="00946F38"/>
    <w:rsid w:val="00947052"/>
    <w:rsid w:val="00947CDE"/>
    <w:rsid w:val="00947E0F"/>
    <w:rsid w:val="00950286"/>
    <w:rsid w:val="00950A96"/>
    <w:rsid w:val="00950B40"/>
    <w:rsid w:val="00951B2F"/>
    <w:rsid w:val="009523A5"/>
    <w:rsid w:val="009524F3"/>
    <w:rsid w:val="00952620"/>
    <w:rsid w:val="00953453"/>
    <w:rsid w:val="0095362A"/>
    <w:rsid w:val="00953634"/>
    <w:rsid w:val="00953C51"/>
    <w:rsid w:val="00954454"/>
    <w:rsid w:val="00955724"/>
    <w:rsid w:val="0095619B"/>
    <w:rsid w:val="00956C23"/>
    <w:rsid w:val="009574DA"/>
    <w:rsid w:val="009578F3"/>
    <w:rsid w:val="00960216"/>
    <w:rsid w:val="009604F6"/>
    <w:rsid w:val="0096071F"/>
    <w:rsid w:val="00961031"/>
    <w:rsid w:val="009612C8"/>
    <w:rsid w:val="00962135"/>
    <w:rsid w:val="00963323"/>
    <w:rsid w:val="00963BB6"/>
    <w:rsid w:val="0096428C"/>
    <w:rsid w:val="00964F01"/>
    <w:rsid w:val="0096523B"/>
    <w:rsid w:val="00966949"/>
    <w:rsid w:val="00967134"/>
    <w:rsid w:val="00967306"/>
    <w:rsid w:val="009674D0"/>
    <w:rsid w:val="0097096B"/>
    <w:rsid w:val="00970D41"/>
    <w:rsid w:val="009717A5"/>
    <w:rsid w:val="00972374"/>
    <w:rsid w:val="00972887"/>
    <w:rsid w:val="00972E0C"/>
    <w:rsid w:val="0097351F"/>
    <w:rsid w:val="0097354C"/>
    <w:rsid w:val="00973B40"/>
    <w:rsid w:val="00973B4D"/>
    <w:rsid w:val="009742AE"/>
    <w:rsid w:val="0097462E"/>
    <w:rsid w:val="00974953"/>
    <w:rsid w:val="00974DC0"/>
    <w:rsid w:val="00975D30"/>
    <w:rsid w:val="009762AA"/>
    <w:rsid w:val="0097744F"/>
    <w:rsid w:val="00977F00"/>
    <w:rsid w:val="00980109"/>
    <w:rsid w:val="0098022D"/>
    <w:rsid w:val="009802F2"/>
    <w:rsid w:val="00980829"/>
    <w:rsid w:val="009819B1"/>
    <w:rsid w:val="00981A14"/>
    <w:rsid w:val="00981DA6"/>
    <w:rsid w:val="00982E88"/>
    <w:rsid w:val="00983159"/>
    <w:rsid w:val="0098394F"/>
    <w:rsid w:val="009847C7"/>
    <w:rsid w:val="00984DBE"/>
    <w:rsid w:val="009855D7"/>
    <w:rsid w:val="00985990"/>
    <w:rsid w:val="009860C3"/>
    <w:rsid w:val="0098640F"/>
    <w:rsid w:val="009867CF"/>
    <w:rsid w:val="00986A2B"/>
    <w:rsid w:val="00987CD6"/>
    <w:rsid w:val="00987E14"/>
    <w:rsid w:val="00987FC9"/>
    <w:rsid w:val="009900D8"/>
    <w:rsid w:val="009902C4"/>
    <w:rsid w:val="0099058E"/>
    <w:rsid w:val="00990903"/>
    <w:rsid w:val="00991382"/>
    <w:rsid w:val="009914AB"/>
    <w:rsid w:val="0099175E"/>
    <w:rsid w:val="00991DA4"/>
    <w:rsid w:val="00992B09"/>
    <w:rsid w:val="00992F79"/>
    <w:rsid w:val="0099308E"/>
    <w:rsid w:val="00995041"/>
    <w:rsid w:val="00995222"/>
    <w:rsid w:val="00995276"/>
    <w:rsid w:val="00995411"/>
    <w:rsid w:val="009954FB"/>
    <w:rsid w:val="009958EF"/>
    <w:rsid w:val="00996448"/>
    <w:rsid w:val="00996DF0"/>
    <w:rsid w:val="00997B98"/>
    <w:rsid w:val="009A1344"/>
    <w:rsid w:val="009A15BD"/>
    <w:rsid w:val="009A1BC1"/>
    <w:rsid w:val="009A1CAD"/>
    <w:rsid w:val="009A1EEC"/>
    <w:rsid w:val="009A229D"/>
    <w:rsid w:val="009A2C3E"/>
    <w:rsid w:val="009A2CF1"/>
    <w:rsid w:val="009A361F"/>
    <w:rsid w:val="009A3D79"/>
    <w:rsid w:val="009A468A"/>
    <w:rsid w:val="009A5C0A"/>
    <w:rsid w:val="009A5CBA"/>
    <w:rsid w:val="009A6259"/>
    <w:rsid w:val="009A6566"/>
    <w:rsid w:val="009A65D7"/>
    <w:rsid w:val="009A6C5D"/>
    <w:rsid w:val="009A6DA0"/>
    <w:rsid w:val="009A7A51"/>
    <w:rsid w:val="009B0594"/>
    <w:rsid w:val="009B0824"/>
    <w:rsid w:val="009B0D07"/>
    <w:rsid w:val="009B0F6F"/>
    <w:rsid w:val="009B1099"/>
    <w:rsid w:val="009B139A"/>
    <w:rsid w:val="009B2E8F"/>
    <w:rsid w:val="009B4FD7"/>
    <w:rsid w:val="009B5943"/>
    <w:rsid w:val="009B65ED"/>
    <w:rsid w:val="009B68F1"/>
    <w:rsid w:val="009B6BC9"/>
    <w:rsid w:val="009B76C6"/>
    <w:rsid w:val="009B76F0"/>
    <w:rsid w:val="009C016D"/>
    <w:rsid w:val="009C0300"/>
    <w:rsid w:val="009C0A27"/>
    <w:rsid w:val="009C0C29"/>
    <w:rsid w:val="009C176A"/>
    <w:rsid w:val="009C2389"/>
    <w:rsid w:val="009C28C7"/>
    <w:rsid w:val="009C2B42"/>
    <w:rsid w:val="009C2D43"/>
    <w:rsid w:val="009C4537"/>
    <w:rsid w:val="009C4E09"/>
    <w:rsid w:val="009C5488"/>
    <w:rsid w:val="009C60CE"/>
    <w:rsid w:val="009C6AAE"/>
    <w:rsid w:val="009C7015"/>
    <w:rsid w:val="009C74D5"/>
    <w:rsid w:val="009C7B04"/>
    <w:rsid w:val="009D06AD"/>
    <w:rsid w:val="009D08D8"/>
    <w:rsid w:val="009D1727"/>
    <w:rsid w:val="009D1934"/>
    <w:rsid w:val="009D1F43"/>
    <w:rsid w:val="009D23DC"/>
    <w:rsid w:val="009D2491"/>
    <w:rsid w:val="009D2610"/>
    <w:rsid w:val="009D2AE5"/>
    <w:rsid w:val="009D2C75"/>
    <w:rsid w:val="009D36A5"/>
    <w:rsid w:val="009D3C94"/>
    <w:rsid w:val="009D4C53"/>
    <w:rsid w:val="009D4D3C"/>
    <w:rsid w:val="009D5A27"/>
    <w:rsid w:val="009D5A73"/>
    <w:rsid w:val="009D600F"/>
    <w:rsid w:val="009D622F"/>
    <w:rsid w:val="009D63D0"/>
    <w:rsid w:val="009D68DF"/>
    <w:rsid w:val="009D6EB5"/>
    <w:rsid w:val="009E0D6A"/>
    <w:rsid w:val="009E166B"/>
    <w:rsid w:val="009E2D14"/>
    <w:rsid w:val="009E36FA"/>
    <w:rsid w:val="009E38BB"/>
    <w:rsid w:val="009E391B"/>
    <w:rsid w:val="009E436C"/>
    <w:rsid w:val="009E44A7"/>
    <w:rsid w:val="009E5166"/>
    <w:rsid w:val="009E5A55"/>
    <w:rsid w:val="009E5D61"/>
    <w:rsid w:val="009E6449"/>
    <w:rsid w:val="009E69C9"/>
    <w:rsid w:val="009E734E"/>
    <w:rsid w:val="009E775E"/>
    <w:rsid w:val="009F056B"/>
    <w:rsid w:val="009F0A83"/>
    <w:rsid w:val="009F0C43"/>
    <w:rsid w:val="009F0D3E"/>
    <w:rsid w:val="009F15D8"/>
    <w:rsid w:val="009F18DE"/>
    <w:rsid w:val="009F2B91"/>
    <w:rsid w:val="009F2BD4"/>
    <w:rsid w:val="009F2E07"/>
    <w:rsid w:val="009F3293"/>
    <w:rsid w:val="009F3CF6"/>
    <w:rsid w:val="009F45A4"/>
    <w:rsid w:val="009F5946"/>
    <w:rsid w:val="009F5B94"/>
    <w:rsid w:val="009F5DB6"/>
    <w:rsid w:val="009F60BD"/>
    <w:rsid w:val="009F7A6E"/>
    <w:rsid w:val="009F7B8C"/>
    <w:rsid w:val="009F7E49"/>
    <w:rsid w:val="009F7F10"/>
    <w:rsid w:val="00A00D33"/>
    <w:rsid w:val="00A014E2"/>
    <w:rsid w:val="00A02130"/>
    <w:rsid w:val="00A021FF"/>
    <w:rsid w:val="00A0340E"/>
    <w:rsid w:val="00A03532"/>
    <w:rsid w:val="00A03AD6"/>
    <w:rsid w:val="00A03D28"/>
    <w:rsid w:val="00A03E27"/>
    <w:rsid w:val="00A04B1E"/>
    <w:rsid w:val="00A0533C"/>
    <w:rsid w:val="00A05352"/>
    <w:rsid w:val="00A058BC"/>
    <w:rsid w:val="00A05A96"/>
    <w:rsid w:val="00A05BA4"/>
    <w:rsid w:val="00A06209"/>
    <w:rsid w:val="00A062E1"/>
    <w:rsid w:val="00A06370"/>
    <w:rsid w:val="00A063F8"/>
    <w:rsid w:val="00A103D6"/>
    <w:rsid w:val="00A10812"/>
    <w:rsid w:val="00A11393"/>
    <w:rsid w:val="00A123AA"/>
    <w:rsid w:val="00A126FA"/>
    <w:rsid w:val="00A137D3"/>
    <w:rsid w:val="00A1507F"/>
    <w:rsid w:val="00A1554F"/>
    <w:rsid w:val="00A15B20"/>
    <w:rsid w:val="00A16B08"/>
    <w:rsid w:val="00A16E8F"/>
    <w:rsid w:val="00A1701D"/>
    <w:rsid w:val="00A20121"/>
    <w:rsid w:val="00A2019B"/>
    <w:rsid w:val="00A20507"/>
    <w:rsid w:val="00A2098C"/>
    <w:rsid w:val="00A20BD7"/>
    <w:rsid w:val="00A21157"/>
    <w:rsid w:val="00A217DE"/>
    <w:rsid w:val="00A21AA6"/>
    <w:rsid w:val="00A2250D"/>
    <w:rsid w:val="00A22DDE"/>
    <w:rsid w:val="00A22E32"/>
    <w:rsid w:val="00A23366"/>
    <w:rsid w:val="00A249A6"/>
    <w:rsid w:val="00A24E57"/>
    <w:rsid w:val="00A252E0"/>
    <w:rsid w:val="00A25A85"/>
    <w:rsid w:val="00A2659D"/>
    <w:rsid w:val="00A30059"/>
    <w:rsid w:val="00A30716"/>
    <w:rsid w:val="00A3099D"/>
    <w:rsid w:val="00A314D4"/>
    <w:rsid w:val="00A3196E"/>
    <w:rsid w:val="00A31C73"/>
    <w:rsid w:val="00A32423"/>
    <w:rsid w:val="00A32C6F"/>
    <w:rsid w:val="00A336AB"/>
    <w:rsid w:val="00A343B3"/>
    <w:rsid w:val="00A34796"/>
    <w:rsid w:val="00A3497F"/>
    <w:rsid w:val="00A34FCF"/>
    <w:rsid w:val="00A35185"/>
    <w:rsid w:val="00A3538B"/>
    <w:rsid w:val="00A35783"/>
    <w:rsid w:val="00A35D21"/>
    <w:rsid w:val="00A36377"/>
    <w:rsid w:val="00A366CA"/>
    <w:rsid w:val="00A3683B"/>
    <w:rsid w:val="00A37A87"/>
    <w:rsid w:val="00A37C59"/>
    <w:rsid w:val="00A4026E"/>
    <w:rsid w:val="00A40FB0"/>
    <w:rsid w:val="00A41177"/>
    <w:rsid w:val="00A415D5"/>
    <w:rsid w:val="00A4349B"/>
    <w:rsid w:val="00A43C65"/>
    <w:rsid w:val="00A4438E"/>
    <w:rsid w:val="00A443AE"/>
    <w:rsid w:val="00A45ECD"/>
    <w:rsid w:val="00A46600"/>
    <w:rsid w:val="00A46A36"/>
    <w:rsid w:val="00A46C2F"/>
    <w:rsid w:val="00A4794E"/>
    <w:rsid w:val="00A47EF9"/>
    <w:rsid w:val="00A50454"/>
    <w:rsid w:val="00A511B5"/>
    <w:rsid w:val="00A5192E"/>
    <w:rsid w:val="00A51E07"/>
    <w:rsid w:val="00A52070"/>
    <w:rsid w:val="00A52783"/>
    <w:rsid w:val="00A5317D"/>
    <w:rsid w:val="00A53B3C"/>
    <w:rsid w:val="00A552BC"/>
    <w:rsid w:val="00A55CAD"/>
    <w:rsid w:val="00A56071"/>
    <w:rsid w:val="00A56141"/>
    <w:rsid w:val="00A56B1E"/>
    <w:rsid w:val="00A57469"/>
    <w:rsid w:val="00A604EC"/>
    <w:rsid w:val="00A608D5"/>
    <w:rsid w:val="00A61985"/>
    <w:rsid w:val="00A61F91"/>
    <w:rsid w:val="00A635C5"/>
    <w:rsid w:val="00A63A28"/>
    <w:rsid w:val="00A63C47"/>
    <w:rsid w:val="00A64445"/>
    <w:rsid w:val="00A64564"/>
    <w:rsid w:val="00A64D8A"/>
    <w:rsid w:val="00A64F10"/>
    <w:rsid w:val="00A65031"/>
    <w:rsid w:val="00A6521A"/>
    <w:rsid w:val="00A6522A"/>
    <w:rsid w:val="00A65401"/>
    <w:rsid w:val="00A65C7B"/>
    <w:rsid w:val="00A6613D"/>
    <w:rsid w:val="00A66B67"/>
    <w:rsid w:val="00A66BAF"/>
    <w:rsid w:val="00A66E6B"/>
    <w:rsid w:val="00A66F45"/>
    <w:rsid w:val="00A671BF"/>
    <w:rsid w:val="00A672B3"/>
    <w:rsid w:val="00A6750C"/>
    <w:rsid w:val="00A678C3"/>
    <w:rsid w:val="00A70F8F"/>
    <w:rsid w:val="00A71009"/>
    <w:rsid w:val="00A722FF"/>
    <w:rsid w:val="00A7265C"/>
    <w:rsid w:val="00A735FA"/>
    <w:rsid w:val="00A736E5"/>
    <w:rsid w:val="00A73701"/>
    <w:rsid w:val="00A74310"/>
    <w:rsid w:val="00A755F7"/>
    <w:rsid w:val="00A75789"/>
    <w:rsid w:val="00A764D6"/>
    <w:rsid w:val="00A7676D"/>
    <w:rsid w:val="00A767F5"/>
    <w:rsid w:val="00A768C0"/>
    <w:rsid w:val="00A777EF"/>
    <w:rsid w:val="00A8083C"/>
    <w:rsid w:val="00A8192B"/>
    <w:rsid w:val="00A823C2"/>
    <w:rsid w:val="00A830EB"/>
    <w:rsid w:val="00A8353A"/>
    <w:rsid w:val="00A83BB7"/>
    <w:rsid w:val="00A83D8B"/>
    <w:rsid w:val="00A8424E"/>
    <w:rsid w:val="00A84B82"/>
    <w:rsid w:val="00A85F0D"/>
    <w:rsid w:val="00A864E7"/>
    <w:rsid w:val="00A86792"/>
    <w:rsid w:val="00A869D9"/>
    <w:rsid w:val="00A8710E"/>
    <w:rsid w:val="00A87C51"/>
    <w:rsid w:val="00A90028"/>
    <w:rsid w:val="00A911D3"/>
    <w:rsid w:val="00A91326"/>
    <w:rsid w:val="00A9188C"/>
    <w:rsid w:val="00A920A2"/>
    <w:rsid w:val="00A92432"/>
    <w:rsid w:val="00A92AA4"/>
    <w:rsid w:val="00A938C0"/>
    <w:rsid w:val="00A93E08"/>
    <w:rsid w:val="00A9424B"/>
    <w:rsid w:val="00A9429E"/>
    <w:rsid w:val="00A95987"/>
    <w:rsid w:val="00A96712"/>
    <w:rsid w:val="00A96A22"/>
    <w:rsid w:val="00A96D7D"/>
    <w:rsid w:val="00A9703B"/>
    <w:rsid w:val="00A975E9"/>
    <w:rsid w:val="00A97A33"/>
    <w:rsid w:val="00AA0A35"/>
    <w:rsid w:val="00AA0D84"/>
    <w:rsid w:val="00AA11B0"/>
    <w:rsid w:val="00AA11FE"/>
    <w:rsid w:val="00AA1C25"/>
    <w:rsid w:val="00AA31BD"/>
    <w:rsid w:val="00AA3E7B"/>
    <w:rsid w:val="00AA554E"/>
    <w:rsid w:val="00AA57AB"/>
    <w:rsid w:val="00AA7464"/>
    <w:rsid w:val="00AA7528"/>
    <w:rsid w:val="00AA7870"/>
    <w:rsid w:val="00AA7B44"/>
    <w:rsid w:val="00AA7E5C"/>
    <w:rsid w:val="00AB04F5"/>
    <w:rsid w:val="00AB0996"/>
    <w:rsid w:val="00AB0E28"/>
    <w:rsid w:val="00AB212F"/>
    <w:rsid w:val="00AB23A1"/>
    <w:rsid w:val="00AB23E0"/>
    <w:rsid w:val="00AB285B"/>
    <w:rsid w:val="00AB2FCC"/>
    <w:rsid w:val="00AB3D28"/>
    <w:rsid w:val="00AB51EC"/>
    <w:rsid w:val="00AB5E6C"/>
    <w:rsid w:val="00AB60F4"/>
    <w:rsid w:val="00AB66F9"/>
    <w:rsid w:val="00AB711F"/>
    <w:rsid w:val="00AB77BD"/>
    <w:rsid w:val="00AB7C65"/>
    <w:rsid w:val="00AB7D21"/>
    <w:rsid w:val="00AC0243"/>
    <w:rsid w:val="00AC061F"/>
    <w:rsid w:val="00AC1CFA"/>
    <w:rsid w:val="00AC2103"/>
    <w:rsid w:val="00AC28DD"/>
    <w:rsid w:val="00AC3602"/>
    <w:rsid w:val="00AC3887"/>
    <w:rsid w:val="00AC48B5"/>
    <w:rsid w:val="00AC4B53"/>
    <w:rsid w:val="00AC5F18"/>
    <w:rsid w:val="00AC67FF"/>
    <w:rsid w:val="00AC744F"/>
    <w:rsid w:val="00AC74E8"/>
    <w:rsid w:val="00AD0173"/>
    <w:rsid w:val="00AD02E0"/>
    <w:rsid w:val="00AD0C36"/>
    <w:rsid w:val="00AD1552"/>
    <w:rsid w:val="00AD190F"/>
    <w:rsid w:val="00AD24A4"/>
    <w:rsid w:val="00AD2572"/>
    <w:rsid w:val="00AD2644"/>
    <w:rsid w:val="00AD27E5"/>
    <w:rsid w:val="00AD3AA8"/>
    <w:rsid w:val="00AD3B93"/>
    <w:rsid w:val="00AD4D64"/>
    <w:rsid w:val="00AD4E72"/>
    <w:rsid w:val="00AD4ECA"/>
    <w:rsid w:val="00AD5AC1"/>
    <w:rsid w:val="00AD624F"/>
    <w:rsid w:val="00AE150E"/>
    <w:rsid w:val="00AE1D04"/>
    <w:rsid w:val="00AE2439"/>
    <w:rsid w:val="00AE3F4C"/>
    <w:rsid w:val="00AE4069"/>
    <w:rsid w:val="00AE52B0"/>
    <w:rsid w:val="00AE549D"/>
    <w:rsid w:val="00AE6B78"/>
    <w:rsid w:val="00AE6F5B"/>
    <w:rsid w:val="00AE7C88"/>
    <w:rsid w:val="00AF158A"/>
    <w:rsid w:val="00AF1A13"/>
    <w:rsid w:val="00AF1E07"/>
    <w:rsid w:val="00AF2309"/>
    <w:rsid w:val="00AF28FD"/>
    <w:rsid w:val="00AF2AEC"/>
    <w:rsid w:val="00AF37A3"/>
    <w:rsid w:val="00AF3FDB"/>
    <w:rsid w:val="00AF4041"/>
    <w:rsid w:val="00AF4B72"/>
    <w:rsid w:val="00AF537F"/>
    <w:rsid w:val="00AF5E61"/>
    <w:rsid w:val="00AF6071"/>
    <w:rsid w:val="00AF61A0"/>
    <w:rsid w:val="00AF68A8"/>
    <w:rsid w:val="00AF6F4A"/>
    <w:rsid w:val="00AF7431"/>
    <w:rsid w:val="00AF7B53"/>
    <w:rsid w:val="00AF7CB8"/>
    <w:rsid w:val="00AF7FC5"/>
    <w:rsid w:val="00B004FF"/>
    <w:rsid w:val="00B0060D"/>
    <w:rsid w:val="00B00771"/>
    <w:rsid w:val="00B01A1B"/>
    <w:rsid w:val="00B0342E"/>
    <w:rsid w:val="00B03680"/>
    <w:rsid w:val="00B0380E"/>
    <w:rsid w:val="00B0406A"/>
    <w:rsid w:val="00B04338"/>
    <w:rsid w:val="00B052A8"/>
    <w:rsid w:val="00B05624"/>
    <w:rsid w:val="00B0594B"/>
    <w:rsid w:val="00B05F99"/>
    <w:rsid w:val="00B06300"/>
    <w:rsid w:val="00B063F2"/>
    <w:rsid w:val="00B06493"/>
    <w:rsid w:val="00B06670"/>
    <w:rsid w:val="00B10895"/>
    <w:rsid w:val="00B10DE2"/>
    <w:rsid w:val="00B12680"/>
    <w:rsid w:val="00B133EA"/>
    <w:rsid w:val="00B136BF"/>
    <w:rsid w:val="00B13BF4"/>
    <w:rsid w:val="00B15D50"/>
    <w:rsid w:val="00B160A1"/>
    <w:rsid w:val="00B1722C"/>
    <w:rsid w:val="00B172D9"/>
    <w:rsid w:val="00B173F7"/>
    <w:rsid w:val="00B175A0"/>
    <w:rsid w:val="00B17E47"/>
    <w:rsid w:val="00B201A1"/>
    <w:rsid w:val="00B2028E"/>
    <w:rsid w:val="00B20509"/>
    <w:rsid w:val="00B20D10"/>
    <w:rsid w:val="00B213A4"/>
    <w:rsid w:val="00B21618"/>
    <w:rsid w:val="00B219B7"/>
    <w:rsid w:val="00B21D89"/>
    <w:rsid w:val="00B21DB3"/>
    <w:rsid w:val="00B239A7"/>
    <w:rsid w:val="00B23A82"/>
    <w:rsid w:val="00B23D61"/>
    <w:rsid w:val="00B23D9D"/>
    <w:rsid w:val="00B23F58"/>
    <w:rsid w:val="00B245DB"/>
    <w:rsid w:val="00B24B40"/>
    <w:rsid w:val="00B25211"/>
    <w:rsid w:val="00B25995"/>
    <w:rsid w:val="00B25ACB"/>
    <w:rsid w:val="00B261DA"/>
    <w:rsid w:val="00B26792"/>
    <w:rsid w:val="00B31532"/>
    <w:rsid w:val="00B318E7"/>
    <w:rsid w:val="00B31C3E"/>
    <w:rsid w:val="00B31CD2"/>
    <w:rsid w:val="00B32054"/>
    <w:rsid w:val="00B32288"/>
    <w:rsid w:val="00B32895"/>
    <w:rsid w:val="00B3354E"/>
    <w:rsid w:val="00B336E0"/>
    <w:rsid w:val="00B34588"/>
    <w:rsid w:val="00B34A01"/>
    <w:rsid w:val="00B34B82"/>
    <w:rsid w:val="00B34D80"/>
    <w:rsid w:val="00B351D8"/>
    <w:rsid w:val="00B35541"/>
    <w:rsid w:val="00B35A06"/>
    <w:rsid w:val="00B360D2"/>
    <w:rsid w:val="00B364B3"/>
    <w:rsid w:val="00B36A24"/>
    <w:rsid w:val="00B3758D"/>
    <w:rsid w:val="00B37E35"/>
    <w:rsid w:val="00B4051B"/>
    <w:rsid w:val="00B40A59"/>
    <w:rsid w:val="00B417C3"/>
    <w:rsid w:val="00B41848"/>
    <w:rsid w:val="00B41C1F"/>
    <w:rsid w:val="00B42044"/>
    <w:rsid w:val="00B4206A"/>
    <w:rsid w:val="00B421C6"/>
    <w:rsid w:val="00B42446"/>
    <w:rsid w:val="00B4328A"/>
    <w:rsid w:val="00B43474"/>
    <w:rsid w:val="00B44F38"/>
    <w:rsid w:val="00B45152"/>
    <w:rsid w:val="00B45EC3"/>
    <w:rsid w:val="00B464A0"/>
    <w:rsid w:val="00B464BC"/>
    <w:rsid w:val="00B467E5"/>
    <w:rsid w:val="00B46AD7"/>
    <w:rsid w:val="00B47973"/>
    <w:rsid w:val="00B47A11"/>
    <w:rsid w:val="00B50813"/>
    <w:rsid w:val="00B513D3"/>
    <w:rsid w:val="00B51B11"/>
    <w:rsid w:val="00B521DE"/>
    <w:rsid w:val="00B53B9B"/>
    <w:rsid w:val="00B53D6D"/>
    <w:rsid w:val="00B54365"/>
    <w:rsid w:val="00B54434"/>
    <w:rsid w:val="00B5481C"/>
    <w:rsid w:val="00B54979"/>
    <w:rsid w:val="00B54B3E"/>
    <w:rsid w:val="00B54BA2"/>
    <w:rsid w:val="00B54C06"/>
    <w:rsid w:val="00B551FC"/>
    <w:rsid w:val="00B55C4E"/>
    <w:rsid w:val="00B55DD0"/>
    <w:rsid w:val="00B55F33"/>
    <w:rsid w:val="00B560F1"/>
    <w:rsid w:val="00B56B68"/>
    <w:rsid w:val="00B56F0A"/>
    <w:rsid w:val="00B5753B"/>
    <w:rsid w:val="00B617F2"/>
    <w:rsid w:val="00B61F3C"/>
    <w:rsid w:val="00B61FA1"/>
    <w:rsid w:val="00B622F3"/>
    <w:rsid w:val="00B6236C"/>
    <w:rsid w:val="00B627F5"/>
    <w:rsid w:val="00B6360B"/>
    <w:rsid w:val="00B63908"/>
    <w:rsid w:val="00B63D7B"/>
    <w:rsid w:val="00B63F3D"/>
    <w:rsid w:val="00B63FD3"/>
    <w:rsid w:val="00B64407"/>
    <w:rsid w:val="00B64910"/>
    <w:rsid w:val="00B6557E"/>
    <w:rsid w:val="00B65D57"/>
    <w:rsid w:val="00B668BA"/>
    <w:rsid w:val="00B67463"/>
    <w:rsid w:val="00B702B7"/>
    <w:rsid w:val="00B70AED"/>
    <w:rsid w:val="00B70B8C"/>
    <w:rsid w:val="00B70BC3"/>
    <w:rsid w:val="00B71A3A"/>
    <w:rsid w:val="00B734AF"/>
    <w:rsid w:val="00B73A3A"/>
    <w:rsid w:val="00B73A4E"/>
    <w:rsid w:val="00B73B23"/>
    <w:rsid w:val="00B73F4C"/>
    <w:rsid w:val="00B75474"/>
    <w:rsid w:val="00B75F92"/>
    <w:rsid w:val="00B76028"/>
    <w:rsid w:val="00B76926"/>
    <w:rsid w:val="00B77677"/>
    <w:rsid w:val="00B80715"/>
    <w:rsid w:val="00B80CE3"/>
    <w:rsid w:val="00B81448"/>
    <w:rsid w:val="00B814BB"/>
    <w:rsid w:val="00B8194A"/>
    <w:rsid w:val="00B825D2"/>
    <w:rsid w:val="00B82B89"/>
    <w:rsid w:val="00B82DD7"/>
    <w:rsid w:val="00B8361B"/>
    <w:rsid w:val="00B83AA5"/>
    <w:rsid w:val="00B841FC"/>
    <w:rsid w:val="00B8430E"/>
    <w:rsid w:val="00B84DC4"/>
    <w:rsid w:val="00B85920"/>
    <w:rsid w:val="00B85DC1"/>
    <w:rsid w:val="00B865B5"/>
    <w:rsid w:val="00B86A0B"/>
    <w:rsid w:val="00B8713C"/>
    <w:rsid w:val="00B87A80"/>
    <w:rsid w:val="00B907C8"/>
    <w:rsid w:val="00B90EC4"/>
    <w:rsid w:val="00B90FEF"/>
    <w:rsid w:val="00B912E4"/>
    <w:rsid w:val="00B91847"/>
    <w:rsid w:val="00B919EC"/>
    <w:rsid w:val="00B929EC"/>
    <w:rsid w:val="00B93FC2"/>
    <w:rsid w:val="00B94C7A"/>
    <w:rsid w:val="00B950E2"/>
    <w:rsid w:val="00B95512"/>
    <w:rsid w:val="00B9732F"/>
    <w:rsid w:val="00BA0FDE"/>
    <w:rsid w:val="00BA1D2C"/>
    <w:rsid w:val="00BA292C"/>
    <w:rsid w:val="00BA2EA1"/>
    <w:rsid w:val="00BA2FCF"/>
    <w:rsid w:val="00BA3822"/>
    <w:rsid w:val="00BA3889"/>
    <w:rsid w:val="00BA4966"/>
    <w:rsid w:val="00BA4D1E"/>
    <w:rsid w:val="00BA4D8D"/>
    <w:rsid w:val="00BA5057"/>
    <w:rsid w:val="00BA591E"/>
    <w:rsid w:val="00BA63D5"/>
    <w:rsid w:val="00BA6810"/>
    <w:rsid w:val="00BB0C89"/>
    <w:rsid w:val="00BB11FC"/>
    <w:rsid w:val="00BB1285"/>
    <w:rsid w:val="00BB26CB"/>
    <w:rsid w:val="00BB2AA3"/>
    <w:rsid w:val="00BB2D52"/>
    <w:rsid w:val="00BB2ECB"/>
    <w:rsid w:val="00BB31BC"/>
    <w:rsid w:val="00BB32DE"/>
    <w:rsid w:val="00BB3476"/>
    <w:rsid w:val="00BB40A9"/>
    <w:rsid w:val="00BB413F"/>
    <w:rsid w:val="00BB62E1"/>
    <w:rsid w:val="00BB6A4D"/>
    <w:rsid w:val="00BB7F9D"/>
    <w:rsid w:val="00BC035B"/>
    <w:rsid w:val="00BC05D6"/>
    <w:rsid w:val="00BC0B4F"/>
    <w:rsid w:val="00BC19A0"/>
    <w:rsid w:val="00BC1BC6"/>
    <w:rsid w:val="00BC1CD4"/>
    <w:rsid w:val="00BC22B4"/>
    <w:rsid w:val="00BC2D9F"/>
    <w:rsid w:val="00BC3906"/>
    <w:rsid w:val="00BC3C33"/>
    <w:rsid w:val="00BC4897"/>
    <w:rsid w:val="00BC56FA"/>
    <w:rsid w:val="00BC59AA"/>
    <w:rsid w:val="00BC59E7"/>
    <w:rsid w:val="00BC6619"/>
    <w:rsid w:val="00BC6A16"/>
    <w:rsid w:val="00BC77A3"/>
    <w:rsid w:val="00BC7F97"/>
    <w:rsid w:val="00BD0010"/>
    <w:rsid w:val="00BD0C3A"/>
    <w:rsid w:val="00BD0F16"/>
    <w:rsid w:val="00BD154F"/>
    <w:rsid w:val="00BD20E6"/>
    <w:rsid w:val="00BD21AE"/>
    <w:rsid w:val="00BD22B6"/>
    <w:rsid w:val="00BD22E7"/>
    <w:rsid w:val="00BD2661"/>
    <w:rsid w:val="00BD28FC"/>
    <w:rsid w:val="00BD3E3A"/>
    <w:rsid w:val="00BD3ED0"/>
    <w:rsid w:val="00BD3FD5"/>
    <w:rsid w:val="00BD41D5"/>
    <w:rsid w:val="00BD4654"/>
    <w:rsid w:val="00BD475F"/>
    <w:rsid w:val="00BD4B0C"/>
    <w:rsid w:val="00BD4E2F"/>
    <w:rsid w:val="00BD4E3B"/>
    <w:rsid w:val="00BD577F"/>
    <w:rsid w:val="00BD5823"/>
    <w:rsid w:val="00BD5DF6"/>
    <w:rsid w:val="00BD6515"/>
    <w:rsid w:val="00BD7904"/>
    <w:rsid w:val="00BD7911"/>
    <w:rsid w:val="00BE188F"/>
    <w:rsid w:val="00BE19E9"/>
    <w:rsid w:val="00BE1DA3"/>
    <w:rsid w:val="00BE2CAB"/>
    <w:rsid w:val="00BE35C5"/>
    <w:rsid w:val="00BE36C3"/>
    <w:rsid w:val="00BE3D03"/>
    <w:rsid w:val="00BE4515"/>
    <w:rsid w:val="00BE49D4"/>
    <w:rsid w:val="00BE5CF7"/>
    <w:rsid w:val="00BE5F83"/>
    <w:rsid w:val="00BE617A"/>
    <w:rsid w:val="00BE6698"/>
    <w:rsid w:val="00BE68C0"/>
    <w:rsid w:val="00BE7153"/>
    <w:rsid w:val="00BE75FA"/>
    <w:rsid w:val="00BE7985"/>
    <w:rsid w:val="00BF0C97"/>
    <w:rsid w:val="00BF1AE9"/>
    <w:rsid w:val="00BF1CCA"/>
    <w:rsid w:val="00BF2245"/>
    <w:rsid w:val="00BF255F"/>
    <w:rsid w:val="00BF2CB3"/>
    <w:rsid w:val="00BF33CB"/>
    <w:rsid w:val="00BF3590"/>
    <w:rsid w:val="00BF4957"/>
    <w:rsid w:val="00BF4AAE"/>
    <w:rsid w:val="00BF53BB"/>
    <w:rsid w:val="00BF5674"/>
    <w:rsid w:val="00BF5833"/>
    <w:rsid w:val="00BF5964"/>
    <w:rsid w:val="00BF6264"/>
    <w:rsid w:val="00BF6E27"/>
    <w:rsid w:val="00BF7010"/>
    <w:rsid w:val="00BF7234"/>
    <w:rsid w:val="00BF755E"/>
    <w:rsid w:val="00C0025D"/>
    <w:rsid w:val="00C00335"/>
    <w:rsid w:val="00C0057A"/>
    <w:rsid w:val="00C00947"/>
    <w:rsid w:val="00C01444"/>
    <w:rsid w:val="00C01769"/>
    <w:rsid w:val="00C01E79"/>
    <w:rsid w:val="00C01E7B"/>
    <w:rsid w:val="00C027FB"/>
    <w:rsid w:val="00C03B80"/>
    <w:rsid w:val="00C03BD4"/>
    <w:rsid w:val="00C03CEF"/>
    <w:rsid w:val="00C03E48"/>
    <w:rsid w:val="00C041CC"/>
    <w:rsid w:val="00C046FC"/>
    <w:rsid w:val="00C04AA1"/>
    <w:rsid w:val="00C04C0A"/>
    <w:rsid w:val="00C05167"/>
    <w:rsid w:val="00C0541B"/>
    <w:rsid w:val="00C0631E"/>
    <w:rsid w:val="00C0655D"/>
    <w:rsid w:val="00C069CD"/>
    <w:rsid w:val="00C06C92"/>
    <w:rsid w:val="00C07655"/>
    <w:rsid w:val="00C076D8"/>
    <w:rsid w:val="00C07EBA"/>
    <w:rsid w:val="00C11035"/>
    <w:rsid w:val="00C11CA9"/>
    <w:rsid w:val="00C11E1E"/>
    <w:rsid w:val="00C12775"/>
    <w:rsid w:val="00C129A5"/>
    <w:rsid w:val="00C12ADF"/>
    <w:rsid w:val="00C12E77"/>
    <w:rsid w:val="00C134DE"/>
    <w:rsid w:val="00C13C9D"/>
    <w:rsid w:val="00C148DE"/>
    <w:rsid w:val="00C1538E"/>
    <w:rsid w:val="00C1544B"/>
    <w:rsid w:val="00C15D1D"/>
    <w:rsid w:val="00C160E9"/>
    <w:rsid w:val="00C17BC0"/>
    <w:rsid w:val="00C17DEC"/>
    <w:rsid w:val="00C203CA"/>
    <w:rsid w:val="00C2061C"/>
    <w:rsid w:val="00C20F9D"/>
    <w:rsid w:val="00C21754"/>
    <w:rsid w:val="00C21F50"/>
    <w:rsid w:val="00C220A1"/>
    <w:rsid w:val="00C220CD"/>
    <w:rsid w:val="00C22876"/>
    <w:rsid w:val="00C228D0"/>
    <w:rsid w:val="00C22EAD"/>
    <w:rsid w:val="00C23BB5"/>
    <w:rsid w:val="00C23D1D"/>
    <w:rsid w:val="00C24C09"/>
    <w:rsid w:val="00C25804"/>
    <w:rsid w:val="00C25E42"/>
    <w:rsid w:val="00C25F27"/>
    <w:rsid w:val="00C268A2"/>
    <w:rsid w:val="00C278A8"/>
    <w:rsid w:val="00C2799E"/>
    <w:rsid w:val="00C30833"/>
    <w:rsid w:val="00C30C5B"/>
    <w:rsid w:val="00C30F00"/>
    <w:rsid w:val="00C31811"/>
    <w:rsid w:val="00C31B09"/>
    <w:rsid w:val="00C320CD"/>
    <w:rsid w:val="00C3257A"/>
    <w:rsid w:val="00C32C7E"/>
    <w:rsid w:val="00C33030"/>
    <w:rsid w:val="00C333F3"/>
    <w:rsid w:val="00C33ACA"/>
    <w:rsid w:val="00C344A1"/>
    <w:rsid w:val="00C3500F"/>
    <w:rsid w:val="00C37013"/>
    <w:rsid w:val="00C3748F"/>
    <w:rsid w:val="00C37579"/>
    <w:rsid w:val="00C37A2F"/>
    <w:rsid w:val="00C37DEB"/>
    <w:rsid w:val="00C40993"/>
    <w:rsid w:val="00C41468"/>
    <w:rsid w:val="00C41808"/>
    <w:rsid w:val="00C42310"/>
    <w:rsid w:val="00C426ED"/>
    <w:rsid w:val="00C42A31"/>
    <w:rsid w:val="00C42B93"/>
    <w:rsid w:val="00C4366B"/>
    <w:rsid w:val="00C4410C"/>
    <w:rsid w:val="00C44806"/>
    <w:rsid w:val="00C448FC"/>
    <w:rsid w:val="00C4511A"/>
    <w:rsid w:val="00C452D7"/>
    <w:rsid w:val="00C461A3"/>
    <w:rsid w:val="00C475B6"/>
    <w:rsid w:val="00C476C4"/>
    <w:rsid w:val="00C476F5"/>
    <w:rsid w:val="00C47A6B"/>
    <w:rsid w:val="00C47AD6"/>
    <w:rsid w:val="00C47D40"/>
    <w:rsid w:val="00C47D51"/>
    <w:rsid w:val="00C47D59"/>
    <w:rsid w:val="00C5039F"/>
    <w:rsid w:val="00C514DE"/>
    <w:rsid w:val="00C51BB5"/>
    <w:rsid w:val="00C51EFB"/>
    <w:rsid w:val="00C52E77"/>
    <w:rsid w:val="00C5323D"/>
    <w:rsid w:val="00C53723"/>
    <w:rsid w:val="00C53A1A"/>
    <w:rsid w:val="00C540BB"/>
    <w:rsid w:val="00C549BF"/>
    <w:rsid w:val="00C553F2"/>
    <w:rsid w:val="00C56952"/>
    <w:rsid w:val="00C56E7C"/>
    <w:rsid w:val="00C56F21"/>
    <w:rsid w:val="00C57301"/>
    <w:rsid w:val="00C57983"/>
    <w:rsid w:val="00C57E35"/>
    <w:rsid w:val="00C60057"/>
    <w:rsid w:val="00C609E7"/>
    <w:rsid w:val="00C61157"/>
    <w:rsid w:val="00C616AF"/>
    <w:rsid w:val="00C63CBA"/>
    <w:rsid w:val="00C64025"/>
    <w:rsid w:val="00C6404C"/>
    <w:rsid w:val="00C649FD"/>
    <w:rsid w:val="00C65033"/>
    <w:rsid w:val="00C655FB"/>
    <w:rsid w:val="00C65C51"/>
    <w:rsid w:val="00C65CAD"/>
    <w:rsid w:val="00C668B7"/>
    <w:rsid w:val="00C67037"/>
    <w:rsid w:val="00C6720B"/>
    <w:rsid w:val="00C678F7"/>
    <w:rsid w:val="00C67F64"/>
    <w:rsid w:val="00C71210"/>
    <w:rsid w:val="00C71570"/>
    <w:rsid w:val="00C71838"/>
    <w:rsid w:val="00C71F0D"/>
    <w:rsid w:val="00C72709"/>
    <w:rsid w:val="00C728DE"/>
    <w:rsid w:val="00C750BB"/>
    <w:rsid w:val="00C75104"/>
    <w:rsid w:val="00C76DBD"/>
    <w:rsid w:val="00C77247"/>
    <w:rsid w:val="00C773EA"/>
    <w:rsid w:val="00C77F4A"/>
    <w:rsid w:val="00C80F36"/>
    <w:rsid w:val="00C81090"/>
    <w:rsid w:val="00C81456"/>
    <w:rsid w:val="00C8180B"/>
    <w:rsid w:val="00C82327"/>
    <w:rsid w:val="00C847E7"/>
    <w:rsid w:val="00C849A3"/>
    <w:rsid w:val="00C84C69"/>
    <w:rsid w:val="00C854E4"/>
    <w:rsid w:val="00C85545"/>
    <w:rsid w:val="00C8580D"/>
    <w:rsid w:val="00C85B56"/>
    <w:rsid w:val="00C86752"/>
    <w:rsid w:val="00C86D0B"/>
    <w:rsid w:val="00C871C7"/>
    <w:rsid w:val="00C87D64"/>
    <w:rsid w:val="00C87FC8"/>
    <w:rsid w:val="00C9098B"/>
    <w:rsid w:val="00C90F84"/>
    <w:rsid w:val="00C91525"/>
    <w:rsid w:val="00C91BD0"/>
    <w:rsid w:val="00C931BB"/>
    <w:rsid w:val="00C93288"/>
    <w:rsid w:val="00C93318"/>
    <w:rsid w:val="00C9351C"/>
    <w:rsid w:val="00C93811"/>
    <w:rsid w:val="00C94191"/>
    <w:rsid w:val="00C9467D"/>
    <w:rsid w:val="00C94689"/>
    <w:rsid w:val="00C94C39"/>
    <w:rsid w:val="00C94C56"/>
    <w:rsid w:val="00C94F11"/>
    <w:rsid w:val="00C95046"/>
    <w:rsid w:val="00C95504"/>
    <w:rsid w:val="00C95833"/>
    <w:rsid w:val="00C958D0"/>
    <w:rsid w:val="00C95956"/>
    <w:rsid w:val="00C95BB4"/>
    <w:rsid w:val="00C96448"/>
    <w:rsid w:val="00C96A58"/>
    <w:rsid w:val="00C974A1"/>
    <w:rsid w:val="00C97715"/>
    <w:rsid w:val="00C97EC8"/>
    <w:rsid w:val="00CA0510"/>
    <w:rsid w:val="00CA0FB0"/>
    <w:rsid w:val="00CA11D5"/>
    <w:rsid w:val="00CA279C"/>
    <w:rsid w:val="00CA2A8A"/>
    <w:rsid w:val="00CA3F78"/>
    <w:rsid w:val="00CA44D2"/>
    <w:rsid w:val="00CA525A"/>
    <w:rsid w:val="00CA53FD"/>
    <w:rsid w:val="00CA61DB"/>
    <w:rsid w:val="00CA6620"/>
    <w:rsid w:val="00CA76ED"/>
    <w:rsid w:val="00CB0AC4"/>
    <w:rsid w:val="00CB15D3"/>
    <w:rsid w:val="00CB2006"/>
    <w:rsid w:val="00CB208C"/>
    <w:rsid w:val="00CB29C1"/>
    <w:rsid w:val="00CB33DD"/>
    <w:rsid w:val="00CB35EB"/>
    <w:rsid w:val="00CB36AF"/>
    <w:rsid w:val="00CB38D6"/>
    <w:rsid w:val="00CB3A74"/>
    <w:rsid w:val="00CB4079"/>
    <w:rsid w:val="00CB49C1"/>
    <w:rsid w:val="00CB4A05"/>
    <w:rsid w:val="00CB563F"/>
    <w:rsid w:val="00CB57CF"/>
    <w:rsid w:val="00CB5BC0"/>
    <w:rsid w:val="00CB60F7"/>
    <w:rsid w:val="00CB6204"/>
    <w:rsid w:val="00CB6A41"/>
    <w:rsid w:val="00CB6C25"/>
    <w:rsid w:val="00CB76EA"/>
    <w:rsid w:val="00CC029B"/>
    <w:rsid w:val="00CC076B"/>
    <w:rsid w:val="00CC0F95"/>
    <w:rsid w:val="00CC1273"/>
    <w:rsid w:val="00CC30A3"/>
    <w:rsid w:val="00CC381E"/>
    <w:rsid w:val="00CC390A"/>
    <w:rsid w:val="00CC39FE"/>
    <w:rsid w:val="00CC3A4F"/>
    <w:rsid w:val="00CC4D97"/>
    <w:rsid w:val="00CC5E4B"/>
    <w:rsid w:val="00CC5E66"/>
    <w:rsid w:val="00CC5F87"/>
    <w:rsid w:val="00CC6870"/>
    <w:rsid w:val="00CD1295"/>
    <w:rsid w:val="00CD263C"/>
    <w:rsid w:val="00CD3244"/>
    <w:rsid w:val="00CD3643"/>
    <w:rsid w:val="00CD3E54"/>
    <w:rsid w:val="00CD4CBC"/>
    <w:rsid w:val="00CD4EB2"/>
    <w:rsid w:val="00CD511E"/>
    <w:rsid w:val="00CD558A"/>
    <w:rsid w:val="00CD6315"/>
    <w:rsid w:val="00CD6491"/>
    <w:rsid w:val="00CD66DE"/>
    <w:rsid w:val="00CD6E57"/>
    <w:rsid w:val="00CD74F1"/>
    <w:rsid w:val="00CD7E0B"/>
    <w:rsid w:val="00CE010E"/>
    <w:rsid w:val="00CE08BD"/>
    <w:rsid w:val="00CE15CB"/>
    <w:rsid w:val="00CE18B2"/>
    <w:rsid w:val="00CE29A9"/>
    <w:rsid w:val="00CE3BBB"/>
    <w:rsid w:val="00CE4315"/>
    <w:rsid w:val="00CE4A63"/>
    <w:rsid w:val="00CE4A93"/>
    <w:rsid w:val="00CE4AD5"/>
    <w:rsid w:val="00CE505A"/>
    <w:rsid w:val="00CE5380"/>
    <w:rsid w:val="00CE5E8F"/>
    <w:rsid w:val="00CE6369"/>
    <w:rsid w:val="00CE63CD"/>
    <w:rsid w:val="00CE73BC"/>
    <w:rsid w:val="00CE7C7A"/>
    <w:rsid w:val="00CF0863"/>
    <w:rsid w:val="00CF1940"/>
    <w:rsid w:val="00CF1B87"/>
    <w:rsid w:val="00CF1E75"/>
    <w:rsid w:val="00CF2530"/>
    <w:rsid w:val="00CF2EA6"/>
    <w:rsid w:val="00CF4394"/>
    <w:rsid w:val="00CF687F"/>
    <w:rsid w:val="00CF68E5"/>
    <w:rsid w:val="00CF6D64"/>
    <w:rsid w:val="00CF6EE7"/>
    <w:rsid w:val="00CF7C2F"/>
    <w:rsid w:val="00CF7F63"/>
    <w:rsid w:val="00D0095D"/>
    <w:rsid w:val="00D00B40"/>
    <w:rsid w:val="00D00F57"/>
    <w:rsid w:val="00D0121B"/>
    <w:rsid w:val="00D0182D"/>
    <w:rsid w:val="00D0187E"/>
    <w:rsid w:val="00D037A7"/>
    <w:rsid w:val="00D03836"/>
    <w:rsid w:val="00D03E8A"/>
    <w:rsid w:val="00D03F37"/>
    <w:rsid w:val="00D04A32"/>
    <w:rsid w:val="00D04DB5"/>
    <w:rsid w:val="00D05C25"/>
    <w:rsid w:val="00D064D5"/>
    <w:rsid w:val="00D0655F"/>
    <w:rsid w:val="00D077D1"/>
    <w:rsid w:val="00D11000"/>
    <w:rsid w:val="00D110D4"/>
    <w:rsid w:val="00D112A1"/>
    <w:rsid w:val="00D128CB"/>
    <w:rsid w:val="00D14EA8"/>
    <w:rsid w:val="00D14EB5"/>
    <w:rsid w:val="00D15CD4"/>
    <w:rsid w:val="00D1626B"/>
    <w:rsid w:val="00D16926"/>
    <w:rsid w:val="00D16A16"/>
    <w:rsid w:val="00D16F25"/>
    <w:rsid w:val="00D17284"/>
    <w:rsid w:val="00D1762B"/>
    <w:rsid w:val="00D17814"/>
    <w:rsid w:val="00D1782B"/>
    <w:rsid w:val="00D17874"/>
    <w:rsid w:val="00D17CB6"/>
    <w:rsid w:val="00D20651"/>
    <w:rsid w:val="00D207B6"/>
    <w:rsid w:val="00D20991"/>
    <w:rsid w:val="00D20C2A"/>
    <w:rsid w:val="00D21006"/>
    <w:rsid w:val="00D2315A"/>
    <w:rsid w:val="00D235C7"/>
    <w:rsid w:val="00D240DC"/>
    <w:rsid w:val="00D24A4F"/>
    <w:rsid w:val="00D25326"/>
    <w:rsid w:val="00D25333"/>
    <w:rsid w:val="00D25832"/>
    <w:rsid w:val="00D26767"/>
    <w:rsid w:val="00D27157"/>
    <w:rsid w:val="00D279C6"/>
    <w:rsid w:val="00D27F7A"/>
    <w:rsid w:val="00D30623"/>
    <w:rsid w:val="00D31243"/>
    <w:rsid w:val="00D31728"/>
    <w:rsid w:val="00D31B4E"/>
    <w:rsid w:val="00D33105"/>
    <w:rsid w:val="00D33859"/>
    <w:rsid w:val="00D34F14"/>
    <w:rsid w:val="00D35A1A"/>
    <w:rsid w:val="00D35D0A"/>
    <w:rsid w:val="00D37352"/>
    <w:rsid w:val="00D377D7"/>
    <w:rsid w:val="00D4056A"/>
    <w:rsid w:val="00D41545"/>
    <w:rsid w:val="00D42111"/>
    <w:rsid w:val="00D43010"/>
    <w:rsid w:val="00D4329E"/>
    <w:rsid w:val="00D433DB"/>
    <w:rsid w:val="00D43979"/>
    <w:rsid w:val="00D43C5B"/>
    <w:rsid w:val="00D43D70"/>
    <w:rsid w:val="00D4468B"/>
    <w:rsid w:val="00D446BF"/>
    <w:rsid w:val="00D448A4"/>
    <w:rsid w:val="00D45169"/>
    <w:rsid w:val="00D45335"/>
    <w:rsid w:val="00D456EC"/>
    <w:rsid w:val="00D457C3"/>
    <w:rsid w:val="00D45967"/>
    <w:rsid w:val="00D45E51"/>
    <w:rsid w:val="00D4600F"/>
    <w:rsid w:val="00D46E87"/>
    <w:rsid w:val="00D46ECD"/>
    <w:rsid w:val="00D47ABD"/>
    <w:rsid w:val="00D47C59"/>
    <w:rsid w:val="00D50732"/>
    <w:rsid w:val="00D50827"/>
    <w:rsid w:val="00D511E9"/>
    <w:rsid w:val="00D520B3"/>
    <w:rsid w:val="00D526FD"/>
    <w:rsid w:val="00D52F07"/>
    <w:rsid w:val="00D52FF8"/>
    <w:rsid w:val="00D5330F"/>
    <w:rsid w:val="00D53885"/>
    <w:rsid w:val="00D55400"/>
    <w:rsid w:val="00D55861"/>
    <w:rsid w:val="00D55D5E"/>
    <w:rsid w:val="00D5620A"/>
    <w:rsid w:val="00D56ECD"/>
    <w:rsid w:val="00D56FC8"/>
    <w:rsid w:val="00D57253"/>
    <w:rsid w:val="00D578E2"/>
    <w:rsid w:val="00D6150F"/>
    <w:rsid w:val="00D6295F"/>
    <w:rsid w:val="00D63CD6"/>
    <w:rsid w:val="00D63E36"/>
    <w:rsid w:val="00D641FB"/>
    <w:rsid w:val="00D64262"/>
    <w:rsid w:val="00D64C2C"/>
    <w:rsid w:val="00D65591"/>
    <w:rsid w:val="00D6587C"/>
    <w:rsid w:val="00D65EE0"/>
    <w:rsid w:val="00D65F23"/>
    <w:rsid w:val="00D6772E"/>
    <w:rsid w:val="00D701C7"/>
    <w:rsid w:val="00D70312"/>
    <w:rsid w:val="00D705E7"/>
    <w:rsid w:val="00D70AB8"/>
    <w:rsid w:val="00D70CF5"/>
    <w:rsid w:val="00D719AD"/>
    <w:rsid w:val="00D71B77"/>
    <w:rsid w:val="00D72441"/>
    <w:rsid w:val="00D72663"/>
    <w:rsid w:val="00D72734"/>
    <w:rsid w:val="00D72C06"/>
    <w:rsid w:val="00D735AF"/>
    <w:rsid w:val="00D75A6F"/>
    <w:rsid w:val="00D76376"/>
    <w:rsid w:val="00D76C43"/>
    <w:rsid w:val="00D81229"/>
    <w:rsid w:val="00D81C34"/>
    <w:rsid w:val="00D81D03"/>
    <w:rsid w:val="00D821BF"/>
    <w:rsid w:val="00D833C0"/>
    <w:rsid w:val="00D84313"/>
    <w:rsid w:val="00D8486B"/>
    <w:rsid w:val="00D849E3"/>
    <w:rsid w:val="00D84A17"/>
    <w:rsid w:val="00D84ACF"/>
    <w:rsid w:val="00D84BD0"/>
    <w:rsid w:val="00D84C5C"/>
    <w:rsid w:val="00D84E71"/>
    <w:rsid w:val="00D85C73"/>
    <w:rsid w:val="00D85D5E"/>
    <w:rsid w:val="00D86113"/>
    <w:rsid w:val="00D86114"/>
    <w:rsid w:val="00D86230"/>
    <w:rsid w:val="00D866B2"/>
    <w:rsid w:val="00D869D7"/>
    <w:rsid w:val="00D86CBC"/>
    <w:rsid w:val="00D877B9"/>
    <w:rsid w:val="00D878CB"/>
    <w:rsid w:val="00D91C47"/>
    <w:rsid w:val="00D92108"/>
    <w:rsid w:val="00D9239C"/>
    <w:rsid w:val="00D928AB"/>
    <w:rsid w:val="00D9332F"/>
    <w:rsid w:val="00D948DC"/>
    <w:rsid w:val="00D94CA2"/>
    <w:rsid w:val="00D952C2"/>
    <w:rsid w:val="00D95427"/>
    <w:rsid w:val="00D958C2"/>
    <w:rsid w:val="00D95974"/>
    <w:rsid w:val="00D95B5D"/>
    <w:rsid w:val="00D95F91"/>
    <w:rsid w:val="00D961CF"/>
    <w:rsid w:val="00D96600"/>
    <w:rsid w:val="00D96D6A"/>
    <w:rsid w:val="00D96F4A"/>
    <w:rsid w:val="00D97992"/>
    <w:rsid w:val="00D97C63"/>
    <w:rsid w:val="00D97CB7"/>
    <w:rsid w:val="00DA0110"/>
    <w:rsid w:val="00DA06FF"/>
    <w:rsid w:val="00DA1B66"/>
    <w:rsid w:val="00DA1EF9"/>
    <w:rsid w:val="00DA230B"/>
    <w:rsid w:val="00DA2A3B"/>
    <w:rsid w:val="00DA316F"/>
    <w:rsid w:val="00DA4C90"/>
    <w:rsid w:val="00DA4EEC"/>
    <w:rsid w:val="00DA56E9"/>
    <w:rsid w:val="00DA6040"/>
    <w:rsid w:val="00DA662B"/>
    <w:rsid w:val="00DA6A16"/>
    <w:rsid w:val="00DA6CCD"/>
    <w:rsid w:val="00DA77EB"/>
    <w:rsid w:val="00DA7841"/>
    <w:rsid w:val="00DB0281"/>
    <w:rsid w:val="00DB13D1"/>
    <w:rsid w:val="00DB1ADB"/>
    <w:rsid w:val="00DB2101"/>
    <w:rsid w:val="00DB25C3"/>
    <w:rsid w:val="00DB3CFF"/>
    <w:rsid w:val="00DB4850"/>
    <w:rsid w:val="00DB4ADF"/>
    <w:rsid w:val="00DB526D"/>
    <w:rsid w:val="00DB52B0"/>
    <w:rsid w:val="00DB5884"/>
    <w:rsid w:val="00DB58D3"/>
    <w:rsid w:val="00DB59CA"/>
    <w:rsid w:val="00DB5CD8"/>
    <w:rsid w:val="00DB5FA8"/>
    <w:rsid w:val="00DB60EE"/>
    <w:rsid w:val="00DB6CA7"/>
    <w:rsid w:val="00DB6E19"/>
    <w:rsid w:val="00DB74AF"/>
    <w:rsid w:val="00DB7E21"/>
    <w:rsid w:val="00DC05D1"/>
    <w:rsid w:val="00DC0C01"/>
    <w:rsid w:val="00DC0C38"/>
    <w:rsid w:val="00DC10C2"/>
    <w:rsid w:val="00DC1491"/>
    <w:rsid w:val="00DC14E9"/>
    <w:rsid w:val="00DC1DB4"/>
    <w:rsid w:val="00DC1E4A"/>
    <w:rsid w:val="00DC247C"/>
    <w:rsid w:val="00DC2890"/>
    <w:rsid w:val="00DC2E56"/>
    <w:rsid w:val="00DC312F"/>
    <w:rsid w:val="00DC32B4"/>
    <w:rsid w:val="00DC3DF6"/>
    <w:rsid w:val="00DC44B8"/>
    <w:rsid w:val="00DC46C3"/>
    <w:rsid w:val="00DC46E3"/>
    <w:rsid w:val="00DC49B5"/>
    <w:rsid w:val="00DC4BC2"/>
    <w:rsid w:val="00DC57B3"/>
    <w:rsid w:val="00DC580F"/>
    <w:rsid w:val="00DC5B85"/>
    <w:rsid w:val="00DD032D"/>
    <w:rsid w:val="00DD06FC"/>
    <w:rsid w:val="00DD0A7B"/>
    <w:rsid w:val="00DD0BC8"/>
    <w:rsid w:val="00DD16A0"/>
    <w:rsid w:val="00DD1EF0"/>
    <w:rsid w:val="00DD2172"/>
    <w:rsid w:val="00DD22B9"/>
    <w:rsid w:val="00DD3396"/>
    <w:rsid w:val="00DD34C0"/>
    <w:rsid w:val="00DD4B76"/>
    <w:rsid w:val="00DD4DFF"/>
    <w:rsid w:val="00DD508D"/>
    <w:rsid w:val="00DD5DA3"/>
    <w:rsid w:val="00DD65CC"/>
    <w:rsid w:val="00DD7953"/>
    <w:rsid w:val="00DD79B6"/>
    <w:rsid w:val="00DD7F9F"/>
    <w:rsid w:val="00DE0AF4"/>
    <w:rsid w:val="00DE13BF"/>
    <w:rsid w:val="00DE1558"/>
    <w:rsid w:val="00DE24C6"/>
    <w:rsid w:val="00DE2C76"/>
    <w:rsid w:val="00DE2CB4"/>
    <w:rsid w:val="00DE2F31"/>
    <w:rsid w:val="00DE35D8"/>
    <w:rsid w:val="00DE3CA7"/>
    <w:rsid w:val="00DE410E"/>
    <w:rsid w:val="00DE4429"/>
    <w:rsid w:val="00DE4C12"/>
    <w:rsid w:val="00DE4E9E"/>
    <w:rsid w:val="00DE65E4"/>
    <w:rsid w:val="00DE7039"/>
    <w:rsid w:val="00DE7656"/>
    <w:rsid w:val="00DF077D"/>
    <w:rsid w:val="00DF0FBD"/>
    <w:rsid w:val="00DF115E"/>
    <w:rsid w:val="00DF1545"/>
    <w:rsid w:val="00DF4206"/>
    <w:rsid w:val="00DF4A4A"/>
    <w:rsid w:val="00DF4CE8"/>
    <w:rsid w:val="00DF4F75"/>
    <w:rsid w:val="00DF4F80"/>
    <w:rsid w:val="00DF5091"/>
    <w:rsid w:val="00DF57A5"/>
    <w:rsid w:val="00DF5922"/>
    <w:rsid w:val="00DF5E98"/>
    <w:rsid w:val="00DF6930"/>
    <w:rsid w:val="00DF7173"/>
    <w:rsid w:val="00DF7BD2"/>
    <w:rsid w:val="00DF7C4F"/>
    <w:rsid w:val="00E0242B"/>
    <w:rsid w:val="00E0394F"/>
    <w:rsid w:val="00E03A75"/>
    <w:rsid w:val="00E043AF"/>
    <w:rsid w:val="00E044D8"/>
    <w:rsid w:val="00E047E4"/>
    <w:rsid w:val="00E049F8"/>
    <w:rsid w:val="00E0509A"/>
    <w:rsid w:val="00E0530D"/>
    <w:rsid w:val="00E05A25"/>
    <w:rsid w:val="00E05A5B"/>
    <w:rsid w:val="00E05F00"/>
    <w:rsid w:val="00E0684E"/>
    <w:rsid w:val="00E1055B"/>
    <w:rsid w:val="00E10D02"/>
    <w:rsid w:val="00E1177E"/>
    <w:rsid w:val="00E11937"/>
    <w:rsid w:val="00E11B48"/>
    <w:rsid w:val="00E124DB"/>
    <w:rsid w:val="00E1385D"/>
    <w:rsid w:val="00E13F9F"/>
    <w:rsid w:val="00E14570"/>
    <w:rsid w:val="00E15654"/>
    <w:rsid w:val="00E15860"/>
    <w:rsid w:val="00E15C15"/>
    <w:rsid w:val="00E15D41"/>
    <w:rsid w:val="00E16546"/>
    <w:rsid w:val="00E200A3"/>
    <w:rsid w:val="00E2010B"/>
    <w:rsid w:val="00E20CAA"/>
    <w:rsid w:val="00E21235"/>
    <w:rsid w:val="00E21D0E"/>
    <w:rsid w:val="00E21F78"/>
    <w:rsid w:val="00E22AE1"/>
    <w:rsid w:val="00E23B56"/>
    <w:rsid w:val="00E23B91"/>
    <w:rsid w:val="00E24253"/>
    <w:rsid w:val="00E24BEC"/>
    <w:rsid w:val="00E24FCD"/>
    <w:rsid w:val="00E2596A"/>
    <w:rsid w:val="00E25AD8"/>
    <w:rsid w:val="00E25CD6"/>
    <w:rsid w:val="00E26E05"/>
    <w:rsid w:val="00E27531"/>
    <w:rsid w:val="00E276AD"/>
    <w:rsid w:val="00E277B3"/>
    <w:rsid w:val="00E3038C"/>
    <w:rsid w:val="00E309B4"/>
    <w:rsid w:val="00E30C68"/>
    <w:rsid w:val="00E31662"/>
    <w:rsid w:val="00E31BB0"/>
    <w:rsid w:val="00E32A65"/>
    <w:rsid w:val="00E32CFA"/>
    <w:rsid w:val="00E32E5D"/>
    <w:rsid w:val="00E33120"/>
    <w:rsid w:val="00E33AA0"/>
    <w:rsid w:val="00E342C8"/>
    <w:rsid w:val="00E349AF"/>
    <w:rsid w:val="00E34B8A"/>
    <w:rsid w:val="00E34D61"/>
    <w:rsid w:val="00E34E1D"/>
    <w:rsid w:val="00E3517B"/>
    <w:rsid w:val="00E352D2"/>
    <w:rsid w:val="00E356B9"/>
    <w:rsid w:val="00E367EC"/>
    <w:rsid w:val="00E37071"/>
    <w:rsid w:val="00E3738A"/>
    <w:rsid w:val="00E3761A"/>
    <w:rsid w:val="00E37D75"/>
    <w:rsid w:val="00E406CE"/>
    <w:rsid w:val="00E41177"/>
    <w:rsid w:val="00E411A1"/>
    <w:rsid w:val="00E41326"/>
    <w:rsid w:val="00E414DA"/>
    <w:rsid w:val="00E41B8D"/>
    <w:rsid w:val="00E41BBF"/>
    <w:rsid w:val="00E41DBA"/>
    <w:rsid w:val="00E435D6"/>
    <w:rsid w:val="00E438D7"/>
    <w:rsid w:val="00E43D02"/>
    <w:rsid w:val="00E43D53"/>
    <w:rsid w:val="00E442F1"/>
    <w:rsid w:val="00E448FE"/>
    <w:rsid w:val="00E44A04"/>
    <w:rsid w:val="00E45065"/>
    <w:rsid w:val="00E45419"/>
    <w:rsid w:val="00E46C52"/>
    <w:rsid w:val="00E47677"/>
    <w:rsid w:val="00E50AC3"/>
    <w:rsid w:val="00E511DC"/>
    <w:rsid w:val="00E52480"/>
    <w:rsid w:val="00E52659"/>
    <w:rsid w:val="00E52E17"/>
    <w:rsid w:val="00E52FF5"/>
    <w:rsid w:val="00E531A6"/>
    <w:rsid w:val="00E54BDD"/>
    <w:rsid w:val="00E54D0B"/>
    <w:rsid w:val="00E551AA"/>
    <w:rsid w:val="00E5586F"/>
    <w:rsid w:val="00E55BD7"/>
    <w:rsid w:val="00E55D1E"/>
    <w:rsid w:val="00E55FD8"/>
    <w:rsid w:val="00E5656F"/>
    <w:rsid w:val="00E5682F"/>
    <w:rsid w:val="00E60D58"/>
    <w:rsid w:val="00E612E4"/>
    <w:rsid w:val="00E619FD"/>
    <w:rsid w:val="00E61EA5"/>
    <w:rsid w:val="00E61F33"/>
    <w:rsid w:val="00E6312C"/>
    <w:rsid w:val="00E63B50"/>
    <w:rsid w:val="00E645B3"/>
    <w:rsid w:val="00E648DA"/>
    <w:rsid w:val="00E6492B"/>
    <w:rsid w:val="00E6546D"/>
    <w:rsid w:val="00E66902"/>
    <w:rsid w:val="00E67C2A"/>
    <w:rsid w:val="00E67CBA"/>
    <w:rsid w:val="00E707A0"/>
    <w:rsid w:val="00E70BA9"/>
    <w:rsid w:val="00E70EB6"/>
    <w:rsid w:val="00E7144D"/>
    <w:rsid w:val="00E71C3A"/>
    <w:rsid w:val="00E71F66"/>
    <w:rsid w:val="00E73715"/>
    <w:rsid w:val="00E73C11"/>
    <w:rsid w:val="00E73ECE"/>
    <w:rsid w:val="00E7400F"/>
    <w:rsid w:val="00E7527E"/>
    <w:rsid w:val="00E753A3"/>
    <w:rsid w:val="00E75C49"/>
    <w:rsid w:val="00E76295"/>
    <w:rsid w:val="00E7691E"/>
    <w:rsid w:val="00E76CA8"/>
    <w:rsid w:val="00E776DB"/>
    <w:rsid w:val="00E8068D"/>
    <w:rsid w:val="00E80968"/>
    <w:rsid w:val="00E80D80"/>
    <w:rsid w:val="00E811DC"/>
    <w:rsid w:val="00E815E2"/>
    <w:rsid w:val="00E82562"/>
    <w:rsid w:val="00E82F5B"/>
    <w:rsid w:val="00E8354A"/>
    <w:rsid w:val="00E838DE"/>
    <w:rsid w:val="00E83EC8"/>
    <w:rsid w:val="00E840A1"/>
    <w:rsid w:val="00E841C7"/>
    <w:rsid w:val="00E8429B"/>
    <w:rsid w:val="00E84997"/>
    <w:rsid w:val="00E84C4D"/>
    <w:rsid w:val="00E856D1"/>
    <w:rsid w:val="00E85A6A"/>
    <w:rsid w:val="00E8635E"/>
    <w:rsid w:val="00E864C6"/>
    <w:rsid w:val="00E86E8B"/>
    <w:rsid w:val="00E86E90"/>
    <w:rsid w:val="00E872D6"/>
    <w:rsid w:val="00E87378"/>
    <w:rsid w:val="00E87C1E"/>
    <w:rsid w:val="00E90615"/>
    <w:rsid w:val="00E90AEF"/>
    <w:rsid w:val="00E90CA6"/>
    <w:rsid w:val="00E914C4"/>
    <w:rsid w:val="00E91FD3"/>
    <w:rsid w:val="00E92831"/>
    <w:rsid w:val="00E92DBB"/>
    <w:rsid w:val="00E9364A"/>
    <w:rsid w:val="00E936EE"/>
    <w:rsid w:val="00E951D5"/>
    <w:rsid w:val="00E95663"/>
    <w:rsid w:val="00E95BBB"/>
    <w:rsid w:val="00E9654C"/>
    <w:rsid w:val="00E96B20"/>
    <w:rsid w:val="00E97243"/>
    <w:rsid w:val="00E97341"/>
    <w:rsid w:val="00E97B4B"/>
    <w:rsid w:val="00E97E51"/>
    <w:rsid w:val="00EA0D97"/>
    <w:rsid w:val="00EA12E7"/>
    <w:rsid w:val="00EA1B50"/>
    <w:rsid w:val="00EA2992"/>
    <w:rsid w:val="00EA2DB9"/>
    <w:rsid w:val="00EA4024"/>
    <w:rsid w:val="00EA61DD"/>
    <w:rsid w:val="00EA689E"/>
    <w:rsid w:val="00EA6DA3"/>
    <w:rsid w:val="00EA736B"/>
    <w:rsid w:val="00EA7B6B"/>
    <w:rsid w:val="00EA7C53"/>
    <w:rsid w:val="00EB08B2"/>
    <w:rsid w:val="00EB0C3C"/>
    <w:rsid w:val="00EB159B"/>
    <w:rsid w:val="00EB1B1E"/>
    <w:rsid w:val="00EB2CAD"/>
    <w:rsid w:val="00EB2D21"/>
    <w:rsid w:val="00EB2D7C"/>
    <w:rsid w:val="00EB4482"/>
    <w:rsid w:val="00EB4622"/>
    <w:rsid w:val="00EB4C1E"/>
    <w:rsid w:val="00EB54D2"/>
    <w:rsid w:val="00EB57D9"/>
    <w:rsid w:val="00EB5EC3"/>
    <w:rsid w:val="00EB64B8"/>
    <w:rsid w:val="00EB6CCD"/>
    <w:rsid w:val="00EB6F44"/>
    <w:rsid w:val="00EB7AD5"/>
    <w:rsid w:val="00EC00F8"/>
    <w:rsid w:val="00EC1033"/>
    <w:rsid w:val="00EC1FC4"/>
    <w:rsid w:val="00EC3D3E"/>
    <w:rsid w:val="00EC4391"/>
    <w:rsid w:val="00EC4920"/>
    <w:rsid w:val="00EC4BE2"/>
    <w:rsid w:val="00EC4C47"/>
    <w:rsid w:val="00EC4F81"/>
    <w:rsid w:val="00EC500B"/>
    <w:rsid w:val="00EC588E"/>
    <w:rsid w:val="00EC5A18"/>
    <w:rsid w:val="00EC6790"/>
    <w:rsid w:val="00EC742A"/>
    <w:rsid w:val="00EC7450"/>
    <w:rsid w:val="00EC772F"/>
    <w:rsid w:val="00EC7EAE"/>
    <w:rsid w:val="00ED0235"/>
    <w:rsid w:val="00ED0874"/>
    <w:rsid w:val="00ED0C41"/>
    <w:rsid w:val="00ED0C87"/>
    <w:rsid w:val="00ED2098"/>
    <w:rsid w:val="00ED25A2"/>
    <w:rsid w:val="00ED274A"/>
    <w:rsid w:val="00ED2B1C"/>
    <w:rsid w:val="00ED2F45"/>
    <w:rsid w:val="00ED33D1"/>
    <w:rsid w:val="00ED37BC"/>
    <w:rsid w:val="00ED4112"/>
    <w:rsid w:val="00ED422C"/>
    <w:rsid w:val="00ED4317"/>
    <w:rsid w:val="00ED466D"/>
    <w:rsid w:val="00ED48A3"/>
    <w:rsid w:val="00ED48BC"/>
    <w:rsid w:val="00ED4D9C"/>
    <w:rsid w:val="00ED62C9"/>
    <w:rsid w:val="00ED685E"/>
    <w:rsid w:val="00ED762E"/>
    <w:rsid w:val="00EE01F7"/>
    <w:rsid w:val="00EE07EA"/>
    <w:rsid w:val="00EE0912"/>
    <w:rsid w:val="00EE1180"/>
    <w:rsid w:val="00EE145C"/>
    <w:rsid w:val="00EE1635"/>
    <w:rsid w:val="00EE1987"/>
    <w:rsid w:val="00EE19D5"/>
    <w:rsid w:val="00EE26E7"/>
    <w:rsid w:val="00EE28E4"/>
    <w:rsid w:val="00EE308C"/>
    <w:rsid w:val="00EE336B"/>
    <w:rsid w:val="00EE3915"/>
    <w:rsid w:val="00EE3CD8"/>
    <w:rsid w:val="00EE4598"/>
    <w:rsid w:val="00EE471C"/>
    <w:rsid w:val="00EE498E"/>
    <w:rsid w:val="00EE52A8"/>
    <w:rsid w:val="00EE5FBE"/>
    <w:rsid w:val="00EE6149"/>
    <w:rsid w:val="00EE6820"/>
    <w:rsid w:val="00EE6984"/>
    <w:rsid w:val="00EE7BB3"/>
    <w:rsid w:val="00EF0090"/>
    <w:rsid w:val="00EF0949"/>
    <w:rsid w:val="00EF09E6"/>
    <w:rsid w:val="00EF1BA6"/>
    <w:rsid w:val="00EF28CA"/>
    <w:rsid w:val="00EF414C"/>
    <w:rsid w:val="00EF4596"/>
    <w:rsid w:val="00EF4D23"/>
    <w:rsid w:val="00EF5011"/>
    <w:rsid w:val="00EF510F"/>
    <w:rsid w:val="00EF51EF"/>
    <w:rsid w:val="00EF5AE1"/>
    <w:rsid w:val="00EF5BA8"/>
    <w:rsid w:val="00EF5C8D"/>
    <w:rsid w:val="00EF6342"/>
    <w:rsid w:val="00EF6BFE"/>
    <w:rsid w:val="00EF6CDD"/>
    <w:rsid w:val="00EF6CE4"/>
    <w:rsid w:val="00EF7532"/>
    <w:rsid w:val="00F000B3"/>
    <w:rsid w:val="00F00CB6"/>
    <w:rsid w:val="00F02841"/>
    <w:rsid w:val="00F029BF"/>
    <w:rsid w:val="00F033B4"/>
    <w:rsid w:val="00F043DB"/>
    <w:rsid w:val="00F04D47"/>
    <w:rsid w:val="00F05442"/>
    <w:rsid w:val="00F05F1E"/>
    <w:rsid w:val="00F06658"/>
    <w:rsid w:val="00F06712"/>
    <w:rsid w:val="00F074BA"/>
    <w:rsid w:val="00F07A93"/>
    <w:rsid w:val="00F07AF8"/>
    <w:rsid w:val="00F07BDF"/>
    <w:rsid w:val="00F07DC9"/>
    <w:rsid w:val="00F1016F"/>
    <w:rsid w:val="00F1066D"/>
    <w:rsid w:val="00F106F8"/>
    <w:rsid w:val="00F10739"/>
    <w:rsid w:val="00F10A88"/>
    <w:rsid w:val="00F11310"/>
    <w:rsid w:val="00F11568"/>
    <w:rsid w:val="00F12041"/>
    <w:rsid w:val="00F1257D"/>
    <w:rsid w:val="00F12971"/>
    <w:rsid w:val="00F1430E"/>
    <w:rsid w:val="00F14987"/>
    <w:rsid w:val="00F14A13"/>
    <w:rsid w:val="00F1516D"/>
    <w:rsid w:val="00F15F8C"/>
    <w:rsid w:val="00F162F9"/>
    <w:rsid w:val="00F16F8F"/>
    <w:rsid w:val="00F173F3"/>
    <w:rsid w:val="00F17B46"/>
    <w:rsid w:val="00F20A7C"/>
    <w:rsid w:val="00F21B35"/>
    <w:rsid w:val="00F21D37"/>
    <w:rsid w:val="00F21D38"/>
    <w:rsid w:val="00F2311F"/>
    <w:rsid w:val="00F232B7"/>
    <w:rsid w:val="00F2388E"/>
    <w:rsid w:val="00F23FC9"/>
    <w:rsid w:val="00F240D9"/>
    <w:rsid w:val="00F25566"/>
    <w:rsid w:val="00F265C2"/>
    <w:rsid w:val="00F265EB"/>
    <w:rsid w:val="00F26991"/>
    <w:rsid w:val="00F26A9A"/>
    <w:rsid w:val="00F26DA3"/>
    <w:rsid w:val="00F26DEE"/>
    <w:rsid w:val="00F26ECD"/>
    <w:rsid w:val="00F27596"/>
    <w:rsid w:val="00F27915"/>
    <w:rsid w:val="00F27BB3"/>
    <w:rsid w:val="00F27D64"/>
    <w:rsid w:val="00F30200"/>
    <w:rsid w:val="00F30209"/>
    <w:rsid w:val="00F30654"/>
    <w:rsid w:val="00F345A3"/>
    <w:rsid w:val="00F34FE9"/>
    <w:rsid w:val="00F35070"/>
    <w:rsid w:val="00F36223"/>
    <w:rsid w:val="00F36F7C"/>
    <w:rsid w:val="00F4078E"/>
    <w:rsid w:val="00F40832"/>
    <w:rsid w:val="00F415B3"/>
    <w:rsid w:val="00F41D2C"/>
    <w:rsid w:val="00F42417"/>
    <w:rsid w:val="00F42B53"/>
    <w:rsid w:val="00F42DD0"/>
    <w:rsid w:val="00F43294"/>
    <w:rsid w:val="00F447BE"/>
    <w:rsid w:val="00F44919"/>
    <w:rsid w:val="00F44A11"/>
    <w:rsid w:val="00F45118"/>
    <w:rsid w:val="00F478FD"/>
    <w:rsid w:val="00F51BDD"/>
    <w:rsid w:val="00F52607"/>
    <w:rsid w:val="00F52A6E"/>
    <w:rsid w:val="00F5451D"/>
    <w:rsid w:val="00F548E8"/>
    <w:rsid w:val="00F551C3"/>
    <w:rsid w:val="00F556DD"/>
    <w:rsid w:val="00F557AD"/>
    <w:rsid w:val="00F55C39"/>
    <w:rsid w:val="00F55D0C"/>
    <w:rsid w:val="00F55D44"/>
    <w:rsid w:val="00F56063"/>
    <w:rsid w:val="00F5688D"/>
    <w:rsid w:val="00F57A3A"/>
    <w:rsid w:val="00F600C1"/>
    <w:rsid w:val="00F60982"/>
    <w:rsid w:val="00F6121D"/>
    <w:rsid w:val="00F618D5"/>
    <w:rsid w:val="00F6195C"/>
    <w:rsid w:val="00F6288C"/>
    <w:rsid w:val="00F628EC"/>
    <w:rsid w:val="00F63D03"/>
    <w:rsid w:val="00F6433E"/>
    <w:rsid w:val="00F64DF2"/>
    <w:rsid w:val="00F659CA"/>
    <w:rsid w:val="00F660E2"/>
    <w:rsid w:val="00F6673C"/>
    <w:rsid w:val="00F672A0"/>
    <w:rsid w:val="00F6743F"/>
    <w:rsid w:val="00F67AA5"/>
    <w:rsid w:val="00F67BC0"/>
    <w:rsid w:val="00F70158"/>
    <w:rsid w:val="00F70321"/>
    <w:rsid w:val="00F706BA"/>
    <w:rsid w:val="00F71E3A"/>
    <w:rsid w:val="00F71F08"/>
    <w:rsid w:val="00F7216E"/>
    <w:rsid w:val="00F727FD"/>
    <w:rsid w:val="00F740FC"/>
    <w:rsid w:val="00F74319"/>
    <w:rsid w:val="00F7443E"/>
    <w:rsid w:val="00F747E9"/>
    <w:rsid w:val="00F74EBC"/>
    <w:rsid w:val="00F7553B"/>
    <w:rsid w:val="00F75576"/>
    <w:rsid w:val="00F75B03"/>
    <w:rsid w:val="00F75E9E"/>
    <w:rsid w:val="00F75F10"/>
    <w:rsid w:val="00F8001F"/>
    <w:rsid w:val="00F80CA6"/>
    <w:rsid w:val="00F8104A"/>
    <w:rsid w:val="00F814D0"/>
    <w:rsid w:val="00F81E2F"/>
    <w:rsid w:val="00F8294E"/>
    <w:rsid w:val="00F82E8F"/>
    <w:rsid w:val="00F83F72"/>
    <w:rsid w:val="00F84078"/>
    <w:rsid w:val="00F84CF6"/>
    <w:rsid w:val="00F853E1"/>
    <w:rsid w:val="00F85CAA"/>
    <w:rsid w:val="00F85F89"/>
    <w:rsid w:val="00F90275"/>
    <w:rsid w:val="00F90553"/>
    <w:rsid w:val="00F911C3"/>
    <w:rsid w:val="00F91989"/>
    <w:rsid w:val="00F91ED4"/>
    <w:rsid w:val="00F9223E"/>
    <w:rsid w:val="00F93893"/>
    <w:rsid w:val="00F93A91"/>
    <w:rsid w:val="00F93B95"/>
    <w:rsid w:val="00F93D4F"/>
    <w:rsid w:val="00F93F3E"/>
    <w:rsid w:val="00F943DC"/>
    <w:rsid w:val="00F94CDE"/>
    <w:rsid w:val="00F95ABC"/>
    <w:rsid w:val="00F967E4"/>
    <w:rsid w:val="00F97A3A"/>
    <w:rsid w:val="00F97CD6"/>
    <w:rsid w:val="00F97E5F"/>
    <w:rsid w:val="00FA02DE"/>
    <w:rsid w:val="00FA05AA"/>
    <w:rsid w:val="00FA0B00"/>
    <w:rsid w:val="00FA101E"/>
    <w:rsid w:val="00FA154F"/>
    <w:rsid w:val="00FA1D17"/>
    <w:rsid w:val="00FA2771"/>
    <w:rsid w:val="00FA2B85"/>
    <w:rsid w:val="00FA2F3D"/>
    <w:rsid w:val="00FA33E1"/>
    <w:rsid w:val="00FA3577"/>
    <w:rsid w:val="00FA37A6"/>
    <w:rsid w:val="00FA3D06"/>
    <w:rsid w:val="00FA4FC4"/>
    <w:rsid w:val="00FA509D"/>
    <w:rsid w:val="00FA569C"/>
    <w:rsid w:val="00FA5F2C"/>
    <w:rsid w:val="00FA6607"/>
    <w:rsid w:val="00FA72A6"/>
    <w:rsid w:val="00FA76FB"/>
    <w:rsid w:val="00FA7943"/>
    <w:rsid w:val="00FA7A17"/>
    <w:rsid w:val="00FB03EE"/>
    <w:rsid w:val="00FB0429"/>
    <w:rsid w:val="00FB0531"/>
    <w:rsid w:val="00FB0F57"/>
    <w:rsid w:val="00FB0FED"/>
    <w:rsid w:val="00FB29E6"/>
    <w:rsid w:val="00FB3342"/>
    <w:rsid w:val="00FB3562"/>
    <w:rsid w:val="00FB36CA"/>
    <w:rsid w:val="00FB451B"/>
    <w:rsid w:val="00FB4539"/>
    <w:rsid w:val="00FB486D"/>
    <w:rsid w:val="00FB4A98"/>
    <w:rsid w:val="00FB4BA9"/>
    <w:rsid w:val="00FB4E1A"/>
    <w:rsid w:val="00FB54D8"/>
    <w:rsid w:val="00FB6A42"/>
    <w:rsid w:val="00FB6DB7"/>
    <w:rsid w:val="00FB7842"/>
    <w:rsid w:val="00FB7C56"/>
    <w:rsid w:val="00FB7D53"/>
    <w:rsid w:val="00FB7F26"/>
    <w:rsid w:val="00FC01F0"/>
    <w:rsid w:val="00FC0918"/>
    <w:rsid w:val="00FC27BF"/>
    <w:rsid w:val="00FC2953"/>
    <w:rsid w:val="00FC340D"/>
    <w:rsid w:val="00FC3995"/>
    <w:rsid w:val="00FC405E"/>
    <w:rsid w:val="00FC423B"/>
    <w:rsid w:val="00FC4DAF"/>
    <w:rsid w:val="00FC5499"/>
    <w:rsid w:val="00FC69D0"/>
    <w:rsid w:val="00FC7262"/>
    <w:rsid w:val="00FC73BE"/>
    <w:rsid w:val="00FC743A"/>
    <w:rsid w:val="00FC7832"/>
    <w:rsid w:val="00FD04B2"/>
    <w:rsid w:val="00FD0F0E"/>
    <w:rsid w:val="00FD1CAD"/>
    <w:rsid w:val="00FD1E9F"/>
    <w:rsid w:val="00FD2F8E"/>
    <w:rsid w:val="00FD3209"/>
    <w:rsid w:val="00FD36BF"/>
    <w:rsid w:val="00FD49C2"/>
    <w:rsid w:val="00FD4D8C"/>
    <w:rsid w:val="00FD5551"/>
    <w:rsid w:val="00FD6098"/>
    <w:rsid w:val="00FD63CD"/>
    <w:rsid w:val="00FD6FC0"/>
    <w:rsid w:val="00FD7F19"/>
    <w:rsid w:val="00FE0186"/>
    <w:rsid w:val="00FE05AE"/>
    <w:rsid w:val="00FE0A2E"/>
    <w:rsid w:val="00FE0CFC"/>
    <w:rsid w:val="00FE0F63"/>
    <w:rsid w:val="00FE113F"/>
    <w:rsid w:val="00FE3385"/>
    <w:rsid w:val="00FE363A"/>
    <w:rsid w:val="00FE4190"/>
    <w:rsid w:val="00FE473A"/>
    <w:rsid w:val="00FE54B5"/>
    <w:rsid w:val="00FE57DB"/>
    <w:rsid w:val="00FE6393"/>
    <w:rsid w:val="00FE6841"/>
    <w:rsid w:val="00FE7758"/>
    <w:rsid w:val="00FF058E"/>
    <w:rsid w:val="00FF08D8"/>
    <w:rsid w:val="00FF10A4"/>
    <w:rsid w:val="00FF25A0"/>
    <w:rsid w:val="00FF3167"/>
    <w:rsid w:val="00FF320E"/>
    <w:rsid w:val="00FF33FE"/>
    <w:rsid w:val="00FF36E5"/>
    <w:rsid w:val="00FF4531"/>
    <w:rsid w:val="00FF4CC3"/>
    <w:rsid w:val="00FF513B"/>
    <w:rsid w:val="00FF54EE"/>
    <w:rsid w:val="00FF588D"/>
    <w:rsid w:val="00FF6244"/>
    <w:rsid w:val="00FF6A42"/>
    <w:rsid w:val="00FF756E"/>
    <w:rsid w:val="00FF78DB"/>
    <w:rsid w:val="00FF7DA0"/>
  </w:rsids>
  <m:mathPr>
    <m:mathFont m:val="Cambria Math"/>
    <m:brkBin m:val="before"/>
    <m:brkBinSub m:val="--"/>
    <m:smallFrac m:val="0"/>
    <m:dispDef/>
    <m:lMargin m:val="0"/>
    <m:rMargin m:val="0"/>
    <m:defJc m:val="centerGroup"/>
    <m:wrapIndent m:val="1440"/>
    <m:intLim m:val="subSup"/>
    <m:naryLim m:val="undOvr"/>
  </m:mathPr>
  <w:attachedSchema w:val="urn:schemas-microsoft-com:office:smarttags"/>
  <w:themeFontLang w:val="es-E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4097"/>
    <o:shapelayout v:ext="edit">
      <o:idmap v:ext="edit" data="1"/>
    </o:shapelayout>
  </w:shapeDefaults>
  <w:decimalSymbol w:val=","/>
  <w:listSeparator w:val=","/>
  <w14:docId w14:val="10982C15"/>
  <w15:docId w15:val="{2846F1E1-BAFD-4597-8B17-91FFF99113C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Times New Roman"/>
        <w:sz w:val="22"/>
        <w:szCs w:val="22"/>
        <w:lang w:val="es-ES" w:eastAsia="es-ES" w:bidi="ar-SA"/>
      </w:rPr>
    </w:rPrDefault>
    <w:pPrDefault/>
  </w:docDefaults>
  <w:latentStyles w:defLockedState="0" w:defUIPriority="99" w:defSemiHidden="0" w:defUnhideWhenUsed="0" w:defQFormat="0" w:count="374">
    <w:lsdException w:name="Normal" w:locked="1" w:uiPriority="0" w:qFormat="1"/>
    <w:lsdException w:name="heading 1" w:locked="1" w:qFormat="1"/>
    <w:lsdException w:name="heading 2" w:locked="1" w:qFormat="1"/>
    <w:lsdException w:name="heading 3" w:locked="1" w:qFormat="1"/>
    <w:lsdException w:name="heading 4" w:locked="1" w:qFormat="1"/>
    <w:lsdException w:name="heading 5" w:locked="1" w:qFormat="1"/>
    <w:lsdException w:name="heading 6" w:locked="1" w:qFormat="1"/>
    <w:lsdException w:name="heading 7" w:locked="1" w:qFormat="1"/>
    <w:lsdException w:name="heading 8" w:locked="1" w:qFormat="1"/>
    <w:lsdException w:name="heading 9" w:locked="1" w:qFormat="1"/>
    <w:lsdException w:name="index 1" w:locked="1" w:semiHidden="1" w:unhideWhenUsed="1"/>
    <w:lsdException w:name="index 2" w:locked="1" w:semiHidden="1" w:unhideWhenUsed="1"/>
    <w:lsdException w:name="index 3" w:locked="1" w:semiHidden="1" w:unhideWhenUsed="1"/>
    <w:lsdException w:name="index 4" w:locked="1" w:semiHidden="1" w:unhideWhenUsed="1"/>
    <w:lsdException w:name="index 5" w:locked="1" w:semiHidden="1" w:unhideWhenUsed="1"/>
    <w:lsdException w:name="index 6" w:locked="1" w:semiHidden="1" w:unhideWhenUsed="1"/>
    <w:lsdException w:name="index 7" w:locked="1" w:semiHidden="1" w:unhideWhenUsed="1"/>
    <w:lsdException w:name="index 8" w:locked="1" w:semiHidden="1" w:unhideWhenUsed="1"/>
    <w:lsdException w:name="index 9" w:locked="1" w:semiHidden="1" w:unhideWhenUsed="1"/>
    <w:lsdException w:name="toc 1" w:locked="1" w:semiHidden="1" w:uiPriority="39" w:unhideWhenUsed="1" w:qFormat="1"/>
    <w:lsdException w:name="toc 2" w:locked="1" w:semiHidden="1" w:uiPriority="39" w:unhideWhenUsed="1" w:qFormat="1"/>
    <w:lsdException w:name="toc 3" w:locked="1" w:semiHidden="1" w:uiPriority="39" w:unhideWhenUsed="1" w:qFormat="1"/>
    <w:lsdException w:name="toc 4" w:locked="1" w:semiHidden="1" w:uiPriority="39" w:unhideWhenUsed="1"/>
    <w:lsdException w:name="toc 5" w:locked="1" w:semiHidden="1" w:uiPriority="39" w:unhideWhenUsed="1"/>
    <w:lsdException w:name="toc 6" w:locked="1" w:semiHidden="1" w:uiPriority="39" w:unhideWhenUsed="1"/>
    <w:lsdException w:name="toc 7" w:locked="1" w:semiHidden="1" w:uiPriority="39" w:unhideWhenUsed="1"/>
    <w:lsdException w:name="toc 8" w:locked="1" w:semiHidden="1" w:uiPriority="39" w:unhideWhenUsed="1"/>
    <w:lsdException w:name="toc 9" w:locked="1" w:semiHidden="1" w:uiPriority="39" w:unhideWhenUsed="1"/>
    <w:lsdException w:name="Normal Indent" w:locked="1" w:semiHidden="1" w:unhideWhenUsed="1"/>
    <w:lsdException w:name="footnote text" w:locked="1" w:semiHidden="1" w:unhideWhenUsed="1"/>
    <w:lsdException w:name="annotation text" w:locked="1" w:semiHidden="1" w:unhideWhenUsed="1"/>
    <w:lsdException w:name="header" w:locked="1" w:semiHidden="1" w:unhideWhenUsed="1"/>
    <w:lsdException w:name="footer" w:locked="1" w:semiHidden="1" w:unhideWhenUsed="1"/>
    <w:lsdException w:name="index heading" w:locked="1" w:semiHidden="1" w:unhideWhenUsed="1"/>
    <w:lsdException w:name="caption" w:locked="1" w:qFormat="1"/>
    <w:lsdException w:name="table of figures" w:locked="1" w:semiHidden="1" w:unhideWhenUsed="1"/>
    <w:lsdException w:name="envelope address" w:locked="1" w:semiHidden="1" w:unhideWhenUsed="1"/>
    <w:lsdException w:name="envelope return" w:locked="1" w:semiHidden="1" w:unhideWhenUsed="1"/>
    <w:lsdException w:name="footnote reference" w:locked="1" w:semiHidden="1" w:unhideWhenUsed="1"/>
    <w:lsdException w:name="annotation reference" w:locked="1" w:semiHidden="1" w:unhideWhenUsed="1"/>
    <w:lsdException w:name="line number" w:locked="1" w:semiHidden="1" w:unhideWhenUsed="1"/>
    <w:lsdException w:name="page number" w:locked="1" w:semiHidden="1" w:unhideWhenUsed="1"/>
    <w:lsdException w:name="endnote reference" w:locked="1" w:semiHidden="1" w:unhideWhenUsed="1"/>
    <w:lsdException w:name="endnote text" w:locked="1" w:semiHidden="1" w:unhideWhenUsed="1"/>
    <w:lsdException w:name="table of authorities" w:locked="1" w:semiHidden="1" w:unhideWhenUsed="1"/>
    <w:lsdException w:name="macro" w:locked="1" w:semiHidden="1" w:unhideWhenUsed="1"/>
    <w:lsdException w:name="toa heading" w:locked="1" w:semiHidden="1" w:unhideWhenUsed="1"/>
    <w:lsdException w:name="List" w:locked="1" w:semiHidden="1" w:unhideWhenUsed="1"/>
    <w:lsdException w:name="List Bullet" w:locked="1" w:semiHidden="1" w:unhideWhenUsed="1"/>
    <w:lsdException w:name="List Number" w:locked="1" w:semiHidden="1" w:unhideWhenUsed="1"/>
    <w:lsdException w:name="List 2" w:locked="1" w:semiHidden="1" w:unhideWhenUsed="1"/>
    <w:lsdException w:name="List 3" w:locked="1" w:semiHidden="1" w:unhideWhenUsed="1"/>
    <w:lsdException w:name="List 4" w:locked="1" w:semiHidden="1" w:unhideWhenUsed="1"/>
    <w:lsdException w:name="List 5" w:locked="1" w:semiHidden="1" w:unhideWhenUsed="1"/>
    <w:lsdException w:name="List Bullet 2" w:locked="1" w:semiHidden="1" w:unhideWhenUsed="1"/>
    <w:lsdException w:name="List Bullet 3" w:locked="1" w:semiHidden="1" w:unhideWhenUsed="1"/>
    <w:lsdException w:name="List Bullet 4" w:locked="1" w:semiHidden="1" w:unhideWhenUsed="1"/>
    <w:lsdException w:name="List Bullet 5" w:locked="1" w:semiHidden="1" w:unhideWhenUsed="1"/>
    <w:lsdException w:name="List Number 2" w:locked="1" w:semiHidden="1" w:unhideWhenUsed="1"/>
    <w:lsdException w:name="List Number 3" w:locked="1" w:semiHidden="1" w:unhideWhenUsed="1"/>
    <w:lsdException w:name="List Number 4" w:locked="1" w:semiHidden="1" w:unhideWhenUsed="1"/>
    <w:lsdException w:name="List Number 5" w:locked="1" w:semiHidden="1" w:unhideWhenUsed="1"/>
    <w:lsdException w:name="Title" w:locked="1" w:uiPriority="10" w:qFormat="1"/>
    <w:lsdException w:name="Closing" w:locked="1" w:semiHidden="1" w:unhideWhenUsed="1"/>
    <w:lsdException w:name="Signature" w:locked="1" w:semiHidden="1" w:unhideWhenUsed="1"/>
    <w:lsdException w:name="Default Paragraph Font" w:locked="1" w:semiHidden="1" w:uiPriority="1" w:unhideWhenUsed="1"/>
    <w:lsdException w:name="Body Text" w:locked="1" w:semiHidden="1" w:unhideWhenUsed="1"/>
    <w:lsdException w:name="Body Text Indent" w:locked="1" w:semiHidden="1" w:unhideWhenUsed="1"/>
    <w:lsdException w:name="List Continue" w:locked="1" w:semiHidden="1" w:unhideWhenUsed="1"/>
    <w:lsdException w:name="List Continue 2" w:locked="1" w:semiHidden="1" w:unhideWhenUsed="1"/>
    <w:lsdException w:name="List Continue 3" w:locked="1" w:semiHidden="1" w:unhideWhenUsed="1"/>
    <w:lsdException w:name="List Continue 4" w:locked="1" w:semiHidden="1" w:unhideWhenUsed="1"/>
    <w:lsdException w:name="List Continue 5" w:locked="1" w:semiHidden="1" w:unhideWhenUsed="1"/>
    <w:lsdException w:name="Message Header" w:locked="1" w:semiHidden="1" w:unhideWhenUsed="1"/>
    <w:lsdException w:name="Subtitle" w:locked="1" w:qFormat="1"/>
    <w:lsdException w:name="Salutation" w:locked="1" w:semiHidden="1" w:unhideWhenUsed="1"/>
    <w:lsdException w:name="Date" w:locked="1" w:semiHidden="1" w:unhideWhenUsed="1"/>
    <w:lsdException w:name="Body Text First Indent" w:locked="1" w:semiHidden="1" w:unhideWhenUsed="1"/>
    <w:lsdException w:name="Body Text First Indent 2" w:locked="1" w:semiHidden="1" w:unhideWhenUsed="1"/>
    <w:lsdException w:name="Note Heading" w:locked="1" w:semiHidden="1" w:unhideWhenUsed="1"/>
    <w:lsdException w:name="Body Text 2" w:locked="1" w:semiHidden="1" w:unhideWhenUsed="1"/>
    <w:lsdException w:name="Body Text 3" w:locked="1" w:semiHidden="1" w:unhideWhenUsed="1"/>
    <w:lsdException w:name="Body Text Indent 2" w:locked="1" w:semiHidden="1" w:unhideWhenUsed="1"/>
    <w:lsdException w:name="Body Text Indent 3" w:locked="1" w:semiHidden="1" w:unhideWhenUsed="1"/>
    <w:lsdException w:name="Block Text" w:locked="1" w:semiHidden="1" w:unhideWhenUsed="1"/>
    <w:lsdException w:name="Hyperlink" w:locked="1" w:semiHidden="1" w:unhideWhenUsed="1"/>
    <w:lsdException w:name="FollowedHyperlink" w:locked="1" w:semiHidden="1" w:unhideWhenUsed="1"/>
    <w:lsdException w:name="Strong" w:locked="1" w:uiPriority="22" w:qFormat="1"/>
    <w:lsdException w:name="Emphasis" w:locked="1" w:uiPriority="20" w:qFormat="1"/>
    <w:lsdException w:name="Document Map" w:locked="1" w:semiHidden="1" w:unhideWhenUsed="1"/>
    <w:lsdException w:name="Plain Text" w:locked="1" w:semiHidden="1" w:unhideWhenUsed="1"/>
    <w:lsdException w:name="E-mail Signature" w:locked="1" w:semiHidden="1" w:unhideWhenUsed="1"/>
    <w:lsdException w:name="HTML Top of Form" w:locked="1" w:semiHidden="1" w:unhideWhenUsed="1"/>
    <w:lsdException w:name="HTML Bottom of Form" w:locked="1" w:semiHidden="1" w:unhideWhenUsed="1"/>
    <w:lsdException w:name="Normal (Web)" w:locked="1" w:semiHidden="1" w:unhideWhenUsed="1"/>
    <w:lsdException w:name="HTML Acronym" w:locked="1" w:semiHidden="1" w:unhideWhenUsed="1"/>
    <w:lsdException w:name="HTML Address" w:locked="1" w:semiHidden="1" w:unhideWhenUsed="1"/>
    <w:lsdException w:name="HTML Cite" w:locked="1" w:semiHidden="1" w:unhideWhenUsed="1"/>
    <w:lsdException w:name="HTML Code" w:locked="1" w:semiHidden="1" w:unhideWhenUsed="1"/>
    <w:lsdException w:name="HTML Definition" w:locked="1" w:semiHidden="1" w:unhideWhenUsed="1"/>
    <w:lsdException w:name="HTML Keyboard" w:locked="1" w:semiHidden="1" w:unhideWhenUsed="1"/>
    <w:lsdException w:name="HTML Preformatted" w:locked="1" w:semiHidden="1" w:unhideWhenUsed="1"/>
    <w:lsdException w:name="HTML Sample" w:locked="1" w:semiHidden="1" w:unhideWhenUsed="1"/>
    <w:lsdException w:name="HTML Typewriter" w:locked="1" w:semiHidden="1" w:unhideWhenUsed="1"/>
    <w:lsdException w:name="HTML Variable" w:locked="1" w:semiHidden="1" w:unhideWhenUsed="1"/>
    <w:lsdException w:name="Normal Table" w:locked="1" w:semiHidden="1" w:unhideWhenUsed="1"/>
    <w:lsdException w:name="annotation subject" w:locked="1" w:semiHidden="1" w:unhideWhenUsed="1"/>
    <w:lsdException w:name="No List" w:locked="1" w:semiHidden="1" w:unhideWhenUsed="1"/>
    <w:lsdException w:name="Outline List 1" w:locked="1" w:semiHidden="1" w:unhideWhenUsed="1"/>
    <w:lsdException w:name="Outline List 2" w:locked="1" w:semiHidden="1" w:unhideWhenUsed="1"/>
    <w:lsdException w:name="Outline List 3" w:locked="1"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locked="1" w:semiHidden="1" w:unhideWhenUsed="1"/>
    <w:lsdException w:name="Table Colorful 1" w:locked="1" w:semiHidden="1" w:unhideWhenUsed="1"/>
    <w:lsdException w:name="Table Colorful 2" w:locked="1" w:semiHidden="1" w:unhideWhenUsed="1"/>
    <w:lsdException w:name="Table Colorful 3" w:locked="1" w:semiHidden="1" w:unhideWhenUsed="1"/>
    <w:lsdException w:name="Table Columns 1" w:locked="1" w:semiHidden="1" w:unhideWhenUsed="1"/>
    <w:lsdException w:name="Table Columns 2" w:locked="1" w:semiHidden="1" w:unhideWhenUsed="1"/>
    <w:lsdException w:name="Table Columns 3" w:locked="1"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locked="1" w:semiHidden="1" w:unhideWhenUsed="1"/>
    <w:lsdException w:name="Table Grid 8" w:locked="1" w:semiHidden="1" w:unhideWhenUsed="1"/>
    <w:lsdException w:name="Table List 1" w:locked="1" w:semiHidden="1" w:unhideWhenUsed="1"/>
    <w:lsdException w:name="Table List 2" w:locked="1" w:semiHidden="1" w:unhideWhenUsed="1"/>
    <w:lsdException w:name="Table List 3" w:locked="1" w:semiHidden="1" w:unhideWhenUsed="1"/>
    <w:lsdException w:name="Table List 4" w:locked="1" w:semiHidden="1" w:unhideWhenUsed="1"/>
    <w:lsdException w:name="Table List 5" w:locked="1" w:semiHidden="1" w:unhideWhenUsed="1"/>
    <w:lsdException w:name="Table List 6" w:locked="1" w:semiHidden="1" w:unhideWhenUsed="1"/>
    <w:lsdException w:name="Table List 7" w:locked="1" w:semiHidden="1" w:unhideWhenUsed="1"/>
    <w:lsdException w:name="Table List 8" w:locked="1"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unhideWhenUsed="1"/>
    <w:lsdException w:name="Balloon Text" w:locked="1" w:semiHidden="1" w:unhideWhenUsed="1"/>
    <w:lsdException w:name="Table Grid" w:locked="1"/>
    <w:lsdException w:name="Table Theme" w:locked="1"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qFormat="1"/>
    <w:lsdException w:name="Intense Emphasis" w:uiPriority="21" w:qFormat="1"/>
    <w:lsdException w:name="Subtle Reference" w:uiPriority="31" w:qFormat="1"/>
    <w:lsdException w:name="Intense Reference" w:qFormat="1"/>
    <w:lsdException w:name="Book Title" w:uiPriority="33" w:qFormat="1"/>
    <w:lsdException w:name="Bibliography" w:semiHidden="1" w:uiPriority="37" w:unhideWhenUsed="1"/>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atentStyles>
  <w:style w:type="paragraph" w:default="1" w:styleId="Normal">
    <w:name w:val="Normal"/>
    <w:qFormat/>
    <w:rsid w:val="005749E1"/>
    <w:pPr>
      <w:jc w:val="both"/>
    </w:pPr>
    <w:rPr>
      <w:rFonts w:asciiTheme="minorHAnsi" w:hAnsiTheme="minorHAnsi"/>
      <w:lang w:val="es-CL" w:eastAsia="en-US"/>
    </w:rPr>
  </w:style>
  <w:style w:type="paragraph" w:styleId="Ttulo1">
    <w:name w:val="heading 1"/>
    <w:basedOn w:val="Prrafodelista"/>
    <w:next w:val="Normal"/>
    <w:link w:val="Ttulo1Car"/>
    <w:uiPriority w:val="99"/>
    <w:qFormat/>
    <w:rsid w:val="00C958D0"/>
    <w:pPr>
      <w:numPr>
        <w:numId w:val="25"/>
      </w:numPr>
      <w:jc w:val="left"/>
      <w:outlineLvl w:val="0"/>
    </w:pPr>
    <w:rPr>
      <w:rFonts w:cstheme="minorHAnsi"/>
      <w:b/>
      <w:sz w:val="24"/>
      <w:szCs w:val="20"/>
    </w:rPr>
  </w:style>
  <w:style w:type="paragraph" w:styleId="Ttulo2">
    <w:name w:val="heading 2"/>
    <w:basedOn w:val="Ttulo1"/>
    <w:next w:val="Normal"/>
    <w:link w:val="Ttulo2Car"/>
    <w:uiPriority w:val="99"/>
    <w:qFormat/>
    <w:rsid w:val="00ED4317"/>
    <w:pPr>
      <w:numPr>
        <w:ilvl w:val="1"/>
      </w:numPr>
      <w:outlineLvl w:val="1"/>
    </w:pPr>
  </w:style>
  <w:style w:type="paragraph" w:styleId="Ttulo3">
    <w:name w:val="heading 3"/>
    <w:basedOn w:val="Ttulo2"/>
    <w:next w:val="Normal"/>
    <w:link w:val="Ttulo3Car"/>
    <w:uiPriority w:val="99"/>
    <w:qFormat/>
    <w:rsid w:val="006270FF"/>
    <w:pPr>
      <w:numPr>
        <w:ilvl w:val="2"/>
      </w:numPr>
      <w:outlineLvl w:val="2"/>
    </w:pPr>
    <w:rPr>
      <w:sz w:val="22"/>
    </w:rPr>
  </w:style>
  <w:style w:type="paragraph" w:styleId="Ttulo4">
    <w:name w:val="heading 4"/>
    <w:basedOn w:val="Normal"/>
    <w:next w:val="Normal"/>
    <w:link w:val="Ttulo4Car"/>
    <w:uiPriority w:val="99"/>
    <w:qFormat/>
    <w:rsid w:val="003154A4"/>
    <w:pPr>
      <w:outlineLvl w:val="3"/>
    </w:pPr>
    <w:rPr>
      <w:b/>
    </w:rPr>
  </w:style>
  <w:style w:type="paragraph" w:styleId="Ttulo5">
    <w:name w:val="heading 5"/>
    <w:basedOn w:val="Ttulo2"/>
    <w:next w:val="Normal"/>
    <w:link w:val="Ttulo5Car"/>
    <w:uiPriority w:val="99"/>
    <w:qFormat/>
    <w:rsid w:val="00CE505A"/>
    <w:pPr>
      <w:numPr>
        <w:ilvl w:val="0"/>
        <w:numId w:val="0"/>
      </w:numPr>
      <w:ind w:left="540" w:hanging="540"/>
      <w:outlineLvl w:val="4"/>
    </w:pPr>
    <w:rPr>
      <w:szCs w:val="24"/>
    </w:rPr>
  </w:style>
  <w:style w:type="paragraph" w:styleId="Ttulo6">
    <w:name w:val="heading 6"/>
    <w:basedOn w:val="Normal"/>
    <w:next w:val="Normal"/>
    <w:link w:val="Ttulo6Car"/>
    <w:uiPriority w:val="99"/>
    <w:qFormat/>
    <w:rsid w:val="00374B8B"/>
    <w:pPr>
      <w:keepNext/>
      <w:keepLines/>
      <w:spacing w:before="200"/>
      <w:outlineLvl w:val="5"/>
    </w:pPr>
    <w:rPr>
      <w:rFonts w:ascii="Cambria" w:eastAsia="Times New Roman" w:hAnsi="Cambria"/>
      <w:i/>
      <w:iCs/>
      <w:color w:val="243F60"/>
    </w:rPr>
  </w:style>
  <w:style w:type="paragraph" w:styleId="Ttulo7">
    <w:name w:val="heading 7"/>
    <w:basedOn w:val="Normal"/>
    <w:next w:val="Normal"/>
    <w:link w:val="Ttulo7Car"/>
    <w:uiPriority w:val="99"/>
    <w:qFormat/>
    <w:rsid w:val="00374B8B"/>
    <w:pPr>
      <w:keepNext/>
      <w:keepLines/>
      <w:spacing w:before="200"/>
      <w:outlineLvl w:val="6"/>
    </w:pPr>
    <w:rPr>
      <w:rFonts w:ascii="Cambria" w:eastAsia="Times New Roman" w:hAnsi="Cambria"/>
      <w:i/>
      <w:iCs/>
      <w:color w:val="404040"/>
    </w:rPr>
  </w:style>
  <w:style w:type="paragraph" w:styleId="Ttulo8">
    <w:name w:val="heading 8"/>
    <w:basedOn w:val="Normal"/>
    <w:next w:val="Normal"/>
    <w:link w:val="Ttulo8Car"/>
    <w:uiPriority w:val="99"/>
    <w:qFormat/>
    <w:rsid w:val="00374B8B"/>
    <w:pPr>
      <w:keepNext/>
      <w:keepLines/>
      <w:spacing w:before="200"/>
      <w:outlineLvl w:val="7"/>
    </w:pPr>
    <w:rPr>
      <w:rFonts w:ascii="Cambria" w:eastAsia="Times New Roman" w:hAnsi="Cambria"/>
      <w:color w:val="404040"/>
      <w:sz w:val="20"/>
      <w:szCs w:val="20"/>
    </w:rPr>
  </w:style>
  <w:style w:type="paragraph" w:styleId="Ttulo9">
    <w:name w:val="heading 9"/>
    <w:basedOn w:val="Normal"/>
    <w:next w:val="Normal"/>
    <w:link w:val="Ttulo9Car"/>
    <w:uiPriority w:val="99"/>
    <w:qFormat/>
    <w:rsid w:val="00374B8B"/>
    <w:pPr>
      <w:keepNext/>
      <w:keepLines/>
      <w:spacing w:before="200"/>
      <w:outlineLvl w:val="8"/>
    </w:pPr>
    <w:rPr>
      <w:rFonts w:ascii="Cambria" w:eastAsia="Times New Roman" w:hAnsi="Cambria"/>
      <w:i/>
      <w:iCs/>
      <w:color w:val="404040"/>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9"/>
    <w:locked/>
    <w:rsid w:val="00C958D0"/>
    <w:rPr>
      <w:rFonts w:asciiTheme="minorHAnsi" w:hAnsiTheme="minorHAnsi" w:cstheme="minorHAnsi"/>
      <w:b/>
      <w:sz w:val="24"/>
      <w:szCs w:val="20"/>
      <w:lang w:val="es-CL" w:eastAsia="en-US"/>
    </w:rPr>
  </w:style>
  <w:style w:type="character" w:customStyle="1" w:styleId="Ttulo2Car">
    <w:name w:val="Título 2 Car"/>
    <w:basedOn w:val="Fuentedeprrafopredeter"/>
    <w:link w:val="Ttulo2"/>
    <w:uiPriority w:val="99"/>
    <w:locked/>
    <w:rsid w:val="00ED4317"/>
    <w:rPr>
      <w:rFonts w:asciiTheme="minorHAnsi" w:hAnsiTheme="minorHAnsi" w:cstheme="minorHAnsi"/>
      <w:b/>
      <w:sz w:val="24"/>
      <w:szCs w:val="20"/>
      <w:lang w:val="es-CL" w:eastAsia="en-US"/>
    </w:rPr>
  </w:style>
  <w:style w:type="character" w:customStyle="1" w:styleId="Ttulo3Car">
    <w:name w:val="Título 3 Car"/>
    <w:basedOn w:val="Fuentedeprrafopredeter"/>
    <w:link w:val="Ttulo3"/>
    <w:uiPriority w:val="99"/>
    <w:locked/>
    <w:rsid w:val="006270FF"/>
    <w:rPr>
      <w:rFonts w:asciiTheme="minorHAnsi" w:hAnsiTheme="minorHAnsi" w:cstheme="minorHAnsi"/>
      <w:b/>
      <w:szCs w:val="20"/>
      <w:lang w:val="es-CL" w:eastAsia="en-US"/>
    </w:rPr>
  </w:style>
  <w:style w:type="character" w:customStyle="1" w:styleId="Ttulo4Car">
    <w:name w:val="Título 4 Car"/>
    <w:basedOn w:val="Fuentedeprrafopredeter"/>
    <w:link w:val="Ttulo4"/>
    <w:uiPriority w:val="99"/>
    <w:locked/>
    <w:rsid w:val="003154A4"/>
    <w:rPr>
      <w:rFonts w:ascii="Verdana" w:hAnsi="Verdana"/>
      <w:b/>
      <w:lang w:val="es-CL" w:eastAsia="en-US"/>
    </w:rPr>
  </w:style>
  <w:style w:type="character" w:customStyle="1" w:styleId="Ttulo5Car">
    <w:name w:val="Título 5 Car"/>
    <w:basedOn w:val="Fuentedeprrafopredeter"/>
    <w:link w:val="Ttulo5"/>
    <w:uiPriority w:val="99"/>
    <w:locked/>
    <w:rsid w:val="00CE505A"/>
    <w:rPr>
      <w:rFonts w:asciiTheme="minorHAnsi" w:hAnsiTheme="minorHAnsi" w:cstheme="minorHAnsi"/>
      <w:b/>
      <w:sz w:val="24"/>
      <w:szCs w:val="24"/>
      <w:lang w:val="es-CL" w:eastAsia="en-US"/>
    </w:rPr>
  </w:style>
  <w:style w:type="character" w:customStyle="1" w:styleId="Ttulo6Car">
    <w:name w:val="Título 6 Car"/>
    <w:basedOn w:val="Fuentedeprrafopredeter"/>
    <w:link w:val="Ttulo6"/>
    <w:uiPriority w:val="99"/>
    <w:locked/>
    <w:rsid w:val="00374B8B"/>
    <w:rPr>
      <w:rFonts w:ascii="Cambria" w:eastAsia="Times New Roman" w:hAnsi="Cambria"/>
      <w:i/>
      <w:iCs/>
      <w:color w:val="243F60"/>
      <w:lang w:val="es-CL" w:eastAsia="en-US"/>
    </w:rPr>
  </w:style>
  <w:style w:type="character" w:customStyle="1" w:styleId="Ttulo7Car">
    <w:name w:val="Título 7 Car"/>
    <w:basedOn w:val="Fuentedeprrafopredeter"/>
    <w:link w:val="Ttulo7"/>
    <w:uiPriority w:val="99"/>
    <w:locked/>
    <w:rsid w:val="00374B8B"/>
    <w:rPr>
      <w:rFonts w:ascii="Cambria" w:eastAsia="Times New Roman" w:hAnsi="Cambria"/>
      <w:i/>
      <w:iCs/>
      <w:color w:val="404040"/>
      <w:lang w:val="es-CL" w:eastAsia="en-US"/>
    </w:rPr>
  </w:style>
  <w:style w:type="character" w:customStyle="1" w:styleId="Ttulo8Car">
    <w:name w:val="Título 8 Car"/>
    <w:basedOn w:val="Fuentedeprrafopredeter"/>
    <w:link w:val="Ttulo8"/>
    <w:uiPriority w:val="99"/>
    <w:locked/>
    <w:rsid w:val="00374B8B"/>
    <w:rPr>
      <w:rFonts w:ascii="Cambria" w:eastAsia="Times New Roman" w:hAnsi="Cambria"/>
      <w:color w:val="404040"/>
      <w:sz w:val="20"/>
      <w:szCs w:val="20"/>
      <w:lang w:val="es-CL" w:eastAsia="en-US"/>
    </w:rPr>
  </w:style>
  <w:style w:type="character" w:customStyle="1" w:styleId="Ttulo9Car">
    <w:name w:val="Título 9 Car"/>
    <w:basedOn w:val="Fuentedeprrafopredeter"/>
    <w:link w:val="Ttulo9"/>
    <w:uiPriority w:val="99"/>
    <w:locked/>
    <w:rsid w:val="00374B8B"/>
    <w:rPr>
      <w:rFonts w:ascii="Cambria" w:eastAsia="Times New Roman" w:hAnsi="Cambria"/>
      <w:i/>
      <w:iCs/>
      <w:color w:val="404040"/>
      <w:sz w:val="20"/>
      <w:szCs w:val="20"/>
      <w:lang w:val="es-CL" w:eastAsia="en-US"/>
    </w:rPr>
  </w:style>
  <w:style w:type="paragraph" w:styleId="Encabezado">
    <w:name w:val="header"/>
    <w:basedOn w:val="Normal"/>
    <w:link w:val="EncabezadoCar"/>
    <w:uiPriority w:val="99"/>
    <w:rsid w:val="0056524C"/>
    <w:pPr>
      <w:tabs>
        <w:tab w:val="center" w:pos="4419"/>
        <w:tab w:val="right" w:pos="8838"/>
      </w:tabs>
    </w:pPr>
  </w:style>
  <w:style w:type="character" w:customStyle="1" w:styleId="EncabezadoCar">
    <w:name w:val="Encabezado Car"/>
    <w:basedOn w:val="Fuentedeprrafopredeter"/>
    <w:link w:val="Encabezado"/>
    <w:uiPriority w:val="99"/>
    <w:locked/>
    <w:rsid w:val="0056524C"/>
    <w:rPr>
      <w:rFonts w:cs="Times New Roman"/>
    </w:rPr>
  </w:style>
  <w:style w:type="paragraph" w:styleId="Piedepgina">
    <w:name w:val="footer"/>
    <w:basedOn w:val="Normal"/>
    <w:link w:val="PiedepginaCar"/>
    <w:uiPriority w:val="99"/>
    <w:rsid w:val="0056524C"/>
    <w:pPr>
      <w:tabs>
        <w:tab w:val="center" w:pos="4419"/>
        <w:tab w:val="right" w:pos="8838"/>
      </w:tabs>
    </w:pPr>
  </w:style>
  <w:style w:type="character" w:customStyle="1" w:styleId="PiedepginaCar">
    <w:name w:val="Pie de página Car"/>
    <w:basedOn w:val="Fuentedeprrafopredeter"/>
    <w:link w:val="Piedepgina"/>
    <w:uiPriority w:val="99"/>
    <w:locked/>
    <w:rsid w:val="0056524C"/>
    <w:rPr>
      <w:rFonts w:cs="Times New Roman"/>
    </w:rPr>
  </w:style>
  <w:style w:type="paragraph" w:styleId="Textodeglobo">
    <w:name w:val="Balloon Text"/>
    <w:basedOn w:val="Normal"/>
    <w:link w:val="TextodegloboCar"/>
    <w:uiPriority w:val="99"/>
    <w:semiHidden/>
    <w:rsid w:val="0056524C"/>
    <w:rPr>
      <w:rFonts w:ascii="Tahoma" w:hAnsi="Tahoma"/>
      <w:sz w:val="16"/>
      <w:szCs w:val="16"/>
      <w:lang w:val="es-ES" w:eastAsia="es-ES"/>
    </w:rPr>
  </w:style>
  <w:style w:type="character" w:customStyle="1" w:styleId="TextodegloboCar">
    <w:name w:val="Texto de globo Car"/>
    <w:basedOn w:val="Fuentedeprrafopredeter"/>
    <w:link w:val="Textodeglobo"/>
    <w:uiPriority w:val="99"/>
    <w:semiHidden/>
    <w:locked/>
    <w:rsid w:val="0056524C"/>
    <w:rPr>
      <w:rFonts w:ascii="Tahoma" w:hAnsi="Tahoma" w:cs="Times New Roman"/>
      <w:sz w:val="16"/>
    </w:rPr>
  </w:style>
  <w:style w:type="table" w:styleId="Tablaconcuadrcula">
    <w:name w:val="Table Grid"/>
    <w:basedOn w:val="Tablanormal"/>
    <w:uiPriority w:val="99"/>
    <w:rsid w:val="00085CB7"/>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angradetextonormal">
    <w:name w:val="Body Text Indent"/>
    <w:basedOn w:val="Normal"/>
    <w:link w:val="SangradetextonormalCar"/>
    <w:uiPriority w:val="99"/>
    <w:rsid w:val="008B7341"/>
    <w:pPr>
      <w:ind w:left="709" w:hanging="709"/>
      <w:outlineLvl w:val="0"/>
    </w:pPr>
    <w:rPr>
      <w:rFonts w:ascii="Tahoma" w:eastAsia="Times New Roman" w:hAnsi="Tahoma"/>
      <w:b/>
      <w:i/>
      <w:sz w:val="24"/>
      <w:szCs w:val="20"/>
      <w:lang w:val="es-ES" w:eastAsia="es-ES"/>
    </w:rPr>
  </w:style>
  <w:style w:type="character" w:customStyle="1" w:styleId="SangradetextonormalCar">
    <w:name w:val="Sangría de texto normal Car"/>
    <w:basedOn w:val="Fuentedeprrafopredeter"/>
    <w:link w:val="Sangradetextonormal"/>
    <w:uiPriority w:val="99"/>
    <w:locked/>
    <w:rsid w:val="008B7341"/>
    <w:rPr>
      <w:rFonts w:ascii="Tahoma" w:hAnsi="Tahoma" w:cs="Times New Roman"/>
      <w:b/>
      <w:i/>
      <w:sz w:val="24"/>
      <w:lang w:val="es-ES" w:eastAsia="es-ES"/>
    </w:rPr>
  </w:style>
  <w:style w:type="paragraph" w:styleId="Prrafodelista">
    <w:name w:val="List Paragraph"/>
    <w:basedOn w:val="Normal"/>
    <w:uiPriority w:val="34"/>
    <w:qFormat/>
    <w:rsid w:val="00870FF2"/>
    <w:pPr>
      <w:ind w:left="720"/>
      <w:contextualSpacing/>
    </w:pPr>
  </w:style>
  <w:style w:type="paragraph" w:styleId="NormalWeb">
    <w:name w:val="Normal (Web)"/>
    <w:basedOn w:val="Normal"/>
    <w:uiPriority w:val="99"/>
    <w:rsid w:val="00823EA7"/>
    <w:pPr>
      <w:spacing w:before="100" w:beforeAutospacing="1" w:after="100" w:afterAutospacing="1"/>
      <w:jc w:val="left"/>
    </w:pPr>
    <w:rPr>
      <w:rFonts w:ascii="Times New Roman" w:eastAsia="Times New Roman" w:hAnsi="Times New Roman"/>
      <w:sz w:val="24"/>
      <w:szCs w:val="24"/>
      <w:lang w:eastAsia="es-CL"/>
    </w:rPr>
  </w:style>
  <w:style w:type="paragraph" w:styleId="TtuloTDC">
    <w:name w:val="TOC Heading"/>
    <w:basedOn w:val="Ttulo1"/>
    <w:next w:val="Normal"/>
    <w:uiPriority w:val="39"/>
    <w:qFormat/>
    <w:rsid w:val="00025CB5"/>
    <w:pPr>
      <w:keepLines/>
      <w:spacing w:before="480"/>
      <w:outlineLvl w:val="9"/>
    </w:pPr>
    <w:rPr>
      <w:rFonts w:ascii="Cambria" w:hAnsi="Cambria"/>
      <w:color w:val="365F91"/>
      <w:lang w:eastAsia="es-CL"/>
    </w:rPr>
  </w:style>
  <w:style w:type="paragraph" w:styleId="TDC1">
    <w:name w:val="toc 1"/>
    <w:basedOn w:val="Normal"/>
    <w:next w:val="Normal"/>
    <w:autoRedefine/>
    <w:uiPriority w:val="39"/>
    <w:qFormat/>
    <w:rsid w:val="00DF5E98"/>
    <w:pPr>
      <w:tabs>
        <w:tab w:val="left" w:pos="440"/>
        <w:tab w:val="right" w:leader="dot" w:pos="9923"/>
        <w:tab w:val="right" w:pos="9972"/>
      </w:tabs>
      <w:spacing w:before="120" w:after="120"/>
      <w:jc w:val="left"/>
    </w:pPr>
    <w:rPr>
      <w:b/>
      <w:bCs/>
      <w:caps/>
      <w:sz w:val="20"/>
      <w:szCs w:val="20"/>
    </w:rPr>
  </w:style>
  <w:style w:type="paragraph" w:styleId="TDC2">
    <w:name w:val="toc 2"/>
    <w:basedOn w:val="Normal"/>
    <w:next w:val="Normal"/>
    <w:autoRedefine/>
    <w:uiPriority w:val="39"/>
    <w:qFormat/>
    <w:rsid w:val="00DF5E98"/>
    <w:pPr>
      <w:tabs>
        <w:tab w:val="left" w:pos="426"/>
        <w:tab w:val="right" w:leader="dot" w:pos="9923"/>
        <w:tab w:val="right" w:leader="dot" w:pos="9962"/>
      </w:tabs>
      <w:ind w:left="220" w:hanging="220"/>
      <w:jc w:val="left"/>
    </w:pPr>
    <w:rPr>
      <w:smallCaps/>
      <w:sz w:val="20"/>
      <w:szCs w:val="20"/>
    </w:rPr>
  </w:style>
  <w:style w:type="paragraph" w:styleId="TDC3">
    <w:name w:val="toc 3"/>
    <w:basedOn w:val="Normal"/>
    <w:next w:val="Normal"/>
    <w:autoRedefine/>
    <w:uiPriority w:val="39"/>
    <w:qFormat/>
    <w:rsid w:val="005532B5"/>
    <w:pPr>
      <w:tabs>
        <w:tab w:val="left" w:pos="1100"/>
        <w:tab w:val="right" w:pos="9962"/>
      </w:tabs>
      <w:ind w:left="440"/>
      <w:jc w:val="left"/>
    </w:pPr>
    <w:rPr>
      <w:i/>
      <w:iCs/>
      <w:sz w:val="20"/>
      <w:szCs w:val="20"/>
    </w:rPr>
  </w:style>
  <w:style w:type="character" w:styleId="Hipervnculo">
    <w:name w:val="Hyperlink"/>
    <w:basedOn w:val="Fuentedeprrafopredeter"/>
    <w:uiPriority w:val="99"/>
    <w:rsid w:val="00025CB5"/>
    <w:rPr>
      <w:rFonts w:cs="Times New Roman"/>
      <w:color w:val="0000FF"/>
      <w:u w:val="single"/>
    </w:rPr>
  </w:style>
  <w:style w:type="paragraph" w:styleId="Textonotapie">
    <w:name w:val="footnote text"/>
    <w:basedOn w:val="Normal"/>
    <w:link w:val="TextonotapieCar"/>
    <w:uiPriority w:val="99"/>
    <w:rsid w:val="00DB1ADB"/>
    <w:rPr>
      <w:sz w:val="20"/>
      <w:szCs w:val="20"/>
    </w:rPr>
  </w:style>
  <w:style w:type="character" w:customStyle="1" w:styleId="TextonotapieCar">
    <w:name w:val="Texto nota pie Car"/>
    <w:basedOn w:val="Fuentedeprrafopredeter"/>
    <w:link w:val="Textonotapie"/>
    <w:uiPriority w:val="99"/>
    <w:locked/>
    <w:rsid w:val="00DB1ADB"/>
    <w:rPr>
      <w:rFonts w:ascii="gobCL" w:hAnsi="gobCL" w:cs="Times New Roman"/>
      <w:lang w:eastAsia="en-US"/>
    </w:rPr>
  </w:style>
  <w:style w:type="character" w:styleId="Refdenotaalpie">
    <w:name w:val="footnote reference"/>
    <w:basedOn w:val="Fuentedeprrafopredeter"/>
    <w:uiPriority w:val="99"/>
    <w:semiHidden/>
    <w:rsid w:val="00DB1ADB"/>
    <w:rPr>
      <w:rFonts w:cs="Times New Roman"/>
      <w:vertAlign w:val="superscript"/>
    </w:rPr>
  </w:style>
  <w:style w:type="character" w:customStyle="1" w:styleId="eacep">
    <w:name w:val="eacep"/>
    <w:basedOn w:val="Fuentedeprrafopredeter"/>
    <w:uiPriority w:val="99"/>
    <w:rsid w:val="00C046FC"/>
    <w:rPr>
      <w:rFonts w:cs="Times New Roman"/>
    </w:rPr>
  </w:style>
  <w:style w:type="paragraph" w:styleId="Textonotaalfinal">
    <w:name w:val="endnote text"/>
    <w:basedOn w:val="Normal"/>
    <w:link w:val="TextonotaalfinalCar"/>
    <w:uiPriority w:val="99"/>
    <w:semiHidden/>
    <w:rsid w:val="001D4892"/>
    <w:rPr>
      <w:sz w:val="20"/>
      <w:szCs w:val="20"/>
    </w:rPr>
  </w:style>
  <w:style w:type="character" w:customStyle="1" w:styleId="TextonotaalfinalCar">
    <w:name w:val="Texto nota al final Car"/>
    <w:basedOn w:val="Fuentedeprrafopredeter"/>
    <w:link w:val="Textonotaalfinal"/>
    <w:uiPriority w:val="99"/>
    <w:semiHidden/>
    <w:locked/>
    <w:rsid w:val="001D4892"/>
    <w:rPr>
      <w:rFonts w:ascii="gobCL" w:hAnsi="gobCL" w:cs="Times New Roman"/>
      <w:lang w:eastAsia="en-US"/>
    </w:rPr>
  </w:style>
  <w:style w:type="character" w:styleId="Refdenotaalfinal">
    <w:name w:val="endnote reference"/>
    <w:basedOn w:val="Fuentedeprrafopredeter"/>
    <w:uiPriority w:val="99"/>
    <w:semiHidden/>
    <w:rsid w:val="001D4892"/>
    <w:rPr>
      <w:rFonts w:cs="Times New Roman"/>
      <w:vertAlign w:val="superscript"/>
    </w:rPr>
  </w:style>
  <w:style w:type="paragraph" w:customStyle="1" w:styleId="MMA-TextoGeneral">
    <w:name w:val="MMA-Texto General"/>
    <w:link w:val="MMA-TextoGeneralCar"/>
    <w:uiPriority w:val="99"/>
    <w:rsid w:val="001D4892"/>
    <w:pPr>
      <w:ind w:left="2552"/>
      <w:jc w:val="both"/>
    </w:pPr>
    <w:rPr>
      <w:rFonts w:ascii="Verdana" w:eastAsia="Times New Roman" w:hAnsi="Verdana"/>
      <w:sz w:val="24"/>
      <w:lang w:val="es-ES_tradnl" w:eastAsia="en-US"/>
    </w:rPr>
  </w:style>
  <w:style w:type="character" w:customStyle="1" w:styleId="MMA-TextoGeneralCar">
    <w:name w:val="MMA-Texto General Car"/>
    <w:link w:val="MMA-TextoGeneral"/>
    <w:uiPriority w:val="99"/>
    <w:locked/>
    <w:rsid w:val="001D4892"/>
    <w:rPr>
      <w:rFonts w:ascii="Verdana" w:hAnsi="Verdana"/>
      <w:sz w:val="22"/>
      <w:lang w:val="es-ES_tradnl" w:eastAsia="en-US"/>
    </w:rPr>
  </w:style>
  <w:style w:type="paragraph" w:customStyle="1" w:styleId="MMA-TITULOTAPA">
    <w:name w:val="MMA-TITULO TAPA"/>
    <w:basedOn w:val="Normal"/>
    <w:next w:val="MMA-TextoGeneral"/>
    <w:uiPriority w:val="99"/>
    <w:rsid w:val="001D4892"/>
    <w:pPr>
      <w:ind w:left="2127"/>
      <w:outlineLvl w:val="0"/>
    </w:pPr>
    <w:rPr>
      <w:b/>
      <w:color w:val="006CB7"/>
      <w:sz w:val="28"/>
      <w:szCs w:val="24"/>
      <w:lang w:val="es-ES_tradnl"/>
    </w:rPr>
  </w:style>
  <w:style w:type="paragraph" w:styleId="Revisin">
    <w:name w:val="Revision"/>
    <w:hidden/>
    <w:uiPriority w:val="99"/>
    <w:semiHidden/>
    <w:rsid w:val="001D4892"/>
    <w:rPr>
      <w:rFonts w:ascii="gobCL" w:hAnsi="gobCL"/>
      <w:lang w:val="es-CL" w:eastAsia="en-US"/>
    </w:rPr>
  </w:style>
  <w:style w:type="character" w:styleId="Refdecomentario">
    <w:name w:val="annotation reference"/>
    <w:basedOn w:val="Fuentedeprrafopredeter"/>
    <w:uiPriority w:val="99"/>
    <w:semiHidden/>
    <w:rsid w:val="0015698E"/>
    <w:rPr>
      <w:rFonts w:cs="Times New Roman"/>
      <w:sz w:val="16"/>
      <w:szCs w:val="16"/>
    </w:rPr>
  </w:style>
  <w:style w:type="paragraph" w:styleId="Textocomentario">
    <w:name w:val="annotation text"/>
    <w:basedOn w:val="Normal"/>
    <w:link w:val="TextocomentarioCar"/>
    <w:uiPriority w:val="99"/>
    <w:rsid w:val="0015698E"/>
    <w:rPr>
      <w:sz w:val="20"/>
      <w:szCs w:val="20"/>
    </w:rPr>
  </w:style>
  <w:style w:type="character" w:customStyle="1" w:styleId="TextocomentarioCar">
    <w:name w:val="Texto comentario Car"/>
    <w:basedOn w:val="Fuentedeprrafopredeter"/>
    <w:link w:val="Textocomentario"/>
    <w:uiPriority w:val="99"/>
    <w:locked/>
    <w:rsid w:val="0015698E"/>
    <w:rPr>
      <w:rFonts w:ascii="gobCL" w:hAnsi="gobCL" w:cs="Times New Roman"/>
      <w:lang w:eastAsia="en-US"/>
    </w:rPr>
  </w:style>
  <w:style w:type="paragraph" w:styleId="Asuntodelcomentario">
    <w:name w:val="annotation subject"/>
    <w:basedOn w:val="Textocomentario"/>
    <w:next w:val="Textocomentario"/>
    <w:link w:val="AsuntodelcomentarioCar"/>
    <w:uiPriority w:val="99"/>
    <w:semiHidden/>
    <w:rsid w:val="0015698E"/>
    <w:rPr>
      <w:b/>
      <w:bCs/>
    </w:rPr>
  </w:style>
  <w:style w:type="character" w:customStyle="1" w:styleId="AsuntodelcomentarioCar">
    <w:name w:val="Asunto del comentario Car"/>
    <w:basedOn w:val="TextocomentarioCar"/>
    <w:link w:val="Asuntodelcomentario"/>
    <w:uiPriority w:val="99"/>
    <w:semiHidden/>
    <w:locked/>
    <w:rsid w:val="0015698E"/>
    <w:rPr>
      <w:rFonts w:ascii="gobCL" w:hAnsi="gobCL" w:cs="Times New Roman"/>
      <w:b/>
      <w:bCs/>
      <w:lang w:eastAsia="en-US"/>
    </w:rPr>
  </w:style>
  <w:style w:type="paragraph" w:styleId="Textoindependiente">
    <w:name w:val="Body Text"/>
    <w:basedOn w:val="Normal"/>
    <w:link w:val="TextoindependienteCar"/>
    <w:uiPriority w:val="99"/>
    <w:semiHidden/>
    <w:rsid w:val="007853AF"/>
    <w:pPr>
      <w:spacing w:after="120" w:line="276" w:lineRule="auto"/>
      <w:jc w:val="left"/>
    </w:pPr>
    <w:rPr>
      <w:rFonts w:ascii="Calibri" w:hAnsi="Calibri"/>
    </w:rPr>
  </w:style>
  <w:style w:type="character" w:customStyle="1" w:styleId="TextoindependienteCar">
    <w:name w:val="Texto independiente Car"/>
    <w:basedOn w:val="Fuentedeprrafopredeter"/>
    <w:link w:val="Textoindependiente"/>
    <w:uiPriority w:val="99"/>
    <w:semiHidden/>
    <w:locked/>
    <w:rsid w:val="007853AF"/>
    <w:rPr>
      <w:rFonts w:cs="Times New Roman"/>
      <w:sz w:val="22"/>
      <w:szCs w:val="22"/>
      <w:lang w:eastAsia="en-US"/>
    </w:rPr>
  </w:style>
  <w:style w:type="paragraph" w:styleId="Descripcin">
    <w:name w:val="caption"/>
    <w:aliases w:val="Epígrafe 2"/>
    <w:basedOn w:val="Ttulo2"/>
    <w:next w:val="Normal"/>
    <w:link w:val="DescripcinCar"/>
    <w:uiPriority w:val="99"/>
    <w:qFormat/>
    <w:rsid w:val="001066B9"/>
    <w:pPr>
      <w:numPr>
        <w:ilvl w:val="0"/>
        <w:numId w:val="0"/>
      </w:numPr>
    </w:pPr>
    <w:rPr>
      <w:sz w:val="18"/>
    </w:rPr>
  </w:style>
  <w:style w:type="paragraph" w:styleId="Sinespaciado">
    <w:name w:val="No Spacing"/>
    <w:link w:val="SinespaciadoCar"/>
    <w:uiPriority w:val="99"/>
    <w:qFormat/>
    <w:rsid w:val="001F5C4D"/>
    <w:rPr>
      <w:lang w:val="es-ES_tradnl" w:eastAsia="en-US"/>
    </w:rPr>
  </w:style>
  <w:style w:type="character" w:customStyle="1" w:styleId="SinespaciadoCar">
    <w:name w:val="Sin espaciado Car"/>
    <w:basedOn w:val="Fuentedeprrafopredeter"/>
    <w:link w:val="Sinespaciado"/>
    <w:uiPriority w:val="99"/>
    <w:locked/>
    <w:rsid w:val="001F5C4D"/>
    <w:rPr>
      <w:rFonts w:cs="Times New Roman"/>
      <w:sz w:val="22"/>
      <w:szCs w:val="22"/>
      <w:lang w:val="es-ES_tradnl" w:eastAsia="en-US" w:bidi="ar-SA"/>
    </w:rPr>
  </w:style>
  <w:style w:type="character" w:styleId="Textodelmarcadordeposicin">
    <w:name w:val="Placeholder Text"/>
    <w:basedOn w:val="Fuentedeprrafopredeter"/>
    <w:uiPriority w:val="99"/>
    <w:semiHidden/>
    <w:rsid w:val="001F5C4D"/>
    <w:rPr>
      <w:rFonts w:cs="Times New Roman"/>
      <w:color w:val="808080"/>
    </w:rPr>
  </w:style>
  <w:style w:type="paragraph" w:styleId="ndice1">
    <w:name w:val="index 1"/>
    <w:basedOn w:val="Normal"/>
    <w:next w:val="Normal"/>
    <w:autoRedefine/>
    <w:uiPriority w:val="99"/>
    <w:rsid w:val="001F5C4D"/>
    <w:pPr>
      <w:tabs>
        <w:tab w:val="left" w:pos="680"/>
        <w:tab w:val="center" w:pos="4423"/>
        <w:tab w:val="right" w:pos="8845"/>
      </w:tabs>
      <w:spacing w:line="480" w:lineRule="auto"/>
      <w:ind w:left="221" w:hanging="221"/>
    </w:pPr>
    <w:rPr>
      <w:rFonts w:cs="Calibri"/>
      <w:sz w:val="18"/>
      <w:szCs w:val="18"/>
    </w:rPr>
  </w:style>
  <w:style w:type="paragraph" w:styleId="ndice2">
    <w:name w:val="index 2"/>
    <w:basedOn w:val="Normal"/>
    <w:next w:val="Normal"/>
    <w:autoRedefine/>
    <w:uiPriority w:val="99"/>
    <w:rsid w:val="001F5C4D"/>
    <w:pPr>
      <w:tabs>
        <w:tab w:val="left" w:pos="680"/>
        <w:tab w:val="center" w:pos="4423"/>
        <w:tab w:val="right" w:pos="8845"/>
      </w:tabs>
      <w:ind w:left="440" w:hanging="220"/>
    </w:pPr>
    <w:rPr>
      <w:rFonts w:cs="Calibri"/>
      <w:sz w:val="18"/>
      <w:szCs w:val="18"/>
    </w:rPr>
  </w:style>
  <w:style w:type="paragraph" w:styleId="ndice3">
    <w:name w:val="index 3"/>
    <w:basedOn w:val="Normal"/>
    <w:next w:val="Normal"/>
    <w:autoRedefine/>
    <w:uiPriority w:val="99"/>
    <w:rsid w:val="001F5C4D"/>
    <w:pPr>
      <w:tabs>
        <w:tab w:val="left" w:pos="680"/>
        <w:tab w:val="center" w:pos="4423"/>
        <w:tab w:val="right" w:pos="8845"/>
      </w:tabs>
      <w:ind w:left="660" w:hanging="220"/>
    </w:pPr>
    <w:rPr>
      <w:rFonts w:cs="Calibri"/>
      <w:sz w:val="18"/>
      <w:szCs w:val="18"/>
    </w:rPr>
  </w:style>
  <w:style w:type="paragraph" w:styleId="ndice4">
    <w:name w:val="index 4"/>
    <w:basedOn w:val="Normal"/>
    <w:next w:val="Normal"/>
    <w:autoRedefine/>
    <w:uiPriority w:val="99"/>
    <w:rsid w:val="001F5C4D"/>
    <w:pPr>
      <w:tabs>
        <w:tab w:val="left" w:pos="680"/>
        <w:tab w:val="center" w:pos="4423"/>
        <w:tab w:val="right" w:pos="8845"/>
      </w:tabs>
      <w:ind w:left="880" w:hanging="220"/>
    </w:pPr>
    <w:rPr>
      <w:rFonts w:cs="Calibri"/>
      <w:sz w:val="18"/>
      <w:szCs w:val="18"/>
    </w:rPr>
  </w:style>
  <w:style w:type="paragraph" w:styleId="ndice5">
    <w:name w:val="index 5"/>
    <w:basedOn w:val="Normal"/>
    <w:next w:val="Normal"/>
    <w:autoRedefine/>
    <w:uiPriority w:val="99"/>
    <w:rsid w:val="001F5C4D"/>
    <w:pPr>
      <w:tabs>
        <w:tab w:val="left" w:pos="680"/>
        <w:tab w:val="center" w:pos="4423"/>
        <w:tab w:val="right" w:pos="8845"/>
      </w:tabs>
      <w:ind w:left="1100" w:hanging="220"/>
    </w:pPr>
    <w:rPr>
      <w:rFonts w:cs="Calibri"/>
      <w:sz w:val="18"/>
      <w:szCs w:val="18"/>
    </w:rPr>
  </w:style>
  <w:style w:type="paragraph" w:styleId="ndice6">
    <w:name w:val="index 6"/>
    <w:basedOn w:val="Normal"/>
    <w:next w:val="Normal"/>
    <w:autoRedefine/>
    <w:uiPriority w:val="99"/>
    <w:rsid w:val="001F5C4D"/>
    <w:pPr>
      <w:tabs>
        <w:tab w:val="left" w:pos="680"/>
        <w:tab w:val="center" w:pos="4423"/>
        <w:tab w:val="right" w:pos="8845"/>
      </w:tabs>
      <w:ind w:left="1320" w:hanging="220"/>
    </w:pPr>
    <w:rPr>
      <w:rFonts w:cs="Calibri"/>
      <w:sz w:val="18"/>
      <w:szCs w:val="18"/>
    </w:rPr>
  </w:style>
  <w:style w:type="paragraph" w:styleId="ndice7">
    <w:name w:val="index 7"/>
    <w:basedOn w:val="Normal"/>
    <w:next w:val="Normal"/>
    <w:autoRedefine/>
    <w:uiPriority w:val="99"/>
    <w:rsid w:val="001F5C4D"/>
    <w:pPr>
      <w:tabs>
        <w:tab w:val="left" w:pos="680"/>
        <w:tab w:val="center" w:pos="4423"/>
        <w:tab w:val="right" w:pos="8845"/>
      </w:tabs>
      <w:ind w:left="1540" w:hanging="220"/>
    </w:pPr>
    <w:rPr>
      <w:rFonts w:cs="Calibri"/>
      <w:sz w:val="18"/>
      <w:szCs w:val="18"/>
    </w:rPr>
  </w:style>
  <w:style w:type="paragraph" w:styleId="ndice8">
    <w:name w:val="index 8"/>
    <w:basedOn w:val="Normal"/>
    <w:next w:val="Normal"/>
    <w:autoRedefine/>
    <w:uiPriority w:val="99"/>
    <w:rsid w:val="001F5C4D"/>
    <w:pPr>
      <w:tabs>
        <w:tab w:val="left" w:pos="680"/>
        <w:tab w:val="center" w:pos="4423"/>
        <w:tab w:val="right" w:pos="8845"/>
      </w:tabs>
      <w:ind w:left="1760" w:hanging="220"/>
    </w:pPr>
    <w:rPr>
      <w:rFonts w:cs="Calibri"/>
      <w:sz w:val="18"/>
      <w:szCs w:val="18"/>
    </w:rPr>
  </w:style>
  <w:style w:type="paragraph" w:styleId="ndice9">
    <w:name w:val="index 9"/>
    <w:basedOn w:val="Normal"/>
    <w:next w:val="Normal"/>
    <w:autoRedefine/>
    <w:uiPriority w:val="99"/>
    <w:rsid w:val="001F5C4D"/>
    <w:pPr>
      <w:tabs>
        <w:tab w:val="left" w:pos="680"/>
        <w:tab w:val="center" w:pos="4423"/>
        <w:tab w:val="right" w:pos="8845"/>
      </w:tabs>
      <w:ind w:left="1980" w:hanging="220"/>
    </w:pPr>
    <w:rPr>
      <w:rFonts w:cs="Calibri"/>
      <w:sz w:val="18"/>
      <w:szCs w:val="18"/>
    </w:rPr>
  </w:style>
  <w:style w:type="paragraph" w:styleId="Ttulodendice">
    <w:name w:val="index heading"/>
    <w:basedOn w:val="Normal"/>
    <w:next w:val="ndice1"/>
    <w:uiPriority w:val="99"/>
    <w:rsid w:val="001F5C4D"/>
    <w:pPr>
      <w:tabs>
        <w:tab w:val="left" w:pos="680"/>
        <w:tab w:val="center" w:pos="4423"/>
        <w:tab w:val="right" w:pos="8845"/>
      </w:tabs>
      <w:spacing w:before="240" w:after="120"/>
      <w:jc w:val="center"/>
    </w:pPr>
    <w:rPr>
      <w:rFonts w:cs="Calibri"/>
      <w:b/>
      <w:bCs/>
      <w:sz w:val="26"/>
      <w:szCs w:val="26"/>
    </w:rPr>
  </w:style>
  <w:style w:type="character" w:customStyle="1" w:styleId="apple-style-span">
    <w:name w:val="apple-style-span"/>
    <w:basedOn w:val="Fuentedeprrafopredeter"/>
    <w:uiPriority w:val="99"/>
    <w:rsid w:val="001F5C4D"/>
    <w:rPr>
      <w:rFonts w:cs="Times New Roman"/>
    </w:rPr>
  </w:style>
  <w:style w:type="paragraph" w:styleId="Subttulo">
    <w:name w:val="Subtitle"/>
    <w:basedOn w:val="Normal"/>
    <w:next w:val="Normal"/>
    <w:link w:val="SubttuloCar"/>
    <w:uiPriority w:val="99"/>
    <w:qFormat/>
    <w:rsid w:val="001F5C4D"/>
    <w:pPr>
      <w:numPr>
        <w:ilvl w:val="1"/>
      </w:numPr>
      <w:tabs>
        <w:tab w:val="left" w:pos="680"/>
        <w:tab w:val="center" w:pos="4423"/>
        <w:tab w:val="right" w:pos="8845"/>
      </w:tabs>
    </w:pPr>
    <w:rPr>
      <w:rFonts w:ascii="Cambria" w:eastAsia="Times New Roman" w:hAnsi="Cambria"/>
      <w:i/>
      <w:iCs/>
      <w:color w:val="4F81BD"/>
      <w:spacing w:val="15"/>
      <w:sz w:val="24"/>
      <w:szCs w:val="24"/>
    </w:rPr>
  </w:style>
  <w:style w:type="character" w:customStyle="1" w:styleId="SubttuloCar">
    <w:name w:val="Subtítulo Car"/>
    <w:basedOn w:val="Fuentedeprrafopredeter"/>
    <w:link w:val="Subttulo"/>
    <w:uiPriority w:val="99"/>
    <w:locked/>
    <w:rsid w:val="001F5C4D"/>
    <w:rPr>
      <w:rFonts w:ascii="Cambria" w:hAnsi="Cambria" w:cs="Times New Roman"/>
      <w:i/>
      <w:iCs/>
      <w:color w:val="4F81BD"/>
      <w:spacing w:val="15"/>
      <w:sz w:val="24"/>
      <w:szCs w:val="24"/>
      <w:lang w:eastAsia="en-US"/>
    </w:rPr>
  </w:style>
  <w:style w:type="paragraph" w:styleId="Tabladeilustraciones">
    <w:name w:val="table of figures"/>
    <w:aliases w:val="Tabla de Figuras"/>
    <w:basedOn w:val="Normal"/>
    <w:next w:val="Normal"/>
    <w:uiPriority w:val="99"/>
    <w:rsid w:val="0007229B"/>
    <w:pPr>
      <w:ind w:left="440" w:hanging="440"/>
      <w:jc w:val="left"/>
    </w:pPr>
    <w:rPr>
      <w:smallCaps/>
      <w:sz w:val="20"/>
      <w:szCs w:val="20"/>
    </w:rPr>
  </w:style>
  <w:style w:type="character" w:styleId="nfasissutil">
    <w:name w:val="Subtle Emphasis"/>
    <w:basedOn w:val="Fuentedeprrafopredeter"/>
    <w:uiPriority w:val="99"/>
    <w:qFormat/>
    <w:rsid w:val="008921EB"/>
    <w:rPr>
      <w:rFonts w:cs="Times New Roman"/>
      <w:i/>
      <w:iCs/>
      <w:color w:val="808080"/>
    </w:rPr>
  </w:style>
  <w:style w:type="character" w:styleId="Referenciaintensa">
    <w:name w:val="Intense Reference"/>
    <w:basedOn w:val="Fuentedeprrafopredeter"/>
    <w:uiPriority w:val="99"/>
    <w:qFormat/>
    <w:rsid w:val="00767346"/>
    <w:rPr>
      <w:rFonts w:cs="Times New Roman"/>
      <w:b/>
      <w:bCs/>
      <w:smallCaps/>
      <w:color w:val="C0504D"/>
      <w:spacing w:val="5"/>
      <w:u w:val="single"/>
    </w:rPr>
  </w:style>
  <w:style w:type="paragraph" w:styleId="Mapadeldocumento">
    <w:name w:val="Document Map"/>
    <w:basedOn w:val="Normal"/>
    <w:link w:val="MapadeldocumentoCar"/>
    <w:uiPriority w:val="99"/>
    <w:semiHidden/>
    <w:rsid w:val="00A41177"/>
    <w:rPr>
      <w:rFonts w:ascii="Tahoma" w:hAnsi="Tahoma" w:cs="Tahoma"/>
      <w:sz w:val="16"/>
      <w:szCs w:val="16"/>
    </w:rPr>
  </w:style>
  <w:style w:type="character" w:customStyle="1" w:styleId="MapadeldocumentoCar">
    <w:name w:val="Mapa del documento Car"/>
    <w:basedOn w:val="Fuentedeprrafopredeter"/>
    <w:link w:val="Mapadeldocumento"/>
    <w:uiPriority w:val="99"/>
    <w:semiHidden/>
    <w:locked/>
    <w:rsid w:val="00A41177"/>
    <w:rPr>
      <w:rFonts w:ascii="Tahoma" w:hAnsi="Tahoma" w:cs="Tahoma"/>
      <w:sz w:val="16"/>
      <w:szCs w:val="16"/>
      <w:lang w:eastAsia="en-US"/>
    </w:rPr>
  </w:style>
  <w:style w:type="paragraph" w:styleId="TDC4">
    <w:name w:val="toc 4"/>
    <w:basedOn w:val="Normal"/>
    <w:next w:val="Normal"/>
    <w:autoRedefine/>
    <w:uiPriority w:val="39"/>
    <w:rsid w:val="00055E3E"/>
    <w:pPr>
      <w:ind w:left="660"/>
      <w:jc w:val="left"/>
    </w:pPr>
    <w:rPr>
      <w:sz w:val="18"/>
      <w:szCs w:val="18"/>
    </w:rPr>
  </w:style>
  <w:style w:type="paragraph" w:styleId="TDC5">
    <w:name w:val="toc 5"/>
    <w:basedOn w:val="Normal"/>
    <w:next w:val="Normal"/>
    <w:autoRedefine/>
    <w:uiPriority w:val="39"/>
    <w:rsid w:val="00055E3E"/>
    <w:pPr>
      <w:ind w:left="880"/>
      <w:jc w:val="left"/>
    </w:pPr>
    <w:rPr>
      <w:sz w:val="18"/>
      <w:szCs w:val="18"/>
    </w:rPr>
  </w:style>
  <w:style w:type="paragraph" w:styleId="TDC6">
    <w:name w:val="toc 6"/>
    <w:basedOn w:val="Normal"/>
    <w:next w:val="Normal"/>
    <w:autoRedefine/>
    <w:uiPriority w:val="39"/>
    <w:rsid w:val="00055E3E"/>
    <w:pPr>
      <w:ind w:left="1100"/>
      <w:jc w:val="left"/>
    </w:pPr>
    <w:rPr>
      <w:sz w:val="18"/>
      <w:szCs w:val="18"/>
    </w:rPr>
  </w:style>
  <w:style w:type="paragraph" w:styleId="TDC7">
    <w:name w:val="toc 7"/>
    <w:basedOn w:val="Normal"/>
    <w:next w:val="Normal"/>
    <w:autoRedefine/>
    <w:uiPriority w:val="39"/>
    <w:rsid w:val="00055E3E"/>
    <w:pPr>
      <w:ind w:left="1320"/>
      <w:jc w:val="left"/>
    </w:pPr>
    <w:rPr>
      <w:sz w:val="18"/>
      <w:szCs w:val="18"/>
    </w:rPr>
  </w:style>
  <w:style w:type="paragraph" w:styleId="TDC8">
    <w:name w:val="toc 8"/>
    <w:basedOn w:val="Normal"/>
    <w:next w:val="Normal"/>
    <w:autoRedefine/>
    <w:uiPriority w:val="39"/>
    <w:rsid w:val="00055E3E"/>
    <w:pPr>
      <w:ind w:left="1540"/>
      <w:jc w:val="left"/>
    </w:pPr>
    <w:rPr>
      <w:sz w:val="18"/>
      <w:szCs w:val="18"/>
    </w:rPr>
  </w:style>
  <w:style w:type="paragraph" w:styleId="TDC9">
    <w:name w:val="toc 9"/>
    <w:basedOn w:val="Normal"/>
    <w:next w:val="Normal"/>
    <w:autoRedefine/>
    <w:uiPriority w:val="39"/>
    <w:rsid w:val="00055E3E"/>
    <w:pPr>
      <w:ind w:left="1760"/>
      <w:jc w:val="left"/>
    </w:pPr>
    <w:rPr>
      <w:sz w:val="18"/>
      <w:szCs w:val="18"/>
    </w:rPr>
  </w:style>
  <w:style w:type="paragraph" w:styleId="Ttulo">
    <w:name w:val="Title"/>
    <w:basedOn w:val="Normal"/>
    <w:next w:val="Normal"/>
    <w:link w:val="TtuloCar"/>
    <w:uiPriority w:val="10"/>
    <w:qFormat/>
    <w:locked/>
    <w:rsid w:val="00A6522A"/>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tuloCar">
    <w:name w:val="Título Car"/>
    <w:basedOn w:val="Fuentedeprrafopredeter"/>
    <w:link w:val="Ttulo"/>
    <w:uiPriority w:val="10"/>
    <w:rsid w:val="00A6522A"/>
    <w:rPr>
      <w:rFonts w:asciiTheme="majorHAnsi" w:eastAsiaTheme="majorEastAsia" w:hAnsiTheme="majorHAnsi" w:cstheme="majorBidi"/>
      <w:color w:val="17365D" w:themeColor="text2" w:themeShade="BF"/>
      <w:spacing w:val="5"/>
      <w:kern w:val="28"/>
      <w:sz w:val="52"/>
      <w:szCs w:val="52"/>
      <w:lang w:val="es-CL" w:eastAsia="en-US"/>
    </w:rPr>
  </w:style>
  <w:style w:type="character" w:customStyle="1" w:styleId="apple-converted-space">
    <w:name w:val="apple-converted-space"/>
    <w:basedOn w:val="Fuentedeprrafopredeter"/>
    <w:rsid w:val="00904793"/>
  </w:style>
  <w:style w:type="character" w:styleId="Textoennegrita">
    <w:name w:val="Strong"/>
    <w:basedOn w:val="Fuentedeprrafopredeter"/>
    <w:uiPriority w:val="22"/>
    <w:qFormat/>
    <w:locked/>
    <w:rsid w:val="00904793"/>
    <w:rPr>
      <w:b/>
      <w:bCs/>
    </w:rPr>
  </w:style>
  <w:style w:type="table" w:styleId="Sombreadomedio1-nfasis1">
    <w:name w:val="Medium Shading 1 Accent 1"/>
    <w:basedOn w:val="Tablanormal"/>
    <w:uiPriority w:val="63"/>
    <w:rsid w:val="009717A5"/>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paragraph" w:customStyle="1" w:styleId="FigurasTablasyotros">
    <w:name w:val="Figuras Tablas y otros"/>
    <w:basedOn w:val="Normal"/>
    <w:link w:val="FigurasTablasyotrosCar"/>
    <w:qFormat/>
    <w:rsid w:val="00172EB1"/>
    <w:pPr>
      <w:jc w:val="center"/>
    </w:pPr>
    <w:rPr>
      <w:b/>
      <w:sz w:val="18"/>
      <w:szCs w:val="20"/>
    </w:rPr>
  </w:style>
  <w:style w:type="character" w:customStyle="1" w:styleId="FigurasTablasyotrosCar">
    <w:name w:val="Figuras Tablas y otros Car"/>
    <w:basedOn w:val="Fuentedeprrafopredeter"/>
    <w:link w:val="FigurasTablasyotros"/>
    <w:rsid w:val="00172EB1"/>
    <w:rPr>
      <w:rFonts w:asciiTheme="minorHAnsi" w:hAnsiTheme="minorHAnsi"/>
      <w:b/>
      <w:sz w:val="18"/>
      <w:szCs w:val="20"/>
      <w:lang w:val="es-CL" w:eastAsia="en-US"/>
    </w:rPr>
  </w:style>
  <w:style w:type="paragraph" w:customStyle="1" w:styleId="Epigrafe">
    <w:name w:val="Epigrafe"/>
    <w:basedOn w:val="Descripcin"/>
    <w:link w:val="EpigrafeCar"/>
    <w:qFormat/>
    <w:rsid w:val="001066B9"/>
    <w:pPr>
      <w:jc w:val="center"/>
    </w:pPr>
  </w:style>
  <w:style w:type="character" w:customStyle="1" w:styleId="DescripcinCar">
    <w:name w:val="Descripción Car"/>
    <w:aliases w:val="Epígrafe 2 Car"/>
    <w:basedOn w:val="Ttulo2Car"/>
    <w:link w:val="Descripcin"/>
    <w:uiPriority w:val="99"/>
    <w:rsid w:val="001066B9"/>
    <w:rPr>
      <w:rFonts w:asciiTheme="minorHAnsi" w:hAnsiTheme="minorHAnsi" w:cstheme="minorHAnsi"/>
      <w:b/>
      <w:sz w:val="18"/>
      <w:szCs w:val="20"/>
      <w:lang w:val="es-CL" w:eastAsia="en-US"/>
    </w:rPr>
  </w:style>
  <w:style w:type="character" w:customStyle="1" w:styleId="EpigrafeCar">
    <w:name w:val="Epigrafe Car"/>
    <w:basedOn w:val="DescripcinCar"/>
    <w:link w:val="Epigrafe"/>
    <w:rsid w:val="001066B9"/>
    <w:rPr>
      <w:rFonts w:asciiTheme="minorHAnsi" w:hAnsiTheme="minorHAnsi" w:cstheme="minorHAnsi"/>
      <w:b/>
      <w:sz w:val="18"/>
      <w:szCs w:val="20"/>
      <w:lang w:val="es-CL" w:eastAsia="en-US"/>
    </w:rPr>
  </w:style>
  <w:style w:type="paragraph" w:customStyle="1" w:styleId="Default">
    <w:name w:val="Default"/>
    <w:rsid w:val="009F2BD4"/>
    <w:pPr>
      <w:autoSpaceDE w:val="0"/>
      <w:autoSpaceDN w:val="0"/>
      <w:adjustRightInd w:val="0"/>
    </w:pPr>
    <w:rPr>
      <w:rFonts w:cs="Calibri"/>
      <w:color w:val="000000"/>
      <w:sz w:val="24"/>
      <w:szCs w:val="24"/>
      <w:lang w:val="es-CL"/>
    </w:rPr>
  </w:style>
  <w:style w:type="paragraph" w:styleId="Textoindependiente2">
    <w:name w:val="Body Text 2"/>
    <w:basedOn w:val="Normal"/>
    <w:link w:val="Textoindependiente2Car"/>
    <w:uiPriority w:val="99"/>
    <w:semiHidden/>
    <w:unhideWhenUsed/>
    <w:locked/>
    <w:rsid w:val="00660217"/>
    <w:pPr>
      <w:spacing w:after="120" w:line="480" w:lineRule="auto"/>
    </w:pPr>
  </w:style>
  <w:style w:type="character" w:customStyle="1" w:styleId="Textoindependiente2Car">
    <w:name w:val="Texto independiente 2 Car"/>
    <w:basedOn w:val="Fuentedeprrafopredeter"/>
    <w:link w:val="Textoindependiente2"/>
    <w:uiPriority w:val="99"/>
    <w:semiHidden/>
    <w:rsid w:val="00660217"/>
    <w:rPr>
      <w:rFonts w:asciiTheme="minorHAnsi" w:hAnsiTheme="minorHAnsi"/>
      <w:lang w:val="es-CL" w:eastAsia="en-US"/>
    </w:rPr>
  </w:style>
  <w:style w:type="paragraph" w:customStyle="1" w:styleId="p2">
    <w:name w:val="p2"/>
    <w:basedOn w:val="Normal"/>
    <w:rsid w:val="00660217"/>
    <w:pPr>
      <w:tabs>
        <w:tab w:val="left" w:pos="720"/>
      </w:tabs>
      <w:spacing w:line="240" w:lineRule="atLeast"/>
    </w:pPr>
    <w:rPr>
      <w:rFonts w:ascii="Monaco" w:eastAsia="Times New Roman" w:hAnsi="Monaco"/>
      <w:sz w:val="24"/>
      <w:szCs w:val="20"/>
      <w:lang w:val="es-ES_tradnl" w:eastAsia="es-CL"/>
    </w:rPr>
  </w:style>
  <w:style w:type="paragraph" w:customStyle="1" w:styleId="Sangra2detindependiente1">
    <w:name w:val="Sangría 2 de t. independiente1"/>
    <w:basedOn w:val="Normal"/>
    <w:rsid w:val="005E09E5"/>
    <w:pPr>
      <w:ind w:left="709" w:hanging="709"/>
    </w:pPr>
    <w:rPr>
      <w:rFonts w:ascii="Verdana" w:eastAsia="Times New Roman" w:hAnsi="Verdana"/>
      <w:sz w:val="24"/>
      <w:szCs w:val="20"/>
      <w:lang w:val="es-MX" w:eastAsia="es-C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07479948">
      <w:bodyDiv w:val="1"/>
      <w:marLeft w:val="0"/>
      <w:marRight w:val="0"/>
      <w:marTop w:val="0"/>
      <w:marBottom w:val="0"/>
      <w:divBdr>
        <w:top w:val="none" w:sz="0" w:space="0" w:color="auto"/>
        <w:left w:val="none" w:sz="0" w:space="0" w:color="auto"/>
        <w:bottom w:val="none" w:sz="0" w:space="0" w:color="auto"/>
        <w:right w:val="none" w:sz="0" w:space="0" w:color="auto"/>
      </w:divBdr>
    </w:div>
    <w:div w:id="134565128">
      <w:bodyDiv w:val="1"/>
      <w:marLeft w:val="0"/>
      <w:marRight w:val="0"/>
      <w:marTop w:val="0"/>
      <w:marBottom w:val="0"/>
      <w:divBdr>
        <w:top w:val="none" w:sz="0" w:space="0" w:color="auto"/>
        <w:left w:val="none" w:sz="0" w:space="0" w:color="auto"/>
        <w:bottom w:val="none" w:sz="0" w:space="0" w:color="auto"/>
        <w:right w:val="none" w:sz="0" w:space="0" w:color="auto"/>
      </w:divBdr>
    </w:div>
    <w:div w:id="179467333">
      <w:bodyDiv w:val="1"/>
      <w:marLeft w:val="0"/>
      <w:marRight w:val="0"/>
      <w:marTop w:val="0"/>
      <w:marBottom w:val="0"/>
      <w:divBdr>
        <w:top w:val="none" w:sz="0" w:space="0" w:color="auto"/>
        <w:left w:val="none" w:sz="0" w:space="0" w:color="auto"/>
        <w:bottom w:val="none" w:sz="0" w:space="0" w:color="auto"/>
        <w:right w:val="none" w:sz="0" w:space="0" w:color="auto"/>
      </w:divBdr>
    </w:div>
    <w:div w:id="268583317">
      <w:bodyDiv w:val="1"/>
      <w:marLeft w:val="0"/>
      <w:marRight w:val="0"/>
      <w:marTop w:val="0"/>
      <w:marBottom w:val="0"/>
      <w:divBdr>
        <w:top w:val="none" w:sz="0" w:space="0" w:color="auto"/>
        <w:left w:val="none" w:sz="0" w:space="0" w:color="auto"/>
        <w:bottom w:val="none" w:sz="0" w:space="0" w:color="auto"/>
        <w:right w:val="none" w:sz="0" w:space="0" w:color="auto"/>
      </w:divBdr>
    </w:div>
    <w:div w:id="317344302">
      <w:bodyDiv w:val="1"/>
      <w:marLeft w:val="0"/>
      <w:marRight w:val="0"/>
      <w:marTop w:val="0"/>
      <w:marBottom w:val="0"/>
      <w:divBdr>
        <w:top w:val="none" w:sz="0" w:space="0" w:color="auto"/>
        <w:left w:val="none" w:sz="0" w:space="0" w:color="auto"/>
        <w:bottom w:val="none" w:sz="0" w:space="0" w:color="auto"/>
        <w:right w:val="none" w:sz="0" w:space="0" w:color="auto"/>
      </w:divBdr>
    </w:div>
    <w:div w:id="374888695">
      <w:bodyDiv w:val="1"/>
      <w:marLeft w:val="0"/>
      <w:marRight w:val="0"/>
      <w:marTop w:val="0"/>
      <w:marBottom w:val="0"/>
      <w:divBdr>
        <w:top w:val="none" w:sz="0" w:space="0" w:color="auto"/>
        <w:left w:val="none" w:sz="0" w:space="0" w:color="auto"/>
        <w:bottom w:val="none" w:sz="0" w:space="0" w:color="auto"/>
        <w:right w:val="none" w:sz="0" w:space="0" w:color="auto"/>
      </w:divBdr>
    </w:div>
    <w:div w:id="419373970">
      <w:bodyDiv w:val="1"/>
      <w:marLeft w:val="0"/>
      <w:marRight w:val="0"/>
      <w:marTop w:val="0"/>
      <w:marBottom w:val="0"/>
      <w:divBdr>
        <w:top w:val="none" w:sz="0" w:space="0" w:color="auto"/>
        <w:left w:val="none" w:sz="0" w:space="0" w:color="auto"/>
        <w:bottom w:val="none" w:sz="0" w:space="0" w:color="auto"/>
        <w:right w:val="none" w:sz="0" w:space="0" w:color="auto"/>
      </w:divBdr>
    </w:div>
    <w:div w:id="439229780">
      <w:bodyDiv w:val="1"/>
      <w:marLeft w:val="0"/>
      <w:marRight w:val="0"/>
      <w:marTop w:val="0"/>
      <w:marBottom w:val="0"/>
      <w:divBdr>
        <w:top w:val="none" w:sz="0" w:space="0" w:color="auto"/>
        <w:left w:val="none" w:sz="0" w:space="0" w:color="auto"/>
        <w:bottom w:val="none" w:sz="0" w:space="0" w:color="auto"/>
        <w:right w:val="none" w:sz="0" w:space="0" w:color="auto"/>
      </w:divBdr>
    </w:div>
    <w:div w:id="559369499">
      <w:bodyDiv w:val="1"/>
      <w:marLeft w:val="0"/>
      <w:marRight w:val="0"/>
      <w:marTop w:val="0"/>
      <w:marBottom w:val="0"/>
      <w:divBdr>
        <w:top w:val="none" w:sz="0" w:space="0" w:color="auto"/>
        <w:left w:val="none" w:sz="0" w:space="0" w:color="auto"/>
        <w:bottom w:val="none" w:sz="0" w:space="0" w:color="auto"/>
        <w:right w:val="none" w:sz="0" w:space="0" w:color="auto"/>
      </w:divBdr>
    </w:div>
    <w:div w:id="576093193">
      <w:bodyDiv w:val="1"/>
      <w:marLeft w:val="0"/>
      <w:marRight w:val="0"/>
      <w:marTop w:val="0"/>
      <w:marBottom w:val="0"/>
      <w:divBdr>
        <w:top w:val="none" w:sz="0" w:space="0" w:color="auto"/>
        <w:left w:val="none" w:sz="0" w:space="0" w:color="auto"/>
        <w:bottom w:val="none" w:sz="0" w:space="0" w:color="auto"/>
        <w:right w:val="none" w:sz="0" w:space="0" w:color="auto"/>
      </w:divBdr>
    </w:div>
    <w:div w:id="624702273">
      <w:bodyDiv w:val="1"/>
      <w:marLeft w:val="0"/>
      <w:marRight w:val="0"/>
      <w:marTop w:val="0"/>
      <w:marBottom w:val="0"/>
      <w:divBdr>
        <w:top w:val="none" w:sz="0" w:space="0" w:color="auto"/>
        <w:left w:val="none" w:sz="0" w:space="0" w:color="auto"/>
        <w:bottom w:val="none" w:sz="0" w:space="0" w:color="auto"/>
        <w:right w:val="none" w:sz="0" w:space="0" w:color="auto"/>
      </w:divBdr>
    </w:div>
    <w:div w:id="662391295">
      <w:bodyDiv w:val="1"/>
      <w:marLeft w:val="0"/>
      <w:marRight w:val="0"/>
      <w:marTop w:val="0"/>
      <w:marBottom w:val="0"/>
      <w:divBdr>
        <w:top w:val="none" w:sz="0" w:space="0" w:color="auto"/>
        <w:left w:val="none" w:sz="0" w:space="0" w:color="auto"/>
        <w:bottom w:val="none" w:sz="0" w:space="0" w:color="auto"/>
        <w:right w:val="none" w:sz="0" w:space="0" w:color="auto"/>
      </w:divBdr>
    </w:div>
    <w:div w:id="702900553">
      <w:bodyDiv w:val="1"/>
      <w:marLeft w:val="0"/>
      <w:marRight w:val="0"/>
      <w:marTop w:val="0"/>
      <w:marBottom w:val="0"/>
      <w:divBdr>
        <w:top w:val="none" w:sz="0" w:space="0" w:color="auto"/>
        <w:left w:val="none" w:sz="0" w:space="0" w:color="auto"/>
        <w:bottom w:val="none" w:sz="0" w:space="0" w:color="auto"/>
        <w:right w:val="none" w:sz="0" w:space="0" w:color="auto"/>
      </w:divBdr>
    </w:div>
    <w:div w:id="769357422">
      <w:bodyDiv w:val="1"/>
      <w:marLeft w:val="0"/>
      <w:marRight w:val="0"/>
      <w:marTop w:val="0"/>
      <w:marBottom w:val="0"/>
      <w:divBdr>
        <w:top w:val="none" w:sz="0" w:space="0" w:color="auto"/>
        <w:left w:val="none" w:sz="0" w:space="0" w:color="auto"/>
        <w:bottom w:val="none" w:sz="0" w:space="0" w:color="auto"/>
        <w:right w:val="none" w:sz="0" w:space="0" w:color="auto"/>
      </w:divBdr>
    </w:div>
    <w:div w:id="774208308">
      <w:bodyDiv w:val="1"/>
      <w:marLeft w:val="0"/>
      <w:marRight w:val="0"/>
      <w:marTop w:val="0"/>
      <w:marBottom w:val="0"/>
      <w:divBdr>
        <w:top w:val="none" w:sz="0" w:space="0" w:color="auto"/>
        <w:left w:val="none" w:sz="0" w:space="0" w:color="auto"/>
        <w:bottom w:val="none" w:sz="0" w:space="0" w:color="auto"/>
        <w:right w:val="none" w:sz="0" w:space="0" w:color="auto"/>
      </w:divBdr>
    </w:div>
    <w:div w:id="826288208">
      <w:bodyDiv w:val="1"/>
      <w:marLeft w:val="0"/>
      <w:marRight w:val="0"/>
      <w:marTop w:val="0"/>
      <w:marBottom w:val="0"/>
      <w:divBdr>
        <w:top w:val="none" w:sz="0" w:space="0" w:color="auto"/>
        <w:left w:val="none" w:sz="0" w:space="0" w:color="auto"/>
        <w:bottom w:val="none" w:sz="0" w:space="0" w:color="auto"/>
        <w:right w:val="none" w:sz="0" w:space="0" w:color="auto"/>
      </w:divBdr>
    </w:div>
    <w:div w:id="895622841">
      <w:bodyDiv w:val="1"/>
      <w:marLeft w:val="0"/>
      <w:marRight w:val="0"/>
      <w:marTop w:val="0"/>
      <w:marBottom w:val="0"/>
      <w:divBdr>
        <w:top w:val="none" w:sz="0" w:space="0" w:color="auto"/>
        <w:left w:val="none" w:sz="0" w:space="0" w:color="auto"/>
        <w:bottom w:val="none" w:sz="0" w:space="0" w:color="auto"/>
        <w:right w:val="none" w:sz="0" w:space="0" w:color="auto"/>
      </w:divBdr>
    </w:div>
    <w:div w:id="966474439">
      <w:bodyDiv w:val="1"/>
      <w:marLeft w:val="0"/>
      <w:marRight w:val="0"/>
      <w:marTop w:val="0"/>
      <w:marBottom w:val="0"/>
      <w:divBdr>
        <w:top w:val="none" w:sz="0" w:space="0" w:color="auto"/>
        <w:left w:val="none" w:sz="0" w:space="0" w:color="auto"/>
        <w:bottom w:val="none" w:sz="0" w:space="0" w:color="auto"/>
        <w:right w:val="none" w:sz="0" w:space="0" w:color="auto"/>
      </w:divBdr>
    </w:div>
    <w:div w:id="1065681776">
      <w:bodyDiv w:val="1"/>
      <w:marLeft w:val="0"/>
      <w:marRight w:val="0"/>
      <w:marTop w:val="0"/>
      <w:marBottom w:val="0"/>
      <w:divBdr>
        <w:top w:val="none" w:sz="0" w:space="0" w:color="auto"/>
        <w:left w:val="none" w:sz="0" w:space="0" w:color="auto"/>
        <w:bottom w:val="none" w:sz="0" w:space="0" w:color="auto"/>
        <w:right w:val="none" w:sz="0" w:space="0" w:color="auto"/>
      </w:divBdr>
    </w:div>
    <w:div w:id="1120105172">
      <w:bodyDiv w:val="1"/>
      <w:marLeft w:val="0"/>
      <w:marRight w:val="0"/>
      <w:marTop w:val="0"/>
      <w:marBottom w:val="0"/>
      <w:divBdr>
        <w:top w:val="none" w:sz="0" w:space="0" w:color="auto"/>
        <w:left w:val="none" w:sz="0" w:space="0" w:color="auto"/>
        <w:bottom w:val="none" w:sz="0" w:space="0" w:color="auto"/>
        <w:right w:val="none" w:sz="0" w:space="0" w:color="auto"/>
      </w:divBdr>
    </w:div>
    <w:div w:id="1131821899">
      <w:bodyDiv w:val="1"/>
      <w:marLeft w:val="0"/>
      <w:marRight w:val="0"/>
      <w:marTop w:val="0"/>
      <w:marBottom w:val="0"/>
      <w:divBdr>
        <w:top w:val="none" w:sz="0" w:space="0" w:color="auto"/>
        <w:left w:val="none" w:sz="0" w:space="0" w:color="auto"/>
        <w:bottom w:val="none" w:sz="0" w:space="0" w:color="auto"/>
        <w:right w:val="none" w:sz="0" w:space="0" w:color="auto"/>
      </w:divBdr>
    </w:div>
    <w:div w:id="1132864877">
      <w:bodyDiv w:val="1"/>
      <w:marLeft w:val="0"/>
      <w:marRight w:val="0"/>
      <w:marTop w:val="0"/>
      <w:marBottom w:val="0"/>
      <w:divBdr>
        <w:top w:val="none" w:sz="0" w:space="0" w:color="auto"/>
        <w:left w:val="none" w:sz="0" w:space="0" w:color="auto"/>
        <w:bottom w:val="none" w:sz="0" w:space="0" w:color="auto"/>
        <w:right w:val="none" w:sz="0" w:space="0" w:color="auto"/>
      </w:divBdr>
    </w:div>
    <w:div w:id="1156603588">
      <w:bodyDiv w:val="1"/>
      <w:marLeft w:val="0"/>
      <w:marRight w:val="0"/>
      <w:marTop w:val="0"/>
      <w:marBottom w:val="0"/>
      <w:divBdr>
        <w:top w:val="none" w:sz="0" w:space="0" w:color="auto"/>
        <w:left w:val="none" w:sz="0" w:space="0" w:color="auto"/>
        <w:bottom w:val="none" w:sz="0" w:space="0" w:color="auto"/>
        <w:right w:val="none" w:sz="0" w:space="0" w:color="auto"/>
      </w:divBdr>
    </w:div>
    <w:div w:id="1204752175">
      <w:bodyDiv w:val="1"/>
      <w:marLeft w:val="0"/>
      <w:marRight w:val="0"/>
      <w:marTop w:val="0"/>
      <w:marBottom w:val="0"/>
      <w:divBdr>
        <w:top w:val="none" w:sz="0" w:space="0" w:color="auto"/>
        <w:left w:val="none" w:sz="0" w:space="0" w:color="auto"/>
        <w:bottom w:val="none" w:sz="0" w:space="0" w:color="auto"/>
        <w:right w:val="none" w:sz="0" w:space="0" w:color="auto"/>
      </w:divBdr>
    </w:div>
    <w:div w:id="1250893563">
      <w:bodyDiv w:val="1"/>
      <w:marLeft w:val="0"/>
      <w:marRight w:val="0"/>
      <w:marTop w:val="0"/>
      <w:marBottom w:val="0"/>
      <w:divBdr>
        <w:top w:val="none" w:sz="0" w:space="0" w:color="auto"/>
        <w:left w:val="none" w:sz="0" w:space="0" w:color="auto"/>
        <w:bottom w:val="none" w:sz="0" w:space="0" w:color="auto"/>
        <w:right w:val="none" w:sz="0" w:space="0" w:color="auto"/>
      </w:divBdr>
    </w:div>
    <w:div w:id="1280995549">
      <w:bodyDiv w:val="1"/>
      <w:marLeft w:val="0"/>
      <w:marRight w:val="0"/>
      <w:marTop w:val="0"/>
      <w:marBottom w:val="0"/>
      <w:divBdr>
        <w:top w:val="none" w:sz="0" w:space="0" w:color="auto"/>
        <w:left w:val="none" w:sz="0" w:space="0" w:color="auto"/>
        <w:bottom w:val="none" w:sz="0" w:space="0" w:color="auto"/>
        <w:right w:val="none" w:sz="0" w:space="0" w:color="auto"/>
      </w:divBdr>
    </w:div>
    <w:div w:id="1291205996">
      <w:bodyDiv w:val="1"/>
      <w:marLeft w:val="0"/>
      <w:marRight w:val="0"/>
      <w:marTop w:val="0"/>
      <w:marBottom w:val="0"/>
      <w:divBdr>
        <w:top w:val="none" w:sz="0" w:space="0" w:color="auto"/>
        <w:left w:val="none" w:sz="0" w:space="0" w:color="auto"/>
        <w:bottom w:val="none" w:sz="0" w:space="0" w:color="auto"/>
        <w:right w:val="none" w:sz="0" w:space="0" w:color="auto"/>
      </w:divBdr>
    </w:div>
    <w:div w:id="1359745104">
      <w:bodyDiv w:val="1"/>
      <w:marLeft w:val="0"/>
      <w:marRight w:val="0"/>
      <w:marTop w:val="0"/>
      <w:marBottom w:val="0"/>
      <w:divBdr>
        <w:top w:val="none" w:sz="0" w:space="0" w:color="auto"/>
        <w:left w:val="none" w:sz="0" w:space="0" w:color="auto"/>
        <w:bottom w:val="none" w:sz="0" w:space="0" w:color="auto"/>
        <w:right w:val="none" w:sz="0" w:space="0" w:color="auto"/>
      </w:divBdr>
    </w:div>
    <w:div w:id="1379932895">
      <w:bodyDiv w:val="1"/>
      <w:marLeft w:val="0"/>
      <w:marRight w:val="0"/>
      <w:marTop w:val="0"/>
      <w:marBottom w:val="0"/>
      <w:divBdr>
        <w:top w:val="none" w:sz="0" w:space="0" w:color="auto"/>
        <w:left w:val="none" w:sz="0" w:space="0" w:color="auto"/>
        <w:bottom w:val="none" w:sz="0" w:space="0" w:color="auto"/>
        <w:right w:val="none" w:sz="0" w:space="0" w:color="auto"/>
      </w:divBdr>
    </w:div>
    <w:div w:id="1404330352">
      <w:bodyDiv w:val="1"/>
      <w:marLeft w:val="0"/>
      <w:marRight w:val="0"/>
      <w:marTop w:val="0"/>
      <w:marBottom w:val="0"/>
      <w:divBdr>
        <w:top w:val="none" w:sz="0" w:space="0" w:color="auto"/>
        <w:left w:val="none" w:sz="0" w:space="0" w:color="auto"/>
        <w:bottom w:val="none" w:sz="0" w:space="0" w:color="auto"/>
        <w:right w:val="none" w:sz="0" w:space="0" w:color="auto"/>
      </w:divBdr>
    </w:div>
    <w:div w:id="1439568935">
      <w:bodyDiv w:val="1"/>
      <w:marLeft w:val="0"/>
      <w:marRight w:val="0"/>
      <w:marTop w:val="0"/>
      <w:marBottom w:val="0"/>
      <w:divBdr>
        <w:top w:val="none" w:sz="0" w:space="0" w:color="auto"/>
        <w:left w:val="none" w:sz="0" w:space="0" w:color="auto"/>
        <w:bottom w:val="none" w:sz="0" w:space="0" w:color="auto"/>
        <w:right w:val="none" w:sz="0" w:space="0" w:color="auto"/>
      </w:divBdr>
    </w:div>
    <w:div w:id="1440488171">
      <w:bodyDiv w:val="1"/>
      <w:marLeft w:val="0"/>
      <w:marRight w:val="0"/>
      <w:marTop w:val="0"/>
      <w:marBottom w:val="0"/>
      <w:divBdr>
        <w:top w:val="none" w:sz="0" w:space="0" w:color="auto"/>
        <w:left w:val="none" w:sz="0" w:space="0" w:color="auto"/>
        <w:bottom w:val="none" w:sz="0" w:space="0" w:color="auto"/>
        <w:right w:val="none" w:sz="0" w:space="0" w:color="auto"/>
      </w:divBdr>
    </w:div>
    <w:div w:id="1455563834">
      <w:bodyDiv w:val="1"/>
      <w:marLeft w:val="0"/>
      <w:marRight w:val="0"/>
      <w:marTop w:val="0"/>
      <w:marBottom w:val="0"/>
      <w:divBdr>
        <w:top w:val="none" w:sz="0" w:space="0" w:color="auto"/>
        <w:left w:val="none" w:sz="0" w:space="0" w:color="auto"/>
        <w:bottom w:val="none" w:sz="0" w:space="0" w:color="auto"/>
        <w:right w:val="none" w:sz="0" w:space="0" w:color="auto"/>
      </w:divBdr>
    </w:div>
    <w:div w:id="1478641315">
      <w:bodyDiv w:val="1"/>
      <w:marLeft w:val="0"/>
      <w:marRight w:val="0"/>
      <w:marTop w:val="0"/>
      <w:marBottom w:val="0"/>
      <w:divBdr>
        <w:top w:val="none" w:sz="0" w:space="0" w:color="auto"/>
        <w:left w:val="none" w:sz="0" w:space="0" w:color="auto"/>
        <w:bottom w:val="none" w:sz="0" w:space="0" w:color="auto"/>
        <w:right w:val="none" w:sz="0" w:space="0" w:color="auto"/>
      </w:divBdr>
    </w:div>
    <w:div w:id="1608344661">
      <w:bodyDiv w:val="1"/>
      <w:marLeft w:val="0"/>
      <w:marRight w:val="0"/>
      <w:marTop w:val="0"/>
      <w:marBottom w:val="0"/>
      <w:divBdr>
        <w:top w:val="none" w:sz="0" w:space="0" w:color="auto"/>
        <w:left w:val="none" w:sz="0" w:space="0" w:color="auto"/>
        <w:bottom w:val="none" w:sz="0" w:space="0" w:color="auto"/>
        <w:right w:val="none" w:sz="0" w:space="0" w:color="auto"/>
      </w:divBdr>
    </w:div>
    <w:div w:id="1610821307">
      <w:bodyDiv w:val="1"/>
      <w:marLeft w:val="0"/>
      <w:marRight w:val="0"/>
      <w:marTop w:val="0"/>
      <w:marBottom w:val="0"/>
      <w:divBdr>
        <w:top w:val="none" w:sz="0" w:space="0" w:color="auto"/>
        <w:left w:val="none" w:sz="0" w:space="0" w:color="auto"/>
        <w:bottom w:val="none" w:sz="0" w:space="0" w:color="auto"/>
        <w:right w:val="none" w:sz="0" w:space="0" w:color="auto"/>
      </w:divBdr>
    </w:div>
    <w:div w:id="1618682483">
      <w:bodyDiv w:val="1"/>
      <w:marLeft w:val="0"/>
      <w:marRight w:val="0"/>
      <w:marTop w:val="0"/>
      <w:marBottom w:val="0"/>
      <w:divBdr>
        <w:top w:val="none" w:sz="0" w:space="0" w:color="auto"/>
        <w:left w:val="none" w:sz="0" w:space="0" w:color="auto"/>
        <w:bottom w:val="none" w:sz="0" w:space="0" w:color="auto"/>
        <w:right w:val="none" w:sz="0" w:space="0" w:color="auto"/>
      </w:divBdr>
    </w:div>
    <w:div w:id="1621767826">
      <w:bodyDiv w:val="1"/>
      <w:marLeft w:val="0"/>
      <w:marRight w:val="0"/>
      <w:marTop w:val="0"/>
      <w:marBottom w:val="0"/>
      <w:divBdr>
        <w:top w:val="none" w:sz="0" w:space="0" w:color="auto"/>
        <w:left w:val="none" w:sz="0" w:space="0" w:color="auto"/>
        <w:bottom w:val="none" w:sz="0" w:space="0" w:color="auto"/>
        <w:right w:val="none" w:sz="0" w:space="0" w:color="auto"/>
      </w:divBdr>
    </w:div>
    <w:div w:id="1641954090">
      <w:bodyDiv w:val="1"/>
      <w:marLeft w:val="0"/>
      <w:marRight w:val="0"/>
      <w:marTop w:val="0"/>
      <w:marBottom w:val="0"/>
      <w:divBdr>
        <w:top w:val="none" w:sz="0" w:space="0" w:color="auto"/>
        <w:left w:val="none" w:sz="0" w:space="0" w:color="auto"/>
        <w:bottom w:val="none" w:sz="0" w:space="0" w:color="auto"/>
        <w:right w:val="none" w:sz="0" w:space="0" w:color="auto"/>
      </w:divBdr>
    </w:div>
    <w:div w:id="1678994693">
      <w:bodyDiv w:val="1"/>
      <w:marLeft w:val="0"/>
      <w:marRight w:val="0"/>
      <w:marTop w:val="0"/>
      <w:marBottom w:val="0"/>
      <w:divBdr>
        <w:top w:val="none" w:sz="0" w:space="0" w:color="auto"/>
        <w:left w:val="none" w:sz="0" w:space="0" w:color="auto"/>
        <w:bottom w:val="none" w:sz="0" w:space="0" w:color="auto"/>
        <w:right w:val="none" w:sz="0" w:space="0" w:color="auto"/>
      </w:divBdr>
    </w:div>
    <w:div w:id="1689985760">
      <w:bodyDiv w:val="1"/>
      <w:marLeft w:val="0"/>
      <w:marRight w:val="0"/>
      <w:marTop w:val="0"/>
      <w:marBottom w:val="0"/>
      <w:divBdr>
        <w:top w:val="none" w:sz="0" w:space="0" w:color="auto"/>
        <w:left w:val="none" w:sz="0" w:space="0" w:color="auto"/>
        <w:bottom w:val="none" w:sz="0" w:space="0" w:color="auto"/>
        <w:right w:val="none" w:sz="0" w:space="0" w:color="auto"/>
      </w:divBdr>
    </w:div>
    <w:div w:id="1760910145">
      <w:bodyDiv w:val="1"/>
      <w:marLeft w:val="0"/>
      <w:marRight w:val="0"/>
      <w:marTop w:val="0"/>
      <w:marBottom w:val="0"/>
      <w:divBdr>
        <w:top w:val="none" w:sz="0" w:space="0" w:color="auto"/>
        <w:left w:val="none" w:sz="0" w:space="0" w:color="auto"/>
        <w:bottom w:val="none" w:sz="0" w:space="0" w:color="auto"/>
        <w:right w:val="none" w:sz="0" w:space="0" w:color="auto"/>
      </w:divBdr>
    </w:div>
    <w:div w:id="1775321189">
      <w:bodyDiv w:val="1"/>
      <w:marLeft w:val="0"/>
      <w:marRight w:val="0"/>
      <w:marTop w:val="0"/>
      <w:marBottom w:val="0"/>
      <w:divBdr>
        <w:top w:val="none" w:sz="0" w:space="0" w:color="auto"/>
        <w:left w:val="none" w:sz="0" w:space="0" w:color="auto"/>
        <w:bottom w:val="none" w:sz="0" w:space="0" w:color="auto"/>
        <w:right w:val="none" w:sz="0" w:space="0" w:color="auto"/>
      </w:divBdr>
    </w:div>
    <w:div w:id="1831436058">
      <w:bodyDiv w:val="1"/>
      <w:marLeft w:val="0"/>
      <w:marRight w:val="0"/>
      <w:marTop w:val="0"/>
      <w:marBottom w:val="0"/>
      <w:divBdr>
        <w:top w:val="none" w:sz="0" w:space="0" w:color="auto"/>
        <w:left w:val="none" w:sz="0" w:space="0" w:color="auto"/>
        <w:bottom w:val="none" w:sz="0" w:space="0" w:color="auto"/>
        <w:right w:val="none" w:sz="0" w:space="0" w:color="auto"/>
      </w:divBdr>
    </w:div>
    <w:div w:id="1841313197">
      <w:bodyDiv w:val="1"/>
      <w:marLeft w:val="0"/>
      <w:marRight w:val="0"/>
      <w:marTop w:val="0"/>
      <w:marBottom w:val="0"/>
      <w:divBdr>
        <w:top w:val="none" w:sz="0" w:space="0" w:color="auto"/>
        <w:left w:val="none" w:sz="0" w:space="0" w:color="auto"/>
        <w:bottom w:val="none" w:sz="0" w:space="0" w:color="auto"/>
        <w:right w:val="none" w:sz="0" w:space="0" w:color="auto"/>
      </w:divBdr>
    </w:div>
    <w:div w:id="1867283550">
      <w:bodyDiv w:val="1"/>
      <w:marLeft w:val="0"/>
      <w:marRight w:val="0"/>
      <w:marTop w:val="0"/>
      <w:marBottom w:val="0"/>
      <w:divBdr>
        <w:top w:val="none" w:sz="0" w:space="0" w:color="auto"/>
        <w:left w:val="none" w:sz="0" w:space="0" w:color="auto"/>
        <w:bottom w:val="none" w:sz="0" w:space="0" w:color="auto"/>
        <w:right w:val="none" w:sz="0" w:space="0" w:color="auto"/>
      </w:divBdr>
    </w:div>
    <w:div w:id="1878811326">
      <w:bodyDiv w:val="1"/>
      <w:marLeft w:val="0"/>
      <w:marRight w:val="0"/>
      <w:marTop w:val="0"/>
      <w:marBottom w:val="0"/>
      <w:divBdr>
        <w:top w:val="none" w:sz="0" w:space="0" w:color="auto"/>
        <w:left w:val="none" w:sz="0" w:space="0" w:color="auto"/>
        <w:bottom w:val="none" w:sz="0" w:space="0" w:color="auto"/>
        <w:right w:val="none" w:sz="0" w:space="0" w:color="auto"/>
      </w:divBdr>
    </w:div>
    <w:div w:id="1909261108">
      <w:bodyDiv w:val="1"/>
      <w:marLeft w:val="0"/>
      <w:marRight w:val="0"/>
      <w:marTop w:val="0"/>
      <w:marBottom w:val="0"/>
      <w:divBdr>
        <w:top w:val="none" w:sz="0" w:space="0" w:color="auto"/>
        <w:left w:val="none" w:sz="0" w:space="0" w:color="auto"/>
        <w:bottom w:val="none" w:sz="0" w:space="0" w:color="auto"/>
        <w:right w:val="none" w:sz="0" w:space="0" w:color="auto"/>
      </w:divBdr>
    </w:div>
    <w:div w:id="1922716745">
      <w:bodyDiv w:val="1"/>
      <w:marLeft w:val="0"/>
      <w:marRight w:val="0"/>
      <w:marTop w:val="0"/>
      <w:marBottom w:val="0"/>
      <w:divBdr>
        <w:top w:val="none" w:sz="0" w:space="0" w:color="auto"/>
        <w:left w:val="none" w:sz="0" w:space="0" w:color="auto"/>
        <w:bottom w:val="none" w:sz="0" w:space="0" w:color="auto"/>
        <w:right w:val="none" w:sz="0" w:space="0" w:color="auto"/>
      </w:divBdr>
    </w:div>
    <w:div w:id="1930960756">
      <w:bodyDiv w:val="1"/>
      <w:marLeft w:val="0"/>
      <w:marRight w:val="0"/>
      <w:marTop w:val="0"/>
      <w:marBottom w:val="0"/>
      <w:divBdr>
        <w:top w:val="none" w:sz="0" w:space="0" w:color="auto"/>
        <w:left w:val="none" w:sz="0" w:space="0" w:color="auto"/>
        <w:bottom w:val="none" w:sz="0" w:space="0" w:color="auto"/>
        <w:right w:val="none" w:sz="0" w:space="0" w:color="auto"/>
      </w:divBdr>
    </w:div>
    <w:div w:id="1942057253">
      <w:bodyDiv w:val="1"/>
      <w:marLeft w:val="0"/>
      <w:marRight w:val="0"/>
      <w:marTop w:val="0"/>
      <w:marBottom w:val="0"/>
      <w:divBdr>
        <w:top w:val="none" w:sz="0" w:space="0" w:color="auto"/>
        <w:left w:val="none" w:sz="0" w:space="0" w:color="auto"/>
        <w:bottom w:val="none" w:sz="0" w:space="0" w:color="auto"/>
        <w:right w:val="none" w:sz="0" w:space="0" w:color="auto"/>
      </w:divBdr>
    </w:div>
    <w:div w:id="1943217947">
      <w:bodyDiv w:val="1"/>
      <w:marLeft w:val="0"/>
      <w:marRight w:val="0"/>
      <w:marTop w:val="0"/>
      <w:marBottom w:val="0"/>
      <w:divBdr>
        <w:top w:val="none" w:sz="0" w:space="0" w:color="auto"/>
        <w:left w:val="none" w:sz="0" w:space="0" w:color="auto"/>
        <w:bottom w:val="none" w:sz="0" w:space="0" w:color="auto"/>
        <w:right w:val="none" w:sz="0" w:space="0" w:color="auto"/>
      </w:divBdr>
    </w:div>
    <w:div w:id="2014381792">
      <w:bodyDiv w:val="1"/>
      <w:marLeft w:val="0"/>
      <w:marRight w:val="0"/>
      <w:marTop w:val="0"/>
      <w:marBottom w:val="0"/>
      <w:divBdr>
        <w:top w:val="none" w:sz="0" w:space="0" w:color="auto"/>
        <w:left w:val="none" w:sz="0" w:space="0" w:color="auto"/>
        <w:bottom w:val="none" w:sz="0" w:space="0" w:color="auto"/>
        <w:right w:val="none" w:sz="0" w:space="0" w:color="auto"/>
      </w:divBdr>
    </w:div>
    <w:div w:id="2071146814">
      <w:bodyDiv w:val="1"/>
      <w:marLeft w:val="0"/>
      <w:marRight w:val="0"/>
      <w:marTop w:val="0"/>
      <w:marBottom w:val="0"/>
      <w:divBdr>
        <w:top w:val="none" w:sz="0" w:space="0" w:color="auto"/>
        <w:left w:val="none" w:sz="0" w:space="0" w:color="auto"/>
        <w:bottom w:val="none" w:sz="0" w:space="0" w:color="auto"/>
        <w:right w:val="none" w:sz="0" w:space="0" w:color="auto"/>
      </w:divBdr>
    </w:div>
    <w:div w:id="2079089881">
      <w:bodyDiv w:val="1"/>
      <w:marLeft w:val="0"/>
      <w:marRight w:val="0"/>
      <w:marTop w:val="0"/>
      <w:marBottom w:val="0"/>
      <w:divBdr>
        <w:top w:val="none" w:sz="0" w:space="0" w:color="auto"/>
        <w:left w:val="none" w:sz="0" w:space="0" w:color="auto"/>
        <w:bottom w:val="none" w:sz="0" w:space="0" w:color="auto"/>
        <w:right w:val="none" w:sz="0" w:space="0" w:color="auto"/>
      </w:divBdr>
    </w:div>
    <w:div w:id="2110005238">
      <w:bodyDiv w:val="1"/>
      <w:marLeft w:val="0"/>
      <w:marRight w:val="0"/>
      <w:marTop w:val="0"/>
      <w:marBottom w:val="0"/>
      <w:divBdr>
        <w:top w:val="none" w:sz="0" w:space="0" w:color="auto"/>
        <w:left w:val="none" w:sz="0" w:space="0" w:color="auto"/>
        <w:bottom w:val="none" w:sz="0" w:space="0" w:color="auto"/>
        <w:right w:val="none" w:sz="0" w:space="0" w:color="auto"/>
      </w:divBdr>
    </w:div>
    <w:div w:id="2117745508">
      <w:marLeft w:val="0"/>
      <w:marRight w:val="0"/>
      <w:marTop w:val="0"/>
      <w:marBottom w:val="0"/>
      <w:divBdr>
        <w:top w:val="none" w:sz="0" w:space="0" w:color="auto"/>
        <w:left w:val="none" w:sz="0" w:space="0" w:color="auto"/>
        <w:bottom w:val="none" w:sz="0" w:space="0" w:color="auto"/>
        <w:right w:val="none" w:sz="0" w:space="0" w:color="auto"/>
      </w:divBdr>
    </w:div>
    <w:div w:id="2117745509">
      <w:marLeft w:val="0"/>
      <w:marRight w:val="0"/>
      <w:marTop w:val="0"/>
      <w:marBottom w:val="0"/>
      <w:divBdr>
        <w:top w:val="none" w:sz="0" w:space="0" w:color="auto"/>
        <w:left w:val="none" w:sz="0" w:space="0" w:color="auto"/>
        <w:bottom w:val="none" w:sz="0" w:space="0" w:color="auto"/>
        <w:right w:val="none" w:sz="0" w:space="0" w:color="auto"/>
      </w:divBdr>
    </w:div>
    <w:div w:id="2117745510">
      <w:marLeft w:val="0"/>
      <w:marRight w:val="0"/>
      <w:marTop w:val="0"/>
      <w:marBottom w:val="0"/>
      <w:divBdr>
        <w:top w:val="none" w:sz="0" w:space="0" w:color="auto"/>
        <w:left w:val="none" w:sz="0" w:space="0" w:color="auto"/>
        <w:bottom w:val="none" w:sz="0" w:space="0" w:color="auto"/>
        <w:right w:val="none" w:sz="0" w:space="0" w:color="auto"/>
      </w:divBdr>
    </w:div>
    <w:div w:id="2117745511">
      <w:marLeft w:val="0"/>
      <w:marRight w:val="0"/>
      <w:marTop w:val="0"/>
      <w:marBottom w:val="0"/>
      <w:divBdr>
        <w:top w:val="none" w:sz="0" w:space="0" w:color="auto"/>
        <w:left w:val="none" w:sz="0" w:space="0" w:color="auto"/>
        <w:bottom w:val="none" w:sz="0" w:space="0" w:color="auto"/>
        <w:right w:val="none" w:sz="0" w:space="0" w:color="auto"/>
      </w:divBdr>
    </w:div>
    <w:div w:id="2117745512">
      <w:marLeft w:val="0"/>
      <w:marRight w:val="0"/>
      <w:marTop w:val="0"/>
      <w:marBottom w:val="0"/>
      <w:divBdr>
        <w:top w:val="none" w:sz="0" w:space="0" w:color="auto"/>
        <w:left w:val="none" w:sz="0" w:space="0" w:color="auto"/>
        <w:bottom w:val="none" w:sz="0" w:space="0" w:color="auto"/>
        <w:right w:val="none" w:sz="0" w:space="0" w:color="auto"/>
      </w:divBdr>
    </w:div>
    <w:div w:id="2117745513">
      <w:marLeft w:val="0"/>
      <w:marRight w:val="0"/>
      <w:marTop w:val="0"/>
      <w:marBottom w:val="0"/>
      <w:divBdr>
        <w:top w:val="none" w:sz="0" w:space="0" w:color="auto"/>
        <w:left w:val="none" w:sz="0" w:space="0" w:color="auto"/>
        <w:bottom w:val="none" w:sz="0" w:space="0" w:color="auto"/>
        <w:right w:val="none" w:sz="0" w:space="0" w:color="auto"/>
      </w:divBdr>
    </w:div>
    <w:div w:id="2117745514">
      <w:marLeft w:val="0"/>
      <w:marRight w:val="0"/>
      <w:marTop w:val="0"/>
      <w:marBottom w:val="0"/>
      <w:divBdr>
        <w:top w:val="none" w:sz="0" w:space="0" w:color="auto"/>
        <w:left w:val="none" w:sz="0" w:space="0" w:color="auto"/>
        <w:bottom w:val="none" w:sz="0" w:space="0" w:color="auto"/>
        <w:right w:val="none" w:sz="0" w:space="0" w:color="auto"/>
      </w:divBdr>
    </w:div>
    <w:div w:id="2117745515">
      <w:marLeft w:val="0"/>
      <w:marRight w:val="0"/>
      <w:marTop w:val="0"/>
      <w:marBottom w:val="0"/>
      <w:divBdr>
        <w:top w:val="none" w:sz="0" w:space="0" w:color="auto"/>
        <w:left w:val="none" w:sz="0" w:space="0" w:color="auto"/>
        <w:bottom w:val="none" w:sz="0" w:space="0" w:color="auto"/>
        <w:right w:val="none" w:sz="0" w:space="0" w:color="auto"/>
      </w:divBdr>
    </w:div>
    <w:div w:id="2117745516">
      <w:marLeft w:val="0"/>
      <w:marRight w:val="0"/>
      <w:marTop w:val="0"/>
      <w:marBottom w:val="0"/>
      <w:divBdr>
        <w:top w:val="none" w:sz="0" w:space="0" w:color="auto"/>
        <w:left w:val="none" w:sz="0" w:space="0" w:color="auto"/>
        <w:bottom w:val="none" w:sz="0" w:space="0" w:color="auto"/>
        <w:right w:val="none" w:sz="0" w:space="0" w:color="auto"/>
      </w:divBdr>
    </w:div>
    <w:div w:id="2117745517">
      <w:marLeft w:val="0"/>
      <w:marRight w:val="0"/>
      <w:marTop w:val="0"/>
      <w:marBottom w:val="0"/>
      <w:divBdr>
        <w:top w:val="none" w:sz="0" w:space="0" w:color="auto"/>
        <w:left w:val="none" w:sz="0" w:space="0" w:color="auto"/>
        <w:bottom w:val="none" w:sz="0" w:space="0" w:color="auto"/>
        <w:right w:val="none" w:sz="0" w:space="0" w:color="auto"/>
      </w:divBdr>
    </w:div>
    <w:div w:id="2117745518">
      <w:marLeft w:val="0"/>
      <w:marRight w:val="0"/>
      <w:marTop w:val="0"/>
      <w:marBottom w:val="0"/>
      <w:divBdr>
        <w:top w:val="none" w:sz="0" w:space="0" w:color="auto"/>
        <w:left w:val="none" w:sz="0" w:space="0" w:color="auto"/>
        <w:bottom w:val="none" w:sz="0" w:space="0" w:color="auto"/>
        <w:right w:val="none" w:sz="0" w:space="0" w:color="auto"/>
      </w:divBdr>
    </w:div>
    <w:div w:id="2117745519">
      <w:marLeft w:val="0"/>
      <w:marRight w:val="0"/>
      <w:marTop w:val="0"/>
      <w:marBottom w:val="0"/>
      <w:divBdr>
        <w:top w:val="none" w:sz="0" w:space="0" w:color="auto"/>
        <w:left w:val="none" w:sz="0" w:space="0" w:color="auto"/>
        <w:bottom w:val="none" w:sz="0" w:space="0" w:color="auto"/>
        <w:right w:val="none" w:sz="0" w:space="0" w:color="auto"/>
      </w:divBdr>
    </w:div>
    <w:div w:id="2117745521">
      <w:marLeft w:val="0"/>
      <w:marRight w:val="0"/>
      <w:marTop w:val="0"/>
      <w:marBottom w:val="0"/>
      <w:divBdr>
        <w:top w:val="none" w:sz="0" w:space="0" w:color="auto"/>
        <w:left w:val="none" w:sz="0" w:space="0" w:color="auto"/>
        <w:bottom w:val="none" w:sz="0" w:space="0" w:color="auto"/>
        <w:right w:val="none" w:sz="0" w:space="0" w:color="auto"/>
      </w:divBdr>
    </w:div>
    <w:div w:id="2117745522">
      <w:marLeft w:val="0"/>
      <w:marRight w:val="0"/>
      <w:marTop w:val="0"/>
      <w:marBottom w:val="0"/>
      <w:divBdr>
        <w:top w:val="none" w:sz="0" w:space="0" w:color="auto"/>
        <w:left w:val="none" w:sz="0" w:space="0" w:color="auto"/>
        <w:bottom w:val="none" w:sz="0" w:space="0" w:color="auto"/>
        <w:right w:val="none" w:sz="0" w:space="0" w:color="auto"/>
      </w:divBdr>
    </w:div>
    <w:div w:id="2117745523">
      <w:marLeft w:val="0"/>
      <w:marRight w:val="0"/>
      <w:marTop w:val="0"/>
      <w:marBottom w:val="0"/>
      <w:divBdr>
        <w:top w:val="none" w:sz="0" w:space="0" w:color="auto"/>
        <w:left w:val="none" w:sz="0" w:space="0" w:color="auto"/>
        <w:bottom w:val="none" w:sz="0" w:space="0" w:color="auto"/>
        <w:right w:val="none" w:sz="0" w:space="0" w:color="auto"/>
      </w:divBdr>
    </w:div>
    <w:div w:id="2117745524">
      <w:marLeft w:val="0"/>
      <w:marRight w:val="0"/>
      <w:marTop w:val="0"/>
      <w:marBottom w:val="0"/>
      <w:divBdr>
        <w:top w:val="none" w:sz="0" w:space="0" w:color="auto"/>
        <w:left w:val="none" w:sz="0" w:space="0" w:color="auto"/>
        <w:bottom w:val="none" w:sz="0" w:space="0" w:color="auto"/>
        <w:right w:val="none" w:sz="0" w:space="0" w:color="auto"/>
      </w:divBdr>
    </w:div>
    <w:div w:id="2117745525">
      <w:marLeft w:val="0"/>
      <w:marRight w:val="0"/>
      <w:marTop w:val="0"/>
      <w:marBottom w:val="0"/>
      <w:divBdr>
        <w:top w:val="none" w:sz="0" w:space="0" w:color="auto"/>
        <w:left w:val="none" w:sz="0" w:space="0" w:color="auto"/>
        <w:bottom w:val="none" w:sz="0" w:space="0" w:color="auto"/>
        <w:right w:val="none" w:sz="0" w:space="0" w:color="auto"/>
      </w:divBdr>
    </w:div>
    <w:div w:id="2117745526">
      <w:marLeft w:val="0"/>
      <w:marRight w:val="0"/>
      <w:marTop w:val="0"/>
      <w:marBottom w:val="0"/>
      <w:divBdr>
        <w:top w:val="none" w:sz="0" w:space="0" w:color="auto"/>
        <w:left w:val="none" w:sz="0" w:space="0" w:color="auto"/>
        <w:bottom w:val="none" w:sz="0" w:space="0" w:color="auto"/>
        <w:right w:val="none" w:sz="0" w:space="0" w:color="auto"/>
      </w:divBdr>
    </w:div>
    <w:div w:id="2117745527">
      <w:marLeft w:val="0"/>
      <w:marRight w:val="0"/>
      <w:marTop w:val="0"/>
      <w:marBottom w:val="0"/>
      <w:divBdr>
        <w:top w:val="none" w:sz="0" w:space="0" w:color="auto"/>
        <w:left w:val="none" w:sz="0" w:space="0" w:color="auto"/>
        <w:bottom w:val="none" w:sz="0" w:space="0" w:color="auto"/>
        <w:right w:val="none" w:sz="0" w:space="0" w:color="auto"/>
      </w:divBdr>
    </w:div>
    <w:div w:id="2117745528">
      <w:marLeft w:val="0"/>
      <w:marRight w:val="0"/>
      <w:marTop w:val="0"/>
      <w:marBottom w:val="0"/>
      <w:divBdr>
        <w:top w:val="none" w:sz="0" w:space="0" w:color="auto"/>
        <w:left w:val="none" w:sz="0" w:space="0" w:color="auto"/>
        <w:bottom w:val="none" w:sz="0" w:space="0" w:color="auto"/>
        <w:right w:val="none" w:sz="0" w:space="0" w:color="auto"/>
      </w:divBdr>
    </w:div>
    <w:div w:id="2117745529">
      <w:marLeft w:val="0"/>
      <w:marRight w:val="0"/>
      <w:marTop w:val="0"/>
      <w:marBottom w:val="0"/>
      <w:divBdr>
        <w:top w:val="none" w:sz="0" w:space="0" w:color="auto"/>
        <w:left w:val="none" w:sz="0" w:space="0" w:color="auto"/>
        <w:bottom w:val="none" w:sz="0" w:space="0" w:color="auto"/>
        <w:right w:val="none" w:sz="0" w:space="0" w:color="auto"/>
      </w:divBdr>
    </w:div>
    <w:div w:id="2117745531">
      <w:marLeft w:val="0"/>
      <w:marRight w:val="0"/>
      <w:marTop w:val="0"/>
      <w:marBottom w:val="0"/>
      <w:divBdr>
        <w:top w:val="none" w:sz="0" w:space="0" w:color="auto"/>
        <w:left w:val="none" w:sz="0" w:space="0" w:color="auto"/>
        <w:bottom w:val="none" w:sz="0" w:space="0" w:color="auto"/>
        <w:right w:val="none" w:sz="0" w:space="0" w:color="auto"/>
      </w:divBdr>
    </w:div>
    <w:div w:id="2117745533">
      <w:marLeft w:val="0"/>
      <w:marRight w:val="0"/>
      <w:marTop w:val="0"/>
      <w:marBottom w:val="0"/>
      <w:divBdr>
        <w:top w:val="none" w:sz="0" w:space="0" w:color="auto"/>
        <w:left w:val="none" w:sz="0" w:space="0" w:color="auto"/>
        <w:bottom w:val="none" w:sz="0" w:space="0" w:color="auto"/>
        <w:right w:val="none" w:sz="0" w:space="0" w:color="auto"/>
      </w:divBdr>
    </w:div>
    <w:div w:id="2117745534">
      <w:marLeft w:val="0"/>
      <w:marRight w:val="0"/>
      <w:marTop w:val="0"/>
      <w:marBottom w:val="0"/>
      <w:divBdr>
        <w:top w:val="none" w:sz="0" w:space="0" w:color="auto"/>
        <w:left w:val="none" w:sz="0" w:space="0" w:color="auto"/>
        <w:bottom w:val="none" w:sz="0" w:space="0" w:color="auto"/>
        <w:right w:val="none" w:sz="0" w:space="0" w:color="auto"/>
      </w:divBdr>
    </w:div>
    <w:div w:id="2117745535">
      <w:marLeft w:val="0"/>
      <w:marRight w:val="0"/>
      <w:marTop w:val="0"/>
      <w:marBottom w:val="0"/>
      <w:divBdr>
        <w:top w:val="none" w:sz="0" w:space="0" w:color="auto"/>
        <w:left w:val="none" w:sz="0" w:space="0" w:color="auto"/>
        <w:bottom w:val="none" w:sz="0" w:space="0" w:color="auto"/>
        <w:right w:val="none" w:sz="0" w:space="0" w:color="auto"/>
      </w:divBdr>
    </w:div>
    <w:div w:id="2117745536">
      <w:marLeft w:val="0"/>
      <w:marRight w:val="0"/>
      <w:marTop w:val="0"/>
      <w:marBottom w:val="0"/>
      <w:divBdr>
        <w:top w:val="none" w:sz="0" w:space="0" w:color="auto"/>
        <w:left w:val="none" w:sz="0" w:space="0" w:color="auto"/>
        <w:bottom w:val="none" w:sz="0" w:space="0" w:color="auto"/>
        <w:right w:val="none" w:sz="0" w:space="0" w:color="auto"/>
      </w:divBdr>
    </w:div>
    <w:div w:id="2117745537">
      <w:marLeft w:val="0"/>
      <w:marRight w:val="0"/>
      <w:marTop w:val="0"/>
      <w:marBottom w:val="0"/>
      <w:divBdr>
        <w:top w:val="none" w:sz="0" w:space="0" w:color="auto"/>
        <w:left w:val="none" w:sz="0" w:space="0" w:color="auto"/>
        <w:bottom w:val="none" w:sz="0" w:space="0" w:color="auto"/>
        <w:right w:val="none" w:sz="0" w:space="0" w:color="auto"/>
      </w:divBdr>
    </w:div>
    <w:div w:id="2117745538">
      <w:marLeft w:val="0"/>
      <w:marRight w:val="0"/>
      <w:marTop w:val="0"/>
      <w:marBottom w:val="0"/>
      <w:divBdr>
        <w:top w:val="none" w:sz="0" w:space="0" w:color="auto"/>
        <w:left w:val="none" w:sz="0" w:space="0" w:color="auto"/>
        <w:bottom w:val="none" w:sz="0" w:space="0" w:color="auto"/>
        <w:right w:val="none" w:sz="0" w:space="0" w:color="auto"/>
      </w:divBdr>
    </w:div>
    <w:div w:id="2117745539">
      <w:marLeft w:val="0"/>
      <w:marRight w:val="0"/>
      <w:marTop w:val="0"/>
      <w:marBottom w:val="0"/>
      <w:divBdr>
        <w:top w:val="none" w:sz="0" w:space="0" w:color="auto"/>
        <w:left w:val="none" w:sz="0" w:space="0" w:color="auto"/>
        <w:bottom w:val="none" w:sz="0" w:space="0" w:color="auto"/>
        <w:right w:val="none" w:sz="0" w:space="0" w:color="auto"/>
      </w:divBdr>
    </w:div>
    <w:div w:id="2117745540">
      <w:marLeft w:val="0"/>
      <w:marRight w:val="0"/>
      <w:marTop w:val="0"/>
      <w:marBottom w:val="0"/>
      <w:divBdr>
        <w:top w:val="none" w:sz="0" w:space="0" w:color="auto"/>
        <w:left w:val="none" w:sz="0" w:space="0" w:color="auto"/>
        <w:bottom w:val="none" w:sz="0" w:space="0" w:color="auto"/>
        <w:right w:val="none" w:sz="0" w:space="0" w:color="auto"/>
      </w:divBdr>
    </w:div>
    <w:div w:id="2117745541">
      <w:marLeft w:val="0"/>
      <w:marRight w:val="0"/>
      <w:marTop w:val="0"/>
      <w:marBottom w:val="0"/>
      <w:divBdr>
        <w:top w:val="none" w:sz="0" w:space="0" w:color="auto"/>
        <w:left w:val="none" w:sz="0" w:space="0" w:color="auto"/>
        <w:bottom w:val="none" w:sz="0" w:space="0" w:color="auto"/>
        <w:right w:val="none" w:sz="0" w:space="0" w:color="auto"/>
      </w:divBdr>
    </w:div>
    <w:div w:id="2117745542">
      <w:marLeft w:val="0"/>
      <w:marRight w:val="0"/>
      <w:marTop w:val="0"/>
      <w:marBottom w:val="0"/>
      <w:divBdr>
        <w:top w:val="none" w:sz="0" w:space="0" w:color="auto"/>
        <w:left w:val="none" w:sz="0" w:space="0" w:color="auto"/>
        <w:bottom w:val="none" w:sz="0" w:space="0" w:color="auto"/>
        <w:right w:val="none" w:sz="0" w:space="0" w:color="auto"/>
      </w:divBdr>
    </w:div>
    <w:div w:id="2117745543">
      <w:marLeft w:val="0"/>
      <w:marRight w:val="0"/>
      <w:marTop w:val="0"/>
      <w:marBottom w:val="0"/>
      <w:divBdr>
        <w:top w:val="none" w:sz="0" w:space="0" w:color="auto"/>
        <w:left w:val="none" w:sz="0" w:space="0" w:color="auto"/>
        <w:bottom w:val="none" w:sz="0" w:space="0" w:color="auto"/>
        <w:right w:val="none" w:sz="0" w:space="0" w:color="auto"/>
      </w:divBdr>
    </w:div>
    <w:div w:id="2117745544">
      <w:marLeft w:val="0"/>
      <w:marRight w:val="0"/>
      <w:marTop w:val="0"/>
      <w:marBottom w:val="0"/>
      <w:divBdr>
        <w:top w:val="none" w:sz="0" w:space="0" w:color="auto"/>
        <w:left w:val="none" w:sz="0" w:space="0" w:color="auto"/>
        <w:bottom w:val="none" w:sz="0" w:space="0" w:color="auto"/>
        <w:right w:val="none" w:sz="0" w:space="0" w:color="auto"/>
      </w:divBdr>
    </w:div>
    <w:div w:id="2117745546">
      <w:marLeft w:val="0"/>
      <w:marRight w:val="0"/>
      <w:marTop w:val="0"/>
      <w:marBottom w:val="0"/>
      <w:divBdr>
        <w:top w:val="none" w:sz="0" w:space="0" w:color="auto"/>
        <w:left w:val="none" w:sz="0" w:space="0" w:color="auto"/>
        <w:bottom w:val="none" w:sz="0" w:space="0" w:color="auto"/>
        <w:right w:val="none" w:sz="0" w:space="0" w:color="auto"/>
      </w:divBdr>
    </w:div>
    <w:div w:id="2117745547">
      <w:marLeft w:val="0"/>
      <w:marRight w:val="0"/>
      <w:marTop w:val="0"/>
      <w:marBottom w:val="0"/>
      <w:divBdr>
        <w:top w:val="none" w:sz="0" w:space="0" w:color="auto"/>
        <w:left w:val="none" w:sz="0" w:space="0" w:color="auto"/>
        <w:bottom w:val="none" w:sz="0" w:space="0" w:color="auto"/>
        <w:right w:val="none" w:sz="0" w:space="0" w:color="auto"/>
      </w:divBdr>
    </w:div>
    <w:div w:id="2117745548">
      <w:marLeft w:val="0"/>
      <w:marRight w:val="0"/>
      <w:marTop w:val="0"/>
      <w:marBottom w:val="0"/>
      <w:divBdr>
        <w:top w:val="none" w:sz="0" w:space="0" w:color="auto"/>
        <w:left w:val="none" w:sz="0" w:space="0" w:color="auto"/>
        <w:bottom w:val="none" w:sz="0" w:space="0" w:color="auto"/>
        <w:right w:val="none" w:sz="0" w:space="0" w:color="auto"/>
      </w:divBdr>
    </w:div>
    <w:div w:id="2117745549">
      <w:marLeft w:val="0"/>
      <w:marRight w:val="0"/>
      <w:marTop w:val="0"/>
      <w:marBottom w:val="0"/>
      <w:divBdr>
        <w:top w:val="none" w:sz="0" w:space="0" w:color="auto"/>
        <w:left w:val="none" w:sz="0" w:space="0" w:color="auto"/>
        <w:bottom w:val="none" w:sz="0" w:space="0" w:color="auto"/>
        <w:right w:val="none" w:sz="0" w:space="0" w:color="auto"/>
      </w:divBdr>
    </w:div>
    <w:div w:id="2117745550">
      <w:marLeft w:val="0"/>
      <w:marRight w:val="0"/>
      <w:marTop w:val="0"/>
      <w:marBottom w:val="0"/>
      <w:divBdr>
        <w:top w:val="none" w:sz="0" w:space="0" w:color="auto"/>
        <w:left w:val="none" w:sz="0" w:space="0" w:color="auto"/>
        <w:bottom w:val="none" w:sz="0" w:space="0" w:color="auto"/>
        <w:right w:val="none" w:sz="0" w:space="0" w:color="auto"/>
      </w:divBdr>
    </w:div>
    <w:div w:id="2117745551">
      <w:marLeft w:val="0"/>
      <w:marRight w:val="0"/>
      <w:marTop w:val="0"/>
      <w:marBottom w:val="0"/>
      <w:divBdr>
        <w:top w:val="none" w:sz="0" w:space="0" w:color="auto"/>
        <w:left w:val="none" w:sz="0" w:space="0" w:color="auto"/>
        <w:bottom w:val="none" w:sz="0" w:space="0" w:color="auto"/>
        <w:right w:val="none" w:sz="0" w:space="0" w:color="auto"/>
      </w:divBdr>
    </w:div>
    <w:div w:id="2117745552">
      <w:marLeft w:val="0"/>
      <w:marRight w:val="0"/>
      <w:marTop w:val="0"/>
      <w:marBottom w:val="0"/>
      <w:divBdr>
        <w:top w:val="none" w:sz="0" w:space="0" w:color="auto"/>
        <w:left w:val="none" w:sz="0" w:space="0" w:color="auto"/>
        <w:bottom w:val="none" w:sz="0" w:space="0" w:color="auto"/>
        <w:right w:val="none" w:sz="0" w:space="0" w:color="auto"/>
      </w:divBdr>
    </w:div>
    <w:div w:id="2117745553">
      <w:marLeft w:val="0"/>
      <w:marRight w:val="0"/>
      <w:marTop w:val="0"/>
      <w:marBottom w:val="0"/>
      <w:divBdr>
        <w:top w:val="none" w:sz="0" w:space="0" w:color="auto"/>
        <w:left w:val="none" w:sz="0" w:space="0" w:color="auto"/>
        <w:bottom w:val="none" w:sz="0" w:space="0" w:color="auto"/>
        <w:right w:val="none" w:sz="0" w:space="0" w:color="auto"/>
      </w:divBdr>
    </w:div>
    <w:div w:id="2117745554">
      <w:marLeft w:val="0"/>
      <w:marRight w:val="0"/>
      <w:marTop w:val="0"/>
      <w:marBottom w:val="0"/>
      <w:divBdr>
        <w:top w:val="none" w:sz="0" w:space="0" w:color="auto"/>
        <w:left w:val="none" w:sz="0" w:space="0" w:color="auto"/>
        <w:bottom w:val="none" w:sz="0" w:space="0" w:color="auto"/>
        <w:right w:val="none" w:sz="0" w:space="0" w:color="auto"/>
      </w:divBdr>
    </w:div>
    <w:div w:id="2117745555">
      <w:marLeft w:val="0"/>
      <w:marRight w:val="0"/>
      <w:marTop w:val="0"/>
      <w:marBottom w:val="0"/>
      <w:divBdr>
        <w:top w:val="none" w:sz="0" w:space="0" w:color="auto"/>
        <w:left w:val="none" w:sz="0" w:space="0" w:color="auto"/>
        <w:bottom w:val="none" w:sz="0" w:space="0" w:color="auto"/>
        <w:right w:val="none" w:sz="0" w:space="0" w:color="auto"/>
      </w:divBdr>
      <w:divsChild>
        <w:div w:id="2117745532">
          <w:marLeft w:val="547"/>
          <w:marRight w:val="0"/>
          <w:marTop w:val="0"/>
          <w:marBottom w:val="0"/>
          <w:divBdr>
            <w:top w:val="none" w:sz="0" w:space="0" w:color="auto"/>
            <w:left w:val="none" w:sz="0" w:space="0" w:color="auto"/>
            <w:bottom w:val="none" w:sz="0" w:space="0" w:color="auto"/>
            <w:right w:val="none" w:sz="0" w:space="0" w:color="auto"/>
          </w:divBdr>
        </w:div>
      </w:divsChild>
    </w:div>
    <w:div w:id="2117745556">
      <w:marLeft w:val="0"/>
      <w:marRight w:val="0"/>
      <w:marTop w:val="0"/>
      <w:marBottom w:val="0"/>
      <w:divBdr>
        <w:top w:val="none" w:sz="0" w:space="0" w:color="auto"/>
        <w:left w:val="none" w:sz="0" w:space="0" w:color="auto"/>
        <w:bottom w:val="none" w:sz="0" w:space="0" w:color="auto"/>
        <w:right w:val="none" w:sz="0" w:space="0" w:color="auto"/>
      </w:divBdr>
      <w:divsChild>
        <w:div w:id="2117745520">
          <w:marLeft w:val="547"/>
          <w:marRight w:val="0"/>
          <w:marTop w:val="77"/>
          <w:marBottom w:val="0"/>
          <w:divBdr>
            <w:top w:val="none" w:sz="0" w:space="0" w:color="auto"/>
            <w:left w:val="none" w:sz="0" w:space="0" w:color="auto"/>
            <w:bottom w:val="none" w:sz="0" w:space="0" w:color="auto"/>
            <w:right w:val="none" w:sz="0" w:space="0" w:color="auto"/>
          </w:divBdr>
        </w:div>
        <w:div w:id="2117745561">
          <w:marLeft w:val="547"/>
          <w:marRight w:val="0"/>
          <w:marTop w:val="77"/>
          <w:marBottom w:val="0"/>
          <w:divBdr>
            <w:top w:val="none" w:sz="0" w:space="0" w:color="auto"/>
            <w:left w:val="none" w:sz="0" w:space="0" w:color="auto"/>
            <w:bottom w:val="none" w:sz="0" w:space="0" w:color="auto"/>
            <w:right w:val="none" w:sz="0" w:space="0" w:color="auto"/>
          </w:divBdr>
        </w:div>
      </w:divsChild>
    </w:div>
    <w:div w:id="2117745557">
      <w:marLeft w:val="0"/>
      <w:marRight w:val="0"/>
      <w:marTop w:val="0"/>
      <w:marBottom w:val="0"/>
      <w:divBdr>
        <w:top w:val="none" w:sz="0" w:space="0" w:color="auto"/>
        <w:left w:val="none" w:sz="0" w:space="0" w:color="auto"/>
        <w:bottom w:val="none" w:sz="0" w:space="0" w:color="auto"/>
        <w:right w:val="none" w:sz="0" w:space="0" w:color="auto"/>
      </w:divBdr>
      <w:divsChild>
        <w:div w:id="2117745507">
          <w:marLeft w:val="547"/>
          <w:marRight w:val="0"/>
          <w:marTop w:val="96"/>
          <w:marBottom w:val="0"/>
          <w:divBdr>
            <w:top w:val="none" w:sz="0" w:space="0" w:color="auto"/>
            <w:left w:val="none" w:sz="0" w:space="0" w:color="auto"/>
            <w:bottom w:val="none" w:sz="0" w:space="0" w:color="auto"/>
            <w:right w:val="none" w:sz="0" w:space="0" w:color="auto"/>
          </w:divBdr>
        </w:div>
        <w:div w:id="2117745530">
          <w:marLeft w:val="547"/>
          <w:marRight w:val="0"/>
          <w:marTop w:val="96"/>
          <w:marBottom w:val="0"/>
          <w:divBdr>
            <w:top w:val="none" w:sz="0" w:space="0" w:color="auto"/>
            <w:left w:val="none" w:sz="0" w:space="0" w:color="auto"/>
            <w:bottom w:val="none" w:sz="0" w:space="0" w:color="auto"/>
            <w:right w:val="none" w:sz="0" w:space="0" w:color="auto"/>
          </w:divBdr>
        </w:div>
        <w:div w:id="2117745562">
          <w:marLeft w:val="547"/>
          <w:marRight w:val="0"/>
          <w:marTop w:val="96"/>
          <w:marBottom w:val="0"/>
          <w:divBdr>
            <w:top w:val="none" w:sz="0" w:space="0" w:color="auto"/>
            <w:left w:val="none" w:sz="0" w:space="0" w:color="auto"/>
            <w:bottom w:val="none" w:sz="0" w:space="0" w:color="auto"/>
            <w:right w:val="none" w:sz="0" w:space="0" w:color="auto"/>
          </w:divBdr>
        </w:div>
      </w:divsChild>
    </w:div>
    <w:div w:id="2117745558">
      <w:marLeft w:val="0"/>
      <w:marRight w:val="0"/>
      <w:marTop w:val="0"/>
      <w:marBottom w:val="0"/>
      <w:divBdr>
        <w:top w:val="none" w:sz="0" w:space="0" w:color="auto"/>
        <w:left w:val="none" w:sz="0" w:space="0" w:color="auto"/>
        <w:bottom w:val="none" w:sz="0" w:space="0" w:color="auto"/>
        <w:right w:val="none" w:sz="0" w:space="0" w:color="auto"/>
      </w:divBdr>
    </w:div>
    <w:div w:id="2117745559">
      <w:marLeft w:val="0"/>
      <w:marRight w:val="0"/>
      <w:marTop w:val="0"/>
      <w:marBottom w:val="0"/>
      <w:divBdr>
        <w:top w:val="none" w:sz="0" w:space="0" w:color="auto"/>
        <w:left w:val="none" w:sz="0" w:space="0" w:color="auto"/>
        <w:bottom w:val="none" w:sz="0" w:space="0" w:color="auto"/>
        <w:right w:val="none" w:sz="0" w:space="0" w:color="auto"/>
      </w:divBdr>
      <w:divsChild>
        <w:div w:id="2117745545">
          <w:marLeft w:val="547"/>
          <w:marRight w:val="0"/>
          <w:marTop w:val="0"/>
          <w:marBottom w:val="0"/>
          <w:divBdr>
            <w:top w:val="none" w:sz="0" w:space="0" w:color="auto"/>
            <w:left w:val="none" w:sz="0" w:space="0" w:color="auto"/>
            <w:bottom w:val="none" w:sz="0" w:space="0" w:color="auto"/>
            <w:right w:val="none" w:sz="0" w:space="0" w:color="auto"/>
          </w:divBdr>
        </w:div>
      </w:divsChild>
    </w:div>
    <w:div w:id="2117745560">
      <w:marLeft w:val="0"/>
      <w:marRight w:val="0"/>
      <w:marTop w:val="0"/>
      <w:marBottom w:val="0"/>
      <w:divBdr>
        <w:top w:val="none" w:sz="0" w:space="0" w:color="auto"/>
        <w:left w:val="none" w:sz="0" w:space="0" w:color="auto"/>
        <w:bottom w:val="none" w:sz="0" w:space="0" w:color="auto"/>
        <w:right w:val="none" w:sz="0" w:space="0" w:color="auto"/>
      </w:divBdr>
    </w:div>
    <w:div w:id="212653654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customXml" Target="../customXml/item8.xml"/><Relationship Id="rId13" Type="http://schemas.openxmlformats.org/officeDocument/2006/relationships/numbering" Target="numbering.xml"/><Relationship Id="rId18" Type="http://schemas.openxmlformats.org/officeDocument/2006/relationships/endnotes" Target="endnotes.xml"/><Relationship Id="rId26" Type="http://schemas.openxmlformats.org/officeDocument/2006/relationships/image" Target="media/image6.png"/><Relationship Id="rId39" Type="http://schemas.openxmlformats.org/officeDocument/2006/relationships/image" Target="media/image18.png"/><Relationship Id="rId3" Type="http://schemas.openxmlformats.org/officeDocument/2006/relationships/customXml" Target="../customXml/item3.xml"/><Relationship Id="rId21" Type="http://schemas.openxmlformats.org/officeDocument/2006/relationships/image" Target="media/image3.emf"/><Relationship Id="rId34" Type="http://schemas.openxmlformats.org/officeDocument/2006/relationships/image" Target="media/image13.png"/><Relationship Id="rId7" Type="http://schemas.openxmlformats.org/officeDocument/2006/relationships/customXml" Target="../customXml/item7.xml"/><Relationship Id="rId12" Type="http://schemas.openxmlformats.org/officeDocument/2006/relationships/customXml" Target="../customXml/item12.xml"/><Relationship Id="rId17" Type="http://schemas.openxmlformats.org/officeDocument/2006/relationships/footnotes" Target="footnotes.xml"/><Relationship Id="rId25" Type="http://schemas.openxmlformats.org/officeDocument/2006/relationships/image" Target="media/image5.png"/><Relationship Id="rId33" Type="http://schemas.openxmlformats.org/officeDocument/2006/relationships/image" Target="media/image12.png"/><Relationship Id="rId38" Type="http://schemas.openxmlformats.org/officeDocument/2006/relationships/image" Target="media/image17.png"/><Relationship Id="rId2" Type="http://schemas.openxmlformats.org/officeDocument/2006/relationships/customXml" Target="../customXml/item2.xml"/><Relationship Id="rId16" Type="http://schemas.openxmlformats.org/officeDocument/2006/relationships/webSettings" Target="webSettings.xml"/><Relationship Id="rId20" Type="http://schemas.openxmlformats.org/officeDocument/2006/relationships/image" Target="media/image2.emf"/><Relationship Id="rId29" Type="http://schemas.openxmlformats.org/officeDocument/2006/relationships/image" Target="media/image8.png"/><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customXml" Target="../customXml/item6.xml"/><Relationship Id="rId11" Type="http://schemas.openxmlformats.org/officeDocument/2006/relationships/customXml" Target="../customXml/item11.xml"/><Relationship Id="rId24" Type="http://schemas.openxmlformats.org/officeDocument/2006/relationships/footer" Target="footer2.xml"/><Relationship Id="rId32" Type="http://schemas.openxmlformats.org/officeDocument/2006/relationships/image" Target="media/image11.png"/><Relationship Id="rId37" Type="http://schemas.openxmlformats.org/officeDocument/2006/relationships/image" Target="media/image16.png"/><Relationship Id="rId40" Type="http://schemas.openxmlformats.org/officeDocument/2006/relationships/fontTable" Target="fontTable.xml"/><Relationship Id="rId5" Type="http://schemas.openxmlformats.org/officeDocument/2006/relationships/customXml" Target="../customXml/item5.xml"/><Relationship Id="rId15" Type="http://schemas.openxmlformats.org/officeDocument/2006/relationships/settings" Target="settings.xml"/><Relationship Id="rId23" Type="http://schemas.openxmlformats.org/officeDocument/2006/relationships/header" Target="header1.xml"/><Relationship Id="rId28" Type="http://schemas.openxmlformats.org/officeDocument/2006/relationships/hyperlink" Target="http://www.snifa.sma.gob.cl" TargetMode="External"/><Relationship Id="rId36" Type="http://schemas.openxmlformats.org/officeDocument/2006/relationships/image" Target="media/image15.png"/><Relationship Id="rId10" Type="http://schemas.openxmlformats.org/officeDocument/2006/relationships/customXml" Target="../customXml/item10.xml"/><Relationship Id="rId19" Type="http://schemas.openxmlformats.org/officeDocument/2006/relationships/image" Target="media/image1.emf"/><Relationship Id="rId31" Type="http://schemas.openxmlformats.org/officeDocument/2006/relationships/image" Target="media/image10.png"/><Relationship Id="rId4" Type="http://schemas.openxmlformats.org/officeDocument/2006/relationships/customXml" Target="../customXml/item4.xml"/><Relationship Id="rId9" Type="http://schemas.openxmlformats.org/officeDocument/2006/relationships/customXml" Target="../customXml/item9.xml"/><Relationship Id="rId14" Type="http://schemas.openxmlformats.org/officeDocument/2006/relationships/styles" Target="styles.xml"/><Relationship Id="rId22" Type="http://schemas.openxmlformats.org/officeDocument/2006/relationships/footer" Target="footer1.xml"/><Relationship Id="rId27" Type="http://schemas.openxmlformats.org/officeDocument/2006/relationships/image" Target="media/image7.png"/><Relationship Id="rId30" Type="http://schemas.openxmlformats.org/officeDocument/2006/relationships/image" Target="media/image9.png"/><Relationship Id="rId35" Type="http://schemas.openxmlformats.org/officeDocument/2006/relationships/image" Target="media/image14.png"/></Relationships>
</file>

<file path=word/_rels/footer1.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header1.xml.rels><?xml version="1.0" encoding="UTF-8" standalone="yes"?>
<Relationships xmlns="http://schemas.openxmlformats.org/package/2006/relationships"><Relationship Id="rId2" Type="http://schemas.microsoft.com/office/2007/relationships/hdphoto" Target="media/hdphoto1.wdp"/><Relationship Id="rId1" Type="http://schemas.openxmlformats.org/officeDocument/2006/relationships/image" Target="media/image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_xmlsignatures/_rels/origin.sigs.rels><?xml version="1.0" encoding="UTF-8" standalone="yes"?>
<Relationships xmlns="http://schemas.openxmlformats.org/package/2006/relationships"><Relationship Id="rId3" Type="http://schemas.openxmlformats.org/package/2006/relationships/digital-signature/signature" Target="sig3.xml"/><Relationship Id="rId2" Type="http://schemas.openxmlformats.org/package/2006/relationships/digital-signature/signature" Target="sig2.xml"/><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XXcnSDtT0DgpcJe9Iq65ENPUaX81Ra3IGSX1KpYv9q0=</DigestValue>
    </Reference>
    <Reference Type="http://www.w3.org/2000/09/xmldsig#Object" URI="#idOfficeObject">
      <DigestMethod Algorithm="http://www.w3.org/2001/04/xmlenc#sha256"/>
      <DigestValue>agxxhj+pa7qTdNETjFaSbQcOeYy61c8zlgOIBF11vCA=</DigestValue>
    </Reference>
    <Reference Type="http://uri.etsi.org/01903#SignedProperties" URI="#idSignedProperties">
      <Transforms>
        <Transform Algorithm="http://www.w3.org/TR/2001/REC-xml-c14n-20010315"/>
      </Transforms>
      <DigestMethod Algorithm="http://www.w3.org/2001/04/xmlenc#sha256"/>
      <DigestValue>9OdbeMVCqGpPLch+1V7PQAN2evgt5MpDsmUIAbSRois=</DigestValue>
    </Reference>
    <Reference Type="http://www.w3.org/2000/09/xmldsig#Object" URI="#idValidSigLnImg">
      <DigestMethod Algorithm="http://www.w3.org/2001/04/xmlenc#sha256"/>
      <DigestValue>0397eCgUYbTIRsXcT5qnnFlOmbCKIr+fempGO5cpNtY=</DigestValue>
    </Reference>
    <Reference Type="http://www.w3.org/2000/09/xmldsig#Object" URI="#idInvalidSigLnImg">
      <DigestMethod Algorithm="http://www.w3.org/2001/04/xmlenc#sha256"/>
      <DigestValue>yiK65eNbtZERVJM1BJ32pt8EyKm6lAjms5lvFfhFgEk=</DigestValue>
    </Reference>
  </SignedInfo>
  <SignatureValue>IU+c1oQ/BrAIyh7RG8RMoI31n+1+N+T0GHX2Opvx6aGkGluq2LWxm78RnrMuJ1TqbgRV5Zrj/nIs
nm80tYFIFVPzuuzeCXW1H//UTADCj4rivh7uTmsc7/KHNEdm+OjeHLlzpEWN/d9xkVvSOc6S2mFE
nNQP+AkCmaRdGZyhcEk9YnFYu1Y9S6M90lEHf7dEfYENFLXA4SE8sDy/5bzSWOTl4yRBPLTiu6Z1
n7w4yMi7sUvFaUhpsXRXbi+vBQMsJUlBakeIKe9O2p+87bdOBFrTgliNMqHw4W3mEGVFckJ1lMUu
le61yqsJFRxnhAMqyURitKqqxWmUNf1FobxBnQ==</SignatureValue>
  <KeyInfo>
    <X509Data>
      <X509Certificate>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</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41"/>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Transform>
          <Transform Algorithm="http://www.w3.org/TR/2001/REC-xml-c14n-20010315"/>
        </Transforms>
        <DigestMethod Algorithm="http://www.w3.org/2001/04/xmlenc#sha256"/>
        <DigestValue>0001FJqVgTNS1rsO2PvlflP3Q668/RZoYNEuCXUJNds=</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header1.xml.rels?ContentType=application/vnd.openxmlformats-package.relationships+xml">
        <Transforms>
          <Transform Algorithm="http://schemas.openxmlformats.org/package/2006/RelationshipTransform">
            <mdssi:RelationshipReference xmlns:mdssi="http://schemas.openxmlformats.org/package/2006/digital-signature" SourceId="rId2"/>
            <mdssi:RelationshipReference xmlns:mdssi="http://schemas.openxmlformats.org/package/2006/digital-signature" SourceId="rId1"/>
          </Transform>
          <Transform Algorithm="http://www.w3.org/TR/2001/REC-xml-c14n-20010315"/>
        </Transforms>
        <DigestMethod Algorithm="http://www.w3.org/2001/04/xmlenc#sha256"/>
        <DigestValue>CoEXl7y8DzYoVVO0FKgdbIcABfUJAi7f52kw0NqbPjI=</DigestValue>
      </Reference>
      <Reference URI="/word/document.xml?ContentType=application/vnd.openxmlformats-officedocument.wordprocessingml.document.main+xml">
        <DigestMethod Algorithm="http://www.w3.org/2001/04/xmlenc#sha256"/>
        <DigestValue>NOcSUgMiijvUxWLThUA1rS3+i7SJkt/0EPev2S8A70w=</DigestValue>
      </Reference>
      <Reference URI="/word/endnotes.xml?ContentType=application/vnd.openxmlformats-officedocument.wordprocessingml.endnotes+xml">
        <DigestMethod Algorithm="http://www.w3.org/2001/04/xmlenc#sha256"/>
        <DigestValue>y/5TFnXYzkSxA5hZlnQTDMD3dccYGRKgVgXKAkuXJ+o=</DigestValue>
      </Reference>
      <Reference URI="/word/fontTable.xml?ContentType=application/vnd.openxmlformats-officedocument.wordprocessingml.fontTable+xml">
        <DigestMethod Algorithm="http://www.w3.org/2001/04/xmlenc#sha256"/>
        <DigestValue>/VHP3nreoYrLR0afDjD3VzsgLCYeRk4sxQK7STg0uhw=</DigestValue>
      </Reference>
      <Reference URI="/word/footer1.xml?ContentType=application/vnd.openxmlformats-officedocument.wordprocessingml.footer+xml">
        <DigestMethod Algorithm="http://www.w3.org/2001/04/xmlenc#sha256"/>
        <DigestValue>rU+XBRYGG+Y5qok85EV53iR4XJoVHiHgU1ZSs8ycI1k=</DigestValue>
      </Reference>
      <Reference URI="/word/footer2.xml?ContentType=application/vnd.openxmlformats-officedocument.wordprocessingml.footer+xml">
        <DigestMethod Algorithm="http://www.w3.org/2001/04/xmlenc#sha256"/>
        <DigestValue>ULOQ8GmQapTzG9g/aMdSgmnUXTlXv8UK4Zb+VNXBHM8=</DigestValue>
      </Reference>
      <Reference URI="/word/footnotes.xml?ContentType=application/vnd.openxmlformats-officedocument.wordprocessingml.footnotes+xml">
        <DigestMethod Algorithm="http://www.w3.org/2001/04/xmlenc#sha256"/>
        <DigestValue>cpla74SwMUwLMQKzUFHWYfcdtmyKbJXfq4ogUYxtP+I=</DigestValue>
      </Reference>
      <Reference URI="/word/header1.xml?ContentType=application/vnd.openxmlformats-officedocument.wordprocessingml.header+xml">
        <DigestMethod Algorithm="http://www.w3.org/2001/04/xmlenc#sha256"/>
        <DigestValue>KmxLwoblCp+B7gN4WvMzWMqXcF9tAkH04FZI32tC3hg=</DigestValue>
      </Reference>
      <Reference URI="/word/media/hdphoto1.wdp?ContentType=image/vnd.ms-photo">
        <DigestMethod Algorithm="http://www.w3.org/2001/04/xmlenc#sha256"/>
        <DigestValue>JHHy0iijZ0aSVAfhzrdKMJ7xWe2zMxogV1KoJN451lk=</DigestValue>
      </Reference>
      <Reference URI="/word/media/image1.emf?ContentType=image/x-emf">
        <DigestMethod Algorithm="http://www.w3.org/2001/04/xmlenc#sha256"/>
        <DigestValue>qYpLA6F0Va++lGsTIZvCwJwKBsx10EQTRIXxflkANTk=</DigestValue>
      </Reference>
      <Reference URI="/word/media/image10.png?ContentType=image/png">
        <DigestMethod Algorithm="http://www.w3.org/2001/04/xmlenc#sha256"/>
        <DigestValue>9RJh6VSTkM7sUwLBUKV4iJeNtq1QXJl5NXRolDyEzL4=</DigestValue>
      </Reference>
      <Reference URI="/word/media/image11.png?ContentType=image/png">
        <DigestMethod Algorithm="http://www.w3.org/2001/04/xmlenc#sha256"/>
        <DigestValue>9TY4t8y5RzVTDXk6zKcNQpscZ4U4MEHHxb4Vfil3cPk=</DigestValue>
      </Reference>
      <Reference URI="/word/media/image12.png?ContentType=image/png">
        <DigestMethod Algorithm="http://www.w3.org/2001/04/xmlenc#sha256"/>
        <DigestValue>HhuJ3pPMmp16oCdrhmdpqVu+fohF9QZ181TWsJb6KHA=</DigestValue>
      </Reference>
      <Reference URI="/word/media/image13.png?ContentType=image/png">
        <DigestMethod Algorithm="http://www.w3.org/2001/04/xmlenc#sha256"/>
        <DigestValue>FFSdJA/BZSuL7lp9SkJvZmsKzZu12uiHZX4kqrNxoWk=</DigestValue>
      </Reference>
      <Reference URI="/word/media/image14.png?ContentType=image/png">
        <DigestMethod Algorithm="http://www.w3.org/2001/04/xmlenc#sha256"/>
        <DigestValue>ANRi2B9g7ubdiz7LOH2H1eryEHqPyvy/4YOb4BTUFP0=</DigestValue>
      </Reference>
      <Reference URI="/word/media/image15.png?ContentType=image/png">
        <DigestMethod Algorithm="http://www.w3.org/2001/04/xmlenc#sha256"/>
        <DigestValue>f0I4UjyxfeE/0uda5EHCLkBrb0IDW4kHto4CdcHSbJ4=</DigestValue>
      </Reference>
      <Reference URI="/word/media/image16.png?ContentType=image/png">
        <DigestMethod Algorithm="http://www.w3.org/2001/04/xmlenc#sha256"/>
        <DigestValue>KduTkblElSt3DvG3KwSjBv12lCOd/zqSjEVSjUGPbWc=</DigestValue>
      </Reference>
      <Reference URI="/word/media/image17.png?ContentType=image/png">
        <DigestMethod Algorithm="http://www.w3.org/2001/04/xmlenc#sha256"/>
        <DigestValue>pDrvraha9HP3Su/huDmoz0szie538w13aLef51q7jaI=</DigestValue>
      </Reference>
      <Reference URI="/word/media/image18.png?ContentType=image/png">
        <DigestMethod Algorithm="http://www.w3.org/2001/04/xmlenc#sha256"/>
        <DigestValue>kB4pN9dYGWrW8AYo5T1R1+YxSErFMm/YMmHGjn0n2AQ=</DigestValue>
      </Reference>
      <Reference URI="/word/media/image2.emf?ContentType=image/x-emf">
        <DigestMethod Algorithm="http://www.w3.org/2001/04/xmlenc#sha256"/>
        <DigestValue>mOB/GuZ0E5x23ZlwlLzGapppgt0Miwktij+cIbwNgII=</DigestValue>
      </Reference>
      <Reference URI="/word/media/image3.emf?ContentType=image/x-emf">
        <DigestMethod Algorithm="http://www.w3.org/2001/04/xmlenc#sha256"/>
        <DigestValue>BcvGTsmkqXPxowajhLiDknNJY6nvzQ+U+Pa84vCVC4M=</DigestValue>
      </Reference>
      <Reference URI="/word/media/image4.png?ContentType=image/png">
        <DigestMethod Algorithm="http://www.w3.org/2001/04/xmlenc#sha256"/>
        <DigestValue>hpPXCokD9GCuZtnNA4W+ZidtaOWCFoj7kGzfiTXrQds=</DigestValue>
      </Reference>
      <Reference URI="/word/media/image5.png?ContentType=image/png">
        <DigestMethod Algorithm="http://www.w3.org/2001/04/xmlenc#sha256"/>
        <DigestValue>lHc0vR0rL9St/+1fjMK32m13K5ivwaCkjl/GX5Fe1ZM=</DigestValue>
      </Reference>
      <Reference URI="/word/media/image6.png?ContentType=image/png">
        <DigestMethod Algorithm="http://www.w3.org/2001/04/xmlenc#sha256"/>
        <DigestValue>gEyopKSSueWCgJTXnaW62ujm2ao6nW9Y+ZURI4GOXAc=</DigestValue>
      </Reference>
      <Reference URI="/word/media/image7.png?ContentType=image/png">
        <DigestMethod Algorithm="http://www.w3.org/2001/04/xmlenc#sha256"/>
        <DigestValue>wkD9FBS9/68Xgqy4CybjVCqzM7ogOBh5oWjTROdCnoQ=</DigestValue>
      </Reference>
      <Reference URI="/word/media/image8.png?ContentType=image/png">
        <DigestMethod Algorithm="http://www.w3.org/2001/04/xmlenc#sha256"/>
        <DigestValue>rEAxjx9Fq3Ge5JNxklaZX3i8aqZ+TIBSipyw4IQCE6I=</DigestValue>
      </Reference>
      <Reference URI="/word/media/image9.png?ContentType=image/png">
        <DigestMethod Algorithm="http://www.w3.org/2001/04/xmlenc#sha256"/>
        <DigestValue>AfS+WuyEGcNMvYH1l2SH9ltLt1G2kvRlsx73eDvoKgA=</DigestValue>
      </Reference>
      <Reference URI="/word/numbering.xml?ContentType=application/vnd.openxmlformats-officedocument.wordprocessingml.numbering+xml">
        <DigestMethod Algorithm="http://www.w3.org/2001/04/xmlenc#sha256"/>
        <DigestValue>H6cnYUxk3nGFH45MSktcNiG1YYvcgO1xRWvdulQi024=</DigestValue>
      </Reference>
      <Reference URI="/word/settings.xml?ContentType=application/vnd.openxmlformats-officedocument.wordprocessingml.settings+xml">
        <DigestMethod Algorithm="http://www.w3.org/2001/04/xmlenc#sha256"/>
        <DigestValue>uxFA5SQhiIjNjBdB4VFZtYqFsKGGEdjfeciKSqgF2Kw=</DigestValue>
      </Reference>
      <Reference URI="/word/styles.xml?ContentType=application/vnd.openxmlformats-officedocument.wordprocessingml.styles+xml">
        <DigestMethod Algorithm="http://www.w3.org/2001/04/xmlenc#sha256"/>
        <DigestValue>QCHJwME6pnBbeAfxdldMd6rSB1JuiK0TD2G5RKzVkig=</DigestValue>
      </Reference>
      <Reference URI="/word/theme/theme1.xml?ContentType=application/vnd.openxmlformats-officedocument.theme+xml">
        <DigestMethod Algorithm="http://www.w3.org/2001/04/xmlenc#sha256"/>
        <DigestValue>v0mS4/p4MuXGj9vE7FGJyOXTR/7wPFuiUirXBL3lB48=</DigestValue>
      </Reference>
      <Reference URI="/word/webSettings.xml?ContentType=application/vnd.openxmlformats-officedocument.wordprocessingml.webSettings+xml">
        <DigestMethod Algorithm="http://www.w3.org/2001/04/xmlenc#sha256"/>
        <DigestValue>LjvbnWztEy6noWNpK04ODuombrTRh3IabjyDduS9AyQ=</DigestValue>
      </Reference>
    </Manifest>
    <SignatureProperties>
      <SignatureProperty Id="idSignatureTime" Target="#idPackageSignature">
        <mdssi:SignatureTime xmlns:mdssi="http://schemas.openxmlformats.org/package/2006/digital-signature">
          <mdssi:Format>YYYY-MM-DDThh:mm:ssTZD</mdssi:Format>
          <mdssi:Value>2017-02-03T14:54:23Z</mdssi:Value>
        </mdssi:SignatureTime>
      </SignatureProperty>
    </SignatureProperties>
  </Object>
  <Object Id="idOfficeObject">
    <SignatureProperties>
      <SignatureProperty Id="idOfficeV1Details" Target="#idPackageSignature">
        <SignatureInfoV1 xmlns="http://schemas.microsoft.com/office/2006/digsig">
          <SetupID>{0F1A3D1F-F7BD-4B17-A2DC-1439CE1878DD}</SetupID>
          <SignatureText/>
          <SignatureImage>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wAATAAAAGQAAAAAAAAAAAAAAD8AAABMAAAAAAAAAAAAAABAAAAATQAAACkAqgAAAAAAAAAAAAAAgD8AAAAAAAAAAAAAgD8AAAAAAAAAAAAAAAAAAAAAAAAAAAAAAAAAAAAAAAAAACIAAAAMAAAA/////0YAAAAcAAAAEAAAAEVNRisCQAAADAAAAAAAAAAOAAAAFAAAAAAAAAAQAAAAFAAAAA==</SignatureImage>
          <SignatureComments/>
          <WindowsVersion>6.1</WindowsVersion>
          <OfficeVersion>16.0</OfficeVersion>
          <ApplicationVersion>16.0</ApplicationVersion>
          <Monitors>1</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2017-02-03T14:54:23Z</xd:SigningTime>
          <xd:SigningCertificate>
            <xd:Cert>
              <xd:CertDigest>
                <DigestMethod Algorithm="http://www.w3.org/2001/04/xmlenc#sha256"/>
                <DigestValue>lV20D0YDEa2QI2QwWzYEMBhitIZfrFTZcuAo09iAuW0=</DigestValue>
              </xd:CertDigest>
              <xd:IssuerSerial>
                <X509IssuerName>E=e-sign@e-sign.cl, CN=E-Sign Firma Electronica Avanzada para Estado de Chile CA, OU=Class 2 Managed PKI Individual Subscriber CA, OU=Symantec Trust Network, O=E-Sign S.A., C=CL</X509IssuerName>
                <X509SerialNumber>91370047892627826555312359271960928682</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</xd:EncapsulatedX509Certificate>
            <xd:EncapsulatedX509Certificate>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</xd:EncapsulatedX509Certificate>
            <xd:EncapsulatedX509Certificate>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</xd:EncapsulatedX509Certificate>
          </xd:CertificateValues>
        </xd:UnsignedSignatureProperties>
      </xd:UnsignedProperties>
    </xd:QualifyingProperties>
  </Object>
  <Object Id="idValidSigLnImg">AQAAAGwAAAAAAAAAAAAAAD8BAACfAAAAAAAAAAAAAAAULAAADRYAACBFTUYAAAEAiIYAAMsAAAAFAAAAAAAAAAAAAAAAAAAAgAcAADgEAAClAgAAfQEAAAAAAAAAAAAAAAAAANVVCgBI0AUACgAAABAAAAAAAAAAAAAAAEsAAAAQAAAAAAAAAAUAAAAeAAAAGAAAAAAAAAAAAAAAQAEAAKAAAAAnAAAAGAAAAAEAAAA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8PDwAAAAAAAlAAAADAAAAAEAAABMAAAAZAAAAAAAAAAAAAAAPwEAAJ8AAAAAAAAAAAAAAEABAACgAAAAIQDwAAAAAAAAAAAAAACAPwAAAAAAAAAAAACAPwAAAAAAAAAAAAAAAAAAAAAAAAAAAAAAAAAAAAAAAAAAJQAAAAwAAAAAAACAKAAAAAwAAAABAAAAJwAAABgAAAABAAAAAAAAAPDw8A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</Object>
  <Object Id="idInvalidSigLnImg">AQAAAGwAAAAAAAAAAAAAAD8BAACfAAAAAAAAAAAAAAAULAAADRYAACBFTUYAAAEAvIoAANEAAAAFAAAAAAAAAAAAAAAAAAAAgAcAADgEAAClAgAAfQEAAAAAAAAAAAAAAAAAANVVCgBI0AUACgAAABAAAAAAAAAAAAAAAEsAAAAQAAAAAAAAAAUAAAAeAAAAGAAAAAAAAAAAAAAAQAEAAKAAAAAnAAAAGAAAAAEAAAA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8PDwAAAAAAAlAAAADAAAAAEAAABMAAAAZAAAAAAAAAAAAAAAPwEAAJ8AAAAAAAAAAAAAAEABAACgAAAAIQDwAAAAAAAAAAAAAACAPwAAAAAAAAAAAACAPwAAAAAAAAAAAAAAAAAAAAAAAAAAAAAAAAAAAAAAAAAAJQAAAAwAAAAAAACAKAAAAAwAAAABAAAAJwAAABgAAAABAAAAAAAAAPDw8A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5//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</Object>
</Signature>
</file>

<file path=_xmlsignatures/sig2.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4IIMHiYWNiNcxxJ2mMyKBbzEHUuaiTMnDsHgFUUiuWU=</DigestValue>
    </Reference>
    <Reference Type="http://www.w3.org/2000/09/xmldsig#Object" URI="#idOfficeObject">
      <DigestMethod Algorithm="http://www.w3.org/2001/04/xmlenc#sha256"/>
      <DigestValue>t1MWT6DGnr7zBsAqny/W1O72m2hM+QoQ+1PiZVzLgyM=</DigestValue>
    </Reference>
    <Reference Type="http://uri.etsi.org/01903#SignedProperties" URI="#idSignedProperties">
      <Transforms>
        <Transform Algorithm="http://www.w3.org/TR/2001/REC-xml-c14n-20010315"/>
      </Transforms>
      <DigestMethod Algorithm="http://www.w3.org/2001/04/xmlenc#sha256"/>
      <DigestValue>HEe86pWUQCBE0bIWe4BhcafVq+WNdwHk+0ZOXxcoeUo=</DigestValue>
    </Reference>
    <Reference Type="http://www.w3.org/2000/09/xmldsig#Object" URI="#idValidSigLnImg">
      <DigestMethod Algorithm="http://www.w3.org/2001/04/xmlenc#sha256"/>
      <DigestValue>MqTS1Gp0Z4yAkWgzCmfSrw6UO1C5hDh50NVO4pybhzw=</DigestValue>
    </Reference>
    <Reference Type="http://www.w3.org/2000/09/xmldsig#Object" URI="#idInvalidSigLnImg">
      <DigestMethod Algorithm="http://www.w3.org/2001/04/xmlenc#sha256"/>
      <DigestValue>0sdANZr9LNXEPVBO8NXwhbFBKjLTFvOSgoCNr1vRy1I=</DigestValue>
    </Reference>
  </SignedInfo>
  <SignatureValue>auOQSxP40VRALmhTJowtzc/qo4E7ZbORr2T4ApuveQX029eB2aFOwHgoHz03e9l2gb2CN5FU2pNK
bsNCQxgZbRkm7MhDVEWjUq6on5xZfUx0xQOQ/SAoX0lx7/kKZ8vdemrgyBGB2mRjOU+mNPlzwHG+
HhOhY+MVXoJ3IVFDCHIhNJ5RiKmuFZvv/HfCGwkWsqX4UHquOG4kI8avDHKqmgdeQrR4ww5K1UDj
Nz2MONlpyiFe9j4JD0Lesly/berF8tpVUwBU9ZkDcwIBCJDPlA/Br5j6VVj0Jh3XOdI48XvvgXZ3
mQqFGE8u2m0JxRibVz0Tmb90gRC++8IMugaSRA==</SignatureValue>
  <KeyInfo>
    <X509Data>
      <X509Certificate>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</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34"/>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41"/>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mdssi:RelationshipReference xmlns:mdssi="http://schemas.openxmlformats.org/package/2006/digital-signature" SourceId="rId21"/>
          </Transform>
          <Transform Algorithm="http://www.w3.org/TR/2001/REC-xml-c14n-20010315"/>
        </Transforms>
        <DigestMethod Algorithm="http://www.w3.org/2001/04/xmlenc#sha256"/>
        <DigestValue>0001FJqVgTNS1rsO2PvlflP3Q668/RZoYNEuCXUJNds=</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header1.xml.rels?ContentType=application/vnd.openxmlformats-package.relationships+xml">
        <Transforms>
          <Transform Algorithm="http://schemas.openxmlformats.org/package/2006/RelationshipTransform">
            <mdssi:RelationshipReference xmlns:mdssi="http://schemas.openxmlformats.org/package/2006/digital-signature" SourceId="rId1"/>
            <mdssi:RelationshipReference xmlns:mdssi="http://schemas.openxmlformats.org/package/2006/digital-signature" SourceId="rId2"/>
          </Transform>
          <Transform Algorithm="http://www.w3.org/TR/2001/REC-xml-c14n-20010315"/>
        </Transforms>
        <DigestMethod Algorithm="http://www.w3.org/2001/04/xmlenc#sha256"/>
        <DigestValue>CoEXl7y8DzYoVVO0FKgdbIcABfUJAi7f52kw0NqbPjI=</DigestValue>
      </Reference>
      <Reference URI="/word/document.xml?ContentType=application/vnd.openxmlformats-officedocument.wordprocessingml.document.main+xml">
        <DigestMethod Algorithm="http://www.w3.org/2001/04/xmlenc#sha256"/>
        <DigestValue>NOcSUgMiijvUxWLThUA1rS3+i7SJkt/0EPev2S8A70w=</DigestValue>
      </Reference>
      <Reference URI="/word/endnotes.xml?ContentType=application/vnd.openxmlformats-officedocument.wordprocessingml.endnotes+xml">
        <DigestMethod Algorithm="http://www.w3.org/2001/04/xmlenc#sha256"/>
        <DigestValue>y/5TFnXYzkSxA5hZlnQTDMD3dccYGRKgVgXKAkuXJ+o=</DigestValue>
      </Reference>
      <Reference URI="/word/fontTable.xml?ContentType=application/vnd.openxmlformats-officedocument.wordprocessingml.fontTable+xml">
        <DigestMethod Algorithm="http://www.w3.org/2001/04/xmlenc#sha256"/>
        <DigestValue>/VHP3nreoYrLR0afDjD3VzsgLCYeRk4sxQK7STg0uhw=</DigestValue>
      </Reference>
      <Reference URI="/word/footer1.xml?ContentType=application/vnd.openxmlformats-officedocument.wordprocessingml.footer+xml">
        <DigestMethod Algorithm="http://www.w3.org/2001/04/xmlenc#sha256"/>
        <DigestValue>rU+XBRYGG+Y5qok85EV53iR4XJoVHiHgU1ZSs8ycI1k=</DigestValue>
      </Reference>
      <Reference URI="/word/footer2.xml?ContentType=application/vnd.openxmlformats-officedocument.wordprocessingml.footer+xml">
        <DigestMethod Algorithm="http://www.w3.org/2001/04/xmlenc#sha256"/>
        <DigestValue>ULOQ8GmQapTzG9g/aMdSgmnUXTlXv8UK4Zb+VNXBHM8=</DigestValue>
      </Reference>
      <Reference URI="/word/footnotes.xml?ContentType=application/vnd.openxmlformats-officedocument.wordprocessingml.footnotes+xml">
        <DigestMethod Algorithm="http://www.w3.org/2001/04/xmlenc#sha256"/>
        <DigestValue>cpla74SwMUwLMQKzUFHWYfcdtmyKbJXfq4ogUYxtP+I=</DigestValue>
      </Reference>
      <Reference URI="/word/header1.xml?ContentType=application/vnd.openxmlformats-officedocument.wordprocessingml.header+xml">
        <DigestMethod Algorithm="http://www.w3.org/2001/04/xmlenc#sha256"/>
        <DigestValue>KmxLwoblCp+B7gN4WvMzWMqXcF9tAkH04FZI32tC3hg=</DigestValue>
      </Reference>
      <Reference URI="/word/media/hdphoto1.wdp?ContentType=image/vnd.ms-photo">
        <DigestMethod Algorithm="http://www.w3.org/2001/04/xmlenc#sha256"/>
        <DigestValue>JHHy0iijZ0aSVAfhzrdKMJ7xWe2zMxogV1KoJN451lk=</DigestValue>
      </Reference>
      <Reference URI="/word/media/image1.emf?ContentType=image/x-emf">
        <DigestMethod Algorithm="http://www.w3.org/2001/04/xmlenc#sha256"/>
        <DigestValue>qYpLA6F0Va++lGsTIZvCwJwKBsx10EQTRIXxflkANTk=</DigestValue>
      </Reference>
      <Reference URI="/word/media/image10.png?ContentType=image/png">
        <DigestMethod Algorithm="http://www.w3.org/2001/04/xmlenc#sha256"/>
        <DigestValue>9RJh6VSTkM7sUwLBUKV4iJeNtq1QXJl5NXRolDyEzL4=</DigestValue>
      </Reference>
      <Reference URI="/word/media/image11.png?ContentType=image/png">
        <DigestMethod Algorithm="http://www.w3.org/2001/04/xmlenc#sha256"/>
        <DigestValue>9TY4t8y5RzVTDXk6zKcNQpscZ4U4MEHHxb4Vfil3cPk=</DigestValue>
      </Reference>
      <Reference URI="/word/media/image12.png?ContentType=image/png">
        <DigestMethod Algorithm="http://www.w3.org/2001/04/xmlenc#sha256"/>
        <DigestValue>HhuJ3pPMmp16oCdrhmdpqVu+fohF9QZ181TWsJb6KHA=</DigestValue>
      </Reference>
      <Reference URI="/word/media/image13.png?ContentType=image/png">
        <DigestMethod Algorithm="http://www.w3.org/2001/04/xmlenc#sha256"/>
        <DigestValue>FFSdJA/BZSuL7lp9SkJvZmsKzZu12uiHZX4kqrNxoWk=</DigestValue>
      </Reference>
      <Reference URI="/word/media/image14.png?ContentType=image/png">
        <DigestMethod Algorithm="http://www.w3.org/2001/04/xmlenc#sha256"/>
        <DigestValue>ANRi2B9g7ubdiz7LOH2H1eryEHqPyvy/4YOb4BTUFP0=</DigestValue>
      </Reference>
      <Reference URI="/word/media/image15.png?ContentType=image/png">
        <DigestMethod Algorithm="http://www.w3.org/2001/04/xmlenc#sha256"/>
        <DigestValue>f0I4UjyxfeE/0uda5EHCLkBrb0IDW4kHto4CdcHSbJ4=</DigestValue>
      </Reference>
      <Reference URI="/word/media/image16.png?ContentType=image/png">
        <DigestMethod Algorithm="http://www.w3.org/2001/04/xmlenc#sha256"/>
        <DigestValue>KduTkblElSt3DvG3KwSjBv12lCOd/zqSjEVSjUGPbWc=</DigestValue>
      </Reference>
      <Reference URI="/word/media/image17.png?ContentType=image/png">
        <DigestMethod Algorithm="http://www.w3.org/2001/04/xmlenc#sha256"/>
        <DigestValue>pDrvraha9HP3Su/huDmoz0szie538w13aLef51q7jaI=</DigestValue>
      </Reference>
      <Reference URI="/word/media/image18.png?ContentType=image/png">
        <DigestMethod Algorithm="http://www.w3.org/2001/04/xmlenc#sha256"/>
        <DigestValue>kB4pN9dYGWrW8AYo5T1R1+YxSErFMm/YMmHGjn0n2AQ=</DigestValue>
      </Reference>
      <Reference URI="/word/media/image2.emf?ContentType=image/x-emf">
        <DigestMethod Algorithm="http://www.w3.org/2001/04/xmlenc#sha256"/>
        <DigestValue>mOB/GuZ0E5x23ZlwlLzGapppgt0Miwktij+cIbwNgII=</DigestValue>
      </Reference>
      <Reference URI="/word/media/image3.emf?ContentType=image/x-emf">
        <DigestMethod Algorithm="http://www.w3.org/2001/04/xmlenc#sha256"/>
        <DigestValue>BcvGTsmkqXPxowajhLiDknNJY6nvzQ+U+Pa84vCVC4M=</DigestValue>
      </Reference>
      <Reference URI="/word/media/image4.png?ContentType=image/png">
        <DigestMethod Algorithm="http://www.w3.org/2001/04/xmlenc#sha256"/>
        <DigestValue>hpPXCokD9GCuZtnNA4W+ZidtaOWCFoj7kGzfiTXrQds=</DigestValue>
      </Reference>
      <Reference URI="/word/media/image5.png?ContentType=image/png">
        <DigestMethod Algorithm="http://www.w3.org/2001/04/xmlenc#sha256"/>
        <DigestValue>lHc0vR0rL9St/+1fjMK32m13K5ivwaCkjl/GX5Fe1ZM=</DigestValue>
      </Reference>
      <Reference URI="/word/media/image6.png?ContentType=image/png">
        <DigestMethod Algorithm="http://www.w3.org/2001/04/xmlenc#sha256"/>
        <DigestValue>gEyopKSSueWCgJTXnaW62ujm2ao6nW9Y+ZURI4GOXAc=</DigestValue>
      </Reference>
      <Reference URI="/word/media/image7.png?ContentType=image/png">
        <DigestMethod Algorithm="http://www.w3.org/2001/04/xmlenc#sha256"/>
        <DigestValue>wkD9FBS9/68Xgqy4CybjVCqzM7ogOBh5oWjTROdCnoQ=</DigestValue>
      </Reference>
      <Reference URI="/word/media/image8.png?ContentType=image/png">
        <DigestMethod Algorithm="http://www.w3.org/2001/04/xmlenc#sha256"/>
        <DigestValue>rEAxjx9Fq3Ge5JNxklaZX3i8aqZ+TIBSipyw4IQCE6I=</DigestValue>
      </Reference>
      <Reference URI="/word/media/image9.png?ContentType=image/png">
        <DigestMethod Algorithm="http://www.w3.org/2001/04/xmlenc#sha256"/>
        <DigestValue>AfS+WuyEGcNMvYH1l2SH9ltLt1G2kvRlsx73eDvoKgA=</DigestValue>
      </Reference>
      <Reference URI="/word/numbering.xml?ContentType=application/vnd.openxmlformats-officedocument.wordprocessingml.numbering+xml">
        <DigestMethod Algorithm="http://www.w3.org/2001/04/xmlenc#sha256"/>
        <DigestValue>H6cnYUxk3nGFH45MSktcNiG1YYvcgO1xRWvdulQi024=</DigestValue>
      </Reference>
      <Reference URI="/word/settings.xml?ContentType=application/vnd.openxmlformats-officedocument.wordprocessingml.settings+xml">
        <DigestMethod Algorithm="http://www.w3.org/2001/04/xmlenc#sha256"/>
        <DigestValue>uxFA5SQhiIjNjBdB4VFZtYqFsKGGEdjfeciKSqgF2Kw=</DigestValue>
      </Reference>
      <Reference URI="/word/styles.xml?ContentType=application/vnd.openxmlformats-officedocument.wordprocessingml.styles+xml">
        <DigestMethod Algorithm="http://www.w3.org/2001/04/xmlenc#sha256"/>
        <DigestValue>QCHJwME6pnBbeAfxdldMd6rSB1JuiK0TD2G5RKzVkig=</DigestValue>
      </Reference>
      <Reference URI="/word/theme/theme1.xml?ContentType=application/vnd.openxmlformats-officedocument.theme+xml">
        <DigestMethod Algorithm="http://www.w3.org/2001/04/xmlenc#sha256"/>
        <DigestValue>v0mS4/p4MuXGj9vE7FGJyOXTR/7wPFuiUirXBL3lB48=</DigestValue>
      </Reference>
      <Reference URI="/word/webSettings.xml?ContentType=application/vnd.openxmlformats-officedocument.wordprocessingml.webSettings+xml">
        <DigestMethod Algorithm="http://www.w3.org/2001/04/xmlenc#sha256"/>
        <DigestValue>LjvbnWztEy6noWNpK04ODuombrTRh3IabjyDduS9AyQ=</DigestValue>
      </Reference>
    </Manifest>
    <SignatureProperties>
      <SignatureProperty Id="idSignatureTime" Target="#idPackageSignature">
        <mdssi:SignatureTime xmlns:mdssi="http://schemas.openxmlformats.org/package/2006/digital-signature">
          <mdssi:Format>YYYY-MM-DDThh:mm:ssTZD</mdssi:Format>
          <mdssi:Value>2017-02-03T15:12:25Z</mdssi:Value>
        </mdssi:SignatureTime>
      </SignatureProperty>
    </SignatureProperties>
  </Object>
  <Object Id="idOfficeObject">
    <SignatureProperties>
      <SignatureProperty Id="idOfficeV1Details" Target="#idPackageSignature">
        <SignatureInfoV1 xmlns="http://schemas.microsoft.com/office/2006/digsig">
          <SetupID>{862DC0E4-8F52-4DC3-8C41-706F31F531F5}</SetupID>
          <SignatureText/>
          <SignatureImage>AQAAAGwAAAAAAAAAAAAAAMsAAABYAAAAAAAAAAAAAAAYHAAAQwwAACBFTUYAAAEAfLkAAAwAAAABAAAAAAAAAAAAAAAAAAAAgAcAADgEAAClAgAAfQEAAAAAAAAAAAAAAAAAANVVCgBI0AUARgAAACwAAAAgAAAARU1GKwFAAQAcAAAAEAAAAAIQwNsBAAAAeAAAAHgAAABGAAAAyCkAALwpAABFTUYrIkAEAAwAAAAAAAAAHkAJAAwAAAAAAAAAJEABAAwAAAAAAAAAMEACABAAAAAEAAAAAACAPyFABwAMAAAAAAAAAAhAAAUUKQAACCkAAAIQwNsBAAAAAAAAAAAAAAAAAAAAAAAAAAEAAAD/2P/gABBKRklGAAEBAQB4AHgAAP/hEQhFeGlmAABNTQAqAAAACAAEATsAAgAAABUAAAhKh2kABAAAAAEAAAhgnJ0AAQAAACgAABDY6hwABwAACAwAAAA+AAAAABzqAAAAC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Sm9zw6kgTW9yYWdhIEVtaGFyZHQAAAAFkAMAAgAAABQAABCukAQAAgAAABQAABDCkpEAAgAAAAM5OQAAkpIAAgAAAAM5OQAA6hwABwAACAwAAAiiAAAAABzqAAAAC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397b/9//3//f/9//3//f/9//3//f/9//3//f/9//3//f/9//3//f/9//3//f/9//3//f/9//3//f/9//3//f/9//3//f/9//3//f/9//3//f/9//3//f/9//3//f/9//3//f/9//3//f/9//3//f/9//3//f/9//3//f/9//3//f/9//3//f/9//3//f/9//3//f/9//3//f/9//3//f/9//3//f/9//3//f/9//3//f/9//3//f/9//3//f/9//3//f/9//3//f/9//3//f/9//3//f/9//3//f/9//3//f/9//3//f/9//3//f/9//3//f/9//3//f/9//3//f/9//3//f/9//3//f/9//3//f/9//3//f/9//3//f/9//3//f/9//3//f/9//3//f/9//3//f/9//3//f/9//3//f/9//3//f/9//3//f/9//3//f/9//3//f/9//3//f/9//3//f/9//3//f/9//3//f/9//3//f/9//3//f/9//3//f/9//3//f/9//3//f/9//3//f/9//3+3Uv9//3//f/9//3//f/9//3//f/9//3//f/9//3//f/9//3//f/9//3//f/9//3//f/9//3//f/9//3//f/9//3//f/9//3//f/9//3//f/9//3//f/9//3//f/9//3//f/9//3//f/9//3//f/9//3//f/9//3//f/9//3//f/9//3//f/9//3//f/9//3//f/9//3//f/9//3//f/9//3//f/9//3//f/9//3//f/9//3//f/9//3//f/9//3//f/9//n//f/5//3//f/9//3//f/9//3//f/9//n//f/5//3/+f/9//3//f/9//3//f/9//3//f/9//3//f/9//3//f/9//3//f/9//3//f/9//3//f/9//3//f/9//3//f/9//3//f/9//3//f/9//3//f/9//3//f/9//3//f/9//3//f/9//3//f/9//3//f/9//3//f/9//n/+f/9//n//f/5//3//f/9//3//f/9//3//f/9//3//f/9//3//f/9//3//f/9//3//f/9//n//f/97/3MWNv9//3//f/9//3//f/9//3//f/9//3//f/9//3//f/9//3//f/9//3//f/9//3//f/9//3//f/9//3//f/9//3//f/9//3//f/9//3//f/9//3//f/9//3//f/9//3//f/9//3//f/9//3//f/9//3//f/9//3//f/9//3//f/9//3//f/9//3//f/9//3//f/9//3//f/9//3//f/9//3//f/9//3//f/9//3//f/9//3//f/9//3//f/9//3//f/9//3/+f/9//3//f/9//3//f/9//3//f/9//n/+f/9//n//f/9//3//f/9//3//f/9//3//f/9//3//f/9//3//f/9//3//f/9//3/+f/9//3//f/9//3//f/9//3//f/9//3//f/9//3//f/9//3//f/9//3//f/9//3//f/9//3//f/9//3//f/9//3//f/9//3//f/9//n//f/9//3/de/9//3//f/9//3/+f/9//3//f/9//3//f/9//3//f/9//3//f/9//3//f/9//3/+f/9732f3Ld93/3//f/9//3//f/9//3//f/9//3//f/9//3//f/9//3//f/9//3//f/9//3//f/9//3//f/9//3//f/9//3//f/9//3//f/9//3//f/9//3//f/9//3//f/9//3//f/9//3//f/9//3//f/9//3//f/9//3//f/9//3//f/9//3//f/9//3//f/9//3//f/9//3//f/9//3//f/9//3//f/9//3//f/9//3//f/9//3//f/9//3//f/9//3//f/9//3//f/9//3//f/9//3//f/9//3//f/9//3//f/9//3//f/9//3//f/9//3//f/9//3//f/9//3//f/9//3//f/9//3//f/9//3//f/9//3//f/9//3//f/9//3//f/9//3//f/9//3//f/9//3//f/9//3//f/9//3//f/9//3//f/9//3//f/5//3/ef/9//3//f/9//3//f/9//3//f/9//3/9f/9//3//f/9//3//f/9//3//f/9//3//f/9//3//f/9//3//f/9//n//f/97n2PWKd93/3//f/9//3//f/9//3//f/9//3//f/9//3//f/9//3//f/9//3//f/9//3//f/9//3//f/9//3//f/9//3//f/9//3//f/9//3//f/9//3//f/9//3//f/9//3//f/9//3//f/9//3//f/9//3//f/9//3//f/9//3//f/9//3//f/9//3//f/9//3//f/9//3//f/9//3//f/9//3//f/9//3//f/9//3//f/9//3//f/9//3//f/9//3//f/9//3//f/9//3//f/9//3/+f/9//3//f/9//3//f/9//3//f/9//3//f/9//3//f/5//3/+f/9//3//f/9//3//f/9//3//f/9//3//f/9//3//f/9//3/+f/9//3//f/9//3/+f/9//n//f/9//3//f/9//3//f/9//3//f/9//3//f/9//3/+f/5//n/+f/9//3//f/9/33v/f/9//3//f/9//nv9f/5//3//f/9//3//f/9//3//f/9//3//f/9//3//f/9//3//f/9//3/+f/97P1O1Jb93/3//f/9//3//f/9//3//f/9//3//f/9//3//f/9//3//f/9//3//f/9//3//f/9//3//f/9//3//f/9//3//f/9//3//f/9//3//f/9//3//f/9//3//f/9//3//f/9//3//f/9//3//f/9//3//f/9//3//f/9//3//f/9//3//f/9//3//f/9//3//f/9//3//f/9//3//f/9//3//f/9//3//f/9//3//f/9//3//f/9//3//f/9//3//f/9//3//f/9//3//f/9//n//f/5//3//f/9//3//f/9//3//f/9//3//f/9//n/+f/9//3//f/9//3//f/9//3//f/9//3//f/9//3//f/9//3//f/9//n/9f/1//3//f/9//3//f/5//3//f/9//3//f/9//3//f/9//3//f/9//3//f/9//3//f/1//X/+f/9//3/fe/9//3//f/9/33vfe/9//3//f/5//n//f/9//3//f/9//3//f/9//3//f/9//3//f/9//3//f/9//3//f/97/0qVIf97/3//f/9//3//f/9//3//f/9//3//f/9//3//f/9//3//f/9//3//f/9//3//f/9//3//f/9//3//f/9//3//f/9//3//f/9//3//f/9//3//f/9//3//f/9//3//f/9//3//f/9//3//f/9//3//f/9//3//f/9//3//f/9//3//f/9//3//f/9//3//f/9//3//f/9//3//f/9//3//f/9//3//f/9//3//f/9//3//f/9//3//f/9//3//f/9//3//f/9//3//f/5//3/+f/9//3//f/9//3//f/9//3//f/9//3//f/5//X/+f/9//3//f/9//3//f/9//3//f/9//3//f/9//3//f/9//3//f/9//n/9f/5//3//f/9//3//f/9//n//f/9//3//f/9//3//f/9//3//f/9//3//f/9//3/+f/1//H/8e997/3/fez9n9T1wLU8lcS2zMVlKP2f/f/9//nv/f/9//3//f/9//3//f/9//3//f/9//3//f/9//3//f/9//3//f/97fT6WId97/3//f/9//3//f/9//3//f/9//3//f/9//3//f/9//3//f/9//3//f/9//3//f/9//3//f/9//3//f/9//3//f/9//3//f/9//3//f/9//3//f/9//3//f/9//3//f/9//3//f/9//3//f/9//3//f/9//3//f/9//3//f/9//3//f/9//3//f/9//3//f/9//3//f/9//3//f/9//3//f/9//3//f/9//3//f/9//3//f/9//3//f/9//3//f/9//3//f/5//3/+f/9//n//f/5//n/+f/5//n//f/9//3//f/9//3//f/5//3//f/9//3//f/9//3//f/9//3//f/9//3//f/9//3//f/9//3//f/9//3//f/9//3//f/9//3//f/9//3//f/9//3//f/9//3//f/9//3//f/9//3//f/9//3//f/5//n//f/9/P2cZQjIlTiXQNblSVkrSNS8hMikZQl9r/3//f/9//3//f/9//3//f/9//3//f/9//3//f/9//3//f/9//3//f/93XDqWIf9//3//f/9//3//f/9//3//f/9//3//f/9//3//f/9//3//f/9//3//f/9//3//f/9//3//f/9//3//f/9//3//f/9//3//f/9//3//f/9//3//f/9//3//f/9//3//f/9//3//f/9//3//f/9//3//f/9//3//f/9//3//f/9//3//f/9//3//f/9//3//f/9//3//f/9//3//f/9//3//f/9//3//f/9//3//f/9//3//f/9//3//f/9//3//f/5//3/+f/9//3//f/9//3//f/9//3v/f/97/3//f/9//3//f/5//n/+f/9//3//f/9//3//f/9//3//f/9//3//f/9//3//f/9//3//f/9//3//f/9//3//f/9//3//f/9//3//f/9//3//f/9//3//f/9//3//f/9//3//f/9//3//f/9//3//f/9//nv/e/1eUiXwGFpKn2//f/97/3v/f79zOUYRIXQt/V7/f/9//3//f/9//3//f/9//3//f/9//3//f/9//3//f/9//3//f/93GjJ3If97/3//f/9//3//f/9//3//f/9//3//f/9//3//f/9//3//f/9//3//f/9//3//f/9//3//f/9//3//f/9//3//f/9//3//f/9//3//f/9//3//f/9//3//f/9//3//f/9//3//f/9//3//f/9//3//f/9//3//f/9//3//f/9//3//f/9//3//f/9//3//f/9//3//f/9//3//f/9//3//f/9//3//f/9//3//f/9//3//f/9//3//f/9//n/9f/5//nv/f/9//3+/d/9e+D2WMXUtdi2WMTpCP2P/f997/3//f/17/Xv/f/97/3/ff/9//3//f99//3//f/9//X//f/9//3//f/9//3//f/9//3//f/9//3//f/9//3//f/9/33ffe/9//3//e/9//3//f/1//3//f/9//3//f/9//3//f/9//3//f/93/38dXzIlMyW9Uv97/3v/f/9//3//e/9//3/cVnYtNCVfZ/97/3/9f/9//3//f/9//3//f/9//3//f/9//3//f/9//3//f/972Sm4Jf9//3//f/9//3//f/9//3//f/9//3//f/9//3//f/9//3//f/9//3//f/9//3//f/9//3//f/9//3//f/9//3//f/9//3//f/9//3//f/9//3//f/9//3//f/9//3//f/9//3//f/9//3//f/9//3//f/9//3//f/9//3//f/9//3//f/9//3//f/9//3//f/9//3//f/9//3//f/9//3//f/9//3//f/9//3//f/9//3//f/9//3//f/9//X/9f/57/3//e79zWUp0LfEcVSnZORtCGz75OTQl8RzxIL1a/3vfd/57/nf/e/9/33//f/9//3//f/9//3//e/5//3/+f/9/33v/f/9//3/+f/9//3//f/9//3+fc95aVkaxMXEtFkJ6Tj9n33f/e/97/3/+f/9//n//f/9/33//f/9//3//f/5//3/+d/9/n2+2NdEYW0b/e997/3v/e/9//3v/f/9//3f/f19rVinRGD9n/3v9e/9//3//f/9//3//f/9//3//f/9//3//f/9//3//f/97uCW5Kd97/3//f/9//3//f/9//3//f/9//3//f/9//3//f/9//3//f/9//3//f/9//3//f/9//3//f/9//3//f/9//3//f/9//3//f/9//3//f/9//3//f/9//3//f/9//3//f/9//3//f/9//3//f/9//3//f/9//3//f/9//3//f/9//3//f/9//3//f/9//3//f/9//3//f/9//3//f/9//3//f/9//3//f/9//3//f/9//3//f/9//3//f/9//n//e/97/3v/e9Y1lC21MT9jv3P/f/97/3v/e79z/Vq1NVMt1TlfZ/9z/3v/e/97/3//f/9/33//f/9//3/9e/9//3//f/9//3//f/9//3//f/5//3//f993eU5TKRAhLiHSNfQ9szVyLQ8h1DU9Y/9//3//f/9//3//f/9//3//f/9//3//f/9//3//e/97W0YUHbk1v3f/f/9//3//f/9//3//f/5//3//f/97f2+YMRIhX2f/f/9//3+/d/9//3//f/9//3//f/9//3//f/9//3//f/932Sm4Jf9//3//f/9//3//f/9//3//f/9//3//f/9//3//f/9//3//f/9//3//f/9//3//f/9//3//f/9//3//f/9//3//f/9//3//f/9//3//f/9//3//f/9//3//f/9//3//f/9//3//f/9//3//f/9//3//f/9//3//f/9//3//f/9//3//f/9//3//f/9//3//f/9//3//f/9//3//f/9//3//f/9//3//f/9//3//f/9//3//f/9//3//f/9//3v/d/97v3PWOXUt1jXfe/97/3//e/9//3v/e/97/3u/ezlKECFSJR5b/3f/d/97/3//f99//3//f/97/nv/f/9//3//f/9//3//f/9//3//e/9//39/b9M1Dx1zKZxS/3v/f/97/3/fd1hGDh1PJblS33f/f/9//3//f/9//3/9f/9//3//f/9//3//e39nNCUUHX9v/3//e/9//3//f/9//3/+f9x3/n//f993/39fa1UpdC2fc/9//3//f/9//3//f/9//3//f/9//3//f/9//3//f/97uCW4Jd97/3//f/9//3//f/9//3//f/9//3//f/9//3//f/9//3//f/9//3//f/9//3//f/9//3//f/9//3//f/9//3//f/9//3//f/9//3//f/9//3//f/9//3//f/9//3//f/9//3//f/9//3//f/9//3//f/9//3//f/9//3//f/9//3//f/9//3//f/9//3//f/9//3//f/9//3//f/9//3//f/9//3//f/9//3//f/9//3//f/9//3//f/9//3/fd/9/eUoxJdc5/3v/f/97/3v9e/5//n/+e/9//3//f997H2MzIVIdvE7/d/97/3//f/9//3//f/97/3ucZ55vfmv/f/9//3//f/9//3//f/97v3NwKQ4d9Tn/e/97/3vfe/9//3v/e/97f2tPIQ4dN0Lfe/9//3//f/9//n//f/9//3//f/9//3f/fxg+VSXYNf9//3v/f/5//3//f/9//3//f/9//3//f/9//3f/f51SNCU7Sv9//3//f/9//3//f/9//3//f/9//3//f/9//3//f/93uCW4Jf9//3//f/9//3//f/9//3//f/9//3//f/9//3//f/9//3//f/9//3//f/9//3//f/9//3//f/9//3//f/9//3//f/9//3//f/9//3//f/9//3//f/9//3//f/9//3//f/9//3//f/9//3//f/9//3//f/9//3//f/9//3//f/9//3//f/9//3//f/9//3//f/9//3//f/9//3//f/9//3//f/9//3//f/9//3//f/9//3//f/9//3//f/9//3//ex5jci1yLd93v3f/f/9//3/8e/1//n//f/9//3//f/9//3t/ZxEZUh2ZRv97/3//f/9//3//f/9/G1eRKcwY9UHfe/9//3//f/9//3//f39vMCUQIfU5/3v/d/97/3//f/9//3/ed/93/3v/e9U1EB06Rt97/3//f/5//n/+f/9//n//f/9//3vfc3QpMiE/Y993/3/+f/9//3//f/9/3n//f/9//3/+e/1//3//d/972Tl2Mf5e/3v/f/9//3//f/9//3//f/9//3//f/9//3//f/93lyG4Jd97/3//f/9//3//f/9//3//f/9//3//f/9//3//f/9//3//f/9//3//f/9//3//f/9//3//f/9//3//f/9//3//f/9//3//f/9//3//f/9//3//f/9//3//f/9//3//f/9//3//f/9//3//f/9//3//f/9//3//f/9//3//f/9//3//f/9//3//f/9//3//f/9//3//f/9//3//f/9//3//f/9//3//f/9//3//f/9//3//f/9//3//f/9//3v/exU+LiVfa/97/3v/f/9//n//f/5//3//f/9//3//f913/3//d79rciEQGR9f/3//f/9//3//f79zty1uBDIlP2f/f/9//3/+e/9//3//f9c5ESG2Mf9733P/d/97/3//f/5//Xv+f/5//3f/e99zuDVVJZ1S33v/f/5//X//f/9//n/+f/9//3sfXzQhky3/d/9/3Hf/f957/3/ff/9//3//f957/3/+f/5//n//f/97/3uUMXMtv3f/f957/3//f/9//3//f/9//3//f/9//3//f99ztyW3Jf9//3//f/9//3//f/9//3//f/9//3//f/9//3//f/9//3//f/9//3//f/9//3//f/9//3//f/9//3//f/9//3//f/9//3//f/9//3//f/9//3//f/9//3//f/9//3//f/9//3//f/9//3//f/9//3//f/9//3//f/9//3//f/9//3//f/9//3//f/9//3//f/9//3//f/9//3//f/9//3//f/9//3//f/9//3//f/9//3//f/9//3//f/9//3tfY1Al8z2/d/9//3//f/5//n//f/9//3//f99//3/+f/9//3//e/97X2NSIRAdP2ffe/9//3//d/9WsgwVGREh/3//f/9//n//f/9//3sfY/EcUym/c993/3//e/13/3//f/5//n/9f/5//3//f/97f29VKTMl/l7/f/9//n//f/9//X/+f99z/3scPjUhFj7/f/13/n//f/9/v3v/f99//3//f/9//3//f/57/3//f/9//3seY3MtGEL/f/9//3//f/9//3//f/9//3//f/9//3//f993lyG4Jf97/3//f/9//3//f/9//3//f/9//3//f/9//3//f/9//3//f/9//3//f/9//3//f/9//3//f/9//3//f/9//3//f/9//3//f/9//3//f/9//3//f/9//3//f/9//3//f/9//3//f/9//3//f/9//3//f/9//3//f/9//3//f/9//3//f/9//3//f/9//3//f/9//3//f/9//3//f/9//3//f/9//3//f/9//3//f/9//3//f/9//3//f/97/3v5NVAhXWP/f/5//3//f/9//3//f/9//3//f/9//3//f/97/3//f/9//3/8Vg8Zkynfc/97/3vfc1UhNhXyDBxb/3v/f/9//3//f/9/33e5NTQhV0b/e/9//3//f/9//3//f/9//3//f/9//3//f/9//3+9VjIltjXfe/97/3//f/9//n//f/97/3eYKVUhPmPfd/9//3//f/9//3//f/9//3//f/9//3//f/9//3//f/9//3//fzZCMCV/a/97/3/+f/9//3//f/9//3//f/9//3//f99zmSG6Jf9//3//f/9//3//f/9//3//f/9//3//f/9//3//f/9//3//f/9//n//f/5//3/+f/9//n//f/9//3//f/9//3//f/9//3//f/9//3//f/9//3//f/9//3//f/9//3//f/9//3//f/9//3//f/9//3//f/9//3//f/9//3//f/9//3//f/9//3//f/9//3//f/9//3//f/9//3//f/9//3//f/9//3//f/5//n//f/9//3//f/5//3//f/9/f2e4KZMl33P/f/5//n//f/9//3//f/9//3//f/9//3//e/9//3//f99//39/a3hGERkXNv93/3cfVzYZ9AgzFd9z/3//f/9//3//f/9//1oVIVUlv3P/f/5//3/ff/9//3//f/9//3//f/9//3//f/9//3/fexc+ESFaRv97/3//f/9//n//f/93v2tWIVYhn2v/f/9//3//f/9//3//f/5//3//f/9//3//f/9//3//f/9//3+/d39rki0YPt9733v/f/9//3//f/9//3//f/9//3/+f99zeR26Jf97/3//f/9//3//f/9//3//f/9//3//f/9//3//f/9//3//f/9//3//f/9//n//f/5//3//f/9//3//f/9//3//f/9//3//f/9//3//f/9//3//f/9//3//f/9//3//f/9//3//f/9//3//f/9//3//f/9//3//f/9//3//f/9//3//f/9//3//f/9//3//f/9//3//f/9//3//f/9//3//f/9//3//f/9//n//f/9//3//f/9//3//e/97nkpVHXpG/3v/f/9//n//f/9//3//f/9//3//f/9//3//f/9//3//f/9//3//f59vlCkxHRxX/3f7NdUQ9QxVHf9//3//f/9//3//e/9/lTEUITpC/3/9d/9//3//f/9//3//f/9//3//f/9//3//f/9//3//f19rUilyKb9z/3v/f/9//3//f/9/H1tWIZcp/3v/f/9//3//f/9//3/+f/9//3//f/9//3//f/9//3//f/9//3//f/9/3FYxIR9f/3//f/9//3v/f/9//3//f/9//n//f79zmSGZJf97/3//f/9//3//f/9//3//f/9//3//f/9//3//f/9//3//f/9//3//f/9//3//f/9//3//f/9//3//f/9//3//f/9//3//f/9//3//f/9//3//f/9//3//f/9//3//f/9//3//f/9//3//f/9//3//f/9//3//f/9//3//f/9//3//f/9//3//f/9//3//f/9//3//f/9//3//f/9//3//f/9//3//f/5//3//f/9//3//f/9//3/fe/9/lylVHV9f/3vfd/9//3//f/9//3//f/9//3//f/9//3//f/9//3//f99//3//f/9/vVJzJbMpX1sWGdYQFREZNv97/3//f/9//3//f19rMiFUJV9n/3v+e/57/3//f/9//3//f/9//3//f/9//3//f/9//3//e/9/mk5yKXpK/3//f/9//3//f/97m0ZVHRo2/3v/f/9//3//f/9//3//f/5//3//f/9//3//f/9//3//f/9/3nv/f993/3+0MdU1/3/fe/97/3//f/9//3//f/5//3//f99zeB25Jf97/3//f/9//3//f/9//3//f/9//3//f/9//3//f/9//3//f/9//3//f/9//3//f/9//3//f/9//3//f/9//3//f/9//3//f/9//3//f/9//3//f/9//3//f/9//3//f/9//3//f/9//3//f/9//3//f/9//3//f/9//3//f/9//3//f/9//3//f/9//3//f/9//3//f/9//3//f/9//3//f/9//3//f/9//3//f/9//3//f/9//3//f79zVCGWJf93/3v/f/9//3//f/9//3//f/9//3//f/9//3//f/9//3//f/9//3//f/9//3/1NXIhdiH3EPgQNhkfW/9//3//f/9//3//f71SMyWVMf97/3v/f/9//3//f/9//3//f/9//3//f/9//3//f/9//3v/f99333eSLbUxv3f/f/9//3//f/97FzZVIVxC/3//f/9//3//f/9//3//f/9//3//f/9//3//f/9//3//f/5//3//f/9//39fZ1Al/V7/e/9//3//f/9//3/+f/5//3//f793mCGYIf97/3//f/9//3//f/9//3//f/9//3//f/9//3//f/9//3//f/9//3//f/9//3//f/9//3//f/9//3//f/9//3//f/9//3//f/9//3//f/9//3//f/9//3//f/9//3//f/9//3//f/9//3//f/9//3//f/9//3//f/9//3//f/9//3//f/9//3//f/9//3//f/9//3//f/9//3//f/9//3//f/9//3//f/5//3//f/9//3//f/9//3//e91WVCEbOv93/3v/f/9//3//f/9//3//f/9//3//f/9//3//f/9//n/+f/9//3//f/9//38/Y1Mh8wzXCPgQNRnfc/9//3//f/9//3//f7YxNCV6Sv97/3v/f/9//3/ff/9//3//f/9//3//f/9//3//f/9//3//f/9//3uZTlMpfE7/f/9//3//f/931S1VHd9S/3v/f/9//3//f/9//n//f/9//3//f/9//3//f/9//3/+f/9//3//f/9/33v/ezdCkjH/f/97/3//f/9//n/+f/1//3/ff793dx2XId93/3//f/9//3//f/9//3//f/9//3//f/9//3//f/9//3//f/9//3//f/9//3//f/9//3//f/9//3//f/9//3//f/9//3//f/9//3//f/9//3//f/9//3//f/9//3//f/9//3//f/9//3//f/9//3//f/9//3//f/9//3//f/9//3//f/9//3//f/9//3//f/9//3//f/9//3//f/9//3//f/9//3//f/9//3//f/9//3//f/9//3v/e9U1dSX/Vv97/3v/f/9//3//f/9//3//f/9//3//f/9//3//f/9//3/9f/9//3//f/9//3//fzs+NhXXCNYMliX/e/9//3//f/9//39fZ1UlNCWfb/97/3//e/9//3//f/9//3//f/9//3//f/9//3//f/9//3//f/9//3+/c7c1VSnfd/9//3//f/97lCmWJT9f/3//f/9//3//f/9//3//f/9//3//f/9//3//f/9//3//f/9//3//f/9//3//f19rczH+Xv97/3v/f/9//n/+f/5//3//f79zeCGXIf97/3//f/9//3//f/9//3//f/9//3//f/9//3//f/9//3//f/9//3//f/9//3//f/9//3//f/9//3//f/9//3//f/9//3//f/9//3//f/9//3//f/9//3//f/9//3//f/9//3//f/9//3//f/9//3//f/9//3//f/9//3//f/9//3//f/9//3//f/9//3//f/9//3//f/9//3//f/9//3//f/9//3//f/9//3//f/9//3//f/9//3//e1MlUyG/b/97/3//f/9//3//f/9//3//f/9//n//f/9//3/ff/9//n/+f/9//3//f/9//3//f39jFhHXCBcRcyX/e/9//3/+f/9//3e7TjUluDHfd/9//3//f/9//3//f/9//3//f/9//3//f/9//3//f/9//3/+f/17/3//expGdi1fZ/97/3v/f99zcyF1IX9n/3v/f/9//n//e/9//3//f/9//3//f/9//3//f/9//3//f917/3//f/97/3//e/9/OEa0Mf93/3v/e/9//Xv+f/5//3//f993eCGYId97/3//f/9//3//f/9//3//f/9//3//f/9//3//f/9//3//f/97/3//e/9//3//f/9//3//f/9//3//f/9//3//f/9//3//f/9//3//f/9//3//f/9//3//f/9//3//f/9//3//f/9//3//f/9//3//f/9//3//f/9//3//f/9//3//f/9//3//f/9//3//f/9//3//f/9//3//f/9//3//f/9//3//f/9//3//f/9//3//f/9//3vfc3QpcyX/d/97/3//f/9//3//f/9//3//f/5//3//f/9//3//f/9//3/+f/9//3//f/9//3//e39jFhHWCBYRm0b/e/9//3//f/9//3/VMVYpGj7/f/9//3//f/9//3//f/9//3//f/9//3//f/9//3//f/9//3//f/5//3//f793EyG1Mf97/3//e59rdSUzGd9z/3//f/9//3//f/9//3//f/9//3//f/9//3//f/9//3//f/9//3//f/9//3//f/9/v3dyLZpO/3v/f/57/3/9e/9/33//f/97uylXHf97/3//f/9//3//f/9//3//f/9//3//f/9//3//f/9//3//f59ztTUwIVlKv3P/e/9//3//f/9//3//f/9//3//f/9//3//f/9//3//f/9//3//f/9//3//f/9//3//f/9//3//f/9//3//f/9//3//f/9//3//f/9//3//f/9//3//f/9//3//f/9//3//f/9//3//f/9//3//f/9//3//f/9//3//f/9//3//f/9//3//f/97/3tfY3UllC3/e/97/3//f/9//n//f/9//3/+f/5//Xv+f/9//3//f/9//3//f/9//3//f/9//n//f99OOBn2DBQR/E7/e/9//3/+f/9//3eVKRQd/1r/e/5//3//f/9//3//f/9//3//f/9//3//f/9//3//f/9//3/+f/5//nv/f7932Dl0Kb9z/3v/ez9fdSVUIf93/3//f/9//3//f/9//3//f/9//3//f/9//3//f/9//3//f/9//3//f/9//3//f/9/33u8VrQx/3vfd/9//n//f/9//3//f/97uil4Hb9z/3//f/9//3//f/9//3//f/9//3//f/9//3//f/9//3//f7UxrxCvFBEh7xxZRt93/3v/f/9//3//f/9//3/+f/9//3//f/9//3//f/9//3//f/9//3//f/9//3//f/9//3//f/9//3//f/9//3//f/9//3//f/9//3//f/9//3//f/9//3//f/9//3//f/9//3//f/9//3//f/9//3//f/9//3//f/9//3//f/9//3//f/9//3u/UlUlFz7/e/9//3//f/5//3//f/57/3//f/5//3//f/9//3//f/9//3//f/9//3//f/9//3//e1xCFhXUDLEImkb/d/9//3//f/97f2dUITQdv3P/f/5//3//f/9//3//f/9//3//f/9//3//f/9//3//f/9//3//f/5//3//f/9/3lYyHf5W/3v/e/9WNR2WKf97/3//f/9//3//f/9//3//f/9//3//f/9//3//f/9//3//f/9//3//f/9//3//f/9//3+/d3Mpf2v/e/9//3//f/9//3//f/93/C1YHX9r/3//f/9//3//f/9//3//f/9//3//f/9//3//f/9//3//fz9jcykQHVElDx2yMV5n/3//f/9//3//f/9//3//f/9//3//f/9//3//f/9//3//f/9//3//f/9//3//f/9//3//f/9//3//f/9//3//f/9//3//f/9//3//f/9//3//f/9//3//f/9//3//f/9//3//f/9//3//f/9//3//f/9//3//f/9//3//f/9//n//f/97/3sbOnYlekr/f/9//3/+f/5//3//f/9//3/+e/9//3//f/9//3//f/9//3//f/9//3//f/9//nv/dxs6FhXUDPIM1Sn/d99//3//f/97m0pUIXUl/3v/e/5//n//f/9//3//f/9//3//f/9//3//f/9//3//f/9//3//f/9//3//f/9/n3MRGfc1/3f/e75ONR2VJf97/3//f/9//3//f/9//3//f/9//3//f/9//3//f/9//3//f/9//3//f/9//3//f/9//3//f1lGOEL/f/97/3//f/9//3//f/97+y1XGf1a/3//f/9//3//f/9//3//f/9//3//f/9//3//f/9//3//f993/3/fd/97v3MTPvE5/3//f/9//3//f/9//3//f/9//3//f/9//3//f/9//3//f/9//3//f/9//3//f/9//3//f/9//3//f/9//3//f/9//3//f/9//3//f/9//3//f/9//3//f/9//3//f/9//3//f/9//3//f/9//3//f/9//3//f/9//3//f/9//3/+f/9//3faMXclHl//f/9//3//f/5//3//f/97/3//f/9//3//f/9//3//f/9//3//f/9//3//f/9//3//d9kx9hQ2GTUZVBm/a/9//3//f/97GDo0HRk6/3f/f/5//n/+f/9//3//f/9//3//f/9//3//f/9//3//f/9//3//f/9//3//f/9//3v4NVQh/3f/e79ONh22Lf97/3//f/9//3//f/9//3//f/9//3//f/9//3//f/9//3//f/9//3//f/9//3//f/9//3//f59vcSn/e/9//3//f/9//3//f/93PDJWFZtK/3//f/9//3//f/9//3//f/9//3//f/9//3//f/9//3//f/9//3v/f/9//3v/e/9//3v/f/9//3//f/9//3//f/9//3//f/9//3//f/9//3//f/9//3//f/9//3//f/9//3//f/9//3//f/9//3//f/9//3//f/9//3//f/9//3//f/9//3//f/9//3//f/9//3//f/9//3//f/9//3//f/9//3//f/9//3//f/9//n/+f/97/3eYKXclf2v/f/9//3/+f/9//3//f/9//3//f/9//3//f797/3//f/9//3//f/9//3//f/9//3P/dzYd9hQ2HZgl9AydRv9/33/+e/97lik1HXxG/3f/e/5//X/+f/9//3//f/9//3//f/9//3//f/9//3//f/5//3//f/9//3//f/57/3//VlQdPF//d15GNx22Lf97/3//f/9//3//f/9//3//f/9//3//f/9//3//f/9//3//f/9//3//f/9//3//f/9//3//f/979TmaVv9//3//f/9//3//f/97XDZ2GRg6/3//f/9//3//f/9//3//f/9//3//f/9//3//f/9//3//f/9//3//f/57/nv/f/9//nv/f/9//3//f/9//3//f/9//3//f/9//3//f/9//3//f/9//3//f/9//3//f/9//3//f/9//3//f/9//3//f/9//3//f/9//3//f/9//3//f/9//3//f/9//3//f/9//3//f/9//3//f/9//3//f/9//3//f/9//3//f/9//3/9e/9/32+ZKVch33f/f/9//3//f/9//3//f/9//3//f/972FrKHE8tn3P/f/9//3//f/9//3//f/97/3v/c1ch+BhYIb9Keh2YJf9//3//f/93dSU2HT9b/3f/f/9//n/9f/9//3//f/9//3//f/9//3//f/9//3//f/9//3//f/9//3//f/1//3u/b1UhNDr/dz0+Fh34Mf97/3//f/9//3//f/9//3//f/9//3//f/9//3//f/9//3//f/9//3//f/9//3//f/5//3//f/9/HmPUOb93/3//f/9//3//f/93nT52Gfc1/3//f/9//3//f/9//3//f/9//3//f/9//3//f/9//3//f/9/33v/f/9//3//f/9//3//f/9//3//f/9//3//f/9//3//f/9//3//f/9//3//f/9//3//f/9//3//f/9//3//f/9//3//f/9//3//f/9//3//f/9//3//f/9//3//f/9//3//f/9//3//f/9//3//f/9//3//f/9//3//f/9//3//f/9//3//f/9//n/+f/97v2+ZKTYh/3f/f/9//3//f/9//3//f/9//3//f/9/G2MtJYsUFUL/e/9//3//f/9//3//f/9//3dfX1gh9xg2Hd9zvCk2GX9r/3//e79v8hRWIX9n/3v/f/9//n//f/5//3//f/9//3//f/9//3//f/9//3//f/5//3//f/9/33//f/x7/3//d5UpLh3/e/05Nx34Nf97/3//f/9//3//f/9//3//f/9//3//f/9//3//f/9//3//f/9//3//f/9//3//f/9//n//f/9//39zMT9n/3//f/9//3//f/97nT6XIbYt/3//f/9//3//f/9//3//f/9//3//f/9//3//f/9//3//f/9//3//f/9//3//f/9//3//f/9//3//f/9//3//f/9//3//f/9//3//f/9//3//f/9//3//f/9//3//f/9//3//f/9//3//f/9//3//f/9//3//f/9//3//f/9//3//f/9//3//f/9//3//f/9//3//f/9//3//f/9//3//f/9//3//f/9//3//f/9//3//f/9/n2uZJXgl/3v/f/9//3//f/9//3//f/9//n//f/9//3seYxAhMCGea/97/3//f/5//n//f/9//3sfV1cZFhW2Ld93/1IVGVxG/3v/ex1XExkzHf9/33v/f/9//3//f/9//3//f/9//3//f/9//3//f/9//3//f/9//3//f/9//3//f/9//3//e7pKciU/Xx86FxkYNv97/3//f/9//3//f/9//3//f/9//3//f/9//3//f/9//3//f/9//3//f/9//3//f/9//3/+e/9/3397TpMt/3v/e/9//3//f/93P1eXIZUp/3v/f/9//3//f/9//3//f/9//3//f/9//3//f/9//3//f/9//3//f/9//3//f/9//3//f/9//3//f/9//3//f/9//3//f99//3//f/9//3//f/9//3//f/9//3//f/9//3//f/9//3//f/9//3//f/9//3//f/9//3//f/9//3//f/9//3//f/9//3//f/9//3//f/9//3//f/9//3//f/9//3//f/9//3//f/9//3//f/9/n2t4IXgh/3v/f/9//3//f/9//3//f/5//n/+e/9//3ufc7U1MCF4Sv9//3v/f/17/n/+f/9//3e+SjUV8wzWNf9/f2dVHVUl/3v/b3k+NBmWLd97/3//f/9//3//f/9//3//f/9//3//f/9//3//f/9//3//f/9//3//f/9//3//f/9//3//e79vMh0dOh8+WSHWLf93/3//f/9//3//f/9//3//f/9//3//f/9//3//f/9//3//f/9//3//f/9//3//f/9//3//f/9//3+fc9U1v2//f/5//3/ee/97X192IVMh/3f/f/9//3//f/9//3//f/9//3//f/9//3//f/9//3//f/9//3//f/9//3//f/9//3//f/9//3//f/9//3//f/9//n//f/9//3//f/9//3//f/9//3/+f/9//3//f/9//3//f/9//3//f/9//3//f/9//3//f/9//3//f/9//3//f/9//3//f/9//3//f/9//3//f/9//3//f/9//3//f/9//3//f/9//3//f/9//3//f/9/n2t4IXch/3v/f/9//3//f/9//3//f/9//n//f/97/3//f91aECGTLf93/3v/f/97/n//f/9//385OlYZ0wx5Sv9//3fXLTUhn2//dzc2ViHYNd97/3//f/9//3//f/9//3//f/9//3//f/9//3//f/9//3//f/9//3//f/9//3//f/9//3//f/97dCkUGR86WCH4Nf93/3//f/9//3//f/9//3//f/9//3//f/9//3//f/9//3//f/9//3//f/9//3//f/9//3//f/9/33//f1lG3FL/e/9//n//f/97n2tWHZUl/3f/f/9//3//f/9//3//f/9//3//f/9//3//f/9//3//f/9//3//f/9//3//f/9//3//f/9//3//f/9//3//f/9//3/+f/9//Xv/f/9//3/+e/9//3//f/9//3/+f/5//n//f/9//3//f/9//3//f/9//3//f/9//3//f/9//3//f/9//3//f/9//3//f/9//3//f/9//3//f/9//3//f/9//3//f/9//3//f/9//3//f/97n2tXHXch/3f/f/9//3//f/9//3//f/5//3//f/9//3//f39vcikwIX9r33v/f/97/3//f/9//3v3MTYVFBXcVt93/3P+UhQdGz7fa/gxFBUaOv9//3//f/9//3//f/9//3//f/9//3//f/9//3//f/9//3//f/9//3//f/9//3//f/9//3//e/93WUIUHZwpFhkZOv97/3v/f/9//3//f/9//3//f/9//3//f/9//3//f/9//3//f/9//3//f/9//3//f/9//3//f/9//3//f19n1THfd/5//n//f/97n2t2HXUlv2//f/9//3//f/9//3//f/9//3//f/9//3//f/9//3//f/9//3//f/9//3//f/9//3//f/9//3//f/9//3//f/9//3//f/9//3//e/9733f/f/97/3//f/9//n/+f/1//X/+f/9//n//f/9//3//f/9//3//f/9//3//f/9//3//f/9//3//f/9//3//f/9//3//f/9//3//f/9//3//f/9//3//f/9//3//f/9//3//f/9/f2t4IVch/3v/f/9//3//f/9//3//f/9//n//f/9//3//f/9/N0IyIZ1O/3//e/9//3//f/9//3v3MRYVFBVeZ/97/3vfc1UlFBn/c/ktNhk8Pv9//3//f/9//3//f/9//3//f/9//3//f/9//3//f/9//3//f/9//3//f/9//3//f/9//3//f/93f2dVITkh9hQZNv97/3//f/9//3//f/9//3//f/9//3//f/9//3//f/9//3//f/9//3//f/9//3//f/9//3//f/9//3//e/97GD4fX/9//X//f/97/3NVHVUhP1//f/9//3//f/9//3//f/9//3//f/9//3//f/9//3//f/9//3//f/9//3//f/9//3//f/9//3//f/9//3//f/9//3++b/9/33dYRv1W/3/fd993/3v/f/9//3/de/9//3//f/5//3/+f/9//3//f/9//3//f/9//3//f/9//3//f/9//3//f/9//3//f/9//3//f/9//3//f/9//3//f/9//3//f/9//3//f/9//3//f/9/n2tXHXch/3v/f/9//3//f/9//3//f/9//3//f/9//3//f/9/HmMTIdg1/3v/e/9//3/ef/9//3cYNvUU9Bh/b/9//3f/e3UpFRm/a9klNxl+Rv97/3//f/9//3//f/9//3//f/9//3//f/9//3//f/9//3//f/9//3//f/9//3//f/9//3//e/9//3dTIfUUNx2WKf97/3//f/9//3//f/9//3//f/9//3//f/9//3//f/9//3//f/9//3//f/9//3//f/9//3//f95//3//f/9/vlb3Pf9//3/+e/97/3NVITMZ/lb/f/9//3//f/9//3//f/9//3//f/9//3//f/9//3//f/9//3//f/9//3//f/9//3//f/9//3//f/9//3//f/9//3//f59r7hiNDI4MEh2WLV9n33f/e/9//3//f/9//3//f/9//n//f/5//3//f/9//3//f/9//3//f/9//3//f/9//3//f/9//3//f/9//3//f/9//3//f/9//3//f/9//3//f/9//3//f/9//3//f/9/n2t4JXch/3v/f/9//3//f/9//3//f/9//3//f/9//3//f/9/v3eYMVUl/3f/e/9//3//f/9//3vWLTgdNh3fd/9//3v/d/g19BR/PlcZOBmfRv97/3//f/9//3//f/9//3//f/9//3//f/9//3//f/9//3//f/9//3//f/9//3//f/9//3//f/9//3uVKRUZNx2WKf93/3//f/9//3//f/9//3//f/9//3//f/9//3//f/9//3//f/9//3//f/9//3//f/9//3//f/9//n//f993n2+VMZ9z/3//f/97/3e3KVYdW0L/f/9//3//f/9//3//f/9//3//f/9//3//f/9//3//f/9//3//f/9//3//f/9//3//f/9//3//f/9//3//f/9//3//e11jzBTxGNIY1Bj2HNUYNiWYMb5Wv3f/f/9/33f/f/9//3//f/9//3//f/9//3//f/9//3//f/9//3//f/9//3//f/9//3//f/9//3//f/9//3//f/9//3//f/9//3//f/9//3//f/9//3//f/9/n294IZgl/3v/f/9//3//f/9//3//f/9//3//f/9//3//f/9//38bPjQhf2P/e993/3//f/9//3NTITgdeSn/e/5//nv/fx9bNRl4HZohFxWfRv97/3//f/9//3//f/9//3//f/9//3//f/9//3//f/9//3//f/9//3//f/9//3//f/9//3//f/9//3t6RhUZ9RR2Jf97/3v/f/9//3//f/9//3//f/9//3//f/9//3//f/9//3//f/9//3//f/9//3//f/9//3//f/9//3/+f/9733tZSplS/3//f/97/3c6OlYdtin/f/9//3//f/9//3//f/9//3//f/9//3//f/9//3//f/9//3//f/9//3//f/9//3//f/9//3//f/9//3//f/9//3/fd/97HF9ZRjpCdy30HNMUFiHTGDQhdSkZPn9r/3//f/9//3//f/9//3//f/9//3//f/9//3//f/9//3//f/9//3//f/9//3//f/9//3//f/9//3//f/9//3//f/9//3//f/9//3//f/9//3//f/9/n2t4IVch/3v/f/9//3//f/9//3//f/9//3//f/9//3//f/9//38fX1QhmUb/d/9//3//f/9/33N0IRcd3Dn/f/9//3//e/93NR03GTgVWRm/Sv97/3//f/9//3//f/9//3//f/9//3//f/9//3//f/9//3//f/9//3//f/9//3//f/9//3//f/97/39/ZzUd9BR2Jd9z/3//f/9//3//f/9//3//f/9//3//f/9//3//f/9//3//f/9//3//f/9//3//f/9//3//f/9//3/+f/9/33u7VrQ1/3//e/97/3t7QlYdlyn/f/9//3//f/9//3//f/9//3//f/9//3//f/9//3//f/9//3//f/9//3//f/9//3//f/9//3//f/9//3//f/9//3//f/9//3//f/97/3vfc19jOD50JVQlNCHzGJktfk7/f/9/33//f/9//3//f/9//3//f/9//3//f/9//3//f/9//3//f/9//3//f/9//3//f/9//3//f/9//3//f/9//3//f/9//3//f/9//3//f/9/n29XIVch/3f/f/9//3//f/9//3//f/9//3//f/9//3//f/9//39/bzIh0y3/e/9//3//f/9/n2dUHdYU/D3/f/9//3//f9932DEWFTkVOBW/Sv93/3//f/9//3//f/9//3//f/9//3//f/9//3//f/9//3//f/9//3//f/9//3//f/9//3//f/9//3v/d3YlFRk0Hb9v/3v/f/9//3//f/9//3//f/9//3//f/9//3//f/9//3//f/9//3//f/9//3//f/9//3//f/9//3/+e/9//3+fc7Y1H2P/e/97/3f+UjYZdyHfd/9//3//f/9//3//f/9//3//f/9//3//f/9//3//f/9//3//f/9//3//f/9//3//f/9//3//f/9//3//f/9//3//f/9//3//f/9//3v/d/97/3u/bx5b+DU0HRUZdimTMV5v/3/ff/9//3/ff/9//3//f/9//3//f/9//3//f/9//3//f/9//3//f/9//3//f/9//3//f/9//3//f/9//3//f/9//3//f/9//3//f/9/v294JVch/3v/f/9//3//f/9//3//f/9//3//f/9//3//f/9//3//f5QtkiX/d/9//n//f/97f2M0GfYYPUb/f/9//3//f/97vU43GRgVORl+Qv97/3//f/9//3//f/9//3//f/9//3//f/9//3//f/9//3//f/9//3//f/9//3//f/9//3//f/9//3//d7ct9BQ0Hb9v/3//f/9//3//f/9//3//f/9//3//f/9//3//f/9//3//f/9//3//f/9//3//f/9//3//f/9//3//f/9//3//f1tKGUL/f/97/3t/Y1gdNhnfd/9//3//f/9//3//f/9//3//f/9//3//f/9//3//f/9//3//f/9//3//f/9//3//f/9//3//f/9//3//f/9//n/+f/9//3//f/9//3//e/9//3v/e/97/3u/a5xKciVxLRVG/3//f/9//3//f/9//3//f/9//3//f/9//3//f/9//3//f/9//3//f/9//3//f/9//3//f/9//3//f/9//3//f/9//3//f/9//3//f/9/v294IVcd/3f/f/9//3//f/9//3//f/9//3//f/9//3//f/9//3//e3pKkyW/a/9//n//f/97H1c1GfUYv1L/e/9//3//f/97n2s2GRcVFxVdPv97/3//f/9//3//f/9//3//f/9//3//f/9//3//f/9//3//f/9//3//f/9//3//f/9//3//f/9//3v/d/k10hD0GJ9v/3v/f/9//3//f/9//3//f/9//3//f/9//3//f/9//3//f/9//3//f/9//3//f/9//3//f/9//3//e/57/n//fx9jljF/Z/97/3ffb1cZNxmfb/9//3//f/9//3//f/9//3//f/9//3//f/9//3//f/9//3//f/9//3//f/9//3//f/9//3//f/9//3//f/9//n//f/9//3//f/9//3//f/97/3//e/93/3P/d/93/3scY1ZOv3f/f/9//3//f/9//3//f/9//3//f/9//3//f/9//3//f/9//3//f/9//3//f/9//3//f/9//3//f/9//3//f/9//3//f/9//3//f/9/v295JTYd33f/f/9//3//f/9//3//f/9//3//f/9//3//f/9//3//fz9jlSXdUv9//n//f/97vkoUGRUhH1//f/5//3//f/9//3eYJdUMFxUbOv9//n//f/9//3//f/9//3//f/9//3//f/9//3//f/9//3//f/9//3//f/9//3//f/9//3//f/5//3//e99SsQwVHV9j/3//f/9//3//f/9//3//f/9//3//f/9//3//f/9//3//f/9//3//f/9//3//f/9//3/+f/9//3//f/9//3//f997tjGaSv97/3vfc1gdNxl/a/9//3//f/9//3//f/9//3//f/9//3//f/9//3//f/9//3//f/9//3//f/9//3//f/9//3//f/9//3//f/9//3//f/9//3//f/9//3//f/9//3//f/9//3//e/9//3v/f797/3+/d/9//3//f/9//3//f/9//3//f/9//3//f/9//3//f/9//3//f/9//3//f/9//3//f/9//3//f/9//3//f/9//3//f/9//3//f/9/33N4IVcdX2f/f/9//3//f/9//3//f/9//3//f/9//3//f/9//3//f59vVB34Nf9//n//f/9/GjoVGTQhf2v/e/9//3//f/9//3v7NdUM1RDYMf97/3//f/9//3//f/9//3//f/9//3//f/9//3//f/9//3//f/9//3//f/9//3//f/9//3//f/9//n//e19f0hAVGT9f/3v/f/9//3//f/9//3//f/9//3//f/9//3//f/9//3//f/9//3//f/9//3//f/9//3//f/5//3v/f/9//3//f/97WkaULZ9r/3v/dzYVNxn9Wv9//3//f/9//3//f/9//3//f/9//3//f/9//3//f/9//3//f/9//3//f/9//3//f/9//3//f/9//3//f/9//3//f/9//3//f/9//3//f/9//3//f/9//3//f/5//3//f/9//3//f/9//3//f/9//3//f/9//3//f/9//3//f/9//3//f/9//3//f/9//3//f/9//3//f/9//3//f/9//3//f/9//3//f/9//3//f/9/33e6KVcd/Fb/f/9//3//f/9//3//f/9//3//f/9//3//f/9//3//f79zuS12Kf9//X//f/972TEVFXUpv3P/e/5//3//f/5//3v/VvYU1RBUIf97/n//f/9//3//f/9//3//f/9//3//f/9//3//f/9//3//f/9//3//f/9//3//f/9//3//f/9//n//e59r8xQ2Hf9W/3//f/9//3//f/9//3//f/9//3//f/9//3//f/9//3//f/9//3//f/9//3//f/9//3//f/5//nv/f/9//3//f/9/P190KZxO/3//d1cZNxl6Sv9//3//f/9//3//f/9//3//f/9//3//f/9//3//f/9//3//f/9//3//f/9//3//f/9//3//f/9//3//f/9//3//f/9//3//f/9//3//f/9//3//f/9//3//f/9//3//f957/3//f/9//n//f/5//3//f/9//3//f/9//3//f/9//3//f/9//3//f/9//3//f/9//3//f/9//3//f/9//3//f/9//3//f/9//3//f/9//3e5LXclWEb/f/9//3//f/5//3//f/9//3//f/9//3//f/9//3//f993XEKWKf9/3X//f993mCk2GZQp/3v+e/5//3//f/1//3+/bzYhtAwTGf93/3//f/9//3//f/9//3//f/9//3//f/9//3//f/9//3//f/9//3//f/9//3//f/9//3//f/9//Xv/f79vNB3zGL5O/3v/f/9//3//f/9//3//f/9//3//f/9//3//f/9//3//f/9//3//f/9//3//f/9//3//f/5//3//f/9//3//f/97/3eUKfg5/3f/d1YZVx32Od97/3//f/9//3//f/9//3//f/9//3//f/9//3//f/9//3//f/9//3//f/9//3//f/9//3//f/9//3//f/9//X/+f/5//3//f/9//3//f/5//n/+f/9//3//f99//3//f/9//3/de/5//3/de/9//3//f/9//3//f/9//3//f/9//3//f/9//3//f/9//3//f/9//3//f/9//3//f/9//3//f/9//3/+f/5//3//f/9/33ffUjMhky3/e/9//3/+f/5//3//f/9//3//f/9//3//f/9//3//f997f2eSKf9/33v/f/97eCUWGVhC/3v/f/9//3//f/5//3//e7Ut1BDTEL9r/3v9f/1//3//f/9//3//f/9//3//f/9//3//f/9//3//f/9//3//f/9//3//f/9//3//f/9//3//f/9/8BjxGDpC/3v/e/9//3//f/9//3//f/9//3//f/9//3//f/9//3//f/9//3//f/9//3//f/9//3//f/9//3//f/9//3//f/9//3uZSnIlP1//c5glNRl0Kf97/3//e/9//3//f/9//3//f/9//3//f/9//3//f/9//3//f/9//3//f/9//3//f/9//3//f/9//3//f/9//3//f/9//3//f/9//3//f/9//3//f/9//3//f/9//3//f/9//3//f/9//3//f/9//3//f/9//3//f/9//3//f/9//3//f/9//3//f/9//3//f/9//3//f/9//3//f/9//3//f/9//3/+f/5//n//f/97/3sfX1MlMiH/e/97/3/+f/9//3//f/9//3//e/9//3//f/9//3//f/9/n2twJfpW/3//f/97WCEXGZlG/3//f/9//3//f/5//3//e1hC1BD1EB9X/3f8e/x//3//f/9//3//f/9//3//f/9//3//f/9//3//f/9//3//f/9//3//f/9//3//f/9//3/fe9977xyuFNU1/3v/f/97/3//f/9//n//f/9//3//f/9//3//f/9//3//f/9//3//f/9//3//f/9//3//f/9//3//f/9//3//f997/3+/b3Il1y3/dz02Vh0zId93/3v/e/9//3/+f/9//3//f/9//3//f/9//3//f/9//3//f/9//3//f/9//3//f/9//3//f/9//3//f/9//3//f/9//3//f/9//3//f/9//3//f/9//3//f/9//3//f/9//3//f/9//3//f/9//3//f/9//3//f/9//3//f/9//3//f/9//3//f/9//3//f/9//3//f/9//3//f/9//3//f/9//3//f/5//3//f/9//3+/c3QpVCW/c/97/3v/f/9//3//f/9//3//f/9//3//f/9//3//f/9//3dxKRQ+/3//f993Nx0WGT1b/3v/f/9//3//f/9//3//fx5fFh3UEHtC/3v+f/1//3//f/9//3//f/9//3//f/9//3//f/9//3//f/9//3//f/9//3//f/9//3//f/57/3//e/9/7hytFHIp/3//e/9//3//f/9//3//f/9//3//f/9//3//f/9//3//f/9//3//f/9//3//f/9//3//f/9//3//f/9//3//f/9//3//e9QxlSU/Wx9XFRUzIb9v/3//e/9//3//f/5//3//f/9//3//f/9//3//f/9//3//f/9//3//f/9//3//f/9//3//f/9//3//f/9//3//f/9//3//f/9//3//f/9//3//f/9//3//f/9//3//f/9//3//f/9//3//f/9//3//f/9//3//f/9//3//f/9//3//f/9//3//f/9//3//f/9//3//f/9//3//f/9//3//f/9//3/+f/5//3//f/9//3//e3MpNSEfW/97/3//f/9/33//f/9//3//f/9//3//f/5//3//f/9/33f1OZIt/3//f39r9Rg2HZ9n/3//f/9//3//f/9//3//f993NiHTELUp/3v/e/5//3//f/9//3//f/9//3//f/9//3//f/9//3//f/9//3//f/9//3//f/9//3//f/5//3//f793DiGsEJIx/3v/f/9//3//f/9//3//f/9//3//f/9//3//f/9//3//f/9//3//f/9//3//f/9//3//f/9//3//f/9//n//f/9//3//dx9bVCGZKZ9KWB0SHZ9v/3v/f/9//3/+f/9//3//f/9//3//f/9//3//f/9//3//f/9//3//f/9//3//f/9//3//f/9//3//f/9//3//f/9//3//f/9//3//f/9//3//f/9//3//f/9//3//f/9//3//f/9//3//f/9//3//f/9//3//f/9//3//f/9//3//f/9//3//f/9//3//f/9//3//f/9//3//f/9//3//f/9//3//f/5//3//f/9/33f/e7QtFh3bMf97/3v/f/9//3//f/9//n//f/9//3//f/9//n//f/9//3tYRpMt33f/f51OFRl3Jf9z/3//f/9//3//f/9//3//f/97ly2yDDMh33P/f/9//3//f/9//3//f/9//3//f/9//3//f/9//3//f/9//3//f/9//3//f/9//3//f/5//3//f/9//F78Xr93/3//f/9//3//f/9//3//f/9//3//f/9//3//f/9//3//f/9//3//f/9//3//f/9//3//f/9//3//f/5//n/+f/9//3//f/93ty1XIb0tOB0yHX9r/3//f/9//3//f/5//3//f/9//3//f/9//3//f/9//3//f/9//3//f/9//3//f/9//3//f/9//3//f/9//3//f/9//3//f/9//3//f/9//3//f/9//3//f/9//3//f/9//3//f/9//3//f/9//3//f/9//3//f/9//3//f/9//3//f/9//3//f/9//3//f/9//3//f/9//3//f/9//3//f/9//3//f/9//3//f/9//3v/e7xONx03Hb9r/3v/f/9//3//f/9//3//f/9//3//f/9//3/+f/9//3u7TnMpv3P/e/k59Bj6Nf93/3v/f/9//3//f/9//3//f/97GTqxENAU/lr/e/9//3//f/9//3//f/9//3//f/9//3//f/9//3//f/9//3//f/9//3//f/9//3//f/9//n//f/9//3+/d/9//3//f/9//3//f/9//3//f/9//3//f/9//3//f/9//3//f/9//3//f/9//3//f/9//3//f/9//3/+f/9//X/+f/5//3//e/97H1tWITgd0xDwHF9r33v/f/9//3/+f/9//3//f/9//3//f/9//3//f/9//3//f/9//3//f/9//3//f/9//3//f/9//3//f/9//3//f/9//3//f/9//3//f/9//3//f/9//3//f/9//3//f/9//3//f/9//3//f/9//3//f/9//3//f/9//3//f/9//3//f/9//3//f/9//3//f/9//3//f/9//3//f/9//3//f/9//3//f/9//3//f/9//3//f79veCU2HR1b/3v/f/5//3//f/9//3//f/9//3//f/9//3//f/9//38/X3Upf2u/b1UlFBl8Rv9//nv/f/9//3//f/9//3//f/933VbQFK8QtTX/f/9//3//f/9//3//f/9//3//f/9//3//f/9//3//f/9//3//f/9//3//f/9//3//f/9//3//f/9//3//f/9//3//f/9//3//f/9//3//f/9//3//f/9//3//f/9//3//f/9//3//f/9//3//f/9//3//f/9//3//f/5//n/+f/5//3//f/97/3t1JVYh8xgwIV9r/3//f/9//3//f/9//3//f/9//3//f/9//3//f/9//3//f/9//3//f/9//3//f/9//3//f/9//3//f/9//3//f/9//3//f/9//3//f/9//3//f/9//3//f/9//3//f/9//3//f/9//3//f/9//3//f/9//3//f/9//3//f/9//3//f/9//3//f/9//3//f/9//3//f/9//3//f/9//3//f/9//3/ff/9//3//f/9//3/fd/9/ViFWHVg+/3f+e/5//3//f/9//3//f/9//3//f/9//3//f/9//3ufb1UhH1u/TtIQ8xi+Uv97/n/+f/9//3//f/9//3/+f/97X2cQHY0Q7xz/f/9//3//f/5//3//f/9//3//f/9//3//f/9//3//f/9//3//f/9//3//f/9//3//f/9//3//f/9//3v/e/9//3//f/5//3//f/9//3//f/9//3//f/9//3//f/9//3//f/9//3//f/9//3//f/9//3//f/9//3//f/9//n//f/9//3//f/9733M/YxEZMR1PJX9v/3//f/9//3//f/9//3//f/9//3//f/9//3//f/9//3//f/9//3//f/9//3//f/9//3//f/9//3//f/9//3//f/9//3//f/9//3//f/9//3//f/9//3//f/9//3//f/9//3//f/9//3//f/9//3//f/9//3//f/9//3//f/9//3//f/9//3//f/9//3//f/9//3//f/9//3//f/9//3//f/9//3//f/9//3//f/9//3//f/9/+DVVIZQlf2f/f/9//3/+f/9//3//f/9//3//f/9//3//f957/3/fd3Yluy03HZIMEx1fZ/9//n//f/9//3//f/9//3/9f/9/33cWQjEl1jn/f/9//3/+f/5//n//f/9//3//f/9//3//f/9//3//f/9//3//f/9//3//f/9//3//f/9//3//f/9//3//f/9//3//f/9//3//f/9//3//f/9//3//f/9//3//f/9//3//f/9//3//f/9//3//f/9//3//f/9//3//f/9//3//f/9//3//f/9//3+/b/tWFDq/c997/3//f/9//3//f/9//3//f/9//3//f/9//3//f/9//3//f/9//3//f/9//3//f/9//3//f/9//3//f/9//3//f/9//3//f/9//3//f/9//3//f/9//3//f/9//3//f/9//3//f/9//3//f/9//3//f/9//3//f/9//3//f/9//3//f/9//3//f/9//3//f/9//3//f/9//3//f/9//3//f/9//3//f/9//3//f/9//3//f/9/n2szHTMd/1rfc/9//X/9f/5//3//f/9//n/+f/5//n//f/9//3/fc5cptAj2EBUZEh1/b/9//3/+f/9//3//f/9//3/9f/5//3/fe59z/3//f/9//3/+f/5//3//f/9//3//f/9//3//f/9//3//f/9//3//f/9//3//f/9//3//f/9//3//f/9//3/+f/9//3//f/9//3//f/9//3//f/9//3//f/9//3//f/9//3//f/9//3//f/9//3//f/9//n//f/9//3//f/9//3//f/9//3//f/9//3//f/97/3vfe/9//3//f/9//3//f/9//3//f/9//3//f/9//3//f/9//3//f/9//3//f/9//3//f/9//3//f/9//3//f/9//3//f/9//3//f/9//3//f/9//3//f/9//3//f/9//3//f/9//3//f/9//3//f/9//3//f/9//3//f/9//3//f/9//3//f/9//3//f/9//3//f/9//3//f/9//3//f/9//3//f/9//3//f/9//3//f/9//3//f/9//3u2MRYdVyX/e/97/nv9f/9//3//f/9//3/9f/1//X//f/9//3//ezUdFxU/OvUUMiG/d/9//3//f/9//3//f/9//3/+f/x7/3//f/9//3//f/9//3/+f/9//n//f/9//3//f/9//3//f/9//3//f/9//3//f/9//3//f/9//3//f/9//3//f/9//3//f/5//3//f/9//3//f/9//3//f/9//3//f/9//3//f/9//3//f/9//3//f/9//3//f/9//3/+f/9//3//f/9//3//f/9//3//f/9//n/+e/9//3//f/9//3//f/9//3//f/9//3//f/9//3//f/9//3//f/9//3//f/9//3//f/9//3//f/9//3//f/9//3//f/9//3//f/9//3//f/9//3//f/9//3//f/9//3//f/9//3//f/9//3//f/9//3//f/9//3//f/9//3//f/9//3//f/9//3//f/9//3//f/9//3//f/9//3//f/9//3//f/9//3//f/9//3//f/9//3//f/9//3//f/9//38fXzYlWSVeRv93/3v9e/9//3//f/9//3/+f/1//nv/e/9/33d3RhQZ9hC/SjYZUiX/f/9//3//f/97/3//f/9//3/9f/1//3//f/9/33//f/9//n//f/5//3//f/9//3//f/9//3//f/9//3//f/9//3//f/9//3//f/9//3//f/9//3//f/9//3/+f/9//3//f/9//3//f/9//3//f/9//3//f/9//3//f/9//3//f/9//3//f/9//3//f/9//n//f/9//3//f/9//3//f/9//3//f/9//n/+f/5//n//f/9//3//f/9//3//f/9//3//f/9//3//f/9//3//f/9//3//f/9//3//f/9//3//f/9//3//f/9//3//f/9//3//f/9//3//f/9//3//f/9//3//f/9//3//f/9//3//f/9//3//f/9//3//f/9//3//f/9//3//f/9//3//f/9//3//f/9//3//f/9//3//f/9//3//f/9//3//f/9//3//f/9//3//f/9//3//f/9//3//f/9//3/fd/o9FiEUHb5S/3f/e/9//3v/f/9//3//f/9//3//f/97VEbrFNkteh3eKTYZtTX/f/9//3//f/97/3//f/9/33v+f/1//n//f/9//3//f/9//3//f/9//3//f/9//3//f/9//3//f/9//3//f/9//3//f/9//3//f/9//3//f/9//3//f/9//3//f/9//3//f/9//3//f/9//3//f/9//3//f/9//3//f/9//3//f/9//3//f/9//3//f/9//3//f/9//3//f/9//3//f/9//3//f/9//3//f/9//3//f/9//3//f/9//3//f/9//3//f/9//3//f/9//3//f/9//3//f/9//3//f/9//3//f/9//3//f/9//3//f/9//3//f/9//3//f/9//3//f/9//3//f/9//3//f/9//3//f/9//3//f/9//3//f/9//3//f/9//3//f/9//3//f/9//3//f/9//3//f/9//3//f/9//3//f/9//3//f/9//3//f/9//3//f/9//3//f/9//3//f/9//n//f59zuDVVITMdFzr/c/97/3//e/9//3v/f/97/39/a3AtbCn/d59GWRkYETYVOEb/f99//3//f/9//3//f/9//3/+f/5//n//f/9//3//f/9//n//f/9//3//f/9//3//f/9//3//f/9//3//f/9//3//f/9//3//f/9//3//f/9//3//f/9//3/+f/9//3//f/9//3/+f/9//3//f/9//3//f/9//3//f/9//3//f/9//3//f/9//3//f/9//3//f/9//3//f/9//3//f/9//3//f/9//n//f/9//3//f/9//3//f/9//3//f/9//3//f/9//3//f/9//3//f/9//3//f/9//3//f/9//3//f/9//3//f/9//3//f/9//3//f/9//3//f/9//3//f/9//3//f/9//3//f/9//3//f/9//3//f/9//3//f/9//3//f/9//3//f/9//3//f/9//3//f/9//3//f/9//3//f/9//3//f/9//3//f/9//3//f/9//3//f/9//3//f/9//3//f/9//n/df/9/f2vWMRIZEhmVKTk+X2f/f99733e/c/9atjFSKVdKvnP/e59jFxEYDfUQ/lr/f/9//3//f/9//3//f/9//3//f/5//3//f/9//3//f/9//3//f/9//3//f/9//3//f/9//3//f/9//3//f/9//3//f/9//3//f/9//3//f/9//3//f/9//3//f/9//3//f/9//3//f/5//3//f/9//3//f/9//3//f/9//3//f/9//3//f/9//3//f/9//3//f/9//3//f/9//3//f/9//3//f/9//3//f/9//3//f/9//3//f/9//3//f/9//3//f/9//3//f/9//3//f/9//3//f/9//3//f/9//3//f/9//3//f/9//3//f/9//3//f/9//3//f/9//3//f/9//3//f/9//3//f/9//3//f/9//3//f/9//3//f/9//3//f/9//3//f/9//3//f/9//3//f/9//3//f/9//3//f/9//3//f/9//3//f/9//3//f/9//3//f/9//3//f/9//3//f/9//X/+f/97/3//ex9bGDoxHTEhDh0NHZAtcCkwJXQtOkI/Z/9//3v/e59rNhXVDBQVX2f/f/9//3//e/9//3//f/9//3//f/9//3//f/9//3//f/9//3//f/9//3//f/9//3//f/9//3//f/9//3//f/9//3//f/9//3//f/9//3//f/9//3//f/9//3//f/9//3//f/9//3//f/9//3//f/9//3//f/9//3//f/9//3//f/9//3//f/9//3//f/9//3//f/9//3//f/9//3//f/9//3/+f/9//3//f/9//3//f/9//3//f/9//3//f/9//3//f/9//3//f/9//3//f/9//3//f/9//3//f/9//3//f/9//3//f/9//3//f/9//3//f/9//3//f/9//3//f/9//3//f/9//3//f/9//3//f/9//3//f/9//3//f/9//3//f/9//3//f/9//3//f/9//3//f/9//3//f/9//3//f/9//3//f/9//3//f/9//3//f/9//3//f/9//3//f/9//3//f/9//3//f/9//3//f/97/3vfdxxjuFaWUnZO+l5ea997/3//f997/3//f79zMyHzGBId33f/e/9//3//f/9//3//f/9//3//f/9//3//f/9//3//f/9//3//f/9//3//f/9//3//f/9//3//f/9//3//f/9//3//f/9//3//f/9//3//f/9//3//f/9//3//f/9//3//f/9//3//f/9//3//f/9//3//f/9//3//f/9//3//f/9//3//f/9//3//f/9//3//f/9//3//f/9//3//f/9//3//f/9//3//f/9//3//f/9//3//f/9//3//f/9//3//f/9//3//f/9//3//f/9//3//f/9//3//f/9//3//f/9//3//f/9//3//f/9//3//f/9//3//f/9//3//f/9//3//f/9//3//f/9//3//f/9//3//f/9//3//f/9//3//f/9//3//f/9//3//f/9//3//f/9//3//f/9//3//f/9//3//f/9//3//f/9//3//f/9//3//f/9//3//f/9//3//f/9//3//f/9//3//f/9//3//f/9//3/fe/9//3//f/9//3//f/9//3//f997zxhtDFIp33f/e/97/3//f/9//3//f/9//3//f/9//3//f/9//3//f/9//3//f/9//3//f/9//3//f/9//3//f/9//3//f/9//3//f/9//3//f/9//3//f/9//3//f/9//3//f/9//3//f/9//3//f/9//3//f/9//3//f/9//3//f/9//3//f/9//3//f/9//3//f/9//3//f/9//3//f/9//3//f/9//3//f/9//3//f/9//3//f/9//3//f/9//3//f/9//3//f/9//3//f/9//3//f/9//3//f/9//3//f/9//3//f/9//3//f/9//3//f/9//3//f/9//3//f/9//3//f/9//3//f/9//3//f/9//3//f/9//3//f/9//3//f/9//3//f/9//3//f/9//3//f/9//3//f/9//3//f/9//3//f/9//3//f/9//3//f/9//3//f/9//3//f/9//3//f/9//3//f/9//3//f/9//3//f/9//3//f/9//3//f/9//3//f/9//3//f/9//3/fd/9/7hzOGPY9/3//f/9//3//f/9//3//f/9//3//f/9//3//f/9//3//f/9//3//f/9//3//f/9//3//f/9//3//f/9//3//f/9//3//f/9//3//f/9//3//f/9//3//f/9//3//f/9//3//f/9//3//f/9//3//f/9//3//f/9//3//f/9//3//f/9//3//f/9//3//f/9//3//f/9//3//f/9//3//f/9//3//f/9//3//f/9//3//f/9//3//f/9//3//f/9//3//f/9//3//f/9//3//f/9//3//f/9//3//f/9//3//f/9//3//f/9//3//f/9//3//f/9//3//f/9//3//f/9//3//f/9//3//f/9//3//f/9//3//f/9//3//f/9//3//f/9//3//f/9//3//f/9//3//f/9//3//f/9//3//f/9//3//f/9//3//f/9//3//f/9//3//f/9//3//f/9//3//f/9//3//f/9//3//f/9//3//f/9//3//f/9/33v/f/9//3//f/5//3//f9937RwPIT5n/3v/f/9//3//f/9//3//f/9//3//f/9//3//f/9//3//f/9//3//f/9//3//f/9//3//f/9//3//f/9//3//f/9//3//f/9//3//f/9//3//f/9//3//f/9//3//f/9//3//f/9//3//f/9//3//f/9//3//f/9//3//f/9//3//f/9//3//f/9//3//f/9//3//f/9//3//f/9//3//f/9//3//f/9//3//f/9//3//f/9//3//f/9//3//f/9//3//f/9//3//f/9//3//f/9//3//f/9//3//f/9//3//f/9//3//f/9//3//f/9//3//f/9//3//f/9//3//f/9//3//f/9//3//f/9//3//f/9//3//f/9//3//f/9//3//f/9//3//f/9//3//f/9//3//f/9//3//f/9//3//f/9//3//f/9//3//f/9//3//f/9//3//f/9//3//f/9//3//f/9//3//f/9//3//f/9//3//f/9//3//f/9//3//f/9//3//f/5//3++d/9//3//f/97/3//f/9//3//f/9//3//f/9//3//f/9//3//f/9//3//f/9//3//f/9//3//f/9//3//f/9//3//f/9//3//f/9//3//f/9//3//f/9//3//f/9//3//f/9//3//f/9//3//f/9//3//f/9//3//f/9//3//f/9//3//f/9//3//f/9//3//f/9//3//f/9//3//f/9//3//f/9//3//f/9//3//f/9//3//f/9//3//f/9//3//f/9//3//f/9//3//f/9//3//f/9//3//f/9//3//f/9//3//f/9//3//f/9//3//f/9//3//f/9//3//f/9//3//f/9//3//f/9//3//f/9//3//f/9//3//f/9//3//f/9//3//f/9//3//f/9//3//f/9//3//f/9//3//f/9//3//f/9//3//f/9//3//f/9//3//f/9//3//f/9//3//f/9//3//f/9//3//f/9//3//f/9//3//f/9//3//f/9//3//f/9//3//f/9//3//f/9//n//f997/3//f/9//3//f/5//3//f/9//3//f/9//3//f/9//3//f/9//3//f/9//3//f/9//3//f/9//3//f/9//3//f/9//3//f/9//3//f/9//3//f/9//3//f/9//3//f/9//3//f/9//3//f/9//3//f/9//3//f/9//3//f/9//3//f/9//3//f/9//3//f/9//3//f/9//3//f/9//3//f/9//3//f/9//3//f/9//3//f/9//3//f/9//3//f/9//3//f/9//3//f/9//3//f/9//3//f/9//3//f/9//3//f/9//3//f/9//3//f/9//3//f/9//3//f/9//3//f/9//3//f/9//3//f/9//3//f/9//3//f/9//3//f/9//3//f/9//3//f/9//3//f/9//3//f/9//3//f/9//3//f/9//3//f/9//3//f/9//3//f/9//3//f/9//3//f/9//3//f/9//3//f/9//3//f/9//3//f/9//3//f/9//3//f/9//3//f/9//3//f/5//3//f/9//3//f/97/3/+f/9//3//f/9//3//f/9//3//f/9//3//f/9//3//f/9//3//f/9//3//f/9//3//f/9//3//f/9//3//f/9//3//f/9//3//f/9//3//f/9//3//f/9//3//f/9//3//f/9//3//f/9//3//f/9//3//f/9//3//f/9//3//f/9//3//f/9//3//f/9//3//f/9//3//f/9//3//f/9//3//f/9//3//f/9//3//f/9//3//f/9//3//f/9//3//f/9//3//f/9//3//f/9//3//f/9//3//f/9//3//f/9//3//f/9//3//f/9//3//f/9//3//f/9//3//f/9//3//f/9//3//f/9//3//f/9//3//f/9//3//f/9//3//f/9//3//f/9//3//f/9//3//f/9//3//f/9//3//f/9//3//f/9//3//f/9//3//f/9//3//f/9//3//f/9//3//f/9//3//f/9//3//f/9//3//f/5//3//f/9//3//f/9//3//f/9//3//f/9//3//f/9//n/+f/5//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n/+f/9//3//f/9//3//f/5//3//f/9//3//f/9//3//f/9//3//f/9//3//f/9//3//f/9//3//f/9//3//f/9//3//f/9//3//f/9//3//f/9//3//f/9//3//f/9//3//f/9//3//f/9//3//f/9//3//f/9//3//f/9//3//f/9//3//f/9//3//f/9//3//f/9//3//f/9//3//f/9//3//f/9//3//f/9//3//f/9//3//f/9//3//f/9//3//f/9//3//f/9//3//f/9//3//f/9//3//f/9//3//f/9//3//f/9//3//f/9//3//f/9//3//f/9//3//f/9//3//f/9//3//f/9//3//f/9//3//f/9//3//f/9//3//f/9//3//f/9//3//f/9//3//f/9//3//f/9//3//f/9//3//f/9//3//f/9//3//f/9//3//f/9//3//f/9//3//f/9//3//f/9//3//f/9//3//f/9//3//f/9//3//f/9//3//f/9//3//f/9//3//f/9//3/+f/9//3//f/9//3/+f/5//3//f/9//3//f/9//3//f/9//3//f/9//3//f/9//3//f/9//3//f/9//3//f/9//3//f/9//3//f/9//3//f/9//3//f/9//3//f/9//3//f/9//3//f/9//3//f/9//3//f/9//3//f/9//3//f/9//3//f/9//3//f/9//3//f/9//3//f/9//3//f/9//3//f/9//3//f/9//3//f/9//3//f/9//3//f/9//3//f/9//3//f/9//3//f/9//3//f/9//3//f/9//3//f/9//3//f/9//3//f/9//3//f/9//3//f/9//3//f/9//3//f/9//3//f/9//3//f/9//3//f/9//3//f/9//3//f/9//3//f/9//39MAAAAZAAAAAAAAAAAAAAAywAAAFgAAAAAAAAAAAAAAMwAAABZAAAAKQCqAAAAAAAAAAAAAACAPwAAAAAAAAAAAACAPwAAAAAAAAAAAAAAAAAAAAAAAAAAAAAAAAAAAAAAAAAAIgAAAAwAAAD/////RgAAABwAAAAQAAAARU1GKwJAAAAMAAAAAAAAAA4AAAAUAAAAAAAAABAAAAAUAAAA</SignatureImage>
          <SignatureComments/>
          <WindowsVersion>6.1</WindowsVersion>
          <OfficeVersion>16.0</OfficeVersion>
          <ApplicationVersion>16.0</ApplicationVersion>
          <Monitors>1</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2017-02-03T15:12:25Z</xd:SigningTime>
          <xd:SigningCertificate>
            <xd:Cert>
              <xd:CertDigest>
                <DigestMethod Algorithm="http://www.w3.org/2001/04/xmlenc#sha256"/>
                <DigestValue>5DMJX8ai+ayZMBrd+8zJ73Ex9eH53+3fDEx+7bSA+68=</DigestValue>
              </xd:CertDigest>
              <xd:IssuerSerial>
                <X509IssuerName>E=e-sign@e-sign.cl, CN=E-Sign Firma Electronica Avanzada para Estado de Chile CA, OU=Class 2 Managed PKI Individual Subscriber CA, OU=Symantec Trust Network, O=E-Sign S.A., C=CL</X509IssuerName>
                <X509SerialNumber>142311606446182715879398149199704459039</X509SerialNumber>
              </xd:IssuerSerial>
            </xd:Cert>
          </xd:SigningCertificate>
          <xd:SignaturePolicyIdentifier>
            <xd:SignaturePolicyImplied/>
          </xd:SignaturePolicyIdentifier>
        </xd:SignedSignatureProperties>
      </xd:SignedProperties>
    </xd:QualifyingProperties>
  </Object>
  <Object Id="idValidSigLnImg">AQAAAGwAAAAAAAAAAAAAAD8BAACfAAAAAAAAAAAAAAAULAAADRYAACBFTUYAAAEAkKkAAMsAAAAFAAAAAAAAAAAAAAAAAAAAgAcAADgEAAClAgAAfQEAAAAAAAAAAAAAAAAAANVVCgBI0AUACgAAABAAAAAAAAAAAAAAAEsAAAAQAAAAAAAAAAUAAAAeAAAAGAAAAAAAAAAAAAAAQAEAAKAAAAAnAAAAGAAAAAEAAAA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8PDwAAAAAAAlAAAADAAAAAEAAABMAAAAZAAAAAAAAAAAAAAAPwEAAJ8AAAAAAAAAAAAAAEABAACgAAAAIQDwAAAAAAAAAAAAAACAPwAAAAAAAAAAAACAPwAAAAAAAAAAAAAAAAAAAAAAAAAAAAAAAAAAAAAAAAAAJQAAAAwAAAAAAACAKAAAAAwAAAABAAAAJwAAABgAAAABAAAAAAAAAPDw8A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ee/9//3//f/9//3//f/9//3//f/9//3//f/9//3//f/9//3//f/9//3//f/9//3//f/9//3//f/9//3//f/9//3//f/9//3//f/9//3//f/9//3//f/9//3//f/9//3//f/9//3//f/9//3//f/9//3//f/9//3//f/9//38AAP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3tv/3//f/9//3//f/9//3//f/9//3//f/9//3//f/9//3//f/9//3//f/9//3//f/9//3//f/9//3//f/9//3//f/9//3//f/9//3//f/9//3//f/9//3//f/9//3//f/9//3//f/9//3//f/9//3//f/9//3//f/9//38AAP9//3//f/9//3//f/9//3//f/9//3//f/9//3//f/9//3//f/9//3//f/9//3//f/9//3//f/9//3//f/9//3//f/9//3//f/9//3//f/9//3//f/9//3//f/9//3//f/9//3//f/9//3//f/9//3//f/9//3//f/9//3//f/9//3//f/9//3//f/9//3//f/9//3//f/9//3//f/9//3//f/9//3//f/9//3//f/9//3//f/9//3//f/9//3//f/9//3//f/9//3//f/9//3//f/9//3//f/9//3//f/9//3//f/9//3//f/9//3//f/9//3//f/9//3//f/9//3//f/9//3//f/9//3//f/9//3//f/9//3v/f7dS/3//f/9//3//f/9//3//f/9//3//f/9//3//f/9//3//f/9//3//f/9//3//f/9//3//f/9//3//f/9//3//f/9//3//f/9//3//f/9//3//f/9//3//f/9//3//f/9//3//f/9//3//f/9//3//f/9//3//f/9//38AAP9//3//f/9//3//f/9//3//f/9//3//f/9//3//f/9//3//f/9//3//f/9//3//f/9//3//f/9//3//f/9//3//f/9//3//f/5//n//f/9//3//f/9//3//f/9//n//f/5//n/+f/9//3//f/9//3//f/9//3//f/9//3//f/9//3//f/9//3//f/9//3//f/5//3//f/9//3//f/9//3//f/9//3//f/9//3//f/9//3//f/9//3//f/9//3//f/9//3//f/9//3//f/9//3//f/9//3//f/5//3/+f/9//n//f/5//3//f/9//3//f/5//3//f/9//3//f/9//3//f/9//3//f/9//3//f/9//3//f/5//3vfbxY2/3v/f/9//3//f/9//3//f/9//3//f/9//3//f/9//3//f/9//3//f/9//3//f/9//3//f/9//3//f/9//3//f/9//3//f/9//3//f/9//3//f/9//3//f/9//3//f/9//3//f/9//3//f/9//3//f/9//3//f/9//38AAP9//3//f/9//3//f/9//3//f/9//3//f/9//3//f/9//3//f/9//3//f/9//3//f/9//3//f/9//3//f/9//3//f/9//3//f/9//3//f/9//3//f/9//3//f/9//3/+f/9//n//f/5//3//f/9//3//f/9//3//f/9//3//f/9//3//f/9//3//f/9//3//f/9//3//f/9//3//f/9//3//f/9//3//f/9//3//f/9//3//f/9//3//f/9//3//f/9//3//f/9//3//f/9//3//f/9//3//f/9//3//f/5//3//f/5//3//f/9//3//f/9//3//f/9//3//f/9//3//f/9//3//f/9//3//f/9//3/+f/9//3vfa/ct/3v+f/9//3//f/9//3//f/9//3//f/9//3//f/9//3//f/9//3//f/9//3//f/9//3//f/9//3//f/9//3//f/9//3//f/9//3//f/9//3//f/9//3//f/9//3//f/9//3//f/9//3//f/9//3//f/9//3//f/9//38AAP9//3//f/9//3//f/9//3//f/9//3//f/9//3//f/9//3//f/9//3//f/9//3//f/9//3//f/9//3//f/9//3//f/9//3//f/9//3//f/9//3//f/9//3//f/9//3//f/9//3//f/9//3//f/9//3//f/9//3//f/5//3//f/9//3//f/9//3//f/9//3//f/9//3//f/9//3//f/9//3//f/9//3//f/9//3//f/9//3//f/9//3//f/9//3//f/9//3//f/9//3//f/5//3//f/9//3//f/9//3/fe/9//3//f/9//3/+f/5//n//f/9//3//f/9//3//f/9//3//f/9//3//f/9//3//f/9//3//f/5//3t/X9Ypv3f/f/9//3//f/9//3//f/9//3//f/9//3//f/9//3//f/9//3//f/9//3//f/9//3//f/9//3//f/9//3//f/9//3//f/9//3//f/9//3//f/9//3//f/9//3//f/9//3//f/9//3//f/9//3//f/9//3//f/9//38AAP9//3//f/9//3//f/9//3//f/9//3//f/9//3//f/9//3//f/9//3//f/9//3//f/9//3//f/9//3//f/9//3//f/9//3//f/9//3//f/9//3/+f/9//n//f/9//3//f/9//3//f/9//3//f/9//3//f/9//3/+f/9//n//f/9//3//f/9//3//f/9//3//f/9//3//f/9//3//f/5//n//f/9//3//f/9//n//f/9//3//f/9//3//f/9//3//f/9//3//f/9//3//f/5//X//f/1//3//f/9//3//f/9//3//f/9//3//f/1//n//f/9//3//f/9//3//f/9//3//f/9//3//f/9//3//f/9//3//f/9//3s/V7Ul33f/f/9//3//f/9//3//f/9//3//f/9//3//f/9//3//f/9//3//f/9//3//f/9//3//f/9//3//f/9//3//f/9//3//f/9//3//f/9//3//f/9//3//f/9//3//f/9//3//f/9//3//f/9//3//f/9//3//f/9//38AAP9//3//f/9//3//f/9//3//f/9//3//f/9//3//f/9//3//f/9//3//f/9//3//f/9//3//f/9//3//f/9//3//f/9//3//f/9//3//f/9//n/+f/5//3//f/9//3//f/9//3//f/9//3//f/9//3/+f/5//n//f/9//3//f/9//3//f/9//3//f/9//3//f/9//3//f/9//3/+f/x//n//f/9//3//f/5//n/+f/9//3//f/9//3//f/9//3//f/9//3//f/9//3//f/5//X/8f/5//3//f793/3//f/9//3/fe793/3//f/9//Xv/f/9//3//f/9//3//f/9//3//f/9//3//f/9//3//f/9//3//f/5//3vfSpUh33f/f/9//3//f/9//3//f/9//3//f/9//3//f/9//3//f/9//3//f/9//3//f/9//3//f/9//3//f/9//3//f/9//3//f/9//3//f/9//3//f/9//3//f/9//3//f/9//3//f/9//3//f/9//3//f/9//3//f/9//38AAP9//3//f/9//3//f/9//3//f/9//3//f/9//3//f/9//3//f/9//3//f/9//3//f/9//3//f/9//3//f/9//3//f/9//3//f/9//3//f/9//3/+f/9//n//f/9//3//f/9//3//f/9//3//f/9//n/+f/5//3//f/9//3//f/9//3//f/9//3//f/9//3//f/9//3//f/9//3/+f/5//n//f/9//3//f/9//3//f/9//3//f/9//3//f/9//3//f/9//3//f/9//3//f/9//X/9f9x3/3//f/9/P2cVQnApbylwKbQ1WUpfa/9//3/+e/9//3//f/9//3//f/9//3//f/9//3//f/9//3//f/9//3//f/9//3udQpUh/3v/f/9//3//f/9//3//f/9//3//f/9//3//f/9//3//f/9//3//f/9//3//f/9//3//f/9//3//f/9//3//f/9//3//f/9//3//f/9//3//f/9//3//f/9//3//f/9//3//f/9//3//f/9//3//f/9//3//f/9//38AAP9//3//f/9//3//f/9//3//f/9//3//f/9//3//f/9//3//f/9//3//f/9//3//f/9//3//f/9//3//f/9//3//f/9//3//f/5//3/+f/9//n//f/5//n/+f/5//X/+f/9//3//f/9//3//f/5//n/+f/9//3//f/9//3//f/9//3//f/9//3//f/9//3//f/9//3//f/9//3//f/5//3//f/9//3//f/9//3//f/9//3//f/9//3//f/9//3//f/9//3//f/9//3//f/9//n/9f/9//39fZ/g9UikuIdE1uFJ3SrI1LyUxJRlCP2f/f/9//3//f/9//3//f/9//3//f/9//3//f/9//3//f/9//3//f/9//3s7NpYh/3v/f/9//3//f/9//3//f/9//3//f/9//3//f/9//3//f/9//3//f/9//3//f/9//3//f/9//3//f/9//3//f/9//3//f/9//3//f/9//3//f/9//3//f/9//3//f/9//3//f/9//3//f/9//3//f/9//3//f/9//38AAP9//3//f/9//3//f/9//3//f/9//3//f/9//3//f/9//3//f/9//3//f/9//3//f/9//3//f/9//3//f/9//3//f/5//3/+f/9//3//f/9//3//f/9//3//f/9//3//f/9//3//f/9//3/+f/9//3//f/9//3//f/9//3//f/9//3/+f/9//3//f/9//3//f/9//3//f/9//3//f/9//3//f/9//3//f/9//3//f/9//3//f/9//3//f/9//3//f/9//3//f/9//3//f/9//3//f/97HV8yJfEcWkqfb/97/3//e/9/v3NaSvEclTH9Xv9//3//f/9//3//f/9//3//f/9//3//f/9//3//f/9//3//f/9//3cbNnYh/3//f/9//3//f/9//3//f/9//3//f/9//3//f/9//3//f/9//3//f/9//3//f/9//3//f/9//3//f/9//3//f/9//3//f/9//3//f/9//3//f/9//3//f/9//3//f/9//3//f/9//3//f/9//3//f/9//3//f/9//38AAP9//3//f/9//3//f/9//3//f/9//3//f/9//3//f/9//3//f/9//3//f/9//3//f/9//3//f/9//3//f/9//3/9f/1//X/+f/97/3//f793/174PXUtdS11LbYxGUI/Z99/33v/e/9//Hf9e/9//3//f99//3//f/9//3//f/9//3/+f/9//3/ff/9//3//f/5//3/+f/9//3//f997/3//e/9//3/fe993/3//f/9//3//f/5//n/+f/9/33//f/9//3/+f/9//3//f/9//3v/ex1fESEzJZ1O/3//d/9//3v/f/97/3//e9xWVSk0JT9n/3v+e/5//3//f/9//3//f/9//3//f/9//3//f/9//3//f/9//3u4Jbgp33v/f/9//3//f/9//3//f/9//3//f/9//3//f/9//3//f/9//3//f/9//3//f/9//3//f/9//3//f/9//3//f/9//3//f/9//3//f/9//3//f/9//3//f/9//3//f/9//3//f/9//3//f/9//3//f/9//3//f/9//38AAP9//3//f/9//3//f/9//3//f/9//3//f/9//3//f/9//3//f/9//3//f/9//3//f/9//3//f/9//3//f/9//3/9f/1//n//f/9/v3N6TnQt8RxUKfo9G0IbQtk5VSnxHBIlvFb/f953/3/9d/9//3//f/9//3//f/9//3//f/97/3//f/9//3//f/9//3//f/5//n//f/9//3//f7933VpXSpAxkjEWPptSP2Pfe/97/3v/e/9//n//f/9//3/ff/9//3//f/9//3//f/97/3ufb7Y18hw7Rv9/33f/f/97/3//e/9//3v/e/97f282KdEcP2f/f/17/3//f/9//3//f/9//3//f/9//3//f/9//3//f/9//3vZKbgl/3//f/9//3//f/9//3//f/9//3//f/9//3//f/9//3//f/9//3//f/9//3//f/9//3//f/9//3//f/9//3//f/9//3//f/9//3//f/9//3//f/9//3//f/9//3//f/9//3//f/9//3//f/9//3//f/9//3//f/9//38AAP9//3//f/9//3//f/9//3//f/9//3//f/9//3//f/9//3//f/9//3//f/9//3//f/9//3//f/9//3//f/9//3/9e/9//3f/f9931jV0LbUxH1/fd/97/3v/e/97n2/9WpQxUy20NX9n33P/e/93/3//f/9/33//f/9//3/+f/17/nv/f/9//3//f/9/3nv/f/5//n//e/9/v3N6TlIpECENIdI19DmzNVEpDyGzMT1j/3v/f/97/3//f/9//3//f/5//3//f/9//n//f/93/3s6QhQdmDG/d/9//3//f/9//3//f/9//3/+f/9/33t/b3cxEiE+Y/9//3//f55z/3//f/9//3//f/9//3//f/9//3//f/9//3u4Jbgp33v/f/9//3//f/9//3//f/9//3//f/9//3//f/9//3//f/9//3//f/9//3//f/9//3//f/9//3//f/9//3//f/9//3//f/9//3//f/9//3//f/9//3//f/9//3//f/9//3//f/9//3//f/9//3//f/9//3//f/9//38AAP9//3//f/9//3//f/9//3//f/9//3//f/9//3//f/9//3//f/9//3//f/9//3//f/9//3//f/9//3//f/9//3//f/93/3+/c/c9dC3XOd93/3v/f/97/3v/f/97/3/fe997OUoRIVIlH1v/d/97/3v/f/9//3//f/9//3v/f/57/3//f/9/33v/f/9//3//f/9//3//f35r9DkPHXMtm07/f/9//3//f/97WEYuIU8l2lLfd/9//3//f/9//3//f/5//3//f/9//3//f/9/X2dVKfQcn2//e/9//3//f/9//3//f/5/3Hf/f/9/33f/e39vVSmVMZ9z/3//f/9/33v/f/9//3//f/9//3//f/9//3//f/9//3e4Kbgl/3//f/9//3//f/9//3//f/9//3//f/9//3//f/9//3//f/9//3//f/9//3//f/9//3//f/9//3//f/9//3//f/9//3//f/9//3//f/9//3//f/9//3//f/9//3//f/9//3//f/9//3//f/9//3//f/9//3//f/9//38AAP9//3//f/9//3//f/9//3//f/9//3//f/9//3//f/9//3//f/9//3//f/9//3//f/9//3//f/9//3//f/9//3//e/93/3t6ShEh1znfe/9/33v/e/x3/n/+f/57/3v/f/9/33//XjMhMh3cTv9z/3v+e/9//3//f997/3v/d5xrfmt+b/9//3//f/9//3//f/9//3+fb3Et7Rj1Of97/3/fe997/3//e/97/39/Z08lDRlYRr93/3/fe/9//3//f/5//3//f/9//3//d/97OD40Idk5/3v/f/9//n/+e/9//3//f/9//3//f/9//3//e/97vVIUIVxK33v/f/9//3//f/9//3//f/9//3//f/9//3//f/9//3eXIbgl/3v/f/9//3//f/9//3//f/9//3//f/9//3//f/9//3//f/9//3//f/9//3//f/9//3//f/9//3//f/9//3//f/9//3//f/9//3//f/9//3//f/9//3//f/9//3//f/9//3//f/9//3//f/9//3//f/9//3//f/9//38AAP9//3//f/9//3//f/9//3//f/9//3//f/9//3//f/9//3//f/9//3//f/9//3//f/9//3//f/9//3//f/9//3//f/97P2NyLZMtv3ffe/9//3/+f/1//X/+f/5//3//f/9//3//f39nMhkyHZpK/3v/f/9//3//f/9//3scW5Ap7Rz0Pf9//3//f/9//3//f/9/f29RKQ8hFj7/e/97/3f/f/9//3//f/93/3f/f/939jnvGFtK33v/f/9//3/+f/9//3//f/9//3//d993dClTJT9j/3v/f/5//n//f/9//3/ee/9//3//f/17/n/+f/9733v6PXYtHl/fe/9//3//f/9//3//f/9//3//f/9//3//f/9/33e3JZgl/3//f/9//3//f/9//3//f/9//3//f/9//3//f/9//3//f/9//3//f/9//3//f/9//3//f/9//3//f/9//3//f/9//3//f/9//3//f/9//3//f/9//3//f/9//3//f/9//3//f/9//3//f/9//3//f/9//3//f/9//38AAP9//3//f/9//3//f/9//3//f/9//3//f/9//3//f/9//3//f/9//3//f/9//3//f/9//3//f/9//3//f/9//3/fe/9/9DkuJV5n/3vfd/9//3//f/5//n//f/9//3//f/9/3nv/e/93n2dzIe8UP1//e/9//n//f/9/33OWKW4IESE/Z/9//3/+e/5//3//f9971z3xHLY1/3vfc/9z/3//e/9//nv9e/1//3//d/97v3PYNTQlnlK/d/9//n/+f/9//3/9f/5//3v/f/9aVSVzKf97/3v8d/5/3nv/f/9//3//f/9/33//f/9//n/+f/97/3vfd5UxUynfe/9//nv/f/9//3//f/9//3//f/9//3//f/9/33eWIbgl/3v/f/9//3//f/9//3//f/9//3//f/9//3//f/9//3//f/9//3//f/9//3//f/9//3//f/9//3//f/9//3//f/9//3//f/9//3//f/9//3//f/9//3//f/9//3//f/9//3//f/9//3//f/9//3//f/9//3//f/9//38AAP9//3//f/9//3//f/9//3//f/9//3//f/9//3//f/9//3//f/9//3//f/9//3//f/9//3//f/9//3//f/9//3//fz9jcCnzOd97/3//f/9//3/+f/9//3//f/9//3//f/9//3//f/97/39fY3MlEB1fZ993/3//f/97/1bTEPQUMiX/f/9//3//f/9//3//ez9n8Rh0Kb9z/3v/e/9//Xf/f/9//3/9f/5//n//f/97/39/a3UtMyUfY/9//3/+f/9//3/9f/5/33f/dx0+FB03Qv97/Xv+f/9//3/ff/9//3//f/9//3//f/5//3//f/9//3//ex5flDEXQv9//3//f/9//3//f/9//3//f/9//3//f/9/33OYJZgl/3//f/9//3//f/9//3//f/9//3//f/9//3//f/9//3//f/9//3//f/9//3//f/9//3//f/9//3//f/9//3//f/9//3//f/9//3//f/9//3//f/9//3//f/9//3//f/9//3//f/9//3//f/9//3//f/9//3//f/9//38AAP9//3//f/9//3//f/9//3//f/9//3//f/9//3//f/9//3//f/9//3//f/9//n//f/9//3/ff/9//n//f/9//3//d/k1Lx1dY/97/n//f/9//3//f/9//3//f/9//3//f/9//3v/f/9//3//f9tWDxlzJf9z/3f/e79vVSEWEfIQ+1r/f/9//3//f/9//3/fe5gxNCVWQv9//3v/f/9//3//f/9//3//f/9//3//f/9//3v/f7xWMiWVMf9733f/f/9//3/9f/9//3v/e3glVSEdX993/3//f/97/3//f/9//3//f/9//3//f/9//3//f/9//3//e/9/FT5QJV9n/3//f/9//3//f/9//3//f/9//3//f/9/33N4Hbol/3v/f/9//3//f/9//3//f/9//3//f/9//3//f/9//3//f/9//n/+f/5//n/+f/5//n//f/5//3//f/9//3//f/9//3//f/9//3//f/9//3//f/9//3//f/9//3//f/9//3//f/9//3//f/9//3//f/9//3//f/9//38AAP9//3//f/9//3//f/9//3//f/9//3//f/9//3//f/9//3//f/9//3//f/9//3/+f/9//3//f/9//3//f/9//3ufZ5clsynfc/9//n/+f/9//3//f/9//3//f/9//3//f/9//3v/f/9//3//f59vWEYyHRc2/3v/dx9bFRX1DDMV33f/f/9//3//f/9//3/fWhYhVSXfc/9//3/+f/9//3//f/9//3//f/9//3//f/9//3//f/97Fz4xIVpG/3//f/9//3//f/9//3u/a3clViGfb/9//3//f/9//3//f/9//3//f/9//3//f/9//3//f/9//3//f793f2+SLTlC33f/f/9//3//f/9//3//f/9//3/+f/9/v3N5IZol/3v+f/9//3//f/9//3//f/9//3//f/9//3//f/9//3//f/9//3//f/9//3//f/9//3//f/9//3//f/9//3//f/9//3//f/9//3//f/9//3//f/9//3//f/9//3//f/9//3//f/9//3//f/9//3//f/9//3//f/9//38AAP9//3//f/9//3//f/9//3//f/9//3//f/9//3//f/9//3//f/9//3//f/9//n//f/9//3//f/9//n//f993/39+RlUhWUL/e/97/3/+f/9//3//f/9//3//f/9//3//f/9//3//f/9/33//f/9/n29zKVEd+1L/d/ox1RDUDHUd/3v/f/9//3//f/97/3u2MRMdO0L/e/53/3//f/9//3//f/9//3//f/9//3//f/9//3//f/9/f2tRJXMtv2//e/9//3//f/9//3s/W1Udlynfd/9//3//f/9//3//f/9//n//f/9//3//f/9//3//f/9//3//f/9//3/cVhAhH1//f/9//nv/f/9//3//f/9//n//f/9/v3N4Hbol/3f/f/9//3//f/9//3//f/9//3//f/9//3//f/9//3//f/9//3//f/9//3//f/9//3//f/9//3//f/9//3//f/9//3//f/9//3//f/9//3//f/9//3//f/9//3//f/9//3//f/9//3//f/9//3//f/9//3//f/9//38AAP9//3//f/9//3//f/9//3//f/9//3//f/9//3//f/9//3//f/9//3//f/9//3/+f/9//3//f/9//3//f/9//3u4LVUdX2P/e/97/3//f/9//3//f/9//3//f/9//3//f/9//3//f/9//3//f/9//3/dVnMl0y0/WzcZ1gwWFRk2/3/+f/9//3//f/9/f2sRIVUpX2f/e/53/3//f/9//3//f/9//3//f/9//3//f/9//3//f/9//3+7UnIpm07/e/9//3//f/9//3+aRlYh+jX/f/9//3//f/9//3//f/9//3//f/9//3//f/9//3//f/9//3//e/9//3v/e9U11DX/f993/3//f/9//3//f/9//3//f/9/v3OZIZkl/3v/f/9//3//f/9//3//f/9//3//f/9//3//f/9//3//f/9//3//f/9//3//f/9//3//f/9//3//f/9//3//f/9//3//f/9//3//f/9//3//f/9//3//f/9//3//f/9//3//f/9//3//f/9//3//f/9//3//f/9//38AAP9//3//f/9//3//f/9//3//f/9//3//f/9//3//f/9//3//f/9//3//f/9//n//f/9//3//f/9//3//f/97v3M0HZcl33P/e/97/3//f/9//3//f/9//3//f/9//3//f/9//3/+f/9//3//f/9//3/fe/Y1UR2WIfYQ+BQVFR9b/3v/f/9//3//e/9/nE5UJZQt/3v/d/9//3//f/9//3//f/9//3//f/9//3//f/9//3//f/9/33e/c5ItlDHfd/9//3//f/9//3cXNjUdfEL/e/9//3//f/9//3/+f/9//3//f/9//3//f/9//3//f/9//3//f/9//3v/fz9jUCncXv9//3v/f997/3//f/9//X//f/9/33d3HZgl/3v/f/9//3//f/9//3//f/9//3//f/9//3//f/9//3//f/9//3//f/9//3//f/9//3//f/9//3//f/9//3//f/9//3//f/9//3//f/9//3//f/9//3//f/9//3//f/9//3//f/9//3//f/9//3//f/9//3//f/9//38AAP9//3//f/9//3//f/9//3//f/9//3//f/9//3//f/9//3//f/9//3//f/9//3//f/9//3//f/9//3//f/9/3FZVIRo6/3v/e/9//3//f/9//3//f/9//3//f/9//3//f/9//3//f/5//3//f/9//3//fx9fdCHzDNcM+BBWHd9z/3//f/9//3//f/971zU0JZpO/3v/f/9//3//f/9//3//f/9//3//f/9//3//f/9//3//f/9//3//f5lOdC18Tv9//3//f/9//3u1LXYh31L/f/9//3//f/9//3//f/9//3//f/9//3//f/9//3//f/9//3//f/97/3/fd/9/N0KTNf9//3//f/9//3//f/5//n//f/9/v3N4IZch/3v/f/9//3//f/9//3//f/9//3//f/9//3//f/9//3//f/9//3//f/9//3//f/9//3//f/9//3//f/9//3//f/9//3//f/9//3//f/9//3//f/9//3//f/9//3//f/9//3//f/9//3//f/9//3//f/9//3//f/9//38AAP9//3//f/9//3//f/9//3//f/9//3//f/9//3//f/9//3//f/9//3//f/9//3//f/9//3//f/9//nv/f9931jVUIf9W/3f/e/9//3//f/9//3//f/9//3//f/9//3//f/9//3/+f/5//3//f/9//3//f/9/Ojo3GbYE9wx1If97/3//f/5//3//f19nNCFUJX9r/3v/f/97/3//f957/3//f/9//3//f/9//3//f/9//3//f/9//3//e793ljF1Lb9z/3//f/9//3eUKXUhP1//f/9//3//f/9//3//f/9//3//f/9//3//f/9//3//f/5//3//f/9//3//f/97X2tyLR5j/3f/e/9//3/+e/5//n//f99/v3d3IZch33f/f/9//3//f/9//3//f/9//3//f/9//3//f/9//3//f/9//3//f/9//3//f/9//3//f/9//3//f/9//3//f/9//3//f/9//3//f/9//3//f/9//3//f/9//3//f/9//3//f/9//3//f/9//3//f/9//3//f/9//38AAP9//3//f/9//3//f/9//3//f/9//3//f/9//3//f/9//3//f/9//3//f/9//3//f/9//3//f/9//3//f/97UiVUJZ9v/3//f/9//3//f/9//3//f/9//3//f/9//3//f/9//3//f/5//3//f/9//3//f/9/n2cWEdgMFxGUJf97/3//f/9//3//e7pOViWXMf97/3//f/9//3//f/9//3//f/9//3//f/9//3//f/9//3//f/9//Xv/f997O0ZVKV9r/3v/f/9/33dzIZUlf2f/f/9//3/+f/9//3//f/9//3//f/9//3//f/9//3//f/9/3Xv/f/9//3//f/9//3tZSpQx/3v/e/9//3/9e/5//3//f/9/33eZJZch/3v/f/9//3//f/9//3//f/9//3//f/9//3//f/9//3//f/9//3//f/9//3//f/9//3//f/9//3//f/9//3//f/9//3//f/9//3//f/9//3//f/9//3//f/9//3//f/9//3//f/9//3//f/9//3//f/9//3//f/9//38AAP9//3//f/9//3//f/9//3//f/9//3//f/9//3//f/9//3//f/9//3//f/9//3//f/9//3//f/9//3//e79zdClTIf93/3f/f/9//3/+f/9//3//f/9//3/+f/9//3//f/9//3/+f/5//3//f/9//3//f/97X18WEbUEFhWaRv97/3//f/9//3//e9U1ViUaPv97/3//f/9//3//f/9//3//f/9//3//f/9//3//f/9//3//f/5//n/+e/9/n3MzJZQt/3//f/97f2eVJRIZ33P/f/9//3//f/9//3//f/9//3//f/9//3//f/9//3//f/9//3//f/9//3//f/9//3+/d3Itekr/e/9//n/+f/17/3/ff/9//3uaJXgh/3v/f/9//3//f/9//3//f/9//3//f/9//3//f/9//3//f/9/n2+1NQ8deUqfb/97/3//f/9//3//f/9//3//f/5//3//f/9//3//f/9//3//f/9//3//f/9//3//f/9//3//f/9//3//f/9//3//f/9//3//f/9//38AAP9//3//f/9//3//f/9//3//f/9//3//f/9//3//f/9//3//f/9//3//f/9//3//f/9//3//f/9//3//e19ndSW0Lf97/3//f/9//n//f/9//3//f/9//n/+f/5//3//f/9//3//f/5//3//f/9//3//f/97/1I4GfcQ9BAdU/97/3//f/9//3//d5QpNSHfWv9//n//f/9//3//f/9//3//f/9//3//f/9//3//f/9//3//f/9//n/+f/9/33vYOXQpv3P/f/97P2N1IXQl/3f/f/9//3//f/9//3//f/9//3//f/9//3//f/9//3//f/9//3//f/9//3//f/9//3//f7tS1TX/e993/3//f/9//3/ff/9//3vbKVgd33f/f/9//3//f/9//3//f/9//3//f/9//3//f/9//3//f/9/tTWvENAYESEQHVhG/3v/e/9//3//f/9//3//f/9//n//f/9//3//f/9//3//f/9//3//f/9//3//f/9//3//f/9//3//f/9//3//f/9//3//f/9//38AAP9//3//f/9//3//f/9//3//f/9//3//f/9//3//f/9//3//f/9//3//f/9//3//f/9//3/+f/9//3v/e75OdSX2Of9//3v/f/5//3/+f/9/3nv/f/5//3/+f/9//3//f/9//3//f/9//3//f/9//3/+f/97PD4WFdQI0QiaQv93/3//f/57/3tfZ1QlEx2/c/97/n/+f/9//3//f/9//3//f/9//3//f/9//3//f/9//3//f/5//n//f/9//3/eWhEd/lb/e/9731JVIXUl/3v/f/9//3//f/9//3//f/9//3//f/9//3//f/9//3//f/9//3//f/9//3//f/9//3//f793cimfb993/3/+e/9//3//f/9//3vbKVgdX2f/f/9//3//f/9//3//f/9//3//f/9//3//f/9//3//f/9/H2N0Ke8YUiXuGLIxPWP/f/9//3//f/9//3//f/5//3//f/9//3//f/9//3//f/9//3//f/9//3//f/9//3//f/9//3//f/9//3//f/9//3//f/9//38AAP9//3//f/9//3//f/9//3//f/9//3//f/9//3//f/9//3//f/9//3//f/9//3//f/9//3//f/5//3//ezs+ViWaTv9//3//f/9//n//f/9//3//f/57/3//f/9//3//f/9//3//f/9//3//f/9//3//f/93Ozr2FPUQ8gzWLf93/3//f/9//3e8TlQhdin/e/9//n//f/9//3//f/9//3//f/9//3//f/9//3//f/9//3//f/9//3//f/9//3+fbzId9zX/e/97v041HbYp/3f/f/9//3//f/9//3//f/9//3//f/9//3//f/9//3//f/9//3//f/9//3//f/9//3//f/9/WkoXQv9//3v/f/9//3//f/9//3ccLlcZ/lr/f/9//3//f/9//3//f/9//3//f/9//3//f/9//3//f/9//3v/e/97/3vfcxM+8jn/e/9//3//f/9//3//f/9//3//f/9//3//f/9//3//f/9//3//f/9//3//f/9//3//f/9//3//f/9//3//f/9//3//f/9//38AAP9//3//f/9//3//f/9//3//f/9//3//f/9//3//f/9//3//f/9//3//f/9//3//f/9//3/+f/9//3v/e7ktdyX9Wv9//3//f/5//3//f/9/3nv/f/9//3//f/9//3//f/9//3//f/9//3//f/9//3//e/93uS32FBUVNRkzFb9r/3//f/9//3/4NTUd+TX/d/97/n/+f/9//3//f/9//3//f/9//3//f/9//3//f/9//n//f/9//3//f/9//3//e9cxdCHfc/97n0pWIZYp/3v/f/9//3//f/9//3//f/9//3//f/9//3//f/9//3//f/9//3//f/9//3//f/9//3//f/9/f2txKd97/3//f/9//3//f/9//3sbMlYZekr/f/9//3//f/9//3//f/9//3//f/9//3//f/9//3//f/9//3//e/9//3/fd/97/3//f/9//3//f/9//3//f/9//3//f/9//3//f/9//3//f/9//3//f/9//3//f/9//3//f/9//3//f/9//3//f/9//3//f/9//38AAP9//3//f/9//3//f/9//3//f/9//3//f/9//3//f/9//3//f/9//3//f/9//3//f/9//3//f/5//3//d7ktVyWfa/9//3//f/9//3//f/9//3//f/9//3//f99/33//f/9//3//f/9//3//f/9//3v/d/93ViH2FDcdmCUVEX1G/3/ef/9//3u3LTUZnUr/d/9//n/+f/5//3//f/9//3//f/9//3//f/9//3//f/9//3//f/9//3//f/9//3//f/9WMx1dY/93f0Y2Hdcx/3v/f/9//3//f/9//3//f/9//3//f/9//3//f/9//3//f/9//3//f/9//3//f/9//3//f/9//3/1ObpW/3//f/9//3//f/9//3dcOlYZOT7/f/9//3//f/9//3//f/9//3//f/9//3//f/9//3//f/9//3//f/9//nv/f/9//3/+e/9//3//f/9//3//f/9//3//f/9//3//f/9//3//f/9//3//f/9//3//f/9//3//f/9//3//f/9//3//f/9//3//f/9//38AAP9//3//f/9//3//f/9//3//f/9//3//f/9//3//f/9//3//f/9//3//f/9//3//f/9//3/+f/5//3vfc5glVyG/c/9//3//f/5//3//f/9//3//f/97/3+3VuocLymfc/97/3//f/9//3//f/9//3v/d/9zNyEYHTchv0pZGZgl33v/f/57/3tVITYdH1v/d/97/3/9f/5//n//f/9//3//f/9//3//f/9//3//f/9//n//f/9//3//f/9//Hv/f59rdSETOv93HD42Hdcx/3v/f/9//3//f/9//3//f/9//3//f/9//3//f/9//3//f/9//3//f/9//3//f/5//3/+f/9//3seY7Q1v3v/e/9//3//f/9//3d8OpYd1jH/f/9//3//f/9//3//f/9//3//f/9//3//f/9//3//f/9//3/fe99//3//f/9//3//f/9//3//f/9//3//f/9//3//f/9//3//f/9//3//f/9//3//f/9//3//f/9//3//f/9//3//f/9//3//f/9//3//f/9//38AAP9//3//f/9//3//f/9//3//f/9//3//f/9//3//f/9//3//f/9//3//f/9//3//f/9//3//f/17/3+/b7kpNh3/e/9//3//f/9//3//f/9//3//f/9//388Zy0lqxT1Pf9//3//f/9//3//f/9//3v/d19feSX3GFYhv2/dKTUZf2//f/9/n2sTGVYhn2v/e/9//3//f/5//3//f/9//3//f/9//3//f/9//3//f/9//3//f/9//3//f/9//X//f/97lSVPHf97HT4XHRk6/3v/f/9//3//f/9//3//f/9//3//f/9//3//f/9//3//f/9//3//f/9//3//f/9//3//f/97/3//f5Q1P2f/f/9//3//f/9//3u+QpYd1zH/f/9//3//f/9//3//f/9//3//f/9//3//f/9//3//f/9//3//f/9//3//f/9//3//f/9//3//f/9//3//f/9//3//f/9//3//f/9//3//f/9//3//f/9//3//f/9//3//f/9//3//f/9//3//f/9//3//f/9//38AAP9//3//f/9//3//f/9//3//f/9//3//f/9//3//f/9//3//f/9//3//f/9//3//f/9//3//f/9//3+fa3ghmCX/d/9//3//f/9//3//f/9//n//f/57/3/fdx5j7xwwIX1n/3//f/9//Xv+f/9//3//dz9XNhUWFZUt33ffTjUZO0L/f/93HVfyFDQd/3v/f/9//3//f/9//3//f/9//3//f/9//3//f/9//3//f/9//3//f/9//3//f/9//3//f/93uk5RIV9j/zk3Hfcx/3v/f/9//3//f/9//3//f/9//3//f/9//3//f/9//3//f/9//3//f/9//3//f/9//3/+f/9//3//f1pKky3/d/97/n//f/97/3sfU5chdCX/e/9//3//f/9//3//f/9//3//f/9//3//f/9//3//f/9//3//f/9//3//f/9//3//f/9//3//f/9//3//f/9//3//f/9/vnv/f99//3//f/9//3//f/9//3//f/9//3//f/9//3//f/9//3//f/9//3//f/9//38AAP9//3//f/9//3//f/9//3//f/9//3//f/9//3//f/9//3//f/9//3//f/9//3//f/9//3//f/9//3+fa3kleCH/e/9//3//f/9//3//f/5//n/+f/9//3//f59v1jUQIZhK/3v/f/9//nv+f/9//3//e71GVhXzDPc5/3ufazUdViX/e/9zeT5UHZYp/3//f/9//3//f/9//3//f/9//3//f/9//3//f/9//3//f/9//3//f/9//3//f/9//3//f/9/v29TIf05Pz5ZIfcx/3f/f/9//3//f/9//3//f/9//3//f/9//3//f/9//3//f/9//3//f/9//3//f/9//3//f/9//3/ff59z1TG/b/97/3/+f/9//3t/Y3YddCH/d/9//3//f/9//3//f/9//3//f/9//3//f/9//3//f/9//3//f/9//3//f/9//3//f/9//3//f/9//3//f/9//3//f/9//3//f/9//3//f/9//3/+f/9//3//f/9//3//f/9//3//f/9//3//f/9//3//f/9//38AAP9//3//f/9//3//f/9//3//f/9//3//f/9//3//f/9//3//f/9//3//f/9//3//f/9//3//f/9//3+fa1cddyH/e/9//3//f/9//3//f/9//n//f/9//3//f/9/vFYwIZIp/3vfd/9//nv+f/9//3//ezo6NhXzDFlG/3/fc9ctNB2/b/9zODZVHdk133f/f/9//3//f/9//3//f/9//3//f/9//3//f/9//3//f/9//3//f/9//3//f/9//3//f/97/3tzJRUZ/zVZIfcx/3f/f/9//3//f/9//3//f/9//3//f/9//3//f/9//3//f/9//3//f/9//3//f/9//3//f/9//3//f/9/eUa7Tv9//3/+f/97/3ufZ3YddCH/d/9//3//f/9//3//f/9//3//f/9//3//f/9//3//f/9//3//f/9//3//f/9//3//f/9//3//f/9//3//f/9//3//f/9//n/9e/5//3//f/57/nv/f/9//3/+f/5//n/+f/5//3//f/9//3//f/9//3//f/9//38AAP9//3//f/9//3//f/9//3//f/9//3//f/9//3//f/9//3//f/9//3//f/9//3//f/9//3//f/9//39/a3ghVx3/e/9//3//f/9//3//f/9//3/+f/9//3v/f/9/n3NyKVElf2v/e/9//3//f/9//3//f/cxVhkUFfxa33f/d95SNCEbOv9v9y01Gfo5/3//f/9//3//f/9//3//f/9//3//f/9//3//f/9//3//f/9//3//f/9//3//f/9//3//f/9//3daQhQZvC0WGRk6/3v/f/9//3//f/9//3//f/9//3//f/9//3//f/9//3//f/9//3//f/9//3//f/9//3//f/9//3//f/9/X2fWNd93/3/9f/9//3u/b1YdliW/b/9//3//f/9//3//f/9//3//f/9//3//f/9//3//f/9//3//f/9//3//f/9//3//f/9//3//f/9//3//f/9//3//f/9//3//e/9//3v/d/97/3//f/9//3//f/5//n/9f/9//n//f/9//3//f/9//3//f/9//38AAP9//3//f/9//3//f/9//3//f/9//3//f/9//3//f/9//3//f/9//3//f/9//3//f/9//3//f/9//3ufa1cdVyH/e/9//3//f/9//3//f/9//3//f/9//3//f/9//3s3QhIdvlL/e/97/3//f/9//3//d/cxFREVGT5j/3v/d/9zVCE0Hf9v+S0VFTw+/3v/f/9//3//f/9//3//f/9//3//f/9//3//f/9//3//f/9//3//f/9//3//f/9//3//f/9//3tfZ1UhOB32GPg1/3v/e/9//3//f/9//3//f/9//3//f/9//3//f/9//3//f/9//3//f/9//3//f/9//3//f/9//3//f997/3/4OR9f/3v9f/9//3vfb1YdVB0/X/9//3//f/9//3//f/9//3//f/9//3//f/9//3//f/9//3//f/9//3//f/9//3//f/9//3//f/9//3//f/9//3//f75v/3vfd1dG/Vr/e/97v3P/f/97/3/+e957/3//f/5//n/+f/9//n//f/9//3//f/9//38AAP9//3//f/9//3//f/9//3//f/9//3//f/9//3//f/9//3//f/9//3//f/9//3//f/9//3//f/9//3+fa3ghdyH/e/9//3//f/9//3//f/9//3//f/9//3//f/9//38eXzQh2DX/f/97/3//f/9//3//exgyFhn0FJ9v/3//e/97likVGd9r2SVYHX5C/3//f/9//3//f/9//3//f/9//3//f/9//3//f/9//3//f/9//3//f/9//3//f/9//3//f/9//3v/ezMdFhk3Hbct/3f/f/9//3//f/9//3//f/9//3//f/9//3//f/9//3//f/9//3//f/9//3//f/9//3//f/9//3//f/9//3vfWvc5/3/+f/9//3v/d1UdVB3eUv9//3//f/9//3//f/9//3//f/9//3//f/9//3//f/9//3//f/9//3//f/9//3//f/9//3//f/9//3//f/9//3//f/97v2/uGI0MbgwTIZYtX2u/d/9//3//f/9//3//f/9//n//f/9//3//f/9//3//f/9//38AAP9//3//f/9//3//f/9//3//f/9//3//f/9//3//f/9//3//f/9//3//f/9//3//f/9//3//f/9//3+fa3gheCX/e/9//3//f/9//3//f/9//3//f/9//3//f/9//3+/d3ctVSXfc/97/3v/f99//3//d9ctFxk2Hb93/3/+e/971zH0FF8+eBkXFZ9G/3f/f/9//3//f/9//3//f/9//3//f/9//3//f/9//3//f/9//3//f/9//3//f/9//3//f/97/3//d5Up9RQ3HXUl/3v/f/9//3//f/9//3//f/9//3//f/9//3//f/9//3//f/9//3//f/9//3//f/9//3//f/9//3//f/5/33d/b5U1n3P/f/57/3vfc7cpVR17Rv9//3//f/9//3//f/9//3//f/9//3//f/9//3//f/9//3//f/9//3//f/9//3//f/9//3//f/9//3//f/9//3//e/97PF/MFNAY0xjUFPYctBQ3JXctvla/c/9//3/fe/9//3//f/9//3//f/9//3//f/9//38AAP9//3//f/9//3//f/9//3//f/9//3//f/9//3//f/9//3//f/9//3//f/9//3//f/9//3//f/9//3+fa5kleCX/e/9//3//f/9//3//f/9//3//f/9//3//f/9//3//fxxCNCF/Z/97/3v/f/9//3//d1MdOSF4Kf9//nv/f/97P181GXkheh04FZ9G/3v+e/9//3//f/9//3//f/9//3//f/9//3//f/9//3//f/9//3//f/9//3//f/9//3//f/9//3//f1pCNR31FJYp/3v/f/9//3//f/9//3//f/9//3//f/9//3//f/9//3//f/9//3//f/9//3//f/9//3//f/9//3//f/9//3v/ezlGmlb/e/9//3v/dzo6dyGWKf9//3//f/9//3//f/9//3//f/9//3//f/9//3//f/9//3//f/9//3//f/9//3//f/9//3//f/9//3//f/9//3//f993/3/8WnpKOkKXLfQY1BgWIfQcNCGWLRg+n2//f/9//3//f/9//3//f/9//3//f/9//38AAP9//3//f/9//3//f/9//3//f/9//3//f/9//3//f/9//3//f/9//3//f/9//3//f/9//3//f/9//3ufa1cdVyH/d/9//3//f/9//3//f/9//3//f/9//3//f/9//3//f/9aVCF4Qv97/3//f/9//3+/b3Qh9xjcOf9//3/+f/9733c1HRYVOBU5Fb9K/3f/f/9//3//f/9//3//f/9//3//f/9//3//f/9//3//f/9//3//f/9//3//f/9//3//f/9//3//e59rFBn0FHUl/3f/e/9//3//f/9//3//f/9//3//f/9//3//f/9//3//f/9//3//f/9//3//f/9//3//f/9//3//f/57/3/fd7talDX/f/97/3v/d3tCNhmYKf97/3//f/9//3//f/9//3//f/9//3//f/9//3//f/9//3//f/9//3//f/9//3//f/9//3//f/9//3//f/9//3//f/9//3//f/9//3//d993P2M4PlMlVCUUHfMYeCmeTt97/3+/e/9//3//f/9//3//f/9//38AAP9//3//f/9//3//f/9//3//f/9//3//f/9//3//f/9//3//f/9//3//f/9//3//f/9//3//f/9//3+fa3glVyH/e/9//3//f/9//3//f/9//3//f/9//3//f/9//3//f59vMiH0Mf93/3/+f/9//3+fazQd9xj8Pf9//n//f/9//3fYLTcZOBU5GZ9G/3v/f/9//3//f/9//3//f/9//3//f/9//3//f/9//3//f/9//3//f/9//3//f/9//3//f/9//3//f993diUVGVUhv2//f/9//3//f/9//3//f/9//3//f/9//3//f/9//3//f/9//3//f/9//3//f/9//3//f/9//3//f/9//3//f59z1jkfX/9//3v/e95SVx1XIf97/3//f/9//3//f/9//3//f/9//3//f/9//3//f/9//3//f/9//3//f/9//3//f/9//3//f/9//3//f/9//3//f/9//3//f/9//3//f/93/3v/d99zHlf4NTQdNh1WKbQ1Xmv/f997/3//f/9//3//f/9//38AAP9//3//f/9//3//f/9//3//f/9//3//f/9//3//f/9//3//f/9//3//f/9//3//f/9//3//f/9//3+/b3ghVyH/d/9//3//f/9//3//f/9//3//f/9//3//f/9//3//f/97lC1xIf93/3/+f/9//39fXzQZ1RQ9Rv9//3//f/9//3u+ThYVGBUYFX5G/3f/f/9//3//f/9//3//f/9//3//f/9//3//f/9//3//f/9//3//f/9//3//f/9//3//f/9//3//e/97lin0FBQZv2//e/9//3//f/9//3//f/9//3//f/9//3//f/9//3//f/9//3//f/9//3//f/9//3//f/9//3v/f/97/3//f/9/OkYaQv97/3v/d39nNxk3Hb9z/3//f/9//3//f/9//3//f/9//3//f/9//3//f/9//3//f/9//3//f/9//3//f/9//3//f/9//3//f/9//3/+f/5//n//f/9//3//f/9//3v/e/97/3v/d79vm0ZzJVApFUb/f/9//3//f99//3//f/9//38AAP9//3//f/9//3//f/9//3//f/9//3//f/9//3//f/9//3//f/9//3//f/9//3//f/9//3//f/9//3+/b3glVh3/e/9//3//f/9//3//f/9//3//f/9//3//f/9//3//f/9/ekq0Kb9r/3/+f/9//3s/WzUZ9RyfUv9//3//f/9//3+fa1Yd9xAYFV0+/3v+f/9//3//f/9//3//f/9//3//f/9//3//f/9//3//f/9//3//f/9//3//f/9//3//f/9//3//f/93GjrSEBQZn2v/f/9//3//f/9//3//f/9//3//f/9//3//f/9//3//f/9//3//f/9//3//f/9//3//f/5//3//f/9//nv/f/9/P2eWMZ9r/3v/e99vWB03Gb9z/3//f/9//3//f/9//3//f/9//3//f/9//3//f/9//3//f/9//3//f/9//3//f/9//3//f/9//3//f/9//3//f/9//3//f/9//3//f/9//3//f/9//3f/d/93/3v/ez1nVk6/e/9//3//f/9//3//f/9//38AAP9//3//f/9//3//f/9//3//f/9//3//f/9//3//f/9//3//f/9//3//f/9//3//f/9//3//f/9//3+/b3ghVx2/c/9//3//f/9//3//f/9//3//f/9//3//f/9//3//f/97P2OUJd1S/3/+f/9//3+dSjUZFB0fY/97/3//f/9//3//e3cl1hD2EDs6/3v/f/9//3//f/9//3//f/9//3//f/9//3//f/9//3//f/9//3//f/9//3//f/9//3//f/9//n//f/97vk6yDBQZX2P/e/9//3//f/9//3//f/9//3//f/9//3//f/9//3//f/9//3//f/9//3//f/9//3/ef/9//3//f/9//3//f/9/33e2MXlG/3v/d/9zNxk3HV9r/3//f/9//3//f/9//3//f/9//3//f/9//3//f/9//3//f/9//3//f/9//3//f/9//3//f/9//3//f/9//3//f/9//3//f/9//3//f/9//3//f/97/3//e/9//3v/e/9/33v/f797/3//f/9//3//f/9//38AAP9//3//f/9//3//f/9//3//f/9//3//f/9//3//f/9//3//f/9//3//f/9//3//f/9//3//f/9//3+/c5klNx1/a/9//3//f/9//3//f/9//3//f/9//3//f/9//3//f/9/f2t1Ifg1/3/+f/9//387OhQVNSV/a/97/n//f/9//3//exw6tQz1ELgt/3/+f/9//3//f/9//3//f/9//3//f/9//3//f/9//3//f/9//3//f/9//3//f/9//3//f/9//n//f/97X2PSEDUdP1//f/9//3//f/9//3//f/9//3//f/9//3//f/9//3//f/9//3//f/9//3//f/9//3//f/9//3//e/9//3//f/9//39ZRrUxf2v/f/9zVxk3GR5f/3//f/9//3//f/9//3//f/9//3//f/9//3//f/9//3//f/9//3//f/9//3//f/9//3//f/9//3//f/9//3//f/9//3//f/9//3//f/9//3//f/9//3//f/9//3//f/9//3//f/9//3//f/9//3//f/9//38AAP9//3//f/9//3//f/9//3//f/9//3//f/9//3//f/9//3//f/9//3//f/9//3//f/9//3//f/9//3//d5klWCHbUv9//3//f/9//3//f/9//3//f/9//3//f/9//3//f/9/v3O4KZYp/3/9f/9//3vYLRUZVCW/d/93/n//f/9//n//e/9W9hTUDHQh/3v/f/9//3//f/9//3//f/9//3//f/9//3//f/9//3//f/9//3//f/9//3//f/9//3//f/9//3/9e/97n2fzFBUd/1r/e/9//n//f/9//3//f/9//3//f/9//3//f/9//3//f/9//3//f/9//3//f/9//3//f/9//n/+e/9//3/ff/9//3s/Y1MlvVL/e/93NhU3GVlK/3//f/9//3//f/9//3//f/9//3//f/9//3//f/9//3//f/9//3//f/9//3//f/9//3//f/9//3//f/9//3//f/9//3//f/9//3//f/9//3//f/9//3//f/9//3//f/9/3nv/f/9//3/+f/5//n/+f/9//38AAP9//3//f/9//3//f/9//3//f/9//3//f/9//3//f/9//3//f/9//3//f/9//3//f/9//3//f/9//3//d7ktdyV5Sv97/3//f/9//n//f/9//3//f/9//3//f/9//3//f/9/33ddQpYp/3/df/9/33e5LTYZlS3/e/9//n//f/9//n//f79zNh3UEBMZ/3f/f/9//3//f/9//3//f/9//3//f/9//3//f/9//3//f/9//3//f/9//3//f/9//3//f/9//3/+f/9733M0HRQZnU7/f/9//3//f/9//3//f/9//3//f/9//3//f/9//3//f/9//3//f/9//3//f/9//3//f/9//3//f/9//3//f/9//3//d5Qt9zn/e/93Vx1XGRc+33v/f/9//3//f/9//3//f/9//3//f/9//3//f/9//3//f/9//3//f/9//3//f/9//3//f/9//3//f/9//3/+f/1//3//f/9//3//f/9//3/+f/9//3//f/9//3//f/9//3//f917/3//f/1//3//f/9//38AAP9//3//f/9//3//f/9//3//f/9//3//f/9//3//f/9//3//f/9//3//f/9//3//f/1//3//f/9//3//e75OVCFyKf97/3//f/5//n//f/9//3//f/97/3//f/9//3//f/9/33tfY5Mp/3v/e/9//3tYIRYZOD7/f/9//3//f/9//n//f/93tS2zDPQQn2v/e/17/X//f/9//3//f/9//3//f/9//3//f/9//3//f/9//3//f/9//3//f/9//3//f/5//3//f/9//3vxHNAUOkL/e/9//3//f/9//3//f/9//3//f/9//3//f/9//3//f/9//3//f/9//3//f/9//3//f/9//3//f/9//3//f/9//3//f3lKciU/W/9zmCE1GVMl/3v/f/9//3//f/5//3//f/9//3//f/9//3//f/9//3//f/9//3//f/9//3//f/9//3//f/9//3//f/9//3//f/9//3//f/9//3//f/9//3//f/9//3//f/9//3//f/9//3//f/9//3//f/9//3//f/9//38AAP9//3//f/9//3//f/9//3//f/9//3//f/9//3//f/9//3//f/9//3//f/9//3//f/5//n//f/9//3/fdz9jUyVSJd93/3//f/9//3//f/9//3//e/9//3//f/9//3//f/9//3+/b3Al+1r/e/9//3tYIRYZukr/f/9//3//f/9//3//f/9/WEL0FNQQP1v/d/1//H//f/9//3//f/9//3//f/9//3//f/9//3//f/9//3//f/9//3//f/9//3//f/9//3//f997/3vvGM8Y1TX/e/97/3//f/9//3//f/5//3//f/9//3//f/9//3//f/9//3//f/9//3//f/9//3//f/9//3//f/9//3//f/9/33v/f99zciX3Mf9zXjpWGVMhv3P/f/97/3//f/9//n//f/9//3//f/9//3//f/9//3//f/9//3//f/9//3//f/9//3//f/9//3//f/9//3//f/9//3//f/9//3//f/9//3//f/9//3//f/9//3//f/9//3//f/9//3//f/9//3//f/9//38AAP9//3//f/9//3//f/9//3//f/9//3//f/9//3//f/9//3//f/9//3//f/9//3//f/5//n/+f/9//3//f59vdCk0Id9333f/f/9//3/ff/9//3//f/97/3//f/9//3//f/9//3/fc5Ep8zn/f/9//3sWHRYZHVf/f/9//3//f/9//n//f/9/Pl8VGdQQWj7/e/57/n//f/9//3//f/9//3//f/9//3//f/9//3//f/9//3//f/9//3//f/9//3//f/9//3//f/97/3/vHIwQcin/e/9//3v/f/9//3//f/9//3//f/9//3//f/9//3//f/9//3//f/9//3//f/9//3//f/9//3//f/9//3//f/9//3//f9931TF1JT9b/1IVFTIdv3P/e/9//3//f/5//3//f/9//3//f/9//3//f/9//3//f/9//3//f/9//3//f/9//3//f/9//3//f/9//3//f/9//3//f/9//3//f/9//3//f/9//3//f/9//3//f/9//3//f/9//3//f/9//3//f/9//38AAP9//3//f/9//3//f/9//3//f/9//3//f/9//3//f/9//3//f/9//3//f/9//3//f/9//n//f/9//3//f/97cylWJf9a/3//f/9//3//f/9//3/+f/9//3//f/9//3/+f/9//3//d/U1sjH/f/9/f2sWHTYdv2v/f/9//3//f/9//3//f/9/33NWJdMQti3/e/9//n//f/9//3//f/9//3//f/9//3//f/9//3//f/9//3//f/9//3//f/9//3//f/9//n//f/9/33sOIawUki3/f/9//3//f/9//3//f/9//3//f/9//3//f/9//3//f/9//3//f/9//3//f/9//3//f/9//3//f/9//3//f/9//3//f/97Hlt1JZkpv0o3HTMhn2//f/9//3//f/9//3//f/9//3//f/9//3//f/9//3//f/9//3//f/9//3//f/9//3//f/9//3//f/9//3//f/9//3//f/9//3//f/9//3//f/9//3//f/9//3//f/9//3//f/9//3//f/9//3//f/9//38AAP9//3//f/9//3//f/9//3//f/9//3//f/9//3//f/9//3//f/9//3//f/9//3//f/9//3//f/9//3//e993tTEVGdsx/3f/e/9//3//f/9//n/+f/9//3//f/9//n/+f/9//3//d3hGcinfd/97vU70FJcl33P/f/9//3//f/9//3//f/9//3t3KbIMMh3fd/97/3//f/9//3//f/9//3//f/9//3//f/9//3//f/9//3//f/9//3//f/9//3//f/9//3/+e/9//3/8Xtxa33f/e/9//3//f/9//3//f/9//3//f/9//3//f/9//3//f/9//3//f/9//3//f/9//3//f/9//3//f/9//n/+f/5//n//f/97/3uXLVghnCk4HREdf2v/e/9//3//f/5//3//f/9//3//f/9//3//f/9//3//f/9//3//f/9//3//f/9//3//f/9//3//f/9//3//f/9//3//f/9//3//f/9//3//f/9//3//f/9//3//f/9//3//f/9//3//f/9//3//f/9//38AAP9//3//f/9//3//f/9//3//f/9//3//f/9//3//f/9//3//f/9//3//f/9//3//f/9//3//f/9//3//e/9/m044ITYd32//e/9//3//f/9//3/+f/9//3//f/9//3//f/9//3//e7tOlC2/c/9/+TkVGfk1/3v/e/9//3//f/9//3//f/9//3saPrAM8Rj+Wv9//3//f/9//3//f/9//3//f/9//3//f/9//3//f/9//3//f/9//3//f/9//3//f/9//3//f/9//3//f997/3v/f/9//3//f/9//3//f/9//3//f/9//3//f/9//3//f/9//3//f/9//3//f/9//3//f/9//3//f/9//n/+f/5//3//f/97/3sfXzYhWSHTEBEdX2f/e/9//3//f/9//3//f/9//3//f/9//3//f/9//3//f/9//3//f/9//3//f/9//3//f/9//3//f/9//3//f/9//3//f/9//3//f/9//3//f/9//3//f/9//3//f/9//3//f/9//3//f/9//3//f/9//38AAP9//3//f/9//3//f/9//3//f/9//3//f/9//3//f/9//3//f/9//3//f/9//3//f/9//3//f/9//3//f/9/v3NYITYdHVf/e/5//n//f/9//3//f/9//3//f/9//3//f/5//3//ez9fdCV/a59vVSXzFHxK/3v+e/9//3//f/9//3//f/9//3u9UtAUjhC1Nf9//3//f/9//n//f/9//3//f/9//3//f/9//3//f/9//3//f/9//3//f/9//3//f/5//3//f/9//3//f/9//3//f/9//3//f/9//3//f/9//3//f/9//3//f/9//3//f/9//3//f/9//3//f/9//3//f/9//3//f/9//3/+f/5//nv/f/9//3v/d3UlNR0TGRAhf2v/e/9//3//f/9//3//f/9//3//f/9//3//f/9//3//f/9//3//f/9//3//f/9//3//f/9//3//f/9//3//f/9//3//f/9//3//f/9//3//f/9//3//f/9//3//f/9//3//f/9//3//f/9//3//f/9//38AAP9//3//f/9//3//f/9//3//f/9//3//f/9//3//f/9//3//f/9//3//f/9//3//f/9//3//f/9//3//f/97/3t2JVYdeUL/d/9//n//f/9//3//f/9//3//f/9//3//f/9//3//f59rdSUfW99S0hAUGb1S/3/+e/9//3//f/9//3//f/9//3t/ZxAdrhDuGP9//3//f/9//3/+f/9//3//f/9//3//f/9//3//f/9//3//f/9//3//f/9//3//f/9//3//f/9//3/fe/9//3//f/9//3//f/9//3//f/9//3//f/9//3//f/9//3//f/9//3//f/9//3//f/9//3//f/9//3//f/9//3//f/9//3//f/9//3v/dz9jER0RHVApf2//f/9//3//f/9//3//f/9//3//f/9//3//f/9//3//f/9//3//f/9//3//f/9//3//f/9//3//f/9//3//f/9//3//f/9//3//f/9//3//f/9//3//f/9//3//f/9//3//f/9//3//f/9//3//f/9//38AAP9//3//f/9//3//f/9//3//f/9//3//f/9//3//f/9//3//f/9//3//f/9//3//f/9//3//f/9//3//f/9//3/YMVUhcyV/Z/97/3/+f/5//3//f/9//3//f/9//3//f/9//3v/f/93VSG8LRcZsgzyHF9n/3/+f/5//3//f/9//3//f/17/3+/czdCMSX2Pf9//3//f/9//X/+f/9//3//f/9//3//f/9//3//f/9//3//f/9//3//f/9//3//f/9//3//f/9//3//f/9//3//f/9//3//f/9//3//f/9//3//f/9//3//f/9//3//f/9//3//f/9//3//f/9//3//f/9//3//f/9//3//f/9//3//f/9//3//e79z2lIVPp9v33v/f/9//3//f/9//3//f/9//3//f/9//3//f/9//3//f/9//3//f/9//3//f/9//3//f/9//3//f/9//3//f/9//3//f/9//3//f/9//3//f/9//3//f/9//3//f/9//3//f/9//3//f/9//3//f/9//38AAP9//3//f/9//3//f/9//3//f/9//3//f/9//3//f/9//3//f/9//3//f/9//3//f/9//3//f/9//3//f/9//3+fazMdVCH/Wt93/3/+f/1//3//f/9//3/+f/5//3/+e/9//3//f79zmCmTCPcU9RQSHX9r/3/+f/9//3//f/9//3//f/5//n//f997v3f/f/9//3//f/5//n/+f/9//3//f/9//3//f/9//3//f/9//3//f/9//3//f/9//3//f/9//3//f/9//3//f/9//n//f/9//3//f/9//3//f/9//3//f/9//3//f/9//3//f/9//3//f/9//3//f/9//3//f/5//3//f/9//3//f/9//3//f/9//3//f/9//3//e/97/3//f/9//3//f/9//3//f/9//3//f/9//3//f/9//3//f/9//3//f/9//3//f/9//3//f/9//3//f/9//3//f/9//3//f/9//3//f/9//3//f/9//3//f/9//3//f/9//3//f/9//3//f/9//3//f/9//38AAP9//3//f/9//3//f/9//3//f/9//3//f/9//3//f/9//3//f/9//3//f/9//3//f/9//3//f/9//3//f/9//3/fd9YxFR1XJf97/3v9d/1//n//f99//3//f/1//Hv+f/97/3//f/97NBkXFR82FhURHb93/3//f/9//3//f/9/33//f/1//Hv/f/9//3//f/9//3/+f/5//n//f/9//3//f/9//3//f/9//3//f/9//3//f/9//3//f/9//3//f/9//3//f/9//3//f/5//3//f/9//3//f/9//3//f/9//3//f/9//3//f/9//3//f/9//3//f/9//3//f/9//3/+f/9//3//f/9//3//f/9//3//f/9//3/+e/5//3//f/9//3//f/9//3//f/9//3//f/9//3//f/9//3//f/9//3//f/9//3//f/9//3//f/9//3//f/9//3//f/9//3//f/9//3//f/9//3//f/9//3//f/9//3//f/9//3//f/9//3//f/9//3//f/9//3//f/9//38AAP9//3//f/9//3//f/9//3//f/9//3//f/9//3//f/9//3//f/9//3//f/9//3//f/9//3//f/9//3//f/9//3//fx5fNyU4JX9K/3f/f/13/3//f/9//3//f/5//n/9e/9//3//e3dGNRn2EN9OFhVzKd9//3//f/9//3v/f/9//3//f/5//X//f/9//3/ff/9//3//f/5//3//f/9//3//f/9//3//f/9//3//f/9//3//f/9//3//f/9//3//f/9//3//f/9//3//f/5//n//f/9//3//f/9//3//f/9//3//f/9//3//f/9//3//f/9//3//f/9//3//f/9//3//f/5//3//f/9//3//f/9//3//f/9//3//f/5//n/+e/9//3//f/9//3//f/9//3//f/9//3//f/9//3//f/9//3//f/9//3//f/9//3//f/9//3//f/9//3//f/9//3//f/9//3//f/9//3//f/9//3//f/9//3//f/9//3//f/9//3//f/9//3//f/9//3//f/9//38AAP9//3//f/9//3//f/9//3//f/9//3//f/9//3//f/9//3//f/9//3//f/9//3//f/9//3//f/9//3//f/9//3//f9972jkWIfMY3lL/c/97/3v/e997/3//f/9//3v/f/97/3szRusYuCl6Hb4pNxm0Mf9//3//f/9//3v/f/9//3//f/1//n/9f/9//3//f/9//3/+f/9//3//f/9//3//f/9//3//f/9//3//f/9//3//f/9//3//f/9//3//f/9//3//f/9//3//f/5//3//f/9//3//f/5//3//f/9//3//f/9//3//f/9//3//f/9//3//f/9//3//f/9//3//f/9//3//f/9//3//f/9//3//f/9//3/+f/9//3//f/9//3//f/9//3//f/9//3//f/9//3//f/9//3//f/9//3//f/9//3//f/9//3//f/9//3//f/9//3//f/9//3//f/9//3//f/9//3//f/9//3//f/9//3//f/9//3//f/9//3//f/9//3//f/9//3//f/9//38AAP9//3//f/9//3//f/9//3//f/9//3//f/9//3//f/9//3//f/9//3//f/9//3//f/9//3//f/9//3//f/9//3/+f/9/v3e4NVYlMx04Pt9z/3v/e/9//3//f/97/3//e39vbymNLf93v0ZYGTkVNhVZRv9//3//f/9//3v/f/9//3//f/9//n/+f/9//3//f/9//3//f/9//3//f/9//3//f/9//3//f/9//3//f/9//3//f/9//3//f/9//3//f/9//3//f/9//3//f/9//3//f/9//3//f/9//n//f/9//3//f/9//3//f/9//3//f/9//3//f/9//3//f/9//3//f/9//3//f/9//3//f/9//3//f/9//3//f957/3//f/9//3//f/9//3//f/9//3//f/9//3//f/9//3//f/9//3//f/9//3//f/9//3//f/9//3//f/9//3//f/9//3//f/9//3//f/9//3//f/9//3//f/9//3//f/9//3//f/9//3//f/9//3//f/9//3//f/9//38AAP9//3//f/9//3//f/9//3//f/9//3//f/9//3//f/9//3//f/9//3//f/9//3//f/9//3//f/9//3//f/9//3/9f91//39/a7UtMhnxFJUpGD5fZ/97/3u/d79z31a2NVIlWEqeb/97f183EfcIFRHdWv9/33//f/97/3//f/9/33v/f/9//n/+f/9//3//f/9//3//f/9//3//f/9//3//f/9//3//f/9//3//f/9//3//f/9//3//f/9//3//f/9//3//f/9//3//f/5//3//f/9//3//f/5//3//f/9//3//f/9//3//f/9//3//f/9//3//f/9//3//f/9//3//f/9//3//f/9//3//f/9//n//f/9//3//f/9//3//f/9//3//f/9//3//f/9//3//f/9//3//f/9//3//f/9//3//f/9//3//f/9//3//f/9//3//f/9//3//f/9//3//f/9//3//f/9//3//f/9//3//f/9//3//f/9//3//f/9//3//f/9//3//f/9//3//f/9//38AAP9//3//f/9//3//f/9//3//f/9//3//f/9//3//f/9//3//f/9//3//f/9//3//f/9//3//f/9//3//f/9//3/+f/5//3//f/9/H1s5PhEdUiUOHS0hby2QLTAllTEaQl9r/3//f/93v2sWFfYM8xB/a/9//3//f/9//3//f/9//3//f/9//3//f/9//3//f/9//3//f/9//3//f/9//3//f/9//3//f/9//3//f/9//3//f/9//3//f/9//3//f/9//3//f/9//3//f/9//3//f/9//3//f/9//3//f/9//3//f/9//3//f/9//3//f/9//3//f/9//3//f/9//3//f/9//3//f/9//3//f/9//3//f/9//3//f/9//3//f/9//3//f/9//3//f/9//3//f/9//3//f/9//3//f/9//3//f/9//3//f/9//3//f/9//3//f/9//3//f/9//3//f/9//3//f/9//3//f/9//3//f/9//3//f/9//3//f/9//3//f/9//3//f/9//3//f/9//38AAP9//3//f/9//3//f/9//3//f/9//3//f/9//3//f/9//3//f/9//3//f/9//3//f/9//3//f/9//3//f/9//3/+f/9//3//f/9//3vfe997+17ZVnZOllLZWl5rv3f/f/9//3v/f/9/n280IdIUEh3fc/97/3//f/9//3//f/9//3//f/9//3//f/9//3//f/9//3//f/9//3//f/9//3//f/9//3//f/9//3//f/9//3//f/9//3//f/9//3//f/9//3//f/9//3//f/9//3//f/9//3//f/9//3//f/9//3//f/9//3//f/9//3//f/9//3//f/9//3//f/9//3//f/9//3//f/9//3//f/9//3//f/9//3//f/9//3//f/9//3//f/9//3//f/9//3//f/9//3//f/9//3//f/9//3//f/9//3//f/9//3//f/9//3//f/9//3//f/9//3//f/9//3//f/9//3//f/9//3//f/9//3//f/9//3//f/9//3//f/9//3//f/9//3//f/9//38AAP9//3//f/9//3//f/9//3//f/9//3//f/9//3//f/9//3//f/9//3//f/9//3//f/9//3//f/9//3//f/9//3//f/9//3//f/9//3//f/9//3//f/9//3//f/9//3//f/9//3//f/9//3vPGI4QUiX/e/97/3//f/9//3//f/9//3//f/9//3//f/9//3//f/9//3//f/9//3//f/9//3//f/9//3//f/9//3//f/9//3//f/9//3//f/9//3//f/9//3//f/9//3//f/9//3//f/9//3//f/9//3//f/9//3//f/9//3//f/9//3//f/9//3//f/9//3//f/9//3//f/9//3//f/9//3//f/9//3//f/9//3//f/9//3//f/9//3//f/9//3//f/9//3//f/9//3//f/9//3//f/9//3//f/9//3//f/9//3//f/9//3//f/9//3//f/9//3//f/9//3//f/9//3//f/9//3//f/9//3//f/9//3//f/9//3//f/9//3//f/9//3//f/9//38AAP9//3//f/9//3//f/9//3//f/9//3//f/9//3//f/9//3//f/9//3//f/9//3//f/9//3//f/9//3//f/9//3//f/9//3//f/9//3//f/9//3//f/9//3//f/9//3//f/9//3//f997/3/uHK0UFj7/e/9//3//f/9//3//f/9//3//f/9//3//f/9//3//f/9//3//f/9//3//f/9//3//f/9//3//f/9//3//f/9//3//f/9//3//f/9//3//f/9//3//f/9//3//f/9//3//f/9//3//f/9//3//f/9//3//f/9//3//f/9//3//f/9//3//f/9//3//f/9//3//f/9//3//f/9//3//f/9//3//f/9//3//f/9//3//f/9//3//f/9//3//f/9//3//f/9//3//f/9//3//f/9//3//f/9//3//f/9//3//f/9//3//f/9//3//f/9//3//f/9//3//f/9//3//f/9//3//f/9//3//f/9//3//f/9//3//f/9//3//f/9//3//f/9//38AAP9//3//f/9//3//f/9//3//f/9//3//f/9//3//f/9//3//f/9//3//f/9//3//f/9//3//f/9//3//f/9//3//f/9//3//f/9//3//f/9//3//f/9//3//f99//3//f/9//n//f/9/33vtHC8lPmP/f/9//3//f/9//3//f/9//3//f/9//3//f/9//3//f/9//3//f/9//3//f/9//3//f/9//3//f/9//3//f/9//3//f/9//3//f/9//3//f/9//3//f/9//3//f/9//3//f/9//3//f/9//3//f/9//3//f/9//3//f/9//3//f/9//3//f/9//3//f/9//3//f/9//3//f/9//3//f/9//3//f/9//3//f/9//3//f/9//3//f/9//3//f/9//3//f/9//3//f/9//3//f/9//3//f/9//3//f/9//3//f/9//3//f/9//3//f/9//3//f/9//3//f/9//3//f/9//3//f/9//3//f/9//3//f/9//3//f/9//3//f/9//3//f/9//38AAP9//3//f/9//3//f/9//3//f/9//3//f/9//3//f/9//3//f/9//3//f/9//3//f/9//3//f/9//3//f/9//3//f/9//3//f/9//3//f/9//3//f/9//3//f/9//3//f/5//3/+f957/3//f/9//3v/f/9//n//f/9//3//f/9//3//f/9//3//f/9//3//f/9//3//f/9//3//f/9//3//f/9//3//f/9//3//f/9//3//f/9//3//f/9//3//f/9//3//f/9//3//f/9//3//f/9//3//f/9//3//f/9//3//f/9//3//f/9//3//f/9//3//f/9//3//f/9//3//f/9//3//f/9//3//f/9//3//f/9//3//f/9//3//f/9//3//f/9//3//f/9//3//f/9//3//f/9//3//f/9//3//f/9//3//f/9//3//f/9//3//f/9//3//f/9//3//f/9//3//f/9//3//f/9//3//f/9//3//f/9//3//f/9//3//f/9//3//f/9//3//f/9//38AAP9//3//f/9//3//f/9//3//f/9//3//f/9//3//f/9//3//f/9//3//f/9//3//f/9//3//f/9//3//f/9//3//f/9//3//f/9//3//f/9//3//f/9//3//f/9//3//f/9//n//f/9//3//f/9//3//f/9//3//f/9//3//f/9//3//f/9//3//f/9//3//f/9//3//f/9//3//f/9//3//f/9//3//f/9//3//f/9//3//f/9//3//f/9//3//f/9//3//f/9//3//f/9//3//f/9//3//f/9//3//f/9//3//f/9//3//f/9//3//f/9//3//f/9//3//f/9//3//f/9//3//f/9//3//f/9//3//f/9//3//f/9//3//f/9//3//f/9//3//f/9//3//f/9//3//f/9//3//f/9//3//f/9//3//f/9//3//f/9//3//f/9//3//f/9//3//f/9//3//f/9//3//f/9//3//f/9//3//f/9//3//f/9//3//f/9//3//f/9//3//f/9//38AAP9//3//f/9//3//f/9//3//f/9//3//f/9//3//f/9//3//f/9//3//f/9//3//f/9//3//f/9//3//f/9//3//f/9//3//f/9//3//f/9//3//f/9//3//f/9//3//f/9//n/+f/9//3//f/9//3v/f/9//n//f/9//3//f/9//3//f/9//3//f/9//3//f/9//3//f/9//3//f/9//3//f/9//3//f/9//3//f/9//3//f/9//3//f/9//3//f/9//3//f/9//3//f/9//3//f/9//3//f/9//3//f/9//3//f/9//3//f/9//3//f/9//3//f/9//3//f/9//3//f/9//3//f/9//3//f/9//3//f/9//3//f/9//3//f/9//3//f/9//3//f/9//3//f/9//3//f/9//3//f/9//3//f/9//3//f/9//3//f/9//3//f/9//3//f/9//3//f/9//3//f/9//3//f/9//3//f/9//3//f/9//3//f/9//3//f/9//3//f/9//3//f/9//38AAP9//3//f/9//3//f/9//3//f/9//3//f/9//3//f/9//3//f/9//3//f/9//3//f/9//3//f/9//3//f/9//3//f/9//3//f/9//3//f/9//3//f/9//3//f/9//3//f/9//3//f/9//3//f/9//3//f/5//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38AAP9//3//f/9//3//f/9//3//f/9//3//f/9//3//f/9//3//f/9//3//f/9//3//f/9//3//f/9//3//f/9//3//f/9//3//f/9//3//f/9//3//f/9//3//f/9//3//f/9//3//f/9//3//f/5//3//f/9//3//f/9//3//f/9//3//f/9//3//f/9//3//f/9//3//f/9//3//f/9//3//f/9//3//f/9//3//f/9//3//f/9//3//f/9//3//f/9//3//f/9//3//f/9//3//f/9//3//f/9//3//f/9//3//f/9//3//f/9//3//f/9//3//f/9//3//f/9//3//f/9//3//f/9//3//f/9//3//f/9//3//f/9//3//f/9//3//f/9//3//f/9//3//f/9//3//f/9//3//f/9//3//f/9//3//f/9//3//f/9//3//f/9//3//f/9//3//f/9//3//f/9//3//f/9//3//f/9//3//f/9//3//f/9//3//f/9//3//f/9//3//f/9//38AAP9//3//f/9//3//f/9//3//f/9//3//f/9//3//f/9//3//f/9//3//f/9//3//f/9//3//f/9//3//f/9//3//f/9//3//f/9//3//f/9//3//f/9//3//f/9//3//f/9//3//f/9//3//f/9//3//f/9//3//f/9//n//f/9//3//f/9//3//f/9//3//f/9//3//f/9//3//f/9//3//f/9//3//f/9//3//f/9//3//f/9//3//f/9//3//f/9//3//f/9//3//f/9//3//f/9//3//f/9//3//f/9//3//f/9//3//f/9//3//f/9//3//f/9//3//f/9//3//f/9//3//f/9//3//f/9//3//f/9//3//f/9//3//f/9//3//f/9//3//f/9//3//f/9//3//f/9//3//f/9//3//f/9//3//f/9//3//f/9//3//f/9//3//f/9//3//f/9//3//f/9//3//f/9//3//f/9//3//f/9//3//f/9//3//f/9//3//f/9//3//f/9//38AAP9//3//f/9//3//f/9//3//f/9//3//f/9//3//f/9//3//f/9//3//f/9//3//f/9//3//f/9//3//f/9//3//f/9//3//f/9//3//f/9//3//f/9//3//f/9//3//f/9//3//f/9//3//f/5//3//f/9//3//f/5//n//f/9//3//f/9//3//f/9//3//f/9//3//f/9//3//f/9//3//f/9//3//f/9//3//f/9//3//f/9//3//f/9//3//f/9//3//f/9//3//f/9//3//f/9//3//f/9//3//f/9//3//f/9//3//f/9//3//f/9//3//f/9//3//f/9//3//f/9//3//f/9//3//f/9//3//f/9//3//f/9//3//f/9//3//f/9//3//f/9//3//f/9//3//f/9//3//f/9//3//f/9//3//f/9//3//f/9//3//f/9//3//f/9//3//f/9//3//f/9//3//f/9//3//f/9//3//f/9//3//f/9//3//f/9//3//f/9//3//f/9//38AAP9//3//f/9//3//f/9//3//f/9//3//f/9//3//f/9//3//f/9//3//f/9//3//f/9//3//f/9//3//f/9//3//f/9//3//f/9//3//f/9//3//f/9//3//f/9//3//f/9//3//f/9//3/+f/5//3//f/9//3//f/9//n//f/9//3//f/9//3//f/9//3//f/9//3//f/9//3//f/9//3//f/9//3//f/9//3//f/9//3//f/9//3//f/9//3//f/9//3//f/9//3//f/9//3//f/9//3//f/9//3//f/9//3//f/9//3//f/9//3//f/9//3//f/9//3//f/9//3//f/9//3//f/9//3//f/9//3//f/9//3//f/9//3//f/9//3//f/9//3//f/9//3//f/9//3//f/9//3//f/9//3//f/9//3//f/9//3//f/9//3//f/9//3//f/9//3//f/9//3//f/9//3//f/9//3//f/9//3//f/9//3//f/9//3//f/9//3//f/9//3//f/9//38AAEYAAAAUAAAACAAAAEdESUMDAAAAIgAAAAwAAAD/////IgAAAAwAAAD/////JQAAAAwAAAANAACAKAAAAAwAAAAEAAAAIgAAAAwAAAD/////IgAAAAwAAAD+////JwAAABgAAAAEAAAAAAAAAP///wAAAAAAJQAAAAwAAAAEAAAATAAAAGQAAAAAAAAAYQAAAD8BAACbAAAAAAAAAGEAAABAAQAAOwAAACEA8AAAAAAAAAAAAAAAgD8AAAAAAAAAAAAAgD8AAAAAAAAAAAAAAAAAAAAAAAAAAAAAAAAAAAAAAAAAACUAAAAMAAAAAAAAgCgAAAAMAAAABAAAACcAAAAYAAAABAAAAAAAAAD///8AAAAAACUAAAAMAAAABAAAAEwAAABkAAAACwAAAGEAAAA0AQAAcQAAAAsAAABhAAAAKgEAABEAAAAhAPAAAAAAAAAAAAAAAIA/AAAAAAAAAAAAAIA/AAAAAAAAAAAAAAAAAAAAAAAAAAAAAAAAAAAAAAAAAAAlAAAADAAAAAAAAIAoAAAADAAAAAQAAAAlAAAADAAAAAEAAAAYAAAADAAAAAAAAAASAAAADAAAAAEAAAAeAAAAGAAAAAsAAABhAAAANQEAAHIAAAAlAAAADAAAAAEAAABUAAAAwAAAAAwAAABhAAAAjQAAAHEAAAABAAAAqwoNQnIcDUIMAAAAYQAAABMAAABMAAAAAAAAAAAAAAAAAAAA//////////90AAAASgBvAHMA6QAgAE0AbwByAGEAZwBhACAARQBtAGgAYQByAGQAdAD/fwUAAAAIAAAABgAAAAcAAAAEAAAADAAAAAgAAAAFAAAABwAAAAgAAAAHAAAABAAAAAcAAAALAAAABwAAAAcAAAAFAAAACAAAAAQAAABLAAAAQAAAADAAAAAFAAAAIAAAAAEAAAABAAAAEAAAAAAAAAAAAAAAQAEAAKAAAAAAAAAAAAAAAEABAACgAAAAJQAAAAwAAAACAAAAJwAAABgAAAAEAAAAAAAAAP///wAAAAAAJQAAAAwAAAAEAAAATAAAAGQAAAALAAAAdgAAADQBAACGAAAACwAAAHYAAAAqAQAAEQAAACEA8AAAAAAAAAAAAAAAgD8AAAAAAAAAAAAAgD8AAAAAAAAAAAAAAAAAAAAAAAAAAAAAAAAAAAAAAAAAACUAAAAMAAAAAAAAgCgAAAAMAAAABAAAACUAAAAMAAAAAQAAABgAAAAMAAAAAAAAABIAAAAMAAAAAQAAAB4AAAAYAAAACwAAAHYAAAA1AQAAhwAAACUAAAAMAAAAAQAAAFQAAACsAAAADAAAAHYAAABpAAAAhgAAAAEAAACrCg1CchwNQgwAAAB2AAAAEAAAAEwAAAAAAAAAAAAAAAAAAAD//////////2wAAABGAGkAcwBjAGEAbABpAHoAYQBkAG8AcgAgAEQARgBaAAYAAAADAAAABgAAAAYAAAAHAAAAAwAAAAMAAAAGAAAABwAAAAgAAAAIAAAABQAAAAQAAAAJAAAABgAAAAcAAABLAAAAQAAAADAAAAAFAAAAIAAAAAEAAAABAAAAEAAAAAAAAAAAAAAAQAEAAKAAAAAAAAAAAAAAAEABAACgAAAAJQAAAAwAAAACAAAAJwAAABgAAAAEAAAAAAAAAP///wAAAAAAJQAAAAwAAAAEAAAATAAAAGQAAAALAAAAiwAAAA0BAACbAAAACwAAAIsAAAADAQAAEQAAACEA8AAAAAAAAAAAAAAAgD8AAAAAAAAAAAAAgD8AAAAAAAAAAAAAAAAAAAAAAAAAAAAAAAAAAAAAAAAAACUAAAAMAAAAAAAAgCgAAAAMAAAABAAAACUAAAAMAAAAAQAAABgAAAAMAAAAAAAAABIAAAAMAAAAAQAAABYAAAAMAAAAAAAAAFQAAAA8AQAADAAAAIsAAAAMAQAAmwAAAAEAAACrCg1CchwNQgwAAACLAAAAKAAAAEwAAAAEAAAACwAAAIsAAAAOAQAAnAAAAJwAAABGAGkAcgBtAGEAZABvACAAcABvAHIAOgAgAEoAbwBzAOkAIABBAGwAYgBlAHIAdABvACAATQBvAHIAYQBnAGEAIABFAG0AaABhAHIAZAB0AAYAAAADAAAABQAAAAsAAAAHAAAACAAAAAgAAAAEAAAACAAAAAgAAAAFAAAAAwAAAAQAAAAFAAAACAAAAAYAAAAHAAAABAAAAAgAAAADAAAACAAAAAcAAAAFAAAABAAAAAgAAAAEAAAADAAAAAgAAAAFAAAABwAAAAgAAAAHAAAABAAAAAcAAAALAAAABwAAAAcAAAAFAAAACAAAAAQAAAAWAAAADAAAAAAAAAAlAAAADAAAAAIAAAAOAAAAFAAAAAAAAAAQAAAAFAAAAA==</Object>
  <Object Id="idInvalidSigLnImg">AQAAAGwAAAAAAAAAAAAAAD8BAACfAAAAAAAAAAAAAAAULAAADRYAACBFTUYAAAEAxK0AANEAAAAFAAAAAAAAAAAAAAAAAAAAgAcAADgEAAClAgAAfQEAAAAAAAAAAAAAAAAAANVVCgBI0AUACgAAABAAAAAAAAAAAAAAAEsAAAAQAAAAAAAAAAUAAAAeAAAAGAAAAAAAAAAAAAAAQAEAAKAAAAAnAAAAGAAAAAEAAAA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8PDwAAAAAAAlAAAADAAAAAEAAABMAAAAZAAAAAAAAAAAAAAAPwEAAJ8AAAAAAAAAAAAAAEABAACgAAAAIQDwAAAAAAAAAAAAAACAPwAAAAAAAAAAAACAPwAAAAAAAAAAAAAAAAAAAAAAAAAAAAAAAAAAAAAAAAAAJQAAAAwAAAAAAACAKAAAAAwAAAABAAAAJwAAABgAAAABAAAAAAAAAPDw8A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957/3//f/9//3//f/9//3//f/9//3//f/9//3//f/9//3//f/9//3//f/9//3//f/9//3//f/9//3//f/9//3//f/9//3//f/9//3//f/9//3//f/9//3//f/9//3//f/9//3//f/9//3//f/9//3//f/9//3//f/9//3//fwAA/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e2//f/9//3//f/9//3//f/9//3//f/9//3//f/9//3//f/9//3//f/9//3//f/9//3//f/9//3//f/9//3//f/9//3//f/9//3//f/9//3//f/9//3//f/9//3//f/9//3//f/9//3//f/9//3//f/9//3//f/9//3//fwAA/3//f/9//3//f/9//3//f/9//3//f/9//3//f/9//3//f/9//3//f/9//3//f/9//3//f/9//3//f/9//3//f/9//3//f/9//3//f/9//3//f/9//3//f/9//3//f/9//3//f/9//3//f/9//3//f/9//3//f/9//3//f/9//3//f/9//3//f/9//3//f/9//3//f/9//3//f/9//3//f/9//3//f/9//3//f/9//3//f/9//3//f/9//3//f/9//3//f/9//3//f/9//3//f/9//3//f/9//3//f/9//3//f/9//3//f/9//3//f/9//3//f/9//3//f/9//3//f/9//3//f/9//3//f/9//3//f/9//3//e/9/t1L/f/9//3//f/9//3//f/9//3//f/9//3//f/9//3//f/9//3//f/9//3//f/9//3//f/9//3//f/9//3//f/9//3//f/9//3//f/9//3//f/9//3//f/9//3//f/9//3//f/9//3//f/9//3//f/9//3//f/9//3//fwAA/3//f/9//3//f/9//3//f/9//3//f/9//3//f/9//3//f/9//3//f/9//3//f/9//3//f/9//3//f/9//3//f/9//3//f/9//n/+f/9//3//f/9//3//f/9//3/+f/9//n/+f/5//3//f/9//3//f/9//3//f/9//3//f/9//3//f/9//3//f/9//3//f/9//n//f/9//3//f/9//3//f/9//3//f/9//3//f/9//3//f/9//3//f/9//3//f/9//3//f/9//3//f/9//3//f/9//3//f/9//n//f/5//3/+f/9//n//f/9//3//f/9//n//f/9//3//f/9//3//f/9//3//f/9//3//f/9//3//f/9//n//e99vFjb/e/9//3//f/9//3//f/9//3//f/9//3//f/9//3//f/9//3//f/9//3//f/9//3//f/9//3//f/9//3//f/9//3//f/9//3//f/9//3//f/9//3//f/9//3//f/9//3//f/9//3//f/9//3//f/9//3//f/9//3//fwAA/3//f/9//3//f/9//3//f/9//3//f/9//3//f/9//3//f/9//3//f/9//3//f/9//3//f/9//3//f/9//3//f/9//3//f/9//3//f/9//3//f/9//3//f/9//3//f/5//3/+f/9//n//f/9//3//f/9//3//f/9//3//f/9//3//f/9//3//f/9//3//f/9//3//f/9//3//f/9//3//f/9//3//f/9//3//f/9//3//f/9//3//f/9//3//f/9//3//f/9//3//f/9//3//f/9//3//f/9//3//f/9//n//f/9//n//f/9//3//f/9//3//f/9//3//f/9//3//f/9//3//f/9//3//f/9//3//f/5//3//e99r9y3/e/5//3//f/9//3//f/9//3//f/9//3//f/9//3//f/9//3//f/9//3//f/9//3//f/9//3//f/9//3//f/9//3//f/9//3//f/9//3//f/9//3//f/9//3//f/9//3//f/9//3//f/9//3//f/9//3//f/9//3//fwAA/3//f/9//3//f/9//3//f/9//3//f/9//3//f/9//3//f/9//3//f/9//3//f/9//3//f/9//3//f/9//3//f/9//3//f/9//3//f/9//3//f/9//3//f/9//3//f/9//3//f/9//3//f/9//3//f/9//3//f/9//n//f/9//3//f/9//3//f/9//3//f/9//3//f/9//3//f/9//3//f/9//3//f/9//3//f/9//3//f/9//3//f/9//3//f/9//3//f/9//3//f/9//n//f/9//3//f/9//3//f997/3//f/9//3//f/5//n/+f/9//3//f/9//3//f/9//3//f/9//3//f/9//3//f/9//3//f/9//n//e39f1im/d/9//3//f/9//3//f/9//3//f/9//3//f/9//3//f/9//3//f/9//3//f/9//3//f/9//3//f/9//3//f/9//3//f/9//3//f/9//3//f/9//3//f/9//3//f/9//3//f/9//3//f/9//3//f/9//3//f/9//3//fwAA/3//f/9//3//f/9//3//f/9//3//f/9//3//f/9//3//f/9//3//f/9//3//f/9//3//f/9//3//f/9//3//f/9//3//f/9//3//f/9//3//f/5//3/+f/9//3//f/9//3//f/9//3//f/9//3//f/9//3//f/5//3/+f/9//3//f/9//3//f/9//3//f/9//3//f/9//3//f/9//n/+f/9//3//f/9//3/+f/9//3//f/9//3//f/9//3//f/9//3//f/9//3//f/9//n/9f/9//X//f/9//3//f/9//3//f/9//3//f/9//X/+f/9//3//f/9//3//f/9//3//f/9//3//f/9//3//f/9//3//f/9//3//ez9XtSXfd/9//3//f/9//3//f/9//3//f/9//3//f/9//3//f/9//3//f/9//3//f/9//3//f/9//3//f/9//3//f/9//3//f/9//3//f/9//3//f/9//3//f/9//3//f/9//3//f/9//3//f/9//3//f/9//3//f/9//3//fwAA/3//f/9//3//f/9//3//f/9//3//f/9//3//f/9//3//f/9//3//f/9//3//f/9//3//f/9//3//f/9//3//f/9//3//f/9//3//f/9//3/+f/5//n//f/9//3//f/9//3//f/9//3//f/9//3//f/5//n/+f/9//3//f/9//3//f/9//3//f/9//3//f/9//3//f/9//3//f/5//H/+f/9//3//f/9//n/+f/5//3//f/9//3//f/9//3//f/9//3//f/9//3//f/9//n/9f/x//n//f/9/v3f/f/9//3//f997v3f/f/9//3/9e/9//3//f/9//3//f/9//3//f/9//3//f/9//3//f/9//3//f/9//n//e99KlSHfd/9//3//f/9//3//f/9//3//f/9//3//f/9//3//f/9//3//f/9//3//f/9//3//f/9//3//f/9//3//f/9//3//f/9//3//f/9//3//f/9//3//f/9//3//f/9//3//f/9//3//f/9//3//f/9//3//f/9//3//fwAA/3//f/9//3//f/9//3//f/9//3//f/9//3//f/9//3//f/9//3//f/9//3//f/9//3//f/9//3//f/9//3//f/9//3//f/9//3//f/9//3//f/5//3/+f/9//3//f/9//3//f/9//3//f/9//3/+f/5//n//f/9//3//f/9//3//f/9//3//f/9//3//f/9//3//f/9//3//f/5//n/+f/9//3//f/9//3//f/9//3//f/9//3//f/9//3//f/9//3//f/9//3//f/9//3/9f/1/3Hf/f/9//38/ZxVCcClvKXAptDVZSl9r/3//f/57/3//f/9//3//f/9//3//f/9//3//f/9//3//f/9//3//f/9//3//e51ClSH/e/9//3//f/9//3//f/9//3//f/9//3//f/9//3//f/9//3//f/9//3//f/9//3//f/9//3//f/9//3//f/9//3//f/9//3//f/9//3//f/9//3//f/9//3//f/9//3//f/9//3//f/9//3//f/9//3//f/9//3//fwAA/3//f/9//3//f/9//3//f/9//3//f/9//3//f/9//3//f/9//3//f/9//3//f/9//3//f/9//3//f/9//3//f/9//3//f/9//n//f/5//3/+f/9//n/+f/5//n/9f/5//3//f/9//3//f/9//n/+f/5//3//f/9//3//f/9//3//f/9//3//f/9//3//f/9//3//f/9//3//f/9//n//f/9//3//f/9//3//f/9//3//f/9//3//f/9//3//f/9//3//f/9//3//f/9//3/+f/1//3//f19n+D1SKS4h0TW4UndKsjUvJTElGUI/Z/9//3//f/9//3//f/9//3//f/9//3//f/9//3//f/9//3//f/9//3//ezs2liH/e/9//3//f/9//3//f/9//3//f/9//3//f/9//3//f/9//3//f/9//3//f/9//3//f/9//3//f/9//3//f/9//3//f/9//3//f/9//3//f/9//3//f/9//3//f/9//3//f/9//3//f/9//3//f/9//3//f/9//3//fwAA/3//f/9//3//f/9//3//f/9//3//f/9//3//f/9//3//f/9//3//f/9//3//f/9//3//f/9//3//f/9//3//f/9//n//f/5//3//f/9//3//f/9//3//f/9//3//f/9//3//f/9//3//f/5//3//f/9//3//f/9//3//f/9//3//f/5//3//f/9//3//f/9//3//f/9//3//f/9//3//f/9//3//f/9//3//f/9//3//f/9//3//f/9//3//f/9//3//f/9//3//f/9//3//f/9//3sdXzIl8RxaSp9v/3v/f/97/3+/c1pK8RyVMf1e/3//f/9//3//f/9//3//f/9//3//f/9//3//f/9//3//f/9//3//dxs2diH/f/9//3//f/9//3//f/9//3//f/9//3//f/9//3//f/9//3//f/9//3//f/9//3//f/9//3//f/9//3//f/9//3//f/9//3//f/9//3//f/9//3//f/9//3//f/9//3//f/9//3//f/9//3//f/9//3//f/9//3//fwAA/3//f/9//3//f/9//3//f/9//3//f/9//3//f/9//3//f/9//3//f/9//3//f/9//3//f/9//3//f/9//3//f/1//X/9f/5//3v/f/9/v3f/Xvg9dS11LXUttjEZQj9n33/fe/97/3/8d/17/3//f/9/33//f/9//3//f/9//3//f/5//3//f99//3//f/9//n//f/5//3//f/9/33v/f/97/3//f99733f/f/9//3//f/9//n/+f/5//3/ff/9//3//f/5//3//f/9//3//e/97HV8RITMlnU7/f/93/3//e/9//3v/f/973FZVKTQlP2f/e/57/n//f/9//3//f/9//3//f/9//3//f/9//3//f/9//3//e7gluCnfe/9//3//f/9//3//f/9//3//f/9//3//f/9//3//f/9//3//f/9//3//f/9//3//f/9//3//f/9//3//f/9//3//f/9//3//f/9//3//f/9//3//f/9//3//f/9//3//f/9//3//f/9//3//f/9//3//f/9//3//fwAA/3//f/9//3//f/9//3//f/9//3//f/9//3//f/9//3//f/9//3//f/9//3//f/9//3//f/9//3//f/9//3//f/1//X/+f/9//3+/c3pOdC3xHFQp+j0bQhtC2TlVKfEcEiW8Vv9/3nf/f/13/3//f/9//3//f/9//3//f/9//3v/f/9//3//f/9//3//f/9//n/+f/9//3//f/9/v3fdWldKkDGSMRY+m1I/Y997/3v/e/97/3/+f/9//3//f99//3//f/9//3//f/9//3v/e59vtjXyHDtG/3/fd/9//3v/f/97/3//e/97/3t/bzYp0Rw/Z/9//Xv/f/9//3//f/9//3//f/9//3//f/9//3//f/9//3//e9kpuCX/f/9//3//f/9//3//f/9//3//f/9//3//f/9//3//f/9//3//f/9//3//f/9//3//f/9//3//f/9//3//f/9//3//f/9//3//f/9//3//f/9//3//f/9//3//f/9//3//f/9//3//f/9//3//f/9//3//f/9//3//fwAA/3//f/9//3//f/9//3//f/9//3//f/9//3//f/9//3//f/9//3//f/9//3//f/9//3//f/9//3//f/9//3//f/17/3//d/9/33fWNXQttTEfX993/3v/e/97/3ufb/1alDFTLbQ1f2ffc/97/3f/f/9//3/ff/9//3//f/5//Xv+e/9//3//f/9//3/ee/9//n/+f/97/3+/c3pOUikQIQ0h0jX0ObM1USkPIbMxPWP/e/9//3v/f/9//3//f/9//n//f/9//3/+f/9//3f/ezpCFB2YMb93/3//f/9//3//f/9//3//f/5//3/fe39vdzESIT5j/3//f/9/nnP/f/9//3//f/9//3//f/9//3//f/9//3//e7gluCnfe/9//3//f/9//3//f/9//3//f/9//3//f/9//3//f/9//3//f/9//3//f/9//3//f/9//3//f/9//3//f/9//3//f/9//3//f/9//3//f/9//3//f/9//3//f/9//3//f/9//3//f/9//3//f/9//3//f/9//3//fwAA/3//f/9//3//f/9//3//f/9//3//f/9//3//f/9//3//f/9//3//f/9//3//f/9//3//f/9//3//f/9//3//f/9//3f/f79z9z10Ldc533f/e/9//3v/e/9//3v/f99733s5ShEhUiUfW/93/3v/e/9//3//f/9//3//e/9//nv/f/9//3/fe/9//3//f/9//3//f/9/fmv0OQ8dcy2bTv9//3//f/9//3tYRi4hTyXaUt93/3//f/9//3//f/9//n//f/9//3//f/9//39fZ1Up9Byfb/97/3//f/9//3//f/9//n/cd/9//3/fd/97f29VKZUxn3P/f/9//3/fe/9//3//f/9//3//f/9//3//f/9//3//d7gpuCX/f/9//3//f/9//3//f/9//3//f/9//3//f/9//3//f/9//3//f/9//3//f/9//3//f/9//3//f/9//3//f/9//3//f/9//3//f/9//3//f/9//3//f/9//3//f/9//3//f/9//3//f/9//3//f/9//3//f/9//3//fwAA/3//f/9//3//f/9//3//f/9//3//f/9//3//f/9//3//f/9//3//f/9//3//f/9//3//f/9//3//f/9//3//f/97/3f/e3pKESHXOd97/3/fe/97/Hf+f/5//nv/e/9//3/ff/9eMyEyHdxO/3P/e/57/3//f/9/33v/e/93nGt+a35v/3//f/9//3//f/9//3//f59vcS3tGPU5/3v/f99733v/f/97/3v/f39nTyUNGVhGv3f/f997/3//f/9//n//f/9//3//f/93/3s4PjQh2Tn/e/9//3/+f/57/3//f/9//3//f/9//3//f/97/3u9UhQhXErfe/9//3//f/9//3//f/9//3//f/9//3//f/9//3//d5chuCX/e/9//3//f/9//3//f/9//3//f/9//3//f/9//3//f/9//3//f/9//3//f/9//3//f/9//3//f/9//3//f/9//3//f/9//3//f/9//3//f/9//3//f/9//3//f/9//3//f/9//3//f/9//3//f/9//3//f/9//3//fwAA/3//f/9//3//f/9//3//f/9//3//f/9//3//f/9//3//f/9//3//f/9//3//f/9//3//f/9//3//f/9//3//f/9//3s/Y3Itky2/d997/3//f/5//X/9f/5//n//f/9//3//f/9/f2cyGTIdmkr/e/9//3//f/9//3//exxbkCntHPQ9/3//f/9//3//f/9//39/b1EpDyEWPv97/3v/d/9//3//f/9//3f/d/9//3f2Oe8YW0rfe/9//3//f/5//3//f/9//3//f/9333d0KVMlP2P/e/9//n/+f/9//3//f957/3//f/9//Xv+f/5//3vfe/o9di0eX997/3//f/9//3//f/9//3//f/9//3//f/9//3/fd7clmCX/f/9//3//f/9//3//f/9//3//f/9//3//f/9//3//f/9//3//f/9//3//f/9//3//f/9//3//f/9//3//f/9//3//f/9//3//f/9//3//f/9//3//f/9//3//f/9//3//f/9//3//f/9//3//f/9//3//f/9//3//fwAA/3//f/9//3//f/9//3//f/9//3//f/9//3//f/9//3//f/9//3//f/9//3//f/9//3//f/9//3//f/9//3//f997/3/0OS4lXmf/e993/3//f/9//n/+f/9//3//f/9//3/ee/97/3efZ3Mh7xQ/X/97/3/+f/9//3/fc5YpbggRIT9n/3//f/57/n//f/9/33vXPfEctjX/e99z/3P/f/97/3/+e/17/X//f/93/3u/c9g1NCWeUr93/3/+f/5//3//f/1//n//e/9//1pVJXMp/3v/e/x3/n/ee/9//3//f/9//3/ff/9//3/+f/5//3v/e993lTFTKd97/3/+e/9//3//f/9//3//f/9//3//f/9//3/fd5YhuCX/e/9//3//f/9//3//f/9//3//f/9//3//f/9//3//f/9//3//f/9//3//f/9//3//f/9//3//f/9//3//f/9//3//f/9//3//f/9//3//f/9//3//f/9//3//f/9//3//f/9//3//f/9//3//f/9//3//f/9//3//fwAA/3//f/9//3//f/9//3//f/9//3//f/9//3//f/9//3//f/9//3//f/9//3//f/9//3//f/9//3//f/9//3//f/9/P2NwKfM533v/f/9//3//f/5//3//f/9//3//f/9//3//f/9//3v/f19jcyUQHV9n33f/f/9//3v/VtMQ9BQyJf9//3//f/9//3//f/97P2fxGHQpv3P/e/97/3/9d/9//3//f/1//n/+f/9//3v/f39rdS0zJR9j/3//f/5//3//f/1//n/fd/93HT4UHTdC/3v9e/5//3//f99//3//f/9//3//f/9//n//f/9//3//f/97Hl+UMRdC/3//f/9//3//f/9//3//f/9//3//f/9//3/fc5glmCX/f/9//3//f/9//3//f/9//3//f/9//3//f/9//3//f/9//3//f/9//3//f/9//3//f/9//3//f/9//3//f/9//3//f/9//3//f/9//3//f/9//3//f/9//3//f/9//3//f/9//3//f/9//3//f/9//3//f/9//3//fwAA/3//f/9//3//f/9//3//f/9//3//f/9//3//f/9//3//f/9//3//f/9//3/+f/9//3//f99//3/+f/9//3//f/93+TUvHV1j/3v+f/9//3//f/9//3//f/9//3//f/9//3//e/9//3//f/9/21YPGXMl/3P/d/97v29VIRYR8hD7Wv9//3//f/9//3//f997mDE0JVZC/3//e/9//3//f/9//3//f/9//3//f/9//3//e/9/vFYyJZUx/3vfd/9//3//f/1//3//e/97eCVVIR1f33f/f/9//3v/f/9//3//f/9//3//f/9//3//f/9//3//f/97/38VPlAlX2f/f/9//3//f/9//3//f/9//3//f/9//3/fc3gduiX/e/9//3//f/9//3//f/9//3//f/9//3//f/9//3//f/9//3/+f/5//n/+f/5//n/+f/9//n//f/9//3//f/9//3//f/9//3//f/9//3//f/9//3//f/9//3//f/9//3//f/9//3//f/9//3//f/9//3//f/9//3//fwAA/3//f/9//3//f/9//3//f/9//3//f/9//3//f/9//3//f/9//3//f/9//3//f/5//3//f/9//3//f/9//3//e59nlyWzKd9z/3/+f/5//3//f/9//3//f/9//3//f/9//3//e/9//3//f/9/n29YRjIdFzb/e/93H1sVFfUMMxXfd/9//3//f/9//3//f99aFiFVJd9z/3//f/5//3//f/9//3//f/9//3//f/9//3//f/9//3sXPjEhWkb/f/9//3//f/9//3//e79rdyVWIZ9v/3//f/9//3//f/9//3//f/9//3//f/9//3//f/9//3//f/9/v3d/b5ItOULfd/9//3//f/9//3//f/9//3//f/5//3+/c3khmiX/e/5//3//f/9//3//f/9//3//f/9//3//f/9//3//f/9//3//f/9//3//f/9//3//f/9//3//f/9//3//f/9//3//f/9//3//f/9//3//f/9//3//f/9//3//f/9//3//f/9//3//f/9//3//f/9//3//f/9//3//fwAA/3//f/9//3//f/9//3//f/9//3//f/9//3//f/9//3//f/9//3//f/9//3/+f/9//3//f/9//3/+f/9/33f/f35GVSFZQv97/3v/f/5//3//f/9//3//f/9//3//f/9//3//f/9//3/ff/9//3+fb3MpUR37Uv93+jHVENQMdR3/e/9//3//f/9//3v/e7YxEx07Qv97/nf/f/9//3//f/9//3//f/9//3//f/9//3//f/9//39/a1Elcy2/b/97/3//f/9//3//ez9bVR2XKd93/3//f/9//3//f/9//3/+f/9//3//f/9//3//f/9//3//f/9//3//f9xWECEfX/9//3/+e/9//3//f/9//3/+f/9//3+/c3gduiX/d/9//3//f/9//3//f/9//3//f/9//3//f/9//3//f/9//3//f/9//3//f/9//3//f/9//3//f/9//3//f/9//3//f/9//3//f/9//3//f/9//3//f/9//3//f/9//3//f/9//3//f/9//3//f/9//3//f/9//3//fwAA/3//f/9//3//f/9//3//f/9//3//f/9//3//f/9//3//f/9//3//f/9//3//f/5//3//f/9//3//f/9//3//e7gtVR1fY/97/3v/f/9//3//f/9//3//f/9//3//f/9//3//f/9//3//f/9//3//f91WcyXTLT9bNxnWDBYVGTb/f/5//3//f/9//39/axEhVSlfZ/97/nf/f/9//3//f/9//3//f/9//3//f/9//3//f/9//3//f7tScimbTv97/3//f/9//3//f5pGViH6Nf9//3//f/9//3//f/9//3//f/9//3//f/9//3//f/9//3//f/97/3//e/971TXUNf9/33f/f/9//3//f/9//3//f/9//3+/c5khmSX/e/9//3//f/9//3//f/9//3//f/9//3//f/9//3//f/9//3//f/9//3//f/9//3//f/9//3//f/9//3//f/9//3//f/9//3//f/9//3//f/9//3//f/9//3//f/9//3//f/9//3//f/9//3//f/9//3//f/9//3//fwAA/3//f/9//3//f/9//3//f/9//3//f/9//3//f/9//3//f/9//3//f/9//3/+f/9//3//f/9//3//f/9//3u/czQdlyXfc/97/3v/f/9//3//f/9//3//f/9//3//f/9//3//f/5//3//f/9//3//f9979jVRHZYh9hD4FBUVH1v/e/9//3//f/97/3+cTlQllC3/e/93/3//f/9//3//f/9//3//f/9//3//f/9//3//f/9//3/fd79zki2UMd93/3//f/9//3//dxc2NR18Qv97/3//f/9//3//f/5//3//f/9//3//f/9//3//f/9//3//f/9//3//e/9/P2NQKdxe/3//e/9/33v/f/9//3/9f/9//3/fd3cdmCX/e/9//3//f/9//3//f/9//3//f/9//3//f/9//3//f/9//3//f/9//3//f/9//3//f/9//3//f/9//3//f/9//3//f/9//3//f/9//3//f/9//3//f/9//3//f/9//3//f/9//3//f/9//3//f/9//3//f/9//3//fwAA/3//f/9//3//f/9//3//f/9//3//f/9//3//f/9//3//f/9//3//f/9//3//f/9//3//f/9//3//f/9//3/cVlUhGjr/e/97/3//f/9//3//f/9//3//f/9//3//f/9//3//f/9//n//f/9//3//f/9/H190IfMM1wz4EFYd33P/f/9//3//f/9//3vXNTQlmk7/e/9//3//f/9//3//f/9//3//f/9//3//f/9//3//f/9//3//f/9/mU50LXxO/3//f/9//3//e7UtdiHfUv9//3//f/9//3//f/9//3//f/9//3//f/9//3//f/9//3//f/9//3v/f993/383QpM1/3//f/9//3//f/9//n/+f/9//3+/c3ghlyH/e/9//3//f/9//3//f/9//3//f/9//3//f/9//3//f/9//3//f/9//3//f/9//3//f/9//3//f/9//3//f/9//3//f/9//3//f/9//3//f/9//3//f/9//3//f/9//3//f/9//3//f/9//3//f/9//3//f/9//3//fwAA/3//f/9//3//f/9//3//f/9//3//f/9//3//f/9//3//f/9//3//f/9//3//f/9//3//f/9//3/+e/9/33fWNVQh/1b/d/97/3//f/9//3//f/9//3//f/9//3//f/9//3//f/5//n//f/9//3//f/9//386OjcZtgT3DHUh/3v/f/9//n//f/9/X2c0IVQlf2v/e/9//3v/f/9/3nv/f/9//3//f/9//3//f/9//3//f/9//3//f/97v3eWMXUtv3P/f/9//3//d5QpdSE/X/9//3//f/9//3//f/9//3//f/9//3//f/9//3//f/9//n//f/9//3//f/9//3tfa3ItHmP/d/97/3//f/57/n/+f/9/33+/d3chlyHfd/9//3//f/9//3//f/9//3//f/9//3//f/9//3//f/9//3//f/9//3//f/9//3//f/9//3//f/9//3//f/9//3//f/9//3//f/9//3//f/9//3//f/9//3//f/9//3//f/9//3//f/9//3//f/9//3//f/9//3//fwAA/3//f/9//3//f/9//3//f/9//3//f/9//3//f/9//3//f/9//3//f/9//3//f/9//3//f/9//3//f/9//3tSJVQln2//f/9//3//f/9//3//f/9//3//f/9//3//f/9//3//f/9//n//f/9//3//f/9//3+fZxYR2AwXEZQl/3v/f/9//3//f/97uk5WJZcx/3v/f/9//3//f/9//3//f/9//3//f/9//3//f/9//3//f/9//3/9e/9/33s7RlUpX2v/e/9//3/fd3MhlSV/Z/9//3//f/5//3//f/9//3//f/9//3//f/9//3//f/9//3/de/9//3//f/9//3//e1lKlDH/e/97/3//f/17/n//f/9//3/fd5kllyH/e/9//3//f/9//3//f/9//3//f/9//3//f/9//3//f/9//3//f/9//3//f/9//3//f/9//3//f/9//3//f/9//3//f/9//3//f/9//3//f/9//3//f/9//3//f/9//3//f/9//3//f/9//3//f/9//3//f/9//3//fwAA/3//f/9//3//f/9//3//f/9//3//f/9//3//f/9//3//f/9//3//f/9//3//f/9//3//f/9//3//f/97v3N0KVMh/3f/d/9//3//f/5//3//f/9//3//f/5//3//f/9//3//f/5//n//f/9//3//f/9//3tfXxYRtQQWFZpG/3v/f/9//3//f/971TVWJRo+/3v/f/9//3//f/9//3//f/9//3//f/9//3//f/9//3//f/9//n/+f/57/3+fczMllC3/f/9//3t/Z5UlEhnfc/9//3//f/9//3//f/9//3//f/9//3//f/9//3//f/9//3//f/9//3//f/9//3//f793ci16Sv97/3/+f/5//Xv/f99//3//e5oleCH/e/9//3//f/9//3//f/9//3//f/9//3//f/9//3//f/9//3+fb7U1Dx15Sp9v/3v/f/9//3//f/9//3//f/9//n//f/9//3//f/9//3//f/9//3//f/9//3//f/9//3//f/9//3//f/9//3//f/9//3//f/9//3//fwAA/3//f/9//3//f/9//3//f/9//3//f/9//3//f/9//3//f/9//3//f/9//3//f/9//3//f/9//3//f/97X2d1JbQt/3v/f/9//3/+f/9//3//f/9//3/+f/5//n//f/9//3//f/9//n//f/9//3//f/9//3v/UjgZ9xD0EB1T/3v/f/9//3//f/93lCk1Id9a/3/+f/9//3//f/9//3//f/9//3//f/9//3//f/9//3//f/9//3/+f/5//3/fe9g5dCm/c/9//3s/Y3UhdCX/d/9//3//f/9//3//f/9//3//f/9//3//f/9//3//f/9//3//f/9//3//f/9//3//f/9/u1LVNf9733f/f/9//3//f99//3//e9spWB3fd/9//3//f/9//3//f/9//3//f/9//3//f/9//3//f/9//3+1Na8Q0BgRIRAdWEb/e/97/3//f/9//3//f/9//3/+f/9//3//f/9//3//f/9//3//f/9//3//f/9//3//f/9//3//f/9//3//f/9//3//f/9//3//fwAA/3//f/9//3//f/9//3//f/9//3//f/9//3//f/9//3//f/9//3//f/9//3//f/9//3//f/5//3//e/97vk51JfY5/3//e/9//n//f/5//3/ee/9//n//f/5//3//f/9//3//f/9//3//f/9//3//f/5//3s8PhYV1AjRCJpC/3f/f/9//nv/e19nVCUTHb9z/3v+f/5//3//f/9//3//f/9//3//f/9//3//f/9//3//f/9//n/+f/9//3//f95aER3+Vv97/3vfUlUhdSX/e/9//3//f/9//3//f/9//3//f/9//3//f/9//3//f/9//3//f/9//3//f/9//3//f/9/v3dyKZ9v33f/f/57/3//f/9//3//e9spWB1fZ/9//3//f/9//3//f/9//3//f/9//3//f/9//3//f/9//38fY3Qp7xhSJe4YsjE9Y/9//3//f/9//3//f/9//n//f/9//3//f/9//3//f/9//3//f/9//3//f/9//3//f/9//3//f/9//3//f/9//3//f/9//3//fwAA/3//f/9//3//f/9//3//f/9//3//f/9//3//f/9//3//f/9//3//f/9//3//f/9//3//f/9//n//f/97Oz5WJZpO/3//f/9//3/+f/9//3//f/9//nv/f/9//3//f/9//3//f/9//3//f/9//3//f/9//3c7OvYU9RDyDNYt/3f/f/9//3//d7xOVCF2Kf97/3/+f/9//3//f/9//3//f/9//3//f/9//3//f/9//3//f/9//3//f/9//3//f59vMh33Nf97/3u/TjUdtin/d/9//3//f/9//3//f/9//3//f/9//3//f/9//3//f/9//3//f/9//3//f/9//3//f/9//39aShdC/3//e/9//3//f/9//3//dxwuVxn+Wv9//3//f/9//3//f/9//3//f/9//3//f/9//3//f/9//3//e/97/3v/e99zEz7yOf97/3//f/9//3//f/9//3//f/9//3//f/9//3//f/9//3//f/9//3//f/9//3//f/9//3//f/9//3//f/9//3//f/9//3//fwAA/3//f/9//3//f/9//3//f/9//3//f/9//3//f/9//3//f/9//3//f/9//3//f/9//3//f/5//3//e/97uS13Jf1a/3//f/9//n//f/9//3/ee/9//3//f/9//3//f/9//3//f/9//3//f/9//3//f/97/3e5LfYUFRU1GTMVv2v/f/9//3//f/g1NR35Nf93/3v+f/5//3//f/9//3//f/9//3//f/9//3//f/9//3/+f/9//3//f/9//3//f/971zF0Id9z/3ufSlYhlin/e/9//3//f/9//3//f/9//3//f/9//3//f/9//3//f/9//3//f/9//3//f/9//3//f/9//39/a3Ep33v/f/9//3//f/9//3//exsyVhl6Sv9//3//f/9//3//f/9//3//f/9//3//f/9//3//f/9//3//f/97/3//f993/3v/f/9//3//f/9//3//f/9//3//f/9//3//f/9//3//f/9//3//f/9//3//f/9//3//f/9//3//f/9//3//f/9//3//f/9//3//fwAA/3//f/9//3//f/9//3//f/9//3//f/9//3//f/9//3//f/9//3//f/9//3//f/9//3//f/9//n//f/93uS1XJZ9r/3//f/9//3//f/9//3//f/9//3//f/9/33/ff/9//3//f/9//3//f/9//3//e/93/3dWIfYUNx2YJRURfUb/f95//3//e7ctNRmdSv93/3/+f/5//n//f/9//3//f/9//3//f/9//3//f/9//3//f/9//3//f/9//3//f/9//1YzHV1j/3d/RjYd1zH/e/9//3//f/9//3//f/9//3//f/9//3//f/9//3//f/9//3//f/9//3//f/9//3//f/9//3//f/U5ulb/f/9//3//f/9//3//d1w6Vhk5Pv9//3//f/9//3//f/9//3//f/9//3//f/9//3//f/9//3//f/9//3/+e/9//3//f/57/3//f/9//3//f/9//3//f/9//3//f/9//3//f/9//3//f/9//3//f/9//3//f/9//3//f/9//3//f/9//3//f/9//3//fwAA/3//f/9//3//f/9//3//f/9//3//f/9//3//f/9//3//f/9//3//f/9//3//f/9//3//f/5//n//e99zmCVXIb9z/3//f/9//n//f/9//3//f/9//3v/f7dW6hwvKZ9z/3v/f/9//3//f/9//3//e/93/3M3IRgdNyG/SlkZmCXfe/9//nv/e1UhNh0fW/93/3v/f/1//n/+f/9//3//f/9//3//f/9//3//f/9//3/+f/9//3//f/9//3/8e/9/n2t1IRM6/3ccPjYd1zH/e/9//3//f/9//3//f/9//3//f/9//3//f/9//3//f/9//3//f/9//3//f/9//n//f/5//3//ex5jtDW/e/97/3//f/9//3//d3w6lh3WMf9//3//f/9//3//f/9//3//f/9//3//f/9//3//f/9//3//f99733//f/9//3//f/9//3//f/9//3//f/9//3//f/9//3//f/9//3//f/9//3//f/9//3//f/9//3//f/9//3//f/9//3//f/9//3//f/9//3//fwAA/3//f/9//3//f/9//3//f/9//3//f/9//3//f/9//3//f/9//3//f/9//3//f/9//3//f/9//Xv/f79vuSk2Hf97/3//f/9//3//f/9//3//f/9//3//fzxnLSWrFPU9/3//f/9//3//f/9//3//e/93X195JfcYViG/b90pNRl/b/9//3+faxMZViGfa/97/3//f/9//n//f/9//3//f/9//3//f/9//3//f/9//3//f/9//3//f/9//3/9f/9//3uVJU8d/3sdPhcdGTr/e/9//3//f/9//3//f/9//3//f/9//3//f/9//3//f/9//3//f/9//3//f/9//3//f/9//3v/f/9/lDU/Z/9//3//f/9//3//e75Clh3XMf9//3//f/9//3//f/9//3//f/9//3//f/9//3//f/9//3//f/9//3//f/9//3//f/9//3//f/9//3//f/9//3//f/9//3//f/9//3//f/9//3//f/9//3//f/9//3//f/9//3//f/9//3//f/9//3//f/9//3//fwAA/3//f/9//3//f/9//3//f/9//3//f/9//3//f/9//3//f/9//3//f/9//3//f/9//3//f/9//3//f59reCGYJf93/3//f/9//3//f/9//3/+f/9//nv/f993HmPvHDAhfWf/f/9//3/9e/5//3//f/93P1c2FRYVlS3fd99ONRk7Qv9//3cdV/IUNB3/e/9//3//f/9//3//f/9//3//f/9//3//f/9//3//f/9//3//f/9//3//f/9//3//f/9//3e6TlEhX2P/OTcd9zH/e/9//3//f/9//3//f/9//3//f/9//3//f/9//3//f/9//3//f/9//3//f/9//3//f/5//3//f/9/WkqTLf93/3v+f/9//3v/ex9TlyF0Jf97/3//f/9//3//f/9//3//f/9//3//f/9//3//f/9//3//f/9//3//f/9//3//f/9//3//f/9//3//f/9//3//f/9//3++e/9/33//f/9//3//f/9//3//f/9//3//f/9//3//f/9//3//f/9//3//f/9//3//fwAA/3//f/9//3//f/9//3//f/9//3//f/9//3//f/9//3//f/9//3//f/9//3//f/9//3//f/9//3//f59reSV4If97/3//f/9//3//f/9//n/+f/5//3//f/9/n2/WNRAhmEr/e/9//3/+e/5//3//f/97vUZWFfMM9zn/e59rNR1WJf97/3N5PlQdlin/f/9//3//f/9//3//f/9//3//f/9//3//f/9//3//f/9//3//f/9//3//f/9//3//f/9//3+/b1Mh/Tk/Plkh9zH/d/9//3//f/9//3//f/9//3//f/9//3//f/9//3//f/9//3//f/9//3//f/9//3//f/9//3//f99/n3PVMb9v/3v/f/5//3//e39jdh10If93/3//f/9//3//f/9//3//f/9//3//f/9//3//f/9//3//f/9//3//f/9//3//f/9//3//f/9//3//f/9//3//f/9//3//f/9//3//f/9//3//f/5//3//f/9//3//f/9//3//f/9//3//f/9//3//f/9//3//fwAA/3//f/9//3//f/9//3//f/9//3//f/9//3//f/9//3//f/9//3//f/9//3//f/9//3//f/9//3//f59rVx13If97/3//f/9//3//f/9//3/+f/9//3//f/9//3+8VjAhkin/e993/3/+e/5//3//f/97Ojo2FfMMWUb/f99z1y00Hb9v/3M4NlUd2TXfd/9//3//f/9//3//f/9//3//f/9//3//f/9//3//f/9//3//f/9//3//f/9//3//f/9//3v/e3MlFRn/NVkh9zH/d/9//3//f/9//3//f/9//3//f/9//3//f/9//3//f/9//3//f/9//3//f/9//3//f/9//3//f/9//395RrtO/3//f/5//3v/e59ndh10If93/3//f/9//3//f/9//3//f/9//3//f/9//3//f/9//3//f/9//3//f/9//3//f/9//3//f/9//3//f/9//3//f/9//3/+f/17/n//f/9//nv+e/9//3//f/5//n/+f/5//n//f/9//3//f/9//3//f/9//3//fwAA/3//f/9//3//f/9//3//f/9//3//f/9//3//f/9//3//f/9//3//f/9//3//f/9//3//f/9//3//f39reCFXHf97/3//f/9//3//f/9//3//f/5//3//e/9//3+fc3IpUSV/a/97/3//f/9//3//f/9/9zFWGRQV/Frfd/933lI0IRs6/2/3LTUZ+jn/f/9//3//f/9//3//f/9//3//f/9//3//f/9//3//f/9//3//f/9//3//f/9//3//f/9//3//d1pCFBm8LRYZGTr/e/9//3//f/9//3//f/9//3//f/9//3//f/9//3//f/9//3//f/9//3//f/9//3//f/9//3//f/9//39fZ9Y133f/f/1//3//e79vVh2WJb9v/3//f/9//3//f/9//3//f/9//3//f/9//3//f/9//3//f/9//3//f/9//3//f/9//3//f/9//3//f/9//3//f/9//3//f/97/3//e/93/3v/f/9//3//f/9//n/+f/1//3/+f/9//3//f/9//3//f/9//3//fwAA/3//f/9//3//f/9//3//f/9//3//f/9//3//f/9//3//f/9//3//f/9//3//f/9//3//f/9//3//e59rVx1XIf97/3//f/9//3//f/9//3//f/9//3//f/9//3//ezdCEh2+Uv97/3v/f/9//3//f/939zEVERUZPmP/e/93/3NUITQd/2/5LRUVPD7/e/9//3//f/9//3//f/9//3//f/9//3//f/9//3//f/9//3//f/9//3//f/9//3//f/9//3//e19nVSE4HfYY+DX/e/97/3//f/9//3//f/9//3//f/9//3//f/9//3//f/9//3//f/9//3//f/9//3//f/9//3//f/9/33v/f/g5H1//e/1//3//e99vVh1UHT9f/3//f/9//3//f/9//3//f/9//3//f/9//3//f/9//3//f/9//3//f/9//3//f/9//3//f/9//3//f/9//3//f/9/vm//e993V0b9Wv97/3u/c/9//3v/f/573nv/f/9//n/+f/5//3/+f/9//3//f/9//3//fwAA/3//f/9//3//f/9//3//f/9//3//f/9//3//f/9//3//f/9//3//f/9//3//f/9//3//f/9//3//f59reCF3If97/3//f/9//3//f/9//3//f/9//3//f/9//3//fx5fNCHYNf9//3v/f/9//3//f/97GDIWGfQUn2//f/97/3uWKRUZ32vZJVgdfkL/f/9//3//f/9//3//f/9//3//f/9//3//f/9//3//f/9//3//f/9//3//f/9//3//f/9//3//e/97Mx0WGTcdty3/d/9//3//f/9//3//f/9//3//f/9//3//f/9//3//f/9//3//f/9//3//f/9//3//f/9//3//f/9//3//e99a9zn/f/5//3//e/93VR1UHd5S/3//f/9//3//f/9//3//f/9//3//f/9//3//f/9//3//f/9//3//f/9//3//f/9//3//f/9//3//f/9//3//f/9//3u/b+4YjQxuDBMhli1fa793/3//f/9//3//f/9//3/+f/9//3//f/9//3//f/9//3//fwAA/3//f/9//3//f/9//3//f/9//3//f/9//3//f/9//3//f/9//3//f/9//3//f/9//3//f/9//3//f59reCF4Jf97/3//f/9//3//f/9//3//f/9//3//f/9//3//f793dy1VJd9z/3v/e/9/33//f/931y0XGTYdv3f/f/57/3vXMfQUXz54GRcVn0b/d/9//3//f/9//3//f/9//3//f/9//3//f/9//3//f/9//3//f/9//3//f/9//3//f/9//3v/f/93lSn1FDcddSX/e/9//3//f/9//3//f/9//3//f/9//3//f/9//3//f/9//3//f/9//3//f/9//3//f/9//3//f/9//n/fd39vlTWfc/9//nv/e99ztylVHXtG/3//f/9//3//f/9//3//f/9//3//f/9//3//f/9//3//f/9//3//f/9//3//f/9//3//f/9//3//f/9//3//f/97/3s8X8wU0BjTGNQU9hy0FDcldy2+Vr9z/3//f997/3//f/9//3//f/9//3//f/9//3//fwAA/3//f/9//3//f/9//3//f/9//3//f/9//3//f/9//3//f/9//3//f/9//3//f/9//3//f/9//3//f59rmSV4Jf97/3//f/9//3//f/9//3//f/9//3//f/9//3//f/9/HEI0IX9n/3v/e/9//3//f/93Ux05IXgp/3/+e/9//3s/XzUZeSF6HTgVn0b/e/57/3//f/9//3//f/9//3//f/9//3//f/9//3//f/9//3//f/9//3//f/9//3//f/9//3//f/9/WkI1HfUUlin/e/9//3//f/9//3//f/9//3//f/9//3//f/9//3//f/9//3//f/9//3//f/9//3//f/9//3//f/9//3//e/97OUaaVv97/3//e/93Ojp3IZYp/3//f/9//3//f/9//3//f/9//3//f/9//3//f/9//3//f/9//3//f/9//3//f/9//3//f/9//3//f/9//3//f/9/33f/f/xaeko6Qpct9BjUGBYh9Bw0IZYtGD6fb/9//3//f/9//3//f/9//3//f/9//3//fwAA/3//f/9//3//f/9//3//f/9//3//f/9//3//f/9//3//f/9//3//f/9//3//f/9//3//f/9//3//e59rVx1XIf93/3//f/9//3//f/9//3//f/9//3//f/9//3//f/9//1pUIXhC/3v/f/9//3//f79vdCH3GNw5/3//f/5//3vfdzUdFhU4FTkVv0r/d/9//3//f/9//3//f/9//3//f/9//3//f/9//3//f/9//3//f/9//3//f/9//3//f/9//3//f/97n2sUGfQUdSX/d/97/3//f/9//3//f/9//3//f/9//3//f/9//3//f/9//3//f/9//3//f/9//3//f/9//3//f/9//nv/f993u1qUNf9//3v/e/93e0I2GZgp/3v/f/9//3//f/9//3//f/9//3//f/9//3//f/9//3//f/9//3//f/9//3//f/9//3//f/9//3//f/9//3//f/9//3//f/9//3//f/9333c/Yzg+UyVUJRQd8xh4KZ5O33v/f797/3//f/9//3//f/9//3//fwAA/3//f/9//3//f/9//3//f/9//3//f/9//3//f/9//3//f/9//3//f/9//3//f/9//3//f/9//3//f59reCVXIf97/3//f/9//3//f/9//3//f/9//3//f/9//3//f/9/n28yIfQx/3f/f/5//3//f59rNB33GPw9/3/+f/9//3//d9gtNxk4FTkZn0b/e/9//3//f/9//3//f/9//3//f/9//3//f/9//3//f/9//3//f/9//3//f/9//3//f/9//3//f/9/33d2JRUZVSG/b/9//3//f/9//3//f/9//3//f/9//3//f/9//3//f/9//3//f/9//3//f/9//3//f/9//3//f/9//3//f/9/n3PWOR9f/3//e/973lJXHVch/3v/f/9//3//f/9//3//f/9//3//f/9//3//f/9//3//f/9//3//f/9//3//f/9//3//f/9//3//f/9//3//f/9//3//f/9//3//f/9//3f/e/9333MeV/g1NB02HVYptDVea/9/33v/f/9//3//f/9//3//fwAA/3//f/9//3//f/9//3//f/9//3//f/9//3//f/9//3//f/9//3//f/9//3//f/9//3//f/9//3//f79veCFXIf93/3//f/9//3//f/9//3//f/9//3//f/9//3//f/9//3uULXEh/3f/f/5//3//f19fNBnVFD1G/3//f/9//3//e75OFhUYFRgVfkb/d/9//3//f/9//3//f/9//3//f/9//3//f/9//3//f/9//3//f/9//3//f/9//3//f/9//3//f/97/3uWKfQUFBm/b/97/3//f/9//3//f/9//3//f/9//3//f/9//3//f/9//3//f/9//3//f/9//3//f/9//3//e/9//3v/f/9//386RhpC/3v/e/93f2c3GTcdv3P/f/9//3//f/9//3//f/9//3//f/9//3//f/9//3//f/9//3//f/9//3//f/9//3//f/9//3//f/9//3//f/5//n/+f/9//3//f/9//3//e/97/3v/e/93v2+bRnMlUCkVRv9//3//f/9/33//f/9//3//fwAA/3//f/9//3//f/9//3//f/9//3//f/9//3//f/9//3//f/9//3//f/9//3//f/9//3//f/9//3//f79veCVWHf97/3//f/9//3//f/9//3//f/9//3//f/9//3//f/9//396SrQpv2v/f/5//3//ez9bNRn1HJ9S/3//f/9//3//f59rVh33EBgVXT7/e/5//3//f/9//3//f/9//3//f/9//3//f/9//3//f/9//3//f/9//3//f/9//3//f/9//3//f/9//3caOtIQFBmfa/9//3//f/9//3//f/9//3//f/9//3//f/9//3//f/9//3//f/9//3//f/9//3//f/9//n//f/9//3/+e/9//38/Z5Yxn2v/e/97329YHTcZv3P/f/9//3//f/9//3//f/9//3//f/9//3//f/9//3//f/9//3//f/9//3//f/9//3//f/9//3//f/9//3//f/9//3//f/9//3//f/9//3//f/9//3//d/93/3f/e/97PWdWTr97/3//f/9//3//f/9//3//fwAA/3//f/9//3//f/9//3//f/9//3//f/9//3//f/9//3//f/9//3//f/9//3//f/9//3//f/9//3//f79veCFXHb9z/3//f/9//3//f/9//3//f/9//3//f/9//3//f/9//3s/Y5Ql3VL/f/5//3//f51KNRkUHR9j/3v/f/9//3//f/97dyXWEPYQOzr/e/9//3//f/9//3//f/9//3//f/9//3//f/9//3//f/9//3//f/9//3//f/9//3//f/9//3/+f/9//3u+TrIMFBlfY/97/3//f/9//3//f/9//3//f/9//3//f/9//3//f/9//3//f/9//3//f/9//3//f95//3//f/9//3//f/9//3/fd7YxeUb/e/93/3M3GTcdX2v/f/9//3//f/9//3//f/9//3//f/9//3//f/9//3//f/9//3//f/9//3//f/9//3//f/9//3//f/9//3//f/9//3//f/9//3//f/9//3//f/9//3v/f/97/3//e/97/3/fe/9/v3v/f/9//3//f/9//3//fwAA/3//f/9//3//f/9//3//f/9//3//f/9//3//f/9//3//f/9//3//f/9//3//f/9//3//f/9//3//f79zmSU3HX9r/3//f/9//3//f/9//3//f/9//3//f/9//3//f/9//39/a3Uh+DX/f/5//3//fzs6FBU1JX9r/3v+f/9//3//f/97HDq1DPUQuC3/f/5//3//f/9//3//f/9//3//f/9//3//f/9//3//f/9//3//f/9//3//f/9//3//f/9//3/+f/9//3tfY9IQNR0/X/9//3//f/9//3//f/9//3//f/9//3//f/9//3//f/9//3//f/9//3//f/9//3//f/9//3//f/97/3//f/9//3//f1lGtTF/a/9//3NXGTcZHl//f/9//3//f/9//3//f/9//3//f/9//3//f/9//3//f/9//3//f/9//3//f/9//3//f/9//3//f/9//3//f/9//3//f/9//3//f/9//3//f/9//3//f/9//3//f/9//3//f/9//3//f/9//3//f/9//3//fwAA/3//f/9//3//f/9//3//f/9//3//f/9//3//f/9//3//f/9//3//f/9//3//f/9//3//f/9//3//f/93mSVYIdtS/3//f/9//3//f/9//3//f/9//3//f/9//3//f/9//3+/c7gplin/f/1//3//e9gtFRlUJb93/3f+f/9//3/+f/97/1b2FNQMdCH/e/9//3//f/9//3//f/9//3//f/9//3//f/9//3//f/9//3//f/9//3//f/9//3//f/9//3//f/17/3ufZ/MUFR3/Wv97/3/+f/9//3//f/9//3//f/9//3//f/9//3//f/9//3//f/9//3//f/9//3//f/9//3/+f/57/3//f99//3//ez9jUyW9Uv97/3c2FTcZWUr/f/9//3//f/9//3//f/9//3//f/9//3//f/9//3//f/9//3//f/9//3//f/9//3//f/9//3//f/9//3//f/9//3//f/9//3//f/9//3//f/9//3//f/9//3//f/9//3/ee/9//3//f/5//n/+f/5//3//fwAA/3//f/9//3//f/9//3//f/9//3//f/9//3//f/9//3//f/9//3//f/9//3//f/9//3//f/9//3//f/93uS13JXlK/3v/f/9//3/+f/9//3//f/9//3//f/9//3//f/9//3/fd11Clin/f91//3/fd7ktNhmVLf97/3/+f/9//3/+f/9/v3M2HdQQExn/d/9//3//f/9//3//f/9//3//f/9//3//f/9//3//f/9//3//f/9//3//f/9//3//f/9//3//f/5//3vfczQdFBmdTv9//3//f/9//3//f/9//3//f/9//3//f/9//3//f/9//3//f/9//3//f/9//3//f/9//3//f/9//3//f/9//3//f/93lC33Of97/3dXHVcZFz7fe/9//3//f/9//3//f/9//3//f/9//3//f/9//3//f/9//3//f/9//3//f/9//3//f/9//3//f/9//3//f/5//X//f/9//3//f/9//3//f/5//3//f/9//3//f/9//3//f/9/3Xv/f/9//X//f/9//3//fwAA/3//f/9//3//f/9//3//f/9//3//f/9//3//f/9//3//f/9//3//f/9//3//f/9//X//f/9//3//f/97vk5UIXIp/3v/f/9//n/+f/9//3//f/9//3v/f/9//3//f/9//3/fe19jkyn/e/97/3//e1ghFhk4Pv9//3//f/9//3/+f/9//3e1LbMM9BCfa/97/Xv9f/9//3//f/9//3//f/9//3//f/9//3//f/9//3//f/9//3//f/9//3//f/9//n//f/9//3//e/Ec0BQ6Qv97/3//f/9//3//f/9//3//f/9//3//f/9//3//f/9//3//f/9//3//f/9//3//f/9//3//f/9//3//f/9//3//f/9/eUpyJT9b/3OYITUZUyX/e/9//3//f/9//n//f/9//3//f/9//3//f/9//3//f/9//3//f/9//3//f/9//3//f/9//3//f/9//3//f/9//3//f/9//3//f/9//3//f/9//3//f/9//3//f/9//3//f/9//3//f/9//3//f/9//3//fwAA/3//f/9//3//f/9//3//f/9//3//f/9//3//f/9//3//f/9//3//f/9//3//f/9//n/+f/9//3//f993P2NTJVIl33f/f/9//3//f/9//3//f/97/3//f/9//3//f/9//3//f79vcCX7Wv97/3//e1ghFhm6Sv9//3//f/9//3//f/9//39YQvQU1BA/W/93/X/8f/9//3//f/9//3//f/9//3//f/9//3//f/9//3//f/9//3//f/9//3//f/9//3//f/9/33v/e+8YzxjVNf97/3v/f/9//3//f/9//n//f/9//3//f/9//3//f/9//3//f/9//3//f/9//3//f/9//3//f/9//3//f/9//3/fe/9/33NyJfcx/3NeOlYZUyG/c/9//3v/f/9//3/+f/9//3//f/9//3//f/9//3//f/9//3//f/9//3//f/9//3//f/9//3//f/9//3//f/9//3//f/9//3//f/9//3//f/9//3//f/9//3//f/9//3//f/9//3//f/9//3//f/9//3//fwAA/3//f/9//3//f/9//3//f/9//3//f/9//3//f/9//3//f/9//3//f/9//3//f/9//n/+f/5//3//f/9/n290KTQh33ffd/9//3//f99//3//f/9//3v/f/9//3//f/9//3//f99zkSnzOf9//3//exYdFhkdV/9//3//f/9//3/+f/9//38+XxUZ1BBaPv97/nv+f/9//3//f/9//3//f/9//3//f/9//3//f/9//3//f/9//3//f/9//3//f/9//3//f/9//3v/f+8cjBByKf97/3//e/9//3//f/9//3//f/9//3//f/9//3//f/9//3//f/9//3//f/9//3//f/9//3//f/9//3//f/9//3//f/9/33fVMXUlP1v/UhUVMh2/c/97/3//f/9//n//f/9//3//f/9//3//f/9//3//f/9//3//f/9//3//f/9//3//f/9//3//f/9//3//f/9//3//f/9//3//f/9//3//f/9//3//f/9//3//f/9//3//f/9//3//f/9//3//f/9//3//fwAA/3//f/9//3//f/9//3//f/9//3//f/9//3//f/9//3//f/9//3//f/9//3//f/9//3/+f/9//3//f/9//3tzKVYl/1r/f/9//3//f/9//3//f/5//3//f/9//3//f/5//3//f/939TWyMf9//39/axYdNh2/a/9//3//f/9//3//f/9//3/fc1Yl0xC2Lf97/3/+f/9//3//f/9//3//f/9//3//f/9//3//f/9//3//f/9//3//f/9//3//f/9//3/+f/9//3/few4hrBSSLf9//3//f/9//3//f/9//3//f/9//3//f/9//3//f/9//3//f/9//3//f/9//3//f/9//3//f/9//3//f/9//3//f/9//3seW3UlmSm/SjcdMyGfb/9//3//f/9//3//f/9//3//f/9//3//f/9//3//f/9//3//f/9//3//f/9//3//f/9//3//f/9//3//f/9//3//f/9//3//f/9//3//f/9//3//f/9//3//f/9//3//f/9//3//f/9//3//f/9//3//fwAA/3//f/9//3//f/9//3//f/9//3//f/9//3//f/9//3//f/9//3//f/9//3//f/9//3//f/9//3//f/9733e1MRUZ2zH/d/97/3//f/9//3/+f/5//3//f/9//3/+f/5//3//f/93eEZyKd93/3u9TvQUlyXfc/9//3//f/9//3//f/9//3//e3cpsgwyHd93/3v/f/9//3//f/9//3//f/9//3//f/9//3//f/9//3//f/9//3//f/9//3//f/9//3//f/57/3//f/xe3Frfd/97/3//f/9//3//f/9//3//f/9//3//f/9//3//f/9//3//f/9//3//f/9//3//f/9//3//f/9//3/+f/5//n/+f/9//3v/e5ctWCGcKTgdER1/a/97/3//f/9//n//f/9//3//f/9//3//f/9//3//f/9//3//f/9//3//f/9//3//f/9//3//f/9//3//f/9//3//f/9//3//f/9//3//f/9//3//f/9//3//f/9//3//f/9//3//f/9//3//f/9//3//fwAA/3//f/9//3//f/9//3//f/9//3//f/9//3//f/9//3//f/9//3//f/9//3//f/9//3//f/9//3//f/97/3+bTjghNh3fb/97/3//f/9//3//f/5//3//f/9//3//f/9//3//f/97u06ULb9z/3/5ORUZ+TX/e/97/3//f/9//3//f/9//3//exo+sAzxGP5a/3//f/9//3//f/9//3//f/9//3//f/9//3//f/9//3//f/9//3//f/9//3//f/9//3//f/9//3//f/9/33v/e/9//3//f/9//3//f/9//3//f/9//3//f/9//3//f/9//3//f/9//3//f/9//3//f/9//3//f/9//3/+f/5//n//f/9//3v/ex9fNiFZIdMQER1fZ/97/3//f/9//3//f/9//3//f/9//3//f/9//3//f/9//3//f/9//3//f/9//3//f/9//3//f/9//3//f/9//3//f/9//3//f/9//3//f/9//3//f/9//3//f/9//3//f/9//3//f/9//3//f/9//3//fwAA/3//f/9//3//f/9//3//f/9//3//f/9//3//f/9//3//f/9//3//f/9//3//f/9//3//f/9//3//f/9//3+/c1ghNh0dV/97/n/+f/9//3//f/9//3//f/9//3//f/9//n//f/97P190JX9rn29VJfMUfEr/e/57/3//f/9//3//f/9//3//e71S0BSOELU1/3//f/9//3/+f/9//3//f/9//3//f/9//3//f/9//3//f/9//3//f/9//3//f/9//n//f/9//3//f/9//3//f/9//3//f/9//3//f/9//3//f/9//3//f/9//3//f/9//3//f/9//3//f/9//3//f/9//3//f/9//3//f/5//n/+e/9//3//e/93dSU1HRMZECF/a/97/3//f/9//3//f/9//3//f/9//3//f/9//3//f/9//3//f/9//3//f/9//3//f/9//3//f/9//3//f/9//3//f/9//3//f/9//3//f/9//3//f/9//3//f/9//3//f/9//3//f/9//3//f/9//3//fwAA/3//f/9//3//f/9//3//f/9//3//f/9//3//f/9//3//f/9//3//f/9//3//f/9//3//f/9//3//f/9//3v/e3YlVh15Qv93/3/+f/9//3//f/9//3//f/9//3//f/9//3//f/9/n2t1JR9b31LSEBQZvVL/f/57/3//f/9//3//f/9//3//e39nEB2uEO4Y/3//f/9//3//f/5//3//f/9//3//f/9//3//f/9//3//f/9//3//f/9//3//f/9//3//f/9//3//f997/3//f/9//3//f/9//3//f/9//3//f/9//3//f/9//3//f/9//3//f/9//3//f/9//3//f/9//3//f/9//3//f/9//3//f/9//3//e/93P2MRHREdUCl/b/9//3//f/9//3//f/9//3//f/9//3//f/9//3//f/9//3//f/9//3//f/9//3//f/9//3//f/9//3//f/9//3//f/9//3//f/9//3//f/9//3//f/9//3//f/9//3//f/9//3//f/9//3//f/9//3//fwAA/3//f/9//3//f/9//3//f/9//3//f/9//3//f/9//3//f/9//3//f/9//3//f/9//3//f/9//3//f/9//3//f9gxVSFzJX9n/3v/f/5//n//f/9//3//f/9//3//f/9//3//e/9//3dVIbwtFxmyDPIcX2f/f/5//n//f/9//3//f/9//Xv/f79zN0IxJfY9/3//f/9//3/9f/5//3//f/9//3//f/9//3//f/9//3//f/9//3//f/9//3//f/9//3//f/9//3//f/9//3//f/9//3//f/9//3//f/9//3//f/9//3//f/9//3//f/9//3//f/9//3//f/9//3//f/9//3//f/9//3//f/9//3//f/9//3//f/97v3PaUhU+n2/fe/9//3//f/9//3//f/9//3//f/9//3//f/9//3//f/9//3//f/9//3//f/9//3//f/9//3//f/9//3//f/9//3//f/9//3//f/9//3//f/9//3//f/9//3//f/9//3//f/9//3//f/9//3//f/9//3//fwAA/3//f/9//3//f/9//3//f/9//3//f/9//3//f/9//3//f/9//3//f/9//3//f/9//3//f/9//3//f/9//3//f59rMx1UIf9a33f/f/5//X//f/9//3//f/5//n//f/57/3//f/9/v3OYKZMI9xT1FBIdf2v/f/5//3//f/9//3//f/9//n/+f/9/33u/d/9//3//f/9//n/+f/5//3//f/9//3//f/9//3//f/9//3//f/9//3//f/9//3//f/9//3//f/9//3//f/9//3/+f/9//3//f/9//3//f/9//3//f/9//3//f/9//3//f/9//3//f/9//3//f/9//3//f/9//n//f/9//3//f/9//3//f/9//3//f/9//3//f/97/3v/f/9//3//f/9//3//f/9//3//f/9//3//f/9//3//f/9//3//f/9//3//f/9//3//f/9//3//f/9//3//f/9//3//f/9//3//f/9//3//f/9//3//f/9//3//f/9//3//f/9//3//f/9//3//f/9//3//fwAA/3//f/9//3//f/9//3//f/9//3//f/9//3//f/9//3//f/9//3//f/9//3//f/9//3//f/9//3//f/9//3//f9931jEVHVcl/3v/e/13/X/+f/9/33//f/9//X/8e/5//3v/f/9//3s0GRcVHzYWFREdv3f/f/9//3//f/9//3/ff/9//X/8e/9//3//f/9//3//f/5//n/+f/9//3//f/9//3//f/9//3//f/9//3//f/9//3//f/9//3//f/9//3//f/9//3//f/9//n//f/9//3//f/9//3//f/9//3//f/9//3//f/9//3//f/9//3//f/9//3//f/9//3//f/5//3//f/9//3//f/9//3//f/9//3//f/57/n//f/9//3//f/9//3//f/9//3//f/9//3//f/9//3//f/9//3//f/9//3//f/9//3//f/9//3//f/9//3//f/9//3//f/9//3//f/9//3//f/9//3//f/9//3//f/9//3//f/9//3//f/9//3//f/9//3//f/9//3//fwAA/3//f/9//3//f/9//3//f/9//3//f/9//3//f/9//3//f/9//3//f/9//3//f/9//3//f/9//3//f/9//3//f/9/Hl83JTglf0r/d/9//Xf/f/9//3//f/9//n/+f/17/3//f/97d0Y1GfYQ304WFXMp33//f/9//3//e/9//3//f/9//n/9f/9//3//f99//3//f/9//n//f/9//3//f/9//3//f/9//3//f/9//3//f/9//3//f/9//3//f/9//3//f/9//3//f/9//n/+f/9//3//f/9//3//f/9//3//f/9//3//f/9//3//f/9//3//f/9//3//f/9//3//f/9//n//f/9//3//f/9//3//f/9//3//f/9//n/+f/57/3//f/9//3//f/9//3//f/9//3//f/9//3//f/9//3//f/9//3//f/9//3//f/9//3//f/9//3//f/9//3//f/9//3//f/9//3//f/9//3//f/9//3//f/9//3//f/9//3//f/9//3//f/9//3//f/9//3//fwAA/3//f/9//3//f/9//3//f/9//3//f/9//3//f/9//3//f/9//3//f/9//3//f/9//3//f/9//3//f/9//3//f/9/33vaORYh8xjeUv9z/3v/e/9733v/f/9//3//e/9//3v/ezNG6xi4KXodvik3GbQx/3//f/9//3//e/9//3//f/9//X/+f/1//3//f/9//3//f/5//3//f/9//3//f/9//3//f/9//3//f/9//3//f/9//3//f/9//3//f/9//3//f/9//3//f/9//n//f/9//3//f/9//n//f/9//3//f/9//3//f/9//3//f/9//3//f/9//3//f/9//3//f/9//3//f/9//3//f/9//3//f/9//3//f/5//3//f/9//3//f/9//3//f/9//3//f/9//3//f/9//3//f/9//3//f/9//3//f/9//3//f/9//3//f/9//3//f/9//3//f/9//3//f/9//3//f/9//3//f/9//3//f/9//3//f/9//3//f/9//3//f/9//3//f/9//3//fwAA/3//f/9//3//f/9//3//f/9//3//f/9//3//f/9//3//f/9//3//f/9//3//f/9//3//f/9//3//f/9//3//f/5//3+/d7g1ViUzHTg+33P/e/97/3//f/9//3v/f/97f29vKY0t/3e/RlgZORU2FVlG/3//f/9//3//e/9//3//f/9//3/+f/5//3//f/9//3//f/9//3//f/9//3//f/9//3//f/9//3//f/9//3//f/9//3//f/9//3//f/9//3//f/9//3//f/9//3//f/9//3//f/9//3/+f/9//3//f/9//3//f/9//3//f/9//3//f/9//3//f/9//3//f/9//3//f/9//3//f/9//3//f/9//3//f/9/3nv/f/9//3//f/9//3//f/9//3//f/9//3//f/9//3//f/9//3//f/9//3//f/9//3//f/9//3//f/9//3//f/9//3//f/9//3//f/9//3//f/9//3//f/9//3//f/9//3//f/9//3//f/9//3//f/9//3//f/9//3//fwAA/3//f/9//3//f/9//3//f/9//3//f/9//3//f/9//3//f/9//3//f/9//3//f/9//3//f/9//3//f/9//3//f/1/3X//f39rtS0yGfEUlSkYPl9n/3v/e793v3PfVrY1UiVYSp5v/3t/XzcR9wgVEd1a/3/ff/9//3v/f/9//3/fe/9//3/+f/5//3//f/9//3//f/9//3//f/9//3//f/9//3//f/9//3//f/9//3//f/9//3//f/9//3//f/9//3//f/9//3//f/9//n//f/9//3//f/9//n//f/9//3//f/9//3//f/9//3//f/9//3//f/9//3//f/9//3//f/9//3//f/9//3//f/9//3/+f/9//3//f/9//3//f/9//3//f/9//3//f/9//3//f/9//3//f/9//3//f/9//3//f/9//3//f/9//3//f/9//3//f/9//3//f/9//3//f/9//3//f/9//3//f/9//3//f/9//3//f/9//3//f/9//3//f/9//3//f/9//3//f/9//3//fwAA/3//f/9//3//f/9//3//f/9//3//f/9//3//f/9//3//f/9//3//f/9//3//f/9//3//f/9//3//f/9//3//f/5//n//f/9//38fWzk+ER1SJQ4dLSFvLZAtMCWVMRpCX2v/f/9//3e/axYV9gzzEH9r/3//f/9//3//f/9//3//f/9//3//f/9//3//f/9//3//f/9//3//f/9//3//f/9//3//f/9//3//f/9//3//f/9//3//f/9//3//f/9//3//f/9//3//f/9//3//f/9//3//f/9//3//f/9//3//f/9//3//f/9//3//f/9//3//f/9//3//f/9//3//f/9//3//f/9//3//f/9//3//f/9//3//f/9//3//f/9//3//f/9//3//f/9//3//f/9//3//f/9//3//f/9//3//f/9//3//f/9//3//f/9//3//f/9//3//f/9//3//f/9//3//f/9//3//f/9//3//f/9//3//f/9//3//f/9//3//f/9//3//f/9//3//f/9//3//fwAA/3//f/9//3//f/9//3//f/9//3//f/9//3//f/9//3//f/9//3//f/9//3//f/9//3//f/9//3//f/9//3//f/5//3//f/9//3//e99733v7XtlWdk6WUtlaXmu/d/9//3//e/9//3+fbzQh0hQSHd9z/3v/f/9//3//f/9//3//f/9//3//f/9//3//f/9//3//f/9//3//f/9//3//f/9//3//f/9//3//f/9//3//f/9//3//f/9//3//f/9//3//f/9//3//f/9//3//f/9//3//f/9//3//f/9//3//f/9//3//f/9//3//f/9//3//f/9//3//f/9//3//f/9//3//f/9//3//f/9//3//f/9//3//f/9//3//f/9//3//f/9//3//f/9//3//f/9//3//f/9//3//f/9//3//f/9//3//f/9//3//f/9//3//f/9//3//f/9//3//f/9//3//f/9//3//f/9//3//f/9//3//f/9//3//f/9//3//f/9//3//f/9//3//f/9//3//fwAA/3//f/9//3//f/9//3//f/9//3//f/9//3//f/9//3//f/9//3//f/9//3//f/9//3//f/9//3//f/9//3//f/9//3//f/9//3//f/9//3//f/9//3//f/9//3//f/9//3//f/9//3//e88YjhBSJf97/3v/f/9//3//f/9//3//f/9//3//f/9//3//f/9//3//f/9//3//f/9//3//f/9//3//f/9//3//f/9//3//f/9//3//f/9//3//f/9//3//f/9//3//f/9//3//f/9//3//f/9//3//f/9//3//f/9//3//f/9//3//f/9//3//f/9//3//f/9//3//f/9//3//f/9//3//f/9//3//f/9//3//f/9//3//f/9//3//f/9//3//f/9//3//f/9//3//f/9//3//f/9//3//f/9//3//f/9//3//f/9//3//f/9//3//f/9//3//f/9//3//f/9//3//f/9//3//f/9//3//f/9//3//f/9//3//f/9//3//f/9//3//f/9//3//fwAA/3//f/9//3//f/9//3//f/9//3//f/9//3//f/9//3//f/9//3//f/9//3//f/9//3//f/9//3//f/9//3//f/9//3//f/9//3//f/9//3//f/9//3//f/9//3//f/9//3//f/9/33v/f+4crRQWPv97/3//f/9//3//f/9//3//f/9//3//f/9//3//f/9//3//f/9//3//f/9//3//f/9//3//f/9//3//f/9//3//f/9//3//f/9//3//f/9//3//f/9//3//f/9//3//f/9//3//f/9//3//f/9//3//f/9//3//f/9//3//f/9//3//f/9//3//f/9//3//f/9//3//f/9//3//f/9//3//f/9//3//f/9//3//f/9//3//f/9//3//f/9//3//f/9//3//f/9//3//f/9//3//f/9//3//f/9//3//f/9//3//f/9//3//f/9//3//f/9//3//f/9//3//f/9//3//f/9//3//f/9//3//f/9//3//f/9//3//f/9//3//f/9//3//fwAA/3//f/9//3//f/9//3//f/9//3//f/9//3//f/9//3//f/9//3//f/9//3//f/9//3//f/9//3//f/9//3//f/9//3//f/9//3//f/9//3//f/9//3//f/9/33//f/9//3/+f/9//3/fe+0cLyU+Y/9//3//f/9//3//f/9//3//f/9//3//f/9//3//f/9//3//f/9//3//f/9//3//f/9//3//f/9//3//f/9//3//f/9//3//f/9//3//f/9//3//f/9//3//f/9//3//f/9//3//f/9//3//f/9//3//f/9//3//f/9//3//f/9//3//f/9//3//f/9//3//f/9//3//f/9//3//f/9//3//f/9//3//f/9//3//f/9//3//f/9//3//f/9//3//f/9//3//f/9//3//f/9//3//f/9//3//f/9//3//f/9//3//f/9//3//f/9//3//f/9//3//f/9//3//f/9//3//f/9//3//f/9//3//f/9//3//f/9//3//f/9//3//f/9//3//fwAA/3//f/9//3//f/9//3//f/9//3//f/9//3//f/9//3//f/9//3//f/9//3//f/9//3//f/9//3//f/9//3//f/9//3//f/9//3//f/9//3//f/9//3//f/9//3//f/9//n//f/5/3nv/f/9//3//e/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wAA/3//f/9//3//f/9//3//f/9//3//f/9//3//f/9//3//f/9//3//f/9//3//f/9//3//f/9//3//f/9//3//f/9//3//f/9//3//f/9//3//f/9//3//f/9//3//f/9//3/+f/5//3//f/9//3//e/9//3/+f/9//3//f/9//3//f/9//3//f/9//3//f/9//3//f/9//3//f/9//3//f/9//3//f/9//3//f/9//3//f/9//3//f/9//3//f/9//3//f/9//3//f/9//3//f/9//3//f/9//3//f/9//3//f/9//3//f/9//3//f/9//3//f/9//3//f/9//3//f/9//3//f/9//3//f/9//3//f/9//3//f/9//3//f/9//3//f/9//3//f/9//3//f/9//3//f/9//3//f/9//3//f/9//3//f/9//3//f/9//3//f/9//3//f/9//3//f/9//3//f/9//3//f/9//3//f/9//3//f/9//3//f/9//3//f/9//3//f/9//3//f/9//3//fwAA/3//f/9//3//f/9//3//f/9//3//f/9//3//f/9//3//f/9//3//f/9//3//f/9//3//f/9//3//f/9//3//f/9//3//f/9//3//f/9//3//f/9//3//f/9//3//f/9//3//f/9//3//f/9//3//f/9//n//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wAA/3//f/9//3//f/9//3//f/9//3//f/9//3//f/9//3//f/9//3//f/9//3//f/9//3//f/9//3//f/9//3//f/9//3//f/9//3//f/9//3//f/9//3//f/9//3//f/9//3//f/9//3//f/9//n//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wAA/3//f/9//3//f/9//3//f/9//3//f/9//3//f/9//3//f/9//3//f/9//3//f/9//3//f/9//3//f/9//3//f/9//3//f/9//3//f/9//3//f/9//3//f/9//3//f/9//3//f/9//3//f/9//n//f/9//3//f/9//n/+f/9//3//f/9//3//f/9//3//f/9//3//f/9//3//f/9//3//f/9//3//f/9//3//f/9//3//f/9//3//f/9//3//f/9//3//f/9//3//f/9//3//f/9//3//f/9//3//f/9//3//f/9//3//f/9//3//f/9//3//f/9//3//f/9//3//f/9//3//f/9//3//f/9//3//f/9//3//f/9//3//f/9//3//f/9//3//f/9//3//f/9//3//f/9//3//f/9//3//f/9//3//f/9//3//f/9//3//f/9//3//f/9//3//f/9//3//f/9//3//f/9//3//f/9//3//f/9//3//f/9//3//f/9//3//f/9//3//f/9//3//fwAA/3//f/9//3//f/9//3//f/9//3//f/9//3//f/9//3//f/9//3//f/9//3//f/9//3//f/9//3//f/9//3//f/9//3//f/9//3//f/9//3//f/9//3//f/9//3//f/9//3//f/9//3//f/5//n//f/9//3//f/9//3/+f/9//3//f/9//3//f/9//3//f/9//3//f/9//3//f/9//3//f/9//3//f/9//3//f/9//3//f/9//3//f/9//3//f/9//3//f/9//3//f/9//3//f/9//3//f/9//3//f/9//3//f/9//3//f/9//3//f/9//3//f/9//3//f/9//3//f/9//3//f/9//3//f/9//3//f/9//3//f/9//3//f/9//3//f/9//3//f/9//3//f/9//3//f/9//3//f/9//3//f/9//3//f/9//3//f/9//3//f/9//3//f/9//3//f/9//3//f/9//3//f/9//3//f/9//3//f/9//3//f/9//3//f/9//3//f/9//3//f/9//3//fwAARgAAABQAAAAIAAAAR0RJQwMAAAAiAAAADAAAAP////8iAAAADAAAAP////8lAAAADAAAAA0AAIAoAAAADAAAAAQAAAAiAAAADAAAAP////8iAAAADAAAAP7///8nAAAAGAAAAAQAAAAAAAAA////AAAAAAAlAAAADAAAAAQAAABMAAAAZAAAAAAAAABhAAAAPwEAAJsAAAAAAAAAYQAAAEABAAA7AAAAIQDwAAAAAAAAAAAAAACAPwAAAAAAAAAAAACAPwAAAAAAAAAAAAAAAAAAAAAAAAAAAAAAAAAAAAAAAAAAJQAAAAwAAAAAAACAKAAAAAwAAAAEAAAAJwAAABgAAAAEAAAAAAAAAP///wAAAAAAJQAAAAwAAAAEAAAATAAAAGQAAAALAAAAYQAAADQBAABxAAAACwAAAGEAAAAqAQAAEQAAACEA8AAAAAAAAAAAAAAAgD8AAAAAAAAAAAAAgD8AAAAAAAAAAAAAAAAAAAAAAAAAAAAAAAAAAAAAAAAAACUAAAAMAAAAAAAAgCgAAAAMAAAABAAAACUAAAAMAAAAAQAAABgAAAAMAAAAAAAAABIAAAAMAAAAAQAAAB4AAAAYAAAACwAAAGEAAAA1AQAAcgAAACUAAAAMAAAAAQAAAFQAAADAAAAADAAAAGEAAACNAAAAcQAAAAEAAACrCg1CchwNQgwAAABhAAAAEwAAAEwAAAAAAAAAAAAAAAAAAAD//////////3QAAABKAG8AcwDpACAATQBvAHIAYQBnAGEAIABFAG0AaABhAHIAZAB0AAAABQAAAAgAAAAGAAAABwAAAAQAAAAMAAAACAAAAAUAAAAHAAAACAAAAAcAAAAEAAAABwAAAAsAAAAHAAAABwAAAAUAAAAIAAAABAAAAEsAAABAAAAAMAAAAAUAAAAgAAAAAQAAAAEAAAAQAAAAAAAAAAAAAABAAQAAoAAAAAAAAAAAAAAAQAEAAKAAAAAlAAAADAAAAAIAAAAnAAAAGAAAAAQAAAAAAAAA////AAAAAAAlAAAADAAAAAQAAABMAAAAZAAAAAsAAAB2AAAANAEAAIYAAAALAAAAdgAAACoBAAARAAAAIQDwAAAAAAAAAAAAAACAPwAAAAAAAAAAAACAPwAAAAAAAAAAAAAAAAAAAAAAAAAAAAAAAAAAAAAAAAAAJQAAAAwAAAAAAACAKAAAAAwAAAAEAAAAJQAAAAwAAAABAAAAGAAAAAwAAAAAAAAAEgAAAAwAAAABAAAAHgAAABgAAAALAAAAdgAAADUBAACHAAAAJQAAAAwAAAABAAAAVAAAAKwAAAAMAAAAdgAAAGkAAACGAAAAAQAAAKsKDUJyHA1CDAAAAHYAAAAQAAAATAAAAAAAAAAAAAAAAAAAAP//////////bAAAAEYAaQBzAGMAYQBsAGkAegBhAGQAbwByACAARABGAFoABgAAAAMAAAAGAAAABgAAAAcAAAADAAAAAwAAAAYAAAAHAAAACAAAAAgAAAAFAAAABAAAAAkAAAAGAAAABwAAAEsAAABAAAAAMAAAAAUAAAAgAAAAAQAAAAEAAAAQAAAAAAAAAAAAAABAAQAAoAAAAAAAAAAAAAAAQAEAAKAAAAAlAAAADAAAAAIAAAAnAAAAGAAAAAQAAAAAAAAA////AAAAAAAlAAAADAAAAAQAAABMAAAAZAAAAAsAAACLAAAADQEAAJsAAAALAAAAiwAAAAMBAAARAAAAIQDwAAAAAAAAAAAAAACAPwAAAAAAAAAAAACAPwAAAAAAAAAAAAAAAAAAAAAAAAAAAAAAAAAAAAAAAAAAJQAAAAwAAAAAAACAKAAAAAwAAAAEAAAAJQAAAAwAAAABAAAAGAAAAAwAAAAAAAAAEgAAAAwAAAABAAAAFgAAAAwAAAAAAAAAVAAAADwBAAAMAAAAiwAAAAwBAACbAAAAAQAAAKsKDUJyHA1CDAAAAIsAAAAoAAAATAAAAAQAAAALAAAAiwAAAA4BAACcAAAAnAAAAEYAaQByAG0AYQBkAG8AIABwAG8AcgA6ACAASgBvAHMA6QAgAEEAbABiAGUAcgB0AG8AIABNAG8AcgBhAGcAYQAgAEUAbQBoAGEAcgBkAHQABgAAAAMAAAAFAAAACwAAAAcAAAAIAAAACAAAAAQAAAAIAAAACAAAAAUAAAADAAAABAAAAAUAAAAIAAAABgAAAAcAAAAEAAAACAAAAAMAAAAIAAAABwAAAAUAAAAEAAAACAAAAAQAAAAMAAAACAAAAAUAAAAHAAAACAAAAAcAAAAEAAAABwAAAAsAAAAHAAAABwAAAAUAAAAIAAAABAAAABYAAAAMAAAAAAAAACUAAAAMAAAAAgAAAA4AAAAUAAAAAAAAABAAAAAUAAAA</Object>
</Signature>
</file>

<file path=_xmlsignatures/sig3.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Cbusc0dIyEk13W8vOMUeDczpnWI7jUgI2GMfwxGt4I8=</DigestValue>
    </Reference>
    <Reference Type="http://www.w3.org/2000/09/xmldsig#Object" URI="#idOfficeObject">
      <DigestMethod Algorithm="http://www.w3.org/2001/04/xmlenc#sha256"/>
      <DigestValue>ulhFL8UHpjtiTXfCqycZzRxA/iJdKT0ZJfYltqljGdc=</DigestValue>
    </Reference>
    <Reference Type="http://uri.etsi.org/01903#SignedProperties" URI="#idSignedProperties">
      <Transforms>
        <Transform Algorithm="http://www.w3.org/TR/2001/REC-xml-c14n-20010315"/>
      </Transforms>
      <DigestMethod Algorithm="http://www.w3.org/2001/04/xmlenc#sha256"/>
      <DigestValue>fRkB+Zevmi9GVULM0e5xWzmjnSl/2FYsHYtB6soy0xY=</DigestValue>
    </Reference>
    <Reference Type="http://www.w3.org/2000/09/xmldsig#Object" URI="#idValidSigLnImg">
      <DigestMethod Algorithm="http://www.w3.org/2001/04/xmlenc#sha256"/>
      <DigestValue>ZrGiyjVVEOdyiruiFG4xh/iJRvUkMjwn9s8p4R4SMmo=</DigestValue>
    </Reference>
    <Reference Type="http://www.w3.org/2000/09/xmldsig#Object" URI="#idInvalidSigLnImg">
      <DigestMethod Algorithm="http://www.w3.org/2001/04/xmlenc#sha256"/>
      <DigestValue>hxA3dRpHkf7ufAaMQzTdEGX+tTklLSmJbTOceKlSQa0=</DigestValue>
    </Reference>
  </SignedInfo>
  <SignatureValue>BsyU1EwWjiu0bAKTIePgbUK2VFx3wZ9jGLIOR28r2yrPMzs2VtU57wY949WE9MizRlo0yvysojBL
v3TmykM3JUiNEWAe5clHkxJN2lX7oB+jlmgMhs9uCX46WMN28B/CqQjp28Iydl7l8nbruPR/UVKQ
1vnwJxi11yjlxgowoU3hfgcWAST5QF4xK8/G/DGshYoP0XRm/N8CVuIyse7sdlAVoTC1XjqPEw/P
JE+EQvlM6gOWc9WB78SBijbG4S9T2wGvaFXdm9rNyemfy9NR+WryS+BgiElM7aetr06m4XY7IKEr
7RJs1ci7tUSOvJXHH1OoueBO7izBuHlctxbv7Q==</SignatureValue>
  <KeyInfo>
    <X509Data>
      <X509Certificate>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</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41"/>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16"/>
          </Transform>
          <Transform Algorithm="http://www.w3.org/TR/2001/REC-xml-c14n-20010315"/>
        </Transforms>
        <DigestMethod Algorithm="http://www.w3.org/2001/04/xmlenc#sha256"/>
        <DigestValue>0001FJqVgTNS1rsO2PvlflP3Q668/RZoYNEuCXUJNds=</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header1.xml.rels?ContentType=application/vnd.openxmlformats-package.relationships+xml">
        <Transforms>
          <Transform Algorithm="http://schemas.openxmlformats.org/package/2006/RelationshipTransform">
            <mdssi:RelationshipReference xmlns:mdssi="http://schemas.openxmlformats.org/package/2006/digital-signature" SourceId="rId1"/>
            <mdssi:RelationshipReference xmlns:mdssi="http://schemas.openxmlformats.org/package/2006/digital-signature" SourceId="rId2"/>
          </Transform>
          <Transform Algorithm="http://www.w3.org/TR/2001/REC-xml-c14n-20010315"/>
        </Transforms>
        <DigestMethod Algorithm="http://www.w3.org/2001/04/xmlenc#sha256"/>
        <DigestValue>CoEXl7y8DzYoVVO0FKgdbIcABfUJAi7f52kw0NqbPjI=</DigestValue>
      </Reference>
      <Reference URI="/word/document.xml?ContentType=application/vnd.openxmlformats-officedocument.wordprocessingml.document.main+xml">
        <DigestMethod Algorithm="http://www.w3.org/2001/04/xmlenc#sha256"/>
        <DigestValue>NOcSUgMiijvUxWLThUA1rS3+i7SJkt/0EPev2S8A70w=</DigestValue>
      </Reference>
      <Reference URI="/word/endnotes.xml?ContentType=application/vnd.openxmlformats-officedocument.wordprocessingml.endnotes+xml">
        <DigestMethod Algorithm="http://www.w3.org/2001/04/xmlenc#sha256"/>
        <DigestValue>y/5TFnXYzkSxA5hZlnQTDMD3dccYGRKgVgXKAkuXJ+o=</DigestValue>
      </Reference>
      <Reference URI="/word/fontTable.xml?ContentType=application/vnd.openxmlformats-officedocument.wordprocessingml.fontTable+xml">
        <DigestMethod Algorithm="http://www.w3.org/2001/04/xmlenc#sha256"/>
        <DigestValue>/VHP3nreoYrLR0afDjD3VzsgLCYeRk4sxQK7STg0uhw=</DigestValue>
      </Reference>
      <Reference URI="/word/footer1.xml?ContentType=application/vnd.openxmlformats-officedocument.wordprocessingml.footer+xml">
        <DigestMethod Algorithm="http://www.w3.org/2001/04/xmlenc#sha256"/>
        <DigestValue>rU+XBRYGG+Y5qok85EV53iR4XJoVHiHgU1ZSs8ycI1k=</DigestValue>
      </Reference>
      <Reference URI="/word/footer2.xml?ContentType=application/vnd.openxmlformats-officedocument.wordprocessingml.footer+xml">
        <DigestMethod Algorithm="http://www.w3.org/2001/04/xmlenc#sha256"/>
        <DigestValue>ULOQ8GmQapTzG9g/aMdSgmnUXTlXv8UK4Zb+VNXBHM8=</DigestValue>
      </Reference>
      <Reference URI="/word/footnotes.xml?ContentType=application/vnd.openxmlformats-officedocument.wordprocessingml.footnotes+xml">
        <DigestMethod Algorithm="http://www.w3.org/2001/04/xmlenc#sha256"/>
        <DigestValue>cpla74SwMUwLMQKzUFHWYfcdtmyKbJXfq4ogUYxtP+I=</DigestValue>
      </Reference>
      <Reference URI="/word/header1.xml?ContentType=application/vnd.openxmlformats-officedocument.wordprocessingml.header+xml">
        <DigestMethod Algorithm="http://www.w3.org/2001/04/xmlenc#sha256"/>
        <DigestValue>KmxLwoblCp+B7gN4WvMzWMqXcF9tAkH04FZI32tC3hg=</DigestValue>
      </Reference>
      <Reference URI="/word/media/hdphoto1.wdp?ContentType=image/vnd.ms-photo">
        <DigestMethod Algorithm="http://www.w3.org/2001/04/xmlenc#sha256"/>
        <DigestValue>JHHy0iijZ0aSVAfhzrdKMJ7xWe2zMxogV1KoJN451lk=</DigestValue>
      </Reference>
      <Reference URI="/word/media/image1.emf?ContentType=image/x-emf">
        <DigestMethod Algorithm="http://www.w3.org/2001/04/xmlenc#sha256"/>
        <DigestValue>qYpLA6F0Va++lGsTIZvCwJwKBsx10EQTRIXxflkANTk=</DigestValue>
      </Reference>
      <Reference URI="/word/media/image10.png?ContentType=image/png">
        <DigestMethod Algorithm="http://www.w3.org/2001/04/xmlenc#sha256"/>
        <DigestValue>9RJh6VSTkM7sUwLBUKV4iJeNtq1QXJl5NXRolDyEzL4=</DigestValue>
      </Reference>
      <Reference URI="/word/media/image11.png?ContentType=image/png">
        <DigestMethod Algorithm="http://www.w3.org/2001/04/xmlenc#sha256"/>
        <DigestValue>9TY4t8y5RzVTDXk6zKcNQpscZ4U4MEHHxb4Vfil3cPk=</DigestValue>
      </Reference>
      <Reference URI="/word/media/image12.png?ContentType=image/png">
        <DigestMethod Algorithm="http://www.w3.org/2001/04/xmlenc#sha256"/>
        <DigestValue>HhuJ3pPMmp16oCdrhmdpqVu+fohF9QZ181TWsJb6KHA=</DigestValue>
      </Reference>
      <Reference URI="/word/media/image13.png?ContentType=image/png">
        <DigestMethod Algorithm="http://www.w3.org/2001/04/xmlenc#sha256"/>
        <DigestValue>FFSdJA/BZSuL7lp9SkJvZmsKzZu12uiHZX4kqrNxoWk=</DigestValue>
      </Reference>
      <Reference URI="/word/media/image14.png?ContentType=image/png">
        <DigestMethod Algorithm="http://www.w3.org/2001/04/xmlenc#sha256"/>
        <DigestValue>ANRi2B9g7ubdiz7LOH2H1eryEHqPyvy/4YOb4BTUFP0=</DigestValue>
      </Reference>
      <Reference URI="/word/media/image15.png?ContentType=image/png">
        <DigestMethod Algorithm="http://www.w3.org/2001/04/xmlenc#sha256"/>
        <DigestValue>f0I4UjyxfeE/0uda5EHCLkBrb0IDW4kHto4CdcHSbJ4=</DigestValue>
      </Reference>
      <Reference URI="/word/media/image16.png?ContentType=image/png">
        <DigestMethod Algorithm="http://www.w3.org/2001/04/xmlenc#sha256"/>
        <DigestValue>KduTkblElSt3DvG3KwSjBv12lCOd/zqSjEVSjUGPbWc=</DigestValue>
      </Reference>
      <Reference URI="/word/media/image17.png?ContentType=image/png">
        <DigestMethod Algorithm="http://www.w3.org/2001/04/xmlenc#sha256"/>
        <DigestValue>pDrvraha9HP3Su/huDmoz0szie538w13aLef51q7jaI=</DigestValue>
      </Reference>
      <Reference URI="/word/media/image18.png?ContentType=image/png">
        <DigestMethod Algorithm="http://www.w3.org/2001/04/xmlenc#sha256"/>
        <DigestValue>kB4pN9dYGWrW8AYo5T1R1+YxSErFMm/YMmHGjn0n2AQ=</DigestValue>
      </Reference>
      <Reference URI="/word/media/image2.emf?ContentType=image/x-emf">
        <DigestMethod Algorithm="http://www.w3.org/2001/04/xmlenc#sha256"/>
        <DigestValue>mOB/GuZ0E5x23ZlwlLzGapppgt0Miwktij+cIbwNgII=</DigestValue>
      </Reference>
      <Reference URI="/word/media/image3.emf?ContentType=image/x-emf">
        <DigestMethod Algorithm="http://www.w3.org/2001/04/xmlenc#sha256"/>
        <DigestValue>BcvGTsmkqXPxowajhLiDknNJY6nvzQ+U+Pa84vCVC4M=</DigestValue>
      </Reference>
      <Reference URI="/word/media/image4.png?ContentType=image/png">
        <DigestMethod Algorithm="http://www.w3.org/2001/04/xmlenc#sha256"/>
        <DigestValue>hpPXCokD9GCuZtnNA4W+ZidtaOWCFoj7kGzfiTXrQds=</DigestValue>
      </Reference>
      <Reference URI="/word/media/image5.png?ContentType=image/png">
        <DigestMethod Algorithm="http://www.w3.org/2001/04/xmlenc#sha256"/>
        <DigestValue>lHc0vR0rL9St/+1fjMK32m13K5ivwaCkjl/GX5Fe1ZM=</DigestValue>
      </Reference>
      <Reference URI="/word/media/image6.png?ContentType=image/png">
        <DigestMethod Algorithm="http://www.w3.org/2001/04/xmlenc#sha256"/>
        <DigestValue>gEyopKSSueWCgJTXnaW62ujm2ao6nW9Y+ZURI4GOXAc=</DigestValue>
      </Reference>
      <Reference URI="/word/media/image7.png?ContentType=image/png">
        <DigestMethod Algorithm="http://www.w3.org/2001/04/xmlenc#sha256"/>
        <DigestValue>wkD9FBS9/68Xgqy4CybjVCqzM7ogOBh5oWjTROdCnoQ=</DigestValue>
      </Reference>
      <Reference URI="/word/media/image8.png?ContentType=image/png">
        <DigestMethod Algorithm="http://www.w3.org/2001/04/xmlenc#sha256"/>
        <DigestValue>rEAxjx9Fq3Ge5JNxklaZX3i8aqZ+TIBSipyw4IQCE6I=</DigestValue>
      </Reference>
      <Reference URI="/word/media/image9.png?ContentType=image/png">
        <DigestMethod Algorithm="http://www.w3.org/2001/04/xmlenc#sha256"/>
        <DigestValue>AfS+WuyEGcNMvYH1l2SH9ltLt1G2kvRlsx73eDvoKgA=</DigestValue>
      </Reference>
      <Reference URI="/word/numbering.xml?ContentType=application/vnd.openxmlformats-officedocument.wordprocessingml.numbering+xml">
        <DigestMethod Algorithm="http://www.w3.org/2001/04/xmlenc#sha256"/>
        <DigestValue>H6cnYUxk3nGFH45MSktcNiG1YYvcgO1xRWvdulQi024=</DigestValue>
      </Reference>
      <Reference URI="/word/settings.xml?ContentType=application/vnd.openxmlformats-officedocument.wordprocessingml.settings+xml">
        <DigestMethod Algorithm="http://www.w3.org/2001/04/xmlenc#sha256"/>
        <DigestValue>uxFA5SQhiIjNjBdB4VFZtYqFsKGGEdjfeciKSqgF2Kw=</DigestValue>
      </Reference>
      <Reference URI="/word/styles.xml?ContentType=application/vnd.openxmlformats-officedocument.wordprocessingml.styles+xml">
        <DigestMethod Algorithm="http://www.w3.org/2001/04/xmlenc#sha256"/>
        <DigestValue>QCHJwME6pnBbeAfxdldMd6rSB1JuiK0TD2G5RKzVkig=</DigestValue>
      </Reference>
      <Reference URI="/word/theme/theme1.xml?ContentType=application/vnd.openxmlformats-officedocument.theme+xml">
        <DigestMethod Algorithm="http://www.w3.org/2001/04/xmlenc#sha256"/>
        <DigestValue>v0mS4/p4MuXGj9vE7FGJyOXTR/7wPFuiUirXBL3lB48=</DigestValue>
      </Reference>
      <Reference URI="/word/webSettings.xml?ContentType=application/vnd.openxmlformats-officedocument.wordprocessingml.webSettings+xml">
        <DigestMethod Algorithm="http://www.w3.org/2001/04/xmlenc#sha256"/>
        <DigestValue>LjvbnWztEy6noWNpK04ODuombrTRh3IabjyDduS9AyQ=</DigestValue>
      </Reference>
    </Manifest>
    <SignatureProperties>
      <SignatureProperty Id="idSignatureTime" Target="#idPackageSignature">
        <mdssi:SignatureTime xmlns:mdssi="http://schemas.openxmlformats.org/package/2006/digital-signature">
          <mdssi:Format>YYYY-MM-DDThh:mm:ssTZD</mdssi:Format>
          <mdssi:Value>2017-02-03T15:30:45Z</mdssi:Value>
        </mdssi:SignatureTime>
      </SignatureProperty>
    </SignatureProperties>
  </Object>
  <Object Id="idOfficeObject">
    <SignatureProperties>
      <SignatureProperty Id="idOfficeV1Details" Target="#idPackageSignature">
        <SignatureInfoV1 xmlns="http://schemas.microsoft.com/office/2006/digsig">
          <SetupID>{4617164B-0E03-45F4-87AA-F1F547CC8B2B}</SetupID>
          <SignatureText/>
          <SignatureImage>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X/ALHa/wDPvD/3wKPsdr/z7w/98CpqKAIfsdr/AM+8P/fAo+x2v/PvD/3wKmooAh+x2v8Az7w/98Cj7Ha/8+8P/fAqaigCH7Ha/wDPvD/3wKPsdr/z7w/98CpqKAIfsdr/AM+8P/fAo+x2v/PvD/3wKmooAh+x2v8Az7w/98Cj7Ha/8+8P/fAqaigCH7Ha/wDPvD/3wKPsdr/z7w/98CpqKAIfsdr/AM+8P/fAo+x2v/PvD/3wKmooAh+x2v8Az7w/98Cj7Ha/8+8P/fAqaigCH7Ha/wDPvD/3wKPsdr/z7w/98CpqKAIfsdr/AM+8P/fAo+x2v/PvD/3wKmooAh+x2v8Az7w/98Cj7Ha/8+8P/fAqaigCH7Ha/wDPvD/3wKPsdr/z7w/98CpqKAIfsdr/AM+8P/fAo+x2v/PvD/3wKmooAh+x2v8Az7w/98Cj7Ha/8+8P/fAqaigCH7Ha/wDPvD/3wKPsdr/z7w/98CpqKACiio7idLa3lnlOI4kLsfQAZNG4BLPFAm+aRI0zjc7AD9aeCGAKkEHkEVymiWC+Jrc63rUK3HnbvstrJgxwx5wOOhY4ySfbpUngTT9R03TbuHUIGtozcs1vA0gfy0PYEds/1Pet50YxT11X9aehCk21pozqKKKztc1u20HTXvLo5x8scYPzSN2UVlGLk1GO5TaSuzRornvCfiS415b2O+s/sl3aSBXi54BGRnPfg1lw+OZ7jxbDaxwJ/Y00zWsdztOXlAHQ5xjJA6dDmtlhqjlKNtiHVikn3O1ork9c8S6o2qzad4btIbmW0j8y6llztTuFHI5/z2ONrw9q413QrXUAnlmZTuTOdrAkH9RUyoThBTe39W+8aqJuyNKiiisSwooooAKKKKACm+YnmeXvXfjdtzzj1xTq8z0wyT+NItbMrFrjU5rQDPBjEYC/59q3o0PaqTvayM5z5beZ6ZRXPeNNcuNE0VTYYN9czLBBkZ+Y98d+Bj6kVZ8JarNrfhmzvrnb50gYPtGASrFc/jjNS6MlS9r0vYfOubk6mxRRRWRYVU1PVLTR7F7u+lEUKdzySewA7mrdclcRjxF47+zy/NY6PGsjJ2aZuRn1wP5H1Na0YKbblstWROTS03ZdsvGVndXkNvPaX9l9oOIJLqHYkp9Acnn/AOtXQVj+LdPTUvDF9Ew+dIjLG3dXUZBHp0x+Jp3hbU31jw1Y3sv+skTDn1ZSVJ/EiqnCLh7SCtrZ/oCbUuVmtRRRWBYUUUUAFFFFABWH4n1VLW0GnxQNd3t+rQw26HGQRgsT2AHf/wCuRtkgAknAHeua8LJ/at5eeIZgSblzDa5/ggU449MkEn/69bUopXnLZfn0Jk/srqc9Yv468P2sOnwabaXUMI2o/XI68kMOmccgV3umS3k2nQyalAlvdsP3kSPuCnPr/n8ao3Xia0gu3tLWK5v7qP8A1kVpHv8AL/3mOFH51JZeIbS7ultZEntLphlYLqMxsw/2ezfgTWtZzqrmcEuuhEEo6cxoXAlNvKLcoJth8sv90NjjPtmuY0vw1qN3qseqeKLmK5ng4toIh+6i/wBroMt/9b0GOqorCFWUE1Hr95o4pvU831+/l0nxPr1vZ8XOqRQRQgcfMQFz9cE/iav+LdKj0HwXp32RQTplzFLuAwWOTk/ixzUep2a3fxe08N92OATH6qGx+uK6DxvCJ/Bupqegi3/98kN/SvRdRRlRXezf5fl+Zy8t4zfrb8yn4AhKeGn1G45nv5pLiVj1PJA/ln8aT4agjwZbZ6GSTH/fRqfSJlg+G8Ey4Aj04ufqEJNP8BxeV4L05fVGb83Y/wBaxrSvCo+8l+Fy6as4ry/yOhorL1nxBaaKI0l3zXUxxDbQjdJIfYenvWFYeN7yTxZHomo6P9lklGV2zhyvy7hnAweB+Fc0aFScXJLQ1dSKdmzsaKy18Rac2vtoyz5vlXcU2nHTOM9M45ok8R6ZDrqaPJcgXzjIjwcdMgZ6ZI5x/iKj2c+z2v8ALuPmj3NSisfW/FOl+H5IY9QmZZJRlURCxCjqxx0H/wBf0NS3fiLTLPSI9Tmu1+xSkBJVBYHP0Gex/Kn7Kdk7PXYOeOuuxNpesWWswPNp86zRo5RiARgj2Nef+HWD2nhkN96fUJ5v++RXo9rbW1sjfZYYokkYyN5agBiepOOpPrXmXgt/tmu6PZ4JOmLcySDsNx2/4V24a3JUcdl/lL9TGr8UU/61R0fiYrdeNvD1q+PLg8y6fP8AsjIP5p+tXPh6hTwRp4IxnzD/AORGrnvG9+NO8VvM2OdIaOMHuzMy/wBf0rs/D1i2m+HrC0kGJI4VDj0bGT+pNKv7uGgu9v8A26/5hDWrL+u3+RpUVyGteJ9Se+vrfQI7Yx6bEZby4uASoIBOxQO/B/XpitDwb4l/4SjRftTxCKeNzHKq/dzgHI9iDXNLDzjDne3+exoqkXLlN+uW8G/vtQ8RXX8T6k8WfZOn866muT8LsNM8S67pM3yyS3BvYc/xo/XH04H/AOqnS1pzS7L8wn8UR/j/AMQ/2LojW8UMklzfq8MRUcL0BJ98NxWp4Y019I8N2NnL/rI48uPRmJYj8yareM9YTRPDdxcblW4YbLfIyfMPQj6cn8Kk8HTXdz4VsJ7+Zpp5ULl26kEkj9MVTT+rJpWV/v8A+GEmvateRtUVk+JNTvdJ0wXGnWDXsvmKpjUEkKc5OByew/GtK3keW2ikljMUjoGaMnJUkcjPtXO4tRUjS+tiSiiipGFFYGqeL9OsWNtbu97etwkFoN7Z+vQfz9qm8MHWG01n13as7SExp8u5U7BivGf8mtXRlGHPLT9fQlTTdkO8VztbeFdSkQkN5DKCO2eP61k3VxNYeG9H0fS22X19EkUbj/lmoUF5PwH881va5YHU9EvLNfvzRMq5/vY4/XFcf4Nvm1bxHGbhGSXTtNW2ZHGCsgbDH68V00EnScv5Xf8ADT8TOb9+3f8ApnZ6Vpdto2nx2logVEHJ7ue7E9yaxPFxW41HQLGL/j6e/SZSOqogJY/kf09q29U1az0e0a5vpljQdB/E59FHc1j+H7G6vtTn1/U4jDNMnlWsDdYYvf8A2j1/P1wMqTabrS/4d/1uVLX3EdJSVUn1KO31K2sminMlwGKusZKLtGTk9quVztNbmlzhjIG+MIXP3bTb/wCO5/rXTeJEEnhjVVIzm0l499hrK/4Rq6HxC/tzzIvsph27cndnbtxj9a6dlV1KsAVIwQRkEV01qkeaDj0SMoRdpJ9Wzz+1v/8Aiy7SKfmWBoSB7ybP5Gugg1KDw74HsbiYbvLtIlSMHmRyowo+p/qat6l4ftbvw3caRbRpbQyIQgRcBWzuBx9axND8NarJe2U/iGaF49MQR2kMRyCRx5je+APy7d9eelUi3J2XM3bq+y/rYjlnFpLtYd4Dg/tK0k8RX5E1/eOyhyOIkUlQqjsOD+lczpusQ3nxTudUZh9lSOUq46FEjI3D67SfxrpJvBF6j3Frputy2mk3LFpLYRhiueqq3YH/APXms/xL8PZ5205dAKQxxQm2k3vg7SSSx9c7mz/nG9OpRc5Xl8SsvJf1poZzhU5VZbfizL8MRTN450rVLriTVEnnwT937+APwA/OpJdNfV9E1nxJbf8AH5HqBuLaQcny4+nP0JP/AAEV0ninwtdXFhpz6C4iu9NHlwgkDKEBSMnvx/Otbw1ov9ieHLbT5druinzccgsxJP1HOKKmLjZVYvXRW8k2/utYI0Xfke3fz0/4JgeEbmHxN4h1jV5I1ZDFFBErjO1Sp3r+f8zXG3Fg+qahq2h6TeBtKsfNvolHzDcFxtU+mTj8zzXd3XgVYPDl5puh3klq1zN5jM5yCP7mRyF/M+uab4J8EN4YNxPeTxz3My+XiMHaq9T1654/KnHE0oc9SL7JL06/mDpTlaLXqy74a1yB/A1pqNzKAkFvtmY9cp8p/E4/Wua+Hc8aeIdSe6g+zT6kPtNqr94yzEhfXt9ce1dHqXgu0vLG00+1lNnpsUxlmt4xnzvqxOR+vX2FaOq+HdN1i3ihu7cYh/1TIdrR/Qjt7dK5vbUlGSV/f/BX09f8jXkm2m+n4nDeK7+x1Dx9pu9fMtLKWOG5l/gDliQpPTjBz9CO1ekTSCKIux6dM9z2H4nisn/hEtKXQZNIjt9ltJySDl9397J7/wD6unFZ9h4U1EXtqdX1hr2zsWD28ITblh91nPcj8f55VSdKrGKTty9+v9McYyi27bmFoN3Db/CzVryZx59x54lbPJkYbR/MfnWz8MTF/wAIVbiIKHEsglwOS249ffbt/Sln+HOlzar9qEs62zS+c9mG/dM307D/ACMVNN4C02S+lminvbeCZt8trDNtic+4/wA+2K1q1qNSMld6u+23kRCE4tO2yt/wTpgQwBBBB6EVk654ctdc8qSR5be7g5huYG2yJ+Pp/nitSGGO3gjhhUJHGoRFHQADAFPrz4zcJXizoaTVmcD4k8I+VoV7qGq6lc6lcW8DeT5nypGT3Cjv0rqvDC7fCukjGP8AQ4j/AOOCofGP/Io6nxn9w1ZWleL9NsPD2lWqtJd3v2WJfs1qnmPkIOD2B/HNdv72vQVtdf0/Aw92FT5HX1WvdQtdOh829uIoI+xkYDPsPU1gO/irVyBFHb6Nbk8s5Es2PYdP5VYtPBemxTC4vvN1G67y3bl//HemPrmsPZQh/El8lr+O35mnM38K+8gPi6bUWMfh7TJ709PPkHlwj8T1+nFIfDWpav8AN4g1ZzGw5tLP93H9CerD6/nXTqqooVFCqowABgAUtHt1H+FG3nu/v/ysHJf4ncp6dpFhpMXl2FpFAMYJVfmb6nqfxq5RRWEpOTu2WlbYK4jWdDtZviFbvctNAt7alYpYJDG3mqeeR/s/0rtqz9a0iPWLIQs7RSxsJIJl+9E46MK2w9X2ct7X0JnHmRXsPCmmWF0Lry5Lm6ByJ7mQyOPpngVs1n6dNqPywalajzFXm4hdTG/4EhgfbGPetCoqSk37zuVFJLQKKKKzGFFFFABRRRQAUUUUAFFFFABRRRQAUUVTvtXsdN2i8uo43b7qZy7fRRyfwFNRcnZIG7blyisj+09RvONP0x41/wCet63lD8EGWP4gUv8AZd/c83+rShT1itEEK/8AfXL/AJMKv2dvidv68iebsaU1xDbR+ZPLHEg/idgo/M1QbxHpn/LG5+0/9esbT/8AoANZF5d+GNFuNjRJeX2dojUG5nJ9MsSQfqRTvM8S60AsEUWiWnTfJiSYj2Xov481tHDq3NLRd3p/m38iHU6Lct3ni+wsIhJdw30MZ4DS2zJn/vrGay7vx+svlLpFk8glOBc3Z8iEH/ePX6ce2a07LwbplvMLi6WTULrHM143mH8jx+lbbRRvEYnRWjI2lSMgj0xVc+Gg9IuXq7L+vuFao93Y4zWtB1W+8P391rGrtIUtnlS1tBshBCkgE9WH1rW8E2drb+FrCW3gijeWFTI6qMue5J71V1Swfw7BPPZB30iRWW6sxz5KngvH6AZ5Xp/R/wAO7jz/AAZaAnLRM6H/AL6J/kRWtWUpYdtPS6206PoTFJVfOx09FFFecdAUUUUAFFFFACUtFFABRRRQAUUUUAFFFFABRRRQAUUUUAFFFZOq+IrXTZltUV7u/f7lrANzn3P90e5qoQlN2ihNpas1qx7nxJbLObbT45NRuwcGK2wQn+8/3V/E/hVRdH1LWzv164MFselhauQMf7bjlvoOKuXOqaL4YthC8lvaqPuwRD5j9FHJz61sqcU+Ve8+y2/4Py+8hye+yI/sGralk6he/YoT0gsT83/ApSM/98gVbttO0zQ4ZJYoobZeskznk/7ztyfxNZR1fXdXJXSdL+xQn/l51Dg49oxz9CeKfB4QinlE+u3c2qzg7lEvyxKfaMcVclZWqSsuy/q33u4k7/ChJvF8dy5h0Gyn1SYHBZBsiU+7nj/PWoxoGr6yN2vamYoW/wCXOx+RfozdT9P1rpIoo4Y1jiRUjUYVVGAPoKfUe2UP4Ubeb1f/AAPkh8l/iZR0zRrDR4fL0+1jhGMEgZY/Vjyfxq9RRWEpOTvJ3ZaSWiCiiikMR0WRGR1DKwwQRwRXG+Bwuk6trmgcgW9x58IPJKMBj8ht/OuzrnX0G6j8ex6zbNGLaW2MNyrH5ie2PyT8jXRRkuScJPdfiv6ZnNO6aOiooornNAooooAKKKKACiiigAooooAKKKKACiiigAooooAKZLLHBE8szrHGg3MzHAA9SafUN5ZwX9pJa3UYkglG10PcU1a+oHJ3XiabWzIunXUWm6UjbZNRnYK0nqIgf5/yPU03V9LsFe38M6bdanOf9ZMq4Dt/tyt/+qtS18D+HrSXzItLiLf9NGaQfkxIrcjjSKNUjRURRgKowB+Fdk61FLlgnb7vvtq/vRjGE95PU53+zfEOrc6jqKadA3/LCxHz495D0P04rQ0vw3pekHfa2q+d1M0nzyE+u4/0rUorCVebXKtF2Wn/AA/zNFBLUKKKQnFYlC0UUUAFFFFABRRRQAUUUUAFFFFABRRRQAUUUUAf/9kAAAhAAQgkAAAAGAAAAAIQwNsBAAAAAwAAAAAAAAAAAAAAAAAAABtAAABAAAAANAAAAAEAAAACAAAAAAAAvwAAAL8AAIBDAADgQgMAAAAAAACAAAAAgP7/9UIAAACAAAAAgP7/V0IhAAAACAAAAGIAAAAMAAAAAQAAABUAAAAMAAAABAAAABUAAAAMAAAABAAAAFEAAAB44AAAAAAAAAAAAAB6AAAANQAAAAAAAAAAAAAAAAAAAAAAAAAAAQAAcAAAAFAAAAAoAAAAeAAAAADgAAAAAAAAIADMAHsAAAA2AAAAKAAAAAABAABwAAAAAQAQAAAAAAAAAAAAAAAAAAAAAAAAAAAAAAAAAP9//3//f/9//3//f/9//3//f/9//3//f/9//3//f/9//3//f/9//3//f/9//3//f/9//3//f/9//3//f/9//3//f/9//3//f/9//3//f/9//3//f/9//3//f/9//3//f/9//3//f/9//3//f/9//3//f/9//3//f/9//3//f/9//3//f/9//3//f/9//3//f/9//3//f/9//3//f/9//3//f/9//3//f/9//3//f/9//3//f/9//3/+f/9//3//f99//3//f/9//3//f/9//3//f/9//3//f/9//3//f/9//3//f/9//3//f/9//3//f/5//n/+f/9//3//f/9//3//f/9//3//f/9//3//f/9//3//f/9//3//f/9//3//f/9//3//f/9//3//f/9//3//f/9//3//f/9//3//f/9//3//f/9//3//f/9//3//f/9//3//f/9//3//f/9//3//f/9//3//f/9//3//f/9//3//f/9//3//f/9//3//f/9//3//f/9//3//f/9//3//f/9//3//f/9//3//f/9//3//f/9//3//f/9//3//f/9//3//f/9//3//f/9//3//f/9//3//f/9//3//f/9//3//f/9//3//f/9//3//f/9//3//f/9//3//f/9//3//f/9//3//f/9//3//f/9//3//f/9//3//f/9//3//f/9//3//f/9//3//f/9//3//f/9//3//f/9//3//f/9//3//f/9//3//f/9//3//f/9//3//f/9//3//f/9//3//f/9//3//f/9//3//f/9//3//f/9//3//f/9//3//f/9//3//f/9//3//f/9//3//f/9//3//f/9//3//f/9//3//f/9//3//f/9//3//f/9//3//f/9//3//f/9//3//f/9//3//f/9//3//f/9//3//f/9//3//f/9//3//f/97/3v/f/9//3//f/9//3//f/9//3//f/9//3//f/9//3/+f/9//3//f/9//3//f/9//3//f/9//3//f/9//3//f/9//3//f/9//3//f/9//3//f/9//3//f/9//3//f/9//3//f/9//3//f/9//3//f/9//3//f/9//3//f/9//3//f/9//3//f/9//3//f/9//3//f/9//3//f/9//3//f/9//3//f/9//3//f/9//3//f/9//3//f/9//3//f/9//3//f/9//3//f/9//3//f/9//3//f/9//3//f/9//3//f/9//3//f/9//3//f/9//3//f/9//3//f/9//3//f/9//3//f/9//3//f/9//3//f/9//3//f/9//3//f/9//3//f/9//3//f/9//3//f/9//3//f/9//3//f/9//3//f/9//3//f/9//3//f/9//3//f/9//3//f/9//3//f/9//3//f/9//3//f/9//3//f/9//3//f/9//3//f/9//3//f/9//3//f/9//3//f/9//3//f/9//3//f/9//3//f/9//3//f/9//3//f/9//3//f/9//3//f/9//3//f/9//3//f/9//3//f/9//3//f/9//3//f/9//3//f/9//3//f/9//3//f/9//3/df/5//n//f/9//3//f/9//3//f/5//n/9f/5//n/+f/9//3//f/9//3//f/9//3//f/9//3//f/9//3//f/9//3//f/9//3//f/9//3//f/9//3//f/9//3//f/9//3//f/9//3//f/9//3//f/9//3//f/9//3//f/9//3//f/9//3//f/9//3//f/9//3//f/9//3//f/9//3//f/9//3//f/9//3//f/9//3//f/9//3//f/9//3//f/9//3//f/9//3//f/9//3//f/9//3//f/9//3//f/9//3//f/9//3//f/9//3//f/9//3//f/9//3//f/9//3//f/9//3//f/9//3//f/9//3//f/9//3//f/9//3//f/9//3//f/9//3//f/9//3//f/9//3//f/9//3//f/9//3//f/9//3//f/9//3//f/9//3//f/9//3//f/9//3//f/9//3//f/9//3//f/9//3//f/9//3//f/9//3//f/9//3//f/9//3//f/9//3//f/9//3//f/9//3//f/9//3//f/9//3//f/9//3//f/9//3//f/9//3//f/9//3//f/9//3//f/9//3//f/9//3//f/9//3//f/9//3//f/9//3//f/9//3//f/9//3//f/9//3//f/9//3//f/9//3//f/9//3//f/97/3//f/9//3//f/9//3/9f/5//n//f/9//3//f/9//n//f/9//3//f/9//3//f/9//3//f/9//3//f/9//3//f/9//3//f/9//3//f/9//3//f/9//3//f/9//3//f/9//3//f/9//3//f/9//3//f/9//3//f/9//3//f/9//3//f/9//3//f/9//3//f/9//3//f/9//3//f/9//3//f/9//3//f/9//3//f/9//3//f/9//3//f/9//3//f/9//3//f/9//3//f/9//3//f/9//3//f/9//3//f/9//3//f/9//3//f/9//3//f/9//3//f/9//3//f/9//3//f/9//3//f/9//3//f/9//3//f/9//3//f/9//3//f/9//3//f/9//3//f/9//3//f/9//3//f/9//3//f/9//3//f/9//3//f/9//3//f/9//3//f/9//3//f/9//3//f/9//3//f/9//3//f/9//3//f/9//3//f/9//3//f/9//3//f/9//3//f/9//3//f/9//3//f/9//3//f/9//3//f/9//3//f/9//3//f/9//3//f/9//3//f/9//3//f/9//3//f/9//3//f/9//3//f/9//3//f/9//3//f/9//3//f/9//3//f/9//3//f/9//3//f/9//3f/e/97/3//f/9//3//f917/3//f/9//3//f/9//3//f/9//3//f/5//3//f/9//3//f/9//3//f/5//H/9f/5//3//f/9//3//f/9//3//f/9//3//f/9//3//f/9//3//f/9//3//f/9//3//f/9//3//f/9//3//f/9//3//f/9//3//f/9//3//f/9//3//f/9//3//f/9//3//f/9//3//f/9//3//f/9//3//f/9//3//f/9//3//f/9//3//f/9//3//f/9//3//f/9//3//f/9//3//f/9//3//f/9//3//f/9//3//f/9//3//f/9//3//f/9//3//f/9//3//f/9//3//f/9//3//f/9//3//f/9//3//f/9//3//f/9//3//f/9//3//f/9//3//f/9//3//f/9//3//f/9//3//f/9//3//f/9//3//f/9//3//f/9//3//f/9//3//f/9//3//f/9//3//f/9//3//f/9//3//f/9//3//f/9//3//f/9//3//f/9//3//f/9//3//f/9//3//f/9//3//f/9//3//f/9//3//f/9//3//f/9//3//f/9//3//f/9//3//f/9//3//f/9//3//f/9//3//f/9//3//f/9//3//f/9//3//f/9//3//f/9//3//f/9/n2//e/93/3v/e/97/3v/f/9//3//f/9//3//f/9//3//f/9//3//f/9//3//f/9//3//f/9//3//f/9//X/9f/1//3//f/9//3//f/9//3//f/9//3//f/9//3//f/9//3//f/9//3//f/9//3//f/9//3//f/9//3//f/9//3//f/9//3//f/9//3//f/9//3//f/9//3//f/9//3//f/9//3//f/9//3//f/9//3//f/9//3//f/9//3//f/9//3//f/9//3//f/9//3//f/9//3//f/9//3//f/9//3//f/9//3//f/9//3//f/9//3//f/9//3//f/9//3//f/9//3//f/9//3//f/9//3//f/9//3//f/9//3//f/9//3//f/9//3//f/9//3//f/9//3//f/9//3//f/9//3//f/9//3//f/9//3//f/9//3//f/9//3//f/9//3//f/9//3//f/9//3//f/9//3//f/9//3//f/9//3//f/9//3//f/9//3//f/9//3//f/9//3//f/9//3//f/9//3//f/9//3//f/9//3//f/9//3//f/9//3//f/9//3//f/9//3//f/9//3//f/9//3//f/9//3//f/9//3//f/9//3//f/9//3//f/9//3//f/9//3//f/9//3//f/9/G2MWQjQZNhUVETYdui2fTn9r/3+/d/9//3//f993/3v/e/9//3/+f/9//3//f/9//3//f/9//n/9f/1//X/+f/9//3//f/9//3//f/9//3//f/9//3//f/9//3//f/9//3//f/9//3//f/9//3//f/9//3//f/9//3//f/9//3//f/9//3//f/9//3//f/9//3//f/9//3//f/9//3//f/9//3//f/9//3//f/9//3//f/9//3//f/9//3//f/9//3//f/9//3//f/9//3//f/9//3//f/9//3//f/9//3//f/9//3//f/9//3//f/9//3//f/9//3//f/9//3//f/9//3//f/9//3//f/9//3//f/9//3//f/9//3//f/9//3//f/9//3//f/9//3//f/9//3//f/9//3//f/9//3//f/9//3//f/9//3//f/9//3//f/9//3//f/9//3//f/9//3//f/9//3//f/9//3//f/9//3//f/9//3//f/9//3//f/9//3//f/9//3//f/9//3//f/9//3//f/9//3//f/9//3//f/9//3//f/9//3//f/9//3//f/9//3//f/9//3//f/9//3//f/9//3//f/9//3//f/9//3//f/9//3//f/9//3//f/9//3//f/9//3//f/9//3//f/9/3392TswUVhk5ETgRFhE2GTUdVCVSJXlKHmP/f/9//3//e/97/3v/f/5//3//f/9//3//f/9//3/9f/1//X//f/9//3//f/9//3//f/9//3//f/9//3//f/9//3//f/9//3//f/9//3//f/9//3//f/9//3//f/9//3//f/9//3//f/9//3//f/9//3//f/9//3//f/9//3//f/9//3//f/9//3//f/9//3//f/9//3//f/9//3//f/9//3//f/9//3//f/9//3//f/9//3//f/9//3//f/9//3//f/9//3//f/9//3//f/9//3//f/9//3//f/9//3//f/9//3//f/9//3//f/9//3//f/9//3//f/9//3//f/9//3//f/9//3//f/9//3//f/9//3//f/9//3//f/9//3//f/9//3//f/9//3//f/9//3//f/9//3//f/9//3//f/9//3//f/9//3//f/9//3//f/9//3//f/9//3//f/9//3//f/9//3//f/9//3//f/9//3//f/9//3//f/9//3//f/9//3//f/9//3//f/9//3//f/9//3//f/9//3//f/9//3//f/9//3//f/9//3//f/9//3//f/9//3//f/9//3//f/9//3//f/9//3//f/9//3//f/9//3//f99//3//f99//3//fxtnszH0DFgR30LfYx9PWTpTIRMdNiEXIVkpX0p/a/97/3f/d/97/3//f/9//3//f/5//Xvde/9//3//f99//3//f/9//3//f/9//3//f/9//3//f/9//3//f/9//3//f/9//3//f/9//3//f/9//3//f/9//3//f/9//3//f/9//3//f/9//3//f/9//3//f/9//3//f/9//3//f/9//3//f/9//3//f/9//3//f/9//3//f/9//3//f/9//3//f/9//3//f/9//3//f/9//3//f/9//3//f/9//3//f/9//3//f/9//3//f/9//3//f/9//3//f/9//3//f/9//3//f/9//3//f/9//3//f/9//3//f/9//3//f/9//3//f/9//3//f/9//3//f/9//3//f/9//3//f/9//3//f/9//3//f/9//3//f/9//3//f/9//3//f/9//3//f/9//3//f/9//3//f/9//3//f/9//3//f/9//3//f/9//3//f/9//3//f/9//3//f/9//3//f/9//3//f/9//3//f/9//3//f/9//3//f/9//3//f/9//3//f/9//3//f/9//3//f/9//3//f/9//3//f/9//3//f/9//3//f/9//3//f/9//3//f/9//3//f/9//3//f/9//3//f/9/33v/f/9//3+faxoydxURCbs+/3P/b/93X1+fTrsxGCEXIVUltCn6Uv93/3//f/9//3/+e/x3/n/+f/9//3/fe997/3//f/9//3//f/9//3//f/9//3//f/9//3//f/9//3//f/9//3//f/9//3//f/9//3//f/9//3//f/9//3//f/9//3//f/9//3//f/9//3//f/9//3//f/9//3//f/9//3//f/9//3//f/9//3//f/9//3//f/9//3//f/9//3//f/9//3//f/9//3//f/9//3//f/9//3//f/9//3//f/9//3//f/9//3//f/9//3//f/9//3//f/9//3//f/9//3//f/9//3//f/9//3//f/9//3//f/9//3//f/9//3//f/9//3//f/9//3//f/9//3//f/9//3//f/9//3//f/9//3//f/9//3//f/9//3//f/9//3//f/9//3//f/9//3//f/9//3//f/9//3//f/9//3//f/9//3//f/9//3//f/9//3//f/9//3//f/9//3//f/9//3//f/9//3//f/9//3//f/9//3//f/9//3//f/9//3//f/9//3//f/9//3//f/9//3//f/9//3//f/9//3//f/9//3//f/9//3//f/9//3//f/9//3//f/9//3//f/9//3//f/9//3//f/9//3//f/9//29ZMlARchkWLv9z/2//d99v/3d/Y1g+cyV1JTUh8xj7PT9n/3v/f/97/3//e9133nf/f/9//3//f/9/3Xv/f/9//3//f/9//3//f/9//3//f/9//3//f/9//3//f/9//3//f/9//3//f/9//3//f/9//3//f/9//3//f/9//3//f/9//3//f/9//3//f/9//3//f/9//3//f/9//3//f/9//3//f/9//3//f/9//3//f/9//3//f/9//3//f/9//3//f/9//3//f/9//3//f/9//3//f/9//3//f/9//3//f/9//3//f/9//3//f/9//3//f/9//3//f/9//3//f/9//3//f/9//3//f/9//3//f/9//3//f/9//3//f/9//3//f/9//3//f/9//3//f/9//3//f/9//3//f/9//3//f/9//3//f/9//3//f/9//3//f/9//3//f/9//3//f/9//3//f/9//3//f/9//3//f/9//3//f/9//3//f/9//3//f/9//3//f/9//3//f/9//3//f/9//3//f/9//3//f/9//3//f/9//3//f/9//3//f/9//3//f/9//3//f/9//3//f/9//3//f/9//3//f/9//3//f/9//3//f/9//3//f/9//3//f/9//3//f/9//3//f/9//3//f/9//3v/d/9zHlMQEZUhcx3+Tv9z/3f/d/97/3f/d19jXEZWJXcp9Bx1Lb1Sv3P/d/97/3v/f/97/3//e/9//3/+f/5//3//f/9//3//f/9//3//f/9//3//f/9//3//f/9//3//f/9//3//f/9//3//f/9//3//f/9//3//f/9//3//f/9//3//f/9//3//f/9//3//f/9//3//f/9//3//f/9//3//f/9//3//f/9//3//f/9//3//f/9//3//f/9//3//f/9//3//f/9//3//f/9//3//f/9//3//f/9//3//f/9//3//f/9//3//f/9//3//f/9//3//f/9//3//f/9//3//f/9//3//f/9//3//f/9//3//f/9//3//f/9//3//f/9//3//f/9//3//f/9//3//f/9//3//f/9//3//f/9//3//f/9//3//f/9//3//f/9//3//f/9//3//f/9//3//f/9//3//f/9//3//f/9//3//f/9//3//f/9//3//f/9//3//f/9//3//f/9//3//f/9//3//f/9//3//f/9//3//f/9//3//f/9//3//f/9//3//f/9//3//f/9//3//f/9//3//f/9//3//f/9//3//f/9//3//f/9//3//f/9//3//f/9//3//f/9//3//f/9//3//f/9//3//f/97/3vfc/932TEVGZglv0rfb/93/3f+d/53/nv+e/9721bXNfIcFSFXJdo1v1L/d/97/3v+e/x723f+f/9//3//f/9//3//f/9//3//f/9//3//f/9//3//f/9//3//f/9//3//f/9//3//f/9//3//f/9//3//f/9//3//f/9//3//f/9//3//f/9//3//f/9//3//f/9//3//f/9//3//f/9//3//f/9//3//f/9//3//f/9//3//f/9//3//f/9//3//f/9//3//f/9//3//f/9//3//f/9//3//f/9//3//f/9//3//f/9//3//f/9//3//f/9//3//f/9//3//f/9//3//f/9//3//f/9//3//f/9//3//f/9//3//f/9//3//f/9//3//f/9//3//f/9//3//f/9//3//f/9//3//f/9//3//f/9//3//f/9//3//f/9//3//f/9//3//f/9//3//f/9//3//f/9//3//f/9//3//f/9//3//f/9//3//f/9//3//f/9//3//f/9//3//f/9//3//f/9//3//f/9//3//f/9//3//f/9//3//f/9//3//f/9//3//f/9//3//f/9//3//f/9//3//f/9//3//f/9//3//f/9//3//f/9//3//f/9//3//f/9//3//f/9//3//f/9//3/ed/9/v3P/e99SNR1UHTk6X2P/e/973HP8e/1//n//e/97v287QlclNyF4KTQhWUI9X/97/3//f/9//3//f/9//3//f/9//3//f/9//3//f/9//3//f/9//3//f/9//3//f/9//3//f/9//3//f/9//3//f/9//3//f/9//3//f/9//3//f/9//3//f/9//3//f/9//3//f/9//3//f/9//3//f/9//3//f/9//3//f/9//3//f/9//3//f/9//3//f/9//3//f/9//3//f/9//3//f/9//3//f/9//3//f/9//3//f/9//3//f/9//3//f/9//3//f/9//3//f/9//3//f/9//3//f/9//3//f/9//3//f/9//3//f/9//3//f/9//3//f/9//3//f/9//3//f/9//3//f/9//3//f/9//3//f/9//3//f/9//3//f/9//3//f/9//3//f/9//3//f/9//3//f/9//3//f/9//3//f/9//3//f/9//3//f/9//3//f/9//3//f/9//3//f/9//3//f/9//3//f/9//3//f/9//3//f/9//3//f/9//3//f/9//3//f/9//3//f/9//3//f/9//3//f/9//3//f/9//3//f/9//3//f/9//3//f/9//3//f/5//3//f/9//3//f997/3//f/9/fHP/f/9//3u/bxY2EBl0JXxK33v/f/9/v3v/f/97/3v/d/93/3c/X/k1NR0VHVcl2jXfWr93/3//f/9//3//f/9//3//f/9//3//f/9//3//f/9//3//f/9//3//f/9//3//f/9//3//f/9//3//f/9//3//f/9//3//f/9//3//f/9//3//f/9//3//f/9//3//f/9//3//f/9//3//f/9//3//f/9//3//f/9//3//f/9//3//f/9//3//f/9//3//f/9//3//f/9//3//f/9//3//f/9//3//f/9//3//f/9//3//f/9//3//f/9//3//f/9//3//f/9//3//f/9//3//f/9//3//f/9//3//f/9//3//f/9//3//f/9//3//f/9//3//f/9//3//f/9//3//f/9//3//f/9//3//f/9//3//f/9//3//f/9//3//f/9//3//f/9//3//f/9//3//f/9//3//f/9//3//f/9//3//f/9//3//f/9//3//f/9//3//f/9//3//f/9//3//f/9//3//f/9//3//f/9//3//f/9//3//f/9//3//f/9//3//f/9//3//f/9//3//f/9//3//f/9//3//f/9//3//f/9//3//f/9//3//f/9//3//f/9//3/+f/57/3//f/9//3//f/9/3n//f/5//n//f/9//3v9VtYxEh2XMR9j33//f997/3v9e/97/3f/e/97/3vfd35KeC0VHRUhmDEaQj9j/3v/f/9//3//f/9//3//f/9//3//f/9//3//f/9//3//f/9//3//f/9//3//f/9//3//f/9//3//f/9//3//f/9//3//f/9//3//f/9//3//f/9//3//f/9//3//f/9//3//f/9//3//f/9//3//f/9//3//f/9//3//f/9//3//f/9//3//f/5//3//f/9//3//f/9//3//f/9//3//f/9//3//f/9//3//f/9//3//f/9//3//f/9//3//f/9//3//f/9//3//f/9//3//f/9//3//f/9//3//f/9//3//f/9//3//f/9//3//f/9//3//f/9//3//f/9//3//f/9//3//f/9//3//f/9//3//f/9//3//f/9//3//f/9//3//f/9//3//f/9//3//f/9//3//f/9//3//f/9//3//f/9//3//f/9//3//f/9//3//f/9//3//f/9//3//f/9//3//f/9//3//f/9//3//f/9//3//f/9//3//f/9//3//f/9//3//f/9//3//f/9//3//f/9//3//f/9//3//f/9//3//f/9//3//f/9//3//f/9//3//f/9//3//f/9//3//f/9//3//f/9//3//f/97v3N6ShEd8BhbQp9r/3v/d/5//3v/e997/3//f/9/33v/fz5j9jlTIRMVNhnaLV9f/3v/d99v/3v/f/9//3v/f/9//3//f/1//X/9f/9/33//f/9//3//f/97/3//f/9//3//f/9//3v/f/97/3//f/9//3//f/5//n/+f/5//n/+f/5//3//f/9//3//f/9//3//f/9//3//f/9//3//f/9//3//f/9//3//f/9//3//f/1//X//f/9//3//f/9//3/+e/9//3//f997/3//f/9//3//f/9//3//f/9//3//f/9//3//f/9//3//f/9//3//f/9//3//f/9//3//f/9//3//f/9//3//f/9//3//f/9//3//f/9//3//f/9//3//f/9//3//f/9//3//f/9//3//f/9//3//f/9//3//f/9//3//f/9//3//f/9//3//f/9//3//f/9//3//f/9//3//f/9//3//f/9//3//f/9//3//f/9//3//f/9//3//f/9//3//f/9//3//f/9//3//f/9//3//f/9//3//f/9//3//f/9//3//f/9//3//f/9//3//f/9//3//f/9//3//f/9//3//f/9//3//f/9//3//f/9//3//f/9//3//f/9//3//f/9//3//f/9//3//f/9//3//f/9//3//e/9/f2sYOu8QdSXdTv97/3v/e/9//3//f/5/u3f/f95733v/e99vv0rZKTQVcx0wGZpG/3f/e99z/3v/f/9//3//f/9//3/+f/9/3n//f99//3//f/9//3//f/97/3//f/9//3//f/9//3//f/9//3//f/9//3/+f/5//n/+f/5//3//f/9//3//f/9//3//f/9//3//f/9//3//f/9//3//f/9//3//f/9//3//f/9//X/8f/9//3//f/9//3//f/97/3/fe/9//3//f/9//3//f/9//3//f/9//3//f/9//3//f/9//3//f/9//3//f/9//3//f/9//3//f/9//3//f/9//3//f/9//3//f/9//3//f/9//3//f/9//3//f/9//3//f/9//3//f/9//3//f/9//3//f/9//3//f/9//3//f/9//3//f/9//3//f/9//3//f/9//3//f/9//3//f/9//3//f/9//3//f/9//3//f/9//3//f/9//3//f/9//3//f/9//3//f/9//3//f/9//3//f/9//3//f/9//3//f/9//3//f/9//3//f/9//3//f/9//3//f/9//3//f/9//3//f/9//3//f/9//3//f/9//3//f/9//3//f/9//3//f/9//3//f/9//3//f/9//3//f/9//3//f/9//3v/f79zvE6UKTIdmS3fWv97/3/9e/x//X//f/9/33v/f/9//3f/d99rHVf1MXMhEhUSGZUpP1//e/93/nv+f/5//3//f/9//3//f/9//3/+f/9//3//f/9//3//f/9//3//f/9//n/9f/5//3//f/9//3//f/9//n//f/5//3/+f/9//3//f/9//3//f/9//3//f/9//3//f/9//3//f/9//3//f/9//3//f/9//3/+f/5//3//f/9//3//e/9//3ufa9xWX2v/e/9//3//f/9//3//f/9//3//f/9//3//f/9//3//f/9//3//f/9//3//f/9//3//f/9//3//f/9//3//f/9//3//f/9//3//f/9//3//f/9//3//f/9//3//f/9//3//f/9//3//f/9//3//f/9//3//f/9//3//f/9//3//f/9//3//f/9//3//f/9//3//f/9//3//f/9//3//f/9//3//f/9//3//f/9//3//f/9//3//f/9//3//f/9//3//f/9//3//f/9//3//f/9//3//f/9//3//f/9//3//f/9//3//f/9//3//f/9//3//f/9//3//f/9//3//f/9//3//f/9//3//f/9//3//f/9//3//f/9//3//f/9//3//f/9//3//f/9//3//f/9//3//f/9//3//f/97/3//e39rW0ZXJTYdGTp/Z/9//3v+d/9//3v/f/9//3vfd/97/3v/d/9zv2udSnUlUyExHbItd0bfb/93/3//e/97/3//f/9//3/9f/5//n//f/9//3//f/9//3//f/9//3/+f/9//3//f/9//3//f/9//3//f/9//3//f/9//3//f/9//3//f/9//3//f/9//3//f/9//3//f/9//3//f/9//3//f/9//3//f/9//3//f/9//3//f/9//3f/e/U1lC2TLf97/3//f/9//3//f/9//3//f/9//3//f/9//3//f/9//3//f/9//3//f/9//3//f/9//3//f/9//3//f/9//3//f/9//3//f/9//3//f/9//3//f/9//3//f/9//3//f/9//3//f/9//3//f/9//3//f/9//3//f/9//3//f/9//3//f/9//3//f/9//3//f/9//3//f/9//3//f/9//3//f/9//3//f/9//3//f/9//3//f/9//3//f/9//3//f/9//3//f/9//3//f/9//3//f/9//3//f/9//3//f/9//3//f/9//3//f/9//3//f/9//3//f/9//3//f/9//3//f/9//3//f/9//3//f/9//3//f/9//3//f/9//3//f/9//3//f/9//n//f/5//n/+f/9/3nv/f/9//3//e/97/3v/e19jOz4TGTUhXEafb/97/3//e/973Xf/f/9//3/cd/9//3f/d/93/3d/Y/Y10BQ2IRUd2jW+Ur9v/3v/e/97/Xfcd/1//n//f/9//3/+f/1//H/9f/1//n//f/9/33//f/9//3//f/9//3//f/9//3//f/9//3//f/9//3/+f/9//3//f/9//3//f/9//3//f/9//3//f/9//3//f/9//3//f/9//3//f/9//3//f/9//3v/d/93ERnQEDEh/3v/f/9//3//f/9//3//f/9//3//f/9//3//f/9//3//f/9//3//f/9//3//f/9//3//f/9//3//f/9//3//f/9//3//f/9//3//f/9//3//f/9//3//f/9//3//f/9//3//f/9//3//f/9//3//f/9//3//f/9//3//f/9//3//f/9//3//f/9//3//f/9//3//f/9//3//f/9//3//f/9//3//f/9//3//f/9//3//f/9//3//f/9//3//f/9//3//f/9//3//f/9//3//f/9//3//f/9//3//f/9//3//f/9//3//f/9//3//f/9//3//f/9//3//f/9//3//f/9//3//f/9//3//f/9//3//f/9//3//f/9//3//f/9//3//f/9//3//f/5//3/+f/9//n//f/9//3//f/9//3//f/97/3v/dz9fty0UGbgt/1a/b/97/3v/e/13/3//f/9//3//f/9z/3f/e/97/3ufb19GNyH1GDQh9jXbUp9n/3f/e/9//3//f/57/3/+f/5//H/9f/x//n//f/9//3//f99//3//f/9//3//f/9//3//f/9//3//f/9//3//f/9//3//f/9//3//f/9//3//f/9//3//f/9//3//f/9//3//f/9//3//f/9//3//f/9//3//f/93H1sUGfIUe0b/f/97/3//f/9//3//f/9//3//f/9//3//f/9//3//f/9//3//f/9//3//f/9//3//f/9//3//f/9//3//f/9//3//f/9//3//f/9//3//f/9//3//f/9//3//f/9//3//f/9//3//f/9//3//f/9//3//f/9//3//f/9//3//f/9//3//f/9//3//f/9//3//f/9//3//f/9//3//f/9//3//f/9//3//f/9//3//f/9//3//f/9//3//f/9//3//f/9//3//f/9//3//f/9//3//f/9//3//f/9//3//f/9//3//f/9//3//f/9//3//f/9//3//f/9//3//f/9//3//f/9//3//f/9//3//f/9//3//f/9//3//f/9//3//f/9//3//f/9//3/+f/9//n/+f917/3//f/9//3//f/9//3//e/93/3f/e/1WdCXxFHUl/1bfb/97/3//e/9//3/fe/9//3v/e/9/33P/e/97/3v/ex5b1DExHREZdil9Rn9nn2//e/97/3v+e/5//n/+f/9//3//f/9//3//f/5//3//f/9//3//f/9//3//f/9//3//f/9//3//f/9//n//f/9//3//f/9//3//f/9//3//f/9//3//f/9//3//f/9//X//f/9//3//f/9//3//f/93/3cbNjcd8xS/b/97/3f/f/9//3//f/9//3//f/9//3//f/9//3//f/9//3//f/9//3//f/9//3//f/9//3//f/9//3//f/9//3//f/9//3//f/9//3//f/9//3//f/9//3//f/9//3//f/9//3//f/9//3//f/9//3//f/9//3//f/9//3//f/9//3//f/9//3//f/9//3//f/9//3//f/9//3//f/9//3//f/9//3//f/9//3//f/9//3//f/9//3//f/9//3//f/9//3//f/9//3//f/9//3//f/9//3//f/9//3//f/9//3//f/9//3//f/9//3//f/9//3//f/9//3//f/9//3//f/9//3//f/9//3//f/9//3//f/9//3//f/9//3//f/9//3//f/9//3//f/9//3//f/5//3/+f/9//3//f95//3//f/9//3//f/97/3//d/9WlilTIZQp3FL/d/9//3//f/9//3//f/9/33f/f/9//3f/d/9//3f/d59rfUo1HfQYVyUcPv9a/3v/e/9//3f/f/9//3//f/9//3//f/5//X/9f/5//n//f/9//3//f/9//3//f/9//3//f/9//3//f/9//3//f/9//3//f/9//3//f/9//3//f/9//3//f/9//n/9f/5//3//f/9//3//f/97/3v/d7kt9xTzFP93/3v/d/9//3//f/9//3//f/9//3//f/9//3//f/9//3//f/9//3//f/9//3//f/9//3//f/9//3//f/9//3//f/9//3//f/9//3//f/9//3//f/9//3//f/9//3//f/9//3//f/9//3//f/9//3//f/9//3//f/9//3//f/9//3//f/9//3//f/9//3//f/9//3//f/9//3//f/9//3//f/9//3//f/9//3//f/9//3//f/9//3//f/9//3//f/9//3//f/9//3//f/9//3//f/9//3//f/9//3//f/9//3//f/9//3//f/9//3//f/9//3//f/9//3//f/9//3//f/9//3//f/9//3//f/9//3//f/9//3//f/9//3//f/9//3//f/9//3//f/9//3//f/9//3/+f/9//3//f/9//3//f/9//n//f/9//3//e/97/3f/d9xOtS3xFLct/1rfe/9//3/9e/5//3//f/9//3//f/9//3v/f/97/3v/e79zfEp2JTchFx1YJZ9Kf2v/e/97/3v/e/17/Hf+f/5//X/9f/5//X/9f/x//n/+f/9//3//f/9//3//f/9//3//f/9//3//f/9//3//f/9//3//f/9//3//f/9//3//f/9//3//f/t//X//f/9//3//f/9//3v/d/939BA4GZcp/3P/d/9//3//f/9//3//f/9//3//f/9//3//f/9//3//f/9//3//f/9//3//f/9//3//f/9//3//f/9//3//f/9//3//f/9//3//f/9//3//f/9//3//f/9//3//f/9//3//f/9//3//f/9//3//f/9//3//f/9//3//f/9//3//f/9//3//f/9//3//f/9//3//f/9//3//f/9//3//f/9//3//f/9//3//f/9//3//f/9//3//f/9//3//f/9//3//f/9//3//f/9//3//f/9//3//f/9//3//f/9//3//f/9//3//f/9//3//f/9//3//f/9//3//f/9//3//f/9//3//f/9//3//f/9//3//f/9//3//f/9//3//f/9//3//f/9//3//f/9//3//f/9//3//f/9//3//f/9//3//f/9//3//f/9//3//f/9//3//e/93/3v/d39j+DUQGVEl+1b/f/9//3//f/9//3//f/9//3v/e/97/3/fd/93/3v/f/97/1r8NVchNh13JdkxH1v/e/93/3v/f/5//n/+e/9//3/8e/x//n/+f/5//n//f/9//3//f/9//3//f/9//3//f/9//3//f/9//3//f/9//3//f/9//3//f/9//3//f/5//H/9f/9/33//f/5//3//e/93n2MVFRYVnkr/d/93/Xf/f/9//3//f/9//3//f/9//3//f/9//3//f/9//3//f/9//3//f/9//3//f/9//3//f/9//3//f/9//3//f/9//3//f/9//3//f/9//3//f/9//3//f/9//3//f/9//3//f/9//3//f/9//3//f/9//3//f/9//3//f/9//3//f/9//3//f/9//3//f/9//3//f/9//3//f/9//3//f/9//3//f/9//3//f/9//3//f/9//3//f/9//3//f/9//3//f/9//3//f/9//3//f/9//3//f/9//3//f/9//3//f/9//3//f/9//3//f/9//3//f/9//3//f/9//3//f/9//3//f/9//3//f/9//3//f/9//3//f/9//3//f/9//3//f/9//3//f/9//3//f/9//3//f/9//3//f/9//3//f99//3//f/9//3//f/97/3v/c/5v/3f/e59nNz4yIRMh32J/d/9//3/9f9x7/n//f/9//3//f/9//3//f/97/3f/b/93f2N8RngpWCU3IRYdnkq/b/97/3v/c/97/3v+d/5//n/9e/1//n//f/5/3n//f/9//3//f/9//3//f/9//3//f/9//3//f/9//3//f/9//3//f/9//3//f/9//3/8f/1//3//f/9//3/+e/97/3ebRtMQFRmfa/97/nf9e/9//3//f/9//3//f/9//3//f/9//3//f/9//3//f/9//3//f/9//3//f/9//3//f/9//3//f/9//3//f/9//3//f/9//3//f/9//3//f/9//3//f/9//3//f/9//3//f/9//3//f/9//3//f/9//3//f/9//3//f/9//3//f/9//3//f/9//3//f/9//3//f/9//3//f/9//3//f/9//3//f/9//3//f/9//3//f/9//3//f/9//3//f/9//3//f/9//3//f/9//3//f/9//3//f/9//3//f/9//3//f/9//3//f/9//3//f/9//3//f/9//3//f/9//3//f/9//3//f/9//3//f/9//3//f/9//3//f/9//3//f/9//3//f/9//3//f/9//3//f/9//3//f/9//3//f/9//3//f/9//3/ff/9//3//f/9//3//f/9//nv+e/53/3vfdz9jPEbyIFQxWE5da/9//3//f713/3v/f/9//n/+f/1//3/+f/5//nv/e/9333N+SpktNyFYJVYlO0Kfa/97/3f/c/973m//e/9//3//f/9//3//f/9//3//f/9//3//f/9//3//f/9//3//f/9//3//f/9//3//f/9//3//f/9//3//f/5//n//f/9//3/+f/5//3v/e7Yt8xS4Kf97/3v/f/1//3//f/9//3//f/9//3//f/9//3//f/9//3//f/9//3//f/9//3//f/9//3//f/9//3//f/9//3//f/9//3//f/9//3//f/9//3//f/9//3//f/9//3//f/9//3//f/9//3//f/9//3//f/9//3//f/9//3//f/9//3//f/9//3//f/9//3//f/9//3//f/9//3//f/9//3//f/9//3//f/9//3//f/9//3//f/9//3//f/9//3//f/9//3//f/9//3//f/9//3//f/9//3//f/9//3//f/9//3//f/9//3//f/9//3//f/9//3//f/9//3//f/9//3//f/9//3//f/9//3//f/9//3//f/9//3//f/9//3//f/9//3//f/9//3//f/9//3//f/9//3//f/9//3//f/9//3//f/9//3//f/9//3//f/9//3/+f/5//X/8d/17/3//e99333f/f/97u1ZRKTElGEJ/b/9//3//f/9//n//f/9//3/+f/573XP/f/57/Hf9d/97/3c/Y3UpmS0XHRUZ+jV/Z/9332//d/97/3v/d993/3//f/9//n//f/9//3//f/9//3//f/9//3//f/9//3//f/9//3//f/9//3//f/9//3//f/9//n//f/9//3//f/5//nv/e79vNB3zFL9O33P/e/5//X//f/9//3//f/9//3//f/9//3//f/9//3//f/9//3//f/9//3//f/9//3//f/9//3//f/9//3//f/9//3//f/9//3//f/9//3//f/9//3//f/9//3//f/9//3//f/9//3//f/9//3//f/9//3//f/9//3//f/9//3//f/9//3//f/9//3//f/9//3//f/9//3//f/9//3//f/9//3//f/9//3//f/9//3//f/9//3//f/9//3//f/9//3//f/9//3//f/9//3//f/9//3//f/9//3//f/9//3//f/9//3//f/9//3//f/9//3//f/9//3//f/9//3//f/9//3//f/9//3//f/9//3//f/9//3//f/9//3//f/9//3//f/9//3//f/9//3//f/9//3//f/9//3//f/9//3//f/9//3//f/9//3//f/9//3//f/9//n/+f/9//3++d/97/3//f953/3f/e/973lqVMfAcszF3Sv9//3v/f/97/3//e/9//3//f/57/Xv9f/x//Hv/e/97/3v/Whw6eCk1HfMU2DHeUt9v33P/e/93/3//f/9/3nv/f/5//3//f/9//3//f/9//3//f/9//3//f/9//3//f/9//3//f/9//3//f/9//3//f/9//3//f/9//3//f/97n06zEDQdn2v/d/9//3/9f/9//3//f/9//3//f/9//3//f/9//3//f/9//3//f/9//3//f/9//3//f/9//3//f/9//3//f/9//3//f/9//3//f/9//3//f/9//3//f/9//3//f/9//3//f/9//3//f/9//3//f/9//3//f/9//3//f/9//3//f/9//3//f/9//3//f/9//3//f/9//3//f/9//3//f/9//3//f/9//3//f/9//3//f/9//3//f/9//3//f/9//3//f/9//3//f/9//3//f/9//3//f/9//3//f/9//3//f/9//3//f/9//3//f/9//3//f/9//3//f/9//3//f/9//3//f/9//3//f/9//3//f/9//3//f/9//3//f/9//3//f/9//3//f/9//3/+f/9//3//f/9//3//f/9//3v/f/9//3//f/9//X/+f/57/3//f/9//3//f/9//3//f/9//3/+f/x7/n//e/93/3f/e/97f2saQjMlEiEZPj9n/3//f/9//3v/f/9//3//f/9/3nv/f/9//3v/e/97/3e/a5xKtik0GTUZ8RA6Pn9n/3v/e/9//3//f/9//n/+f/5//3//f/9//3//f/9//3//f/9//3//f/9//3//f/9//3//f/9//3//f/9//3//f/9//3//f/57v29XJdUUFB3/d/97/3/+f/5//3//f/9//3//f/9//3//f/9//3//f/9//3//f/9//3//f/9//3//f/9//3//f/9//3//f/9//3//f/9//3//f/9//3//f/9//3//f/9//3//f/9//3//f/9//3//f/9//3//f/9//3//f/9//3//f/9//3//f/5//3//f/9//3//f/9//3//f/9//3//f/9//3//f/9//3//f/9//3//f/9//3//f/9//3//f/9//3//f/9//3//f/9//3//f/9//3//f/9//3//f/9//3//f/9//3//f/9//3//f/9//3//f/9//3//f/9//3//f/9//3//f/9//3//f/9//3//f/9//3//f/9//3//f/9//3//f/9//3//f/9//3//f/9//3//f/9//3//f/9//3//f/9//3//f/9//3//f/9//3/+f/17/n/+f/9//3//f/9/33//f/9/33/+f/5//n/9f/9//3v/e/93/3v/e/9733vfWrg18BxyLdpa33f/f/97/3/ff/9//3//f/97/3v/f/57/nv/e/93/3v/dx9b+TVVJVMdVCHXMf9a/3f/e/93/3//f/9//n//f/9//3//f/9//3//f/9//3//f/9//3//f/9//3//f/9//3//f/9//3//f/9/33//f/9/vmvbTvYUOR11Jf93/3//f957/n//f/9//3//f/9//3//f/9//3//f/9//3//f/9//3//f/9//3//f/9//3//f/9//3//f/9//3//f/9//3//f/9//3//f/9//3//f/9//3//f/9//3//f/9//3//f/9//3//f/9//3//f/9//3//f/9/3n/+f/x/+3/7f/5//3//f/9//3//e/9//3//f/9//3//f/9//3//f/9//3//f/9//3//f/9//3//f/9//3//f/9//3//f/9//3//f/9//3//f/9//3//f/9//3//f/9//3//f/9//3//f/9//3//f/9//3//f/9//3//f/9//3//f/9//3//f/9//3//f/9//3//f/9//3//f/9//3//f/9//3//f/9//3//f/9//3//f/9//3//f/9//3//f/9//3//f/9//3//f/9//3//f/5//3//f/9//3//f/9//3//f/9//3//f/9//3//f/9//3//f/9//3//f/9//3//f997/3+fc5lObykuIfM121b/e/9//3v/e993/3v/e/9//3v/f/97/3//e/97/3v/e993ekYyITQhNR1WHTw6n2P/c/9z/3P/e/57/n/9e/5//3//f/9//3//f/9//3//f/9//3//e/9//nv9e/x7/n//f753/3//f55v/3e/X5MVFg1ZGTg2/3vff/9//3//f/9//3//f/9//3//f/9//3//f/9//3//f/9//3//f/9//3//f/9//3//f/9//3//f/9//3//f/9//3//f/9//3//f/9//3//f/9//3//f/9//3//f/9//3//f/9//3//f/9//3//f/5//3//f/9//3//f/1//H/7f/x//n//f/9//3v/e/9//3//f/9//3//f/9//3//f/9//3//f/9//3//f/9//3//f/9//3//f/9//3//f/9//3//f/9//3//f/9//3//f/9//3//f/9//3//f/9//3//f/9//3//f/9//3//f/9//3//f/9//3//f/9//3//f/9//3//f/9//3//f/9//3//f/9//3//f/9//3//f/9//3//f/9//3//f/9//3//f/9//3//f/9//3//f/9//3//f/9//3//f/9//3//f/9//3//f/9//3//f/9//3//f/9//3//f/9//3//f/9//3//f/9//3//f/9//3//e/9//3//f39neUaSKXEpFj4+X993/3//e/9//3f/f/9//3//e/9//3//f/9//3v/e/97P18aNjQZNRmXHRouP1P/d/93/3v/e/9//n/+f/9//3//f/9//3//f/9//3//f/9//3//f/9//nv9d/9//3/ff/9//3v/bxYmlRFZDVkVu0b/f/9//3//f/9//3//f/9//3//f/9//3//f/9//3//f/9//3//f/9//3//f/9//3//f/9//3//f/9//3//f/9//3//f/9//3//f/9//3//f/9//3//f/9//3//f/9//3//f/9//3//f/9//3//f/5//n/+f/9//3//f/9//n/8f/1//X//f/9//3//e/97uFIsJW0pGmf/f513/3//f/9//3//f/9//3//f/9//3//f/9//3//f/9//3//f/9//3//f/9//3//f/9//3//f/9//3//f/9//3//f/9//3//f/9//3//f/9//3//f/9//3//f/9//3//f/9//3//f/9//3//f/9//3//f/9//3//f/9//3//f/9//3//f/9//3//f/9//3//f/9//3//f/9//3//f/9//3//f/9//3//f/9//3//f/9//3//f/9//3//f/9//3//f/9//3//f/9//3//f/9//3//f/9//3//f/9//3//f/9//3//f/9//3//f/93/3v/d/97Hl83QjAhUCUWPj5j33f/f/97/3//f/9//3//f/9//3//f/9//3f/c/9332t5PhIRdyH1EDYZf0qfa/93/3f/f/9//3//f/9/3nv/f/9//3/+f/9//3//f/9//3//f/9//nv/f/9/33//e5lCcxVeLjsNOhX/Vv9//3//f/5//n//f/9//3//f/9//3//f/9//3//f/9//3//f/9//3//f/9//3//f/9//3//f/9//3//f/9//3//f/9//3//f/9//3//f/9//3//f/9//3//f/9//3//f/9//3//f/9//3//f/9//3/+f/9//3//f/9//3//f/9//n//f/9//39/bxU+bykUPp9z/3/ff/9//3//f/9//3//f/9//3//f/9//3//f/9//3//f/9//3//f/9//3//f/9//3//f/9//3//f/9//3//f/9//3//f/9//3//f/9//3//f/9//3//f/9//3//f/9//3//f/9//3//f/9//3//f/9//3//f/9//3//f/9//3//f/9//3//f/9//3//f/9//3//f/9//3//f/9//3//f/9//3//f/9//3//f/9//3//f/9//3//f/9//3//f/9//3//f/9//3//f/9//3//f/9//3//f/9//3//f/9//3//f/9//3//f/5//3//f/9//3//f/9//3v/e/9//39eZzVCbymwMfM5XWefb/9//3//f/97/3//f/9//3v/f/97/3v/d/93/3e/Tvw1NyHUFFYlOkJfY/93/3f/e/9//3v/f/9//3/9f/5//n//f/9//3//f/9//3//f/9733//f3lOkyX4Kf9nOxEZEZ9r/3v/f/9//n/+f/9//3//f/9//3//f/9//3//f/9//3//f/9//3//f/9//3//f/9//3//f/9//3//f/9//3//f/9//3//f/9//3//f/9//3//f/9//3//f/9//3//f/9//3//f/9//3//f/9//3/+f/5//n//f/9//3//f/9//3//e/9//38/Z/hBUSm6Wt97/3/fe/9//3+/e/9//3//f/9//3//f/9//3//f/9//3//f/9//3//f/9//3//f/9//3//f/9//3//f/9//3//f/9//3//f/9//3//f/9//3//f/9//3//f/9//3//f/9//3//f/9//3//f/9//3//f/9//3//f/9//3//f/9//3//f/9//3//f/9//3//f/9//3//f/9//3//f/9//3//f/9//3//f/9//3//f/9//3//f/9//3//f/9//3//f/9//3//f/9//3//f/9//3//f/9//3//f/9//3//f/9//3//f/5//n/+f/9//n//f/57/3v/e/9//3//f/9//3//e/9//3u/cxpfl05OKZAt9DnbVp9v/3//e993/3v+d/5z/3v/e/93/3f/e99z/3d/Z3xGNSHUFBkdvTFfY79r/3P/d/93/nv+e/5//Xv+f/9//3//f99/3n//f/9//3/ffzlKMCX1Nf9rv18XDTYV33P/f/9//3/9e/9//3//f/9//3//f/9//3//f/9//3//f/9//3//f/9//3//f/9//3//f/9//3//f/9//3//f/9//3//f/9//3//f/9//3//f/9//3//f/9//3//f/9//3//f/9//3//f/9//3//f/9//n//f/9//3//f/9//3//f/97/3+fczpC8BzcWr93/3//f79733//f/9//3//f/9//3//f/9//3//f/9//3//f/9//3//f/9//3//f/9//3//f/9//3//f/9//3//f/9//3//f/9//3//f/9//3//f/9//3//f/9//3//f/9//3//f/9//3//f/9//3//f/9//3//f/9//3//f/9//3//f/9//3//f/9//3//f/9//3//f/9//3//f/9//3//f/9//3//f/9//3//f/9//3//f/9//3//f/9//3//f/9//3//f/9//3//f/9//3//f/9//3//f/9//3//f/9//3//f/9//3/+f/9//n+8d/17/3//f/9//3//f/9//3/+f/9//3//f/9//3/fd/9/f2+6UnItzRgxJXxOn2//e/97/3//e/97/3v/f/97/3//d/93/3u/a19CWyHXFPMQtiW9Sn9j/3P/d/97/3f/f/97/3//f/9//n/+f/9//39/b/lBMy3VOd93/3fdRjYVVh3/e/9//3//f/9//3//f/9//3//f/9//3//f/9//3//f/9//3//f/9//3//f/9//3//f/9//3//f/9//3//f/9//3//f/9//3//f/9//3//f/9//3//f/9//3//f/9//3//f/9//3//f/9//3//f/9//n//f/9//3//f/9/33v/f/97/3+/d1lGcykYPv9//3/ff/9//3//f99//3//f/9//3//f/9//3//f/9//3//f/9//3//f/9//3//f/9//3//f/9//3//f/9//3//f/9//3//f/9//3//f/9//3//f/9//3//f/9//3//f/9//3//f/9//3//f/9//3//f/9//3//f/9//3//f/9//3//f/9//3//f/9//3//f/9//3//f/9//3//f/9//3//f/9//3//f/9//3//f/9//3//f/9//3//f/9//3//f/9//3//f/9//3//f/9//3//f/9//3//f/9//3//f/9//3//f/9//3//f/9//n/+f/5//3/+f/5//3//f/9//3//f/9//3//f99333v/e/9//3//f/97/3//e39rFT4OHc0Uky1ZRh9fv3f/f/9/33vfd/9//3v/c/9z/3ffbz9XliF3ITUVNhm5Kd9Ov2//d99z/3v/e/17/Xv+f/5/vnOfa5UtEiVbTv9//3ffa7pCNBm3Lf97/3//f/9//3//f/9//3//f/9//3//f/9//3//f/9//3//f/9//3//f/9//3//f/9//3//f/9//3//f/9//3//f/9//3//f/9//3//f/9//3//f/9//3//f/9//3//f/9//3//f/9//3//f/9//3//f/9//3//f/9//3//f/9//3//e19nLyFzKf97/3//f/9/33//f/9//3//f/9//3//f/9//3//f/9//3//f/9//3//f/9//3//f/9//3//f/9//3//f/9//3//f/9//3//f/9//3//f/9//3//f/9//3//f/9//3//f/9//3//f/9//3//f/9//3//f/9//3//f/9//3//f/9//3//f/9//3//f/9//3//f/9//3//f/9//3//f/9//3//f/9//3//f/9//3//f/9//3//f/9//3//f/9//3//f/9//3//f/9//3//f/9//3//f/9//3//f/9//3//f/9//3//f/9//3//f/9//3//f/5//3//f/9//3//f/9//3//f/9//3//f/9//3//f/9//3//f/9//3//e/9//3v/f/9733c/Y1lGki1QKZE1Nkq5Wn9z33v/f/97/3v/c/9z/3P/c39ffz55IRcVNxmaKbktX2P/c/97/3f/e/97nWdVQg0Z9TVfa99/33v/e/939S12Ifk1/3//f/9//3//f/97/3//f/9//3//f/9//3//f/9//3//f/9//3//f/9//3//f/9//3//f/9//3//f/9//3//f/9//3//f/9//3//f/9//3//f/9//3//f/9//3//f/9//3//f/9//3//f/9//3//f/9//3//f/9//3//f/9//3//f/9/cClPHT9f/3v/e/9//3//f/9//3//f/9//3//f/9//3//f/9//3//f/9//3//f/9//3//f/9//3//f/9//3//f/9//3//f/9//3//f/9//3//f/9//3//f/9//3//f/9//3//f/9//3//f/9//3//f/9//3//f/9//3//f/9//3//f/9//3//f/9//3//f/9//3//f/9//3//f/9//3//f/9//3//f/9//3//f/9//3//f/9//3//f/9//3//f/9//3//f/9//3//f/9//3//f/9//3//f/9//3//f/9//3//f/9//3//f/9//3//f/9//3//f/9//3//f/9//3//f/9//3//f/9//3//f/9//3//f/9//3//f/9//3//f/9//3v/f/97/3//d/97/3//f7x3GGNTStI97iRRLZU1OUbcUn9j32v/c/9v/3P/c99v307aLTYZFhUXFd0tn0Y/X/9S2S0zGfUtW1v/e/97/3//f/97/3OTIdMMn0r/f/9/33//f/9//3v/f/9//3//f/9//3//f/9//3//f/9//3//f/9//3//f/9//3//f/9//3//f/9//3//f/9//3//f/9//3//f/9//3//f/9//3//f/9//3//f/9//3//f/9//3//f/9//3//f/9//3//f/9//3//f/9//3//e/9//FqRKbIp32//e/9//3//f/9//n/+f/9//3//f/9//3//f/9//3//f/9//3//f/9//3//f/9//3//f/9//3//f/9//3//f/9//3//f/9//3//f/9//3//f/9//3//f/9//3//f/9//3//f/9//3//f/9//3//f/9//3//f/9//3//f/9//3//f/9//3//f/9//3//f/9//3//f/9//3//f/9//3//f/9//3//f/9//3//f/9//3//f/9//3//f/9//3//f/9//3//f/9//3//f/9//3//f/9//3//f/9//3//f/9//3//f/9//3//f/9//3//f/9//3//f/9//3//f/9//3//f/9//3//f/9//3//f/9//3//f/9//3//f/9//3//f/9//3//f/9//3v/f/5//3//f/9//3//f797X2/dWlhCsi1uHQwVcyFTIbUp1zEZNvgx2S2ZJTgd1QxbHVsd1wz+Lb9n/2//c/93/3//e/9//3f/c5QdeSHfTv97/3//f/9//3//f/9//3//f/9//3//f/9//3//f/9//3//f/9//3//f/9//3//f/9//3//f/9//3//f/9//3//f/9//3//f/9//3//f/9//3//f/9//3//f/9//3//f/9//3//f/9//3//f/9//3//f/9//3//f/5//3//f/97/3sWOnEl3E7/c/93/3v/f/9//3//f/9//n/de/9//3//f/9//3//f/9//3//f/9//3//f/9//3//f/9//3//f/9//3//f/9//3//f/9//3//f/9//3//f/9//3//f/9//3//f/9//3//f/9//3//f/9//3//f/9//3//f/9//3//f/9//3//f/9//3//f/9//3//f/9//3//f/9//3//f/9//3//f/9//3//f/9//3//f/9//3//f/9//3//f/9//3//f/9//3//f/9//3//f/9//3//f/9//3//f/9//3//f/9//3//f/9//3//f/9//3//f/9//3//f/9//3//f/9//3//f/9//3//f/5//n/+f/5//n//f/5//3//f/9//3//f/9//3//f/9//3//f/9//3//f/9//3//f/9//3//f/9//3f/d99z/3NdY1xfG1scV9tOu0qaQptG/k4/V/kpFBF5HVsZXBnfSr9r/3v/e/9//3v/e/9vMRE2Ed9O/3f/f/9//n/bd/5//3//f/9//3//f/9//3//f/9//3//f/9//3//f/9//3//f/9//3//f/9//3//f/9//3//f/9//3//f/9//3//f/9//3//f/9//3//f/9//3//f/9//3//f/9//3//f/9//3//f/9//3//f/9//3//f/9//3vfc3MlMRm/a/9v/3f/e/97/3ffd/97/3v/f/9//3//f/9//3//f/9//3//f/9//3//f/9//3//f/9//3//f/9//3//f/9//3//f/9//3//f/9//3//f/9//3//f/9//3//f/9//3//f/9//3//f/9//3//f/9//3//f/9//3//f/9//3//f/9//3//f/9//3//f/9//3//f/9//3//f/9//3//f/9//3//f/9//3//f/9//3//f/9//3//f/9//3//f/9//3//f/9//3//f/9//3//f/9//3//f/9//3//f/9//3//f/9//3//f/9//3//f/9//3//f/9//3//f/9//3//f/9//3//f/9//3/+f/9//n//f/9//3//f/9//3//f/9//3//f/9//3//f/9//3//f/9//3//f99//3//f/9//3//f/9//3//e/9//3//f/97/3v/e/97/3f/e/9v/3f/czs2FhE5GfYQMxk6Qn9v33v/e/93/28PBTUNH1P/e/5//n/9f/x//X//f/9//3//f/9//3//f/9//3//f/9//3//f/9//3//f/9//3//f/9//3//f/9//3//f/9//3//f/9//3//f/9//3//f/9//3//f/9//3//f/9//3//f/9//3//f/9//3//f/9//3//f/9//3/+f/9//3v/f19nMx1UIf93/2//d/9z/3v/e/97/3v/e/9//3//f/9//3//f/9//3//f/9//3//f/9//3//f/9//3//f/9//3//f/9//3//f/9//3//f/9//3//f/9//3//f/9//3//f/9//3//f/9//3//f/9//3//f/9//3//f/9//3//f/9//3//f/9//3//f/9//3//f/9//3//f/9//3//f/9//3//f/9//3//f/9//3//f/9//3//f/9//3//f/9//3//f/9//3//f/9//3//f/9//3//f/9//3//f/9//3//f/9//3//f/9//3//f/9//3//f/9//3//f/9//3//f/9//3//f/9//3//f/9//3//f/9//3//f/9//3//f/9//3//f/5//n/9f/1//X/9f/x//X/+f/9//3//f/9//3//f/9//3//f/9//3/+e/9//3//f/57/nv9e/1//Xv8d/53/3v/d99v/3f/dx5TOj4UHfQYFiG5Nb5Ov2e/W1ENVQ1fV/93/Hf9f/5//H/9f/5//3//f/9//3//f/9//3//f/9//3//f/9//3//f/9//3//f/9//3//f/9//3//f/9//3//f/9//3//f/9//3//f/9//3//f/9//3//f/9//3//f/9//3//f/9//3//f/9//3//f/9//3//f/9//3//f/93X2cUGZkpv0q9Rjc2FzY4Pv1Sv2//e/97/3/fe/9//3//f/9//3//f/9//3//f/9//3//f/9//3//f/9//3//f/9//3//f/9//3//f/9//3//f/9//3//f/9//3//f/9//3//f/9//3//f/9//3//f/9//3//f/9//3//f/9//3//f/9//3//f/9//3//f/9//3//f/9//3//f/9//3//f/9//3//f/9//3//f/9//3//f/9//3//f/9//3//f/9//3//f/9//3//f/9//3//f/9//3//f/9//3//f/9//3//f/9//3//f/9//3//f/9//3//f/9//3//f/9//3//f/9//3//f/9//3//f/9//3//f/9//3//f/9//3//f/9//3/+f/5//X/+f/1//n/9f/9//n//f/97/3//f/9//3//f/9//3//f/9//3//f/9//3/+f/5//X/9f/1//Xf/f/9//3//f/97/3v/e79zPkY2JdIYUyG0IVgqcw02CT9P/3v/f/9//3/+f/5//3//f/9//3//f/9//3//f/9//3//f/9//3//f/9//3//f/9//3//f/9//3//f/9//3//f/9//3//f/9//3//f/9//3//f/9//3//f/9//3//f/9//3//f/9//3//f/9//n//f/9//3//f/9//n//f/9733efStUU1hQWFVQZ8BB1ITIZ8BSUKVlCHl+/d/9//3//f/9//3//f/9//3//f/9//3//f/9//3//f/9//3//f/9//3//f/9//3//f/9//3//f/9//3//f/9//3//f/9//3//f/9//3//f/9//3//f/9//3//f/9//3//f/9//3//f/9//3//f/9//3//f/9//3//f/9//3//f/9//3//f/9//3//f/9//3//f/9//3//f/9//3//f/9//3//f/9//3//f/9//3//f/9//3//f/9//3//f/9//3//f/9//3//f/9//3//f/9//3//f/9//3//f/9//3//f/9//3//f/9//3//f/9//3/+f/9//3//f/9//3//f/9//3//f/9//3//f/9//3//f/9//3/ff/9//3//f/5//n/9f/5//X/+f/5//3//f/9//3//f757/3//f/9/33//f/9//3//f79733//f/9//n//f/9//3v/e993H184OjARUglWBRoFfzp/Y99333//f/9//3//f/9//3//f/9//3//f/9//3//f/9//3//f/9//3//f/9//3//f/9//3//f/9//3//f/9//3//f/9//3//f/9//3//f/9//3//f/9//3//f/9//3//f/9//3//f/9//3/+f/5//3//f/9//3//f/9//3efZ5kl9hT1GNoxH1ufZ79rH1tZQnIlDxlRJZtOv3P/f/9//3//f/9//3//f/9//3//f/9//3//f/9//3//f/9//3//f/9//3//f/9//3//f/9//3//f/9//3//f/9//3//f/9//3//f/9//3//f/9//3//f/9//3//f/9//3//f/9//3/+f/9//3//f/9//3//f/9//3//f/9//3//f/9//3//f/9//3//f/9//3//f/9//3//f/9//3//f/9//3//f/9//3//f/9//3//f/9//3//f/9//3//f/9//3//f/9//3//f/9//3//f/9//n/+f/9//3//f/9//3//f/9//3//f/9//3//f/9//3//f/9//3/+f/9//3//f/9//3//f/9//3//f/9//3//f/9//3//f/5//X/8f/1//X/+f/5//3//f/9//3//f/9//3//f/9//3//f/9//3/ff/9//3//f95//3//f/9//3//e/9//3/fd/97n1+dNhYBPAkaCVYdGT4/a99//3/fe/9//3//f/9//3//f/9//3//f/9//3//f/9//3//f/9//3//f/9//3//f/9//3//f/9//3//f/9//3//f/9//3//f/9//3//f/9//3//f/9//3//f/9//3//f/9//3//f/5//3//e/9/3nv/f957/3u/Y1YRNxE2GVxG33f/e/97/3//f/9//3v7VpMpEhmWKV9j/3v/e/9//3/ef99//3//f/9//3//f3ZS11b/f997/3//f/9//3//f/9//3//f/5//3//d/97/3vfe/5//n/de/9//3//f/9//3//f/9//3//f/5//n/+f/9//3//f/9//Xv8e/t3/Hv/f/9/33/df/1//Xv/f/9//3/ff/1/+3/8f/9//3f/e/9733/ff/5/3Hf/e/93/3v/e797/3/ff/5//n/+d/97/3/+e/9//3/ef/1//n//f/9//3//f99//3/df/9//3/ff/9//n/7e/1/33//f59//3//f91//n//f/9//3/+f/9//3/ff/9//3/+f/9/33//f99//3/+f/5//3//f/1//X/+f/9/33//f/9/3n/9f/5//3//f/9//3/ff99/33//f/9//3//f/5//3//f/9//3/ee/9//3//f/9//3//f/9//3//f/5//n//f/9//3v/d/9KVw0YCd4l8hBUIVUldy3fUv97/3//f/9//3/fe/9//3//f/9//3//f/9//3v/f/9//3/9f/1//n//f/9//3//f997/3//f/9//3//f/9//3//f/9//3//f/9//3//f/9//3//f/9//3//f/5//3/+f/9//3//f/97/3v/f/9//3/fbxoqFQV5FRQRWkr/f/9//3//f/9//n//e/9/n2t8QjMZlSkeV/93/3//e/9//3/ff/9/33vfe/peKyEsJZ5z/3v/f/9//3//f/9//3//f/9/3X//f/97/3f/e/9//n/cf/9//3//f/97/3/+f/9//3/ff99//n/+f/9//3//f/9//3//e/97/Xf+f/1733//f/9//n//f/97/3+/f99//n/8f/1//3v/e/97/3u/e/9//3/+f/97/3f/e/9733/ff/9//3/9d/53/3v/e/5//X//f/9//n/8e/9//3//f/9//3/ff75//3//f/9//3/8e/x//H//f/9//3/ff/9//n//f/9//3//f/9//X//f/9//3//f/5//n//f99//3//f/9//3/fe997/n/9f/9//3//f99//3/+f/5/3Xv/f/9//3/ff/9//3/ff/9//3//f/9//3//f/9//3/+f/9//3//f/5//3//f/9//3//f/9//n/9f/9//3//f/93/041DVgRv2NfXzo6Ex0UGZgpdSEfW19n33v/f/9//3//f/9//3//f/9//3//f957/3//f/5//Xv+f/57/3//f/9//3//f/9//3//f/9//3//f/9//3//f/9//3//f/9//3//f/9//3//f/9//3/+f/9//3/+f/9//3v/f/5//3//e/1S8QiZGf0pNBVaRv9//3//f/9//3//f/97/3v/e59rekIRGTIdX2f/d953/3/ff/9//3//f997XGsSQjNG33f/f/9//3//f/9//3//f/9//3/+f/9//3c/Vx1X/3//f/5//3//f/93/3//f/9//3//f/5//3/9f/9//3//f/9/v3c/Y3pGukr/d91v/3++e/9//3/fe/97/3vfc/9//3/ff99/33//f/97X19YPnpKv3P/f/9//3v/e/9vv2s4Qvc9/17/e/53/nv/e953/3//f/9/v3vdd/5//3vfc/93/3vfd997/3v/f/9//3//f/5//X/+f/9//3+/d793/Xv9f9t7/3//f/9//X/9f/9//3//f/9//X/+f/9//3/ee997/3//f/97/3//f99733v/f/9//3/9e/9//nv/f/57/3/+e/9//3/ee/57/3v9d/57/3//f/9//3/+f/9//3//f/9//3//f/9//3//f/9//3/8f/1//3//f/9//3ffSjUN0gDfY/9z/3efb31KlynzEDgdWB25Kb5Kn2f/d/93/nf+e/57/n//f/9//3//f/9//3//f/9//3//f/9//n//f/9//3//f/9//3//f/5//n//f/9//3//f/9//3//f/9//3//f/9//3//f/9//3//f/9//3//f/9//3/+e/979jE0Eb9C30o0GTpC33v/f/9//3//f/9//3//e/93/3v/d3tGdSkxHZ9v/3//f99//3//f/9//3//f/9/33v/f/9//3//f/9//3//f/9//3//f/9/33vcTpIdkiG5Ut9//3//f/97/3//f/9//3//f/9//3/+f/5//3//f/9//3/fVrgt0hA0HXMh/3f/e997/3//f/9//3tfY/tOXl//d993/3//f99333NSHVMZMhEXMv9//3//f/97/3d4OjId8xSXIV9b/3v9e/5//n//f99//3//f/9//3v/e/93H1dUHbkp+jHcTr9r/3//f/9//3//f5tz/n/+c/97v2//e/57/n/+f/9//3/9f/t7/3v/e/9//nf+f/17/n//f/9//3//f7xSW0adTt93/3//f79z/3/+f/97/2//d/97/3/+e/5//3//f/93/3v/e/9//3//f/9//3//f/9//3//f957/3//f/9//3//f/9//3//f/1//X//f/9//3//d/9ONQ11Fd9n/2//c/9//3v/d59n/C27JZklVB1RGbIl+1L/e/9//3//f75333//f/9/33//f/9//3//f/9//n/9f/1//n/+f/9//n//f/5//n/+f/9//3//f/9//3//f/9//3//f/9//3//f/9//3//f/9//3//f/9//3/+f/93v29zIRMVf18/VzIVty3/d/9//3//f/9//3//f/97/nf/d/97/3e2LXUpcyn/e997/3//f997/3//f/9//3//f/9//3//f/9//3//f/9//3//f/9/33/fe/YtMQ0PEfQ133//f/9//3//f/9//n/+f99//3//e/57/X/9f/97/38/Y3cl9BQVFTcdFRmXKZ9v/3v/e/97/3cZOvAQMRUPDVMV/1Lfc/97/3t4RlMd9AwWBRQJv3P/f95//38eU1QV0Qg2ERcFfjL/d/17/Xv+f99/v39fa/97/3f/d/9vdTrPCDYRtADUAFQRFi7/d/9//3//f99//3/+e/9vtCUyGVc6/3v/f/5//3/ef/x//n//d/9z/3f/e/97/nf9c/97/3O/b9UxUyGvDHUpEhkfX/97/3v/e95v32ufX3k63Erfc/9//3vfc/9z/288V59j/3v/f/9//3/fe/9//3//f/9//3//f/9//3//f/9//3//f/9//3//f/9//3//f/97/05UFREJ/2v/d/9//3//f/97/3f/c79ju0IYMpYhNBkUGXYlfEZ/Z/97/3//f/97/3v/f/9//3/ef/9//n//f/5//n/+f/5//n//f/5//3/+f/9//3//f/9//3//f/9//3//f/9//3//f/9//3//f/9//3//f/9//3//f/5//3d/YzMZNR3/c99vURl1Id9z/3/ef/9//3//f/9//3/+f/9//3f/e/97MyF1KXpO/3//f91z/3//f/9//3//f/9//3//f/9//3//f/9//3//f/9//3//f/9/9ylUEXMZ9DH/f/9//3//f/9//3v/f/9//3//f/9//3f+f/x//3//e55K0xDyDB9Tf2O0DFkhGzr/c/97/3eTJbAMVB0xFRANUxHxCDo2/3P/f/U18xBZFRYBNgX/Uv9/33//e9cl9AQUEXcRWQGZDf97/3/+f/5/33/ff59z0BBxJf933mvxKTMR9QRZCTgFVwkyDX5b/3v/f99//3//f/5z/3OUIRMNMhXdTv97/3//f/9//3//d19fekKZRv93v2//d/97vmu/a5IlERkSGTo+0BAzHXQlv2//c/97f2PWJREJdhkSEdcx/3v/e/9zeDovEZMhUR2zLT5n33v/f/9//3//f997/3//f/9//3//f/9//3//f/9//3//f/9//3//f/9//3sfU1MVcxn/b/97/3//f75z/nf/e/93/3f/e/93X2M8PngpFh14KVUl2DX+Vv97/3v/f/97/3//f/9//3//f/9//3//f/9//n//f/9//3//f/9//3//f/9//3//f/9//3//f/9//3//f/9//3//f/9//3//f/9//3+/f/9//X//d91KVRmYLf97/3f1MTQZX2P/f99//3//f/9//3/+e/9//3v/e/93/3veVlQlMiHfc/97/nv/f/9/3nv/f/9//3//f/9//3//f/9//3//f/9//3//f/9//3vXJRMJEg32Mf9//3//f/9//3//f/9//3//f993H18fV/57/Hv/e/972C0TFXIZ/2//bx9XthBZIf5O/3NbOpclExl8Rv9zv2MWJnQREgleOv9zFBkWERYJ+xVUBZUd/3v/f997NxF6EX063jpXAVYBn2v/f/9/3Xv/f99/NBk1FTIV3E7/d1xbEREVCRYBOAE4ARQFFi7/c/9//3+TLbMtv2f/c99rVhkWFTUZ/3e/b/97/39eZ7It8BSVKTEdEBlfY79r/3P/d7MlUx0yHV9jv2/fc7QtUSGxLf9332tVGZAAVxnTCLIEmSVdPp9n2CkSEVQVrwTxEJUpciWZUv9//3//f/9/33//f/9//3//f/9//3//f/9//3//f/9//3//f/9//3//e/xOURXvCP93/3ved/9//3/+f/17/X/+f913/3//f/9/n28/Y5gteSlXIVYdVR33LR9T/3ffd/9//3//f997/3//f/9//3//f/5//3//f/9//3//f/9//3//f/9//3//f/9//3//f/9//3//f/9//3//f/9//3//f99//3/+f/93fD42GT1C33v/e3hCVR2fSr93/3//f/5//n//f/9//3//f/9//3//e/93lS00JZ1O/3v/e/9//3//f/9//3//f/9//3//f/9//3//f/9//3//f/9//3//ezsyNAlUEVo6/3//f/9//3//f/9//3//f79z/Vo1GTQdnWv9e/9/33d1ITMVFSr/b/9v/3MeOtUQ2S3/b5kdFQ2/Sv97/3f/d/9v1R12EfUIX1s5GfYQuh1fQzIBcxGfZ/9/P2f4DBgJf1u/W5cBNQEfY79//3//e/9/3VZVFfMAdxmdRv9z/3tfX7chVhEWATkFeQ20Hf9z/38/ZzQdEhU2Nv9z/3e/Slgd9RB9Qr9r/3cdV5MpEBmUKdY1MSESHVchf2f/d1o6tynxEB9b33P/e/97/3+xLW0h/2/6LTcRNhlePv9SmCXTCDcVHjI3FfQQXT7fd39nOj60LW8t33v/f/9//3//f/9//n//f/9//3//f/9//3//f/9//3//f/9//3//f/97/U4xEXMZ/3P/e/9//3/ef/x7/n/+f/5//3/+f/9//3//f/97/3ufZ55GlyVVGZYdtiGUHf5Wn2//f/97/3v/f/9//3//f/9//3//f/9//3//f/9//3//f/9//3//f/9//3//f/9//3//f/9//3//f/9//3//f/9/33//f/57/3d7OlYdHEL/f99z/3MREXUh/3/fe957/3//f/9//3//f/97/3/+e/9//3v/WjQh8BT/d/97/3//f/9//3//f/9//3//f/9//3//f/9//3//f/9//3/ff/97+SVWDRMJWzrfd/9//3//f997/3//f/9//3u0KdUM9BA9X/93/3v/e1MdcxX0If9v/3P/b/93+jXzDD82FwkVCZ9r/3v/f/9//3P/bxIFWA2/IRoROBX6Jf9jkw1TCd9C/3u+UvgMOA3fa/9zMgGWEXxO/3//e/9z/3eVIVUNFQE4EV5C/3f/f/97/3vXJRQJGQX4BJYZ/2v/d3xCFhHUCP1O/3f/d/93XUIUFRUVP1f/b1UZEhW2LZ9v/3/fd/AYNyFYIb9rVR0UFdkx/3f/d/9//Xv/e/9311Lfb1YRFgnYLf97n3OfazMVFAlYEfQIdiH/e997/3v/d/97fmvfd/9//3//f/9//n//f/5//3/+f/5/3nv/f/9//nv+f/5/33v/f/9//3ucQlMZMBX/d/97/X/+f/9//3//f99//3/ff/9//3//f/9//3//d/97/3f/dx5T+C1VFXgdOBl6JT0+f2f/d/97/3f/e/93/3//f/9733v/f/5//n//f/9//3//f/9//3//f/9//n//f/9//3//f/9//3//f/9//3//f/9//nv/d3w+NhmfTr93/3/fc/cxVCG8Uv9//3//f/9//3//f/9//3/+e/1//3/fd/93lS0yHR9X/3v/f/9//3//f/9//3//f/9//3//f/9//3//f/9//3//f/9//3s7LlYNNA1bOv9//3//f/9//3//f/9//3//e3MhFhEVEZ9r/3v/f/97dB0zEVcu/2f/d/97/3efa3cdehk4CdIA33P/f/9/vnv/f/9z/T41CX0V+QhXFRkq/29YKlQFPCr/d1xCWhVZGf97/3dZKnQRW07ff/93/29fW1UVVQm6FTkVHjrfe/9//3//f/9z+i06EfgEFAn/b/9v+S34DBcR32v/e/9//39/a7cpVhX8JT8ueRl2HX9n/3+/e/9/n2/0GNUQuyn1EFcdn2f/e/97/X/8f/9//3u/c59jdxEWCXtG/3//f99zODI0CRYF9AS/Tt97/3/fe/97/3P/d/9//3//f/9//n//f/5//n/+f/9//3//f/9//3//f/17/n//f/9//3//e75G8AhRFf9z/3/9f/9//3//f/9//3/ff/9//3//f/9//3/9f/1//Xv/f/93/3v/d39nv0qbKXohVx0zGdYt/FLfc/97/3//e/9//3//f957/n/+f957/3//f/9//3/+f/5//n//f/5//3//f/9//3//f/9//3//f/9//3/+d/93nEI1HV1G/3//e/97X2MQGZMt33v/f/97/3//f/9//3//f/1//n//f/97/3u6SjAZ+DH/d/9//3//f/9//3//f/9//3//f/9//3//f/9//3//f/9//3//fzsydg00CXw+/3v/f/9//3//f/9//3//f/93UxkWCTYV33P/f/9//392HTUN1iH/b/xv/H/+e/97307zCHYNEgl/Y/9/33+/f/9//3f/b3QNOAkZBTURFyr/c19TEwGYEd9n+S04EXcd/3v/e/1GEQ2UMf9//2//bzsuNgmXDX8uORF6Jf9//3/+f/9//3ufZ7YI1wR4FZ9b/2eWGRYJ2SX/d/5//n//f/9/3FIQCTUJOQkWBf5K/3v/f/9/vnf/f55O9BQWFVgZVx3/d/97/3/6e/x/3n//f/9/P1s3BTYJ/Vb/f/5//38dTzMFFQH0BJ9vv3/ff/5//3v/d/97/3//f/9//n/+f/5//n/+f917/3//f/97/3v/e/97/3v/f/9/33v/f/9330pUFRAN/2//e/5//3//f/9//3//f/9//3//f/5//n/9f/5/3Hv/f/9/33v/f/9//3+/c99rHk8YLnYhNhlYIZkt+jlfZ/97/3v/e/97/3//f993/3//f993/3v/f/9//n/+f/5//n/+f/5//n//f/5//3//f99//3//f/9//3f/UjQdGj7/f/97/3v/f9U1USGaSv97/3v/f/9//3//f/1//n//f/97/3//e79vMB11If93/3//f/9//3//f/9//3//f/9//3//f/9//3//f/9//3//f/9/nT5VDVUNfD7/f/9//3//f/9//3//f/9//3dSFRUJdhn/e/9//3//f9stNxGUGf9v/Xv6e/5//3f/dxgqUw1SDd1S/3+/f/9//3//e/9zOCoXBToNNQ32Kf93/2+WERUBX1O4ITcRdh3/f/97n2PwEPAY/3v/b/9ndxUWBb86H0s5GfUU/3//f/5//X//ex9bOR34EBUN+iX/Z9EAVhGcPv97/X//f99//3//c9UlMwl7ERYJ/2v/c/5//n//f993/3uWJRURVxlePv93/3//f/t//H/+f99//39fXxYBNgkfX99//n//f99nUwV3CdIAv3Pff/9//n/+e/97/3//f/9//n//f/5//3/+f/5//3//f75z/3//f/97/3f/d99v/3//e/9/32/fSjMNMhH/b/97/3//f/9//3//f/9//3//f/9//n/9f/5//n//f/9//3//f/9/vn//f/9//3f/c/9332u/TnklNx14JVUlGT4/Y/93/3//e/9//3//e/9//3//f/9//3//f/9//3/+f/9//n//f/9//3//f99/33//f/9//3v/ex9bMx23Mb9z/3/+e/97v3MyHVMhX2P/f/9/v3f/f/9//H/+f/9//3//e/9//3ezLfEQv2//f/9//3//f/9//3//f/9//3//f/9//3//f/9//3//f99//3+9QlUNNA2cPv97/3/ff/9//3//f/9//3//c1MVFAXXIf97/n/ff/9/Pz44FXUV/2v/e9t//X//f/9332tSEREN9y3/e/9//3/8f/5/329fV/cEOw31CBgu/3f/d3syFAVeMpodFg24Jf93/3//d3Qh0BBfW/9r+z4VCRcNv2O/Y/UQ9BTfc/93/Hf/e/93f0pYHZMAFAlVDZgVNA3wCH9f/3v/f99//3/dd/97f1sRCfUE2yXfa/97/3/+f/9//3/fc71G8ggVEd9K/3f/d/9//X/9f/5//3/fe99v9QBXDd5W/3+/f/9//3NUDTUF8gS/b99/33/+f713/3//e/9//3v/f/5//3//f/9//3/fe/9//3/fd/97v2/cUrMp1C16Sv1av2//cx9PEwkTDf9v/3v/f/9//3//f/5//nv+e/97/3//e/9//3//f/5//n/df/9//3/ff79//3/+e/53/nP/d/93/3s/Xxs+9BhYJVcldilaQr9v/3f/c/97/3//e/97/3v/f/9//3//f/9//n//f/9//3//f/9//3/ff/9//3f/e/97X2cyIXUpv3P/f/5//nv/f3xG8hTYMb9z/3//e/9//X/+f/5//3//f/9//3v/e5IlMhlfX/9//3//f/9//3//f/9//3//f/9//3//f/9//3//f/9//3//f/9KVAlUDZs+/3//f/9//3//f/9//3//e/9zUxFUCTku/3/+f99/33/fUhYRVRX/b/9//3/+f/5//3f/dz5TcxnxEHxC/3//f/9//X//d/9zFg34CBcNGjL/e/93n1tVDVkROg05ERsy/3f/e/97ti1WHV02/2+zGVcVmSH/d99zNR1WIR9X/3f/e/93v2sVGbIIPTa4IfMENgnzBO8Q/3v/f/9//3//f/57/3v/cxIN9QhXGf9z/3v/f/9//3v/f/973EpWGTUNGS7/c/93/3v/f91//n//f793/3eYETYJWkL/f/9//3//dzMJEwEzCf93/3//f71//3//f/9//3//f/9//3//f/9//3//f/9//3//f/93mkpRITAVMRUQFTId7xjUMT9XH082DTUN32v/e/9//3//f/9//n/+f/57/3//f/9//3//f/9//3/+f/5//n//f/9//3//f/9//n//f/5//nv/e/9//3ffd15GVyE1HVQhUh0WNhxT33P/d/9//3v/f/9//3//f/9//3//f/9//3//f/9//3/ff/9//3v/d/93/3u/c5UtERm/b75v/3/9f/9/v2s+OvQUXEa/c/9//H/8f/5//3//f99//3+/c/97EBl0IZ9n/3//f/9//3//f/9//3//f/9//3//f/9//3//f/9//3/ef/9//k5TCVMNnD7/e/9//3//f91//3//f/9732sxDTIFnDr/e/9/33//f19fMhHzDN9vf3P/f91//X//e/93/3cdUzQVFRH/Up9r/3//f/9//3t0HfQI9wgcLv93/3f/b9cl+AT7BPoI+y3/b/9733N7QlgZmxlfTzINNhW/Tv97/3saPjQdGDL/a/9vvmO5JTcV0wyfX39bEwkWCRUNlCn/f99//3//f/9//nv/d19fFhX4FLUMX2P/d/97/3//f/97/3f1KVURNQ0RDb9n/3f/f/9//n/8f/1/3nP/d3wuVQ10IZ9z33//f/9zVBHxAFINHlP/f/9//3//f/9//3//f/9//3//f/9//3//f/9//3//e79zOD4xHREVUx0fU95KOz5VJY4IdiHbIRYJFAnfZ/93/3//f/9//3//f/9//3//f/9//3//f/9//3//e/9//3//f/97/3/+f/9//3/ff79//3//f/9//3//f/93/3v/dz9b9y00GRUVVh2UKbxOv3P/e/97/3v/e/9//3//f/9//3//f/9//3//f99//3//f/93/3v/f/9/GD4yHd5S/3f/e/5//3//e99zuTERGTU+3nP/f/9//3//f/9//3/fe/97P18QGZMl/3f/f/9//3//f/9//3//f/9//3//f/9//3//f/9//3//f/9//38fVzMNVBGcQv9//3//f/5//n//f/9/33e/ZxAFMQm8Pv97/3//f/9/328xFTUVH1f/f79/3X/9f/9//3f/c/97nkLzDHYhvUr/d/97/3+/axguFA0WDbkl/3P/d/93WTpbGdsIGw2ZIf9z/3f/ez9fFxH4CLohEg0zFf93/3//f39nrwx0Hf5G/293NhMR1AzfTv9z32syDVcRFA2cTt9/33//f/9/3Xf/f/93/1LWDNgUWiX5Mf93/3//e/9//3/fbzgydhU1DTINWDb/e/9//3/+f/1//H//f/93X1dTEREVH1//f99z/3eVGTQN8QSTIf93/3//f/9//3//f/9//3//f/9//3//f/9//3//f993WUIPGQ8ZnEr/d/9z/3P/e39rdiXTDBgNOA0UCd9j/3f/f/9//3//f/9//3//f/9//3//f/9//3//f/9//3//f/97/3/+e/57/n/ff/9//3/ff/9//3/+f/t3/n/+e/93/3P/e99vv0pVHVIhLx1RIfU1H1//e/9//3f/f/9//3//f/9//3//f/9//3//f/9//3//f/9/33efcxMZlyn/d/97/Hf+f/9/33u/b3dCLR2RKfxW/3v/d99z33P/d99ze0YxHbMpHFf/e/9//3//f/9//3//f/5//n/9f/5//n//f/9//3//f/9//3v/dz9bVhnyDJxGv3v/f/1//X//d/97/3/ff19bEAkxCf5O33f/f/9//3v/ezEZNBGdPv97/3//f/9//3//f953/3v/c5pGDhEPEXtC/3f/b/9z+ilVFRMN8Qz/a/93/3O/Z/QQ2BAZFZgl/3P/d/5z/3c2GToZ1QzRCLlG/3v/e/97/3fXKRMNFA0aLu8Irgw4Pv97/3f/d/ctNA3xDB5j33/+f/1//3//f/57/3deNhkNOR31FFQV/2v/e/9//3//e/93dCEWEbshNAl0Ff9z/3/+e/5//n/+f/9//3//c9MpMxl3Jf9z/2v/b1QRsgB5GfAMXl//e/5//3//f/9//3//f/9//3//f/5//3//e/93P1sSGQ4ZPV//e/9//3v/f/9//3tfY/UQ+Ag5DRMFf1v/e/9//3/ff/9//3//f/9//3//f993/39fZ/97/3v/f/97/3/+d/57/n/+f/9//3//f/9//3//f/9//3/+f/9//3//f/97/3//e/9/2U4UNlEhVCE1HZgpv07/d/93/3f/d/9//n//f/9//3//f/9//3//f/9//3//f993liU0Hd9v32//f9t3/n//f/9/v295SlIlEBlzIXlCHVeZRtQtEBkyHXtG33P/f/93/3//f/9//3//f/9//3//f/9//n//f/9//3//f/9//3//e/9zX182HRQROz7/f/9//n/9e/93/3v/f99/X1sRCTINH1f/f/9//3//e/9/UyFUEXs2/3v/f/9//3//f/9//3//d/97/3cdV5IhMhW3Jb9j/2/7LfIIMxUPDV9b/3P/d/9v+TWzEBUZW0L/e/53/nv/d/9Wkgw3IXUl/3f9d/57/3vfb99r8gg1EdEEVB15Rl1n/3//f/93Vz5zHVIZ/3//f/1//H//f/9//3//c14uOQm7KTUZNBF/V/97/3//f/9//3t0ITcVPzKZGVQVX1v/e/9//n//f99//3//f/97PV8zHRUZv0b/b/9rdBU3EfUM8QyfZ/97/Hv/f/9//3/+f/9//3//f/9//n//e/93/3PaLTQZFTb/e/9//3//f/9//3//f993XjoXCRcFMwn+Sv97/3//f/9//3//f/9//3//f/9//3+ZTnEpDR0cX/97/3//e/9//3//f/9//3//f/9//3//f/9//3//f/9//3//f/9//3//f/9//3//d/93f2cZOjUdNh2ZKZclP1v/d/9//3v/f/5//n//f/9//3//f/9//3//f/9//398RjIZekL/c/97/3+cd/9/33v/f/9//3/fWtY1Lx3sGC4hFTr+Wr9z/3v/f/9//3/+f/5//n//f/9//3//f/9//3//f/9//3//f/9//3//f/93/3c/WzYZ9QzaMf9//3//f/5//nf/f/9//3//TjMNEQlfX/9//3//f/9//3u2LTQRWjL/e/9//3//f/9//3//f/9//3//f/97Plv1MTIZEhV2IRIV8RDODFAdf2P/c/53/3u/c95W31b/e/97/Hf9e/9733e/c3xK/3f/e/17/X/dd/97/3e/Z5w+vEZfX/97/3//f/9//3v/c59j/3Pfd99//X/9f7x3/3//f/932yE5DT46uCk0Db5C33f/f/9//3+/b3QdFhHfRhsqMxEZNv97/3v+f/5//n//f/9//3/fc1tCExkyGV9X/2/XJfQM0giVJf93/nf9e/9//3//f/9//3//f/9//3/9f/9//3dfXxMVExWfZ/9//3//f/5//3/de/9//3vfa3YVNQk0DVs6/3v/f/9//3//f/9//3//f/9/33v/f28p7BgtHdIx/3f/e/97/3//f917/3//f/9//3//f/9//3//f/9//3//f/9//3//f/9//3//f/97/3ffc/97v284PhAZERnOEDEh/Vr/f997/3/9f9t7/3//f/9//3//f/9//3//e79vciFyIf93/3v/f99//3//f99733/ff/9//3//f993/3//f/9/33//f99//3/+f/5//X//f/9//3//f/9//3//f/9//3//f/9//n/+f/5//3//e19fNRUYEXkd/3//f/9//3/+e/9//3//f75CVAkSDX9f/3/ee/9//3//fxg2VRH5Kf97/3//f/9//3//f99//3//f993/3v/e/9z/VaTJfAUERkwHQ4ZFDrfc/93/3/+e/9//3v/f/9//nv9e/5/u2//f/9//3v/f/9//X/9f/x//3//d/97/3P/d/97/3v/f7x7/n//f/9//3P/d/9//3//f/5//3//f/9//3eZGTgN305dQnYVOjL/e/9//3//f99zMxU3Ff9K30IxDXQd33P/f/1//n/+f/9//3//f/9733N0JXIhzQizITAR0Ah2IR9X/3v/e/9//3//f/9//3//f/9//3//f/5//3v/e3o+NBmWKf97/3f/f/9//n/+f/9//3//e/9zejYyCVURtyX/e99//3/9f/9//3//f/9//3/fe/9/kC0uIZEtNUL/d/9//3v/f/9//n//f/9//3//f/9//3//f/9//3//f/9//3//f/9//3//f/9/v3P/e/9//3P/e/97v295QrYt8Ri2MV9r/3//f/1/+3//f/9//3//f/9//3//f/9//3c2Pi8d/Vb/e793/3//f/9//3//f/9//3//f/9//3//f/9//3//f/9/33/df/5//X/+f/5//3//f/9//3//f/9//3//f/9//n/+f/1//n/+f/97P1tVFRoNORGfa/9//3//f/5//n//f/9/OzJWDRMJn2P/f/9//3//f/97ekI0Dbch/3v/f/9//3//f/9//3//f/9//3//f/9//3v/f/97v2/9Wvxaf2v/f/9//3//f/5/3nv/f/9/3nv9e/5//n/de/9/vXf/f917/n/+f9t//n/9e/97/3P/e99z/3//f/9//n/+f/5//3/+d/97/3//f79z/3//f/9/vXf/e1cVWBEfV/9SVhW4Jd97/3//f/9/33cSFTcR30Z/V3MZ8hCfa/97/n/9f/5//3//f/9//3//e/931DEOFS4VLxW0Kf5S/3f/e/97/3/ff/9//3//f/9//3//f/9//n//f/93lCUTFd9O/3P/f793/3/+f/5//3//f91z/3ddU+0E8Qg0Gb9z33//f/1//3//f/9//n//f/97/389Y1VCuE6/c/9//3//f/57/n//f/9//3//f/9//3//f/9//3//f/9//3//f/9//3//f/9//3//f/9733f/e/97/3v/d/97WkYSHRMh/17/f/9//Hv8f/9//3//f/9//3//f/9//3v/f35nDhm0Lb9z/3v/f/9//X/9f/9//3//f99//3//f/9/33/ff99//3//f/9//n//f/9//3//f/9//3//f/9//3//f/9//3//f/5//n/+f/9//38/V1URPA34CB9X/3//f/9//n/+f/9//3v6JVcJVQ1fW/9//3//f/97/3+8SlURdhn/f/97/3//f/9//3//f/5//3//f/9//3v/f/9//3/fe/97/3//f/9//3/ff/5//3/+f/5//3/+f/9//3/ef/9/3X/+f/9//n//f/9/3X/+f/9/3nv/f/97/3//f/9/33/ef71/3n/+f/9//3//f/9//3//f/9//n//f/97dxlYET9bX181EVUZ/3v/f/9//3//fxMVWBm/Pv9v9iU0Ff9W/3/9f/1//n//f/9/33//f993/3//d59n+1KfZ79r/3f/f/97/3//f99//3//f/9//3//f/9//3//f/97/3fuDFQdP1//e/97/3//f/9//n//f/9//3//d/9vshkzEVUhn3P/f/9//X//f/9//3/+f/9/33v/f/9/33v/f/9//3v/f/9//3/+f/9//n//f/9//3//f/9//3//f/9//3//f/9//3//f/9//3//f/9//3//f/5//n//e/93fmcXPjIlW0q/e99733//f/1//3//f/9//3//f/9//3//f/97/3vUMTIhPEL/f993/3v8f/x//H/9f/5//3/+f/9//3//f/9//3/ff99/3n//f/9//3//f/9//3//f/5//n/+f/9//3//f/9//3//f/9//3//f/1OVRE8DfkIOjr/e/9//3/+f/5//3//e3gRWAVVCR9T/3v/f/9//3v/e/5SNRFVFf97/3v/f/9//3//f/9//3//f/5//n//f/9//3//f/9//3//f31z33//f/9//3//f95/3X/df/9//3//f/9//3+9e95//3/ef99//3//f/9/3n//f/97/3++d/9/33//f99//3//f/9//n/fd997v3P/e/9/3nv+f/9//3dWFXgZH1e/b/QMNRW/c/9//X//f/97diE3Eb8+/283MjUVfkb/f/1//H/9f/9//3//f997/3//e/97/3v/e/97/3v/e/97/3//f/9//3//f/9//3//f/9//3//f/5//3/fb80MNBlfX/93/3v/f/9//3/+f/9//3//f/93/2c+T5w+vUq/e/9//n/+f/9//3/de/9//3//f/9//3v/e/9//3v/d/53/3//f/9//3/ee/9//3//f/9//3//f/9//3//f/9//3//f/9//3//f/9//n/+f/17/Xv/f/9//3+/c39v/3//f/9//3//f513/3//f/9//3//f/9//3//f/9//n//e993MiEUHT9j/3//e/5//H/+f/5//3/+f/9//3//f/9//3//f/9//3//f/9//3//f/9//3//f/5//n/9f/9//n//f/9//3//f/9//3//f/9/HU9VEXwR+ATYKf93/3//f/9//3//f/97dw05AVYN30b/e/9//3//e/9//lZWFRUR/3vfe/9//3//f/9//3//f/9//3//f/5//n//f957/3++e/9//3//f71//3//f99//3//f/9//3//f/9//3/ff/9//3//f/9//3/ff99//3//f/9//3//e/9//3//f/9/33/ff99//3//f/9/PmfuHJIxv3f/f/5//3//c1URdxlfX/93NhUVEZ9z3nv+f/9/33uYLTcRnzr/cxYyVxkcNv9/3X/9f/17/3//f/9//3//f917/3//e/97/3v/e/13/3//f99/33//f91//3//f/9//3//f/9//3//e59nUh3xEN9v/3f/e/9//3//f99//3/ff/97fmc+U/9v/3P/d/9//3/ef/5//3//f/9//n//f/9//3/fe/9/33f/f/9//3//f/9//n//f/9//3//f/9//3//f/9//3//f/9//3//f/9//3//f/9//n/8f/x//n//f/9/33v/f/9//3//e/9//3//f/9//3//f/9//3//f/9//3//f/9//3/bd/9//3+9VhQhVSm/c/97/3f/c/9z/3veb/97/3v/d/97/3//e/97/3//f997/3//f/9//3//f/5//n/9e/17/nv/f/9//3//f/9/33//f/9//3+bPrcVOQlaEfMM32/fd/9//3++f/9/f2NXCXsJVglbMv93/3//e/97/3t/ZxUNNhU/Y/9//3/9e/9//3//f/9//3//f/5//n/+f/9//n//f/9//3//f/9//3//f/9//3//f/9//3//f/9//3//f/9//3//f/9//3//f/9/33//f/9//3//f/9//3//f/9//3/ff/9//3//f/9//39wLawUcSk9Z/9//3//f/97NBFWEV9f/3t4HRURX2f/f/5//3//f/k1FQkbJv9vHlNYGZkl/3//f/17/n//f/9//3//f/5//n//f/9//3//f/5//X/+f/9//3//f/9//3//f/9//3//f99//3//f/9/v2sPFRMV32//d/97/3//f/9//3+/f/9/sjVRITEVOTL/b/93/3/ef/5/3n//f/9//n//f/9//3//f/9//3//f/9//3//f/9//n//f/9//3//f/9//3//f/9//3//f/9//3//f/9//3//f/9//3//f/x//H/+f/9//3//f/9//3//f/9//n/+f/5//3//f/9//3//f/9//3//f/9//3/+f/5//n/fe/9/uDUzIbIp/3P/b/9z/2/fa/xSmEYdW39n/3ffc/9//3//e/97/3//f/9//3//f/9//3/+f/9//3//f/9//3+/d997/3//f/9/v3//f3o6lhHbHZoZeB3fTv9733f/f99//39eW1cJOQFXCbcd/3v/f/9//3v/f59nNhEXET9j/3//f/17/3//f/9//3//f/9//3/+f/9//n//f/9//3//f/9//3//f/9//3//f/9//3//f/9//3//f/9//3//f/9//3//f/9//3//f/9//3//f/9//3//f/9//3//f/9//3//f/9//3//fxQ+cSlXRp9z/3//f/9//3tVFVURX1//d7olFRFfZ/9//3/fe/9/Gj53FbgZ/3d/X1gVWB3/f/9//n//f/9//3//f/9//n/9f/9//3//f/9//n/8f/9//3//f/9//3/+f/9//3//f/9//3//f/9//3v/cw8VMxW/a/97/3v/f/9//3+/e/9//38PIdAQ8xBUGV9b/3f/f91//3/ff/9//3//f/5//3//f/9//3//f/9//3//f/9//3//f/9//3//f/9//3//f/9//3//f/9//3//f/9//3//f/9//3//f/9//X/9f/9//3//f/9//3//f/9//n/+f/1//n//f/9//3//f/9//3//f/9//3//f/5//n//f/9/v3v/f1IlUCG0Jf9S30r0DBMRdR1THTIdMRlRIdpS33P/e/97/3u9b/9//3//f/5//3/+f/9//3+/c19rf2/fe/9//3/fe/9//3/ff/9/OjJ2ETwuXDY2Gbgt/3f/e/9//3//e9tKFQU5BTcJMw3/d/97/3v/f/97328WERcRH1//f/9//n//f/9//3//f/9//3//f/9//n//f/9//3//f/9//3//f/9//3/+f/9//3//f/9//3/+f/5//X//f/9//3//f/9//n/+f/9//3//f/5//n/+f/5//3//f/9//3//f/9//3/+f/9//3ufb79z/3//f/9//3//ezQRVREeV/93+ylWFR5f/3//f99//3+cSncVVQ3/c99vFw1YGd9//3/+e/9//3//f/9//3/9f/1//3//f/9//3/9f/1//n//f/9//3//f/5//3//f/9//3//f/9//3//f/9zMRUTFZ9n/3f/e/9//3//f997/3//f7U1ViWzCPIINjL/d/5//X//f/9//3//f/9//3//f/9//3//f/9//3//f/9//n//f/9//3//f/9//3//f/9//3//f/9//3//f/9//3//f/9//3//f/9//3/+f/9//3//f/9//3//f/9//3//f/1//n/+f/9//3//f/9//3//f/9//3//f/9//3//f/9//3//f997/3uyKVIZ9gw8GRcRNxU1GbAI0RDxFK0Mki2/b/97/3v/e/9//3f/f/9//n/+f/9//3//fxU+7hjOGJQxP2f/f/9//3v/f/9/v3M6MnURvD5fWxQVNBmfZ/97/3//f/97FjI2DZsReA0SCX9n/3//f/53/3//dzcVFxH/Xt9//3/9f/9//3//f/9//3//f/9//3//f/9//3//f/9//3//f/9//3/+f/5//X//f/9//3//f/5//X/9f/1//3//f/9//3/+f/1//3//f/9//n/+f/1//n/+f/9//3//f/9//3/+f/5//3//f/97/3//f99/33//f/97dhk1Ef5W/3d+NnYZHlv/f/9//3//f/9adxETBd9r/3M3ETcV33//f/9//3v/f/9//3//f/5//X//f/9//3//f/5//X//f/9//3//f/9//n//f/9//3//f/9//3//f/97/3sxGTQZX1//e/97/3//f/9//3//f/9/n3PfVhYVExFxHZ5n/3/+f/9//3//f/97/3//f/9//3//f/9//3//f/9//3//f/9//3//f/9//3//f/9//3//f/9//3//f/9//3//f/9//3//f/9//3//f/9//3//f/9//3//f/9//3//f/9//3/+f/9//3//f/5//3//f/9//3//f/9//3//f/9//3/ff/9//3//d/9zfEI6GbcE1QzTDNEMVB0zHTMhGD5fZ/97/nf+f/9/3nf/f/5//3/de/9//3//f/971DVzKdAYrxS2MR5f/3v/e993/3+/c7cdVA27Qv93uC0TFRky/3ffe/9//3eUIVYRPy54ETQNfEb/f/97/Xf/f/93FxH4EP9a33/+e/1//3//f/9//3//f/9//3//f/9//3//f/9//3//f/9//3//f/5//X/+f/9//3//f/9//X/9f/1//n//f/9//3//f/1//n/+f/5//n//f/5//n/+f/9//n/+f/5//3/+f/5//n//f99333f/e/9/33//f/9//3uWHVURvEr/d58+dRncUv9/33//f/9/n2s0CTQJHlf/dxYNNhXff/9//3v/e/9//3//f/9//n/+f/9//3//f/9//n/+f/9//3//f/9//3//f/5//3//f/9/33//f/9//3//d5QlFBUfV/93/3v/f/9//3//f/9//3//e/97PDY0ERARuk7fe/9/33//f/9//3//f/9//3//f/9//3//f/9//3//f/9//3//f/9//3//f/9//3//f/9//3//f/9//3//f/9//3//f/9//3//f/9//3//f/9//3//f/9//3//f/9//3//f/9//3//f/5//n//f/9//3//f/9//n//f/9//3+ff/9//3+9d/97/3u+StMIFxVfX59nf2ffc993/3v/f993/3/+f9x7/n//f/9//3//f/5//3//f/97/38+Y1pGfEoTHa8QzhR/Z/9//3v/f/97dBVTDfxS/3sfW/MQVRl/X/9//3//d1MVVRG/Ph0iVQ22Lf9//3/+d/9//3c4EfgQ/17ff/9//X//f/9//3//f/9//3//f/9//3//f/9//3//f/9//3//f/9//n//f/9//3//f/9//3//f/5//3//f/9//3//f/9//3/+f/9//n//f/9//3//f/9//3//f/5//3/+f/9//3//f/9//3//f/9//3//f/9//3//e9glVRGcRv93/0Z0FbtK/3/ff/9//3//d3YRdw16Qv93VxE2Ed9//3//f/97/3/+f/9//3//f/9//3//f/9//3//f/9//3//f/9//3//f/9//3/+f/9//3//f/9//3//e/979zE1GX1G/3v/e/9//n//f/1//3//f/97/3e/ZzIRMxXWMf9//3//f/9//3//f/9//3//f/9//3//f/9//3//f/9//3//f/9//3//f/9//3//f/9//3//f/9//3//f/9//3//f/9//3//f/9//3//f/9//3//f/9//n//f/9//3//f/9//3//f/9//3//f/9//3//f/9//nv+f/9//3+/f/9/nX/+f7t3/3//d7QlMhlbPv9z/3f/c99333v/f99//3/+f/x//X/+f757/3//f/9//3//f/5//3v/e/97/3v/d/93Ex11KRAZf2ffd997/3syCTINX2P/e99ztyk3FVw2/3f/e59nVBXyDF9TH0N3ERIZP2P/e/97/3v/dxcR+RD/Xv9//n/9f/9//3//f/9//3//f/9//3//f/9//3//f/9//3//f/9//n/+f/9//3//f/9//3//f/9//3//f/9//3//f/9//3//f/9//3//f/9//3//f/9//3//f/9//3/+f/9//3//f/9//3//f/9/+3v9e99//3//f/9/+S1WFVs+/3P/RnQVeUL/f99//3//f/972R13EZMp/3c2DTURv3v/f/97/3v+e/5//3//f/9//3//f/9//3//f/9//3//f/9//3//f/97/3/+f/9//3//f/9//3//f/9//3d7QjQZ+TH/d/9/3nv/f/1//X/+f/9/3nP/e/9ztSFVGVUh33//f/9//n//e/9//3//f/9//3//f/9//3//f/9//3/+f/9//3//f/9//3//f/9//3//f/9//3//f/9//3//f/9//3//f/9//3//f/9//3//f/9//n//f/5//3//f/9//3//f/9//3//f/9//3//f/9//3//f/5//3//f99//3/ff/5//n/+e/971C0wGdtK/3Pfc/9//3//f/9//3//f/9//n/+f/9//3//f/9//3//f/5//3/+f/57/3v/e/9733O/c1Mh8BSUJZ9r/3s/WzINEA3/d/9//3+/TlcZ0Qjfa99rH1NVFRMR32f/b3UVERV6Rv97/3v/d/93GBX4EB9j/3//f/x//3//f/9//3//f/9//3//f/9//3//f/9//3//f/9//3//f/5//3//f/9//3//f/9//3//f/9//3//f/9//3//f/9//3//f/9//3//f/9//3//f/9//3//f/9//3//f/9//3//f/9//3/+f/5//3//f/9//386NlYVXDr/bx9LcxV4Qv9//3/ff/9//3tbMjUNMhXfbzcNFQ3fd/9//3//e/9//n//f/9//3//f/9//3//f/9//3//f/9//3//f/9//3//f/9//3//f/9//3//f/9//3v/e71GNRmXJf93/3/+f/5//n/+f91//n//f/9z/3c5Nlch9BT/f99//3/+f/9//3v/f/9//3//f/9//3//f/9//3//f/9//3//f/9//3//f/9//3//f/9//3//f/9//3//f/9//3//f/9//3//f/9//3//f/9//3//f/9//3//f/9//3//f/9//3//f/9//3//f/9//3//f/9//3//f/9//3//f95//3/+f/9//3uxLTAZmkL/d/9/33//f99/v3//f/9//3//f/97/3//f/9//3//f/9//3//f/9//n//f/9//3v/e/97P19zJdAM2S3/b79G8QxzJf9733v/f/93liE0EbYh/288MhMNliH/c/9v20YzGRQZf2P/d/9zP1s4GfYQn2//e/17/X//f/9//3//f/9//3//f/9//3//f/9//3//f/9//3//f/9//3//f/9//3//f/9//3//f/9//3//f/9//3//f/9//3//f/9//3//f/9//3//f/9//3//f/9//3//f/9//3//f/9//3v/f/9//3//f/9//3//f1g6UxX6Kf9r/0pRFbhG/3//f99//3//f9tGUxHTBH9b+AQ3Ed9r/3v/e/9//3//f/9//3//f/9//3//f/9//3//f/9//3//f/9//3//f/9//3//f/9//3/+f/5//X//f/93P1sUFVYh33Pfd/5//H//f99//3/+f/5//3v/czs+9hT2GP97/3v9f/1/vXf/f/9//3//f/9//3//f/9//3//f/9//3//f/9//3//f/9//3//f/9//3//f/9//3//f/9//3//f/9//3//f/9//3//f/9//3//f/9//3//f/9//3//f/9//3//f/9//3//f/9//3//f/9//3//f/9//3//f/9//3//f/9//3//f1VGUBl6Pv9/n3P/f99/v3//f/97+Vr/c99z/3//f717/3//f/9//3//f/9//3//f/5//3/+f/9//3v/d91StikTEfwpmR3wEJMt33vff/9//3tfXxENdhWfOnYVVRm3Kf93/3P/b1MddyF3If9z32v/UhUVVyH/d/97/3/8e/9//3//f/9//3//f/9//3//f/9//3//f/9//3//f/9//3//f/9//3//f/9//3//f/9//3//f/9//3//f/9//3//f/9//3//f/9//3//f/9//3//f/9//3//f/9//3//f/9//3//e/97/3//f/9//3//f/9//FJTGbkh/2vfRlIZ2k7/f/9//3/ee/97/3MPDTcR/yVbEdQE/2//d/17/X//f/9//3//f/9//3//f/9//3//f/9//3//f/9//3//f/9//3//f/9//3//f/5//X/+f/9//3vfbzQZNR0fX/97/3/9f99/33//f/9//n//e/93GjoXHRUZ/3v/e/1//X//f/9//3//f/9//3//f/9//3//f/9//3//f/9//3//f/9//3//f/9//3//f/9//3//f/9//3//f/9//3//f/9//3//f/9//3//f/9//3//f/9//3//f/9//3//f/9//3//f/9//3//f/9//3//f/9//3//f/9//3//f/9//3//f/9/PGMQFRERv2//e99//3//f1xrLSEuHVAhn2f/e/9//n/+f/9//3//f/9//3//f/5//3/+f/9//3v/f/97/3u9ShIV8ggzEREZmU7fe/9//3/fd/93ejrQBDMR8QgxER9X/3f/d/97f2PPDDMZdSGeQlQdrwjYMf93/3v/f/57/3//f/9//3//f/9//3//f/9//3//f/9//3//f/9//3//f/9//3//f/9//3//f/9//3//f/9//3//f/9//3//f/9//3//f/9//3//f/9//3//f/9//3//f/9//3//f/9//3//f/97/3//f/9//3//f/9//39fX1MZNRH/b38+VB27Tv9//3//f957/3v/d3EdVhVaFVoV8wj/c/93/HP+f/5//3//f/9//3//f/9//3//f/9//3//f/9//3//f/9//3//f/9//3//f/9//n/+f/1//3//c/93GjbyFFs+/3v/e/9/33//f7x7/n/+f/97/3eXKRUZlynfc/97/Xv8f/9//3//f/9//3//f/9//3//f/9//3//f/9//3//f/9//3//f/9//3//f/9//3//f/9//3//f/9//3//f/9//3//f/9//3//f/9//3//f/9//3//f/9//3//f/9//3//f/9//3//f/9//3//f/9//3//f/9//3//f/9//3//f/9//3/fdxc2EhWcSv97/3//f75333cwHe8Qzgw/W/9/33f/f91//3//f/9//3//f/9//3//f/9//3//f/97/3v/e99ve0JTFRARUSFdZ/9//3//f/9//3f/b5MdMRExFVEd/3vfb/93/3vfc9tOEBnxFDMdERlyIdtO/3v/e/9//3v/f/5//3//f/9//3//f/9//3//f/9//3//f/9//3//f/9//3//f/9//3//f/9//3//f/9//3//f/9//3//f/9//3//f/9//3//f/9//3//f/9//3//f/9//3//f/9//3//f/9//3//e/9//3//f/9//3//f79rMxUUDd9nXz40GR9b/3v/f99//3//f/9z207zEPUMFhFUGf93/3v+f/1//3//f/9//3//f/9//3//f/9//3//f/9//3//f/9//3//f/9//3//f/9//3//f/5//3//f/93/3v/UjMdcyHfb/97/3//f/9//n/bd/9//3f/c1QdExlbQv97/3v/f/17/3//f/9//3//f/9//3//f/9//3//f/9//3//f/9//3//f/9//3//f/9//3//f/9//3//f/9//3//f/9//3//f/9//3//f/9//3//f/9//3//f/9//3//f/9//3//f/9//3//f/9//3//f/9//3//f/9//3//f/9//3//f/9//3//f/9/329SHREZv2+/d/9//3vfc19fMxmVIZtG/3ffd/9//3//f/9//3//f/9//3//f/9//3//f/9//3/fd/9//3v/d7xKeUJ3Rv97/3//f/5//3//e/9zmkIvFcsIVz7/d/97/3v/e/9733M3PlIh8RQxHdpO/3P/e/97/3//f/9//X//f/9//3//f/9//3//f/9//3//f/9//3//f/9//3//f/9//3//f/9//3//f/9//3//f/9//3//f/9//3//f/9//3//f/9//3//f/9//3//f/9//3//f/9//3//f/9//3/+e/9//3//f/9//3//f/9/32+VIfQM/07cLRMVX2P/f/9/33v/f/9//3P/ezIZsQjSEHtC32//e/1//X//f/9//3//f/9//3//f/9//3//f/9//3//f/9//3//f/9//3/+e/9//3//f/9//3/+f/9//3v/c79vUh1SHbxK/3f/e997/3/9f/1//nf/e/9WMx0yGX9j/3v+d/5//3//f/9//3//f/9//3//f/9//3//f/9//3//f/9//3//f/9//3//f/9//3//f/9//3//f/9//3//f/9//3//f/9//3//f/9//3//f/9//3//f/9//3//f/9//3//f/9//3//f/9//3//f/9//3//f/9//3//f/9//3//f/9//3//f/9//3//d19fMR0QHX9r/3v/e/93P1fxDM8IHlP/e/9//3//f/9//3//f/9//3//f/9//3//f/5//3//f/9//3v/f/97/3v/d/9//3/9f/1//n//f/9//3f/e/9zn2f/e993/3v/f997/3//f/9/33Ofb59v/3P/e/9//3v/f/9//3/9f/9//3//f/9//3//f/9//3//f/9//3//f/9//3//f/9//3//f/9//3//f/9//3//f/9//3//f/9//3//f/9//3//f/9//3//f/9//3//f/9//3//f/9//3//f/9//3//f/9//n//f/9//3//f/9//3//dzk68xC7KVYdEhW/b/9733v/f/9//3//f/973VbYNTtCv3P/e/53/n/8e/9//3//f/9//3//f/9//3//f/9//3//f/9//3//f/9//3//f/9//nv/f/9//3//f/9//3//f993/3tYPjEZkyGfY/93/3//f/57/n//d/97GTrQEBc2/3f/f/1z/3//f/9//3//f/9//3//f/9//3//f/9//3//f/9//3//f/9//3//f/9//3//f/9//3//f/9//3//f/9//3//f/9//3//f/9//3//f/9//3//f/9//3//f/9//3//f/9//3//f/9//3//f/9//3//f/9//3//f/9//3//f/9//3//f/9//3//f/97/3s/Y5MtLyF5Sr9r32u0JXIZcBn/d/93/3/ff99//3//f/9//3//f/9//3//f99//3//f/9//3//f997/3//d/97/3//f9x7/X/9f/5//3//f99z/3v/d/97/3//f/9//3/+f9x3/3//f993/3v/e/17/nv/e/97/3//f/5//3//f/9//3//f/9//3//f/9//3//f/9//3//f/9//3//f/9//3//f/9//3//f/9//3//f/9//3//f/9//3//f/9//3//f/9//3//f/9//3//f/9//3//f/9//3//f/9//n//f/9//3//f/9//3//f/93P1/yEDQZ0RCVKd93/3vfe/9//nv/f/9/33f/f793n3P/f/9//3/+f/1//3//f/9//3//f/9//3//f/9//3//f/9//3//f/9//3//f/9//nv/f/9//3//f/9//3//f953/3//d/93LxmTIdYp/3P/e/9/m2//f/97n2tVIRIZPlv/e/57/Xv/f/9/33//f/9//3//f/9//3//f/9//3//f/9//3//f/9//3//f/9//3//f/9//3//f/9//3//f/9//3//f/9//3//f/9//3//f/9//3//f/9//3//f/9//3//f/9//3//f/9//3//f/9//3//f/9//3//f/9//3//f/9//3//f/9//3//f/9//3//e/9/v3OSLZIpMB0uFU8ZThn/c/93/3//f/9//3//f/9//3//f/9//3//f/9//3//f/9/3Xv/f/9//3//f/9//3//f/9//n/9f/x//n//f/9//3//e/9//3v/f/9//3//f/5//X//f/9/v3f/f/9/+3f+f/9//3//f/9//3//f/9//3//f/9//3//f/9//3//f/9//3//f/9//3//f/9//3//f/9//3//f/9//3//f/9//3//f/9//3//f/9//3//f/9//3//f/9//3//f/9//3//f/9//3//f/9//3//f/9//3//f/9//3//f/9//3//e3MhMh0xGVlC/3//e/9//3+8c/9//3//f/9//3//f997/3//f/9//n//f/9//3//f/9//3//f/9//3//f/9//3//f/9//3//f/9//3//f/57/3//f/9//3//f/9//3/fe/9/329fXw8RdB3fTv93/3//f/97/3vXMTQh2DX/e/97/Xv9f/9//3//f/9//3//f/9//3//f/9//3//f/9//3//f/9//3//f/9//3//f/9//3//f/9//3//f/9//3//f/9//3//f/9//3//f/9//3//f/9//3//f/9//3//f/9//3//f/9//3//f/9//3//f/9//3//f/9//3//f/9//3//f/9//3//f/9//3//f/9//3//f79zHl96SnhCf2P/b/93/3v/e/9//3//f/5//3//f/9//3//f/9//3//f/9//3//f/5//n/+f/9//3//f/9//3/+f/1//X//f/9//3//f/9//3//f/9//3//f/9//n//f/9//3//f/9//n/9f/1//3//f/9//3//f/9//3//f/9//3//f/9//3//f/9//3//f/9//3//f/9//3//f/9//3//f/9//3//f/9//3//f/9//3//f/9//3//f/9//3//f/9//3//f/9//3//f/9//3//f/9//3//f/9//3//f/9//3//f/9//3//e/97v2/9VvxW33P/e/97/3v/f/9//3/+f/9//3//f/9//3//f/9//n//f/9//3//f/9//3//f/9//3//f/9//3//f/9//3//f/9//3//f/5//3//f/9//3//f/9//3//f/9//3v/e99rWDoRETIVnEp/Z/97/3sXOvEYmC2fb/97/3v9e/1//3//f/9//3//f/9//3//f/9//3//f/9//3//f/9//3//f/9//3//f/9//3//f/9//3//f/9//3//f/9//3//f/9//3//f/9//3//f/9//3//f/9//3//f/9//3//f/9//3//f/9//3//f/9//3//f/9//3//f/9//3//f/9//3//f/9//3//f/9/33//f/9//3//f/97/3v/c/97/3//f/9//3//f/5//3/+f/9//3//f/9//3//f/9//3//f/5//3/+f/9//3//f/9//3//f/9//n//f/9//3//f/9//3//f/9//3//f/9//n//f/9//3//f/9//3//f/5//3//f/9//3//f/9//3//f/9//3//f/9//3//f/9//3//f/9//3//f/9//3//f/9//3//f/9//3//f/9//3//f/9//3//f/9//3//f/9//3//f/9//3//f/9//3//f/9//3//f/9//3//f/9//3//f/9//3//f/9//3/+f/97/3//f993/3f/e/9//Xv/f/9//3//f/9//3//f/9//3//f/9//n//f/9//3//f/9//3//f/9//3//f/9//3//f/9//3//f/9//3//f/9//3//f/9//3//f/9//3//f/9//3//f/9//3u/a3s+MhVTIVIlsi0OHTEhlS0fX/97/3//f/5//X//f/9//3//f/9//3//f/9//3//f/9//3//f/9//3//f/9//3//f/9//3//f/9//3//f/9//3//f/9//3//f/9//3//f/9//3//f/9//3//f/9//3//f/9//3//f/9//3//f/9//3//f/9//3//f/9//3//f/9//3//f/9//3//f/9//3//f/9//3//f91//X//f/97/3v/f/9//3//f/9/33//f/1//H/9f/9//3//f/9//3//f/9//3//f/9//3/+f/9//n//f/9//3//f/9//3//f/9//3//f/9//3//f/9//3//f/9//n/+f/9//3//f/9//n/+f/9//3/+f/5//n//f/9//3//f/9//3//f/9//3//f/9//3//f/9//3//f/9//3//f/9//3//f/9//3//f/9//3//f/9//3//f/9//3//f/9//3//f/9//3//f/9//3//f/9//3//f/9//3//f/9//3//f/9//3//f/9//3/+f/5//n//f/9//3//f/9//Hv9f/9//3//f/9//3//f/9//3//f/9//3//f/9//3//f/9//3//f/9//3//f/9//3//f/9//3//f/9//3//f/9//3//f/9//3//f/9//3//f/9/33//f/9//3v/e/9732veTnQpUiUPIe0Y9zkfY/97/3//e/9//n/+f/9//3//f/9//3//f/9//3//f/9//3//f/9//3//f/9//3//f/9//3//f/9//3//f/9//3//f/9//3//f/9//3//f/9//3//f/9//3//f/9//3//f/9//3//f/9//3//f/9//3//f/9//3//f/9//3//f/9//3//f/9//3//f/9//3//f/9//3//f99//n/9f/5//3//f/9//3//f/9//3//f/9//X/8f/5//3//f/9//3//f/9//3//f/9//3//f/9//3//f/9//3//f/9//3//f/9//3//f/9//3//f/9//3//f/9//3/+f/5//3//f/9//3//f/5//3//f/9//n/+f/9//3//f/9//3//f/9//3//f/9//3//f/9//3//f/9//3//f/9//3//f/9//3//f/9//3//f/9//3//f/9//3//f/9//3//f/9//3//f/9//3//f/9//3//f/9//3//f/9//3//f/9//3//f/9//3//f/9//X/+f/5//3//f/9//nv8f/x//3//f/9//3//f/9//3//f/9//3//f/9//3//f/9//3//f/9//3//f/9//3//f/9//3//f/9//3//f/9//3//f/9//3//f/5//3//f/9//3//f/9//3//f993/3v/e/93/3//f59z33v/e/9//3/fe/9//3//f/9//3//f/9//3//f/9//3//f/9//3//f/9//3//f/9//3//f/9//3//f/9//3//f/9//3//f/9//3//f/9//3//f/9//3//f/9//3//f/9//3//f/9//3//f/9//3//f/9//3//f/9//3//f/9//3//f/9//3//f/9//3//f/9//3//f/9//3//f/9//3/+f/5//X//f/9//3//f/9/33//f/9//3/9f/1//n//f/9//3//f/9//3//f/9//3//f/9//3//f/9//3//f/9//3//f/9//3//f/9//3//f/9//3//f/9//3//f/1//n//f/9//3//f/9//3//f/9//3//f/5//3//f/9//3//f/9//3//f/9//3//f/9//3//f/9//3//f/9//3//f/9//3//f/9//3//f/9//3//f/9//3//f/9//3//f/9//3//f/9//3//f/9//3//f/9//3//f/9//3//f/9//3//f/9//3//f/9//n/+f/1//n//f/9//3//f/1//X/+f/9//3//f/9//3//f/9//3//f/9//3//f/9//3//f/9//3//f/9//3//f/9//3//f/9//3//f/9//3//f/9/33//f/9//n/9e/5//3//f/9/33//f/9//3//f/97/3ffd997v3P/f/9//3//e/9//3//f/9//3//f/9//3//f/9//3//f/9//3//f/9//3//f/9//3//f/9//3//f/9//3//f/9//3//f/9//3//f/9//3//f/9//3//f/9//3//f/9//3//f/9//3//f/9//3//f/9//3//f/9//3//f/9//3//f/9//3//f/9//3//f/9//3//f/9//3//f/9//3//f/9//3//f/17/n/+f/9//3//f/9//3//f/9//3v/f/9//3//f/9//3//f/9//3//f/9//3//f/9//3//f/9//3//f/9//3//f/9//3//f/9//3//f/9//3//f/9//n/+f/9//3//f/9//3//f/9//3//f/9//3//f/9//3//f/9//3//f/9//3//f/9//3//f/9//3//f/9//3//f/9//3//f/9//3//f/9//3//f/9//3//f/9//3//f/9//3//f/9//3//f/9//3//f/9//3//f/9//3//f/9//3//f/9//3//f/9//3//f/1//X/+f/9//3//f/9//3/9f/9//3//f/9//3//f/9//3//f/9//3//f/9//3//f/9//3//f/9//3//f/9//3//f/9//3//f/9//3//f/9//3//f99//3/9f/1//nv/f/9//3/ff/9//n/+f/9//3/fd/9//3//f/97/3/8e/1//X//f/9//3//f/9//3//f/9//3//f/9//3//f/9//3//f/9//3//f/9//3//f/9//3//f/9//3//f/9//3//f/9//3//f/9//3//f/9//3//f/9//3//f/9//3//f/9//3//f/9//3//f/9//3//f/9//3//f/9//3//f/9//3//f/9//3//f/9//3//f/9//3/9f/5//3//f/9//3/+f/5//n/+f/1//X/9f/5//3f/f/9//3//f/9//3//f/9//3//f/9//3//f/9//3//f/9//3//f/9//3//f/9//3v/f/9//3//f/9//3//f/9//3/+f/5//3//f/9//3//f/9//3//f/9//3//f/9//3//f/9//3//f/9//3//f/9//3//f/9//3//f/9//3//f/9//3//f/9//3//f/9//3//f/9//3//f/9//3//f/9//3//f/9//3//f/9//3//f/9//3//f/9//3//f/9//3//f/5//3//f/9//3//f/5//n/+f/9/33/ff99//3//f/9//n//f/9//3//f/9//3//f/9//3//f/9//3//f/9//3//f/9//3//f/9//3//f/9//3//f/9//3//f/9//3//f99//3//f/1//Hv+e/97/3+/e/9//3/+f/x//n//f/9//nv/e/9/3nv8f/t/+X/7f/9//3//f/9//3//f/9//3//f/9//3//f/9//3//f/9//3//f/9//3//f/9//3//f/9//3//f/9//3//f/9//3//f/9//3//f/9//3//f/9//3//f/9//3//f/9//3//f/9//3//f/9//3//f/9//3//f/9//3//f/9//3//f/9//3//f/9//3//f/9//3/+f/5//n//f/9//3//f/9//X//f/5//X/9f/1//nv/f/9//3//f/9//3//f/9//3//f/9//3//f/9//3//f/9//3//f/9//3//f/9//3//f/9//3//f/9//3//f/9//3//f/9//3//f/9//3//f/9//3//f/9//3//f/9//3//f/9//3//f/9//3//f/9//3//f/9//3//f/9//3//f/9//3//f/9//3//f/9//3//f/9//3//f/9//3//f/9//3//f/9//3//f/9//3//f/9//3//f/9//3//f/9//3//f/9//3//f/9//3//f/9//3/+f/9//3//f/9//3//f/9//3//f/9//3//f/9//3//f/9//3//f/9//3//f/9//3//f/9//3//f/9//3//f/9//3//f/9//3//f/9//3//f/9//3/ff/9//n/+f/57/3//f/9//3//f/5//n/9f917/3//f/9//3//f/1/+3/5f/t//3//f/9//3//f/9//3//f/9//3//f/9//3//f/9//3//f/9//3//f/9//3//f/9//3//f/9//3//f/9//3//f/9//3//f/9//3//f/9//3//f/9//3//f/9//3//f/9//3//f/9//3//f/9//3//f/9//3//f/9//3//f/9//3//f/9//3//f/9//3//f/9//n//f/9//3//f/9//3//f/9//3//f/9//n//f/9//3//f/9//3//f/9//3//f/9//3//f/9//3//f/9//3//f/9//3//f/9//3//f/9//3//f/9//3//f/9//3//f/9//3//f/9//3//f/9//3//f/9//3//f/9//3//f/9//3//f/9//3//f/9//3//f/9//3//f/9//3//f/9//3//f/9//3//f/9//3//f/9//3//f/9//3//f/9//3//f/9//3//f/9//3//f/9//3//f/9//3//f/9//3//f/9//3//f/9//3//f/9//3//f/9//3//f/9//3//f/9//3//f/9//3//f/9//3//f/9//3//f/9//3//f/9//3//f/9//3//f/9//3//f/9//3//f/9//3//f/9//3//f/9//3//f/9//3//f/5//3//f/9//3//f/9//3//f/9//3//f/9//3//f/9//n/+f/1//n//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TAAAAGQAAAAAAAAAAAAAAHoAAAA1AAAAAAAAAAAAAAB7AAAANgAAACkAqgAAAAAAAAAAAAAAgD8AAAAAAAAAAAAAgD8AAAAAAAAAAAAAAAAAAAAAAAAAAAAAAAAAAAAAAAAAACIAAAAMAAAA/////0YAAAAcAAAAEAAAAEVNRisCQAAADAAAAAAAAAAOAAAAFAAAAAAAAAAQAAAAFAAAAA==</SignatureImage>
          <SignatureComments/>
          <WindowsVersion>6.1</WindowsVersion>
          <OfficeVersion>16.0</OfficeVersion>
          <ApplicationVersion>16.0</ApplicationVersion>
          <Monitors>2</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2017-02-03T15:30:45Z</xd:SigningTime>
          <xd:SigningCertificate>
            <xd:Cert>
              <xd:CertDigest>
                <DigestMethod Algorithm="http://www.w3.org/2001/04/xmlenc#sha256"/>
                <DigestValue>oN1kguZuAwXsUp9skK+GMQqYOqd7JUSe8+jp/IN3yfY=</DigestValue>
              </xd:CertDigest>
              <xd:IssuerSerial>
                <X509IssuerName>E=e-sign@e-sign.cl, CN=E-Sign Firma Electronica Avanzada para Estado de Chile CA, OU=Class 2 Managed PKI Individual Subscriber CA, OU=Symantec Trust Network, O=E-Sign S.A., C=CL</X509IssuerName>
                <X509SerialNumber>86394532088643387013945280951415225932</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</xd:EncapsulatedX509Certificate>
            <xd:EncapsulatedX509Certificate>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</xd:EncapsulatedX509Certificate>
            <xd:EncapsulatedX509Certificate>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</xd:EncapsulatedX509Certificate>
          </xd:CertificateValues>
        </xd:UnsignedSignatureProperties>
      </xd:UnsignedProperties>
    </xd:QualifyingProperties>
  </Object>
  <Object Id="idValidSigLnImg">AQAAAGwAAAAAAAAAAAAAAP8AAAB/AAAAAAAAAAAAAABDIwAApBEAACBFTUYAAAEAxPsAAMsAAAAFAAAAAAAAAAAAAAAAAAAAgAcAADgEAAClAgAAfQEAAAAAAAAAAAAAAAAAANVVCgBI0AU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A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</Object>
  <Object Id="idInvalidSigLnImg">AQAAAGwAAAAAAAAAAAAAAP8AAAB/AAAAAAAAAAAAAABDIwAApBEAACBFTUYAAAEAYP8AANEAAAAFAAAAAAAAAAAAAAAAAAAAgAcAADgEAAClAgAAfQEAAAAAAAAAAAAAAAAAANVVCgBI0AU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AAA3FUfAAAAAAAAAAAAAAAAAP7/////////4Oh9AgAAAADgILIOAAAAAFocb+P+BwAAAQAAAAAAAAAAAAAAAAAAAJB+CgcAAAAAAAAAAP4HAAC25KD9/gcAAAAAAAAAAAAAAAAAAAAAAADgLoICAAAAALhWHwAAAAAA4P///wAAAAAAAAAAAAAAAAYAAAAAAAAAAgAAAAAAAAAwVh8AAAAAANxVHwAAAAAAC/lUdwAAAAAAAAAAAAAAANdfs/4AAAAAwOiqDgAAAADiEnDj/gcAANxVHwAAAAAABgAAAP4HAADA6KoOAAAAANC7RHcAAAAA4P///wAAAAAQYbP+ZHYACAAAAAAlAAAADAAAAAMAAAAYAAAADAAAAAAAAAASAAAADAAAAAEAAAAWAAAADAAAAAgAAABUAAAAVAAAAAoAAAAnAAAAHgAAAEoAAAABAAAAqwoNQnIcDUI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A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</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10.xml.rels><?xml version="1.0" encoding="UTF-8" standalone="yes"?>
<Relationships xmlns="http://schemas.openxmlformats.org/package/2006/relationships"><Relationship Id="rId1" Type="http://schemas.openxmlformats.org/officeDocument/2006/relationships/customXmlProps" Target="itemProps10.xml"/></Relationships>
</file>

<file path=customXml/_rels/item11.xml.rels><?xml version="1.0" encoding="UTF-8" standalone="yes"?>
<Relationships xmlns="http://schemas.openxmlformats.org/package/2006/relationships"><Relationship Id="rId1" Type="http://schemas.openxmlformats.org/officeDocument/2006/relationships/customXmlProps" Target="itemProps11.xml"/></Relationships>
</file>

<file path=customXml/_rels/item12.xml.rels><?xml version="1.0" encoding="UTF-8" standalone="yes"?>
<Relationships xmlns="http://schemas.openxmlformats.org/package/2006/relationships"><Relationship Id="rId1" Type="http://schemas.openxmlformats.org/officeDocument/2006/relationships/customXmlProps" Target="itemProps12.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_rels/item8.xml.rels><?xml version="1.0" encoding="UTF-8" standalone="yes"?>
<Relationships xmlns="http://schemas.openxmlformats.org/package/2006/relationships"><Relationship Id="rId1" Type="http://schemas.openxmlformats.org/officeDocument/2006/relationships/customXmlProps" Target="itemProps8.xml"/></Relationships>
</file>

<file path=customXml/_rels/item9.xml.rels><?xml version="1.0" encoding="UTF-8" standalone="yes"?>
<Relationships xmlns="http://schemas.openxmlformats.org/package/2006/relationships"><Relationship Id="rId1" Type="http://schemas.openxmlformats.org/officeDocument/2006/relationships/customXmlProps" Target="itemProps9.xml"/></Relationships>
</file>

<file path=customXml/item1.xml><?xml version="1.0" encoding="utf-8"?>
<p:properties xmlns:p="http://schemas.microsoft.com/office/2006/metadata/properties" xmlns:xsi="http://www.w3.org/2001/XMLSchema-instance" xmlns:pc="http://schemas.microsoft.com/office/infopath/2007/PartnerControls">
  <documentManagement>
    <_dlc_DocId xmlns="21c3207e-4ad9-41ce-b187-b126d6257ffb">636UEWMD4YA6-16-76</_dlc_DocId>
    <_dlc_DocIdUrl xmlns="21c3207e-4ad9-41ce-b187-b126d6257ffb">
      <Url>http://sharepoint2/dfz/_layouts/DocIdRedir.aspx?ID=636UEWMD4YA6-16-76</Url>
      <Description>636UEWMD4YA6-16-76</Description>
    </_dlc_DocIdUrl>
  </documentManagement>
</p:properties>
</file>

<file path=customXml/item10.xml><?xml version="1.0" encoding="utf-8"?>
<b:Sources xmlns:b="http://schemas.openxmlformats.org/officeDocument/2006/bibliography" xmlns="http://schemas.openxmlformats.org/officeDocument/2006/bibliography" SelectedStyle="\APA.XSL" StyleName="APA"/>
</file>

<file path=customXml/item11.xml><?xml version="1.0" encoding="utf-8"?>
<b:Sources xmlns:b="http://schemas.openxmlformats.org/officeDocument/2006/bibliography" xmlns="http://schemas.openxmlformats.org/officeDocument/2006/bibliography" SelectedStyle="\APA.XSL" StyleName="APA"/>
</file>

<file path=customXml/item12.xml><?xml version="1.0" encoding="utf-8"?>
<b:Sources xmlns:b="http://schemas.openxmlformats.org/officeDocument/2006/bibliography" xmlns="http://schemas.openxmlformats.org/officeDocument/2006/bibliography" SelectedStyle="\APA.XSL" StyleName="APA"/>
</file>

<file path=customXml/item2.xml><?xml version="1.0" encoding="utf-8"?>
<ct:contentTypeSchema xmlns:ct="http://schemas.microsoft.com/office/2006/metadata/contentType" xmlns:ma="http://schemas.microsoft.com/office/2006/metadata/properties/metaAttributes" ct:_="" ma:_="" ma:contentTypeName="Documento" ma:contentTypeID="0x010100CDF2AF8199523547A2E7E78CA07AABF2" ma:contentTypeVersion="1" ma:contentTypeDescription="Crear nuevo documento." ma:contentTypeScope="" ma:versionID="9bd04567d39baad820eac9143cab6572">
  <xsd:schema xmlns:xsd="http://www.w3.org/2001/XMLSchema" xmlns:xs="http://www.w3.org/2001/XMLSchema" xmlns:p="http://schemas.microsoft.com/office/2006/metadata/properties" xmlns:ns2="21c3207e-4ad9-41ce-b187-b126d6257ffb" targetNamespace="http://schemas.microsoft.com/office/2006/metadata/properties" ma:root="true" ma:fieldsID="3d4e17a5a4e12e8510ea9ef2fa65cbc1" ns2:_="">
    <xsd:import namespace="21c3207e-4ad9-41ce-b187-b126d6257ffb"/>
    <xsd:element name="properties">
      <xsd:complexType>
        <xsd:sequence>
          <xsd:element name="documentManagement">
            <xsd:complexType>
              <xsd:all>
                <xsd:element ref="ns2:_dlc_DocId" minOccurs="0"/>
                <xsd:element ref="ns2:_dlc_DocIdUrl" minOccurs="0"/>
                <xsd:element ref="ns2:_dlc_DocIdPersistId"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1c3207e-4ad9-41ce-b187-b126d6257ffb" elementFormDefault="qualified">
    <xsd:import namespace="http://schemas.microsoft.com/office/2006/documentManagement/types"/>
    <xsd:import namespace="http://schemas.microsoft.com/office/infopath/2007/PartnerControls"/>
    <xsd:element name="_dlc_DocId" ma:index="8" nillable="true" ma:displayName="Valor de Id. de documento" ma:description="El valor del identificador de documento asignado a este elemento." ma:internalName="_dlc_DocId" ma:readOnly="true">
      <xsd:simpleType>
        <xsd:restriction base="dms:Text"/>
      </xsd:simpleType>
    </xsd:element>
    <xsd:element name="_dlc_DocIdUrl" ma:index="9" nillable="true" ma:displayName="Id. de documento" ma:description="Vínculo permanente a este documento."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Identificador persistente" ma:description="Mantener el identificador al agregar." ma:hidden="true" ma:internalName="_dlc_DocIdPersistId" ma:readOnly="true">
      <xsd:simpleType>
        <xsd:restriction base="dms:Boolea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spe:Receivers xmlns:spe="http://schemas.microsoft.com/sharepoint/events">
  <Receiver>
    <Name>Document ID Generator</Name>
    <Synchronization>Synchronous</Synchronization>
    <Type>10001</Type>
    <SequenceNumber>1000</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10002</Type>
    <SequenceNumber>1001</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10004</Type>
    <SequenceNumber>1002</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10006</Type>
    <SequenceNumber>1003</SequenceNumber>
    <Assembly>Microsoft.Office.DocumentManagement, Version=14.0.0.0, Culture=neutral, PublicKeyToken=71e9bce111e9429c</Assembly>
    <Class>Microsoft.Office.DocumentManagement.Internal.DocIdHandler</Class>
    <Data/>
    <Filter/>
  </Receiver>
</spe:Receivers>
</file>

<file path=customXml/item4.xml><?xml version="1.0" encoding="utf-8"?>
<b:Sources xmlns:b="http://schemas.openxmlformats.org/officeDocument/2006/bibliography" xmlns="http://schemas.openxmlformats.org/officeDocument/2006/bibliography" SelectedStyle="\APA.XSL" StyleName="APA"/>
</file>

<file path=customXml/item5.xml><?xml version="1.0" encoding="utf-8"?>
<b:Sources xmlns:b="http://schemas.openxmlformats.org/officeDocument/2006/bibliography" xmlns="http://schemas.openxmlformats.org/officeDocument/2006/bibliography" SelectedStyle="\APA.XSL" StyleName="APA"/>
</file>

<file path=customXml/item6.xml><?xml version="1.0" encoding="utf-8"?>
<?mso-contentType ?>
<FormTemplates xmlns="http://schemas.microsoft.com/sharepoint/v3/contenttype/forms">
  <Display>DocumentLibraryForm</Display>
  <Edit>DocumentLibraryForm</Edit>
  <New>DocumentLibraryForm</New>
</FormTemplates>
</file>

<file path=customXml/item7.xml><?xml version="1.0" encoding="utf-8"?>
<b:Sources xmlns:b="http://schemas.openxmlformats.org/officeDocument/2006/bibliography" xmlns="http://schemas.openxmlformats.org/officeDocument/2006/bibliography" SelectedStyle="\APA.XSL" StyleName="APA"/>
</file>

<file path=customXml/item8.xml><?xml version="1.0" encoding="utf-8"?>
<b:Sources xmlns:b="http://schemas.openxmlformats.org/officeDocument/2006/bibliography" xmlns="http://schemas.openxmlformats.org/officeDocument/2006/bibliography" SelectedStyle="\APA.XSL" StyleName="APA"/>
</file>

<file path=customXml/item9.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02EBAC9-88F3-46E0-BF92-090EE1D4D177}">
  <ds:schemaRefs>
    <ds:schemaRef ds:uri="http://schemas.microsoft.com/office/2006/metadata/properties"/>
    <ds:schemaRef ds:uri="http://schemas.microsoft.com/office/infopath/2007/PartnerControls"/>
    <ds:schemaRef ds:uri="21c3207e-4ad9-41ce-b187-b126d6257ffb"/>
  </ds:schemaRefs>
</ds:datastoreItem>
</file>

<file path=customXml/itemProps10.xml><?xml version="1.0" encoding="utf-8"?>
<ds:datastoreItem xmlns:ds="http://schemas.openxmlformats.org/officeDocument/2006/customXml" ds:itemID="{C6CB4969-0EB3-459D-B9BE-8E7B03CFD949}">
  <ds:schemaRefs>
    <ds:schemaRef ds:uri="http://schemas.openxmlformats.org/officeDocument/2006/bibliography"/>
  </ds:schemaRefs>
</ds:datastoreItem>
</file>

<file path=customXml/itemProps11.xml><?xml version="1.0" encoding="utf-8"?>
<ds:datastoreItem xmlns:ds="http://schemas.openxmlformats.org/officeDocument/2006/customXml" ds:itemID="{9B10D83A-3C5C-4CAF-AD95-AF80DE4E8A3C}">
  <ds:schemaRefs>
    <ds:schemaRef ds:uri="http://schemas.openxmlformats.org/officeDocument/2006/bibliography"/>
  </ds:schemaRefs>
</ds:datastoreItem>
</file>

<file path=customXml/itemProps12.xml><?xml version="1.0" encoding="utf-8"?>
<ds:datastoreItem xmlns:ds="http://schemas.openxmlformats.org/officeDocument/2006/customXml" ds:itemID="{5C0BA820-2E6D-4A85-99C1-C2A137A8C8F9}">
  <ds:schemaRefs>
    <ds:schemaRef ds:uri="http://schemas.openxmlformats.org/officeDocument/2006/bibliography"/>
  </ds:schemaRefs>
</ds:datastoreItem>
</file>

<file path=customXml/itemProps2.xml><?xml version="1.0" encoding="utf-8"?>
<ds:datastoreItem xmlns:ds="http://schemas.openxmlformats.org/officeDocument/2006/customXml" ds:itemID="{9293A387-8A8F-48D4-B15E-3D753BB7229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1c3207e-4ad9-41ce-b187-b126d6257ff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162BF588-EF6C-40C4-959C-54C21A2276D0}">
  <ds:schemaRefs>
    <ds:schemaRef ds:uri="http://schemas.microsoft.com/sharepoint/events"/>
  </ds:schemaRefs>
</ds:datastoreItem>
</file>

<file path=customXml/itemProps4.xml><?xml version="1.0" encoding="utf-8"?>
<ds:datastoreItem xmlns:ds="http://schemas.openxmlformats.org/officeDocument/2006/customXml" ds:itemID="{128E1D69-2670-426F-8926-244B2B471468}">
  <ds:schemaRefs>
    <ds:schemaRef ds:uri="http://schemas.openxmlformats.org/officeDocument/2006/bibliography"/>
  </ds:schemaRefs>
</ds:datastoreItem>
</file>

<file path=customXml/itemProps5.xml><?xml version="1.0" encoding="utf-8"?>
<ds:datastoreItem xmlns:ds="http://schemas.openxmlformats.org/officeDocument/2006/customXml" ds:itemID="{96D748BC-3926-4FA0-82D4-E6C5572598E9}">
  <ds:schemaRefs>
    <ds:schemaRef ds:uri="http://schemas.openxmlformats.org/officeDocument/2006/bibliography"/>
  </ds:schemaRefs>
</ds:datastoreItem>
</file>

<file path=customXml/itemProps6.xml><?xml version="1.0" encoding="utf-8"?>
<ds:datastoreItem xmlns:ds="http://schemas.openxmlformats.org/officeDocument/2006/customXml" ds:itemID="{3EDB1C3F-973D-493E-9F36-817DCB890635}">
  <ds:schemaRefs>
    <ds:schemaRef ds:uri="http://schemas.microsoft.com/sharepoint/v3/contenttype/forms"/>
  </ds:schemaRefs>
</ds:datastoreItem>
</file>

<file path=customXml/itemProps7.xml><?xml version="1.0" encoding="utf-8"?>
<ds:datastoreItem xmlns:ds="http://schemas.openxmlformats.org/officeDocument/2006/customXml" ds:itemID="{A47BF2F2-9F64-48AC-8675-D66C0783C9F4}">
  <ds:schemaRefs>
    <ds:schemaRef ds:uri="http://schemas.openxmlformats.org/officeDocument/2006/bibliography"/>
  </ds:schemaRefs>
</ds:datastoreItem>
</file>

<file path=customXml/itemProps8.xml><?xml version="1.0" encoding="utf-8"?>
<ds:datastoreItem xmlns:ds="http://schemas.openxmlformats.org/officeDocument/2006/customXml" ds:itemID="{DC042DEA-41B4-450E-8076-96B2F1319D7B}">
  <ds:schemaRefs>
    <ds:schemaRef ds:uri="http://schemas.openxmlformats.org/officeDocument/2006/bibliography"/>
  </ds:schemaRefs>
</ds:datastoreItem>
</file>

<file path=customXml/itemProps9.xml><?xml version="1.0" encoding="utf-8"?>
<ds:datastoreItem xmlns:ds="http://schemas.openxmlformats.org/officeDocument/2006/customXml" ds:itemID="{7DD9F535-AD63-446C-9F9E-6A0E55D2716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TotalTime>
  <Pages>25</Pages>
  <Words>4445</Words>
  <Characters>26027</Characters>
  <Application>Microsoft Office Word</Application>
  <DocSecurity>0</DocSecurity>
  <Lines>216</Lines>
  <Paragraphs>60</Paragraphs>
  <ScaleCrop>false</ScaleCrop>
  <HeadingPairs>
    <vt:vector size="2" baseType="variant">
      <vt:variant>
        <vt:lpstr>Título</vt:lpstr>
      </vt:variant>
      <vt:variant>
        <vt:i4>1</vt:i4>
      </vt:variant>
    </vt:vector>
  </HeadingPairs>
  <TitlesOfParts>
    <vt:vector size="1" baseType="lpstr">
      <vt:lpstr>Informe de Fiscalización</vt:lpstr>
    </vt:vector>
  </TitlesOfParts>
  <Company>HP</Company>
  <LinksUpToDate>false</LinksUpToDate>
  <CharactersWithSpaces>30412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Informe de Fiscalización</dc:title>
  <dc:creator>Usuario</dc:creator>
  <cp:lastModifiedBy>Jeanette Caroca Olivares</cp:lastModifiedBy>
  <cp:revision>5</cp:revision>
  <cp:lastPrinted>2017-02-03T14:23:00Z</cp:lastPrinted>
  <dcterms:created xsi:type="dcterms:W3CDTF">2017-02-03T14:46:00Z</dcterms:created>
  <dcterms:modified xsi:type="dcterms:W3CDTF">2017-02-03T14:53:00Z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0x010100CDF2AF8199523547A2E7E78CA07AABF2</vt:lpwstr>
  </property>
  <property fmtid="{D5CDD505-2E9C-101B-9397-08002B2CF9AE}" pid="3" name="_dlc_DocIdItemGuid">
    <vt:lpwstr>b9e84a28-bf68-4b6a-a9de-a31c2e3597cc</vt:lpwstr>
  </property>
</Properties>
</file>