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bookmarkEnd w:id="0"/>
    <w:bookmarkEnd w:id="1"/>
    <w:bookmarkEnd w:id="2"/>
    <w:bookmarkEnd w:id="3"/>
    <w:p w14:paraId="1705D5DC" w14:textId="5925729A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5E58F0B1" w:rsidR="00EB20AD" w:rsidRDefault="002409B8" w:rsidP="00EB20AD">
      <w:pPr>
        <w:spacing w:after="0" w:line="240" w:lineRule="auto"/>
        <w:jc w:val="center"/>
        <w:rPr>
          <w:b/>
        </w:rPr>
      </w:pPr>
      <w:r>
        <w:rPr>
          <w:b/>
        </w:rPr>
        <w:t>COLEGIO MADRE ADMIRABLE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7FB46793" w14:textId="1C798B27" w:rsidR="00EB20AD" w:rsidRDefault="002409B8" w:rsidP="00EB20AD">
      <w:pPr>
        <w:spacing w:after="0" w:line="240" w:lineRule="auto"/>
        <w:jc w:val="center"/>
        <w:rPr>
          <w:b/>
        </w:rPr>
      </w:pPr>
      <w:r w:rsidRPr="002409B8">
        <w:rPr>
          <w:b/>
        </w:rPr>
        <w:t>DFZ-2016-2802-IX-PPDA-IA</w:t>
      </w:r>
    </w:p>
    <w:p w14:paraId="4D984BD1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2070"/>
        <w:gridCol w:w="2960"/>
      </w:tblGrid>
      <w:tr w:rsidR="00EB20AD" w:rsidRPr="0025129B" w14:paraId="69515A9D" w14:textId="77777777" w:rsidTr="007B7AFF">
        <w:trPr>
          <w:trHeight w:val="516"/>
          <w:jc w:val="center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7B7AFF">
        <w:trPr>
          <w:trHeight w:val="51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06A2359E" w:rsidR="00EB20AD" w:rsidRPr="0025129B" w:rsidRDefault="0064663E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Andrea Villablanca</w:t>
            </w:r>
            <w:r w:rsidR="00944485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T.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66BBBE5F" w:rsidR="00EB20AD" w:rsidRPr="0025129B" w:rsidRDefault="000A42A2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1B094C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4.5pt;height:62.25pt">
                  <v:imagedata r:id="rId9" o:title=""/>
                  <o:lock v:ext="edit" ungrouping="t" rotation="t" cropping="t" verticies="t" text="t" grouping="t"/>
                  <o:signatureline v:ext="edit" id="{17752A18-D223-4013-9919-5C29E518BCFF}" provid="{00000000-0000-0000-0000-000000000000}" o:suggestedsigner="Andrea Villablaca T" o:suggestedsigner2="División de Fiscalización" issignatureline="t"/>
                </v:shape>
              </w:pict>
            </w:r>
          </w:p>
        </w:tc>
      </w:tr>
      <w:tr w:rsidR="00EB20AD" w:rsidRPr="0025129B" w14:paraId="4E908101" w14:textId="77777777" w:rsidTr="007B7AFF">
        <w:trPr>
          <w:trHeight w:val="516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35B0A187" w:rsidR="00EB20AD" w:rsidRPr="0025129B" w:rsidRDefault="002409B8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M. Carolina Jiménez T.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508C1CAE" w:rsidR="00EB20AD" w:rsidRPr="0025129B" w:rsidRDefault="000A42A2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4BC4E3E">
                <v:shape id="_x0000_i1026" type="#_x0000_t75" alt="Línea de firma de Microsoft Office..." style="width:123pt;height:63pt">
                  <v:imagedata r:id="rId10" o:title=""/>
                  <o:lock v:ext="edit" ungrouping="t" rotation="t" cropping="t" verticies="t" text="t" grouping="t"/>
                  <o:signatureline v:ext="edit" id="{7F530BE4-AE78-4D6C-843C-14CC4326193A}" provid="{00000000-0000-0000-0000-000000000000}" o:suggestedsigner="M. Carolina Jiménez T." o:suggestedsigner2="División de Fiscalización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4"/>
    <w:p w14:paraId="362343D7" w14:textId="77777777" w:rsidR="002409B8" w:rsidRDefault="002409B8" w:rsidP="009A02EE">
      <w:pPr>
        <w:jc w:val="center"/>
        <w:rPr>
          <w:rFonts w:cs="Calibri"/>
          <w:b/>
        </w:rPr>
      </w:pP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40E84EC9" w:rsidR="002C17F2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Fundación Colegio Madre Admirable</w:t>
            </w:r>
          </w:p>
        </w:tc>
        <w:tc>
          <w:tcPr>
            <w:tcW w:w="2835" w:type="dxa"/>
            <w:vAlign w:val="center"/>
          </w:tcPr>
          <w:p w14:paraId="426096FF" w14:textId="155BF894" w:rsidR="002C17F2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65.588.670-2</w:t>
            </w:r>
          </w:p>
        </w:tc>
        <w:tc>
          <w:tcPr>
            <w:tcW w:w="3651" w:type="dxa"/>
            <w:vAlign w:val="center"/>
          </w:tcPr>
          <w:p w14:paraId="0E8D93CD" w14:textId="7FBC1858" w:rsidR="002C17F2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Colegio Madre Admirable</w:t>
            </w:r>
          </w:p>
        </w:tc>
        <w:tc>
          <w:tcPr>
            <w:tcW w:w="2971" w:type="dxa"/>
            <w:vAlign w:val="center"/>
          </w:tcPr>
          <w:p w14:paraId="686BC6CF" w14:textId="2B8440E0" w:rsidR="002C17F2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D. Perry 0468, Temuco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EF3CEF1" w14:textId="1E2D754B" w:rsidR="005966F5" w:rsidRDefault="005966F5" w:rsidP="00396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D.S. N°7</w:t>
            </w:r>
            <w:r w:rsidR="000B6AA3" w:rsidRPr="00F65A73">
              <w:rPr>
                <w:sz w:val="20"/>
              </w:rPr>
              <w:t>8</w:t>
            </w:r>
            <w:r w:rsidRPr="00F65A73">
              <w:rPr>
                <w:sz w:val="20"/>
              </w:rPr>
              <w:t>/20</w:t>
            </w:r>
            <w:r w:rsidR="002C17F2" w:rsidRPr="00F65A73">
              <w:rPr>
                <w:sz w:val="20"/>
              </w:rPr>
              <w:t>09</w:t>
            </w:r>
            <w:r w:rsidRPr="00F65A73">
              <w:rPr>
                <w:sz w:val="20"/>
              </w:rPr>
              <w:t xml:space="preserve"> MINSEGPRES, </w:t>
            </w:r>
            <w:r w:rsidR="00BD0978" w:rsidRPr="00F65A73">
              <w:rPr>
                <w:sz w:val="20"/>
              </w:rPr>
              <w:t xml:space="preserve">Plan </w:t>
            </w:r>
            <w:r w:rsidR="00BD0978">
              <w:rPr>
                <w:sz w:val="20"/>
              </w:rPr>
              <w:t>d</w:t>
            </w:r>
            <w:r w:rsidR="00BD0978" w:rsidRPr="00F65A73">
              <w:rPr>
                <w:sz w:val="20"/>
              </w:rPr>
              <w:t xml:space="preserve">e Descontaminación Atmosférica </w:t>
            </w:r>
            <w:r w:rsidR="00BD0978">
              <w:rPr>
                <w:sz w:val="20"/>
              </w:rPr>
              <w:t>(PDA) d</w:t>
            </w:r>
            <w:r w:rsidR="00BD0978" w:rsidRPr="00F65A73">
              <w:rPr>
                <w:sz w:val="20"/>
              </w:rPr>
              <w:t xml:space="preserve">e Temuco </w:t>
            </w:r>
            <w:r w:rsidR="00BD0978">
              <w:rPr>
                <w:sz w:val="20"/>
              </w:rPr>
              <w:t xml:space="preserve">y </w:t>
            </w:r>
            <w:r w:rsidR="00BD0978" w:rsidRPr="00F65A73">
              <w:rPr>
                <w:sz w:val="20"/>
              </w:rPr>
              <w:t>Padre Las Casas</w:t>
            </w:r>
            <w:r w:rsidR="003967A9">
              <w:rPr>
                <w:sz w:val="20"/>
              </w:rPr>
              <w:t>.</w:t>
            </w:r>
          </w:p>
          <w:p w14:paraId="7B8C5D1F" w14:textId="46593779" w:rsidR="003967A9" w:rsidRPr="00F65A73" w:rsidRDefault="001C277D" w:rsidP="0065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8/2010 MMA.</w:t>
            </w:r>
            <w:r w:rsidR="00653537">
              <w:t xml:space="preserve"> </w:t>
            </w:r>
            <w:r w:rsidR="00653537" w:rsidRPr="00653537">
              <w:rPr>
                <w:sz w:val="20"/>
              </w:rPr>
              <w:t>Plan de descontaminación atmosférica por</w:t>
            </w:r>
            <w:r w:rsidR="00653537">
              <w:rPr>
                <w:sz w:val="20"/>
              </w:rPr>
              <w:t xml:space="preserve"> MP </w:t>
            </w:r>
            <w:r w:rsidR="00653537" w:rsidRPr="00653537">
              <w:rPr>
                <w:sz w:val="20"/>
              </w:rPr>
              <w:t xml:space="preserve">2,5, para las comunas de </w:t>
            </w:r>
            <w:r w:rsidR="00653537">
              <w:rPr>
                <w:sz w:val="20"/>
              </w:rPr>
              <w:t>T</w:t>
            </w:r>
            <w:r w:rsidR="00653537" w:rsidRPr="00653537">
              <w:rPr>
                <w:sz w:val="20"/>
              </w:rPr>
              <w:t xml:space="preserve">emuco y </w:t>
            </w:r>
            <w:r w:rsidR="00653537">
              <w:rPr>
                <w:sz w:val="20"/>
              </w:rPr>
              <w:t>P</w:t>
            </w:r>
            <w:r w:rsidR="00653537" w:rsidRPr="00653537">
              <w:rPr>
                <w:sz w:val="20"/>
              </w:rPr>
              <w:t xml:space="preserve">adre </w:t>
            </w:r>
            <w:r w:rsidR="00653537">
              <w:rPr>
                <w:sz w:val="20"/>
              </w:rPr>
              <w:t>L</w:t>
            </w:r>
            <w:r w:rsidR="00653537" w:rsidRPr="00653537">
              <w:rPr>
                <w:sz w:val="20"/>
              </w:rPr>
              <w:t>as</w:t>
            </w:r>
            <w:r w:rsidR="00653537">
              <w:rPr>
                <w:sz w:val="20"/>
              </w:rPr>
              <w:t xml:space="preserve"> C</w:t>
            </w:r>
            <w:r w:rsidR="00653537" w:rsidRPr="00653537">
              <w:rPr>
                <w:sz w:val="20"/>
              </w:rPr>
              <w:t>asas y de actualización del plan de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 xml:space="preserve">descontaminación por </w:t>
            </w:r>
            <w:r w:rsidR="00653537">
              <w:rPr>
                <w:sz w:val="20"/>
              </w:rPr>
              <w:t xml:space="preserve">MP </w:t>
            </w:r>
            <w:r w:rsidR="00653537" w:rsidRPr="00653537">
              <w:rPr>
                <w:sz w:val="20"/>
              </w:rPr>
              <w:t xml:space="preserve">10, para las </w:t>
            </w:r>
            <w:r w:rsidR="00653537">
              <w:rPr>
                <w:sz w:val="20"/>
              </w:rPr>
              <w:t>m</w:t>
            </w:r>
            <w:r w:rsidR="00653537" w:rsidRPr="00653537">
              <w:rPr>
                <w:sz w:val="20"/>
              </w:rPr>
              <w:t>ismas</w:t>
            </w:r>
            <w:r w:rsidR="00653537">
              <w:rPr>
                <w:sz w:val="20"/>
              </w:rPr>
              <w:t xml:space="preserve"> </w:t>
            </w:r>
            <w:r w:rsidR="00653537" w:rsidRPr="00653537">
              <w:rPr>
                <w:sz w:val="20"/>
              </w:rPr>
              <w:t>comunas</w:t>
            </w:r>
            <w:r w:rsidR="00653537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77777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FB39D07" w:rsidR="005966F5" w:rsidRPr="00F65A73" w:rsidRDefault="002409B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03-06-2016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781"/>
        <w:gridCol w:w="1420"/>
        <w:gridCol w:w="1275"/>
        <w:gridCol w:w="5318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77777777" w:rsidR="005966F5" w:rsidRPr="00F65A73" w:rsidRDefault="005966F5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1A0BFF32" w:rsidR="005966F5" w:rsidRPr="00F65A73" w:rsidRDefault="00F65A73" w:rsidP="0001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 w:rsidRPr="00F65A73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Mediciones isocinéticas de caldera </w:t>
            </w:r>
            <w:r w:rsidR="00012F37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a pellet</w:t>
            </w:r>
          </w:p>
        </w:tc>
        <w:tc>
          <w:tcPr>
            <w:tcW w:w="537" w:type="pct"/>
            <w:vAlign w:val="center"/>
          </w:tcPr>
          <w:p w14:paraId="058F7FE5" w14:textId="56893F74" w:rsidR="005966F5" w:rsidRPr="00F65A73" w:rsidRDefault="007D3B1B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14-06-</w:t>
            </w:r>
            <w:r w:rsidR="00012F37">
              <w:rPr>
                <w:rFonts w:asciiTheme="minorHAnsi" w:hAnsiTheme="minorHAnsi" w:cs="Calibri"/>
                <w:sz w:val="20"/>
              </w:rPr>
              <w:t>2016</w:t>
            </w:r>
          </w:p>
        </w:tc>
        <w:tc>
          <w:tcPr>
            <w:tcW w:w="482" w:type="pct"/>
            <w:vAlign w:val="center"/>
          </w:tcPr>
          <w:p w14:paraId="6D2A3228" w14:textId="0E5AA7A1" w:rsidR="005966F5" w:rsidRPr="00F65A73" w:rsidRDefault="007D3B1B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No entrega información</w:t>
            </w:r>
          </w:p>
        </w:tc>
        <w:tc>
          <w:tcPr>
            <w:tcW w:w="2011" w:type="pct"/>
            <w:vAlign w:val="center"/>
          </w:tcPr>
          <w:p w14:paraId="06D30AB1" w14:textId="56F35BCE" w:rsidR="00A40FA6" w:rsidRPr="00F65A73" w:rsidRDefault="007D3B1B" w:rsidP="00B67DE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no entrega antecedentes solicitados en acta de fiscalización.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889"/>
        <w:gridCol w:w="7790"/>
      </w:tblGrid>
      <w:tr w:rsidR="00FF1CDD" w:rsidRPr="00A906CE" w14:paraId="16A111F1" w14:textId="77777777" w:rsidTr="00B82E11">
        <w:trPr>
          <w:trHeight w:val="239"/>
        </w:trPr>
        <w:tc>
          <w:tcPr>
            <w:tcW w:w="205" w:type="pct"/>
            <w:shd w:val="clear" w:color="auto" w:fill="D9D9D9"/>
          </w:tcPr>
          <w:p w14:paraId="0CD2A170" w14:textId="77777777" w:rsidR="00FF1CDD" w:rsidRPr="00A906CE" w:rsidRDefault="00FF1CDD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</w:p>
        </w:tc>
        <w:tc>
          <w:tcPr>
            <w:tcW w:w="1849" w:type="pct"/>
            <w:shd w:val="clear" w:color="auto" w:fill="D9D9D9"/>
            <w:vAlign w:val="center"/>
          </w:tcPr>
          <w:p w14:paraId="0787FC50" w14:textId="77777777" w:rsidR="00FF1CDD" w:rsidRPr="00A906CE" w:rsidRDefault="00FF1CDD" w:rsidP="00FF1CD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946" w:type="pct"/>
            <w:shd w:val="clear" w:color="auto" w:fill="D9D9D9"/>
            <w:vAlign w:val="center"/>
          </w:tcPr>
          <w:p w14:paraId="06E74C80" w14:textId="23697BC1" w:rsidR="00FF1CDD" w:rsidRPr="00A906CE" w:rsidRDefault="00FF1CDD" w:rsidP="00FF1CD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FF1CDD" w:rsidRPr="00A906CE" w14:paraId="41ED7ABD" w14:textId="77777777" w:rsidTr="00B82E11">
        <w:trPr>
          <w:trHeight w:val="2215"/>
        </w:trPr>
        <w:tc>
          <w:tcPr>
            <w:tcW w:w="205" w:type="pct"/>
            <w:vAlign w:val="center"/>
          </w:tcPr>
          <w:p w14:paraId="3C39F5A3" w14:textId="77777777" w:rsidR="00FF1CDD" w:rsidRPr="00A906CE" w:rsidRDefault="00FF1CDD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169132B4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5B52D79D" w14:textId="77777777" w:rsidR="00FF1CDD" w:rsidRPr="00A906CE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26E34A16" w14:textId="71B93B2D" w:rsidR="00FF1CDD" w:rsidRPr="00FC7FE8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</w:tc>
        <w:tc>
          <w:tcPr>
            <w:tcW w:w="2946" w:type="pct"/>
            <w:vAlign w:val="center"/>
          </w:tcPr>
          <w:p w14:paraId="2AEA5FA4" w14:textId="5DFF8096" w:rsidR="00FF1CDD" w:rsidRDefault="00FF1CDD" w:rsidP="00FF1CDD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establecimiento educacional se constató la existencia de dos calderas de calefacción que utilizan leña como combustible (Ver fotografía N° 1). Ambas calderas son de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Unical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modelo G2-80, de potencia eléctrica 93 kW. Poseen registro del Ministerio de Salud N° 689 y N° 690 SSAS. En ambos casos el año de fabricación es 2007. </w:t>
            </w:r>
          </w:p>
          <w:p w14:paraId="3A7DDD8F" w14:textId="23705DBB" w:rsidR="00FF1CDD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fiscalización, se observa que desde la caldera N° 690 se observa salida de humo desde la puerta de carga.</w:t>
            </w:r>
          </w:p>
          <w:p w14:paraId="1D5C34F7" w14:textId="77777777" w:rsidR="00FF1CDD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D232C9" w14:textId="4F35EAE9" w:rsidR="00FF1CDD" w:rsidRDefault="00FF1CDD" w:rsidP="00FF1CDD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Según los antecedentes presentados por el titular durante la actividad de fiscalización (Ver anexo 2 ORD N° A20-2455 y A20-2457), ambas calderas son consideradas fuentes nuevas.</w:t>
            </w:r>
          </w:p>
          <w:p w14:paraId="2BF332AC" w14:textId="77777777" w:rsidR="00FF1CDD" w:rsidRPr="00F45F9B" w:rsidRDefault="00FF1CDD" w:rsidP="00FF1CDD">
            <w:pPr>
              <w:pStyle w:val="Prrafodelista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2FF1FFCD" w:rsidR="00FF1CDD" w:rsidRPr="00A906CE" w:rsidRDefault="00FF1CDD" w:rsidP="00FF1CDD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Se constata la existencia de una tercera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que utiliza pellet como combustible (Ver fotografía N° 3). No se cuentan con los antecedentes necesarios para determinar si la caldera corresponde a una fuente nueva o existente.</w:t>
            </w:r>
          </w:p>
        </w:tc>
      </w:tr>
      <w:tr w:rsidR="00FF1CDD" w:rsidRPr="00A906CE" w14:paraId="58B8F846" w14:textId="77777777" w:rsidTr="00B82E11">
        <w:trPr>
          <w:trHeight w:val="1003"/>
        </w:trPr>
        <w:tc>
          <w:tcPr>
            <w:tcW w:w="205" w:type="pct"/>
            <w:vAlign w:val="center"/>
          </w:tcPr>
          <w:p w14:paraId="4E8A8039" w14:textId="09A97A50" w:rsidR="00FF1CDD" w:rsidRPr="00A906CE" w:rsidRDefault="00FF1CDD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3265E333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5: </w:t>
            </w:r>
          </w:p>
          <w:p w14:paraId="2110E8C4" w14:textId="728E8A7F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Transcurridos doce meses, contados desde la publicación en el Diario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 del presente decreto, en las comunas de Temuco y Padre Las Casas, quedará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prohibido el uso de leña que no cumpla los requerimientos técnicos de la Norma Chilena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Nº 2907/2005 Requisitos leña sobre Combustible Sólido – Leña – Requisitos,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de acuerdo a la especificación de </w:t>
            </w:r>
            <w:r w:rsidRPr="00E56D24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>"leña seca"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establecida en la tabla 1 de dicha Norma,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la cual define como leña seca aquella que tiene un contenido de humedad menor o igual 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25% en base seca. La verificación del contenido de humedad de la leña se realizará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acorde a lo establecido en Norma Chilena Oficial </w:t>
            </w:r>
            <w:proofErr w:type="spellStart"/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NCh</w:t>
            </w:r>
            <w:proofErr w:type="spellEnd"/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2965/2005.</w:t>
            </w:r>
          </w:p>
        </w:tc>
        <w:tc>
          <w:tcPr>
            <w:tcW w:w="2946" w:type="pct"/>
            <w:vAlign w:val="center"/>
          </w:tcPr>
          <w:p w14:paraId="20BE6EB0" w14:textId="72EA6544" w:rsidR="00FF1CDD" w:rsidRDefault="00FF1CDD" w:rsidP="00FF1CDD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Durante la actividad de fiscalización, se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procedió a determinar el contenido de </w:t>
            </w:r>
            <w:r>
              <w:rPr>
                <w:rFonts w:asciiTheme="minorHAnsi" w:hAnsiTheme="minorHAnsi"/>
                <w:sz w:val="20"/>
                <w:szCs w:val="20"/>
              </w:rPr>
              <w:t>h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umedad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la leña acopiada en el mismo edificio, la cual es utilizada como combustible para las calderas N° 689 y 690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. La leña disponible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 el edificio 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es menor a 40 metros estéreos, por lo que se tomaron 10 muestras de leña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 xml:space="preserve"> forma aleato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ria para el análisis de humedad </w:t>
            </w:r>
            <w:r w:rsidRPr="004D7D7A">
              <w:rPr>
                <w:rFonts w:asciiTheme="minorHAnsi" w:hAnsiTheme="minorHAnsi"/>
                <w:sz w:val="20"/>
                <w:szCs w:val="20"/>
              </w:rPr>
              <w:t>(Ver fotografía 2).</w:t>
            </w:r>
          </w:p>
          <w:p w14:paraId="085C69D8" w14:textId="77777777" w:rsidR="00FF1CDD" w:rsidRPr="00C46029" w:rsidRDefault="00FF1CDD" w:rsidP="00FF1CDD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35938C5" w14:textId="035C4A7C" w:rsidR="009467D6" w:rsidRDefault="00FF1CDD" w:rsidP="002D2869">
            <w:pPr>
              <w:pStyle w:val="Prrafodelista"/>
              <w:numPr>
                <w:ilvl w:val="0"/>
                <w:numId w:val="27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43E16">
              <w:rPr>
                <w:rFonts w:asciiTheme="minorHAnsi" w:hAnsiTheme="minorHAnsi"/>
                <w:sz w:val="20"/>
                <w:szCs w:val="20"/>
              </w:rPr>
              <w:t>De las 10 muestras medidas</w:t>
            </w:r>
            <w:r>
              <w:rPr>
                <w:rFonts w:asciiTheme="minorHAnsi" w:hAnsiTheme="minorHAnsi"/>
                <w:sz w:val="20"/>
                <w:szCs w:val="20"/>
              </w:rPr>
              <w:t>, se tiene que el 80% presentan valores de humedad superior al 25%</w:t>
            </w:r>
            <w:r w:rsidRPr="00343E16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Los resultados de las mediciones se presentan </w:t>
            </w:r>
            <w:r w:rsidR="009467D6">
              <w:rPr>
                <w:rFonts w:asciiTheme="minorHAnsi" w:hAnsiTheme="minorHAnsi"/>
                <w:sz w:val="20"/>
                <w:szCs w:val="20"/>
              </w:rPr>
              <w:t>en la siguiente tabla</w:t>
            </w:r>
            <w:r w:rsidR="00944485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30F9DE4" w14:textId="77777777" w:rsidR="009467D6" w:rsidRPr="009467D6" w:rsidRDefault="009467D6" w:rsidP="009467D6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527DAAB7" w14:textId="0024AE5F" w:rsidR="009467D6" w:rsidRPr="00955A6A" w:rsidRDefault="009467D6" w:rsidP="009467D6">
            <w:pPr>
              <w:pStyle w:val="Prrafodelista"/>
              <w:spacing w:after="0"/>
              <w:ind w:left="36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Tabla 1</w:t>
            </w:r>
            <w:r w:rsidRPr="00955A6A">
              <w:rPr>
                <w:rFonts w:asciiTheme="minorHAnsi" w:hAnsiTheme="minorHAnsi"/>
                <w:sz w:val="20"/>
                <w:szCs w:val="20"/>
              </w:rPr>
              <w:t>. Corrección de exceso de aire de mediciones.</w:t>
            </w:r>
          </w:p>
          <w:tbl>
            <w:tblPr>
              <w:tblStyle w:val="Tablaconcuadrcula"/>
              <w:tblW w:w="6058" w:type="dxa"/>
              <w:tblInd w:w="720" w:type="dxa"/>
              <w:tblLook w:val="04A0" w:firstRow="1" w:lastRow="0" w:firstColumn="1" w:lastColumn="0" w:noHBand="0" w:noVBand="1"/>
            </w:tblPr>
            <w:tblGrid>
              <w:gridCol w:w="1356"/>
              <w:gridCol w:w="1595"/>
              <w:gridCol w:w="1621"/>
              <w:gridCol w:w="1486"/>
            </w:tblGrid>
            <w:tr w:rsidR="009467D6" w14:paraId="0B386EE1" w14:textId="2A4E066A" w:rsidTr="00944485">
              <w:trPr>
                <w:trHeight w:val="303"/>
              </w:trPr>
              <w:tc>
                <w:tcPr>
                  <w:tcW w:w="1356" w:type="dxa"/>
                  <w:vAlign w:val="center"/>
                </w:tcPr>
                <w:p w14:paraId="6DB804BB" w14:textId="36C362B5" w:rsidR="009467D6" w:rsidRP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467D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N° </w:t>
                  </w:r>
                  <w:r w:rsidR="00944485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</w:t>
                  </w:r>
                  <w:r w:rsidRPr="009467D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edición</w:t>
                  </w:r>
                </w:p>
              </w:tc>
              <w:tc>
                <w:tcPr>
                  <w:tcW w:w="1595" w:type="dxa"/>
                  <w:vAlign w:val="center"/>
                </w:tcPr>
                <w:p w14:paraId="429172B5" w14:textId="77777777" w:rsidR="00944485" w:rsidRDefault="00944485" w:rsidP="00944485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  <w:p w14:paraId="479A72F1" w14:textId="65211E3A" w:rsidR="009467D6" w:rsidRPr="009467D6" w:rsidRDefault="00944485" w:rsidP="00944485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467D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% Humedad</w:t>
                  </w:r>
                </w:p>
              </w:tc>
              <w:tc>
                <w:tcPr>
                  <w:tcW w:w="1621" w:type="dxa"/>
                  <w:vAlign w:val="center"/>
                </w:tcPr>
                <w:p w14:paraId="0E58DDD6" w14:textId="3ED163BF" w:rsidR="009467D6" w:rsidRPr="009467D6" w:rsidRDefault="00944485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N° M</w:t>
                  </w:r>
                  <w:r w:rsidR="009467D6" w:rsidRPr="009467D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edición</w:t>
                  </w:r>
                </w:p>
              </w:tc>
              <w:tc>
                <w:tcPr>
                  <w:tcW w:w="1486" w:type="dxa"/>
                  <w:vAlign w:val="center"/>
                </w:tcPr>
                <w:p w14:paraId="02431F9B" w14:textId="4192057B" w:rsidR="009467D6" w:rsidRP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467D6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% Humedad</w:t>
                  </w:r>
                </w:p>
              </w:tc>
            </w:tr>
            <w:tr w:rsidR="009467D6" w14:paraId="6171A70D" w14:textId="19E908BE" w:rsidTr="00944485">
              <w:trPr>
                <w:trHeight w:val="265"/>
              </w:trPr>
              <w:tc>
                <w:tcPr>
                  <w:tcW w:w="1356" w:type="dxa"/>
                  <w:vAlign w:val="center"/>
                </w:tcPr>
                <w:p w14:paraId="0F0273BA" w14:textId="48B8B75A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95" w:type="dxa"/>
                  <w:vAlign w:val="center"/>
                </w:tcPr>
                <w:p w14:paraId="6C1E4CB5" w14:textId="61AB0326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32,8</w:t>
                  </w:r>
                </w:p>
              </w:tc>
              <w:tc>
                <w:tcPr>
                  <w:tcW w:w="1621" w:type="dxa"/>
                  <w:vAlign w:val="center"/>
                </w:tcPr>
                <w:p w14:paraId="1C011853" w14:textId="2AB7A421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86" w:type="dxa"/>
                  <w:vAlign w:val="center"/>
                </w:tcPr>
                <w:p w14:paraId="710EDD93" w14:textId="65D1CF8C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33,7</w:t>
                  </w:r>
                </w:p>
              </w:tc>
            </w:tr>
            <w:tr w:rsidR="009467D6" w14:paraId="6700E6D0" w14:textId="62573DCC" w:rsidTr="00944485">
              <w:trPr>
                <w:trHeight w:val="265"/>
              </w:trPr>
              <w:tc>
                <w:tcPr>
                  <w:tcW w:w="1356" w:type="dxa"/>
                  <w:vAlign w:val="center"/>
                </w:tcPr>
                <w:p w14:paraId="60227BC2" w14:textId="715EE04B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95" w:type="dxa"/>
                  <w:vAlign w:val="center"/>
                </w:tcPr>
                <w:p w14:paraId="25F299BE" w14:textId="61ABB3BB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43,8</w:t>
                  </w:r>
                </w:p>
              </w:tc>
              <w:tc>
                <w:tcPr>
                  <w:tcW w:w="1621" w:type="dxa"/>
                  <w:vAlign w:val="center"/>
                </w:tcPr>
                <w:p w14:paraId="47EA9C71" w14:textId="6220599B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86" w:type="dxa"/>
                  <w:vAlign w:val="center"/>
                </w:tcPr>
                <w:p w14:paraId="0E807305" w14:textId="3D142C7D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33,6</w:t>
                  </w:r>
                </w:p>
              </w:tc>
            </w:tr>
            <w:tr w:rsidR="009467D6" w14:paraId="57510814" w14:textId="70C943BB" w:rsidTr="00944485">
              <w:trPr>
                <w:trHeight w:val="274"/>
              </w:trPr>
              <w:tc>
                <w:tcPr>
                  <w:tcW w:w="1356" w:type="dxa"/>
                  <w:vAlign w:val="center"/>
                </w:tcPr>
                <w:p w14:paraId="28A39CC5" w14:textId="60425721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95" w:type="dxa"/>
                  <w:vAlign w:val="center"/>
                </w:tcPr>
                <w:p w14:paraId="27C1F7ED" w14:textId="131AF948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22,1</w:t>
                  </w:r>
                </w:p>
              </w:tc>
              <w:tc>
                <w:tcPr>
                  <w:tcW w:w="1621" w:type="dxa"/>
                  <w:vAlign w:val="center"/>
                </w:tcPr>
                <w:p w14:paraId="7438509F" w14:textId="0E1A846D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486" w:type="dxa"/>
                  <w:vAlign w:val="center"/>
                </w:tcPr>
                <w:p w14:paraId="2F79CEFC" w14:textId="49FB9033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37,0</w:t>
                  </w:r>
                </w:p>
              </w:tc>
            </w:tr>
            <w:tr w:rsidR="009467D6" w14:paraId="4DFBBAAA" w14:textId="6F0670B0" w:rsidTr="00944485">
              <w:trPr>
                <w:trHeight w:val="265"/>
              </w:trPr>
              <w:tc>
                <w:tcPr>
                  <w:tcW w:w="1356" w:type="dxa"/>
                  <w:vAlign w:val="center"/>
                </w:tcPr>
                <w:p w14:paraId="5AAFBDF5" w14:textId="385FB2FA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595" w:type="dxa"/>
                  <w:vAlign w:val="center"/>
                </w:tcPr>
                <w:p w14:paraId="23173FEA" w14:textId="0CDA0BA9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621" w:type="dxa"/>
                  <w:vAlign w:val="center"/>
                </w:tcPr>
                <w:p w14:paraId="651DF34A" w14:textId="2A56F967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486" w:type="dxa"/>
                  <w:vAlign w:val="center"/>
                </w:tcPr>
                <w:p w14:paraId="490B588A" w14:textId="52D7D7BB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25,7</w:t>
                  </w:r>
                </w:p>
              </w:tc>
            </w:tr>
            <w:tr w:rsidR="009467D6" w14:paraId="1E7494EF" w14:textId="53508D3C" w:rsidTr="00944485">
              <w:trPr>
                <w:trHeight w:val="274"/>
              </w:trPr>
              <w:tc>
                <w:tcPr>
                  <w:tcW w:w="1356" w:type="dxa"/>
                  <w:vAlign w:val="center"/>
                </w:tcPr>
                <w:p w14:paraId="4D34F09C" w14:textId="4A61F317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95" w:type="dxa"/>
                  <w:vAlign w:val="center"/>
                </w:tcPr>
                <w:p w14:paraId="02FF7D3F" w14:textId="23FE1755" w:rsidR="009467D6" w:rsidRDefault="009467D6" w:rsidP="009467D6">
                  <w:pPr>
                    <w:pStyle w:val="Prrafodelista"/>
                    <w:ind w:left="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22,4</w:t>
                  </w:r>
                </w:p>
              </w:tc>
              <w:tc>
                <w:tcPr>
                  <w:tcW w:w="1621" w:type="dxa"/>
                  <w:vAlign w:val="center"/>
                </w:tcPr>
                <w:p w14:paraId="54470E3D" w14:textId="65AAB9E9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86" w:type="dxa"/>
                  <w:vAlign w:val="center"/>
                </w:tcPr>
                <w:p w14:paraId="44FA1306" w14:textId="3D7C0DA8" w:rsidR="009467D6" w:rsidRDefault="009467D6" w:rsidP="009467D6">
                  <w:pPr>
                    <w:spacing w:after="0" w:line="240" w:lineRule="auto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29,6</w:t>
                  </w:r>
                </w:p>
              </w:tc>
            </w:tr>
          </w:tbl>
          <w:p w14:paraId="2617DF31" w14:textId="77777777" w:rsidR="002D2869" w:rsidRDefault="002D2869" w:rsidP="002D2869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44A9145A" w14:textId="5B24AF03" w:rsidR="002D2869" w:rsidRPr="00343E16" w:rsidRDefault="002D2869" w:rsidP="00944485">
            <w:pPr>
              <w:pStyle w:val="Prrafodelista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1CDD" w:rsidRPr="00A906CE" w14:paraId="7B785CC2" w14:textId="77777777" w:rsidTr="00B82E11">
        <w:trPr>
          <w:trHeight w:val="859"/>
        </w:trPr>
        <w:tc>
          <w:tcPr>
            <w:tcW w:w="205" w:type="pct"/>
            <w:vAlign w:val="center"/>
          </w:tcPr>
          <w:p w14:paraId="4B19781C" w14:textId="10E3826F" w:rsidR="00FF1CDD" w:rsidRPr="00A906CE" w:rsidRDefault="00FF1CDD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2B21AC7B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14:paraId="45E2AA26" w14:textId="77777777" w:rsidR="00FF1CDD" w:rsidRPr="002F492B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23A647E0" w14:textId="77777777" w:rsidR="00FF1CDD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9.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p w14:paraId="498AFC70" w14:textId="77777777" w:rsidR="00FF1CDD" w:rsidRPr="002F492B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4989" w:type="pct"/>
              <w:jc w:val="center"/>
              <w:tblLook w:val="04A0" w:firstRow="1" w:lastRow="0" w:firstColumn="1" w:lastColumn="0" w:noHBand="0" w:noVBand="1"/>
            </w:tblPr>
            <w:tblGrid>
              <w:gridCol w:w="1400"/>
              <w:gridCol w:w="1314"/>
              <w:gridCol w:w="1939"/>
            </w:tblGrid>
            <w:tr w:rsidR="00FF1CDD" w:rsidRPr="00A906CE" w14:paraId="16A77AD9" w14:textId="77777777" w:rsidTr="00B82E11">
              <w:trPr>
                <w:trHeight w:val="147"/>
                <w:jc w:val="center"/>
              </w:trPr>
              <w:tc>
                <w:tcPr>
                  <w:tcW w:w="5000" w:type="pct"/>
                  <w:gridSpan w:val="3"/>
                </w:tcPr>
                <w:p w14:paraId="3D202E92" w14:textId="48C815A5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Nueva</w:t>
                  </w:r>
                </w:p>
              </w:tc>
            </w:tr>
            <w:tr w:rsidR="00FF1CDD" w:rsidRPr="00A906CE" w14:paraId="13A1E178" w14:textId="77777777" w:rsidTr="00B82E11">
              <w:trPr>
                <w:trHeight w:val="147"/>
                <w:jc w:val="center"/>
              </w:trPr>
              <w:tc>
                <w:tcPr>
                  <w:tcW w:w="1504" w:type="pct"/>
                </w:tcPr>
                <w:p w14:paraId="32208836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412" w:type="pct"/>
                </w:tcPr>
                <w:p w14:paraId="25164DFF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2083" w:type="pct"/>
                </w:tcPr>
                <w:p w14:paraId="63BAE2F6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FF1CDD" w:rsidRPr="00A906CE" w14:paraId="5090B2C3" w14:textId="77777777" w:rsidTr="00B82E11">
              <w:trPr>
                <w:trHeight w:val="147"/>
                <w:jc w:val="center"/>
              </w:trPr>
              <w:tc>
                <w:tcPr>
                  <w:tcW w:w="5000" w:type="pct"/>
                  <w:gridSpan w:val="3"/>
                </w:tcPr>
                <w:p w14:paraId="445373DD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FF1CDD" w:rsidRPr="00A906CE" w14:paraId="51BB67F0" w14:textId="77777777" w:rsidTr="00B82E11">
              <w:trPr>
                <w:trHeight w:val="147"/>
                <w:jc w:val="center"/>
              </w:trPr>
              <w:tc>
                <w:tcPr>
                  <w:tcW w:w="1504" w:type="pct"/>
                </w:tcPr>
                <w:p w14:paraId="5A26B5A2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412" w:type="pct"/>
                </w:tcPr>
                <w:p w14:paraId="1A12FD0B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2083" w:type="pct"/>
                </w:tcPr>
                <w:p w14:paraId="658245C4" w14:textId="77777777" w:rsidR="00FF1CDD" w:rsidRPr="00A906CE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1D8F4612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7E08A361" w14:textId="6D77C471" w:rsidR="00FF1CDD" w:rsidRDefault="00FF1CDD" w:rsidP="00FF1CDD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Durante la actividad de fiscalización, el titular hace entrega de los informes isocinéticos de los años 2014 y 2016 para las  </w:t>
            </w:r>
            <w:r w:rsidRPr="00955F31">
              <w:rPr>
                <w:rFonts w:asciiTheme="minorHAnsi" w:hAnsiTheme="minorHAnsi"/>
                <w:sz w:val="20"/>
                <w:szCs w:val="20"/>
              </w:rPr>
              <w:t>calderas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N° 689 y 690</w:t>
            </w:r>
            <w:r w:rsidRPr="00955F31">
              <w:rPr>
                <w:rFonts w:asciiTheme="minorHAnsi" w:hAnsiTheme="minorHAnsi"/>
                <w:sz w:val="20"/>
                <w:szCs w:val="20"/>
              </w:rPr>
              <w:t xml:space="preserve"> (Ver anexo 3).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Se realiza el análisis de la información presentada, en base al informe del año 2016.</w:t>
            </w:r>
          </w:p>
          <w:p w14:paraId="3122F4DF" w14:textId="77777777" w:rsidR="00FF1CDD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99AACE9" w14:textId="77777777" w:rsidR="00FF1CDD" w:rsidRDefault="00FF1CDD" w:rsidP="00FF1CDD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Para la caldera registro N° 689 SSAS, es posible indicar lo siguiente:</w:t>
            </w:r>
          </w:p>
          <w:p w14:paraId="4077C6B2" w14:textId="70094AF9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medición de MP fue realizada el día 14-12-2015, utilizando la metodología CH5</w:t>
            </w:r>
            <w:r w:rsidR="00B3573E">
              <w:rPr>
                <w:rFonts w:asciiTheme="minorHAnsi" w:hAnsiTheme="minorHAnsi"/>
                <w:sz w:val="20"/>
                <w:szCs w:val="20"/>
              </w:rPr>
              <w:t xml:space="preserve"> “Determinación de las Emisiones de Partículas desde Fuentes Estacionarias”.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laboratorio a cargo de la medición cor</w:t>
            </w:r>
            <w:r w:rsidR="008C7D65">
              <w:rPr>
                <w:rFonts w:asciiTheme="minorHAnsi" w:hAnsiTheme="minorHAnsi"/>
                <w:sz w:val="20"/>
                <w:szCs w:val="20"/>
              </w:rPr>
              <w:t xml:space="preserve">responde a Laboratorio </w:t>
            </w:r>
            <w:proofErr w:type="spellStart"/>
            <w:r w:rsidR="008C7D65">
              <w:rPr>
                <w:rFonts w:asciiTheme="minorHAnsi" w:hAnsiTheme="minorHAnsi"/>
                <w:sz w:val="20"/>
                <w:szCs w:val="20"/>
              </w:rPr>
              <w:t>Ambiquim</w:t>
            </w:r>
            <w:proofErr w:type="spellEnd"/>
            <w:r w:rsidR="008C7D65">
              <w:rPr>
                <w:rFonts w:asciiTheme="minorHAnsi" w:hAnsiTheme="minorHAnsi"/>
                <w:sz w:val="20"/>
                <w:szCs w:val="20"/>
              </w:rPr>
              <w:t>, el cual corresponde a una Entidad Técnica de Fiscalización Ambienta</w:t>
            </w:r>
            <w:r w:rsidR="00B3573E">
              <w:rPr>
                <w:rFonts w:asciiTheme="minorHAnsi" w:hAnsiTheme="minorHAnsi"/>
                <w:sz w:val="20"/>
                <w:szCs w:val="20"/>
              </w:rPr>
              <w:t>l (ETFA)</w:t>
            </w:r>
            <w:r w:rsidR="008C7D65">
              <w:rPr>
                <w:rFonts w:asciiTheme="minorHAnsi" w:hAnsiTheme="minorHAnsi"/>
                <w:sz w:val="20"/>
                <w:szCs w:val="20"/>
              </w:rPr>
              <w:t xml:space="preserve"> autorizada por esta Superintendencia para realizar mediciones isocinéticas bajo el método CH-5</w:t>
            </w:r>
            <w:r w:rsidR="00B3573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8837ADA" w14:textId="5F5CA6CD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fuente corresponde a una caldera de agua caliente, grupal, que utiliza leña como combustible, con una capacidad de 79,980 kcal/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y un consumo de combustible de 23 Kg/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077EA48" w14:textId="7A1BBF70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concentración corregida promedio de material particulado es de 197,3 mg/m3N, presentando una desviación de 3,7 mg/m3N.</w:t>
            </w:r>
          </w:p>
          <w:p w14:paraId="33DC2114" w14:textId="1587AAC8" w:rsidR="00B82E11" w:rsidRPr="00055BBE" w:rsidRDefault="00B82E11" w:rsidP="00B82E11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t>Dur</w:t>
            </w:r>
            <w:r w:rsidR="00B3573E">
              <w:rPr>
                <w:rFonts w:asciiTheme="minorHAnsi" w:hAnsiTheme="minorHAnsi"/>
                <w:sz w:val="20"/>
                <w:szCs w:val="20"/>
              </w:rPr>
              <w:t>ante la medición se realizan dos</w:t>
            </w:r>
            <w:r w:rsidRPr="00055BBE">
              <w:rPr>
                <w:rFonts w:asciiTheme="minorHAnsi" w:hAnsiTheme="minorHAnsi"/>
                <w:sz w:val="20"/>
                <w:szCs w:val="20"/>
              </w:rPr>
              <w:t xml:space="preserve"> corridas, debido a que la fuente presenta un caudal </w:t>
            </w:r>
            <w:r w:rsidR="00B3573E">
              <w:rPr>
                <w:rFonts w:asciiTheme="minorHAnsi" w:hAnsiTheme="minorHAnsi"/>
                <w:sz w:val="20"/>
                <w:szCs w:val="20"/>
              </w:rPr>
              <w:t>inferior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1.000 m3N, procedimiento establecido en el método CH-5, el cual fue aprobado mediante Resolución Exenta N° 1.349 del 6 de octubre de 1997 del Ministerio de Salud.</w:t>
            </w:r>
          </w:p>
          <w:p w14:paraId="1837D63F" w14:textId="77777777" w:rsidR="00FF1CDD" w:rsidRDefault="00FF1CDD" w:rsidP="00FF1CDD">
            <w:pPr>
              <w:pStyle w:val="Prrafodelista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C735435" w14:textId="19434916" w:rsidR="00FF1CDD" w:rsidRDefault="00FF1CDD" w:rsidP="00FF1CDD">
            <w:pPr>
              <w:pStyle w:val="Prrafodelista"/>
              <w:numPr>
                <w:ilvl w:val="0"/>
                <w:numId w:val="28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Para l</w:t>
            </w:r>
            <w:r w:rsidRPr="008018C3">
              <w:rPr>
                <w:rFonts w:asciiTheme="minorHAnsi" w:hAnsiTheme="minorHAnsi"/>
                <w:sz w:val="20"/>
                <w:szCs w:val="20"/>
              </w:rPr>
              <w:t>a caldera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registro N° 690 SSAS, es posible indicar lo siguiente:</w:t>
            </w:r>
          </w:p>
          <w:p w14:paraId="4557A19D" w14:textId="46128B9D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medición de MP fue realizada el día 14-12-2015, utilizando la metodología CH5</w:t>
            </w:r>
            <w:r w:rsidR="00B82E11">
              <w:rPr>
                <w:rFonts w:asciiTheme="minorHAnsi" w:hAnsiTheme="minorHAnsi"/>
                <w:sz w:val="20"/>
                <w:szCs w:val="20"/>
              </w:rPr>
              <w:t xml:space="preserve"> “Determinación de las Emisiones de Partículas desde Fuentes Estacionarias”.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laboratorio a cargo de la medición corresponde a Laboratorio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Ambiquim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CFA77F2" w14:textId="77777777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 fuente corresponde a una caldera de agua caliente, grupal, que utiliza leña como combustible, con una capacidad de 79,980 kcal/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y un consumo de combustible de 23 Kg/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04B7D89" w14:textId="77777777" w:rsidR="00FF1CDD" w:rsidRDefault="00FF1CDD" w:rsidP="00FF1CDD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B682A">
              <w:rPr>
                <w:rFonts w:asciiTheme="minorHAnsi" w:hAnsiTheme="minorHAnsi"/>
                <w:sz w:val="20"/>
                <w:szCs w:val="20"/>
              </w:rPr>
              <w:t>La concentración corregida promedio de material particulado es de 450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4B682A">
              <w:rPr>
                <w:rFonts w:asciiTheme="minorHAnsi" w:hAnsiTheme="minorHAnsi"/>
                <w:sz w:val="20"/>
                <w:szCs w:val="20"/>
              </w:rPr>
              <w:t>3 mg/m3N, presentando una desviación de 9,2 mg/m3N.</w:t>
            </w:r>
          </w:p>
          <w:p w14:paraId="231C53ED" w14:textId="7CD16D81" w:rsidR="00B82E11" w:rsidRPr="00055BBE" w:rsidRDefault="00B82E11" w:rsidP="00B82E11">
            <w:pPr>
              <w:pStyle w:val="Prrafodelista"/>
              <w:numPr>
                <w:ilvl w:val="0"/>
                <w:numId w:val="33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55BBE">
              <w:rPr>
                <w:rFonts w:asciiTheme="minorHAnsi" w:hAnsiTheme="minorHAnsi"/>
                <w:sz w:val="20"/>
                <w:szCs w:val="20"/>
              </w:rPr>
              <w:lastRenderedPageBreak/>
              <w:t>Dura</w:t>
            </w:r>
            <w:r w:rsidR="00B3573E">
              <w:rPr>
                <w:rFonts w:asciiTheme="minorHAnsi" w:hAnsiTheme="minorHAnsi"/>
                <w:sz w:val="20"/>
                <w:szCs w:val="20"/>
              </w:rPr>
              <w:t>nte la medición se realizan dos</w:t>
            </w:r>
            <w:r w:rsidRPr="00055BBE">
              <w:rPr>
                <w:rFonts w:asciiTheme="minorHAnsi" w:hAnsiTheme="minorHAnsi"/>
                <w:sz w:val="20"/>
                <w:szCs w:val="20"/>
              </w:rPr>
              <w:t xml:space="preserve"> corridas, debido a que la f</w:t>
            </w:r>
            <w:r w:rsidR="00B3573E">
              <w:rPr>
                <w:rFonts w:asciiTheme="minorHAnsi" w:hAnsiTheme="minorHAnsi"/>
                <w:sz w:val="20"/>
                <w:szCs w:val="20"/>
              </w:rPr>
              <w:t>uente presenta un caudal inferior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1.000 m3N, procedimiento establecido en el método CH-5, el cual fue aprobado mediante Resolución Exenta N° 1.349 del 6 de octubre de 1997 del Ministerio de Salud.</w:t>
            </w:r>
          </w:p>
          <w:p w14:paraId="3D9FBFD7" w14:textId="1EEDC7F2" w:rsidR="008C7D65" w:rsidRPr="00A906CE" w:rsidRDefault="008C7D65" w:rsidP="00B82E11">
            <w:pPr>
              <w:pStyle w:val="Prrafodelista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1CDD" w:rsidRPr="00A906CE" w14:paraId="0857EDF7" w14:textId="77777777" w:rsidTr="00B82E11">
        <w:trPr>
          <w:trHeight w:val="2215"/>
        </w:trPr>
        <w:tc>
          <w:tcPr>
            <w:tcW w:w="205" w:type="pct"/>
            <w:vAlign w:val="center"/>
          </w:tcPr>
          <w:p w14:paraId="538B869F" w14:textId="2DE8364C" w:rsidR="00FF1CDD" w:rsidRPr="00A906CE" w:rsidRDefault="00FF1CDD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2AB85D40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7DDE31C5" w14:textId="77777777" w:rsidR="00FF1CDD" w:rsidRPr="00A83C6A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2946" w:type="pct"/>
            <w:vAlign w:val="center"/>
          </w:tcPr>
          <w:p w14:paraId="04962E7C" w14:textId="0962FBC8" w:rsidR="004B24C4" w:rsidRDefault="00FF1CDD" w:rsidP="004B24C4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36BC3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el examen de información realizado a</w:t>
            </w:r>
            <w:r w:rsidRPr="00C36BC3">
              <w:rPr>
                <w:rFonts w:asciiTheme="minorHAnsi" w:hAnsiTheme="minorHAnsi"/>
                <w:sz w:val="20"/>
                <w:szCs w:val="20"/>
              </w:rPr>
              <w:t xml:space="preserve"> los antecedentes presentados por el titular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C36B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específicamente a los informes isocinéticos de las calderas N° 689 y 690, correspondientes al año 2016, se presentan un promedio de capacidad de carga de 90,7% y 99,4% respectivamente, acreditándose la realización de la medición a capacidad máxima de las calderas de calefacción, toda vez que dicho v</w:t>
            </w:r>
            <w:r w:rsidR="00B82E11">
              <w:rPr>
                <w:rFonts w:asciiTheme="minorHAnsi" w:hAnsiTheme="minorHAnsi"/>
                <w:sz w:val="20"/>
                <w:szCs w:val="20"/>
              </w:rPr>
              <w:t>alor se encuentra entre 80-100%</w:t>
            </w:r>
            <w:r w:rsidR="004B24C4">
              <w:rPr>
                <w:rFonts w:asciiTheme="minorHAnsi" w:hAnsiTheme="minorHAnsi"/>
                <w:sz w:val="20"/>
                <w:szCs w:val="20"/>
              </w:rPr>
              <w:t>,</w:t>
            </w:r>
            <w:r w:rsidR="00B82E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B24C4">
              <w:rPr>
                <w:rFonts w:asciiTheme="minorHAnsi" w:hAnsiTheme="minorHAnsi"/>
                <w:sz w:val="20"/>
                <w:szCs w:val="20"/>
              </w:rPr>
              <w:t>condición establecida en la Resolución Exenta N° 914 del 29 de septiembre de 2016 de la Superintendencia del Medio Ambiente</w:t>
            </w:r>
            <w:r w:rsidR="00B3573E">
              <w:rPr>
                <w:rFonts w:asciiTheme="minorHAnsi" w:hAnsiTheme="minorHAnsi"/>
                <w:sz w:val="20"/>
                <w:szCs w:val="20"/>
              </w:rPr>
              <w:t>,</w:t>
            </w:r>
            <w:r w:rsidR="004B24C4">
              <w:rPr>
                <w:rFonts w:asciiTheme="minorHAnsi" w:hAnsiTheme="minorHAnsi"/>
                <w:sz w:val="20"/>
                <w:szCs w:val="20"/>
              </w:rPr>
              <w:t xml:space="preserve"> que dicta Instrucción de Carácter General Aplicable a las ETFA Autorizadas en Emisiones Atmosféricas de Fuentes Fijas.</w:t>
            </w:r>
          </w:p>
          <w:p w14:paraId="0E4121FC" w14:textId="10897690" w:rsidR="00FF1CDD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C76F69" w14:textId="33359138" w:rsidR="00FF1CDD" w:rsidRPr="00A906CE" w:rsidRDefault="00FF1CDD" w:rsidP="00FF1CDD">
            <w:pPr>
              <w:pStyle w:val="Prrafodelista"/>
              <w:numPr>
                <w:ilvl w:val="0"/>
                <w:numId w:val="29"/>
              </w:numPr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relación a la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el titular no presenta antecedentes respecto de mediciones isocinéticas.</w:t>
            </w:r>
          </w:p>
        </w:tc>
      </w:tr>
      <w:tr w:rsidR="00FF1CDD" w:rsidRPr="00A906CE" w14:paraId="58DE7C6A" w14:textId="77777777" w:rsidTr="00B82E11">
        <w:trPr>
          <w:trHeight w:val="995"/>
        </w:trPr>
        <w:tc>
          <w:tcPr>
            <w:tcW w:w="205" w:type="pct"/>
            <w:vAlign w:val="center"/>
          </w:tcPr>
          <w:p w14:paraId="3050CA96" w14:textId="11C575B9" w:rsidR="00FF1CDD" w:rsidRPr="00A906CE" w:rsidRDefault="00FF1CDD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2678BCA1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2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00E921B1" w14:textId="77777777" w:rsidR="00FF1CDD" w:rsidRPr="004365F5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22.-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El exceso máximo de aire (EA) para los combustibles que a continuación se indican, será el siguiente:</w:t>
            </w:r>
          </w:p>
          <w:p w14:paraId="0ABE356E" w14:textId="77777777" w:rsidR="00FF1CDD" w:rsidRPr="004365F5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Nº10. Exceso máximo de aire […]</w:t>
            </w:r>
          </w:p>
          <w:p w14:paraId="34241397" w14:textId="31EFE202" w:rsidR="00FF1CDD" w:rsidRPr="004365F5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concentraciones de aquellas fuentes emisoras de material particulado, que presenten excesos de aire superiores a los mencionados precedentemente,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deberán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corregirse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 la siguiente expresión:</w:t>
            </w:r>
          </w:p>
          <w:p w14:paraId="67105E05" w14:textId="77777777" w:rsidR="00FF1CDD" w:rsidRPr="004365F5" w:rsidRDefault="000A42A2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corregida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medida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*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medi</m:t>
                        </m:r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do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 xml:space="preserve"> +100)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EA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máximo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+100)</m:t>
                    </m:r>
                  </m:den>
                </m:f>
              </m:oMath>
            </m:oMathPara>
          </w:p>
          <w:p w14:paraId="1C2566FE" w14:textId="0902BD8B" w:rsidR="00FF1CDD" w:rsidRPr="00A906CE" w:rsidRDefault="00FF1CDD" w:rsidP="00FF1CD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sz w:val="20"/>
                <w:szCs w:val="20"/>
              </w:rPr>
              <w:t>[…]</w:t>
            </w:r>
          </w:p>
        </w:tc>
        <w:tc>
          <w:tcPr>
            <w:tcW w:w="2946" w:type="pct"/>
            <w:vAlign w:val="center"/>
          </w:tcPr>
          <w:p w14:paraId="61ECDA24" w14:textId="77777777" w:rsidR="00FF1CDD" w:rsidRPr="00A906CE" w:rsidRDefault="00FF1CDD" w:rsidP="00FF1CDD">
            <w:pPr>
              <w:pStyle w:val="Prrafodelista"/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Se realiza la corrección del exceso de aire según lo indicado en el artículo 21 del D.S N 78/2009, al r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 xml:space="preserve">especto se </w:t>
            </w:r>
            <w:r>
              <w:rPr>
                <w:rFonts w:asciiTheme="minorHAnsi" w:hAnsiTheme="minorHAnsi"/>
                <w:sz w:val="20"/>
                <w:szCs w:val="20"/>
              </w:rPr>
              <w:t>presenta la siguiente tabla 2</w:t>
            </w:r>
            <w:r w:rsidRPr="00A906CE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082F202" w14:textId="77777777" w:rsidR="00B82E11" w:rsidRDefault="00B82E11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CAE5062" w14:textId="77777777" w:rsidR="00FF1CDD" w:rsidRPr="00955A6A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5A6A">
              <w:rPr>
                <w:rFonts w:asciiTheme="minorHAnsi" w:hAnsiTheme="minorHAnsi"/>
                <w:sz w:val="20"/>
                <w:szCs w:val="20"/>
              </w:rPr>
              <w:t>Tabla 2. Corrección de exceso de aire de mediciones.</w:t>
            </w:r>
          </w:p>
          <w:tbl>
            <w:tblPr>
              <w:tblStyle w:val="Tablaconcuadrcula"/>
              <w:tblW w:w="4944" w:type="pct"/>
              <w:tblInd w:w="38" w:type="dxa"/>
              <w:tblLook w:val="04A0" w:firstRow="1" w:lastRow="0" w:firstColumn="1" w:lastColumn="0" w:noHBand="0" w:noVBand="1"/>
            </w:tblPr>
            <w:tblGrid>
              <w:gridCol w:w="1230"/>
              <w:gridCol w:w="1602"/>
              <w:gridCol w:w="1500"/>
              <w:gridCol w:w="1376"/>
              <w:gridCol w:w="1771"/>
            </w:tblGrid>
            <w:tr w:rsidR="00FF1CDD" w:rsidRPr="00955A6A" w14:paraId="33EB1D3D" w14:textId="77777777" w:rsidTr="00B82E11">
              <w:trPr>
                <w:trHeight w:val="881"/>
              </w:trPr>
              <w:tc>
                <w:tcPr>
                  <w:tcW w:w="822" w:type="pct"/>
                </w:tcPr>
                <w:p w14:paraId="596E05C6" w14:textId="15C8F785" w:rsidR="00FF1CDD" w:rsidRPr="00955A6A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Fuente N° registro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MI</w:t>
                  </w: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cr/>
                    <w:t>SAL</w:t>
                  </w:r>
                </w:p>
              </w:tc>
              <w:tc>
                <w:tcPr>
                  <w:tcW w:w="1071" w:type="pct"/>
                  <w:vAlign w:val="center"/>
                </w:tcPr>
                <w:p w14:paraId="6CE06946" w14:textId="77777777" w:rsidR="00FF1CDD" w:rsidRPr="00955A6A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Combustible principal</w:t>
                  </w:r>
                </w:p>
              </w:tc>
              <w:tc>
                <w:tcPr>
                  <w:tcW w:w="1003" w:type="pct"/>
                  <w:vAlign w:val="center"/>
                </w:tcPr>
                <w:p w14:paraId="7833954B" w14:textId="438B07C3" w:rsidR="00FF1CDD" w:rsidRPr="00955A6A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EA máx. Permitido (%)</w:t>
                  </w:r>
                </w:p>
              </w:tc>
              <w:tc>
                <w:tcPr>
                  <w:tcW w:w="920" w:type="pct"/>
                  <w:vAlign w:val="center"/>
                </w:tcPr>
                <w:p w14:paraId="295C177A" w14:textId="58D19761" w:rsidR="00FF1CDD" w:rsidRPr="00955A6A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EA medido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(%) Promedio</w:t>
                  </w:r>
                </w:p>
              </w:tc>
              <w:tc>
                <w:tcPr>
                  <w:tcW w:w="1185" w:type="pct"/>
                  <w:vAlign w:val="center"/>
                </w:tcPr>
                <w:p w14:paraId="4CFD7E82" w14:textId="2C58E74A" w:rsidR="00FF1CDD" w:rsidRPr="00955A6A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Realiza c</w:t>
                  </w: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orrección de concentración por EA (Si/No)</w:t>
                  </w:r>
                </w:p>
              </w:tc>
            </w:tr>
            <w:tr w:rsidR="00FF1CDD" w:rsidRPr="00955A6A" w14:paraId="50F54CD9" w14:textId="77777777" w:rsidTr="00B82E11">
              <w:trPr>
                <w:trHeight w:val="356"/>
              </w:trPr>
              <w:tc>
                <w:tcPr>
                  <w:tcW w:w="822" w:type="pct"/>
                  <w:vAlign w:val="center"/>
                </w:tcPr>
                <w:p w14:paraId="5DCD8918" w14:textId="358413AC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689</w:t>
                  </w:r>
                </w:p>
              </w:tc>
              <w:tc>
                <w:tcPr>
                  <w:tcW w:w="1071" w:type="pct"/>
                  <w:vAlign w:val="center"/>
                </w:tcPr>
                <w:p w14:paraId="3111590D" w14:textId="77777777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Leña</w:t>
                  </w:r>
                </w:p>
              </w:tc>
              <w:tc>
                <w:tcPr>
                  <w:tcW w:w="1003" w:type="pct"/>
                  <w:vAlign w:val="center"/>
                </w:tcPr>
                <w:p w14:paraId="019220D1" w14:textId="7137480C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20" w:type="pct"/>
                  <w:vAlign w:val="center"/>
                </w:tcPr>
                <w:p w14:paraId="5E01A447" w14:textId="00B6F48A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267,5</w:t>
                  </w:r>
                </w:p>
              </w:tc>
              <w:tc>
                <w:tcPr>
                  <w:tcW w:w="1185" w:type="pct"/>
                  <w:vAlign w:val="center"/>
                </w:tcPr>
                <w:p w14:paraId="00081409" w14:textId="77777777" w:rsidR="00FF1CDD" w:rsidRPr="00955A6A" w:rsidRDefault="00FF1CDD" w:rsidP="00FF1CDD">
                  <w:pPr>
                    <w:pStyle w:val="Prrafodelista"/>
                    <w:spacing w:after="0"/>
                    <w:ind w:left="36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Si</w:t>
                  </w:r>
                </w:p>
              </w:tc>
            </w:tr>
            <w:tr w:rsidR="00FF1CDD" w:rsidRPr="00955A6A" w14:paraId="577A4ADD" w14:textId="77777777" w:rsidTr="00B82E11">
              <w:trPr>
                <w:trHeight w:val="356"/>
              </w:trPr>
              <w:tc>
                <w:tcPr>
                  <w:tcW w:w="822" w:type="pct"/>
                  <w:vAlign w:val="center"/>
                </w:tcPr>
                <w:p w14:paraId="70D26713" w14:textId="0996D94E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690</w:t>
                  </w:r>
                </w:p>
              </w:tc>
              <w:tc>
                <w:tcPr>
                  <w:tcW w:w="1071" w:type="pct"/>
                  <w:vAlign w:val="center"/>
                </w:tcPr>
                <w:p w14:paraId="52C93172" w14:textId="1F8A9CED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Leña</w:t>
                  </w:r>
                </w:p>
              </w:tc>
              <w:tc>
                <w:tcPr>
                  <w:tcW w:w="1003" w:type="pct"/>
                  <w:vAlign w:val="center"/>
                </w:tcPr>
                <w:p w14:paraId="0B7AD1B0" w14:textId="23B2F256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20" w:type="pct"/>
                  <w:vAlign w:val="center"/>
                </w:tcPr>
                <w:p w14:paraId="01CAF64D" w14:textId="6028002B" w:rsidR="00FF1CDD" w:rsidRPr="00512992" w:rsidRDefault="00FF1CDD" w:rsidP="00FF1CDD">
                  <w:pPr>
                    <w:spacing w:after="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12992">
                    <w:rPr>
                      <w:rFonts w:asciiTheme="minorHAnsi" w:hAnsiTheme="minorHAnsi"/>
                      <w:sz w:val="20"/>
                      <w:szCs w:val="20"/>
                    </w:rPr>
                    <w:t>164,5</w:t>
                  </w:r>
                </w:p>
              </w:tc>
              <w:tc>
                <w:tcPr>
                  <w:tcW w:w="1185" w:type="pct"/>
                  <w:vAlign w:val="center"/>
                </w:tcPr>
                <w:p w14:paraId="6257A5A3" w14:textId="75293EC0" w:rsidR="00FF1CDD" w:rsidRPr="00955A6A" w:rsidRDefault="00FF1CDD" w:rsidP="00FF1CDD">
                  <w:pPr>
                    <w:pStyle w:val="Prrafodelista"/>
                    <w:spacing w:after="0"/>
                    <w:ind w:left="360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55A6A">
                    <w:rPr>
                      <w:rFonts w:asciiTheme="minorHAnsi" w:hAnsiTheme="minorHAnsi"/>
                      <w:sz w:val="20"/>
                      <w:szCs w:val="20"/>
                    </w:rPr>
                    <w:t>Si</w:t>
                  </w:r>
                </w:p>
              </w:tc>
            </w:tr>
          </w:tbl>
          <w:p w14:paraId="4A475875" w14:textId="77777777" w:rsidR="00FF1CDD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641812A" w14:textId="44F1A4C3" w:rsidR="00FF1CDD" w:rsidRPr="00A906CE" w:rsidRDefault="00FF1CDD" w:rsidP="00FF1CDD">
            <w:pPr>
              <w:pStyle w:val="Prrafodelista"/>
              <w:numPr>
                <w:ilvl w:val="0"/>
                <w:numId w:val="35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relación a la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el titular no presenta antecedentes que acrediten la realización de las mediciones isocinéticas.</w:t>
            </w:r>
          </w:p>
        </w:tc>
      </w:tr>
      <w:tr w:rsidR="00FF1CDD" w:rsidRPr="00A906CE" w14:paraId="3F061A99" w14:textId="77777777" w:rsidTr="00B82E11">
        <w:trPr>
          <w:trHeight w:val="1437"/>
        </w:trPr>
        <w:tc>
          <w:tcPr>
            <w:tcW w:w="205" w:type="pct"/>
            <w:vAlign w:val="center"/>
          </w:tcPr>
          <w:p w14:paraId="6A57D17C" w14:textId="77777777" w:rsidR="00FF1CDD" w:rsidRPr="00A906CE" w:rsidRDefault="00FF1CDD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460C803A" w14:textId="77777777" w:rsidR="00FF1CDD" w:rsidRPr="00A906CE" w:rsidRDefault="00FF1CDD" w:rsidP="00FF1CDD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68A00669" w14:textId="77777777" w:rsidR="00FF1CDD" w:rsidRPr="004365F5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5E22E613" w14:textId="77777777" w:rsidR="00FF1CDD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Tabla Nº11. Periodicidad de los muestreos isocinéticos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lastRenderedPageBreak/>
              <w:t>requeridos para acreditar Emisiones (extracto).</w:t>
            </w:r>
          </w:p>
          <w:p w14:paraId="78E1B088" w14:textId="77777777" w:rsidR="00FF1CDD" w:rsidRPr="004365F5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4930" w:type="pct"/>
              <w:tblInd w:w="38" w:type="dxa"/>
              <w:tblLook w:val="04A0" w:firstRow="1" w:lastRow="0" w:firstColumn="1" w:lastColumn="0" w:noHBand="0" w:noVBand="1"/>
            </w:tblPr>
            <w:tblGrid>
              <w:gridCol w:w="1533"/>
              <w:gridCol w:w="1534"/>
              <w:gridCol w:w="1531"/>
            </w:tblGrid>
            <w:tr w:rsidR="00FF1CDD" w:rsidRPr="004365F5" w14:paraId="5CEF7C53" w14:textId="77777777" w:rsidTr="00B82E11">
              <w:trPr>
                <w:trHeight w:val="444"/>
              </w:trPr>
              <w:tc>
                <w:tcPr>
                  <w:tcW w:w="1667" w:type="pct"/>
                </w:tcPr>
                <w:p w14:paraId="7BE1515F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fuente</w:t>
                  </w:r>
                </w:p>
              </w:tc>
              <w:tc>
                <w:tcPr>
                  <w:tcW w:w="1668" w:type="pct"/>
                </w:tcPr>
                <w:p w14:paraId="0DFBADFD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0B4E7BC9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Periodicidad</w:t>
                  </w:r>
                </w:p>
              </w:tc>
            </w:tr>
            <w:tr w:rsidR="00FF1CDD" w:rsidRPr="004365F5" w14:paraId="6AFD13EB" w14:textId="77777777" w:rsidTr="00B82E11">
              <w:trPr>
                <w:trHeight w:val="444"/>
              </w:trPr>
              <w:tc>
                <w:tcPr>
                  <w:tcW w:w="1667" w:type="pct"/>
                </w:tcPr>
                <w:p w14:paraId="6A815FBB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668" w:type="pct"/>
                </w:tcPr>
                <w:p w14:paraId="00427223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10215D18" w14:textId="7777777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 w:rsidRPr="004365F5"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12 meses</w:t>
                  </w:r>
                </w:p>
              </w:tc>
            </w:tr>
            <w:tr w:rsidR="00FF1CDD" w:rsidRPr="004365F5" w14:paraId="404CF2E3" w14:textId="77777777" w:rsidTr="00B82E11">
              <w:trPr>
                <w:trHeight w:val="444"/>
              </w:trPr>
              <w:tc>
                <w:tcPr>
                  <w:tcW w:w="1667" w:type="pct"/>
                  <w:vMerge w:val="restart"/>
                  <w:vAlign w:val="center"/>
                </w:tcPr>
                <w:p w14:paraId="02303E10" w14:textId="7C5E49D6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Fuentes Grupales y Calderas de Calefacción</w:t>
                  </w:r>
                </w:p>
              </w:tc>
              <w:tc>
                <w:tcPr>
                  <w:tcW w:w="1668" w:type="pct"/>
                </w:tcPr>
                <w:p w14:paraId="0FC9A4D6" w14:textId="772EE3D0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Petróleo diesel o kerosene</w:t>
                  </w:r>
                </w:p>
              </w:tc>
              <w:tc>
                <w:tcPr>
                  <w:tcW w:w="1666" w:type="pct"/>
                </w:tcPr>
                <w:p w14:paraId="45C561FD" w14:textId="5CE6A217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Cada 36 meses</w:t>
                  </w:r>
                </w:p>
              </w:tc>
            </w:tr>
            <w:tr w:rsidR="00FF1CDD" w:rsidRPr="004365F5" w14:paraId="2019F158" w14:textId="77777777" w:rsidTr="00B82E11">
              <w:trPr>
                <w:trHeight w:val="147"/>
              </w:trPr>
              <w:tc>
                <w:tcPr>
                  <w:tcW w:w="1667" w:type="pct"/>
                  <w:vMerge/>
                </w:tcPr>
                <w:p w14:paraId="45288662" w14:textId="77777777" w:rsidR="00FF1CDD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3EB82CA7" w14:textId="0BC0E2D5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3A95CE59" w14:textId="70D753BF" w:rsidR="00FF1CDD" w:rsidRPr="004365F5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Exentas de acreditarse</w:t>
                  </w:r>
                </w:p>
              </w:tc>
            </w:tr>
            <w:tr w:rsidR="00FF1CDD" w:rsidRPr="004365F5" w14:paraId="36784102" w14:textId="77777777" w:rsidTr="00B82E11">
              <w:trPr>
                <w:trHeight w:val="147"/>
              </w:trPr>
              <w:tc>
                <w:tcPr>
                  <w:tcW w:w="1667" w:type="pct"/>
                  <w:vMerge/>
                </w:tcPr>
                <w:p w14:paraId="7CF7D5E2" w14:textId="77777777" w:rsidR="00FF1CDD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68" w:type="pct"/>
                </w:tcPr>
                <w:p w14:paraId="4AD53F61" w14:textId="6C4636BE" w:rsidR="00FF1CDD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71ED44E0" w14:textId="5CAF1B1F" w:rsidR="00FF1CDD" w:rsidRDefault="00FF1CDD" w:rsidP="00FF1CDD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8"/>
                      <w:szCs w:val="20"/>
                    </w:rPr>
                    <w:t>Cada 12 meses.</w:t>
                  </w:r>
                </w:p>
              </w:tc>
            </w:tr>
          </w:tbl>
          <w:p w14:paraId="09F22168" w14:textId="14034DD5" w:rsidR="00FF1CDD" w:rsidRPr="00A906CE" w:rsidRDefault="00FF1CDD" w:rsidP="00FF1CDD">
            <w:pPr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46" w:type="pct"/>
            <w:vAlign w:val="center"/>
          </w:tcPr>
          <w:p w14:paraId="4133CD51" w14:textId="377B761B" w:rsidR="00FF1CDD" w:rsidRDefault="00FF1CDD" w:rsidP="00FF1CDD">
            <w:pPr>
              <w:pStyle w:val="Prrafodelista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34C6">
              <w:rPr>
                <w:rFonts w:asciiTheme="minorHAnsi" w:hAnsiTheme="minorHAnsi"/>
                <w:sz w:val="20"/>
                <w:szCs w:val="20"/>
              </w:rPr>
              <w:lastRenderedPageBreak/>
              <w:t>Del examen de información realizado a los antecedentes presentados por el titular, es posible indicar que se presentan los informes isocinéticos para las calderas N° 689 y 690, para los años 2014 y 201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4134C6">
              <w:rPr>
                <w:rFonts w:asciiTheme="minorHAnsi" w:hAnsiTheme="minorHAnsi"/>
                <w:sz w:val="20"/>
                <w:szCs w:val="20"/>
              </w:rPr>
              <w:t>. Considerando que la última medición fue realiza el día 14-12-2015, el titular presenta monitoreo de material particulado</w:t>
            </w:r>
            <w:r w:rsidR="00B82E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3573E" w:rsidRPr="004134C6">
              <w:rPr>
                <w:rFonts w:asciiTheme="minorHAnsi" w:hAnsiTheme="minorHAnsi"/>
                <w:sz w:val="20"/>
                <w:szCs w:val="20"/>
              </w:rPr>
              <w:t xml:space="preserve">vigente </w:t>
            </w:r>
            <w:r w:rsidR="00B82E11">
              <w:rPr>
                <w:rFonts w:asciiTheme="minorHAnsi" w:hAnsiTheme="minorHAnsi"/>
                <w:sz w:val="20"/>
                <w:szCs w:val="20"/>
              </w:rPr>
              <w:t>al momento de realización de la visita inspectiva</w:t>
            </w:r>
            <w:r w:rsidRPr="004134C6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123F3C55" w14:textId="77777777" w:rsidR="00FF1CDD" w:rsidRPr="004134C6" w:rsidRDefault="00FF1CDD" w:rsidP="00FF1CD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8F84236" w14:textId="3DDEF226" w:rsidR="00FF1CDD" w:rsidRPr="004134C6" w:rsidRDefault="00FF1CDD" w:rsidP="00FF1CDD">
            <w:pPr>
              <w:pStyle w:val="Prrafodelista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Durante la actividad de fiscalización, se constata la existencia de una tercera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que utiliza pellet como combustible, y es utilizada para la calefacción del jardín infantil del colegio. Al respecto, el titular presenta certificado (Ver anexo 4), en donde se indica que la caldera trabaja a una presión máxima de 0,35 Kg/cm</w:t>
            </w:r>
            <w:r w:rsidRPr="00F45F9B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, razón por lo cual no le aplica el Reglamento de Calderas y Generadores a Vapor establecido en el DS N° 48/1984. Adicionalmente, el titular adjunta un correo electrónico desde SEREMI de Salud del año 2013, en donde se indica que no debe realizar mediciones isocinéticas</w:t>
            </w:r>
            <w:r w:rsidR="000A67E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265B5F6B" w14:textId="382B6F34" w:rsidR="005C5026" w:rsidRDefault="005C5026" w:rsidP="003909D7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  <w:bookmarkStart w:id="5" w:name="_Ref425430424"/>
    </w:p>
    <w:p w14:paraId="57BE3CB2" w14:textId="706CF73A" w:rsidR="003909D7" w:rsidRDefault="005C5026" w:rsidP="00B82E11">
      <w:pPr>
        <w:spacing w:after="0" w:line="240" w:lineRule="auto"/>
      </w:pPr>
      <w:r>
        <w:br w:type="page"/>
      </w:r>
    </w:p>
    <w:bookmarkEnd w:id="5"/>
    <w:p w14:paraId="5FC91451" w14:textId="77777777" w:rsidR="00282FBB" w:rsidRDefault="00282FBB" w:rsidP="00282FBB">
      <w:pPr>
        <w:pStyle w:val="Ttulo1"/>
        <w:spacing w:after="60"/>
        <w:ind w:left="425" w:hanging="425"/>
      </w:pPr>
      <w:r>
        <w:rPr>
          <w:sz w:val="22"/>
        </w:rPr>
        <w:lastRenderedPageBreak/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282FBB" w:rsidRPr="00403080" w14:paraId="1E07B016" w14:textId="77777777" w:rsidTr="00282FBB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401D5126" w14:textId="77777777" w:rsidR="00282FBB" w:rsidRPr="00403080" w:rsidRDefault="00282FBB" w:rsidP="00282FBB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A6C48FA" wp14:editId="0738785D">
                  <wp:extent cx="3674118" cy="2520000"/>
                  <wp:effectExtent l="0" t="0" r="2540" b="0"/>
                  <wp:docPr id="1" name="Imagen 1" descr="W:\PDA Temuco\2016\Colegio Madre Admirable\Fotos\IMG_7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DA Temuco\2016\Colegio Madre Admirable\Fotos\IMG_7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411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3FBF03F5" w14:textId="77777777" w:rsidR="00282FBB" w:rsidRPr="00403080" w:rsidRDefault="00282FBB" w:rsidP="00282FBB">
            <w:pPr>
              <w:spacing w:after="0" w:line="240" w:lineRule="auto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1C6E3D96" wp14:editId="4C3D6701">
                  <wp:extent cx="3720699" cy="2520000"/>
                  <wp:effectExtent l="0" t="0" r="0" b="0"/>
                  <wp:docPr id="2" name="Imagen 2" descr="W:\PDA Temuco\2016\Colegio Madre Admirable\Fotos\IMG_7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PDA Temuco\2016\Colegio Madre Admirable\Fotos\IMG_7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0699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FBB" w:rsidRPr="00403080" w14:paraId="5275B7AE" w14:textId="77777777" w:rsidTr="00282FBB">
        <w:trPr>
          <w:trHeight w:val="268"/>
          <w:jc w:val="center"/>
        </w:trPr>
        <w:tc>
          <w:tcPr>
            <w:tcW w:w="1433" w:type="dxa"/>
            <w:vAlign w:val="center"/>
          </w:tcPr>
          <w:p w14:paraId="27FB0CEB" w14:textId="77777777" w:rsidR="00282FBB" w:rsidRPr="00403080" w:rsidRDefault="00282FBB" w:rsidP="00282FB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652B4D70" w14:textId="77777777" w:rsidR="00282FBB" w:rsidRPr="00403080" w:rsidRDefault="00282FBB" w:rsidP="00282FB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03-06-2016</w:t>
            </w:r>
          </w:p>
        </w:tc>
        <w:tc>
          <w:tcPr>
            <w:tcW w:w="1397" w:type="dxa"/>
            <w:vAlign w:val="center"/>
          </w:tcPr>
          <w:p w14:paraId="4946B91F" w14:textId="77777777" w:rsidR="00282FBB" w:rsidRPr="00403080" w:rsidRDefault="00282FBB" w:rsidP="00282FB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3938C8A2" w14:textId="77777777" w:rsidR="00282FBB" w:rsidRPr="00403080" w:rsidRDefault="00282FBB" w:rsidP="00282FB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03-06-2016</w:t>
            </w:r>
          </w:p>
        </w:tc>
      </w:tr>
      <w:tr w:rsidR="00282FBB" w:rsidRPr="00403080" w14:paraId="407C5108" w14:textId="77777777" w:rsidTr="00282FBB">
        <w:trPr>
          <w:trHeight w:val="268"/>
          <w:jc w:val="center"/>
        </w:trPr>
        <w:tc>
          <w:tcPr>
            <w:tcW w:w="6482" w:type="dxa"/>
            <w:gridSpan w:val="2"/>
            <w:vAlign w:val="center"/>
          </w:tcPr>
          <w:p w14:paraId="09147D55" w14:textId="77777777" w:rsidR="00282FBB" w:rsidRPr="00403080" w:rsidRDefault="00282FBB" w:rsidP="00282FB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>Calderas de agua caliente. Fuentes grupales.</w:t>
            </w:r>
          </w:p>
        </w:tc>
        <w:tc>
          <w:tcPr>
            <w:tcW w:w="6408" w:type="dxa"/>
            <w:gridSpan w:val="2"/>
            <w:vAlign w:val="center"/>
          </w:tcPr>
          <w:p w14:paraId="7218E7AA" w14:textId="77777777" w:rsidR="00282FBB" w:rsidRPr="00403080" w:rsidRDefault="00282FBB" w:rsidP="00282FB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>Acopio de leña para abastecer a las</w:t>
            </w:r>
            <w:r w:rsidRPr="009D241D">
              <w:rPr>
                <w:sz w:val="18"/>
              </w:rPr>
              <w:t xml:space="preserve"> caldera</w:t>
            </w:r>
            <w:r>
              <w:rPr>
                <w:sz w:val="18"/>
              </w:rPr>
              <w:t>s</w:t>
            </w:r>
            <w:r w:rsidRPr="009D241D">
              <w:rPr>
                <w:sz w:val="18"/>
              </w:rPr>
              <w:t xml:space="preserve"> </w:t>
            </w:r>
            <w:r>
              <w:rPr>
                <w:sz w:val="18"/>
              </w:rPr>
              <w:t>de agua caliente en el establecimiento</w:t>
            </w:r>
            <w:r w:rsidRPr="009D241D">
              <w:rPr>
                <w:sz w:val="18"/>
              </w:rPr>
              <w:t>.</w:t>
            </w:r>
            <w:r>
              <w:rPr>
                <w:sz w:val="18"/>
              </w:rPr>
              <w:t xml:space="preserve"> Las mediciones de humedad fueron realizadas a la leña de la fotografía.</w:t>
            </w:r>
          </w:p>
        </w:tc>
      </w:tr>
      <w:tr w:rsidR="00282FBB" w:rsidRPr="00403080" w14:paraId="509949EF" w14:textId="77777777" w:rsidTr="00282FBB">
        <w:trPr>
          <w:trHeight w:val="268"/>
          <w:jc w:val="center"/>
        </w:trPr>
        <w:tc>
          <w:tcPr>
            <w:tcW w:w="1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7C9" w14:textId="5FEB44E6" w:rsidR="00282FBB" w:rsidRPr="00282FBB" w:rsidRDefault="00282FBB" w:rsidP="00282FBB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es-CL"/>
              </w:rPr>
              <w:drawing>
                <wp:inline distT="0" distB="0" distL="0" distR="0" wp14:anchorId="0ECA4653" wp14:editId="1E291BA9">
                  <wp:extent cx="4833257" cy="2351314"/>
                  <wp:effectExtent l="0" t="0" r="5715" b="0"/>
                  <wp:docPr id="5" name="Imagen 5" descr="W:\PDA Temuco\2016\Colegio Madre Admirable\Fotos\IMG_7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PDA Temuco\2016\Colegio Madre Admirable\Fotos\IMG_7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7924" cy="235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FBB" w:rsidRPr="00403080" w14:paraId="5A458EF3" w14:textId="77777777" w:rsidTr="00282FBB">
        <w:trPr>
          <w:trHeight w:val="268"/>
          <w:jc w:val="center"/>
        </w:trPr>
        <w:tc>
          <w:tcPr>
            <w:tcW w:w="1433" w:type="dxa"/>
            <w:vAlign w:val="center"/>
          </w:tcPr>
          <w:p w14:paraId="23B62D58" w14:textId="138E5B7F" w:rsidR="00282FBB" w:rsidRPr="00403080" w:rsidRDefault="00282FBB" w:rsidP="00282FB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11457" w:type="dxa"/>
            <w:gridSpan w:val="3"/>
            <w:vAlign w:val="center"/>
          </w:tcPr>
          <w:p w14:paraId="1EE88BBD" w14:textId="2A16F006" w:rsidR="00282FBB" w:rsidRPr="00403080" w:rsidRDefault="00282FBB" w:rsidP="00282FBB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03-06-2016</w:t>
            </w:r>
          </w:p>
        </w:tc>
      </w:tr>
      <w:tr w:rsidR="00282FBB" w:rsidRPr="00403080" w14:paraId="797237D8" w14:textId="77777777" w:rsidTr="00282FBB">
        <w:trPr>
          <w:trHeight w:val="268"/>
          <w:jc w:val="center"/>
        </w:trPr>
        <w:tc>
          <w:tcPr>
            <w:tcW w:w="12890" w:type="dxa"/>
            <w:gridSpan w:val="4"/>
            <w:vAlign w:val="center"/>
          </w:tcPr>
          <w:p w14:paraId="7BDA1C07" w14:textId="7CBC6C5F" w:rsidR="00282FBB" w:rsidRPr="00403080" w:rsidRDefault="00282FBB" w:rsidP="00282FBB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>
              <w:rPr>
                <w:sz w:val="18"/>
              </w:rPr>
              <w:t xml:space="preserve">Calderas de agua caliente </w:t>
            </w:r>
            <w:proofErr w:type="spellStart"/>
            <w:r>
              <w:rPr>
                <w:sz w:val="18"/>
              </w:rPr>
              <w:t>Lamborghini</w:t>
            </w:r>
            <w:proofErr w:type="spellEnd"/>
            <w:r>
              <w:rPr>
                <w:sz w:val="18"/>
              </w:rPr>
              <w:t>, que utiliza pellet como combustible.</w:t>
            </w:r>
          </w:p>
        </w:tc>
      </w:tr>
    </w:tbl>
    <w:p w14:paraId="2DC9C6AD" w14:textId="77777777" w:rsidR="00B82E11" w:rsidRDefault="00B82E11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57CB33E8" w14:textId="6206310C" w:rsidR="00A40FA6" w:rsidRPr="00C7698A" w:rsidRDefault="007D3B1B" w:rsidP="00A40FA6">
      <w:pPr>
        <w:pStyle w:val="Ttulo1"/>
      </w:pPr>
      <w:r>
        <w:lastRenderedPageBreak/>
        <w:t>CONCLUSIONES</w:t>
      </w:r>
      <w:r w:rsidR="00A40FA6" w:rsidRPr="00C7698A">
        <w:t>.</w:t>
      </w:r>
    </w:p>
    <w:p w14:paraId="0E9EF571" w14:textId="1C8906C2" w:rsidR="00A40FA6" w:rsidRDefault="00A40FA6" w:rsidP="00A40FA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5"/>
        <w:gridCol w:w="4475"/>
        <w:gridCol w:w="7302"/>
      </w:tblGrid>
      <w:tr w:rsidR="00841EE4" w14:paraId="666360CD" w14:textId="77777777" w:rsidTr="00A177E2">
        <w:trPr>
          <w:trHeight w:val="507"/>
        </w:trPr>
        <w:tc>
          <w:tcPr>
            <w:tcW w:w="1445" w:type="dxa"/>
            <w:vAlign w:val="center"/>
          </w:tcPr>
          <w:p w14:paraId="24D4F2DA" w14:textId="5D323102" w:rsidR="00841EE4" w:rsidRPr="00955F31" w:rsidRDefault="00841EE4" w:rsidP="00A177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N° Hecho constatado</w:t>
            </w:r>
          </w:p>
        </w:tc>
        <w:tc>
          <w:tcPr>
            <w:tcW w:w="4475" w:type="dxa"/>
          </w:tcPr>
          <w:p w14:paraId="16D90161" w14:textId="434DCE19" w:rsidR="00841EE4" w:rsidRDefault="00841EE4" w:rsidP="00A177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7302" w:type="dxa"/>
          </w:tcPr>
          <w:p w14:paraId="1875484D" w14:textId="6179C074" w:rsidR="00841EE4" w:rsidRPr="00955F31" w:rsidRDefault="00841EE4" w:rsidP="00A177E2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Conclusión</w:t>
            </w:r>
          </w:p>
        </w:tc>
      </w:tr>
      <w:tr w:rsidR="000A67E2" w14:paraId="6B441976" w14:textId="77777777" w:rsidTr="00A177E2">
        <w:trPr>
          <w:trHeight w:val="1173"/>
        </w:trPr>
        <w:tc>
          <w:tcPr>
            <w:tcW w:w="1445" w:type="dxa"/>
            <w:vAlign w:val="center"/>
          </w:tcPr>
          <w:p w14:paraId="1778BAFF" w14:textId="2E91BB28" w:rsidR="000A67E2" w:rsidRDefault="000A67E2" w:rsidP="00A177E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75" w:type="dxa"/>
            <w:vAlign w:val="center"/>
          </w:tcPr>
          <w:p w14:paraId="27C5A79A" w14:textId="77777777" w:rsidR="000A67E2" w:rsidRPr="00A906CE" w:rsidRDefault="000A67E2" w:rsidP="000A67E2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3:</w:t>
            </w:r>
          </w:p>
          <w:p w14:paraId="64BB9004" w14:textId="77777777" w:rsidR="000A67E2" w:rsidRPr="00A906CE" w:rsidRDefault="000A67E2" w:rsidP="000A67E2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0DAA8C00" w14:textId="0A90D7D3" w:rsidR="000A67E2" w:rsidRPr="00A906CE" w:rsidRDefault="000A67E2" w:rsidP="000A67E2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“9) </w:t>
            </w:r>
            <w:r w:rsidRPr="00343E16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Fuente Nueva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>: aquella fuente estacionaria o caldera de calefacción instalada con posterioridad a la fecha de publicación del presente decreto en el Diario Oficial, o que estando instalada con anterioridad a dicha fecha, no haya declarado sus emisiones dentro del primer año de vigencia del presente decreto”.</w:t>
            </w:r>
          </w:p>
        </w:tc>
        <w:tc>
          <w:tcPr>
            <w:tcW w:w="7302" w:type="dxa"/>
          </w:tcPr>
          <w:p w14:paraId="62C99ACA" w14:textId="4C1C0518" w:rsidR="000A67E2" w:rsidRPr="00A177E2" w:rsidRDefault="000A67E2" w:rsidP="002F517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se cuentan con antecedentes suficientes para determinar si la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corresponde a una fuente nueva o existente.</w:t>
            </w:r>
          </w:p>
        </w:tc>
      </w:tr>
      <w:tr w:rsidR="00841EE4" w14:paraId="32ADA247" w14:textId="77777777" w:rsidTr="00A177E2">
        <w:trPr>
          <w:trHeight w:val="1173"/>
        </w:trPr>
        <w:tc>
          <w:tcPr>
            <w:tcW w:w="1445" w:type="dxa"/>
            <w:vAlign w:val="center"/>
          </w:tcPr>
          <w:p w14:paraId="0D858679" w14:textId="33E4007D" w:rsidR="00841EE4" w:rsidRDefault="00841EE4" w:rsidP="00A177E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75" w:type="dxa"/>
            <w:vAlign w:val="center"/>
          </w:tcPr>
          <w:p w14:paraId="7ACB41E2" w14:textId="77777777" w:rsidR="00841EE4" w:rsidRPr="00A906CE" w:rsidRDefault="00841EE4" w:rsidP="00A177E2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Bid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Artículo 5: </w:t>
            </w:r>
          </w:p>
          <w:p w14:paraId="634D7C13" w14:textId="62AB7C47" w:rsidR="00841EE4" w:rsidRDefault="00841EE4" w:rsidP="00A17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Transcurridos doce meses, contados desde la publicación en el Diario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 del presente decreto, en las comunas de Temuco y Padre Las Casas, quedará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prohibido el uso de leña que no cumpla los requerimientos técnicos de la Norma Chilena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Oficial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Nº 2907/2005 Requisitos leña sobre Combustible Sólido – Leña – Requisitos,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de acuerdo a la especificación de </w:t>
            </w:r>
            <w:r w:rsidRPr="00E56D24">
              <w:rPr>
                <w:rFonts w:asciiTheme="minorHAnsi" w:hAnsiTheme="minorHAnsi" w:cstheme="minorBidi"/>
                <w:i/>
                <w:sz w:val="20"/>
                <w:szCs w:val="20"/>
                <w:u w:val="single"/>
              </w:rPr>
              <w:t>"leña seca"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establecida en la tabla 1 de dicha Norma,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la cual define como leña seca aquella que tiene un contenido de humedad menor o igual a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25% en base seca. La verificación del contenido de humedad de la leña se realizará</w:t>
            </w:r>
            <w:r w:rsidRPr="00A906C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acorde a lo establecido en Norma Chilena Oficial </w:t>
            </w:r>
            <w:proofErr w:type="spellStart"/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>NCh</w:t>
            </w:r>
            <w:proofErr w:type="spellEnd"/>
            <w:r w:rsidRPr="00A906CE">
              <w:rPr>
                <w:rFonts w:asciiTheme="minorHAnsi" w:hAnsiTheme="minorHAnsi" w:cstheme="minorBidi"/>
                <w:i/>
                <w:sz w:val="20"/>
                <w:szCs w:val="20"/>
              </w:rPr>
              <w:t xml:space="preserve"> 2965/2005.</w:t>
            </w:r>
          </w:p>
        </w:tc>
        <w:tc>
          <w:tcPr>
            <w:tcW w:w="7302" w:type="dxa"/>
          </w:tcPr>
          <w:p w14:paraId="568475F2" w14:textId="37A94D51" w:rsidR="00841EE4" w:rsidRDefault="00A177E2" w:rsidP="002F5178">
            <w:pPr>
              <w:spacing w:after="0" w:line="240" w:lineRule="auto"/>
              <w:jc w:val="both"/>
            </w:pPr>
            <w:r w:rsidRPr="00A177E2">
              <w:rPr>
                <w:rFonts w:asciiTheme="minorHAnsi" w:hAnsiTheme="minorHAnsi"/>
                <w:sz w:val="20"/>
                <w:szCs w:val="20"/>
              </w:rPr>
              <w:t>La med</w:t>
            </w:r>
            <w:r w:rsidR="002F5178">
              <w:rPr>
                <w:rFonts w:asciiTheme="minorHAnsi" w:hAnsiTheme="minorHAnsi"/>
                <w:sz w:val="20"/>
                <w:szCs w:val="20"/>
              </w:rPr>
              <w:t>ición del porcentaje de humedad</w:t>
            </w:r>
            <w:r w:rsidRPr="00A177E2">
              <w:rPr>
                <w:rFonts w:asciiTheme="minorHAnsi" w:hAnsiTheme="minorHAnsi"/>
                <w:sz w:val="20"/>
                <w:szCs w:val="20"/>
              </w:rPr>
              <w:t xml:space="preserve"> realizado al stock de leña almacenado en el establecimiento, no cumple con los requerimientos técnicos de la Norma Chilena Oficial Nº 2907/2005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2F5178">
              <w:rPr>
                <w:rFonts w:asciiTheme="minorHAnsi" w:hAnsiTheme="minorHAnsi"/>
                <w:sz w:val="20"/>
                <w:szCs w:val="20"/>
              </w:rPr>
              <w:t>debido a que presenta en el</w:t>
            </w:r>
            <w:r w:rsidRPr="00A177E2">
              <w:rPr>
                <w:rFonts w:asciiTheme="minorHAnsi" w:hAnsiTheme="minorHAnsi"/>
                <w:sz w:val="20"/>
                <w:szCs w:val="20"/>
              </w:rPr>
              <w:t xml:space="preserve"> 80% de las mediciones realizadas, valores superiores al 25% de humedad, </w:t>
            </w:r>
            <w:r w:rsidR="002F5178">
              <w:rPr>
                <w:rFonts w:asciiTheme="minorHAnsi" w:hAnsiTheme="minorHAnsi"/>
                <w:sz w:val="20"/>
                <w:szCs w:val="20"/>
              </w:rPr>
              <w:t>razón por la cual</w:t>
            </w:r>
            <w:r w:rsidRPr="00A177E2">
              <w:rPr>
                <w:rFonts w:asciiTheme="minorHAnsi" w:hAnsiTheme="minorHAnsi"/>
                <w:sz w:val="20"/>
                <w:szCs w:val="20"/>
              </w:rPr>
              <w:t xml:space="preserve"> se considera que el establecimiento utiliza, para ambas calderas, leña húmeda como combustible. En relación a este punto, es posible indicar que el titular no da cumplimiento a lo establecido en el artículo 5 del D.S. 78/2009 MINSEGPRES.</w:t>
            </w:r>
          </w:p>
        </w:tc>
      </w:tr>
      <w:tr w:rsidR="00841EE4" w14:paraId="77ADD6E6" w14:textId="77777777" w:rsidTr="00A177E2">
        <w:trPr>
          <w:trHeight w:val="261"/>
        </w:trPr>
        <w:tc>
          <w:tcPr>
            <w:tcW w:w="1445" w:type="dxa"/>
            <w:vAlign w:val="center"/>
          </w:tcPr>
          <w:p w14:paraId="4A373DB5" w14:textId="6141D878" w:rsidR="00841EE4" w:rsidRDefault="00841EE4" w:rsidP="00A177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475" w:type="dxa"/>
          </w:tcPr>
          <w:p w14:paraId="568033EB" w14:textId="77777777" w:rsidR="00841EE4" w:rsidRPr="00A906CE" w:rsidRDefault="00841EE4" w:rsidP="00A177E2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14:paraId="2ADC3B94" w14:textId="77777777" w:rsidR="00CD346D" w:rsidRDefault="00841EE4" w:rsidP="000A67E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</w:t>
            </w:r>
            <w:r w:rsidR="00A440C9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tración máxima de emisión de MP</w:t>
            </w:r>
            <w:r w:rsidR="00CD346D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p w14:paraId="76F8962E" w14:textId="6B5A08FA" w:rsidR="00841EE4" w:rsidRDefault="000A67E2" w:rsidP="000A6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>Ver tabla en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>punto 3 de la sección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>anterior</w:t>
            </w:r>
            <w:r w:rsidR="00A440C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del presente informe.</w:t>
            </w:r>
          </w:p>
        </w:tc>
        <w:tc>
          <w:tcPr>
            <w:tcW w:w="7302" w:type="dxa"/>
          </w:tcPr>
          <w:p w14:paraId="44472045" w14:textId="103990BB" w:rsidR="00841EE4" w:rsidRDefault="00841EE4" w:rsidP="002F5178">
            <w:pPr>
              <w:spacing w:after="0" w:line="240" w:lineRule="auto"/>
              <w:jc w:val="both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Los informes Isocinéticos correspondientes al año 2016 de las calderas N°689 y 690, presentan como resultado una concentración de 197,3 mg/m3N y 450,3 mg/m3N respectivamente, valores que superan la concentración máxima permitida </w:t>
            </w:r>
            <w:r w:rsidR="002F5178">
              <w:rPr>
                <w:rFonts w:asciiTheme="minorHAnsi" w:hAnsiTheme="minorHAnsi"/>
                <w:sz w:val="20"/>
                <w:szCs w:val="20"/>
              </w:rPr>
              <w:t>de 56 mg/m³N</w:t>
            </w:r>
            <w:r>
              <w:rPr>
                <w:rFonts w:asciiTheme="minorHAnsi" w:hAnsiTheme="minorHAnsi"/>
                <w:sz w:val="20"/>
                <w:szCs w:val="20"/>
              </w:rPr>
              <w:t>, para fuentes nuevas</w:t>
            </w:r>
            <w:r w:rsidR="002F5178">
              <w:rPr>
                <w:rFonts w:asciiTheme="minorHAnsi" w:hAnsiTheme="minorHAnsi"/>
                <w:sz w:val="20"/>
                <w:szCs w:val="20"/>
              </w:rPr>
              <w:t>, no dando cumplimiento a lo establecido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 </w:t>
            </w:r>
            <w:r w:rsidR="00B3573E">
              <w:rPr>
                <w:rFonts w:asciiTheme="minorHAnsi" w:hAnsiTheme="minorHAnsi"/>
                <w:sz w:val="20"/>
                <w:szCs w:val="20"/>
              </w:rPr>
              <w:t>el Art. 20 del D.S. N° 78/2009 del MINSEGPRES.</w:t>
            </w:r>
          </w:p>
        </w:tc>
      </w:tr>
      <w:tr w:rsidR="00841EE4" w14:paraId="0ED8A05B" w14:textId="77777777" w:rsidTr="00A177E2">
        <w:trPr>
          <w:trHeight w:val="261"/>
        </w:trPr>
        <w:tc>
          <w:tcPr>
            <w:tcW w:w="1445" w:type="dxa"/>
            <w:vAlign w:val="center"/>
          </w:tcPr>
          <w:p w14:paraId="631A1B9B" w14:textId="0A95803B" w:rsidR="00841EE4" w:rsidRDefault="00841EE4" w:rsidP="00A177E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475" w:type="dxa"/>
          </w:tcPr>
          <w:p w14:paraId="42CA1ECC" w14:textId="77777777" w:rsidR="00841EE4" w:rsidRPr="00A906CE" w:rsidRDefault="00841EE4" w:rsidP="00A177E2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1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3EFC9EE1" w14:textId="5F0C5EE9" w:rsidR="00841EE4" w:rsidRDefault="00841EE4" w:rsidP="00A177E2">
            <w:pPr>
              <w:spacing w:after="0" w:line="240" w:lineRule="auto"/>
              <w:jc w:val="both"/>
            </w:pPr>
            <w:r w:rsidRPr="00A83C6A">
              <w:rPr>
                <w:rFonts w:asciiTheme="minorHAnsi" w:hAnsiTheme="minorHAnsi"/>
                <w:i/>
                <w:iCs/>
                <w:sz w:val="20"/>
                <w:szCs w:val="20"/>
              </w:rPr>
              <w:t>Artículo 21.-</w:t>
            </w:r>
            <w:r w:rsidRPr="00A83C6A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Transcurridos doce meses, contados de la publicación en el Diario Oficial del presente 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lastRenderedPageBreak/>
              <w:t xml:space="preserve">decreto, las fuentes estacionarias puntuales y grupales, y calderas de calefacción grupales nuevas y existentes deberán medir sus emisiones de MP,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mediante un muestreo isocinético realizado a plena carga,</w:t>
            </w:r>
            <w:r w:rsidRPr="00A83C6A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acuerdo al Método CH – 5 (Resolución Nº 1.349, del 6 de octubre de 1997 del Ministerio de Salud, "Determinación de las Emisiones de Partículas desde Fuentes Estacionarias"), en cada una de las chime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neas de descarga a la atmósfera […].</w:t>
            </w:r>
          </w:p>
        </w:tc>
        <w:tc>
          <w:tcPr>
            <w:tcW w:w="7302" w:type="dxa"/>
          </w:tcPr>
          <w:p w14:paraId="7BA1F248" w14:textId="33C64FDE" w:rsidR="00841EE4" w:rsidRDefault="00841EE4" w:rsidP="00B3573E">
            <w:pPr>
              <w:spacing w:after="0" w:line="240" w:lineRule="auto"/>
              <w:jc w:val="both"/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Respecto de la caldera m</w:t>
            </w:r>
            <w:r w:rsidR="002F5178">
              <w:rPr>
                <w:rFonts w:asciiTheme="minorHAnsi" w:hAnsiTheme="minorHAnsi"/>
                <w:sz w:val="20"/>
                <w:szCs w:val="20"/>
              </w:rPr>
              <w:t xml:space="preserve">arca </w:t>
            </w:r>
            <w:proofErr w:type="spellStart"/>
            <w:r w:rsidR="002F5178"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 w:rsidR="002F5178">
              <w:rPr>
                <w:rFonts w:asciiTheme="minorHAnsi" w:hAnsiTheme="minorHAnsi"/>
                <w:sz w:val="20"/>
                <w:szCs w:val="20"/>
              </w:rPr>
              <w:t>, el titular no</w:t>
            </w:r>
            <w:r w:rsidR="00A177E2">
              <w:rPr>
                <w:rFonts w:asciiTheme="minorHAnsi" w:hAnsiTheme="minorHAnsi"/>
                <w:sz w:val="20"/>
                <w:szCs w:val="20"/>
              </w:rPr>
              <w:t xml:space="preserve"> presenta antecedentes que confirmen la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realización de </w:t>
            </w:r>
            <w:r w:rsidR="00A177E2">
              <w:rPr>
                <w:rFonts w:asciiTheme="minorHAnsi" w:hAnsiTheme="minorHAnsi"/>
                <w:sz w:val="20"/>
                <w:szCs w:val="20"/>
              </w:rPr>
              <w:t xml:space="preserve">la medición </w:t>
            </w:r>
            <w:r>
              <w:rPr>
                <w:rFonts w:asciiTheme="minorHAnsi" w:hAnsiTheme="minorHAnsi"/>
                <w:sz w:val="20"/>
                <w:szCs w:val="20"/>
              </w:rPr>
              <w:t>isoc</w:t>
            </w:r>
            <w:r w:rsidR="00A177E2">
              <w:rPr>
                <w:rFonts w:asciiTheme="minorHAnsi" w:hAnsiTheme="minorHAnsi"/>
                <w:sz w:val="20"/>
                <w:szCs w:val="20"/>
              </w:rPr>
              <w:t xml:space="preserve">inética de material particulado, no acreditando el cumplimiento de lo establecido en </w:t>
            </w:r>
            <w:r w:rsidR="00B3573E">
              <w:rPr>
                <w:rFonts w:asciiTheme="minorHAnsi" w:hAnsiTheme="minorHAnsi"/>
                <w:sz w:val="20"/>
                <w:szCs w:val="20"/>
              </w:rPr>
              <w:t xml:space="preserve">el artículo 21 del D.S N° 78/2009 del </w:t>
            </w:r>
            <w:r w:rsidR="00B3573E">
              <w:rPr>
                <w:rFonts w:asciiTheme="minorHAnsi" w:hAnsiTheme="minorHAnsi"/>
                <w:sz w:val="20"/>
                <w:szCs w:val="20"/>
              </w:rPr>
              <w:lastRenderedPageBreak/>
              <w:t>MINSEGPRES</w:t>
            </w:r>
            <w:r w:rsidR="00A177E2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841EE4" w14:paraId="748CFB41" w14:textId="77777777" w:rsidTr="00A177E2">
        <w:trPr>
          <w:trHeight w:val="68"/>
        </w:trPr>
        <w:tc>
          <w:tcPr>
            <w:tcW w:w="1445" w:type="dxa"/>
            <w:vAlign w:val="center"/>
          </w:tcPr>
          <w:p w14:paraId="278C81A0" w14:textId="7F280785" w:rsidR="00841EE4" w:rsidRDefault="00A177E2" w:rsidP="00A177E2">
            <w:pPr>
              <w:spacing w:after="0" w:line="240" w:lineRule="auto"/>
              <w:jc w:val="center"/>
            </w:pPr>
            <w:r>
              <w:lastRenderedPageBreak/>
              <w:t>6</w:t>
            </w:r>
          </w:p>
        </w:tc>
        <w:tc>
          <w:tcPr>
            <w:tcW w:w="4475" w:type="dxa"/>
          </w:tcPr>
          <w:p w14:paraId="2CE4A072" w14:textId="77777777" w:rsidR="00A177E2" w:rsidRPr="00A906CE" w:rsidRDefault="00A177E2" w:rsidP="00A177E2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</w:t>
            </w: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3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:</w:t>
            </w:r>
          </w:p>
          <w:p w14:paraId="59EBEE49" w14:textId="77777777" w:rsidR="00A177E2" w:rsidRPr="004365F5" w:rsidRDefault="00A177E2" w:rsidP="00A177E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iCs/>
                <w:sz w:val="20"/>
                <w:szCs w:val="20"/>
              </w:rPr>
              <w:t>Artículo 23</w:t>
            </w:r>
            <w:r w:rsidRPr="004365F5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.- 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347867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450679B8" w14:textId="77777777" w:rsidR="00CD346D" w:rsidRDefault="00A177E2" w:rsidP="00A177E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4365F5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 (extracto).</w:t>
            </w:r>
            <w:r w:rsidR="00CD346D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MP. </w:t>
            </w:r>
          </w:p>
          <w:p w14:paraId="54E88404" w14:textId="247864E8" w:rsidR="00A177E2" w:rsidRPr="004365F5" w:rsidRDefault="00CD346D" w:rsidP="00A177E2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>Ver tabla en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punto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 la sección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A67E2">
              <w:rPr>
                <w:rFonts w:asciiTheme="minorHAnsi" w:hAnsiTheme="minorHAnsi"/>
                <w:color w:val="000000"/>
                <w:sz w:val="20"/>
                <w:szCs w:val="20"/>
              </w:rPr>
              <w:t>anterior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del presente informe.</w:t>
            </w:r>
          </w:p>
          <w:p w14:paraId="3A80A6B9" w14:textId="77777777" w:rsidR="00841EE4" w:rsidRDefault="00841EE4" w:rsidP="00A177E2">
            <w:pPr>
              <w:spacing w:after="0" w:line="240" w:lineRule="auto"/>
              <w:jc w:val="both"/>
            </w:pPr>
          </w:p>
        </w:tc>
        <w:tc>
          <w:tcPr>
            <w:tcW w:w="7302" w:type="dxa"/>
          </w:tcPr>
          <w:p w14:paraId="6D3A5FF5" w14:textId="156EC86F" w:rsidR="000A67E2" w:rsidRDefault="00A177E2" w:rsidP="00A17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relación a la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es posible indicar que si bien es cierto, no le aplica el Reglamento de Calderas y Generadores de Vapor</w:t>
            </w:r>
            <w:r w:rsidR="000A67E2">
              <w:rPr>
                <w:rFonts w:asciiTheme="minorHAnsi" w:hAnsiTheme="minorHAnsi"/>
                <w:sz w:val="20"/>
                <w:szCs w:val="20"/>
              </w:rPr>
              <w:t>, establecido en el DS N° 48/1984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el Plan de Descontaminación </w:t>
            </w:r>
            <w:r w:rsidRPr="00E64F0C">
              <w:rPr>
                <w:rFonts w:asciiTheme="minorHAnsi" w:hAnsiTheme="minorHAnsi"/>
                <w:sz w:val="20"/>
                <w:szCs w:val="20"/>
              </w:rPr>
              <w:t>Atmosférica (P</w:t>
            </w:r>
            <w:r>
              <w:rPr>
                <w:rFonts w:asciiTheme="minorHAnsi" w:hAnsiTheme="minorHAnsi"/>
                <w:sz w:val="20"/>
                <w:szCs w:val="20"/>
              </w:rPr>
              <w:t>DA) de Temuco y Padre Las Casas, no exime en ninguno de sus art</w:t>
            </w:r>
            <w:r w:rsidR="000A67E2">
              <w:rPr>
                <w:rFonts w:asciiTheme="minorHAnsi" w:hAnsiTheme="minorHAnsi"/>
                <w:sz w:val="20"/>
                <w:szCs w:val="20"/>
              </w:rPr>
              <w:t>ículos a ningún tipo de caldera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 realizar mediciones isocinéticas de material particulado, salvo a aquellas fuentes que utilicen como combustible gas natural, gas licuado, gas de ciudad u otros similares. </w:t>
            </w:r>
          </w:p>
          <w:p w14:paraId="57096C07" w14:textId="77777777" w:rsidR="000A67E2" w:rsidRDefault="000A67E2" w:rsidP="00A17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60C036B" w14:textId="61BFEFD6" w:rsidR="00841EE4" w:rsidRDefault="00A177E2" w:rsidP="00A17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vista de que la fuente descrita, utiliza pellet como combustible, es posible indicar que la caldera marca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Lamborghini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D2869">
              <w:rPr>
                <w:rFonts w:asciiTheme="minorHAnsi" w:hAnsiTheme="minorHAnsi"/>
                <w:sz w:val="20"/>
                <w:szCs w:val="20"/>
              </w:rPr>
              <w:t xml:space="preserve">le correspondería la realización de la </w:t>
            </w:r>
            <w:r>
              <w:rPr>
                <w:rFonts w:asciiTheme="minorHAnsi" w:hAnsiTheme="minorHAnsi"/>
                <w:sz w:val="20"/>
                <w:szCs w:val="20"/>
              </w:rPr>
              <w:t>medición de material particulado, las cuales no acredita, según la información presentada por el titular.</w:t>
            </w:r>
          </w:p>
          <w:p w14:paraId="5CD79F5C" w14:textId="77777777" w:rsidR="000A67E2" w:rsidRDefault="000A67E2" w:rsidP="00A177E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55A44D" w14:textId="18F7338C" w:rsidR="000A67E2" w:rsidRDefault="000A67E2" w:rsidP="000A67E2">
            <w:pPr>
              <w:spacing w:after="0" w:line="240" w:lineRule="auto"/>
              <w:jc w:val="both"/>
            </w:pPr>
            <w:r>
              <w:rPr>
                <w:rFonts w:asciiTheme="minorHAnsi" w:hAnsiTheme="minorHAnsi"/>
                <w:sz w:val="20"/>
                <w:szCs w:val="20"/>
              </w:rPr>
              <w:t xml:space="preserve">En razón de lo expuesto anteriormente, el titular no cumple con lo establecido en el artículo 23 del Plan, debido a que la caldera marca </w:t>
            </w:r>
            <w:proofErr w:type="spellStart"/>
            <w:r w:rsidR="00F766BF">
              <w:rPr>
                <w:rFonts w:asciiTheme="minorHAnsi" w:hAnsiTheme="minorHAnsi"/>
                <w:sz w:val="20"/>
                <w:szCs w:val="20"/>
              </w:rPr>
              <w:t>Lamborgini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no acredita medición isocinética de material particulado.</w:t>
            </w:r>
          </w:p>
        </w:tc>
      </w:tr>
    </w:tbl>
    <w:p w14:paraId="4BD6E369" w14:textId="77777777" w:rsidR="00841EE4" w:rsidRDefault="00841EE4" w:rsidP="007D3B1B">
      <w:pPr>
        <w:spacing w:after="0" w:line="240" w:lineRule="auto"/>
        <w:jc w:val="both"/>
      </w:pPr>
    </w:p>
    <w:p w14:paraId="214119D7" w14:textId="0FF5B743" w:rsidR="0064663E" w:rsidRDefault="0064663E" w:rsidP="0064663E">
      <w:pPr>
        <w:spacing w:after="0" w:line="240" w:lineRule="auto"/>
        <w:jc w:val="both"/>
      </w:pPr>
      <w:r>
        <w:t>De lo indicado anteriormente, es posible indicar que, si bien</w:t>
      </w:r>
      <w:r w:rsidR="00DF4828">
        <w:t xml:space="preserve"> las calderas registro SSASS N° 689 y N° 690 p</w:t>
      </w:r>
      <w:r>
        <w:t>resentan informes isocinéticos de material particulado vigente</w:t>
      </w:r>
      <w:r w:rsidR="00B82E11">
        <w:t xml:space="preserve"> al momento de realización de la actividad de inspección</w:t>
      </w:r>
      <w:r>
        <w:t>, en ambos casos el límite establecido es superado ampliamente, específicamente, la fuente registro N° 689 presenta una emisión de 197, 3, superando el lími</w:t>
      </w:r>
      <w:r w:rsidR="00B3573E">
        <w:t>te establecido en 141,3 mg/m3N. Para</w:t>
      </w:r>
      <w:r>
        <w:t xml:space="preserve"> la fuente registro N° 690</w:t>
      </w:r>
      <w:r w:rsidR="00B3573E">
        <w:t xml:space="preserve">, se presenta </w:t>
      </w:r>
      <w:r>
        <w:t xml:space="preserve">una emisión de 450, 141,3 mg/m3N, superando el límite establecido en 394,3 mg/m3N, </w:t>
      </w:r>
      <w:r w:rsidR="00B82E11">
        <w:t xml:space="preserve">de esta manera el titular no da </w:t>
      </w:r>
      <w:r>
        <w:t>cumplimiento al límite establecido en el artículo 20 del DS 78/2009</w:t>
      </w:r>
      <w:r w:rsidR="00B82E11">
        <w:t>del MINSEGPRES</w:t>
      </w:r>
      <w:r>
        <w:t>.</w:t>
      </w:r>
    </w:p>
    <w:p w14:paraId="59891EED" w14:textId="77777777" w:rsidR="0064663E" w:rsidRDefault="0064663E" w:rsidP="0064663E">
      <w:pPr>
        <w:pStyle w:val="Prrafodelista"/>
        <w:spacing w:after="0" w:line="240" w:lineRule="auto"/>
        <w:ind w:left="360"/>
        <w:jc w:val="both"/>
      </w:pPr>
    </w:p>
    <w:p w14:paraId="7C74516C" w14:textId="211DC74F" w:rsidR="0064663E" w:rsidRDefault="0064663E" w:rsidP="0064663E">
      <w:pPr>
        <w:spacing w:after="0" w:line="240" w:lineRule="auto"/>
        <w:jc w:val="both"/>
      </w:pPr>
      <w:r>
        <w:t xml:space="preserve">En otro aspecto, es posible indicar que la medición del porcentaje de humedad, realizado al stock de leña almacenado en el establecimiento, no cumple con los </w:t>
      </w:r>
      <w:r w:rsidRPr="00E2191F">
        <w:t>requerimientos técnicos de la Norma Chilena Oficial Nº 2907/2005</w:t>
      </w:r>
      <w:r>
        <w:t>,</w:t>
      </w:r>
      <w:r w:rsidRPr="00E2191F">
        <w:t xml:space="preserve"> </w:t>
      </w:r>
      <w:r>
        <w:t>presentando en un 80</w:t>
      </w:r>
      <w:bookmarkStart w:id="6" w:name="_GoBack"/>
      <w:bookmarkEnd w:id="6"/>
      <w:r>
        <w:t>% de las mediciones realizadas, valores superiores al 25% de humedad, por lo que se considera que el establecimiento utiliza, para ambas calderas, leña húmeda como combustible. En relación a este punto, es posible indicar que el titular no da cumplimiento a lo establecido en el artículo 5 del Plan.</w:t>
      </w:r>
    </w:p>
    <w:p w14:paraId="15648895" w14:textId="77777777" w:rsidR="0064663E" w:rsidRDefault="0064663E" w:rsidP="0064663E">
      <w:pPr>
        <w:spacing w:after="0" w:line="240" w:lineRule="auto"/>
        <w:jc w:val="both"/>
      </w:pPr>
    </w:p>
    <w:p w14:paraId="4CD888A1" w14:textId="77777777" w:rsidR="0064663E" w:rsidRDefault="0064663E" w:rsidP="0064663E">
      <w:pPr>
        <w:spacing w:after="0" w:line="240" w:lineRule="auto"/>
        <w:jc w:val="both"/>
      </w:pPr>
      <w:r>
        <w:lastRenderedPageBreak/>
        <w:t xml:space="preserve">Adicionalmente, se constata la existencia de una tercera caldera de calefacción marca </w:t>
      </w:r>
      <w:proofErr w:type="spellStart"/>
      <w:r>
        <w:t>Lamborghini</w:t>
      </w:r>
      <w:proofErr w:type="spellEnd"/>
      <w:r>
        <w:t>, que utiliza pellet como combustible, que no acredita medición isocinética de material particulado, no dando cumplimiento a la medida establecida en el artículo 23 del Plan.</w:t>
      </w:r>
    </w:p>
    <w:p w14:paraId="67DF7B8A" w14:textId="77777777" w:rsidR="00CD346D" w:rsidRDefault="00CD346D" w:rsidP="007D3B1B">
      <w:pPr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5954"/>
      </w:tblGrid>
      <w:tr w:rsidR="00955F31" w14:paraId="6FA3EBD0" w14:textId="77777777" w:rsidTr="00955F31">
        <w:tc>
          <w:tcPr>
            <w:tcW w:w="1242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N° Anexo</w:t>
            </w:r>
          </w:p>
        </w:tc>
        <w:tc>
          <w:tcPr>
            <w:tcW w:w="5954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955F31">
        <w:tc>
          <w:tcPr>
            <w:tcW w:w="1242" w:type="dxa"/>
          </w:tcPr>
          <w:p w14:paraId="7E9A7389" w14:textId="3718352F" w:rsidR="00955F31" w:rsidRDefault="00955F31" w:rsidP="00AA66C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064F3B0B" w14:textId="7D9F58FF" w:rsidR="00955F31" w:rsidRDefault="00955F31" w:rsidP="00377648">
            <w:pPr>
              <w:spacing w:after="0" w:line="240" w:lineRule="auto"/>
            </w:pPr>
            <w:r>
              <w:t>Acta de fiscalización</w:t>
            </w:r>
            <w:r w:rsidR="008C692A">
              <w:t>.</w:t>
            </w:r>
          </w:p>
        </w:tc>
      </w:tr>
      <w:tr w:rsidR="00955F31" w14:paraId="03A67F09" w14:textId="77777777" w:rsidTr="00955F31">
        <w:tc>
          <w:tcPr>
            <w:tcW w:w="1242" w:type="dxa"/>
          </w:tcPr>
          <w:p w14:paraId="0B073C56" w14:textId="4B65320E" w:rsidR="00955F31" w:rsidRDefault="00955F31" w:rsidP="00AA66C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2FA2626B" w14:textId="7E25B2BB" w:rsidR="00955F31" w:rsidRDefault="00955F31">
            <w:pPr>
              <w:spacing w:after="0" w:line="240" w:lineRule="auto"/>
            </w:pPr>
            <w:r>
              <w:t xml:space="preserve">ORD N° 2455 y N° 2457 de la </w:t>
            </w:r>
            <w:r w:rsidR="008C692A">
              <w:t xml:space="preserve">SEREMI </w:t>
            </w:r>
            <w:r>
              <w:t xml:space="preserve">de Salud de </w:t>
            </w:r>
            <w:r w:rsidR="00727970">
              <w:t>L</w:t>
            </w:r>
            <w:r>
              <w:t>a Araucanía</w:t>
            </w:r>
            <w:r w:rsidR="008C692A">
              <w:t>.</w:t>
            </w:r>
          </w:p>
        </w:tc>
      </w:tr>
      <w:tr w:rsidR="00955F31" w14:paraId="321B9171" w14:textId="77777777" w:rsidTr="00955F31">
        <w:tc>
          <w:tcPr>
            <w:tcW w:w="1242" w:type="dxa"/>
          </w:tcPr>
          <w:p w14:paraId="25643FC8" w14:textId="5CF3F006" w:rsidR="00955F31" w:rsidRDefault="00955F31" w:rsidP="00AA66C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11EFA863" w14:textId="1F9D2834" w:rsidR="00955F31" w:rsidRDefault="00955F31" w:rsidP="00377648">
            <w:pPr>
              <w:spacing w:after="0" w:line="240" w:lineRule="auto"/>
            </w:pPr>
            <w:r>
              <w:t>Mediciones Isocinéticas año 2014 y 2015.</w:t>
            </w:r>
          </w:p>
        </w:tc>
      </w:tr>
      <w:tr w:rsidR="00955F31" w14:paraId="067A5AD0" w14:textId="77777777" w:rsidTr="00AA66C2">
        <w:trPr>
          <w:trHeight w:val="70"/>
        </w:trPr>
        <w:tc>
          <w:tcPr>
            <w:tcW w:w="1242" w:type="dxa"/>
          </w:tcPr>
          <w:p w14:paraId="66A76DB8" w14:textId="6B1C2011" w:rsidR="00955F31" w:rsidRDefault="00955F31" w:rsidP="00AA66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954" w:type="dxa"/>
          </w:tcPr>
          <w:p w14:paraId="40292B99" w14:textId="7CB320A8" w:rsidR="00955F31" w:rsidRDefault="00955F31" w:rsidP="00377648">
            <w:pPr>
              <w:spacing w:after="0" w:line="240" w:lineRule="auto"/>
            </w:pPr>
            <w:r>
              <w:t xml:space="preserve">Antecedentes Caldera </w:t>
            </w:r>
            <w:proofErr w:type="spellStart"/>
            <w:r w:rsidR="0098338D" w:rsidRPr="0098338D">
              <w:t>Lamborghini</w:t>
            </w:r>
            <w:proofErr w:type="spellEnd"/>
            <w:r>
              <w:t>.</w:t>
            </w:r>
          </w:p>
        </w:tc>
      </w:tr>
    </w:tbl>
    <w:p w14:paraId="03B4CED0" w14:textId="77777777" w:rsidR="00CE1EA5" w:rsidRDefault="00CE1EA5" w:rsidP="00A440C9">
      <w:pPr>
        <w:spacing w:after="0" w:line="240" w:lineRule="auto"/>
      </w:pPr>
    </w:p>
    <w:sectPr w:rsidR="00CE1EA5" w:rsidSect="00EB20AD">
      <w:footerReference w:type="default" r:id="rId14"/>
      <w:headerReference w:type="first" r:id="rId15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E228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70988" w14:textId="77777777" w:rsidR="007305C4" w:rsidRDefault="007305C4" w:rsidP="009532F1">
      <w:pPr>
        <w:spacing w:after="0" w:line="240" w:lineRule="auto"/>
      </w:pPr>
      <w:r>
        <w:separator/>
      </w:r>
    </w:p>
  </w:endnote>
  <w:endnote w:type="continuationSeparator" w:id="0">
    <w:p w14:paraId="03B9CB07" w14:textId="77777777" w:rsidR="007305C4" w:rsidRDefault="007305C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CF693" w14:textId="7E30AD9E" w:rsidR="009467D6" w:rsidRDefault="000A42A2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9467D6">
          <w:fldChar w:fldCharType="begin"/>
        </w:r>
        <w:r w:rsidR="009467D6">
          <w:instrText>PAGE   \* MERGEFORMAT</w:instrText>
        </w:r>
        <w:r w:rsidR="009467D6">
          <w:fldChar w:fldCharType="separate"/>
        </w:r>
        <w:r w:rsidR="00DF4828" w:rsidRPr="00DF4828">
          <w:rPr>
            <w:noProof/>
            <w:lang w:val="es-ES"/>
          </w:rPr>
          <w:t>10</w:t>
        </w:r>
        <w:r w:rsidR="009467D6">
          <w:fldChar w:fldCharType="end"/>
        </w:r>
      </w:sdtContent>
    </w:sdt>
  </w:p>
  <w:p w14:paraId="7C921B8C" w14:textId="77777777" w:rsidR="009467D6" w:rsidRDefault="009467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9A3CB" w14:textId="77777777" w:rsidR="007305C4" w:rsidRDefault="007305C4" w:rsidP="009532F1">
      <w:pPr>
        <w:spacing w:after="0" w:line="240" w:lineRule="auto"/>
      </w:pPr>
      <w:r>
        <w:separator/>
      </w:r>
    </w:p>
  </w:footnote>
  <w:footnote w:type="continuationSeparator" w:id="0">
    <w:p w14:paraId="2C260E98" w14:textId="77777777" w:rsidR="007305C4" w:rsidRDefault="007305C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C9229" w14:textId="01CBA6B1" w:rsidR="009467D6" w:rsidRDefault="009467D6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3" name="Imagen 3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A1060"/>
    <w:multiLevelType w:val="hybridMultilevel"/>
    <w:tmpl w:val="27E61DA0"/>
    <w:lvl w:ilvl="0" w:tplc="F8AC98D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5040"/>
    <w:multiLevelType w:val="multilevel"/>
    <w:tmpl w:val="83DE6A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01BF3"/>
    <w:multiLevelType w:val="hybridMultilevel"/>
    <w:tmpl w:val="BF62AB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476AC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4"/>
  </w:num>
  <w:num w:numId="15">
    <w:abstractNumId w:val="20"/>
  </w:num>
  <w:num w:numId="16">
    <w:abstractNumId w:val="16"/>
  </w:num>
  <w:num w:numId="17">
    <w:abstractNumId w:val="9"/>
  </w:num>
  <w:num w:numId="18">
    <w:abstractNumId w:val="25"/>
  </w:num>
  <w:num w:numId="19">
    <w:abstractNumId w:val="10"/>
  </w:num>
  <w:num w:numId="20">
    <w:abstractNumId w:val="28"/>
  </w:num>
  <w:num w:numId="21">
    <w:abstractNumId w:val="8"/>
  </w:num>
  <w:num w:numId="22">
    <w:abstractNumId w:val="3"/>
  </w:num>
  <w:num w:numId="23">
    <w:abstractNumId w:val="0"/>
  </w:num>
  <w:num w:numId="24">
    <w:abstractNumId w:val="12"/>
  </w:num>
  <w:num w:numId="25">
    <w:abstractNumId w:val="17"/>
  </w:num>
  <w:num w:numId="26">
    <w:abstractNumId w:val="22"/>
  </w:num>
  <w:num w:numId="27">
    <w:abstractNumId w:val="1"/>
  </w:num>
  <w:num w:numId="28">
    <w:abstractNumId w:val="26"/>
  </w:num>
  <w:num w:numId="29">
    <w:abstractNumId w:val="5"/>
  </w:num>
  <w:num w:numId="30">
    <w:abstractNumId w:val="19"/>
  </w:num>
  <w:num w:numId="31">
    <w:abstractNumId w:val="18"/>
  </w:num>
  <w:num w:numId="32">
    <w:abstractNumId w:val="23"/>
  </w:num>
  <w:num w:numId="33">
    <w:abstractNumId w:val="13"/>
  </w:num>
  <w:num w:numId="34">
    <w:abstractNumId w:val="16"/>
  </w:num>
  <w:num w:numId="35">
    <w:abstractNumId w:val="24"/>
  </w:num>
  <w:num w:numId="36">
    <w:abstractNumId w:val="2"/>
  </w:num>
  <w:num w:numId="37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Verónica Villablanca Tarsetti">
    <w15:presenceInfo w15:providerId="AD" w15:userId="S-1-5-21-3284860813-3422782453-1684473521-1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7E2"/>
    <w:rsid w:val="000B6AA3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64B1E"/>
    <w:rsid w:val="001726D8"/>
    <w:rsid w:val="00172A72"/>
    <w:rsid w:val="001739CE"/>
    <w:rsid w:val="00175292"/>
    <w:rsid w:val="00175515"/>
    <w:rsid w:val="00177CBC"/>
    <w:rsid w:val="00186714"/>
    <w:rsid w:val="00195F13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2FBB"/>
    <w:rsid w:val="00292FBC"/>
    <w:rsid w:val="002A5AB7"/>
    <w:rsid w:val="002C08B3"/>
    <w:rsid w:val="002C17F2"/>
    <w:rsid w:val="002C6ED6"/>
    <w:rsid w:val="002D2869"/>
    <w:rsid w:val="002D2EC7"/>
    <w:rsid w:val="002D3296"/>
    <w:rsid w:val="002D377D"/>
    <w:rsid w:val="002D408C"/>
    <w:rsid w:val="002D7C04"/>
    <w:rsid w:val="002E3524"/>
    <w:rsid w:val="002E6E3B"/>
    <w:rsid w:val="002F1088"/>
    <w:rsid w:val="002F492B"/>
    <w:rsid w:val="002F5178"/>
    <w:rsid w:val="00310410"/>
    <w:rsid w:val="00311955"/>
    <w:rsid w:val="00312F90"/>
    <w:rsid w:val="003205D9"/>
    <w:rsid w:val="003212E7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134C6"/>
    <w:rsid w:val="0043284E"/>
    <w:rsid w:val="004363C5"/>
    <w:rsid w:val="004365F5"/>
    <w:rsid w:val="0044280F"/>
    <w:rsid w:val="004562E7"/>
    <w:rsid w:val="00464181"/>
    <w:rsid w:val="0047297F"/>
    <w:rsid w:val="00476A6D"/>
    <w:rsid w:val="004804A1"/>
    <w:rsid w:val="004852BE"/>
    <w:rsid w:val="00487975"/>
    <w:rsid w:val="00487C27"/>
    <w:rsid w:val="00496363"/>
    <w:rsid w:val="004A0A75"/>
    <w:rsid w:val="004A0D5C"/>
    <w:rsid w:val="004A12A3"/>
    <w:rsid w:val="004A45EE"/>
    <w:rsid w:val="004B0F03"/>
    <w:rsid w:val="004B24C4"/>
    <w:rsid w:val="004B5147"/>
    <w:rsid w:val="004B682A"/>
    <w:rsid w:val="004B70B2"/>
    <w:rsid w:val="004C2564"/>
    <w:rsid w:val="004C26A5"/>
    <w:rsid w:val="004D195F"/>
    <w:rsid w:val="004D2AE6"/>
    <w:rsid w:val="004D7D7A"/>
    <w:rsid w:val="004F3BB0"/>
    <w:rsid w:val="00500899"/>
    <w:rsid w:val="00502320"/>
    <w:rsid w:val="005032AA"/>
    <w:rsid w:val="0050757C"/>
    <w:rsid w:val="00512992"/>
    <w:rsid w:val="005212E9"/>
    <w:rsid w:val="00521568"/>
    <w:rsid w:val="00521EF8"/>
    <w:rsid w:val="00527022"/>
    <w:rsid w:val="005271B0"/>
    <w:rsid w:val="00534C68"/>
    <w:rsid w:val="00535A39"/>
    <w:rsid w:val="0053739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5026"/>
    <w:rsid w:val="005D431A"/>
    <w:rsid w:val="005F5091"/>
    <w:rsid w:val="00615C34"/>
    <w:rsid w:val="00620371"/>
    <w:rsid w:val="00624D3A"/>
    <w:rsid w:val="006258CC"/>
    <w:rsid w:val="0064450F"/>
    <w:rsid w:val="0064663E"/>
    <w:rsid w:val="00653537"/>
    <w:rsid w:val="006547A1"/>
    <w:rsid w:val="0066143E"/>
    <w:rsid w:val="00671E49"/>
    <w:rsid w:val="00674021"/>
    <w:rsid w:val="00674A70"/>
    <w:rsid w:val="0067567B"/>
    <w:rsid w:val="006819E9"/>
    <w:rsid w:val="00683E56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C6517"/>
    <w:rsid w:val="006D2EB2"/>
    <w:rsid w:val="006D3AE4"/>
    <w:rsid w:val="006D4FB3"/>
    <w:rsid w:val="006D711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19C9"/>
    <w:rsid w:val="00706826"/>
    <w:rsid w:val="007068B3"/>
    <w:rsid w:val="0071594F"/>
    <w:rsid w:val="00727970"/>
    <w:rsid w:val="00727D17"/>
    <w:rsid w:val="007305C4"/>
    <w:rsid w:val="007307E8"/>
    <w:rsid w:val="007313C9"/>
    <w:rsid w:val="00731BD1"/>
    <w:rsid w:val="00746410"/>
    <w:rsid w:val="00747645"/>
    <w:rsid w:val="0075311F"/>
    <w:rsid w:val="0076507D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B7AFF"/>
    <w:rsid w:val="007C22D2"/>
    <w:rsid w:val="007C2B45"/>
    <w:rsid w:val="007D2ADC"/>
    <w:rsid w:val="007D2F0F"/>
    <w:rsid w:val="007D3B1B"/>
    <w:rsid w:val="007D71F8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1EE4"/>
    <w:rsid w:val="0084243A"/>
    <w:rsid w:val="00847FA0"/>
    <w:rsid w:val="00860064"/>
    <w:rsid w:val="0086041E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C692A"/>
    <w:rsid w:val="008C7D65"/>
    <w:rsid w:val="008D115A"/>
    <w:rsid w:val="008D13C1"/>
    <w:rsid w:val="008E4DD0"/>
    <w:rsid w:val="008E5E40"/>
    <w:rsid w:val="008E6692"/>
    <w:rsid w:val="008E6B2D"/>
    <w:rsid w:val="008F0FE2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4485"/>
    <w:rsid w:val="009467D6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A6A"/>
    <w:rsid w:val="00955F31"/>
    <w:rsid w:val="0096629A"/>
    <w:rsid w:val="00973340"/>
    <w:rsid w:val="0098338D"/>
    <w:rsid w:val="00993EC1"/>
    <w:rsid w:val="0099575B"/>
    <w:rsid w:val="009A02EE"/>
    <w:rsid w:val="009A2E51"/>
    <w:rsid w:val="009A3891"/>
    <w:rsid w:val="009A4036"/>
    <w:rsid w:val="009B4215"/>
    <w:rsid w:val="009B4703"/>
    <w:rsid w:val="009B4718"/>
    <w:rsid w:val="009C08F5"/>
    <w:rsid w:val="009C24CB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569E"/>
    <w:rsid w:val="00A177E2"/>
    <w:rsid w:val="00A30BC9"/>
    <w:rsid w:val="00A34EAB"/>
    <w:rsid w:val="00A36B8F"/>
    <w:rsid w:val="00A40FA6"/>
    <w:rsid w:val="00A41214"/>
    <w:rsid w:val="00A41A46"/>
    <w:rsid w:val="00A440C9"/>
    <w:rsid w:val="00A46F92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A66C2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2A69"/>
    <w:rsid w:val="00B15450"/>
    <w:rsid w:val="00B160CE"/>
    <w:rsid w:val="00B255ED"/>
    <w:rsid w:val="00B342B0"/>
    <w:rsid w:val="00B3573E"/>
    <w:rsid w:val="00B357FC"/>
    <w:rsid w:val="00B36519"/>
    <w:rsid w:val="00B36C93"/>
    <w:rsid w:val="00B42B66"/>
    <w:rsid w:val="00B441B5"/>
    <w:rsid w:val="00B44230"/>
    <w:rsid w:val="00B46377"/>
    <w:rsid w:val="00B46972"/>
    <w:rsid w:val="00B479FE"/>
    <w:rsid w:val="00B54789"/>
    <w:rsid w:val="00B60D5B"/>
    <w:rsid w:val="00B67DEE"/>
    <w:rsid w:val="00B71C04"/>
    <w:rsid w:val="00B82E11"/>
    <w:rsid w:val="00B87099"/>
    <w:rsid w:val="00BA27A6"/>
    <w:rsid w:val="00BA44A2"/>
    <w:rsid w:val="00BA6603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46029"/>
    <w:rsid w:val="00C54F21"/>
    <w:rsid w:val="00C75FA1"/>
    <w:rsid w:val="00C761A9"/>
    <w:rsid w:val="00C7698A"/>
    <w:rsid w:val="00C76A35"/>
    <w:rsid w:val="00C809B6"/>
    <w:rsid w:val="00C96B1D"/>
    <w:rsid w:val="00C96EB5"/>
    <w:rsid w:val="00C978FC"/>
    <w:rsid w:val="00CA3C1C"/>
    <w:rsid w:val="00CA612F"/>
    <w:rsid w:val="00CA712B"/>
    <w:rsid w:val="00CB1136"/>
    <w:rsid w:val="00CB630D"/>
    <w:rsid w:val="00CC13F3"/>
    <w:rsid w:val="00CC34FD"/>
    <w:rsid w:val="00CC4519"/>
    <w:rsid w:val="00CC4B06"/>
    <w:rsid w:val="00CC6CDA"/>
    <w:rsid w:val="00CD0361"/>
    <w:rsid w:val="00CD346D"/>
    <w:rsid w:val="00CD5BF8"/>
    <w:rsid w:val="00CD6B19"/>
    <w:rsid w:val="00CE0010"/>
    <w:rsid w:val="00CE0ED0"/>
    <w:rsid w:val="00CE1EA5"/>
    <w:rsid w:val="00CE29E8"/>
    <w:rsid w:val="00CF27E8"/>
    <w:rsid w:val="00D03255"/>
    <w:rsid w:val="00D051E6"/>
    <w:rsid w:val="00D05CEF"/>
    <w:rsid w:val="00D21B1D"/>
    <w:rsid w:val="00D24515"/>
    <w:rsid w:val="00D313E4"/>
    <w:rsid w:val="00D32442"/>
    <w:rsid w:val="00D40182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D56C1"/>
    <w:rsid w:val="00DD5B43"/>
    <w:rsid w:val="00DD7B5C"/>
    <w:rsid w:val="00DE084D"/>
    <w:rsid w:val="00DE1F8D"/>
    <w:rsid w:val="00DE2B7D"/>
    <w:rsid w:val="00DF435B"/>
    <w:rsid w:val="00DF4828"/>
    <w:rsid w:val="00DF57DA"/>
    <w:rsid w:val="00E12705"/>
    <w:rsid w:val="00E177A2"/>
    <w:rsid w:val="00E2191F"/>
    <w:rsid w:val="00E3290C"/>
    <w:rsid w:val="00E332AC"/>
    <w:rsid w:val="00E33545"/>
    <w:rsid w:val="00E347BE"/>
    <w:rsid w:val="00E37684"/>
    <w:rsid w:val="00E44C88"/>
    <w:rsid w:val="00E56D24"/>
    <w:rsid w:val="00E64F0C"/>
    <w:rsid w:val="00E71782"/>
    <w:rsid w:val="00E77D04"/>
    <w:rsid w:val="00E83394"/>
    <w:rsid w:val="00E90E00"/>
    <w:rsid w:val="00E9107F"/>
    <w:rsid w:val="00E94D81"/>
    <w:rsid w:val="00EA1175"/>
    <w:rsid w:val="00EA31F0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10D92"/>
    <w:rsid w:val="00F171B4"/>
    <w:rsid w:val="00F17313"/>
    <w:rsid w:val="00F22AF2"/>
    <w:rsid w:val="00F4227C"/>
    <w:rsid w:val="00F45F9B"/>
    <w:rsid w:val="00F51AA8"/>
    <w:rsid w:val="00F56E56"/>
    <w:rsid w:val="00F602EA"/>
    <w:rsid w:val="00F60FC4"/>
    <w:rsid w:val="00F63E54"/>
    <w:rsid w:val="00F65A73"/>
    <w:rsid w:val="00F70B0D"/>
    <w:rsid w:val="00F743C3"/>
    <w:rsid w:val="00F75AA3"/>
    <w:rsid w:val="00F766BF"/>
    <w:rsid w:val="00F872BA"/>
    <w:rsid w:val="00FA0027"/>
    <w:rsid w:val="00FA09A6"/>
    <w:rsid w:val="00FA0FB6"/>
    <w:rsid w:val="00FB04A7"/>
    <w:rsid w:val="00FB26E4"/>
    <w:rsid w:val="00FC19A5"/>
    <w:rsid w:val="00FC7FE8"/>
    <w:rsid w:val="00FD381A"/>
    <w:rsid w:val="00FD5132"/>
    <w:rsid w:val="00FE0EA9"/>
    <w:rsid w:val="00FE7B7B"/>
    <w:rsid w:val="00FF1CDD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4103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R9ZiQoIAZv/i7ibV1UJIc49CjiI=</DigestValue>
    </Reference>
    <Reference URI="#idOfficeObject" Type="http://www.w3.org/2000/09/xmldsig#Object">
      <DigestMethod Algorithm="http://www.w3.org/2000/09/xmldsig#sha1"/>
      <DigestValue>OsvZyr08TIkaMr1v5i+d0Dn15sg=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nJQYf7vZvHCd/QVUQD7NqJ0yYFU=</DigestValue>
    </Reference>
    <Reference URI="#idValidSigLnImg" Type="http://www.w3.org/2000/09/xmldsig#Object">
      <DigestMethod Algorithm="http://www.w3.org/2000/09/xmldsig#sha1"/>
      <DigestValue>jhoYBlbG3R9CkNHNZBAEiQMJaqo=</DigestValue>
    </Reference>
    <Reference URI="#idInvalidSigLnImg" Type="http://www.w3.org/2000/09/xmldsig#Object">
      <DigestMethod Algorithm="http://www.w3.org/2000/09/xmldsig#sha1"/>
      <DigestValue>DiNvu+diauI26rmmBYtwHX34D9Q=</DigestValue>
    </Reference>
  </SignedInfo>
  <SignatureValue>oKtvaHNhlnL4ZkUaFP0YqkcZH4q07ALDonja+3DC+56Qf4PVval6auiu3f/Vda1s4IYCFHqECNGv
egmj56sC0CIQcszlKc3Mn1695/vqaXCH+nkRn3hPUupbUK6enBAj4b0S3n4ITmduc/CjDLEq6/gw
30k8K0qYQFlrSGecq1aCQoZLudQfIaXQSRoQUGMUCzyfncf/u8KvrmP1NVeWy0HZhTvZ8ErBYpfd
YsMt0Ch+9Nm95L6rbknP5SkYriYykysYm0rJLIZ2Eowke250X2lomcsm/npUohHPhq4FXl2zekFO
Tjel9h+IiFu6+bv9QUs+fl+XNllS7quH+fIsxg==</SignatureValue>
  <KeyInfo>
    <X509Data>
      <X509Certificate>MIIHWDCCBkCgAwIBAgIQCRAwwtDYR3s5sxSwFJ1MdjANBgkqhkiG9w0BAQsFADCB4DELMAkGA1UE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IGRlIENoaWxlIENBMR8wHQYJKoZIhvcNAQkBFhBlLXNpZ25AZS1zaWduLmNsMB4XDTE2MDgzMDAw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l5GyJM20giQ+grgfYBz1AN1TJzs=</DigestValue>
      </Reference>
      <Reference URI="/word/media/image1.emf?ContentType=image/x-emf">
        <DigestMethod Algorithm="http://www.w3.org/2000/09/xmldsig#sha1"/>
        <DigestValue>bBGt6mvtcJdpmX9DN3A9fbuwltE=</DigestValue>
      </Reference>
      <Reference URI="/word/media/image6.png?ContentType=image/png">
        <DigestMethod Algorithm="http://www.w3.org/2000/09/xmldsig#sha1"/>
        <DigestValue>LeXb7WCyCIHT/8EhEaow8Nh2fDc=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zcFd/tVSpPSt/H0Gpen8NqrHKM8=</DigestValue>
      </Reference>
      <Reference URI="/word/settings.xml?ContentType=application/vnd.openxmlformats-officedocument.wordprocessingml.settings+xml">
        <DigestMethod Algorithm="http://www.w3.org/2000/09/xmldsig#sha1"/>
        <DigestValue>kP70EhoOjA5EBgDfH4gXDX/VUQ4=</DigestValue>
      </Reference>
      <Reference URI="/word/styles.xml?ContentType=application/vnd.openxmlformats-officedocument.wordprocessingml.styles+xml">
        <DigestMethod Algorithm="http://www.w3.org/2000/09/xmldsig#sha1"/>
        <DigestValue>hGs+a4iZFzRi2M52qYX8GJXoLlE=</DigestValue>
      </Reference>
      <Reference URI="/word/numbering.xml?ContentType=application/vnd.openxmlformats-officedocument.wordprocessingml.numbering+xml">
        <DigestMethod Algorithm="http://www.w3.org/2000/09/xmldsig#sha1"/>
        <DigestValue>1fpeOIt9nDAqxz9VoQTuTXA5N44=</DigestValue>
      </Reference>
      <Reference URI="/word/stylesWithEffects.xml?ContentType=application/vnd.ms-word.stylesWithEffects+xml">
        <DigestMethod Algorithm="http://www.w3.org/2000/09/xmldsig#sha1"/>
        <DigestValue>99/nA3LOEMQxfBHPJ+wb0JOZ2bw=</DigestValue>
      </Reference>
      <Reference URI="/word/fontTable.xml?ContentType=application/vnd.openxmlformats-officedocument.wordprocessingml.fontTable+xml">
        <DigestMethod Algorithm="http://www.w3.org/2000/09/xmldsig#sha1"/>
        <DigestValue>TUH2MkZiPlphJpf1o0R7z/a5qm8=</DigestValue>
      </Reference>
      <Reference URI="/word/media/image3.jpeg?ContentType=image/jpeg">
        <DigestMethod Algorithm="http://www.w3.org/2000/09/xmldsig#sha1"/>
        <DigestValue>wrmcau9o5sXOJ4q+/ZVzKg9rhGk=</DigestValue>
      </Reference>
      <Reference URI="/word/media/image4.jpeg?ContentType=image/jpeg">
        <DigestMethod Algorithm="http://www.w3.org/2000/09/xmldsig#sha1"/>
        <DigestValue>PYyg0UroXWa9shRaCO1lALIkoa8=</DigestValue>
      </Reference>
      <Reference URI="/word/document.xml?ContentType=application/vnd.openxmlformats-officedocument.wordprocessingml.document.main+xml">
        <DigestMethod Algorithm="http://www.w3.org/2000/09/xmldsig#sha1"/>
        <DigestValue>P6YD0q/8Lv4ZcpuQJ+fLWdUZTmY=</DigestValue>
      </Reference>
      <Reference URI="/word/header1.xml?ContentType=application/vnd.openxmlformats-officedocument.wordprocessingml.header+xml">
        <DigestMethod Algorithm="http://www.w3.org/2000/09/xmldsig#sha1"/>
        <DigestValue>MzalQ4UtnTAy8HzOrUCYlzG9JFo=</DigestValue>
      </Reference>
      <Reference URI="/word/media/image5.jpeg?ContentType=image/jpeg">
        <DigestMethod Algorithm="http://www.w3.org/2000/09/xmldsig#sha1"/>
        <DigestValue>CCNKFxdYaOEkNp8IIIBdFRZpeh8=</DigestValue>
      </Reference>
      <Reference URI="/word/footer1.xml?ContentType=application/vnd.openxmlformats-officedocument.wordprocessingml.footer+xml">
        <DigestMethod Algorithm="http://www.w3.org/2000/09/xmldsig#sha1"/>
        <DigestValue>86qh64KZOsVbRKutnLTOEMtcBC0=</DigestValue>
      </Reference>
      <Reference URI="/word/footnotes.xml?ContentType=application/vnd.openxmlformats-officedocument.wordprocessingml.footnotes+xml">
        <DigestMethod Algorithm="http://www.w3.org/2000/09/xmldsig#sha1"/>
        <DigestValue>/RlsZr8SlDhiuOikIYG7jdRWB2k=</DigestValue>
      </Reference>
      <Reference URI="/word/endnotes.xml?ContentType=application/vnd.openxmlformats-officedocument.wordprocessingml.endnotes+xml">
        <DigestMethod Algorithm="http://www.w3.org/2000/09/xmldsig#sha1"/>
        <DigestValue>7SUllro6hT2k8mmJtYemV/S5McY=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0Y0VFpNr2EFpa/s7jUV38Vsren0=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nkqTyONtDXrW1szNB5Oa0Jg3N38=</DigestValue>
      </Reference>
    </Manifest>
    <SignatureProperties>
      <SignatureProperty Id="idSignatureTime" Target="#idPackageSignature">
        <mdssi:SignatureTime>
          <mdssi:Format>YYYY-MM-DDThh:mm:ssTZD</mdssi:Format>
          <mdssi:Value>2017-04-04T19:19:37Z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{7F530BE4-AE78-4D6C-843C-14CC4326193A}</SetupID>
          <SignatureText/>
          <SignatureImage>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+/cxtfP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39rcS2zNX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97X2cPHTAlf2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sfXzEhlDE/a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v/e75SMyV0KR9j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3//f/97H18UITQl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5//n//f/17/3vfVjchNSEfX993/3//f/9//3//f/9//3//f/9//3//f/9//3//f/9//3//f/9//3//f/9//3//f/9//3//f/9//3//f/9//3//f/9//3//f/9//3//f/9//3//f/9//3//f/9//3//f/9//3//f/9//3//f/9//3//f/9//3//f/9//3/+f/5//n/+f/1//3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X//f/5//X//ez9fOCFYJf9a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9f/9//3/9e/97X2c4JTgh31b/e/9/3nv/f/9//3//f/9//3//f/9//3//f/9//3//f/9//3//f/9//3//f/9//3//f/9//3//f/9//3//f/9//3//f/9//3//f/9//n/+f/1//n/+f/9//3//f/9//3//f/9//n/+f/1//X/8f/1//X/+f/5//n//f/9//3//f/9//3//f/9//3//f/9//3//f/9//3//f/9//3//f/9//3//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1//3//f/9//3ufbzYhOSV/Sv9//n/+f/9//3//f/9//3//f/9//3//f/9//3//f/9//3//f/9//3//f/9//3//f/9//3//f/9//3//f/9//3//f/9//3//f/9//n/+f/1//n/9f/5//n//f/9//3//f/9//n//f/5//X/8f/1//X/+f/1//3/+f/9//3//f/9//3//f/9//3//f/9//3//f/9//3//f/9//3//f/9//n//f/1//n/+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59vNSEZIf09/3v+f/57/3//f/9//3//f/9//3//f/9//3//f/9//3//f/9//3//f/9//3//f/9//3//f/9//3//f/9//3//f/9//3//f/9//n//f/5//3/+f/9//n//f/5//3//f/9//3//f/9//3//f/9//3//f/9//3//f/9//3//f/9//3//f/9//3//f/5//3//f/9//3//f/9//3//f/9//3//f/5//n/9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9f/9//3//f/9/33c0ITshein/e/5//3//f/9//3//f/9//3//f/9//3//f/9//3//f/9//3//f/9//3//f/9//3//f/9//3//f/9//3//f/9//3//f/9//3//f/9//3//f/9//3//f/9//3//f/9//3//f/9//3//f/9//3//f/9//3//f/9//3//f/9//3//f/9//3//f/9//n/+f/9//3//f/9//3//f/9//3//f/9//3/+f/9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8f/1//3//f/9//3//d1QlGyEYHd9z/3/+e/9//3//f/9//3//f/9//3//f/9//3//f/9//3//f/9//3//f/9//3//f/9//3//f/9//3//f/9//3//f/9//3//f/9//3//f/9//3//f/9//3//f/9//3//f/9//3//f/9//3//f/9//3//f/9//3//f/9//3//f/9//3//f/9//3/9f/1//X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cyk8JdcY33P/f/9//3//f/9//3//f/9//3//f/9//3//f/9//3//f/9//3//f/9//3//f/9//3//f/9//3//f/9//3//f/9//3//f/9//3vfe99733vfe997/3vfe/9//3//f/9//3//f/9//3//f/9//3//f/9//3//f/9//3//f/9//3//f/9//3//f/9//n//f/5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X/+f/9//3//f/9//3t5RjolXCn9Vv97/3f/f/9//3//f/9//3//f/9//3//f/9//3//f/9//3//f/9//3//f/9//3//f/9//3//f/9//3//f/9//3//f/9//39ZRhQdFyEZIbYUOSU2JRMdEiEzJTUlNiU3JZkx+z1dSn9Sv1bfXh9jP2d/a59zv3f/e/9//3v/e/97/3//f/9//3//f/9//3//e/9//n//f/5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+f/5//3//f/9//3//fz5fOCE5IRg6/3v/f/97/3//f/9//3//f/9//3//f/9//3//f/9//3//f/9//3//f/9//3//f/9//3//f/9//3//f/9//3//f/9//3//fzIh9RjXGPscXikbIVklViVVKVUlWClYKVkpNyVWKTUlNiUWITYlFSE1JTQhVSl1KXUttjE5QnpGvFL+Wp9v/3vfe997/3//f/9//3//f/9//3/9e/9//3//f99733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9733P0GDghMyH/e/97/3//f/9//3//f/9//3//f/9//3//f/9//3//f/9//3//f/9//3//f/9//3//f/9//3//f/9//3//f/9//3//f/9/1DV0JdQUeykfPp9O/1r+Vh1bHVv+Vv9a31a+VnlGOELVNbYxlC10KVMlVCUzITQhEx1VJVYpVyk2ITYhNyV4Ldo5v1qfc/9/33v/e/97/3/dd/9//n/9e/17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YpWCU2IV9n/3v/f/9//3//f/9//3//f/9//3//f/9//3//f/9//3//f/9//3//f/9//3//f/9//3//f/9//3//f/9//3//f/9//3//d+0QdiX1GNw1/3v/d/97/3v/e/97/3v/f/97/3vfc/97/3f/e99333e/b39rX2cfX55O+j13LVYpNiVXKTYleDFWKTQlMyU4Qj9j/3v/e/9//3//e/5//3/+f/5//n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EpWJTklX0rfc/9//3//f/9//3//f/9//3//f/9//3//f/9//3//f/9//3//f/9//3//f/9//3//f/9//3//f/9//3//f/9//3//f/97Nj7xGPQYWCX/Wv97/3f/e/97/3v/e/97/3//f/9//3v/f/9//3//f/9//3vfd99333f/e/9//3//e15n3FoZPlQpEiGVLVMl7xjVNV9n/3f/e/9//3//f/17/X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/3ufa1UhOyW8Md9z/3//f/9//3//f/9//3//f/9//3//f/9//3//f/9//3//f/9//3//f/9//3//f/9//3//f/9//3//f/9//3//f/9//3v/e5YtFiE4JTQlv3P/f/57/n//f/9//3//f/9//n/+f/5//n/+f/9//3//f/9//3//f/9//3//f/97/3//e/9733cfX9Y1UyV1KZYpEh34Of9a/3v/f/9//3//f/5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1//nf/e/93+DU8IVsp/Vr/f/9//3//f/9//3//f/9//3//f/9//3//f/9//3//f/9//3//f/9//3//f/9//3//f/9//3//f/9//3//f/9//3//e793X2tZLbUYVy1xLb93/n/+f/9//3//f/9//n/+f/9//3//f/9//3//f/9//3//f/9//3//f/9//3//f/9//3v/d/97/3t/Zxo6NSF3JRUdViUaQl9r/3//f997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387RlIpECE3Rv9//3/fe/9//3//f/9//3//f/9//3//f/9//3//f/9//3//f/9//3//f/9//3//f/9//3//f/9//3//fz9j9RRbIVkhfUL/e/93/3//f99//3//f/9//3//f/9//3//f/9//3//f/9//3//f/9//3//f/9//3//f/9//3//f/9//3//f/9//3//f/9//3//f/9//3//f/9//3//f/9//3//f/9//3//f/9//3//f/9//3//f/9//3/+f/9//3//f/9//3/fd/9//3u/c19j/lZ7Rjk+9zmaUphSHWff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79zX2ufc793/3/fd/9//3//f/9//3//f/9//3//f/9//3//f/9//3//f/9//3//f/9//3//f/9//3//f/9//3//f/9//3v5NVYdNx01HV9n/3//f/9/nHf/f/9//3//f/9//3//f/9//3//f/9//3//f/9//3//f/9//3//f/9//3//f/9//3//f/9//3//f/9//3//f/9//3//f/9//3//f/9//3//f/9//3//f/9//3//f/9//3//f/9//3//f/9//n//f/9//3//f/9/33f/f/97/3v/e/97/3f/f793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/f/9//3//f/9//3//f/9//3//f/9//3//f/9//3//f/9//3//f/9//3//f/9//3//f757/3/fd99vlCUVGTcd+zn/f/97/n//f/9//3//f/9//3//f/9//3//f/9//3//f/9//3//f/9//3//f/9//3//f/9//3//f/9//3//f/9//3//f/9//3//f/9//3//f/9//3//f/9//3//f/9//3//f/9//3//f/9//3//f/9//3//f/9//3//f/9//3v/f/9//3//f/97/3f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f75z3nf/f/9//3//f/5//3//f/9//3//f/9//3//f/9//3//f/9//3//f/9//3//f/9//3//f/9//3//f/9/33/fe/9//3f6TvIQWSX2HP9e/3/+f/5//n/fe/9//3//f/9//3//f/9//3//f/9//3//f/9//3//f/9//3//f/9//3//f/9//3//f/9//3//f/9//3//f/9//3//f/9//3//f/9//3//f/9//3//f/9//3//f/9//3//f/9/33//f/9//3//f/9//3//f/97/3//e/97/3v/f/9//3//f/9/33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9//3//f/9//Xv/f/5//3//f/9//3//f/9//3//f/9//3//f/9//3//f/9//3//f/9//3//f/9//3//f/9//3/ff/9//3/8c/9vGTb2GBohOCn/f/9//3//f/9//3//f/9//3//f/9//3//f/9//3//f/9//3//f/9//3//f/9//3//f/9//3//f/9//3//f/9//3//f/9//3//f/9//3//f/9//3//f/9//3//f/9//3//f/9//3//f/9//3//f/9//3//f/9//3//f/9//3//f/9//n//f/5//n/9e/9//3//f/9//3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+f9x3/Xv+f/5//X//f/9//3//f/9//3//f/9//3//f/9//3//f/9//3//f/9//3//f/9//3//f/9//3//f/9//3//f/x3/3s/XzYhOiW1FLxS/3v+e/9//3//f/9//3//f/9//3//f/9//3//f/9//3//f/9//3//f/9//3//f/9//3//f/9//3//f/9//3//f/9//3//f/9//3//f/9//3//f/9//3//f/9//3//f/9//3//f/9//3//f/9//3//f/9//3//f/9//3/de/173Xv+f/5//n/9f/5//3//f/9//3//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+8c/9//3//f/5//3//f/9//3//f/9//3//f/9//3//f/9//3//f/9//3//f/9//3//f/9//3//f/9//3//f/9//3//f/5//X/+e99z+TkYIRghMyWfb/9/3nf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9e/9//3v/exUhOSUWIXU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97nU6zEFopNiH9Wv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17/3vfc3Yp9xgXHXMp33P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P1u0EBgdNCE3Q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9f/5//3P/d5gpFxkVHTMh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n//e/93f2MVGdUUFCFQ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f/9//3//f/9//3//f/9//3//f/9//3//f/9//3//f/9//3//f/9//3//f/9//3//f/9//3//f/9//3//f/9//3//f/9//n//f/97/3P/cxo2tRBYKXIp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9//3//f/9//3//f/9//3//f/9//3//f/9//3//f/9//3//f/9//3//f/9//3//f/9//3//f/9//3//f/9//3//f/9//n//f/9//3//e99vP19WJZctP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8AAAAAAAAAAAAAABv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2017-04-04T19:19:37Z</xd:SigningTime>
          <xd:SigningCertificate>
            <xd:Cert>
              <xd:CertDigest>
                <DigestMethod Algorithm="http://www.w3.org/2000/09/xmldsig#sha1"/>
                <DigestValue>nUiQobQ0uouPNUZEliqZiVpvcI0=</DigestValue>
              </xd:CertDigest>
              <xd:IssuerSerial>
                <X509IssuerName>C=CL, O=E-Sign S.A., OU=Symantec Trust Network, OU=Class 2 Managed PKI Individual Subscriber CA, CN=E-Sign Firma Electronica Avanzada para Estado de Chile CA, E=e-sign@e-sign.cl</X509IssuerName>
                <X509SerialNumber>12047117702359650726656622734440483958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DIwAApBEAACBFTUYAAAEA2AEB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MAqD4///yAQAAAAAAAPybwwOA+P//CABYfvv2//8AAAAAAAAAAOCbwwOA+P////8AAAAAAAAAAAAAAAAAAAAAAAAAAAAAAAAAAMDGMQ8AAAAA4xMhlCIAigH+nbl1AhTebC4VAVoAAAAAAAAAAHBtNwAAAAAAkGs3ANYT3mwMbDcAAAAAAIDkQABwbTcAAAAAAFRsNwBAEt5sDGw3AIDkQAABAAAAgORAAAEAAABcEt5sAAAAAFhtNwAAZ0AAUG03AIDkQACAAb51nxATACcXClH4azcANoG5dehZiQgAAAAAgAG+dfhrNwBVgbl1gAG+dQAAAVqgAQgFIGw3AJOAuXUBAAAACGw3ABAAAABUAGEAHGw3ABEZy2xkbDcAOGw3AIYXy2wAANoGTGw3AC8wunV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  <Object Id="idInvalidSigLnImg">AQAAAGwAAAAAAAAAAAAAAP8AAAB/AAAAAAAAAAAAAABDIwAApBEAACBFTUYAAAEAdAU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DKU3ADRzyWwA4UAAFwAABAEAAAAABAAAiKU3AFJzyWxI0A3FlqY3AAAEAAABAgAAAAAAAOCkNwCM+DcAjPg3ADylNwCAAb51Dly5deBbuXU8pTcAZAEAAAAAAAAAAAAAjWI2do1iNnZYNkAAAAgAAAACAAAAAAAAZKU3ACJqNnYAAAAAAAAAAJamNwAHAAAAiKY3AAcAAAAAAAAAAAAAAIimNwCcpTcA7uo1dgAAAAAAAgAAAAA3AAcAAACIpjcABwAAAEwSN3YAAAAAAAAAAIimNwAHAAAA8E77AcilNwCVLjV2AAAAAAACAACIpjcABwAAAGR2AAgAAAAAJQAAAAwAAAABAAAAGAAAAAwAAAD/AAACEgAAAAwAAAABAAAAHgAAABgAAAAiAAAABAAAAGwAAAARAAAAJQAAAAwAAAABAAAAVAAAAKgAAAAjAAAABAAAAGoAAAAQAAAAAQAAAKsKDUJyH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wCoPj///IBAAAAAAAA/JvDA4D4//8IAFh++/b//wAAAAAAAAAA4JvDA4D4/////wAAAAA8AAQAAADwFh8AgBYfALxCQADIpzcAg5TIbPAWHwAAHzwAnWnIbAAAAACAFh8AvEJAAEA98QGdachsAAAAAIAVHwDwTvsBAFiVA+ynNwAUXMhseMdEAPwBAAAoqDcADVvIbPwBAAAAAAAAjWI2do1iNnb8AQAAAAgAAAACAAAAAAAAQKg3ACJqNnYAAAAAAAAAAHKpNwAHAAAAZKk3AAcAAAAAAAAAAAAAAGSpNwB4qDcA7uo1dgAAAAAAAgAAAAA3AAcAAABkqTcABwAAAEwSN3YAAAAAAAAAAGSpNwAHAAAA8E77AaSoNwCVLjV2AAAAAAACAABk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1s9Js2ALq60myQNftsAQAAAIyJ9mzwjvdsoOrYBpA1+2wBAAAAjIn2bKSJ9myg4NgGoODYBjycNgAdgc1sVAb7bAEAAACMifZsSJw2AIABvnUOXLl14Fu5dUicNgBkAQAAAAAAAAAAAACNYjZ2jWI2dmA3QAAACAAAAAIAAAAAAABwnDYAImo2dgAAAAAAAAAAoJ02AAYAAACUnTYABgAAAAAAAAAAAAAAlJ02AKicNgDu6jV2AAAAAAACAAAAADYABgAAAJSdNgAGAAAATBI3dgAAAAAAAAAAlJ02AAYAAADwTvsB1Jw2AJUuNXYAAAAAAAIAAJSdN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/teP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2uRLZIx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19n7xwxJV9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WjIhdC1f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973lYyIXUtH2P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v/e/9aFCET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3v/WjchViX/Wv97/3//f/9//3//f/9//3//f/9//3//f/9//3//f/9//3//f/9//3//f/9//3//f/9//3//f/9//3//f/9//3//f/9//3//f/9//3//f/9//3//f/9//3//f/9//3//f/9//3//f/9//3//f/9//3//f/9//3//f/9//3//f/5//n/+f/5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8f/97H1s4ITch/1r/e/9//n//f/9//3//f/9//3//f/9//3//f/9//3//f/9//3//f/9//3//f/9//3//f/9//3//f/9//3//f/9//3//f/9//3//f/9//3//f/5//3//f/9//3//f/9//3//f/9//3//f/9//3//f/9//3//f/9//3//f/9//n//f/5//n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n//e19nNyFZJd9W/3//f/9//3//f/9//3//f/9//3//f/9//3//f/9//3//f/9//3//f/9//3//f/9//3//f/9//3//f/9//3//f/9//3//f/9//3//f/9//n/+f/5//3//f/9//3//f/9//3//f/9//n/9f/x//X/9f/5//X//f/5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5//3ufazchOCF/Sv97/3/de/9//3//f/9//3//f/9//3//f/9//3//f/9//3//f/9//3//f/9//3//f/9//3//f/9//3//f/9//3//f/9//3//f/5//n/9f/5//X/+f/1//n/+f/9//n//f/5//3/+f/5//H/8f/x//X/9f/5//n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/97v3M1IToh/Dn/f/5//n//f/9//3//f/9//3//f/9//3//f/9//3//f/9//3//f/9//3//f/9//3//f/9//3//f/9//3//f/9//3//f/9//3//f/5//3//f/9//n//f/5//3//f/9//3//f/9//3//f/9//3//f/9//3//f/9//3//f/9//3//f/9//3//f/9//3//f/9//3//f/9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99zNCEaIXot/3f+f/57/3//f/9//3//f/9//3//f/9//3//f/9//3//f/9//3//f/9//3//f/9//3//f/9//3//f/9//3//f/9//3//f/9//3//f/9//3//f/9//3//f/9//3//f/9//3//f/9//3//f/9//3//f/9//3//f/9//3//f/9//3//f/9//3//f/1//n/+f/9//3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3//f/9//3//e1QlOyUYHf93/n//f/9//3//f/9//3//f/9//3//f/9//3//f/9//3//f/9//3//f/9//3//f/9//3//f/9//3//f/9//3//f/9//3//f/9//3//f/9//3//f/9//3//f/9//3//f/9//3//f/9//3//f/9//3//f/9//3//f/9//3//f/9//3//f/9//3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/3//f/9//3tzKTsl1xi/c/9//3v/f/9//3//f/9//3//f/9//3//f/9//3//f/9//3//f/9//3//f/9//3//f/9//3//f/9//3//f/9//3//f/9//3/fe/9733ffe99333vfd/97/3//f/9//3//f/9//3//f/9//3//f/9//3//f/9//3//f/9//3//f/9//3//f/9//n/+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/f/9//3//f/9/WUY7JVsp/lr/e/97/3//f/9//3//f/9//3//f/9//3//f/9//3//f/9//3//f/9//3//f/9//3//f/9//3//f/9//3//f/9//3//f/9/WkoUHRghGCHXGDklNyXzHDMlMyU2JTYlVymZMftBXUqfVr9W/14fY19rf2ufc79z/3//f/97/3v/f/9//3//f/9//3//f/9//3//f/9//n/+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/9//3//ez5fGB06Ifc1/3v/e/97/3//f/9//3//f/9//3//f/9//3//f/9//3//f/9//3//f/9//3//f/9//3//f/9//3//f/9//3//f/9//3//fxEdFRm3FBshPSU7JTghVyVVJVYpVyVYKTglOCk2JVYpFiE2JRUhNSEUITUlVCV1KXQp1jUYPnpKm04eW39r/3vfd997/3v/f/9//3//f/9//n/9e/5//3/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bxUdOCE0If97/3//e/9//3//f/9//3//f/9//3//f/9//3//f/9//3//f/9//3//f/9//3//f/9//3//f/9//3//f/9//3//f/9//3/0NXQl9BhbKT9Cn04fX/5WHlsdW/9a/1r/Wr5Smko4QtY1tTGVMXQpVCkzJTQlMyEUITUldy1XKTYlFiFYKXgt2j2/Vr93/3//f/97/3//f913/3//f/17/n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d1JVglFR1/a/93/3//f/9//3//f/9//3//f/9//3//f/9//3//f/9//3//f/9//3//f/9//3//f/9//3//f/9//3//f/9//3//f/9//3PtEFYl9Ri7Mf9733P/e/97/3v/e/9//3v/f/9333P/e/9333f/d99zv3N/a19n/16eTvk5dy02JVYlNiU3JXctVikTITMlGD4/Y993/3v/f/9//n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EpWJVolX0r/d/9//3//f/9//3//f/9//3//f/9//3//f/9//3//f/9//3//f/9//3//f/9//3//f/9//3//f/9//3//f/9//3//f/9/Nj4SHfQYeSn/Wv9733P/f/97/3v/e/9//3//f/9//3//f/9//3//f/9//3vfd/9733f/e/9//3//e19r3FY5QlQpMyF1LXQp7xjWNV9j/3v/e/9//3//f917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5//nf/e59rVSE6Ib01v3P/f/9//3//f/9//3//f/9//3//f/9//3//f/9//3//f/9//3//f/9//3//f/9//3//f/9//3//f/9//3//f/9//3//d/97dSk2ITclNSWfb/9//Xv+f/9//3//f/9//n/+f/5//n/+f/5//n//f/9//3//f/9//3//f/97/3//e/97/3vfdx9b9zVSIZUpdSkyIdc1/1rf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57/3v/e/g1PCU7JR5b/3//f/9//3//f/9//3//f/9//3//f/9//3//f/9//3//f/9//3//f/9//3//f/9//3//f/9//3//f/9//3//f/9//3+/c39vWS3WHFYpkjG/d/5//n//f/9//3//f/9//n//f/9//3//f/9//3//f/9//3//f/9//3//f/9//3//f/9//3f/e/97n2v5OVUlVyU1IVUlO0Zfa/9/33vf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RjIlECEWQv9//3vfe/9//3//f/9//n//f/9//3//f/9//3//f/9//3//f/9//3//f/9//3//f/9//3//f95//3//e19j1BBbIVgdfUL/e/97/3//f757/3//f/9//3//f/9//3//f/9//3//f/9//3//f/9//3//f/9//3//f/9//3//f/9//3//f/9//3//f/9//3//f/9//3//f/9//3//f/9//3//f/9//3//f/9//3//f/9//3//f/9//n/+f/5//3//f/9//3vfe/97/3u/b19j3VJ7Shk69zl5TplWHG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N/b59v33v/f/97/3//f/9//3//f/9//3//f/9//3//f/9//3//f/9//3//f/9//3//f/9//3//f/9//3//f99//3//exo6NhlYITUdf2v/f/9//3+9d/9//3//f/9//3//f/9//3//f/9//3//f/9//3//f/9//3//f/9//3//f/9//3//f/9//3//f/9//3//f/9//3//f/9//3//f/9//3//f/9//3//f/9//3//f/9//3//f/9//3//f/9//3//f/9//3//f/9//3/fe/97/3//e/9//3v/e/97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ed/9//3//f/9//3//f/9//3//f/9//3//f/9//3//f/9//3//f/9//3//f/9//3//f/9//3++e/9//3ffb5Ql9BQ3Hdo5/3/fe/5//3//f/9//3//f/9//3//f/9//3//f/9//3//f/9//3//f/9//3//f/9//3//f/9//3//f/9//3//f/9//3//f/9//3//f/9//3//f/9//3//f/9//3//f/9//3//f/9//3//f/9//3//f/9//3//f/9//3//e/9//3v/f/97/3/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XP/f/9//3//f/9//3//f/9//3//f/9//3//f/9//3//f/9//3//f/9//3//f/9//3//f/9//3//f/9/33//f/97/3v6TvMUWSEXHf9e/3/9f/9//n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/9//n/+f/5//3/+f/9//3//f/9//3//f/9//3//f/9//3//f/9//3//f/9//3//f/9//3//f/9//3//f99//3//f9xv/2/4NfYY+RxYKf97/3/+f/9/33v/f/9//3//f/9//3//f/9//3//f/9//3//f/9//3//f/9//3//f/9//3//f/9//3//f/9//3//f/9//3//f/9//3//f/9//3//f/9//3//f/9//3//f/9//3//f/9//3//f/9//3//f/9//3//f/9//3//f/9//3//f/5//n/9e/57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cd/5//n//f/17/3//f/9//3//f/9//3//f/9//3//f/9//3//f/9//3//f/9//3//f/9//3//f/9//3/ff/9//3/8d/93X2MWITsltBS9Vv97/3//f/9//3//f/9//3//f/9//3//f/9//3//f/9//3//f/9//3//f/9//3//f/9//3//f/9//3//f/9//3//f/9//3//f/9//3//f/9//3//f/9//3//f/9//3//f/9//3//f/9//3//f/9//3//f/9//3//f/9//nvde/5//n/+f/5//n/+f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d/9//3/+f/5//n//f/9//3//f/9//3//f/9//3//f/9//3//f/9//3//f/9//3//f/9//3//f/9//3//f/9//3/ee/9//X//e99z+Tn4IBghEyGfc/9//nf/f/9//3//f/9//3//f/9//3//f/9//3//f/9//3//f/9//3//f/9//3//f/9//3//f/9//3//f/9//3//f/9//3//f/9//3//f/9//3//f/9//3//f/9//3//f/9//3//f/9//3//f/9//3//f/9//3//f/9//3/+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e/93NiU4JTcldSn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KsxRZJTYh/Fb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/d3UlGB0XHZQt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57/3s/X7MMOB0THTdC/3v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93/3e5LRYZNiEyIf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d/93X181GdQQNCFPJ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n//f/9//3v/b/93GjbWFFglky2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+f/9//3//f/97/3vfbz9fNSGXLR5j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AAAAAKAAAAUAAAAHUAAABcAAAAAQAAAKsKDUJyHA1CCgAAAFAAAAAWAAAATAAAAAAAAAAAAAAAAAAAAP//////////eAAAAE0ALgAgAEMAYQByAG8AbABpAG4AYQAgAEoAaQBtAOkAbgBlAHoAIABUAC4ACAAAAAQAAAADAAAABwAAAAYAAAAEAAAABgAAAAIAAAACAAAABgAAAAYAAAADAAAABQAAAAIAAAAIAAAABgAAAAYAAAAGAAAABQ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HkAAABsAAAAAQAAAKsKDUJyHA1CCgAAAGAAAAAZAAAATAAAAAAAAAAAAAAAAAAAAP//////////gAAAAEQAaQB2AGkAcwBpAPMAbgAgAGQAZQAgAEYAaQBzAGMAYQBsAGkAegBhAGMAaQDzAG4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uRQbvVRcsZ4Evg1R/HS7EENYQDE0nZGuOmuWODUg1dQ=</DigestValue>
    </Reference>
    <Reference Type="http://www.w3.org/2000/09/xmldsig#Object" URI="#idOfficeObject">
      <DigestMethod Algorithm="http://www.w3.org/2001/04/xmlenc#sha256"/>
      <DigestValue>lqRNpLH1Ow7DeZM5/sLhMYm/02zO7BpPSyZpirtR5I8=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uJsmnPk+yi1dNwGop3kpaBK37Mih+W+tPMzP2MOlVuM=</DigestValue>
    </Reference>
    <Reference Type="http://www.w3.org/2000/09/xmldsig#Object" URI="#idValidSigLnImg">
      <DigestMethod Algorithm="http://www.w3.org/2001/04/xmlenc#sha256"/>
      <DigestValue>8oVlwRqtqY9U8ho3CQdFUkmSnqGuhol2GAhDn63Q86A=</DigestValue>
    </Reference>
    <Reference Type="http://www.w3.org/2000/09/xmldsig#Object" URI="#idInvalidSigLnImg">
      <DigestMethod Algorithm="http://www.w3.org/2001/04/xmlenc#sha256"/>
      <DigestValue>ZKQM6QZu+ySR3hPqbm/soNaxKe8aBuYLbrWCA4NuDsI=</DigestValue>
    </Reference>
  </SignedInfo>
  <SignatureValue>IIpB7hJUoGsJ7U7hGc5Z+EelwJZI81PZgeJKmNF2e6PbKrYn1JgZoe5Cv7naBIqr1Hi8oWrqNEML
CbGeAq9bNec/7p5XXoTwgJJlwm58VjCAhOtbFA/F4nbnCvPPofLl3ea49nW6qCD8Q3TsAGGXlc6f
rzHi1IsxOgQ7Ad7TX0CuBl2PzWkynWaMCnkmNDE+f6YkL2S9Hp/TVJL0g5ouhqF8Jjk90Iks9ZaE
CTcIrjToaCPBTTUdI5oBnSg+3+hl//a06EpEwLLF8FQ5Mcs3xnHKPlKvD+zKVJPEQ2ZkJr553ZDU
kGThxE+R64D7FDp8BsxKmBge+9bQD2UKeP/gmg==</SignatureValue>
  <KeyInfo>
    <X509Data>
      <X509Certificate>MIIHYDCCBkigAwIBAgIQVIABGsSAMFNLQOaFAE6rE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gyNjAwMDAwMFoXDTE3MDgyNj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75JP+2c06LCYXvw3HxjtRM0IKWTaaF0DmxRKx9mpcWlyC+lpuwihUJQbWacaC3qXfuxjDUfRqMyqHs0H0F2FWmxDxlsZwaDg8rM+MwJFlpHr33jURNFJFkxAdSeoRhF2fY3YgoZH1B9lZpQFuphWko9/JrYblisXpPmb6WbXEFA+Q3dT2gMw0NbEp/UtuJGhPh36xmBygtIAj7OcDPyx/QeKIZDAcIPIHQSSTgYIWJD+Jlm4OelnFFiBhWTFqo+H8LkwcC1SfLySxVcrc0J4f41URLp2phK7/APotIWsFJ98CBDV1PW7DMPxjxIaEhEgwnaUx5RLwGwhrzZ5Blp6x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b9Ys3nbiozTjkmDmusYvGHBJSgc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AS7A3ioI5dmLQaL21qzNYpr9T5Z11Em9XalnWczie9k9J2bnPDNFgWaMrC2xjWd/nW5rZ3dVxIdSvL7m8kmOBEfb68lgBSGchjit2EelYc972GvmVZcJX174fyx7+vIbPzAuiUE/S+BlSxRtDVXTUOUsjwMZqpMXJCzsKtqHKYzA0WMiKQ3ZTnA72S7Ry7pC/i7AhZVqEpbGnA4t52O81ihcG2qCdwqn1kqAk/almSFrIHyGxd/pP+y6bhdnlCKCkBwcvdZJl4kEKrX6pFHEMg6JSyVj0phX6CrCIZhtqH52LcHaNFcmz1ei0VcEQAKk3RGp5JHWcfsQKQu3MnY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SitzdKiQrKKoz1pkcA0ZvFPmNW7pmUdaEva23MAvmUQ=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qkceKAjZ2taglcS4v3pc/WKQ8JxfR2vNIQYv94f79+w=</DigestValue>
      </Reference>
      <Reference URI="/word/commentsExtended.xml?ContentType=application/vnd.openxmlformats-officedocument.wordprocessingml.commentsExtended+xml">
        <DigestMethod Algorithm="http://www.w3.org/2001/04/xmlenc#sha256"/>
        <DigestValue>KSthAb6tuPxXEABAI50ZXS0qaPu8gPaB4a+S0jax/v0=</DigestValue>
      </Reference>
      <Reference URI="/word/document.xml?ContentType=application/vnd.openxmlformats-officedocument.wordprocessingml.document.main+xml">
        <DigestMethod Algorithm="http://www.w3.org/2001/04/xmlenc#sha256"/>
        <DigestValue>F1revH7MY0hUitZhtFI5XRiuKAQt3V13d+LO90+Z1ds=</DigestValue>
      </Reference>
      <Reference URI="/word/endnotes.xml?ContentType=application/vnd.openxmlformats-officedocument.wordprocessingml.endnotes+xml">
        <DigestMethod Algorithm="http://www.w3.org/2001/04/xmlenc#sha256"/>
        <DigestValue>v9BhN1fuShtL6MAPzTUGUQbJEm4qdraPprhIEUkKjN8=</DigestValue>
      </Reference>
      <Reference URI="/word/fontTable.xml?ContentType=application/vnd.openxmlformats-officedocument.wordprocessingml.fontTable+xml">
        <DigestMethod Algorithm="http://www.w3.org/2001/04/xmlenc#sha256"/>
        <DigestValue>xZWp5WCP3VITszASLy6Ab++2Ns/RuBWYsXM8a9UkiF4=</DigestValue>
      </Reference>
      <Reference URI="/word/footer1.xml?ContentType=application/vnd.openxmlformats-officedocument.wordprocessingml.footer+xml">
        <DigestMethod Algorithm="http://www.w3.org/2001/04/xmlenc#sha256"/>
        <DigestValue>nkU0xjrYd5pMwOFCOk7jybV5EGjp59RTKzbTsOvJ4B8=</DigestValue>
      </Reference>
      <Reference URI="/word/footnotes.xml?ContentType=application/vnd.openxmlformats-officedocument.wordprocessingml.footnotes+xml">
        <DigestMethod Algorithm="http://www.w3.org/2001/04/xmlenc#sha256"/>
        <DigestValue>+swP121gT0rq+hAIv+iBvaDyoLE7vMchRyHwosO+PYc=</DigestValue>
      </Reference>
      <Reference URI="/word/header1.xml?ContentType=application/vnd.openxmlformats-officedocument.wordprocessingml.header+xml">
        <DigestMethod Algorithm="http://www.w3.org/2001/04/xmlenc#sha256"/>
        <DigestValue>33B2BlSbvpFIcHHicgUZ5/xFsyKJuzzSOohNDQJuN+s=</DigestValue>
      </Reference>
      <Reference URI="/word/media/image1.emf?ContentType=image/x-emf">
        <DigestMethod Algorithm="http://www.w3.org/2001/04/xmlenc#sha256"/>
        <DigestValue>gcpl7tLJaF0zif1w+0HF4ogoSCP8+BEh8xWHih1CnOw=</DigestValue>
      </Reference>
      <Reference URI="/word/media/image2.emf?ContentType=image/x-emf">
        <DigestMethod Algorithm="http://www.w3.org/2001/04/xmlenc#sha256"/>
        <DigestValue>YHGqJkdptNRfUW+PAxvb6kJHLGrPzeB880z1RiW7H6Q=</DigestValue>
      </Reference>
      <Reference URI="/word/media/image3.jpeg?ContentType=image/jpeg">
        <DigestMethod Algorithm="http://www.w3.org/2001/04/xmlenc#sha256"/>
        <DigestValue>efNawNF2tDhMk3FnN3afqNw2F5LHNf3ZQuT2uhDTlus=</DigestValue>
      </Reference>
      <Reference URI="/word/media/image4.jpeg?ContentType=image/jpeg">
        <DigestMethod Algorithm="http://www.w3.org/2001/04/xmlenc#sha256"/>
        <DigestValue>+RouyQvymd3y8eSzp1Xj8ae9vFjTtPP2zR0NZktqnHU=</DigestValue>
      </Reference>
      <Reference URI="/word/media/image5.jpeg?ContentType=image/jpeg">
        <DigestMethod Algorithm="http://www.w3.org/2001/04/xmlenc#sha256"/>
        <DigestValue>a39AIf2sxECDiWxN+GYgzH9f3RLFUHzgeBU8nvWaKJs=</DigestValue>
      </Reference>
      <Reference URI="/word/media/image6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TGG1Q6LeczZ9V5KJ9zyU4VkH98ugOyoB9xgXRKimNpI=</DigestValue>
      </Reference>
      <Reference URI="/word/people.xml?ContentType=application/vnd.openxmlformats-officedocument.wordprocessingml.people+xml">
        <DigestMethod Algorithm="http://www.w3.org/2001/04/xmlenc#sha256"/>
        <DigestValue>dgyJ7RVE0DzmFfK+M8rHYbxfJqO6/AftbG5Xo9Y5N1M=</DigestValue>
      </Reference>
      <Reference URI="/word/settings.xml?ContentType=application/vnd.openxmlformats-officedocument.wordprocessingml.settings+xml">
        <DigestMethod Algorithm="http://www.w3.org/2001/04/xmlenc#sha256"/>
        <DigestValue>hIoJ1c0ZRxXG6tSWrEcgmIbdQHzyUXvfIFEsHbSLovc=</DigestValue>
      </Reference>
      <Reference URI="/word/styles.xml?ContentType=application/vnd.openxmlformats-officedocument.wordprocessingml.styles+xml">
        <DigestMethod Algorithm="http://www.w3.org/2001/04/xmlenc#sha256"/>
        <DigestValue>nA/9pVm9STV7Q8bTjpS2KEMnf+YtwJxKu5qYBWzUpZQ=</DigestValue>
      </Reference>
      <Reference URI="/word/stylesWithEffects.xml?ContentType=application/vnd.ms-word.stylesWithEffects+xml">
        <DigestMethod Algorithm="http://www.w3.org/2001/04/xmlenc#sha256"/>
        <DigestValue>OucKIZPLVqufjoa5jHjN5r3u7asI6hItGSPemdkhaMo=</DigestValue>
      </Reference>
      <Reference URI="/word/theme/theme1.xml?ContentType=application/vnd.openxmlformats-officedocument.theme+xml">
        <DigestMethod Algorithm="http://www.w3.org/2001/04/xmlenc#sha256"/>
        <DigestValue>wg94nTkOshIzs6DEIUi0Ie09lHnIPhYU3QdxQYt2wMw=</DigestValue>
      </Reference>
      <Reference URI="/word/webSettings.xml?ContentType=application/vnd.openxmlformats-officedocument.wordprocessingml.webSettings+xml">
        <DigestMethod Algorithm="http://www.w3.org/2001/04/xmlenc#sha256"/>
        <DigestValue>nnyjCiJIrz9pFFixt6xtn/Kyz+RaEPzVikojeuozmjw=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2017-04-04T19:34:28Z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{17752A18-D223-4013-9919-5C29E518BCFF}</SetupID>
          <SignatureText/>
          <SignatureImage>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/2P/gABBKRklGAAEBAQDIAMgAAP/bAEMACgcHCQcGCgkICQsLCgwPGRAPDg4PHhYXEhkkICYlIyAjIigtOTAoKjYrIiMyRDI2Oz1AQEAmMEZLRT5KOT9APf/bAEMBCwsLDw0PHRAQHT0pIyk9PT09PT09PT09PT09PT09PT09PT09PT09PT09PT09PT09PT09PT09PT09PT09PT09Pf/AABEIAIAA4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+f/9//n//f/9//3//e/9//3//f/9//3//f/9/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97/3//f/9/33ff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57/nv+e/9//3//f/9//3//f/9/33f/e/97/3//f/9//3v/f/97nm+db/9//3/e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+d/9//3//f/9//3//e/9//3//f/97/3//f/9//3//f/9//3/fd59vG1+4UnVK0DnwOa81jS0yQjtn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993/3v/f/9//3vfd3xrW2OWSnVGEjrxNfE1VEKWTvhaGV9bZ3xv33f/f/9//3/fe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e993fWf5VlVGMz4SPlVGdUpcY31n33P/e/9//3v/f/97/3//e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v29dY9pSND7SNTQ+l0raVn5nv3P/e/97/3vfc/93/3f/e/97/3//e/9//3v/e/97/3//f/9//n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cazpft05VRhM+Ez6XThtfn2/fc/9//3//f/97/3//e/9//3v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/3//f/9//3//f/9//3//f/9//3//f/9//3//f/9//3//f/9//3//f/9//3//f/9//3//f/9//3//f/9//n/+f/5//3/+f/9//3//f/9//3//f/9//3/+f/5//n/+f/5//n/+f/5//n/+f/5//n/+f/5//n/+f/5//n/+f/5//3/+f/9//3//f/9//3//f/9//3//f/97/3v/d/97/3f/e/93/3ddYzxb2U52QjM2NDp2QrhKGl99b993/3//f/9//3v/f/97/3//f/9//3//f/9//3//f/9//3//f/9//3//f/9//3//f/97/3//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n//f/9//3//f/9//3//f/9//3/+f/9//n//f/5//3/+f/9//n//f/5//3/+f/9//3//f/97/3//f/9//3//f/9//3vfe/9//3//f/9//3//e99zv2d+YxtX2Up2PjQ68zF2PphGG1d+X99r/2//d/97/3v/f/9//3//f/97/3//f/9//3//f/9//3//f/9//3//f/9//3//f/9//n//f/9//3//f/9//3//f/9//3//f/9//3//f/9//3//f/9//3//f/9//3//f/9//3//f/9//3//f/9//3//f/9//3//f/9//3//f/9//3//f/9//3//f/9//3//f/9//3//f/9//3//f/9//3//f/9//3//f/9//3//f/9//3//f/9//3//f/9//3//f/9//3//f/9//3//f/9/AAD/f/9//3//f/9//3//f/9//3//f/9//3//f/9//3//f/5//n/9f/5//n//f/5//3//f/9//n//f/5//3/+f/9//n//f/97/3//f/9//3//f/9//3//f/9//3//f/9//3//f/9//3//f/9//3//f/9//3v/f/97/3//f/9//3//f/97/3//f/9//3//f/9//3//f/9//3//f/9//3//e/9//3//f/9//3//f/9//3//f/9//3//f/9//3//f/9//3//d/93/3P/d/9z/3f/c/9z32u/a35fPFe6Sng+NTYUNvExEjpUQrdO+VZcY55n32//d/97/3v/e/93/3ffb99z/3//f/9//3//f/9//3//f/9//3//f/9//3//f/9//3//f/9//3//f/5//3/+f/9//3//f/97/3//f/9//3//f/5//3//f/9//3//f/9//3//f/9//3//f/9//3//f/9//3//f/9//3//f/9//3//f/9//3//f/9//3//f/9//3//f/9//3//f/9//3//f/9//3//f/9//3//f/9//3//f/9//3//f/9//3//f/9//3//f/9//3//f/9//3//f/9//3//f/9/AAD/f/9//3//f/9//3//f/9//3//f/9//3//f/9//3//f/9//n/+f/5//3//f/9//3//f/9//3//f/9//n//f/5//3//f/9//3//f/9//3//f/9//3//f/9//3//f/9//3v/f/9//3//f/9//3v/e/97/3//f/9//3v/f/97/3v/e/9//3//f/9//3//f/9//3v/f/9//3//f/9//3v/d/93/3//e/9//3v/f/9//3//f/9//3//f99733efb39vfmc9WxxT+065RphCVjo1OhQy8y0TLlU6l0L7Tj1Xn1+fZ/97/3//f/9//3//f/9//3v/f/97/3//e/9//3//f/9//3/+f/9//3//f/9//3//f/9//3//f/9//3//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+d/53/nf+e/57/3//e/9//nv/e/57/3//e/9//3v/f/93/3v/d/97/3v/f/9//3//d/97/3v/f/97/3v/e/97v2+/b39nX2MeW/xW2067Tjc+Vz42Pjc+FjoWOhU6FTqXSrhO2VIbWzxffWeea79v/3v/f/97/3//e/9//3v/f/9//3//f/9/33vfe997/3//f/9//3//f/9//3//f/9//3//f/9//3//f/9//3//f/9//3//f/9//n//f/9//3//e/9//3//f/9//3//f/9//3//f/9//3//f/9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v/e/9/v3ddZ7lS8jmOKRM+33f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e79zv3P5WpZOnm/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9733f/e/9//3//f/9/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33v/f/9//3//e/9/v3P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957/3//e/9/33v/f/9/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//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bAAAADwAAAAAAAAAAAAAAG0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2017-04-04T19:34:28Z</xd:SigningTime>
          <xd:SigningCertificate>
            <xd:Cert>
              <xd:CertDigest>
                <DigestMethod Algorithm="http://www.w3.org/2001/04/xmlenc#sha256"/>
                <DigestValue>TgXdnfgrw4kI/Goo/zcrGamxCd1sSdaGEzQemL9XCl4=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112319788046981252922902727248629902099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BABAAB/AAAAAAAAAAAAAACbJQAApBEAACBFTUYAAAEA/P0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gY9YhAAAAANh+iCEDAAAAjASZA1iK5AoAAAAA2H6IIZUeYgMDAAAAnB5iAwEAAADgHRsiCIKYA8BaXwNYPxwAgAFydg5cbXbgW212WD8cAGQBAACNYr92jWK/dtCLniEACAAAAAIAAAAAAAB4PxwAImq/dgAAAAAAAAAArEAcAAYAAACgQBwABgAAAAAAAAAAAAAAoEAcALA/HADu6r52AAAAAAACAAAAABwABgAAAKBAHAAGAAAATBLAdgAAAAAAAAAAoEAcAAYAAAAAAAAA3D8cAJUuvnYAAAAAAAIAAKBAHAAGAAAAZHYACAAAAAAlAAAADAAAAAMAAAAYAAAADAAAAAAAAAISAAAADAAAAAEAAAAWAAAADAAAAAgAAABUAAAAVAAAAAoAAAAnAAAAHgAAAEoAAAABAAAAqwoNQnIc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CAqD4///yAQAAAAAAAPyb4wOA+P//CABYfvv2//8AAAAAAAAAAOCb4wOA+P////8AAAAAkBcgcBwA1rieYKq4nmBTAGUAZwBvALg8mxFVAEkAjBghUSIAigHEbhwA8wAAAHhuHABL5HADqE60F/MAAAABAAAAqhtAIZhuHADq43ADBAAAABoAAAAAAAAAAAAAAAAAAACqG0AhhHAcACWLwANIdfAOBAAAAFjR6gocfBwAAADAA8xuHABkzmEDIAAAAP////8AAAAAAAAAABUAAAAAAAAAcAAAAAEAAAABAAAAJAAAACQAAAAQAAAAAAAAAAAAdBFY0eoKAR4BAP////8zFAptjG8cAIxvHAB6sW8DAAAAAAAAAAC4rJQhAAAAAAEAAAAAAAAATG8cAC8wbn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qAAAAXAAAAAEAAACrCg1CchwNQgoAAABQAAAAEwAAAEwAAAAAAAAAAAAAAAAAAAD//////////3QAAABBAG4AZAByAGUAYQAgAFYAaQBsAGwAYQBiAGwAYQBjAGEAIABUAHAABwAAAAcAAAAHAAAABAAAAAYAAAAGAAAAAwAAAAcAAAADAAAAAwAAAAMAAAAGAAAABwAAAAMAAAAGAAAABQAAAAYAAAADAAAABQ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Yw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u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  <Object Id="idInvalidSigLnImg">AQAAAGwAAAAAAAAAAAAAABABAAB/AAAAAAAAAAAAAACbJQAApBEAACBFTUYAAAEAm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nd8Mqs3dYiLsEKCy7BP//AAAAAH92floAAAyYHAAMAAAAAAAAANB/MgBglxwAUPOAdgAAAAAAAENoYXJVcHBlclcAlTAAiJYwAEj6DA8YnjAAuJccAIABcnYOXG124FttdriXHABkAQAAjWK/do1iv3boG+wKAAgAAAACAAAAAAAA2JccACJqv3YAAAAAAAAAABKZHAAJAAAAAJkcAAkAAAAAAAAAAAAAAACZHAAQmBwA7uq+dgAAAAAAAgAAAAAcAAkAAAAAmRwACQAAAEwSwHYAAAAAAAAAAACZHAAJAAAAAAAAADyYHACVLr52AAAAAAACAAAAmRw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AICoPj///IBAAAAAAAA/JvjA4D4//8IAFh++/b//wAAAAAAAAAA4JvjA4D4/////wAAAAAcAPVxa3dc1RwA9XFrdwdvyQD+////jONmd/LgZndkgnAXgBMzAKiAcBd4yhwAImq/dgAAAAAAAAAAssscAAkAAACgyxwACQAAAAAAAAAAAAAAvIBwF+ipdBe8gHAXAAAAAOipdBfIyhwAjWK/do1iv3Zg/A8PAAgAAAACAAAAAAAA0MocACJqv3YAAAAAAAAAAAbMHAAHAAAA+MscAAcAAAAAAAAAAAAAAPjLHAAIyxwA7uq+dgAAAAAAAgAAAAAcAAcAAAD4yxwABwAAAEwSwHYAAAAAAAAAAPjLHAAHAAAAAAAAADTLHACVLr52AAAAAAACAAD4yx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AgY9YhAAAAANh+iCEDAAAAjASZA1iK5AoAAAAA2H6IIZUeYgMDAAAAnB5iAwEAAADgHRsiCIKYA8BaXwNYPxwAgAFydg5cbXbgW212WD8cAGQBAACNYr92jWK/dtCLniEACAAAAAIAAAAAAAB4PxwAImq/dgAAAAAAAAAArEAcAAYAAACgQBwABgAAAAAAAAAAAAAAoEAcALA/HADu6r52AAAAAAACAAAAABwABgAAAKBAHAAGAAAATBLAdgAAAAAAAAAAoEAcAAYAAAAAAAAA3D8cAJUuvnYAAAAAAAIAAKBAH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57/3//f/9//3//f/5//3//f/9//3//f/9//3//f/9//3v/f/9//3//f/9//3v/e/9//3//f99733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v/f/9//3//f/9//3//f/97/3v/e/97/3//f/9//3//f/9/nW+ec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97/3v/f/9//3//e/97/3//f/97/3//e/9//3//f/97/3//e/97fms7Y7dSdUrQNfE5rjGNLRFCW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e/97/3//f/9/33edb1tjt05VRhM+0TUSOjNCt07YVjpjW2edb993/3/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97/3v/f79zfWfYVnVGEjozPlRCdkpcY55rv2//e/97/3//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efb15n2VJVQtIxNUJ3RvtaXmffc/93/3//e/93/3f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/f993fGs6Y5ZOVUbyORM+dko8X59r33f/e/9//3v/f/97/3//e/9//3v/f/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+f/9//n//f/5//n/+f/9//n/+f/5//n/+f/5//n/+f/5//n/+f/9//n//f/9//3//f/9//3//f/9//3//f/9//3v/e/93/3v/d/93/3N+Yzxb2U52QjQ6NDqWQrdKO2N9a/97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+f/5//n/+f/9//3//f/9//3//f/9//3//f/5//n//f/5//n/+f/5//n//f/5//3/+f/5//n//f/57/3//e/9//3//f/9//3/fd/97/3v/f/9//3//f/9/v2+/a11fG1e4SnZCFDYTMlU+uEb7Un5fv2f/c/93/3v/d/9//3//f/9//3//e/9//3//f/9//3//f/9//3//f/9//3//f/9//n/+f/5//3//f/9//3v/f/9//3//f/9//n//f/9//3//f/9//3//f/9//3//f/9//3//f/9//3//f/9//3//f/9//3//f/9//3//f/9//3//f/9//3//f/9//3//f/9//3//f/9//3//f/9//3//f/9//3//f/9//3//f/9//3//f/9//3//f/9//3//f/9//3//f/9//3//f/9//3//f/9//3//f/9//3//f/9//3//f/9//3//f/9//3/+f/1//n/+f/9//n//f/9//3//f/9//3//f/5//3/+f/9//3//f/9//3//f/9//3//f/9//3//f/9//3//f/9//3//f/9//3//f/9//3//f/9//3//f/9//3//f/9//3//f/97/3//f/9//3//f/9//3//f/9//3//f/97/3//f/9//3//f/9//3//f/9//3//f/9//3//f/9//3//f/9//3v/d/93/3f/d/9z/3f/c99vv2d/YxxX2kp3PjY6FDLyNRI6dUa3ThpbXGO/a99v/3v/e/97/3v/e/9z/3Pfc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5//n/+f/5//n//f/9//3//f/9//n//f/5//3/+f/9//3//f/9//3//f/9//3//f/9//3//f/9//3//f/97/3//f/9//3//f/97/3//e/97/3//f/97/3v/e/97/nv/e/9//3//f/9//3//f/97/3//f/9//3//f/97/3v/d/93/3v/f/97/3//e/9//3v/f/9//3//f997v3Ofc35rfmscVx1T+0raRpc+Vjo0NjQy0ikTMjU2mEL6Sl1Xfl+fZ/93/3//e/9//3//f/97/3//e/9//3v/e/97/3//e/9//3//f/5//3//f/9//3//f/9//3//f/9//3//f/9//3//f/9//3//f/9//3//f/9//3/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f+e/57/3//f/9//3v/e/57/3//e/9//3v/f/97/3v/d/97/3v/f/9//3//f/97/3v/f/97/3v/e/97/3vfc79vn2tfYz5f/FbcUrpOV0I3Plc+Njo3PhY6NjoVOrhOuE7ZVvpaXGN9Z59vvm//f/97/3//e/9//3v/f/9//3//f/9//3//f997/3v/e/9//3//f/9//3//f/9//3//f/9//3//f/9//3//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fd/9//39eZ9I1biXRNfpanm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/9733c9Y9lS0TWOLfI5/3f/f/9/vn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v3O/c/lat1Keb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99333f/f/9//3//f/97/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v/f/9/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e/97/3v/f953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EAEAAHwAAAAAAAAAUAAAABE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qAAAAXAAAAAEAAACrCg1CchwNQgoAAABQAAAAEwAAAEwAAAAAAAAAAAAAAAAAAAD//////////3QAAABBAG4AZAByAGUAYQAgAFYAaQBsAGwAYQBiAGwAYQBjAGEAIABUAAAABwAAAAcAAAAHAAAABAAAAAYAAAAGAAAAAwAAAAcAAAADAAAAAwAAAAMAAAAGAAAABwAAAAMAAAAGAAAABQAAAAYAAAADAAAABQAAAEsAAABAAAAAMAAAAAUAAAAgAAAAAQAAAAEAAAAQAAAAAAAAAAAAAAARAQAAgAAAAAAAAAAAAAAAEQ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//////////gAAAAEQAaQB2AGkAcwBpAPMAbgAgAGQAZQAgAEYAaQBzAGMAYQBsAGkAegBhAGMAaQDzAG4AcgAIAAAAAwAAAAUAAAADAAAABQAAAAMAAAAHAAAABwAAAAMAAAAHAAAABgAAAAMAAAAGAAAAAwAAAAUAAAAFAAAABgAAAAMAAAADAAAABQAAAAYAAAAFAAAAAwAAAAcAAAAHAAAASwAAAEAAAAAwAAAABQAAACAAAAABAAAAAQAAABAAAAAAAAAAAAAAABEBAACAAAAAAAAAAAAAAAARAQAAgAAAACUAAAAMAAAAAgAAACcAAAAYAAAABAAAAAAAAAD///8AAAAAACUAAAAMAAAABAAAAEwAAABkAAAACQAAAHAAAAAHAQAAfAAAAAkAAABwAAAA/wAAAA0AAAAhAPAAAAAAAAAAAAAAAIA/AAAAAAAAAAAAAIA/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By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D4A-3353-414D-9F5C-5B34485A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2702</Words>
  <Characters>14866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Carolina Jimenez</cp:lastModifiedBy>
  <cp:revision>2</cp:revision>
  <cp:lastPrinted>2016-06-23T16:09:00Z</cp:lastPrinted>
  <dcterms:created xsi:type="dcterms:W3CDTF">2017-04-04T19:00:00Z</dcterms:created>
  <dcterms:modified xsi:type="dcterms:W3CDTF">2017-04-04T19:00:00Z</dcterms:modified>
</cp:coreProperties>
</file>