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4BE4ABCB" w14:textId="5A593273" w:rsidR="00312000" w:rsidRDefault="007C4C86" w:rsidP="00704A8D">
      <w:pPr>
        <w:spacing w:line="276" w:lineRule="auto"/>
        <w:jc w:val="center"/>
        <w:rPr>
          <w:b/>
          <w:color w:val="000000" w:themeColor="text1"/>
        </w:rPr>
      </w:pPr>
      <w:r>
        <w:rPr>
          <w:b/>
          <w:color w:val="000000" w:themeColor="text1"/>
        </w:rPr>
        <w:t xml:space="preserve">CENTRAL </w:t>
      </w:r>
      <w:r w:rsidR="00312000">
        <w:rPr>
          <w:b/>
          <w:color w:val="000000" w:themeColor="text1"/>
        </w:rPr>
        <w:t>HUASCO</w:t>
      </w:r>
    </w:p>
    <w:p w14:paraId="7C823AC2" w14:textId="54E98813" w:rsidR="00704A8D" w:rsidRDefault="00D51228" w:rsidP="00704A8D">
      <w:pPr>
        <w:spacing w:line="276" w:lineRule="auto"/>
        <w:jc w:val="center"/>
        <w:rPr>
          <w:rFonts w:cstheme="minorHAnsi"/>
          <w:b/>
          <w:sz w:val="32"/>
          <w:szCs w:val="32"/>
        </w:rPr>
      </w:pPr>
      <w:r>
        <w:rPr>
          <w:b/>
          <w:color w:val="000000" w:themeColor="text1"/>
        </w:rPr>
        <w:t>UNIDAD T</w:t>
      </w:r>
      <w:r w:rsidR="00312000">
        <w:rPr>
          <w:b/>
          <w:color w:val="000000" w:themeColor="text1"/>
        </w:rPr>
        <w:t>G3</w:t>
      </w:r>
    </w:p>
    <w:p w14:paraId="4FF1C8EE" w14:textId="77777777" w:rsidR="004F5470" w:rsidRPr="00031558" w:rsidRDefault="004F5470" w:rsidP="004F5470">
      <w:pPr>
        <w:spacing w:line="276" w:lineRule="auto"/>
        <w:jc w:val="center"/>
        <w:rPr>
          <w:b/>
        </w:rPr>
      </w:pPr>
    </w:p>
    <w:p w14:paraId="09B62170" w14:textId="77777777" w:rsidR="007C3BC1" w:rsidRPr="00F717A7" w:rsidRDefault="007C3BC1" w:rsidP="004F5470">
      <w:pPr>
        <w:spacing w:line="276" w:lineRule="auto"/>
        <w:jc w:val="center"/>
        <w:rPr>
          <w:b/>
        </w:rPr>
      </w:pPr>
    </w:p>
    <w:p w14:paraId="37C9A8FF" w14:textId="45B22C67" w:rsidR="007C4C86" w:rsidRDefault="00F717A7" w:rsidP="006B4FA6">
      <w:pPr>
        <w:spacing w:line="276" w:lineRule="auto"/>
        <w:jc w:val="center"/>
        <w:rPr>
          <w:b/>
        </w:rPr>
      </w:pPr>
      <w:r w:rsidRPr="00F717A7">
        <w:rPr>
          <w:b/>
        </w:rPr>
        <w:t>DFZ-2017-4566-III-NE-EI</w:t>
      </w:r>
    </w:p>
    <w:p w14:paraId="558EE550" w14:textId="77777777" w:rsidR="00F717A7" w:rsidRPr="00F717A7" w:rsidRDefault="00F717A7"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031558"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8B0DC53"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10202C">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3F2336">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C94D7F"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76D1E1C5" w:rsidR="00C94D7F" w:rsidRDefault="00C94D7F" w:rsidP="00C94D7F">
            <w:pPr>
              <w:spacing w:line="276" w:lineRule="auto"/>
              <w:jc w:val="center"/>
              <w:rPr>
                <w:rFonts w:cstheme="minorHAnsi"/>
                <w:color w:val="FF0000"/>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18EE096C" w:rsidR="00C94D7F" w:rsidRDefault="003F2336" w:rsidP="00C94D7F">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6241FF5A">
                <v:shape id="_x0000_i1026" type="#_x0000_t75" alt="Línea de firma de Microsoft Office..." style="width:115.5pt;height:57.75pt">
                  <v:imagedata r:id="rId20"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r w:rsidR="00C94D7F" w14:paraId="2C217404" w14:textId="77777777" w:rsidTr="00C94D7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FA58E88" w14:textId="5AA1B1A8" w:rsidR="00C94D7F" w:rsidRDefault="00C94D7F" w:rsidP="00C94D7F">
            <w:pPr>
              <w:spacing w:line="276" w:lineRule="auto"/>
              <w:jc w:val="center"/>
              <w:rPr>
                <w:rFonts w:cstheme="minorHAnsi"/>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6D59E134" w14:textId="37F8BBDA" w:rsidR="00C94D7F" w:rsidRDefault="003F2336" w:rsidP="00C94D7F">
            <w:pPr>
              <w:spacing w:line="276" w:lineRule="auto"/>
              <w:jc w:val="center"/>
              <w:rPr>
                <w:rFonts w:ascii="Calibri" w:hAnsi="Calibri" w:cs="Calibri"/>
                <w:sz w:val="18"/>
                <w:szCs w:val="18"/>
                <w:lang w:val="es-ES"/>
              </w:rPr>
            </w:pPr>
            <w:r>
              <w:rPr>
                <w:rFonts w:cs="Calibri"/>
                <w:sz w:val="18"/>
                <w:szCs w:val="18"/>
                <w:lang w:val="es-ES"/>
              </w:rPr>
              <w:pict w14:anchorId="08296AF4">
                <v:shape id="_x0000_i1027" type="#_x0000_t75" alt="Línea de firma de Microsoft Office..." style="width:115.5pt;height:57.75pt">
                  <v:imagedata r:id="rId21" o:title=""/>
                  <o:lock v:ext="edit" ungrouping="t" rotation="t" aspectratio="f" cropping="t" verticies="t" grouping="t"/>
                  <o:signatureline v:ext="edit" id="{6819F144-CE70-48D4-87D3-532797FF9759}" provid="{00000000-0000-0000-0000-000000000000}" o:suggestedsigner="Claudia Quiroga M." o:suggestedsigner2="Profesional División Fiscalización" allowcomments="t" issignatureline="t"/>
                </v:shape>
              </w:pict>
            </w:r>
          </w:p>
        </w:tc>
      </w:tr>
    </w:tbl>
    <w:p w14:paraId="7E1288F9" w14:textId="77777777" w:rsidR="00C94D7F" w:rsidRPr="00C91393" w:rsidRDefault="000F672C">
      <w:pPr>
        <w:jc w:val="left"/>
      </w:pPr>
      <w:r w:rsidRPr="00C91393">
        <w:br w:type="page"/>
      </w:r>
    </w:p>
    <w:p w14:paraId="1A6C7521" w14:textId="38465AB4" w:rsidR="001A4615" w:rsidRPr="00C91393" w:rsidRDefault="001A4615">
      <w:pPr>
        <w:jc w:val="left"/>
      </w:pP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5136666"/>
      <w:bookmarkEnd w:id="4"/>
      <w:r w:rsidRPr="00C91393">
        <w:rPr>
          <w:sz w:val="20"/>
        </w:rPr>
        <w:t>Tabla de Contenidos</w:t>
      </w:r>
      <w:bookmarkEnd w:id="5"/>
      <w:bookmarkEnd w:id="6"/>
      <w:bookmarkEnd w:id="7"/>
    </w:p>
    <w:p w14:paraId="2F5B1500" w14:textId="77777777" w:rsidR="00904110"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136666" w:history="1">
        <w:r w:rsidR="00904110" w:rsidRPr="00293851">
          <w:rPr>
            <w:rStyle w:val="Hipervnculo"/>
            <w:noProof/>
          </w:rPr>
          <w:t>Tabla de Contenidos</w:t>
        </w:r>
        <w:r w:rsidR="00904110">
          <w:rPr>
            <w:noProof/>
            <w:webHidden/>
          </w:rPr>
          <w:tab/>
        </w:r>
        <w:r w:rsidR="00904110">
          <w:rPr>
            <w:noProof/>
            <w:webHidden/>
          </w:rPr>
          <w:fldChar w:fldCharType="begin"/>
        </w:r>
        <w:r w:rsidR="00904110">
          <w:rPr>
            <w:noProof/>
            <w:webHidden/>
          </w:rPr>
          <w:instrText xml:space="preserve"> PAGEREF _Toc485136666 \h </w:instrText>
        </w:r>
        <w:r w:rsidR="00904110">
          <w:rPr>
            <w:noProof/>
            <w:webHidden/>
          </w:rPr>
        </w:r>
        <w:r w:rsidR="00904110">
          <w:rPr>
            <w:noProof/>
            <w:webHidden/>
          </w:rPr>
          <w:fldChar w:fldCharType="separate"/>
        </w:r>
        <w:r w:rsidR="00904110">
          <w:rPr>
            <w:noProof/>
            <w:webHidden/>
          </w:rPr>
          <w:t>2</w:t>
        </w:r>
        <w:r w:rsidR="00904110">
          <w:rPr>
            <w:noProof/>
            <w:webHidden/>
          </w:rPr>
          <w:fldChar w:fldCharType="end"/>
        </w:r>
      </w:hyperlink>
    </w:p>
    <w:p w14:paraId="54416B8E" w14:textId="77777777" w:rsidR="00904110" w:rsidRDefault="003F2336">
      <w:pPr>
        <w:pStyle w:val="TDC1"/>
        <w:rPr>
          <w:rFonts w:eastAsiaTheme="minorEastAsia" w:cstheme="minorBidi"/>
          <w:b w:val="0"/>
          <w:bCs w:val="0"/>
          <w:caps w:val="0"/>
          <w:noProof/>
          <w:sz w:val="22"/>
          <w:szCs w:val="22"/>
          <w:lang w:eastAsia="es-CL"/>
        </w:rPr>
      </w:pPr>
      <w:hyperlink w:anchor="_Toc485136667" w:history="1">
        <w:r w:rsidR="00904110" w:rsidRPr="00293851">
          <w:rPr>
            <w:rStyle w:val="Hipervnculo"/>
            <w:noProof/>
          </w:rPr>
          <w:t>1.</w:t>
        </w:r>
        <w:r w:rsidR="00904110">
          <w:rPr>
            <w:rFonts w:eastAsiaTheme="minorEastAsia" w:cstheme="minorBidi"/>
            <w:b w:val="0"/>
            <w:bCs w:val="0"/>
            <w:caps w:val="0"/>
            <w:noProof/>
            <w:sz w:val="22"/>
            <w:szCs w:val="22"/>
            <w:lang w:eastAsia="es-CL"/>
          </w:rPr>
          <w:tab/>
        </w:r>
        <w:r w:rsidR="00904110" w:rsidRPr="00293851">
          <w:rPr>
            <w:rStyle w:val="Hipervnculo"/>
            <w:noProof/>
          </w:rPr>
          <w:t>RESUMEN.</w:t>
        </w:r>
        <w:r w:rsidR="00904110">
          <w:rPr>
            <w:noProof/>
            <w:webHidden/>
          </w:rPr>
          <w:tab/>
        </w:r>
        <w:r w:rsidR="00904110">
          <w:rPr>
            <w:noProof/>
            <w:webHidden/>
          </w:rPr>
          <w:fldChar w:fldCharType="begin"/>
        </w:r>
        <w:r w:rsidR="00904110">
          <w:rPr>
            <w:noProof/>
            <w:webHidden/>
          </w:rPr>
          <w:instrText xml:space="preserve"> PAGEREF _Toc485136667 \h </w:instrText>
        </w:r>
        <w:r w:rsidR="00904110">
          <w:rPr>
            <w:noProof/>
            <w:webHidden/>
          </w:rPr>
        </w:r>
        <w:r w:rsidR="00904110">
          <w:rPr>
            <w:noProof/>
            <w:webHidden/>
          </w:rPr>
          <w:fldChar w:fldCharType="separate"/>
        </w:r>
        <w:r w:rsidR="00904110">
          <w:rPr>
            <w:noProof/>
            <w:webHidden/>
          </w:rPr>
          <w:t>3</w:t>
        </w:r>
        <w:r w:rsidR="00904110">
          <w:rPr>
            <w:noProof/>
            <w:webHidden/>
          </w:rPr>
          <w:fldChar w:fldCharType="end"/>
        </w:r>
      </w:hyperlink>
    </w:p>
    <w:p w14:paraId="6CC7F628" w14:textId="77777777" w:rsidR="00904110" w:rsidRDefault="003F2336">
      <w:pPr>
        <w:pStyle w:val="TDC1"/>
        <w:rPr>
          <w:rFonts w:eastAsiaTheme="minorEastAsia" w:cstheme="minorBidi"/>
          <w:b w:val="0"/>
          <w:bCs w:val="0"/>
          <w:caps w:val="0"/>
          <w:noProof/>
          <w:sz w:val="22"/>
          <w:szCs w:val="22"/>
          <w:lang w:eastAsia="es-CL"/>
        </w:rPr>
      </w:pPr>
      <w:hyperlink w:anchor="_Toc485136668" w:history="1">
        <w:r w:rsidR="00904110" w:rsidRPr="00293851">
          <w:rPr>
            <w:rStyle w:val="Hipervnculo"/>
            <w:noProof/>
          </w:rPr>
          <w:t>2.</w:t>
        </w:r>
        <w:r w:rsidR="00904110">
          <w:rPr>
            <w:rFonts w:eastAsiaTheme="minorEastAsia" w:cstheme="minorBidi"/>
            <w:b w:val="0"/>
            <w:bCs w:val="0"/>
            <w:caps w:val="0"/>
            <w:noProof/>
            <w:sz w:val="22"/>
            <w:szCs w:val="22"/>
            <w:lang w:eastAsia="es-CL"/>
          </w:rPr>
          <w:tab/>
        </w:r>
        <w:r w:rsidR="00904110" w:rsidRPr="00293851">
          <w:rPr>
            <w:rStyle w:val="Hipervnculo"/>
            <w:noProof/>
          </w:rPr>
          <w:t>IDENTIFICACIÓN DEL PROYECTO, INSTALACIÓN, ACTIVIDAD O FUENTE FISCALIZADA</w:t>
        </w:r>
        <w:r w:rsidR="00904110">
          <w:rPr>
            <w:noProof/>
            <w:webHidden/>
          </w:rPr>
          <w:tab/>
        </w:r>
        <w:r w:rsidR="00904110">
          <w:rPr>
            <w:noProof/>
            <w:webHidden/>
          </w:rPr>
          <w:fldChar w:fldCharType="begin"/>
        </w:r>
        <w:r w:rsidR="00904110">
          <w:rPr>
            <w:noProof/>
            <w:webHidden/>
          </w:rPr>
          <w:instrText xml:space="preserve"> PAGEREF _Toc485136668 \h </w:instrText>
        </w:r>
        <w:r w:rsidR="00904110">
          <w:rPr>
            <w:noProof/>
            <w:webHidden/>
          </w:rPr>
        </w:r>
        <w:r w:rsidR="00904110">
          <w:rPr>
            <w:noProof/>
            <w:webHidden/>
          </w:rPr>
          <w:fldChar w:fldCharType="separate"/>
        </w:r>
        <w:r w:rsidR="00904110">
          <w:rPr>
            <w:noProof/>
            <w:webHidden/>
          </w:rPr>
          <w:t>5</w:t>
        </w:r>
        <w:r w:rsidR="00904110">
          <w:rPr>
            <w:noProof/>
            <w:webHidden/>
          </w:rPr>
          <w:fldChar w:fldCharType="end"/>
        </w:r>
      </w:hyperlink>
    </w:p>
    <w:p w14:paraId="4E3B58FD" w14:textId="77777777" w:rsidR="00904110" w:rsidRDefault="003F2336">
      <w:pPr>
        <w:pStyle w:val="TDC2"/>
        <w:tabs>
          <w:tab w:val="left" w:pos="880"/>
          <w:tab w:val="right" w:leader="dot" w:pos="9962"/>
        </w:tabs>
        <w:rPr>
          <w:rFonts w:eastAsiaTheme="minorEastAsia" w:cstheme="minorBidi"/>
          <w:smallCaps w:val="0"/>
          <w:noProof/>
          <w:sz w:val="22"/>
          <w:szCs w:val="22"/>
          <w:lang w:eastAsia="es-CL"/>
        </w:rPr>
      </w:pPr>
      <w:hyperlink w:anchor="_Toc485136669" w:history="1">
        <w:r w:rsidR="00904110" w:rsidRPr="00293851">
          <w:rPr>
            <w:rStyle w:val="Hipervnculo"/>
            <w:noProof/>
          </w:rPr>
          <w:t>2.1.</w:t>
        </w:r>
        <w:r w:rsidR="00904110">
          <w:rPr>
            <w:rFonts w:eastAsiaTheme="minorEastAsia" w:cstheme="minorBidi"/>
            <w:smallCaps w:val="0"/>
            <w:noProof/>
            <w:sz w:val="22"/>
            <w:szCs w:val="22"/>
            <w:lang w:eastAsia="es-CL"/>
          </w:rPr>
          <w:tab/>
        </w:r>
        <w:r w:rsidR="00904110" w:rsidRPr="00293851">
          <w:rPr>
            <w:rStyle w:val="Hipervnculo"/>
            <w:noProof/>
          </w:rPr>
          <w:t>Antecedentes Generales</w:t>
        </w:r>
        <w:r w:rsidR="00904110">
          <w:rPr>
            <w:noProof/>
            <w:webHidden/>
          </w:rPr>
          <w:tab/>
        </w:r>
        <w:r w:rsidR="00904110">
          <w:rPr>
            <w:noProof/>
            <w:webHidden/>
          </w:rPr>
          <w:fldChar w:fldCharType="begin"/>
        </w:r>
        <w:r w:rsidR="00904110">
          <w:rPr>
            <w:noProof/>
            <w:webHidden/>
          </w:rPr>
          <w:instrText xml:space="preserve"> PAGEREF _Toc485136669 \h </w:instrText>
        </w:r>
        <w:r w:rsidR="00904110">
          <w:rPr>
            <w:noProof/>
            <w:webHidden/>
          </w:rPr>
        </w:r>
        <w:r w:rsidR="00904110">
          <w:rPr>
            <w:noProof/>
            <w:webHidden/>
          </w:rPr>
          <w:fldChar w:fldCharType="separate"/>
        </w:r>
        <w:r w:rsidR="00904110">
          <w:rPr>
            <w:noProof/>
            <w:webHidden/>
          </w:rPr>
          <w:t>5</w:t>
        </w:r>
        <w:r w:rsidR="00904110">
          <w:rPr>
            <w:noProof/>
            <w:webHidden/>
          </w:rPr>
          <w:fldChar w:fldCharType="end"/>
        </w:r>
      </w:hyperlink>
    </w:p>
    <w:p w14:paraId="55D1B082" w14:textId="77777777" w:rsidR="00904110" w:rsidRDefault="003F2336">
      <w:pPr>
        <w:pStyle w:val="TDC1"/>
        <w:rPr>
          <w:rFonts w:eastAsiaTheme="minorEastAsia" w:cstheme="minorBidi"/>
          <w:b w:val="0"/>
          <w:bCs w:val="0"/>
          <w:caps w:val="0"/>
          <w:noProof/>
          <w:sz w:val="22"/>
          <w:szCs w:val="22"/>
          <w:lang w:eastAsia="es-CL"/>
        </w:rPr>
      </w:pPr>
      <w:hyperlink w:anchor="_Toc485136670" w:history="1">
        <w:r w:rsidR="00904110" w:rsidRPr="00293851">
          <w:rPr>
            <w:rStyle w:val="Hipervnculo"/>
            <w:noProof/>
          </w:rPr>
          <w:t>3.</w:t>
        </w:r>
        <w:r w:rsidR="00904110">
          <w:rPr>
            <w:rFonts w:eastAsiaTheme="minorEastAsia" w:cstheme="minorBidi"/>
            <w:b w:val="0"/>
            <w:bCs w:val="0"/>
            <w:caps w:val="0"/>
            <w:noProof/>
            <w:sz w:val="22"/>
            <w:szCs w:val="22"/>
            <w:lang w:eastAsia="es-CL"/>
          </w:rPr>
          <w:tab/>
        </w:r>
        <w:r w:rsidR="00904110" w:rsidRPr="00293851">
          <w:rPr>
            <w:rStyle w:val="Hipervnculo"/>
            <w:noProof/>
          </w:rPr>
          <w:t>INSTRUMENTOS DE GESTIÓN AMBIENTAL QUE REGULAN LA ACTIVIDAD FISCALIZADA.</w:t>
        </w:r>
        <w:r w:rsidR="00904110">
          <w:rPr>
            <w:noProof/>
            <w:webHidden/>
          </w:rPr>
          <w:tab/>
        </w:r>
        <w:r w:rsidR="00904110">
          <w:rPr>
            <w:noProof/>
            <w:webHidden/>
          </w:rPr>
          <w:fldChar w:fldCharType="begin"/>
        </w:r>
        <w:r w:rsidR="00904110">
          <w:rPr>
            <w:noProof/>
            <w:webHidden/>
          </w:rPr>
          <w:instrText xml:space="preserve"> PAGEREF _Toc485136670 \h </w:instrText>
        </w:r>
        <w:r w:rsidR="00904110">
          <w:rPr>
            <w:noProof/>
            <w:webHidden/>
          </w:rPr>
        </w:r>
        <w:r w:rsidR="00904110">
          <w:rPr>
            <w:noProof/>
            <w:webHidden/>
          </w:rPr>
          <w:fldChar w:fldCharType="separate"/>
        </w:r>
        <w:r w:rsidR="00904110">
          <w:rPr>
            <w:noProof/>
            <w:webHidden/>
          </w:rPr>
          <w:t>6</w:t>
        </w:r>
        <w:r w:rsidR="00904110">
          <w:rPr>
            <w:noProof/>
            <w:webHidden/>
          </w:rPr>
          <w:fldChar w:fldCharType="end"/>
        </w:r>
      </w:hyperlink>
    </w:p>
    <w:p w14:paraId="686D59D2" w14:textId="77777777" w:rsidR="00904110" w:rsidRDefault="003F2336">
      <w:pPr>
        <w:pStyle w:val="TDC1"/>
        <w:rPr>
          <w:rFonts w:eastAsiaTheme="minorEastAsia" w:cstheme="minorBidi"/>
          <w:b w:val="0"/>
          <w:bCs w:val="0"/>
          <w:caps w:val="0"/>
          <w:noProof/>
          <w:sz w:val="22"/>
          <w:szCs w:val="22"/>
          <w:lang w:eastAsia="es-CL"/>
        </w:rPr>
      </w:pPr>
      <w:hyperlink w:anchor="_Toc485136671" w:history="1">
        <w:r w:rsidR="00904110" w:rsidRPr="00293851">
          <w:rPr>
            <w:rStyle w:val="Hipervnculo"/>
            <w:noProof/>
          </w:rPr>
          <w:t>4.</w:t>
        </w:r>
        <w:r w:rsidR="00904110">
          <w:rPr>
            <w:rFonts w:eastAsiaTheme="minorEastAsia" w:cstheme="minorBidi"/>
            <w:b w:val="0"/>
            <w:bCs w:val="0"/>
            <w:caps w:val="0"/>
            <w:noProof/>
            <w:sz w:val="22"/>
            <w:szCs w:val="22"/>
            <w:lang w:eastAsia="es-CL"/>
          </w:rPr>
          <w:tab/>
        </w:r>
        <w:r w:rsidR="00904110" w:rsidRPr="00293851">
          <w:rPr>
            <w:rStyle w:val="Hipervnculo"/>
            <w:noProof/>
          </w:rPr>
          <w:t>DESCRIPCIÓN DE LA FUENTE.</w:t>
        </w:r>
        <w:r w:rsidR="00904110">
          <w:rPr>
            <w:noProof/>
            <w:webHidden/>
          </w:rPr>
          <w:tab/>
        </w:r>
        <w:r w:rsidR="00904110">
          <w:rPr>
            <w:noProof/>
            <w:webHidden/>
          </w:rPr>
          <w:fldChar w:fldCharType="begin"/>
        </w:r>
        <w:r w:rsidR="00904110">
          <w:rPr>
            <w:noProof/>
            <w:webHidden/>
          </w:rPr>
          <w:instrText xml:space="preserve"> PAGEREF _Toc485136671 \h </w:instrText>
        </w:r>
        <w:r w:rsidR="00904110">
          <w:rPr>
            <w:noProof/>
            <w:webHidden/>
          </w:rPr>
        </w:r>
        <w:r w:rsidR="00904110">
          <w:rPr>
            <w:noProof/>
            <w:webHidden/>
          </w:rPr>
          <w:fldChar w:fldCharType="separate"/>
        </w:r>
        <w:r w:rsidR="00904110">
          <w:rPr>
            <w:noProof/>
            <w:webHidden/>
          </w:rPr>
          <w:t>6</w:t>
        </w:r>
        <w:r w:rsidR="00904110">
          <w:rPr>
            <w:noProof/>
            <w:webHidden/>
          </w:rPr>
          <w:fldChar w:fldCharType="end"/>
        </w:r>
      </w:hyperlink>
    </w:p>
    <w:p w14:paraId="461BAB06" w14:textId="77777777" w:rsidR="00904110" w:rsidRDefault="003F2336">
      <w:pPr>
        <w:pStyle w:val="TDC2"/>
        <w:tabs>
          <w:tab w:val="left" w:pos="880"/>
          <w:tab w:val="right" w:leader="dot" w:pos="9962"/>
        </w:tabs>
        <w:rPr>
          <w:rFonts w:eastAsiaTheme="minorEastAsia" w:cstheme="minorBidi"/>
          <w:smallCaps w:val="0"/>
          <w:noProof/>
          <w:sz w:val="22"/>
          <w:szCs w:val="22"/>
          <w:lang w:eastAsia="es-CL"/>
        </w:rPr>
      </w:pPr>
      <w:hyperlink w:anchor="_Toc485136672" w:history="1">
        <w:r w:rsidR="00904110" w:rsidRPr="00293851">
          <w:rPr>
            <w:rStyle w:val="Hipervnculo"/>
            <w:noProof/>
          </w:rPr>
          <w:t>4.1.</w:t>
        </w:r>
        <w:r w:rsidR="00904110">
          <w:rPr>
            <w:rFonts w:eastAsiaTheme="minorEastAsia" w:cstheme="minorBidi"/>
            <w:smallCaps w:val="0"/>
            <w:noProof/>
            <w:sz w:val="22"/>
            <w:szCs w:val="22"/>
            <w:lang w:eastAsia="es-CL"/>
          </w:rPr>
          <w:tab/>
        </w:r>
        <w:r w:rsidR="00904110" w:rsidRPr="00293851">
          <w:rPr>
            <w:rStyle w:val="Hipervnculo"/>
            <w:noProof/>
          </w:rPr>
          <w:t>Descripción de la Unidad de Generación Eléctrica (UGE).</w:t>
        </w:r>
        <w:r w:rsidR="00904110">
          <w:rPr>
            <w:noProof/>
            <w:webHidden/>
          </w:rPr>
          <w:tab/>
        </w:r>
        <w:r w:rsidR="00904110">
          <w:rPr>
            <w:noProof/>
            <w:webHidden/>
          </w:rPr>
          <w:fldChar w:fldCharType="begin"/>
        </w:r>
        <w:r w:rsidR="00904110">
          <w:rPr>
            <w:noProof/>
            <w:webHidden/>
          </w:rPr>
          <w:instrText xml:space="preserve"> PAGEREF _Toc485136672 \h </w:instrText>
        </w:r>
        <w:r w:rsidR="00904110">
          <w:rPr>
            <w:noProof/>
            <w:webHidden/>
          </w:rPr>
        </w:r>
        <w:r w:rsidR="00904110">
          <w:rPr>
            <w:noProof/>
            <w:webHidden/>
          </w:rPr>
          <w:fldChar w:fldCharType="separate"/>
        </w:r>
        <w:r w:rsidR="00904110">
          <w:rPr>
            <w:noProof/>
            <w:webHidden/>
          </w:rPr>
          <w:t>6</w:t>
        </w:r>
        <w:r w:rsidR="00904110">
          <w:rPr>
            <w:noProof/>
            <w:webHidden/>
          </w:rPr>
          <w:fldChar w:fldCharType="end"/>
        </w:r>
      </w:hyperlink>
    </w:p>
    <w:p w14:paraId="2E7CE7F0" w14:textId="77777777" w:rsidR="00904110" w:rsidRDefault="003F2336">
      <w:pPr>
        <w:pStyle w:val="TDC2"/>
        <w:tabs>
          <w:tab w:val="left" w:pos="880"/>
          <w:tab w:val="right" w:leader="dot" w:pos="9962"/>
        </w:tabs>
        <w:rPr>
          <w:rFonts w:eastAsiaTheme="minorEastAsia" w:cstheme="minorBidi"/>
          <w:smallCaps w:val="0"/>
          <w:noProof/>
          <w:sz w:val="22"/>
          <w:szCs w:val="22"/>
          <w:lang w:eastAsia="es-CL"/>
        </w:rPr>
      </w:pPr>
      <w:hyperlink w:anchor="_Toc485136673" w:history="1">
        <w:r w:rsidR="00904110" w:rsidRPr="00293851">
          <w:rPr>
            <w:rStyle w:val="Hipervnculo"/>
            <w:noProof/>
          </w:rPr>
          <w:t>4.2.</w:t>
        </w:r>
        <w:r w:rsidR="00904110">
          <w:rPr>
            <w:rFonts w:eastAsiaTheme="minorEastAsia" w:cstheme="minorBidi"/>
            <w:smallCaps w:val="0"/>
            <w:noProof/>
            <w:sz w:val="22"/>
            <w:szCs w:val="22"/>
            <w:lang w:eastAsia="es-CL"/>
          </w:rPr>
          <w:tab/>
        </w:r>
        <w:r w:rsidR="00904110" w:rsidRPr="00293851">
          <w:rPr>
            <w:rStyle w:val="Hipervnculo"/>
            <w:noProof/>
          </w:rPr>
          <w:t>Identificación de la chimenea.</w:t>
        </w:r>
        <w:r w:rsidR="00904110">
          <w:rPr>
            <w:noProof/>
            <w:webHidden/>
          </w:rPr>
          <w:tab/>
        </w:r>
        <w:r w:rsidR="00904110">
          <w:rPr>
            <w:noProof/>
            <w:webHidden/>
          </w:rPr>
          <w:fldChar w:fldCharType="begin"/>
        </w:r>
        <w:r w:rsidR="00904110">
          <w:rPr>
            <w:noProof/>
            <w:webHidden/>
          </w:rPr>
          <w:instrText xml:space="preserve"> PAGEREF _Toc485136673 \h </w:instrText>
        </w:r>
        <w:r w:rsidR="00904110">
          <w:rPr>
            <w:noProof/>
            <w:webHidden/>
          </w:rPr>
        </w:r>
        <w:r w:rsidR="00904110">
          <w:rPr>
            <w:noProof/>
            <w:webHidden/>
          </w:rPr>
          <w:fldChar w:fldCharType="separate"/>
        </w:r>
        <w:r w:rsidR="00904110">
          <w:rPr>
            <w:noProof/>
            <w:webHidden/>
          </w:rPr>
          <w:t>6</w:t>
        </w:r>
        <w:r w:rsidR="00904110">
          <w:rPr>
            <w:noProof/>
            <w:webHidden/>
          </w:rPr>
          <w:fldChar w:fldCharType="end"/>
        </w:r>
      </w:hyperlink>
    </w:p>
    <w:p w14:paraId="08DAA51A" w14:textId="77777777" w:rsidR="00904110" w:rsidRDefault="003F2336">
      <w:pPr>
        <w:pStyle w:val="TDC2"/>
        <w:tabs>
          <w:tab w:val="left" w:pos="880"/>
          <w:tab w:val="right" w:leader="dot" w:pos="9962"/>
        </w:tabs>
        <w:rPr>
          <w:rFonts w:eastAsiaTheme="minorEastAsia" w:cstheme="minorBidi"/>
          <w:smallCaps w:val="0"/>
          <w:noProof/>
          <w:sz w:val="22"/>
          <w:szCs w:val="22"/>
          <w:lang w:eastAsia="es-CL"/>
        </w:rPr>
      </w:pPr>
      <w:hyperlink w:anchor="_Toc485136674" w:history="1">
        <w:r w:rsidR="00904110" w:rsidRPr="00293851">
          <w:rPr>
            <w:rStyle w:val="Hipervnculo"/>
            <w:bCs/>
            <w:noProof/>
          </w:rPr>
          <w:t>4.3.</w:t>
        </w:r>
        <w:r w:rsidR="00904110">
          <w:rPr>
            <w:rFonts w:eastAsiaTheme="minorEastAsia" w:cstheme="minorBidi"/>
            <w:smallCaps w:val="0"/>
            <w:noProof/>
            <w:sz w:val="22"/>
            <w:szCs w:val="22"/>
            <w:lang w:eastAsia="es-CL"/>
          </w:rPr>
          <w:tab/>
        </w:r>
        <w:r w:rsidR="00904110" w:rsidRPr="00293851">
          <w:rPr>
            <w:rStyle w:val="Hipervnculo"/>
            <w:bCs/>
            <w:noProof/>
          </w:rPr>
          <w:t>Aspectos relativos al Seguimiento Ambiental</w:t>
        </w:r>
        <w:r w:rsidR="00904110">
          <w:rPr>
            <w:noProof/>
            <w:webHidden/>
          </w:rPr>
          <w:tab/>
        </w:r>
        <w:r w:rsidR="00904110">
          <w:rPr>
            <w:noProof/>
            <w:webHidden/>
          </w:rPr>
          <w:fldChar w:fldCharType="begin"/>
        </w:r>
        <w:r w:rsidR="00904110">
          <w:rPr>
            <w:noProof/>
            <w:webHidden/>
          </w:rPr>
          <w:instrText xml:space="preserve"> PAGEREF _Toc485136674 \h </w:instrText>
        </w:r>
        <w:r w:rsidR="00904110">
          <w:rPr>
            <w:noProof/>
            <w:webHidden/>
          </w:rPr>
        </w:r>
        <w:r w:rsidR="00904110">
          <w:rPr>
            <w:noProof/>
            <w:webHidden/>
          </w:rPr>
          <w:fldChar w:fldCharType="separate"/>
        </w:r>
        <w:r w:rsidR="00904110">
          <w:rPr>
            <w:noProof/>
            <w:webHidden/>
          </w:rPr>
          <w:t>6</w:t>
        </w:r>
        <w:r w:rsidR="00904110">
          <w:rPr>
            <w:noProof/>
            <w:webHidden/>
          </w:rPr>
          <w:fldChar w:fldCharType="end"/>
        </w:r>
      </w:hyperlink>
    </w:p>
    <w:p w14:paraId="46FC91CA" w14:textId="77777777" w:rsidR="00904110" w:rsidRDefault="003F2336">
      <w:pPr>
        <w:pStyle w:val="TDC3"/>
        <w:tabs>
          <w:tab w:val="left" w:pos="1320"/>
          <w:tab w:val="right" w:leader="dot" w:pos="9962"/>
        </w:tabs>
        <w:rPr>
          <w:rFonts w:eastAsiaTheme="minorEastAsia" w:cstheme="minorBidi"/>
          <w:i w:val="0"/>
          <w:iCs w:val="0"/>
          <w:noProof/>
          <w:sz w:val="22"/>
          <w:szCs w:val="22"/>
          <w:lang w:eastAsia="es-CL"/>
        </w:rPr>
      </w:pPr>
      <w:hyperlink w:anchor="_Toc485136675" w:history="1">
        <w:r w:rsidR="00904110" w:rsidRPr="00293851">
          <w:rPr>
            <w:rStyle w:val="Hipervnculo"/>
            <w:bCs/>
            <w:noProof/>
          </w:rPr>
          <w:t>4.3.1.</w:t>
        </w:r>
        <w:r w:rsidR="00904110">
          <w:rPr>
            <w:rFonts w:eastAsiaTheme="minorEastAsia" w:cstheme="minorBidi"/>
            <w:i w:val="0"/>
            <w:iCs w:val="0"/>
            <w:noProof/>
            <w:sz w:val="22"/>
            <w:szCs w:val="22"/>
            <w:lang w:eastAsia="es-CL"/>
          </w:rPr>
          <w:tab/>
        </w:r>
        <w:r w:rsidR="00904110" w:rsidRPr="00293851">
          <w:rPr>
            <w:rStyle w:val="Hipervnculo"/>
            <w:bCs/>
            <w:noProof/>
          </w:rPr>
          <w:t>Documentos Revisados</w:t>
        </w:r>
        <w:r w:rsidR="00904110">
          <w:rPr>
            <w:noProof/>
            <w:webHidden/>
          </w:rPr>
          <w:tab/>
        </w:r>
        <w:r w:rsidR="00904110">
          <w:rPr>
            <w:noProof/>
            <w:webHidden/>
          </w:rPr>
          <w:fldChar w:fldCharType="begin"/>
        </w:r>
        <w:r w:rsidR="00904110">
          <w:rPr>
            <w:noProof/>
            <w:webHidden/>
          </w:rPr>
          <w:instrText xml:space="preserve"> PAGEREF _Toc485136675 \h </w:instrText>
        </w:r>
        <w:r w:rsidR="00904110">
          <w:rPr>
            <w:noProof/>
            <w:webHidden/>
          </w:rPr>
        </w:r>
        <w:r w:rsidR="00904110">
          <w:rPr>
            <w:noProof/>
            <w:webHidden/>
          </w:rPr>
          <w:fldChar w:fldCharType="separate"/>
        </w:r>
        <w:r w:rsidR="00904110">
          <w:rPr>
            <w:noProof/>
            <w:webHidden/>
          </w:rPr>
          <w:t>6</w:t>
        </w:r>
        <w:r w:rsidR="00904110">
          <w:rPr>
            <w:noProof/>
            <w:webHidden/>
          </w:rPr>
          <w:fldChar w:fldCharType="end"/>
        </w:r>
      </w:hyperlink>
    </w:p>
    <w:p w14:paraId="6271C6D3" w14:textId="77777777" w:rsidR="00904110" w:rsidRDefault="003F2336">
      <w:pPr>
        <w:pStyle w:val="TDC2"/>
        <w:tabs>
          <w:tab w:val="left" w:pos="880"/>
          <w:tab w:val="right" w:leader="dot" w:pos="9962"/>
        </w:tabs>
        <w:rPr>
          <w:rFonts w:eastAsiaTheme="minorEastAsia" w:cstheme="minorBidi"/>
          <w:smallCaps w:val="0"/>
          <w:noProof/>
          <w:sz w:val="22"/>
          <w:szCs w:val="22"/>
          <w:lang w:eastAsia="es-CL"/>
        </w:rPr>
      </w:pPr>
      <w:hyperlink w:anchor="_Toc485136676" w:history="1">
        <w:r w:rsidR="00904110" w:rsidRPr="00293851">
          <w:rPr>
            <w:rStyle w:val="Hipervnculo"/>
            <w:bCs/>
            <w:noProof/>
          </w:rPr>
          <w:t>4.4.</w:t>
        </w:r>
        <w:r w:rsidR="00904110">
          <w:rPr>
            <w:rFonts w:eastAsiaTheme="minorEastAsia" w:cstheme="minorBidi"/>
            <w:smallCaps w:val="0"/>
            <w:noProof/>
            <w:sz w:val="22"/>
            <w:szCs w:val="22"/>
            <w:lang w:eastAsia="es-CL"/>
          </w:rPr>
          <w:tab/>
        </w:r>
        <w:r w:rsidR="00904110" w:rsidRPr="00293851">
          <w:rPr>
            <w:rStyle w:val="Hipervnculo"/>
            <w:bCs/>
            <w:noProof/>
          </w:rPr>
          <w:t>Metodología de Evaluación</w:t>
        </w:r>
        <w:r w:rsidR="00904110">
          <w:rPr>
            <w:noProof/>
            <w:webHidden/>
          </w:rPr>
          <w:tab/>
        </w:r>
        <w:r w:rsidR="00904110">
          <w:rPr>
            <w:noProof/>
            <w:webHidden/>
          </w:rPr>
          <w:fldChar w:fldCharType="begin"/>
        </w:r>
        <w:r w:rsidR="00904110">
          <w:rPr>
            <w:noProof/>
            <w:webHidden/>
          </w:rPr>
          <w:instrText xml:space="preserve"> PAGEREF _Toc485136676 \h </w:instrText>
        </w:r>
        <w:r w:rsidR="00904110">
          <w:rPr>
            <w:noProof/>
            <w:webHidden/>
          </w:rPr>
        </w:r>
        <w:r w:rsidR="00904110">
          <w:rPr>
            <w:noProof/>
            <w:webHidden/>
          </w:rPr>
          <w:fldChar w:fldCharType="separate"/>
        </w:r>
        <w:r w:rsidR="00904110">
          <w:rPr>
            <w:noProof/>
            <w:webHidden/>
          </w:rPr>
          <w:t>7</w:t>
        </w:r>
        <w:r w:rsidR="00904110">
          <w:rPr>
            <w:noProof/>
            <w:webHidden/>
          </w:rPr>
          <w:fldChar w:fldCharType="end"/>
        </w:r>
      </w:hyperlink>
    </w:p>
    <w:p w14:paraId="41E581B1" w14:textId="77777777" w:rsidR="00904110" w:rsidRDefault="003F2336">
      <w:pPr>
        <w:pStyle w:val="TDC1"/>
        <w:rPr>
          <w:rFonts w:eastAsiaTheme="minorEastAsia" w:cstheme="minorBidi"/>
          <w:b w:val="0"/>
          <w:bCs w:val="0"/>
          <w:caps w:val="0"/>
          <w:noProof/>
          <w:sz w:val="22"/>
          <w:szCs w:val="22"/>
          <w:lang w:eastAsia="es-CL"/>
        </w:rPr>
      </w:pPr>
      <w:hyperlink w:anchor="_Toc485136677" w:history="1">
        <w:r w:rsidR="00904110" w:rsidRPr="00293851">
          <w:rPr>
            <w:rStyle w:val="Hipervnculo"/>
            <w:noProof/>
          </w:rPr>
          <w:t>5.</w:t>
        </w:r>
        <w:r w:rsidR="00904110">
          <w:rPr>
            <w:rFonts w:eastAsiaTheme="minorEastAsia" w:cstheme="minorBidi"/>
            <w:b w:val="0"/>
            <w:bCs w:val="0"/>
            <w:caps w:val="0"/>
            <w:noProof/>
            <w:sz w:val="22"/>
            <w:szCs w:val="22"/>
            <w:lang w:eastAsia="es-CL"/>
          </w:rPr>
          <w:tab/>
        </w:r>
        <w:r w:rsidR="00904110" w:rsidRPr="00293851">
          <w:rPr>
            <w:rStyle w:val="Hipervnculo"/>
            <w:noProof/>
          </w:rPr>
          <w:t>HECHOS CONSTATADOS.</w:t>
        </w:r>
        <w:r w:rsidR="00904110">
          <w:rPr>
            <w:noProof/>
            <w:webHidden/>
          </w:rPr>
          <w:tab/>
        </w:r>
        <w:r w:rsidR="00904110">
          <w:rPr>
            <w:noProof/>
            <w:webHidden/>
          </w:rPr>
          <w:fldChar w:fldCharType="begin"/>
        </w:r>
        <w:r w:rsidR="00904110">
          <w:rPr>
            <w:noProof/>
            <w:webHidden/>
          </w:rPr>
          <w:instrText xml:space="preserve"> PAGEREF _Toc485136677 \h </w:instrText>
        </w:r>
        <w:r w:rsidR="00904110">
          <w:rPr>
            <w:noProof/>
            <w:webHidden/>
          </w:rPr>
        </w:r>
        <w:r w:rsidR="00904110">
          <w:rPr>
            <w:noProof/>
            <w:webHidden/>
          </w:rPr>
          <w:fldChar w:fldCharType="separate"/>
        </w:r>
        <w:r w:rsidR="00904110">
          <w:rPr>
            <w:noProof/>
            <w:webHidden/>
          </w:rPr>
          <w:t>8</w:t>
        </w:r>
        <w:r w:rsidR="00904110">
          <w:rPr>
            <w:noProof/>
            <w:webHidden/>
          </w:rPr>
          <w:fldChar w:fldCharType="end"/>
        </w:r>
      </w:hyperlink>
    </w:p>
    <w:p w14:paraId="1CAD3281" w14:textId="77777777" w:rsidR="00904110" w:rsidRDefault="003F2336">
      <w:pPr>
        <w:pStyle w:val="TDC2"/>
        <w:tabs>
          <w:tab w:val="left" w:pos="880"/>
          <w:tab w:val="right" w:leader="dot" w:pos="9962"/>
        </w:tabs>
        <w:rPr>
          <w:rFonts w:eastAsiaTheme="minorEastAsia" w:cstheme="minorBidi"/>
          <w:smallCaps w:val="0"/>
          <w:noProof/>
          <w:sz w:val="22"/>
          <w:szCs w:val="22"/>
          <w:lang w:eastAsia="es-CL"/>
        </w:rPr>
      </w:pPr>
      <w:hyperlink w:anchor="_Toc485136678" w:history="1">
        <w:r w:rsidR="00904110" w:rsidRPr="00293851">
          <w:rPr>
            <w:rStyle w:val="Hipervnculo"/>
            <w:noProof/>
          </w:rPr>
          <w:t>5.1.</w:t>
        </w:r>
        <w:r w:rsidR="00904110">
          <w:rPr>
            <w:rFonts w:eastAsiaTheme="minorEastAsia" w:cstheme="minorBidi"/>
            <w:smallCaps w:val="0"/>
            <w:noProof/>
            <w:sz w:val="22"/>
            <w:szCs w:val="22"/>
            <w:lang w:eastAsia="es-CL"/>
          </w:rPr>
          <w:tab/>
        </w:r>
        <w:r w:rsidR="00904110" w:rsidRPr="00293851">
          <w:rPr>
            <w:rStyle w:val="Hipervnculo"/>
            <w:noProof/>
          </w:rPr>
          <w:t>Metodologías de medición de emisiones utilizado: Método Alternativo.</w:t>
        </w:r>
        <w:r w:rsidR="00904110">
          <w:rPr>
            <w:noProof/>
            <w:webHidden/>
          </w:rPr>
          <w:tab/>
        </w:r>
        <w:r w:rsidR="00904110">
          <w:rPr>
            <w:noProof/>
            <w:webHidden/>
          </w:rPr>
          <w:fldChar w:fldCharType="begin"/>
        </w:r>
        <w:r w:rsidR="00904110">
          <w:rPr>
            <w:noProof/>
            <w:webHidden/>
          </w:rPr>
          <w:instrText xml:space="preserve"> PAGEREF _Toc485136678 \h </w:instrText>
        </w:r>
        <w:r w:rsidR="00904110">
          <w:rPr>
            <w:noProof/>
            <w:webHidden/>
          </w:rPr>
        </w:r>
        <w:r w:rsidR="00904110">
          <w:rPr>
            <w:noProof/>
            <w:webHidden/>
          </w:rPr>
          <w:fldChar w:fldCharType="separate"/>
        </w:r>
        <w:r w:rsidR="00904110">
          <w:rPr>
            <w:noProof/>
            <w:webHidden/>
          </w:rPr>
          <w:t>8</w:t>
        </w:r>
        <w:r w:rsidR="00904110">
          <w:rPr>
            <w:noProof/>
            <w:webHidden/>
          </w:rPr>
          <w:fldChar w:fldCharType="end"/>
        </w:r>
      </w:hyperlink>
    </w:p>
    <w:p w14:paraId="3B77321D" w14:textId="77777777" w:rsidR="00904110" w:rsidRDefault="003F2336">
      <w:pPr>
        <w:pStyle w:val="TDC2"/>
        <w:tabs>
          <w:tab w:val="left" w:pos="880"/>
          <w:tab w:val="right" w:leader="dot" w:pos="9962"/>
        </w:tabs>
        <w:rPr>
          <w:rFonts w:eastAsiaTheme="minorEastAsia" w:cstheme="minorBidi"/>
          <w:smallCaps w:val="0"/>
          <w:noProof/>
          <w:sz w:val="22"/>
          <w:szCs w:val="22"/>
          <w:lang w:eastAsia="es-CL"/>
        </w:rPr>
      </w:pPr>
      <w:hyperlink w:anchor="_Toc485136679" w:history="1">
        <w:r w:rsidR="00904110" w:rsidRPr="00293851">
          <w:rPr>
            <w:rStyle w:val="Hipervnculo"/>
            <w:noProof/>
          </w:rPr>
          <w:t>5.2.</w:t>
        </w:r>
        <w:r w:rsidR="00904110">
          <w:rPr>
            <w:rFonts w:eastAsiaTheme="minorEastAsia" w:cstheme="minorBidi"/>
            <w:smallCaps w:val="0"/>
            <w:noProof/>
            <w:sz w:val="22"/>
            <w:szCs w:val="22"/>
            <w:lang w:eastAsia="es-CL"/>
          </w:rPr>
          <w:tab/>
        </w:r>
        <w:r w:rsidR="00904110" w:rsidRPr="00293851">
          <w:rPr>
            <w:rStyle w:val="Hipervnculo"/>
            <w:noProof/>
          </w:rPr>
          <w:t>Resumen de datos reportados durante el año 2016 – Material Particulado (MP).</w:t>
        </w:r>
        <w:r w:rsidR="00904110">
          <w:rPr>
            <w:noProof/>
            <w:webHidden/>
          </w:rPr>
          <w:tab/>
        </w:r>
        <w:r w:rsidR="00904110">
          <w:rPr>
            <w:noProof/>
            <w:webHidden/>
          </w:rPr>
          <w:fldChar w:fldCharType="begin"/>
        </w:r>
        <w:r w:rsidR="00904110">
          <w:rPr>
            <w:noProof/>
            <w:webHidden/>
          </w:rPr>
          <w:instrText xml:space="preserve"> PAGEREF _Toc485136679 \h </w:instrText>
        </w:r>
        <w:r w:rsidR="00904110">
          <w:rPr>
            <w:noProof/>
            <w:webHidden/>
          </w:rPr>
        </w:r>
        <w:r w:rsidR="00904110">
          <w:rPr>
            <w:noProof/>
            <w:webHidden/>
          </w:rPr>
          <w:fldChar w:fldCharType="separate"/>
        </w:r>
        <w:r w:rsidR="00904110">
          <w:rPr>
            <w:noProof/>
            <w:webHidden/>
          </w:rPr>
          <w:t>9</w:t>
        </w:r>
        <w:r w:rsidR="00904110">
          <w:rPr>
            <w:noProof/>
            <w:webHidden/>
          </w:rPr>
          <w:fldChar w:fldCharType="end"/>
        </w:r>
      </w:hyperlink>
    </w:p>
    <w:p w14:paraId="66CA65AA" w14:textId="77777777" w:rsidR="00904110" w:rsidRDefault="003F2336">
      <w:pPr>
        <w:pStyle w:val="TDC2"/>
        <w:tabs>
          <w:tab w:val="right" w:leader="dot" w:pos="9962"/>
        </w:tabs>
        <w:rPr>
          <w:rFonts w:eastAsiaTheme="minorEastAsia" w:cstheme="minorBidi"/>
          <w:smallCaps w:val="0"/>
          <w:noProof/>
          <w:sz w:val="22"/>
          <w:szCs w:val="22"/>
          <w:lang w:eastAsia="es-CL"/>
        </w:rPr>
      </w:pPr>
      <w:hyperlink w:anchor="_Toc485136680" w:history="1">
        <w:r w:rsidR="00904110" w:rsidRPr="00293851">
          <w:rPr>
            <w:rStyle w:val="Hipervnculo"/>
            <w:noProof/>
          </w:rPr>
          <w:t>Figura N° 1 Resumen horas reportadas para el Material Particulado – Año 2016</w:t>
        </w:r>
        <w:r w:rsidR="00904110">
          <w:rPr>
            <w:noProof/>
            <w:webHidden/>
          </w:rPr>
          <w:tab/>
        </w:r>
        <w:r w:rsidR="00904110">
          <w:rPr>
            <w:noProof/>
            <w:webHidden/>
          </w:rPr>
          <w:fldChar w:fldCharType="begin"/>
        </w:r>
        <w:r w:rsidR="00904110">
          <w:rPr>
            <w:noProof/>
            <w:webHidden/>
          </w:rPr>
          <w:instrText xml:space="preserve"> PAGEREF _Toc485136680 \h </w:instrText>
        </w:r>
        <w:r w:rsidR="00904110">
          <w:rPr>
            <w:noProof/>
            <w:webHidden/>
          </w:rPr>
        </w:r>
        <w:r w:rsidR="00904110">
          <w:rPr>
            <w:noProof/>
            <w:webHidden/>
          </w:rPr>
          <w:fldChar w:fldCharType="separate"/>
        </w:r>
        <w:r w:rsidR="00904110">
          <w:rPr>
            <w:noProof/>
            <w:webHidden/>
          </w:rPr>
          <w:t>10</w:t>
        </w:r>
        <w:r w:rsidR="00904110">
          <w:rPr>
            <w:noProof/>
            <w:webHidden/>
          </w:rPr>
          <w:fldChar w:fldCharType="end"/>
        </w:r>
      </w:hyperlink>
    </w:p>
    <w:p w14:paraId="7DAB1082" w14:textId="77777777" w:rsidR="00904110" w:rsidRDefault="003F2336">
      <w:pPr>
        <w:pStyle w:val="TDC2"/>
        <w:tabs>
          <w:tab w:val="left" w:pos="880"/>
          <w:tab w:val="right" w:leader="dot" w:pos="9962"/>
        </w:tabs>
        <w:rPr>
          <w:rFonts w:eastAsiaTheme="minorEastAsia" w:cstheme="minorBidi"/>
          <w:smallCaps w:val="0"/>
          <w:noProof/>
          <w:sz w:val="22"/>
          <w:szCs w:val="22"/>
          <w:lang w:eastAsia="es-CL"/>
        </w:rPr>
      </w:pPr>
      <w:hyperlink w:anchor="_Toc485136681" w:history="1">
        <w:r w:rsidR="00904110" w:rsidRPr="00293851">
          <w:rPr>
            <w:rStyle w:val="Hipervnculo"/>
            <w:noProof/>
          </w:rPr>
          <w:t>5.3.</w:t>
        </w:r>
        <w:r w:rsidR="00904110">
          <w:rPr>
            <w:rFonts w:eastAsiaTheme="minorEastAsia" w:cstheme="minorBidi"/>
            <w:smallCaps w:val="0"/>
            <w:noProof/>
            <w:sz w:val="22"/>
            <w:szCs w:val="22"/>
            <w:lang w:eastAsia="es-CL"/>
          </w:rPr>
          <w:tab/>
        </w:r>
        <w:r w:rsidR="00904110" w:rsidRPr="00293851">
          <w:rPr>
            <w:rStyle w:val="Hipervnculo"/>
            <w:noProof/>
          </w:rPr>
          <w:t>Resumen de datos reportados durante el año 2016 – Dióxido de Azufre (SO</w:t>
        </w:r>
        <w:r w:rsidR="00904110" w:rsidRPr="00293851">
          <w:rPr>
            <w:rStyle w:val="Hipervnculo"/>
            <w:noProof/>
            <w:vertAlign w:val="subscript"/>
          </w:rPr>
          <w:t>2</w:t>
        </w:r>
        <w:r w:rsidR="00904110" w:rsidRPr="00293851">
          <w:rPr>
            <w:rStyle w:val="Hipervnculo"/>
            <w:noProof/>
          </w:rPr>
          <w:t>).</w:t>
        </w:r>
        <w:r w:rsidR="00904110">
          <w:rPr>
            <w:noProof/>
            <w:webHidden/>
          </w:rPr>
          <w:tab/>
        </w:r>
        <w:r w:rsidR="00904110">
          <w:rPr>
            <w:noProof/>
            <w:webHidden/>
          </w:rPr>
          <w:fldChar w:fldCharType="begin"/>
        </w:r>
        <w:r w:rsidR="00904110">
          <w:rPr>
            <w:noProof/>
            <w:webHidden/>
          </w:rPr>
          <w:instrText xml:space="preserve"> PAGEREF _Toc485136681 \h </w:instrText>
        </w:r>
        <w:r w:rsidR="00904110">
          <w:rPr>
            <w:noProof/>
            <w:webHidden/>
          </w:rPr>
        </w:r>
        <w:r w:rsidR="00904110">
          <w:rPr>
            <w:noProof/>
            <w:webHidden/>
          </w:rPr>
          <w:fldChar w:fldCharType="separate"/>
        </w:r>
        <w:r w:rsidR="00904110">
          <w:rPr>
            <w:noProof/>
            <w:webHidden/>
          </w:rPr>
          <w:t>11</w:t>
        </w:r>
        <w:r w:rsidR="00904110">
          <w:rPr>
            <w:noProof/>
            <w:webHidden/>
          </w:rPr>
          <w:fldChar w:fldCharType="end"/>
        </w:r>
      </w:hyperlink>
    </w:p>
    <w:p w14:paraId="26A53EB1" w14:textId="77777777" w:rsidR="00904110" w:rsidRDefault="003F2336">
      <w:pPr>
        <w:pStyle w:val="TDC2"/>
        <w:tabs>
          <w:tab w:val="right" w:leader="dot" w:pos="9962"/>
        </w:tabs>
        <w:rPr>
          <w:rFonts w:eastAsiaTheme="minorEastAsia" w:cstheme="minorBidi"/>
          <w:smallCaps w:val="0"/>
          <w:noProof/>
          <w:sz w:val="22"/>
          <w:szCs w:val="22"/>
          <w:lang w:eastAsia="es-CL"/>
        </w:rPr>
      </w:pPr>
      <w:hyperlink w:anchor="_Toc485136682" w:history="1">
        <w:r w:rsidR="00904110" w:rsidRPr="00293851">
          <w:rPr>
            <w:rStyle w:val="Hipervnculo"/>
            <w:noProof/>
          </w:rPr>
          <w:t>Figura N° 2 Resumen horas reportadas para el SO</w:t>
        </w:r>
        <w:r w:rsidR="00904110" w:rsidRPr="00293851">
          <w:rPr>
            <w:rStyle w:val="Hipervnculo"/>
            <w:noProof/>
            <w:vertAlign w:val="subscript"/>
          </w:rPr>
          <w:t>2</w:t>
        </w:r>
        <w:r w:rsidR="00904110" w:rsidRPr="00293851">
          <w:rPr>
            <w:rStyle w:val="Hipervnculo"/>
            <w:noProof/>
          </w:rPr>
          <w:t xml:space="preserve"> – Entrada en vigencia límite 23 de junio Año 2016</w:t>
        </w:r>
        <w:r w:rsidR="00904110">
          <w:rPr>
            <w:noProof/>
            <w:webHidden/>
          </w:rPr>
          <w:tab/>
        </w:r>
        <w:r w:rsidR="00904110">
          <w:rPr>
            <w:noProof/>
            <w:webHidden/>
          </w:rPr>
          <w:fldChar w:fldCharType="begin"/>
        </w:r>
        <w:r w:rsidR="00904110">
          <w:rPr>
            <w:noProof/>
            <w:webHidden/>
          </w:rPr>
          <w:instrText xml:space="preserve"> PAGEREF _Toc485136682 \h </w:instrText>
        </w:r>
        <w:r w:rsidR="00904110">
          <w:rPr>
            <w:noProof/>
            <w:webHidden/>
          </w:rPr>
        </w:r>
        <w:r w:rsidR="00904110">
          <w:rPr>
            <w:noProof/>
            <w:webHidden/>
          </w:rPr>
          <w:fldChar w:fldCharType="separate"/>
        </w:r>
        <w:r w:rsidR="00904110">
          <w:rPr>
            <w:noProof/>
            <w:webHidden/>
          </w:rPr>
          <w:t>12</w:t>
        </w:r>
        <w:r w:rsidR="00904110">
          <w:rPr>
            <w:noProof/>
            <w:webHidden/>
          </w:rPr>
          <w:fldChar w:fldCharType="end"/>
        </w:r>
      </w:hyperlink>
    </w:p>
    <w:p w14:paraId="2C62E2B2" w14:textId="77777777" w:rsidR="00904110" w:rsidRDefault="003F2336">
      <w:pPr>
        <w:pStyle w:val="TDC2"/>
        <w:tabs>
          <w:tab w:val="left" w:pos="880"/>
          <w:tab w:val="right" w:leader="dot" w:pos="9962"/>
        </w:tabs>
        <w:rPr>
          <w:rFonts w:eastAsiaTheme="minorEastAsia" w:cstheme="minorBidi"/>
          <w:smallCaps w:val="0"/>
          <w:noProof/>
          <w:sz w:val="22"/>
          <w:szCs w:val="22"/>
          <w:lang w:eastAsia="es-CL"/>
        </w:rPr>
      </w:pPr>
      <w:hyperlink w:anchor="_Toc485136683" w:history="1">
        <w:r w:rsidR="00904110" w:rsidRPr="00293851">
          <w:rPr>
            <w:rStyle w:val="Hipervnculo"/>
            <w:noProof/>
          </w:rPr>
          <w:t>5.4.</w:t>
        </w:r>
        <w:r w:rsidR="00904110">
          <w:rPr>
            <w:rFonts w:eastAsiaTheme="minorEastAsia" w:cstheme="minorBidi"/>
            <w:smallCaps w:val="0"/>
            <w:noProof/>
            <w:sz w:val="22"/>
            <w:szCs w:val="22"/>
            <w:lang w:eastAsia="es-CL"/>
          </w:rPr>
          <w:tab/>
        </w:r>
        <w:r w:rsidR="00904110" w:rsidRPr="00293851">
          <w:rPr>
            <w:rStyle w:val="Hipervnculo"/>
            <w:noProof/>
          </w:rPr>
          <w:t>Resumen de datos reportados durante el año 2016 – Óxidos de Nitrógeno (NOx).</w:t>
        </w:r>
        <w:r w:rsidR="00904110">
          <w:rPr>
            <w:noProof/>
            <w:webHidden/>
          </w:rPr>
          <w:tab/>
        </w:r>
        <w:r w:rsidR="00904110">
          <w:rPr>
            <w:noProof/>
            <w:webHidden/>
          </w:rPr>
          <w:fldChar w:fldCharType="begin"/>
        </w:r>
        <w:r w:rsidR="00904110">
          <w:rPr>
            <w:noProof/>
            <w:webHidden/>
          </w:rPr>
          <w:instrText xml:space="preserve"> PAGEREF _Toc485136683 \h </w:instrText>
        </w:r>
        <w:r w:rsidR="00904110">
          <w:rPr>
            <w:noProof/>
            <w:webHidden/>
          </w:rPr>
        </w:r>
        <w:r w:rsidR="00904110">
          <w:rPr>
            <w:noProof/>
            <w:webHidden/>
          </w:rPr>
          <w:fldChar w:fldCharType="separate"/>
        </w:r>
        <w:r w:rsidR="00904110">
          <w:rPr>
            <w:noProof/>
            <w:webHidden/>
          </w:rPr>
          <w:t>13</w:t>
        </w:r>
        <w:r w:rsidR="00904110">
          <w:rPr>
            <w:noProof/>
            <w:webHidden/>
          </w:rPr>
          <w:fldChar w:fldCharType="end"/>
        </w:r>
      </w:hyperlink>
    </w:p>
    <w:p w14:paraId="689F8AB2" w14:textId="77777777" w:rsidR="00904110" w:rsidRDefault="003F2336">
      <w:pPr>
        <w:pStyle w:val="TDC2"/>
        <w:tabs>
          <w:tab w:val="right" w:leader="dot" w:pos="9962"/>
        </w:tabs>
        <w:rPr>
          <w:rFonts w:eastAsiaTheme="minorEastAsia" w:cstheme="minorBidi"/>
          <w:smallCaps w:val="0"/>
          <w:noProof/>
          <w:sz w:val="22"/>
          <w:szCs w:val="22"/>
          <w:lang w:eastAsia="es-CL"/>
        </w:rPr>
      </w:pPr>
      <w:hyperlink w:anchor="_Toc485136684" w:history="1">
        <w:r w:rsidR="00904110" w:rsidRPr="00293851">
          <w:rPr>
            <w:rStyle w:val="Hipervnculo"/>
            <w:noProof/>
          </w:rPr>
          <w:t>Figura N° 3 Resumen horas reportadas NOx medidos durante las Horas de Funcionamiento (HE, RE, HA, FA) – Entrada en vigencia límite 23 de junio Año 2016</w:t>
        </w:r>
        <w:r w:rsidR="00904110">
          <w:rPr>
            <w:noProof/>
            <w:webHidden/>
          </w:rPr>
          <w:tab/>
        </w:r>
        <w:r w:rsidR="00904110">
          <w:rPr>
            <w:noProof/>
            <w:webHidden/>
          </w:rPr>
          <w:fldChar w:fldCharType="begin"/>
        </w:r>
        <w:r w:rsidR="00904110">
          <w:rPr>
            <w:noProof/>
            <w:webHidden/>
          </w:rPr>
          <w:instrText xml:space="preserve"> PAGEREF _Toc485136684 \h </w:instrText>
        </w:r>
        <w:r w:rsidR="00904110">
          <w:rPr>
            <w:noProof/>
            <w:webHidden/>
          </w:rPr>
        </w:r>
        <w:r w:rsidR="00904110">
          <w:rPr>
            <w:noProof/>
            <w:webHidden/>
          </w:rPr>
          <w:fldChar w:fldCharType="separate"/>
        </w:r>
        <w:r w:rsidR="00904110">
          <w:rPr>
            <w:noProof/>
            <w:webHidden/>
          </w:rPr>
          <w:t>14</w:t>
        </w:r>
        <w:r w:rsidR="00904110">
          <w:rPr>
            <w:noProof/>
            <w:webHidden/>
          </w:rPr>
          <w:fldChar w:fldCharType="end"/>
        </w:r>
      </w:hyperlink>
    </w:p>
    <w:p w14:paraId="4B98CC2B" w14:textId="77777777" w:rsidR="00904110" w:rsidRDefault="003F2336">
      <w:pPr>
        <w:pStyle w:val="TDC1"/>
        <w:rPr>
          <w:rFonts w:eastAsiaTheme="minorEastAsia" w:cstheme="minorBidi"/>
          <w:b w:val="0"/>
          <w:bCs w:val="0"/>
          <w:caps w:val="0"/>
          <w:noProof/>
          <w:sz w:val="22"/>
          <w:szCs w:val="22"/>
          <w:lang w:eastAsia="es-CL"/>
        </w:rPr>
      </w:pPr>
      <w:hyperlink w:anchor="_Toc485136685" w:history="1">
        <w:r w:rsidR="00904110" w:rsidRPr="00293851">
          <w:rPr>
            <w:rStyle w:val="Hipervnculo"/>
            <w:noProof/>
          </w:rPr>
          <w:t>6.</w:t>
        </w:r>
        <w:r w:rsidR="00904110">
          <w:rPr>
            <w:rFonts w:eastAsiaTheme="minorEastAsia" w:cstheme="minorBidi"/>
            <w:b w:val="0"/>
            <w:bCs w:val="0"/>
            <w:caps w:val="0"/>
            <w:noProof/>
            <w:sz w:val="22"/>
            <w:szCs w:val="22"/>
            <w:lang w:eastAsia="es-CL"/>
          </w:rPr>
          <w:tab/>
        </w:r>
        <w:r w:rsidR="00904110" w:rsidRPr="00293851">
          <w:rPr>
            <w:rStyle w:val="Hipervnculo"/>
            <w:noProof/>
          </w:rPr>
          <w:t>CONCLUSIONES.</w:t>
        </w:r>
        <w:r w:rsidR="00904110">
          <w:rPr>
            <w:noProof/>
            <w:webHidden/>
          </w:rPr>
          <w:tab/>
        </w:r>
        <w:r w:rsidR="00904110">
          <w:rPr>
            <w:noProof/>
            <w:webHidden/>
          </w:rPr>
          <w:fldChar w:fldCharType="begin"/>
        </w:r>
        <w:r w:rsidR="00904110">
          <w:rPr>
            <w:noProof/>
            <w:webHidden/>
          </w:rPr>
          <w:instrText xml:space="preserve"> PAGEREF _Toc485136685 \h </w:instrText>
        </w:r>
        <w:r w:rsidR="00904110">
          <w:rPr>
            <w:noProof/>
            <w:webHidden/>
          </w:rPr>
        </w:r>
        <w:r w:rsidR="00904110">
          <w:rPr>
            <w:noProof/>
            <w:webHidden/>
          </w:rPr>
          <w:fldChar w:fldCharType="separate"/>
        </w:r>
        <w:r w:rsidR="00904110">
          <w:rPr>
            <w:noProof/>
            <w:webHidden/>
          </w:rPr>
          <w:t>15</w:t>
        </w:r>
        <w:r w:rsidR="00904110">
          <w:rPr>
            <w:noProof/>
            <w:webHidden/>
          </w:rPr>
          <w:fldChar w:fldCharType="end"/>
        </w:r>
      </w:hyperlink>
    </w:p>
    <w:p w14:paraId="3FDD70FA" w14:textId="77777777" w:rsidR="00904110" w:rsidRDefault="003F2336">
      <w:pPr>
        <w:pStyle w:val="TDC1"/>
        <w:rPr>
          <w:rFonts w:eastAsiaTheme="minorEastAsia" w:cstheme="minorBidi"/>
          <w:b w:val="0"/>
          <w:bCs w:val="0"/>
          <w:caps w:val="0"/>
          <w:noProof/>
          <w:sz w:val="22"/>
          <w:szCs w:val="22"/>
          <w:lang w:eastAsia="es-CL"/>
        </w:rPr>
      </w:pPr>
      <w:hyperlink w:anchor="_Toc485136686" w:history="1">
        <w:r w:rsidR="00904110" w:rsidRPr="00293851">
          <w:rPr>
            <w:rStyle w:val="Hipervnculo"/>
            <w:noProof/>
          </w:rPr>
          <w:t>7.</w:t>
        </w:r>
        <w:r w:rsidR="00904110">
          <w:rPr>
            <w:rFonts w:eastAsiaTheme="minorEastAsia" w:cstheme="minorBidi"/>
            <w:b w:val="0"/>
            <w:bCs w:val="0"/>
            <w:caps w:val="0"/>
            <w:noProof/>
            <w:sz w:val="22"/>
            <w:szCs w:val="22"/>
            <w:lang w:eastAsia="es-CL"/>
          </w:rPr>
          <w:tab/>
        </w:r>
        <w:r w:rsidR="00904110" w:rsidRPr="00293851">
          <w:rPr>
            <w:rStyle w:val="Hipervnculo"/>
            <w:noProof/>
          </w:rPr>
          <w:t>ANEXOS.</w:t>
        </w:r>
        <w:r w:rsidR="00904110">
          <w:rPr>
            <w:noProof/>
            <w:webHidden/>
          </w:rPr>
          <w:tab/>
        </w:r>
        <w:r w:rsidR="00904110">
          <w:rPr>
            <w:noProof/>
            <w:webHidden/>
          </w:rPr>
          <w:fldChar w:fldCharType="begin"/>
        </w:r>
        <w:r w:rsidR="00904110">
          <w:rPr>
            <w:noProof/>
            <w:webHidden/>
          </w:rPr>
          <w:instrText xml:space="preserve"> PAGEREF _Toc485136686 \h </w:instrText>
        </w:r>
        <w:r w:rsidR="00904110">
          <w:rPr>
            <w:noProof/>
            <w:webHidden/>
          </w:rPr>
        </w:r>
        <w:r w:rsidR="00904110">
          <w:rPr>
            <w:noProof/>
            <w:webHidden/>
          </w:rPr>
          <w:fldChar w:fldCharType="separate"/>
        </w:r>
        <w:r w:rsidR="00904110">
          <w:rPr>
            <w:noProof/>
            <w:webHidden/>
          </w:rPr>
          <w:t>15</w:t>
        </w:r>
        <w:r w:rsidR="00904110">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8" w:name="_Toc352840376"/>
      <w:bookmarkStart w:id="9" w:name="_Toc352841436"/>
      <w:bookmarkStart w:id="10" w:name="_Toc485136667"/>
      <w:r w:rsidRPr="00FA6415">
        <w:lastRenderedPageBreak/>
        <w:t>RESUMEN</w:t>
      </w:r>
      <w:r w:rsidR="00B1722C" w:rsidRPr="00FA6415">
        <w:t>.</w:t>
      </w:r>
      <w:bookmarkEnd w:id="8"/>
      <w:bookmarkEnd w:id="9"/>
      <w:bookmarkEnd w:id="10"/>
    </w:p>
    <w:p w14:paraId="349DDB68" w14:textId="77777777" w:rsidR="00ED4317" w:rsidRPr="00FA6415" w:rsidRDefault="00ED4317" w:rsidP="00ED4317">
      <w:pPr>
        <w:jc w:val="left"/>
        <w:rPr>
          <w:rFonts w:cstheme="minorHAnsi"/>
          <w:b/>
          <w:sz w:val="20"/>
          <w:szCs w:val="20"/>
        </w:rPr>
      </w:pPr>
    </w:p>
    <w:p w14:paraId="3733164A" w14:textId="76311938" w:rsidR="00876050" w:rsidRDefault="00A01697" w:rsidP="00B61873">
      <w:pPr>
        <w:rPr>
          <w:sz w:val="20"/>
          <w:szCs w:val="20"/>
        </w:rPr>
      </w:pPr>
      <w:r>
        <w:rPr>
          <w:sz w:val="20"/>
          <w:szCs w:val="20"/>
        </w:rPr>
        <w:t>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201</w:t>
      </w:r>
      <w:r w:rsidR="004F1A35">
        <w:rPr>
          <w:sz w:val="20"/>
          <w:szCs w:val="20"/>
        </w:rPr>
        <w:t>6</w:t>
      </w:r>
      <w:r>
        <w:rPr>
          <w:sz w:val="20"/>
          <w:szCs w:val="20"/>
        </w:rPr>
        <w:t xml:space="preserve"> de los </w:t>
      </w:r>
      <w:proofErr w:type="spellStart"/>
      <w:r>
        <w:rPr>
          <w:sz w:val="20"/>
          <w:szCs w:val="20"/>
        </w:rPr>
        <w:t>Monitoreos</w:t>
      </w:r>
      <w:proofErr w:type="spellEnd"/>
      <w:r>
        <w:rPr>
          <w:sz w:val="20"/>
          <w:szCs w:val="20"/>
        </w:rPr>
        <w:t xml:space="preserve"> Continuos de Emisiones </w:t>
      </w:r>
      <w:r w:rsidR="00704A8D">
        <w:rPr>
          <w:b/>
          <w:sz w:val="20"/>
          <w:szCs w:val="20"/>
        </w:rPr>
        <w:t xml:space="preserve">de la </w:t>
      </w:r>
      <w:r w:rsidR="00312000">
        <w:rPr>
          <w:b/>
          <w:sz w:val="20"/>
          <w:szCs w:val="20"/>
        </w:rPr>
        <w:t xml:space="preserve">unidad TG3 de la </w:t>
      </w:r>
      <w:r w:rsidR="00704A8D">
        <w:rPr>
          <w:b/>
          <w:sz w:val="20"/>
          <w:szCs w:val="20"/>
        </w:rPr>
        <w:t>Central T</w:t>
      </w:r>
      <w:r w:rsidR="00312000">
        <w:rPr>
          <w:b/>
          <w:sz w:val="20"/>
          <w:szCs w:val="20"/>
        </w:rPr>
        <w:t xml:space="preserve">érmica </w:t>
      </w:r>
      <w:proofErr w:type="spellStart"/>
      <w:r w:rsidR="00312000">
        <w:rPr>
          <w:b/>
          <w:sz w:val="20"/>
          <w:szCs w:val="20"/>
        </w:rPr>
        <w:t>Huasco</w:t>
      </w:r>
      <w:proofErr w:type="spellEnd"/>
      <w:r w:rsidR="00312000">
        <w:rPr>
          <w:b/>
          <w:sz w:val="20"/>
          <w:szCs w:val="20"/>
        </w:rPr>
        <w:t xml:space="preserve"> perteneciente a </w:t>
      </w:r>
      <w:proofErr w:type="spellStart"/>
      <w:r w:rsidR="00312000">
        <w:rPr>
          <w:b/>
          <w:sz w:val="20"/>
          <w:szCs w:val="20"/>
        </w:rPr>
        <w:t>Enel</w:t>
      </w:r>
      <w:proofErr w:type="spellEnd"/>
      <w:r w:rsidR="00312000">
        <w:rPr>
          <w:b/>
          <w:sz w:val="20"/>
          <w:szCs w:val="20"/>
        </w:rPr>
        <w:t xml:space="preserve"> Generación Chile.</w:t>
      </w:r>
    </w:p>
    <w:p w14:paraId="7983E20A" w14:textId="77777777" w:rsidR="00704A8D" w:rsidRDefault="00704A8D" w:rsidP="00B61873">
      <w:pPr>
        <w:rPr>
          <w:sz w:val="20"/>
          <w:szCs w:val="20"/>
        </w:rPr>
      </w:pPr>
    </w:p>
    <w:p w14:paraId="2139AD10" w14:textId="77777777" w:rsidR="00B61873" w:rsidRDefault="00B61873" w:rsidP="00B61873">
      <w:pPr>
        <w:rPr>
          <w:sz w:val="20"/>
          <w:szCs w:val="20"/>
        </w:rPr>
      </w:pPr>
      <w:r>
        <w:rPr>
          <w:sz w:val="20"/>
          <w:szCs w:val="20"/>
        </w:rPr>
        <w:t>Considerando las exigencias contenidas en el art. N°8 del D.S 13/11del MMA, sobre “instalar y certificar un sistema de Monitoreo Continuo de Emisiones (CEMS) de acuerdo a lo indicado en la parte 75, vol. 40 del CFR de la US-EPA” y considerando las exigencias de ejecutar los diferentes ensayos para la validación de CEMS establecidos en el documento “Protocolo para validación de CEMS en Centrales Termoeléctricas”, es importante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w:t>
      </w:r>
    </w:p>
    <w:p w14:paraId="3CB0F97B" w14:textId="77777777" w:rsidR="00B61873" w:rsidRDefault="00B61873" w:rsidP="00B61873">
      <w:pPr>
        <w:rPr>
          <w:sz w:val="20"/>
          <w:szCs w:val="20"/>
        </w:rPr>
      </w:pPr>
    </w:p>
    <w:p w14:paraId="6C5FC623" w14:textId="77777777" w:rsidR="00B61873" w:rsidRDefault="00B61873" w:rsidP="00B61873">
      <w:pPr>
        <w:rPr>
          <w:sz w:val="20"/>
          <w:szCs w:val="20"/>
        </w:rPr>
      </w:pPr>
      <w:r>
        <w:rPr>
          <w:sz w:val="20"/>
          <w:szCs w:val="20"/>
        </w:rPr>
        <w:t xml:space="preserve">Por lo tanto, el titular de la fuente podrá acogerse a </w:t>
      </w:r>
      <w:proofErr w:type="spellStart"/>
      <w:r>
        <w:rPr>
          <w:sz w:val="20"/>
          <w:szCs w:val="20"/>
        </w:rPr>
        <w:t>monitoreos</w:t>
      </w:r>
      <w:proofErr w:type="spellEnd"/>
      <w:r>
        <w:rPr>
          <w:sz w:val="20"/>
          <w:szCs w:val="20"/>
        </w:rPr>
        <w:t xml:space="preserve"> alternativos en vez de instalar un CEMS para medir emisiones de los parámetros SO</w:t>
      </w:r>
      <w:r>
        <w:rPr>
          <w:sz w:val="20"/>
          <w:szCs w:val="20"/>
          <w:vertAlign w:val="subscript"/>
        </w:rPr>
        <w:t>2</w:t>
      </w:r>
      <w:r>
        <w:rPr>
          <w:sz w:val="20"/>
          <w:szCs w:val="20"/>
        </w:rPr>
        <w:t xml:space="preserve">, </w:t>
      </w:r>
      <w:proofErr w:type="spellStart"/>
      <w:r>
        <w:rPr>
          <w:sz w:val="20"/>
          <w:szCs w:val="20"/>
        </w:rPr>
        <w:t>NOx</w:t>
      </w:r>
      <w:proofErr w:type="spellEnd"/>
      <w:r>
        <w:rPr>
          <w:sz w:val="20"/>
          <w:szCs w:val="20"/>
        </w:rPr>
        <w:t>, Flujo y CO</w:t>
      </w:r>
      <w:r>
        <w:rPr>
          <w:sz w:val="20"/>
          <w:szCs w:val="20"/>
          <w:vertAlign w:val="subscript"/>
        </w:rPr>
        <w:t xml:space="preserve">2 </w:t>
      </w:r>
      <w:r>
        <w:rPr>
          <w:sz w:val="20"/>
          <w:szCs w:val="20"/>
        </w:rPr>
        <w:t>de acuerdo a lo establecido en la parte 75, vol. 40 del CFR bajo los apéndices D, E F y G, para lo cual deberá demostrar previamente que su unidad califica para el uso de un monitoreo alternativo.</w:t>
      </w:r>
      <w:r>
        <w:rPr>
          <w:sz w:val="20"/>
          <w:szCs w:val="20"/>
          <w:vertAlign w:val="subscript"/>
        </w:rPr>
        <w:t xml:space="preserve"> </w:t>
      </w:r>
      <w:r>
        <w:rPr>
          <w:sz w:val="20"/>
          <w:szCs w:val="20"/>
        </w:rPr>
        <w:t xml:space="preserve">Para el caso del Material </w:t>
      </w:r>
      <w:proofErr w:type="spellStart"/>
      <w:r>
        <w:rPr>
          <w:sz w:val="20"/>
          <w:szCs w:val="20"/>
        </w:rPr>
        <w:t>particulado</w:t>
      </w:r>
      <w:proofErr w:type="spellEnd"/>
      <w:r>
        <w:rPr>
          <w:sz w:val="20"/>
          <w:szCs w:val="20"/>
        </w:rPr>
        <w:t xml:space="preserve"> (MP) se pueden estimar de manera alternativa las emisiones a través del uso de factores de emisión  AP-42 de la US-EPA u otros métodos alternativos que el titular de la fuente pueda proponer a la SMA.</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1E0F9AD" w:rsidR="005700CB" w:rsidRPr="00DF6242" w:rsidRDefault="005700CB" w:rsidP="00F54639">
            <w:pPr>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DB3A978" w:rsidR="005700CB" w:rsidRPr="00DF6242" w:rsidRDefault="00F54639" w:rsidP="00F54639">
            <w:pPr>
              <w:rPr>
                <w:sz w:val="18"/>
                <w:szCs w:val="18"/>
              </w:rPr>
            </w:pPr>
            <w:r>
              <w:rPr>
                <w:sz w:val="18"/>
                <w:szCs w:val="18"/>
              </w:rPr>
              <w:t xml:space="preserve">El titular ingresó </w:t>
            </w:r>
            <w:r w:rsidR="005700CB" w:rsidRPr="00DF6242">
              <w:rPr>
                <w:sz w:val="18"/>
                <w:szCs w:val="18"/>
              </w:rPr>
              <w:t>a la plataforma de Termoeléctricas de la SMA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D8B992"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B513377"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59627359" w14:textId="77777777" w:rsidR="00A77CCF" w:rsidRDefault="00A77CCF" w:rsidP="00A01697">
      <w:pPr>
        <w:rPr>
          <w:sz w:val="20"/>
          <w:szCs w:val="20"/>
        </w:rPr>
      </w:pPr>
    </w:p>
    <w:p w14:paraId="48657783" w14:textId="6D943940" w:rsidR="00BA528E" w:rsidRDefault="00BA528E" w:rsidP="00BA528E">
      <w:pPr>
        <w:rPr>
          <w:sz w:val="20"/>
          <w:szCs w:val="20"/>
        </w:rPr>
      </w:pPr>
      <w:r>
        <w:rPr>
          <w:sz w:val="20"/>
          <w:szCs w:val="20"/>
        </w:rPr>
        <w:t xml:space="preserve">La </w:t>
      </w:r>
      <w:r>
        <w:rPr>
          <w:b/>
          <w:sz w:val="20"/>
          <w:szCs w:val="20"/>
        </w:rPr>
        <w:t>Unidad TG3</w:t>
      </w:r>
      <w:r>
        <w:rPr>
          <w:sz w:val="20"/>
          <w:szCs w:val="20"/>
        </w:rPr>
        <w:t xml:space="preserve"> de la </w:t>
      </w:r>
      <w:r>
        <w:rPr>
          <w:b/>
          <w:sz w:val="20"/>
          <w:szCs w:val="20"/>
        </w:rPr>
        <w:t xml:space="preserve">Central Termoeléctrica </w:t>
      </w:r>
      <w:proofErr w:type="spellStart"/>
      <w:r>
        <w:rPr>
          <w:b/>
          <w:sz w:val="20"/>
          <w:szCs w:val="20"/>
        </w:rPr>
        <w:t>Huasco</w:t>
      </w:r>
      <w:proofErr w:type="spellEnd"/>
      <w:r>
        <w:rPr>
          <w:b/>
          <w:sz w:val="20"/>
          <w:szCs w:val="20"/>
        </w:rPr>
        <w:t xml:space="preserve">, perteneciente a </w:t>
      </w:r>
      <w:proofErr w:type="spellStart"/>
      <w:r>
        <w:rPr>
          <w:b/>
          <w:sz w:val="20"/>
          <w:szCs w:val="20"/>
        </w:rPr>
        <w:t>Enel</w:t>
      </w:r>
      <w:proofErr w:type="spellEnd"/>
      <w:r>
        <w:rPr>
          <w:b/>
          <w:sz w:val="20"/>
          <w:szCs w:val="20"/>
        </w:rPr>
        <w:t xml:space="preserve"> Generación Chile</w:t>
      </w:r>
      <w:r>
        <w:rPr>
          <w:sz w:val="20"/>
          <w:szCs w:val="20"/>
        </w:rPr>
        <w:t xml:space="preserve"> </w:t>
      </w:r>
      <w:r>
        <w:rPr>
          <w:rFonts w:ascii="Calibri" w:hAnsi="Calibri" w:cs="Calibri"/>
          <w:sz w:val="20"/>
          <w:szCs w:val="20"/>
          <w:lang w:eastAsia="es-ES"/>
        </w:rPr>
        <w:t>se encuentra en una zona que fue de</w:t>
      </w:r>
      <w:r w:rsidR="003F2336">
        <w:rPr>
          <w:rFonts w:ascii="Calibri" w:hAnsi="Calibri" w:cs="Calibri"/>
          <w:sz w:val="20"/>
          <w:szCs w:val="20"/>
          <w:lang w:eastAsia="es-ES"/>
        </w:rPr>
        <w:t>clarada saturada mediante D.S.40</w:t>
      </w:r>
      <w:r>
        <w:rPr>
          <w:rFonts w:ascii="Calibri" w:hAnsi="Calibri" w:cs="Calibri"/>
          <w:sz w:val="20"/>
          <w:szCs w:val="20"/>
          <w:lang w:eastAsia="es-ES"/>
        </w:rPr>
        <w:t>/20</w:t>
      </w:r>
      <w:r w:rsidR="003F2336">
        <w:rPr>
          <w:rFonts w:ascii="Calibri" w:hAnsi="Calibri" w:cs="Calibri"/>
          <w:sz w:val="20"/>
          <w:szCs w:val="20"/>
          <w:lang w:eastAsia="es-ES"/>
        </w:rPr>
        <w:t>12</w:t>
      </w:r>
      <w:r>
        <w:rPr>
          <w:rFonts w:ascii="Calibri" w:hAnsi="Calibri" w:cs="Calibri"/>
          <w:sz w:val="20"/>
          <w:szCs w:val="20"/>
          <w:lang w:eastAsia="es-ES"/>
        </w:rPr>
        <w:t>, la cual</w:t>
      </w:r>
      <w:r w:rsidR="003F2336">
        <w:rPr>
          <w:rFonts w:ascii="Calibri" w:hAnsi="Calibri" w:cs="Calibri"/>
          <w:sz w:val="20"/>
          <w:szCs w:val="20"/>
          <w:lang w:eastAsia="es-ES"/>
        </w:rPr>
        <w:t xml:space="preserve"> fue </w:t>
      </w:r>
      <w:r>
        <w:rPr>
          <w:rFonts w:ascii="Calibri" w:hAnsi="Calibri" w:cs="Calibri"/>
          <w:sz w:val="20"/>
          <w:szCs w:val="20"/>
          <w:lang w:eastAsia="es-ES"/>
        </w:rPr>
        <w:t xml:space="preserve">decretada en forma posterior a la promulgación del D.S.13/11, </w:t>
      </w:r>
      <w:r w:rsidRPr="00446F12">
        <w:rPr>
          <w:rFonts w:ascii="Calibri" w:hAnsi="Calibri" w:cs="Calibri"/>
          <w:sz w:val="20"/>
          <w:szCs w:val="20"/>
          <w:lang w:eastAsia="es-ES"/>
        </w:rPr>
        <w:t xml:space="preserve">por lo cual aplica el </w:t>
      </w:r>
      <w:r w:rsidRPr="00446F12">
        <w:rPr>
          <w:sz w:val="20"/>
          <w:szCs w:val="20"/>
        </w:rPr>
        <w:t>cumplimiento normativo de los parámetros SO</w:t>
      </w:r>
      <w:r w:rsidRPr="00446F12">
        <w:rPr>
          <w:sz w:val="20"/>
          <w:szCs w:val="20"/>
          <w:vertAlign w:val="subscript"/>
        </w:rPr>
        <w:t>2</w:t>
      </w:r>
      <w:r>
        <w:rPr>
          <w:sz w:val="20"/>
          <w:szCs w:val="20"/>
          <w:vertAlign w:val="subscript"/>
        </w:rPr>
        <w:t xml:space="preserve"> </w:t>
      </w:r>
      <w:r w:rsidRPr="00BA528E">
        <w:rPr>
          <w:sz w:val="20"/>
          <w:szCs w:val="20"/>
        </w:rPr>
        <w:t>y</w:t>
      </w:r>
      <w:r w:rsidRPr="00446F12">
        <w:rPr>
          <w:sz w:val="20"/>
          <w:szCs w:val="20"/>
        </w:rPr>
        <w:t xml:space="preserve"> </w:t>
      </w:r>
      <w:proofErr w:type="spellStart"/>
      <w:r w:rsidRPr="00446F12">
        <w:rPr>
          <w:sz w:val="20"/>
          <w:szCs w:val="20"/>
        </w:rPr>
        <w:t>NOx</w:t>
      </w:r>
      <w:proofErr w:type="spellEnd"/>
      <w:r>
        <w:rPr>
          <w:sz w:val="20"/>
          <w:szCs w:val="20"/>
        </w:rPr>
        <w:t xml:space="preserve"> </w:t>
      </w:r>
      <w:r w:rsidR="00474575">
        <w:rPr>
          <w:sz w:val="20"/>
          <w:szCs w:val="20"/>
        </w:rPr>
        <w:t>aplica a</w:t>
      </w:r>
      <w:r>
        <w:rPr>
          <w:sz w:val="20"/>
          <w:szCs w:val="20"/>
        </w:rPr>
        <w:t xml:space="preserve"> partir </w:t>
      </w:r>
      <w:r w:rsidRPr="00446F12">
        <w:rPr>
          <w:sz w:val="20"/>
          <w:szCs w:val="20"/>
        </w:rPr>
        <w:t xml:space="preserve">del </w:t>
      </w:r>
      <w:r>
        <w:rPr>
          <w:sz w:val="20"/>
          <w:szCs w:val="20"/>
        </w:rPr>
        <w:t xml:space="preserve">23 de junio de </w:t>
      </w:r>
      <w:r w:rsidRPr="00446F12">
        <w:rPr>
          <w:sz w:val="20"/>
          <w:szCs w:val="20"/>
        </w:rPr>
        <w:t>201</w:t>
      </w:r>
      <w:r>
        <w:rPr>
          <w:sz w:val="20"/>
          <w:szCs w:val="20"/>
        </w:rPr>
        <w:t>6</w:t>
      </w:r>
      <w:r w:rsidRPr="00446F12">
        <w:rPr>
          <w:sz w:val="20"/>
          <w:szCs w:val="20"/>
        </w:rPr>
        <w:t>.</w:t>
      </w:r>
      <w:r>
        <w:rPr>
          <w:sz w:val="20"/>
          <w:szCs w:val="20"/>
        </w:rPr>
        <w:t xml:space="preserve"> </w:t>
      </w:r>
    </w:p>
    <w:p w14:paraId="77A6BC0C" w14:textId="77777777" w:rsidR="00BA528E" w:rsidRDefault="00BA528E" w:rsidP="00BA528E">
      <w:pPr>
        <w:rPr>
          <w:sz w:val="20"/>
          <w:szCs w:val="20"/>
        </w:rPr>
      </w:pPr>
    </w:p>
    <w:p w14:paraId="0C394CAE" w14:textId="043D8D61" w:rsidR="00BA528E" w:rsidRDefault="00BA528E" w:rsidP="00B122B3">
      <w:pPr>
        <w:rPr>
          <w:b/>
          <w:sz w:val="20"/>
          <w:szCs w:val="20"/>
        </w:rPr>
      </w:pPr>
      <w:bookmarkStart w:id="11" w:name="_GoBack"/>
      <w:bookmarkEnd w:id="11"/>
    </w:p>
    <w:p w14:paraId="0D3F6E3B" w14:textId="77777777" w:rsidR="00BA528E" w:rsidRDefault="00BA528E" w:rsidP="00B122B3">
      <w:pPr>
        <w:rPr>
          <w:b/>
          <w:sz w:val="20"/>
          <w:szCs w:val="20"/>
        </w:rPr>
      </w:pPr>
    </w:p>
    <w:p w14:paraId="4ABF95F8" w14:textId="5C31C8EE" w:rsidR="00A01697" w:rsidRDefault="00312000" w:rsidP="00B122B3">
      <w:pPr>
        <w:rPr>
          <w:rFonts w:ascii="Calibri" w:hAnsi="Calibri" w:cs="Calibri"/>
          <w:sz w:val="20"/>
          <w:szCs w:val="20"/>
          <w:lang w:eastAsia="es-ES"/>
        </w:rPr>
      </w:pPr>
      <w:r>
        <w:rPr>
          <w:b/>
          <w:sz w:val="20"/>
          <w:szCs w:val="20"/>
        </w:rPr>
        <w:t xml:space="preserve">La unidad TG3 de la </w:t>
      </w:r>
      <w:r w:rsidR="00704A8D">
        <w:rPr>
          <w:b/>
          <w:sz w:val="20"/>
          <w:szCs w:val="20"/>
        </w:rPr>
        <w:t>Central T</w:t>
      </w:r>
      <w:r>
        <w:rPr>
          <w:b/>
          <w:sz w:val="20"/>
          <w:szCs w:val="20"/>
        </w:rPr>
        <w:t xml:space="preserve">érmica </w:t>
      </w:r>
      <w:proofErr w:type="spellStart"/>
      <w:r>
        <w:rPr>
          <w:b/>
          <w:sz w:val="20"/>
          <w:szCs w:val="20"/>
        </w:rPr>
        <w:t>Huasco</w:t>
      </w:r>
      <w:proofErr w:type="spellEnd"/>
      <w:r w:rsidR="00704A8D">
        <w:rPr>
          <w:b/>
          <w:sz w:val="20"/>
          <w:szCs w:val="20"/>
        </w:rPr>
        <w:t>,</w:t>
      </w:r>
      <w:r w:rsidR="00A01697">
        <w:rPr>
          <w:sz w:val="20"/>
          <w:szCs w:val="20"/>
        </w:rPr>
        <w:t xml:space="preserve"> corresponde a una central de respaldo la cual se acogió a monitoreo alternativo del anexo 2 del protocolo, el cual fue aprobado por esta superintendencia bajo </w:t>
      </w:r>
      <w:r w:rsidR="00A01697" w:rsidRPr="00A16044">
        <w:rPr>
          <w:b/>
          <w:sz w:val="20"/>
          <w:szCs w:val="20"/>
        </w:rPr>
        <w:t xml:space="preserve">Resolución N° </w:t>
      </w:r>
      <w:r w:rsidR="00C4076D">
        <w:rPr>
          <w:b/>
          <w:sz w:val="20"/>
          <w:szCs w:val="20"/>
        </w:rPr>
        <w:t>331</w:t>
      </w:r>
      <w:r w:rsidRPr="00A16044">
        <w:rPr>
          <w:b/>
          <w:sz w:val="20"/>
          <w:szCs w:val="20"/>
        </w:rPr>
        <w:t>/201</w:t>
      </w:r>
      <w:r w:rsidR="00C4076D">
        <w:rPr>
          <w:b/>
          <w:sz w:val="20"/>
          <w:szCs w:val="20"/>
        </w:rPr>
        <w:t>4</w:t>
      </w:r>
      <w:r w:rsidR="00A01697" w:rsidRPr="00A16044">
        <w:rPr>
          <w:sz w:val="20"/>
          <w:szCs w:val="20"/>
        </w:rPr>
        <w:t xml:space="preserve">, </w:t>
      </w:r>
      <w:r w:rsidR="00A01697" w:rsidRPr="00A16044">
        <w:rPr>
          <w:rFonts w:ascii="Calibri" w:hAnsi="Calibri" w:cs="Calibri"/>
          <w:sz w:val="20"/>
          <w:szCs w:val="20"/>
          <w:lang w:eastAsia="es-ES"/>
        </w:rPr>
        <w:t>por</w:t>
      </w:r>
      <w:r w:rsidR="00A01697">
        <w:rPr>
          <w:rFonts w:ascii="Calibri" w:hAnsi="Calibri" w:cs="Calibri"/>
          <w:sz w:val="20"/>
          <w:szCs w:val="20"/>
          <w:lang w:eastAsia="es-ES"/>
        </w:rPr>
        <w:t xml:space="preserve"> lo cual los datos reportados, nos permiten verificar el cumplimiento del D.S.13/2011 durante el año 2016.</w:t>
      </w:r>
    </w:p>
    <w:p w14:paraId="345A6299" w14:textId="77777777" w:rsidR="00BA528E" w:rsidRDefault="00BA528E" w:rsidP="00B122B3">
      <w:pPr>
        <w:rPr>
          <w:sz w:val="20"/>
          <w:szCs w:val="20"/>
        </w:rPr>
      </w:pPr>
    </w:p>
    <w:p w14:paraId="2198EDAC" w14:textId="3AAD2865" w:rsidR="003A6EAA" w:rsidRDefault="00C632EF" w:rsidP="003A6EAA">
      <w:pPr>
        <w:rPr>
          <w:sz w:val="20"/>
          <w:szCs w:val="20"/>
        </w:rPr>
      </w:pPr>
      <w:r w:rsidRPr="00474575">
        <w:rPr>
          <w:sz w:val="20"/>
          <w:szCs w:val="20"/>
        </w:rPr>
        <w:t>Es importante mencionar que con fecha 25/04/17 se realiza requerimiento de información de acuerdo a la Res. Ex. N°3</w:t>
      </w:r>
      <w:r w:rsidR="00474575" w:rsidRPr="00474575">
        <w:rPr>
          <w:sz w:val="20"/>
          <w:szCs w:val="20"/>
        </w:rPr>
        <w:t>60</w:t>
      </w:r>
      <w:r w:rsidRPr="00474575">
        <w:rPr>
          <w:sz w:val="20"/>
          <w:szCs w:val="20"/>
        </w:rPr>
        <w:t>, por presentar inconsistencias en el segundo y cuarto reporte trimestral, donde se observa la existencia de potencia con valor cero, en estado UGE de Régimen (RE) y diferencias con la caracterización del tipo de dato durante las horas de funcionamiento. Ing</w:t>
      </w:r>
      <w:r w:rsidR="009F7681">
        <w:rPr>
          <w:sz w:val="20"/>
          <w:szCs w:val="20"/>
        </w:rPr>
        <w:t>resan</w:t>
      </w:r>
      <w:r w:rsidRPr="00474575">
        <w:rPr>
          <w:sz w:val="20"/>
          <w:szCs w:val="20"/>
        </w:rPr>
        <w:t xml:space="preserve"> antecedentes el 12/05/2017 según carta GGT N°015/2017, donde solicitan ingresar la actualización de los datos en el Sistema de Información de Centrales Termoeléctricas.</w:t>
      </w:r>
      <w:r w:rsidRPr="00C632EF">
        <w:rPr>
          <w:sz w:val="20"/>
          <w:szCs w:val="20"/>
        </w:rPr>
        <w:t xml:space="preserve"> </w:t>
      </w:r>
    </w:p>
    <w:p w14:paraId="4C5A3470" w14:textId="77777777" w:rsidR="003A6EAA" w:rsidRDefault="003A6EAA" w:rsidP="003A6EAA">
      <w:pPr>
        <w:rPr>
          <w:sz w:val="20"/>
          <w:szCs w:val="20"/>
        </w:rPr>
      </w:pPr>
    </w:p>
    <w:p w14:paraId="26A7ADD0" w14:textId="316DA728" w:rsidR="00474575" w:rsidRDefault="00A01697" w:rsidP="003A6EAA">
      <w:pPr>
        <w:rPr>
          <w:sz w:val="20"/>
          <w:szCs w:val="20"/>
        </w:rPr>
      </w:pPr>
      <w:r w:rsidRPr="00BA528E">
        <w:rPr>
          <w:sz w:val="20"/>
          <w:szCs w:val="20"/>
        </w:rPr>
        <w:t xml:space="preserve">Cabe señalar que la </w:t>
      </w:r>
      <w:r w:rsidR="00312000" w:rsidRPr="00BA528E">
        <w:rPr>
          <w:b/>
          <w:sz w:val="20"/>
          <w:szCs w:val="20"/>
        </w:rPr>
        <w:t xml:space="preserve">Central Térmica </w:t>
      </w:r>
      <w:proofErr w:type="spellStart"/>
      <w:r w:rsidR="00312000" w:rsidRPr="00BA528E">
        <w:rPr>
          <w:b/>
          <w:sz w:val="20"/>
          <w:szCs w:val="20"/>
        </w:rPr>
        <w:t>Huasco</w:t>
      </w:r>
      <w:proofErr w:type="spellEnd"/>
      <w:r w:rsidR="00704A8D" w:rsidRPr="00BA528E">
        <w:rPr>
          <w:sz w:val="20"/>
          <w:szCs w:val="20"/>
        </w:rPr>
        <w:t xml:space="preserve">, </w:t>
      </w:r>
      <w:r w:rsidRPr="00BA528E">
        <w:rPr>
          <w:sz w:val="20"/>
          <w:szCs w:val="20"/>
        </w:rPr>
        <w:t>opera a base de Petróleo Diésel</w:t>
      </w:r>
      <w:r w:rsidR="0019194B">
        <w:rPr>
          <w:sz w:val="20"/>
          <w:szCs w:val="20"/>
        </w:rPr>
        <w:t xml:space="preserve"> y se encuentra ubicada en una zona declarada latente, posterior a la publicación del D.S.13/2011</w:t>
      </w:r>
      <w:r w:rsidRPr="00BA528E">
        <w:rPr>
          <w:sz w:val="20"/>
          <w:szCs w:val="20"/>
        </w:rPr>
        <w:t xml:space="preserve">. Luego, la evaluación de los datos realizada consideró todas las horas de funcionamiento de la fuente cuyo límite </w:t>
      </w:r>
      <w:r w:rsidR="00613998" w:rsidRPr="00BA528E">
        <w:rPr>
          <w:sz w:val="20"/>
          <w:szCs w:val="20"/>
        </w:rPr>
        <w:t>de emisión de MP</w:t>
      </w:r>
      <w:r w:rsidR="008B280E" w:rsidRPr="00BA528E">
        <w:rPr>
          <w:sz w:val="20"/>
          <w:szCs w:val="20"/>
        </w:rPr>
        <w:t xml:space="preserve"> (año 2016)</w:t>
      </w:r>
      <w:r w:rsidRPr="00BA528E">
        <w:rPr>
          <w:sz w:val="20"/>
          <w:szCs w:val="20"/>
        </w:rPr>
        <w:t xml:space="preserve">, </w:t>
      </w:r>
      <w:r w:rsidR="00832138" w:rsidRPr="00BA528E">
        <w:rPr>
          <w:sz w:val="20"/>
          <w:szCs w:val="20"/>
        </w:rPr>
        <w:t>SO</w:t>
      </w:r>
      <w:r w:rsidR="00832138" w:rsidRPr="00BA528E">
        <w:rPr>
          <w:sz w:val="20"/>
          <w:szCs w:val="20"/>
          <w:vertAlign w:val="subscript"/>
        </w:rPr>
        <w:t>2</w:t>
      </w:r>
      <w:r w:rsidR="008B280E" w:rsidRPr="00BA528E">
        <w:rPr>
          <w:sz w:val="20"/>
          <w:szCs w:val="20"/>
          <w:vertAlign w:val="subscript"/>
        </w:rPr>
        <w:t xml:space="preserve"> </w:t>
      </w:r>
      <w:r w:rsidRPr="00BA528E">
        <w:rPr>
          <w:sz w:val="20"/>
          <w:szCs w:val="20"/>
        </w:rPr>
        <w:t xml:space="preserve">y </w:t>
      </w:r>
      <w:proofErr w:type="spellStart"/>
      <w:r w:rsidRPr="00BA528E">
        <w:rPr>
          <w:sz w:val="20"/>
          <w:szCs w:val="20"/>
        </w:rPr>
        <w:t>NOx</w:t>
      </w:r>
      <w:proofErr w:type="spellEnd"/>
      <w:r w:rsidR="009F7681">
        <w:rPr>
          <w:sz w:val="20"/>
          <w:szCs w:val="20"/>
          <w:vertAlign w:val="subscript"/>
        </w:rPr>
        <w:t xml:space="preserve"> </w:t>
      </w:r>
      <w:r w:rsidR="009F7681">
        <w:rPr>
          <w:sz w:val="20"/>
          <w:szCs w:val="20"/>
        </w:rPr>
        <w:t>(</w:t>
      </w:r>
      <w:r w:rsidR="008B280E" w:rsidRPr="00BA528E">
        <w:rPr>
          <w:sz w:val="20"/>
          <w:szCs w:val="20"/>
        </w:rPr>
        <w:t>desde 23/06/2016 al 31/12/2016</w:t>
      </w:r>
      <w:r w:rsidR="009F7681">
        <w:rPr>
          <w:sz w:val="20"/>
          <w:szCs w:val="20"/>
        </w:rPr>
        <w:t>)</w:t>
      </w:r>
      <w:r w:rsidR="00613998" w:rsidRPr="00BA528E">
        <w:rPr>
          <w:sz w:val="20"/>
          <w:szCs w:val="20"/>
        </w:rPr>
        <w:t xml:space="preserve"> se verificó sobre las horas de operación de la fuente</w:t>
      </w:r>
      <w:r w:rsidRPr="00BA528E">
        <w:rPr>
          <w:sz w:val="20"/>
          <w:szCs w:val="20"/>
        </w:rPr>
        <w:t>.</w:t>
      </w:r>
      <w:r w:rsidR="00613998" w:rsidRPr="00BA528E">
        <w:rPr>
          <w:sz w:val="20"/>
          <w:szCs w:val="20"/>
        </w:rPr>
        <w:t xml:space="preserve"> </w:t>
      </w:r>
    </w:p>
    <w:p w14:paraId="656FD141" w14:textId="77777777" w:rsidR="003A6EAA" w:rsidRDefault="003A6EAA" w:rsidP="003A6EAA">
      <w:pPr>
        <w:rPr>
          <w:sz w:val="20"/>
          <w:szCs w:val="20"/>
        </w:rPr>
      </w:pPr>
    </w:p>
    <w:p w14:paraId="7126AD8A" w14:textId="09C3CD65" w:rsidR="00474575" w:rsidRPr="00474575" w:rsidRDefault="00474575" w:rsidP="003A6EAA">
      <w:pPr>
        <w:rPr>
          <w:sz w:val="20"/>
          <w:szCs w:val="20"/>
        </w:rPr>
      </w:pPr>
      <w:r w:rsidRPr="00474575">
        <w:rPr>
          <w:sz w:val="20"/>
          <w:szCs w:val="20"/>
        </w:rPr>
        <w:t>Del análisis respecto del estado de validación de la metodología alternativa y del examen de información realizado a los 4 reportes trimestrales de</w:t>
      </w:r>
      <w:r w:rsidRPr="003A6EAA">
        <w:rPr>
          <w:sz w:val="20"/>
          <w:szCs w:val="20"/>
        </w:rPr>
        <w:t xml:space="preserve"> </w:t>
      </w:r>
      <w:r w:rsidRPr="00474575">
        <w:rPr>
          <w:sz w:val="20"/>
          <w:szCs w:val="20"/>
        </w:rPr>
        <w:t xml:space="preserve">la </w:t>
      </w:r>
      <w:r w:rsidRPr="003A6EAA">
        <w:rPr>
          <w:b/>
          <w:sz w:val="20"/>
          <w:szCs w:val="20"/>
        </w:rPr>
        <w:t xml:space="preserve">unidad TG3 de la Central Térmica </w:t>
      </w:r>
      <w:proofErr w:type="spellStart"/>
      <w:r w:rsidRPr="003A6EAA">
        <w:rPr>
          <w:b/>
          <w:sz w:val="20"/>
          <w:szCs w:val="20"/>
        </w:rPr>
        <w:t>Huasco</w:t>
      </w:r>
      <w:proofErr w:type="spellEnd"/>
      <w:r w:rsidRPr="003A6EAA">
        <w:rPr>
          <w:b/>
          <w:sz w:val="20"/>
          <w:szCs w:val="20"/>
        </w:rPr>
        <w:t xml:space="preserve">, perteneciente a </w:t>
      </w:r>
      <w:proofErr w:type="spellStart"/>
      <w:r w:rsidRPr="003A6EAA">
        <w:rPr>
          <w:b/>
          <w:sz w:val="20"/>
          <w:szCs w:val="20"/>
        </w:rPr>
        <w:t>Enel</w:t>
      </w:r>
      <w:proofErr w:type="spellEnd"/>
      <w:r w:rsidRPr="003A6EAA">
        <w:rPr>
          <w:b/>
          <w:sz w:val="20"/>
          <w:szCs w:val="20"/>
        </w:rPr>
        <w:t xml:space="preserve"> Generación Chile</w:t>
      </w:r>
      <w:r w:rsidRPr="003A6EAA">
        <w:rPr>
          <w:sz w:val="20"/>
          <w:szCs w:val="20"/>
        </w:rPr>
        <w:t>,</w:t>
      </w:r>
      <w:r w:rsidRPr="00474575">
        <w:rPr>
          <w:sz w:val="20"/>
          <w:szCs w:val="20"/>
        </w:rPr>
        <w:t xml:space="preserve"> cumplió con los límites de emisión de MP, SO</w:t>
      </w:r>
      <w:r w:rsidRPr="003A6EAA">
        <w:rPr>
          <w:sz w:val="20"/>
          <w:szCs w:val="20"/>
          <w:vertAlign w:val="subscript"/>
        </w:rPr>
        <w:t>2</w:t>
      </w:r>
      <w:r w:rsidRPr="00474575">
        <w:rPr>
          <w:sz w:val="20"/>
          <w:szCs w:val="20"/>
        </w:rPr>
        <w:t xml:space="preserve"> </w:t>
      </w:r>
      <w:r w:rsidRPr="003A6EAA">
        <w:rPr>
          <w:sz w:val="20"/>
          <w:szCs w:val="20"/>
        </w:rPr>
        <w:t>establecidos en el D.S.13/2011 durante el año 2016. C</w:t>
      </w:r>
      <w:r w:rsidRPr="00474575">
        <w:rPr>
          <w:sz w:val="20"/>
          <w:szCs w:val="20"/>
        </w:rPr>
        <w:t xml:space="preserve">on respecto al </w:t>
      </w:r>
      <w:proofErr w:type="spellStart"/>
      <w:r w:rsidRPr="00474575">
        <w:rPr>
          <w:sz w:val="20"/>
          <w:szCs w:val="20"/>
        </w:rPr>
        <w:t>NOx</w:t>
      </w:r>
      <w:proofErr w:type="spellEnd"/>
      <w:r w:rsidRPr="00474575">
        <w:rPr>
          <w:sz w:val="20"/>
          <w:szCs w:val="20"/>
        </w:rPr>
        <w:t>, queda exenta de dar cumplimiento al valor límite de emisión, de acuerdo a lo establecido en el art.15° del D.S.13/2011.</w:t>
      </w:r>
    </w:p>
    <w:p w14:paraId="06471CC0" w14:textId="77777777" w:rsidR="00474575" w:rsidRPr="007C29BF" w:rsidRDefault="00474575" w:rsidP="000D6B52">
      <w:pPr>
        <w:rPr>
          <w:sz w:val="20"/>
          <w:szCs w:val="20"/>
        </w:rPr>
        <w:sectPr w:rsidR="00474575" w:rsidRPr="007C29BF" w:rsidSect="00376A54">
          <w:pgSz w:w="12240" w:h="15840" w:code="1"/>
          <w:pgMar w:top="1134" w:right="1134" w:bottom="1134" w:left="1134" w:header="709" w:footer="709" w:gutter="0"/>
          <w:cols w:space="708"/>
          <w:docGrid w:linePitch="360"/>
        </w:sectPr>
      </w:pPr>
    </w:p>
    <w:p w14:paraId="56B7B3BE"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5136668"/>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5136669"/>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64AC27E6" w:rsidR="005A6DAC" w:rsidRPr="00613998" w:rsidRDefault="005A6DAC" w:rsidP="0052317D">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Unidad Fiscalizable</w:t>
            </w:r>
            <w:r w:rsidR="00F154EF" w:rsidRPr="005976AD">
              <w:rPr>
                <w:rFonts w:cstheme="minorHAnsi"/>
                <w:b/>
                <w:sz w:val="20"/>
                <w:szCs w:val="20"/>
              </w:rPr>
              <w:t xml:space="preserve">: </w:t>
            </w:r>
            <w:r w:rsidR="00042DC9">
              <w:rPr>
                <w:sz w:val="20"/>
                <w:szCs w:val="20"/>
              </w:rPr>
              <w:t xml:space="preserve">Central </w:t>
            </w:r>
            <w:proofErr w:type="spellStart"/>
            <w:r w:rsidR="00042DC9">
              <w:rPr>
                <w:sz w:val="20"/>
                <w:szCs w:val="20"/>
              </w:rPr>
              <w:t>Hua</w:t>
            </w:r>
            <w:r w:rsidR="0052317D">
              <w:rPr>
                <w:sz w:val="20"/>
                <w:szCs w:val="20"/>
              </w:rPr>
              <w:t>sco</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0954E556" w:rsidR="005A6DAC" w:rsidRPr="00EB591C" w:rsidRDefault="005A6DAC" w:rsidP="00F154EF">
            <w:pPr>
              <w:rPr>
                <w:rFonts w:cstheme="minorHAnsi"/>
                <w:sz w:val="20"/>
                <w:szCs w:val="20"/>
                <w:highlight w:val="yellow"/>
                <w:lang w:val="es-ES" w:eastAsia="es-ES"/>
              </w:rPr>
            </w:pPr>
            <w:r w:rsidRPr="0052751E">
              <w:rPr>
                <w:rFonts w:cstheme="minorHAnsi"/>
                <w:b/>
                <w:sz w:val="20"/>
                <w:szCs w:val="20"/>
                <w:lang w:val="es-ES" w:eastAsia="es-ES"/>
              </w:rPr>
              <w:t>UGE</w:t>
            </w:r>
            <w:r w:rsidRPr="00A832D9">
              <w:rPr>
                <w:rFonts w:cstheme="minorHAnsi"/>
                <w:b/>
                <w:sz w:val="20"/>
                <w:szCs w:val="20"/>
                <w:lang w:val="es-ES" w:eastAsia="es-ES"/>
              </w:rPr>
              <w:t>:</w:t>
            </w:r>
            <w:r w:rsidRPr="00A832D9">
              <w:rPr>
                <w:rFonts w:cstheme="minorHAnsi"/>
                <w:sz w:val="20"/>
                <w:szCs w:val="20"/>
                <w:lang w:val="es-ES" w:eastAsia="es-ES"/>
              </w:rPr>
              <w:t xml:space="preserve"> </w:t>
            </w:r>
            <w:r w:rsidR="00497426" w:rsidRPr="00A832D9">
              <w:rPr>
                <w:b/>
                <w:sz w:val="20"/>
                <w:szCs w:val="20"/>
              </w:rPr>
              <w:t xml:space="preserve"> </w:t>
            </w:r>
            <w:r w:rsidR="00497426" w:rsidRPr="00A832D9">
              <w:rPr>
                <w:sz w:val="20"/>
                <w:szCs w:val="20"/>
              </w:rPr>
              <w:t>T</w:t>
            </w:r>
            <w:r w:rsidR="00F154EF">
              <w:rPr>
                <w:sz w:val="20"/>
                <w:szCs w:val="20"/>
              </w:rPr>
              <w:t>G3</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12C5723B"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F154EF">
              <w:rPr>
                <w:rFonts w:cstheme="minorHAnsi"/>
                <w:sz w:val="20"/>
                <w:szCs w:val="20"/>
              </w:rPr>
              <w:t xml:space="preserve"> III Región de Atacama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3AB55A62" w:rsidR="00083B04" w:rsidRPr="005976AD" w:rsidRDefault="009F7681" w:rsidP="00EE4BFE">
            <w:pPr>
              <w:jc w:val="left"/>
              <w:rPr>
                <w:rFonts w:cstheme="minorHAnsi"/>
                <w:sz w:val="20"/>
                <w:szCs w:val="20"/>
              </w:rPr>
            </w:pPr>
            <w:r>
              <w:rPr>
                <w:rFonts w:cstheme="minorHAnsi"/>
                <w:sz w:val="20"/>
                <w:szCs w:val="20"/>
              </w:rPr>
              <w:t xml:space="preserve">Camino </w:t>
            </w:r>
            <w:proofErr w:type="spellStart"/>
            <w:r>
              <w:rPr>
                <w:rFonts w:cstheme="minorHAnsi"/>
                <w:sz w:val="20"/>
                <w:szCs w:val="20"/>
              </w:rPr>
              <w:t>Guacolda</w:t>
            </w:r>
            <w:proofErr w:type="spellEnd"/>
            <w:r>
              <w:rPr>
                <w:rFonts w:cstheme="minorHAnsi"/>
                <w:sz w:val="20"/>
                <w:szCs w:val="20"/>
              </w:rPr>
              <w:t xml:space="preserve"> sin número</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0BA237AF" w:rsidR="00083B04" w:rsidRPr="005976AD" w:rsidRDefault="00083B04" w:rsidP="00A01697">
            <w:pPr>
              <w:rPr>
                <w:rFonts w:cstheme="minorHAnsi"/>
                <w:sz w:val="20"/>
                <w:szCs w:val="20"/>
              </w:rPr>
            </w:pPr>
            <w:r w:rsidRPr="005976AD">
              <w:rPr>
                <w:rFonts w:cstheme="minorHAnsi"/>
                <w:b/>
                <w:sz w:val="20"/>
                <w:szCs w:val="20"/>
              </w:rPr>
              <w:t>Provincia</w:t>
            </w:r>
            <w:r w:rsidR="00F154EF" w:rsidRPr="005976AD">
              <w:rPr>
                <w:rFonts w:cstheme="minorHAnsi"/>
                <w:b/>
                <w:sz w:val="20"/>
                <w:szCs w:val="20"/>
              </w:rPr>
              <w:t>:</w:t>
            </w:r>
            <w:r w:rsidR="00F154EF" w:rsidRPr="005976AD">
              <w:rPr>
                <w:rFonts w:cstheme="minorHAnsi"/>
                <w:sz w:val="20"/>
                <w:szCs w:val="20"/>
              </w:rPr>
              <w:t xml:space="preserve"> </w:t>
            </w:r>
            <w:r w:rsidR="00F154EF">
              <w:rPr>
                <w:rFonts w:cstheme="minorHAnsi"/>
                <w:sz w:val="20"/>
                <w:szCs w:val="20"/>
              </w:rPr>
              <w:t xml:space="preserve">Provincia de </w:t>
            </w:r>
            <w:proofErr w:type="spellStart"/>
            <w:r w:rsidR="00F154EF">
              <w:rPr>
                <w:rFonts w:cstheme="minorHAnsi"/>
                <w:sz w:val="20"/>
                <w:szCs w:val="20"/>
              </w:rPr>
              <w:t>Huasco</w:t>
            </w:r>
            <w:proofErr w:type="spellEnd"/>
            <w:r w:rsidR="00F154EF">
              <w:rPr>
                <w:rFonts w:cstheme="minorHAnsi"/>
                <w:sz w:val="20"/>
                <w:szCs w:val="20"/>
              </w:rPr>
              <w:t>.</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5C656203" w:rsidR="00083B04" w:rsidRPr="005976AD" w:rsidRDefault="00083B04" w:rsidP="00A01697">
            <w:pPr>
              <w:spacing w:after="100" w:line="276" w:lineRule="auto"/>
              <w:rPr>
                <w:rFonts w:cstheme="minorHAnsi"/>
                <w:sz w:val="20"/>
                <w:szCs w:val="20"/>
              </w:rPr>
            </w:pPr>
            <w:r w:rsidRPr="005976AD">
              <w:rPr>
                <w:rFonts w:cstheme="minorHAnsi"/>
                <w:b/>
                <w:sz w:val="20"/>
                <w:szCs w:val="20"/>
              </w:rPr>
              <w:t>Comuna</w:t>
            </w:r>
            <w:r w:rsidR="00F154EF" w:rsidRPr="005976AD">
              <w:rPr>
                <w:rFonts w:cstheme="minorHAnsi"/>
                <w:b/>
                <w:sz w:val="20"/>
                <w:szCs w:val="20"/>
              </w:rPr>
              <w:t>:</w:t>
            </w:r>
            <w:r w:rsidR="00F154EF">
              <w:rPr>
                <w:rFonts w:cstheme="minorHAnsi"/>
                <w:b/>
                <w:sz w:val="20"/>
                <w:szCs w:val="20"/>
              </w:rPr>
              <w:t xml:space="preserve"> </w:t>
            </w:r>
            <w:r w:rsidR="00F154EF">
              <w:rPr>
                <w:rFonts w:cstheme="minorHAnsi"/>
                <w:sz w:val="20"/>
                <w:szCs w:val="20"/>
              </w:rPr>
              <w:t xml:space="preserve">Comuna </w:t>
            </w:r>
            <w:proofErr w:type="spellStart"/>
            <w:r w:rsidR="00F154EF">
              <w:rPr>
                <w:rFonts w:cstheme="minorHAnsi"/>
                <w:sz w:val="20"/>
                <w:szCs w:val="20"/>
              </w:rPr>
              <w:t>Huasco</w:t>
            </w:r>
            <w:proofErr w:type="spellEnd"/>
            <w:r w:rsidR="00F154EF">
              <w:rPr>
                <w:rFonts w:cstheme="minorHAnsi"/>
                <w:sz w:val="20"/>
                <w:szCs w:val="20"/>
              </w:rPr>
              <w:t>.</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5DF3C50E" w:rsidR="00083B04" w:rsidRPr="00F154EF" w:rsidRDefault="0052317D" w:rsidP="00F154EF">
            <w:pPr>
              <w:spacing w:after="100" w:line="276" w:lineRule="auto"/>
              <w:rPr>
                <w:rFonts w:cstheme="minorHAnsi"/>
                <w:sz w:val="20"/>
                <w:szCs w:val="20"/>
                <w:lang w:val="es-ES" w:eastAsia="es-ES"/>
              </w:rPr>
            </w:pPr>
            <w:r>
              <w:rPr>
                <w:sz w:val="20"/>
                <w:szCs w:val="20"/>
              </w:rPr>
              <w:t>ENEL Generación Chile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EAC0F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2F87C64B" w:rsidR="00613998" w:rsidRPr="00613998" w:rsidRDefault="00F154EF" w:rsidP="00EE4BFE">
            <w:pPr>
              <w:spacing w:after="100" w:line="276" w:lineRule="auto"/>
              <w:rPr>
                <w:rFonts w:cstheme="minorHAnsi"/>
                <w:sz w:val="20"/>
                <w:szCs w:val="20"/>
                <w:lang w:val="es-ES" w:eastAsia="es-ES"/>
              </w:rPr>
            </w:pPr>
            <w:r w:rsidRPr="0052317D">
              <w:rPr>
                <w:rFonts w:cstheme="minorHAnsi"/>
                <w:sz w:val="20"/>
                <w:szCs w:val="20"/>
              </w:rPr>
              <w:t>91.081.000-6</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7529BDEA" w:rsidR="00083B04" w:rsidRPr="00F154EF" w:rsidRDefault="00F154EF" w:rsidP="00F154EF">
            <w:pPr>
              <w:pStyle w:val="Default"/>
              <w:jc w:val="both"/>
              <w:rPr>
                <w:rFonts w:cstheme="minorHAnsi"/>
                <w:sz w:val="20"/>
                <w:szCs w:val="20"/>
              </w:rPr>
            </w:pPr>
            <w:r w:rsidRPr="00F154EF">
              <w:rPr>
                <w:sz w:val="20"/>
                <w:szCs w:val="20"/>
              </w:rPr>
              <w:t>Santa Rosa # 76, Santiago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2F1DD14B" w:rsidR="00083B04" w:rsidRPr="005976AD" w:rsidRDefault="00083B04" w:rsidP="00F154EF">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F154EF">
              <w:rPr>
                <w:color w:val="000000"/>
                <w:sz w:val="20"/>
                <w:szCs w:val="20"/>
                <w:shd w:val="clear" w:color="auto" w:fill="FFFFFF"/>
              </w:rPr>
              <w:t>zaida.martinez@enel.com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2881DDD2" w:rsidR="00083B04" w:rsidRPr="005976AD" w:rsidRDefault="00083B04" w:rsidP="00EE4BFE">
            <w:pPr>
              <w:spacing w:after="100" w:line="276" w:lineRule="auto"/>
              <w:rPr>
                <w:rFonts w:cstheme="minorHAnsi"/>
                <w:b/>
                <w:sz w:val="20"/>
                <w:szCs w:val="20"/>
              </w:rPr>
            </w:pPr>
            <w:r w:rsidRPr="005976AD">
              <w:rPr>
                <w:rFonts w:cstheme="minorHAnsi"/>
                <w:b/>
                <w:sz w:val="20"/>
                <w:szCs w:val="20"/>
              </w:rPr>
              <w:t>Teléfono</w:t>
            </w:r>
            <w:r w:rsidRPr="00F154EF">
              <w:rPr>
                <w:rFonts w:cstheme="minorHAnsi"/>
                <w:b/>
                <w:sz w:val="20"/>
                <w:szCs w:val="20"/>
              </w:rPr>
              <w:t>:</w:t>
            </w:r>
            <w:r w:rsidRPr="00F154EF">
              <w:rPr>
                <w:rFonts w:cstheme="minorHAnsi"/>
                <w:sz w:val="20"/>
                <w:szCs w:val="20"/>
              </w:rPr>
              <w:t xml:space="preserve"> </w:t>
            </w:r>
            <w:r w:rsidR="004E7AB6" w:rsidRPr="00F154EF">
              <w:rPr>
                <w:sz w:val="20"/>
                <w:szCs w:val="20"/>
              </w:rPr>
              <w:t xml:space="preserve"> 2 </w:t>
            </w:r>
            <w:r w:rsidR="00F154EF" w:rsidRPr="00F154EF">
              <w:rPr>
                <w:sz w:val="20"/>
                <w:szCs w:val="20"/>
              </w:rPr>
              <w:t xml:space="preserve"> -6309000-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525461C0" w:rsidR="00083B04" w:rsidRPr="00851505" w:rsidRDefault="00F154EF" w:rsidP="00F154EF">
            <w:pPr>
              <w:spacing w:after="100" w:line="276" w:lineRule="auto"/>
              <w:rPr>
                <w:rFonts w:cstheme="minorHAnsi"/>
                <w:sz w:val="20"/>
                <w:szCs w:val="20"/>
                <w:lang w:val="es-ES" w:eastAsia="es-ES"/>
              </w:rPr>
            </w:pPr>
            <w:proofErr w:type="spellStart"/>
            <w:r w:rsidRPr="0052317D">
              <w:rPr>
                <w:sz w:val="20"/>
                <w:szCs w:val="20"/>
              </w:rPr>
              <w:t>Valter</w:t>
            </w:r>
            <w:proofErr w:type="spellEnd"/>
            <w:r w:rsidRPr="0052317D">
              <w:rPr>
                <w:sz w:val="20"/>
                <w:szCs w:val="20"/>
              </w:rPr>
              <w:t xml:space="preserve"> Moro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110359" w14:textId="1E36FA7D"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r w:rsidR="0052317D">
              <w:rPr>
                <w:rFonts w:cstheme="minorHAnsi"/>
                <w:sz w:val="20"/>
                <w:szCs w:val="20"/>
              </w:rPr>
              <w:t>-</w:t>
            </w:r>
          </w:p>
          <w:p w14:paraId="305A3C59" w14:textId="0A36E163" w:rsidR="00613998" w:rsidRPr="00851505" w:rsidRDefault="00613998" w:rsidP="00EE4BFE">
            <w:pPr>
              <w:spacing w:after="100" w:line="276" w:lineRule="auto"/>
              <w:rPr>
                <w:rFonts w:cstheme="minorHAnsi"/>
                <w:b/>
                <w:sz w:val="20"/>
                <w:szCs w:val="20"/>
                <w:lang w:val="es-ES" w:eastAsia="es-ES"/>
              </w:rPr>
            </w:pP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1E29C73E" w:rsidR="00083B04" w:rsidRPr="00795E19" w:rsidRDefault="00F154EF" w:rsidP="00EE4BFE">
            <w:pPr>
              <w:pStyle w:val="Default"/>
              <w:jc w:val="both"/>
              <w:rPr>
                <w:rFonts w:asciiTheme="minorHAnsi" w:hAnsiTheme="minorHAnsi" w:cstheme="minorHAnsi"/>
                <w:color w:val="auto"/>
                <w:sz w:val="20"/>
                <w:szCs w:val="20"/>
              </w:rPr>
            </w:pPr>
            <w:r w:rsidRPr="00F154EF">
              <w:rPr>
                <w:sz w:val="20"/>
                <w:szCs w:val="20"/>
              </w:rPr>
              <w:t>Santa Rosa # 76, Santiago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300DEDF3" w:rsidR="00083B04" w:rsidRPr="00795E19" w:rsidRDefault="00083B04" w:rsidP="00613998">
            <w:pPr>
              <w:spacing w:after="100" w:line="276" w:lineRule="auto"/>
              <w:rPr>
                <w:rFonts w:cstheme="minorHAnsi"/>
                <w:sz w:val="20"/>
                <w:szCs w:val="20"/>
              </w:rPr>
            </w:pPr>
            <w:r w:rsidRPr="00795E19">
              <w:rPr>
                <w:rFonts w:cstheme="minorHAnsi"/>
                <w:b/>
                <w:sz w:val="20"/>
                <w:szCs w:val="20"/>
              </w:rPr>
              <w:t>Correo electrónico</w:t>
            </w:r>
            <w:r w:rsidRPr="00F154EF">
              <w:rPr>
                <w:rFonts w:cstheme="minorHAnsi"/>
                <w:b/>
                <w:sz w:val="20"/>
                <w:szCs w:val="20"/>
              </w:rPr>
              <w:t>:</w:t>
            </w:r>
            <w:r w:rsidRPr="00F154EF">
              <w:rPr>
                <w:rFonts w:cstheme="minorHAnsi"/>
                <w:sz w:val="20"/>
                <w:szCs w:val="20"/>
              </w:rPr>
              <w:t xml:space="preserve"> </w:t>
            </w:r>
            <w:r w:rsidR="00613998" w:rsidRPr="00F154EF">
              <w:rPr>
                <w:color w:val="000000"/>
                <w:sz w:val="20"/>
                <w:szCs w:val="20"/>
                <w:shd w:val="clear" w:color="auto" w:fill="FFFFFF"/>
              </w:rPr>
              <w:t xml:space="preserve"> </w:t>
            </w:r>
            <w:r w:rsidR="004E7AB6" w:rsidRPr="00F154EF">
              <w:rPr>
                <w:sz w:val="20"/>
                <w:szCs w:val="20"/>
              </w:rPr>
              <w:t xml:space="preserve"> </w:t>
            </w:r>
            <w:r w:rsidR="00F154EF" w:rsidRPr="00F154EF">
              <w:rPr>
                <w:sz w:val="20"/>
                <w:szCs w:val="20"/>
              </w:rPr>
              <w:t xml:space="preserve"> valter.moro@endesa.cl</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0FC3C4B5" w:rsidR="00083B04" w:rsidRPr="00795E19" w:rsidRDefault="00083B04" w:rsidP="00EE4BFE">
            <w:pPr>
              <w:widowControl w:val="0"/>
              <w:spacing w:after="120" w:line="285" w:lineRule="auto"/>
              <w:rPr>
                <w:sz w:val="16"/>
                <w:szCs w:val="16"/>
              </w:rPr>
            </w:pPr>
            <w:r w:rsidRPr="00795E19">
              <w:rPr>
                <w:rFonts w:cstheme="minorHAnsi"/>
                <w:b/>
                <w:sz w:val="20"/>
                <w:szCs w:val="20"/>
              </w:rPr>
              <w:t>Teléfono:</w:t>
            </w:r>
            <w:r w:rsidRPr="00795E19">
              <w:t xml:space="preserve"> </w:t>
            </w:r>
            <w:r w:rsidR="004E7AB6">
              <w:rPr>
                <w:rFonts w:cs="TahomaNormal"/>
                <w:color w:val="222222"/>
                <w:sz w:val="20"/>
                <w:szCs w:val="20"/>
                <w:lang w:eastAsia="es-ES"/>
              </w:rPr>
              <w:t xml:space="preserve"> </w:t>
            </w:r>
            <w:r w:rsidR="00F154EF" w:rsidRPr="00F154EF">
              <w:rPr>
                <w:sz w:val="20"/>
                <w:szCs w:val="20"/>
              </w:rPr>
              <w:t>2  -6309000-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23506E5D"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3F4F16">
              <w:rPr>
                <w:rFonts w:cstheme="minorHAnsi"/>
                <w:sz w:val="20"/>
                <w:szCs w:val="20"/>
              </w:rPr>
              <w:t>Fase de 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6CB908CD" w:rsidR="00083B04" w:rsidRPr="00613998" w:rsidRDefault="00613998" w:rsidP="00470C3B">
            <w:pPr>
              <w:spacing w:after="100" w:line="276" w:lineRule="auto"/>
              <w:ind w:left="425" w:hanging="425"/>
              <w:rPr>
                <w:rFonts w:cstheme="minorHAnsi"/>
                <w:sz w:val="20"/>
                <w:szCs w:val="20"/>
              </w:rPr>
            </w:pPr>
            <w:r w:rsidRPr="00613998">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645E061B" w:rsidR="00083B04" w:rsidRPr="00795E19" w:rsidRDefault="00613998" w:rsidP="00F154EF">
            <w:pPr>
              <w:spacing w:after="100" w:line="276" w:lineRule="auto"/>
              <w:rPr>
                <w:rFonts w:cstheme="minorHAnsi"/>
                <w:sz w:val="20"/>
                <w:szCs w:val="20"/>
              </w:rPr>
            </w:pPr>
            <w:r w:rsidRPr="00D66BEA">
              <w:rPr>
                <w:rFonts w:cstheme="minorHAnsi"/>
                <w:sz w:val="20"/>
                <w:szCs w:val="20"/>
              </w:rPr>
              <w:t xml:space="preserve"> </w:t>
            </w:r>
            <w:r w:rsidR="004E7AB6">
              <w:rPr>
                <w:rFonts w:cstheme="minorHAnsi"/>
                <w:sz w:val="20"/>
                <w:szCs w:val="20"/>
              </w:rPr>
              <w:t xml:space="preserve"> </w:t>
            </w:r>
            <w:r w:rsidR="004E7AB6" w:rsidRPr="00255462">
              <w:rPr>
                <w:rFonts w:cstheme="minorHAnsi"/>
                <w:sz w:val="20"/>
                <w:szCs w:val="20"/>
              </w:rPr>
              <w:t xml:space="preserve">Petróleo Diésel </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56253A94" w:rsidR="00083B04" w:rsidRPr="00613998"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Pr="00795E19">
              <w:rPr>
                <w:rFonts w:cstheme="minorHAnsi"/>
                <w:b/>
                <w:sz w:val="20"/>
                <w:szCs w:val="20"/>
              </w:rPr>
              <w:t xml:space="preserve"> </w:t>
            </w:r>
            <w:r w:rsidR="0072414C">
              <w:rPr>
                <w:rFonts w:cstheme="minorHAnsi"/>
                <w:sz w:val="20"/>
                <w:szCs w:val="20"/>
              </w:rPr>
              <w:t>Metodología Alternativa</w:t>
            </w:r>
          </w:p>
          <w:p w14:paraId="52CECECE" w14:textId="77777777" w:rsidR="00083B04" w:rsidRPr="00EB591C" w:rsidRDefault="00572715" w:rsidP="00572715">
            <w:pPr>
              <w:tabs>
                <w:tab w:val="left" w:pos="1102"/>
              </w:tabs>
              <w:rPr>
                <w:rFonts w:cstheme="minorHAnsi"/>
                <w:sz w:val="20"/>
                <w:szCs w:val="20"/>
                <w:highlight w:val="yellow"/>
              </w:rPr>
            </w:pPr>
            <w:r w:rsidRPr="00613998">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5136670"/>
      <w:r w:rsidRPr="00317105">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5136671"/>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5136672"/>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4DAF6647" w14:textId="68F6163D" w:rsidR="00DD3C5C" w:rsidRPr="00DB370B" w:rsidRDefault="00DD3C5C" w:rsidP="00DB370B">
            <w:pPr>
              <w:tabs>
                <w:tab w:val="right" w:pos="2163"/>
              </w:tabs>
            </w:pPr>
            <w:r w:rsidRPr="00DB370B">
              <w:rPr>
                <w:b/>
              </w:rPr>
              <w:t>Identificación de la Unidad:</w:t>
            </w:r>
            <w:r w:rsidR="00E70E97" w:rsidRPr="00DB370B">
              <w:rPr>
                <w:b/>
              </w:rPr>
              <w:t xml:space="preserve"> </w:t>
            </w:r>
            <w:r w:rsidR="001D24E3">
              <w:t>Unidad TG-3</w:t>
            </w:r>
            <w:r w:rsidR="00C4482F" w:rsidRPr="00DB370B">
              <w:tab/>
            </w:r>
          </w:p>
        </w:tc>
        <w:tc>
          <w:tcPr>
            <w:tcW w:w="1120" w:type="pct"/>
            <w:tcBorders>
              <w:left w:val="single" w:sz="4" w:space="0" w:color="auto"/>
              <w:bottom w:val="single" w:sz="4" w:space="0" w:color="auto"/>
            </w:tcBorders>
          </w:tcPr>
          <w:p w14:paraId="0F70DBC3" w14:textId="77777777" w:rsidR="00DD3C5C" w:rsidRDefault="00F54639" w:rsidP="00EE4BFE">
            <w:pPr>
              <w:rPr>
                <w:b/>
              </w:rPr>
            </w:pPr>
            <w:r>
              <w:rPr>
                <w:b/>
              </w:rPr>
              <w:t>Configuración:</w:t>
            </w:r>
          </w:p>
          <w:p w14:paraId="067FD4AF" w14:textId="5DCAE887" w:rsidR="00613998" w:rsidRPr="00613998" w:rsidRDefault="00613998" w:rsidP="004F1A35">
            <w:r w:rsidRPr="00B47E38">
              <w:t xml:space="preserve">Ciclo </w:t>
            </w:r>
            <w:r w:rsidR="0072414C" w:rsidRPr="00B47E38">
              <w:t xml:space="preserve">Simple – </w:t>
            </w:r>
            <w:r w:rsidR="003F4F16" w:rsidRPr="00B47E38">
              <w:rPr>
                <w:rFonts w:cstheme="minorHAnsi"/>
              </w:rPr>
              <w:t>Turbina</w:t>
            </w:r>
            <w:r w:rsidR="003F4F16">
              <w:rPr>
                <w:rFonts w:cstheme="minorHAnsi"/>
              </w:rPr>
              <w:t xml:space="preserve"> </w:t>
            </w:r>
            <w:r w:rsidR="004F1A35">
              <w:rPr>
                <w:rFonts w:cstheme="minorHAnsi"/>
              </w:rPr>
              <w:t>Gas</w:t>
            </w:r>
            <w:r w:rsidR="003F4F16">
              <w:rPr>
                <w:rFonts w:cstheme="minorHAnsi"/>
              </w:rPr>
              <w:t>.</w:t>
            </w:r>
          </w:p>
        </w:tc>
        <w:tc>
          <w:tcPr>
            <w:tcW w:w="1334" w:type="pct"/>
            <w:tcBorders>
              <w:bottom w:val="single" w:sz="4" w:space="0" w:color="auto"/>
              <w:right w:val="single" w:sz="4" w:space="0" w:color="auto"/>
            </w:tcBorders>
          </w:tcPr>
          <w:p w14:paraId="710EE2A9" w14:textId="58A684C3" w:rsidR="00DD3C5C" w:rsidRDefault="00DD3C5C" w:rsidP="000414F3">
            <w:pPr>
              <w:rPr>
                <w:b/>
              </w:rPr>
            </w:pPr>
            <w:r w:rsidRPr="00DB370B">
              <w:rPr>
                <w:b/>
              </w:rPr>
              <w:t>Combustible Principal Utilizado:</w:t>
            </w:r>
            <w:r w:rsidR="00E70E97" w:rsidRPr="00DB370B">
              <w:rPr>
                <w:b/>
              </w:rPr>
              <w:t xml:space="preserve"> </w:t>
            </w:r>
          </w:p>
          <w:p w14:paraId="631A6A39" w14:textId="50336F68" w:rsidR="00DD3C5C" w:rsidRPr="00DB370B" w:rsidRDefault="003F4F16" w:rsidP="000414F3">
            <w:r>
              <w:rPr>
                <w:rFonts w:cstheme="minorHAnsi"/>
              </w:rPr>
              <w:t xml:space="preserve">Petróleo Diésel </w:t>
            </w:r>
          </w:p>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16C29EF4" w:rsidR="00DD3C5C" w:rsidRPr="00951D3A" w:rsidRDefault="001D24E3" w:rsidP="003F4F16">
            <w:pPr>
              <w:rPr>
                <w:sz w:val="18"/>
                <w:szCs w:val="18"/>
              </w:rPr>
            </w:pPr>
            <w:r>
              <w:t xml:space="preserve">109,4945 </w:t>
            </w:r>
            <w:proofErr w:type="spellStart"/>
            <w:r w:rsidR="00497426">
              <w:rPr>
                <w:rFonts w:cstheme="minorHAnsi"/>
              </w:rPr>
              <w:t>MWt</w:t>
            </w:r>
            <w:proofErr w:type="spellEnd"/>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5136673"/>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0892CD21" w14:textId="77777777" w:rsidR="001D24E3" w:rsidRDefault="001D24E3" w:rsidP="00876050">
            <w:r>
              <w:t xml:space="preserve">N 6848672, </w:t>
            </w:r>
          </w:p>
          <w:p w14:paraId="7D1EBE96" w14:textId="02D42C8E" w:rsidR="00DD3C5C" w:rsidRPr="00083BAA" w:rsidRDefault="001D24E3" w:rsidP="00876050">
            <w:r>
              <w:t>E 279366</w:t>
            </w:r>
          </w:p>
        </w:tc>
        <w:tc>
          <w:tcPr>
            <w:tcW w:w="1314" w:type="pct"/>
            <w:tcBorders>
              <w:left w:val="single" w:sz="4" w:space="0" w:color="auto"/>
              <w:right w:val="single" w:sz="4" w:space="0" w:color="auto"/>
            </w:tcBorders>
          </w:tcPr>
          <w:p w14:paraId="44E1865A" w14:textId="675AEB21" w:rsidR="00C94D7F" w:rsidRDefault="00DD3C5C" w:rsidP="00C94D7F">
            <w:r w:rsidRPr="00083BAA">
              <w:rPr>
                <w:b/>
              </w:rPr>
              <w:t>Altura (m):</w:t>
            </w:r>
            <w:r w:rsidR="00C21F0F">
              <w:rPr>
                <w:b/>
              </w:rPr>
              <w:t xml:space="preserve"> </w:t>
            </w:r>
            <w:r w:rsidR="001D24E3" w:rsidRPr="001D24E3">
              <w:t>9</w:t>
            </w:r>
            <w:r w:rsidR="00C94D7F">
              <w:rPr>
                <w:rFonts w:cstheme="minorHAnsi"/>
              </w:rPr>
              <w:t xml:space="preserve"> m.</w:t>
            </w:r>
          </w:p>
          <w:p w14:paraId="1F828A96" w14:textId="6C87E127" w:rsidR="00DD3C5C" w:rsidRPr="00083BAA" w:rsidRDefault="00DD3C5C" w:rsidP="000414F3"/>
          <w:p w14:paraId="6E0B6D56" w14:textId="77777777" w:rsidR="00DD3C5C" w:rsidRPr="00083BAA" w:rsidRDefault="00DD3C5C" w:rsidP="000414F3"/>
        </w:tc>
        <w:tc>
          <w:tcPr>
            <w:tcW w:w="2623" w:type="pct"/>
            <w:tcBorders>
              <w:left w:val="single" w:sz="4" w:space="0" w:color="auto"/>
            </w:tcBorders>
          </w:tcPr>
          <w:p w14:paraId="476E7C12" w14:textId="66605388" w:rsidR="00DD3C5C" w:rsidRPr="00083BAA" w:rsidRDefault="00DD3C5C" w:rsidP="00497426">
            <w:r w:rsidRPr="00083BAA">
              <w:rPr>
                <w:b/>
              </w:rPr>
              <w:t>Diámetro Interno (m):</w:t>
            </w:r>
            <w:r w:rsidR="000A3A28" w:rsidRPr="00083BAA">
              <w:rPr>
                <w:b/>
              </w:rPr>
              <w:t xml:space="preserve"> </w:t>
            </w:r>
            <w:r w:rsidR="001D24E3">
              <w:t xml:space="preserve">3,5 X 5 </w:t>
            </w:r>
            <w:r w:rsidR="00597D07" w:rsidRPr="00083BAA">
              <w:t>m.</w:t>
            </w:r>
          </w:p>
        </w:tc>
      </w:tr>
      <w:tr w:rsidR="00DD3C5C" w:rsidRPr="004E4168" w14:paraId="4293FCBF" w14:textId="77777777" w:rsidTr="000414F3">
        <w:trPr>
          <w:trHeight w:val="535"/>
          <w:jc w:val="center"/>
        </w:trPr>
        <w:tc>
          <w:tcPr>
            <w:tcW w:w="5000" w:type="pct"/>
            <w:gridSpan w:val="3"/>
          </w:tcPr>
          <w:p w14:paraId="69281AAB" w14:textId="3B333F7D" w:rsidR="00DD3C5C" w:rsidRPr="00083BAA" w:rsidRDefault="00DD3C5C" w:rsidP="001D24E3">
            <w:r w:rsidRPr="00083BAA">
              <w:rPr>
                <w:b/>
              </w:rPr>
              <w:t xml:space="preserve">Unidad que emite: </w:t>
            </w:r>
            <w:r w:rsidR="001D24E3" w:rsidRPr="001D24E3">
              <w:t>TG3</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485136674"/>
      <w:bookmarkStart w:id="41" w:name="_Toc352840392"/>
      <w:bookmarkStart w:id="42" w:name="_Toc352841452"/>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0"/>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5136675"/>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9" w:name="_Toc485136676"/>
      <w:r w:rsidRPr="00575248">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067125A0"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mplementado y certificado el CEMS</w:t>
      </w:r>
      <w:r w:rsidR="00824884">
        <w:rPr>
          <w:sz w:val="20"/>
          <w:szCs w:val="20"/>
        </w:rPr>
        <w:t xml:space="preserve"> o Método Alternativo</w:t>
      </w:r>
      <w:r w:rsidRPr="00575248">
        <w:rPr>
          <w:sz w:val="20"/>
          <w:szCs w:val="20"/>
        </w:rPr>
        <w:t xml:space="preserve">.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8D36812"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w:t>
      </w:r>
      <w:r w:rsidR="00824884">
        <w:rPr>
          <w:rFonts w:ascii="Calibri" w:hAnsi="Calibri" w:cs="Calibri"/>
          <w:sz w:val="20"/>
          <w:szCs w:val="20"/>
          <w:lang w:eastAsia="es-ES"/>
        </w:rPr>
        <w:t xml:space="preserve">o Metodología Alternativa </w:t>
      </w:r>
      <w:r w:rsidRPr="005B7A9C">
        <w:rPr>
          <w:rFonts w:ascii="Calibri" w:hAnsi="Calibri" w:cs="Calibri"/>
          <w:sz w:val="20"/>
          <w:szCs w:val="20"/>
          <w:lang w:eastAsia="es-ES"/>
        </w:rPr>
        <w:t xml:space="preserve">para material </w:t>
      </w:r>
      <w:proofErr w:type="spellStart"/>
      <w:r w:rsidRPr="005B7A9C">
        <w:rPr>
          <w:rFonts w:ascii="Calibri" w:hAnsi="Calibri" w:cs="Calibri"/>
          <w:sz w:val="20"/>
          <w:szCs w:val="20"/>
          <w:lang w:eastAsia="es-ES"/>
        </w:rPr>
        <w:t>particulado</w:t>
      </w:r>
      <w:proofErr w:type="spellEnd"/>
      <w:r w:rsidRPr="005B7A9C">
        <w:rPr>
          <w:rFonts w:ascii="Calibri" w:hAnsi="Calibri" w:cs="Calibri"/>
          <w:sz w:val="20"/>
          <w:szCs w:val="20"/>
          <w:lang w:eastAsia="es-ES"/>
        </w:rPr>
        <w:t xml:space="preserve">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w:t>
      </w:r>
      <w:proofErr w:type="spellStart"/>
      <w:r w:rsidR="002E1A58">
        <w:rPr>
          <w:sz w:val="20"/>
          <w:szCs w:val="20"/>
        </w:rPr>
        <w:t>NOx</w:t>
      </w:r>
      <w:proofErr w:type="spellEnd"/>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w:t>
      </w:r>
      <w:proofErr w:type="spellStart"/>
      <w:r w:rsidR="00EC2A28" w:rsidRPr="002E1A58">
        <w:rPr>
          <w:sz w:val="20"/>
          <w:szCs w:val="20"/>
        </w:rPr>
        <w:t>NOx</w:t>
      </w:r>
      <w:proofErr w:type="spellEnd"/>
      <w:r w:rsidR="00EC2A28" w:rsidRPr="002E1A58">
        <w:rPr>
          <w:sz w:val="20"/>
          <w:szCs w:val="20"/>
        </w:rPr>
        <w:t xml:space="preserve">)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 xml:space="preserve">Con respecto al material </w:t>
      </w:r>
      <w:proofErr w:type="spellStart"/>
      <w:r w:rsidRPr="00990F50">
        <w:rPr>
          <w:sz w:val="20"/>
          <w:szCs w:val="20"/>
        </w:rPr>
        <w:t>particulado</w:t>
      </w:r>
      <w:proofErr w:type="spellEnd"/>
      <w:r w:rsidRPr="00990F50">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w:t>
      </w:r>
      <w:proofErr w:type="spellStart"/>
      <w:r w:rsidRPr="00990F50">
        <w:rPr>
          <w:sz w:val="20"/>
          <w:szCs w:val="20"/>
        </w:rPr>
        <w:t>petcoke</w:t>
      </w:r>
      <w:proofErr w:type="spellEnd"/>
      <w:r w:rsidRPr="00990F50">
        <w:rPr>
          <w:sz w:val="20"/>
          <w:szCs w:val="20"/>
        </w:rPr>
        <w:t xml:space="preserv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50" w:name="_Toc352840394"/>
      <w:bookmarkStart w:id="51" w:name="_Toc352841454"/>
      <w:bookmarkStart w:id="52" w:name="_Toc485136677"/>
      <w:bookmarkEnd w:id="41"/>
      <w:bookmarkEnd w:id="42"/>
      <w:r w:rsidRPr="00244B4C">
        <w:t>H</w:t>
      </w:r>
      <w:r w:rsidR="0024720C" w:rsidRPr="00244B4C">
        <w:t>ECHOS CONSTATADOS</w:t>
      </w:r>
      <w:r w:rsidRPr="00244B4C">
        <w:t>.</w:t>
      </w:r>
      <w:bookmarkEnd w:id="50"/>
      <w:bookmarkEnd w:id="51"/>
      <w:bookmarkEnd w:id="52"/>
    </w:p>
    <w:p w14:paraId="68F70608" w14:textId="77777777" w:rsidR="00F279FE" w:rsidRDefault="00F279FE" w:rsidP="00F279FE"/>
    <w:p w14:paraId="3A0AEAF4" w14:textId="360CCF98" w:rsidR="00E3141B" w:rsidRPr="004E4168" w:rsidRDefault="00E3141B" w:rsidP="00E3141B">
      <w:pPr>
        <w:pStyle w:val="Ttulo2"/>
      </w:pPr>
      <w:bookmarkStart w:id="53" w:name="_Toc485136678"/>
      <w:bookmarkStart w:id="54" w:name="_Toc454966969"/>
      <w:bookmarkStart w:id="55" w:name="_Toc458072417"/>
      <w:bookmarkStart w:id="56" w:name="_Toc458501808"/>
      <w:bookmarkStart w:id="57" w:name="_Toc458505663"/>
      <w:bookmarkStart w:id="58" w:name="_Toc458507950"/>
      <w:r w:rsidRPr="004E4168">
        <w:t>Metodologías de medición de emisiones utilizado: Método Alternativo.</w:t>
      </w:r>
      <w:bookmarkEnd w:id="53"/>
    </w:p>
    <w:bookmarkEnd w:id="54"/>
    <w:bookmarkEnd w:id="55"/>
    <w:bookmarkEnd w:id="56"/>
    <w:bookmarkEnd w:id="57"/>
    <w:bookmarkEnd w:id="58"/>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9326C2">
        <w:tc>
          <w:tcPr>
            <w:tcW w:w="996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 xml:space="preserve">continuo de emisiones para: Material </w:t>
            </w:r>
            <w:proofErr w:type="spellStart"/>
            <w:r w:rsidRPr="001720AB">
              <w:rPr>
                <w:sz w:val="18"/>
                <w:szCs w:val="18"/>
              </w:rPr>
              <w:t>particulado</w:t>
            </w:r>
            <w:proofErr w:type="spellEnd"/>
            <w:r w:rsidRPr="001720AB">
              <w:rPr>
                <w:sz w:val="18"/>
                <w:szCs w:val="18"/>
              </w:rPr>
              <w:t xml:space="preserve">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w:t>
            </w:r>
            <w:proofErr w:type="spellStart"/>
            <w:r w:rsidRPr="001720AB">
              <w:rPr>
                <w:sz w:val="18"/>
                <w:szCs w:val="18"/>
              </w:rPr>
              <w:t>NOx</w:t>
            </w:r>
            <w:proofErr w:type="spellEnd"/>
            <w:r w:rsidRPr="001720AB">
              <w:rPr>
                <w:sz w:val="18"/>
                <w:szCs w:val="18"/>
              </w:rPr>
              <w:t>)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9326C2">
        <w:tc>
          <w:tcPr>
            <w:tcW w:w="9962" w:type="dxa"/>
          </w:tcPr>
          <w:tbl>
            <w:tblPr>
              <w:tblStyle w:val="Tablaconcuadrcula"/>
              <w:tblW w:w="9736" w:type="dxa"/>
              <w:jc w:val="center"/>
              <w:tblLook w:val="04A0" w:firstRow="1" w:lastRow="0" w:firstColumn="1" w:lastColumn="0" w:noHBand="0" w:noVBand="1"/>
            </w:tblPr>
            <w:tblGrid>
              <w:gridCol w:w="2434"/>
              <w:gridCol w:w="1417"/>
              <w:gridCol w:w="1560"/>
              <w:gridCol w:w="1417"/>
              <w:gridCol w:w="1418"/>
              <w:gridCol w:w="1490"/>
            </w:tblGrid>
            <w:tr w:rsidR="009326C2" w:rsidRPr="00B17F86" w14:paraId="7BFA0998" w14:textId="36F03C07" w:rsidTr="001C78C6">
              <w:trPr>
                <w:trHeight w:val="310"/>
                <w:jc w:val="center"/>
              </w:trPr>
              <w:tc>
                <w:tcPr>
                  <w:tcW w:w="2434" w:type="dxa"/>
                  <w:tcBorders>
                    <w:right w:val="single" w:sz="4" w:space="0" w:color="auto"/>
                  </w:tcBorders>
                  <w:shd w:val="clear" w:color="auto" w:fill="auto"/>
                  <w:vAlign w:val="center"/>
                </w:tcPr>
                <w:p w14:paraId="21A79552" w14:textId="77777777" w:rsidR="00031558" w:rsidRPr="00B17F86" w:rsidRDefault="00031558" w:rsidP="00031558">
                  <w:pPr>
                    <w:rPr>
                      <w:b/>
                      <w:szCs w:val="18"/>
                    </w:rPr>
                  </w:pPr>
                  <w:r w:rsidRPr="00B17F86">
                    <w:rPr>
                      <w:b/>
                      <w:szCs w:val="18"/>
                    </w:rPr>
                    <w:t>Parámetro</w:t>
                  </w:r>
                </w:p>
              </w:tc>
              <w:tc>
                <w:tcPr>
                  <w:tcW w:w="1417" w:type="dxa"/>
                  <w:tcBorders>
                    <w:left w:val="single" w:sz="4" w:space="0" w:color="auto"/>
                    <w:right w:val="single" w:sz="4" w:space="0" w:color="auto"/>
                  </w:tcBorders>
                  <w:shd w:val="clear" w:color="auto" w:fill="auto"/>
                  <w:vAlign w:val="center"/>
                </w:tcPr>
                <w:p w14:paraId="35183019" w14:textId="77777777" w:rsidR="00031558" w:rsidRPr="00B17F86" w:rsidRDefault="00031558" w:rsidP="00031558">
                  <w:pPr>
                    <w:jc w:val="center"/>
                    <w:rPr>
                      <w:b/>
                      <w:szCs w:val="18"/>
                    </w:rPr>
                  </w:pPr>
                  <w:r w:rsidRPr="00B17F86">
                    <w:rPr>
                      <w:b/>
                      <w:szCs w:val="18"/>
                    </w:rPr>
                    <w:t>MP</w:t>
                  </w:r>
                </w:p>
              </w:tc>
              <w:tc>
                <w:tcPr>
                  <w:tcW w:w="1560" w:type="dxa"/>
                  <w:tcBorders>
                    <w:left w:val="single" w:sz="4" w:space="0" w:color="auto"/>
                    <w:right w:val="single" w:sz="4" w:space="0" w:color="auto"/>
                  </w:tcBorders>
                  <w:vAlign w:val="center"/>
                </w:tcPr>
                <w:p w14:paraId="2BB93359" w14:textId="43160A80" w:rsidR="00031558" w:rsidRPr="00B17F86" w:rsidRDefault="00031558" w:rsidP="00031558">
                  <w:pPr>
                    <w:jc w:val="center"/>
                    <w:rPr>
                      <w:b/>
                      <w:szCs w:val="18"/>
                    </w:rPr>
                  </w:pPr>
                  <w:r>
                    <w:rPr>
                      <w:b/>
                      <w:szCs w:val="18"/>
                    </w:rPr>
                    <w:t>SO</w:t>
                  </w:r>
                  <w:r w:rsidRPr="001C78C6">
                    <w:rPr>
                      <w:b/>
                      <w:szCs w:val="18"/>
                      <w:vertAlign w:val="subscript"/>
                    </w:rPr>
                    <w:t>2</w:t>
                  </w:r>
                </w:p>
              </w:tc>
              <w:tc>
                <w:tcPr>
                  <w:tcW w:w="1417" w:type="dxa"/>
                  <w:tcBorders>
                    <w:left w:val="single" w:sz="4" w:space="0" w:color="auto"/>
                    <w:right w:val="single" w:sz="4" w:space="0" w:color="auto"/>
                  </w:tcBorders>
                  <w:vAlign w:val="center"/>
                </w:tcPr>
                <w:p w14:paraId="63E43FA1" w14:textId="2371EA88" w:rsidR="00031558" w:rsidRDefault="00031558" w:rsidP="00031558">
                  <w:pPr>
                    <w:jc w:val="center"/>
                    <w:rPr>
                      <w:b/>
                      <w:szCs w:val="18"/>
                    </w:rPr>
                  </w:pPr>
                  <w:proofErr w:type="spellStart"/>
                  <w:r>
                    <w:rPr>
                      <w:b/>
                      <w:szCs w:val="18"/>
                    </w:rPr>
                    <w:t>NOx</w:t>
                  </w:r>
                  <w:proofErr w:type="spellEnd"/>
                </w:p>
              </w:tc>
              <w:tc>
                <w:tcPr>
                  <w:tcW w:w="1418" w:type="dxa"/>
                  <w:tcBorders>
                    <w:left w:val="single" w:sz="4" w:space="0" w:color="auto"/>
                    <w:right w:val="single" w:sz="4" w:space="0" w:color="auto"/>
                  </w:tcBorders>
                  <w:vAlign w:val="center"/>
                </w:tcPr>
                <w:p w14:paraId="00520E98" w14:textId="643F1CA6" w:rsidR="00031558" w:rsidRDefault="00031558" w:rsidP="00031558">
                  <w:pPr>
                    <w:jc w:val="center"/>
                    <w:rPr>
                      <w:b/>
                      <w:szCs w:val="18"/>
                    </w:rPr>
                  </w:pPr>
                  <w:r>
                    <w:rPr>
                      <w:b/>
                      <w:szCs w:val="18"/>
                    </w:rPr>
                    <w:t>CO</w:t>
                  </w:r>
                  <w:r w:rsidRPr="001C78C6">
                    <w:rPr>
                      <w:b/>
                      <w:szCs w:val="18"/>
                      <w:vertAlign w:val="subscript"/>
                    </w:rPr>
                    <w:t>2</w:t>
                  </w:r>
                </w:p>
              </w:tc>
              <w:tc>
                <w:tcPr>
                  <w:tcW w:w="1490" w:type="dxa"/>
                  <w:tcBorders>
                    <w:left w:val="single" w:sz="4" w:space="0" w:color="auto"/>
                    <w:right w:val="single" w:sz="4" w:space="0" w:color="auto"/>
                  </w:tcBorders>
                  <w:vAlign w:val="center"/>
                </w:tcPr>
                <w:p w14:paraId="393BB036" w14:textId="47FE74BE" w:rsidR="00031558" w:rsidRDefault="00031558" w:rsidP="00031558">
                  <w:pPr>
                    <w:jc w:val="center"/>
                    <w:rPr>
                      <w:b/>
                      <w:szCs w:val="18"/>
                    </w:rPr>
                  </w:pPr>
                  <w:r>
                    <w:rPr>
                      <w:b/>
                      <w:szCs w:val="18"/>
                    </w:rPr>
                    <w:t>Caudal de Gases</w:t>
                  </w:r>
                </w:p>
              </w:tc>
            </w:tr>
            <w:tr w:rsidR="009326C2" w:rsidRPr="00B17F86" w14:paraId="213D79E8" w14:textId="41E3CF06" w:rsidTr="001C78C6">
              <w:trPr>
                <w:trHeight w:val="310"/>
                <w:jc w:val="center"/>
              </w:trPr>
              <w:tc>
                <w:tcPr>
                  <w:tcW w:w="2434" w:type="dxa"/>
                  <w:tcBorders>
                    <w:right w:val="single" w:sz="4" w:space="0" w:color="auto"/>
                  </w:tcBorders>
                  <w:shd w:val="clear" w:color="auto" w:fill="auto"/>
                  <w:vAlign w:val="center"/>
                </w:tcPr>
                <w:p w14:paraId="424EF63E" w14:textId="77777777" w:rsidR="00031558" w:rsidRPr="00B17F86" w:rsidRDefault="00031558" w:rsidP="00031558">
                  <w:pPr>
                    <w:rPr>
                      <w:b/>
                      <w:szCs w:val="18"/>
                    </w:rPr>
                  </w:pPr>
                  <w:r w:rsidRPr="00B17F86">
                    <w:rPr>
                      <w:b/>
                      <w:szCs w:val="18"/>
                    </w:rPr>
                    <w:t xml:space="preserve">Método de medición </w:t>
                  </w:r>
                </w:p>
              </w:tc>
              <w:tc>
                <w:tcPr>
                  <w:tcW w:w="1417" w:type="dxa"/>
                  <w:tcBorders>
                    <w:left w:val="single" w:sz="4" w:space="0" w:color="auto"/>
                    <w:right w:val="single" w:sz="4" w:space="0" w:color="auto"/>
                  </w:tcBorders>
                  <w:vAlign w:val="center"/>
                </w:tcPr>
                <w:p w14:paraId="6A498342" w14:textId="77777777" w:rsidR="00031558" w:rsidRPr="00A16044" w:rsidRDefault="00031558" w:rsidP="00031558">
                  <w:pPr>
                    <w:jc w:val="center"/>
                    <w:rPr>
                      <w:sz w:val="18"/>
                      <w:szCs w:val="18"/>
                    </w:rPr>
                  </w:pPr>
                  <w:r w:rsidRPr="00A16044">
                    <w:rPr>
                      <w:sz w:val="18"/>
                      <w:szCs w:val="18"/>
                    </w:rPr>
                    <w:t>Método Alternativo</w:t>
                  </w:r>
                </w:p>
              </w:tc>
              <w:tc>
                <w:tcPr>
                  <w:tcW w:w="1560" w:type="dxa"/>
                  <w:tcBorders>
                    <w:left w:val="single" w:sz="4" w:space="0" w:color="auto"/>
                    <w:right w:val="single" w:sz="4" w:space="0" w:color="auto"/>
                  </w:tcBorders>
                </w:tcPr>
                <w:p w14:paraId="6EA7F41E" w14:textId="6D61D35D" w:rsidR="00031558" w:rsidRPr="00A16044" w:rsidRDefault="001C78C6" w:rsidP="001C78C6">
                  <w:pPr>
                    <w:jc w:val="center"/>
                    <w:rPr>
                      <w:sz w:val="18"/>
                      <w:szCs w:val="18"/>
                    </w:rPr>
                  </w:pPr>
                  <w:r w:rsidRPr="00A16044">
                    <w:rPr>
                      <w:sz w:val="18"/>
                      <w:szCs w:val="18"/>
                    </w:rPr>
                    <w:t>Método Alternativo</w:t>
                  </w:r>
                </w:p>
              </w:tc>
              <w:tc>
                <w:tcPr>
                  <w:tcW w:w="1417" w:type="dxa"/>
                  <w:tcBorders>
                    <w:left w:val="single" w:sz="4" w:space="0" w:color="auto"/>
                    <w:right w:val="single" w:sz="4" w:space="0" w:color="auto"/>
                  </w:tcBorders>
                </w:tcPr>
                <w:p w14:paraId="686D9964" w14:textId="5CF684C7" w:rsidR="00031558" w:rsidRPr="00A16044" w:rsidRDefault="001C78C6" w:rsidP="001C78C6">
                  <w:pPr>
                    <w:jc w:val="center"/>
                    <w:rPr>
                      <w:sz w:val="18"/>
                      <w:szCs w:val="18"/>
                    </w:rPr>
                  </w:pPr>
                  <w:r w:rsidRPr="00A16044">
                    <w:rPr>
                      <w:sz w:val="18"/>
                      <w:szCs w:val="18"/>
                    </w:rPr>
                    <w:t>Método Alternativo</w:t>
                  </w:r>
                </w:p>
              </w:tc>
              <w:tc>
                <w:tcPr>
                  <w:tcW w:w="1418" w:type="dxa"/>
                  <w:tcBorders>
                    <w:left w:val="single" w:sz="4" w:space="0" w:color="auto"/>
                    <w:right w:val="single" w:sz="4" w:space="0" w:color="auto"/>
                  </w:tcBorders>
                </w:tcPr>
                <w:p w14:paraId="7FADC812" w14:textId="7850B901" w:rsidR="00031558" w:rsidRPr="00A16044" w:rsidRDefault="001C78C6" w:rsidP="001C78C6">
                  <w:pPr>
                    <w:jc w:val="center"/>
                    <w:rPr>
                      <w:sz w:val="18"/>
                      <w:szCs w:val="18"/>
                    </w:rPr>
                  </w:pPr>
                  <w:r w:rsidRPr="00A16044">
                    <w:rPr>
                      <w:sz w:val="18"/>
                      <w:szCs w:val="18"/>
                    </w:rPr>
                    <w:t>Método Alternativo</w:t>
                  </w:r>
                </w:p>
              </w:tc>
              <w:tc>
                <w:tcPr>
                  <w:tcW w:w="1490" w:type="dxa"/>
                  <w:tcBorders>
                    <w:left w:val="single" w:sz="4" w:space="0" w:color="auto"/>
                    <w:right w:val="single" w:sz="4" w:space="0" w:color="auto"/>
                  </w:tcBorders>
                </w:tcPr>
                <w:p w14:paraId="5B89F6FD" w14:textId="4BD65F16" w:rsidR="00031558" w:rsidRPr="00A16044" w:rsidRDefault="001C78C6" w:rsidP="001C78C6">
                  <w:pPr>
                    <w:jc w:val="center"/>
                    <w:rPr>
                      <w:sz w:val="18"/>
                      <w:szCs w:val="18"/>
                    </w:rPr>
                  </w:pPr>
                  <w:r w:rsidRPr="00A16044">
                    <w:rPr>
                      <w:sz w:val="18"/>
                      <w:szCs w:val="18"/>
                    </w:rPr>
                    <w:t>Método Alternativo</w:t>
                  </w:r>
                </w:p>
              </w:tc>
            </w:tr>
            <w:tr w:rsidR="009326C2" w:rsidRPr="00B17F86" w14:paraId="7B75400C" w14:textId="56D531A2" w:rsidTr="001C78C6">
              <w:trPr>
                <w:trHeight w:val="310"/>
                <w:jc w:val="center"/>
              </w:trPr>
              <w:tc>
                <w:tcPr>
                  <w:tcW w:w="2434" w:type="dxa"/>
                  <w:tcBorders>
                    <w:right w:val="single" w:sz="4" w:space="0" w:color="auto"/>
                  </w:tcBorders>
                  <w:shd w:val="clear" w:color="auto" w:fill="auto"/>
                  <w:vAlign w:val="center"/>
                </w:tcPr>
                <w:p w14:paraId="4E7A8795" w14:textId="77777777" w:rsidR="001C78C6" w:rsidRPr="00B17F86" w:rsidRDefault="001C78C6" w:rsidP="001C78C6">
                  <w:pPr>
                    <w:rPr>
                      <w:b/>
                      <w:szCs w:val="18"/>
                    </w:rPr>
                  </w:pPr>
                  <w:r w:rsidRPr="00B17F86">
                    <w:rPr>
                      <w:b/>
                      <w:szCs w:val="18"/>
                    </w:rPr>
                    <w:t>Escala o Rango de medición</w:t>
                  </w:r>
                </w:p>
              </w:tc>
              <w:tc>
                <w:tcPr>
                  <w:tcW w:w="1417" w:type="dxa"/>
                  <w:tcBorders>
                    <w:left w:val="single" w:sz="4" w:space="0" w:color="auto"/>
                    <w:right w:val="single" w:sz="4" w:space="0" w:color="auto"/>
                  </w:tcBorders>
                  <w:shd w:val="clear" w:color="auto" w:fill="auto"/>
                  <w:vAlign w:val="center"/>
                </w:tcPr>
                <w:p w14:paraId="4DB031D9" w14:textId="77777777" w:rsidR="001C78C6" w:rsidRPr="00A16044" w:rsidRDefault="001C78C6" w:rsidP="001C78C6">
                  <w:pPr>
                    <w:rPr>
                      <w:sz w:val="18"/>
                      <w:szCs w:val="18"/>
                    </w:rPr>
                  </w:pPr>
                  <w:r w:rsidRPr="00A16044">
                    <w:rPr>
                      <w:sz w:val="18"/>
                      <w:szCs w:val="18"/>
                    </w:rPr>
                    <w:t>Factor de emisión AP-42</w:t>
                  </w:r>
                </w:p>
              </w:tc>
              <w:tc>
                <w:tcPr>
                  <w:tcW w:w="1560" w:type="dxa"/>
                  <w:tcBorders>
                    <w:left w:val="single" w:sz="4" w:space="0" w:color="auto"/>
                    <w:right w:val="single" w:sz="4" w:space="0" w:color="auto"/>
                  </w:tcBorders>
                </w:tcPr>
                <w:p w14:paraId="72EA14FD" w14:textId="7B429E38" w:rsidR="001C78C6" w:rsidRPr="00A16044" w:rsidRDefault="009326C2" w:rsidP="009326C2">
                  <w:pPr>
                    <w:rPr>
                      <w:sz w:val="18"/>
                      <w:szCs w:val="18"/>
                    </w:rPr>
                  </w:pPr>
                  <w:r w:rsidRPr="00A16044">
                    <w:rPr>
                      <w:sz w:val="18"/>
                      <w:szCs w:val="18"/>
                    </w:rPr>
                    <w:t>Tasas genéricas de emisión de referencia que se establecen en la Tabla LM-1 expresado en (lb/</w:t>
                  </w:r>
                  <w:proofErr w:type="spellStart"/>
                  <w:r w:rsidRPr="00A16044">
                    <w:rPr>
                      <w:sz w:val="18"/>
                      <w:szCs w:val="18"/>
                    </w:rPr>
                    <w:t>MMBtu</w:t>
                  </w:r>
                  <w:proofErr w:type="spellEnd"/>
                  <w:r w:rsidRPr="00A16044">
                    <w:rPr>
                      <w:sz w:val="18"/>
                      <w:szCs w:val="18"/>
                    </w:rPr>
                    <w:t>) del punto 75.19</w:t>
                  </w:r>
                  <w:proofErr w:type="gramStart"/>
                  <w:r w:rsidRPr="00A16044">
                    <w:rPr>
                      <w:sz w:val="18"/>
                      <w:szCs w:val="18"/>
                    </w:rPr>
                    <w:t>,  40</w:t>
                  </w:r>
                  <w:proofErr w:type="gramEnd"/>
                  <w:r w:rsidRPr="00A16044">
                    <w:rPr>
                      <w:sz w:val="18"/>
                      <w:szCs w:val="18"/>
                    </w:rPr>
                    <w:t xml:space="preserve"> CFR 75.</w:t>
                  </w:r>
                </w:p>
              </w:tc>
              <w:tc>
                <w:tcPr>
                  <w:tcW w:w="1417" w:type="dxa"/>
                  <w:tcBorders>
                    <w:left w:val="single" w:sz="4" w:space="0" w:color="auto"/>
                    <w:right w:val="single" w:sz="4" w:space="0" w:color="auto"/>
                  </w:tcBorders>
                </w:tcPr>
                <w:p w14:paraId="263DD38D" w14:textId="4F29C134" w:rsidR="001C78C6" w:rsidRPr="00A16044" w:rsidRDefault="009326C2" w:rsidP="009326C2">
                  <w:pPr>
                    <w:rPr>
                      <w:sz w:val="18"/>
                      <w:szCs w:val="18"/>
                    </w:rPr>
                  </w:pPr>
                  <w:r w:rsidRPr="00A16044">
                    <w:rPr>
                      <w:sz w:val="18"/>
                      <w:szCs w:val="18"/>
                    </w:rPr>
                    <w:t>Tasas genéricas de emisión de referencia que se establecen en la Tabla LM-2 expresado en (lb/</w:t>
                  </w:r>
                  <w:proofErr w:type="spellStart"/>
                  <w:r w:rsidRPr="00A16044">
                    <w:rPr>
                      <w:sz w:val="18"/>
                      <w:szCs w:val="18"/>
                    </w:rPr>
                    <w:t>MMBtu</w:t>
                  </w:r>
                  <w:proofErr w:type="spellEnd"/>
                  <w:r w:rsidRPr="00A16044">
                    <w:rPr>
                      <w:sz w:val="18"/>
                      <w:szCs w:val="18"/>
                    </w:rPr>
                    <w:t>) del punto 75.19</w:t>
                  </w:r>
                  <w:proofErr w:type="gramStart"/>
                  <w:r w:rsidRPr="00A16044">
                    <w:rPr>
                      <w:sz w:val="18"/>
                      <w:szCs w:val="18"/>
                    </w:rPr>
                    <w:t xml:space="preserve">, </w:t>
                  </w:r>
                  <w:r w:rsidR="00C56440" w:rsidRPr="00A16044">
                    <w:rPr>
                      <w:sz w:val="18"/>
                      <w:szCs w:val="18"/>
                    </w:rPr>
                    <w:t xml:space="preserve"> 40</w:t>
                  </w:r>
                  <w:proofErr w:type="gramEnd"/>
                  <w:r w:rsidR="00C56440" w:rsidRPr="00A16044">
                    <w:rPr>
                      <w:sz w:val="18"/>
                      <w:szCs w:val="18"/>
                    </w:rPr>
                    <w:t xml:space="preserve"> CFR 75. </w:t>
                  </w:r>
                </w:p>
              </w:tc>
              <w:tc>
                <w:tcPr>
                  <w:tcW w:w="1418" w:type="dxa"/>
                  <w:tcBorders>
                    <w:left w:val="single" w:sz="4" w:space="0" w:color="auto"/>
                    <w:right w:val="single" w:sz="4" w:space="0" w:color="auto"/>
                  </w:tcBorders>
                </w:tcPr>
                <w:p w14:paraId="06E4AE0D" w14:textId="4467C9FA" w:rsidR="001C78C6" w:rsidRPr="00A16044" w:rsidRDefault="009326C2" w:rsidP="009326C2">
                  <w:pPr>
                    <w:rPr>
                      <w:sz w:val="18"/>
                      <w:szCs w:val="18"/>
                    </w:rPr>
                  </w:pPr>
                  <w:r w:rsidRPr="00A16044">
                    <w:rPr>
                      <w:sz w:val="18"/>
                      <w:szCs w:val="18"/>
                    </w:rPr>
                    <w:t>Tasas genéricas de emisión de referencia que se establecen en la Tabla LM-3 expresado en (lb/</w:t>
                  </w:r>
                  <w:proofErr w:type="spellStart"/>
                  <w:r w:rsidRPr="00A16044">
                    <w:rPr>
                      <w:sz w:val="18"/>
                      <w:szCs w:val="18"/>
                    </w:rPr>
                    <w:t>MMBtu</w:t>
                  </w:r>
                  <w:proofErr w:type="spellEnd"/>
                  <w:r w:rsidRPr="00A16044">
                    <w:rPr>
                      <w:sz w:val="18"/>
                      <w:szCs w:val="18"/>
                    </w:rPr>
                    <w:t>) del punto 75.19</w:t>
                  </w:r>
                  <w:proofErr w:type="gramStart"/>
                  <w:r w:rsidRPr="00A16044">
                    <w:rPr>
                      <w:sz w:val="18"/>
                      <w:szCs w:val="18"/>
                    </w:rPr>
                    <w:t>,  40</w:t>
                  </w:r>
                  <w:proofErr w:type="gramEnd"/>
                  <w:r w:rsidRPr="00A16044">
                    <w:rPr>
                      <w:sz w:val="18"/>
                      <w:szCs w:val="18"/>
                    </w:rPr>
                    <w:t xml:space="preserve"> CFR 75.</w:t>
                  </w:r>
                </w:p>
              </w:tc>
              <w:tc>
                <w:tcPr>
                  <w:tcW w:w="1490" w:type="dxa"/>
                  <w:tcBorders>
                    <w:left w:val="single" w:sz="4" w:space="0" w:color="auto"/>
                    <w:right w:val="single" w:sz="4" w:space="0" w:color="auto"/>
                  </w:tcBorders>
                </w:tcPr>
                <w:p w14:paraId="4BDDF901" w14:textId="58D72BC3" w:rsidR="001C78C6" w:rsidRPr="00A16044" w:rsidRDefault="00A16044" w:rsidP="009326C2">
                  <w:pPr>
                    <w:rPr>
                      <w:sz w:val="18"/>
                      <w:szCs w:val="18"/>
                    </w:rPr>
                  </w:pPr>
                  <w:r w:rsidRPr="00A16044">
                    <w:rPr>
                      <w:sz w:val="18"/>
                      <w:szCs w:val="18"/>
                    </w:rPr>
                    <w:t>Sección 3.3.5 dela apéndice F del 40 CFR 75.</w:t>
                  </w:r>
                </w:p>
              </w:tc>
            </w:tr>
            <w:tr w:rsidR="009326C2" w:rsidRPr="00B17F86" w14:paraId="59746CDA" w14:textId="1DA67D72" w:rsidTr="001C78C6">
              <w:trPr>
                <w:trHeight w:val="40"/>
                <w:jc w:val="center"/>
              </w:trPr>
              <w:tc>
                <w:tcPr>
                  <w:tcW w:w="2434" w:type="dxa"/>
                  <w:tcBorders>
                    <w:right w:val="single" w:sz="4" w:space="0" w:color="auto"/>
                  </w:tcBorders>
                  <w:shd w:val="clear" w:color="auto" w:fill="auto"/>
                  <w:vAlign w:val="center"/>
                </w:tcPr>
                <w:p w14:paraId="5C2713FA" w14:textId="77777777" w:rsidR="00B47E38" w:rsidRPr="00B17F86" w:rsidRDefault="00B47E38" w:rsidP="00B47E38">
                  <w:pPr>
                    <w:rPr>
                      <w:b/>
                      <w:szCs w:val="18"/>
                    </w:rPr>
                  </w:pPr>
                  <w:r w:rsidRPr="00B17F86">
                    <w:rPr>
                      <w:b/>
                      <w:szCs w:val="18"/>
                    </w:rPr>
                    <w:t>Fecha Resolución</w:t>
                  </w:r>
                </w:p>
              </w:tc>
              <w:tc>
                <w:tcPr>
                  <w:tcW w:w="1417" w:type="dxa"/>
                  <w:tcBorders>
                    <w:left w:val="single" w:sz="4" w:space="0" w:color="auto"/>
                    <w:right w:val="single" w:sz="4" w:space="0" w:color="auto"/>
                  </w:tcBorders>
                  <w:vAlign w:val="center"/>
                </w:tcPr>
                <w:p w14:paraId="62365554" w14:textId="5D7C0F01" w:rsidR="00B47E38" w:rsidRPr="00A16044" w:rsidRDefault="00A16044" w:rsidP="00A16044">
                  <w:pPr>
                    <w:jc w:val="center"/>
                    <w:rPr>
                      <w:sz w:val="18"/>
                      <w:szCs w:val="18"/>
                    </w:rPr>
                  </w:pPr>
                  <w:r w:rsidRPr="00A16044">
                    <w:rPr>
                      <w:sz w:val="18"/>
                      <w:szCs w:val="18"/>
                    </w:rPr>
                    <w:t>30</w:t>
                  </w:r>
                  <w:r w:rsidR="00B47E38" w:rsidRPr="00A16044">
                    <w:rPr>
                      <w:sz w:val="18"/>
                      <w:szCs w:val="18"/>
                    </w:rPr>
                    <w:t>/0</w:t>
                  </w:r>
                  <w:r w:rsidRPr="00A16044">
                    <w:rPr>
                      <w:sz w:val="18"/>
                      <w:szCs w:val="18"/>
                    </w:rPr>
                    <w:t>6</w:t>
                  </w:r>
                  <w:r w:rsidR="00B47E38" w:rsidRPr="00A16044">
                    <w:rPr>
                      <w:sz w:val="18"/>
                      <w:szCs w:val="18"/>
                    </w:rPr>
                    <w:t>/2014</w:t>
                  </w:r>
                </w:p>
              </w:tc>
              <w:tc>
                <w:tcPr>
                  <w:tcW w:w="1560" w:type="dxa"/>
                  <w:tcBorders>
                    <w:left w:val="single" w:sz="4" w:space="0" w:color="auto"/>
                    <w:right w:val="single" w:sz="4" w:space="0" w:color="auto"/>
                  </w:tcBorders>
                </w:tcPr>
                <w:p w14:paraId="7E61A851" w14:textId="5787031A" w:rsidR="00B47E38" w:rsidRPr="00A16044" w:rsidRDefault="00A16044" w:rsidP="00B47E38">
                  <w:pPr>
                    <w:jc w:val="center"/>
                    <w:rPr>
                      <w:sz w:val="18"/>
                      <w:szCs w:val="18"/>
                    </w:rPr>
                  </w:pPr>
                  <w:r w:rsidRPr="00A16044">
                    <w:rPr>
                      <w:sz w:val="18"/>
                      <w:szCs w:val="18"/>
                    </w:rPr>
                    <w:t>30/06/2014</w:t>
                  </w:r>
                </w:p>
              </w:tc>
              <w:tc>
                <w:tcPr>
                  <w:tcW w:w="1417" w:type="dxa"/>
                  <w:tcBorders>
                    <w:left w:val="single" w:sz="4" w:space="0" w:color="auto"/>
                    <w:right w:val="single" w:sz="4" w:space="0" w:color="auto"/>
                  </w:tcBorders>
                </w:tcPr>
                <w:p w14:paraId="187FA28F" w14:textId="10FE91D7" w:rsidR="00B47E38" w:rsidRPr="00A16044" w:rsidRDefault="00A16044" w:rsidP="00B47E38">
                  <w:pPr>
                    <w:jc w:val="center"/>
                    <w:rPr>
                      <w:sz w:val="18"/>
                      <w:szCs w:val="18"/>
                    </w:rPr>
                  </w:pPr>
                  <w:r w:rsidRPr="00A16044">
                    <w:rPr>
                      <w:sz w:val="18"/>
                      <w:szCs w:val="18"/>
                    </w:rPr>
                    <w:t>30/06/2014</w:t>
                  </w:r>
                </w:p>
              </w:tc>
              <w:tc>
                <w:tcPr>
                  <w:tcW w:w="1418" w:type="dxa"/>
                  <w:tcBorders>
                    <w:left w:val="single" w:sz="4" w:space="0" w:color="auto"/>
                    <w:right w:val="single" w:sz="4" w:space="0" w:color="auto"/>
                  </w:tcBorders>
                </w:tcPr>
                <w:p w14:paraId="29F99A20" w14:textId="7A374567" w:rsidR="00B47E38" w:rsidRPr="00A16044" w:rsidRDefault="00A16044" w:rsidP="00B47E38">
                  <w:pPr>
                    <w:jc w:val="center"/>
                    <w:rPr>
                      <w:sz w:val="18"/>
                      <w:szCs w:val="18"/>
                    </w:rPr>
                  </w:pPr>
                  <w:r w:rsidRPr="00A16044">
                    <w:rPr>
                      <w:sz w:val="18"/>
                      <w:szCs w:val="18"/>
                    </w:rPr>
                    <w:t>30/06/2014</w:t>
                  </w:r>
                </w:p>
              </w:tc>
              <w:tc>
                <w:tcPr>
                  <w:tcW w:w="1490" w:type="dxa"/>
                  <w:tcBorders>
                    <w:left w:val="single" w:sz="4" w:space="0" w:color="auto"/>
                    <w:right w:val="single" w:sz="4" w:space="0" w:color="auto"/>
                  </w:tcBorders>
                </w:tcPr>
                <w:p w14:paraId="17274F57" w14:textId="687A85D6" w:rsidR="00B47E38" w:rsidRPr="00A16044" w:rsidRDefault="00A16044" w:rsidP="00B47E38">
                  <w:pPr>
                    <w:jc w:val="center"/>
                    <w:rPr>
                      <w:sz w:val="18"/>
                      <w:szCs w:val="18"/>
                    </w:rPr>
                  </w:pPr>
                  <w:r w:rsidRPr="00A16044">
                    <w:rPr>
                      <w:sz w:val="18"/>
                      <w:szCs w:val="18"/>
                    </w:rPr>
                    <w:t>30/06/2014</w:t>
                  </w:r>
                </w:p>
              </w:tc>
            </w:tr>
            <w:tr w:rsidR="009326C2" w:rsidRPr="00B17F86" w14:paraId="0169E4CC" w14:textId="5A1B76AC" w:rsidTr="00C94D7F">
              <w:trPr>
                <w:trHeight w:val="310"/>
                <w:jc w:val="center"/>
              </w:trPr>
              <w:tc>
                <w:tcPr>
                  <w:tcW w:w="2434" w:type="dxa"/>
                  <w:tcBorders>
                    <w:right w:val="single" w:sz="4" w:space="0" w:color="auto"/>
                  </w:tcBorders>
                  <w:shd w:val="clear" w:color="auto" w:fill="auto"/>
                  <w:vAlign w:val="center"/>
                </w:tcPr>
                <w:p w14:paraId="6280D244" w14:textId="1082B07C" w:rsidR="00497426" w:rsidRPr="00B17F86" w:rsidRDefault="00497426" w:rsidP="00497426">
                  <w:pPr>
                    <w:rPr>
                      <w:b/>
                      <w:szCs w:val="18"/>
                    </w:rPr>
                  </w:pPr>
                  <w:r w:rsidRPr="00B17F86">
                    <w:rPr>
                      <w:b/>
                      <w:szCs w:val="18"/>
                    </w:rPr>
                    <w:t xml:space="preserve">N° Resolución validación </w:t>
                  </w:r>
                  <w:r>
                    <w:rPr>
                      <w:b/>
                      <w:szCs w:val="18"/>
                    </w:rPr>
                    <w:t>método alternativo</w:t>
                  </w:r>
                  <w:r w:rsidRPr="00B17F86">
                    <w:rPr>
                      <w:b/>
                      <w:szCs w:val="18"/>
                    </w:rPr>
                    <w:t xml:space="preserve"> otorgada por la SMA.</w:t>
                  </w:r>
                </w:p>
              </w:tc>
              <w:tc>
                <w:tcPr>
                  <w:tcW w:w="1417" w:type="dxa"/>
                  <w:tcBorders>
                    <w:left w:val="single" w:sz="4" w:space="0" w:color="auto"/>
                    <w:right w:val="single" w:sz="4" w:space="0" w:color="auto"/>
                  </w:tcBorders>
                  <w:vAlign w:val="center"/>
                </w:tcPr>
                <w:p w14:paraId="030F6A33" w14:textId="0AE54777" w:rsidR="00497426" w:rsidRPr="00A16044" w:rsidRDefault="00497426" w:rsidP="00A16044">
                  <w:pPr>
                    <w:jc w:val="center"/>
                    <w:rPr>
                      <w:sz w:val="18"/>
                      <w:szCs w:val="18"/>
                    </w:rPr>
                  </w:pPr>
                  <w:r w:rsidRPr="00A16044">
                    <w:rPr>
                      <w:sz w:val="18"/>
                      <w:szCs w:val="18"/>
                    </w:rPr>
                    <w:t>3</w:t>
                  </w:r>
                  <w:r w:rsidR="00A16044" w:rsidRPr="00A16044">
                    <w:rPr>
                      <w:sz w:val="18"/>
                      <w:szCs w:val="18"/>
                    </w:rPr>
                    <w:t>31</w:t>
                  </w:r>
                  <w:r w:rsidRPr="00A16044">
                    <w:rPr>
                      <w:sz w:val="18"/>
                      <w:szCs w:val="18"/>
                    </w:rPr>
                    <w:t>/2014</w:t>
                  </w:r>
                </w:p>
              </w:tc>
              <w:tc>
                <w:tcPr>
                  <w:tcW w:w="1560" w:type="dxa"/>
                  <w:tcBorders>
                    <w:left w:val="single" w:sz="4" w:space="0" w:color="auto"/>
                    <w:right w:val="single" w:sz="4" w:space="0" w:color="auto"/>
                  </w:tcBorders>
                </w:tcPr>
                <w:p w14:paraId="358D7447" w14:textId="77777777" w:rsidR="00497426" w:rsidRPr="00A16044" w:rsidRDefault="00497426" w:rsidP="00497426">
                  <w:pPr>
                    <w:jc w:val="center"/>
                    <w:rPr>
                      <w:sz w:val="18"/>
                      <w:szCs w:val="18"/>
                    </w:rPr>
                  </w:pPr>
                </w:p>
                <w:p w14:paraId="578FCF71" w14:textId="49F7ACD4" w:rsidR="00497426" w:rsidRPr="00A16044" w:rsidRDefault="00497426" w:rsidP="00A16044">
                  <w:pPr>
                    <w:jc w:val="center"/>
                    <w:rPr>
                      <w:sz w:val="18"/>
                      <w:szCs w:val="18"/>
                    </w:rPr>
                  </w:pPr>
                  <w:r w:rsidRPr="00A16044">
                    <w:rPr>
                      <w:sz w:val="18"/>
                      <w:szCs w:val="18"/>
                    </w:rPr>
                    <w:t>3</w:t>
                  </w:r>
                  <w:r w:rsidR="00A16044" w:rsidRPr="00A16044">
                    <w:rPr>
                      <w:sz w:val="18"/>
                      <w:szCs w:val="18"/>
                    </w:rPr>
                    <w:t>31</w:t>
                  </w:r>
                  <w:r w:rsidRPr="00A16044">
                    <w:rPr>
                      <w:sz w:val="18"/>
                      <w:szCs w:val="18"/>
                    </w:rPr>
                    <w:t>/2014</w:t>
                  </w:r>
                </w:p>
              </w:tc>
              <w:tc>
                <w:tcPr>
                  <w:tcW w:w="1417" w:type="dxa"/>
                  <w:tcBorders>
                    <w:left w:val="single" w:sz="4" w:space="0" w:color="auto"/>
                    <w:right w:val="single" w:sz="4" w:space="0" w:color="auto"/>
                  </w:tcBorders>
                </w:tcPr>
                <w:p w14:paraId="0EB29D24" w14:textId="77777777" w:rsidR="00497426" w:rsidRPr="00A16044" w:rsidRDefault="00497426" w:rsidP="00497426">
                  <w:pPr>
                    <w:jc w:val="center"/>
                    <w:rPr>
                      <w:sz w:val="18"/>
                      <w:szCs w:val="18"/>
                    </w:rPr>
                  </w:pPr>
                </w:p>
                <w:p w14:paraId="5D308B25" w14:textId="4356B705" w:rsidR="00497426" w:rsidRPr="00A16044" w:rsidRDefault="00A16044" w:rsidP="00497426">
                  <w:pPr>
                    <w:jc w:val="center"/>
                    <w:rPr>
                      <w:sz w:val="18"/>
                      <w:szCs w:val="18"/>
                    </w:rPr>
                  </w:pPr>
                  <w:r w:rsidRPr="00A16044">
                    <w:rPr>
                      <w:sz w:val="18"/>
                      <w:szCs w:val="18"/>
                    </w:rPr>
                    <w:t>331/2014</w:t>
                  </w:r>
                </w:p>
              </w:tc>
              <w:tc>
                <w:tcPr>
                  <w:tcW w:w="1418" w:type="dxa"/>
                  <w:tcBorders>
                    <w:left w:val="single" w:sz="4" w:space="0" w:color="auto"/>
                    <w:right w:val="single" w:sz="4" w:space="0" w:color="auto"/>
                  </w:tcBorders>
                </w:tcPr>
                <w:p w14:paraId="75431D48" w14:textId="77777777" w:rsidR="00497426" w:rsidRPr="00A16044" w:rsidRDefault="00497426" w:rsidP="00497426">
                  <w:pPr>
                    <w:jc w:val="center"/>
                    <w:rPr>
                      <w:sz w:val="18"/>
                      <w:szCs w:val="18"/>
                    </w:rPr>
                  </w:pPr>
                </w:p>
                <w:p w14:paraId="2FE56B16" w14:textId="61F75773" w:rsidR="00497426" w:rsidRPr="00A16044" w:rsidRDefault="00A16044" w:rsidP="00497426">
                  <w:pPr>
                    <w:jc w:val="center"/>
                    <w:rPr>
                      <w:sz w:val="18"/>
                      <w:szCs w:val="18"/>
                    </w:rPr>
                  </w:pPr>
                  <w:r w:rsidRPr="00A16044">
                    <w:rPr>
                      <w:sz w:val="18"/>
                      <w:szCs w:val="18"/>
                    </w:rPr>
                    <w:t>331/2014</w:t>
                  </w:r>
                </w:p>
              </w:tc>
              <w:tc>
                <w:tcPr>
                  <w:tcW w:w="1490" w:type="dxa"/>
                  <w:tcBorders>
                    <w:left w:val="single" w:sz="4" w:space="0" w:color="auto"/>
                    <w:right w:val="single" w:sz="4" w:space="0" w:color="auto"/>
                  </w:tcBorders>
                </w:tcPr>
                <w:p w14:paraId="2AC73DA2" w14:textId="77777777" w:rsidR="00497426" w:rsidRPr="00A16044" w:rsidRDefault="00497426" w:rsidP="00497426">
                  <w:pPr>
                    <w:jc w:val="center"/>
                    <w:rPr>
                      <w:sz w:val="18"/>
                      <w:szCs w:val="18"/>
                    </w:rPr>
                  </w:pPr>
                </w:p>
                <w:p w14:paraId="6AA49BEB" w14:textId="5F530464" w:rsidR="00497426" w:rsidRPr="00A16044" w:rsidRDefault="00A16044" w:rsidP="00497426">
                  <w:pPr>
                    <w:jc w:val="center"/>
                    <w:rPr>
                      <w:sz w:val="18"/>
                      <w:szCs w:val="18"/>
                    </w:rPr>
                  </w:pPr>
                  <w:r w:rsidRPr="00A16044">
                    <w:rPr>
                      <w:sz w:val="18"/>
                      <w:szCs w:val="18"/>
                    </w:rPr>
                    <w:t>331/2014</w:t>
                  </w:r>
                </w:p>
              </w:tc>
            </w:tr>
          </w:tbl>
          <w:p w14:paraId="0FA5AC44" w14:textId="77777777" w:rsidR="00F279FE" w:rsidRDefault="00F279FE" w:rsidP="00A42CC7"/>
        </w:tc>
      </w:tr>
    </w:tbl>
    <w:p w14:paraId="7EDB8A18" w14:textId="6EBCD94D"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4A744B">
      <w:pPr>
        <w:pStyle w:val="Ttulo2"/>
      </w:pPr>
      <w:bookmarkStart w:id="59" w:name="_Toc485136679"/>
      <w:bookmarkStart w:id="60" w:name="_Ref352922216"/>
      <w:bookmarkStart w:id="61" w:name="_Toc353998120"/>
      <w:bookmarkStart w:id="62" w:name="_Toc353998193"/>
      <w:bookmarkStart w:id="63" w:name="_Toc382383547"/>
      <w:bookmarkStart w:id="64" w:name="_Toc382472369"/>
      <w:bookmarkStart w:id="65" w:name="_Toc390184279"/>
      <w:bookmarkStart w:id="66" w:name="_Toc390360010"/>
      <w:bookmarkStart w:id="67" w:name="_Toc390777031"/>
      <w:r w:rsidRPr="00141236">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59"/>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60"/>
          <w:bookmarkEnd w:id="61"/>
          <w:bookmarkEnd w:id="62"/>
          <w:bookmarkEnd w:id="63"/>
          <w:bookmarkEnd w:id="64"/>
          <w:bookmarkEnd w:id="65"/>
          <w:bookmarkEnd w:id="66"/>
          <w:bookmarkEnd w:id="67"/>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 xml:space="preserve">Punto N° 5, letra a, de la Interpretación Administrativa del D.S. N°13 (Circular </w:t>
            </w:r>
            <w:proofErr w:type="spellStart"/>
            <w:r w:rsidRPr="00D510A9">
              <w:rPr>
                <w:rFonts w:cstheme="minorHAnsi"/>
                <w:sz w:val="18"/>
                <w:szCs w:val="18"/>
              </w:rPr>
              <w:t>IN.AD.N°</w:t>
            </w:r>
            <w:proofErr w:type="spellEnd"/>
            <w:r w:rsidRPr="00D510A9">
              <w:rPr>
                <w:rFonts w:cstheme="minorHAnsi"/>
                <w:sz w:val="18"/>
                <w:szCs w:val="18"/>
              </w:rPr>
              <w:t xml:space="preserve">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 xml:space="preserve">y </w:t>
            </w:r>
            <w:proofErr w:type="spellStart"/>
            <w:r w:rsidRPr="00D510A9">
              <w:rPr>
                <w:rFonts w:cstheme="minorHAnsi"/>
                <w:i/>
                <w:sz w:val="18"/>
                <w:szCs w:val="18"/>
              </w:rPr>
              <w:t>NO</w:t>
            </w:r>
            <w:r w:rsidRPr="00D510A9">
              <w:rPr>
                <w:rFonts w:cstheme="minorHAnsi"/>
                <w:i/>
                <w:sz w:val="18"/>
                <w:szCs w:val="18"/>
                <w:vertAlign w:val="subscript"/>
              </w:rPr>
              <w:t>x</w:t>
            </w:r>
            <w:proofErr w:type="spellEnd"/>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EBBCD2A" w:rsidR="00E21646" w:rsidRPr="00D510A9" w:rsidRDefault="00FA2225"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58E51F01"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0FD63427" w14:textId="2AF7607F" w:rsidR="00CD4873" w:rsidRPr="00D510A9" w:rsidRDefault="00C632EF" w:rsidP="00C632EF">
                  <w:pPr>
                    <w:pStyle w:val="Prrafodelista"/>
                    <w:numPr>
                      <w:ilvl w:val="0"/>
                      <w:numId w:val="7"/>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no se registran horas de </w:t>
                  </w:r>
                  <w:r w:rsidRPr="00D510A9">
                    <w:rPr>
                      <w:rFonts w:cstheme="minorHAnsi"/>
                      <w:sz w:val="18"/>
                      <w:szCs w:val="18"/>
                    </w:rPr>
                    <w:t>Encendido</w:t>
                  </w:r>
                  <w:r>
                    <w:rPr>
                      <w:rFonts w:cstheme="minorHAnsi"/>
                      <w:sz w:val="18"/>
                      <w:szCs w:val="18"/>
                    </w:rPr>
                    <w:t>.</w:t>
                  </w:r>
                  <w:r w:rsidR="00150D62">
                    <w:rPr>
                      <w:rFonts w:cstheme="minorHAnsi"/>
                      <w:sz w:val="18"/>
                      <w:szCs w:val="18"/>
                    </w:rPr>
                    <w:t xml:space="preserve"> </w:t>
                  </w:r>
                  <w:r w:rsidR="00BA528E">
                    <w:rPr>
                      <w:rFonts w:cstheme="minorHAnsi"/>
                      <w:sz w:val="18"/>
                      <w:szCs w:val="18"/>
                    </w:rPr>
                    <w:t>(*)</w:t>
                  </w: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71323994" w14:textId="77777777" w:rsidR="00314379" w:rsidRDefault="00C632EF" w:rsidP="00C632EF">
                  <w:pPr>
                    <w:pStyle w:val="Prrafodelista"/>
                    <w:numPr>
                      <w:ilvl w:val="0"/>
                      <w:numId w:val="2"/>
                    </w:numPr>
                    <w:ind w:left="377"/>
                    <w:rPr>
                      <w:rFonts w:cstheme="minorHAnsi"/>
                      <w:sz w:val="18"/>
                      <w:szCs w:val="18"/>
                    </w:rPr>
                  </w:pPr>
                  <w:r w:rsidRPr="00D510A9">
                    <w:rPr>
                      <w:rFonts w:cstheme="minorHAnsi"/>
                      <w:sz w:val="18"/>
                      <w:szCs w:val="18"/>
                    </w:rPr>
                    <w:t xml:space="preserve">Se registró un total de </w:t>
                  </w:r>
                  <w:r>
                    <w:rPr>
                      <w:rFonts w:cstheme="minorHAnsi"/>
                      <w:sz w:val="18"/>
                      <w:szCs w:val="18"/>
                    </w:rPr>
                    <w:t>7</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que se utilizó como </w:t>
                  </w:r>
                  <w:r w:rsidRPr="00717DCE">
                    <w:rPr>
                      <w:rFonts w:cstheme="minorHAnsi"/>
                      <w:sz w:val="18"/>
                      <w:szCs w:val="18"/>
                    </w:rPr>
                    <w:t xml:space="preserve">combustible </w:t>
                  </w:r>
                  <w:r>
                    <w:rPr>
                      <w:rFonts w:cstheme="minorHAnsi"/>
                      <w:sz w:val="18"/>
                      <w:szCs w:val="18"/>
                    </w:rPr>
                    <w:t xml:space="preserve">petróleo diésel, éstas horas </w:t>
                  </w:r>
                  <w:r w:rsidRPr="00D510A9">
                    <w:rPr>
                      <w:rFonts w:cstheme="minorHAnsi"/>
                      <w:sz w:val="18"/>
                      <w:szCs w:val="18"/>
                    </w:rPr>
                    <w:t xml:space="preserve">se encuentran bajo el límite establecido para </w:t>
                  </w:r>
                  <w:r>
                    <w:rPr>
                      <w:rFonts w:cstheme="minorHAnsi"/>
                      <w:sz w:val="18"/>
                      <w:szCs w:val="18"/>
                    </w:rPr>
                    <w:t xml:space="preserve">material </w:t>
                  </w:r>
                  <w:proofErr w:type="spellStart"/>
                  <w:r>
                    <w:rPr>
                      <w:rFonts w:cstheme="minorHAnsi"/>
                      <w:sz w:val="18"/>
                      <w:szCs w:val="18"/>
                    </w:rPr>
                    <w:t>particulado</w:t>
                  </w:r>
                  <w:proofErr w:type="spellEnd"/>
                  <w:r w:rsidRPr="00D510A9">
                    <w:rPr>
                      <w:rFonts w:cstheme="minorHAnsi"/>
                      <w:sz w:val="18"/>
                      <w:szCs w:val="18"/>
                    </w:rPr>
                    <w:t xml:space="preserve"> de </w:t>
                  </w:r>
                  <w:r>
                    <w:rPr>
                      <w:rFonts w:cstheme="minorHAnsi"/>
                      <w:sz w:val="18"/>
                      <w:szCs w:val="18"/>
                    </w:rPr>
                    <w:t>30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p w14:paraId="449E26F0" w14:textId="4F9602CA" w:rsidR="0052317D" w:rsidRPr="00D510A9" w:rsidRDefault="0052317D" w:rsidP="0052317D">
                  <w:pPr>
                    <w:pStyle w:val="Prrafodelista"/>
                    <w:ind w:left="377"/>
                    <w:rPr>
                      <w:rFonts w:cstheme="minorHAnsi"/>
                      <w:sz w:val="18"/>
                      <w:szCs w:val="18"/>
                    </w:rPr>
                  </w:pP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7E4354F8" w14:textId="77777777" w:rsidR="00663BC3" w:rsidRDefault="00C632EF" w:rsidP="00C632EF">
                  <w:pPr>
                    <w:pStyle w:val="Prrafodelista"/>
                    <w:numPr>
                      <w:ilvl w:val="0"/>
                      <w:numId w:val="2"/>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no se registran horas de A</w:t>
                  </w:r>
                  <w:r w:rsidR="008D68B6">
                    <w:rPr>
                      <w:rFonts w:cstheme="minorHAnsi"/>
                      <w:sz w:val="18"/>
                      <w:szCs w:val="18"/>
                    </w:rPr>
                    <w:t>pagado</w:t>
                  </w:r>
                  <w:r>
                    <w:rPr>
                      <w:rFonts w:cstheme="minorHAnsi"/>
                      <w:sz w:val="18"/>
                      <w:szCs w:val="18"/>
                    </w:rPr>
                    <w:t>.</w:t>
                  </w:r>
                  <w:r w:rsidR="00150D62">
                    <w:rPr>
                      <w:rFonts w:cstheme="minorHAnsi"/>
                      <w:sz w:val="18"/>
                      <w:szCs w:val="18"/>
                    </w:rPr>
                    <w:t xml:space="preserve"> </w:t>
                  </w:r>
                  <w:r w:rsidR="00BA528E">
                    <w:rPr>
                      <w:rFonts w:cstheme="minorHAnsi"/>
                      <w:sz w:val="18"/>
                      <w:szCs w:val="18"/>
                    </w:rPr>
                    <w:t>(**)</w:t>
                  </w:r>
                </w:p>
                <w:p w14:paraId="6870C1D0" w14:textId="6F3DABA5" w:rsidR="0052317D" w:rsidRPr="00D510A9" w:rsidRDefault="0052317D" w:rsidP="0052317D">
                  <w:pPr>
                    <w:pStyle w:val="Prrafodelista"/>
                    <w:ind w:left="360"/>
                    <w:rPr>
                      <w:rFonts w:cstheme="minorHAnsi"/>
                      <w:sz w:val="18"/>
                      <w:szCs w:val="18"/>
                    </w:rPr>
                  </w:pP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781FA60D" w14:textId="77777777" w:rsidR="00CD4873" w:rsidRDefault="00C632EF" w:rsidP="008D68B6">
                  <w:pPr>
                    <w:pStyle w:val="Prrafodelista"/>
                    <w:numPr>
                      <w:ilvl w:val="0"/>
                      <w:numId w:val="2"/>
                    </w:numPr>
                    <w:rPr>
                      <w:sz w:val="18"/>
                      <w:szCs w:val="18"/>
                    </w:rPr>
                  </w:pPr>
                  <w:r>
                    <w:rPr>
                      <w:sz w:val="18"/>
                      <w:szCs w:val="18"/>
                    </w:rPr>
                    <w:t>No se registran horas de fallas durante el año 2016.</w:t>
                  </w:r>
                </w:p>
                <w:p w14:paraId="6F4FB566" w14:textId="316A602C" w:rsidR="0052317D" w:rsidRPr="00522E3E" w:rsidRDefault="0052317D" w:rsidP="0052317D">
                  <w:pPr>
                    <w:pStyle w:val="Prrafodelista"/>
                    <w:ind w:left="360"/>
                    <w:rPr>
                      <w:sz w:val="18"/>
                      <w:szCs w:val="18"/>
                    </w:rPr>
                  </w:pPr>
                </w:p>
              </w:tc>
            </w:tr>
          </w:tbl>
          <w:p w14:paraId="47DD7D99" w14:textId="77777777" w:rsidR="0052317D" w:rsidRDefault="0052317D" w:rsidP="009326C2">
            <w:pPr>
              <w:rPr>
                <w:b/>
                <w:sz w:val="18"/>
                <w:szCs w:val="18"/>
              </w:rPr>
            </w:pPr>
          </w:p>
          <w:p w14:paraId="1728409C" w14:textId="77777777" w:rsidR="00701071" w:rsidRDefault="00C632EF" w:rsidP="009326C2">
            <w:pPr>
              <w:rPr>
                <w:b/>
                <w:sz w:val="18"/>
                <w:szCs w:val="18"/>
              </w:rPr>
            </w:pPr>
            <w:r w:rsidRPr="00D510A9">
              <w:rPr>
                <w:b/>
                <w:sz w:val="18"/>
                <w:szCs w:val="18"/>
              </w:rPr>
              <w:t xml:space="preserve">De acuerdo a los antecedentes, durante el </w:t>
            </w:r>
            <w:r>
              <w:rPr>
                <w:b/>
                <w:sz w:val="18"/>
                <w:szCs w:val="18"/>
              </w:rPr>
              <w:t>año 2016</w:t>
            </w:r>
            <w:r>
              <w:rPr>
                <w:b/>
                <w:color w:val="FF0000"/>
                <w:sz w:val="18"/>
                <w:szCs w:val="18"/>
              </w:rPr>
              <w:t xml:space="preserve"> </w:t>
            </w:r>
            <w:r>
              <w:rPr>
                <w:b/>
                <w:sz w:val="18"/>
                <w:szCs w:val="18"/>
              </w:rPr>
              <w:t>y con respecto al Material Particulado</w:t>
            </w:r>
            <w:r w:rsidRPr="00406A07">
              <w:rPr>
                <w:b/>
                <w:sz w:val="18"/>
                <w:szCs w:val="18"/>
              </w:rPr>
              <w:t>, la fuente funcionó bajo el límite aplicable.</w:t>
            </w:r>
          </w:p>
          <w:p w14:paraId="1B41C160" w14:textId="289280F6" w:rsidR="0052317D" w:rsidRPr="00D510A9" w:rsidRDefault="0052317D" w:rsidP="009326C2">
            <w:pPr>
              <w:rPr>
                <w:b/>
                <w:sz w:val="18"/>
                <w:szCs w:val="18"/>
                <w:highlight w:val="yellow"/>
              </w:rPr>
            </w:pPr>
          </w:p>
        </w:tc>
      </w:tr>
    </w:tbl>
    <w:p w14:paraId="604F2F89" w14:textId="77777777" w:rsidR="00AA59B2" w:rsidRDefault="00AA59B2" w:rsidP="00AA59B2">
      <w:pPr>
        <w:autoSpaceDE w:val="0"/>
        <w:autoSpaceDN w:val="0"/>
        <w:adjustRightInd w:val="0"/>
        <w:rPr>
          <w:rFonts w:cstheme="minorHAnsi"/>
          <w:color w:val="000000"/>
          <w:sz w:val="14"/>
          <w:szCs w:val="14"/>
          <w:lang w:eastAsia="es-ES"/>
        </w:rPr>
      </w:pPr>
      <w:r>
        <w:rPr>
          <w:rFonts w:cstheme="minorHAnsi"/>
          <w:color w:val="000000"/>
          <w:sz w:val="14"/>
          <w:szCs w:val="14"/>
          <w:lang w:eastAsia="es-ES"/>
        </w:rPr>
        <w:t xml:space="preserve">(*)El tiempo de arranque de la Unidad desde que se da la orden de arranque hasta que la unidad cierra Interruptor es de 5 minutos y 40 segundos, lo cual operacionalmente es no significativo, por lo tanto en la planilla horaria, en la columna Estado UGE, se pasa de “DSD” a “RE”. Es decir, no se presentan estados intermedios (HE). </w:t>
      </w:r>
    </w:p>
    <w:p w14:paraId="58DF9188" w14:textId="77777777" w:rsidR="00AA59B2" w:rsidRDefault="00AA59B2" w:rsidP="00AA59B2">
      <w:pPr>
        <w:rPr>
          <w:rFonts w:cstheme="minorHAnsi"/>
          <w:sz w:val="14"/>
          <w:szCs w:val="14"/>
        </w:rPr>
      </w:pPr>
      <w:r>
        <w:rPr>
          <w:rFonts w:cstheme="minorHAnsi"/>
          <w:color w:val="000000"/>
          <w:sz w:val="14"/>
          <w:szCs w:val="14"/>
          <w:lang w:eastAsia="es-ES"/>
        </w:rPr>
        <w:t>(**)El tiempo de detención de la Unidad desde carga máxima a velocidad cero es de 19 minutos y 21 segundos, lo cual operacionalmente no es significativo, por lo tanto en la planilla horaria, en la columna Estado UGE se pasa desde “RE” a “DSD”. Es decir, no se presentan estados intermedios (HA).</w:t>
      </w:r>
    </w:p>
    <w:p w14:paraId="0672F939" w14:textId="77777777" w:rsidR="00A83D8B" w:rsidRDefault="00A83D8B" w:rsidP="00A83D8B">
      <w:pPr>
        <w:rPr>
          <w:highlight w:val="yellow"/>
        </w:rPr>
      </w:pPr>
    </w:p>
    <w:p w14:paraId="13DEE46D" w14:textId="77777777" w:rsidR="00AA59B2" w:rsidRDefault="00AA59B2" w:rsidP="00A83D8B">
      <w:pPr>
        <w:rPr>
          <w:highlight w:val="yellow"/>
        </w:rPr>
      </w:pPr>
    </w:p>
    <w:p w14:paraId="68EDF127" w14:textId="77777777" w:rsidR="00AA59B2" w:rsidRDefault="00AA59B2" w:rsidP="00A83D8B">
      <w:pPr>
        <w:rPr>
          <w:highlight w:val="yellow"/>
        </w:rPr>
      </w:pPr>
    </w:p>
    <w:p w14:paraId="0B4950EB" w14:textId="77777777" w:rsidR="00AA59B2" w:rsidRDefault="00AA59B2" w:rsidP="00A83D8B">
      <w:pPr>
        <w:rPr>
          <w:highlight w:val="yellow"/>
        </w:rPr>
      </w:pPr>
    </w:p>
    <w:p w14:paraId="16B2027E" w14:textId="77777777" w:rsidR="00AA59B2" w:rsidRDefault="00AA59B2" w:rsidP="00A83D8B">
      <w:pPr>
        <w:rPr>
          <w:highlight w:val="yellow"/>
        </w:rPr>
      </w:pPr>
    </w:p>
    <w:p w14:paraId="46165B50" w14:textId="77777777" w:rsidR="00AA59B2" w:rsidRDefault="00AA59B2" w:rsidP="00A83D8B">
      <w:pPr>
        <w:rPr>
          <w:highlight w:val="yellow"/>
        </w:rPr>
      </w:pPr>
    </w:p>
    <w:p w14:paraId="62B9E719" w14:textId="77777777" w:rsidR="00AA59B2" w:rsidRDefault="00AA59B2" w:rsidP="00A83D8B">
      <w:pPr>
        <w:rPr>
          <w:highlight w:val="yellow"/>
        </w:rPr>
      </w:pPr>
    </w:p>
    <w:p w14:paraId="10E39E86" w14:textId="77777777" w:rsidR="00AA59B2" w:rsidRDefault="00AA59B2" w:rsidP="00A83D8B">
      <w:pPr>
        <w:rPr>
          <w:highlight w:val="yellow"/>
        </w:rPr>
      </w:pPr>
    </w:p>
    <w:p w14:paraId="07453880" w14:textId="77777777" w:rsidR="00AA59B2" w:rsidRDefault="00AA59B2" w:rsidP="00A83D8B">
      <w:pPr>
        <w:rPr>
          <w:highlight w:val="yellow"/>
        </w:rPr>
      </w:pPr>
    </w:p>
    <w:p w14:paraId="0595345C" w14:textId="77777777" w:rsidR="00AA59B2" w:rsidRDefault="00AA59B2" w:rsidP="00A83D8B">
      <w:pPr>
        <w:rPr>
          <w:highlight w:val="yellow"/>
        </w:rPr>
      </w:pPr>
    </w:p>
    <w:p w14:paraId="2ED7E285" w14:textId="77777777" w:rsidR="0052317D" w:rsidRDefault="0052317D" w:rsidP="00A83D8B">
      <w:pPr>
        <w:rPr>
          <w:highlight w:val="yellow"/>
        </w:rPr>
      </w:pPr>
    </w:p>
    <w:p w14:paraId="48066731" w14:textId="77777777" w:rsidR="00AA59B2" w:rsidRPr="00734AF2" w:rsidRDefault="00AA59B2"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44C38961" w:rsidR="00C52CC4" w:rsidRDefault="00C632EF" w:rsidP="00590961">
            <w:pPr>
              <w:jc w:val="center"/>
              <w:rPr>
                <w:rFonts w:cstheme="minorHAnsi"/>
                <w:b/>
                <w:sz w:val="18"/>
                <w:szCs w:val="20"/>
              </w:rPr>
            </w:pPr>
            <w:r>
              <w:rPr>
                <w:noProof/>
                <w:lang w:eastAsia="es-CL"/>
              </w:rPr>
              <w:drawing>
                <wp:inline distT="0" distB="0" distL="0" distR="0" wp14:anchorId="1C7A1785" wp14:editId="37DEB105">
                  <wp:extent cx="4794636" cy="6232258"/>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810458" cy="6252824"/>
                          </a:xfrm>
                          <a:prstGeom prst="rect">
                            <a:avLst/>
                          </a:prstGeom>
                        </pic:spPr>
                      </pic:pic>
                    </a:graphicData>
                  </a:graphic>
                </wp:inline>
              </w:drawing>
            </w:r>
          </w:p>
          <w:p w14:paraId="70258A27" w14:textId="1F17BE74" w:rsidR="00C52CC4" w:rsidRPr="00DA5E6B" w:rsidRDefault="00C52CC4" w:rsidP="00E77637">
            <w:pPr>
              <w:jc w:val="left"/>
              <w:rPr>
                <w:rFonts w:eastAsia="Times New Roman"/>
                <w:color w:val="000000"/>
                <w:sz w:val="20"/>
                <w:szCs w:val="20"/>
                <w:lang w:eastAsia="es-CL"/>
              </w:rPr>
            </w:pPr>
          </w:p>
        </w:tc>
      </w:tr>
    </w:tbl>
    <w:p w14:paraId="61675B79" w14:textId="75790390" w:rsidR="001030E3" w:rsidRDefault="001030E3" w:rsidP="001030E3">
      <w:pPr>
        <w:pStyle w:val="Descripcin"/>
        <w:jc w:val="center"/>
        <w:rPr>
          <w:b w:val="0"/>
          <w:sz w:val="24"/>
        </w:rPr>
      </w:pPr>
      <w:bookmarkStart w:id="68" w:name="_Toc485136680"/>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B35B20">
        <w:rPr>
          <w:b w:val="0"/>
        </w:rPr>
        <w:t xml:space="preserve"> 2016</w:t>
      </w:r>
      <w:bookmarkEnd w:id="68"/>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77E93D26" w:rsidR="00F65012" w:rsidRPr="00141236" w:rsidRDefault="00F65012" w:rsidP="000F5B39">
      <w:pPr>
        <w:pStyle w:val="Ttulo2"/>
      </w:pPr>
      <w:bookmarkStart w:id="69" w:name="_Toc485136681"/>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 xml:space="preserve">y </w:t>
            </w:r>
            <w:proofErr w:type="spellStart"/>
            <w:r w:rsidRPr="00220443">
              <w:rPr>
                <w:rFonts w:cstheme="minorHAnsi"/>
                <w:i/>
                <w:sz w:val="18"/>
                <w:szCs w:val="18"/>
              </w:rPr>
              <w:t>NO</w:t>
            </w:r>
            <w:r w:rsidRPr="00220443">
              <w:rPr>
                <w:rFonts w:cstheme="minorHAnsi"/>
                <w:i/>
                <w:sz w:val="18"/>
                <w:szCs w:val="18"/>
                <w:vertAlign w:val="subscript"/>
              </w:rPr>
              <w:t>x</w:t>
            </w:r>
            <w:proofErr w:type="spellEnd"/>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95A7140" w:rsidR="00402697" w:rsidRPr="001D5052" w:rsidRDefault="00FA2225"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4B8531F8"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w:t>
            </w:r>
            <w:r w:rsidR="00AA58AC">
              <w:rPr>
                <w:sz w:val="18"/>
                <w:szCs w:val="18"/>
              </w:rPr>
              <w:t xml:space="preserve">desde el 23 de junio al 31 de diciembre </w:t>
            </w:r>
            <w:r>
              <w:rPr>
                <w:sz w:val="18"/>
                <w:szCs w:val="18"/>
              </w:rPr>
              <w:t>de</w:t>
            </w:r>
            <w:r w:rsidR="00F84B09">
              <w:rPr>
                <w:sz w:val="18"/>
                <w:szCs w:val="18"/>
              </w:rPr>
              <w:t>l</w:t>
            </w:r>
            <w:r w:rsidRPr="00D510A9">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8D68B6" w:rsidRPr="00220443" w14:paraId="68E41B4B" w14:textId="77777777" w:rsidTr="00984349">
              <w:trPr>
                <w:trHeight w:val="534"/>
              </w:trPr>
              <w:tc>
                <w:tcPr>
                  <w:tcW w:w="904" w:type="pct"/>
                  <w:vAlign w:val="center"/>
                </w:tcPr>
                <w:p w14:paraId="1765F254" w14:textId="77777777" w:rsidR="008D68B6" w:rsidRPr="00220443" w:rsidRDefault="008D68B6" w:rsidP="008D68B6">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5C45F5EA" w:rsidR="008D68B6" w:rsidRPr="00220443" w:rsidRDefault="00AA58AC" w:rsidP="00AA58AC">
                  <w:pPr>
                    <w:pStyle w:val="Prrafodelista"/>
                    <w:numPr>
                      <w:ilvl w:val="0"/>
                      <w:numId w:val="9"/>
                    </w:numPr>
                    <w:rPr>
                      <w:rFonts w:cstheme="minorHAnsi"/>
                      <w:sz w:val="18"/>
                      <w:szCs w:val="18"/>
                    </w:rPr>
                  </w:pPr>
                  <w:r>
                    <w:rPr>
                      <w:rFonts w:cstheme="minorHAnsi"/>
                      <w:sz w:val="18"/>
                      <w:szCs w:val="18"/>
                    </w:rPr>
                    <w:t>N</w:t>
                  </w:r>
                  <w:r w:rsidR="00C632EF">
                    <w:rPr>
                      <w:rFonts w:cstheme="minorHAnsi"/>
                      <w:sz w:val="18"/>
                      <w:szCs w:val="18"/>
                    </w:rPr>
                    <w:t xml:space="preserve">o se registran horas de </w:t>
                  </w:r>
                  <w:r w:rsidR="00C632EF" w:rsidRPr="00D510A9">
                    <w:rPr>
                      <w:rFonts w:cstheme="minorHAnsi"/>
                      <w:sz w:val="18"/>
                      <w:szCs w:val="18"/>
                    </w:rPr>
                    <w:t>Encendido</w:t>
                  </w:r>
                  <w:r>
                    <w:rPr>
                      <w:rFonts w:cstheme="minorHAnsi"/>
                      <w:sz w:val="18"/>
                      <w:szCs w:val="18"/>
                    </w:rPr>
                    <w:t xml:space="preserve"> </w:t>
                  </w:r>
                  <w:r w:rsidR="00474575">
                    <w:rPr>
                      <w:rFonts w:cstheme="minorHAnsi"/>
                      <w:sz w:val="18"/>
                      <w:szCs w:val="18"/>
                    </w:rPr>
                    <w:t>(*)</w:t>
                  </w:r>
                </w:p>
              </w:tc>
            </w:tr>
            <w:tr w:rsidR="008D68B6" w:rsidRPr="00220443" w14:paraId="2260EC53" w14:textId="77777777" w:rsidTr="00D94A3E">
              <w:trPr>
                <w:trHeight w:val="577"/>
              </w:trPr>
              <w:tc>
                <w:tcPr>
                  <w:tcW w:w="904" w:type="pct"/>
                  <w:vAlign w:val="center"/>
                </w:tcPr>
                <w:p w14:paraId="11F7E8B6" w14:textId="77777777" w:rsidR="008D68B6" w:rsidRPr="00220443" w:rsidRDefault="008D68B6" w:rsidP="008D68B6">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1584F98D" w14:textId="77777777" w:rsidR="008D68B6" w:rsidRDefault="00C632EF" w:rsidP="00AA58AC">
                  <w:pPr>
                    <w:pStyle w:val="Prrafodelista"/>
                    <w:numPr>
                      <w:ilvl w:val="0"/>
                      <w:numId w:val="4"/>
                    </w:numPr>
                    <w:rPr>
                      <w:rFonts w:cstheme="minorHAnsi"/>
                      <w:sz w:val="18"/>
                      <w:szCs w:val="18"/>
                    </w:rPr>
                  </w:pPr>
                  <w:r w:rsidRPr="00D510A9">
                    <w:rPr>
                      <w:rFonts w:cstheme="minorHAnsi"/>
                      <w:sz w:val="18"/>
                      <w:szCs w:val="18"/>
                    </w:rPr>
                    <w:t xml:space="preserve">Se registró un total de </w:t>
                  </w:r>
                  <w:r>
                    <w:rPr>
                      <w:rFonts w:cstheme="minorHAnsi"/>
                      <w:sz w:val="18"/>
                      <w:szCs w:val="18"/>
                    </w:rPr>
                    <w:t>7</w:t>
                  </w:r>
                  <w:r w:rsidRPr="00D510A9">
                    <w:rPr>
                      <w:rFonts w:cstheme="minorHAnsi"/>
                      <w:sz w:val="18"/>
                      <w:szCs w:val="18"/>
                    </w:rPr>
                    <w:t xml:space="preserve"> horas de Régimen </w:t>
                  </w:r>
                  <w:r w:rsidR="00AA58AC">
                    <w:rPr>
                      <w:sz w:val="18"/>
                      <w:szCs w:val="18"/>
                    </w:rPr>
                    <w:t>desde el 23 de junio al 31 de diciembre del</w:t>
                  </w:r>
                  <w:r w:rsidR="00AA58AC" w:rsidRPr="00D510A9">
                    <w:rPr>
                      <w:sz w:val="18"/>
                      <w:szCs w:val="18"/>
                    </w:rPr>
                    <w:t xml:space="preserve">  </w:t>
                  </w:r>
                  <w:r w:rsidR="00AA58AC">
                    <w:rPr>
                      <w:sz w:val="18"/>
                      <w:szCs w:val="18"/>
                    </w:rPr>
                    <w:t>año 2016</w:t>
                  </w:r>
                  <w:r w:rsidRPr="00D510A9">
                    <w:rPr>
                      <w:rFonts w:cstheme="minorHAnsi"/>
                      <w:sz w:val="18"/>
                      <w:szCs w:val="18"/>
                    </w:rPr>
                    <w:t xml:space="preserve">, </w:t>
                  </w:r>
                  <w:r>
                    <w:rPr>
                      <w:rFonts w:cstheme="minorHAnsi"/>
                      <w:sz w:val="18"/>
                      <w:szCs w:val="18"/>
                    </w:rPr>
                    <w:t xml:space="preserve">en las que se utilizó como </w:t>
                  </w:r>
                  <w:r w:rsidRPr="00717DCE">
                    <w:rPr>
                      <w:rFonts w:cstheme="minorHAnsi"/>
                      <w:sz w:val="18"/>
                      <w:szCs w:val="18"/>
                    </w:rPr>
                    <w:t xml:space="preserve">combustible </w:t>
                  </w:r>
                  <w:r>
                    <w:rPr>
                      <w:rFonts w:cstheme="minorHAnsi"/>
                      <w:sz w:val="18"/>
                      <w:szCs w:val="18"/>
                    </w:rPr>
                    <w:t xml:space="preserve">petróleo diésel, éstas horas </w:t>
                  </w:r>
                  <w:r w:rsidRPr="00D510A9">
                    <w:rPr>
                      <w:rFonts w:cstheme="minorHAnsi"/>
                      <w:sz w:val="18"/>
                      <w:szCs w:val="18"/>
                    </w:rPr>
                    <w:t xml:space="preserve">se encuentran bajo el límite establecido para </w:t>
                  </w:r>
                  <w:r>
                    <w:rPr>
                      <w:rFonts w:cstheme="minorHAnsi"/>
                      <w:sz w:val="18"/>
                      <w:szCs w:val="18"/>
                    </w:rPr>
                    <w:t xml:space="preserve">dióxido de azufre </w:t>
                  </w:r>
                  <w:r w:rsidRPr="00D510A9">
                    <w:rPr>
                      <w:rFonts w:cstheme="minorHAnsi"/>
                      <w:sz w:val="18"/>
                      <w:szCs w:val="18"/>
                    </w:rPr>
                    <w:t xml:space="preserve">de </w:t>
                  </w:r>
                  <w:r>
                    <w:rPr>
                      <w:rFonts w:cstheme="minorHAnsi"/>
                      <w:sz w:val="18"/>
                      <w:szCs w:val="18"/>
                    </w:rPr>
                    <w:t>30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p w14:paraId="6EA74723" w14:textId="4B0F9ADE" w:rsidR="00AA58AC" w:rsidRPr="00566B16" w:rsidRDefault="00AA58AC" w:rsidP="00AA58AC">
                  <w:pPr>
                    <w:pStyle w:val="Prrafodelista"/>
                    <w:ind w:left="360"/>
                    <w:rPr>
                      <w:rFonts w:cstheme="minorHAnsi"/>
                      <w:sz w:val="18"/>
                      <w:szCs w:val="18"/>
                    </w:rPr>
                  </w:pPr>
                </w:p>
              </w:tc>
            </w:tr>
            <w:tr w:rsidR="008D68B6" w:rsidRPr="00220443" w14:paraId="6BC3453F" w14:textId="77777777" w:rsidTr="00A832D9">
              <w:trPr>
                <w:trHeight w:val="312"/>
              </w:trPr>
              <w:tc>
                <w:tcPr>
                  <w:tcW w:w="904" w:type="pct"/>
                  <w:shd w:val="clear" w:color="auto" w:fill="auto"/>
                  <w:vAlign w:val="center"/>
                </w:tcPr>
                <w:p w14:paraId="7B56E120" w14:textId="114E5D47" w:rsidR="008D68B6" w:rsidRPr="00220443" w:rsidRDefault="008D68B6" w:rsidP="008D68B6">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tcPr>
                <w:p w14:paraId="29666520" w14:textId="77777777" w:rsidR="008D68B6" w:rsidRDefault="00AA58AC" w:rsidP="00AA58AC">
                  <w:pPr>
                    <w:pStyle w:val="Prrafodelista"/>
                    <w:numPr>
                      <w:ilvl w:val="0"/>
                      <w:numId w:val="4"/>
                    </w:numPr>
                    <w:rPr>
                      <w:rFonts w:cstheme="minorHAnsi"/>
                      <w:sz w:val="18"/>
                      <w:szCs w:val="18"/>
                    </w:rPr>
                  </w:pPr>
                  <w:r>
                    <w:rPr>
                      <w:rFonts w:cstheme="minorHAnsi"/>
                      <w:sz w:val="18"/>
                      <w:szCs w:val="18"/>
                    </w:rPr>
                    <w:t>No</w:t>
                  </w:r>
                  <w:r w:rsidR="00C632EF">
                    <w:rPr>
                      <w:rFonts w:cstheme="minorHAnsi"/>
                      <w:sz w:val="18"/>
                      <w:szCs w:val="18"/>
                    </w:rPr>
                    <w:t xml:space="preserve"> se registran horas de Apagado</w:t>
                  </w:r>
                  <w:r>
                    <w:rPr>
                      <w:rFonts w:cstheme="minorHAnsi"/>
                      <w:sz w:val="18"/>
                      <w:szCs w:val="18"/>
                    </w:rPr>
                    <w:t xml:space="preserve"> </w:t>
                  </w:r>
                  <w:r w:rsidR="00474575">
                    <w:rPr>
                      <w:rFonts w:cstheme="minorHAnsi"/>
                      <w:sz w:val="18"/>
                      <w:szCs w:val="18"/>
                    </w:rPr>
                    <w:t>(**)</w:t>
                  </w:r>
                </w:p>
                <w:p w14:paraId="4F077293" w14:textId="55C80165" w:rsidR="00AA58AC" w:rsidRPr="00220443" w:rsidRDefault="00AA58AC" w:rsidP="00AA58AC">
                  <w:pPr>
                    <w:pStyle w:val="Prrafodelista"/>
                    <w:ind w:left="360"/>
                    <w:rPr>
                      <w:rFonts w:cstheme="minorHAnsi"/>
                      <w:sz w:val="18"/>
                      <w:szCs w:val="18"/>
                    </w:rPr>
                  </w:pPr>
                </w:p>
              </w:tc>
            </w:tr>
            <w:tr w:rsidR="008D68B6" w:rsidRPr="00220443" w14:paraId="680CD354" w14:textId="77777777" w:rsidTr="00984349">
              <w:trPr>
                <w:trHeight w:val="290"/>
              </w:trPr>
              <w:tc>
                <w:tcPr>
                  <w:tcW w:w="904" w:type="pct"/>
                  <w:vAlign w:val="center"/>
                </w:tcPr>
                <w:p w14:paraId="3D44658B" w14:textId="77777777" w:rsidR="008D68B6" w:rsidRPr="00220443" w:rsidRDefault="008D68B6" w:rsidP="008D68B6">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58423A5D" w14:textId="77777777" w:rsidR="008D68B6" w:rsidRDefault="008D68B6" w:rsidP="008D68B6">
                  <w:pPr>
                    <w:pStyle w:val="Prrafodelista"/>
                    <w:numPr>
                      <w:ilvl w:val="0"/>
                      <w:numId w:val="4"/>
                    </w:numPr>
                    <w:rPr>
                      <w:rFonts w:cstheme="minorHAnsi"/>
                      <w:sz w:val="18"/>
                      <w:szCs w:val="18"/>
                    </w:rPr>
                  </w:pPr>
                  <w:r>
                    <w:rPr>
                      <w:rFonts w:cstheme="minorHAnsi"/>
                      <w:sz w:val="18"/>
                      <w:szCs w:val="18"/>
                    </w:rPr>
                    <w:t>No presenta horas de falla durante el año 2016</w:t>
                  </w:r>
                  <w:r w:rsidR="00C632EF">
                    <w:rPr>
                      <w:rFonts w:cstheme="minorHAnsi"/>
                      <w:sz w:val="18"/>
                      <w:szCs w:val="18"/>
                    </w:rPr>
                    <w:t>.</w:t>
                  </w:r>
                </w:p>
                <w:p w14:paraId="03F84F74" w14:textId="6FF5D309" w:rsidR="00AA58AC" w:rsidRPr="00220443" w:rsidRDefault="00AA58AC" w:rsidP="00AA58AC">
                  <w:pPr>
                    <w:pStyle w:val="Prrafodelista"/>
                    <w:ind w:left="360"/>
                    <w:rPr>
                      <w:rFonts w:cstheme="minorHAnsi"/>
                      <w:sz w:val="18"/>
                      <w:szCs w:val="18"/>
                    </w:rPr>
                  </w:pPr>
                </w:p>
              </w:tc>
            </w:tr>
          </w:tbl>
          <w:p w14:paraId="1EA4D2EE" w14:textId="77777777" w:rsidR="00AA58AC" w:rsidRDefault="00AA58AC" w:rsidP="00C632EF">
            <w:pPr>
              <w:rPr>
                <w:b/>
                <w:sz w:val="18"/>
                <w:szCs w:val="18"/>
              </w:rPr>
            </w:pPr>
          </w:p>
          <w:p w14:paraId="343CA4A4" w14:textId="77777777" w:rsidR="00402697" w:rsidRDefault="00C632EF" w:rsidP="00C632EF">
            <w:pPr>
              <w:rPr>
                <w:b/>
                <w:sz w:val="18"/>
                <w:szCs w:val="18"/>
              </w:rPr>
            </w:pPr>
            <w:r w:rsidRPr="00D510A9">
              <w:rPr>
                <w:b/>
                <w:sz w:val="18"/>
                <w:szCs w:val="18"/>
              </w:rPr>
              <w:t xml:space="preserve">De acuerdo a los antecedentes, </w:t>
            </w:r>
            <w:r w:rsidRPr="002754B6">
              <w:rPr>
                <w:b/>
                <w:sz w:val="18"/>
                <w:szCs w:val="18"/>
              </w:rPr>
              <w:t>desde la entrada en vigencia del límite de</w:t>
            </w:r>
            <w:r>
              <w:rPr>
                <w:b/>
                <w:sz w:val="18"/>
                <w:szCs w:val="18"/>
              </w:rPr>
              <w:t xml:space="preserve"> emisión del Dióxido </w:t>
            </w:r>
            <w:r w:rsidRPr="00E3377C">
              <w:rPr>
                <w:b/>
                <w:sz w:val="18"/>
                <w:szCs w:val="18"/>
              </w:rPr>
              <w:t>de Azufre</w:t>
            </w:r>
            <w:r>
              <w:rPr>
                <w:b/>
                <w:sz w:val="18"/>
                <w:szCs w:val="18"/>
              </w:rPr>
              <w:t xml:space="preserve">, el cual comienza a partir del 23 de junio </w:t>
            </w:r>
            <w:r w:rsidRPr="006474D2">
              <w:rPr>
                <w:b/>
                <w:sz w:val="18"/>
                <w:szCs w:val="18"/>
              </w:rPr>
              <w:t>hasta el 31 de diciembre de 2016</w:t>
            </w:r>
            <w:r w:rsidRPr="00E3377C">
              <w:rPr>
                <w:b/>
                <w:sz w:val="18"/>
                <w:szCs w:val="18"/>
              </w:rPr>
              <w:t>, la fuente funcionó bajo el límite aplicable.</w:t>
            </w:r>
          </w:p>
          <w:p w14:paraId="3C33D04D" w14:textId="3BC0E0ED" w:rsidR="00AA58AC" w:rsidRPr="00220443" w:rsidRDefault="00AA58AC" w:rsidP="00C632EF">
            <w:pPr>
              <w:rPr>
                <w:b/>
                <w:sz w:val="18"/>
                <w:szCs w:val="18"/>
              </w:rPr>
            </w:pPr>
          </w:p>
        </w:tc>
      </w:tr>
    </w:tbl>
    <w:p w14:paraId="3BD229F1" w14:textId="77777777" w:rsidR="00474575" w:rsidRDefault="00474575" w:rsidP="00474575">
      <w:pPr>
        <w:autoSpaceDE w:val="0"/>
        <w:autoSpaceDN w:val="0"/>
        <w:adjustRightInd w:val="0"/>
        <w:rPr>
          <w:rFonts w:cstheme="minorHAnsi"/>
          <w:color w:val="000000"/>
          <w:sz w:val="14"/>
          <w:szCs w:val="14"/>
          <w:lang w:eastAsia="es-ES"/>
        </w:rPr>
      </w:pPr>
      <w:r>
        <w:rPr>
          <w:rFonts w:cstheme="minorHAnsi"/>
          <w:color w:val="000000"/>
          <w:sz w:val="14"/>
          <w:szCs w:val="14"/>
          <w:lang w:eastAsia="es-ES"/>
        </w:rPr>
        <w:t xml:space="preserve">(*)El tiempo de arranque de la Unidad desde que se da la orden de arranque hasta que la unidad cierra Interruptor es de 5 minutos y 40 segundos, lo cual operacionalmente es no significativo, por lo tanto en la planilla horaria, en la columna Estado UGE, se pasa de “DSD” a “RE”. Es decir, no se presentan estados intermedios (HE). </w:t>
      </w:r>
    </w:p>
    <w:p w14:paraId="089FD859" w14:textId="77777777" w:rsidR="00474575" w:rsidRDefault="00474575" w:rsidP="00474575">
      <w:pPr>
        <w:rPr>
          <w:rFonts w:cstheme="minorHAnsi"/>
          <w:sz w:val="14"/>
          <w:szCs w:val="14"/>
        </w:rPr>
      </w:pPr>
      <w:r>
        <w:rPr>
          <w:rFonts w:cstheme="minorHAnsi"/>
          <w:color w:val="000000"/>
          <w:sz w:val="14"/>
          <w:szCs w:val="14"/>
          <w:lang w:eastAsia="es-ES"/>
        </w:rPr>
        <w:t>(**)El tiempo de detención de la Unidad desde carga máxima a velocidad cero es de 19 minutos y 21 segundos, lo cual operacionalmente no es significativo, por lo tanto en la planilla horaria, en la columna Estado UGE se pasa desde “RE” a “DSD”. Es decir, no se presentan estados intermedios (HA).</w:t>
      </w:r>
    </w:p>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4E29C568" w:rsidR="00C52CC4" w:rsidRDefault="00C632EF" w:rsidP="00787D66">
            <w:pPr>
              <w:jc w:val="center"/>
              <w:rPr>
                <w:rFonts w:cstheme="minorHAnsi"/>
                <w:b/>
                <w:sz w:val="18"/>
                <w:szCs w:val="20"/>
              </w:rPr>
            </w:pPr>
            <w:r>
              <w:rPr>
                <w:noProof/>
                <w:lang w:eastAsia="es-CL"/>
              </w:rPr>
              <w:drawing>
                <wp:inline distT="0" distB="0" distL="0" distR="0" wp14:anchorId="33870677" wp14:editId="5AD7A4D7">
                  <wp:extent cx="4834393" cy="6283935"/>
                  <wp:effectExtent l="0" t="0" r="4445"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841195" cy="6292777"/>
                          </a:xfrm>
                          <a:prstGeom prst="rect">
                            <a:avLst/>
                          </a:prstGeom>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1455D7E0" w14:textId="77777777" w:rsidR="00F54639" w:rsidRDefault="001030E3" w:rsidP="00F54639">
      <w:pPr>
        <w:pStyle w:val="Descripcin"/>
        <w:jc w:val="center"/>
        <w:rPr>
          <w:highlight w:val="yellow"/>
        </w:rPr>
      </w:pPr>
      <w:bookmarkStart w:id="70" w:name="_Toc485136682"/>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sidR="00F54639">
        <w:rPr>
          <w:b w:val="0"/>
        </w:rPr>
        <w:t>Entrada en vigencia límite 23 de junio</w:t>
      </w:r>
      <w:r w:rsidR="00F54639" w:rsidRPr="00DA5E6B">
        <w:rPr>
          <w:b w:val="0"/>
        </w:rPr>
        <w:t xml:space="preserve"> </w:t>
      </w:r>
      <w:r w:rsidR="00F54639">
        <w:rPr>
          <w:b w:val="0"/>
        </w:rPr>
        <w:t>Año 2016</w:t>
      </w:r>
      <w:bookmarkEnd w:id="70"/>
    </w:p>
    <w:p w14:paraId="39336BBD" w14:textId="55896E35"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1E2ECBFE" w:rsidR="004F215C" w:rsidRPr="00141236" w:rsidRDefault="004F215C" w:rsidP="000F5B39">
      <w:pPr>
        <w:pStyle w:val="Ttulo2"/>
      </w:pPr>
      <w:bookmarkStart w:id="71" w:name="_Toc485136683"/>
      <w:r w:rsidRPr="00141236">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494C0299" w14:textId="77777777" w:rsidR="0019194B" w:rsidRPr="009245F2" w:rsidRDefault="0019194B" w:rsidP="0019194B">
            <w:pPr>
              <w:pStyle w:val="Prrafodelista"/>
              <w:numPr>
                <w:ilvl w:val="0"/>
                <w:numId w:val="6"/>
              </w:numPr>
              <w:ind w:left="454"/>
              <w:rPr>
                <w:sz w:val="18"/>
                <w:szCs w:val="18"/>
              </w:rPr>
            </w:pPr>
            <w:r w:rsidRPr="009245F2">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sidRPr="009245F2">
              <w:rPr>
                <w:sz w:val="18"/>
                <w:szCs w:val="18"/>
                <w:vertAlign w:val="subscript"/>
              </w:rPr>
              <w:t>2</w:t>
            </w:r>
            <w:r w:rsidRPr="009245F2">
              <w:rPr>
                <w:sz w:val="18"/>
                <w:szCs w:val="18"/>
              </w:rPr>
              <w:t xml:space="preserve"> o </w:t>
            </w:r>
            <w:proofErr w:type="spellStart"/>
            <w:r w:rsidRPr="009245F2">
              <w:rPr>
                <w:sz w:val="18"/>
                <w:szCs w:val="18"/>
              </w:rPr>
              <w:t>NOx</w:t>
            </w:r>
            <w:proofErr w:type="spellEnd"/>
            <w:r w:rsidRPr="009245F2">
              <w:rPr>
                <w:sz w:val="18"/>
                <w:szCs w:val="18"/>
              </w:rPr>
              <w:t xml:space="preserve"> con anterioridad a esta fecha y de 5 años en aquellas zonas que no se encuentren declaradas como latentes o saturadas por dichos contaminantes.</w:t>
            </w:r>
          </w:p>
          <w:p w14:paraId="040C797C" w14:textId="77777777" w:rsidR="0019194B" w:rsidRPr="009245F2" w:rsidRDefault="0019194B" w:rsidP="0019194B">
            <w:pPr>
              <w:pStyle w:val="Prrafodelista"/>
              <w:ind w:left="454"/>
              <w:rPr>
                <w:sz w:val="18"/>
                <w:szCs w:val="18"/>
              </w:rPr>
            </w:pPr>
            <w:r w:rsidRPr="009245F2">
              <w:rPr>
                <w:sz w:val="18"/>
                <w:szCs w:val="18"/>
              </w:rPr>
              <w:t>Por su parte, las fuentes emisoras nuevas deberán cumplir con los valores límites de emisión de las Tablas Nº 2 y Nº 3 desde la entrada en vigencia del presente decreto.</w:t>
            </w:r>
          </w:p>
          <w:p w14:paraId="6D9D2B9D" w14:textId="77777777" w:rsidR="0019194B" w:rsidRPr="009245F2" w:rsidRDefault="0019194B" w:rsidP="0019194B">
            <w:pPr>
              <w:pStyle w:val="Prrafodelista"/>
              <w:ind w:left="454"/>
              <w:rPr>
                <w:sz w:val="18"/>
                <w:szCs w:val="18"/>
              </w:rPr>
            </w:pPr>
          </w:p>
          <w:p w14:paraId="419F0E43" w14:textId="77777777" w:rsidR="0019194B" w:rsidRPr="009245F2" w:rsidRDefault="0019194B" w:rsidP="0019194B">
            <w:pPr>
              <w:pStyle w:val="Prrafodelista"/>
              <w:numPr>
                <w:ilvl w:val="0"/>
                <w:numId w:val="6"/>
              </w:numPr>
              <w:ind w:left="454"/>
              <w:rPr>
                <w:sz w:val="18"/>
                <w:szCs w:val="18"/>
              </w:rPr>
            </w:pPr>
            <w:r w:rsidRPr="009245F2">
              <w:rPr>
                <w:sz w:val="18"/>
                <w:szCs w:val="18"/>
              </w:rPr>
              <w:t>Artículo 12° del D.S. N°13/2011: “Los titulares de las fuentes emisoras presentarán… un reporte del monitoreo continuo de emisiones, trimestralmente, durante un año calendario,…”</w:t>
            </w:r>
          </w:p>
          <w:p w14:paraId="0DF2ED4B" w14:textId="77777777" w:rsidR="0019194B" w:rsidRPr="009245F2" w:rsidRDefault="0019194B" w:rsidP="0019194B">
            <w:pPr>
              <w:rPr>
                <w:sz w:val="18"/>
                <w:szCs w:val="18"/>
              </w:rPr>
            </w:pPr>
          </w:p>
          <w:p w14:paraId="3B861EA1" w14:textId="77777777" w:rsidR="0019194B" w:rsidRPr="009245F2" w:rsidRDefault="0019194B" w:rsidP="0019194B">
            <w:pPr>
              <w:pStyle w:val="Prrafodelista"/>
              <w:numPr>
                <w:ilvl w:val="0"/>
                <w:numId w:val="6"/>
              </w:numPr>
              <w:ind w:left="454"/>
              <w:rPr>
                <w:b/>
                <w:sz w:val="18"/>
                <w:szCs w:val="18"/>
              </w:rPr>
            </w:pPr>
            <w:r w:rsidRPr="009245F2">
              <w:rPr>
                <w:b/>
                <w:sz w:val="18"/>
                <w:szCs w:val="18"/>
              </w:rPr>
              <w:t xml:space="preserve">Artículo 15° del D.S. N°13/2011: “Aquellas fuentes emisoras existentes correspondientes a turbinas, con potencia entre 50 </w:t>
            </w:r>
            <w:proofErr w:type="spellStart"/>
            <w:r w:rsidRPr="009245F2">
              <w:rPr>
                <w:b/>
                <w:sz w:val="18"/>
                <w:szCs w:val="18"/>
              </w:rPr>
              <w:t>MWt</w:t>
            </w:r>
            <w:proofErr w:type="spellEnd"/>
            <w:r w:rsidRPr="009245F2">
              <w:rPr>
                <w:b/>
                <w:sz w:val="18"/>
                <w:szCs w:val="18"/>
              </w:rPr>
              <w:t xml:space="preserve"> y 150 </w:t>
            </w:r>
            <w:proofErr w:type="spellStart"/>
            <w:r w:rsidRPr="009245F2">
              <w:rPr>
                <w:b/>
                <w:sz w:val="18"/>
                <w:szCs w:val="18"/>
              </w:rPr>
              <w:t>MWt</w:t>
            </w:r>
            <w:proofErr w:type="spellEnd"/>
            <w:r w:rsidRPr="009245F2">
              <w:rPr>
                <w:b/>
                <w:sz w:val="18"/>
                <w:szCs w:val="18"/>
              </w:rPr>
              <w:t>, que utilizan diésel o gas y que operen menos de 876 horas en un año calendario, es decir, menos de un 10% del tiempo en base anual, se eximen de dar cumplimiento al valor límite de emisión de óxidos de nitrógeno.”</w:t>
            </w:r>
          </w:p>
          <w:p w14:paraId="2351CBCD" w14:textId="77777777" w:rsidR="0019194B" w:rsidRPr="009245F2" w:rsidRDefault="0019194B" w:rsidP="0019194B">
            <w:pPr>
              <w:pStyle w:val="Prrafodelista"/>
              <w:ind w:left="454"/>
              <w:rPr>
                <w:sz w:val="18"/>
                <w:szCs w:val="18"/>
              </w:rPr>
            </w:pPr>
          </w:p>
          <w:p w14:paraId="14042BA0" w14:textId="77777777" w:rsidR="0019194B" w:rsidRPr="009245F2" w:rsidRDefault="0019194B" w:rsidP="0019194B">
            <w:pPr>
              <w:numPr>
                <w:ilvl w:val="0"/>
                <w:numId w:val="6"/>
              </w:numPr>
              <w:ind w:left="454"/>
              <w:contextualSpacing/>
              <w:rPr>
                <w:sz w:val="18"/>
                <w:szCs w:val="18"/>
              </w:rPr>
            </w:pPr>
            <w:r w:rsidRPr="009245F2">
              <w:rPr>
                <w:sz w:val="18"/>
                <w:szCs w:val="18"/>
              </w:rPr>
              <w:t xml:space="preserve">Circular IN.AD.N°1/2015 “Interpretación administrativa del Decreto N°13, de 2011, MMA, Norma de emisión para centrales termoeléctricas de reemplazo de Circular N°2, de 18 de diciembre de 2013” (…) Para el caso del parámetro </w:t>
            </w:r>
            <w:proofErr w:type="spellStart"/>
            <w:r w:rsidRPr="009245F2">
              <w:rPr>
                <w:sz w:val="18"/>
                <w:szCs w:val="18"/>
              </w:rPr>
              <w:t>NOx</w:t>
            </w:r>
            <w:proofErr w:type="spellEnd"/>
            <w:r w:rsidRPr="009245F2">
              <w:rPr>
                <w:sz w:val="18"/>
                <w:szCs w:val="18"/>
              </w:rPr>
              <w:t xml:space="preserve">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1349B781" w14:textId="2DC90B64" w:rsidR="00BA528E" w:rsidRPr="00BA528E" w:rsidRDefault="00BA528E" w:rsidP="00BA528E">
            <w:pPr>
              <w:rPr>
                <w:sz w:val="18"/>
                <w:szCs w:val="18"/>
              </w:rPr>
            </w:pPr>
            <w:r w:rsidRPr="00BA528E">
              <w:rPr>
                <w:sz w:val="18"/>
                <w:szCs w:val="18"/>
              </w:rPr>
              <w:t xml:space="preserve">Durante el año 2016, la </w:t>
            </w:r>
            <w:r w:rsidRPr="00BA528E">
              <w:rPr>
                <w:b/>
                <w:sz w:val="18"/>
                <w:szCs w:val="18"/>
              </w:rPr>
              <w:t>Unidad TG</w:t>
            </w:r>
            <w:r>
              <w:rPr>
                <w:b/>
                <w:sz w:val="18"/>
                <w:szCs w:val="18"/>
              </w:rPr>
              <w:t>3</w:t>
            </w:r>
            <w:r w:rsidRPr="00BA528E">
              <w:rPr>
                <w:b/>
                <w:sz w:val="18"/>
                <w:szCs w:val="18"/>
              </w:rPr>
              <w:t xml:space="preserve"> de la Central </w:t>
            </w:r>
            <w:proofErr w:type="spellStart"/>
            <w:r>
              <w:rPr>
                <w:b/>
                <w:sz w:val="18"/>
                <w:szCs w:val="18"/>
              </w:rPr>
              <w:t>Huasco</w:t>
            </w:r>
            <w:proofErr w:type="spellEnd"/>
            <w:r w:rsidRPr="00BA528E">
              <w:rPr>
                <w:rFonts w:ascii="Calibri" w:hAnsi="Calibri" w:cs="Calibri"/>
                <w:sz w:val="18"/>
                <w:szCs w:val="18"/>
                <w:lang w:eastAsia="es-ES"/>
              </w:rPr>
              <w:t>,</w:t>
            </w:r>
            <w:r w:rsidRPr="00BA528E">
              <w:rPr>
                <w:rFonts w:cstheme="minorHAnsi"/>
                <w:sz w:val="18"/>
                <w:szCs w:val="18"/>
                <w:lang w:eastAsia="es-ES"/>
              </w:rPr>
              <w:t xml:space="preserve"> perteneciente a ENEL Generación Chile, </w:t>
            </w:r>
            <w:r w:rsidRPr="00BA528E">
              <w:rPr>
                <w:sz w:val="18"/>
                <w:szCs w:val="18"/>
              </w:rPr>
              <w:t>queda exenta de dar cumplimiento al valor límite de emisión de óxidos de nitrógeno.</w:t>
            </w:r>
          </w:p>
          <w:p w14:paraId="3B9AECE4" w14:textId="0B7E9C95" w:rsidR="000D3013" w:rsidRPr="005C2A3E" w:rsidRDefault="000D3013" w:rsidP="00BC60AA">
            <w:pPr>
              <w:rPr>
                <w:sz w:val="18"/>
                <w:szCs w:val="18"/>
              </w:rPr>
            </w:pP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tbl>
      <w:tblPr>
        <w:tblW w:w="9225" w:type="dxa"/>
        <w:jc w:val="center"/>
        <w:tblLayout w:type="fixed"/>
        <w:tblCellMar>
          <w:left w:w="70" w:type="dxa"/>
          <w:right w:w="70" w:type="dxa"/>
        </w:tblCellMar>
        <w:tblLook w:val="04A0" w:firstRow="1" w:lastRow="0" w:firstColumn="1" w:lastColumn="0" w:noHBand="0" w:noVBand="1"/>
      </w:tblPr>
      <w:tblGrid>
        <w:gridCol w:w="9225"/>
      </w:tblGrid>
      <w:tr w:rsidR="00EA4FD6" w:rsidRPr="00734AF2" w14:paraId="11FFAF29" w14:textId="77777777" w:rsidTr="005954AA">
        <w:trPr>
          <w:trHeight w:val="30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5954AA">
        <w:trPr>
          <w:trHeight w:val="6067"/>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7EB01F2D" w:rsidR="00C52CC4" w:rsidRDefault="00BA528E" w:rsidP="00314379">
            <w:pPr>
              <w:jc w:val="center"/>
              <w:rPr>
                <w:rFonts w:cstheme="minorHAnsi"/>
                <w:b/>
                <w:sz w:val="18"/>
                <w:szCs w:val="20"/>
              </w:rPr>
            </w:pPr>
            <w:r>
              <w:rPr>
                <w:noProof/>
                <w:lang w:eastAsia="es-CL"/>
              </w:rPr>
              <w:drawing>
                <wp:inline distT="0" distB="0" distL="0" distR="0" wp14:anchorId="45A90838" wp14:editId="0722E473">
                  <wp:extent cx="5550957" cy="4110824"/>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560336" cy="4117770"/>
                          </a:xfrm>
                          <a:prstGeom prst="rect">
                            <a:avLst/>
                          </a:prstGeom>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6D8A7126" w14:textId="77777777" w:rsidR="007156E5" w:rsidRDefault="001030E3" w:rsidP="007156E5">
      <w:pPr>
        <w:pStyle w:val="Descripcin"/>
        <w:jc w:val="center"/>
        <w:rPr>
          <w:b w:val="0"/>
          <w:sz w:val="24"/>
        </w:rPr>
      </w:pPr>
      <w:r>
        <w:rPr>
          <w:b w:val="0"/>
          <w:sz w:val="24"/>
        </w:rPr>
        <w:tab/>
      </w:r>
      <w:bookmarkStart w:id="72" w:name="_Toc485136684"/>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w:t>
      </w:r>
      <w:proofErr w:type="spellStart"/>
      <w:r w:rsidRPr="009F4474">
        <w:rPr>
          <w:b w:val="0"/>
          <w:szCs w:val="18"/>
        </w:rPr>
        <w:t>NOx</w:t>
      </w:r>
      <w:proofErr w:type="spellEnd"/>
      <w:r w:rsidRPr="009F4474">
        <w:rPr>
          <w:b w:val="0"/>
          <w:szCs w:val="18"/>
        </w:rPr>
        <w:t xml:space="preserve"> medidos durante las Horas de Funcionamiento (HE, RE, HA, FA) – </w:t>
      </w:r>
      <w:r w:rsidR="007156E5">
        <w:rPr>
          <w:b w:val="0"/>
        </w:rPr>
        <w:t>Entrada en vigencia límite 23 de junio</w:t>
      </w:r>
      <w:r w:rsidR="007156E5" w:rsidRPr="00DA5E6B">
        <w:rPr>
          <w:b w:val="0"/>
        </w:rPr>
        <w:t xml:space="preserve"> </w:t>
      </w:r>
      <w:r w:rsidR="007156E5">
        <w:rPr>
          <w:b w:val="0"/>
        </w:rPr>
        <w:t>Año 2016</w:t>
      </w:r>
      <w:bookmarkEnd w:id="72"/>
      <w:r w:rsidR="007156E5">
        <w:rPr>
          <w:b w:val="0"/>
        </w:rPr>
        <w:t xml:space="preserve"> </w:t>
      </w:r>
    </w:p>
    <w:p w14:paraId="1524B1CE" w14:textId="4766EE1C" w:rsidR="007015BE" w:rsidRDefault="00097D70" w:rsidP="00B47E38">
      <w:pPr>
        <w:pStyle w:val="Ttulo1"/>
      </w:pPr>
      <w:r w:rsidRPr="00DD05EB">
        <w:br w:type="page"/>
      </w:r>
      <w:bookmarkStart w:id="73" w:name="_Toc353998131"/>
      <w:bookmarkStart w:id="74" w:name="_Toc353998204"/>
      <w:bookmarkStart w:id="75" w:name="_Toc352840404"/>
      <w:bookmarkStart w:id="76" w:name="_Toc352841464"/>
      <w:bookmarkStart w:id="77" w:name="_Toc485136685"/>
      <w:bookmarkEnd w:id="73"/>
      <w:bookmarkEnd w:id="74"/>
      <w:r w:rsidR="007015BE" w:rsidRPr="001F67D8">
        <w:t>CONCLUSIONES.</w:t>
      </w:r>
      <w:bookmarkEnd w:id="75"/>
      <w:bookmarkEnd w:id="76"/>
      <w:bookmarkEnd w:id="77"/>
    </w:p>
    <w:p w14:paraId="410BEFFD" w14:textId="77777777" w:rsidR="00474575" w:rsidRPr="00474575" w:rsidRDefault="00474575" w:rsidP="00474575"/>
    <w:p w14:paraId="3518EA49" w14:textId="1C1A8924" w:rsidR="00474575" w:rsidRPr="00474575" w:rsidRDefault="00474575" w:rsidP="00474575">
      <w:r w:rsidRPr="00474575">
        <w:rPr>
          <w:rFonts w:cstheme="minorHAnsi"/>
          <w:sz w:val="20"/>
          <w:szCs w:val="20"/>
        </w:rPr>
        <w:t xml:space="preserve">La revisión realizada a los antecedentes asociados a la </w:t>
      </w:r>
      <w:r>
        <w:rPr>
          <w:rFonts w:cstheme="minorHAnsi"/>
          <w:sz w:val="20"/>
          <w:szCs w:val="20"/>
        </w:rPr>
        <w:t>U</w:t>
      </w:r>
      <w:r w:rsidRPr="00BA528E">
        <w:rPr>
          <w:rFonts w:cstheme="minorHAnsi"/>
          <w:b/>
          <w:sz w:val="20"/>
          <w:szCs w:val="20"/>
        </w:rPr>
        <w:t xml:space="preserve">nidad TG3 de la </w:t>
      </w:r>
      <w:r w:rsidRPr="00BA528E">
        <w:rPr>
          <w:b/>
          <w:sz w:val="20"/>
          <w:szCs w:val="20"/>
        </w:rPr>
        <w:t>Central</w:t>
      </w:r>
      <w:r>
        <w:rPr>
          <w:b/>
          <w:sz w:val="20"/>
          <w:szCs w:val="20"/>
        </w:rPr>
        <w:t xml:space="preserve"> </w:t>
      </w:r>
      <w:proofErr w:type="spellStart"/>
      <w:r>
        <w:rPr>
          <w:b/>
          <w:sz w:val="20"/>
          <w:szCs w:val="20"/>
        </w:rPr>
        <w:t>Huasco</w:t>
      </w:r>
      <w:proofErr w:type="spellEnd"/>
      <w:r>
        <w:rPr>
          <w:sz w:val="20"/>
          <w:szCs w:val="20"/>
        </w:rPr>
        <w:t xml:space="preserve"> perteneciente a</w:t>
      </w:r>
      <w:r>
        <w:rPr>
          <w:b/>
          <w:sz w:val="20"/>
          <w:szCs w:val="20"/>
        </w:rPr>
        <w:t xml:space="preserve"> </w:t>
      </w:r>
      <w:proofErr w:type="spellStart"/>
      <w:r>
        <w:rPr>
          <w:b/>
          <w:sz w:val="20"/>
          <w:szCs w:val="20"/>
        </w:rPr>
        <w:t>Enel</w:t>
      </w:r>
      <w:proofErr w:type="spellEnd"/>
      <w:r>
        <w:rPr>
          <w:b/>
          <w:sz w:val="20"/>
          <w:szCs w:val="20"/>
        </w:rPr>
        <w:t xml:space="preserve"> Generación Chile</w:t>
      </w:r>
      <w:r w:rsidRPr="00474575">
        <w:rPr>
          <w:rFonts w:ascii="Calibri" w:hAnsi="Calibri" w:cs="Calibri"/>
          <w:sz w:val="20"/>
          <w:szCs w:val="20"/>
          <w:lang w:eastAsia="es-ES"/>
        </w:rPr>
        <w:t xml:space="preserve"> </w:t>
      </w:r>
      <w:r w:rsidRPr="00474575">
        <w:rPr>
          <w:rFonts w:cstheme="minorHAnsi"/>
          <w:sz w:val="20"/>
          <w:szCs w:val="20"/>
        </w:rPr>
        <w:t xml:space="preserve">y a los 4 Reportes Trimestrales ingresados, </w:t>
      </w:r>
      <w:r w:rsidRPr="00474575">
        <w:rPr>
          <w:sz w:val="20"/>
          <w:szCs w:val="20"/>
        </w:rPr>
        <w:t>cumplió con los límites de emisión de MP y SO</w:t>
      </w:r>
      <w:r w:rsidRPr="00474575">
        <w:rPr>
          <w:sz w:val="20"/>
          <w:szCs w:val="20"/>
          <w:vertAlign w:val="subscript"/>
        </w:rPr>
        <w:t xml:space="preserve">2 </w:t>
      </w:r>
      <w:r w:rsidRPr="00474575">
        <w:rPr>
          <w:sz w:val="20"/>
          <w:szCs w:val="20"/>
        </w:rPr>
        <w:t>establecidos en el D.S.13/2011 durante el año 2016</w:t>
      </w:r>
      <w:r w:rsidRPr="00474575">
        <w:rPr>
          <w:rFonts w:ascii="Calibri" w:hAnsi="Calibri" w:cs="Calibri"/>
          <w:sz w:val="20"/>
          <w:szCs w:val="20"/>
          <w:lang w:eastAsia="es-ES"/>
        </w:rPr>
        <w:t>. C</w:t>
      </w:r>
      <w:r w:rsidRPr="00474575">
        <w:rPr>
          <w:sz w:val="20"/>
          <w:szCs w:val="20"/>
        </w:rPr>
        <w:t xml:space="preserve">on respecto al </w:t>
      </w:r>
      <w:proofErr w:type="spellStart"/>
      <w:r w:rsidRPr="00474575">
        <w:rPr>
          <w:sz w:val="20"/>
          <w:szCs w:val="20"/>
        </w:rPr>
        <w:t>NOx</w:t>
      </w:r>
      <w:proofErr w:type="spellEnd"/>
      <w:r w:rsidRPr="00474575">
        <w:rPr>
          <w:sz w:val="20"/>
          <w:szCs w:val="20"/>
        </w:rPr>
        <w:t>, queda exenta de dar cumplimiento al valor límite de emisión, de acuerdo a lo establecido en el art.15° del D.S.13/2011.</w:t>
      </w:r>
    </w:p>
    <w:p w14:paraId="0293D33E" w14:textId="77777777" w:rsidR="00921D1C" w:rsidRDefault="00921D1C" w:rsidP="003C3BE6"/>
    <w:p w14:paraId="7C1BA119" w14:textId="77777777" w:rsidR="00921D1C" w:rsidRDefault="00921D1C" w:rsidP="003C3BE6"/>
    <w:p w14:paraId="4B004966" w14:textId="698D7E02" w:rsidR="00921D1C" w:rsidRDefault="00921D1C" w:rsidP="003C3BE6"/>
    <w:p w14:paraId="5EA67FCE" w14:textId="77777777" w:rsidR="008E7DE1" w:rsidRPr="0025129B" w:rsidRDefault="008E7DE1" w:rsidP="008E7DE1">
      <w:pPr>
        <w:pStyle w:val="Ttulo1"/>
      </w:pPr>
      <w:bookmarkStart w:id="78" w:name="_Toc352840405"/>
      <w:bookmarkStart w:id="79" w:name="_Toc352841465"/>
      <w:bookmarkStart w:id="80" w:name="_Toc468698929"/>
      <w:bookmarkStart w:id="81" w:name="_Toc472939178"/>
      <w:bookmarkStart w:id="82" w:name="_Toc485136686"/>
      <w:r w:rsidRPr="0025129B">
        <w:t>ANEXOS.</w:t>
      </w:r>
      <w:bookmarkEnd w:id="78"/>
      <w:bookmarkEnd w:id="79"/>
      <w:bookmarkEnd w:id="80"/>
      <w:bookmarkEnd w:id="81"/>
      <w:bookmarkEnd w:id="82"/>
    </w:p>
    <w:p w14:paraId="3481FD65" w14:textId="77777777" w:rsidR="008E7DE1" w:rsidRPr="0025129B" w:rsidRDefault="008E7DE1" w:rsidP="008E7DE1">
      <w:pPr>
        <w:rPr>
          <w:sz w:val="20"/>
          <w:szCs w:val="20"/>
        </w:rPr>
      </w:pPr>
    </w:p>
    <w:p w14:paraId="79E2D352" w14:textId="5005595D" w:rsidR="008E7DE1" w:rsidRPr="0025129B" w:rsidRDefault="008E7DE1" w:rsidP="008E7DE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8E7DE1" w:rsidRPr="0025129B" w14:paraId="6898B5DA" w14:textId="77777777" w:rsidTr="00686F55">
        <w:trPr>
          <w:trHeight w:val="286"/>
          <w:jc w:val="center"/>
        </w:trPr>
        <w:tc>
          <w:tcPr>
            <w:tcW w:w="1038" w:type="pct"/>
            <w:shd w:val="clear" w:color="auto" w:fill="D9D9D9" w:themeFill="background1" w:themeFillShade="D9"/>
          </w:tcPr>
          <w:p w14:paraId="0DD1E382" w14:textId="77777777" w:rsidR="008E7DE1" w:rsidRPr="0025129B" w:rsidRDefault="008E7DE1" w:rsidP="00686F55">
            <w:pPr>
              <w:jc w:val="center"/>
              <w:rPr>
                <w:rFonts w:cstheme="minorHAnsi"/>
                <w:b/>
              </w:rPr>
            </w:pPr>
            <w:r w:rsidRPr="0025129B">
              <w:rPr>
                <w:rFonts w:cstheme="minorHAnsi"/>
                <w:b/>
              </w:rPr>
              <w:t>N° Anexo</w:t>
            </w:r>
          </w:p>
        </w:tc>
        <w:tc>
          <w:tcPr>
            <w:tcW w:w="3962" w:type="pct"/>
            <w:shd w:val="clear" w:color="auto" w:fill="D9D9D9" w:themeFill="background1" w:themeFillShade="D9"/>
          </w:tcPr>
          <w:p w14:paraId="4811A94C" w14:textId="2B6A86A5" w:rsidR="008E7DE1" w:rsidRPr="0025129B" w:rsidRDefault="008E7DE1" w:rsidP="00686F55">
            <w:pPr>
              <w:jc w:val="center"/>
              <w:rPr>
                <w:rFonts w:cstheme="minorHAnsi"/>
                <w:b/>
              </w:rPr>
            </w:pPr>
            <w:r w:rsidRPr="0025129B">
              <w:rPr>
                <w:rFonts w:cstheme="minorHAnsi"/>
                <w:b/>
              </w:rPr>
              <w:t>Nombre Anexo</w:t>
            </w:r>
          </w:p>
        </w:tc>
      </w:tr>
      <w:tr w:rsidR="00C8358D" w:rsidRPr="0025129B" w14:paraId="600696B7" w14:textId="77777777" w:rsidTr="00C8358D">
        <w:trPr>
          <w:trHeight w:val="286"/>
          <w:jc w:val="center"/>
        </w:trPr>
        <w:tc>
          <w:tcPr>
            <w:tcW w:w="1038" w:type="pct"/>
            <w:vAlign w:val="center"/>
          </w:tcPr>
          <w:p w14:paraId="060D1020" w14:textId="0C205011" w:rsidR="00C8358D" w:rsidRPr="0025129B" w:rsidRDefault="00C8358D" w:rsidP="00C8358D">
            <w:pPr>
              <w:jc w:val="center"/>
              <w:rPr>
                <w:rFonts w:cstheme="minorHAnsi"/>
              </w:rPr>
            </w:pPr>
            <w:r>
              <w:rPr>
                <w:rFonts w:cstheme="minorHAnsi"/>
              </w:rPr>
              <w:t>1</w:t>
            </w:r>
          </w:p>
        </w:tc>
        <w:tc>
          <w:tcPr>
            <w:tcW w:w="3962" w:type="pct"/>
            <w:vAlign w:val="center"/>
          </w:tcPr>
          <w:p w14:paraId="3E305A57" w14:textId="4146DBD9" w:rsidR="00C8358D" w:rsidRDefault="00C8358D" w:rsidP="00C8358D">
            <w:pPr>
              <w:rPr>
                <w:rFonts w:cstheme="minorHAnsi"/>
              </w:rPr>
            </w:pPr>
            <w:r>
              <w:rPr>
                <w:rFonts w:cstheme="minorHAnsi"/>
              </w:rPr>
              <w:t>RESOL 360 SMA 2017</w:t>
            </w:r>
          </w:p>
        </w:tc>
      </w:tr>
      <w:tr w:rsidR="00C8358D" w:rsidRPr="0025129B" w14:paraId="18168A6D" w14:textId="77777777" w:rsidTr="00C8358D">
        <w:trPr>
          <w:trHeight w:val="286"/>
          <w:jc w:val="center"/>
        </w:trPr>
        <w:tc>
          <w:tcPr>
            <w:tcW w:w="1038" w:type="pct"/>
            <w:vAlign w:val="center"/>
          </w:tcPr>
          <w:p w14:paraId="77D0E5E2" w14:textId="418A2196" w:rsidR="00C8358D" w:rsidRDefault="00C8358D" w:rsidP="00C8358D">
            <w:pPr>
              <w:jc w:val="center"/>
              <w:rPr>
                <w:rFonts w:cstheme="minorHAnsi"/>
              </w:rPr>
            </w:pPr>
            <w:r>
              <w:rPr>
                <w:rFonts w:cstheme="minorHAnsi"/>
              </w:rPr>
              <w:t>2</w:t>
            </w:r>
          </w:p>
        </w:tc>
        <w:tc>
          <w:tcPr>
            <w:tcW w:w="3962" w:type="pct"/>
            <w:vAlign w:val="center"/>
          </w:tcPr>
          <w:p w14:paraId="24101586" w14:textId="1218455D" w:rsidR="00C8358D" w:rsidRDefault="00C8358D" w:rsidP="00C8358D">
            <w:pPr>
              <w:rPr>
                <w:rFonts w:cstheme="minorHAnsi"/>
              </w:rPr>
            </w:pPr>
            <w:r w:rsidRPr="00242B11">
              <w:rPr>
                <w:rFonts w:cstheme="minorHAnsi"/>
              </w:rPr>
              <w:t>CARTA</w:t>
            </w:r>
            <w:r>
              <w:rPr>
                <w:rFonts w:cstheme="minorHAnsi"/>
              </w:rPr>
              <w:t>-GGT</w:t>
            </w:r>
            <w:r w:rsidRPr="00242B11">
              <w:rPr>
                <w:rFonts w:cstheme="minorHAnsi"/>
              </w:rPr>
              <w:t>N</w:t>
            </w:r>
            <w:r>
              <w:rPr>
                <w:rFonts w:cstheme="minorHAnsi"/>
              </w:rPr>
              <w:t xml:space="preserve">°015/2017 – ENEL </w:t>
            </w:r>
            <w:r w:rsidRPr="00242B11">
              <w:rPr>
                <w:rFonts w:cstheme="minorHAnsi"/>
              </w:rPr>
              <w:t>GENER</w:t>
            </w:r>
            <w:r>
              <w:rPr>
                <w:rFonts w:cstheme="minorHAnsi"/>
              </w:rPr>
              <w:t>ACION CHILE</w:t>
            </w:r>
          </w:p>
        </w:tc>
      </w:tr>
    </w:tbl>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52317D" w:rsidRDefault="0052317D" w:rsidP="00870FF2">
      <w:r>
        <w:separator/>
      </w:r>
    </w:p>
    <w:p w14:paraId="4FEB1DBA" w14:textId="77777777" w:rsidR="0052317D" w:rsidRDefault="0052317D" w:rsidP="00870FF2"/>
    <w:p w14:paraId="09E03A05" w14:textId="77777777" w:rsidR="0052317D" w:rsidRDefault="0052317D"/>
  </w:endnote>
  <w:endnote w:type="continuationSeparator" w:id="0">
    <w:p w14:paraId="0278E291" w14:textId="77777777" w:rsidR="0052317D" w:rsidRDefault="0052317D" w:rsidP="00870FF2">
      <w:r>
        <w:continuationSeparator/>
      </w:r>
    </w:p>
    <w:p w14:paraId="72987903" w14:textId="77777777" w:rsidR="0052317D" w:rsidRDefault="0052317D" w:rsidP="00870FF2"/>
    <w:p w14:paraId="5E676BF7" w14:textId="77777777" w:rsidR="0052317D" w:rsidRDefault="0052317D"/>
  </w:endnote>
  <w:endnote w:type="continuationNotice" w:id="1">
    <w:p w14:paraId="32E96B92" w14:textId="77777777" w:rsidR="0052317D" w:rsidRDefault="0052317D"/>
    <w:p w14:paraId="3FD09D53" w14:textId="77777777" w:rsidR="0052317D" w:rsidRDefault="00523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368904"/>
      <w:docPartObj>
        <w:docPartGallery w:val="Page Numbers (Bottom of Page)"/>
        <w:docPartUnique/>
      </w:docPartObj>
    </w:sdtPr>
    <w:sdtEndPr/>
    <w:sdtContent>
      <w:p w14:paraId="1D122984" w14:textId="77777777" w:rsidR="0052317D" w:rsidRDefault="0052317D">
        <w:pPr>
          <w:pStyle w:val="Piedepgina"/>
          <w:jc w:val="right"/>
        </w:pPr>
        <w:r w:rsidRPr="004E5529">
          <w:fldChar w:fldCharType="begin"/>
        </w:r>
        <w:r w:rsidRPr="004E5529">
          <w:instrText>PAGE   \* MERGEFORMAT</w:instrText>
        </w:r>
        <w:r w:rsidRPr="004E5529">
          <w:fldChar w:fldCharType="separate"/>
        </w:r>
        <w:r w:rsidR="003F2336" w:rsidRPr="003F2336">
          <w:rPr>
            <w:noProof/>
            <w:lang w:val="es-ES"/>
          </w:rPr>
          <w:t>15</w:t>
        </w:r>
        <w:r w:rsidRPr="004E5529">
          <w:fldChar w:fldCharType="end"/>
        </w:r>
      </w:p>
    </w:sdtContent>
  </w:sdt>
  <w:p w14:paraId="5CCF6BBE" w14:textId="77777777" w:rsidR="0052317D" w:rsidRPr="00411E4F" w:rsidRDefault="0052317D"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52317D" w:rsidRPr="001108C3" w:rsidRDefault="0052317D"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009661ED" w14:textId="77777777" w:rsidR="0052317D" w:rsidRPr="00704CC1" w:rsidRDefault="0052317D" w:rsidP="00704CC1">
    <w:pPr>
      <w:spacing w:line="276" w:lineRule="auto"/>
      <w:jc w:val="center"/>
      <w:rPr>
        <w:rStyle w:val="Hipervnculo"/>
        <w:rFonts w:cstheme="minorHAnsi"/>
        <w:color w:val="auto"/>
        <w:sz w:val="16"/>
        <w:u w:val="none"/>
      </w:rPr>
    </w:pPr>
    <w:r w:rsidRPr="00704CC1">
      <w:rPr>
        <w:rStyle w:val="Hipervnculo"/>
        <w:rFonts w:cstheme="minorHAnsi"/>
        <w:color w:val="auto"/>
        <w:sz w:val="16"/>
        <w:u w:val="none"/>
      </w:rPr>
      <w:t>DFZ-2017-4566-III-NE-EI</w:t>
    </w:r>
  </w:p>
  <w:p w14:paraId="7272EEBA" w14:textId="5A516B83" w:rsidR="0052317D" w:rsidRPr="00B35B20" w:rsidRDefault="0052317D" w:rsidP="00704CC1">
    <w:pPr>
      <w:tabs>
        <w:tab w:val="left" w:pos="1276"/>
        <w:tab w:val="left" w:pos="1843"/>
        <w:tab w:val="center" w:pos="4419"/>
        <w:tab w:val="right" w:pos="8838"/>
      </w:tabs>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52317D" w:rsidRDefault="0052317D" w:rsidP="00870FF2">
    <w:pPr>
      <w:pStyle w:val="Piedepgina"/>
    </w:pPr>
  </w:p>
  <w:p w14:paraId="14405806" w14:textId="77777777" w:rsidR="0052317D" w:rsidRDefault="005231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52317D" w:rsidRDefault="0052317D" w:rsidP="00870FF2">
      <w:r>
        <w:separator/>
      </w:r>
    </w:p>
    <w:p w14:paraId="58DF710A" w14:textId="77777777" w:rsidR="0052317D" w:rsidRDefault="0052317D" w:rsidP="00870FF2"/>
    <w:p w14:paraId="0F0082A7" w14:textId="77777777" w:rsidR="0052317D" w:rsidRDefault="0052317D"/>
  </w:footnote>
  <w:footnote w:type="continuationSeparator" w:id="0">
    <w:p w14:paraId="34F15611" w14:textId="77777777" w:rsidR="0052317D" w:rsidRDefault="0052317D" w:rsidP="00870FF2">
      <w:r>
        <w:continuationSeparator/>
      </w:r>
    </w:p>
    <w:p w14:paraId="297F8CA4" w14:textId="77777777" w:rsidR="0052317D" w:rsidRDefault="0052317D" w:rsidP="00870FF2"/>
    <w:p w14:paraId="1D43277A" w14:textId="77777777" w:rsidR="0052317D" w:rsidRDefault="0052317D"/>
  </w:footnote>
  <w:footnote w:type="continuationNotice" w:id="1">
    <w:p w14:paraId="3818D06A" w14:textId="77777777" w:rsidR="0052317D" w:rsidRDefault="0052317D"/>
    <w:p w14:paraId="2B0056D7" w14:textId="77777777" w:rsidR="0052317D" w:rsidRDefault="005231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52317D" w:rsidRDefault="0052317D">
    <w:pPr>
      <w:pStyle w:val="Encabezado"/>
    </w:pPr>
    <w:r>
      <w:rPr>
        <w:rFonts w:ascii="Tahoma" w:hAnsi="Tahoma"/>
        <w:noProof/>
        <w:lang w:eastAsia="es-CL"/>
      </w:rPr>
      <w:drawing>
        <wp:inline distT="0" distB="0" distL="0" distR="0" wp14:anchorId="475AFA55" wp14:editId="08426D84">
          <wp:extent cx="2495550" cy="61866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52317D" w:rsidRDefault="0052317D"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6">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86F091B"/>
    <w:multiLevelType w:val="hybridMultilevel"/>
    <w:tmpl w:val="C50C084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5"/>
  </w:num>
  <w:num w:numId="4">
    <w:abstractNumId w:val="14"/>
  </w:num>
  <w:num w:numId="5">
    <w:abstractNumId w:val="3"/>
  </w:num>
  <w:num w:numId="6">
    <w:abstractNumId w:val="7"/>
  </w:num>
  <w:num w:numId="7">
    <w:abstractNumId w:val="4"/>
  </w:num>
  <w:num w:numId="8">
    <w:abstractNumId w:val="12"/>
  </w:num>
  <w:num w:numId="9">
    <w:abstractNumId w:val="2"/>
  </w:num>
  <w:num w:numId="10">
    <w:abstractNumId w:val="10"/>
  </w:num>
  <w:num w:numId="11">
    <w:abstractNumId w:val="8"/>
  </w:num>
  <w:num w:numId="12">
    <w:abstractNumId w:val="16"/>
  </w:num>
  <w:num w:numId="13">
    <w:abstractNumId w:val="6"/>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3"/>
  </w:num>
  <w:num w:numId="20">
    <w:abstractNumId w:val="1"/>
  </w:num>
  <w:num w:numId="21">
    <w:abstractNumId w:val="11"/>
  </w:num>
  <w:num w:numId="22">
    <w:abstractNumId w:val="5"/>
  </w:num>
  <w:num w:numId="23">
    <w:abstractNumId w:val="13"/>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4E3B"/>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558"/>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DC9"/>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1C8C"/>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4"/>
    <w:rsid w:val="001016B9"/>
    <w:rsid w:val="00101E3C"/>
    <w:rsid w:val="0010202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C2"/>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0D6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00B"/>
    <w:rsid w:val="001775D6"/>
    <w:rsid w:val="001779AA"/>
    <w:rsid w:val="00180229"/>
    <w:rsid w:val="0018023D"/>
    <w:rsid w:val="001806E7"/>
    <w:rsid w:val="00180B72"/>
    <w:rsid w:val="0018444B"/>
    <w:rsid w:val="00184755"/>
    <w:rsid w:val="00186447"/>
    <w:rsid w:val="001879F6"/>
    <w:rsid w:val="0019037C"/>
    <w:rsid w:val="001905F9"/>
    <w:rsid w:val="001913B4"/>
    <w:rsid w:val="0019194B"/>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2CE"/>
    <w:rsid w:val="001C249A"/>
    <w:rsid w:val="001C3AF7"/>
    <w:rsid w:val="001C4159"/>
    <w:rsid w:val="001C450E"/>
    <w:rsid w:val="001C55A8"/>
    <w:rsid w:val="001C5AC4"/>
    <w:rsid w:val="001C73A6"/>
    <w:rsid w:val="001C78C6"/>
    <w:rsid w:val="001C7ADB"/>
    <w:rsid w:val="001D0813"/>
    <w:rsid w:val="001D0E57"/>
    <w:rsid w:val="001D1444"/>
    <w:rsid w:val="001D1B35"/>
    <w:rsid w:val="001D1C40"/>
    <w:rsid w:val="001D24E3"/>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413"/>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462"/>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0E3D"/>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68"/>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000"/>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2FE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123"/>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6EAA"/>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BB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336"/>
    <w:rsid w:val="003F2503"/>
    <w:rsid w:val="003F29F5"/>
    <w:rsid w:val="003F2A1E"/>
    <w:rsid w:val="003F2DDE"/>
    <w:rsid w:val="003F2E83"/>
    <w:rsid w:val="003F348F"/>
    <w:rsid w:val="003F3D9D"/>
    <w:rsid w:val="003F42D1"/>
    <w:rsid w:val="003F445D"/>
    <w:rsid w:val="003F45CD"/>
    <w:rsid w:val="003F4D94"/>
    <w:rsid w:val="003F4F16"/>
    <w:rsid w:val="003F5088"/>
    <w:rsid w:val="003F5557"/>
    <w:rsid w:val="003F63E8"/>
    <w:rsid w:val="003F6A79"/>
    <w:rsid w:val="003F770B"/>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4ED"/>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575"/>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426"/>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023"/>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294"/>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AB6"/>
    <w:rsid w:val="004E7DCF"/>
    <w:rsid w:val="004F0276"/>
    <w:rsid w:val="004F074C"/>
    <w:rsid w:val="004F0B77"/>
    <w:rsid w:val="004F0FF5"/>
    <w:rsid w:val="004F1096"/>
    <w:rsid w:val="004F129C"/>
    <w:rsid w:val="004F1334"/>
    <w:rsid w:val="004F1733"/>
    <w:rsid w:val="004F1A35"/>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17D"/>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C48"/>
    <w:rsid w:val="00562E33"/>
    <w:rsid w:val="00563602"/>
    <w:rsid w:val="0056468E"/>
    <w:rsid w:val="00564A2C"/>
    <w:rsid w:val="0056524C"/>
    <w:rsid w:val="005652E6"/>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4AA"/>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2A8"/>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4FBB"/>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4FC6"/>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C21"/>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4A8D"/>
    <w:rsid w:val="00704CC1"/>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6E5"/>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14C"/>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4D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9BF"/>
    <w:rsid w:val="007C2FDE"/>
    <w:rsid w:val="007C387F"/>
    <w:rsid w:val="007C38A5"/>
    <w:rsid w:val="007C3BC1"/>
    <w:rsid w:val="007C4020"/>
    <w:rsid w:val="007C4360"/>
    <w:rsid w:val="007C443C"/>
    <w:rsid w:val="007C47EB"/>
    <w:rsid w:val="007C48DF"/>
    <w:rsid w:val="007C4C86"/>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884"/>
    <w:rsid w:val="0082492D"/>
    <w:rsid w:val="00825AC1"/>
    <w:rsid w:val="00826DB9"/>
    <w:rsid w:val="0082702B"/>
    <w:rsid w:val="00827450"/>
    <w:rsid w:val="00827D10"/>
    <w:rsid w:val="00830361"/>
    <w:rsid w:val="0083056C"/>
    <w:rsid w:val="00831E8A"/>
    <w:rsid w:val="00832138"/>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28ED"/>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C4F"/>
    <w:rsid w:val="00871FEC"/>
    <w:rsid w:val="008723E2"/>
    <w:rsid w:val="00872CF9"/>
    <w:rsid w:val="00873408"/>
    <w:rsid w:val="00873D5F"/>
    <w:rsid w:val="00874115"/>
    <w:rsid w:val="008744BF"/>
    <w:rsid w:val="00874E6F"/>
    <w:rsid w:val="00875FEB"/>
    <w:rsid w:val="00876050"/>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167"/>
    <w:rsid w:val="008B357E"/>
    <w:rsid w:val="008B37A2"/>
    <w:rsid w:val="008B3E1E"/>
    <w:rsid w:val="008B3ED9"/>
    <w:rsid w:val="008B3F5E"/>
    <w:rsid w:val="008B3FD4"/>
    <w:rsid w:val="008B4870"/>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68B6"/>
    <w:rsid w:val="008D7DE9"/>
    <w:rsid w:val="008E05D7"/>
    <w:rsid w:val="008E1670"/>
    <w:rsid w:val="008E1747"/>
    <w:rsid w:val="008E22B1"/>
    <w:rsid w:val="008E2AAC"/>
    <w:rsid w:val="008E34C9"/>
    <w:rsid w:val="008E3CF7"/>
    <w:rsid w:val="008E4AB3"/>
    <w:rsid w:val="008E5141"/>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22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110"/>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26C2"/>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1D3A"/>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26A1"/>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0BA"/>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681"/>
    <w:rsid w:val="009F7A6E"/>
    <w:rsid w:val="009F7B8C"/>
    <w:rsid w:val="009F7E49"/>
    <w:rsid w:val="00A00D33"/>
    <w:rsid w:val="00A00D70"/>
    <w:rsid w:val="00A01697"/>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044"/>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6BE9"/>
    <w:rsid w:val="00A37A87"/>
    <w:rsid w:val="00A37C59"/>
    <w:rsid w:val="00A4026E"/>
    <w:rsid w:val="00A4077C"/>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77CCF"/>
    <w:rsid w:val="00A8192B"/>
    <w:rsid w:val="00A823C2"/>
    <w:rsid w:val="00A824FC"/>
    <w:rsid w:val="00A830EB"/>
    <w:rsid w:val="00A832D9"/>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58AC"/>
    <w:rsid w:val="00AA59B2"/>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6E65"/>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D7212"/>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2B3"/>
    <w:rsid w:val="00B12335"/>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4EFC"/>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47E38"/>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873"/>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28E"/>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0AA"/>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8C0"/>
    <w:rsid w:val="00C21F0F"/>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76D"/>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440"/>
    <w:rsid w:val="00C567A5"/>
    <w:rsid w:val="00C56952"/>
    <w:rsid w:val="00C56E7C"/>
    <w:rsid w:val="00C56F21"/>
    <w:rsid w:val="00C572FE"/>
    <w:rsid w:val="00C57C43"/>
    <w:rsid w:val="00C57E35"/>
    <w:rsid w:val="00C60057"/>
    <w:rsid w:val="00C6010C"/>
    <w:rsid w:val="00C609E7"/>
    <w:rsid w:val="00C60C60"/>
    <w:rsid w:val="00C61157"/>
    <w:rsid w:val="00C616AF"/>
    <w:rsid w:val="00C632E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58D"/>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3878"/>
    <w:rsid w:val="00C94191"/>
    <w:rsid w:val="00C9467D"/>
    <w:rsid w:val="00C94689"/>
    <w:rsid w:val="00C9477A"/>
    <w:rsid w:val="00C9499C"/>
    <w:rsid w:val="00C94C39"/>
    <w:rsid w:val="00C94C56"/>
    <w:rsid w:val="00C94D7F"/>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EDD"/>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177"/>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1228"/>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827"/>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CA3"/>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3F7"/>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4EF"/>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5978"/>
    <w:rsid w:val="00F265C2"/>
    <w:rsid w:val="00F265EB"/>
    <w:rsid w:val="00F26991"/>
    <w:rsid w:val="00F26A9A"/>
    <w:rsid w:val="00F26DA3"/>
    <w:rsid w:val="00F26ECD"/>
    <w:rsid w:val="00F27596"/>
    <w:rsid w:val="00F27915"/>
    <w:rsid w:val="00F279FE"/>
    <w:rsid w:val="00F27BB3"/>
    <w:rsid w:val="00F30200"/>
    <w:rsid w:val="00F30209"/>
    <w:rsid w:val="00F305C7"/>
    <w:rsid w:val="00F320FE"/>
    <w:rsid w:val="00F32554"/>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7A7"/>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9F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25"/>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8579">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98062285">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29629705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39906068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8315720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37077742">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13374603">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74928449">
      <w:bodyDiv w:val="1"/>
      <w:marLeft w:val="0"/>
      <w:marRight w:val="0"/>
      <w:marTop w:val="0"/>
      <w:marBottom w:val="0"/>
      <w:divBdr>
        <w:top w:val="none" w:sz="0" w:space="0" w:color="auto"/>
        <w:left w:val="none" w:sz="0" w:space="0" w:color="auto"/>
        <w:bottom w:val="none" w:sz="0" w:space="0" w:color="auto"/>
        <w:right w:val="none" w:sz="0" w:space="0" w:color="auto"/>
      </w:divBdr>
    </w:div>
    <w:div w:id="875502352">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24799632">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15303276">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58229420">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2615261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1465947">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00273124">
      <w:bodyDiv w:val="1"/>
      <w:marLeft w:val="0"/>
      <w:marRight w:val="0"/>
      <w:marTop w:val="0"/>
      <w:marBottom w:val="0"/>
      <w:divBdr>
        <w:top w:val="none" w:sz="0" w:space="0" w:color="auto"/>
        <w:left w:val="none" w:sz="0" w:space="0" w:color="auto"/>
        <w:bottom w:val="none" w:sz="0" w:space="0" w:color="auto"/>
        <w:right w:val="none" w:sz="0" w:space="0" w:color="auto"/>
      </w:divBdr>
    </w:div>
    <w:div w:id="1712224598">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1120678">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6282739">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1293915">
      <w:bodyDiv w:val="1"/>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0DPCgjDW1oEGCB6U1fiPCYVEGYdfyFPkqC17cfu4b34=</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rdOpI+gxPQzAm6G33Rw5vYQuZcD0GU6oC9M7xh5Q9J8=</DigestValue>
    </Reference>
    <Reference Type="http://www.w3.org/2000/09/xmldsig#Object" URI="#idValidSigLnImg">
      <DigestMethod Algorithm="http://www.w3.org/2001/04/xmlenc#sha256"/>
      <DigestValue>bZaNbnClLuk6nTPFZuZk+7VKf531rXBrwJDgJwt4+hg=</DigestValue>
    </Reference>
    <Reference Type="http://www.w3.org/2000/09/xmldsig#Object" URI="#idInvalidSigLnImg">
      <DigestMethod Algorithm="http://www.w3.org/2001/04/xmlenc#sha256"/>
      <DigestValue>+uWTA+rfx/C6mXWSkeLP6VN48hH/5fqBfjIZTo9PgNc=</DigestValue>
    </Reference>
  </SignedInfo>
  <SignatureValue>Rvkl5g0MStl9D9IAvKHmWoTRZ6W8wTg8cWIhHqYkkdBwuKqgS9OErbPbRJx5CpBCmzcINYiYUI2m
47VQoxzW/EHdcE8iS4z9DfH+8ABYo6SFGcf4RDY6YwTogD/wxjAH0j+NM6xu/4YiBvXRhtsq71Lk
8JLCvM/0X3OqRTH1JLn2xXTzv3aCplqk33WHS6PECx6hejw8R+bTiJgnbhs6k7mP9NivCwu0mVz7
8gY48f1gyTSgPj8ufZQXA/A19jyAwrxbyNqj8Uq88M6bqIa+TS/QWvHu/HK7tsrTEyUmbR383hmc
DsT7OHpK7Dc081U+fUvxSzxX2XYm2HpSVBIk6g==</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4qCvn35sI/tySs434zF0FRxvX4OaaRGOO8DaYOVPEaY=</DigestValue>
      </Reference>
      <Reference URI="/word/endnotes.xml?ContentType=application/vnd.openxmlformats-officedocument.wordprocessingml.endnotes+xml">
        <DigestMethod Algorithm="http://www.w3.org/2001/04/xmlenc#sha256"/>
        <DigestValue>kOBEEzmIf9+1Ftox/4r6QYbcDEt4XW9LygxeibnlTvI=</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7N9KdS9QZEc6qJzQDJpMvAfxeDSVqzkqiIkXMrmBrw4=</DigestValue>
      </Reference>
      <Reference URI="/word/footer2.xml?ContentType=application/vnd.openxmlformats-officedocument.wordprocessingml.footer+xml">
        <DigestMethod Algorithm="http://www.w3.org/2001/04/xmlenc#sha256"/>
        <DigestValue>yabYalsNDiGyr98f8KIgU7xWiyxZj4RsL3x5D5Jkw8A=</DigestValue>
      </Reference>
      <Reference URI="/word/footnotes.xml?ContentType=application/vnd.openxmlformats-officedocument.wordprocessingml.footnotes+xml">
        <DigestMethod Algorithm="http://www.w3.org/2001/04/xmlenc#sha256"/>
        <DigestValue>duLoRsPnzfeoeizTZNSSEr517G8VzGD0y4+BJI75WVI=</DigestValue>
      </Reference>
      <Reference URI="/word/header1.xml?ContentType=application/vnd.openxmlformats-officedocument.wordprocessingml.header+xml">
        <DigestMethod Algorithm="http://www.w3.org/2001/04/xmlenc#sha256"/>
        <DigestValue>36x+O4qg+NEOLLtc7wKbDLOGx+WQ7YT4Du5VEcko8V8=</DigestValue>
      </Reference>
      <Reference URI="/word/header2.xml?ContentType=application/vnd.openxmlformats-officedocument.wordprocessingml.header+xml">
        <DigestMethod Algorithm="http://www.w3.org/2001/04/xmlenc#sha256"/>
        <DigestValue>k+VMPQaBtl5Wnk+pdnD8lIX4bfxIHsSgyz/yEgX/XdU=</DigestValue>
      </Reference>
      <Reference URI="/word/media/image1.emf?ContentType=image/x-emf">
        <DigestMethod Algorithm="http://www.w3.org/2001/04/xmlenc#sha256"/>
        <DigestValue>aDyi1HrznCJMi2Ip4twPHF+tzw3mju3AZOH7Bwh9xGE=</DigestValue>
      </Reference>
      <Reference URI="/word/media/image2.emf?ContentType=image/x-emf">
        <DigestMethod Algorithm="http://www.w3.org/2001/04/xmlenc#sha256"/>
        <DigestValue>SLaqK/4xvpehomTqZD3Sg4dyf6LY73KBhjzR8X9nDww=</DigestValue>
      </Reference>
      <Reference URI="/word/media/image3.emf?ContentType=image/x-emf">
        <DigestMethod Algorithm="http://www.w3.org/2001/04/xmlenc#sha256"/>
        <DigestValue>9M28atTfEzJF299Pf0Di8buBd7SyxKB59ib+5m914nc=</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adXbZYLJa74zJaNIqDoZ0o0HVqmzYs8KIPqVfEq1wQI=</DigestValue>
      </Reference>
      <Reference URI="/word/media/image7.png?ContentType=image/png">
        <DigestMethod Algorithm="http://www.w3.org/2001/04/xmlenc#sha256"/>
        <DigestValue>x+3L/SJQfBI9usNLovYdL7/cHIdSq1tcUn//UVWyrYk=</DigestValue>
      </Reference>
      <Reference URI="/word/media/image8.png?ContentType=image/png">
        <DigestMethod Algorithm="http://www.w3.org/2001/04/xmlenc#sha256"/>
        <DigestValue>15BBMvK+YbeITgKZt0uTFKsHGNm62UzjwKysxlE4Z84=</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ZDeirrhLb52gBXu8axqcCCgzSdOjUs99qNRX3Kazl1s=</DigestValue>
      </Reference>
      <Reference URI="/word/settings.xml?ContentType=application/vnd.openxmlformats-officedocument.wordprocessingml.settings+xml">
        <DigestMethod Algorithm="http://www.w3.org/2001/04/xmlenc#sha256"/>
        <DigestValue>Vxs7brGqY0aHzW2eSfCztQtCfINOsRR02RrC9NRyCIk=</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0fjO2cveuqywqH3oGGXweWPgq8Ips8JQchsTLbOkzx0=</DigestValue>
      </Reference>
    </Manifest>
    <SignatureProperties>
      <SignatureProperty Id="idSignatureTime" Target="#idPackageSignature">
        <mdssi:SignatureTime xmlns:mdssi="http://schemas.openxmlformats.org/package/2006/digital-signature">
          <mdssi:Format>YYYY-MM-DDThh:mm:ssTZD</mdssi:Format>
          <mdssi:Value>2017-06-13T21:18:48Z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2017-06-13T21:18:48Z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53EBSQdh6mfmUYS35l//8AAAAA/XV+WgAAWJo4AAwAAAAAAAAAyHREAKyZOABQ8/51AAAAAAAAQ2hhclVwcGVyVwCKQgBwi0IAsGQPCACTQgAEmjgAgAH/dA5c+nTgW/p0BJo4AGQBAACNYvZ1jWL2dUjtTQAACAAAAAIAAAAAAAAkmjgAImr2dQAAAAAAAAAAXps4AAkAAABMmzgACQAAAAAAAAAAAAAATJs4AFyaOADu6vV1AAAAAAACAAAAADgACQAAAEybOAAJAAAATBL3dQAAAAAAAAAATJs4AAkAAAAAAAAAiJo4AJUu9XUAAAAAAAIAAEybOAAJAAAAZHYACAAAAAAlAAAADAAAAAEAAAAYAAAADAAAAAAAAAISAAAADAAAAAEAAAAeAAAAGAAAAL0AAAAEAAAA9wAAABEAAAAlAAAADAAAAAEAAABUAAAAiAAAAL4AAAAEAAAA9QAAABAAAAABAAAALS0NQlUl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CkBoPj///IBAAAAAAAA/MvlA4D4//8IAFh++/b//wAAAAAAAAAA4MvlA4D4/////wAAAAA4APVxQndgYDgA9XFCd2BclQH+////jOM9d/LgPXd8dQIK0AZFAMBzAgrwWTgAImr2dQAAAAAAAAAAJFs4AAYAAAAYWzgABgAAAAAAAAAAAAAA1HMCCviu6AnUcwIKAAAAAPiu6AlAWjgAjWL2dY1i9nUAAAAAAAgAAAACAAAAAAAASFo4ACJq9nUAAAAAAAAAAH5bOAAHAAAAcFs4AAcAAAAAAAAAAAAAAHBbOACAWjgA7ur1dQAAAAAAAgAAAAA4AAcAAABwWzgABwAAAEwS93UAAAAAAAAAAHBbOAAHAAAAAAAAAKxaOACVLvV1AAAAAAACAABwW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8AAAAAAAAAAJmN8E7tjfBOPo48ZOiReQMAAAAAWgohAyIAigEgDQSESGc4ABxnOAC4VAcKIA0EhNxpOAANjzxkIA0EhAAAAABA/Q4IoBx4A8hoOABY2GFkDBTCDgAAAABY2GFkIA0AAPgTwg4KAAAAAAAAAAcAAAD4E8IOAAAAAAAAAABQZzgA4nkwZCAAAAD/////AAAAAAAAAAAPAAAAAAAAADAAAAABAAAAAQAAAA0AAAANAAAAEAAAAAAAAABA/Q4IoBx4AwFEAQD/////0BIKwhBoOAAQaDgA0Hg8ZAAAAAD4E8IOAAAAAAEAAAAAAAAAzGc4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P9/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UWgAAAAcKDQcKDQcJDQ4WMShFrjFU1TJV1gECBAIDBAECBQoRKyZBowsTMdR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xAUkHYepn5lGEt+Zf//AAAAAP11floAAFiaOAAMAAAAAAAAAMh0RACsmTgAUPP+dQAAAAAAAENoYXJVcHBlclcAikIAcItCALBkDwgAk0IABJo4AIAB/3QOXPp04Fv6dASaOABkAQAAjWL2dY1i9nVI7U0AAAgAAAACAAAAAAAAJJo4ACJq9nUAAAAAAAAAAF6bOAAJAAAATJs4AAkAAAAAAAAAAAAAAEybOABcmjgA7ur1dQAAAAAAAgAAAAA4AAkAAABMmzgACQAAAEwS93UAAAAAAAAAAEybOAAJAAAAAAAAAIiaOACVLvV1AAAAAAACAABMmzg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kBoPj///IBAAAAAAAA/MvlA4D4//8IAFh++/b//wAAAAAAAAAA4MvlA4D4/////wAAAAA4APVxQndgYDgA9XFCd2BclQH+////jOM9d/LgPXd8dQIK0AZFAMBzAgrwWTgAImr2dQAAAAAAAAAAJFs4AAYAAAAYWzgABgAAAAAAAAAAAAAA1HMCCviu6AnUcwIKAAAAAPiu6AlAWjgAjWL2dY1i9nUAAAAAAAgAAAACAAAAAAAASFo4ACJq9nUAAAAAAAAAAH5bOAAHAAAAcFs4AAcAAAAAAAAAAAAAAHBbOACAWjgA7ur1dQAAAAAAAgAAAAA4AAcAAABwWzgABwAAAEwS93UAAAAAAAAAAHBbOAAHAAAAAAAAAKxaOACVLvV1AAAAAAACAABwWz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PNSQdgAAAAAQrBAKCE1CAAEAAAAIUAQKAAAAAOhRBwoDAAAACE1CADhZBwoAAAAA6FEHCuOFMGQDAAAA7IUwZAEAAABAa/cJaM1hZI5oKGTQWTgAgAH/dA5c+nTgW/p00Fk4AGQBAACNYvZ1jWL2dbBHCgoACAAAAAIAAAAAAADwWTgAImr2dQAAAAAAAAAAJFs4AAYAAAAYWzgABgAAAAAAAAAAAAAAGFs4AChaOADu6vV1AAAAAAACAAAAADgABgAAABhbOAAGAAAATBL3dQAAAAAAAAAAGFs4AAYAAAAAAAAAVFo4AJUu9XUAAAAAAAIAABhbOA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DggAAAAAuJ/sCf6d+nTYrFNlJQkBGhCNeQMAAAAA5xohpCIAigH0ZjgAXvQeZXRnOAAAAAAAQP0OCLRoOAAkiIASvGc4AFMAZQBnAG8AZQAgAFUASQAAAAAAAAAAACXkHmXhAAAAMGc4AJozPWRoEw8K4QAAAAEAAADWn+wJAAA4ADozPWQEAAAABQAAAAAAAAAAAAAAAAAAANaf7Ak8aTgAJN8eZXAMEwoEAAAAQP0OCAAAAACl4x5lEAAAAAAAAABTAGUAZwBvAGUAIABVAEkAAAAKwhBoOAAQaDgA4QAAAAAAAAC4n+wJAAAAAAEAAAAAAAAAzGc4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x2q/60qmD7LRi8ouVX35aJ/I0Eq2/AI2xtf0JwjS3bM=</DigestValue>
    </Reference>
    <Reference Type="http://www.w3.org/2000/09/xmldsig#Object" URI="#idOfficeObject">
      <DigestMethod Algorithm="http://www.w3.org/2001/04/xmlenc#sha256"/>
      <DigestValue>jcx7TXfaNFNKV5G6e5Lu3zPuNxrdY/YkpiY16Jo7umE=</DigestValue>
    </Reference>
    <Reference Type="http://uri.etsi.org/01903#SignedProperties" URI="#idSignedProperties">
      <Transforms>
        <Transform Algorithm="http://www.w3.org/TR/2001/REC-xml-c14n-20010315"/>
      </Transforms>
      <DigestMethod Algorithm="http://www.w3.org/2001/04/xmlenc#sha256"/>
      <DigestValue>YwjG4ruo++9O7E1VRT6AK2heKv7Rv/K6xdYnBlNCh7k=</DigestValue>
    </Reference>
    <Reference Type="http://www.w3.org/2000/09/xmldsig#Object" URI="#idValidSigLnImg">
      <DigestMethod Algorithm="http://www.w3.org/2001/04/xmlenc#sha256"/>
      <DigestValue>axeyVh9rORTWDm9tbZEmit6ptwImo0CwM3NYnB2ANOA=</DigestValue>
    </Reference>
    <Reference Type="http://www.w3.org/2000/09/xmldsig#Object" URI="#idInvalidSigLnImg">
      <DigestMethod Algorithm="http://www.w3.org/2001/04/xmlenc#sha256"/>
      <DigestValue>zJmSVtQSRXQOVTxXzrAWroeh1h38AZCu4A3PqbwIaKE=</DigestValue>
    </Reference>
  </SignedInfo>
  <SignatureValue>qq3FJL6AWbcA1HehBj8aUzVl66HWEAXqWaa1wz9fDrwJiWg7tpuwn2YnWmPZNUOv43mfIAwKw83b
WxnmusQcwzSJRiF9dRP4fE5UwLiBIl84E04ZQno4RlslnS7U0ROwv+vbLKEL4NKngonv+0XQF86y
/Z1PN3O7BTOFOiwqSR7jdsIar7GwBaVz+xvTFKjeuzpLb+A5X9mp8786Rl6YSzJwRUDvb4xtafJa
Zdmgmc6YQ0rHAO2m9JEwF3H/Wo9qAJnvJJrK6Ev0XbHk89tovSyGBRXNpsP3Z32r0bvsL0rXCv9c
ycRTALd7wfSX6WOH+jlj3iYZhFUcyLPhYhbtUQ==</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4qCvn35sI/tySs434zF0FRxvX4OaaRGOO8DaYOVPEaY=</DigestValue>
      </Reference>
      <Reference URI="/word/endnotes.xml?ContentType=application/vnd.openxmlformats-officedocument.wordprocessingml.endnotes+xml">
        <DigestMethod Algorithm="http://www.w3.org/2001/04/xmlenc#sha256"/>
        <DigestValue>kOBEEzmIf9+1Ftox/4r6QYbcDEt4XW9LygxeibnlTvI=</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7N9KdS9QZEc6qJzQDJpMvAfxeDSVqzkqiIkXMrmBrw4=</DigestValue>
      </Reference>
      <Reference URI="/word/footer2.xml?ContentType=application/vnd.openxmlformats-officedocument.wordprocessingml.footer+xml">
        <DigestMethod Algorithm="http://www.w3.org/2001/04/xmlenc#sha256"/>
        <DigestValue>yabYalsNDiGyr98f8KIgU7xWiyxZj4RsL3x5D5Jkw8A=</DigestValue>
      </Reference>
      <Reference URI="/word/footnotes.xml?ContentType=application/vnd.openxmlformats-officedocument.wordprocessingml.footnotes+xml">
        <DigestMethod Algorithm="http://www.w3.org/2001/04/xmlenc#sha256"/>
        <DigestValue>duLoRsPnzfeoeizTZNSSEr517G8VzGD0y4+BJI75WVI=</DigestValue>
      </Reference>
      <Reference URI="/word/header1.xml?ContentType=application/vnd.openxmlformats-officedocument.wordprocessingml.header+xml">
        <DigestMethod Algorithm="http://www.w3.org/2001/04/xmlenc#sha256"/>
        <DigestValue>36x+O4qg+NEOLLtc7wKbDLOGx+WQ7YT4Du5VEcko8V8=</DigestValue>
      </Reference>
      <Reference URI="/word/header2.xml?ContentType=application/vnd.openxmlformats-officedocument.wordprocessingml.header+xml">
        <DigestMethod Algorithm="http://www.w3.org/2001/04/xmlenc#sha256"/>
        <DigestValue>k+VMPQaBtl5Wnk+pdnD8lIX4bfxIHsSgyz/yEgX/XdU=</DigestValue>
      </Reference>
      <Reference URI="/word/media/image1.emf?ContentType=image/x-emf">
        <DigestMethod Algorithm="http://www.w3.org/2001/04/xmlenc#sha256"/>
        <DigestValue>aDyi1HrznCJMi2Ip4twPHF+tzw3mju3AZOH7Bwh9xGE=</DigestValue>
      </Reference>
      <Reference URI="/word/media/image2.emf?ContentType=image/x-emf">
        <DigestMethod Algorithm="http://www.w3.org/2001/04/xmlenc#sha256"/>
        <DigestValue>SLaqK/4xvpehomTqZD3Sg4dyf6LY73KBhjzR8X9nDww=</DigestValue>
      </Reference>
      <Reference URI="/word/media/image3.emf?ContentType=image/x-emf">
        <DigestMethod Algorithm="http://www.w3.org/2001/04/xmlenc#sha256"/>
        <DigestValue>9M28atTfEzJF299Pf0Di8buBd7SyxKB59ib+5m914nc=</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adXbZYLJa74zJaNIqDoZ0o0HVqmzYs8KIPqVfEq1wQI=</DigestValue>
      </Reference>
      <Reference URI="/word/media/image7.png?ContentType=image/png">
        <DigestMethod Algorithm="http://www.w3.org/2001/04/xmlenc#sha256"/>
        <DigestValue>x+3L/SJQfBI9usNLovYdL7/cHIdSq1tcUn//UVWyrYk=</DigestValue>
      </Reference>
      <Reference URI="/word/media/image8.png?ContentType=image/png">
        <DigestMethod Algorithm="http://www.w3.org/2001/04/xmlenc#sha256"/>
        <DigestValue>15BBMvK+YbeITgKZt0uTFKsHGNm62UzjwKysxlE4Z84=</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ZDeirrhLb52gBXu8axqcCCgzSdOjUs99qNRX3Kazl1s=</DigestValue>
      </Reference>
      <Reference URI="/word/settings.xml?ContentType=application/vnd.openxmlformats-officedocument.wordprocessingml.settings+xml">
        <DigestMethod Algorithm="http://www.w3.org/2001/04/xmlenc#sha256"/>
        <DigestValue>Vxs7brGqY0aHzW2eSfCztQtCfINOsRR02RrC9NRyCIk=</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0fjO2cveuqywqH3oGGXweWPgq8Ips8JQchsTLbOkzx0=</DigestValue>
      </Reference>
    </Manifest>
    <SignatureProperties>
      <SignatureProperty Id="idSignatureTime" Target="#idPackageSignature">
        <mdssi:SignatureTime xmlns:mdssi="http://schemas.openxmlformats.org/package/2006/digital-signature">
          <mdssi:Format>YYYY-MM-DDThh:mm:ssTZD</mdssi:Format>
          <mdssi:Value>2017-06-13T21:31:00Z</mdssi:Value>
        </mdssi:SignatureTime>
      </SignatureProperty>
    </SignatureProperties>
  </Object>
  <Object Id="idOfficeObject">
    <SignatureProperties>
      <SignatureProperty Id="idOfficeV1Details" Target="#idPackageSignature">
        <SignatureInfoV1 xmlns="http://schemas.microsoft.com/office/2006/digsig">
          <SetupID>{6819F144-CE70-48D4-87D3-532797FF9759}</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2017-06-13T21:31:00Z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l3o9CwdUi5nmx0XZ5s//8AAAAAIHd+WgAAUJsgAAwAAAAAAAAAgG1FAKSaIABo8yF3AAAAAAAAQ2hhclVwcGVyVwCDQwBQhEMAsFypB+CLQwD8miAAgAHVdQ1c0HXfW9B1/JogAGQBAAAEZdF2BGXRdhglkQIACAAAAAIAAAAAAAAcmyAAl2zRdgAAAAAAAAAAVpwgAAkAAABEnCAACQAAAAAAAAAAAAAARJwgAFSbIACa7NB2AAAAAAACAAAAACAACQAAAEScIAAJAAAATBLSdgAAAAAAAAAARJwgAAkAAAAAAAAAgJsgAEAw0HYAAAAAAAIAAEScIAAJAAAAZHYACAAAAAAlAAAADAAAAAEAAAAYAAAADAAAAAAAAAISAAAADAAAAAEAAAAeAAAAGAAAAL0AAAAEAAAA9wAAABEAAAAlAAAADAAAAAEAAABUAAAAiAAAAL4AAAAEAAAA9QAAABAAAAABAAAAqwoNQnIc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HgKoPj///IBAAAAAAAA/CtYA4D4//8IAFh++/b//wAAAAAAAAAA4CtYA4D4/////wAAAAAgADE0eXdYYSAAxVh9d+uY6AL+////DOR4d3LheHdEXesIqP5FAIhb6wjoWiAAl2zRdgAAAAAAAAAAHFwgAAYAAAAQXCAABgAAAAAAAAAAAAAAnFvrCDjb4AicW+sIAAAAADjb4Ag4WyAABGXRdgRl0XYAAAAAAAgAAAACAAAAAAAAQFsgAJds0XYAAAAAAAAAAHZcIAAHAAAAaFwgAAcAAAAAAAAAAAAAAGhcIAB4WyAAmuzQdgAAAAAAAgAAAAAgAAcAAABoXCAABwAAAEwS0nYAAAAAAAAAAGhcIAAHAAAAAAAAAKRbIABAMNB2AAAAAAACAABoXC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AAD1AAAApugxP1LoMT9TAGUAZwBvAGAKTxJVAEkAmhchPCIAigEIciAA8QAAALxxIAA7XFNr2BAiEvEAAAABAAAAZJqZEtxxIADaW1NrBAAAAAMAAAAAAAAAAAAAAAAAAABkmpkSyHMgADUonGuAcN8IBAAAAOhNkAJgfyAAAACcaxByIABFK0RrIAAAAP////8AAAAAAAAAABUAAAAAAAAAcAAAAAEAAAABAAAAJAAAACQAAAAQAAAAAAAAAAAAqgfoTZACARoBAAAAAACoEgqR0HIgANByIAAwhVJrAAAAAAAAAAAAbHAaAAAAAAEAAAAAAAAAkHIg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lYAAAAAcKDQcKDQcJDQ4WMShFrjFU1TJV1gECBAIDBAECBQoRKyZBowsTMaVg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6PQsHVIuZ5sdF2ebP//AAAAACB3floAAFCbIAAMAAAAAAAAAIBtRQCkmiAAaPMhdwAAAAAAAENoYXJVcHBlclcAg0MAUIRDALBcqQfgi0MA/JogAIAB1XUNXNB131vQdfyaIABkAQAABGXRdgRl0XYYJZECAAgAAAACAAAAAAAAHJsgAJds0XYAAAAAAAAAAFacIAAJAAAARJwgAAkAAAAAAAAAAAAAAEScIABUmyAAmuzQdgAAAAAAAgAAAAAgAAkAAABEnCAACQAAAEwS0nYAAAAAAAAAAEScIAAJAAAAAAAAAICbIABAMNB2AAAAAAACAABEnCA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gKoPj///IBAAAAAAAA/CtYA4D4//8IAFh++/b//wAAAAAAAAAA4CtYA4D4/////wAAAAAgADE0eXdYYSAAxVh9d+uY6AL+////DOR4d3LheHdEXesIqP5FAIhb6wjoWiAAl2zRdgAAAAAAAAAAHFwgAAYAAAAQXCAABgAAAAAAAAAAAAAAnFvrCDjb4AicW+sIAAAAADjb4Ag4WyAABGXRdgRl0XYAAAAAAAgAAAACAAAAAAAAQFsgAJds0XYAAAAAAAAAAHZcIAAHAAAAaFwgAAcAAAAAAAAAAAAAAGhcIAB4WyAAmuzQdgAAAAAAAgAAAAAgAAcAAABoXCAABwAAAEwS0nYAAAAAAAAAAGhcIAAHAAAAAAAAAKRbIABAMNB2AAAAAAACAABoXC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vxCwdQAAAABQVOsI6EVDAAEAAACgUOsIAAAAAHhz5AgDAAAA6EVDAMh65AgAAAAAeHPkCDdaRGsDAAAAQFpEawEAAACIuc4IQDF6a7mPP2vIWiAAgAHVdQ1c0HXfW9B1yFogAGQBAAAEZdF2BGXRdrDHyAgACAAAAAIAAAAAAADoWiAAl2zRdgAAAAAAAAAAHFwgAAYAAAAQXCAABgAAAAAAAAAAAAAAEFwgACBbIACa7NB2AAAAAAACAAAAACAABgAAABBcIAAGAAAATBLSdgAAAAAAAAAAEFwgAAYAAAAAAAAATFsgAEAw0HYAAAAAAAIAABBcI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qgfwnXsa86LQdX8mnGthFAE3AAAAAGAKTxJ0cyAATxUhDiIAigFZKZxrNHIgAAAAAADgI6oHdHMgACSIgBJ8ciAA6Sica1MAZQBnAG8AZQAgAFUASQAAAAAABSmca0xzIADhAAAA9HEgADtcU2vYECIS4QAAAAEAAAAOnnsaAAAgANpbU2sEAAAABQAAAAAAAAAAAAAAAAAAAA6eexoAdCAANSica4Bw3wgEAAAA4COqBwAAAABZKJxrAAAAAAAAZQBnAG8AZQAgAFUASQAAAApN0HIgANByIADhAAAAbHIgAAAAAADwnXsaAAAAAAEAAAAAAAAAkHIg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ncYBkLC8SmhuwQRNK9cxwuodDrQoqjn+XadIywK5gRo=</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TWiDz9MEMbpbgd+rojklW7akG+KqzfurXrOGlZi4vmM=</DigestValue>
    </Reference>
    <Reference Type="http://www.w3.org/2000/09/xmldsig#Object" URI="#idValidSigLnImg">
      <DigestMethod Algorithm="http://www.w3.org/2001/04/xmlenc#sha256"/>
      <DigestValue>llhdk21FW1VTfuQbSX8m84/ELs6qEADEAVJy59wZq00=</DigestValue>
    </Reference>
    <Reference Type="http://www.w3.org/2000/09/xmldsig#Object" URI="#idInvalidSigLnImg">
      <DigestMethod Algorithm="http://www.w3.org/2001/04/xmlenc#sha256"/>
      <DigestValue>Wqr6s1LL7UeRiRdqWRdStwQgp0z9JROSk7dVrTAUbmI=</DigestValue>
    </Reference>
  </SignedInfo>
  <SignatureValue>OD84fQGAHPDJhK9ccnKhNEZD61iNHKG0HHRiRpC5joBUasM+UoOVboyutGebu5jjeG5QgjmLkE8n
xYiL2qobwFG0Om1N3wFa7Fm3nys1Vt11tXiK/Dl0pVMfJlVgeGSCR3uDjHDhnDLEvEGXCNbtBb5P
wl/SlF6z899ZEYRwmKtB7lTQ9yzChRCtkmDv4KN56ZYeDtvmokAhMBkG+u26Ef4NTMjxb+QF0AaL
TxQV4W+eNoX1oT1Kr9nLMMIJyzKz6ZZ0yuAT0wEjjI9rOj1KiWmRBRYQf8bHbrE4YMDxoEXXAD9e
psGFlWpDXW6T8dWSHMUsEcHftEjT5dDH4UywcA==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4qCvn35sI/tySs434zF0FRxvX4OaaRGOO8DaYOVPEaY=</DigestValue>
      </Reference>
      <Reference URI="/word/endnotes.xml?ContentType=application/vnd.openxmlformats-officedocument.wordprocessingml.endnotes+xml">
        <DigestMethod Algorithm="http://www.w3.org/2001/04/xmlenc#sha256"/>
        <DigestValue>kOBEEzmIf9+1Ftox/4r6QYbcDEt4XW9LygxeibnlTvI=</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7N9KdS9QZEc6qJzQDJpMvAfxeDSVqzkqiIkXMrmBrw4=</DigestValue>
      </Reference>
      <Reference URI="/word/footer2.xml?ContentType=application/vnd.openxmlformats-officedocument.wordprocessingml.footer+xml">
        <DigestMethod Algorithm="http://www.w3.org/2001/04/xmlenc#sha256"/>
        <DigestValue>yabYalsNDiGyr98f8KIgU7xWiyxZj4RsL3x5D5Jkw8A=</DigestValue>
      </Reference>
      <Reference URI="/word/footnotes.xml?ContentType=application/vnd.openxmlformats-officedocument.wordprocessingml.footnotes+xml">
        <DigestMethod Algorithm="http://www.w3.org/2001/04/xmlenc#sha256"/>
        <DigestValue>duLoRsPnzfeoeizTZNSSEr517G8VzGD0y4+BJI75WVI=</DigestValue>
      </Reference>
      <Reference URI="/word/header1.xml?ContentType=application/vnd.openxmlformats-officedocument.wordprocessingml.header+xml">
        <DigestMethod Algorithm="http://www.w3.org/2001/04/xmlenc#sha256"/>
        <DigestValue>36x+O4qg+NEOLLtc7wKbDLOGx+WQ7YT4Du5VEcko8V8=</DigestValue>
      </Reference>
      <Reference URI="/word/header2.xml?ContentType=application/vnd.openxmlformats-officedocument.wordprocessingml.header+xml">
        <DigestMethod Algorithm="http://www.w3.org/2001/04/xmlenc#sha256"/>
        <DigestValue>k+VMPQaBtl5Wnk+pdnD8lIX4bfxIHsSgyz/yEgX/XdU=</DigestValue>
      </Reference>
      <Reference URI="/word/media/image1.emf?ContentType=image/x-emf">
        <DigestMethod Algorithm="http://www.w3.org/2001/04/xmlenc#sha256"/>
        <DigestValue>aDyi1HrznCJMi2Ip4twPHF+tzw3mju3AZOH7Bwh9xGE=</DigestValue>
      </Reference>
      <Reference URI="/word/media/image2.emf?ContentType=image/x-emf">
        <DigestMethod Algorithm="http://www.w3.org/2001/04/xmlenc#sha256"/>
        <DigestValue>SLaqK/4xvpehomTqZD3Sg4dyf6LY73KBhjzR8X9nDww=</DigestValue>
      </Reference>
      <Reference URI="/word/media/image3.emf?ContentType=image/x-emf">
        <DigestMethod Algorithm="http://www.w3.org/2001/04/xmlenc#sha256"/>
        <DigestValue>9M28atTfEzJF299Pf0Di8buBd7SyxKB59ib+5m914nc=</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adXbZYLJa74zJaNIqDoZ0o0HVqmzYs8KIPqVfEq1wQI=</DigestValue>
      </Reference>
      <Reference URI="/word/media/image7.png?ContentType=image/png">
        <DigestMethod Algorithm="http://www.w3.org/2001/04/xmlenc#sha256"/>
        <DigestValue>x+3L/SJQfBI9usNLovYdL7/cHIdSq1tcUn//UVWyrYk=</DigestValue>
      </Reference>
      <Reference URI="/word/media/image8.png?ContentType=image/png">
        <DigestMethod Algorithm="http://www.w3.org/2001/04/xmlenc#sha256"/>
        <DigestValue>15BBMvK+YbeITgKZt0uTFKsHGNm62UzjwKysxlE4Z84=</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ZDeirrhLb52gBXu8axqcCCgzSdOjUs99qNRX3Kazl1s=</DigestValue>
      </Reference>
      <Reference URI="/word/settings.xml?ContentType=application/vnd.openxmlformats-officedocument.wordprocessingml.settings+xml">
        <DigestMethod Algorithm="http://www.w3.org/2001/04/xmlenc#sha256"/>
        <DigestValue>Vxs7brGqY0aHzW2eSfCztQtCfINOsRR02RrC9NRyCIk=</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0fjO2cveuqywqH3oGGXweWPgq8Ips8JQchsTLbOkzx0=</DigestValue>
      </Reference>
    </Manifest>
    <SignatureProperties>
      <SignatureProperty Id="idSignatureTime" Target="#idPackageSignature">
        <mdssi:SignatureTime xmlns:mdssi="http://schemas.openxmlformats.org/package/2006/digital-signature">
          <mdssi:Format>YYYY-MM-DDThh:mm:ssTZD</mdssi:Format>
          <mdssi:Value>2017-06-15T20:03:34Z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2017-06-15T20:03:34Z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Z3wcDHZ1iII2YoLCNm//8AAAAAc3V+WgAAbJUaAIkKAAAAAAAAAH5rAMCUGgBQ83R1AAAAAAAAQ2hhclVwcGVyVwCTaQC4lGkAsHv1BkicaQAYlRoAgAErdQ5cJnXgWyZ1GJUaAGQBAACNYtd2jWLXdjg2cAAACAAAAAIAAAAAAAA4lRoAImrXdgAAAAAAAAAAcpYaAAkAAABglhoACQAAAAAAAAAAAAAAYJYaAHCVGgDu6tZ2AAAAAAACAAAAABoACQAAAGCWGgAJAAAATBLYdgAAAAAAAAAAYJYaAAkAAAAAAAAAnJUaAJUu1nYAAAAAAAIAAGCWGgAJAAAAZHYACAAAAAAlAAAADAAAAAEAAAAYAAAADAAAAAAAAAISAAAADAAAAAEAAAAeAAAAGAAAAL0AAAAEAAAA9wAAABEAAAAlAAAADAAAAAEAAABUAAAAiAAAAL4AAAAEAAAA9QAAABAAAAABAAAAqwoNQnIc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DUAYPn//wAAAAAAAAAASMQyAaD4///yAQAAAAAAAAAAAAAAAAAACABYfvv2//86lwAAAAAaAPVxSncgQBoA9XFKd6WHmBD+////jONFd/LgRXesG1YQ+BFsAPAZVhCwORoAImrXdgAAAAAAAAAA5DoaAAYAAADYOhoABgAAAAAAAAAAAAAABBpWEMjB2BAEGlYQAAAAAMjB2BAAOhoAjWLXdo1i13YAAAAAAAgAAAACAAAAAAAACDoaACJq13YAAAAAAAAAAD47GgAHAAAAMDsaAAcAAAAAAAAAAAAAADA7GgBAOhoA7urWdgAAAAAAAgAAAAAaAAcAAAAwOxoABwAAAEwS2HYAAAAAAAAAADA7GgAHAAAAAAAAAGw6GgCVLtZ2AAAAAAACAAAwOx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AAAAAAAAgJPkITyT5CHi4Ndk4DxTCGhmNxmk+dYQujEhQiIAigEkbBoA+GsaALDUHRAgDQCEvG4aALHh12QgDQCEAAAAAOA8UwioL9sGqG0aANCxAGWm+dYQAAAAANCxAGUgDQAApPnWEAEAAAAAAAAABwAAAKT51hAAAAAAAAAAACxsGgBkzslkIAAAAP////8AAAAAAAAAABUAAAAAAAAAcAAAAAEAAAABAAAAJAAAACQAAAAQAAAAAAAAAAAAUwioL9sGAR0BAAAAAAD5Jgq37GwaAOxsGgB6sddkAAAAAAAAAABA26QmAAAAAAEAAAAAAAAArGwa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8HAx2dYiCNmKCwjZv//AAAAAHN1floAAGyVGgCJCgAAAAAAAAB+awDAlBoAUPN0dQAAAAAAAENoYXJVcHBlclcAk2kAuJRpALB79QZInGkAGJUaAIABK3UOXCZ14FsmdRiVGgBkAQAAjWLXdo1i13Y4NnAAAAgAAAACAAAAAAAAOJUaACJq13YAAAAAAAAAAHKWGgAJAAAAYJYaAAkAAAAAAAAAAAAAAGCWGgBwlRoA7urWdgAAAAAAAgAAAAAaAAkAAABglhoACQAAAEwS2HYAAAAAAAAAAGCWGgAJAAAAAAAAAJyVGgCVLtZ2AAAAAAACAABglho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wAAAAAAAAAASMQyAaD4///yAQAAAAAAAAAAAAAAAAAACABYfvv2//86lwAAAAAaAPVxSncgQBoA9XFKd6WHmBD+////jONFd/LgRXesG1YQ+BFsAPAZVhCwORoAImrXdgAAAAAAAAAA5DoaAAYAAADYOhoABgAAAAAAAAAAAAAABBpWEMjB2BAEGlYQAAAAAMjB2BAAOhoAjWLXdo1i13YAAAAAAAgAAAACAAAAAAAACDoaACJq13YAAAAAAAAAAD47GgAHAAAAMDsaAAcAAAAAAAAAAAAAADA7GgBAOhoA7urWdgAAAAAAAgAAAAAaAAcAAAAwOxoABwAAAEwS2HYAAAAAAAAAADA7GgAHAAAAAAAAAGw6GgCVLtZ2AAAAAAACAAAwOx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Z3OWzHZwAAAAD4x/QYUFZpAAEAAABYVtkGAAAAAKDPHRADAAAAUFZpAPDWHRAAAAAAoM8dEJUeymQDAAAAnB7KZAEAAADQudoYCIIAZcBax2SQORoAgAErdQ5cJnXgWyZ1kDkaAGQBAACNYtd2jWLXdkDU3RAACAAAAAIAAAAAAACwORoAImrXdgAAAAAAAAAA5DoaAAYAAADYOhoABgAAAAAAAAAAAAAA2DoaAOg5GgDu6tZ2AAAAAAACAAAAABoABgAAANg6GgAGAAAATBLYdgAAAAAAAAAA2DoaAAYAAAAAAAAAFDoaAJUu1nYAAAAAAAIAANg6G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Uwioxkcj/p0mdW+JKGVQIgF3AAAAAGhmNxmQbRoAohIhGyIAigFJjChlUGwaAAAAAADgPFMIkG0aACSIgBKYbBoA2YsoZVMAZQBnAG8AZQAgAFUASQAAAAAA9YsoZWhtGgDhAAAAEGwaAEvk2GQIImQI4QAAAAEAAADGxkcjAAAaAOrj2GQEAAAABQAAAAAAAAAAAAAAAAAAAMbGRyMcbhoAJYsoZQihXwgEAAAA4DxTCAAAAABJiyhlAAAAAAAAZQBnAG8AZQAgAFUASQAAAAq87GwaAOxsGgDhAAAAiGwaAAAAAACoxkcjAAAAAAEAAAAAAAAArGwa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E40125C9-D781-467E-AD01-32ECFC3A969A}">
  <ds:schemaRefs>
    <ds:schemaRef ds:uri="http://schemas.openxmlformats.org/officeDocument/2006/bibliography"/>
  </ds:schemaRefs>
</ds:datastoreItem>
</file>

<file path=customXml/itemProps11.xml><?xml version="1.0" encoding="utf-8"?>
<ds:datastoreItem xmlns:ds="http://schemas.openxmlformats.org/officeDocument/2006/customXml" ds:itemID="{C88713A2-6C4B-41C4-AD62-EB750E8790E1}">
  <ds:schemaRefs>
    <ds:schemaRef ds:uri="http://schemas.openxmlformats.org/officeDocument/2006/bibliography"/>
  </ds:schemaRefs>
</ds:datastoreItem>
</file>

<file path=customXml/itemProps12.xml><?xml version="1.0" encoding="utf-8"?>
<ds:datastoreItem xmlns:ds="http://schemas.openxmlformats.org/officeDocument/2006/customXml" ds:itemID="{8B8B7D49-75C0-4634-B71F-31910E24CACE}">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567A5256-E606-4A02-8420-F53109AD5825}">
  <ds:schemaRefs>
    <ds:schemaRef ds:uri="http://schemas.openxmlformats.org/officeDocument/2006/bibliography"/>
  </ds:schemaRefs>
</ds:datastoreItem>
</file>

<file path=customXml/itemProps5.xml><?xml version="1.0" encoding="utf-8"?>
<ds:datastoreItem xmlns:ds="http://schemas.openxmlformats.org/officeDocument/2006/customXml" ds:itemID="{7C40F538-3EA8-4F56-8575-2997410FEB0B}">
  <ds:schemaRefs>
    <ds:schemaRef ds:uri="http://schemas.openxmlformats.org/officeDocument/2006/bibliography"/>
  </ds:schemaRefs>
</ds:datastoreItem>
</file>

<file path=customXml/itemProps6.xml><?xml version="1.0" encoding="utf-8"?>
<ds:datastoreItem xmlns:ds="http://schemas.openxmlformats.org/officeDocument/2006/customXml" ds:itemID="{DD3B6639-67AA-42A0-AC98-A7CFE6AB36E2}">
  <ds:schemaRefs>
    <ds:schemaRef ds:uri="http://schemas.openxmlformats.org/officeDocument/2006/bibliography"/>
  </ds:schemaRefs>
</ds:datastoreItem>
</file>

<file path=customXml/itemProps7.xml><?xml version="1.0" encoding="utf-8"?>
<ds:datastoreItem xmlns:ds="http://schemas.openxmlformats.org/officeDocument/2006/customXml" ds:itemID="{C02EBAC9-88F3-46E0-BF92-090EE1D4D177}">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purl.org/dc/terms/"/>
    <ds:schemaRef ds:uri="21c3207e-4ad9-41ce-b187-b126d6257ffb"/>
    <ds:schemaRef ds:uri="http://schemas.microsoft.com/office/infopath/2007/PartnerControls"/>
  </ds:schemaRefs>
</ds:datastoreItem>
</file>

<file path=customXml/itemProps8.xml><?xml version="1.0" encoding="utf-8"?>
<ds:datastoreItem xmlns:ds="http://schemas.openxmlformats.org/officeDocument/2006/customXml" ds:itemID="{6C1AD754-8D1F-45B8-B45B-E741D5332BE9}">
  <ds:schemaRefs>
    <ds:schemaRef ds:uri="http://schemas.openxmlformats.org/officeDocument/2006/bibliography"/>
  </ds:schemaRefs>
</ds:datastoreItem>
</file>

<file path=customXml/itemProps9.xml><?xml version="1.0" encoding="utf-8"?>
<ds:datastoreItem xmlns:ds="http://schemas.openxmlformats.org/officeDocument/2006/customXml" ds:itemID="{C62FEA91-AE70-4A42-8D5D-1B6221BC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15</Pages>
  <Words>3759</Words>
  <Characters>21268</Characters>
  <Application>Microsoft Office Word</Application>
  <DocSecurity>0</DocSecurity>
  <Lines>177</Lines>
  <Paragraphs>49</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17</cp:revision>
  <cp:lastPrinted>2015-05-12T17:41:00Z</cp:lastPrinted>
  <dcterms:created xsi:type="dcterms:W3CDTF">2017-06-02T18:49:00Z</dcterms:created>
  <dcterms:modified xsi:type="dcterms:W3CDTF">2017-06-13T21:12:00Z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