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7C13E9" w14:textId="148F15AD" w:rsidR="00C07655" w:rsidRPr="008059D4" w:rsidRDefault="0090227A" w:rsidP="00612EF2">
      <w:pPr>
        <w:spacing w:line="276" w:lineRule="auto"/>
        <w:rPr>
          <w:rFonts w:asciiTheme="minorHAnsi" w:hAnsiTheme="minorHAnsi" w:cstheme="minorHAnsi"/>
        </w:rPr>
      </w:pPr>
      <w:r>
        <w:rPr>
          <w:noProof/>
          <w:lang w:eastAsia="es-CL"/>
        </w:rPr>
        <w:drawing>
          <wp:anchor distT="0" distB="0" distL="114300" distR="114300" simplePos="0" relativeHeight="251659264" behindDoc="0" locked="0" layoutInCell="1" allowOverlap="1" wp14:anchorId="19E254CE" wp14:editId="7E788F78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593420" cy="2654162"/>
            <wp:effectExtent l="0" t="0" r="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logo centrado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420" cy="2654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7C13EA" w14:textId="77777777" w:rsidR="00C07655" w:rsidRPr="008059D4" w:rsidRDefault="00C07655" w:rsidP="00612EF2">
      <w:pPr>
        <w:spacing w:line="276" w:lineRule="auto"/>
        <w:rPr>
          <w:rFonts w:asciiTheme="minorHAnsi" w:hAnsiTheme="minorHAnsi" w:cstheme="minorHAnsi"/>
        </w:rPr>
      </w:pPr>
    </w:p>
    <w:p w14:paraId="6D7C13EB" w14:textId="29C8B9DD" w:rsidR="00C07655" w:rsidRPr="008059D4" w:rsidRDefault="00C07655" w:rsidP="00813B2B">
      <w:pPr>
        <w:spacing w:line="276" w:lineRule="auto"/>
        <w:jc w:val="center"/>
        <w:rPr>
          <w:rFonts w:asciiTheme="minorHAnsi" w:hAnsiTheme="minorHAnsi" w:cstheme="minorHAnsi"/>
        </w:rPr>
      </w:pPr>
    </w:p>
    <w:p w14:paraId="799AB89F" w14:textId="77777777" w:rsidR="0090227A" w:rsidRDefault="0090227A" w:rsidP="00A36BDC">
      <w:pPr>
        <w:jc w:val="center"/>
        <w:rPr>
          <w:rFonts w:asciiTheme="minorHAnsi" w:hAnsiTheme="minorHAnsi"/>
          <w:b/>
        </w:rPr>
      </w:pPr>
      <w:bookmarkStart w:id="0" w:name="_Toc350847214"/>
      <w:bookmarkStart w:id="1" w:name="_Toc350928658"/>
      <w:bookmarkStart w:id="2" w:name="_Toc350937995"/>
      <w:bookmarkStart w:id="3" w:name="_Toc351623557"/>
    </w:p>
    <w:p w14:paraId="3FA99B4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8B5F13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6F4AF3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3F1B23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A4E7911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6F874489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35D20ED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6C4DFF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D0E59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19B1266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3C1ACCDB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53F96948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2248D5F6" w14:textId="77777777" w:rsidR="0090227A" w:rsidRDefault="0090227A" w:rsidP="00A36BDC">
      <w:pPr>
        <w:jc w:val="center"/>
        <w:rPr>
          <w:rFonts w:asciiTheme="minorHAnsi" w:hAnsiTheme="minorHAnsi"/>
          <w:b/>
        </w:rPr>
      </w:pPr>
    </w:p>
    <w:p w14:paraId="4721E2B8" w14:textId="77777777" w:rsidR="00A36BDC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 xml:space="preserve">INFORME DE FISCALIZACIÓN </w:t>
      </w:r>
      <w:bookmarkEnd w:id="0"/>
      <w:bookmarkEnd w:id="1"/>
      <w:bookmarkEnd w:id="2"/>
      <w:bookmarkEnd w:id="3"/>
    </w:p>
    <w:p w14:paraId="7A03857B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RESULTADOS ENSAYOS DE VALIDACION DE CEMS</w:t>
      </w:r>
    </w:p>
    <w:p w14:paraId="7424BB50" w14:textId="77777777" w:rsidR="00A36BDC" w:rsidRPr="00674B58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4032E12D" w14:textId="77777777" w:rsidR="00A36BDC" w:rsidRPr="00674B58" w:rsidRDefault="00A36BDC" w:rsidP="00A36BDC">
      <w:pPr>
        <w:jc w:val="center"/>
        <w:rPr>
          <w:rFonts w:asciiTheme="minorHAnsi" w:hAnsiTheme="minorHAnsi"/>
          <w:b/>
        </w:rPr>
      </w:pPr>
      <w:r w:rsidRPr="00674B58">
        <w:rPr>
          <w:rFonts w:asciiTheme="minorHAnsi" w:hAnsiTheme="minorHAnsi"/>
          <w:b/>
        </w:rPr>
        <w:t>EXAMEN DE LA INFORMACIÓN</w:t>
      </w:r>
    </w:p>
    <w:p w14:paraId="7AF55196" w14:textId="0903F7DE" w:rsidR="00A36BDC" w:rsidRPr="00674B58" w:rsidRDefault="00572910" w:rsidP="00B015D6">
      <w:pPr>
        <w:tabs>
          <w:tab w:val="left" w:pos="2388"/>
          <w:tab w:val="left" w:pos="3976"/>
        </w:tabs>
        <w:spacing w:line="276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 w:rsidR="00B015D6">
        <w:rPr>
          <w:rFonts w:asciiTheme="minorHAnsi" w:hAnsiTheme="minorHAnsi" w:cstheme="minorHAnsi"/>
          <w:b/>
        </w:rPr>
        <w:tab/>
      </w:r>
    </w:p>
    <w:p w14:paraId="51F504F5" w14:textId="444E1089" w:rsidR="00A36BDC" w:rsidRDefault="00A36BDC" w:rsidP="00A36BDC">
      <w:pPr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“</w:t>
      </w:r>
      <w:r w:rsidR="0091022B">
        <w:rPr>
          <w:rFonts w:asciiTheme="minorHAnsi" w:hAnsiTheme="minorHAnsi" w:cstheme="minorHAnsi"/>
          <w:b/>
        </w:rPr>
        <w:t xml:space="preserve">INFORME PREVIO DE VALIDACION PARA METODOLOGIAS LME, CENTRAL TERMOELECTRICA </w:t>
      </w:r>
      <w:r w:rsidR="00D064C6">
        <w:rPr>
          <w:rFonts w:asciiTheme="minorHAnsi" w:hAnsiTheme="minorHAnsi" w:cstheme="minorHAnsi"/>
          <w:b/>
        </w:rPr>
        <w:t>CANDELARIA</w:t>
      </w:r>
      <w:r w:rsidR="0091022B">
        <w:rPr>
          <w:rFonts w:asciiTheme="minorHAnsi" w:hAnsiTheme="minorHAnsi" w:cstheme="minorHAnsi"/>
          <w:b/>
        </w:rPr>
        <w:t xml:space="preserve">, </w:t>
      </w:r>
      <w:r w:rsidR="00D064C6">
        <w:rPr>
          <w:rFonts w:asciiTheme="minorHAnsi" w:hAnsiTheme="minorHAnsi" w:cstheme="minorHAnsi"/>
          <w:b/>
        </w:rPr>
        <w:t>UNIDAD TG-</w:t>
      </w:r>
      <w:r w:rsidR="00DF6919">
        <w:rPr>
          <w:rFonts w:asciiTheme="minorHAnsi" w:hAnsiTheme="minorHAnsi" w:cstheme="minorHAnsi"/>
          <w:b/>
        </w:rPr>
        <w:t>1</w:t>
      </w:r>
      <w:r w:rsidR="00464503">
        <w:rPr>
          <w:rFonts w:asciiTheme="minorHAnsi" w:hAnsiTheme="minorHAnsi" w:cstheme="minorHAnsi"/>
          <w:b/>
        </w:rPr>
        <w:t>.”</w:t>
      </w:r>
    </w:p>
    <w:p w14:paraId="759CC6DE" w14:textId="77777777" w:rsidR="00A70DDF" w:rsidRDefault="00A70DDF" w:rsidP="00047AD3">
      <w:pPr>
        <w:spacing w:line="276" w:lineRule="auto"/>
        <w:jc w:val="center"/>
        <w:rPr>
          <w:b/>
          <w:bCs/>
          <w:color w:val="000000"/>
          <w:sz w:val="18"/>
          <w:szCs w:val="18"/>
        </w:rPr>
      </w:pPr>
    </w:p>
    <w:p w14:paraId="3573E949" w14:textId="730E3D63" w:rsidR="00B541D9" w:rsidRPr="00DD0509" w:rsidRDefault="008C2E4E" w:rsidP="00047AD3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C2E4E">
        <w:rPr>
          <w:rFonts w:asciiTheme="minorHAnsi" w:hAnsiTheme="minorHAnsi" w:cstheme="minorHAnsi"/>
          <w:b/>
        </w:rPr>
        <w:t>DFZ-2017-5898-VI-NE-EI</w:t>
      </w:r>
    </w:p>
    <w:p w14:paraId="18CEFC92" w14:textId="77777777" w:rsidR="00DD0509" w:rsidRPr="000743D2" w:rsidRDefault="00DD0509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0"/>
        <w:gridCol w:w="2116"/>
        <w:gridCol w:w="2662"/>
      </w:tblGrid>
      <w:tr w:rsidR="00AB1553" w:rsidRPr="006B3CCD" w14:paraId="0C98867E" w14:textId="77777777" w:rsidTr="001A2F65">
        <w:trPr>
          <w:trHeight w:val="567"/>
          <w:jc w:val="center"/>
        </w:trPr>
        <w:tc>
          <w:tcPr>
            <w:tcW w:w="1210" w:type="dxa"/>
            <w:shd w:val="clear" w:color="auto" w:fill="D9D9D9" w:themeFill="background1" w:themeFillShade="D9"/>
            <w:vAlign w:val="center"/>
          </w:tcPr>
          <w:p w14:paraId="5E83A0D6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</w:p>
        </w:tc>
        <w:tc>
          <w:tcPr>
            <w:tcW w:w="2116" w:type="dxa"/>
            <w:shd w:val="clear" w:color="auto" w:fill="D9D9D9" w:themeFill="background1" w:themeFillShade="D9"/>
            <w:vAlign w:val="center"/>
          </w:tcPr>
          <w:p w14:paraId="7ABE14CB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662" w:type="dxa"/>
            <w:shd w:val="clear" w:color="auto" w:fill="D9D9D9" w:themeFill="background1" w:themeFillShade="D9"/>
            <w:vAlign w:val="center"/>
          </w:tcPr>
          <w:p w14:paraId="6930B4E4" w14:textId="77777777" w:rsidR="00AB1553" w:rsidRPr="006B3CCD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4920BC">
              <w:rPr>
                <w:rFonts w:asciiTheme="minorHAnsi" w:hAnsiTheme="minorHAnsi"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AB1553" w:rsidRPr="006B3CCD" w14:paraId="7BCD6429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C4652" w14:textId="77777777" w:rsidR="00AB1553" w:rsidRPr="004920BC" w:rsidRDefault="00AB1553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8059D4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9A9F" w14:textId="03854164" w:rsidR="00AB1553" w:rsidRPr="0066085E" w:rsidRDefault="00AB1553" w:rsidP="00D7549B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highlight w:val="yellow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 xml:space="preserve">Juan </w:t>
            </w:r>
            <w:r w:rsidR="00D7549B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Pablo Rodriguez</w:t>
            </w:r>
            <w:r w:rsidRPr="00ED7DDF"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28FA5" w14:textId="7127301E" w:rsidR="00AB1553" w:rsidRPr="00AA08D7" w:rsidRDefault="006111C8" w:rsidP="001A2F65">
            <w:pPr>
              <w:spacing w:line="276" w:lineRule="auto"/>
              <w:jc w:val="center"/>
              <w:rPr>
                <w:rFonts w:ascii="Calibri" w:hAnsi="Calibri" w:cs="Calibri"/>
                <w:color w:val="FF0000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="Calibri"/>
                <w:sz w:val="18"/>
                <w:szCs w:val="18"/>
                <w:lang w:val="es-ES"/>
              </w:rPr>
              <w:pict w14:anchorId="19EB40F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9pt;height:58.05pt">
                  <v:imagedata r:id="rId13" o:title=""/>
                  <o:lock v:ext="edit" ungrouping="t" rotation="t" aspectratio="f" cropping="t" verticies="t" grouping="t"/>
                  <o:signatureline v:ext="edit" id="{FD7E6012-0689-406D-8DFB-E1160DE6372A}" provid="{00000000-0000-0000-0000-000000000000}" o:suggestedsigner="Juan Pablo Rodriguez" o:suggestedsigner2="Jefe Sección Técnica División Fiscalización " issignatureline="t"/>
                </v:shape>
              </w:pict>
            </w:r>
          </w:p>
        </w:tc>
      </w:tr>
      <w:tr w:rsidR="005203FC" w:rsidRPr="006B3CCD" w14:paraId="356B1D61" w14:textId="77777777" w:rsidTr="005203FC">
        <w:trPr>
          <w:trHeight w:val="1042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C7CC" w14:textId="6952D885" w:rsidR="005203FC" w:rsidRPr="008059D4" w:rsidRDefault="005203FC" w:rsidP="001A2F65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A603" w14:textId="1C41B268" w:rsidR="005203FC" w:rsidRPr="00ED7DDF" w:rsidRDefault="005203FC" w:rsidP="005203FC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 w:rsidRPr="00ED7DDF">
              <w:rPr>
                <w:rFonts w:asciiTheme="minorHAnsi" w:hAnsiTheme="minorHAnsi" w:cstheme="minorHAnsi"/>
                <w:sz w:val="18"/>
                <w:szCs w:val="18"/>
              </w:rPr>
              <w:t>Francisco Alegre.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7B72D" w14:textId="663451BD" w:rsidR="005203FC" w:rsidRDefault="006111C8" w:rsidP="001A2F65">
            <w:pPr>
              <w:spacing w:line="276" w:lineRule="auto"/>
              <w:jc w:val="center"/>
              <w:rPr>
                <w:rFonts w:asciiTheme="minorHAnsi" w:hAnsiTheme="minorHAnsi" w:cs="Calibri"/>
                <w:sz w:val="18"/>
                <w:szCs w:val="18"/>
                <w:lang w:val="es-ES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2BBBFF0D">
                <v:shape id="_x0000_i1026" type="#_x0000_t75" alt="Línea de firma de Microsoft Office..." style="width:113.9pt;height:56.4pt">
                  <v:imagedata r:id="rId14" o:title=""/>
                  <o:lock v:ext="edit" ungrouping="t" rotation="t" aspectratio="f" cropping="t" verticies="t" text="t" grouping="t"/>
                  <o:signatureline v:ext="edit" id="{B41EE147-4D5A-4DD1-AC4E-A610BF56ADBE}" provid="{00000000-0000-0000-0000-000000000000}" o:suggestedsigner="Francisco Alegre " o:suggestedsigner2="Profesional División Fiscalización" o:suggestedsigneremail="francisco.alegre@sma.gob.cl" showsigndate="f" issignatureline="t"/>
                </v:shape>
              </w:pict>
            </w:r>
          </w:p>
        </w:tc>
      </w:tr>
      <w:tr w:rsidR="00565EC7" w:rsidRPr="006B3CCD" w14:paraId="6B152380" w14:textId="77777777" w:rsidTr="001A2F65">
        <w:trPr>
          <w:trHeight w:val="567"/>
          <w:jc w:val="center"/>
        </w:trPr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7414" w14:textId="6A585D4E" w:rsidR="00565EC7" w:rsidRPr="004920BC" w:rsidRDefault="00385F0B" w:rsidP="00565EC7">
            <w:pPr>
              <w:spacing w:line="27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EE6B" w14:textId="26AD85B9" w:rsidR="00565EC7" w:rsidRPr="0066085E" w:rsidRDefault="005203FC" w:rsidP="00A70DDF">
            <w:pPr>
              <w:spacing w:line="276" w:lineRule="auto"/>
              <w:jc w:val="center"/>
              <w:rPr>
                <w:rFonts w:asciiTheme="minorHAnsi" w:hAnsiTheme="minorHAnsi" w:cstheme="minorHAnsi"/>
                <w:color w:val="FF0000"/>
                <w:sz w:val="18"/>
                <w:szCs w:val="18"/>
                <w:highlight w:val="yellow"/>
                <w:lang w:val="es-ES_tradnl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Victor </w:t>
            </w:r>
            <w:r w:rsidR="00A70DDF">
              <w:rPr>
                <w:rFonts w:asciiTheme="minorHAnsi" w:hAnsiTheme="minorHAnsi" w:cstheme="minorHAnsi"/>
                <w:sz w:val="18"/>
                <w:szCs w:val="18"/>
              </w:rPr>
              <w:t>Delgado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C5FD4" w14:textId="343BB509" w:rsidR="00565EC7" w:rsidRPr="00AA08D7" w:rsidRDefault="008C2E4E" w:rsidP="00565EC7">
            <w:pPr>
              <w:spacing w:line="276" w:lineRule="auto"/>
              <w:jc w:val="center"/>
              <w:rPr>
                <w:rFonts w:ascii="Calibri" w:hAnsi="Calibri" w:cs="Calibri"/>
                <w:noProof/>
                <w:color w:val="FF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="Calibri"/>
                <w:sz w:val="18"/>
                <w:szCs w:val="18"/>
              </w:rPr>
              <w:pict w14:anchorId="74246B77">
                <v:shape id="_x0000_i1027" type="#_x0000_t75" alt="Línea de firma de Microsoft Office..." style="width:113.9pt;height:56.4pt">
                  <v:imagedata r:id="rId15" o:title=""/>
                  <o:lock v:ext="edit" ungrouping="t" rotation="t" aspectratio="f" cropping="t" verticies="t" text="t" grouping="t"/>
                  <o:signatureline v:ext="edit" id="{B7A493F6-DC59-4C53-843F-AFB84F66263E}" provid="{00000000-0000-0000-0000-000000000000}" o:suggestedsigner="Victor Delgado" o:suggestedsigner2="Profesional División Fiscalización" showsigndate="f" issignatureline="t"/>
                </v:shape>
              </w:pict>
            </w:r>
          </w:p>
        </w:tc>
      </w:tr>
    </w:tbl>
    <w:p w14:paraId="6D7C1407" w14:textId="77777777" w:rsidR="00047AD3" w:rsidRPr="000743D2" w:rsidRDefault="00047AD3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6D7C1408" w14:textId="77777777" w:rsidR="00F8546F" w:rsidRDefault="00F8546F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224E235" w14:textId="77777777" w:rsidR="0090227A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B00593E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376C8C8C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5A589559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36663E8" w14:textId="77777777" w:rsidR="00385F0B" w:rsidRDefault="00385F0B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7E9256A4" w14:textId="77777777" w:rsidR="0090227A" w:rsidRPr="000743D2" w:rsidRDefault="0090227A" w:rsidP="00047AD3">
      <w:pPr>
        <w:spacing w:line="276" w:lineRule="auto"/>
        <w:jc w:val="center"/>
        <w:rPr>
          <w:rFonts w:asciiTheme="minorHAnsi" w:hAnsiTheme="minorHAnsi" w:cstheme="minorHAnsi"/>
          <w:b/>
          <w:sz w:val="28"/>
          <w:szCs w:val="32"/>
          <w:highlight w:val="yellow"/>
        </w:rPr>
      </w:pPr>
    </w:p>
    <w:p w14:paraId="1CCB4DB0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bookmarkStart w:id="4" w:name="_Toc205640089"/>
    </w:p>
    <w:p w14:paraId="3E7008F8" w14:textId="77777777" w:rsidR="00C81570" w:rsidRDefault="00C81570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</w:p>
    <w:p w14:paraId="6D7C140C" w14:textId="73643B3E" w:rsidR="00047AD3" w:rsidRPr="00F1155B" w:rsidRDefault="00047AD3" w:rsidP="00252F55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 w:rsidRPr="00F1155B">
        <w:rPr>
          <w:rFonts w:asciiTheme="minorHAnsi" w:hAnsiTheme="minorHAnsi"/>
          <w:b/>
          <w:sz w:val="20"/>
          <w:szCs w:val="20"/>
          <w:u w:val="single"/>
        </w:rPr>
        <w:t>Tabla de Contenidos</w:t>
      </w:r>
    </w:p>
    <w:p w14:paraId="6D7C140D" w14:textId="77777777" w:rsidR="00047AD3" w:rsidRPr="00F1155B" w:rsidRDefault="00047AD3" w:rsidP="00047AD3">
      <w:pPr>
        <w:jc w:val="center"/>
        <w:rPr>
          <w:rFonts w:asciiTheme="minorHAnsi" w:hAnsiTheme="minorHAnsi"/>
          <w:b/>
          <w:sz w:val="20"/>
          <w:szCs w:val="20"/>
        </w:rPr>
      </w:pPr>
    </w:p>
    <w:p w14:paraId="6D7C140E" w14:textId="77777777" w:rsidR="00E877F5" w:rsidRPr="00F1155B" w:rsidRDefault="0090696A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r w:rsidRPr="00F1155B">
        <w:rPr>
          <w:bCs/>
          <w:caps/>
          <w:szCs w:val="20"/>
        </w:rPr>
        <w:fldChar w:fldCharType="begin"/>
      </w:r>
      <w:r w:rsidRPr="00F1155B">
        <w:rPr>
          <w:bCs/>
          <w:caps/>
          <w:szCs w:val="20"/>
        </w:rPr>
        <w:instrText xml:space="preserve"> TOC \o "1-1" \h \z \u </w:instrText>
      </w:r>
      <w:r w:rsidRPr="00F1155B">
        <w:rPr>
          <w:bCs/>
          <w:caps/>
          <w:szCs w:val="20"/>
        </w:rPr>
        <w:fldChar w:fldCharType="separate"/>
      </w:r>
      <w:hyperlink w:anchor="_Toc375151471" w:history="1">
        <w:r w:rsidR="00E877F5" w:rsidRPr="00F1155B">
          <w:rPr>
            <w:rStyle w:val="Hipervnculo"/>
            <w:noProof/>
          </w:rPr>
          <w:t>1.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RESUMEN.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_Toc375151471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0F" w14:textId="77777777" w:rsidR="00E877F5" w:rsidRPr="00F1155B" w:rsidRDefault="006111C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2" w:history="1">
        <w:r w:rsidR="00E877F5" w:rsidRPr="00F1155B">
          <w:rPr>
            <w:rStyle w:val="Hipervnculo"/>
            <w:noProof/>
          </w:rPr>
          <w:t>2.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IDENTIFICACIÓN DE LA UNIDAD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_Toc375151472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3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0" w14:textId="77777777" w:rsidR="00E877F5" w:rsidRPr="00F1155B" w:rsidRDefault="006111C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3" w:history="1">
        <w:r w:rsidR="00E877F5" w:rsidRPr="00F1155B">
          <w:rPr>
            <w:rStyle w:val="Hipervnculo"/>
            <w:noProof/>
          </w:rPr>
          <w:t>3.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MOTIVO DE LA ACTIVIDAD DE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_Toc375151473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1" w14:textId="77777777" w:rsidR="00E877F5" w:rsidRPr="00F1155B" w:rsidRDefault="006111C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4" w:history="1">
        <w:r w:rsidR="00E877F5" w:rsidRPr="00F1155B">
          <w:rPr>
            <w:rStyle w:val="Hipervnculo"/>
            <w:noProof/>
          </w:rPr>
          <w:t>4.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MATERIA ESPECÍFICA OBJETO DE LA FISCALIZACIÓN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_Toc375151474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5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2" w14:textId="77777777" w:rsidR="00E877F5" w:rsidRPr="00F1155B" w:rsidRDefault="006111C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5" w:history="1">
        <w:r w:rsidR="00E877F5" w:rsidRPr="00F1155B">
          <w:rPr>
            <w:rStyle w:val="Hipervnculo"/>
            <w:noProof/>
          </w:rPr>
          <w:t>5.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INSTRUMENTOS DE GESTIÓN AMBIENTAL QUE REGULAN LA ACTIVIDAD FISCALIZADA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_Toc375151475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3" w14:textId="77777777" w:rsidR="00E877F5" w:rsidRPr="00F1155B" w:rsidRDefault="006111C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6" w:history="1">
        <w:r w:rsidR="00E877F5" w:rsidRPr="00F1155B">
          <w:rPr>
            <w:rStyle w:val="Hipervnculo"/>
            <w:noProof/>
          </w:rPr>
          <w:t>6.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EXAMEN DE LA INFORMACION Y RESULTADOS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_Toc375151476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6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4" w14:textId="77777777" w:rsidR="00E877F5" w:rsidRPr="00F1155B" w:rsidRDefault="006111C8">
      <w:pPr>
        <w:pStyle w:val="TDC1"/>
        <w:rPr>
          <w:rFonts w:eastAsiaTheme="minorEastAsia" w:cstheme="minorBidi"/>
          <w:b w:val="0"/>
          <w:noProof/>
          <w:sz w:val="22"/>
          <w:lang w:eastAsia="es-CL"/>
        </w:rPr>
      </w:pPr>
      <w:hyperlink w:anchor="_Toc375151477" w:history="1">
        <w:r w:rsidR="00E877F5" w:rsidRPr="00F1155B">
          <w:rPr>
            <w:rStyle w:val="Hipervnculo"/>
            <w:noProof/>
          </w:rPr>
          <w:t>7.</w:t>
        </w:r>
        <w:r w:rsidR="00E877F5" w:rsidRPr="00F1155B">
          <w:rPr>
            <w:rFonts w:eastAsiaTheme="minorEastAsia" w:cstheme="minorBidi"/>
            <w:b w:val="0"/>
            <w:noProof/>
            <w:sz w:val="22"/>
            <w:lang w:eastAsia="es-CL"/>
          </w:rPr>
          <w:tab/>
        </w:r>
        <w:r w:rsidR="00E877F5" w:rsidRPr="00F1155B">
          <w:rPr>
            <w:rStyle w:val="Hipervnculo"/>
            <w:noProof/>
          </w:rPr>
          <w:t>CONCLUSIONES</w:t>
        </w:r>
        <w:r w:rsidR="00E877F5" w:rsidRPr="00F1155B">
          <w:rPr>
            <w:noProof/>
            <w:webHidden/>
          </w:rPr>
          <w:tab/>
        </w:r>
        <w:r w:rsidR="00E877F5" w:rsidRPr="00F1155B">
          <w:rPr>
            <w:noProof/>
            <w:webHidden/>
          </w:rPr>
          <w:fldChar w:fldCharType="begin"/>
        </w:r>
        <w:r w:rsidR="00E877F5" w:rsidRPr="00F1155B">
          <w:rPr>
            <w:noProof/>
            <w:webHidden/>
          </w:rPr>
          <w:instrText xml:space="preserve"> PAGEREF _Toc375151477 \h </w:instrText>
        </w:r>
        <w:r w:rsidR="00E877F5" w:rsidRPr="00F1155B">
          <w:rPr>
            <w:noProof/>
            <w:webHidden/>
          </w:rPr>
        </w:r>
        <w:r w:rsidR="00E877F5" w:rsidRPr="00F1155B">
          <w:rPr>
            <w:noProof/>
            <w:webHidden/>
          </w:rPr>
          <w:fldChar w:fldCharType="separate"/>
        </w:r>
        <w:r w:rsidR="006C014C">
          <w:rPr>
            <w:noProof/>
            <w:webHidden/>
          </w:rPr>
          <w:t>7</w:t>
        </w:r>
        <w:r w:rsidR="00E877F5" w:rsidRPr="00F1155B">
          <w:rPr>
            <w:noProof/>
            <w:webHidden/>
          </w:rPr>
          <w:fldChar w:fldCharType="end"/>
        </w:r>
      </w:hyperlink>
    </w:p>
    <w:p w14:paraId="6D7C1415" w14:textId="77777777" w:rsidR="00047AD3" w:rsidRPr="000743D2" w:rsidRDefault="0090696A" w:rsidP="00047AD3">
      <w:pPr>
        <w:pStyle w:val="TDC1"/>
        <w:rPr>
          <w:rFonts w:cstheme="minorHAnsi"/>
          <w:highlight w:val="yellow"/>
        </w:rPr>
        <w:sectPr w:rsidR="00047AD3" w:rsidRPr="000743D2" w:rsidSect="00B26A91">
          <w:footerReference w:type="default" r:id="rId16"/>
          <w:footerReference w:type="first" r:id="rId17"/>
          <w:pgSz w:w="12240" w:h="15840" w:code="1"/>
          <w:pgMar w:top="1134" w:right="1134" w:bottom="1134" w:left="1134" w:header="454" w:footer="567" w:gutter="0"/>
          <w:cols w:space="720"/>
          <w:noEndnote/>
          <w:titlePg/>
          <w:docGrid w:linePitch="299"/>
        </w:sectPr>
      </w:pPr>
      <w:r w:rsidRPr="00F1155B">
        <w:rPr>
          <w:bCs/>
          <w:caps/>
          <w:szCs w:val="20"/>
        </w:rPr>
        <w:fldChar w:fldCharType="end"/>
      </w:r>
    </w:p>
    <w:p w14:paraId="6D7C1416" w14:textId="22D4CE20" w:rsidR="00EE4BAC" w:rsidRPr="001474BA" w:rsidRDefault="00892E24" w:rsidP="0024030F">
      <w:pPr>
        <w:pStyle w:val="Ttulo1"/>
      </w:pPr>
      <w:bookmarkStart w:id="5" w:name="_Toc353993435"/>
      <w:bookmarkStart w:id="6" w:name="_Toc375151471"/>
      <w:bookmarkStart w:id="7" w:name="_Toc332188171"/>
      <w:bookmarkStart w:id="8" w:name="_Toc331065402"/>
      <w:bookmarkStart w:id="9" w:name="_Toc331066971"/>
      <w:bookmarkStart w:id="10" w:name="_Toc330881156"/>
      <w:bookmarkStart w:id="11" w:name="_Toc330826930"/>
      <w:bookmarkStart w:id="12" w:name="_Toc330826993"/>
      <w:bookmarkStart w:id="13" w:name="_Toc332376826"/>
      <w:bookmarkEnd w:id="4"/>
      <w:r w:rsidRPr="001474BA">
        <w:lastRenderedPageBreak/>
        <w:t>RESUMEN</w:t>
      </w:r>
      <w:bookmarkEnd w:id="5"/>
      <w:r w:rsidR="00131797" w:rsidRPr="001474BA">
        <w:t>.</w:t>
      </w:r>
      <w:bookmarkEnd w:id="6"/>
    </w:p>
    <w:p w14:paraId="6D7C1417" w14:textId="77777777" w:rsidR="00A872CC" w:rsidRPr="001474BA" w:rsidRDefault="00A872CC" w:rsidP="0047735F">
      <w:pPr>
        <w:rPr>
          <w:rFonts w:asciiTheme="minorHAnsi" w:hAnsiTheme="minorHAnsi" w:cstheme="minorHAnsi"/>
          <w:sz w:val="20"/>
        </w:rPr>
      </w:pPr>
    </w:p>
    <w:p w14:paraId="6D7C1418" w14:textId="303C5F07" w:rsidR="0027328A" w:rsidRPr="00430F3E" w:rsidRDefault="003671C9" w:rsidP="00F812E4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val="es-ES"/>
        </w:rPr>
        <w:t>La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 xml:space="preserve"> unidad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>TG-</w:t>
      </w:r>
      <w:r w:rsidR="00FD1788">
        <w:rPr>
          <w:rFonts w:asciiTheme="minorHAnsi" w:hAnsiTheme="minorHAnsi" w:cstheme="minorHAnsi"/>
          <w:sz w:val="18"/>
          <w:szCs w:val="18"/>
          <w:lang w:val="es-ES"/>
        </w:rPr>
        <w:t>1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 de 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 xml:space="preserve">la </w:t>
      </w:r>
      <w:r w:rsidR="008E343F"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Central </w:t>
      </w:r>
      <w:r w:rsidR="0014637F" w:rsidRPr="00430F3E">
        <w:rPr>
          <w:rFonts w:asciiTheme="minorHAnsi" w:hAnsiTheme="minorHAnsi" w:cstheme="minorHAnsi"/>
          <w:sz w:val="18"/>
          <w:szCs w:val="18"/>
          <w:lang w:val="es-ES"/>
        </w:rPr>
        <w:t xml:space="preserve">Termoeléctrica </w:t>
      </w:r>
      <w:r w:rsidR="00D064C6">
        <w:rPr>
          <w:rFonts w:asciiTheme="minorHAnsi" w:hAnsiTheme="minorHAnsi" w:cstheme="minorHAnsi"/>
          <w:sz w:val="18"/>
          <w:szCs w:val="18"/>
          <w:lang w:val="es-ES"/>
        </w:rPr>
        <w:t xml:space="preserve">Candelaria </w:t>
      </w:r>
      <w:r w:rsidR="007B704E">
        <w:rPr>
          <w:rFonts w:asciiTheme="minorHAnsi" w:hAnsiTheme="minorHAnsi" w:cstheme="minorHAnsi"/>
          <w:sz w:val="18"/>
          <w:szCs w:val="18"/>
          <w:lang w:val="es-ES"/>
        </w:rPr>
        <w:t xml:space="preserve">perteneciente a </w:t>
      </w:r>
      <w:r w:rsidR="006932A4" w:rsidRPr="00430F3E">
        <w:rPr>
          <w:rFonts w:asciiTheme="minorHAnsi" w:hAnsiTheme="minorHAnsi" w:cstheme="minorHAnsi"/>
          <w:sz w:val="18"/>
          <w:szCs w:val="18"/>
        </w:rPr>
        <w:t>la</w:t>
      </w:r>
      <w:r w:rsidR="007B704E">
        <w:rPr>
          <w:rFonts w:asciiTheme="minorHAnsi" w:hAnsiTheme="minorHAnsi" w:cstheme="minorHAnsi"/>
          <w:sz w:val="18"/>
          <w:szCs w:val="18"/>
        </w:rPr>
        <w:t xml:space="preserve"> </w:t>
      </w:r>
      <w:r w:rsidR="0091022B">
        <w:rPr>
          <w:rFonts w:asciiTheme="minorHAnsi" w:hAnsiTheme="minorHAnsi" w:cstheme="minorHAnsi"/>
          <w:sz w:val="18"/>
          <w:szCs w:val="18"/>
        </w:rPr>
        <w:t xml:space="preserve">empresa </w:t>
      </w:r>
      <w:r w:rsidR="00D064C6">
        <w:rPr>
          <w:rFonts w:asciiTheme="minorHAnsi" w:hAnsiTheme="minorHAnsi" w:cstheme="minorHAnsi"/>
          <w:sz w:val="18"/>
          <w:szCs w:val="18"/>
        </w:rPr>
        <w:t>Colbún S.A.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está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afecta al </w:t>
      </w:r>
      <w:r w:rsidR="00AE1E85" w:rsidRPr="00430F3E">
        <w:rPr>
          <w:rFonts w:asciiTheme="minorHAnsi" w:hAnsiTheme="minorHAnsi" w:cstheme="minorHAnsi"/>
          <w:sz w:val="18"/>
          <w:szCs w:val="18"/>
        </w:rPr>
        <w:t>cumplimiento del D.S. N° 13/2011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del Ministerio del Medio Ambiente</w:t>
      </w:r>
      <w:r w:rsidR="00172328" w:rsidRPr="00430F3E">
        <w:rPr>
          <w:rFonts w:asciiTheme="minorHAnsi" w:hAnsiTheme="minorHAnsi" w:cstheme="minorHAnsi"/>
          <w:sz w:val="18"/>
          <w:szCs w:val="18"/>
        </w:rPr>
        <w:t xml:space="preserve"> (MMA)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que establece </w:t>
      </w:r>
      <w:r w:rsidR="00DA3C8A" w:rsidRPr="00430F3E">
        <w:rPr>
          <w:rFonts w:asciiTheme="minorHAnsi" w:hAnsiTheme="minorHAnsi" w:cstheme="minorHAnsi"/>
          <w:sz w:val="18"/>
          <w:szCs w:val="18"/>
        </w:rPr>
        <w:t>“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Norma de </w:t>
      </w:r>
      <w:r w:rsidR="006976AB" w:rsidRPr="00430F3E">
        <w:rPr>
          <w:rFonts w:asciiTheme="minorHAnsi" w:hAnsiTheme="minorHAnsi" w:cstheme="minorHAnsi"/>
          <w:sz w:val="18"/>
          <w:szCs w:val="18"/>
        </w:rPr>
        <w:t>Emisión</w:t>
      </w:r>
      <w:r w:rsidR="00F50CFC" w:rsidRPr="00430F3E">
        <w:rPr>
          <w:rFonts w:asciiTheme="minorHAnsi" w:hAnsiTheme="minorHAnsi" w:cstheme="minorHAnsi"/>
          <w:sz w:val="18"/>
          <w:szCs w:val="18"/>
        </w:rPr>
        <w:t xml:space="preserve"> para Centrales Termoeléctricas</w:t>
      </w:r>
      <w:r w:rsidR="00DA3C8A" w:rsidRPr="00430F3E">
        <w:rPr>
          <w:rFonts w:asciiTheme="minorHAnsi" w:hAnsiTheme="minorHAnsi" w:cstheme="minorHAnsi"/>
          <w:sz w:val="18"/>
          <w:szCs w:val="18"/>
        </w:rPr>
        <w:t>”</w:t>
      </w:r>
      <w:r w:rsidR="00731C1D" w:rsidRPr="00430F3E">
        <w:rPr>
          <w:rFonts w:asciiTheme="minorHAnsi" w:hAnsiTheme="minorHAnsi" w:cstheme="minorHAnsi"/>
          <w:sz w:val="18"/>
          <w:szCs w:val="18"/>
        </w:rPr>
        <w:t>. E</w:t>
      </w:r>
      <w:r w:rsidR="00174D14" w:rsidRPr="00430F3E">
        <w:rPr>
          <w:rFonts w:asciiTheme="minorHAnsi" w:hAnsiTheme="minorHAnsi" w:cstheme="minorHAnsi"/>
          <w:sz w:val="18"/>
          <w:szCs w:val="18"/>
        </w:rPr>
        <w:t>n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su </w:t>
      </w:r>
      <w:r w:rsidR="007949AF" w:rsidRPr="00430F3E">
        <w:rPr>
          <w:rFonts w:asciiTheme="minorHAnsi" w:hAnsiTheme="minorHAnsi" w:cstheme="minorHAnsi"/>
          <w:sz w:val="18"/>
          <w:szCs w:val="18"/>
        </w:rPr>
        <w:t>artículo</w:t>
      </w:r>
      <w:r w:rsidR="006976AB" w:rsidRPr="00430F3E">
        <w:rPr>
          <w:rFonts w:asciiTheme="minorHAnsi" w:hAnsiTheme="minorHAnsi" w:cstheme="minorHAnsi"/>
          <w:sz w:val="18"/>
          <w:szCs w:val="18"/>
        </w:rPr>
        <w:t xml:space="preserve"> 8</w:t>
      </w:r>
      <w:r w:rsidR="0017318F" w:rsidRPr="00430F3E">
        <w:rPr>
          <w:rFonts w:asciiTheme="minorHAnsi" w:hAnsiTheme="minorHAnsi" w:cstheme="minorHAnsi"/>
          <w:sz w:val="18"/>
          <w:szCs w:val="18"/>
        </w:rPr>
        <w:t xml:space="preserve">°, </w:t>
      </w:r>
      <w:r w:rsidR="00731C1D" w:rsidRPr="00430F3E">
        <w:rPr>
          <w:rFonts w:asciiTheme="minorHAnsi" w:hAnsiTheme="minorHAnsi" w:cstheme="minorHAnsi"/>
          <w:sz w:val="18"/>
          <w:szCs w:val="18"/>
        </w:rPr>
        <w:t>dicha norma obliga a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la</w:t>
      </w:r>
      <w:r w:rsidR="00086E2C">
        <w:rPr>
          <w:rFonts w:asciiTheme="minorHAnsi" w:hAnsiTheme="minorHAnsi" w:cstheme="minorHAnsi"/>
          <w:sz w:val="18"/>
          <w:szCs w:val="18"/>
        </w:rPr>
        <w:t>s</w:t>
      </w:r>
      <w:r w:rsidR="001D51AF" w:rsidRPr="00430F3E">
        <w:rPr>
          <w:rFonts w:asciiTheme="minorHAnsi" w:hAnsiTheme="minorHAnsi" w:cstheme="minorHAnsi"/>
          <w:sz w:val="18"/>
          <w:szCs w:val="18"/>
        </w:rPr>
        <w:t xml:space="preserve"> centrales a </w:t>
      </w:r>
      <w:r w:rsidR="00EC2C2B" w:rsidRPr="00430F3E">
        <w:rPr>
          <w:rFonts w:asciiTheme="minorHAnsi" w:hAnsiTheme="minorHAnsi" w:cstheme="minorHAnsi"/>
          <w:sz w:val="18"/>
          <w:szCs w:val="18"/>
        </w:rPr>
        <w:t>“</w:t>
      </w:r>
      <w:r w:rsidR="004A40E3" w:rsidRPr="00430F3E">
        <w:rPr>
          <w:rFonts w:asciiTheme="minorHAnsi" w:hAnsiTheme="minorHAnsi" w:cstheme="minorHAnsi"/>
          <w:i/>
          <w:sz w:val="18"/>
          <w:szCs w:val="18"/>
        </w:rPr>
        <w:t>Instalar y C</w:t>
      </w:r>
      <w:r w:rsidR="00F50CFC" w:rsidRPr="00430F3E">
        <w:rPr>
          <w:rFonts w:asciiTheme="minorHAnsi" w:hAnsiTheme="minorHAnsi" w:cstheme="minorHAnsi"/>
          <w:i/>
          <w:sz w:val="18"/>
          <w:szCs w:val="18"/>
        </w:rPr>
        <w:t>ertificar un Sistema de Monitoreo Continuo de Emisiones (CEMS)</w:t>
      </w:r>
      <w:r w:rsidR="008500B7" w:rsidRPr="00430F3E">
        <w:rPr>
          <w:rFonts w:asciiTheme="minorHAnsi" w:hAnsiTheme="minorHAnsi" w:cstheme="minorHAnsi"/>
          <w:sz w:val="18"/>
          <w:szCs w:val="18"/>
        </w:rPr>
        <w:t>”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para lo cual la Superintendencia del Medio Ambiente (SMA) dicta bajo Resolución Exenta N° 57/2013</w:t>
      </w:r>
      <w:r w:rsidR="00FC2895" w:rsidRPr="00430F3E">
        <w:rPr>
          <w:rFonts w:asciiTheme="minorHAnsi" w:hAnsiTheme="minorHAnsi" w:cstheme="minorHAnsi"/>
          <w:sz w:val="18"/>
          <w:szCs w:val="18"/>
        </w:rPr>
        <w:t xml:space="preserve"> el</w:t>
      </w:r>
      <w:r w:rsidR="00FF7428" w:rsidRPr="00430F3E">
        <w:rPr>
          <w:rFonts w:asciiTheme="minorHAnsi" w:hAnsiTheme="minorHAnsi" w:cstheme="minorHAnsi"/>
          <w:sz w:val="18"/>
          <w:szCs w:val="18"/>
        </w:rPr>
        <w:t xml:space="preserve"> </w:t>
      </w:r>
      <w:r w:rsidR="00731C1D" w:rsidRPr="00430F3E">
        <w:rPr>
          <w:rFonts w:asciiTheme="minorHAnsi" w:hAnsiTheme="minorHAnsi" w:cstheme="minorHAnsi"/>
          <w:sz w:val="18"/>
          <w:szCs w:val="18"/>
        </w:rPr>
        <w:t>“Protocolo para la Validación de Sistemas de Monitoreo Continuo de Emisiones (CEMS</w:t>
      </w:r>
      <w:r w:rsidR="00FC2895" w:rsidRPr="00430F3E">
        <w:rPr>
          <w:rFonts w:asciiTheme="minorHAnsi" w:hAnsiTheme="minorHAnsi" w:cstheme="minorHAnsi"/>
          <w:sz w:val="18"/>
          <w:szCs w:val="18"/>
        </w:rPr>
        <w:t>) en Centrales Termoeléctricas”</w:t>
      </w:r>
      <w:r w:rsidR="00731C1D" w:rsidRPr="00430F3E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4F755869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6D7C1419" w14:textId="2265368D" w:rsidR="0027328A" w:rsidRPr="00430F3E" w:rsidRDefault="0017318F" w:rsidP="00F812E4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 xml:space="preserve">Cabe señalar, que existen casos o situaciones en que la instalación, validación y mantención de un CEMS en ciertas unidades para medir sus emisiones pueden resultar técnicamente difíciles de ejecutar, pudiendo llegar incluso a ser contraproducente desde un punto </w:t>
      </w:r>
      <w:r w:rsidR="007949AF" w:rsidRPr="00430F3E">
        <w:rPr>
          <w:rFonts w:asciiTheme="minorHAnsi" w:hAnsiTheme="minorHAnsi" w:cstheme="minorHAnsi"/>
          <w:sz w:val="18"/>
          <w:szCs w:val="18"/>
        </w:rPr>
        <w:t>de vista ambiental y económico.</w:t>
      </w:r>
    </w:p>
    <w:p w14:paraId="630B88D7" w14:textId="77777777" w:rsidR="0017318F" w:rsidRPr="00430F3E" w:rsidRDefault="0017318F" w:rsidP="00F812E4">
      <w:pPr>
        <w:rPr>
          <w:rFonts w:asciiTheme="minorHAnsi" w:hAnsiTheme="minorHAnsi" w:cstheme="minorHAnsi"/>
          <w:sz w:val="18"/>
          <w:szCs w:val="18"/>
          <w:highlight w:val="yellow"/>
        </w:rPr>
      </w:pPr>
    </w:p>
    <w:p w14:paraId="235172BD" w14:textId="676F43E8" w:rsidR="0017318F" w:rsidRDefault="0017318F" w:rsidP="0017318F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>En vista de lo anterior</w:t>
      </w:r>
      <w:r w:rsidR="007949AF" w:rsidRPr="00430F3E">
        <w:rPr>
          <w:rFonts w:asciiTheme="minorHAnsi" w:hAnsiTheme="minorHAnsi" w:cstheme="minorHAnsi"/>
          <w:sz w:val="18"/>
          <w:szCs w:val="18"/>
        </w:rPr>
        <w:t>,</w:t>
      </w:r>
      <w:r w:rsidRPr="00430F3E">
        <w:rPr>
          <w:rFonts w:asciiTheme="minorHAnsi" w:hAnsiTheme="minorHAnsi" w:cstheme="minorHAnsi"/>
          <w:sz w:val="18"/>
          <w:szCs w:val="18"/>
        </w:rPr>
        <w:t xml:space="preserve"> la Superintendencia del Medio Ambiente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, </w:t>
      </w:r>
      <w:r w:rsidRPr="00430F3E">
        <w:rPr>
          <w:rFonts w:asciiTheme="minorHAnsi" w:hAnsiTheme="minorHAnsi" w:cstheme="minorHAnsi"/>
          <w:sz w:val="18"/>
          <w:szCs w:val="18"/>
        </w:rPr>
        <w:t>publica en el Diario Oficial la Res</w:t>
      </w:r>
      <w:r w:rsidR="00174D14" w:rsidRPr="00430F3E">
        <w:rPr>
          <w:rFonts w:asciiTheme="minorHAnsi" w:hAnsiTheme="minorHAnsi" w:cstheme="minorHAnsi"/>
          <w:sz w:val="18"/>
          <w:szCs w:val="18"/>
        </w:rPr>
        <w:t>olución Exenta N° 438/2013 que a</w:t>
      </w:r>
      <w:r w:rsidRPr="00430F3E">
        <w:rPr>
          <w:rFonts w:asciiTheme="minorHAnsi" w:hAnsiTheme="minorHAnsi" w:cstheme="minorHAnsi"/>
          <w:sz w:val="18"/>
          <w:szCs w:val="18"/>
        </w:rPr>
        <w:t xml:space="preserve">prueba el Anexo II del </w:t>
      </w:r>
      <w:r w:rsidR="00174D14" w:rsidRPr="00430F3E">
        <w:rPr>
          <w:rFonts w:asciiTheme="minorHAnsi" w:hAnsiTheme="minorHAnsi" w:cstheme="minorHAnsi"/>
          <w:sz w:val="18"/>
          <w:szCs w:val="18"/>
        </w:rPr>
        <w:t>Protocolo sobre “</w:t>
      </w:r>
      <w:r w:rsidR="0074465C" w:rsidRPr="00430F3E">
        <w:rPr>
          <w:rFonts w:asciiTheme="minorHAnsi" w:hAnsiTheme="minorHAnsi" w:cstheme="minorHAnsi"/>
          <w:i/>
          <w:sz w:val="18"/>
          <w:szCs w:val="18"/>
        </w:rPr>
        <w:t>Monitoreos alternativos y monitoreo en fuentes comunes, bypass y múltiples Chimeneas</w:t>
      </w:r>
      <w:r w:rsidR="0074465C" w:rsidRPr="00430F3E">
        <w:rPr>
          <w:rFonts w:asciiTheme="minorHAnsi" w:hAnsiTheme="minorHAnsi" w:cstheme="minorHAnsi"/>
          <w:i/>
          <w:iCs/>
          <w:sz w:val="18"/>
          <w:szCs w:val="18"/>
        </w:rPr>
        <w:t xml:space="preserve">” </w:t>
      </w:r>
      <w:r w:rsidR="0074465C" w:rsidRPr="00430F3E">
        <w:rPr>
          <w:rFonts w:asciiTheme="minorHAnsi" w:hAnsiTheme="minorHAnsi" w:cstheme="minorHAnsi"/>
          <w:iCs/>
          <w:sz w:val="18"/>
          <w:szCs w:val="18"/>
        </w:rPr>
        <w:t>donde se</w:t>
      </w:r>
      <w:r w:rsidRPr="00430F3E">
        <w:rPr>
          <w:rFonts w:asciiTheme="minorHAnsi" w:hAnsiTheme="minorHAnsi" w:cstheme="minorHAnsi"/>
          <w:sz w:val="18"/>
          <w:szCs w:val="18"/>
        </w:rPr>
        <w:t xml:space="preserve"> establece</w:t>
      </w:r>
      <w:r w:rsidR="0074465C" w:rsidRPr="00430F3E">
        <w:rPr>
          <w:rFonts w:asciiTheme="minorHAnsi" w:hAnsiTheme="minorHAnsi" w:cstheme="minorHAnsi"/>
          <w:sz w:val="18"/>
          <w:szCs w:val="18"/>
        </w:rPr>
        <w:t>n</w:t>
      </w:r>
      <w:r w:rsidRPr="00430F3E">
        <w:rPr>
          <w:rFonts w:asciiTheme="minorHAnsi" w:hAnsiTheme="minorHAnsi" w:cstheme="minorHAnsi"/>
          <w:sz w:val="18"/>
          <w:szCs w:val="18"/>
        </w:rPr>
        <w:t xml:space="preserve"> los requerimientos generales y específicos que debe</w:t>
      </w:r>
      <w:r w:rsidR="007949AF" w:rsidRPr="00430F3E">
        <w:rPr>
          <w:rFonts w:asciiTheme="minorHAnsi" w:hAnsiTheme="minorHAnsi" w:cstheme="minorHAnsi"/>
          <w:sz w:val="18"/>
          <w:szCs w:val="18"/>
        </w:rPr>
        <w:t>rán</w:t>
      </w:r>
      <w:r w:rsidRPr="00430F3E">
        <w:rPr>
          <w:rFonts w:asciiTheme="minorHAnsi" w:hAnsiTheme="minorHAnsi" w:cstheme="minorHAnsi"/>
          <w:sz w:val="18"/>
          <w:szCs w:val="18"/>
        </w:rPr>
        <w:t xml:space="preserve"> seguir </w:t>
      </w:r>
      <w:r w:rsidR="007949AF" w:rsidRPr="00430F3E">
        <w:rPr>
          <w:rFonts w:asciiTheme="minorHAnsi" w:hAnsiTheme="minorHAnsi" w:cstheme="minorHAnsi"/>
          <w:sz w:val="18"/>
          <w:szCs w:val="18"/>
        </w:rPr>
        <w:t>aquellas</w:t>
      </w:r>
      <w:r w:rsidRPr="00430F3E">
        <w:rPr>
          <w:rFonts w:asciiTheme="minorHAnsi" w:hAnsiTheme="minorHAnsi" w:cstheme="minorHAnsi"/>
          <w:sz w:val="18"/>
          <w:szCs w:val="18"/>
        </w:rPr>
        <w:t xml:space="preserve"> unidades que califiquen como “Unidad Peak Dual Petróleo – Gas”, “Unidad de Baja Masa de Emisiones o LME” y “Unidad a combustible de muy bajo contenido de azufre”, para acogerse a Monitoreos Alternativos para el reporte de las emisiones de los parámetros de SO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>, NOx, Flujo y CO</w:t>
      </w:r>
      <w:r w:rsidRPr="00430F3E">
        <w:rPr>
          <w:rFonts w:asciiTheme="minorHAnsi" w:hAnsiTheme="minorHAnsi" w:cstheme="minorHAnsi"/>
          <w:sz w:val="18"/>
          <w:szCs w:val="18"/>
          <w:vertAlign w:val="subscript"/>
        </w:rPr>
        <w:t>2</w:t>
      </w:r>
      <w:r w:rsidRPr="00430F3E">
        <w:rPr>
          <w:rFonts w:asciiTheme="minorHAnsi" w:hAnsiTheme="minorHAnsi" w:cstheme="minorHAnsi"/>
          <w:sz w:val="18"/>
          <w:szCs w:val="18"/>
        </w:rPr>
        <w:t xml:space="preserve">, de acuerdo a los apéndices D, E, F y G que establece la parte 75, volumen 40 del Código de Regulaciones Federales (CFR) de la Agencia 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de Protección </w:t>
      </w:r>
      <w:r w:rsidRPr="00430F3E">
        <w:rPr>
          <w:rFonts w:asciiTheme="minorHAnsi" w:hAnsiTheme="minorHAnsi" w:cstheme="minorHAnsi"/>
          <w:sz w:val="18"/>
          <w:szCs w:val="18"/>
        </w:rPr>
        <w:t>Ambiental</w:t>
      </w:r>
      <w:r w:rsidR="007949AF" w:rsidRPr="00430F3E">
        <w:rPr>
          <w:rFonts w:asciiTheme="minorHAnsi" w:hAnsiTheme="minorHAnsi" w:cstheme="minorHAnsi"/>
          <w:sz w:val="18"/>
          <w:szCs w:val="18"/>
        </w:rPr>
        <w:t xml:space="preserve"> de los Estados Unidos (US-EPA)</w:t>
      </w:r>
      <w:r w:rsidRPr="00430F3E">
        <w:rPr>
          <w:rFonts w:asciiTheme="minorHAnsi" w:hAnsiTheme="minorHAnsi" w:cstheme="minorHAnsi"/>
          <w:sz w:val="18"/>
          <w:szCs w:val="18"/>
        </w:rPr>
        <w:t xml:space="preserve"> y a monitoreos alternativos de MP para las unidades peak.</w:t>
      </w:r>
    </w:p>
    <w:p w14:paraId="5BB30255" w14:textId="77777777" w:rsidR="00396996" w:rsidRPr="00430F3E" w:rsidRDefault="00396996" w:rsidP="0017318F">
      <w:pPr>
        <w:rPr>
          <w:rFonts w:asciiTheme="minorHAnsi" w:hAnsiTheme="minorHAnsi" w:cstheme="minorHAnsi"/>
          <w:sz w:val="18"/>
          <w:szCs w:val="18"/>
        </w:rPr>
      </w:pPr>
    </w:p>
    <w:p w14:paraId="6B2B0874" w14:textId="52655FCE" w:rsidR="00F57779" w:rsidRPr="00430F3E" w:rsidRDefault="00F57779" w:rsidP="00F57779">
      <w:pPr>
        <w:rPr>
          <w:rFonts w:asciiTheme="minorHAnsi" w:hAnsiTheme="minorHAnsi" w:cstheme="minorHAnsi"/>
          <w:sz w:val="18"/>
          <w:szCs w:val="18"/>
        </w:rPr>
      </w:pPr>
      <w:r w:rsidRPr="00430F3E">
        <w:rPr>
          <w:rFonts w:asciiTheme="minorHAnsi" w:hAnsiTheme="minorHAnsi" w:cstheme="minorHAnsi"/>
          <w:sz w:val="18"/>
          <w:szCs w:val="18"/>
        </w:rPr>
        <w:t xml:space="preserve">El procedimiento realizado por la Central </w:t>
      </w:r>
      <w:r>
        <w:rPr>
          <w:rFonts w:asciiTheme="minorHAnsi" w:hAnsiTheme="minorHAnsi" w:cstheme="minorHAnsi"/>
          <w:sz w:val="18"/>
          <w:szCs w:val="18"/>
        </w:rPr>
        <w:t xml:space="preserve">Termoeléctrica </w:t>
      </w:r>
      <w:r w:rsidR="003E3F3B">
        <w:rPr>
          <w:rFonts w:asciiTheme="minorHAnsi" w:hAnsiTheme="minorHAnsi" w:cstheme="minorHAnsi"/>
          <w:sz w:val="18"/>
          <w:szCs w:val="18"/>
        </w:rPr>
        <w:t>Candelaria, Unidad TG</w:t>
      </w:r>
      <w:r w:rsidR="00FD1788">
        <w:rPr>
          <w:rFonts w:asciiTheme="minorHAnsi" w:hAnsiTheme="minorHAnsi" w:cstheme="minorHAnsi"/>
          <w:sz w:val="18"/>
          <w:szCs w:val="18"/>
        </w:rPr>
        <w:t>1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430F3E">
        <w:rPr>
          <w:rFonts w:asciiTheme="minorHAnsi" w:hAnsiTheme="minorHAnsi" w:cstheme="minorHAnsi"/>
          <w:sz w:val="18"/>
          <w:szCs w:val="18"/>
        </w:rPr>
        <w:t xml:space="preserve">para la implementación del </w:t>
      </w:r>
      <w:r>
        <w:rPr>
          <w:rFonts w:asciiTheme="minorHAnsi" w:hAnsiTheme="minorHAnsi" w:cstheme="minorHAnsi"/>
          <w:sz w:val="18"/>
          <w:szCs w:val="18"/>
        </w:rPr>
        <w:t>M</w:t>
      </w:r>
      <w:r w:rsidRPr="00430F3E">
        <w:rPr>
          <w:rFonts w:asciiTheme="minorHAnsi" w:hAnsiTheme="minorHAnsi" w:cstheme="minorHAnsi"/>
          <w:sz w:val="18"/>
          <w:szCs w:val="18"/>
        </w:rPr>
        <w:t xml:space="preserve">onitoreo </w:t>
      </w:r>
      <w:r>
        <w:rPr>
          <w:rFonts w:asciiTheme="minorHAnsi" w:hAnsiTheme="minorHAnsi" w:cstheme="minorHAnsi"/>
          <w:sz w:val="18"/>
          <w:szCs w:val="18"/>
        </w:rPr>
        <w:t>A</w:t>
      </w:r>
      <w:r w:rsidRPr="00430F3E">
        <w:rPr>
          <w:rFonts w:asciiTheme="minorHAnsi" w:hAnsiTheme="minorHAnsi" w:cstheme="minorHAnsi"/>
          <w:sz w:val="18"/>
          <w:szCs w:val="18"/>
        </w:rPr>
        <w:t>lternativo ha sido el siguiente:</w:t>
      </w:r>
    </w:p>
    <w:p w14:paraId="6D7C1423" w14:textId="77777777" w:rsidR="00A46968" w:rsidRPr="00430F3E" w:rsidRDefault="00A46968" w:rsidP="00F812E4">
      <w:pPr>
        <w:rPr>
          <w:rFonts w:asciiTheme="minorHAnsi" w:hAnsiTheme="minorHAnsi" w:cstheme="minorHAnsi"/>
          <w:sz w:val="18"/>
          <w:szCs w:val="18"/>
        </w:rPr>
      </w:pPr>
    </w:p>
    <w:p w14:paraId="6D7C1424" w14:textId="14FF797B" w:rsidR="00122CF5" w:rsidRPr="00430F3E" w:rsidRDefault="00122CF5" w:rsidP="008E7547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430F3E">
        <w:rPr>
          <w:rFonts w:asciiTheme="minorHAnsi" w:hAnsiTheme="minorHAnsi" w:cstheme="minorHAnsi"/>
          <w:b/>
          <w:sz w:val="18"/>
          <w:szCs w:val="18"/>
        </w:rPr>
        <w:t>Tabla N°1</w:t>
      </w:r>
      <w:r w:rsidR="00CE48FD" w:rsidRPr="00430F3E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430F3E">
        <w:rPr>
          <w:rFonts w:asciiTheme="minorHAnsi" w:hAnsiTheme="minorHAnsi" w:cstheme="minorHAnsi"/>
          <w:b/>
          <w:sz w:val="18"/>
          <w:szCs w:val="18"/>
        </w:rPr>
        <w:t xml:space="preserve">Proceso para </w:t>
      </w:r>
      <w:r w:rsidR="00CF6FC5" w:rsidRPr="00430F3E">
        <w:rPr>
          <w:rFonts w:asciiTheme="minorHAnsi" w:hAnsiTheme="minorHAnsi" w:cstheme="minorHAnsi"/>
          <w:b/>
          <w:sz w:val="18"/>
          <w:szCs w:val="18"/>
        </w:rPr>
        <w:t xml:space="preserve">Implementación </w:t>
      </w:r>
      <w:r w:rsidRPr="00430F3E">
        <w:rPr>
          <w:rFonts w:asciiTheme="minorHAnsi" w:hAnsiTheme="minorHAnsi" w:cstheme="minorHAnsi"/>
          <w:b/>
          <w:sz w:val="18"/>
          <w:szCs w:val="18"/>
        </w:rPr>
        <w:t>monitoreo alternativo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520"/>
        <w:gridCol w:w="11221"/>
      </w:tblGrid>
      <w:tr w:rsidR="00122CF5" w:rsidRPr="00430F3E" w14:paraId="6D7C1427" w14:textId="77777777" w:rsidTr="00D80B7C">
        <w:trPr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5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D7C1426" w14:textId="77777777" w:rsidR="00122CF5" w:rsidRPr="00430F3E" w:rsidRDefault="00122CF5" w:rsidP="0027296E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</w:pPr>
            <w:r w:rsidRPr="00430F3E">
              <w:rPr>
                <w:rFonts w:asciiTheme="minorHAnsi" w:hAnsiTheme="minorHAnsi" w:cstheme="minorHAnsi"/>
                <w:b/>
                <w:sz w:val="18"/>
                <w:szCs w:val="18"/>
                <w:lang w:val="es-ES"/>
              </w:rPr>
              <w:t>Etapa</w:t>
            </w:r>
          </w:p>
        </w:tc>
      </w:tr>
      <w:tr w:rsidR="00D80B7C" w:rsidRPr="008916D8" w14:paraId="6D7C142A" w14:textId="77777777" w:rsidTr="00655747">
        <w:trPr>
          <w:trHeight w:val="3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8" w14:textId="0DE6F380" w:rsidR="00D80B7C" w:rsidRPr="00DF6919" w:rsidRDefault="00655747" w:rsidP="0091022B">
            <w:pPr>
              <w:jc w:val="center"/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19/10/2016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C1429" w14:textId="68A3B61B" w:rsidR="00D80B7C" w:rsidRPr="00DF6919" w:rsidRDefault="00655747" w:rsidP="00290F2E">
            <w:pPr>
              <w:rPr>
                <w:rFonts w:asciiTheme="minorHAnsi" w:hAnsiTheme="minorHAnsi" w:cstheme="minorHAnsi"/>
                <w:sz w:val="16"/>
                <w:szCs w:val="16"/>
                <w:lang w:val="es-ES"/>
              </w:rPr>
            </w:pP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La </w:t>
            </w:r>
            <w:r w:rsid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unidad TG-1 de la 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Central </w:t>
            </w:r>
            <w:r w:rsidR="007F7E4F"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Termoeléctrica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Candelaria valid</w:t>
            </w:r>
            <w:r w:rsidR="00314CA6"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ó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CEMS para los parámetros NO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x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CO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O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vertAlign w:val="subscript"/>
                <w:lang w:val="es-ES"/>
              </w:rPr>
              <w:t>2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, Flujo y MP  bajo la resolución exenta N° 99</w:t>
            </w:r>
            <w:r w:rsidR="00290F2E"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4</w:t>
            </w:r>
            <w:r w:rsidR="0027492E"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/2016</w:t>
            </w: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 xml:space="preserve"> de la SMA.</w:t>
            </w:r>
          </w:p>
        </w:tc>
      </w:tr>
      <w:tr w:rsidR="00655747" w:rsidRPr="008916D8" w14:paraId="6C2BAB98" w14:textId="77777777" w:rsidTr="00D80B7C">
        <w:trPr>
          <w:trHeight w:val="388"/>
          <w:jc w:val="center"/>
        </w:trPr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D980F" w14:textId="5478C7F8" w:rsidR="00655747" w:rsidRPr="00FD1788" w:rsidRDefault="00655747" w:rsidP="00655747">
            <w:pPr>
              <w:jc w:val="center"/>
              <w:rPr>
                <w:rFonts w:asciiTheme="minorHAnsi" w:hAnsiTheme="minorHAnsi" w:cstheme="minorHAnsi"/>
                <w:color w:val="FF0000"/>
                <w:sz w:val="16"/>
                <w:szCs w:val="16"/>
                <w:lang w:val="es-ES"/>
              </w:rPr>
            </w:pPr>
            <w:r w:rsidRPr="00DF6919">
              <w:rPr>
                <w:rFonts w:asciiTheme="minorHAnsi" w:hAnsiTheme="minorHAnsi" w:cstheme="minorHAnsi"/>
                <w:sz w:val="16"/>
                <w:szCs w:val="16"/>
                <w:lang w:val="es-ES"/>
              </w:rPr>
              <w:t>29/06/2017</w:t>
            </w:r>
          </w:p>
        </w:tc>
        <w:tc>
          <w:tcPr>
            <w:tcW w:w="1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F5710" w14:textId="649F84A7" w:rsidR="00655747" w:rsidRPr="00F12FB2" w:rsidRDefault="00655747" w:rsidP="00FD1788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F12FB2">
              <w:rPr>
                <w:rFonts w:asciiTheme="minorHAnsi" w:hAnsiTheme="minorHAnsi" w:cstheme="minorHAnsi"/>
                <w:sz w:val="16"/>
                <w:szCs w:val="16"/>
              </w:rPr>
              <w:t xml:space="preserve">La Central Termoeléctrica 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Candelaria Unidad TG-</w:t>
            </w:r>
            <w:r w:rsidR="00FD1788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ingreso a la oficina de partes de la SMA el informe “Solicitud para acogerse a </w:t>
            </w:r>
            <w:r w:rsidR="007F7E4F">
              <w:rPr>
                <w:rFonts w:asciiTheme="minorHAnsi" w:hAnsiTheme="minorHAnsi" w:cstheme="minorHAnsi"/>
                <w:sz w:val="16"/>
                <w:szCs w:val="16"/>
              </w:rPr>
              <w:t>Montero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Alternativo Low Mass </w:t>
            </w:r>
            <w:r w:rsidR="007F7E4F">
              <w:rPr>
                <w:rFonts w:asciiTheme="minorHAnsi" w:hAnsiTheme="minorHAnsi" w:cstheme="minorHAnsi"/>
                <w:sz w:val="16"/>
                <w:szCs w:val="16"/>
              </w:rPr>
              <w:t>Emission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(LME)” donde presenta los antecedentes respectivos que le permiten calificar para acogerse a un monitoreo alternativo para estimar las emisiones de NO</w:t>
            </w:r>
            <w:r w:rsidRPr="000C4C0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x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SO</w:t>
            </w:r>
            <w:r w:rsidRPr="000C4C0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CO</w:t>
            </w:r>
            <w:r w:rsidRPr="000C4C0D">
              <w:rPr>
                <w:rFonts w:asciiTheme="minorHAnsi" w:hAnsiTheme="minorHAnsi" w:cstheme="minorHAnsi"/>
                <w:sz w:val="16"/>
                <w:szCs w:val="16"/>
                <w:vertAlign w:val="subscript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>, y MP y bajo el cual la SMA pronuncia su aprobación o rechazo mediante resolución fundada, previo examen detallado del informe ingresado.</w:t>
            </w:r>
          </w:p>
        </w:tc>
      </w:tr>
    </w:tbl>
    <w:p w14:paraId="55264425" w14:textId="77777777" w:rsidR="00396996" w:rsidRPr="00961D93" w:rsidRDefault="00396996" w:rsidP="00396996">
      <w:pPr>
        <w:rPr>
          <w:rFonts w:asciiTheme="minorHAnsi" w:hAnsiTheme="minorHAnsi" w:cstheme="minorHAnsi"/>
          <w:sz w:val="18"/>
          <w:szCs w:val="18"/>
          <w:lang w:val="es-ES"/>
        </w:rPr>
      </w:pPr>
    </w:p>
    <w:p w14:paraId="0EDBCCCE" w14:textId="706ED027" w:rsidR="00653FCE" w:rsidRPr="00653FCE" w:rsidRDefault="00961D93" w:rsidP="00653FCE">
      <w:pPr>
        <w:rPr>
          <w:rFonts w:asciiTheme="minorHAnsi" w:hAnsiTheme="minorHAnsi" w:cstheme="minorHAnsi"/>
          <w:sz w:val="18"/>
          <w:szCs w:val="18"/>
          <w:lang w:val="es-ES"/>
        </w:rPr>
      </w:pPr>
      <w:bookmarkStart w:id="14" w:name="_Toc375151472"/>
      <w:bookmarkEnd w:id="7"/>
      <w:bookmarkEnd w:id="8"/>
      <w:bookmarkEnd w:id="9"/>
      <w:bookmarkEnd w:id="10"/>
      <w:bookmarkEnd w:id="11"/>
      <w:bookmarkEnd w:id="12"/>
      <w:bookmarkEnd w:id="13"/>
      <w:r>
        <w:rPr>
          <w:rFonts w:asciiTheme="minorHAnsi" w:hAnsiTheme="minorHAnsi" w:cstheme="minorHAnsi"/>
          <w:sz w:val="18"/>
          <w:szCs w:val="18"/>
          <w:lang w:val="es-ES"/>
        </w:rPr>
        <w:t>D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el examen de información realizado al informe “</w:t>
      </w:r>
      <w:r w:rsidRPr="00961D93">
        <w:rPr>
          <w:rFonts w:asciiTheme="minorHAnsi" w:hAnsiTheme="minorHAnsi" w:cstheme="minorHAnsi"/>
          <w:sz w:val="18"/>
          <w:szCs w:val="18"/>
          <w:lang w:val="es-ES"/>
        </w:rPr>
        <w:t xml:space="preserve">Solicitud para acogerse a </w:t>
      </w:r>
      <w:r w:rsidR="007F7E4F" w:rsidRPr="00961D93">
        <w:rPr>
          <w:rFonts w:asciiTheme="minorHAnsi" w:hAnsiTheme="minorHAnsi" w:cstheme="minorHAnsi"/>
          <w:sz w:val="18"/>
          <w:szCs w:val="18"/>
          <w:lang w:val="es-ES"/>
        </w:rPr>
        <w:t>Mon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it</w:t>
      </w:r>
      <w:r w:rsidR="007F7E4F" w:rsidRPr="00961D93">
        <w:rPr>
          <w:rFonts w:asciiTheme="minorHAnsi" w:hAnsiTheme="minorHAnsi" w:cstheme="minorHAnsi"/>
          <w:sz w:val="18"/>
          <w:szCs w:val="18"/>
          <w:lang w:val="es-ES"/>
        </w:rPr>
        <w:t>oreo</w:t>
      </w:r>
      <w:r w:rsidRPr="00961D93">
        <w:rPr>
          <w:rFonts w:asciiTheme="minorHAnsi" w:hAnsiTheme="minorHAnsi" w:cstheme="minorHAnsi"/>
          <w:sz w:val="18"/>
          <w:szCs w:val="18"/>
          <w:lang w:val="es-ES"/>
        </w:rPr>
        <w:t xml:space="preserve"> Alternativo Low Mass Emissions (LME)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”, se concluye que la Central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Termoeléctrica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 Candelaria TG-</w:t>
      </w:r>
      <w:r w:rsidR="00DF6919">
        <w:rPr>
          <w:rFonts w:asciiTheme="minorHAnsi" w:hAnsiTheme="minorHAnsi" w:cstheme="minorHAnsi"/>
          <w:sz w:val="18"/>
          <w:szCs w:val="18"/>
          <w:lang w:val="es-ES"/>
        </w:rPr>
        <w:t>1</w:t>
      </w:r>
      <w:r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es una unidad Dual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Petróleo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Gas y que </w:t>
      </w:r>
      <w:r>
        <w:rPr>
          <w:rFonts w:asciiTheme="minorHAnsi" w:hAnsiTheme="minorHAnsi" w:cstheme="minorHAnsi"/>
          <w:sz w:val="18"/>
          <w:szCs w:val="18"/>
          <w:lang w:val="es-ES"/>
        </w:rPr>
        <w:t>c</w:t>
      </w:r>
      <w:r w:rsidR="00862030">
        <w:rPr>
          <w:rFonts w:asciiTheme="minorHAnsi" w:hAnsiTheme="minorHAnsi" w:cstheme="minorHAnsi"/>
          <w:sz w:val="18"/>
          <w:szCs w:val="18"/>
          <w:lang w:val="es-ES"/>
        </w:rPr>
        <w:t xml:space="preserve">alifica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como unidad de baja emisión en masa al presentar valores inferiores a 25 toneladas de SO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2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por año y </w:t>
      </w:r>
      <w:r w:rsidR="003C4869">
        <w:rPr>
          <w:rFonts w:asciiTheme="minorHAnsi" w:hAnsiTheme="minorHAnsi" w:cstheme="minorHAnsi"/>
          <w:sz w:val="18"/>
          <w:szCs w:val="18"/>
          <w:lang w:val="es-ES"/>
        </w:rPr>
        <w:t>valores inferiores a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100 toneladas de NO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 xml:space="preserve">x </w:t>
      </w:r>
      <w:r w:rsidR="00B5229F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 xml:space="preserve">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por año,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por lo cual</w:t>
      </w:r>
      <w:r w:rsidR="008402D0">
        <w:rPr>
          <w:rFonts w:asciiTheme="minorHAnsi" w:hAnsiTheme="minorHAnsi" w:cstheme="minorHAnsi"/>
          <w:sz w:val="18"/>
          <w:szCs w:val="18"/>
          <w:lang w:val="es-ES"/>
        </w:rPr>
        <w:t>,</w:t>
      </w:r>
      <w:r w:rsidR="000C4C0D">
        <w:rPr>
          <w:rFonts w:asciiTheme="minorHAnsi" w:hAnsiTheme="minorHAnsi" w:cstheme="minorHAnsi"/>
          <w:sz w:val="18"/>
          <w:szCs w:val="18"/>
          <w:lang w:val="es-ES"/>
        </w:rPr>
        <w:t xml:space="preserve"> esta unidad opta por acogerse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al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método</w:t>
      </w:r>
      <w:r w:rsidR="00B5229F">
        <w:rPr>
          <w:rFonts w:asciiTheme="minorHAnsi" w:hAnsiTheme="minorHAnsi" w:cstheme="minorHAnsi"/>
          <w:sz w:val="18"/>
          <w:szCs w:val="18"/>
          <w:lang w:val="es-ES"/>
        </w:rPr>
        <w:t xml:space="preserve"> alternativo </w:t>
      </w:r>
      <w:r w:rsidR="008402D0">
        <w:rPr>
          <w:rFonts w:asciiTheme="minorHAnsi" w:hAnsiTheme="minorHAnsi" w:cstheme="minorHAnsi"/>
          <w:sz w:val="18"/>
          <w:szCs w:val="18"/>
          <w:lang w:val="es-ES"/>
        </w:rPr>
        <w:t>“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Low Mass Emission</w:t>
      </w:r>
      <w:r w:rsidR="008402D0">
        <w:rPr>
          <w:rFonts w:asciiTheme="minorHAnsi" w:hAnsiTheme="minorHAnsi" w:cstheme="minorHAnsi"/>
          <w:sz w:val="18"/>
          <w:szCs w:val="18"/>
          <w:lang w:val="es-ES"/>
        </w:rPr>
        <w:t>”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(LME) </w:t>
      </w:r>
      <w:r w:rsidR="00814233">
        <w:rPr>
          <w:rFonts w:asciiTheme="minorHAnsi" w:hAnsiTheme="minorHAnsi" w:cstheme="minorHAnsi"/>
          <w:sz w:val="18"/>
          <w:szCs w:val="18"/>
          <w:lang w:val="es-ES"/>
        </w:rPr>
        <w:t xml:space="preserve">como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metodología</w:t>
      </w:r>
      <w:r w:rsidR="00814233">
        <w:rPr>
          <w:rFonts w:asciiTheme="minorHAnsi" w:hAnsiTheme="minorHAnsi" w:cstheme="minorHAnsi"/>
          <w:sz w:val="18"/>
          <w:szCs w:val="18"/>
          <w:lang w:val="es-ES"/>
        </w:rPr>
        <w:t xml:space="preserve">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para estimar las emisiones de SO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2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, NO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x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y CO</w:t>
      </w:r>
      <w:r w:rsidR="00653FCE" w:rsidRPr="00653FCE">
        <w:rPr>
          <w:rFonts w:asciiTheme="minorHAnsi" w:hAnsiTheme="minorHAnsi" w:cstheme="minorHAnsi"/>
          <w:sz w:val="18"/>
          <w:szCs w:val="18"/>
          <w:vertAlign w:val="subscript"/>
          <w:lang w:val="es-ES"/>
        </w:rPr>
        <w:t>2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además de los parámetros Flujo y MP. En base a lo anterior, 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 xml:space="preserve">las </w:t>
      </w:r>
      <w:r w:rsidR="007F7E4F">
        <w:rPr>
          <w:rFonts w:asciiTheme="minorHAnsi" w:hAnsiTheme="minorHAnsi" w:cstheme="minorHAnsi"/>
          <w:sz w:val="18"/>
          <w:szCs w:val="18"/>
          <w:lang w:val="es-ES"/>
        </w:rPr>
        <w:t>metodologías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 xml:space="preserve"> propuestas para estimar las emisiones de los parámetros regulados por el D.S13/11 MMA, 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debe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>n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 xml:space="preserve"> ser aprobado</w:t>
      </w:r>
      <w:r w:rsidR="00707878">
        <w:rPr>
          <w:rFonts w:asciiTheme="minorHAnsi" w:hAnsiTheme="minorHAnsi" w:cstheme="minorHAnsi"/>
          <w:sz w:val="18"/>
          <w:szCs w:val="18"/>
          <w:lang w:val="es-ES"/>
        </w:rPr>
        <w:t>s</w:t>
      </w:r>
      <w:r w:rsidR="00653FCE" w:rsidRPr="00653FCE">
        <w:rPr>
          <w:rFonts w:asciiTheme="minorHAnsi" w:hAnsiTheme="minorHAnsi" w:cstheme="minorHAnsi"/>
          <w:sz w:val="18"/>
          <w:szCs w:val="18"/>
          <w:lang w:val="es-ES"/>
        </w:rPr>
        <w:t>.</w:t>
      </w:r>
    </w:p>
    <w:p w14:paraId="6D7C142F" w14:textId="659E26EE" w:rsidR="00A57FC3" w:rsidRDefault="00A57FC3" w:rsidP="00826D86">
      <w:pPr>
        <w:rPr>
          <w:rFonts w:asciiTheme="minorHAnsi" w:hAnsiTheme="minorHAnsi" w:cstheme="minorHAnsi"/>
          <w:sz w:val="18"/>
          <w:szCs w:val="18"/>
        </w:rPr>
      </w:pPr>
    </w:p>
    <w:p w14:paraId="210650D0" w14:textId="77777777" w:rsidR="003C79CA" w:rsidRDefault="003C79CA" w:rsidP="00826D86">
      <w:pPr>
        <w:rPr>
          <w:rFonts w:asciiTheme="minorHAnsi" w:hAnsiTheme="minorHAnsi" w:cstheme="minorHAnsi"/>
          <w:sz w:val="18"/>
          <w:szCs w:val="18"/>
        </w:rPr>
      </w:pPr>
    </w:p>
    <w:p w14:paraId="6F4B5A94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38DEC42C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55188EBF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2A290929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03512039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5A4DD245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7688774F" w14:textId="77777777" w:rsidR="00961D93" w:rsidRDefault="00961D93" w:rsidP="00826D86">
      <w:pPr>
        <w:rPr>
          <w:rFonts w:asciiTheme="minorHAnsi" w:hAnsiTheme="minorHAnsi" w:cstheme="minorHAnsi"/>
          <w:sz w:val="18"/>
          <w:szCs w:val="18"/>
        </w:rPr>
      </w:pPr>
    </w:p>
    <w:p w14:paraId="0A5712A2" w14:textId="77777777" w:rsidR="003C79CA" w:rsidRPr="004A165B" w:rsidRDefault="003C79CA" w:rsidP="00826D86">
      <w:pPr>
        <w:rPr>
          <w:rFonts w:asciiTheme="minorHAnsi" w:hAnsiTheme="minorHAnsi" w:cstheme="minorHAnsi"/>
          <w:sz w:val="18"/>
          <w:szCs w:val="18"/>
        </w:rPr>
      </w:pPr>
    </w:p>
    <w:p w14:paraId="6D7C1430" w14:textId="77777777" w:rsidR="0001519A" w:rsidRPr="005B5BC8" w:rsidRDefault="00077C86" w:rsidP="0024030F">
      <w:pPr>
        <w:pStyle w:val="Ttulo1"/>
      </w:pPr>
      <w:r w:rsidRPr="005B5BC8">
        <w:t xml:space="preserve">IDENTIFICACIÓN </w:t>
      </w:r>
      <w:r w:rsidR="00155D02" w:rsidRPr="005B5BC8">
        <w:t>DE LA UNIDAD</w:t>
      </w:r>
      <w:bookmarkEnd w:id="14"/>
      <w:r w:rsidR="00155D02" w:rsidRPr="005B5BC8">
        <w:t xml:space="preserve"> </w:t>
      </w:r>
    </w:p>
    <w:p w14:paraId="6D7C1431" w14:textId="77777777" w:rsidR="00BE3862" w:rsidRPr="005B5BC8" w:rsidRDefault="00BE3862" w:rsidP="00754E77">
      <w:pPr>
        <w:pStyle w:val="Prrafodelista"/>
        <w:ind w:left="0"/>
        <w:rPr>
          <w:rFonts w:asciiTheme="minorHAnsi" w:hAnsiTheme="minorHAnsi" w:cstheme="minorHAnsi"/>
          <w:sz w:val="20"/>
          <w:szCs w:val="20"/>
        </w:rPr>
      </w:pPr>
    </w:p>
    <w:tbl>
      <w:tblPr>
        <w:tblW w:w="50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1"/>
        <w:gridCol w:w="540"/>
        <w:gridCol w:w="5812"/>
      </w:tblGrid>
      <w:tr w:rsidR="00F11F2A" w:rsidRPr="005B5BC8" w14:paraId="6D7C1433" w14:textId="77777777" w:rsidTr="00896C2F">
        <w:trPr>
          <w:trHeight w:val="372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2" w14:textId="3E7B804B" w:rsidR="00F11F2A" w:rsidRPr="005B5BC8" w:rsidRDefault="00F11F2A" w:rsidP="00FD1788">
            <w:pPr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Termoeléctrica Candelaria</w:t>
            </w:r>
            <w:r w:rsidR="00FD1788">
              <w:rPr>
                <w:rFonts w:asciiTheme="minorHAnsi" w:hAnsiTheme="minorHAnsi" w:cstheme="minorHAnsi"/>
                <w:sz w:val="18"/>
                <w:szCs w:val="18"/>
              </w:rPr>
              <w:t xml:space="preserve"> TG1</w:t>
            </w:r>
          </w:p>
        </w:tc>
      </w:tr>
      <w:tr w:rsidR="00F11F2A" w:rsidRPr="005B5BC8" w14:paraId="6D7C1437" w14:textId="77777777" w:rsidTr="00896C2F">
        <w:trPr>
          <w:trHeight w:val="29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4" w14:textId="0213A798" w:rsidR="00F11F2A" w:rsidRPr="005B5BC8" w:rsidRDefault="00F11F2A" w:rsidP="00E835AA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Región</w:t>
            </w:r>
            <w:r w:rsidR="005564A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5564A2"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8402D0">
              <w:rPr>
                <w:rFonts w:asciiTheme="minorHAnsi" w:hAnsiTheme="minorHAnsi" w:cstheme="minorHAnsi"/>
                <w:sz w:val="18"/>
                <w:szCs w:val="18"/>
              </w:rPr>
              <w:t>VI R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egión del Libertador General Bernardo O´Higgins.</w:t>
            </w:r>
          </w:p>
        </w:tc>
        <w:tc>
          <w:tcPr>
            <w:tcW w:w="22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7C1435" w14:textId="77777777" w:rsidR="004B7FE4" w:rsidRPr="005B5BC8" w:rsidRDefault="00F11F2A" w:rsidP="00896C2F">
            <w:pPr>
              <w:spacing w:after="100" w:line="276" w:lineRule="auto"/>
              <w:ind w:left="46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Ubicación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36" w14:textId="6F995189" w:rsidR="00F11F2A" w:rsidRPr="005B5BC8" w:rsidRDefault="009C29AA" w:rsidP="0059419C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8448B7">
              <w:rPr>
                <w:rFonts w:asciiTheme="minorHAnsi" w:hAnsiTheme="minorHAnsi" w:cstheme="minorHAnsi"/>
                <w:sz w:val="18"/>
                <w:szCs w:val="18"/>
              </w:rPr>
              <w:t>Camino vecinal s/n, aledaño a la ribera norte del estero Codegua, a unos 6 kilómetros al oriente de Codegua.</w:t>
            </w:r>
          </w:p>
        </w:tc>
      </w:tr>
      <w:tr w:rsidR="00F11F2A" w:rsidRPr="005B5BC8" w14:paraId="6D7C143A" w14:textId="77777777" w:rsidTr="00896C2F">
        <w:trPr>
          <w:trHeight w:val="299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8" w14:textId="44527C60" w:rsidR="00F11F2A" w:rsidRPr="005B5BC8" w:rsidRDefault="00F11F2A" w:rsidP="00DF59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Provincia: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Cachapoal.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7C1439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3D" w14:textId="77777777" w:rsidTr="00896C2F">
        <w:trPr>
          <w:trHeight w:val="20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B" w14:textId="43745219" w:rsidR="00F11F2A" w:rsidRPr="005B5BC8" w:rsidRDefault="00F11F2A" w:rsidP="00DF596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Comuna: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F5961" w:rsidRPr="008402D0">
              <w:rPr>
                <w:rFonts w:asciiTheme="minorHAnsi" w:hAnsiTheme="minorHAnsi" w:cstheme="minorHAnsi"/>
                <w:sz w:val="18"/>
                <w:szCs w:val="18"/>
              </w:rPr>
              <w:t>Mostazal</w:t>
            </w:r>
            <w:r w:rsidR="00F60DD1" w:rsidRPr="008402D0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22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3C" w14:textId="77777777" w:rsidR="00F11F2A" w:rsidRPr="005B5BC8" w:rsidRDefault="00F11F2A" w:rsidP="00896C2F">
            <w:pPr>
              <w:ind w:left="188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11F2A" w:rsidRPr="005B5BC8" w14:paraId="6D7C1440" w14:textId="77777777" w:rsidTr="00896C2F">
        <w:trPr>
          <w:trHeight w:val="354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3E" w14:textId="205D1E4F" w:rsidR="00F11F2A" w:rsidRPr="005B5BC8" w:rsidRDefault="00F11F2A" w:rsidP="00DF596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Titular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Colbún S.A.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3F" w14:textId="1548D738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Theme="minorHAnsi" w:hAnsiTheme="minorHAnsi" w:cstheme="minorHAnsi"/>
                <w:sz w:val="18"/>
                <w:szCs w:val="18"/>
              </w:rPr>
              <w:t>96.505.760-9</w:t>
            </w:r>
          </w:p>
        </w:tc>
      </w:tr>
      <w:tr w:rsidR="00F11F2A" w:rsidRPr="005B5BC8" w14:paraId="6D7C1444" w14:textId="77777777" w:rsidTr="00896C2F">
        <w:trPr>
          <w:trHeight w:val="277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1" w14:textId="77777777" w:rsidR="00F11F2A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Titular: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42" w14:textId="0262ECE6" w:rsidR="00F11F2A" w:rsidRPr="005B5BC8" w:rsidRDefault="009C29AA" w:rsidP="00E835A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448B7">
              <w:rPr>
                <w:rFonts w:ascii="Calibri" w:hAnsi="Calibri" w:cstheme="minorHAnsi"/>
                <w:sz w:val="18"/>
                <w:szCs w:val="18"/>
              </w:rPr>
              <w:t>Av. Apoquindo 4775, piso 11. Las Condes.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3" w14:textId="216A9B6C" w:rsidR="00F11F2A" w:rsidRPr="00501D7D" w:rsidRDefault="00F11F2A" w:rsidP="00E81591">
            <w:pPr>
              <w:spacing w:after="100" w:line="276" w:lineRule="auto"/>
              <w:rPr>
                <w:sz w:val="23"/>
                <w:szCs w:val="23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F60DD1">
              <w:t xml:space="preserve"> </w:t>
            </w:r>
            <w:hyperlink r:id="rId18" w:history="1">
              <w:r w:rsidR="009C29AA" w:rsidRPr="008448B7">
                <w:rPr>
                  <w:rStyle w:val="Hipervnculo"/>
                  <w:rFonts w:ascii="Calibri" w:hAnsi="Calibri" w:cstheme="minorHAnsi"/>
                  <w:sz w:val="18"/>
                  <w:szCs w:val="18"/>
                </w:rPr>
                <w:t>dgordon@colbun.cl</w:t>
              </w:r>
            </w:hyperlink>
          </w:p>
        </w:tc>
      </w:tr>
      <w:tr w:rsidR="00F11F2A" w:rsidRPr="005B5BC8" w14:paraId="6D7C1447" w14:textId="77777777" w:rsidTr="00896C2F">
        <w:trPr>
          <w:trHeight w:val="341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5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46" w14:textId="21C035F7" w:rsidR="00F11F2A" w:rsidRPr="005B5BC8" w:rsidRDefault="00F11F2A" w:rsidP="009C29AA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="Calibri" w:hAnsi="Calibri" w:cstheme="minorHAnsi"/>
                <w:sz w:val="18"/>
                <w:szCs w:val="18"/>
              </w:rPr>
              <w:t>2 4604000</w:t>
            </w:r>
          </w:p>
        </w:tc>
      </w:tr>
      <w:tr w:rsidR="00F11F2A" w:rsidRPr="005B5BC8" w14:paraId="6D7C144A" w14:textId="77777777" w:rsidTr="00896C2F">
        <w:trPr>
          <w:trHeight w:val="391"/>
          <w:jc w:val="center"/>
        </w:trPr>
        <w:tc>
          <w:tcPr>
            <w:tcW w:w="27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8" w14:textId="3B10C03A" w:rsidR="00F11F2A" w:rsidRPr="005B5BC8" w:rsidRDefault="00F11F2A" w:rsidP="00501D7D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Identificación del Representante Legal: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1D7D">
              <w:rPr>
                <w:rFonts w:asciiTheme="minorHAnsi" w:hAnsiTheme="minorHAnsi" w:cstheme="minorHAnsi"/>
                <w:sz w:val="20"/>
                <w:szCs w:val="20"/>
              </w:rPr>
              <w:t>Thomas Keller Lippold</w:t>
            </w: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9" w14:textId="0FB004CA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RUT o RUN: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9C29AA" w:rsidRPr="008448B7">
              <w:rPr>
                <w:rFonts w:ascii="Calibri" w:hAnsi="Calibri" w:cstheme="minorHAnsi"/>
                <w:sz w:val="18"/>
                <w:szCs w:val="18"/>
              </w:rPr>
              <w:t>5.495282-1</w:t>
            </w:r>
          </w:p>
        </w:tc>
      </w:tr>
      <w:tr w:rsidR="00F11F2A" w:rsidRPr="005B5BC8" w14:paraId="6D7C144E" w14:textId="77777777" w:rsidTr="00896C2F">
        <w:trPr>
          <w:trHeight w:val="299"/>
          <w:jc w:val="center"/>
        </w:trPr>
        <w:tc>
          <w:tcPr>
            <w:tcW w:w="27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B" w14:textId="77777777" w:rsidR="003F54B2" w:rsidRPr="005B5BC8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Domicilio Representante Legal: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  <w:p w14:paraId="021AA9C7" w14:textId="77777777" w:rsidR="009C29AA" w:rsidRPr="008448B7" w:rsidRDefault="009C29AA" w:rsidP="009C29AA">
            <w:pPr>
              <w:pStyle w:val="Default"/>
              <w:jc w:val="both"/>
              <w:rPr>
                <w:rFonts w:ascii="Calibri" w:hAnsi="Calibri" w:cstheme="minorHAnsi"/>
                <w:color w:val="auto"/>
                <w:sz w:val="18"/>
                <w:szCs w:val="18"/>
              </w:rPr>
            </w:pPr>
            <w:r w:rsidRPr="008448B7">
              <w:rPr>
                <w:rFonts w:ascii="Calibri" w:hAnsi="Calibri" w:cstheme="minorHAnsi"/>
                <w:color w:val="auto"/>
                <w:sz w:val="18"/>
                <w:szCs w:val="18"/>
                <w:lang w:eastAsia="en-US"/>
              </w:rPr>
              <w:t>Av. Apoquindo 4775, piso 11. Las Condes.</w:t>
            </w:r>
          </w:p>
          <w:p w14:paraId="6D7C144C" w14:textId="5E9480B6" w:rsidR="00F11F2A" w:rsidRPr="009C29AA" w:rsidRDefault="00F11F2A" w:rsidP="00896C2F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  <w:lang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4D" w14:textId="183C549C" w:rsidR="00F11F2A" w:rsidRPr="005B5BC8" w:rsidRDefault="00F11F2A" w:rsidP="00E81591">
            <w:pPr>
              <w:spacing w:after="100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Correo electrónico:</w:t>
            </w:r>
            <w:r w:rsidR="00501D7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hyperlink r:id="rId19" w:history="1">
              <w:r w:rsidR="009C29AA" w:rsidRPr="00E34918">
                <w:rPr>
                  <w:rStyle w:val="Hipervnculo"/>
                  <w:rFonts w:asciiTheme="minorHAnsi" w:hAnsiTheme="minorHAnsi" w:cstheme="minorHAnsi"/>
                  <w:sz w:val="20"/>
                  <w:szCs w:val="20"/>
                </w:rPr>
                <w:t>tkeller@colbun.cl</w:t>
              </w:r>
            </w:hyperlink>
          </w:p>
        </w:tc>
      </w:tr>
      <w:tr w:rsidR="00F11F2A" w:rsidRPr="005B5BC8" w14:paraId="6D7C1451" w14:textId="77777777" w:rsidTr="00896C2F">
        <w:trPr>
          <w:trHeight w:val="79"/>
          <w:jc w:val="center"/>
        </w:trPr>
        <w:tc>
          <w:tcPr>
            <w:tcW w:w="27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C144F" w14:textId="77777777" w:rsidR="00F11F2A" w:rsidRPr="005B5BC8" w:rsidRDefault="00F11F2A" w:rsidP="00896C2F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2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6D7C1450" w14:textId="674D265A" w:rsidR="00F11F2A" w:rsidRPr="005B5BC8" w:rsidRDefault="00F11F2A" w:rsidP="009C29AA">
            <w:pPr>
              <w:widowControl w:val="0"/>
              <w:spacing w:after="120" w:line="285" w:lineRule="auto"/>
              <w:jc w:val="left"/>
              <w:rPr>
                <w:sz w:val="16"/>
                <w:szCs w:val="16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Teléfono:</w:t>
            </w:r>
            <w:r w:rsidR="00595D02"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501D7D">
              <w:rPr>
                <w:rFonts w:asciiTheme="minorHAnsi" w:hAnsiTheme="minorHAnsi" w:cstheme="minorHAnsi"/>
                <w:sz w:val="20"/>
                <w:szCs w:val="20"/>
              </w:rPr>
              <w:t xml:space="preserve">+56 </w:t>
            </w:r>
            <w:r w:rsidR="009C29AA" w:rsidRPr="008448B7">
              <w:rPr>
                <w:rFonts w:ascii="Calibri" w:hAnsi="Calibri" w:cstheme="minorHAnsi"/>
                <w:sz w:val="18"/>
                <w:szCs w:val="18"/>
              </w:rPr>
              <w:t>2 46604000</w:t>
            </w:r>
          </w:p>
        </w:tc>
      </w:tr>
      <w:tr w:rsidR="00F11F2A" w:rsidRPr="005B5BC8" w14:paraId="6D7C1453" w14:textId="77777777" w:rsidTr="00896C2F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2" w14:textId="77777777" w:rsidR="00F11F2A" w:rsidRPr="005B5BC8" w:rsidRDefault="00F11F2A" w:rsidP="00896C2F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Fase de la actividad, proyecto o fuente fiscalizada: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5B5BC8">
              <w:rPr>
                <w:sz w:val="16"/>
                <w:szCs w:val="16"/>
              </w:rPr>
              <w:t>Fase de Operación.</w:t>
            </w:r>
          </w:p>
        </w:tc>
      </w:tr>
      <w:tr w:rsidR="00F11F2A" w:rsidRPr="005F7E2B" w14:paraId="6D7C1458" w14:textId="77777777" w:rsidTr="00896C2F">
        <w:trPr>
          <w:trHeight w:val="318"/>
          <w:jc w:val="center"/>
        </w:trPr>
        <w:tc>
          <w:tcPr>
            <w:tcW w:w="2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6D7C1454" w14:textId="77777777" w:rsidR="00F11F2A" w:rsidRPr="005B5BC8" w:rsidRDefault="00F11F2A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Tipo de fuente:</w:t>
            </w:r>
          </w:p>
          <w:p w14:paraId="6D7C1455" w14:textId="2CACE7D6" w:rsidR="00F11F2A" w:rsidRPr="005B5BC8" w:rsidRDefault="00F60DD1" w:rsidP="00501D7D">
            <w:pPr>
              <w:spacing w:after="100" w:line="276" w:lineRule="auto"/>
              <w:ind w:left="425" w:hanging="42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>Turbina</w:t>
            </w:r>
            <w:r w:rsidR="0059419C">
              <w:rPr>
                <w:rFonts w:asciiTheme="minorHAnsi" w:hAnsiTheme="minorHAnsi" w:cstheme="minorHAnsi"/>
                <w:sz w:val="20"/>
                <w:szCs w:val="20"/>
              </w:rPr>
              <w:t xml:space="preserve">s a gas </w:t>
            </w:r>
            <w:r w:rsidRPr="008D7F89">
              <w:rPr>
                <w:rFonts w:asciiTheme="minorHAnsi" w:hAnsiTheme="minorHAnsi" w:cstheme="minorHAnsi"/>
                <w:sz w:val="20"/>
                <w:szCs w:val="20"/>
              </w:rPr>
              <w:t>ciclo abierto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4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C1456" w14:textId="77777777" w:rsidR="00F11F2A" w:rsidRPr="005B5BC8" w:rsidRDefault="00F11F2A" w:rsidP="00896C2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B5BC8">
              <w:rPr>
                <w:rFonts w:asciiTheme="minorHAnsi" w:hAnsiTheme="minorHAnsi" w:cstheme="minorHAnsi"/>
                <w:b/>
                <w:sz w:val="20"/>
                <w:szCs w:val="20"/>
              </w:rPr>
              <w:t>Combustible utilizado:</w:t>
            </w:r>
            <w:r w:rsidRPr="005B5BC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D7C1457" w14:textId="015BF7FA" w:rsidR="00F11F2A" w:rsidRPr="005B5BC8" w:rsidRDefault="00CF32FB" w:rsidP="00896C2F">
            <w:pPr>
              <w:spacing w:after="100" w:line="276" w:lineRule="auto"/>
              <w:ind w:left="425" w:hanging="425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9419C">
              <w:rPr>
                <w:rFonts w:asciiTheme="minorHAnsi" w:hAnsiTheme="minorHAnsi" w:cstheme="minorHAnsi"/>
                <w:sz w:val="20"/>
                <w:szCs w:val="20"/>
              </w:rPr>
              <w:t xml:space="preserve">Gas Natural - </w:t>
            </w:r>
            <w:r w:rsidR="002D7A24" w:rsidRPr="0059419C">
              <w:rPr>
                <w:rFonts w:asciiTheme="minorHAnsi" w:hAnsiTheme="minorHAnsi" w:cstheme="minorHAnsi"/>
                <w:sz w:val="20"/>
                <w:szCs w:val="20"/>
              </w:rPr>
              <w:t>Petróleo</w:t>
            </w:r>
            <w:r w:rsidR="00F11F2A" w:rsidRPr="0059419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2D7A24" w:rsidRPr="0059419C">
              <w:rPr>
                <w:rFonts w:asciiTheme="minorHAnsi" w:hAnsiTheme="minorHAnsi" w:cstheme="minorHAnsi"/>
                <w:sz w:val="20"/>
                <w:szCs w:val="20"/>
              </w:rPr>
              <w:t>Diésel</w:t>
            </w:r>
            <w:r w:rsidR="004F4411" w:rsidRPr="0059419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  <w:tr w:rsidR="00CF32FB" w:rsidRPr="005F7E2B" w14:paraId="6EB59463" w14:textId="77777777" w:rsidTr="00CF32FB">
        <w:trPr>
          <w:trHeight w:val="318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69AF7CD" w14:textId="5ED46098" w:rsidR="00CF32FB" w:rsidRPr="005F7E2B" w:rsidRDefault="005564A2" w:rsidP="00CF32FB">
            <w:pPr>
              <w:pStyle w:val="Prrafodelista"/>
              <w:ind w:left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Parámetros</w:t>
            </w:r>
            <w:r w:rsidR="00F60DD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Estimados</w:t>
            </w:r>
            <w:r w:rsidR="00CF32FB" w:rsidRPr="00C5712B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 xml:space="preserve">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x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 SO</w:t>
            </w:r>
            <w:r w:rsidR="00F60DD1" w:rsidRPr="00380409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CO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  <w:vertAlign w:val="subscript"/>
              </w:rPr>
              <w:t>2,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60DD1">
              <w:rPr>
                <w:rFonts w:asciiTheme="minorHAnsi" w:hAnsiTheme="minorHAnsi" w:cstheme="minorHAnsi"/>
                <w:sz w:val="20"/>
                <w:szCs w:val="20"/>
              </w:rPr>
              <w:t xml:space="preserve">MP y </w:t>
            </w:r>
            <w:r w:rsidR="00F5536A">
              <w:rPr>
                <w:rFonts w:asciiTheme="minorHAnsi" w:hAnsiTheme="minorHAnsi" w:cstheme="minorHAnsi"/>
                <w:sz w:val="20"/>
                <w:szCs w:val="20"/>
              </w:rPr>
              <w:t>Flujo</w:t>
            </w:r>
            <w:r w:rsidR="00CF32FB" w:rsidRPr="00C5712B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448CF591" w14:textId="77777777" w:rsidR="00CF32FB" w:rsidRPr="005B5BC8" w:rsidRDefault="00CF32FB" w:rsidP="00896C2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D7C145C" w14:textId="276C305A" w:rsidR="00F11F2A" w:rsidRDefault="00F11F2A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  <w:bookmarkStart w:id="15" w:name="_Toc353993157"/>
      <w:bookmarkStart w:id="16" w:name="_Toc353993268"/>
      <w:bookmarkStart w:id="17" w:name="_Toc350262531"/>
      <w:bookmarkStart w:id="18" w:name="_Toc350262532"/>
      <w:bookmarkStart w:id="19" w:name="_Toc352928393"/>
      <w:bookmarkStart w:id="20" w:name="_Toc353993069"/>
      <w:bookmarkStart w:id="21" w:name="_Toc353993122"/>
      <w:bookmarkStart w:id="22" w:name="_Toc353993159"/>
      <w:bookmarkStart w:id="23" w:name="_Toc353993246"/>
      <w:bookmarkStart w:id="24" w:name="_Toc353993270"/>
      <w:bookmarkStart w:id="25" w:name="_Toc353993439"/>
      <w:bookmarkStart w:id="26" w:name="_Toc353993437"/>
      <w:bookmarkStart w:id="27" w:name="_Toc362864230"/>
      <w:bookmarkStart w:id="28" w:name="_Toc353993440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</w:p>
    <w:p w14:paraId="186F5962" w14:textId="77777777" w:rsidR="003C4869" w:rsidRDefault="003C4869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</w:p>
    <w:p w14:paraId="02C4B2D6" w14:textId="77777777" w:rsidR="003C4869" w:rsidRDefault="003C4869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</w:p>
    <w:p w14:paraId="4F0D71FD" w14:textId="77777777" w:rsidR="003C4869" w:rsidRPr="005F7E2B" w:rsidRDefault="003C4869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  <w:highlight w:val="yellow"/>
        </w:rPr>
      </w:pPr>
    </w:p>
    <w:p w14:paraId="6D7C145D" w14:textId="77777777" w:rsidR="00C50FD5" w:rsidRPr="005C5060" w:rsidRDefault="00C50FD5" w:rsidP="00C50FD5">
      <w:pPr>
        <w:pStyle w:val="Ttulo1"/>
      </w:pPr>
      <w:bookmarkStart w:id="29" w:name="_Toc375151473"/>
      <w:r w:rsidRPr="005C5060">
        <w:lastRenderedPageBreak/>
        <w:t>MOTIVO DE LA ACTIVIDAD DE FISCALIZACIÓN</w:t>
      </w:r>
      <w:bookmarkEnd w:id="26"/>
      <w:bookmarkEnd w:id="27"/>
      <w:bookmarkEnd w:id="29"/>
    </w:p>
    <w:p w14:paraId="6D7C145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6283"/>
        <w:gridCol w:w="1965"/>
        <w:gridCol w:w="2668"/>
        <w:gridCol w:w="1825"/>
      </w:tblGrid>
      <w:tr w:rsidR="00C50FD5" w:rsidRPr="005C5060" w14:paraId="6D7C1463" w14:textId="77777777" w:rsidTr="00896C2F">
        <w:trPr>
          <w:trHeight w:val="542"/>
        </w:trPr>
        <w:tc>
          <w:tcPr>
            <w:tcW w:w="2466" w:type="pct"/>
            <w:tcBorders>
              <w:bottom w:val="single" w:sz="4" w:space="0" w:color="auto"/>
            </w:tcBorders>
            <w:vAlign w:val="center"/>
          </w:tcPr>
          <w:p w14:paraId="6D7C145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Programada de Seguimiento Ambiental de RCA y/o Otros Instrumentos: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0" w14:textId="72213FBF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7" w:type="pct"/>
            <w:tcBorders>
              <w:bottom w:val="single" w:sz="4" w:space="0" w:color="auto"/>
            </w:tcBorders>
            <w:vAlign w:val="center"/>
          </w:tcPr>
          <w:p w14:paraId="6D7C1461" w14:textId="77777777" w:rsidR="00C50FD5" w:rsidRPr="005C5060" w:rsidRDefault="00C50FD5" w:rsidP="00896C2F">
            <w:pPr>
              <w:tabs>
                <w:tab w:val="left" w:pos="2568"/>
              </w:tabs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Actividad No Programada:</w:t>
            </w:r>
            <w:r w:rsidRPr="005C5060">
              <w:rPr>
                <w:rFonts w:asciiTheme="minorHAnsi" w:hAnsiTheme="minorHAnsi" w:cstheme="minorHAnsi"/>
                <w:b/>
              </w:rPr>
              <w:tab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D7C1462" w14:textId="00977F26" w:rsidR="00C50FD5" w:rsidRPr="005C5060" w:rsidRDefault="00CF32FB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X</w:t>
            </w:r>
          </w:p>
        </w:tc>
      </w:tr>
    </w:tbl>
    <w:p w14:paraId="6D7C1464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5" w14:textId="77777777" w:rsidR="00C50FD5" w:rsidRPr="005C5060" w:rsidRDefault="00C50FD5" w:rsidP="00C50FD5">
      <w:pPr>
        <w:rPr>
          <w:rFonts w:asciiTheme="minorHAnsi" w:hAnsiTheme="minorHAnsi" w:cstheme="minorHAnsi"/>
          <w:b/>
          <w:i/>
          <w:sz w:val="20"/>
        </w:rPr>
      </w:pPr>
      <w:r w:rsidRPr="005C5060">
        <w:rPr>
          <w:rFonts w:asciiTheme="minorHAnsi" w:hAnsiTheme="minorHAnsi" w:cstheme="minorHAnsi"/>
          <w:sz w:val="20"/>
        </w:rPr>
        <w:t xml:space="preserve">En caso de corresponder a una actividad </w:t>
      </w:r>
      <w:r w:rsidRPr="005C5060">
        <w:rPr>
          <w:rFonts w:asciiTheme="minorHAnsi" w:hAnsiTheme="minorHAnsi" w:cstheme="minorHAnsi"/>
          <w:b/>
          <w:sz w:val="20"/>
        </w:rPr>
        <w:t>No Programada</w:t>
      </w:r>
      <w:r w:rsidRPr="005C5060">
        <w:rPr>
          <w:rFonts w:asciiTheme="minorHAnsi" w:hAnsiTheme="minorHAnsi" w:cstheme="minorHAnsi"/>
          <w:sz w:val="20"/>
        </w:rPr>
        <w:t>, precisar si fue recibida por:</w:t>
      </w:r>
    </w:p>
    <w:p w14:paraId="6D7C1466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1570"/>
        <w:gridCol w:w="1572"/>
        <w:gridCol w:w="1572"/>
        <w:gridCol w:w="1572"/>
        <w:gridCol w:w="1965"/>
        <w:gridCol w:w="4490"/>
      </w:tblGrid>
      <w:tr w:rsidR="00C50FD5" w:rsidRPr="005C5060" w14:paraId="6D7C146D" w14:textId="77777777" w:rsidTr="00896C2F">
        <w:trPr>
          <w:trHeight w:val="542"/>
        </w:trPr>
        <w:tc>
          <w:tcPr>
            <w:tcW w:w="616" w:type="pct"/>
            <w:tcBorders>
              <w:bottom w:val="single" w:sz="4" w:space="0" w:color="auto"/>
            </w:tcBorders>
            <w:vAlign w:val="center"/>
          </w:tcPr>
          <w:p w14:paraId="6D7C146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Denuncia: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9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De Oficio:</w:t>
            </w:r>
          </w:p>
        </w:tc>
        <w:tc>
          <w:tcPr>
            <w:tcW w:w="617" w:type="pct"/>
            <w:tcBorders>
              <w:bottom w:val="single" w:sz="4" w:space="0" w:color="auto"/>
            </w:tcBorders>
            <w:vAlign w:val="center"/>
          </w:tcPr>
          <w:p w14:paraId="6D7C146A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6D7C146B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</w:rPr>
            </w:pPr>
            <w:r w:rsidRPr="005C5060">
              <w:rPr>
                <w:rFonts w:asciiTheme="minorHAnsi" w:hAnsiTheme="minorHAnsi" w:cstheme="minorHAnsi"/>
                <w:b/>
              </w:rPr>
              <w:t>Otros (especificar):</w:t>
            </w:r>
          </w:p>
        </w:tc>
        <w:tc>
          <w:tcPr>
            <w:tcW w:w="1763" w:type="pct"/>
            <w:tcBorders>
              <w:bottom w:val="single" w:sz="4" w:space="0" w:color="auto"/>
            </w:tcBorders>
            <w:vAlign w:val="center"/>
          </w:tcPr>
          <w:p w14:paraId="6D7C146C" w14:textId="60EDA6F8" w:rsidR="00C50FD5" w:rsidRPr="005C5060" w:rsidRDefault="008F516B" w:rsidP="00896C2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Validación de CEMS/ </w:t>
            </w:r>
            <w:r w:rsidR="005564A2">
              <w:rPr>
                <w:rFonts w:asciiTheme="minorHAnsi" w:hAnsiTheme="minorHAnsi" w:cstheme="minorHAnsi"/>
              </w:rPr>
              <w:t>Métodos</w:t>
            </w:r>
            <w:r>
              <w:rPr>
                <w:rFonts w:asciiTheme="minorHAnsi" w:hAnsiTheme="minorHAnsi" w:cstheme="minorHAnsi"/>
              </w:rPr>
              <w:t xml:space="preserve"> Alternativos </w:t>
            </w:r>
          </w:p>
        </w:tc>
      </w:tr>
    </w:tbl>
    <w:p w14:paraId="6D7C146E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p w14:paraId="6D7C146F" w14:textId="77777777" w:rsidR="00C50FD5" w:rsidRPr="005C5060" w:rsidRDefault="00C50FD5" w:rsidP="00C50FD5">
      <w:pPr>
        <w:pStyle w:val="Ttulo1"/>
      </w:pPr>
      <w:bookmarkStart w:id="30" w:name="_Toc353993438"/>
      <w:bookmarkStart w:id="31" w:name="_Toc362864231"/>
      <w:bookmarkStart w:id="32" w:name="_Toc375151474"/>
      <w:r w:rsidRPr="005C5060">
        <w:t>MATERIA ESPECÍFICA OBJETO DE LA FISCALIZACIÓN</w:t>
      </w:r>
      <w:bookmarkEnd w:id="30"/>
      <w:bookmarkEnd w:id="31"/>
      <w:bookmarkEnd w:id="32"/>
    </w:p>
    <w:p w14:paraId="6D7C1470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62" w:type="dxa"/>
        <w:tblInd w:w="-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72"/>
        <w:gridCol w:w="4392"/>
        <w:gridCol w:w="762"/>
        <w:gridCol w:w="7036"/>
      </w:tblGrid>
      <w:tr w:rsidR="00C50FD5" w:rsidRPr="005C5060" w14:paraId="6D7C1475" w14:textId="77777777" w:rsidTr="00896C2F">
        <w:trPr>
          <w:trHeight w:val="383"/>
        </w:trPr>
        <w:tc>
          <w:tcPr>
            <w:tcW w:w="298" w:type="pct"/>
          </w:tcPr>
          <w:p w14:paraId="6D7C1471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marinas</w:t>
            </w:r>
          </w:p>
        </w:tc>
        <w:tc>
          <w:tcPr>
            <w:tcW w:w="294" w:type="pct"/>
            <w:vAlign w:val="center"/>
          </w:tcPr>
          <w:p w14:paraId="6D7C1473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4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líquidos</w:t>
            </w:r>
          </w:p>
        </w:tc>
      </w:tr>
      <w:tr w:rsidR="00C50FD5" w:rsidRPr="005C5060" w14:paraId="6D7C147A" w14:textId="77777777" w:rsidTr="00896C2F">
        <w:trPr>
          <w:trHeight w:val="285"/>
        </w:trPr>
        <w:tc>
          <w:tcPr>
            <w:tcW w:w="298" w:type="pct"/>
          </w:tcPr>
          <w:p w14:paraId="6D7C147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7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subterráneas</w:t>
            </w:r>
          </w:p>
        </w:tc>
        <w:tc>
          <w:tcPr>
            <w:tcW w:w="294" w:type="pct"/>
            <w:vAlign w:val="center"/>
          </w:tcPr>
          <w:p w14:paraId="6D7C1478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9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Residuos sólidos</w:t>
            </w:r>
          </w:p>
        </w:tc>
      </w:tr>
      <w:tr w:rsidR="00C50FD5" w:rsidRPr="005C5060" w14:paraId="6D7C147F" w14:textId="77777777" w:rsidTr="00896C2F">
        <w:trPr>
          <w:trHeight w:val="285"/>
        </w:trPr>
        <w:tc>
          <w:tcPr>
            <w:tcW w:w="298" w:type="pct"/>
          </w:tcPr>
          <w:p w14:paraId="6D7C147B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7C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Aguas superficiales</w:t>
            </w:r>
          </w:p>
        </w:tc>
        <w:tc>
          <w:tcPr>
            <w:tcW w:w="294" w:type="pct"/>
            <w:vAlign w:val="center"/>
          </w:tcPr>
          <w:p w14:paraId="6D7C147D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7E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Ruidos y/o vibraciones</w:t>
            </w:r>
          </w:p>
        </w:tc>
      </w:tr>
      <w:tr w:rsidR="00C50FD5" w:rsidRPr="005C5060" w14:paraId="6D7C1484" w14:textId="77777777" w:rsidTr="00896C2F">
        <w:trPr>
          <w:trHeight w:val="285"/>
        </w:trPr>
        <w:tc>
          <w:tcPr>
            <w:tcW w:w="298" w:type="pct"/>
            <w:vAlign w:val="center"/>
          </w:tcPr>
          <w:p w14:paraId="6D7C1480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1694" w:type="pct"/>
            <w:vAlign w:val="center"/>
          </w:tcPr>
          <w:p w14:paraId="6D7C1481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Aire</w:t>
            </w:r>
          </w:p>
        </w:tc>
        <w:tc>
          <w:tcPr>
            <w:tcW w:w="294" w:type="pct"/>
            <w:vAlign w:val="center"/>
          </w:tcPr>
          <w:p w14:paraId="6D7C1482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3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Sistemas de vida y costumbres</w:t>
            </w:r>
          </w:p>
        </w:tc>
      </w:tr>
      <w:tr w:rsidR="00C50FD5" w:rsidRPr="005C5060" w14:paraId="6D7C1489" w14:textId="77777777" w:rsidTr="00896C2F">
        <w:trPr>
          <w:trHeight w:val="285"/>
        </w:trPr>
        <w:tc>
          <w:tcPr>
            <w:tcW w:w="298" w:type="pct"/>
          </w:tcPr>
          <w:p w14:paraId="6D7C148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86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Fauna</w:t>
            </w:r>
          </w:p>
        </w:tc>
        <w:tc>
          <w:tcPr>
            <w:tcW w:w="294" w:type="pct"/>
            <w:vAlign w:val="center"/>
          </w:tcPr>
          <w:p w14:paraId="6D7C148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vAlign w:val="center"/>
          </w:tcPr>
          <w:p w14:paraId="6D7C1488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Suelos y/o litología</w:t>
            </w:r>
          </w:p>
        </w:tc>
      </w:tr>
      <w:tr w:rsidR="00C50FD5" w:rsidRPr="005C5060" w14:paraId="6D7C148E" w14:textId="77777777" w:rsidTr="00896C2F">
        <w:trPr>
          <w:trHeight w:val="285"/>
        </w:trPr>
        <w:tc>
          <w:tcPr>
            <w:tcW w:w="298" w:type="pct"/>
          </w:tcPr>
          <w:p w14:paraId="6D7C148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bottom w:val="single" w:sz="4" w:space="0" w:color="auto"/>
            </w:tcBorders>
            <w:vAlign w:val="center"/>
          </w:tcPr>
          <w:p w14:paraId="6D7C148B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Flora y/o vegetación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8C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8D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Paisaje</w:t>
            </w:r>
          </w:p>
        </w:tc>
      </w:tr>
      <w:tr w:rsidR="00C50FD5" w:rsidRPr="005C5060" w14:paraId="6D7C1494" w14:textId="77777777" w:rsidTr="00896C2F">
        <w:trPr>
          <w:trHeight w:val="285"/>
        </w:trPr>
        <w:tc>
          <w:tcPr>
            <w:tcW w:w="298" w:type="pct"/>
          </w:tcPr>
          <w:p w14:paraId="6D7C148F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vAlign w:val="center"/>
          </w:tcPr>
          <w:p w14:paraId="6D7C1490" w14:textId="77777777" w:rsidR="00C50FD5" w:rsidRPr="005C5060" w:rsidRDefault="00C50FD5" w:rsidP="00896C2F">
            <w:pPr>
              <w:jc w:val="left"/>
              <w:rPr>
                <w:rFonts w:asciiTheme="minorHAnsi" w:eastAsia="Times New Roman" w:hAnsiTheme="minorHAnsi" w:cstheme="minorHAnsi"/>
                <w:b/>
                <w:color w:val="000000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</w:rPr>
              <w:t>Glaciares</w:t>
            </w:r>
          </w:p>
        </w:tc>
        <w:tc>
          <w:tcPr>
            <w:tcW w:w="294" w:type="pct"/>
            <w:tcBorders>
              <w:bottom w:val="single" w:sz="4" w:space="0" w:color="auto"/>
            </w:tcBorders>
            <w:vAlign w:val="center"/>
          </w:tcPr>
          <w:p w14:paraId="6D7C1491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x</w:t>
            </w:r>
          </w:p>
        </w:tc>
        <w:tc>
          <w:tcPr>
            <w:tcW w:w="2714" w:type="pct"/>
            <w:tcBorders>
              <w:bottom w:val="single" w:sz="4" w:space="0" w:color="auto"/>
            </w:tcBorders>
            <w:vAlign w:val="center"/>
          </w:tcPr>
          <w:p w14:paraId="6D7C1492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Otros, (especificar):</w:t>
            </w:r>
          </w:p>
          <w:p w14:paraId="6D7C1493" w14:textId="1EB63C80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color w:val="000000"/>
              </w:rPr>
              <w:t>Protocolo para la validación de CEMS de la SMA</w:t>
            </w:r>
            <w:r w:rsidRPr="005C5060">
              <w:rPr>
                <w:rFonts w:asciiTheme="minorHAnsi" w:hAnsiTheme="minorHAnsi" w:cstheme="minorHAnsi"/>
                <w:b/>
                <w:color w:val="000000"/>
              </w:rPr>
              <w:t xml:space="preserve"> </w:t>
            </w:r>
            <w:r w:rsidRPr="005C5060">
              <w:rPr>
                <w:rFonts w:asciiTheme="minorHAnsi" w:hAnsiTheme="minorHAnsi" w:cstheme="minorHAnsi"/>
                <w:color w:val="000000"/>
              </w:rPr>
              <w:t>(Res. N° 57/2013</w:t>
            </w:r>
            <w:r w:rsidRPr="008F516B">
              <w:rPr>
                <w:rFonts w:asciiTheme="minorHAnsi" w:hAnsiTheme="minorHAnsi" w:cstheme="minorHAnsi"/>
                <w:color w:val="000000"/>
              </w:rPr>
              <w:t xml:space="preserve">) </w:t>
            </w:r>
            <w:r w:rsidR="008F516B" w:rsidRPr="008F516B">
              <w:rPr>
                <w:rFonts w:asciiTheme="minorHAnsi" w:hAnsiTheme="minorHAnsi" w:cstheme="minorHAnsi"/>
                <w:color w:val="000000"/>
              </w:rPr>
              <w:t>(Anexo II)</w:t>
            </w:r>
          </w:p>
        </w:tc>
      </w:tr>
      <w:tr w:rsidR="00C50FD5" w:rsidRPr="005C5060" w14:paraId="6D7C1499" w14:textId="77777777" w:rsidTr="00896C2F">
        <w:trPr>
          <w:trHeight w:val="285"/>
        </w:trPr>
        <w:tc>
          <w:tcPr>
            <w:tcW w:w="298" w:type="pct"/>
          </w:tcPr>
          <w:p w14:paraId="6D7C1495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1694" w:type="pct"/>
            <w:tcBorders>
              <w:right w:val="single" w:sz="4" w:space="0" w:color="auto"/>
            </w:tcBorders>
            <w:vAlign w:val="center"/>
          </w:tcPr>
          <w:p w14:paraId="6D7C1496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  <w:r w:rsidRPr="005C5060">
              <w:rPr>
                <w:rFonts w:asciiTheme="minorHAnsi" w:hAnsiTheme="minorHAnsi" w:cstheme="minorHAnsi"/>
                <w:b/>
                <w:color w:val="000000"/>
              </w:rPr>
              <w:t>Patrimonio histórico y/o cultural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7C1497" w14:textId="77777777" w:rsidR="00C50FD5" w:rsidRPr="005C5060" w:rsidRDefault="00C50FD5" w:rsidP="00896C2F">
            <w:pPr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71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7C1498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</w:tbl>
    <w:p w14:paraId="6D7C149A" w14:textId="77777777" w:rsidR="007130A0" w:rsidRPr="005C5060" w:rsidRDefault="007130A0" w:rsidP="007130A0">
      <w:pPr>
        <w:pStyle w:val="Ttulo1"/>
        <w:numPr>
          <w:ilvl w:val="0"/>
          <w:numId w:val="0"/>
        </w:numPr>
        <w:ind w:left="567"/>
      </w:pPr>
      <w:bookmarkStart w:id="33" w:name="_Toc362864232"/>
    </w:p>
    <w:p w14:paraId="6D7C149B" w14:textId="77777777" w:rsidR="007130A0" w:rsidRPr="005C5060" w:rsidRDefault="007130A0">
      <w:pPr>
        <w:jc w:val="left"/>
        <w:rPr>
          <w:rFonts w:asciiTheme="minorHAnsi" w:eastAsia="Times New Roman" w:hAnsiTheme="minorHAnsi"/>
          <w:b/>
          <w:bCs/>
          <w:kern w:val="32"/>
          <w:sz w:val="24"/>
          <w:szCs w:val="24"/>
        </w:rPr>
      </w:pPr>
      <w:r w:rsidRPr="005C5060">
        <w:br w:type="page"/>
      </w:r>
    </w:p>
    <w:p w14:paraId="6D7C149C" w14:textId="77777777" w:rsidR="00C50FD5" w:rsidRPr="005C5060" w:rsidRDefault="00C50FD5" w:rsidP="00C50FD5">
      <w:pPr>
        <w:pStyle w:val="Ttulo1"/>
      </w:pPr>
      <w:bookmarkStart w:id="34" w:name="_Toc375151475"/>
      <w:r w:rsidRPr="005C5060">
        <w:lastRenderedPageBreak/>
        <w:t>INSTRUMENTOS DE GESTIÓN AMBIENTAL QUE REGULAN LA ACTIVIDAD FISCALIZADA</w:t>
      </w:r>
      <w:bookmarkEnd w:id="33"/>
      <w:bookmarkEnd w:id="34"/>
    </w:p>
    <w:p w14:paraId="6D7C149D" w14:textId="77777777" w:rsidR="00C50FD5" w:rsidRPr="005C5060" w:rsidRDefault="00C50FD5" w:rsidP="00C50FD5">
      <w:pPr>
        <w:rPr>
          <w:rFonts w:asciiTheme="minorHAnsi" w:hAnsiTheme="minorHAnsi" w:cstheme="minorHAnsi"/>
          <w:sz w:val="16"/>
          <w:szCs w:val="16"/>
        </w:rPr>
      </w:pPr>
    </w:p>
    <w:tbl>
      <w:tblPr>
        <w:tblStyle w:val="Tablaconcuadrcula"/>
        <w:tblW w:w="12928" w:type="dxa"/>
        <w:tblLook w:val="04A0" w:firstRow="1" w:lastRow="0" w:firstColumn="1" w:lastColumn="0" w:noHBand="0" w:noVBand="1"/>
      </w:tblPr>
      <w:tblGrid>
        <w:gridCol w:w="716"/>
        <w:gridCol w:w="6107"/>
        <w:gridCol w:w="6105"/>
      </w:tblGrid>
      <w:tr w:rsidR="00C50FD5" w:rsidRPr="005C5060" w14:paraId="6D7C14A1" w14:textId="77777777" w:rsidTr="00B90B6C">
        <w:trPr>
          <w:trHeight w:val="490"/>
        </w:trPr>
        <w:tc>
          <w:tcPr>
            <w:tcW w:w="277" w:type="pct"/>
            <w:vAlign w:val="center"/>
          </w:tcPr>
          <w:p w14:paraId="6D7C149E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9F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  <w:b/>
              </w:rPr>
              <w:t>Resolución (es) de Calificación Ambiental (es), especificar:</w:t>
            </w:r>
          </w:p>
        </w:tc>
        <w:tc>
          <w:tcPr>
            <w:tcW w:w="2362" w:type="pct"/>
            <w:vAlign w:val="center"/>
          </w:tcPr>
          <w:p w14:paraId="6D7C14A0" w14:textId="77777777" w:rsidR="00C50FD5" w:rsidRPr="005C5060" w:rsidRDefault="00C50FD5" w:rsidP="0085605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5C5060" w14:paraId="6D7C14A5" w14:textId="77777777" w:rsidTr="00896C2F">
        <w:trPr>
          <w:trHeight w:val="569"/>
        </w:trPr>
        <w:tc>
          <w:tcPr>
            <w:tcW w:w="277" w:type="pct"/>
            <w:vAlign w:val="center"/>
          </w:tcPr>
          <w:p w14:paraId="6D7C14A2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  <w:r w:rsidRPr="005C5060"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  <w:t>x</w:t>
            </w:r>
          </w:p>
        </w:tc>
        <w:tc>
          <w:tcPr>
            <w:tcW w:w="2362" w:type="pct"/>
            <w:vAlign w:val="center"/>
          </w:tcPr>
          <w:p w14:paraId="6D7C14A3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Emisión, especificar:</w:t>
            </w:r>
          </w:p>
        </w:tc>
        <w:tc>
          <w:tcPr>
            <w:tcW w:w="2362" w:type="pct"/>
            <w:vAlign w:val="center"/>
          </w:tcPr>
          <w:p w14:paraId="6D7C14A4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C5060">
              <w:rPr>
                <w:rFonts w:asciiTheme="minorHAnsi" w:hAnsiTheme="minorHAnsi" w:cstheme="minorHAnsi"/>
              </w:rPr>
              <w:t>D.S. N°</w:t>
            </w:r>
            <w:r w:rsidR="00856056" w:rsidRPr="005C5060">
              <w:rPr>
                <w:rFonts w:asciiTheme="minorHAnsi" w:hAnsiTheme="minorHAnsi" w:cstheme="minorHAnsi"/>
              </w:rPr>
              <w:t xml:space="preserve"> </w:t>
            </w:r>
            <w:r w:rsidRPr="005C5060">
              <w:rPr>
                <w:rFonts w:asciiTheme="minorHAnsi" w:hAnsiTheme="minorHAnsi" w:cstheme="minorHAnsi"/>
              </w:rPr>
              <w:t xml:space="preserve">13/2011 del Ministerio del Medio Ambiente. Norma de Emisión para Centrales Termoeléctricas.  </w:t>
            </w:r>
          </w:p>
        </w:tc>
      </w:tr>
      <w:tr w:rsidR="00C50FD5" w:rsidRPr="005C5060" w14:paraId="6D7C14A9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6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7" w14:textId="77777777" w:rsidR="00C50FD5" w:rsidRPr="005C5060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Norma (s) de Calidad, especificar:</w:t>
            </w:r>
          </w:p>
        </w:tc>
        <w:tc>
          <w:tcPr>
            <w:tcW w:w="2362" w:type="pct"/>
            <w:vAlign w:val="center"/>
          </w:tcPr>
          <w:p w14:paraId="6D7C14A8" w14:textId="77777777" w:rsidR="00C50FD5" w:rsidRPr="005C5060" w:rsidRDefault="00C50FD5" w:rsidP="00896C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50FD5" w:rsidRPr="00695655" w14:paraId="6D7C14AD" w14:textId="77777777" w:rsidTr="00896C2F">
        <w:trPr>
          <w:trHeight w:val="428"/>
        </w:trPr>
        <w:tc>
          <w:tcPr>
            <w:tcW w:w="277" w:type="pct"/>
            <w:vAlign w:val="center"/>
          </w:tcPr>
          <w:p w14:paraId="6D7C14AA" w14:textId="77777777" w:rsidR="00C50FD5" w:rsidRPr="005C5060" w:rsidRDefault="00C50FD5" w:rsidP="00896C2F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es-CL"/>
              </w:rPr>
            </w:pPr>
          </w:p>
        </w:tc>
        <w:tc>
          <w:tcPr>
            <w:tcW w:w="2362" w:type="pct"/>
            <w:vAlign w:val="center"/>
          </w:tcPr>
          <w:p w14:paraId="6D7C14AB" w14:textId="77777777" w:rsidR="00C50FD5" w:rsidRPr="00695655" w:rsidRDefault="00C50FD5" w:rsidP="00896C2F">
            <w:pPr>
              <w:jc w:val="left"/>
              <w:rPr>
                <w:rFonts w:asciiTheme="minorHAnsi" w:hAnsiTheme="minorHAnsi" w:cstheme="minorHAnsi"/>
                <w:b/>
              </w:rPr>
            </w:pPr>
            <w:r w:rsidRPr="005C5060">
              <w:rPr>
                <w:rFonts w:asciiTheme="minorHAnsi" w:hAnsiTheme="minorHAnsi" w:cstheme="minorHAnsi"/>
                <w:b/>
              </w:rPr>
              <w:t>Plan (es) de Prevención y/o Descontaminación Ambiental, especificar:</w:t>
            </w:r>
          </w:p>
        </w:tc>
        <w:tc>
          <w:tcPr>
            <w:tcW w:w="2362" w:type="pct"/>
            <w:vAlign w:val="center"/>
          </w:tcPr>
          <w:p w14:paraId="6D7C14AC" w14:textId="77777777" w:rsidR="00C50FD5" w:rsidRPr="00695655" w:rsidRDefault="00C50FD5" w:rsidP="00896C2F">
            <w:pPr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</w:tbl>
    <w:p w14:paraId="61383762" w14:textId="77777777" w:rsidR="0071219A" w:rsidRPr="0071219A" w:rsidRDefault="0071219A" w:rsidP="0071219A"/>
    <w:p w14:paraId="6D7C14AF" w14:textId="77777777" w:rsidR="008B5520" w:rsidRPr="00AF0A5E" w:rsidRDefault="004C0505" w:rsidP="0024030F">
      <w:pPr>
        <w:pStyle w:val="Ttulo1"/>
      </w:pPr>
      <w:bookmarkStart w:id="35" w:name="_Toc375151476"/>
      <w:r w:rsidRPr="00AF0A5E">
        <w:t xml:space="preserve">EXAMEN DE LA INFORMACION </w:t>
      </w:r>
      <w:r w:rsidR="008B5520" w:rsidRPr="00AF0A5E">
        <w:t>Y RESULTADOS</w:t>
      </w:r>
      <w:bookmarkEnd w:id="28"/>
      <w:bookmarkEnd w:id="35"/>
    </w:p>
    <w:p w14:paraId="6D7C1544" w14:textId="77777777" w:rsidR="00165FB0" w:rsidRPr="004D1326" w:rsidRDefault="00165FB0" w:rsidP="002054AE">
      <w:pPr>
        <w:pStyle w:val="Ttulo2"/>
        <w:numPr>
          <w:ilvl w:val="0"/>
          <w:numId w:val="0"/>
        </w:numPr>
        <w:rPr>
          <w:sz w:val="18"/>
          <w:highlight w:val="yellow"/>
        </w:rPr>
      </w:pPr>
    </w:p>
    <w:p w14:paraId="6D7C1547" w14:textId="1B78B6F7" w:rsidR="00810C97" w:rsidRPr="007649A4" w:rsidRDefault="00E23C82" w:rsidP="00810C97">
      <w:pPr>
        <w:pStyle w:val="Ttulo2"/>
        <w:numPr>
          <w:ilvl w:val="1"/>
          <w:numId w:val="3"/>
        </w:numPr>
        <w:ind w:left="567" w:hanging="567"/>
      </w:pPr>
      <w:r>
        <w:t>Monitoreo Alternativo Implementado.</w:t>
      </w:r>
    </w:p>
    <w:p w14:paraId="6D7C154A" w14:textId="77777777" w:rsidR="006B692D" w:rsidRPr="00430F3E" w:rsidRDefault="006B692D" w:rsidP="00D83FDA">
      <w:pPr>
        <w:rPr>
          <w:rFonts w:asciiTheme="minorHAnsi" w:hAnsiTheme="minorHAnsi" w:cstheme="minorHAnsi"/>
          <w:sz w:val="18"/>
          <w:szCs w:val="18"/>
        </w:rPr>
      </w:pPr>
    </w:p>
    <w:p w14:paraId="3277FB24" w14:textId="67DDCB24" w:rsidR="002353C0" w:rsidRDefault="00F64346" w:rsidP="00EA090E">
      <w:pPr>
        <w:rPr>
          <w:rFonts w:asciiTheme="minorHAnsi" w:hAnsiTheme="minorHAnsi" w:cstheme="minorHAnsi"/>
          <w:sz w:val="18"/>
          <w:szCs w:val="18"/>
          <w:lang w:val="es-ES_tradnl"/>
        </w:rPr>
      </w:pP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La </w:t>
      </w:r>
      <w:r w:rsidR="00FD1788">
        <w:rPr>
          <w:rFonts w:asciiTheme="minorHAnsi" w:hAnsiTheme="minorHAnsi" w:cstheme="minorHAnsi"/>
          <w:sz w:val="18"/>
          <w:szCs w:val="18"/>
          <w:lang w:val="es-ES_tradnl"/>
        </w:rPr>
        <w:t>unidad TG</w:t>
      </w:r>
      <w:r w:rsidR="00D56166">
        <w:rPr>
          <w:rFonts w:asciiTheme="minorHAnsi" w:hAnsiTheme="minorHAnsi" w:cstheme="minorHAnsi"/>
          <w:sz w:val="18"/>
          <w:szCs w:val="18"/>
          <w:lang w:val="es-ES_tradnl"/>
        </w:rPr>
        <w:t>-</w:t>
      </w:r>
      <w:r w:rsidR="00FD1788">
        <w:rPr>
          <w:rFonts w:asciiTheme="minorHAnsi" w:hAnsiTheme="minorHAnsi" w:cstheme="minorHAnsi"/>
          <w:sz w:val="18"/>
          <w:szCs w:val="18"/>
          <w:lang w:val="es-ES_tradnl"/>
        </w:rPr>
        <w:t xml:space="preserve">1 de la </w:t>
      </w:r>
      <w:r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Central </w:t>
      </w:r>
      <w:r w:rsidR="00876339">
        <w:rPr>
          <w:rFonts w:asciiTheme="minorHAnsi" w:hAnsiTheme="minorHAnsi" w:cstheme="minorHAnsi"/>
          <w:sz w:val="18"/>
          <w:szCs w:val="18"/>
          <w:lang w:val="es-ES_tradnl"/>
        </w:rPr>
        <w:t>Termoeléctrica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501D7D">
        <w:rPr>
          <w:rFonts w:asciiTheme="minorHAnsi" w:hAnsiTheme="minorHAnsi" w:cstheme="minorHAnsi"/>
          <w:sz w:val="18"/>
          <w:szCs w:val="18"/>
          <w:lang w:val="es-ES_tradnl"/>
        </w:rPr>
        <w:t>Candelaria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>,</w:t>
      </w:r>
      <w:r w:rsidR="00C70C7E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 xml:space="preserve">solicita acogerse al monitoreo alternativo Low Mass Emission (LME) para lo cual 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presenta 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>en su informe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 xml:space="preserve"> los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valores de emisiones 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 xml:space="preserve">generados durante 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>los últimos 3 años (201</w:t>
      </w:r>
      <w:r w:rsidR="00C476D9">
        <w:rPr>
          <w:rFonts w:asciiTheme="minorHAnsi" w:hAnsiTheme="minorHAnsi" w:cstheme="minorHAnsi"/>
          <w:sz w:val="18"/>
          <w:szCs w:val="18"/>
          <w:lang w:val="es-ES_tradnl"/>
        </w:rPr>
        <w:t xml:space="preserve">4, 2015 y 2016) 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>donde se presentan cifras de</w:t>
      </w:r>
      <w:r w:rsidR="00C476D9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FD1788">
        <w:rPr>
          <w:rFonts w:asciiTheme="minorHAnsi" w:hAnsiTheme="minorHAnsi" w:cstheme="minorHAnsi"/>
          <w:sz w:val="18"/>
          <w:szCs w:val="18"/>
          <w:lang w:val="es-ES_tradnl"/>
        </w:rPr>
        <w:t>4,42</w:t>
      </w:r>
      <w:r w:rsidR="00C476D9">
        <w:rPr>
          <w:rFonts w:asciiTheme="minorHAnsi" w:hAnsiTheme="minorHAnsi" w:cstheme="minorHAnsi"/>
          <w:sz w:val="18"/>
          <w:szCs w:val="18"/>
          <w:lang w:val="es-ES_tradnl"/>
        </w:rPr>
        <w:t xml:space="preserve"> ton/año,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>4,29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ton/año y 4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>5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>,6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>7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ton/año respectivamente para el parámetro NO</w:t>
      </w:r>
      <w:r w:rsidR="00B445C8" w:rsidRPr="00886587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x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y de 0,01 ton/año, 0,0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>3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ton/año y 0,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>21</w:t>
      </w:r>
      <w:r w:rsidR="00B445C8">
        <w:rPr>
          <w:rFonts w:asciiTheme="minorHAnsi" w:hAnsiTheme="minorHAnsi" w:cstheme="minorHAnsi"/>
          <w:sz w:val="18"/>
          <w:szCs w:val="18"/>
          <w:lang w:val="es-ES_tradnl"/>
        </w:rPr>
        <w:t xml:space="preserve"> ton/año respectivamente para el parámetro SO</w:t>
      </w:r>
      <w:r w:rsidR="00B445C8" w:rsidRPr="00B445C8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 xml:space="preserve">. Cabe señalar que para calificar como unidad LME, se debe demostrar que las emisiones anuales </w:t>
      </w:r>
      <w:r w:rsidR="006111C8">
        <w:rPr>
          <w:rFonts w:asciiTheme="minorHAnsi" w:hAnsiTheme="minorHAnsi" w:cstheme="minorHAnsi"/>
          <w:sz w:val="18"/>
          <w:szCs w:val="18"/>
          <w:lang w:val="es-ES_tradnl"/>
        </w:rPr>
        <w:t>están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 xml:space="preserve"> por debajo de 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>100 ton/año</w:t>
      </w:r>
      <w:r w:rsidR="00306BD3">
        <w:rPr>
          <w:rFonts w:asciiTheme="minorHAnsi" w:hAnsiTheme="minorHAnsi" w:cstheme="minorHAnsi"/>
          <w:sz w:val="18"/>
          <w:szCs w:val="18"/>
          <w:lang w:val="es-ES_tradnl"/>
        </w:rPr>
        <w:t xml:space="preserve"> para el NOx y </w:t>
      </w:r>
      <w:r w:rsidR="00321C8B">
        <w:rPr>
          <w:rFonts w:asciiTheme="minorHAnsi" w:hAnsiTheme="minorHAnsi" w:cstheme="minorHAnsi"/>
          <w:sz w:val="18"/>
          <w:szCs w:val="18"/>
          <w:lang w:val="es-ES_tradnl"/>
        </w:rPr>
        <w:t>por debajo</w:t>
      </w:r>
      <w:r w:rsidR="00E648BA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321C8B">
        <w:rPr>
          <w:rFonts w:asciiTheme="minorHAnsi" w:hAnsiTheme="minorHAnsi" w:cstheme="minorHAnsi"/>
          <w:sz w:val="18"/>
          <w:szCs w:val="18"/>
          <w:lang w:val="es-ES_tradnl"/>
        </w:rPr>
        <w:t xml:space="preserve">de </w:t>
      </w:r>
      <w:r w:rsidR="00E648BA">
        <w:rPr>
          <w:rFonts w:asciiTheme="minorHAnsi" w:hAnsiTheme="minorHAnsi" w:cstheme="minorHAnsi"/>
          <w:sz w:val="18"/>
          <w:szCs w:val="18"/>
          <w:lang w:val="es-ES_tradnl"/>
        </w:rPr>
        <w:t>25</w:t>
      </w:r>
      <w:r w:rsidR="003C4869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E648BA">
        <w:rPr>
          <w:rFonts w:asciiTheme="minorHAnsi" w:hAnsiTheme="minorHAnsi" w:cstheme="minorHAnsi"/>
          <w:sz w:val="18"/>
          <w:szCs w:val="18"/>
          <w:lang w:val="es-ES_tradnl"/>
        </w:rPr>
        <w:t>ton/año</w:t>
      </w:r>
      <w:r w:rsidR="00321C8B">
        <w:rPr>
          <w:rFonts w:asciiTheme="minorHAnsi" w:hAnsiTheme="minorHAnsi" w:cstheme="minorHAnsi"/>
          <w:sz w:val="18"/>
          <w:szCs w:val="18"/>
          <w:lang w:val="es-ES_tradnl"/>
        </w:rPr>
        <w:t xml:space="preserve"> para el</w:t>
      </w:r>
      <w:r w:rsidR="002353C0">
        <w:rPr>
          <w:rFonts w:asciiTheme="minorHAnsi" w:hAnsiTheme="minorHAnsi" w:cstheme="minorHAnsi"/>
          <w:sz w:val="18"/>
          <w:szCs w:val="18"/>
          <w:lang w:val="es-ES_tradnl"/>
        </w:rPr>
        <w:t xml:space="preserve"> caso del</w:t>
      </w:r>
      <w:r w:rsidR="00321C8B">
        <w:rPr>
          <w:rFonts w:asciiTheme="minorHAnsi" w:hAnsiTheme="minorHAnsi" w:cstheme="minorHAnsi"/>
          <w:sz w:val="18"/>
          <w:szCs w:val="18"/>
          <w:lang w:val="es-ES_tradnl"/>
        </w:rPr>
        <w:t xml:space="preserve"> SO</w:t>
      </w:r>
      <w:r w:rsidR="00321C8B" w:rsidRPr="00321C8B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321C8B">
        <w:rPr>
          <w:rFonts w:asciiTheme="minorHAnsi" w:hAnsiTheme="minorHAnsi" w:cstheme="minorHAnsi"/>
          <w:sz w:val="18"/>
          <w:szCs w:val="18"/>
          <w:lang w:val="es-ES_tradnl"/>
        </w:rPr>
        <w:t>.</w:t>
      </w:r>
      <w:r w:rsidR="00E648BA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</w:p>
    <w:p w14:paraId="40A36028" w14:textId="77777777" w:rsidR="003A00B4" w:rsidRDefault="003A00B4" w:rsidP="00EA090E">
      <w:pPr>
        <w:rPr>
          <w:rFonts w:asciiTheme="minorHAnsi" w:hAnsiTheme="minorHAnsi" w:cstheme="minorHAnsi"/>
          <w:sz w:val="18"/>
          <w:szCs w:val="18"/>
          <w:lang w:val="es-ES_tradnl"/>
        </w:rPr>
      </w:pPr>
    </w:p>
    <w:p w14:paraId="6D7C154B" w14:textId="4CFC6C4B" w:rsidR="00795196" w:rsidRDefault="00E648BA" w:rsidP="00EA090E">
      <w:p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  <w:lang w:val="es-ES_tradnl"/>
        </w:rPr>
        <w:t>En base a lo anterior, la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 xml:space="preserve"> unidad TG</w:t>
      </w:r>
      <w:r w:rsidR="00D56166">
        <w:rPr>
          <w:rFonts w:asciiTheme="minorHAnsi" w:hAnsiTheme="minorHAnsi" w:cstheme="minorHAnsi"/>
          <w:sz w:val="18"/>
          <w:szCs w:val="18"/>
          <w:lang w:val="es-ES_tradnl"/>
        </w:rPr>
        <w:t>-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>1 de la</w:t>
      </w:r>
      <w:r>
        <w:rPr>
          <w:rFonts w:asciiTheme="minorHAnsi" w:hAnsiTheme="minorHAnsi" w:cstheme="minorHAnsi"/>
          <w:sz w:val="18"/>
          <w:szCs w:val="18"/>
          <w:lang w:val="es-ES_tradnl"/>
        </w:rPr>
        <w:t xml:space="preserve"> Central </w:t>
      </w:r>
      <w:r w:rsidR="007F7E4F">
        <w:rPr>
          <w:rFonts w:asciiTheme="minorHAnsi" w:hAnsiTheme="minorHAnsi" w:cstheme="minorHAnsi"/>
          <w:sz w:val="18"/>
          <w:szCs w:val="18"/>
          <w:lang w:val="es-ES_tradnl"/>
        </w:rPr>
        <w:t>Termoeléctrica</w:t>
      </w:r>
      <w:r>
        <w:rPr>
          <w:rFonts w:asciiTheme="minorHAnsi" w:hAnsiTheme="minorHAnsi" w:cstheme="minorHAnsi"/>
          <w:sz w:val="18"/>
          <w:szCs w:val="18"/>
          <w:lang w:val="es-ES_tradnl"/>
        </w:rPr>
        <w:t xml:space="preserve"> Candelaria</w:t>
      </w:r>
      <w:r w:rsidR="009957F1">
        <w:rPr>
          <w:rFonts w:asciiTheme="minorHAnsi" w:hAnsiTheme="minorHAnsi" w:cstheme="minorHAnsi"/>
          <w:sz w:val="18"/>
          <w:szCs w:val="18"/>
          <w:lang w:val="es-ES_tradnl"/>
        </w:rPr>
        <w:t>,</w:t>
      </w:r>
      <w:r>
        <w:rPr>
          <w:rFonts w:asciiTheme="minorHAnsi" w:hAnsiTheme="minorHAnsi" w:cstheme="minorHAnsi"/>
          <w:sz w:val="18"/>
          <w:szCs w:val="18"/>
          <w:lang w:val="es-ES_tradnl"/>
        </w:rPr>
        <w:t xml:space="preserve"> califica como </w:t>
      </w:r>
      <w:r w:rsidR="00F64346" w:rsidRPr="00430F3E">
        <w:rPr>
          <w:rFonts w:asciiTheme="minorHAnsi" w:hAnsiTheme="minorHAnsi" w:cstheme="minorHAnsi"/>
          <w:sz w:val="18"/>
          <w:szCs w:val="18"/>
          <w:lang w:val="es-ES_tradnl"/>
        </w:rPr>
        <w:t xml:space="preserve">unidad 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LME, por lo cual </w:t>
      </w:r>
      <w:r w:rsidR="00501D7D">
        <w:rPr>
          <w:rFonts w:asciiTheme="minorHAnsi" w:hAnsiTheme="minorHAnsi" w:cstheme="minorHAnsi"/>
          <w:sz w:val="18"/>
          <w:szCs w:val="18"/>
          <w:lang w:val="es-ES_tradnl"/>
        </w:rPr>
        <w:t>se acoge a</w:t>
      </w:r>
      <w:r w:rsidR="007C6C61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E835AA">
        <w:rPr>
          <w:rFonts w:asciiTheme="minorHAnsi" w:hAnsiTheme="minorHAnsi" w:cstheme="minorHAnsi"/>
          <w:sz w:val="18"/>
          <w:szCs w:val="18"/>
          <w:lang w:val="es-ES_tradnl"/>
        </w:rPr>
        <w:t xml:space="preserve">esta metodología alternativa </w:t>
      </w:r>
      <w:r w:rsidR="00CF32FB">
        <w:rPr>
          <w:rFonts w:asciiTheme="minorHAnsi" w:hAnsiTheme="minorHAnsi" w:cstheme="minorHAnsi"/>
          <w:sz w:val="18"/>
          <w:szCs w:val="18"/>
          <w:lang w:val="es-ES_tradnl"/>
        </w:rPr>
        <w:t>para estimar las emisiones de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 NO</w:t>
      </w:r>
      <w:r w:rsidR="008F516B" w:rsidRPr="00F93A49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x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 xml:space="preserve">, </w:t>
      </w:r>
      <w:r w:rsidR="009365C4">
        <w:rPr>
          <w:rFonts w:asciiTheme="minorHAnsi" w:hAnsiTheme="minorHAnsi" w:cstheme="minorHAnsi"/>
          <w:sz w:val="18"/>
          <w:szCs w:val="18"/>
          <w:lang w:val="es-ES_tradnl"/>
        </w:rPr>
        <w:t>SO</w:t>
      </w:r>
      <w:r w:rsidR="009365C4" w:rsidRPr="00C70C7E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9365C4">
        <w:rPr>
          <w:rFonts w:asciiTheme="minorHAnsi" w:hAnsiTheme="minorHAnsi" w:cstheme="minorHAnsi"/>
          <w:sz w:val="18"/>
          <w:szCs w:val="18"/>
          <w:lang w:val="es-ES_tradnl"/>
        </w:rPr>
        <w:t>, CO</w:t>
      </w:r>
      <w:r w:rsidR="009365C4" w:rsidRPr="00F93A49">
        <w:rPr>
          <w:rFonts w:asciiTheme="minorHAnsi" w:hAnsiTheme="minorHAnsi" w:cstheme="minorHAnsi"/>
          <w:sz w:val="18"/>
          <w:szCs w:val="18"/>
          <w:vertAlign w:val="subscript"/>
          <w:lang w:val="es-ES_tradnl"/>
        </w:rPr>
        <w:t>2</w:t>
      </w:r>
      <w:r w:rsidR="009365C4">
        <w:rPr>
          <w:rFonts w:asciiTheme="minorHAnsi" w:hAnsiTheme="minorHAnsi" w:cstheme="minorHAnsi"/>
          <w:sz w:val="18"/>
          <w:szCs w:val="18"/>
          <w:lang w:val="es-ES_tradnl"/>
        </w:rPr>
        <w:t>,</w:t>
      </w:r>
      <w:r w:rsidR="008F516B" w:rsidRPr="00656481">
        <w:rPr>
          <w:rFonts w:asciiTheme="minorHAnsi" w:hAnsiTheme="minorHAnsi" w:cstheme="minorHAnsi"/>
          <w:sz w:val="18"/>
          <w:szCs w:val="18"/>
          <w:lang w:val="es-ES_tradnl"/>
        </w:rPr>
        <w:t xml:space="preserve"> </w:t>
      </w:r>
      <w:r w:rsidR="00D56166">
        <w:rPr>
          <w:rFonts w:asciiTheme="minorHAnsi" w:hAnsiTheme="minorHAnsi" w:cstheme="minorHAnsi"/>
          <w:sz w:val="18"/>
          <w:szCs w:val="18"/>
          <w:lang w:val="es-ES_tradnl"/>
        </w:rPr>
        <w:t xml:space="preserve">además de monitorear el </w:t>
      </w:r>
      <w:r w:rsidR="002353C0">
        <w:rPr>
          <w:rFonts w:asciiTheme="minorHAnsi" w:hAnsiTheme="minorHAnsi" w:cstheme="minorHAnsi"/>
          <w:sz w:val="18"/>
          <w:szCs w:val="18"/>
          <w:lang w:val="es-ES_tradnl"/>
        </w:rPr>
        <w:t>Consumo energético,</w:t>
      </w:r>
      <w:r w:rsidR="008F516B" w:rsidRPr="00656481">
        <w:rPr>
          <w:rFonts w:asciiTheme="minorHAnsi" w:hAnsiTheme="minorHAnsi" w:cstheme="minorHAnsi"/>
          <w:sz w:val="18"/>
          <w:szCs w:val="18"/>
          <w:lang w:val="es-ES_tradnl"/>
        </w:rPr>
        <w:t xml:space="preserve"> flujo </w:t>
      </w:r>
      <w:r w:rsidR="002353C0">
        <w:rPr>
          <w:rFonts w:asciiTheme="minorHAnsi" w:hAnsiTheme="minorHAnsi" w:cstheme="minorHAnsi"/>
          <w:sz w:val="18"/>
          <w:szCs w:val="18"/>
          <w:lang w:val="es-ES_tradnl"/>
        </w:rPr>
        <w:t xml:space="preserve">y MP </w:t>
      </w:r>
      <w:r w:rsidR="008F516B" w:rsidRPr="00656481">
        <w:rPr>
          <w:rFonts w:asciiTheme="minorHAnsi" w:hAnsiTheme="minorHAnsi" w:cstheme="minorHAnsi"/>
          <w:sz w:val="18"/>
          <w:szCs w:val="18"/>
          <w:lang w:val="es-ES_tradnl"/>
        </w:rPr>
        <w:t>d</w:t>
      </w:r>
      <w:r w:rsidR="008F516B">
        <w:rPr>
          <w:rFonts w:asciiTheme="minorHAnsi" w:hAnsiTheme="minorHAnsi" w:cstheme="minorHAnsi"/>
          <w:sz w:val="18"/>
          <w:szCs w:val="18"/>
          <w:lang w:val="es-ES_tradnl"/>
        </w:rPr>
        <w:t>e acuerdo a</w:t>
      </w:r>
      <w:r w:rsidR="007C6C61">
        <w:rPr>
          <w:rFonts w:asciiTheme="minorHAnsi" w:hAnsiTheme="minorHAnsi" w:cstheme="minorHAnsi"/>
          <w:sz w:val="18"/>
          <w:szCs w:val="18"/>
          <w:lang w:val="es-ES_tradnl"/>
        </w:rPr>
        <w:t xml:space="preserve"> lo indicado en la siguiente tabla</w:t>
      </w:r>
      <w:r w:rsidR="004C6B68">
        <w:rPr>
          <w:rFonts w:asciiTheme="minorHAnsi" w:hAnsiTheme="minorHAnsi" w:cstheme="minorHAnsi"/>
          <w:sz w:val="18"/>
          <w:szCs w:val="18"/>
        </w:rPr>
        <w:t>.</w:t>
      </w:r>
    </w:p>
    <w:p w14:paraId="56ACAAC5" w14:textId="77777777" w:rsidR="003A00B4" w:rsidRDefault="003A00B4" w:rsidP="00EA090E">
      <w:pPr>
        <w:rPr>
          <w:rFonts w:asciiTheme="minorHAnsi" w:hAnsiTheme="minorHAnsi" w:cstheme="minorHAnsi"/>
          <w:sz w:val="18"/>
          <w:szCs w:val="18"/>
        </w:rPr>
      </w:pPr>
    </w:p>
    <w:p w14:paraId="39202D9F" w14:textId="77777777" w:rsidR="003A00B4" w:rsidRDefault="003A00B4" w:rsidP="00EA090E">
      <w:pPr>
        <w:rPr>
          <w:rFonts w:asciiTheme="minorHAnsi" w:hAnsiTheme="minorHAnsi" w:cstheme="minorHAnsi"/>
          <w:sz w:val="18"/>
          <w:szCs w:val="18"/>
        </w:rPr>
      </w:pPr>
    </w:p>
    <w:p w14:paraId="53B41022" w14:textId="77777777" w:rsidR="00E648BA" w:rsidRDefault="00E648BA" w:rsidP="00EA090E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33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1112"/>
        <w:gridCol w:w="3044"/>
        <w:gridCol w:w="8780"/>
      </w:tblGrid>
      <w:tr w:rsidR="00484133" w:rsidRPr="000743D2" w14:paraId="6D7C1551" w14:textId="77777777" w:rsidTr="002E4C8E">
        <w:trPr>
          <w:trHeight w:val="524"/>
          <w:jc w:val="center"/>
        </w:trPr>
        <w:tc>
          <w:tcPr>
            <w:tcW w:w="380" w:type="dxa"/>
            <w:shd w:val="clear" w:color="auto" w:fill="D9D9D9" w:themeFill="background1" w:themeFillShade="D9"/>
            <w:vAlign w:val="center"/>
          </w:tcPr>
          <w:p w14:paraId="6D7C154D" w14:textId="3450B0FB" w:rsidR="00484133" w:rsidRPr="00F64482" w:rsidRDefault="00484133" w:rsidP="00E648BA">
            <w:pP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N°</w:t>
            </w:r>
          </w:p>
        </w:tc>
        <w:tc>
          <w:tcPr>
            <w:tcW w:w="1112" w:type="dxa"/>
            <w:shd w:val="clear" w:color="auto" w:fill="D9D9D9" w:themeFill="background1" w:themeFillShade="D9"/>
            <w:vAlign w:val="center"/>
          </w:tcPr>
          <w:p w14:paraId="6D7C154E" w14:textId="5551AD4B" w:rsidR="00484133" w:rsidRPr="00F64482" w:rsidRDefault="00CC1617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Parámetro</w:t>
            </w:r>
          </w:p>
        </w:tc>
        <w:tc>
          <w:tcPr>
            <w:tcW w:w="3044" w:type="dxa"/>
            <w:shd w:val="clear" w:color="auto" w:fill="D9D9D9" w:themeFill="background1" w:themeFillShade="D9"/>
            <w:vAlign w:val="center"/>
          </w:tcPr>
          <w:p w14:paraId="6D7C154F" w14:textId="78F52C48" w:rsidR="00484133" w:rsidRPr="00F64482" w:rsidRDefault="00876339" w:rsidP="00A40CDE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Método</w:t>
            </w:r>
            <w:r w:rsidR="00A40CDE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 xml:space="preserve"> Alternativo seleccionado</w:t>
            </w:r>
          </w:p>
        </w:tc>
        <w:tc>
          <w:tcPr>
            <w:tcW w:w="8780" w:type="dxa"/>
            <w:shd w:val="clear" w:color="auto" w:fill="D9D9D9" w:themeFill="background1" w:themeFillShade="D9"/>
            <w:vAlign w:val="center"/>
          </w:tcPr>
          <w:p w14:paraId="6D7C1550" w14:textId="77777777" w:rsidR="00484133" w:rsidRPr="00F64482" w:rsidRDefault="00484133" w:rsidP="00896C2F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Aplicabilidad</w:t>
            </w:r>
          </w:p>
        </w:tc>
      </w:tr>
      <w:tr w:rsidR="00484133" w:rsidRPr="000743D2" w14:paraId="6D7C15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6D7C1552" w14:textId="77777777" w:rsidR="00484133" w:rsidRPr="00F64482" w:rsidRDefault="00484133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 w:rsidRPr="00F64482"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1</w:t>
            </w:r>
          </w:p>
        </w:tc>
        <w:tc>
          <w:tcPr>
            <w:tcW w:w="1112" w:type="dxa"/>
            <w:vAlign w:val="center"/>
          </w:tcPr>
          <w:p w14:paraId="6D7C1553" w14:textId="5B1F3E66" w:rsidR="00484133" w:rsidRPr="00355B1D" w:rsidRDefault="003E6B66" w:rsidP="00BF4D1A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NO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x</w:t>
            </w:r>
          </w:p>
        </w:tc>
        <w:tc>
          <w:tcPr>
            <w:tcW w:w="3044" w:type="dxa"/>
            <w:vAlign w:val="center"/>
          </w:tcPr>
          <w:p w14:paraId="6D7C1556" w14:textId="25627580" w:rsidR="00C2429D" w:rsidRPr="008E652A" w:rsidRDefault="00CC1617" w:rsidP="0098679A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Se</w:t>
            </w:r>
            <w:r w:rsidR="000A3BC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propone utilizar</w:t>
            </w:r>
            <w:r w:rsidR="003E6B66" w:rsidRPr="003E6B66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tasas de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FE6D48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de referencia de datos históricos de CEMS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obtenidas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a partir del p</w:t>
            </w:r>
            <w:r w:rsidR="0078338B">
              <w:rPr>
                <w:rFonts w:ascii="Calibri" w:eastAsia="Times New Roman" w:hAnsi="Calibri"/>
                <w:sz w:val="18"/>
                <w:szCs w:val="18"/>
                <w:lang w:eastAsia="es-CL"/>
              </w:rPr>
              <w:t>ercentil 95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de los registros de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de 168 horas de operación base. 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75F2CF88" w14:textId="0C708238" w:rsidR="0098679A" w:rsidRPr="00E50740" w:rsidRDefault="0098679A" w:rsidP="0078338B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De acuerdo a lo establecido en el Anexo II, </w:t>
            </w:r>
            <w:r w:rsidR="00FE6D48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el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método</w:t>
            </w:r>
            <w:r w:rsidR="00FE6D48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LME permite el uso de tasas de referencia de datos históricos de CEMS. </w:t>
            </w:r>
          </w:p>
          <w:p w14:paraId="79905FF6" w14:textId="02F38D33" w:rsidR="00BC128B" w:rsidRPr="00E50740" w:rsidRDefault="0078338B" w:rsidP="0078338B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</w:pP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Para el caso del uso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combustible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Gas natural, se utilizará un valor de tasa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</w:t>
            </w:r>
            <w:r w:rsidR="009957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44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,</w:t>
            </w:r>
            <w:r w:rsidR="009957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53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mg/m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perscript"/>
                <w:lang w:eastAsia="es-CL"/>
              </w:rPr>
              <w:t>3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 al 15% de O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. 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El valor se obtiene a partir de l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os registros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168 horas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operación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base, de las cuales se tiene el valor percentil 95 según directriz de la parte 75 del CFR 40.</w:t>
            </w:r>
          </w:p>
          <w:p w14:paraId="6D7C155E" w14:textId="418E6C73" w:rsidR="0078338B" w:rsidRPr="009B4590" w:rsidRDefault="0078338B" w:rsidP="009957F1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Para el caso del uso de combustible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Petróleo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Diésel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, se utilizara un valor de tasa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</w:t>
            </w:r>
            <w:r w:rsidR="009957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109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,</w:t>
            </w:r>
            <w:r w:rsidR="009957F1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33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m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g/m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perscript"/>
                <w:lang w:eastAsia="es-CL"/>
              </w:rPr>
              <w:t>3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N al 15% de O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  <w:r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.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El valor se obtiene a partir de los registros de </w:t>
            </w:r>
            <w:r w:rsidR="007F7E4F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emisión</w:t>
            </w:r>
            <w:r w:rsidR="00DF2D40" w:rsidRPr="00E50740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 de 168 horas de operación de calidad asegurada registrada por el CEMS de las cuales se obtiene el valor percentil 95 según la parte 75 del CFR 40.</w:t>
            </w:r>
          </w:p>
        </w:tc>
      </w:tr>
      <w:tr w:rsidR="008F516B" w:rsidRPr="000743D2" w14:paraId="2379E35F" w14:textId="77777777" w:rsidTr="002E4C8E">
        <w:trPr>
          <w:trHeight w:val="411"/>
          <w:jc w:val="center"/>
        </w:trPr>
        <w:tc>
          <w:tcPr>
            <w:tcW w:w="380" w:type="dxa"/>
            <w:vAlign w:val="center"/>
          </w:tcPr>
          <w:p w14:paraId="55DC9BD7" w14:textId="13BCF78A" w:rsidR="008F516B" w:rsidRPr="00F64482" w:rsidRDefault="009B4590" w:rsidP="00C27A68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lastRenderedPageBreak/>
              <w:t>2</w:t>
            </w:r>
          </w:p>
        </w:tc>
        <w:tc>
          <w:tcPr>
            <w:tcW w:w="1112" w:type="dxa"/>
            <w:vAlign w:val="center"/>
          </w:tcPr>
          <w:p w14:paraId="0B536212" w14:textId="5371187D" w:rsidR="008F516B" w:rsidRPr="00355B1D" w:rsidRDefault="009B4590" w:rsidP="00BF4D1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SO</w:t>
            </w:r>
            <w:r w:rsidRPr="00385F0B">
              <w:rPr>
                <w:rFonts w:asciiTheme="minorHAnsi" w:hAnsiTheme="minorHAnsi" w:cstheme="minorHAnsi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3044" w:type="dxa"/>
            <w:vAlign w:val="center"/>
          </w:tcPr>
          <w:p w14:paraId="18E613A6" w14:textId="2F51BD97" w:rsidR="008F516B" w:rsidRPr="002F127F" w:rsidRDefault="002F127F" w:rsidP="0098679A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8E652A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 xml:space="preserve">Se propone utilizar </w:t>
            </w:r>
            <w:r w:rsidR="003671C9">
              <w:rPr>
                <w:rFonts w:ascii="Calibri" w:eastAsia="Times New Roman" w:hAnsi="Calibri"/>
                <w:color w:val="000000"/>
                <w:sz w:val="18"/>
                <w:szCs w:val="18"/>
                <w:lang w:eastAsia="es-CL"/>
              </w:rPr>
              <w:t>u</w:t>
            </w:r>
            <w:r w:rsidRPr="003E6B66">
              <w:rPr>
                <w:rFonts w:ascii="Calibri" w:eastAsia="Times New Roman" w:hAnsi="Calibri"/>
                <w:sz w:val="18"/>
                <w:szCs w:val="18"/>
                <w:lang w:eastAsia="es-CL"/>
              </w:rPr>
              <w:t>na tasa</w:t>
            </w:r>
            <w:r w:rsidR="00577347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de emisión obtenida </w:t>
            </w:r>
            <w:r w:rsidR="00577347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a partir de </w:t>
            </w:r>
            <w:r w:rsidR="0098679A">
              <w:rPr>
                <w:rFonts w:ascii="Calibri" w:eastAsia="Times New Roman" w:hAnsi="Calibri"/>
                <w:sz w:val="18"/>
                <w:szCs w:val="18"/>
                <w:lang w:eastAsia="es-CL"/>
              </w:rPr>
              <w:t>la tabla LM-1</w:t>
            </w:r>
            <w:r w:rsid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que establece el </w:t>
            </w:r>
            <w:r w:rsidR="007F7E4F">
              <w:rPr>
                <w:rFonts w:ascii="Calibri" w:eastAsia="Times New Roman" w:hAnsi="Calibri"/>
                <w:sz w:val="18"/>
                <w:szCs w:val="18"/>
                <w:lang w:eastAsia="es-CL"/>
              </w:rPr>
              <w:t>método</w:t>
            </w:r>
            <w:r w:rsid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LME.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6F136670" w14:textId="3D5EBB07" w:rsidR="008F516B" w:rsidRDefault="003671C9" w:rsidP="0098679A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D</w:t>
            </w:r>
            <w:r w:rsidR="00ED1845">
              <w:rPr>
                <w:rFonts w:asciiTheme="minorHAnsi" w:hAnsiTheme="minorHAnsi" w:cstheme="minorHAnsi"/>
                <w:sz w:val="18"/>
                <w:szCs w:val="20"/>
              </w:rPr>
              <w:t xml:space="preserve">e acuerdo a lo establecido en el </w:t>
            </w:r>
            <w:r w:rsidR="004652BC">
              <w:rPr>
                <w:rFonts w:asciiTheme="minorHAnsi" w:hAnsiTheme="minorHAnsi" w:cstheme="minorHAnsi"/>
                <w:sz w:val="18"/>
                <w:szCs w:val="20"/>
              </w:rPr>
              <w:t>An</w:t>
            </w:r>
            <w:r w:rsidR="007A7707">
              <w:rPr>
                <w:rFonts w:asciiTheme="minorHAnsi" w:hAnsiTheme="minorHAnsi" w:cstheme="minorHAnsi"/>
                <w:sz w:val="18"/>
                <w:szCs w:val="20"/>
              </w:rPr>
              <w:t xml:space="preserve">exo II, </w:t>
            </w:r>
            <w:r w:rsidR="0098679A">
              <w:rPr>
                <w:rFonts w:asciiTheme="minorHAnsi" w:hAnsiTheme="minorHAnsi" w:cstheme="minorHAnsi"/>
                <w:sz w:val="18"/>
                <w:szCs w:val="20"/>
              </w:rPr>
              <w:t xml:space="preserve">es factible utilizar valores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98679A">
              <w:rPr>
                <w:rFonts w:asciiTheme="minorHAnsi" w:hAnsiTheme="minorHAnsi" w:cstheme="minorHAnsi"/>
                <w:sz w:val="18"/>
                <w:szCs w:val="20"/>
              </w:rPr>
              <w:t xml:space="preserve"> de referencia obtenidos a partir de tablas</w:t>
            </w:r>
            <w:r w:rsidR="00FE6D48">
              <w:rPr>
                <w:rFonts w:asciiTheme="minorHAnsi" w:hAnsiTheme="minorHAnsi" w:cstheme="minorHAnsi"/>
                <w:sz w:val="18"/>
                <w:szCs w:val="20"/>
              </w:rPr>
              <w:t xml:space="preserve"> definidas en la parte 75</w:t>
            </w:r>
            <w:r w:rsidR="00185DB3">
              <w:rPr>
                <w:rFonts w:asciiTheme="minorHAnsi" w:hAnsiTheme="minorHAnsi" w:cstheme="minorHAnsi"/>
                <w:sz w:val="18"/>
                <w:szCs w:val="20"/>
              </w:rPr>
              <w:t>.19</w:t>
            </w:r>
            <w:r w:rsidR="00FE6D48">
              <w:rPr>
                <w:rFonts w:asciiTheme="minorHAnsi" w:hAnsiTheme="minorHAnsi" w:cstheme="minorHAnsi"/>
                <w:sz w:val="18"/>
                <w:szCs w:val="20"/>
              </w:rPr>
              <w:t xml:space="preserve"> del CFR 40.</w:t>
            </w:r>
          </w:p>
          <w:p w14:paraId="4D8C893E" w14:textId="6FD7F3D7" w:rsidR="0098679A" w:rsidRDefault="0098679A" w:rsidP="00D93D42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Para el caso del uso de combu</w:t>
            </w:r>
            <w:r w:rsidR="00D93D42">
              <w:rPr>
                <w:rFonts w:asciiTheme="minorHAnsi" w:hAnsiTheme="minorHAnsi" w:cstheme="minorHAnsi"/>
                <w:sz w:val="18"/>
                <w:szCs w:val="20"/>
              </w:rPr>
              <w:t>s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>tible Gas natural, se utilizara un valor de tas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a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0,0006 lb/</w:t>
            </w:r>
            <w:r w:rsidR="006111C8">
              <w:rPr>
                <w:rFonts w:asciiTheme="minorHAnsi" w:hAnsiTheme="minorHAnsi" w:cstheme="minorHAnsi"/>
                <w:sz w:val="18"/>
                <w:szCs w:val="20"/>
              </w:rPr>
              <w:t>MMBtu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acuerdo a lo establecido en la Tabla LM-1. Mientras que para el caso del uso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, se utilizara un valor de tasa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0,00123</w:t>
            </w:r>
            <w:r w:rsidR="00D93D42">
              <w:rPr>
                <w:rFonts w:asciiTheme="minorHAnsi" w:hAnsiTheme="minorHAnsi" w:cstheme="minorHAnsi"/>
                <w:sz w:val="18"/>
                <w:szCs w:val="20"/>
              </w:rPr>
              <w:t>0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Lb/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MMBtu</w:t>
            </w:r>
            <w:r w:rsidR="0031289C">
              <w:rPr>
                <w:rFonts w:asciiTheme="minorHAnsi" w:hAnsiTheme="minorHAnsi" w:cstheme="minorHAnsi"/>
                <w:sz w:val="18"/>
                <w:szCs w:val="20"/>
              </w:rPr>
              <w:t xml:space="preserve"> de acuerdo a lo estipulado en la parte 75 del CFR 40.</w:t>
            </w:r>
          </w:p>
        </w:tc>
      </w:tr>
      <w:tr w:rsidR="00ED1845" w:rsidRPr="000743D2" w14:paraId="6D7C1577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6D7C1560" w14:textId="564DCD00" w:rsidR="00ED1845" w:rsidRPr="000743D2" w:rsidRDefault="00ED1845" w:rsidP="00ED184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3</w:t>
            </w:r>
          </w:p>
        </w:tc>
        <w:tc>
          <w:tcPr>
            <w:tcW w:w="1112" w:type="dxa"/>
            <w:vAlign w:val="center"/>
          </w:tcPr>
          <w:p w14:paraId="6D7C1561" w14:textId="1107FDC9" w:rsidR="00ED1845" w:rsidRPr="000743D2" w:rsidRDefault="00ED1845" w:rsidP="00ED1845">
            <w:pPr>
              <w:jc w:val="center"/>
              <w:rPr>
                <w:rFonts w:ascii="Calibri" w:eastAsia="Times New Roman" w:hAnsi="Calibri"/>
                <w:b/>
                <w:color w:val="000000"/>
                <w:sz w:val="18"/>
                <w:szCs w:val="18"/>
                <w:highlight w:val="yellow"/>
                <w:lang w:eastAsia="es-CL"/>
              </w:rPr>
            </w:pPr>
            <w:r>
              <w:rPr>
                <w:rFonts w:ascii="Calibri" w:eastAsia="Times New Roman" w:hAnsi="Calibri"/>
                <w:b/>
                <w:color w:val="000000"/>
                <w:sz w:val="18"/>
                <w:szCs w:val="18"/>
                <w:lang w:eastAsia="es-CL"/>
              </w:rPr>
              <w:t>CO</w:t>
            </w:r>
            <w:r w:rsidRPr="00385F0B">
              <w:rPr>
                <w:rFonts w:ascii="Calibri" w:eastAsia="Times New Roman" w:hAnsi="Calibri"/>
                <w:b/>
                <w:color w:val="000000"/>
                <w:sz w:val="18"/>
                <w:szCs w:val="18"/>
                <w:vertAlign w:val="subscript"/>
                <w:lang w:eastAsia="es-CL"/>
              </w:rPr>
              <w:t>2</w:t>
            </w:r>
          </w:p>
        </w:tc>
        <w:tc>
          <w:tcPr>
            <w:tcW w:w="3044" w:type="dxa"/>
            <w:vAlign w:val="center"/>
          </w:tcPr>
          <w:p w14:paraId="6D7C1564" w14:textId="1286B02B" w:rsidR="00ED1845" w:rsidRPr="00246A02" w:rsidRDefault="00ED1845" w:rsidP="00246A02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>Se propone utilizar una tasa de</w:t>
            </w:r>
            <w:r w:rsidR="0031289C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7F7E4F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>emisión</w:t>
            </w:r>
            <w:r w:rsidR="0031289C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</w:t>
            </w:r>
            <w:r w:rsidR="00246A02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obtenida a partir </w:t>
            </w:r>
            <w:r w:rsidR="00CA7267"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>de la tabla LM-3</w:t>
            </w:r>
            <w:r w:rsidRPr="00246A02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 que establece el método LME.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201A36AD" w14:textId="161EBBA4" w:rsidR="00D30863" w:rsidRDefault="00D30863" w:rsidP="00D30863">
            <w:pPr>
              <w:tabs>
                <w:tab w:val="left" w:pos="0"/>
                <w:tab w:val="left" w:pos="504"/>
                <w:tab w:val="left" w:pos="72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De acuerdo a lo establecido en el Anexo II, es factible utilizar valores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de referencia obtenidos a partir de tablas definidas en la parte 75.19 del CFR 40.</w:t>
            </w:r>
          </w:p>
          <w:p w14:paraId="6D7C1576" w14:textId="26710F2E" w:rsidR="00ED1845" w:rsidRPr="00D30863" w:rsidRDefault="00E5284D" w:rsidP="008D35DA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Para el caso del uso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combustible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Gas natural, se utilizara un valor de tasa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de 0,059 ton/mmBTU de acuerdo a lo establecido en la Tabla LM-</w:t>
            </w:r>
            <w:r w:rsidR="00D30863">
              <w:rPr>
                <w:rFonts w:asciiTheme="minorHAnsi" w:hAnsiTheme="minorHAnsi" w:cstheme="minorHAnsi"/>
                <w:sz w:val="18"/>
                <w:szCs w:val="20"/>
              </w:rPr>
              <w:t>3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. Mientras que para el caso del uso de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Petróleo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7F7E4F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>
              <w:rPr>
                <w:rFonts w:asciiTheme="minorHAnsi" w:hAnsiTheme="minorHAnsi" w:cstheme="minorHAnsi"/>
                <w:sz w:val="18"/>
                <w:szCs w:val="20"/>
              </w:rPr>
              <w:t xml:space="preserve"> el valor a utilizar de acuerdo a la misma Tabla LM-3 es de 0,081 ton/mmBTU.</w:t>
            </w:r>
          </w:p>
        </w:tc>
      </w:tr>
      <w:tr w:rsidR="006A4009" w:rsidRPr="006A4009" w14:paraId="41F576BB" w14:textId="77777777" w:rsidTr="002E4C8E">
        <w:trPr>
          <w:trHeight w:val="416"/>
          <w:jc w:val="center"/>
        </w:trPr>
        <w:tc>
          <w:tcPr>
            <w:tcW w:w="380" w:type="dxa"/>
            <w:vAlign w:val="center"/>
          </w:tcPr>
          <w:p w14:paraId="3829E1A1" w14:textId="61B527CB" w:rsidR="00BA3A63" w:rsidRPr="00E5284D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E5284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4</w:t>
            </w:r>
          </w:p>
        </w:tc>
        <w:tc>
          <w:tcPr>
            <w:tcW w:w="1112" w:type="dxa"/>
            <w:vAlign w:val="center"/>
          </w:tcPr>
          <w:p w14:paraId="39C1B9BA" w14:textId="1434BAC8" w:rsidR="00BA3A63" w:rsidRPr="00E5284D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E5284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MP</w:t>
            </w:r>
          </w:p>
        </w:tc>
        <w:tc>
          <w:tcPr>
            <w:tcW w:w="3044" w:type="dxa"/>
            <w:vAlign w:val="center"/>
          </w:tcPr>
          <w:p w14:paraId="57FEDF0C" w14:textId="5885A21F" w:rsidR="00BA3A63" w:rsidRPr="00E5284D" w:rsidRDefault="003F3C1D" w:rsidP="003F3C1D">
            <w:pPr>
              <w:rPr>
                <w:rFonts w:ascii="Calibri" w:eastAsia="Times New Roman" w:hAnsi="Calibri"/>
                <w:sz w:val="18"/>
                <w:szCs w:val="18"/>
                <w:lang w:eastAsia="es-CL"/>
              </w:rPr>
            </w:pPr>
            <w:r w:rsidRPr="00E5284D">
              <w:rPr>
                <w:rFonts w:ascii="Calibri" w:eastAsia="Times New Roman" w:hAnsi="Calibri"/>
                <w:sz w:val="18"/>
                <w:szCs w:val="18"/>
                <w:lang w:eastAsia="es-CL"/>
              </w:rPr>
              <w:t>Se propone utilizar los factores de em</w:t>
            </w:r>
            <w:r w:rsidR="003F344A">
              <w:rPr>
                <w:rFonts w:ascii="Calibri" w:eastAsia="Times New Roman" w:hAnsi="Calibri"/>
                <w:sz w:val="18"/>
                <w:szCs w:val="18"/>
                <w:lang w:eastAsia="es-CL"/>
              </w:rPr>
              <w:t>isión de acuerdo al documento “C</w:t>
            </w:r>
            <w:r w:rsidRPr="00E5284D">
              <w:rPr>
                <w:rFonts w:ascii="Calibri" w:eastAsia="Times New Roman" w:hAnsi="Calibri"/>
                <w:sz w:val="18"/>
                <w:szCs w:val="18"/>
                <w:lang w:eastAsia="es-CL"/>
              </w:rPr>
              <w:t xml:space="preserve">omplicación de factores de emisión de contaminantes aéreos – AP-42” de la US-EPA. 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67BFBE53" w14:textId="392D3517" w:rsidR="00BA3A63" w:rsidRPr="004F1AF5" w:rsidRDefault="008D35DA" w:rsidP="00290FD0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Para el caso del uso de combustible Gas </w:t>
            </w:r>
            <w:r w:rsidR="00E5284D" w:rsidRPr="004F1AF5">
              <w:rPr>
                <w:rFonts w:asciiTheme="minorHAnsi" w:hAnsiTheme="minorHAnsi" w:cstheme="minorHAnsi"/>
                <w:sz w:val="18"/>
                <w:szCs w:val="20"/>
              </w:rPr>
              <w:t>natural, se uti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lizara un factor de </w:t>
            </w:r>
            <w:r w:rsidR="007F7E4F" w:rsidRPr="004F1AF5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de 1</w:t>
            </w:r>
            <w:r w:rsidR="00E5284D" w:rsidRPr="004F1AF5">
              <w:rPr>
                <w:rFonts w:asciiTheme="minorHAnsi" w:hAnsiTheme="minorHAnsi" w:cstheme="minorHAnsi"/>
                <w:sz w:val="18"/>
                <w:szCs w:val="20"/>
              </w:rPr>
              <w:t>,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>9</w:t>
            </w:r>
            <w:r w:rsidR="00E5284D" w:rsidRPr="004F1AF5">
              <w:rPr>
                <w:rFonts w:asciiTheme="minorHAnsi" w:hAnsiTheme="minorHAnsi" w:cstheme="minorHAnsi"/>
                <w:sz w:val="18"/>
                <w:szCs w:val="20"/>
              </w:rPr>
              <w:t>0 E-03 lb/</w:t>
            </w:r>
            <w:r w:rsidR="006111C8" w:rsidRPr="004F1AF5">
              <w:rPr>
                <w:rFonts w:asciiTheme="minorHAnsi" w:hAnsiTheme="minorHAnsi" w:cstheme="minorHAnsi"/>
                <w:sz w:val="18"/>
                <w:szCs w:val="20"/>
              </w:rPr>
              <w:t>MMBtu</w:t>
            </w:r>
            <w:r w:rsidR="00290FD0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obtenido a partir del AP-42, mientras que para el caso del combustible </w:t>
            </w:r>
            <w:r w:rsidR="004F1AF5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petróleo </w:t>
            </w:r>
            <w:r w:rsidR="007F7E4F" w:rsidRPr="004F1AF5">
              <w:rPr>
                <w:rFonts w:asciiTheme="minorHAnsi" w:hAnsiTheme="minorHAnsi" w:cstheme="minorHAnsi"/>
                <w:sz w:val="18"/>
                <w:szCs w:val="20"/>
              </w:rPr>
              <w:t>Diésel</w:t>
            </w:r>
            <w:r w:rsidR="004F1AF5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aplica un factor de </w:t>
            </w:r>
            <w:r w:rsidR="007F7E4F" w:rsidRPr="004F1AF5">
              <w:rPr>
                <w:rFonts w:asciiTheme="minorHAnsi" w:hAnsiTheme="minorHAnsi" w:cstheme="minorHAnsi"/>
                <w:sz w:val="18"/>
                <w:szCs w:val="20"/>
              </w:rPr>
              <w:t>emisión</w:t>
            </w:r>
            <w:r w:rsidR="004F1AF5" w:rsidRPr="004F1AF5">
              <w:rPr>
                <w:rFonts w:asciiTheme="minorHAnsi" w:hAnsiTheme="minorHAnsi" w:cstheme="minorHAnsi"/>
                <w:sz w:val="18"/>
                <w:szCs w:val="20"/>
              </w:rPr>
              <w:t xml:space="preserve"> de 4,3 E-03 lb/mmBTU de acuerdo al AP-42.</w:t>
            </w:r>
          </w:p>
        </w:tc>
      </w:tr>
      <w:tr w:rsidR="006A4009" w:rsidRPr="006A4009" w14:paraId="32B42770" w14:textId="77777777" w:rsidTr="006D0B45">
        <w:trPr>
          <w:trHeight w:val="416"/>
          <w:jc w:val="center"/>
        </w:trPr>
        <w:tc>
          <w:tcPr>
            <w:tcW w:w="380" w:type="dxa"/>
            <w:vAlign w:val="center"/>
          </w:tcPr>
          <w:p w14:paraId="7A8EFBF0" w14:textId="5E5CCC56" w:rsidR="00397AF1" w:rsidRPr="00921BAD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921BAD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5</w:t>
            </w:r>
          </w:p>
        </w:tc>
        <w:tc>
          <w:tcPr>
            <w:tcW w:w="1112" w:type="dxa"/>
            <w:vAlign w:val="center"/>
          </w:tcPr>
          <w:p w14:paraId="5A641B4D" w14:textId="62A561BD" w:rsidR="00397AF1" w:rsidRPr="006F2A61" w:rsidRDefault="00546D7D" w:rsidP="00C27A68">
            <w:pPr>
              <w:jc w:val="center"/>
              <w:rPr>
                <w:rFonts w:ascii="Calibri" w:eastAsia="Times New Roman" w:hAnsi="Calibri"/>
                <w:b/>
                <w:color w:val="FF0000"/>
                <w:sz w:val="18"/>
                <w:szCs w:val="18"/>
                <w:lang w:eastAsia="es-CL"/>
              </w:rPr>
            </w:pPr>
            <w:r w:rsidRPr="00A16615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 xml:space="preserve">Consumo </w:t>
            </w:r>
            <w:r w:rsidR="00A20F6C" w:rsidRPr="00A16615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Energético</w:t>
            </w:r>
          </w:p>
        </w:tc>
        <w:tc>
          <w:tcPr>
            <w:tcW w:w="3044" w:type="dxa"/>
            <w:vAlign w:val="center"/>
          </w:tcPr>
          <w:p w14:paraId="4D782F37" w14:textId="1835D2D1" w:rsidR="00397AF1" w:rsidRPr="00921BAD" w:rsidRDefault="00921BAD" w:rsidP="00921BAD">
            <w:pPr>
              <w:pStyle w:val="Default"/>
              <w:rPr>
                <w:rFonts w:ascii="Calibri" w:eastAsia="Times New Roman" w:hAnsi="Calibri"/>
                <w:color w:val="auto"/>
                <w:sz w:val="18"/>
                <w:szCs w:val="18"/>
                <w:lang w:eastAsia="es-CL"/>
              </w:rPr>
            </w:pPr>
            <w:r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Se propone utilizar el </w:t>
            </w:r>
            <w:r w:rsidR="007F7E4F"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registro</w:t>
            </w:r>
            <w:r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 xml:space="preserve"> horario del consumo de combustible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16B82D72" w14:textId="3210914F" w:rsidR="00397AF1" w:rsidRPr="00921BAD" w:rsidRDefault="0071219A" w:rsidP="00921BAD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921BAD">
              <w:rPr>
                <w:rFonts w:asciiTheme="minorHAnsi" w:hAnsiTheme="minorHAnsi" w:cstheme="minorHAnsi"/>
                <w:sz w:val="18"/>
                <w:szCs w:val="20"/>
              </w:rPr>
              <w:t>El consumo energético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se obtendrá a partir del consumo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específico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de la fuente </w:t>
            </w:r>
            <w:r w:rsidR="00494076" w:rsidRPr="00921BAD">
              <w:rPr>
                <w:rFonts w:asciiTheme="minorHAnsi" w:hAnsiTheme="minorHAnsi" w:cstheme="minorHAnsi"/>
                <w:sz w:val="18"/>
                <w:szCs w:val="20"/>
              </w:rPr>
              <w:t>o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btenido a partir de los 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registros en forma horaria. Estos registros serán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contrastados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con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las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respectivas facturas y/o niveles de estanque a fin d</w:t>
            </w:r>
            <w:r w:rsidR="003A00B4">
              <w:rPr>
                <w:rFonts w:asciiTheme="minorHAnsi" w:hAnsiTheme="minorHAnsi" w:cstheme="minorHAnsi"/>
                <w:sz w:val="18"/>
                <w:szCs w:val="20"/>
              </w:rPr>
              <w:t>e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asegurar la calidad de la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información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. El </w:t>
            </w:r>
            <w:r w:rsidR="007F7E4F" w:rsidRPr="00921BAD">
              <w:rPr>
                <w:rFonts w:asciiTheme="minorHAnsi" w:hAnsiTheme="minorHAnsi" w:cstheme="minorHAnsi"/>
                <w:sz w:val="18"/>
                <w:szCs w:val="20"/>
              </w:rPr>
              <w:t>consumo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 xml:space="preserve"> energético tendrá la siguiente ecuación: HI = Q</w:t>
            </w:r>
            <w:r w:rsidR="00921BA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>*</w:t>
            </w:r>
            <w:r w:rsidR="00921BAD">
              <w:rPr>
                <w:rFonts w:asciiTheme="minorHAnsi" w:hAnsiTheme="minorHAnsi" w:cstheme="minorHAnsi"/>
                <w:sz w:val="18"/>
                <w:szCs w:val="20"/>
              </w:rPr>
              <w:t xml:space="preserve"> </w:t>
            </w:r>
            <w:r w:rsidR="00921BAD" w:rsidRPr="00921BAD">
              <w:rPr>
                <w:rFonts w:asciiTheme="minorHAnsi" w:hAnsiTheme="minorHAnsi" w:cstheme="minorHAnsi"/>
                <w:sz w:val="18"/>
                <w:szCs w:val="20"/>
              </w:rPr>
              <w:t>GCV</w:t>
            </w:r>
            <w:r w:rsidR="00D01C78" w:rsidRPr="00921BAD">
              <w:rPr>
                <w:rFonts w:asciiTheme="minorHAnsi" w:hAnsiTheme="minorHAnsi" w:cstheme="minorHAnsi"/>
                <w:sz w:val="18"/>
                <w:szCs w:val="20"/>
              </w:rPr>
              <w:t>.</w:t>
            </w:r>
          </w:p>
        </w:tc>
      </w:tr>
      <w:tr w:rsidR="006A4009" w:rsidRPr="006A4009" w14:paraId="6B66F0B7" w14:textId="77777777" w:rsidTr="001E7ED6">
        <w:trPr>
          <w:trHeight w:val="629"/>
          <w:jc w:val="center"/>
        </w:trPr>
        <w:tc>
          <w:tcPr>
            <w:tcW w:w="380" w:type="dxa"/>
            <w:vAlign w:val="center"/>
          </w:tcPr>
          <w:p w14:paraId="62B70600" w14:textId="14DB5630" w:rsidR="00546D7D" w:rsidRPr="001E7ED6" w:rsidRDefault="00BA3A63" w:rsidP="00C27A68">
            <w:pPr>
              <w:jc w:val="center"/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</w:pPr>
            <w:r w:rsidRPr="001E7ED6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6</w:t>
            </w:r>
          </w:p>
        </w:tc>
        <w:tc>
          <w:tcPr>
            <w:tcW w:w="1112" w:type="dxa"/>
            <w:vAlign w:val="center"/>
          </w:tcPr>
          <w:p w14:paraId="226E15DA" w14:textId="792C20FB" w:rsidR="00546D7D" w:rsidRPr="006F2A61" w:rsidRDefault="00546D7D" w:rsidP="00C27A68">
            <w:pPr>
              <w:jc w:val="center"/>
              <w:rPr>
                <w:rFonts w:ascii="Calibri" w:eastAsia="Times New Roman" w:hAnsi="Calibri"/>
                <w:b/>
                <w:color w:val="FF0000"/>
                <w:sz w:val="18"/>
                <w:szCs w:val="18"/>
                <w:lang w:eastAsia="es-CL"/>
              </w:rPr>
            </w:pPr>
            <w:r w:rsidRPr="00A16615">
              <w:rPr>
                <w:rFonts w:ascii="Calibri" w:eastAsia="Times New Roman" w:hAnsi="Calibri"/>
                <w:b/>
                <w:sz w:val="18"/>
                <w:szCs w:val="18"/>
                <w:lang w:eastAsia="es-CL"/>
              </w:rPr>
              <w:t>Flujo</w:t>
            </w:r>
          </w:p>
        </w:tc>
        <w:tc>
          <w:tcPr>
            <w:tcW w:w="3044" w:type="dxa"/>
            <w:vAlign w:val="center"/>
          </w:tcPr>
          <w:p w14:paraId="74491C97" w14:textId="5075AA5D" w:rsidR="00546D7D" w:rsidRPr="001E7ED6" w:rsidRDefault="001E7ED6" w:rsidP="001E7ED6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</w:pPr>
            <w:r w:rsidRPr="001E7ED6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Se utilizara un valor máximo histórico obtenido por un CEMS de flujo</w:t>
            </w:r>
          </w:p>
        </w:tc>
        <w:tc>
          <w:tcPr>
            <w:tcW w:w="8780" w:type="dxa"/>
            <w:shd w:val="clear" w:color="auto" w:fill="auto"/>
            <w:vAlign w:val="center"/>
          </w:tcPr>
          <w:p w14:paraId="33DAC93D" w14:textId="4E5DED83" w:rsidR="00546D7D" w:rsidRPr="001E7ED6" w:rsidRDefault="00921BAD" w:rsidP="00D3165D">
            <w:pPr>
              <w:tabs>
                <w:tab w:val="left" w:pos="0"/>
                <w:tab w:val="left" w:pos="504"/>
                <w:tab w:val="left" w:pos="720"/>
                <w:tab w:val="left" w:pos="1440"/>
                <w:tab w:val="left" w:pos="2160"/>
              </w:tabs>
              <w:spacing w:after="60" w:line="276" w:lineRule="auto"/>
              <w:rPr>
                <w:rFonts w:asciiTheme="minorHAnsi" w:hAnsiTheme="minorHAnsi" w:cstheme="minorHAnsi"/>
                <w:sz w:val="18"/>
                <w:szCs w:val="20"/>
              </w:rPr>
            </w:pPr>
            <w:r w:rsidRPr="001E7ED6">
              <w:rPr>
                <w:rFonts w:ascii="Calibri" w:eastAsia="Times New Roman" w:hAnsi="Calibri"/>
                <w:sz w:val="18"/>
                <w:szCs w:val="18"/>
                <w:lang w:eastAsia="es-CL"/>
              </w:rPr>
              <w:t>Se utilizara un valor máximo de 1.700.000 m</w:t>
            </w:r>
            <w:r w:rsidR="001E7ED6" w:rsidRPr="00E431B7">
              <w:rPr>
                <w:rFonts w:ascii="Calibri" w:eastAsia="Times New Roman" w:hAnsi="Calibri"/>
                <w:sz w:val="18"/>
                <w:szCs w:val="18"/>
                <w:vertAlign w:val="superscript"/>
                <w:lang w:eastAsia="es-CL"/>
              </w:rPr>
              <w:t>3</w:t>
            </w:r>
            <w:r w:rsidR="001E7ED6" w:rsidRPr="001E7ED6">
              <w:rPr>
                <w:rFonts w:ascii="Calibri" w:eastAsia="Times New Roman" w:hAnsi="Calibri"/>
                <w:sz w:val="18"/>
                <w:szCs w:val="18"/>
                <w:lang w:eastAsia="es-CL"/>
              </w:rPr>
              <w:t>N/h obtenido a partir de un CEMS de flujo instalado en la fuente.</w:t>
            </w:r>
          </w:p>
        </w:tc>
      </w:tr>
    </w:tbl>
    <w:p w14:paraId="682FD5B4" w14:textId="77777777" w:rsidR="00671227" w:rsidRDefault="00671227" w:rsidP="00D83FDA">
      <w:pPr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</w:p>
    <w:p w14:paraId="2282EF60" w14:textId="77777777" w:rsidR="003A00B4" w:rsidRPr="006A4009" w:rsidRDefault="003A00B4" w:rsidP="00D83FDA">
      <w:pPr>
        <w:rPr>
          <w:rFonts w:asciiTheme="minorHAnsi" w:hAnsiTheme="minorHAnsi" w:cstheme="minorHAnsi"/>
          <w:color w:val="FF0000"/>
          <w:sz w:val="20"/>
          <w:szCs w:val="20"/>
          <w:highlight w:val="yellow"/>
        </w:rPr>
      </w:pPr>
    </w:p>
    <w:p w14:paraId="6D7C1631" w14:textId="06EEEC80" w:rsidR="00D13C5A" w:rsidRPr="004513F0" w:rsidRDefault="00D13C5A" w:rsidP="0024030F">
      <w:pPr>
        <w:pStyle w:val="Ttulo1"/>
      </w:pPr>
      <w:bookmarkStart w:id="36" w:name="_Toc352928396"/>
      <w:bookmarkStart w:id="37" w:name="_Toc348791980"/>
      <w:bookmarkStart w:id="38" w:name="_Toc353993442"/>
      <w:bookmarkStart w:id="39" w:name="_Toc375151477"/>
      <w:bookmarkEnd w:id="36"/>
      <w:bookmarkEnd w:id="37"/>
      <w:r w:rsidRPr="004513F0">
        <w:t>CONCLUSIONES</w:t>
      </w:r>
      <w:bookmarkEnd w:id="38"/>
      <w:bookmarkEnd w:id="39"/>
      <w:r w:rsidRPr="004513F0">
        <w:t xml:space="preserve"> </w:t>
      </w:r>
    </w:p>
    <w:p w14:paraId="1425FBB6" w14:textId="77777777" w:rsidR="003A00B4" w:rsidRDefault="003A00B4" w:rsidP="00C952C5">
      <w:pPr>
        <w:tabs>
          <w:tab w:val="left" w:pos="3330"/>
        </w:tabs>
        <w:rPr>
          <w:rFonts w:asciiTheme="minorHAnsi" w:hAnsiTheme="minorHAnsi" w:cstheme="minorHAnsi"/>
        </w:rPr>
      </w:pPr>
      <w:bookmarkStart w:id="40" w:name="_Toc348791981"/>
      <w:bookmarkStart w:id="41" w:name="_Toc348791982"/>
      <w:bookmarkStart w:id="42" w:name="_Toc348791983"/>
      <w:bookmarkEnd w:id="40"/>
      <w:bookmarkEnd w:id="41"/>
      <w:bookmarkEnd w:id="42"/>
    </w:p>
    <w:p w14:paraId="6D7C1632" w14:textId="27F13960" w:rsidR="00F01658" w:rsidRPr="004513F0" w:rsidRDefault="00C952C5" w:rsidP="00C952C5">
      <w:pPr>
        <w:tabs>
          <w:tab w:val="left" w:pos="3330"/>
        </w:tabs>
        <w:rPr>
          <w:rFonts w:asciiTheme="minorHAnsi" w:hAnsiTheme="minorHAnsi" w:cstheme="minorHAnsi"/>
        </w:rPr>
      </w:pPr>
      <w:r w:rsidRPr="004513F0">
        <w:rPr>
          <w:rFonts w:asciiTheme="minorHAnsi" w:hAnsiTheme="minorHAnsi" w:cstheme="minorHAnsi"/>
        </w:rPr>
        <w:tab/>
      </w:r>
    </w:p>
    <w:p w14:paraId="1721FF85" w14:textId="53541B73" w:rsidR="00713E09" w:rsidRDefault="00C2076F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4513F0">
        <w:rPr>
          <w:rFonts w:asciiTheme="minorHAnsi" w:hAnsiTheme="minorHAnsi" w:cstheme="minorHAnsi"/>
          <w:sz w:val="20"/>
        </w:rPr>
        <w:t>El examen de información</w:t>
      </w:r>
      <w:r w:rsidR="00A16158" w:rsidRPr="004513F0">
        <w:rPr>
          <w:rFonts w:asciiTheme="minorHAnsi" w:hAnsiTheme="minorHAnsi" w:cstheme="minorHAnsi"/>
          <w:sz w:val="20"/>
          <w:szCs w:val="20"/>
        </w:rPr>
        <w:t xml:space="preserve"> </w:t>
      </w:r>
      <w:r w:rsidR="00A16158" w:rsidRPr="004513F0">
        <w:rPr>
          <w:rFonts w:asciiTheme="minorHAnsi" w:hAnsiTheme="minorHAnsi" w:cstheme="minorHAnsi"/>
          <w:sz w:val="20"/>
        </w:rPr>
        <w:t>realizado</w:t>
      </w:r>
      <w:r w:rsidR="00FC5D22" w:rsidRPr="004513F0">
        <w:rPr>
          <w:rFonts w:asciiTheme="minorHAnsi" w:hAnsiTheme="minorHAnsi" w:cstheme="minorHAnsi"/>
          <w:sz w:val="20"/>
        </w:rPr>
        <w:t xml:space="preserve"> al </w:t>
      </w:r>
      <w:r w:rsidR="004513F0" w:rsidRPr="004513F0">
        <w:rPr>
          <w:rFonts w:asciiTheme="minorHAnsi" w:hAnsiTheme="minorHAnsi" w:cstheme="minorHAnsi"/>
          <w:sz w:val="20"/>
        </w:rPr>
        <w:t xml:space="preserve">informe </w:t>
      </w:r>
      <w:r w:rsidR="006D20F2" w:rsidRPr="004513F0">
        <w:rPr>
          <w:rFonts w:asciiTheme="minorHAnsi" w:hAnsiTheme="minorHAnsi" w:cstheme="minorHAnsi"/>
          <w:sz w:val="20"/>
        </w:rPr>
        <w:t>“</w:t>
      </w:r>
      <w:r w:rsidR="004513F0" w:rsidRPr="004513F0">
        <w:rPr>
          <w:rFonts w:asciiTheme="minorHAnsi" w:hAnsiTheme="minorHAnsi" w:cstheme="minorHAnsi"/>
          <w:sz w:val="20"/>
        </w:rPr>
        <w:t>Solicitud para acogerse a monitoreo alternativo LME”, de la unidad TG-</w:t>
      </w:r>
      <w:r w:rsidR="00976250">
        <w:rPr>
          <w:rFonts w:asciiTheme="minorHAnsi" w:hAnsiTheme="minorHAnsi" w:cstheme="minorHAnsi"/>
          <w:sz w:val="20"/>
        </w:rPr>
        <w:t>1</w:t>
      </w:r>
      <w:r w:rsidR="004513F0" w:rsidRPr="004513F0">
        <w:rPr>
          <w:rFonts w:asciiTheme="minorHAnsi" w:hAnsiTheme="minorHAnsi" w:cstheme="minorHAnsi"/>
          <w:sz w:val="20"/>
        </w:rPr>
        <w:t xml:space="preserve"> de la Central </w:t>
      </w:r>
      <w:r w:rsidR="007F7E4F" w:rsidRPr="004513F0">
        <w:rPr>
          <w:rFonts w:asciiTheme="minorHAnsi" w:hAnsiTheme="minorHAnsi" w:cstheme="minorHAnsi"/>
          <w:sz w:val="20"/>
        </w:rPr>
        <w:t>Termoeléctrica</w:t>
      </w:r>
      <w:r w:rsidR="004513F0" w:rsidRPr="004513F0">
        <w:rPr>
          <w:rFonts w:asciiTheme="minorHAnsi" w:hAnsiTheme="minorHAnsi" w:cstheme="minorHAnsi"/>
          <w:sz w:val="20"/>
        </w:rPr>
        <w:t xml:space="preserve"> Candelaria, perteneciente a la empresa Colbún S.A.</w:t>
      </w:r>
      <w:r w:rsidR="00D41ECF" w:rsidRPr="004513F0">
        <w:rPr>
          <w:rFonts w:asciiTheme="minorHAnsi" w:hAnsiTheme="minorHAnsi" w:cstheme="minorHAnsi"/>
          <w:sz w:val="20"/>
          <w:szCs w:val="20"/>
        </w:rPr>
        <w:t>,</w:t>
      </w:r>
      <w:r w:rsidRPr="004513F0">
        <w:rPr>
          <w:rFonts w:asciiTheme="minorHAnsi" w:hAnsiTheme="minorHAnsi" w:cstheme="minorHAnsi"/>
          <w:sz w:val="20"/>
        </w:rPr>
        <w:t xml:space="preserve"> consideró la verificación d</w:t>
      </w:r>
      <w:r w:rsidR="00FC5D22" w:rsidRPr="004513F0">
        <w:rPr>
          <w:rFonts w:asciiTheme="minorHAnsi" w:hAnsiTheme="minorHAnsi" w:cstheme="minorHAnsi"/>
          <w:sz w:val="20"/>
        </w:rPr>
        <w:t xml:space="preserve">e las exigencias asociadas al </w:t>
      </w:r>
      <w:r w:rsidR="00282A96" w:rsidRPr="004513F0">
        <w:rPr>
          <w:rFonts w:asciiTheme="minorHAnsi" w:hAnsiTheme="minorHAnsi" w:cstheme="minorHAnsi"/>
          <w:sz w:val="20"/>
        </w:rPr>
        <w:t xml:space="preserve">Anexo II </w:t>
      </w:r>
      <w:r w:rsidR="00FC5D22" w:rsidRPr="004513F0">
        <w:rPr>
          <w:rFonts w:asciiTheme="minorHAnsi" w:hAnsiTheme="minorHAnsi" w:cstheme="minorHAnsi"/>
          <w:sz w:val="20"/>
        </w:rPr>
        <w:t>del Protocolo</w:t>
      </w:r>
      <w:r w:rsidR="000B5354" w:rsidRPr="004513F0">
        <w:rPr>
          <w:rFonts w:asciiTheme="minorHAnsi" w:hAnsiTheme="minorHAnsi" w:cstheme="minorHAnsi"/>
          <w:sz w:val="20"/>
        </w:rPr>
        <w:t xml:space="preserve"> de validación de CEMS en Centrales </w:t>
      </w:r>
      <w:r w:rsidR="00A20F6C" w:rsidRPr="004513F0">
        <w:rPr>
          <w:rFonts w:asciiTheme="minorHAnsi" w:hAnsiTheme="minorHAnsi" w:cstheme="minorHAnsi"/>
          <w:sz w:val="20"/>
        </w:rPr>
        <w:t>Termoeléctricas</w:t>
      </w:r>
      <w:r w:rsidR="000B5354" w:rsidRPr="004513F0">
        <w:rPr>
          <w:rFonts w:asciiTheme="minorHAnsi" w:hAnsiTheme="minorHAnsi" w:cstheme="minorHAnsi"/>
          <w:sz w:val="20"/>
        </w:rPr>
        <w:t xml:space="preserve">, </w:t>
      </w:r>
      <w:r w:rsidR="00282A96" w:rsidRPr="004513F0">
        <w:rPr>
          <w:rFonts w:asciiTheme="minorHAnsi" w:hAnsiTheme="minorHAnsi" w:cstheme="minorHAnsi"/>
          <w:sz w:val="20"/>
        </w:rPr>
        <w:t xml:space="preserve">el cual establece los requerimientos generales y específicos que deben seguir las unidades que califiquen </w:t>
      </w:r>
      <w:r w:rsidR="00B0040B" w:rsidRPr="004513F0">
        <w:rPr>
          <w:rFonts w:asciiTheme="minorHAnsi" w:hAnsiTheme="minorHAnsi" w:cstheme="minorHAnsi"/>
          <w:sz w:val="20"/>
        </w:rPr>
        <w:t>para acogerse a</w:t>
      </w:r>
      <w:r w:rsidR="00635AC5" w:rsidRPr="004513F0">
        <w:rPr>
          <w:rFonts w:asciiTheme="minorHAnsi" w:hAnsiTheme="minorHAnsi" w:cstheme="minorHAnsi"/>
          <w:sz w:val="20"/>
        </w:rPr>
        <w:t xml:space="preserve"> </w:t>
      </w:r>
      <w:r w:rsidR="00D7549B" w:rsidRPr="004513F0">
        <w:rPr>
          <w:rFonts w:asciiTheme="minorHAnsi" w:hAnsiTheme="minorHAnsi" w:cstheme="minorHAnsi"/>
          <w:sz w:val="20"/>
        </w:rPr>
        <w:t>cualquiera</w:t>
      </w:r>
      <w:r w:rsidR="00635AC5" w:rsidRPr="004513F0">
        <w:rPr>
          <w:rFonts w:asciiTheme="minorHAnsi" w:hAnsiTheme="minorHAnsi" w:cstheme="minorHAnsi"/>
          <w:sz w:val="20"/>
        </w:rPr>
        <w:t xml:space="preserve"> de los</w:t>
      </w:r>
      <w:r w:rsidR="00B0040B" w:rsidRPr="004513F0">
        <w:rPr>
          <w:rFonts w:asciiTheme="minorHAnsi" w:hAnsiTheme="minorHAnsi" w:cstheme="minorHAnsi"/>
          <w:sz w:val="20"/>
        </w:rPr>
        <w:t xml:space="preserve"> </w:t>
      </w:r>
      <w:r w:rsidR="00D7549B" w:rsidRPr="004513F0">
        <w:rPr>
          <w:rFonts w:asciiTheme="minorHAnsi" w:hAnsiTheme="minorHAnsi" w:cstheme="minorHAnsi"/>
          <w:sz w:val="20"/>
        </w:rPr>
        <w:t>Métodos</w:t>
      </w:r>
      <w:r w:rsidR="00B0040B" w:rsidRPr="004513F0">
        <w:rPr>
          <w:rFonts w:asciiTheme="minorHAnsi" w:hAnsiTheme="minorHAnsi" w:cstheme="minorHAnsi"/>
          <w:sz w:val="20"/>
        </w:rPr>
        <w:t xml:space="preserve"> Alternativos</w:t>
      </w:r>
      <w:r w:rsidR="001416CC" w:rsidRPr="004513F0">
        <w:rPr>
          <w:rFonts w:asciiTheme="minorHAnsi" w:hAnsiTheme="minorHAnsi" w:cstheme="minorHAnsi"/>
          <w:sz w:val="20"/>
        </w:rPr>
        <w:t xml:space="preserve"> </w:t>
      </w:r>
      <w:r w:rsidR="00FE7A15" w:rsidRPr="004513F0">
        <w:rPr>
          <w:rFonts w:asciiTheme="minorHAnsi" w:hAnsiTheme="minorHAnsi" w:cstheme="minorHAnsi"/>
          <w:sz w:val="20"/>
        </w:rPr>
        <w:t xml:space="preserve">que </w:t>
      </w:r>
      <w:r w:rsidR="000B5354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fueron aprobado</w:t>
      </w:r>
      <w:r w:rsidR="00635AC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s por esta S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uperintendencia mediante 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R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esolución 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E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xenta N° </w:t>
      </w:r>
      <w:r w:rsidR="006F6742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438/2013</w:t>
      </w:r>
      <w:r w:rsidR="000B5354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. </w:t>
      </w:r>
      <w:r w:rsidR="006F6742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L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a soli</w:t>
      </w:r>
      <w:r w:rsidR="006F6742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citud de monitoreo alternativo que se</w:t>
      </w:r>
      <w:r w:rsidR="00FE7A15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designa</w:t>
      </w:r>
      <w:r w:rsidR="00656481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para la Central </w:t>
      </w:r>
      <w:r w:rsidR="007F7E4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Termoeléctrica</w:t>
      </w:r>
      <w:r w:rsidR="004513F0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Candelaria </w:t>
      </w:r>
      <w:r w:rsidR="00656481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corresponde a la metodología alternativa 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“Low Mass Emission” (LME) la que considera la estimación de las emisiones de NO</w:t>
      </w:r>
      <w:r w:rsidR="00D41ECF" w:rsidRPr="004513F0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x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, SO</w:t>
      </w:r>
      <w:r w:rsidR="00D41ECF" w:rsidRPr="004513F0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2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, CO</w:t>
      </w:r>
      <w:r w:rsidR="00D41ECF" w:rsidRPr="004513F0">
        <w:rPr>
          <w:rFonts w:asciiTheme="minorHAnsi" w:hAnsiTheme="minorHAnsi" w:cstheme="minorHAnsi"/>
          <w:bCs/>
          <w:sz w:val="20"/>
          <w:szCs w:val="20"/>
          <w:vertAlign w:val="subscript"/>
          <w:lang w:val="es-ES"/>
        </w:rPr>
        <w:t>2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, MP, Con</w:t>
      </w:r>
      <w:r w:rsidR="00381B8E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s</w:t>
      </w:r>
      <w:r w:rsidR="00D41ECF" w:rsidRPr="004513F0">
        <w:rPr>
          <w:rFonts w:asciiTheme="minorHAnsi" w:hAnsiTheme="minorHAnsi" w:cstheme="minorHAnsi"/>
          <w:bCs/>
          <w:sz w:val="20"/>
          <w:szCs w:val="20"/>
          <w:lang w:val="es-ES"/>
        </w:rPr>
        <w:t>umo energético y flujo</w:t>
      </w:r>
      <w:r w:rsidR="004513F0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según como sigue:</w:t>
      </w:r>
      <w:r w:rsidR="00656481" w:rsidRPr="004513F0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</w:t>
      </w:r>
    </w:p>
    <w:p w14:paraId="103633B0" w14:textId="77777777" w:rsidR="003A00B4" w:rsidRDefault="003A00B4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0A698DC1" w14:textId="77777777" w:rsidR="003A00B4" w:rsidRDefault="003A00B4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  <w:bookmarkStart w:id="43" w:name="_GoBack"/>
      <w:bookmarkEnd w:id="43"/>
    </w:p>
    <w:p w14:paraId="0E6FDC0A" w14:textId="77777777" w:rsidR="003A00B4" w:rsidRPr="004513F0" w:rsidRDefault="003A00B4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79727607" w14:textId="77777777" w:rsidR="00D57375" w:rsidRPr="004513F0" w:rsidRDefault="00D57375" w:rsidP="00FE7A15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83"/>
        <w:gridCol w:w="9397"/>
      </w:tblGrid>
      <w:tr w:rsidR="004513F0" w:rsidRPr="004513F0" w14:paraId="5A363913" w14:textId="77777777" w:rsidTr="006F6742">
        <w:trPr>
          <w:trHeight w:val="308"/>
          <w:jc w:val="center"/>
        </w:trPr>
        <w:tc>
          <w:tcPr>
            <w:tcW w:w="1183" w:type="dxa"/>
            <w:shd w:val="clear" w:color="auto" w:fill="D9D9D9" w:themeFill="background1" w:themeFillShade="D9"/>
            <w:vAlign w:val="center"/>
          </w:tcPr>
          <w:p w14:paraId="1D1671C0" w14:textId="77777777" w:rsidR="00225B7D" w:rsidRPr="004513F0" w:rsidRDefault="00225B7D" w:rsidP="00FE7A15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Parámetros</w:t>
            </w:r>
          </w:p>
        </w:tc>
        <w:tc>
          <w:tcPr>
            <w:tcW w:w="9397" w:type="dxa"/>
            <w:shd w:val="clear" w:color="auto" w:fill="D9D9D9" w:themeFill="background1" w:themeFillShade="D9"/>
            <w:vAlign w:val="center"/>
          </w:tcPr>
          <w:p w14:paraId="011693F1" w14:textId="77777777" w:rsidR="00225B7D" w:rsidRPr="004513F0" w:rsidRDefault="00225B7D" w:rsidP="00FE7A15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Método propuesto</w:t>
            </w:r>
          </w:p>
        </w:tc>
      </w:tr>
      <w:tr w:rsidR="004513F0" w:rsidRPr="004513F0" w14:paraId="698A6A8C" w14:textId="77777777" w:rsidTr="00DD3C08">
        <w:trPr>
          <w:trHeight w:val="303"/>
          <w:jc w:val="center"/>
        </w:trPr>
        <w:tc>
          <w:tcPr>
            <w:tcW w:w="1183" w:type="dxa"/>
            <w:vAlign w:val="center"/>
          </w:tcPr>
          <w:p w14:paraId="0863EDDB" w14:textId="12D780FC" w:rsidR="00381B8E" w:rsidRPr="004513F0" w:rsidRDefault="00381B8E" w:rsidP="00381B8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NOx</w:t>
            </w:r>
          </w:p>
        </w:tc>
        <w:tc>
          <w:tcPr>
            <w:tcW w:w="9397" w:type="dxa"/>
            <w:vAlign w:val="center"/>
          </w:tcPr>
          <w:p w14:paraId="7CA88F32" w14:textId="2E832C93" w:rsidR="00381B8E" w:rsidRPr="004513F0" w:rsidRDefault="004513F0" w:rsidP="004513F0">
            <w:pPr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</w:pP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Tasa de </w:t>
            </w:r>
            <w:r w:rsidR="007F7E4F"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>emisión</w:t>
            </w: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 de referencia de datos históricos de CEMS </w:t>
            </w:r>
            <w:r w:rsidR="007F7E4F"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>obtenidas</w:t>
            </w: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 a partir del percentil 95 de los registros de </w:t>
            </w:r>
            <w:r w:rsidR="007F7E4F"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>emisión</w:t>
            </w:r>
            <w:r w:rsidRPr="004513F0">
              <w:rPr>
                <w:rFonts w:ascii="Calibri" w:eastAsia="Times New Roman" w:hAnsi="Calibri" w:cs="JEIFPN+TimesNewRoman"/>
                <w:sz w:val="16"/>
                <w:szCs w:val="16"/>
                <w:lang w:eastAsia="es-CL"/>
              </w:rPr>
              <w:t xml:space="preserve"> de 168 horas de operación base.</w:t>
            </w:r>
          </w:p>
        </w:tc>
      </w:tr>
      <w:tr w:rsidR="004513F0" w:rsidRPr="004513F0" w14:paraId="0A82CCC7" w14:textId="77777777" w:rsidTr="00DD3C08">
        <w:trPr>
          <w:trHeight w:val="367"/>
          <w:jc w:val="center"/>
        </w:trPr>
        <w:tc>
          <w:tcPr>
            <w:tcW w:w="1183" w:type="dxa"/>
            <w:vAlign w:val="center"/>
          </w:tcPr>
          <w:p w14:paraId="4D90DF9A" w14:textId="707BEC15" w:rsidR="00381B8E" w:rsidRPr="004513F0" w:rsidRDefault="00381B8E" w:rsidP="00381B8E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SO</w:t>
            </w:r>
            <w:r w:rsidRPr="004513F0">
              <w:rPr>
                <w:rFonts w:asciiTheme="minorHAnsi" w:hAnsiTheme="minorHAnsi" w:cstheme="minorHAnsi"/>
                <w:b/>
                <w:sz w:val="16"/>
                <w:szCs w:val="16"/>
                <w:vertAlign w:val="subscript"/>
              </w:rPr>
              <w:t>2</w:t>
            </w:r>
          </w:p>
        </w:tc>
        <w:tc>
          <w:tcPr>
            <w:tcW w:w="9397" w:type="dxa"/>
            <w:vAlign w:val="center"/>
          </w:tcPr>
          <w:p w14:paraId="49DEFC53" w14:textId="088E01A5" w:rsidR="00381B8E" w:rsidRPr="004513F0" w:rsidRDefault="004513F0" w:rsidP="004513F0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 w:rsidRPr="004513F0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Tasa de emisión genérica, determinada a partir de la tabla LM-</w:t>
            </w:r>
            <w:r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1</w:t>
            </w:r>
            <w:r w:rsidRPr="004513F0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.</w:t>
            </w:r>
          </w:p>
        </w:tc>
      </w:tr>
      <w:tr w:rsidR="004513F0" w:rsidRPr="004513F0" w14:paraId="64ECF4EC" w14:textId="77777777" w:rsidTr="00DD3C08">
        <w:trPr>
          <w:trHeight w:val="347"/>
          <w:jc w:val="center"/>
        </w:trPr>
        <w:tc>
          <w:tcPr>
            <w:tcW w:w="1183" w:type="dxa"/>
            <w:vAlign w:val="center"/>
          </w:tcPr>
          <w:p w14:paraId="0CAA5EA6" w14:textId="5D1CC5BB" w:rsidR="00BA3A63" w:rsidRPr="004513F0" w:rsidRDefault="00BA3A63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>CO</w:t>
            </w:r>
            <w:r w:rsidRPr="004513F0">
              <w:rPr>
                <w:rFonts w:ascii="Calibri" w:eastAsia="Times New Roman" w:hAnsi="Calibri"/>
                <w:b/>
                <w:sz w:val="16"/>
                <w:szCs w:val="16"/>
                <w:vertAlign w:val="subscript"/>
                <w:lang w:eastAsia="es-CL"/>
              </w:rPr>
              <w:t>2</w:t>
            </w:r>
          </w:p>
        </w:tc>
        <w:tc>
          <w:tcPr>
            <w:tcW w:w="9397" w:type="dxa"/>
            <w:vAlign w:val="center"/>
          </w:tcPr>
          <w:p w14:paraId="7EFDAD44" w14:textId="418431BE" w:rsidR="00BA3A63" w:rsidRPr="004513F0" w:rsidRDefault="00381B8E" w:rsidP="006D0B45">
            <w:pPr>
              <w:rPr>
                <w:rFonts w:ascii="Calibri" w:eastAsia="Times New Roman" w:hAnsi="Calibri"/>
                <w:sz w:val="16"/>
                <w:szCs w:val="16"/>
                <w:lang w:eastAsia="es-CL"/>
              </w:rPr>
            </w:pPr>
            <w:r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Tasa de emisión </w:t>
            </w:r>
            <w:r w:rsidR="006D0B45"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>genérica</w:t>
            </w:r>
            <w:r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, determinada a partir de </w:t>
            </w:r>
            <w:r w:rsidR="003A669B"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>la tabla LM-3</w:t>
            </w:r>
            <w:r w:rsidRPr="004513F0">
              <w:rPr>
                <w:rFonts w:ascii="Calibri" w:eastAsia="Times New Roman" w:hAnsi="Calibri"/>
                <w:sz w:val="16"/>
                <w:szCs w:val="16"/>
                <w:lang w:eastAsia="es-CL"/>
              </w:rPr>
              <w:t xml:space="preserve">. </w:t>
            </w:r>
          </w:p>
        </w:tc>
      </w:tr>
      <w:tr w:rsidR="004513F0" w:rsidRPr="004513F0" w14:paraId="57FE5E36" w14:textId="77777777" w:rsidTr="00DD3C08">
        <w:trPr>
          <w:trHeight w:val="355"/>
          <w:jc w:val="center"/>
        </w:trPr>
        <w:tc>
          <w:tcPr>
            <w:tcW w:w="1183" w:type="dxa"/>
            <w:vAlign w:val="center"/>
          </w:tcPr>
          <w:p w14:paraId="70DE5F24" w14:textId="2EBEB575" w:rsidR="00BA3A63" w:rsidRPr="004513F0" w:rsidRDefault="00381B8E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Theme="minorHAnsi" w:hAnsiTheme="minorHAnsi" w:cstheme="minorHAnsi"/>
                <w:b/>
                <w:sz w:val="16"/>
                <w:szCs w:val="16"/>
              </w:rPr>
              <w:t>MP</w:t>
            </w:r>
          </w:p>
        </w:tc>
        <w:tc>
          <w:tcPr>
            <w:tcW w:w="9397" w:type="dxa"/>
            <w:vAlign w:val="center"/>
          </w:tcPr>
          <w:p w14:paraId="1DF4EB94" w14:textId="550C0088" w:rsidR="00BA3A63" w:rsidRPr="004513F0" w:rsidRDefault="00381B8E" w:rsidP="00BA3A63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 w:rsidRPr="004513F0">
              <w:rPr>
                <w:rFonts w:ascii="Calibri" w:eastAsia="Times New Roman" w:hAnsi="Calibri"/>
                <w:color w:val="auto"/>
                <w:sz w:val="16"/>
                <w:szCs w:val="16"/>
                <w:lang w:eastAsia="es-CL"/>
              </w:rPr>
              <w:t>Factores de emisión de acuerdo al documento “complicación de factores de emisión de contaminantes aéreos – AP-42” de la US-EPA.</w:t>
            </w:r>
          </w:p>
        </w:tc>
      </w:tr>
      <w:tr w:rsidR="004513F0" w:rsidRPr="004513F0" w14:paraId="14D8B99A" w14:textId="77777777" w:rsidTr="00DD3C08">
        <w:trPr>
          <w:trHeight w:val="449"/>
          <w:jc w:val="center"/>
        </w:trPr>
        <w:tc>
          <w:tcPr>
            <w:tcW w:w="1183" w:type="dxa"/>
            <w:vAlign w:val="center"/>
          </w:tcPr>
          <w:p w14:paraId="3B35B989" w14:textId="5245EC26" w:rsidR="00381B8E" w:rsidRPr="004513F0" w:rsidRDefault="00381B8E" w:rsidP="00BA3A63">
            <w:pPr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</w:pPr>
            <w:r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 xml:space="preserve">Consumo </w:t>
            </w:r>
            <w:r w:rsidR="00A20F6C"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>Energético</w:t>
            </w:r>
          </w:p>
        </w:tc>
        <w:tc>
          <w:tcPr>
            <w:tcW w:w="9397" w:type="dxa"/>
            <w:vAlign w:val="center"/>
          </w:tcPr>
          <w:p w14:paraId="171B7EB6" w14:textId="46913326" w:rsidR="00381B8E" w:rsidRPr="004513F0" w:rsidRDefault="004513F0" w:rsidP="004513F0">
            <w:pPr>
              <w:pStyle w:val="Default"/>
              <w:jc w:val="both"/>
              <w:rPr>
                <w:rFonts w:ascii="Calibri" w:eastAsia="Times New Roman" w:hAnsi="Calibri" w:cs="Times New Roman"/>
                <w:color w:val="auto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R</w:t>
            </w:r>
            <w:r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egi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s</w:t>
            </w:r>
            <w:r w:rsidRPr="00921BAD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tro horario del consumo de combustible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.</w:t>
            </w:r>
          </w:p>
        </w:tc>
      </w:tr>
      <w:tr w:rsidR="004513F0" w:rsidRPr="004513F0" w14:paraId="3718FE22" w14:textId="77777777" w:rsidTr="00DD3C08">
        <w:trPr>
          <w:trHeight w:val="387"/>
          <w:jc w:val="center"/>
        </w:trPr>
        <w:tc>
          <w:tcPr>
            <w:tcW w:w="1183" w:type="dxa"/>
            <w:vAlign w:val="center"/>
          </w:tcPr>
          <w:p w14:paraId="5B925E65" w14:textId="6202011D" w:rsidR="00BA3A63" w:rsidRPr="004513F0" w:rsidRDefault="00BA3A63" w:rsidP="00BA3A63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4513F0">
              <w:rPr>
                <w:rFonts w:ascii="Calibri" w:eastAsia="Times New Roman" w:hAnsi="Calibri"/>
                <w:b/>
                <w:sz w:val="16"/>
                <w:szCs w:val="16"/>
                <w:lang w:eastAsia="es-CL"/>
              </w:rPr>
              <w:t>Flujo</w:t>
            </w:r>
          </w:p>
        </w:tc>
        <w:tc>
          <w:tcPr>
            <w:tcW w:w="9397" w:type="dxa"/>
            <w:vAlign w:val="center"/>
          </w:tcPr>
          <w:p w14:paraId="193C3DBB" w14:textId="169B55AA" w:rsidR="00BA3A63" w:rsidRPr="004513F0" w:rsidRDefault="004513F0" w:rsidP="006D20F2">
            <w:pPr>
              <w:pStyle w:val="Default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  <w:lang w:val="es-ES"/>
              </w:rPr>
            </w:pP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V</w:t>
            </w:r>
            <w:r w:rsidRPr="001E7ED6"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alor máximo histórico obtenido por un CEMS de flujo</w:t>
            </w:r>
            <w:r>
              <w:rPr>
                <w:rFonts w:ascii="Calibri" w:eastAsia="Times New Roman" w:hAnsi="Calibri" w:cs="Times New Roman"/>
                <w:color w:val="auto"/>
                <w:sz w:val="18"/>
                <w:szCs w:val="18"/>
                <w:lang w:eastAsia="es-CL"/>
              </w:rPr>
              <w:t>.</w:t>
            </w:r>
          </w:p>
        </w:tc>
      </w:tr>
    </w:tbl>
    <w:p w14:paraId="43283E60" w14:textId="77777777" w:rsidR="00225B7D" w:rsidRPr="006A4009" w:rsidRDefault="00225B7D" w:rsidP="000F2C53">
      <w:pPr>
        <w:rPr>
          <w:rFonts w:asciiTheme="minorHAnsi" w:hAnsiTheme="minorHAnsi" w:cstheme="minorHAnsi"/>
          <w:color w:val="FF0000"/>
          <w:sz w:val="20"/>
        </w:rPr>
      </w:pPr>
    </w:p>
    <w:p w14:paraId="748D6368" w14:textId="54B4C4CD" w:rsidR="00C952C5" w:rsidRDefault="00635AC5" w:rsidP="000F2C53">
      <w:pPr>
        <w:rPr>
          <w:rFonts w:asciiTheme="minorHAnsi" w:hAnsiTheme="minorHAnsi" w:cstheme="minorHAnsi"/>
          <w:bCs/>
          <w:sz w:val="20"/>
          <w:szCs w:val="20"/>
          <w:lang w:val="es-ES"/>
        </w:rPr>
      </w:pPr>
      <w:r w:rsidRPr="00991B42">
        <w:rPr>
          <w:rFonts w:asciiTheme="minorHAnsi" w:hAnsiTheme="minorHAnsi" w:cstheme="minorHAnsi"/>
          <w:sz w:val="20"/>
        </w:rPr>
        <w:t xml:space="preserve">Del examen de </w:t>
      </w:r>
      <w:r w:rsidR="00876339" w:rsidRPr="00991B42">
        <w:rPr>
          <w:rFonts w:asciiTheme="minorHAnsi" w:hAnsiTheme="minorHAnsi" w:cstheme="minorHAnsi"/>
          <w:sz w:val="20"/>
        </w:rPr>
        <w:t>información</w:t>
      </w:r>
      <w:r w:rsidRPr="00991B42">
        <w:rPr>
          <w:rFonts w:asciiTheme="minorHAnsi" w:hAnsiTheme="minorHAnsi" w:cstheme="minorHAnsi"/>
          <w:sz w:val="20"/>
        </w:rPr>
        <w:t xml:space="preserve"> realizado, l</w:t>
      </w:r>
      <w:r w:rsidR="00C952C5" w:rsidRPr="00991B42">
        <w:rPr>
          <w:rFonts w:asciiTheme="minorHAnsi" w:hAnsiTheme="minorHAnsi" w:cstheme="minorHAnsi"/>
          <w:sz w:val="20"/>
        </w:rPr>
        <w:t xml:space="preserve">a </w:t>
      </w:r>
      <w:r w:rsidR="00D56166">
        <w:rPr>
          <w:rFonts w:asciiTheme="minorHAnsi" w:hAnsiTheme="minorHAnsi" w:cstheme="minorHAnsi"/>
          <w:sz w:val="20"/>
        </w:rPr>
        <w:t xml:space="preserve">unidad TG-1 de la </w:t>
      </w:r>
      <w:r w:rsidR="00C952C5" w:rsidRPr="00991B42">
        <w:rPr>
          <w:rFonts w:asciiTheme="minorHAnsi" w:hAnsiTheme="minorHAnsi" w:cstheme="minorHAnsi"/>
          <w:sz w:val="20"/>
        </w:rPr>
        <w:t xml:space="preserve">Central </w:t>
      </w:r>
      <w:r w:rsidR="00876339" w:rsidRPr="00991B42">
        <w:rPr>
          <w:rFonts w:asciiTheme="minorHAnsi" w:hAnsiTheme="minorHAnsi" w:cstheme="minorHAnsi"/>
          <w:sz w:val="20"/>
        </w:rPr>
        <w:t>Termoeléctrica</w:t>
      </w:r>
      <w:r w:rsidR="006F6742" w:rsidRPr="00991B42">
        <w:rPr>
          <w:rFonts w:asciiTheme="minorHAnsi" w:hAnsiTheme="minorHAnsi" w:cstheme="minorHAnsi"/>
          <w:sz w:val="20"/>
        </w:rPr>
        <w:t xml:space="preserve"> </w:t>
      </w:r>
      <w:r w:rsidR="00991B42">
        <w:rPr>
          <w:rFonts w:asciiTheme="minorHAnsi" w:hAnsiTheme="minorHAnsi" w:cstheme="minorHAnsi"/>
          <w:sz w:val="20"/>
        </w:rPr>
        <w:t xml:space="preserve">Candelaria </w:t>
      </w:r>
      <w:r w:rsidR="006D20F2" w:rsidRPr="00991B42">
        <w:rPr>
          <w:rFonts w:asciiTheme="minorHAnsi" w:hAnsiTheme="minorHAnsi" w:cstheme="minorHAnsi"/>
          <w:sz w:val="20"/>
        </w:rPr>
        <w:t xml:space="preserve">demuestra </w:t>
      </w:r>
      <w:r w:rsidR="00991B42">
        <w:rPr>
          <w:rFonts w:asciiTheme="minorHAnsi" w:hAnsiTheme="minorHAnsi" w:cstheme="minorHAnsi"/>
          <w:sz w:val="20"/>
        </w:rPr>
        <w:t>cumplir con los umbrales de calificación para acogerse a</w:t>
      </w:r>
      <w:r w:rsidR="006F6742" w:rsidRPr="00991B42">
        <w:rPr>
          <w:rFonts w:asciiTheme="minorHAnsi" w:hAnsiTheme="minorHAnsi" w:cstheme="minorHAnsi"/>
          <w:sz w:val="20"/>
        </w:rPr>
        <w:t xml:space="preserve"> las </w:t>
      </w:r>
      <w:r w:rsidR="00876339" w:rsidRPr="00991B42">
        <w:rPr>
          <w:rFonts w:asciiTheme="minorHAnsi" w:hAnsiTheme="minorHAnsi" w:cstheme="minorHAnsi"/>
          <w:sz w:val="20"/>
        </w:rPr>
        <w:t>metodologías</w:t>
      </w:r>
      <w:r w:rsidR="006F6742" w:rsidRPr="00991B42">
        <w:rPr>
          <w:rFonts w:asciiTheme="minorHAnsi" w:hAnsiTheme="minorHAnsi" w:cstheme="minorHAnsi"/>
          <w:sz w:val="20"/>
        </w:rPr>
        <w:t xml:space="preserve"> propuestas, </w:t>
      </w:r>
      <w:r w:rsidR="00991B42">
        <w:rPr>
          <w:rFonts w:asciiTheme="minorHAnsi" w:hAnsiTheme="minorHAnsi" w:cstheme="minorHAnsi"/>
          <w:sz w:val="20"/>
        </w:rPr>
        <w:t>selecciona</w:t>
      </w:r>
      <w:r w:rsidR="00976250">
        <w:rPr>
          <w:rFonts w:asciiTheme="minorHAnsi" w:hAnsiTheme="minorHAnsi" w:cstheme="minorHAnsi"/>
          <w:sz w:val="20"/>
        </w:rPr>
        <w:t>n</w:t>
      </w:r>
      <w:r w:rsidR="00991B42">
        <w:rPr>
          <w:rFonts w:asciiTheme="minorHAnsi" w:hAnsiTheme="minorHAnsi" w:cstheme="minorHAnsi"/>
          <w:sz w:val="20"/>
        </w:rPr>
        <w:t>do e</w:t>
      </w:r>
      <w:r w:rsidR="00FF506F" w:rsidRPr="00991B42">
        <w:rPr>
          <w:rFonts w:asciiTheme="minorHAnsi" w:hAnsiTheme="minorHAnsi" w:cstheme="minorHAnsi"/>
          <w:sz w:val="20"/>
        </w:rPr>
        <w:t xml:space="preserve">l método </w:t>
      </w:r>
      <w:r w:rsidR="009365C4" w:rsidRPr="00991B42">
        <w:rPr>
          <w:rFonts w:asciiTheme="minorHAnsi" w:hAnsiTheme="minorHAnsi" w:cstheme="minorHAnsi"/>
          <w:sz w:val="20"/>
        </w:rPr>
        <w:t>alternativo</w:t>
      </w:r>
      <w:r w:rsidR="00FF506F" w:rsidRPr="00991B42">
        <w:rPr>
          <w:rFonts w:asciiTheme="minorHAnsi" w:hAnsiTheme="minorHAnsi" w:cstheme="minorHAnsi"/>
          <w:sz w:val="20"/>
        </w:rPr>
        <w:t xml:space="preserve"> </w:t>
      </w:r>
      <w:r w:rsidR="0090227A" w:rsidRPr="00991B42">
        <w:rPr>
          <w:rFonts w:asciiTheme="minorHAnsi" w:hAnsiTheme="minorHAnsi" w:cstheme="minorHAnsi"/>
          <w:sz w:val="20"/>
        </w:rPr>
        <w:t>LME. En base a lo anterior</w:t>
      </w:r>
      <w:r w:rsidR="006F6742" w:rsidRPr="00991B42">
        <w:rPr>
          <w:rFonts w:asciiTheme="minorHAnsi" w:hAnsiTheme="minorHAnsi" w:cstheme="minorHAnsi"/>
          <w:sz w:val="20"/>
        </w:rPr>
        <w:t>, el</w:t>
      </w:r>
      <w:r w:rsidR="00BC66B9" w:rsidRPr="00991B42">
        <w:rPr>
          <w:rFonts w:asciiTheme="minorHAnsi" w:hAnsiTheme="minorHAnsi" w:cstheme="minorHAnsi"/>
          <w:bCs/>
          <w:sz w:val="20"/>
          <w:szCs w:val="20"/>
          <w:lang w:val="es-ES"/>
        </w:rPr>
        <w:t xml:space="preserve"> informe de resultados debe ser aprobado.</w:t>
      </w:r>
    </w:p>
    <w:p w14:paraId="5735EAC9" w14:textId="77777777" w:rsidR="00991B42" w:rsidRPr="00991B42" w:rsidRDefault="00991B42" w:rsidP="000F2C53">
      <w:pPr>
        <w:rPr>
          <w:rFonts w:asciiTheme="minorHAnsi" w:hAnsiTheme="minorHAnsi" w:cstheme="minorHAnsi"/>
          <w:bCs/>
          <w:sz w:val="20"/>
          <w:szCs w:val="20"/>
          <w:lang w:val="es-ES"/>
        </w:rPr>
      </w:pPr>
    </w:p>
    <w:p w14:paraId="1F6EAB63" w14:textId="26F71F85" w:rsidR="008C2713" w:rsidRPr="00991B42" w:rsidRDefault="008C2713" w:rsidP="000F2C53">
      <w:pPr>
        <w:rPr>
          <w:rFonts w:asciiTheme="minorHAnsi" w:hAnsiTheme="minorHAnsi" w:cstheme="minorHAnsi"/>
          <w:sz w:val="20"/>
        </w:rPr>
      </w:pPr>
      <w:r w:rsidRPr="00991B42">
        <w:rPr>
          <w:rFonts w:asciiTheme="minorHAnsi" w:hAnsiTheme="minorHAnsi" w:cstheme="minorHAnsi"/>
          <w:sz w:val="20"/>
        </w:rPr>
        <w:t xml:space="preserve">El titular de la fuente será responsable de dar cabal cumplimiento a todos los requisitos que establecen las </w:t>
      </w:r>
      <w:r w:rsidR="0090227A" w:rsidRPr="00991B42">
        <w:rPr>
          <w:rFonts w:asciiTheme="minorHAnsi" w:hAnsiTheme="minorHAnsi" w:cstheme="minorHAnsi"/>
          <w:sz w:val="20"/>
        </w:rPr>
        <w:t xml:space="preserve">respectivas </w:t>
      </w:r>
      <w:r w:rsidR="00A20F6C" w:rsidRPr="00991B42">
        <w:rPr>
          <w:rFonts w:asciiTheme="minorHAnsi" w:hAnsiTheme="minorHAnsi" w:cstheme="minorHAnsi"/>
          <w:sz w:val="20"/>
        </w:rPr>
        <w:t>metodologías</w:t>
      </w:r>
      <w:r w:rsidRPr="00991B42">
        <w:rPr>
          <w:rFonts w:asciiTheme="minorHAnsi" w:hAnsiTheme="minorHAnsi" w:cstheme="minorHAnsi"/>
          <w:sz w:val="20"/>
        </w:rPr>
        <w:t xml:space="preserve"> alternativas a las que se </w:t>
      </w:r>
      <w:r w:rsidR="00A20F6C" w:rsidRPr="00991B42">
        <w:rPr>
          <w:rFonts w:asciiTheme="minorHAnsi" w:hAnsiTheme="minorHAnsi" w:cstheme="minorHAnsi"/>
          <w:sz w:val="20"/>
        </w:rPr>
        <w:t>está</w:t>
      </w:r>
      <w:r w:rsidRPr="00991B42">
        <w:rPr>
          <w:rFonts w:asciiTheme="minorHAnsi" w:hAnsiTheme="minorHAnsi" w:cstheme="minorHAnsi"/>
          <w:sz w:val="20"/>
        </w:rPr>
        <w:t xml:space="preserve"> acogiendo de manera de asegurar la calidad del dato que sea emitido por esta fuente. Lo anterior, </w:t>
      </w:r>
      <w:r w:rsidR="00A20F6C" w:rsidRPr="00991B42">
        <w:rPr>
          <w:rFonts w:asciiTheme="minorHAnsi" w:hAnsiTheme="minorHAnsi" w:cstheme="minorHAnsi"/>
          <w:sz w:val="20"/>
        </w:rPr>
        <w:t>podrá</w:t>
      </w:r>
      <w:r w:rsidRPr="00991B42">
        <w:rPr>
          <w:rFonts w:asciiTheme="minorHAnsi" w:hAnsiTheme="minorHAnsi" w:cstheme="minorHAnsi"/>
          <w:sz w:val="20"/>
        </w:rPr>
        <w:t xml:space="preserve"> ser </w:t>
      </w:r>
      <w:r w:rsidR="00EA29F9" w:rsidRPr="00991B42">
        <w:rPr>
          <w:rFonts w:asciiTheme="minorHAnsi" w:hAnsiTheme="minorHAnsi" w:cstheme="minorHAnsi"/>
          <w:sz w:val="20"/>
        </w:rPr>
        <w:t>objeto</w:t>
      </w:r>
      <w:r w:rsidRPr="00991B42">
        <w:rPr>
          <w:rFonts w:asciiTheme="minorHAnsi" w:hAnsiTheme="minorHAnsi" w:cstheme="minorHAnsi"/>
          <w:sz w:val="20"/>
        </w:rPr>
        <w:t xml:space="preserve"> de fiscalización en cualquier momento por parte de esta Superintendencia.</w:t>
      </w:r>
    </w:p>
    <w:sectPr w:rsidR="008C2713" w:rsidRPr="00991B42" w:rsidSect="00B173C5">
      <w:headerReference w:type="even" r:id="rId20"/>
      <w:headerReference w:type="default" r:id="rId21"/>
      <w:footerReference w:type="default" r:id="rId22"/>
      <w:headerReference w:type="first" r:id="rId23"/>
      <w:footerReference w:type="first" r:id="rId24"/>
      <w:pgSz w:w="15840" w:h="12240" w:orient="landscape"/>
      <w:pgMar w:top="1276" w:right="1418" w:bottom="1701" w:left="167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3E45FF" w14:textId="77777777" w:rsidR="00230011" w:rsidRDefault="00230011" w:rsidP="00870FF2">
      <w:r>
        <w:separator/>
      </w:r>
    </w:p>
    <w:p w14:paraId="1F102F0A" w14:textId="77777777" w:rsidR="00230011" w:rsidRDefault="00230011" w:rsidP="00870FF2"/>
  </w:endnote>
  <w:endnote w:type="continuationSeparator" w:id="0">
    <w:p w14:paraId="7604C5DF" w14:textId="77777777" w:rsidR="00230011" w:rsidRDefault="00230011" w:rsidP="00870FF2">
      <w:r>
        <w:continuationSeparator/>
      </w:r>
    </w:p>
    <w:p w14:paraId="3027E7AF" w14:textId="77777777" w:rsidR="00230011" w:rsidRDefault="00230011" w:rsidP="00870FF2"/>
  </w:endnote>
  <w:endnote w:type="continuationNotice" w:id="1">
    <w:p w14:paraId="631CB8E2" w14:textId="77777777" w:rsidR="00230011" w:rsidRDefault="002300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bCL">
    <w:altName w:val="Arial"/>
    <w:panose1 w:val="00000000000000000000"/>
    <w:charset w:val="00"/>
    <w:family w:val="modern"/>
    <w:notTrueType/>
    <w:pitch w:val="variable"/>
    <w:sig w:usb0="00000007" w:usb1="00000000" w:usb2="00000000" w:usb3="00000000" w:csb0="00000111" w:csb1="00000000"/>
  </w:font>
  <w:font w:name="JEIFPN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A" w14:textId="77777777" w:rsidR="004C6B68" w:rsidRDefault="004C6B68" w:rsidP="00122CF5">
    <w:pPr>
      <w:pStyle w:val="Piedepgina"/>
      <w:jc w:val="right"/>
      <w:rPr>
        <w:sz w:val="16"/>
      </w:rPr>
    </w:pPr>
  </w:p>
  <w:p w14:paraId="6D7C167B" w14:textId="77777777" w:rsidR="004C6B68" w:rsidRDefault="004C6B68" w:rsidP="00122CF5">
    <w:pPr>
      <w:pStyle w:val="Piedepgina"/>
      <w:jc w:val="right"/>
      <w:rPr>
        <w:sz w:val="16"/>
      </w:rPr>
    </w:pPr>
    <w:r w:rsidRPr="00122CF5">
      <w:rPr>
        <w:sz w:val="16"/>
      </w:rPr>
      <w:t xml:space="preserve"> </w:t>
    </w:r>
  </w:p>
  <w:p w14:paraId="6D7C167C" w14:textId="77777777" w:rsidR="004C6B68" w:rsidRDefault="004C6B6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D" w14:textId="77777777" w:rsidR="004C6B68" w:rsidRPr="009604F6" w:rsidRDefault="004C6B68" w:rsidP="00047D02">
    <w:pPr>
      <w:pStyle w:val="Piedepgina"/>
      <w:tabs>
        <w:tab w:val="clear" w:pos="4419"/>
        <w:tab w:val="left" w:pos="1276"/>
        <w:tab w:val="left" w:pos="1843"/>
        <w:tab w:val="left" w:pos="4440"/>
      </w:tabs>
      <w:rPr>
        <w:color w:val="000000" w:themeColor="text1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80" w14:textId="77777777" w:rsidR="004C6B68" w:rsidRDefault="004C6B68" w:rsidP="00122CF5">
    <w:pPr>
      <w:pStyle w:val="Piedepgina"/>
      <w:jc w:val="right"/>
      <w:rPr>
        <w:sz w:val="16"/>
      </w:rPr>
    </w:pPr>
  </w:p>
  <w:p w14:paraId="6D7C1681" w14:textId="77777777" w:rsidR="004C6B68" w:rsidRDefault="006111C8" w:rsidP="00122CF5">
    <w:pPr>
      <w:pStyle w:val="Piedepgina"/>
      <w:jc w:val="right"/>
      <w:rPr>
        <w:sz w:val="16"/>
      </w:rPr>
    </w:pPr>
    <w:sdt>
      <w:sdtPr>
        <w:rPr>
          <w:sz w:val="18"/>
          <w:szCs w:val="18"/>
        </w:rPr>
        <w:id w:val="-1586606446"/>
        <w:docPartObj>
          <w:docPartGallery w:val="Page Numbers (Bottom of Page)"/>
          <w:docPartUnique/>
        </w:docPartObj>
      </w:sdtPr>
      <w:sdtEndPr/>
      <w:sdtContent>
        <w:r w:rsidR="004C6B68" w:rsidRPr="00BF682C">
          <w:rPr>
            <w:sz w:val="18"/>
            <w:szCs w:val="18"/>
          </w:rPr>
          <w:fldChar w:fldCharType="begin"/>
        </w:r>
        <w:r w:rsidR="004C6B68" w:rsidRPr="00BF682C">
          <w:rPr>
            <w:sz w:val="18"/>
            <w:szCs w:val="18"/>
          </w:rPr>
          <w:instrText>PAGE   \* MERGEFORMAT</w:instrText>
        </w:r>
        <w:r w:rsidR="004C6B68" w:rsidRPr="00BF682C">
          <w:rPr>
            <w:sz w:val="18"/>
            <w:szCs w:val="18"/>
          </w:rPr>
          <w:fldChar w:fldCharType="separate"/>
        </w:r>
        <w:r w:rsidRPr="006111C8">
          <w:rPr>
            <w:noProof/>
            <w:sz w:val="18"/>
            <w:szCs w:val="18"/>
            <w:lang w:val="es-ES"/>
          </w:rPr>
          <w:t>8</w:t>
        </w:r>
        <w:r w:rsidR="004C6B68" w:rsidRPr="00BF682C">
          <w:rPr>
            <w:sz w:val="18"/>
            <w:szCs w:val="18"/>
          </w:rPr>
          <w:fldChar w:fldCharType="end"/>
        </w:r>
      </w:sdtContent>
    </w:sdt>
    <w:r w:rsidR="004C6B68" w:rsidRPr="00122CF5">
      <w:rPr>
        <w:sz w:val="16"/>
      </w:rPr>
      <w:t xml:space="preserve"> </w:t>
    </w:r>
  </w:p>
  <w:p w14:paraId="6D7C1682" w14:textId="77777777" w:rsidR="004C6B68" w:rsidRPr="00122CF5" w:rsidRDefault="004C6B68" w:rsidP="00122CF5">
    <w:pPr>
      <w:pStyle w:val="Piedepgina"/>
      <w:jc w:val="center"/>
      <w:rPr>
        <w:sz w:val="16"/>
      </w:rPr>
    </w:pPr>
    <w:r w:rsidRPr="00122CF5">
      <w:rPr>
        <w:sz w:val="16"/>
      </w:rPr>
      <w:t>Superintendencia del Medio Ambiente – Gobierno de Chile</w:t>
    </w:r>
  </w:p>
  <w:p w14:paraId="6D7C1683" w14:textId="4862BB0A" w:rsidR="004C6B68" w:rsidRPr="00122CF5" w:rsidRDefault="004C6B68" w:rsidP="00122CF5">
    <w:pPr>
      <w:pStyle w:val="Piedepgina"/>
      <w:jc w:val="center"/>
      <w:rPr>
        <w:sz w:val="16"/>
      </w:rPr>
    </w:pPr>
    <w:r>
      <w:rPr>
        <w:sz w:val="16"/>
      </w:rPr>
      <w:t>Teatinos 280, pisos 8 y 9</w:t>
    </w:r>
    <w:r w:rsidRPr="00122CF5">
      <w:rPr>
        <w:sz w:val="16"/>
      </w:rPr>
      <w:t xml:space="preserve">, Santiago / </w:t>
    </w:r>
    <w:hyperlink r:id="rId1" w:history="1">
      <w:r w:rsidRPr="00122CF5">
        <w:rPr>
          <w:rStyle w:val="Hipervnculo"/>
          <w:sz w:val="16"/>
        </w:rPr>
        <w:t>www.sma.gob.cl</w:t>
      </w:r>
    </w:hyperlink>
  </w:p>
  <w:p w14:paraId="6D7C1684" w14:textId="77777777" w:rsidR="004C6B68" w:rsidRDefault="004C6B68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1" w:type="dxa"/>
      <w:tblInd w:w="-897" w:type="dxa"/>
      <w:tblBorders>
        <w:top w:val="single" w:sz="4" w:space="0" w:color="auto"/>
      </w:tblBorders>
      <w:tblLook w:val="00A0" w:firstRow="1" w:lastRow="0" w:firstColumn="1" w:lastColumn="0" w:noHBand="0" w:noVBand="0"/>
    </w:tblPr>
    <w:tblGrid>
      <w:gridCol w:w="5835"/>
      <w:gridCol w:w="4513"/>
      <w:gridCol w:w="283"/>
    </w:tblGrid>
    <w:tr w:rsidR="004C6B68" w:rsidRPr="0091154E" w14:paraId="6D7C1689" w14:textId="77777777" w:rsidTr="00AC4B53">
      <w:trPr>
        <w:trHeight w:val="300"/>
      </w:trPr>
      <w:tc>
        <w:tcPr>
          <w:tcW w:w="5835" w:type="dxa"/>
          <w:tcBorders>
            <w:top w:val="single" w:sz="4" w:space="0" w:color="auto"/>
          </w:tcBorders>
          <w:vAlign w:val="bottom"/>
        </w:tcPr>
        <w:p w14:paraId="6D7C1686" w14:textId="77777777" w:rsidR="004C6B68" w:rsidRPr="0091154E" w:rsidRDefault="004C6B6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 w:rsidRPr="0091154E">
            <w:rPr>
              <w:sz w:val="16"/>
              <w:szCs w:val="16"/>
            </w:rPr>
            <w:t>Superintendencia del Medio Ambiente</w:t>
          </w:r>
        </w:p>
      </w:tc>
      <w:tc>
        <w:tcPr>
          <w:tcW w:w="4513" w:type="dxa"/>
          <w:tcBorders>
            <w:top w:val="single" w:sz="4" w:space="0" w:color="auto"/>
          </w:tcBorders>
          <w:vAlign w:val="bottom"/>
        </w:tcPr>
        <w:p w14:paraId="6D7C1687" w14:textId="77777777" w:rsidR="004C6B68" w:rsidRPr="0091154E" w:rsidRDefault="004C6B68" w:rsidP="00AC4B53">
          <w:pPr>
            <w:pStyle w:val="Piedepgina"/>
            <w:jc w:val="right"/>
            <w:rPr>
              <w:sz w:val="16"/>
              <w:szCs w:val="16"/>
              <w:lang w:val="en-US"/>
            </w:rPr>
          </w:pPr>
          <w:r w:rsidRPr="0091154E">
            <w:rPr>
              <w:sz w:val="16"/>
              <w:szCs w:val="16"/>
              <w:lang w:val="es-ES"/>
            </w:rPr>
            <w:t xml:space="preserve">Página | </w:t>
          </w:r>
          <w:r w:rsidRPr="0091154E">
            <w:rPr>
              <w:sz w:val="16"/>
              <w:szCs w:val="16"/>
            </w:rPr>
            <w:fldChar w:fldCharType="begin"/>
          </w:r>
          <w:r w:rsidRPr="0091154E">
            <w:rPr>
              <w:sz w:val="16"/>
              <w:szCs w:val="16"/>
            </w:rPr>
            <w:instrText>PAGE   \* MERGEFORMAT</w:instrText>
          </w:r>
          <w:r w:rsidRPr="0091154E">
            <w:rPr>
              <w:sz w:val="16"/>
              <w:szCs w:val="16"/>
            </w:rPr>
            <w:fldChar w:fldCharType="separate"/>
          </w:r>
          <w:r w:rsidRPr="00714C4E">
            <w:rPr>
              <w:noProof/>
              <w:sz w:val="16"/>
              <w:szCs w:val="16"/>
              <w:lang w:val="es-ES"/>
            </w:rPr>
            <w:t>1</w:t>
          </w:r>
          <w:r w:rsidRPr="0091154E">
            <w:rPr>
              <w:sz w:val="16"/>
              <w:szCs w:val="16"/>
            </w:rPr>
            <w:fldChar w:fldCharType="end"/>
          </w:r>
          <w:r w:rsidRPr="0091154E">
            <w:rPr>
              <w:sz w:val="16"/>
              <w:szCs w:val="16"/>
              <w:lang w:val="es-ES"/>
            </w:rPr>
            <w:t xml:space="preserve"> </w:t>
          </w:r>
        </w:p>
      </w:tc>
      <w:tc>
        <w:tcPr>
          <w:tcW w:w="283" w:type="dxa"/>
          <w:tcBorders>
            <w:top w:val="single" w:sz="4" w:space="0" w:color="auto"/>
          </w:tcBorders>
        </w:tcPr>
        <w:p w14:paraId="6D7C1688" w14:textId="77777777" w:rsidR="004C6B68" w:rsidRPr="0091154E" w:rsidRDefault="004C6B68" w:rsidP="00AC4B53">
          <w:pPr>
            <w:pStyle w:val="Piedepgina"/>
            <w:jc w:val="right"/>
            <w:rPr>
              <w:sz w:val="16"/>
              <w:szCs w:val="16"/>
            </w:rPr>
          </w:pPr>
        </w:p>
      </w:tc>
    </w:tr>
    <w:tr w:rsidR="004C6B68" w:rsidRPr="0091154E" w14:paraId="6D7C168D" w14:textId="77777777" w:rsidTr="00AC4B53">
      <w:trPr>
        <w:trHeight w:val="300"/>
      </w:trPr>
      <w:tc>
        <w:tcPr>
          <w:tcW w:w="5835" w:type="dxa"/>
        </w:tcPr>
        <w:p w14:paraId="6D7C168A" w14:textId="77777777" w:rsidR="004C6B68" w:rsidRDefault="004C6B68" w:rsidP="00AC4B53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Moneda 970, piso 13, Santiago – Chile </w:t>
          </w:r>
          <w:r>
            <w:rPr>
              <w:rFonts w:ascii="Courier New" w:hAnsi="Courier New" w:cs="Courier New"/>
              <w:sz w:val="16"/>
              <w:szCs w:val="16"/>
            </w:rPr>
            <w:t>|</w:t>
          </w:r>
          <w:r>
            <w:rPr>
              <w:sz w:val="16"/>
              <w:szCs w:val="16"/>
            </w:rPr>
            <w:t xml:space="preserve"> (56)26171800 | www.sma.gob.cl </w:t>
          </w:r>
        </w:p>
        <w:p w14:paraId="6D7C168B" w14:textId="77777777" w:rsidR="004C6B68" w:rsidRPr="0091154E" w:rsidRDefault="004C6B68" w:rsidP="00977F00">
          <w:pPr>
            <w:pStyle w:val="Piedepgina"/>
            <w:ind w:left="47"/>
            <w:jc w:val="left"/>
            <w:rPr>
              <w:sz w:val="16"/>
              <w:szCs w:val="16"/>
            </w:rPr>
          </w:pPr>
          <w:r>
            <w:rPr>
              <w:sz w:val="16"/>
              <w:szCs w:val="16"/>
            </w:rPr>
            <w:t>DFZ-INF-005-02</w:t>
          </w:r>
        </w:p>
      </w:tc>
      <w:tc>
        <w:tcPr>
          <w:tcW w:w="283" w:type="dxa"/>
          <w:gridSpan w:val="2"/>
        </w:tcPr>
        <w:p w14:paraId="6D7C168C" w14:textId="77777777" w:rsidR="004C6B68" w:rsidRPr="001D4892" w:rsidRDefault="004C6B68" w:rsidP="00AC4B53">
          <w:pPr>
            <w:pStyle w:val="Piedepgina"/>
            <w:jc w:val="left"/>
            <w:rPr>
              <w:sz w:val="16"/>
            </w:rPr>
          </w:pPr>
        </w:p>
      </w:tc>
    </w:tr>
  </w:tbl>
  <w:p w14:paraId="6D7C168E" w14:textId="77777777" w:rsidR="004C6B68" w:rsidRDefault="004C6B68" w:rsidP="00870FF2">
    <w:pPr>
      <w:pStyle w:val="Piedepgina"/>
    </w:pPr>
    <w:r>
      <w:rPr>
        <w:noProof/>
        <w:lang w:eastAsia="es-CL"/>
      </w:rPr>
      <w:drawing>
        <wp:anchor distT="0" distB="0" distL="114300" distR="114300" simplePos="0" relativeHeight="251653632" behindDoc="1" locked="0" layoutInCell="1" allowOverlap="1" wp14:anchorId="6D7C1691" wp14:editId="6D7C1692">
          <wp:simplePos x="0" y="0"/>
          <wp:positionH relativeFrom="column">
            <wp:posOffset>-575945</wp:posOffset>
          </wp:positionH>
          <wp:positionV relativeFrom="paragraph">
            <wp:posOffset>159385</wp:posOffset>
          </wp:positionV>
          <wp:extent cx="1240155" cy="71755"/>
          <wp:effectExtent l="0" t="0" r="0" b="4445"/>
          <wp:wrapTight wrapText="bothSides">
            <wp:wrapPolygon edited="0">
              <wp:start x="0" y="0"/>
              <wp:lineTo x="0" y="17204"/>
              <wp:lineTo x="21235" y="17204"/>
              <wp:lineTo x="21235" y="0"/>
              <wp:lineTo x="0" y="0"/>
            </wp:wrapPolygon>
          </wp:wrapTight>
          <wp:docPr id="15" name="Imagen 2" descr="Descripción: 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1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777F84" w14:textId="77777777" w:rsidR="00230011" w:rsidRDefault="00230011" w:rsidP="00870FF2">
      <w:r>
        <w:separator/>
      </w:r>
    </w:p>
    <w:p w14:paraId="0A63B5BD" w14:textId="77777777" w:rsidR="00230011" w:rsidRDefault="00230011" w:rsidP="00870FF2"/>
  </w:footnote>
  <w:footnote w:type="continuationSeparator" w:id="0">
    <w:p w14:paraId="5DAAF3B3" w14:textId="77777777" w:rsidR="00230011" w:rsidRDefault="00230011" w:rsidP="00870FF2">
      <w:r>
        <w:continuationSeparator/>
      </w:r>
    </w:p>
    <w:p w14:paraId="0253FAEA" w14:textId="77777777" w:rsidR="00230011" w:rsidRDefault="00230011" w:rsidP="00870FF2"/>
  </w:footnote>
  <w:footnote w:type="continuationNotice" w:id="1">
    <w:p w14:paraId="6B46CDE7" w14:textId="77777777" w:rsidR="00230011" w:rsidRDefault="002300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E" w14:textId="77777777" w:rsidR="004C6B68" w:rsidRDefault="004C6B68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7F" w14:textId="77777777" w:rsidR="004C6B68" w:rsidRDefault="004C6B6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C1685" w14:textId="77777777" w:rsidR="004C6B68" w:rsidRDefault="004C6B68" w:rsidP="00870FF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4656" behindDoc="1" locked="0" layoutInCell="1" allowOverlap="1" wp14:anchorId="6D7C168F" wp14:editId="6D7C1690">
          <wp:simplePos x="0" y="0"/>
          <wp:positionH relativeFrom="column">
            <wp:posOffset>-636905</wp:posOffset>
          </wp:positionH>
          <wp:positionV relativeFrom="paragraph">
            <wp:posOffset>6985</wp:posOffset>
          </wp:positionV>
          <wp:extent cx="1381125" cy="1247775"/>
          <wp:effectExtent l="0" t="0" r="9525" b="9525"/>
          <wp:wrapTight wrapText="bothSides">
            <wp:wrapPolygon edited="0">
              <wp:start x="0" y="0"/>
              <wp:lineTo x="0" y="21435"/>
              <wp:lineTo x="21451" y="21435"/>
              <wp:lineTo x="21451" y="0"/>
              <wp:lineTo x="0" y="0"/>
            </wp:wrapPolygon>
          </wp:wrapTight>
          <wp:docPr id="14" name="Imagen 14" descr="Descripción: LOGO INSTITUCIONAL S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5" descr="Descripción: LOGO INSTITUCIONAL S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D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60"/>
        </w:tabs>
        <w:ind w:left="460" w:hanging="460"/>
      </w:pPr>
      <w:rPr>
        <w:rFonts w:ascii="Times New Roman" w:hAnsi="Times New Roman"/>
        <w:sz w:val="22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>
    <w:nsid w:val="00A72778"/>
    <w:multiLevelType w:val="hybridMultilevel"/>
    <w:tmpl w:val="ABB494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2A40FE"/>
    <w:multiLevelType w:val="hybridMultilevel"/>
    <w:tmpl w:val="4B380092"/>
    <w:lvl w:ilvl="0" w:tplc="D4FC5E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F8295B"/>
    <w:multiLevelType w:val="hybridMultilevel"/>
    <w:tmpl w:val="785CF0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27C85"/>
    <w:multiLevelType w:val="hybridMultilevel"/>
    <w:tmpl w:val="C8DACB9E"/>
    <w:lvl w:ilvl="0" w:tplc="9A4613B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C7C2443"/>
    <w:multiLevelType w:val="multilevel"/>
    <w:tmpl w:val="C7A236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>
    <w:nsid w:val="0E590BDB"/>
    <w:multiLevelType w:val="hybridMultilevel"/>
    <w:tmpl w:val="55343C0C"/>
    <w:lvl w:ilvl="0" w:tplc="403A611E">
      <w:start w:val="1"/>
      <w:numFmt w:val="decimal"/>
      <w:lvlText w:val="(%1)"/>
      <w:lvlJc w:val="left"/>
      <w:pPr>
        <w:ind w:left="213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56" w:hanging="360"/>
      </w:pPr>
    </w:lvl>
    <w:lvl w:ilvl="2" w:tplc="0C0A001B" w:tentative="1">
      <w:start w:val="1"/>
      <w:numFmt w:val="lowerRoman"/>
      <w:lvlText w:val="%3."/>
      <w:lvlJc w:val="right"/>
      <w:pPr>
        <w:ind w:left="3576" w:hanging="180"/>
      </w:pPr>
    </w:lvl>
    <w:lvl w:ilvl="3" w:tplc="0C0A000F" w:tentative="1">
      <w:start w:val="1"/>
      <w:numFmt w:val="decimal"/>
      <w:lvlText w:val="%4."/>
      <w:lvlJc w:val="left"/>
      <w:pPr>
        <w:ind w:left="4296" w:hanging="360"/>
      </w:pPr>
    </w:lvl>
    <w:lvl w:ilvl="4" w:tplc="0C0A0019" w:tentative="1">
      <w:start w:val="1"/>
      <w:numFmt w:val="lowerLetter"/>
      <w:lvlText w:val="%5."/>
      <w:lvlJc w:val="left"/>
      <w:pPr>
        <w:ind w:left="5016" w:hanging="360"/>
      </w:pPr>
    </w:lvl>
    <w:lvl w:ilvl="5" w:tplc="0C0A001B" w:tentative="1">
      <w:start w:val="1"/>
      <w:numFmt w:val="lowerRoman"/>
      <w:lvlText w:val="%6."/>
      <w:lvlJc w:val="right"/>
      <w:pPr>
        <w:ind w:left="5736" w:hanging="180"/>
      </w:pPr>
    </w:lvl>
    <w:lvl w:ilvl="6" w:tplc="0C0A000F" w:tentative="1">
      <w:start w:val="1"/>
      <w:numFmt w:val="decimal"/>
      <w:lvlText w:val="%7."/>
      <w:lvlJc w:val="left"/>
      <w:pPr>
        <w:ind w:left="6456" w:hanging="360"/>
      </w:pPr>
    </w:lvl>
    <w:lvl w:ilvl="7" w:tplc="0C0A0019" w:tentative="1">
      <w:start w:val="1"/>
      <w:numFmt w:val="lowerLetter"/>
      <w:lvlText w:val="%8."/>
      <w:lvlJc w:val="left"/>
      <w:pPr>
        <w:ind w:left="7176" w:hanging="360"/>
      </w:pPr>
    </w:lvl>
    <w:lvl w:ilvl="8" w:tplc="0C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>
    <w:nsid w:val="10024792"/>
    <w:multiLevelType w:val="multilevel"/>
    <w:tmpl w:val="2A6CF178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12C37A3F"/>
    <w:multiLevelType w:val="hybridMultilevel"/>
    <w:tmpl w:val="D65AC464"/>
    <w:lvl w:ilvl="0" w:tplc="624A3488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31C3E4E"/>
    <w:multiLevelType w:val="multilevel"/>
    <w:tmpl w:val="8F2E6A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>
    <w:nsid w:val="13530561"/>
    <w:multiLevelType w:val="hybridMultilevel"/>
    <w:tmpl w:val="5592402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FB6110"/>
    <w:multiLevelType w:val="hybridMultilevel"/>
    <w:tmpl w:val="FA54285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7A79BE"/>
    <w:multiLevelType w:val="multilevel"/>
    <w:tmpl w:val="669E58B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1CB515A4"/>
    <w:multiLevelType w:val="multilevel"/>
    <w:tmpl w:val="8F2E6A2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22CA5317"/>
    <w:multiLevelType w:val="hybridMultilevel"/>
    <w:tmpl w:val="7B56F26C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4571E"/>
    <w:multiLevelType w:val="hybridMultilevel"/>
    <w:tmpl w:val="D270A5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EC5FBE"/>
    <w:multiLevelType w:val="hybridMultilevel"/>
    <w:tmpl w:val="8C8667D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632FF64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A85E0E"/>
    <w:multiLevelType w:val="multilevel"/>
    <w:tmpl w:val="2E249B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1002"/>
        </w:tabs>
        <w:ind w:left="1002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316C39E5"/>
    <w:multiLevelType w:val="hybridMultilevel"/>
    <w:tmpl w:val="767AB2B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C46B7E"/>
    <w:multiLevelType w:val="hybridMultilevel"/>
    <w:tmpl w:val="1FDA3E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356A7B"/>
    <w:multiLevelType w:val="hybridMultilevel"/>
    <w:tmpl w:val="E65017B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F77ED2"/>
    <w:multiLevelType w:val="hybridMultilevel"/>
    <w:tmpl w:val="49524EF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1601D1"/>
    <w:multiLevelType w:val="hybridMultilevel"/>
    <w:tmpl w:val="E7FA0C92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6546F5"/>
    <w:multiLevelType w:val="hybridMultilevel"/>
    <w:tmpl w:val="B8763B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040AF7"/>
    <w:multiLevelType w:val="hybridMultilevel"/>
    <w:tmpl w:val="572813B2"/>
    <w:lvl w:ilvl="0" w:tplc="2E76DE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8720E8"/>
    <w:multiLevelType w:val="hybridMultilevel"/>
    <w:tmpl w:val="54D6E60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46B10E7"/>
    <w:multiLevelType w:val="hybridMultilevel"/>
    <w:tmpl w:val="56F428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F94EE9"/>
    <w:multiLevelType w:val="hybridMultilevel"/>
    <w:tmpl w:val="931AC1D4"/>
    <w:lvl w:ilvl="0" w:tplc="617C2D26"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5726739"/>
    <w:multiLevelType w:val="hybridMultilevel"/>
    <w:tmpl w:val="66AEBB98"/>
    <w:lvl w:ilvl="0" w:tplc="779277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BE84C74"/>
    <w:multiLevelType w:val="hybridMultilevel"/>
    <w:tmpl w:val="7EA61B5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E80DF2"/>
    <w:multiLevelType w:val="hybridMultilevel"/>
    <w:tmpl w:val="435EF118"/>
    <w:lvl w:ilvl="0" w:tplc="A70A9614"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1393286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53D612F6"/>
    <w:multiLevelType w:val="hybridMultilevel"/>
    <w:tmpl w:val="2A1863A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771083"/>
    <w:multiLevelType w:val="hybridMultilevel"/>
    <w:tmpl w:val="550E69B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592930"/>
    <w:multiLevelType w:val="multilevel"/>
    <w:tmpl w:val="62FAA70E"/>
    <w:lvl w:ilvl="0">
      <w:start w:val="1"/>
      <w:numFmt w:val="decimal"/>
      <w:lvlText w:val="%1"/>
      <w:lvlJc w:val="left"/>
      <w:pPr>
        <w:ind w:left="4685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35">
    <w:nsid w:val="645C7B70"/>
    <w:multiLevelType w:val="multilevel"/>
    <w:tmpl w:val="0D327CD6"/>
    <w:lvl w:ilvl="0">
      <w:start w:val="2"/>
      <w:numFmt w:val="decimal"/>
      <w:lvlText w:val="%1."/>
      <w:lvlJc w:val="left"/>
      <w:pPr>
        <w:ind w:left="450" w:hanging="450"/>
      </w:pPr>
      <w:rPr>
        <w:rFonts w:asciiTheme="minorHAnsi" w:hAnsiTheme="minorHAnsi" w:cs="Times New Roman" w:hint="default"/>
        <w:b/>
        <w:color w:val="auto"/>
        <w:sz w:val="22"/>
        <w:szCs w:val="22"/>
      </w:rPr>
    </w:lvl>
    <w:lvl w:ilvl="1">
      <w:start w:val="1"/>
      <w:numFmt w:val="decimal"/>
      <w:pStyle w:val="Ttulo2"/>
      <w:lvlText w:val="%1.%2."/>
      <w:lvlJc w:val="left"/>
      <w:pPr>
        <w:ind w:left="450" w:hanging="450"/>
      </w:pPr>
      <w:rPr>
        <w:rFonts w:asciiTheme="minorHAnsi" w:hAnsiTheme="minorHAnsi" w:cstheme="minorHAnsi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Verdana" w:hAnsi="Verdana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Verdana" w:hAnsi="Verdana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Verdana" w:hAnsi="Verdana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Verdana" w:hAnsi="Verdana" w:cs="Times New Roman" w:hint="default"/>
        <w:b w:val="0"/>
      </w:rPr>
    </w:lvl>
  </w:abstractNum>
  <w:abstractNum w:abstractNumId="36">
    <w:nsid w:val="711C1181"/>
    <w:multiLevelType w:val="hybridMultilevel"/>
    <w:tmpl w:val="D3423D5E"/>
    <w:lvl w:ilvl="0" w:tplc="B802CA5C">
      <w:numFmt w:val="bullet"/>
      <w:lvlText w:val="-"/>
      <w:lvlJc w:val="left"/>
      <w:pPr>
        <w:ind w:left="1080" w:hanging="360"/>
      </w:pPr>
      <w:rPr>
        <w:rFonts w:ascii="Calibri" w:eastAsia="Calibri" w:hAnsi="Calibri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73710546"/>
    <w:multiLevelType w:val="hybridMultilevel"/>
    <w:tmpl w:val="86F026E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BE05EA"/>
    <w:multiLevelType w:val="hybridMultilevel"/>
    <w:tmpl w:val="464C60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6D35102"/>
    <w:multiLevelType w:val="hybridMultilevel"/>
    <w:tmpl w:val="9080FB6A"/>
    <w:lvl w:ilvl="0" w:tplc="4E0A4B4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FC777D"/>
    <w:multiLevelType w:val="hybridMultilevel"/>
    <w:tmpl w:val="76B220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5"/>
  </w:num>
  <w:num w:numId="3">
    <w:abstractNumId w:val="7"/>
  </w:num>
  <w:num w:numId="4">
    <w:abstractNumId w:val="15"/>
  </w:num>
  <w:num w:numId="5">
    <w:abstractNumId w:val="25"/>
  </w:num>
  <w:num w:numId="6">
    <w:abstractNumId w:val="32"/>
  </w:num>
  <w:num w:numId="7">
    <w:abstractNumId w:val="23"/>
  </w:num>
  <w:num w:numId="8">
    <w:abstractNumId w:val="8"/>
  </w:num>
  <w:num w:numId="9">
    <w:abstractNumId w:val="4"/>
  </w:num>
  <w:num w:numId="10">
    <w:abstractNumId w:val="21"/>
  </w:num>
  <w:num w:numId="11">
    <w:abstractNumId w:val="3"/>
  </w:num>
  <w:num w:numId="12">
    <w:abstractNumId w:val="37"/>
  </w:num>
  <w:num w:numId="13">
    <w:abstractNumId w:val="5"/>
  </w:num>
  <w:num w:numId="14">
    <w:abstractNumId w:val="31"/>
  </w:num>
  <w:num w:numId="15">
    <w:abstractNumId w:val="22"/>
  </w:num>
  <w:num w:numId="16">
    <w:abstractNumId w:val="12"/>
  </w:num>
  <w:num w:numId="17">
    <w:abstractNumId w:val="9"/>
  </w:num>
  <w:num w:numId="18">
    <w:abstractNumId w:val="13"/>
  </w:num>
  <w:num w:numId="19">
    <w:abstractNumId w:val="10"/>
  </w:num>
  <w:num w:numId="20">
    <w:abstractNumId w:val="33"/>
  </w:num>
  <w:num w:numId="21">
    <w:abstractNumId w:val="16"/>
  </w:num>
  <w:num w:numId="22">
    <w:abstractNumId w:val="26"/>
  </w:num>
  <w:num w:numId="23">
    <w:abstractNumId w:val="11"/>
  </w:num>
  <w:num w:numId="24">
    <w:abstractNumId w:val="35"/>
  </w:num>
  <w:num w:numId="25">
    <w:abstractNumId w:val="35"/>
  </w:num>
  <w:num w:numId="26">
    <w:abstractNumId w:val="30"/>
  </w:num>
  <w:num w:numId="27">
    <w:abstractNumId w:val="35"/>
  </w:num>
  <w:num w:numId="28">
    <w:abstractNumId w:val="7"/>
  </w:num>
  <w:num w:numId="29">
    <w:abstractNumId w:val="7"/>
  </w:num>
  <w:num w:numId="30">
    <w:abstractNumId w:val="27"/>
  </w:num>
  <w:num w:numId="31">
    <w:abstractNumId w:val="14"/>
  </w:num>
  <w:num w:numId="32">
    <w:abstractNumId w:val="36"/>
  </w:num>
  <w:num w:numId="33">
    <w:abstractNumId w:val="20"/>
  </w:num>
  <w:num w:numId="34">
    <w:abstractNumId w:val="6"/>
  </w:num>
  <w:num w:numId="35">
    <w:abstractNumId w:val="28"/>
  </w:num>
  <w:num w:numId="36">
    <w:abstractNumId w:val="2"/>
  </w:num>
  <w:num w:numId="37">
    <w:abstractNumId w:val="38"/>
  </w:num>
  <w:num w:numId="3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9">
    <w:abstractNumId w:val="17"/>
  </w:num>
  <w:num w:numId="40">
    <w:abstractNumId w:val="35"/>
  </w:num>
  <w:num w:numId="41">
    <w:abstractNumId w:val="35"/>
  </w:num>
  <w:num w:numId="42">
    <w:abstractNumId w:val="24"/>
  </w:num>
  <w:num w:numId="43">
    <w:abstractNumId w:val="39"/>
  </w:num>
  <w:num w:numId="44">
    <w:abstractNumId w:val="19"/>
  </w:num>
  <w:num w:numId="45">
    <w:abstractNumId w:val="40"/>
  </w:num>
  <w:num w:numId="46">
    <w:abstractNumId w:val="1"/>
  </w:num>
  <w:num w:numId="47">
    <w:abstractNumId w:val="18"/>
  </w:num>
  <w:num w:numId="48">
    <w:abstractNumId w:val="2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24C"/>
    <w:rsid w:val="00000CA5"/>
    <w:rsid w:val="000014DF"/>
    <w:rsid w:val="000014E8"/>
    <w:rsid w:val="00001B55"/>
    <w:rsid w:val="00001ED1"/>
    <w:rsid w:val="00001F9F"/>
    <w:rsid w:val="00002A64"/>
    <w:rsid w:val="00002C36"/>
    <w:rsid w:val="0000335A"/>
    <w:rsid w:val="00003792"/>
    <w:rsid w:val="00003CB3"/>
    <w:rsid w:val="000040F8"/>
    <w:rsid w:val="00004ED2"/>
    <w:rsid w:val="0000504B"/>
    <w:rsid w:val="000050B6"/>
    <w:rsid w:val="00005F22"/>
    <w:rsid w:val="000063B5"/>
    <w:rsid w:val="0000671C"/>
    <w:rsid w:val="000072AF"/>
    <w:rsid w:val="00007F36"/>
    <w:rsid w:val="00010951"/>
    <w:rsid w:val="00011B43"/>
    <w:rsid w:val="00012236"/>
    <w:rsid w:val="0001223F"/>
    <w:rsid w:val="00012256"/>
    <w:rsid w:val="00012AA2"/>
    <w:rsid w:val="000143C8"/>
    <w:rsid w:val="00014F83"/>
    <w:rsid w:val="0001519A"/>
    <w:rsid w:val="000151C7"/>
    <w:rsid w:val="000160BB"/>
    <w:rsid w:val="00017147"/>
    <w:rsid w:val="0001781A"/>
    <w:rsid w:val="000179CE"/>
    <w:rsid w:val="00017DDF"/>
    <w:rsid w:val="0002008E"/>
    <w:rsid w:val="0002019C"/>
    <w:rsid w:val="000201D0"/>
    <w:rsid w:val="000201ED"/>
    <w:rsid w:val="00020550"/>
    <w:rsid w:val="000209B6"/>
    <w:rsid w:val="0002103A"/>
    <w:rsid w:val="000219EF"/>
    <w:rsid w:val="00021B10"/>
    <w:rsid w:val="00021C86"/>
    <w:rsid w:val="00022D91"/>
    <w:rsid w:val="00024A72"/>
    <w:rsid w:val="00024E10"/>
    <w:rsid w:val="00024ECF"/>
    <w:rsid w:val="00025339"/>
    <w:rsid w:val="000254B9"/>
    <w:rsid w:val="0002567A"/>
    <w:rsid w:val="000258C3"/>
    <w:rsid w:val="00025B2E"/>
    <w:rsid w:val="00025CB5"/>
    <w:rsid w:val="00025D19"/>
    <w:rsid w:val="00025ED3"/>
    <w:rsid w:val="000261BD"/>
    <w:rsid w:val="00026589"/>
    <w:rsid w:val="00026898"/>
    <w:rsid w:val="00026918"/>
    <w:rsid w:val="00026A7A"/>
    <w:rsid w:val="0003074D"/>
    <w:rsid w:val="00030FFA"/>
    <w:rsid w:val="000314CF"/>
    <w:rsid w:val="00031D84"/>
    <w:rsid w:val="00032560"/>
    <w:rsid w:val="000327D5"/>
    <w:rsid w:val="00032BC7"/>
    <w:rsid w:val="00032CEC"/>
    <w:rsid w:val="00032D4D"/>
    <w:rsid w:val="00032DB0"/>
    <w:rsid w:val="00033888"/>
    <w:rsid w:val="0003408B"/>
    <w:rsid w:val="00035709"/>
    <w:rsid w:val="0003599B"/>
    <w:rsid w:val="00035E71"/>
    <w:rsid w:val="000361F7"/>
    <w:rsid w:val="00036314"/>
    <w:rsid w:val="00036D37"/>
    <w:rsid w:val="00037320"/>
    <w:rsid w:val="0003764F"/>
    <w:rsid w:val="000378D0"/>
    <w:rsid w:val="00037F70"/>
    <w:rsid w:val="0004095D"/>
    <w:rsid w:val="00040F4E"/>
    <w:rsid w:val="00041F23"/>
    <w:rsid w:val="000425BB"/>
    <w:rsid w:val="00042CA6"/>
    <w:rsid w:val="00043207"/>
    <w:rsid w:val="00043318"/>
    <w:rsid w:val="00043989"/>
    <w:rsid w:val="00043B71"/>
    <w:rsid w:val="00044B58"/>
    <w:rsid w:val="00044ED6"/>
    <w:rsid w:val="0004599B"/>
    <w:rsid w:val="00045DA2"/>
    <w:rsid w:val="0004612D"/>
    <w:rsid w:val="000463A5"/>
    <w:rsid w:val="0004795B"/>
    <w:rsid w:val="00047AD3"/>
    <w:rsid w:val="00047D02"/>
    <w:rsid w:val="00047D2A"/>
    <w:rsid w:val="00047D4E"/>
    <w:rsid w:val="00047FED"/>
    <w:rsid w:val="00050579"/>
    <w:rsid w:val="00052168"/>
    <w:rsid w:val="00053249"/>
    <w:rsid w:val="000532FE"/>
    <w:rsid w:val="000534A8"/>
    <w:rsid w:val="00053F1E"/>
    <w:rsid w:val="0005403F"/>
    <w:rsid w:val="000542ED"/>
    <w:rsid w:val="00054867"/>
    <w:rsid w:val="00055B86"/>
    <w:rsid w:val="00055CA3"/>
    <w:rsid w:val="00055E3E"/>
    <w:rsid w:val="00055E6D"/>
    <w:rsid w:val="00056C3B"/>
    <w:rsid w:val="00056C5D"/>
    <w:rsid w:val="00056D41"/>
    <w:rsid w:val="00056D80"/>
    <w:rsid w:val="000570D6"/>
    <w:rsid w:val="00057369"/>
    <w:rsid w:val="00057573"/>
    <w:rsid w:val="00057963"/>
    <w:rsid w:val="00060CEE"/>
    <w:rsid w:val="000613BF"/>
    <w:rsid w:val="000624CE"/>
    <w:rsid w:val="0006342A"/>
    <w:rsid w:val="000644EA"/>
    <w:rsid w:val="00064B85"/>
    <w:rsid w:val="0006599F"/>
    <w:rsid w:val="00065CBB"/>
    <w:rsid w:val="00065E97"/>
    <w:rsid w:val="00066188"/>
    <w:rsid w:val="000665CD"/>
    <w:rsid w:val="000667E1"/>
    <w:rsid w:val="00066A1E"/>
    <w:rsid w:val="00066E7A"/>
    <w:rsid w:val="00067155"/>
    <w:rsid w:val="00067468"/>
    <w:rsid w:val="00067715"/>
    <w:rsid w:val="0007106D"/>
    <w:rsid w:val="000713C5"/>
    <w:rsid w:val="0007145D"/>
    <w:rsid w:val="000714F1"/>
    <w:rsid w:val="00071ABB"/>
    <w:rsid w:val="0007229B"/>
    <w:rsid w:val="000730EC"/>
    <w:rsid w:val="000743BB"/>
    <w:rsid w:val="000743D2"/>
    <w:rsid w:val="000745F3"/>
    <w:rsid w:val="0007466F"/>
    <w:rsid w:val="000759F3"/>
    <w:rsid w:val="00077C86"/>
    <w:rsid w:val="00082230"/>
    <w:rsid w:val="0008249D"/>
    <w:rsid w:val="00082C6F"/>
    <w:rsid w:val="000830DD"/>
    <w:rsid w:val="00083A21"/>
    <w:rsid w:val="00083FDC"/>
    <w:rsid w:val="00084320"/>
    <w:rsid w:val="00084F8C"/>
    <w:rsid w:val="00085A58"/>
    <w:rsid w:val="00085CB7"/>
    <w:rsid w:val="00086E2C"/>
    <w:rsid w:val="00087118"/>
    <w:rsid w:val="00087258"/>
    <w:rsid w:val="00087492"/>
    <w:rsid w:val="0009009D"/>
    <w:rsid w:val="000900AD"/>
    <w:rsid w:val="00091159"/>
    <w:rsid w:val="0009144C"/>
    <w:rsid w:val="000914A4"/>
    <w:rsid w:val="00091C81"/>
    <w:rsid w:val="00091D16"/>
    <w:rsid w:val="000927D0"/>
    <w:rsid w:val="00092FAB"/>
    <w:rsid w:val="0009302D"/>
    <w:rsid w:val="000932E2"/>
    <w:rsid w:val="000934BD"/>
    <w:rsid w:val="00093700"/>
    <w:rsid w:val="000937C2"/>
    <w:rsid w:val="00093C0C"/>
    <w:rsid w:val="00094214"/>
    <w:rsid w:val="00094756"/>
    <w:rsid w:val="00094E56"/>
    <w:rsid w:val="000954FF"/>
    <w:rsid w:val="000959D8"/>
    <w:rsid w:val="00095A4A"/>
    <w:rsid w:val="00095FE8"/>
    <w:rsid w:val="00096366"/>
    <w:rsid w:val="00096587"/>
    <w:rsid w:val="000A004C"/>
    <w:rsid w:val="000A027D"/>
    <w:rsid w:val="000A06E7"/>
    <w:rsid w:val="000A0C47"/>
    <w:rsid w:val="000A1B75"/>
    <w:rsid w:val="000A216C"/>
    <w:rsid w:val="000A3133"/>
    <w:rsid w:val="000A321B"/>
    <w:rsid w:val="000A3227"/>
    <w:rsid w:val="000A327D"/>
    <w:rsid w:val="000A388E"/>
    <w:rsid w:val="000A38C4"/>
    <w:rsid w:val="000A3B90"/>
    <w:rsid w:val="000A3BCA"/>
    <w:rsid w:val="000A46D4"/>
    <w:rsid w:val="000A48D7"/>
    <w:rsid w:val="000A48FF"/>
    <w:rsid w:val="000A4D15"/>
    <w:rsid w:val="000A51A6"/>
    <w:rsid w:val="000A6543"/>
    <w:rsid w:val="000A6BEE"/>
    <w:rsid w:val="000A7307"/>
    <w:rsid w:val="000B026E"/>
    <w:rsid w:val="000B12C1"/>
    <w:rsid w:val="000B170A"/>
    <w:rsid w:val="000B3038"/>
    <w:rsid w:val="000B32AE"/>
    <w:rsid w:val="000B34B2"/>
    <w:rsid w:val="000B3D0B"/>
    <w:rsid w:val="000B41A3"/>
    <w:rsid w:val="000B4441"/>
    <w:rsid w:val="000B4852"/>
    <w:rsid w:val="000B4F86"/>
    <w:rsid w:val="000B5354"/>
    <w:rsid w:val="000B5555"/>
    <w:rsid w:val="000B5FEC"/>
    <w:rsid w:val="000B6651"/>
    <w:rsid w:val="000B6CA6"/>
    <w:rsid w:val="000B7063"/>
    <w:rsid w:val="000B7248"/>
    <w:rsid w:val="000B795B"/>
    <w:rsid w:val="000B7F06"/>
    <w:rsid w:val="000C0369"/>
    <w:rsid w:val="000C052E"/>
    <w:rsid w:val="000C0E52"/>
    <w:rsid w:val="000C128D"/>
    <w:rsid w:val="000C188D"/>
    <w:rsid w:val="000C2811"/>
    <w:rsid w:val="000C2864"/>
    <w:rsid w:val="000C2DC2"/>
    <w:rsid w:val="000C30CD"/>
    <w:rsid w:val="000C30E1"/>
    <w:rsid w:val="000C4C0D"/>
    <w:rsid w:val="000C5064"/>
    <w:rsid w:val="000C63A4"/>
    <w:rsid w:val="000C6E84"/>
    <w:rsid w:val="000C76C0"/>
    <w:rsid w:val="000D03DA"/>
    <w:rsid w:val="000D1CFD"/>
    <w:rsid w:val="000D1D9A"/>
    <w:rsid w:val="000D259C"/>
    <w:rsid w:val="000D28B3"/>
    <w:rsid w:val="000D3D2A"/>
    <w:rsid w:val="000D3FA5"/>
    <w:rsid w:val="000D4297"/>
    <w:rsid w:val="000D5DA4"/>
    <w:rsid w:val="000D6468"/>
    <w:rsid w:val="000D68A5"/>
    <w:rsid w:val="000D7453"/>
    <w:rsid w:val="000E0ADA"/>
    <w:rsid w:val="000E0AF3"/>
    <w:rsid w:val="000E1B86"/>
    <w:rsid w:val="000E1E7C"/>
    <w:rsid w:val="000E1F39"/>
    <w:rsid w:val="000E23E0"/>
    <w:rsid w:val="000E5424"/>
    <w:rsid w:val="000E6410"/>
    <w:rsid w:val="000E6A9A"/>
    <w:rsid w:val="000E7F35"/>
    <w:rsid w:val="000E7F5E"/>
    <w:rsid w:val="000E7F69"/>
    <w:rsid w:val="000F0389"/>
    <w:rsid w:val="000F04B7"/>
    <w:rsid w:val="000F2342"/>
    <w:rsid w:val="000F2726"/>
    <w:rsid w:val="000F2852"/>
    <w:rsid w:val="000F2C53"/>
    <w:rsid w:val="000F319E"/>
    <w:rsid w:val="000F3856"/>
    <w:rsid w:val="000F3A3E"/>
    <w:rsid w:val="000F4D2F"/>
    <w:rsid w:val="000F5335"/>
    <w:rsid w:val="000F57A1"/>
    <w:rsid w:val="000F59DD"/>
    <w:rsid w:val="000F6252"/>
    <w:rsid w:val="000F65C6"/>
    <w:rsid w:val="000F6B45"/>
    <w:rsid w:val="000F75A2"/>
    <w:rsid w:val="000F7CAB"/>
    <w:rsid w:val="00100AA4"/>
    <w:rsid w:val="00101E3C"/>
    <w:rsid w:val="0010359D"/>
    <w:rsid w:val="0010361C"/>
    <w:rsid w:val="00103B5C"/>
    <w:rsid w:val="00104E0B"/>
    <w:rsid w:val="001051A0"/>
    <w:rsid w:val="00105331"/>
    <w:rsid w:val="0010657A"/>
    <w:rsid w:val="00106EC8"/>
    <w:rsid w:val="00106F43"/>
    <w:rsid w:val="0010707C"/>
    <w:rsid w:val="00107570"/>
    <w:rsid w:val="001078C3"/>
    <w:rsid w:val="00110AE7"/>
    <w:rsid w:val="00110D28"/>
    <w:rsid w:val="0011126A"/>
    <w:rsid w:val="00111C73"/>
    <w:rsid w:val="00111DBB"/>
    <w:rsid w:val="0011210B"/>
    <w:rsid w:val="001124E7"/>
    <w:rsid w:val="001125E2"/>
    <w:rsid w:val="001128DC"/>
    <w:rsid w:val="00112F3E"/>
    <w:rsid w:val="00112F5A"/>
    <w:rsid w:val="00113749"/>
    <w:rsid w:val="00113A29"/>
    <w:rsid w:val="0011426A"/>
    <w:rsid w:val="00114F6F"/>
    <w:rsid w:val="001157D9"/>
    <w:rsid w:val="00117562"/>
    <w:rsid w:val="00117CCF"/>
    <w:rsid w:val="001213FE"/>
    <w:rsid w:val="00121D81"/>
    <w:rsid w:val="001221AA"/>
    <w:rsid w:val="00122CF5"/>
    <w:rsid w:val="001232AC"/>
    <w:rsid w:val="00124E81"/>
    <w:rsid w:val="001258E8"/>
    <w:rsid w:val="00125EBB"/>
    <w:rsid w:val="001262E8"/>
    <w:rsid w:val="00127099"/>
    <w:rsid w:val="001271F2"/>
    <w:rsid w:val="00127654"/>
    <w:rsid w:val="00127992"/>
    <w:rsid w:val="001308C7"/>
    <w:rsid w:val="001316E0"/>
    <w:rsid w:val="00131797"/>
    <w:rsid w:val="00131BE3"/>
    <w:rsid w:val="00133222"/>
    <w:rsid w:val="001335CA"/>
    <w:rsid w:val="00133CE5"/>
    <w:rsid w:val="00133F13"/>
    <w:rsid w:val="0013411C"/>
    <w:rsid w:val="0013592F"/>
    <w:rsid w:val="001359AD"/>
    <w:rsid w:val="00135B74"/>
    <w:rsid w:val="00135DF0"/>
    <w:rsid w:val="00135FD8"/>
    <w:rsid w:val="0013618A"/>
    <w:rsid w:val="00136697"/>
    <w:rsid w:val="001369AA"/>
    <w:rsid w:val="00137574"/>
    <w:rsid w:val="00137C2A"/>
    <w:rsid w:val="00140182"/>
    <w:rsid w:val="00140395"/>
    <w:rsid w:val="001403B8"/>
    <w:rsid w:val="001405F0"/>
    <w:rsid w:val="00140807"/>
    <w:rsid w:val="00140C14"/>
    <w:rsid w:val="00140C63"/>
    <w:rsid w:val="00140D14"/>
    <w:rsid w:val="00140E0D"/>
    <w:rsid w:val="00141036"/>
    <w:rsid w:val="0014137A"/>
    <w:rsid w:val="001416CC"/>
    <w:rsid w:val="001416FE"/>
    <w:rsid w:val="00142515"/>
    <w:rsid w:val="001427F8"/>
    <w:rsid w:val="00143D2D"/>
    <w:rsid w:val="00143FC3"/>
    <w:rsid w:val="001462E0"/>
    <w:rsid w:val="0014637F"/>
    <w:rsid w:val="001474BA"/>
    <w:rsid w:val="0015012C"/>
    <w:rsid w:val="0015107A"/>
    <w:rsid w:val="001516D4"/>
    <w:rsid w:val="00151DA1"/>
    <w:rsid w:val="001521E1"/>
    <w:rsid w:val="0015255A"/>
    <w:rsid w:val="00152606"/>
    <w:rsid w:val="001528A4"/>
    <w:rsid w:val="00152BEC"/>
    <w:rsid w:val="00153445"/>
    <w:rsid w:val="0015374D"/>
    <w:rsid w:val="0015472E"/>
    <w:rsid w:val="00154906"/>
    <w:rsid w:val="001559CC"/>
    <w:rsid w:val="00155D02"/>
    <w:rsid w:val="00156288"/>
    <w:rsid w:val="0015698E"/>
    <w:rsid w:val="00156C8B"/>
    <w:rsid w:val="001573EA"/>
    <w:rsid w:val="001578B0"/>
    <w:rsid w:val="00157FB2"/>
    <w:rsid w:val="001600A8"/>
    <w:rsid w:val="001601E6"/>
    <w:rsid w:val="00160A98"/>
    <w:rsid w:val="00160BDE"/>
    <w:rsid w:val="0016103C"/>
    <w:rsid w:val="0016128E"/>
    <w:rsid w:val="001612E8"/>
    <w:rsid w:val="00161765"/>
    <w:rsid w:val="0016194B"/>
    <w:rsid w:val="00161A44"/>
    <w:rsid w:val="0016238F"/>
    <w:rsid w:val="00162626"/>
    <w:rsid w:val="0016264A"/>
    <w:rsid w:val="00162AC3"/>
    <w:rsid w:val="00162E7D"/>
    <w:rsid w:val="001630E3"/>
    <w:rsid w:val="00163CF6"/>
    <w:rsid w:val="00163F00"/>
    <w:rsid w:val="00164DCA"/>
    <w:rsid w:val="00165FB0"/>
    <w:rsid w:val="00166A23"/>
    <w:rsid w:val="00167133"/>
    <w:rsid w:val="001672BB"/>
    <w:rsid w:val="00167879"/>
    <w:rsid w:val="001678BF"/>
    <w:rsid w:val="00167E10"/>
    <w:rsid w:val="00167E77"/>
    <w:rsid w:val="00170869"/>
    <w:rsid w:val="00170EC8"/>
    <w:rsid w:val="00170FB4"/>
    <w:rsid w:val="0017134A"/>
    <w:rsid w:val="001721D3"/>
    <w:rsid w:val="00172324"/>
    <w:rsid w:val="00172328"/>
    <w:rsid w:val="001727B0"/>
    <w:rsid w:val="0017295D"/>
    <w:rsid w:val="00172D8C"/>
    <w:rsid w:val="0017318F"/>
    <w:rsid w:val="00173317"/>
    <w:rsid w:val="001738C0"/>
    <w:rsid w:val="00173F85"/>
    <w:rsid w:val="001745DB"/>
    <w:rsid w:val="001749EF"/>
    <w:rsid w:val="00174D14"/>
    <w:rsid w:val="00174FA7"/>
    <w:rsid w:val="0017542F"/>
    <w:rsid w:val="001762A9"/>
    <w:rsid w:val="0017631E"/>
    <w:rsid w:val="001764DE"/>
    <w:rsid w:val="00177205"/>
    <w:rsid w:val="0017730A"/>
    <w:rsid w:val="00177536"/>
    <w:rsid w:val="00180229"/>
    <w:rsid w:val="0018023D"/>
    <w:rsid w:val="00180690"/>
    <w:rsid w:val="001806E7"/>
    <w:rsid w:val="001813B6"/>
    <w:rsid w:val="001817BA"/>
    <w:rsid w:val="00182468"/>
    <w:rsid w:val="00185DB3"/>
    <w:rsid w:val="00186447"/>
    <w:rsid w:val="001879F6"/>
    <w:rsid w:val="00187AF3"/>
    <w:rsid w:val="001905F9"/>
    <w:rsid w:val="001908F4"/>
    <w:rsid w:val="00190DEF"/>
    <w:rsid w:val="00191BC7"/>
    <w:rsid w:val="00191BCC"/>
    <w:rsid w:val="0019204B"/>
    <w:rsid w:val="00192FE6"/>
    <w:rsid w:val="00193576"/>
    <w:rsid w:val="00193926"/>
    <w:rsid w:val="001939D8"/>
    <w:rsid w:val="001941E2"/>
    <w:rsid w:val="0019441D"/>
    <w:rsid w:val="00194975"/>
    <w:rsid w:val="001950C5"/>
    <w:rsid w:val="001955C8"/>
    <w:rsid w:val="001958DF"/>
    <w:rsid w:val="0019673D"/>
    <w:rsid w:val="001967A4"/>
    <w:rsid w:val="00196DD8"/>
    <w:rsid w:val="00197322"/>
    <w:rsid w:val="001975C2"/>
    <w:rsid w:val="00197647"/>
    <w:rsid w:val="00197D9A"/>
    <w:rsid w:val="00197E1E"/>
    <w:rsid w:val="001A0095"/>
    <w:rsid w:val="001A0631"/>
    <w:rsid w:val="001A12EF"/>
    <w:rsid w:val="001A13BC"/>
    <w:rsid w:val="001A1E8F"/>
    <w:rsid w:val="001A25B4"/>
    <w:rsid w:val="001A28D4"/>
    <w:rsid w:val="001A2A49"/>
    <w:rsid w:val="001A2C05"/>
    <w:rsid w:val="001A2F65"/>
    <w:rsid w:val="001A30A8"/>
    <w:rsid w:val="001A3AA6"/>
    <w:rsid w:val="001A47BC"/>
    <w:rsid w:val="001A58D0"/>
    <w:rsid w:val="001A5BC5"/>
    <w:rsid w:val="001A6BEC"/>
    <w:rsid w:val="001A7CF0"/>
    <w:rsid w:val="001B02FE"/>
    <w:rsid w:val="001B0FBD"/>
    <w:rsid w:val="001B1201"/>
    <w:rsid w:val="001B1515"/>
    <w:rsid w:val="001B1964"/>
    <w:rsid w:val="001B1CC1"/>
    <w:rsid w:val="001B287D"/>
    <w:rsid w:val="001B2C5E"/>
    <w:rsid w:val="001B34A7"/>
    <w:rsid w:val="001B35C5"/>
    <w:rsid w:val="001B3D23"/>
    <w:rsid w:val="001B5ADA"/>
    <w:rsid w:val="001B5C83"/>
    <w:rsid w:val="001B5E27"/>
    <w:rsid w:val="001B5EEA"/>
    <w:rsid w:val="001B6D35"/>
    <w:rsid w:val="001B6DF3"/>
    <w:rsid w:val="001C0959"/>
    <w:rsid w:val="001C0C19"/>
    <w:rsid w:val="001C105F"/>
    <w:rsid w:val="001C1F31"/>
    <w:rsid w:val="001C21BE"/>
    <w:rsid w:val="001C21EB"/>
    <w:rsid w:val="001C3384"/>
    <w:rsid w:val="001C3AF7"/>
    <w:rsid w:val="001C4159"/>
    <w:rsid w:val="001C450E"/>
    <w:rsid w:val="001C4525"/>
    <w:rsid w:val="001C4BCF"/>
    <w:rsid w:val="001C55A8"/>
    <w:rsid w:val="001C62A1"/>
    <w:rsid w:val="001C73A6"/>
    <w:rsid w:val="001C7ADB"/>
    <w:rsid w:val="001C7B78"/>
    <w:rsid w:val="001D0A91"/>
    <w:rsid w:val="001D0CA2"/>
    <w:rsid w:val="001D0E57"/>
    <w:rsid w:val="001D172A"/>
    <w:rsid w:val="001D188D"/>
    <w:rsid w:val="001D3055"/>
    <w:rsid w:val="001D4892"/>
    <w:rsid w:val="001D51AF"/>
    <w:rsid w:val="001D535C"/>
    <w:rsid w:val="001D5ED2"/>
    <w:rsid w:val="001D628F"/>
    <w:rsid w:val="001D671B"/>
    <w:rsid w:val="001D671E"/>
    <w:rsid w:val="001D6E1B"/>
    <w:rsid w:val="001D7091"/>
    <w:rsid w:val="001D778B"/>
    <w:rsid w:val="001D7DC5"/>
    <w:rsid w:val="001E06BD"/>
    <w:rsid w:val="001E0B56"/>
    <w:rsid w:val="001E0C76"/>
    <w:rsid w:val="001E1A4D"/>
    <w:rsid w:val="001E1D54"/>
    <w:rsid w:val="001E2073"/>
    <w:rsid w:val="001E23C1"/>
    <w:rsid w:val="001E296D"/>
    <w:rsid w:val="001E29B7"/>
    <w:rsid w:val="001E33B9"/>
    <w:rsid w:val="001E38A5"/>
    <w:rsid w:val="001E3AD2"/>
    <w:rsid w:val="001E3D27"/>
    <w:rsid w:val="001E3DCA"/>
    <w:rsid w:val="001E3E14"/>
    <w:rsid w:val="001E3E66"/>
    <w:rsid w:val="001E42ED"/>
    <w:rsid w:val="001E4527"/>
    <w:rsid w:val="001E5EE5"/>
    <w:rsid w:val="001E6D72"/>
    <w:rsid w:val="001E7C4F"/>
    <w:rsid w:val="001E7ED6"/>
    <w:rsid w:val="001F0340"/>
    <w:rsid w:val="001F0DA6"/>
    <w:rsid w:val="001F13F3"/>
    <w:rsid w:val="001F2440"/>
    <w:rsid w:val="001F2527"/>
    <w:rsid w:val="001F29C4"/>
    <w:rsid w:val="001F2C82"/>
    <w:rsid w:val="001F2D03"/>
    <w:rsid w:val="001F2FA7"/>
    <w:rsid w:val="001F3214"/>
    <w:rsid w:val="001F3290"/>
    <w:rsid w:val="001F418E"/>
    <w:rsid w:val="001F4D9D"/>
    <w:rsid w:val="001F510B"/>
    <w:rsid w:val="001F5C4D"/>
    <w:rsid w:val="001F61FF"/>
    <w:rsid w:val="001F66D1"/>
    <w:rsid w:val="001F693A"/>
    <w:rsid w:val="001F6F6B"/>
    <w:rsid w:val="001F7283"/>
    <w:rsid w:val="001F7385"/>
    <w:rsid w:val="001F7D0D"/>
    <w:rsid w:val="00200BED"/>
    <w:rsid w:val="00200ED0"/>
    <w:rsid w:val="00201037"/>
    <w:rsid w:val="0020118D"/>
    <w:rsid w:val="00201B01"/>
    <w:rsid w:val="00201F5E"/>
    <w:rsid w:val="002023A9"/>
    <w:rsid w:val="00202A97"/>
    <w:rsid w:val="00202C10"/>
    <w:rsid w:val="002035DB"/>
    <w:rsid w:val="00203904"/>
    <w:rsid w:val="002041E0"/>
    <w:rsid w:val="002054AE"/>
    <w:rsid w:val="00205F3E"/>
    <w:rsid w:val="002066AF"/>
    <w:rsid w:val="002066FE"/>
    <w:rsid w:val="00206810"/>
    <w:rsid w:val="00206D2E"/>
    <w:rsid w:val="0020745E"/>
    <w:rsid w:val="002101DD"/>
    <w:rsid w:val="00210C91"/>
    <w:rsid w:val="00210DC6"/>
    <w:rsid w:val="00211207"/>
    <w:rsid w:val="00211C6C"/>
    <w:rsid w:val="00213626"/>
    <w:rsid w:val="00213CD3"/>
    <w:rsid w:val="00215AFD"/>
    <w:rsid w:val="00216514"/>
    <w:rsid w:val="00216F4B"/>
    <w:rsid w:val="0021714C"/>
    <w:rsid w:val="00217795"/>
    <w:rsid w:val="00220239"/>
    <w:rsid w:val="00220537"/>
    <w:rsid w:val="002205ED"/>
    <w:rsid w:val="0022099E"/>
    <w:rsid w:val="002209D5"/>
    <w:rsid w:val="00220B0F"/>
    <w:rsid w:val="00220D8C"/>
    <w:rsid w:val="002215AB"/>
    <w:rsid w:val="00222186"/>
    <w:rsid w:val="00222328"/>
    <w:rsid w:val="0022245C"/>
    <w:rsid w:val="00222AE4"/>
    <w:rsid w:val="00223350"/>
    <w:rsid w:val="00223908"/>
    <w:rsid w:val="002239B3"/>
    <w:rsid w:val="00223D5D"/>
    <w:rsid w:val="00224164"/>
    <w:rsid w:val="00224479"/>
    <w:rsid w:val="00225139"/>
    <w:rsid w:val="00225251"/>
    <w:rsid w:val="002256DA"/>
    <w:rsid w:val="002256F9"/>
    <w:rsid w:val="00225B7D"/>
    <w:rsid w:val="002267CF"/>
    <w:rsid w:val="002268F5"/>
    <w:rsid w:val="00226F91"/>
    <w:rsid w:val="002273C4"/>
    <w:rsid w:val="00230011"/>
    <w:rsid w:val="00230483"/>
    <w:rsid w:val="00230753"/>
    <w:rsid w:val="0023108A"/>
    <w:rsid w:val="00231280"/>
    <w:rsid w:val="00231629"/>
    <w:rsid w:val="00231679"/>
    <w:rsid w:val="00231EAB"/>
    <w:rsid w:val="002322EC"/>
    <w:rsid w:val="00232492"/>
    <w:rsid w:val="00232607"/>
    <w:rsid w:val="00232E90"/>
    <w:rsid w:val="00233386"/>
    <w:rsid w:val="00234A03"/>
    <w:rsid w:val="00234A95"/>
    <w:rsid w:val="00234AA0"/>
    <w:rsid w:val="00234EFE"/>
    <w:rsid w:val="002353C0"/>
    <w:rsid w:val="002356EB"/>
    <w:rsid w:val="00235DC7"/>
    <w:rsid w:val="0023602F"/>
    <w:rsid w:val="00236329"/>
    <w:rsid w:val="00236583"/>
    <w:rsid w:val="002366E9"/>
    <w:rsid w:val="00236E6B"/>
    <w:rsid w:val="0024030F"/>
    <w:rsid w:val="002403C0"/>
    <w:rsid w:val="00241267"/>
    <w:rsid w:val="0024310D"/>
    <w:rsid w:val="002437CC"/>
    <w:rsid w:val="00243C16"/>
    <w:rsid w:val="00243D42"/>
    <w:rsid w:val="00244845"/>
    <w:rsid w:val="00244B8C"/>
    <w:rsid w:val="002452F2"/>
    <w:rsid w:val="00245323"/>
    <w:rsid w:val="00245690"/>
    <w:rsid w:val="00245881"/>
    <w:rsid w:val="00245C77"/>
    <w:rsid w:val="0024620A"/>
    <w:rsid w:val="00246A02"/>
    <w:rsid w:val="00247085"/>
    <w:rsid w:val="0024722E"/>
    <w:rsid w:val="002478B8"/>
    <w:rsid w:val="00250104"/>
    <w:rsid w:val="002508D1"/>
    <w:rsid w:val="00250E09"/>
    <w:rsid w:val="00250F03"/>
    <w:rsid w:val="002511A9"/>
    <w:rsid w:val="002513B2"/>
    <w:rsid w:val="00252113"/>
    <w:rsid w:val="00252681"/>
    <w:rsid w:val="002526E3"/>
    <w:rsid w:val="00252A13"/>
    <w:rsid w:val="00252F55"/>
    <w:rsid w:val="00253ECA"/>
    <w:rsid w:val="00255D3F"/>
    <w:rsid w:val="00255E17"/>
    <w:rsid w:val="0025629B"/>
    <w:rsid w:val="0025679A"/>
    <w:rsid w:val="00256CEC"/>
    <w:rsid w:val="00261CB0"/>
    <w:rsid w:val="0026265A"/>
    <w:rsid w:val="00262705"/>
    <w:rsid w:val="002628E3"/>
    <w:rsid w:val="00264493"/>
    <w:rsid w:val="002645D0"/>
    <w:rsid w:val="00265340"/>
    <w:rsid w:val="00265F39"/>
    <w:rsid w:val="002667BF"/>
    <w:rsid w:val="002706FF"/>
    <w:rsid w:val="00271075"/>
    <w:rsid w:val="002715DD"/>
    <w:rsid w:val="00272050"/>
    <w:rsid w:val="0027296E"/>
    <w:rsid w:val="00272CB6"/>
    <w:rsid w:val="0027328A"/>
    <w:rsid w:val="00273BCC"/>
    <w:rsid w:val="00273C09"/>
    <w:rsid w:val="00273FC0"/>
    <w:rsid w:val="00274084"/>
    <w:rsid w:val="00274331"/>
    <w:rsid w:val="0027492E"/>
    <w:rsid w:val="00274BC0"/>
    <w:rsid w:val="00275366"/>
    <w:rsid w:val="00275382"/>
    <w:rsid w:val="00275782"/>
    <w:rsid w:val="0027608C"/>
    <w:rsid w:val="002764D8"/>
    <w:rsid w:val="00276829"/>
    <w:rsid w:val="00276BDC"/>
    <w:rsid w:val="00276C4E"/>
    <w:rsid w:val="0027703E"/>
    <w:rsid w:val="00277045"/>
    <w:rsid w:val="002770D6"/>
    <w:rsid w:val="002776D1"/>
    <w:rsid w:val="0027792C"/>
    <w:rsid w:val="00280BC8"/>
    <w:rsid w:val="00281A2A"/>
    <w:rsid w:val="002823AB"/>
    <w:rsid w:val="0028256B"/>
    <w:rsid w:val="00282614"/>
    <w:rsid w:val="002828AC"/>
    <w:rsid w:val="00282A96"/>
    <w:rsid w:val="00282D18"/>
    <w:rsid w:val="00283370"/>
    <w:rsid w:val="002840A6"/>
    <w:rsid w:val="00284A7E"/>
    <w:rsid w:val="00284B2B"/>
    <w:rsid w:val="00286243"/>
    <w:rsid w:val="00286770"/>
    <w:rsid w:val="00286E65"/>
    <w:rsid w:val="002879B4"/>
    <w:rsid w:val="002901D1"/>
    <w:rsid w:val="0029023F"/>
    <w:rsid w:val="00290C4F"/>
    <w:rsid w:val="00290F2E"/>
    <w:rsid w:val="00290FD0"/>
    <w:rsid w:val="002912E5"/>
    <w:rsid w:val="00291C23"/>
    <w:rsid w:val="00291E94"/>
    <w:rsid w:val="002929C4"/>
    <w:rsid w:val="00293341"/>
    <w:rsid w:val="0029336A"/>
    <w:rsid w:val="002941AB"/>
    <w:rsid w:val="00294344"/>
    <w:rsid w:val="0029468E"/>
    <w:rsid w:val="002962EE"/>
    <w:rsid w:val="0029686A"/>
    <w:rsid w:val="00296EB1"/>
    <w:rsid w:val="002A08E2"/>
    <w:rsid w:val="002A145D"/>
    <w:rsid w:val="002A17DE"/>
    <w:rsid w:val="002A1B91"/>
    <w:rsid w:val="002A234E"/>
    <w:rsid w:val="002A243C"/>
    <w:rsid w:val="002A2E40"/>
    <w:rsid w:val="002A35CA"/>
    <w:rsid w:val="002A3F87"/>
    <w:rsid w:val="002A4599"/>
    <w:rsid w:val="002A491E"/>
    <w:rsid w:val="002A577C"/>
    <w:rsid w:val="002A67BD"/>
    <w:rsid w:val="002A7530"/>
    <w:rsid w:val="002A767C"/>
    <w:rsid w:val="002A7BB9"/>
    <w:rsid w:val="002A7F02"/>
    <w:rsid w:val="002B00D9"/>
    <w:rsid w:val="002B0541"/>
    <w:rsid w:val="002B0795"/>
    <w:rsid w:val="002B0A57"/>
    <w:rsid w:val="002B116F"/>
    <w:rsid w:val="002B15D6"/>
    <w:rsid w:val="002B1700"/>
    <w:rsid w:val="002B1940"/>
    <w:rsid w:val="002B1ACE"/>
    <w:rsid w:val="002B237A"/>
    <w:rsid w:val="002B3D9E"/>
    <w:rsid w:val="002B43F8"/>
    <w:rsid w:val="002B4918"/>
    <w:rsid w:val="002B4962"/>
    <w:rsid w:val="002B6CF4"/>
    <w:rsid w:val="002B71D2"/>
    <w:rsid w:val="002B745D"/>
    <w:rsid w:val="002B7789"/>
    <w:rsid w:val="002B78CB"/>
    <w:rsid w:val="002C0623"/>
    <w:rsid w:val="002C12FB"/>
    <w:rsid w:val="002C149B"/>
    <w:rsid w:val="002C26EF"/>
    <w:rsid w:val="002C2A84"/>
    <w:rsid w:val="002C2BDB"/>
    <w:rsid w:val="002C2E68"/>
    <w:rsid w:val="002C3114"/>
    <w:rsid w:val="002C3879"/>
    <w:rsid w:val="002C3BA1"/>
    <w:rsid w:val="002C3FE4"/>
    <w:rsid w:val="002C4BE0"/>
    <w:rsid w:val="002C4E49"/>
    <w:rsid w:val="002C4F99"/>
    <w:rsid w:val="002C5BB7"/>
    <w:rsid w:val="002C6FE7"/>
    <w:rsid w:val="002D07AB"/>
    <w:rsid w:val="002D0947"/>
    <w:rsid w:val="002D0C3F"/>
    <w:rsid w:val="002D0CB7"/>
    <w:rsid w:val="002D0E1F"/>
    <w:rsid w:val="002D0E74"/>
    <w:rsid w:val="002D1D1D"/>
    <w:rsid w:val="002D226C"/>
    <w:rsid w:val="002D3466"/>
    <w:rsid w:val="002D3B7A"/>
    <w:rsid w:val="002D3C2D"/>
    <w:rsid w:val="002D40E6"/>
    <w:rsid w:val="002D4814"/>
    <w:rsid w:val="002D5305"/>
    <w:rsid w:val="002D5999"/>
    <w:rsid w:val="002D609C"/>
    <w:rsid w:val="002D6AB0"/>
    <w:rsid w:val="002D781C"/>
    <w:rsid w:val="002D7A24"/>
    <w:rsid w:val="002E0155"/>
    <w:rsid w:val="002E122F"/>
    <w:rsid w:val="002E1A50"/>
    <w:rsid w:val="002E2EEF"/>
    <w:rsid w:val="002E2F90"/>
    <w:rsid w:val="002E356D"/>
    <w:rsid w:val="002E38AF"/>
    <w:rsid w:val="002E4C8E"/>
    <w:rsid w:val="002E4CAB"/>
    <w:rsid w:val="002E4EA0"/>
    <w:rsid w:val="002E516D"/>
    <w:rsid w:val="002E5202"/>
    <w:rsid w:val="002E56AC"/>
    <w:rsid w:val="002E5CB7"/>
    <w:rsid w:val="002E606C"/>
    <w:rsid w:val="002E6CF9"/>
    <w:rsid w:val="002E706C"/>
    <w:rsid w:val="002E7609"/>
    <w:rsid w:val="002F10EE"/>
    <w:rsid w:val="002F127F"/>
    <w:rsid w:val="002F265D"/>
    <w:rsid w:val="002F275D"/>
    <w:rsid w:val="002F3175"/>
    <w:rsid w:val="002F443E"/>
    <w:rsid w:val="002F4826"/>
    <w:rsid w:val="002F5007"/>
    <w:rsid w:val="002F53E8"/>
    <w:rsid w:val="002F5A3E"/>
    <w:rsid w:val="002F763A"/>
    <w:rsid w:val="002F7ACD"/>
    <w:rsid w:val="003001F1"/>
    <w:rsid w:val="003015AF"/>
    <w:rsid w:val="00301A56"/>
    <w:rsid w:val="00301DCD"/>
    <w:rsid w:val="00302A6A"/>
    <w:rsid w:val="00302F9D"/>
    <w:rsid w:val="00303666"/>
    <w:rsid w:val="00304586"/>
    <w:rsid w:val="00304EE3"/>
    <w:rsid w:val="00305BFA"/>
    <w:rsid w:val="0030651D"/>
    <w:rsid w:val="00306BD3"/>
    <w:rsid w:val="003076F7"/>
    <w:rsid w:val="003078D8"/>
    <w:rsid w:val="00307D1A"/>
    <w:rsid w:val="00307EE5"/>
    <w:rsid w:val="003117EE"/>
    <w:rsid w:val="003126A6"/>
    <w:rsid w:val="00312859"/>
    <w:rsid w:val="0031288C"/>
    <w:rsid w:val="0031289C"/>
    <w:rsid w:val="00313356"/>
    <w:rsid w:val="00313A76"/>
    <w:rsid w:val="00313C07"/>
    <w:rsid w:val="00313DCE"/>
    <w:rsid w:val="0031423A"/>
    <w:rsid w:val="003145BB"/>
    <w:rsid w:val="00314BD9"/>
    <w:rsid w:val="00314CA6"/>
    <w:rsid w:val="003154A4"/>
    <w:rsid w:val="0031565C"/>
    <w:rsid w:val="00315FA3"/>
    <w:rsid w:val="00316D2F"/>
    <w:rsid w:val="0031764D"/>
    <w:rsid w:val="00320050"/>
    <w:rsid w:val="0032011E"/>
    <w:rsid w:val="00321C8B"/>
    <w:rsid w:val="0032266F"/>
    <w:rsid w:val="0032288F"/>
    <w:rsid w:val="00322B23"/>
    <w:rsid w:val="00323004"/>
    <w:rsid w:val="003230C2"/>
    <w:rsid w:val="0032354B"/>
    <w:rsid w:val="00326D06"/>
    <w:rsid w:val="003276C8"/>
    <w:rsid w:val="00327B7F"/>
    <w:rsid w:val="00327E47"/>
    <w:rsid w:val="00327E68"/>
    <w:rsid w:val="003301DC"/>
    <w:rsid w:val="003307F8"/>
    <w:rsid w:val="003312D2"/>
    <w:rsid w:val="00331741"/>
    <w:rsid w:val="003317EB"/>
    <w:rsid w:val="00331CB8"/>
    <w:rsid w:val="003324D3"/>
    <w:rsid w:val="00332602"/>
    <w:rsid w:val="00332E3C"/>
    <w:rsid w:val="00333529"/>
    <w:rsid w:val="00333FEB"/>
    <w:rsid w:val="00334D6D"/>
    <w:rsid w:val="003354B6"/>
    <w:rsid w:val="0033586E"/>
    <w:rsid w:val="00336CC7"/>
    <w:rsid w:val="0033714F"/>
    <w:rsid w:val="00337AC4"/>
    <w:rsid w:val="003403DE"/>
    <w:rsid w:val="0034110B"/>
    <w:rsid w:val="0034154F"/>
    <w:rsid w:val="00341A61"/>
    <w:rsid w:val="00341ACD"/>
    <w:rsid w:val="00341B09"/>
    <w:rsid w:val="00342935"/>
    <w:rsid w:val="00342AED"/>
    <w:rsid w:val="00343084"/>
    <w:rsid w:val="003440E5"/>
    <w:rsid w:val="00344E83"/>
    <w:rsid w:val="00344FD0"/>
    <w:rsid w:val="00345680"/>
    <w:rsid w:val="0034592D"/>
    <w:rsid w:val="00346052"/>
    <w:rsid w:val="003469F6"/>
    <w:rsid w:val="00347791"/>
    <w:rsid w:val="00347F02"/>
    <w:rsid w:val="0035002F"/>
    <w:rsid w:val="003506F5"/>
    <w:rsid w:val="00351499"/>
    <w:rsid w:val="0035160C"/>
    <w:rsid w:val="00351985"/>
    <w:rsid w:val="00352700"/>
    <w:rsid w:val="003528FA"/>
    <w:rsid w:val="00353D48"/>
    <w:rsid w:val="003554F4"/>
    <w:rsid w:val="00355B1D"/>
    <w:rsid w:val="0035639C"/>
    <w:rsid w:val="003564D0"/>
    <w:rsid w:val="00356891"/>
    <w:rsid w:val="00356F1D"/>
    <w:rsid w:val="00357B3F"/>
    <w:rsid w:val="00357B46"/>
    <w:rsid w:val="003618B3"/>
    <w:rsid w:val="0036257B"/>
    <w:rsid w:val="003629DA"/>
    <w:rsid w:val="003639D0"/>
    <w:rsid w:val="003653EF"/>
    <w:rsid w:val="00365600"/>
    <w:rsid w:val="00365780"/>
    <w:rsid w:val="00365929"/>
    <w:rsid w:val="00365B6D"/>
    <w:rsid w:val="00365E48"/>
    <w:rsid w:val="00365F91"/>
    <w:rsid w:val="00366B35"/>
    <w:rsid w:val="00366EE7"/>
    <w:rsid w:val="003671C9"/>
    <w:rsid w:val="00367AAC"/>
    <w:rsid w:val="00367DF2"/>
    <w:rsid w:val="00370E02"/>
    <w:rsid w:val="003726DF"/>
    <w:rsid w:val="003730DF"/>
    <w:rsid w:val="00373C3B"/>
    <w:rsid w:val="00373F0F"/>
    <w:rsid w:val="00374A12"/>
    <w:rsid w:val="00374B8B"/>
    <w:rsid w:val="003752CA"/>
    <w:rsid w:val="003755FC"/>
    <w:rsid w:val="00375CDF"/>
    <w:rsid w:val="00375F52"/>
    <w:rsid w:val="00376413"/>
    <w:rsid w:val="00377234"/>
    <w:rsid w:val="00377549"/>
    <w:rsid w:val="00380409"/>
    <w:rsid w:val="00380BC0"/>
    <w:rsid w:val="00381B4D"/>
    <w:rsid w:val="00381B8E"/>
    <w:rsid w:val="00382CA0"/>
    <w:rsid w:val="00382E82"/>
    <w:rsid w:val="00382FC8"/>
    <w:rsid w:val="0038320F"/>
    <w:rsid w:val="00383341"/>
    <w:rsid w:val="0038378C"/>
    <w:rsid w:val="00384E8E"/>
    <w:rsid w:val="0038543D"/>
    <w:rsid w:val="00385BC1"/>
    <w:rsid w:val="00385F0B"/>
    <w:rsid w:val="00386180"/>
    <w:rsid w:val="0038636B"/>
    <w:rsid w:val="00390552"/>
    <w:rsid w:val="003911EC"/>
    <w:rsid w:val="00391226"/>
    <w:rsid w:val="003914B1"/>
    <w:rsid w:val="00392405"/>
    <w:rsid w:val="003924A1"/>
    <w:rsid w:val="00392C50"/>
    <w:rsid w:val="00393CC8"/>
    <w:rsid w:val="00393D6E"/>
    <w:rsid w:val="00393FA6"/>
    <w:rsid w:val="003944E1"/>
    <w:rsid w:val="003945FE"/>
    <w:rsid w:val="00394AA4"/>
    <w:rsid w:val="00394BD6"/>
    <w:rsid w:val="003952C3"/>
    <w:rsid w:val="00395799"/>
    <w:rsid w:val="00396086"/>
    <w:rsid w:val="003968F2"/>
    <w:rsid w:val="00396996"/>
    <w:rsid w:val="00396C13"/>
    <w:rsid w:val="00396E5D"/>
    <w:rsid w:val="00397AF1"/>
    <w:rsid w:val="003A00B4"/>
    <w:rsid w:val="003A01FD"/>
    <w:rsid w:val="003A0DCD"/>
    <w:rsid w:val="003A14ED"/>
    <w:rsid w:val="003A15A0"/>
    <w:rsid w:val="003A1BED"/>
    <w:rsid w:val="003A231D"/>
    <w:rsid w:val="003A29C8"/>
    <w:rsid w:val="003A2BD3"/>
    <w:rsid w:val="003A3080"/>
    <w:rsid w:val="003A3AF7"/>
    <w:rsid w:val="003A3B4F"/>
    <w:rsid w:val="003A3FC9"/>
    <w:rsid w:val="003A50CF"/>
    <w:rsid w:val="003A526C"/>
    <w:rsid w:val="003A58F0"/>
    <w:rsid w:val="003A6197"/>
    <w:rsid w:val="003A6249"/>
    <w:rsid w:val="003A6593"/>
    <w:rsid w:val="003A669B"/>
    <w:rsid w:val="003A68E5"/>
    <w:rsid w:val="003A6D7E"/>
    <w:rsid w:val="003A6E90"/>
    <w:rsid w:val="003A7450"/>
    <w:rsid w:val="003A7CCC"/>
    <w:rsid w:val="003B175D"/>
    <w:rsid w:val="003B29CA"/>
    <w:rsid w:val="003B2F78"/>
    <w:rsid w:val="003B306C"/>
    <w:rsid w:val="003B386C"/>
    <w:rsid w:val="003B4023"/>
    <w:rsid w:val="003B4468"/>
    <w:rsid w:val="003B471E"/>
    <w:rsid w:val="003B4BC9"/>
    <w:rsid w:val="003B5469"/>
    <w:rsid w:val="003B5B6E"/>
    <w:rsid w:val="003B616A"/>
    <w:rsid w:val="003B631A"/>
    <w:rsid w:val="003B7E73"/>
    <w:rsid w:val="003C0D59"/>
    <w:rsid w:val="003C115D"/>
    <w:rsid w:val="003C1524"/>
    <w:rsid w:val="003C2165"/>
    <w:rsid w:val="003C3727"/>
    <w:rsid w:val="003C4869"/>
    <w:rsid w:val="003C4EED"/>
    <w:rsid w:val="003C5651"/>
    <w:rsid w:val="003C5A2C"/>
    <w:rsid w:val="003C5CBD"/>
    <w:rsid w:val="003C72DE"/>
    <w:rsid w:val="003C73D6"/>
    <w:rsid w:val="003C79CA"/>
    <w:rsid w:val="003C7CE4"/>
    <w:rsid w:val="003C7FBD"/>
    <w:rsid w:val="003D0187"/>
    <w:rsid w:val="003D12AB"/>
    <w:rsid w:val="003D157A"/>
    <w:rsid w:val="003D158C"/>
    <w:rsid w:val="003D16AF"/>
    <w:rsid w:val="003D1DD2"/>
    <w:rsid w:val="003D24B7"/>
    <w:rsid w:val="003D2518"/>
    <w:rsid w:val="003D28C1"/>
    <w:rsid w:val="003D2C08"/>
    <w:rsid w:val="003D448D"/>
    <w:rsid w:val="003D44DA"/>
    <w:rsid w:val="003D45C0"/>
    <w:rsid w:val="003D46A9"/>
    <w:rsid w:val="003D4D60"/>
    <w:rsid w:val="003D4DB3"/>
    <w:rsid w:val="003D64E2"/>
    <w:rsid w:val="003D6833"/>
    <w:rsid w:val="003D69F3"/>
    <w:rsid w:val="003D70F8"/>
    <w:rsid w:val="003D75A1"/>
    <w:rsid w:val="003D7DD6"/>
    <w:rsid w:val="003E087A"/>
    <w:rsid w:val="003E0FCC"/>
    <w:rsid w:val="003E253C"/>
    <w:rsid w:val="003E2784"/>
    <w:rsid w:val="003E33BE"/>
    <w:rsid w:val="003E3C4D"/>
    <w:rsid w:val="003E3CD8"/>
    <w:rsid w:val="003E3E42"/>
    <w:rsid w:val="003E3F3B"/>
    <w:rsid w:val="003E4013"/>
    <w:rsid w:val="003E405A"/>
    <w:rsid w:val="003E452C"/>
    <w:rsid w:val="003E4918"/>
    <w:rsid w:val="003E52FB"/>
    <w:rsid w:val="003E5D34"/>
    <w:rsid w:val="003E6238"/>
    <w:rsid w:val="003E6B66"/>
    <w:rsid w:val="003E7370"/>
    <w:rsid w:val="003E73E7"/>
    <w:rsid w:val="003E7DFA"/>
    <w:rsid w:val="003F09CD"/>
    <w:rsid w:val="003F189E"/>
    <w:rsid w:val="003F1946"/>
    <w:rsid w:val="003F2503"/>
    <w:rsid w:val="003F29F5"/>
    <w:rsid w:val="003F2A1E"/>
    <w:rsid w:val="003F2E83"/>
    <w:rsid w:val="003F3144"/>
    <w:rsid w:val="003F344A"/>
    <w:rsid w:val="003F348F"/>
    <w:rsid w:val="003F3C1D"/>
    <w:rsid w:val="003F3F12"/>
    <w:rsid w:val="003F423B"/>
    <w:rsid w:val="003F42D1"/>
    <w:rsid w:val="003F45CD"/>
    <w:rsid w:val="003F49BA"/>
    <w:rsid w:val="003F4A65"/>
    <w:rsid w:val="003F54B2"/>
    <w:rsid w:val="003F5557"/>
    <w:rsid w:val="003F6A79"/>
    <w:rsid w:val="003F6D76"/>
    <w:rsid w:val="003F74E0"/>
    <w:rsid w:val="004013DF"/>
    <w:rsid w:val="004013FD"/>
    <w:rsid w:val="0040162E"/>
    <w:rsid w:val="00401FDD"/>
    <w:rsid w:val="00402F58"/>
    <w:rsid w:val="00403251"/>
    <w:rsid w:val="0040340B"/>
    <w:rsid w:val="0040396F"/>
    <w:rsid w:val="004042D4"/>
    <w:rsid w:val="00404685"/>
    <w:rsid w:val="004046E4"/>
    <w:rsid w:val="0040501E"/>
    <w:rsid w:val="00405128"/>
    <w:rsid w:val="004055ED"/>
    <w:rsid w:val="00405AAF"/>
    <w:rsid w:val="00405BF1"/>
    <w:rsid w:val="00405DF9"/>
    <w:rsid w:val="00405F20"/>
    <w:rsid w:val="00406C7D"/>
    <w:rsid w:val="00407410"/>
    <w:rsid w:val="00410AFE"/>
    <w:rsid w:val="00410B2C"/>
    <w:rsid w:val="00410DC7"/>
    <w:rsid w:val="00411876"/>
    <w:rsid w:val="00411BB9"/>
    <w:rsid w:val="00412AF1"/>
    <w:rsid w:val="00412B9A"/>
    <w:rsid w:val="00412D7E"/>
    <w:rsid w:val="004134BB"/>
    <w:rsid w:val="00413732"/>
    <w:rsid w:val="00413B3A"/>
    <w:rsid w:val="00413B60"/>
    <w:rsid w:val="0041411A"/>
    <w:rsid w:val="004142EF"/>
    <w:rsid w:val="004144D0"/>
    <w:rsid w:val="00414C10"/>
    <w:rsid w:val="00416931"/>
    <w:rsid w:val="004177C4"/>
    <w:rsid w:val="004210EA"/>
    <w:rsid w:val="00421FA9"/>
    <w:rsid w:val="004227AB"/>
    <w:rsid w:val="00423439"/>
    <w:rsid w:val="0042374D"/>
    <w:rsid w:val="00423A56"/>
    <w:rsid w:val="00423AEA"/>
    <w:rsid w:val="004244B2"/>
    <w:rsid w:val="0042459C"/>
    <w:rsid w:val="00424D9F"/>
    <w:rsid w:val="00425361"/>
    <w:rsid w:val="004258D1"/>
    <w:rsid w:val="00426688"/>
    <w:rsid w:val="0042727C"/>
    <w:rsid w:val="00430271"/>
    <w:rsid w:val="00430B42"/>
    <w:rsid w:val="00430F3E"/>
    <w:rsid w:val="00431E10"/>
    <w:rsid w:val="0043208F"/>
    <w:rsid w:val="004322D7"/>
    <w:rsid w:val="00432A00"/>
    <w:rsid w:val="00434073"/>
    <w:rsid w:val="0043425B"/>
    <w:rsid w:val="004343C5"/>
    <w:rsid w:val="00434883"/>
    <w:rsid w:val="004349E8"/>
    <w:rsid w:val="00435985"/>
    <w:rsid w:val="00435C16"/>
    <w:rsid w:val="00435C52"/>
    <w:rsid w:val="0043697C"/>
    <w:rsid w:val="00437774"/>
    <w:rsid w:val="00437A64"/>
    <w:rsid w:val="0044046E"/>
    <w:rsid w:val="004404C2"/>
    <w:rsid w:val="00442855"/>
    <w:rsid w:val="00442A37"/>
    <w:rsid w:val="004431C8"/>
    <w:rsid w:val="004434AE"/>
    <w:rsid w:val="00443E10"/>
    <w:rsid w:val="0044417B"/>
    <w:rsid w:val="00444804"/>
    <w:rsid w:val="004448F3"/>
    <w:rsid w:val="00444948"/>
    <w:rsid w:val="00444A99"/>
    <w:rsid w:val="00444E20"/>
    <w:rsid w:val="004451A0"/>
    <w:rsid w:val="00445553"/>
    <w:rsid w:val="00445EAD"/>
    <w:rsid w:val="00446035"/>
    <w:rsid w:val="00446604"/>
    <w:rsid w:val="00446AB4"/>
    <w:rsid w:val="00446BB4"/>
    <w:rsid w:val="00447732"/>
    <w:rsid w:val="0045012A"/>
    <w:rsid w:val="0045092A"/>
    <w:rsid w:val="0045093A"/>
    <w:rsid w:val="004513F0"/>
    <w:rsid w:val="00451D48"/>
    <w:rsid w:val="00452095"/>
    <w:rsid w:val="00452486"/>
    <w:rsid w:val="0045292B"/>
    <w:rsid w:val="00452BD8"/>
    <w:rsid w:val="00453471"/>
    <w:rsid w:val="0045358A"/>
    <w:rsid w:val="00453DF7"/>
    <w:rsid w:val="00454853"/>
    <w:rsid w:val="0045600B"/>
    <w:rsid w:val="004568F9"/>
    <w:rsid w:val="0045696E"/>
    <w:rsid w:val="00456EC8"/>
    <w:rsid w:val="00457160"/>
    <w:rsid w:val="004573D4"/>
    <w:rsid w:val="00461B5E"/>
    <w:rsid w:val="00461F78"/>
    <w:rsid w:val="00462BB1"/>
    <w:rsid w:val="004638B4"/>
    <w:rsid w:val="00463F12"/>
    <w:rsid w:val="00463F62"/>
    <w:rsid w:val="00464503"/>
    <w:rsid w:val="0046466C"/>
    <w:rsid w:val="004652BC"/>
    <w:rsid w:val="00465376"/>
    <w:rsid w:val="0046541D"/>
    <w:rsid w:val="00465A40"/>
    <w:rsid w:val="00465A70"/>
    <w:rsid w:val="00466427"/>
    <w:rsid w:val="00466594"/>
    <w:rsid w:val="004670A0"/>
    <w:rsid w:val="00467477"/>
    <w:rsid w:val="004676C3"/>
    <w:rsid w:val="00467D8C"/>
    <w:rsid w:val="0047005F"/>
    <w:rsid w:val="00470E80"/>
    <w:rsid w:val="0047130A"/>
    <w:rsid w:val="004721BB"/>
    <w:rsid w:val="0047278D"/>
    <w:rsid w:val="00472A87"/>
    <w:rsid w:val="00474438"/>
    <w:rsid w:val="00474868"/>
    <w:rsid w:val="00474CE7"/>
    <w:rsid w:val="0047548F"/>
    <w:rsid w:val="004754B3"/>
    <w:rsid w:val="00475A32"/>
    <w:rsid w:val="00475C50"/>
    <w:rsid w:val="00476725"/>
    <w:rsid w:val="004772E3"/>
    <w:rsid w:val="0047735F"/>
    <w:rsid w:val="0048056A"/>
    <w:rsid w:val="00480C33"/>
    <w:rsid w:val="004815B9"/>
    <w:rsid w:val="00481E41"/>
    <w:rsid w:val="0048245E"/>
    <w:rsid w:val="00482C11"/>
    <w:rsid w:val="00482CB5"/>
    <w:rsid w:val="00483B2C"/>
    <w:rsid w:val="00484118"/>
    <w:rsid w:val="00484133"/>
    <w:rsid w:val="00485959"/>
    <w:rsid w:val="00485A37"/>
    <w:rsid w:val="00486F67"/>
    <w:rsid w:val="0048757C"/>
    <w:rsid w:val="00487ACA"/>
    <w:rsid w:val="00487D2A"/>
    <w:rsid w:val="00490BD2"/>
    <w:rsid w:val="00490E8A"/>
    <w:rsid w:val="004912D8"/>
    <w:rsid w:val="00491F18"/>
    <w:rsid w:val="00492C7D"/>
    <w:rsid w:val="00492D68"/>
    <w:rsid w:val="00494054"/>
    <w:rsid w:val="00494076"/>
    <w:rsid w:val="00494101"/>
    <w:rsid w:val="00494E75"/>
    <w:rsid w:val="00495168"/>
    <w:rsid w:val="0049548E"/>
    <w:rsid w:val="00495F0A"/>
    <w:rsid w:val="00496318"/>
    <w:rsid w:val="00496598"/>
    <w:rsid w:val="00497242"/>
    <w:rsid w:val="0049726D"/>
    <w:rsid w:val="00497A57"/>
    <w:rsid w:val="00497ACB"/>
    <w:rsid w:val="004A034C"/>
    <w:rsid w:val="004A0B4B"/>
    <w:rsid w:val="004A0BCE"/>
    <w:rsid w:val="004A0F90"/>
    <w:rsid w:val="004A165B"/>
    <w:rsid w:val="004A17B4"/>
    <w:rsid w:val="004A18FC"/>
    <w:rsid w:val="004A32B2"/>
    <w:rsid w:val="004A33DC"/>
    <w:rsid w:val="004A3B87"/>
    <w:rsid w:val="004A3E38"/>
    <w:rsid w:val="004A40E3"/>
    <w:rsid w:val="004A462A"/>
    <w:rsid w:val="004A5314"/>
    <w:rsid w:val="004A6188"/>
    <w:rsid w:val="004A636C"/>
    <w:rsid w:val="004A6995"/>
    <w:rsid w:val="004A6AF9"/>
    <w:rsid w:val="004A6C30"/>
    <w:rsid w:val="004A6FAF"/>
    <w:rsid w:val="004A7056"/>
    <w:rsid w:val="004A7F3C"/>
    <w:rsid w:val="004B01A8"/>
    <w:rsid w:val="004B02C4"/>
    <w:rsid w:val="004B0636"/>
    <w:rsid w:val="004B095C"/>
    <w:rsid w:val="004B14A5"/>
    <w:rsid w:val="004B1647"/>
    <w:rsid w:val="004B165F"/>
    <w:rsid w:val="004B19B2"/>
    <w:rsid w:val="004B19F7"/>
    <w:rsid w:val="004B1B78"/>
    <w:rsid w:val="004B1F2E"/>
    <w:rsid w:val="004B2021"/>
    <w:rsid w:val="004B295D"/>
    <w:rsid w:val="004B2F88"/>
    <w:rsid w:val="004B35AA"/>
    <w:rsid w:val="004B3828"/>
    <w:rsid w:val="004B3990"/>
    <w:rsid w:val="004B429B"/>
    <w:rsid w:val="004B444D"/>
    <w:rsid w:val="004B4753"/>
    <w:rsid w:val="004B4B9A"/>
    <w:rsid w:val="004B5875"/>
    <w:rsid w:val="004B61BE"/>
    <w:rsid w:val="004B74DA"/>
    <w:rsid w:val="004B7FE4"/>
    <w:rsid w:val="004C04BE"/>
    <w:rsid w:val="004C0505"/>
    <w:rsid w:val="004C0B67"/>
    <w:rsid w:val="004C0C1E"/>
    <w:rsid w:val="004C0EFF"/>
    <w:rsid w:val="004C1469"/>
    <w:rsid w:val="004C19B4"/>
    <w:rsid w:val="004C2762"/>
    <w:rsid w:val="004C3272"/>
    <w:rsid w:val="004C3542"/>
    <w:rsid w:val="004C3FC4"/>
    <w:rsid w:val="004C4105"/>
    <w:rsid w:val="004C4432"/>
    <w:rsid w:val="004C477B"/>
    <w:rsid w:val="004C4C3D"/>
    <w:rsid w:val="004C4F88"/>
    <w:rsid w:val="004C54B8"/>
    <w:rsid w:val="004C5519"/>
    <w:rsid w:val="004C643F"/>
    <w:rsid w:val="004C6B68"/>
    <w:rsid w:val="004C6F17"/>
    <w:rsid w:val="004C743C"/>
    <w:rsid w:val="004C7C79"/>
    <w:rsid w:val="004C7CCD"/>
    <w:rsid w:val="004C7DBC"/>
    <w:rsid w:val="004D1326"/>
    <w:rsid w:val="004D1812"/>
    <w:rsid w:val="004D1C20"/>
    <w:rsid w:val="004D2283"/>
    <w:rsid w:val="004D3DCF"/>
    <w:rsid w:val="004D3E8B"/>
    <w:rsid w:val="004D4DFD"/>
    <w:rsid w:val="004D51BF"/>
    <w:rsid w:val="004D5847"/>
    <w:rsid w:val="004D5D71"/>
    <w:rsid w:val="004D62E2"/>
    <w:rsid w:val="004D6675"/>
    <w:rsid w:val="004D7210"/>
    <w:rsid w:val="004D7305"/>
    <w:rsid w:val="004D7910"/>
    <w:rsid w:val="004D7CEC"/>
    <w:rsid w:val="004E10D5"/>
    <w:rsid w:val="004E29D0"/>
    <w:rsid w:val="004E2A8C"/>
    <w:rsid w:val="004E2DB6"/>
    <w:rsid w:val="004E2E7C"/>
    <w:rsid w:val="004E301A"/>
    <w:rsid w:val="004E3F33"/>
    <w:rsid w:val="004E436E"/>
    <w:rsid w:val="004E461D"/>
    <w:rsid w:val="004E4851"/>
    <w:rsid w:val="004E495F"/>
    <w:rsid w:val="004E4E18"/>
    <w:rsid w:val="004E557F"/>
    <w:rsid w:val="004E59A5"/>
    <w:rsid w:val="004E659A"/>
    <w:rsid w:val="004E74FC"/>
    <w:rsid w:val="004E7807"/>
    <w:rsid w:val="004E7EC0"/>
    <w:rsid w:val="004F074C"/>
    <w:rsid w:val="004F0FDA"/>
    <w:rsid w:val="004F0FF5"/>
    <w:rsid w:val="004F1096"/>
    <w:rsid w:val="004F129C"/>
    <w:rsid w:val="004F1334"/>
    <w:rsid w:val="004F1AF5"/>
    <w:rsid w:val="004F1CD6"/>
    <w:rsid w:val="004F223A"/>
    <w:rsid w:val="004F284D"/>
    <w:rsid w:val="004F3438"/>
    <w:rsid w:val="004F3875"/>
    <w:rsid w:val="004F3C95"/>
    <w:rsid w:val="004F3E7E"/>
    <w:rsid w:val="004F4319"/>
    <w:rsid w:val="004F4411"/>
    <w:rsid w:val="004F461B"/>
    <w:rsid w:val="004F59E0"/>
    <w:rsid w:val="004F6C01"/>
    <w:rsid w:val="004F750E"/>
    <w:rsid w:val="004F7C4E"/>
    <w:rsid w:val="004F7F2A"/>
    <w:rsid w:val="00500749"/>
    <w:rsid w:val="005007A3"/>
    <w:rsid w:val="00500B7B"/>
    <w:rsid w:val="0050190B"/>
    <w:rsid w:val="00501A82"/>
    <w:rsid w:val="00501D7D"/>
    <w:rsid w:val="00503112"/>
    <w:rsid w:val="005036EC"/>
    <w:rsid w:val="00504186"/>
    <w:rsid w:val="0050517A"/>
    <w:rsid w:val="00505346"/>
    <w:rsid w:val="00505AC1"/>
    <w:rsid w:val="00506F88"/>
    <w:rsid w:val="00507892"/>
    <w:rsid w:val="00510002"/>
    <w:rsid w:val="00510199"/>
    <w:rsid w:val="005103D3"/>
    <w:rsid w:val="00511A96"/>
    <w:rsid w:val="00511AE3"/>
    <w:rsid w:val="00511B92"/>
    <w:rsid w:val="00512419"/>
    <w:rsid w:val="00512A7D"/>
    <w:rsid w:val="00512B2D"/>
    <w:rsid w:val="00513796"/>
    <w:rsid w:val="00513B7E"/>
    <w:rsid w:val="005140CE"/>
    <w:rsid w:val="00515A65"/>
    <w:rsid w:val="00515B09"/>
    <w:rsid w:val="00516E42"/>
    <w:rsid w:val="00517B76"/>
    <w:rsid w:val="00520089"/>
    <w:rsid w:val="00520129"/>
    <w:rsid w:val="005203FC"/>
    <w:rsid w:val="005212B3"/>
    <w:rsid w:val="00521434"/>
    <w:rsid w:val="00521ABB"/>
    <w:rsid w:val="00522CBC"/>
    <w:rsid w:val="00522EB1"/>
    <w:rsid w:val="00524CCF"/>
    <w:rsid w:val="00524FD1"/>
    <w:rsid w:val="005251C7"/>
    <w:rsid w:val="00525828"/>
    <w:rsid w:val="00525CD9"/>
    <w:rsid w:val="00525FA6"/>
    <w:rsid w:val="0052658E"/>
    <w:rsid w:val="00526B89"/>
    <w:rsid w:val="005272B4"/>
    <w:rsid w:val="00527851"/>
    <w:rsid w:val="005279FE"/>
    <w:rsid w:val="005307BE"/>
    <w:rsid w:val="005307F6"/>
    <w:rsid w:val="00530D1F"/>
    <w:rsid w:val="0053144A"/>
    <w:rsid w:val="0053146A"/>
    <w:rsid w:val="00531649"/>
    <w:rsid w:val="005319B2"/>
    <w:rsid w:val="00532107"/>
    <w:rsid w:val="00533637"/>
    <w:rsid w:val="00534223"/>
    <w:rsid w:val="00534E32"/>
    <w:rsid w:val="0053525A"/>
    <w:rsid w:val="00535274"/>
    <w:rsid w:val="005366A4"/>
    <w:rsid w:val="00536904"/>
    <w:rsid w:val="00537821"/>
    <w:rsid w:val="00537885"/>
    <w:rsid w:val="00540978"/>
    <w:rsid w:val="00540E14"/>
    <w:rsid w:val="005413BA"/>
    <w:rsid w:val="00542608"/>
    <w:rsid w:val="00542757"/>
    <w:rsid w:val="00544322"/>
    <w:rsid w:val="005456D6"/>
    <w:rsid w:val="00545BA6"/>
    <w:rsid w:val="005461B1"/>
    <w:rsid w:val="00546229"/>
    <w:rsid w:val="00546850"/>
    <w:rsid w:val="00546D7D"/>
    <w:rsid w:val="00546E2F"/>
    <w:rsid w:val="0054784C"/>
    <w:rsid w:val="00550FBD"/>
    <w:rsid w:val="00551662"/>
    <w:rsid w:val="00551E33"/>
    <w:rsid w:val="00553469"/>
    <w:rsid w:val="00553D2C"/>
    <w:rsid w:val="00553E0A"/>
    <w:rsid w:val="00555A86"/>
    <w:rsid w:val="005564A2"/>
    <w:rsid w:val="0055671D"/>
    <w:rsid w:val="00556C53"/>
    <w:rsid w:val="0055760F"/>
    <w:rsid w:val="00557D0B"/>
    <w:rsid w:val="005604C8"/>
    <w:rsid w:val="005617F0"/>
    <w:rsid w:val="00561FE6"/>
    <w:rsid w:val="0056252B"/>
    <w:rsid w:val="00562576"/>
    <w:rsid w:val="00562E33"/>
    <w:rsid w:val="0056524C"/>
    <w:rsid w:val="00565582"/>
    <w:rsid w:val="00565EC7"/>
    <w:rsid w:val="00566134"/>
    <w:rsid w:val="00566C0D"/>
    <w:rsid w:val="0056791E"/>
    <w:rsid w:val="00567964"/>
    <w:rsid w:val="00567BDF"/>
    <w:rsid w:val="005703F7"/>
    <w:rsid w:val="0057049E"/>
    <w:rsid w:val="00570699"/>
    <w:rsid w:val="00570BEE"/>
    <w:rsid w:val="00570CBA"/>
    <w:rsid w:val="00570CF4"/>
    <w:rsid w:val="0057110E"/>
    <w:rsid w:val="00571A79"/>
    <w:rsid w:val="0057213C"/>
    <w:rsid w:val="00572910"/>
    <w:rsid w:val="005730AA"/>
    <w:rsid w:val="00573427"/>
    <w:rsid w:val="00574144"/>
    <w:rsid w:val="0057436B"/>
    <w:rsid w:val="005745FB"/>
    <w:rsid w:val="00574B15"/>
    <w:rsid w:val="00574D16"/>
    <w:rsid w:val="00575467"/>
    <w:rsid w:val="00575FC9"/>
    <w:rsid w:val="00576283"/>
    <w:rsid w:val="00576B3F"/>
    <w:rsid w:val="00576D82"/>
    <w:rsid w:val="00576ED0"/>
    <w:rsid w:val="00577347"/>
    <w:rsid w:val="005774DD"/>
    <w:rsid w:val="00577AFB"/>
    <w:rsid w:val="00577B08"/>
    <w:rsid w:val="00577F1B"/>
    <w:rsid w:val="005804AE"/>
    <w:rsid w:val="00580798"/>
    <w:rsid w:val="00580A96"/>
    <w:rsid w:val="00580CC8"/>
    <w:rsid w:val="0058124E"/>
    <w:rsid w:val="00581459"/>
    <w:rsid w:val="005814A8"/>
    <w:rsid w:val="0058172C"/>
    <w:rsid w:val="00581D0A"/>
    <w:rsid w:val="005824AB"/>
    <w:rsid w:val="005824BE"/>
    <w:rsid w:val="00582DBD"/>
    <w:rsid w:val="00583124"/>
    <w:rsid w:val="00583345"/>
    <w:rsid w:val="0058386E"/>
    <w:rsid w:val="005838CB"/>
    <w:rsid w:val="00583A3A"/>
    <w:rsid w:val="00583C26"/>
    <w:rsid w:val="00585031"/>
    <w:rsid w:val="00585F85"/>
    <w:rsid w:val="005860BB"/>
    <w:rsid w:val="005861F3"/>
    <w:rsid w:val="005902C5"/>
    <w:rsid w:val="00590501"/>
    <w:rsid w:val="00590B9E"/>
    <w:rsid w:val="0059159E"/>
    <w:rsid w:val="0059185C"/>
    <w:rsid w:val="005920F3"/>
    <w:rsid w:val="005932E9"/>
    <w:rsid w:val="00593AEB"/>
    <w:rsid w:val="0059419C"/>
    <w:rsid w:val="005941AE"/>
    <w:rsid w:val="005958F6"/>
    <w:rsid w:val="00595C0A"/>
    <w:rsid w:val="00595D02"/>
    <w:rsid w:val="00595DBD"/>
    <w:rsid w:val="00595FAB"/>
    <w:rsid w:val="00596346"/>
    <w:rsid w:val="00597CA6"/>
    <w:rsid w:val="005A00CD"/>
    <w:rsid w:val="005A046E"/>
    <w:rsid w:val="005A0710"/>
    <w:rsid w:val="005A0753"/>
    <w:rsid w:val="005A11FE"/>
    <w:rsid w:val="005A19DF"/>
    <w:rsid w:val="005A2089"/>
    <w:rsid w:val="005A2FB6"/>
    <w:rsid w:val="005A30F3"/>
    <w:rsid w:val="005A3194"/>
    <w:rsid w:val="005A40DB"/>
    <w:rsid w:val="005A4A73"/>
    <w:rsid w:val="005A5169"/>
    <w:rsid w:val="005A5909"/>
    <w:rsid w:val="005A5D8E"/>
    <w:rsid w:val="005A6BE1"/>
    <w:rsid w:val="005A707B"/>
    <w:rsid w:val="005A7B47"/>
    <w:rsid w:val="005B0208"/>
    <w:rsid w:val="005B070B"/>
    <w:rsid w:val="005B0A3E"/>
    <w:rsid w:val="005B1122"/>
    <w:rsid w:val="005B1C25"/>
    <w:rsid w:val="005B2AD8"/>
    <w:rsid w:val="005B2E05"/>
    <w:rsid w:val="005B309A"/>
    <w:rsid w:val="005B3D61"/>
    <w:rsid w:val="005B5515"/>
    <w:rsid w:val="005B5675"/>
    <w:rsid w:val="005B5BC8"/>
    <w:rsid w:val="005B6CC1"/>
    <w:rsid w:val="005B72EA"/>
    <w:rsid w:val="005B73BA"/>
    <w:rsid w:val="005B76B0"/>
    <w:rsid w:val="005B7D61"/>
    <w:rsid w:val="005C0262"/>
    <w:rsid w:val="005C1196"/>
    <w:rsid w:val="005C1760"/>
    <w:rsid w:val="005C20AF"/>
    <w:rsid w:val="005C2EB3"/>
    <w:rsid w:val="005C3396"/>
    <w:rsid w:val="005C3CEF"/>
    <w:rsid w:val="005C3D6C"/>
    <w:rsid w:val="005C5060"/>
    <w:rsid w:val="005C528A"/>
    <w:rsid w:val="005C5A92"/>
    <w:rsid w:val="005C5CC5"/>
    <w:rsid w:val="005C71AA"/>
    <w:rsid w:val="005C7820"/>
    <w:rsid w:val="005C7B1F"/>
    <w:rsid w:val="005D0CA9"/>
    <w:rsid w:val="005D1342"/>
    <w:rsid w:val="005D13E6"/>
    <w:rsid w:val="005D157C"/>
    <w:rsid w:val="005D2ED0"/>
    <w:rsid w:val="005D3061"/>
    <w:rsid w:val="005D34ED"/>
    <w:rsid w:val="005D3716"/>
    <w:rsid w:val="005D3D90"/>
    <w:rsid w:val="005D46C5"/>
    <w:rsid w:val="005D4D9F"/>
    <w:rsid w:val="005D6B2A"/>
    <w:rsid w:val="005D6F69"/>
    <w:rsid w:val="005D7289"/>
    <w:rsid w:val="005D74DB"/>
    <w:rsid w:val="005E01F5"/>
    <w:rsid w:val="005E13A2"/>
    <w:rsid w:val="005E1B47"/>
    <w:rsid w:val="005E3852"/>
    <w:rsid w:val="005E4448"/>
    <w:rsid w:val="005E4E45"/>
    <w:rsid w:val="005E5D34"/>
    <w:rsid w:val="005E5F01"/>
    <w:rsid w:val="005E6261"/>
    <w:rsid w:val="005E652B"/>
    <w:rsid w:val="005E6B2C"/>
    <w:rsid w:val="005E795F"/>
    <w:rsid w:val="005E7DAC"/>
    <w:rsid w:val="005F01DB"/>
    <w:rsid w:val="005F165A"/>
    <w:rsid w:val="005F1918"/>
    <w:rsid w:val="005F1D40"/>
    <w:rsid w:val="005F227D"/>
    <w:rsid w:val="005F2813"/>
    <w:rsid w:val="005F2F49"/>
    <w:rsid w:val="005F3632"/>
    <w:rsid w:val="005F365A"/>
    <w:rsid w:val="005F3ECE"/>
    <w:rsid w:val="005F40CF"/>
    <w:rsid w:val="005F53D3"/>
    <w:rsid w:val="005F578F"/>
    <w:rsid w:val="005F5833"/>
    <w:rsid w:val="005F5BB2"/>
    <w:rsid w:val="005F6443"/>
    <w:rsid w:val="005F6D85"/>
    <w:rsid w:val="005F70FC"/>
    <w:rsid w:val="005F722C"/>
    <w:rsid w:val="005F7CE3"/>
    <w:rsid w:val="005F7E2B"/>
    <w:rsid w:val="0060046D"/>
    <w:rsid w:val="006005C4"/>
    <w:rsid w:val="00601817"/>
    <w:rsid w:val="00602141"/>
    <w:rsid w:val="00602407"/>
    <w:rsid w:val="00602618"/>
    <w:rsid w:val="0060261D"/>
    <w:rsid w:val="00602DDC"/>
    <w:rsid w:val="00602F5E"/>
    <w:rsid w:val="006030EE"/>
    <w:rsid w:val="006035C6"/>
    <w:rsid w:val="00603725"/>
    <w:rsid w:val="00604016"/>
    <w:rsid w:val="0060401C"/>
    <w:rsid w:val="006044DA"/>
    <w:rsid w:val="00604B37"/>
    <w:rsid w:val="00604F35"/>
    <w:rsid w:val="00605777"/>
    <w:rsid w:val="0060607F"/>
    <w:rsid w:val="006065C7"/>
    <w:rsid w:val="00606C35"/>
    <w:rsid w:val="00606DE6"/>
    <w:rsid w:val="00607071"/>
    <w:rsid w:val="006100DA"/>
    <w:rsid w:val="00610124"/>
    <w:rsid w:val="006107B5"/>
    <w:rsid w:val="00610C8A"/>
    <w:rsid w:val="00611093"/>
    <w:rsid w:val="00611125"/>
    <w:rsid w:val="006111C8"/>
    <w:rsid w:val="006113AF"/>
    <w:rsid w:val="006115FA"/>
    <w:rsid w:val="00611E07"/>
    <w:rsid w:val="006127EB"/>
    <w:rsid w:val="006129BB"/>
    <w:rsid w:val="00612E3B"/>
    <w:rsid w:val="00612EF2"/>
    <w:rsid w:val="006145EF"/>
    <w:rsid w:val="006149D9"/>
    <w:rsid w:val="00614D47"/>
    <w:rsid w:val="006156B8"/>
    <w:rsid w:val="00615757"/>
    <w:rsid w:val="00616A6B"/>
    <w:rsid w:val="006173F1"/>
    <w:rsid w:val="0061757F"/>
    <w:rsid w:val="00620382"/>
    <w:rsid w:val="00620857"/>
    <w:rsid w:val="00620F53"/>
    <w:rsid w:val="00621046"/>
    <w:rsid w:val="0062270E"/>
    <w:rsid w:val="00622A41"/>
    <w:rsid w:val="00622DC1"/>
    <w:rsid w:val="006231A5"/>
    <w:rsid w:val="00623394"/>
    <w:rsid w:val="0062396C"/>
    <w:rsid w:val="00623CEA"/>
    <w:rsid w:val="00623F21"/>
    <w:rsid w:val="00624350"/>
    <w:rsid w:val="00624378"/>
    <w:rsid w:val="00624559"/>
    <w:rsid w:val="00624861"/>
    <w:rsid w:val="00624C3D"/>
    <w:rsid w:val="00624C7F"/>
    <w:rsid w:val="0062585B"/>
    <w:rsid w:val="00626046"/>
    <w:rsid w:val="00626AF7"/>
    <w:rsid w:val="006308E9"/>
    <w:rsid w:val="00630AA3"/>
    <w:rsid w:val="00631569"/>
    <w:rsid w:val="00631F67"/>
    <w:rsid w:val="0063226D"/>
    <w:rsid w:val="00632A84"/>
    <w:rsid w:val="00634683"/>
    <w:rsid w:val="00634CAA"/>
    <w:rsid w:val="006353C1"/>
    <w:rsid w:val="006354C9"/>
    <w:rsid w:val="00635AC5"/>
    <w:rsid w:val="00636010"/>
    <w:rsid w:val="00636E65"/>
    <w:rsid w:val="00636E7B"/>
    <w:rsid w:val="006401B3"/>
    <w:rsid w:val="006405F3"/>
    <w:rsid w:val="00641B98"/>
    <w:rsid w:val="00641DE9"/>
    <w:rsid w:val="00641FEE"/>
    <w:rsid w:val="006422A7"/>
    <w:rsid w:val="0064237F"/>
    <w:rsid w:val="00642529"/>
    <w:rsid w:val="00643104"/>
    <w:rsid w:val="0064325B"/>
    <w:rsid w:val="006432C0"/>
    <w:rsid w:val="0064367E"/>
    <w:rsid w:val="00643EB9"/>
    <w:rsid w:val="006446A9"/>
    <w:rsid w:val="00645169"/>
    <w:rsid w:val="006451DA"/>
    <w:rsid w:val="00645824"/>
    <w:rsid w:val="00646222"/>
    <w:rsid w:val="00646B58"/>
    <w:rsid w:val="00646CE9"/>
    <w:rsid w:val="00646DE4"/>
    <w:rsid w:val="00647699"/>
    <w:rsid w:val="00650B93"/>
    <w:rsid w:val="00651F96"/>
    <w:rsid w:val="0065208B"/>
    <w:rsid w:val="00652904"/>
    <w:rsid w:val="00652F31"/>
    <w:rsid w:val="0065307B"/>
    <w:rsid w:val="00653159"/>
    <w:rsid w:val="00653573"/>
    <w:rsid w:val="006537F5"/>
    <w:rsid w:val="00653B81"/>
    <w:rsid w:val="00653DEA"/>
    <w:rsid w:val="00653FCE"/>
    <w:rsid w:val="006551B5"/>
    <w:rsid w:val="00655747"/>
    <w:rsid w:val="00656481"/>
    <w:rsid w:val="0065708E"/>
    <w:rsid w:val="00657169"/>
    <w:rsid w:val="006577B8"/>
    <w:rsid w:val="006578B4"/>
    <w:rsid w:val="00657D8F"/>
    <w:rsid w:val="00661200"/>
    <w:rsid w:val="00661312"/>
    <w:rsid w:val="0066138C"/>
    <w:rsid w:val="0066142F"/>
    <w:rsid w:val="006614F6"/>
    <w:rsid w:val="00661669"/>
    <w:rsid w:val="00662453"/>
    <w:rsid w:val="006631B7"/>
    <w:rsid w:val="006632E4"/>
    <w:rsid w:val="006641C8"/>
    <w:rsid w:val="006645BE"/>
    <w:rsid w:val="006647AC"/>
    <w:rsid w:val="006655C3"/>
    <w:rsid w:val="00665ED5"/>
    <w:rsid w:val="006661D2"/>
    <w:rsid w:val="00666B2A"/>
    <w:rsid w:val="00666C08"/>
    <w:rsid w:val="00667C57"/>
    <w:rsid w:val="0067005A"/>
    <w:rsid w:val="006703F2"/>
    <w:rsid w:val="006707F5"/>
    <w:rsid w:val="00670A2B"/>
    <w:rsid w:val="00671017"/>
    <w:rsid w:val="0067106F"/>
    <w:rsid w:val="006711FE"/>
    <w:rsid w:val="00671227"/>
    <w:rsid w:val="00671620"/>
    <w:rsid w:val="00671AFD"/>
    <w:rsid w:val="0067245E"/>
    <w:rsid w:val="00672569"/>
    <w:rsid w:val="0067295E"/>
    <w:rsid w:val="006729AB"/>
    <w:rsid w:val="00673235"/>
    <w:rsid w:val="00674296"/>
    <w:rsid w:val="006745B4"/>
    <w:rsid w:val="00674B58"/>
    <w:rsid w:val="006756B6"/>
    <w:rsid w:val="0067617E"/>
    <w:rsid w:val="00676A0A"/>
    <w:rsid w:val="00677E91"/>
    <w:rsid w:val="00677FFE"/>
    <w:rsid w:val="0068114C"/>
    <w:rsid w:val="0068279C"/>
    <w:rsid w:val="006831A1"/>
    <w:rsid w:val="006835B8"/>
    <w:rsid w:val="00683ECC"/>
    <w:rsid w:val="00684994"/>
    <w:rsid w:val="0068528C"/>
    <w:rsid w:val="0068563D"/>
    <w:rsid w:val="00685700"/>
    <w:rsid w:val="00685C3D"/>
    <w:rsid w:val="00686824"/>
    <w:rsid w:val="006875CB"/>
    <w:rsid w:val="00690D39"/>
    <w:rsid w:val="00690EE4"/>
    <w:rsid w:val="00691394"/>
    <w:rsid w:val="00691859"/>
    <w:rsid w:val="00692C2B"/>
    <w:rsid w:val="006931B2"/>
    <w:rsid w:val="0069324F"/>
    <w:rsid w:val="006932A4"/>
    <w:rsid w:val="00693DC6"/>
    <w:rsid w:val="00693DED"/>
    <w:rsid w:val="0069426F"/>
    <w:rsid w:val="006946B5"/>
    <w:rsid w:val="00694EDA"/>
    <w:rsid w:val="00694F27"/>
    <w:rsid w:val="00695655"/>
    <w:rsid w:val="006957DD"/>
    <w:rsid w:val="00695DCE"/>
    <w:rsid w:val="00695F3F"/>
    <w:rsid w:val="00696759"/>
    <w:rsid w:val="00696921"/>
    <w:rsid w:val="00696EB7"/>
    <w:rsid w:val="00697171"/>
    <w:rsid w:val="006976AB"/>
    <w:rsid w:val="00697B17"/>
    <w:rsid w:val="006A0C26"/>
    <w:rsid w:val="006A0D3B"/>
    <w:rsid w:val="006A1408"/>
    <w:rsid w:val="006A3D75"/>
    <w:rsid w:val="006A4009"/>
    <w:rsid w:val="006A53BB"/>
    <w:rsid w:val="006A55E0"/>
    <w:rsid w:val="006A5D32"/>
    <w:rsid w:val="006A6500"/>
    <w:rsid w:val="006A69B3"/>
    <w:rsid w:val="006A7B3F"/>
    <w:rsid w:val="006A7FEB"/>
    <w:rsid w:val="006B17D4"/>
    <w:rsid w:val="006B1CFF"/>
    <w:rsid w:val="006B1EC2"/>
    <w:rsid w:val="006B2783"/>
    <w:rsid w:val="006B27B8"/>
    <w:rsid w:val="006B35F4"/>
    <w:rsid w:val="006B5494"/>
    <w:rsid w:val="006B56DA"/>
    <w:rsid w:val="006B5D8A"/>
    <w:rsid w:val="006B692D"/>
    <w:rsid w:val="006B6AB0"/>
    <w:rsid w:val="006B6C7E"/>
    <w:rsid w:val="006B6D00"/>
    <w:rsid w:val="006B7352"/>
    <w:rsid w:val="006B7870"/>
    <w:rsid w:val="006B79F9"/>
    <w:rsid w:val="006B7A61"/>
    <w:rsid w:val="006C014C"/>
    <w:rsid w:val="006C1277"/>
    <w:rsid w:val="006C1A14"/>
    <w:rsid w:val="006C2C03"/>
    <w:rsid w:val="006C300B"/>
    <w:rsid w:val="006C3A04"/>
    <w:rsid w:val="006C48DD"/>
    <w:rsid w:val="006C4F34"/>
    <w:rsid w:val="006C50D0"/>
    <w:rsid w:val="006C5B13"/>
    <w:rsid w:val="006C5BEB"/>
    <w:rsid w:val="006C5FB6"/>
    <w:rsid w:val="006C6129"/>
    <w:rsid w:val="006C63B8"/>
    <w:rsid w:val="006C733E"/>
    <w:rsid w:val="006C7F52"/>
    <w:rsid w:val="006D07A6"/>
    <w:rsid w:val="006D0B45"/>
    <w:rsid w:val="006D0D49"/>
    <w:rsid w:val="006D20F2"/>
    <w:rsid w:val="006D224E"/>
    <w:rsid w:val="006D25B8"/>
    <w:rsid w:val="006D294B"/>
    <w:rsid w:val="006D2E9C"/>
    <w:rsid w:val="006D3D70"/>
    <w:rsid w:val="006D4238"/>
    <w:rsid w:val="006D5CC9"/>
    <w:rsid w:val="006D673F"/>
    <w:rsid w:val="006D6BD2"/>
    <w:rsid w:val="006D7104"/>
    <w:rsid w:val="006E02D5"/>
    <w:rsid w:val="006E145A"/>
    <w:rsid w:val="006E16B8"/>
    <w:rsid w:val="006E2AF7"/>
    <w:rsid w:val="006E2CDA"/>
    <w:rsid w:val="006E329B"/>
    <w:rsid w:val="006E35EA"/>
    <w:rsid w:val="006E43BE"/>
    <w:rsid w:val="006E43F3"/>
    <w:rsid w:val="006E4532"/>
    <w:rsid w:val="006E48D7"/>
    <w:rsid w:val="006E7463"/>
    <w:rsid w:val="006E76D9"/>
    <w:rsid w:val="006E7714"/>
    <w:rsid w:val="006E7875"/>
    <w:rsid w:val="006F0067"/>
    <w:rsid w:val="006F0570"/>
    <w:rsid w:val="006F14CC"/>
    <w:rsid w:val="006F1956"/>
    <w:rsid w:val="006F19B0"/>
    <w:rsid w:val="006F1EDF"/>
    <w:rsid w:val="006F2A61"/>
    <w:rsid w:val="006F2D29"/>
    <w:rsid w:val="006F33C7"/>
    <w:rsid w:val="006F4580"/>
    <w:rsid w:val="006F4974"/>
    <w:rsid w:val="006F4D60"/>
    <w:rsid w:val="006F5D61"/>
    <w:rsid w:val="006F6400"/>
    <w:rsid w:val="006F6742"/>
    <w:rsid w:val="006F6CAC"/>
    <w:rsid w:val="006F6F43"/>
    <w:rsid w:val="006F7857"/>
    <w:rsid w:val="00700554"/>
    <w:rsid w:val="0070080E"/>
    <w:rsid w:val="00700BEE"/>
    <w:rsid w:val="00700FFA"/>
    <w:rsid w:val="00701801"/>
    <w:rsid w:val="00701906"/>
    <w:rsid w:val="0070397A"/>
    <w:rsid w:val="007039D8"/>
    <w:rsid w:val="00703ACB"/>
    <w:rsid w:val="0070405D"/>
    <w:rsid w:val="00705672"/>
    <w:rsid w:val="00705869"/>
    <w:rsid w:val="00705E66"/>
    <w:rsid w:val="00706101"/>
    <w:rsid w:val="007064B8"/>
    <w:rsid w:val="00707350"/>
    <w:rsid w:val="00707878"/>
    <w:rsid w:val="00707B84"/>
    <w:rsid w:val="00710073"/>
    <w:rsid w:val="007103CE"/>
    <w:rsid w:val="00710781"/>
    <w:rsid w:val="00711A3E"/>
    <w:rsid w:val="0071219A"/>
    <w:rsid w:val="00712330"/>
    <w:rsid w:val="0071270C"/>
    <w:rsid w:val="0071289F"/>
    <w:rsid w:val="00712D09"/>
    <w:rsid w:val="007130A0"/>
    <w:rsid w:val="0071371F"/>
    <w:rsid w:val="0071379D"/>
    <w:rsid w:val="00713C22"/>
    <w:rsid w:val="00713DF5"/>
    <w:rsid w:val="00713E09"/>
    <w:rsid w:val="00714B77"/>
    <w:rsid w:val="00714C4E"/>
    <w:rsid w:val="00715D6A"/>
    <w:rsid w:val="00715E98"/>
    <w:rsid w:val="00716B10"/>
    <w:rsid w:val="007172F3"/>
    <w:rsid w:val="007177CE"/>
    <w:rsid w:val="007177D0"/>
    <w:rsid w:val="00717C59"/>
    <w:rsid w:val="00717C6F"/>
    <w:rsid w:val="00717CDE"/>
    <w:rsid w:val="00720178"/>
    <w:rsid w:val="00720298"/>
    <w:rsid w:val="0072047F"/>
    <w:rsid w:val="007217D2"/>
    <w:rsid w:val="007217F4"/>
    <w:rsid w:val="00721C96"/>
    <w:rsid w:val="00721FD5"/>
    <w:rsid w:val="00722248"/>
    <w:rsid w:val="007227B4"/>
    <w:rsid w:val="00722A2D"/>
    <w:rsid w:val="00724855"/>
    <w:rsid w:val="00724B0A"/>
    <w:rsid w:val="00725074"/>
    <w:rsid w:val="0072523B"/>
    <w:rsid w:val="00726DAC"/>
    <w:rsid w:val="0072716C"/>
    <w:rsid w:val="0072757A"/>
    <w:rsid w:val="007304B0"/>
    <w:rsid w:val="00731C1D"/>
    <w:rsid w:val="00731C3C"/>
    <w:rsid w:val="00731FC3"/>
    <w:rsid w:val="00732F31"/>
    <w:rsid w:val="007334C3"/>
    <w:rsid w:val="00733ED7"/>
    <w:rsid w:val="00735A8A"/>
    <w:rsid w:val="00736349"/>
    <w:rsid w:val="00736BEA"/>
    <w:rsid w:val="0073723F"/>
    <w:rsid w:val="00737895"/>
    <w:rsid w:val="00737D0B"/>
    <w:rsid w:val="00737FBF"/>
    <w:rsid w:val="007400EE"/>
    <w:rsid w:val="00740AAA"/>
    <w:rsid w:val="00741892"/>
    <w:rsid w:val="007423C9"/>
    <w:rsid w:val="0074465C"/>
    <w:rsid w:val="00745F81"/>
    <w:rsid w:val="00746135"/>
    <w:rsid w:val="00746382"/>
    <w:rsid w:val="007464C8"/>
    <w:rsid w:val="00746E13"/>
    <w:rsid w:val="00746E34"/>
    <w:rsid w:val="00747A07"/>
    <w:rsid w:val="00750622"/>
    <w:rsid w:val="00750DE2"/>
    <w:rsid w:val="0075134D"/>
    <w:rsid w:val="00751648"/>
    <w:rsid w:val="00751F36"/>
    <w:rsid w:val="007532FD"/>
    <w:rsid w:val="00753390"/>
    <w:rsid w:val="007533D0"/>
    <w:rsid w:val="007533F9"/>
    <w:rsid w:val="00753819"/>
    <w:rsid w:val="0075427D"/>
    <w:rsid w:val="00754E77"/>
    <w:rsid w:val="0075527A"/>
    <w:rsid w:val="00755AD9"/>
    <w:rsid w:val="0075729F"/>
    <w:rsid w:val="00757D5E"/>
    <w:rsid w:val="00760531"/>
    <w:rsid w:val="007608F4"/>
    <w:rsid w:val="00761BE8"/>
    <w:rsid w:val="00761F0D"/>
    <w:rsid w:val="00761FF6"/>
    <w:rsid w:val="00762039"/>
    <w:rsid w:val="007627AC"/>
    <w:rsid w:val="007628EF"/>
    <w:rsid w:val="00762AF4"/>
    <w:rsid w:val="00762B80"/>
    <w:rsid w:val="00763EB3"/>
    <w:rsid w:val="007640F6"/>
    <w:rsid w:val="0076498E"/>
    <w:rsid w:val="007649A4"/>
    <w:rsid w:val="0076510F"/>
    <w:rsid w:val="00765E99"/>
    <w:rsid w:val="00765FAC"/>
    <w:rsid w:val="007662C6"/>
    <w:rsid w:val="00766518"/>
    <w:rsid w:val="007669D5"/>
    <w:rsid w:val="00766A85"/>
    <w:rsid w:val="00767346"/>
    <w:rsid w:val="0076760B"/>
    <w:rsid w:val="0076796E"/>
    <w:rsid w:val="00767EBC"/>
    <w:rsid w:val="00767F33"/>
    <w:rsid w:val="0077091A"/>
    <w:rsid w:val="00770F92"/>
    <w:rsid w:val="007718FE"/>
    <w:rsid w:val="0077192F"/>
    <w:rsid w:val="007719D4"/>
    <w:rsid w:val="0077206C"/>
    <w:rsid w:val="0077213F"/>
    <w:rsid w:val="007723CE"/>
    <w:rsid w:val="00772758"/>
    <w:rsid w:val="007734B7"/>
    <w:rsid w:val="00773D23"/>
    <w:rsid w:val="00774918"/>
    <w:rsid w:val="00774CC5"/>
    <w:rsid w:val="00775147"/>
    <w:rsid w:val="0077565C"/>
    <w:rsid w:val="007765B6"/>
    <w:rsid w:val="00776810"/>
    <w:rsid w:val="0077725A"/>
    <w:rsid w:val="007778B6"/>
    <w:rsid w:val="00777CF3"/>
    <w:rsid w:val="00781488"/>
    <w:rsid w:val="00781587"/>
    <w:rsid w:val="00782748"/>
    <w:rsid w:val="00782C14"/>
    <w:rsid w:val="00782D0F"/>
    <w:rsid w:val="0078338B"/>
    <w:rsid w:val="00783AB2"/>
    <w:rsid w:val="00783B82"/>
    <w:rsid w:val="0078440E"/>
    <w:rsid w:val="0078470F"/>
    <w:rsid w:val="00784C3B"/>
    <w:rsid w:val="00784EA6"/>
    <w:rsid w:val="007850B6"/>
    <w:rsid w:val="007853AF"/>
    <w:rsid w:val="00786A25"/>
    <w:rsid w:val="00786C36"/>
    <w:rsid w:val="00787A14"/>
    <w:rsid w:val="00790629"/>
    <w:rsid w:val="00791465"/>
    <w:rsid w:val="0079227B"/>
    <w:rsid w:val="00792D32"/>
    <w:rsid w:val="007934D0"/>
    <w:rsid w:val="007936E5"/>
    <w:rsid w:val="00793F34"/>
    <w:rsid w:val="007946A1"/>
    <w:rsid w:val="007949AF"/>
    <w:rsid w:val="00794AB0"/>
    <w:rsid w:val="00794FE7"/>
    <w:rsid w:val="00795196"/>
    <w:rsid w:val="007951D2"/>
    <w:rsid w:val="00795699"/>
    <w:rsid w:val="00795E78"/>
    <w:rsid w:val="007966D5"/>
    <w:rsid w:val="007968A4"/>
    <w:rsid w:val="00796AD5"/>
    <w:rsid w:val="007977E1"/>
    <w:rsid w:val="00797832"/>
    <w:rsid w:val="007A0BD3"/>
    <w:rsid w:val="007A0DF0"/>
    <w:rsid w:val="007A1673"/>
    <w:rsid w:val="007A1898"/>
    <w:rsid w:val="007A1DEE"/>
    <w:rsid w:val="007A1F83"/>
    <w:rsid w:val="007A2B3C"/>
    <w:rsid w:val="007A35C8"/>
    <w:rsid w:val="007A399E"/>
    <w:rsid w:val="007A3C01"/>
    <w:rsid w:val="007A3DE8"/>
    <w:rsid w:val="007A4028"/>
    <w:rsid w:val="007A4189"/>
    <w:rsid w:val="007A434E"/>
    <w:rsid w:val="007A43F4"/>
    <w:rsid w:val="007A552D"/>
    <w:rsid w:val="007A58F5"/>
    <w:rsid w:val="007A6BD3"/>
    <w:rsid w:val="007A7707"/>
    <w:rsid w:val="007B0380"/>
    <w:rsid w:val="007B14CA"/>
    <w:rsid w:val="007B40B6"/>
    <w:rsid w:val="007B453F"/>
    <w:rsid w:val="007B4746"/>
    <w:rsid w:val="007B4F9C"/>
    <w:rsid w:val="007B5BD0"/>
    <w:rsid w:val="007B5FEB"/>
    <w:rsid w:val="007B701B"/>
    <w:rsid w:val="007B704E"/>
    <w:rsid w:val="007B7152"/>
    <w:rsid w:val="007B7913"/>
    <w:rsid w:val="007B7B0F"/>
    <w:rsid w:val="007B7F16"/>
    <w:rsid w:val="007C0013"/>
    <w:rsid w:val="007C0893"/>
    <w:rsid w:val="007C099C"/>
    <w:rsid w:val="007C0E18"/>
    <w:rsid w:val="007C1035"/>
    <w:rsid w:val="007C1E56"/>
    <w:rsid w:val="007C2616"/>
    <w:rsid w:val="007C2A13"/>
    <w:rsid w:val="007C2F76"/>
    <w:rsid w:val="007C2FDE"/>
    <w:rsid w:val="007C387F"/>
    <w:rsid w:val="007C38A5"/>
    <w:rsid w:val="007C4020"/>
    <w:rsid w:val="007C443C"/>
    <w:rsid w:val="007C48DF"/>
    <w:rsid w:val="007C4D33"/>
    <w:rsid w:val="007C4E43"/>
    <w:rsid w:val="007C533F"/>
    <w:rsid w:val="007C546E"/>
    <w:rsid w:val="007C547B"/>
    <w:rsid w:val="007C54FE"/>
    <w:rsid w:val="007C55DF"/>
    <w:rsid w:val="007C5962"/>
    <w:rsid w:val="007C5BF7"/>
    <w:rsid w:val="007C6110"/>
    <w:rsid w:val="007C6521"/>
    <w:rsid w:val="007C6958"/>
    <w:rsid w:val="007C6C61"/>
    <w:rsid w:val="007C6CB4"/>
    <w:rsid w:val="007C7145"/>
    <w:rsid w:val="007D0E03"/>
    <w:rsid w:val="007D11D4"/>
    <w:rsid w:val="007D1F2F"/>
    <w:rsid w:val="007D2D6A"/>
    <w:rsid w:val="007D2F2F"/>
    <w:rsid w:val="007D3BFC"/>
    <w:rsid w:val="007D3E26"/>
    <w:rsid w:val="007D3E29"/>
    <w:rsid w:val="007D4288"/>
    <w:rsid w:val="007D42BA"/>
    <w:rsid w:val="007D46F1"/>
    <w:rsid w:val="007D624D"/>
    <w:rsid w:val="007D639C"/>
    <w:rsid w:val="007D68A3"/>
    <w:rsid w:val="007D6A09"/>
    <w:rsid w:val="007D6D8A"/>
    <w:rsid w:val="007D77D5"/>
    <w:rsid w:val="007D7CB5"/>
    <w:rsid w:val="007E10C3"/>
    <w:rsid w:val="007E184B"/>
    <w:rsid w:val="007E2301"/>
    <w:rsid w:val="007E252B"/>
    <w:rsid w:val="007E3982"/>
    <w:rsid w:val="007E4B2C"/>
    <w:rsid w:val="007E4EAB"/>
    <w:rsid w:val="007E5F0B"/>
    <w:rsid w:val="007E6664"/>
    <w:rsid w:val="007E698F"/>
    <w:rsid w:val="007E6EBD"/>
    <w:rsid w:val="007E76C2"/>
    <w:rsid w:val="007E7794"/>
    <w:rsid w:val="007E7C90"/>
    <w:rsid w:val="007E7D76"/>
    <w:rsid w:val="007E7F84"/>
    <w:rsid w:val="007E7FA2"/>
    <w:rsid w:val="007F0B9C"/>
    <w:rsid w:val="007F11A6"/>
    <w:rsid w:val="007F2A76"/>
    <w:rsid w:val="007F35DA"/>
    <w:rsid w:val="007F3D9D"/>
    <w:rsid w:val="007F3F2D"/>
    <w:rsid w:val="007F4C06"/>
    <w:rsid w:val="007F4DA3"/>
    <w:rsid w:val="007F4DB5"/>
    <w:rsid w:val="007F4E1F"/>
    <w:rsid w:val="007F516E"/>
    <w:rsid w:val="007F59D0"/>
    <w:rsid w:val="007F5AA1"/>
    <w:rsid w:val="007F5AD0"/>
    <w:rsid w:val="007F5D9D"/>
    <w:rsid w:val="007F60D9"/>
    <w:rsid w:val="007F623B"/>
    <w:rsid w:val="007F6685"/>
    <w:rsid w:val="007F766C"/>
    <w:rsid w:val="007F7B3E"/>
    <w:rsid w:val="007F7E4F"/>
    <w:rsid w:val="0080046B"/>
    <w:rsid w:val="008006EC"/>
    <w:rsid w:val="008019DB"/>
    <w:rsid w:val="00801D5A"/>
    <w:rsid w:val="00801E75"/>
    <w:rsid w:val="00802B71"/>
    <w:rsid w:val="008030B9"/>
    <w:rsid w:val="0080350B"/>
    <w:rsid w:val="00803814"/>
    <w:rsid w:val="00803E5C"/>
    <w:rsid w:val="008047BD"/>
    <w:rsid w:val="00804DFD"/>
    <w:rsid w:val="0080527E"/>
    <w:rsid w:val="008053A4"/>
    <w:rsid w:val="00805682"/>
    <w:rsid w:val="008059D4"/>
    <w:rsid w:val="00805C4A"/>
    <w:rsid w:val="00805F3E"/>
    <w:rsid w:val="00806220"/>
    <w:rsid w:val="008064D5"/>
    <w:rsid w:val="0080660F"/>
    <w:rsid w:val="00806BF5"/>
    <w:rsid w:val="00806C29"/>
    <w:rsid w:val="008070DA"/>
    <w:rsid w:val="00810445"/>
    <w:rsid w:val="0081076B"/>
    <w:rsid w:val="00810A8D"/>
    <w:rsid w:val="00810C97"/>
    <w:rsid w:val="00811341"/>
    <w:rsid w:val="00811478"/>
    <w:rsid w:val="008118D1"/>
    <w:rsid w:val="0081196A"/>
    <w:rsid w:val="0081237A"/>
    <w:rsid w:val="00813866"/>
    <w:rsid w:val="00813B13"/>
    <w:rsid w:val="00813B2B"/>
    <w:rsid w:val="00814233"/>
    <w:rsid w:val="00815765"/>
    <w:rsid w:val="00815832"/>
    <w:rsid w:val="00815979"/>
    <w:rsid w:val="0081641A"/>
    <w:rsid w:val="00816685"/>
    <w:rsid w:val="0081689B"/>
    <w:rsid w:val="00816CE4"/>
    <w:rsid w:val="0081722E"/>
    <w:rsid w:val="0082047A"/>
    <w:rsid w:val="0082113C"/>
    <w:rsid w:val="00821713"/>
    <w:rsid w:val="008218C5"/>
    <w:rsid w:val="00821EF5"/>
    <w:rsid w:val="008227BF"/>
    <w:rsid w:val="008239E5"/>
    <w:rsid w:val="00823EA7"/>
    <w:rsid w:val="008247D9"/>
    <w:rsid w:val="0082492D"/>
    <w:rsid w:val="0082495F"/>
    <w:rsid w:val="00825C78"/>
    <w:rsid w:val="00825E7B"/>
    <w:rsid w:val="00826D86"/>
    <w:rsid w:val="00826DB9"/>
    <w:rsid w:val="0083056C"/>
    <w:rsid w:val="00830830"/>
    <w:rsid w:val="00831E8A"/>
    <w:rsid w:val="00832430"/>
    <w:rsid w:val="00832D11"/>
    <w:rsid w:val="00833225"/>
    <w:rsid w:val="0083327C"/>
    <w:rsid w:val="00833532"/>
    <w:rsid w:val="00834C85"/>
    <w:rsid w:val="0083583C"/>
    <w:rsid w:val="00835E6B"/>
    <w:rsid w:val="00836848"/>
    <w:rsid w:val="008370E2"/>
    <w:rsid w:val="008402D0"/>
    <w:rsid w:val="008402D8"/>
    <w:rsid w:val="0084065C"/>
    <w:rsid w:val="0084123C"/>
    <w:rsid w:val="008412A7"/>
    <w:rsid w:val="00841709"/>
    <w:rsid w:val="00842467"/>
    <w:rsid w:val="00842C4E"/>
    <w:rsid w:val="00843215"/>
    <w:rsid w:val="00844132"/>
    <w:rsid w:val="00845749"/>
    <w:rsid w:val="008461D5"/>
    <w:rsid w:val="00846F29"/>
    <w:rsid w:val="00846FA1"/>
    <w:rsid w:val="00847391"/>
    <w:rsid w:val="008478FD"/>
    <w:rsid w:val="00847ABE"/>
    <w:rsid w:val="008500B7"/>
    <w:rsid w:val="00850C67"/>
    <w:rsid w:val="00851331"/>
    <w:rsid w:val="00851343"/>
    <w:rsid w:val="008518A1"/>
    <w:rsid w:val="0085216C"/>
    <w:rsid w:val="00852E27"/>
    <w:rsid w:val="008530DC"/>
    <w:rsid w:val="00853370"/>
    <w:rsid w:val="008539A8"/>
    <w:rsid w:val="008540D5"/>
    <w:rsid w:val="00854180"/>
    <w:rsid w:val="00854390"/>
    <w:rsid w:val="008549D3"/>
    <w:rsid w:val="00854AAB"/>
    <w:rsid w:val="00854BCF"/>
    <w:rsid w:val="008550DD"/>
    <w:rsid w:val="008552FB"/>
    <w:rsid w:val="00855A92"/>
    <w:rsid w:val="00855C60"/>
    <w:rsid w:val="00856056"/>
    <w:rsid w:val="0085732F"/>
    <w:rsid w:val="00857743"/>
    <w:rsid w:val="00857784"/>
    <w:rsid w:val="00857C60"/>
    <w:rsid w:val="008600AC"/>
    <w:rsid w:val="008600F3"/>
    <w:rsid w:val="0086038C"/>
    <w:rsid w:val="008604BE"/>
    <w:rsid w:val="00860731"/>
    <w:rsid w:val="00860FB3"/>
    <w:rsid w:val="00861228"/>
    <w:rsid w:val="008612EB"/>
    <w:rsid w:val="00862030"/>
    <w:rsid w:val="00862596"/>
    <w:rsid w:val="008628E2"/>
    <w:rsid w:val="008642C8"/>
    <w:rsid w:val="00865023"/>
    <w:rsid w:val="0086595E"/>
    <w:rsid w:val="00865CB8"/>
    <w:rsid w:val="0086631B"/>
    <w:rsid w:val="008700A3"/>
    <w:rsid w:val="008706E6"/>
    <w:rsid w:val="0087071B"/>
    <w:rsid w:val="00870FF2"/>
    <w:rsid w:val="00871FEC"/>
    <w:rsid w:val="008722BE"/>
    <w:rsid w:val="008723E2"/>
    <w:rsid w:val="00872CF9"/>
    <w:rsid w:val="00873408"/>
    <w:rsid w:val="00874098"/>
    <w:rsid w:val="00874611"/>
    <w:rsid w:val="008755AD"/>
    <w:rsid w:val="00875FEB"/>
    <w:rsid w:val="00876339"/>
    <w:rsid w:val="00876696"/>
    <w:rsid w:val="0087691F"/>
    <w:rsid w:val="00876A69"/>
    <w:rsid w:val="008816F2"/>
    <w:rsid w:val="00881EBC"/>
    <w:rsid w:val="00882595"/>
    <w:rsid w:val="0088303A"/>
    <w:rsid w:val="0088305A"/>
    <w:rsid w:val="0088312B"/>
    <w:rsid w:val="008832FF"/>
    <w:rsid w:val="008836D2"/>
    <w:rsid w:val="00883778"/>
    <w:rsid w:val="008837DB"/>
    <w:rsid w:val="008839BA"/>
    <w:rsid w:val="008847ED"/>
    <w:rsid w:val="0088480B"/>
    <w:rsid w:val="00884A4F"/>
    <w:rsid w:val="0088597A"/>
    <w:rsid w:val="00885A9C"/>
    <w:rsid w:val="00885B55"/>
    <w:rsid w:val="00886329"/>
    <w:rsid w:val="00886587"/>
    <w:rsid w:val="00886702"/>
    <w:rsid w:val="008868FC"/>
    <w:rsid w:val="00886D47"/>
    <w:rsid w:val="0088752C"/>
    <w:rsid w:val="0089061B"/>
    <w:rsid w:val="00890961"/>
    <w:rsid w:val="00890A72"/>
    <w:rsid w:val="008916D8"/>
    <w:rsid w:val="008921EB"/>
    <w:rsid w:val="00892629"/>
    <w:rsid w:val="00892639"/>
    <w:rsid w:val="00892E24"/>
    <w:rsid w:val="00893521"/>
    <w:rsid w:val="008945AC"/>
    <w:rsid w:val="00894AE3"/>
    <w:rsid w:val="00894CDD"/>
    <w:rsid w:val="00894DA5"/>
    <w:rsid w:val="00895931"/>
    <w:rsid w:val="008959EC"/>
    <w:rsid w:val="00895F21"/>
    <w:rsid w:val="008962A0"/>
    <w:rsid w:val="008963CE"/>
    <w:rsid w:val="00896B2E"/>
    <w:rsid w:val="00896C2F"/>
    <w:rsid w:val="00896E65"/>
    <w:rsid w:val="0089734A"/>
    <w:rsid w:val="008A006E"/>
    <w:rsid w:val="008A0135"/>
    <w:rsid w:val="008A03C1"/>
    <w:rsid w:val="008A10EA"/>
    <w:rsid w:val="008A1161"/>
    <w:rsid w:val="008A169A"/>
    <w:rsid w:val="008A1729"/>
    <w:rsid w:val="008A175E"/>
    <w:rsid w:val="008A20FE"/>
    <w:rsid w:val="008A2178"/>
    <w:rsid w:val="008A21BB"/>
    <w:rsid w:val="008A24C2"/>
    <w:rsid w:val="008A2826"/>
    <w:rsid w:val="008A2A7E"/>
    <w:rsid w:val="008A2FC9"/>
    <w:rsid w:val="008A4063"/>
    <w:rsid w:val="008A4793"/>
    <w:rsid w:val="008A5222"/>
    <w:rsid w:val="008A56BD"/>
    <w:rsid w:val="008A60CD"/>
    <w:rsid w:val="008A65EF"/>
    <w:rsid w:val="008A6FA0"/>
    <w:rsid w:val="008A7233"/>
    <w:rsid w:val="008A74EB"/>
    <w:rsid w:val="008A770D"/>
    <w:rsid w:val="008A7EF8"/>
    <w:rsid w:val="008B059B"/>
    <w:rsid w:val="008B0D81"/>
    <w:rsid w:val="008B178D"/>
    <w:rsid w:val="008B221B"/>
    <w:rsid w:val="008B228C"/>
    <w:rsid w:val="008B2604"/>
    <w:rsid w:val="008B2E06"/>
    <w:rsid w:val="008B3E1E"/>
    <w:rsid w:val="008B3ED9"/>
    <w:rsid w:val="008B3F5E"/>
    <w:rsid w:val="008B3FD4"/>
    <w:rsid w:val="008B49A0"/>
    <w:rsid w:val="008B52CE"/>
    <w:rsid w:val="008B5520"/>
    <w:rsid w:val="008B6037"/>
    <w:rsid w:val="008B6AB8"/>
    <w:rsid w:val="008B6C56"/>
    <w:rsid w:val="008B7258"/>
    <w:rsid w:val="008B7341"/>
    <w:rsid w:val="008B7E11"/>
    <w:rsid w:val="008C0545"/>
    <w:rsid w:val="008C1301"/>
    <w:rsid w:val="008C19EE"/>
    <w:rsid w:val="008C1E10"/>
    <w:rsid w:val="008C26F9"/>
    <w:rsid w:val="008C2713"/>
    <w:rsid w:val="008C289B"/>
    <w:rsid w:val="008C2D56"/>
    <w:rsid w:val="008C2E4E"/>
    <w:rsid w:val="008C3190"/>
    <w:rsid w:val="008C329A"/>
    <w:rsid w:val="008C411C"/>
    <w:rsid w:val="008C495D"/>
    <w:rsid w:val="008C55D7"/>
    <w:rsid w:val="008C6764"/>
    <w:rsid w:val="008C7A84"/>
    <w:rsid w:val="008C7FAA"/>
    <w:rsid w:val="008D011E"/>
    <w:rsid w:val="008D0465"/>
    <w:rsid w:val="008D12A1"/>
    <w:rsid w:val="008D14E8"/>
    <w:rsid w:val="008D188A"/>
    <w:rsid w:val="008D188D"/>
    <w:rsid w:val="008D1910"/>
    <w:rsid w:val="008D21E8"/>
    <w:rsid w:val="008D35DA"/>
    <w:rsid w:val="008D37AE"/>
    <w:rsid w:val="008D45D8"/>
    <w:rsid w:val="008D4E9C"/>
    <w:rsid w:val="008D5521"/>
    <w:rsid w:val="008D7DE9"/>
    <w:rsid w:val="008D7FFC"/>
    <w:rsid w:val="008E1670"/>
    <w:rsid w:val="008E1747"/>
    <w:rsid w:val="008E343F"/>
    <w:rsid w:val="008E3CF7"/>
    <w:rsid w:val="008E4BF5"/>
    <w:rsid w:val="008E5601"/>
    <w:rsid w:val="008E5B46"/>
    <w:rsid w:val="008E5DB7"/>
    <w:rsid w:val="008E652A"/>
    <w:rsid w:val="008E6804"/>
    <w:rsid w:val="008E6A16"/>
    <w:rsid w:val="008E72BA"/>
    <w:rsid w:val="008E7547"/>
    <w:rsid w:val="008F0091"/>
    <w:rsid w:val="008F031D"/>
    <w:rsid w:val="008F04D6"/>
    <w:rsid w:val="008F0B08"/>
    <w:rsid w:val="008F0D85"/>
    <w:rsid w:val="008F0D95"/>
    <w:rsid w:val="008F1158"/>
    <w:rsid w:val="008F1938"/>
    <w:rsid w:val="008F1A0A"/>
    <w:rsid w:val="008F3472"/>
    <w:rsid w:val="008F45CF"/>
    <w:rsid w:val="008F467A"/>
    <w:rsid w:val="008F4BA2"/>
    <w:rsid w:val="008F4C80"/>
    <w:rsid w:val="008F5089"/>
    <w:rsid w:val="008F516B"/>
    <w:rsid w:val="008F52DA"/>
    <w:rsid w:val="008F5BEF"/>
    <w:rsid w:val="008F5D99"/>
    <w:rsid w:val="008F642B"/>
    <w:rsid w:val="008F6DA0"/>
    <w:rsid w:val="008F737F"/>
    <w:rsid w:val="008F74FC"/>
    <w:rsid w:val="008F7969"/>
    <w:rsid w:val="0090012C"/>
    <w:rsid w:val="00900418"/>
    <w:rsid w:val="00900640"/>
    <w:rsid w:val="009006C8"/>
    <w:rsid w:val="009009EB"/>
    <w:rsid w:val="00900BD2"/>
    <w:rsid w:val="009012E1"/>
    <w:rsid w:val="0090142F"/>
    <w:rsid w:val="0090227A"/>
    <w:rsid w:val="009029F7"/>
    <w:rsid w:val="00902FB6"/>
    <w:rsid w:val="009031C2"/>
    <w:rsid w:val="00904793"/>
    <w:rsid w:val="009055C7"/>
    <w:rsid w:val="00905A2B"/>
    <w:rsid w:val="00905C7E"/>
    <w:rsid w:val="00905EAC"/>
    <w:rsid w:val="00906386"/>
    <w:rsid w:val="009064C3"/>
    <w:rsid w:val="0090696A"/>
    <w:rsid w:val="00906E52"/>
    <w:rsid w:val="00907280"/>
    <w:rsid w:val="009075D0"/>
    <w:rsid w:val="00907FC0"/>
    <w:rsid w:val="0091022B"/>
    <w:rsid w:val="00910E39"/>
    <w:rsid w:val="00910E8A"/>
    <w:rsid w:val="009114B5"/>
    <w:rsid w:val="0091154E"/>
    <w:rsid w:val="009129FA"/>
    <w:rsid w:val="0091347D"/>
    <w:rsid w:val="00914251"/>
    <w:rsid w:val="00914C1A"/>
    <w:rsid w:val="00914C65"/>
    <w:rsid w:val="00915097"/>
    <w:rsid w:val="00916722"/>
    <w:rsid w:val="00917121"/>
    <w:rsid w:val="00917358"/>
    <w:rsid w:val="00917CED"/>
    <w:rsid w:val="00917E28"/>
    <w:rsid w:val="00921BAD"/>
    <w:rsid w:val="00921E40"/>
    <w:rsid w:val="0092238E"/>
    <w:rsid w:val="00922866"/>
    <w:rsid w:val="0092340E"/>
    <w:rsid w:val="00923D11"/>
    <w:rsid w:val="00923F12"/>
    <w:rsid w:val="0092619A"/>
    <w:rsid w:val="009270FB"/>
    <w:rsid w:val="00930440"/>
    <w:rsid w:val="00930583"/>
    <w:rsid w:val="009310C3"/>
    <w:rsid w:val="00931423"/>
    <w:rsid w:val="00933097"/>
    <w:rsid w:val="00933771"/>
    <w:rsid w:val="00934F54"/>
    <w:rsid w:val="00935865"/>
    <w:rsid w:val="00935F7C"/>
    <w:rsid w:val="009365C4"/>
    <w:rsid w:val="009369BD"/>
    <w:rsid w:val="00937009"/>
    <w:rsid w:val="00937AD8"/>
    <w:rsid w:val="00937C17"/>
    <w:rsid w:val="00937FA1"/>
    <w:rsid w:val="0094023B"/>
    <w:rsid w:val="009402F2"/>
    <w:rsid w:val="00941238"/>
    <w:rsid w:val="009415AA"/>
    <w:rsid w:val="00942AF8"/>
    <w:rsid w:val="009430C3"/>
    <w:rsid w:val="00943525"/>
    <w:rsid w:val="00943ED0"/>
    <w:rsid w:val="009443AA"/>
    <w:rsid w:val="00944662"/>
    <w:rsid w:val="00944ACE"/>
    <w:rsid w:val="00945D84"/>
    <w:rsid w:val="00945F0D"/>
    <w:rsid w:val="00946463"/>
    <w:rsid w:val="00946A3C"/>
    <w:rsid w:val="00946F38"/>
    <w:rsid w:val="00947052"/>
    <w:rsid w:val="00947128"/>
    <w:rsid w:val="00947E0F"/>
    <w:rsid w:val="0095011E"/>
    <w:rsid w:val="00950A96"/>
    <w:rsid w:val="00952F1C"/>
    <w:rsid w:val="00952F48"/>
    <w:rsid w:val="00953453"/>
    <w:rsid w:val="0095362A"/>
    <w:rsid w:val="00953C51"/>
    <w:rsid w:val="00954454"/>
    <w:rsid w:val="00955724"/>
    <w:rsid w:val="0095619B"/>
    <w:rsid w:val="00956C23"/>
    <w:rsid w:val="009578F3"/>
    <w:rsid w:val="00957D2B"/>
    <w:rsid w:val="009604F6"/>
    <w:rsid w:val="0096071F"/>
    <w:rsid w:val="00961031"/>
    <w:rsid w:val="009612C8"/>
    <w:rsid w:val="00961546"/>
    <w:rsid w:val="00961D93"/>
    <w:rsid w:val="00962135"/>
    <w:rsid w:val="00963A1F"/>
    <w:rsid w:val="009642CC"/>
    <w:rsid w:val="00964F01"/>
    <w:rsid w:val="00967134"/>
    <w:rsid w:val="009674D0"/>
    <w:rsid w:val="0097096B"/>
    <w:rsid w:val="00970D41"/>
    <w:rsid w:val="00970FC3"/>
    <w:rsid w:val="0097236F"/>
    <w:rsid w:val="00972374"/>
    <w:rsid w:val="00972887"/>
    <w:rsid w:val="00972E0C"/>
    <w:rsid w:val="00972FA6"/>
    <w:rsid w:val="0097351F"/>
    <w:rsid w:val="0097354C"/>
    <w:rsid w:val="00973B40"/>
    <w:rsid w:val="009742AE"/>
    <w:rsid w:val="009748F1"/>
    <w:rsid w:val="00974953"/>
    <w:rsid w:val="00974DC0"/>
    <w:rsid w:val="00975D30"/>
    <w:rsid w:val="0097609D"/>
    <w:rsid w:val="0097612F"/>
    <w:rsid w:val="00976250"/>
    <w:rsid w:val="009762AA"/>
    <w:rsid w:val="009767CE"/>
    <w:rsid w:val="0097744F"/>
    <w:rsid w:val="00977F00"/>
    <w:rsid w:val="00977FEF"/>
    <w:rsid w:val="0098022D"/>
    <w:rsid w:val="009802F2"/>
    <w:rsid w:val="00980829"/>
    <w:rsid w:val="00980CBC"/>
    <w:rsid w:val="009811B4"/>
    <w:rsid w:val="0098162C"/>
    <w:rsid w:val="00981826"/>
    <w:rsid w:val="009819B1"/>
    <w:rsid w:val="00981A14"/>
    <w:rsid w:val="00981DA6"/>
    <w:rsid w:val="00982E88"/>
    <w:rsid w:val="00983060"/>
    <w:rsid w:val="00983159"/>
    <w:rsid w:val="00984324"/>
    <w:rsid w:val="0098438B"/>
    <w:rsid w:val="00984DBE"/>
    <w:rsid w:val="00984DEF"/>
    <w:rsid w:val="009855D7"/>
    <w:rsid w:val="009858C3"/>
    <w:rsid w:val="00985990"/>
    <w:rsid w:val="009860C3"/>
    <w:rsid w:val="0098640F"/>
    <w:rsid w:val="0098679A"/>
    <w:rsid w:val="00986B86"/>
    <w:rsid w:val="00986CAC"/>
    <w:rsid w:val="00987CD6"/>
    <w:rsid w:val="00987FC9"/>
    <w:rsid w:val="009900D8"/>
    <w:rsid w:val="00990722"/>
    <w:rsid w:val="00990903"/>
    <w:rsid w:val="00990965"/>
    <w:rsid w:val="00991382"/>
    <w:rsid w:val="009914AB"/>
    <w:rsid w:val="00991B42"/>
    <w:rsid w:val="00991DA4"/>
    <w:rsid w:val="009928A4"/>
    <w:rsid w:val="0099308E"/>
    <w:rsid w:val="0099472F"/>
    <w:rsid w:val="00995033"/>
    <w:rsid w:val="00995276"/>
    <w:rsid w:val="009954FB"/>
    <w:rsid w:val="009957F1"/>
    <w:rsid w:val="009958EF"/>
    <w:rsid w:val="0099633D"/>
    <w:rsid w:val="009A05E8"/>
    <w:rsid w:val="009A0E9C"/>
    <w:rsid w:val="009A1344"/>
    <w:rsid w:val="009A1BC1"/>
    <w:rsid w:val="009A1CAD"/>
    <w:rsid w:val="009A1FBC"/>
    <w:rsid w:val="009A229D"/>
    <w:rsid w:val="009A2C3E"/>
    <w:rsid w:val="009A2C90"/>
    <w:rsid w:val="009A30B0"/>
    <w:rsid w:val="009A361F"/>
    <w:rsid w:val="009A3D79"/>
    <w:rsid w:val="009A5418"/>
    <w:rsid w:val="009A5C0A"/>
    <w:rsid w:val="009A5CBA"/>
    <w:rsid w:val="009A6A67"/>
    <w:rsid w:val="009A6C5D"/>
    <w:rsid w:val="009A6DA0"/>
    <w:rsid w:val="009A70AA"/>
    <w:rsid w:val="009A7A51"/>
    <w:rsid w:val="009A7C7B"/>
    <w:rsid w:val="009B048F"/>
    <w:rsid w:val="009B0594"/>
    <w:rsid w:val="009B0824"/>
    <w:rsid w:val="009B0D07"/>
    <w:rsid w:val="009B16FE"/>
    <w:rsid w:val="009B1A91"/>
    <w:rsid w:val="009B1D91"/>
    <w:rsid w:val="009B22A5"/>
    <w:rsid w:val="009B31C7"/>
    <w:rsid w:val="009B3B90"/>
    <w:rsid w:val="009B454C"/>
    <w:rsid w:val="009B4590"/>
    <w:rsid w:val="009B4FD7"/>
    <w:rsid w:val="009B5943"/>
    <w:rsid w:val="009B65ED"/>
    <w:rsid w:val="009B6718"/>
    <w:rsid w:val="009B68F1"/>
    <w:rsid w:val="009B6BC9"/>
    <w:rsid w:val="009B75AE"/>
    <w:rsid w:val="009B76F0"/>
    <w:rsid w:val="009B77B5"/>
    <w:rsid w:val="009B7974"/>
    <w:rsid w:val="009C016D"/>
    <w:rsid w:val="009C0300"/>
    <w:rsid w:val="009C176A"/>
    <w:rsid w:val="009C2114"/>
    <w:rsid w:val="009C2389"/>
    <w:rsid w:val="009C28C7"/>
    <w:rsid w:val="009C29AA"/>
    <w:rsid w:val="009C2B42"/>
    <w:rsid w:val="009C2D43"/>
    <w:rsid w:val="009C2D96"/>
    <w:rsid w:val="009C2ECC"/>
    <w:rsid w:val="009C3F60"/>
    <w:rsid w:val="009C4537"/>
    <w:rsid w:val="009C4792"/>
    <w:rsid w:val="009C4E09"/>
    <w:rsid w:val="009C5488"/>
    <w:rsid w:val="009C5C27"/>
    <w:rsid w:val="009C6AAE"/>
    <w:rsid w:val="009C74D5"/>
    <w:rsid w:val="009C7A35"/>
    <w:rsid w:val="009C7B04"/>
    <w:rsid w:val="009D08D8"/>
    <w:rsid w:val="009D12D1"/>
    <w:rsid w:val="009D1727"/>
    <w:rsid w:val="009D1FBC"/>
    <w:rsid w:val="009D2491"/>
    <w:rsid w:val="009D29A3"/>
    <w:rsid w:val="009D2ECC"/>
    <w:rsid w:val="009D36A5"/>
    <w:rsid w:val="009D37E5"/>
    <w:rsid w:val="009D4108"/>
    <w:rsid w:val="009D4D3C"/>
    <w:rsid w:val="009D600F"/>
    <w:rsid w:val="009D622F"/>
    <w:rsid w:val="009D6549"/>
    <w:rsid w:val="009D68DF"/>
    <w:rsid w:val="009E0B40"/>
    <w:rsid w:val="009E0D6A"/>
    <w:rsid w:val="009E1E1A"/>
    <w:rsid w:val="009E2D14"/>
    <w:rsid w:val="009E347B"/>
    <w:rsid w:val="009E38BB"/>
    <w:rsid w:val="009E391B"/>
    <w:rsid w:val="009E404A"/>
    <w:rsid w:val="009E44A7"/>
    <w:rsid w:val="009E522E"/>
    <w:rsid w:val="009E52BE"/>
    <w:rsid w:val="009E56EB"/>
    <w:rsid w:val="009E5A55"/>
    <w:rsid w:val="009E6449"/>
    <w:rsid w:val="009E7022"/>
    <w:rsid w:val="009E734E"/>
    <w:rsid w:val="009E775E"/>
    <w:rsid w:val="009F056B"/>
    <w:rsid w:val="009F0A83"/>
    <w:rsid w:val="009F2A8C"/>
    <w:rsid w:val="009F2DE9"/>
    <w:rsid w:val="009F3CF6"/>
    <w:rsid w:val="009F3D90"/>
    <w:rsid w:val="009F44AC"/>
    <w:rsid w:val="009F4BDD"/>
    <w:rsid w:val="009F5B94"/>
    <w:rsid w:val="009F7A6E"/>
    <w:rsid w:val="009F7AF5"/>
    <w:rsid w:val="009F7E49"/>
    <w:rsid w:val="00A0062B"/>
    <w:rsid w:val="00A006A6"/>
    <w:rsid w:val="00A02130"/>
    <w:rsid w:val="00A02152"/>
    <w:rsid w:val="00A021FF"/>
    <w:rsid w:val="00A0230A"/>
    <w:rsid w:val="00A0262F"/>
    <w:rsid w:val="00A02E1D"/>
    <w:rsid w:val="00A03AD6"/>
    <w:rsid w:val="00A03D28"/>
    <w:rsid w:val="00A04EAF"/>
    <w:rsid w:val="00A051C6"/>
    <w:rsid w:val="00A0533C"/>
    <w:rsid w:val="00A0548C"/>
    <w:rsid w:val="00A058BC"/>
    <w:rsid w:val="00A05A96"/>
    <w:rsid w:val="00A05F93"/>
    <w:rsid w:val="00A062E1"/>
    <w:rsid w:val="00A06361"/>
    <w:rsid w:val="00A0712A"/>
    <w:rsid w:val="00A10812"/>
    <w:rsid w:val="00A11E59"/>
    <w:rsid w:val="00A123AA"/>
    <w:rsid w:val="00A12DC6"/>
    <w:rsid w:val="00A12F36"/>
    <w:rsid w:val="00A137D3"/>
    <w:rsid w:val="00A13952"/>
    <w:rsid w:val="00A140EE"/>
    <w:rsid w:val="00A1554F"/>
    <w:rsid w:val="00A15B20"/>
    <w:rsid w:val="00A16158"/>
    <w:rsid w:val="00A161D1"/>
    <w:rsid w:val="00A16251"/>
    <w:rsid w:val="00A16615"/>
    <w:rsid w:val="00A16CAD"/>
    <w:rsid w:val="00A1701D"/>
    <w:rsid w:val="00A20507"/>
    <w:rsid w:val="00A20539"/>
    <w:rsid w:val="00A20BD7"/>
    <w:rsid w:val="00A20F6C"/>
    <w:rsid w:val="00A21157"/>
    <w:rsid w:val="00A217DE"/>
    <w:rsid w:val="00A22394"/>
    <w:rsid w:val="00A22DDE"/>
    <w:rsid w:val="00A22E32"/>
    <w:rsid w:val="00A23366"/>
    <w:rsid w:val="00A23756"/>
    <w:rsid w:val="00A23802"/>
    <w:rsid w:val="00A24640"/>
    <w:rsid w:val="00A249A6"/>
    <w:rsid w:val="00A24B64"/>
    <w:rsid w:val="00A24E57"/>
    <w:rsid w:val="00A252E0"/>
    <w:rsid w:val="00A25610"/>
    <w:rsid w:val="00A25A85"/>
    <w:rsid w:val="00A300E1"/>
    <w:rsid w:val="00A30716"/>
    <w:rsid w:val="00A30755"/>
    <w:rsid w:val="00A3099D"/>
    <w:rsid w:val="00A31551"/>
    <w:rsid w:val="00A32269"/>
    <w:rsid w:val="00A32423"/>
    <w:rsid w:val="00A32C6F"/>
    <w:rsid w:val="00A336AB"/>
    <w:rsid w:val="00A34796"/>
    <w:rsid w:val="00A34C67"/>
    <w:rsid w:val="00A3538B"/>
    <w:rsid w:val="00A35783"/>
    <w:rsid w:val="00A35856"/>
    <w:rsid w:val="00A35D21"/>
    <w:rsid w:val="00A36356"/>
    <w:rsid w:val="00A36377"/>
    <w:rsid w:val="00A36BDC"/>
    <w:rsid w:val="00A37C59"/>
    <w:rsid w:val="00A40207"/>
    <w:rsid w:val="00A4076D"/>
    <w:rsid w:val="00A40CDE"/>
    <w:rsid w:val="00A40D20"/>
    <w:rsid w:val="00A40FB0"/>
    <w:rsid w:val="00A41177"/>
    <w:rsid w:val="00A415D5"/>
    <w:rsid w:val="00A4251A"/>
    <w:rsid w:val="00A42863"/>
    <w:rsid w:val="00A43C65"/>
    <w:rsid w:val="00A43D6D"/>
    <w:rsid w:val="00A46968"/>
    <w:rsid w:val="00A46A36"/>
    <w:rsid w:val="00A4794E"/>
    <w:rsid w:val="00A47EF9"/>
    <w:rsid w:val="00A50454"/>
    <w:rsid w:val="00A50C90"/>
    <w:rsid w:val="00A50FC2"/>
    <w:rsid w:val="00A51009"/>
    <w:rsid w:val="00A511B5"/>
    <w:rsid w:val="00A51E94"/>
    <w:rsid w:val="00A5317D"/>
    <w:rsid w:val="00A53B3C"/>
    <w:rsid w:val="00A54527"/>
    <w:rsid w:val="00A552BC"/>
    <w:rsid w:val="00A55CAD"/>
    <w:rsid w:val="00A56071"/>
    <w:rsid w:val="00A56B1E"/>
    <w:rsid w:val="00A56E2F"/>
    <w:rsid w:val="00A56EF6"/>
    <w:rsid w:val="00A5702F"/>
    <w:rsid w:val="00A573DC"/>
    <w:rsid w:val="00A57469"/>
    <w:rsid w:val="00A57FC3"/>
    <w:rsid w:val="00A608D5"/>
    <w:rsid w:val="00A61985"/>
    <w:rsid w:val="00A61D32"/>
    <w:rsid w:val="00A61F91"/>
    <w:rsid w:val="00A635C5"/>
    <w:rsid w:val="00A63A28"/>
    <w:rsid w:val="00A64564"/>
    <w:rsid w:val="00A64D8A"/>
    <w:rsid w:val="00A65031"/>
    <w:rsid w:val="00A6521A"/>
    <w:rsid w:val="00A6522A"/>
    <w:rsid w:val="00A65C7B"/>
    <w:rsid w:val="00A6676C"/>
    <w:rsid w:val="00A669B1"/>
    <w:rsid w:val="00A66B67"/>
    <w:rsid w:val="00A66E6B"/>
    <w:rsid w:val="00A671BF"/>
    <w:rsid w:val="00A672B3"/>
    <w:rsid w:val="00A678C3"/>
    <w:rsid w:val="00A70DDF"/>
    <w:rsid w:val="00A7265C"/>
    <w:rsid w:val="00A729B7"/>
    <w:rsid w:val="00A736E5"/>
    <w:rsid w:val="00A75588"/>
    <w:rsid w:val="00A756FD"/>
    <w:rsid w:val="00A75789"/>
    <w:rsid w:val="00A75CDC"/>
    <w:rsid w:val="00A764D6"/>
    <w:rsid w:val="00A767F5"/>
    <w:rsid w:val="00A768C0"/>
    <w:rsid w:val="00A77386"/>
    <w:rsid w:val="00A77683"/>
    <w:rsid w:val="00A77FCF"/>
    <w:rsid w:val="00A8099B"/>
    <w:rsid w:val="00A80A3A"/>
    <w:rsid w:val="00A816DB"/>
    <w:rsid w:val="00A8192B"/>
    <w:rsid w:val="00A82A9E"/>
    <w:rsid w:val="00A830D6"/>
    <w:rsid w:val="00A830EB"/>
    <w:rsid w:val="00A8353A"/>
    <w:rsid w:val="00A83BB7"/>
    <w:rsid w:val="00A84B82"/>
    <w:rsid w:val="00A86792"/>
    <w:rsid w:val="00A872CC"/>
    <w:rsid w:val="00A87559"/>
    <w:rsid w:val="00A87C51"/>
    <w:rsid w:val="00A911D3"/>
    <w:rsid w:val="00A91326"/>
    <w:rsid w:val="00A919DE"/>
    <w:rsid w:val="00A91C7B"/>
    <w:rsid w:val="00A92874"/>
    <w:rsid w:val="00A92D74"/>
    <w:rsid w:val="00A92E6F"/>
    <w:rsid w:val="00A937E1"/>
    <w:rsid w:val="00A938C0"/>
    <w:rsid w:val="00A94090"/>
    <w:rsid w:val="00A9424B"/>
    <w:rsid w:val="00A961F1"/>
    <w:rsid w:val="00A96712"/>
    <w:rsid w:val="00A96A22"/>
    <w:rsid w:val="00A96D7D"/>
    <w:rsid w:val="00A975E9"/>
    <w:rsid w:val="00AA08D7"/>
    <w:rsid w:val="00AA0A35"/>
    <w:rsid w:val="00AA0D84"/>
    <w:rsid w:val="00AA11B0"/>
    <w:rsid w:val="00AA25E1"/>
    <w:rsid w:val="00AA31BD"/>
    <w:rsid w:val="00AA3E7B"/>
    <w:rsid w:val="00AA554E"/>
    <w:rsid w:val="00AA57AB"/>
    <w:rsid w:val="00AA629E"/>
    <w:rsid w:val="00AA64BB"/>
    <w:rsid w:val="00AA650C"/>
    <w:rsid w:val="00AA7464"/>
    <w:rsid w:val="00AA7528"/>
    <w:rsid w:val="00AA7A73"/>
    <w:rsid w:val="00AA7E5C"/>
    <w:rsid w:val="00AB078C"/>
    <w:rsid w:val="00AB0D74"/>
    <w:rsid w:val="00AB0E28"/>
    <w:rsid w:val="00AB1553"/>
    <w:rsid w:val="00AB212F"/>
    <w:rsid w:val="00AB23E0"/>
    <w:rsid w:val="00AB2FCC"/>
    <w:rsid w:val="00AB39F6"/>
    <w:rsid w:val="00AB4F3E"/>
    <w:rsid w:val="00AB51EC"/>
    <w:rsid w:val="00AB5E6C"/>
    <w:rsid w:val="00AB60F4"/>
    <w:rsid w:val="00AB6285"/>
    <w:rsid w:val="00AB711F"/>
    <w:rsid w:val="00AB770F"/>
    <w:rsid w:val="00AB77BD"/>
    <w:rsid w:val="00AB7B7C"/>
    <w:rsid w:val="00AB7C79"/>
    <w:rsid w:val="00AB7D21"/>
    <w:rsid w:val="00AC0176"/>
    <w:rsid w:val="00AC0243"/>
    <w:rsid w:val="00AC0730"/>
    <w:rsid w:val="00AC0AD7"/>
    <w:rsid w:val="00AC112B"/>
    <w:rsid w:val="00AC1BF7"/>
    <w:rsid w:val="00AC1CFA"/>
    <w:rsid w:val="00AC2103"/>
    <w:rsid w:val="00AC28DD"/>
    <w:rsid w:val="00AC3602"/>
    <w:rsid w:val="00AC3887"/>
    <w:rsid w:val="00AC48B5"/>
    <w:rsid w:val="00AC4B53"/>
    <w:rsid w:val="00AC5605"/>
    <w:rsid w:val="00AC5F18"/>
    <w:rsid w:val="00AC67FF"/>
    <w:rsid w:val="00AC689A"/>
    <w:rsid w:val="00AC75D9"/>
    <w:rsid w:val="00AC7C9F"/>
    <w:rsid w:val="00AD000D"/>
    <w:rsid w:val="00AD0173"/>
    <w:rsid w:val="00AD0C36"/>
    <w:rsid w:val="00AD1552"/>
    <w:rsid w:val="00AD2644"/>
    <w:rsid w:val="00AD34CC"/>
    <w:rsid w:val="00AD3AA8"/>
    <w:rsid w:val="00AD3B93"/>
    <w:rsid w:val="00AD3EAF"/>
    <w:rsid w:val="00AD3F72"/>
    <w:rsid w:val="00AD4381"/>
    <w:rsid w:val="00AD4ECA"/>
    <w:rsid w:val="00AD5FC7"/>
    <w:rsid w:val="00AD6011"/>
    <w:rsid w:val="00AD624F"/>
    <w:rsid w:val="00AE1968"/>
    <w:rsid w:val="00AE1D04"/>
    <w:rsid w:val="00AE1E85"/>
    <w:rsid w:val="00AE2439"/>
    <w:rsid w:val="00AE2DDC"/>
    <w:rsid w:val="00AE312C"/>
    <w:rsid w:val="00AE3F4C"/>
    <w:rsid w:val="00AE4069"/>
    <w:rsid w:val="00AE48BF"/>
    <w:rsid w:val="00AE52B0"/>
    <w:rsid w:val="00AE549D"/>
    <w:rsid w:val="00AE5B5C"/>
    <w:rsid w:val="00AE6137"/>
    <w:rsid w:val="00AE6736"/>
    <w:rsid w:val="00AE6FA5"/>
    <w:rsid w:val="00AF0A5E"/>
    <w:rsid w:val="00AF158A"/>
    <w:rsid w:val="00AF1E07"/>
    <w:rsid w:val="00AF28FD"/>
    <w:rsid w:val="00AF37A3"/>
    <w:rsid w:val="00AF3F12"/>
    <w:rsid w:val="00AF3FDB"/>
    <w:rsid w:val="00AF537F"/>
    <w:rsid w:val="00AF5472"/>
    <w:rsid w:val="00AF58B3"/>
    <w:rsid w:val="00AF5E61"/>
    <w:rsid w:val="00AF6071"/>
    <w:rsid w:val="00AF61A0"/>
    <w:rsid w:val="00AF64BD"/>
    <w:rsid w:val="00AF68A8"/>
    <w:rsid w:val="00AF6F2E"/>
    <w:rsid w:val="00AF7071"/>
    <w:rsid w:val="00AF7881"/>
    <w:rsid w:val="00AF7B53"/>
    <w:rsid w:val="00AF7CB8"/>
    <w:rsid w:val="00AF7FC5"/>
    <w:rsid w:val="00B00296"/>
    <w:rsid w:val="00B002D4"/>
    <w:rsid w:val="00B0040B"/>
    <w:rsid w:val="00B00771"/>
    <w:rsid w:val="00B00E5D"/>
    <w:rsid w:val="00B015D6"/>
    <w:rsid w:val="00B01A1B"/>
    <w:rsid w:val="00B020D2"/>
    <w:rsid w:val="00B02296"/>
    <w:rsid w:val="00B02AFC"/>
    <w:rsid w:val="00B03680"/>
    <w:rsid w:val="00B0380E"/>
    <w:rsid w:val="00B0406A"/>
    <w:rsid w:val="00B0594B"/>
    <w:rsid w:val="00B063F2"/>
    <w:rsid w:val="00B06670"/>
    <w:rsid w:val="00B06FA7"/>
    <w:rsid w:val="00B07C77"/>
    <w:rsid w:val="00B10DE2"/>
    <w:rsid w:val="00B11AFE"/>
    <w:rsid w:val="00B12091"/>
    <w:rsid w:val="00B131FF"/>
    <w:rsid w:val="00B13229"/>
    <w:rsid w:val="00B132D1"/>
    <w:rsid w:val="00B133EA"/>
    <w:rsid w:val="00B136BF"/>
    <w:rsid w:val="00B138AA"/>
    <w:rsid w:val="00B13BF4"/>
    <w:rsid w:val="00B13EB1"/>
    <w:rsid w:val="00B141C8"/>
    <w:rsid w:val="00B15167"/>
    <w:rsid w:val="00B15D50"/>
    <w:rsid w:val="00B163DF"/>
    <w:rsid w:val="00B172D9"/>
    <w:rsid w:val="00B173C5"/>
    <w:rsid w:val="00B175A0"/>
    <w:rsid w:val="00B17DE0"/>
    <w:rsid w:val="00B17E47"/>
    <w:rsid w:val="00B213A4"/>
    <w:rsid w:val="00B21BB8"/>
    <w:rsid w:val="00B21D89"/>
    <w:rsid w:val="00B21DB3"/>
    <w:rsid w:val="00B21FB6"/>
    <w:rsid w:val="00B21FFD"/>
    <w:rsid w:val="00B239A7"/>
    <w:rsid w:val="00B23D9D"/>
    <w:rsid w:val="00B23F65"/>
    <w:rsid w:val="00B2472A"/>
    <w:rsid w:val="00B24785"/>
    <w:rsid w:val="00B24E18"/>
    <w:rsid w:val="00B25211"/>
    <w:rsid w:val="00B25673"/>
    <w:rsid w:val="00B25ACB"/>
    <w:rsid w:val="00B261DA"/>
    <w:rsid w:val="00B26A91"/>
    <w:rsid w:val="00B272A4"/>
    <w:rsid w:val="00B27367"/>
    <w:rsid w:val="00B27C1B"/>
    <w:rsid w:val="00B31532"/>
    <w:rsid w:val="00B31C3E"/>
    <w:rsid w:val="00B31CD2"/>
    <w:rsid w:val="00B32054"/>
    <w:rsid w:val="00B32288"/>
    <w:rsid w:val="00B3354E"/>
    <w:rsid w:val="00B33D79"/>
    <w:rsid w:val="00B34588"/>
    <w:rsid w:val="00B345ED"/>
    <w:rsid w:val="00B34B82"/>
    <w:rsid w:val="00B34D80"/>
    <w:rsid w:val="00B35069"/>
    <w:rsid w:val="00B35A06"/>
    <w:rsid w:val="00B370DC"/>
    <w:rsid w:val="00B37293"/>
    <w:rsid w:val="00B3758D"/>
    <w:rsid w:val="00B37AAD"/>
    <w:rsid w:val="00B37F87"/>
    <w:rsid w:val="00B4051B"/>
    <w:rsid w:val="00B40A59"/>
    <w:rsid w:val="00B40CEC"/>
    <w:rsid w:val="00B42044"/>
    <w:rsid w:val="00B421C6"/>
    <w:rsid w:val="00B42446"/>
    <w:rsid w:val="00B43278"/>
    <w:rsid w:val="00B4328A"/>
    <w:rsid w:val="00B43456"/>
    <w:rsid w:val="00B445C8"/>
    <w:rsid w:val="00B446F3"/>
    <w:rsid w:val="00B45EC3"/>
    <w:rsid w:val="00B464A0"/>
    <w:rsid w:val="00B467E5"/>
    <w:rsid w:val="00B46FA9"/>
    <w:rsid w:val="00B478B2"/>
    <w:rsid w:val="00B47A11"/>
    <w:rsid w:val="00B513D3"/>
    <w:rsid w:val="00B514D5"/>
    <w:rsid w:val="00B51B11"/>
    <w:rsid w:val="00B51D5C"/>
    <w:rsid w:val="00B5229F"/>
    <w:rsid w:val="00B53766"/>
    <w:rsid w:val="00B53B9B"/>
    <w:rsid w:val="00B53D6D"/>
    <w:rsid w:val="00B541D9"/>
    <w:rsid w:val="00B54365"/>
    <w:rsid w:val="00B5481C"/>
    <w:rsid w:val="00B54979"/>
    <w:rsid w:val="00B54C06"/>
    <w:rsid w:val="00B55128"/>
    <w:rsid w:val="00B551FC"/>
    <w:rsid w:val="00B555BD"/>
    <w:rsid w:val="00B55C4E"/>
    <w:rsid w:val="00B55DD0"/>
    <w:rsid w:val="00B5608D"/>
    <w:rsid w:val="00B560E5"/>
    <w:rsid w:val="00B560F1"/>
    <w:rsid w:val="00B56EC4"/>
    <w:rsid w:val="00B56F0A"/>
    <w:rsid w:val="00B5753B"/>
    <w:rsid w:val="00B578C8"/>
    <w:rsid w:val="00B57B8D"/>
    <w:rsid w:val="00B60139"/>
    <w:rsid w:val="00B60497"/>
    <w:rsid w:val="00B605BE"/>
    <w:rsid w:val="00B613E5"/>
    <w:rsid w:val="00B61F3C"/>
    <w:rsid w:val="00B61FA1"/>
    <w:rsid w:val="00B62898"/>
    <w:rsid w:val="00B63094"/>
    <w:rsid w:val="00B6360B"/>
    <w:rsid w:val="00B63F3D"/>
    <w:rsid w:val="00B63FD3"/>
    <w:rsid w:val="00B64407"/>
    <w:rsid w:val="00B64910"/>
    <w:rsid w:val="00B6557E"/>
    <w:rsid w:val="00B65CE2"/>
    <w:rsid w:val="00B662B8"/>
    <w:rsid w:val="00B664A8"/>
    <w:rsid w:val="00B67463"/>
    <w:rsid w:val="00B675C6"/>
    <w:rsid w:val="00B67BC2"/>
    <w:rsid w:val="00B702B7"/>
    <w:rsid w:val="00B70AED"/>
    <w:rsid w:val="00B70B86"/>
    <w:rsid w:val="00B70B8C"/>
    <w:rsid w:val="00B70BC3"/>
    <w:rsid w:val="00B7119D"/>
    <w:rsid w:val="00B71A3A"/>
    <w:rsid w:val="00B72C65"/>
    <w:rsid w:val="00B73B23"/>
    <w:rsid w:val="00B745E7"/>
    <w:rsid w:val="00B75F92"/>
    <w:rsid w:val="00B760D6"/>
    <w:rsid w:val="00B76AC7"/>
    <w:rsid w:val="00B77677"/>
    <w:rsid w:val="00B805D8"/>
    <w:rsid w:val="00B80715"/>
    <w:rsid w:val="00B81448"/>
    <w:rsid w:val="00B814BB"/>
    <w:rsid w:val="00B823A2"/>
    <w:rsid w:val="00B825D2"/>
    <w:rsid w:val="00B82B89"/>
    <w:rsid w:val="00B8361B"/>
    <w:rsid w:val="00B83AA5"/>
    <w:rsid w:val="00B841FC"/>
    <w:rsid w:val="00B85149"/>
    <w:rsid w:val="00B85DC1"/>
    <w:rsid w:val="00B865B5"/>
    <w:rsid w:val="00B86809"/>
    <w:rsid w:val="00B8713C"/>
    <w:rsid w:val="00B87759"/>
    <w:rsid w:val="00B907C8"/>
    <w:rsid w:val="00B90B6C"/>
    <w:rsid w:val="00B91558"/>
    <w:rsid w:val="00B919EC"/>
    <w:rsid w:val="00B925D6"/>
    <w:rsid w:val="00B93F1A"/>
    <w:rsid w:val="00B946C5"/>
    <w:rsid w:val="00B94C7A"/>
    <w:rsid w:val="00B950E2"/>
    <w:rsid w:val="00B95569"/>
    <w:rsid w:val="00B969D2"/>
    <w:rsid w:val="00B9732F"/>
    <w:rsid w:val="00B9773F"/>
    <w:rsid w:val="00B97913"/>
    <w:rsid w:val="00BA1072"/>
    <w:rsid w:val="00BA292C"/>
    <w:rsid w:val="00BA2C5A"/>
    <w:rsid w:val="00BA337E"/>
    <w:rsid w:val="00BA3822"/>
    <w:rsid w:val="00BA3889"/>
    <w:rsid w:val="00BA3A63"/>
    <w:rsid w:val="00BA4966"/>
    <w:rsid w:val="00BA4D1E"/>
    <w:rsid w:val="00BA5057"/>
    <w:rsid w:val="00BA583C"/>
    <w:rsid w:val="00BA591E"/>
    <w:rsid w:val="00BA63D5"/>
    <w:rsid w:val="00BA6810"/>
    <w:rsid w:val="00BA6E8B"/>
    <w:rsid w:val="00BA7835"/>
    <w:rsid w:val="00BB0C89"/>
    <w:rsid w:val="00BB0CAF"/>
    <w:rsid w:val="00BB0F2A"/>
    <w:rsid w:val="00BB1285"/>
    <w:rsid w:val="00BB251B"/>
    <w:rsid w:val="00BB26CB"/>
    <w:rsid w:val="00BB2AA3"/>
    <w:rsid w:val="00BB2D52"/>
    <w:rsid w:val="00BB2E5C"/>
    <w:rsid w:val="00BB2ECB"/>
    <w:rsid w:val="00BB3476"/>
    <w:rsid w:val="00BB3DCF"/>
    <w:rsid w:val="00BB413F"/>
    <w:rsid w:val="00BB5287"/>
    <w:rsid w:val="00BB6A4D"/>
    <w:rsid w:val="00BB7F9D"/>
    <w:rsid w:val="00BC05D6"/>
    <w:rsid w:val="00BC0B4F"/>
    <w:rsid w:val="00BC128B"/>
    <w:rsid w:val="00BC1323"/>
    <w:rsid w:val="00BC2D9F"/>
    <w:rsid w:val="00BC3906"/>
    <w:rsid w:val="00BC394B"/>
    <w:rsid w:val="00BC3DD9"/>
    <w:rsid w:val="00BC475C"/>
    <w:rsid w:val="00BC4897"/>
    <w:rsid w:val="00BC54C0"/>
    <w:rsid w:val="00BC56FA"/>
    <w:rsid w:val="00BC59AA"/>
    <w:rsid w:val="00BC59E7"/>
    <w:rsid w:val="00BC6619"/>
    <w:rsid w:val="00BC66B9"/>
    <w:rsid w:val="00BC6860"/>
    <w:rsid w:val="00BC6A16"/>
    <w:rsid w:val="00BC771F"/>
    <w:rsid w:val="00BC77A3"/>
    <w:rsid w:val="00BC7E11"/>
    <w:rsid w:val="00BC7F97"/>
    <w:rsid w:val="00BD0010"/>
    <w:rsid w:val="00BD0C3A"/>
    <w:rsid w:val="00BD154F"/>
    <w:rsid w:val="00BD2059"/>
    <w:rsid w:val="00BD2112"/>
    <w:rsid w:val="00BD21AE"/>
    <w:rsid w:val="00BD22B6"/>
    <w:rsid w:val="00BD22E7"/>
    <w:rsid w:val="00BD2661"/>
    <w:rsid w:val="00BD28FC"/>
    <w:rsid w:val="00BD38E7"/>
    <w:rsid w:val="00BD3E3A"/>
    <w:rsid w:val="00BD475F"/>
    <w:rsid w:val="00BD4E2F"/>
    <w:rsid w:val="00BD4E3B"/>
    <w:rsid w:val="00BD5157"/>
    <w:rsid w:val="00BD6157"/>
    <w:rsid w:val="00BD6515"/>
    <w:rsid w:val="00BD7824"/>
    <w:rsid w:val="00BD7904"/>
    <w:rsid w:val="00BD7911"/>
    <w:rsid w:val="00BE19E9"/>
    <w:rsid w:val="00BE1DA3"/>
    <w:rsid w:val="00BE2B32"/>
    <w:rsid w:val="00BE2CAB"/>
    <w:rsid w:val="00BE2CE6"/>
    <w:rsid w:val="00BE36C3"/>
    <w:rsid w:val="00BE3862"/>
    <w:rsid w:val="00BE4515"/>
    <w:rsid w:val="00BE49D4"/>
    <w:rsid w:val="00BE5F83"/>
    <w:rsid w:val="00BE617A"/>
    <w:rsid w:val="00BE6698"/>
    <w:rsid w:val="00BE7153"/>
    <w:rsid w:val="00BE7985"/>
    <w:rsid w:val="00BF041E"/>
    <w:rsid w:val="00BF0C97"/>
    <w:rsid w:val="00BF0FB0"/>
    <w:rsid w:val="00BF110E"/>
    <w:rsid w:val="00BF1A29"/>
    <w:rsid w:val="00BF1CCA"/>
    <w:rsid w:val="00BF255F"/>
    <w:rsid w:val="00BF2CB3"/>
    <w:rsid w:val="00BF2E6B"/>
    <w:rsid w:val="00BF33CB"/>
    <w:rsid w:val="00BF4957"/>
    <w:rsid w:val="00BF4CFC"/>
    <w:rsid w:val="00BF4D1A"/>
    <w:rsid w:val="00BF4E71"/>
    <w:rsid w:val="00BF4FEA"/>
    <w:rsid w:val="00BF5674"/>
    <w:rsid w:val="00BF5833"/>
    <w:rsid w:val="00BF5856"/>
    <w:rsid w:val="00BF6264"/>
    <w:rsid w:val="00BF682C"/>
    <w:rsid w:val="00BF6C4A"/>
    <w:rsid w:val="00BF7010"/>
    <w:rsid w:val="00BF7234"/>
    <w:rsid w:val="00BF7F7E"/>
    <w:rsid w:val="00C0025D"/>
    <w:rsid w:val="00C0057A"/>
    <w:rsid w:val="00C00947"/>
    <w:rsid w:val="00C00C38"/>
    <w:rsid w:val="00C01444"/>
    <w:rsid w:val="00C01871"/>
    <w:rsid w:val="00C01A88"/>
    <w:rsid w:val="00C01E79"/>
    <w:rsid w:val="00C027FB"/>
    <w:rsid w:val="00C03769"/>
    <w:rsid w:val="00C03B80"/>
    <w:rsid w:val="00C03E48"/>
    <w:rsid w:val="00C041CC"/>
    <w:rsid w:val="00C045B1"/>
    <w:rsid w:val="00C046FC"/>
    <w:rsid w:val="00C04A6F"/>
    <w:rsid w:val="00C04AA1"/>
    <w:rsid w:val="00C04C0A"/>
    <w:rsid w:val="00C04C18"/>
    <w:rsid w:val="00C05429"/>
    <w:rsid w:val="00C05506"/>
    <w:rsid w:val="00C0631E"/>
    <w:rsid w:val="00C06C92"/>
    <w:rsid w:val="00C07655"/>
    <w:rsid w:val="00C07EBA"/>
    <w:rsid w:val="00C11035"/>
    <w:rsid w:val="00C11E1E"/>
    <w:rsid w:val="00C12CC9"/>
    <w:rsid w:val="00C12E77"/>
    <w:rsid w:val="00C134DE"/>
    <w:rsid w:val="00C148DE"/>
    <w:rsid w:val="00C1538E"/>
    <w:rsid w:val="00C17A27"/>
    <w:rsid w:val="00C17BC0"/>
    <w:rsid w:val="00C17DEC"/>
    <w:rsid w:val="00C203CA"/>
    <w:rsid w:val="00C2061C"/>
    <w:rsid w:val="00C2076F"/>
    <w:rsid w:val="00C20CCD"/>
    <w:rsid w:val="00C20F79"/>
    <w:rsid w:val="00C20F9D"/>
    <w:rsid w:val="00C21754"/>
    <w:rsid w:val="00C21F50"/>
    <w:rsid w:val="00C22840"/>
    <w:rsid w:val="00C22876"/>
    <w:rsid w:val="00C22C9C"/>
    <w:rsid w:val="00C22EAD"/>
    <w:rsid w:val="00C236F4"/>
    <w:rsid w:val="00C23851"/>
    <w:rsid w:val="00C23AEE"/>
    <w:rsid w:val="00C23BB5"/>
    <w:rsid w:val="00C2429D"/>
    <w:rsid w:val="00C244C5"/>
    <w:rsid w:val="00C25106"/>
    <w:rsid w:val="00C25E42"/>
    <w:rsid w:val="00C27A68"/>
    <w:rsid w:val="00C30038"/>
    <w:rsid w:val="00C30275"/>
    <w:rsid w:val="00C30833"/>
    <w:rsid w:val="00C30F00"/>
    <w:rsid w:val="00C31017"/>
    <w:rsid w:val="00C3110C"/>
    <w:rsid w:val="00C312B5"/>
    <w:rsid w:val="00C320CD"/>
    <w:rsid w:val="00C32C7E"/>
    <w:rsid w:val="00C32E47"/>
    <w:rsid w:val="00C33030"/>
    <w:rsid w:val="00C333F3"/>
    <w:rsid w:val="00C337AA"/>
    <w:rsid w:val="00C33ACA"/>
    <w:rsid w:val="00C33EAA"/>
    <w:rsid w:val="00C340E2"/>
    <w:rsid w:val="00C3467B"/>
    <w:rsid w:val="00C34EBC"/>
    <w:rsid w:val="00C3500F"/>
    <w:rsid w:val="00C35CAE"/>
    <w:rsid w:val="00C36C41"/>
    <w:rsid w:val="00C36DFE"/>
    <w:rsid w:val="00C37013"/>
    <w:rsid w:val="00C3748F"/>
    <w:rsid w:val="00C375B2"/>
    <w:rsid w:val="00C37D11"/>
    <w:rsid w:val="00C37DEB"/>
    <w:rsid w:val="00C40993"/>
    <w:rsid w:val="00C42B93"/>
    <w:rsid w:val="00C43103"/>
    <w:rsid w:val="00C4366B"/>
    <w:rsid w:val="00C44806"/>
    <w:rsid w:val="00C448FC"/>
    <w:rsid w:val="00C44DA3"/>
    <w:rsid w:val="00C4511A"/>
    <w:rsid w:val="00C452D7"/>
    <w:rsid w:val="00C46CF9"/>
    <w:rsid w:val="00C475B6"/>
    <w:rsid w:val="00C476C4"/>
    <w:rsid w:val="00C476D9"/>
    <w:rsid w:val="00C47A6B"/>
    <w:rsid w:val="00C47AD6"/>
    <w:rsid w:val="00C47D40"/>
    <w:rsid w:val="00C47D51"/>
    <w:rsid w:val="00C50FD5"/>
    <w:rsid w:val="00C514DE"/>
    <w:rsid w:val="00C51A02"/>
    <w:rsid w:val="00C51BB5"/>
    <w:rsid w:val="00C51EFB"/>
    <w:rsid w:val="00C52C09"/>
    <w:rsid w:val="00C52E77"/>
    <w:rsid w:val="00C53723"/>
    <w:rsid w:val="00C53A1A"/>
    <w:rsid w:val="00C53F45"/>
    <w:rsid w:val="00C56461"/>
    <w:rsid w:val="00C56952"/>
    <w:rsid w:val="00C56E00"/>
    <w:rsid w:val="00C56F21"/>
    <w:rsid w:val="00C60057"/>
    <w:rsid w:val="00C62C0E"/>
    <w:rsid w:val="00C63772"/>
    <w:rsid w:val="00C637AB"/>
    <w:rsid w:val="00C6404C"/>
    <w:rsid w:val="00C644A9"/>
    <w:rsid w:val="00C6456F"/>
    <w:rsid w:val="00C649FD"/>
    <w:rsid w:val="00C65033"/>
    <w:rsid w:val="00C655FB"/>
    <w:rsid w:val="00C6578D"/>
    <w:rsid w:val="00C657DC"/>
    <w:rsid w:val="00C65C51"/>
    <w:rsid w:val="00C65CAD"/>
    <w:rsid w:val="00C66C12"/>
    <w:rsid w:val="00C67037"/>
    <w:rsid w:val="00C67BE0"/>
    <w:rsid w:val="00C67F64"/>
    <w:rsid w:val="00C700B6"/>
    <w:rsid w:val="00C70A28"/>
    <w:rsid w:val="00C70C7E"/>
    <w:rsid w:val="00C71838"/>
    <w:rsid w:val="00C71F0D"/>
    <w:rsid w:val="00C72709"/>
    <w:rsid w:val="00C728DE"/>
    <w:rsid w:val="00C733ED"/>
    <w:rsid w:val="00C7473A"/>
    <w:rsid w:val="00C755B6"/>
    <w:rsid w:val="00C75AC4"/>
    <w:rsid w:val="00C76DBD"/>
    <w:rsid w:val="00C773EA"/>
    <w:rsid w:val="00C77897"/>
    <w:rsid w:val="00C8065D"/>
    <w:rsid w:val="00C80D6C"/>
    <w:rsid w:val="00C81090"/>
    <w:rsid w:val="00C81456"/>
    <w:rsid w:val="00C81570"/>
    <w:rsid w:val="00C8194B"/>
    <w:rsid w:val="00C82327"/>
    <w:rsid w:val="00C841EB"/>
    <w:rsid w:val="00C847E7"/>
    <w:rsid w:val="00C84F5F"/>
    <w:rsid w:val="00C854E4"/>
    <w:rsid w:val="00C85545"/>
    <w:rsid w:val="00C8580D"/>
    <w:rsid w:val="00C85B56"/>
    <w:rsid w:val="00C865DC"/>
    <w:rsid w:val="00C86752"/>
    <w:rsid w:val="00C86D0B"/>
    <w:rsid w:val="00C871C7"/>
    <w:rsid w:val="00C87D5E"/>
    <w:rsid w:val="00C87FC8"/>
    <w:rsid w:val="00C9098B"/>
    <w:rsid w:val="00C90ED6"/>
    <w:rsid w:val="00C90F84"/>
    <w:rsid w:val="00C91BD0"/>
    <w:rsid w:val="00C931BB"/>
    <w:rsid w:val="00C9351C"/>
    <w:rsid w:val="00C93811"/>
    <w:rsid w:val="00C94191"/>
    <w:rsid w:val="00C944C9"/>
    <w:rsid w:val="00C9467D"/>
    <w:rsid w:val="00C94689"/>
    <w:rsid w:val="00C94F11"/>
    <w:rsid w:val="00C95046"/>
    <w:rsid w:val="00C952C5"/>
    <w:rsid w:val="00C95BB4"/>
    <w:rsid w:val="00C96448"/>
    <w:rsid w:val="00C96A58"/>
    <w:rsid w:val="00C97188"/>
    <w:rsid w:val="00C972E9"/>
    <w:rsid w:val="00C97674"/>
    <w:rsid w:val="00CA0144"/>
    <w:rsid w:val="00CA11D5"/>
    <w:rsid w:val="00CA1991"/>
    <w:rsid w:val="00CA279C"/>
    <w:rsid w:val="00CA2A96"/>
    <w:rsid w:val="00CA2FF9"/>
    <w:rsid w:val="00CA3F78"/>
    <w:rsid w:val="00CA44D2"/>
    <w:rsid w:val="00CA4E8E"/>
    <w:rsid w:val="00CA5073"/>
    <w:rsid w:val="00CA525A"/>
    <w:rsid w:val="00CA5DBA"/>
    <w:rsid w:val="00CA6620"/>
    <w:rsid w:val="00CA7069"/>
    <w:rsid w:val="00CA7267"/>
    <w:rsid w:val="00CA76ED"/>
    <w:rsid w:val="00CB0AC4"/>
    <w:rsid w:val="00CB15D3"/>
    <w:rsid w:val="00CB1B96"/>
    <w:rsid w:val="00CB2006"/>
    <w:rsid w:val="00CB208C"/>
    <w:rsid w:val="00CB29C1"/>
    <w:rsid w:val="00CB33BA"/>
    <w:rsid w:val="00CB33DD"/>
    <w:rsid w:val="00CB36AF"/>
    <w:rsid w:val="00CB38D6"/>
    <w:rsid w:val="00CB4079"/>
    <w:rsid w:val="00CB49C1"/>
    <w:rsid w:val="00CB4A05"/>
    <w:rsid w:val="00CB563F"/>
    <w:rsid w:val="00CB56F2"/>
    <w:rsid w:val="00CB67A3"/>
    <w:rsid w:val="00CB6A41"/>
    <w:rsid w:val="00CB6C25"/>
    <w:rsid w:val="00CB6D29"/>
    <w:rsid w:val="00CB734F"/>
    <w:rsid w:val="00CC00C5"/>
    <w:rsid w:val="00CC076B"/>
    <w:rsid w:val="00CC0F95"/>
    <w:rsid w:val="00CC1273"/>
    <w:rsid w:val="00CC1617"/>
    <w:rsid w:val="00CC30A3"/>
    <w:rsid w:val="00CC390A"/>
    <w:rsid w:val="00CC3B93"/>
    <w:rsid w:val="00CC4D7C"/>
    <w:rsid w:val="00CC4D97"/>
    <w:rsid w:val="00CC5C6A"/>
    <w:rsid w:val="00CC5E4B"/>
    <w:rsid w:val="00CC5E62"/>
    <w:rsid w:val="00CC5E66"/>
    <w:rsid w:val="00CC5F87"/>
    <w:rsid w:val="00CC6841"/>
    <w:rsid w:val="00CD1295"/>
    <w:rsid w:val="00CD1967"/>
    <w:rsid w:val="00CD263C"/>
    <w:rsid w:val="00CD26CC"/>
    <w:rsid w:val="00CD2E81"/>
    <w:rsid w:val="00CD3E54"/>
    <w:rsid w:val="00CD4CBC"/>
    <w:rsid w:val="00CD558A"/>
    <w:rsid w:val="00CD66DE"/>
    <w:rsid w:val="00CD67A1"/>
    <w:rsid w:val="00CD6E57"/>
    <w:rsid w:val="00CD730D"/>
    <w:rsid w:val="00CD74F1"/>
    <w:rsid w:val="00CD7E0B"/>
    <w:rsid w:val="00CD7F30"/>
    <w:rsid w:val="00CE0892"/>
    <w:rsid w:val="00CE08BD"/>
    <w:rsid w:val="00CE18B2"/>
    <w:rsid w:val="00CE23D8"/>
    <w:rsid w:val="00CE29A9"/>
    <w:rsid w:val="00CE3BBB"/>
    <w:rsid w:val="00CE478F"/>
    <w:rsid w:val="00CE48FD"/>
    <w:rsid w:val="00CE4933"/>
    <w:rsid w:val="00CE4A93"/>
    <w:rsid w:val="00CE4AD5"/>
    <w:rsid w:val="00CE63CD"/>
    <w:rsid w:val="00CE648E"/>
    <w:rsid w:val="00CE7C7A"/>
    <w:rsid w:val="00CF0384"/>
    <w:rsid w:val="00CF0FFE"/>
    <w:rsid w:val="00CF1B87"/>
    <w:rsid w:val="00CF32FB"/>
    <w:rsid w:val="00CF4394"/>
    <w:rsid w:val="00CF4B39"/>
    <w:rsid w:val="00CF4DE9"/>
    <w:rsid w:val="00CF50FB"/>
    <w:rsid w:val="00CF5BFF"/>
    <w:rsid w:val="00CF687F"/>
    <w:rsid w:val="00CF6E08"/>
    <w:rsid w:val="00CF6E30"/>
    <w:rsid w:val="00CF6EE7"/>
    <w:rsid w:val="00CF6FC5"/>
    <w:rsid w:val="00D00409"/>
    <w:rsid w:val="00D0095D"/>
    <w:rsid w:val="00D00F57"/>
    <w:rsid w:val="00D0110F"/>
    <w:rsid w:val="00D0182D"/>
    <w:rsid w:val="00D01C78"/>
    <w:rsid w:val="00D03836"/>
    <w:rsid w:val="00D0467A"/>
    <w:rsid w:val="00D0493A"/>
    <w:rsid w:val="00D04A32"/>
    <w:rsid w:val="00D04DB5"/>
    <w:rsid w:val="00D05C25"/>
    <w:rsid w:val="00D064C4"/>
    <w:rsid w:val="00D064C6"/>
    <w:rsid w:val="00D064D5"/>
    <w:rsid w:val="00D0655F"/>
    <w:rsid w:val="00D0683F"/>
    <w:rsid w:val="00D07809"/>
    <w:rsid w:val="00D1074D"/>
    <w:rsid w:val="00D11000"/>
    <w:rsid w:val="00D112A1"/>
    <w:rsid w:val="00D11A29"/>
    <w:rsid w:val="00D11DA9"/>
    <w:rsid w:val="00D128CB"/>
    <w:rsid w:val="00D12980"/>
    <w:rsid w:val="00D13475"/>
    <w:rsid w:val="00D13C5A"/>
    <w:rsid w:val="00D14EA8"/>
    <w:rsid w:val="00D14EB5"/>
    <w:rsid w:val="00D1590B"/>
    <w:rsid w:val="00D16266"/>
    <w:rsid w:val="00D1626B"/>
    <w:rsid w:val="00D16926"/>
    <w:rsid w:val="00D16F25"/>
    <w:rsid w:val="00D17284"/>
    <w:rsid w:val="00D20651"/>
    <w:rsid w:val="00D20991"/>
    <w:rsid w:val="00D20C2A"/>
    <w:rsid w:val="00D21006"/>
    <w:rsid w:val="00D21E85"/>
    <w:rsid w:val="00D233AB"/>
    <w:rsid w:val="00D24830"/>
    <w:rsid w:val="00D24A4F"/>
    <w:rsid w:val="00D25326"/>
    <w:rsid w:val="00D25333"/>
    <w:rsid w:val="00D2551F"/>
    <w:rsid w:val="00D26767"/>
    <w:rsid w:val="00D279C6"/>
    <w:rsid w:val="00D27B6C"/>
    <w:rsid w:val="00D27F7A"/>
    <w:rsid w:val="00D30623"/>
    <w:rsid w:val="00D30863"/>
    <w:rsid w:val="00D309D9"/>
    <w:rsid w:val="00D31243"/>
    <w:rsid w:val="00D3165D"/>
    <w:rsid w:val="00D316CF"/>
    <w:rsid w:val="00D31910"/>
    <w:rsid w:val="00D32FC6"/>
    <w:rsid w:val="00D33105"/>
    <w:rsid w:val="00D337D4"/>
    <w:rsid w:val="00D33859"/>
    <w:rsid w:val="00D33C35"/>
    <w:rsid w:val="00D33CE0"/>
    <w:rsid w:val="00D34BC2"/>
    <w:rsid w:val="00D34F14"/>
    <w:rsid w:val="00D35A1A"/>
    <w:rsid w:val="00D36A10"/>
    <w:rsid w:val="00D37352"/>
    <w:rsid w:val="00D377D7"/>
    <w:rsid w:val="00D408EC"/>
    <w:rsid w:val="00D416F2"/>
    <w:rsid w:val="00D41ECF"/>
    <w:rsid w:val="00D43010"/>
    <w:rsid w:val="00D433DB"/>
    <w:rsid w:val="00D43C5B"/>
    <w:rsid w:val="00D44A4A"/>
    <w:rsid w:val="00D45082"/>
    <w:rsid w:val="00D450EF"/>
    <w:rsid w:val="00D45335"/>
    <w:rsid w:val="00D453A9"/>
    <w:rsid w:val="00D456EC"/>
    <w:rsid w:val="00D457C3"/>
    <w:rsid w:val="00D45967"/>
    <w:rsid w:val="00D459E4"/>
    <w:rsid w:val="00D45E51"/>
    <w:rsid w:val="00D46BF9"/>
    <w:rsid w:val="00D46E10"/>
    <w:rsid w:val="00D46ECD"/>
    <w:rsid w:val="00D475CF"/>
    <w:rsid w:val="00D50732"/>
    <w:rsid w:val="00D51760"/>
    <w:rsid w:val="00D51DDA"/>
    <w:rsid w:val="00D520B3"/>
    <w:rsid w:val="00D526FD"/>
    <w:rsid w:val="00D52CB9"/>
    <w:rsid w:val="00D52F07"/>
    <w:rsid w:val="00D531E3"/>
    <w:rsid w:val="00D55400"/>
    <w:rsid w:val="00D555B0"/>
    <w:rsid w:val="00D55861"/>
    <w:rsid w:val="00D55D5E"/>
    <w:rsid w:val="00D56166"/>
    <w:rsid w:val="00D56ECD"/>
    <w:rsid w:val="00D56F1D"/>
    <w:rsid w:val="00D56FC8"/>
    <w:rsid w:val="00D57375"/>
    <w:rsid w:val="00D576B3"/>
    <w:rsid w:val="00D578E2"/>
    <w:rsid w:val="00D60052"/>
    <w:rsid w:val="00D60D9A"/>
    <w:rsid w:val="00D6150F"/>
    <w:rsid w:val="00D62916"/>
    <w:rsid w:val="00D63CD6"/>
    <w:rsid w:val="00D64262"/>
    <w:rsid w:val="00D64E21"/>
    <w:rsid w:val="00D64F82"/>
    <w:rsid w:val="00D65EE0"/>
    <w:rsid w:val="00D65F23"/>
    <w:rsid w:val="00D66325"/>
    <w:rsid w:val="00D663E8"/>
    <w:rsid w:val="00D66E74"/>
    <w:rsid w:val="00D6772E"/>
    <w:rsid w:val="00D700E1"/>
    <w:rsid w:val="00D701C7"/>
    <w:rsid w:val="00D70312"/>
    <w:rsid w:val="00D7087B"/>
    <w:rsid w:val="00D70AAB"/>
    <w:rsid w:val="00D70AB8"/>
    <w:rsid w:val="00D70CF5"/>
    <w:rsid w:val="00D719AD"/>
    <w:rsid w:val="00D71B77"/>
    <w:rsid w:val="00D72663"/>
    <w:rsid w:val="00D72C06"/>
    <w:rsid w:val="00D72CE9"/>
    <w:rsid w:val="00D72FC0"/>
    <w:rsid w:val="00D73117"/>
    <w:rsid w:val="00D732E1"/>
    <w:rsid w:val="00D732E2"/>
    <w:rsid w:val="00D741A3"/>
    <w:rsid w:val="00D74C2A"/>
    <w:rsid w:val="00D75493"/>
    <w:rsid w:val="00D7549B"/>
    <w:rsid w:val="00D755A0"/>
    <w:rsid w:val="00D76376"/>
    <w:rsid w:val="00D766C0"/>
    <w:rsid w:val="00D80215"/>
    <w:rsid w:val="00D80B7C"/>
    <w:rsid w:val="00D823C2"/>
    <w:rsid w:val="00D82ADE"/>
    <w:rsid w:val="00D82E89"/>
    <w:rsid w:val="00D83FDA"/>
    <w:rsid w:val="00D84313"/>
    <w:rsid w:val="00D84367"/>
    <w:rsid w:val="00D8486B"/>
    <w:rsid w:val="00D84A17"/>
    <w:rsid w:val="00D84E71"/>
    <w:rsid w:val="00D86230"/>
    <w:rsid w:val="00D866B2"/>
    <w:rsid w:val="00D869D7"/>
    <w:rsid w:val="00D878CB"/>
    <w:rsid w:val="00D90B8C"/>
    <w:rsid w:val="00D91B63"/>
    <w:rsid w:val="00D91C47"/>
    <w:rsid w:val="00D92F85"/>
    <w:rsid w:val="00D9332F"/>
    <w:rsid w:val="00D93D42"/>
    <w:rsid w:val="00D948DC"/>
    <w:rsid w:val="00D94CA2"/>
    <w:rsid w:val="00D95087"/>
    <w:rsid w:val="00D95974"/>
    <w:rsid w:val="00D95B5D"/>
    <w:rsid w:val="00D95F91"/>
    <w:rsid w:val="00D96600"/>
    <w:rsid w:val="00D969FE"/>
    <w:rsid w:val="00D96CCB"/>
    <w:rsid w:val="00D96D6A"/>
    <w:rsid w:val="00D96F3E"/>
    <w:rsid w:val="00D96F4A"/>
    <w:rsid w:val="00D97992"/>
    <w:rsid w:val="00D97C63"/>
    <w:rsid w:val="00DA0182"/>
    <w:rsid w:val="00DA06FF"/>
    <w:rsid w:val="00DA0716"/>
    <w:rsid w:val="00DA077B"/>
    <w:rsid w:val="00DA121F"/>
    <w:rsid w:val="00DA1B66"/>
    <w:rsid w:val="00DA1EF9"/>
    <w:rsid w:val="00DA2A3B"/>
    <w:rsid w:val="00DA2B57"/>
    <w:rsid w:val="00DA316F"/>
    <w:rsid w:val="00DA3C8A"/>
    <w:rsid w:val="00DA45D8"/>
    <w:rsid w:val="00DA4C90"/>
    <w:rsid w:val="00DA4EEC"/>
    <w:rsid w:val="00DA50CE"/>
    <w:rsid w:val="00DA5537"/>
    <w:rsid w:val="00DA6040"/>
    <w:rsid w:val="00DA61B4"/>
    <w:rsid w:val="00DA6A16"/>
    <w:rsid w:val="00DA6CCD"/>
    <w:rsid w:val="00DA7841"/>
    <w:rsid w:val="00DA7A1A"/>
    <w:rsid w:val="00DB1ADB"/>
    <w:rsid w:val="00DB25C3"/>
    <w:rsid w:val="00DB3A33"/>
    <w:rsid w:val="00DB3CFF"/>
    <w:rsid w:val="00DB3FB0"/>
    <w:rsid w:val="00DB5228"/>
    <w:rsid w:val="00DB526D"/>
    <w:rsid w:val="00DB52B0"/>
    <w:rsid w:val="00DB59CA"/>
    <w:rsid w:val="00DB5FA8"/>
    <w:rsid w:val="00DB6127"/>
    <w:rsid w:val="00DB6E19"/>
    <w:rsid w:val="00DB74AF"/>
    <w:rsid w:val="00DB7B0A"/>
    <w:rsid w:val="00DC0301"/>
    <w:rsid w:val="00DC05D1"/>
    <w:rsid w:val="00DC0C01"/>
    <w:rsid w:val="00DC10C2"/>
    <w:rsid w:val="00DC247C"/>
    <w:rsid w:val="00DC2890"/>
    <w:rsid w:val="00DC32B4"/>
    <w:rsid w:val="00DC356C"/>
    <w:rsid w:val="00DC3755"/>
    <w:rsid w:val="00DC3970"/>
    <w:rsid w:val="00DC3DF6"/>
    <w:rsid w:val="00DC44B8"/>
    <w:rsid w:val="00DC44FF"/>
    <w:rsid w:val="00DC46C3"/>
    <w:rsid w:val="00DC49B5"/>
    <w:rsid w:val="00DC4AAC"/>
    <w:rsid w:val="00DC52A0"/>
    <w:rsid w:val="00DC63EC"/>
    <w:rsid w:val="00DC64AA"/>
    <w:rsid w:val="00DC665E"/>
    <w:rsid w:val="00DC66A4"/>
    <w:rsid w:val="00DC6E08"/>
    <w:rsid w:val="00DC705F"/>
    <w:rsid w:val="00DD0509"/>
    <w:rsid w:val="00DD06FC"/>
    <w:rsid w:val="00DD0A7B"/>
    <w:rsid w:val="00DD0BC8"/>
    <w:rsid w:val="00DD0DF4"/>
    <w:rsid w:val="00DD1553"/>
    <w:rsid w:val="00DD16A0"/>
    <w:rsid w:val="00DD1EF0"/>
    <w:rsid w:val="00DD2141"/>
    <w:rsid w:val="00DD22B9"/>
    <w:rsid w:val="00DD2847"/>
    <w:rsid w:val="00DD3396"/>
    <w:rsid w:val="00DD34C0"/>
    <w:rsid w:val="00DD3C08"/>
    <w:rsid w:val="00DD508D"/>
    <w:rsid w:val="00DD5DA3"/>
    <w:rsid w:val="00DD6046"/>
    <w:rsid w:val="00DD61DE"/>
    <w:rsid w:val="00DD755F"/>
    <w:rsid w:val="00DD7953"/>
    <w:rsid w:val="00DD79B6"/>
    <w:rsid w:val="00DD7F29"/>
    <w:rsid w:val="00DD7F9F"/>
    <w:rsid w:val="00DE0358"/>
    <w:rsid w:val="00DE03EF"/>
    <w:rsid w:val="00DE0AF4"/>
    <w:rsid w:val="00DE2033"/>
    <w:rsid w:val="00DE2BD4"/>
    <w:rsid w:val="00DE2C76"/>
    <w:rsid w:val="00DE2F31"/>
    <w:rsid w:val="00DE3259"/>
    <w:rsid w:val="00DE35D8"/>
    <w:rsid w:val="00DE3CA7"/>
    <w:rsid w:val="00DE43C7"/>
    <w:rsid w:val="00DE4429"/>
    <w:rsid w:val="00DE4C12"/>
    <w:rsid w:val="00DE4C3F"/>
    <w:rsid w:val="00DE4E9E"/>
    <w:rsid w:val="00DE56ED"/>
    <w:rsid w:val="00DE7103"/>
    <w:rsid w:val="00DE7656"/>
    <w:rsid w:val="00DE7DC8"/>
    <w:rsid w:val="00DE7F9F"/>
    <w:rsid w:val="00DF077D"/>
    <w:rsid w:val="00DF1545"/>
    <w:rsid w:val="00DF2D40"/>
    <w:rsid w:val="00DF3037"/>
    <w:rsid w:val="00DF31D7"/>
    <w:rsid w:val="00DF3D63"/>
    <w:rsid w:val="00DF4206"/>
    <w:rsid w:val="00DF428C"/>
    <w:rsid w:val="00DF4A4A"/>
    <w:rsid w:val="00DF4F80"/>
    <w:rsid w:val="00DF5091"/>
    <w:rsid w:val="00DF57A5"/>
    <w:rsid w:val="00DF5961"/>
    <w:rsid w:val="00DF5B5F"/>
    <w:rsid w:val="00DF6919"/>
    <w:rsid w:val="00DF6930"/>
    <w:rsid w:val="00DF7BD2"/>
    <w:rsid w:val="00DF7C4F"/>
    <w:rsid w:val="00DF7C54"/>
    <w:rsid w:val="00E029FF"/>
    <w:rsid w:val="00E02D59"/>
    <w:rsid w:val="00E0394F"/>
    <w:rsid w:val="00E03C8A"/>
    <w:rsid w:val="00E044D8"/>
    <w:rsid w:val="00E047E4"/>
    <w:rsid w:val="00E05A5B"/>
    <w:rsid w:val="00E05F00"/>
    <w:rsid w:val="00E0684E"/>
    <w:rsid w:val="00E10D02"/>
    <w:rsid w:val="00E11B48"/>
    <w:rsid w:val="00E11F94"/>
    <w:rsid w:val="00E124DB"/>
    <w:rsid w:val="00E126F0"/>
    <w:rsid w:val="00E1307E"/>
    <w:rsid w:val="00E136AB"/>
    <w:rsid w:val="00E13F9F"/>
    <w:rsid w:val="00E14570"/>
    <w:rsid w:val="00E1480C"/>
    <w:rsid w:val="00E153B2"/>
    <w:rsid w:val="00E15654"/>
    <w:rsid w:val="00E15860"/>
    <w:rsid w:val="00E15D41"/>
    <w:rsid w:val="00E162BA"/>
    <w:rsid w:val="00E200A3"/>
    <w:rsid w:val="00E20338"/>
    <w:rsid w:val="00E20866"/>
    <w:rsid w:val="00E21235"/>
    <w:rsid w:val="00E214B1"/>
    <w:rsid w:val="00E21D0E"/>
    <w:rsid w:val="00E21F78"/>
    <w:rsid w:val="00E22845"/>
    <w:rsid w:val="00E22AE1"/>
    <w:rsid w:val="00E22D93"/>
    <w:rsid w:val="00E23B56"/>
    <w:rsid w:val="00E23C82"/>
    <w:rsid w:val="00E24253"/>
    <w:rsid w:val="00E24BC9"/>
    <w:rsid w:val="00E24BEC"/>
    <w:rsid w:val="00E24FCD"/>
    <w:rsid w:val="00E2596A"/>
    <w:rsid w:val="00E26E05"/>
    <w:rsid w:val="00E27531"/>
    <w:rsid w:val="00E277B3"/>
    <w:rsid w:val="00E27DFB"/>
    <w:rsid w:val="00E3038C"/>
    <w:rsid w:val="00E309B4"/>
    <w:rsid w:val="00E315E2"/>
    <w:rsid w:val="00E31662"/>
    <w:rsid w:val="00E319A9"/>
    <w:rsid w:val="00E31BB0"/>
    <w:rsid w:val="00E325BB"/>
    <w:rsid w:val="00E32A65"/>
    <w:rsid w:val="00E32CFA"/>
    <w:rsid w:val="00E32E5D"/>
    <w:rsid w:val="00E33120"/>
    <w:rsid w:val="00E34186"/>
    <w:rsid w:val="00E3425C"/>
    <w:rsid w:val="00E34B8A"/>
    <w:rsid w:val="00E34D61"/>
    <w:rsid w:val="00E34E1D"/>
    <w:rsid w:val="00E3517B"/>
    <w:rsid w:val="00E352D2"/>
    <w:rsid w:val="00E3538B"/>
    <w:rsid w:val="00E356B9"/>
    <w:rsid w:val="00E37071"/>
    <w:rsid w:val="00E406CE"/>
    <w:rsid w:val="00E411A1"/>
    <w:rsid w:val="00E41326"/>
    <w:rsid w:val="00E414DA"/>
    <w:rsid w:val="00E414E8"/>
    <w:rsid w:val="00E41A26"/>
    <w:rsid w:val="00E41A76"/>
    <w:rsid w:val="00E41B8D"/>
    <w:rsid w:val="00E42A63"/>
    <w:rsid w:val="00E431B7"/>
    <w:rsid w:val="00E43680"/>
    <w:rsid w:val="00E43710"/>
    <w:rsid w:val="00E438D7"/>
    <w:rsid w:val="00E43D02"/>
    <w:rsid w:val="00E43D53"/>
    <w:rsid w:val="00E44A04"/>
    <w:rsid w:val="00E452A0"/>
    <w:rsid w:val="00E4706F"/>
    <w:rsid w:val="00E47677"/>
    <w:rsid w:val="00E5067C"/>
    <w:rsid w:val="00E50740"/>
    <w:rsid w:val="00E50AC3"/>
    <w:rsid w:val="00E50AE1"/>
    <w:rsid w:val="00E520B9"/>
    <w:rsid w:val="00E52659"/>
    <w:rsid w:val="00E5284D"/>
    <w:rsid w:val="00E5339E"/>
    <w:rsid w:val="00E5368E"/>
    <w:rsid w:val="00E54BDD"/>
    <w:rsid w:val="00E54D0B"/>
    <w:rsid w:val="00E551AA"/>
    <w:rsid w:val="00E55945"/>
    <w:rsid w:val="00E55BD7"/>
    <w:rsid w:val="00E55D1E"/>
    <w:rsid w:val="00E55FD8"/>
    <w:rsid w:val="00E5656F"/>
    <w:rsid w:val="00E5682F"/>
    <w:rsid w:val="00E57177"/>
    <w:rsid w:val="00E57C7E"/>
    <w:rsid w:val="00E6053A"/>
    <w:rsid w:val="00E605FD"/>
    <w:rsid w:val="00E60D58"/>
    <w:rsid w:val="00E60ED0"/>
    <w:rsid w:val="00E612E4"/>
    <w:rsid w:val="00E619FD"/>
    <w:rsid w:val="00E61B34"/>
    <w:rsid w:val="00E61EA5"/>
    <w:rsid w:val="00E61F33"/>
    <w:rsid w:val="00E626B2"/>
    <w:rsid w:val="00E6312C"/>
    <w:rsid w:val="00E63B50"/>
    <w:rsid w:val="00E63EF5"/>
    <w:rsid w:val="00E645B3"/>
    <w:rsid w:val="00E648BA"/>
    <w:rsid w:val="00E6492B"/>
    <w:rsid w:val="00E660BA"/>
    <w:rsid w:val="00E66286"/>
    <w:rsid w:val="00E66656"/>
    <w:rsid w:val="00E66902"/>
    <w:rsid w:val="00E70144"/>
    <w:rsid w:val="00E70BA9"/>
    <w:rsid w:val="00E710F0"/>
    <w:rsid w:val="00E7144D"/>
    <w:rsid w:val="00E71C3A"/>
    <w:rsid w:val="00E7279B"/>
    <w:rsid w:val="00E73545"/>
    <w:rsid w:val="00E73715"/>
    <w:rsid w:val="00E73BC2"/>
    <w:rsid w:val="00E7400F"/>
    <w:rsid w:val="00E7527E"/>
    <w:rsid w:val="00E75C49"/>
    <w:rsid w:val="00E76295"/>
    <w:rsid w:val="00E7691E"/>
    <w:rsid w:val="00E76CA8"/>
    <w:rsid w:val="00E76D50"/>
    <w:rsid w:val="00E77DD4"/>
    <w:rsid w:val="00E80415"/>
    <w:rsid w:val="00E80968"/>
    <w:rsid w:val="00E81591"/>
    <w:rsid w:val="00E815E2"/>
    <w:rsid w:val="00E82562"/>
    <w:rsid w:val="00E82F5B"/>
    <w:rsid w:val="00E835AA"/>
    <w:rsid w:val="00E83BC3"/>
    <w:rsid w:val="00E83EC8"/>
    <w:rsid w:val="00E840A1"/>
    <w:rsid w:val="00E84258"/>
    <w:rsid w:val="00E84997"/>
    <w:rsid w:val="00E84C4D"/>
    <w:rsid w:val="00E84C5D"/>
    <w:rsid w:val="00E856D1"/>
    <w:rsid w:val="00E8635E"/>
    <w:rsid w:val="00E864C6"/>
    <w:rsid w:val="00E86CB6"/>
    <w:rsid w:val="00E86E8B"/>
    <w:rsid w:val="00E86E90"/>
    <w:rsid w:val="00E872B8"/>
    <w:rsid w:val="00E872D6"/>
    <w:rsid w:val="00E87378"/>
    <w:rsid w:val="00E877F5"/>
    <w:rsid w:val="00E87B8A"/>
    <w:rsid w:val="00E87C1E"/>
    <w:rsid w:val="00E90603"/>
    <w:rsid w:val="00E9099D"/>
    <w:rsid w:val="00E90CA6"/>
    <w:rsid w:val="00E90E6E"/>
    <w:rsid w:val="00E914C4"/>
    <w:rsid w:val="00E9153E"/>
    <w:rsid w:val="00E92831"/>
    <w:rsid w:val="00E92DBB"/>
    <w:rsid w:val="00E936EE"/>
    <w:rsid w:val="00E95050"/>
    <w:rsid w:val="00E951D5"/>
    <w:rsid w:val="00E95663"/>
    <w:rsid w:val="00E95AEB"/>
    <w:rsid w:val="00E9622F"/>
    <w:rsid w:val="00E963FE"/>
    <w:rsid w:val="00E96B20"/>
    <w:rsid w:val="00E96ED0"/>
    <w:rsid w:val="00E973A2"/>
    <w:rsid w:val="00E97886"/>
    <w:rsid w:val="00E97E51"/>
    <w:rsid w:val="00EA090E"/>
    <w:rsid w:val="00EA0D97"/>
    <w:rsid w:val="00EA12E7"/>
    <w:rsid w:val="00EA23A7"/>
    <w:rsid w:val="00EA2992"/>
    <w:rsid w:val="00EA29F9"/>
    <w:rsid w:val="00EA2DB9"/>
    <w:rsid w:val="00EA35CE"/>
    <w:rsid w:val="00EA35DE"/>
    <w:rsid w:val="00EA3F6E"/>
    <w:rsid w:val="00EA4024"/>
    <w:rsid w:val="00EA40CD"/>
    <w:rsid w:val="00EA689E"/>
    <w:rsid w:val="00EA736B"/>
    <w:rsid w:val="00EA7B24"/>
    <w:rsid w:val="00EA7B6B"/>
    <w:rsid w:val="00EA7C53"/>
    <w:rsid w:val="00EB0042"/>
    <w:rsid w:val="00EB08B2"/>
    <w:rsid w:val="00EB159B"/>
    <w:rsid w:val="00EB1B1E"/>
    <w:rsid w:val="00EB1B52"/>
    <w:rsid w:val="00EB2F59"/>
    <w:rsid w:val="00EB327C"/>
    <w:rsid w:val="00EB3B0E"/>
    <w:rsid w:val="00EB41D9"/>
    <w:rsid w:val="00EB4622"/>
    <w:rsid w:val="00EB4CED"/>
    <w:rsid w:val="00EB4F6A"/>
    <w:rsid w:val="00EB54D2"/>
    <w:rsid w:val="00EB56A5"/>
    <w:rsid w:val="00EB5EC3"/>
    <w:rsid w:val="00EB67D5"/>
    <w:rsid w:val="00EB6A0C"/>
    <w:rsid w:val="00EB6CCD"/>
    <w:rsid w:val="00EB6F44"/>
    <w:rsid w:val="00EC00F8"/>
    <w:rsid w:val="00EC1033"/>
    <w:rsid w:val="00EC2C2B"/>
    <w:rsid w:val="00EC3EEE"/>
    <w:rsid w:val="00EC4391"/>
    <w:rsid w:val="00EC4611"/>
    <w:rsid w:val="00EC4920"/>
    <w:rsid w:val="00EC4BE2"/>
    <w:rsid w:val="00EC4C47"/>
    <w:rsid w:val="00EC4F81"/>
    <w:rsid w:val="00EC588E"/>
    <w:rsid w:val="00EC6790"/>
    <w:rsid w:val="00EC71DE"/>
    <w:rsid w:val="00EC742A"/>
    <w:rsid w:val="00EC7450"/>
    <w:rsid w:val="00EC7E46"/>
    <w:rsid w:val="00EC7E89"/>
    <w:rsid w:val="00ED0874"/>
    <w:rsid w:val="00ED0B74"/>
    <w:rsid w:val="00ED16B9"/>
    <w:rsid w:val="00ED1845"/>
    <w:rsid w:val="00ED229D"/>
    <w:rsid w:val="00ED22D6"/>
    <w:rsid w:val="00ED274A"/>
    <w:rsid w:val="00ED2832"/>
    <w:rsid w:val="00ED2B1C"/>
    <w:rsid w:val="00ED2F45"/>
    <w:rsid w:val="00ED3387"/>
    <w:rsid w:val="00ED3E91"/>
    <w:rsid w:val="00ED4112"/>
    <w:rsid w:val="00ED466D"/>
    <w:rsid w:val="00ED48A3"/>
    <w:rsid w:val="00ED48BC"/>
    <w:rsid w:val="00ED4D9C"/>
    <w:rsid w:val="00ED685E"/>
    <w:rsid w:val="00ED6EF9"/>
    <w:rsid w:val="00ED7241"/>
    <w:rsid w:val="00ED7454"/>
    <w:rsid w:val="00ED762E"/>
    <w:rsid w:val="00EE01F7"/>
    <w:rsid w:val="00EE07EA"/>
    <w:rsid w:val="00EE0912"/>
    <w:rsid w:val="00EE0B2C"/>
    <w:rsid w:val="00EE145C"/>
    <w:rsid w:val="00EE1635"/>
    <w:rsid w:val="00EE19D5"/>
    <w:rsid w:val="00EE26E7"/>
    <w:rsid w:val="00EE308C"/>
    <w:rsid w:val="00EE336B"/>
    <w:rsid w:val="00EE3915"/>
    <w:rsid w:val="00EE3CD8"/>
    <w:rsid w:val="00EE3FF7"/>
    <w:rsid w:val="00EE42DE"/>
    <w:rsid w:val="00EE4552"/>
    <w:rsid w:val="00EE4598"/>
    <w:rsid w:val="00EE471C"/>
    <w:rsid w:val="00EE47A1"/>
    <w:rsid w:val="00EE4BAC"/>
    <w:rsid w:val="00EE52D0"/>
    <w:rsid w:val="00EE5D9C"/>
    <w:rsid w:val="00EE5E5C"/>
    <w:rsid w:val="00EE5FBE"/>
    <w:rsid w:val="00EE6149"/>
    <w:rsid w:val="00EE6820"/>
    <w:rsid w:val="00EE6DF6"/>
    <w:rsid w:val="00EE72A6"/>
    <w:rsid w:val="00EE7BB3"/>
    <w:rsid w:val="00EF0949"/>
    <w:rsid w:val="00EF18F6"/>
    <w:rsid w:val="00EF1949"/>
    <w:rsid w:val="00EF22C1"/>
    <w:rsid w:val="00EF28CA"/>
    <w:rsid w:val="00EF4596"/>
    <w:rsid w:val="00EF49A6"/>
    <w:rsid w:val="00EF4D23"/>
    <w:rsid w:val="00EF4DED"/>
    <w:rsid w:val="00EF510F"/>
    <w:rsid w:val="00EF590C"/>
    <w:rsid w:val="00EF5C8D"/>
    <w:rsid w:val="00EF6342"/>
    <w:rsid w:val="00EF66D5"/>
    <w:rsid w:val="00EF6BFE"/>
    <w:rsid w:val="00EF6CDD"/>
    <w:rsid w:val="00EF6CE4"/>
    <w:rsid w:val="00EF70A0"/>
    <w:rsid w:val="00EF7532"/>
    <w:rsid w:val="00EF7856"/>
    <w:rsid w:val="00EF7972"/>
    <w:rsid w:val="00F000B3"/>
    <w:rsid w:val="00F00464"/>
    <w:rsid w:val="00F01658"/>
    <w:rsid w:val="00F01E7A"/>
    <w:rsid w:val="00F033B4"/>
    <w:rsid w:val="00F0538E"/>
    <w:rsid w:val="00F05442"/>
    <w:rsid w:val="00F05FD7"/>
    <w:rsid w:val="00F062BB"/>
    <w:rsid w:val="00F06712"/>
    <w:rsid w:val="00F074BA"/>
    <w:rsid w:val="00F07A93"/>
    <w:rsid w:val="00F07BDF"/>
    <w:rsid w:val="00F07FE9"/>
    <w:rsid w:val="00F1016F"/>
    <w:rsid w:val="00F1036A"/>
    <w:rsid w:val="00F1050A"/>
    <w:rsid w:val="00F10A88"/>
    <w:rsid w:val="00F1155B"/>
    <w:rsid w:val="00F11F2A"/>
    <w:rsid w:val="00F12041"/>
    <w:rsid w:val="00F1257D"/>
    <w:rsid w:val="00F128FA"/>
    <w:rsid w:val="00F12FB2"/>
    <w:rsid w:val="00F1430E"/>
    <w:rsid w:val="00F14F2B"/>
    <w:rsid w:val="00F1516D"/>
    <w:rsid w:val="00F16450"/>
    <w:rsid w:val="00F16F8F"/>
    <w:rsid w:val="00F177EF"/>
    <w:rsid w:val="00F179FB"/>
    <w:rsid w:val="00F17B46"/>
    <w:rsid w:val="00F214F2"/>
    <w:rsid w:val="00F21D37"/>
    <w:rsid w:val="00F22A12"/>
    <w:rsid w:val="00F2314B"/>
    <w:rsid w:val="00F2388E"/>
    <w:rsid w:val="00F23FC9"/>
    <w:rsid w:val="00F240D2"/>
    <w:rsid w:val="00F247DA"/>
    <w:rsid w:val="00F25566"/>
    <w:rsid w:val="00F265EB"/>
    <w:rsid w:val="00F26991"/>
    <w:rsid w:val="00F26A9A"/>
    <w:rsid w:val="00F26ECD"/>
    <w:rsid w:val="00F27596"/>
    <w:rsid w:val="00F27915"/>
    <w:rsid w:val="00F27BB3"/>
    <w:rsid w:val="00F30200"/>
    <w:rsid w:val="00F30209"/>
    <w:rsid w:val="00F31D63"/>
    <w:rsid w:val="00F345A3"/>
    <w:rsid w:val="00F34FE9"/>
    <w:rsid w:val="00F35FBC"/>
    <w:rsid w:val="00F36388"/>
    <w:rsid w:val="00F4078E"/>
    <w:rsid w:val="00F40832"/>
    <w:rsid w:val="00F41D2C"/>
    <w:rsid w:val="00F42417"/>
    <w:rsid w:val="00F43294"/>
    <w:rsid w:val="00F43E76"/>
    <w:rsid w:val="00F44919"/>
    <w:rsid w:val="00F44D58"/>
    <w:rsid w:val="00F45118"/>
    <w:rsid w:val="00F4523F"/>
    <w:rsid w:val="00F473A2"/>
    <w:rsid w:val="00F50170"/>
    <w:rsid w:val="00F50AAB"/>
    <w:rsid w:val="00F50CFC"/>
    <w:rsid w:val="00F52607"/>
    <w:rsid w:val="00F5451D"/>
    <w:rsid w:val="00F5490A"/>
    <w:rsid w:val="00F55244"/>
    <w:rsid w:val="00F5536A"/>
    <w:rsid w:val="00F55C39"/>
    <w:rsid w:val="00F55F7F"/>
    <w:rsid w:val="00F5688D"/>
    <w:rsid w:val="00F56E11"/>
    <w:rsid w:val="00F57779"/>
    <w:rsid w:val="00F600C1"/>
    <w:rsid w:val="00F60DD1"/>
    <w:rsid w:val="00F612D8"/>
    <w:rsid w:val="00F618D5"/>
    <w:rsid w:val="00F61CF5"/>
    <w:rsid w:val="00F62DB3"/>
    <w:rsid w:val="00F63D03"/>
    <w:rsid w:val="00F64346"/>
    <w:rsid w:val="00F64482"/>
    <w:rsid w:val="00F64D14"/>
    <w:rsid w:val="00F659CA"/>
    <w:rsid w:val="00F66D0A"/>
    <w:rsid w:val="00F70158"/>
    <w:rsid w:val="00F70321"/>
    <w:rsid w:val="00F70395"/>
    <w:rsid w:val="00F7061E"/>
    <w:rsid w:val="00F71537"/>
    <w:rsid w:val="00F71E3A"/>
    <w:rsid w:val="00F71F08"/>
    <w:rsid w:val="00F7216E"/>
    <w:rsid w:val="00F7222E"/>
    <w:rsid w:val="00F74114"/>
    <w:rsid w:val="00F74319"/>
    <w:rsid w:val="00F747E9"/>
    <w:rsid w:val="00F748B7"/>
    <w:rsid w:val="00F74EBC"/>
    <w:rsid w:val="00F75576"/>
    <w:rsid w:val="00F75E9E"/>
    <w:rsid w:val="00F75F10"/>
    <w:rsid w:val="00F7684C"/>
    <w:rsid w:val="00F80052"/>
    <w:rsid w:val="00F80CA6"/>
    <w:rsid w:val="00F8104A"/>
    <w:rsid w:val="00F812E4"/>
    <w:rsid w:val="00F814D0"/>
    <w:rsid w:val="00F81504"/>
    <w:rsid w:val="00F81CBE"/>
    <w:rsid w:val="00F81E2F"/>
    <w:rsid w:val="00F8251B"/>
    <w:rsid w:val="00F826F0"/>
    <w:rsid w:val="00F8294E"/>
    <w:rsid w:val="00F82E8F"/>
    <w:rsid w:val="00F83F72"/>
    <w:rsid w:val="00F84078"/>
    <w:rsid w:val="00F84CF6"/>
    <w:rsid w:val="00F853E1"/>
    <w:rsid w:val="00F8546F"/>
    <w:rsid w:val="00F867CD"/>
    <w:rsid w:val="00F8740B"/>
    <w:rsid w:val="00F87E4F"/>
    <w:rsid w:val="00F90275"/>
    <w:rsid w:val="00F90553"/>
    <w:rsid w:val="00F91989"/>
    <w:rsid w:val="00F91ED4"/>
    <w:rsid w:val="00F93893"/>
    <w:rsid w:val="00F93A49"/>
    <w:rsid w:val="00F93A91"/>
    <w:rsid w:val="00F93D4F"/>
    <w:rsid w:val="00F93E21"/>
    <w:rsid w:val="00F93F3E"/>
    <w:rsid w:val="00F943DC"/>
    <w:rsid w:val="00F967E4"/>
    <w:rsid w:val="00F973F9"/>
    <w:rsid w:val="00F97A3A"/>
    <w:rsid w:val="00F97C92"/>
    <w:rsid w:val="00F97CD6"/>
    <w:rsid w:val="00F97E5F"/>
    <w:rsid w:val="00FA02A7"/>
    <w:rsid w:val="00FA02DE"/>
    <w:rsid w:val="00FA05AA"/>
    <w:rsid w:val="00FA05F9"/>
    <w:rsid w:val="00FA101E"/>
    <w:rsid w:val="00FA154F"/>
    <w:rsid w:val="00FA1AAF"/>
    <w:rsid w:val="00FA1BAD"/>
    <w:rsid w:val="00FA1F49"/>
    <w:rsid w:val="00FA293C"/>
    <w:rsid w:val="00FA2B85"/>
    <w:rsid w:val="00FA2BCE"/>
    <w:rsid w:val="00FA2F3D"/>
    <w:rsid w:val="00FA3577"/>
    <w:rsid w:val="00FA37A6"/>
    <w:rsid w:val="00FA3D06"/>
    <w:rsid w:val="00FA4BB2"/>
    <w:rsid w:val="00FA509D"/>
    <w:rsid w:val="00FA569C"/>
    <w:rsid w:val="00FA5F2C"/>
    <w:rsid w:val="00FA6075"/>
    <w:rsid w:val="00FA6607"/>
    <w:rsid w:val="00FA6AB4"/>
    <w:rsid w:val="00FA72A6"/>
    <w:rsid w:val="00FA7307"/>
    <w:rsid w:val="00FB03EE"/>
    <w:rsid w:val="00FB0AFB"/>
    <w:rsid w:val="00FB0CA6"/>
    <w:rsid w:val="00FB0FED"/>
    <w:rsid w:val="00FB29E6"/>
    <w:rsid w:val="00FB2FBE"/>
    <w:rsid w:val="00FB3342"/>
    <w:rsid w:val="00FB36CA"/>
    <w:rsid w:val="00FB3BD0"/>
    <w:rsid w:val="00FB4539"/>
    <w:rsid w:val="00FB486D"/>
    <w:rsid w:val="00FB4E1A"/>
    <w:rsid w:val="00FB53EF"/>
    <w:rsid w:val="00FB54D8"/>
    <w:rsid w:val="00FB6A42"/>
    <w:rsid w:val="00FB7842"/>
    <w:rsid w:val="00FB7C56"/>
    <w:rsid w:val="00FB7F26"/>
    <w:rsid w:val="00FC0685"/>
    <w:rsid w:val="00FC1177"/>
    <w:rsid w:val="00FC11DF"/>
    <w:rsid w:val="00FC199D"/>
    <w:rsid w:val="00FC27BF"/>
    <w:rsid w:val="00FC2895"/>
    <w:rsid w:val="00FC2953"/>
    <w:rsid w:val="00FC3995"/>
    <w:rsid w:val="00FC3A75"/>
    <w:rsid w:val="00FC3B57"/>
    <w:rsid w:val="00FC423B"/>
    <w:rsid w:val="00FC4388"/>
    <w:rsid w:val="00FC4CE3"/>
    <w:rsid w:val="00FC5499"/>
    <w:rsid w:val="00FC5CC0"/>
    <w:rsid w:val="00FC5D22"/>
    <w:rsid w:val="00FC5D33"/>
    <w:rsid w:val="00FC69D0"/>
    <w:rsid w:val="00FC6C8F"/>
    <w:rsid w:val="00FC743A"/>
    <w:rsid w:val="00FC7832"/>
    <w:rsid w:val="00FD0B00"/>
    <w:rsid w:val="00FD0F0E"/>
    <w:rsid w:val="00FD10E1"/>
    <w:rsid w:val="00FD14EA"/>
    <w:rsid w:val="00FD1788"/>
    <w:rsid w:val="00FD1832"/>
    <w:rsid w:val="00FD1CAD"/>
    <w:rsid w:val="00FD1D30"/>
    <w:rsid w:val="00FD29B4"/>
    <w:rsid w:val="00FD2F8E"/>
    <w:rsid w:val="00FD32A5"/>
    <w:rsid w:val="00FD3522"/>
    <w:rsid w:val="00FD49C2"/>
    <w:rsid w:val="00FD4D8C"/>
    <w:rsid w:val="00FD522B"/>
    <w:rsid w:val="00FD5551"/>
    <w:rsid w:val="00FD58E6"/>
    <w:rsid w:val="00FD5A92"/>
    <w:rsid w:val="00FD5E76"/>
    <w:rsid w:val="00FD6098"/>
    <w:rsid w:val="00FD683B"/>
    <w:rsid w:val="00FD7F19"/>
    <w:rsid w:val="00FE04C2"/>
    <w:rsid w:val="00FE05AE"/>
    <w:rsid w:val="00FE0A2E"/>
    <w:rsid w:val="00FE0CFC"/>
    <w:rsid w:val="00FE0F63"/>
    <w:rsid w:val="00FE113F"/>
    <w:rsid w:val="00FE19E3"/>
    <w:rsid w:val="00FE2788"/>
    <w:rsid w:val="00FE2ADC"/>
    <w:rsid w:val="00FE3440"/>
    <w:rsid w:val="00FE473A"/>
    <w:rsid w:val="00FE5163"/>
    <w:rsid w:val="00FE54B5"/>
    <w:rsid w:val="00FE60DB"/>
    <w:rsid w:val="00FE6393"/>
    <w:rsid w:val="00FE6841"/>
    <w:rsid w:val="00FE6CA7"/>
    <w:rsid w:val="00FE6D48"/>
    <w:rsid w:val="00FE7A15"/>
    <w:rsid w:val="00FF0289"/>
    <w:rsid w:val="00FF058E"/>
    <w:rsid w:val="00FF08D8"/>
    <w:rsid w:val="00FF0F64"/>
    <w:rsid w:val="00FF10A4"/>
    <w:rsid w:val="00FF295F"/>
    <w:rsid w:val="00FF33FE"/>
    <w:rsid w:val="00FF34D9"/>
    <w:rsid w:val="00FF4531"/>
    <w:rsid w:val="00FF4CC3"/>
    <w:rsid w:val="00FF5025"/>
    <w:rsid w:val="00FF506F"/>
    <w:rsid w:val="00FF513B"/>
    <w:rsid w:val="00FF54EE"/>
    <w:rsid w:val="00FF56E2"/>
    <w:rsid w:val="00FF588D"/>
    <w:rsid w:val="00FF5D84"/>
    <w:rsid w:val="00FF5E21"/>
    <w:rsid w:val="00FF7428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,"/>
  <w14:docId w14:val="6D7C13E9"/>
  <w15:docId w15:val="{2204A43E-93E1-4D4E-994C-50A52C6D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 w:qFormat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69F3"/>
    <w:pPr>
      <w:jc w:val="both"/>
    </w:pPr>
    <w:rPr>
      <w:rFonts w:ascii="Verdana" w:hAnsi="Verdana"/>
      <w:lang w:val="es-CL" w:eastAsia="en-US"/>
    </w:rPr>
  </w:style>
  <w:style w:type="paragraph" w:styleId="Ttulo1">
    <w:name w:val="heading 1"/>
    <w:basedOn w:val="Normal"/>
    <w:next w:val="Normal"/>
    <w:link w:val="Ttulo1Car"/>
    <w:uiPriority w:val="99"/>
    <w:qFormat/>
    <w:rsid w:val="0024030F"/>
    <w:pPr>
      <w:keepNext/>
      <w:numPr>
        <w:numId w:val="3"/>
      </w:numPr>
      <w:outlineLvl w:val="0"/>
    </w:pPr>
    <w:rPr>
      <w:rFonts w:asciiTheme="minorHAnsi" w:eastAsia="Times New Roman" w:hAnsiTheme="minorHAnsi"/>
      <w:b/>
      <w:bCs/>
      <w:kern w:val="32"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9"/>
    <w:qFormat/>
    <w:rsid w:val="00213CD3"/>
    <w:pPr>
      <w:numPr>
        <w:ilvl w:val="1"/>
        <w:numId w:val="2"/>
      </w:numPr>
      <w:outlineLvl w:val="1"/>
    </w:pPr>
    <w:rPr>
      <w:rFonts w:asciiTheme="minorHAnsi" w:hAnsiTheme="minorHAnsi" w:cstheme="minorHAnsi"/>
      <w:b/>
      <w:sz w:val="24"/>
      <w:szCs w:val="24"/>
    </w:rPr>
  </w:style>
  <w:style w:type="paragraph" w:styleId="Ttulo3">
    <w:name w:val="heading 3"/>
    <w:basedOn w:val="Ttulo1"/>
    <w:next w:val="Normal"/>
    <w:link w:val="Ttulo3Car"/>
    <w:qFormat/>
    <w:rsid w:val="005B1122"/>
    <w:pPr>
      <w:numPr>
        <w:numId w:val="0"/>
      </w:numPr>
      <w:ind w:left="1080" w:hanging="720"/>
      <w:outlineLvl w:val="2"/>
    </w:pPr>
    <w:rPr>
      <w:rFonts w:eastAsia="Arial Unicode MS" w:cs="Arial Unicode MS"/>
      <w:i/>
      <w:kern w:val="0"/>
      <w:sz w:val="22"/>
      <w:szCs w:val="22"/>
      <w:lang w:val="es-ES"/>
    </w:rPr>
  </w:style>
  <w:style w:type="paragraph" w:styleId="Ttulo4">
    <w:name w:val="heading 4"/>
    <w:basedOn w:val="Normal"/>
    <w:next w:val="Normal"/>
    <w:link w:val="Ttulo4Car"/>
    <w:qFormat/>
    <w:rsid w:val="003154A4"/>
    <w:pPr>
      <w:numPr>
        <w:ilvl w:val="3"/>
        <w:numId w:val="1"/>
      </w:numPr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qFormat/>
    <w:rsid w:val="00374B8B"/>
    <w:pPr>
      <w:keepNext/>
      <w:keepLines/>
      <w:numPr>
        <w:ilvl w:val="4"/>
        <w:numId w:val="1"/>
      </w:numPr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ar"/>
    <w:qFormat/>
    <w:rsid w:val="00374B8B"/>
    <w:pPr>
      <w:keepNext/>
      <w:keepLines/>
      <w:numPr>
        <w:ilvl w:val="5"/>
        <w:numId w:val="1"/>
      </w:numPr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ar"/>
    <w:qFormat/>
    <w:rsid w:val="00374B8B"/>
    <w:pPr>
      <w:keepNext/>
      <w:keepLines/>
      <w:numPr>
        <w:ilvl w:val="6"/>
        <w:numId w:val="1"/>
      </w:numPr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ar"/>
    <w:qFormat/>
    <w:rsid w:val="00374B8B"/>
    <w:pPr>
      <w:keepNext/>
      <w:keepLines/>
      <w:numPr>
        <w:ilvl w:val="7"/>
        <w:numId w:val="1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ar"/>
    <w:qFormat/>
    <w:rsid w:val="00374B8B"/>
    <w:pPr>
      <w:keepNext/>
      <w:keepLines/>
      <w:numPr>
        <w:ilvl w:val="8"/>
        <w:numId w:val="1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24030F"/>
    <w:rPr>
      <w:rFonts w:asciiTheme="minorHAnsi" w:eastAsia="Times New Roman" w:hAnsiTheme="minorHAnsi"/>
      <w:b/>
      <w:bCs/>
      <w:kern w:val="32"/>
      <w:sz w:val="24"/>
      <w:szCs w:val="24"/>
      <w:lang w:val="es-CL" w:eastAsia="en-US"/>
    </w:rPr>
  </w:style>
  <w:style w:type="character" w:customStyle="1" w:styleId="Ttulo2Car">
    <w:name w:val="Título 2 Car"/>
    <w:basedOn w:val="Fuentedeprrafopredeter"/>
    <w:link w:val="Ttulo2"/>
    <w:uiPriority w:val="99"/>
    <w:locked/>
    <w:rsid w:val="00213CD3"/>
    <w:rPr>
      <w:rFonts w:asciiTheme="minorHAnsi" w:hAnsiTheme="minorHAnsi" w:cstheme="minorHAnsi"/>
      <w:b/>
      <w:sz w:val="24"/>
      <w:szCs w:val="24"/>
      <w:lang w:val="es-CL" w:eastAsia="en-U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5B1122"/>
    <w:rPr>
      <w:rFonts w:asciiTheme="minorHAnsi" w:eastAsia="Arial Unicode MS" w:hAnsiTheme="minorHAnsi" w:cs="Arial Unicode MS"/>
      <w:b/>
      <w:bCs/>
      <w:i/>
      <w:lang w:eastAsia="en-U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3154A4"/>
    <w:rPr>
      <w:rFonts w:ascii="Verdana" w:hAnsi="Verdana"/>
      <w:b/>
      <w:lang w:val="es-CL" w:eastAsia="en-US"/>
    </w:rPr>
  </w:style>
  <w:style w:type="character" w:customStyle="1" w:styleId="Ttulo5Car">
    <w:name w:val="Título 5 Car"/>
    <w:basedOn w:val="Fuentedeprrafopredeter"/>
    <w:link w:val="Ttulo5"/>
    <w:uiPriority w:val="99"/>
    <w:locked/>
    <w:rsid w:val="00374B8B"/>
    <w:rPr>
      <w:rFonts w:ascii="Cambria" w:eastAsia="Times New Roman" w:hAnsi="Cambria"/>
      <w:color w:val="243F60"/>
      <w:lang w:val="es-CL" w:eastAsia="en-US"/>
    </w:rPr>
  </w:style>
  <w:style w:type="character" w:customStyle="1" w:styleId="Ttulo6Car">
    <w:name w:val="Título 6 Car"/>
    <w:basedOn w:val="Fuentedeprrafopredeter"/>
    <w:link w:val="Ttulo6"/>
    <w:uiPriority w:val="99"/>
    <w:locked/>
    <w:rsid w:val="00374B8B"/>
    <w:rPr>
      <w:rFonts w:ascii="Cambria" w:eastAsia="Times New Roman" w:hAnsi="Cambria"/>
      <w:i/>
      <w:iCs/>
      <w:color w:val="243F60"/>
      <w:lang w:val="es-CL" w:eastAsia="en-US"/>
    </w:rPr>
  </w:style>
  <w:style w:type="character" w:customStyle="1" w:styleId="Ttulo7Car">
    <w:name w:val="Título 7 Car"/>
    <w:basedOn w:val="Fuentedeprrafopredeter"/>
    <w:link w:val="Ttulo7"/>
    <w:uiPriority w:val="99"/>
    <w:locked/>
    <w:rsid w:val="00374B8B"/>
    <w:rPr>
      <w:rFonts w:ascii="Cambria" w:eastAsia="Times New Roman" w:hAnsi="Cambria"/>
      <w:i/>
      <w:iCs/>
      <w:color w:val="404040"/>
      <w:lang w:val="es-CL" w:eastAsia="en-US"/>
    </w:rPr>
  </w:style>
  <w:style w:type="character" w:customStyle="1" w:styleId="Ttulo8Car">
    <w:name w:val="Título 8 Car"/>
    <w:basedOn w:val="Fuentedeprrafopredeter"/>
    <w:link w:val="Ttulo8"/>
    <w:uiPriority w:val="99"/>
    <w:locked/>
    <w:rsid w:val="00374B8B"/>
    <w:rPr>
      <w:rFonts w:ascii="Cambria" w:eastAsia="Times New Roman" w:hAnsi="Cambria"/>
      <w:color w:val="404040"/>
      <w:sz w:val="20"/>
      <w:szCs w:val="20"/>
      <w:lang w:val="es-CL" w:eastAsia="en-US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374B8B"/>
    <w:rPr>
      <w:rFonts w:ascii="Cambria" w:eastAsia="Times New Roman" w:hAnsi="Cambria"/>
      <w:i/>
      <w:iCs/>
      <w:color w:val="404040"/>
      <w:sz w:val="20"/>
      <w:szCs w:val="20"/>
      <w:lang w:val="es-CL" w:eastAsia="en-US"/>
    </w:rPr>
  </w:style>
  <w:style w:type="paragraph" w:styleId="Encabezado">
    <w:name w:val="header"/>
    <w:basedOn w:val="Normal"/>
    <w:link w:val="Encabezado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524C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524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524C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524C"/>
    <w:rPr>
      <w:rFonts w:ascii="Tahoma" w:hAnsi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524C"/>
    <w:rPr>
      <w:rFonts w:ascii="Tahoma" w:hAnsi="Tahoma" w:cs="Times New Roman"/>
      <w:sz w:val="16"/>
    </w:rPr>
  </w:style>
  <w:style w:type="table" w:styleId="Tablaconcuadrcula">
    <w:name w:val="Table Grid"/>
    <w:basedOn w:val="Tablanormal"/>
    <w:uiPriority w:val="99"/>
    <w:rsid w:val="00085CB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gradetextonormal">
    <w:name w:val="Body Text Indent"/>
    <w:basedOn w:val="Normal"/>
    <w:link w:val="SangradetextonormalCar"/>
    <w:uiPriority w:val="99"/>
    <w:rsid w:val="008B7341"/>
    <w:pPr>
      <w:ind w:left="709" w:hanging="709"/>
      <w:outlineLvl w:val="0"/>
    </w:pPr>
    <w:rPr>
      <w:rFonts w:ascii="Tahoma" w:eastAsia="Times New Roman" w:hAnsi="Tahoma"/>
      <w:b/>
      <w:i/>
      <w:sz w:val="24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8B7341"/>
    <w:rPr>
      <w:rFonts w:ascii="Tahoma" w:hAnsi="Tahoma" w:cs="Times New Roman"/>
      <w:b/>
      <w:i/>
      <w:sz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870FF2"/>
    <w:pPr>
      <w:ind w:left="720"/>
      <w:contextualSpacing/>
    </w:pPr>
  </w:style>
  <w:style w:type="paragraph" w:styleId="NormalWeb">
    <w:name w:val="Normal (Web)"/>
    <w:basedOn w:val="Normal"/>
    <w:uiPriority w:val="99"/>
    <w:rsid w:val="00823EA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es-CL"/>
    </w:rPr>
  </w:style>
  <w:style w:type="paragraph" w:styleId="TtulodeTDC">
    <w:name w:val="TOC Heading"/>
    <w:basedOn w:val="Ttulo1"/>
    <w:next w:val="Normal"/>
    <w:uiPriority w:val="99"/>
    <w:qFormat/>
    <w:rsid w:val="00025CB5"/>
    <w:pPr>
      <w:keepLines/>
      <w:numPr>
        <w:numId w:val="0"/>
      </w:numPr>
      <w:spacing w:before="480"/>
      <w:outlineLvl w:val="9"/>
    </w:pPr>
    <w:rPr>
      <w:rFonts w:ascii="Cambria" w:hAnsi="Cambria"/>
      <w:color w:val="365F91"/>
      <w:kern w:val="0"/>
      <w:lang w:eastAsia="es-CL"/>
    </w:rPr>
  </w:style>
  <w:style w:type="paragraph" w:styleId="TDC1">
    <w:name w:val="toc 1"/>
    <w:basedOn w:val="Normal"/>
    <w:next w:val="Normal"/>
    <w:autoRedefine/>
    <w:uiPriority w:val="39"/>
    <w:qFormat/>
    <w:rsid w:val="00047AD3"/>
    <w:pPr>
      <w:tabs>
        <w:tab w:val="left" w:pos="329"/>
        <w:tab w:val="left" w:pos="442"/>
        <w:tab w:val="left" w:leader="dot" w:pos="9395"/>
      </w:tabs>
      <w:spacing w:before="120" w:after="120"/>
      <w:jc w:val="left"/>
    </w:pPr>
    <w:rPr>
      <w:rFonts w:asciiTheme="minorHAnsi" w:hAnsiTheme="minorHAnsi"/>
      <w:b/>
      <w:sz w:val="20"/>
    </w:rPr>
  </w:style>
  <w:style w:type="paragraph" w:styleId="TDC2">
    <w:name w:val="toc 2"/>
    <w:basedOn w:val="TDC1"/>
    <w:next w:val="Normal"/>
    <w:autoRedefine/>
    <w:uiPriority w:val="39"/>
    <w:rsid w:val="0090696A"/>
    <w:rPr>
      <w:noProof/>
    </w:rPr>
  </w:style>
  <w:style w:type="paragraph" w:styleId="TDC3">
    <w:name w:val="toc 3"/>
    <w:basedOn w:val="Normal"/>
    <w:next w:val="Normal"/>
    <w:autoRedefine/>
    <w:uiPriority w:val="39"/>
    <w:rsid w:val="00025CB5"/>
    <w:pPr>
      <w:spacing w:after="100"/>
      <w:ind w:left="440"/>
    </w:pPr>
  </w:style>
  <w:style w:type="character" w:styleId="Hipervnculo">
    <w:name w:val="Hyperlink"/>
    <w:basedOn w:val="Fuentedeprrafopredeter"/>
    <w:uiPriority w:val="99"/>
    <w:rsid w:val="00025CB5"/>
    <w:rPr>
      <w:rFonts w:cs="Times New Roman"/>
      <w:color w:val="0000FF"/>
      <w:u w:val="single"/>
    </w:rPr>
  </w:style>
  <w:style w:type="paragraph" w:styleId="Textonotapie">
    <w:name w:val="footnote text"/>
    <w:basedOn w:val="Normal"/>
    <w:link w:val="TextonotapieCar"/>
    <w:uiPriority w:val="99"/>
    <w:rsid w:val="00DB1AD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locked/>
    <w:rsid w:val="00DB1ADB"/>
    <w:rPr>
      <w:rFonts w:ascii="gobCL" w:hAnsi="gobCL" w:cs="Times New Roman"/>
      <w:lang w:eastAsia="en-US"/>
    </w:rPr>
  </w:style>
  <w:style w:type="character" w:styleId="Refdenotaalpie">
    <w:name w:val="footnote reference"/>
    <w:basedOn w:val="Fuentedeprrafopredeter"/>
    <w:uiPriority w:val="99"/>
    <w:semiHidden/>
    <w:rsid w:val="00DB1ADB"/>
    <w:rPr>
      <w:rFonts w:cs="Times New Roman"/>
      <w:vertAlign w:val="superscript"/>
    </w:rPr>
  </w:style>
  <w:style w:type="character" w:customStyle="1" w:styleId="eacep">
    <w:name w:val="eacep"/>
    <w:basedOn w:val="Fuentedeprrafopredeter"/>
    <w:uiPriority w:val="99"/>
    <w:rsid w:val="00C046FC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rsid w:val="001D4892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locked/>
    <w:rsid w:val="001D4892"/>
    <w:rPr>
      <w:rFonts w:ascii="gobCL" w:hAnsi="gobCL" w:cs="Times New Roman"/>
      <w:lang w:eastAsia="en-US"/>
    </w:rPr>
  </w:style>
  <w:style w:type="character" w:styleId="Refdenotaalfinal">
    <w:name w:val="endnote reference"/>
    <w:basedOn w:val="Fuentedeprrafopredeter"/>
    <w:uiPriority w:val="99"/>
    <w:semiHidden/>
    <w:rsid w:val="001D4892"/>
    <w:rPr>
      <w:rFonts w:cs="Times New Roman"/>
      <w:vertAlign w:val="superscript"/>
    </w:rPr>
  </w:style>
  <w:style w:type="paragraph" w:customStyle="1" w:styleId="MMA-TextoGeneral">
    <w:name w:val="MMA-Texto General"/>
    <w:link w:val="MMA-TextoGeneralCar"/>
    <w:uiPriority w:val="99"/>
    <w:rsid w:val="001D4892"/>
    <w:pPr>
      <w:ind w:left="2552"/>
      <w:jc w:val="both"/>
    </w:pPr>
    <w:rPr>
      <w:rFonts w:ascii="Verdana" w:eastAsia="Times New Roman" w:hAnsi="Verdana"/>
      <w:sz w:val="24"/>
      <w:lang w:val="es-ES_tradnl" w:eastAsia="en-US"/>
    </w:rPr>
  </w:style>
  <w:style w:type="character" w:customStyle="1" w:styleId="MMA-TextoGeneralCar">
    <w:name w:val="MMA-Texto General Car"/>
    <w:link w:val="MMA-TextoGeneral"/>
    <w:uiPriority w:val="99"/>
    <w:locked/>
    <w:rsid w:val="001D4892"/>
    <w:rPr>
      <w:rFonts w:ascii="Verdana" w:hAnsi="Verdana"/>
      <w:sz w:val="22"/>
      <w:lang w:val="es-ES_tradnl" w:eastAsia="en-US"/>
    </w:rPr>
  </w:style>
  <w:style w:type="paragraph" w:customStyle="1" w:styleId="MMA-TITULOTAPA">
    <w:name w:val="MMA-TITULO TAPA"/>
    <w:basedOn w:val="Normal"/>
    <w:next w:val="MMA-TextoGeneral"/>
    <w:uiPriority w:val="99"/>
    <w:rsid w:val="001D4892"/>
    <w:pPr>
      <w:ind w:left="2127"/>
      <w:outlineLvl w:val="0"/>
    </w:pPr>
    <w:rPr>
      <w:b/>
      <w:color w:val="006CB7"/>
      <w:sz w:val="28"/>
      <w:szCs w:val="24"/>
      <w:lang w:val="es-ES_tradnl"/>
    </w:rPr>
  </w:style>
  <w:style w:type="paragraph" w:styleId="Revisin">
    <w:name w:val="Revision"/>
    <w:hidden/>
    <w:uiPriority w:val="99"/>
    <w:semiHidden/>
    <w:rsid w:val="001D4892"/>
    <w:rPr>
      <w:rFonts w:ascii="gobCL" w:hAnsi="gobCL"/>
      <w:lang w:val="es-CL" w:eastAsia="en-US"/>
    </w:rPr>
  </w:style>
  <w:style w:type="character" w:styleId="Refdecomentario">
    <w:name w:val="annotation reference"/>
    <w:basedOn w:val="Fuentedeprrafopredeter"/>
    <w:uiPriority w:val="99"/>
    <w:semiHidden/>
    <w:rsid w:val="0015698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15698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15698E"/>
    <w:rPr>
      <w:rFonts w:ascii="gobCL" w:hAnsi="gobCL"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rsid w:val="0015698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locked/>
    <w:rsid w:val="0015698E"/>
    <w:rPr>
      <w:rFonts w:ascii="gobCL" w:hAnsi="gobCL" w:cs="Times New Roman"/>
      <w:b/>
      <w:bCs/>
      <w:lang w:eastAsia="en-US"/>
    </w:rPr>
  </w:style>
  <w:style w:type="paragraph" w:styleId="Textoindependiente">
    <w:name w:val="Body Text"/>
    <w:basedOn w:val="Normal"/>
    <w:link w:val="TextoindependienteCar"/>
    <w:rsid w:val="007853AF"/>
    <w:pPr>
      <w:spacing w:after="120" w:line="276" w:lineRule="auto"/>
      <w:jc w:val="left"/>
    </w:pPr>
    <w:rPr>
      <w:rFonts w:ascii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semiHidden/>
    <w:locked/>
    <w:rsid w:val="007853AF"/>
    <w:rPr>
      <w:rFonts w:cs="Times New Roman"/>
      <w:sz w:val="22"/>
      <w:szCs w:val="22"/>
      <w:lang w:eastAsia="en-US"/>
    </w:rPr>
  </w:style>
  <w:style w:type="paragraph" w:styleId="Descripcin">
    <w:name w:val="caption"/>
    <w:basedOn w:val="Normal"/>
    <w:next w:val="Normal"/>
    <w:uiPriority w:val="99"/>
    <w:qFormat/>
    <w:rsid w:val="00B814BB"/>
    <w:pPr>
      <w:spacing w:after="200"/>
    </w:pPr>
    <w:rPr>
      <w:b/>
      <w:bCs/>
      <w:color w:val="4F81BD"/>
      <w:sz w:val="18"/>
      <w:szCs w:val="18"/>
    </w:rPr>
  </w:style>
  <w:style w:type="paragraph" w:styleId="Sinespaciado">
    <w:name w:val="No Spacing"/>
    <w:link w:val="SinespaciadoCar"/>
    <w:uiPriority w:val="99"/>
    <w:qFormat/>
    <w:rsid w:val="001F5C4D"/>
    <w:rPr>
      <w:lang w:val="es-ES_tradnl" w:eastAsia="en-US"/>
    </w:rPr>
  </w:style>
  <w:style w:type="character" w:customStyle="1" w:styleId="SinespaciadoCar">
    <w:name w:val="Sin espaciado Car"/>
    <w:basedOn w:val="Fuentedeprrafopredeter"/>
    <w:link w:val="Sinespaciado"/>
    <w:uiPriority w:val="99"/>
    <w:locked/>
    <w:rsid w:val="001F5C4D"/>
    <w:rPr>
      <w:rFonts w:cs="Times New Roman"/>
      <w:sz w:val="22"/>
      <w:szCs w:val="22"/>
      <w:lang w:val="es-ES_tradnl" w:eastAsia="en-US" w:bidi="ar-SA"/>
    </w:rPr>
  </w:style>
  <w:style w:type="character" w:styleId="Textodelmarcadordeposicin">
    <w:name w:val="Placeholder Text"/>
    <w:basedOn w:val="Fuentedeprrafopredeter"/>
    <w:uiPriority w:val="99"/>
    <w:semiHidden/>
    <w:rsid w:val="001F5C4D"/>
    <w:rPr>
      <w:rFonts w:cs="Times New Roman"/>
      <w:color w:val="808080"/>
    </w:rPr>
  </w:style>
  <w:style w:type="paragraph" w:styleId="ndice1">
    <w:name w:val="index 1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spacing w:line="480" w:lineRule="auto"/>
      <w:ind w:left="221" w:hanging="221"/>
    </w:pPr>
    <w:rPr>
      <w:rFonts w:cs="Calibri"/>
      <w:sz w:val="18"/>
      <w:szCs w:val="18"/>
    </w:rPr>
  </w:style>
  <w:style w:type="paragraph" w:styleId="ndice2">
    <w:name w:val="index 2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440" w:hanging="220"/>
    </w:pPr>
    <w:rPr>
      <w:rFonts w:cs="Calibri"/>
      <w:sz w:val="18"/>
      <w:szCs w:val="18"/>
    </w:rPr>
  </w:style>
  <w:style w:type="paragraph" w:styleId="ndice3">
    <w:name w:val="index 3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660" w:hanging="220"/>
    </w:pPr>
    <w:rPr>
      <w:rFonts w:cs="Calibri"/>
      <w:sz w:val="18"/>
      <w:szCs w:val="18"/>
    </w:rPr>
  </w:style>
  <w:style w:type="paragraph" w:styleId="ndice4">
    <w:name w:val="index 4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880" w:hanging="220"/>
    </w:pPr>
    <w:rPr>
      <w:rFonts w:cs="Calibri"/>
      <w:sz w:val="18"/>
      <w:szCs w:val="18"/>
    </w:rPr>
  </w:style>
  <w:style w:type="paragraph" w:styleId="ndice5">
    <w:name w:val="index 5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100" w:hanging="220"/>
    </w:pPr>
    <w:rPr>
      <w:rFonts w:cs="Calibri"/>
      <w:sz w:val="18"/>
      <w:szCs w:val="18"/>
    </w:rPr>
  </w:style>
  <w:style w:type="paragraph" w:styleId="ndice6">
    <w:name w:val="index 6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320" w:hanging="220"/>
    </w:pPr>
    <w:rPr>
      <w:rFonts w:cs="Calibri"/>
      <w:sz w:val="18"/>
      <w:szCs w:val="18"/>
    </w:rPr>
  </w:style>
  <w:style w:type="paragraph" w:styleId="ndice7">
    <w:name w:val="index 7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540" w:hanging="220"/>
    </w:pPr>
    <w:rPr>
      <w:rFonts w:cs="Calibri"/>
      <w:sz w:val="18"/>
      <w:szCs w:val="18"/>
    </w:rPr>
  </w:style>
  <w:style w:type="paragraph" w:styleId="ndice8">
    <w:name w:val="index 8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760" w:hanging="220"/>
    </w:pPr>
    <w:rPr>
      <w:rFonts w:cs="Calibri"/>
      <w:sz w:val="18"/>
      <w:szCs w:val="18"/>
    </w:rPr>
  </w:style>
  <w:style w:type="paragraph" w:styleId="ndice9">
    <w:name w:val="index 9"/>
    <w:basedOn w:val="Normal"/>
    <w:next w:val="Normal"/>
    <w:autoRedefine/>
    <w:uiPriority w:val="99"/>
    <w:rsid w:val="001F5C4D"/>
    <w:pPr>
      <w:tabs>
        <w:tab w:val="left" w:pos="680"/>
        <w:tab w:val="center" w:pos="4423"/>
        <w:tab w:val="right" w:pos="8845"/>
      </w:tabs>
      <w:ind w:left="1980" w:hanging="220"/>
    </w:pPr>
    <w:rPr>
      <w:rFonts w:cs="Calibri"/>
      <w:sz w:val="18"/>
      <w:szCs w:val="18"/>
    </w:rPr>
  </w:style>
  <w:style w:type="paragraph" w:styleId="Ttulodendice">
    <w:name w:val="index heading"/>
    <w:basedOn w:val="Normal"/>
    <w:next w:val="ndice1"/>
    <w:uiPriority w:val="99"/>
    <w:rsid w:val="001F5C4D"/>
    <w:pPr>
      <w:tabs>
        <w:tab w:val="left" w:pos="680"/>
        <w:tab w:val="center" w:pos="4423"/>
        <w:tab w:val="right" w:pos="8845"/>
      </w:tabs>
      <w:spacing w:before="240" w:after="120"/>
      <w:jc w:val="center"/>
    </w:pPr>
    <w:rPr>
      <w:rFonts w:cs="Calibri"/>
      <w:b/>
      <w:bCs/>
      <w:sz w:val="26"/>
      <w:szCs w:val="26"/>
    </w:rPr>
  </w:style>
  <w:style w:type="character" w:customStyle="1" w:styleId="apple-style-span">
    <w:name w:val="apple-style-span"/>
    <w:basedOn w:val="Fuentedeprrafopredeter"/>
    <w:uiPriority w:val="99"/>
    <w:rsid w:val="001F5C4D"/>
    <w:rPr>
      <w:rFonts w:cs="Times New Roman"/>
    </w:rPr>
  </w:style>
  <w:style w:type="paragraph" w:styleId="Subttulo">
    <w:name w:val="Subtitle"/>
    <w:basedOn w:val="Normal"/>
    <w:next w:val="Normal"/>
    <w:link w:val="SubttuloCar"/>
    <w:uiPriority w:val="99"/>
    <w:qFormat/>
    <w:rsid w:val="001F5C4D"/>
    <w:pPr>
      <w:numPr>
        <w:ilvl w:val="1"/>
      </w:numPr>
      <w:tabs>
        <w:tab w:val="left" w:pos="680"/>
        <w:tab w:val="center" w:pos="4423"/>
        <w:tab w:val="right" w:pos="8845"/>
      </w:tabs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99"/>
    <w:locked/>
    <w:rsid w:val="001F5C4D"/>
    <w:rPr>
      <w:rFonts w:ascii="Cambria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Tabladeilustraciones">
    <w:name w:val="table of figures"/>
    <w:aliases w:val="Tabla de Figuras"/>
    <w:basedOn w:val="Normal"/>
    <w:next w:val="Normal"/>
    <w:uiPriority w:val="99"/>
    <w:rsid w:val="0007229B"/>
  </w:style>
  <w:style w:type="character" w:styleId="nfasissutil">
    <w:name w:val="Subtle Emphasis"/>
    <w:basedOn w:val="Fuentedeprrafopredeter"/>
    <w:uiPriority w:val="99"/>
    <w:qFormat/>
    <w:rsid w:val="008921EB"/>
    <w:rPr>
      <w:rFonts w:cs="Times New Roman"/>
      <w:i/>
      <w:iCs/>
      <w:color w:val="808080"/>
    </w:rPr>
  </w:style>
  <w:style w:type="character" w:styleId="Referenciaintensa">
    <w:name w:val="Intense Reference"/>
    <w:basedOn w:val="Fuentedeprrafopredeter"/>
    <w:uiPriority w:val="99"/>
    <w:qFormat/>
    <w:rsid w:val="00767346"/>
    <w:rPr>
      <w:rFonts w:cs="Times New Roman"/>
      <w:b/>
      <w:bCs/>
      <w:smallCaps/>
      <w:color w:val="C0504D"/>
      <w:spacing w:val="5"/>
      <w:u w:val="single"/>
    </w:rPr>
  </w:style>
  <w:style w:type="paragraph" w:styleId="Mapadeldocumento">
    <w:name w:val="Document Map"/>
    <w:basedOn w:val="Normal"/>
    <w:link w:val="MapadeldocumentoCar"/>
    <w:uiPriority w:val="99"/>
    <w:semiHidden/>
    <w:rsid w:val="00A41177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locked/>
    <w:rsid w:val="00A41177"/>
    <w:rPr>
      <w:rFonts w:ascii="Tahoma" w:hAnsi="Tahoma" w:cs="Tahoma"/>
      <w:sz w:val="16"/>
      <w:szCs w:val="16"/>
      <w:lang w:eastAsia="en-US"/>
    </w:rPr>
  </w:style>
  <w:style w:type="paragraph" w:styleId="TDC4">
    <w:name w:val="toc 4"/>
    <w:basedOn w:val="Normal"/>
    <w:next w:val="Normal"/>
    <w:autoRedefine/>
    <w:uiPriority w:val="39"/>
    <w:rsid w:val="00055E3E"/>
    <w:pPr>
      <w:spacing w:after="100" w:line="276" w:lineRule="auto"/>
      <w:ind w:left="660"/>
      <w:jc w:val="left"/>
    </w:pPr>
    <w:rPr>
      <w:rFonts w:ascii="Calibri" w:eastAsia="Times New Roman" w:hAnsi="Calibri"/>
      <w:lang w:val="es-ES" w:eastAsia="es-ES"/>
    </w:rPr>
  </w:style>
  <w:style w:type="paragraph" w:styleId="TDC5">
    <w:name w:val="toc 5"/>
    <w:basedOn w:val="Normal"/>
    <w:next w:val="Normal"/>
    <w:autoRedefine/>
    <w:uiPriority w:val="39"/>
    <w:rsid w:val="00055E3E"/>
    <w:pPr>
      <w:spacing w:after="100" w:line="276" w:lineRule="auto"/>
      <w:ind w:left="880"/>
      <w:jc w:val="left"/>
    </w:pPr>
    <w:rPr>
      <w:rFonts w:ascii="Calibri" w:eastAsia="Times New Roman" w:hAnsi="Calibri"/>
      <w:lang w:val="es-ES" w:eastAsia="es-ES"/>
    </w:rPr>
  </w:style>
  <w:style w:type="paragraph" w:styleId="TDC6">
    <w:name w:val="toc 6"/>
    <w:basedOn w:val="Normal"/>
    <w:next w:val="Normal"/>
    <w:autoRedefine/>
    <w:uiPriority w:val="39"/>
    <w:rsid w:val="00055E3E"/>
    <w:pPr>
      <w:spacing w:after="100" w:line="276" w:lineRule="auto"/>
      <w:ind w:left="1100"/>
      <w:jc w:val="left"/>
    </w:pPr>
    <w:rPr>
      <w:rFonts w:ascii="Calibri" w:eastAsia="Times New Roman" w:hAnsi="Calibri"/>
      <w:lang w:val="es-ES" w:eastAsia="es-ES"/>
    </w:rPr>
  </w:style>
  <w:style w:type="paragraph" w:styleId="TDC7">
    <w:name w:val="toc 7"/>
    <w:basedOn w:val="Normal"/>
    <w:next w:val="Normal"/>
    <w:autoRedefine/>
    <w:uiPriority w:val="39"/>
    <w:rsid w:val="00055E3E"/>
    <w:pPr>
      <w:spacing w:after="100" w:line="276" w:lineRule="auto"/>
      <w:ind w:left="1320"/>
      <w:jc w:val="left"/>
    </w:pPr>
    <w:rPr>
      <w:rFonts w:ascii="Calibri" w:eastAsia="Times New Roman" w:hAnsi="Calibri"/>
      <w:lang w:val="es-ES" w:eastAsia="es-ES"/>
    </w:rPr>
  </w:style>
  <w:style w:type="paragraph" w:styleId="TDC8">
    <w:name w:val="toc 8"/>
    <w:basedOn w:val="Normal"/>
    <w:next w:val="Normal"/>
    <w:autoRedefine/>
    <w:uiPriority w:val="39"/>
    <w:rsid w:val="00055E3E"/>
    <w:pPr>
      <w:spacing w:after="100" w:line="276" w:lineRule="auto"/>
      <w:ind w:left="1540"/>
      <w:jc w:val="left"/>
    </w:pPr>
    <w:rPr>
      <w:rFonts w:ascii="Calibri" w:eastAsia="Times New Roman" w:hAnsi="Calibri"/>
      <w:lang w:val="es-ES" w:eastAsia="es-ES"/>
    </w:rPr>
  </w:style>
  <w:style w:type="paragraph" w:styleId="TDC9">
    <w:name w:val="toc 9"/>
    <w:basedOn w:val="Normal"/>
    <w:next w:val="Normal"/>
    <w:autoRedefine/>
    <w:uiPriority w:val="39"/>
    <w:rsid w:val="00055E3E"/>
    <w:pPr>
      <w:spacing w:after="100" w:line="276" w:lineRule="auto"/>
      <w:ind w:left="1760"/>
      <w:jc w:val="left"/>
    </w:pPr>
    <w:rPr>
      <w:rFonts w:ascii="Calibri" w:eastAsia="Times New Roman" w:hAnsi="Calibri"/>
      <w:lang w:val="es-ES" w:eastAsia="es-ES"/>
    </w:rPr>
  </w:style>
  <w:style w:type="paragraph" w:styleId="Puesto">
    <w:name w:val="Title"/>
    <w:basedOn w:val="Normal"/>
    <w:next w:val="Normal"/>
    <w:link w:val="PuestoCar"/>
    <w:uiPriority w:val="10"/>
    <w:qFormat/>
    <w:locked/>
    <w:rsid w:val="00A6522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A6522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s-CL" w:eastAsia="en-US"/>
    </w:rPr>
  </w:style>
  <w:style w:type="character" w:customStyle="1" w:styleId="apple-converted-space">
    <w:name w:val="apple-converted-space"/>
    <w:basedOn w:val="Fuentedeprrafopredeter"/>
    <w:rsid w:val="00904793"/>
  </w:style>
  <w:style w:type="character" w:styleId="Textoennegrita">
    <w:name w:val="Strong"/>
    <w:basedOn w:val="Fuentedeprrafopredeter"/>
    <w:uiPriority w:val="22"/>
    <w:qFormat/>
    <w:locked/>
    <w:rsid w:val="00904793"/>
    <w:rPr>
      <w:b/>
      <w:bCs/>
    </w:rPr>
  </w:style>
  <w:style w:type="paragraph" w:customStyle="1" w:styleId="Default">
    <w:name w:val="Default"/>
    <w:rsid w:val="000E1F39"/>
    <w:pPr>
      <w:autoSpaceDE w:val="0"/>
      <w:autoSpaceDN w:val="0"/>
      <w:adjustRightInd w:val="0"/>
    </w:pPr>
    <w:rPr>
      <w:rFonts w:ascii="JEIFPN+TimesNewRoman" w:hAnsi="JEIFPN+TimesNewRoman" w:cs="JEIFPN+TimesNewRoman"/>
      <w:color w:val="000000"/>
      <w:sz w:val="24"/>
      <w:szCs w:val="24"/>
      <w:lang w:val="es-CL"/>
    </w:rPr>
  </w:style>
  <w:style w:type="paragraph" w:customStyle="1" w:styleId="QAPNormal">
    <w:name w:val="QAP Normal"/>
    <w:basedOn w:val="Textoindependiente"/>
    <w:link w:val="QAPNormalChar"/>
    <w:rsid w:val="00690D39"/>
    <w:pPr>
      <w:spacing w:after="0" w:line="300" w:lineRule="auto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QAPNormalChar">
    <w:name w:val="QAP Normal Char"/>
    <w:link w:val="QAPNormal"/>
    <w:rsid w:val="00690D39"/>
    <w:rPr>
      <w:rFonts w:ascii="Times New Roman" w:eastAsia="Times New Roman" w:hAnsi="Times New Roman"/>
      <w:sz w:val="24"/>
      <w:szCs w:val="20"/>
      <w:lang w:val="en-US" w:eastAsia="en-US"/>
    </w:rPr>
  </w:style>
  <w:style w:type="paragraph" w:customStyle="1" w:styleId="Level1">
    <w:name w:val="Level 1"/>
    <w:basedOn w:val="Normal"/>
    <w:rsid w:val="007A0BD3"/>
    <w:pPr>
      <w:widowControl w:val="0"/>
      <w:numPr>
        <w:numId w:val="38"/>
      </w:numPr>
      <w:spacing w:line="300" w:lineRule="auto"/>
      <w:ind w:left="504" w:hanging="216"/>
      <w:outlineLvl w:val="0"/>
    </w:pPr>
    <w:rPr>
      <w:rFonts w:ascii="CG Times" w:eastAsia="Times New Roman" w:hAnsi="CG Times"/>
      <w:snapToGrid w:val="0"/>
      <w:sz w:val="24"/>
      <w:szCs w:val="20"/>
      <w:lang w:val="en-US"/>
    </w:rPr>
  </w:style>
  <w:style w:type="character" w:customStyle="1" w:styleId="xbe">
    <w:name w:val="_xbe"/>
    <w:basedOn w:val="Fuentedeprrafopredeter"/>
    <w:rsid w:val="00435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17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91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1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83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1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4556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55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hyperlink" Target="mailto:dgordon@colbun.cl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4.xml"/><Relationship Id="rId5" Type="http://schemas.openxmlformats.org/officeDocument/2006/relationships/customXml" Target="../customXml/item5.xml"/><Relationship Id="rId15" Type="http://schemas.openxmlformats.org/officeDocument/2006/relationships/image" Target="media/image4.emf"/><Relationship Id="rId23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tkeller@colbun.c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emf"/><Relationship Id="rId22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AZo1Tg3XX7+Ibo2FswN+2v8To55b+mY1neFoOD2Ix50=</DigestValue>
    </Reference>
    <Reference Type="http://www.w3.org/2000/09/xmldsig#Object" URI="#idOfficeObject">
      <DigestMethod Algorithm="http://www.w3.org/2001/04/xmlenc#sha256"/>
      <DigestValue>kTrc0e2FVYWMPpiYrh4f1hH1lagE7HRjU/7RYqTC8Ac=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beAuSsID6/YDcLxvMNGZU245Ny+YSZlcGm0b2GG0oXU=</DigestValue>
    </Reference>
    <Reference Type="http://www.w3.org/2000/09/xmldsig#Object" URI="#idValidSigLnImg">
      <DigestMethod Algorithm="http://www.w3.org/2001/04/xmlenc#sha256"/>
      <DigestValue>G8O5+VBkHZ+kEFYJi/6pr8p0t5J50ViZmXEDbdWWqh8=</DigestValue>
    </Reference>
    <Reference Type="http://www.w3.org/2000/09/xmldsig#Object" URI="#idInvalidSigLnImg">
      <DigestMethod Algorithm="http://www.w3.org/2001/04/xmlenc#sha256"/>
      <DigestValue>CJyRPxuuMlcXNZrC/1ZDIOn9CBiy+cicbfykE/Pb8mE=</DigestValue>
    </Reference>
  </SignedInfo>
  <SignatureValue>k8aDrlIqo56Yv5/xok9iAuqEmnACaEPOT8RAjQEpTflSQXpHz15780lq1aQScUgpdB7rs7pzWSh6
dGjZdaFboXFHoUGQ5m+T34DFF4Rkxlxn00yOeoM6xE9hd5dZXSDG+iu1OFG0lpDyisnYM5kigEOu
n+xefT7TT/1m8FiVWNfdU/bJ7hDnaqClexjU1OReGjj/E4XyuNuqplfM0qdr1ZICI0oLBoEIK1db
5htPi8TEVRgnnvGqg+FnuweAiE1UO8w4cqX7QN2FXJVzMcMrL8SuvI95wPPCdsVxI55kG0H4Tycd
afLhqSUWCr1/t+u+RkeIP7jjDlYf+rmAlP6wdg==</SignatureValue>
  <KeyInfo>
    <X509Data>
      <X509Certificate>MIIHUzCCBjugAwIBAgIQKQdfPEdPxReLt/NOAyAjO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jfOLfotB6EZQo51P0B3hIKlKBRmkAmVJlfV+e5ttlQtv7RQHq5nlAzAWMqIkEewrqc+Q1Jif7VGl3tbeA9Yky8GPvygC099CKiAJ40km8A3jM96lTflXJOYNJ8kSc9xECjPxtdoICOXmAVLPknQx24Tl+FmzUrJFhFCJIgnGKXLLzIiQYB8upMmP1iZLqsgPa5WuJfqALelzjTo6Ec+IwJtNqMB92E8jvAJaN0Jl3S9Os/iQYPDs6tzXweJQ3CqezPqysZsXUSWDB2DGXQR55/3h8/Z1NRtpIRda+lTELGUdt3WH2+uefhS9IzlZ8pA56cCMOZ2mYu3dIGtrp+KZ1Q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+RNy5G9uBK7bieEe5r+A1MIFdFD523+nY1XTE7bU37c=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z20EFitgsqTZj3LFesV7bNt6FefEe+8lyehctQru4TA=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l1kqQtAvSI0/CzpbHiyi+s8Gsmlr6TgdZ1GWaAZfIL0=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YF8re5VlFWrimiWdviPIxBMaKiNJhcpeSiEX+O16/9c=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YhsyAlgE8ecVl9zfXblaOcjE0or3hIcMM6JqtGiHUIw=</DigestValue>
      </Reference>
      <Reference URI="/word/media/image3.emf?ContentType=image/x-emf">
        <DigestMethod Algorithm="http://www.w3.org/2001/04/xmlenc#sha256"/>
        <DigestValue>SGy/dVaZKHGhAlcbi1HUWZQ8wC4AplmMX0LtsRYhqDQ=</DigestValue>
      </Reference>
      <Reference URI="/word/media/image4.emf?ContentType=image/x-emf">
        <DigestMethod Algorithm="http://www.w3.org/2001/04/xmlenc#sha256"/>
        <DigestValue>Tqu08BlCWvqPqoc6cwxi2WYR62yaI9pKXwIqoHonCp4=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BzaqMePQm6CTiNdngJlWgLkqmypjTu0GZEhNxqXZ+ac=</DigestValue>
      </Reference>
      <Reference URI="/word/styles.xml?ContentType=application/vnd.openxmlformats-officedocument.wordprocessingml.styles+xml">
        <DigestMethod Algorithm="http://www.w3.org/2001/04/xmlenc#sha256"/>
        <DigestValue>eHdkAbK7m+35sta8foE3uVqgFaVO9EbMhUfRG7vZ7nI=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hhGcfbYzo/ROL4+MQU/70xvA8P+zWbiBd6/xNDbY4w0=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2017-09-21T14:00:10Z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{B41EE147-4D5A-4DD1-AC4E-A610BF56ADBE}</SetupID>
          <SignatureText/>
          <SignatureImage>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bZzNCbSnXWp1z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04dLhUNFU0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ff/9/v3c+Zy8d7RAwEe0MCx19b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n3e6VlAl7hTtDC8RDREsHZ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vcWs0YDx0PFZIhqgCPHY4t/3//f/9/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//3c+YzElUiXPFHIhzAhvGSwVN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e/97/3NdY1AlMSHwGDEdDxVQGU4VLBW3U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7WxQ27BBRHTEdUiFZOlAdbxktGTxj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fa1Y+6xBPHS8ZUB0/W3lCMBkuFXAhnm//f797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vfc5lGkiXsDE8dLRn7Uv93Vz4vFVIZDxn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fdx5bMBnuELIlLBmWRv93/3fzMQ4VERVzJd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19jciUxGQ8VLx1UPt9v/3u+b/M1UB0yGZQ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11jkikxHTEdUSFwJb9v/3//e5xr8jFRIREVti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978zVwIS8ZUSEuHZ9r/3//f/9/33eQKQ0VMhn2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d0JvIQ0VLx1PIdpW/3/fe/9//3//fy0hDhlSHbQ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2k5QHQ0RcCGQJftW/3//e/9//3//f997bylPIXIhs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55zPGMOGXEhLhlNHTxf/3v/e/9//3//f99733dPJQ4ZDhUVN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9321IOFVAdDRWxKTtb/3//e/97/3//f993PWNXQg4VLxmSIfMx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t5PjEVUh0wHX9rHFcvEVEVUBn8Wv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e/9//39/Z5hGcCUuHQwZTiFOISwdCx0sIagMTSEsHQsZLB0sHY8t2Vb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1SEBUQGTAd21Lfb08VUBUwGVdC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f/e/pW8jVNIU0lDB0LHeoYsC3qFCwdLCEKGdA1XGOe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n2cxGRAZLx1XQv93syUOEZIhki3/f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/3v/e993/3f/e/97n28bX5dSl06vLRI+VELYUn1r33f/e/9/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fc7Qp7hQwHbIt/3c3Ng4RcSFPIb93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//f/9//3//f/9//3/fe/9/33f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NzowGVAdTx2/Z/1OLxVRHS4ZX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/f/57/3/+d/9//3//f/9//3//f/9/33f/f/9//3v/e/9//3v/f/9//3//f/9//3//f/57/3//f/9//3//f/9//3//f/9//3//f/9//3//f/9//3//f/9//3//f/9//3//f/9//3//f/9//3//f/9//3//f/9//3//f/9//3//f/9//3//f/9//3//f/9//3//f/9//3//f/9//3//f/9//3//f/9//3//f/9//3//f/9//3//f/9//3//f/9//3//f/9//3//f/9//3//f/9//3//f/9//3//f/9//3//f/9//3//f/9//3//f/9//3//f/9//3//f/97/3uZSi8ZcSHsEF5bX1tQHQ4VLx26Uv9//3v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z1fDxlRHVAdeD7/c3EhUR1RIfQ1/3v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f2tPITAZLxX0Lf9z9TUvGTAdcSG/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9QxDxVQGXAZ/3e6SjAdMBkwGT5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V0IvFXEZLxW/a19jMB1RHTAV/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cVg8Vkh0vEV5fv2+TKTEdUhl5Qv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z5fMBlRFVAVmEr/d9UxEBkQEfUx33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NyHVEVUBUUOv97mkoQGTIVciG+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e9MpMBFyGZEp/3v8VlEdUhlRHV1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kZTIRIVciWfZ99vbx0xGTEd2l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vYUjEdMxlSHV9b/3OwJTEdERmYR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fMR0zHTEZ20r/exM2ciEQGVc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9733MxHTMd7xR4Qv932EowHTEZ0y3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MtMh0xGRY2/3d+YzAdMBlxJb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FjoxHTEd1C3/c/9zciUwGS8dPV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u6Tg8dUSFPHd9z/3dXPi8dUSF4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e9tWDhkwHcwQn2v/d9tSUB1RIfU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28NGVAhUCHbTv93v2tPITEdUCH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+/c3ApLx0wIVhC/3v/c/IxMBkwHTx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97EzovIS8d9DX/d/97l0ZRHRAdV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u4Ug4dUCFQIf9z/3NcXzAZMSFwKf9//3//f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11nDh0wIQ4dv2/db/5vcSExHU4hv3P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vIS8dDhldX7xr/3fULTAdLiEbX/9//3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U+7hgvITQ+/G//d7tKEBlvJTRC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ulbtGA4dTSHdb/93PlswHU8hkC3/e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+sYkCnKEBpX/3Pfb3EhUCFwJb9v/3//f/9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970TEtHS0dsS3/d79r0y0vGVAhHFv/f997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VgwdTiHrFH9j/3MWNjAZMB14Rv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biUtHQ0Z9DH/c7tGLxVQHbM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TgwZcCEuGV9ff2NRGVEZsin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35rsC0NFS8Z1S2/Z3MdURlxIb9r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ZTg4ZUB0QFZxC1iUwEXEdHV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57/3//e/93kSkwHTAZUh32KS8NLxW5Sv93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scW1Ah7RBSHVEVcRkNERQ2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39nV0IvHe0MLxFQFXAd0i3/d75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/ZzU+zBAuEcsEDRHrFJ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G1/zMewQThVOHesUVEb/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fdzxfkCUMEQsVyRRTRv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6Um4dKx1tKVxr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+ea31r/3/ff99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ff/9/vn//f/9//3//f/9//3//f/9//3//f/9//3//f/9//3//f/9//3//f/9//3//f/9//3//f/9//3//f/9//3//f/9//3//f/9//3//f/9//3//f/9//3//f/9//3//f/9//3//f/9//3//f/9//3//f/9//3//f/9//3//f/9//3//f/9//3//f/9//3//f/9//3//f0wAAABkAAAAAAAAAAAAAAB6AAAANgAAAAAAAAAAAAAAewAAADcAAAApAKoAAAAAAAAAAAAAAIA/AAAAAAAAAAAAAIA/AAAAAAAAAAAAAAAAAAAAAAAAAAAAAAAAAAAAAAAAAAAiAAAADAAAAP////9GAAAAHAAAABAAAABFTUYrAkAAAAwAAAAAAAAADgAAABQAAAAAAAAAEAAAABQAAAA=</SignatureImage>
          <SignatureComments/>
          <WindowsVersion>6.1</WindowsVersion>
          <OfficeVersion>15.0</OfficeVersion>
          <ApplicationVersion>15.0</ApplicationVersion>
          <Monitors>2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2017-09-21T14:00:10Z</xd:SigningTime>
          <xd:SigningCertificate>
            <xd:Cert>
              <xd:CertDigest>
                <DigestMethod Algorithm="http://www.w3.org/2001/04/xmlenc#sha256"/>
                <DigestValue>VC4jmVuE2s35Ul2l4trdDtFXlbBh2KR+YfjqnM3hV8U=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54536625509863263924611411155391357755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A8BAAB/AAAAAAAAAAAAAACBJQAAnxEAACBFTUYAAAEALAABAL4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E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713/3//f/9/3n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2NURm0p91qcc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ff/97f2tOHQ0RDRVNJZ5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PWNPIe0MURXMCCwdfW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mVJQJe0Q7QwuEQ0RCx2ec99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f/9/21ruHA8dDxmSIcsEbx2PLf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57/3//e/93HV9RJTIhzxRSIcwIThUsFRM+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e/9zXF9xJTEhERkRGTAZUBlvGQsR2Fb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e/93OlcUNssMUSExGVIhODpxHU8ZTRk7Y/9/v3v/f99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v2t3QusMcCEvGVEhP1t6Qi8VLxVvIZ9v/3/fe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v2+ZRpEh7AxOGS4Z+k7/dzY6LxkxGS8Z33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33c/XzAZDxWSJU0Zlkb/d/939DEOFTIZciH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v3NfY1EhMR3uEE8dNDrfb/97vm/SMVAdERWVKd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t+Z5IpUSEQGXElcCW/b/97/3uca/M1UB0SGbY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f/e/MxcCUPFVEhDhmfb/9//3//f/93jykOFREZ9zX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3dCkCXtFFAhTyH7Vv9//3//f/9//39OJQ4ZcyG0L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7lOcB3sEHAhbyEbW/9//3/ff/9//3/fe04lTyFRHbMp/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zxfLhlwHU8dTRldX/93/3//f/9//3/ff993cCkOGS8ZFTb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v/d7pODhUwHQ0VkCk7W/97/3//d/9//3/fdx1fV0LtFFAZcR30Md97/3++d/9//3//f/9//3//f/9//3//f/9//3//f/9//3//f/9//3//f/9//3//f/9//3//f/9//3//f/9//3//f/9//3//f/9//3//f/9//3//f/9//3//f/9//3//f/9//3//f/9//3//f/9//3//f/9//3//f/9//3//f/9//3//f/9//3//f/9//3//f/9//3//f/9//3//f/9//3//f/9//n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57/3v/d1Y+DxVyHQ4VkinZUr9v/3//e/9//3v/d1ZCLh3MEA4V7QzMCDY6/3u/d/9/3nv/f/9//n//f/9//3//f/9//3//f/9//3//f/9//n/de/9//3//f/9//3//f/9//3//f/9//3//f/9//3//f/9//3//f/9//3//f/9//3//f/9//3//f/9//3//f/9//3//f/9//3//f/9//3//f/9//3//f/9//3//f/9//3//f/9//3//f/9//3//f/9//3//f/9//3//f/9//3//f/9//3//f/9/33//f/9//3//f/9//3//fwAA/3//f/9//3//f/9//3//f/9//3//f/9//3//f/9//3//f/9//3//f/9//3//f/9//3//f/9//3//f/9//3//f/9//3//f/9//3//f/9//3//f/9//3//f/9//3//f/9//3//f/9//3//f/9//3//f/5//3/+f/9//n/+f/5//3//f/9//3//f/9//3//f/9//3//f/9//3//f/9//3//f/9//3//f/9//3//f/9//3//f/9//3//f/9//3//f/9//3//f/9//3//f/9//3//f/9//3//f/9//3//f/9//3//f/9//3//f/9//3//f/9//3//f/9//3//f/9//3//f/9//3//e/9//3//f/9//3//e/9//3+/c1Y+LhkOEXEhUCG5Tt9z/3//e/97/3//f5ZKDB3LEM0QLxkOEasE0y3/d/9//3/ed/9//3/de/9//3//f99/33//f/9//3//f/9//3//f/9//3//f957/3/+f/9//3//f/5//3//f/9//3//f/9//3//f/9//3//f/9//3//f/9//3//f/9//3//f/9//3//f/9//3//f/9//n//f/9//3/+f/9//3//f/9//3//f/9//3//f/9//3/+f/9//3//f/5//3/+f/5//3//f/5//n/ee/9//3//f/9//3//f/9//3//f/5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eVxAVMRkvHfxW329QFTARUR1XQv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v/e/93/3sbV9ExTiUtISwd6hjqGI8t6hQLGUwh6RTRNTxjn2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e39nURnvFDAdNkL/d7IhLxFxHbIt/3//f/9//n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v/e/93/3v/e79zG1+4UpZOsDESPlRGt1Keb993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97/3OzKQ8ZMB3TLf93WDoOEZIhLx3fe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nv/f/9//3/ee/9//3//f/97/3//f/9//3//f99733v/f/93/3v/f/97/3//f/97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v/dzc+DxlRIS4Zv2fcSi8VMB0vHT1j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nv/f/9//3//f/9//3//f997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mUowHVEh7RBeW19bUBkPGS8d21b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s+Yw4ZUSFPGXg+/3ORJTAdcSHTMf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nUCUwGU8Z9C3/d/UxMB0wGZIlv2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v3ezMS8VLxVwHf9zuk4PGTAZDxk+X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hGDxWSHS8V329fY1EhUR0xGdtO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3//f/9/21IvFXIZLxU9W79zciVRHTEVeUL/e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YzAZcRkvFblK/3f1NRAVMRX1Md93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5//3//f59vciEwEVAVFDb/e3lGMRkxEZIhnW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+zKVEVchmyKf97HVdRHVMdMBl+a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e3dGMh0SGXEhv2vfa28hMRkxHdlS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FIyHRMZciFfW/9zryVSIREZmUr/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tcYxEZMx0QGdtO/3czNlEdEBk2P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vUSEzHRAVVz7/e9hKUR0QGdQx/3f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/3uSKTIdEBk2Ov9zfmMwGTEdUSHfc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xc+MR1SIdMt/3f/c5IpMBkwHT1f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97mUoQHVEhUB3fb/97Nz4wHTAdeEb/e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f8Wg4ZUCHMEL9r/3f8Uk8dciX1Nf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v/f39rDRkwHVEhukr/e59nbyEwGVEhv3f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33NvKVAhMCF4Rv93/3fyMTEdEB1dZ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/f/9//3//dxQ+Lx0wIdQx/3f/d7dKMBkwHVZC/3//f/9/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FIvITAhcCXfc/9zW19QHTEhkC3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39da+0cUCEOGd9v3Gv/c1AhUSEtIb9z/3//e/9//3/+e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UCUPHQ8dPF/cb/939TEQGU8lGl//f/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0Pe4cDx01Pttr/3eaRhAZTyE0Qv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tW7RgvIU0h3W//d19fMB1QJY8p/3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PsGG8lyhD5Uv9zv2uRJS8dcCWfb/9/33v/f95//n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ExTSEtHdIx/3e/a9MtUB1QHR1f/3//f/9//3/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972VYLGU8hyxB/Y99vFjYPFVAdV0L/f997/3//f/9//n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48pLR0tGfQx/3e7RjAZMBnUMf97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0otHU8dLxlfW39jURlRGZEl/3f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5ApLhkvGfYxn2eUIVEZkSGfa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972lINFVEd7xScQrUlMBFQGT1b/3v/f/97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3//d5EpLxkxHVIdFy4PDVAZuUr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v/e/97+1ZQIc0Mch0wEXIZ7AwUN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a1c+UCHNDFAVUBWRIdEt/3uec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97f2cVOuwQDhHLBOwQCxV9a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ezxf8zENES4Vbh3qFFRK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/9/33NcX28hDBXqEOkUMkL/f757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G1dOHSwdbSl9b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d11ffWd9a/9//3/e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wAAABgAAAAMAAAAAAAAAhIAAAAMAAAAAQAAAB4AAAAYAAAACQAAAGAAAAAAAQAAbQAAACUAAAAMAAAAAw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w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AA6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  <Object Id="idInvalidSigLnImg">AQAAAGwAAAAAAAAAAAAAAA8BAAB/AAAAAAAAAAAAAACBJQAAnxEAACBFTUYAAAEAhAUBANEAAAAFAAAAAAAAAAAAAAAAAAAAkAYAABoEAABRAgAAcgEAAAAAAAAAAAAAAAAAABoLCQDwpgUACgAAABAAAAAAAAAAAAAAAEsAAAAQAAAAAAAAAAUAAAAeAAAAGAAAAAAAAAAAAAAAEAEAAIAAAAAnAAAAGAAAAAEAAAAAAAAAAAAAAAAAAAAlAAAADAAAAAEAAABMAAAAZAAAAAAAAAAAAAAADwEAAH8AAAAAAAAAAAAAAB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paZQAAAAcKDQcKDQcJDQ4WMShFrjFU1TJV1gECBAIDBAECBQoRKyZBowsTMVpl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V3KxBAdwAAAACgO/4NkDF3AAEAAADYweYLAAAAAEDz7w0DAAAAkDF3APg1/g0AAAAAQPPvDeOFzGwDAAAA7IXMbAEAAACY2ekNaM39bI5oxGzIUyIAQJG7dfSrt3XPq7d1yFMiAGQBAACBbpJ1gW6SdWAJ6g0ACAAAAAIAAAAAAADoUyIAlpOSdQAAAAAAAAAAHFUiAAYAAAAQVSIABgAAAAAAAAAAAAAAEFUiACBUIgALk5J1AAAAAAACAAAAACIABgAAABBVIgAGAAAAcEmWdQAAAAAAAAAAEFUiAAYAAAAAAAAATFQiAEqSknUAAAAAAAIAABBVIgAGAAAAZHYACAAAAAAlAAAADAAAAAMAAAAYAAAADAAAAAAAAAISAAAADAAAAAEAAAAWAAAADAAAAAgAAABUAAAAVAAAAAoAAAAnAAAAHgAAAEoAAAABAAAAwzANQs/zDE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Q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vXf/f/9//3/ee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387Y1RGbSn3Wpxz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99//3t/a04dDRENFU0lnn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s9Y08h7QxRFcwILB19b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eZUlAl7RDtDC4RDRELHZ5z33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//3/bWu4cDx0PGZIhywRvHY8t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v/f/97/3cdX1ElMiHPFFIhzAhOFSwVEz7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97/3NcX3ElMSERGREZMBlQGW8ZCxHYVv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97/3c6VxQ2ywxRITEZUiE4OnEdTxlNGTtj/3+/e/9/33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a3dC6wxwIS8ZUSE/W3pCLxUvFW8hn2//f997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/b5lGkSHsDE4ZLhn6Tv93NjovGTEZLxnfd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dz9fMBkPFZIlTRmWRv93/3f0MQ4VMhlyIf97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+/c19jUSExHe4QTx00Ot9v/3u+b9IxUB0RFZUp33v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e35nkilRIRAZcSVwJb9v/3v/e5xr8zVQHRIZti3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d/978zFwJQ8VUSEOGZ9v/3//f/9//3ePKQ4VERn3Nf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d0KQJe0UUCFPIftW/3//f/9//3//f04lDhlzIbQt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uU5wHewQcCFvIRtb/3//f99//3//f997TiVPIVEdsyn/e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PF8uGXAdTx1NGV1f/3f/f/9//3//f99/33dwKQ4ZLxkVNv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e/93uk4OFTAdDRWQKTtb/3v/f/93/3//f993HV9XQu0UUBlxHfQx33v/f753/3//f/9//3//f/9//3//f/9//3//f/9//3//f/9//3//f/9//3//f/9//3//f/9//3//f/9//3//f/9//3//f/9//3//f/9//3//f/9//3//f/9//3//f/9//3//f/9//3//f/9//3//f/9//3//f/9//3//f/9//3//f/9//3//f/9//3//f/9//3//f/9//3//f/9//3//f/9//3/+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tYPjEVMRlQIX9nHFcOEVEVMBkdW/9//3/+e/9//3//f/9//3//f/9//3//f/9//3//f/9//3//f/9//3//f/9//3//f/9//3//f/9/33v/f/9//3//f/9//3//f/9//3//f/9//3//f/9//3//f/9//3//f/9//3//f/9//3//f/9//3//f/9//3//f/9//3//f/9//3//f/9//3//f/9//3//f/9//3//f/9//3//f/9//3//f/9//38AAP9//3//f/9//3//f/9//3//f/9//3//f/9//3//f/9//3//f/9//3//f/9//3//f/9//3//f/9//3//f/9//3//f/9//3//e/9//3ufa3hGkCUuHS0dTiFuJSwdLB0sIckQLB1NIQsZLSELHbAx2Vb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x5XEBUxGS8d/Fbfb1AVMBFRHVdC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e/97/3f/extX0TFOJS0hLB3qGOoYjy3qFAsZTCHpFNE1PGOfb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97f2dRGe8UMB02Qv93siEvEXEdsi3/f/9//3/+e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e/97/3f/e/97v3MbX7hSlk6wMRI+VEa3Up5v33f/e/9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v/c7MpDxkwHdMt/3dYOg4RkiEvHd97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+e/9//3//f957/3//f/9//3v/f/9//3//f/9/33vfe/9//3f/e/9//3v/f/9//3v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e/93Nz4PGVEhLhm/Z9xKLxUwHS8dPWP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+e/9//3//f/9//3//f/9/33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+ZSjAdUSHtEF5bX1tQGQ8ZLx3bVv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17/3//ez5jDhlRIU8ZeD7/c5ElMB1xIdMx/3//f/57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mdQJTAZTxn0Lf939TEwHTAZkiW/b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+/d7MxLxUvFXAd/3O6Tg8ZMBkPGT5f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EYPFZIdLxXfb19jUSFRHTEZ207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f/9//3/bUi8VchkvFT1bv3NyJVEdMRV5Qv97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jMBlxGS8VuUr/d/U1EBUxFfUx33f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n//f/9/n29yITARUBUUNv97eUYxGTERkiGdb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9//3//f7MpURVyGbIp/3sdV1EdUx0wGX5r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97d0YyHRIZcSG/a99rbyExGTEd2VL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YUjIdExlyIV9b/3OvJVIhERmZSv97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e1xjERkzHRAZ207/dzM2UR0QGTY+/3v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29RITMdEBVXPv972EpRHRAZ1DH/d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v/e5IpMh0QGTY6/3N+YzAZMR1RId9z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z4xHVIh0y3/d/9zkikwGTAdPV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uZShAdUSFQHd9v/3s3PjAdMB14Rv97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d/xaDhlQIcwQv2v/d/xSTx1yJfU1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e/9/f2sNGTAdUSG6Sv97n2dvITAZUSG/d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fc28pUCEwIXhG/3f/d/IxMR0QHV1n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e/9//3//f/93FD4vHTAh1DH/d/93t0owGTAdVkL/f/9//3//f/9//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+4Ui8hMCFwJd9z/3NbX1AdMSGQLf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11r7RxQIQ4Z32/ca/9zUCFRIS0hv3P/f/97/3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QJQ8dDx08X9xv/3f1MRAZTyUaX/9/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Q97hwPHTU+22v/d5pGEBlPITRC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21btGC8hTSHdb/93X18wHVAljyn/f/9//3//f/9//n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c+wYbyXKEPlS/3O/a5ElLx1wJZ9v/3/fe/9/3n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TFNIS0d0jH/d79r0y1QHVAdHV//f/9//3//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ZVgsZTyHLEH9j328WNg8VUB1XQv9/33v/f/9//3/+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zjyktHS0Z9DH/d7tGMBkwGdQx/3v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Si0dTx0vGV9bf2NRGVEZkSX/d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kCkuGS8Z9jGfZ5QhURmRIZ9r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vaUg0VUR3vFJxCtSUwEVAZPVv/e/9//3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93kSkvGTEdUh0XLg8NUBm5Sv97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e/97/3v7VlAhzQxyHTARchnsDBQ2/3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59rVz5QIc0MUBVQFZEh0S3/e55z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t/ZxU67BAOEcsE7BALFX1r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97PF/zMQ0RLhVuHeoUVEr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97/3/fc1xfbyEMFeoQ6RQyQv9/vnv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cbV04dLB1tKX1v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XV99Z31r/3//f95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f/d/97/3//f/9/33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A8BAAB8AAAAAAAAAFAAAAAQ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AP3bsH5Yp32YYS32QfozRqN83zs7DzHFhICCLJlj4Qg=</DigestValue>
    </Reference>
    <Reference Type="http://www.w3.org/2000/09/xmldsig#Object" URI="#idOfficeObject">
      <DigestMethod Algorithm="http://www.w3.org/2001/04/xmlenc#sha256"/>
      <DigestValue>NlVQos+TjEa0WWvSC0vewekBdSgzkxPFhOJom813/Uo=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0uNYIRWAZEhhglO388Lmb+LELNqhIbuHY6swLCjiKJQ=</DigestValue>
    </Reference>
    <Reference Type="http://www.w3.org/2000/09/xmldsig#Object" URI="#idValidSigLnImg">
      <DigestMethod Algorithm="http://www.w3.org/2001/04/xmlenc#sha256"/>
      <DigestValue>sr4XeYKuFBQHfSoep1xMMpRIo/wc5ep82cRzK2Mj3q0=</DigestValue>
    </Reference>
    <Reference Type="http://www.w3.org/2000/09/xmldsig#Object" URI="#idInvalidSigLnImg">
      <DigestMethod Algorithm="http://www.w3.org/2001/04/xmlenc#sha256"/>
      <DigestValue>B3AH8BIOl+RO/btI5UbVOQP95ubjEJee/iUmSKWmwaI=</DigestValue>
    </Reference>
  </SignedInfo>
  <SignatureValue>Sx0Lx80O41l+YE50m+iX24u+j7aNOtomEE9WMgykPlJRzQ+IgcNRAYnVCd3f6E/4om8xum/yXsFG
nK+v2jfiBLvapRBUvk+bFKQ0RlcSL9LU+Is3I584of205tJw+pCHRvofjrCljhjM3sIyUNCX0+wf
t5G1iIBbcRMXgah45SxyW+bogVLK1pbA9lSDZJJAViks7s3svyGCOsnVdId2jXIRYZAnPf0bnbCG
wVmsGjaqpPyGOVy5rhJjcAUidPuNjNp4f4u4dQCxidhGjwcU62IzJ5fX9pq+Xr4lX7gT/axzOE8a
W8Vr2RMIRt415ZOWIqkwZ0J9yHotErcT9N/EnA==</SignatureValue>
  <KeyInfo>
    <X509Data>
      <X509Certificate>MIIHWjCCBkKgAwIBAgIQQyWDOjypP/xowrYOWeLtLj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GoZikuEk/JmIjqRTzVLb1EK52gheEMoTWJLI14uB5ZfPOA/J4sl0bmdroVK7bBnk+/REJpbcyzh42noXP/J9b4CpF6TEublURWS56s6gpmQEQxIrJDLiISuyq1reXmDpjeNdPZq2XUU7PariLYjHs070k1czFhw9NW/A0L/TqvGAhqeJIXp5OR8n6gCGpWd6yfgytqjPbnP2c8eFbXC8CIvL2pT+eIYsvqxuowZ36rGEujW90JTeNsqPj7A5f8WWXjyoXcYHByFsd7jm21nFR/VjTouWCLDQa78t4cEhqodJhV9rZtgYmlmFsP6IbJZ4EcHsG4XKbOuG1oGdW8+pv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+RNy5G9uBK7bieEe5r+A1MIFdFD523+nY1XTE7bU37c=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z20EFitgsqTZj3LFesV7bNt6FefEe+8lyehctQru4TA=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l1kqQtAvSI0/CzpbHiyi+s8Gsmlr6TgdZ1GWaAZfIL0=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YF8re5VlFWrimiWdviPIxBMaKiNJhcpeSiEX+O16/9c=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YhsyAlgE8ecVl9zfXblaOcjE0or3hIcMM6JqtGiHUIw=</DigestValue>
      </Reference>
      <Reference URI="/word/media/image3.emf?ContentType=image/x-emf">
        <DigestMethod Algorithm="http://www.w3.org/2001/04/xmlenc#sha256"/>
        <DigestValue>SGy/dVaZKHGhAlcbi1HUWZQ8wC4AplmMX0LtsRYhqDQ=</DigestValue>
      </Reference>
      <Reference URI="/word/media/image4.emf?ContentType=image/x-emf">
        <DigestMethod Algorithm="http://www.w3.org/2001/04/xmlenc#sha256"/>
        <DigestValue>Tqu08BlCWvqPqoc6cwxi2WYR62yaI9pKXwIqoHonCp4=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BzaqMePQm6CTiNdngJlWgLkqmypjTu0GZEhNxqXZ+ac=</DigestValue>
      </Reference>
      <Reference URI="/word/styles.xml?ContentType=application/vnd.openxmlformats-officedocument.wordprocessingml.styles+xml">
        <DigestMethod Algorithm="http://www.w3.org/2001/04/xmlenc#sha256"/>
        <DigestValue>eHdkAbK7m+35sta8foE3uVqgFaVO9EbMhUfRG7vZ7nI=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hhGcfbYzo/ROL4+MQU/70xvA8P+zWbiBd6/xNDbY4w0=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2017-09-22T15:31:52Z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{B7A493F6-DC59-4C53-843F-AFB84F66263E}</SetupID>
          <SignatureText/>
          <SignatureImage>AQAAAGwAAAAAAAAAAAAAAH4AAABMAAAAAAAAAAAAAAB9EQAAmwoAACBFTUYAAAEA+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P///////////////////////////////////+D////////////////////////////////////g//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ID//////////////////////////////////+AA///////////////////////////////////gAP//////////////////////////////////4P///////////////////////////////////+AP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/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+KHAQEBAQEBAQEBAQEBAQEBAQEBAQF8O+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+kAQEBAQEBgX1/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+SwEBAQEBAVie1wEBAQEBAQEBAQEBAd+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+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+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+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/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/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+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+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+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+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2017-09-22T15:31:52Z</xd:SigningTime>
          <xd:SigningCertificate>
            <xd:Cert>
              <xd:CertDigest>
                <DigestMethod Algorithm="http://www.w3.org/2001/04/xmlenc#sha256"/>
                <DigestValue>GDCN+ArGOVZ/N7b4KCAvl2/mV66iDxi/bdAYCf9b7iQ=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89253052311020367520980118833079708974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Q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/AAAAAQABAAAAAAAAAAAAAAAAAAAAAAAAAAAAAAAAAAAAAAD///8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/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/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/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+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+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+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+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/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++AQEBASc2AQEBAQE/MaTeZSk/hgEBAQEBAQEBAQEBAQEBAQ/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H//wEBAQEBAQEBAQEBAQEBAQEBAQEBAQEBAQEBAQFEeAEBAQEBAQEBAQEBAQEBAQEBjG4BAQEBAQEBAQEBkQEBAQHEHAEBASYBAQFXj7gBAQEBATbLAQGpAQEBAQHO22oBEEMBAQEFI2I1IAEBAQEBAUVHAQFhAQF7oA9rAQEBAQEBAQEBAQEBAQEBAQEBAQEBAQEBAQEBAQEBAQEBAQEBAQEBAQEBAQEBAQEBAQEBAQEBAQEBAQEBAQEBAQEBAQEBAQEBAQEBAQEBAQEBAQEBAQEBAf//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//8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//////////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////AAAAAAAlAAAADAAAAAQAAABMAAAAZAAAAAsAAACLAAAA/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F6JBgAAAAMAAAAFAAAACwAAAAcAAAAIAAAACAAAAAQAAAAIAAAACAAAAAUAAAADAAAABAAAAAYAAAADAAAABgAAAAQAAAAIAAAABQAAAAQAAAAHAAAABwAAAAgAAAAIAAAABAAAAAgAAAAHAAAAAwAAAAgAAAAHAAAACAAAAAgAAAAEAAAABgAAAAcAAAAIAAAABwAAAAUAAAAHAAAAFgAAAAwAAAAAAAAAJQAAAAwAAAACAAAADgAAABQAAAAAAAAAEAAAABQAAAA=</Object>
  <Object Id="idInvalidSigLnImg">AQAAAGwAAAAAAAAAAAAAAD8BAACfAAAAAAAAAAAAAAAULAAADRYAACBFTUYAAAEAM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/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+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/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+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+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+xcMBAQEBAQEBAQEBAQEBAQEBAQEBAQEBAQEBAQEBAQEBAQEBAQEBAQEBAQEBAQEBAQEBAQEBAQEBAQEBAQEBAQEBAQEBAQEBAQEBAQEBAQEBAQEBAQEBAQEBAQEBAQEBAQEBAQEBAQEBAQEBAQEBAQEBAQEBAQEBAQEBAQEBAQEBAQEBAQEBAQEBAQEBAQEBAQEBAQEBAQEBAQEBAQEBAQEBAQAAAQEBAQEBAQEBAQEBAQEBAQEBAQEBAQHOmXLOAQEBAQEBAQF+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+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/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+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+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+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+mAQEBAQHcUolDaQWvMRbOAQEBAQEBAQEBMnsBAcV7k6B1AQEBAQEBAQEBAQEBAQEBAQEBAQEBAQEBAQEBAQEBAQEBAQEBAQEBAQEBAQEBAQEBAQEBAQEBAQEBAQEBAQEBAQEBAQEBAQEBAQEBAQEBAQEBAQEBAQEBAQEBAAABAQEBAQEBAQEBAQEBAQEBAQEBAQEBAQEBAQEBRHgBAQEBAQEBAQEBAQEBAQEBAYxuAQEBAQEBAQEBAZEBAQEBxBwBAQEmAQEBV4+4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/AXRmAQEBAQFBg0Z+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+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+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+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/FSwEBAQEBAQEBAQEBAQEBAQEBAQEBAQEBAQEBAQEBAQEBAQEBAQEBAQEBAQEBAQEBAQEBAQEBAQEBAQEBAQEBAQEBAAABAQEBAQEBAQEBAQEBAQEBAQEBAQEBAQEBAWEBAQEBAQEBAQEBAQEBAQEBAQEBAaaSAQEBAQEBAQEBAQEBAQEBAQG+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+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/AQEBXwEBAQEBAQEBAbwBAQEBAQEBAQEBAQEBAQEBAQEBAQEBAb0VtDq+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+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/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///8AAAAAACUAAAAMAAAABAAAAEwAAABkAAAACwAAAIsAAAD/AAAAmwAAAAsAAACLAAAA9QAAABEAAAAhAPAAAAAAAAAAAAAAAIA/AAAAAAAAAAAAAIA/AAAAAAAAAAAAAAAAAAAAAAAAAAAAAAAAAAAAAAAAAAAlAAAADAAAAAAAAIAoAAAADAAAAAQAAAAlAAAADAAAAAEAAAAYAAAADAAAAAAAAAISAAAADAAAAAEAAAAWAAAADAAAAAAAAABUAAAAOAEAAAwAAACLAAAA/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TpnMqwLYxjW10dM/JEAlbNg3gn48Xn8ZfVzJd5jHGnE=</DigestValue>
    </Reference>
    <Reference Type="http://www.w3.org/2000/09/xmldsig#Object" URI="#idOfficeObject">
      <DigestMethod Algorithm="http://www.w3.org/2001/04/xmlenc#sha256"/>
      <DigestValue>270BcB/C53V7QOz2037HyHrhJWNe5x2QwDXhL8weaC8=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NWEf+7OnYSaC1DpY22VdMAaVl29CRaLBqYi1Bd8HnQs=</DigestValue>
    </Reference>
    <Reference Type="http://www.w3.org/2000/09/xmldsig#Object" URI="#idValidSigLnImg">
      <DigestMethod Algorithm="http://www.w3.org/2001/04/xmlenc#sha256"/>
      <DigestValue>iy0TXV7l8xJAzIoJ6jkIcgx1HllxBOhXZVvMlc82lKA=</DigestValue>
    </Reference>
    <Reference Type="http://www.w3.org/2000/09/xmldsig#Object" URI="#idInvalidSigLnImg">
      <DigestMethod Algorithm="http://www.w3.org/2001/04/xmlenc#sha256"/>
      <DigestValue>6ntm1TddhzotbxTbPjHo7HTsJjtCWjX5FI15WK471FA=</DigestValue>
    </Reference>
  </SignedInfo>
  <SignatureValue>scIFOrP85HBKK1pPEXONWKyawZBx9qAaLNCUm/6MZxWVU15eiSld2jIQz9WJXakofYy/Jk3PPHYb
lWnH3vb0lFV16bvi/xYZS1ZT9IQjDlxBiFUocuEPG7L3z0jsTNT55YzISnBxv6wb9NFxMxPDmXlj
GjfaKmos7i/7t3koW00Mor98ABIAlRSLB3uIUICtNJZk7BE4xmB6/X0ih2eYjZY7p3Gk62G0o4OM
sfpINuRvvEiC0zzdvtZqO4bEIBOWI+B7Cy97kVlF+VfgETI81VVVicZat2IG2NsARxJ5R5ZXlFNs
UZAKCcXGWBGBpAIQHQiItzPybnwdJVTz1tcJpw==</SignatureValue>
  <KeyInfo>
    <X509Data>
      <X509Certificate>MIIHZjCCBk6gAwIBAgIQNGhBbhZq/ZxeV5geyf8co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/MB0GA1UdJQQWMBQGCCsGAQUFBwMCBggrBgEFBQcDBDAjBgNVHRIEHDAaoBgGCCsGAQQBwQECoAwWCjk5NTUxNzQwLUswDQYJKoZIhvcNAQELBQADggEBABM1kulM6Z/D+u464uDbNg4tOYEZ0DseFASaIWurvVtiORc/2VnIpK0dROptgZHo82i6GAENAt5Cci1TbfPthdbdyYW1s+UxoipyNV7QJRuBt0cbFw9lQySmt4O6pvm9Z9yRe8OAQxfJZhDxJrbcSnxYSURn0blUCQA6x++aXtv93vPB5tq5jhrbU6dhtPrA/qd93IGACqwQYHZoDfuLvRiLzd5leywjLfUkCHpJ4mLOznInr5XHGJgb4SnXMAeaEpITulxfo0f0qO8Gj2NhoDX0m2ljhHoOsQ9krL7kk4/jl2dd0jVG1PS6bCL65vCzQv0r68gpBplUXltqoLETwB4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6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+RNy5G9uBK7bieEe5r+A1MIFdFD523+nY1XTE7bU37c=</DigestValue>
      </Reference>
      <Reference URI="/word/_rels/foot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4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rqgeSOGkQ04RQDfRAWlJ1GURZQ5MMT0BCaKsnm0w8Z4=</DigestValue>
      </Reference>
      <Reference URI="/word/_rels/header3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LqTiWosGo4O9EOv9qohGs99p220Il2I1kBj46l2aW/Y=</DigestValue>
      </Reference>
      <Reference URI="/word/document.xml?ContentType=application/vnd.openxmlformats-officedocument.wordprocessingml.document.main+xml">
        <DigestMethod Algorithm="http://www.w3.org/2001/04/xmlenc#sha256"/>
        <DigestValue>z20EFitgsqTZj3LFesV7bNt6FefEe+8lyehctQru4TA=</DigestValue>
      </Reference>
      <Reference URI="/word/endnotes.xml?ContentType=application/vnd.openxmlformats-officedocument.wordprocessingml.endnotes+xml">
        <DigestMethod Algorithm="http://www.w3.org/2001/04/xmlenc#sha256"/>
        <DigestValue>6IBmLfkq8iT/kKa+VI1KSoiC187wrXNrSGa16oz9zTg=</DigestValue>
      </Reference>
      <Reference URI="/word/fontTable.xml?ContentType=application/vnd.openxmlformats-officedocument.wordprocessingml.fontTable+xml">
        <DigestMethod Algorithm="http://www.w3.org/2001/04/xmlenc#sha256"/>
        <DigestValue>l1kqQtAvSI0/CzpbHiyi+s8Gsmlr6TgdZ1GWaAZfIL0=</DigestValue>
      </Reference>
      <Reference URI="/word/footer1.xml?ContentType=application/vnd.openxmlformats-officedocument.wordprocessingml.footer+xml">
        <DigestMethod Algorithm="http://www.w3.org/2001/04/xmlenc#sha256"/>
        <DigestValue>GHp3qMFWZUH/FQOAoejViYetjbpTRdt+Ze9E0p0hChk=</DigestValue>
      </Reference>
      <Reference URI="/word/footer2.xml?ContentType=application/vnd.openxmlformats-officedocument.wordprocessingml.footer+xml">
        <DigestMethod Algorithm="http://www.w3.org/2001/04/xmlenc#sha256"/>
        <DigestValue>4vVDviqwN84UD0Z6vTTJd8AoMnDfXbGWZwNsKYowKBc=</DigestValue>
      </Reference>
      <Reference URI="/word/footer3.xml?ContentType=application/vnd.openxmlformats-officedocument.wordprocessingml.footer+xml">
        <DigestMethod Algorithm="http://www.w3.org/2001/04/xmlenc#sha256"/>
        <DigestValue>YF8re5VlFWrimiWdviPIxBMaKiNJhcpeSiEX+O16/9c=</DigestValue>
      </Reference>
      <Reference URI="/word/footer4.xml?ContentType=application/vnd.openxmlformats-officedocument.wordprocessingml.footer+xml">
        <DigestMethod Algorithm="http://www.w3.org/2001/04/xmlenc#sha256"/>
        <DigestValue>2Q4JaG3xg1suLEB0KSIRxqo2abz/vlOyO01hLwNNSE0=</DigestValue>
      </Reference>
      <Reference URI="/word/footnotes.xml?ContentType=application/vnd.openxmlformats-officedocument.wordprocessingml.footnotes+xml">
        <DigestMethod Algorithm="http://www.w3.org/2001/04/xmlenc#sha256"/>
        <DigestValue>m471eP3dcEUd2N9jHDvCXmKVhGVLu/dKq9PaFUmgF1w=</DigestValue>
      </Reference>
      <Reference URI="/word/header1.xml?ContentType=application/vnd.openxmlformats-officedocument.wordprocessingml.header+xml">
        <DigestMethod Algorithm="http://www.w3.org/2001/04/xmlenc#sha256"/>
        <DigestValue>BzYaTlmzQZBmcozV46AsZOE1FF0I5FByptLyB1mf7vk=</DigestValue>
      </Reference>
      <Reference URI="/word/header2.xml?ContentType=application/vnd.openxmlformats-officedocument.wordprocessingml.header+xml">
        <DigestMethod Algorithm="http://www.w3.org/2001/04/xmlenc#sha256"/>
        <DigestValue>kLhTINlrKlQkYeK7zxFO7uMmjAuothigQJDHzFofyZI=</DigestValue>
      </Reference>
      <Reference URI="/word/header3.xml?ContentType=application/vnd.openxmlformats-officedocument.wordprocessingml.header+xml">
        <DigestMethod Algorithm="http://www.w3.org/2001/04/xmlenc#sha256"/>
        <DigestValue>C4PDozONJeiCYcAmMTfITrhswPn4hnT32QOO7I57ans=</DigestValue>
      </Reference>
      <Reference URI="/word/media/image1.png?ContentType=image/png">
        <DigestMethod Algorithm="http://www.w3.org/2001/04/xmlenc#sha256"/>
        <DigestValue>cD8nodw6reSpaIPk/yV/8NRvttXjsfD0B+IeI2BQwmg=</DigestValue>
      </Reference>
      <Reference URI="/word/media/image2.emf?ContentType=image/x-emf">
        <DigestMethod Algorithm="http://www.w3.org/2001/04/xmlenc#sha256"/>
        <DigestValue>YhsyAlgE8ecVl9zfXblaOcjE0or3hIcMM6JqtGiHUIw=</DigestValue>
      </Reference>
      <Reference URI="/word/media/image3.emf?ContentType=image/x-emf">
        <DigestMethod Algorithm="http://www.w3.org/2001/04/xmlenc#sha256"/>
        <DigestValue>SGy/dVaZKHGhAlcbi1HUWZQ8wC4AplmMX0LtsRYhqDQ=</DigestValue>
      </Reference>
      <Reference URI="/word/media/image4.emf?ContentType=image/x-emf">
        <DigestMethod Algorithm="http://www.w3.org/2001/04/xmlenc#sha256"/>
        <DigestValue>Tqu08BlCWvqPqoc6cwxi2WYR62yaI9pKXwIqoHonCp4=</DigestValue>
      </Reference>
      <Reference URI="/word/media/image5.jpeg?ContentType=image/jpeg">
        <DigestMethod Algorithm="http://www.w3.org/2001/04/xmlenc#sha256"/>
        <DigestValue>l7YM+3qYFwJ7dkJ4o+bLrQlTDf+MHz1AMXUhxGFUtmM=</DigestValue>
      </Reference>
      <Reference URI="/word/media/image6.jpeg?ContentType=image/jpeg">
        <DigestMethod Algorithm="http://www.w3.org/2001/04/xmlenc#sha256"/>
        <DigestValue>DlJxUuc6vgDa8VJxS5SjxwR18NyLOknooSCKV9XMMLY=</DigestValue>
      </Reference>
      <Reference URI="/word/numbering.xml?ContentType=application/vnd.openxmlformats-officedocument.wordprocessingml.numbering+xml">
        <DigestMethod Algorithm="http://www.w3.org/2001/04/xmlenc#sha256"/>
        <DigestValue>wygIXyVz4CR24xwumm8qeagFCnhqx2XdPZ4e80gepuU=</DigestValue>
      </Reference>
      <Reference URI="/word/settings.xml?ContentType=application/vnd.openxmlformats-officedocument.wordprocessingml.settings+xml">
        <DigestMethod Algorithm="http://www.w3.org/2001/04/xmlenc#sha256"/>
        <DigestValue>BzaqMePQm6CTiNdngJlWgLkqmypjTu0GZEhNxqXZ+ac=</DigestValue>
      </Reference>
      <Reference URI="/word/styles.xml?ContentType=application/vnd.openxmlformats-officedocument.wordprocessingml.styles+xml">
        <DigestMethod Algorithm="http://www.w3.org/2001/04/xmlenc#sha256"/>
        <DigestValue>eHdkAbK7m+35sta8foE3uVqgFaVO9EbMhUfRG7vZ7nI=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hhGcfbYzo/ROL4+MQU/70xvA8P+zWbiBd6/xNDbY4w0=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2017-09-25T11:59:41Z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{FD7E6012-0689-406D-8DFB-E1160DE6372A}</SetupID>
          <SignatureText/>
          <SignatureImage>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/2P/gABBKRklGAAEBAQDIAMgAAP/bAEMACgcHCQcGCgkICQsLCgwPGRAPDg4PHhYXEhkkICYlIyAjIigtOTAoKjYrIiMyRDI2Oz1AQEAmMEZLRT5KOT9APf/AAAsIAIAArg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hERERIREhEhERIRERERERERERERERERERERERERERERERERERERERERERERERERERERERERERERERERERERERERERERERERERERERERERERARERESERIRIRESEREhERESIREREREREREREREREREREREREREREREREREREREREREREREREREREREREREREREREREREREREREREREREREREREREREREREQARESERFNAIAApCERESIRIhEREREREREREREREREREREREREREREREREREREREREREREREREREREREREREREREREREREREREREREREREREREREREREREREBEREREdtxIREUqI9CIRERERERERERERERERERERERERERERERERERERERERERERERERERERERERERERERERERERERERERERERERERERERERERERERERERABESESaBEhEhEhEUoKYTEREREREhEREREREREREREREREREREREREREREREREREREREREREREREREREREREREREREREREREREREREREREREREREREREREQERERETsWERERESIiJ4hCESEREREREREREREREREREREREREREREREREREREREREREREREREREREREREREREREREREREREREREREREREREREREREREREREAESEREbMRESEiERERE00OEhIRERERERERERERERERERERERERERERERERERERERERERERERERERERERERERERERERERERERERERERERERERERERERERERAREREiE7ESEhEREhEhEhLQoREREREREREREREREREREREREREREREREREREREREREREREREREREREREREREREREREREREREREREREREREREREREREREREQARERERF1EhEREREREREREmmVERERESERERERESEREREREREREREREREREREREREREREREREREREREREREREREREREREREREREREREREREREREREREREREBERERERGBERERERERERIREhOQUSESESESESEhERERERERERERERERERERERERERERERERERERERERERERERERERERERERERERERERERERERERERERERERABEREREhaBExERERERERERETE5tBESERIREREhEREREREREREREREREREREREREREREREREREREREREREREREREREREREREREREREREREREREREREREREQEREREREhfxEREREREhESEREhEUkFERIRIREREREREREREREREREREREREREREREREREREREREREREREREREREREREREREREREREREREREREREREREREREAEREREREixxEREREREREREhESIRL7oREREhEhERERERERERERERERERERERERERERERERERERERERERERERERERERERERERERERERERERERERERERERERAREREREhERoxEREREREhESESIRIhEcDCEhEREREREREREREREREREREREREREREREREREREREREREREREREREREREREREREREREREREREREREREREREREQARERERIREhsRERERERERERERERESMR0MEhERESEREREREREREREREREREREREREREREREREREREREREREREREREREREREREREREREREREREREREREREREBERERERERITkRERERERERESERESERIhPwUxEhERERERERERERERERERERERERERERERERERERERERERERERERERERERERERERERERERERERERERERERERABEREREREhEjohEREREhEREREhERE1RGIeDhESERISEREREREhEREREREREREREREREREREREREREREREREREREREREREREREREREREREREREREREREREQEREREREREREk8REhEREREhISExFQuaqbDT4PIRIREREiEhIREREREREREREREREREREREREREREREREREREREREREREREREREREREREREREREREREREREAERERERESEREWoREhEhESERIhEYgyERIiXQmLURMRIhERERIRERERERERERERERERERERERERERERERERERERERERERERERERERERERERERERERERERERAREREREREREREloSEhERERExEh2hEREhERES0LBREREiEREREhEREREREREREREREREREREREREREREREREREREREREREREREREREREREREREREREREREQARERERERERERIUkREREREREREbIiERESIhIRJfC3ISERISEREREREREREREREREREREREREREREREREREREREREREREREREREREREREREREREREREREREBERERERIREhEhIS0SERIRERMRIBEREhEREhEhERWwwRERERERERERERERERERERERERERERERERERERERERERERERERERERERERERERERERERERERERERABERERERERERExET0SEREREhIRtBEhERERESESESFYDCIREhEREREREREREREREREREREREREREREREREREREREREREREREREREREREREREREREREREREQERERERESERIREhESoyEREREhIWsREREhESESIRIREnkEIREREREREREREREREREREREREREREREREREREREREREREREREREREREREREREREREREREREREAERERERERERERERER9CEREhISEqURIhEhEREREREhESYJcRERIREREREREhERIRIRESERIRERERERERERERERERERERERERERERERERERERERERERERERARERERERERERERERESRCESERIRIbQhEhERERERERERESE9BxERIhERERIhERIRIREhEREREREREREREREREREREREREREREREREREREREREREREREREREQARERERERERERERERETYhEhEiETFpEhERIRERERIRERERMTgOERESEREhEhEhESEREhEiEREREREREREREREREREREREREREREREREREREREREREREREREBERERERERERERERERIREhERETETHqERISERERERERIRERIhSYYRERIREhEhESIRIhERERERERERERERERERERERERERERERERERERERERERERERERERERABEREREREREREREREREhERERIREiGVERERERERERIREhIREhPAoxSYjyEhEhERERISIREiEREREREREREREREREREREREREREREREREREREREREREREREQEREREREREREREREREhEREREiEiISGvESEREREREREREREhEREXCgRDeLxiESEyIRERIhEREREREREREREREREREREREREREREREREREREREREREREREREAERERERERERERERERIREhEhESESIRLUISERERERIREREhEhEhIRywUREcCTERERMREREREhERERERERERERERERERERERERERERERERERERERERERERERAREREREREREREREREREiESESERMRIRKDEREREREREREhEhESERESGr4xERebIREgAJUREREREREREREREREREREREREREREREREREREREREREREREREREQAREREREREREREREREREREREREREREhIBERESESERERERERERESERFACiERHr1hHeFZtRESIREhEREhESERERERESEREhEREREREREREREREREREREREREBERERERERERERERERERERERERERESERKEERIRIRERERERERERERExFtAPQhEn31GtEU8PIRIhERERESERESEREhERERERERERERERERERERERERERERERABERERERERERERERERERERERERERESEhG0ERERERERERERERERERIREcmA1hESa7RbIRPr4hEUnUEiESEiIREREiEhIREREREREREREREREREREREREREQERERERERERERERERERERERERERERIREzGTEhEhERERERERERERIRESEk3gviISE7lrISFttxErWAQRETERIxERERESEREREREREREREREREREREREREREAEREREREREREREREREREREREREREhIiESSTESERERERERERERERISEREjlcCFEREnvQMRETmUE7c5BRESIRIhIRERERIRERERERERERERERERERERERERARERERERERERERERERERERERERERIRESEROWESERERERERERESEREREiESqigJQREheQ1hISW5Qf0z8FISEhViERESESEREREREREREREREREREREREREQAREREREREREREREREREREREREREREhIRESGlESERERERERERERIRESERIRWRSLsiERF4DRIRFr1BtSLw4THwoJYhEREREREREREREREREREREREREREREBEREREREREREREREREREREREREREhEhEhEhH8EREREREREREREhESIREhIRMEFwDSESEUC2ESEVuCyBEpBBF4JQ8xERERERERERERERERERERERERERERABEREREREREREREREREREREREREREREREREhLPERISERERERERERERERERERGtEvAHEREh0PERERUPO0ESkFFYcfsPEhERESEREREREREREREREREREREQEREREREREREREREREREREREREREREREREhEhLpERIRERERERERERERERERESJLMnkAUSERaAQSERLAf/ESTbY9oi8KERIRITEREREREREREREREREREREAEREREREREREREREREREREREREREREREREREhFoQSESIREREREREREREREREREp4ReYtBIRHABBEhEnCpQSIpt2AxKAQRESETERERERERERERERERERERARERERERERERERERERERERERERERERERERIRIRFgIRERERERERERERERERERESEekhHQuBIREouBETESqQchETi1vBOg8SEhIREREREREREREREREREREQAREREREREREREREREREREREREREREREREhEREjEoURMRERERERERERERERERESEitRI723EhEt8MERIhaQ0hESS52xHAkyERIREREREREREREREREREREBERERERERERERERERERERERERERERERERIRISEREaUREREREREREREREREREhESEx6REn37YREenLIRMRHgBRMRFIC0FQtxESERERERERERERERERERERABEREREREREREREREREREREREREREREREREhESEiEu0iERERERERERERERERIREREiKXEWq8hBITp9ghIRIcDTERIUoJUbCiEREREREREREREREREREREQEREREREREREREREREREREREREREREREREiESESEhETAxERERERERERERERERIREiERHoMRMP3yER/1vhEREhgHERERTQ8dC2EREREREREREREREREREREAEREREREREREREREREREREREREREREREREREREREhITlhERERERIhERERERERERERExE5cRGoySERMG3RERESW4ERERFLDHAOEhERERERERERERERERERARERERERERERERERERERERERERERERERERERERESESES3iERIREhESIRERERERERERISEughErydESGvYFMSERHw8RMSEVCOgCEREhEREREREREREREREQARERERERERERERERERERERERERERERERERERERERETESzzEhEiEREREREREREREREhESEm3xIc36cRFLT6IRERFNBRIRMRzhMhEREREREREREREREREREBEREREREREREREREREREREREREREREREREREREREhERIROzESERESERERERERERERESEhEROyETmcgxMclQUiESEWwhIREhEhEhERIRERERERERERERERABEREREREREREREREREREREREREREREREREREREhEiERIRGHEREhESEREREREREREREhESMTKdERW8rCEStP0SESISERExESIREREREREREREREREREREQERERERERERERERERERERERERERERERERERERERERESIRIRLvIREhESERERERERERERERIRESFpERLZWUEh6OBBIRESEhEiERIREREREREREREREREREREAERERERERERERERERERERERERERERERERERERERISESEhEhFNMREREREREREREREREiESISERI5wSFb76Ihb/DhESEhESEhExERERERERERERERERERERARERERERERERERERERERERERERERERERERERERESESEhEhESIZchEhERERERERERESEhIRERIREjhCEftNchIUwRIREhEiESEhESEREREREREREREREREQAREREREREREREREREREREREREREREREREREREREREREREREREXkRERIREREhERERERERERERERES7RETjPkRESEREhEREREREREREREREREREREREREREBEREREREREREREREREREREREREREREREREREREREREREREREREj0SIRERISERERERERERERERERERKOEx+GvhEREREhIRERERERERERERERERERERERERABERERERERERERERERERERERERERERERERERERERERERERERERITlxESEhESEREREREREREREREREiFZERa17zEREhEREREREREREREREREREREREREREQERERERERERERERERERERERERERERERERERERERERERERERERESERSCERITERERERERERERERERESERE8kyFwbcESEhIREREREREREREREREREREREREREAEREREREREREREREREREREREREREREREREREREREREREREREREhERKVERIRIRERERERERERERERERISEh/BEQ7oEREhERERERERERERERERERERERERERAhEREREREREREREREREREREREREREREREREREREREREREREREREiESH/ExExERERERERERERERERMRERIiOeEcggQTETEREREREREREREREREREREREREQARERERERERERERERERERERERERERERERERERERERERERERERERERMRFLIREhERERERERERERERERISEhISJoQjBa4RIREREREREREREREREREREREREREBERERERERERERERERERERERERERERERERERERERERERERERERISEhISEsoRIRERERERERERERERESEREhEREU+i+VgxERERERERERERERERERERERERERABERERERERERERERERERERERERERERERERERERERERERERERERERERESEjAhERERERERERIREREREREREREREhLN6XgxEREhEREREREREREREREREREREQERERERERERERERERERERERERERERERERERERERERERERERERERERERIREhjhIRITEhISERERERERERERERERERMe24gSISEREREREREREREREREREREREAERERERERERERERERERERERERERERERERERERERERERERERERERERERIRISejERIRERERERERERERERERERESERERKgQRESESERERERERERERERERERERARERERERERERERERERERERERERERERERERERERERERERERERERERERESESIRP+ERIRERESEREREREREREREhERISISEpohERIREREREREREREREREREREQARERERERERERERERERERERERERERERERERERERERERERERERERERERISERYRFLMhESEhERERERERERERERERERESESEXBxERIREREREREREREREREREREBEREREREREREREREREREREREREREREREREREREREREREREREREREREREhEhERId8REREhERERERERERERIRERERMSERIjihIRERERERERERERERERERERABERERERERERERERERERERERERERERERERERERERERERERERERERERERISEiISE10yEREREREREREREREREREREhEiEhERyzEREREREREREREREREREREQsRERERERERERERERERERERERERERERERERERERERERERERERERERERIRERERISETlSERESERERERERERERERERITESISIRS/EREREREREREREREREREREAERERERERERERERERERERERERERERERERERERERERERERERERERERERERERERERERO2ERERERESERERERERERERERERERIhLAMRESERESERERERERERERDhERERERERERERERERERERERERERERERERERERERERERERERERERERERERERERERERH6MRIhERIRERERERERERERERERIREREwcRISESESEhEREREREREQAREREREREREREREREREREREREREREREREREREREREREREREREREREREREREREREREhE7QhIRIREhERERERERERERERERERIhE5kRIREiEREhEREREREREBERERERERERERERERERERERERERERERERERERERERERERERERERERERERERERERERIREe0REhEWERERERERERERERERERIRESEeAhMRERIRIRERERERERABERERERERERERERERERERERERERERERERERERERERERERERERERERERERERERERERExEx3xERISERERERERERERERERERERERERvBEhERIREREREREREQEREREREREREREREREREREREREREREREREREREREREREREREREREREREREREREREREhESEiSSIRERERERERERERERERESERIhISERqCESIREREREREREREAEREREREREREREREREREREREREREREREREREREREREREREREREREREREREREREREREhISERLaEhERERERERERERERERERIRERIRESQBESESERERERERERDhERERERERERERERERERERERERERERERERERERERERERERERERERERERERERERERERESERESFpcRERERERERERERERERESESIREhISIEEREhEREREREREQARERERERERERERERERERERERERERERERERERERERERERERERERERERERERERERERERERERISEX1RERESERERISERERERERERERERERPfERIREhERIREREAERERERERERERERERERERERERERERERERERERERERERERERERERERERERERERERERERERERIRMRyDESISMRIRMRERERERERERERERERH6ERExESEhERERABERERERERERERERERERERERERERERERERERERERERERERERERERERERERERERERERERERETESISLcEREREREhERERERERERERERERESHtEREiEhEREREQIRERERERERERERERERERERERERERERERERERERERERERERERERERERERERERERERERERERIRERIRJbciETESESERERERERERERERERISHrETEREhEREREAERERERERERERERERERERERERERERERERERERERERERERERERERERERERERERERERERERERESERIREk1SERIhERERERERERERERERERESJrISESEhERERCREREREREREREREREREREREREREREREREREREREREREREREREREREREREREREREREREREREREhIhEhIiWEIRESERERERERERERERERESEREpISEREREREQARERERERERERERERERERERERERERERERERERERERERERERERERERERERERERERERERERERIRIRERIRITKuYRERERERERERERERERERISEhFbETEiEREREDERERERERERERERERERERERERERERERERERERERERERERERERERERERERERERERERERERERIRIREhIRIRFtohMRERERERERERERERERIRESFgEhERERERABERERERERERERERERERERERERERERERERERERERERERERERERERERERERERERERERERERERERERERERESElrGEREREhERIRERERERERERERFJESEREREQERERERERERERERERERERERERERERERERERERERERERERERERERERERERERERERERERERERERERERERERERERb7MhEhExERERERERERERERERFeEhEREREAERERERERERERERERERERERERERERERERERERERERERERERERERERERERERERERERERERERERERERERERESIhEp9hEhESIRISEREREREREREhGiERERERARERERERERERERERERERERERERERERERERERERERERERERERERERERERERERERERERERERERERERERERERERERIWqGESEREREhEREREREREREhXBEREREQAREREREREREREREREREREREREREREREREREREREREREREREREREREREREREREREREREREREREREREREREiEhERExKpQRESEiERERERERERERIRsRIREREBERERERERERERERERERERERERERERERERERERERERERERERERERERERERERERERERERERERERERERERERERERERESEXnWEREiERERERERERERIgIRERERABEREREREREREREREREREREREREREREREREREREREREREREREREREREREREREREREREREREREREREREREREiERIRIhEhOocRERERERERERERIRexEREREQEREREREREREREREREREREREREREREREREREREREREREREREREREREREREREREREREREREREREREREREREREREREhERESEXujEREREREREREREXgSEREREAERERERERERERERERERERERERERERERERERERERERERERERERERERERERERERERERERERERERERERERERERERERERERERERar4hEhEREREhERKsIRERERARERERERERERERERERERERERERERERERERERERERERERERERERERERERERERERERERERERERERERERERERERERERERERERIhEm+6MREhEREiEesREhEREQARERERERERERERERERERERERERERERERERERERERERERERERERERERERERERERERERERERERERERERERERERERERERESEREREhFtCOIREREUgDIhEREREBEREREREREREREREREREREREREREREREREREREREREREREREREREREREREREREREREREREREREREREREREREREREREREREhESERIRN4AJqAC8EhMSERERABERERERERERERERERERERERERERERERERERERERERERERERERERERERERERERERERERERERERERERERERERERERERERERERERIRERMRIkVhEhEhIREREQERERERERERERERERERERERERERERERERERERERERERERERERERERERERERERERERERERERERERERERERERERERERERESEREiERIRIREREhIhERISEREREAERERERERERERERERERERERERERERERERERERERERERERERERERERERERERERERERERERERERERERERERERERERERERERERERIRERE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15.0</OfficeVersion>
          <ApplicationVersion>15.0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2017-09-25T11:59:41Z</xd:SigningTime>
          <xd:SigningCertificate>
            <xd:Cert>
              <xd:CertDigest>
                <DigestMethod Algorithm="http://www.w3.org/2001/04/xmlenc#sha256"/>
                <DigestValue>Wu97iSdxTjCZSdohtBzHMgHNkEfPstRAm16M2XsjJnY=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69661181732763375388178883757922524320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CBYAACBFTUYAAAEA+EkAAMs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hERERIREhEhERIREREREREREREREREREREREREREREREREREREREREREREREREREREREREREREREREREREREREREREREREREREREREREREQABERESERIRIRESEREhERESIREREREREREREREREREREREREREREREREREREREREREREREREREREREREREREREREREREREREREREREREREREREREREREREAERESERFNAIAApCERESIRIhERERERERERERERERERERERERERERERERERERERERERERERERERERERERERERERERERERERERERERERERERERERERERERERAAEREREdtxIREUqI9CIREREREREREREREREREREREREREREREREREREREREREREREREREREREREREREREREREREREREREREREREREREREREREREREREREQARESESaBEhEhEhEUoKYTEREREREhEREREREREREREREREREREREREREREREREREREREREREREREREREREREREREREREREREREREREREREREREREREREREAARERETsWERERESIiJ4hCESERERERERERERERERERERERERERERERERERERERERERERERERERERERERERERERERERERERERERERERERERERERERERERERABESEREbMRESEiERERE00OEhIREREREREREREREREREREREREREREREREREREREREREREREREREREREREREREREREREREREREREREREREREREREREREREQABEREiE7ESEhEREhEhEhLQoREREREREREREREREREREREREREREREREREREREREREREREREREREREREREREREREREREREREREREREREREREREREREREREAERERERF1EhEREREREREREmmVERERESERERERESERERERERERERERERERERERERERERERERERERERERERERERERERERERERERERERERERERERERERERERAAERERERGBERERERERERIREhOQUSESESESESEhEREREREREREREREREREREREREREREREREREREREREREREREREREREREREREREREREREREREREREREREQAREREREhaBExERERERERERETE5tBESERIREREhEREREREREREREREREREREREREREREREREREREREREREREREREREREREREREREREREREREREREREREREAAREREREhfxEREREREhESEREhEUkFERIRIRERERERERERERERERERERERERERERERERERERERERERERERERERERERERERERERERERERERERERERERERERABEREREREixxEREREREREREhESIRL7oREREhEhEREREREREREREREREREREREREREREREREREREREREREREREREREREREREREREREREREREREREREREREQABEREREhERoxEREREREhESESIRIhEcDCEhEREREREREREREREREREREREREREREREREREREREREREREREREREREREREREREREREREREREREREREREREREAERERERIREhsRERERERERERERERESMR0MEhERESERERERERERERERERERERERERERERERERERERERERERERERERERERERERERERERERERERERERERERERAAERERERERITkRERERERERESERESERIhPwUxEhEREREREREREREREREREREREREREREREREREREREREREREREREREREREREREREREREREREREREREREREQAREREREREhEjohEREREhEREREhERE1RGIeDhESERISEREREREhEREREREREREREREREREREREREREREREREREREREREREREREREREREREREREREREREREAAREREREREREk8REhEREREhISExFQuaqbDT4PIRIREREiEhIRERERERERERERERERERERERERERERERERERERERERERERERERERERERERERERERERERERABERERERESEREWoREhEhESERIhEYgyERIiXQmLURMRIhERERIREREREREREREREREREREREREREREREREREREREREREREREREREREREREREREREREREREQABEREREREREREloSEhERERExEh2hEREhERES0LBREREiEREREhEREREREREREREREREREREREREREREREREREREREREREREREREREREREREREREREREREAERERERERERERIUkREREREREREbIiERESIhIRJfC3ISERISERERERERERERERERERERERERERERERERERERERERERERERERERERERERERERERERERERERAAERERERIREhEhIS0SERIRERMRIBEREhEREhEhERWwwREREREREREREREREREREREREREREREREREREREREREREREREREREREREREREREREREREREREREQARERERERERERExET0SEREREhIRtBEhERERESESESFYDCIREhEREREREREREREREREREREREREREREREREREREREREREREREREREREREREREREREREREREAARERERESERIREhESoyEREREhIWsREREhESESIRIREnkEIRERERERERERERERERERERERERERERERERERERERERERERERERERERERERERERERERERERERABERERERERERERERER9CEREhISEqURIhEhEREREREhESYJcRERIREREREREhERIRIRESERIREREREREREREREREREREREREREREREREREREREREREREREQABERERERERERERERESRCESERIRIbQhEhERERERERERESE9BxERIhERERIhERIRIREhEREREREREREREREREREREREREREREREREREREREREREREREREREAERERERERERERERERETYhEhEiETFpEhERIRERERIRERERMTgOERESEREhEhEhESEREhEiERERERERERERERERERERERERERERERERERERERERERERERERAAERERERERERERERERIREhERETETHqERISERERERERIRERIhSYYRERIREhEhESIRIhEREREREREREREREREREREREREREREREREREREREREREREREREREQAREREREREREREREREREhERERIREiGVERERERERERIREhIREhPAoxSYjyEhEhERERISIREiEREREREREREREREREREREREREREREREREREREREREREREREAAREREREREREREREREhEREREiEiISGvESEREREREREREREhEREXCgRDeLxiESEyIRERIhERERERERERERERERERERERERERERERERERERERERERERERERABERERERERERERERERIREhEhESESIRLUISERERERIREREhEhEhIRywUREcCTERERMREREREhEREREREREREREREREREREREREREREREREREREREREREREQABEREREREREREREREREiESESERMRIRKDEREREREREREhEhESERESGr4xERebIREgAJUREREREREREREREREREREREREREREREREREREREREREREREREREAEREREREREREREREREREREREREREREhIBERESESERERERERERESERFACiERHr1hHeFZtRESIREhEREhESERERERESEREhERERERERERERERERERERERERAAERERERERERERERERERERERERERESERKEERIRIRERERERERERERExFtAPQhEn31GtEU8PIRIhERERESERESEREhEREREREREREREREREREREREREREREQARERERERERERERERERERERERERERESEhG0ERERERERERERERERERIREcmA1hESa7RbIRPr4hEUnUEiESEiIREREiEhIREREREREREREREREREREREREREAARERERERERERERERERERERERERERIREzGTEhEhERERERERERERIRESEk3gviISE7lrISFttxErWAQRETERIxERERESERERERERERERERERERERERERERABEREREREREREREREREREREREREREhIiESSTESERERERERERERERISEREjlcCFEREnvQMRETmUE7c5BRESIRIhIRERERIREREREREREREREREREREREREQABERERERERERERERERERERERERERIRESEROWESERERERERERESEREREiESqigJQREheQ1hISW5Qf0z8FISEhViERESESEREREREREREREREREREREREREAEREREREREREREREREREREREREREREhIRESGlESERERERERERERIRESERIRWRSLsiERF4DRIRFr1BtSLw4THwoJYhERERERERERERERERERERERERERERAAEREREREREREREREREREREREREREhEhEhEhH8EREREREREREREhESIREhIRMEFwDSESEUC2ESEVuCyBEpBBF4JQ8xEREREREREREREREREREREREREREQAREREREREREREREREREREREREREREREREREhLPERISERERERERERERERERERGtEvAHEREh0PERERUPO0ESkFFYcfsPEhERESEREREREREREREREREREREAAREREREREREREREREREREREREREREREREhEhLpERIRERERERERERERERERESJLMnkAUSERaAQSERLAf/ESTbY9oi8KERIRITERERERERERERERERERERABEREREREREREREREREREREREREREREREREREhFoQSESIREREREREREREREREREp4ReYtBIRHABBEhEnCpQSIpt2AxKAQRESETEREREREREREREREREREQABERERERERERERERERERERERERERERERERIRIRFgIRERERERERERERERERERESEekhHQuBIREouBETESqQchETi1vBOg8SEhIREREREREREREREREREREAEREREREREREREREREREREREREREREREREhEREjEoURMRERERERERERERERERESEitRI723EhEt8MERIhaQ0hESS52xHAkyERIRERERERERERERERERERAAERERERERERERERERERERERERERERERERIRISEREaUREREREREREREREREREhESEx6REn37YREenLIRMRHgBRMRFIC0FQtxESEREREREREREREREREREQAREREREREREREREREREREREREREREREREREhESEiEu0iERERERERERERERERIREREiKXEWq8hBITp9ghIRIcDTERIUoJUbCiEREREREREREREREREREREAAREREREREREREREREREREREREREREREREiESESEhETAxERERERERERERERERIREiERHoMRMP3yER/1vhEREhgHERERTQ8dC2ERERERERERERERERERERABEREREREREREREREREREREREREREREREREREREREhITlhERERERIhERERERERERERExE5cRGoySERMG3RERESW4ERERFLDHAOEhEREREREREREREREREQABERERERERERERERERERERERERERERERERERERESESES3iERIREhESIRERERERERERISEughErydESGvYFMSERHw8RMSEVCOgCEREhEREREREREREREREAERERERERERERERERERERERERERERERERERERERERETESzzEhEiEREREREREREREREhESEm3xIc36cRFLT6IRERFNBRIRMRzhMhERERERERERERERERERAAEREREREREREREREREREREREREREREREREREREREhERIROzESERESERERERERERERESEhEROyETmcgxMclQUiESEWwhIREhEhEhERIREREREREREREREQAREREREREREREREREREREREREREREREREREREREhEiERIRGHEREhESEREREREREREREhESMTKdERW8rCEStP0SESISERExESIREREREREREREREREREREAARERERERERERERERERERERERERERERERERERERERESIRIRLvIREhESERERERERERERERIRESFpERLZWUEh6OBBIRESEhEiERIRERERERERERERERERERABERERERERERERERERERERERERERERERERERERERISESEhEhFNMREREREREREREREREiESISERI5wSFb76Ihb/DhESEhESEhExEREREREREREREREREREQABERERERERERERERERERERERERERERERERERERESESEhEhESIZchEhERERERERERESEhIRERIREjhCEftNchIUwRIREhEiESEhESEREREREREREREREREAEREREREREREREREREREREREREREREREREREREREREREREREREXkRERIREREhERERERERERERERES7RETjPkRESEREhERERERERERERERERERERERERERAAEREREREREREREREREREREREREREREREREREREREREREREREREj0SIRERISERERERERERERERERERKOEx+GvhEREREhIREREREREREREREREREREREREQARERERERERERERERERERERERERERERERERERERERERERERERERITlxESEhESEREREREREREREREREiFZERa17zEREhEREREREREREREREREREREREREREAARERERERERERERERERERERERERERERERERERERERERERERERESERSCERITERERERERERERERERESERE8kyFwbcESEhIRERERERERERERERERERERERERACEREREREREREREREREREREREREREREREREREREREREREREREREhERKVERIRIRERERERERERERERERISEh/BEQ7oEREhEREREREREREREREREREREREREQABEREREREREREREREREREREREREREREREREREREREREREREREREiESH/ExExERERERERERERERERMRERIiOeEcggQTETEREREREREREREREREREREREREAERERERERERERERERERERERERERERERERERERERERERERERERERERMRFLIREhERERERERERERERERISEhISJoQjBa4RIRERERERERERERERERERERERERAAERERERERERERERERERERERERERERERERERERERERERERERERISEhISEsoRIRERERERERERERERESEREhEREU+i+VgxEREREREREREREREREREREREREQARERERERERERERERERERERERERERERERERERERERERERERERERERERESEjAhERERERERERIREREREREREREREhLN6XgxEREhEREREREREREREREREREREAARERERERERERERERERERERERERERERERERERERERERERERERERERERIREhjhIRITEhISERERERERERERERERERMe24gSISERERERERERERERERERERERABERERERERERERERERERERERERERERERERERERERERERERERERERERERIRISejERIRERERERERERERERERERESERERKgQRESESEREREREREREREREREREQABERERERERERERERERERERERERERERERERERERERERERERERERERERESESIRP+ERIRERESEREREREREREREhERISISEpohERIREREREREREREREREREREAERERERERERERERERERERERERERERERERERERERERERERERERERERERISERYRFLMhESEhERERERERERERERERERESESEXBxERIRERERERERERERERERERAAEREREREREREREREREREREREREREREREREREREREREREREREREREREREhEhERId8REREhERERERERERERIRERERMSERIjihIREREREREREREREREREREQCxERERERERERERERERERERERERERERERERERERERERERERERERERERERISEiISE10yEREREREREREREREREREREhEiEhERyzEREREREREREREREREREREAARERERERERERERERERERERERERERERERERERERERERERERERERERERIRERERISETlSERESERERERERERERERERITESISIRS/ERERERERERERERERERERAOERERERERERERERERERERERERERERERERERERERERERERERERERERERERERERERERO2ERERERESERERERERERERERERERIhLAMRESERESEREREREREREQABERERERERERERERERERERERERERERERERERERERERERERERERERERERERERERERERH6MRIhERIRERERERERERERERERIREREwcRISESESEhEREREREREAEREREREREREREREREREREREREREREREREREREREREREREREREREREREREREREREREhE7QhIRIREhERERERERERERERERERIhE5kRIREiEREhERERERERAAERERERERERERERERERERERERERERERERERERERERERERERERERERERERERERERERIREe0REhEWERERERERERERERERERIRESEeAhMRERIRIREREREREQARERERERERERERERERERERERERERERERERERERERERERERERERERERERERERERERERExEx3xERISERERERERERERERERERERERERvBEhERIREREREREREAAREREREREREREREREREREREREREREREREREREREREREREREREREREREREREREREREhESEiSSIRERERERERERERERERESERIhISERqCESIRERERERERERAOEREREREREREREREREREREREREREREREREREREREREREREREREREREREREREREREREhISERLaEhERERERERERERERERERIRERIRESQBESESEREREREREQABERERERERERERERERERERERERERERERERERERERERERERERERERERERERERERERERESERESFpcRERERERERERERERERESESIREhISIEEREhEREREREREAARERERERERERERERERERERERERERERERERERERERERERERERERERERERERERERERERERERISEX1RERESERERISERERERERERERERERPfERIREhERIRERAAERERERERERERERERERERERERERERERERERERERERERERERERERERERERERERERERERERERIRMRyDESISMRIRMRERERERERERERERERH6ERExESEhEREQAhERERERERERERERERERERERERERERERERERERERERERERERERERERERERERERERERERERETESISLcEREREREhERERERERERERERERESHtEREiEhEREREAARERERERERERERERERERERERERERERERERERERERERERERERERERERERERERERERERERERIRERIRJbciETESESERERERERERERERERISHrETEREhERERAJERERERERERERERERERERERERERERERERERERERERERERERERERERERERERERERERERERERESERIREk1SERIhERERERERERERERERERESJrISESEhEREQABEREREREREREREREREREREREREREREREREREREREREREREREREREREREREREREREREREREREhIhEhIiWEIRESERERERERERERERERESEREpISEREREREAMRERERERERERERERERERERERERERERERERERERERERERERERERERERERERERERERERERERIRIRERIRITKuYRERERERERERERERERERISEhFbETEiERERAAERERERERERERERERERERERERERERERERERERERERERERERERERERERERERERERERERERERIRIREhIRIRFtohMRERERERERERERERERIRESFgEhEREREQARERERERERERERERERERERERERERERERERERERERERERERERERERERERERERERERERERERERERERERERESElrGEREREhERIRERERERERERERFJESEREREAARERERERERERERERERERERERERERERERERERERERERERERERERERERERERERERERERERERERERERERERERERb7MhEhExERERERERERERERERFeEhERERABERERERERERERERERERERERERERERERERERERERERERERERERERERERERERERERERERERERERERERERERESIhEp9hEhESIRISEREREREREREhGiEREREQABERERERERERERERERERERERERERERERERERERERERERERERERERERERERERERERERERERERERERERERERERERIWqGESEREREhEREREREREREhXBEREREAEREREREREREREREREREREREREREREREREREREREREREREREREREREREREREREREREREREREREREREREREiEhERExKpQRESEiERERERERERERIRsRIRERAAERERERERERERERERERERERERERERERERERERERERERERERERERERERERERERERERERERERERERERERERERERERESEXnWEREiERERERERERERIgIREREQAREREREREREREREREREREREREREREREREREREREREREREREREREREREREREREREREREREREREREREREREREiERIRIhEhOocRERERERERERERIRexEREREAAREREREREREREREREREREREREREREREREREREREREREREREREREREREREREREREREREREREREREREREREREREREhERESEXujEREREREREREREXgSERERABERERERERERERERERERERERERERERERERERERERERERERERERERERERERERERERERERERERERERERERERERERERERERERERar4hEhEREREhERKsIREREQABERERERERERERERERERERERERERERERERERERERERERERERERERERERERERERERERERERERERERERERERERERERERERERIhEm+6MREhEREiEesREhEREAERERERERERERERERERERERERERERERERERERERERERERERERERERERERERERERERERERERERERERERERERERERERERESEREREhFtCOIREREUgDIhERERAAEREREREREREREREREREREREREREREREREREREREREREREREREREREREREREREREREREREREREREREREREREREREREREREhESERIRN4AJqAC8EhMSEREQARERERERERERERERERERERERERERERERERERERERERERERERERERERERERERERERERERERERERERERERERERERERERERERERERIRERMRIkVhEhEhIREREAARERERERERERERERERERERERERERERERERERERERERERERERERERERERERERERERERERERERERERERERERERERERERESEREiERIRIREREhIhERISERERABERERERERERERERERERERERERERERERERERERERERERERERERERERERERERERERERERERERERERERERERERERERERERERERERIREREhERERERIRI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C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EAAAADAAAAGEAAACKAAAAcQAAAAEAAACrCg1CAAANQgwAAABhAAAAFAAAAEwAAAAAAAAAAAAAAAAAAAD//////////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</Object>
  <Object Id="idInvalidSigLnImg">AQAAAGwAAAAAAAAAAAAAAD8BAACfAAAAAAAAAAAAAAAULAAACBYAACBFTUYAAAEAL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KZ33w/Bd0i5I2N0XSNj//8AAAAAv3Z+WgAAVJRPAAwAADgAAAAA4HhuAKiTTwBo88B2AAAAAAAAQ2hhclVwcGVyVwCObACwj2wAwI0CC0CXbAAAlE8AgAFAdQ1cO3XfWzt1AJRPAGQBAAAEZeF2BGXhdpCJaAQACAAAAAIAAAAAAAAglE8Al2zhdgAAAAAAAAAAWpVPAAkAAABIlU8ACQAAAAAAAAAAAAAASJVPAFiUTwCa7OB2AAAAAAACAAAAAE8ACQAAAEiVTwAJAAAATBLidgAAAAAAAAAASJVPAAkAAAAAAAAAhJRPAEAw4HYAAAAAAAIAAEiVTwAJAAAAZHYACAAAAAAlAAAADAAAAAEAAAAYAAAADAAAAP8AAAISAAAADAAAAAEAAAAeAAAAGAAAACoAAAAFAAAAhQAAABYAAAAlAAAADAAAAAEAAABUAAAAqAAAACsAAAAFAAAAgwAAABUAAAABAAAAqwoNQgAA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FwEAAAAAAAAsY14FgPj//wAAAAAAAAAAAAAAAAAAAAAQY14FgPj//46XAAAAAE8AMTSmdxA/TwDFWKp3k0grAP7///8M5KV3cuGld6RbFBEQXW8A6FkUEcg3TwCXbOF2AAAAAAAAAAD8OE8ABgAAAPA4TwAGAAAAAgAAAAAAAAD8WRQRQLkUEfxZFBEAAAAAQLkUERg4TwAEZeF2BGXhdgAAAAAACAAAAAIAAAAAAAAgOE8Al2zhdgAAAAAAAAAAVjlPAAcAAABIOU8ABwAAAAAAAAAAAAAASDlPAFg4TwCa7OB2AAAAAAACAAAAAE8ABwAAAEg5TwAHAAAATBLidgAAAAAAAAAASDlPAAcAAAAAAAAAhDhPAEAw4HYAAAAAAAIAAEg5TwAH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SEREREhESESEREhERERERERERERERERERERERERERERERERERERERERERERERERERERERERERERERERERERERERERERERERERERERERERERAAERERIREhEhERIRESERERIhEREREREREREREREREREREREREREREREREREREREREREREREREREREREREREREREREREREREREREREREREREREREREREREQARERIREU0AgACkIRERIhEiEREREREREREREREREREREREREREREREREREREREREREREREREREREREREREREREREREREREREREREREREREREREREREREREAARERER23EhERSoj0IhERERERERERERERERERERERERERERERERERERERERERERERERERERERERERERERERERERERERERERERERERERERERERERERERERABERIRJoESESESERSgphMRERERESEREREREREREREREREREREREREREREREREREREREREREREREREREREREREREREREREREREREREREREREREREREREREQABEREROxYRERERIiIniEIRIREREREREREREREREREREREREREREREREREREREREREREREREREREREREREREREREREREREREREREREREREREREREREREREAERIRERsxERISIRERETTQ4SEhERERERERERERERERERERERERERERERERERERERERERERERERERERERERERERERERERERERERERERERERERERERERERERAAERESITsRISERESESESEtChEREREREREREREREREREREREREREREREREREREREREREREREREREREREREREREREREREREREREREREREREREREREREREREQAREREREXUSERERERERERESaZURERERIRERERERIREREREREREREREREREREREREREREREREREREREREREREREREREREREREREREREREREREREREREREREAAREREREYEREREREREREhESE5BRIRIRIRIRISERERERERERERERERERERERERERERERERERERERERERERERERERERERERERERERERERERERERERERERERABERERESFoETERERERERERERMTm0ERIREhERESEREREREREREREREREREREREREREREREREREREREREREREREREREREREREREREREREREREREREREREREQABERERESF/ERERERESERIRESERSQUREhEhEREREREREREREREREREREREREREREREREREREREREREREREREREREREREREREREREREREREREREREREREREAERERERESLHERERERERERESERIhEvuhERESESERERERERERERERERERERERERERERERERERERERERERERERERERERERERERERERERERERERERERERERERAAERERESERGjERERERESERIRIhEiERwMISEREREREREREREREREREREREREREREREREREREREREREREREREREREREREREREREREREREREREREREREREREQAREREREhESGxERERERERERERERERIxHQwSERERIREREREREREREREREREREREREREREREREREREREREREREREREREREREREREREREREREREREREREREREAAREREREREhORERERERERERIRERIREiE/BTESERERERERERERERERERERERERERERERERERERERERERERERERERERERERERERERERERERERERERERERERABERERERESESOiERERESERERESERETVEYh4OERIREhIRERERESEREREREREREREREREREREREREREREREREREREREREREREREREREREREREREREREREREQABERERERERESTxESERERESEhITEVC5qpsNPg8hEhERESISEhEREREREREREREREREREREREREREREREREREREREREREREREREREREREREREREREREREREAERERERERIRERahESESERIREiERiDIREiJdCYtRExEiEREREhERERERERERERERERERERERERERERERERERERERERERERERERERERERERERERERERERERAAERERERERERESWhISERERETESHaERESERERLQsFERESIRERESEREREREREREREREREREREREREREREREREREREREREREREREREREREREREREREREREREQAREREREREREREhSRERERERERERsiIRERIiEhEl8LchIREhIREREREREREREREREREREREREREREREREREREREREREREREREREREREREREREREREREREREAAREREREhESESEhLRIREhERExEgERESERESESERFbDBERERERERERERERERERERERERERERERERERERERERERERERERERERERERERERERERERERERERERABERERERERERETERPRIRERESEhG0ESERERERIRIRIVgMIhESEREREREREREREREREREREREREREREREREREREREREREREREREREREREREREREREREREREQABERERERIREhESERKjIRERESEhaxERESERIRIhEhESeQQhEREREREREREREREREREREREREREREREREREREREREREREREREREREREREREREREREREREREAERERERERERERERERH0IRESEhISpREiESERERERESERJglxEREhERERERESEREhEhERIREhERERERERERERERERERERERERERERERERERERERERERERERAAERERERERERERERERJEIRIREhEhtCESERERERERERERIT0HEREiEREREiEREhEhESEREREREREREREREREREREREREREREREREREREREREREREREREREQARERERERERERERERERNiESESIRMWkSEREhEREREhERERExOA4RERIRESESESERIRESESIREREREREREREREREREREREREREREREREREREREREREREREREAAREREREREREREREREhESERERMRMeoREhIREREREREhEREiFJhhEREhESESERIhEiERERERERERERERERERERERERERERERERERERERERERERERERERERABERERERERERERERERESEREREhESIZUREREREREREhESEhESE8CjFJiPISESEREREhIhESIREREREREREREREREREREREREREREREREREREREREREREREQABERERERERERERERESERERESISIhIa8RIRERERERERERESERERcKBEN4vGIRITIhEREiEREREREREREREREREREREREREREREREREREREREREREREREREAEREREREREREREREREhESESERIRIhEtQhIREREREhERESESESEhHLBRERwJMRERExERERESERERERERERERERERERERERERERERERERERERERERERERERAAERERERERERERERERESIRIRIRExEhEoMRERERERERESESERIRERIavjERF5shESAAlREREREREREREREREREREREREREREREREREREREREREREREREREQARERERERERERERERERERERERERERESEgERERIRIRERERERERERIREUAKIREevWEd4Vm1ERIhESERESERIRERERERIRESEREREREREREREREREREREREREAARERERERERERERERERERERERERERIREoQREhEhERERERERERERETEW0A9CESffUa0RTw8hEiERERERIRERIRESERERERERERERERERERERERERERERERABERERERERERERERERERERERERERERISEbQREREREREREREREREREhERyYDWERJrtFshE+viERSdQSIRISIhERESISEhEREREREREREREREREREREREREQABEREREREREREREREREREREREREREhETMZMSESEREREREREREREhERISTeC+IhITuWshIW23EStYBBERMREjERERERIREREREREREREREREREREREREREAERERERERERERERERERERERERERESEiIRJJMRIREREREREREREREhIRESOVwIURESe9AxEROZQTtzkFERIhEiEhEREREhERERERERERERERERERERERERAAEREREREREREREREREREREREREREhERIRE5YRIRERERERERERIRERESIRKqKAlBESF5DWEhJblB/TPwUhISFWIRERIRIREREREREREREREREREREREREQARERERERERERERERERERERERERERESEhERIaURIREREREREREREhERIREhFZFIuyIREXgNEhEWvUG1IvDhMfCgliEREREREREREREREREREREREREREREAARERERERERERERERERERERERERESESESESEfwRERERERERERESERIhESEhEwQXANIRIRQLYRIRW4LIESkEEXglDzERERERERERERERERERERERERERERABERERERERERERERERERERERERERERERERESEs8REhIREREREREREREREREREa0S8AcRESHQ8RERFQ87QRKQUVhx+w8SERERIREREREREREREREREREREQABERERERERERERERERERERERERERERERESESEukREhERERERERERERERERERIksyeQBRIRFoBBIREsB/8RJNtj2iLwoREhEhMREREREREREREREREREREAERERERERERERERERERERERERERERERERERESEWhBIRIhERERERERERERERERESnhF5i0EhEcAEESEScKlBIim3YDEoBBERIRMRERERERERERERERERERAAEREREREREREREREREREREREREREREREREhEhEWAhERERERERERERERERERERIR6SEdC4EhESi4ERMRKpByEROLW8E6DxISEhEREREREREREREREREREQARERERERERERERERERERERERERERERERESERESMShRExERERERERERERERERERISK1EjvbcSES3wwREiFpDSERJLnbEcCTIREhEREREREREREREREREREAAREREREREREREREREREREREREREREREREhEhIRERpRERERERERERERERERESERITHpESffthER6cshExEeAFExEUgLQVC3ERIRERERERERERERERERERABERERERERERERERERERERERERERERERERESERISIS7SIREREREREREREREREhERESIpcRaryEEhOn2CEhEhwNMREhSglRsKIREREREREREREREREREREQABERERERERERERERERERERERERERERERESIRIRISERMDEREREREREREREREREhESIREegxEw/fIRH/W+ERESGAcRERFNDx0LYREREREREREREREREREREAERERERERERERERERERERERERERERERERERERERESEhOWEREREREiERERERERERERETETlxEajJIREwbdERERJbgREREUsMcA4SERERERERERERERERERAAERERERERERERERERERERERERERERERERERERERIRIRLeIREhESERIhEREREREREREhIS6CESvJ0RIa9gUxIREfDxExIRUI6AIRESEREREREREREREREQARERERERERERERERERERERERERERERERERERERERERMRLPMSESIRERERERERERERESERISbfEhzfpxEUtPohEREU0FEhExHOEyEREREREREREREREREREAARERERERERERERERERERERERERERERERERERERESEREhE7MRIRERIRERERERERERERISERE7IROZyDExyVBSIRIRbCEhESESESEREhERERERERERERERABERERERERERERERERERERERERERERERERERERESESIREhEYcRESERIRERERERERERESERIxMp0RFbysIRK0/RIRIhIRETERIhEREREREREREREREREREQABERERERERERERERERERERERERERERERERERERERERIhEhEu8hESERIREREREREREREREhERIWkREtlZQSHo4EEhERISESIREhEREREREREREREREREREAEREREREREREREREREREREREREREREREREREREREhIRISESEU0xERERERERERERERESIRIhIREjnBIVvvoiFv8OERISERISETERERERERERERERERERERAAERERERERERERERERERERERERERERERERERERERIRISESERIhlyESERERERERERERISEhEREhESOEIR+01yEhTBEhESESIRISERIREREREREREREREREQAREREREREREREREREREREREREREREREREREREREREREREREREReREREhERESERERERERERERERERLtEROM+RERIRESEREREREREREREREREREREREREREAARERERERERERERERERERERERERERERERERERERERERERERERESPRIhEREhIREREREREREREREREREo4TH4a+ERERESEhERERERERERERERERERERERERABEREREREREREREREREREREREREREREREREREREREREREREREREhOXERISERIRERERERERERERERESIVkRFrXvMRESEREREREREREREREREREREREREREQABERERERERERERERERERERERERERERERERERERERERERERERERIRFIIREhMRERERERERERERERERIRETyTIXBtwRISEhEREREREREREREREREREREREREAIRERERERERERERERERERERERERERERERERERERERERERERERESEREpUREhEhEREREREREREREREREhISH8ERDugRESERERERERERERERERERERERERERAAERERERERERERERERERERERERERERERERERERERERERERERERESIRIf8TETERERERERERERERERExEREiI54RyCBBMRMREREREREREREREREREREREREQARERERERERERERERERERERERERERERERERERERERERERERERERERExEUshESEREREREREREREREREhISEhImhCMFrhEhEREREREREREREREREREREREREAAREREREREREREREREREREREREREREREREREREREREREREREREhISEhISyhEhERERERERERERERERIRESERERT6L5WDERERERERERERERERERERERERERABERERERERERERERERERERERERERERERERERERERERERERERERERERERISMCEREREREREREhERERERERERERESEs3peDERESEREREREREREREREREREREQABEREREREREREREREREREREREREREREREREREREREREREREREREREREhESGOEhEhMSEhIREREREREREREREREREx7biBIhIREREREREREREREREREREREAEREREREREREREREREREREREREREREREREREREREREREREREREREREREhEhJ6MREhERERERERERERERERERERIREREqBBERIRIRERERERERERERERERERAAERERERERERERERERERERERERERERERERERERERERERERERERERERERIRIhE/4REhERERIRERERERERERESEREhIhISmiEREhEREREREREREREREREREQAREREREREREREREREREREREREREREREREREREREREREREREREREREREhIRFhEUsyERISERERERERERERERERERERIRIRcHEREhEREREREREREREREREREAARERERERERERERERERERERERERERERERERERERERERERERERERERERESESEREh3xERESEREREREREREREhERERExIREiOKEhERERERERERERERERERERALEREREREREREREREREREREREREREREREREREREREREREREREREREREREhISIhITXTIRERERERERERERERERERESESISERHLMREREREREREREREREREREQABEREREREREREREREREREREREREREREREREREREREREREREREREREREhEREREhIROVIRERIREREREREREREREREhMRIhIhFL8REREREREREREREREREREA4RERERERERERERERERERERERERERERERERERERERERERERERERERERERERERERERE7YRERERERIREREREREREREREREREiEsAxERIRERIRERERERERERAAEREREREREREREREREREREREREREREREREREREREREREREREREREREREREREREREREfoxEiEREhEREREREREREREREREhERETBxEhIRIRISEREREREREQARERERERERERERERERERERERERERERERERERERERERERERERERERERERERERERERESETtCEhEhESEREREREREREREREREREiETmREhESIRESEREREREREAAREREREREREREREREREREREREREREREREREREREREREREREREREREREREREREREREhER7RESERYREREREREREREREREREhERIR4CExEREhEhERERERERABERERERERERERERERERERERERERERERERERERERERERERERERERERERERERERERERETETHfEREhIRERERERERERERERERERERERG8ESEREhEREREREREQABERERERERERERERERERERERERERERERERERERERERERERERERERERERERERERERESERISJJIhERERERERERERERERERIREiEhIRGoIRIhEREREREREREA4RERERERERERERERERERERERERERERERERERERERERERERERERERERERERERERERESEhIREtoSEREREREREREREREREREhEREhERJAERIRIRERERERERAAERERERERERERERERERERERERERERERERERERERERERERERERERERERERERERERERERIRERIWlxERERERERERERERERERIRIhESEhIgQRESEREREREREQABEREREREREREREREREREREREREREREREREREREREREREREREREREREREREREREREREREREhIRfVERERIREREhIRERERERERERERERE98REhESEREhEREAAREREREREREREREREREREREREREREREREREREREREREREREREREREREREREREREREREREREhExHIMRIhIxEhExEREREREREREREREREfoRETERISERERACERERERERERERERERERERERERERERERERERERERERERERERERERERERERERERERERERERERMRIhItwRERERESERERERERERERERERERIe0RESISEREREQABEREREREREREREREREREREREREREREREREREREREREREREREREREREREREREREREREREREhEREhEltyIRMRIRIREREREREREREREREhIesRMRESEREREAkRERERERERERERERERERERERERERERERERERERERERERERERERERERERERERERERERERERERIREhESTVIREiERERERERERERERERERERImshIRISERERAAERERERERERERERERERERERERERERERERERERERERERERERERERERERERERERERERERERERESEiESEiJYQhERIRERERERERERERERERIRESkhIREREREQAxEREREREREREREREREREREREREREREREREREREREREREREREREREREREREREREREREREREhEhEREhEhMq5hEREREREREREREREREREhISEVsRMSIREREAAREREREREREREREREREREREREREREREREREREREREREREREREREREREREREREREREREREREhEhESEhEhEW2iExEREREREREREREREREhERIWASERERERABERERERERERERERERERERERERERERERERERERERERERERERERERERERERERERERERERERERERERERERERISWsYRERESEREhEREREREREREREUkRIREREQABERERERERERERERERERERERERERERERERERERERERERERERERERERERERERERERERERERERERERERERERERFvsyESETEREREREREREREREREV4SEREREAERERERERERERERERERERERERERERERERERERERERERERERERERERERERERERERERERERERERERERERERERIiESn2ESERIhEhIRERERERERESEaIRERERAAEREREREREREREREREREREREREREREREREREREREREREREREREREREREREREREREREREREREREREREREREREREhaoYRIRERESERERERERERESFcEREREQARERERERERERERERERERERERERERERERERERERERERERERERERERERERERERERERERERERERERERERERESISERETEqlBERISIREREREREREREhGxEhEREAARERERERERERERERERERERERERERERERERERERERERERERERERERERERERERERERERERERERERERERERERERERERIRedYRESIREREREREREREiAhERERABERERERERERERERERERERERERERERERERERERERERERERERERERERERERERERERERERERERERERERERERESIREhEiESE6hxEREREREREREREhF7EREREQABERERERERERERERERERERERERERERERERERERERERERERERERERERERERERERERERERERERERERERERERERERESERERIRe6MREREREREREREReBIREREAERERERERERERERERERERERERERERERERERERERERERERERERERERERERERERERERERERERERERERERERERERERERERERERFqviESERERESEREqwhERERAAEREREREREREREREREREREREREREREREREREREREREREREREREREREREREREREREREREREREREREREREREREREREREREREiESb7oxESERESIR6xESEREQARERERERERERERERERERERERERERERERERERERERERERERERERERERERERERERERERERERERERERERERERERERERERERIRERESEW0I4hERERSAMiEREREAARERERERERERERERERERERERERERERERERERERERERERERERERERERERERERERERERERERERERERERERERERERERERERESERIREhE3gAmoALwSExIRERABEREREREREREREREREREREREREREREREREREREREREREREREREREREREREREREREREREREREREREREREREREREREREREREREREhERExEiRWESESEhEREQABERERERERERERERERERERERERERERERERERERERERERERERERERERERERERERERERERERERERERERERERERERERERERIRESIREhEhERESEiEREhIREREAEREREREREREREREREREREREREREREREREREREREREREREREREREREREREREREREREREREREREREREREREREREREREREREREREhERES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//////////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1c3207e-4ad9-41ce-b187-b126d6257ffb">636UEWMD4YA6-43-1393</_dlc_DocId>
    <_dlc_DocIdUrl xmlns="21c3207e-4ad9-41ce-b187-b126d6257ffb">
      <Url>http://sharepoint/dfz/_layouts/DocIdRedir.aspx?ID=636UEWMD4YA6-43-1393</Url>
      <Description>636UEWMD4YA6-43-1393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6D5EF6588F3B4E8A9FF8730C257768" ma:contentTypeVersion="1" ma:contentTypeDescription="Crear nuevo documento." ma:contentTypeScope="" ma:versionID="2acecb6eed3576ebb9f5d9d40726c32d">
  <xsd:schema xmlns:xsd="http://www.w3.org/2001/XMLSchema" xmlns:xs="http://www.w3.org/2001/XMLSchema" xmlns:p="http://schemas.microsoft.com/office/2006/metadata/properties" xmlns:ns2="21c3207e-4ad9-41ce-b187-b126d6257ffb" targetNamespace="http://schemas.microsoft.com/office/2006/metadata/properties" ma:root="true" ma:fieldsID="3d4e17a5a4e12e8510ea9ef2fa65cbc1" ns2:_="">
    <xsd:import namespace="21c3207e-4ad9-41ce-b187-b126d6257ff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3207e-4ad9-41ce-b187-b126d6257ff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entificador persistente" ma:description="Mantener el identificador al agregar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7E06-9348-423C-AAA0-5A734111FB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BD21A01-87D4-40B6-8A25-C2CDA74B66B5}">
  <ds:schemaRefs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21c3207e-4ad9-41ce-b187-b126d6257ffb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532A094-DCC3-4AE4-90BE-7EBE61501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c3207e-4ad9-41ce-b187-b126d6257f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D61F38E-4162-4B12-A862-8696837B996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DA06E16-520B-4316-9EAD-6CC679548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2310</TotalTime>
  <Pages>8</Pages>
  <Words>1972</Words>
  <Characters>11147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03 Informe de Fiscalización Ambiental Unidades ventanas 1 - 2 y 3 Complejo Costa de Aes Gener</vt:lpstr>
    </vt:vector>
  </TitlesOfParts>
  <Company>Hewlett-Packard</Company>
  <LinksUpToDate>false</LinksUpToDate>
  <CharactersWithSpaces>13093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Informe de Fiscalización Ambiental Unidades ventanas 1 - 2 y 3 Complejo Costa de Aes Gener</dc:title>
  <dc:creator>Usuario</dc:creator>
  <cp:lastModifiedBy>Francisco Javier Alegre De la Fuente</cp:lastModifiedBy>
  <cp:revision>44</cp:revision>
  <cp:lastPrinted>2017-06-14T15:00:00Z</cp:lastPrinted>
  <dcterms:created xsi:type="dcterms:W3CDTF">2017-07-21T16:45:00Z</dcterms:created>
  <dcterms:modified xsi:type="dcterms:W3CDTF">2017-09-21T13:58:00Z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0x010100C36D5EF6588F3B4E8A9FF8730C257768</vt:lpwstr>
  </property>
  <property fmtid="{D5CDD505-2E9C-101B-9397-08002B2CF9AE}" pid="3" name="_dlc_DocIdItemGuid">
    <vt:lpwstr>83a04699-d039-43f1-9c1d-d678cbd395cf</vt:lpwstr>
  </property>
</Properties>
</file>