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commentsIds.xml" ContentType="application/vnd.openxmlformats-officedocument.wordprocessingml.commentsId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32FD9" w14:textId="77777777" w:rsidR="00C07655" w:rsidRPr="0025129B" w:rsidRDefault="00C07655" w:rsidP="00612EF2">
      <w:pPr>
        <w:spacing w:line="276" w:lineRule="auto"/>
        <w:rPr>
          <w:rFonts w:cstheme="minorHAnsi"/>
        </w:rPr>
      </w:pPr>
    </w:p>
    <w:p w14:paraId="0E3F7E6A" w14:textId="77777777" w:rsidR="00C07655" w:rsidRPr="0025129B" w:rsidRDefault="00C07655" w:rsidP="00612EF2">
      <w:pPr>
        <w:spacing w:line="276" w:lineRule="auto"/>
        <w:rPr>
          <w:rFonts w:cstheme="minorHAnsi"/>
        </w:rPr>
      </w:pPr>
    </w:p>
    <w:p w14:paraId="34E14F3F" w14:textId="77777777" w:rsidR="00C07655" w:rsidRPr="0025129B" w:rsidRDefault="00C07655" w:rsidP="00612EF2">
      <w:pPr>
        <w:spacing w:line="276" w:lineRule="auto"/>
        <w:rPr>
          <w:rFonts w:cstheme="minorHAnsi"/>
        </w:rPr>
      </w:pPr>
    </w:p>
    <w:p w14:paraId="42A9FA34" w14:textId="77777777" w:rsidR="00C07655" w:rsidRPr="0025129B" w:rsidRDefault="00C07655" w:rsidP="00612EF2">
      <w:pPr>
        <w:spacing w:line="276" w:lineRule="auto"/>
        <w:rPr>
          <w:rFonts w:cstheme="minorHAnsi"/>
        </w:rPr>
      </w:pPr>
    </w:p>
    <w:p w14:paraId="0DF08053" w14:textId="77777777" w:rsidR="00C07655" w:rsidRPr="0025129B" w:rsidRDefault="00C07655" w:rsidP="00612EF2">
      <w:pPr>
        <w:spacing w:line="276" w:lineRule="auto"/>
        <w:rPr>
          <w:rFonts w:cstheme="minorHAnsi"/>
        </w:rPr>
      </w:pPr>
    </w:p>
    <w:p w14:paraId="5E77A50D" w14:textId="77777777" w:rsidR="00C07655" w:rsidRPr="0025129B" w:rsidRDefault="00C07655" w:rsidP="00612EF2">
      <w:pPr>
        <w:spacing w:line="276" w:lineRule="auto"/>
        <w:rPr>
          <w:rFonts w:cstheme="minorHAnsi"/>
        </w:rPr>
      </w:pPr>
    </w:p>
    <w:p w14:paraId="2F03C6B4" w14:textId="77777777" w:rsidR="00C07655" w:rsidRPr="0025129B" w:rsidRDefault="00C07655" w:rsidP="00612EF2">
      <w:pPr>
        <w:spacing w:line="276" w:lineRule="auto"/>
        <w:rPr>
          <w:rFonts w:cstheme="minorHAnsi"/>
        </w:rPr>
      </w:pPr>
    </w:p>
    <w:p w14:paraId="3EEABF35" w14:textId="77777777" w:rsidR="00C07655" w:rsidRPr="0025129B" w:rsidRDefault="00C07655" w:rsidP="00612EF2">
      <w:pPr>
        <w:spacing w:line="276" w:lineRule="auto"/>
        <w:rPr>
          <w:rFonts w:cstheme="minorHAnsi"/>
        </w:rPr>
      </w:pPr>
    </w:p>
    <w:p w14:paraId="4EB62999" w14:textId="77777777" w:rsidR="00C07655" w:rsidRPr="0025129B" w:rsidRDefault="00C07655" w:rsidP="00612EF2">
      <w:pPr>
        <w:spacing w:line="276" w:lineRule="auto"/>
        <w:rPr>
          <w:rFonts w:cstheme="minorHAnsi"/>
        </w:rPr>
      </w:pPr>
    </w:p>
    <w:p w14:paraId="3D66A827" w14:textId="77777777" w:rsidR="00C07655" w:rsidRPr="0025129B" w:rsidRDefault="00C07655" w:rsidP="00612EF2">
      <w:pPr>
        <w:spacing w:line="276" w:lineRule="auto"/>
        <w:rPr>
          <w:rFonts w:cstheme="minorHAnsi"/>
        </w:rPr>
      </w:pPr>
    </w:p>
    <w:p w14:paraId="264DA448" w14:textId="77777777" w:rsidR="000C128D" w:rsidRPr="0025129B" w:rsidRDefault="000C128D" w:rsidP="00612EF2">
      <w:pPr>
        <w:spacing w:line="276" w:lineRule="auto"/>
        <w:rPr>
          <w:rFonts w:cstheme="minorHAnsi"/>
        </w:rPr>
      </w:pPr>
    </w:p>
    <w:p w14:paraId="0BA415E8" w14:textId="77777777" w:rsidR="000C128D" w:rsidRPr="0025129B" w:rsidRDefault="000C128D" w:rsidP="00A4794E">
      <w:pPr>
        <w:spacing w:line="276" w:lineRule="auto"/>
        <w:rPr>
          <w:rFonts w:cstheme="minorHAnsi"/>
        </w:rPr>
      </w:pPr>
    </w:p>
    <w:p w14:paraId="30E91E27" w14:textId="77777777" w:rsidR="00CA0510" w:rsidRPr="0025129B" w:rsidRDefault="00CA0510" w:rsidP="00A4794E">
      <w:pPr>
        <w:spacing w:line="276" w:lineRule="auto"/>
        <w:rPr>
          <w:rFonts w:cstheme="minorHAnsi"/>
        </w:rPr>
      </w:pPr>
    </w:p>
    <w:p w14:paraId="7A3692D5" w14:textId="77777777" w:rsidR="00CA0510" w:rsidRPr="0025129B" w:rsidRDefault="00CA0510" w:rsidP="00A4794E">
      <w:pPr>
        <w:spacing w:line="276" w:lineRule="auto"/>
        <w:rPr>
          <w:rFonts w:cstheme="minorHAnsi"/>
        </w:rPr>
      </w:pPr>
    </w:p>
    <w:p w14:paraId="1AABFF53" w14:textId="77777777" w:rsidR="009604F6" w:rsidRPr="00FE29E7" w:rsidRDefault="009604F6" w:rsidP="00FE29E7">
      <w:pPr>
        <w:jc w:val="center"/>
        <w:rPr>
          <w:b/>
        </w:rPr>
      </w:pPr>
      <w:bookmarkStart w:id="0" w:name="_Toc350847214"/>
      <w:bookmarkStart w:id="1" w:name="_Toc350928658"/>
      <w:bookmarkStart w:id="2" w:name="_Toc350937995"/>
      <w:bookmarkStart w:id="3" w:name="_Toc351623557"/>
      <w:r w:rsidRPr="00FE29E7">
        <w:rPr>
          <w:b/>
        </w:rPr>
        <w:t>INFORME DE FISCALIZACIÓN AMBIENTAL</w:t>
      </w:r>
      <w:bookmarkEnd w:id="0"/>
      <w:bookmarkEnd w:id="1"/>
      <w:bookmarkEnd w:id="2"/>
      <w:bookmarkEnd w:id="3"/>
    </w:p>
    <w:p w14:paraId="536ED610" w14:textId="77777777" w:rsidR="00697654" w:rsidRDefault="00697654" w:rsidP="00FE29E7">
      <w:pPr>
        <w:jc w:val="center"/>
        <w:rPr>
          <w:rFonts w:cstheme="minorHAnsi"/>
          <w:b/>
        </w:rPr>
      </w:pPr>
    </w:p>
    <w:p w14:paraId="5E170584" w14:textId="77777777" w:rsidR="00FE29E7" w:rsidRPr="00FE29E7" w:rsidRDefault="00FE29E7" w:rsidP="00FE29E7">
      <w:pPr>
        <w:jc w:val="center"/>
        <w:rPr>
          <w:rFonts w:cstheme="minorHAnsi"/>
          <w:b/>
        </w:rPr>
      </w:pPr>
    </w:p>
    <w:p w14:paraId="343B93C3" w14:textId="77777777" w:rsidR="009604F6" w:rsidRPr="00FE29E7" w:rsidRDefault="009604F6" w:rsidP="00FE29E7">
      <w:pPr>
        <w:jc w:val="center"/>
        <w:rPr>
          <w:rFonts w:cstheme="minorHAnsi"/>
          <w:b/>
        </w:rPr>
      </w:pPr>
    </w:p>
    <w:p w14:paraId="6CA06E83" w14:textId="77777777" w:rsidR="00784332" w:rsidRDefault="008D4941" w:rsidP="00784332">
      <w:pPr>
        <w:jc w:val="center"/>
        <w:rPr>
          <w:b/>
        </w:rPr>
      </w:pPr>
      <w:r w:rsidRPr="00FE29E7">
        <w:rPr>
          <w:b/>
        </w:rPr>
        <w:t>REQUERIMIENTO INGRESO SEIA</w:t>
      </w:r>
    </w:p>
    <w:p w14:paraId="61BC8D27" w14:textId="77777777" w:rsidR="00E31262" w:rsidRDefault="00E31262" w:rsidP="00784332">
      <w:pPr>
        <w:jc w:val="center"/>
        <w:rPr>
          <w:b/>
        </w:rPr>
      </w:pPr>
    </w:p>
    <w:p w14:paraId="197FEADC" w14:textId="77777777" w:rsidR="00E31262" w:rsidRDefault="00E31262" w:rsidP="00784332">
      <w:pPr>
        <w:jc w:val="center"/>
        <w:rPr>
          <w:b/>
        </w:rPr>
      </w:pPr>
    </w:p>
    <w:p w14:paraId="5B61BDA8" w14:textId="77777777" w:rsidR="00E31262" w:rsidRDefault="00E31262" w:rsidP="00784332">
      <w:pPr>
        <w:jc w:val="center"/>
        <w:rPr>
          <w:b/>
        </w:rPr>
      </w:pPr>
    </w:p>
    <w:p w14:paraId="4FB5B7AA" w14:textId="77777777" w:rsidR="001730FD" w:rsidRDefault="0021210D" w:rsidP="00F73066">
      <w:pPr>
        <w:jc w:val="center"/>
        <w:rPr>
          <w:b/>
        </w:rPr>
      </w:pPr>
      <w:r>
        <w:rPr>
          <w:b/>
        </w:rPr>
        <w:t xml:space="preserve">EXTRACCIÓN DE ARENAS </w:t>
      </w:r>
      <w:r w:rsidR="00784332">
        <w:rPr>
          <w:b/>
        </w:rPr>
        <w:t>PLAYA GRANDE L</w:t>
      </w:r>
      <w:r w:rsidR="00A425D1">
        <w:rPr>
          <w:b/>
        </w:rPr>
        <w:t>I</w:t>
      </w:r>
      <w:r w:rsidR="00784332">
        <w:rPr>
          <w:b/>
        </w:rPr>
        <w:t>CAN RAY</w:t>
      </w:r>
    </w:p>
    <w:p w14:paraId="0953C23D" w14:textId="77777777" w:rsidR="00FE29E7" w:rsidRDefault="00FE29E7" w:rsidP="00FE29E7">
      <w:pPr>
        <w:jc w:val="center"/>
        <w:rPr>
          <w:b/>
        </w:rPr>
      </w:pPr>
    </w:p>
    <w:p w14:paraId="6D4F4A97" w14:textId="77777777" w:rsidR="00FE29E7" w:rsidRDefault="00FE29E7" w:rsidP="00FE29E7">
      <w:pPr>
        <w:jc w:val="center"/>
        <w:rPr>
          <w:b/>
        </w:rPr>
      </w:pPr>
    </w:p>
    <w:p w14:paraId="15ED780C" w14:textId="77777777" w:rsidR="00FE29E7" w:rsidRPr="00FE29E7" w:rsidRDefault="00FE29E7" w:rsidP="00FE29E7">
      <w:pPr>
        <w:jc w:val="center"/>
        <w:rPr>
          <w:b/>
        </w:rPr>
      </w:pPr>
    </w:p>
    <w:p w14:paraId="52231B22" w14:textId="77777777" w:rsidR="00FE29E7" w:rsidRDefault="00DD427B" w:rsidP="00F73066">
      <w:pPr>
        <w:jc w:val="center"/>
        <w:rPr>
          <w:b/>
        </w:rPr>
      </w:pPr>
      <w:r>
        <w:rPr>
          <w:b/>
        </w:rPr>
        <w:t>DFZ-2016-2803</w:t>
      </w:r>
      <w:r w:rsidR="00884423" w:rsidRPr="00884423">
        <w:rPr>
          <w:b/>
        </w:rPr>
        <w:t>-IX-SRCA-IA</w:t>
      </w:r>
    </w:p>
    <w:p w14:paraId="27D4B8BA" w14:textId="77777777" w:rsidR="00884423" w:rsidRDefault="00884423" w:rsidP="00FE29E7">
      <w:pPr>
        <w:jc w:val="center"/>
        <w:rPr>
          <w:b/>
        </w:rPr>
      </w:pPr>
    </w:p>
    <w:p w14:paraId="26BF7517" w14:textId="77777777" w:rsidR="00FE29E7" w:rsidRDefault="00FE29E7" w:rsidP="00FE29E7">
      <w:pPr>
        <w:jc w:val="center"/>
        <w:rPr>
          <w:b/>
        </w:rPr>
      </w:pPr>
    </w:p>
    <w:p w14:paraId="19FBABB4" w14:textId="77777777" w:rsidR="00FE29E7" w:rsidRDefault="00FE29E7" w:rsidP="00FE29E7">
      <w:pPr>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70A8A" w:rsidRPr="006B3CCD" w14:paraId="02DDE495" w14:textId="77777777" w:rsidTr="00D70D99">
        <w:trPr>
          <w:trHeight w:val="567"/>
          <w:jc w:val="center"/>
        </w:trPr>
        <w:tc>
          <w:tcPr>
            <w:tcW w:w="1210" w:type="dxa"/>
            <w:shd w:val="clear" w:color="auto" w:fill="D9D9D9" w:themeFill="background1" w:themeFillShade="D9"/>
            <w:vAlign w:val="center"/>
          </w:tcPr>
          <w:p w14:paraId="66F6E2A4" w14:textId="77777777" w:rsidR="00670A8A" w:rsidRPr="006B3CCD" w:rsidRDefault="00670A8A" w:rsidP="00D70D99">
            <w:pPr>
              <w:spacing w:line="276" w:lineRule="auto"/>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2861AE02" w14:textId="77777777" w:rsidR="00670A8A" w:rsidRPr="006B3CCD" w:rsidRDefault="00670A8A" w:rsidP="00D70D99">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465D42F1" w14:textId="77777777" w:rsidR="00670A8A" w:rsidRPr="006B3CCD" w:rsidRDefault="00670A8A" w:rsidP="00D70D99">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670A8A" w:rsidRPr="006B3CCD" w14:paraId="1828398A" w14:textId="77777777" w:rsidTr="00D70D9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96D11E" w14:textId="77777777" w:rsidR="00670A8A" w:rsidRPr="004920BC" w:rsidRDefault="00670A8A" w:rsidP="00D70D99">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5E12D16" w14:textId="77777777" w:rsidR="00670A8A" w:rsidRPr="004931A6" w:rsidRDefault="00670A8A" w:rsidP="00D70D99">
            <w:pPr>
              <w:spacing w:line="276" w:lineRule="auto"/>
              <w:jc w:val="center"/>
              <w:rPr>
                <w:rFonts w:cstheme="minorHAnsi"/>
                <w:b/>
                <w:sz w:val="18"/>
                <w:szCs w:val="18"/>
                <w:lang w:val="es-ES_tradnl"/>
              </w:rPr>
            </w:pPr>
            <w:r>
              <w:rPr>
                <w:rFonts w:cstheme="minorHAnsi"/>
                <w:b/>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3A8B96E2" w14:textId="77777777" w:rsidR="00670A8A" w:rsidRPr="005E005A" w:rsidRDefault="002832D0" w:rsidP="00D70D99">
            <w:pPr>
              <w:spacing w:line="276" w:lineRule="auto"/>
              <w:jc w:val="center"/>
              <w:rPr>
                <w:rFonts w:ascii="Calibri" w:hAnsi="Calibri" w:cs="Calibri"/>
                <w:sz w:val="18"/>
                <w:szCs w:val="18"/>
                <w:lang w:val="es-ES_tradnl"/>
              </w:rPr>
            </w:pPr>
            <w:r>
              <w:rPr>
                <w:rFonts w:cs="Calibri"/>
                <w:sz w:val="16"/>
                <w:szCs w:val="16"/>
              </w:rPr>
              <w:pict w14:anchorId="5BA67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84pt;height:48pt">
                  <v:imagedata r:id="rId19" o:title=""/>
                  <o:lock v:ext="edit" ungrouping="t" rotation="t" aspectratio="f" cropping="t" verticies="t" text="t" grouping="t"/>
                  <o:signatureline v:ext="edit" id="{4617164B-0E03-45F4-87AA-F1F547CC8B2B}" provid="{00000000-0000-0000-0000-000000000000}" o:suggestedsigner="Eduardo Rodriguez S." o:suggestedsigner2="Jefe MZS SMA" o:suggestedsigneremail="Jefe1@sma.gob.cl" issignatureline="t"/>
                </v:shape>
              </w:pict>
            </w:r>
          </w:p>
        </w:tc>
      </w:tr>
      <w:tr w:rsidR="00670A8A" w:rsidRPr="006B3CCD" w14:paraId="13A4B12B" w14:textId="77777777" w:rsidTr="00D70D9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A342A04" w14:textId="77777777" w:rsidR="00670A8A" w:rsidRPr="004920BC" w:rsidRDefault="00670A8A" w:rsidP="00D70D99">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E3CAEDA" w14:textId="77777777" w:rsidR="00670A8A" w:rsidRPr="004931A6" w:rsidRDefault="00670A8A" w:rsidP="00D70D99">
            <w:pPr>
              <w:spacing w:line="276" w:lineRule="auto"/>
              <w:jc w:val="center"/>
              <w:rPr>
                <w:rFonts w:cstheme="minorHAnsi"/>
                <w:b/>
                <w:sz w:val="18"/>
                <w:szCs w:val="18"/>
                <w:lang w:val="es-ES_tradnl"/>
              </w:rPr>
            </w:pPr>
            <w:r>
              <w:rPr>
                <w:rFonts w:cstheme="minorHAnsi"/>
                <w:b/>
                <w:sz w:val="18"/>
                <w:szCs w:val="18"/>
                <w:lang w:val="es-ES_tradnl"/>
              </w:rPr>
              <w:t>MAURICIO BENITEZ M.</w:t>
            </w:r>
          </w:p>
        </w:tc>
        <w:tc>
          <w:tcPr>
            <w:tcW w:w="2662" w:type="dxa"/>
            <w:tcBorders>
              <w:top w:val="single" w:sz="4" w:space="0" w:color="auto"/>
              <w:left w:val="single" w:sz="4" w:space="0" w:color="auto"/>
              <w:bottom w:val="single" w:sz="4" w:space="0" w:color="auto"/>
              <w:right w:val="single" w:sz="4" w:space="0" w:color="auto"/>
            </w:tcBorders>
            <w:vAlign w:val="center"/>
          </w:tcPr>
          <w:p w14:paraId="190C9B0B" w14:textId="77777777" w:rsidR="00670A8A" w:rsidRPr="005E005A" w:rsidRDefault="002832D0" w:rsidP="00D70D99">
            <w:pPr>
              <w:spacing w:line="276" w:lineRule="auto"/>
              <w:jc w:val="center"/>
              <w:rPr>
                <w:rFonts w:ascii="Calibri" w:hAnsi="Calibri" w:cs="Calibri"/>
                <w:noProof/>
                <w:sz w:val="18"/>
                <w:szCs w:val="18"/>
                <w:lang w:eastAsia="es-CL"/>
              </w:rPr>
            </w:pPr>
            <w:r>
              <w:rPr>
                <w:rFonts w:cs="Calibri"/>
                <w:sz w:val="18"/>
                <w:szCs w:val="18"/>
              </w:rPr>
              <w:pict w14:anchorId="1C86AA0D">
                <v:shape id="_x0000_i1026" type="#_x0000_t75" alt="Línea de firma de Microsoft Office..." style="width:78pt;height:48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uricio Benitez M." o:suggestedsigner2="Fiscalizador DFZ" o:suggestedsigneremail="Fiscalizador 1 @sma.gob.cl" issignatureline="t"/>
                </v:shape>
              </w:pict>
            </w:r>
          </w:p>
        </w:tc>
      </w:tr>
      <w:tr w:rsidR="00670A8A" w:rsidRPr="00AD1923" w14:paraId="0E0C1F4A" w14:textId="77777777" w:rsidTr="00D70D9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02D6CA1" w14:textId="77777777" w:rsidR="00670A8A" w:rsidRPr="004920BC" w:rsidRDefault="00670A8A" w:rsidP="00D70D99">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9AD2432" w14:textId="77777777" w:rsidR="00670A8A" w:rsidRPr="004931A6" w:rsidRDefault="00670A8A" w:rsidP="00D70D99">
            <w:pPr>
              <w:spacing w:line="276" w:lineRule="auto"/>
              <w:jc w:val="center"/>
              <w:rPr>
                <w:rFonts w:cstheme="minorHAnsi"/>
                <w:b/>
                <w:sz w:val="18"/>
                <w:szCs w:val="18"/>
                <w:lang w:val="es-ES_tradnl"/>
              </w:rPr>
            </w:pPr>
            <w:r>
              <w:rPr>
                <w:rFonts w:cstheme="minorHAnsi"/>
                <w:b/>
                <w:sz w:val="18"/>
                <w:szCs w:val="18"/>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14:paraId="6252657C" w14:textId="77777777" w:rsidR="00670A8A" w:rsidRPr="005E005A" w:rsidRDefault="002832D0" w:rsidP="00D70D99">
            <w:pPr>
              <w:spacing w:line="276" w:lineRule="auto"/>
              <w:jc w:val="center"/>
              <w:rPr>
                <w:rFonts w:ascii="Calibri" w:hAnsi="Calibri" w:cs="Calibri"/>
                <w:sz w:val="18"/>
                <w:szCs w:val="18"/>
              </w:rPr>
            </w:pPr>
            <w:bookmarkStart w:id="5" w:name="_GoBack"/>
            <w:r>
              <w:rPr>
                <w:rFonts w:cs="Calibri"/>
                <w:sz w:val="18"/>
                <w:szCs w:val="18"/>
              </w:rPr>
              <w:pict w14:anchorId="75367CBA">
                <v:shape id="_x0000_i1027" type="#_x0000_t75" alt="Línea de firma de Microsoft Office..." style="width:78pt;height:54pt">
                  <v:imagedata r:id="rId21" o:title=""/>
                  <o:lock v:ext="edit" ungrouping="t" rotation="t" aspectratio="f" cropping="t" verticies="t" text="t" grouping="t"/>
                  <o:signatureline v:ext="edit" id="{82F190E8-144F-4B0E-BA38-E399E91EFE11}" provid="{00000000-0000-0000-0000-000000000000}" o:suggestedsigner="Diego Maldonado Bravo" o:suggestedsigner2="Fiscalizador SMA La Araucanía" o:suggestedsigneremail="Fiscalizador2@sma.gob.cl" issignatureline="t"/>
                </v:shape>
              </w:pict>
            </w:r>
            <w:bookmarkEnd w:id="5"/>
          </w:p>
        </w:tc>
      </w:tr>
    </w:tbl>
    <w:p w14:paraId="02191A2D" w14:textId="77777777" w:rsidR="001A4615" w:rsidRPr="0025129B" w:rsidRDefault="000F672C">
      <w:pPr>
        <w:jc w:val="left"/>
      </w:pPr>
      <w:r w:rsidRPr="0025129B">
        <w:br w:type="page"/>
      </w:r>
    </w:p>
    <w:p w14:paraId="180DDDFB" w14:textId="77777777"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391297054"/>
      <w:bookmarkStart w:id="9" w:name="_Toc473042633"/>
      <w:bookmarkEnd w:id="4"/>
      <w:r w:rsidRPr="0025129B">
        <w:rPr>
          <w:sz w:val="20"/>
        </w:rPr>
        <w:lastRenderedPageBreak/>
        <w:t>Tabla de Contenidos</w:t>
      </w:r>
      <w:bookmarkEnd w:id="6"/>
      <w:bookmarkEnd w:id="7"/>
      <w:bookmarkEnd w:id="8"/>
      <w:bookmarkEnd w:id="9"/>
    </w:p>
    <w:p w14:paraId="6709B169" w14:textId="77777777" w:rsidR="005C22B5" w:rsidRDefault="000747F4">
      <w:pPr>
        <w:pStyle w:val="TDC1"/>
        <w:rPr>
          <w:rFonts w:eastAsiaTheme="minorEastAsia" w:cstheme="minorBidi"/>
          <w:b w:val="0"/>
          <w:bCs w:val="0"/>
          <w:caps w:val="0"/>
          <w:noProof/>
          <w:sz w:val="22"/>
          <w:szCs w:val="22"/>
          <w:lang w:eastAsia="es-CL"/>
        </w:rPr>
      </w:pPr>
      <w:r w:rsidRPr="0025129B">
        <w:fldChar w:fldCharType="begin"/>
      </w:r>
      <w:r w:rsidR="003753AB" w:rsidRPr="0025129B">
        <w:instrText xml:space="preserve"> TOC \o "1-3" \h \z \u </w:instrText>
      </w:r>
      <w:r w:rsidRPr="0025129B">
        <w:fldChar w:fldCharType="separate"/>
      </w:r>
      <w:hyperlink w:anchor="_Toc473042633" w:history="1">
        <w:r w:rsidR="005C22B5" w:rsidRPr="00E725B7">
          <w:rPr>
            <w:rStyle w:val="Hipervnculo"/>
            <w:noProof/>
          </w:rPr>
          <w:t>Tabla de Contenidos</w:t>
        </w:r>
        <w:r w:rsidR="005C22B5">
          <w:rPr>
            <w:noProof/>
            <w:webHidden/>
          </w:rPr>
          <w:tab/>
        </w:r>
        <w:r>
          <w:rPr>
            <w:noProof/>
            <w:webHidden/>
          </w:rPr>
          <w:fldChar w:fldCharType="begin"/>
        </w:r>
        <w:r w:rsidR="005C22B5">
          <w:rPr>
            <w:noProof/>
            <w:webHidden/>
          </w:rPr>
          <w:instrText xml:space="preserve"> PAGEREF _Toc473042633 \h </w:instrText>
        </w:r>
        <w:r>
          <w:rPr>
            <w:noProof/>
            <w:webHidden/>
          </w:rPr>
        </w:r>
        <w:r>
          <w:rPr>
            <w:noProof/>
            <w:webHidden/>
          </w:rPr>
          <w:fldChar w:fldCharType="separate"/>
        </w:r>
        <w:r w:rsidR="00AE0408">
          <w:rPr>
            <w:noProof/>
            <w:webHidden/>
          </w:rPr>
          <w:t>2</w:t>
        </w:r>
        <w:r>
          <w:rPr>
            <w:noProof/>
            <w:webHidden/>
          </w:rPr>
          <w:fldChar w:fldCharType="end"/>
        </w:r>
      </w:hyperlink>
    </w:p>
    <w:p w14:paraId="79E80812" w14:textId="77777777" w:rsidR="005C22B5" w:rsidRDefault="002832D0">
      <w:pPr>
        <w:pStyle w:val="TDC1"/>
        <w:rPr>
          <w:rFonts w:eastAsiaTheme="minorEastAsia" w:cstheme="minorBidi"/>
          <w:b w:val="0"/>
          <w:bCs w:val="0"/>
          <w:caps w:val="0"/>
          <w:noProof/>
          <w:sz w:val="22"/>
          <w:szCs w:val="22"/>
          <w:lang w:eastAsia="es-CL"/>
        </w:rPr>
      </w:pPr>
      <w:hyperlink w:anchor="_Toc473042634" w:history="1">
        <w:r w:rsidR="005C22B5" w:rsidRPr="00E725B7">
          <w:rPr>
            <w:rStyle w:val="Hipervnculo"/>
            <w:noProof/>
          </w:rPr>
          <w:t>1.</w:t>
        </w:r>
        <w:r w:rsidR="005C22B5">
          <w:rPr>
            <w:rFonts w:eastAsiaTheme="minorEastAsia" w:cstheme="minorBidi"/>
            <w:b w:val="0"/>
            <w:bCs w:val="0"/>
            <w:caps w:val="0"/>
            <w:noProof/>
            <w:sz w:val="22"/>
            <w:szCs w:val="22"/>
            <w:lang w:eastAsia="es-CL"/>
          </w:rPr>
          <w:tab/>
        </w:r>
        <w:r w:rsidR="005C22B5" w:rsidRPr="00E725B7">
          <w:rPr>
            <w:rStyle w:val="Hipervnculo"/>
            <w:noProof/>
          </w:rPr>
          <w:t>RESUMEN.</w:t>
        </w:r>
        <w:r w:rsidR="005C22B5">
          <w:rPr>
            <w:noProof/>
            <w:webHidden/>
          </w:rPr>
          <w:tab/>
        </w:r>
        <w:r w:rsidR="000747F4">
          <w:rPr>
            <w:noProof/>
            <w:webHidden/>
          </w:rPr>
          <w:fldChar w:fldCharType="begin"/>
        </w:r>
        <w:r w:rsidR="005C22B5">
          <w:rPr>
            <w:noProof/>
            <w:webHidden/>
          </w:rPr>
          <w:instrText xml:space="preserve"> PAGEREF _Toc473042634 \h </w:instrText>
        </w:r>
        <w:r w:rsidR="000747F4">
          <w:rPr>
            <w:noProof/>
            <w:webHidden/>
          </w:rPr>
        </w:r>
        <w:r w:rsidR="000747F4">
          <w:rPr>
            <w:noProof/>
            <w:webHidden/>
          </w:rPr>
          <w:fldChar w:fldCharType="separate"/>
        </w:r>
        <w:r w:rsidR="00AE0408">
          <w:rPr>
            <w:noProof/>
            <w:webHidden/>
          </w:rPr>
          <w:t>3</w:t>
        </w:r>
        <w:r w:rsidR="000747F4">
          <w:rPr>
            <w:noProof/>
            <w:webHidden/>
          </w:rPr>
          <w:fldChar w:fldCharType="end"/>
        </w:r>
      </w:hyperlink>
    </w:p>
    <w:p w14:paraId="558A8F34" w14:textId="77777777" w:rsidR="005C22B5" w:rsidRDefault="002832D0">
      <w:pPr>
        <w:pStyle w:val="TDC1"/>
        <w:rPr>
          <w:rFonts w:eastAsiaTheme="minorEastAsia" w:cstheme="minorBidi"/>
          <w:b w:val="0"/>
          <w:bCs w:val="0"/>
          <w:caps w:val="0"/>
          <w:noProof/>
          <w:sz w:val="22"/>
          <w:szCs w:val="22"/>
          <w:lang w:eastAsia="es-CL"/>
        </w:rPr>
      </w:pPr>
      <w:hyperlink w:anchor="_Toc473042635" w:history="1">
        <w:r w:rsidR="005C22B5" w:rsidRPr="00E725B7">
          <w:rPr>
            <w:rStyle w:val="Hipervnculo"/>
            <w:noProof/>
          </w:rPr>
          <w:t>2.</w:t>
        </w:r>
        <w:r w:rsidR="005C22B5">
          <w:rPr>
            <w:rFonts w:eastAsiaTheme="minorEastAsia" w:cstheme="minorBidi"/>
            <w:b w:val="0"/>
            <w:bCs w:val="0"/>
            <w:caps w:val="0"/>
            <w:noProof/>
            <w:sz w:val="22"/>
            <w:szCs w:val="22"/>
            <w:lang w:eastAsia="es-CL"/>
          </w:rPr>
          <w:tab/>
        </w:r>
        <w:r w:rsidR="005C22B5" w:rsidRPr="00E725B7">
          <w:rPr>
            <w:rStyle w:val="Hipervnculo"/>
            <w:noProof/>
          </w:rPr>
          <w:t>IDENTIFICACIÓN DEL PROYECTO, INSTALACIÓN, ACTIVIDAD O FUENTE FISCALIZADA</w:t>
        </w:r>
        <w:r w:rsidR="005C22B5">
          <w:rPr>
            <w:noProof/>
            <w:webHidden/>
          </w:rPr>
          <w:tab/>
        </w:r>
        <w:r w:rsidR="000747F4">
          <w:rPr>
            <w:noProof/>
            <w:webHidden/>
          </w:rPr>
          <w:fldChar w:fldCharType="begin"/>
        </w:r>
        <w:r w:rsidR="005C22B5">
          <w:rPr>
            <w:noProof/>
            <w:webHidden/>
          </w:rPr>
          <w:instrText xml:space="preserve"> PAGEREF _Toc473042635 \h </w:instrText>
        </w:r>
        <w:r w:rsidR="000747F4">
          <w:rPr>
            <w:noProof/>
            <w:webHidden/>
          </w:rPr>
        </w:r>
        <w:r w:rsidR="000747F4">
          <w:rPr>
            <w:noProof/>
            <w:webHidden/>
          </w:rPr>
          <w:fldChar w:fldCharType="separate"/>
        </w:r>
        <w:r w:rsidR="00AE0408">
          <w:rPr>
            <w:noProof/>
            <w:webHidden/>
          </w:rPr>
          <w:t>4</w:t>
        </w:r>
        <w:r w:rsidR="000747F4">
          <w:rPr>
            <w:noProof/>
            <w:webHidden/>
          </w:rPr>
          <w:fldChar w:fldCharType="end"/>
        </w:r>
      </w:hyperlink>
    </w:p>
    <w:p w14:paraId="3FA490B0" w14:textId="77777777" w:rsidR="005C22B5" w:rsidRDefault="002832D0">
      <w:pPr>
        <w:pStyle w:val="TDC1"/>
        <w:rPr>
          <w:rFonts w:eastAsiaTheme="minorEastAsia" w:cstheme="minorBidi"/>
          <w:b w:val="0"/>
          <w:bCs w:val="0"/>
          <w:caps w:val="0"/>
          <w:noProof/>
          <w:sz w:val="22"/>
          <w:szCs w:val="22"/>
          <w:lang w:eastAsia="es-CL"/>
        </w:rPr>
      </w:pPr>
      <w:hyperlink w:anchor="_Toc473042638" w:history="1">
        <w:r w:rsidR="005C22B5" w:rsidRPr="00E725B7">
          <w:rPr>
            <w:rStyle w:val="Hipervnculo"/>
            <w:noProof/>
          </w:rPr>
          <w:t>3.</w:t>
        </w:r>
        <w:r w:rsidR="005C22B5">
          <w:rPr>
            <w:rFonts w:eastAsiaTheme="minorEastAsia" w:cstheme="minorBidi"/>
            <w:b w:val="0"/>
            <w:bCs w:val="0"/>
            <w:caps w:val="0"/>
            <w:noProof/>
            <w:sz w:val="22"/>
            <w:szCs w:val="22"/>
            <w:lang w:eastAsia="es-CL"/>
          </w:rPr>
          <w:tab/>
        </w:r>
        <w:r w:rsidR="005C22B5" w:rsidRPr="00E725B7">
          <w:rPr>
            <w:rStyle w:val="Hipervnculo"/>
            <w:noProof/>
          </w:rPr>
          <w:t>ANTECEDENTES DE LA ACTIVIDAD DE FISCALIZACIÓN.</w:t>
        </w:r>
        <w:r w:rsidR="005C22B5">
          <w:rPr>
            <w:noProof/>
            <w:webHidden/>
          </w:rPr>
          <w:tab/>
        </w:r>
        <w:r w:rsidR="000747F4">
          <w:rPr>
            <w:noProof/>
            <w:webHidden/>
          </w:rPr>
          <w:fldChar w:fldCharType="begin"/>
        </w:r>
        <w:r w:rsidR="005C22B5">
          <w:rPr>
            <w:noProof/>
            <w:webHidden/>
          </w:rPr>
          <w:instrText xml:space="preserve"> PAGEREF _Toc473042638 \h </w:instrText>
        </w:r>
        <w:r w:rsidR="000747F4">
          <w:rPr>
            <w:noProof/>
            <w:webHidden/>
          </w:rPr>
        </w:r>
        <w:r w:rsidR="000747F4">
          <w:rPr>
            <w:noProof/>
            <w:webHidden/>
          </w:rPr>
          <w:fldChar w:fldCharType="separate"/>
        </w:r>
        <w:r w:rsidR="00AE0408">
          <w:rPr>
            <w:noProof/>
            <w:webHidden/>
          </w:rPr>
          <w:t>6</w:t>
        </w:r>
        <w:r w:rsidR="000747F4">
          <w:rPr>
            <w:noProof/>
            <w:webHidden/>
          </w:rPr>
          <w:fldChar w:fldCharType="end"/>
        </w:r>
      </w:hyperlink>
    </w:p>
    <w:p w14:paraId="274F7EC4" w14:textId="77777777" w:rsidR="005C22B5" w:rsidRDefault="002832D0">
      <w:pPr>
        <w:pStyle w:val="TDC1"/>
        <w:rPr>
          <w:rFonts w:eastAsiaTheme="minorEastAsia" w:cstheme="minorBidi"/>
          <w:b w:val="0"/>
          <w:bCs w:val="0"/>
          <w:caps w:val="0"/>
          <w:noProof/>
          <w:sz w:val="22"/>
          <w:szCs w:val="22"/>
          <w:lang w:eastAsia="es-CL"/>
        </w:rPr>
      </w:pPr>
      <w:hyperlink w:anchor="_Toc473042644" w:history="1">
        <w:r w:rsidR="005C22B5" w:rsidRPr="00E725B7">
          <w:rPr>
            <w:rStyle w:val="Hipervnculo"/>
            <w:noProof/>
          </w:rPr>
          <w:t>4.</w:t>
        </w:r>
        <w:r w:rsidR="005C22B5">
          <w:rPr>
            <w:rFonts w:eastAsiaTheme="minorEastAsia" w:cstheme="minorBidi"/>
            <w:b w:val="0"/>
            <w:bCs w:val="0"/>
            <w:caps w:val="0"/>
            <w:noProof/>
            <w:sz w:val="22"/>
            <w:szCs w:val="22"/>
            <w:lang w:eastAsia="es-CL"/>
          </w:rPr>
          <w:tab/>
        </w:r>
        <w:r w:rsidR="005C22B5" w:rsidRPr="00E725B7">
          <w:rPr>
            <w:rStyle w:val="Hipervnculo"/>
            <w:noProof/>
          </w:rPr>
          <w:t>HECHOS CONSTATADOS.</w:t>
        </w:r>
        <w:r w:rsidR="005C22B5">
          <w:rPr>
            <w:noProof/>
            <w:webHidden/>
          </w:rPr>
          <w:tab/>
        </w:r>
        <w:r w:rsidR="000747F4">
          <w:rPr>
            <w:noProof/>
            <w:webHidden/>
          </w:rPr>
          <w:fldChar w:fldCharType="begin"/>
        </w:r>
        <w:r w:rsidR="005C22B5">
          <w:rPr>
            <w:noProof/>
            <w:webHidden/>
          </w:rPr>
          <w:instrText xml:space="preserve"> PAGEREF _Toc473042644 \h </w:instrText>
        </w:r>
        <w:r w:rsidR="000747F4">
          <w:rPr>
            <w:noProof/>
            <w:webHidden/>
          </w:rPr>
        </w:r>
        <w:r w:rsidR="000747F4">
          <w:rPr>
            <w:noProof/>
            <w:webHidden/>
          </w:rPr>
          <w:fldChar w:fldCharType="separate"/>
        </w:r>
        <w:r w:rsidR="00AE0408">
          <w:rPr>
            <w:noProof/>
            <w:webHidden/>
          </w:rPr>
          <w:t>8</w:t>
        </w:r>
        <w:r w:rsidR="000747F4">
          <w:rPr>
            <w:noProof/>
            <w:webHidden/>
          </w:rPr>
          <w:fldChar w:fldCharType="end"/>
        </w:r>
      </w:hyperlink>
    </w:p>
    <w:p w14:paraId="2FBEDBFA" w14:textId="77777777" w:rsidR="005C22B5" w:rsidRDefault="002832D0">
      <w:pPr>
        <w:pStyle w:val="TDC1"/>
        <w:rPr>
          <w:rFonts w:eastAsiaTheme="minorEastAsia" w:cstheme="minorBidi"/>
          <w:b w:val="0"/>
          <w:bCs w:val="0"/>
          <w:caps w:val="0"/>
          <w:noProof/>
          <w:sz w:val="22"/>
          <w:szCs w:val="22"/>
          <w:lang w:eastAsia="es-CL"/>
        </w:rPr>
      </w:pPr>
      <w:hyperlink w:anchor="_Toc473042651" w:history="1">
        <w:r w:rsidR="005C22B5" w:rsidRPr="00E725B7">
          <w:rPr>
            <w:rStyle w:val="Hipervnculo"/>
            <w:noProof/>
          </w:rPr>
          <w:t>5.</w:t>
        </w:r>
        <w:r w:rsidR="005C22B5">
          <w:rPr>
            <w:rFonts w:eastAsiaTheme="minorEastAsia" w:cstheme="minorBidi"/>
            <w:b w:val="0"/>
            <w:bCs w:val="0"/>
            <w:caps w:val="0"/>
            <w:noProof/>
            <w:sz w:val="22"/>
            <w:szCs w:val="22"/>
            <w:lang w:eastAsia="es-CL"/>
          </w:rPr>
          <w:tab/>
        </w:r>
        <w:r w:rsidR="005C22B5" w:rsidRPr="00E725B7">
          <w:rPr>
            <w:rStyle w:val="Hipervnculo"/>
            <w:noProof/>
          </w:rPr>
          <w:t>CONCLUSIONES.</w:t>
        </w:r>
        <w:r w:rsidR="005C22B5">
          <w:rPr>
            <w:noProof/>
            <w:webHidden/>
          </w:rPr>
          <w:tab/>
        </w:r>
        <w:r w:rsidR="000747F4">
          <w:rPr>
            <w:noProof/>
            <w:webHidden/>
          </w:rPr>
          <w:fldChar w:fldCharType="begin"/>
        </w:r>
        <w:r w:rsidR="005C22B5">
          <w:rPr>
            <w:noProof/>
            <w:webHidden/>
          </w:rPr>
          <w:instrText xml:space="preserve"> PAGEREF _Toc473042651 \h </w:instrText>
        </w:r>
        <w:r w:rsidR="000747F4">
          <w:rPr>
            <w:noProof/>
            <w:webHidden/>
          </w:rPr>
        </w:r>
        <w:r w:rsidR="000747F4">
          <w:rPr>
            <w:noProof/>
            <w:webHidden/>
          </w:rPr>
          <w:fldChar w:fldCharType="separate"/>
        </w:r>
        <w:r w:rsidR="00AE0408">
          <w:rPr>
            <w:noProof/>
            <w:webHidden/>
          </w:rPr>
          <w:t>14</w:t>
        </w:r>
        <w:r w:rsidR="000747F4">
          <w:rPr>
            <w:noProof/>
            <w:webHidden/>
          </w:rPr>
          <w:fldChar w:fldCharType="end"/>
        </w:r>
      </w:hyperlink>
    </w:p>
    <w:p w14:paraId="4809D731" w14:textId="77777777" w:rsidR="005C22B5" w:rsidRDefault="002832D0">
      <w:pPr>
        <w:pStyle w:val="TDC1"/>
        <w:rPr>
          <w:rFonts w:eastAsiaTheme="minorEastAsia" w:cstheme="minorBidi"/>
          <w:b w:val="0"/>
          <w:bCs w:val="0"/>
          <w:caps w:val="0"/>
          <w:noProof/>
          <w:sz w:val="22"/>
          <w:szCs w:val="22"/>
          <w:lang w:eastAsia="es-CL"/>
        </w:rPr>
      </w:pPr>
      <w:hyperlink w:anchor="_Toc473042652" w:history="1">
        <w:r w:rsidR="005C22B5" w:rsidRPr="00E725B7">
          <w:rPr>
            <w:rStyle w:val="Hipervnculo"/>
            <w:noProof/>
          </w:rPr>
          <w:t>6.</w:t>
        </w:r>
        <w:r w:rsidR="005C22B5">
          <w:rPr>
            <w:rFonts w:eastAsiaTheme="minorEastAsia" w:cstheme="minorBidi"/>
            <w:b w:val="0"/>
            <w:bCs w:val="0"/>
            <w:caps w:val="0"/>
            <w:noProof/>
            <w:sz w:val="22"/>
            <w:szCs w:val="22"/>
            <w:lang w:eastAsia="es-CL"/>
          </w:rPr>
          <w:tab/>
        </w:r>
        <w:r w:rsidR="005C22B5" w:rsidRPr="00E725B7">
          <w:rPr>
            <w:rStyle w:val="Hipervnculo"/>
            <w:noProof/>
          </w:rPr>
          <w:t>ANEXOS.</w:t>
        </w:r>
        <w:r w:rsidR="005C22B5">
          <w:rPr>
            <w:noProof/>
            <w:webHidden/>
          </w:rPr>
          <w:tab/>
        </w:r>
        <w:r w:rsidR="000747F4">
          <w:rPr>
            <w:noProof/>
            <w:webHidden/>
          </w:rPr>
          <w:fldChar w:fldCharType="begin"/>
        </w:r>
        <w:r w:rsidR="005C22B5">
          <w:rPr>
            <w:noProof/>
            <w:webHidden/>
          </w:rPr>
          <w:instrText xml:space="preserve"> PAGEREF _Toc473042652 \h </w:instrText>
        </w:r>
        <w:r w:rsidR="000747F4">
          <w:rPr>
            <w:noProof/>
            <w:webHidden/>
          </w:rPr>
        </w:r>
        <w:r w:rsidR="000747F4">
          <w:rPr>
            <w:noProof/>
            <w:webHidden/>
          </w:rPr>
          <w:fldChar w:fldCharType="separate"/>
        </w:r>
        <w:r w:rsidR="00AE0408">
          <w:rPr>
            <w:noProof/>
            <w:webHidden/>
          </w:rPr>
          <w:t>15</w:t>
        </w:r>
        <w:r w:rsidR="000747F4">
          <w:rPr>
            <w:noProof/>
            <w:webHidden/>
          </w:rPr>
          <w:fldChar w:fldCharType="end"/>
        </w:r>
      </w:hyperlink>
    </w:p>
    <w:p w14:paraId="3C9156AE" w14:textId="77777777" w:rsidR="00655D0C" w:rsidRPr="0025129B" w:rsidRDefault="000747F4" w:rsidP="00655D0C">
      <w:r w:rsidRPr="0025129B">
        <w:fldChar w:fldCharType="end"/>
      </w:r>
    </w:p>
    <w:p w14:paraId="2EB72FEC" w14:textId="77777777" w:rsidR="00655D0C" w:rsidRPr="0025129B" w:rsidRDefault="001A4615" w:rsidP="004155AC">
      <w:pPr>
        <w:jc w:val="left"/>
        <w:sectPr w:rsidR="00655D0C" w:rsidRPr="0025129B" w:rsidSect="00A70F8F">
          <w:headerReference w:type="even" r:id="rId22"/>
          <w:headerReference w:type="default" r:id="rId23"/>
          <w:footerReference w:type="even" r:id="rId24"/>
          <w:footerReference w:type="default" r:id="rId25"/>
          <w:headerReference w:type="first" r:id="rId26"/>
          <w:footerReference w:type="first" r:id="rId27"/>
          <w:type w:val="continuous"/>
          <w:pgSz w:w="12240" w:h="15840" w:code="1"/>
          <w:pgMar w:top="1134" w:right="1134" w:bottom="1134" w:left="1134" w:header="709" w:footer="709" w:gutter="0"/>
          <w:cols w:space="708"/>
          <w:titlePg/>
          <w:docGrid w:linePitch="360"/>
        </w:sectPr>
      </w:pPr>
      <w:r w:rsidRPr="0025129B">
        <w:br w:type="page"/>
      </w:r>
    </w:p>
    <w:p w14:paraId="44B63AFD" w14:textId="77777777" w:rsidR="002C445A" w:rsidRPr="0025129B" w:rsidRDefault="00ED4317" w:rsidP="005749E1">
      <w:pPr>
        <w:pStyle w:val="Ttulo1"/>
      </w:pPr>
      <w:bookmarkStart w:id="10" w:name="_Toc352840376"/>
      <w:bookmarkStart w:id="11" w:name="_Toc352841436"/>
      <w:bookmarkStart w:id="12" w:name="_Toc473042634"/>
      <w:r w:rsidRPr="0025129B">
        <w:lastRenderedPageBreak/>
        <w:t>RESUMEN</w:t>
      </w:r>
      <w:r w:rsidR="00B1722C" w:rsidRPr="0025129B">
        <w:t>.</w:t>
      </w:r>
      <w:bookmarkEnd w:id="10"/>
      <w:bookmarkEnd w:id="11"/>
      <w:bookmarkEnd w:id="12"/>
    </w:p>
    <w:p w14:paraId="1E01D5FA" w14:textId="77777777" w:rsidR="00ED4317" w:rsidRPr="0025129B" w:rsidRDefault="00ED4317" w:rsidP="00ED4317">
      <w:pPr>
        <w:jc w:val="left"/>
        <w:rPr>
          <w:rFonts w:cstheme="minorHAnsi"/>
          <w:b/>
          <w:sz w:val="20"/>
          <w:szCs w:val="20"/>
        </w:rPr>
      </w:pPr>
    </w:p>
    <w:p w14:paraId="125958F6" w14:textId="23263193" w:rsidR="00DB0DEF" w:rsidRDefault="0083470A" w:rsidP="00C73D5F">
      <w:pPr>
        <w:rPr>
          <w:rFonts w:cstheme="minorHAnsi"/>
          <w:sz w:val="20"/>
        </w:rPr>
      </w:pPr>
      <w:r w:rsidRPr="00C73D5F">
        <w:rPr>
          <w:rFonts w:cstheme="minorHAnsi"/>
          <w:sz w:val="20"/>
        </w:rPr>
        <w:t>El presente documento da cuenta de los resultados de la actividad de fiscalización ambiental realizada por la Supe</w:t>
      </w:r>
      <w:r w:rsidR="003E6F6C" w:rsidRPr="00C73D5F">
        <w:rPr>
          <w:rFonts w:cstheme="minorHAnsi"/>
          <w:sz w:val="20"/>
        </w:rPr>
        <w:t>rintendencia del Medio Ambiente</w:t>
      </w:r>
      <w:r w:rsidR="00C73D5F" w:rsidRPr="00C73D5F">
        <w:rPr>
          <w:rFonts w:cstheme="minorHAnsi"/>
          <w:sz w:val="20"/>
        </w:rPr>
        <w:t xml:space="preserve"> </w:t>
      </w:r>
      <w:r w:rsidR="00780D8A" w:rsidRPr="00C73D5F">
        <w:rPr>
          <w:rFonts w:cstheme="minorHAnsi"/>
          <w:sz w:val="20"/>
        </w:rPr>
        <w:t>(SMA)</w:t>
      </w:r>
      <w:r w:rsidR="00C73D5F" w:rsidRPr="00C73D5F">
        <w:rPr>
          <w:rFonts w:cstheme="minorHAnsi"/>
          <w:sz w:val="20"/>
        </w:rPr>
        <w:t xml:space="preserve"> </w:t>
      </w:r>
      <w:r w:rsidR="00784332" w:rsidRPr="00C73D5F">
        <w:rPr>
          <w:rFonts w:cstheme="minorHAnsi"/>
          <w:sz w:val="20"/>
        </w:rPr>
        <w:t xml:space="preserve">el día 31 de </w:t>
      </w:r>
      <w:r w:rsidR="00C60DC3" w:rsidRPr="00C73D5F">
        <w:rPr>
          <w:rFonts w:cstheme="minorHAnsi"/>
          <w:sz w:val="20"/>
        </w:rPr>
        <w:t xml:space="preserve">mayo </w:t>
      </w:r>
      <w:r w:rsidR="00CC7F8C" w:rsidRPr="00C73D5F">
        <w:rPr>
          <w:rFonts w:cstheme="minorHAnsi"/>
          <w:sz w:val="20"/>
        </w:rPr>
        <w:t>del año 2016 a</w:t>
      </w:r>
      <w:r w:rsidR="00766A9E">
        <w:rPr>
          <w:rFonts w:cstheme="minorHAnsi"/>
          <w:sz w:val="20"/>
        </w:rPr>
        <w:t xml:space="preserve">l sector de </w:t>
      </w:r>
      <w:r w:rsidR="00884423" w:rsidRPr="00C73D5F">
        <w:rPr>
          <w:rFonts w:cstheme="minorHAnsi"/>
          <w:sz w:val="20"/>
        </w:rPr>
        <w:t>P</w:t>
      </w:r>
      <w:r w:rsidR="00C60DC3" w:rsidRPr="00C73D5F">
        <w:rPr>
          <w:rFonts w:cstheme="minorHAnsi"/>
          <w:sz w:val="20"/>
        </w:rPr>
        <w:t xml:space="preserve">laya </w:t>
      </w:r>
      <w:r w:rsidR="00C73D5F" w:rsidRPr="00C73D5F">
        <w:rPr>
          <w:rFonts w:cstheme="minorHAnsi"/>
          <w:sz w:val="20"/>
        </w:rPr>
        <w:t>G</w:t>
      </w:r>
      <w:r w:rsidR="00C60DC3" w:rsidRPr="00C73D5F">
        <w:rPr>
          <w:rFonts w:cstheme="minorHAnsi"/>
          <w:sz w:val="20"/>
        </w:rPr>
        <w:t>rande de Lican Ray</w:t>
      </w:r>
      <w:r w:rsidR="00766A9E">
        <w:rPr>
          <w:rFonts w:cstheme="minorHAnsi"/>
          <w:sz w:val="20"/>
        </w:rPr>
        <w:t xml:space="preserve"> </w:t>
      </w:r>
      <w:r w:rsidR="00543EAC" w:rsidRPr="00C73D5F">
        <w:rPr>
          <w:rFonts w:cstheme="minorHAnsi"/>
          <w:sz w:val="20"/>
        </w:rPr>
        <w:t>del Lago Calafquén de la comuna de Villarrica</w:t>
      </w:r>
      <w:r w:rsidR="00E31262" w:rsidRPr="00C73D5F">
        <w:rPr>
          <w:rFonts w:cstheme="minorHAnsi"/>
          <w:sz w:val="20"/>
        </w:rPr>
        <w:t xml:space="preserve">, Región de La Araucanía. </w:t>
      </w:r>
      <w:r w:rsidR="00DB0DEF">
        <w:rPr>
          <w:rFonts w:cstheme="minorHAnsi"/>
          <w:sz w:val="20"/>
        </w:rPr>
        <w:t>Las actividades tiene su origen en una denuncia presentada por un particular en contra de</w:t>
      </w:r>
      <w:r w:rsidR="00AE0408">
        <w:rPr>
          <w:rFonts w:cstheme="minorHAnsi"/>
          <w:sz w:val="20"/>
        </w:rPr>
        <w:t xml:space="preserve"> </w:t>
      </w:r>
      <w:r w:rsidR="00E31262" w:rsidRPr="00C73D5F">
        <w:rPr>
          <w:rFonts w:cstheme="minorHAnsi"/>
          <w:sz w:val="20"/>
        </w:rPr>
        <w:t xml:space="preserve">un proyecto de obras de mejoramiento de la costanera de esta playa por parte de la empresa </w:t>
      </w:r>
      <w:r w:rsidR="00C60DC3" w:rsidRPr="00C73D5F">
        <w:rPr>
          <w:rFonts w:cstheme="minorHAnsi"/>
          <w:sz w:val="20"/>
        </w:rPr>
        <w:t>Consorcio ICEAL Maule Lican Ray S.A.</w:t>
      </w:r>
      <w:r w:rsidR="00DB0DEF">
        <w:rPr>
          <w:rFonts w:cstheme="minorHAnsi"/>
          <w:sz w:val="20"/>
        </w:rPr>
        <w:t xml:space="preserve"> y en particular, por la extracción de arena que podría dar lugar a un caso por elusión al Sistema de impacto Ambiental.</w:t>
      </w:r>
    </w:p>
    <w:p w14:paraId="5FBAA079" w14:textId="77777777" w:rsidR="009D41A1" w:rsidRPr="00C73D5F" w:rsidRDefault="009D41A1" w:rsidP="00C73D5F">
      <w:pPr>
        <w:rPr>
          <w:rFonts w:cstheme="minorHAnsi"/>
          <w:sz w:val="20"/>
        </w:rPr>
      </w:pPr>
    </w:p>
    <w:p w14:paraId="15AB2876" w14:textId="77777777" w:rsidR="00547B13" w:rsidRPr="00C73D5F" w:rsidRDefault="00327E05" w:rsidP="00C73D5F">
      <w:pPr>
        <w:pStyle w:val="NormalWeb"/>
        <w:shd w:val="clear" w:color="auto" w:fill="FFFFFF"/>
        <w:spacing w:before="0" w:beforeAutospacing="0" w:after="0" w:afterAutospacing="0"/>
        <w:jc w:val="both"/>
        <w:rPr>
          <w:rFonts w:asciiTheme="minorHAnsi" w:hAnsiTheme="minorHAnsi" w:cstheme="minorHAnsi"/>
          <w:sz w:val="20"/>
          <w:szCs w:val="22"/>
        </w:rPr>
      </w:pPr>
      <w:r w:rsidRPr="00C73D5F">
        <w:rPr>
          <w:rFonts w:asciiTheme="minorHAnsi" w:hAnsiTheme="minorHAnsi" w:cstheme="minorHAnsi"/>
          <w:sz w:val="20"/>
          <w:szCs w:val="22"/>
        </w:rPr>
        <w:t xml:space="preserve">El </w:t>
      </w:r>
      <w:r w:rsidR="005C22B5" w:rsidRPr="00C73D5F">
        <w:rPr>
          <w:rFonts w:asciiTheme="minorHAnsi" w:hAnsiTheme="minorHAnsi" w:cstheme="minorHAnsi"/>
          <w:sz w:val="20"/>
          <w:szCs w:val="22"/>
        </w:rPr>
        <w:t>proyecto “</w:t>
      </w:r>
      <w:r w:rsidRPr="00C73D5F">
        <w:rPr>
          <w:rFonts w:asciiTheme="minorHAnsi" w:hAnsiTheme="minorHAnsi" w:cstheme="minorHAnsi"/>
          <w:sz w:val="20"/>
          <w:szCs w:val="22"/>
          <w:shd w:val="clear" w:color="auto" w:fill="FFFFFF"/>
        </w:rPr>
        <w:t xml:space="preserve">Mejoramiento de la Playa Grande de Lican Ray, </w:t>
      </w:r>
      <w:r w:rsidR="00C73D5F">
        <w:rPr>
          <w:rFonts w:asciiTheme="minorHAnsi" w:hAnsiTheme="minorHAnsi" w:cstheme="minorHAnsi"/>
          <w:sz w:val="20"/>
          <w:szCs w:val="22"/>
          <w:shd w:val="clear" w:color="auto" w:fill="FFFFFF"/>
        </w:rPr>
        <w:t>L</w:t>
      </w:r>
      <w:r w:rsidRPr="00C73D5F">
        <w:rPr>
          <w:rFonts w:asciiTheme="minorHAnsi" w:hAnsiTheme="minorHAnsi" w:cstheme="minorHAnsi"/>
          <w:sz w:val="20"/>
          <w:szCs w:val="22"/>
          <w:shd w:val="clear" w:color="auto" w:fill="FFFFFF"/>
        </w:rPr>
        <w:t xml:space="preserve">ago </w:t>
      </w:r>
      <w:r w:rsidR="00C73D5F">
        <w:rPr>
          <w:rFonts w:asciiTheme="minorHAnsi" w:hAnsiTheme="minorHAnsi" w:cstheme="minorHAnsi"/>
          <w:sz w:val="20"/>
          <w:szCs w:val="22"/>
          <w:shd w:val="clear" w:color="auto" w:fill="FFFFFF"/>
        </w:rPr>
        <w:t>Calafqué</w:t>
      </w:r>
      <w:r w:rsidRPr="00C73D5F">
        <w:rPr>
          <w:rFonts w:asciiTheme="minorHAnsi" w:hAnsiTheme="minorHAnsi" w:cstheme="minorHAnsi"/>
          <w:sz w:val="20"/>
          <w:szCs w:val="22"/>
          <w:shd w:val="clear" w:color="auto" w:fill="FFFFFF"/>
        </w:rPr>
        <w:t>n</w:t>
      </w:r>
      <w:r w:rsidR="005C22B5" w:rsidRPr="00C73D5F">
        <w:rPr>
          <w:rFonts w:asciiTheme="minorHAnsi" w:hAnsiTheme="minorHAnsi" w:cstheme="minorHAnsi"/>
          <w:sz w:val="20"/>
          <w:szCs w:val="22"/>
        </w:rPr>
        <w:t>”</w:t>
      </w:r>
      <w:r w:rsidRPr="00C73D5F">
        <w:rPr>
          <w:rFonts w:asciiTheme="minorHAnsi" w:hAnsiTheme="minorHAnsi" w:cstheme="minorHAnsi"/>
          <w:sz w:val="20"/>
          <w:szCs w:val="22"/>
        </w:rPr>
        <w:t xml:space="preserve"> se desarrolla en el sector comprendido e</w:t>
      </w:r>
      <w:r w:rsidR="00DC44B2" w:rsidRPr="00C73D5F">
        <w:rPr>
          <w:rFonts w:asciiTheme="minorHAnsi" w:hAnsiTheme="minorHAnsi" w:cstheme="minorHAnsi"/>
          <w:sz w:val="20"/>
          <w:szCs w:val="22"/>
        </w:rPr>
        <w:t>ntre las calles Cacique C</w:t>
      </w:r>
      <w:r w:rsidRPr="00C73D5F">
        <w:rPr>
          <w:rFonts w:asciiTheme="minorHAnsi" w:hAnsiTheme="minorHAnsi" w:cstheme="minorHAnsi"/>
          <w:sz w:val="20"/>
          <w:szCs w:val="22"/>
        </w:rPr>
        <w:t>olinanco y Cacique Carimán en la comuna de Villarrica y dentro de sus obras consideradas se encuentran;</w:t>
      </w:r>
      <w:r w:rsidR="00547B13" w:rsidRPr="00C73D5F">
        <w:rPr>
          <w:rFonts w:asciiTheme="minorHAnsi" w:hAnsiTheme="minorHAnsi" w:cstheme="minorHAnsi"/>
          <w:sz w:val="20"/>
          <w:szCs w:val="22"/>
        </w:rPr>
        <w:t xml:space="preserve"> </w:t>
      </w:r>
      <w:r w:rsidR="00C73D5F">
        <w:rPr>
          <w:rFonts w:asciiTheme="minorHAnsi" w:hAnsiTheme="minorHAnsi" w:cstheme="minorHAnsi"/>
          <w:sz w:val="20"/>
          <w:szCs w:val="22"/>
        </w:rPr>
        <w:t xml:space="preserve">la habilitación de </w:t>
      </w:r>
      <w:r w:rsidR="00547B13" w:rsidRPr="00C73D5F">
        <w:rPr>
          <w:rFonts w:asciiTheme="minorHAnsi" w:hAnsiTheme="minorHAnsi" w:cstheme="minorHAnsi"/>
          <w:sz w:val="20"/>
          <w:szCs w:val="22"/>
        </w:rPr>
        <w:t xml:space="preserve">400 metros lineales de muros de hormigón armado, construcción de accesos universales hacia la playa, compuesta por escaleras y rampas, instalación de mobiliario urbano y pavimentos peatonales. Asimismo, se incorporan módulos para equipamiento de comercio, una plaza lacustre conectada a muelles, mirador peatonal de 44 metros de largo y una piscina flotante de 3.800 m2 aprox. La iniciativa es ejecutada y financiada por la Dirección de Obras Portuarias del </w:t>
      </w:r>
      <w:r w:rsidR="009A3786" w:rsidRPr="00C73D5F">
        <w:rPr>
          <w:rFonts w:asciiTheme="minorHAnsi" w:hAnsiTheme="minorHAnsi" w:cstheme="minorHAnsi"/>
          <w:sz w:val="20"/>
          <w:szCs w:val="22"/>
        </w:rPr>
        <w:t>Ministerio de Obras Públicas, cuyo presupuesto inicial estimado alcanza los</w:t>
      </w:r>
      <w:r w:rsidR="0089407C" w:rsidRPr="00C73D5F">
        <w:rPr>
          <w:rFonts w:asciiTheme="minorHAnsi" w:hAnsiTheme="minorHAnsi" w:cstheme="minorHAnsi"/>
          <w:sz w:val="20"/>
          <w:szCs w:val="22"/>
        </w:rPr>
        <w:t xml:space="preserve"> 1.200 </w:t>
      </w:r>
      <w:r w:rsidR="00547B13" w:rsidRPr="00C73D5F">
        <w:rPr>
          <w:rFonts w:asciiTheme="minorHAnsi" w:hAnsiTheme="minorHAnsi" w:cstheme="minorHAnsi"/>
          <w:sz w:val="20"/>
          <w:szCs w:val="22"/>
        </w:rPr>
        <w:t>millones de pesos.</w:t>
      </w:r>
    </w:p>
    <w:p w14:paraId="623BFCEC" w14:textId="77777777" w:rsidR="00533B5B" w:rsidRPr="00C73D5F" w:rsidRDefault="00533B5B" w:rsidP="00C73D5F">
      <w:pPr>
        <w:rPr>
          <w:rFonts w:cstheme="minorHAnsi"/>
          <w:sz w:val="20"/>
        </w:rPr>
      </w:pPr>
    </w:p>
    <w:p w14:paraId="3262E392" w14:textId="15EEB881" w:rsidR="00F47E6E" w:rsidRPr="00C73D5F" w:rsidRDefault="0083470A" w:rsidP="00C73D5F">
      <w:pPr>
        <w:rPr>
          <w:rFonts w:cstheme="minorHAnsi"/>
          <w:sz w:val="20"/>
        </w:rPr>
      </w:pPr>
      <w:r w:rsidRPr="00C73D5F">
        <w:rPr>
          <w:rFonts w:cstheme="minorHAnsi"/>
          <w:sz w:val="20"/>
        </w:rPr>
        <w:t>Como resultado de la</w:t>
      </w:r>
      <w:r w:rsidR="00547B13" w:rsidRPr="00C73D5F">
        <w:rPr>
          <w:rFonts w:cstheme="minorHAnsi"/>
          <w:sz w:val="20"/>
        </w:rPr>
        <w:t xml:space="preserve"> </w:t>
      </w:r>
      <w:r w:rsidR="00327E05" w:rsidRPr="00C73D5F">
        <w:rPr>
          <w:rFonts w:cstheme="minorHAnsi"/>
          <w:sz w:val="20"/>
        </w:rPr>
        <w:t>fiscalización</w:t>
      </w:r>
      <w:r w:rsidR="00F42F56" w:rsidRPr="00C73D5F">
        <w:rPr>
          <w:rFonts w:cstheme="minorHAnsi"/>
          <w:sz w:val="20"/>
        </w:rPr>
        <w:t xml:space="preserve"> realizada, se </w:t>
      </w:r>
      <w:r w:rsidR="00D91DE1" w:rsidRPr="00C73D5F">
        <w:rPr>
          <w:rFonts w:cstheme="minorHAnsi"/>
          <w:sz w:val="20"/>
        </w:rPr>
        <w:t xml:space="preserve">estableció </w:t>
      </w:r>
      <w:r w:rsidR="00533B5B" w:rsidRPr="00C73D5F">
        <w:rPr>
          <w:rFonts w:cstheme="minorHAnsi"/>
          <w:sz w:val="20"/>
        </w:rPr>
        <w:t xml:space="preserve">que </w:t>
      </w:r>
      <w:r w:rsidR="00833B64" w:rsidRPr="00C73D5F">
        <w:rPr>
          <w:rFonts w:cstheme="minorHAnsi"/>
          <w:sz w:val="20"/>
        </w:rPr>
        <w:t>la actividad</w:t>
      </w:r>
      <w:r w:rsidR="00533B5B" w:rsidRPr="00C73D5F">
        <w:rPr>
          <w:rFonts w:cstheme="minorHAnsi"/>
          <w:sz w:val="20"/>
        </w:rPr>
        <w:t xml:space="preserve"> </w:t>
      </w:r>
      <w:r w:rsidR="00C73D5F">
        <w:rPr>
          <w:rFonts w:cstheme="minorHAnsi"/>
          <w:sz w:val="20"/>
        </w:rPr>
        <w:t>denunciada</w:t>
      </w:r>
      <w:r w:rsidR="00DB0DEF">
        <w:rPr>
          <w:rFonts w:cstheme="minorHAnsi"/>
          <w:sz w:val="20"/>
        </w:rPr>
        <w:t xml:space="preserve">, esto es, extracción y movimiento de arenas en el sector de playa grande de Lican Ray </w:t>
      </w:r>
      <w:r w:rsidR="00533B5B" w:rsidRPr="00C73D5F">
        <w:rPr>
          <w:rFonts w:cstheme="minorHAnsi"/>
          <w:sz w:val="20"/>
        </w:rPr>
        <w:t xml:space="preserve">no </w:t>
      </w:r>
      <w:r w:rsidR="00E01B61">
        <w:rPr>
          <w:rFonts w:cstheme="minorHAnsi"/>
          <w:sz w:val="20"/>
        </w:rPr>
        <w:t xml:space="preserve">cuenta </w:t>
      </w:r>
      <w:r w:rsidR="00533B5B" w:rsidRPr="00C73D5F">
        <w:rPr>
          <w:rFonts w:cstheme="minorHAnsi"/>
          <w:sz w:val="20"/>
        </w:rPr>
        <w:t>c</w:t>
      </w:r>
      <w:r w:rsidR="00F42F56" w:rsidRPr="00C73D5F">
        <w:rPr>
          <w:rFonts w:cstheme="minorHAnsi"/>
          <w:sz w:val="20"/>
        </w:rPr>
        <w:t xml:space="preserve">on las características </w:t>
      </w:r>
      <w:r w:rsidR="00E01B61">
        <w:rPr>
          <w:rFonts w:cstheme="minorHAnsi"/>
          <w:sz w:val="20"/>
        </w:rPr>
        <w:t xml:space="preserve">señaladas en los literales </w:t>
      </w:r>
      <w:r w:rsidR="00547B13" w:rsidRPr="00C73D5F">
        <w:rPr>
          <w:rFonts w:cstheme="minorHAnsi"/>
          <w:sz w:val="20"/>
        </w:rPr>
        <w:t>a.4, g.2.g, i.5.2, i.5.3 y p</w:t>
      </w:r>
      <w:r w:rsidR="00C73D5F">
        <w:rPr>
          <w:rFonts w:cstheme="minorHAnsi"/>
          <w:sz w:val="20"/>
        </w:rPr>
        <w:t>)</w:t>
      </w:r>
      <w:r w:rsidR="00547B13" w:rsidRPr="00C73D5F">
        <w:rPr>
          <w:rFonts w:cstheme="minorHAnsi"/>
          <w:sz w:val="20"/>
        </w:rPr>
        <w:t xml:space="preserve"> </w:t>
      </w:r>
      <w:r w:rsidR="00F47E6E" w:rsidRPr="00C73D5F">
        <w:rPr>
          <w:rFonts w:cstheme="minorHAnsi"/>
          <w:sz w:val="20"/>
        </w:rPr>
        <w:t xml:space="preserve">del </w:t>
      </w:r>
      <w:r w:rsidR="00CD74BE" w:rsidRPr="00C73D5F">
        <w:rPr>
          <w:rFonts w:cstheme="minorHAnsi"/>
          <w:sz w:val="20"/>
        </w:rPr>
        <w:t>artículo</w:t>
      </w:r>
      <w:r w:rsidR="00F47E6E" w:rsidRPr="00C73D5F">
        <w:rPr>
          <w:rFonts w:cstheme="minorHAnsi"/>
          <w:sz w:val="20"/>
        </w:rPr>
        <w:t xml:space="preserve"> 3</w:t>
      </w:r>
      <w:r w:rsidR="00005403" w:rsidRPr="00C73D5F">
        <w:rPr>
          <w:rFonts w:cstheme="minorHAnsi"/>
          <w:sz w:val="20"/>
        </w:rPr>
        <w:t>°</w:t>
      </w:r>
      <w:r w:rsidR="00F47E6E" w:rsidRPr="00C73D5F">
        <w:rPr>
          <w:rFonts w:cstheme="minorHAnsi"/>
          <w:sz w:val="20"/>
        </w:rPr>
        <w:t xml:space="preserve"> del D.S. N° 40/2012 del Ministerio de Medio </w:t>
      </w:r>
      <w:r w:rsidR="00E01B61">
        <w:rPr>
          <w:rFonts w:cstheme="minorHAnsi"/>
          <w:sz w:val="20"/>
        </w:rPr>
        <w:t xml:space="preserve">Ambiente </w:t>
      </w:r>
      <w:r w:rsidR="00F47E6E" w:rsidRPr="00C73D5F">
        <w:rPr>
          <w:rFonts w:cstheme="minorHAnsi"/>
          <w:sz w:val="20"/>
        </w:rPr>
        <w:t>(MMA)</w:t>
      </w:r>
      <w:r w:rsidR="00F42F56" w:rsidRPr="00C73D5F">
        <w:rPr>
          <w:rFonts w:cstheme="minorHAnsi"/>
          <w:sz w:val="20"/>
        </w:rPr>
        <w:t xml:space="preserve">, </w:t>
      </w:r>
      <w:r w:rsidR="00533B5B" w:rsidRPr="00C73D5F">
        <w:rPr>
          <w:rFonts w:cstheme="minorHAnsi"/>
          <w:sz w:val="20"/>
        </w:rPr>
        <w:t xml:space="preserve">por lo tanto no implica </w:t>
      </w:r>
      <w:r w:rsidR="00F42F56" w:rsidRPr="00C73D5F">
        <w:rPr>
          <w:rFonts w:cstheme="minorHAnsi"/>
          <w:sz w:val="20"/>
        </w:rPr>
        <w:t>una elusión al Sistema de Evaluación de Impacto Ambiental</w:t>
      </w:r>
      <w:r w:rsidR="00F47E6E" w:rsidRPr="00C73D5F">
        <w:rPr>
          <w:rFonts w:cstheme="minorHAnsi"/>
          <w:sz w:val="20"/>
        </w:rPr>
        <w:t>.</w:t>
      </w:r>
    </w:p>
    <w:p w14:paraId="16C118DB" w14:textId="77777777" w:rsidR="00ED4317" w:rsidRPr="0025129B" w:rsidRDefault="00ED4317" w:rsidP="00F47E6E">
      <w:pPr>
        <w:rPr>
          <w:rFonts w:cstheme="minorHAnsi"/>
          <w:b/>
          <w:sz w:val="20"/>
          <w:szCs w:val="20"/>
        </w:rPr>
      </w:pPr>
      <w:r w:rsidRPr="0025129B">
        <w:rPr>
          <w:rFonts w:cstheme="minorHAnsi"/>
          <w:b/>
          <w:sz w:val="20"/>
          <w:szCs w:val="20"/>
        </w:rPr>
        <w:br w:type="page"/>
      </w:r>
    </w:p>
    <w:p w14:paraId="08E3419C" w14:textId="77777777" w:rsidR="00ED4317" w:rsidRPr="0025129B" w:rsidRDefault="009847C7" w:rsidP="009847C7">
      <w:pPr>
        <w:pStyle w:val="Ttulo1"/>
      </w:pPr>
      <w:bookmarkStart w:id="13" w:name="_Toc473042635"/>
      <w:r w:rsidRPr="0025129B">
        <w:lastRenderedPageBreak/>
        <w:t>IDENTIFICACIÓN DEL PROYECTO,</w:t>
      </w:r>
      <w:r w:rsidR="00677A75">
        <w:t xml:space="preserve"> INSTALACIÓN, </w:t>
      </w:r>
      <w:r w:rsidRPr="0025129B">
        <w:t>ACTIVIDAD O FUENTE FISCALIZADA</w:t>
      </w:r>
      <w:bookmarkEnd w:id="13"/>
      <w:r w:rsidR="00C73D5F">
        <w:t>.</w:t>
      </w:r>
    </w:p>
    <w:p w14:paraId="1158AC0E" w14:textId="77777777" w:rsidR="00ED4317" w:rsidRPr="0025129B" w:rsidRDefault="00ED4317" w:rsidP="00ED4317"/>
    <w:p w14:paraId="11CD5946" w14:textId="77777777" w:rsidR="00ED4317" w:rsidRPr="0025129B"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297057"/>
      <w:bookmarkStart w:id="24" w:name="_Toc391353913"/>
      <w:bookmarkStart w:id="25" w:name="_Toc473042636"/>
      <w:r w:rsidRPr="0025129B">
        <w:t>Antecedentes Generales</w:t>
      </w:r>
      <w:bookmarkEnd w:id="14"/>
      <w:bookmarkEnd w:id="15"/>
      <w:bookmarkEnd w:id="16"/>
      <w:bookmarkEnd w:id="17"/>
      <w:bookmarkEnd w:id="18"/>
      <w:bookmarkEnd w:id="19"/>
      <w:bookmarkEnd w:id="20"/>
      <w:bookmarkEnd w:id="21"/>
      <w:bookmarkEnd w:id="22"/>
      <w:bookmarkEnd w:id="23"/>
      <w:bookmarkEnd w:id="24"/>
      <w:bookmarkEnd w:id="25"/>
      <w:r w:rsidR="00C73D5F">
        <w:t>.</w:t>
      </w:r>
    </w:p>
    <w:p w14:paraId="0DE69126"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AE3127" w14:paraId="613A178B"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5B138D" w14:textId="77777777" w:rsidR="003714C8" w:rsidRPr="00AE3127" w:rsidRDefault="00230321" w:rsidP="005C22B5">
            <w:pPr>
              <w:rPr>
                <w:rFonts w:cstheme="minorHAnsi"/>
                <w:sz w:val="20"/>
                <w:szCs w:val="20"/>
              </w:rPr>
            </w:pPr>
            <w:r w:rsidRPr="00AE3127">
              <w:rPr>
                <w:rFonts w:cstheme="minorHAnsi"/>
                <w:b/>
                <w:sz w:val="20"/>
                <w:szCs w:val="20"/>
              </w:rPr>
              <w:t xml:space="preserve">Identificación de la actividad, </w:t>
            </w:r>
            <w:r w:rsidR="00D235C7" w:rsidRPr="00AE3127">
              <w:rPr>
                <w:rFonts w:cstheme="minorHAnsi"/>
                <w:b/>
                <w:sz w:val="20"/>
                <w:szCs w:val="20"/>
              </w:rPr>
              <w:t xml:space="preserve">instalación, </w:t>
            </w:r>
            <w:r w:rsidRPr="00AE3127">
              <w:rPr>
                <w:rFonts w:cstheme="minorHAnsi"/>
                <w:b/>
                <w:sz w:val="20"/>
                <w:szCs w:val="20"/>
              </w:rPr>
              <w:t>proyecto o fuente fiscalizada:</w:t>
            </w:r>
          </w:p>
          <w:p w14:paraId="7E0A03A0" w14:textId="77777777" w:rsidR="00230321" w:rsidRPr="00AE3127" w:rsidRDefault="000641E3" w:rsidP="005C22B5">
            <w:pPr>
              <w:rPr>
                <w:rFonts w:cstheme="minorHAnsi"/>
                <w:sz w:val="20"/>
                <w:szCs w:val="20"/>
                <w:lang w:eastAsia="es-ES"/>
              </w:rPr>
            </w:pPr>
            <w:r>
              <w:rPr>
                <w:rFonts w:cstheme="minorHAnsi"/>
                <w:sz w:val="20"/>
                <w:szCs w:val="20"/>
                <w:lang w:eastAsia="es-ES"/>
              </w:rPr>
              <w:t xml:space="preserve">Extracción de arenas </w:t>
            </w:r>
            <w:r w:rsidR="00F73066" w:rsidRPr="00AE3127">
              <w:rPr>
                <w:rFonts w:cstheme="minorHAnsi"/>
                <w:sz w:val="20"/>
                <w:szCs w:val="20"/>
                <w:lang w:eastAsia="es-ES"/>
              </w:rPr>
              <w:t>Playa Grande Lican Ray</w:t>
            </w:r>
            <w:r w:rsidR="00C73D5F">
              <w:rPr>
                <w:rFonts w:cstheme="minorHAnsi"/>
                <w:sz w:val="20"/>
                <w:szCs w:val="20"/>
                <w:lang w:eastAsia="es-ES"/>
              </w:rPr>
              <w:t>.</w:t>
            </w:r>
          </w:p>
        </w:tc>
      </w:tr>
      <w:tr w:rsidR="00230321" w:rsidRPr="00AE3127" w14:paraId="41BDCC1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A62A9B" w14:textId="77777777" w:rsidR="00230321" w:rsidRPr="00AE3127" w:rsidRDefault="00230321" w:rsidP="005C22B5">
            <w:pPr>
              <w:rPr>
                <w:rFonts w:cstheme="minorHAnsi"/>
                <w:b/>
                <w:sz w:val="20"/>
                <w:szCs w:val="20"/>
              </w:rPr>
            </w:pPr>
            <w:r w:rsidRPr="00AE3127">
              <w:rPr>
                <w:rFonts w:cstheme="minorHAnsi"/>
                <w:b/>
                <w:sz w:val="20"/>
                <w:szCs w:val="20"/>
              </w:rPr>
              <w:t>Región:</w:t>
            </w:r>
          </w:p>
          <w:p w14:paraId="5DBD407E" w14:textId="77777777" w:rsidR="00230321" w:rsidRPr="00AE3127" w:rsidRDefault="003506E6" w:rsidP="005C22B5">
            <w:pPr>
              <w:rPr>
                <w:rFonts w:cstheme="minorHAnsi"/>
                <w:sz w:val="20"/>
                <w:szCs w:val="20"/>
              </w:rPr>
            </w:pPr>
            <w:r w:rsidRPr="00AE3127">
              <w:rPr>
                <w:rFonts w:cstheme="minorHAnsi"/>
                <w:sz w:val="20"/>
                <w:szCs w:val="20"/>
              </w:rPr>
              <w:t>La Araucanía</w:t>
            </w:r>
            <w:r w:rsidR="00281E9F" w:rsidRPr="00AE3127">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406006DA" w14:textId="77777777" w:rsidR="00230321" w:rsidRPr="00AE3127" w:rsidRDefault="00230321" w:rsidP="005C22B5">
            <w:pPr>
              <w:spacing w:line="276" w:lineRule="auto"/>
              <w:rPr>
                <w:rFonts w:cstheme="minorHAnsi"/>
                <w:b/>
                <w:sz w:val="20"/>
                <w:szCs w:val="20"/>
              </w:rPr>
            </w:pPr>
            <w:r w:rsidRPr="00AE3127">
              <w:rPr>
                <w:rFonts w:cstheme="minorHAnsi"/>
                <w:b/>
                <w:sz w:val="20"/>
                <w:szCs w:val="20"/>
              </w:rPr>
              <w:t xml:space="preserve">Ubicación </w:t>
            </w:r>
            <w:r w:rsidR="00D235C7" w:rsidRPr="00AE3127">
              <w:rPr>
                <w:rFonts w:cstheme="minorHAnsi"/>
                <w:b/>
                <w:sz w:val="20"/>
                <w:szCs w:val="20"/>
              </w:rPr>
              <w:t xml:space="preserve">específica </w:t>
            </w:r>
            <w:r w:rsidRPr="00AE3127">
              <w:rPr>
                <w:rFonts w:cstheme="minorHAnsi"/>
                <w:b/>
                <w:sz w:val="20"/>
                <w:szCs w:val="20"/>
              </w:rPr>
              <w:t>de la actividad, proyecto o fuente fiscalizada:</w:t>
            </w:r>
          </w:p>
          <w:p w14:paraId="3EF3B44F" w14:textId="77777777" w:rsidR="00644201" w:rsidRPr="00AE3127" w:rsidRDefault="00092888" w:rsidP="005C22B5">
            <w:pPr>
              <w:rPr>
                <w:rFonts w:cstheme="minorHAnsi"/>
                <w:sz w:val="20"/>
                <w:szCs w:val="20"/>
              </w:rPr>
            </w:pPr>
            <w:r w:rsidRPr="00AE3127">
              <w:rPr>
                <w:rFonts w:cstheme="minorHAnsi"/>
                <w:sz w:val="20"/>
                <w:szCs w:val="16"/>
              </w:rPr>
              <w:t>Localidad de Lican Ray, comuna de Villarrica</w:t>
            </w:r>
            <w:r w:rsidR="000641E3">
              <w:rPr>
                <w:rFonts w:cstheme="minorHAnsi"/>
                <w:sz w:val="20"/>
                <w:szCs w:val="16"/>
              </w:rPr>
              <w:t>.</w:t>
            </w:r>
          </w:p>
          <w:p w14:paraId="26590FBF" w14:textId="77777777" w:rsidR="00230321" w:rsidRPr="00AE3127" w:rsidRDefault="00230321" w:rsidP="005C22B5">
            <w:pPr>
              <w:rPr>
                <w:rFonts w:cstheme="minorHAnsi"/>
                <w:sz w:val="20"/>
                <w:szCs w:val="20"/>
              </w:rPr>
            </w:pPr>
          </w:p>
        </w:tc>
      </w:tr>
      <w:tr w:rsidR="00230321" w:rsidRPr="00AE3127" w14:paraId="2F2496C0"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4B163A" w14:textId="77777777" w:rsidR="00230321" w:rsidRPr="00AE3127" w:rsidRDefault="00230321" w:rsidP="005C22B5">
            <w:pPr>
              <w:rPr>
                <w:rFonts w:cstheme="minorHAnsi"/>
                <w:b/>
                <w:sz w:val="20"/>
                <w:szCs w:val="20"/>
              </w:rPr>
            </w:pPr>
            <w:r w:rsidRPr="00AE3127">
              <w:rPr>
                <w:rFonts w:cstheme="minorHAnsi"/>
                <w:b/>
                <w:sz w:val="20"/>
                <w:szCs w:val="20"/>
              </w:rPr>
              <w:t>Provincia:</w:t>
            </w:r>
          </w:p>
          <w:p w14:paraId="40A06552" w14:textId="77777777" w:rsidR="00230321" w:rsidRPr="00AE3127" w:rsidRDefault="003506E6" w:rsidP="005C22B5">
            <w:pPr>
              <w:rPr>
                <w:rFonts w:cstheme="minorHAnsi"/>
                <w:sz w:val="20"/>
                <w:szCs w:val="20"/>
              </w:rPr>
            </w:pPr>
            <w:r w:rsidRPr="00AE3127">
              <w:rPr>
                <w:rFonts w:cstheme="minorHAnsi"/>
                <w:sz w:val="20"/>
                <w:szCs w:val="20"/>
              </w:rPr>
              <w:t>Cautín</w:t>
            </w:r>
            <w:r w:rsidR="00281E9F" w:rsidRPr="00AE3127">
              <w:rPr>
                <w:rFonts w:cstheme="minorHAnsi"/>
                <w:sz w:val="20"/>
                <w:szCs w:val="20"/>
              </w:rPr>
              <w:t>.</w:t>
            </w:r>
          </w:p>
        </w:tc>
        <w:tc>
          <w:tcPr>
            <w:tcW w:w="2296" w:type="pct"/>
            <w:vMerge/>
            <w:tcBorders>
              <w:left w:val="single" w:sz="4" w:space="0" w:color="auto"/>
              <w:right w:val="single" w:sz="4" w:space="0" w:color="auto"/>
            </w:tcBorders>
            <w:shd w:val="clear" w:color="auto" w:fill="FFFFFF"/>
          </w:tcPr>
          <w:p w14:paraId="645BC1BF" w14:textId="77777777" w:rsidR="00230321" w:rsidRPr="00AE3127" w:rsidRDefault="00230321" w:rsidP="005C22B5">
            <w:pPr>
              <w:rPr>
                <w:rFonts w:cstheme="minorHAnsi"/>
                <w:b/>
                <w:sz w:val="20"/>
                <w:szCs w:val="20"/>
              </w:rPr>
            </w:pPr>
          </w:p>
        </w:tc>
      </w:tr>
      <w:tr w:rsidR="00230321" w:rsidRPr="00AE3127" w14:paraId="584A2DA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B81FD7" w14:textId="77777777" w:rsidR="003506E6" w:rsidRPr="00AE3127" w:rsidRDefault="00230321" w:rsidP="005C22B5">
            <w:pPr>
              <w:spacing w:line="276" w:lineRule="auto"/>
              <w:rPr>
                <w:rFonts w:cstheme="minorHAnsi"/>
                <w:b/>
                <w:sz w:val="20"/>
                <w:szCs w:val="20"/>
              </w:rPr>
            </w:pPr>
            <w:r w:rsidRPr="00AE3127">
              <w:rPr>
                <w:rFonts w:cstheme="minorHAnsi"/>
                <w:b/>
                <w:sz w:val="20"/>
                <w:szCs w:val="20"/>
              </w:rPr>
              <w:t>Comuna:</w:t>
            </w:r>
          </w:p>
          <w:p w14:paraId="17AA37A6" w14:textId="77777777" w:rsidR="00230321" w:rsidRPr="00AE3127" w:rsidRDefault="00F73066" w:rsidP="005C22B5">
            <w:pPr>
              <w:tabs>
                <w:tab w:val="left" w:pos="1423"/>
              </w:tabs>
              <w:spacing w:line="276" w:lineRule="auto"/>
              <w:rPr>
                <w:rFonts w:cstheme="minorHAnsi"/>
                <w:sz w:val="20"/>
                <w:szCs w:val="20"/>
              </w:rPr>
            </w:pPr>
            <w:r w:rsidRPr="00AE3127">
              <w:rPr>
                <w:rFonts w:cstheme="minorHAnsi"/>
                <w:sz w:val="20"/>
                <w:szCs w:val="20"/>
              </w:rPr>
              <w:t>Villarrica.</w:t>
            </w:r>
          </w:p>
        </w:tc>
        <w:tc>
          <w:tcPr>
            <w:tcW w:w="2296" w:type="pct"/>
            <w:vMerge/>
            <w:tcBorders>
              <w:left w:val="single" w:sz="4" w:space="0" w:color="auto"/>
              <w:bottom w:val="single" w:sz="4" w:space="0" w:color="auto"/>
              <w:right w:val="single" w:sz="4" w:space="0" w:color="auto"/>
            </w:tcBorders>
            <w:shd w:val="clear" w:color="auto" w:fill="FFFFFF"/>
          </w:tcPr>
          <w:p w14:paraId="7825AC26" w14:textId="77777777" w:rsidR="00230321" w:rsidRPr="00AE3127" w:rsidRDefault="00230321" w:rsidP="005C22B5">
            <w:pPr>
              <w:rPr>
                <w:rFonts w:cstheme="minorHAnsi"/>
                <w:b/>
                <w:sz w:val="20"/>
                <w:szCs w:val="20"/>
              </w:rPr>
            </w:pPr>
          </w:p>
        </w:tc>
      </w:tr>
      <w:tr w:rsidR="00230321" w:rsidRPr="00AE3127" w14:paraId="7E70650F"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C57532" w14:textId="77777777" w:rsidR="00230321" w:rsidRPr="00AE3127" w:rsidRDefault="00230321" w:rsidP="005C22B5">
            <w:pPr>
              <w:spacing w:line="276" w:lineRule="auto"/>
              <w:rPr>
                <w:rFonts w:cstheme="minorHAnsi"/>
                <w:sz w:val="20"/>
                <w:szCs w:val="20"/>
              </w:rPr>
            </w:pPr>
            <w:r w:rsidRPr="00AE3127">
              <w:rPr>
                <w:rFonts w:cstheme="minorHAnsi"/>
                <w:b/>
                <w:sz w:val="20"/>
                <w:szCs w:val="20"/>
              </w:rPr>
              <w:t>Titular de la fuente fiscalizada:</w:t>
            </w:r>
          </w:p>
          <w:p w14:paraId="222DD4BC" w14:textId="77777777" w:rsidR="00230321" w:rsidRPr="00AE3127" w:rsidRDefault="009E29B3" w:rsidP="005C22B5">
            <w:pPr>
              <w:rPr>
                <w:rFonts w:cstheme="minorHAnsi"/>
                <w:sz w:val="20"/>
                <w:szCs w:val="20"/>
                <w:lang w:eastAsia="es-ES"/>
              </w:rPr>
            </w:pPr>
            <w:r w:rsidRPr="00AE3127">
              <w:rPr>
                <w:rFonts w:cstheme="minorHAnsi"/>
                <w:sz w:val="20"/>
                <w:szCs w:val="16"/>
              </w:rPr>
              <w:t>Consorcio ICEAL Maule Lican Ray S.A. (Ingeniería y Construcción Eduardo Arancibia S.A., ICEAL S.A.)</w:t>
            </w:r>
            <w:r w:rsidR="00C73D5F">
              <w:rPr>
                <w:rFonts w:cstheme="minorHAnsi"/>
                <w:sz w:val="20"/>
                <w:szCs w:val="16"/>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46F468" w14:textId="77777777" w:rsidR="00230321" w:rsidRPr="00AE3127" w:rsidRDefault="00230321" w:rsidP="005C22B5">
            <w:pPr>
              <w:spacing w:line="276" w:lineRule="auto"/>
              <w:rPr>
                <w:rFonts w:cstheme="minorHAnsi"/>
                <w:b/>
                <w:sz w:val="20"/>
                <w:szCs w:val="20"/>
              </w:rPr>
            </w:pPr>
            <w:r w:rsidRPr="00AE3127">
              <w:rPr>
                <w:rFonts w:cstheme="minorHAnsi"/>
                <w:b/>
                <w:sz w:val="20"/>
                <w:szCs w:val="20"/>
              </w:rPr>
              <w:t>RUT o RUN:</w:t>
            </w:r>
          </w:p>
          <w:p w14:paraId="641B17E4" w14:textId="77777777" w:rsidR="00230321" w:rsidRPr="00AE3127" w:rsidRDefault="00092888" w:rsidP="005C22B5">
            <w:pPr>
              <w:rPr>
                <w:rFonts w:cstheme="minorHAnsi"/>
                <w:sz w:val="20"/>
                <w:szCs w:val="20"/>
                <w:lang w:val="es-ES" w:eastAsia="es-ES"/>
              </w:rPr>
            </w:pPr>
            <w:r w:rsidRPr="00AE3127">
              <w:rPr>
                <w:rFonts w:cstheme="minorHAnsi"/>
                <w:sz w:val="20"/>
                <w:szCs w:val="16"/>
              </w:rPr>
              <w:t>79.929.720-5</w:t>
            </w:r>
          </w:p>
        </w:tc>
      </w:tr>
      <w:tr w:rsidR="00230321" w:rsidRPr="00AE3127" w14:paraId="463B8BFC"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E1EB7B" w14:textId="77777777" w:rsidR="00230321" w:rsidRPr="00AE3127" w:rsidRDefault="00F64DF2" w:rsidP="005C22B5">
            <w:pPr>
              <w:spacing w:line="276" w:lineRule="auto"/>
              <w:rPr>
                <w:rFonts w:cstheme="minorHAnsi"/>
                <w:b/>
                <w:sz w:val="20"/>
                <w:szCs w:val="20"/>
              </w:rPr>
            </w:pPr>
            <w:r w:rsidRPr="00AE3127">
              <w:rPr>
                <w:rFonts w:cstheme="minorHAnsi"/>
                <w:b/>
                <w:sz w:val="20"/>
                <w:szCs w:val="20"/>
              </w:rPr>
              <w:t>Domicilio t</w:t>
            </w:r>
            <w:r w:rsidR="00230321" w:rsidRPr="00AE3127">
              <w:rPr>
                <w:rFonts w:cstheme="minorHAnsi"/>
                <w:b/>
                <w:sz w:val="20"/>
                <w:szCs w:val="20"/>
              </w:rPr>
              <w:t>itular:</w:t>
            </w:r>
          </w:p>
          <w:p w14:paraId="4E13B16A" w14:textId="77777777" w:rsidR="00025E4A" w:rsidRPr="00AE3127" w:rsidRDefault="00F73066" w:rsidP="005C22B5">
            <w:pPr>
              <w:rPr>
                <w:rFonts w:cstheme="minorHAnsi"/>
                <w:sz w:val="20"/>
                <w:szCs w:val="20"/>
              </w:rPr>
            </w:pPr>
            <w:r w:rsidRPr="00AE3127">
              <w:rPr>
                <w:rFonts w:cstheme="minorHAnsi"/>
                <w:sz w:val="20"/>
                <w:szCs w:val="16"/>
              </w:rPr>
              <w:t xml:space="preserve">Jaime Repullo 1154 </w:t>
            </w:r>
            <w:r w:rsidR="000641E3">
              <w:rPr>
                <w:rFonts w:cstheme="minorHAnsi"/>
                <w:sz w:val="20"/>
                <w:szCs w:val="16"/>
              </w:rPr>
              <w:t>–</w:t>
            </w:r>
            <w:r w:rsidRPr="00AE3127">
              <w:rPr>
                <w:rFonts w:cstheme="minorHAnsi"/>
                <w:sz w:val="20"/>
                <w:szCs w:val="16"/>
              </w:rPr>
              <w:t xml:space="preserve"> Talcahuano</w:t>
            </w:r>
            <w:r w:rsidR="000641E3">
              <w:rPr>
                <w:rFonts w:cstheme="minorHAnsi"/>
                <w:sz w:val="20"/>
                <w:szCs w:val="16"/>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8A0047" w14:textId="77777777" w:rsidR="00230321" w:rsidRPr="00AE3127" w:rsidRDefault="00230321" w:rsidP="005C22B5">
            <w:pPr>
              <w:spacing w:line="276" w:lineRule="auto"/>
              <w:rPr>
                <w:rFonts w:cstheme="minorHAnsi"/>
                <w:b/>
                <w:sz w:val="20"/>
                <w:szCs w:val="20"/>
              </w:rPr>
            </w:pPr>
            <w:r w:rsidRPr="00AE3127">
              <w:rPr>
                <w:rFonts w:cstheme="minorHAnsi"/>
                <w:b/>
                <w:sz w:val="20"/>
                <w:szCs w:val="20"/>
              </w:rPr>
              <w:t>Correo electrónico:</w:t>
            </w:r>
          </w:p>
          <w:p w14:paraId="1D399CA8" w14:textId="77777777" w:rsidR="00230321" w:rsidRPr="00AE3127" w:rsidRDefault="009E29B3" w:rsidP="005C22B5">
            <w:pPr>
              <w:rPr>
                <w:rFonts w:cstheme="minorHAnsi"/>
                <w:sz w:val="20"/>
                <w:szCs w:val="20"/>
              </w:rPr>
            </w:pPr>
            <w:r w:rsidRPr="00AE3127">
              <w:rPr>
                <w:rFonts w:cstheme="minorHAnsi"/>
                <w:sz w:val="20"/>
                <w:szCs w:val="16"/>
              </w:rPr>
              <w:t>http://www.iceal.cl</w:t>
            </w:r>
          </w:p>
        </w:tc>
      </w:tr>
      <w:tr w:rsidR="00230321" w:rsidRPr="00AE3127" w14:paraId="3F5A2EFD"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57609CD" w14:textId="77777777" w:rsidR="00230321" w:rsidRPr="00AE3127" w:rsidRDefault="00230321" w:rsidP="005C22B5">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62F3B6" w14:textId="77777777" w:rsidR="00230321" w:rsidRPr="00AE3127" w:rsidRDefault="00230321" w:rsidP="005C22B5">
            <w:pPr>
              <w:spacing w:line="276" w:lineRule="auto"/>
              <w:rPr>
                <w:rFonts w:cstheme="minorHAnsi"/>
                <w:b/>
                <w:sz w:val="20"/>
                <w:szCs w:val="20"/>
              </w:rPr>
            </w:pPr>
            <w:r w:rsidRPr="00AE3127">
              <w:rPr>
                <w:rFonts w:cstheme="minorHAnsi"/>
                <w:b/>
                <w:sz w:val="20"/>
                <w:szCs w:val="20"/>
              </w:rPr>
              <w:t>Teléfono:</w:t>
            </w:r>
          </w:p>
          <w:p w14:paraId="0B2C58E0" w14:textId="77777777" w:rsidR="00230321" w:rsidRPr="00AE3127" w:rsidRDefault="009E29B3" w:rsidP="005C22B5">
            <w:pPr>
              <w:rPr>
                <w:rFonts w:cstheme="minorHAnsi"/>
                <w:sz w:val="20"/>
                <w:szCs w:val="20"/>
              </w:rPr>
            </w:pPr>
            <w:r w:rsidRPr="00AE3127">
              <w:rPr>
                <w:rFonts w:cstheme="minorHAnsi"/>
                <w:sz w:val="20"/>
                <w:szCs w:val="16"/>
              </w:rPr>
              <w:t>(56-41) 258 1729</w:t>
            </w:r>
          </w:p>
        </w:tc>
      </w:tr>
      <w:tr w:rsidR="00230321" w:rsidRPr="00AE3127" w14:paraId="304E816F"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C980CC" w14:textId="77777777" w:rsidR="00513DA5" w:rsidRPr="00AE3127" w:rsidRDefault="00F64DF2" w:rsidP="005C22B5">
            <w:pPr>
              <w:spacing w:line="276" w:lineRule="auto"/>
              <w:rPr>
                <w:rFonts w:cstheme="minorHAnsi"/>
                <w:b/>
                <w:sz w:val="20"/>
                <w:szCs w:val="20"/>
              </w:rPr>
            </w:pPr>
            <w:r w:rsidRPr="00AE3127">
              <w:rPr>
                <w:rFonts w:cstheme="minorHAnsi"/>
                <w:b/>
                <w:sz w:val="20"/>
                <w:szCs w:val="20"/>
              </w:rPr>
              <w:t>Identificación del representante l</w:t>
            </w:r>
            <w:r w:rsidR="00230321" w:rsidRPr="00AE3127">
              <w:rPr>
                <w:rFonts w:cstheme="minorHAnsi"/>
                <w:b/>
                <w:sz w:val="20"/>
                <w:szCs w:val="20"/>
              </w:rPr>
              <w:t>egal:</w:t>
            </w:r>
          </w:p>
          <w:p w14:paraId="2A5EC044" w14:textId="77777777" w:rsidR="00230321" w:rsidRPr="00AE3127" w:rsidRDefault="009E29B3" w:rsidP="005C22B5">
            <w:pPr>
              <w:rPr>
                <w:rFonts w:cstheme="minorHAnsi"/>
                <w:sz w:val="20"/>
                <w:szCs w:val="20"/>
              </w:rPr>
            </w:pPr>
            <w:r w:rsidRPr="00AE3127">
              <w:rPr>
                <w:rFonts w:cstheme="minorHAnsi"/>
                <w:sz w:val="20"/>
                <w:szCs w:val="20"/>
                <w:lang w:eastAsia="es-ES"/>
              </w:rPr>
              <w:t>Javier Yañez</w:t>
            </w:r>
            <w:r w:rsidR="000641E3">
              <w:rPr>
                <w:rFonts w:cstheme="minorHAnsi"/>
                <w:sz w:val="20"/>
                <w:szCs w:val="20"/>
                <w:lang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02C65A" w14:textId="77777777" w:rsidR="00230321" w:rsidRPr="00AE3127" w:rsidRDefault="00230321" w:rsidP="005C22B5">
            <w:pPr>
              <w:spacing w:line="276" w:lineRule="auto"/>
              <w:rPr>
                <w:rFonts w:cstheme="minorHAnsi"/>
                <w:b/>
                <w:sz w:val="20"/>
                <w:szCs w:val="20"/>
                <w:lang w:val="es-ES" w:eastAsia="es-ES"/>
              </w:rPr>
            </w:pPr>
            <w:r w:rsidRPr="00AE3127">
              <w:rPr>
                <w:rFonts w:cstheme="minorHAnsi"/>
                <w:b/>
                <w:sz w:val="20"/>
                <w:szCs w:val="20"/>
              </w:rPr>
              <w:t>RUT o RUN:</w:t>
            </w:r>
          </w:p>
          <w:p w14:paraId="5580266A" w14:textId="77777777" w:rsidR="00230321" w:rsidRPr="00AE3127" w:rsidRDefault="000641E3" w:rsidP="005C22B5">
            <w:pPr>
              <w:jc w:val="left"/>
              <w:rPr>
                <w:rFonts w:cstheme="minorHAnsi"/>
                <w:sz w:val="20"/>
                <w:szCs w:val="20"/>
                <w:lang w:val="es-ES" w:eastAsia="es-ES"/>
              </w:rPr>
            </w:pPr>
            <w:r>
              <w:rPr>
                <w:rFonts w:cstheme="minorHAnsi"/>
                <w:sz w:val="20"/>
                <w:szCs w:val="20"/>
                <w:lang w:val="es-ES" w:eastAsia="es-ES"/>
              </w:rPr>
              <w:t>-</w:t>
            </w:r>
          </w:p>
        </w:tc>
      </w:tr>
      <w:tr w:rsidR="00230321" w:rsidRPr="00AE3127" w14:paraId="3DA32B67"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C83965" w14:textId="77777777" w:rsidR="00230321" w:rsidRPr="00AE3127" w:rsidRDefault="00F64DF2" w:rsidP="005C22B5">
            <w:pPr>
              <w:spacing w:line="276" w:lineRule="auto"/>
              <w:rPr>
                <w:rFonts w:cstheme="minorHAnsi"/>
                <w:b/>
                <w:sz w:val="20"/>
                <w:szCs w:val="20"/>
              </w:rPr>
            </w:pPr>
            <w:r w:rsidRPr="00AE3127">
              <w:rPr>
                <w:rFonts w:cstheme="minorHAnsi"/>
                <w:b/>
                <w:sz w:val="20"/>
                <w:szCs w:val="20"/>
              </w:rPr>
              <w:t>Domicilio representante l</w:t>
            </w:r>
            <w:r w:rsidR="00230321" w:rsidRPr="00AE3127">
              <w:rPr>
                <w:rFonts w:cstheme="minorHAnsi"/>
                <w:b/>
                <w:sz w:val="20"/>
                <w:szCs w:val="20"/>
              </w:rPr>
              <w:t>egal:</w:t>
            </w:r>
          </w:p>
          <w:p w14:paraId="724EA8C3" w14:textId="77777777" w:rsidR="00230321" w:rsidRPr="00AE3127" w:rsidRDefault="009E29B3" w:rsidP="005C22B5">
            <w:pPr>
              <w:rPr>
                <w:rFonts w:cstheme="minorHAnsi"/>
                <w:sz w:val="20"/>
                <w:szCs w:val="20"/>
                <w:lang w:val="es-ES" w:eastAsia="es-ES"/>
              </w:rPr>
            </w:pPr>
            <w:r w:rsidRPr="00AE3127">
              <w:rPr>
                <w:rFonts w:cstheme="minorHAnsi"/>
                <w:sz w:val="20"/>
                <w:szCs w:val="16"/>
              </w:rPr>
              <w:t xml:space="preserve">Jaime Repullo 1154 </w:t>
            </w:r>
            <w:r w:rsidR="000641E3">
              <w:rPr>
                <w:rFonts w:cstheme="minorHAnsi"/>
                <w:sz w:val="20"/>
                <w:szCs w:val="16"/>
              </w:rPr>
              <w:t>–</w:t>
            </w:r>
            <w:r w:rsidRPr="00AE3127">
              <w:rPr>
                <w:rFonts w:cstheme="minorHAnsi"/>
                <w:sz w:val="20"/>
                <w:szCs w:val="16"/>
              </w:rPr>
              <w:t xml:space="preserve"> Talcahuano</w:t>
            </w:r>
            <w:r w:rsidR="000641E3">
              <w:rPr>
                <w:rFonts w:cstheme="minorHAnsi"/>
                <w:sz w:val="20"/>
                <w:szCs w:val="16"/>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AD2F35" w14:textId="77777777" w:rsidR="00230321" w:rsidRPr="00AE3127" w:rsidRDefault="00230321" w:rsidP="005C22B5">
            <w:pPr>
              <w:spacing w:line="276" w:lineRule="auto"/>
              <w:rPr>
                <w:rFonts w:cstheme="minorHAnsi"/>
                <w:sz w:val="20"/>
                <w:szCs w:val="20"/>
              </w:rPr>
            </w:pPr>
            <w:r w:rsidRPr="00AE3127">
              <w:rPr>
                <w:rFonts w:cstheme="minorHAnsi"/>
                <w:b/>
                <w:sz w:val="20"/>
                <w:szCs w:val="20"/>
              </w:rPr>
              <w:t>Correo electrónico:</w:t>
            </w:r>
          </w:p>
          <w:p w14:paraId="64F8F385" w14:textId="77777777" w:rsidR="003006B4" w:rsidRPr="00AE3127" w:rsidRDefault="000641E3" w:rsidP="005C22B5">
            <w:pPr>
              <w:spacing w:line="276" w:lineRule="auto"/>
              <w:rPr>
                <w:rFonts w:cstheme="minorHAnsi"/>
                <w:sz w:val="20"/>
                <w:szCs w:val="20"/>
                <w:lang w:val="es-ES" w:eastAsia="es-ES"/>
              </w:rPr>
            </w:pPr>
            <w:r>
              <w:rPr>
                <w:rFonts w:cstheme="minorHAnsi"/>
                <w:sz w:val="20"/>
                <w:szCs w:val="20"/>
                <w:lang w:val="es-ES" w:eastAsia="es-ES"/>
              </w:rPr>
              <w:t>-</w:t>
            </w:r>
          </w:p>
        </w:tc>
      </w:tr>
      <w:tr w:rsidR="00230321" w:rsidRPr="00AE3127" w14:paraId="0969F07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7C4F273" w14:textId="77777777" w:rsidR="00230321" w:rsidRPr="00AE3127" w:rsidRDefault="00230321" w:rsidP="005C22B5">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95EC10" w14:textId="77777777" w:rsidR="003F1939" w:rsidRPr="00AE3127" w:rsidRDefault="00230321" w:rsidP="005C22B5">
            <w:pPr>
              <w:spacing w:line="276" w:lineRule="auto"/>
              <w:rPr>
                <w:rFonts w:cstheme="minorHAnsi"/>
                <w:b/>
                <w:sz w:val="20"/>
                <w:szCs w:val="20"/>
              </w:rPr>
            </w:pPr>
            <w:r w:rsidRPr="00AE3127">
              <w:rPr>
                <w:rFonts w:cstheme="minorHAnsi"/>
                <w:b/>
                <w:sz w:val="20"/>
                <w:szCs w:val="20"/>
              </w:rPr>
              <w:t>Teléfono:</w:t>
            </w:r>
          </w:p>
          <w:p w14:paraId="278DE3D3" w14:textId="77777777" w:rsidR="00230321" w:rsidRPr="00AE3127" w:rsidRDefault="00230321" w:rsidP="005C22B5">
            <w:pPr>
              <w:spacing w:line="276" w:lineRule="auto"/>
              <w:rPr>
                <w:rFonts w:cstheme="minorHAnsi"/>
                <w:sz w:val="20"/>
                <w:szCs w:val="20"/>
                <w:lang w:val="es-ES" w:eastAsia="es-ES"/>
              </w:rPr>
            </w:pPr>
          </w:p>
        </w:tc>
      </w:tr>
      <w:tr w:rsidR="004E5529" w:rsidRPr="00AE3127" w14:paraId="40136BB3"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3AE4C4" w14:textId="77777777" w:rsidR="004E5529" w:rsidRPr="00AE3127" w:rsidRDefault="004E5529" w:rsidP="005C22B5">
            <w:pPr>
              <w:spacing w:line="276" w:lineRule="auto"/>
              <w:ind w:left="425" w:hanging="425"/>
              <w:rPr>
                <w:rFonts w:cstheme="minorHAnsi"/>
                <w:sz w:val="20"/>
                <w:szCs w:val="20"/>
              </w:rPr>
            </w:pPr>
            <w:r w:rsidRPr="00AE3127">
              <w:rPr>
                <w:rFonts w:cstheme="minorHAnsi"/>
                <w:b/>
                <w:sz w:val="20"/>
                <w:szCs w:val="20"/>
              </w:rPr>
              <w:t>Fase de la actividad, proyecto o fuente fiscalizada:</w:t>
            </w:r>
          </w:p>
          <w:p w14:paraId="2E66FD62" w14:textId="77777777" w:rsidR="004E5529" w:rsidRPr="00AE3127" w:rsidRDefault="00AE3127" w:rsidP="005C22B5">
            <w:pPr>
              <w:rPr>
                <w:rFonts w:cstheme="minorHAnsi"/>
                <w:sz w:val="20"/>
                <w:szCs w:val="20"/>
              </w:rPr>
            </w:pPr>
            <w:r>
              <w:rPr>
                <w:rFonts w:cstheme="minorHAnsi"/>
                <w:sz w:val="20"/>
                <w:szCs w:val="20"/>
              </w:rPr>
              <w:t>Construcción.</w:t>
            </w:r>
          </w:p>
        </w:tc>
      </w:tr>
    </w:tbl>
    <w:p w14:paraId="4417765D" w14:textId="77777777" w:rsidR="00AF4041" w:rsidRDefault="00AF4041" w:rsidP="00C958D0">
      <w:pPr>
        <w:pStyle w:val="Ttulo2"/>
        <w:numPr>
          <w:ilvl w:val="0"/>
          <w:numId w:val="0"/>
        </w:numPr>
        <w:ind w:left="576"/>
      </w:pPr>
    </w:p>
    <w:p w14:paraId="53249A70" w14:textId="77777777" w:rsidR="003006B4" w:rsidRPr="003006B4" w:rsidRDefault="003006B4" w:rsidP="003006B4">
      <w:pPr>
        <w:sectPr w:rsidR="003006B4" w:rsidRPr="003006B4" w:rsidSect="00E349AF">
          <w:type w:val="continuous"/>
          <w:pgSz w:w="12240" w:h="15840" w:code="1"/>
          <w:pgMar w:top="1134" w:right="1134" w:bottom="1134" w:left="1134" w:header="709" w:footer="709" w:gutter="0"/>
          <w:cols w:space="708"/>
          <w:docGrid w:linePitch="360"/>
        </w:sectPr>
      </w:pPr>
    </w:p>
    <w:p w14:paraId="3E458D8F" w14:textId="77777777"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391297058"/>
      <w:bookmarkStart w:id="38" w:name="_Toc391353914"/>
      <w:bookmarkStart w:id="39" w:name="_Toc473042637"/>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bookmarkEnd w:id="38"/>
      <w:bookmarkEnd w:id="39"/>
      <w:r w:rsidR="00E01B61">
        <w:t>.</w:t>
      </w:r>
    </w:p>
    <w:p w14:paraId="0D547CBF"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0A782BA3" w14:textId="77777777" w:rsidTr="00593850">
        <w:trPr>
          <w:trHeight w:val="6643"/>
          <w:jc w:val="center"/>
        </w:trPr>
        <w:tc>
          <w:tcPr>
            <w:tcW w:w="5000" w:type="pct"/>
            <w:gridSpan w:val="4"/>
            <w:shd w:val="clear" w:color="auto" w:fill="FFFFFF"/>
            <w:tcMar>
              <w:top w:w="58" w:type="dxa"/>
              <w:left w:w="58" w:type="dxa"/>
              <w:bottom w:w="58" w:type="dxa"/>
              <w:right w:w="58" w:type="dxa"/>
            </w:tcMar>
            <w:hideMark/>
          </w:tcPr>
          <w:p w14:paraId="7D425E09" w14:textId="77777777" w:rsidR="006270FF" w:rsidRPr="00665778" w:rsidRDefault="007C15CC" w:rsidP="00D252B6">
            <w:pPr>
              <w:jc w:val="left"/>
              <w:rPr>
                <w:b/>
                <w:sz w:val="20"/>
              </w:rPr>
            </w:pPr>
            <w:bookmarkStart w:id="40" w:name="_Toc352840382"/>
            <w:bookmarkStart w:id="41" w:name="_Toc352841442"/>
            <w:bookmarkStart w:id="42" w:name="_Toc352940732"/>
            <w:bookmarkStart w:id="43" w:name="_Toc353998108"/>
            <w:bookmarkStart w:id="44" w:name="_Toc353998181"/>
            <w:r w:rsidRPr="00665778">
              <w:rPr>
                <w:b/>
                <w:sz w:val="20"/>
              </w:rPr>
              <w:t xml:space="preserve">Figura </w:t>
            </w:r>
            <w:r w:rsidR="003714C8" w:rsidRPr="00665778">
              <w:rPr>
                <w:b/>
                <w:sz w:val="20"/>
              </w:rPr>
              <w:t>1</w:t>
            </w:r>
            <w:r w:rsidRPr="00665778">
              <w:rPr>
                <w:b/>
                <w:sz w:val="20"/>
              </w:rPr>
              <w:t xml:space="preserve">. </w:t>
            </w:r>
            <w:bookmarkEnd w:id="40"/>
            <w:bookmarkEnd w:id="41"/>
            <w:bookmarkEnd w:id="42"/>
            <w:bookmarkEnd w:id="43"/>
            <w:bookmarkEnd w:id="44"/>
            <w:r w:rsidR="00D252B6" w:rsidRPr="00665778">
              <w:rPr>
                <w:sz w:val="20"/>
              </w:rPr>
              <w:t>Mapa de Ubicación</w:t>
            </w:r>
            <w:r w:rsidR="00665778" w:rsidRPr="00665778">
              <w:rPr>
                <w:sz w:val="20"/>
              </w:rPr>
              <w:t>,</w:t>
            </w:r>
            <w:r w:rsidR="00FA597F">
              <w:rPr>
                <w:sz w:val="20"/>
              </w:rPr>
              <w:t xml:space="preserve"> Costanera Playa Grande Lican Ray, comuna de Villarrica</w:t>
            </w:r>
            <w:r w:rsidR="00665778" w:rsidRPr="00665778">
              <w:rPr>
                <w:sz w:val="20"/>
              </w:rPr>
              <w:t xml:space="preserve">, Región de La Araucanía, Chile </w:t>
            </w:r>
            <w:r w:rsidR="00D252B6" w:rsidRPr="00665778">
              <w:rPr>
                <w:sz w:val="20"/>
              </w:rPr>
              <w:t>(Fuente: Sistema NEPASSIT de la SMA, 201</w:t>
            </w:r>
            <w:r w:rsidR="00AE3127">
              <w:rPr>
                <w:sz w:val="20"/>
              </w:rPr>
              <w:t>7</w:t>
            </w:r>
            <w:r w:rsidR="00D252B6" w:rsidRPr="00665778">
              <w:rPr>
                <w:sz w:val="20"/>
              </w:rPr>
              <w:t>).</w:t>
            </w:r>
          </w:p>
          <w:p w14:paraId="761E7760" w14:textId="77777777" w:rsidR="00D252B6" w:rsidRDefault="000641E3" w:rsidP="00D252B6">
            <w:pPr>
              <w:jc w:val="left"/>
              <w:rPr>
                <w:b/>
              </w:rPr>
            </w:pPr>
            <w:r>
              <w:rPr>
                <w:rFonts w:cstheme="minorHAnsi"/>
                <w:b/>
                <w:noProof/>
                <w:sz w:val="24"/>
                <w:szCs w:val="20"/>
                <w:lang w:eastAsia="es-CL"/>
              </w:rPr>
              <w:drawing>
                <wp:anchor distT="0" distB="0" distL="114300" distR="114300" simplePos="0" relativeHeight="251664384" behindDoc="0" locked="0" layoutInCell="1" allowOverlap="1" wp14:anchorId="465BDAC4" wp14:editId="4CE459F5">
                  <wp:simplePos x="0" y="0"/>
                  <wp:positionH relativeFrom="column">
                    <wp:posOffset>138430</wp:posOffset>
                  </wp:positionH>
                  <wp:positionV relativeFrom="paragraph">
                    <wp:posOffset>104877</wp:posOffset>
                  </wp:positionV>
                  <wp:extent cx="8344800" cy="3657600"/>
                  <wp:effectExtent l="0" t="0" r="0" b="0"/>
                  <wp:wrapNone/>
                  <wp:docPr id="1" name="Imagen 3" descr="C:\Users\catalina\Desktop\Exp 2714_2016 Elusión_Playa grande Lican Ray\_ags_d15904d0c35b40b7a75f4467affff3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alina\Desktop\Exp 2714_2016 Elusión_Playa grande Lican Ray\_ags_d15904d0c35b40b7a75f4467affff34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44800" cy="3657600"/>
                          </a:xfrm>
                          <a:prstGeom prst="rect">
                            <a:avLst/>
                          </a:prstGeom>
                          <a:noFill/>
                          <a:ln w="9525">
                            <a:noFill/>
                            <a:miter lim="800000"/>
                            <a:headEnd/>
                            <a:tailEnd/>
                          </a:ln>
                        </pic:spPr>
                      </pic:pic>
                    </a:graphicData>
                  </a:graphic>
                </wp:anchor>
              </w:drawing>
            </w:r>
          </w:p>
          <w:p w14:paraId="09D6A4AD" w14:textId="77777777" w:rsidR="00D252B6" w:rsidRPr="003714C8" w:rsidRDefault="00797494" w:rsidP="000641E3">
            <w:pPr>
              <w:jc w:val="right"/>
              <w:rPr>
                <w:rFonts w:cstheme="minorHAnsi"/>
                <w:b/>
                <w:noProof/>
                <w:sz w:val="24"/>
                <w:szCs w:val="20"/>
                <w:lang w:eastAsia="es-CL"/>
              </w:rPr>
            </w:pPr>
            <w:r>
              <w:rPr>
                <w:b/>
                <w:noProof/>
                <w:sz w:val="20"/>
                <w:lang w:eastAsia="es-CL"/>
              </w:rPr>
              <mc:AlternateContent>
                <mc:Choice Requires="wps">
                  <w:drawing>
                    <wp:anchor distT="45720" distB="45720" distL="114300" distR="114300" simplePos="0" relativeHeight="251665920" behindDoc="0" locked="0" layoutInCell="1" allowOverlap="1" wp14:anchorId="6F5BF427" wp14:editId="35B26871">
                      <wp:simplePos x="0" y="0"/>
                      <wp:positionH relativeFrom="column">
                        <wp:posOffset>911225</wp:posOffset>
                      </wp:positionH>
                      <wp:positionV relativeFrom="paragraph">
                        <wp:posOffset>2303145</wp:posOffset>
                      </wp:positionV>
                      <wp:extent cx="1475105" cy="400685"/>
                      <wp:effectExtent l="0" t="0" r="10795" b="18415"/>
                      <wp:wrapThrough wrapText="bothSides">
                        <wp:wrapPolygon edited="0">
                          <wp:start x="0" y="0"/>
                          <wp:lineTo x="0" y="21566"/>
                          <wp:lineTo x="21479" y="21566"/>
                          <wp:lineTo x="21479"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400685"/>
                              </a:xfrm>
                              <a:prstGeom prst="rect">
                                <a:avLst/>
                              </a:prstGeom>
                              <a:solidFill>
                                <a:srgbClr val="FFFFFF"/>
                              </a:solidFill>
                              <a:ln w="9525">
                                <a:solidFill>
                                  <a:srgbClr val="000000"/>
                                </a:solidFill>
                                <a:miter lim="800000"/>
                                <a:headEnd/>
                                <a:tailEnd/>
                              </a:ln>
                            </wps:spPr>
                            <wps:txbx>
                              <w:txbxContent>
                                <w:p w14:paraId="267A4644" w14:textId="77777777" w:rsidR="002C2DA9" w:rsidRPr="00665778" w:rsidRDefault="002C2DA9" w:rsidP="000641E3">
                                  <w:pPr>
                                    <w:rPr>
                                      <w:sz w:val="20"/>
                                    </w:rPr>
                                  </w:pPr>
                                  <w:r>
                                    <w:rPr>
                                      <w:sz w:val="20"/>
                                    </w:rPr>
                                    <w:t>Playa Grande Lican 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5BF427" id="_x0000_t202" coordsize="21600,21600" o:spt="202" path="m,l,21600r21600,l21600,xe">
                      <v:stroke joinstyle="miter"/>
                      <v:path gradientshapeok="t" o:connecttype="rect"/>
                    </v:shapetype>
                    <v:shape id="Cuadro de texto 2" o:spid="_x0000_s1026" type="#_x0000_t202" style="position:absolute;left:0;text-align:left;margin-left:71.75pt;margin-top:181.35pt;width:116.15pt;height:31.5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">
                      <v:textbox>
                        <w:txbxContent>
                          <w:p w14:paraId="267A4644" w14:textId="77777777" w:rsidR="002C2DA9" w:rsidRPr="00665778" w:rsidRDefault="002C2DA9" w:rsidP="000641E3">
                            <w:pPr>
                              <w:rPr>
                                <w:sz w:val="20"/>
                              </w:rPr>
                            </w:pPr>
                            <w:r>
                              <w:rPr>
                                <w:sz w:val="20"/>
                              </w:rPr>
                              <w:t>Playa Grande Lican Ray</w:t>
                            </w:r>
                          </w:p>
                        </w:txbxContent>
                      </v:textbox>
                      <w10:wrap type="through"/>
                    </v:shape>
                  </w:pict>
                </mc:Fallback>
              </mc:AlternateContent>
            </w:r>
            <w:r>
              <w:rPr>
                <w:b/>
                <w:noProof/>
                <w:sz w:val="20"/>
                <w:lang w:eastAsia="es-CL"/>
              </w:rPr>
              <mc:AlternateContent>
                <mc:Choice Requires="wps">
                  <w:drawing>
                    <wp:anchor distT="0" distB="0" distL="114300" distR="114300" simplePos="0" relativeHeight="251666944" behindDoc="0" locked="0" layoutInCell="1" allowOverlap="1" wp14:anchorId="185D7CA9" wp14:editId="55842F6B">
                      <wp:simplePos x="0" y="0"/>
                      <wp:positionH relativeFrom="column">
                        <wp:posOffset>2374265</wp:posOffset>
                      </wp:positionH>
                      <wp:positionV relativeFrom="paragraph">
                        <wp:posOffset>1701165</wp:posOffset>
                      </wp:positionV>
                      <wp:extent cx="1075690" cy="826770"/>
                      <wp:effectExtent l="8255" t="57785" r="49530" b="1079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5690" cy="8267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F73D7DC" id="_x0000_t32" coordsize="21600,21600" o:spt="32" o:oned="t" path="m,l21600,21600e" filled="f">
                      <v:path arrowok="t" fillok="f" o:connecttype="none"/>
                      <o:lock v:ext="edit" shapetype="t"/>
                    </v:shapetype>
                    <v:shape id="AutoShape 9" o:spid="_x0000_s1026" type="#_x0000_t32" style="position:absolute;margin-left:186.95pt;margin-top:133.95pt;width:84.7pt;height:65.1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" strokecolor="red">
                      <v:stroke endarrow="block"/>
                    </v:shape>
                  </w:pict>
                </mc:Fallback>
              </mc:AlternateContent>
            </w:r>
          </w:p>
        </w:tc>
      </w:tr>
      <w:tr w:rsidR="00285DFE" w:rsidRPr="0025129B" w14:paraId="7DDBEDB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3F2EB4D4" w14:textId="77777777" w:rsidR="00285DFE" w:rsidRPr="0025129B" w:rsidRDefault="00F64DF2" w:rsidP="00593850">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2D9E2407" w14:textId="77777777" w:rsidTr="004E5529">
        <w:trPr>
          <w:trHeight w:val="229"/>
          <w:jc w:val="center"/>
        </w:trPr>
        <w:tc>
          <w:tcPr>
            <w:tcW w:w="1447" w:type="pct"/>
            <w:shd w:val="clear" w:color="auto" w:fill="FFFFFF"/>
            <w:tcMar>
              <w:top w:w="58" w:type="dxa"/>
              <w:left w:w="58" w:type="dxa"/>
              <w:bottom w:w="58" w:type="dxa"/>
              <w:right w:w="58" w:type="dxa"/>
            </w:tcMar>
            <w:hideMark/>
          </w:tcPr>
          <w:p w14:paraId="793BC1B2" w14:textId="77777777" w:rsidR="00285DFE" w:rsidRPr="0025129B" w:rsidRDefault="00285DFE" w:rsidP="00744055">
            <w:pPr>
              <w:rPr>
                <w:rFonts w:cstheme="minorHAnsi"/>
                <w:b/>
                <w:sz w:val="20"/>
                <w:szCs w:val="18"/>
              </w:rPr>
            </w:pPr>
            <w:r w:rsidRPr="0025129B">
              <w:rPr>
                <w:rFonts w:cstheme="minorHAnsi"/>
                <w:b/>
                <w:sz w:val="20"/>
                <w:szCs w:val="18"/>
              </w:rPr>
              <w:t>Datum:</w:t>
            </w:r>
            <w:r w:rsidR="00F05310" w:rsidRPr="00F05310">
              <w:rPr>
                <w:rFonts w:cstheme="minorHAnsi"/>
                <w:sz w:val="20"/>
                <w:szCs w:val="18"/>
              </w:rPr>
              <w:t>WGS84</w:t>
            </w:r>
          </w:p>
        </w:tc>
        <w:tc>
          <w:tcPr>
            <w:tcW w:w="885" w:type="pct"/>
            <w:shd w:val="clear" w:color="auto" w:fill="FFFFFF"/>
          </w:tcPr>
          <w:p w14:paraId="0482D4A9" w14:textId="77777777" w:rsidR="00285DFE" w:rsidRPr="0025129B" w:rsidRDefault="00285DFE" w:rsidP="00744055">
            <w:pPr>
              <w:rPr>
                <w:rFonts w:cstheme="minorHAnsi"/>
                <w:b/>
                <w:sz w:val="20"/>
                <w:szCs w:val="18"/>
              </w:rPr>
            </w:pPr>
            <w:r w:rsidRPr="0025129B">
              <w:rPr>
                <w:rFonts w:cstheme="minorHAnsi"/>
                <w:b/>
                <w:sz w:val="20"/>
                <w:szCs w:val="18"/>
              </w:rPr>
              <w:t>Huso:</w:t>
            </w:r>
            <w:r w:rsidR="00F05310" w:rsidRPr="00F05310">
              <w:rPr>
                <w:rFonts w:cstheme="minorHAnsi"/>
                <w:sz w:val="20"/>
                <w:szCs w:val="18"/>
              </w:rPr>
              <w:t>18S</w:t>
            </w:r>
          </w:p>
        </w:tc>
        <w:tc>
          <w:tcPr>
            <w:tcW w:w="1255" w:type="pct"/>
            <w:shd w:val="clear" w:color="auto" w:fill="FFFFFF"/>
          </w:tcPr>
          <w:p w14:paraId="2A2508C6" w14:textId="77777777" w:rsidR="00285DFE" w:rsidRPr="0025129B" w:rsidRDefault="00285DFE" w:rsidP="00744055">
            <w:pPr>
              <w:rPr>
                <w:rFonts w:cstheme="minorHAnsi"/>
                <w:b/>
                <w:sz w:val="20"/>
                <w:szCs w:val="18"/>
              </w:rPr>
            </w:pPr>
            <w:r w:rsidRPr="0025129B">
              <w:rPr>
                <w:rFonts w:cstheme="minorHAnsi"/>
                <w:b/>
                <w:sz w:val="20"/>
                <w:szCs w:val="18"/>
              </w:rPr>
              <w:t>UTM N:</w:t>
            </w:r>
            <w:r w:rsidR="00C73D5F">
              <w:rPr>
                <w:rFonts w:cstheme="minorHAnsi"/>
                <w:b/>
                <w:sz w:val="20"/>
                <w:szCs w:val="18"/>
              </w:rPr>
              <w:t xml:space="preserve"> </w:t>
            </w:r>
            <w:r w:rsidR="00F05310" w:rsidRPr="00F05310">
              <w:rPr>
                <w:rFonts w:cstheme="minorHAnsi"/>
                <w:sz w:val="20"/>
                <w:szCs w:val="18"/>
              </w:rPr>
              <w:t xml:space="preserve">5.624.663 m </w:t>
            </w:r>
          </w:p>
        </w:tc>
        <w:tc>
          <w:tcPr>
            <w:tcW w:w="1413" w:type="pct"/>
            <w:shd w:val="clear" w:color="auto" w:fill="FFFFFF"/>
          </w:tcPr>
          <w:p w14:paraId="69CE624D" w14:textId="77777777" w:rsidR="00285DFE" w:rsidRPr="0025129B" w:rsidRDefault="00285DFE" w:rsidP="00744055">
            <w:pPr>
              <w:rPr>
                <w:rFonts w:cstheme="minorHAnsi"/>
                <w:b/>
                <w:sz w:val="20"/>
                <w:szCs w:val="16"/>
              </w:rPr>
            </w:pPr>
            <w:r w:rsidRPr="0025129B">
              <w:rPr>
                <w:rFonts w:cstheme="minorHAnsi"/>
                <w:b/>
                <w:sz w:val="20"/>
                <w:szCs w:val="16"/>
              </w:rPr>
              <w:t>UTM E:</w:t>
            </w:r>
            <w:r w:rsidR="00F05310" w:rsidRPr="00F05310">
              <w:rPr>
                <w:rFonts w:cstheme="minorHAnsi"/>
                <w:sz w:val="20"/>
                <w:szCs w:val="16"/>
              </w:rPr>
              <w:t>744.408 m</w:t>
            </w:r>
          </w:p>
        </w:tc>
      </w:tr>
      <w:tr w:rsidR="006270FF" w:rsidRPr="0025129B" w14:paraId="2D057813"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6D8E448" w14:textId="77777777" w:rsidR="006270FF" w:rsidRPr="00744055" w:rsidRDefault="00F64DF2" w:rsidP="00891AA5">
            <w:pPr>
              <w:rPr>
                <w:rFonts w:cstheme="minorHAnsi"/>
                <w:sz w:val="20"/>
                <w:szCs w:val="18"/>
              </w:rPr>
            </w:pPr>
            <w:r>
              <w:rPr>
                <w:rFonts w:cstheme="minorHAnsi"/>
                <w:b/>
                <w:sz w:val="20"/>
                <w:szCs w:val="18"/>
              </w:rPr>
              <w:t>Ruta de a</w:t>
            </w:r>
            <w:r w:rsidR="006270FF" w:rsidRPr="0025129B">
              <w:rPr>
                <w:rFonts w:cstheme="minorHAnsi"/>
                <w:b/>
                <w:sz w:val="20"/>
                <w:szCs w:val="18"/>
              </w:rPr>
              <w:t>cceso</w:t>
            </w:r>
            <w:r w:rsidR="006C6B89">
              <w:rPr>
                <w:rFonts w:cstheme="minorHAnsi"/>
                <w:b/>
                <w:sz w:val="20"/>
                <w:szCs w:val="18"/>
              </w:rPr>
              <w:t xml:space="preserve">: </w:t>
            </w:r>
            <w:r w:rsidR="006C6B89" w:rsidRPr="00744055">
              <w:rPr>
                <w:rFonts w:cstheme="minorHAnsi"/>
                <w:sz w:val="20"/>
                <w:szCs w:val="18"/>
              </w:rPr>
              <w:t xml:space="preserve">Desde Temuco, se puede acceder a Lican Ray a través de la </w:t>
            </w:r>
            <w:r w:rsidR="00F05310">
              <w:rPr>
                <w:rFonts w:cstheme="minorHAnsi"/>
                <w:sz w:val="20"/>
                <w:szCs w:val="18"/>
              </w:rPr>
              <w:t xml:space="preserve">Ruta 5 Sur </w:t>
            </w:r>
            <w:r w:rsidR="006C6B89" w:rsidRPr="00744055">
              <w:rPr>
                <w:rFonts w:cstheme="minorHAnsi"/>
                <w:sz w:val="20"/>
                <w:szCs w:val="18"/>
              </w:rPr>
              <w:t xml:space="preserve">Panamericana </w:t>
            </w:r>
            <w:r w:rsidR="00F05310">
              <w:rPr>
                <w:rFonts w:cstheme="minorHAnsi"/>
                <w:sz w:val="20"/>
                <w:szCs w:val="18"/>
              </w:rPr>
              <w:t xml:space="preserve">a unos </w:t>
            </w:r>
            <w:r w:rsidR="006C6B89" w:rsidRPr="00744055">
              <w:rPr>
                <w:rFonts w:cstheme="minorHAnsi"/>
                <w:sz w:val="20"/>
                <w:szCs w:val="18"/>
              </w:rPr>
              <w:t xml:space="preserve">27 kilómetros en dirección sur, hasta el cruce de la </w:t>
            </w:r>
            <w:r w:rsidR="00744055" w:rsidRPr="00744055">
              <w:rPr>
                <w:rFonts w:cstheme="minorHAnsi"/>
                <w:sz w:val="20"/>
                <w:szCs w:val="18"/>
              </w:rPr>
              <w:t xml:space="preserve">localidad de </w:t>
            </w:r>
            <w:r w:rsidR="00744055">
              <w:rPr>
                <w:rFonts w:cstheme="minorHAnsi"/>
                <w:sz w:val="20"/>
                <w:szCs w:val="18"/>
              </w:rPr>
              <w:t>Freire d</w:t>
            </w:r>
            <w:r w:rsidR="00F05310">
              <w:rPr>
                <w:rFonts w:cstheme="minorHAnsi"/>
                <w:sz w:val="20"/>
                <w:szCs w:val="18"/>
              </w:rPr>
              <w:t>o</w:t>
            </w:r>
            <w:r w:rsidR="00744055">
              <w:rPr>
                <w:rFonts w:cstheme="minorHAnsi"/>
                <w:sz w:val="20"/>
                <w:szCs w:val="18"/>
              </w:rPr>
              <w:t>nde se debe tomar la ruta CH</w:t>
            </w:r>
            <w:r w:rsidR="00C73D5F">
              <w:rPr>
                <w:rFonts w:cstheme="minorHAnsi"/>
                <w:sz w:val="20"/>
                <w:szCs w:val="18"/>
              </w:rPr>
              <w:t>-</w:t>
            </w:r>
            <w:r w:rsidR="00744055">
              <w:rPr>
                <w:rFonts w:cstheme="minorHAnsi"/>
                <w:sz w:val="20"/>
                <w:szCs w:val="18"/>
              </w:rPr>
              <w:t>199 para cambiar su rumbo hacia el oriente. Luego de 55 kilómetros llegará a la ciudad de Villarrica</w:t>
            </w:r>
            <w:r w:rsidR="00F05310">
              <w:rPr>
                <w:rFonts w:cstheme="minorHAnsi"/>
                <w:sz w:val="20"/>
                <w:szCs w:val="18"/>
              </w:rPr>
              <w:t xml:space="preserve"> y a</w:t>
            </w:r>
            <w:r w:rsidR="00744055">
              <w:rPr>
                <w:rFonts w:cstheme="minorHAnsi"/>
                <w:sz w:val="20"/>
                <w:szCs w:val="18"/>
              </w:rPr>
              <w:t xml:space="preserve"> 24 k</w:t>
            </w:r>
            <w:r w:rsidR="00F05310">
              <w:rPr>
                <w:rFonts w:cstheme="minorHAnsi"/>
                <w:sz w:val="20"/>
                <w:szCs w:val="18"/>
              </w:rPr>
              <w:t xml:space="preserve">m </w:t>
            </w:r>
            <w:r w:rsidR="002135D3">
              <w:rPr>
                <w:rFonts w:cstheme="minorHAnsi"/>
                <w:sz w:val="20"/>
                <w:szCs w:val="18"/>
              </w:rPr>
              <w:t>al</w:t>
            </w:r>
            <w:r w:rsidR="00744055">
              <w:rPr>
                <w:rFonts w:cstheme="minorHAnsi"/>
                <w:sz w:val="20"/>
                <w:szCs w:val="18"/>
              </w:rPr>
              <w:t xml:space="preserve"> sur de ésta, se encuentra </w:t>
            </w:r>
            <w:r w:rsidR="00F05310">
              <w:rPr>
                <w:rFonts w:cstheme="minorHAnsi"/>
                <w:sz w:val="20"/>
                <w:szCs w:val="18"/>
              </w:rPr>
              <w:t xml:space="preserve">la localidad de </w:t>
            </w:r>
            <w:r w:rsidR="00744055">
              <w:rPr>
                <w:rFonts w:cstheme="minorHAnsi"/>
                <w:sz w:val="20"/>
                <w:szCs w:val="18"/>
              </w:rPr>
              <w:t xml:space="preserve">Lican </w:t>
            </w:r>
            <w:r w:rsidR="00F05310">
              <w:rPr>
                <w:rFonts w:cstheme="minorHAnsi"/>
                <w:sz w:val="20"/>
                <w:szCs w:val="18"/>
              </w:rPr>
              <w:t>R</w:t>
            </w:r>
            <w:r w:rsidR="00744055">
              <w:rPr>
                <w:rFonts w:cstheme="minorHAnsi"/>
                <w:sz w:val="20"/>
                <w:szCs w:val="18"/>
              </w:rPr>
              <w:t>ay</w:t>
            </w:r>
            <w:r w:rsidR="00F05310">
              <w:rPr>
                <w:rFonts w:cstheme="minorHAnsi"/>
                <w:sz w:val="20"/>
                <w:szCs w:val="18"/>
              </w:rPr>
              <w:t>, desde el centro de esta localidad se puede acceder por distintas calles a Playa Grande.</w:t>
            </w:r>
          </w:p>
          <w:p w14:paraId="69BA596C" w14:textId="77777777" w:rsidR="00891AA5" w:rsidRPr="0025129B" w:rsidRDefault="00891AA5" w:rsidP="00891AA5">
            <w:pPr>
              <w:rPr>
                <w:rFonts w:cstheme="minorHAnsi"/>
                <w:b/>
                <w:color w:val="FF0000"/>
                <w:sz w:val="20"/>
                <w:szCs w:val="18"/>
              </w:rPr>
            </w:pPr>
          </w:p>
        </w:tc>
      </w:tr>
    </w:tbl>
    <w:p w14:paraId="45DC43B3"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E1DF8DA" w14:textId="77777777" w:rsidR="00317531" w:rsidRPr="0025129B" w:rsidRDefault="00B1722C" w:rsidP="00C958D0">
      <w:pPr>
        <w:pStyle w:val="Ttulo1"/>
      </w:pPr>
      <w:bookmarkStart w:id="45" w:name="_Toc352840385"/>
      <w:bookmarkStart w:id="46" w:name="_Toc352841445"/>
      <w:bookmarkStart w:id="47" w:name="_Toc473042638"/>
      <w:r w:rsidRPr="0025129B">
        <w:lastRenderedPageBreak/>
        <w:t>ANTECEDENTES DE LA ACTIVIDAD DE FISCALIZACIÓN.</w:t>
      </w:r>
      <w:bookmarkEnd w:id="45"/>
      <w:bookmarkEnd w:id="46"/>
      <w:bookmarkEnd w:id="47"/>
    </w:p>
    <w:p w14:paraId="4EE0A055" w14:textId="77777777" w:rsidR="00B1722C" w:rsidRPr="0025129B" w:rsidRDefault="00B1722C" w:rsidP="00B1722C"/>
    <w:p w14:paraId="1A73AE41" w14:textId="77777777" w:rsidR="00B1722C" w:rsidRPr="0025129B" w:rsidRDefault="00F67BC0" w:rsidP="00C958D0">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391297060"/>
      <w:bookmarkStart w:id="58" w:name="_Toc391353916"/>
      <w:bookmarkStart w:id="59" w:name="_Toc473042639"/>
      <w:r>
        <w:t>Motivo de la A</w:t>
      </w:r>
      <w:r w:rsidR="00B1722C" w:rsidRPr="0025129B">
        <w:t>ctividad de Fiscalización</w:t>
      </w:r>
      <w:r w:rsidR="00893A4E" w:rsidRPr="0025129B">
        <w:t>.</w:t>
      </w:r>
      <w:bookmarkEnd w:id="48"/>
      <w:bookmarkEnd w:id="49"/>
      <w:bookmarkEnd w:id="50"/>
      <w:bookmarkEnd w:id="51"/>
      <w:bookmarkEnd w:id="52"/>
      <w:bookmarkEnd w:id="53"/>
      <w:bookmarkEnd w:id="54"/>
      <w:bookmarkEnd w:id="55"/>
      <w:bookmarkEnd w:id="56"/>
      <w:bookmarkEnd w:id="57"/>
      <w:bookmarkEnd w:id="58"/>
      <w:bookmarkEnd w:id="59"/>
    </w:p>
    <w:p w14:paraId="62F0B121"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9"/>
        <w:gridCol w:w="8243"/>
      </w:tblGrid>
      <w:tr w:rsidR="0083470A" w:rsidRPr="0025129B" w14:paraId="7D0DF92F" w14:textId="77777777" w:rsidTr="00543EAC">
        <w:trPr>
          <w:trHeight w:val="551"/>
          <w:jc w:val="center"/>
        </w:trPr>
        <w:tc>
          <w:tcPr>
            <w:tcW w:w="863" w:type="pct"/>
            <w:shd w:val="clear" w:color="auto" w:fill="auto"/>
            <w:tcMar>
              <w:top w:w="58" w:type="dxa"/>
              <w:left w:w="58" w:type="dxa"/>
              <w:bottom w:w="58" w:type="dxa"/>
              <w:right w:w="58" w:type="dxa"/>
            </w:tcMar>
            <w:hideMark/>
          </w:tcPr>
          <w:p w14:paraId="46C81DB3" w14:textId="77777777" w:rsidR="00D91DE1" w:rsidRDefault="0083470A" w:rsidP="00D91DE1">
            <w:pPr>
              <w:jc w:val="left"/>
              <w:rPr>
                <w:b/>
                <w:sz w:val="20"/>
                <w:szCs w:val="20"/>
              </w:rPr>
            </w:pPr>
            <w:r w:rsidRPr="0025129B">
              <w:rPr>
                <w:b/>
                <w:sz w:val="20"/>
                <w:szCs w:val="20"/>
              </w:rPr>
              <w:t xml:space="preserve">Motivo: </w:t>
            </w:r>
          </w:p>
          <w:p w14:paraId="06282649" w14:textId="77777777" w:rsidR="0083470A" w:rsidRPr="0025129B" w:rsidRDefault="00D91DE1" w:rsidP="00D91DE1">
            <w:pPr>
              <w:jc w:val="left"/>
              <w:rPr>
                <w:sz w:val="20"/>
                <w:szCs w:val="20"/>
              </w:rPr>
            </w:pPr>
            <w:r w:rsidRPr="00D91DE1">
              <w:rPr>
                <w:sz w:val="20"/>
                <w:szCs w:val="20"/>
              </w:rPr>
              <w:t>D</w:t>
            </w:r>
            <w:r w:rsidR="002A7112">
              <w:rPr>
                <w:rFonts w:cstheme="minorHAnsi"/>
                <w:color w:val="000000" w:themeColor="text1"/>
                <w:sz w:val="20"/>
              </w:rPr>
              <w:t>enuncia</w:t>
            </w:r>
            <w:r w:rsidR="006F657C">
              <w:rPr>
                <w:rFonts w:cstheme="minorHAnsi"/>
                <w:color w:val="000000" w:themeColor="text1"/>
                <w:sz w:val="20"/>
              </w:rPr>
              <w:t>s</w:t>
            </w:r>
            <w:r w:rsidR="00A63AD0">
              <w:rPr>
                <w:rFonts w:cstheme="minorHAnsi"/>
                <w:color w:val="000000" w:themeColor="text1"/>
                <w:sz w:val="20"/>
              </w:rPr>
              <w:t>.</w:t>
            </w:r>
          </w:p>
        </w:tc>
        <w:tc>
          <w:tcPr>
            <w:tcW w:w="4137" w:type="pct"/>
            <w:shd w:val="clear" w:color="auto" w:fill="auto"/>
          </w:tcPr>
          <w:p w14:paraId="4D517238" w14:textId="77777777" w:rsidR="0083470A" w:rsidRDefault="0083470A" w:rsidP="00593850">
            <w:pPr>
              <w:ind w:left="64" w:right="80"/>
              <w:jc w:val="left"/>
              <w:rPr>
                <w:b/>
                <w:sz w:val="20"/>
                <w:szCs w:val="20"/>
              </w:rPr>
            </w:pPr>
            <w:r w:rsidRPr="00974AED">
              <w:rPr>
                <w:b/>
                <w:sz w:val="20"/>
                <w:szCs w:val="20"/>
              </w:rPr>
              <w:t xml:space="preserve">Descripción del motivo: </w:t>
            </w:r>
          </w:p>
          <w:p w14:paraId="4897B4EC" w14:textId="77777777" w:rsidR="00E01B61" w:rsidRPr="00974AED" w:rsidRDefault="00E01B61" w:rsidP="00593850">
            <w:pPr>
              <w:ind w:left="64" w:right="80"/>
              <w:jc w:val="left"/>
              <w:rPr>
                <w:b/>
                <w:sz w:val="20"/>
                <w:szCs w:val="20"/>
              </w:rPr>
            </w:pPr>
          </w:p>
          <w:p w14:paraId="7F048EC2" w14:textId="359737CC" w:rsidR="00E01B61" w:rsidRDefault="00E5249A" w:rsidP="00543EAC">
            <w:pPr>
              <w:pStyle w:val="Prrafodelista"/>
              <w:numPr>
                <w:ilvl w:val="0"/>
                <w:numId w:val="5"/>
              </w:numPr>
              <w:ind w:left="567"/>
              <w:rPr>
                <w:sz w:val="20"/>
                <w:szCs w:val="20"/>
              </w:rPr>
            </w:pPr>
            <w:r w:rsidRPr="00543EAC">
              <w:rPr>
                <w:sz w:val="20"/>
                <w:szCs w:val="20"/>
              </w:rPr>
              <w:t>Denuncia</w:t>
            </w:r>
            <w:r w:rsidR="00C73D5F">
              <w:rPr>
                <w:sz w:val="20"/>
                <w:szCs w:val="20"/>
              </w:rPr>
              <w:t xml:space="preserve"> </w:t>
            </w:r>
            <w:r w:rsidR="00F05310" w:rsidRPr="00543EAC">
              <w:rPr>
                <w:sz w:val="20"/>
                <w:szCs w:val="20"/>
              </w:rPr>
              <w:t xml:space="preserve">presentada el 25 de febrero del 2016 por el </w:t>
            </w:r>
            <w:r w:rsidR="001814E4" w:rsidRPr="00543EAC">
              <w:rPr>
                <w:sz w:val="20"/>
                <w:szCs w:val="20"/>
              </w:rPr>
              <w:t>Sr.</w:t>
            </w:r>
            <w:r w:rsidR="00C73D5F">
              <w:rPr>
                <w:sz w:val="20"/>
                <w:szCs w:val="20"/>
              </w:rPr>
              <w:t xml:space="preserve"> </w:t>
            </w:r>
            <w:r w:rsidR="00F05310" w:rsidRPr="00543EAC">
              <w:rPr>
                <w:sz w:val="20"/>
                <w:szCs w:val="20"/>
              </w:rPr>
              <w:t>Mario García Rodriguez (Anexo 1)</w:t>
            </w:r>
            <w:r w:rsidR="00310B5E" w:rsidRPr="00543EAC">
              <w:rPr>
                <w:sz w:val="20"/>
                <w:szCs w:val="20"/>
              </w:rPr>
              <w:t xml:space="preserve">, </w:t>
            </w:r>
            <w:r w:rsidR="00F05310" w:rsidRPr="00543EAC">
              <w:rPr>
                <w:sz w:val="20"/>
                <w:szCs w:val="20"/>
              </w:rPr>
              <w:t xml:space="preserve">Directivo </w:t>
            </w:r>
            <w:r w:rsidR="00310B5E" w:rsidRPr="00543EAC">
              <w:rPr>
                <w:sz w:val="20"/>
                <w:szCs w:val="20"/>
              </w:rPr>
              <w:t xml:space="preserve">de la Cámara de Turismo y Comercio </w:t>
            </w:r>
            <w:r w:rsidR="00543EAC" w:rsidRPr="00543EAC">
              <w:rPr>
                <w:sz w:val="20"/>
                <w:szCs w:val="20"/>
              </w:rPr>
              <w:t>Lican</w:t>
            </w:r>
            <w:r w:rsidR="00310B5E" w:rsidRPr="00543EAC">
              <w:rPr>
                <w:sz w:val="20"/>
                <w:szCs w:val="20"/>
              </w:rPr>
              <w:t xml:space="preserve"> Ray </w:t>
            </w:r>
            <w:r w:rsidR="00F05310" w:rsidRPr="00543EAC">
              <w:rPr>
                <w:sz w:val="20"/>
                <w:szCs w:val="20"/>
              </w:rPr>
              <w:t xml:space="preserve">y también directivo </w:t>
            </w:r>
            <w:r w:rsidR="00E16CC1" w:rsidRPr="00543EAC">
              <w:rPr>
                <w:sz w:val="20"/>
                <w:szCs w:val="20"/>
              </w:rPr>
              <w:t xml:space="preserve">de la </w:t>
            </w:r>
            <w:r w:rsidR="00AB65EB" w:rsidRPr="00543EAC">
              <w:rPr>
                <w:sz w:val="20"/>
                <w:szCs w:val="20"/>
              </w:rPr>
              <w:t>Junta de Vecinos</w:t>
            </w:r>
            <w:r w:rsidR="00F05310" w:rsidRPr="00543EAC">
              <w:rPr>
                <w:sz w:val="20"/>
                <w:szCs w:val="20"/>
              </w:rPr>
              <w:t xml:space="preserve"> de la misma localidad. En su denuncia se indica un daño ambiental en las aguas y suelo de la Playa Grande de Lican Ray, Lago Calafquén</w:t>
            </w:r>
            <w:r w:rsidR="00F2656C" w:rsidRPr="00543EAC">
              <w:rPr>
                <w:sz w:val="20"/>
                <w:szCs w:val="20"/>
              </w:rPr>
              <w:t xml:space="preserve"> debido a la extracción de arenas de la playa.</w:t>
            </w:r>
            <w:r w:rsidR="00DB0DEF">
              <w:rPr>
                <w:sz w:val="20"/>
                <w:szCs w:val="20"/>
              </w:rPr>
              <w:t xml:space="preserve"> La denuncia corresponde al </w:t>
            </w:r>
            <w:r w:rsidR="00F2656C" w:rsidRPr="00543EAC">
              <w:rPr>
                <w:sz w:val="20"/>
                <w:szCs w:val="20"/>
              </w:rPr>
              <w:t>ID 281-2016.</w:t>
            </w:r>
            <w:r w:rsidR="00C87ACB" w:rsidRPr="00543EAC">
              <w:rPr>
                <w:sz w:val="20"/>
                <w:szCs w:val="20"/>
              </w:rPr>
              <w:t xml:space="preserve"> </w:t>
            </w:r>
          </w:p>
          <w:p w14:paraId="6CE59E30" w14:textId="77777777" w:rsidR="001B2407" w:rsidRPr="00543EAC" w:rsidRDefault="00C87ACB" w:rsidP="00E01B61">
            <w:pPr>
              <w:pStyle w:val="Prrafodelista"/>
              <w:ind w:left="567"/>
              <w:rPr>
                <w:sz w:val="20"/>
                <w:szCs w:val="20"/>
              </w:rPr>
            </w:pPr>
            <w:r w:rsidRPr="00543EAC">
              <w:rPr>
                <w:sz w:val="20"/>
                <w:szCs w:val="20"/>
              </w:rPr>
              <w:t>Post</w:t>
            </w:r>
            <w:r w:rsidR="00543EAC" w:rsidRPr="00543EAC">
              <w:rPr>
                <w:sz w:val="20"/>
                <w:szCs w:val="20"/>
              </w:rPr>
              <w:t>eriormente, el Sr. Luis Gómez Gittermann, Presidente Cámara de Turismo y Comercio Lican Ray, Presidente Comité Pro</w:t>
            </w:r>
            <w:r w:rsidR="00543EAC">
              <w:rPr>
                <w:sz w:val="20"/>
                <w:szCs w:val="20"/>
              </w:rPr>
              <w:t>-</w:t>
            </w:r>
            <w:r w:rsidR="00543EAC" w:rsidRPr="00543EAC">
              <w:rPr>
                <w:sz w:val="20"/>
                <w:szCs w:val="20"/>
              </w:rPr>
              <w:t>pavimentación y Presidente de Junta de Vecinos de la misma localidad, mediante una carta presentada con fecha 7 de abril del 2016</w:t>
            </w:r>
            <w:r w:rsidR="00543EAC">
              <w:rPr>
                <w:sz w:val="20"/>
                <w:szCs w:val="20"/>
              </w:rPr>
              <w:t xml:space="preserve"> (Anexo 2)</w:t>
            </w:r>
            <w:r w:rsidR="00543EAC" w:rsidRPr="00543EAC">
              <w:rPr>
                <w:sz w:val="20"/>
                <w:szCs w:val="20"/>
              </w:rPr>
              <w:t xml:space="preserve">, entrega información complementaria a la denuncia </w:t>
            </w:r>
            <w:r w:rsidR="00543EAC">
              <w:rPr>
                <w:sz w:val="20"/>
                <w:szCs w:val="20"/>
              </w:rPr>
              <w:t>del Sr. García.</w:t>
            </w:r>
          </w:p>
          <w:p w14:paraId="3FF27F10" w14:textId="77777777" w:rsidR="00C87ACB" w:rsidRDefault="00C87ACB" w:rsidP="00543EAC">
            <w:pPr>
              <w:ind w:left="567"/>
              <w:rPr>
                <w:sz w:val="20"/>
                <w:szCs w:val="20"/>
              </w:rPr>
            </w:pPr>
          </w:p>
          <w:p w14:paraId="55016ABE" w14:textId="77777777" w:rsidR="00C87ACB" w:rsidRDefault="00C87ACB" w:rsidP="00543EAC">
            <w:pPr>
              <w:pStyle w:val="Prrafodelista"/>
              <w:numPr>
                <w:ilvl w:val="0"/>
                <w:numId w:val="5"/>
              </w:numPr>
              <w:ind w:left="567"/>
              <w:rPr>
                <w:sz w:val="20"/>
                <w:szCs w:val="20"/>
              </w:rPr>
            </w:pPr>
            <w:r w:rsidRPr="00543EAC">
              <w:rPr>
                <w:sz w:val="20"/>
                <w:szCs w:val="20"/>
              </w:rPr>
              <w:t>Además, se presentaron los oficios N° 670/22.04.2016 y N° 851/20.05.2016, ambos de la Intendencia Región de La Araucanía, en donde se remitían los antecedentes de la denuncia del Sr. García y se solicita</w:t>
            </w:r>
            <w:r w:rsidR="00543EAC">
              <w:rPr>
                <w:sz w:val="20"/>
                <w:szCs w:val="20"/>
              </w:rPr>
              <w:t xml:space="preserve"> la </w:t>
            </w:r>
            <w:r w:rsidRPr="00543EAC">
              <w:rPr>
                <w:sz w:val="20"/>
                <w:szCs w:val="20"/>
              </w:rPr>
              <w:t xml:space="preserve">fiscalización a la SMA. </w:t>
            </w:r>
            <w:r w:rsidR="003D22F4">
              <w:rPr>
                <w:sz w:val="20"/>
                <w:szCs w:val="20"/>
              </w:rPr>
              <w:t>(</w:t>
            </w:r>
            <w:r w:rsidRPr="00543EAC">
              <w:rPr>
                <w:sz w:val="20"/>
                <w:szCs w:val="20"/>
              </w:rPr>
              <w:t xml:space="preserve">Ver anexo </w:t>
            </w:r>
            <w:r w:rsidR="00543EAC">
              <w:rPr>
                <w:sz w:val="20"/>
                <w:szCs w:val="20"/>
              </w:rPr>
              <w:t xml:space="preserve">3 y </w:t>
            </w:r>
            <w:r w:rsidR="00C73D5F">
              <w:rPr>
                <w:sz w:val="20"/>
                <w:szCs w:val="20"/>
              </w:rPr>
              <w:t>4)</w:t>
            </w:r>
            <w:r w:rsidRPr="00543EAC">
              <w:rPr>
                <w:sz w:val="20"/>
                <w:szCs w:val="20"/>
              </w:rPr>
              <w:t>.</w:t>
            </w:r>
          </w:p>
          <w:p w14:paraId="3268E460" w14:textId="77777777" w:rsidR="00543EAC" w:rsidRPr="00543EAC" w:rsidRDefault="00543EAC" w:rsidP="00543EAC">
            <w:pPr>
              <w:rPr>
                <w:sz w:val="20"/>
                <w:szCs w:val="20"/>
              </w:rPr>
            </w:pPr>
          </w:p>
        </w:tc>
      </w:tr>
    </w:tbl>
    <w:p w14:paraId="1C1D76C3" w14:textId="77777777" w:rsidR="00B1722C" w:rsidRPr="0025129B" w:rsidRDefault="00B1722C" w:rsidP="00B1722C"/>
    <w:p w14:paraId="3161E5E4" w14:textId="77777777" w:rsidR="00B1722C" w:rsidRPr="0025129B" w:rsidRDefault="00B1722C" w:rsidP="00C958D0">
      <w:pPr>
        <w:pStyle w:val="Ttulo2"/>
      </w:pPr>
      <w:bookmarkStart w:id="60" w:name="_Toc352840387"/>
      <w:bookmarkStart w:id="61" w:name="_Toc352841447"/>
      <w:bookmarkStart w:id="62" w:name="_Toc353998113"/>
      <w:bookmarkStart w:id="63" w:name="_Toc353998186"/>
      <w:bookmarkStart w:id="64" w:name="_Toc382383538"/>
      <w:bookmarkStart w:id="65" w:name="_Toc382472360"/>
      <w:bookmarkStart w:id="66" w:name="_Toc390184271"/>
      <w:bookmarkStart w:id="67" w:name="_Toc390360002"/>
      <w:bookmarkStart w:id="68" w:name="_Toc390777023"/>
      <w:bookmarkStart w:id="69" w:name="_Toc391297061"/>
      <w:bookmarkStart w:id="70" w:name="_Toc391353917"/>
      <w:bookmarkStart w:id="71" w:name="_Toc473042640"/>
      <w:r w:rsidRPr="0025129B">
        <w:t xml:space="preserve">Materia </w:t>
      </w:r>
      <w:r w:rsidR="0091285E" w:rsidRPr="0025129B">
        <w:t>Específica Objeto de la Fiscalización</w:t>
      </w:r>
      <w:r w:rsidR="00893A4E" w:rsidRPr="0025129B">
        <w:t xml:space="preserve"> Ambiental.</w:t>
      </w:r>
      <w:bookmarkEnd w:id="60"/>
      <w:bookmarkEnd w:id="61"/>
      <w:bookmarkEnd w:id="62"/>
      <w:bookmarkEnd w:id="63"/>
      <w:bookmarkEnd w:id="64"/>
      <w:bookmarkEnd w:id="65"/>
      <w:bookmarkEnd w:id="66"/>
      <w:bookmarkEnd w:id="67"/>
      <w:bookmarkEnd w:id="68"/>
      <w:bookmarkEnd w:id="69"/>
      <w:bookmarkEnd w:id="70"/>
      <w:bookmarkEnd w:id="71"/>
    </w:p>
    <w:p w14:paraId="13BD2782"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08ADB2DF"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AA16B3C" w14:textId="77777777" w:rsidR="00E01B61" w:rsidRPr="00AE0408" w:rsidRDefault="00E01B61" w:rsidP="00E01B61">
            <w:pPr>
              <w:pStyle w:val="Prrafodelista"/>
              <w:ind w:left="360"/>
              <w:jc w:val="left"/>
              <w:rPr>
                <w:rFonts w:eastAsia="Times New Roman" w:cstheme="minorHAnsi"/>
                <w:sz w:val="14"/>
                <w:szCs w:val="20"/>
                <w:lang w:eastAsia="es-CL"/>
              </w:rPr>
            </w:pPr>
          </w:p>
          <w:p w14:paraId="7D9BC1CC" w14:textId="77777777" w:rsidR="00665778" w:rsidRPr="00F2656C" w:rsidRDefault="00287FC8" w:rsidP="00F2656C">
            <w:pPr>
              <w:pStyle w:val="Prrafodelista"/>
              <w:numPr>
                <w:ilvl w:val="0"/>
                <w:numId w:val="4"/>
              </w:numPr>
              <w:ind w:left="360"/>
              <w:jc w:val="left"/>
              <w:rPr>
                <w:rFonts w:eastAsia="Times New Roman" w:cstheme="minorHAnsi"/>
                <w:sz w:val="20"/>
                <w:szCs w:val="20"/>
                <w:lang w:eastAsia="es-CL"/>
              </w:rPr>
            </w:pPr>
            <w:r w:rsidRPr="00F2656C">
              <w:rPr>
                <w:rFonts w:eastAsia="Times New Roman" w:cstheme="minorHAnsi"/>
                <w:sz w:val="20"/>
                <w:szCs w:val="20"/>
                <w:lang w:eastAsia="es-CL"/>
              </w:rPr>
              <w:t>Elusión</w:t>
            </w:r>
            <w:r w:rsidR="001814E4" w:rsidRPr="00F2656C">
              <w:rPr>
                <w:rFonts w:eastAsia="Times New Roman" w:cstheme="minorHAnsi"/>
                <w:sz w:val="20"/>
                <w:szCs w:val="20"/>
                <w:lang w:eastAsia="es-CL"/>
              </w:rPr>
              <w:t xml:space="preserve"> al sistema</w:t>
            </w:r>
            <w:r w:rsidR="00C73D5F">
              <w:rPr>
                <w:rFonts w:eastAsia="Times New Roman" w:cstheme="minorHAnsi"/>
                <w:sz w:val="20"/>
                <w:szCs w:val="20"/>
                <w:lang w:eastAsia="es-CL"/>
              </w:rPr>
              <w:t xml:space="preserve"> </w:t>
            </w:r>
            <w:r w:rsidR="008D2D45" w:rsidRPr="00F2656C">
              <w:rPr>
                <w:rFonts w:cstheme="minorHAnsi"/>
                <w:sz w:val="20"/>
                <w:szCs w:val="20"/>
              </w:rPr>
              <w:t>de Evaluación de Impacto Ambiental (SEIA)</w:t>
            </w:r>
            <w:r w:rsidR="00F2656C">
              <w:rPr>
                <w:rFonts w:cstheme="minorHAnsi"/>
                <w:sz w:val="20"/>
                <w:szCs w:val="20"/>
              </w:rPr>
              <w:t>.</w:t>
            </w:r>
          </w:p>
          <w:p w14:paraId="5B66A99E" w14:textId="77777777" w:rsidR="0097146C" w:rsidRPr="005C22B5" w:rsidRDefault="0097146C" w:rsidP="005C22B5">
            <w:pPr>
              <w:pStyle w:val="Prrafodelista"/>
              <w:widowControl w:val="0"/>
              <w:numPr>
                <w:ilvl w:val="0"/>
                <w:numId w:val="4"/>
              </w:numPr>
              <w:ind w:left="360"/>
              <w:jc w:val="left"/>
              <w:rPr>
                <w:rFonts w:eastAsia="Times New Roman" w:cs="Calibri"/>
                <w:color w:val="FF0000"/>
                <w:sz w:val="16"/>
                <w:szCs w:val="16"/>
                <w:lang w:eastAsia="es-CL"/>
              </w:rPr>
            </w:pPr>
            <w:r w:rsidRPr="00F2656C">
              <w:rPr>
                <w:rFonts w:cstheme="minorHAnsi"/>
                <w:sz w:val="20"/>
                <w:szCs w:val="20"/>
              </w:rPr>
              <w:t>Afectación a</w:t>
            </w:r>
            <w:r w:rsidR="005C22B5">
              <w:rPr>
                <w:rFonts w:cstheme="minorHAnsi"/>
                <w:sz w:val="20"/>
                <w:szCs w:val="20"/>
              </w:rPr>
              <w:t xml:space="preserve"> la calidad de las aguas.</w:t>
            </w:r>
          </w:p>
          <w:p w14:paraId="0C85EBA4" w14:textId="77777777" w:rsidR="005C22B5" w:rsidRPr="005C22B5" w:rsidRDefault="005C22B5" w:rsidP="005C22B5">
            <w:pPr>
              <w:pStyle w:val="Prrafodelista"/>
              <w:widowControl w:val="0"/>
              <w:ind w:left="360"/>
              <w:jc w:val="left"/>
              <w:rPr>
                <w:rFonts w:eastAsia="Times New Roman" w:cs="Calibri"/>
                <w:color w:val="FF0000"/>
                <w:sz w:val="16"/>
                <w:szCs w:val="16"/>
                <w:lang w:eastAsia="es-CL"/>
              </w:rPr>
            </w:pPr>
          </w:p>
        </w:tc>
      </w:tr>
    </w:tbl>
    <w:p w14:paraId="0AB3C2A6" w14:textId="77777777" w:rsidR="00893A4E" w:rsidRPr="0025129B" w:rsidRDefault="00893A4E" w:rsidP="00893A4E"/>
    <w:p w14:paraId="2D3EFF2C" w14:textId="77777777"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391297062"/>
      <w:bookmarkStart w:id="84" w:name="_Toc391353918"/>
      <w:bookmarkStart w:id="85" w:name="_Toc473042641"/>
      <w:r w:rsidRPr="0025129B">
        <w:t xml:space="preserve">Aspectos </w:t>
      </w:r>
      <w:r w:rsidR="00E838DE" w:rsidRPr="0025129B">
        <w:t xml:space="preserve">relativos </w:t>
      </w:r>
      <w:r w:rsidRPr="0025129B">
        <w:t xml:space="preserve">a la </w:t>
      </w:r>
      <w:r w:rsidR="00E838DE" w:rsidRPr="0025129B">
        <w:t xml:space="preserve">ejecución </w:t>
      </w:r>
      <w:r w:rsidRPr="0025129B">
        <w:t>de la</w:t>
      </w:r>
      <w:r w:rsidR="00B67CA4">
        <w:t xml:space="preserve"> Fiscalización</w:t>
      </w:r>
      <w:r w:rsidRPr="0025129B">
        <w:t xml:space="preserve"> Ambiental</w:t>
      </w:r>
      <w:bookmarkEnd w:id="72"/>
      <w:bookmarkEnd w:id="73"/>
      <w:r w:rsidRPr="0025129B">
        <w:t>.</w:t>
      </w:r>
      <w:bookmarkEnd w:id="74"/>
      <w:bookmarkEnd w:id="75"/>
      <w:bookmarkEnd w:id="76"/>
      <w:bookmarkEnd w:id="77"/>
      <w:bookmarkEnd w:id="78"/>
      <w:bookmarkEnd w:id="79"/>
      <w:bookmarkEnd w:id="80"/>
      <w:bookmarkEnd w:id="81"/>
      <w:bookmarkEnd w:id="82"/>
      <w:bookmarkEnd w:id="83"/>
      <w:bookmarkEnd w:id="84"/>
      <w:bookmarkEnd w:id="85"/>
    </w:p>
    <w:p w14:paraId="64CFFC8B" w14:textId="77777777" w:rsidR="00893A4E" w:rsidRPr="0025129B" w:rsidRDefault="00893A4E" w:rsidP="000D703E">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893A4E" w:rsidRPr="00310DB8" w14:paraId="0A1824A2" w14:textId="77777777" w:rsidTr="001D656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185E3A"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33E3A8F8" w14:textId="77777777" w:rsidR="00882292" w:rsidRPr="0025129B" w:rsidRDefault="0097146C" w:rsidP="00893A4E">
            <w:pPr>
              <w:rPr>
                <w:sz w:val="20"/>
                <w:szCs w:val="20"/>
              </w:rPr>
            </w:pPr>
            <w:r>
              <w:rPr>
                <w:sz w:val="20"/>
                <w:szCs w:val="20"/>
              </w:rPr>
              <w:t>31 de mayo del 2016</w:t>
            </w:r>
            <w:r w:rsidR="00C73D5F">
              <w:rPr>
                <w:sz w:val="20"/>
                <w:szCs w:val="20"/>
              </w:rPr>
              <w:t>.</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FD5FA06"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0EE5A069" w14:textId="77777777" w:rsidR="006B4FB2" w:rsidRPr="0025129B" w:rsidRDefault="0097146C" w:rsidP="001B2407">
            <w:pPr>
              <w:rPr>
                <w:sz w:val="20"/>
                <w:szCs w:val="20"/>
              </w:rPr>
            </w:pPr>
            <w:r>
              <w:rPr>
                <w:sz w:val="20"/>
                <w:szCs w:val="20"/>
              </w:rPr>
              <w:t>12:00</w:t>
            </w:r>
            <w:r w:rsidR="00862B1F">
              <w:rPr>
                <w:sz w:val="20"/>
                <w:szCs w:val="20"/>
              </w:rPr>
              <w:t xml:space="preserve"> h</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1A4782A9"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446C4ECF" w14:textId="77777777" w:rsidR="006B4FB2" w:rsidRPr="0025129B" w:rsidRDefault="0097146C" w:rsidP="001B2407">
            <w:pPr>
              <w:rPr>
                <w:sz w:val="20"/>
                <w:szCs w:val="20"/>
                <w:lang w:val="es-ES" w:eastAsia="es-ES"/>
              </w:rPr>
            </w:pPr>
            <w:r>
              <w:rPr>
                <w:sz w:val="20"/>
                <w:szCs w:val="20"/>
                <w:lang w:val="es-ES" w:eastAsia="es-ES"/>
              </w:rPr>
              <w:t xml:space="preserve"> 17:55</w:t>
            </w:r>
            <w:r w:rsidR="00862B1F">
              <w:rPr>
                <w:sz w:val="20"/>
                <w:szCs w:val="20"/>
                <w:lang w:val="es-ES" w:eastAsia="es-ES"/>
              </w:rPr>
              <w:t xml:space="preserve"> h</w:t>
            </w:r>
          </w:p>
        </w:tc>
      </w:tr>
      <w:tr w:rsidR="00893A4E" w:rsidRPr="0025129B" w14:paraId="24092AC1" w14:textId="77777777" w:rsidTr="001D6569">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420EA0"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1037FDAC" w14:textId="77777777" w:rsidR="00893A4E" w:rsidRPr="0025129B" w:rsidRDefault="001D6569" w:rsidP="00570BD0">
            <w:pPr>
              <w:rPr>
                <w:sz w:val="20"/>
                <w:szCs w:val="20"/>
              </w:rPr>
            </w:pPr>
            <w:r>
              <w:rPr>
                <w:sz w:val="20"/>
                <w:szCs w:val="20"/>
              </w:rPr>
              <w:t>Diego Maldonado Bravo</w:t>
            </w:r>
            <w:r w:rsidR="00C73D5F">
              <w:rPr>
                <w:sz w:val="20"/>
                <w:szCs w:val="20"/>
              </w:rPr>
              <w:t>.</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4F0B7864" w14:textId="77777777" w:rsidR="00893A4E" w:rsidRPr="0025129B" w:rsidRDefault="00893A4E" w:rsidP="00570BD0">
            <w:pPr>
              <w:rPr>
                <w:sz w:val="20"/>
                <w:szCs w:val="20"/>
              </w:rPr>
            </w:pPr>
            <w:r w:rsidRPr="0025129B">
              <w:rPr>
                <w:b/>
                <w:sz w:val="20"/>
                <w:szCs w:val="20"/>
              </w:rPr>
              <w:t>Órgano:</w:t>
            </w:r>
          </w:p>
          <w:p w14:paraId="0616640E" w14:textId="77777777" w:rsidR="00893A4E" w:rsidRPr="0025129B" w:rsidRDefault="00A05A18" w:rsidP="00570BD0">
            <w:pPr>
              <w:rPr>
                <w:rFonts w:eastAsia="Times New Roman"/>
                <w:sz w:val="20"/>
                <w:szCs w:val="20"/>
              </w:rPr>
            </w:pPr>
            <w:r>
              <w:rPr>
                <w:rFonts w:eastAsia="Times New Roman"/>
                <w:sz w:val="20"/>
                <w:szCs w:val="20"/>
              </w:rPr>
              <w:t>Superintendencia</w:t>
            </w:r>
            <w:r w:rsidR="001D6569">
              <w:rPr>
                <w:rFonts w:eastAsia="Times New Roman"/>
                <w:sz w:val="20"/>
                <w:szCs w:val="20"/>
              </w:rPr>
              <w:t xml:space="preserve"> del Medio Ambiente.</w:t>
            </w:r>
          </w:p>
        </w:tc>
      </w:tr>
      <w:tr w:rsidR="009B139A" w:rsidRPr="0025129B" w14:paraId="0305F9FE"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EB9F466" w14:textId="77777777" w:rsidR="009B139A" w:rsidRPr="0025129B" w:rsidRDefault="009B139A" w:rsidP="00F47E6E">
            <w:pPr>
              <w:spacing w:line="0" w:lineRule="atLeast"/>
              <w:jc w:val="left"/>
              <w:rPr>
                <w:b/>
                <w:sz w:val="20"/>
                <w:szCs w:val="20"/>
              </w:rPr>
            </w:pPr>
            <w:r w:rsidRPr="0025129B">
              <w:rPr>
                <w:b/>
                <w:sz w:val="20"/>
                <w:szCs w:val="20"/>
              </w:rPr>
              <w:t>Existió oposición al ingreso:</w:t>
            </w:r>
            <w:r w:rsidR="00C73D5F">
              <w:rPr>
                <w:b/>
                <w:sz w:val="20"/>
                <w:szCs w:val="20"/>
              </w:rPr>
              <w:t xml:space="preserve"> </w:t>
            </w:r>
            <w:r w:rsidR="00F47E6E">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E1AF12" w14:textId="77777777" w:rsidR="009B139A" w:rsidRPr="0025129B" w:rsidRDefault="009B139A" w:rsidP="001D6569">
            <w:pPr>
              <w:spacing w:line="0" w:lineRule="atLeast"/>
              <w:jc w:val="left"/>
              <w:rPr>
                <w:b/>
                <w:sz w:val="20"/>
                <w:szCs w:val="20"/>
              </w:rPr>
            </w:pPr>
            <w:r w:rsidRPr="0025129B">
              <w:rPr>
                <w:b/>
                <w:sz w:val="20"/>
                <w:szCs w:val="20"/>
              </w:rPr>
              <w:t>Existió auxilio de fuerza pública:</w:t>
            </w:r>
            <w:r w:rsidR="00C73D5F">
              <w:rPr>
                <w:b/>
                <w:sz w:val="20"/>
                <w:szCs w:val="20"/>
              </w:rPr>
              <w:t xml:space="preserve"> </w:t>
            </w:r>
            <w:r w:rsidR="001D6569" w:rsidRPr="001D6569">
              <w:rPr>
                <w:sz w:val="20"/>
                <w:szCs w:val="20"/>
              </w:rPr>
              <w:t>No.</w:t>
            </w:r>
          </w:p>
        </w:tc>
      </w:tr>
      <w:tr w:rsidR="009B139A" w:rsidRPr="0025129B" w14:paraId="2902625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7543E72" w14:textId="77777777" w:rsidR="009B139A" w:rsidRPr="0025129B" w:rsidRDefault="009B139A" w:rsidP="00C73D5F">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C73D5F">
              <w:rPr>
                <w:sz w:val="20"/>
                <w:szCs w:val="20"/>
              </w:rPr>
              <w:t xml:space="preserve"> S</w:t>
            </w:r>
            <w:r w:rsidR="0097146C">
              <w:rPr>
                <w:sz w:val="20"/>
                <w:szCs w:val="20"/>
              </w:rPr>
              <w:t>í</w:t>
            </w:r>
            <w:r w:rsidR="00F47E6E">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EC6599" w14:textId="77777777" w:rsidR="009B139A" w:rsidRPr="0025129B" w:rsidRDefault="009B139A" w:rsidP="00F47E6E">
            <w:pPr>
              <w:spacing w:line="0" w:lineRule="atLeast"/>
              <w:jc w:val="left"/>
              <w:rPr>
                <w:b/>
                <w:sz w:val="20"/>
                <w:szCs w:val="20"/>
              </w:rPr>
            </w:pPr>
            <w:r w:rsidRPr="0025129B">
              <w:rPr>
                <w:b/>
                <w:sz w:val="20"/>
                <w:szCs w:val="20"/>
              </w:rPr>
              <w:t xml:space="preserve">Existió trato respetuoso </w:t>
            </w:r>
            <w:r w:rsidRPr="00543EAC">
              <w:rPr>
                <w:b/>
                <w:sz w:val="20"/>
                <w:szCs w:val="20"/>
              </w:rPr>
              <w:t>y deferente</w:t>
            </w:r>
            <w:r w:rsidR="001D6569" w:rsidRPr="00543EAC">
              <w:rPr>
                <w:b/>
                <w:sz w:val="20"/>
                <w:szCs w:val="20"/>
              </w:rPr>
              <w:t xml:space="preserve">: </w:t>
            </w:r>
            <w:r w:rsidR="00F47E6E" w:rsidRPr="00543EAC">
              <w:rPr>
                <w:sz w:val="20"/>
                <w:szCs w:val="20"/>
              </w:rPr>
              <w:t>Sí.</w:t>
            </w:r>
          </w:p>
        </w:tc>
      </w:tr>
      <w:tr w:rsidR="009B139A" w:rsidRPr="0025129B" w14:paraId="156189E5"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B829F0E" w14:textId="77777777" w:rsidR="00893A4E" w:rsidRPr="0025129B" w:rsidRDefault="00893A4E" w:rsidP="00F47E6E">
            <w:pPr>
              <w:spacing w:line="0" w:lineRule="atLeast"/>
              <w:jc w:val="left"/>
              <w:rPr>
                <w:b/>
                <w:sz w:val="20"/>
                <w:szCs w:val="20"/>
              </w:rPr>
            </w:pPr>
            <w:r w:rsidRPr="0025129B">
              <w:rPr>
                <w:b/>
                <w:sz w:val="20"/>
                <w:szCs w:val="20"/>
              </w:rPr>
              <w:t xml:space="preserve">Entrega de </w:t>
            </w:r>
            <w:r w:rsidR="009B139A">
              <w:rPr>
                <w:b/>
                <w:sz w:val="20"/>
                <w:szCs w:val="20"/>
              </w:rPr>
              <w:t xml:space="preserve">antecedentes </w:t>
            </w:r>
            <w:r w:rsidR="009B139A" w:rsidRPr="00543EAC">
              <w:rPr>
                <w:b/>
                <w:sz w:val="20"/>
                <w:szCs w:val="20"/>
              </w:rPr>
              <w:t>solicitados</w:t>
            </w:r>
            <w:r w:rsidRPr="00543EAC">
              <w:rPr>
                <w:b/>
                <w:sz w:val="20"/>
                <w:szCs w:val="20"/>
              </w:rPr>
              <w:t>:</w:t>
            </w:r>
            <w:r w:rsidR="00C73D5F">
              <w:rPr>
                <w:b/>
                <w:sz w:val="20"/>
                <w:szCs w:val="20"/>
              </w:rPr>
              <w:t xml:space="preserve"> </w:t>
            </w:r>
            <w:r w:rsidR="00F47E6E" w:rsidRPr="00543EAC">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1CCFED" w14:textId="77777777" w:rsidR="00CB3554" w:rsidRPr="0025129B" w:rsidRDefault="003A141A" w:rsidP="00543EAC">
            <w:pPr>
              <w:spacing w:line="0" w:lineRule="atLeast"/>
              <w:jc w:val="left"/>
              <w:rPr>
                <w:sz w:val="20"/>
                <w:szCs w:val="20"/>
              </w:rPr>
            </w:pPr>
            <w:r w:rsidRPr="00543EAC">
              <w:rPr>
                <w:b/>
                <w:sz w:val="20"/>
                <w:szCs w:val="20"/>
              </w:rPr>
              <w:t>Entrega de a</w:t>
            </w:r>
            <w:r w:rsidR="009B139A" w:rsidRPr="00543EAC">
              <w:rPr>
                <w:b/>
                <w:sz w:val="20"/>
                <w:szCs w:val="20"/>
              </w:rPr>
              <w:t>cta:</w:t>
            </w:r>
            <w:r w:rsidR="00F2656C" w:rsidRPr="00543EAC">
              <w:rPr>
                <w:sz w:val="20"/>
                <w:szCs w:val="20"/>
              </w:rPr>
              <w:t xml:space="preserve"> No</w:t>
            </w:r>
            <w:r w:rsidR="00670A8A">
              <w:rPr>
                <w:sz w:val="20"/>
                <w:szCs w:val="20"/>
              </w:rPr>
              <w:t xml:space="preserve"> </w:t>
            </w:r>
            <w:r w:rsidR="00CB3554" w:rsidRPr="00543EAC">
              <w:rPr>
                <w:rFonts w:cstheme="minorHAnsi"/>
                <w:color w:val="000000" w:themeColor="text1"/>
                <w:sz w:val="20"/>
              </w:rPr>
              <w:t xml:space="preserve">(Anexo </w:t>
            </w:r>
            <w:r w:rsidR="00543EAC" w:rsidRPr="00543EAC">
              <w:rPr>
                <w:rFonts w:cstheme="minorHAnsi"/>
                <w:color w:val="000000" w:themeColor="text1"/>
                <w:sz w:val="20"/>
              </w:rPr>
              <w:t>5</w:t>
            </w:r>
            <w:r w:rsidR="00CB3554" w:rsidRPr="00543EAC">
              <w:rPr>
                <w:rFonts w:cstheme="minorHAnsi"/>
                <w:color w:val="000000" w:themeColor="text1"/>
                <w:sz w:val="20"/>
              </w:rPr>
              <w:t>).</w:t>
            </w:r>
          </w:p>
        </w:tc>
      </w:tr>
      <w:tr w:rsidR="009B139A" w:rsidRPr="0025129B" w14:paraId="7A1B1D39"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9F3E504" w14:textId="77777777" w:rsidR="009B139A" w:rsidRDefault="009B139A" w:rsidP="00543EAC">
            <w:pPr>
              <w:spacing w:line="0" w:lineRule="atLeast"/>
              <w:jc w:val="left"/>
              <w:rPr>
                <w:sz w:val="20"/>
                <w:szCs w:val="20"/>
              </w:rPr>
            </w:pPr>
            <w:r>
              <w:rPr>
                <w:b/>
                <w:sz w:val="20"/>
                <w:szCs w:val="20"/>
              </w:rPr>
              <w:t>Observaciones:</w:t>
            </w:r>
            <w:r w:rsidR="0097146C">
              <w:rPr>
                <w:sz w:val="20"/>
                <w:szCs w:val="20"/>
              </w:rPr>
              <w:t xml:space="preserve"> Por horario de finalización de la inspección, no fue posible de</w:t>
            </w:r>
            <w:r w:rsidR="00543EAC">
              <w:rPr>
                <w:sz w:val="20"/>
                <w:szCs w:val="20"/>
              </w:rPr>
              <w:t>jar copia del acta al encargado, por lo que el acta fue enviada posteriormente mediante el Oficio MZS N° 222 del 9 de junio del 2016 (Anexo 6).</w:t>
            </w:r>
          </w:p>
          <w:p w14:paraId="7CA5A796" w14:textId="77777777" w:rsidR="00E01B61" w:rsidRPr="0025129B" w:rsidRDefault="00E01B61" w:rsidP="00543EAC">
            <w:pPr>
              <w:spacing w:line="0" w:lineRule="atLeast"/>
              <w:jc w:val="left"/>
              <w:rPr>
                <w:b/>
                <w:sz w:val="20"/>
                <w:szCs w:val="20"/>
              </w:rPr>
            </w:pPr>
          </w:p>
        </w:tc>
      </w:tr>
    </w:tbl>
    <w:p w14:paraId="7D3D1E19" w14:textId="77777777" w:rsidR="00413EC4" w:rsidRPr="0025129B" w:rsidRDefault="00413EC4">
      <w:pPr>
        <w:jc w:val="left"/>
        <w:rPr>
          <w:rFonts w:cstheme="minorHAnsi"/>
          <w:b/>
          <w:color w:val="FF0000"/>
          <w:sz w:val="14"/>
          <w:szCs w:val="24"/>
        </w:rPr>
      </w:pPr>
    </w:p>
    <w:p w14:paraId="2CB891CE" w14:textId="77777777" w:rsidR="00CD6376" w:rsidRPr="0025129B" w:rsidRDefault="00CD6376">
      <w:pPr>
        <w:jc w:val="left"/>
        <w:rPr>
          <w:rFonts w:cstheme="minorHAnsi"/>
          <w:b/>
          <w:color w:val="FF0000"/>
          <w:sz w:val="14"/>
          <w:szCs w:val="24"/>
        </w:rPr>
        <w:sectPr w:rsidR="00CD6376" w:rsidRPr="0025129B" w:rsidSect="00A70F8F">
          <w:pgSz w:w="12240" w:h="15840"/>
          <w:pgMar w:top="1134" w:right="1134" w:bottom="1134" w:left="1134" w:header="709" w:footer="709" w:gutter="0"/>
          <w:cols w:space="708"/>
          <w:docGrid w:linePitch="360"/>
        </w:sectPr>
      </w:pPr>
    </w:p>
    <w:p w14:paraId="3FBE54E4" w14:textId="77777777" w:rsidR="000D607C" w:rsidRPr="00E01B61" w:rsidRDefault="00F67BC0" w:rsidP="000D607C">
      <w:pPr>
        <w:pStyle w:val="Ttulo3"/>
      </w:pPr>
      <w:bookmarkStart w:id="86" w:name="_Toc390184274"/>
      <w:bookmarkStart w:id="87" w:name="_Toc390360005"/>
      <w:bookmarkStart w:id="88" w:name="_Toc390777026"/>
      <w:bookmarkStart w:id="89" w:name="_Toc391297064"/>
      <w:bookmarkStart w:id="90" w:name="_Toc391353920"/>
      <w:bookmarkStart w:id="91" w:name="_Toc473042642"/>
      <w:bookmarkStart w:id="92" w:name="_Toc352840390"/>
      <w:bookmarkStart w:id="93" w:name="_Toc352841450"/>
      <w:bookmarkStart w:id="94" w:name="_Toc353998117"/>
      <w:bookmarkStart w:id="95" w:name="_Toc353998190"/>
      <w:bookmarkStart w:id="96" w:name="_Toc382383541"/>
      <w:bookmarkStart w:id="97" w:name="_Toc382472363"/>
      <w:r w:rsidRPr="00E01B61">
        <w:lastRenderedPageBreak/>
        <w:t>Esquema de r</w:t>
      </w:r>
      <w:r w:rsidR="000D607C" w:rsidRPr="00E01B61">
        <w:t>ecorrido</w:t>
      </w:r>
      <w:bookmarkEnd w:id="86"/>
      <w:bookmarkEnd w:id="87"/>
      <w:bookmarkEnd w:id="88"/>
      <w:bookmarkEnd w:id="89"/>
      <w:bookmarkEnd w:id="90"/>
      <w:bookmarkEnd w:id="91"/>
      <w:r w:rsidR="00E01B61">
        <w:t>.</w:t>
      </w:r>
    </w:p>
    <w:p w14:paraId="03CB8C7E" w14:textId="77777777" w:rsidR="00862B1F" w:rsidRDefault="00862B1F" w:rsidP="00862B1F"/>
    <w:tbl>
      <w:tblPr>
        <w:tblStyle w:val="Tablaconcuadrcula"/>
        <w:tblW w:w="0" w:type="auto"/>
        <w:tblLook w:val="04A0" w:firstRow="1" w:lastRow="0" w:firstColumn="1" w:lastColumn="0" w:noHBand="0" w:noVBand="1"/>
      </w:tblPr>
      <w:tblGrid>
        <w:gridCol w:w="9962"/>
      </w:tblGrid>
      <w:tr w:rsidR="00862B1F" w14:paraId="14C0638B" w14:textId="77777777" w:rsidTr="00862B1F">
        <w:tc>
          <w:tcPr>
            <w:tcW w:w="10112" w:type="dxa"/>
          </w:tcPr>
          <w:p w14:paraId="32D97333" w14:textId="77777777" w:rsidR="00862B1F" w:rsidRDefault="00B13438" w:rsidP="00CD6376">
            <w:pPr>
              <w:jc w:val="left"/>
            </w:pPr>
            <w:r w:rsidRPr="0025129B">
              <w:rPr>
                <w:b/>
              </w:rPr>
              <w:t xml:space="preserve">Figura </w:t>
            </w:r>
            <w:r>
              <w:rPr>
                <w:b/>
              </w:rPr>
              <w:t>2</w:t>
            </w:r>
            <w:r w:rsidRPr="0025129B">
              <w:rPr>
                <w:b/>
              </w:rPr>
              <w:t xml:space="preserve">. </w:t>
            </w:r>
            <w:r>
              <w:t xml:space="preserve">Recorrido realizado en la </w:t>
            </w:r>
            <w:r w:rsidR="00D3259A">
              <w:t>inspección</w:t>
            </w:r>
            <w:r>
              <w:t xml:space="preserve"> ambiental del</w:t>
            </w:r>
            <w:r w:rsidR="0050504D">
              <w:t xml:space="preserve"> 31 </w:t>
            </w:r>
            <w:r w:rsidR="001B2407">
              <w:t xml:space="preserve">de </w:t>
            </w:r>
            <w:r w:rsidR="0050504D">
              <w:t>mayo</w:t>
            </w:r>
            <w:r w:rsidR="00C73D5F">
              <w:t xml:space="preserve"> </w:t>
            </w:r>
            <w:r w:rsidR="001B2407">
              <w:t>del</w:t>
            </w:r>
            <w:r w:rsidR="00E01B61">
              <w:t xml:space="preserve"> 2016, Lican Ray (Fuente Google Earth, 2017</w:t>
            </w:r>
            <w:r w:rsidR="001B2407">
              <w:t>).</w:t>
            </w:r>
          </w:p>
          <w:p w14:paraId="5B25328F" w14:textId="77777777" w:rsidR="00F2656C" w:rsidRDefault="00F2656C" w:rsidP="00732AEB">
            <w:pPr>
              <w:jc w:val="left"/>
            </w:pPr>
          </w:p>
          <w:p w14:paraId="3D117948" w14:textId="77777777" w:rsidR="00F2656C" w:rsidRDefault="00E01B61" w:rsidP="00E01B61">
            <w:pPr>
              <w:jc w:val="center"/>
            </w:pPr>
            <w:r w:rsidRPr="00E01B61">
              <w:rPr>
                <w:noProof/>
                <w:lang w:eastAsia="es-CL"/>
              </w:rPr>
              <w:drawing>
                <wp:inline distT="0" distB="0" distL="0" distR="0" wp14:anchorId="4B1BF569" wp14:editId="0AA2994F">
                  <wp:extent cx="5673600" cy="3348000"/>
                  <wp:effectExtent l="0" t="0" r="0" b="0"/>
                  <wp:docPr id="2" name="Imagen 2" descr="C:\SMA IX\SMA 2016\05_MAYO_2016\Exp 2714_2016 Elusión_Playa grande Lican Ray\Lic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5_MAYO_2016\Exp 2714_2016 Elusión_Playa grande Lican Ray\Lican 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3600" cy="3348000"/>
                          </a:xfrm>
                          <a:prstGeom prst="rect">
                            <a:avLst/>
                          </a:prstGeom>
                          <a:noFill/>
                          <a:ln>
                            <a:noFill/>
                          </a:ln>
                        </pic:spPr>
                      </pic:pic>
                    </a:graphicData>
                  </a:graphic>
                </wp:inline>
              </w:drawing>
            </w:r>
          </w:p>
          <w:p w14:paraId="6266971F" w14:textId="77777777" w:rsidR="00F2656C" w:rsidRDefault="00F2656C" w:rsidP="00732AEB">
            <w:pPr>
              <w:jc w:val="left"/>
            </w:pPr>
          </w:p>
        </w:tc>
      </w:tr>
    </w:tbl>
    <w:p w14:paraId="33B798D3" w14:textId="77777777" w:rsidR="00862B1F" w:rsidRDefault="00862B1F" w:rsidP="00862B1F"/>
    <w:p w14:paraId="256E9B83" w14:textId="77777777" w:rsidR="00893A4E" w:rsidRDefault="00893A4E" w:rsidP="00FD6FC0">
      <w:pPr>
        <w:pStyle w:val="Ttulo3"/>
        <w:rPr>
          <w:b w:val="0"/>
          <w:color w:val="FF0000"/>
          <w:sz w:val="20"/>
        </w:rPr>
      </w:pPr>
      <w:bookmarkStart w:id="98" w:name="_Toc390184275"/>
      <w:bookmarkStart w:id="99" w:name="_Toc390360006"/>
      <w:bookmarkStart w:id="100" w:name="_Toc390777027"/>
      <w:bookmarkStart w:id="101" w:name="_Toc391297065"/>
      <w:bookmarkStart w:id="102" w:name="_Toc391353921"/>
      <w:bookmarkStart w:id="103" w:name="_Toc473042643"/>
      <w:r w:rsidRPr="0025129B">
        <w:t>Detalle del Recorrido de la Inspección</w:t>
      </w:r>
      <w:bookmarkEnd w:id="92"/>
      <w:bookmarkEnd w:id="93"/>
      <w:bookmarkEnd w:id="94"/>
      <w:bookmarkEnd w:id="95"/>
      <w:bookmarkEnd w:id="96"/>
      <w:bookmarkEnd w:id="97"/>
      <w:bookmarkEnd w:id="98"/>
      <w:bookmarkEnd w:id="99"/>
      <w:bookmarkEnd w:id="100"/>
      <w:bookmarkEnd w:id="101"/>
      <w:bookmarkEnd w:id="102"/>
      <w:r w:rsidR="0050504D">
        <w:t xml:space="preserve"> del 31 de mayo </w:t>
      </w:r>
      <w:r w:rsidR="005828CE">
        <w:t>del 2016.</w:t>
      </w:r>
      <w:bookmarkEnd w:id="103"/>
    </w:p>
    <w:p w14:paraId="1F50C7A9" w14:textId="77777777" w:rsidR="00CA7E2F" w:rsidRPr="00CA7E2F" w:rsidRDefault="00CA7E2F" w:rsidP="00CA7E2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8"/>
        <w:gridCol w:w="2373"/>
        <w:gridCol w:w="6541"/>
      </w:tblGrid>
      <w:tr w:rsidR="000D607C" w:rsidRPr="0025129B" w14:paraId="123CB3DA" w14:textId="77777777" w:rsidTr="0097146C">
        <w:trPr>
          <w:trHeight w:val="254"/>
          <w:tblHeader/>
          <w:jc w:val="center"/>
        </w:trPr>
        <w:tc>
          <w:tcPr>
            <w:tcW w:w="526" w:type="pct"/>
            <w:vMerge w:val="restart"/>
            <w:shd w:val="clear" w:color="auto" w:fill="D9D9D9" w:themeFill="background1" w:themeFillShade="D9"/>
            <w:vAlign w:val="center"/>
          </w:tcPr>
          <w:p w14:paraId="7908546A"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191" w:type="pct"/>
            <w:vMerge w:val="restart"/>
            <w:shd w:val="clear" w:color="auto" w:fill="D9D9D9" w:themeFill="background1" w:themeFillShade="D9"/>
            <w:vAlign w:val="center"/>
          </w:tcPr>
          <w:p w14:paraId="4F9B6549"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283" w:type="pct"/>
            <w:vMerge w:val="restart"/>
            <w:shd w:val="clear" w:color="auto" w:fill="D9D9D9" w:themeFill="background1" w:themeFillShade="D9"/>
            <w:vAlign w:val="center"/>
          </w:tcPr>
          <w:p w14:paraId="17898840"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7777AD15" w14:textId="77777777" w:rsidTr="0097146C">
        <w:trPr>
          <w:trHeight w:val="273"/>
          <w:tblHeader/>
          <w:jc w:val="center"/>
        </w:trPr>
        <w:tc>
          <w:tcPr>
            <w:tcW w:w="526" w:type="pct"/>
            <w:vMerge/>
            <w:shd w:val="clear" w:color="auto" w:fill="D9D9D9" w:themeFill="background1" w:themeFillShade="D9"/>
            <w:vAlign w:val="center"/>
            <w:hideMark/>
          </w:tcPr>
          <w:p w14:paraId="3DCC794D" w14:textId="77777777" w:rsidR="000D607C" w:rsidRPr="0025129B" w:rsidRDefault="000D607C" w:rsidP="00570BD0">
            <w:pPr>
              <w:jc w:val="center"/>
              <w:rPr>
                <w:rFonts w:cstheme="minorHAnsi"/>
                <w:b/>
                <w:sz w:val="20"/>
                <w:szCs w:val="20"/>
                <w:lang w:val="es-ES_tradnl"/>
              </w:rPr>
            </w:pPr>
          </w:p>
        </w:tc>
        <w:tc>
          <w:tcPr>
            <w:tcW w:w="1191" w:type="pct"/>
            <w:vMerge/>
            <w:shd w:val="clear" w:color="auto" w:fill="D9D9D9" w:themeFill="background1" w:themeFillShade="D9"/>
            <w:vAlign w:val="center"/>
            <w:hideMark/>
          </w:tcPr>
          <w:p w14:paraId="68566745" w14:textId="77777777" w:rsidR="000D607C" w:rsidRPr="0025129B" w:rsidRDefault="000D607C" w:rsidP="00570BD0">
            <w:pPr>
              <w:spacing w:before="60" w:after="60"/>
              <w:ind w:left="57" w:right="57"/>
              <w:jc w:val="center"/>
              <w:rPr>
                <w:rFonts w:cstheme="minorHAnsi"/>
                <w:b/>
                <w:sz w:val="20"/>
                <w:szCs w:val="20"/>
              </w:rPr>
            </w:pPr>
          </w:p>
        </w:tc>
        <w:tc>
          <w:tcPr>
            <w:tcW w:w="3283" w:type="pct"/>
            <w:vMerge/>
            <w:shd w:val="clear" w:color="auto" w:fill="D9D9D9" w:themeFill="background1" w:themeFillShade="D9"/>
            <w:vAlign w:val="center"/>
            <w:hideMark/>
          </w:tcPr>
          <w:p w14:paraId="55C4BC46"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2165FC43" w14:textId="77777777" w:rsidTr="003068B4">
        <w:trPr>
          <w:trHeight w:val="746"/>
          <w:jc w:val="center"/>
        </w:trPr>
        <w:tc>
          <w:tcPr>
            <w:tcW w:w="526" w:type="pct"/>
            <w:noWrap/>
            <w:vAlign w:val="center"/>
            <w:hideMark/>
          </w:tcPr>
          <w:p w14:paraId="4537EECC" w14:textId="77777777" w:rsidR="000D607C" w:rsidRPr="00F2656C" w:rsidRDefault="0024734C" w:rsidP="00570BD0">
            <w:pPr>
              <w:jc w:val="center"/>
              <w:rPr>
                <w:rFonts w:eastAsia="Times New Roman" w:cstheme="minorHAnsi"/>
                <w:sz w:val="20"/>
                <w:szCs w:val="20"/>
                <w:lang w:val="es-ES_tradnl" w:eastAsia="es-CL"/>
              </w:rPr>
            </w:pPr>
            <w:r w:rsidRPr="00F2656C">
              <w:rPr>
                <w:rFonts w:eastAsia="Times New Roman" w:cstheme="minorHAnsi"/>
                <w:sz w:val="20"/>
                <w:szCs w:val="20"/>
                <w:lang w:val="es-ES_tradnl" w:eastAsia="es-CL"/>
              </w:rPr>
              <w:t>1</w:t>
            </w:r>
          </w:p>
        </w:tc>
        <w:tc>
          <w:tcPr>
            <w:tcW w:w="1191" w:type="pct"/>
            <w:vAlign w:val="center"/>
          </w:tcPr>
          <w:p w14:paraId="0DD0DECE" w14:textId="77777777" w:rsidR="000D607C" w:rsidRPr="00F2656C" w:rsidRDefault="0097146C" w:rsidP="00FD02C1">
            <w:pPr>
              <w:rPr>
                <w:rFonts w:eastAsia="Times New Roman" w:cstheme="minorHAnsi"/>
                <w:sz w:val="20"/>
                <w:szCs w:val="20"/>
                <w:lang w:val="es-ES_tradnl" w:eastAsia="es-CL"/>
              </w:rPr>
            </w:pPr>
            <w:r w:rsidRPr="00F2656C">
              <w:rPr>
                <w:rFonts w:eastAsia="Times New Roman" w:cstheme="minorHAnsi"/>
                <w:sz w:val="20"/>
                <w:szCs w:val="20"/>
                <w:lang w:val="es-ES_tradnl" w:eastAsia="es-CL"/>
              </w:rPr>
              <w:t>Municipalidad de Villarrica</w:t>
            </w:r>
            <w:r w:rsidR="00F6505C" w:rsidRPr="00F2656C">
              <w:rPr>
                <w:rFonts w:eastAsia="Times New Roman" w:cstheme="minorHAnsi"/>
                <w:sz w:val="20"/>
                <w:szCs w:val="20"/>
                <w:lang w:val="es-ES_tradnl" w:eastAsia="es-CL"/>
              </w:rPr>
              <w:t>.</w:t>
            </w:r>
          </w:p>
        </w:tc>
        <w:tc>
          <w:tcPr>
            <w:tcW w:w="3283" w:type="pct"/>
            <w:vAlign w:val="center"/>
          </w:tcPr>
          <w:p w14:paraId="21003E62" w14:textId="77777777" w:rsidR="0097146C" w:rsidRPr="00F2656C" w:rsidRDefault="00F6505C" w:rsidP="00F2656C">
            <w:pPr>
              <w:rPr>
                <w:rFonts w:eastAsia="Times New Roman" w:cstheme="minorHAnsi"/>
                <w:sz w:val="20"/>
                <w:szCs w:val="20"/>
                <w:lang w:val="es-ES_tradnl" w:eastAsia="es-CL"/>
              </w:rPr>
            </w:pPr>
            <w:r w:rsidRPr="00F2656C">
              <w:rPr>
                <w:rFonts w:eastAsia="Times New Roman" w:cstheme="minorHAnsi"/>
                <w:sz w:val="20"/>
                <w:szCs w:val="20"/>
                <w:lang w:val="es-ES_tradnl" w:eastAsia="es-CL"/>
              </w:rPr>
              <w:t>Oficina del edificio administrativo de la planta</w:t>
            </w:r>
            <w:r w:rsidR="00732AEB" w:rsidRPr="00F2656C">
              <w:rPr>
                <w:rFonts w:eastAsia="Times New Roman" w:cstheme="minorHAnsi"/>
                <w:sz w:val="20"/>
                <w:szCs w:val="20"/>
                <w:lang w:val="es-ES_tradnl" w:eastAsia="es-CL"/>
              </w:rPr>
              <w:t>,</w:t>
            </w:r>
            <w:r w:rsidR="001132C2" w:rsidRPr="00F2656C">
              <w:rPr>
                <w:rFonts w:eastAsia="Times New Roman" w:cstheme="minorHAnsi"/>
                <w:sz w:val="20"/>
                <w:szCs w:val="20"/>
                <w:lang w:val="es-ES_tradnl" w:eastAsia="es-CL"/>
              </w:rPr>
              <w:t xml:space="preserve"> e</w:t>
            </w:r>
            <w:r w:rsidR="00732AEB" w:rsidRPr="00F2656C">
              <w:rPr>
                <w:rFonts w:eastAsia="Times New Roman" w:cstheme="minorHAnsi"/>
                <w:sz w:val="20"/>
                <w:szCs w:val="20"/>
                <w:lang w:val="es-ES_tradnl" w:eastAsia="es-CL"/>
              </w:rPr>
              <w:t>n donde se</w:t>
            </w:r>
            <w:r w:rsidR="0097146C" w:rsidRPr="00F2656C">
              <w:rPr>
                <w:rFonts w:cstheme="minorHAnsi"/>
                <w:iCs/>
                <w:sz w:val="20"/>
                <w:szCs w:val="20"/>
              </w:rPr>
              <w:t xml:space="preserve"> consultó al Sr. Cristian Vergara Director de la Secretaría Comunal de Planificación (SECPLAN) sobre la solicitud de información de la Superintendencia del Medio Ambiente</w:t>
            </w:r>
            <w:r w:rsidR="0097146C" w:rsidRPr="00F2656C">
              <w:rPr>
                <w:rFonts w:eastAsia="Times New Roman" w:cstheme="minorHAnsi"/>
                <w:sz w:val="20"/>
                <w:szCs w:val="20"/>
                <w:lang w:val="es-ES_tradnl" w:eastAsia="es-CL"/>
              </w:rPr>
              <w:t>.</w:t>
            </w:r>
          </w:p>
        </w:tc>
      </w:tr>
      <w:tr w:rsidR="000D607C" w:rsidRPr="0025129B" w14:paraId="12A6027E" w14:textId="77777777" w:rsidTr="0097146C">
        <w:trPr>
          <w:trHeight w:val="551"/>
          <w:jc w:val="center"/>
        </w:trPr>
        <w:tc>
          <w:tcPr>
            <w:tcW w:w="526" w:type="pct"/>
            <w:noWrap/>
            <w:vAlign w:val="center"/>
          </w:tcPr>
          <w:p w14:paraId="608B54D4" w14:textId="77777777" w:rsidR="000D607C" w:rsidRPr="00F2656C" w:rsidRDefault="0024734C" w:rsidP="00570BD0">
            <w:pPr>
              <w:jc w:val="center"/>
              <w:rPr>
                <w:rFonts w:eastAsia="Times New Roman" w:cstheme="minorHAnsi"/>
                <w:sz w:val="20"/>
                <w:szCs w:val="20"/>
                <w:lang w:val="es-ES_tradnl" w:eastAsia="es-CL"/>
              </w:rPr>
            </w:pPr>
            <w:r w:rsidRPr="00F2656C">
              <w:rPr>
                <w:rFonts w:eastAsia="Times New Roman" w:cstheme="minorHAnsi"/>
                <w:sz w:val="20"/>
                <w:szCs w:val="20"/>
                <w:lang w:val="es-ES_tradnl" w:eastAsia="es-CL"/>
              </w:rPr>
              <w:t>2</w:t>
            </w:r>
          </w:p>
        </w:tc>
        <w:tc>
          <w:tcPr>
            <w:tcW w:w="1191" w:type="pct"/>
            <w:vAlign w:val="center"/>
          </w:tcPr>
          <w:p w14:paraId="5C423596" w14:textId="77777777" w:rsidR="000D607C" w:rsidRPr="00F2656C" w:rsidRDefault="0097146C" w:rsidP="00570BD0">
            <w:pPr>
              <w:rPr>
                <w:rFonts w:eastAsia="Times New Roman" w:cstheme="minorHAnsi"/>
                <w:sz w:val="20"/>
                <w:szCs w:val="20"/>
                <w:lang w:val="es-ES_tradnl" w:eastAsia="es-CL"/>
              </w:rPr>
            </w:pPr>
            <w:r w:rsidRPr="00F2656C">
              <w:rPr>
                <w:rFonts w:eastAsia="Times New Roman" w:cstheme="minorHAnsi"/>
                <w:sz w:val="20"/>
                <w:szCs w:val="20"/>
                <w:lang w:val="es-ES_tradnl" w:eastAsia="es-CL"/>
              </w:rPr>
              <w:t>Playa Grande</w:t>
            </w:r>
            <w:r w:rsidR="00F6505C" w:rsidRPr="00F2656C">
              <w:rPr>
                <w:rFonts w:eastAsia="Times New Roman" w:cstheme="minorHAnsi"/>
                <w:sz w:val="20"/>
                <w:szCs w:val="20"/>
                <w:lang w:val="es-ES_tradnl" w:eastAsia="es-CL"/>
              </w:rPr>
              <w:t>.</w:t>
            </w:r>
          </w:p>
        </w:tc>
        <w:tc>
          <w:tcPr>
            <w:tcW w:w="3283" w:type="pct"/>
            <w:vAlign w:val="center"/>
          </w:tcPr>
          <w:p w14:paraId="730E9CE5" w14:textId="77777777" w:rsidR="004C1269" w:rsidRPr="00F2656C" w:rsidRDefault="002D3490" w:rsidP="00F47E6E">
            <w:pPr>
              <w:rPr>
                <w:rFonts w:eastAsia="Times New Roman" w:cstheme="minorHAnsi"/>
                <w:sz w:val="20"/>
                <w:szCs w:val="20"/>
                <w:lang w:val="es-ES_tradnl" w:eastAsia="es-CL"/>
              </w:rPr>
            </w:pPr>
            <w:r w:rsidRPr="00F2656C">
              <w:rPr>
                <w:rFonts w:eastAsia="Times New Roman" w:cstheme="minorHAnsi"/>
                <w:sz w:val="20"/>
                <w:szCs w:val="20"/>
                <w:lang w:val="es-ES_tradnl" w:eastAsia="es-CL"/>
              </w:rPr>
              <w:t xml:space="preserve">Obras de </w:t>
            </w:r>
            <w:r w:rsidR="00487D22" w:rsidRPr="00F2656C">
              <w:rPr>
                <w:rFonts w:eastAsia="Times New Roman" w:cstheme="minorHAnsi"/>
                <w:sz w:val="20"/>
                <w:szCs w:val="20"/>
                <w:lang w:val="es-ES_tradnl" w:eastAsia="es-CL"/>
              </w:rPr>
              <w:t>construcción</w:t>
            </w:r>
            <w:r w:rsidRPr="00F2656C">
              <w:rPr>
                <w:rFonts w:cstheme="minorHAnsi"/>
                <w:iCs/>
                <w:sz w:val="20"/>
                <w:szCs w:val="20"/>
              </w:rPr>
              <w:t xml:space="preserve">en el centro de la playa Grande </w:t>
            </w:r>
            <w:r w:rsidRPr="00F2656C">
              <w:rPr>
                <w:rFonts w:eastAsia="Times New Roman" w:cstheme="minorHAnsi"/>
                <w:sz w:val="20"/>
                <w:szCs w:val="20"/>
                <w:lang w:val="es-ES_tradnl" w:eastAsia="es-CL"/>
              </w:rPr>
              <w:t xml:space="preserve">de una </w:t>
            </w:r>
            <w:r w:rsidRPr="00F2656C">
              <w:rPr>
                <w:rFonts w:cstheme="minorHAnsi"/>
                <w:iCs/>
                <w:sz w:val="20"/>
                <w:szCs w:val="20"/>
              </w:rPr>
              <w:t>costanera, un muelle flotante y dos construcciones tipo locales comerciales</w:t>
            </w:r>
            <w:r w:rsidR="00310B5E" w:rsidRPr="00F2656C">
              <w:rPr>
                <w:rFonts w:cstheme="minorHAnsi"/>
                <w:iCs/>
                <w:sz w:val="20"/>
                <w:szCs w:val="20"/>
              </w:rPr>
              <w:t>.</w:t>
            </w:r>
          </w:p>
        </w:tc>
      </w:tr>
      <w:tr w:rsidR="000D607C" w:rsidRPr="0025129B" w14:paraId="3FF15673" w14:textId="77777777" w:rsidTr="0097146C">
        <w:trPr>
          <w:trHeight w:val="551"/>
          <w:jc w:val="center"/>
        </w:trPr>
        <w:tc>
          <w:tcPr>
            <w:tcW w:w="526" w:type="pct"/>
            <w:noWrap/>
            <w:vAlign w:val="center"/>
          </w:tcPr>
          <w:p w14:paraId="05BA54A6" w14:textId="77777777" w:rsidR="000D607C" w:rsidRPr="00F2656C" w:rsidRDefault="0024734C" w:rsidP="00570BD0">
            <w:pPr>
              <w:jc w:val="center"/>
              <w:rPr>
                <w:rFonts w:eastAsia="Times New Roman" w:cstheme="minorHAnsi"/>
                <w:sz w:val="20"/>
                <w:szCs w:val="20"/>
                <w:lang w:val="es-ES_tradnl" w:eastAsia="es-CL"/>
              </w:rPr>
            </w:pPr>
            <w:r w:rsidRPr="00F2656C">
              <w:rPr>
                <w:rFonts w:eastAsia="Times New Roman" w:cstheme="minorHAnsi"/>
                <w:sz w:val="20"/>
                <w:szCs w:val="20"/>
                <w:lang w:val="es-ES_tradnl" w:eastAsia="es-CL"/>
              </w:rPr>
              <w:t>3</w:t>
            </w:r>
          </w:p>
        </w:tc>
        <w:tc>
          <w:tcPr>
            <w:tcW w:w="1191" w:type="pct"/>
            <w:vAlign w:val="center"/>
          </w:tcPr>
          <w:p w14:paraId="584E129C" w14:textId="77777777" w:rsidR="000D607C" w:rsidRPr="00F2656C" w:rsidRDefault="0097146C" w:rsidP="0001020A">
            <w:pPr>
              <w:rPr>
                <w:rFonts w:eastAsia="Times New Roman" w:cstheme="minorHAnsi"/>
                <w:sz w:val="20"/>
                <w:szCs w:val="20"/>
                <w:lang w:val="es-ES_tradnl" w:eastAsia="es-CL"/>
              </w:rPr>
            </w:pPr>
            <w:r w:rsidRPr="00F2656C">
              <w:rPr>
                <w:rFonts w:eastAsia="Times New Roman" w:cstheme="minorHAnsi"/>
                <w:sz w:val="20"/>
                <w:szCs w:val="20"/>
                <w:lang w:val="es-ES_tradnl" w:eastAsia="es-CL"/>
              </w:rPr>
              <w:t>Playa Chica</w:t>
            </w:r>
            <w:r w:rsidR="00D10B29" w:rsidRPr="00F2656C">
              <w:rPr>
                <w:rFonts w:eastAsia="Times New Roman" w:cstheme="minorHAnsi"/>
                <w:sz w:val="20"/>
                <w:szCs w:val="20"/>
                <w:lang w:val="es-ES_tradnl" w:eastAsia="es-CL"/>
              </w:rPr>
              <w:t>.</w:t>
            </w:r>
          </w:p>
        </w:tc>
        <w:tc>
          <w:tcPr>
            <w:tcW w:w="3283" w:type="pct"/>
            <w:vAlign w:val="center"/>
          </w:tcPr>
          <w:p w14:paraId="462CCE40" w14:textId="05446FA5" w:rsidR="00CD74BE" w:rsidRPr="00F2656C" w:rsidRDefault="002D3490" w:rsidP="006F657C">
            <w:pPr>
              <w:widowControl w:val="0"/>
              <w:overflowPunct w:val="0"/>
              <w:autoSpaceDE w:val="0"/>
              <w:autoSpaceDN w:val="0"/>
              <w:adjustRightInd w:val="0"/>
              <w:spacing w:line="285" w:lineRule="auto"/>
              <w:rPr>
                <w:rFonts w:eastAsia="Times New Roman" w:cstheme="minorHAnsi"/>
                <w:sz w:val="20"/>
                <w:szCs w:val="20"/>
                <w:lang w:eastAsia="es-CL"/>
              </w:rPr>
            </w:pPr>
            <w:r w:rsidRPr="00F2656C">
              <w:rPr>
                <w:rFonts w:cstheme="minorHAnsi"/>
                <w:iCs/>
                <w:sz w:val="20"/>
                <w:szCs w:val="20"/>
              </w:rPr>
              <w:t>Playa de 800 m aprox. de largo y un ancho promedio de 30 m</w:t>
            </w:r>
            <w:r w:rsidR="00DB0DEF">
              <w:rPr>
                <w:rFonts w:cstheme="minorHAnsi"/>
                <w:iCs/>
                <w:sz w:val="20"/>
                <w:szCs w:val="20"/>
              </w:rPr>
              <w:t>.</w:t>
            </w:r>
            <w:r w:rsidRPr="00F2656C">
              <w:rPr>
                <w:rFonts w:cstheme="minorHAnsi"/>
                <w:iCs/>
                <w:sz w:val="20"/>
                <w:szCs w:val="20"/>
              </w:rPr>
              <w:t xml:space="preserve"> No se observan maquinarias, ni la construcción de obra alguna en esta playa.</w:t>
            </w:r>
          </w:p>
        </w:tc>
      </w:tr>
      <w:tr w:rsidR="00F6505C" w:rsidRPr="0025129B" w14:paraId="4D161032" w14:textId="77777777" w:rsidTr="0097146C">
        <w:trPr>
          <w:trHeight w:val="551"/>
          <w:jc w:val="center"/>
        </w:trPr>
        <w:tc>
          <w:tcPr>
            <w:tcW w:w="526" w:type="pct"/>
            <w:noWrap/>
            <w:vAlign w:val="center"/>
          </w:tcPr>
          <w:p w14:paraId="288E5484" w14:textId="77777777" w:rsidR="00F6505C" w:rsidRPr="00F2656C" w:rsidRDefault="00F6505C" w:rsidP="00570BD0">
            <w:pPr>
              <w:jc w:val="center"/>
              <w:rPr>
                <w:rFonts w:eastAsia="Times New Roman" w:cstheme="minorHAnsi"/>
                <w:sz w:val="20"/>
                <w:szCs w:val="20"/>
                <w:lang w:val="es-ES_tradnl" w:eastAsia="es-CL"/>
              </w:rPr>
            </w:pPr>
            <w:r w:rsidRPr="00F2656C">
              <w:rPr>
                <w:rFonts w:eastAsia="Times New Roman" w:cstheme="minorHAnsi"/>
                <w:sz w:val="20"/>
                <w:szCs w:val="20"/>
                <w:lang w:val="es-ES_tradnl" w:eastAsia="es-CL"/>
              </w:rPr>
              <w:t>4</w:t>
            </w:r>
          </w:p>
        </w:tc>
        <w:tc>
          <w:tcPr>
            <w:tcW w:w="1191" w:type="pct"/>
            <w:vAlign w:val="center"/>
          </w:tcPr>
          <w:p w14:paraId="774D2484" w14:textId="77777777" w:rsidR="00F6505C" w:rsidRPr="00F2656C" w:rsidRDefault="0097146C" w:rsidP="0001020A">
            <w:pPr>
              <w:rPr>
                <w:rFonts w:eastAsia="Times New Roman" w:cstheme="minorHAnsi"/>
                <w:sz w:val="20"/>
                <w:szCs w:val="20"/>
                <w:lang w:val="es-ES_tradnl" w:eastAsia="es-CL"/>
              </w:rPr>
            </w:pPr>
            <w:r w:rsidRPr="00F2656C">
              <w:rPr>
                <w:rFonts w:eastAsia="Times New Roman" w:cstheme="minorHAnsi"/>
                <w:sz w:val="20"/>
                <w:szCs w:val="20"/>
                <w:lang w:val="es-ES_tradnl" w:eastAsia="es-CL"/>
              </w:rPr>
              <w:t>De</w:t>
            </w:r>
            <w:r w:rsidR="00F6505C" w:rsidRPr="00F2656C">
              <w:rPr>
                <w:rFonts w:eastAsia="Times New Roman" w:cstheme="minorHAnsi"/>
                <w:sz w:val="20"/>
                <w:szCs w:val="20"/>
                <w:lang w:val="es-ES_tradnl" w:eastAsia="es-CL"/>
              </w:rPr>
              <w:t>s</w:t>
            </w:r>
            <w:r w:rsidRPr="00F2656C">
              <w:rPr>
                <w:rFonts w:eastAsia="Times New Roman" w:cstheme="minorHAnsi"/>
                <w:sz w:val="20"/>
                <w:szCs w:val="20"/>
                <w:lang w:val="es-ES_tradnl" w:eastAsia="es-CL"/>
              </w:rPr>
              <w:t>embocadura</w:t>
            </w:r>
            <w:r w:rsidR="00D10B29" w:rsidRPr="00F2656C">
              <w:rPr>
                <w:rFonts w:eastAsia="Times New Roman" w:cstheme="minorHAnsi"/>
                <w:sz w:val="20"/>
                <w:szCs w:val="20"/>
                <w:lang w:val="es-ES_tradnl" w:eastAsia="es-CL"/>
              </w:rPr>
              <w:t>.</w:t>
            </w:r>
          </w:p>
        </w:tc>
        <w:tc>
          <w:tcPr>
            <w:tcW w:w="3283" w:type="pct"/>
            <w:vAlign w:val="center"/>
          </w:tcPr>
          <w:p w14:paraId="657ED09D" w14:textId="77777777" w:rsidR="00F6505C" w:rsidRPr="00F2656C" w:rsidRDefault="002D3490" w:rsidP="0050504D">
            <w:pPr>
              <w:rPr>
                <w:rFonts w:eastAsia="Times New Roman" w:cstheme="minorHAnsi"/>
                <w:sz w:val="20"/>
                <w:szCs w:val="20"/>
                <w:lang w:val="es-ES_tradnl" w:eastAsia="es-CL"/>
              </w:rPr>
            </w:pPr>
            <w:r w:rsidRPr="00F2656C">
              <w:rPr>
                <w:rFonts w:cstheme="minorHAnsi"/>
                <w:iCs/>
                <w:sz w:val="20"/>
                <w:szCs w:val="20"/>
              </w:rPr>
              <w:t>U</w:t>
            </w:r>
            <w:r w:rsidR="0050504D" w:rsidRPr="00F2656C">
              <w:rPr>
                <w:rFonts w:cstheme="minorHAnsi"/>
                <w:iCs/>
                <w:sz w:val="20"/>
                <w:szCs w:val="20"/>
              </w:rPr>
              <w:t xml:space="preserve">bicado </w:t>
            </w:r>
            <w:r w:rsidRPr="00F2656C">
              <w:rPr>
                <w:rFonts w:cstheme="minorHAnsi"/>
                <w:iCs/>
                <w:sz w:val="20"/>
                <w:szCs w:val="20"/>
              </w:rPr>
              <w:t xml:space="preserve">al norte de la Playa Chica </w:t>
            </w:r>
            <w:r w:rsidR="0050504D" w:rsidRPr="00F2656C">
              <w:rPr>
                <w:rFonts w:cstheme="minorHAnsi"/>
                <w:iCs/>
                <w:sz w:val="20"/>
                <w:szCs w:val="20"/>
              </w:rPr>
              <w:t xml:space="preserve">con acceso por </w:t>
            </w:r>
            <w:r w:rsidRPr="00F2656C">
              <w:rPr>
                <w:rFonts w:cstheme="minorHAnsi"/>
                <w:iCs/>
                <w:sz w:val="20"/>
                <w:szCs w:val="20"/>
              </w:rPr>
              <w:t xml:space="preserve">calle Hugo Lillo. </w:t>
            </w:r>
            <w:r w:rsidR="0050504D" w:rsidRPr="00F2656C">
              <w:rPr>
                <w:rFonts w:cstheme="minorHAnsi"/>
                <w:iCs/>
                <w:sz w:val="20"/>
                <w:szCs w:val="20"/>
              </w:rPr>
              <w:t xml:space="preserve">No hay </w:t>
            </w:r>
            <w:r w:rsidRPr="00F2656C">
              <w:rPr>
                <w:rFonts w:cstheme="minorHAnsi"/>
                <w:iCs/>
                <w:sz w:val="20"/>
                <w:szCs w:val="20"/>
              </w:rPr>
              <w:t>existencia de un humedal</w:t>
            </w:r>
            <w:r w:rsidR="0050504D" w:rsidRPr="00F2656C">
              <w:rPr>
                <w:rFonts w:cstheme="minorHAnsi"/>
                <w:iCs/>
                <w:sz w:val="20"/>
                <w:szCs w:val="20"/>
              </w:rPr>
              <w:t>.</w:t>
            </w:r>
          </w:p>
        </w:tc>
      </w:tr>
      <w:tr w:rsidR="00C73D5F" w:rsidRPr="0025129B" w14:paraId="41C7BDD0" w14:textId="77777777" w:rsidTr="0097146C">
        <w:trPr>
          <w:trHeight w:val="551"/>
          <w:jc w:val="center"/>
        </w:trPr>
        <w:tc>
          <w:tcPr>
            <w:tcW w:w="526" w:type="pct"/>
            <w:noWrap/>
            <w:vAlign w:val="center"/>
          </w:tcPr>
          <w:p w14:paraId="62781CFD" w14:textId="77777777" w:rsidR="00C73D5F" w:rsidRPr="00F2656C" w:rsidRDefault="00C73D5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191" w:type="pct"/>
            <w:vAlign w:val="center"/>
          </w:tcPr>
          <w:p w14:paraId="34FCF30C" w14:textId="77777777" w:rsidR="00C73D5F" w:rsidRPr="00F2656C" w:rsidRDefault="00C73D5F" w:rsidP="0001020A">
            <w:pPr>
              <w:rPr>
                <w:rFonts w:eastAsia="Times New Roman" w:cstheme="minorHAnsi"/>
                <w:sz w:val="20"/>
                <w:szCs w:val="20"/>
                <w:lang w:val="es-ES_tradnl" w:eastAsia="es-CL"/>
              </w:rPr>
            </w:pPr>
            <w:r>
              <w:rPr>
                <w:rFonts w:eastAsia="Times New Roman" w:cstheme="minorHAnsi"/>
                <w:sz w:val="20"/>
                <w:szCs w:val="20"/>
                <w:lang w:val="es-ES_tradnl" w:eastAsia="es-CL"/>
              </w:rPr>
              <w:t>Instalación de faena.</w:t>
            </w:r>
          </w:p>
        </w:tc>
        <w:tc>
          <w:tcPr>
            <w:tcW w:w="3283" w:type="pct"/>
            <w:vAlign w:val="center"/>
          </w:tcPr>
          <w:p w14:paraId="6704E4BB" w14:textId="77777777" w:rsidR="00C73D5F" w:rsidRPr="00F2656C" w:rsidRDefault="00C73D5F" w:rsidP="0050504D">
            <w:pPr>
              <w:rPr>
                <w:rFonts w:cstheme="minorHAnsi"/>
                <w:iCs/>
                <w:sz w:val="20"/>
                <w:szCs w:val="20"/>
              </w:rPr>
            </w:pPr>
            <w:r>
              <w:rPr>
                <w:rFonts w:cstheme="minorHAnsi"/>
                <w:iCs/>
                <w:sz w:val="20"/>
                <w:szCs w:val="20"/>
              </w:rPr>
              <w:t>Instalación de faena de la empresa constructora.</w:t>
            </w:r>
          </w:p>
        </w:tc>
      </w:tr>
    </w:tbl>
    <w:p w14:paraId="26C9B34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4" w:name="_Toc352840391"/>
      <w:bookmarkStart w:id="105" w:name="_Toc352841451"/>
    </w:p>
    <w:p w14:paraId="22EF4EB0" w14:textId="77777777" w:rsidR="004E583C" w:rsidRPr="0025129B" w:rsidRDefault="004E583C" w:rsidP="00C958D0">
      <w:pPr>
        <w:pStyle w:val="Ttulo1"/>
      </w:pPr>
      <w:bookmarkStart w:id="106" w:name="_Toc352840394"/>
      <w:bookmarkStart w:id="107" w:name="_Toc352841454"/>
      <w:bookmarkStart w:id="108" w:name="_Toc473042644"/>
      <w:bookmarkEnd w:id="104"/>
      <w:bookmarkEnd w:id="105"/>
      <w:r w:rsidRPr="0025129B">
        <w:lastRenderedPageBreak/>
        <w:t>H</w:t>
      </w:r>
      <w:r w:rsidR="0024720C" w:rsidRPr="0025129B">
        <w:t>ECHOS CONSTATADOS</w:t>
      </w:r>
      <w:r w:rsidRPr="0025129B">
        <w:t>.</w:t>
      </w:r>
      <w:bookmarkEnd w:id="106"/>
      <w:bookmarkEnd w:id="107"/>
      <w:bookmarkEnd w:id="108"/>
    </w:p>
    <w:p w14:paraId="51AA69A3" w14:textId="77777777" w:rsidR="00D17CB6" w:rsidRPr="0025129B" w:rsidRDefault="00D17CB6" w:rsidP="00D17CB6"/>
    <w:p w14:paraId="11A378CB" w14:textId="77777777" w:rsidR="001B2407" w:rsidRDefault="00CC7F8C" w:rsidP="00C958D0">
      <w:pPr>
        <w:pStyle w:val="Ttulo2"/>
      </w:pPr>
      <w:bookmarkStart w:id="109" w:name="_Toc473042645"/>
      <w:bookmarkStart w:id="110" w:name="_Ref352922216"/>
      <w:bookmarkStart w:id="111" w:name="_Toc353998120"/>
      <w:bookmarkStart w:id="112" w:name="_Toc353998193"/>
      <w:bookmarkStart w:id="113" w:name="_Toc382383547"/>
      <w:bookmarkStart w:id="114" w:name="_Toc382472369"/>
      <w:bookmarkStart w:id="115" w:name="_Toc390184279"/>
      <w:bookmarkStart w:id="116" w:name="_Toc390360010"/>
      <w:bookmarkStart w:id="117" w:name="_Toc390777031"/>
      <w:bookmarkStart w:id="118" w:name="_Toc391297069"/>
      <w:bookmarkStart w:id="119" w:name="_Toc391353925"/>
      <w:r>
        <w:t>Análisis de elusión al Sistema de Evaluación de Impacto Ambiental</w:t>
      </w:r>
      <w:r w:rsidR="001B2407">
        <w:t>.</w:t>
      </w:r>
      <w:bookmarkEnd w:id="109"/>
    </w:p>
    <w:p w14:paraId="475DD0C6" w14:textId="77777777" w:rsidR="001B2407" w:rsidRDefault="001B2407" w:rsidP="001B2407"/>
    <w:tbl>
      <w:tblPr>
        <w:tblStyle w:val="Tablaconcuadrcula"/>
        <w:tblW w:w="5000" w:type="pct"/>
        <w:tblLook w:val="04A0" w:firstRow="1" w:lastRow="0" w:firstColumn="1" w:lastColumn="0" w:noHBand="0" w:noVBand="1"/>
      </w:tblPr>
      <w:tblGrid>
        <w:gridCol w:w="3768"/>
        <w:gridCol w:w="9794"/>
      </w:tblGrid>
      <w:tr w:rsidR="001B2407" w:rsidRPr="00251E4B" w14:paraId="06C82D03" w14:textId="77777777" w:rsidTr="00C35134">
        <w:trPr>
          <w:trHeight w:val="142"/>
        </w:trPr>
        <w:tc>
          <w:tcPr>
            <w:tcW w:w="1389" w:type="pct"/>
          </w:tcPr>
          <w:p w14:paraId="751F0B47" w14:textId="77777777" w:rsidR="001B2407" w:rsidRPr="00251E4B" w:rsidRDefault="001B2407" w:rsidP="00C35134">
            <w:r w:rsidRPr="00251E4B">
              <w:rPr>
                <w:rFonts w:eastAsia="Times New Roman"/>
                <w:b/>
                <w:bCs/>
                <w:color w:val="000000"/>
                <w:lang w:eastAsia="es-CL"/>
              </w:rPr>
              <w:t>Número de hecho constatado</w:t>
            </w:r>
            <w:r w:rsidRPr="00251E4B">
              <w:rPr>
                <w:rFonts w:eastAsia="Times New Roman"/>
                <w:color w:val="000000"/>
                <w:lang w:eastAsia="es-CL"/>
              </w:rPr>
              <w:t xml:space="preserve">: </w:t>
            </w:r>
            <w:r w:rsidRPr="00251E4B">
              <w:rPr>
                <w:b/>
              </w:rPr>
              <w:t>1</w:t>
            </w:r>
            <w:r w:rsidR="00646C91">
              <w:rPr>
                <w:b/>
              </w:rPr>
              <w:t>.</w:t>
            </w:r>
          </w:p>
        </w:tc>
        <w:tc>
          <w:tcPr>
            <w:tcW w:w="3611" w:type="pct"/>
          </w:tcPr>
          <w:p w14:paraId="43008A58" w14:textId="77777777" w:rsidR="001B2407" w:rsidRPr="00251E4B" w:rsidRDefault="001B2407" w:rsidP="00646C91">
            <w:r w:rsidRPr="00251E4B">
              <w:rPr>
                <w:rFonts w:eastAsia="Times New Roman"/>
                <w:b/>
                <w:bCs/>
                <w:color w:val="000000"/>
                <w:lang w:eastAsia="es-CL"/>
              </w:rPr>
              <w:t>Estación N°</w:t>
            </w:r>
            <w:r w:rsidRPr="00251E4B">
              <w:rPr>
                <w:rFonts w:eastAsia="Times New Roman"/>
                <w:color w:val="000000"/>
                <w:lang w:eastAsia="es-CL"/>
              </w:rPr>
              <w:t>:</w:t>
            </w:r>
            <w:r w:rsidR="007E6942">
              <w:rPr>
                <w:rFonts w:eastAsia="Times New Roman"/>
                <w:color w:val="000000"/>
                <w:lang w:eastAsia="es-CL"/>
              </w:rPr>
              <w:t>1</w:t>
            </w:r>
            <w:r w:rsidR="00787AA7">
              <w:rPr>
                <w:rFonts w:eastAsia="Times New Roman"/>
                <w:color w:val="000000"/>
                <w:lang w:eastAsia="es-CL"/>
              </w:rPr>
              <w:t>,2,3,4</w:t>
            </w:r>
            <w:r w:rsidR="006B456E">
              <w:rPr>
                <w:rFonts w:eastAsia="Times New Roman"/>
                <w:color w:val="000000"/>
                <w:lang w:eastAsia="es-CL"/>
              </w:rPr>
              <w:t>.</w:t>
            </w:r>
          </w:p>
        </w:tc>
      </w:tr>
      <w:tr w:rsidR="001B2407" w:rsidRPr="00251E4B" w14:paraId="6C7539F8" w14:textId="77777777" w:rsidTr="00C35134">
        <w:trPr>
          <w:trHeight w:val="319"/>
        </w:trPr>
        <w:tc>
          <w:tcPr>
            <w:tcW w:w="5000" w:type="pct"/>
            <w:gridSpan w:val="2"/>
            <w:tcBorders>
              <w:bottom w:val="single" w:sz="4" w:space="0" w:color="auto"/>
            </w:tcBorders>
          </w:tcPr>
          <w:p w14:paraId="487373CD" w14:textId="77777777" w:rsidR="001B2407" w:rsidRDefault="001B2407" w:rsidP="00C35134">
            <w:pPr>
              <w:rPr>
                <w:b/>
              </w:rPr>
            </w:pPr>
            <w:r w:rsidRPr="00251E4B">
              <w:rPr>
                <w:b/>
              </w:rPr>
              <w:t>Análisis de Tipología de proyecto o modificación que requiere ingresar al SEIA, atingente al caso:</w:t>
            </w:r>
          </w:p>
          <w:p w14:paraId="102E63A8" w14:textId="77777777" w:rsidR="001B2407" w:rsidRPr="00251E4B" w:rsidRDefault="001B2407" w:rsidP="00C35134">
            <w:pPr>
              <w:rPr>
                <w:b/>
              </w:rPr>
            </w:pPr>
          </w:p>
          <w:p w14:paraId="5EB1D1E3" w14:textId="77777777" w:rsidR="001B2407" w:rsidRPr="00251E4B" w:rsidRDefault="001B2407" w:rsidP="00C35134">
            <w:r w:rsidRPr="00251E4B">
              <w:t xml:space="preserve">El </w:t>
            </w:r>
            <w:r w:rsidRPr="00251E4B">
              <w:rPr>
                <w:b/>
              </w:rPr>
              <w:t>artículo10° de la ley N° 19.300</w:t>
            </w:r>
            <w:r w:rsidRPr="00251E4B">
              <w:t xml:space="preserve"> establece que dentro de los proyectos o actividades susceptibles de causar impacto ambiental, en cualquiera de sus fases, que deben someterse al Sistema de Evaluación de Impacto Ambiental (SEIA), se encuentran:</w:t>
            </w:r>
          </w:p>
          <w:p w14:paraId="66CDD199" w14:textId="77777777" w:rsidR="00C20883" w:rsidRDefault="006B456E" w:rsidP="00C20883">
            <w:pPr>
              <w:pStyle w:val="Prrafodelista"/>
              <w:suppressAutoHyphens/>
              <w:ind w:left="0"/>
              <w:rPr>
                <w:rFonts w:cstheme="minorHAnsi"/>
                <w:i/>
                <w:spacing w:val="-3"/>
              </w:rPr>
            </w:pPr>
            <w:r>
              <w:rPr>
                <w:rFonts w:cstheme="minorHAnsi"/>
                <w:i/>
                <w:spacing w:val="-3"/>
              </w:rPr>
              <w:t>“</w:t>
            </w:r>
            <w:r w:rsidR="00C20883" w:rsidRPr="00C20883">
              <w:rPr>
                <w:rFonts w:cstheme="minorHAnsi"/>
                <w:i/>
                <w:spacing w:val="-3"/>
              </w:rPr>
              <w:t>a) Acueductos, embalses o tranques y sifones que debansometerse a la autorización establecida en el artículo 294 delCódigo de Aguas, presas, drenaje, desecación, dragado, defensao alteración, significativos, de cuerpos o cursos naturales deaguas;</w:t>
            </w:r>
            <w:r w:rsidR="00C20883">
              <w:rPr>
                <w:rFonts w:cstheme="minorHAnsi"/>
                <w:i/>
                <w:spacing w:val="-3"/>
              </w:rPr>
              <w:t>”</w:t>
            </w:r>
          </w:p>
          <w:p w14:paraId="00EEB626" w14:textId="77777777" w:rsidR="00C20883" w:rsidRDefault="00C20883" w:rsidP="00C20883">
            <w:pPr>
              <w:pStyle w:val="Prrafodelista"/>
              <w:suppressAutoHyphens/>
              <w:ind w:left="0"/>
              <w:rPr>
                <w:rFonts w:cstheme="minorHAnsi"/>
                <w:i/>
                <w:spacing w:val="-3"/>
              </w:rPr>
            </w:pPr>
            <w:r>
              <w:rPr>
                <w:rFonts w:cstheme="minorHAnsi"/>
                <w:i/>
                <w:spacing w:val="-3"/>
              </w:rPr>
              <w:t>“</w:t>
            </w:r>
            <w:r w:rsidRPr="00C20883">
              <w:rPr>
                <w:rFonts w:cstheme="minorHAnsi"/>
                <w:i/>
                <w:spacing w:val="-3"/>
              </w:rPr>
              <w:t>g) Proyectos de desarrollo urbano o turístico, en zonas nocomprendidas en alguno de los planes evaluados según lodispuesto en el Párrafo 1 Bis;</w:t>
            </w:r>
            <w:r>
              <w:rPr>
                <w:rFonts w:cstheme="minorHAnsi"/>
                <w:i/>
                <w:spacing w:val="-3"/>
              </w:rPr>
              <w:t>“</w:t>
            </w:r>
          </w:p>
          <w:p w14:paraId="60CE81EE" w14:textId="77777777" w:rsidR="006B456E" w:rsidRDefault="00C20883" w:rsidP="00C20883">
            <w:pPr>
              <w:pStyle w:val="Prrafodelista"/>
              <w:suppressAutoHyphens/>
              <w:ind w:left="0"/>
              <w:rPr>
                <w:rFonts w:cstheme="minorHAnsi"/>
                <w:i/>
                <w:spacing w:val="-3"/>
              </w:rPr>
            </w:pPr>
            <w:r>
              <w:rPr>
                <w:rFonts w:cstheme="minorHAnsi"/>
                <w:i/>
                <w:spacing w:val="-3"/>
              </w:rPr>
              <w:t>“</w:t>
            </w:r>
            <w:r w:rsidR="006B456E">
              <w:rPr>
                <w:rFonts w:cstheme="minorHAnsi"/>
                <w:i/>
                <w:spacing w:val="-3"/>
              </w:rPr>
              <w:t xml:space="preserve">i) </w:t>
            </w:r>
            <w:r w:rsidR="006B456E" w:rsidRPr="006B456E">
              <w:rPr>
                <w:rFonts w:cstheme="minorHAnsi"/>
                <w:i/>
                <w:spacing w:val="-3"/>
              </w:rPr>
              <w:t>Proyectos de desarrollo minero, incluidos los de carbón, petróleo y gas comprendiendo las prospecciones, explotaciones, plantas procesadoras y disposición de residuos y estériles, así como la extracción indu</w:t>
            </w:r>
            <w:r w:rsidR="006B456E">
              <w:rPr>
                <w:rFonts w:cstheme="minorHAnsi"/>
                <w:i/>
                <w:spacing w:val="-3"/>
              </w:rPr>
              <w:t>strial de áridos, turba o greda”.</w:t>
            </w:r>
          </w:p>
          <w:p w14:paraId="6D5B7528" w14:textId="77777777" w:rsidR="008E4A82" w:rsidRDefault="008E4A82" w:rsidP="008E4A82">
            <w:pPr>
              <w:pStyle w:val="Prrafodelista"/>
              <w:suppressAutoHyphens/>
              <w:ind w:left="0"/>
              <w:rPr>
                <w:rFonts w:cstheme="minorHAnsi"/>
                <w:i/>
                <w:spacing w:val="-3"/>
              </w:rPr>
            </w:pPr>
            <w:r>
              <w:rPr>
                <w:rFonts w:cstheme="minorHAnsi"/>
                <w:i/>
                <w:spacing w:val="-3"/>
              </w:rPr>
              <w:t>“</w:t>
            </w:r>
            <w:r w:rsidRPr="008E4A82">
              <w:rPr>
                <w:rFonts w:cstheme="minorHAnsi"/>
                <w:i/>
                <w:spacing w:val="-3"/>
              </w:rPr>
              <w:t>p) Ejecución de obras, programas o actividades en parquesnacionales, reservas nacionales, monumentos naturales, reservasde zonas vírgenes, santuarios de la naturaleza, parques marinos,reservas marinas o en cualesquiera otras áreas colocadas bajoprotección oficial, en los casos en que la legislaciónrespectiva lo permita</w:t>
            </w:r>
            <w:r>
              <w:rPr>
                <w:rFonts w:cstheme="minorHAnsi"/>
                <w:i/>
                <w:spacing w:val="-3"/>
              </w:rPr>
              <w:t>”.</w:t>
            </w:r>
          </w:p>
          <w:p w14:paraId="68AA61D6" w14:textId="77777777" w:rsidR="006B456E" w:rsidRPr="006B456E" w:rsidRDefault="006B456E" w:rsidP="006B456E">
            <w:pPr>
              <w:pStyle w:val="Prrafodelista"/>
              <w:suppressAutoHyphens/>
              <w:ind w:left="1080"/>
              <w:rPr>
                <w:rFonts w:cstheme="minorHAnsi"/>
                <w:i/>
                <w:spacing w:val="-3"/>
              </w:rPr>
            </w:pPr>
          </w:p>
          <w:p w14:paraId="6B783491" w14:textId="77777777" w:rsidR="001B2407" w:rsidRPr="006B456E" w:rsidRDefault="001B2407" w:rsidP="006B456E">
            <w:pPr>
              <w:suppressAutoHyphens/>
              <w:rPr>
                <w:i/>
              </w:rPr>
            </w:pPr>
            <w:r w:rsidRPr="006B456E">
              <w:t xml:space="preserve">A su vez, el </w:t>
            </w:r>
            <w:r w:rsidRPr="006B456E">
              <w:rPr>
                <w:b/>
              </w:rPr>
              <w:t>artículo 3° del D.S. N°40/2012</w:t>
            </w:r>
            <w:r w:rsidR="00B66349" w:rsidRPr="006B456E">
              <w:rPr>
                <w:b/>
              </w:rPr>
              <w:t xml:space="preserve"> del Ministerio de Medio Ambiente</w:t>
            </w:r>
            <w:r w:rsidRPr="006B456E">
              <w:t>, que aprobó el Reglamento del Sistema de Evaluación de Impacto Amb</w:t>
            </w:r>
            <w:r w:rsidR="00D10B29" w:rsidRPr="006B456E">
              <w:t xml:space="preserve">iental (RSEIA), establece para </w:t>
            </w:r>
            <w:r w:rsidRPr="006B456E">
              <w:t>l</w:t>
            </w:r>
            <w:r w:rsidR="00D10B29" w:rsidRPr="006B456E">
              <w:t>os</w:t>
            </w:r>
            <w:r w:rsidRPr="006B456E">
              <w:t xml:space="preserve"> literal</w:t>
            </w:r>
            <w:r w:rsidR="00D10B29" w:rsidRPr="006B456E">
              <w:t xml:space="preserve">es señalados anteriormente, </w:t>
            </w:r>
            <w:r w:rsidRPr="006B456E">
              <w:t>lo siguiente:</w:t>
            </w:r>
          </w:p>
          <w:p w14:paraId="7D85991B" w14:textId="77777777" w:rsidR="001B2407" w:rsidRPr="00251E4B" w:rsidRDefault="00D10B29" w:rsidP="00C35134">
            <w:pPr>
              <w:rPr>
                <w:i/>
              </w:rPr>
            </w:pPr>
            <w:r>
              <w:rPr>
                <w:i/>
              </w:rPr>
              <w:t>“</w:t>
            </w:r>
            <w:r w:rsidR="001B2407" w:rsidRPr="00251E4B">
              <w:rPr>
                <w:i/>
              </w:rPr>
              <w:t>Artículo 3.- Tipos de proyectos o actividades.</w:t>
            </w:r>
          </w:p>
          <w:p w14:paraId="094F9986" w14:textId="77777777" w:rsidR="001B2407" w:rsidRDefault="001B2407" w:rsidP="00C35134">
            <w:pPr>
              <w:rPr>
                <w:i/>
              </w:rPr>
            </w:pPr>
            <w:r w:rsidRPr="00251E4B">
              <w:rPr>
                <w:i/>
              </w:rPr>
              <w:t>Los proyectos o actividades susceptibles de causar impacto ambiental, en cualquiera de sus fases, que deberán someterse al Sistema de Evaluación de Impacto Ambiental, son los siguientes:</w:t>
            </w:r>
            <w:r w:rsidR="00D10B29">
              <w:rPr>
                <w:i/>
              </w:rPr>
              <w:t>”</w:t>
            </w:r>
            <w:r w:rsidRPr="00251E4B">
              <w:rPr>
                <w:i/>
              </w:rPr>
              <w:t xml:space="preserve"> […]</w:t>
            </w:r>
          </w:p>
          <w:p w14:paraId="4DC14EC5" w14:textId="77777777" w:rsidR="00CB3FEA" w:rsidRPr="00251E4B" w:rsidRDefault="00CB3FEA" w:rsidP="00C35134">
            <w:pPr>
              <w:rPr>
                <w:i/>
              </w:rPr>
            </w:pPr>
          </w:p>
          <w:p w14:paraId="0BF7B20A" w14:textId="77777777" w:rsidR="00D10B29" w:rsidRDefault="004A7356" w:rsidP="00C35134">
            <w:pPr>
              <w:rPr>
                <w:b/>
              </w:rPr>
            </w:pPr>
            <w:r>
              <w:rPr>
                <w:b/>
              </w:rPr>
              <w:t>Literal a.4.</w:t>
            </w:r>
          </w:p>
          <w:p w14:paraId="3875CE46" w14:textId="77777777" w:rsidR="004A7356" w:rsidRDefault="00E01B61" w:rsidP="00C35134">
            <w:pPr>
              <w:rPr>
                <w:i/>
              </w:rPr>
            </w:pPr>
            <w:r>
              <w:rPr>
                <w:i/>
              </w:rPr>
              <w:t>“</w:t>
            </w:r>
            <w:r w:rsidR="004A7356" w:rsidRPr="004A7356">
              <w:rPr>
                <w:i/>
              </w:rPr>
              <w:t>a) Acueductos, embalses o tranques y sifones que deban someterse a la autorización establecida en el artíc</w:t>
            </w:r>
            <w:r w:rsidR="004A7356">
              <w:rPr>
                <w:i/>
              </w:rPr>
              <w:t>ulo 294 del Código de Aguas.</w:t>
            </w:r>
            <w:r w:rsidR="004A7356" w:rsidRPr="004A7356">
              <w:rPr>
                <w:i/>
              </w:rPr>
              <w:t xml:space="preserve"> Presas, drenajes, desecación, dragado, defensa o alteración, significativos, de cuerpos o cursos naturales de aguas, incluyendo a los glaciares que se encuentren incorporados como tales en un Inventario Público a cargo de la Dirección General de Aguas. Se entenderá que estos proyectos o actividades son significativos cuando se trate de</w:t>
            </w:r>
            <w:r w:rsidR="004A7356">
              <w:rPr>
                <w:i/>
              </w:rPr>
              <w:t>:</w:t>
            </w:r>
          </w:p>
          <w:p w14:paraId="1A772674" w14:textId="77777777" w:rsidR="004A7356" w:rsidRDefault="004A7356" w:rsidP="004A7356">
            <w:pPr>
              <w:rPr>
                <w:i/>
              </w:rPr>
            </w:pPr>
            <w:r w:rsidRPr="004A7356">
              <w:rPr>
                <w:i/>
              </w:rPr>
              <w:t xml:space="preserve">a.4. Defensa o </w:t>
            </w:r>
            <w:r w:rsidRPr="00CE21C3">
              <w:rPr>
                <w:i/>
                <w:u w:val="single"/>
              </w:rPr>
              <w:t>alteración de un cuerpo o curso de aguas continentales</w:t>
            </w:r>
            <w:r>
              <w:rPr>
                <w:i/>
              </w:rPr>
              <w:t xml:space="preserve">, tal que se movilice una </w:t>
            </w:r>
            <w:r w:rsidRPr="004A7356">
              <w:rPr>
                <w:i/>
              </w:rPr>
              <w:t xml:space="preserve">cantidad igual o superior </w:t>
            </w:r>
            <w:r>
              <w:rPr>
                <w:i/>
              </w:rPr>
              <w:t>a cincuenta mil metro</w:t>
            </w:r>
            <w:r w:rsidRPr="004A7356">
              <w:rPr>
                <w:i/>
              </w:rPr>
              <w:t xml:space="preserve"> cúbicos de material (50.</w:t>
            </w:r>
            <w:r>
              <w:rPr>
                <w:i/>
              </w:rPr>
              <w:t>000 m³), tratándose de</w:t>
            </w:r>
            <w:r w:rsidRPr="004A7356">
              <w:rPr>
                <w:i/>
              </w:rPr>
              <w:t xml:space="preserve"> las Regiones de Ar</w:t>
            </w:r>
            <w:r>
              <w:rPr>
                <w:i/>
              </w:rPr>
              <w:t xml:space="preserve">ica y Parinacota a la Región de </w:t>
            </w:r>
            <w:r w:rsidRPr="004A7356">
              <w:rPr>
                <w:i/>
              </w:rPr>
              <w:t>Coquimbo, o cien mil metros</w:t>
            </w:r>
            <w:r>
              <w:rPr>
                <w:i/>
              </w:rPr>
              <w:t xml:space="preserve"> cúbicos (100.000 m³)</w:t>
            </w:r>
            <w:r w:rsidRPr="004A7356">
              <w:rPr>
                <w:i/>
              </w:rPr>
              <w:t xml:space="preserve"> tratándose de las Region</w:t>
            </w:r>
            <w:r>
              <w:rPr>
                <w:i/>
              </w:rPr>
              <w:t xml:space="preserve">es de Valparaíso a la </w:t>
            </w:r>
            <w:r w:rsidRPr="004A7356">
              <w:rPr>
                <w:i/>
              </w:rPr>
              <w:t>Región de Magallane</w:t>
            </w:r>
            <w:r>
              <w:rPr>
                <w:i/>
              </w:rPr>
              <w:t>s y Antártica Chilena,</w:t>
            </w:r>
            <w:r w:rsidRPr="004A7356">
              <w:rPr>
                <w:i/>
              </w:rPr>
              <w:t xml:space="preserve"> incluida la Región Met</w:t>
            </w:r>
            <w:r>
              <w:rPr>
                <w:i/>
              </w:rPr>
              <w:t>ropolitana de Santiago.</w:t>
            </w:r>
            <w:r w:rsidRPr="004A7356">
              <w:rPr>
                <w:i/>
              </w:rPr>
              <w:t xml:space="preserve"> Se entenderá por defensa</w:t>
            </w:r>
            <w:r>
              <w:rPr>
                <w:i/>
              </w:rPr>
              <w:t xml:space="preserve"> o alteración aquellas</w:t>
            </w:r>
            <w:r w:rsidRPr="004A7356">
              <w:rPr>
                <w:i/>
              </w:rPr>
              <w:t xml:space="preserve"> obras de regulariz</w:t>
            </w:r>
            <w:r w:rsidR="00C57D89">
              <w:rPr>
                <w:i/>
              </w:rPr>
              <w:t xml:space="preserve">ación o protección de </w:t>
            </w:r>
            <w:r w:rsidR="00CE21C3">
              <w:rPr>
                <w:i/>
              </w:rPr>
              <w:t>las riberas</w:t>
            </w:r>
            <w:r w:rsidR="00C57D89">
              <w:rPr>
                <w:i/>
              </w:rPr>
              <w:t xml:space="preserve"> de </w:t>
            </w:r>
            <w:r w:rsidRPr="004A7356">
              <w:rPr>
                <w:i/>
              </w:rPr>
              <w:t>estos cuerpos o</w:t>
            </w:r>
            <w:r w:rsidR="00C20883">
              <w:rPr>
                <w:i/>
              </w:rPr>
              <w:t xml:space="preserve"> cursos, o actividades </w:t>
            </w:r>
            <w:r w:rsidRPr="004A7356">
              <w:rPr>
                <w:i/>
              </w:rPr>
              <w:t>que impliquen un cambio de t</w:t>
            </w:r>
            <w:r>
              <w:rPr>
                <w:i/>
              </w:rPr>
              <w:t xml:space="preserve">razado de su cauce, o </w:t>
            </w:r>
            <w:r w:rsidRPr="004A7356">
              <w:rPr>
                <w:i/>
              </w:rPr>
              <w:t>la modificación art</w:t>
            </w:r>
            <w:r>
              <w:rPr>
                <w:i/>
              </w:rPr>
              <w:t xml:space="preserve">ificial de su sección </w:t>
            </w:r>
            <w:r w:rsidRPr="004A7356">
              <w:rPr>
                <w:i/>
              </w:rPr>
              <w:t>transversal, tod</w:t>
            </w:r>
            <w:r>
              <w:rPr>
                <w:i/>
              </w:rPr>
              <w:t>as de modo permanente.</w:t>
            </w:r>
            <w:r w:rsidRPr="004A7356">
              <w:rPr>
                <w:i/>
              </w:rPr>
              <w:t xml:space="preserve">La alteración del lecho del curso </w:t>
            </w:r>
            <w:r w:rsidR="00C20883">
              <w:rPr>
                <w:i/>
              </w:rPr>
              <w:t xml:space="preserve">o cuerpo de </w:t>
            </w:r>
            <w:r w:rsidRPr="004A7356">
              <w:rPr>
                <w:i/>
              </w:rPr>
              <w:t>agua y de su riber</w:t>
            </w:r>
            <w:r>
              <w:rPr>
                <w:i/>
              </w:rPr>
              <w:t>a dentro de la sección que haya</w:t>
            </w:r>
            <w:r w:rsidRPr="004A7356">
              <w:rPr>
                <w:i/>
              </w:rPr>
              <w:t xml:space="preserve"> sido declarada área pre</w:t>
            </w:r>
            <w:r>
              <w:rPr>
                <w:i/>
              </w:rPr>
              <w:t>ferencial para la pesca</w:t>
            </w:r>
            <w:r w:rsidRPr="004A7356">
              <w:rPr>
                <w:i/>
              </w:rPr>
              <w:t xml:space="preserve"> recreativa deberá </w:t>
            </w:r>
            <w:r>
              <w:rPr>
                <w:i/>
              </w:rPr>
              <w:t>someterse al Sistema de</w:t>
            </w:r>
            <w:r w:rsidRPr="004A7356">
              <w:rPr>
                <w:i/>
              </w:rPr>
              <w:t xml:space="preserve"> Evaluación de Impa</w:t>
            </w:r>
            <w:r>
              <w:rPr>
                <w:i/>
              </w:rPr>
              <w:t>cto Ambiental, independiente de</w:t>
            </w:r>
            <w:r w:rsidRPr="004A7356">
              <w:rPr>
                <w:i/>
              </w:rPr>
              <w:t xml:space="preserve"> la cantidad de material movilizado</w:t>
            </w:r>
            <w:r w:rsidR="00E01B61">
              <w:rPr>
                <w:i/>
              </w:rPr>
              <w:t>”</w:t>
            </w:r>
            <w:r w:rsidRPr="004A7356">
              <w:rPr>
                <w:i/>
              </w:rPr>
              <w:t>.</w:t>
            </w:r>
          </w:p>
          <w:p w14:paraId="680AED81" w14:textId="77777777" w:rsidR="00CB3FEA" w:rsidRDefault="00CB3FEA" w:rsidP="004A7356">
            <w:pPr>
              <w:rPr>
                <w:i/>
              </w:rPr>
            </w:pPr>
          </w:p>
          <w:p w14:paraId="06466501" w14:textId="77777777" w:rsidR="00D10B29" w:rsidRPr="00B66349" w:rsidRDefault="0090583C" w:rsidP="00C35134">
            <w:pPr>
              <w:rPr>
                <w:b/>
              </w:rPr>
            </w:pPr>
            <w:r>
              <w:rPr>
                <w:b/>
              </w:rPr>
              <w:t>Literal g</w:t>
            </w:r>
            <w:r w:rsidR="00646C91">
              <w:rPr>
                <w:b/>
              </w:rPr>
              <w:t>.</w:t>
            </w:r>
            <w:r>
              <w:rPr>
                <w:b/>
              </w:rPr>
              <w:t>2</w:t>
            </w:r>
            <w:r w:rsidR="00D10B29" w:rsidRPr="00B66349">
              <w:rPr>
                <w:b/>
              </w:rPr>
              <w:t>.</w:t>
            </w:r>
            <w:r w:rsidR="003908CC">
              <w:rPr>
                <w:b/>
              </w:rPr>
              <w:t>g</w:t>
            </w:r>
          </w:p>
          <w:p w14:paraId="559D837F" w14:textId="77777777" w:rsidR="0090583C" w:rsidRDefault="00E01B61" w:rsidP="00D10B29">
            <w:pPr>
              <w:rPr>
                <w:i/>
              </w:rPr>
            </w:pPr>
            <w:r>
              <w:rPr>
                <w:i/>
              </w:rPr>
              <w:t>“</w:t>
            </w:r>
            <w:r w:rsidR="0090583C" w:rsidRPr="0090583C">
              <w:rPr>
                <w:i/>
              </w:rPr>
              <w:t xml:space="preserve">g) Proyectos de desarrollo urbano o turístico, en zonas no comprendidas en alguno de los planes evaluados estratégicamente de conformidad a lo establecido en el párrafo 1º bis del Título II de la Ley. Se entenderá por planes a los instrumentos de planificación territorial. </w:t>
            </w:r>
          </w:p>
          <w:p w14:paraId="16CA7874" w14:textId="77777777" w:rsidR="0090583C" w:rsidRDefault="0090583C" w:rsidP="0090583C">
            <w:pPr>
              <w:rPr>
                <w:i/>
              </w:rPr>
            </w:pPr>
            <w:r w:rsidRPr="0090583C">
              <w:rPr>
                <w:i/>
              </w:rPr>
              <w:lastRenderedPageBreak/>
              <w:t>g.2. Se entenderá por p</w:t>
            </w:r>
            <w:r>
              <w:rPr>
                <w:i/>
              </w:rPr>
              <w:t>royectos de desarrollo</w:t>
            </w:r>
            <w:r w:rsidRPr="0090583C">
              <w:rPr>
                <w:i/>
              </w:rPr>
              <w:t xml:space="preserve"> turístico aquellos qu</w:t>
            </w:r>
            <w:r>
              <w:rPr>
                <w:i/>
              </w:rPr>
              <w:t xml:space="preserve">e contemplen obras de </w:t>
            </w:r>
            <w:r w:rsidRPr="0090583C">
              <w:rPr>
                <w:i/>
              </w:rPr>
              <w:t>edificación y urbanizaci</w:t>
            </w:r>
            <w:r>
              <w:rPr>
                <w:i/>
              </w:rPr>
              <w:t>ón destinados en forma</w:t>
            </w:r>
            <w:r w:rsidRPr="0090583C">
              <w:rPr>
                <w:i/>
              </w:rPr>
              <w:t xml:space="preserve"> permanente al hospedaje y/o equipamiento</w:t>
            </w:r>
            <w:r w:rsidR="00F47884">
              <w:rPr>
                <w:i/>
              </w:rPr>
              <w:t xml:space="preserve"> para </w:t>
            </w:r>
            <w:r w:rsidRPr="0090583C">
              <w:rPr>
                <w:i/>
              </w:rPr>
              <w:t>fines turísticos, t</w:t>
            </w:r>
            <w:r w:rsidR="00F47884">
              <w:rPr>
                <w:i/>
              </w:rPr>
              <w:t>ales como centros para</w:t>
            </w:r>
            <w:r w:rsidRPr="0090583C">
              <w:rPr>
                <w:i/>
              </w:rPr>
              <w:t xml:space="preserve"> alojamiento turístico; ca</w:t>
            </w:r>
            <w:r w:rsidR="00F47884">
              <w:rPr>
                <w:i/>
              </w:rPr>
              <w:t>mpamentos de turismo o</w:t>
            </w:r>
            <w:r w:rsidRPr="0090583C">
              <w:rPr>
                <w:i/>
              </w:rPr>
              <w:t xml:space="preserve"> campings; sitios que se habiliten en forma           permanente para </w:t>
            </w:r>
            <w:r w:rsidRPr="00CE21C3">
              <w:rPr>
                <w:i/>
                <w:u w:val="single"/>
              </w:rPr>
              <w:t>atr</w:t>
            </w:r>
            <w:r w:rsidR="00F47884" w:rsidRPr="00CE21C3">
              <w:rPr>
                <w:i/>
                <w:u w:val="single"/>
              </w:rPr>
              <w:t>acar y/o guardar naves</w:t>
            </w:r>
            <w:r w:rsidRPr="00CE21C3">
              <w:rPr>
                <w:i/>
                <w:u w:val="single"/>
              </w:rPr>
              <w:t xml:space="preserve"> especiales empleadas para recreación</w:t>
            </w:r>
            <w:r w:rsidRPr="0090583C">
              <w:rPr>
                <w:i/>
              </w:rPr>
              <w:t>; centros y/ocanchas de esquí, playas, centros de aguas termales u otros, que cont</w:t>
            </w:r>
            <w:r w:rsidR="00F47884">
              <w:rPr>
                <w:i/>
              </w:rPr>
              <w:t>emplen al menos una de</w:t>
            </w:r>
            <w:r w:rsidRPr="0090583C">
              <w:rPr>
                <w:i/>
              </w:rPr>
              <w:t xml:space="preserve"> las siguientes características:</w:t>
            </w:r>
            <w:r w:rsidR="00CE21C3">
              <w:rPr>
                <w:i/>
              </w:rPr>
              <w:t xml:space="preserve"> […]</w:t>
            </w:r>
          </w:p>
          <w:p w14:paraId="707BC165" w14:textId="77777777" w:rsidR="008E4A82" w:rsidRDefault="00F47884" w:rsidP="008E4A82">
            <w:pPr>
              <w:rPr>
                <w:i/>
              </w:rPr>
            </w:pPr>
            <w:r w:rsidRPr="00F47884">
              <w:rPr>
                <w:i/>
              </w:rPr>
              <w:t xml:space="preserve">g) </w:t>
            </w:r>
            <w:r w:rsidR="008E4A82" w:rsidRPr="00F47884">
              <w:rPr>
                <w:i/>
              </w:rPr>
              <w:t>Capacidad</w:t>
            </w:r>
            <w:r w:rsidRPr="00F47884">
              <w:rPr>
                <w:i/>
              </w:rPr>
              <w:t xml:space="preserve"> para un número i</w:t>
            </w:r>
            <w:r>
              <w:rPr>
                <w:i/>
              </w:rPr>
              <w:t xml:space="preserve">gual o superior </w:t>
            </w:r>
            <w:r w:rsidR="00CE21C3">
              <w:rPr>
                <w:i/>
              </w:rPr>
              <w:t xml:space="preserve">a </w:t>
            </w:r>
            <w:r w:rsidR="00CE21C3" w:rsidRPr="00F47884">
              <w:rPr>
                <w:i/>
              </w:rPr>
              <w:t>cincuenta</w:t>
            </w:r>
            <w:r w:rsidR="008E4A82">
              <w:rPr>
                <w:i/>
              </w:rPr>
              <w:t xml:space="preserve"> (50) naves”.</w:t>
            </w:r>
          </w:p>
          <w:p w14:paraId="56B735ED" w14:textId="77777777" w:rsidR="008E4A82" w:rsidRDefault="008E4A82" w:rsidP="008E4A82">
            <w:pPr>
              <w:rPr>
                <w:i/>
              </w:rPr>
            </w:pPr>
          </w:p>
          <w:p w14:paraId="4D9CB737" w14:textId="77777777" w:rsidR="008E4A82" w:rsidRDefault="008E4A82" w:rsidP="008E4A82">
            <w:pPr>
              <w:rPr>
                <w:b/>
                <w:i/>
              </w:rPr>
            </w:pPr>
            <w:r>
              <w:rPr>
                <w:b/>
                <w:i/>
              </w:rPr>
              <w:t>Literal i.5.</w:t>
            </w:r>
          </w:p>
          <w:p w14:paraId="102D84F6" w14:textId="77777777" w:rsidR="008E4A82" w:rsidRPr="008E4A82" w:rsidRDefault="00E01B61" w:rsidP="008E4A82">
            <w:pPr>
              <w:rPr>
                <w:b/>
                <w:i/>
              </w:rPr>
            </w:pPr>
            <w:r>
              <w:rPr>
                <w:i/>
              </w:rPr>
              <w:t>“</w:t>
            </w:r>
            <w:r w:rsidR="008E4A82">
              <w:rPr>
                <w:i/>
              </w:rPr>
              <w:t xml:space="preserve">i.- </w:t>
            </w:r>
            <w:r w:rsidR="008E4A82" w:rsidRPr="008E4A82">
              <w:rPr>
                <w:i/>
              </w:rPr>
              <w:t>Proyectos de desarrollo minero, incluidos los de carbón, petróleo y gas, comprendiendo las prospecciones, explotaciones, plantas procesadoras y disposición de residuos y estériles, así como la extracción industrial de áridos, turba o greda. […]</w:t>
            </w:r>
          </w:p>
          <w:p w14:paraId="3D528BE3" w14:textId="77777777" w:rsidR="008E4A82" w:rsidRDefault="008E4A82" w:rsidP="008E4A82">
            <w:pPr>
              <w:pStyle w:val="Prrafodelista"/>
              <w:ind w:left="0"/>
              <w:rPr>
                <w:i/>
              </w:rPr>
            </w:pPr>
            <w:r w:rsidRPr="008E4A82">
              <w:rPr>
                <w:i/>
              </w:rPr>
              <w:t>Se entenderá que los proyectos o actividades deextracción de áridos o greda son de dimensionesindustriales cuando:</w:t>
            </w:r>
            <w:r>
              <w:rPr>
                <w:i/>
              </w:rPr>
              <w:t xml:space="preserve"> […]</w:t>
            </w:r>
          </w:p>
          <w:p w14:paraId="22CD57FC" w14:textId="77777777" w:rsidR="008E4A82" w:rsidRPr="008E4A82" w:rsidRDefault="008E4A82" w:rsidP="008E4A82">
            <w:pPr>
              <w:pStyle w:val="Prrafodelista"/>
              <w:ind w:left="0"/>
              <w:rPr>
                <w:i/>
              </w:rPr>
            </w:pPr>
            <w:r w:rsidRPr="008E4A82">
              <w:rPr>
                <w:i/>
              </w:rPr>
              <w:t xml:space="preserve">i.5.2 Tratándose de </w:t>
            </w:r>
            <w:r w:rsidRPr="008E4A82">
              <w:rPr>
                <w:i/>
                <w:u w:val="single"/>
              </w:rPr>
              <w:t>extracciones en un cuerpo o curso de agua</w:t>
            </w:r>
            <w:r w:rsidRPr="008E4A82">
              <w:rPr>
                <w:i/>
              </w:rPr>
              <w:t xml:space="preserve">, el volumen total de material a remover durante la vida útil del proyecto o actividad sea igual o superior a veinte mil metros cúbicos (20.000 m³) tratándose de las Regiones de Arica y Parinacota a Coquimbo, o a cincuenta mil metros cúbicos </w:t>
            </w:r>
            <w:r w:rsidRPr="008E4A82">
              <w:rPr>
                <w:i/>
                <w:u w:val="single"/>
              </w:rPr>
              <w:t>(50.000 m³)</w:t>
            </w:r>
            <w:r w:rsidRPr="008E4A82">
              <w:rPr>
                <w:i/>
              </w:rPr>
              <w:t>, tratándose de las Regiones de Valparaíso a Magallanes y Antártica Chilena, incluida la Región Metropolitanade Santiago;</w:t>
            </w:r>
          </w:p>
          <w:p w14:paraId="3AB53431" w14:textId="77777777" w:rsidR="00CD7054" w:rsidRDefault="008E4A82" w:rsidP="008E4A82">
            <w:pPr>
              <w:rPr>
                <w:i/>
              </w:rPr>
            </w:pPr>
            <w:r w:rsidRPr="008E4A82">
              <w:rPr>
                <w:i/>
              </w:rPr>
              <w:t xml:space="preserve">i.5.3 Tratándose de </w:t>
            </w:r>
            <w:r w:rsidRPr="008E4A82">
              <w:rPr>
                <w:i/>
                <w:u w:val="single"/>
              </w:rPr>
              <w:t>extracciones de arena en playa</w:t>
            </w:r>
            <w:r w:rsidRPr="008E4A82">
              <w:rPr>
                <w:i/>
              </w:rPr>
              <w:t>, entendiéndose por ésta aquella porción de territorio comprendida entre la línea de baja y alta marea, la extracción sea igual o superior a cincuenta mil metroscúbicos (</w:t>
            </w:r>
            <w:r w:rsidRPr="008E4A82">
              <w:rPr>
                <w:i/>
                <w:u w:val="single"/>
              </w:rPr>
              <w:t>50.000 m3</w:t>
            </w:r>
            <w:r w:rsidRPr="008E4A82">
              <w:rPr>
                <w:i/>
              </w:rPr>
              <w:t>) durante la vida útil</w:t>
            </w:r>
            <w:r w:rsidR="00CB3FEA">
              <w:rPr>
                <w:i/>
              </w:rPr>
              <w:t xml:space="preserve"> </w:t>
            </w:r>
            <w:r w:rsidRPr="008E4A82">
              <w:rPr>
                <w:i/>
              </w:rPr>
              <w:t>del proyecto</w:t>
            </w:r>
            <w:r w:rsidR="00E01B61">
              <w:rPr>
                <w:i/>
              </w:rPr>
              <w:t>”</w:t>
            </w:r>
            <w:r w:rsidRPr="008E4A82">
              <w:rPr>
                <w:i/>
              </w:rPr>
              <w:t>.</w:t>
            </w:r>
          </w:p>
          <w:p w14:paraId="54A006E1" w14:textId="77777777" w:rsidR="008E4A82" w:rsidRDefault="008E4A82" w:rsidP="00C35134">
            <w:pPr>
              <w:rPr>
                <w:b/>
              </w:rPr>
            </w:pPr>
          </w:p>
          <w:p w14:paraId="1A34BFBB" w14:textId="77777777" w:rsidR="00D10B29" w:rsidRPr="00B66349" w:rsidRDefault="00CD7054" w:rsidP="00C35134">
            <w:pPr>
              <w:rPr>
                <w:b/>
              </w:rPr>
            </w:pPr>
            <w:r>
              <w:rPr>
                <w:b/>
              </w:rPr>
              <w:t>Literal p</w:t>
            </w:r>
          </w:p>
          <w:p w14:paraId="74AC222D" w14:textId="77777777" w:rsidR="008E4A82" w:rsidRDefault="008E4A82" w:rsidP="00795B1D">
            <w:pPr>
              <w:rPr>
                <w:i/>
              </w:rPr>
            </w:pPr>
            <w:r>
              <w:rPr>
                <w:i/>
              </w:rPr>
              <w:t>“</w:t>
            </w:r>
            <w:r w:rsidR="00CD7054">
              <w:rPr>
                <w:i/>
              </w:rPr>
              <w:t xml:space="preserve">p) </w:t>
            </w:r>
            <w:r w:rsidR="00CD7054" w:rsidRPr="00CD7054">
              <w:rPr>
                <w:i/>
              </w:rPr>
              <w:t>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r>
              <w:rPr>
                <w:i/>
              </w:rPr>
              <w:t>”</w:t>
            </w:r>
            <w:r w:rsidR="00CD7054" w:rsidRPr="00CD7054">
              <w:rPr>
                <w:i/>
              </w:rPr>
              <w:t>.</w:t>
            </w:r>
          </w:p>
          <w:p w14:paraId="0AA80FDD" w14:textId="77777777" w:rsidR="00795B1D" w:rsidRPr="00795B1D" w:rsidRDefault="00795B1D" w:rsidP="00795B1D">
            <w:pPr>
              <w:rPr>
                <w:i/>
              </w:rPr>
            </w:pPr>
          </w:p>
        </w:tc>
      </w:tr>
      <w:tr w:rsidR="001B2407" w:rsidRPr="00251E4B" w14:paraId="7108CF68" w14:textId="77777777" w:rsidTr="00C35134">
        <w:trPr>
          <w:trHeight w:val="319"/>
        </w:trPr>
        <w:tc>
          <w:tcPr>
            <w:tcW w:w="5000" w:type="pct"/>
            <w:gridSpan w:val="2"/>
            <w:tcBorders>
              <w:bottom w:val="single" w:sz="4" w:space="0" w:color="auto"/>
            </w:tcBorders>
          </w:tcPr>
          <w:p w14:paraId="683DD122" w14:textId="77777777" w:rsidR="001A41B5" w:rsidRDefault="001B2407" w:rsidP="008E4A82">
            <w:pPr>
              <w:jc w:val="left"/>
              <w:rPr>
                <w:rFonts w:eastAsia="Times New Roman"/>
                <w:b/>
                <w:bCs/>
                <w:color w:val="000000"/>
                <w:lang w:eastAsia="es-CL"/>
              </w:rPr>
            </w:pPr>
            <w:r w:rsidRPr="00251E4B">
              <w:rPr>
                <w:rFonts w:eastAsia="Times New Roman"/>
                <w:b/>
                <w:bCs/>
                <w:color w:val="000000"/>
                <w:lang w:eastAsia="es-CL"/>
              </w:rPr>
              <w:lastRenderedPageBreak/>
              <w:t xml:space="preserve">Documentación revisada: </w:t>
            </w:r>
          </w:p>
          <w:p w14:paraId="268CF0E0" w14:textId="77777777" w:rsidR="001A41B5" w:rsidRDefault="008E4A82" w:rsidP="000F09BA">
            <w:pPr>
              <w:pStyle w:val="Prrafodelista"/>
              <w:numPr>
                <w:ilvl w:val="0"/>
                <w:numId w:val="4"/>
              </w:numPr>
              <w:ind w:left="360"/>
            </w:pPr>
            <w:r>
              <w:t>Oficio N° 7 del 31 de mayo del 2016 de Municipalidad de Villarrica (Anexo</w:t>
            </w:r>
            <w:r w:rsidR="007644B4">
              <w:t xml:space="preserve"> </w:t>
            </w:r>
            <w:r w:rsidR="00A179DD">
              <w:t>7</w:t>
            </w:r>
            <w:r w:rsidR="006222BA">
              <w:t>).</w:t>
            </w:r>
          </w:p>
          <w:p w14:paraId="08018DF5" w14:textId="77777777" w:rsidR="00670A8A" w:rsidRPr="008E4A82" w:rsidRDefault="00670A8A" w:rsidP="000F09BA">
            <w:pPr>
              <w:pStyle w:val="Prrafodelista"/>
              <w:numPr>
                <w:ilvl w:val="0"/>
                <w:numId w:val="4"/>
              </w:numPr>
              <w:ind w:left="360"/>
            </w:pPr>
            <w:r>
              <w:t>Informe de Identificación de Impacto Ambientales del proyecto “Mejoramiento Playa Grande Lican Ray</w:t>
            </w:r>
            <w:r w:rsidR="0034531B">
              <w:t>“(</w:t>
            </w:r>
            <w:r>
              <w:t>Anexo 8).</w:t>
            </w:r>
          </w:p>
          <w:p w14:paraId="3EAF958B" w14:textId="77777777" w:rsidR="001B2407" w:rsidRPr="00024528" w:rsidRDefault="001B2407" w:rsidP="00024528">
            <w:pPr>
              <w:pStyle w:val="Prrafodelista"/>
              <w:ind w:left="360"/>
            </w:pPr>
          </w:p>
        </w:tc>
      </w:tr>
      <w:tr w:rsidR="001B2407" w:rsidRPr="00251E4B" w14:paraId="6574B0F1" w14:textId="77777777" w:rsidTr="00C35134">
        <w:trPr>
          <w:trHeight w:val="319"/>
        </w:trPr>
        <w:tc>
          <w:tcPr>
            <w:tcW w:w="5000" w:type="pct"/>
            <w:gridSpan w:val="2"/>
            <w:tcBorders>
              <w:bottom w:val="single" w:sz="4" w:space="0" w:color="auto"/>
            </w:tcBorders>
          </w:tcPr>
          <w:p w14:paraId="7A09C7C8" w14:textId="77777777" w:rsidR="001B2407" w:rsidRPr="006853C9" w:rsidRDefault="001B2407" w:rsidP="00C35134">
            <w:r w:rsidRPr="006853C9">
              <w:rPr>
                <w:b/>
              </w:rPr>
              <w:t>Hechos constatados:</w:t>
            </w:r>
          </w:p>
          <w:p w14:paraId="64423F5C" w14:textId="77777777" w:rsidR="006F657C" w:rsidRPr="00785411" w:rsidRDefault="002135D3" w:rsidP="006F657C">
            <w:pPr>
              <w:pStyle w:val="Prrafodelista"/>
              <w:numPr>
                <w:ilvl w:val="0"/>
                <w:numId w:val="3"/>
              </w:numPr>
              <w:ind w:left="360"/>
              <w:rPr>
                <w:rFonts w:cstheme="minorHAnsi"/>
              </w:rPr>
            </w:pPr>
            <w:r w:rsidRPr="00785411">
              <w:rPr>
                <w:rFonts w:cstheme="minorHAnsi"/>
              </w:rPr>
              <w:t xml:space="preserve">En la Municipalidad de Villarrica se realiza una reunión con el Sr. Cristian Vergara Director de la Secretaría Comunal de Planificación (SECPLAN), el cual </w:t>
            </w:r>
            <w:r w:rsidR="005F4E20" w:rsidRPr="00785411">
              <w:rPr>
                <w:rFonts w:cstheme="minorHAnsi"/>
                <w:iCs/>
              </w:rPr>
              <w:t>señala que a la fecha (31de mayo del 2016)en Playa Grande de Lican Ray se está ejecutando un proyecto de mejoramiento de la costanera lo que ha generado la remoción de arenas y tierras, además el tránsito de maquinaria también ha removido la superficie de la playa, pero señala que no se han realizado retiros de arenas desde esta playa a otros sitios</w:t>
            </w:r>
            <w:r w:rsidR="00535A8F" w:rsidRPr="00785411">
              <w:rPr>
                <w:rFonts w:cstheme="minorHAnsi"/>
                <w:iCs/>
              </w:rPr>
              <w:t>.</w:t>
            </w:r>
          </w:p>
          <w:p w14:paraId="5C85A86D" w14:textId="77777777" w:rsidR="006F657C" w:rsidRPr="00785411" w:rsidRDefault="006F657C" w:rsidP="006F657C">
            <w:pPr>
              <w:pStyle w:val="Prrafodelista"/>
              <w:numPr>
                <w:ilvl w:val="0"/>
                <w:numId w:val="3"/>
              </w:numPr>
              <w:ind w:left="360"/>
              <w:rPr>
                <w:rFonts w:cstheme="minorHAnsi"/>
              </w:rPr>
            </w:pPr>
            <w:r w:rsidRPr="00785411">
              <w:rPr>
                <w:rFonts w:cstheme="minorHAnsi"/>
              </w:rPr>
              <w:t>Desde las 14 h aprox. se inició un recorrido por la ribera norte del Lago Calafquén en el sector denominado Playa Grande de la localidad de Lican Ray, se realizaron mediciones de parámetros de calidad de a</w:t>
            </w:r>
            <w:r w:rsidR="007644B4">
              <w:rPr>
                <w:rFonts w:cstheme="minorHAnsi"/>
              </w:rPr>
              <w:t>gua mediante una sonda multipará</w:t>
            </w:r>
            <w:r w:rsidRPr="00785411">
              <w:rPr>
                <w:rFonts w:cstheme="minorHAnsi"/>
              </w:rPr>
              <w:t>metros marca Hanna en dos puntos de la ribera del Lago Calafquén y en el estero Mulpún que desemboca en el lago, se hicieron mediciones del ancho de la playa en distintos puntos de la playa mediante un distanciometro laser y se recorrió caminando por la totalidad de la ribera de la playa.</w:t>
            </w:r>
          </w:p>
          <w:p w14:paraId="0E9B4F0B" w14:textId="77777777" w:rsidR="006F657C" w:rsidRPr="00785411" w:rsidRDefault="006F657C" w:rsidP="006F657C">
            <w:pPr>
              <w:pStyle w:val="Prrafodelista"/>
              <w:numPr>
                <w:ilvl w:val="0"/>
                <w:numId w:val="3"/>
              </w:numPr>
              <w:ind w:left="360"/>
              <w:rPr>
                <w:rFonts w:cstheme="minorHAnsi"/>
              </w:rPr>
            </w:pPr>
            <w:r w:rsidRPr="00785411">
              <w:rPr>
                <w:rFonts w:cstheme="minorHAnsi"/>
              </w:rPr>
              <w:t xml:space="preserve">Se observó que en el centro de la playa Grande (aprox. entre calles Caciques Colinanco y Carimán) se están realizando obras del proyecto “Mejoramiento de Playa Grande Lican Ray”, se observan unas 20 personas trabajando en la construcción de 400 m lineales aprox. de una costanera, un muelle flotante y dos construcciones tipo locales comerciales, en este sector se observan movimientos de material del suelo, estas arenas están mezcladas con tierra y grava de distintos tamaños de características distintas a los sectores sin intervención aparente, cuyas arenas son más finas y homogéneas, como se observa en los extremos oeste y este de Playa Grande. </w:t>
            </w:r>
          </w:p>
          <w:p w14:paraId="77340C9E" w14:textId="77777777" w:rsidR="006F657C" w:rsidRPr="00785411" w:rsidRDefault="006F657C" w:rsidP="006F657C">
            <w:pPr>
              <w:pStyle w:val="Prrafodelista"/>
              <w:numPr>
                <w:ilvl w:val="0"/>
                <w:numId w:val="3"/>
              </w:numPr>
              <w:ind w:left="360"/>
              <w:rPr>
                <w:rFonts w:cstheme="minorHAnsi"/>
              </w:rPr>
            </w:pPr>
            <w:r w:rsidRPr="00785411">
              <w:rPr>
                <w:rFonts w:cstheme="minorHAnsi"/>
              </w:rPr>
              <w:lastRenderedPageBreak/>
              <w:t xml:space="preserve">Respecto a los anchos de la playa de arena, se consideró medir desde la línea de agua del Lago </w:t>
            </w:r>
            <w:r w:rsidR="00D34477" w:rsidRPr="00785411">
              <w:rPr>
                <w:rFonts w:cstheme="minorHAnsi"/>
              </w:rPr>
              <w:t>Calafquén</w:t>
            </w:r>
            <w:r w:rsidRPr="00785411">
              <w:rPr>
                <w:rFonts w:cstheme="minorHAnsi"/>
              </w:rPr>
              <w:t xml:space="preserve"> hasta los límites naturales o artificiales, como un talud de tierra, líneas de árboles o la misma obra de la costanera, registrándose un ancho de la playa de 15 -18 m en el extremo oeste, 26-32 m en el sector de la obra de la costanera y 15 m en el extremo este de la playa. El largo total de la playa se estima en unos 1.100 m aprox.</w:t>
            </w:r>
          </w:p>
          <w:p w14:paraId="22D50F5F" w14:textId="77777777" w:rsidR="006F657C" w:rsidRPr="00785411" w:rsidRDefault="006F657C" w:rsidP="006F657C">
            <w:pPr>
              <w:pStyle w:val="Prrafodelista"/>
              <w:numPr>
                <w:ilvl w:val="0"/>
                <w:numId w:val="3"/>
              </w:numPr>
              <w:ind w:left="360"/>
              <w:rPr>
                <w:rFonts w:cstheme="minorHAnsi"/>
              </w:rPr>
            </w:pPr>
            <w:r w:rsidRPr="00785411">
              <w:rPr>
                <w:rFonts w:cstheme="minorHAnsi"/>
              </w:rPr>
              <w:t xml:space="preserve">En un sector se observan dos tuberías de PVC que descargarían aguas hacia el lago, desde las tuberías se observa la socavación de la playa por efecto de las aguas. En este sector es posible apreciar el perfil del suelo de la playa, observándose que desde la superficie la capa de arena se ubica entre los 30 a 80 cm de espesor, luego se observa una capa de material pétreo por debajo de la arena. </w:t>
            </w:r>
          </w:p>
          <w:p w14:paraId="62BB80A8" w14:textId="77777777" w:rsidR="000F0C59" w:rsidRPr="00785411" w:rsidRDefault="006F657C" w:rsidP="000F0C59">
            <w:pPr>
              <w:pStyle w:val="Prrafodelista"/>
              <w:numPr>
                <w:ilvl w:val="0"/>
                <w:numId w:val="3"/>
              </w:numPr>
              <w:ind w:left="360"/>
              <w:rPr>
                <w:rFonts w:cstheme="minorHAnsi"/>
              </w:rPr>
            </w:pPr>
            <w:r w:rsidRPr="00785411">
              <w:rPr>
                <w:rFonts w:cstheme="minorHAnsi"/>
              </w:rPr>
              <w:t>Se visita la instalación de faena ubicada cercana a la intersección de las calles Cacique Punulef (paralela a Playa Grande) y Cacique Cariman. En este sector se realiza una entrevista al Sr. Javier Yáñez, encargado de la obra de mejoramiento de la playa, de la empresa Consorcio ICEAL Maule Lican Ray S.A. El Sr. Yáñez señala que el proyecto consiste en la construcción de una costanera de 400 m lineales entre las calles Carima</w:t>
            </w:r>
            <w:r w:rsidR="000F09BA">
              <w:rPr>
                <w:rFonts w:cstheme="minorHAnsi"/>
              </w:rPr>
              <w:t>n</w:t>
            </w:r>
            <w:r w:rsidRPr="00785411">
              <w:rPr>
                <w:rFonts w:cstheme="minorHAnsi"/>
              </w:rPr>
              <w:t xml:space="preserve"> hasta Colinanco, con alumbrado y dos módulos de equipamiento para comercio, que dichas obras comenzaron el día 20.04.2015 y finalizarían el 19.06.2016. También, indicó que en el mes de Noviembre del 2015 se realizaron trabajos de limpieza de la playa y se colocaron arenas provenientes del sector Huincacara en playa Grande, de forma de habilitar la playa para el uso de baño en temporada estival. El Sr. Yáñez señala que este proyecto fue encargado por la Dirección de Obras Portuarias del Ministerio de Obras Públicas.</w:t>
            </w:r>
          </w:p>
          <w:p w14:paraId="4E43A25E" w14:textId="77777777" w:rsidR="006F657C" w:rsidRPr="00785411" w:rsidRDefault="000F0C59" w:rsidP="000F0C59">
            <w:pPr>
              <w:pStyle w:val="Prrafodelista"/>
              <w:numPr>
                <w:ilvl w:val="0"/>
                <w:numId w:val="3"/>
              </w:numPr>
              <w:ind w:left="360"/>
              <w:rPr>
                <w:rFonts w:cstheme="minorHAnsi"/>
              </w:rPr>
            </w:pPr>
            <w:r w:rsidRPr="00785411">
              <w:rPr>
                <w:rFonts w:cstheme="minorHAnsi"/>
              </w:rPr>
              <w:t>En Playa Chica s</w:t>
            </w:r>
            <w:r w:rsidR="006F657C" w:rsidRPr="00785411">
              <w:rPr>
                <w:rFonts w:cstheme="minorHAnsi"/>
              </w:rPr>
              <w:t>e observa una playa de unos 800 m aprox. de largo y un ancho promedio de 30 m. Las arenas grises están mezcladas con grava fina y estas características son homogéneas a lo largo de la playa. No se observan maquinarias, ni la construcción de obra alguna en esta playa.</w:t>
            </w:r>
          </w:p>
          <w:p w14:paraId="35BEE2D7" w14:textId="77777777" w:rsidR="001B2407" w:rsidRDefault="001B2407" w:rsidP="00AE0408">
            <w:pPr>
              <w:rPr>
                <w:b/>
              </w:rPr>
            </w:pPr>
            <w:r w:rsidRPr="006853C9">
              <w:rPr>
                <w:b/>
              </w:rPr>
              <w:t xml:space="preserve">Resultados examen de Información: </w:t>
            </w:r>
          </w:p>
          <w:p w14:paraId="7711105E" w14:textId="77777777" w:rsidR="0034531B" w:rsidRDefault="0034531B" w:rsidP="0034531B">
            <w:pPr>
              <w:pStyle w:val="Prrafodelista"/>
              <w:numPr>
                <w:ilvl w:val="0"/>
                <w:numId w:val="3"/>
              </w:numPr>
              <w:ind w:left="360"/>
            </w:pPr>
            <w:r>
              <w:t>Según el Oficio N° 7 del 31 de mayo del 2016 de la Municipalidad de Villarrica (Anexo 7) señala que el municipio no ha hecho uso de las arenas, ni ha autorizado a extraer arenas para ser utilizadas en la ejecución de dos proyectos del sector (Proyectos: “</w:t>
            </w:r>
            <w:r w:rsidR="00EC650C">
              <w:t>Mejoramiento</w:t>
            </w:r>
            <w:r>
              <w:t xml:space="preserve"> de Playa Grande Lican Ray” y “Pavimentación Participativa 25° llamado SERVIU”). Además, agregar que por las dimensiones de extensión de la playa Grande de Lican Ray, no es posible extraer una cantidad de arena superior a los 50 mil metros cúbicos.</w:t>
            </w:r>
          </w:p>
          <w:p w14:paraId="64ADE42D" w14:textId="77777777" w:rsidR="00EC650C" w:rsidRDefault="0034531B" w:rsidP="0034531B">
            <w:pPr>
              <w:pStyle w:val="Prrafodelista"/>
              <w:numPr>
                <w:ilvl w:val="0"/>
                <w:numId w:val="3"/>
              </w:numPr>
              <w:ind w:left="360"/>
            </w:pPr>
            <w:r>
              <w:t>En el Informe del Anexo 8, se</w:t>
            </w:r>
            <w:r w:rsidR="00EC650C">
              <w:t xml:space="preserve"> realizó una toma de muestras de sedimentos en distintos puntos de Playa Grande de Lican Ray, Playa Linda y Pucará de Villarrica, con el objetivo de evaluar variaciones en las características de las arenas en el sector del proyecto Mejoramiento de Playa Grande y para verificar si existen evidencia del movimiento de arenas desde Playa Grande hacia las playas Linda y Pucará. El informe concluye básicamente que hay variaciones en las características de los sedimentos en el área del proyecto de mejoramiento de Playa Grande, respecto a sectores de esta misma playa que no han sido intervenidos, lo cual coincide con lo observado durante la fiscalización ambiental. Por otra parte, no se evidenció que </w:t>
            </w:r>
            <w:r w:rsidR="004A097E">
              <w:t>los sedimentos (parcialmente rellenos artificiales) de las playas Linda y Pucará se asemejen a los sedimentos de la Playa Grande. No obstante lo anterior, el objetivo del presente informe es determinar si existen instrumentos de gestión ambiental de competencia de la Superintendencia del Medio Ambiente o evidencia un posible caso de elusión de un proyecto al Sistema de Evaluación Ambiental, por lo que el contenido y objetivo del informe analizado (Anexo 8) es distinto.</w:t>
            </w:r>
          </w:p>
          <w:p w14:paraId="66A09C73" w14:textId="77777777" w:rsidR="007173F4" w:rsidRDefault="007173F4" w:rsidP="0034531B">
            <w:pPr>
              <w:rPr>
                <w:b/>
              </w:rPr>
            </w:pPr>
            <w:r w:rsidRPr="00AE0408">
              <w:rPr>
                <w:b/>
              </w:rPr>
              <w:t xml:space="preserve">De acuerdo a los hechos constatados y el análisis de información </w:t>
            </w:r>
            <w:r w:rsidR="003908CC" w:rsidRPr="00AE0408">
              <w:rPr>
                <w:b/>
              </w:rPr>
              <w:t>respecto al artículo 3 de la RSEIA, se puede indicar lo siguiente</w:t>
            </w:r>
            <w:r w:rsidRPr="00AE0408">
              <w:rPr>
                <w:b/>
              </w:rPr>
              <w:t>:</w:t>
            </w:r>
          </w:p>
          <w:p w14:paraId="78A18E9E" w14:textId="77777777" w:rsidR="003908CC" w:rsidRDefault="007173F4" w:rsidP="00CB3FEA">
            <w:pPr>
              <w:pStyle w:val="Prrafodelista"/>
              <w:numPr>
                <w:ilvl w:val="0"/>
                <w:numId w:val="3"/>
              </w:numPr>
              <w:ind w:left="360"/>
              <w:rPr>
                <w:rFonts w:cstheme="minorHAnsi"/>
              </w:rPr>
            </w:pPr>
            <w:r w:rsidRPr="00CB3FEA">
              <w:rPr>
                <w:rFonts w:cstheme="minorHAnsi"/>
              </w:rPr>
              <w:t>Respecto a</w:t>
            </w:r>
            <w:r w:rsidR="003908CC">
              <w:rPr>
                <w:rFonts w:cstheme="minorHAnsi"/>
              </w:rPr>
              <w:t xml:space="preserve">l </w:t>
            </w:r>
            <w:r w:rsidRPr="00CB3FEA">
              <w:rPr>
                <w:rFonts w:cstheme="minorHAnsi"/>
              </w:rPr>
              <w:t>literal a.4,</w:t>
            </w:r>
            <w:r w:rsidR="00CB3FEA">
              <w:t xml:space="preserve"> no se observan </w:t>
            </w:r>
            <w:r w:rsidR="00CB3FEA" w:rsidRPr="00CB3FEA">
              <w:rPr>
                <w:rFonts w:cstheme="minorHAnsi"/>
              </w:rPr>
              <w:t>obras de regularización o protección</w:t>
            </w:r>
            <w:r w:rsidR="003908CC">
              <w:rPr>
                <w:rFonts w:cstheme="minorHAnsi"/>
              </w:rPr>
              <w:t xml:space="preserve"> en el Lago Calafquén que impliquen una </w:t>
            </w:r>
            <w:r w:rsidR="00CB3FEA" w:rsidRPr="00CB3FEA">
              <w:rPr>
                <w:rFonts w:cstheme="minorHAnsi"/>
              </w:rPr>
              <w:t>modificación artificial de</w:t>
            </w:r>
            <w:r w:rsidR="003908CC">
              <w:rPr>
                <w:rFonts w:cstheme="minorHAnsi"/>
              </w:rPr>
              <w:t xml:space="preserve"> sus aguas. </w:t>
            </w:r>
          </w:p>
          <w:p w14:paraId="68E93C8E" w14:textId="77777777" w:rsidR="003908CC" w:rsidRPr="00547A19" w:rsidRDefault="003908CC" w:rsidP="003908CC">
            <w:pPr>
              <w:pStyle w:val="Prrafodelista"/>
              <w:numPr>
                <w:ilvl w:val="0"/>
                <w:numId w:val="3"/>
              </w:numPr>
              <w:ind w:left="360"/>
              <w:rPr>
                <w:rFonts w:cstheme="minorHAnsi"/>
              </w:rPr>
            </w:pPr>
            <w:r>
              <w:rPr>
                <w:rFonts w:cstheme="minorHAnsi"/>
              </w:rPr>
              <w:t xml:space="preserve">Revisado el </w:t>
            </w:r>
            <w:r w:rsidRPr="0084575E">
              <w:rPr>
                <w:rFonts w:cstheme="minorHAnsi"/>
              </w:rPr>
              <w:t>literal</w:t>
            </w:r>
            <w:r>
              <w:rPr>
                <w:rFonts w:cstheme="minorHAnsi"/>
              </w:rPr>
              <w:t xml:space="preserve"> g.2.g, se puede señalar que el proyecto cuenta únicamente con un </w:t>
            </w:r>
            <w:r w:rsidRPr="00547B13">
              <w:rPr>
                <w:rFonts w:cstheme="minorHAnsi"/>
              </w:rPr>
              <w:t>mirador peatonal de 44 metros de largo y una piscina flotante de 3.800 m2 aprox</w:t>
            </w:r>
            <w:r>
              <w:rPr>
                <w:rFonts w:cstheme="minorHAnsi"/>
              </w:rPr>
              <w:t xml:space="preserve">., al no contemplar sitios para </w:t>
            </w:r>
            <w:r w:rsidRPr="004D37F1">
              <w:t>atracar y/o guardar naves especiales empleadas para recreación</w:t>
            </w:r>
            <w:r>
              <w:t>, el literal no sería aplicable.</w:t>
            </w:r>
          </w:p>
          <w:p w14:paraId="56C508D9" w14:textId="77777777" w:rsidR="0084575E" w:rsidRPr="00CB3FEA" w:rsidRDefault="003908CC" w:rsidP="00CB3FEA">
            <w:pPr>
              <w:pStyle w:val="Prrafodelista"/>
              <w:numPr>
                <w:ilvl w:val="0"/>
                <w:numId w:val="3"/>
              </w:numPr>
              <w:ind w:left="360"/>
              <w:rPr>
                <w:rFonts w:cstheme="minorHAnsi"/>
              </w:rPr>
            </w:pPr>
            <w:r>
              <w:rPr>
                <w:rFonts w:cstheme="minorHAnsi"/>
              </w:rPr>
              <w:t xml:space="preserve">En cuanto a los literales </w:t>
            </w:r>
            <w:r w:rsidR="007173F4" w:rsidRPr="00CB3FEA">
              <w:rPr>
                <w:rFonts w:cstheme="minorHAnsi"/>
              </w:rPr>
              <w:t xml:space="preserve">i.5.2 , i.5.3, </w:t>
            </w:r>
            <w:r w:rsidR="0084575E" w:rsidRPr="00CB3FEA">
              <w:rPr>
                <w:rFonts w:cstheme="minorHAnsi"/>
              </w:rPr>
              <w:t xml:space="preserve">que hacen alusión a volúmenes de </w:t>
            </w:r>
            <w:r w:rsidR="00CB3FEA">
              <w:rPr>
                <w:rFonts w:cstheme="minorHAnsi"/>
              </w:rPr>
              <w:t xml:space="preserve">movilización de material, </w:t>
            </w:r>
            <w:r w:rsidR="0084575E" w:rsidRPr="00CB3FEA">
              <w:rPr>
                <w:rFonts w:cstheme="minorHAnsi"/>
              </w:rPr>
              <w:t>extracciones de material removido desde un cuerpo de agua (50.000 m³) y extracciones de arena en playa (</w:t>
            </w:r>
            <w:r w:rsidR="00CB3FEA">
              <w:rPr>
                <w:rFonts w:cstheme="minorHAnsi"/>
              </w:rPr>
              <w:t>5</w:t>
            </w:r>
            <w:r w:rsidR="0084575E" w:rsidRPr="00CB3FEA">
              <w:rPr>
                <w:rFonts w:cstheme="minorHAnsi"/>
              </w:rPr>
              <w:t>0.000 m³) respectivamente, se debe considerar que</w:t>
            </w:r>
            <w:r w:rsidR="00CB3FEA">
              <w:rPr>
                <w:rFonts w:cstheme="minorHAnsi"/>
              </w:rPr>
              <w:t xml:space="preserve"> de acuerdo a las mediciones realizadas en terreno y a las realizadas en base a imágenes satelitales, dan como resultado que </w:t>
            </w:r>
            <w:r w:rsidR="0084575E" w:rsidRPr="00CB3FEA">
              <w:rPr>
                <w:rFonts w:cstheme="minorHAnsi"/>
              </w:rPr>
              <w:t xml:space="preserve">la extensión de la Playa </w:t>
            </w:r>
            <w:r w:rsidR="00CB3FEA">
              <w:rPr>
                <w:rFonts w:cstheme="minorHAnsi"/>
              </w:rPr>
              <w:t>G</w:t>
            </w:r>
            <w:r w:rsidR="0084575E" w:rsidRPr="00CB3FEA">
              <w:rPr>
                <w:rFonts w:cstheme="minorHAnsi"/>
              </w:rPr>
              <w:t xml:space="preserve">rande en su totalidad no </w:t>
            </w:r>
            <w:r w:rsidR="00CB3FEA">
              <w:rPr>
                <w:rFonts w:cstheme="minorHAnsi"/>
              </w:rPr>
              <w:t xml:space="preserve">alcanza para extraer material arenoso mayor a </w:t>
            </w:r>
            <w:r w:rsidR="0084575E" w:rsidRPr="00CB3FEA">
              <w:rPr>
                <w:rFonts w:cstheme="minorHAnsi"/>
              </w:rPr>
              <w:t>los</w:t>
            </w:r>
            <w:r w:rsidR="00815512" w:rsidRPr="00CB3FEA">
              <w:rPr>
                <w:rFonts w:cstheme="minorHAnsi"/>
              </w:rPr>
              <w:t xml:space="preserve"> 50.000 m³</w:t>
            </w:r>
            <w:r w:rsidR="0084575E" w:rsidRPr="00CB3FEA">
              <w:rPr>
                <w:rFonts w:cstheme="minorHAnsi"/>
              </w:rPr>
              <w:t>, po</w:t>
            </w:r>
            <w:r>
              <w:rPr>
                <w:rFonts w:cstheme="minorHAnsi"/>
              </w:rPr>
              <w:t>r lo tanto no serían aplicables estos literales.</w:t>
            </w:r>
          </w:p>
          <w:p w14:paraId="7A82DE09" w14:textId="77777777" w:rsidR="00CB3FEA" w:rsidRPr="00AE0408" w:rsidRDefault="0084575E" w:rsidP="00AE0408">
            <w:pPr>
              <w:pStyle w:val="Prrafodelista"/>
              <w:numPr>
                <w:ilvl w:val="0"/>
                <w:numId w:val="3"/>
              </w:numPr>
              <w:ind w:left="360"/>
              <w:rPr>
                <w:rFonts w:cstheme="minorHAnsi"/>
              </w:rPr>
            </w:pPr>
            <w:r w:rsidRPr="00547A19">
              <w:t xml:space="preserve">Respecto al literal </w:t>
            </w:r>
            <w:r w:rsidR="0015628A" w:rsidRPr="00547A19">
              <w:t>p</w:t>
            </w:r>
            <w:r w:rsidR="00EC3E71" w:rsidRPr="00547A19">
              <w:t xml:space="preserve">, el sector playa grande de </w:t>
            </w:r>
            <w:r w:rsidR="001D0A04">
              <w:t>L</w:t>
            </w:r>
            <w:r w:rsidR="00EC3E71" w:rsidRPr="00547A19">
              <w:t xml:space="preserve">ican </w:t>
            </w:r>
            <w:r w:rsidR="001D0A04">
              <w:t>R</w:t>
            </w:r>
            <w:r w:rsidR="00EC3E71" w:rsidRPr="00547A19">
              <w:t xml:space="preserve">ay lago </w:t>
            </w:r>
            <w:r w:rsidR="003908CC">
              <w:t>C</w:t>
            </w:r>
            <w:r w:rsidR="003908CC" w:rsidRPr="00547A19">
              <w:t>alafqué</w:t>
            </w:r>
            <w:r w:rsidR="003908CC">
              <w:t>n</w:t>
            </w:r>
            <w:r w:rsidR="00EC3E71" w:rsidRPr="00547A19">
              <w:t>, lugar donde se realizaran las obras, no cuenta</w:t>
            </w:r>
            <w:r w:rsidR="00547A19" w:rsidRPr="00547A19">
              <w:t xml:space="preserve"> con protección oficial respecto a </w:t>
            </w:r>
            <w:r w:rsidR="003908CC">
              <w:t>á</w:t>
            </w:r>
            <w:r w:rsidR="003908CC" w:rsidRPr="00547A19">
              <w:t>reas</w:t>
            </w:r>
            <w:r w:rsidR="00EC3E71" w:rsidRPr="00547A19">
              <w:t xml:space="preserve"> de parque</w:t>
            </w:r>
            <w:r w:rsidR="00547A19" w:rsidRPr="00547A19">
              <w:t>s</w:t>
            </w:r>
            <w:r w:rsidR="00EC3E71" w:rsidRPr="00547A19">
              <w:t>, reserva</w:t>
            </w:r>
            <w:r w:rsidR="00547A19" w:rsidRPr="00547A19">
              <w:t>s</w:t>
            </w:r>
            <w:r w:rsidR="00EC3E71" w:rsidRPr="00547A19">
              <w:t xml:space="preserve"> o monumento nacional</w:t>
            </w:r>
            <w:r w:rsidR="00547A19" w:rsidRPr="00547A19">
              <w:t>es</w:t>
            </w:r>
            <w:r w:rsidR="00EC3E71" w:rsidRPr="00547A19">
              <w:t>, santuario</w:t>
            </w:r>
            <w:r w:rsidR="00547A19" w:rsidRPr="00547A19">
              <w:t>s</w:t>
            </w:r>
            <w:r w:rsidR="00EC3E71" w:rsidRPr="00547A19">
              <w:t xml:space="preserve"> de la naturaleza, parques </w:t>
            </w:r>
            <w:r w:rsidR="00547A19" w:rsidRPr="00547A19">
              <w:t xml:space="preserve">o </w:t>
            </w:r>
            <w:r w:rsidR="00EC3E71" w:rsidRPr="00547A19">
              <w:t>reservas marinas</w:t>
            </w:r>
            <w:r w:rsidR="001D0A04">
              <w:t>, por lo tanto el literal no sería aplicable.</w:t>
            </w:r>
          </w:p>
          <w:p w14:paraId="47BAD470" w14:textId="0B4894D8" w:rsidR="00AE0408" w:rsidRPr="00CB3FEA" w:rsidRDefault="00AE0408" w:rsidP="00AE0408">
            <w:pPr>
              <w:pStyle w:val="Prrafodelista"/>
              <w:ind w:left="360"/>
              <w:rPr>
                <w:rFonts w:cstheme="minorHAnsi"/>
              </w:rPr>
            </w:pPr>
          </w:p>
        </w:tc>
      </w:tr>
    </w:tbl>
    <w:tbl>
      <w:tblPr>
        <w:tblW w:w="12996" w:type="dxa"/>
        <w:jc w:val="center"/>
        <w:tblLayout w:type="fixed"/>
        <w:tblCellMar>
          <w:left w:w="70" w:type="dxa"/>
          <w:right w:w="70" w:type="dxa"/>
        </w:tblCellMar>
        <w:tblLook w:val="04A0" w:firstRow="1" w:lastRow="0" w:firstColumn="1" w:lastColumn="0" w:noHBand="0" w:noVBand="1"/>
      </w:tblPr>
      <w:tblGrid>
        <w:gridCol w:w="4229"/>
        <w:gridCol w:w="2482"/>
        <w:gridCol w:w="3371"/>
        <w:gridCol w:w="2914"/>
      </w:tblGrid>
      <w:tr w:rsidR="004372A8" w:rsidRPr="0025129B" w14:paraId="5F5176AC" w14:textId="77777777" w:rsidTr="00281FA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B4E8BD" w14:textId="77777777" w:rsidR="004372A8" w:rsidRPr="0025129B" w:rsidRDefault="004372A8" w:rsidP="00C3513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4372A8" w:rsidRPr="0025129B" w14:paraId="3AED97FB" w14:textId="77777777" w:rsidTr="003908CC">
        <w:trPr>
          <w:trHeight w:val="2805"/>
          <w:jc w:val="center"/>
        </w:trPr>
        <w:tc>
          <w:tcPr>
            <w:tcW w:w="2582" w:type="pct"/>
            <w:gridSpan w:val="2"/>
            <w:tcBorders>
              <w:top w:val="nil"/>
              <w:left w:val="single" w:sz="4" w:space="0" w:color="auto"/>
              <w:right w:val="single" w:sz="4" w:space="0" w:color="auto"/>
            </w:tcBorders>
            <w:shd w:val="clear" w:color="auto" w:fill="auto"/>
            <w:noWrap/>
            <w:vAlign w:val="center"/>
            <w:hideMark/>
          </w:tcPr>
          <w:p w14:paraId="5342806C" w14:textId="77777777" w:rsidR="004372A8" w:rsidRPr="0025129B" w:rsidRDefault="000D5E7D" w:rsidP="000D5E7D">
            <w:pPr>
              <w:ind w:right="340"/>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AE02F36" wp14:editId="257FF759">
                  <wp:extent cx="4155385" cy="2257798"/>
                  <wp:effectExtent l="19050" t="0" r="0" b="0"/>
                  <wp:docPr id="6" name="Imagen 6" descr="C:\Users\catalina\Desktop\Exp 2714_2016 Elusión_Playa grande Lican Ray\Fotos_31.05.2016\DSC0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talina\Desktop\Exp 2714_2016 Elusión_Playa grande Lican Ray\Fotos_31.05.2016\DSC06199.JPG"/>
                          <pic:cNvPicPr>
                            <a:picLocks noChangeAspect="1" noChangeArrowheads="1"/>
                          </pic:cNvPicPr>
                        </pic:nvPicPr>
                        <pic:blipFill>
                          <a:blip r:embed="rId30"/>
                          <a:srcRect/>
                          <a:stretch>
                            <a:fillRect/>
                          </a:stretch>
                        </pic:blipFill>
                        <pic:spPr bwMode="auto">
                          <a:xfrm>
                            <a:off x="0" y="0"/>
                            <a:ext cx="4154398" cy="2257262"/>
                          </a:xfrm>
                          <a:prstGeom prst="rect">
                            <a:avLst/>
                          </a:prstGeom>
                          <a:noFill/>
                          <a:ln w="9525">
                            <a:noFill/>
                            <a:miter lim="800000"/>
                            <a:headEnd/>
                            <a:tailEnd/>
                          </a:ln>
                        </pic:spPr>
                      </pic:pic>
                    </a:graphicData>
                  </a:graphic>
                </wp:inline>
              </w:drawing>
            </w:r>
          </w:p>
        </w:tc>
        <w:tc>
          <w:tcPr>
            <w:tcW w:w="2418" w:type="pct"/>
            <w:gridSpan w:val="2"/>
            <w:tcBorders>
              <w:top w:val="nil"/>
              <w:left w:val="single" w:sz="4" w:space="0" w:color="auto"/>
              <w:right w:val="single" w:sz="4" w:space="0" w:color="auto"/>
            </w:tcBorders>
            <w:shd w:val="clear" w:color="auto" w:fill="auto"/>
            <w:noWrap/>
            <w:vAlign w:val="center"/>
            <w:hideMark/>
          </w:tcPr>
          <w:p w14:paraId="39458434" w14:textId="77777777" w:rsidR="004372A8" w:rsidRPr="0025129B" w:rsidRDefault="000D5E7D" w:rsidP="000D5E7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940C4CF" wp14:editId="04CB0AE0">
                  <wp:extent cx="3885041" cy="2257281"/>
                  <wp:effectExtent l="19050" t="0" r="1159" b="0"/>
                  <wp:docPr id="9" name="Imagen 9" descr="C:\Users\catalina\Desktop\Exp 2714_2016 Elusión_Playa grande Lican Ray\Fotos_31.05.2016\DSC0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talina\Desktop\Exp 2714_2016 Elusión_Playa grande Lican Ray\Fotos_31.05.2016\DSC06113.JPG"/>
                          <pic:cNvPicPr>
                            <a:picLocks noChangeAspect="1" noChangeArrowheads="1"/>
                          </pic:cNvPicPr>
                        </pic:nvPicPr>
                        <pic:blipFill>
                          <a:blip r:embed="rId31"/>
                          <a:srcRect/>
                          <a:stretch>
                            <a:fillRect/>
                          </a:stretch>
                        </pic:blipFill>
                        <pic:spPr bwMode="auto">
                          <a:xfrm>
                            <a:off x="0" y="0"/>
                            <a:ext cx="3885009" cy="2257262"/>
                          </a:xfrm>
                          <a:prstGeom prst="rect">
                            <a:avLst/>
                          </a:prstGeom>
                          <a:noFill/>
                          <a:ln w="9525">
                            <a:noFill/>
                            <a:miter lim="800000"/>
                            <a:headEnd/>
                            <a:tailEnd/>
                          </a:ln>
                        </pic:spPr>
                      </pic:pic>
                    </a:graphicData>
                  </a:graphic>
                </wp:inline>
              </w:drawing>
            </w:r>
          </w:p>
        </w:tc>
      </w:tr>
      <w:tr w:rsidR="00281FA8" w:rsidRPr="0025129B" w14:paraId="5D97110F" w14:textId="77777777" w:rsidTr="003908CC">
        <w:trPr>
          <w:trHeight w:val="300"/>
          <w:jc w:val="center"/>
        </w:trPr>
        <w:tc>
          <w:tcPr>
            <w:tcW w:w="1627" w:type="pct"/>
            <w:tcBorders>
              <w:top w:val="single" w:sz="4" w:space="0" w:color="auto"/>
              <w:left w:val="single" w:sz="4" w:space="0" w:color="auto"/>
              <w:bottom w:val="single" w:sz="4" w:space="0" w:color="auto"/>
              <w:right w:val="nil"/>
            </w:tcBorders>
            <w:shd w:val="clear" w:color="auto" w:fill="auto"/>
            <w:noWrap/>
            <w:vAlign w:val="center"/>
            <w:hideMark/>
          </w:tcPr>
          <w:p w14:paraId="47EC50E6" w14:textId="77777777" w:rsidR="004372A8" w:rsidRPr="0025129B" w:rsidRDefault="004372A8" w:rsidP="00CB3FEA">
            <w:pPr>
              <w:pStyle w:val="Descripcin"/>
              <w:rPr>
                <w:rFonts w:eastAsia="Times New Roman"/>
                <w:color w:val="000000"/>
                <w:lang w:eastAsia="es-CL"/>
              </w:rPr>
            </w:pPr>
            <w:bookmarkStart w:id="120" w:name="_Toc473042646"/>
            <w:r w:rsidRPr="0025129B">
              <w:t xml:space="preserve">Fotografía </w:t>
            </w:r>
            <w:r w:rsidR="000747F4" w:rsidRPr="0025129B">
              <w:fldChar w:fldCharType="begin"/>
            </w:r>
            <w:r w:rsidRPr="0025129B">
              <w:instrText xml:space="preserve"> SEQ Fotografía \* ARABIC </w:instrText>
            </w:r>
            <w:r w:rsidR="000747F4" w:rsidRPr="0025129B">
              <w:fldChar w:fldCharType="separate"/>
            </w:r>
            <w:r w:rsidR="00094559">
              <w:rPr>
                <w:noProof/>
              </w:rPr>
              <w:t>1</w:t>
            </w:r>
            <w:r w:rsidR="000747F4" w:rsidRPr="0025129B">
              <w:fldChar w:fldCharType="end"/>
            </w:r>
            <w:r w:rsidRPr="0025129B">
              <w:t>.</w:t>
            </w:r>
            <w:bookmarkEnd w:id="120"/>
            <w:r w:rsidR="00281FA8">
              <w:t xml:space="preserve"> </w:t>
            </w:r>
          </w:p>
        </w:tc>
        <w:tc>
          <w:tcPr>
            <w:tcW w:w="9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E863CA" w14:textId="77777777" w:rsidR="004372A8" w:rsidRPr="0025129B" w:rsidRDefault="004372A8" w:rsidP="00286BAD">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281FA8">
              <w:rPr>
                <w:rFonts w:eastAsia="Times New Roman"/>
                <w:b/>
                <w:color w:val="000000"/>
                <w:sz w:val="18"/>
                <w:szCs w:val="18"/>
                <w:lang w:eastAsia="es-CL"/>
              </w:rPr>
              <w:t xml:space="preserve"> </w:t>
            </w:r>
            <w:r w:rsidR="00281FA8" w:rsidRPr="00CB3FEA">
              <w:rPr>
                <w:rFonts w:eastAsia="Times New Roman"/>
                <w:color w:val="000000"/>
                <w:sz w:val="18"/>
                <w:szCs w:val="18"/>
                <w:lang w:eastAsia="es-CL"/>
              </w:rPr>
              <w:t>31/05/2016</w:t>
            </w:r>
          </w:p>
        </w:tc>
        <w:tc>
          <w:tcPr>
            <w:tcW w:w="1297" w:type="pct"/>
            <w:tcBorders>
              <w:top w:val="single" w:sz="4" w:space="0" w:color="auto"/>
              <w:left w:val="nil"/>
              <w:bottom w:val="single" w:sz="4" w:space="0" w:color="auto"/>
              <w:right w:val="nil"/>
            </w:tcBorders>
            <w:shd w:val="clear" w:color="auto" w:fill="auto"/>
            <w:noWrap/>
            <w:vAlign w:val="center"/>
            <w:hideMark/>
          </w:tcPr>
          <w:p w14:paraId="21492D3A" w14:textId="77777777" w:rsidR="004372A8" w:rsidRPr="0025129B" w:rsidRDefault="004372A8" w:rsidP="00C35134">
            <w:pPr>
              <w:pStyle w:val="Descripcin"/>
            </w:pPr>
            <w:bookmarkStart w:id="121" w:name="_Toc473042647"/>
            <w:r w:rsidRPr="0025129B">
              <w:t xml:space="preserve">Fotografía </w:t>
            </w:r>
            <w:r w:rsidR="000747F4" w:rsidRPr="0025129B">
              <w:fldChar w:fldCharType="begin"/>
            </w:r>
            <w:r w:rsidRPr="0025129B">
              <w:instrText xml:space="preserve"> SEQ Fotografía \* ARABIC </w:instrText>
            </w:r>
            <w:r w:rsidR="000747F4" w:rsidRPr="0025129B">
              <w:fldChar w:fldCharType="separate"/>
            </w:r>
            <w:r w:rsidR="00094559">
              <w:rPr>
                <w:noProof/>
              </w:rPr>
              <w:t>2</w:t>
            </w:r>
            <w:bookmarkEnd w:id="121"/>
            <w:r w:rsidR="000747F4" w:rsidRPr="0025129B">
              <w:fldChar w:fldCharType="end"/>
            </w:r>
            <w:r w:rsidR="00281FA8">
              <w:t xml:space="preserve">. </w:t>
            </w:r>
            <w:r w:rsidR="00281FA8" w:rsidRPr="00281FA8">
              <w:rPr>
                <w:b w:val="0"/>
              </w:rPr>
              <w:t xml:space="preserve">Respecto a </w:t>
            </w:r>
            <w:r w:rsidR="00617E96">
              <w:rPr>
                <w:b w:val="0"/>
              </w:rPr>
              <w:t>estación N°2</w:t>
            </w:r>
            <w:r w:rsidR="00617E96">
              <w:rPr>
                <w:b w:val="0"/>
              </w:rPr>
              <w:softHyphen/>
            </w:r>
          </w:p>
        </w:tc>
        <w:tc>
          <w:tcPr>
            <w:tcW w:w="11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58D2AE" w14:textId="77777777" w:rsidR="004372A8" w:rsidRPr="0025129B" w:rsidRDefault="004372A8" w:rsidP="00C3513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281FA8">
              <w:rPr>
                <w:rFonts w:eastAsia="Times New Roman"/>
                <w:b/>
                <w:color w:val="000000"/>
                <w:sz w:val="18"/>
                <w:szCs w:val="18"/>
                <w:lang w:eastAsia="es-CL"/>
              </w:rPr>
              <w:t xml:space="preserve"> </w:t>
            </w:r>
            <w:r w:rsidR="00CB3FEA" w:rsidRPr="00CB3FEA">
              <w:rPr>
                <w:rFonts w:eastAsia="Times New Roman"/>
                <w:color w:val="000000"/>
                <w:sz w:val="18"/>
                <w:szCs w:val="18"/>
                <w:lang w:eastAsia="es-CL"/>
              </w:rPr>
              <w:t>31/05/2016</w:t>
            </w:r>
          </w:p>
        </w:tc>
      </w:tr>
      <w:tr w:rsidR="004372A8" w:rsidRPr="0025129B" w14:paraId="6416F679" w14:textId="77777777" w:rsidTr="003908CC">
        <w:trPr>
          <w:trHeight w:val="537"/>
          <w:jc w:val="center"/>
        </w:trPr>
        <w:tc>
          <w:tcPr>
            <w:tcW w:w="2582"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77660F7" w14:textId="77777777" w:rsidR="004372A8" w:rsidRPr="0025129B" w:rsidRDefault="004372A8" w:rsidP="00C35134">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CB3FEA">
              <w:rPr>
                <w:rFonts w:eastAsia="Times New Roman"/>
                <w:b/>
                <w:color w:val="000000"/>
                <w:sz w:val="18"/>
                <w:szCs w:val="18"/>
                <w:lang w:eastAsia="es-CL"/>
              </w:rPr>
              <w:t xml:space="preserve"> </w:t>
            </w:r>
            <w:r w:rsidR="00CB3FEA" w:rsidRPr="00CB3FEA">
              <w:rPr>
                <w:rFonts w:eastAsia="Times New Roman"/>
                <w:color w:val="000000"/>
                <w:sz w:val="18"/>
                <w:szCs w:val="18"/>
                <w:lang w:eastAsia="es-CL"/>
              </w:rPr>
              <w:t>Sector</w:t>
            </w:r>
            <w:r w:rsidR="00CB3FEA">
              <w:rPr>
                <w:rFonts w:eastAsia="Times New Roman"/>
                <w:color w:val="000000"/>
                <w:sz w:val="18"/>
                <w:szCs w:val="18"/>
                <w:lang w:eastAsia="es-CL"/>
              </w:rPr>
              <w:t xml:space="preserve"> de construcción de costaneara en Playa Grande.</w:t>
            </w:r>
          </w:p>
          <w:p w14:paraId="6372A883" w14:textId="77777777" w:rsidR="004372A8" w:rsidRPr="0025129B" w:rsidRDefault="004372A8" w:rsidP="00C35134">
            <w:pPr>
              <w:rPr>
                <w:rFonts w:eastAsia="Times New Roman"/>
                <w:b/>
                <w:color w:val="000000"/>
                <w:sz w:val="18"/>
                <w:szCs w:val="18"/>
                <w:lang w:eastAsia="es-CL"/>
              </w:rPr>
            </w:pPr>
          </w:p>
        </w:tc>
        <w:tc>
          <w:tcPr>
            <w:tcW w:w="241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0B7A00D" w14:textId="77777777" w:rsidR="004372A8" w:rsidRPr="004372A8" w:rsidRDefault="004372A8" w:rsidP="00C35134">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CB3FEA">
              <w:rPr>
                <w:rFonts w:eastAsia="Times New Roman"/>
                <w:b/>
                <w:color w:val="000000"/>
                <w:sz w:val="18"/>
                <w:szCs w:val="18"/>
                <w:lang w:eastAsia="es-CL"/>
              </w:rPr>
              <w:t xml:space="preserve"> </w:t>
            </w:r>
            <w:r w:rsidR="00CB3FEA" w:rsidRPr="00CB3FEA">
              <w:rPr>
                <w:rFonts w:eastAsia="Times New Roman"/>
                <w:color w:val="000000"/>
                <w:sz w:val="18"/>
                <w:szCs w:val="18"/>
                <w:lang w:eastAsia="es-CL"/>
              </w:rPr>
              <w:t>Arenas de Playa Grande Lican Ray.</w:t>
            </w:r>
          </w:p>
          <w:p w14:paraId="5F83F33B" w14:textId="77777777" w:rsidR="004372A8" w:rsidRPr="0025129B" w:rsidRDefault="004372A8" w:rsidP="00C35134">
            <w:pPr>
              <w:rPr>
                <w:rFonts w:eastAsia="Times New Roman"/>
                <w:b/>
                <w:color w:val="000000"/>
                <w:sz w:val="18"/>
                <w:szCs w:val="18"/>
                <w:lang w:eastAsia="es-CL"/>
              </w:rPr>
            </w:pPr>
          </w:p>
        </w:tc>
      </w:tr>
      <w:tr w:rsidR="004372A8" w:rsidRPr="0025129B" w14:paraId="5721401A" w14:textId="77777777" w:rsidTr="003908CC">
        <w:trPr>
          <w:trHeight w:val="827"/>
          <w:jc w:val="center"/>
        </w:trPr>
        <w:tc>
          <w:tcPr>
            <w:tcW w:w="2582"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FFA6A34" w14:textId="77777777" w:rsidR="004372A8" w:rsidRPr="00E63AEE" w:rsidRDefault="000D5E7D" w:rsidP="000D5E7D">
            <w:pPr>
              <w:jc w:val="center"/>
              <w:rPr>
                <w:rFonts w:eastAsia="Times New Roman"/>
                <w:b/>
                <w:color w:val="000000"/>
                <w:sz w:val="18"/>
                <w:szCs w:val="18"/>
                <w:lang w:eastAsia="es-CL"/>
              </w:rPr>
            </w:pPr>
            <w:r>
              <w:rPr>
                <w:rFonts w:eastAsia="Times New Roman"/>
                <w:b/>
                <w:noProof/>
                <w:color w:val="000000"/>
                <w:sz w:val="18"/>
                <w:szCs w:val="18"/>
                <w:lang w:eastAsia="es-CL"/>
              </w:rPr>
              <w:drawing>
                <wp:inline distT="0" distB="0" distL="0" distR="0" wp14:anchorId="7C6CE666" wp14:editId="78CFCBA4">
                  <wp:extent cx="4158532" cy="2257798"/>
                  <wp:effectExtent l="19050" t="0" r="0" b="0"/>
                  <wp:docPr id="8" name="Imagen 8" descr="C:\Users\catalina\Desktop\Exp 2714_2016 Elusión_Playa grande Lican Ray\Fotos_31.05.2016\DSC0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talina\Desktop\Exp 2714_2016 Elusión_Playa grande Lican Ray\Fotos_31.05.2016\DSC06211.JPG"/>
                          <pic:cNvPicPr>
                            <a:picLocks noChangeAspect="1" noChangeArrowheads="1"/>
                          </pic:cNvPicPr>
                        </pic:nvPicPr>
                        <pic:blipFill>
                          <a:blip r:embed="rId32"/>
                          <a:srcRect/>
                          <a:stretch>
                            <a:fillRect/>
                          </a:stretch>
                        </pic:blipFill>
                        <pic:spPr bwMode="auto">
                          <a:xfrm>
                            <a:off x="0" y="0"/>
                            <a:ext cx="4157545" cy="2257262"/>
                          </a:xfrm>
                          <a:prstGeom prst="rect">
                            <a:avLst/>
                          </a:prstGeom>
                          <a:noFill/>
                          <a:ln w="9525">
                            <a:noFill/>
                            <a:miter lim="800000"/>
                            <a:headEnd/>
                            <a:tailEnd/>
                          </a:ln>
                        </pic:spPr>
                      </pic:pic>
                    </a:graphicData>
                  </a:graphic>
                </wp:inline>
              </w:drawing>
            </w:r>
          </w:p>
        </w:tc>
        <w:tc>
          <w:tcPr>
            <w:tcW w:w="241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4C93C76" w14:textId="77777777" w:rsidR="004372A8" w:rsidRPr="00E63AEE" w:rsidRDefault="000D5E7D" w:rsidP="000D5E7D">
            <w:pPr>
              <w:ind w:left="-123"/>
              <w:jc w:val="center"/>
              <w:rPr>
                <w:rFonts w:eastAsia="Times New Roman"/>
                <w:b/>
                <w:color w:val="000000"/>
                <w:sz w:val="18"/>
                <w:szCs w:val="18"/>
                <w:lang w:eastAsia="es-CL"/>
              </w:rPr>
            </w:pPr>
            <w:r>
              <w:rPr>
                <w:rFonts w:eastAsia="Times New Roman"/>
                <w:b/>
                <w:noProof/>
                <w:color w:val="000000"/>
                <w:sz w:val="18"/>
                <w:szCs w:val="18"/>
                <w:lang w:eastAsia="es-CL"/>
              </w:rPr>
              <w:drawing>
                <wp:inline distT="0" distB="0" distL="0" distR="0" wp14:anchorId="56C444B1" wp14:editId="428C2CB7">
                  <wp:extent cx="3868503" cy="2258170"/>
                  <wp:effectExtent l="19050" t="0" r="0" b="0"/>
                  <wp:docPr id="7" name="Imagen 7" descr="C:\Users\catalina\Desktop\Exp 2714_2016 Elusión_Playa grande Lican Ray\Fotos_31.05.2016\DSC0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talina\Desktop\Exp 2714_2016 Elusión_Playa grande Lican Ray\Fotos_31.05.2016\DSC06217.JPG"/>
                          <pic:cNvPicPr>
                            <a:picLocks noChangeAspect="1" noChangeArrowheads="1"/>
                          </pic:cNvPicPr>
                        </pic:nvPicPr>
                        <pic:blipFill>
                          <a:blip r:embed="rId33"/>
                          <a:srcRect/>
                          <a:stretch>
                            <a:fillRect/>
                          </a:stretch>
                        </pic:blipFill>
                        <pic:spPr bwMode="auto">
                          <a:xfrm>
                            <a:off x="0" y="0"/>
                            <a:ext cx="3866947" cy="2257262"/>
                          </a:xfrm>
                          <a:prstGeom prst="rect">
                            <a:avLst/>
                          </a:prstGeom>
                          <a:noFill/>
                          <a:ln w="9525">
                            <a:noFill/>
                            <a:miter lim="800000"/>
                            <a:headEnd/>
                            <a:tailEnd/>
                          </a:ln>
                        </pic:spPr>
                      </pic:pic>
                    </a:graphicData>
                  </a:graphic>
                </wp:inline>
              </w:drawing>
            </w:r>
          </w:p>
        </w:tc>
      </w:tr>
      <w:tr w:rsidR="00281FA8" w:rsidRPr="0025129B" w14:paraId="43986D4D" w14:textId="77777777" w:rsidTr="003908CC">
        <w:trPr>
          <w:trHeight w:val="300"/>
          <w:jc w:val="center"/>
        </w:trPr>
        <w:tc>
          <w:tcPr>
            <w:tcW w:w="1627" w:type="pct"/>
            <w:tcBorders>
              <w:top w:val="single" w:sz="4" w:space="0" w:color="auto"/>
              <w:left w:val="single" w:sz="4" w:space="0" w:color="auto"/>
              <w:bottom w:val="single" w:sz="4" w:space="0" w:color="auto"/>
              <w:right w:val="nil"/>
            </w:tcBorders>
            <w:shd w:val="clear" w:color="auto" w:fill="auto"/>
            <w:noWrap/>
            <w:vAlign w:val="center"/>
            <w:hideMark/>
          </w:tcPr>
          <w:p w14:paraId="31A4F8FE" w14:textId="77777777" w:rsidR="004372A8" w:rsidRPr="004372A8" w:rsidRDefault="004372A8" w:rsidP="00C35134">
            <w:pPr>
              <w:pStyle w:val="Descripcin"/>
            </w:pPr>
            <w:bookmarkStart w:id="122" w:name="_Toc473042648"/>
            <w:r w:rsidRPr="0025129B">
              <w:t xml:space="preserve">Fotografía </w:t>
            </w:r>
            <w:r>
              <w:t>3</w:t>
            </w:r>
            <w:r w:rsidRPr="0025129B">
              <w:t>.</w:t>
            </w:r>
            <w:bookmarkEnd w:id="122"/>
            <w:r w:rsidR="00281FA8">
              <w:t xml:space="preserve"> </w:t>
            </w:r>
            <w:r w:rsidR="00281FA8" w:rsidRPr="00281FA8">
              <w:rPr>
                <w:b w:val="0"/>
              </w:rPr>
              <w:t xml:space="preserve">Respecto a </w:t>
            </w:r>
            <w:r w:rsidR="00617E96">
              <w:rPr>
                <w:b w:val="0"/>
              </w:rPr>
              <w:t>estación N°3</w:t>
            </w:r>
          </w:p>
        </w:tc>
        <w:tc>
          <w:tcPr>
            <w:tcW w:w="9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F0F00F" w14:textId="77777777" w:rsidR="004372A8" w:rsidRPr="0025129B" w:rsidRDefault="004372A8" w:rsidP="00286BAD">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4171EB">
              <w:rPr>
                <w:rFonts w:eastAsia="Times New Roman"/>
                <w:b/>
                <w:color w:val="000000"/>
                <w:sz w:val="18"/>
                <w:szCs w:val="18"/>
                <w:lang w:eastAsia="es-CL"/>
              </w:rPr>
              <w:t xml:space="preserve"> </w:t>
            </w:r>
            <w:r w:rsidR="00CB3FEA" w:rsidRPr="00CB3FEA">
              <w:rPr>
                <w:rFonts w:eastAsia="Times New Roman"/>
                <w:color w:val="000000"/>
                <w:sz w:val="18"/>
                <w:szCs w:val="18"/>
                <w:lang w:eastAsia="es-CL"/>
              </w:rPr>
              <w:t>31/05/2016</w:t>
            </w:r>
          </w:p>
        </w:tc>
        <w:tc>
          <w:tcPr>
            <w:tcW w:w="1297" w:type="pct"/>
            <w:tcBorders>
              <w:top w:val="single" w:sz="4" w:space="0" w:color="auto"/>
              <w:left w:val="nil"/>
              <w:bottom w:val="single" w:sz="4" w:space="0" w:color="auto"/>
              <w:right w:val="nil"/>
            </w:tcBorders>
            <w:shd w:val="clear" w:color="auto" w:fill="auto"/>
            <w:noWrap/>
            <w:vAlign w:val="center"/>
            <w:hideMark/>
          </w:tcPr>
          <w:p w14:paraId="56362360" w14:textId="77777777" w:rsidR="004372A8" w:rsidRPr="0025129B" w:rsidRDefault="004372A8" w:rsidP="00C35134">
            <w:pPr>
              <w:pStyle w:val="Descripcin"/>
            </w:pPr>
            <w:bookmarkStart w:id="123" w:name="_Toc473042649"/>
            <w:r w:rsidRPr="0025129B">
              <w:t xml:space="preserve">Fotografía </w:t>
            </w:r>
            <w:r>
              <w:t>4.</w:t>
            </w:r>
            <w:bookmarkEnd w:id="123"/>
            <w:r w:rsidR="00281FA8">
              <w:t xml:space="preserve"> </w:t>
            </w:r>
            <w:r w:rsidR="00281FA8" w:rsidRPr="00281FA8">
              <w:rPr>
                <w:b w:val="0"/>
              </w:rPr>
              <w:t xml:space="preserve">Respecto a </w:t>
            </w:r>
            <w:r w:rsidR="00617E96">
              <w:rPr>
                <w:b w:val="0"/>
              </w:rPr>
              <w:t>estación N°4</w:t>
            </w:r>
          </w:p>
        </w:tc>
        <w:tc>
          <w:tcPr>
            <w:tcW w:w="11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F7EEFE" w14:textId="77777777" w:rsidR="004372A8" w:rsidRPr="0025129B" w:rsidRDefault="004372A8" w:rsidP="00286BAD">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4171EB">
              <w:rPr>
                <w:rFonts w:eastAsia="Times New Roman"/>
                <w:b/>
                <w:color w:val="000000"/>
                <w:sz w:val="18"/>
                <w:szCs w:val="18"/>
                <w:lang w:eastAsia="es-CL"/>
              </w:rPr>
              <w:t xml:space="preserve"> </w:t>
            </w:r>
            <w:r w:rsidR="00CB3FEA" w:rsidRPr="00CB3FEA">
              <w:rPr>
                <w:rFonts w:eastAsia="Times New Roman"/>
                <w:color w:val="000000"/>
                <w:sz w:val="18"/>
                <w:szCs w:val="18"/>
                <w:lang w:eastAsia="es-CL"/>
              </w:rPr>
              <w:t>31/05/2016</w:t>
            </w:r>
          </w:p>
        </w:tc>
      </w:tr>
      <w:tr w:rsidR="004372A8" w:rsidRPr="0025129B" w14:paraId="7A66D297" w14:textId="77777777" w:rsidTr="003908CC">
        <w:trPr>
          <w:trHeight w:val="451"/>
          <w:jc w:val="center"/>
        </w:trPr>
        <w:tc>
          <w:tcPr>
            <w:tcW w:w="2582"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9A5F385" w14:textId="77777777" w:rsidR="004372A8" w:rsidRPr="0025129B" w:rsidRDefault="004372A8" w:rsidP="00C35134">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CB3FEA">
              <w:rPr>
                <w:rFonts w:eastAsia="Times New Roman"/>
                <w:b/>
                <w:color w:val="000000"/>
                <w:sz w:val="18"/>
                <w:szCs w:val="18"/>
                <w:lang w:eastAsia="es-CL"/>
              </w:rPr>
              <w:t xml:space="preserve"> </w:t>
            </w:r>
            <w:r w:rsidR="00CB3FEA" w:rsidRPr="00CB3FEA">
              <w:rPr>
                <w:rFonts w:eastAsia="Times New Roman"/>
                <w:color w:val="000000"/>
                <w:sz w:val="18"/>
                <w:szCs w:val="18"/>
                <w:lang w:eastAsia="es-CL"/>
              </w:rPr>
              <w:t>Arenas de la Playa Chica de Lican Ray.</w:t>
            </w:r>
          </w:p>
          <w:p w14:paraId="7E7C1944" w14:textId="77777777" w:rsidR="004372A8" w:rsidRPr="0025129B" w:rsidRDefault="004372A8" w:rsidP="00C35134">
            <w:pPr>
              <w:rPr>
                <w:rFonts w:eastAsia="Times New Roman"/>
                <w:b/>
                <w:color w:val="000000"/>
                <w:sz w:val="18"/>
                <w:szCs w:val="18"/>
                <w:lang w:eastAsia="es-CL"/>
              </w:rPr>
            </w:pPr>
          </w:p>
        </w:tc>
        <w:tc>
          <w:tcPr>
            <w:tcW w:w="241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9E251BE" w14:textId="77777777" w:rsidR="004372A8" w:rsidRPr="0025129B" w:rsidRDefault="004372A8" w:rsidP="00CB3FE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CB3FEA">
              <w:rPr>
                <w:rFonts w:eastAsia="Times New Roman"/>
                <w:b/>
                <w:color w:val="000000"/>
                <w:sz w:val="18"/>
                <w:szCs w:val="18"/>
                <w:lang w:eastAsia="es-CL"/>
              </w:rPr>
              <w:t xml:space="preserve"> </w:t>
            </w:r>
            <w:r w:rsidR="00CB3FEA" w:rsidRPr="00CB3FEA">
              <w:rPr>
                <w:rFonts w:eastAsia="Times New Roman"/>
                <w:color w:val="000000"/>
                <w:sz w:val="18"/>
                <w:szCs w:val="18"/>
                <w:lang w:eastAsia="es-CL"/>
              </w:rPr>
              <w:t>Sector de desembocadura en Playa Chica Lican Ray.</w:t>
            </w:r>
          </w:p>
        </w:tc>
      </w:tr>
    </w:tbl>
    <w:p w14:paraId="55A9F2B3" w14:textId="77777777" w:rsidR="001B2407" w:rsidRDefault="001B2407" w:rsidP="001B2407"/>
    <w:bookmarkEnd w:id="110"/>
    <w:bookmarkEnd w:id="111"/>
    <w:bookmarkEnd w:id="112"/>
    <w:bookmarkEnd w:id="113"/>
    <w:bookmarkEnd w:id="114"/>
    <w:bookmarkEnd w:id="115"/>
    <w:bookmarkEnd w:id="116"/>
    <w:bookmarkEnd w:id="117"/>
    <w:bookmarkEnd w:id="118"/>
    <w:bookmarkEnd w:id="119"/>
    <w:p w14:paraId="73D0A300" w14:textId="77777777" w:rsidR="00617E96" w:rsidRPr="0025129B" w:rsidRDefault="00617E96">
      <w:pPr>
        <w:jc w:val="left"/>
        <w:sectPr w:rsidR="00617E96" w:rsidRPr="0025129B" w:rsidSect="00A70F8F">
          <w:pgSz w:w="15840" w:h="12240" w:orient="landscape"/>
          <w:pgMar w:top="1134" w:right="1134" w:bottom="1134" w:left="1134" w:header="709" w:footer="709" w:gutter="0"/>
          <w:cols w:space="708"/>
          <w:docGrid w:linePitch="360"/>
        </w:sectPr>
      </w:pPr>
    </w:p>
    <w:p w14:paraId="260A3F5F" w14:textId="77777777" w:rsidR="000F0C59" w:rsidRDefault="00BF0ABE" w:rsidP="00617E96">
      <w:pPr>
        <w:pStyle w:val="Ttulo2"/>
        <w:numPr>
          <w:ilvl w:val="0"/>
          <w:numId w:val="0"/>
        </w:numPr>
      </w:pPr>
      <w:bookmarkStart w:id="124" w:name="_Toc353998131"/>
      <w:bookmarkStart w:id="125" w:name="_Toc353998204"/>
      <w:bookmarkStart w:id="126" w:name="_Toc473042650"/>
      <w:bookmarkStart w:id="127" w:name="_Toc352840404"/>
      <w:bookmarkStart w:id="128" w:name="_Toc352841464"/>
      <w:bookmarkEnd w:id="124"/>
      <w:bookmarkEnd w:id="125"/>
      <w:r>
        <w:lastRenderedPageBreak/>
        <w:t xml:space="preserve">4.2 </w:t>
      </w:r>
      <w:r w:rsidR="000F0C59">
        <w:t>Afectación a la calidad de las aguas.</w:t>
      </w:r>
      <w:bookmarkEnd w:id="126"/>
    </w:p>
    <w:p w14:paraId="722DE977" w14:textId="77777777" w:rsidR="000F0C59" w:rsidRDefault="000F0C59" w:rsidP="000F0C59"/>
    <w:tbl>
      <w:tblPr>
        <w:tblStyle w:val="Tablaconcuadrcula"/>
        <w:tblW w:w="5000" w:type="pct"/>
        <w:tblLook w:val="04A0" w:firstRow="1" w:lastRow="0" w:firstColumn="1" w:lastColumn="0" w:noHBand="0" w:noVBand="1"/>
      </w:tblPr>
      <w:tblGrid>
        <w:gridCol w:w="3768"/>
        <w:gridCol w:w="9794"/>
      </w:tblGrid>
      <w:tr w:rsidR="000F0C59" w:rsidRPr="00251E4B" w14:paraId="7DE2BF1C" w14:textId="77777777" w:rsidTr="0084575E">
        <w:trPr>
          <w:trHeight w:val="142"/>
        </w:trPr>
        <w:tc>
          <w:tcPr>
            <w:tcW w:w="1389" w:type="pct"/>
          </w:tcPr>
          <w:p w14:paraId="66625EC8" w14:textId="77777777" w:rsidR="000F0C59" w:rsidRPr="00251E4B" w:rsidRDefault="000F0C59" w:rsidP="0084575E">
            <w:r w:rsidRPr="00251E4B">
              <w:rPr>
                <w:rFonts w:eastAsia="Times New Roman"/>
                <w:b/>
                <w:bCs/>
                <w:color w:val="000000"/>
                <w:lang w:eastAsia="es-CL"/>
              </w:rPr>
              <w:t>Número de hecho constatado</w:t>
            </w:r>
            <w:r w:rsidRPr="00251E4B">
              <w:rPr>
                <w:rFonts w:eastAsia="Times New Roman"/>
                <w:color w:val="000000"/>
                <w:lang w:eastAsia="es-CL"/>
              </w:rPr>
              <w:t xml:space="preserve">: </w:t>
            </w:r>
            <w:r>
              <w:rPr>
                <w:b/>
              </w:rPr>
              <w:t>2</w:t>
            </w:r>
          </w:p>
        </w:tc>
        <w:tc>
          <w:tcPr>
            <w:tcW w:w="3611" w:type="pct"/>
          </w:tcPr>
          <w:p w14:paraId="66DB15DD" w14:textId="77777777" w:rsidR="000F0C59" w:rsidRPr="00251E4B" w:rsidRDefault="000F0C59" w:rsidP="0084575E">
            <w:r w:rsidRPr="00251E4B">
              <w:rPr>
                <w:rFonts w:eastAsia="Times New Roman"/>
                <w:b/>
                <w:bCs/>
                <w:color w:val="000000"/>
                <w:lang w:eastAsia="es-CL"/>
              </w:rPr>
              <w:t>Estación N°</w:t>
            </w:r>
            <w:r w:rsidRPr="00251E4B">
              <w:rPr>
                <w:rFonts w:eastAsia="Times New Roman"/>
                <w:color w:val="000000"/>
                <w:lang w:eastAsia="es-CL"/>
              </w:rPr>
              <w:t>:</w:t>
            </w:r>
            <w:r>
              <w:rPr>
                <w:rFonts w:eastAsia="Times New Roman"/>
                <w:color w:val="000000"/>
                <w:lang w:eastAsia="es-CL"/>
              </w:rPr>
              <w:t>1, 2, 3, 4.</w:t>
            </w:r>
          </w:p>
        </w:tc>
      </w:tr>
      <w:tr w:rsidR="000F0C59" w:rsidRPr="00251E4B" w14:paraId="5870734A" w14:textId="77777777" w:rsidTr="0084575E">
        <w:trPr>
          <w:trHeight w:val="319"/>
        </w:trPr>
        <w:tc>
          <w:tcPr>
            <w:tcW w:w="5000" w:type="pct"/>
            <w:gridSpan w:val="2"/>
            <w:tcBorders>
              <w:bottom w:val="single" w:sz="4" w:space="0" w:color="auto"/>
            </w:tcBorders>
          </w:tcPr>
          <w:p w14:paraId="7ECA90BA" w14:textId="77777777" w:rsidR="0018621B" w:rsidRDefault="000F0C59" w:rsidP="0084575E">
            <w:pPr>
              <w:rPr>
                <w:b/>
              </w:rPr>
            </w:pPr>
            <w:r w:rsidRPr="00251E4B">
              <w:rPr>
                <w:b/>
              </w:rPr>
              <w:t>Análisis de</w:t>
            </w:r>
            <w:r w:rsidR="003908CC">
              <w:rPr>
                <w:b/>
              </w:rPr>
              <w:t xml:space="preserve"> referencia NCh 1.333/Of 1978</w:t>
            </w:r>
            <w:r w:rsidR="001F462D">
              <w:rPr>
                <w:b/>
              </w:rPr>
              <w:t>.</w:t>
            </w:r>
            <w:r w:rsidR="0018621B">
              <w:rPr>
                <w:b/>
              </w:rPr>
              <w:t xml:space="preserve"> </w:t>
            </w:r>
          </w:p>
          <w:p w14:paraId="3C1F1DA4" w14:textId="77777777" w:rsidR="000F0C59" w:rsidRPr="0018621B" w:rsidRDefault="00D74DAC" w:rsidP="00D74DAC">
            <w:pPr>
              <w:jc w:val="center"/>
            </w:pPr>
            <w:r>
              <w:t>Tabla 1</w:t>
            </w:r>
            <w:r w:rsidR="0018621B" w:rsidRPr="0018621B">
              <w:t>- Requisitos del agua para recreación con contacto directo</w:t>
            </w:r>
          </w:p>
          <w:p w14:paraId="10C0EFFA" w14:textId="77777777" w:rsidR="000F0C59" w:rsidRDefault="0018621B" w:rsidP="00D74DAC">
            <w:pPr>
              <w:jc w:val="center"/>
            </w:pPr>
            <w:r>
              <w:rPr>
                <w:sz w:val="22"/>
                <w:szCs w:val="22"/>
              </w:rPr>
              <w:object w:dxaOrig="8895" w:dyaOrig="3030" w14:anchorId="169C5055">
                <v:shape id="_x0000_i1028" type="#_x0000_t75" style="width:336pt;height:108pt" o:ole="">
                  <v:imagedata r:id="rId34" o:title=""/>
                </v:shape>
                <o:OLEObject Type="Embed" ProgID="PBrush" ShapeID="_x0000_i1028" DrawAspect="Content" ObjectID="_1563784516" r:id="rId35"/>
              </w:object>
            </w:r>
          </w:p>
          <w:p w14:paraId="54C303AA" w14:textId="77777777" w:rsidR="002C2DA9" w:rsidRPr="00795B1D" w:rsidRDefault="002C2DA9" w:rsidP="0018621B">
            <w:pPr>
              <w:jc w:val="left"/>
              <w:rPr>
                <w:i/>
              </w:rPr>
            </w:pPr>
          </w:p>
        </w:tc>
      </w:tr>
      <w:tr w:rsidR="000F0C59" w:rsidRPr="00251E4B" w14:paraId="276AB486" w14:textId="77777777" w:rsidTr="0084575E">
        <w:trPr>
          <w:trHeight w:val="319"/>
        </w:trPr>
        <w:tc>
          <w:tcPr>
            <w:tcW w:w="5000" w:type="pct"/>
            <w:gridSpan w:val="2"/>
            <w:tcBorders>
              <w:bottom w:val="single" w:sz="4" w:space="0" w:color="auto"/>
            </w:tcBorders>
          </w:tcPr>
          <w:p w14:paraId="6D03B240" w14:textId="77777777" w:rsidR="000F0C59" w:rsidRDefault="000F0C59" w:rsidP="0084575E">
            <w:pPr>
              <w:rPr>
                <w:b/>
              </w:rPr>
            </w:pPr>
            <w:r w:rsidRPr="006853C9">
              <w:rPr>
                <w:b/>
              </w:rPr>
              <w:t>Hechos constatados:</w:t>
            </w:r>
          </w:p>
          <w:p w14:paraId="41DA2F52" w14:textId="77777777" w:rsidR="000F0C59" w:rsidRDefault="000F0C59" w:rsidP="004A097E">
            <w:pPr>
              <w:pStyle w:val="Prrafodelista"/>
              <w:numPr>
                <w:ilvl w:val="0"/>
                <w:numId w:val="16"/>
              </w:numPr>
              <w:ind w:left="360"/>
              <w:rPr>
                <w:rFonts w:cstheme="minorHAnsi"/>
              </w:rPr>
            </w:pPr>
            <w:r w:rsidRPr="006F657C">
              <w:rPr>
                <w:rFonts w:cstheme="minorHAnsi"/>
              </w:rPr>
              <w:t>Desde las 14 h aprox. se ini</w:t>
            </w:r>
            <w:r>
              <w:rPr>
                <w:rFonts w:cstheme="minorHAnsi"/>
              </w:rPr>
              <w:t>ció un recorrido por la ribera n</w:t>
            </w:r>
            <w:r w:rsidRPr="006F657C">
              <w:rPr>
                <w:rFonts w:cstheme="minorHAnsi"/>
              </w:rPr>
              <w:t>orte del Lago Calafquén en el sector denominado Playa Grande de la localidad de Lican Ray, se realizaron mediciones de parámetros de calidad de agua mediante una sonda multiparametros marca Hanna en dos puntos de la ribera del Lago Calafquén y en el estero Mulpún que desemboca en el lago, se hicieron mediciones del ancho de la playa en distintos puntos de la playa mediante un distanciometro laser y se recorrió caminando por la totalidad de la ribera de la playa.</w:t>
            </w:r>
          </w:p>
          <w:p w14:paraId="6A56302F" w14:textId="77777777" w:rsidR="000F0C59" w:rsidRPr="007F1121" w:rsidRDefault="000F0C59" w:rsidP="004A097E">
            <w:pPr>
              <w:pStyle w:val="Prrafodelista"/>
              <w:numPr>
                <w:ilvl w:val="0"/>
                <w:numId w:val="16"/>
              </w:numPr>
              <w:ind w:left="360"/>
              <w:rPr>
                <w:rFonts w:cstheme="minorHAnsi"/>
              </w:rPr>
            </w:pPr>
            <w:r w:rsidRPr="007F1121">
              <w:rPr>
                <w:rFonts w:cstheme="minorHAnsi"/>
              </w:rPr>
              <w:t>También, se puede observar que las aguas del litoral del lago en el sector en donde se realizan las obras de la costanera, son claras pero con abundante material de sedimento fino, contrario a los sectores extremos oeste y este de playa Grande cuyas aguas también son cristalinas, pero no presentan sedimentos en las aguas del litoral.</w:t>
            </w:r>
          </w:p>
          <w:p w14:paraId="07835B49" w14:textId="77777777" w:rsidR="000F0C59" w:rsidRPr="007F1121" w:rsidRDefault="000F0C59" w:rsidP="004A097E">
            <w:pPr>
              <w:pStyle w:val="Prrafodelista"/>
              <w:numPr>
                <w:ilvl w:val="0"/>
                <w:numId w:val="16"/>
              </w:numPr>
              <w:ind w:left="360"/>
              <w:rPr>
                <w:rFonts w:cstheme="minorHAnsi"/>
              </w:rPr>
            </w:pPr>
            <w:r w:rsidRPr="007F1121">
              <w:rPr>
                <w:rFonts w:cstheme="minorHAnsi"/>
              </w:rPr>
              <w:t>Se realizó la medición de la calidad de las aguas mediante la sonda multiparametro en uno de los muelles de esta playa</w:t>
            </w:r>
            <w:r w:rsidR="0083089A">
              <w:rPr>
                <w:rFonts w:cstheme="minorHAnsi"/>
              </w:rPr>
              <w:t xml:space="preserve"> Chica</w:t>
            </w:r>
            <w:r w:rsidRPr="007F1121">
              <w:rPr>
                <w:rFonts w:cstheme="minorHAnsi"/>
              </w:rPr>
              <w:t>, al igual que en playa Grande.</w:t>
            </w:r>
          </w:p>
          <w:p w14:paraId="5551BBB0" w14:textId="77777777" w:rsidR="000F0C59" w:rsidRDefault="000F0C59" w:rsidP="0084575E">
            <w:pPr>
              <w:rPr>
                <w:b/>
              </w:rPr>
            </w:pPr>
          </w:p>
          <w:p w14:paraId="3B9A234F" w14:textId="77777777" w:rsidR="003908CC" w:rsidRPr="00D74DAC" w:rsidRDefault="003908CC" w:rsidP="003908CC">
            <w:pPr>
              <w:jc w:val="center"/>
              <w:rPr>
                <w:rFonts w:eastAsia="Times New Roman"/>
                <w:bCs/>
                <w:color w:val="000000"/>
                <w:lang w:eastAsia="es-CL"/>
              </w:rPr>
            </w:pPr>
            <w:r w:rsidRPr="00D74DAC">
              <w:rPr>
                <w:rFonts w:eastAsia="Times New Roman"/>
                <w:bCs/>
                <w:color w:val="000000"/>
                <w:lang w:eastAsia="es-CL"/>
              </w:rPr>
              <w:t>Tabla 2- Cuadro resumen resultados de muestreo calidad de agua con fecha 31 de mayo del 2016</w:t>
            </w:r>
          </w:p>
          <w:tbl>
            <w:tblPr>
              <w:tblW w:w="7642" w:type="dxa"/>
              <w:jc w:val="center"/>
              <w:tblCellMar>
                <w:left w:w="70" w:type="dxa"/>
                <w:right w:w="70" w:type="dxa"/>
              </w:tblCellMar>
              <w:tblLook w:val="04A0" w:firstRow="1" w:lastRow="0" w:firstColumn="1" w:lastColumn="0" w:noHBand="0" w:noVBand="1"/>
            </w:tblPr>
            <w:tblGrid>
              <w:gridCol w:w="1134"/>
              <w:gridCol w:w="1498"/>
              <w:gridCol w:w="1559"/>
              <w:gridCol w:w="1377"/>
              <w:gridCol w:w="2074"/>
            </w:tblGrid>
            <w:tr w:rsidR="003908CC" w:rsidRPr="001F462D" w14:paraId="6980A825" w14:textId="77777777" w:rsidTr="00B96BBD">
              <w:trPr>
                <w:trHeight w:val="332"/>
                <w:jc w:val="center"/>
              </w:trPr>
              <w:tc>
                <w:tcPr>
                  <w:tcW w:w="1134"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23495568" w14:textId="77777777" w:rsidR="003908CC" w:rsidRPr="001F462D" w:rsidRDefault="003908CC" w:rsidP="003908CC">
                  <w:pPr>
                    <w:jc w:val="center"/>
                    <w:rPr>
                      <w:rFonts w:ascii="Calibri" w:eastAsia="Times New Roman" w:hAnsi="Calibri" w:cs="Calibri"/>
                      <w:b/>
                      <w:bCs/>
                      <w:sz w:val="18"/>
                      <w:lang w:eastAsia="es-CL"/>
                    </w:rPr>
                  </w:pPr>
                  <w:r w:rsidRPr="001F462D">
                    <w:rPr>
                      <w:rFonts w:ascii="Calibri" w:eastAsia="Times New Roman" w:hAnsi="Calibri" w:cs="Calibri"/>
                      <w:b/>
                      <w:bCs/>
                      <w:sz w:val="18"/>
                      <w:lang w:eastAsia="es-CL"/>
                    </w:rPr>
                    <w:t>Estación</w:t>
                  </w:r>
                </w:p>
              </w:tc>
              <w:tc>
                <w:tcPr>
                  <w:tcW w:w="1498" w:type="dxa"/>
                  <w:tcBorders>
                    <w:top w:val="single" w:sz="4" w:space="0" w:color="auto"/>
                    <w:left w:val="nil"/>
                    <w:bottom w:val="single" w:sz="4" w:space="0" w:color="auto"/>
                    <w:right w:val="single" w:sz="4" w:space="0" w:color="auto"/>
                  </w:tcBorders>
                  <w:shd w:val="clear" w:color="000000" w:fill="B8CCE4"/>
                  <w:noWrap/>
                  <w:vAlign w:val="center"/>
                  <w:hideMark/>
                </w:tcPr>
                <w:p w14:paraId="4F5E4A1A" w14:textId="77777777" w:rsidR="003908CC" w:rsidRPr="001F462D" w:rsidRDefault="003908CC" w:rsidP="003908CC">
                  <w:pPr>
                    <w:jc w:val="center"/>
                    <w:rPr>
                      <w:rFonts w:ascii="Calibri" w:eastAsia="Times New Roman" w:hAnsi="Calibri" w:cs="Calibri"/>
                      <w:b/>
                      <w:bCs/>
                      <w:sz w:val="18"/>
                      <w:lang w:eastAsia="es-CL"/>
                    </w:rPr>
                  </w:pPr>
                  <w:r w:rsidRPr="001F462D">
                    <w:rPr>
                      <w:rFonts w:ascii="Calibri" w:eastAsia="Times New Roman" w:hAnsi="Calibri" w:cs="Calibri"/>
                      <w:b/>
                      <w:bCs/>
                      <w:sz w:val="18"/>
                      <w:lang w:eastAsia="es-CL"/>
                    </w:rPr>
                    <w:t>Ubicación</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6F4DA0AF" w14:textId="77777777" w:rsidR="003908CC" w:rsidRPr="001F462D" w:rsidRDefault="003908CC" w:rsidP="003908CC">
                  <w:pPr>
                    <w:jc w:val="center"/>
                    <w:rPr>
                      <w:rFonts w:ascii="Calibri" w:eastAsia="Times New Roman" w:hAnsi="Calibri" w:cs="Calibri"/>
                      <w:b/>
                      <w:bCs/>
                      <w:sz w:val="18"/>
                      <w:lang w:eastAsia="es-CL"/>
                    </w:rPr>
                  </w:pPr>
                  <w:r w:rsidRPr="001F462D">
                    <w:rPr>
                      <w:rFonts w:ascii="Calibri" w:eastAsia="Times New Roman" w:hAnsi="Calibri" w:cs="Calibri"/>
                      <w:b/>
                      <w:bCs/>
                      <w:sz w:val="18"/>
                      <w:lang w:eastAsia="es-CL"/>
                    </w:rPr>
                    <w:t>Ph</w:t>
                  </w:r>
                </w:p>
              </w:tc>
              <w:tc>
                <w:tcPr>
                  <w:tcW w:w="1377" w:type="dxa"/>
                  <w:tcBorders>
                    <w:top w:val="single" w:sz="4" w:space="0" w:color="auto"/>
                    <w:left w:val="nil"/>
                    <w:bottom w:val="single" w:sz="4" w:space="0" w:color="auto"/>
                    <w:right w:val="single" w:sz="4" w:space="0" w:color="auto"/>
                  </w:tcBorders>
                  <w:shd w:val="clear" w:color="000000" w:fill="B8CCE4"/>
                  <w:noWrap/>
                  <w:vAlign w:val="center"/>
                  <w:hideMark/>
                </w:tcPr>
                <w:p w14:paraId="101A403B" w14:textId="77777777" w:rsidR="003908CC" w:rsidRPr="001F462D" w:rsidRDefault="003908CC" w:rsidP="003908CC">
                  <w:pPr>
                    <w:jc w:val="center"/>
                    <w:rPr>
                      <w:rFonts w:ascii="Calibri" w:eastAsia="Times New Roman" w:hAnsi="Calibri" w:cs="Calibri"/>
                      <w:b/>
                      <w:bCs/>
                      <w:sz w:val="18"/>
                      <w:lang w:eastAsia="es-CL"/>
                    </w:rPr>
                  </w:pPr>
                  <w:r w:rsidRPr="001F462D">
                    <w:rPr>
                      <w:rFonts w:ascii="Calibri" w:eastAsia="Times New Roman" w:hAnsi="Calibri" w:cs="Calibri"/>
                      <w:b/>
                      <w:bCs/>
                      <w:sz w:val="18"/>
                      <w:lang w:eastAsia="es-CL"/>
                    </w:rPr>
                    <w:t>T° (C°)</w:t>
                  </w:r>
                </w:p>
              </w:tc>
              <w:tc>
                <w:tcPr>
                  <w:tcW w:w="2074" w:type="dxa"/>
                  <w:tcBorders>
                    <w:top w:val="single" w:sz="4" w:space="0" w:color="auto"/>
                    <w:left w:val="nil"/>
                    <w:bottom w:val="single" w:sz="4" w:space="0" w:color="auto"/>
                    <w:right w:val="single" w:sz="4" w:space="0" w:color="auto"/>
                  </w:tcBorders>
                  <w:shd w:val="clear" w:color="000000" w:fill="B8CCE4"/>
                  <w:noWrap/>
                  <w:vAlign w:val="center"/>
                  <w:hideMark/>
                </w:tcPr>
                <w:p w14:paraId="5A1EC537" w14:textId="77777777" w:rsidR="003908CC" w:rsidRPr="001F462D" w:rsidRDefault="003908CC" w:rsidP="003908CC">
                  <w:pPr>
                    <w:jc w:val="center"/>
                    <w:rPr>
                      <w:rFonts w:ascii="Calibri" w:eastAsia="Times New Roman" w:hAnsi="Calibri" w:cs="Calibri"/>
                      <w:b/>
                      <w:bCs/>
                      <w:sz w:val="18"/>
                      <w:lang w:eastAsia="es-CL"/>
                    </w:rPr>
                  </w:pPr>
                  <w:r w:rsidRPr="001F462D">
                    <w:rPr>
                      <w:rFonts w:ascii="Calibri" w:eastAsia="Times New Roman" w:hAnsi="Calibri" w:cs="Calibri"/>
                      <w:b/>
                      <w:bCs/>
                      <w:sz w:val="18"/>
                      <w:lang w:eastAsia="es-CL"/>
                    </w:rPr>
                    <w:t>Turbiedad</w:t>
                  </w:r>
                  <w:r w:rsidR="001F462D">
                    <w:rPr>
                      <w:rFonts w:ascii="Calibri" w:eastAsia="Times New Roman" w:hAnsi="Calibri" w:cs="Calibri"/>
                      <w:b/>
                      <w:bCs/>
                      <w:sz w:val="18"/>
                      <w:lang w:eastAsia="es-CL"/>
                    </w:rPr>
                    <w:t xml:space="preserve"> (</w:t>
                  </w:r>
                  <w:r w:rsidR="00B96BBD" w:rsidRPr="00B96BBD">
                    <w:rPr>
                      <w:rFonts w:ascii="Calibri" w:eastAsia="Times New Roman" w:hAnsi="Calibri" w:cs="Calibri"/>
                      <w:b/>
                      <w:bCs/>
                      <w:sz w:val="18"/>
                      <w:lang w:eastAsia="es-CL"/>
                    </w:rPr>
                    <w:t>mg/l SiO2</w:t>
                  </w:r>
                  <w:r w:rsidR="00B96BBD">
                    <w:rPr>
                      <w:rFonts w:ascii="Calibri" w:eastAsia="Times New Roman" w:hAnsi="Calibri" w:cs="Calibri"/>
                      <w:b/>
                      <w:bCs/>
                      <w:sz w:val="18"/>
                      <w:lang w:eastAsia="es-CL"/>
                    </w:rPr>
                    <w:t>)</w:t>
                  </w:r>
                </w:p>
              </w:tc>
            </w:tr>
            <w:tr w:rsidR="003908CC" w:rsidRPr="001F462D" w14:paraId="3BED6370" w14:textId="77777777" w:rsidTr="00B96BBD">
              <w:trPr>
                <w:trHeight w:val="38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7BF7321"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1</w:t>
                  </w:r>
                </w:p>
              </w:tc>
              <w:tc>
                <w:tcPr>
                  <w:tcW w:w="1498" w:type="dxa"/>
                  <w:tcBorders>
                    <w:top w:val="nil"/>
                    <w:left w:val="nil"/>
                    <w:bottom w:val="single" w:sz="4" w:space="0" w:color="auto"/>
                    <w:right w:val="single" w:sz="4" w:space="0" w:color="auto"/>
                  </w:tcBorders>
                  <w:shd w:val="clear" w:color="auto" w:fill="auto"/>
                  <w:noWrap/>
                  <w:vAlign w:val="center"/>
                  <w:hideMark/>
                </w:tcPr>
                <w:p w14:paraId="56B06ABD"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Playa grande</w:t>
                  </w:r>
                </w:p>
              </w:tc>
              <w:tc>
                <w:tcPr>
                  <w:tcW w:w="1559" w:type="dxa"/>
                  <w:tcBorders>
                    <w:top w:val="nil"/>
                    <w:left w:val="nil"/>
                    <w:bottom w:val="single" w:sz="4" w:space="0" w:color="auto"/>
                    <w:right w:val="single" w:sz="4" w:space="0" w:color="auto"/>
                  </w:tcBorders>
                  <w:shd w:val="clear" w:color="auto" w:fill="auto"/>
                  <w:noWrap/>
                  <w:vAlign w:val="center"/>
                  <w:hideMark/>
                </w:tcPr>
                <w:p w14:paraId="48FBC5E0"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8,14 a 8,21</w:t>
                  </w:r>
                </w:p>
              </w:tc>
              <w:tc>
                <w:tcPr>
                  <w:tcW w:w="1377" w:type="dxa"/>
                  <w:tcBorders>
                    <w:top w:val="nil"/>
                    <w:left w:val="nil"/>
                    <w:bottom w:val="single" w:sz="4" w:space="0" w:color="auto"/>
                    <w:right w:val="single" w:sz="4" w:space="0" w:color="auto"/>
                  </w:tcBorders>
                  <w:shd w:val="clear" w:color="auto" w:fill="auto"/>
                  <w:noWrap/>
                  <w:vAlign w:val="center"/>
                  <w:hideMark/>
                </w:tcPr>
                <w:p w14:paraId="7DE30DD2"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13,25 a 13,27</w:t>
                  </w:r>
                </w:p>
              </w:tc>
              <w:tc>
                <w:tcPr>
                  <w:tcW w:w="2074" w:type="dxa"/>
                  <w:tcBorders>
                    <w:top w:val="nil"/>
                    <w:left w:val="nil"/>
                    <w:bottom w:val="single" w:sz="4" w:space="0" w:color="auto"/>
                    <w:right w:val="single" w:sz="4" w:space="0" w:color="auto"/>
                  </w:tcBorders>
                  <w:shd w:val="clear" w:color="auto" w:fill="auto"/>
                  <w:noWrap/>
                  <w:vAlign w:val="center"/>
                  <w:hideMark/>
                </w:tcPr>
                <w:p w14:paraId="0A961D44"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0,039 a 0,065</w:t>
                  </w:r>
                </w:p>
              </w:tc>
            </w:tr>
            <w:tr w:rsidR="003908CC" w:rsidRPr="001F462D" w14:paraId="4F175D87" w14:textId="77777777" w:rsidTr="00B96BBD">
              <w:trPr>
                <w:trHeight w:val="267"/>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D0CA033"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2</w:t>
                  </w:r>
                </w:p>
              </w:tc>
              <w:tc>
                <w:tcPr>
                  <w:tcW w:w="1498" w:type="dxa"/>
                  <w:tcBorders>
                    <w:top w:val="nil"/>
                    <w:left w:val="nil"/>
                    <w:bottom w:val="single" w:sz="4" w:space="0" w:color="auto"/>
                    <w:right w:val="single" w:sz="4" w:space="0" w:color="auto"/>
                  </w:tcBorders>
                  <w:shd w:val="clear" w:color="auto" w:fill="auto"/>
                  <w:noWrap/>
                  <w:vAlign w:val="center"/>
                  <w:hideMark/>
                </w:tcPr>
                <w:p w14:paraId="086A7635" w14:textId="77777777" w:rsidR="003908CC" w:rsidRPr="001F462D" w:rsidRDefault="0083089A" w:rsidP="003908CC">
                  <w:pPr>
                    <w:jc w:val="center"/>
                    <w:rPr>
                      <w:rFonts w:ascii="Calibri" w:eastAsia="Times New Roman" w:hAnsi="Calibri" w:cs="Calibri"/>
                      <w:sz w:val="18"/>
                      <w:lang w:eastAsia="es-CL"/>
                    </w:rPr>
                  </w:pPr>
                  <w:r>
                    <w:rPr>
                      <w:rFonts w:ascii="Calibri" w:eastAsia="Times New Roman" w:hAnsi="Calibri" w:cs="Calibri"/>
                      <w:sz w:val="18"/>
                      <w:lang w:eastAsia="es-CL"/>
                    </w:rPr>
                    <w:t>Estero Mulpún</w:t>
                  </w:r>
                </w:p>
              </w:tc>
              <w:tc>
                <w:tcPr>
                  <w:tcW w:w="1559" w:type="dxa"/>
                  <w:tcBorders>
                    <w:top w:val="nil"/>
                    <w:left w:val="nil"/>
                    <w:bottom w:val="single" w:sz="4" w:space="0" w:color="auto"/>
                    <w:right w:val="single" w:sz="4" w:space="0" w:color="auto"/>
                  </w:tcBorders>
                  <w:shd w:val="clear" w:color="auto" w:fill="auto"/>
                  <w:noWrap/>
                  <w:vAlign w:val="center"/>
                  <w:hideMark/>
                </w:tcPr>
                <w:p w14:paraId="77459323"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7,32 a 7,72</w:t>
                  </w:r>
                </w:p>
              </w:tc>
              <w:tc>
                <w:tcPr>
                  <w:tcW w:w="1377" w:type="dxa"/>
                  <w:tcBorders>
                    <w:top w:val="nil"/>
                    <w:left w:val="nil"/>
                    <w:bottom w:val="nil"/>
                    <w:right w:val="nil"/>
                  </w:tcBorders>
                  <w:shd w:val="clear" w:color="auto" w:fill="auto"/>
                  <w:noWrap/>
                  <w:vAlign w:val="center"/>
                  <w:hideMark/>
                </w:tcPr>
                <w:p w14:paraId="432A9549"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9,59</w:t>
                  </w:r>
                </w:p>
              </w:tc>
              <w:tc>
                <w:tcPr>
                  <w:tcW w:w="2074" w:type="dxa"/>
                  <w:tcBorders>
                    <w:top w:val="nil"/>
                    <w:left w:val="single" w:sz="4" w:space="0" w:color="auto"/>
                    <w:bottom w:val="single" w:sz="4" w:space="0" w:color="auto"/>
                    <w:right w:val="single" w:sz="4" w:space="0" w:color="auto"/>
                  </w:tcBorders>
                  <w:shd w:val="clear" w:color="auto" w:fill="auto"/>
                  <w:noWrap/>
                  <w:vAlign w:val="center"/>
                  <w:hideMark/>
                </w:tcPr>
                <w:p w14:paraId="53ADD6D4"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0,325 a 0,507</w:t>
                  </w:r>
                </w:p>
              </w:tc>
            </w:tr>
            <w:tr w:rsidR="003908CC" w:rsidRPr="001F462D" w14:paraId="760ECB05" w14:textId="77777777" w:rsidTr="00B96BBD">
              <w:trPr>
                <w:trHeight w:val="259"/>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E6BEE11"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3</w:t>
                  </w:r>
                </w:p>
              </w:tc>
              <w:tc>
                <w:tcPr>
                  <w:tcW w:w="1498" w:type="dxa"/>
                  <w:tcBorders>
                    <w:top w:val="nil"/>
                    <w:left w:val="nil"/>
                    <w:bottom w:val="single" w:sz="4" w:space="0" w:color="auto"/>
                    <w:right w:val="single" w:sz="4" w:space="0" w:color="auto"/>
                  </w:tcBorders>
                  <w:shd w:val="clear" w:color="auto" w:fill="auto"/>
                  <w:noWrap/>
                  <w:vAlign w:val="center"/>
                  <w:hideMark/>
                </w:tcPr>
                <w:p w14:paraId="1D98DCD7"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Playa grande</w:t>
                  </w:r>
                </w:p>
              </w:tc>
              <w:tc>
                <w:tcPr>
                  <w:tcW w:w="1559" w:type="dxa"/>
                  <w:tcBorders>
                    <w:top w:val="nil"/>
                    <w:left w:val="nil"/>
                    <w:bottom w:val="single" w:sz="4" w:space="0" w:color="auto"/>
                    <w:right w:val="single" w:sz="4" w:space="0" w:color="auto"/>
                  </w:tcBorders>
                  <w:shd w:val="clear" w:color="auto" w:fill="auto"/>
                  <w:noWrap/>
                  <w:vAlign w:val="center"/>
                  <w:hideMark/>
                </w:tcPr>
                <w:p w14:paraId="0C5CF5B5"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7,66 a 7,76</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654ACCCF"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13,21 a 13,26</w:t>
                  </w:r>
                </w:p>
              </w:tc>
              <w:tc>
                <w:tcPr>
                  <w:tcW w:w="2074" w:type="dxa"/>
                  <w:tcBorders>
                    <w:top w:val="nil"/>
                    <w:left w:val="nil"/>
                    <w:bottom w:val="single" w:sz="4" w:space="0" w:color="auto"/>
                    <w:right w:val="single" w:sz="4" w:space="0" w:color="auto"/>
                  </w:tcBorders>
                  <w:shd w:val="clear" w:color="auto" w:fill="auto"/>
                  <w:noWrap/>
                  <w:vAlign w:val="center"/>
                  <w:hideMark/>
                </w:tcPr>
                <w:p w14:paraId="01A019EA"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0,676 a 0,728</w:t>
                  </w:r>
                </w:p>
              </w:tc>
            </w:tr>
            <w:tr w:rsidR="003908CC" w:rsidRPr="001F462D" w14:paraId="4A248DBD" w14:textId="77777777" w:rsidTr="00B96BBD">
              <w:trPr>
                <w:trHeight w:val="275"/>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08F74AE"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4</w:t>
                  </w:r>
                </w:p>
              </w:tc>
              <w:tc>
                <w:tcPr>
                  <w:tcW w:w="1498" w:type="dxa"/>
                  <w:tcBorders>
                    <w:top w:val="nil"/>
                    <w:left w:val="nil"/>
                    <w:bottom w:val="single" w:sz="4" w:space="0" w:color="auto"/>
                    <w:right w:val="single" w:sz="4" w:space="0" w:color="auto"/>
                  </w:tcBorders>
                  <w:shd w:val="clear" w:color="auto" w:fill="auto"/>
                  <w:noWrap/>
                  <w:vAlign w:val="center"/>
                  <w:hideMark/>
                </w:tcPr>
                <w:p w14:paraId="0A7C11F4"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Playa Chica</w:t>
                  </w:r>
                </w:p>
              </w:tc>
              <w:tc>
                <w:tcPr>
                  <w:tcW w:w="1559" w:type="dxa"/>
                  <w:tcBorders>
                    <w:top w:val="nil"/>
                    <w:left w:val="nil"/>
                    <w:bottom w:val="single" w:sz="4" w:space="0" w:color="auto"/>
                    <w:right w:val="single" w:sz="4" w:space="0" w:color="auto"/>
                  </w:tcBorders>
                  <w:shd w:val="clear" w:color="auto" w:fill="auto"/>
                  <w:noWrap/>
                  <w:vAlign w:val="center"/>
                  <w:hideMark/>
                </w:tcPr>
                <w:p w14:paraId="54C96FD7"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7,8 a 7,85</w:t>
                  </w:r>
                </w:p>
              </w:tc>
              <w:tc>
                <w:tcPr>
                  <w:tcW w:w="1377" w:type="dxa"/>
                  <w:tcBorders>
                    <w:top w:val="nil"/>
                    <w:left w:val="nil"/>
                    <w:bottom w:val="single" w:sz="4" w:space="0" w:color="auto"/>
                    <w:right w:val="single" w:sz="4" w:space="0" w:color="auto"/>
                  </w:tcBorders>
                  <w:shd w:val="clear" w:color="auto" w:fill="auto"/>
                  <w:noWrap/>
                  <w:vAlign w:val="center"/>
                  <w:hideMark/>
                </w:tcPr>
                <w:p w14:paraId="4ED47FC5"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12,99 a 13,04</w:t>
                  </w:r>
                </w:p>
              </w:tc>
              <w:tc>
                <w:tcPr>
                  <w:tcW w:w="2074" w:type="dxa"/>
                  <w:tcBorders>
                    <w:top w:val="nil"/>
                    <w:left w:val="nil"/>
                    <w:bottom w:val="single" w:sz="4" w:space="0" w:color="auto"/>
                    <w:right w:val="single" w:sz="4" w:space="0" w:color="auto"/>
                  </w:tcBorders>
                  <w:shd w:val="clear" w:color="auto" w:fill="auto"/>
                  <w:noWrap/>
                  <w:vAlign w:val="center"/>
                  <w:hideMark/>
                </w:tcPr>
                <w:p w14:paraId="49367B49" w14:textId="77777777" w:rsidR="003908CC" w:rsidRPr="001F462D" w:rsidRDefault="003908CC" w:rsidP="003908CC">
                  <w:pPr>
                    <w:jc w:val="center"/>
                    <w:rPr>
                      <w:rFonts w:ascii="Calibri" w:eastAsia="Times New Roman" w:hAnsi="Calibri" w:cs="Calibri"/>
                      <w:sz w:val="18"/>
                      <w:lang w:eastAsia="es-CL"/>
                    </w:rPr>
                  </w:pPr>
                  <w:r w:rsidRPr="001F462D">
                    <w:rPr>
                      <w:rFonts w:ascii="Calibri" w:eastAsia="Times New Roman" w:hAnsi="Calibri" w:cs="Calibri"/>
                      <w:sz w:val="18"/>
                      <w:lang w:eastAsia="es-CL"/>
                    </w:rPr>
                    <w:t>0,039 a 0,065</w:t>
                  </w:r>
                </w:p>
              </w:tc>
            </w:tr>
          </w:tbl>
          <w:p w14:paraId="775E6CEA" w14:textId="77777777" w:rsidR="00755A81" w:rsidRDefault="00755A81" w:rsidP="0084575E">
            <w:pPr>
              <w:rPr>
                <w:b/>
              </w:rPr>
            </w:pPr>
          </w:p>
          <w:p w14:paraId="7C85445D" w14:textId="77777777" w:rsidR="000F0C59" w:rsidRDefault="000F0C59" w:rsidP="0084575E">
            <w:pPr>
              <w:rPr>
                <w:b/>
              </w:rPr>
            </w:pPr>
            <w:r w:rsidRPr="007F1121">
              <w:rPr>
                <w:b/>
              </w:rPr>
              <w:t>Resultados examen de Información:</w:t>
            </w:r>
            <w:r w:rsidRPr="006853C9">
              <w:rPr>
                <w:b/>
              </w:rPr>
              <w:t xml:space="preserve"> </w:t>
            </w:r>
          </w:p>
          <w:p w14:paraId="1F9CB1A0" w14:textId="77777777" w:rsidR="00D74DAC" w:rsidRPr="004A097E" w:rsidRDefault="00D74DAC" w:rsidP="0083089A">
            <w:pPr>
              <w:pStyle w:val="Prrafodelista"/>
              <w:numPr>
                <w:ilvl w:val="0"/>
                <w:numId w:val="16"/>
              </w:numPr>
              <w:ind w:left="360"/>
            </w:pPr>
            <w:r w:rsidRPr="004A097E">
              <w:t>Respecto a los análisis de muestreo y en comparación con la NCh</w:t>
            </w:r>
            <w:r w:rsidR="0083089A">
              <w:t>. 1333 para uso recreacional</w:t>
            </w:r>
            <w:r w:rsidRPr="004A097E">
              <w:t xml:space="preserve">, </w:t>
            </w:r>
            <w:r w:rsidR="0083089A">
              <w:t xml:space="preserve">se puede indicar </w:t>
            </w:r>
            <w:r w:rsidRPr="004A097E">
              <w:t xml:space="preserve">que los resultados </w:t>
            </w:r>
            <w:r w:rsidR="00755A81" w:rsidRPr="004A097E">
              <w:t>de</w:t>
            </w:r>
            <w:r w:rsidRPr="004A097E">
              <w:t xml:space="preserve"> los parámetros </w:t>
            </w:r>
            <w:r w:rsidR="00755A81" w:rsidRPr="004A097E">
              <w:t>controlados</w:t>
            </w:r>
            <w:r w:rsidRPr="004A097E">
              <w:t>, se ajustan a los rangos establecidos por la norma para el agua destinada a recreación con contacto directo</w:t>
            </w:r>
            <w:r w:rsidR="00755A81" w:rsidRPr="004A097E">
              <w:t xml:space="preserve"> y se encuentran muy por bajo los requerimientos.</w:t>
            </w:r>
          </w:p>
          <w:p w14:paraId="59571B1E" w14:textId="77777777" w:rsidR="00AE3311" w:rsidRPr="004A097E" w:rsidRDefault="00AE3311" w:rsidP="0083089A">
            <w:pPr>
              <w:pStyle w:val="Prrafodelista"/>
              <w:numPr>
                <w:ilvl w:val="0"/>
                <w:numId w:val="16"/>
              </w:numPr>
              <w:ind w:left="360"/>
            </w:pPr>
            <w:r w:rsidRPr="004A097E">
              <w:t xml:space="preserve">Las diferencias entre las temperaturas de las estaciones 1 y 3 correspondientes a </w:t>
            </w:r>
            <w:r w:rsidR="0083089A">
              <w:t>P</w:t>
            </w:r>
            <w:r w:rsidRPr="004A097E">
              <w:t xml:space="preserve">laya </w:t>
            </w:r>
            <w:r w:rsidR="0083089A">
              <w:t>G</w:t>
            </w:r>
            <w:r w:rsidRPr="004A097E">
              <w:t>rande, respecto a la estación 2 del mismo sector se debe a que dicha estación corresponde a la medición del agua de un estero.</w:t>
            </w:r>
          </w:p>
          <w:p w14:paraId="7DB83F7C" w14:textId="77777777" w:rsidR="00755A81" w:rsidRPr="004A097E" w:rsidRDefault="00755A81" w:rsidP="0083089A">
            <w:pPr>
              <w:pStyle w:val="Prrafodelista"/>
              <w:numPr>
                <w:ilvl w:val="0"/>
                <w:numId w:val="16"/>
              </w:numPr>
              <w:ind w:left="360"/>
            </w:pPr>
            <w:r w:rsidRPr="004A097E">
              <w:lastRenderedPageBreak/>
              <w:t xml:space="preserve">Los valores registrados en las estaciones de </w:t>
            </w:r>
            <w:r w:rsidR="0083089A">
              <w:t>Playa G</w:t>
            </w:r>
            <w:r w:rsidRPr="004A097E">
              <w:t xml:space="preserve">rande no se alejan significativamente entre si y se asimilan a los rangos de la estación 4 correspondiente a </w:t>
            </w:r>
            <w:r w:rsidR="0083089A">
              <w:t>P</w:t>
            </w:r>
            <w:r w:rsidRPr="004A097E">
              <w:t xml:space="preserve">laya </w:t>
            </w:r>
            <w:r w:rsidR="0083089A">
              <w:t>C</w:t>
            </w:r>
            <w:r w:rsidRPr="004A097E">
              <w:t>hica.</w:t>
            </w:r>
          </w:p>
          <w:p w14:paraId="20688657" w14:textId="77777777" w:rsidR="00755A81" w:rsidRPr="003D22F4" w:rsidRDefault="00755A81" w:rsidP="0084575E"/>
          <w:p w14:paraId="64F668AE" w14:textId="77777777" w:rsidR="00B35146" w:rsidRDefault="0083089A" w:rsidP="0083089A">
            <w:pPr>
              <w:jc w:val="center"/>
              <w:rPr>
                <w:b/>
              </w:rPr>
            </w:pPr>
            <w:r w:rsidRPr="0025129B">
              <w:rPr>
                <w:b/>
              </w:rPr>
              <w:t xml:space="preserve">Figura </w:t>
            </w:r>
            <w:r>
              <w:rPr>
                <w:b/>
              </w:rPr>
              <w:t>3</w:t>
            </w:r>
            <w:r w:rsidRPr="0025129B">
              <w:rPr>
                <w:b/>
              </w:rPr>
              <w:t xml:space="preserve">. </w:t>
            </w:r>
            <w:r>
              <w:t>Estaciones en donde se realizaron mediciones de calidad de aguas el 31 de mayo del 2016, Lican Ray (Fuente Google Earth, 2017).</w:t>
            </w:r>
            <w:r w:rsidRPr="0083089A">
              <w:rPr>
                <w:b/>
                <w:noProof/>
                <w:lang w:eastAsia="es-CL"/>
              </w:rPr>
              <w:drawing>
                <wp:inline distT="0" distB="0" distL="0" distR="0" wp14:anchorId="05C29D48" wp14:editId="161882D0">
                  <wp:extent cx="5673600" cy="3348000"/>
                  <wp:effectExtent l="0" t="0" r="0" b="0"/>
                  <wp:docPr id="4" name="Imagen 4" descr="C:\SMA IX\SMA 2016\05_MAYO_2016\Exp 2714_2016 Elusión_Playa grande Lican Ray\Lic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MA IX\SMA 2016\05_MAYO_2016\Exp 2714_2016 Elusión_Playa grande Lican Ray\Lican 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3600" cy="3348000"/>
                          </a:xfrm>
                          <a:prstGeom prst="rect">
                            <a:avLst/>
                          </a:prstGeom>
                          <a:noFill/>
                          <a:ln>
                            <a:noFill/>
                          </a:ln>
                        </pic:spPr>
                      </pic:pic>
                    </a:graphicData>
                  </a:graphic>
                </wp:inline>
              </w:drawing>
            </w:r>
          </w:p>
          <w:p w14:paraId="5C1ADA70" w14:textId="77777777" w:rsidR="0083089A" w:rsidRPr="006853C9" w:rsidRDefault="0083089A" w:rsidP="0083089A">
            <w:pPr>
              <w:jc w:val="center"/>
              <w:rPr>
                <w:b/>
              </w:rPr>
            </w:pPr>
          </w:p>
          <w:p w14:paraId="0D3AE4DD" w14:textId="77777777" w:rsidR="000F0C59" w:rsidRPr="000F0C59" w:rsidRDefault="000F0C59" w:rsidP="000F0C59">
            <w:pPr>
              <w:rPr>
                <w:b/>
              </w:rPr>
            </w:pPr>
          </w:p>
        </w:tc>
      </w:tr>
    </w:tbl>
    <w:p w14:paraId="439C4209" w14:textId="77777777" w:rsidR="000F0C59" w:rsidRDefault="000F0C59" w:rsidP="000F0C59"/>
    <w:p w14:paraId="5C9E2670" w14:textId="77777777" w:rsidR="000F0C59" w:rsidRDefault="000F0C59" w:rsidP="000F0C59"/>
    <w:p w14:paraId="3A35885B" w14:textId="77777777" w:rsidR="000F09BA" w:rsidRDefault="000F09BA" w:rsidP="000F0C59">
      <w:r>
        <w:br w:type="page"/>
      </w:r>
    </w:p>
    <w:p w14:paraId="32BCD397" w14:textId="77777777" w:rsidR="000F09BA" w:rsidRDefault="000F09BA" w:rsidP="00C958D0">
      <w:pPr>
        <w:pStyle w:val="Ttulo1"/>
        <w:sectPr w:rsidR="000F09BA" w:rsidSect="000F09BA">
          <w:pgSz w:w="15840" w:h="12240" w:orient="landscape"/>
          <w:pgMar w:top="1134" w:right="1134" w:bottom="1134" w:left="1134" w:header="709" w:footer="709" w:gutter="0"/>
          <w:cols w:space="708"/>
          <w:docGrid w:linePitch="360"/>
        </w:sectPr>
      </w:pPr>
      <w:bookmarkStart w:id="129" w:name="_Toc473042651"/>
    </w:p>
    <w:p w14:paraId="110E1B1B" w14:textId="77777777" w:rsidR="007015BE" w:rsidRPr="00BA111E" w:rsidRDefault="007015BE" w:rsidP="00C958D0">
      <w:pPr>
        <w:pStyle w:val="Ttulo1"/>
      </w:pPr>
      <w:r w:rsidRPr="00BA111E">
        <w:lastRenderedPageBreak/>
        <w:t>CONCLUSIONES.</w:t>
      </w:r>
      <w:bookmarkEnd w:id="127"/>
      <w:bookmarkEnd w:id="128"/>
      <w:bookmarkEnd w:id="129"/>
    </w:p>
    <w:p w14:paraId="653286B7" w14:textId="77777777" w:rsidR="00CE010E" w:rsidRPr="00223AFE" w:rsidRDefault="00CE010E" w:rsidP="00893A4E">
      <w:pPr>
        <w:pStyle w:val="Prrafodelista"/>
        <w:ind w:left="0"/>
        <w:rPr>
          <w:rFonts w:cstheme="minorHAnsi"/>
          <w:b/>
          <w:sz w:val="14"/>
          <w:szCs w:val="24"/>
          <w:highlight w:val="yellow"/>
        </w:rPr>
      </w:pPr>
    </w:p>
    <w:p w14:paraId="3462668C" w14:textId="3B25668D" w:rsidR="000F09BA" w:rsidRDefault="00022203" w:rsidP="00660660">
      <w:pPr>
        <w:rPr>
          <w:sz w:val="20"/>
          <w:szCs w:val="20"/>
        </w:rPr>
      </w:pPr>
      <w:r>
        <w:rPr>
          <w:rFonts w:cstheme="minorHAnsi"/>
          <w:sz w:val="20"/>
          <w:szCs w:val="20"/>
        </w:rPr>
        <w:t>De las actividades de fiscalización realizadas (inspección ambiental, examen de información, mediciones puntuales de parámetros físico</w:t>
      </w:r>
      <w:r w:rsidR="00AE0408">
        <w:rPr>
          <w:rFonts w:cstheme="minorHAnsi"/>
          <w:sz w:val="20"/>
          <w:szCs w:val="20"/>
        </w:rPr>
        <w:t>-quí</w:t>
      </w:r>
      <w:r>
        <w:rPr>
          <w:rFonts w:cstheme="minorHAnsi"/>
          <w:sz w:val="20"/>
          <w:szCs w:val="20"/>
        </w:rPr>
        <w:t>mico</w:t>
      </w:r>
      <w:r w:rsidR="00AE0408">
        <w:rPr>
          <w:rFonts w:cstheme="minorHAnsi"/>
          <w:sz w:val="20"/>
          <w:szCs w:val="20"/>
        </w:rPr>
        <w:t>s</w:t>
      </w:r>
      <w:r>
        <w:rPr>
          <w:rFonts w:cstheme="minorHAnsi"/>
          <w:sz w:val="20"/>
          <w:szCs w:val="20"/>
        </w:rPr>
        <w:t xml:space="preserve">), se puede establecer, primero, que el movimiento de arena realizado en el proyecto </w:t>
      </w:r>
      <w:r w:rsidR="0083089A">
        <w:rPr>
          <w:rFonts w:cstheme="minorHAnsi"/>
          <w:sz w:val="20"/>
          <w:szCs w:val="20"/>
        </w:rPr>
        <w:t>“Mejoramiento de Playa Grande de Lican Ray”</w:t>
      </w:r>
      <w:r w:rsidR="00660660" w:rsidRPr="008B0447">
        <w:rPr>
          <w:rFonts w:cstheme="minorHAnsi"/>
          <w:sz w:val="20"/>
          <w:szCs w:val="20"/>
        </w:rPr>
        <w:t xml:space="preserve"> </w:t>
      </w:r>
      <w:r w:rsidR="00223AFE">
        <w:rPr>
          <w:rFonts w:cstheme="minorHAnsi"/>
          <w:sz w:val="20"/>
          <w:szCs w:val="20"/>
        </w:rPr>
        <w:t xml:space="preserve">no </w:t>
      </w:r>
      <w:r w:rsidR="00660660" w:rsidRPr="008B0447">
        <w:rPr>
          <w:rFonts w:cstheme="minorHAnsi"/>
          <w:sz w:val="20"/>
          <w:szCs w:val="20"/>
        </w:rPr>
        <w:t xml:space="preserve">cumple con las condiciones establecidas </w:t>
      </w:r>
      <w:r w:rsidR="0083089A">
        <w:rPr>
          <w:rFonts w:cstheme="minorHAnsi"/>
          <w:sz w:val="20"/>
          <w:szCs w:val="20"/>
        </w:rPr>
        <w:t xml:space="preserve">en los literales </w:t>
      </w:r>
      <w:r w:rsidR="000F09BA" w:rsidRPr="000F09BA">
        <w:rPr>
          <w:rFonts w:cstheme="minorHAnsi"/>
          <w:sz w:val="20"/>
          <w:szCs w:val="20"/>
        </w:rPr>
        <w:t xml:space="preserve">a.4, g.2.g, i.5.2, i.5.3 y p) del </w:t>
      </w:r>
      <w:r w:rsidR="0083089A">
        <w:rPr>
          <w:rFonts w:cstheme="minorHAnsi"/>
          <w:sz w:val="20"/>
          <w:szCs w:val="20"/>
        </w:rPr>
        <w:t>artículo 3 del</w:t>
      </w:r>
      <w:r>
        <w:rPr>
          <w:rFonts w:cstheme="minorHAnsi"/>
          <w:sz w:val="20"/>
          <w:szCs w:val="20"/>
        </w:rPr>
        <w:t xml:space="preserve"> DS 40/ 2012 que fija el actual </w:t>
      </w:r>
      <w:r w:rsidR="0083089A">
        <w:rPr>
          <w:rFonts w:cstheme="minorHAnsi"/>
          <w:sz w:val="20"/>
          <w:szCs w:val="20"/>
        </w:rPr>
        <w:t xml:space="preserve">Reglamento </w:t>
      </w:r>
      <w:r w:rsidR="000F09BA">
        <w:rPr>
          <w:rFonts w:cstheme="minorHAnsi"/>
          <w:sz w:val="20"/>
          <w:szCs w:val="20"/>
        </w:rPr>
        <w:t>del</w:t>
      </w:r>
      <w:r w:rsidR="0083089A">
        <w:rPr>
          <w:rFonts w:cstheme="minorHAnsi"/>
          <w:sz w:val="20"/>
          <w:szCs w:val="20"/>
        </w:rPr>
        <w:t xml:space="preserve"> </w:t>
      </w:r>
      <w:r w:rsidR="00660660" w:rsidRPr="008B0447">
        <w:rPr>
          <w:sz w:val="20"/>
          <w:szCs w:val="20"/>
        </w:rPr>
        <w:t xml:space="preserve">Sistema de Evaluación de Impacto Ambiental, </w:t>
      </w:r>
      <w:r w:rsidR="000F09BA">
        <w:rPr>
          <w:sz w:val="20"/>
          <w:szCs w:val="20"/>
        </w:rPr>
        <w:t xml:space="preserve">por lo que no requiere </w:t>
      </w:r>
      <w:r>
        <w:rPr>
          <w:sz w:val="20"/>
          <w:szCs w:val="20"/>
        </w:rPr>
        <w:t xml:space="preserve">evaluación ambiental. Por otro lado, de las mediciones puntuales realizadas con equipo multiparámetro Hanna no se evidencia alteración significativa de las aguas de playa, ello tomando como referencia la Nch 1333, uso recreacional. </w:t>
      </w:r>
    </w:p>
    <w:p w14:paraId="3E04DF07" w14:textId="77777777" w:rsidR="000F09BA" w:rsidRDefault="000F09BA" w:rsidP="00660660">
      <w:pPr>
        <w:rPr>
          <w:sz w:val="20"/>
          <w:szCs w:val="20"/>
        </w:rPr>
      </w:pPr>
    </w:p>
    <w:p w14:paraId="0E8A93FA" w14:textId="77777777" w:rsidR="000F09BA" w:rsidRDefault="000F09BA" w:rsidP="00660660">
      <w:pPr>
        <w:rPr>
          <w:sz w:val="20"/>
          <w:szCs w:val="20"/>
        </w:rPr>
      </w:pPr>
    </w:p>
    <w:p w14:paraId="755B9D82" w14:textId="77777777" w:rsidR="000F09BA" w:rsidRDefault="000F09BA" w:rsidP="00660660">
      <w:pPr>
        <w:rPr>
          <w:sz w:val="20"/>
          <w:szCs w:val="20"/>
        </w:rPr>
      </w:pPr>
    </w:p>
    <w:p w14:paraId="56B66D33" w14:textId="77777777" w:rsidR="000F09BA" w:rsidRDefault="000F09BA" w:rsidP="00660660">
      <w:pPr>
        <w:rPr>
          <w:sz w:val="20"/>
          <w:szCs w:val="20"/>
        </w:rPr>
      </w:pPr>
    </w:p>
    <w:p w14:paraId="2F8829CD" w14:textId="77777777" w:rsidR="000F09BA" w:rsidRDefault="000F09BA" w:rsidP="00660660">
      <w:pPr>
        <w:rPr>
          <w:sz w:val="20"/>
          <w:szCs w:val="20"/>
        </w:rPr>
      </w:pPr>
    </w:p>
    <w:p w14:paraId="15B86302" w14:textId="77777777" w:rsidR="000F09BA" w:rsidRDefault="000F09BA" w:rsidP="00660660">
      <w:pPr>
        <w:rPr>
          <w:sz w:val="20"/>
          <w:szCs w:val="20"/>
        </w:rPr>
      </w:pPr>
    </w:p>
    <w:p w14:paraId="5DBB0CC8" w14:textId="77777777" w:rsidR="000F09BA" w:rsidRDefault="000F09BA" w:rsidP="00660660">
      <w:pPr>
        <w:rPr>
          <w:sz w:val="20"/>
          <w:szCs w:val="20"/>
        </w:rPr>
      </w:pPr>
    </w:p>
    <w:p w14:paraId="6BE63250" w14:textId="77777777" w:rsidR="000F09BA" w:rsidRDefault="000F09BA" w:rsidP="00660660">
      <w:pPr>
        <w:rPr>
          <w:sz w:val="20"/>
          <w:szCs w:val="20"/>
        </w:rPr>
      </w:pPr>
    </w:p>
    <w:p w14:paraId="79252936" w14:textId="77777777" w:rsidR="000F09BA" w:rsidRDefault="000F09BA" w:rsidP="00660660">
      <w:pPr>
        <w:rPr>
          <w:sz w:val="20"/>
          <w:szCs w:val="20"/>
        </w:rPr>
      </w:pPr>
    </w:p>
    <w:p w14:paraId="21AAEA17" w14:textId="77777777" w:rsidR="000F09BA" w:rsidRDefault="000F09BA" w:rsidP="00660660">
      <w:pPr>
        <w:rPr>
          <w:sz w:val="20"/>
          <w:szCs w:val="20"/>
        </w:rPr>
      </w:pPr>
    </w:p>
    <w:p w14:paraId="34E3365E" w14:textId="77777777" w:rsidR="000F09BA" w:rsidRDefault="000F09BA" w:rsidP="00660660">
      <w:pPr>
        <w:rPr>
          <w:sz w:val="20"/>
          <w:szCs w:val="20"/>
        </w:rPr>
      </w:pPr>
    </w:p>
    <w:p w14:paraId="0BA98EF7" w14:textId="77777777" w:rsidR="000F09BA" w:rsidRDefault="000F09BA" w:rsidP="00660660">
      <w:pPr>
        <w:rPr>
          <w:sz w:val="20"/>
          <w:szCs w:val="20"/>
        </w:rPr>
      </w:pPr>
    </w:p>
    <w:p w14:paraId="02DE52E8" w14:textId="77777777" w:rsidR="000F09BA" w:rsidRDefault="000F09BA" w:rsidP="00660660">
      <w:pPr>
        <w:rPr>
          <w:sz w:val="20"/>
          <w:szCs w:val="20"/>
        </w:rPr>
      </w:pPr>
    </w:p>
    <w:p w14:paraId="261F3219" w14:textId="77777777" w:rsidR="000F09BA" w:rsidRDefault="000F09BA" w:rsidP="00660660">
      <w:pPr>
        <w:rPr>
          <w:sz w:val="20"/>
          <w:szCs w:val="20"/>
        </w:rPr>
      </w:pPr>
    </w:p>
    <w:p w14:paraId="15D1BC2F" w14:textId="77777777" w:rsidR="000F09BA" w:rsidRDefault="000F09BA" w:rsidP="00660660">
      <w:pPr>
        <w:rPr>
          <w:sz w:val="20"/>
          <w:szCs w:val="20"/>
        </w:rPr>
      </w:pPr>
    </w:p>
    <w:p w14:paraId="2A2D0C0D" w14:textId="77777777" w:rsidR="000F09BA" w:rsidRDefault="000F09BA" w:rsidP="00660660">
      <w:pPr>
        <w:rPr>
          <w:sz w:val="20"/>
          <w:szCs w:val="20"/>
        </w:rPr>
      </w:pPr>
    </w:p>
    <w:p w14:paraId="1D34124F" w14:textId="77777777" w:rsidR="000F09BA" w:rsidRDefault="000F09BA" w:rsidP="00660660">
      <w:pPr>
        <w:rPr>
          <w:sz w:val="20"/>
          <w:szCs w:val="20"/>
        </w:rPr>
      </w:pPr>
    </w:p>
    <w:p w14:paraId="71AF3464" w14:textId="77777777" w:rsidR="000F09BA" w:rsidRDefault="000F09BA" w:rsidP="00660660">
      <w:pPr>
        <w:rPr>
          <w:sz w:val="20"/>
          <w:szCs w:val="20"/>
        </w:rPr>
      </w:pPr>
    </w:p>
    <w:p w14:paraId="6979DC68" w14:textId="77777777" w:rsidR="000F09BA" w:rsidRDefault="000F09BA" w:rsidP="00660660">
      <w:pPr>
        <w:rPr>
          <w:sz w:val="20"/>
          <w:szCs w:val="20"/>
        </w:rPr>
      </w:pPr>
    </w:p>
    <w:p w14:paraId="03097A32" w14:textId="77777777" w:rsidR="000F09BA" w:rsidRDefault="000F09BA" w:rsidP="00660660">
      <w:pPr>
        <w:rPr>
          <w:sz w:val="20"/>
          <w:szCs w:val="20"/>
        </w:rPr>
      </w:pPr>
    </w:p>
    <w:p w14:paraId="1DA17FAC" w14:textId="77777777" w:rsidR="000F09BA" w:rsidRDefault="000F09BA" w:rsidP="00660660">
      <w:pPr>
        <w:rPr>
          <w:sz w:val="20"/>
          <w:szCs w:val="20"/>
        </w:rPr>
      </w:pPr>
    </w:p>
    <w:p w14:paraId="57ABA31B" w14:textId="77777777" w:rsidR="000F09BA" w:rsidRDefault="000F09BA" w:rsidP="00660660">
      <w:pPr>
        <w:rPr>
          <w:sz w:val="20"/>
          <w:szCs w:val="20"/>
        </w:rPr>
      </w:pPr>
    </w:p>
    <w:p w14:paraId="6E9D276F" w14:textId="77777777" w:rsidR="000F09BA" w:rsidRDefault="000F09BA" w:rsidP="00660660">
      <w:pPr>
        <w:rPr>
          <w:sz w:val="20"/>
          <w:szCs w:val="20"/>
        </w:rPr>
      </w:pPr>
    </w:p>
    <w:p w14:paraId="1DFECB5B" w14:textId="77777777" w:rsidR="000F09BA" w:rsidRDefault="000F09BA" w:rsidP="00660660">
      <w:pPr>
        <w:rPr>
          <w:sz w:val="20"/>
          <w:szCs w:val="20"/>
        </w:rPr>
      </w:pPr>
    </w:p>
    <w:p w14:paraId="52CC299D" w14:textId="77777777" w:rsidR="000F09BA" w:rsidRDefault="000F09BA" w:rsidP="00660660">
      <w:pPr>
        <w:rPr>
          <w:sz w:val="20"/>
          <w:szCs w:val="20"/>
        </w:rPr>
      </w:pPr>
    </w:p>
    <w:p w14:paraId="7D6557C7" w14:textId="77777777" w:rsidR="000F09BA" w:rsidRDefault="000F09BA" w:rsidP="00660660">
      <w:pPr>
        <w:rPr>
          <w:sz w:val="20"/>
          <w:szCs w:val="20"/>
        </w:rPr>
      </w:pPr>
    </w:p>
    <w:p w14:paraId="33E57524" w14:textId="77777777" w:rsidR="000F09BA" w:rsidRDefault="000F09BA" w:rsidP="00660660">
      <w:pPr>
        <w:rPr>
          <w:sz w:val="20"/>
          <w:szCs w:val="20"/>
        </w:rPr>
      </w:pPr>
    </w:p>
    <w:p w14:paraId="04CBA5B2" w14:textId="77777777" w:rsidR="000F09BA" w:rsidRDefault="000F09BA" w:rsidP="00660660">
      <w:pPr>
        <w:rPr>
          <w:sz w:val="20"/>
          <w:szCs w:val="20"/>
        </w:rPr>
      </w:pPr>
    </w:p>
    <w:p w14:paraId="13A0594F" w14:textId="77777777" w:rsidR="000F09BA" w:rsidRDefault="000F09BA" w:rsidP="00660660">
      <w:pPr>
        <w:rPr>
          <w:sz w:val="20"/>
          <w:szCs w:val="20"/>
        </w:rPr>
      </w:pPr>
    </w:p>
    <w:p w14:paraId="098EF5A8" w14:textId="77777777" w:rsidR="000F09BA" w:rsidRDefault="000F09BA" w:rsidP="00660660">
      <w:pPr>
        <w:rPr>
          <w:sz w:val="20"/>
          <w:szCs w:val="20"/>
        </w:rPr>
      </w:pPr>
    </w:p>
    <w:p w14:paraId="4C72EC39" w14:textId="77777777" w:rsidR="000F09BA" w:rsidRDefault="000F09BA" w:rsidP="00660660">
      <w:pPr>
        <w:rPr>
          <w:sz w:val="20"/>
          <w:szCs w:val="20"/>
        </w:rPr>
      </w:pPr>
    </w:p>
    <w:p w14:paraId="6FDD1767" w14:textId="77777777" w:rsidR="000F09BA" w:rsidRDefault="000F09BA" w:rsidP="00660660">
      <w:pPr>
        <w:rPr>
          <w:sz w:val="20"/>
          <w:szCs w:val="20"/>
        </w:rPr>
      </w:pPr>
    </w:p>
    <w:p w14:paraId="0FD7BC50" w14:textId="77777777" w:rsidR="000F09BA" w:rsidRDefault="000F09BA" w:rsidP="00660660">
      <w:pPr>
        <w:rPr>
          <w:sz w:val="20"/>
          <w:szCs w:val="20"/>
        </w:rPr>
      </w:pPr>
    </w:p>
    <w:p w14:paraId="62600022" w14:textId="77777777" w:rsidR="000F09BA" w:rsidRDefault="000F09BA" w:rsidP="00660660">
      <w:pPr>
        <w:rPr>
          <w:sz w:val="20"/>
          <w:szCs w:val="20"/>
        </w:rPr>
      </w:pPr>
    </w:p>
    <w:p w14:paraId="17F2059A" w14:textId="77777777" w:rsidR="000F09BA" w:rsidRDefault="000F09BA" w:rsidP="00660660">
      <w:pPr>
        <w:rPr>
          <w:sz w:val="20"/>
          <w:szCs w:val="20"/>
        </w:rPr>
      </w:pPr>
    </w:p>
    <w:p w14:paraId="3ACD91FA" w14:textId="77777777" w:rsidR="000F09BA" w:rsidRDefault="000F09BA" w:rsidP="00660660">
      <w:pPr>
        <w:rPr>
          <w:sz w:val="20"/>
          <w:szCs w:val="20"/>
        </w:rPr>
      </w:pPr>
    </w:p>
    <w:p w14:paraId="7B660406" w14:textId="77777777" w:rsidR="000F09BA" w:rsidRDefault="000F09BA" w:rsidP="00660660">
      <w:pPr>
        <w:rPr>
          <w:sz w:val="20"/>
          <w:szCs w:val="20"/>
        </w:rPr>
      </w:pPr>
    </w:p>
    <w:p w14:paraId="628B6B4B" w14:textId="77777777" w:rsidR="00AE0408" w:rsidRDefault="00AE0408" w:rsidP="00660660">
      <w:pPr>
        <w:rPr>
          <w:sz w:val="20"/>
          <w:szCs w:val="20"/>
        </w:rPr>
      </w:pPr>
    </w:p>
    <w:p w14:paraId="199FFE2E" w14:textId="77777777" w:rsidR="00AE0408" w:rsidRDefault="00AE0408" w:rsidP="00660660">
      <w:pPr>
        <w:rPr>
          <w:sz w:val="20"/>
          <w:szCs w:val="20"/>
        </w:rPr>
      </w:pPr>
    </w:p>
    <w:p w14:paraId="29E6EDB3" w14:textId="77777777" w:rsidR="00AE0408" w:rsidRDefault="00AE0408" w:rsidP="00660660">
      <w:pPr>
        <w:rPr>
          <w:sz w:val="20"/>
          <w:szCs w:val="20"/>
        </w:rPr>
      </w:pPr>
    </w:p>
    <w:p w14:paraId="1B39AE57" w14:textId="77777777" w:rsidR="00AE0408" w:rsidRDefault="00AE0408" w:rsidP="00660660">
      <w:pPr>
        <w:rPr>
          <w:sz w:val="20"/>
          <w:szCs w:val="20"/>
        </w:rPr>
      </w:pPr>
    </w:p>
    <w:p w14:paraId="0EE20FEF" w14:textId="77777777" w:rsidR="00AE0408" w:rsidRDefault="00AE0408" w:rsidP="00660660">
      <w:pPr>
        <w:rPr>
          <w:sz w:val="20"/>
          <w:szCs w:val="20"/>
        </w:rPr>
      </w:pPr>
    </w:p>
    <w:p w14:paraId="13B56314" w14:textId="77777777" w:rsidR="000F09BA" w:rsidRDefault="000F09BA" w:rsidP="00660660">
      <w:pPr>
        <w:rPr>
          <w:sz w:val="20"/>
          <w:szCs w:val="20"/>
        </w:rPr>
      </w:pPr>
    </w:p>
    <w:p w14:paraId="30A6A459" w14:textId="77777777" w:rsidR="000F09BA" w:rsidRDefault="000F09BA" w:rsidP="00660660">
      <w:pPr>
        <w:rPr>
          <w:sz w:val="20"/>
          <w:szCs w:val="20"/>
        </w:rPr>
      </w:pPr>
    </w:p>
    <w:p w14:paraId="6AF550EC" w14:textId="77777777" w:rsidR="005B38F1" w:rsidRPr="0025129B" w:rsidRDefault="005B38F1" w:rsidP="005B38F1">
      <w:pPr>
        <w:pStyle w:val="Ttulo1"/>
      </w:pPr>
      <w:bookmarkStart w:id="130" w:name="_Toc352840405"/>
      <w:bookmarkStart w:id="131" w:name="_Toc352841465"/>
      <w:bookmarkStart w:id="132" w:name="_Toc473042652"/>
      <w:r w:rsidRPr="0025129B">
        <w:lastRenderedPageBreak/>
        <w:t>ANEXOS.</w:t>
      </w:r>
      <w:bookmarkEnd w:id="130"/>
      <w:bookmarkEnd w:id="131"/>
      <w:bookmarkEnd w:id="132"/>
    </w:p>
    <w:p w14:paraId="602E6DB6"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353"/>
        <w:gridCol w:w="8609"/>
      </w:tblGrid>
      <w:tr w:rsidR="00895C60" w:rsidRPr="0025129B" w14:paraId="4FE3F0D4" w14:textId="77777777" w:rsidTr="0083089A">
        <w:trPr>
          <w:trHeight w:val="286"/>
          <w:jc w:val="center"/>
        </w:trPr>
        <w:tc>
          <w:tcPr>
            <w:tcW w:w="679" w:type="pct"/>
            <w:shd w:val="clear" w:color="auto" w:fill="D9D9D9" w:themeFill="background1" w:themeFillShade="D9"/>
            <w:vAlign w:val="center"/>
          </w:tcPr>
          <w:p w14:paraId="7033C23F" w14:textId="77777777" w:rsidR="00895C60" w:rsidRPr="0025129B" w:rsidRDefault="00895C60" w:rsidP="00895C60">
            <w:pPr>
              <w:jc w:val="center"/>
              <w:rPr>
                <w:rFonts w:cstheme="minorHAnsi"/>
                <w:b/>
              </w:rPr>
            </w:pPr>
            <w:r w:rsidRPr="0025129B">
              <w:rPr>
                <w:rFonts w:cstheme="minorHAnsi"/>
                <w:b/>
              </w:rPr>
              <w:t>N° Anexo</w:t>
            </w:r>
          </w:p>
        </w:tc>
        <w:tc>
          <w:tcPr>
            <w:tcW w:w="4321" w:type="pct"/>
            <w:shd w:val="clear" w:color="auto" w:fill="D9D9D9" w:themeFill="background1" w:themeFillShade="D9"/>
            <w:vAlign w:val="center"/>
          </w:tcPr>
          <w:p w14:paraId="0CAFD0A5" w14:textId="77777777" w:rsidR="00895C60" w:rsidRPr="0025129B" w:rsidRDefault="00895C60" w:rsidP="00895C60">
            <w:pPr>
              <w:jc w:val="center"/>
              <w:rPr>
                <w:rFonts w:cstheme="minorHAnsi"/>
                <w:b/>
              </w:rPr>
            </w:pPr>
            <w:r w:rsidRPr="0025129B">
              <w:rPr>
                <w:rFonts w:cstheme="minorHAnsi"/>
                <w:b/>
              </w:rPr>
              <w:t>Nombre Anexo</w:t>
            </w:r>
          </w:p>
        </w:tc>
      </w:tr>
      <w:tr w:rsidR="00895C60" w:rsidRPr="0025129B" w14:paraId="3CB924B3" w14:textId="77777777" w:rsidTr="0083089A">
        <w:trPr>
          <w:trHeight w:val="286"/>
          <w:jc w:val="center"/>
        </w:trPr>
        <w:tc>
          <w:tcPr>
            <w:tcW w:w="679" w:type="pct"/>
            <w:vAlign w:val="center"/>
          </w:tcPr>
          <w:p w14:paraId="769AD944" w14:textId="77777777" w:rsidR="00895C60" w:rsidRPr="0025129B" w:rsidRDefault="00895C60" w:rsidP="00895C60">
            <w:pPr>
              <w:jc w:val="center"/>
              <w:rPr>
                <w:rFonts w:cstheme="minorHAnsi"/>
              </w:rPr>
            </w:pPr>
            <w:r w:rsidRPr="0025129B">
              <w:rPr>
                <w:rFonts w:cstheme="minorHAnsi"/>
              </w:rPr>
              <w:t>1</w:t>
            </w:r>
          </w:p>
        </w:tc>
        <w:tc>
          <w:tcPr>
            <w:tcW w:w="4321" w:type="pct"/>
            <w:vAlign w:val="center"/>
          </w:tcPr>
          <w:p w14:paraId="2D8E0741" w14:textId="77777777" w:rsidR="00895C60" w:rsidRPr="0001020A" w:rsidRDefault="002C4BC9" w:rsidP="008A1B5E">
            <w:pPr>
              <w:rPr>
                <w:rFonts w:cstheme="minorHAnsi"/>
              </w:rPr>
            </w:pPr>
            <w:r>
              <w:rPr>
                <w:rFonts w:cstheme="minorHAnsi"/>
              </w:rPr>
              <w:t>Denuncia enviada a la SMA</w:t>
            </w:r>
            <w:r w:rsidR="006C7721">
              <w:rPr>
                <w:rFonts w:cstheme="minorHAnsi"/>
              </w:rPr>
              <w:t>, ORD. MZS N°160/2016</w:t>
            </w:r>
            <w:r>
              <w:rPr>
                <w:rFonts w:cstheme="minorHAnsi"/>
              </w:rPr>
              <w:t xml:space="preserve"> </w:t>
            </w:r>
            <w:r w:rsidR="00A179DD">
              <w:rPr>
                <w:rFonts w:cstheme="minorHAnsi"/>
              </w:rPr>
              <w:t>con fecha 25</w:t>
            </w:r>
            <w:r w:rsidR="00F17417">
              <w:rPr>
                <w:rFonts w:cstheme="minorHAnsi"/>
              </w:rPr>
              <w:t xml:space="preserve"> de abril del 2016.</w:t>
            </w:r>
          </w:p>
        </w:tc>
      </w:tr>
      <w:tr w:rsidR="00895C60" w:rsidRPr="0025129B" w14:paraId="6142EDF2" w14:textId="77777777" w:rsidTr="0083089A">
        <w:trPr>
          <w:trHeight w:val="286"/>
          <w:jc w:val="center"/>
        </w:trPr>
        <w:tc>
          <w:tcPr>
            <w:tcW w:w="679" w:type="pct"/>
            <w:vAlign w:val="center"/>
          </w:tcPr>
          <w:p w14:paraId="25C1C9EF" w14:textId="77777777" w:rsidR="00895C60" w:rsidRPr="0025129B" w:rsidRDefault="00895C60" w:rsidP="00895C60">
            <w:pPr>
              <w:jc w:val="center"/>
              <w:rPr>
                <w:rFonts w:cstheme="minorHAnsi"/>
              </w:rPr>
            </w:pPr>
            <w:r>
              <w:rPr>
                <w:rFonts w:cstheme="minorHAnsi"/>
              </w:rPr>
              <w:t>2</w:t>
            </w:r>
          </w:p>
        </w:tc>
        <w:tc>
          <w:tcPr>
            <w:tcW w:w="4321" w:type="pct"/>
            <w:vAlign w:val="center"/>
          </w:tcPr>
          <w:p w14:paraId="166CA6AD" w14:textId="77777777" w:rsidR="00895C60" w:rsidRPr="006C7721" w:rsidRDefault="006C7721" w:rsidP="006C7721">
            <w:r>
              <w:t>Carta de</w:t>
            </w:r>
            <w:r w:rsidRPr="006C7721">
              <w:t>l Sr. Luis Gómez Gittermann</w:t>
            </w:r>
            <w:r>
              <w:t>,</w:t>
            </w:r>
            <w:r w:rsidRPr="006C7721">
              <w:t xml:space="preserve"> con fecha 7 de abril del 2016</w:t>
            </w:r>
            <w:r>
              <w:t xml:space="preserve">, que </w:t>
            </w:r>
            <w:r w:rsidRPr="006C7721">
              <w:t>entrega información complementaria a la denuncia</w:t>
            </w:r>
            <w:r>
              <w:t>.</w:t>
            </w:r>
          </w:p>
        </w:tc>
      </w:tr>
      <w:tr w:rsidR="00895C60" w:rsidRPr="0025129B" w14:paraId="48982A35" w14:textId="77777777" w:rsidTr="0083089A">
        <w:trPr>
          <w:trHeight w:val="286"/>
          <w:jc w:val="center"/>
        </w:trPr>
        <w:tc>
          <w:tcPr>
            <w:tcW w:w="679" w:type="pct"/>
            <w:vAlign w:val="center"/>
          </w:tcPr>
          <w:p w14:paraId="5FAF5878" w14:textId="77777777" w:rsidR="00895C60" w:rsidRPr="0025129B" w:rsidRDefault="00895C60" w:rsidP="00895C60">
            <w:pPr>
              <w:jc w:val="center"/>
              <w:rPr>
                <w:rFonts w:cstheme="minorHAnsi"/>
              </w:rPr>
            </w:pPr>
            <w:r>
              <w:rPr>
                <w:rFonts w:cstheme="minorHAnsi"/>
              </w:rPr>
              <w:t>3</w:t>
            </w:r>
          </w:p>
        </w:tc>
        <w:tc>
          <w:tcPr>
            <w:tcW w:w="4321" w:type="pct"/>
            <w:vAlign w:val="center"/>
          </w:tcPr>
          <w:p w14:paraId="64E1E196" w14:textId="77777777" w:rsidR="00895C60" w:rsidRPr="0001020A" w:rsidRDefault="00D34137" w:rsidP="007C593F">
            <w:pPr>
              <w:rPr>
                <w:rFonts w:eastAsia="Times New Roman" w:cstheme="minorHAnsi"/>
                <w:iCs/>
                <w:kern w:val="28"/>
                <w:lang w:eastAsia="es-CL"/>
              </w:rPr>
            </w:pPr>
            <w:r>
              <w:t>O</w:t>
            </w:r>
            <w:r w:rsidR="007C593F">
              <w:t>ficio</w:t>
            </w:r>
            <w:r w:rsidRPr="00543EAC">
              <w:t xml:space="preserve"> N</w:t>
            </w:r>
            <w:r>
              <w:t>° 670/22.04.2016, con fecha</w:t>
            </w:r>
            <w:r w:rsidR="007C593F">
              <w:t xml:space="preserve"> 22 de abril del 2016</w:t>
            </w:r>
            <w:r w:rsidR="006D582A">
              <w:t>,</w:t>
            </w:r>
            <w:r>
              <w:t xml:space="preserve"> se remiten antecedente</w:t>
            </w:r>
            <w:r w:rsidR="007C593F">
              <w:t>s denuncia.</w:t>
            </w:r>
            <w:r>
              <w:t xml:space="preserve"> </w:t>
            </w:r>
          </w:p>
        </w:tc>
      </w:tr>
      <w:tr w:rsidR="0083348C" w:rsidRPr="0025129B" w14:paraId="1AB6FD95" w14:textId="77777777" w:rsidTr="0083089A">
        <w:trPr>
          <w:trHeight w:val="286"/>
          <w:jc w:val="center"/>
        </w:trPr>
        <w:tc>
          <w:tcPr>
            <w:tcW w:w="679" w:type="pct"/>
            <w:vAlign w:val="center"/>
          </w:tcPr>
          <w:p w14:paraId="1098109E" w14:textId="77777777" w:rsidR="0083348C" w:rsidRPr="0025129B" w:rsidRDefault="0083348C" w:rsidP="0083348C">
            <w:pPr>
              <w:jc w:val="center"/>
              <w:rPr>
                <w:rFonts w:cstheme="minorHAnsi"/>
              </w:rPr>
            </w:pPr>
            <w:r>
              <w:rPr>
                <w:rFonts w:cstheme="minorHAnsi"/>
              </w:rPr>
              <w:t>4</w:t>
            </w:r>
          </w:p>
        </w:tc>
        <w:tc>
          <w:tcPr>
            <w:tcW w:w="4321" w:type="pct"/>
            <w:vAlign w:val="center"/>
          </w:tcPr>
          <w:p w14:paraId="34C23D50" w14:textId="77777777" w:rsidR="0083348C" w:rsidRDefault="00D34137" w:rsidP="007C593F">
            <w:pPr>
              <w:rPr>
                <w:rFonts w:cstheme="minorHAnsi"/>
              </w:rPr>
            </w:pPr>
            <w:r>
              <w:rPr>
                <w:rFonts w:cstheme="minorHAnsi"/>
              </w:rPr>
              <w:t xml:space="preserve">Oficio </w:t>
            </w:r>
            <w:r w:rsidRPr="00543EAC">
              <w:t>N° 851/20.05.2016</w:t>
            </w:r>
            <w:r>
              <w:t xml:space="preserve">, 2016, </w:t>
            </w:r>
            <w:r w:rsidR="007C593F">
              <w:t>con fecha 24 de mayo del 2016, solicita fiscalización de SMA.</w:t>
            </w:r>
          </w:p>
        </w:tc>
      </w:tr>
      <w:tr w:rsidR="0083348C" w:rsidRPr="0025129B" w14:paraId="2CD3FCFA" w14:textId="77777777" w:rsidTr="0083089A">
        <w:trPr>
          <w:trHeight w:val="286"/>
          <w:jc w:val="center"/>
        </w:trPr>
        <w:tc>
          <w:tcPr>
            <w:tcW w:w="679" w:type="pct"/>
            <w:vAlign w:val="center"/>
          </w:tcPr>
          <w:p w14:paraId="792AF699" w14:textId="77777777" w:rsidR="0083348C" w:rsidRDefault="0083348C" w:rsidP="0083348C">
            <w:pPr>
              <w:jc w:val="center"/>
              <w:rPr>
                <w:rFonts w:cstheme="minorHAnsi"/>
              </w:rPr>
            </w:pPr>
            <w:r>
              <w:rPr>
                <w:rFonts w:cstheme="minorHAnsi"/>
              </w:rPr>
              <w:t>5</w:t>
            </w:r>
          </w:p>
        </w:tc>
        <w:tc>
          <w:tcPr>
            <w:tcW w:w="4321" w:type="pct"/>
            <w:vAlign w:val="center"/>
          </w:tcPr>
          <w:p w14:paraId="004331A3" w14:textId="77777777" w:rsidR="0083348C" w:rsidRPr="0001020A" w:rsidRDefault="007C593F" w:rsidP="00F17417">
            <w:pPr>
              <w:rPr>
                <w:rFonts w:eastAsia="Times New Roman" w:cstheme="minorHAnsi"/>
                <w:iCs/>
                <w:kern w:val="28"/>
                <w:lang w:eastAsia="es-CL"/>
              </w:rPr>
            </w:pPr>
            <w:r>
              <w:rPr>
                <w:rFonts w:eastAsia="Times New Roman" w:cstheme="minorHAnsi"/>
                <w:iCs/>
                <w:kern w:val="28"/>
                <w:lang w:eastAsia="es-CL"/>
              </w:rPr>
              <w:t>Acta de inspección Ambiental en terreno, con fecha 31 de mayo del 2016</w:t>
            </w:r>
            <w:r w:rsidR="00EC6738">
              <w:rPr>
                <w:rFonts w:eastAsia="Times New Roman" w:cstheme="minorHAnsi"/>
                <w:iCs/>
                <w:kern w:val="28"/>
                <w:lang w:eastAsia="es-CL"/>
              </w:rPr>
              <w:t>.</w:t>
            </w:r>
          </w:p>
        </w:tc>
      </w:tr>
      <w:tr w:rsidR="0083348C" w:rsidRPr="0025129B" w14:paraId="1FDDF898" w14:textId="77777777" w:rsidTr="0083089A">
        <w:trPr>
          <w:trHeight w:val="286"/>
          <w:jc w:val="center"/>
        </w:trPr>
        <w:tc>
          <w:tcPr>
            <w:tcW w:w="679" w:type="pct"/>
            <w:vAlign w:val="center"/>
          </w:tcPr>
          <w:p w14:paraId="5B9CD697" w14:textId="77777777" w:rsidR="0083348C" w:rsidRDefault="0083348C" w:rsidP="0083348C">
            <w:pPr>
              <w:jc w:val="center"/>
              <w:rPr>
                <w:rFonts w:cstheme="minorHAnsi"/>
              </w:rPr>
            </w:pPr>
            <w:r>
              <w:rPr>
                <w:rFonts w:cstheme="minorHAnsi"/>
              </w:rPr>
              <w:t>6</w:t>
            </w:r>
          </w:p>
        </w:tc>
        <w:tc>
          <w:tcPr>
            <w:tcW w:w="4321" w:type="pct"/>
            <w:vAlign w:val="center"/>
          </w:tcPr>
          <w:p w14:paraId="2AE149EE" w14:textId="77777777" w:rsidR="0083348C" w:rsidRPr="0001020A" w:rsidRDefault="007C593F" w:rsidP="00F17417">
            <w:pPr>
              <w:rPr>
                <w:rFonts w:cstheme="minorHAnsi"/>
              </w:rPr>
            </w:pPr>
            <w:r>
              <w:rPr>
                <w:rFonts w:eastAsia="Times New Roman" w:cstheme="minorHAnsi"/>
                <w:iCs/>
                <w:kern w:val="28"/>
                <w:lang w:eastAsia="es-CL"/>
              </w:rPr>
              <w:t>ORD. MZS N°: 222/2016, copia acta de inspección ambiental de la SMA con fecha 09 de junio del 2016</w:t>
            </w:r>
            <w:r w:rsidR="00EC6738">
              <w:rPr>
                <w:rFonts w:eastAsia="Times New Roman" w:cstheme="minorHAnsi"/>
                <w:iCs/>
                <w:kern w:val="28"/>
                <w:lang w:eastAsia="es-CL"/>
              </w:rPr>
              <w:t>.</w:t>
            </w:r>
          </w:p>
        </w:tc>
      </w:tr>
      <w:tr w:rsidR="00895C60" w:rsidRPr="0025129B" w14:paraId="53C4B4E3" w14:textId="77777777" w:rsidTr="0083089A">
        <w:trPr>
          <w:trHeight w:val="286"/>
          <w:jc w:val="center"/>
        </w:trPr>
        <w:tc>
          <w:tcPr>
            <w:tcW w:w="679" w:type="pct"/>
            <w:vAlign w:val="center"/>
          </w:tcPr>
          <w:p w14:paraId="21969D7D" w14:textId="77777777" w:rsidR="00895C60" w:rsidRDefault="00895C60" w:rsidP="00895C60">
            <w:pPr>
              <w:jc w:val="center"/>
              <w:rPr>
                <w:rFonts w:cstheme="minorHAnsi"/>
              </w:rPr>
            </w:pPr>
            <w:r>
              <w:rPr>
                <w:rFonts w:cstheme="minorHAnsi"/>
              </w:rPr>
              <w:t>7</w:t>
            </w:r>
          </w:p>
        </w:tc>
        <w:tc>
          <w:tcPr>
            <w:tcW w:w="4321" w:type="pct"/>
            <w:vAlign w:val="center"/>
          </w:tcPr>
          <w:p w14:paraId="2A2475B7" w14:textId="77777777" w:rsidR="00895C60" w:rsidRPr="0001020A" w:rsidRDefault="009A0369" w:rsidP="0083089A">
            <w:pPr>
              <w:rPr>
                <w:rFonts w:cstheme="minorHAnsi"/>
              </w:rPr>
            </w:pPr>
            <w:r>
              <w:rPr>
                <w:rFonts w:cstheme="minorHAnsi"/>
              </w:rPr>
              <w:t>ORD. N°07</w:t>
            </w:r>
            <w:r w:rsidR="0083089A">
              <w:rPr>
                <w:rFonts w:cstheme="minorHAnsi"/>
              </w:rPr>
              <w:t>/2016 M</w:t>
            </w:r>
            <w:r>
              <w:rPr>
                <w:rFonts w:cstheme="minorHAnsi"/>
              </w:rPr>
              <w:t>unicipalidad de Villarrica.</w:t>
            </w:r>
          </w:p>
        </w:tc>
      </w:tr>
      <w:tr w:rsidR="00255914" w:rsidRPr="0025129B" w14:paraId="29FE1E53" w14:textId="77777777" w:rsidTr="0083089A">
        <w:trPr>
          <w:trHeight w:val="264"/>
          <w:jc w:val="center"/>
        </w:trPr>
        <w:tc>
          <w:tcPr>
            <w:tcW w:w="679" w:type="pct"/>
            <w:vAlign w:val="center"/>
          </w:tcPr>
          <w:p w14:paraId="3C5C4647" w14:textId="77777777" w:rsidR="00255914" w:rsidRDefault="00255914" w:rsidP="00895C60">
            <w:pPr>
              <w:jc w:val="center"/>
              <w:rPr>
                <w:rFonts w:cstheme="minorHAnsi"/>
              </w:rPr>
            </w:pPr>
            <w:r>
              <w:rPr>
                <w:rFonts w:cstheme="minorHAnsi"/>
              </w:rPr>
              <w:t>8</w:t>
            </w:r>
          </w:p>
        </w:tc>
        <w:tc>
          <w:tcPr>
            <w:tcW w:w="4321" w:type="pct"/>
            <w:vAlign w:val="center"/>
          </w:tcPr>
          <w:p w14:paraId="3B00D527" w14:textId="77777777" w:rsidR="00255914" w:rsidRPr="0001020A" w:rsidRDefault="000F09BA" w:rsidP="00CF2A01">
            <w:pPr>
              <w:rPr>
                <w:rFonts w:cstheme="minorHAnsi"/>
              </w:rPr>
            </w:pPr>
            <w:r w:rsidRPr="000F09BA">
              <w:rPr>
                <w:rFonts w:cstheme="minorHAnsi"/>
              </w:rPr>
              <w:t>Informe de Identificación de Impacto Ambientales del proyecto “Mejoramiento Playa Grande Lican Ray“</w:t>
            </w:r>
            <w:r>
              <w:rPr>
                <w:rFonts w:cstheme="minorHAnsi"/>
              </w:rPr>
              <w:t>.</w:t>
            </w:r>
          </w:p>
        </w:tc>
      </w:tr>
    </w:tbl>
    <w:p w14:paraId="266068F0" w14:textId="77777777" w:rsidR="005B38F1" w:rsidRPr="005B38F1" w:rsidRDefault="005B38F1" w:rsidP="00AE0408"/>
    <w:sectPr w:rsidR="005B38F1" w:rsidRPr="005B38F1" w:rsidSect="00AE0408">
      <w:pgSz w:w="12240" w:h="15840"/>
      <w:pgMar w:top="1134"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5F2D1E" w16cid:durableId="1D2C83BD"/>
  <w16cid:commentId w16cid:paraId="6F52C3A5" w16cid:durableId="1D2C83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F26CE" w14:textId="77777777" w:rsidR="002B09F0" w:rsidRDefault="002B09F0" w:rsidP="00870FF2">
      <w:r>
        <w:separator/>
      </w:r>
    </w:p>
    <w:p w14:paraId="0010609E" w14:textId="77777777" w:rsidR="002B09F0" w:rsidRDefault="002B09F0" w:rsidP="00870FF2"/>
    <w:p w14:paraId="0F572E38" w14:textId="77777777" w:rsidR="002B09F0" w:rsidRDefault="002B09F0"/>
  </w:endnote>
  <w:endnote w:type="continuationSeparator" w:id="0">
    <w:p w14:paraId="50DEEBA1" w14:textId="77777777" w:rsidR="002B09F0" w:rsidRDefault="002B09F0" w:rsidP="00870FF2">
      <w:r>
        <w:continuationSeparator/>
      </w:r>
    </w:p>
    <w:p w14:paraId="13025DE7" w14:textId="77777777" w:rsidR="002B09F0" w:rsidRDefault="002B09F0" w:rsidP="00870FF2"/>
    <w:p w14:paraId="5CD9154C" w14:textId="77777777" w:rsidR="002B09F0" w:rsidRDefault="002B09F0"/>
  </w:endnote>
  <w:endnote w:type="continuationNotice" w:id="1">
    <w:p w14:paraId="646DB69C" w14:textId="77777777" w:rsidR="002B09F0" w:rsidRDefault="002B09F0"/>
    <w:p w14:paraId="600359C8" w14:textId="77777777" w:rsidR="002B09F0" w:rsidRDefault="002B09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25CD8" w14:textId="77777777" w:rsidR="00DC2C84" w:rsidRDefault="00DC2C8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4095033" w14:textId="77777777" w:rsidR="002C2DA9" w:rsidRDefault="002C2DA9">
        <w:pPr>
          <w:pStyle w:val="Piedepgina"/>
          <w:jc w:val="right"/>
        </w:pPr>
        <w:r>
          <w:fldChar w:fldCharType="begin"/>
        </w:r>
        <w:r>
          <w:instrText>PAGE   \* MERGEFORMAT</w:instrText>
        </w:r>
        <w:r>
          <w:fldChar w:fldCharType="separate"/>
        </w:r>
        <w:r w:rsidR="002832D0" w:rsidRPr="002832D0">
          <w:rPr>
            <w:noProof/>
            <w:lang w:val="es-ES"/>
          </w:rPr>
          <w:t>2</w:t>
        </w:r>
        <w:r>
          <w:rPr>
            <w:noProof/>
            <w:lang w:val="es-ES"/>
          </w:rPr>
          <w:fldChar w:fldCharType="end"/>
        </w:r>
      </w:p>
    </w:sdtContent>
  </w:sdt>
  <w:p w14:paraId="64568380" w14:textId="77777777" w:rsidR="002C2DA9" w:rsidRPr="003612B2" w:rsidRDefault="002C2DA9" w:rsidP="003F5DC7">
    <w:pPr>
      <w:tabs>
        <w:tab w:val="center" w:pos="4419"/>
        <w:tab w:val="right" w:pos="8838"/>
      </w:tabs>
      <w:jc w:val="center"/>
      <w:rPr>
        <w:b/>
        <w:color w:val="7F7F7F"/>
        <w:sz w:val="16"/>
        <w:szCs w:val="16"/>
      </w:rPr>
    </w:pPr>
    <w:r w:rsidRPr="003612B2">
      <w:rPr>
        <w:b/>
        <w:color w:val="7F7F7F"/>
        <w:sz w:val="16"/>
        <w:szCs w:val="16"/>
      </w:rPr>
      <w:t>Superintendencia del Medio Ambiente – Gobierno de Chile</w:t>
    </w:r>
  </w:p>
  <w:p w14:paraId="65FFB092" w14:textId="77777777" w:rsidR="002C2DA9" w:rsidRPr="003612B2" w:rsidRDefault="002C2DA9" w:rsidP="003F5DC7">
    <w:pPr>
      <w:tabs>
        <w:tab w:val="center" w:pos="4419"/>
        <w:tab w:val="right" w:pos="8838"/>
      </w:tabs>
      <w:jc w:val="center"/>
      <w:rPr>
        <w:color w:val="7F7F7F"/>
        <w:sz w:val="16"/>
        <w:szCs w:val="16"/>
      </w:rPr>
    </w:pPr>
    <w:r w:rsidRPr="003612B2">
      <w:rPr>
        <w:color w:val="7F7F7F"/>
        <w:sz w:val="16"/>
        <w:szCs w:val="16"/>
      </w:rPr>
      <w:t xml:space="preserve">Teatinos 280, Piso 8 y 9, Santiago / 02- 617 1800 / </w:t>
    </w:r>
    <w:hyperlink r:id="rId1" w:history="1">
      <w:r w:rsidRPr="003612B2">
        <w:rPr>
          <w:color w:val="7F7F7F"/>
          <w:sz w:val="16"/>
          <w:szCs w:val="16"/>
        </w:rPr>
        <w:t>www.sma.gob.cl</w:t>
      </w:r>
    </w:hyperlink>
  </w:p>
  <w:p w14:paraId="1D25C089" w14:textId="77777777" w:rsidR="002C2DA9" w:rsidRDefault="002C2DA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87907" w14:textId="77777777" w:rsidR="002C2DA9" w:rsidRDefault="002C2DA9" w:rsidP="00870FF2">
    <w:pPr>
      <w:pStyle w:val="Piedepgina"/>
    </w:pPr>
  </w:p>
  <w:p w14:paraId="0417EB45" w14:textId="77777777" w:rsidR="002C2DA9" w:rsidRDefault="002C2D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237A2" w14:textId="77777777" w:rsidR="002B09F0" w:rsidRDefault="002B09F0" w:rsidP="00870FF2">
      <w:r>
        <w:separator/>
      </w:r>
    </w:p>
    <w:p w14:paraId="43DD3BC3" w14:textId="77777777" w:rsidR="002B09F0" w:rsidRDefault="002B09F0" w:rsidP="00870FF2"/>
    <w:p w14:paraId="194A6FA0" w14:textId="77777777" w:rsidR="002B09F0" w:rsidRDefault="002B09F0"/>
  </w:footnote>
  <w:footnote w:type="continuationSeparator" w:id="0">
    <w:p w14:paraId="099A24D8" w14:textId="77777777" w:rsidR="002B09F0" w:rsidRDefault="002B09F0" w:rsidP="00870FF2">
      <w:r>
        <w:continuationSeparator/>
      </w:r>
    </w:p>
    <w:p w14:paraId="79843321" w14:textId="77777777" w:rsidR="002B09F0" w:rsidRDefault="002B09F0" w:rsidP="00870FF2"/>
    <w:p w14:paraId="5FAA6FD3" w14:textId="77777777" w:rsidR="002B09F0" w:rsidRDefault="002B09F0"/>
  </w:footnote>
  <w:footnote w:type="continuationNotice" w:id="1">
    <w:p w14:paraId="5659ECC1" w14:textId="77777777" w:rsidR="002B09F0" w:rsidRDefault="002B09F0"/>
    <w:p w14:paraId="52DC8BFE" w14:textId="77777777" w:rsidR="002B09F0" w:rsidRDefault="002B09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16DD1" w14:textId="77777777" w:rsidR="00DC2C84" w:rsidRDefault="00DC2C8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30BD9" w14:textId="77777777" w:rsidR="00DC2C84" w:rsidRDefault="00DC2C8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C5EEF" w14:textId="77777777" w:rsidR="002C2DA9" w:rsidRDefault="002C2DA9" w:rsidP="00870FF2">
    <w:pPr>
      <w:pStyle w:val="Encabezado"/>
    </w:pPr>
    <w:r w:rsidRPr="00DB635C">
      <w:rPr>
        <w:noProof/>
        <w:lang w:eastAsia="es-CL"/>
      </w:rPr>
      <w:drawing>
        <wp:anchor distT="0" distB="0" distL="114300" distR="114300" simplePos="0" relativeHeight="251657216" behindDoc="1" locked="0" layoutInCell="1" allowOverlap="1" wp14:anchorId="2147E965" wp14:editId="5ED18222">
          <wp:simplePos x="0" y="0"/>
          <wp:positionH relativeFrom="column">
            <wp:posOffset>2080260</wp:posOffset>
          </wp:positionH>
          <wp:positionV relativeFrom="paragraph">
            <wp:posOffset>949960</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3" name="Imagen 3"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25EB4"/>
    <w:multiLevelType w:val="hybridMultilevel"/>
    <w:tmpl w:val="B540DED0"/>
    <w:lvl w:ilvl="0" w:tplc="340A0001">
      <w:start w:val="1"/>
      <w:numFmt w:val="bullet"/>
      <w:lvlText w:val=""/>
      <w:lvlJc w:val="left"/>
      <w:pPr>
        <w:ind w:left="777" w:hanging="360"/>
      </w:pPr>
      <w:rPr>
        <w:rFonts w:ascii="Symbol" w:hAnsi="Symbol" w:hint="default"/>
      </w:rPr>
    </w:lvl>
    <w:lvl w:ilvl="1" w:tplc="340A0003" w:tentative="1">
      <w:start w:val="1"/>
      <w:numFmt w:val="bullet"/>
      <w:lvlText w:val="o"/>
      <w:lvlJc w:val="left"/>
      <w:pPr>
        <w:ind w:left="1497" w:hanging="360"/>
      </w:pPr>
      <w:rPr>
        <w:rFonts w:ascii="Courier New" w:hAnsi="Courier New" w:cs="Courier New" w:hint="default"/>
      </w:rPr>
    </w:lvl>
    <w:lvl w:ilvl="2" w:tplc="340A0005" w:tentative="1">
      <w:start w:val="1"/>
      <w:numFmt w:val="bullet"/>
      <w:lvlText w:val=""/>
      <w:lvlJc w:val="left"/>
      <w:pPr>
        <w:ind w:left="2217" w:hanging="360"/>
      </w:pPr>
      <w:rPr>
        <w:rFonts w:ascii="Wingdings" w:hAnsi="Wingdings" w:hint="default"/>
      </w:rPr>
    </w:lvl>
    <w:lvl w:ilvl="3" w:tplc="340A0001" w:tentative="1">
      <w:start w:val="1"/>
      <w:numFmt w:val="bullet"/>
      <w:lvlText w:val=""/>
      <w:lvlJc w:val="left"/>
      <w:pPr>
        <w:ind w:left="2937" w:hanging="360"/>
      </w:pPr>
      <w:rPr>
        <w:rFonts w:ascii="Symbol" w:hAnsi="Symbol" w:hint="default"/>
      </w:rPr>
    </w:lvl>
    <w:lvl w:ilvl="4" w:tplc="340A0003" w:tentative="1">
      <w:start w:val="1"/>
      <w:numFmt w:val="bullet"/>
      <w:lvlText w:val="o"/>
      <w:lvlJc w:val="left"/>
      <w:pPr>
        <w:ind w:left="3657" w:hanging="360"/>
      </w:pPr>
      <w:rPr>
        <w:rFonts w:ascii="Courier New" w:hAnsi="Courier New" w:cs="Courier New" w:hint="default"/>
      </w:rPr>
    </w:lvl>
    <w:lvl w:ilvl="5" w:tplc="340A0005" w:tentative="1">
      <w:start w:val="1"/>
      <w:numFmt w:val="bullet"/>
      <w:lvlText w:val=""/>
      <w:lvlJc w:val="left"/>
      <w:pPr>
        <w:ind w:left="4377" w:hanging="360"/>
      </w:pPr>
      <w:rPr>
        <w:rFonts w:ascii="Wingdings" w:hAnsi="Wingdings" w:hint="default"/>
      </w:rPr>
    </w:lvl>
    <w:lvl w:ilvl="6" w:tplc="340A0001" w:tentative="1">
      <w:start w:val="1"/>
      <w:numFmt w:val="bullet"/>
      <w:lvlText w:val=""/>
      <w:lvlJc w:val="left"/>
      <w:pPr>
        <w:ind w:left="5097" w:hanging="360"/>
      </w:pPr>
      <w:rPr>
        <w:rFonts w:ascii="Symbol" w:hAnsi="Symbol" w:hint="default"/>
      </w:rPr>
    </w:lvl>
    <w:lvl w:ilvl="7" w:tplc="340A0003" w:tentative="1">
      <w:start w:val="1"/>
      <w:numFmt w:val="bullet"/>
      <w:lvlText w:val="o"/>
      <w:lvlJc w:val="left"/>
      <w:pPr>
        <w:ind w:left="5817" w:hanging="360"/>
      </w:pPr>
      <w:rPr>
        <w:rFonts w:ascii="Courier New" w:hAnsi="Courier New" w:cs="Courier New" w:hint="default"/>
      </w:rPr>
    </w:lvl>
    <w:lvl w:ilvl="8" w:tplc="340A0005" w:tentative="1">
      <w:start w:val="1"/>
      <w:numFmt w:val="bullet"/>
      <w:lvlText w:val=""/>
      <w:lvlJc w:val="left"/>
      <w:pPr>
        <w:ind w:left="6537" w:hanging="360"/>
      </w:pPr>
      <w:rPr>
        <w:rFonts w:ascii="Wingdings" w:hAnsi="Wingdings" w:hint="default"/>
      </w:rPr>
    </w:lvl>
  </w:abstractNum>
  <w:abstractNum w:abstractNumId="1">
    <w:nsid w:val="10CB749A"/>
    <w:multiLevelType w:val="hybridMultilevel"/>
    <w:tmpl w:val="C11E123A"/>
    <w:lvl w:ilvl="0" w:tplc="F0DA9BD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7233F93"/>
    <w:multiLevelType w:val="hybridMultilevel"/>
    <w:tmpl w:val="F536DDC6"/>
    <w:lvl w:ilvl="0" w:tplc="3E64FBE4">
      <w:start w:val="1"/>
      <w:numFmt w:val="lowerRoman"/>
      <w:lvlText w:val="%1."/>
      <w:lvlJc w:val="left"/>
      <w:pPr>
        <w:ind w:left="1080"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7674973"/>
    <w:multiLevelType w:val="hybridMultilevel"/>
    <w:tmpl w:val="ECBC677C"/>
    <w:lvl w:ilvl="0" w:tplc="D09472B6">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9184B40"/>
    <w:multiLevelType w:val="hybridMultilevel"/>
    <w:tmpl w:val="10329B40"/>
    <w:lvl w:ilvl="0" w:tplc="D09472B6">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E50630A"/>
    <w:multiLevelType w:val="hybridMultilevel"/>
    <w:tmpl w:val="F062A1E2"/>
    <w:lvl w:ilvl="0" w:tplc="D09472B6">
      <w:start w:val="1"/>
      <w:numFmt w:val="lowerLetter"/>
      <w:lvlText w:val="%1."/>
      <w:lvlJc w:val="left"/>
      <w:pPr>
        <w:ind w:left="644"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3C6738A"/>
    <w:multiLevelType w:val="hybridMultilevel"/>
    <w:tmpl w:val="A16E6020"/>
    <w:lvl w:ilvl="0" w:tplc="D09472B6">
      <w:start w:val="1"/>
      <w:numFmt w:val="lowerLetter"/>
      <w:lvlText w:val="%1."/>
      <w:lvlJc w:val="left"/>
      <w:pPr>
        <w:ind w:left="644"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60D2B03"/>
    <w:multiLevelType w:val="hybridMultilevel"/>
    <w:tmpl w:val="56F2FB8C"/>
    <w:lvl w:ilvl="0" w:tplc="3EE0718A">
      <w:start w:val="15"/>
      <w:numFmt w:val="bullet"/>
      <w:lvlText w:val="-"/>
      <w:lvlJc w:val="left"/>
      <w:pPr>
        <w:ind w:left="107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6AF6F3D"/>
    <w:multiLevelType w:val="hybridMultilevel"/>
    <w:tmpl w:val="F062A1E2"/>
    <w:lvl w:ilvl="0" w:tplc="D09472B6">
      <w:start w:val="1"/>
      <w:numFmt w:val="lowerLetter"/>
      <w:lvlText w:val="%1."/>
      <w:lvlJc w:val="left"/>
      <w:pPr>
        <w:ind w:left="644"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F2D37E8"/>
    <w:multiLevelType w:val="hybridMultilevel"/>
    <w:tmpl w:val="7F1267BE"/>
    <w:lvl w:ilvl="0" w:tplc="5FE659A8">
      <w:start w:val="1"/>
      <w:numFmt w:val="lowerRoman"/>
      <w:lvlText w:val="%1)"/>
      <w:lvlJc w:val="left"/>
      <w:pPr>
        <w:ind w:left="1080" w:hanging="720"/>
      </w:pPr>
      <w:rPr>
        <w:rFonts w:asciiTheme="minorHAnsi" w:eastAsia="Calibri" w:hAnsiTheme="minorHAnsi"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17B2E70"/>
    <w:multiLevelType w:val="hybridMultilevel"/>
    <w:tmpl w:val="83024A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9F72AE9"/>
    <w:multiLevelType w:val="hybridMultilevel"/>
    <w:tmpl w:val="BB983870"/>
    <w:lvl w:ilvl="0" w:tplc="0798CD5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BDF3974"/>
    <w:multiLevelType w:val="hybridMultilevel"/>
    <w:tmpl w:val="5532F58C"/>
    <w:lvl w:ilvl="0" w:tplc="C7FCB3A0">
      <w:start w:val="15"/>
      <w:numFmt w:val="bullet"/>
      <w:lvlText w:val="-"/>
      <w:lvlJc w:val="left"/>
      <w:pPr>
        <w:ind w:left="720" w:hanging="360"/>
      </w:pPr>
      <w:rPr>
        <w:rFonts w:ascii="Calibri" w:eastAsia="Calibri"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E6750CA"/>
    <w:multiLevelType w:val="hybridMultilevel"/>
    <w:tmpl w:val="44221ECE"/>
    <w:lvl w:ilvl="0" w:tplc="3EE0718A">
      <w:start w:val="15"/>
      <w:numFmt w:val="bullet"/>
      <w:lvlText w:val="-"/>
      <w:lvlJc w:val="left"/>
      <w:pPr>
        <w:ind w:left="784" w:hanging="360"/>
      </w:pPr>
      <w:rPr>
        <w:rFonts w:ascii="Calibri" w:eastAsia="Calibri" w:hAnsi="Calibri" w:cs="Times New Roman" w:hint="default"/>
      </w:rPr>
    </w:lvl>
    <w:lvl w:ilvl="1" w:tplc="340A0003" w:tentative="1">
      <w:start w:val="1"/>
      <w:numFmt w:val="bullet"/>
      <w:lvlText w:val="o"/>
      <w:lvlJc w:val="left"/>
      <w:pPr>
        <w:ind w:left="1504" w:hanging="360"/>
      </w:pPr>
      <w:rPr>
        <w:rFonts w:ascii="Courier New" w:hAnsi="Courier New" w:cs="Courier New" w:hint="default"/>
      </w:rPr>
    </w:lvl>
    <w:lvl w:ilvl="2" w:tplc="340A0005" w:tentative="1">
      <w:start w:val="1"/>
      <w:numFmt w:val="bullet"/>
      <w:lvlText w:val=""/>
      <w:lvlJc w:val="left"/>
      <w:pPr>
        <w:ind w:left="2224" w:hanging="360"/>
      </w:pPr>
      <w:rPr>
        <w:rFonts w:ascii="Wingdings" w:hAnsi="Wingdings" w:hint="default"/>
      </w:rPr>
    </w:lvl>
    <w:lvl w:ilvl="3" w:tplc="340A0001" w:tentative="1">
      <w:start w:val="1"/>
      <w:numFmt w:val="bullet"/>
      <w:lvlText w:val=""/>
      <w:lvlJc w:val="left"/>
      <w:pPr>
        <w:ind w:left="2944" w:hanging="360"/>
      </w:pPr>
      <w:rPr>
        <w:rFonts w:ascii="Symbol" w:hAnsi="Symbol" w:hint="default"/>
      </w:rPr>
    </w:lvl>
    <w:lvl w:ilvl="4" w:tplc="340A0003" w:tentative="1">
      <w:start w:val="1"/>
      <w:numFmt w:val="bullet"/>
      <w:lvlText w:val="o"/>
      <w:lvlJc w:val="left"/>
      <w:pPr>
        <w:ind w:left="3664" w:hanging="360"/>
      </w:pPr>
      <w:rPr>
        <w:rFonts w:ascii="Courier New" w:hAnsi="Courier New" w:cs="Courier New" w:hint="default"/>
      </w:rPr>
    </w:lvl>
    <w:lvl w:ilvl="5" w:tplc="340A0005" w:tentative="1">
      <w:start w:val="1"/>
      <w:numFmt w:val="bullet"/>
      <w:lvlText w:val=""/>
      <w:lvlJc w:val="left"/>
      <w:pPr>
        <w:ind w:left="4384" w:hanging="360"/>
      </w:pPr>
      <w:rPr>
        <w:rFonts w:ascii="Wingdings" w:hAnsi="Wingdings" w:hint="default"/>
      </w:rPr>
    </w:lvl>
    <w:lvl w:ilvl="6" w:tplc="340A0001" w:tentative="1">
      <w:start w:val="1"/>
      <w:numFmt w:val="bullet"/>
      <w:lvlText w:val=""/>
      <w:lvlJc w:val="left"/>
      <w:pPr>
        <w:ind w:left="5104" w:hanging="360"/>
      </w:pPr>
      <w:rPr>
        <w:rFonts w:ascii="Symbol" w:hAnsi="Symbol" w:hint="default"/>
      </w:rPr>
    </w:lvl>
    <w:lvl w:ilvl="7" w:tplc="340A0003" w:tentative="1">
      <w:start w:val="1"/>
      <w:numFmt w:val="bullet"/>
      <w:lvlText w:val="o"/>
      <w:lvlJc w:val="left"/>
      <w:pPr>
        <w:ind w:left="5824" w:hanging="360"/>
      </w:pPr>
      <w:rPr>
        <w:rFonts w:ascii="Courier New" w:hAnsi="Courier New" w:cs="Courier New" w:hint="default"/>
      </w:rPr>
    </w:lvl>
    <w:lvl w:ilvl="8" w:tplc="340A0005" w:tentative="1">
      <w:start w:val="1"/>
      <w:numFmt w:val="bullet"/>
      <w:lvlText w:val=""/>
      <w:lvlJc w:val="left"/>
      <w:pPr>
        <w:ind w:left="6544" w:hanging="360"/>
      </w:pPr>
      <w:rPr>
        <w:rFonts w:ascii="Wingdings" w:hAnsi="Wingdings" w:hint="default"/>
      </w:rPr>
    </w:lvl>
  </w:abstractNum>
  <w:abstractNum w:abstractNumId="15">
    <w:nsid w:val="6C293165"/>
    <w:multiLevelType w:val="hybridMultilevel"/>
    <w:tmpl w:val="F5C075FE"/>
    <w:lvl w:ilvl="0" w:tplc="D09472B6">
      <w:start w:val="1"/>
      <w:numFmt w:val="lowerLetter"/>
      <w:lvlText w:val="%1."/>
      <w:lvlJc w:val="left"/>
      <w:pPr>
        <w:ind w:left="644"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0286BDF"/>
    <w:multiLevelType w:val="hybridMultilevel"/>
    <w:tmpl w:val="DFC4FBF2"/>
    <w:lvl w:ilvl="0" w:tplc="D09472B6">
      <w:start w:val="1"/>
      <w:numFmt w:val="lowerLetter"/>
      <w:lvlText w:val="%1."/>
      <w:lvlJc w:val="left"/>
      <w:pPr>
        <w:ind w:left="644"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7"/>
  </w:num>
  <w:num w:numId="3">
    <w:abstractNumId w:val="16"/>
  </w:num>
  <w:num w:numId="4">
    <w:abstractNumId w:val="13"/>
  </w:num>
  <w:num w:numId="5">
    <w:abstractNumId w:val="14"/>
  </w:num>
  <w:num w:numId="6">
    <w:abstractNumId w:val="1"/>
  </w:num>
  <w:num w:numId="7">
    <w:abstractNumId w:val="12"/>
  </w:num>
  <w:num w:numId="8">
    <w:abstractNumId w:val="10"/>
  </w:num>
  <w:num w:numId="9">
    <w:abstractNumId w:val="2"/>
  </w:num>
  <w:num w:numId="10">
    <w:abstractNumId w:val="8"/>
  </w:num>
  <w:num w:numId="11">
    <w:abstractNumId w:val="5"/>
  </w:num>
  <w:num w:numId="12">
    <w:abstractNumId w:val="4"/>
  </w:num>
  <w:num w:numId="13">
    <w:abstractNumId w:val="3"/>
  </w:num>
  <w:num w:numId="14">
    <w:abstractNumId w:val="0"/>
  </w:num>
  <w:num w:numId="15">
    <w:abstractNumId w:val="11"/>
  </w:num>
  <w:num w:numId="16">
    <w:abstractNumId w:val="15"/>
  </w:num>
  <w:num w:numId="1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403"/>
    <w:rsid w:val="000063B5"/>
    <w:rsid w:val="0000671C"/>
    <w:rsid w:val="00006FE0"/>
    <w:rsid w:val="000070A0"/>
    <w:rsid w:val="00007F36"/>
    <w:rsid w:val="0001020A"/>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203"/>
    <w:rsid w:val="00022D91"/>
    <w:rsid w:val="00024528"/>
    <w:rsid w:val="00024A72"/>
    <w:rsid w:val="00024ECF"/>
    <w:rsid w:val="000254B9"/>
    <w:rsid w:val="00025B2E"/>
    <w:rsid w:val="00025CB5"/>
    <w:rsid w:val="00025D19"/>
    <w:rsid w:val="00025E4A"/>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E94"/>
    <w:rsid w:val="00037F70"/>
    <w:rsid w:val="000400F8"/>
    <w:rsid w:val="00040F4E"/>
    <w:rsid w:val="00041C3F"/>
    <w:rsid w:val="00041FA4"/>
    <w:rsid w:val="00042CA6"/>
    <w:rsid w:val="00043318"/>
    <w:rsid w:val="0004340C"/>
    <w:rsid w:val="00043B71"/>
    <w:rsid w:val="00044B58"/>
    <w:rsid w:val="00044E34"/>
    <w:rsid w:val="00044ED6"/>
    <w:rsid w:val="00045DA2"/>
    <w:rsid w:val="000463A5"/>
    <w:rsid w:val="0004795B"/>
    <w:rsid w:val="00047D2A"/>
    <w:rsid w:val="00050766"/>
    <w:rsid w:val="00050D4E"/>
    <w:rsid w:val="00051C01"/>
    <w:rsid w:val="000532FE"/>
    <w:rsid w:val="000534A8"/>
    <w:rsid w:val="00053B98"/>
    <w:rsid w:val="00053FAE"/>
    <w:rsid w:val="0005403F"/>
    <w:rsid w:val="000542ED"/>
    <w:rsid w:val="00054F6E"/>
    <w:rsid w:val="00055319"/>
    <w:rsid w:val="00055CA3"/>
    <w:rsid w:val="00055E3E"/>
    <w:rsid w:val="00055E6D"/>
    <w:rsid w:val="000563EB"/>
    <w:rsid w:val="00056D41"/>
    <w:rsid w:val="00056D80"/>
    <w:rsid w:val="000570D6"/>
    <w:rsid w:val="000572EE"/>
    <w:rsid w:val="00057509"/>
    <w:rsid w:val="00057CAC"/>
    <w:rsid w:val="00060CEE"/>
    <w:rsid w:val="000613BF"/>
    <w:rsid w:val="000624CE"/>
    <w:rsid w:val="0006259B"/>
    <w:rsid w:val="00063E9F"/>
    <w:rsid w:val="000641E3"/>
    <w:rsid w:val="000643D4"/>
    <w:rsid w:val="000644EA"/>
    <w:rsid w:val="00064B76"/>
    <w:rsid w:val="00064CFD"/>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47F4"/>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160"/>
    <w:rsid w:val="000922FA"/>
    <w:rsid w:val="000927D0"/>
    <w:rsid w:val="00092888"/>
    <w:rsid w:val="00092FAB"/>
    <w:rsid w:val="0009302D"/>
    <w:rsid w:val="000932E2"/>
    <w:rsid w:val="00093700"/>
    <w:rsid w:val="00094559"/>
    <w:rsid w:val="00094E56"/>
    <w:rsid w:val="000959D8"/>
    <w:rsid w:val="00095A4A"/>
    <w:rsid w:val="00096213"/>
    <w:rsid w:val="00096366"/>
    <w:rsid w:val="00096587"/>
    <w:rsid w:val="00097837"/>
    <w:rsid w:val="00097D7B"/>
    <w:rsid w:val="000A004C"/>
    <w:rsid w:val="000A027D"/>
    <w:rsid w:val="000A0A40"/>
    <w:rsid w:val="000A0CF5"/>
    <w:rsid w:val="000A216C"/>
    <w:rsid w:val="000A3133"/>
    <w:rsid w:val="000A321B"/>
    <w:rsid w:val="000A3227"/>
    <w:rsid w:val="000A3372"/>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C7A5F"/>
    <w:rsid w:val="000D03DA"/>
    <w:rsid w:val="000D079E"/>
    <w:rsid w:val="000D1CFD"/>
    <w:rsid w:val="000D259C"/>
    <w:rsid w:val="000D34C1"/>
    <w:rsid w:val="000D3D2A"/>
    <w:rsid w:val="000D4297"/>
    <w:rsid w:val="000D5DA4"/>
    <w:rsid w:val="000D5E7D"/>
    <w:rsid w:val="000D607C"/>
    <w:rsid w:val="000D6468"/>
    <w:rsid w:val="000D68B6"/>
    <w:rsid w:val="000D6F8D"/>
    <w:rsid w:val="000D703E"/>
    <w:rsid w:val="000D7453"/>
    <w:rsid w:val="000E00CD"/>
    <w:rsid w:val="000E0232"/>
    <w:rsid w:val="000E0ADA"/>
    <w:rsid w:val="000E0AF3"/>
    <w:rsid w:val="000E0B34"/>
    <w:rsid w:val="000E257A"/>
    <w:rsid w:val="000E4500"/>
    <w:rsid w:val="000E4DCE"/>
    <w:rsid w:val="000E5424"/>
    <w:rsid w:val="000E5869"/>
    <w:rsid w:val="000E5EB7"/>
    <w:rsid w:val="000E6410"/>
    <w:rsid w:val="000E7F5E"/>
    <w:rsid w:val="000E7F69"/>
    <w:rsid w:val="000F0389"/>
    <w:rsid w:val="000F04B7"/>
    <w:rsid w:val="000F09BA"/>
    <w:rsid w:val="000F0C59"/>
    <w:rsid w:val="000F1E98"/>
    <w:rsid w:val="000F2852"/>
    <w:rsid w:val="000F319E"/>
    <w:rsid w:val="000F57A1"/>
    <w:rsid w:val="000F59DD"/>
    <w:rsid w:val="000F672C"/>
    <w:rsid w:val="000F6B45"/>
    <w:rsid w:val="000F703E"/>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2C2"/>
    <w:rsid w:val="00113961"/>
    <w:rsid w:val="00114819"/>
    <w:rsid w:val="00114CDD"/>
    <w:rsid w:val="00114F6F"/>
    <w:rsid w:val="001157D9"/>
    <w:rsid w:val="001173C8"/>
    <w:rsid w:val="00117CCF"/>
    <w:rsid w:val="001213FE"/>
    <w:rsid w:val="00124E81"/>
    <w:rsid w:val="001251C0"/>
    <w:rsid w:val="001258E8"/>
    <w:rsid w:val="00125EBB"/>
    <w:rsid w:val="001262E8"/>
    <w:rsid w:val="001271F2"/>
    <w:rsid w:val="00127654"/>
    <w:rsid w:val="00127992"/>
    <w:rsid w:val="001308C7"/>
    <w:rsid w:val="00131BE3"/>
    <w:rsid w:val="00133F13"/>
    <w:rsid w:val="0013411C"/>
    <w:rsid w:val="00134757"/>
    <w:rsid w:val="00135031"/>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65D2"/>
    <w:rsid w:val="0015012C"/>
    <w:rsid w:val="001502FD"/>
    <w:rsid w:val="001516D4"/>
    <w:rsid w:val="00152606"/>
    <w:rsid w:val="001528A4"/>
    <w:rsid w:val="00152BEC"/>
    <w:rsid w:val="00153445"/>
    <w:rsid w:val="00154229"/>
    <w:rsid w:val="00154606"/>
    <w:rsid w:val="00154906"/>
    <w:rsid w:val="00155ECF"/>
    <w:rsid w:val="0015628A"/>
    <w:rsid w:val="0015698E"/>
    <w:rsid w:val="00156BDD"/>
    <w:rsid w:val="00157C83"/>
    <w:rsid w:val="00157FB2"/>
    <w:rsid w:val="001600A8"/>
    <w:rsid w:val="001601E6"/>
    <w:rsid w:val="00160254"/>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0BF"/>
    <w:rsid w:val="001721D3"/>
    <w:rsid w:val="00172324"/>
    <w:rsid w:val="001727B0"/>
    <w:rsid w:val="0017295D"/>
    <w:rsid w:val="00172A1E"/>
    <w:rsid w:val="00172EB1"/>
    <w:rsid w:val="001730FD"/>
    <w:rsid w:val="00173317"/>
    <w:rsid w:val="001738C0"/>
    <w:rsid w:val="001745DB"/>
    <w:rsid w:val="001749EF"/>
    <w:rsid w:val="00175895"/>
    <w:rsid w:val="001762A9"/>
    <w:rsid w:val="001763E6"/>
    <w:rsid w:val="001779AA"/>
    <w:rsid w:val="00180229"/>
    <w:rsid w:val="0018023D"/>
    <w:rsid w:val="001806E7"/>
    <w:rsid w:val="001814E4"/>
    <w:rsid w:val="00184755"/>
    <w:rsid w:val="0018621B"/>
    <w:rsid w:val="00186447"/>
    <w:rsid w:val="00186728"/>
    <w:rsid w:val="001879F6"/>
    <w:rsid w:val="0019037C"/>
    <w:rsid w:val="001905F9"/>
    <w:rsid w:val="001913B4"/>
    <w:rsid w:val="0019193D"/>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1B5"/>
    <w:rsid w:val="001A4615"/>
    <w:rsid w:val="001A47BC"/>
    <w:rsid w:val="001A58D0"/>
    <w:rsid w:val="001A68CB"/>
    <w:rsid w:val="001A6F95"/>
    <w:rsid w:val="001B168E"/>
    <w:rsid w:val="001B2407"/>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4B8"/>
    <w:rsid w:val="001C73A6"/>
    <w:rsid w:val="001C7ADB"/>
    <w:rsid w:val="001D0A04"/>
    <w:rsid w:val="001D0E57"/>
    <w:rsid w:val="001D1C40"/>
    <w:rsid w:val="001D3055"/>
    <w:rsid w:val="001D4382"/>
    <w:rsid w:val="001D4664"/>
    <w:rsid w:val="001D4892"/>
    <w:rsid w:val="001D4E85"/>
    <w:rsid w:val="001D5ED2"/>
    <w:rsid w:val="001D628F"/>
    <w:rsid w:val="001D62BA"/>
    <w:rsid w:val="001D6532"/>
    <w:rsid w:val="001D6569"/>
    <w:rsid w:val="001D65AA"/>
    <w:rsid w:val="001D671B"/>
    <w:rsid w:val="001D7091"/>
    <w:rsid w:val="001D753E"/>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62D"/>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41E0"/>
    <w:rsid w:val="002043CE"/>
    <w:rsid w:val="00204F4A"/>
    <w:rsid w:val="00205F3E"/>
    <w:rsid w:val="00206810"/>
    <w:rsid w:val="0020745E"/>
    <w:rsid w:val="002075BD"/>
    <w:rsid w:val="002101DD"/>
    <w:rsid w:val="00210DC6"/>
    <w:rsid w:val="00211110"/>
    <w:rsid w:val="00211207"/>
    <w:rsid w:val="00211DCD"/>
    <w:rsid w:val="0021210D"/>
    <w:rsid w:val="00213432"/>
    <w:rsid w:val="002135D3"/>
    <w:rsid w:val="00213626"/>
    <w:rsid w:val="00213FEE"/>
    <w:rsid w:val="002142CA"/>
    <w:rsid w:val="00215AFD"/>
    <w:rsid w:val="00216F4B"/>
    <w:rsid w:val="00217C8E"/>
    <w:rsid w:val="00220239"/>
    <w:rsid w:val="002205ED"/>
    <w:rsid w:val="00220810"/>
    <w:rsid w:val="0022099E"/>
    <w:rsid w:val="0022148F"/>
    <w:rsid w:val="002215AB"/>
    <w:rsid w:val="00222186"/>
    <w:rsid w:val="002229CC"/>
    <w:rsid w:val="00222A33"/>
    <w:rsid w:val="00222AE4"/>
    <w:rsid w:val="00223350"/>
    <w:rsid w:val="00223908"/>
    <w:rsid w:val="002239B3"/>
    <w:rsid w:val="00223AFE"/>
    <w:rsid w:val="00223D5D"/>
    <w:rsid w:val="00224422"/>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4E"/>
    <w:rsid w:val="00232E90"/>
    <w:rsid w:val="00233386"/>
    <w:rsid w:val="0023424F"/>
    <w:rsid w:val="00234A03"/>
    <w:rsid w:val="00234AA0"/>
    <w:rsid w:val="00234EFE"/>
    <w:rsid w:val="00235364"/>
    <w:rsid w:val="00235DC7"/>
    <w:rsid w:val="0023602F"/>
    <w:rsid w:val="00236583"/>
    <w:rsid w:val="002366E9"/>
    <w:rsid w:val="00240100"/>
    <w:rsid w:val="002403C0"/>
    <w:rsid w:val="0024106B"/>
    <w:rsid w:val="0024156A"/>
    <w:rsid w:val="00241AF3"/>
    <w:rsid w:val="0024310D"/>
    <w:rsid w:val="002437CC"/>
    <w:rsid w:val="0024498A"/>
    <w:rsid w:val="002449F3"/>
    <w:rsid w:val="00244B8C"/>
    <w:rsid w:val="002451A5"/>
    <w:rsid w:val="00245881"/>
    <w:rsid w:val="00245C77"/>
    <w:rsid w:val="002461C0"/>
    <w:rsid w:val="0024620A"/>
    <w:rsid w:val="00247085"/>
    <w:rsid w:val="0024720C"/>
    <w:rsid w:val="0024734C"/>
    <w:rsid w:val="00250047"/>
    <w:rsid w:val="002508D1"/>
    <w:rsid w:val="00250E09"/>
    <w:rsid w:val="00250F03"/>
    <w:rsid w:val="002511A9"/>
    <w:rsid w:val="0025129B"/>
    <w:rsid w:val="002513B2"/>
    <w:rsid w:val="00251E4B"/>
    <w:rsid w:val="00252113"/>
    <w:rsid w:val="002522C0"/>
    <w:rsid w:val="00252727"/>
    <w:rsid w:val="00252A13"/>
    <w:rsid w:val="0025331C"/>
    <w:rsid w:val="002536D9"/>
    <w:rsid w:val="0025591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85C"/>
    <w:rsid w:val="00265340"/>
    <w:rsid w:val="002663EA"/>
    <w:rsid w:val="002667BF"/>
    <w:rsid w:val="00270321"/>
    <w:rsid w:val="002706FF"/>
    <w:rsid w:val="00270CF9"/>
    <w:rsid w:val="00272050"/>
    <w:rsid w:val="002729D6"/>
    <w:rsid w:val="00273D9D"/>
    <w:rsid w:val="00273EA6"/>
    <w:rsid w:val="00273FC0"/>
    <w:rsid w:val="00274084"/>
    <w:rsid w:val="00274331"/>
    <w:rsid w:val="00275382"/>
    <w:rsid w:val="002754B3"/>
    <w:rsid w:val="00275746"/>
    <w:rsid w:val="00275782"/>
    <w:rsid w:val="00276829"/>
    <w:rsid w:val="00276BDC"/>
    <w:rsid w:val="00276C4E"/>
    <w:rsid w:val="00277045"/>
    <w:rsid w:val="002770D6"/>
    <w:rsid w:val="002776D1"/>
    <w:rsid w:val="00281E9F"/>
    <w:rsid w:val="00281FA8"/>
    <w:rsid w:val="0028256B"/>
    <w:rsid w:val="00282614"/>
    <w:rsid w:val="00282D18"/>
    <w:rsid w:val="00282E21"/>
    <w:rsid w:val="00282F9A"/>
    <w:rsid w:val="002832D0"/>
    <w:rsid w:val="00283370"/>
    <w:rsid w:val="002840A6"/>
    <w:rsid w:val="00284B2B"/>
    <w:rsid w:val="00284C1A"/>
    <w:rsid w:val="00285DFE"/>
    <w:rsid w:val="00285EBE"/>
    <w:rsid w:val="00286BAD"/>
    <w:rsid w:val="00286E65"/>
    <w:rsid w:val="00287FC8"/>
    <w:rsid w:val="00290008"/>
    <w:rsid w:val="002906BC"/>
    <w:rsid w:val="00290C4F"/>
    <w:rsid w:val="002911A5"/>
    <w:rsid w:val="00291C23"/>
    <w:rsid w:val="00293341"/>
    <w:rsid w:val="0029336A"/>
    <w:rsid w:val="002941AB"/>
    <w:rsid w:val="0029468E"/>
    <w:rsid w:val="00294A5D"/>
    <w:rsid w:val="002962EE"/>
    <w:rsid w:val="00296EB1"/>
    <w:rsid w:val="002A0143"/>
    <w:rsid w:val="002A0631"/>
    <w:rsid w:val="002A08E2"/>
    <w:rsid w:val="002A145D"/>
    <w:rsid w:val="002A234E"/>
    <w:rsid w:val="002A2426"/>
    <w:rsid w:val="002A2E40"/>
    <w:rsid w:val="002A35CA"/>
    <w:rsid w:val="002A3F87"/>
    <w:rsid w:val="002A4335"/>
    <w:rsid w:val="002A47FE"/>
    <w:rsid w:val="002A5978"/>
    <w:rsid w:val="002A7112"/>
    <w:rsid w:val="002A71DD"/>
    <w:rsid w:val="002A7530"/>
    <w:rsid w:val="002A767C"/>
    <w:rsid w:val="002A78C0"/>
    <w:rsid w:val="002A7933"/>
    <w:rsid w:val="002A7BB9"/>
    <w:rsid w:val="002A7CCA"/>
    <w:rsid w:val="002A7F02"/>
    <w:rsid w:val="002B0541"/>
    <w:rsid w:val="002B09F0"/>
    <w:rsid w:val="002B0A57"/>
    <w:rsid w:val="002B15D6"/>
    <w:rsid w:val="002B16B3"/>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2DA9"/>
    <w:rsid w:val="002C3114"/>
    <w:rsid w:val="002C31AC"/>
    <w:rsid w:val="002C31C9"/>
    <w:rsid w:val="002C3879"/>
    <w:rsid w:val="002C3BA1"/>
    <w:rsid w:val="002C3E40"/>
    <w:rsid w:val="002C445A"/>
    <w:rsid w:val="002C4BC9"/>
    <w:rsid w:val="002C4F99"/>
    <w:rsid w:val="002C5BB7"/>
    <w:rsid w:val="002C6FE7"/>
    <w:rsid w:val="002C71B0"/>
    <w:rsid w:val="002D0947"/>
    <w:rsid w:val="002D0E74"/>
    <w:rsid w:val="002D1A2C"/>
    <w:rsid w:val="002D1D1D"/>
    <w:rsid w:val="002D226C"/>
    <w:rsid w:val="002D2D00"/>
    <w:rsid w:val="002D3466"/>
    <w:rsid w:val="002D3490"/>
    <w:rsid w:val="002D35E5"/>
    <w:rsid w:val="002D3B7A"/>
    <w:rsid w:val="002D3C2D"/>
    <w:rsid w:val="002D40E6"/>
    <w:rsid w:val="002D40FA"/>
    <w:rsid w:val="002D4125"/>
    <w:rsid w:val="002D43C9"/>
    <w:rsid w:val="002D4404"/>
    <w:rsid w:val="002D4814"/>
    <w:rsid w:val="002D5305"/>
    <w:rsid w:val="002D570E"/>
    <w:rsid w:val="002D5883"/>
    <w:rsid w:val="002D58AC"/>
    <w:rsid w:val="002D5999"/>
    <w:rsid w:val="002D5F4F"/>
    <w:rsid w:val="002D781C"/>
    <w:rsid w:val="002E0155"/>
    <w:rsid w:val="002E0A96"/>
    <w:rsid w:val="002E1A50"/>
    <w:rsid w:val="002E28D3"/>
    <w:rsid w:val="002E356D"/>
    <w:rsid w:val="002E49EE"/>
    <w:rsid w:val="002E5520"/>
    <w:rsid w:val="002E56AC"/>
    <w:rsid w:val="002E5DE7"/>
    <w:rsid w:val="002E606C"/>
    <w:rsid w:val="002E6CF9"/>
    <w:rsid w:val="002E7609"/>
    <w:rsid w:val="002E7D02"/>
    <w:rsid w:val="002E7E85"/>
    <w:rsid w:val="002F0818"/>
    <w:rsid w:val="002F10C8"/>
    <w:rsid w:val="002F10EE"/>
    <w:rsid w:val="002F275D"/>
    <w:rsid w:val="002F2B91"/>
    <w:rsid w:val="002F3175"/>
    <w:rsid w:val="002F4826"/>
    <w:rsid w:val="002F5007"/>
    <w:rsid w:val="002F53E8"/>
    <w:rsid w:val="002F5A3E"/>
    <w:rsid w:val="002F763A"/>
    <w:rsid w:val="002F7F5A"/>
    <w:rsid w:val="003001D8"/>
    <w:rsid w:val="003001F1"/>
    <w:rsid w:val="003006B4"/>
    <w:rsid w:val="003015AF"/>
    <w:rsid w:val="00301A56"/>
    <w:rsid w:val="00301D14"/>
    <w:rsid w:val="00301DCD"/>
    <w:rsid w:val="00302A6A"/>
    <w:rsid w:val="00303666"/>
    <w:rsid w:val="003037FD"/>
    <w:rsid w:val="00304586"/>
    <w:rsid w:val="00304B84"/>
    <w:rsid w:val="00304EE3"/>
    <w:rsid w:val="00305B02"/>
    <w:rsid w:val="00305BFA"/>
    <w:rsid w:val="0030651D"/>
    <w:rsid w:val="003068B4"/>
    <w:rsid w:val="003078D8"/>
    <w:rsid w:val="00310B5E"/>
    <w:rsid w:val="00310DB8"/>
    <w:rsid w:val="00311183"/>
    <w:rsid w:val="003117EE"/>
    <w:rsid w:val="003126A6"/>
    <w:rsid w:val="00312859"/>
    <w:rsid w:val="0031288C"/>
    <w:rsid w:val="00313356"/>
    <w:rsid w:val="00313A76"/>
    <w:rsid w:val="00313C07"/>
    <w:rsid w:val="00313DCE"/>
    <w:rsid w:val="00313E65"/>
    <w:rsid w:val="0031423A"/>
    <w:rsid w:val="003145BB"/>
    <w:rsid w:val="00314BD9"/>
    <w:rsid w:val="00314E6E"/>
    <w:rsid w:val="003151B8"/>
    <w:rsid w:val="003154A4"/>
    <w:rsid w:val="00316061"/>
    <w:rsid w:val="003161C4"/>
    <w:rsid w:val="00316D2F"/>
    <w:rsid w:val="00316FE8"/>
    <w:rsid w:val="0031709D"/>
    <w:rsid w:val="0031727C"/>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05"/>
    <w:rsid w:val="00327E47"/>
    <w:rsid w:val="00327E68"/>
    <w:rsid w:val="003301DC"/>
    <w:rsid w:val="003307F8"/>
    <w:rsid w:val="00331741"/>
    <w:rsid w:val="003317EB"/>
    <w:rsid w:val="00331CB8"/>
    <w:rsid w:val="00332602"/>
    <w:rsid w:val="00332E3C"/>
    <w:rsid w:val="00333529"/>
    <w:rsid w:val="00333660"/>
    <w:rsid w:val="0033369B"/>
    <w:rsid w:val="00333FEB"/>
    <w:rsid w:val="00334D33"/>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717"/>
    <w:rsid w:val="0034531B"/>
    <w:rsid w:val="0034592D"/>
    <w:rsid w:val="00345CB7"/>
    <w:rsid w:val="00345DA7"/>
    <w:rsid w:val="003469F6"/>
    <w:rsid w:val="00347146"/>
    <w:rsid w:val="0035002F"/>
    <w:rsid w:val="003506E6"/>
    <w:rsid w:val="003506F5"/>
    <w:rsid w:val="00351985"/>
    <w:rsid w:val="00351DCB"/>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8CC"/>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43AB"/>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508"/>
    <w:rsid w:val="003B7804"/>
    <w:rsid w:val="003B78F8"/>
    <w:rsid w:val="003B7E73"/>
    <w:rsid w:val="003C07EE"/>
    <w:rsid w:val="003C0E2F"/>
    <w:rsid w:val="003C115D"/>
    <w:rsid w:val="003C1524"/>
    <w:rsid w:val="003C2165"/>
    <w:rsid w:val="003C2CAA"/>
    <w:rsid w:val="003C2EC3"/>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2F4"/>
    <w:rsid w:val="003D24B7"/>
    <w:rsid w:val="003D28C1"/>
    <w:rsid w:val="003D310F"/>
    <w:rsid w:val="003D3E6E"/>
    <w:rsid w:val="003D448D"/>
    <w:rsid w:val="003D44DA"/>
    <w:rsid w:val="003D4D60"/>
    <w:rsid w:val="003D5E86"/>
    <w:rsid w:val="003D64E2"/>
    <w:rsid w:val="003D6833"/>
    <w:rsid w:val="003D69F3"/>
    <w:rsid w:val="003D70F8"/>
    <w:rsid w:val="003D75A1"/>
    <w:rsid w:val="003E087A"/>
    <w:rsid w:val="003E22AE"/>
    <w:rsid w:val="003E253C"/>
    <w:rsid w:val="003E2784"/>
    <w:rsid w:val="003E2A86"/>
    <w:rsid w:val="003E2B44"/>
    <w:rsid w:val="003E33BE"/>
    <w:rsid w:val="003E3C4D"/>
    <w:rsid w:val="003E3CD8"/>
    <w:rsid w:val="003E3E42"/>
    <w:rsid w:val="003E4013"/>
    <w:rsid w:val="003E405A"/>
    <w:rsid w:val="003E452C"/>
    <w:rsid w:val="003E490F"/>
    <w:rsid w:val="003E52FB"/>
    <w:rsid w:val="003E5948"/>
    <w:rsid w:val="003E5B75"/>
    <w:rsid w:val="003E677C"/>
    <w:rsid w:val="003E6F6C"/>
    <w:rsid w:val="003E7370"/>
    <w:rsid w:val="003E73E7"/>
    <w:rsid w:val="003E7DFA"/>
    <w:rsid w:val="003F0CD0"/>
    <w:rsid w:val="003F1939"/>
    <w:rsid w:val="003F2503"/>
    <w:rsid w:val="003F29F5"/>
    <w:rsid w:val="003F2A1E"/>
    <w:rsid w:val="003F2DDE"/>
    <w:rsid w:val="003F2E83"/>
    <w:rsid w:val="003F348F"/>
    <w:rsid w:val="003F3F6F"/>
    <w:rsid w:val="003F42D1"/>
    <w:rsid w:val="003F445D"/>
    <w:rsid w:val="003F45CD"/>
    <w:rsid w:val="003F5557"/>
    <w:rsid w:val="003F5DC7"/>
    <w:rsid w:val="003F6A79"/>
    <w:rsid w:val="00400F5A"/>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5CD4"/>
    <w:rsid w:val="00405F68"/>
    <w:rsid w:val="00406C7D"/>
    <w:rsid w:val="00407008"/>
    <w:rsid w:val="00410B2C"/>
    <w:rsid w:val="00410E97"/>
    <w:rsid w:val="00411E4F"/>
    <w:rsid w:val="00412AF1"/>
    <w:rsid w:val="00413732"/>
    <w:rsid w:val="00413B60"/>
    <w:rsid w:val="00413EC4"/>
    <w:rsid w:val="004142EF"/>
    <w:rsid w:val="004144D0"/>
    <w:rsid w:val="004155AC"/>
    <w:rsid w:val="004155C8"/>
    <w:rsid w:val="00416490"/>
    <w:rsid w:val="00417062"/>
    <w:rsid w:val="004171EB"/>
    <w:rsid w:val="004173D5"/>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2A8"/>
    <w:rsid w:val="004379EE"/>
    <w:rsid w:val="00437A64"/>
    <w:rsid w:val="004404C2"/>
    <w:rsid w:val="00440575"/>
    <w:rsid w:val="00440CF3"/>
    <w:rsid w:val="00442492"/>
    <w:rsid w:val="00442855"/>
    <w:rsid w:val="00442C02"/>
    <w:rsid w:val="00443AF3"/>
    <w:rsid w:val="00443E10"/>
    <w:rsid w:val="0044417B"/>
    <w:rsid w:val="00444804"/>
    <w:rsid w:val="004449C5"/>
    <w:rsid w:val="004451A0"/>
    <w:rsid w:val="00445553"/>
    <w:rsid w:val="00446035"/>
    <w:rsid w:val="00446AB4"/>
    <w:rsid w:val="00446BB4"/>
    <w:rsid w:val="0045092A"/>
    <w:rsid w:val="0045093A"/>
    <w:rsid w:val="00450B79"/>
    <w:rsid w:val="00451924"/>
    <w:rsid w:val="00451B19"/>
    <w:rsid w:val="00451D48"/>
    <w:rsid w:val="00452486"/>
    <w:rsid w:val="0045292B"/>
    <w:rsid w:val="00452BD8"/>
    <w:rsid w:val="00453471"/>
    <w:rsid w:val="00453DF7"/>
    <w:rsid w:val="00454853"/>
    <w:rsid w:val="00454BAD"/>
    <w:rsid w:val="0045519A"/>
    <w:rsid w:val="00455C30"/>
    <w:rsid w:val="0045600B"/>
    <w:rsid w:val="0045696E"/>
    <w:rsid w:val="00456EC8"/>
    <w:rsid w:val="004578E8"/>
    <w:rsid w:val="00461B5E"/>
    <w:rsid w:val="00462297"/>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4F6E"/>
    <w:rsid w:val="00485A37"/>
    <w:rsid w:val="00486F12"/>
    <w:rsid w:val="00486F67"/>
    <w:rsid w:val="0048757C"/>
    <w:rsid w:val="00487ACA"/>
    <w:rsid w:val="00487D22"/>
    <w:rsid w:val="00490357"/>
    <w:rsid w:val="00492D68"/>
    <w:rsid w:val="004931A6"/>
    <w:rsid w:val="00494E75"/>
    <w:rsid w:val="0049548E"/>
    <w:rsid w:val="00495F0A"/>
    <w:rsid w:val="0049640A"/>
    <w:rsid w:val="00496D5F"/>
    <w:rsid w:val="00497242"/>
    <w:rsid w:val="0049726D"/>
    <w:rsid w:val="0049765A"/>
    <w:rsid w:val="00497690"/>
    <w:rsid w:val="004A034C"/>
    <w:rsid w:val="004A097E"/>
    <w:rsid w:val="004A0B4B"/>
    <w:rsid w:val="004A0BCE"/>
    <w:rsid w:val="004A17B4"/>
    <w:rsid w:val="004A18FC"/>
    <w:rsid w:val="004A21F3"/>
    <w:rsid w:val="004A26F7"/>
    <w:rsid w:val="004A33DC"/>
    <w:rsid w:val="004A3B87"/>
    <w:rsid w:val="004A3E38"/>
    <w:rsid w:val="004A462A"/>
    <w:rsid w:val="004A636C"/>
    <w:rsid w:val="004A643E"/>
    <w:rsid w:val="004A6995"/>
    <w:rsid w:val="004A6FAF"/>
    <w:rsid w:val="004A7056"/>
    <w:rsid w:val="004A7356"/>
    <w:rsid w:val="004A7962"/>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269"/>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7F1"/>
    <w:rsid w:val="004D3E8B"/>
    <w:rsid w:val="004D4CB9"/>
    <w:rsid w:val="004D51BF"/>
    <w:rsid w:val="004D5847"/>
    <w:rsid w:val="004D5960"/>
    <w:rsid w:val="004D5D71"/>
    <w:rsid w:val="004D7210"/>
    <w:rsid w:val="004D7231"/>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F8B"/>
    <w:rsid w:val="004F68EA"/>
    <w:rsid w:val="004F75A5"/>
    <w:rsid w:val="004F789B"/>
    <w:rsid w:val="004F7F2A"/>
    <w:rsid w:val="00500090"/>
    <w:rsid w:val="00500749"/>
    <w:rsid w:val="005007A3"/>
    <w:rsid w:val="00501997"/>
    <w:rsid w:val="00502B80"/>
    <w:rsid w:val="00503112"/>
    <w:rsid w:val="0050504D"/>
    <w:rsid w:val="005056FF"/>
    <w:rsid w:val="0050591B"/>
    <w:rsid w:val="00505AE9"/>
    <w:rsid w:val="005065F1"/>
    <w:rsid w:val="00506F88"/>
    <w:rsid w:val="0050730F"/>
    <w:rsid w:val="00507892"/>
    <w:rsid w:val="00510002"/>
    <w:rsid w:val="00511A96"/>
    <w:rsid w:val="00511AE3"/>
    <w:rsid w:val="00511B92"/>
    <w:rsid w:val="0051282E"/>
    <w:rsid w:val="00512A7D"/>
    <w:rsid w:val="00512B2D"/>
    <w:rsid w:val="00512BAC"/>
    <w:rsid w:val="005136DD"/>
    <w:rsid w:val="00513796"/>
    <w:rsid w:val="00513B7E"/>
    <w:rsid w:val="00513DA5"/>
    <w:rsid w:val="005140CE"/>
    <w:rsid w:val="005143C1"/>
    <w:rsid w:val="00514C8B"/>
    <w:rsid w:val="00514C9A"/>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3B5B"/>
    <w:rsid w:val="00534223"/>
    <w:rsid w:val="00534C73"/>
    <w:rsid w:val="00535776"/>
    <w:rsid w:val="005359B5"/>
    <w:rsid w:val="00535A8F"/>
    <w:rsid w:val="005366A4"/>
    <w:rsid w:val="00536F07"/>
    <w:rsid w:val="00537821"/>
    <w:rsid w:val="00537885"/>
    <w:rsid w:val="005378F1"/>
    <w:rsid w:val="00540978"/>
    <w:rsid w:val="00542041"/>
    <w:rsid w:val="00542757"/>
    <w:rsid w:val="005430E2"/>
    <w:rsid w:val="00543EAC"/>
    <w:rsid w:val="00544322"/>
    <w:rsid w:val="00544A49"/>
    <w:rsid w:val="005456D6"/>
    <w:rsid w:val="00545BA6"/>
    <w:rsid w:val="005461B1"/>
    <w:rsid w:val="00546E2F"/>
    <w:rsid w:val="0054739D"/>
    <w:rsid w:val="0054784C"/>
    <w:rsid w:val="00547A19"/>
    <w:rsid w:val="00547B13"/>
    <w:rsid w:val="0055048E"/>
    <w:rsid w:val="00551662"/>
    <w:rsid w:val="00551817"/>
    <w:rsid w:val="00551901"/>
    <w:rsid w:val="00551E33"/>
    <w:rsid w:val="005521FF"/>
    <w:rsid w:val="0055272F"/>
    <w:rsid w:val="00553469"/>
    <w:rsid w:val="00553CDA"/>
    <w:rsid w:val="00553D2C"/>
    <w:rsid w:val="00553E0A"/>
    <w:rsid w:val="00556C53"/>
    <w:rsid w:val="0055760F"/>
    <w:rsid w:val="00557733"/>
    <w:rsid w:val="00561FE6"/>
    <w:rsid w:val="00562576"/>
    <w:rsid w:val="005626CB"/>
    <w:rsid w:val="00562E33"/>
    <w:rsid w:val="0056524C"/>
    <w:rsid w:val="00566134"/>
    <w:rsid w:val="0056732B"/>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8CE"/>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850"/>
    <w:rsid w:val="005941AE"/>
    <w:rsid w:val="00594A9A"/>
    <w:rsid w:val="005958F6"/>
    <w:rsid w:val="00595C0A"/>
    <w:rsid w:val="00595FAB"/>
    <w:rsid w:val="00596346"/>
    <w:rsid w:val="0059679E"/>
    <w:rsid w:val="00596DB6"/>
    <w:rsid w:val="005A00CD"/>
    <w:rsid w:val="005A046E"/>
    <w:rsid w:val="005A0753"/>
    <w:rsid w:val="005A19DF"/>
    <w:rsid w:val="005A2238"/>
    <w:rsid w:val="005A29C5"/>
    <w:rsid w:val="005A3194"/>
    <w:rsid w:val="005A36D8"/>
    <w:rsid w:val="005A49F6"/>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1878"/>
    <w:rsid w:val="005C20AF"/>
    <w:rsid w:val="005C22B5"/>
    <w:rsid w:val="005C2A02"/>
    <w:rsid w:val="005C2EB3"/>
    <w:rsid w:val="005C3396"/>
    <w:rsid w:val="005C3CB5"/>
    <w:rsid w:val="005C3CEF"/>
    <w:rsid w:val="005C4BF1"/>
    <w:rsid w:val="005C5A92"/>
    <w:rsid w:val="005C71AA"/>
    <w:rsid w:val="005C7820"/>
    <w:rsid w:val="005C7B1F"/>
    <w:rsid w:val="005D0362"/>
    <w:rsid w:val="005D11F0"/>
    <w:rsid w:val="005D1342"/>
    <w:rsid w:val="005D13E6"/>
    <w:rsid w:val="005D20F1"/>
    <w:rsid w:val="005D2ED0"/>
    <w:rsid w:val="005D34ED"/>
    <w:rsid w:val="005D3716"/>
    <w:rsid w:val="005D4D9F"/>
    <w:rsid w:val="005D4E79"/>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2090"/>
    <w:rsid w:val="005F32AE"/>
    <w:rsid w:val="005F3632"/>
    <w:rsid w:val="005F401E"/>
    <w:rsid w:val="005F4E20"/>
    <w:rsid w:val="005F5BB2"/>
    <w:rsid w:val="005F6443"/>
    <w:rsid w:val="005F67E9"/>
    <w:rsid w:val="005F722C"/>
    <w:rsid w:val="005F731A"/>
    <w:rsid w:val="005F7CE3"/>
    <w:rsid w:val="0060062D"/>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DFB"/>
    <w:rsid w:val="00616A6B"/>
    <w:rsid w:val="006173F1"/>
    <w:rsid w:val="00617E96"/>
    <w:rsid w:val="00620382"/>
    <w:rsid w:val="00620768"/>
    <w:rsid w:val="00620857"/>
    <w:rsid w:val="006222BA"/>
    <w:rsid w:val="0062270E"/>
    <w:rsid w:val="00622A41"/>
    <w:rsid w:val="00622C18"/>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0F9F"/>
    <w:rsid w:val="00641B98"/>
    <w:rsid w:val="00641CF4"/>
    <w:rsid w:val="00641DA9"/>
    <w:rsid w:val="00641DE9"/>
    <w:rsid w:val="00641F01"/>
    <w:rsid w:val="00642529"/>
    <w:rsid w:val="00642600"/>
    <w:rsid w:val="0064325B"/>
    <w:rsid w:val="0064367E"/>
    <w:rsid w:val="00644201"/>
    <w:rsid w:val="006451DA"/>
    <w:rsid w:val="00645824"/>
    <w:rsid w:val="00646222"/>
    <w:rsid w:val="00646301"/>
    <w:rsid w:val="00646C91"/>
    <w:rsid w:val="0065224C"/>
    <w:rsid w:val="00653159"/>
    <w:rsid w:val="00653573"/>
    <w:rsid w:val="00653686"/>
    <w:rsid w:val="006537F5"/>
    <w:rsid w:val="006538D0"/>
    <w:rsid w:val="00653DEA"/>
    <w:rsid w:val="006551B5"/>
    <w:rsid w:val="00655D0C"/>
    <w:rsid w:val="00656287"/>
    <w:rsid w:val="006569BD"/>
    <w:rsid w:val="00657169"/>
    <w:rsid w:val="006577B8"/>
    <w:rsid w:val="006578B4"/>
    <w:rsid w:val="006579A5"/>
    <w:rsid w:val="00660089"/>
    <w:rsid w:val="00660660"/>
    <w:rsid w:val="00661200"/>
    <w:rsid w:val="0066138C"/>
    <w:rsid w:val="0066142F"/>
    <w:rsid w:val="006614F6"/>
    <w:rsid w:val="00661669"/>
    <w:rsid w:val="00662453"/>
    <w:rsid w:val="0066261F"/>
    <w:rsid w:val="006629E9"/>
    <w:rsid w:val="006631B7"/>
    <w:rsid w:val="006632E4"/>
    <w:rsid w:val="006641C8"/>
    <w:rsid w:val="00664562"/>
    <w:rsid w:val="006655C3"/>
    <w:rsid w:val="00665778"/>
    <w:rsid w:val="00665ED5"/>
    <w:rsid w:val="006663B7"/>
    <w:rsid w:val="00666B2A"/>
    <w:rsid w:val="00667C57"/>
    <w:rsid w:val="0067005A"/>
    <w:rsid w:val="006703F2"/>
    <w:rsid w:val="006707F5"/>
    <w:rsid w:val="00670A2B"/>
    <w:rsid w:val="00670A8A"/>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0B8"/>
    <w:rsid w:val="00680B7B"/>
    <w:rsid w:val="0068114C"/>
    <w:rsid w:val="00682516"/>
    <w:rsid w:val="0068279C"/>
    <w:rsid w:val="00683143"/>
    <w:rsid w:val="006831A1"/>
    <w:rsid w:val="006835B8"/>
    <w:rsid w:val="00683ECC"/>
    <w:rsid w:val="006842F8"/>
    <w:rsid w:val="00684994"/>
    <w:rsid w:val="0068528C"/>
    <w:rsid w:val="006853C9"/>
    <w:rsid w:val="0068563D"/>
    <w:rsid w:val="00685700"/>
    <w:rsid w:val="006875CB"/>
    <w:rsid w:val="00690235"/>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818"/>
    <w:rsid w:val="00697B17"/>
    <w:rsid w:val="006A0242"/>
    <w:rsid w:val="006A0C26"/>
    <w:rsid w:val="006A0D3B"/>
    <w:rsid w:val="006A2724"/>
    <w:rsid w:val="006A344E"/>
    <w:rsid w:val="006A3702"/>
    <w:rsid w:val="006A3D75"/>
    <w:rsid w:val="006A3DF9"/>
    <w:rsid w:val="006A53BB"/>
    <w:rsid w:val="006A6500"/>
    <w:rsid w:val="006A7B3F"/>
    <w:rsid w:val="006A7F1C"/>
    <w:rsid w:val="006B0F10"/>
    <w:rsid w:val="006B0F73"/>
    <w:rsid w:val="006B1328"/>
    <w:rsid w:val="006B1B2C"/>
    <w:rsid w:val="006B1CFF"/>
    <w:rsid w:val="006B2783"/>
    <w:rsid w:val="006B27B8"/>
    <w:rsid w:val="006B2A2F"/>
    <w:rsid w:val="006B32DE"/>
    <w:rsid w:val="006B35F4"/>
    <w:rsid w:val="006B367A"/>
    <w:rsid w:val="006B456E"/>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B89"/>
    <w:rsid w:val="006C6DE8"/>
    <w:rsid w:val="006C733E"/>
    <w:rsid w:val="006C7721"/>
    <w:rsid w:val="006C7F52"/>
    <w:rsid w:val="006D07A6"/>
    <w:rsid w:val="006D0D49"/>
    <w:rsid w:val="006D224E"/>
    <w:rsid w:val="006D2E9C"/>
    <w:rsid w:val="006D3D70"/>
    <w:rsid w:val="006D4238"/>
    <w:rsid w:val="006D582A"/>
    <w:rsid w:val="006D5B98"/>
    <w:rsid w:val="006D5CC9"/>
    <w:rsid w:val="006D62A1"/>
    <w:rsid w:val="006D673F"/>
    <w:rsid w:val="006D6D71"/>
    <w:rsid w:val="006D7104"/>
    <w:rsid w:val="006E02D5"/>
    <w:rsid w:val="006E145A"/>
    <w:rsid w:val="006E1660"/>
    <w:rsid w:val="006E16B8"/>
    <w:rsid w:val="006E2AF7"/>
    <w:rsid w:val="006E51FA"/>
    <w:rsid w:val="006E6F41"/>
    <w:rsid w:val="006E7463"/>
    <w:rsid w:val="006E76D9"/>
    <w:rsid w:val="006F19B0"/>
    <w:rsid w:val="006F2916"/>
    <w:rsid w:val="006F330B"/>
    <w:rsid w:val="006F4936"/>
    <w:rsid w:val="006F4974"/>
    <w:rsid w:val="006F657C"/>
    <w:rsid w:val="006F6CAC"/>
    <w:rsid w:val="00700554"/>
    <w:rsid w:val="00700AA5"/>
    <w:rsid w:val="00700BEE"/>
    <w:rsid w:val="00700FFA"/>
    <w:rsid w:val="007015BE"/>
    <w:rsid w:val="00701801"/>
    <w:rsid w:val="00701906"/>
    <w:rsid w:val="00701A88"/>
    <w:rsid w:val="007027DC"/>
    <w:rsid w:val="00703ACB"/>
    <w:rsid w:val="0070405D"/>
    <w:rsid w:val="00704B4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4E2"/>
    <w:rsid w:val="00714B77"/>
    <w:rsid w:val="00714C4E"/>
    <w:rsid w:val="00715D6A"/>
    <w:rsid w:val="007173F4"/>
    <w:rsid w:val="007174B6"/>
    <w:rsid w:val="007177D0"/>
    <w:rsid w:val="00720178"/>
    <w:rsid w:val="0072047F"/>
    <w:rsid w:val="007217D2"/>
    <w:rsid w:val="007217F4"/>
    <w:rsid w:val="00721C96"/>
    <w:rsid w:val="00721FD5"/>
    <w:rsid w:val="007223A9"/>
    <w:rsid w:val="007227B4"/>
    <w:rsid w:val="00722827"/>
    <w:rsid w:val="00724855"/>
    <w:rsid w:val="00724B0A"/>
    <w:rsid w:val="007252DB"/>
    <w:rsid w:val="00726DAC"/>
    <w:rsid w:val="0072716C"/>
    <w:rsid w:val="0072757A"/>
    <w:rsid w:val="007304B0"/>
    <w:rsid w:val="00731782"/>
    <w:rsid w:val="00731C0C"/>
    <w:rsid w:val="00731C3C"/>
    <w:rsid w:val="0073249E"/>
    <w:rsid w:val="00732AEB"/>
    <w:rsid w:val="00732F31"/>
    <w:rsid w:val="007334C3"/>
    <w:rsid w:val="00733D76"/>
    <w:rsid w:val="00733ED7"/>
    <w:rsid w:val="00733F81"/>
    <w:rsid w:val="007351EE"/>
    <w:rsid w:val="00735419"/>
    <w:rsid w:val="00735436"/>
    <w:rsid w:val="00735A8A"/>
    <w:rsid w:val="00736349"/>
    <w:rsid w:val="00737FBF"/>
    <w:rsid w:val="00740AAA"/>
    <w:rsid w:val="00741A71"/>
    <w:rsid w:val="007423C9"/>
    <w:rsid w:val="00743879"/>
    <w:rsid w:val="00744055"/>
    <w:rsid w:val="0074576C"/>
    <w:rsid w:val="00746135"/>
    <w:rsid w:val="007463AE"/>
    <w:rsid w:val="007464C8"/>
    <w:rsid w:val="00746992"/>
    <w:rsid w:val="00746B14"/>
    <w:rsid w:val="007501CD"/>
    <w:rsid w:val="00750DE2"/>
    <w:rsid w:val="00751648"/>
    <w:rsid w:val="00751752"/>
    <w:rsid w:val="00751F36"/>
    <w:rsid w:val="007526E8"/>
    <w:rsid w:val="007533F9"/>
    <w:rsid w:val="00754962"/>
    <w:rsid w:val="00754E46"/>
    <w:rsid w:val="0075527A"/>
    <w:rsid w:val="00755A81"/>
    <w:rsid w:val="00755E8F"/>
    <w:rsid w:val="007570CB"/>
    <w:rsid w:val="0075729F"/>
    <w:rsid w:val="00760457"/>
    <w:rsid w:val="00760531"/>
    <w:rsid w:val="00761BE8"/>
    <w:rsid w:val="00761F0D"/>
    <w:rsid w:val="00761F40"/>
    <w:rsid w:val="00762039"/>
    <w:rsid w:val="0076215C"/>
    <w:rsid w:val="007644B4"/>
    <w:rsid w:val="0076498E"/>
    <w:rsid w:val="0076510F"/>
    <w:rsid w:val="0076568E"/>
    <w:rsid w:val="00765FAC"/>
    <w:rsid w:val="00766258"/>
    <w:rsid w:val="007662C6"/>
    <w:rsid w:val="007669D5"/>
    <w:rsid w:val="00766A85"/>
    <w:rsid w:val="00766A9E"/>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C24"/>
    <w:rsid w:val="00777E94"/>
    <w:rsid w:val="00780B8F"/>
    <w:rsid w:val="00780D8A"/>
    <w:rsid w:val="00781488"/>
    <w:rsid w:val="00781587"/>
    <w:rsid w:val="007827FB"/>
    <w:rsid w:val="00783AB2"/>
    <w:rsid w:val="00783B82"/>
    <w:rsid w:val="00784332"/>
    <w:rsid w:val="00784368"/>
    <w:rsid w:val="0078470F"/>
    <w:rsid w:val="007849B7"/>
    <w:rsid w:val="00784C3B"/>
    <w:rsid w:val="007850B6"/>
    <w:rsid w:val="007853AF"/>
    <w:rsid w:val="00785411"/>
    <w:rsid w:val="00786A25"/>
    <w:rsid w:val="00787AA7"/>
    <w:rsid w:val="00790629"/>
    <w:rsid w:val="00791465"/>
    <w:rsid w:val="00792D32"/>
    <w:rsid w:val="007934D0"/>
    <w:rsid w:val="00793F34"/>
    <w:rsid w:val="007946A1"/>
    <w:rsid w:val="00794AB0"/>
    <w:rsid w:val="00794FE7"/>
    <w:rsid w:val="007951B4"/>
    <w:rsid w:val="007951D2"/>
    <w:rsid w:val="00795B1D"/>
    <w:rsid w:val="007966D5"/>
    <w:rsid w:val="007968A4"/>
    <w:rsid w:val="00796AD5"/>
    <w:rsid w:val="00797330"/>
    <w:rsid w:val="00797494"/>
    <w:rsid w:val="007977E1"/>
    <w:rsid w:val="00797832"/>
    <w:rsid w:val="007A067A"/>
    <w:rsid w:val="007A0706"/>
    <w:rsid w:val="007A0DF0"/>
    <w:rsid w:val="007A1DEE"/>
    <w:rsid w:val="007A1F83"/>
    <w:rsid w:val="007A26C5"/>
    <w:rsid w:val="007A399E"/>
    <w:rsid w:val="007A3A01"/>
    <w:rsid w:val="007A3B50"/>
    <w:rsid w:val="007A3C01"/>
    <w:rsid w:val="007A3DE8"/>
    <w:rsid w:val="007A4189"/>
    <w:rsid w:val="007A434E"/>
    <w:rsid w:val="007A43F4"/>
    <w:rsid w:val="007A44A6"/>
    <w:rsid w:val="007A5412"/>
    <w:rsid w:val="007A552D"/>
    <w:rsid w:val="007A58F5"/>
    <w:rsid w:val="007A771C"/>
    <w:rsid w:val="007A7FAC"/>
    <w:rsid w:val="007B01D0"/>
    <w:rsid w:val="007B40B6"/>
    <w:rsid w:val="007B453F"/>
    <w:rsid w:val="007B4F9C"/>
    <w:rsid w:val="007B5E84"/>
    <w:rsid w:val="007B612F"/>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0BB"/>
    <w:rsid w:val="007C41A0"/>
    <w:rsid w:val="007C443C"/>
    <w:rsid w:val="007C48DF"/>
    <w:rsid w:val="007C4BD2"/>
    <w:rsid w:val="007C4D33"/>
    <w:rsid w:val="007C4E43"/>
    <w:rsid w:val="007C546E"/>
    <w:rsid w:val="007C547B"/>
    <w:rsid w:val="007C54FE"/>
    <w:rsid w:val="007C55DF"/>
    <w:rsid w:val="007C593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22"/>
    <w:rsid w:val="007D703D"/>
    <w:rsid w:val="007D77D5"/>
    <w:rsid w:val="007D7CB5"/>
    <w:rsid w:val="007E1A74"/>
    <w:rsid w:val="007E252B"/>
    <w:rsid w:val="007E2D5C"/>
    <w:rsid w:val="007E37BA"/>
    <w:rsid w:val="007E37F2"/>
    <w:rsid w:val="007E4EAB"/>
    <w:rsid w:val="007E6664"/>
    <w:rsid w:val="007E6942"/>
    <w:rsid w:val="007E698F"/>
    <w:rsid w:val="007E6EBD"/>
    <w:rsid w:val="007E7C90"/>
    <w:rsid w:val="007E7D76"/>
    <w:rsid w:val="007E7F84"/>
    <w:rsid w:val="007E7FA2"/>
    <w:rsid w:val="007F100D"/>
    <w:rsid w:val="007F1121"/>
    <w:rsid w:val="007F2A76"/>
    <w:rsid w:val="007F35DA"/>
    <w:rsid w:val="007F3D9D"/>
    <w:rsid w:val="007F4E95"/>
    <w:rsid w:val="007F58CB"/>
    <w:rsid w:val="007F59D0"/>
    <w:rsid w:val="007F5AA1"/>
    <w:rsid w:val="007F5AD0"/>
    <w:rsid w:val="007F5D9D"/>
    <w:rsid w:val="007F6210"/>
    <w:rsid w:val="007F623B"/>
    <w:rsid w:val="007F6685"/>
    <w:rsid w:val="007F69D8"/>
    <w:rsid w:val="007F738F"/>
    <w:rsid w:val="007F766C"/>
    <w:rsid w:val="00801D5A"/>
    <w:rsid w:val="00801E75"/>
    <w:rsid w:val="008030B9"/>
    <w:rsid w:val="00803226"/>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811"/>
    <w:rsid w:val="00813866"/>
    <w:rsid w:val="00813B13"/>
    <w:rsid w:val="00815512"/>
    <w:rsid w:val="00815765"/>
    <w:rsid w:val="0081626E"/>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089A"/>
    <w:rsid w:val="00830A7E"/>
    <w:rsid w:val="00830D9C"/>
    <w:rsid w:val="00831E8A"/>
    <w:rsid w:val="00833225"/>
    <w:rsid w:val="0083348C"/>
    <w:rsid w:val="00833532"/>
    <w:rsid w:val="00833B64"/>
    <w:rsid w:val="0083470A"/>
    <w:rsid w:val="00834C85"/>
    <w:rsid w:val="00835E6B"/>
    <w:rsid w:val="00836848"/>
    <w:rsid w:val="00837502"/>
    <w:rsid w:val="0084123C"/>
    <w:rsid w:val="00842C4E"/>
    <w:rsid w:val="00844132"/>
    <w:rsid w:val="00844837"/>
    <w:rsid w:val="0084575E"/>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5AD8"/>
    <w:rsid w:val="00856AC4"/>
    <w:rsid w:val="00857743"/>
    <w:rsid w:val="00857784"/>
    <w:rsid w:val="008600F3"/>
    <w:rsid w:val="008604BE"/>
    <w:rsid w:val="00860731"/>
    <w:rsid w:val="00860FB3"/>
    <w:rsid w:val="008612EB"/>
    <w:rsid w:val="00862596"/>
    <w:rsid w:val="00862B1F"/>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22F"/>
    <w:rsid w:val="008816F2"/>
    <w:rsid w:val="00882292"/>
    <w:rsid w:val="0088303A"/>
    <w:rsid w:val="0088305A"/>
    <w:rsid w:val="008836D2"/>
    <w:rsid w:val="00883778"/>
    <w:rsid w:val="008837DB"/>
    <w:rsid w:val="00884423"/>
    <w:rsid w:val="0088480B"/>
    <w:rsid w:val="00884A4F"/>
    <w:rsid w:val="0088597A"/>
    <w:rsid w:val="00885B91"/>
    <w:rsid w:val="00886702"/>
    <w:rsid w:val="00886D47"/>
    <w:rsid w:val="0088752C"/>
    <w:rsid w:val="00887A89"/>
    <w:rsid w:val="00890A91"/>
    <w:rsid w:val="00891AA5"/>
    <w:rsid w:val="00891AD8"/>
    <w:rsid w:val="00892186"/>
    <w:rsid w:val="008921EB"/>
    <w:rsid w:val="00892629"/>
    <w:rsid w:val="00893521"/>
    <w:rsid w:val="00893A4E"/>
    <w:rsid w:val="0089407C"/>
    <w:rsid w:val="008945AC"/>
    <w:rsid w:val="00894C7E"/>
    <w:rsid w:val="00894CDD"/>
    <w:rsid w:val="00894DA5"/>
    <w:rsid w:val="008953F0"/>
    <w:rsid w:val="008959EC"/>
    <w:rsid w:val="00895C60"/>
    <w:rsid w:val="008962A0"/>
    <w:rsid w:val="00896B2E"/>
    <w:rsid w:val="00896E1E"/>
    <w:rsid w:val="00896E65"/>
    <w:rsid w:val="008A03C1"/>
    <w:rsid w:val="008A1653"/>
    <w:rsid w:val="008A1729"/>
    <w:rsid w:val="008A175E"/>
    <w:rsid w:val="008A1B5E"/>
    <w:rsid w:val="008A20FE"/>
    <w:rsid w:val="008A21BB"/>
    <w:rsid w:val="008A24C2"/>
    <w:rsid w:val="008A2A7E"/>
    <w:rsid w:val="008A4063"/>
    <w:rsid w:val="008A4793"/>
    <w:rsid w:val="008A56BD"/>
    <w:rsid w:val="008A65EF"/>
    <w:rsid w:val="008A6FA0"/>
    <w:rsid w:val="008A74EB"/>
    <w:rsid w:val="008A7EF8"/>
    <w:rsid w:val="008B058B"/>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D45"/>
    <w:rsid w:val="008D3EEC"/>
    <w:rsid w:val="008D4941"/>
    <w:rsid w:val="008D5521"/>
    <w:rsid w:val="008D5A2A"/>
    <w:rsid w:val="008D6661"/>
    <w:rsid w:val="008D7DE9"/>
    <w:rsid w:val="008E05D7"/>
    <w:rsid w:val="008E1670"/>
    <w:rsid w:val="008E1747"/>
    <w:rsid w:val="008E2AAC"/>
    <w:rsid w:val="008E34C9"/>
    <w:rsid w:val="008E3CF7"/>
    <w:rsid w:val="008E4A82"/>
    <w:rsid w:val="008E4AB3"/>
    <w:rsid w:val="008E5601"/>
    <w:rsid w:val="008E5DB7"/>
    <w:rsid w:val="008E5EDD"/>
    <w:rsid w:val="008E60AE"/>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274"/>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83C"/>
    <w:rsid w:val="00905A2B"/>
    <w:rsid w:val="00905C7E"/>
    <w:rsid w:val="00906386"/>
    <w:rsid w:val="00906AE0"/>
    <w:rsid w:val="00906E52"/>
    <w:rsid w:val="00907280"/>
    <w:rsid w:val="009075D0"/>
    <w:rsid w:val="00907C8C"/>
    <w:rsid w:val="00910CB2"/>
    <w:rsid w:val="00910E39"/>
    <w:rsid w:val="00910E8A"/>
    <w:rsid w:val="00910F77"/>
    <w:rsid w:val="0091154E"/>
    <w:rsid w:val="0091285E"/>
    <w:rsid w:val="00912F49"/>
    <w:rsid w:val="00914251"/>
    <w:rsid w:val="00914C65"/>
    <w:rsid w:val="0091502F"/>
    <w:rsid w:val="00915097"/>
    <w:rsid w:val="00915B96"/>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21C0"/>
    <w:rsid w:val="00933771"/>
    <w:rsid w:val="00934616"/>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3F10"/>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67742"/>
    <w:rsid w:val="0097096B"/>
    <w:rsid w:val="00970D41"/>
    <w:rsid w:val="0097146C"/>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8FC"/>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0F3"/>
    <w:rsid w:val="00992492"/>
    <w:rsid w:val="00992B09"/>
    <w:rsid w:val="0099308E"/>
    <w:rsid w:val="00995041"/>
    <w:rsid w:val="00995276"/>
    <w:rsid w:val="00995411"/>
    <w:rsid w:val="009954FB"/>
    <w:rsid w:val="009958EF"/>
    <w:rsid w:val="00996448"/>
    <w:rsid w:val="00997B98"/>
    <w:rsid w:val="009A0369"/>
    <w:rsid w:val="009A1344"/>
    <w:rsid w:val="009A1BC1"/>
    <w:rsid w:val="009A1CAD"/>
    <w:rsid w:val="009A229D"/>
    <w:rsid w:val="009A2C3E"/>
    <w:rsid w:val="009A2CF1"/>
    <w:rsid w:val="009A361F"/>
    <w:rsid w:val="009A3786"/>
    <w:rsid w:val="009A3D79"/>
    <w:rsid w:val="009A468A"/>
    <w:rsid w:val="009A5C0A"/>
    <w:rsid w:val="009A5CBA"/>
    <w:rsid w:val="009A6259"/>
    <w:rsid w:val="009A6566"/>
    <w:rsid w:val="009A65D7"/>
    <w:rsid w:val="009A6C5D"/>
    <w:rsid w:val="009A6DA0"/>
    <w:rsid w:val="009A6F88"/>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B93"/>
    <w:rsid w:val="009C7D22"/>
    <w:rsid w:val="009D08D8"/>
    <w:rsid w:val="009D0C5B"/>
    <w:rsid w:val="009D1727"/>
    <w:rsid w:val="009D2491"/>
    <w:rsid w:val="009D2610"/>
    <w:rsid w:val="009D2AE5"/>
    <w:rsid w:val="009D2C75"/>
    <w:rsid w:val="009D36A5"/>
    <w:rsid w:val="009D41A1"/>
    <w:rsid w:val="009D4C53"/>
    <w:rsid w:val="009D4D3C"/>
    <w:rsid w:val="009D600F"/>
    <w:rsid w:val="009D622F"/>
    <w:rsid w:val="009D68DF"/>
    <w:rsid w:val="009D6EB5"/>
    <w:rsid w:val="009E0D6A"/>
    <w:rsid w:val="009E166B"/>
    <w:rsid w:val="009E1FAD"/>
    <w:rsid w:val="009E29B3"/>
    <w:rsid w:val="009E2D14"/>
    <w:rsid w:val="009E36FA"/>
    <w:rsid w:val="009E38BB"/>
    <w:rsid w:val="009E391B"/>
    <w:rsid w:val="009E436C"/>
    <w:rsid w:val="009E44A7"/>
    <w:rsid w:val="009E4B11"/>
    <w:rsid w:val="009E5166"/>
    <w:rsid w:val="009E5A55"/>
    <w:rsid w:val="009E6449"/>
    <w:rsid w:val="009E69C9"/>
    <w:rsid w:val="009E734E"/>
    <w:rsid w:val="009E775E"/>
    <w:rsid w:val="009F056B"/>
    <w:rsid w:val="009F0A83"/>
    <w:rsid w:val="009F0C43"/>
    <w:rsid w:val="009F0D3E"/>
    <w:rsid w:val="009F12A9"/>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B33"/>
    <w:rsid w:val="00A03D28"/>
    <w:rsid w:val="00A03E27"/>
    <w:rsid w:val="00A04B1E"/>
    <w:rsid w:val="00A0533C"/>
    <w:rsid w:val="00A058BC"/>
    <w:rsid w:val="00A05A18"/>
    <w:rsid w:val="00A05A96"/>
    <w:rsid w:val="00A062E1"/>
    <w:rsid w:val="00A063F8"/>
    <w:rsid w:val="00A07D8D"/>
    <w:rsid w:val="00A10812"/>
    <w:rsid w:val="00A10C32"/>
    <w:rsid w:val="00A11393"/>
    <w:rsid w:val="00A123AA"/>
    <w:rsid w:val="00A126FA"/>
    <w:rsid w:val="00A137D3"/>
    <w:rsid w:val="00A1554F"/>
    <w:rsid w:val="00A15B20"/>
    <w:rsid w:val="00A16E8F"/>
    <w:rsid w:val="00A1701D"/>
    <w:rsid w:val="00A179DD"/>
    <w:rsid w:val="00A20507"/>
    <w:rsid w:val="00A20BD7"/>
    <w:rsid w:val="00A21157"/>
    <w:rsid w:val="00A21689"/>
    <w:rsid w:val="00A217DE"/>
    <w:rsid w:val="00A2275E"/>
    <w:rsid w:val="00A22DDE"/>
    <w:rsid w:val="00A22E32"/>
    <w:rsid w:val="00A23366"/>
    <w:rsid w:val="00A249A6"/>
    <w:rsid w:val="00A24E57"/>
    <w:rsid w:val="00A252E0"/>
    <w:rsid w:val="00A25A85"/>
    <w:rsid w:val="00A2659D"/>
    <w:rsid w:val="00A30059"/>
    <w:rsid w:val="00A30716"/>
    <w:rsid w:val="00A3099D"/>
    <w:rsid w:val="00A3196E"/>
    <w:rsid w:val="00A31A01"/>
    <w:rsid w:val="00A32423"/>
    <w:rsid w:val="00A32C6F"/>
    <w:rsid w:val="00A336AB"/>
    <w:rsid w:val="00A33729"/>
    <w:rsid w:val="00A33A08"/>
    <w:rsid w:val="00A34796"/>
    <w:rsid w:val="00A3497F"/>
    <w:rsid w:val="00A34FCF"/>
    <w:rsid w:val="00A35185"/>
    <w:rsid w:val="00A3538B"/>
    <w:rsid w:val="00A35783"/>
    <w:rsid w:val="00A35D21"/>
    <w:rsid w:val="00A36377"/>
    <w:rsid w:val="00A366CA"/>
    <w:rsid w:val="00A37A87"/>
    <w:rsid w:val="00A37C59"/>
    <w:rsid w:val="00A37DDB"/>
    <w:rsid w:val="00A4026E"/>
    <w:rsid w:val="00A40FB0"/>
    <w:rsid w:val="00A41177"/>
    <w:rsid w:val="00A415D5"/>
    <w:rsid w:val="00A425D1"/>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479"/>
    <w:rsid w:val="00A56B1E"/>
    <w:rsid w:val="00A57469"/>
    <w:rsid w:val="00A608D5"/>
    <w:rsid w:val="00A61985"/>
    <w:rsid w:val="00A61F91"/>
    <w:rsid w:val="00A635C5"/>
    <w:rsid w:val="00A63A28"/>
    <w:rsid w:val="00A63AD0"/>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69C"/>
    <w:rsid w:val="00A70F8F"/>
    <w:rsid w:val="00A7265C"/>
    <w:rsid w:val="00A735FA"/>
    <w:rsid w:val="00A736E5"/>
    <w:rsid w:val="00A74310"/>
    <w:rsid w:val="00A755F7"/>
    <w:rsid w:val="00A75789"/>
    <w:rsid w:val="00A764D6"/>
    <w:rsid w:val="00A7676D"/>
    <w:rsid w:val="00A767F5"/>
    <w:rsid w:val="00A768C0"/>
    <w:rsid w:val="00A76A5D"/>
    <w:rsid w:val="00A8192B"/>
    <w:rsid w:val="00A823C2"/>
    <w:rsid w:val="00A82D9C"/>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65EB"/>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408"/>
    <w:rsid w:val="00AE1D04"/>
    <w:rsid w:val="00AE2439"/>
    <w:rsid w:val="00AE3127"/>
    <w:rsid w:val="00AE3311"/>
    <w:rsid w:val="00AE3F4C"/>
    <w:rsid w:val="00AE4069"/>
    <w:rsid w:val="00AE52B0"/>
    <w:rsid w:val="00AE549D"/>
    <w:rsid w:val="00AE6B78"/>
    <w:rsid w:val="00AE6F5B"/>
    <w:rsid w:val="00AF158A"/>
    <w:rsid w:val="00AF1A13"/>
    <w:rsid w:val="00AF1E07"/>
    <w:rsid w:val="00AF216B"/>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7CE"/>
    <w:rsid w:val="00B03680"/>
    <w:rsid w:val="00B0380E"/>
    <w:rsid w:val="00B03EE5"/>
    <w:rsid w:val="00B0406A"/>
    <w:rsid w:val="00B05624"/>
    <w:rsid w:val="00B0594B"/>
    <w:rsid w:val="00B06300"/>
    <w:rsid w:val="00B063F2"/>
    <w:rsid w:val="00B06493"/>
    <w:rsid w:val="00B06670"/>
    <w:rsid w:val="00B10DE2"/>
    <w:rsid w:val="00B116B1"/>
    <w:rsid w:val="00B12680"/>
    <w:rsid w:val="00B133EA"/>
    <w:rsid w:val="00B13438"/>
    <w:rsid w:val="00B136BF"/>
    <w:rsid w:val="00B13BF4"/>
    <w:rsid w:val="00B15D50"/>
    <w:rsid w:val="00B169AF"/>
    <w:rsid w:val="00B1722C"/>
    <w:rsid w:val="00B172D9"/>
    <w:rsid w:val="00B173F7"/>
    <w:rsid w:val="00B175A0"/>
    <w:rsid w:val="00B17E47"/>
    <w:rsid w:val="00B17E79"/>
    <w:rsid w:val="00B17F8D"/>
    <w:rsid w:val="00B213A4"/>
    <w:rsid w:val="00B21618"/>
    <w:rsid w:val="00B21D89"/>
    <w:rsid w:val="00B21DB3"/>
    <w:rsid w:val="00B232C5"/>
    <w:rsid w:val="00B239A7"/>
    <w:rsid w:val="00B23A82"/>
    <w:rsid w:val="00B23D61"/>
    <w:rsid w:val="00B23D9D"/>
    <w:rsid w:val="00B23F58"/>
    <w:rsid w:val="00B245DB"/>
    <w:rsid w:val="00B24B40"/>
    <w:rsid w:val="00B25211"/>
    <w:rsid w:val="00B25995"/>
    <w:rsid w:val="00B25ACB"/>
    <w:rsid w:val="00B261DA"/>
    <w:rsid w:val="00B2651F"/>
    <w:rsid w:val="00B31532"/>
    <w:rsid w:val="00B318E7"/>
    <w:rsid w:val="00B31C3E"/>
    <w:rsid w:val="00B31CD2"/>
    <w:rsid w:val="00B32054"/>
    <w:rsid w:val="00B32288"/>
    <w:rsid w:val="00B32895"/>
    <w:rsid w:val="00B3354E"/>
    <w:rsid w:val="00B336E0"/>
    <w:rsid w:val="00B34407"/>
    <w:rsid w:val="00B34588"/>
    <w:rsid w:val="00B34A01"/>
    <w:rsid w:val="00B34B82"/>
    <w:rsid w:val="00B34D80"/>
    <w:rsid w:val="00B35146"/>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D0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418"/>
    <w:rsid w:val="00B61F3C"/>
    <w:rsid w:val="00B61FA1"/>
    <w:rsid w:val="00B627F5"/>
    <w:rsid w:val="00B6360B"/>
    <w:rsid w:val="00B63D7B"/>
    <w:rsid w:val="00B63F3D"/>
    <w:rsid w:val="00B63FD3"/>
    <w:rsid w:val="00B64407"/>
    <w:rsid w:val="00B6455E"/>
    <w:rsid w:val="00B64910"/>
    <w:rsid w:val="00B6557E"/>
    <w:rsid w:val="00B65D57"/>
    <w:rsid w:val="00B66349"/>
    <w:rsid w:val="00B668BA"/>
    <w:rsid w:val="00B67463"/>
    <w:rsid w:val="00B6779A"/>
    <w:rsid w:val="00B67CA4"/>
    <w:rsid w:val="00B702B7"/>
    <w:rsid w:val="00B70AED"/>
    <w:rsid w:val="00B70B8C"/>
    <w:rsid w:val="00B70BC3"/>
    <w:rsid w:val="00B71A3A"/>
    <w:rsid w:val="00B7229C"/>
    <w:rsid w:val="00B734AF"/>
    <w:rsid w:val="00B73B23"/>
    <w:rsid w:val="00B75474"/>
    <w:rsid w:val="00B75F92"/>
    <w:rsid w:val="00B77677"/>
    <w:rsid w:val="00B77879"/>
    <w:rsid w:val="00B80715"/>
    <w:rsid w:val="00B80CE3"/>
    <w:rsid w:val="00B8132D"/>
    <w:rsid w:val="00B81448"/>
    <w:rsid w:val="00B814BB"/>
    <w:rsid w:val="00B825D2"/>
    <w:rsid w:val="00B82870"/>
    <w:rsid w:val="00B82B89"/>
    <w:rsid w:val="00B8361B"/>
    <w:rsid w:val="00B83AA5"/>
    <w:rsid w:val="00B841FC"/>
    <w:rsid w:val="00B84DC4"/>
    <w:rsid w:val="00B85920"/>
    <w:rsid w:val="00B85DC1"/>
    <w:rsid w:val="00B865B5"/>
    <w:rsid w:val="00B86A0B"/>
    <w:rsid w:val="00B8713C"/>
    <w:rsid w:val="00B87A80"/>
    <w:rsid w:val="00B907C8"/>
    <w:rsid w:val="00B90EC4"/>
    <w:rsid w:val="00B914B2"/>
    <w:rsid w:val="00B91847"/>
    <w:rsid w:val="00B919EC"/>
    <w:rsid w:val="00B929EC"/>
    <w:rsid w:val="00B94C7A"/>
    <w:rsid w:val="00B950E2"/>
    <w:rsid w:val="00B96BBD"/>
    <w:rsid w:val="00B9732F"/>
    <w:rsid w:val="00BA0FDE"/>
    <w:rsid w:val="00BA111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11B"/>
    <w:rsid w:val="00BC3906"/>
    <w:rsid w:val="00BC4897"/>
    <w:rsid w:val="00BC56FA"/>
    <w:rsid w:val="00BC59AA"/>
    <w:rsid w:val="00BC59E7"/>
    <w:rsid w:val="00BC6619"/>
    <w:rsid w:val="00BC6A16"/>
    <w:rsid w:val="00BC6C0F"/>
    <w:rsid w:val="00BC716D"/>
    <w:rsid w:val="00BC77A3"/>
    <w:rsid w:val="00BC7F97"/>
    <w:rsid w:val="00BD0010"/>
    <w:rsid w:val="00BD0C3A"/>
    <w:rsid w:val="00BD10F1"/>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AC3"/>
    <w:rsid w:val="00BE5105"/>
    <w:rsid w:val="00BE5582"/>
    <w:rsid w:val="00BE5F83"/>
    <w:rsid w:val="00BE617A"/>
    <w:rsid w:val="00BE6698"/>
    <w:rsid w:val="00BE68C0"/>
    <w:rsid w:val="00BE7153"/>
    <w:rsid w:val="00BE7985"/>
    <w:rsid w:val="00BF0ABE"/>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D07"/>
    <w:rsid w:val="00C01E79"/>
    <w:rsid w:val="00C027FB"/>
    <w:rsid w:val="00C032B3"/>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883"/>
    <w:rsid w:val="00C20EC0"/>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5134"/>
    <w:rsid w:val="00C36B4E"/>
    <w:rsid w:val="00C37013"/>
    <w:rsid w:val="00C3748F"/>
    <w:rsid w:val="00C37579"/>
    <w:rsid w:val="00C37DEB"/>
    <w:rsid w:val="00C40993"/>
    <w:rsid w:val="00C42310"/>
    <w:rsid w:val="00C426ED"/>
    <w:rsid w:val="00C42A31"/>
    <w:rsid w:val="00C42B93"/>
    <w:rsid w:val="00C42DD9"/>
    <w:rsid w:val="00C4366B"/>
    <w:rsid w:val="00C44806"/>
    <w:rsid w:val="00C448FC"/>
    <w:rsid w:val="00C4511A"/>
    <w:rsid w:val="00C452D7"/>
    <w:rsid w:val="00C46957"/>
    <w:rsid w:val="00C475B6"/>
    <w:rsid w:val="00C476C4"/>
    <w:rsid w:val="00C476F5"/>
    <w:rsid w:val="00C47786"/>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D89"/>
    <w:rsid w:val="00C57E35"/>
    <w:rsid w:val="00C60057"/>
    <w:rsid w:val="00C609E7"/>
    <w:rsid w:val="00C60DC3"/>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3D5F"/>
    <w:rsid w:val="00C75104"/>
    <w:rsid w:val="00C754D1"/>
    <w:rsid w:val="00C75B92"/>
    <w:rsid w:val="00C75EF5"/>
    <w:rsid w:val="00C76BBF"/>
    <w:rsid w:val="00C76DBD"/>
    <w:rsid w:val="00C77247"/>
    <w:rsid w:val="00C773EA"/>
    <w:rsid w:val="00C81090"/>
    <w:rsid w:val="00C81456"/>
    <w:rsid w:val="00C8180B"/>
    <w:rsid w:val="00C82327"/>
    <w:rsid w:val="00C82A7E"/>
    <w:rsid w:val="00C847E7"/>
    <w:rsid w:val="00C84C69"/>
    <w:rsid w:val="00C854E4"/>
    <w:rsid w:val="00C85545"/>
    <w:rsid w:val="00C855B8"/>
    <w:rsid w:val="00C8580D"/>
    <w:rsid w:val="00C85B56"/>
    <w:rsid w:val="00C85D8E"/>
    <w:rsid w:val="00C86752"/>
    <w:rsid w:val="00C86D0B"/>
    <w:rsid w:val="00C871C7"/>
    <w:rsid w:val="00C87ACB"/>
    <w:rsid w:val="00C87FC8"/>
    <w:rsid w:val="00C9098B"/>
    <w:rsid w:val="00C90F84"/>
    <w:rsid w:val="00C91525"/>
    <w:rsid w:val="00C916FA"/>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A7E2F"/>
    <w:rsid w:val="00CB0AC4"/>
    <w:rsid w:val="00CB15D3"/>
    <w:rsid w:val="00CB2006"/>
    <w:rsid w:val="00CB208C"/>
    <w:rsid w:val="00CB29C1"/>
    <w:rsid w:val="00CB33DD"/>
    <w:rsid w:val="00CB3554"/>
    <w:rsid w:val="00CB36AF"/>
    <w:rsid w:val="00CB38D6"/>
    <w:rsid w:val="00CB3FEA"/>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607"/>
    <w:rsid w:val="00CC4D97"/>
    <w:rsid w:val="00CC53CB"/>
    <w:rsid w:val="00CC5E4B"/>
    <w:rsid w:val="00CC5E66"/>
    <w:rsid w:val="00CC5F87"/>
    <w:rsid w:val="00CC7F8C"/>
    <w:rsid w:val="00CD0968"/>
    <w:rsid w:val="00CD1295"/>
    <w:rsid w:val="00CD257F"/>
    <w:rsid w:val="00CD263C"/>
    <w:rsid w:val="00CD3244"/>
    <w:rsid w:val="00CD3643"/>
    <w:rsid w:val="00CD3E54"/>
    <w:rsid w:val="00CD4CBC"/>
    <w:rsid w:val="00CD511E"/>
    <w:rsid w:val="00CD558A"/>
    <w:rsid w:val="00CD6376"/>
    <w:rsid w:val="00CD6491"/>
    <w:rsid w:val="00CD66DE"/>
    <w:rsid w:val="00CD6E57"/>
    <w:rsid w:val="00CD7054"/>
    <w:rsid w:val="00CD74BE"/>
    <w:rsid w:val="00CD74F1"/>
    <w:rsid w:val="00CD7E0B"/>
    <w:rsid w:val="00CE010E"/>
    <w:rsid w:val="00CE08BD"/>
    <w:rsid w:val="00CE15CB"/>
    <w:rsid w:val="00CE18B2"/>
    <w:rsid w:val="00CE21C3"/>
    <w:rsid w:val="00CE29A9"/>
    <w:rsid w:val="00CE3BBB"/>
    <w:rsid w:val="00CE4A93"/>
    <w:rsid w:val="00CE4AD5"/>
    <w:rsid w:val="00CE505A"/>
    <w:rsid w:val="00CE5380"/>
    <w:rsid w:val="00CE55E4"/>
    <w:rsid w:val="00CE5E8F"/>
    <w:rsid w:val="00CE6369"/>
    <w:rsid w:val="00CE63CD"/>
    <w:rsid w:val="00CE7C7A"/>
    <w:rsid w:val="00CF0863"/>
    <w:rsid w:val="00CF1B87"/>
    <w:rsid w:val="00CF2530"/>
    <w:rsid w:val="00CF2A01"/>
    <w:rsid w:val="00CF2EA6"/>
    <w:rsid w:val="00CF4394"/>
    <w:rsid w:val="00CF44CE"/>
    <w:rsid w:val="00CF687F"/>
    <w:rsid w:val="00CF68E5"/>
    <w:rsid w:val="00CF6EE7"/>
    <w:rsid w:val="00CF7C2F"/>
    <w:rsid w:val="00D0095D"/>
    <w:rsid w:val="00D00F57"/>
    <w:rsid w:val="00D0121B"/>
    <w:rsid w:val="00D0182D"/>
    <w:rsid w:val="00D02831"/>
    <w:rsid w:val="00D03836"/>
    <w:rsid w:val="00D03E8A"/>
    <w:rsid w:val="00D03F37"/>
    <w:rsid w:val="00D045C8"/>
    <w:rsid w:val="00D04A32"/>
    <w:rsid w:val="00D04DB5"/>
    <w:rsid w:val="00D05C25"/>
    <w:rsid w:val="00D064D5"/>
    <w:rsid w:val="00D0655F"/>
    <w:rsid w:val="00D10B29"/>
    <w:rsid w:val="00D11000"/>
    <w:rsid w:val="00D110D4"/>
    <w:rsid w:val="00D112A1"/>
    <w:rsid w:val="00D128CB"/>
    <w:rsid w:val="00D14D32"/>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2B6"/>
    <w:rsid w:val="00D25326"/>
    <w:rsid w:val="00D25333"/>
    <w:rsid w:val="00D26767"/>
    <w:rsid w:val="00D279C6"/>
    <w:rsid w:val="00D27F7A"/>
    <w:rsid w:val="00D30623"/>
    <w:rsid w:val="00D31243"/>
    <w:rsid w:val="00D31B4E"/>
    <w:rsid w:val="00D3259A"/>
    <w:rsid w:val="00D32F5B"/>
    <w:rsid w:val="00D33105"/>
    <w:rsid w:val="00D33859"/>
    <w:rsid w:val="00D34137"/>
    <w:rsid w:val="00D34477"/>
    <w:rsid w:val="00D3450C"/>
    <w:rsid w:val="00D34F14"/>
    <w:rsid w:val="00D35A1A"/>
    <w:rsid w:val="00D37352"/>
    <w:rsid w:val="00D377D7"/>
    <w:rsid w:val="00D40E53"/>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4DF9"/>
    <w:rsid w:val="00D65EE0"/>
    <w:rsid w:val="00D65F23"/>
    <w:rsid w:val="00D6772E"/>
    <w:rsid w:val="00D701C7"/>
    <w:rsid w:val="00D70312"/>
    <w:rsid w:val="00D70AB8"/>
    <w:rsid w:val="00D70CF5"/>
    <w:rsid w:val="00D719AD"/>
    <w:rsid w:val="00D71B77"/>
    <w:rsid w:val="00D72441"/>
    <w:rsid w:val="00D72663"/>
    <w:rsid w:val="00D72C06"/>
    <w:rsid w:val="00D735AF"/>
    <w:rsid w:val="00D74DAC"/>
    <w:rsid w:val="00D758EA"/>
    <w:rsid w:val="00D76376"/>
    <w:rsid w:val="00D80E75"/>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1DE1"/>
    <w:rsid w:val="00D92908"/>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47E"/>
    <w:rsid w:val="00DA1B66"/>
    <w:rsid w:val="00DA1EF9"/>
    <w:rsid w:val="00DA2A3B"/>
    <w:rsid w:val="00DA316F"/>
    <w:rsid w:val="00DA4C90"/>
    <w:rsid w:val="00DA4EEC"/>
    <w:rsid w:val="00DA6040"/>
    <w:rsid w:val="00DA662B"/>
    <w:rsid w:val="00DA6A16"/>
    <w:rsid w:val="00DA6CCD"/>
    <w:rsid w:val="00DA77EB"/>
    <w:rsid w:val="00DA7841"/>
    <w:rsid w:val="00DB0281"/>
    <w:rsid w:val="00DB0DEF"/>
    <w:rsid w:val="00DB13D1"/>
    <w:rsid w:val="00DB1ADB"/>
    <w:rsid w:val="00DB2023"/>
    <w:rsid w:val="00DB2101"/>
    <w:rsid w:val="00DB25C3"/>
    <w:rsid w:val="00DB3CFF"/>
    <w:rsid w:val="00DB49A0"/>
    <w:rsid w:val="00DB4ADF"/>
    <w:rsid w:val="00DB526D"/>
    <w:rsid w:val="00DB52B0"/>
    <w:rsid w:val="00DB5884"/>
    <w:rsid w:val="00DB58D3"/>
    <w:rsid w:val="00DB59CA"/>
    <w:rsid w:val="00DB5CD8"/>
    <w:rsid w:val="00DB5FA8"/>
    <w:rsid w:val="00DB69C7"/>
    <w:rsid w:val="00DB6E19"/>
    <w:rsid w:val="00DB7023"/>
    <w:rsid w:val="00DB74AF"/>
    <w:rsid w:val="00DC05D1"/>
    <w:rsid w:val="00DC0C01"/>
    <w:rsid w:val="00DC10C2"/>
    <w:rsid w:val="00DC1491"/>
    <w:rsid w:val="00DC1DB4"/>
    <w:rsid w:val="00DC1DBE"/>
    <w:rsid w:val="00DC247C"/>
    <w:rsid w:val="00DC2890"/>
    <w:rsid w:val="00DC2C84"/>
    <w:rsid w:val="00DC2E56"/>
    <w:rsid w:val="00DC32B4"/>
    <w:rsid w:val="00DC3DF6"/>
    <w:rsid w:val="00DC44B2"/>
    <w:rsid w:val="00DC44B8"/>
    <w:rsid w:val="00DC46C3"/>
    <w:rsid w:val="00DC49B5"/>
    <w:rsid w:val="00DC57B3"/>
    <w:rsid w:val="00DD032D"/>
    <w:rsid w:val="00DD06FC"/>
    <w:rsid w:val="00DD08D3"/>
    <w:rsid w:val="00DD0A7B"/>
    <w:rsid w:val="00DD0A7D"/>
    <w:rsid w:val="00DD0BC8"/>
    <w:rsid w:val="00DD16A0"/>
    <w:rsid w:val="00DD1EF0"/>
    <w:rsid w:val="00DD2172"/>
    <w:rsid w:val="00DD22B9"/>
    <w:rsid w:val="00DD3396"/>
    <w:rsid w:val="00DD34C0"/>
    <w:rsid w:val="00DD427B"/>
    <w:rsid w:val="00DD4B76"/>
    <w:rsid w:val="00DD508D"/>
    <w:rsid w:val="00DD5DA3"/>
    <w:rsid w:val="00DD7953"/>
    <w:rsid w:val="00DD79B6"/>
    <w:rsid w:val="00DD7F9F"/>
    <w:rsid w:val="00DE0AF4"/>
    <w:rsid w:val="00DE1312"/>
    <w:rsid w:val="00DE24C6"/>
    <w:rsid w:val="00DE2BB3"/>
    <w:rsid w:val="00DE2C76"/>
    <w:rsid w:val="00DE2CB4"/>
    <w:rsid w:val="00DE2F09"/>
    <w:rsid w:val="00DE2F31"/>
    <w:rsid w:val="00DE35D8"/>
    <w:rsid w:val="00DE3CA7"/>
    <w:rsid w:val="00DE4429"/>
    <w:rsid w:val="00DE4C12"/>
    <w:rsid w:val="00DE4E9E"/>
    <w:rsid w:val="00DE65E4"/>
    <w:rsid w:val="00DE7039"/>
    <w:rsid w:val="00DE7656"/>
    <w:rsid w:val="00DF077D"/>
    <w:rsid w:val="00DF115E"/>
    <w:rsid w:val="00DF1545"/>
    <w:rsid w:val="00DF4206"/>
    <w:rsid w:val="00DF461F"/>
    <w:rsid w:val="00DF4A4A"/>
    <w:rsid w:val="00DF4CE8"/>
    <w:rsid w:val="00DF4F80"/>
    <w:rsid w:val="00DF5091"/>
    <w:rsid w:val="00DF57A5"/>
    <w:rsid w:val="00DF5922"/>
    <w:rsid w:val="00DF6930"/>
    <w:rsid w:val="00DF7173"/>
    <w:rsid w:val="00DF7BD2"/>
    <w:rsid w:val="00DF7C4F"/>
    <w:rsid w:val="00E01B61"/>
    <w:rsid w:val="00E0242B"/>
    <w:rsid w:val="00E0394F"/>
    <w:rsid w:val="00E03A75"/>
    <w:rsid w:val="00E044D8"/>
    <w:rsid w:val="00E047E4"/>
    <w:rsid w:val="00E05A5B"/>
    <w:rsid w:val="00E05F00"/>
    <w:rsid w:val="00E0684E"/>
    <w:rsid w:val="00E10D02"/>
    <w:rsid w:val="00E1177E"/>
    <w:rsid w:val="00E11937"/>
    <w:rsid w:val="00E11B48"/>
    <w:rsid w:val="00E124DB"/>
    <w:rsid w:val="00E1367C"/>
    <w:rsid w:val="00E1385D"/>
    <w:rsid w:val="00E13F9F"/>
    <w:rsid w:val="00E14570"/>
    <w:rsid w:val="00E15654"/>
    <w:rsid w:val="00E15860"/>
    <w:rsid w:val="00E15C15"/>
    <w:rsid w:val="00E15D41"/>
    <w:rsid w:val="00E16546"/>
    <w:rsid w:val="00E16CC1"/>
    <w:rsid w:val="00E200A3"/>
    <w:rsid w:val="00E2010B"/>
    <w:rsid w:val="00E20CAA"/>
    <w:rsid w:val="00E21235"/>
    <w:rsid w:val="00E21D0E"/>
    <w:rsid w:val="00E21F78"/>
    <w:rsid w:val="00E22AE1"/>
    <w:rsid w:val="00E23B56"/>
    <w:rsid w:val="00E23B91"/>
    <w:rsid w:val="00E24253"/>
    <w:rsid w:val="00E245BA"/>
    <w:rsid w:val="00E24BEC"/>
    <w:rsid w:val="00E24FCD"/>
    <w:rsid w:val="00E2596A"/>
    <w:rsid w:val="00E25AD8"/>
    <w:rsid w:val="00E25CD6"/>
    <w:rsid w:val="00E26E05"/>
    <w:rsid w:val="00E27531"/>
    <w:rsid w:val="00E276AD"/>
    <w:rsid w:val="00E277B3"/>
    <w:rsid w:val="00E3038C"/>
    <w:rsid w:val="00E309B4"/>
    <w:rsid w:val="00E30C68"/>
    <w:rsid w:val="00E31262"/>
    <w:rsid w:val="00E31662"/>
    <w:rsid w:val="00E31938"/>
    <w:rsid w:val="00E31BB0"/>
    <w:rsid w:val="00E32A65"/>
    <w:rsid w:val="00E32CFA"/>
    <w:rsid w:val="00E32E5D"/>
    <w:rsid w:val="00E33120"/>
    <w:rsid w:val="00E336C7"/>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49A"/>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AEE"/>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44A2"/>
    <w:rsid w:val="00EA61DD"/>
    <w:rsid w:val="00EA689E"/>
    <w:rsid w:val="00EA6DA3"/>
    <w:rsid w:val="00EA736B"/>
    <w:rsid w:val="00EA7B6B"/>
    <w:rsid w:val="00EA7C53"/>
    <w:rsid w:val="00EB08B2"/>
    <w:rsid w:val="00EB0D3E"/>
    <w:rsid w:val="00EB159B"/>
    <w:rsid w:val="00EB1B1E"/>
    <w:rsid w:val="00EB4622"/>
    <w:rsid w:val="00EB54D2"/>
    <w:rsid w:val="00EB5EC3"/>
    <w:rsid w:val="00EB6CCD"/>
    <w:rsid w:val="00EB6F44"/>
    <w:rsid w:val="00EB7EBE"/>
    <w:rsid w:val="00EC00F8"/>
    <w:rsid w:val="00EC1033"/>
    <w:rsid w:val="00EC1FC4"/>
    <w:rsid w:val="00EC3C65"/>
    <w:rsid w:val="00EC3E71"/>
    <w:rsid w:val="00EC4391"/>
    <w:rsid w:val="00EC4920"/>
    <w:rsid w:val="00EC4BE2"/>
    <w:rsid w:val="00EC4C47"/>
    <w:rsid w:val="00EC4F81"/>
    <w:rsid w:val="00EC500B"/>
    <w:rsid w:val="00EC588E"/>
    <w:rsid w:val="00EC5A18"/>
    <w:rsid w:val="00EC650C"/>
    <w:rsid w:val="00EC6738"/>
    <w:rsid w:val="00EC6790"/>
    <w:rsid w:val="00EC7032"/>
    <w:rsid w:val="00EC742A"/>
    <w:rsid w:val="00EC7450"/>
    <w:rsid w:val="00EC7EAE"/>
    <w:rsid w:val="00ED0235"/>
    <w:rsid w:val="00ED0874"/>
    <w:rsid w:val="00ED0C41"/>
    <w:rsid w:val="00ED2098"/>
    <w:rsid w:val="00ED274A"/>
    <w:rsid w:val="00ED2B1C"/>
    <w:rsid w:val="00ED2F45"/>
    <w:rsid w:val="00ED318C"/>
    <w:rsid w:val="00ED33D1"/>
    <w:rsid w:val="00ED4112"/>
    <w:rsid w:val="00ED4317"/>
    <w:rsid w:val="00ED466D"/>
    <w:rsid w:val="00ED48A3"/>
    <w:rsid w:val="00ED48BC"/>
    <w:rsid w:val="00ED4D9C"/>
    <w:rsid w:val="00ED5D1D"/>
    <w:rsid w:val="00ED685E"/>
    <w:rsid w:val="00ED762E"/>
    <w:rsid w:val="00ED78B3"/>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35D"/>
    <w:rsid w:val="00EF7532"/>
    <w:rsid w:val="00F000B3"/>
    <w:rsid w:val="00F00CB6"/>
    <w:rsid w:val="00F01D03"/>
    <w:rsid w:val="00F02841"/>
    <w:rsid w:val="00F029BF"/>
    <w:rsid w:val="00F033B4"/>
    <w:rsid w:val="00F04D47"/>
    <w:rsid w:val="00F04DC4"/>
    <w:rsid w:val="00F05310"/>
    <w:rsid w:val="00F05442"/>
    <w:rsid w:val="00F06712"/>
    <w:rsid w:val="00F074BA"/>
    <w:rsid w:val="00F07A93"/>
    <w:rsid w:val="00F07BDF"/>
    <w:rsid w:val="00F07DC9"/>
    <w:rsid w:val="00F1016F"/>
    <w:rsid w:val="00F106F8"/>
    <w:rsid w:val="00F10739"/>
    <w:rsid w:val="00F10A88"/>
    <w:rsid w:val="00F114BB"/>
    <w:rsid w:val="00F12041"/>
    <w:rsid w:val="00F1257D"/>
    <w:rsid w:val="00F12971"/>
    <w:rsid w:val="00F12B60"/>
    <w:rsid w:val="00F1430E"/>
    <w:rsid w:val="00F1516D"/>
    <w:rsid w:val="00F15F8C"/>
    <w:rsid w:val="00F162F9"/>
    <w:rsid w:val="00F16F8F"/>
    <w:rsid w:val="00F17417"/>
    <w:rsid w:val="00F17B46"/>
    <w:rsid w:val="00F21B35"/>
    <w:rsid w:val="00F21D37"/>
    <w:rsid w:val="00F21D38"/>
    <w:rsid w:val="00F232B7"/>
    <w:rsid w:val="00F2388E"/>
    <w:rsid w:val="00F23FC9"/>
    <w:rsid w:val="00F25566"/>
    <w:rsid w:val="00F2656C"/>
    <w:rsid w:val="00F265C2"/>
    <w:rsid w:val="00F265EB"/>
    <w:rsid w:val="00F26991"/>
    <w:rsid w:val="00F26A2E"/>
    <w:rsid w:val="00F26A9A"/>
    <w:rsid w:val="00F26DA3"/>
    <w:rsid w:val="00F26ECD"/>
    <w:rsid w:val="00F27596"/>
    <w:rsid w:val="00F27915"/>
    <w:rsid w:val="00F27BB3"/>
    <w:rsid w:val="00F30200"/>
    <w:rsid w:val="00F30209"/>
    <w:rsid w:val="00F345A3"/>
    <w:rsid w:val="00F34FE9"/>
    <w:rsid w:val="00F3585D"/>
    <w:rsid w:val="00F36F7C"/>
    <w:rsid w:val="00F4078E"/>
    <w:rsid w:val="00F40832"/>
    <w:rsid w:val="00F415B3"/>
    <w:rsid w:val="00F41D2C"/>
    <w:rsid w:val="00F42417"/>
    <w:rsid w:val="00F42F56"/>
    <w:rsid w:val="00F43294"/>
    <w:rsid w:val="00F44919"/>
    <w:rsid w:val="00F45118"/>
    <w:rsid w:val="00F45B5B"/>
    <w:rsid w:val="00F47884"/>
    <w:rsid w:val="00F478FD"/>
    <w:rsid w:val="00F47E6E"/>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05C"/>
    <w:rsid w:val="00F659CA"/>
    <w:rsid w:val="00F672A0"/>
    <w:rsid w:val="00F67AA5"/>
    <w:rsid w:val="00F67BC0"/>
    <w:rsid w:val="00F70158"/>
    <w:rsid w:val="00F70321"/>
    <w:rsid w:val="00F71E3A"/>
    <w:rsid w:val="00F71F08"/>
    <w:rsid w:val="00F7216E"/>
    <w:rsid w:val="00F73066"/>
    <w:rsid w:val="00F740FC"/>
    <w:rsid w:val="00F74319"/>
    <w:rsid w:val="00F747E9"/>
    <w:rsid w:val="00F74EBC"/>
    <w:rsid w:val="00F7553B"/>
    <w:rsid w:val="00F75576"/>
    <w:rsid w:val="00F75E9E"/>
    <w:rsid w:val="00F75F10"/>
    <w:rsid w:val="00F76A7C"/>
    <w:rsid w:val="00F77554"/>
    <w:rsid w:val="00F8001F"/>
    <w:rsid w:val="00F80CA6"/>
    <w:rsid w:val="00F8104A"/>
    <w:rsid w:val="00F814D0"/>
    <w:rsid w:val="00F81E2F"/>
    <w:rsid w:val="00F8294E"/>
    <w:rsid w:val="00F82984"/>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3ED"/>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97F"/>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2C1"/>
    <w:rsid w:val="00FD0F0E"/>
    <w:rsid w:val="00FD1CAD"/>
    <w:rsid w:val="00FD2F8E"/>
    <w:rsid w:val="00FD3209"/>
    <w:rsid w:val="00FD49C2"/>
    <w:rsid w:val="00FD4D8C"/>
    <w:rsid w:val="00FD5551"/>
    <w:rsid w:val="00FD6098"/>
    <w:rsid w:val="00FD6FC0"/>
    <w:rsid w:val="00FD7F19"/>
    <w:rsid w:val="00FE05AE"/>
    <w:rsid w:val="00FE0A2E"/>
    <w:rsid w:val="00FE0C66"/>
    <w:rsid w:val="00FE0CFC"/>
    <w:rsid w:val="00FE0F63"/>
    <w:rsid w:val="00FE113F"/>
    <w:rsid w:val="00FE29E7"/>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A86"/>
    <w:rsid w:val="00FF7DA0"/>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B1EDE1C"/>
  <w15:docId w15:val="{1AE49F48-F888-420C-A40D-BA5BC5989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customStyle="1" w:styleId="Sombreadomedio1-nfasis11">
    <w:name w:val="Sombreado medio 1 - Énfasis 1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7323357">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8882685">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8379532">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3.xml"/><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1.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image" Target="media/image5.png"/><Relationship Id="rId36" Type="http://schemas.openxmlformats.org/officeDocument/2006/relationships/image" Target="media/image12.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7.jpeg"/><Relationship Id="rId35" Type="http://schemas.openxmlformats.org/officeDocument/2006/relationships/oleObject" Target="embeddings/oleObject1.bin"/></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KMqm8syh410gsRc7ATdVrEDGr147hBjYxc7wwfRiJmY=</DigestValue>
    </Reference>
    <Reference Type="http://www.w3.org/2000/09/xmldsig#Object" URI="#idOfficeObject">
      <DigestMethod Algorithm="http://www.w3.org/2001/04/xmlenc#sha256"/>
      <DigestValue>yubdvBDQ6D2/hTTeiNTVqBcUnZy4kMfwj1IaF5cXo6I=</DigestValue>
    </Reference>
    <Reference Type="http://uri.etsi.org/01903#SignedProperties" URI="#idSignedProperties">
      <Transforms>
        <Transform Algorithm="http://www.w3.org/TR/2001/REC-xml-c14n-20010315"/>
      </Transforms>
      <DigestMethod Algorithm="http://www.w3.org/2001/04/xmlenc#sha256"/>
      <DigestValue>B4cxKA1LZaOwgup0XLM6nr0Lkln97oG4ax/UnqguUMQ=</DigestValue>
    </Reference>
    <Reference Type="http://www.w3.org/2000/09/xmldsig#Object" URI="#idValidSigLnImg">
      <DigestMethod Algorithm="http://www.w3.org/2001/04/xmlenc#sha256"/>
      <DigestValue>zvIq/7JwKdeTrPhaLV4J2dpnXiFshlPETUFHgt89FMc=</DigestValue>
    </Reference>
    <Reference Type="http://www.w3.org/2000/09/xmldsig#Object" URI="#idInvalidSigLnImg">
      <DigestMethod Algorithm="http://www.w3.org/2001/04/xmlenc#sha256"/>
      <DigestValue>5CiMyMR6zwPABxrSJAQiudsiBtl00pWVhMMnBOGgMdk=</DigestValue>
    </Reference>
  </SignedInfo>
  <SignatureValue>dG+dZCepOeNTqi33/ZeHEB5i2/S+s9LIqE2OMERII8HBjexS2+6Ng1Vh7WMWPYbGNxCXMk8ebdEL
MdIcU3JexYCgFrdycHmybNb+JGARXql4KvcxhmgjQmo//pGQYDtHrCKt3JvBM788W1JdZnPuI55w
k67WWAI07XFtxBxdZnpAkvcSDifI/b+3B/sk1/xqyKqyH738V+doliJdWBahFQJ5lUcaYgyNvJqS
zStOqzANwKQGLfedajWwcTvHSeSx9PkP3of2CnbNeoCH2RzN3rEoCJBEIurQr9fs/sdk6bea5BiE
6OSr8mzTWGfFnxKxe7+vrvz50TqWL/70A2WFfg==</SignatureValue>
  <KeyInfo>
    <X509Data>
      <X509Certificate>MIIHQTCCBimgAwIBAgIQLsw55XbwYaFRQIZgiyn4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Y5RotWY66BhOvm6duIrCy/BFg+2D5DGCIoBYsoMS1RNSLYXdQJIX8rS/oox7er3Eripkjw8AKJS0fPQJOGpZa+bvsWvhjPvS4o2K0TQqtDRon7UxdDOvmElfmvPVAE/CDEJOkr9g7kxPDRiIAC3I/SY2u2fGhuCBnlkq+0SqWjyKA/MTHNQ9l6+UzzksKEkKJQ0KRcRl054mJhW4llO2sPwv+RE9VSLEG5Du45sgvc0RjkLlnPaUTncirIW2thl9TlANz+PzvCXM/BvlJb2PQtyD3WLOhu62029d4mu5UlAClEnbTMyGh8IC7zKYwWpr+K1FG3ZfbtZuFZgY5O3X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e4trr2ypgjvX3r0/zMR4VmZQm8TzmWI41eseeQkvUNY=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l6ARN+B/hnX/Ups/SmIjJDXlC0v6Do7vlg/jLvK9O78=</DigestValue>
      </Reference>
      <Reference URI="/word/embeddings/oleObject1.bin?ContentType=application/vnd.openxmlformats-officedocument.oleObject">
        <DigestMethod Algorithm="http://www.w3.org/2001/04/xmlenc#sha256"/>
        <DigestValue>h6vtgiLFZRCpXfH9qfeuDlTYGQpqn2/8N0w5w5jvGbU=</DigestValue>
      </Reference>
      <Reference URI="/word/endnotes.xml?ContentType=application/vnd.openxmlformats-officedocument.wordprocessingml.endnotes+xml">
        <DigestMethod Algorithm="http://www.w3.org/2001/04/xmlenc#sha256"/>
        <DigestValue>usQcjf5uCWtxEtsd6e9kH+Wd6ln3EOU6uYNMVZZ+yNA=</DigestValue>
      </Reference>
      <Reference URI="/word/fontTable.xml?ContentType=application/vnd.openxmlformats-officedocument.wordprocessingml.fontTable+xml">
        <DigestMethod Algorithm="http://www.w3.org/2001/04/xmlenc#sha256"/>
        <DigestValue>4VZM2iF4pgJljd3U1QjyAxgQ8+LX2OzxBeyxKCIrKHs=</DigestValue>
      </Reference>
      <Reference URI="/word/footer1.xml?ContentType=application/vnd.openxmlformats-officedocument.wordprocessingml.footer+xml">
        <DigestMethod Algorithm="http://www.w3.org/2001/04/xmlenc#sha256"/>
        <DigestValue>XW9uMRW6RP8J7cAHl6dxD8YxMhpzBt3wsPxY8tQFAnU=</DigestValue>
      </Reference>
      <Reference URI="/word/footer2.xml?ContentType=application/vnd.openxmlformats-officedocument.wordprocessingml.footer+xml">
        <DigestMethod Algorithm="http://www.w3.org/2001/04/xmlenc#sha256"/>
        <DigestValue>LOgTIQDDfXNVxrzGIKk7DI3TiiU8nKduQcovMOT7k0w=</DigestValue>
      </Reference>
      <Reference URI="/word/footer3.xml?ContentType=application/vnd.openxmlformats-officedocument.wordprocessingml.footer+xml">
        <DigestMethod Algorithm="http://www.w3.org/2001/04/xmlenc#sha256"/>
        <DigestValue>/LZ+UEtKmCnm0UAnFBBnitr7+Ft4oJOzyUIQaqeyfB8=</DigestValue>
      </Reference>
      <Reference URI="/word/footnotes.xml?ContentType=application/vnd.openxmlformats-officedocument.wordprocessingml.footnotes+xml">
        <DigestMethod Algorithm="http://www.w3.org/2001/04/xmlenc#sha256"/>
        <DigestValue>E8d4Yoh1py4MzwiGgqjeGaAse7qkX4OCpM9+F+rsdkY=</DigestValue>
      </Reference>
      <Reference URI="/word/header1.xml?ContentType=application/vnd.openxmlformats-officedocument.wordprocessingml.header+xml">
        <DigestMethod Algorithm="http://www.w3.org/2001/04/xmlenc#sha256"/>
        <DigestValue>nhBWDe0arqux55q2o54kNwTgznAQMjjk/lV9hjnu3vk=</DigestValue>
      </Reference>
      <Reference URI="/word/header2.xml?ContentType=application/vnd.openxmlformats-officedocument.wordprocessingml.header+xml">
        <DigestMethod Algorithm="http://www.w3.org/2001/04/xmlenc#sha256"/>
        <DigestValue>gcu7Z9CA5NOBvRYVm1z0WFAbBS9eW1A6E0OyZp5ycQY=</DigestValue>
      </Reference>
      <Reference URI="/word/header3.xml?ContentType=application/vnd.openxmlformats-officedocument.wordprocessingml.header+xml">
        <DigestMethod Algorithm="http://www.w3.org/2001/04/xmlenc#sha256"/>
        <DigestValue>CQYgsyW6YT1d7kbJ5x/FcJrzGHjNuPhYd9K2v6Fi7pc=</DigestValue>
      </Reference>
      <Reference URI="/word/media/image1.emf?ContentType=image/x-emf">
        <DigestMethod Algorithm="http://www.w3.org/2001/04/xmlenc#sha256"/>
        <DigestValue>huXikGChrmUb/d+07V4k1euhUphEqfVNDZgEOfKy7sE=</DigestValue>
      </Reference>
      <Reference URI="/word/media/image10.jpeg?ContentType=image/jpeg">
        <DigestMethod Algorithm="http://www.w3.org/2001/04/xmlenc#sha256"/>
        <DigestValue>PA6fzRSW+uib7CZ2UL4scwiL0BVi1eidVLN6RAzYhak=</DigestValue>
      </Reference>
      <Reference URI="/word/media/image11.png?ContentType=image/png">
        <DigestMethod Algorithm="http://www.w3.org/2001/04/xmlenc#sha256"/>
        <DigestValue>sYM2g/4+KRGLiaN1aYgoAuKLOH24pXnloayeD2X/NdQ=</DigestValue>
      </Reference>
      <Reference URI="/word/media/image12.jpeg?ContentType=image/jpeg">
        <DigestMethod Algorithm="http://www.w3.org/2001/04/xmlenc#sha256"/>
        <DigestValue>cQbULLOS/t/nCx94vPVJCZXZ98Z1FBYPlbEy9brDccg=</DigestValue>
      </Reference>
      <Reference URI="/word/media/image2.emf?ContentType=image/x-emf">
        <DigestMethod Algorithm="http://www.w3.org/2001/04/xmlenc#sha256"/>
        <DigestValue>dH1rGXNhY4uV0i1Fry4WTi7yoVVCBgH0uh6xVKPbO9A=</DigestValue>
      </Reference>
      <Reference URI="/word/media/image3.emf?ContentType=image/x-emf">
        <DigestMethod Algorithm="http://www.w3.org/2001/04/xmlenc#sha256"/>
        <DigestValue>5qaUVldaebOxP2xwXe49xtfk292D2SL51mAUbCxvgcM=</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vMxcjyFDhyVnYY8OzfoPJOcAwW9xv/5BC9+uUJgGYEM=</DigestValue>
      </Reference>
      <Reference URI="/word/media/image6.jpeg?ContentType=image/jpeg">
        <DigestMethod Algorithm="http://www.w3.org/2001/04/xmlenc#sha256"/>
        <DigestValue>ijqbxYLaJGA7sIuDh0+hMcTBdr7Q4sUYb7+aVPGErrI=</DigestValue>
      </Reference>
      <Reference URI="/word/media/image7.jpeg?ContentType=image/jpeg">
        <DigestMethod Algorithm="http://www.w3.org/2001/04/xmlenc#sha256"/>
        <DigestValue>yLPO9eQRnjfCRgsIyT8EuYBzDOJ/IUTLh4LJLF1i0lc=</DigestValue>
      </Reference>
      <Reference URI="/word/media/image8.jpeg?ContentType=image/jpeg">
        <DigestMethod Algorithm="http://www.w3.org/2001/04/xmlenc#sha256"/>
        <DigestValue>nxLMdvp97ddsgugmRxKaT2V6OanlzkowrjWgu5mYbP4=</DigestValue>
      </Reference>
      <Reference URI="/word/media/image9.jpeg?ContentType=image/jpeg">
        <DigestMethod Algorithm="http://www.w3.org/2001/04/xmlenc#sha256"/>
        <DigestValue>fHs9C+V9S1zmB0w9FmmC5igd7SDojUbfGNNroKy6Co0=</DigestValue>
      </Reference>
      <Reference URI="/word/numbering.xml?ContentType=application/vnd.openxmlformats-officedocument.wordprocessingml.numbering+xml">
        <DigestMethod Algorithm="http://www.w3.org/2001/04/xmlenc#sha256"/>
        <DigestValue>kfKVEeBIjfgLYC8r0Tp7V5m9GftWj4mi2Ge9i+zVp8Y=</DigestValue>
      </Reference>
      <Reference URI="/word/settings.xml?ContentType=application/vnd.openxmlformats-officedocument.wordprocessingml.settings+xml">
        <DigestMethod Algorithm="http://www.w3.org/2001/04/xmlenc#sha256"/>
        <DigestValue>4yb9BfHr2gqjSd70bEdyE0+DLH6wGMoP4JUGkCvzRgI=</DigestValue>
      </Reference>
      <Reference URI="/word/styles.xml?ContentType=application/vnd.openxmlformats-officedocument.wordprocessingml.styles+xml">
        <DigestMethod Algorithm="http://www.w3.org/2001/04/xmlenc#sha256"/>
        <DigestValue>Qv4rrdBoZCo1EXJT0HV8wwEf8vcdwJ+1mCkEHavXYrw=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p9sp0K6hKf8yXIeOrVK3zleMi6kCakaV+6NDAtEQATM=</DigestValue>
      </Reference>
    </Manifest>
    <SignatureProperties>
      <SignatureProperty Id="idSignatureTime" Target="#idPackageSignature">
        <mdssi:SignatureTime xmlns:mdssi="http://schemas.openxmlformats.org/package/2006/digital-signature">
          <mdssi:Format>YYYY-MM-DDThh:mm:ssTZD</mdssi:Format>
          <mdssi:Value>2017-08-09T15:49:28Z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oAAAA3AAAAAAAAAAAAAADzEAAAtwcAACBFTUYAAAEAvPsAAAwAAAABAAAAAAAAAAAAAAAAAAAAVgUAAAADAADiAQAADwEAAAAAAAAAAAAAAAAAAGZaBwBVIgQARgAAACwAAAAgAAAARU1GKwFAAQAcAAAAEAAAAAIQwNsBAAAAYAAAAGAAAABGAAAA4BEAANQRAABFTUYrIkAEAAwAAAAAAAAAHkAJAAwAAAAAAAAAJEABAAwAAAAAAAAAMEACABAAAAAEAAAAAACAPyFABwAMAAAAAAAAAAhAAAUsEQAAI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IQQhBCEEIQQu89EEIQQhBCEEIQQhBCEEIQQjFGEEIQQhBCEEIQQhBCEEIQQhBCEEIQQhBCEEIQQhBCEEIQQhBCEEIQQhBCEEIQQhBCEEIQQhBCEEIQQhBCEEIQQhBCEEIQQhBCEEIQQhBCTAAAAGQAAAAAAAAAAAAAAHoAAAA3AAAAAAAAAAAAAAB7AAAAOA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2017-08-09T15:49:28Z</xd:SigningTime>
          <xd:SigningCertificate>
            <xd:Cert>
              <xd:CertDigest>
                <DigestMethod Algorithm="http://www.w3.org/2001/04/xmlenc#sha256"/>
                <DigestValue>5nYPC8wJlW8j8U+6iTXetuhw3WT43XFQrW+VcFAechU=</DigestValue>
              </xd:CertDigest>
              <xd:IssuerSerial>
                <X509IssuerName>E=e-sign@e-sign.cl, CN=E-Sign Firma Electronica Avanzada para Estado de Chile CA, OU=Class 2 Managed PKI Individual Subscriber CA, OU=Symantec Trust Network, O=E-Sign S.A., C=CL</X509IssuerName>
                <X509SerialNumber>62204890642653693302498510538013276261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EBAAB/AAAAAAAAAAAAAACQIwAApREAACBFTUYAAAEAtAMBAMsAAAAFAAAAAAAAAAAAAAAAAAAAVgUAAAADAADiAQAADwEAAAAAAAAAAAAAAAAAAGZaBwBVIg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n//f/9//3//f/9//3//f/9//3//f/9//3//f/9//3//f/9//3//f/9//3//f/9//3//f/9//3//f/9//3//f/9//3//f/9//3//f/9//3//f/9//3//f/9//3//f/9//3//f/9//3//f/9//3//f/9//3//f/9//3//f/9//3//f/9//3//f/9//3//f/9//3//f/9//3//f/9//3//fwAA/3//f/9//3//f/9//3//f/9//3//f/9//3//f/9//3//f/9//3//f/9//3//f/9//3//f/9//3//f/9//3//f/9//3//f/9//3//f/9//3//f/9//3//f/9//3//f/9//3//f/9//3//f/9//3//f/9//3//f/9//3//f/9//3//f/9//3//f/9//3//f/9//3//f/9//3//f/9//3//f/9//3//f/9//3//f/9//3//f/9//3//f/9//3//f/9//3//f/9//3//f/9//3//f/9//3//f/9//3//f/9//3//f/9//3//f/9//3//f/9//3//f/9//3//f/9//3//f/9//3//f/9//3//f/9//3//f/9//3//f/9//3//f/9//3//f/9//3//f/9//3//f/9//3//f/9//3//f/9//3//f/9//3//f/9//3//f/9//3//f/9//3/+f/5//n//f/9//3//f/9//3//f/9//3//f/9//3//f/9//3//f/9//3//f/9//3//f/9//3//f/9//3//f/9//3//f/9//3//f/9//3//f/9//3//f/9//3//f/9//3//f/9//3//f/9//3//f/9//3//f/9//3//f/9//3//f/9//3//f/9//3//f/9//3//f/9//3//f/9//3//f/9//3//f/9/AAD/f/9//3//f/9//3//f/9//3//f/9//3//f/9//3//f/9//3//f/9//3//f/9//3//f/9//3//f/9//3//f/9//3//f/9//3//f/9//3//f/9//3//f/9//3//f/9//3//f/9//3//f/9//3//f/9//3//f/9//3//f/9//3//f/9//3//f/9//3//f/9//3//f/9//3//f/9//3//f/9//3//f/9//3//f/9//3//f/9//3//f/9//3//f/9//3//f/9//3//f/9//3//f/9//3//f/9//3//f/9//3//f/9//3//f/9//3//f/9//3//f/9//3//f/9//3//f/9//3//f/9//3//f/9//3//f/9//3//f/9//3//f/9//3//f/9//3//f/9//3//f/9//3//f/9//3//f/9//3//f/9//3//f/9//3//f/9//3//f/9//3//f/9//n//f/9//3//f/9//3//f/9//3//f/9//3//f/9//3//f/9//3//f/9//3//f/9//3//f/9//3//f/9//3//f/9//3//f/9//n//f/9//3//f/9//3//f/9//3//f/9//3//f/9//3//f/9//3//f/9//3/+f/9//n//f/9//3//f/9//3//f/9//3//f/9//3//f/9//3//f/9//3//f/9//38AAP9//3//f/9//3//f/9//3//f/9//3//f/9//3//f/9//3//f/9//3//f/9//3//f/9//3//f/9//3//f/9//3//f/9//3//f/9//3//f/9//3//f/9//3//f/9//3//f/9//3//f/9//3//f/9//3//f/9//3//f/9//3//f/9//3//f/9//3//f/9//3//f/9//3//f/9//3//f/9//3//f/9//3//f/9//3//f/9//3//f/9//3//f/9//3//f/9//3//f/9//3//f/9//3//f/9//3//f/9//3//f/9//3//f/9//3//f/9//3//f/9//3//f/9//3//f/9//3//f/9//3//f/9//3//f/9//3//f/9//3//f/9//3//f/9//3//f/9//3//f/9//3//f/9//3//f/9//3//f/9//3//f/9//3//f/9//3//f/9//3//f/9//3//f/5//3//f/9//3//f/9//3//f/9//3//f/9//3//f/9//3//f/9//3//f/9//3//f/9//3//f/9//3//f/9//3//f/9//3//f/5//3/+f/9//n//f/5//3/+f/9//n//f/5//3//f/9//3//f/5//3/+f/5//n//f/5//3//f/9//3//f/9//3//f/9//3//f/9//3//f/9//3//f/9//3//fwAA/3//f/9//3//f/9//3//f/9//3//f/9//3//f/9//3//f/9//3//f/9//3//f/9//3//f/9//3//f/9//3//f/9//3//f/9//3//f/9//3//f/9//3//f/9//3//f/9//3//f/9//3//f/9//3//f/9//3//f/9//3//f/9//3//f/9//3//f/9//3//f/9//3//f/9//3//f/9//3//f/9//3//f/9//3//f/9//3//f/9//3//f/9//3//f/9//3//f/9//3//f/9//3//f/9//3//f/9//3//f/9//3//f/9//3//f/9//3//f/9//3//f/9//3//f/9//3//f/9//3//f/9//3//f/9//3//f/9//3//f/9//3//f/9//3//f/9//3//f/9//3//f/9//3//f/9//3//f/9//3//f/9//3//f/9//3//f/9//3//f/9//3//f/9//3//f/9//3//f/9//3//f/9//3//f/9//3//f/9//3//f/9//3//f/9//3//f/9//3//f/9//3//f/9//3//f/9//3//f/9//3//f/9//3//f/9//3//f/9//3//f/9//3//f/9//3//f/9//3//f/9//n//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e/9//3v/f/9//3//f/9//3//f/9//3//f/9//3//f/9//3//f/9//3//fwAA/3//f/9//3//f/9//3//f/9//3//f/9//3//f/9//3//f/9//3//f/9//3//f/9//3//f/9//3//f/9//3//f/9//3//f/9//3//f/9//3//f/9//3//f/9//3//f/9//3//f/9//3//f/9//3//f/9//3//f/9//3//f/9//3//f/9//3//f/9//3//f/9//3//f/9//3//f/9//3//f/9//3//f/9//3//f/9//3//f/9//3//f/9//3//f/9//3//f/9//3//f/9//3//f/9//3//f/9//3//f/9//3//f/9//3//f/9//3//f/9//3//f/9//3//f/9//3//f/9//3//f/9//3//f/9//3//f/9//3//f/9//3//f/9//3//f/9//3//f/9//3//f/9//3//f/9//3//f/9//3//f/9//3//f/9//3//f/9//3//f/9//3//f/9//3//f/9//3//f/9//3//f/9//3//f/9//3//f/9//3//f/9//3//f/9//3//f/9//3//f/9//3//f/9//3//f/9//3//f/9//3//f/9//3//f/9//3//f/9//3//f/9//3//f/9//3//f/9//3v/f/97/3v/e/97/3v/e/97/3//e/9//3//f/9//3//f/9//3//f/9//3//f/9//3//f/9/AAD/f/9//3//f/9//3//f/9//3//f/9//3//f/9//3//f/9//3//f/9//3//f/9//3//f/9//3//f/9//3//f/9//3//f/9//3//f/9//3//f/9//3//f/9//3//f/9//3//f/9//3//f/9//3//f/9//3//f/9//3//f/9//3//f/9//3//f/9//3//f/9//3//f/9//3//f/9//3//f/9//3//f/9//3//f/9//3//f/9//3//f/9//3//f/9//3//f/9//3//f/9//3//f/9//3//f/9//3//f/9//3//f/9//3//f/9//3//f/9//3//f/9//3//f/9//3//f/9//3//f/9//3//f/9//3//f/9//3//f/9//3//f/9//3//f/9//3//f/9//n//f/5//3//f/9//3//f/9//3//f/9//3//f/9//3//f/9//3//f/9//3//f/9//3//f/9//3//f/9//3//f/9//3//f/9//3//f/9//3//f/9//3//f/9//3//f/9//3//f/9//3//f/9//3//f/9//3//f/97/3v/f/97/3//f/9//3//f/9//3//e/9//3//f/9//3//f/9//3//f/9//3//f/9//3//e/9//3//e/9//3//f/9//3//f/9//3//f/9//3//f/9//3//f/9//38AAP9//3//f/9//3//f/9//3//f/9//3//f/9//3//f/9//3//f/9//3//f/9//3//f/9//3//f/9//3//f/9//3//f/9//3//f/9//3//f/9//3//f/9//3//f/9//3//f/9//3//f/9//3//f/9//3//f/9//3//f/9//3//f/9//3//f/9//3//f/9//3//f/9//3//f/9//3//f/9//3//f/9//3//f/9//3//f/9//3//f/9//3//f/9//3//f/9//3//f/9//3//f/9//3//f/9//3//f/9//3//f/9//3//f/9//3//f/9//3//f/9//3//f/9//3//f/9//3//f/9//3//f/9//3//f/9//3//f/9//3//f/9//3//f/5//n/+f/9//n//f/9//3/de/5//3//f/9//3//f/9//3//f/9//3//f/9//3//f/9//3//f/9//3//f/9//3//f/9//3//f/9//3//f/9//3//f/9//3//f/9//3//f/9//3//f/9//3//f/9//3//f/9//3//f/9//3//f/9//3//f/9//3//e/97/nv/f/97/3v/e/9//3v/f/97/3//f/9//3//f/9//3//e/9//nv/f/9//3//f/9//3//f/9//3//f/9//3//f/9//3//f/9//3//f/9//3//fwAA/3//f/9//3//f/9//3//f/9//3//f/9//3//f/9//3//f/9//3//f/9//3//f/9//3//f/9//3//f/9//3//f/9//3//f/9//3//f/9//3//f/9//3//f/9//3//f/9//3//f/9//3//f/9//3//f/9//3//f/9//3//f/9//3//f/9//3//f/9//3//f/9//3//f/9//3//f/9//3//f/9//3//f/9//3//f/9//3//f/9//3//f/9//3//f/9//3//f/9//3//f/9//3//f/9//3//f/9//3//f/9//3//f/9//3//f/9//3//f/9//3//f/9//3//f/9//3//f/9//3//f/9//3//f/9//3//f/9//3//f/9//3//f/9//3/+f/9//n/+f/5//3/ef/9//3//f/9//3/fe/9//3//f/97/3//f/9//3//f/9//3//f/9//3//f/9//3//f/9//3//f/9//3//f/9//3//f/9//3//f/9//3//f/9//3//f/9//3//f/9//3//f/9//3//f/9//3//f/9//3/+f/1//n/9f/5//n//f/5//3/+f/9//n//f/5//3/+f/9//n//f/9//3//f/9//3//f/9//3/+f/5/3X/+f/5//3//f/9//3//f/9//3//f/9//3//f/9//3//f/9/AAD/f/9//3//f/9//3//f/9//3//f/9//3//f/9//3//f/9//3//f/9//3//f/9//3//f/9//3//f/9//3//f/9//3//f/9//3//f/9//3//f/9//3//f/9//3//f/9//3//f/9//3//f/9//3//f/9//3//f/9//3//f/9//3//f/9//3//f/9//3//f/9//3//f/9//3//f/9//3//f/9//3//f/9//3//f/9//3//f/9//3//f/9//3//f/9//3//f/9//3//f/9//3//f/9//3//f/9//3//f/9//3//f/9//3//f/9//3//f/9//3//f/9//3//f/9//3//f/9//3//f/9//3//f/9//3//f/9//3//f/9//3//f/9//3/+f/5//n//f/9//3//f/9//3//f/97/3//f/9//3//f/97/3vfe/9//3//f/9//3//f/9//3//f/9//3//f/9//3//f/9//3//f/9//3//f/9//3//f/9//3//f/9//3//f/9//3//f/9//3//f/9//3//f/9//3//f/9//3//f/5//n/9f/5//n/+f/5//3/df/5//n//f/9//3/+f/5/3n//f95//3//f/9//3//f/5//nv+f/9//n/+f91//n//f/9//3//f/9//3//f/9//3//f/9//3//f/9//38AAP9//3//f/9//3//f/9//3//f/9//3//f/9//3//f/9//3//f/9//3//f/9//3//f/9//3//f/9//3//f/9//3//f/9//3//f/9//3//f/9//3//f/9//3//f/9//3//f/9//3//f/9//3//f/9//3//f/9//3//f/9//3//f/9//3//f/9//3//f/9//3//f/9//3//f/9//3//f/9//3//f/9//3//f/9//3//f/9//3//f/9//3//f/9//3//f/9//3//f/9//3//f/9//3//f/9//3//f/9//3//f/9//3//f/9//3//f/9//3//f/9//3//f/9//3//f/9//3//f/9//3//f/9//3//f/9//3//f/9//3//f/9//3//f/9//3//f/97/3//e/97/3v/e/97/3v/e/9//3ffc59r/3v/f/9/33v/e/9//3//f/9//3//f/9//3//f/9//3//f/9//3//f/9//3//f/9//3//f/9//3//f/9//3//f/9//3//f/9//3//f/9//3//f/9//3//f/9//3//f/9//3/ef/9//3//f/9//3//f/9//3//f/9//3//f/9//3//f/97/3//e/97/3f/d/93/3v/e/9333f/e/9//3//f/9//3//f/9//3//f/9//3//f/9//3//f/9//3//fwAA/3//f/9//3//f/9//3//f/9//3//f/9//3//f/9//3//f/9//3//f/9//3//f/9//3//f/9//3//f/9//3//f/9//3//f/9//3//f/9//3//f/9//3//f/9//3//f/9//3//f/9//3//f/9//3//f/9//3//f/9//3//f/9//3//f/9//3//f/9//3//f/9//3//f/9//3//f/9//3//f/9//3//f/9//3//f/9//3//f/9//3//f/9//3//f/9//3//f/9//3//f/9//3//f/9//3//f/9//3//f/9//3//f/9//3//f/9//3//f/9//3//f/9//3//f/9//3//f/9//3//f/9//3//f/9//3//f/9//3//f/9//3//f/9//3//f/97/3v/e/9//3v/e/93/3f/c/9z/3P/d/93/3v/d/9//3//f997/3//f/9//3//f/9//3//f/9//3//f/9//3//f/9//3//f/9//3//f/9//3//f/9//3//f/9//3//f/9//3//f/9//3//f957/3//f/9//3//f/9//3//f/9//3//f/97/3v/e/93/3f/e/93/3f/b99v32vfa15bf1deV15THU8cSxtHG0vaQn5b32ffa/9z/3v/e/97/3//f/9//3//f/9//3//f/9//3//f/9//3//f/9/AAD/f/9//3//f/9//3//f/9//3//f/9//3//f/9//3//f/9//3//f/9//3//f/9//3//f/9//3//f/9//3//f/9//3//f/9//3//f/9//3//f/9//3//f/9//3//f/9//3//f/9//3//f/9//3//f/9//3//f/9//3//f/9//3//f/9//3//f/9//3//f/9//3//f/9//3//f/9//3//f/9//3//f/9//3//f/9//3//f/9//3//f/9//3//f/9//3//f/9//3//f/9//3//f/9//3//f/9//3//f/9//3//f/9//3//f/9//3//f/9//3//f/9//3//f/9//3//f/9//3//f/9//3//f/9//3//f/9//3//f/9//3//f/9//3//e/93/3v/e/97/3f/d/9zv2teW/pKdzo2MhUuFS70LdlSPGPfd/9//3//f/9//3//f/9//3//f/9//3//f/9//3//f/9//3//f/9//3//f/9//3//f/9//3//f/9//3//f/9//3//f/9//3//f/9//3//f/9//3//f/9//3//d/93/2v/Z99fv1t/T15LHUOZLngqeCY3HhYe9RX1FdQR1RXVFdYV1RHVEdUR1RHUEbMNkg1xDS8JcBU2Lp9b/3f/f/9//3//f/9//3//f/9//3//f/9//3//f/9//38AAP9//3//f/9//3//f/9//3//f/9//3//f/9//3//f/9//3//f/9//3//f/9//3//f/9//3//f/9//3//f/9//3//f/9//3//f/9//3//f/9//3//f/9//3//f/9//3//f/9//3//f/9//3//f/9//3//f/9//3//f/9//3//f/9//3//f/9//3//f/9//3//f/9//3//f/9//3//f/9//3//f/9//3//f/9//3//f/9//3//f/9//3//f/9//3//f/9//3//f/9//3//f/9//3//f/9//3//f/9//3//f/9//3//f/9//3//f/9//3//f/9//3//f/9//3//f/9//3//f/9//3//f/9//3//f/9//3//f/9//3//f/9//3v/e/93/3f/b79nPFOXPtIpbx1vGU8ZLhEuES8RTxUOEQ4RqQxvKZhS33f/f/9//n//f/9//3//f/9//3//f/9//3//f/9//3//f/9//3//f/9//3//f/9//3//f/9//3//f/97/3v/d/97/3f/e/93/3v/d/9733Pfb31nW1/5VvlOVi5XKhUiFB7zGfQZ0hGyEdMR0xGzDdMNsw3TDbMNsxG0FdQZ1BkWHhYeWCJYIlkm9h2SEXANshlPDQ0FtB0dT/97/3//f/9//3//f/9//3//f/9//3//f/9//3//fwAA/3//f/9//3//f/9//3//f/9//3//f/9//3//f/9//3//f/9//3//f/9//3//f/9//3//f/9//3//f/9//3//f/9//3//f/9//3//f/9//3//f/9//3//f/9//3//f/9//3/9f/1//X//f/5//3//f/9//3//f/9//3//f/9//3//f/9//3//f/9//3//f/9//3//f/9//3//f/9//3//f/9//3//f/9//3//f/9//3//f/9//3//f/9//3//f/9//3//f/9//3//f/9//3//f/9//3//f/9//3//f/9//3//f/9//3//f/9//3//f/9//3//f/9//3//f/9//3//f/9//3//f/5//X/9f/5//n//f/9//3//d/93/3f/d/9rX095LrMVUA1yEXMVchVQEVAVLxFPFU8ZsyWzJXIh7hTuGOwY6xh1Sv9//n/+f/5//n//f/9//3//f/9//3//f/9//3//f/9//3//f/9//3//f/97/3v/e/9//3//f/97/3PfX59bn1N/U/xCujqYMjYqFSYVJvQh9CH0IfQh9CHzIbEdsRlvFZAZsR3yJfMluD64QvpGPE+eX79n/2//c/97/3v/e/93/3f/c/93/3f/e/93/3c6W3U+DQ0RDVIZ/3v/f/9//3//f/9//3//f/9//3//f/9//3//f/9/AAD/f/9//3//f/9//3//f/9//3//f/9//3//f/9//3//f/9//3//f/9//3//f/9//3//f/9//3//f/9//3//f/9//3//f/9//3//f/9//3//f/9//3//f/9//3//f/9//3/df/5//3//f/9//3//e/93/3f/e/97/3v/e/9//3//f/9//3//f/9//3v/f/97/3//e/9//3v/f/97/3v/e/9//3//f/9//3//f/9//3//f/9//3//f/9//3//f/9//3//f/9//3//f/9//3//f/9//3//f/9//3//f/9//3//f/9//3//f/9//3//f/9//3//f/9//3//f/9//3//f/9/3n/+f91//n/+f/9//3//f/97/3v/d/93v2e7RrQhURFyEZIRcg1RDTAJcxk3LtxKPle/a/93/3v/d/9z/3f/e5xK7hANFfM1/3v/e/9//3/+e/9//3//f/9//3//e/97/3P/d/9z/3f/c/93/3f/d99v32ueY11f+k63RlQ6NDJ4Mjcm9R0WIhUe9R30GRUe1Bn0GfQZFR4VHhYiFiI2JvtGPFN+W99n/2//c/9z/3f/c/93/3f/e/97/3//e/9//3//f/9//3/+e/9//3//f/9//3//f/9/v2uZQlIRMRFcY/9//3//f/9//3//f/9//3//f/9//3//f/9//38AAP9//3//f/9//3//f/9//3//f/9//3//f/9//3//f/9//3//f/9//3//f/9//3//f/9//3//f/9//3//f/9//3//f/9//3//f/9//3//f/9//3//f/9//3//f/9//3//f/9//3v/e/9z/2//a/9r/2e/X79f32PfY99n32ffa99r32u/Z99rv2vfa99r/2/fb/9z/3P/d/93/3f/d/97/3v/f/9//3//f/9//3v/f/9//3//f/9//3//f/9//3//f/9//3//f/9//3//f/9//3//f/9//3//e/9//3v/e/97/3//f/9//3//f/9//3//f/9//3//f/9//3//f/9//3//f/9//3//d/9//3v/e/93/3ufZ5lCkR1xGdMh1CFwFQwNbh12Ol1b/3P/d/97/3v/e993/3v/f/9//3//f993/3PPABAJUBX/a/9z/3v/d/97/3f/e/93/3ffa99n32PfX79Xf08eQ9w6eS5YKjciOCYXIhci9Rn1GfUZFh4WIvQhsR2xHdIhFCoUKlYydzZeT15Tv1vfY/9r/2//b/9v/3P/c/93/3f/e/93/3v/d/97/3v/f/9//3//e/9//3//f/9//3//f/9//3//f/9//3/ff/9//3//ex1PUxEQDdlWvXf/f/9//3//f/9//3//f/9//3//f/9//3//fwAA/3//f/9//3//f/9//3//f/9//3//f/9//3//f/9//3//f/9//3//f/9//3//f/9//3//f/9//3//f/9//3//f/9//3//f/9//3//f/9//3//f/9//3//f/9//3//f/9//3f/c39fmD7TJbIdkRmRFdIZ0x3THfQh0yHUJdMh0yU1MjQ2FDI0MjQyVTZVNnY6VTZ2Ppc+mEKXPrhCuUb6SjtXO1s7W31ffmO/a79nv2vfb/9v32//c/9z/3f/c/93/3f/d/93/3f/d/97/3f/e/93/3v/d/97/3f/e/93/3v/e/9//3//f/97/3v/e/9//3//f/97/3//f/9//3//f/93/3v/c/9z/3f/d99v32v1LZIhURWSHU8RDQmxGbk6/2v/b/9v/3P/c/9z/3P/e/97/3//e/9//3v/e993/3ffYzMFdA3VGZ9bn1s9T/pK2ka5Qpk+ukJ4OjYuFCpXLvUdFh72GRYeFx43IjciOCLVGfYZ9hkXHjgimircNh1Df1ueY59j/2//b/9z/3P/d/9v/3P/c/93/3f/d/9z/3f/d/97/3f/d/9z/3f/d/97/3v/e/97/3//f/9//3//f/9//3//f/9//3//f/9//3//f/9/33v/e/93mj5SDVERGlv/f/9//3//f/9//3//f/9//3//f/9//3//f/9/AAD/f/9//3//f/9//3//f/9//3//f/9//3//f/9//3//f/9//3//f/9//3//f/9//3//f/9//3//f/9//3//f/9//3//f/9//3//f/9//3//f/9//3//f/9//3//f/9//3//f/97/3NdXzxXXlu/Y79fXldeU15XPVM9UxxPHE/7StpK2Ua5Qpg+uEKXPrhCmD52OnY6lz52OlY2NTJVNlY2mjZ5LnkueS6aNro2mjJ5LpoyeTKaMpo22zrcOtw+2z4cT/pOG1MbUzxbXVt+X11fn2OfY59nv2ffa99r/2/fa/9z/3P/d/9z/3f/c/93/3f/e/93/3f/d/97/3f/d/9z/2//b/9z/2//cz9T9ynwCFIVUhFREZMZ3D7/Y/9r31vfV79X31vfX99fn1d/V15TG08aSxpL+kr6Rpg+eDpZMtkZ8wARAXMNWCr0ITUqlzaYOnc2eDZ4NjYu0yHzIRQq0iHSJRQuVTK4PtpGPFM9U79jv2P/a/9v/3P/b/9z/3Pfc/93/3//e/9//3//f/97/3//f/9//3v/f/97/3v/d/9//3//f/9//3//f/9//3//f/9//3//f/9//3//f/9//3//f/9//3//f/9//3/+f91//3//f/97/3fUIVINLw2/b/9//3//f/9//3//f/9//3//f/9//3//f/9//38AAP9//3//f/9//3//f/9//3//f/9//3//f/9//3//f/9//3//f/9//3//f/9//3//f/9//3//f/9//3//f/9//3//f/9//3//f/9//3//f/9//3//f/9//3//f/9//3//f997/3//f/97/3f/e/93/3v/d/93/3f/e/93/3v/e/97/3f/d/93/3f/c/93/3P/d/9v/3P/b/9vv2u/Z79nv2dfU19LHUMdQ/xC/D66Opk2mTaZNpkymTJ4MngyWC54MnY6dj5WOnY6VTpWOlU6VjpWOnY6VTp2PnY+lz52OnY6djZ2NlY2djp3Opg+lz64PnY6lz64PrhClz64Prg+2UIbR9o+mTY3LnIVUhEyEVMRVBWVHRguvD66OnYydS7YOto2mS42JjcmNypYLlcueDKXNnYyVC41KlYqeC5XKjgmdQ2XEc8A9yEWJvQlNS6XOlU2dzq6Qj1TPlN/V79f/2//d/97/3f/e/93/3f/d/9733P/e/97/3//e/9//3v/f/9//3//f/9//3//f/9//3/+f/9//3//f/9//3//f/9//n//f/9//3/+f/9/3n/+f/5//3//f/9//n/+f/5//3/+f/9//3//f/9//3/+f/5/3Hv/f993/3ufY1EVMAmSGf97/3//f/9//3//f/9//3//f/9//3//f/9//3//fwAA/3//f/9//3//f/9//3//f/9//3//f/9//3//f/9//3//f/9//3//f/9//3//f/9//3//f/9//3//f/9//3//f/9//3//f/9//3//f/9//3//f/9//3//f/9//3//f/9//3/+f/9//n//f/9//3/+f/9//n//f/9//3//f/9//3//f/97/3//e/9//3v/f/9//3//e/9//3//f/97/3//f/9//3//f/9//3//f/9//3//f/9//3//d993vnO+c75rfV9dW11bPFc8VxtTG1P6TrhGl0KXQnc+l0J2PnY+NDaYOnc2djZWMpc6lzaYOnYyNS5WMnc2dzaXNnc2mDqYNngy0x3UHZMZ7gTvBJUdlB0YLps+vEJXMlYylzq3PlQuNCpVLnc2NjL0KfMlVjbZRlQ2tz75Rrg+uDr7Ql9PX1POAO8EUhW/Y/9z/3P/e/9z/3v/e/97/3v/e/93/3v/e/9//3//f/9//3//f/9//3//f/9//3//f/9//n//f/9//3//f/9//n//f/5//3//f/9//3//f/5//3/+f/9//n//f/9//3/+f/9//3//f/9//3//f/9//3//f/9//3//f/9//3//f/9//3//f/5//X/+f/9//3v/c5tCUhFyERxH/3//f/9//3//f/9//3//f/9//3//f/9//3//f/9/AAD/f/9//3//f/9//3//f/9//3//f/9//3//f/9//3//f/9//3//f/9//3//f/9//3//f/9//3//f/9//3//f/9//3//f/9//3//f/9//3//f/9//3//f/9//3//f/9//3/+f/1/3H/9f/1//n/9f/5//n/+f/5//n/+f/5//n//f/9//3//f/9//3//f/9//3//f/9//3//f/9//3//f/9//n//f/5//n/+f/5//n/+f/5//n/+f/5//n//f/5//3//e/93/3f/d/93/3f/d/93/3f/d/9z/3f/d/97/3P/c/9z/2+/Z79n32ffZ59jf1+fX79jv2O/Z59ffl9dV39bf1PVIQ8JMA1REXo6f19/Wz9Xn2O/Z59jn1/fa99r32v/b/9v32v/c/93/3v/c/9z/3f/e/93/3P/c/9zv1/bRlEdDxX1Mf9333Pfc/97/3v/f/9//3v/f/9//3//f/97/3//f/9//3//f/9//n/+f95//n/df/5//n//f/1/3X/+f/9//n//f/9//3//f/5//n//f/9//3//f/9//3//f/5//3/+f/9//n//f/5//3//f/9//n//f/9//3//f/9//n//f/9//3//f/9//X/9f/1//nv/e99vchlRES8J/2v/d/9//3//f/9//3//f/9//3//f/9//3//f/9//38AAP9//3//f/9//3//f/9//3//f/9//3//f/9//3//f/9//3//f/9//3//f/9//3//f/9//3//f/9//3//f/9//3//f/9//3//f/9//3//f/9//3//f/9//3//f/9//3//f/9//3//f/5//3//f/9//3//f/9//3//f/9//3//f/9//3//f/9//3//f/9//3//f/9//3//f/9//3//f/9//3//f/9//3//f/9//3//f/9//3//f/9//3//f/9//3//f/9//3v/f/97/3//e/9//3v/f/97/3//e/9//3v/f/97/3//f/9//3//f/9//3//f/9//3//f/9//3//f/9//3u7QlIVMRE3Mr9n/3P/c/93/3v/e/97/3v/e/97/3v/e/9//3//f/9//3//f/9//3/ef/9//nv/f/93/3P/cwwVLh2qEP9733f/f/97/n/+f/9//3//f/9//3//f/9//n//f/9//3//f/9//3//f/9//3//f/5//n//f/9//3/+f/9//3//f/9//3//f/9//3//f/9//3//f/9//3//f/9//3//f/9//3//f/9//3//f/9//3//f/9//3//f/9//3//f917/3//f/9//3/df/1//3//d/97NzowETARuj7/b/9//3//f/9//3//f/9//3//f/9//3//f/9//3//fwAA/3//f/9//3//f/9//3//f/9//3//f/9//3//f/9//3//f/9//3//f/9//3//f/9//3//f/9//3//f/9//3//f/9//3//f/9//3//f/9//3//f/9//3//f/9//3//f/9//3//f/9//3//f/9//3//f/9//3//f/9//3//f/9//3//f/9//3//f/9//3//f/9//3//f/9//3//f/9//3//f/9//3//f/9//3//f/9//3//f/9//3//f/9//3//f/9//3//f/9//3//f/9//3//f/9//3//f/9//3//f/9//3//f/9//3//f/9//3//f/9//3//f/9//3//f/9//3//f9Ux7xByIf9z/3f/c/93/3//e/9//3v/f/9//3//f/9//3//f/9//3/ff/9/33//f/5//n//f953/3f/e3dCLR3LFBM+33v/e/9//n/9f/5//n/+f/5//3/+f/5//n//f/9//3//f/9//3//f/9//3/ee/9//3//f/5//3//f/9//3//f/9//3//f/9//3//f/9//3//f/9//3//f/9//3//f/9//3//f/9//3//f/9//3//f/9//3//f/9//3//f/57/n//f/9/v3//f/5//3//f/93f2MvFbQlcBn/Z/9z/3v/f/9//3//f/9//3//f/9//3//f/9//3//f/9/AAD/f/9//3//f/9//3//f/9//3//f/9//3//f/9//3//f/9//3//f/9//3//f/9//3//f/9//3//f/9//3//f/9//3//f/9//3//f/9//3//f/9//3//f/9//3//f/9//3//f/9//3//f/9//3//f/9//3//f/9//3//f/9//3//f/9//3//f/9//3//f/9//3//f/9//3//f/9//3//f/9//3//f/9//3//f/9//3//f/9//3//f/9//3//f/9//3//f/9//3//f/9//3//f/9//3//f/9//3//f/9//3//f/9//3//f/9//3//f/9//3//f/9//3//f/9//3//f/9/1DVRIV9f/3f/e/97/Xv9f/1//H/+f/5//3//f/9//3//f/97/3//f/9//3//f/9//3//f/93/3P/c/9vDhFQGS4dn2//e/97/3v/f/9//n//f/9//3//f/9//3//f/9//3//f/9//3//f/9//3/+f91//n//f/5//n/df/5//n//f/9//3//f/9//3//f/9//3//f/9//3//f/9//3//f/9//3//f/9//3//f/9//3//f/9//3//f/9//3//f/9//3//f/9/33//f/9//3//f/97/3PzLS4VUBkcU/9z/3f/f/9//3//f/9//3//f/9//3//f/9//3//f/9//38AAP9//3//f/9//3//f/9//3//f/9//3//f/9//3//f/9//3//f/9//3//f/9//3//f/9//3//f/9//3//f/9//3//f/9//3//f/9//3//f/9//3//f/9//3//f/9//3//f/9//3//f/9//3//f/9//3//f/9//3//f/9//3//f/9//3//f/9//3//f/9//3//f/9//3//f/9//3//f/9//3//f/9//3//f/9//3//f/9//3//f/9//3//f/9//3//f/9//3/+f/9//3//f/5//3//f/9//n//f/9//3/+f/9//3//f/9//3//f/9//3//f/9//3//f/9//3//f/9//3/fd+0U2lL/f993/3/9f/1//H/8f/x//n/+f/9//3//f/97/3//e/9//3//f/9//3/fe/9/v2//d/9zu0bNBDAVNTr/f993/3//e/9//3//f/9//3//f/9//3//f/9//3//f/9//3//f/9//3/+f/9//3//f/5//3/+f/9//n//f/9//3//e/9//3v/f/97/3//e/9//3v/f/97/3//e/9//3//f/9//3//f/9//3//f/9//3//f/9//3//f/9//3//f/9//3//f/9//3/fd/9z/3c9VwwNcB2xJf93v2v/f/9//3//f/9//3//f/9//3//f/9//3//f/9//3//fwAA/3//f/9//3//f/9//3//f/9//3//f/9//3//f/9//3//f/9//3//f/9//3//f/9//3//f/9//3//f/9//3//f/9//3//f/9//3//f/9//3//f/9//3//f/9//3//f/9//3//f/9//3//f/9//3/+f/9//3//f/9//3//f/9//3//f/9//3//f/9//3//f/9//3//f/9//3//f/9//3//f/9//3//f/9//3//f/9//3//f/9//3//f/9//3//f/9//3//f/9//3//f/9//3//f/9//3//f/9//3//f/9//3//f/9//3//f/9//3//f/9//3//f/9//3//f/9//3//f/9/2lIsIZ5v/3//f/17/n/+f/1//n/+f/9//3//f/9//3//f/9//3//f/9//3//f/9//3v/f/9z/3dPGTARMBWfa/97/3v/f/9//3//f/9//3//f/9//3//f/9//3//f/9//3//f/9//3//f/9//3//f/9//3//f/97/3v/f/9//3//f/9//3//f/9//3//f/9//3//f/9//3//f/9//3//f/9//3//f/9//3//f/9//3//f/9//3//f/9//3//f/9//3//f/9//3//f/97/3e/Z7IhkBlvGb9n/3P/f/9//3//f/9//3//f/9//3//f/9//3//f/9//3//f/9/AAD/f/9//3//f/9//3//f/9//3//f/9//3//f/9//3//f/9//3//f/9//3//f/9//3//f/9//3//f/9//3//f/9//3//f/9//3//f/9//3//f/9//3//f/9//3//f/9//3//f/9//3//f/9//3/+f/9//n//f/9//3//f/9//3//f/9//3//f/9//3//f/9//3//f/9//3//f/9//3//f/9//3//f/9//3//f/9//3//f/9//3//f/9//3//f/9//3//f/9//3//f/9//3//f/9//3//f/9//3//f/9//3//f/9//3//f/9//3v/f/9//3//f/9//3//f/9//3//f/9/v3P/f1xn0DXed953/3/+f/5//3/+f/9//n//f/9//3/+f/9//3//f/9//3//f/9//3/ed/9//3uXQk8Z7Qg3Nv97v3f/e/9//3v/f/9//3//e/9//3//f/97/3//f/9//3//f/9//3//e/9//3//f993/3v/e/97/3v/f/97/3v/f/9//3//f/9//3//f/9//3//f/9//3//f/9//3//f/9//3//f/9//3//f/9//3//f/9//3//f/9//3//f/9//3//f/5//3/+f/97/3f/dzgyUBEuDfpK/3f/d/9//3//f/9//3//f/9//3//f/9//3//f/9//3//f/9//38AAP9//3//f/9//3//f/9//3//f/9//3//f/9//3//f/9//3//f/9//3//f/9//3//f/9//3//f/9//3//f/9//3//f/9//3//f/9//3//f/9//3//f/9//3//f/9//3//f/9//3//f/9//3//f/9//3//f/9//3//f/9//3//f/9//3//f/9//3//f/9//3//f/9//3//f/9//3//f/9//3//f/9//3//f/9//3//f/9//3//f/9//3//f/9//3//f/9//3//f/9//3//f/9//3//f/9//3//f/9//3//f/9//3//f/9//3//f/9//3//f/9//3//f/9//3//f/9//3//f/9z/3//d1NC/3//f/9//3//f/9//3//f/9//3//f/9//3//f/9//3//f/9//3//f/9//3v/dywVkiEvEV9f/3//f/9//3/+f/5//3/+f/9//3//f/9//3//f/9//3//f/9//3//f/9//3//f/9//3//f/9//3//f953/3v/f/9//3//f/9//3//f/9//3//f/9//3//f/9//3//f/9//3//f/9//3//f/9//3//f/9//3//f/9//3//f/9//3//f/9//n/+f/57/3v/e/5OUhWTFdId/3Pea/97/3//f/9//3//f/9//3//f/9//3//f/9//3//f/9//3//fwAA/3//f/9//3//f/9//3//f/9//3//f/9//3//f/9//3//f/9//3//f/9//3//f/9//3//f/9//3//f/9//3//f/9//3//f/9//3//f/9//3//f/9//3//f/9//3//f/9//3//f/9//3//f/9//3//f/9//3//f/9//3//f/9//3//f/9//n//f/9//3/+f/9//3//f/9//3//f/9//3//f/9//3//f/9//3//f/9//3//f/9//3//f/9//3//f/9//3//f/9//3//f/9//3v/f/97/3//e/9//3//f/9//3//f/9//n//f/9//3//f/9//n//f/5//n/+f/5//n//f/97/3v/e99z/3v/f79z/3//f/9//3//f/9//3/+f/5//n/+f/9//3//f/9//n//f/9//3//dxxbDRUvGdQp/3efc/9//3//f917/3/+f/5//3//f/9//3//f/9//3//f/9//3//f/9//3//f/9//3//f957/3//fxlbri0zPv97/3//f/9//3/+f/9//n//f/9//3//f/9//3//f/5//3//f/9//3//f/9//3//f/9//3//f/9//3//f/9//3//f/9//3/9f/1//Xv/e79nkxlzEXIRf1f/c/97/n//f/9//3//f/9//3//f/9//3//f/9//3//f/9//3//f/9/AAD/f/9//3//f/9//3//f/9//3//f/9//3//f/9//3//f/9//n/+f/5//3//f/9//3//f/9//3//f/9//3//f/9//3//f/9//3//f/5//3//f/9//3//f/9//3//f/9//3//f/9//3//f/9//3//f/9//3//f/9//3//f/9//3//f/9//3//f/9//3//f/9//3//f/9//3//f/9//3//f/9//3//f/9//3//f/9//3//f/9//3//f/9//3//f/9//3//f/9//3//f/9//3//f/97/3//f/9//3//f/9//3//f/9//3//f/9//3//f/9//3//f/9//3/+f/5//X/9f/17/3v/e/9//3v/f/9//3//f/9//3//f/9//3//f/9//n/+f/5//3//f/9//n/+f/5//3v/e/97UyExGawMv2v/d/9//3//f/9//3//f/9//3//f/9//3//f/9//3//f/9//3//f/9//3//f/9//3//f/9//3v/f99zsClOHaoEf2P/d/97/3//f/5/vHv/f/9//3//e/97/3v/f/9//3/+f/9//3//f/9//3//f/9//3//f/9//3//f/9//3//f/9//3//f/5/23/ce/979CW1GTIFH0f/c/93/n/+f99//3//f/9//3//f/9//3//f/9//3//f/9//3//f/9//38AAP9//3//f/9//3//f/9//3//f/9//3//f/9//3//f/9//n//f/5//3//f/9//3//f/9//3//f/9//3//f/5//3//f/9//3//f/5//n/+f/9//3//f/9//3//f/9//3//f/9//3//f/9//3//f/9//3//f/9//3//f/9//3//f/9//3//f/9//3//f/9//3//f/9//3//f/9//3//f/9//3//f/9//3//f/9//3//f/9//3//f/9//3//f/9//3//f/9//3//f/9//3//f/9//3//e/9//3//f/9//3//f/9//n//f/9//3//f/9//3//f99//3/+f/5//X/+f/5//3//f/9//3//f/9//3//f/9//3//f/9//3//f/9//3//f/5//n//f/9//3/+f/1//3//d/97P1/wFPAU1DH/d/97/3//f/9//3//e/9//3v/f/9//3//f/9//3//f/97/3//f/9//3//f/9//3//f/9/3nv/f71v/3t3QqoEDg1xHf93/3//f957/n//f/9//3//e/97/3v/e/97/3/+f/9//3//f/9//3//f/9//3//f/9//3//f/9//3//f/9//3//f/9/vHf+f/97GlOzGVINOSqfW/93/3/9f/5/33v/f/9//3//f/9//3//f/9//3//f/9//3//f/9//3//fwAA/3//f/9//3//f/9//3//f/9//3//f/9//3//f/9//3//f/9//3//f/9//3//f/9//3//f/9//3//f/9//3//f/9//3//f/9//3//f/9//3//f/9//3//f/9//3v/f/9//3//f/9//3//f/9//3//f/9//3//f/9//3//e/9//3//f/9//3//f/9//3//f/9//3//f/9//3//f/9//3//f/9//n//f/5//3//f/9//3//f/9//3//f/9//3//f/9//3//f/9//3//f/9//3//f/9//3//f/9//3//f/9//3//f/9//3//f/9//3//f/9//3//f/9//n/+f/17/nv9e/9//n/+f/5//n/+f/9//3//f/9//3//f/9//3//f/9//3/+f/9//3//f/5//n//f/97/3cYOs8Q7hQdX/97/3v/f/9//3//f/9//3//f/9//3//f/9//3//f/9//3//f/9//3//f/9//3//f/9//3//f/9//3v/e/93eD4OEQ0RHFf/e/97/3//f91//3//f/9//3//f/97/3//f/9//3//f/9//3//f/9//3//f/9//3//f/9//3//f/9//3//f/9//3//f/97/3dvGZIVcRGfW/9z/3//f/9//3//f/9//3//f/9//3//f/9//3//f/9//3//f/9//3//f/9/AAD/f/9//3//f/9//3//f/9//3//f/9//3//f/9//3//f/9//3//f/9//3//f/9//3//f/9//3//f/9//3//f/9//3//f/9//3//f/9//3//f/9//3//f/9//3//f/97/3//f/9//3//f/9//3//e/9//3v/f/97/3//e/9//3v/f/9//3//f/9//3//f/9//3//f/9//3//f/9//3//f/9//3//f/9//3//f/9//3//f/9//3//f/9//3//f/9//3//f/9//3//f/9//3//f/9//3//f/9//3//f/9//3//f/9//3//f/9//3//f/9//3//f/9//3//f/9//3//e/9//X/9f/1//n/+f/9//n//f/9//3//f/9//3v/f/97/3v/f/9//3//f/9//3/+f/97/3Pfcy8ZMB0vHf973nP+f/9//3//f/9//3//f/9//3//f/9//n//f/9//3//f/9//3//f/9//3//f/9//3//f/5//3//f/93/3f/ey4ZTxlvHf97/3f/f95/3n/+f/9//3//f/97/3//f/9//3//f/9//3//f/9//3//f/9//3//f/9//3//f/9//3//f/9//X//f79z/3c3MtMdDQX7Rv9z/3v/f99//3//f/97/3//f/9//3//f/9//3//f/9//3//f/9//3//f/9//38AAP9//3//f/9//3//f/9//3//f/9//3//f/9//3//f/9//3//f/9//3//f/9//3//f/9//3//f/9//3/+f/5//3//f/9//3//f/9//3//f/9//3//f/9//3//f/9//3//f/9//3//f/9//3//f/9//3//f/9//3//f/9//3//f/9//3//f/9//3//f/9//3//f/9//3//f/9//3/+f/9//3//f/97/3v/e/9//3v/f/97/3//e/9//3v/f/9//3//f/9//3//f/9//3//f/9//3//f/9//3//f/9//3//f/9//3//f/9//3//f/9//3//f/9//3//f/9//3//e/97/3/+f/x//X/9f/5//n//f/5//3//f/9//3//f/97/3//e/9//3//f/9//3//f/9//3v/e/pS7RAPGVdC/3v+e/17/3//f/9//3//f/9//3//f/9//3//f/9//3//f/9//3//f/9//3//f/9//3//f/9//3/+f957/3+/b/93HVvrEC4ZXl//e993/3//f/9//n//f/9//3//f/9//3//f/9//3//f/9//3//f/9//3//f/9//3//f/9//3//f/9//n/9f/9//3cfT1MNtRUUJv9v/3//f/9/33//f/9//3v/e/9//3//f/9//3//f/9//3//f/9//3//f/9//3//fwAA/3//f/9//3//f/9//3//f/9//3//f/9//3//f/9//3//f/9//3//f/9//3//f/9//3//f/9//3//e/97/nv/f/9//3//f/9//3//f/9//3//f/9//3//f/9//3//f/9//3//f/9//3//f/9//3//f/9//3//f/9//3//f/9//3//f/9//3//f/5//3/+f/9//n/+f/5//n/+f/5//n//f/97/3v/e/9//3v/e/97/3//e/9//3v/f/97/3//f/9//3//f/9//3//f/9//3//f/9//3//f/9//3//f/5//3//f/9//3//f/9//3//f/9//3//f/93/3v/d/93/3f/e/9//3//f/9/3nv+f/5//3//f/9//3//f/97/3//e/9//3v/e/97/3//e/97/3f/d/930S3sEOwUn2v/d/9//Xv/f/9//3//f/9//3//f/9//3//f/9//3//f/9//3//f/9//3//f/9//3//f/9//3//f/5//3//f/9//3f/e9Ix7AzTKf93n2//f/9/3n//f/9//3//f/9//3//f/9//3//f/9//3//f/9//3//f/9//3//f/9//3/+f/9//3//f/5//3f/a3QVthFSCb9f/3f9f/1//3//f/9//3//e/9//3//f/9//3//f/9//3//f/9//3//f/9//3//f/9/AAD/f/9//3//f/9//3//f/9//3//f/9//3//f/9//3//f/9//3//f/9//3//f/9//3v/f/97/3v/d/93/3f/e/97/3//f/9//3//f/5//3//f/9//3//f/9//3/+f/5//X//f/9//3//f/9//3//f/9//3//f/9//3//f/9//3//f/9//3//f/9//3//f/9//3//f/9//3//f/9//3//f/9//3//f/9//3//f/9//3//f/9//3//f/9//3//f/9//n/+f/5//3//f/9//3//f/9//3//f/9//3//f/5//n/+f/9//3//f/9//3//f/9//3//f/93/3v/e/97/3f/d/93/3P/c/93/3v/e/97/3//e/9//3//f/9//3//f/9//3//f/93/3v/e/97/3v/e/93v2sMFQ0VkCX/f/93/3/+f/9//3v/f/9//3//f/9//3//f/9//3//f/9//3//f/9//3//f/9//3//f/9//3//f95//n//f913/3//f/97XmMuFQ0Rn2f/d/9//3/ff/9//3//f/9//3//f/9//3//f/9//3//f/9//3//f/9//3//f/9//3//f/9//3//f/9//3//b3kylRF0Dbw6/3f/e/1//X//f/9//3//e/9//n//f/9//3//f/9//3//f/9//3//f/9//3//f/9//38AAP9//3//f/9//3//f/9//3//f/9//3//f/9//3//f/9//3//f/9//3//f/9//3f/d99v32+/a99v32v/b/9v/3f/d/97/3v/e/97/3v/e/97/3v/f/9//3//f/9//3//f/97/3//e/97/3v/f/97/3v/e/97/3f/e/97/3v/d/97/3v/e/97/3v/e/97/3v/e/93/3v/d/97/3f/e/93/3v/f/9//3//f/9//3//f/9//3//f/5//3/+f/9//n/+f/5//n/+e/9//3//f/9//3//f/9//3//f/9//3/+e/9//3//f/9//3//f/9//3//f/97/3v/d/93v2sdV5lGmEK6QhxLX1ffZ/9v/3P/c/93/3v/f/9//3//f/9//3//f/97/3v/d/97/3v/e/93/3f8Uu0QDRWYRv93/3/de/9//3v/e/97/3v/e/9//3v/e/97/3v/e/97/3//f/9//3//f/9//3//f/9//3//f/9//3//f7x7/3//f/9//3//fxUycR2yKf9733f/f/9/3n//f/9//3//f/9//3//f/9//3//f/9//3//f/9//3//f/5//3/+f/9//3//f/9//3//d79fUAnVGZMR/2f/e/5//X/+f/9//3//d/9//3/+f/9//3//f/9//3//f/9//3//f/9//3//f/9//3//fwAA/3//f/9//3//f/9//3//f/9//3//f/9//3//f/9//3//f/97/3//e79vyRAMGcsQDRUNFS4VLhVQGVAZURlQFVIVUhVyGZIdsyHUJdUp1Sn3LVo6ez4YNptCVzp4Plc6eD54Ong6eDqZPng6mT6YOpg6eDqYOng2eDp3Nng2VzaZOpo+3ELbQtxC/EY/T19TX1N/V99f32P/Z/9j/2f/a/97/3v/e/97/3//e/97/3//f/9//3//f/9//3//f/9//3//e/97/3v/f/9//3//f/9/vnv/f/9//3//f/9z/3v/f/9/33//f/9/3Xv/f/97/3+/b59rcCFwHQ0VDRFPFXEZLw1xFbId7AxWNvtO32//d/97/3/fe/9/33v/f1xnuEo1OtIx0i0VOjc+Hlf/cxc2DhUNET1b/3//e51z/3//d/93/3u/b59rXWM8X99z/3v/c/93/3P/f/97/3//f/9//3//f/9//3//f/9//3//f/5//3/+f/9//3//f/97v2cuEZAhn2f/e/9/33v/f/9//3//f/9//3//f/9//3//f/9//3//f/9//3//f/9//3//f/9//3//f/9//3//d/9zcRHUGZEVXlP/d/9/3n//f/9//3//d/97/3//f/5//3//f/9//3//f/9//3//f/9//3//f/9//3//f/9/AAD/f/9//3//f/9//3//f/9//3//f/9//3//f/9//3//f/9//3f/e/97fmcMGesUqggOFQ8V7hDvEO8M7wzvDBANMQ0yDTEJUQ0wDTENMQ0yDVMRMxHxCDIREA0xEVARUBVQEVARUBFQES8NLw0vCS8NLw1QDU8NUA1QDXARUA1xEVENcxFzDXMRUg1yDXINtBGTEZMNcglyCXIJsxG0EbQVkRnzKfMp9C1WOvtK+077Tl1bn2f/b/93/3f/d/93/3ffb/93/3v/f/9//3/+f/5//n//f/9//3+/b/97/3f/e997/3//f/9/3Xf/f/97/3f/c/tSTx0vGcwILhEuFasErAAvEe4MDhFPFXAd7AxvHTU6HFf/d/9733McW04hLR3sEC4Z6xDsFC8d7hTODFMdUhmsBA4V/3e/a/9//3//f/93mUKRJS0ZqQwtHU4hDBUtFXc6Xlf/d/9z/3//e/9//3//f/9//3//f/9//3//f/9//3/+f/9//3//f/9//3//c1Y6DBGYRv97/3//f/9//3//f/9//3//f/9//3//f/9//3//f/9//3//f/9//3//f95//3//f953/3//e/97vD7VGU8JVTL/d/97/3//f/9//3//d/93/3f/f/5//n//f/9//3//f/9//3//f/9//3//f/9//3//f/9//38AAP9//3//f/9//3//f/9//3//f/9//3//f/9//3//f/9//3//e/9//3v/f9hO2VJ3QtMtsimTJXEdch1RGXMdch2yHZEZsR2xGbEdkRmyHZIZsyGTHfYpFi7TIZAZ0SHRIbIhsh2zIZIdkh1xGZEZcBVPES4NTxEuDS4NDQUOCQ0FMAkwCVEJUAlRCVEJcg1RCVAJUQmTDZMNkxFyCXIJUQWUDREBtRH3HXMNMQW0EZMRkxWSEZIVkhX1IXk2P0+fX/93/3f/e99z/3f/e/5//Xv9f/5/3nf/e/971DHvFHlK/3/ff/9//3/9e/9//3v/dxxXzAwPFc0IkyHcSp9j/3Pfc99zf2PbUplGTh3rEC0ZcCHKCBUyn2MWMu0M7wzuDC4VywwuGS4ZywzuEFMh8AwRERAVkSH/d79v/3v/f9939S0vEe0MywwMFS0ZDBUNEXAZ7QhwFVc2/3P/e/9//n//f/9//3//f/9//3//f/9//3//f/9//n//f/9//3//f/97n2dOHW8h/3f/d/9/33v/f/9//3//f/9//3//f/9//3//f/9//3//f/9//3//f/9//3//f/9//3v/e/9/v2eUFdYZcBW+Y/9//n//f/9//3//f/97/3f/e/9//n/+f/9//3//f/9//3//f/9//3//f/9//3//f/9//3//fwAA/3//f/9//3//f/9//3//f/9//3//f/9//3//f/9//3/+f/9//Xf/f/97/3v/e/97/3f/e/93/3P/c/9z/3P/d/9v/3P/b/9z/3P/d/9z/3f/c/93/3O/a/9z/3f/c/93/3f/d/9z/3f/d/93/3P/d/9v/3P/a99rv2e/Y59fn1/7RttCeDo3MvQlsh1PDS4JTw1wEXARUBEvDVANkhX1HRkeX0f/OhkeOSI5InIJUgUPAVAFcQ2zFZIVkhVQDVARUh20KVc+PVv/c/97/nf9d/57/XP/d/979DEPGc4MzhT/f997/3//f/9//3v/c/97cSWsCFIZvUb/c/9z/3N/Y/97/3/fd79333f/e/93uUpOHS0VUBnMCM0EUhXvBNUl20q/Z/9v/3P/d99vWzoTFa8EMRXTJf9z/3v/f/9/HF/tDO4ILxXTLZhGuUo1Ong+cRkOCcwATxUcU99z/3//f/5//3//f/9//3//f/9//3//f/9//n//f/9//3//f/9//3v/ezU+DBX6Tv93/3v/e/9//3/+f/9//3//f/9//3//f/9//3//f/9//3//f/9//3//f/97/3f/e99z/3d4PlINcg36Rv973Hv+f95//3//f/9//3f/d/97/3/+f/9//3//f/9//3//f/9//3//f/9//3//f/9//3//f/9/AAD/f/9//3//f/9//3//f/9//3//f/9//3//f/9//3//f/5//n/9f/5//n//f/9//3//f/97/3v/e/97/3v/e/97/3//f/9//3//f/97/3//e/9/n3NXRi4h2lb/f/97/3f/f/9//3//f/9//3//f/9//3//f/9//3v/f/97/3v/d/9//3v/e/97/3//e/97/3d+Yzxb+lJ2PvMtbx0tFQwNkhkwDfUhH0v/Z/9v/3P/a/9rv2M9U5g+FDKQIW4ZLRVQHS8ZLhktGUwZriHXSv9v/3P/b/93/3ftEA8VzgxyKf9//3/de/9//3//d/9732/MDDIZERHYLdYpWDp/W/93/3v/f/9//3/fe79z/3/fc/93PVtPGaoE7gyLAF9X/2v/d99v/3f/d/93/3d/Y/IM8AitBFY2/3f/d/93/3/TNVAV7gibQv9z/3P/e/93/2v/c99jLw2qAI8h/3v/f7x3/3/+f/9//3//f/9//3//f/9//3//f/9//3//f/9//3//e/97nmdNHbEp/3P/c/97/3//f/9//n//f/9//3//f/9//3//f/9//3//f/9//3//f/9//3//d/97/3deX5AdchGzGf93/3f/f7x//3//f/9//3//f/9//3/+f/9//3//f/9//3//f/9//3//f/9//3//f/9//3//f/9//38AAP9//3//f/9//3//f/9//3//f/9//3//f/9//3//f/9//n//f/5//3/+f/9//3//f/9//3//f/9//3//f/97/3//f/9//3//f/9//3//f/9//3/8YsoYRgjyPf9/vnf/f/9//3//f/9//3//f/9//3//f/9//3//f/9//3//f/9//3v/f/57/3//f/9//3v/e/97/3//e/9//3v/dzxf2U6yJU8ZTxlwHXAd/E7/d99v/3P/d/93/3v/d/97/3v/e/pSFDZOHW8djx2PHW8VcBnSIZ9f/3P1LQ4RDhFQHXhG33v/f913/3//e/97/3f8Uq0IzwjQDPEMzggvFckEsCW/d/9/nnP/f/9//3/fd/9/33P/e/9zkCWJBMwMn2P/d79r/3f/d/9z/3N/YxkyEhESETEREy7/a/9z/3//fxxf7QjvCJpC/3f/e/97/3P/b/9r31+zHU8REzb/f/9//3/+f/5//3//f/9//3//f/9//3//f/9//3//f/9//3//f/9/33f/ezM26wyfY/9v/3v/e/9//3/+f/5//3//f/9//3//f/9//3//f/9//3//f/9//3v/e/97v2v/d/MtbxkuDT1T/3f/f/5//n/+f/9//3v/f/9//3/+f/9//3//f/9//3//f/9//3//f/9//3//f/9//3//f/9//3//fwAA/3//f/9//3//f/9//3//f/9//3//f/9//3//f/9//3/ff99//3//f/9//3//f/9//3//f/9//3//f/5//3/+f/9//n//f/9//3//f/9//3//f7AxqRTJFNhW/3v/e/9//3//f/9//3//f/9//3//f/9//3//f/9//3//f/9//3//f/9//3//f/9//3//f/9//3//e/97/3v/f/97/3//c/9z/29WPgwVLRnrFPI1/3v/e/97/3//f/9//3v/f/93/3f/d/93v2fbRrUhUhHxCJYZEg0ZLjARLhVnAJ5j/3v/f/9//3//e/9//3tdX7Mp7wzyEI8AExVzHYoAjyEKEQsZG2P/f993/3//f/9/3nf/f75z/39cZ+kYRQT/e59r/3v/d/93nWd2Qk8dERUzEVMVzQDIAIsZel//d79z/3vVKc0E7Qz0MV5n/3v/d/93v18WKu0EywRdX793/n/df/5//n//f/9//3//f/9//3//f/9//3//f/9//3//f/9//3/ee/9/G1duGVY2/3P/d/97/3//f/5//n/+f/9//3//f/9//3//f/9//3//f/9//3//e/97/3v/b15bbxlvGfIp/3eeb/9/33//f953/3//f/9//3//f/9//3//f/9//3//f/9//3//f/9//3//f/9//3//f/9//3//f/9/AAD/f/9//3//f/9//3//f/9//3//f/9//3//f/9//3//f/9//3/ff99//3//f/9//3//f/9//3//f/9//3/+f/9//n//f/5//3//f/9//3v/e/9/iAypEEwh/3//e/9/3nv/f/9//3//f/9//3//f/9//3//f/9//3//f/9//3//f/5//3/+f/9//3//f/9//3//e/9//3//f/97/3v/e/9//3v/d/97v2/yNQsZLB1NIf97/3v/e/97/3//f/9//3/+d/97/3f/c/9z/3N/W55C8Qx0Ga0EMBXLCJAl/3f/d/9/33v/f/97/3ffcxM2qwjODI4EVBn/b/9z/281MqgE6hCQKd9z/3v/e99z/3//f953/3//f/9//3+/e/9//3+ea7ZKjCFrHWwdDBXVLb9n32vTJY4hah3db/9//3//e99vsyXsEA0ZqhAuIXAlLxkOEQ4NLxFWOv97/3/df/5//n//f/9//3//f/9//3//f/9//3//f/9//3//f/9//3/ef/9//3//c/IpLRH/b/9z/3f/f/9//n/+f/9//3//f/9//3//f/9//3//f/9//3/+f/9/v3P/d/9zsiVvFU0VGlP/d/9//3/ff/9//3v/d/97/3/+f/9//3//f/97/3v/f/9//3//f/9//3//f/9//3//f/9//3//f/9//38AAP9//3//f/9//3//f/9//3//f/9//3//f/9//3//f/9//3//f/9//3//f/9//3//f/9//3//f/9//3//f/9//3//f/9//3//f/9//3//f/9/n2vNEKkMt07/d/9//3/+f/9//3//f/9//3//f/9//3//f/9//3//f/9//3//f/9//3//f/9//3//f/9//3//f/9//3v/f/9//3//f/9//3/+f/x7/3/fd/9/VkLsFC4ZVz7/e/93/3f/e/57/3/9f/9//3//f/9//3//e/97/3vfd5pK7BDLEKkM8zXfc/9333f/f993/3v/e/I1LBnKDHg+7RAOEZIh/2//b/9rukLsDOwMHFf/e/97/3//f/9//3//f/9/3n//f/9/nW+3Uo4pjiWuKdAtt0qeZ/93/3f/e/97/3v/e/9//3//f/9//39/YxU6DRnLEMwQDhUPFcwMkynbUr9v/3//f/9//n//f/9//3//f/9//3//f/9//3//f/9//3//f/9//3//f/9//3//f/93XVduGbg+/3P/d/97/3//f/5//3//f/9//3//f/9//3//f/9//3//f/1//nv/f79vX19RFW8R8SX/e/97/3//f/9//3//f/9//3//f/9//3//f/9//3//f/9//3//f/9//3//f/9//3//f/9//3//f/9//3//fwAA/3//f/9//3//f/9//3//f/9//3//f/9//3//f/9//3//f/9//3//f/9//3//f/9//3//f/9//3//f/9//3//f/9//3//f/9//3//f/5//3/+Ws4QiQgbW/93/3/+f/9//3//f/9//3//f/9//3//f/9//3//f/9//3//f/9//3//f/9//3//f/9//3//f/9//3v/f/97/3//f/9//3//f/x/+nv+f/97/3f/ezAdUR0OFb9r/3P/e/9//n/+f/1//n//f/9//3//f/9//3//f/9/v3NdZ6gMRgRGBP97/3//e79v/3vfd5dKTSGHCNlO/3M9Ww0R6wgMDX9b/2v/cw4RzAy6Sv9z/3f/f997/3/+f/9//n/+f/9//3//f75z/3v/e/93/3f/d/97/3v/f/97/3//f/9//3//f/9//3//e/9//3s+Y9Mx7RSsDO4UX2O/b/97/3//f/9//n//f/9//3//f/9//3//f/9//3//f/9//3//f/9//3//f/9//3+9e/97/3u/Z9IlsB3/c/93/3v/f/9/3n//f/9//3//f/9//3//f/9//3//f/9//X/+f/93/3v4MVIVLQl8V/93/3//f/9//3//f/9//3//f/9//3//f/9//3//f/9//3//f/9//3//f/9//3//f/9//3//f/9//3//f/9/AAD/f/9//3//f/9//3//f/9//3//f/9//3//f/9//3//f/9//3//f/9//3//f/9//3//f/9//3//f/9//3//f/9//3//f/9//3//f/9//3//e3pKrhCJBJ9r/3v/f/9//3//f/9//3//f/9//3//f/9//3//f/9//3//f/9//3//f/9//3//f/9//3//f/9//3//f/9//3//f/9//n//f/5//n/9f/9//3v/e79v/VLMDKoIv2f/e/97/3/+f/9//n//f/9//3//f/9//3//f/9//3v/f/9/sDELHcoYv3Pfd/97/3v/f55rChkKGfpW/3f/e/9zn2dOGQwRqQTSJZEhywjsEPtW/3v/f/9//3//f/9//3//f/5//3//f/9//3//d/97/3//d/97/3f/e993/3//f/9//3//f/9//3//f99333f/e/97/3u/b39jHFffc/93/3//f/9//3//f/9//3//f/9//3//f/9//3//f/9//3//f/9//3//f/9//3//f99//3//d/9z+kpOFTtT/3f/e/9//3//f/9//3//f/9//3//f/9//3//f/9//3/+f/57/3vfczIZUhmxHf9z/3v/f/9//3//f/9//3//f/9//3//f/9//3//f/9//3//f/9//3//f/9//3//f/9//3//f/9//3//f/9//38AAP9//3//f/9//3//f/9//3//f/9//3//f/9//3//f/9//3//f/9//3//f/9//3//f/9//3//f/9//3//f/9//3//f/9//3//f/9//3/+f/979jnPFEcA/3v/e/9//n//f/9//3//f/9//3//f/9//3//f/9//3//f/9//3//f/9//3//f/9//3//f/9//3//f/9//3//f/9//n/+f/1//X/9f/9//3v/e79v/3c2Oi4Zygzfb/97/3v/e/9//n//f/9//3//f/9//3//f/9//3//f/9//3//fzxnnm//f/9//3//f993bSlMITtf/3v/e79v/3f/d35jl0JOHesQygzsEPQ1v2//f/97/3//f/5//n//f/5//3//f/9/33v/e/97/3//e/9//3v/f/9//3//f/9//3//f/9//3//f/9//3//f/97/3v/e/97/3v/d99z/3f/e/9//3//f/5//3//f/9//3//f/9//3//f/9//3//f/9//3//f/9//3//f95//3//f/93/3PfZ48dEi7/c/97/3v/f/9//3//f/9//3//f/5//3//f/9//3//f/17/nv/e1lCERVSGfpG/3P/e/9//3//f/9//3//f/9//3//f/9//3//f/9//3//f/9//3//f/9//3//f/9//3//f/9//3//f/9//3//fwAA/3//f/9//3//f/9//3//f/9//3//f/9//3//f/9//3//f/9//3//f/9//3//f/9//3//f/9//3//f/9//3//f/9//3//f/9//3//f/9//3vVNc8QRwD/e/9//3//f/9//3//f/9//3//f/9//3//f/9//3//f/9//3//f/9//3//f/9//3//f/9//3//f/9//3//f/9//3/+f/1//H/9f/53/3v/e99v/3ufZ3AdLRVvId9v/3v/f/9//3//f/5//3//f/9//3//f/9//3//f/9/v3f/f/9//3/fd/9//3v/f/9/VEYKHX1r/3//e/93/3//e79v/3vfc99v+lb6VvpWfmf/f/9/33v/f/9//3//f/5//3//f/9//3//f/9//3//f/9//3v/f/97/3//f/9//3//f/9//3//f/9//3/ed997/3//e/93/3f/f/97/3//f/9//3//f/9//3/+f/9//3//f/9//3//f/9//3//f/9//3//f/9//3//f/9//3//f993/3v/e/9vdjptGZ5j/3v/f/9//3//f/9//3//f/9//3//f/9//3//f/9//3//e/93DhlSHTAV/2//b/9//3//f/9//3//f/9//3//f/9//3//f/9//3//f/9//3//f/9//3//f/9//3//f/9//3//f/9//3//f/9/AAD/f/9//3//f/9//3//f/9//3//f/9//3//f/9//3//f/9//3//f/9//3//f/9//3//f/9//3//f/9//3//f/9//3//f/9//3//f/9//n//f5MpzhBoBP97/3v/f/9//3//f/9//3//f/9//3//f/9//3//f/9//3//f/9//3//f/57/3v/e/9//3//f/9//3//f/9//3//f/1//X/8f/5//3v/d/93/3e/a08Zbx2IBLhO/3v/e/9//3//f/9//3//f/9//3//f/9//3//f/9//3//f/9//3//f/9//3//f997/39TRp1v/3+/d/9/33f/e/97/3//e/97/3v/e993/3v/e/97/3//f/9//3//f/9//n/+f/9//3//f/9//3//e/9//3//f/9//3//f/9//3//f/9//3//f/9//3//f/9//3//f/9//3//f/57/nf+d/57/nv+f/5//3//f/9//3//f/9//3//f/9//3//f/9//3//f/9//3//f/9//3/+f/9/vnf/f/93/3d+X00Zt0b/d/97/3//f/9//3//f/9//3//f/9//3//f/9//3/+e/97HFsvGXIhsyX/c/9z/3v/f/9//3//f/9//3//f/9//3//f/9//3//f/9//3//f/9//3//f/9//3//f/9//3//f/9//3//f/9//38AAP9//3//f/9//3//f/9//3//f/9//3//f/9//3//f/9//3//f/9//3//f/9//3//f/9//3//f/9//3//f/9//3//f/9//3//f/9//3//f/97cimtDMsQ/3v/e/9//3//f/9//3//f/9//3//f/9//3//f/9//3//f/9//3//f/9//3//f/9//3//f/9//3//f/9//3//f/9//3/+f/9//3v/e79r/3NfX08ZDRUMFfIx/3v/e/9//3/ff/9//3//f/9//3//f/9//3//f/9//3//f/9//3//f/9//3//f99//398a/9//3++c/9//3//f993/3//f/9/vnf/f/9//3//f99733v/f/9//3//f/5//3//f/9//n//f/97/3//e/9//3//f/9//3//f/9/3nv/f/9//3//f/9//3//f/9/3nv/f/9//3//f/57/3/+f/9//n//f/9//3//f/9/33//f/9//3//f/9//3//f/9//3//f/9//3//f/9//3//f95//3//f/93/3f/d/970S3QLb9r/3v/e/9/33v/f/9//3//f/9//3//f/9//3//f/93/3c2PlEhciH9Uv9z/3P/f/9//3//f/9//3//f/9//3//f/9//3//f/9//3//f/9//3//f/9//3//f/9//3//f/9//3//f/9//3//fwAA/3//f/9//3//f/9//3//f/9//3//f/9//3//f/9//3//f/9//3//f/9//3//f/9//3//f/9//3//f/9//3//f/9//3//f/9//3//f/5//3swHY0M7BT/d/97/3//f/9//3//f/9//3//f/9//3//f/9//3//f/9//3//f/9//3//f/9//3//f/9//3//f/9//3//f/9//3//e/97/3f/d79r/3dXOg0VLhkMEfIx/3f/e/973nf/f/9//3/ff/9//3//f/9//3//f/9//3//f/9//n//f/9//3//f/9//3//f/9//3+dc/9//3/ee/9//3//f757/3//f/9/3nv/f997/3//f/9/3n//f/9//n/df/9//3//f/9//3//f/9//3//f/5//3/+f/9//3//f/9//3//f/9//3//f/9//3//f/9/3nv+f/5//3/+f/17/n/+f/5//3/ef/9//3//f/9//3//f/9//3//f/9//3//f/9//3//f/9//3//f/9//3//f/9//3v/e/93/3PYTisVnmf/d/97/3v/e/9//3//f/9//3//f/9//3//f/9//3v/d3EhDxEPFf93/3P/e/9//3/+f/9//3//f/9//3//f/9//3//f/9//3//f/9//3//f/9//3//f/9//3//f/9//3//f/9//3//f/9/AAD/f/9//3//f/9//3//f/9//3//f/9//3//f/9//3//f/9//3//f/9//3//f/9//3//f/9//3//f/9//3//f/9//3//f/9//3//f/9//3//e3IprhCqDP97/3v/f/9//3//f/9//3//f/9//3//f/9//3//f/9//3//f/9//3//f/9//3//f/5//3/+f/5//n//f/5//3//e/97/3f/d/9zX1vTKU8ZDRUuGdpO/3v/d/9//3//f/9//3//f/9//3//f/9//3//f/9//3//f/9//3//f/9//n//f/5/3n//f/9//3//f/9//3//f/9//3//f/9//3//f/9//3//f/9//3//f/9//3//f/9//3//f/9//3//f/9//3//f/9//3//f/9//3//f/9//3//f/9//3//f/9//3//f/9//3//f/9//3//f/9//3/+f/5//n//f/5//3//f/9//3//f/9//3//f/9//3//f/9//3//f/9//3//f/9//3//f/9//3//f/9//3//f/9//3v/d/93biETNv93/3f/f/93/3//e/9//3//f/9//3//f/9//3v/e39jLxUPFRYy/3P/e/97/3/ef/9//3//f/9//3//f/9//3//f/9//3//f/9//3//f/9//3//f/9//3//f/9//3//f/9//3//f/9//38AAP9//3//f/9//3//f/9//3//f/9//3//f/9//3//f/9//3//f/9//3//f/9//3//f/9//3//f/9//3//f/9//3//f/9//3//f/9//3/+f/9/USWtDIkE/3v/e/9//n//f/9//3//f/9//3//f/9//3//f/9//3//f/9//3//f/9/33//f95//n/9f/5//H/9f/5//3//d/9z/3P/c39fmT4tFW8dDRWxJT1b/3v/d/97/3v/f/9//3//f/9//3//f/9//3//f/9//3//f/9//3/+f/9//n+8d/9//3//f/9//3//f/9//3//f/9//3//f/9//3//f/9//3//f/9//3//f/9//3//f/9//3//f/9//3//f/9//3//f/9//3//f/9//3//f/9//3//f/9//3//f/9//3//f/9//3//f/9//3//f/9//3//f/9//n//f/5//3//f/9//3//f/9//3//f/9//3//f/9//3//f/9//3//f/9//3//f/9//3//f/9//3//f/9//3//e/93/3cSNrApv2v/d/97/3v/e/9//nv/f/9//3//f/9//n//e99vukpSGVEZu0r/c/93/nf/f9573Xv/f/9//3//f/9//3//f/9//3//f/9//3//f/9//3//f/9//3//f/9//3//f/9//3//f/9//3//fwAA/3//f/9//3//f/9//3//f/9//3//f/9//3//f/9//3//f/9//3//f/9//3//f/9//3//f/9//3//f/9//3//f/9//3//f/9//3//f/9//3uTKYwIiQj/e/9//3//f/9//3//f/9//3//f/9//3//f/9//3//f/9//3//f/9//3/ff/9//3+9f/1//n//f/5//3v/d/97/3e/Z5o+lCEvEU4ZyQh3Qv97/3f/d/9//3v/f/9//3//f/9//3//f/9//3//f/9//3//f/9//3//f/9//3//f/9//3//f/9//3//f/9//3//f/9//3//f/9//3//f/9//3//f/9//3//f/9//3//f/9//3//f/9//3//f/9//3//f/9//3//f/9//3//f/9//3//f/9//3//f/9//3//f/9//3//f/9//3//f/9//3//f/9//3//f/9//3//f/9//3//f/9//3//f/9//3//f/9//3//f/9//3//f/9//3//f/9//3//f/9//3//f/9//3//f/9//3v/dxtXTR0bU/93/3f/e/97/3//f/9//3//f/9//3//f/97/3fUKVIZEBGfZ/9z/3//f/9//3v/f/9//3/fe/9//3//f/9//3//f/9//3//f/9//3//f/9//3//f/9//3//f/9//3//f/9//3//f/9/AAD/f/9//3//f/9//3//f/9//3//f/9//3//f/9//3//f/9//3//f/9//3//f/9//3//f/9//3//f/9//3//f/9//3//f/9//3//f/9//n//e5MpjAhHAP93/3v/f/5//3//f/9//3//f/9//3//f/9//3//f/9//3//f/9//3//f/9/33//f/9//3/dd91z/3v/b/93/2+5RpAdLxUwFS8VsSn/c/97v2//e/9/v3f/f/9//3/+f/9//3//f/9//3//f/9//3//f/9//3//f/9//3//f/9//3//e9973nf/f/9//3//f/9//3//f/9//3//f/9//3//f/9//3//f/9//3//f/5//3//f/9//3//f/9//3//f/9//3//f/9//3//f/9//3//f/9//3//f/9//3//f/9//3//f/9//3//f/9//3//f/9//3//f/9//3//f/9//3//f/9//3//f/9//3//f/9//3//f/9//3//f/9//3//f/9//3//f/9//3//f/9//3//f/9//3//e/97329vHRQy/3f/c/97/3v/f/57/3//f/9//3//f/17/3v/dzAV8AwQEf9z/3f/f/9//3//e/97/3//f/9//3//f/9//3//f/9//3//f/9//3//f/9//3//f/9//3//f/9//3//f/9//3//f/9//38AAP9//3//f/9//3//f/9//3//f/9//3//f/9//3//f/9//3//f/9//3//f/9//3//f/9//3//f/9//3//f/9//3//f/9//3//f/9//3//f/97tDFsCGgA33P/f/97/3//f/9//3//f/9//3//f/9//3//f/9//3//f/9//3//f/9//3//f/9/3nf/e/97/3v/c/9zuEKPIS0VLhkuGTY6XmP/e/93/3v/f/9/33vff/9//3//f/9//3//f/9//3//f/9//3//f/9//3//f/9//3//f/9//3vfe/97/3//f753/3//f/9//3//f/9//3//f/9//3//f/9//3//f/9//3//f/9//3//f/9//3//f/9//3//f/9//3//f/9//3//f/9//3//f/9//3//f/9//3//f/9//3//f/9//3//f/9//3//f/9//3//f/9//3//f/9//3//f/9//3//f/9//3//f/9//3//f/9//3//f/9//3//f/9//3//f/9//3//f/9//3//f/9//3//f/9//3f/exMybx3fa/97/3f/f/57/n/+f/9//3//f/5//n//d/9zDw0yEbUh/3f/d9133Xv/d/93/3//e/97/3v/f/97/3//f/9//3//f/9//3//f/9//3//f/9//3//f/9//3//f/9//3//f/9//3//fwAA/3//f/9//3//f/9//3//f/9//3//f/9//3//f/9//3//f/9//3//f/9//3//f/9//3//f/9//3//f/9//3//f/9//3//f/9//3//f/5//3+0MYwIRwC/b/97/3v/f/9//3//f/9//3//f/9//3//f/9//3//f/9//3//f/9//3/ee/9//3/fc/9z/3e/Z9tGsyFPFewILhUUNl1j33f/e/97/3//e953/3//f99/33//f/9//3//f/9//3//f/9//3//f/9//3//f/9//3//f/9//3//f/9//3u+c/97/3v/f/9//3//f/9//3//f/9//3//f/9//3//f/9//3//f/9//3//f/9//3//f/9//3//f/9//3//f/9//3/+f/9//3//f/9//3//f/9//3//f/9//3//f/9//3//f/9//3//f/9//3//f/9//3//f/9//3//f/9//3//f/9//n//f/9//3//f/9//3//f/9//3//f/9//3//f/9//3//f/9//3//f/9//3/+f/9//3//e/93+04tERtP/3P/d/9//nv9e/57/3//f99//n/9e/93X1sxETMRWjb/c/93/n//f/97/3v/e/97/3f/e/9//3//e/9//3//f/9//3//f/9//3//f/9//3//f/9//3//f/9//3//f/9//3//f/9/AAD/f/9//3//f/9//3//f/9//3//f/9//3//f/9//3//f/9//3//f/9//3//f/9//3//f/9//3//f/9//3//f/9//3//f/9//3//f/9//3//e/Y1jAhoBH5n/3//e/9//n//f/9//3//f/9//3//f/9//3//f/9//3//f/9//3//f/9//3f/d/93/295OnIVDwkQCVEVWDZeX/93/3v/f/9//3/+f/57/3//f99/vnv/f/9//3//f/9//3//f/9//3//f/9//3//f/9//3//f/9//3//e/9/nWs7Y3RG/3v/f/9//3//f/9//3//f/9//3//f/9//3//f/9//3//f/9//3//f/9//3//f/9//3//f/9//3//f/9//3//f/9//3//f/9//3//f/9//3//f/9//3//f/9//3//f/9//3//f/9//3//f/9//3//f/9//3//f/9//3//f/9//n/+f/5//3//f/9//3//f/9//3//f/9//3//f/9//3//f/9//3//f/9//3/+f/9//3//f/97/3u/Z28Z8y3fb/97/3v/f/5//nv/f/9//3/+f/5//3c/V1IVMxFaNv9z/3f+f7x3/3tcX9hS+FKeZ/97/3//e/9//3//f/9//3//f/9//3//f/9//3//f/9//3//f/9//3//f/9//3//f/9//38AAP9//3//f/9//3//f/9//3//f/9//3//f/9//3//f/9//3//f/9//3//f/9//3//f/9//3//f/9//3//f/9//3//f/9//3//f/9//3//e/971TWsDEcAfmP/e/97/3//f/9//3//f/9//3//f/9//3//f/9//3//f/9//3//f/9//3f/e31jFDIuETAVURUxERcuP1f/d/97/3v/f/9//n/9f/9//3/ef757/3//f99//3//f/9//3//f/9//3//f/9//3//f/9//3//f/9//3//e/9/W2MqHekUry3/e99z/3//f/9//3//f/9//3//f/9//3//f/9//3//f/9//3//f/9//3//f/9//3//f/9//3//f/9//3//f/9//n//f/9//3//f/9//3//f/9//3//f/9//3//f/9//3//f/9//3//f/9//3//f/9//3//f/9//3//f/9//n/+f/5//n//f/9//3//f/9//3//f/9//3//f/9//3//f/9//3//f/9//3/+f/9//3//f/9//3v/d/93kCEtFZ9j/3u9b/9//Xv/f99//3/ff/9//nv/dxxTURUQCVk2/2//b3xnU0JMHU0dLBkLFQsVEzpdZ/9//3v/f/9//3//f/9//3//f/9//3//f/9//3//f/9//3//f/9//3//f/9//3//fwAA/3//f/9//3//f/9//3//f/9//3//f/9//3//f/9//3//f/9//3//f/9//3//f/9//3//f/9//3//f/9//3//f/9//3//f/9//3//f/9//3sVOqsIaAT7Vv97/3f/e/97/3//e/9//3v/f/9//3//f/9//3//f/9//3//f/9//3v7TtMhLhFQGXAdTxlWPp9r/3v/e/9//3//f/9//3//f/9//3//f/9//3//f/9//3//f/9//3//f/9//3//f/9//3//f/9//3//f/9//3//f/9//3tsJSsdyBBcX/9733P/f/9//3//f/9//3//f/9//3//f/9//3//f/9//3//f/9//3//f/9//3//f/9//3//f/9//3//f/9//3//f/9//3//f/9//3//f/9//3//f/9//3//f/9//3//f/9//3//f/9//3//f/9//3//f/9//3//f/9//3//f/9//3//f/9//3//f/9//3//f/9//3//f/9//3//f/9//3//f/9//3//f/9//3//f/9//3//f/9//3uXQm8Z2kb/d/9//n/de/9//3+/e/9//3/ff/97fmfJDJAdNS7fX9MdkhkuCU4VLBFOFewMLxnMEPxW/3v/f/9//3/+f/9//3//f/9//3//f/9//3//f/9//3//f/9//3//f/9//3//f/9/AAD/f/9//3//f/9//3//f/9//3//f/9//3//f/9//3//f/9//3//f/9//3//f/9//3/+f/9//3//f/9//3//f/9//3//f/9//3//f/9//3v/exQ6yhBGANtW/3v/e/9//3//e/9//3//e/97/3//f/9/33P/e/97/3v/e59rdUJvIXAVcRUvEZEddz6/a/97/3v/f/9//3//f/9//3//f/9//3//f/9//3//f/9//3//f/9//3//f/9//3//f/9//3//f/9//3//f/9//3//f/9//3v/d8cQZQTRMd9v/3v/f/9//3//f/9//3//f/9//3//f/9//3//f/9//3//f/9//3//f/9//3//f/9//3//f/9//3//f/9//3//f/9//3//f/9//3//f/9//3//f/9//3//f/9//3//f/9//3//f/9//3//f/9//3//f/9//3//f/9//3//f/9//3//f/9//3//f/9//3//f/9//3//f/9//3//f/9//3//f/9//3//f/9//nv/f/97/3//f/9//nv/eztXThUWMv9333f/f/9/nXude/9//3//f993/3ufa20dCw0tDVARMAUxBXMRbxW5QplCu0bvEBAZkin/e/97/3/9f/5//n//f/9//3//f/9//3//f/9//3//f/9//3//f/9//3//f/9//38AAP9//3//f/9//3//f/9//3//f/9//3//f/9//3//f/9//3//f/9//3//f/9//3//f/9//3//f/9//3//f/9//3//f/9//3//f/9//3v/f/978TWpECQEl1L/f/9/3n/df/9//n/+f/5//n/+f/5//3v/e/93/2/bRtQhUQ1SDVIRzQQVLp9f/3f/e/97/3//e/9//3//f/9//3//f/9//3//f/9//3//f/9//3//f/9//3//f/9//3//f/9//3//f/9//3//f/9//3//f/9//3//f3xrxxCmDJ5r/3v/d75v/3//f/9//3//f/9//3//f/9//3//f/9//3//f/9//3//f/9//3//f/9//3//f/9//3//f/9//3//f/9//3//f/9//3//f/9//3//f/9//3//f/9//3//f/9//3//f/9//3//f/9//3//f/9//3//f/9//3//f/9//3//f/9//3//f/9//3//f/9//3//f/9//3//f/9//3//f/9//3//f/9//3//f/9//3//f/9//3//f/97/28tEZIh/3Pfd/9/3n//f/9/3nvfe/9//3//c/93UBnuCDARMA1RERYmX0//b/9v/3f/c60MDxn1Nf97/3//f/5//n//f/9//3//f/9//3//f/9//3//f/9//3//f/9//3//f/9//3//fwAA/3//f/9//3//f/9//3//f/9//3//f/9//3//f/9//3//f/9//3//f/9//3//f/9//3//f/9//3//f/9//3//f/9//3//e/9//3v/e/97/3ttKacQIwS3Wv9//3/9f/5//n/df7x/3X/df/5//3v/e51jVTZvGbIZchEwBZURvTr/a/9v/3P/e/97v3ffe/9//3//f/9//3//f/9//3//f/9//3//f/9//3//f/9//3//f/9//3//f/9//3//f/9//3//f/9//3//f/9//3//f993/3//e993/3vfc/97/3//f/9//3//f/9//3//f/9//3//f/9//3//f/9//3//f/9//3//f/9//3//f/9//3//f/9//3//f/9//3//f/9//3//f/9//3//f/9//3//f/9//3//f/9//3//f/9//3//f/9//3//f/9//3//f/9//3//f/9//3//f/9//3//f/9//3//f/9//3//f/9//3//f/9//3//f/9//3//f/9//3//f/5//3//e/9//3//f/57/3v/c3AZLxWfY99z/3//f/9/3n//f/97/3P/b/9vODLOAPAIzwRzGV9X/2//c/9z32f/b/93iwRQIVdC/3v/e/9//X/+f/5//3//f/9//3//f/9//3//f/9//3//f/9//3//f/9//3//f/9/AAD/f/9//3//f/9//3//f/9//3//f/9//3//f/9//3//f/9//3//f/9//3//f/9//3//f/9//3//f/9//3//f/9//3//f/9//3v/f/97/3//e2wlpxBECPhe33/+f91//X/+f/9//3//f/9//3v6Um8hcB1wHQ4R7AgVKp9b/2//Z/97/3v/e/97/3//f/9/vXv/f/5//3/+f/9//3//f/9//3//f/9//3//f/9//3//f/9//3//f/9//3//f/9//3//f/9//3//f/9//3//f/9//3//e/97/3//e/9//3/ec/9//3//f/9//3//f/9//3//f/9//3//f/9//3//f/9//3//f/9//3//f/9//3//f/9//3//f/9//3//f/9//3//f/9//3//f/9//3//f/9//3//f/9//3//f/9//3//f/9//3//f/9//3//f/9//3//f/9//3//f/9//3//f/9//3//f/9//3//f/9//3//f/9//3//f/9//3//f/9//3//f/9//3//f/9//3//f/9//3//e/9z0yVxFdxK/3v/f/9/vHv/f/9/vGv/d/9nshlRETINUxEyERARv2v/d99v/3P/c/93u0pxIQ4ZPV//e/9//3/+f/5//3//f/9//3//f/9//3//f/9//3//f/9//3//f/9//3//f/9//38AAP9//3//f/9//3//f/9//3//f/9//3//f/9//3//f/9//3//f/9//3//f/9//3//f/9//3//f/9//3//f/9//3//f/9//3//f/97/3//e/9/yBQjACMAO2O/d/9//3//f/93/3ffa/tSsSnsEA0VsikOFbIpuUr/b/93/3P/c/9733P/f/9//3/de/5//n//f/5//n/+f/9//n//f/9//3//f/9//3//f/9//3//f/9//3//f/9//3//f/9//3//f/9//3//f/9//3//f/9//3//e/9//3v/f953/3//f/9//3//f/9//3//f/9//3//f/9//3//f/9//3//f/9//3//f/9//3//f/9//3//f/9//3//f/9//3//f/9//3//f/9//3//f/9//3//f/9//3//f/9//3//f/9//3//f/9//3//f/9//3//f/9//3//f/9//3//f/9//3//f/9//3//f/9//3//f/9//3//f/9//3//f/9//3//f/9//3//f/9//3/+f/9//3//f/9//3/+f/97/29YMlIVWDr/d/97/n//f913/3v/d7hG6wRPDVERtR3/SlIVciFQIV9n/3f/d/9zPVsNGQ0V0zH/e/97/3//f/5//n//f/9//3//f/9//3//f/9//3//f/9//3//f/9//3//f/9//3//fwAA/3//f/9//3//f/9//3//f/9//3//f/9//3//f/9//3//f/9//3//f/9//3//f/9//3//f/9//3//f/9//3//f/9//n/+f/5//3//f/9//3vJEAQAZwDfb/93/3f/c99nH0v2ITANUBGyHZEd8yk1Op5nvm//e/9//3//f/9//3//f/97/3//f/9//n/+f/5//3/+f/9//3//f/9//3//f/9//3//f/9//3//f/9//3//f/9//3//f/9//3//f/9//3//f/9//3//f/9//3//f957/3//f/9//3//f9533nv/f/9//3//f/9//3//f/9//3//f/9//3//f/9//3//f/9//3//f/9//3//f/9//3//f/9//3//f/9//3//f/9//3//f/9//3//f/9//3//f/9//3//f/9//3//f/9//3//f/9//3//f/9//3//f/9//3//f/9//3//f/9//3//f/9//3//f/9//3//f/9//3//f/9//3//f/9//3//f/9//3//f/9//3//f/9//3//f/9//3f/d3k6UhX2Lf97/3f/f91z/3+/bxMyTxWyIVAV3Eb/b/9zXlctGQwVLiGxLRM28S3KDG8hDBm/c/9/vnP/f/9//3/+f/9//3//f/9//3//f/9//3//f/9//3//f/9//3//f/9//3//f/9/AAD/f/9//3//f/9//3//f/9//3//f/9//3//f/9//3//f/9//3//f/9//3//f/9//3//f/9//3//f/9//3//f/9//n/+f/5//n/+f/9//3v/e9EtygjtDP9zv2cdT/QpTxFSDXQRUhFyFTYuf1v/c/93/3f/f/9//n/df/9//n/+f/5//3//f/9//n//f/5//n/+f/9//3//f/9//3//f/9//3//f/9//3//f/9//3//f/9//3//f/9//3//f/9//3//f/9//3//f/9//3//f/9//3//f/9//3//f/9//n//f/9//3//f/9//3//f/9//3//f/9//3//f/9//3//f/9//3//f/9//3//f/9//3//f/9//3//f/9//3//f/9//3//f/9//3//f/9//3//f/9//3//f/9//3//f/9//3//f/9//3//f/9//3//f/9//3//f/9//3//f/9//3//f/9//3//f/9//3//f/9//3//f/9//3//f/9//3//f/9//3//f/9//n//f/9//3//f/9//3/fc/9zmjowDfYp/3f/d/9z/3c7V/MxLxkOEbMln2P/b/9zv2f/d/9z8jUuHQwZTR0KFU0hbiWfa/9/33v/f/9//3/+f/9//3//f/9//3//f/9//3//f/9//3//f/9//3//f/9//3//f/9//38AAP9//3//f/9//3//f/9//3//f/9//3//f/9//3//f/9//3//f/9//3//f/9//3//f/9//3//f/9//3//f/9//3//f99//3//f/9//3f/d/93/3dfW1k6kx1yGVEVcRVQFXEdFjI+V99v/3v/e/97/3v/f/9//3//f/9//3//f/9//3//f/9//3//f/9//3//f/9//3//f/9//3//f/9//3//f/9//3//f/9//3//f/9//3//f/9//3//f/9//3//f/9//3//f/9//3//f/9//3//f/9//3//f/9//3//f/9//3//f/9//3//f/9//3//f/9//3//f/9//3//f/9//3//f/9//3//f/9//3//f/9//3//f/9//3//f/9//3//f/9//3//f/9//3//f/9//3//f/9//3//f/9//3//f/9//3//f/9//3//f/9//3//f/9//3//f/9//3//f/9//3//f/9//3//f/9//3//f/9//3//f/9//3//f/9//3//f/9//3//f/9//3//f/9//3//f/97/2/9RnMVchn/d/93/3cbT5EhywhQHZpGv2//e/97/3f/d/93/3v/d99vXl/6Ujtbn2vfd/9//3//f/9//3//f/9//3//f/9//3//f/9//3//f/9//3//f/9//3//f/9//3//f/9//3//fwAA/3//f/9//3//f/9//3//f/9//3//f/9//3//f/9//3//f/9//3//f/5//3//f/9//3//f/9//3//f/9//3//f993/3//f/97/3v/e35jdz5PGXEdURkwFQ4NcR03MvtK33P/e/97/3v/e/97/3v/f/9//3//f/9//3//f/9//3//f/9//3//f/9//3//f/9//3//f/9//3//f/9//3//f/9//3//f/9//3//f/9//3//f/9//3//f/9//3//f/9//3//f/9//3//f/9//3//f/9//3//f/9//3//f/9//3//f/9//3//f/9//3//f/9//3//f/9//3//f/9//3//f/9//3//f/9//3//f/9//3//f/9//3//f/9//3//f/9//3//f/9//3//f/9//3//f/9//3//f/9//3//f/9//3//f/9//3//f/9//3//f/9//3//f/9//3//f/9//3//f/9//3//f/9//3//f/9//3//f/9//3//f/9//3//f/9//3//f/5//3//f/9//3//f/5//3v/c/xGUhX1Kf93/3N4OnEVzAjUKR1X33P/e/9/3nv+f/57/3v/d/93/3Pfb99z/3f/e/9//3v/f/9//3//f/9//3//f/9//3//f/9//3//f/9//3//f/9//3//f/9//3//f/9//3//f/9/AAD/f/9//3//f/9//3//f/9//3//f/9//3//f/9//3//f/9//3//f/9//3//f/9/33u+d/9//3//f/9//3//f/9//3v/d79ruUaxJQwRDBUNFQ0V7BAvHRU6X2P/e/97/3v/f/5//3//f/9//3//f/9//3//f/9//3//f/9//3//f/9//3//f/9//3//f/9//3//f/9//3//f/9//3//f/9//3//f/9//3//f/9//3//f/9//3//f/9//3//f/9//3//f/9//3//f/9//3//f/9//3//f/9//3//f/9//3//f/9//3//f/9//3//f/9//3//f/9//3//f/9//3//f/9//3//f/9//3//f/9//3//f/9//3//f/9//3//f/9//3//f/9//3//f/9//3//f/9//3//f/9//3//f/9//3//f/9//3//f/9//3//f/9//3//f/9//3//f/9//3//f/9//3//f/9//3//f/9//3//f/9//3//f/9//3//f/9//3//f/9//3//f/9//3//f/9//n//d/9vX1cwDVEV/3cTNhANEQ32LV9f/3v/f/9//3/ef/5//3//f/97/3f/e/93/3//e/9//3//f/9//3//f/9//3//f/9//3//f/9//3//f/9//3//f/9//3//f/9//3//f/9//3//f/9//38AAP9//3//f/9//3//f/9//3//f/9//3//f/9//3//f/9/vXf/f/9//3/fe/97/3v/f/9//3//e/9//3v/f55vG1c3NnIdDg1wHW8dDBUtGfMx/Fafa/97/3//e79333f/f/1//X/9f/9//3//f/9//3//f/9//3//f/9//3/+f/9//3//f/9//3//f/9//3//f/9//3//f/9//3//f/9//3//f/9//3//f/9//3//f/9//3//f/9//3//f/9//3//f/9//3//f/9//3//f/9//3//f/9//3//f/9//3//f/9//3//f/9//3//f/9//3//f/9//3//f/9//3//f/9//3//f/9//3//f/9//3//f/9//3//f/9//3//f/9//3//f/9//3//f/9//3//f/9//3//f/9//3//f/9//3//f/9//3//f/9//3//f/9//3//f/9//3//f/9//3//f/9//3//f/9//3//f/9//3//f/9//3//f/9//3//f/9//3//f/9//3//e/9//3//f/9//3/+f/9//3PbQlEVsyGPJSwZch2+Rt9r/3v/d9573X/+f95//3//f/9//3v/e/93/3v/d/97/3v/f/9//3//f/9//3//f/9//3//f/9//3//f/9//3//f/9//3//f/9//3//f/9//3//f/9//3//fwAA/3//f/9//3//f/9//3//f/9//3//f/9//3//f/9//3//f/9//3//e/9//3//f/93/3f/d/97fmd2Rm4hLBlNGXEdDxEOEZEhuEZ+Y/93/3v/f/97/3vfe/9//3//f/9//3//f/9//3//f/5//n/+f/5//n//f/5//3//f/9//3//f/9//3//f/9//3//f/9//3//f/9//3//f/9//3//f/9//3//f/9//3//f/9//3//f/9//3//f/9//3//f/9//3//f/9//3//f/9//3//f/9//3//f/9//3//f/9//3//f/9//3//f/9//3//f/9//3//f/9//3//f/9//3//f/9//3//f/9//3//f/9//3//f/9//3//f/9//3//f/9//3//f/9//3//f/9//3//f/9//3//f/9//3//f/9//3//f/9//3//f/9//3//f/9//3//f/9//3//f/9//3//f/9//3//f/9//3//f/9//3//f/9//3//f/9//3//f/9//3//f/9//3v/f/9//3//f/9//3v/c9pGzQSrAI4pbSEeW99z/3v/e953/3//f91//3//f/9//3//f/9//n/+e/9//3//f/9//3//f/9//n//f/9//3//f/9//3//f/9//3//f/9//3//f/9//3//f/9//3//f/9//3//f/9/AAD/f/9//3//f/9//3//f/9//3//f/9//3//f/9//3//f/93/3f/d/93/3f/e99vPVu5SvMtDBUMES0VThlNGW4dNjodV99z/3v/d/97/3v/f/9//3//f/9/33//f/1//3/fd/97/3v/f/97/n/+f/5//X/9f/1//3//f/9//3//f/9//3//f/9//3//f/9//3//f/9//3//f/9//3//f/9//3//f/9//3//f/9//3//f/9//3//f/9//3//f/9//3//f/9//3//f/9//3//f/9//3//f/9//3//f/9//3//f/9//3//f/9//3//f/9//3//f/9//3//f/9//3//f/9//3//f/9//3//f/9//3//f/9//3//f/9//3//f/9//3//f/9//3//f/9//3//f/9//3//f/9//3//f/9//3//f/9//3//f/9//3//f/9//3//f/9//3//f/9//3//f/9//3//f/9//3//f/9//3//f/9//3//f/9//3//f/9//3//f/9//3v/e/97/3//f/5/3H/+f/9zNTIODZEhbSHfc/97/3//e/97/3//f/9/3n//f/9/33//f/9//3/+f/9//3//f/9//3/+f/5//n//f/9//3//f/9//3//f/9//3//f/9//3//f/9//3//f/9//3//f/9//3//f/9//38AAP9//3//f/9//3//f/9//3//f/9//3//f/9//3//f/97/3v/d/97n2eYRpAhLhUOFS8ZDhEvFZEdVzYdT99r/3f/e99//3//f/9//3//f/9/33v/f/9//3//f/57/3/+f/9//3//f/9//3//f/9//3//f/9//3//f/9//3//f/9//3//f/9//3//f/9//3//f/9//3//f/9//3//f/9//3//f/9//3//f/9//3//f/9//3//f/9//3//f/9//3//f/9//3//f/9//3//f/9//3//f/9//3//f/9//3//f/9//3//f/9//3//f/9//3//f/9//3//f/9//3//f/9//3//f/9//3//f/9//3//f/9//3//f/9//3//f/9//3//f/9//3//f/9//3//f/9//3//f/9//3//f/9//3//f/9//3//f/9//3//f/9//3//f/9//3//f/9//3//f/9//3//f/9//3//f/9//3//f/9//3//f/9//3//f/9//3//f/9//3//e/97/3//f/9//n/+f/5//3O/Y5o+ukb/c/9//n/9f/5//3//f/9//3//f/9//3v/f/9//3//f/9//3//f/9//3/+f/5//n//f/5//3//f/9//3//f/9//3//f/9//3//f/9//3//f/9//3//f/9//3//f/9//3//fwAA/3//f/9//3//f/9//3//f/9//3//f/9//3//f993/3e4StEpCxEMFQ0VDBHsEE8dFTYcU99r/3f/c/93/3P/d/9//3//f/5//n//f/5//n//f/9//3//f/9//3//f/9//n/+f/57/n//e/9//3//f/9//3//f/9//3//f/9//3//f/9//3//f/9//3//f/9//3//f/9//3//f/9//n//f/9//3//f/9//3//f/9//3//f/9//3//f/9//3//f/9//3//f/9//3//f/9//3//f/9//3//f/9//3//f/9//3//f/9//3//f/9//3//f/9//3//f/9//3//f/9//3//f/9//3//f/9//3//f/9//3//f/9//3//f/9//3//f/9//3//f/9//3//f/9//3//f/9//3//f/9//3//f/9//3//f/9//3//f/9//3//f/9//3//f/9//3//f/9//3//f/9//3//f/9//3//f/9//3//f/9//3//f/9//3//f/9//3//f/97/3v/f/9//3//f9x//3/eb/93/2//c/973Xf8f/x//X//f/9//3//f/9//3//f/5//3/+f95/33//f/9//3//f/9//n//f/5//n//f/9//3//f/9//3//f/9//3//f/9//3//f/9//3//f/9//3//f/9//3//f/9/AAD/f/9//3//f/9//3//f/9//3//e/97/3f/c9pO0i3rEAsV6xDqECwZEzYaV79v33P/f/97/3//f/9//3//f/9//3//f/9//3//f/9//3//f/9//3//f/9//3//f/9//3//f/9//3//f/9//3//f/9//3//f/9//3//f/9//3//f/9//3//f/9//3//f/9//3//f/9//3//f/9//3//f/9//3//f/9//3//f/9//3//f/9//3//f/9//3//f/9//3//f/9//3//f/9//3//f/9//3//f/9//3//f/9//3//f/9//3//f/9//3//f/9//3//f/9//3//f/9//3//f/9//3//f/9//3//f/9//3//f/9//3//f/9//3//f/9//3//f/9//3//f/9//3//f/9//3//f/9//3//f/9//3//f/9//3//f/9//3//f/9//3//f/9//3//f/9//3//f/9//3//f/9//3//f/9//3//f/9//3//f/9//3//f/9//3//f/9//3//f/9//3//f/9//3//f/9//3//f/9//3//f/9//n//f/9//3//f/9//3//f/9//3//f/9//3//f/9//3//f/9//3//f/9//3//f/9//3//f/9//3//f/9//3//f/9//3//f/9//3//f/9//3//f/9//3//f/9//38AAP9//3//f/9//3//f/9//3+/b/97v2scV28d6wwMEYkEjyHZTv93/3v/d99z/3f/e/9//3//f/9//3//f/9//3//f/9//3//f/9//3//f/9//3//f/9//3//f/9//3//f/9//3//f/9//3//f/9//3//f/9//3//f/9//3//f/9//3//f/9//3//f/9//3//f/9//3//f/9//3//f/9//3//f/9//3//f/9//3//f/9//3//f/9//3//f/9//3//f/9//3//f/9//3//f/9//3//f/9//3//f/9//3//f/9//3//f/9//3//f/9//3//f/9//3//f/9//3//f/9//3//f/9//3//f/9//3//f/9//3//f/9//3//f/9//3//f/9//3//f/9//3//f/9//3//f/9//3//f/9//3//f/9//3//f/9//3//f/9//3//f/9//3//f/9//3//f/9//3//f/9//3//f/9//3//f/9//3//f/9//3//f/9//3//f/9//3//f/9//3//f/9//3//f/9//3//f/9//3//f/9//3//f/9//3//f/9//3//f/9//3//f/9//3//f/9//3//f/9//3//f/9//3//f/9//3//f/9//3//f/9//3//f/9//3//f/9//3//f/9//3//f/9//3//f/9//3//fwAA/3//f/9//3//f/9//3//e/9//3s0PgsV6xALETU2/3P/d/97/3//d/97/3v/f/9//3//f/9//3//f/9//3//f/9//3//f/9//3//f/9//3//f/9//3//f/9//3//f/9//3//f/9//3//f/9//3//f/9//3//f/9//3//f/9//3//f/9//3//f/9//3//f/9//3//f/9//3//f/9//3//f/9//3//f/9//3//f/9//3//f/9//3//f/9//3//f/9//3//f/9//3//f/9//3//f/9//3//f/9//3//f/9//3//f/9//3//f/9//3//f/9//3//f/9//3//f/9//3//f/9//3//f/9//3//f/9//3//f/9//3//f/9//3//f/9//3//f/9//3//f/9//3//f/9//3//f/9//3//f/9//3//f/9//3//f/9//3//f/9//3//f/9//3//f/9//3//f/9//3//f/9//3//f/9//3//f/9//3//f/9//3//f/9//3//f/9//3//f/9//3//f/9//3//f/9//3//f/9//3//f/9//3//f/9//3//f/9//3//f/9//3//f/9//3//f/9//3//f/9//3//f/9//3//f/9//3//f/9//3//f/9//3//f/9//3//f/9//3//f/9//3//f/9//3//f/9/AAD/f/9//3//f/9//3//f/9//3szPgoZyAwLFb9rv2v/e/93/3//e/9//3v/f/973nf/f/9//3//f/9//3//f/9//3//f/9//3//f/9//3//f/9//3//f/9//3//f/9//3//f/9//3//f/9//3//f/9//3//f/9//3//f/9//3//f/9//3//f/9//3//f/9//3//f/9//3//f/9//3//f/9//3//f/9//3//f/9//3//f/9//3//f/9//3//f/9//3//f/9//3//f/9//3//f/9//3//f/9//3//f/9//3//f/9//3//f/9//3//f/9//3//f/9//3//f/9//3//f/9//3//f/9//3//f/9//3//f/9//3//f/9//3//f/9//3//f/9//3//f/9//3//f/9//3//f/9//3//f/9//3//f/9//3//f/9//3//f/9//3//f/9//3//f/9//3//f/9//3//f/9//3//f/9//3//f/9//3//f/9//3//f/9//3//f/9//3//f/9//3//f/9//3//f/9//3//f/9//3//f/9//3//f/9//3//f/9//3//f/9//3//f/9//3//f/9//3//f/9//3//f/9//3//f/9//3//f/9//3//f/9//3//f/9//3//f/9//3//f/9//3//f/9//3//f/9//38AAP9//3//f/9//3//f/9//3//f8cQKh2GCP9//3v/e99z/3v/f/9//3//f/97/3//f/9//3//f/9//3//f/9//3//f/9//3//f/9//3//f/9//3//f/9//3//f/9//3//f/9//3//f/9//3//f/9//3//f/9//3//f/9//3//f/9//3//f/9//3//f/9//3//f/9//3//f/9//3//f/9//3//f/9//3//f/9//3//f/9//3//f/9//3//f/9//3//f/9//3//f/9//3//f/9//3//f/9//3//f/9//3//f/9//3//f/9//3//f/9//3//f/9//3//f/9//3//f/9//3//f/9//3//f/9//3//f/9//3//f/9//3//f/9//3//f/9//3//f/9//3//f/9//3//f/9//3//f/9//3//f/9//3//f/9//3//f/9//3//f/9//3//f/9//3//f/9//3//f/9//3//f/9//3//f/9//3//f/9//3//f/9//3//f/9//3//f/9//3//f/9//3//f/9//3//f/9//3//f/9//3//f/9//3//f/9//3//f/9//3//f/9//3//f/9//3//f/9//3//f/9//3//f/9//3//f/9//3//f/9//3//f/9//3//f/9//3//f/9//3//f/9//3//f/9//3//fwAA/3//f/9//3//f/9//3//f/9/phACADpjv3O/c/9//3//e/9733v/f/9//3//f957/3//f/9//3//f/9//3//f/9//3//f/9//3//f/9//3//f/9//3//f/9//3//f/9//3//f/9//3//f/9//3//f/9//3//f/9//3//f/9//3//f/9//3//f/9//3//f/9//3//f/9//3//f/9//3//f/9//3//f/9//3//f/9//3//f/9//3//f/9//3//f/9//3//f/9//3//f/9//3//f/9//3//f/9//3//f/9//3//f/9//3//f/9//3//f/9//3//f/9//3//f/9//3//f/9//3//f/9//3//f/9//3//f/9//3//f/9//3//f/9//3//f/9//3//f/9//3//f/9//3//f/9//3//f/9//3//f/9//3//f/9//3//f/9//3//f/9//3//f/9//3//f/9//3//f/9//3//f/9//3//f/9//3//f/9//3//f/9//3//f/9//3//f/9//3//f/9//3//f/9//3//f/9//3//f/9//3//f/9//3//f/9//3//f/9//3//f/9//3//f/9//3//f/9//3//f/9//3//f/9//3//f/9//3//f/9//3//f/9//3//f/9//3//f/9//3//f/9//3//f/9/AAD/f/9//3//f/9//3//f/9//3t8b5VS/3//f/9//3//f/9//3//f99//3/ee/9//3//f/9//3//f/9//3//f/9//3//f/9//3//f/9//3//f/9//3//f/9//3//f/9//3//f/9//3//f/9//3//f/9//3//f/9//3//f/9//3//f/9//3//f/9//3//f/9//3//f/9//3//f/9//3//f/9//3//f/9//3//f/9//3//f/9//3//f/9//3//f/9//3//f/9//3//f/9//3//f/9//3//f/9//3//f/9//3//f/9//3//f/9//3//f/9//3//f/9//3//f/9//3//f/9//3//f/9//3//f/9//3//f/9//3//f/9//3//f/9//3//f/9//3//f/9//3//f/9//3//f/9//3//f/9//3//f/9//3//f/9//3//f/9//3//f/9//3//f/9//3//f/9//3//f/9//3//f/9//3//f/9//3//f/9//3//f/9//3//f/9//3//f/9//3//f/9//3//f/9//3//f/9//3//f/9//3//f/9//3//f/9//3//f/9//3//f/9//3//f/9//3//f/9//3//f/9//3//f/9//3//f/9//3//f/9//3//f/9//3//f/9//3//f/9//3//f/9//3//f/9//38AAP9//3//f/9//3//f/9//3//f/9//3//f753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ee/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LvPRBCEEIQQu89EEIQQhBCEEIQQhBCEEIQQhBC7z0QQu89EELvPRBC7z0QQu89EELvPRBC7z0QQu89EELvPRBC7z0QQu89EELvPRBCEEIQQhBCEEIQQhBCEEIQQu89EELvPRBC7z0QQu89EELvPRBC7z0QQu89EELvPRBCEEIQQu89EEIQQhBC7z0QQhBCEELvPRBCEEIQQhBCEEIQQhBCEEIQQhBCEEIQQhBC7z0QQu89EELvPRBC7z0QQhBCEEIQQhBCEEIQQhBCEELvPRBC7z0QQu89EELvPQAA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MAAAACgAAAFAAAACHAAAAXAAAAAEAAABbJA1CVSUNQgoAAABQAAAAFQAAAEwAAAAAAAAAAAAAAAAAAAD//////////3gAAABEAGkAZQBnAG8AIABNAGEAbABkAG8AbgBhAGQAbwAgAEIAcgBhAHYAbwAAAAgAAAADAAAABgAAAAcAAAAHAAAAAwAAAAoAAAAGAAAAAwAAAAcAAAAHAAAABwAAAAYAAAAHAAAABwAAAAMAAAAHAAAABAAAAAYAAAAFAAAABw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CEgAAAAwAAAABAAAAHgAAABgAAAAJAAAAYAAAAPkAAABtAAAAJQAAAAwAAAABAAAAVAAAAPwAAAAKAAAAYAAAAKMAAABsAAAAAQAAAFskDUJVJQ1CCgAAAGAAAAAdAAAATAAAAAAAAAAAAAAAAAAAAP//////////iAAAAEYAaQBzAGMAYQBsAGkAegBhAGQAbwByACAAUwBNAEEAIABMAGEAIABBAHIAYQB1AGMAYQBuAO0AYQBfAAYAAAADAAAABQAAAAUAAAAGAAAAAwAAAAMAAAAFAAAABgAAAAcAAAAHAAAABAAAAAMAAAAGAAAACgAAAAcAAAADAAAABQAAAAYAAAADAAAABwAAAAQAAAAGAAAABwAAAAUAAAAGAAAABwAAAAMAAAAG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</Object>
  <Object Id="idInvalidSigLnImg">AQAAAGwAAAAAAAAAAAAAAAEBAAB/AAAAAAAAAAAAAACQIwAApREAACBFTUYAAAEAUAcBANEAAAAFAAAAAAAAAAAAAAAAAAAAVgUAAAADAADiAQAADwEAAAAAAAAAAAAAAAAAAGZaBwBVIg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0d31LUnceps9tGEvPbf//AAAAAAN2floAAGiaJgCQCgAAAAAAABh7RQC8mSYAaPMEdgAAAAAAAENoYXJVcHBlclcAkEMA6JFDAGDcMhB4mUMAFJomAIABH3YNXBp231sadhSaJgBkAQAABGUWdgRlFnbwFE8AAAgAAAACAAAAAAAANJomAJdsFnYAAAAAAAAAAG6bJgAJAAAAXJsmAAkAAAAAAAAAAAAAAFybJgBsmiYAmuwVdgAAAAAAAgAAAAAmAAkAAABcmyYACQAAAEwSF3YAAAAAAAAAAFybJgAJAAAAAAAAAJiaJgBAMBV2AAAAAAACAABcmy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R3eYxSdwAAAAAAAEMAkGRGAAEAAACg3jUQAAAAAKALQBADAAAAtCqzbBALQBAAAAAAoAtAEOOFgWwDAAAA7IWBbAEAAABAVGMWaM2ybI5oeWzIXCYAgAEfdg1cGnbfWxp2yFwmAGQBAAAEZRZ2BGUWdjBkPhIACAAAAAIAAAAAAADoXCYAl2wWdgAAAAAAAAAAHF4mAAYAAAAQXiYABgAAAAAAAAAAAAAAEF4mACBdJgCa7BV2AAAAAAACAAAAACYABgAAABBeJgAGAAAATBIXdgAAAAAAAAAAEF4mAAYAAAAAAAAATF0mAEAwFXYAAAAAAAIAABBeJ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n//f/9//3//f/9//3//f/9//3//f/9//3//f/9//3//f/9//3//f/9//3//f/9//3//f/9//3//f/9//3//f/9//3//f/9//3//f/9//3//f/9//3//f/9//3//f/9//3//f/9//3//f/9//3//f/9//3//f/9//3//f/9//3//f/9//3//f/9//3//f/9//3//f/9//3//f/9//3//fwAA/3//f/9//3//f/9//3//f/9//3//f/9//3//f/9//3//f/9//3//f/9//3//f/9//3//f/9//3//f/9//3//f/9//3//f/9//3//f/9//3//f/9//3//f/9//3//f/9//3//f/9//3//f/9//3//f/9//3//f/9//3//f/9//3//f/9//3//f/9//3//f/9//3//f/9//3//f/9//3//f/9//3//f/9//3//f/9//3//f/9//3//f/9//3//f/9//3//f/9//3//f/9//3//f/9//3//f/9//3//f/9//3//f/9//3//f/9//3//f/9//3//f/9//3//f/9//3//f/9//3//f/9//3//f/9//3//f/9//3//f/9//3//f/9//3//f/9//3//f/9//3//f/9//3//f/9//3//f/9//3//f/9//3//f/9//3//f/9//3//f/9//3/+f/5//n//f/9//3//f/9//3//f/9//3//f/9//3//f/9//3//f/9//3//f/9//3//f/9//3//f/9//3//f/9//3//f/9//3//f/9//3//f/9//3//f/9//3//f/9//3//f/9//3//f/9//3//f/9//3//f/9//3//f/9//3//f/9//3//f/9//3//f/9//3//f/9//3//f/9//3//f/9//3//f/9/AAD/f/9//3//f/9//3//f/9//3//f/9//3//f/9//3//f/9//3//f/9//3//f/9//3//f/9//3//f/9//3//f/9//3//f/9//3//f/9//3//f/9//3//f/9//3//f/9//3//f/9//3//f/9//3//f/9//3//f/9//3//f/9//3//f/9//3//f/9//3//f/9//3//f/9//3//f/9//3//f/9//3//f/9//3//f/9//3//f/9//3//f/9//3//f/9//3//f/9//3//f/9//3//f/9//3//f/9//3//f/9//3//f/9//3//f/9//3//f/9//3//f/9//3//f/9//3//f/9//3//f/9//3//f/9//3//f/9//3//f/9//3//f/9//3//f/9//3//f/9//3//f/9//3//f/9//3//f/9//3//f/9//3//f/9//3//f/9//3//f/9//3//f/9//n//f/9//3//f/9//3//f/9//3//f/9//3//f/9//3//f/9//3//f/9//3//f/9//3//f/9//3//f/9//3//f/9//3//f/9//n//f/9//3//f/9//3//f/9//3//f/9//3//f/9//3//f/9//3//f/9//3/+f/9//n//f/9//3//f/9//3//f/9//3//f/9//3//f/9//3//f/9//3//f/9//38AAP9//3//f/9//3//f/9//3//f/9//3//f/9//3//f/9//3//f/9//3//f/9//3//f/9//3//f/9//3//f/9//3//f/9//3//f/9//3//f/9//3//f/9//3//f/9//3//f/9//3//f/9//3//f/9//3//f/9//3//f/9//3//f/9//3//f/9//3//f/9//3//f/9//3//f/9//3//f/9//3//f/9//3//f/9//3//f/9//3//f/9//3//f/9//3//f/9//3//f/9//3//f/9//3//f/9//3//f/9//3//f/9//3//f/9//3//f/9//3//f/9//3//f/9//3//f/9//3//f/9//3//f/9//3//f/9//3//f/9//3//f/9//3//f/9//3//f/9//3//f/9//3//f/9//3//f/9//3//f/9//3//f/9//3//f/9//3//f/9//3//f/9//3//f/5//3//f/9//3//f/9//3//f/9//3//f/9//3//f/9//3//f/9//3//f/9//3//f/9//3//f/9//3//f/9//3//f/9//3//f/5//3/+f/9//n//f/5//3/+f/9//n//f/5//3//f/9//3//f/5//3/+f/5//n//f/5//3//f/9//3//f/9//3//f/9//3//f/9//3//f/9//3//f/9//3//fwAA/3//f/9//3//f/9//3//f/9//3//f/9//3//f/9//3//f/9//3//f/9//3//f/9//3//f/9//3//f/9//3//f/9//3//f/9//3//f/9//3//f/9//3//f/9//3//f/9//3//f/9//3//f/9//3//f/9//3//f/9//3//f/9//3//f/9//3//f/9//3//f/9//3//f/9//3//f/9//3//f/9//3//f/9//3//f/9//3//f/9//3//f/9//3//f/9//3//f/9//3//f/9//3//f/9//3//f/9//3//f/9//3//f/9//3//f/9//3//f/9//3//f/9//3//f/9//3//f/9//3//f/9//3//f/9//3//f/9//3//f/9//3//f/9//3//f/9//3//f/9//3//f/9//3//f/9//3//f/9//3//f/9//3//f/9//3//f/9//3//f/9//3//f/9//3//f/9//3//f/9//3//f/9//3//f/9//3//f/9//3//f/9//3//f/9//3//f/9//3//f/9//3//f/9//3//f/9//3//f/9//3//f/9//3//f/9//3//f/9//3//f/9//3//f/9//3//f/9//3//f/9//n//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e/9//3v/f/9//3//f/9//3//f/9//3//f/9//3//f/9//3//f/9//3//fwAA/3//f/9//3//f/9//3//f/9//3//f/9//3//f/9//3//f/9//3//f/9//3//f/9//3//f/9//3//f/9//3//f/9//3//f/9//3//f/9//3//f/9//3//f/9//3//f/9//3//f/9//3//f/9//3//f/9//3//f/9//3//f/9//3//f/9//3//f/9//3//f/9//3//f/9//3//f/9//3//f/9//3//f/9//3//f/9//3//f/9//3//f/9//3//f/9//3//f/9//3//f/9//3//f/9//3//f/9//3//f/9//3//f/9//3//f/9//3//f/9//3//f/9//3//f/9//3//f/9//3//f/9//3//f/9//3//f/9//3//f/9//3//f/9//3//f/9//3//f/9//3//f/9//3//f/9//3//f/9//3//f/9//3//f/9//3//f/9//3//f/9//3//f/9//3//f/9//3//f/9//3//f/9//3//f/9//3//f/9//3//f/9//3//f/9//3//f/9//3//f/9//3//f/9//3//f/9//3//f/9//3//f/9//3//f/9//3//f/9//3//f/9//3//f/9//3//f/9//3v/f/97/3v/e/97/3v/e/97/3//e/9//3//f/9//3//f/9//3//f/9//3//f/9//3//f/9/AAD/f/9//3//f/9//3//f/9//3//f/9//3//f/9//3//f/9//3//f/9//3//f/9//3//f/9//3//f/9//3//f/9//3//f/9//3//f/9//3//f/9//3//f/9//3//f/9//3//f/9//3//f/9//3//f/9//3//f/9//3//f/9//3//f/9//3//f/9//3//f/9//3//f/9//3//f/9//3//f/9//3//f/9//3//f/9//3//f/9//3//f/9//3//f/9//3//f/9//3//f/9//3//f/9//3//f/9//3//f/9//3//f/9//3//f/9//3//f/9//3//f/9//3//f/9//3//f/9//3//f/9//3//f/9//3//f/9//3//f/9//3//f/9//3//f/9//3//f/9//n//f/5//3//f/9//3//f/9//3//f/9//3//f/9//3//f/9//3//f/9//3//f/9//3//f/9//3//f/9//3//f/9//3//f/9//3//f/9//3//f/9//3//f/9//3//f/9//3//f/9//3//f/9//3//f/9//3//f/97/3v/f/97/3//f/9//3//f/9//3//e/9//3//f/9//3//f/9//3//f/9//3//f/9//3//e/9//3//e/9//3//f/9//3//f/9//3//f/9//3//f/9//3//f/9//38AAP9//3//f/9//3//f/9//3//f/9//3//f/9//3//f/9//3//f/9//3//f/9//3//f/9//3//f/9//3//f/9//3//f/9//3//f/9//3//f/9//3//f/9//3//f/9//3//f/9//3//f/9//3//f/9//3//f/9//3//f/9//3//f/9//3//f/9//3//f/9//3//f/9//3//f/9//3//f/9//3//f/9//3//f/9//3//f/9//3//f/9//3//f/9//3//f/9//3//f/9//3//f/9//3//f/9//3//f/9//3//f/9//3//f/9//3//f/9//3//f/9//3//f/9//3//f/9//3//f/9//3//f/9//3//f/9//3//f/9//3//f/9//3//f/5//n/+f/9//n//f/9//3/de/5//3//f/9//3//f/9//3//f/9//3//f/9//3//f/9//3//f/9//3//f/9//3//f/9//3//f/9//3//f/9//3//f/9//3//f/9//3//f/9//3//f/9//3//f/9//3//f/9//3//f/9//3//f/9//3//f/9//3//e/97/nv/f/97/3v/e/9//3v/f/97/3//f/9//3//f/9//3//e/9//nv/f/9//3//f/9//3//f/9//3//f/9//3//f/9//3//f/9//3//f/9//3//fwAA/3//f/9//3//f/9//3//f/9//3//f/9//3//f/9//3//f/9//3//f/9//3//f/9//3//f/9//3//f/9//3//f/9//3//f/9//3//f/9//3//f/9//3//f/9//3//f/9//3//f/9//3//f/9//3//f/9//3//f/9//3//f/9//3//f/9//3//f/9//3//f/9//3//f/9//3//f/9//3//f/9//3//f/9//3//f/9//3//f/9//3//f/9//3//f/9//3//f/9//3//f/9//3//f/9//3//f/9//3//f/9//3//f/9//3//f/9//3//f/9//3//f/9//3//f/9//3//f/9//3//f/9//3//f/9//3//f/9//3//f/9//3//f/9//3/+f/9//n/+f/5//3/ef/9//3//f/9//3/fe/9//3//f/97/3//f/9//3//f/9//3//f/9//3//f/9//3//f/9//3//f/9//3//f/9//3//f/9//3//f/9//3//f/9//3//f/9//3//f/9//3//f/9//3//f/9//3//f/9//3/+f/1//n/9f/5//n//f/5//3/+f/9//n//f/5//3/+f/9//n//f/9//3//f/9//3//f/9//3/+f/5/3X/+f/5//3//f/9//3//f/9//3//f/9//3//f/9//3//f/9/AAD/f/9//3//f/9//3//f/9//3//f/9//3//f/9//3//f/9//3//f/9//3//f/9//3//f/9//3//f/9//3//f/9//3//f/9//3//f/9//3//f/9//3//f/9//3//f/9//3//f/9//3//f/9//3//f/9//3//f/9//3//f/9//3//f/9//3//f/9//3//f/9//3//f/9//3//f/9//3//f/9//3//f/9//3//f/9//3//f/9//3//f/9//3//f/9//3//f/9//3//f/9//3//f/9//3//f/9//3//f/9//3//f/9//3//f/9//3//f/9//3//f/9//3//f/9//3//f/9//3//f/9//3//f/9//3//f/9//3//f/9//3//f/9//3/+f/5//n//f/9//3//f/9//3//f/97/3//f/9//3//f/97/3vfe/9//3//f/9//3//f/9//3//f/9//3//f/9//3//f/9//3//f/9//3//f/9//3//f/9//3//f/9//3//f/9//3//f/9//3//f/9//3//f/9//3//f/9//3//f/5//n/9f/5//n/+f/5//3/df/5//n//f/9//3/+f/5/3n//f95//3//f/9//3//f/5//nv+f/9//n/+f91//n//f/9//3//f/9//3//f/9//3//f/9//3//f/9//38AAP9//3//f/9//3//f/9//3//f/9//3//f/9//3//f/9//3//f/9//3//f/9//3//f/9//3//f/9//3//f/9//3//f/9//3//f/9//3//f/9//3//f/9//3//f/9//3//f/9//3//f/9//3//f/9//3//f/9//3//f/9//3//f/9//3//f/9//3//f/9//3//f/9//3//f/9//3//f/9//3//f/9//3//f/9//3//f/9//3//f/9//3//f/9//3//f/9//3//f/9//3//f/9//3//f/9//3//f/9//3//f/9//3//f/9//3//f/9//3//f/9//3//f/9//3//f/9//3//f/9//3//f/9//3//f/9//3//f/9//3//f/9//3//f/9//3//f/97/3//e/97/3v/e/97/3v/e/9//3ffc59r/3v/f/9/33v/e/9//3//f/9//3//f/9//3//f/9//3//f/9//3//f/9//3//f/9//3//f/9//3//f/9//3//f/9//3//f/9//3//f/9//3//f/9//3//f/9//3//f/9//3/ef/9//3//f/9//3//f/9//3//f/9//3//f/9//3//f/97/3//e/97/3f/d/93/3v/e/9333f/e/9//3//f/9//3//f/9//3//f/9//3//f/9//3//f/9//3//fwAA/3//f/9//3//f/9//3//f/9//3//f/9//3//f/9//3//f/9//3//f/9//3//f/9//3//f/9//3//f/9//3//f/9//3//f/9//3//f/9//3//f/9//3//f/9//3//f/9//3//f/9//3//f/9//3//f/9//3//f/9//3//f/9//3//f/9//3//f/9//3//f/9//3//f/9//3//f/9//3//f/9//3//f/9//3//f/9//3//f/9//3//f/9//3//f/9//3//f/9//3//f/9//3//f/9//3//f/9//3//f/9//3//f/9//3//f/9//3//f/9//3//f/9//3//f/9//3//f/9//3//f/9//3//f/9//3//f/9//3//f/9//3//f/9//3//f/97/3v/e/9//3v/e/93/3f/c/9z/3P/d/93/3v/d/9//3//f997/3//f/9//3//f/9//3//f/9//3//f/9//3//f/9//3//f/9//3//f/9//3//f/9//3//f/9//3//f/9//3//f/9//3//f957/3//f/9//3//f/9//3//f/9//3//f/97/3v/e/93/3f/e/93/3f/b99v32vfa15bf1deV15THU8cSxtHG0vaQn5b32ffa/9z/3v/e/97/3//f/9//3//f/9//3//f/9//3//f/9//3//f/9/AAD/f/9//3//f/9//3//f/9//3//f/9//3//f/9//3//f/9//3//f/9//3//f/9//3//f/9//3//f/9//3//f/9//3//f/9//3//f/9//3//f/9//3//f/9//3//f/9//3//f/9//3//f/9//3//f/9//3//f/9//3//f/9//3//f/9//3//f/9//3//f/9//3//f/9//3//f/9//3//f/9//3//f/9//3//f/9//3//f/9//3//f/9//3//f/9//3//f/9//3//f/9//3//f/9//3//f/9//3//f/9//3//f/9//3//f/9//3//f/9//3//f/9//3//f/9//3//f/9//3//f/9//3//f/9//3//f/9//3//f/9//3//f/9//3//e/93/3v/e/97/3f/d/9zv2teW/pKdzo2MhUuFS70LdlSPGPfd/9//3//f/9//3//f/9//3//f/9//3//f/9//3//f/9//3//f/9//3//f/9//3//f/9//3//f/9//3//f/9//3//f/9//3//f/9//3//f/9//3//f/9//3//d/93/2v/Z99fv1t/T15LHUOZLngqeCY3HhYe9RX1FdQR1RXVFdYV1RHVEdUR1RHUEbMNkg1xDS8JcBU2Lp9b/3f/f/9//3//f/9//3//f/9//3//f/9//3//f/9//38AAP9//3//f/9//3//f/9//3//f/9//3//f/9//3//f/9//3//f/9//3//f/9//3//f/9//3//f/9//3//f/9//3//f/9//3//f/9//3//f/9//3//f/9//3//f/9//3//f/9//3//f/9//3//f/9//3//f/9//3//f/9//3//f/9//3//f/9//3//f/9//3//f/9//3//f/9//3//f/9//3//f/9//3//f/9//3//f/9//3//f/9//3//f/9//3//f/9//3//f/9//3//f/9//3//f/9//3//f/9//3//f/9//3//f/9//3//f/9//3//f/9//3//f/9//3//f/9//3//f/9//3//f/9//3//f/9//3//f/9//3//f/9//3v/e/93/3f/b79nPFOXPtIpbx1vGU8ZLhEuES8RTxUOEQ4RqQxvKZhS33f/f/9//n//f/9//3//f/9//3//f/9//3//f/9//3//f/9//3//f/9//3//f/9//3//f/9//3//f/97/3v/d/97/3f/e/93/3v/d/9733Pfb31nW1/5VvlOVi5XKhUiFB7zGfQZ0hGyEdMR0xGzDdMNsw3TDbMNsxG0FdQZ1BkWHhYeWCJYIlkm9h2SEXANshlPDQ0FtB0dT/97/3//f/9//3//f/9//3//f/9//3//f/9//3//fwAA/3//f/9//3//f/9//3//f/9//3//f/9//3//f/9//3//f/9//3//f/9//3//f/9//3//f/9//3//f/9//3//f/9//3//f/9//3//f/9//3//f/9//3//f/9//3//f/9//3/9f/1//X//f/5//3//f/9//3//f/9//3//f/9//3//f/9//3//f/9//3//f/9//3//f/9//3//f/9//3//f/9//3//f/9//3//f/9//3//f/9//3//f/9//3//f/9//3//f/9//3//f/9//3//f/9//3//f/9//3//f/9//3//f/9//3//f/9//3//f/9//3//f/9//3//f/9//3//f/9//3//f/5//X/9f/5//n//f/9//3//d/93/3f/d/9rX095LrMVUA1yEXMVchVQEVAVLxFPFU8ZsyWzJXIh7hTuGOwY6xh1Sv9//n/+f/5//n//f/9//3//f/9//3//f/9//3//f/9//3//f/9//3//f/97/3v/e/9//3//f/97/3PfX59bn1N/U/xCujqYMjYqFSYVJvQh9CH0IfQh9CHzIbEdsRlvFZAZsR3yJfMluD64QvpGPE+eX79n/2//c/97/3v/e/93/3f/c/93/3f/e/93/3c6W3U+DQ0RDVIZ/3v/f/9//3//f/9//3//f/9//3//f/9//3//f/9/AAD/f/9//3//f/9//3//f/9//3//f/9//3//f/9//3//f/9//3//f/9//3//f/9//3//f/9//3//f/9//3//f/9//3//f/9//3//f/9//3//f/9//3//f/9//3//f/9//3/df/5//3//f/9//3//e/93/3f/e/97/3v/e/9//3//f/9//3//f/9//3v/f/97/3//e/9//3v/f/97/3v/e/9//3//f/9//3//f/9//3//f/9//3//f/9//3//f/9//3//f/9//3//f/9//3//f/9//3//f/9//3//f/9//3//f/9//3//f/9//3//f/9//3//f/9//3//f/9//3//f/9/3n/+f91//n/+f/9//3//f/97/3v/d/93v2e7RrQhURFyEZIRcg1RDTAJcxk3LtxKPle/a/93/3v/d/9z/3f/e5xK7hANFfM1/3v/e/9//3/+e/9//3//f/9//3//e/97/3P/d/9z/3f/c/93/3f/d99v32ueY11f+k63RlQ6NDJ4Mjcm9R0WIhUe9R30GRUe1Bn0GfQZFR4VHhYiFiI2JvtGPFN+W99n/2//c/9z/3f/c/93/3f/e/97/3//e/9//3//f/9//3/+e/9//3//f/9//3//f/9/v2uZQlIRMRFcY/9//3//f/9//3//f/9//3//f/9//3//f/9//38AAP9//3//f/9//3//f/9//3//f/9//3//f/9//3//f/9//3//f/9//3//f/9//3//f/9//3//f/9//3//f/9//3//f/9//3//f/9//3//f/9//3//f/9//3//f/9//3//f/9//3v/e/9z/2//a/9r/2e/X79f32PfY99n32ffa99r32u/Z99rv2vfa99r/2/fb/9z/3P/d/93/3f/d/97/3v/f/9//3//f/9//3v/f/9//3//f/9//3//f/9//3//f/9//3//f/9//3//f/9//3//f/9//3//e/9//3v/e/97/3//f/9//3//f/9//3//f/9//3//f/9//3//f/9//3//f/9//3//d/9//3v/e/93/3ufZ5lCkR1xGdMh1CFwFQwNbh12Ol1b/3P/d/97/3v/e993/3v/f/9//3//f993/3PPABAJUBX/a/9z/3v/d/97/3f/e/93/3ffa99n32PfX79Xf08eQ9w6eS5YKjciOCYXIhci9Rn1GfUZFh4WIvQhsR2xHdIhFCoUKlYydzZeT15Tv1vfY/9r/2//b/9v/3P/c/93/3f/e/93/3v/d/97/3v/f/9//3//e/9//3//f/9//3//f/9//3//f/9//3/ff/9//3//ex1PUxEQDdlWvXf/f/9//3//f/9//3//f/9//3//f/9//3//fwAA/3//f/9//3//f/9//3//f/9//3//f/9//3//f/9//3//f/9//3//f/9//3//f/9//3//f/9//3//f/9//3//f/9//3//f/9//3//f/9//3//f/9//3//f/9//3//f/9//3f/c39fmD7TJbIdkRmRFdIZ0x3THfQh0yHUJdMh0yU1MjQ2FDI0MjQyVTZVNnY6VTZ2Ppc+mEKXPrhCuUb6SjtXO1s7W31ffmO/a79nv2vfb/9v32//c/9z/3f/c/93/3f/d/93/3f/d/97/3f/e/93/3v/d/97/3f/e/93/3v/e/9//3//f/97/3v/e/9//3//f/97/3//f/9//3//f/93/3v/c/9z/3f/d99v32v1LZIhURWSHU8RDQmxGbk6/2v/b/9v/3P/c/9z/3P/e/97/3//e/9//3v/e993/3ffYzMFdA3VGZ9bn1s9T/pK2ka5Qpk+ukJ4OjYuFCpXLvUdFh72GRYeFx43IjciOCLVGfYZ9hkXHjgimircNh1Df1ueY59j/2//b/9z/3P/d/9v/3P/c/93/3f/d/9z/3f/d/97/3f/d/9z/3f/d/97/3v/e/97/3//f/9//3//f/9//3//f/9//3//f/9//3//f/9/33v/e/93mj5SDVERGlv/f/9//3//f/9//3//f/9//3//f/9//3//f/9/AAD/f/9//3//f/9//3//f/9//3//f/9//3//f/9//3//f/9//3//f/9//3//f/9//3//f/9//3//f/9//3//f/9//3//f/9//3//f/9//3//f/9//3//f/9//3//f/9//3//f/97/3NdXzxXXlu/Y79fXldeU15XPVM9UxxPHE/7StpK2Ua5Qpg+uEKXPrhCmD52OnY6lz52OlY2NTJVNlY2mjZ5LnkueS6aNro2mjJ5LpoyeTKaMpo22zrcOtw+2z4cT/pOG1MbUzxbXVt+X11fn2OfY59nv2ffa99r/2/fa/9z/3P/d/9z/3f/c/93/3f/e/93/3f/d/97/3f/d/9z/2//b/9z/2//cz9T9ynwCFIVUhFREZMZ3D7/Y/9r31vfV79X31vfX99fn1d/V15TG08aSxpL+kr6Rpg+eDpZMtkZ8wARAXMNWCr0ITUqlzaYOnc2eDZ4NjYu0yHzIRQq0iHSJRQuVTK4PtpGPFM9U79jv2P/a/9v/3P/b/9z/3Pfc/93/3//e/9//3//f/97/3//f/9//3v/f/97/3v/d/9//3//f/9//3//f/9//3//f/9//3//f/9//3//f/9//3//f/9//3//f/9//3/+f91//3//f/97/3fUIVINLw2/b/9//3//f/9//3//f/9//3//f/9//3//f/9//38AAP9//3//f/9//3//f/9//3//f/9//3//f/9//3//f/9//3//f/9//3//f/9//3//f/9//3//f/9//3//f/9//3//f/9//3//f/9//3//f/9//3//f/9//3//f/9//3//f997/3//f/97/3f/e/93/3v/d/93/3f/e/93/3v/e/97/3f/d/93/3f/c/93/3P/d/9v/3P/b/9vv2u/Z79nv2dfU19LHUMdQ/xC/D66Opk2mTaZNpkymTJ4MngyWC54MnY6dj5WOnY6VTpWOlU6VjpWOnY6VTp2PnY+lz52OnY6djZ2NlY2djp3Opg+lz64PnY6lz64PrhClz64Prg+2UIbR9o+mTY3LnIVUhEyEVMRVBWVHRguvD66OnYydS7YOto2mS42JjcmNypYLlcueDKXNnYyVC41KlYqeC5XKjgmdQ2XEc8A9yEWJvQlNS6XOlU2dzq6Qj1TPlN/V79f/2//d/97/3f/e/93/3f/d/9733P/e/97/3//e/9//3v/f/9//3//f/9//3//f/9//3/+f/9//3//f/9//3//f/9//n//f/9//3/+f/9/3n/+f/5//3//f/9//n/+f/5//3/+f/9//3//f/9//3/+f/5/3Hv/f993/3ufY1EVMAmSGf97/3//f/9//3//f/9//3//f/9//3//f/9//3//fwAA/3//f/9//3//f/9//3//f/9//3//f/9//3//f/9//3//f/9//3//f/9//3//f/9//3//f/9//3//f/9//3//f/9//3//f/9//3//f/9//3//f/9//3//f/9//3//f/9//3/+f/9//n//f/9//3/+f/9//n//f/9//3//f/9//3//f/97/3//e/9//3v/f/9//3//e/9//3//f/97/3//f/9//3//f/9//3//f/9//3//f/9//3//d993vnO+c75rfV9dW11bPFc8VxtTG1P6TrhGl0KXQnc+l0J2PnY+NDaYOnc2djZWMpc6lzaYOnYyNS5WMnc2dzaXNnc2mDqYNngy0x3UHZMZ7gTvBJUdlB0YLps+vEJXMlYylzq3PlQuNCpVLnc2NjL0KfMlVjbZRlQ2tz75Rrg+uDr7Ql9PX1POAO8EUhW/Y/9z/3P/e/9z/3v/e/97/3v/e/93/3v/e/9//3//f/9//3//f/9//3//f/9//3//f/9//n//f/9//3//f/9//n//f/5//3//f/9//3//f/5//3/+f/9//n//f/9//3/+f/9//3//f/9//3//f/9//3//f/9//3//f/9//3//f/9//3//f/5//X/+f/9//3v/c5tCUhFyERxH/3//f/9//3//f/9//3//f/9//3//f/9//3//f/9/AAD/f/9//3//f/9//3//f/9//3//f/9//3//f/9//3//f/9//3//f/9//3//f/9//3//f/9//3//f/9//3//f/9//3//f/9//3//f/9//3//f/9//3//f/9//3//f/9//3/+f/1/3H/9f/1//n/9f/5//n/+f/5//n/+f/5//n//f/9//3//f/9//3//f/9//3//f/9//3//f/9//3//f/9//n//f/5//n/+f/5//n/+f/5//n/+f/5//n//f/5//3//e/93/3f/d/93/3f/d/93/3f/d/9z/3f/d/97/3P/c/9z/2+/Z79n32ffZ59jf1+fX79jv2O/Z59ffl9dV39bf1PVIQ8JMA1REXo6f19/Wz9Xn2O/Z59jn1/fa99r32v/b/9v32v/c/93/3v/c/9z/3f/e/93/3P/c/9zv1/bRlEdDxX1Mf9333Pfc/97/3v/f/9//3v/f/9//3//f/97/3//f/9//3//f/9//n/+f95//n/df/5//n//f/1/3X/+f/9//n//f/9//3//f/5//n//f/9//3//f/9//3//f/5//3/+f/9//n//f/5//3//f/9//n//f/9//3//f/9//n//f/9//3//f/9//X/9f/1//nv/e99vchlRES8J/2v/d/9//3//f/9//3//f/9//3//f/9//3//f/9//38AAP9//3//f/9//3//f/9//3//f/9//3//f/9//3//f/9//3//f/9//3//f/9//3//f/9//3//f/9//3//f/9//3//f/9//3//f/9//3//f/9//3//f/9//3//f/9//3//f/9//3//f/5//3//f/9//3//f/9//3//f/9//3//f/9//3//f/9//3//f/9//3//f/9//3//f/9//3//f/9//3//f/9//3//f/9//3//f/9//3//f/9//3//f/9//3//f/9//3v/f/97/3//e/9//3v/f/97/3//e/9//3v/f/97/3//f/9//3//f/9//3//f/9//3//f/9//3//f/9//3u7QlIVMRE3Mr9n/3P/c/93/3v/e/97/3v/e/97/3v/e/9//3//f/9//3//f/9//3/ef/9//nv/f/93/3P/cwwVLh2qEP9733f/f/97/n/+f/9//3//f/9//3//f/9//n//f/9//3//f/9//3//f/9//3//f/5//n//f/9//3/+f/9//3//f/9//3//f/9//3//f/9//3//f/9//3//f/9//3//f/9//3//f/9//3//f/9//3//f/9//3//f/9//3//f917/3//f/9//3/df/1//3//d/97NzowETARuj7/b/9//3//f/9//3//f/9//3//f/9//3//f/9//3//fwAA/3//f/9//3//f/9//3//f/9//3//f/9//3//f/9//3//f/9//3//f/9//3//f/9//3//f/9//3//f/9//3//f/9//3//f/9//3//f/9//3//f/9//3//f/9//3//f/9//3//f/9//3//f/9//3//f/9//3//f/9//3//f/9//3//f/9//3//f/9//3//f/9//3//f/9//3//f/9//3//f/9//3//f/9//3//f/9//3//f/9//3//f/9//3//f/9//3//f/9//3//f/9//3//f/9//3//f/9//3//f/9//3//f/9//3//f/9//3//f/9//3//f/9//3//f/9//3//f9Ux7xByIf9z/3f/c/93/3//e/9//3v/f/9//3//f/9//3//f/9//3/ff/9/33//f/5//n//f953/3f/e3dCLR3LFBM+33v/e/9//n/9f/5//n/+f/5//3/+f/5//n//f/9//3//f/9//3//f/9//3/ee/9//3//f/5//3//f/9//3//f/9//3//f/9//3//f/9//3//f/9//3//f/9//3//f/9//3//f/9//3//f/9//3//f/9//3//f/9//3//f/57/n//f/9/v3//f/5//3//f/93f2MvFbQlcBn/Z/9z/3v/f/9//3//f/9//3//f/9//3//f/9//3//f/9/AAD/f/9//3//f/9//3//f/9//3//f/9//3//f/9//3//f/9//3//f/9//3//f/9//3//f/9//3//f/9//3//f/9//3//f/9//3//f/9//3//f/9//3//f/9//3//f/9//3//f/9//3//f/9//3//f/9//3//f/9//3//f/9//3//f/9//3//f/9//3//f/9//3//f/9//3//f/9//3//f/9//3//f/9//3//f/9//3//f/9//3//f/9//3//f/9//3//f/9//3//f/9//3//f/9//3//f/9//3//f/9//3//f/9//3//f/9//3//f/9//3//f/9//3//f/9//3//f/9/1DVRIV9f/3f/e/97/Xv9f/1//H/+f/5//3//f/9//3//f/97/3//f/9//3//f/9//3//f/93/3P/c/9vDhFQGS4dn2//e/97/3v/f/9//n//f/9//3//f/9//3//f/9//3//f/9//3//f/9//3/+f91//n//f/5//n/df/5//n//f/9//3//f/9//3//f/9//3//f/9//3//f/9//3//f/9//3//f/9//3//f/9//3//f/9//3//f/9//3//f/9//3//f/9/33//f/9//3//f/97/3PzLS4VUBkcU/9z/3f/f/9//3//f/9//3//f/9//3//f/9//3//f/9//38AAP9//3//f/9//3//f/9//3//f/9//3//f/9//3//f/9//3//f/9//3//f/9//3//f/9//3//f/9//3//f/9//3//f/9//3//f/9//3//f/9//3//f/9//3//f/9//3//f/9//3//f/9//3//f/9//3//f/9//3//f/9//3//f/9//3//f/9//3//f/9//3//f/9//3//f/9//3//f/9//3//f/9//3//f/9//3//f/9//3//f/9//3//f/9//3//f/9//3/+f/9//3//f/5//3//f/9//n//f/9//3/+f/9//3//f/9//3//f/9//3//f/9//3//f/9//3//f/9//3/fd+0U2lL/f993/3/9f/1//H/8f/x//n/+f/9//3//f/97/3//e/9//3//f/9//3/fe/9/v2//d/9zu0bNBDAVNTr/f993/3//e/9//3//f/9//3//f/9//3//f/9//3//f/9//3//f/9//3/+f/9//3//f/5//3/+f/9//n//f/9//3//e/9//3v/f/97/3//e/9//3v/f/97/3//e/9//3//f/9//3//f/9//3//f/9//3//f/9//3//f/9//3//f/9//3//f/9//3/fd/9z/3c9VwwNcB2xJf93v2v/f/9//3//f/9//3//f/9//3//f/9//3//f/9//3//fwAA/3//f/9//3//f/9//3//f/9//3//f/9//3//f/9//3//f/9//3//f/9//3//f/9//3//f/9//3//f/9//3//f/9//3//f/9//3//f/9//3//f/9//3//f/9//3//f/9//3//f/9//3//f/9//3/+f/9//3//f/9//3//f/9//3//f/9//3//f/9//3//f/9//3//f/9//3//f/9//3//f/9//3//f/9//3//f/9//3//f/9//3//f/9//3//f/9//3//f/9//3//f/9//3//f/9//3//f/9//3//f/9//3//f/9//3//f/9//3//f/9//3//f/9//3//f/9//3//f/9/2lIsIZ5v/3//f/17/n/+f/1//n/+f/9//3//f/9//3//f/9//3//f/9//3//f/9//3v/f/9z/3dPGTARMBWfa/97/3v/f/9//3//f/9//3//f/9//3//f/9//3//f/9//3//f/9//3//f/9//3//f/9//3//f/97/3v/f/9//3//f/9//3//f/9//3//f/9//3//f/9//3//f/9//3//f/9//3//f/9//3//f/9//3//f/9//3//f/9//3//f/9//3//f/9//3//f/97/3e/Z7IhkBlvGb9n/3P/f/9//3//f/9//3//f/9//3//f/9//3//f/9//3//f/9/AAD/f/9//3//f/9//3//f/9//3//f/9//3//f/9//3//f/9//3//f/9//3//f/9//3//f/9//3//f/9//3//f/9//3//f/9//3//f/9//3//f/9//3//f/9//3//f/9//3//f/9//3//f/9//3/+f/9//n//f/9//3//f/9//3//f/9//3//f/9//3//f/9//3//f/9//3//f/9//3//f/9//3//f/9//3//f/9//3//f/9//3//f/9//3//f/9//3//f/9//3//f/9//3//f/9//3//f/9//3//f/9//3//f/9//3//f/9//3v/f/9//3//f/9//3//f/9//3//f/9/v3P/f1xn0DXed953/3/+f/5//3/+f/9//n//f/9//3/+f/9//3//f/9//3//f/9//3/ed/9//3uXQk8Z7Qg3Nv97v3f/e/9//3v/f/9//3//e/9//3//f/97/3//f/9//3//f/9//3//e/9//3//f993/3v/e/97/3v/f/97/3v/f/9//3//f/9//3//f/9//3//f/9//3//f/9//3//f/9//3//f/9//3//f/9//3//f/9//3//f/9//3//f/9//3//f/5//3/+f/97/3f/dzgyUBEuDfpK/3f/d/9//3//f/9//3//f/9//3//f/9//3//f/9//3//f/9//38AAP9//3//f/9//3//f/9//3//f/9//3//f/9//3//f/9//3//f/9//3//f/9//3//f/9//3//f/9//3//f/9//3//f/9//3//f/9//3//f/9//3//f/9//3//f/9//3//f/9//3//f/9//3//f/9//3//f/9//3//f/9//3//f/9//3//f/9//3//f/9//3//f/9//3//f/9//3//f/9//3//f/9//3//f/9//3//f/9//3//f/9//3//f/9//3//f/9//3//f/9//3//f/9//3//f/9//3//f/9//3//f/9//3//f/9//3//f/9//3//f/9//3//f/9//3//f/9//3//f/9z/3//d1NC/3//f/9//3//f/9//3//f/9//3//f/9//3//f/9//3//f/9//3//f/9//3v/dywVkiEvEV9f/3//f/9//3/+f/5//3/+f/9//3//f/9//3//f/9//3//f/9//3//f/9//3//f/9//3//f/9//3//f953/3v/f/9//3//f/9//3//f/9//3//f/9//3//f/9//3//f/9//3//f/9//3//f/9//3//f/9//3//f/9//3//f/9//3//f/9//n/+f/57/3v/e/5OUhWTFdId/3Pea/97/3//f/9//3//f/9//3//f/9//3//f/9//3//f/9//3//fwAA/3//f/9//3//f/9//3//f/9//3//f/9//3//f/9//3//f/9//3//f/9//3//f/9//3//f/9//3//f/9//3//f/9//3//f/9//3//f/9//3//f/9//3//f/9//3//f/9//3//f/9//3//f/9//3//f/9//3//f/9//3//f/9//3//f/9//n//f/9//3/+f/9//3//f/9//3//f/9//3//f/9//3//f/9//3//f/9//3//f/9//3//f/9//3//f/9//3//f/9//3//f/9//3v/f/97/3//e/9//3//f/9//3//f/9//n//f/9//3//f/9//n//f/5//n/+f/5//n//f/97/3v/e99z/3v/f79z/3//f/9//3//f/9//3/+f/5//n/+f/9//3//f/9//n//f/9//3//dxxbDRUvGdQp/3efc/9//3//f917/3/+f/5//3//f/9//3//f/9//3//f/9//3//f/9//3//f/9//3//f957/3//fxlbri0zPv97/3//f/9//3/+f/9//n//f/9//3//f/9//3//f/5//3//f/9//3//f/9//3//f/9//3//f/9//3//f/9//3//f/9//3/9f/1//Xv/e79nkxlzEXIRf1f/c/97/n//f/9//3//f/9//3//f/9//3//f/9//3//f/9//3//f/9/AAD/f/9//3//f/9//3//f/9//3//f/9//3//f/9//3//f/9//n/+f/5//3//f/9//3//f/9//3//f/9//3//f/9//3//f/9//3//f/5//3//f/9//3//f/9//3//f/9//3//f/9//3//f/9//3//f/9//3//f/9//3//f/9//3//f/9//3//f/9//3//f/9//3//f/9//3//f/9//3//f/9//3//f/9//3//f/9//3//f/9//3//f/9//3//f/9//3//f/9//3//f/9//3//f/97/3//f/9//3//f/9//3//f/9//3//f/9//3//f/9//3//f/9//3/+f/5//X/9f/17/3v/e/9//3v/f/9//3//f/9//3//f/9//3//f/9//n/+f/5//3//f/9//n/+f/5//3v/e/97UyExGawMv2v/d/9//3//f/9//3//f/9//3//f/9//3//f/9//3//f/9//3//f/9//3//f/9//3//f/9//3v/f99zsClOHaoEf2P/d/97/3//f/5/vHv/f/9//3//e/97/3v/f/9//3/+f/9//3//f/9//3//f/9//3//f/9//3//f/9//3//f/9//3//f/5/23/ce/979CW1GTIFH0f/c/93/n/+f99//3//f/9//3//f/9//3//f/9//3//f/9//3//f/9//38AAP9//3//f/9//3//f/9//3//f/9//3//f/9//3//f/9//n//f/5//3//f/9//3//f/9//3//f/9//3//f/5//3//f/9//3//f/5//n/+f/9//3//f/9//3//f/9//3//f/9//3//f/9//3//f/9//3//f/9//3//f/9//3//f/9//3//f/9//3//f/9//3//f/9//3//f/9//3//f/9//3//f/9//3//f/9//3//f/9//3//f/9//3//f/9//3//f/9//3//f/9//3//f/9//3//e/9//3//f/9//3//f/9//n//f/9//3//f/9//3//f99//3/+f/5//X/+f/5//3//f/9//3//f/9//3//f/9//3//f/9//3//f/9//3//f/5//n//f/9//3/+f/1//3//d/97P1/wFPAU1DH/d/97/3//f/9//3//e/9//3v/f/9//3//f/9//3//f/97/3//f/9//3//f/9//3//f/9/3nv/f71v/3t3QqoEDg1xHf93/3//f957/n//f/9//3//e/97/3v/e/97/3/+f/9//3//f/9//3//f/9//3//f/9//3//f/9//3//f/9//3//f/9/vHf+f/97GlOzGVINOSqfW/93/3/9f/5/33v/f/9//3//f/9//3//f/9//3//f/9//3//f/9//3//fwAA/3//f/9//3//f/9//3//f/9//3//f/9//3//f/9//3//f/9//3//f/9//3//f/9//3//f/9//3//f/9//3//f/9//3//f/9//3//f/9//3//f/9//3//f/9//3v/f/9//3//f/9//3//f/9//3//f/9//3//f/9//3//e/9//3//f/9//3//f/9//3//f/9//3//f/9//3//f/9//3//f/9//n//f/5//3//f/9//3//f/9//3//f/9//3//f/9//3//f/9//3//f/9//3//f/9//3//f/9//3//f/9//3//f/9//3//f/9//3//f/9//3//f/9//n/+f/17/nv9e/9//n/+f/5//n/+f/9//3//f/9//3//f/9//3//f/9//3/+f/9//3//f/5//n//f/97/3cYOs8Q7hQdX/97/3v/f/9//3//f/9//3//f/9//3//f/9//3//f/9//3//f/9//3//f/9//3//f/9//3//f/9//3v/e/93eD4OEQ0RHFf/e/97/3//f91//3//f/9//3//f/97/3//f/9//3//f/9//3//f/9//3//f/9//3//f/9//3//f/9//3//f/9//3//f/97/3dvGZIVcRGfW/9z/3//f/9//3//f/9//3//f/9//3//f/9//3//f/9//3//f/9//3//f/9/AAD/f/9//3//f/9//3//f/9//3//f/9//3//f/9//3//f/9//3//f/9//3//f/9//3//f/9//3//f/9//3//f/9//3//f/9//3//f/9//3//f/9//3//f/9//3//f/97/3//f/9//3//f/9//3//e/9//3v/f/97/3//e/9//3v/f/9//3//f/9//3//f/9//3//f/9//3//f/9//3//f/9//3//f/9//3//f/9//3//f/9//3//f/9//3//f/9//3//f/9//3//f/9//3//f/9//3//f/9//3//f/9//3//f/9//3//f/9//3//f/9//3//f/9//3//f/9//3//e/9//X/9f/1//n/+f/9//n//f/9//3//f/9//3v/f/97/3v/f/9//3//f/9//3/+f/97/3Pfcy8ZMB0vHf973nP+f/9//3//f/9//3//f/9//3//f/9//n//f/9//3//f/9//3//f/9//3//f/9//3//f/5//3//f/93/3f/ey4ZTxlvHf97/3f/f95/3n/+f/9//3//f/97/3//f/9//3//f/9//3//f/9//3//f/9//3//f/9//3//f/9//3//f/9//X//f79z/3c3MtMdDQX7Rv9z/3v/f99//3//f/97/3//f/9//3//f/9//3//f/9//3//f/9//3//f/9//38AAP9//3//f/9//3//f/9//3//f/9//3//f/9//3//f/9//3//f/9//3//f/9//3//f/9//3//f/9//3/+f/5//3//f/9//3//f/9//3//f/9//3//f/9//3//f/9//3//f/9//3//f/9//3//f/9//3//f/9//3//f/9//3//f/9//3//f/9//3//f/9//3//f/9//3//f/9//3/+f/9//3//f/97/3v/e/9//3v/f/97/3//e/9//3v/f/9//3//f/9//3//f/9//3//f/9//3//f/9//3//f/9//3//f/9//3//f/9//3//f/9//3//f/9//3//f/9//3//e/97/3/+f/x//X/9f/5//n//f/5//3//f/9//3//f/97/3//e/9//3//f/9//3//f/9//3v/e/pS7RAPGVdC/3v+e/17/3//f/9//3//f/9//3//f/9//3//f/9//3//f/9//3//f/9//3//f/9//3//f/9//3/+f957/3+/b/93HVvrEC4ZXl//e993/3//f/9//n//f/9//3//f/9//3//f/9//3//f/9//3//f/9//3//f/9//3//f/9//3//f/9//n/9f/9//3cfT1MNtRUUJv9v/3//f/9/33//f/9//3v/e/9//3//f/9//3//f/9//3//f/9//3//f/9//3//fwAA/3//f/9//3//f/9//3//f/9//3//f/9//3//f/9//3//f/9//3//f/9//3//f/9//3//f/9//3//e/97/nv/f/9//3//f/9//3//f/9//3//f/9//3//f/9//3//f/9//3//f/9//3//f/9//3//f/9//3//f/9//3//f/9//3//f/9//3//f/5//3/+f/9//n/+f/5//n/+f/5//n//f/97/3v/e/9//3v/e/97/3//e/9//3v/f/97/3//f/9//3//f/9//3//f/9//3//f/9//3//f/9//3//f/5//3//f/9//3//f/9//3//f/9//3//f/93/3v/d/93/3f/e/9//3//f/9/3nv+f/5//3//f/9//3//f/97/3//e/9//3v/e/97/3//e/97/3f/d/930S3sEOwUn2v/d/9//Xv/f/9//3//f/9//3//f/9//3//f/9//3//f/9//3//f/9//3//f/9//3//f/9//3//f/5//3//f/9//3f/e9Ix7AzTKf93n2//f/9/3n//f/9//3//f/9//3//f/9//3//f/9//3//f/9//3//f/9//3//f/9//3/+f/9//3//f/5//3f/a3QVthFSCb9f/3f9f/1//3//f/9//3//e/9//3//f/9//3//f/9//3//f/9//3//f/9//3//f/9/AAD/f/9//3//f/9//3//f/9//3//f/9//3//f/9//3//f/9//3//f/9//3//f/9//3v/f/97/3v/d/93/3f/e/97/3//f/9//3//f/5//3//f/9//3//f/9//3/+f/5//X//f/9//3//f/9//3//f/9//3//f/9//3//f/9//3//f/9//3//f/9//3//f/9//3//f/9//3//f/9//3//f/9//3//f/9//3//f/9//3//f/9//3//f/9//3//f/9//n/+f/5//3//f/9//3//f/9//3//f/9//3//f/5//n/+f/9//3//f/9//3//f/9//3//f/93/3v/e/97/3f/d/93/3P/c/93/3v/e/97/3//e/9//3//f/9//3//f/9//3//f/93/3v/e/97/3v/e/93v2sMFQ0VkCX/f/93/3/+f/9//3v/f/9//3//f/9//3//f/9//3//f/9//3//f/9//3//f/9//3//f/9//3//f95//n//f913/3//f/97XmMuFQ0Rn2f/d/9//3/ff/9//3//f/9//3//f/9//3//f/9//3//f/9//3//f/9//3//f/9//3//f/9//3//f/9//3//b3kylRF0Dbw6/3f/e/1//X//f/9//3//e/9//n//f/9//3//f/9//3//f/9//3//f/9//3//f/9//38AAP9//3//f/9//3//f/9//3//f/9//3//f/9//3//f/9//3//f/9//3//f/9//3f/d99v32+/a99v32v/b/9v/3f/d/97/3v/e/97/3v/e/97/3v/f/9//3//f/9//3//f/97/3//e/97/3v/f/97/3v/e/97/3f/e/97/3v/d/97/3v/e/97/3v/e/97/3v/e/93/3v/d/97/3f/e/93/3v/f/9//3//f/9//3//f/9//3//f/5//3/+f/9//n/+f/5//n/+e/9//3//f/9//3//f/9//3//f/9//3/+e/9//3//f/9//3//f/9//3//f/97/3v/d/93v2sdV5lGmEK6QhxLX1ffZ/9v/3P/c/93/3v/f/9//3//f/9//3//f/97/3v/d/97/3v/e/93/3f8Uu0QDRWYRv93/3/de/9//3v/e/97/3v/e/9//3v/e/97/3v/e/97/3//f/9//3//f/9//3//f/9//3//f/9//3//f7x7/3//f/9//3//fxUycR2yKf9733f/f/9/3n//f/9//3//f/9//3//f/9//3//f/9//3//f/9//3//f/5//3/+f/9//3//f/9//3//d79fUAnVGZMR/2f/e/5//X/+f/9//3//d/9//3/+f/9//3//f/9//3//f/9//3//f/9//3//f/9//3//fwAA/3//f/9//3//f/9//3//f/9//3//f/9//3//f/9//3//f/97/3//e79vyRAMGcsQDRUNFS4VLhVQGVAZURlQFVIVUhVyGZIdsyHUJdUp1Sn3LVo6ez4YNptCVzp4Plc6eD54Ong6eDqZPng6mT6YOpg6eDqYOng2eDp3Nng2VzaZOpo+3ELbQtxC/EY/T19TX1N/V99f32P/Z/9j/2f/a/97/3v/e/97/3//e/97/3//f/9//3//f/9//3//f/9//3//e/97/3v/f/9//3//f/9/vnv/f/9//3//f/9z/3v/f/9/33//f/9/3Xv/f/97/3+/b59rcCFwHQ0VDRFPFXEZLw1xFbId7AxWNvtO32//d/97/3/fe/9/33v/f1xnuEo1OtIx0i0VOjc+Hlf/cxc2DhUNET1b/3//e51z/3//d/93/3u/b59rXWM8X99z/3v/c/93/3P/f/97/3//f/9//3//f/9//3//f/9//3//f/5//3/+f/9//3//f/97v2cuEZAhn2f/e/9/33v/f/9//3//f/9//3//f/9//3//f/9//3//f/9//3//f/9//3//f/9//3//f/9//3//d/9zcRHUGZEVXlP/d/9/3n//f/9//3//d/97/3//f/5//3//f/9//3//f/9//3//f/9//3//f/9//3//f/9/AAD/f/9//3//f/9//3//f/9//3//f/9//3//f/9//3//f/9//3f/e/97fmcMGesUqggOFQ8V7hDvEO8M7wzvDBANMQ0yDTEJUQ0wDTENMQ0yDVMRMxHxCDIREA0xEVARUBVQEVARUBFQES8NLw0vCS8NLw1QDU8NUA1QDXARUA1xEVENcxFzDXMRUg1yDXINtBGTEZMNcglyCXIJsxG0EbQVkRnzKfMp9C1WOvtK+077Tl1bn2f/b/93/3f/d/93/3ffb/93/3v/f/9//3/+f/5//n//f/9//3+/b/97/3f/e997/3//f/9/3Xf/f/97/3f/c/tSTx0vGcwILhEuFasErAAvEe4MDhFPFXAd7AxvHTU6HFf/d/9733McW04hLR3sEC4Z6xDsFC8d7hTODFMdUhmsBA4V/3e/a/9//3//f/93mUKRJS0ZqQwtHU4hDBUtFXc6Xlf/d/9z/3//e/9//3//f/9//3//f/9//3//f/9//3/+f/9//3//f/9//3//c1Y6DBGYRv97/3//f/9//3//f/9//3//f/9//3//f/9//3//f/9//3//f/9//3//f95//3//f953/3//e/97vD7VGU8JVTL/d/97/3//f/9//3//d/93/3f/f/5//n//f/9//3//f/9//3//f/9//3//f/9//3//f/9//38AAP9//3//f/9//3//f/9//3//f/9//3//f/9//3//f/9//3//e/9//3v/f9hO2VJ3QtMtsimTJXEdch1RGXMdch2yHZEZsR2xGbEdkRmyHZIZsyGTHfYpFi7TIZAZ0SHRIbIhsh2zIZIdkh1xGZEZcBVPES4NTxEuDS4NDQUOCQ0FMAkwCVEJUAlRCVEJcg1RCVAJUQmTDZMNkxFyCXIJUQWUDREBtRH3HXMNMQW0EZMRkxWSEZIVkhX1IXk2P0+fX/93/3f/e99z/3f/e/5//Xv9f/5/3nf/e/971DHvFHlK/3/ff/9//3/9e/9//3v/dxxXzAwPFc0IkyHcSp9j/3Pfc99zf2PbUplGTh3rEC0ZcCHKCBUyn2MWMu0M7wzuDC4VywwuGS4ZywzuEFMh8AwRERAVkSH/d79v/3v/f9939S0vEe0MywwMFS0ZDBUNEXAZ7QhwFVc2/3P/e/9//n//f/9//3//f/9//3//f/9//3//f/9//n//f/9//3//f/97n2dOHW8h/3f/d/9/33v/f/9//3//f/9//3//f/9//3//f/9//3//f/9//3//f/9//3//f/9//3v/e/9/v2eUFdYZcBW+Y/9//n//f/9//3//f/97/3f/e/9//n/+f/9//3//f/9//3//f/9//3//f/9//3//f/9//3//fwAA/3//f/9//3//f/9//3//f/9//3//f/9//3//f/9//3/+f/9//Xf/f/97/3v/e/97/3f/e/93/3P/c/9z/3P/d/9v/3P/b/9z/3P/d/9z/3f/c/93/3O/a/9z/3f/c/93/3f/d/9z/3f/d/93/3P/d/9v/3P/a99rv2e/Y59fn1/7RttCeDo3MvQlsh1PDS4JTw1wEXARUBEvDVANkhX1HRkeX0f/OhkeOSI5InIJUgUPAVAFcQ2zFZIVkhVQDVARUh20KVc+PVv/c/97/nf9d/57/XP/d/979DEPGc4MzhT/f997/3//f/9//3v/c/97cSWsCFIZvUb/c/9z/3N/Y/97/3/fd79333f/e/93uUpOHS0VUBnMCM0EUhXvBNUl20q/Z/9v/3P/d99vWzoTFa8EMRXTJf9z/3v/f/9/HF/tDO4ILxXTLZhGuUo1Ong+cRkOCcwATxUcU99z/3//f/5//3//f/9//3//f/9//3//f/9//n//f/9//3//f/9//3v/ezU+DBX6Tv93/3v/e/9//3/+f/9//3//f/9//3//f/9//3//f/9//3//f/9//3//f/97/3f/e99z/3d4PlINcg36Rv973Hv+f95//3//f/9//3f/d/97/3/+f/9//3//f/9//3//f/9//3//f/9//3//f/9//3//f/9/AAD/f/9//3//f/9//3//f/9//3//f/9//3//f/9//3//f/5//n/9f/5//n//f/9//3//f/97/3v/e/97/3v/e/97/3//f/9//3//f/97/3//e/9/n3NXRi4h2lb/f/97/3f/f/9//3//f/9//3//f/9//3//f/9//3v/f/97/3v/d/9//3v/e/97/3//e/97/3d+Yzxb+lJ2PvMtbx0tFQwNkhkwDfUhH0v/Z/9v/3P/a/9rv2M9U5g+FDKQIW4ZLRVQHS8ZLhktGUwZriHXSv9v/3P/b/93/3ftEA8VzgxyKf9//3/de/9//3//d/9732/MDDIZERHYLdYpWDp/W/93/3v/f/9//3/fe79z/3/fc/93PVtPGaoE7gyLAF9X/2v/d99v/3f/d/93/3d/Y/IM8AitBFY2/3f/d/93/3/TNVAV7gibQv9z/3P/e/93/2v/c99jLw2qAI8h/3v/f7x3/3/+f/9//3//f/9//3//f/9//3//f/9//3//f/9//3//e/97nmdNHbEp/3P/c/97/3//f/9//n//f/9//3//f/9//3//f/9//3//f/9//3//f/9//3//d/97/3deX5AdchGzGf93/3f/f7x//3//f/9//3//f/9//3/+f/9//3//f/9//3//f/9//3//f/9//3//f/9//3//f/9//38AAP9//3//f/9//3//f/9//3//f/9//3//f/9//3//f/9//n//f/5//3/+f/9//3//f/9//3//f/9//3//f/97/3//f/9//3//f/9//3//f/9//3/8YsoYRgjyPf9/vnf/f/9//3//f/9//3//f/9//3//f/9//3//f/9//3//f/9//3v/f/57/3//f/9//3v/e/97/3//e/9//3v/dzxf2U6yJU8ZTxlwHXAd/E7/d99v/3P/d/93/3v/d/97/3v/e/pSFDZOHW8djx2PHW8VcBnSIZ9f/3P1LQ4RDhFQHXhG33v/f913/3//e/97/3f8Uq0IzwjQDPEMzggvFckEsCW/d/9/nnP/f/9//3/fd/9/33P/e/9zkCWJBMwMn2P/d79r/3f/d/9z/3N/YxkyEhESETEREy7/a/9z/3//fxxf7QjvCJpC/3f/e/97/3P/b/9r31+zHU8REzb/f/9//3/+f/5//3//f/9//3//f/9//3//f/9//3//f/9//3//f/9/33f/ezM26wyfY/9v/3v/e/9//3/+f/5//3//f/9//3//f/9//3//f/9//3//f/9//3v/e/97v2v/d/MtbxkuDT1T/3f/f/5//n/+f/9//3v/f/9//3/+f/9//3//f/9//3//f/9//3//f/9//3//f/9//3//f/9//3//fwAA/3//f/9//3//f/9//3//f/9//3//f/9//3//f/9//3/ff99//3//f/9//3//f/9//3//f/9//3//f/5//3/+f/9//n//f/9//3//f/9//3//f7AxqRTJFNhW/3v/e/9//3//f/9//3//f/9//3//f/9//3//f/9//3//f/9//3//f/9//3//f/9//3//f/9//3//e/97/3v/f/97/3//c/9z/29WPgwVLRnrFPI1/3v/e/97/3//f/9//3v/f/93/3f/d/93v2fbRrUhUhHxCJYZEg0ZLjARLhVnAJ5j/3v/f/9//3//e/9//3tdX7Mp7wzyEI8AExVzHYoAjyEKEQsZG2P/f993/3//f/9/3nf/f75z/39cZ+kYRQT/e59r/3v/d/93nWd2Qk8dERUzEVMVzQDIAIsZel//d79z/3vVKc0E7Qz0MV5n/3v/d/93v18WKu0EywRdX793/n/df/5//n//f/9//3//f/9//3//f/9//3//f/9//3//f/9//3/ee/9/G1duGVY2/3P/d/97/3//f/5//n/+f/9//3//f/9//3//f/9//3//f/9//3//e/97/3v/b15bbxlvGfIp/3eeb/9/33//f953/3//f/9//3//f/9//3//f/9//3//f/9//3//f/9//3//f/9//3//f/9//3//f/9/AAD/f/9//3//f/9//3//f/9//3//f/9//3//f/9//3//f/9//3/ff99//3//f/9//3//f/9//3//f/9//3/+f/9//n//f/5//3//f/9//3v/e/9/iAypEEwh/3//e/9/3nv/f/9//3//f/9//3//f/9//3//f/9//3//f/9//3//f/5//3/+f/9//3//f/9//3//e/9//3//f/97/3v/e/9//3v/d/97v2/yNQsZLB1NIf97/3v/e/97/3//f/9//3/+d/97/3f/c/9z/3N/W55C8Qx0Ga0EMBXLCJAl/3f/d/9/33v/f/97/3ffcxM2qwjODI4EVBn/b/9z/281MqgE6hCQKd9z/3v/e99z/3//f953/3//f/9//3+/e/9//3+ea7ZKjCFrHWwdDBXVLb9n32vTJY4hah3db/9//3//e99vsyXsEA0ZqhAuIXAlLxkOEQ4NLxFWOv97/3/df/5//n//f/9//3//f/9//3//f/9//3//f/9//3//f/9//3/ef/9//3//c/IpLRH/b/9z/3f/f/9//n/+f/9//3//f/9//3//f/9//3//f/9//3/+f/9/v3P/d/9zsiVvFU0VGlP/d/9//3/ff/9//3v/d/97/3/+f/9//3//f/97/3v/f/9//3//f/9//3//f/9//3//f/9//3//f/9//38AAP9//3//f/9//3//f/9//3//f/9//3//f/9//3//f/9//3//f/9//3//f/9//3//f/9//3//f/9//3//f/9//3//f/9//3//f/9//3//f/9/n2vNEKkMt07/d/9//3/+f/9//3//f/9//3//f/9//3//f/9//3//f/9//3//f/9//3//f/9//3//f/9//3//f/9//3v/f/9//3//f/9//3/+f/x7/3/fd/9/VkLsFC4ZVz7/e/93/3f/e/57/3/9f/9//3//f/9//3//e/97/3vfd5pK7BDLEKkM8zXfc/9333f/f993/3v/e/I1LBnKDHg+7RAOEZIh/2//b/9rukLsDOwMHFf/e/97/3//f/9//3//f/9/3n//f/9/nW+3Uo4pjiWuKdAtt0qeZ/93/3f/e/97/3v/e/9//3//f/9//39/YxU6DRnLEMwQDhUPFcwMkynbUr9v/3//f/9//n//f/9//3//f/9//3//f/9//3//f/9//3//f/9//3//f/9//3//f/93XVduGbg+/3P/d/97/3//f/5//3//f/9//3//f/9//3//f/9//3//f/1//nv/f79vX19RFW8R8SX/e/97/3//f/9//3//f/9//3//f/9//3//f/9//3//f/9//3//f/9//3//f/9//3//f/9//3//f/9//3//fwAA/3//f/9//3//f/9//3//f/9//3//f/9//3//f/9//3//f/9//3//f/9//3//f/9//3//f/9//3//f/9//3//f/9//3//f/9//3//f/5//3/+Ws4QiQgbW/93/3/+f/9//3//f/9//3//f/9//3//f/9//3//f/9//3//f/9//3//f/9//3//f/9//3//f/9//3v/f/97/3//f/9//3//f/x/+nv+f/97/3f/ezAdUR0OFb9r/3P/e/9//n/+f/1//n//f/9//3//f/9//3//f/9/v3NdZ6gMRgRGBP97/3//e79v/3vfd5dKTSGHCNlO/3M9Ww0R6wgMDX9b/2v/cw4RzAy6Sv9z/3f/f997/3/+f/9//n/+f/9//3//f75z/3v/e/93/3f/d/97/3v/f/97/3//f/9//3//f/9//3//e/9//3s+Y9Mx7RSsDO4UX2O/b/97/3//f/9//n//f/9//3//f/9//3//f/9//3//f/9//3//f/9//3//f/9//3+9e/97/3u/Z9IlsB3/c/93/3v/f/9/3n//f/9//3//f/9//3//f/9//3//f/9//X/+f/93/3v4MVIVLQl8V/93/3//f/9//3//f/9//3//f/9//3//f/9//3//f/9//3//f/9//3//f/9//3//f/9//3//f/9//3//f/9/AAD/f/9//3//f/9//3//f/9//3//f/9//3//f/9//3//f/9//3//f/9//3//f/9//3//f/9//3//f/9//3//f/9//3//f/9//3//f/9//3//e3pKrhCJBJ9r/3v/f/9//3//f/9//3//f/9//3//f/9//3//f/9//3//f/9//3//f/9//3//f/9//3//f/9//3//f/9//3//f/9//n//f/5//n/9f/9//3v/e79v/VLMDKoIv2f/e/97/3/+f/9//n//f/9//3//f/9//3//f/9//3v/f/9/sDELHcoYv3Pfd/97/3v/f55rChkKGfpW/3f/e/9zn2dOGQwRqQTSJZEhywjsEPtW/3v/f/9//3//f/9//3//f/5//3//f/9//3//d/97/3//d/97/3f/e993/3//f/9//3//f/9//3//f99333f/e/97/3u/b39jHFffc/93/3//f/9//3//f/9//3//f/9//3//f/9//3//f/9//3//f/9//3//f/9//3//f99//3//d/9z+kpOFTtT/3f/e/9//3//f/9//3//f/9//3//f/9//3//f/9//3/+f/57/3vfczIZUhmxHf9z/3v/f/9//3//f/9//3//f/9//3//f/9//3//f/9//3//f/9//3//f/9//3//f/9//3//f/9//3//f/9//38AAP9//3//f/9//3//f/9//3//f/9//3//f/9//3//f/9//3//f/9//3//f/9//3//f/9//3//f/9//3//f/9//3//f/9//3//f/9//3/+f/979jnPFEcA/3v/e/9//n//f/9//3//f/9//3//f/9//3//f/9//3//f/9//3//f/9//3//f/9//3//f/9//3//f/9//3//f/9//n/+f/1//X/9f/9//3v/e79v/3c2Oi4Zygzfb/97/3v/e/9//n//f/9//3//f/9//3//f/9//3//f/9//3//fzxnnm//f/9//3//f993bSlMITtf/3v/e79v/3f/d35jl0JOHesQygzsEPQ1v2//f/97/3//f/5//n//f/5//3//f/9/33v/e/97/3//e/9//3v/f/9//3//f/9//3//f/9//3//f/9//3//f/97/3v/e/97/3v/d99z/3f/e/9//3//f/5//3//f/9//3//f/9//3//f/9//3//f/9//3//f/9//3//f95//3//f/93/3PfZ48dEi7/c/97/3v/f/9//3//f/9//3//f/5//3//f/9//3//f/17/nv/e1lCERVSGfpG/3P/e/9//3//f/9//3//f/9//3//f/9//3//f/9//3//f/9//3//f/9//3//f/9//3//f/9//3//f/9//3//fwAA/3//f/9//3//f/9//3//f/9//3//f/9//3//f/9//3//f/9//3//f/9//3//f/9//3//f/9//3//f/9//3//f/9//3//f/9//3//f/9//3vVNc8QRwD/e/9//3//f/9//3//f/9//3//f/9//3//f/9//3//f/9//3//f/9//3//f/9//3//f/9//3//f/9//3//f/9//3/+f/1//H/9f/53/3v/e99v/3ufZ3AdLRVvId9v/3v/f/9//3//f/5//3//f/9//3//f/9//3//f/9/v3f/f/9//3/fd/9//3v/f/9/VEYKHX1r/3//e/93/3//e79v/3vfc99v+lb6VvpWfmf/f/9/33v/f/9//3//f/5//3//f/9//3//f/9//3//f/9//3v/f/97/3//f/9//3//f/9//3//f/9//3/ed997/3//e/93/3f/f/97/3//f/9//3//f/9//3/+f/9//3//f/9//3//f/9//3//f/9//3//f/9//3//f/9//3//f993/3v/e/9vdjptGZ5j/3v/f/9//3//f/9//3//f/9//3//f/9//3//f/9//3//e/93DhlSHTAV/2//b/9//3//f/9//3//f/9//3//f/9//3//f/9//3//f/9//3//f/9//3//f/9//3//f/9//3//f/9//3//f/9/AAD/f/9//3//f/9//3//f/9//3//f/9//3//f/9//3//f/9//3//f/9//3//f/9//3//f/9//3//f/9//3//f/9//3//f/9//3//f/9//n//f5MpzhBoBP97/3v/f/9//3//f/9//3//f/9//3//f/9//3//f/9//3//f/9//3//f/57/3v/e/9//3//f/9//3//f/9//3//f/1//X/8f/5//3v/d/93/3e/a08Zbx2IBLhO/3v/e/9//3//f/9//3//f/9//3//f/9//3//f/9//3//f/9//3//f/9//3//f997/39TRp1v/3+/d/9/33f/e/97/3//e/97/3v/e993/3v/e/97/3//f/9//3//f/9//n/+f/9//3//f/9//3//e/9//3//f/9//3//f/9//3//f/9//3//f/9//3//f/9//3//f/9//3//f/57/nf+d/57/nv+f/5//3//f/9//3//f/9//3//f/9//3//f/9//3//f/9//3//f/9//3/+f/9/vnf/f/93/3d+X00Zt0b/d/97/3//f/9//3//f/9//3//f/9//3//f/9//3/+e/97HFsvGXIhsyX/c/9z/3v/f/9//3//f/9//3//f/9//3//f/9//3//f/9//3//f/9//3//f/9//3//f/9//3//f/9//3//f/9//38AAP9//3//f/9//3//f/9//3//f/9//3//f/9//3//f/9//3//f/9//3//f/9//3//f/9//3//f/9//3//f/9//3//f/9//3//f/9//3//f/97cimtDMsQ/3v/e/9//3//f/9//3//f/9//3//f/9//3//f/9//3//f/9//3//f/9//3//f/9//3//f/9//3//f/9//3//f/9//3/+f/9//3v/e79r/3NfX08ZDRUMFfIx/3v/e/9//3/ff/9//3//f/9//3//f/9//3//f/9//3//f/9//3//f/9//3//f99//398a/9//3++c/9//3//f993/3//f/9/vnf/f/9//3//f99733v/f/9//3//f/5//3//f/9//n//f/97/3//e/9//3//f/9//3//f/9/3nv/f/9//3//f/9//3//f/9/3nv/f/9//3//f/57/3/+f/9//n//f/9//3//f/9/33//f/9//3//f/9//3//f/9//3//f/9//3//f/9//3//f95//3//f/93/3f/d/970S3QLb9r/3v/e/9/33v/f/9//3//f/9//3//f/9//3//f/93/3c2PlEhciH9Uv9z/3P/f/9//3//f/9//3//f/9//3//f/9//3//f/9//3//f/9//3//f/9//3//f/9//3//f/9//3//f/9//3//fwAA/3//f/9//3//f/9//3//f/9//3//f/9//3//f/9//3//f/9//3//f/9//3//f/9//3//f/9//3//f/9//3//f/9//3//f/9//3//f/5//3swHY0M7BT/d/97/3//f/9//3//f/9//3//f/9//3//f/9//3//f/9//3//f/9//3//f/9//3//f/9//3//f/9//3//f/9//3//e/97/3f/d79r/3dXOg0VLhkMEfIx/3f/e/973nf/f/9//3/ff/9//3//f/9//3//f/9//3//f/9//n//f/9//3//f/9//3//f/9//3+dc/9//3/ee/9//3//f757/3//f/9/3nv/f997/3//f/9/3n//f/9//n/df/9//3//f/9//3//f/9//3//f/5//3/+f/9//3//f/9//3//f/9//3//f/9//3//f/9/3nv+f/5//3/+f/17/n/+f/5//3/ef/9//3//f/9//3//f/9//3//f/9//3//f/9//3//f/9//3//f/9//3//f/9//3v/e/93/3PYTisVnmf/d/97/3v/e/9//3//f/9//3//f/9//3//f/9//3v/d3EhDxEPFf93/3P/e/9//3/+f/9//3//f/9//3//f/9//3//f/9//3//f/9//3//f/9//3//f/9//3//f/9//3//f/9//3//f/9/AAD/f/9//3//f/9//3//f/9//3//f/9//3//f/9//3//f/9//3//f/9//3//f/9//3//f/9//3//f/9//3//f/9//3//f/9//3//f/9//3//e3IprhCqDP97/3v/f/9//3//f/9//3//f/9//3//f/9//3//f/9//3//f/9//3//f/9//3//f/5//3/+f/5//n//f/5//3//e/97/3f/d/9zX1vTKU8ZDRUuGdpO/3v/d/9//3//f/9//3//f/9//3//f/9//3//f/9//3//f/9//3//f/9//n//f/5/3n//f/9//3//f/9//3//f/9//3//f/9//3//f/9//3//f/9//3//f/9//3//f/9//3//f/9//3//f/9//3//f/9//3//f/9//3//f/9//3//f/9//3//f/9//3//f/9//3//f/9//3//f/9//3/+f/5//n//f/5//3//f/9//3//f/9//3//f/9//3//f/9//3//f/9//3//f/9//3//f/9//3//f/9//3//f/9//3v/d/93biETNv93/3f/f/93/3//e/9//3//f/9//3//f/9//3v/e39jLxUPFRYy/3P/e/97/3/ef/9//3//f/9//3//f/9//3//f/9//3//f/9//3//f/9//3//f/9//3//f/9//3//f/9//3//f/9//38AAP9//3//f/9//3//f/9//3//f/9//3//f/9//3//f/9//3//f/9//3//f/9//3//f/9//3//f/9//3//f/9//3//f/9//3//f/9//3/+f/9/USWtDIkE/3v/e/9//n//f/9//3//f/9//3//f/9//3//f/9//3//f/9//3//f/9/33//f95//n/9f/5//H/9f/5//3//d/9z/3P/c39fmT4tFW8dDRWxJT1b/3v/d/97/3v/f/9//3//f/9//3//f/9//3//f/9//3//f/9//3/+f/9//n+8d/9//3//f/9//3//f/9//3//f/9//3//f/9//3//f/9//3//f/9//3//f/9//3//f/9//3//f/9//3//f/9//3//f/9//3//f/9//3//f/9//3//f/9//3//f/9//3//f/9//3//f/9//3//f/9//3//f/9//n//f/5//3//f/9//3//f/9//3//f/9//3//f/9//3//f/9//3//f/9//3//f/9//3//f/9//3//f/9//3//e/93/3cSNrApv2v/d/97/3v/e/9//nv/f/9//3//f/9//n//e99vukpSGVEZu0r/c/93/nf/f9573Xv/f/9//3//f/9//3//f/9//3//f/9//3//f/9//3//f/9//3//f/9//3//f/9//3//f/9//3//fwAA/3//f/9//3//f/9//3//f/9//3//f/9//3//f/9//3//f/9//3//f/9//3//f/9//3//f/9//3//f/9//3//f/9//3//f/9//3//f/9//3uTKYwIiQj/e/9//3//f/9//3//f/9//3//f/9//3//f/9//3//f/9//3//f/9//3/ff/9//3+9f/1//n//f/5//3v/d/97/3e/Z5o+lCEvEU4ZyQh3Qv97/3f/d/9//3v/f/9//3//f/9//3//f/9//3//f/9//3//f/9//3//f/9//3//f/9//3//f/9//3//f/9//3//f/9//3//f/9//3//f/9//3//f/9//3//f/9//3//f/9//3//f/9//3//f/9//3//f/9//3//f/9//3//f/9//3//f/9//3//f/9//3//f/9//3//f/9//3//f/9//3//f/9//3//f/9//3//f/9//3//f/9//3//f/9//3//f/9//3//f/9//3//f/9//3//f/9//3//f/9//3//f/9//3//f/9//3v/dxtXTR0bU/93/3f/e/97/3//f/9//3//f/9//3//f/97/3fUKVIZEBGfZ/9z/3//f/9//3v/f/9//3/fe/9//3//f/9//3//f/9//3//f/9//3//f/9//3//f/9//3//f/9//3//f/9//3//f/9/AAD/f/9//3//f/9//3//f/9//3//f/9//3//f/9//3//f/9//3//f/9//3//f/9//3//f/9//3//f/9//3//f/9//3//f/9//3//f/9//n//e5MpjAhHAP93/3v/f/5//3//f/9//3//f/9//3//f/9//3//f/9//3//f/9//3//f/9/33//f/9//3/dd91z/3v/b/93/2+5RpAdLxUwFS8VsSn/c/97v2//e/9/v3f/f/9//3/+f/9//3//f/9//3//f/9//3//f/9//3//f/9//3//f/9//3//e9973nf/f/9//3//f/9//3//f/9//3//f/9//3//f/9//3//f/9//3//f/5//3//f/9//3//f/9//3//f/9//3//f/9//3//f/9//3//f/9//3//f/9//3//f/9//3//f/9//3//f/9//3//f/9//3//f/9//3//f/9//3//f/9//3//f/9//3//f/9//3//f/9//3//f/9//3//f/9//3//f/9//3//f/9//3//f/9//3//e/97329vHRQy/3f/c/97/3v/f/57/3//f/9//3//f/17/3v/dzAV8AwQEf9z/3f/f/9//3//e/97/3//f/9//3//f/9//3//f/9//3//f/9//3//f/9//3//f/9//3//f/9//3//f/9//3//f/9//38AAP9//3//f/9//3//f/9//3//f/9//3//f/9//3//f/9//3//f/9//3//f/9//3//f/9//3//f/9//3//f/9//3//f/9//3//f/9//3//f/97tDFsCGgA33P/f/97/3//f/9//3//f/9//3//f/9//3//f/9//3//f/9//3//f/9//3//f/9/3nf/e/97/3v/c/9zuEKPIS0VLhkuGTY6XmP/e/93/3v/f/9/33vff/9//3//f/9//3//f/9//3//f/9//3//f/9//3//f/9//3//f/9//3vfe/97/3//f753/3//f/9//3//f/9//3//f/9//3//f/9//3//f/9//3//f/9//3//f/9//3//f/9//3//f/9//3//f/9//3//f/9//3//f/9//3//f/9//3//f/9//3//f/9//3//f/9//3//f/9//3//f/9//3//f/9//3//f/9//3//f/9//3//f/9//3//f/9//3//f/9//3//f/9//3//f/9//3//f/9//3//f/9//3//f/9//3f/exMybx3fa/97/3f/f/57/n/+f/9//3//f/5//n//d/9zDw0yEbUh/3f/d9133Xv/d/93/3//e/97/3v/f/97/3//f/9//3//f/9//3//f/9//3//f/9//3//f/9//3//f/9//3//f/9//3//fwAA/3//f/9//3//f/9//3//f/9//3//f/9//3//f/9//3//f/9//3//f/9//3//f/9//3//f/9//3//f/9//3//f/9//3//f/9//3//f/5//3+0MYwIRwC/b/97/3v/f/9//3//f/9//3//f/9//3//f/9//3//f/9//3//f/9//3/ee/9//3/fc/9z/3e/Z9tGsyFPFewILhUUNl1j33f/e/97/3//e953/3//f99/33//f/9//3//f/9//3//f/9//3//f/9//3//f/9//3//f/9//3//f/9//3u+c/97/3v/f/9//3//f/9//3//f/9//3//f/9//3//f/9//3//f/9//3//f/9//3//f/9//3//f/9//3//f/9//3/+f/9//3//f/9//3//f/9//3//f/9//3//f/9//3//f/9//3//f/9//3//f/9//3//f/9//3//f/9//3//f/9//n//f/9//3//f/9//3//f/9//3//f/9//3//f/9//3//f/9//3//f/9//3/+f/9//3//e/93+04tERtP/3P/d/9//nv9e/57/3//f99//n/9e/93X1sxETMRWjb/c/93/n//f/97/3v/e/97/3f/e/9//3//e/9//3//f/9//3//f/9//3//f/9//3//f/9//3//f/9//3//f/9//3//f/9/AAD/f/9//3//f/9//3//f/9//3//f/9//3//f/9//3//f/9//3//f/9//3//f/9//3//f/9//3//f/9//3//f/9//3//f/9//3//f/9//3//e/Y1jAhoBH5n/3//e/9//n//f/9//3//f/9//3//f/9//3//f/9//3//f/9//3//f/9//3f/d/93/295OnIVDwkQCVEVWDZeX/93/3v/f/9//3/+f/57/3//f99/vnv/f/9//3//f/9//3//f/9//3//f/9//3//f/9//3//f/9//3//e/9/nWs7Y3RG/3v/f/9//3//f/9//3//f/9//3//f/9//3//f/9//3//f/9//3//f/9//3//f/9//3//f/9//3//f/9//3//f/9//3//f/9//3//f/9//3//f/9//3//f/9//3//f/9//3//f/9//3//f/9//3//f/9//3//f/9//3//f/9//n/+f/5//3//f/9//3//f/9//3//f/9//3//f/9//3//f/9//3//f/9//3/+f/9//3//f/97/3u/Z28Z8y3fb/97/3v/f/5//nv/f/9//3/+f/5//3c/V1IVMxFaNv9z/3f+f7x3/3tcX9hS+FKeZ/97/3//e/9//3//f/9//3//f/9//3//f/9//3//f/9//3//f/9//3//f/9//3//f/9//38AAP9//3//f/9//3//f/9//3//f/9//3//f/9//3//f/9//3//f/9//3//f/9//3//f/9//3//f/9//3//f/9//3//f/9//3//f/9//3//e/971TWsDEcAfmP/e/97/3//f/9//3//f/9//3//f/9//3//f/9//3//f/9//3//f/9//3f/e31jFDIuETAVURUxERcuP1f/d/97/3v/f/9//n/9f/9//3/ef757/3//f99//3//f/9//3//f/9//3//f/9//3//f/9//3//f/9//3//e/9/W2MqHekUry3/e99z/3//f/9//3//f/9//3//f/9//3//f/9//3//f/9//3//f/9//3//f/9//3//f/9//3//f/9//3//f/9//n//f/9//3//f/9//3//f/9//3//f/9//3//f/9//3//f/9//3//f/9//3//f/9//3//f/9//3//f/9//n/+f/5//n//f/9//3//f/9//3//f/9//3//f/9//3//f/9//3//f/9//3/+f/9//3//f/9//3v/d/93kCEtFZ9j/3u9b/9//Xv/f99//3/ff/9//nv/dxxTURUQCVk2/2//b3xnU0JMHU0dLBkLFQsVEzpdZ/9//3v/f/9//3//f/9//3//f/9//3//f/9//3//f/9//3//f/9//3//f/9//3//fwAA/3//f/9//3//f/9//3//f/9//3//f/9//3//f/9//3//f/9//3//f/9//3//f/9//3//f/9//3//f/9//3//f/9//3//f/9//3//f/9//3sVOqsIaAT7Vv97/3f/e/97/3//e/9//3v/f/9//3//f/9//3//f/9//3//f/9//3v7TtMhLhFQGXAdTxlWPp9r/3v/e/9//3//f/9//3//f/9//3//f/9//3//f/9//3//f/9//3//f/9//3//f/9//3//f/9//3//f/9//3//f/9//3tsJSsdyBBcX/9733P/f/9//3//f/9//3//f/9//3//f/9//3//f/9//3//f/9//3//f/9//3//f/9//3//f/9//3//f/9//3//f/9//3//f/9//3//f/9//3//f/9//3//f/9//3//f/9//3//f/9//3//f/9//3//f/9//3//f/9//3//f/9//3//f/9//3//f/9//3//f/9//3//f/9//3//f/9//3//f/9//3//f/9//3//f/9//3//f/9//3uXQm8Z2kb/d/9//n/de/9//3+/e/9//3/ff/97fmfJDJAdNS7fX9MdkhkuCU4VLBFOFewMLxnMEPxW/3v/f/9//3/+f/9//3//f/9//3//f/9//3//f/9//3//f/9//3//f/9//3//f/9/AAD/f/9//3//f/9//3//f/9//3//f/9//3//f/9//3//f/9//3//f/9//3//f/9//3/+f/9//3//f/9//3//f/9//3//f/9//3//f/9//3v/exQ6yhBGANtW/3v/e/9//3//e/9//3//e/97/3//f/9/33P/e/97/3v/e59rdUJvIXAVcRUvEZEddz6/a/97/3v/f/9//3//f/9//3//f/9//3//f/9//3//f/9//3//f/9//3//f/9//3//f/9//3//f/9//3//f/9//3//f/9//3v/d8cQZQTRMd9v/3v/f/9//3//f/9//3//f/9//3//f/9//3//f/9//3//f/9//3//f/9//3//f/9//3//f/9//3//f/9//3//f/9//3//f/9//3//f/9//3//f/9//3//f/9//3//f/9//3//f/9//3//f/9//3//f/9//3//f/9//3//f/9//3//f/9//3//f/9//3//f/9//3//f/9//3//f/9//3//f/9//3//f/9//nv/f/97/3//f/9//nv/eztXThUWMv9333f/f/9/nXude/9//3//f993/3ufa20dCw0tDVARMAUxBXMRbxW5QplCu0bvEBAZkin/e/97/3/9f/5//n//f/9//3//f/9//3//f/9//3//f/9//3//f/9//3//f/9//38AAP9//3//f/9//3//f/9//3//f/9//3//f/9//3//f/9//3//f/9//3//f/9//3//f/9//3//f/9//3//f/9//3//f/9//3//f/9//3v/f/978TWpECQEl1L/f/9/3n/df/9//n/+f/5//n/+f/5//3v/e/93/2/bRtQhUQ1SDVIRzQQVLp9f/3f/e/97/3//e/9//3//f/9//3//f/9//3//f/9//3//f/9//3//f/9//3//f/9//3//f/9//3//f/9//3//f/9//3//f/9//3//f3xrxxCmDJ5r/3v/d75v/3//f/9//3//f/9//3//f/9//3//f/9//3//f/9//3//f/9//3//f/9//3//f/9//3//f/9//3//f/9//3//f/9//3//f/9//3//f/9//3//f/9//3//f/9//3//f/9//3//f/9//3//f/9//3//f/9//3//f/9//3//f/9//3//f/9//3//f/9//3//f/9//3//f/9//3//f/9//3//f/9//3//f/9//3//f/9//3//f/97/28tEZIh/3Pfd/9/3n//f/9/3nvfe/9//3//c/93UBnuCDARMA1RERYmX0//b/9v/3f/c60MDxn1Nf97/3//f/5//n//f/9//3//f/9//3//f/9//3//f/9//3//f/9//3//f/9//3//fwAA/3//f/9//3//f/9//3//f/9//3//f/9//3//f/9//3//f/9//3//f/9//3//f/9//3//f/9//3//f/9//3//f/9//3//e/9//3v/e/97/3ttKacQIwS3Wv9//3/9f/5//n/df7x/3X/df/5//3v/e51jVTZvGbIZchEwBZURvTr/a/9v/3P/e/97v3ffe/9//3//f/9//3//f/9//3//f/9//3//f/9//3//f/9//3//f/9//3//f/9//3//f/9//3//f/9//3//f/9//3//f993/3//e993/3vfc/97/3//f/9//3//f/9//3//f/9//3//f/9//3//f/9//3//f/9//3//f/9//3//f/9//3//f/9//3//f/9//3//f/9//3//f/9//3//f/9//3//f/9//3//f/9//3//f/9//3//f/9//3//f/9//3//f/9//3//f/9//3//f/9//3//f/9//3//f/9//3//f/9//3//f/9//3//f/9//3//f/9//3//f/5//3//e/9//3//f/57/3v/c3AZLxWfY99z/3//f/9/3n//f/97/3P/b/9vODLOAPAIzwRzGV9X/2//c/9z32f/b/93iwRQIVdC/3v/e/9//X/+f/5//3//f/9//3//f/9//3//f/9//3//f/9//3//f/9//3//f/9/AAD/f/9//3//f/9//3//f/9//3//f/9//3//f/9//3//f/9//3//f/9//3//f/9//3//f/9//3//f/9//3//f/9//3//f/9//3v/f/97/3//e2wlpxBECPhe33/+f91//X/+f/9//3//f/9//3v6Um8hcB1wHQ4R7AgVKp9b/2//Z/97/3v/e/97/3//f/9/vXv/f/5//3/+f/9//3//f/9//3//f/9//3//f/9//3//f/9//3//f/9//3//f/9//3//f/9//3//f/9//3//f/9//3//e/97/3//e/9//3/ec/9//3//f/9//3//f/9//3//f/9//3//f/9//3//f/9//3//f/9//3//f/9//3//f/9//3//f/9//3//f/9//3//f/9//3//f/9//3//f/9//3//f/9//3//f/9//3//f/9//3//f/9//3//f/9//3//f/9//3//f/9//3//f/9//3//f/9//3//f/9//3//f/9//3//f/9//3//f/9//3//f/9//3//f/9//3//f/9//3//e/9z0yVxFdxK/3v/f/9/vHv/f/9/vGv/d/9nshlRETINUxEyERARv2v/d99v/3P/c/93u0pxIQ4ZPV//e/9//3/+f/5//3//f/9//3//f/9//3//f/9//3//f/9//3//f/9//3//f/9//38AAP9//3//f/9//3//f/9//3//f/9//3//f/9//3//f/9//3//f/9//3//f/9//3//f/9//3//f/9//3//f/9//3//f/9//3//f/97/3//e/9/yBQjACMAO2O/d/9//3//f/93/3ffa/tSsSnsEA0VsikOFbIpuUr/b/93/3P/c/9733P/f/9//3/de/5//n//f/5//n/+f/9//n//f/9//3//f/9//3//f/9//3//f/9//3//f/9//3//f/9//3//f/9//3//f/9//3//f/9//3//e/9//3v/f953/3//f/9//3//f/9//3//f/9//3//f/9//3//f/9//3//f/9//3//f/9//3//f/9//3//f/9//3//f/9//3//f/9//3//f/9//3//f/9//3//f/9//3//f/9//3//f/9//3//f/9//3//f/9//3//f/9//3//f/9//3//f/9//3//f/9//3//f/9//3//f/9//3//f/9//3//f/9//3//f/9//3//f/9//3/+f/9//3//f/9//3/+f/97/29YMlIVWDr/d/97/n//f913/3v/d7hG6wRPDVERtR3/SlIVciFQIV9n/3f/d/9zPVsNGQ0V0zH/e/97/3//f/5//n//f/9//3//f/9//3//f/9//3//f/9//3//f/9//3//f/9//3//fwAA/3//f/9//3//f/9//3//f/9//3//f/9//3//f/9//3//f/9//3//f/9//3//f/9//3//f/9//3//f/9//3//f/9//n/+f/5//3//f/9//3vJEAQAZwDfb/93/3f/c99nH0v2ITANUBGyHZEd8yk1Op5nvm//e/9//3//f/9//3//f/97/3//f/9//n/+f/5//3/+f/9//3//f/9//3//f/9//3//f/9//3//f/9//3//f/9//3//f/9//3//f/9//3//f/9//3//f/9//3//f957/3//f/9//3//f9533nv/f/9//3//f/9//3//f/9//3//f/9//3//f/9//3//f/9//3//f/9//3//f/9//3//f/9//3//f/9//3//f/9//3//f/9//3//f/9//3//f/9//3//f/9//3//f/9//3//f/9//3//f/9//3//f/9//3//f/9//3//f/9//3//f/9//3//f/9//3//f/9//3//f/9//3//f/9//3//f/9//3//f/9//3//f/9//3//f/9//3f/d3k6UhX2Lf97/3f/f91z/3+/bxMyTxWyIVAV3Eb/b/9zXlctGQwVLiGxLRM28S3KDG8hDBm/c/9/vnP/f/9//3/+f/9//3//f/9//3//f/9//3//f/9//3//f/9//3//f/9//3//f/9/AAD/f/9//3//f/9//3//f/9//3//f/9//3//f/9//3//f/9//3//f/9//3//f/9//3//f/9//3//f/9//3//f/9//n/+f/5//n/+f/9//3v/e9EtygjtDP9zv2cdT/QpTxFSDXQRUhFyFTYuf1v/c/93/3f/f/9//n/df/9//n/+f/5//3//f/9//n//f/5//n/+f/9//3//f/9//3//f/9//3//f/9//3//f/9//3//f/9//3//f/9//3//f/9//3//f/9//3//f/9//3//f/9//3//f/9//3//f/9//n//f/9//3//f/9//3//f/9//3//f/9//3//f/9//3//f/9//3//f/9//3//f/9//3//f/9//3//f/9//3//f/9//3//f/9//3//f/9//3//f/9//3//f/9//3//f/9//3//f/9//3//f/9//3//f/9//3//f/9//3//f/9//3//f/9//3//f/9//3//f/9//3//f/9//3//f/9//3//f/9//3//f/9//n//f/9//3//f/9//3/fc/9zmjowDfYp/3f/d/9z/3c7V/MxLxkOEbMln2P/b/9zv2f/d/9z8jUuHQwZTR0KFU0hbiWfa/9/33v/f/9//3/+f/9//3//f/9//3//f/9//3//f/9//3//f/9//3//f/9//3//f/9//38AAP9//3//f/9//3//f/9//3//f/9//3//f/9//3//f/9//3//f/9//3//f/9//3//f/9//3//f/9//3//f/9//3//f99//3//f/9//3f/d/93/3dfW1k6kx1yGVEVcRVQFXEdFjI+V99v/3v/e/97/3v/f/9//3//f/9//3//f/9//3//f/9//3//f/9//3//f/9//3//f/9//3//f/9//3//f/9//3//f/9//3//f/9//3//f/9//3//f/9//3//f/9//3//f/9//3//f/9//3//f/9//3//f/9//3//f/9//3//f/9//3//f/9//3//f/9//3//f/9//3//f/9//3//f/9//3//f/9//3//f/9//3//f/9//3//f/9//3//f/9//3//f/9//3//f/9//3//f/9//3//f/9//3//f/9//3//f/9//3//f/9//3//f/9//3//f/9//3//f/9//3//f/9//3//f/9//3//f/9//3//f/9//3//f/9//3//f/9//3//f/9//3//f/9//3//f/97/2/9RnMVchn/d/93/3cbT5EhywhQHZpGv2//e/97/3f/d/93/3v/d99vXl/6Ujtbn2vfd/9//3//f/9//3//f/9//3//f/9//3//f/9//3//f/9//3//f/9//3//f/9//3//f/9//3//fwAA/3//f/9//3//f/9//3//f/9//3//f/9//3//f/9//3//f/9//3//f/5//3//f/9//3//f/9//3//f/9//3//f993/3//f/97/3v/e35jdz5PGXEdURkwFQ4NcR03MvtK33P/e/97/3v/e/97/3v/f/9//3//f/9//3//f/9//3//f/9//3//f/9//3//f/9//3//f/9//3//f/9//3//f/9//3//f/9//3//f/9//3//f/9//3//f/9//3//f/9//3//f/9//3//f/9//3//f/9//3//f/9//3//f/9//3//f/9//3//f/9//3//f/9//3//f/9//3//f/9//3//f/9//3//f/9//3//f/9//3//f/9//3//f/9//3//f/9//3//f/9//3//f/9//3//f/9//3//f/9//3//f/9//3//f/9//3//f/9//3//f/9//3//f/9//3//f/9//3//f/9//3//f/9//3//f/9//3//f/9//3//f/9//3//f/9//3//f/5//3//f/9//3//f/5//3v/c/xGUhX1Kf93/3N4OnEVzAjUKR1X33P/e/9/3nv+f/57/3v/d/93/3Pfb99z/3f/e/9//3v/f/9//3//f/9//3//f/9//3//f/9//3//f/9//3//f/9//3//f/9//3//f/9//3//f/9/AAD/f/9//3//f/9//3//f/9//3//f/9//3//f/9//3//f/9//3//f/9//3//f/9/33u+d/9//3//f/9//3//f/9//3v/d79ruUaxJQwRDBUNFQ0V7BAvHRU6X2P/e/97/3v/f/5//3//f/9//3//f/9//3//f/9//3//f/9//3//f/9//3//f/9//3//f/9//3//f/9//3//f/9//3//f/9//3//f/9//3//f/9//3//f/9//3//f/9//3//f/9//3//f/9//3//f/9//3//f/9//3//f/9//3//f/9//3//f/9//3//f/9//3//f/9//3//f/9//3//f/9//3//f/9//3//f/9//3//f/9//3//f/9//3//f/9//3//f/9//3//f/9//3//f/9//3//f/9//3//f/9//3//f/9//3//f/9//3//f/9//3//f/9//3//f/9//3//f/9//3//f/9//3//f/9//3//f/9//3//f/9//3//f/9//3//f/9//3//f/9//3//f/9//3//f/9//n//d/9vX1cwDVEV/3cTNhANEQ32LV9f/3v/f/9//3/ef/5//3//f/97/3f/e/93/3//e/9//3//f/9//3//f/9//3//f/9//3//f/9//3//f/9//3//f/9//3//f/9//3//f/9//3//f/9//38AAP9//3//f/9//3//f/9//3//f/9//3//f/9//3//f/9/vXf/f/9//3/fe/97/3v/f/9//3//e/9//3v/f55vG1c3NnIdDg1wHW8dDBUtGfMx/Fafa/97/3//e79333f/f/1//X/9f/9//3//f/9//3//f/9//3//f/9//3/+f/9//3//f/9//3//f/9//3//f/9//3//f/9//3//f/9//3//f/9//3//f/9//3//f/9//3//f/9//3//f/9//3//f/9//3//f/9//3//f/9//3//f/9//3//f/9//3//f/9//3//f/9//3//f/9//3//f/9//3//f/9//3//f/9//3//f/9//3//f/9//3//f/9//3//f/9//3//f/9//3//f/9//3//f/9//3//f/9//3//f/9//3//f/9//3//f/9//3//f/9//3//f/9//3//f/9//3//f/9//3//f/9//3//f/9//3//f/9//3//f/9//3//f/9//3//f/9//3//f/9//3//e/9//3//f/9//3/+f/9//3PbQlEVsyGPJSwZch2+Rt9r/3v/d9573X/+f95//3//f/9//3v/e/93/3v/d/97/3v/f/9//3//f/9//3//f/9//3//f/9//3//f/9//3//f/9//3//f/9//3//f/9//3//f/9//3//fwAA/3//f/9//3//f/9//3//f/9//3//f/9//3//f/9//3//f/9//3//e/9//3//f/93/3f/d/97fmd2Rm4hLBlNGXEdDxEOEZEhuEZ+Y/93/3v/f/97/3vfe/9//3//f/9//3//f/9//3//f/5//n/+f/5//n//f/5//3//f/9//3//f/9//3//f/9//3//f/9//3//f/9//3//f/9//3//f/9//3//f/9//3//f/9//3//f/9//3//f/9//3//f/9//3//f/9//3//f/9//3//f/9//3//f/9//3//f/9//3//f/9//3//f/9//3//f/9//3//f/9//3//f/9//3//f/9//3//f/9//3//f/9//3//f/9//3//f/9//3//f/9//3//f/9//3//f/9//3//f/9//3//f/9//3//f/9//3//f/9//3//f/9//3//f/9//3//f/9//3//f/9//3//f/9//3//f/9//3//f/9//3//f/9//3//f/9//3//f/9//3//f/9//3v/f/9//3//f/9//3v/c9pGzQSrAI4pbSEeW99z/3v/e953/3//f91//3//f/9//3//f/9//n/+e/9//3//f/9//3//f/9//n//f/9//3//f/9//3//f/9//3//f/9//3//f/9//3//f/9//3//f/9//3//f/9/AAD/f/9//3//f/9//3//f/9//3//f/9//3//f/9//3//f/93/3f/d/93/3f/e99vPVu5SvMtDBUMES0VThlNGW4dNjodV99z/3v/d/97/3v/f/9//3//f/9/33//f/1//3/fd/97/3v/f/97/n/+f/5//X/9f/1//3//f/9//3//f/9//3//f/9//3//f/9//3//f/9//3//f/9//3//f/9//3//f/9//3//f/9//3//f/9//3//f/9//3//f/9//3//f/9//3//f/9//3//f/9//3//f/9//3//f/9//3//f/9//3//f/9//3//f/9//3//f/9//3//f/9//3//f/9//3//f/9//3//f/9//3//f/9//3//f/9//3//f/9//3//f/9//3//f/9//3//f/9//3//f/9//3//f/9//3//f/9//3//f/9//3//f/9//3//f/9//3//f/9//3//f/9//3//f/9//3//f/9//3//f/9//3//f/9//3//f/9//3//f/9//3v/e/97/3//f/5/3H/+f/9zNTIODZEhbSHfc/97/3//e/97/3//f/9/3n//f/9/33//f/9//3/+f/9//3//f/9//3/+f/5//n//f/9//3//f/9//3//f/9//3//f/9//3//f/9//3//f/9//3//f/9//3//f/9//38AAP9//3//f/9//3//f/9//3//f/9//3//f/9//3//f/97/3v/d/97n2eYRpAhLhUOFS8ZDhEvFZEdVzYdT99r/3f/e99//3//f/9//3//f/9/33v/f/9//3//f/57/3/+f/9//3//f/9//3//f/9//3//f/9//3//f/9//3//f/9//3//f/9//3//f/9//3//f/9//3//f/9//3//f/9//3//f/9//3//f/9//3//f/9//3//f/9//3//f/9//3//f/9//3//f/9//3//f/9//3//f/9//3//f/9//3//f/9//3//f/9//3//f/9//3//f/9//3//f/9//3//f/9//3//f/9//3//f/9//3//f/9//3//f/9//3//f/9//3//f/9//3//f/9//3//f/9//3//f/9//3//f/9//3//f/9//3//f/9//3//f/9//3//f/9//3//f/9//3//f/9//3//f/9//3//f/9//3//f/9//3//f/9//3//f/9//3//f/9//3//e/97/3//f/9//n/+f/5//3O/Y5o+ukb/c/9//n/9f/5//3//f/9//3//f/9//3v/f/9//3//f/9//3//f/9//3/+f/5//n//f/5//3//f/9//3//f/9//3//f/9//3//f/9//3//f/9//3//f/9//3//f/9//3//fwAA/3//f/9//3//f/9//3//f/9//3//f/9//3//f993/3e4StEpCxEMFQ0VDBHsEE8dFTYcU99r/3f/c/93/3P/d/9//3//f/5//n//f/5//n//f/9//3//f/9//3//f/9//n/+f/57/n//e/9//3//f/9//3//f/9//3//f/9//3//f/9//3//f/9//3//f/9//3//f/9//3//f/9//n//f/9//3//f/9//3//f/9//3//f/9//3//f/9//3//f/9//3//f/9//3//f/9//3//f/9//3//f/9//3//f/9//3//f/9//3//f/9//3//f/9//3//f/9//3//f/9//3//f/9//3//f/9//3//f/9//3//f/9//3//f/9//3//f/9//3//f/9//3//f/9//3//f/9//3//f/9//3//f/9//3//f/9//3//f/9//3//f/9//3//f/9//3//f/9//3//f/9//3//f/9//3//f/9//3//f/9//3//f/9//3//f/9//3//f/97/3v/f/9//3//f9x//3/eb/93/2//c/973Xf8f/x//X//f/9//3//f/9//3//f/5//3/+f95/33//f/9//3//f/9//n//f/5//n//f/9//3//f/9//3//f/9//3//f/9//3//f/9//3//f/9//3//f/9//3//f/9/AAD/f/9//3//f/9//3//f/9//3//e/97/3f/c9pO0i3rEAsV6xDqECwZEzYaV79v33P/f/97/3//f/9//3//f/9//3//f/9//3//f/9//3//f/9//3//f/9//3//f/9//3//f/9//3//f/9//3//f/9//3//f/9//3//f/9//3//f/9//3//f/9//3//f/9//3//f/9//3//f/9//3//f/9//3//f/9//3//f/9//3//f/9//3//f/9//3//f/9//3//f/9//3//f/9//3//f/9//3//f/9//3//f/9//3//f/9//3//f/9//3//f/9//3//f/9//3//f/9//3//f/9//3//f/9//3//f/9//3//f/9//3//f/9//3//f/9//3//f/9//3//f/9//3//f/9//3//f/9//3//f/9//3//f/9//3//f/9//3//f/9//3//f/9//3//f/9//3//f/9//3//f/9//3//f/9//3//f/9//3//f/9//3//f/9//3//f/9//3//f/9//3//f/9//3//f/9//3//f/9//3//f/9//n//f/9//3//f/9//3//f/9//3//f/9//3//f/9//3//f/9//3//f/9//3//f/9//3//f/9//3//f/9//3//f/9//3//f/9//3//f/9//3//f/9//3//f/9//38AAP9//3//f/9//3//f/9//3+/b/97v2scV28d6wwMEYkEjyHZTv93/3v/d99z/3f/e/9//3//f/9//3//f/9//3//f/9//3//f/9//3//f/9//3//f/9//3//f/9//3//f/9//3//f/9//3//f/9//3//f/9//3//f/9//3//f/9//3//f/9//3//f/9//3//f/9//3//f/9//3//f/9//3//f/9//3//f/9//3//f/9//3//f/9//3//f/9//3//f/9//3//f/9//3//f/9//3//f/9//3//f/9//3//f/9//3//f/9//3//f/9//3//f/9//3//f/9//3//f/9//3//f/9//3//f/9//3//f/9//3//f/9//3//f/9//3//f/9//3//f/9//3//f/9//3//f/9//3//f/9//3//f/9//3//f/9//3//f/9//3//f/9//3//f/9//3//f/9//3//f/9//3//f/9//3//f/9//3//f/9//3//f/9//3//f/9//3//f/9//3//f/9//3//f/9//3//f/9//3//f/9//3//f/9//3//f/9//3//f/9//3//f/9//3//f/9//3//f/9//3//f/9//3//f/9//3//f/9//3//f/9//3//f/9//3//f/9//3//f/9//3//f/9//3//f/9//3//fwAA/3//f/9//3//f/9//3//e/9//3s0PgsV6xALETU2/3P/d/97/3//d/97/3v/f/9//3//f/9//3//f/9//3//f/9//3//f/9//3//f/9//3//f/9//3//f/9//3//f/9//3//f/9//3//f/9//3//f/9//3//f/9//3//f/9//3//f/9//3//f/9//3//f/9//3//f/9//3//f/9//3//f/9//3//f/9//3//f/9//3//f/9//3//f/9//3//f/9//3//f/9//3//f/9//3//f/9//3//f/9//3//f/9//3//f/9//3//f/9//3//f/9//3//f/9//3//f/9//3//f/9//3//f/9//3//f/9//3//f/9//3//f/9//3//f/9//3//f/9//3//f/9//3//f/9//3//f/9//3//f/9//3//f/9//3//f/9//3//f/9//3//f/9//3//f/9//3//f/9//3//f/9//3//f/9//3//f/9//3//f/9//3//f/9//3//f/9//3//f/9//3//f/9//3//f/9//3//f/9//3//f/9//3//f/9//3//f/9//3//f/9//3//f/9//3//f/9//3//f/9//3//f/9//3//f/9//3//f/9//3//f/9//3//f/9//3//f/9//3//f/9//3//f/9//3//f/9/AAD/f/9//3//f/9//3//f/9//3szPgoZyAwLFb9rv2v/e/93/3//e/9//3v/f/973nf/f/9//3//f/9//3//f/9//3//f/9//3//f/9//3//f/9//3//f/9//3//f/9//3//f/9//3//f/9//3//f/9//3//f/9//3//f/9//3//f/9//3//f/9//3//f/9//3//f/9//3//f/9//3//f/9//3//f/9//3//f/9//3//f/9//3//f/9//3//f/9//3//f/9//3//f/9//3//f/9//3//f/9//3//f/9//3//f/9//3//f/9//3//f/9//3//f/9//3//f/9//3//f/9//3//f/9//3//f/9//3//f/9//3//f/9//3//f/9//3//f/9//3//f/9//3//f/9//3//f/9//3//f/9//3//f/9//3//f/9//3//f/9//3//f/9//3//f/9//3//f/9//3//f/9//3//f/9//3//f/9//3//f/9//3//f/9//3//f/9//3//f/9//3//f/9//3//f/9//3//f/9//3//f/9//3//f/9//3//f/9//3//f/9//3//f/9//3//f/9//3//f/9//3//f/9//3//f/9//3//f/9//3//f/9//3//f/9//3//f/9//3//f/9//3//f/9//3//f/9//38AAP9//3//f/9//3//f/9//3//f8cQKh2GCP9//3v/e99z/3v/f/9//3//f/97/3//f/9//3//f/9//3//f/9//3//f/9//3//f/9//3//f/9//3//f/9//3//f/9//3//f/9//3//f/9//3//f/9//3//f/9//3//f/9//3//f/9//3//f/9//3//f/9//3//f/9//3//f/9//3//f/9//3//f/9//3//f/9//3//f/9//3//f/9//3//f/9//3//f/9//3//f/9//3//f/9//3//f/9//3//f/9//3//f/9//3//f/9//3//f/9//3//f/9//3//f/9//3//f/9//3//f/9//3//f/9//3//f/9//3//f/9//3//f/9//3//f/9//3//f/9//3//f/9//3//f/9//3//f/9//3//f/9//3//f/9//3//f/9//3//f/9//3//f/9//3//f/9//3//f/9//3//f/9//3//f/9//3//f/9//3//f/9//3//f/9//3//f/9//3//f/9//3//f/9//3//f/9//3//f/9//3//f/9//3//f/9//3//f/9//3//f/9//3//f/9//3//f/9//3//f/9//3//f/9//3//f/9//3//f/9//3//f/9//3//f/9//3//f/9//3//f/9//3//f/9//3//fwAA/3//f/9//3//f/9//3//f/9/phACADpjv3O/c/9//3//e/9733v/f/9//3//f957/3//f/9//3//f/9//3//f/9//3//f/9//3//f/9//3//f/9//3//f/9//3//f/9//3//f/9//3//f/9//3//f/9//3//f/9//3//f/9//3//f/9//3//f/9//3//f/9//3//f/9//3//f/9//3//f/9//3//f/9//3//f/9//3//f/9//3//f/9//3//f/9//3//f/9//3//f/9//3//f/9//3//f/9//3//f/9//3//f/9//3//f/9//3//f/9//3//f/9//3//f/9//3//f/9//3//f/9//3//f/9//3//f/9//3//f/9//3//f/9//3//f/9//3//f/9//3//f/9//3//f/9//3//f/9//3//f/9//3//f/9//3//f/9//3//f/9//3//f/9//3//f/9//3//f/9//3//f/9//3//f/9//3//f/9//3//f/9//3//f/9//3//f/9//3//f/9//3//f/9//3//f/9//3//f/9//3//f/9//3//f/9//3//f/9//3//f/9//3//f/9//3//f/9//3//f/9//3//f/9//3//f/9//3//f/9//3//f/9//3//f/9//3//f/9//3//f/9//3//f/9/AAD/f/9//3//f/9//3//f/9//3t8b5VS/3//f/9//3//f/9//3//f99//3/ee/9//3//f/9//3//f/9//3//f/9//3//f/9//3//f/9//3//f/9//3//f/9//3//f/9//3//f/9//3//f/9//3//f/9//3//f/9//3//f/9//3//f/9//3//f/9//3//f/9//3//f/9//3//f/9//3//f/9//3//f/9//3//f/9//3//f/9//3//f/9//3//f/9//3//f/9//3//f/9//3//f/9//3//f/9//3//f/9//3//f/9//3//f/9//3//f/9//3//f/9//3//f/9//3//f/9//3//f/9//3//f/9//3//f/9//3//f/9//3//f/9//3//f/9//3//f/9//3//f/9//3//f/9//3//f/9//3//f/9//3//f/9//3//f/9//3//f/9//3//f/9//3//f/9//3//f/9//3//f/9//3//f/9//3//f/9//3//f/9//3//f/9//3//f/9//3//f/9//3//f/9//3//f/9//3//f/9//3//f/9//3//f/9//3//f/9//3//f/9//3//f/9//3//f/9//3//f/9//3//f/9//3//f/9//3//f/9//3//f/9//3//f/9//3//f/9//3//f/9//3//f/9//38AAP9//3//f/9//3//f/9//3//f/9//3//f753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ee/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LvPRBCEEIQQu89EEIQQhBCEEIQQhBCEEIQQhBC7z0QQu89EELvPRBC7z0QQu89EELvPRBC7z0QQu89EELvPRBC7z0QQu89EELvPRBCEEIQQhBCEEIQQhBCEEIQQu89EELvPRBC7z0QQu89EELvPRBC7z0QQu89EELvPRBCEEIQQu89EEIQQhBC7z0QQhBCEELvPRBCEEIQQhBCEEIQQhBCEEIQQhBCEEIQQhBC7z0QQu89EELvPRBC7z0QQhBCEEIQQhBCEEIQQhBCEELvPRBC7z0QQu89EELvPQAA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MAAAACgAAAFAAAACHAAAAXAAAAAEAAABbJA1CVSUNQgoAAABQAAAAFQAAAEwAAAAAAAAAAAAAAAAAAAD//////////3gAAABEAGkAZQBnAG8AIABNAGEAbABkAG8AbgBhAGQAbwAgAEIAcgBhAHYAbwCAPwgAAAADAAAABgAAAAcAAAAHAAAAAwAAAAoAAAAGAAAAAwAAAAcAAAAHAAAABwAAAAYAAAAHAAAABwAAAAMAAAAHAAAABAAAAAYAAAAFAAAABw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CEgAAAAwAAAABAAAAHgAAABgAAAAJAAAAYAAAAPkAAABtAAAAJQAAAAwAAAABAAAAVAAAAPwAAAAKAAAAYAAAAKMAAABsAAAAAQAAAFskDUJVJQ1CCgAAAGAAAAAdAAAATAAAAAAAAAAAAAAAAAAAAP//////////iAAAAEYAaQBzAGMAYQBsAGkAegBhAGQAbwByACAAUwBNAEEAIABMAGEAIABBAHIAYQB1AGMAYQBuAO0AYQAAAAYAAAADAAAABQAAAAUAAAAGAAAAAwAAAAMAAAAFAAAABgAAAAcAAAAHAAAABAAAAAMAAAAGAAAACgAAAAcAAAADAAAABQAAAAYAAAADAAAABwAAAAQAAAAGAAAABwAAAAUAAAAGAAAABwAAAAMAAAAG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ISAAAADAAAAAEAAAAWAAAADAAAAAAAAABUAAAARAEAAAoAAABwAAAA9wAAAHwAAAABAAAAWyQNQlUlDUIKAAAAcAAAACkAAABMAAAABAAAAAkAAABwAAAA+QAAAH0AAACgAAAARgBpAHIAbQBhAGQAbwAgAHAAbwByADoAIABEAGkAZQBnAG8AIABHAGUAcgBtAOEAbgAgAE0AYQBsAGQAbwBuAGEAZABvACAAQgByAGEAdgBvAAAABgAAAAMAAAAEAAAACQAAAAYAAAAHAAAABwAAAAMAAAAHAAAABwAAAAQAAAADAAAAAwAAAAgAAAADAAAABgAAAAcAAAAHAAAAAwAAAAgAAAAGAAAABAAAAAkAAAAGAAAABwAAAAMAAAAKAAAABgAAAAMAAAAHAAAABwAAAAcAAAAGAAAABwAAAAcAAAADAAAABwAAAAQAAAAGAAAABQ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pGT5JpC5OD2fEwvgZ6WQ64Wj7NlJag0vMQQtQpUZb9I=</DigestValue>
    </Reference>
    <Reference Type="http://www.w3.org/2000/09/xmldsig#Object" URI="#idOfficeObject">
      <DigestMethod Algorithm="http://www.w3.org/2001/04/xmlenc#sha256"/>
      <DigestValue>iUJ2ZtLUorCqTsbotAa07rGHDvpJ0eCqlSzfOufIXAQ=</DigestValue>
    </Reference>
    <Reference Type="http://uri.etsi.org/01903#SignedProperties" URI="#idSignedProperties">
      <Transforms>
        <Transform Algorithm="http://www.w3.org/TR/2001/REC-xml-c14n-20010315"/>
      </Transforms>
      <DigestMethod Algorithm="http://www.w3.org/2001/04/xmlenc#sha256"/>
      <DigestValue>klvA0CsEefHXaM//6WywEnav8g7dGA/Ajc7OQkm1K+s=</DigestValue>
    </Reference>
    <Reference Type="http://www.w3.org/2000/09/xmldsig#Object" URI="#idValidSigLnImg">
      <DigestMethod Algorithm="http://www.w3.org/2001/04/xmlenc#sha256"/>
      <DigestValue>y22zRdcNX3VUgcCykOKPzubdxEiBlUN2Z//5xW4hDNs=</DigestValue>
    </Reference>
    <Reference Type="http://www.w3.org/2000/09/xmldsig#Object" URI="#idInvalidSigLnImg">
      <DigestMethod Algorithm="http://www.w3.org/2001/04/xmlenc#sha256"/>
      <DigestValue>T9Khw14Oxu2/SYR9LeOxyWaFRwiDibos9Q7CGbZbtes=</DigestValue>
    </Reference>
  </SignedInfo>
  <SignatureValue>kF65M2LKOyRmcZ3yTYJR3+0Oa1a6noDiWWwo9e5/MjuTJqUAFHlWHrwQ0Es9Kc24+SxbJcOiuWfC
bANVFiAgqZ+qkVOSW9YO5cO8HvG4RI/vnfvKg4fZiX3XbNPxiHcAWKUqghL5MwPUGViHtM9MfL+J
8QcjG4w4iBpkjZUU7q8OLwkUykZo7H72n704hHLEDS4qBVjSJHp/8SPd4qc2RpHvxZsYKUyFSuVl
Mg6sSY/qPbOizotl31BF2Il8QOOri3TVufdQYmS4lDrHp9tw8ZCB9Jshb0y/cb1eBqBWCFTY3Eyz
LNJz7e8ZWG2n1NuEzxw86OtZRc4Uo13xiThQ7w==</SignatureValue>
  <KeyInfo>
    <X509Data>
      <X509Certificate>MIIHSzCCBjOgAwIBAgIQCQgWc1IxlGBR9UjiR3cd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6vNTF17LbAjJw6KBVykuZv8cMi1pGjj6bwwfraBEdVWS+vi7vCZVOGw9Z3f9y84TSU1HlyHyO5a+4j01BOqruyx5sTEJ4LIZzKi9jmmOtET10QwlcG1aEAy8OU7xRxJ+ggMToRkob3xrQEdf7tcn+GUpHg/XRjKArHHqzLwIkScG3kFRc1fjVRief+WXtR78R+cd2wt+bgM//qxYfZZA8g7x7hYHVxGhMF/JgBAo6VsO9/CpeIvPBFk1VUGEluLhIqleWkwufwgTH1FO8Y7b5G6aE0htakmQKwZuy6iQKMXGVGzx9oWFoAyD1GC5ibPC7LdtilKLcXY0VOSbVQ0G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S2/0egOe2ctrPVoAczSacGSY8MLLSGmTaK0ZGify0f4=</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ommentsIds.xml?ContentType=application/vnd.openxmlformats-officedocument.wordprocessingml.commentsIds+xml">
        <DigestMethod Algorithm="http://www.w3.org/2001/04/xmlenc#sha256"/>
        <DigestValue>awf3cWKhETlZnuDcqIIgtrz3xyi0UAm7MBI4xYfTWcQ=</DigestValue>
      </Reference>
      <Reference URI="/word/document.xml?ContentType=application/vnd.openxmlformats-officedocument.wordprocessingml.document.main+xml">
        <DigestMethod Algorithm="http://www.w3.org/2001/04/xmlenc#sha256"/>
        <DigestValue>l6ARN+B/hnX/Ups/SmIjJDXlC0v6Do7vlg/jLvK9O78=</DigestValue>
      </Reference>
      <Reference URI="/word/embeddings/oleObject1.bin?ContentType=application/vnd.openxmlformats-officedocument.oleObject">
        <DigestMethod Algorithm="http://www.w3.org/2001/04/xmlenc#sha256"/>
        <DigestValue>h6vtgiLFZRCpXfH9qfeuDlTYGQpqn2/8N0w5w5jvGbU=</DigestValue>
      </Reference>
      <Reference URI="/word/endnotes.xml?ContentType=application/vnd.openxmlformats-officedocument.wordprocessingml.endnotes+xml">
        <DigestMethod Algorithm="http://www.w3.org/2001/04/xmlenc#sha256"/>
        <DigestValue>usQcjf5uCWtxEtsd6e9kH+Wd6ln3EOU6uYNMVZZ+yNA=</DigestValue>
      </Reference>
      <Reference URI="/word/fontTable.xml?ContentType=application/vnd.openxmlformats-officedocument.wordprocessingml.fontTable+xml">
        <DigestMethod Algorithm="http://www.w3.org/2001/04/xmlenc#sha256"/>
        <DigestValue>4VZM2iF4pgJljd3U1QjyAxgQ8+LX2OzxBeyxKCIrKHs=</DigestValue>
      </Reference>
      <Reference URI="/word/footer1.xml?ContentType=application/vnd.openxmlformats-officedocument.wordprocessingml.footer+xml">
        <DigestMethod Algorithm="http://www.w3.org/2001/04/xmlenc#sha256"/>
        <DigestValue>XW9uMRW6RP8J7cAHl6dxD8YxMhpzBt3wsPxY8tQFAnU=</DigestValue>
      </Reference>
      <Reference URI="/word/footer2.xml?ContentType=application/vnd.openxmlformats-officedocument.wordprocessingml.footer+xml">
        <DigestMethod Algorithm="http://www.w3.org/2001/04/xmlenc#sha256"/>
        <DigestValue>LOgTIQDDfXNVxrzGIKk7DI3TiiU8nKduQcovMOT7k0w=</DigestValue>
      </Reference>
      <Reference URI="/word/footer3.xml?ContentType=application/vnd.openxmlformats-officedocument.wordprocessingml.footer+xml">
        <DigestMethod Algorithm="http://www.w3.org/2001/04/xmlenc#sha256"/>
        <DigestValue>/LZ+UEtKmCnm0UAnFBBnitr7+Ft4oJOzyUIQaqeyfB8=</DigestValue>
      </Reference>
      <Reference URI="/word/footnotes.xml?ContentType=application/vnd.openxmlformats-officedocument.wordprocessingml.footnotes+xml">
        <DigestMethod Algorithm="http://www.w3.org/2001/04/xmlenc#sha256"/>
        <DigestValue>E8d4Yoh1py4MzwiGgqjeGaAse7qkX4OCpM9+F+rsdkY=</DigestValue>
      </Reference>
      <Reference URI="/word/header1.xml?ContentType=application/vnd.openxmlformats-officedocument.wordprocessingml.header+xml">
        <DigestMethod Algorithm="http://www.w3.org/2001/04/xmlenc#sha256"/>
        <DigestValue>nhBWDe0arqux55q2o54kNwTgznAQMjjk/lV9hjnu3vk=</DigestValue>
      </Reference>
      <Reference URI="/word/header2.xml?ContentType=application/vnd.openxmlformats-officedocument.wordprocessingml.header+xml">
        <DigestMethod Algorithm="http://www.w3.org/2001/04/xmlenc#sha256"/>
        <DigestValue>gcu7Z9CA5NOBvRYVm1z0WFAbBS9eW1A6E0OyZp5ycQY=</DigestValue>
      </Reference>
      <Reference URI="/word/header3.xml?ContentType=application/vnd.openxmlformats-officedocument.wordprocessingml.header+xml">
        <DigestMethod Algorithm="http://www.w3.org/2001/04/xmlenc#sha256"/>
        <DigestValue>CQYgsyW6YT1d7kbJ5x/FcJrzGHjNuPhYd9K2v6Fi7pc=</DigestValue>
      </Reference>
      <Reference URI="/word/media/image1.emf?ContentType=image/x-emf">
        <DigestMethod Algorithm="http://www.w3.org/2001/04/xmlenc#sha256"/>
        <DigestValue>huXikGChrmUb/d+07V4k1euhUphEqfVNDZgEOfKy7sE=</DigestValue>
      </Reference>
      <Reference URI="/word/media/image10.jpeg?ContentType=image/jpeg">
        <DigestMethod Algorithm="http://www.w3.org/2001/04/xmlenc#sha256"/>
        <DigestValue>PA6fzRSW+uib7CZ2UL4scwiL0BVi1eidVLN6RAzYhak=</DigestValue>
      </Reference>
      <Reference URI="/word/media/image11.png?ContentType=image/png">
        <DigestMethod Algorithm="http://www.w3.org/2001/04/xmlenc#sha256"/>
        <DigestValue>sYM2g/4+KRGLiaN1aYgoAuKLOH24pXnloayeD2X/NdQ=</DigestValue>
      </Reference>
      <Reference URI="/word/media/image12.jpeg?ContentType=image/jpeg">
        <DigestMethod Algorithm="http://www.w3.org/2001/04/xmlenc#sha256"/>
        <DigestValue>cQbULLOS/t/nCx94vPVJCZXZ98Z1FBYPlbEy9brDccg=</DigestValue>
      </Reference>
      <Reference URI="/word/media/image2.emf?ContentType=image/x-emf">
        <DigestMethod Algorithm="http://www.w3.org/2001/04/xmlenc#sha256"/>
        <DigestValue>dH1rGXNhY4uV0i1Fry4WTi7yoVVCBgH0uh6xVKPbO9A=</DigestValue>
      </Reference>
      <Reference URI="/word/media/image3.emf?ContentType=image/x-emf">
        <DigestMethod Algorithm="http://www.w3.org/2001/04/xmlenc#sha256"/>
        <DigestValue>5qaUVldaebOxP2xwXe49xtfk292D2SL51mAUbCxvgcM=</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vMxcjyFDhyVnYY8OzfoPJOcAwW9xv/5BC9+uUJgGYEM=</DigestValue>
      </Reference>
      <Reference URI="/word/media/image6.jpeg?ContentType=image/jpeg">
        <DigestMethod Algorithm="http://www.w3.org/2001/04/xmlenc#sha256"/>
        <DigestValue>ijqbxYLaJGA7sIuDh0+hMcTBdr7Q4sUYb7+aVPGErrI=</DigestValue>
      </Reference>
      <Reference URI="/word/media/image7.jpeg?ContentType=image/jpeg">
        <DigestMethod Algorithm="http://www.w3.org/2001/04/xmlenc#sha256"/>
        <DigestValue>yLPO9eQRnjfCRgsIyT8EuYBzDOJ/IUTLh4LJLF1i0lc=</DigestValue>
      </Reference>
      <Reference URI="/word/media/image8.jpeg?ContentType=image/jpeg">
        <DigestMethod Algorithm="http://www.w3.org/2001/04/xmlenc#sha256"/>
        <DigestValue>nxLMdvp97ddsgugmRxKaT2V6OanlzkowrjWgu5mYbP4=</DigestValue>
      </Reference>
      <Reference URI="/word/media/image9.jpeg?ContentType=image/jpeg">
        <DigestMethod Algorithm="http://www.w3.org/2001/04/xmlenc#sha256"/>
        <DigestValue>fHs9C+V9S1zmB0w9FmmC5igd7SDojUbfGNNroKy6Co0=</DigestValue>
      </Reference>
      <Reference URI="/word/numbering.xml?ContentType=application/vnd.openxmlformats-officedocument.wordprocessingml.numbering+xml">
        <DigestMethod Algorithm="http://www.w3.org/2001/04/xmlenc#sha256"/>
        <DigestValue>kfKVEeBIjfgLYC8r0Tp7V5m9GftWj4mi2Ge9i+zVp8Y=</DigestValue>
      </Reference>
      <Reference URI="/word/settings.xml?ContentType=application/vnd.openxmlformats-officedocument.wordprocessingml.settings+xml">
        <DigestMethod Algorithm="http://www.w3.org/2001/04/xmlenc#sha256"/>
        <DigestValue>4yb9BfHr2gqjSd70bEdyE0+DLH6wGMoP4JUGkCvzRgI=</DigestValue>
      </Reference>
      <Reference URI="/word/styles.xml?ContentType=application/vnd.openxmlformats-officedocument.wordprocessingml.styles+xml">
        <DigestMethod Algorithm="http://www.w3.org/2001/04/xmlenc#sha256"/>
        <DigestValue>Qv4rrdBoZCo1EXJT0HV8wwEf8vcdwJ+1mCkEHavXYrw=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p9sp0K6hKf8yXIeOrVK3zleMi6kCakaV+6NDAtEQATM=</DigestValue>
      </Reference>
    </Manifest>
    <SignatureProperties>
      <SignatureProperty Id="idSignatureTime" Target="#idPackageSignature">
        <mdssi:SignatureTime xmlns:mdssi="http://schemas.openxmlformats.org/package/2006/digital-signature">
          <mdssi:Format>YYYY-MM-DDThh:mm:ssTZD</mdssi:Format>
          <mdssi:Value>2017-10-16T20:33:43Z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h/wEBAQEBAQEBAQEBAQEBAQEBAQEBAQEBAQEBAQEBAQEBAQEBAQEBAQEBAQEBAQEBAQEBAQEBAQEBAQEBAQEBAQEBAQEBAQEBAQEBAQEBAQEBAQEBAQEBAQEBAQEBAQEBAQEBAQEBAQEBAQEBAQEBAQEBAQEBAQEBAQEBAQEBAQEBAQEBAQEBAQEBAQEBAQEBAQEBAQEBAQEBAQEBAQEBAQEBAQEBAQEBAQEBAQEBAQEBAQEBAQEBIf8BAQEBAQEBAQEBAQEBAQEBAQEBAQEBAQEBAQEBAQEBAQEBAQEBAQEBAQEBAQEBAQEBAQEBAQEBAQEBAQEBAQEBAQEBAQEBAQEBAQEBAQEBAQEBAQEBAQEBAQEBAQEBAQEBAQEBAQEBAQEBAQEBAQEBAQEBAQEBAQEBAQEBAQEBAQEBAQEBAQEBAQEBAQEBAQEBAQEBAQEBAQEBAQEBAQEBAQEBAQEBAQEBAQEBAQEBAQEBAQEBASH/AQEBAQEBAQEBAQEBAQEBAQEBAQEBAQEBAQEBAQEBAQEBAQEBAQEBAQEBAQEBAQEBAQEBAQEBAQEBAQEBAQEBAQEBAQEBAQEBAQEBAQEBAQEBAQEBAQEBAQEBAQEBAQEBAQEBAQEBAQEBAQEBAQEBAQEBAQEBAQEBAQEBAQEBAQEBAQEBAQEBAQEBAQEBAQEBAQEBAQEBAQEBAQEBAQEBAQEBAQEBAQEBAQEBAQEBAQEBAQEBAQEh/wEBAQEBAQEBAQEBAQEBAQEBAQEBAQEBAQEBAQEBAQEBAQEBAQEBAQEBAQEBAQEBAQEBAQEBAQEBAQEBAQEBAQEBAQEBAQEBAQEBAQEBAQEBAQEBAQEBAQEBAQEBAQEBAQEBAQEBAQEBAQEBAQEBAQEBAQEBAQEBAQEBAQEBAQEBAQEBAQEBAQEBAQEBAQEBAQEBAQEBAQEBAQEBAQEBAQEBAQEBAQEBAQEBAQEBAQEBAQEBAQEBIf8BAQEBAQEBAQEBAQEBAQEBAQEBAQEBAQEBAQEBAQEBAQEBAQEBAQEBAQEBAQEBAQEBAQEBAQEBAQEBAQEBAQEBAQEBAQEBAQEBAQEBAQEBAQEBAQEBAQEBAQEBAQEBAQEBAQEBAQEBAQEBAQEBAQEBAQEBAQEBAQEBAQEBAQEBAQEBAQEBAQEBAQEBAQEBAQEBAQEBAQEBAQEBAQEBAQEBAQEBAQEBAQEBAQEBAQEBAQEBAQEBASH/AQEBAQEBAQEBAQEBAQEBAQEBAQEBAQEBAQEBAQEBAQEBAQEBAQEBAQEBAQEBAQEBAQEBAQEBAQEBAQEBAQEBAQEBAQEBAQEBAQEBAQEBAQEBAQEBAQEBAQEBAQEBAQEBAQEBAQEBAQEBAQEBAQEBAQEBAQEBAQEBAQEBAQEBAQEBAQEBAQEBAQEBAQEBAQEBAQEBAQEBAQEBAQEBAQEBAQEBAQEBAQEBAQEBAQEBAQEBAQEBAQEh/wEBAQEBAQEBAQEBAQEBAQEBAQEBAQEBAQEBAQEBAQEBAQEBAQEBAQEBAQEBAQEBAQEBAQEBAQEBAQEBAQEBAQEBAQEBAQEBAQEBAQEBAQEBAQEBAQEBAQEBAQEBAQEBAQEBAQEBAQEBAQEBAQEBAQEBAQEBAQEBAQEBAQEBAQEBAQEBAQEBAQEBAQEBAQEBAQEBAQEBAQEBAQEBAQEBAQEBAQEBAQEBAQEBAQEBAQEBAQEBAQEBIf8BAQEBAQEBAQEBAQEBAQEBAQEBAQEBAQEBAQEBAQEBAXLZm7m2VK+eSAEBAQEBAQEBAQEBAQEBAQEBAQEBAQEBAQEBAQEBAQEBAQEBAQEBAQEBAQEBAQEBAQEBAQEBAQEBAQEBAQEBAQEBAQEBAQEBAQEBAQEBAQEBAQEBAQEBAQEBAQEBAQEBAQEBAQEBAQEBAQEBAQEBAQEBAQEBAQEBAQEBAQEBAQEBAQEBAQEBAQEBAQEBASH/AQEBAQEBAQEBAQEBAQEBAQEBAQEBAQEBAQEBAQZliZ0AAAAAWWgAGFyCu6dwAQEBAQEBAQEBAQEBAQEBAQEBAQEBAQEBAQEBAQEBAQEBAQEBAQEBAQEBAQEBAQEBAQEBAQEBAQEBAQEBAQEBAQEBAQEBAQEBAQEBAQEBAQEBAQEBAQEBAQEBAQEBAQEBAQEBAQEBAQEBAQEBAQEBAQEBAQEBAQEBAQEBAQEBAQEBAQEBAQEBAQEh/wEBAQEBAQEBAQEBAQEBAQEBAQEBAQEBAQEBpYjEo4u9eng8TkSN9vRTEwAAEno7AQEBAQEBAQEBAQEBAQEBAQEBAQEBAQEBAQEBAQEBAQEBAQEBAQEBAQEBAQEBAQEBAQEBAQEBAQEBAQEBAQEBAQEBAQEBAQEBAQEBAQEBAQEBAQEBAQEBAQEBAQEBAQEBAQEBAQEBAQEBAQEBAQEBAQEBAQEBAQEBAQEBAQEBAQEBAQEBAQEBIf8BAQEBAQEBAQEBAQEBAQEBAQEBAQEBAQGs7xRoHk/YAQEBAQEBAQEBAQM74hEAKp1nAQEBAQEBAQEBAQEBAQEBAQEBAQEBAQEBAQEBAQEBAQEBAQEBAQEBAQEBAQEBAQEBAQEBAQEBAQEBAQEBAQEBAQEBAQEBAQEBAQEBAQEBAQEBAQEBAQEBAQEBAQEBAQEBAQEBAQEBAQEBAQEBAQEBAQEBAQEBAQEBAQEBAQEBAQEBAQEBASH/AQEBAQEBAQEBAQEBAQEBAQEBAQEBAQGnoIMSVDkBAQEBAQEBAQEBAQEBAQEt3koAhqo6AQEBAQEBAQEBAQEBAQEBAQEBAQEBAQEBAQEBAQEBAQEBAQEBAQEBAQEBAQEBAQEBAQEBAQEBAQEBAQEBAQEBAQEBAQEBAQEBAQEBAQEBAQEBAQEBAQEBAQEBAQEBAQEBAQEBAQEBAQEBAQEBAQEBAQEBAQEBAQEBAQEBAQEBAQEBAQEh/wEBAQEBAQEBAQEBAQEBAQEBAQEBAQHivOFDBAEBAQEBAQEBAQEBAQEBAQEBAQEB/0ErD7YFAQEBAQEBAQEBAQEBAQEBAQEBAQEBAQEBAQEBAQEBAQEBAQEBAQEBAQEBAQEBAQEBAQEBAQEBAQEBAQEBAQEBAQEBAQEBAQEBAQEBAQEBAQEBAQEBAQEBAQEBAQEBAQEBAQEBAQEBAQEBAQEBAQEBAQEBAQEBAQEBAQEBAQEBAQEBIf8BAQEBAQEBAQEBAQEBAQEBAQEBASWk7ZNsAQEBAQEBAQEBAQEBAQEBAQEBAQEBAQEBbxZczAcBAQEBAQEBAQEBAQEBAQEBAQEBAQEBAQEBAQEBAQEBAQEBAQEBAQEBAQEBAQEBAQEBAQEBAQEBAQEBAQEBAQEBAQEBAQEBAQEBAQEBAQEBAQEBAQEBAQEBAQEBAQEBAQEBAQEBAQEBAQEBAQEBAQEBAQEBAQEBAQEBAQEBAQEBASH/AQEBAQEBAQEBAQEBAQEBAQEBAQXxGlpMAQEBAQEBAQEBAQEBAQEBAQEBAQEBAQEBAQFYHW0fWAEBAQEBAQEBAQEBAQEBAQEBAQEBAQEBAQEBAQEBAQEBAQEBAQEBAQEBAQEBAQEBAQEBAQEBAQEBAQEBAQEBAQEBAQEBAQEBAQEBAQEBAQEBAQEBAQEBAQEBAQEBAQEBAQEBAQEBAQEBAQEBAQEBAQEBAQEBAQEBAQEBAQEBAQEh/wEBAQEBAQEBAQEBAQEBAQEBAThkXpYEAQEBAQEBAQEBAQEBAQEBAQEBAQEBAQEBAQEBASVan2FdAQEBAQEBAQEBAQEBAQEBAQEBAQEBAQEBAQEBAQEBAQEBAQEBAQEBAQEBAQEBAQEBAQEBAQEBAQEBAQEBAQEBAQEBAQEBAQEBAQEBAQEBAQEBAQEBAQEBAQEBAQEBAQEBAQEBAQEBAQEBAQEBAQEBAQEBAQEBAQEBAQEBAQEBIf8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2017-10-16T20:33:43Z</xd:SigningTime>
          <xd:SigningCertificate>
            <xd:Cert>
              <xd:CertDigest>
                <DigestMethod Algorithm="http://www.w3.org/2001/04/xmlenc#sha256"/>
                <DigestValue>05y/FTjq4QG8yLSZOrmJqEGfJGzjzITMFBzaZKcjAqM=</DigestValue>
              </xd:CertDigest>
              <xd:IssuerSerial>
                <X509IssuerName>E=e-sign@e-sign.cl, CN=E-Sign Firma Electronica Avanzada para Estado de Chile CA, OU=Class 2 Managed PKI Individual Subscriber CA, OU=Symantec Trust Network, O=E-Sign S.A., C=CL</X509IssuerName>
                <X509SerialNumber>12005045686620199811854672481905745322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EBAAB/AAAAAAAAAAAAAAD5JwAApREAACBFTUYAAAEAuHwAAMs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6csP+0CfDUYAAY1WAAAQWenAAAAACAEtwO+QSenNGFmWZUdygA0oaZZlkFnpyAEtwOwJLTZoAS3A4ySLxmAAAAAGB3KAB19KpmgHcoAIABJncNXCF331shd4B3KABkAQAAAAAAAAAAAACWY6h1lmOodeDMnAIACAAAAAIAAAAAAACodygAKWuodQAAAAAAAAAA1HgoAAYAAADIeCgABgAAAAAAAAAAAAAAyHgoAOB3KAD26qd1AAAAAAACAAAAACgABgAAAMh4KAAGAAAATBKpdQAAAAAAAAAAyHgoAAYAAAAAAAAADHgoAJ4up3UAAAAAAAIAAMh4KAAGAAAAZHYACAAAAAAlAAAADAAAAAMAAAAYAAAADAAAAAAAAAA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DlAAAAAAAAACwjIQSA+P//AAAAAAAAAAAAAAAAAAAAABAjIQSA+P//lpYAAAAAAAAgAAAA7MXKZvSOKAAAAAAAAAAAADg/CQUVAAAAahchiyIAigEBAAAAAQAAACQAAAAkAAAAFgAAABUAAAAAAAAAAAAAAAEAAQAAAAAAVQAAAFwN1Q4QAAAAAAAAAPAT2gQAAAAAAAAAAP////8aDQoI3I8oANyPKACWzAFnAAAAAFAN1Q7wE9oEpcwBZxoNCghoYXoJyP22CRjHngI5BQAAV/CJAAANAIRX8IkAeI8oAOCdKADU+8JnAAAAAAAAKACNv4tmV/CJADkFAABkAAAAUA3VDgIAAAB8qcpm0I8oAHjOmWYADQCEAAAAAKh6Mw8AAAAA+I8oAA49In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AAAAACgAAAFAAAABvAAAAXAAAAAEAAABbJA1CVSUNQgoAAABQAAAAEwAAAEwAAAAAAAAAAAAAAAAAAAD//////////3QAAABNAGEAdQByAGkAYwBpAG8AIABCAGUAbgBpAHQAZQB6ACAATQAuAAEBCgAAAAYAAAAHAAAABAAAAAMAAAAFAAAAAwAAAAcAAAADAAAABwAAAAYAAAAHAAAAAwAAAAQAAAAGAAAABQAAAAMAAAAKAAAAAwAAAEsAAABAAAAAMAAAAAUAAAAgAAAAAQAAAAEAAAAQAAAAAAAAAAAAAAAiAQAAgAAAAAAAAAAAAAAAI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iAQAAgAAAAAAAAAAAAAAAIgEAAIAAAAAlAAAADAAAAAIAAAAnAAAAGAAAAAQAAAAAAAAA////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FskDUJVJQ1CCgAAAHAAAAAtAAAATAAAAAQAAAAJAAAAcAAAABkBAAB9AAAAqAAAAEYAaQByAG0AYQBkAG8AIABwAG8AcgA6ACAATQBBAFUAUgBJAEMASQBPACAARQBOAFIASQBRAFUARQAgAEIARQBOAEkAVABFAFoAIABNAE8AUgBBAEwARQBTAAEB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Object>
  <Object Id="idInvalidSigLnImg">AQAAAGwAAAAAAAAAAAAAACEBAAB/AAAAAAAAAAAAAAD5JwAApREAACBFTUYAAAEAVIAAANE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oAPIClnci4ZV3yAKWd+2x20FexkNnAAAAAP//AAAAAIN1floAAICyKADgN/MEAAAAALh9WwDUsSgAUPOEdQAAAAAAAENoYXJVcHBlclcAASZ3DVwhd99bIXcYsigAZAEAAAAAAAAAAAAAlmOodZZjqHXgzJwCAAgAAAACAAAAAAAAQLIoAClrqHUAAAAAAAAAAHKzKAAJAAAAYLMoAAkAAAAAAAAAAAAAAGCzKAB4sigA9uqndQAAAAAAAgAAAAAoAAkAAABgsygACQAAAEwSqXUAAAAAAAAAAGCzKAAJAAAAAAAAAKSyKACeLqd1AAAAAAACAABgsyg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OUAAAAAAAAALCMhBID4//8AAAAAAAAAAAAAAAAAAAAAECMhBID4//+WlgAAAAAoAGgHywRIAiF3zA0hd/gYIXfE8SgA6QCWdybyKADLAgAAAAAgd8wNIXcrAZZ3GfLbQSTyKAAAAAAAJPIoAEny20Hs8SgAvPIoAAAAIHcAACB39WsWcugAAADoACB3AAAAAFjxKABc8SgAlmOodZZjqHW88igAAAgAAAACAAAAAAAAyPEoAClrqHUAAAAAAAAAAPbyKAAHAAAA6PIoAAcAAAAAAAAAAAAAAOjyKAAA8igA9uqndQAAAAAAAgAAAAAoAAcAAADo8igABwAAAEwSqXUAAAAAAAAAAOjyKAAHAAAAAAAAACzyKACeLqd1AAAAAAACAADo8i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6csP+0CfDUYAAY1WAAAQWenAAAAACAEtwO+QSenNGFmWZUdygA0oaZZlkFnpyAEtwOwJLTZoAS3A4ySLxmAAAAAGB3KAB19KpmgHcoAIABJncNXCF331shd4B3KABkAQAAAAAAAAAAAACWY6h1lmOodeDMnAIACAAAAAIAAAAAAACodygAKWuodQAAAAAAAAAA1HgoAAYAAADIeCgABgAAAAAAAAAAAAAAyHgoAOB3KAD26qd1AAAAAAACAAAAACgABgAAAMh4KAAGAAAATBKpdQAAAAAAAAAAyHgoAAYAAAAAAAAADHgoAJ4up3UAAAAAAAIAAMh4KA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DlAAAAAAAAACwjIQSA+P//AAAAAAAAAAAAAAAAAAAAABAjIQSA+P//lpYAAAAAAAA2r5VmDJAoAAAAAAD0jygANq+VZjg/CQUYx54CsBQhriIAigHwE9oEGMeeAg0AAAANAAAA/////w8AAAAAAAAAAAAAAAAAAQAAAAAAFQAAACB8dg8QAAAAAAAAAPAT2gQAAAAAAAAAAFMAZQBnAG8AZQAgAOEAAAB4jygAAACVZoghggnhAAAAAQAAAAAAAAA+fHYPiCGCCZiPKAARkJVmlI8oAAUAAAAAAAAAAAAAAAAAAAA+fHYPhJEoAAAAlWZYvm0JBAAAAPAT2gTwE9oEWZ+VZgQAAAAYx54CMJ0oAFmflWYADQSEAAAAACB8dg8AAAAA+I8oAA49In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AAAAACgAAAFAAAABvAAAAXAAAAAEAAABbJA1CVSUNQgoAAABQAAAAEwAAAEwAAAAAAAAAAAAAAAAAAAD//////////3QAAABNAGEAdQByAGkAYwBpAG8AIABCAGUAbgBpAHQAZQB6ACAATQAuAG0ACgAAAAYAAAAHAAAABAAAAAMAAAAFAAAAAwAAAAcAAAADAAAABwAAAAYAAAAHAAAAAwAAAAQAAAAGAAAABQAAAAMAAAAKAAAAAwAAAEsAAABAAAAAMAAAAAUAAAAgAAAAAQAAAAEAAAAQAAAAAAAAAAAAAAAiAQAAgAAAAAAAAAAAAAAAI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iAQAAgAAAAAAAAAAAAAAAIgEAAIAAAAAlAAAADAAAAAIAAAAnAAAAGAAAAAQAAAAAAAAA////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FskDUJVJQ1CCgAAAHAAAAAtAAAATAAAAAQAAAAJAAAAcAAAABkBAAB9AAAAqAAAAEYAaQByAG0AYQBkAG8AIABwAG8AcgA6ACAATQBBAFUAUgBJAEMASQBPACAARQBOAFIASQBRAFUARQAgAEIARQBOAEkAVABFAFoAIABNAE8AUgBBAEwARQBTAAEB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BeQrI+kmj3qPduVHESGbXpsq+CEClElEKS0mt425aX0=</DigestValue>
    </Reference>
    <Reference Type="http://www.w3.org/2000/09/xmldsig#Object" URI="#idOfficeObject">
      <DigestMethod Algorithm="http://www.w3.org/2001/04/xmlenc#sha256"/>
      <DigestValue>Ex+LxBo3Qyam8fqdSucjk/wxKgCI7rpKu0yOOscPMN0=</DigestValue>
    </Reference>
    <Reference Type="http://uri.etsi.org/01903#SignedProperties" URI="#idSignedProperties">
      <Transforms>
        <Transform Algorithm="http://www.w3.org/TR/2001/REC-xml-c14n-20010315"/>
      </Transforms>
      <DigestMethod Algorithm="http://www.w3.org/2001/04/xmlenc#sha256"/>
      <DigestValue>gUqg/v05tVABAmNWSO0isn1h9Jl3uXrbhh/CZQsrvew=</DigestValue>
    </Reference>
    <Reference Type="http://www.w3.org/2000/09/xmldsig#Object" URI="#idValidSigLnImg">
      <DigestMethod Algorithm="http://www.w3.org/2001/04/xmlenc#sha256"/>
      <DigestValue>kp7DqIKZ+32n5fj7j1PbddxGZHgfUmRUQVPD+J7jGxk=</DigestValue>
    </Reference>
    <Reference Type="http://www.w3.org/2000/09/xmldsig#Object" URI="#idInvalidSigLnImg">
      <DigestMethod Algorithm="http://www.w3.org/2001/04/xmlenc#sha256"/>
      <DigestValue>EwkucjxcCehIzTIbRGFk1TcZMc20gZc4u5qbNAFYMHY=</DigestValue>
    </Reference>
  </SignedInfo>
  <SignatureValue>a/RmYxEtKErHxiI0Om3Adlkj77SgKR0P+2vSxuXWMxFBGdPD1DtZrxDQ6buBFcSiGf+UbURGpt+h
qtew8H8lSKWHq4H4kzm0CLf06VEz0Sj4R6e2OBIIHH857uYNQsHK/xjaAqYndSbZxSZIPW0c/zsS
IZRF4R+YVGBjOsmSI7so85URWbsoTNLB5njJRFPDokyWUYhhs+8oJgdGn/9BePVS8qBK+uAxshrz
KhyqimnITmr/aCw6QKuekmaZgjvSuTQ+JxJ4XkvtButlnEeD3sZAn5ywwJA9s2BiBQxN1LS7BLET
Av5nbt017Vy4zthx8DOAwaonH4zxav3FMPkw3Q==</SignatureValue>
  <KeyInfo>
    <X509Data>
      <X509Certificate>MIIHWjCCBkKgAwIBAgIQSDZHWS3Bi3QF93hr3YBE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Fzl5h1Or4Ni8rmHCpTjrScAmZu4B1eh0UPiOpRUclLoc3+gUkrRi7fEKhcvD8Tr1TCMXESumtkUOINxYcQ7uXO5pk6pbJ6Ik0uUHtQnmsapp5E+vwiWjKgMF4t3jZD2Zv9f6s1b4xjOtie9VEnrtt6C8VxpCNsvXhh7RWDDO6C68ngTsP0GLaD2kElfU/wjKJmqI1R+Ux1xEYO5ETaBAoIQb3+nDZPy2p6MfIkfV6v/GIueRRllS8Le9+2HNBg0Prg4lLPrHGBvXGu8hnf+3TMngUGQdI0J+GW4YlQsW8eZ+aHPfgf/xabZjGmaL6glW7eEzvR1s+3tzTd5ZsSuPB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S2/0egOe2ctrPVoAczSacGSY8MLLSGmTaK0ZGify0f4=</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ommentsIds.xml?ContentType=application/vnd.openxmlformats-officedocument.wordprocessingml.commentsIds+xml">
        <DigestMethod Algorithm="http://www.w3.org/2001/04/xmlenc#sha256"/>
        <DigestValue>awf3cWKhETlZnuDcqIIgtrz3xyi0UAm7MBI4xYfTWcQ=</DigestValue>
      </Reference>
      <Reference URI="/word/document.xml?ContentType=application/vnd.openxmlformats-officedocument.wordprocessingml.document.main+xml">
        <DigestMethod Algorithm="http://www.w3.org/2001/04/xmlenc#sha256"/>
        <DigestValue>l6ARN+B/hnX/Ups/SmIjJDXlC0v6Do7vlg/jLvK9O78=</DigestValue>
      </Reference>
      <Reference URI="/word/embeddings/oleObject1.bin?ContentType=application/vnd.openxmlformats-officedocument.oleObject">
        <DigestMethod Algorithm="http://www.w3.org/2001/04/xmlenc#sha256"/>
        <DigestValue>h6vtgiLFZRCpXfH9qfeuDlTYGQpqn2/8N0w5w5jvGbU=</DigestValue>
      </Reference>
      <Reference URI="/word/endnotes.xml?ContentType=application/vnd.openxmlformats-officedocument.wordprocessingml.endnotes+xml">
        <DigestMethod Algorithm="http://www.w3.org/2001/04/xmlenc#sha256"/>
        <DigestValue>usQcjf5uCWtxEtsd6e9kH+Wd6ln3EOU6uYNMVZZ+yNA=</DigestValue>
      </Reference>
      <Reference URI="/word/fontTable.xml?ContentType=application/vnd.openxmlformats-officedocument.wordprocessingml.fontTable+xml">
        <DigestMethod Algorithm="http://www.w3.org/2001/04/xmlenc#sha256"/>
        <DigestValue>4VZM2iF4pgJljd3U1QjyAxgQ8+LX2OzxBeyxKCIrKHs=</DigestValue>
      </Reference>
      <Reference URI="/word/footer1.xml?ContentType=application/vnd.openxmlformats-officedocument.wordprocessingml.footer+xml">
        <DigestMethod Algorithm="http://www.w3.org/2001/04/xmlenc#sha256"/>
        <DigestValue>XW9uMRW6RP8J7cAHl6dxD8YxMhpzBt3wsPxY8tQFAnU=</DigestValue>
      </Reference>
      <Reference URI="/word/footer2.xml?ContentType=application/vnd.openxmlformats-officedocument.wordprocessingml.footer+xml">
        <DigestMethod Algorithm="http://www.w3.org/2001/04/xmlenc#sha256"/>
        <DigestValue>LOgTIQDDfXNVxrzGIKk7DI3TiiU8nKduQcovMOT7k0w=</DigestValue>
      </Reference>
      <Reference URI="/word/footer3.xml?ContentType=application/vnd.openxmlformats-officedocument.wordprocessingml.footer+xml">
        <DigestMethod Algorithm="http://www.w3.org/2001/04/xmlenc#sha256"/>
        <DigestValue>/LZ+UEtKmCnm0UAnFBBnitr7+Ft4oJOzyUIQaqeyfB8=</DigestValue>
      </Reference>
      <Reference URI="/word/footnotes.xml?ContentType=application/vnd.openxmlformats-officedocument.wordprocessingml.footnotes+xml">
        <DigestMethod Algorithm="http://www.w3.org/2001/04/xmlenc#sha256"/>
        <DigestValue>E8d4Yoh1py4MzwiGgqjeGaAse7qkX4OCpM9+F+rsdkY=</DigestValue>
      </Reference>
      <Reference URI="/word/header1.xml?ContentType=application/vnd.openxmlformats-officedocument.wordprocessingml.header+xml">
        <DigestMethod Algorithm="http://www.w3.org/2001/04/xmlenc#sha256"/>
        <DigestValue>nhBWDe0arqux55q2o54kNwTgznAQMjjk/lV9hjnu3vk=</DigestValue>
      </Reference>
      <Reference URI="/word/header2.xml?ContentType=application/vnd.openxmlformats-officedocument.wordprocessingml.header+xml">
        <DigestMethod Algorithm="http://www.w3.org/2001/04/xmlenc#sha256"/>
        <DigestValue>gcu7Z9CA5NOBvRYVm1z0WFAbBS9eW1A6E0OyZp5ycQY=</DigestValue>
      </Reference>
      <Reference URI="/word/header3.xml?ContentType=application/vnd.openxmlformats-officedocument.wordprocessingml.header+xml">
        <DigestMethod Algorithm="http://www.w3.org/2001/04/xmlenc#sha256"/>
        <DigestValue>CQYgsyW6YT1d7kbJ5x/FcJrzGHjNuPhYd9K2v6Fi7pc=</DigestValue>
      </Reference>
      <Reference URI="/word/media/image1.emf?ContentType=image/x-emf">
        <DigestMethod Algorithm="http://www.w3.org/2001/04/xmlenc#sha256"/>
        <DigestValue>huXikGChrmUb/d+07V4k1euhUphEqfVNDZgEOfKy7sE=</DigestValue>
      </Reference>
      <Reference URI="/word/media/image10.jpeg?ContentType=image/jpeg">
        <DigestMethod Algorithm="http://www.w3.org/2001/04/xmlenc#sha256"/>
        <DigestValue>PA6fzRSW+uib7CZ2UL4scwiL0BVi1eidVLN6RAzYhak=</DigestValue>
      </Reference>
      <Reference URI="/word/media/image11.png?ContentType=image/png">
        <DigestMethod Algorithm="http://www.w3.org/2001/04/xmlenc#sha256"/>
        <DigestValue>sYM2g/4+KRGLiaN1aYgoAuKLOH24pXnloayeD2X/NdQ=</DigestValue>
      </Reference>
      <Reference URI="/word/media/image12.jpeg?ContentType=image/jpeg">
        <DigestMethod Algorithm="http://www.w3.org/2001/04/xmlenc#sha256"/>
        <DigestValue>cQbULLOS/t/nCx94vPVJCZXZ98Z1FBYPlbEy9brDccg=</DigestValue>
      </Reference>
      <Reference URI="/word/media/image2.emf?ContentType=image/x-emf">
        <DigestMethod Algorithm="http://www.w3.org/2001/04/xmlenc#sha256"/>
        <DigestValue>dH1rGXNhY4uV0i1Fry4WTi7yoVVCBgH0uh6xVKPbO9A=</DigestValue>
      </Reference>
      <Reference URI="/word/media/image3.emf?ContentType=image/x-emf">
        <DigestMethod Algorithm="http://www.w3.org/2001/04/xmlenc#sha256"/>
        <DigestValue>5qaUVldaebOxP2xwXe49xtfk292D2SL51mAUbCxvgcM=</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vMxcjyFDhyVnYY8OzfoPJOcAwW9xv/5BC9+uUJgGYEM=</DigestValue>
      </Reference>
      <Reference URI="/word/media/image6.jpeg?ContentType=image/jpeg">
        <DigestMethod Algorithm="http://www.w3.org/2001/04/xmlenc#sha256"/>
        <DigestValue>ijqbxYLaJGA7sIuDh0+hMcTBdr7Q4sUYb7+aVPGErrI=</DigestValue>
      </Reference>
      <Reference URI="/word/media/image7.jpeg?ContentType=image/jpeg">
        <DigestMethod Algorithm="http://www.w3.org/2001/04/xmlenc#sha256"/>
        <DigestValue>yLPO9eQRnjfCRgsIyT8EuYBzDOJ/IUTLh4LJLF1i0lc=</DigestValue>
      </Reference>
      <Reference URI="/word/media/image8.jpeg?ContentType=image/jpeg">
        <DigestMethod Algorithm="http://www.w3.org/2001/04/xmlenc#sha256"/>
        <DigestValue>nxLMdvp97ddsgugmRxKaT2V6OanlzkowrjWgu5mYbP4=</DigestValue>
      </Reference>
      <Reference URI="/word/media/image9.jpeg?ContentType=image/jpeg">
        <DigestMethod Algorithm="http://www.w3.org/2001/04/xmlenc#sha256"/>
        <DigestValue>fHs9C+V9S1zmB0w9FmmC5igd7SDojUbfGNNroKy6Co0=</DigestValue>
      </Reference>
      <Reference URI="/word/numbering.xml?ContentType=application/vnd.openxmlformats-officedocument.wordprocessingml.numbering+xml">
        <DigestMethod Algorithm="http://www.w3.org/2001/04/xmlenc#sha256"/>
        <DigestValue>kfKVEeBIjfgLYC8r0Tp7V5m9GftWj4mi2Ge9i+zVp8Y=</DigestValue>
      </Reference>
      <Reference URI="/word/settings.xml?ContentType=application/vnd.openxmlformats-officedocument.wordprocessingml.settings+xml">
        <DigestMethod Algorithm="http://www.w3.org/2001/04/xmlenc#sha256"/>
        <DigestValue>4yb9BfHr2gqjSd70bEdyE0+DLH6wGMoP4JUGkCvzRgI=</DigestValue>
      </Reference>
      <Reference URI="/word/styles.xml?ContentType=application/vnd.openxmlformats-officedocument.wordprocessingml.styles+xml">
        <DigestMethod Algorithm="http://www.w3.org/2001/04/xmlenc#sha256"/>
        <DigestValue>Qv4rrdBoZCo1EXJT0HV8wwEf8vcdwJ+1mCkEHavXYrw=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p9sp0K6hKf8yXIeOrVK3zleMi6kCakaV+6NDAtEQATM=</DigestValue>
      </Reference>
    </Manifest>
    <SignatureProperties>
      <SignatureProperty Id="idSignatureTime" Target="#idPackageSignature">
        <mdssi:SignatureTime xmlns:mdssi="http://schemas.openxmlformats.org/package/2006/digital-signature">
          <mdssi:Format>YYYY-MM-DDThh:mm:ssTZD</mdssi:Format>
          <mdssi:Value>2017-10-16T20:37:30Z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2017-10-16T20:37:30Z</xd:SigningTime>
          <xd:SigningCertificate>
            <xd:Cert>
              <xd:CertDigest>
                <DigestMethod Algorithm="http://www.w3.org/2001/04/xmlenc#sha256"/>
                <DigestValue>OcmvYTwTLtqJPEPVfPc8l+XYGZI2bvHwEG5hxgy1LQQ=</DigestValue>
              </xd:CertDigest>
              <xd:IssuerSerial>
                <X509IssuerName>E=e-sign@e-sign.cl, CN=E-Sign Firma Electronica Avanzada para Estado de Chile CA, OU=Class 2 Managed PKI Individual Subscriber CA, OU=Symantec Trust Network, O=E-Sign S.A., C=CL</X509IssuerName>
                <X509SerialNumber>95986246843423953253480428870651888644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a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DlAAAAAAAAACwjIQSA+P//AAAAAAAAAAAAAAAAAAAAABAjIQSA+P//lpYAAAAAlWakiBQABgAAAAAAAAAAAAAAAAAAAOAtOQ+UihQALhohRCIAigEEAAAAsHSOACiWFABZn5VmFgAAABUAAAAAAAAAAAAAAAEAAQAAAAAAVQAAAMRItQ4QAAAAAAAAAGCekgQAAAAAAAAAAAAAAAAQDgq/AAAAAAAAAACWzAFnAAAAALhItQ4AAAAAsHSOAFj9CgkEAAAAAAAAAGCekgQ5BQAAYAI6DwEAAAAEAAAALQAAAAAAAAAAAAAAAAAAAAAAFACNv4tmV/CJADkFAABkAAAAuEi1DgIAAAB8qcpmgIkUAHjOmWYADQCEAAAAAPBIAQ8AAAAAqIkUAA49In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WyQNQlUlDUIKAAAAUAAAABQAAABMAAAAAAAAAAAAAAAAAAAA//////////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AAAAoAAABgAAAAUAAAAGwAAAABAAAAWyQNQlUlDUIKAAAAYAAAAAwAAABMAAAAAAAAAAAAAAAAAAAA//////////9kAAAASgBlAGYAZQAgAE0AWgBTACAAUwBNAEEABAAAAAYAAAAEAAAABgAAAAMAAAAKAAAABgAAAAYAAAADAAAABgAAAAoAAAAH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B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APIClnci4ZV3yAKWdzXB40FexkNnAAAAAP//AAAAAIN1floAACisFAAwgJUEAAAAABh5ggB8qxQAUPOEdQAAAAAAAENoYXJVcHBlclcAASZ3DVwhd99bIXfAqxQAZAEAAAAAAAAAAAAAlmOodZZjqHWAZssCAAgAAAACAAAAAAAA6KsUAClrqHUAAAAAAAAAABqtFAAJAAAACK0UAAkAAAAAAAAAAAAAAAitFAAgrBQA9uqndQAAAAAAAgAAAAAUAAkAAAAIrRQACQAAAEwSqXUAAAAAAAAAAAitFAAJAAAAAAAAAEysFACeLqd1AAAAAAACAAAIrRQ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OUAAAAAAAAALCMhBID4//8AAAAAAAAAAAAAAAAAAAAAECMhBID4//+WlgAAAAAUAAi8AglIAiF3zA0hd/gYIXd06xQA6QCWd9brFADLAgAAAAAgd8wNIXcrAZZ3mYHjQdTrFAAAAAAA1OsUAKmB40Gc6xQAbOwUAAAAIHcAACB39WsWcugAAADoACB3AAAAAAjrFAAM6xQAlmOodZZjqHVs7BQAAAgAAAACAAAAAAAAeOsUAClrqHUAAAAAAAAAAKbsFAAHAAAAmOwUAAcAAAAAAAAAAAAAAJjsFACw6xQA9uqndQAAAAAAAgAAAAAUAAcAAACY7BQABwAAAEwSqXUAAAAAAAAAAJjsFAAHAAAAAAAAANzrFACeLqd1AAAAAAACAACY7B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bCQL+cBIgohwCwKIcAJzOmwgAAAADQhVQJPzOmwtGFmWYEcRQA0oaZZp8ypsLQhVQJwJLTZtCFVAkySLxmAAAAABBxFAB19KpmMHEUAIABJncNXCF331shdzBxFABkAQAAAAAAAAAAAACWY6h1lmOodYBmywIACAAAAAIAAAAAAABYcRQAKWuodQAAAAAAAAAAhHIUAAYAAAB4chQABgAAAAAAAAAAAAAAeHIUAJBxFAD26qd1AAAAAAACAAAAABQABgAAAHhyFAAGAAAATBKpdQAAAAAAAAAAeHIUAAYAAAAAAAAAvHEUAJ4up3UAAAAAAAIAAHhyFA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DlAAAAAAAAACwjIQSA+P//AAAAAAAAAAAAAAAAAAAAABAjIQSA+P//lpYAAAAAAAA2r5VmvIkUAAAAAACkiRQANq+VZuAtOQ+wdI4APRYhpSIAigFgnpIEsHSOAA0AAAANAAAA/////w8AAAAAAAAAAAAAAAAAAQAAAAAAFQAAAFCS/w4QAAAAAAAAAGCekgQAAAAAAAAAAFMAZQBnAG8AZQAgAOEAAAAoiRQAAACVZkC0GAnhAAAAAQAAAAAAAABukv8OQLQYCUiJFAARkJVmRIkUAAUAAAAAAAAAAAAAAAAAAABukv8ONIsUAAAAlWZY/QoJBAAAAGCekgRgnpIEWZ+VZgQAAACwdI4A4JYUAFmflWYADQSEAAAAAFCS/w4AAAAAqIkUAA49In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WyQNQlUlDUIKAAAAUAAAABQAAABMAAAAAAAAAAAAAAAAAAAA//////////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AAAAoAAABgAAAAUAAAAGwAAAABAAAAWyQNQlUlDUIKAAAAYAAAAAwAAABMAAAAAAAAAAAAAAAAAAAA//////////9kAAAASgBlAGYAZQAgAE0AWgBTACAAUwBNAEEABAAAAAYAAAAEAAAABgAAAAMAAAAKAAAABgAAAAYAAAADAAAABgAAAAoAAAAH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10.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840C40AA-312F-4C49-9237-B52AFAC5D74B}">
  <ds:schemaRefs>
    <ds:schemaRef ds:uri="http://schemas.openxmlformats.org/officeDocument/2006/bibliography"/>
  </ds:schemaRefs>
</ds:datastoreItem>
</file>

<file path=customXml/itemProps12.xml><?xml version="1.0" encoding="utf-8"?>
<ds:datastoreItem xmlns:ds="http://schemas.openxmlformats.org/officeDocument/2006/customXml" ds:itemID="{DC844C79-6A99-4D7D-9642-DEC17BEA8A2E}">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8BA5020C-A48A-4B62-BC4A-74EBC65BBAAE}">
  <ds:schemaRefs>
    <ds:schemaRef ds:uri="http://schemas.openxmlformats.org/officeDocument/2006/bibliography"/>
  </ds:schemaRefs>
</ds:datastoreItem>
</file>

<file path=customXml/itemProps4.xml><?xml version="1.0" encoding="utf-8"?>
<ds:datastoreItem xmlns:ds="http://schemas.openxmlformats.org/officeDocument/2006/customXml" ds:itemID="{3F5C9290-49CE-40C8-B412-B9FE75EFE376}">
  <ds:schemaRefs>
    <ds:schemaRef ds:uri="http://schemas.openxmlformats.org/officeDocument/2006/bibliography"/>
  </ds:schemaRefs>
</ds:datastoreItem>
</file>

<file path=customXml/itemProps5.xml><?xml version="1.0" encoding="utf-8"?>
<ds:datastoreItem xmlns:ds="http://schemas.openxmlformats.org/officeDocument/2006/customXml" ds:itemID="{67FF4C9E-62BB-48AC-A468-216B3655AA44}">
  <ds:schemaRefs>
    <ds:schemaRef ds:uri="http://schemas.openxmlformats.org/officeDocument/2006/bibliography"/>
  </ds:schemaRefs>
</ds:datastoreItem>
</file>

<file path=customXml/itemProps6.xml><?xml version="1.0" encoding="utf-8"?>
<ds:datastoreItem xmlns:ds="http://schemas.openxmlformats.org/officeDocument/2006/customXml" ds:itemID="{122DF15F-09B4-481A-9FCA-30535142242B}">
  <ds:schemaRefs>
    <ds:schemaRef ds:uri="http://schemas.openxmlformats.org/officeDocument/2006/bibliography"/>
  </ds:schemaRefs>
</ds:datastoreItem>
</file>

<file path=customXml/itemProps7.xml><?xml version="1.0" encoding="utf-8"?>
<ds:datastoreItem xmlns:ds="http://schemas.openxmlformats.org/officeDocument/2006/customXml" ds:itemID="{420ACDD3-1505-4234-948C-B9F21334A0AB}">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AAD82CE7-0309-4663-8CF5-8F87F0FFF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3951</Words>
  <Characters>21205</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4</cp:revision>
  <cp:lastPrinted>2016-09-14T21:08:00Z</cp:lastPrinted>
  <dcterms:created xsi:type="dcterms:W3CDTF">2017-08-02T21:01:00Z</dcterms:created>
  <dcterms:modified xsi:type="dcterms:W3CDTF">2017-08-09T15:49:00Z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