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3934A" w14:textId="77777777" w:rsidR="00D870B9" w:rsidRPr="00E31A43" w:rsidRDefault="00B32B3B" w:rsidP="00B248E4">
      <w:pPr>
        <w:spacing w:line="240" w:lineRule="auto"/>
        <w:jc w:val="center"/>
        <w:rPr>
          <w:sz w:val="18"/>
          <w:szCs w:val="18"/>
        </w:rPr>
      </w:pPr>
      <w:r w:rsidRPr="00E31A43">
        <w:rPr>
          <w:noProof/>
          <w:sz w:val="18"/>
          <w:szCs w:val="18"/>
          <w:lang w:eastAsia="es-CL"/>
        </w:rPr>
        <w:drawing>
          <wp:inline distT="0" distB="0" distL="0" distR="0" wp14:anchorId="45A9BF9A" wp14:editId="1C2862F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9EB1CC1" w14:textId="77777777" w:rsidR="007A7DEB" w:rsidRPr="00E31A43" w:rsidRDefault="007A7DEB" w:rsidP="00B248E4">
      <w:pPr>
        <w:spacing w:after="0" w:line="240" w:lineRule="auto"/>
        <w:jc w:val="center"/>
        <w:rPr>
          <w:rFonts w:eastAsia="Calibri" w:cs="Times New Roman"/>
          <w:b/>
          <w:sz w:val="18"/>
          <w:szCs w:val="18"/>
        </w:rPr>
      </w:pPr>
      <w:bookmarkStart w:id="0" w:name="_Toc350847214"/>
      <w:bookmarkStart w:id="1" w:name="_Toc350928658"/>
      <w:bookmarkStart w:id="2" w:name="_Toc350937995"/>
      <w:bookmarkStart w:id="3" w:name="_Toc351623557"/>
      <w:r w:rsidRPr="00E31A43">
        <w:rPr>
          <w:rFonts w:eastAsia="Calibri" w:cs="Times New Roman"/>
          <w:b/>
          <w:sz w:val="18"/>
          <w:szCs w:val="18"/>
        </w:rPr>
        <w:t>INFORME TÉCNICO DE FISCALIZACIÓN AMBIENTAL</w:t>
      </w:r>
      <w:bookmarkEnd w:id="0"/>
      <w:bookmarkEnd w:id="1"/>
      <w:bookmarkEnd w:id="2"/>
      <w:bookmarkEnd w:id="3"/>
    </w:p>
    <w:p w14:paraId="500316BD" w14:textId="77777777" w:rsidR="007A7DEB" w:rsidRPr="00E31A43" w:rsidRDefault="007A7DEB" w:rsidP="00B248E4">
      <w:pPr>
        <w:spacing w:after="0" w:line="240" w:lineRule="auto"/>
        <w:jc w:val="center"/>
        <w:rPr>
          <w:rFonts w:eastAsia="Calibri" w:cs="Calibri"/>
          <w:b/>
          <w:sz w:val="18"/>
          <w:szCs w:val="18"/>
        </w:rPr>
      </w:pPr>
    </w:p>
    <w:p w14:paraId="218C40AE" w14:textId="77777777" w:rsidR="007A7DEB" w:rsidRPr="00E31A43" w:rsidRDefault="007A7DEB" w:rsidP="00B248E4">
      <w:pPr>
        <w:spacing w:after="0" w:line="240" w:lineRule="auto"/>
        <w:jc w:val="center"/>
        <w:rPr>
          <w:rFonts w:eastAsia="Calibri" w:cs="Calibri"/>
          <w:b/>
          <w:sz w:val="18"/>
          <w:szCs w:val="18"/>
        </w:rPr>
      </w:pPr>
    </w:p>
    <w:p w14:paraId="1C9A1BE5" w14:textId="77777777" w:rsidR="007A7DEB" w:rsidRPr="00E31A43" w:rsidRDefault="00B248E4" w:rsidP="00B248E4">
      <w:pPr>
        <w:spacing w:after="0" w:line="240" w:lineRule="auto"/>
        <w:jc w:val="center"/>
        <w:rPr>
          <w:rFonts w:eastAsia="Calibri" w:cs="Times New Roman"/>
          <w:b/>
          <w:sz w:val="18"/>
          <w:szCs w:val="18"/>
        </w:rPr>
      </w:pPr>
      <w:r w:rsidRPr="00E31A43">
        <w:rPr>
          <w:rFonts w:eastAsia="Calibri" w:cs="Times New Roman"/>
          <w:b/>
          <w:sz w:val="18"/>
          <w:szCs w:val="18"/>
        </w:rPr>
        <w:t>PROGRAMA DE CUMPLIMIENTO</w:t>
      </w:r>
    </w:p>
    <w:p w14:paraId="5F2CDB02" w14:textId="77777777" w:rsidR="007A7DEB" w:rsidRPr="00E31A43" w:rsidRDefault="007A7DEB" w:rsidP="00B248E4">
      <w:pPr>
        <w:spacing w:after="0" w:line="240" w:lineRule="auto"/>
        <w:jc w:val="center"/>
        <w:rPr>
          <w:rFonts w:eastAsia="Calibri" w:cs="Calibri"/>
          <w:b/>
          <w:sz w:val="18"/>
          <w:szCs w:val="18"/>
        </w:rPr>
      </w:pPr>
    </w:p>
    <w:p w14:paraId="56DACC1E" w14:textId="21832692" w:rsidR="007A7DEB" w:rsidRPr="00854799" w:rsidRDefault="00750D58" w:rsidP="00B248E4">
      <w:pPr>
        <w:spacing w:after="0" w:line="240" w:lineRule="auto"/>
        <w:jc w:val="center"/>
        <w:rPr>
          <w:rFonts w:eastAsia="Calibri" w:cs="Times New Roman"/>
          <w:b/>
          <w:sz w:val="18"/>
          <w:szCs w:val="18"/>
        </w:rPr>
      </w:pPr>
      <w:r w:rsidRPr="00854799">
        <w:rPr>
          <w:rFonts w:eastAsia="Calibri" w:cs="Times New Roman"/>
          <w:b/>
          <w:sz w:val="18"/>
          <w:szCs w:val="18"/>
        </w:rPr>
        <w:t>COMPLEJO NEHUENCO</w:t>
      </w:r>
    </w:p>
    <w:p w14:paraId="22D5866C" w14:textId="77777777" w:rsidR="007A7DEB" w:rsidRPr="00E31A43" w:rsidRDefault="007A7DEB" w:rsidP="00B248E4">
      <w:pPr>
        <w:spacing w:after="0" w:line="240" w:lineRule="auto"/>
        <w:jc w:val="center"/>
        <w:rPr>
          <w:rFonts w:eastAsia="Calibri" w:cs="Calibri"/>
          <w:b/>
          <w:sz w:val="18"/>
          <w:szCs w:val="18"/>
        </w:rPr>
      </w:pPr>
    </w:p>
    <w:p w14:paraId="39895C77" w14:textId="4F1E662A" w:rsidR="007A7DEB" w:rsidRDefault="00FB7F5F" w:rsidP="00B248E4">
      <w:pPr>
        <w:spacing w:after="0" w:line="240" w:lineRule="auto"/>
        <w:jc w:val="center"/>
        <w:rPr>
          <w:rFonts w:ascii="Verdana" w:hAnsi="Verdana"/>
          <w:b/>
          <w:bCs/>
          <w:color w:val="000000"/>
          <w:sz w:val="18"/>
          <w:szCs w:val="18"/>
          <w:shd w:val="clear" w:color="auto" w:fill="FFFFFF"/>
        </w:rPr>
      </w:pPr>
      <w:bookmarkStart w:id="4" w:name="_Toc350847217"/>
      <w:bookmarkStart w:id="5" w:name="_Toc350928661"/>
      <w:bookmarkStart w:id="6" w:name="_Toc350937998"/>
      <w:bookmarkStart w:id="7" w:name="_Toc351623560"/>
      <w:r>
        <w:rPr>
          <w:rFonts w:ascii="Verdana" w:hAnsi="Verdana"/>
          <w:b/>
          <w:bCs/>
          <w:color w:val="000000"/>
          <w:sz w:val="18"/>
          <w:szCs w:val="18"/>
          <w:shd w:val="clear" w:color="auto" w:fill="FFFFFF"/>
        </w:rPr>
        <w:t>DFZ-2017-6086-V-PC-EI </w:t>
      </w:r>
      <w:bookmarkEnd w:id="4"/>
      <w:bookmarkEnd w:id="5"/>
      <w:bookmarkEnd w:id="6"/>
      <w:bookmarkEnd w:id="7"/>
    </w:p>
    <w:p w14:paraId="7E24155A" w14:textId="77777777" w:rsidR="00FB7F5F" w:rsidRPr="00E31A43" w:rsidRDefault="00FB7F5F" w:rsidP="00B248E4">
      <w:pPr>
        <w:spacing w:after="0" w:line="240" w:lineRule="auto"/>
        <w:jc w:val="center"/>
        <w:rPr>
          <w:rFonts w:eastAsia="Calibri" w:cs="Times New Roman"/>
          <w:b/>
          <w:sz w:val="18"/>
          <w:szCs w:val="1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E31A43" w14:paraId="3E23735C" w14:textId="77777777" w:rsidTr="001C2BC9">
        <w:trPr>
          <w:trHeight w:val="567"/>
          <w:jc w:val="center"/>
        </w:trPr>
        <w:tc>
          <w:tcPr>
            <w:tcW w:w="1210" w:type="dxa"/>
            <w:shd w:val="clear" w:color="auto" w:fill="D9D9D9"/>
            <w:vAlign w:val="center"/>
          </w:tcPr>
          <w:p w14:paraId="65AD1B38" w14:textId="77777777" w:rsidR="007A7DEB" w:rsidRPr="00E31A43" w:rsidRDefault="007A7DEB" w:rsidP="00B248E4">
            <w:pPr>
              <w:spacing w:after="0" w:line="240" w:lineRule="auto"/>
              <w:jc w:val="center"/>
              <w:rPr>
                <w:rFonts w:eastAsia="Calibri" w:cs="Calibri"/>
                <w:b/>
                <w:sz w:val="18"/>
                <w:szCs w:val="18"/>
                <w:highlight w:val="yellow"/>
              </w:rPr>
            </w:pPr>
          </w:p>
        </w:tc>
        <w:tc>
          <w:tcPr>
            <w:tcW w:w="2116" w:type="dxa"/>
            <w:shd w:val="clear" w:color="auto" w:fill="D9D9D9"/>
            <w:vAlign w:val="center"/>
          </w:tcPr>
          <w:p w14:paraId="3CFA12F4" w14:textId="77777777" w:rsidR="007A7DEB" w:rsidRPr="00E31A43" w:rsidRDefault="007A7DEB" w:rsidP="00B248E4">
            <w:pPr>
              <w:spacing w:after="0" w:line="240" w:lineRule="auto"/>
              <w:jc w:val="center"/>
              <w:rPr>
                <w:rFonts w:eastAsia="Calibri" w:cs="Calibri"/>
                <w:b/>
                <w:sz w:val="18"/>
                <w:szCs w:val="18"/>
                <w:highlight w:val="yellow"/>
                <w:lang w:val="es-ES_tradnl"/>
              </w:rPr>
            </w:pPr>
            <w:r w:rsidRPr="00E31A43">
              <w:rPr>
                <w:rFonts w:eastAsia="Calibri" w:cs="Calibri"/>
                <w:b/>
                <w:sz w:val="18"/>
                <w:szCs w:val="18"/>
                <w:lang w:val="es-ES_tradnl"/>
              </w:rPr>
              <w:t>Nombre</w:t>
            </w:r>
          </w:p>
        </w:tc>
        <w:tc>
          <w:tcPr>
            <w:tcW w:w="2662" w:type="dxa"/>
            <w:shd w:val="clear" w:color="auto" w:fill="D9D9D9"/>
            <w:vAlign w:val="center"/>
          </w:tcPr>
          <w:p w14:paraId="60B5EBC9" w14:textId="77777777" w:rsidR="007A7DEB" w:rsidRPr="00E31A43" w:rsidRDefault="007A7DEB" w:rsidP="00B248E4">
            <w:pPr>
              <w:spacing w:after="0" w:line="240" w:lineRule="auto"/>
              <w:jc w:val="center"/>
              <w:rPr>
                <w:rFonts w:eastAsia="Calibri" w:cs="Calibri"/>
                <w:b/>
                <w:sz w:val="18"/>
                <w:szCs w:val="18"/>
                <w:highlight w:val="yellow"/>
                <w:lang w:val="es-ES_tradnl"/>
              </w:rPr>
            </w:pPr>
            <w:r w:rsidRPr="00E31A43">
              <w:rPr>
                <w:rFonts w:eastAsia="Calibri" w:cs="Calibri"/>
                <w:b/>
                <w:sz w:val="18"/>
                <w:szCs w:val="18"/>
                <w:lang w:val="es-ES_tradnl"/>
              </w:rPr>
              <w:t>Firma</w:t>
            </w:r>
          </w:p>
        </w:tc>
      </w:tr>
      <w:tr w:rsidR="007A7DEB" w:rsidRPr="00E31A43" w14:paraId="1D9D4DB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D5521" w14:textId="77777777" w:rsidR="007A7DEB" w:rsidRPr="00E31A43" w:rsidRDefault="007A7DEB" w:rsidP="00B248E4">
            <w:pPr>
              <w:spacing w:after="0" w:line="240" w:lineRule="auto"/>
              <w:jc w:val="center"/>
              <w:rPr>
                <w:rFonts w:eastAsia="Calibri" w:cs="Calibri"/>
                <w:sz w:val="18"/>
                <w:szCs w:val="18"/>
                <w:lang w:val="es-ES_tradnl"/>
              </w:rPr>
            </w:pPr>
            <w:r w:rsidRPr="00E31A43">
              <w:rPr>
                <w:rFonts w:eastAsia="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787C27C" w14:textId="775DF065" w:rsidR="007A7DEB" w:rsidRPr="00E31A43" w:rsidRDefault="00973614" w:rsidP="00973614">
            <w:pPr>
              <w:spacing w:after="0" w:line="240" w:lineRule="auto"/>
              <w:jc w:val="center"/>
              <w:rPr>
                <w:rFonts w:eastAsia="Calibri" w:cs="Calibri"/>
                <w:b/>
                <w:sz w:val="18"/>
                <w:szCs w:val="18"/>
                <w:lang w:val="es-ES_tradnl"/>
              </w:rPr>
            </w:pPr>
            <w:r w:rsidRPr="00E31A43">
              <w:rPr>
                <w:rFonts w:eastAsia="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E3CCD51" w14:textId="77777777" w:rsidR="007A7DEB" w:rsidRPr="00E31A43" w:rsidRDefault="00854799" w:rsidP="00B248E4">
            <w:pPr>
              <w:spacing w:after="0" w:line="240" w:lineRule="auto"/>
              <w:jc w:val="center"/>
              <w:rPr>
                <w:rFonts w:eastAsia="Calibri" w:cs="Calibri"/>
                <w:sz w:val="18"/>
                <w:szCs w:val="18"/>
                <w:lang w:val="es-ES_tradnl"/>
              </w:rPr>
            </w:pPr>
            <w:r>
              <w:rPr>
                <w:rFonts w:eastAsia="Calibri" w:cs="Calibri"/>
                <w:sz w:val="18"/>
                <w:szCs w:val="18"/>
              </w:rPr>
              <w:pict w14:anchorId="546A8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Claudia Pastore H." o:suggestedsigner2="Jefe Sección Operativa" o:suggestedsigneremail="Jefe1@sma.gob.cl" issignatureline="t"/>
                </v:shape>
              </w:pict>
            </w:r>
          </w:p>
        </w:tc>
      </w:tr>
      <w:tr w:rsidR="007A7DEB" w:rsidRPr="00E31A43" w14:paraId="35744E75"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118FD94" w14:textId="77777777" w:rsidR="007A7DEB" w:rsidRPr="00E31A43" w:rsidRDefault="007A7DEB" w:rsidP="00B248E4">
            <w:pPr>
              <w:spacing w:after="0" w:line="240" w:lineRule="auto"/>
              <w:jc w:val="center"/>
              <w:rPr>
                <w:rFonts w:eastAsia="Calibri" w:cs="Calibri"/>
                <w:sz w:val="18"/>
                <w:szCs w:val="18"/>
                <w:lang w:val="es-ES_tradnl"/>
              </w:rPr>
            </w:pPr>
            <w:r w:rsidRPr="00E31A43">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C4C167" w14:textId="04A0162C" w:rsidR="007A7DEB" w:rsidRPr="00E31A43" w:rsidRDefault="00750D58" w:rsidP="00750D58">
            <w:pPr>
              <w:spacing w:after="0" w:line="240" w:lineRule="auto"/>
              <w:jc w:val="center"/>
              <w:rPr>
                <w:rFonts w:eastAsia="Calibri" w:cs="Calibri"/>
                <w:b/>
                <w:sz w:val="18"/>
                <w:szCs w:val="18"/>
                <w:lang w:val="es-ES_tradnl"/>
              </w:rPr>
            </w:pPr>
            <w:r w:rsidRPr="00E31A43">
              <w:rPr>
                <w:rFonts w:eastAsia="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453C4D75" w14:textId="77777777" w:rsidR="007A7DEB" w:rsidRPr="00E31A43" w:rsidRDefault="00854799" w:rsidP="00B248E4">
            <w:pPr>
              <w:spacing w:after="0" w:line="240" w:lineRule="auto"/>
              <w:jc w:val="center"/>
              <w:rPr>
                <w:rFonts w:eastAsia="Calibri" w:cs="Calibri"/>
                <w:sz w:val="18"/>
                <w:szCs w:val="18"/>
              </w:rPr>
            </w:pPr>
            <w:bookmarkStart w:id="8" w:name="_GoBack"/>
            <w:r>
              <w:rPr>
                <w:rFonts w:eastAsia="Calibri" w:cs="Calibri"/>
                <w:sz w:val="18"/>
                <w:szCs w:val="18"/>
              </w:rPr>
              <w:pict w14:anchorId="052EF8CD">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laudia Quiroga M." o:suggestedsigner2="Fiscalizador DFZ" o:suggestedsigneremail="claudia.quiroga @sma.gob.cl" issignatureline="t"/>
                </v:shape>
              </w:pict>
            </w:r>
            <w:bookmarkEnd w:id="8"/>
          </w:p>
        </w:tc>
      </w:tr>
    </w:tbl>
    <w:p w14:paraId="49F2A6E2" w14:textId="77777777" w:rsidR="007A7DEB" w:rsidRPr="00E31A43" w:rsidRDefault="007A7DEB" w:rsidP="00B248E4">
      <w:pPr>
        <w:spacing w:after="0" w:line="240" w:lineRule="auto"/>
        <w:jc w:val="center"/>
        <w:rPr>
          <w:rFonts w:eastAsia="Calibri" w:cs="Times New Roman"/>
          <w:b/>
          <w:sz w:val="18"/>
          <w:szCs w:val="18"/>
        </w:rPr>
      </w:pPr>
    </w:p>
    <w:p w14:paraId="7CF917C5" w14:textId="77777777" w:rsidR="007A7DEB" w:rsidRPr="00E31A43" w:rsidRDefault="007A7DEB" w:rsidP="00B248E4">
      <w:pPr>
        <w:spacing w:after="0" w:line="240" w:lineRule="auto"/>
        <w:jc w:val="center"/>
        <w:rPr>
          <w:rFonts w:eastAsia="Calibri" w:cs="Calibri"/>
          <w:b/>
          <w:sz w:val="18"/>
          <w:szCs w:val="18"/>
        </w:rPr>
        <w:sectPr w:rsidR="007A7DEB" w:rsidRPr="00E31A43" w:rsidSect="000A28D4">
          <w:footerReference w:type="default" r:id="rId11"/>
          <w:type w:val="nextColumn"/>
          <w:pgSz w:w="12240" w:h="15840" w:code="1"/>
          <w:pgMar w:top="1134" w:right="1134" w:bottom="1134" w:left="1134" w:header="708" w:footer="708" w:gutter="0"/>
          <w:pgNumType w:start="1"/>
          <w:cols w:space="708"/>
          <w:titlePg/>
          <w:docGrid w:linePitch="360"/>
        </w:sectPr>
      </w:pPr>
    </w:p>
    <w:sdt>
      <w:sdtPr>
        <w:rPr>
          <w:sz w:val="18"/>
          <w:szCs w:val="18"/>
          <w:lang w:val="es-ES"/>
        </w:rPr>
        <w:id w:val="-818871519"/>
        <w:docPartObj>
          <w:docPartGallery w:val="Table of Contents"/>
          <w:docPartUnique/>
        </w:docPartObj>
      </w:sdtPr>
      <w:sdtEndPr>
        <w:rPr>
          <w:bCs/>
        </w:rPr>
      </w:sdtEndPr>
      <w:sdtContent>
        <w:p w14:paraId="24866A27" w14:textId="77777777" w:rsidR="00663292" w:rsidRDefault="007A7DEB">
          <w:pPr>
            <w:pStyle w:val="TDC1"/>
            <w:tabs>
              <w:tab w:val="left" w:pos="440"/>
              <w:tab w:val="right" w:leader="dot" w:pos="13562"/>
            </w:tabs>
            <w:rPr>
              <w:rFonts w:eastAsiaTheme="minorEastAsia"/>
              <w:noProof/>
              <w:lang w:eastAsia="es-CL"/>
            </w:rPr>
          </w:pPr>
          <w:r w:rsidRPr="00E31A43">
            <w:rPr>
              <w:rFonts w:eastAsia="Calibri" w:cs="Calibri"/>
              <w:b/>
              <w:sz w:val="18"/>
              <w:szCs w:val="18"/>
              <w:highlight w:val="yellow"/>
            </w:rPr>
            <w:fldChar w:fldCharType="begin"/>
          </w:r>
          <w:r w:rsidRPr="00E31A43">
            <w:rPr>
              <w:rFonts w:eastAsia="Calibri" w:cs="Calibri"/>
              <w:b/>
              <w:sz w:val="18"/>
              <w:szCs w:val="18"/>
              <w:highlight w:val="yellow"/>
            </w:rPr>
            <w:instrText xml:space="preserve"> TOC \o "1-3" \h \z \u </w:instrText>
          </w:r>
          <w:r w:rsidRPr="00E31A43">
            <w:rPr>
              <w:rFonts w:eastAsia="Calibri" w:cs="Calibri"/>
              <w:b/>
              <w:sz w:val="18"/>
              <w:szCs w:val="18"/>
              <w:highlight w:val="yellow"/>
            </w:rPr>
            <w:fldChar w:fldCharType="separate"/>
          </w:r>
          <w:hyperlink w:anchor="_Toc496784006" w:history="1">
            <w:r w:rsidR="00663292" w:rsidRPr="00F847C0">
              <w:rPr>
                <w:rStyle w:val="Hipervnculo"/>
                <w:rFonts w:eastAsia="Calibri" w:cs="Calibri"/>
                <w:b/>
                <w:noProof/>
              </w:rPr>
              <w:t>1</w:t>
            </w:r>
            <w:r w:rsidR="00663292">
              <w:rPr>
                <w:rFonts w:eastAsiaTheme="minorEastAsia"/>
                <w:noProof/>
                <w:lang w:eastAsia="es-CL"/>
              </w:rPr>
              <w:tab/>
            </w:r>
            <w:r w:rsidR="00663292" w:rsidRPr="00F847C0">
              <w:rPr>
                <w:rStyle w:val="Hipervnculo"/>
                <w:rFonts w:eastAsia="Calibri" w:cs="Calibri"/>
                <w:b/>
                <w:noProof/>
              </w:rPr>
              <w:t>RESUMEN</w:t>
            </w:r>
            <w:r w:rsidR="00663292">
              <w:rPr>
                <w:noProof/>
                <w:webHidden/>
              </w:rPr>
              <w:tab/>
            </w:r>
            <w:r w:rsidR="00663292">
              <w:rPr>
                <w:noProof/>
                <w:webHidden/>
              </w:rPr>
              <w:fldChar w:fldCharType="begin"/>
            </w:r>
            <w:r w:rsidR="00663292">
              <w:rPr>
                <w:noProof/>
                <w:webHidden/>
              </w:rPr>
              <w:instrText xml:space="preserve"> PAGEREF _Toc496784006 \h </w:instrText>
            </w:r>
            <w:r w:rsidR="00663292">
              <w:rPr>
                <w:noProof/>
                <w:webHidden/>
              </w:rPr>
            </w:r>
            <w:r w:rsidR="00663292">
              <w:rPr>
                <w:noProof/>
                <w:webHidden/>
              </w:rPr>
              <w:fldChar w:fldCharType="separate"/>
            </w:r>
            <w:r w:rsidR="00663292">
              <w:rPr>
                <w:noProof/>
                <w:webHidden/>
              </w:rPr>
              <w:t>2</w:t>
            </w:r>
            <w:r w:rsidR="00663292">
              <w:rPr>
                <w:noProof/>
                <w:webHidden/>
              </w:rPr>
              <w:fldChar w:fldCharType="end"/>
            </w:r>
          </w:hyperlink>
        </w:p>
        <w:p w14:paraId="53A31762" w14:textId="77777777" w:rsidR="00663292" w:rsidRDefault="00854799">
          <w:pPr>
            <w:pStyle w:val="TDC1"/>
            <w:tabs>
              <w:tab w:val="left" w:pos="440"/>
              <w:tab w:val="right" w:leader="dot" w:pos="13562"/>
            </w:tabs>
            <w:rPr>
              <w:rFonts w:eastAsiaTheme="minorEastAsia"/>
              <w:noProof/>
              <w:lang w:eastAsia="es-CL"/>
            </w:rPr>
          </w:pPr>
          <w:hyperlink w:anchor="_Toc496784007" w:history="1">
            <w:r w:rsidR="00663292" w:rsidRPr="00F847C0">
              <w:rPr>
                <w:rStyle w:val="Hipervnculo"/>
                <w:rFonts w:eastAsia="Calibri" w:cs="Calibri"/>
                <w:b/>
                <w:noProof/>
              </w:rPr>
              <w:t>2</w:t>
            </w:r>
            <w:r w:rsidR="00663292">
              <w:rPr>
                <w:rFonts w:eastAsiaTheme="minorEastAsia"/>
                <w:noProof/>
                <w:lang w:eastAsia="es-CL"/>
              </w:rPr>
              <w:tab/>
            </w:r>
            <w:r w:rsidR="00663292" w:rsidRPr="00F847C0">
              <w:rPr>
                <w:rStyle w:val="Hipervnculo"/>
                <w:rFonts w:eastAsia="Calibri" w:cs="Calibri"/>
                <w:b/>
                <w:noProof/>
              </w:rPr>
              <w:t>IDENTIFICACIÓN DE LA UNIDAD FISCALIZABLE</w:t>
            </w:r>
            <w:r w:rsidR="00663292">
              <w:rPr>
                <w:noProof/>
                <w:webHidden/>
              </w:rPr>
              <w:tab/>
            </w:r>
            <w:r w:rsidR="00663292">
              <w:rPr>
                <w:noProof/>
                <w:webHidden/>
              </w:rPr>
              <w:fldChar w:fldCharType="begin"/>
            </w:r>
            <w:r w:rsidR="00663292">
              <w:rPr>
                <w:noProof/>
                <w:webHidden/>
              </w:rPr>
              <w:instrText xml:space="preserve"> PAGEREF _Toc496784007 \h </w:instrText>
            </w:r>
            <w:r w:rsidR="00663292">
              <w:rPr>
                <w:noProof/>
                <w:webHidden/>
              </w:rPr>
            </w:r>
            <w:r w:rsidR="00663292">
              <w:rPr>
                <w:noProof/>
                <w:webHidden/>
              </w:rPr>
              <w:fldChar w:fldCharType="separate"/>
            </w:r>
            <w:r w:rsidR="00663292">
              <w:rPr>
                <w:noProof/>
                <w:webHidden/>
              </w:rPr>
              <w:t>4</w:t>
            </w:r>
            <w:r w:rsidR="00663292">
              <w:rPr>
                <w:noProof/>
                <w:webHidden/>
              </w:rPr>
              <w:fldChar w:fldCharType="end"/>
            </w:r>
          </w:hyperlink>
        </w:p>
        <w:p w14:paraId="32C4F3CD" w14:textId="77777777" w:rsidR="00663292" w:rsidRDefault="00854799">
          <w:pPr>
            <w:pStyle w:val="TDC2"/>
            <w:tabs>
              <w:tab w:val="right" w:leader="dot" w:pos="13562"/>
            </w:tabs>
            <w:rPr>
              <w:rFonts w:eastAsiaTheme="minorEastAsia"/>
              <w:noProof/>
              <w:lang w:eastAsia="es-CL"/>
            </w:rPr>
          </w:pPr>
          <w:hyperlink w:anchor="_Toc496784008" w:history="1">
            <w:r w:rsidR="00663292" w:rsidRPr="00F847C0">
              <w:rPr>
                <w:rStyle w:val="Hipervnculo"/>
                <w:noProof/>
              </w:rPr>
              <w:t>2.1               Descripción del Programa de Cumplimiento</w:t>
            </w:r>
            <w:r w:rsidR="00663292">
              <w:rPr>
                <w:noProof/>
                <w:webHidden/>
              </w:rPr>
              <w:tab/>
            </w:r>
            <w:r w:rsidR="00663292">
              <w:rPr>
                <w:noProof/>
                <w:webHidden/>
              </w:rPr>
              <w:fldChar w:fldCharType="begin"/>
            </w:r>
            <w:r w:rsidR="00663292">
              <w:rPr>
                <w:noProof/>
                <w:webHidden/>
              </w:rPr>
              <w:instrText xml:space="preserve"> PAGEREF _Toc496784008 \h </w:instrText>
            </w:r>
            <w:r w:rsidR="00663292">
              <w:rPr>
                <w:noProof/>
                <w:webHidden/>
              </w:rPr>
            </w:r>
            <w:r w:rsidR="00663292">
              <w:rPr>
                <w:noProof/>
                <w:webHidden/>
              </w:rPr>
              <w:fldChar w:fldCharType="separate"/>
            </w:r>
            <w:r w:rsidR="00663292">
              <w:rPr>
                <w:noProof/>
                <w:webHidden/>
              </w:rPr>
              <w:t>5</w:t>
            </w:r>
            <w:r w:rsidR="00663292">
              <w:rPr>
                <w:noProof/>
                <w:webHidden/>
              </w:rPr>
              <w:fldChar w:fldCharType="end"/>
            </w:r>
          </w:hyperlink>
        </w:p>
        <w:p w14:paraId="48C9DA36" w14:textId="77777777" w:rsidR="00663292" w:rsidRDefault="00854799">
          <w:pPr>
            <w:pStyle w:val="TDC1"/>
            <w:tabs>
              <w:tab w:val="left" w:pos="440"/>
              <w:tab w:val="right" w:leader="dot" w:pos="13562"/>
            </w:tabs>
            <w:rPr>
              <w:rFonts w:eastAsiaTheme="minorEastAsia"/>
              <w:noProof/>
              <w:lang w:eastAsia="es-CL"/>
            </w:rPr>
          </w:pPr>
          <w:hyperlink w:anchor="_Toc496784009" w:history="1">
            <w:r w:rsidR="00663292" w:rsidRPr="00F847C0">
              <w:rPr>
                <w:rStyle w:val="Hipervnculo"/>
                <w:b/>
                <w:noProof/>
              </w:rPr>
              <w:t>3</w:t>
            </w:r>
            <w:r w:rsidR="00663292">
              <w:rPr>
                <w:rFonts w:eastAsiaTheme="minorEastAsia"/>
                <w:noProof/>
                <w:lang w:eastAsia="es-CL"/>
              </w:rPr>
              <w:tab/>
            </w:r>
            <w:r w:rsidR="00663292" w:rsidRPr="00F847C0">
              <w:rPr>
                <w:rStyle w:val="Hipervnculo"/>
                <w:b/>
                <w:noProof/>
              </w:rPr>
              <w:t>EXAMEN DE LA INFORMACIÓN Y RESULTADOS</w:t>
            </w:r>
            <w:r w:rsidR="00663292">
              <w:rPr>
                <w:noProof/>
                <w:webHidden/>
              </w:rPr>
              <w:tab/>
            </w:r>
            <w:r w:rsidR="00663292">
              <w:rPr>
                <w:noProof/>
                <w:webHidden/>
              </w:rPr>
              <w:fldChar w:fldCharType="begin"/>
            </w:r>
            <w:r w:rsidR="00663292">
              <w:rPr>
                <w:noProof/>
                <w:webHidden/>
              </w:rPr>
              <w:instrText xml:space="preserve"> PAGEREF _Toc496784009 \h </w:instrText>
            </w:r>
            <w:r w:rsidR="00663292">
              <w:rPr>
                <w:noProof/>
                <w:webHidden/>
              </w:rPr>
            </w:r>
            <w:r w:rsidR="00663292">
              <w:rPr>
                <w:noProof/>
                <w:webHidden/>
              </w:rPr>
              <w:fldChar w:fldCharType="separate"/>
            </w:r>
            <w:r w:rsidR="00663292">
              <w:rPr>
                <w:noProof/>
                <w:webHidden/>
              </w:rPr>
              <w:t>7</w:t>
            </w:r>
            <w:r w:rsidR="00663292">
              <w:rPr>
                <w:noProof/>
                <w:webHidden/>
              </w:rPr>
              <w:fldChar w:fldCharType="end"/>
            </w:r>
          </w:hyperlink>
        </w:p>
        <w:p w14:paraId="02C52230" w14:textId="77777777" w:rsidR="00663292" w:rsidRDefault="00854799">
          <w:pPr>
            <w:pStyle w:val="TDC2"/>
            <w:tabs>
              <w:tab w:val="left" w:pos="880"/>
              <w:tab w:val="right" w:leader="dot" w:pos="13562"/>
            </w:tabs>
            <w:rPr>
              <w:rFonts w:eastAsiaTheme="minorEastAsia"/>
              <w:noProof/>
              <w:lang w:eastAsia="es-CL"/>
            </w:rPr>
          </w:pPr>
          <w:hyperlink w:anchor="_Toc496784010" w:history="1">
            <w:r w:rsidR="00663292" w:rsidRPr="00F847C0">
              <w:rPr>
                <w:rStyle w:val="Hipervnculo"/>
                <w:noProof/>
              </w:rPr>
              <w:t>3.1</w:t>
            </w:r>
            <w:r w:rsidR="00663292">
              <w:rPr>
                <w:rFonts w:eastAsiaTheme="minorEastAsia"/>
                <w:noProof/>
                <w:lang w:eastAsia="es-CL"/>
              </w:rPr>
              <w:tab/>
            </w:r>
            <w:r w:rsidR="00663292" w:rsidRPr="00F847C0">
              <w:rPr>
                <w:rStyle w:val="Hipervnculo"/>
                <w:noProof/>
              </w:rPr>
              <w:t>Detalle de la información proporcionada</w:t>
            </w:r>
            <w:r w:rsidR="00663292">
              <w:rPr>
                <w:noProof/>
                <w:webHidden/>
              </w:rPr>
              <w:tab/>
            </w:r>
            <w:r w:rsidR="00663292">
              <w:rPr>
                <w:noProof/>
                <w:webHidden/>
              </w:rPr>
              <w:fldChar w:fldCharType="begin"/>
            </w:r>
            <w:r w:rsidR="00663292">
              <w:rPr>
                <w:noProof/>
                <w:webHidden/>
              </w:rPr>
              <w:instrText xml:space="preserve"> PAGEREF _Toc496784010 \h </w:instrText>
            </w:r>
            <w:r w:rsidR="00663292">
              <w:rPr>
                <w:noProof/>
                <w:webHidden/>
              </w:rPr>
            </w:r>
            <w:r w:rsidR="00663292">
              <w:rPr>
                <w:noProof/>
                <w:webHidden/>
              </w:rPr>
              <w:fldChar w:fldCharType="separate"/>
            </w:r>
            <w:r w:rsidR="00663292">
              <w:rPr>
                <w:noProof/>
                <w:webHidden/>
              </w:rPr>
              <w:t>7</w:t>
            </w:r>
            <w:r w:rsidR="00663292">
              <w:rPr>
                <w:noProof/>
                <w:webHidden/>
              </w:rPr>
              <w:fldChar w:fldCharType="end"/>
            </w:r>
          </w:hyperlink>
        </w:p>
        <w:p w14:paraId="5FBD335F" w14:textId="77777777" w:rsidR="00663292" w:rsidRDefault="00854799">
          <w:pPr>
            <w:pStyle w:val="TDC1"/>
            <w:tabs>
              <w:tab w:val="left" w:pos="440"/>
              <w:tab w:val="right" w:leader="dot" w:pos="13562"/>
            </w:tabs>
            <w:rPr>
              <w:rFonts w:eastAsiaTheme="minorEastAsia"/>
              <w:noProof/>
              <w:lang w:eastAsia="es-CL"/>
            </w:rPr>
          </w:pPr>
          <w:hyperlink w:anchor="_Toc496784011" w:history="1">
            <w:r w:rsidR="00663292" w:rsidRPr="00F847C0">
              <w:rPr>
                <w:rStyle w:val="Hipervnculo"/>
                <w:noProof/>
              </w:rPr>
              <w:t>4</w:t>
            </w:r>
            <w:r w:rsidR="00663292">
              <w:rPr>
                <w:rFonts w:eastAsiaTheme="minorEastAsia"/>
                <w:noProof/>
                <w:lang w:eastAsia="es-CL"/>
              </w:rPr>
              <w:tab/>
            </w:r>
            <w:r w:rsidR="00663292" w:rsidRPr="00F847C0">
              <w:rPr>
                <w:rStyle w:val="Hipervnculo"/>
                <w:noProof/>
              </w:rPr>
              <w:t>EVALUACIÓN DEL PLAN DE ACCIONES Y METAS CONTENIDO EN EL PROGRAMA DE CUMPLIMIENTO.</w:t>
            </w:r>
            <w:r w:rsidR="00663292">
              <w:rPr>
                <w:noProof/>
                <w:webHidden/>
              </w:rPr>
              <w:tab/>
            </w:r>
            <w:r w:rsidR="00663292">
              <w:rPr>
                <w:noProof/>
                <w:webHidden/>
              </w:rPr>
              <w:fldChar w:fldCharType="begin"/>
            </w:r>
            <w:r w:rsidR="00663292">
              <w:rPr>
                <w:noProof/>
                <w:webHidden/>
              </w:rPr>
              <w:instrText xml:space="preserve"> PAGEREF _Toc496784011 \h </w:instrText>
            </w:r>
            <w:r w:rsidR="00663292">
              <w:rPr>
                <w:noProof/>
                <w:webHidden/>
              </w:rPr>
            </w:r>
            <w:r w:rsidR="00663292">
              <w:rPr>
                <w:noProof/>
                <w:webHidden/>
              </w:rPr>
              <w:fldChar w:fldCharType="separate"/>
            </w:r>
            <w:r w:rsidR="00663292">
              <w:rPr>
                <w:noProof/>
                <w:webHidden/>
              </w:rPr>
              <w:t>17</w:t>
            </w:r>
            <w:r w:rsidR="00663292">
              <w:rPr>
                <w:noProof/>
                <w:webHidden/>
              </w:rPr>
              <w:fldChar w:fldCharType="end"/>
            </w:r>
          </w:hyperlink>
        </w:p>
        <w:p w14:paraId="7868BC98" w14:textId="77777777" w:rsidR="00663292" w:rsidRDefault="00854799">
          <w:pPr>
            <w:pStyle w:val="TDC1"/>
            <w:tabs>
              <w:tab w:val="left" w:pos="440"/>
              <w:tab w:val="right" w:leader="dot" w:pos="13562"/>
            </w:tabs>
            <w:rPr>
              <w:rFonts w:eastAsiaTheme="minorEastAsia"/>
              <w:noProof/>
              <w:lang w:eastAsia="es-CL"/>
            </w:rPr>
          </w:pPr>
          <w:hyperlink w:anchor="_Toc496784012" w:history="1">
            <w:r w:rsidR="00663292" w:rsidRPr="00F847C0">
              <w:rPr>
                <w:rStyle w:val="Hipervnculo"/>
                <w:rFonts w:eastAsia="Calibri" w:cs="Calibri"/>
                <w:b/>
                <w:noProof/>
              </w:rPr>
              <w:t>5</w:t>
            </w:r>
            <w:r w:rsidR="00663292">
              <w:rPr>
                <w:rFonts w:eastAsiaTheme="minorEastAsia"/>
                <w:noProof/>
                <w:lang w:eastAsia="es-CL"/>
              </w:rPr>
              <w:tab/>
            </w:r>
            <w:r w:rsidR="00663292" w:rsidRPr="00F847C0">
              <w:rPr>
                <w:rStyle w:val="Hipervnculo"/>
                <w:rFonts w:eastAsia="Calibri" w:cs="Calibri"/>
                <w:b/>
                <w:noProof/>
              </w:rPr>
              <w:t>CONCLUSIONES</w:t>
            </w:r>
            <w:r w:rsidR="00663292">
              <w:rPr>
                <w:noProof/>
                <w:webHidden/>
              </w:rPr>
              <w:tab/>
            </w:r>
            <w:r w:rsidR="00663292">
              <w:rPr>
                <w:noProof/>
                <w:webHidden/>
              </w:rPr>
              <w:fldChar w:fldCharType="begin"/>
            </w:r>
            <w:r w:rsidR="00663292">
              <w:rPr>
                <w:noProof/>
                <w:webHidden/>
              </w:rPr>
              <w:instrText xml:space="preserve"> PAGEREF _Toc496784012 \h </w:instrText>
            </w:r>
            <w:r w:rsidR="00663292">
              <w:rPr>
                <w:noProof/>
                <w:webHidden/>
              </w:rPr>
            </w:r>
            <w:r w:rsidR="00663292">
              <w:rPr>
                <w:noProof/>
                <w:webHidden/>
              </w:rPr>
              <w:fldChar w:fldCharType="separate"/>
            </w:r>
            <w:r w:rsidR="00663292">
              <w:rPr>
                <w:noProof/>
                <w:webHidden/>
              </w:rPr>
              <w:t>86</w:t>
            </w:r>
            <w:r w:rsidR="00663292">
              <w:rPr>
                <w:noProof/>
                <w:webHidden/>
              </w:rPr>
              <w:fldChar w:fldCharType="end"/>
            </w:r>
          </w:hyperlink>
        </w:p>
        <w:p w14:paraId="65181870" w14:textId="77777777" w:rsidR="00663292" w:rsidRDefault="00854799">
          <w:pPr>
            <w:pStyle w:val="TDC1"/>
            <w:tabs>
              <w:tab w:val="left" w:pos="440"/>
              <w:tab w:val="right" w:leader="dot" w:pos="13562"/>
            </w:tabs>
            <w:rPr>
              <w:rFonts w:eastAsiaTheme="minorEastAsia"/>
              <w:noProof/>
              <w:lang w:eastAsia="es-CL"/>
            </w:rPr>
          </w:pPr>
          <w:hyperlink w:anchor="_Toc496784013" w:history="1">
            <w:r w:rsidR="00663292" w:rsidRPr="00F847C0">
              <w:rPr>
                <w:rStyle w:val="Hipervnculo"/>
                <w:rFonts w:eastAsia="Calibri" w:cs="Calibri"/>
                <w:b/>
                <w:noProof/>
              </w:rPr>
              <w:t>6</w:t>
            </w:r>
            <w:r w:rsidR="00663292">
              <w:rPr>
                <w:rFonts w:eastAsiaTheme="minorEastAsia"/>
                <w:noProof/>
                <w:lang w:eastAsia="es-CL"/>
              </w:rPr>
              <w:tab/>
            </w:r>
            <w:r w:rsidR="00663292" w:rsidRPr="00F847C0">
              <w:rPr>
                <w:rStyle w:val="Hipervnculo"/>
                <w:rFonts w:eastAsia="Calibri" w:cs="Calibri"/>
                <w:b/>
                <w:noProof/>
              </w:rPr>
              <w:t>ANEXOS</w:t>
            </w:r>
            <w:r w:rsidR="00663292">
              <w:rPr>
                <w:noProof/>
                <w:webHidden/>
              </w:rPr>
              <w:tab/>
            </w:r>
            <w:r w:rsidR="00663292">
              <w:rPr>
                <w:noProof/>
                <w:webHidden/>
              </w:rPr>
              <w:fldChar w:fldCharType="begin"/>
            </w:r>
            <w:r w:rsidR="00663292">
              <w:rPr>
                <w:noProof/>
                <w:webHidden/>
              </w:rPr>
              <w:instrText xml:space="preserve"> PAGEREF _Toc496784013 \h </w:instrText>
            </w:r>
            <w:r w:rsidR="00663292">
              <w:rPr>
                <w:noProof/>
                <w:webHidden/>
              </w:rPr>
            </w:r>
            <w:r w:rsidR="00663292">
              <w:rPr>
                <w:noProof/>
                <w:webHidden/>
              </w:rPr>
              <w:fldChar w:fldCharType="separate"/>
            </w:r>
            <w:r w:rsidR="00663292">
              <w:rPr>
                <w:noProof/>
                <w:webHidden/>
              </w:rPr>
              <w:t>87</w:t>
            </w:r>
            <w:r w:rsidR="00663292">
              <w:rPr>
                <w:noProof/>
                <w:webHidden/>
              </w:rPr>
              <w:fldChar w:fldCharType="end"/>
            </w:r>
          </w:hyperlink>
        </w:p>
        <w:p w14:paraId="49289C16" w14:textId="77777777" w:rsidR="007A7DEB" w:rsidRPr="00E31A43" w:rsidRDefault="007A7DEB" w:rsidP="00B248E4">
          <w:pPr>
            <w:spacing w:line="240" w:lineRule="auto"/>
            <w:rPr>
              <w:sz w:val="18"/>
              <w:szCs w:val="18"/>
            </w:rPr>
          </w:pPr>
          <w:r w:rsidRPr="00E31A43">
            <w:rPr>
              <w:b/>
              <w:bCs/>
              <w:sz w:val="18"/>
              <w:szCs w:val="18"/>
              <w:highlight w:val="yellow"/>
              <w:lang w:val="es-ES"/>
            </w:rPr>
            <w:fldChar w:fldCharType="end"/>
          </w:r>
        </w:p>
      </w:sdtContent>
    </w:sdt>
    <w:p w14:paraId="35F8DE92" w14:textId="77777777" w:rsidR="007A7DEB" w:rsidRPr="00E31A43" w:rsidRDefault="007A7DEB" w:rsidP="00B248E4">
      <w:pPr>
        <w:spacing w:after="0" w:line="240" w:lineRule="auto"/>
        <w:jc w:val="center"/>
        <w:rPr>
          <w:rFonts w:eastAsia="Calibri" w:cs="Calibri"/>
          <w:b/>
          <w:sz w:val="18"/>
          <w:szCs w:val="18"/>
        </w:rPr>
      </w:pPr>
    </w:p>
    <w:p w14:paraId="277F5411" w14:textId="77777777" w:rsidR="00BD5F22" w:rsidRPr="00E31A43" w:rsidRDefault="00BD5F22" w:rsidP="00B248E4">
      <w:pPr>
        <w:spacing w:after="0" w:line="240" w:lineRule="auto"/>
        <w:jc w:val="center"/>
        <w:rPr>
          <w:rFonts w:eastAsia="Calibri" w:cs="Calibri"/>
          <w:b/>
          <w:sz w:val="18"/>
          <w:szCs w:val="18"/>
        </w:rPr>
      </w:pPr>
    </w:p>
    <w:p w14:paraId="5AC8DF86" w14:textId="77777777" w:rsidR="007A7DEB" w:rsidRPr="00E31A43" w:rsidRDefault="007A7DEB" w:rsidP="00B248E4">
      <w:pPr>
        <w:spacing w:after="0" w:line="240" w:lineRule="auto"/>
        <w:ind w:left="360"/>
        <w:contextualSpacing/>
        <w:outlineLvl w:val="0"/>
        <w:rPr>
          <w:rFonts w:eastAsia="Calibri" w:cs="Calibri"/>
          <w:b/>
          <w:sz w:val="18"/>
          <w:szCs w:val="18"/>
        </w:rPr>
      </w:pPr>
      <w:bookmarkStart w:id="9" w:name="_Toc352840376"/>
      <w:bookmarkStart w:id="10" w:name="_Toc352841436"/>
      <w:bookmarkStart w:id="11" w:name="_Toc390777016"/>
    </w:p>
    <w:p w14:paraId="069D5940" w14:textId="77777777" w:rsidR="00BB7DF3" w:rsidRDefault="00BB7DF3" w:rsidP="00B248E4">
      <w:pPr>
        <w:spacing w:after="0" w:line="240" w:lineRule="auto"/>
        <w:ind w:left="360"/>
        <w:contextualSpacing/>
        <w:outlineLvl w:val="0"/>
        <w:rPr>
          <w:rFonts w:eastAsia="Calibri" w:cs="Calibri"/>
          <w:b/>
          <w:sz w:val="18"/>
          <w:szCs w:val="18"/>
        </w:rPr>
      </w:pPr>
    </w:p>
    <w:p w14:paraId="74461337" w14:textId="77777777" w:rsidR="00650E56" w:rsidRDefault="00650E56" w:rsidP="00B248E4">
      <w:pPr>
        <w:spacing w:after="0" w:line="240" w:lineRule="auto"/>
        <w:ind w:left="360"/>
        <w:contextualSpacing/>
        <w:outlineLvl w:val="0"/>
        <w:rPr>
          <w:rFonts w:eastAsia="Calibri" w:cs="Calibri"/>
          <w:b/>
          <w:sz w:val="18"/>
          <w:szCs w:val="18"/>
        </w:rPr>
      </w:pPr>
    </w:p>
    <w:p w14:paraId="3F5C25DC" w14:textId="77777777" w:rsidR="00650E56" w:rsidRDefault="00650E56" w:rsidP="00B248E4">
      <w:pPr>
        <w:spacing w:after="0" w:line="240" w:lineRule="auto"/>
        <w:ind w:left="360"/>
        <w:contextualSpacing/>
        <w:outlineLvl w:val="0"/>
        <w:rPr>
          <w:rFonts w:eastAsia="Calibri" w:cs="Calibri"/>
          <w:b/>
          <w:sz w:val="18"/>
          <w:szCs w:val="18"/>
        </w:rPr>
      </w:pPr>
    </w:p>
    <w:p w14:paraId="4D252C95" w14:textId="26CE3F14" w:rsidR="001572EA" w:rsidRDefault="001572EA">
      <w:pPr>
        <w:rPr>
          <w:rFonts w:eastAsia="Calibri" w:cs="Calibri"/>
          <w:b/>
          <w:sz w:val="18"/>
          <w:szCs w:val="18"/>
        </w:rPr>
      </w:pPr>
      <w:r>
        <w:rPr>
          <w:rFonts w:eastAsia="Calibri" w:cs="Calibri"/>
          <w:b/>
          <w:sz w:val="18"/>
          <w:szCs w:val="18"/>
        </w:rPr>
        <w:br w:type="page"/>
      </w:r>
    </w:p>
    <w:p w14:paraId="6733FF3B" w14:textId="3A12E648" w:rsidR="00D42470" w:rsidRPr="00E31A43" w:rsidRDefault="00D42470" w:rsidP="00B76C77">
      <w:pPr>
        <w:numPr>
          <w:ilvl w:val="0"/>
          <w:numId w:val="3"/>
        </w:numPr>
        <w:tabs>
          <w:tab w:val="num" w:pos="360"/>
        </w:tabs>
        <w:spacing w:after="0" w:line="240" w:lineRule="auto"/>
        <w:ind w:left="360" w:hanging="360"/>
        <w:contextualSpacing/>
        <w:outlineLvl w:val="0"/>
        <w:rPr>
          <w:rFonts w:eastAsia="Calibri" w:cs="Calibri"/>
          <w:b/>
          <w:sz w:val="18"/>
          <w:szCs w:val="18"/>
        </w:rPr>
      </w:pPr>
      <w:bookmarkStart w:id="12" w:name="_Toc449085405"/>
      <w:bookmarkStart w:id="13" w:name="_Toc496784006"/>
      <w:bookmarkEnd w:id="9"/>
      <w:bookmarkEnd w:id="10"/>
      <w:bookmarkEnd w:id="11"/>
      <w:r w:rsidRPr="00E31A43">
        <w:rPr>
          <w:rFonts w:eastAsia="Calibri" w:cs="Calibri"/>
          <w:b/>
          <w:sz w:val="18"/>
          <w:szCs w:val="18"/>
        </w:rPr>
        <w:lastRenderedPageBreak/>
        <w:t>RESUMEN</w:t>
      </w:r>
      <w:bookmarkEnd w:id="12"/>
      <w:bookmarkEnd w:id="13"/>
    </w:p>
    <w:p w14:paraId="50D35552" w14:textId="77777777" w:rsidR="00D42470" w:rsidRPr="00E31A43" w:rsidRDefault="00D42470" w:rsidP="00AB6B4B">
      <w:pPr>
        <w:spacing w:after="0" w:line="240" w:lineRule="auto"/>
        <w:contextualSpacing/>
        <w:jc w:val="both"/>
        <w:outlineLvl w:val="0"/>
        <w:rPr>
          <w:rFonts w:eastAsia="Calibri" w:cs="Calibri"/>
          <w:b/>
          <w:sz w:val="18"/>
          <w:szCs w:val="18"/>
        </w:rPr>
      </w:pPr>
    </w:p>
    <w:p w14:paraId="60431D2D" w14:textId="32FBB68F" w:rsidR="003F7160" w:rsidRPr="00E31A43" w:rsidRDefault="003F7160" w:rsidP="00AB6B4B">
      <w:pPr>
        <w:spacing w:after="0" w:line="240" w:lineRule="auto"/>
        <w:jc w:val="both"/>
        <w:rPr>
          <w:rFonts w:eastAsia="Calibri" w:cs="Calibri"/>
          <w:sz w:val="18"/>
          <w:szCs w:val="18"/>
        </w:rPr>
      </w:pPr>
      <w:r w:rsidRPr="00E31A43">
        <w:rPr>
          <w:rFonts w:eastAsia="Calibri" w:cs="Calibri"/>
          <w:sz w:val="18"/>
          <w:szCs w:val="18"/>
        </w:rPr>
        <w:t>El presente documento da cuenta de los resultados de la actividad de examen de información realizado por la Superintendencia del Medio Ambiente (SMA), a la unidad fiscalizable “</w:t>
      </w:r>
      <w:r w:rsidR="00E2149A" w:rsidRPr="00E31A43">
        <w:rPr>
          <w:rFonts w:eastAsia="Calibri" w:cs="Calibri"/>
          <w:sz w:val="18"/>
          <w:szCs w:val="18"/>
        </w:rPr>
        <w:t xml:space="preserve">Complejo Termoeléctrico </w:t>
      </w:r>
      <w:proofErr w:type="spellStart"/>
      <w:r w:rsidR="00E2149A" w:rsidRPr="00E31A43">
        <w:rPr>
          <w:rFonts w:eastAsia="Calibri" w:cs="Calibri"/>
          <w:sz w:val="18"/>
          <w:szCs w:val="18"/>
        </w:rPr>
        <w:t>Nehuenco</w:t>
      </w:r>
      <w:proofErr w:type="spellEnd"/>
      <w:r w:rsidRPr="00E31A43">
        <w:rPr>
          <w:rFonts w:eastAsia="Calibri" w:cs="Calibri"/>
          <w:sz w:val="18"/>
          <w:szCs w:val="18"/>
        </w:rPr>
        <w:t>, localizada en</w:t>
      </w:r>
      <w:r w:rsidR="00A83484" w:rsidRPr="00E31A43">
        <w:rPr>
          <w:rFonts w:eastAsia="Calibri" w:cs="Calibri"/>
          <w:sz w:val="18"/>
          <w:szCs w:val="18"/>
        </w:rPr>
        <w:t xml:space="preserve"> la Ruta CH-60 KM. 25 Sector Puente Lo Venecia</w:t>
      </w:r>
      <w:r w:rsidRPr="00E31A43">
        <w:rPr>
          <w:rFonts w:eastAsia="Calibri" w:cs="Calibri"/>
          <w:sz w:val="18"/>
          <w:szCs w:val="18"/>
        </w:rPr>
        <w:t xml:space="preserve">, </w:t>
      </w:r>
      <w:r w:rsidR="00A83484" w:rsidRPr="00E31A43">
        <w:rPr>
          <w:rFonts w:eastAsia="Calibri" w:cs="Calibri"/>
          <w:sz w:val="18"/>
          <w:szCs w:val="18"/>
        </w:rPr>
        <w:t>Quillota</w:t>
      </w:r>
      <w:r w:rsidRPr="00E31A43">
        <w:rPr>
          <w:rFonts w:eastAsia="Calibri" w:cs="Calibri"/>
          <w:sz w:val="18"/>
          <w:szCs w:val="18"/>
        </w:rPr>
        <w:t xml:space="preserve">, </w:t>
      </w:r>
      <w:r w:rsidR="00E2149A" w:rsidRPr="00E31A43">
        <w:rPr>
          <w:rFonts w:eastAsia="Calibri" w:cs="Calibri"/>
          <w:sz w:val="18"/>
          <w:szCs w:val="18"/>
        </w:rPr>
        <w:t>V región</w:t>
      </w:r>
      <w:r w:rsidR="007762AE">
        <w:rPr>
          <w:rFonts w:eastAsia="Calibri" w:cs="Calibri"/>
          <w:sz w:val="18"/>
          <w:szCs w:val="18"/>
        </w:rPr>
        <w:t>, e</w:t>
      </w:r>
      <w:r w:rsidR="002216F6" w:rsidRPr="002F47A6">
        <w:rPr>
          <w:rFonts w:eastAsia="Calibri" w:cs="Calibri"/>
          <w:sz w:val="18"/>
          <w:szCs w:val="18"/>
        </w:rPr>
        <w:t xml:space="preserve">n el marco del </w:t>
      </w:r>
      <w:r w:rsidR="002216F6" w:rsidRPr="002216F6">
        <w:rPr>
          <w:rFonts w:eastAsia="Calibri" w:cs="Calibri"/>
          <w:sz w:val="18"/>
          <w:szCs w:val="18"/>
        </w:rPr>
        <w:t>Programa de Cumplimiento</w:t>
      </w:r>
      <w:r w:rsidR="007762AE">
        <w:rPr>
          <w:rFonts w:eastAsia="Calibri" w:cs="Calibri"/>
          <w:sz w:val="18"/>
          <w:szCs w:val="18"/>
        </w:rPr>
        <w:t xml:space="preserve"> aprobado a través de la Resolución Exenta N° 4/ ROL N° F-041-2015 del 10 de febrero de 2016.</w:t>
      </w:r>
    </w:p>
    <w:p w14:paraId="14E446EA" w14:textId="77777777" w:rsidR="00A83484" w:rsidRPr="00E31A43" w:rsidRDefault="00A83484" w:rsidP="00AB6B4B">
      <w:pPr>
        <w:autoSpaceDE w:val="0"/>
        <w:autoSpaceDN w:val="0"/>
        <w:adjustRightInd w:val="0"/>
        <w:spacing w:line="240" w:lineRule="auto"/>
        <w:jc w:val="both"/>
        <w:rPr>
          <w:rFonts w:eastAsia="Calibri" w:cs="Calibri"/>
          <w:sz w:val="18"/>
          <w:szCs w:val="18"/>
        </w:rPr>
      </w:pPr>
    </w:p>
    <w:p w14:paraId="7002F3CE" w14:textId="7D18A3C0" w:rsidR="00B248E4" w:rsidRPr="00663292" w:rsidRDefault="00B248E4" w:rsidP="00AB6B4B">
      <w:pPr>
        <w:autoSpaceDE w:val="0"/>
        <w:autoSpaceDN w:val="0"/>
        <w:adjustRightInd w:val="0"/>
        <w:spacing w:line="240" w:lineRule="auto"/>
        <w:jc w:val="both"/>
        <w:rPr>
          <w:rFonts w:cstheme="minorHAnsi"/>
          <w:sz w:val="18"/>
          <w:szCs w:val="18"/>
        </w:rPr>
      </w:pPr>
      <w:r w:rsidRPr="00663292">
        <w:rPr>
          <w:rFonts w:cstheme="minorHAnsi"/>
          <w:sz w:val="18"/>
          <w:szCs w:val="18"/>
        </w:rPr>
        <w:t>El objetivo general del Programa de Cumplimiento consiste en m</w:t>
      </w:r>
      <w:r w:rsidR="00D87493" w:rsidRPr="00663292">
        <w:rPr>
          <w:rFonts w:cstheme="minorHAnsi"/>
          <w:sz w:val="18"/>
          <w:szCs w:val="18"/>
        </w:rPr>
        <w:t xml:space="preserve">aterializar el cumplimiento de los hechos, actos u omisiones que constituyen la infracción de las </w:t>
      </w:r>
      <w:r w:rsidRPr="00663292">
        <w:rPr>
          <w:rFonts w:cstheme="minorHAnsi"/>
          <w:sz w:val="18"/>
          <w:szCs w:val="18"/>
        </w:rPr>
        <w:t xml:space="preserve">acciones y metas establecidas </w:t>
      </w:r>
      <w:r w:rsidR="00D87493" w:rsidRPr="00663292">
        <w:rPr>
          <w:rFonts w:cstheme="minorHAnsi"/>
          <w:sz w:val="18"/>
          <w:szCs w:val="18"/>
        </w:rPr>
        <w:t>de acuerdo a lo siguiente: a)</w:t>
      </w:r>
      <w:r w:rsidR="00A83484" w:rsidRPr="00663292">
        <w:rPr>
          <w:rFonts w:cstheme="minorHAnsi"/>
          <w:sz w:val="18"/>
          <w:szCs w:val="18"/>
        </w:rPr>
        <w:t xml:space="preserve"> </w:t>
      </w:r>
      <w:r w:rsidR="00D87493" w:rsidRPr="00663292">
        <w:rPr>
          <w:rFonts w:cstheme="minorHAnsi"/>
          <w:sz w:val="18"/>
          <w:szCs w:val="18"/>
        </w:rPr>
        <w:t xml:space="preserve">hechos actos u omisiones que constituyen la infracción en que se habría incurrido, </w:t>
      </w:r>
      <w:r w:rsidR="00A83484" w:rsidRPr="00663292">
        <w:rPr>
          <w:rFonts w:cstheme="minorHAnsi"/>
          <w:sz w:val="18"/>
          <w:szCs w:val="18"/>
        </w:rPr>
        <w:t>así</w:t>
      </w:r>
      <w:r w:rsidR="00D87493" w:rsidRPr="00663292">
        <w:rPr>
          <w:rFonts w:cstheme="minorHAnsi"/>
          <w:sz w:val="18"/>
          <w:szCs w:val="18"/>
        </w:rPr>
        <w:t xml:space="preserve"> como sus efectos</w:t>
      </w:r>
      <w:r w:rsidR="00A83484" w:rsidRPr="00663292">
        <w:rPr>
          <w:rFonts w:cstheme="minorHAnsi"/>
          <w:sz w:val="18"/>
          <w:szCs w:val="18"/>
        </w:rPr>
        <w:t xml:space="preserve"> </w:t>
      </w:r>
      <w:r w:rsidR="00D87493" w:rsidRPr="00663292">
        <w:rPr>
          <w:rFonts w:cstheme="minorHAnsi"/>
          <w:sz w:val="18"/>
          <w:szCs w:val="18"/>
        </w:rPr>
        <w:t>;</w:t>
      </w:r>
      <w:r w:rsidR="00A83484" w:rsidRPr="00663292">
        <w:rPr>
          <w:rFonts w:cstheme="minorHAnsi"/>
          <w:sz w:val="18"/>
          <w:szCs w:val="18"/>
        </w:rPr>
        <w:t xml:space="preserve"> </w:t>
      </w:r>
      <w:r w:rsidR="00D87493" w:rsidRPr="00663292">
        <w:rPr>
          <w:rFonts w:cstheme="minorHAnsi"/>
          <w:sz w:val="18"/>
          <w:szCs w:val="18"/>
        </w:rPr>
        <w:t xml:space="preserve">b) plan de acciones y metas que se implementarán para cumplir satisfactoriamente con la normativa ambiental vigente, incluyendo medidas para reducir o eliminar los efectos negativos generados por el incumplimiento, plan de seguimiento, respecto de la </w:t>
      </w:r>
      <w:r w:rsidR="00A83484" w:rsidRPr="00663292">
        <w:rPr>
          <w:rFonts w:cstheme="minorHAnsi"/>
          <w:sz w:val="18"/>
          <w:szCs w:val="18"/>
        </w:rPr>
        <w:t>remisión</w:t>
      </w:r>
      <w:r w:rsidR="00D87493" w:rsidRPr="00663292">
        <w:rPr>
          <w:rFonts w:cstheme="minorHAnsi"/>
          <w:sz w:val="18"/>
          <w:szCs w:val="18"/>
        </w:rPr>
        <w:t xml:space="preserve"> de reportes periódicos </w:t>
      </w:r>
      <w:r w:rsidRPr="00663292">
        <w:rPr>
          <w:rFonts w:cstheme="minorHAnsi"/>
          <w:sz w:val="18"/>
          <w:szCs w:val="18"/>
        </w:rPr>
        <w:t xml:space="preserve">tendientes a cumplir satisfactoriamente con las exigencias establecidas </w:t>
      </w:r>
      <w:r w:rsidRPr="00AB7251">
        <w:rPr>
          <w:rFonts w:cstheme="minorHAnsi"/>
          <w:sz w:val="18"/>
          <w:szCs w:val="18"/>
        </w:rPr>
        <w:t xml:space="preserve">en </w:t>
      </w:r>
      <w:r w:rsidR="00663292" w:rsidRPr="00AB7251">
        <w:rPr>
          <w:rFonts w:cstheme="minorHAnsi"/>
          <w:sz w:val="18"/>
          <w:szCs w:val="18"/>
        </w:rPr>
        <w:t xml:space="preserve">las </w:t>
      </w:r>
      <w:r w:rsidRPr="00AB7251">
        <w:rPr>
          <w:rFonts w:cstheme="minorHAnsi"/>
          <w:sz w:val="18"/>
          <w:szCs w:val="18"/>
        </w:rPr>
        <w:t>Resolución de Calificación Ambiental</w:t>
      </w:r>
      <w:r w:rsidR="00BD5F22" w:rsidRPr="00AB7251">
        <w:rPr>
          <w:rFonts w:cstheme="minorHAnsi"/>
          <w:sz w:val="18"/>
          <w:szCs w:val="18"/>
        </w:rPr>
        <w:t>.</w:t>
      </w:r>
    </w:p>
    <w:p w14:paraId="3C500D03" w14:textId="7D97609D" w:rsidR="00B248E4" w:rsidRPr="001572EA" w:rsidRDefault="00B248E4" w:rsidP="00AB6B4B">
      <w:pPr>
        <w:autoSpaceDE w:val="0"/>
        <w:autoSpaceDN w:val="0"/>
        <w:adjustRightInd w:val="0"/>
        <w:spacing w:line="240" w:lineRule="auto"/>
        <w:jc w:val="both"/>
        <w:rPr>
          <w:rFonts w:cstheme="minorHAnsi"/>
          <w:color w:val="FF0000"/>
          <w:sz w:val="18"/>
          <w:szCs w:val="18"/>
        </w:rPr>
      </w:pPr>
      <w:r w:rsidRPr="00E31A43">
        <w:rPr>
          <w:rFonts w:cstheme="minorHAnsi"/>
          <w:sz w:val="18"/>
          <w:szCs w:val="18"/>
        </w:rPr>
        <w:t xml:space="preserve">Los objetivos específicos del programa consisten en </w:t>
      </w:r>
      <w:r w:rsidR="009B09E3" w:rsidRPr="00E31A43">
        <w:rPr>
          <w:rFonts w:cstheme="minorHAnsi"/>
          <w:sz w:val="18"/>
          <w:szCs w:val="18"/>
        </w:rPr>
        <w:t xml:space="preserve">14 cargos asociados a incumplimientos en algunas condiciones, normas y medidas contenidas en las Resoluciones de Calificación </w:t>
      </w:r>
      <w:r w:rsidR="009B09E3" w:rsidRPr="001572EA">
        <w:rPr>
          <w:rFonts w:cstheme="minorHAnsi"/>
          <w:sz w:val="18"/>
          <w:szCs w:val="18"/>
        </w:rPr>
        <w:t xml:space="preserve">Ambiental (RCA), asociadas al Complejo Termoeléctrico </w:t>
      </w:r>
      <w:proofErr w:type="spellStart"/>
      <w:r w:rsidR="009B09E3" w:rsidRPr="001572EA">
        <w:rPr>
          <w:rFonts w:cstheme="minorHAnsi"/>
          <w:sz w:val="18"/>
          <w:szCs w:val="18"/>
        </w:rPr>
        <w:t>Nehuenco</w:t>
      </w:r>
      <w:proofErr w:type="spellEnd"/>
      <w:r w:rsidR="004E7AB5">
        <w:rPr>
          <w:rFonts w:cstheme="minorHAnsi"/>
          <w:sz w:val="18"/>
          <w:szCs w:val="18"/>
        </w:rPr>
        <w:t>:</w:t>
      </w:r>
    </w:p>
    <w:p w14:paraId="2D02FA21" w14:textId="77777777" w:rsidR="008E5EE5" w:rsidRPr="001572EA" w:rsidRDefault="008E5EE5" w:rsidP="00B76C77">
      <w:pPr>
        <w:pStyle w:val="Prrafodelista"/>
        <w:numPr>
          <w:ilvl w:val="0"/>
          <w:numId w:val="5"/>
        </w:numPr>
        <w:autoSpaceDE w:val="0"/>
        <w:autoSpaceDN w:val="0"/>
        <w:adjustRightInd w:val="0"/>
        <w:rPr>
          <w:rFonts w:cstheme="minorHAnsi"/>
          <w:sz w:val="18"/>
          <w:szCs w:val="18"/>
          <w:lang w:eastAsia="es-ES"/>
        </w:rPr>
      </w:pPr>
      <w:r w:rsidRPr="001572EA">
        <w:rPr>
          <w:rFonts w:cstheme="minorHAnsi"/>
          <w:sz w:val="18"/>
          <w:szCs w:val="18"/>
          <w:lang w:eastAsia="es-ES"/>
        </w:rPr>
        <w:t xml:space="preserve">No superar valores máximos de emisión para CO y MP indicados en </w:t>
      </w:r>
      <w:proofErr w:type="spellStart"/>
      <w:r w:rsidRPr="001572EA">
        <w:rPr>
          <w:rFonts w:cstheme="minorHAnsi"/>
          <w:sz w:val="18"/>
          <w:szCs w:val="18"/>
          <w:lang w:eastAsia="es-ES"/>
        </w:rPr>
        <w:t>RCAs</w:t>
      </w:r>
      <w:proofErr w:type="spellEnd"/>
      <w:r w:rsidRPr="001572EA">
        <w:rPr>
          <w:rFonts w:cstheme="minorHAnsi"/>
          <w:sz w:val="18"/>
          <w:szCs w:val="18"/>
          <w:lang w:eastAsia="es-ES"/>
        </w:rPr>
        <w:t xml:space="preserve"> del Complejo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y D.S.13/2011 MMA, en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w:t>
      </w:r>
    </w:p>
    <w:p w14:paraId="66429103"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No superar valores máximos de emisión para CO,NO</w:t>
      </w:r>
      <w:r w:rsidRPr="001572EA">
        <w:rPr>
          <w:rFonts w:cstheme="minorHAnsi"/>
          <w:sz w:val="18"/>
          <w:szCs w:val="18"/>
          <w:vertAlign w:val="subscript"/>
          <w:lang w:eastAsia="es-ES"/>
        </w:rPr>
        <w:t>2</w:t>
      </w:r>
      <w:r w:rsidRPr="001572EA">
        <w:rPr>
          <w:rFonts w:cstheme="minorHAnsi"/>
          <w:sz w:val="18"/>
          <w:szCs w:val="18"/>
          <w:lang w:eastAsia="es-ES"/>
        </w:rPr>
        <w:t xml:space="preserve"> y SO</w:t>
      </w:r>
      <w:r w:rsidRPr="001572EA">
        <w:rPr>
          <w:rFonts w:cstheme="minorHAnsi"/>
          <w:sz w:val="18"/>
          <w:szCs w:val="18"/>
          <w:vertAlign w:val="subscript"/>
          <w:lang w:eastAsia="es-ES"/>
        </w:rPr>
        <w:t>2</w:t>
      </w:r>
      <w:r w:rsidRPr="001572EA">
        <w:rPr>
          <w:rFonts w:cstheme="minorHAnsi"/>
          <w:sz w:val="18"/>
          <w:szCs w:val="18"/>
          <w:lang w:eastAsia="es-ES"/>
        </w:rPr>
        <w:t xml:space="preserve"> indicados en </w:t>
      </w:r>
      <w:proofErr w:type="spellStart"/>
      <w:r w:rsidRPr="001572EA">
        <w:rPr>
          <w:rFonts w:cstheme="minorHAnsi"/>
          <w:sz w:val="18"/>
          <w:szCs w:val="18"/>
          <w:lang w:eastAsia="es-ES"/>
        </w:rPr>
        <w:t>RCAs</w:t>
      </w:r>
      <w:proofErr w:type="spellEnd"/>
      <w:r w:rsidRPr="001572EA">
        <w:rPr>
          <w:rFonts w:cstheme="minorHAnsi"/>
          <w:sz w:val="18"/>
          <w:szCs w:val="18"/>
          <w:lang w:eastAsia="es-ES"/>
        </w:rPr>
        <w:t xml:space="preserve"> del Complejo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y D.S.13/2011 MMA, en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w:t>
      </w:r>
    </w:p>
    <w:p w14:paraId="22C215CE"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No superar valores máximos de emisión para MP y NO2 indicados en </w:t>
      </w:r>
      <w:proofErr w:type="spellStart"/>
      <w:r w:rsidRPr="001572EA">
        <w:rPr>
          <w:rFonts w:cstheme="minorHAnsi"/>
          <w:sz w:val="18"/>
          <w:szCs w:val="18"/>
          <w:lang w:eastAsia="es-ES"/>
        </w:rPr>
        <w:t>RCAs</w:t>
      </w:r>
      <w:proofErr w:type="spellEnd"/>
      <w:r w:rsidRPr="001572EA">
        <w:rPr>
          <w:rFonts w:cstheme="minorHAnsi"/>
          <w:sz w:val="18"/>
          <w:szCs w:val="18"/>
          <w:lang w:eastAsia="es-ES"/>
        </w:rPr>
        <w:t xml:space="preserve">  del Complejo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y D.S.13/2011 MMA, en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III</w:t>
      </w:r>
    </w:p>
    <w:p w14:paraId="0ACB4107" w14:textId="77777777" w:rsidR="008E5EE5" w:rsidRPr="001572EA" w:rsidRDefault="008E5EE5" w:rsidP="00B76C77">
      <w:pPr>
        <w:pStyle w:val="Prrafodelista"/>
        <w:numPr>
          <w:ilvl w:val="0"/>
          <w:numId w:val="5"/>
        </w:numPr>
        <w:autoSpaceDE w:val="0"/>
        <w:autoSpaceDN w:val="0"/>
        <w:adjustRightInd w:val="0"/>
        <w:rPr>
          <w:rFonts w:cstheme="minorHAnsi"/>
          <w:sz w:val="18"/>
          <w:szCs w:val="18"/>
          <w:lang w:eastAsia="es-ES"/>
        </w:rPr>
      </w:pPr>
      <w:r w:rsidRPr="001572EA">
        <w:rPr>
          <w:rFonts w:cstheme="minorHAnsi"/>
          <w:sz w:val="18"/>
          <w:szCs w:val="18"/>
          <w:lang w:eastAsia="es-ES"/>
        </w:rPr>
        <w:t xml:space="preserve">Asegurar la entrega de datos de NO2 y MP, a través de la implementación del sistema integrado de monitoreo continuo de emisiones de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w:t>
      </w:r>
    </w:p>
    <w:p w14:paraId="328A5E12" w14:textId="2FB3481A"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Asegurar la entrega de datos de CO,</w:t>
      </w:r>
      <w:r w:rsidR="004E7AB5">
        <w:rPr>
          <w:rFonts w:cstheme="minorHAnsi"/>
          <w:sz w:val="18"/>
          <w:szCs w:val="18"/>
          <w:lang w:eastAsia="es-ES"/>
        </w:rPr>
        <w:t xml:space="preserve"> </w:t>
      </w:r>
      <w:r w:rsidRPr="001572EA">
        <w:rPr>
          <w:rFonts w:cstheme="minorHAnsi"/>
          <w:sz w:val="18"/>
          <w:szCs w:val="18"/>
          <w:lang w:eastAsia="es-ES"/>
        </w:rPr>
        <w:t xml:space="preserve">NO2, SO2, MP E HCT, a través de la implementación del sistema integrado de monitoreo continuo de emisiones de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w:t>
      </w:r>
    </w:p>
    <w:p w14:paraId="014798AF" w14:textId="1CAE1F5A"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Asegurar la entrega de datos de CO,</w:t>
      </w:r>
      <w:r w:rsidR="004E7AB5">
        <w:rPr>
          <w:rFonts w:cstheme="minorHAnsi"/>
          <w:sz w:val="18"/>
          <w:szCs w:val="18"/>
          <w:lang w:eastAsia="es-ES"/>
        </w:rPr>
        <w:t xml:space="preserve"> </w:t>
      </w:r>
      <w:r w:rsidRPr="001572EA">
        <w:rPr>
          <w:rFonts w:cstheme="minorHAnsi"/>
          <w:sz w:val="18"/>
          <w:szCs w:val="18"/>
          <w:lang w:eastAsia="es-ES"/>
        </w:rPr>
        <w:t xml:space="preserve">NO2, SO2 y MP a través de la implementación del sistema integrado de monitoreo continuo de emisiones de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III.</w:t>
      </w:r>
    </w:p>
    <w:p w14:paraId="32B91145"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Ejecutar un programa de mediciones </w:t>
      </w:r>
      <w:proofErr w:type="spellStart"/>
      <w:r w:rsidRPr="001572EA">
        <w:rPr>
          <w:rFonts w:cstheme="minorHAnsi"/>
          <w:sz w:val="18"/>
          <w:szCs w:val="18"/>
          <w:lang w:eastAsia="es-ES"/>
        </w:rPr>
        <w:t>isocinéticas</w:t>
      </w:r>
      <w:proofErr w:type="spellEnd"/>
      <w:r w:rsidRPr="001572EA">
        <w:rPr>
          <w:rFonts w:cstheme="minorHAnsi"/>
          <w:sz w:val="18"/>
          <w:szCs w:val="18"/>
          <w:lang w:eastAsia="es-ES"/>
        </w:rPr>
        <w:t xml:space="preserve"> para el primer y segundo semestre del año 2016, con el fin de demostrar emisiones y calibrar los equipos de medición continua, para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w:t>
      </w:r>
    </w:p>
    <w:p w14:paraId="00D8578B"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 Ejecutar un programa de mediciones </w:t>
      </w:r>
      <w:proofErr w:type="spellStart"/>
      <w:r w:rsidRPr="001572EA">
        <w:rPr>
          <w:rFonts w:cstheme="minorHAnsi"/>
          <w:sz w:val="18"/>
          <w:szCs w:val="18"/>
          <w:lang w:eastAsia="es-ES"/>
        </w:rPr>
        <w:t>isocinéticas</w:t>
      </w:r>
      <w:proofErr w:type="spellEnd"/>
      <w:r w:rsidRPr="001572EA">
        <w:rPr>
          <w:rFonts w:cstheme="minorHAnsi"/>
          <w:sz w:val="18"/>
          <w:szCs w:val="18"/>
          <w:lang w:eastAsia="es-ES"/>
        </w:rPr>
        <w:t xml:space="preserve"> para el primer y segundo semestre del año 2016, con el fin de demostrar emisiones y calibrar los equipos de medición continua, para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w:t>
      </w:r>
    </w:p>
    <w:p w14:paraId="06A31573"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Ejecutar un programa de mediciones </w:t>
      </w:r>
      <w:proofErr w:type="spellStart"/>
      <w:r w:rsidRPr="001572EA">
        <w:rPr>
          <w:rFonts w:cstheme="minorHAnsi"/>
          <w:sz w:val="18"/>
          <w:szCs w:val="18"/>
          <w:lang w:eastAsia="es-ES"/>
        </w:rPr>
        <w:t>isocinéticas</w:t>
      </w:r>
      <w:proofErr w:type="spellEnd"/>
      <w:r w:rsidRPr="001572EA">
        <w:rPr>
          <w:rFonts w:cstheme="minorHAnsi"/>
          <w:sz w:val="18"/>
          <w:szCs w:val="18"/>
          <w:lang w:eastAsia="es-ES"/>
        </w:rPr>
        <w:t xml:space="preserve"> para el primer y segundo semestre del año 2016, con el fin de demostrar emisiones y calibrar los equipos de medición continua, para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III.</w:t>
      </w:r>
    </w:p>
    <w:p w14:paraId="397AA379"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Operar con petróleo diésel sólo en escenarios que califican como condición de emergencia, de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w:t>
      </w:r>
    </w:p>
    <w:p w14:paraId="30DE399C"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Operar con petróleo diésel sólo en escenarios que califican como condición de emergencia, de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w:t>
      </w:r>
    </w:p>
    <w:p w14:paraId="5854F401"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Operar con petróleo diésel sólo en escenarios que califican como condición de emergencia, de la unidad de generación </w:t>
      </w:r>
      <w:proofErr w:type="spellStart"/>
      <w:r w:rsidRPr="001572EA">
        <w:rPr>
          <w:rFonts w:cstheme="minorHAnsi"/>
          <w:sz w:val="18"/>
          <w:szCs w:val="18"/>
          <w:lang w:eastAsia="es-ES"/>
        </w:rPr>
        <w:t>Nehuenco</w:t>
      </w:r>
      <w:proofErr w:type="spellEnd"/>
      <w:r w:rsidRPr="001572EA">
        <w:rPr>
          <w:rFonts w:cstheme="minorHAnsi"/>
          <w:sz w:val="18"/>
          <w:szCs w:val="18"/>
          <w:lang w:eastAsia="es-ES"/>
        </w:rPr>
        <w:t xml:space="preserve"> III.</w:t>
      </w:r>
    </w:p>
    <w:p w14:paraId="4E21BE80"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No superar valores máximos de descarga para sulfatos, pH, manganeso y </w:t>
      </w:r>
      <w:proofErr w:type="spellStart"/>
      <w:r w:rsidRPr="001572EA">
        <w:rPr>
          <w:rFonts w:cstheme="minorHAnsi"/>
          <w:sz w:val="18"/>
          <w:szCs w:val="18"/>
          <w:lang w:eastAsia="es-ES"/>
        </w:rPr>
        <w:t>coliformes</w:t>
      </w:r>
      <w:proofErr w:type="spellEnd"/>
      <w:r w:rsidRPr="001572EA">
        <w:rPr>
          <w:rFonts w:cstheme="minorHAnsi"/>
          <w:sz w:val="18"/>
          <w:szCs w:val="18"/>
          <w:lang w:eastAsia="es-ES"/>
        </w:rPr>
        <w:t xml:space="preserve"> fecales indicados en Resolución SISS Ex. N° 4099/2009 resuelvo 3.3 y D.S.90/2000 MINSEGPRES.</w:t>
      </w:r>
    </w:p>
    <w:p w14:paraId="7F96232A" w14:textId="77777777" w:rsidR="008E5EE5" w:rsidRPr="001572EA" w:rsidRDefault="008E5EE5" w:rsidP="00B76C77">
      <w:pPr>
        <w:pStyle w:val="Prrafodelista"/>
        <w:numPr>
          <w:ilvl w:val="0"/>
          <w:numId w:val="5"/>
        </w:numPr>
        <w:rPr>
          <w:rFonts w:cstheme="minorHAnsi"/>
          <w:sz w:val="18"/>
          <w:szCs w:val="18"/>
          <w:lang w:eastAsia="es-ES"/>
        </w:rPr>
      </w:pPr>
      <w:r w:rsidRPr="001572EA">
        <w:rPr>
          <w:rFonts w:cstheme="minorHAnsi"/>
          <w:sz w:val="18"/>
          <w:szCs w:val="18"/>
          <w:lang w:eastAsia="es-ES"/>
        </w:rPr>
        <w:t xml:space="preserve">Asegurar realización de </w:t>
      </w:r>
      <w:proofErr w:type="spellStart"/>
      <w:r w:rsidRPr="001572EA">
        <w:rPr>
          <w:rFonts w:cstheme="minorHAnsi"/>
          <w:sz w:val="18"/>
          <w:szCs w:val="18"/>
          <w:lang w:eastAsia="es-ES"/>
        </w:rPr>
        <w:t>remuestreo</w:t>
      </w:r>
      <w:proofErr w:type="spellEnd"/>
      <w:r w:rsidRPr="001572EA">
        <w:rPr>
          <w:rFonts w:cstheme="minorHAnsi"/>
          <w:sz w:val="18"/>
          <w:szCs w:val="18"/>
          <w:lang w:eastAsia="es-ES"/>
        </w:rPr>
        <w:t xml:space="preserve"> para todos los casos donde se superen los límites establecidos en D.S. N°90/2000 MINSEGREPRES. Art.6.4.1</w:t>
      </w:r>
    </w:p>
    <w:p w14:paraId="57BC8FAD" w14:textId="77777777" w:rsidR="008E5EE5" w:rsidRPr="00E31A43" w:rsidRDefault="008E5EE5" w:rsidP="00AB6B4B">
      <w:pPr>
        <w:autoSpaceDE w:val="0"/>
        <w:autoSpaceDN w:val="0"/>
        <w:adjustRightInd w:val="0"/>
        <w:spacing w:line="240" w:lineRule="auto"/>
        <w:jc w:val="both"/>
        <w:rPr>
          <w:rFonts w:cstheme="minorHAnsi"/>
          <w:color w:val="FF0000"/>
          <w:sz w:val="18"/>
          <w:szCs w:val="18"/>
        </w:rPr>
      </w:pPr>
    </w:p>
    <w:p w14:paraId="687D353E" w14:textId="4B2B48DF" w:rsidR="0029305B" w:rsidRPr="00E31A43" w:rsidRDefault="0029305B" w:rsidP="00D87493">
      <w:pPr>
        <w:autoSpaceDE w:val="0"/>
        <w:autoSpaceDN w:val="0"/>
        <w:adjustRightInd w:val="0"/>
        <w:jc w:val="both"/>
        <w:rPr>
          <w:rFonts w:cstheme="minorHAnsi"/>
          <w:sz w:val="18"/>
          <w:szCs w:val="18"/>
        </w:rPr>
      </w:pPr>
      <w:r w:rsidRPr="00E31A43">
        <w:rPr>
          <w:rFonts w:cstheme="minorHAnsi"/>
          <w:sz w:val="18"/>
          <w:szCs w:val="18"/>
        </w:rPr>
        <w:t xml:space="preserve">El programa de Cumplimiento presentado por </w:t>
      </w:r>
      <w:r w:rsidR="00E2149A" w:rsidRPr="00E31A43">
        <w:rPr>
          <w:rFonts w:cstheme="minorHAnsi"/>
          <w:sz w:val="18"/>
          <w:szCs w:val="18"/>
        </w:rPr>
        <w:t xml:space="preserve">el Complejo Termoeléctrico </w:t>
      </w:r>
      <w:proofErr w:type="spellStart"/>
      <w:r w:rsidR="00E2149A" w:rsidRPr="00E31A43">
        <w:rPr>
          <w:rFonts w:cstheme="minorHAnsi"/>
          <w:sz w:val="18"/>
          <w:szCs w:val="18"/>
        </w:rPr>
        <w:t>Nehuenco</w:t>
      </w:r>
      <w:proofErr w:type="spellEnd"/>
      <w:r w:rsidR="00E2149A" w:rsidRPr="00E31A43">
        <w:rPr>
          <w:rFonts w:cstheme="minorHAnsi"/>
          <w:sz w:val="18"/>
          <w:szCs w:val="18"/>
        </w:rPr>
        <w:t xml:space="preserve">, </w:t>
      </w:r>
      <w:r w:rsidR="008E5EE5" w:rsidRPr="00E31A43">
        <w:rPr>
          <w:rFonts w:cstheme="minorHAnsi"/>
          <w:sz w:val="18"/>
          <w:szCs w:val="18"/>
        </w:rPr>
        <w:t xml:space="preserve"> </w:t>
      </w:r>
      <w:r w:rsidRPr="00E31A43">
        <w:rPr>
          <w:rFonts w:cstheme="minorHAnsi"/>
          <w:sz w:val="18"/>
          <w:szCs w:val="18"/>
        </w:rPr>
        <w:t xml:space="preserve">busca dar cumplimiento a la normativa infringida, </w:t>
      </w:r>
      <w:r w:rsidR="009B3EA8">
        <w:rPr>
          <w:rFonts w:cstheme="minorHAnsi"/>
          <w:sz w:val="18"/>
          <w:szCs w:val="18"/>
        </w:rPr>
        <w:t xml:space="preserve">de acuerdo al </w:t>
      </w:r>
      <w:r w:rsidR="00E2149A" w:rsidRPr="00E31A43">
        <w:rPr>
          <w:rFonts w:cstheme="minorHAnsi"/>
          <w:sz w:val="18"/>
          <w:szCs w:val="18"/>
        </w:rPr>
        <w:t xml:space="preserve">D.S. N°30 de 2012 del MMA, </w:t>
      </w:r>
      <w:r w:rsidR="009B3EA8">
        <w:rPr>
          <w:rFonts w:cstheme="minorHAnsi"/>
          <w:sz w:val="18"/>
          <w:szCs w:val="18"/>
        </w:rPr>
        <w:t xml:space="preserve">que </w:t>
      </w:r>
      <w:r w:rsidR="009B3EA8" w:rsidRPr="009B3EA8">
        <w:rPr>
          <w:rFonts w:cstheme="minorHAnsi"/>
          <w:sz w:val="18"/>
          <w:szCs w:val="18"/>
        </w:rPr>
        <w:t xml:space="preserve">Aprueba Reglamento </w:t>
      </w:r>
      <w:r w:rsidR="009B3EA8">
        <w:rPr>
          <w:rFonts w:cstheme="minorHAnsi"/>
          <w:sz w:val="18"/>
          <w:szCs w:val="18"/>
        </w:rPr>
        <w:t>s</w:t>
      </w:r>
      <w:r w:rsidR="009B3EA8" w:rsidRPr="009B3EA8">
        <w:rPr>
          <w:rFonts w:cstheme="minorHAnsi"/>
          <w:sz w:val="18"/>
          <w:szCs w:val="18"/>
        </w:rPr>
        <w:t xml:space="preserve">obre Programas De Cumplimiento, </w:t>
      </w:r>
      <w:proofErr w:type="spellStart"/>
      <w:r w:rsidR="009B3EA8" w:rsidRPr="009B3EA8">
        <w:rPr>
          <w:rFonts w:cstheme="minorHAnsi"/>
          <w:sz w:val="18"/>
          <w:szCs w:val="18"/>
        </w:rPr>
        <w:t>Autodenuncia</w:t>
      </w:r>
      <w:proofErr w:type="spellEnd"/>
      <w:r w:rsidR="009B3EA8" w:rsidRPr="009B3EA8">
        <w:rPr>
          <w:rFonts w:cstheme="minorHAnsi"/>
          <w:sz w:val="18"/>
          <w:szCs w:val="18"/>
        </w:rPr>
        <w:t xml:space="preserve"> </w:t>
      </w:r>
      <w:r w:rsidR="009B3EA8">
        <w:rPr>
          <w:rFonts w:cstheme="minorHAnsi"/>
          <w:sz w:val="18"/>
          <w:szCs w:val="18"/>
        </w:rPr>
        <w:t>y</w:t>
      </w:r>
      <w:r w:rsidR="009B3EA8" w:rsidRPr="009B3EA8">
        <w:rPr>
          <w:rFonts w:cstheme="minorHAnsi"/>
          <w:sz w:val="18"/>
          <w:szCs w:val="18"/>
        </w:rPr>
        <w:t xml:space="preserve"> Planes </w:t>
      </w:r>
      <w:r w:rsidR="009B3EA8">
        <w:rPr>
          <w:rFonts w:cstheme="minorHAnsi"/>
          <w:sz w:val="18"/>
          <w:szCs w:val="18"/>
        </w:rPr>
        <w:t>d</w:t>
      </w:r>
      <w:r w:rsidR="009B3EA8" w:rsidRPr="009B3EA8">
        <w:rPr>
          <w:rFonts w:cstheme="minorHAnsi"/>
          <w:sz w:val="18"/>
          <w:szCs w:val="18"/>
        </w:rPr>
        <w:t xml:space="preserve">e Reparación </w:t>
      </w:r>
      <w:r w:rsidR="00E2149A" w:rsidRPr="00E31A43">
        <w:rPr>
          <w:rFonts w:cstheme="minorHAnsi"/>
          <w:sz w:val="18"/>
          <w:szCs w:val="18"/>
        </w:rPr>
        <w:t xml:space="preserve">y </w:t>
      </w:r>
      <w:r w:rsidR="009B3EA8">
        <w:rPr>
          <w:rFonts w:cstheme="minorHAnsi"/>
          <w:sz w:val="18"/>
          <w:szCs w:val="18"/>
        </w:rPr>
        <w:t>al</w:t>
      </w:r>
      <w:r w:rsidR="00E2149A" w:rsidRPr="00E31A43">
        <w:rPr>
          <w:rFonts w:cstheme="minorHAnsi"/>
          <w:sz w:val="18"/>
          <w:szCs w:val="18"/>
        </w:rPr>
        <w:t xml:space="preserve"> artículo 42 de la Ley Orgánica de la Superintendencia del Medio ambiente.</w:t>
      </w:r>
    </w:p>
    <w:p w14:paraId="7010BC73" w14:textId="319BC87C" w:rsidR="0089059A" w:rsidRDefault="00663292" w:rsidP="00AB6B4B">
      <w:pPr>
        <w:spacing w:after="0" w:line="240" w:lineRule="auto"/>
        <w:jc w:val="both"/>
        <w:rPr>
          <w:rFonts w:eastAsia="Calibri" w:cs="Calibri"/>
          <w:sz w:val="18"/>
          <w:szCs w:val="18"/>
        </w:rPr>
      </w:pPr>
      <w:r>
        <w:rPr>
          <w:rFonts w:eastAsia="Calibri" w:cs="Calibri"/>
          <w:sz w:val="18"/>
          <w:szCs w:val="18"/>
        </w:rPr>
        <w:t xml:space="preserve">De acuerdo a los antecedentes entregados, se da por acreditada el cumplimiento de cada una de las acciones </w:t>
      </w:r>
      <w:r w:rsidR="003D7EDD">
        <w:rPr>
          <w:rFonts w:eastAsia="Calibri" w:cs="Calibri"/>
          <w:sz w:val="18"/>
          <w:szCs w:val="18"/>
        </w:rPr>
        <w:t>del programa y de las metas propuestas.</w:t>
      </w:r>
    </w:p>
    <w:p w14:paraId="0BB1D306" w14:textId="77777777" w:rsidR="0089059A" w:rsidRDefault="0089059A" w:rsidP="00AB6B4B">
      <w:pPr>
        <w:spacing w:after="0" w:line="240" w:lineRule="auto"/>
        <w:jc w:val="both"/>
        <w:rPr>
          <w:rFonts w:eastAsia="Calibri" w:cs="Calibri"/>
          <w:sz w:val="18"/>
          <w:szCs w:val="18"/>
        </w:rPr>
      </w:pPr>
    </w:p>
    <w:p w14:paraId="66100A93" w14:textId="58409E0E" w:rsidR="00D42470" w:rsidRPr="00E31A43" w:rsidRDefault="00D42470" w:rsidP="00AB6B4B">
      <w:pPr>
        <w:spacing w:after="0" w:line="240" w:lineRule="auto"/>
        <w:jc w:val="both"/>
        <w:rPr>
          <w:rFonts w:eastAsia="Calibri" w:cs="Calibri"/>
          <w:sz w:val="18"/>
          <w:szCs w:val="18"/>
        </w:rPr>
      </w:pPr>
    </w:p>
    <w:p w14:paraId="163047CD" w14:textId="56976E59" w:rsidR="00A83484" w:rsidRPr="00E31A43" w:rsidRDefault="00A83484">
      <w:pPr>
        <w:rPr>
          <w:rFonts w:eastAsia="Calibri" w:cs="Calibri"/>
          <w:sz w:val="18"/>
          <w:szCs w:val="18"/>
        </w:rPr>
      </w:pPr>
    </w:p>
    <w:p w14:paraId="652C5F2F" w14:textId="41C8BE78" w:rsidR="00D42470" w:rsidRPr="00E31A43" w:rsidRDefault="00D42470" w:rsidP="00B76C77">
      <w:pPr>
        <w:numPr>
          <w:ilvl w:val="0"/>
          <w:numId w:val="3"/>
        </w:numPr>
        <w:spacing w:after="0" w:line="240" w:lineRule="auto"/>
        <w:ind w:left="567" w:hanging="567"/>
        <w:contextualSpacing/>
        <w:outlineLvl w:val="0"/>
        <w:rPr>
          <w:rFonts w:eastAsia="Calibri" w:cs="Calibri"/>
          <w:b/>
          <w:sz w:val="18"/>
          <w:szCs w:val="18"/>
        </w:rPr>
      </w:pPr>
      <w:bookmarkStart w:id="14" w:name="_Toc390777017"/>
      <w:bookmarkStart w:id="15" w:name="_Toc449085406"/>
      <w:bookmarkStart w:id="16" w:name="_Toc496784007"/>
      <w:r w:rsidRPr="00E31A43">
        <w:rPr>
          <w:rFonts w:eastAsia="Calibri" w:cs="Calibri"/>
          <w:b/>
          <w:sz w:val="18"/>
          <w:szCs w:val="18"/>
        </w:rPr>
        <w:lastRenderedPageBreak/>
        <w:t xml:space="preserve">IDENTIFICACIÓN </w:t>
      </w:r>
      <w:bookmarkEnd w:id="14"/>
      <w:r w:rsidRPr="00E31A43">
        <w:rPr>
          <w:rFonts w:eastAsia="Calibri" w:cs="Calibri"/>
          <w:b/>
          <w:sz w:val="18"/>
          <w:szCs w:val="18"/>
        </w:rPr>
        <w:t>DE LA UNIDAD FISCALIZABLE</w:t>
      </w:r>
      <w:bookmarkEnd w:id="15"/>
      <w:bookmarkEnd w:id="16"/>
    </w:p>
    <w:p w14:paraId="7A2F772C" w14:textId="5128035B" w:rsidR="00D42470" w:rsidRPr="00E31A43" w:rsidRDefault="00D42470" w:rsidP="00393D00">
      <w:pPr>
        <w:spacing w:after="0" w:line="240" w:lineRule="auto"/>
        <w:contextualSpacing/>
        <w:outlineLvl w:val="0"/>
        <w:rPr>
          <w:rFonts w:eastAsia="Calibri"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34"/>
        <w:gridCol w:w="6228"/>
      </w:tblGrid>
      <w:tr w:rsidR="00D42470" w:rsidRPr="00E31A43" w14:paraId="793BE43F" w14:textId="77777777" w:rsidTr="0024603D">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FBDE94" w14:textId="77777777" w:rsidR="00D42470" w:rsidRPr="0089059A" w:rsidRDefault="00D42470" w:rsidP="00B248E4">
            <w:pPr>
              <w:spacing w:after="0" w:line="240" w:lineRule="auto"/>
              <w:jc w:val="both"/>
              <w:rPr>
                <w:rFonts w:eastAsia="Calibri" w:cs="Calibri"/>
                <w:sz w:val="18"/>
                <w:szCs w:val="18"/>
              </w:rPr>
            </w:pPr>
            <w:r w:rsidRPr="0089059A">
              <w:rPr>
                <w:rFonts w:eastAsia="Calibri" w:cs="Calibri"/>
                <w:b/>
                <w:sz w:val="18"/>
                <w:szCs w:val="18"/>
              </w:rPr>
              <w:t>Identificación de la Unidad Fiscalizable:</w:t>
            </w:r>
            <w:r w:rsidRPr="0089059A">
              <w:rPr>
                <w:rFonts w:eastAsia="Calibri" w:cs="Calibri"/>
                <w:sz w:val="18"/>
                <w:szCs w:val="18"/>
              </w:rPr>
              <w:t xml:space="preserve"> </w:t>
            </w:r>
          </w:p>
          <w:p w14:paraId="12198CD1" w14:textId="102C4E35" w:rsidR="00D42470" w:rsidRPr="00E31A43" w:rsidRDefault="008D38DD" w:rsidP="001572EA">
            <w:pPr>
              <w:spacing w:after="0" w:line="240" w:lineRule="auto"/>
              <w:jc w:val="both"/>
              <w:rPr>
                <w:rFonts w:eastAsia="Calibri" w:cs="Calibri"/>
                <w:sz w:val="18"/>
                <w:szCs w:val="18"/>
                <w:lang w:eastAsia="es-ES"/>
              </w:rPr>
            </w:pPr>
            <w:r w:rsidRPr="0089059A">
              <w:rPr>
                <w:rFonts w:cstheme="minorHAnsi"/>
                <w:sz w:val="18"/>
                <w:szCs w:val="18"/>
              </w:rPr>
              <w:t>C</w:t>
            </w:r>
            <w:r w:rsidR="001572EA" w:rsidRPr="0089059A">
              <w:rPr>
                <w:rFonts w:cstheme="minorHAnsi"/>
                <w:sz w:val="18"/>
                <w:szCs w:val="18"/>
              </w:rPr>
              <w:t xml:space="preserve">omplejo Termoeléctrico </w:t>
            </w:r>
            <w:proofErr w:type="spellStart"/>
            <w:r w:rsidRPr="0089059A">
              <w:rPr>
                <w:rFonts w:cstheme="minorHAnsi"/>
                <w:sz w:val="18"/>
                <w:szCs w:val="18"/>
              </w:rPr>
              <w:t>Nehuenco</w:t>
            </w:r>
            <w:proofErr w:type="spellEnd"/>
          </w:p>
        </w:tc>
      </w:tr>
      <w:tr w:rsidR="00D42470" w:rsidRPr="00E31A43" w14:paraId="15AA0252" w14:textId="77777777" w:rsidTr="0024603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B0392E" w14:textId="29A667B3" w:rsidR="00D42470" w:rsidRPr="00E31A43" w:rsidRDefault="00D42470" w:rsidP="00B248E4">
            <w:pPr>
              <w:spacing w:after="0" w:line="240" w:lineRule="auto"/>
              <w:jc w:val="both"/>
              <w:rPr>
                <w:rFonts w:eastAsia="Calibri" w:cs="Calibri"/>
                <w:b/>
                <w:sz w:val="18"/>
                <w:szCs w:val="18"/>
              </w:rPr>
            </w:pPr>
            <w:r w:rsidRPr="00E31A43">
              <w:rPr>
                <w:rFonts w:eastAsia="Calibri" w:cs="Calibri"/>
                <w:b/>
                <w:sz w:val="18"/>
                <w:szCs w:val="18"/>
              </w:rPr>
              <w:t>Región:</w:t>
            </w:r>
            <w:r w:rsidRPr="00E31A43">
              <w:rPr>
                <w:rFonts w:eastAsia="Calibri" w:cs="Calibri"/>
                <w:sz w:val="18"/>
                <w:szCs w:val="18"/>
              </w:rPr>
              <w:t xml:space="preserve"> </w:t>
            </w:r>
            <w:r w:rsidR="008D38DD" w:rsidRPr="00E31A43">
              <w:rPr>
                <w:rFonts w:cstheme="minorHAnsi"/>
                <w:sz w:val="18"/>
                <w:szCs w:val="18"/>
              </w:rPr>
              <w:t>V 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07386CFF" w14:textId="77777777" w:rsidR="00D42470" w:rsidRPr="00E31A43" w:rsidRDefault="00D42470" w:rsidP="00B248E4">
            <w:pPr>
              <w:spacing w:after="100" w:line="240" w:lineRule="auto"/>
              <w:ind w:left="46"/>
              <w:jc w:val="both"/>
              <w:rPr>
                <w:rFonts w:eastAsia="Calibri" w:cs="Calibri"/>
                <w:sz w:val="18"/>
                <w:szCs w:val="18"/>
              </w:rPr>
            </w:pPr>
            <w:r w:rsidRPr="00E31A43">
              <w:rPr>
                <w:rFonts w:eastAsia="Calibri" w:cs="Calibri"/>
                <w:b/>
                <w:sz w:val="18"/>
                <w:szCs w:val="18"/>
              </w:rPr>
              <w:t>Ubicación específica de la unidad fiscalizable:</w:t>
            </w:r>
            <w:r w:rsidRPr="00E31A43">
              <w:rPr>
                <w:rFonts w:eastAsia="Calibri" w:cs="Calibri"/>
                <w:sz w:val="18"/>
                <w:szCs w:val="18"/>
              </w:rPr>
              <w:t xml:space="preserve"> </w:t>
            </w:r>
          </w:p>
          <w:p w14:paraId="488E4997" w14:textId="5C8AD195" w:rsidR="008D38DD" w:rsidRPr="00E31A43" w:rsidRDefault="008D38DD" w:rsidP="00B248E4">
            <w:pPr>
              <w:spacing w:after="100" w:line="240" w:lineRule="auto"/>
              <w:ind w:left="46"/>
              <w:jc w:val="both"/>
              <w:rPr>
                <w:rFonts w:eastAsia="Calibri" w:cs="Calibri"/>
                <w:sz w:val="18"/>
                <w:szCs w:val="18"/>
              </w:rPr>
            </w:pPr>
            <w:r w:rsidRPr="00E31A43">
              <w:rPr>
                <w:rFonts w:eastAsia="Calibri" w:cs="Calibri"/>
                <w:sz w:val="18"/>
                <w:szCs w:val="18"/>
              </w:rPr>
              <w:t>Ruta CH-60 KM. 25 Sector Puente Lo Venecia.</w:t>
            </w:r>
          </w:p>
        </w:tc>
      </w:tr>
      <w:tr w:rsidR="00D42470" w:rsidRPr="00E31A43" w14:paraId="1D67412D" w14:textId="77777777" w:rsidTr="0024603D">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27BCCF" w14:textId="6F56148B" w:rsidR="00D42470" w:rsidRPr="00E31A43" w:rsidRDefault="00D42470" w:rsidP="00B248E4">
            <w:pPr>
              <w:spacing w:after="0" w:line="240" w:lineRule="auto"/>
              <w:jc w:val="both"/>
              <w:rPr>
                <w:rFonts w:eastAsia="Calibri" w:cs="Calibri"/>
                <w:sz w:val="18"/>
                <w:szCs w:val="18"/>
              </w:rPr>
            </w:pPr>
            <w:r w:rsidRPr="00E31A43">
              <w:rPr>
                <w:rFonts w:eastAsia="Calibri" w:cs="Calibri"/>
                <w:b/>
                <w:sz w:val="18"/>
                <w:szCs w:val="18"/>
              </w:rPr>
              <w:t>Provincia:</w:t>
            </w:r>
            <w:r w:rsidRPr="00E31A43">
              <w:rPr>
                <w:rFonts w:eastAsia="Calibri" w:cs="Calibri"/>
                <w:sz w:val="18"/>
                <w:szCs w:val="18"/>
              </w:rPr>
              <w:t xml:space="preserve"> </w:t>
            </w:r>
            <w:r w:rsidR="008D38DD" w:rsidRPr="00E31A43">
              <w:rPr>
                <w:rFonts w:cstheme="minorHAnsi"/>
                <w:sz w:val="18"/>
                <w:szCs w:val="18"/>
              </w:rPr>
              <w:t>Quillota.</w:t>
            </w:r>
          </w:p>
        </w:tc>
        <w:tc>
          <w:tcPr>
            <w:tcW w:w="2296" w:type="pct"/>
            <w:vMerge/>
            <w:tcBorders>
              <w:left w:val="single" w:sz="4" w:space="0" w:color="auto"/>
              <w:right w:val="single" w:sz="4" w:space="0" w:color="auto"/>
            </w:tcBorders>
            <w:shd w:val="clear" w:color="auto" w:fill="FFFFFF"/>
          </w:tcPr>
          <w:p w14:paraId="2D8333CE" w14:textId="77777777" w:rsidR="00D42470" w:rsidRPr="00E31A43" w:rsidRDefault="00D42470" w:rsidP="00B248E4">
            <w:pPr>
              <w:spacing w:after="0" w:line="240" w:lineRule="auto"/>
              <w:ind w:left="188"/>
              <w:jc w:val="both"/>
              <w:rPr>
                <w:rFonts w:eastAsia="Calibri" w:cs="Calibri"/>
                <w:b/>
                <w:sz w:val="18"/>
                <w:szCs w:val="18"/>
              </w:rPr>
            </w:pPr>
          </w:p>
        </w:tc>
      </w:tr>
      <w:tr w:rsidR="00D42470" w:rsidRPr="00E31A43" w14:paraId="6C7DE608" w14:textId="77777777" w:rsidTr="0024603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3C1EEF" w14:textId="181A7493" w:rsidR="00D42470" w:rsidRPr="00E31A43" w:rsidRDefault="00D42470" w:rsidP="00B248E4">
            <w:pPr>
              <w:spacing w:after="100" w:line="240" w:lineRule="auto"/>
              <w:jc w:val="both"/>
              <w:rPr>
                <w:rFonts w:eastAsia="Calibri" w:cs="Calibri"/>
                <w:sz w:val="18"/>
                <w:szCs w:val="18"/>
              </w:rPr>
            </w:pPr>
            <w:r w:rsidRPr="00E31A43">
              <w:rPr>
                <w:rFonts w:eastAsia="Calibri" w:cs="Calibri"/>
                <w:b/>
                <w:sz w:val="18"/>
                <w:szCs w:val="18"/>
              </w:rPr>
              <w:t>Comuna:</w:t>
            </w:r>
            <w:r w:rsidRPr="00E31A43">
              <w:rPr>
                <w:rFonts w:eastAsia="Calibri" w:cs="Calibri"/>
                <w:sz w:val="18"/>
                <w:szCs w:val="18"/>
              </w:rPr>
              <w:t xml:space="preserve"> </w:t>
            </w:r>
            <w:r w:rsidR="008D38DD" w:rsidRPr="00E31A43">
              <w:rPr>
                <w:rFonts w:cstheme="minorHAnsi"/>
                <w:sz w:val="18"/>
                <w:szCs w:val="18"/>
              </w:rPr>
              <w:t>Quillota.</w:t>
            </w:r>
          </w:p>
        </w:tc>
        <w:tc>
          <w:tcPr>
            <w:tcW w:w="2296" w:type="pct"/>
            <w:vMerge/>
            <w:tcBorders>
              <w:left w:val="single" w:sz="4" w:space="0" w:color="auto"/>
              <w:bottom w:val="single" w:sz="4" w:space="0" w:color="auto"/>
              <w:right w:val="single" w:sz="4" w:space="0" w:color="auto"/>
            </w:tcBorders>
            <w:shd w:val="clear" w:color="auto" w:fill="FFFFFF"/>
          </w:tcPr>
          <w:p w14:paraId="267B8A85" w14:textId="77777777" w:rsidR="00D42470" w:rsidRPr="00E31A43" w:rsidRDefault="00D42470" w:rsidP="00B248E4">
            <w:pPr>
              <w:spacing w:after="0" w:line="240" w:lineRule="auto"/>
              <w:ind w:left="188"/>
              <w:jc w:val="both"/>
              <w:rPr>
                <w:rFonts w:eastAsia="Calibri" w:cs="Calibri"/>
                <w:b/>
                <w:sz w:val="18"/>
                <w:szCs w:val="18"/>
              </w:rPr>
            </w:pPr>
          </w:p>
        </w:tc>
      </w:tr>
      <w:tr w:rsidR="00D42470" w:rsidRPr="00E31A43" w14:paraId="7D27B319" w14:textId="77777777" w:rsidTr="0024603D">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EEB951" w14:textId="23498361" w:rsidR="00D42470" w:rsidRPr="00E31A43" w:rsidRDefault="00D42470" w:rsidP="00B248E4">
            <w:pPr>
              <w:spacing w:after="100" w:line="240" w:lineRule="auto"/>
              <w:jc w:val="both"/>
              <w:rPr>
                <w:rFonts w:eastAsia="Calibri" w:cs="Calibri"/>
                <w:sz w:val="18"/>
                <w:szCs w:val="18"/>
                <w:lang w:eastAsia="es-ES"/>
              </w:rPr>
            </w:pPr>
            <w:r w:rsidRPr="00E31A43">
              <w:rPr>
                <w:rFonts w:eastAsia="Calibri" w:cs="Calibri"/>
                <w:b/>
                <w:sz w:val="18"/>
                <w:szCs w:val="18"/>
              </w:rPr>
              <w:t>Titular de la unidad fiscalizable:</w:t>
            </w:r>
            <w:r w:rsidRPr="00E31A43">
              <w:rPr>
                <w:rFonts w:eastAsia="Calibri" w:cs="Calibri"/>
                <w:sz w:val="18"/>
                <w:szCs w:val="18"/>
              </w:rPr>
              <w:t xml:space="preserve"> </w:t>
            </w:r>
            <w:proofErr w:type="spellStart"/>
            <w:r w:rsidR="008D38DD" w:rsidRPr="00E31A43">
              <w:rPr>
                <w:rFonts w:cstheme="minorHAnsi"/>
                <w:sz w:val="18"/>
                <w:szCs w:val="18"/>
              </w:rPr>
              <w:t>Colbún</w:t>
            </w:r>
            <w:proofErr w:type="spellEnd"/>
            <w:r w:rsidR="008D38DD" w:rsidRPr="00E31A43">
              <w:rPr>
                <w:rFonts w:cstheme="minorHAnsi"/>
                <w:sz w:val="18"/>
                <w:szCs w:val="18"/>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482E5E" w14:textId="712CCC34" w:rsidR="00D42470" w:rsidRPr="00E31A43" w:rsidRDefault="00D42470" w:rsidP="00B248E4">
            <w:pPr>
              <w:spacing w:after="100" w:line="240" w:lineRule="auto"/>
              <w:jc w:val="both"/>
              <w:rPr>
                <w:rFonts w:eastAsia="Calibri" w:cs="Calibri"/>
                <w:sz w:val="18"/>
                <w:szCs w:val="18"/>
                <w:lang w:val="es-ES" w:eastAsia="es-ES"/>
              </w:rPr>
            </w:pPr>
            <w:r w:rsidRPr="00E31A43">
              <w:rPr>
                <w:rFonts w:eastAsia="Calibri" w:cs="Calibri"/>
                <w:b/>
                <w:sz w:val="18"/>
                <w:szCs w:val="18"/>
              </w:rPr>
              <w:t>RUT o RUN:</w:t>
            </w:r>
            <w:r w:rsidRPr="00E31A43">
              <w:rPr>
                <w:rFonts w:eastAsia="Calibri" w:cs="Calibri"/>
                <w:sz w:val="18"/>
                <w:szCs w:val="18"/>
              </w:rPr>
              <w:t xml:space="preserve"> </w:t>
            </w:r>
            <w:r w:rsidR="008D38DD" w:rsidRPr="00E31A43">
              <w:rPr>
                <w:rFonts w:cstheme="minorHAnsi"/>
                <w:sz w:val="18"/>
                <w:szCs w:val="18"/>
              </w:rPr>
              <w:t>96.505.760-9</w:t>
            </w:r>
          </w:p>
        </w:tc>
      </w:tr>
      <w:tr w:rsidR="00D42470" w:rsidRPr="00E31A43" w14:paraId="2E55D4F9" w14:textId="77777777" w:rsidTr="0024603D">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5B0734" w14:textId="77777777" w:rsidR="008D38DD" w:rsidRPr="00E31A43" w:rsidRDefault="00D42470" w:rsidP="00B248E4">
            <w:pPr>
              <w:spacing w:after="100" w:line="240" w:lineRule="auto"/>
              <w:jc w:val="both"/>
              <w:rPr>
                <w:rFonts w:eastAsia="Calibri" w:cs="Calibri"/>
                <w:sz w:val="18"/>
                <w:szCs w:val="18"/>
              </w:rPr>
            </w:pPr>
            <w:r w:rsidRPr="00E31A43">
              <w:rPr>
                <w:rFonts w:eastAsia="Calibri" w:cs="Calibri"/>
                <w:b/>
                <w:sz w:val="18"/>
                <w:szCs w:val="18"/>
              </w:rPr>
              <w:t>Domicilio titular:</w:t>
            </w:r>
            <w:r w:rsidRPr="00E31A43">
              <w:rPr>
                <w:rFonts w:eastAsia="Calibri" w:cs="Calibri"/>
                <w:sz w:val="18"/>
                <w:szCs w:val="18"/>
              </w:rPr>
              <w:t xml:space="preserve"> </w:t>
            </w:r>
          </w:p>
          <w:p w14:paraId="770EB5F2" w14:textId="5B3034AC" w:rsidR="00D42470" w:rsidRPr="00E31A43" w:rsidRDefault="008D38DD" w:rsidP="00B248E4">
            <w:pPr>
              <w:spacing w:after="100" w:line="240" w:lineRule="auto"/>
              <w:jc w:val="both"/>
              <w:rPr>
                <w:rFonts w:eastAsia="Calibri" w:cs="Calibri"/>
                <w:sz w:val="18"/>
                <w:szCs w:val="18"/>
              </w:rPr>
            </w:pPr>
            <w:r w:rsidRPr="00E31A43">
              <w:rPr>
                <w:rFonts w:eastAsia="Calibri" w:cs="Calibri"/>
                <w:sz w:val="18"/>
                <w:szCs w:val="18"/>
              </w:rPr>
              <w:t>Av. Apoquindo 4775, piso 11.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670C77" w14:textId="721DAE4E" w:rsidR="00D42470" w:rsidRPr="00E31A43" w:rsidRDefault="00D42470" w:rsidP="00B248E4">
            <w:pPr>
              <w:spacing w:after="100" w:line="240" w:lineRule="auto"/>
              <w:jc w:val="both"/>
              <w:rPr>
                <w:rFonts w:eastAsia="Calibri" w:cs="Calibri"/>
                <w:sz w:val="18"/>
                <w:szCs w:val="18"/>
              </w:rPr>
            </w:pPr>
            <w:r w:rsidRPr="00E31A43">
              <w:rPr>
                <w:rFonts w:eastAsia="Calibri" w:cs="Calibri"/>
                <w:b/>
                <w:sz w:val="18"/>
                <w:szCs w:val="18"/>
              </w:rPr>
              <w:t>Correo electrónico:</w:t>
            </w:r>
            <w:r w:rsidRPr="00E31A43">
              <w:rPr>
                <w:rFonts w:eastAsia="Calibri" w:cs="Calibri"/>
                <w:sz w:val="18"/>
                <w:szCs w:val="18"/>
              </w:rPr>
              <w:t xml:space="preserve"> </w:t>
            </w:r>
            <w:r w:rsidR="008D38DD" w:rsidRPr="00E31A43">
              <w:rPr>
                <w:color w:val="000000"/>
                <w:sz w:val="18"/>
                <w:szCs w:val="18"/>
                <w:shd w:val="clear" w:color="auto" w:fill="FFFFFF"/>
              </w:rPr>
              <w:t xml:space="preserve"> </w:t>
            </w:r>
            <w:hyperlink r:id="rId12" w:history="1">
              <w:r w:rsidR="008D38DD" w:rsidRPr="00E31A43">
                <w:rPr>
                  <w:rStyle w:val="Hipervnculo"/>
                  <w:rFonts w:cstheme="minorHAnsi"/>
                  <w:sz w:val="18"/>
                  <w:szCs w:val="18"/>
                </w:rPr>
                <w:t>dgordon@colbun.cl</w:t>
              </w:r>
            </w:hyperlink>
          </w:p>
        </w:tc>
      </w:tr>
      <w:tr w:rsidR="00D42470" w:rsidRPr="00E31A43" w14:paraId="211D508E" w14:textId="77777777" w:rsidTr="0024603D">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D82096" w14:textId="77777777" w:rsidR="00D42470" w:rsidRPr="00E31A43" w:rsidRDefault="00D42470" w:rsidP="00B248E4">
            <w:pPr>
              <w:spacing w:after="0" w:line="240" w:lineRule="auto"/>
              <w:rPr>
                <w:rFonts w:eastAsia="Calibri" w:cs="Calibri"/>
                <w:b/>
                <w:sz w:val="18"/>
                <w:szCs w:val="18"/>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66E2F2" w14:textId="2D1EA42E" w:rsidR="00D42470" w:rsidRPr="00E31A43" w:rsidRDefault="00D42470" w:rsidP="00B248E4">
            <w:pPr>
              <w:spacing w:after="100" w:line="240" w:lineRule="auto"/>
              <w:jc w:val="both"/>
              <w:rPr>
                <w:rFonts w:eastAsia="Calibri" w:cs="Calibri"/>
                <w:sz w:val="18"/>
                <w:szCs w:val="18"/>
              </w:rPr>
            </w:pPr>
            <w:r w:rsidRPr="00E31A43">
              <w:rPr>
                <w:rFonts w:eastAsia="Calibri" w:cs="Calibri"/>
                <w:b/>
                <w:sz w:val="18"/>
                <w:szCs w:val="18"/>
              </w:rPr>
              <w:t>Teléfono:</w:t>
            </w:r>
            <w:r w:rsidRPr="00E31A43">
              <w:rPr>
                <w:rFonts w:eastAsia="Calibri" w:cs="Calibri"/>
                <w:sz w:val="18"/>
                <w:szCs w:val="18"/>
              </w:rPr>
              <w:t xml:space="preserve"> </w:t>
            </w:r>
            <w:r w:rsidR="008D38DD" w:rsidRPr="00E31A43">
              <w:rPr>
                <w:rFonts w:cstheme="minorHAnsi"/>
                <w:sz w:val="18"/>
                <w:szCs w:val="18"/>
              </w:rPr>
              <w:t>2 4604000</w:t>
            </w:r>
          </w:p>
        </w:tc>
      </w:tr>
      <w:tr w:rsidR="00D42470" w:rsidRPr="00E31A43" w14:paraId="130CCD7D" w14:textId="77777777" w:rsidTr="0024603D">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61A211" w14:textId="77777777" w:rsidR="00D42470" w:rsidRPr="00E31A43" w:rsidRDefault="00D42470" w:rsidP="00B248E4">
            <w:pPr>
              <w:spacing w:after="100" w:line="240" w:lineRule="auto"/>
              <w:jc w:val="both"/>
              <w:rPr>
                <w:rFonts w:eastAsia="Calibri" w:cs="Calibri"/>
                <w:sz w:val="18"/>
                <w:szCs w:val="18"/>
              </w:rPr>
            </w:pPr>
            <w:r w:rsidRPr="00E31A43">
              <w:rPr>
                <w:rFonts w:eastAsia="Calibri" w:cs="Calibri"/>
                <w:b/>
                <w:sz w:val="18"/>
                <w:szCs w:val="18"/>
              </w:rPr>
              <w:t>Identificación del representante legal:</w:t>
            </w:r>
            <w:r w:rsidRPr="00E31A43">
              <w:rPr>
                <w:rFonts w:eastAsia="Calibri" w:cs="Calibri"/>
                <w:sz w:val="18"/>
                <w:szCs w:val="18"/>
              </w:rPr>
              <w:t xml:space="preserve"> </w:t>
            </w:r>
          </w:p>
          <w:p w14:paraId="7CA82DFA" w14:textId="7494CFAF" w:rsidR="008D38DD" w:rsidRPr="00E31A43" w:rsidRDefault="008D38DD" w:rsidP="00B248E4">
            <w:pPr>
              <w:spacing w:after="100" w:line="240" w:lineRule="auto"/>
              <w:jc w:val="both"/>
              <w:rPr>
                <w:rFonts w:eastAsia="Calibri" w:cs="Calibri"/>
                <w:sz w:val="18"/>
                <w:szCs w:val="18"/>
              </w:rPr>
            </w:pPr>
            <w:r w:rsidRPr="00E31A43">
              <w:rPr>
                <w:rFonts w:cstheme="minorHAnsi"/>
                <w:sz w:val="18"/>
                <w:szCs w:val="18"/>
              </w:rPr>
              <w:t xml:space="preserve">Thomas </w:t>
            </w:r>
            <w:proofErr w:type="spellStart"/>
            <w:r w:rsidRPr="00E31A43">
              <w:rPr>
                <w:rFonts w:cstheme="minorHAnsi"/>
                <w:sz w:val="18"/>
                <w:szCs w:val="18"/>
              </w:rPr>
              <w:t>Christoph</w:t>
            </w:r>
            <w:proofErr w:type="spellEnd"/>
            <w:r w:rsidRPr="00E31A43">
              <w:rPr>
                <w:rFonts w:cstheme="minorHAnsi"/>
                <w:sz w:val="18"/>
                <w:szCs w:val="18"/>
              </w:rPr>
              <w:t xml:space="preserve"> </w:t>
            </w:r>
            <w:proofErr w:type="spellStart"/>
            <w:r w:rsidRPr="00E31A43">
              <w:rPr>
                <w:rFonts w:cstheme="minorHAnsi"/>
                <w:sz w:val="18"/>
                <w:szCs w:val="18"/>
              </w:rPr>
              <w:t>Keller</w:t>
            </w:r>
            <w:proofErr w:type="spellEnd"/>
            <w:r w:rsidRPr="00E31A43">
              <w:rPr>
                <w:rFonts w:cstheme="minorHAnsi"/>
                <w:sz w:val="18"/>
                <w:szCs w:val="18"/>
              </w:rPr>
              <w:t xml:space="preserve"> 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F8BA38" w14:textId="0076F8A5" w:rsidR="00D42470" w:rsidRPr="00E31A43" w:rsidRDefault="00D42470" w:rsidP="008D38DD">
            <w:pPr>
              <w:tabs>
                <w:tab w:val="center" w:pos="2229"/>
              </w:tabs>
              <w:spacing w:after="100" w:line="240" w:lineRule="auto"/>
              <w:jc w:val="both"/>
              <w:rPr>
                <w:rFonts w:eastAsia="Calibri" w:cs="Calibri"/>
                <w:sz w:val="18"/>
                <w:szCs w:val="18"/>
                <w:lang w:val="es-ES" w:eastAsia="es-ES"/>
              </w:rPr>
            </w:pPr>
            <w:r w:rsidRPr="00E31A43">
              <w:rPr>
                <w:rFonts w:eastAsia="Calibri" w:cs="Calibri"/>
                <w:b/>
                <w:sz w:val="18"/>
                <w:szCs w:val="18"/>
              </w:rPr>
              <w:t>RUT o RUN:</w:t>
            </w:r>
            <w:r w:rsidRPr="00E31A43">
              <w:rPr>
                <w:rFonts w:eastAsia="Calibri" w:cs="Calibri"/>
                <w:sz w:val="18"/>
                <w:szCs w:val="18"/>
              </w:rPr>
              <w:t xml:space="preserve"> </w:t>
            </w:r>
            <w:r w:rsidR="008D38DD" w:rsidRPr="00E31A43">
              <w:rPr>
                <w:rFonts w:cstheme="minorHAnsi"/>
                <w:sz w:val="18"/>
                <w:szCs w:val="18"/>
              </w:rPr>
              <w:t>5.495282-1</w:t>
            </w:r>
          </w:p>
        </w:tc>
      </w:tr>
      <w:tr w:rsidR="00D42470" w:rsidRPr="00E31A43" w14:paraId="0C13BD4C" w14:textId="77777777" w:rsidTr="0024603D">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33F166" w14:textId="0BF0625D" w:rsidR="008D38DD" w:rsidRPr="00E31A43" w:rsidRDefault="00D42470" w:rsidP="00B248E4">
            <w:pPr>
              <w:spacing w:after="100" w:line="240" w:lineRule="auto"/>
              <w:jc w:val="both"/>
              <w:rPr>
                <w:rFonts w:eastAsia="Calibri" w:cs="Calibri"/>
                <w:sz w:val="18"/>
                <w:szCs w:val="18"/>
              </w:rPr>
            </w:pPr>
            <w:r w:rsidRPr="00E31A43">
              <w:rPr>
                <w:rFonts w:eastAsia="Calibri" w:cs="Calibri"/>
                <w:b/>
                <w:sz w:val="18"/>
                <w:szCs w:val="18"/>
              </w:rPr>
              <w:t>Domicilio representante legal:</w:t>
            </w:r>
            <w:r w:rsidRPr="00E31A43">
              <w:rPr>
                <w:rFonts w:eastAsia="Calibri" w:cs="Calibri"/>
                <w:sz w:val="18"/>
                <w:szCs w:val="18"/>
              </w:rPr>
              <w:t xml:space="preserve"> </w:t>
            </w:r>
          </w:p>
          <w:p w14:paraId="1870474E" w14:textId="3F750472" w:rsidR="008D38DD" w:rsidRPr="00E31A43" w:rsidRDefault="008D38DD" w:rsidP="00B248E4">
            <w:pPr>
              <w:spacing w:after="100" w:line="240" w:lineRule="auto"/>
              <w:jc w:val="both"/>
              <w:rPr>
                <w:rFonts w:eastAsia="Calibri" w:cs="Calibri"/>
                <w:sz w:val="18"/>
                <w:szCs w:val="18"/>
                <w:lang w:val="es-ES" w:eastAsia="es-ES"/>
              </w:rPr>
            </w:pPr>
            <w:r w:rsidRPr="00E31A43">
              <w:rPr>
                <w:rFonts w:eastAsia="Calibri" w:cs="Calibri"/>
                <w:sz w:val="18"/>
                <w:szCs w:val="18"/>
                <w:lang w:val="es-ES" w:eastAsia="es-ES"/>
              </w:rPr>
              <w:t>Av. Apoquindo 4775, piso 11. Las Condes.  Región Metropolitana.</w:t>
            </w:r>
          </w:p>
          <w:p w14:paraId="1FFA51F2" w14:textId="61266151" w:rsidR="00D42470" w:rsidRPr="00E31A43" w:rsidRDefault="008D38DD" w:rsidP="008D38DD">
            <w:pPr>
              <w:tabs>
                <w:tab w:val="left" w:pos="960"/>
              </w:tabs>
              <w:rPr>
                <w:rFonts w:eastAsia="Calibri" w:cs="Calibri"/>
                <w:sz w:val="18"/>
                <w:szCs w:val="18"/>
                <w:lang w:val="es-ES" w:eastAsia="es-ES"/>
              </w:rPr>
            </w:pPr>
            <w:r w:rsidRPr="00E31A43">
              <w:rPr>
                <w:rFonts w:eastAsia="Calibri" w:cs="Calibri"/>
                <w:sz w:val="18"/>
                <w:szCs w:val="18"/>
                <w:lang w:val="es-ES" w:eastAsia="es-ES"/>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0D0B5" w14:textId="41CC9D9F" w:rsidR="00D42470" w:rsidRPr="00E31A43" w:rsidRDefault="00D42470" w:rsidP="008D38DD">
            <w:pPr>
              <w:tabs>
                <w:tab w:val="center" w:pos="2229"/>
              </w:tabs>
              <w:spacing w:after="100" w:line="240" w:lineRule="auto"/>
              <w:jc w:val="both"/>
              <w:rPr>
                <w:rFonts w:eastAsia="Calibri" w:cs="Calibri"/>
                <w:sz w:val="18"/>
                <w:szCs w:val="18"/>
                <w:lang w:val="es-ES" w:eastAsia="es-ES"/>
              </w:rPr>
            </w:pPr>
            <w:r w:rsidRPr="00E31A43">
              <w:rPr>
                <w:rFonts w:eastAsia="Calibri" w:cs="Calibri"/>
                <w:b/>
                <w:sz w:val="18"/>
                <w:szCs w:val="18"/>
              </w:rPr>
              <w:t>Correo electrónico:</w:t>
            </w:r>
            <w:r w:rsidRPr="00E31A43">
              <w:rPr>
                <w:rFonts w:eastAsia="Calibri" w:cs="Calibri"/>
                <w:sz w:val="18"/>
                <w:szCs w:val="18"/>
              </w:rPr>
              <w:t xml:space="preserve"> </w:t>
            </w:r>
            <w:hyperlink r:id="rId13" w:history="1">
              <w:r w:rsidR="008D38DD" w:rsidRPr="00E31A43">
                <w:rPr>
                  <w:rStyle w:val="Hipervnculo"/>
                  <w:rFonts w:cstheme="minorHAnsi"/>
                  <w:sz w:val="18"/>
                  <w:szCs w:val="18"/>
                </w:rPr>
                <w:t>tkeller@colbun.cl</w:t>
              </w:r>
            </w:hyperlink>
            <w:r w:rsidR="008D38DD" w:rsidRPr="00E31A43">
              <w:rPr>
                <w:rFonts w:eastAsia="Calibri" w:cs="Calibri"/>
                <w:sz w:val="18"/>
                <w:szCs w:val="18"/>
              </w:rPr>
              <w:tab/>
            </w:r>
          </w:p>
        </w:tc>
      </w:tr>
      <w:tr w:rsidR="00D42470" w:rsidRPr="00E31A43" w14:paraId="304C415F" w14:textId="77777777" w:rsidTr="0024603D">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C51C4BA" w14:textId="77777777" w:rsidR="00D42470" w:rsidRPr="00E31A43" w:rsidRDefault="00D42470" w:rsidP="00B248E4">
            <w:pPr>
              <w:spacing w:after="0" w:line="240" w:lineRule="auto"/>
              <w:rPr>
                <w:rFonts w:eastAsia="Calibri" w:cs="Calibri"/>
                <w:b/>
                <w:sz w:val="18"/>
                <w:szCs w:val="18"/>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F515A6" w14:textId="597D3BD3" w:rsidR="00D42470" w:rsidRPr="00E31A43" w:rsidRDefault="00D42470" w:rsidP="008D38DD">
            <w:pPr>
              <w:tabs>
                <w:tab w:val="left" w:pos="1260"/>
              </w:tabs>
              <w:spacing w:after="100" w:line="240" w:lineRule="auto"/>
              <w:jc w:val="both"/>
              <w:rPr>
                <w:rFonts w:eastAsia="Calibri" w:cs="Calibri"/>
                <w:sz w:val="18"/>
                <w:szCs w:val="18"/>
                <w:lang w:val="es-ES" w:eastAsia="es-ES"/>
              </w:rPr>
            </w:pPr>
            <w:r w:rsidRPr="00E31A43">
              <w:rPr>
                <w:rFonts w:eastAsia="Calibri" w:cs="Calibri"/>
                <w:b/>
                <w:sz w:val="18"/>
                <w:szCs w:val="18"/>
              </w:rPr>
              <w:t>Teléfono:</w:t>
            </w:r>
            <w:r w:rsidRPr="00E31A43">
              <w:rPr>
                <w:rFonts w:eastAsia="Calibri" w:cs="Calibri"/>
                <w:sz w:val="18"/>
                <w:szCs w:val="18"/>
              </w:rPr>
              <w:t xml:space="preserve"> </w:t>
            </w:r>
            <w:r w:rsidR="008D38DD" w:rsidRPr="00E31A43">
              <w:rPr>
                <w:rFonts w:cstheme="minorHAnsi"/>
                <w:sz w:val="18"/>
                <w:szCs w:val="18"/>
              </w:rPr>
              <w:t>2 4604000</w:t>
            </w:r>
          </w:p>
        </w:tc>
      </w:tr>
    </w:tbl>
    <w:p w14:paraId="5BD325A5" w14:textId="77777777" w:rsidR="00D42470" w:rsidRPr="00E31A43" w:rsidRDefault="00D42470" w:rsidP="00B248E4">
      <w:pPr>
        <w:spacing w:line="240" w:lineRule="auto"/>
        <w:contextualSpacing/>
        <w:rPr>
          <w:sz w:val="18"/>
          <w:szCs w:val="18"/>
        </w:rPr>
      </w:pPr>
    </w:p>
    <w:p w14:paraId="4E5813D7" w14:textId="77777777" w:rsidR="00D42470" w:rsidRPr="00E31A43" w:rsidRDefault="00D42470" w:rsidP="00B248E4">
      <w:pPr>
        <w:spacing w:line="240" w:lineRule="auto"/>
        <w:contextualSpacing/>
        <w:rPr>
          <w:sz w:val="18"/>
          <w:szCs w:val="18"/>
        </w:rPr>
      </w:pPr>
    </w:p>
    <w:p w14:paraId="23FE0456" w14:textId="77777777" w:rsidR="00D42470" w:rsidRPr="00E31A43" w:rsidRDefault="00D42470" w:rsidP="00B248E4">
      <w:pPr>
        <w:spacing w:line="240" w:lineRule="auto"/>
        <w:jc w:val="center"/>
        <w:rPr>
          <w:rFonts w:eastAsia="Calibri" w:cs="Calibri"/>
          <w:sz w:val="18"/>
          <w:szCs w:val="18"/>
        </w:rPr>
      </w:pPr>
    </w:p>
    <w:p w14:paraId="62F919ED" w14:textId="77777777" w:rsidR="00D42470" w:rsidRPr="00E31A43" w:rsidRDefault="00D42470" w:rsidP="00B248E4">
      <w:pPr>
        <w:spacing w:line="240" w:lineRule="auto"/>
        <w:jc w:val="center"/>
        <w:rPr>
          <w:rFonts w:eastAsia="Calibri" w:cs="Calibri"/>
          <w:sz w:val="18"/>
          <w:szCs w:val="18"/>
        </w:rPr>
      </w:pPr>
    </w:p>
    <w:p w14:paraId="09648C44" w14:textId="77777777" w:rsidR="00D42470" w:rsidRPr="00E31A43" w:rsidRDefault="00D42470" w:rsidP="00B248E4">
      <w:pPr>
        <w:spacing w:line="240" w:lineRule="auto"/>
        <w:jc w:val="center"/>
        <w:rPr>
          <w:rFonts w:eastAsia="Calibri" w:cs="Calibri"/>
          <w:sz w:val="18"/>
          <w:szCs w:val="18"/>
        </w:rPr>
      </w:pPr>
    </w:p>
    <w:p w14:paraId="7165C725" w14:textId="77777777" w:rsidR="00D42470" w:rsidRPr="00E31A43" w:rsidRDefault="00D42470" w:rsidP="00B248E4">
      <w:pPr>
        <w:spacing w:line="240" w:lineRule="auto"/>
        <w:jc w:val="center"/>
        <w:rPr>
          <w:rFonts w:eastAsia="Calibri" w:cs="Calibri"/>
          <w:sz w:val="18"/>
          <w:szCs w:val="18"/>
        </w:rPr>
      </w:pPr>
    </w:p>
    <w:p w14:paraId="6895CA5A" w14:textId="77777777" w:rsidR="00D42470" w:rsidRPr="00E31A43" w:rsidRDefault="00D42470" w:rsidP="00B76C77">
      <w:pPr>
        <w:numPr>
          <w:ilvl w:val="1"/>
          <w:numId w:val="3"/>
        </w:numPr>
        <w:tabs>
          <w:tab w:val="num" w:pos="360"/>
        </w:tabs>
        <w:spacing w:after="0" w:line="240" w:lineRule="auto"/>
        <w:ind w:left="989" w:hanging="705"/>
        <w:contextualSpacing/>
        <w:outlineLvl w:val="0"/>
        <w:rPr>
          <w:rFonts w:eastAsia="Calibri" w:cs="Calibri"/>
          <w:b/>
          <w:sz w:val="18"/>
          <w:szCs w:val="18"/>
        </w:rPr>
        <w:sectPr w:rsidR="00D42470" w:rsidRPr="00E31A43" w:rsidSect="0029305B">
          <w:pgSz w:w="15840" w:h="12240" w:orient="landscape"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580DEE6" w14:textId="3AE4C47E" w:rsidR="00B248E4" w:rsidRPr="00E31A43" w:rsidRDefault="00081647" w:rsidP="00081647">
      <w:pPr>
        <w:pStyle w:val="Ttulo2"/>
        <w:numPr>
          <w:ilvl w:val="0"/>
          <w:numId w:val="0"/>
        </w:numPr>
        <w:ind w:left="720" w:hanging="153"/>
        <w:rPr>
          <w:rFonts w:asciiTheme="minorHAnsi" w:hAnsiTheme="minorHAnsi"/>
          <w:sz w:val="18"/>
          <w:szCs w:val="18"/>
        </w:rPr>
      </w:pPr>
      <w:bookmarkStart w:id="26" w:name="_Toc353998109"/>
      <w:bookmarkStart w:id="27" w:name="_Toc353998182"/>
      <w:bookmarkStart w:id="28" w:name="_Toc377053512"/>
      <w:bookmarkStart w:id="29" w:name="_Toc382299428"/>
      <w:bookmarkStart w:id="30" w:name="_Toc382300254"/>
      <w:bookmarkStart w:id="31" w:name="_Toc382381118"/>
      <w:bookmarkStart w:id="32" w:name="_Toc391299708"/>
      <w:bookmarkStart w:id="33" w:name="_Toc496784008"/>
      <w:bookmarkEnd w:id="17"/>
      <w:bookmarkEnd w:id="18"/>
      <w:bookmarkEnd w:id="19"/>
      <w:bookmarkEnd w:id="20"/>
      <w:bookmarkEnd w:id="21"/>
      <w:bookmarkEnd w:id="22"/>
      <w:bookmarkEnd w:id="23"/>
      <w:bookmarkEnd w:id="24"/>
      <w:bookmarkEnd w:id="25"/>
      <w:r w:rsidRPr="00E31A43">
        <w:rPr>
          <w:rFonts w:asciiTheme="minorHAnsi" w:hAnsiTheme="minorHAnsi"/>
          <w:sz w:val="18"/>
          <w:szCs w:val="18"/>
        </w:rPr>
        <w:lastRenderedPageBreak/>
        <w:t xml:space="preserve">2.1               </w:t>
      </w:r>
      <w:r w:rsidR="00B248E4" w:rsidRPr="00E31A43">
        <w:rPr>
          <w:rFonts w:asciiTheme="minorHAnsi" w:hAnsiTheme="minorHAnsi"/>
          <w:sz w:val="18"/>
          <w:szCs w:val="18"/>
        </w:rPr>
        <w:t>Descripción del Programa de Cumplimiento</w:t>
      </w:r>
      <w:bookmarkEnd w:id="26"/>
      <w:bookmarkEnd w:id="27"/>
      <w:bookmarkEnd w:id="28"/>
      <w:bookmarkEnd w:id="29"/>
      <w:bookmarkEnd w:id="30"/>
      <w:bookmarkEnd w:id="31"/>
      <w:bookmarkEnd w:id="32"/>
      <w:bookmarkEnd w:id="33"/>
    </w:p>
    <w:p w14:paraId="4BF3EF3A" w14:textId="77777777" w:rsidR="00D42470" w:rsidRPr="00E31A43" w:rsidRDefault="00D42470" w:rsidP="00B248E4">
      <w:pPr>
        <w:spacing w:after="0" w:line="240" w:lineRule="auto"/>
        <w:contextualSpacing/>
        <w:outlineLvl w:val="0"/>
        <w:rPr>
          <w:rFonts w:eastAsia="Calibri"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B248E4" w:rsidRPr="00E31A43" w14:paraId="68C5BB0E" w14:textId="77777777" w:rsidTr="0024603D">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A6FC6B" w14:textId="69C42FFD" w:rsidR="00433CEA" w:rsidRPr="00E31A43" w:rsidRDefault="00A93C8B" w:rsidP="009B09E3">
            <w:pPr>
              <w:autoSpaceDE w:val="0"/>
              <w:autoSpaceDN w:val="0"/>
              <w:adjustRightInd w:val="0"/>
              <w:rPr>
                <w:rFonts w:cstheme="minorHAnsi"/>
                <w:sz w:val="18"/>
                <w:szCs w:val="18"/>
              </w:rPr>
            </w:pPr>
            <w:r w:rsidRPr="00E31A43">
              <w:rPr>
                <w:rFonts w:cstheme="minorHAnsi"/>
                <w:sz w:val="18"/>
                <w:szCs w:val="18"/>
              </w:rPr>
              <w:t xml:space="preserve">El programa de Cumplimiento presentado por </w:t>
            </w:r>
            <w:r w:rsidR="00242D3F" w:rsidRPr="00E31A43">
              <w:rPr>
                <w:rFonts w:cstheme="minorHAnsi"/>
                <w:sz w:val="18"/>
                <w:szCs w:val="18"/>
              </w:rPr>
              <w:t xml:space="preserve">Complejo Termoeléctrico </w:t>
            </w:r>
            <w:proofErr w:type="spellStart"/>
            <w:r w:rsidR="00242D3F" w:rsidRPr="00E31A43">
              <w:rPr>
                <w:rFonts w:cstheme="minorHAnsi"/>
                <w:sz w:val="18"/>
                <w:szCs w:val="18"/>
              </w:rPr>
              <w:t>Nehuenco</w:t>
            </w:r>
            <w:proofErr w:type="spellEnd"/>
            <w:r w:rsidR="00242D3F" w:rsidRPr="00E31A43">
              <w:rPr>
                <w:rFonts w:cstheme="minorHAnsi"/>
                <w:sz w:val="18"/>
                <w:szCs w:val="18"/>
              </w:rPr>
              <w:t xml:space="preserve">, perteneciente a </w:t>
            </w:r>
            <w:proofErr w:type="spellStart"/>
            <w:r w:rsidR="00242D3F" w:rsidRPr="00E31A43">
              <w:rPr>
                <w:rFonts w:cstheme="minorHAnsi"/>
                <w:sz w:val="18"/>
                <w:szCs w:val="18"/>
              </w:rPr>
              <w:t>Colbún</w:t>
            </w:r>
            <w:proofErr w:type="spellEnd"/>
            <w:r w:rsidR="00242D3F" w:rsidRPr="00E31A43">
              <w:rPr>
                <w:rFonts w:cstheme="minorHAnsi"/>
                <w:sz w:val="18"/>
                <w:szCs w:val="18"/>
              </w:rPr>
              <w:t xml:space="preserve"> S.A.,</w:t>
            </w:r>
            <w:r w:rsidRPr="00E31A43">
              <w:rPr>
                <w:rFonts w:cstheme="minorHAnsi"/>
                <w:sz w:val="18"/>
                <w:szCs w:val="18"/>
              </w:rPr>
              <w:t xml:space="preserve"> con </w:t>
            </w:r>
            <w:r w:rsidR="00081647" w:rsidRPr="00E31A43">
              <w:rPr>
                <w:rFonts w:cstheme="minorHAnsi"/>
                <w:sz w:val="18"/>
                <w:szCs w:val="18"/>
              </w:rPr>
              <w:t>fecha 18 de noviembre de 2015</w:t>
            </w:r>
            <w:r w:rsidRPr="00E31A43">
              <w:rPr>
                <w:rFonts w:cstheme="minorHAnsi"/>
                <w:sz w:val="18"/>
                <w:szCs w:val="18"/>
              </w:rPr>
              <w:t xml:space="preserve">, asociado al procedimiento administrativo </w:t>
            </w:r>
            <w:r w:rsidRPr="00663292">
              <w:rPr>
                <w:rFonts w:cstheme="minorHAnsi"/>
                <w:sz w:val="18"/>
                <w:szCs w:val="18"/>
              </w:rPr>
              <w:t xml:space="preserve">sancionatorio </w:t>
            </w:r>
            <w:r w:rsidR="00081647" w:rsidRPr="00663292">
              <w:rPr>
                <w:rFonts w:cstheme="minorHAnsi"/>
                <w:sz w:val="18"/>
                <w:szCs w:val="18"/>
              </w:rPr>
              <w:t>Rol F-041-2015</w:t>
            </w:r>
            <w:r w:rsidRPr="00663292">
              <w:rPr>
                <w:rFonts w:cstheme="minorHAnsi"/>
                <w:sz w:val="18"/>
                <w:szCs w:val="18"/>
              </w:rPr>
              <w:t xml:space="preserve">, </w:t>
            </w:r>
            <w:r w:rsidR="009B09E3" w:rsidRPr="00663292">
              <w:rPr>
                <w:rFonts w:cstheme="minorHAnsi"/>
                <w:sz w:val="18"/>
                <w:szCs w:val="18"/>
              </w:rPr>
              <w:t xml:space="preserve">inicialmente </w:t>
            </w:r>
            <w:r w:rsidR="009B09E3" w:rsidRPr="00E31A43">
              <w:rPr>
                <w:rFonts w:cstheme="minorHAnsi"/>
                <w:sz w:val="18"/>
                <w:szCs w:val="18"/>
              </w:rPr>
              <w:t>consideró un plazo de ejecución de 12 meses, correspondiente desde el 15 de marzo 2016 al 15 de marzo de 2017. Sin embargo mediante las Res.Ex.N°10/F-041-2015, se otorgó un nuevo plazo, el cual corresponde al 29 de septiembre 2017. La razón de la ampliación se vinculó a que se requería contar con el pronunciamiento del Servicio de Evaluación de impacto Ambiental (SEA) y de la SMA</w:t>
            </w:r>
            <w:r w:rsidR="00DA2277" w:rsidRPr="00E31A43">
              <w:rPr>
                <w:rFonts w:cstheme="minorHAnsi"/>
                <w:sz w:val="18"/>
                <w:szCs w:val="18"/>
              </w:rPr>
              <w:t>, lo cual se concretó en el mes de mayo de 2017.</w:t>
            </w:r>
          </w:p>
          <w:p w14:paraId="6EAFA4D7" w14:textId="77777777" w:rsidR="00DA2277" w:rsidRPr="00E31A43" w:rsidRDefault="00DA2277" w:rsidP="009B09E3">
            <w:pPr>
              <w:autoSpaceDE w:val="0"/>
              <w:autoSpaceDN w:val="0"/>
              <w:adjustRightInd w:val="0"/>
              <w:rPr>
                <w:rFonts w:cstheme="minorHAnsi"/>
                <w:sz w:val="18"/>
                <w:szCs w:val="18"/>
              </w:rPr>
            </w:pPr>
            <w:r w:rsidRPr="00E31A43">
              <w:rPr>
                <w:rFonts w:cstheme="minorHAnsi"/>
                <w:sz w:val="18"/>
                <w:szCs w:val="18"/>
              </w:rPr>
              <w:t xml:space="preserve">De acuerdo a lo anterior, los antecedentes entregados dan cuenta de la ejecución de las acciones establecidas en el </w:t>
            </w:r>
            <w:proofErr w:type="spellStart"/>
            <w:r w:rsidRPr="00E31A43">
              <w:rPr>
                <w:rFonts w:cstheme="minorHAnsi"/>
                <w:sz w:val="18"/>
                <w:szCs w:val="18"/>
              </w:rPr>
              <w:t>PdC</w:t>
            </w:r>
            <w:proofErr w:type="spellEnd"/>
            <w:r w:rsidRPr="00E31A43">
              <w:rPr>
                <w:rFonts w:cstheme="minorHAnsi"/>
                <w:sz w:val="18"/>
                <w:szCs w:val="18"/>
              </w:rPr>
              <w:t>, las que corresponde al periodo entre el 15 de marzo del 2016 al 31 de mayo de 2017.</w:t>
            </w:r>
          </w:p>
          <w:p w14:paraId="1D00706B" w14:textId="3028C6F6" w:rsidR="00DA2277" w:rsidRPr="00663292" w:rsidRDefault="00DA2277" w:rsidP="009B09E3">
            <w:pPr>
              <w:autoSpaceDE w:val="0"/>
              <w:autoSpaceDN w:val="0"/>
              <w:adjustRightInd w:val="0"/>
              <w:rPr>
                <w:rFonts w:cstheme="minorHAnsi"/>
                <w:sz w:val="18"/>
                <w:szCs w:val="18"/>
              </w:rPr>
            </w:pPr>
            <w:r w:rsidRPr="00663292">
              <w:rPr>
                <w:rFonts w:cstheme="minorHAnsi"/>
                <w:sz w:val="18"/>
                <w:szCs w:val="18"/>
              </w:rPr>
              <w:t xml:space="preserve">El procedimiento sancionatorio se inicia el día 18 de noviembre de 2015, Rol F-041-2015, con un total de 14 cargos asociados a incumplimientos </w:t>
            </w:r>
            <w:r w:rsidR="001572EA" w:rsidRPr="00663292">
              <w:rPr>
                <w:rFonts w:cstheme="minorHAnsi"/>
                <w:sz w:val="18"/>
                <w:szCs w:val="18"/>
              </w:rPr>
              <w:t>incorporados</w:t>
            </w:r>
            <w:r w:rsidRPr="00663292">
              <w:rPr>
                <w:rFonts w:cstheme="minorHAnsi"/>
                <w:sz w:val="18"/>
                <w:szCs w:val="18"/>
              </w:rPr>
              <w:t xml:space="preserve"> en las RCA </w:t>
            </w:r>
            <w:r w:rsidR="001572EA" w:rsidRPr="00663292">
              <w:rPr>
                <w:rFonts w:cstheme="minorHAnsi"/>
                <w:sz w:val="18"/>
                <w:szCs w:val="18"/>
              </w:rPr>
              <w:t>del</w:t>
            </w:r>
            <w:r w:rsidRPr="00663292">
              <w:rPr>
                <w:rFonts w:cstheme="minorHAnsi"/>
                <w:sz w:val="18"/>
                <w:szCs w:val="18"/>
              </w:rPr>
              <w:t xml:space="preserve"> Complejo Termoeléctrico </w:t>
            </w:r>
            <w:proofErr w:type="spellStart"/>
            <w:r w:rsidRPr="00663292">
              <w:rPr>
                <w:rFonts w:cstheme="minorHAnsi"/>
                <w:sz w:val="18"/>
                <w:szCs w:val="18"/>
              </w:rPr>
              <w:t>Nehuenco</w:t>
            </w:r>
            <w:proofErr w:type="spellEnd"/>
            <w:r w:rsidR="00663292">
              <w:rPr>
                <w:rFonts w:cstheme="minorHAnsi"/>
                <w:sz w:val="18"/>
                <w:szCs w:val="18"/>
              </w:rPr>
              <w:t>.</w:t>
            </w:r>
          </w:p>
          <w:p w14:paraId="7A690CF3" w14:textId="734B3512" w:rsidR="00DA2277" w:rsidRPr="001572EA" w:rsidRDefault="00A11DF6" w:rsidP="009B09E3">
            <w:pPr>
              <w:autoSpaceDE w:val="0"/>
              <w:autoSpaceDN w:val="0"/>
              <w:adjustRightInd w:val="0"/>
              <w:rPr>
                <w:rFonts w:cstheme="minorHAnsi"/>
                <w:sz w:val="18"/>
                <w:szCs w:val="18"/>
              </w:rPr>
            </w:pPr>
            <w:r w:rsidRPr="001572EA">
              <w:rPr>
                <w:rFonts w:cstheme="minorHAnsi"/>
                <w:sz w:val="18"/>
                <w:szCs w:val="18"/>
              </w:rPr>
              <w:t xml:space="preserve">Con fecha 01 de Diciembre de 2015, se presentó un escrito a la SMA solicitando ampliación de plazo para presentar un </w:t>
            </w:r>
            <w:proofErr w:type="spellStart"/>
            <w:r w:rsidRPr="001572EA">
              <w:rPr>
                <w:rFonts w:cstheme="minorHAnsi"/>
                <w:sz w:val="18"/>
                <w:szCs w:val="18"/>
              </w:rPr>
              <w:t>PdC</w:t>
            </w:r>
            <w:proofErr w:type="spellEnd"/>
            <w:r w:rsidRPr="001572EA">
              <w:rPr>
                <w:rFonts w:cstheme="minorHAnsi"/>
                <w:sz w:val="18"/>
                <w:szCs w:val="18"/>
              </w:rPr>
              <w:t>, solicitud acogida por la SMA mediante Res. Ex.N°2/F-041-2015</w:t>
            </w:r>
            <w:r w:rsidR="00D11EB3" w:rsidRPr="001572EA">
              <w:rPr>
                <w:rFonts w:cstheme="minorHAnsi"/>
                <w:sz w:val="18"/>
                <w:szCs w:val="18"/>
              </w:rPr>
              <w:t xml:space="preserve"> </w:t>
            </w:r>
            <w:r w:rsidRPr="001572EA">
              <w:rPr>
                <w:rFonts w:cstheme="minorHAnsi"/>
                <w:sz w:val="18"/>
                <w:szCs w:val="18"/>
              </w:rPr>
              <w:t>de fecha 4 de Diciembre de 2015.</w:t>
            </w:r>
          </w:p>
          <w:p w14:paraId="273FF398" w14:textId="6A5F0942" w:rsidR="00D11EB3" w:rsidRPr="001572EA" w:rsidRDefault="00D11EB3" w:rsidP="009B09E3">
            <w:pPr>
              <w:autoSpaceDE w:val="0"/>
              <w:autoSpaceDN w:val="0"/>
              <w:adjustRightInd w:val="0"/>
              <w:rPr>
                <w:rFonts w:cstheme="minorHAnsi"/>
                <w:sz w:val="18"/>
                <w:szCs w:val="18"/>
              </w:rPr>
            </w:pPr>
            <w:r w:rsidRPr="001572EA">
              <w:rPr>
                <w:rFonts w:cstheme="minorHAnsi"/>
                <w:sz w:val="18"/>
                <w:szCs w:val="18"/>
              </w:rPr>
              <w:t>Posteriormente, el día 16</w:t>
            </w:r>
            <w:r w:rsidR="002930F3" w:rsidRPr="001572EA">
              <w:rPr>
                <w:rFonts w:cstheme="minorHAnsi"/>
                <w:sz w:val="18"/>
                <w:szCs w:val="18"/>
              </w:rPr>
              <w:t xml:space="preserve"> </w:t>
            </w:r>
            <w:r w:rsidRPr="001572EA">
              <w:rPr>
                <w:rFonts w:cstheme="minorHAnsi"/>
                <w:sz w:val="18"/>
                <w:szCs w:val="18"/>
              </w:rPr>
              <w:t xml:space="preserve">de Diciembre de 2015 se presenta un </w:t>
            </w:r>
            <w:proofErr w:type="spellStart"/>
            <w:r w:rsidRPr="001572EA">
              <w:rPr>
                <w:rFonts w:cstheme="minorHAnsi"/>
                <w:sz w:val="18"/>
                <w:szCs w:val="18"/>
              </w:rPr>
              <w:t>PdC</w:t>
            </w:r>
            <w:proofErr w:type="spellEnd"/>
            <w:r w:rsidRPr="001572EA">
              <w:rPr>
                <w:rFonts w:cstheme="minorHAnsi"/>
                <w:sz w:val="18"/>
                <w:szCs w:val="18"/>
              </w:rPr>
              <w:t>, el cual es observado por la SMA mediante Res.Ex.N°3/F-041-2015 de fecha 22 de Enero de 2016.</w:t>
            </w:r>
          </w:p>
          <w:p w14:paraId="2B22BBD7" w14:textId="6816377C" w:rsidR="00DA2277" w:rsidRPr="001572EA" w:rsidRDefault="00D11EB3" w:rsidP="009B09E3">
            <w:pPr>
              <w:autoSpaceDE w:val="0"/>
              <w:autoSpaceDN w:val="0"/>
              <w:adjustRightInd w:val="0"/>
              <w:rPr>
                <w:rFonts w:cstheme="minorHAnsi"/>
                <w:sz w:val="18"/>
                <w:szCs w:val="18"/>
              </w:rPr>
            </w:pPr>
            <w:r w:rsidRPr="001572EA">
              <w:rPr>
                <w:rFonts w:cstheme="minorHAnsi"/>
                <w:sz w:val="18"/>
                <w:szCs w:val="18"/>
              </w:rPr>
              <w:t xml:space="preserve">De acuerdo a los alcances entregados por parte de la SMA, </w:t>
            </w:r>
            <w:proofErr w:type="spellStart"/>
            <w:r w:rsidRPr="001572EA">
              <w:rPr>
                <w:rFonts w:cstheme="minorHAnsi"/>
                <w:sz w:val="18"/>
                <w:szCs w:val="18"/>
              </w:rPr>
              <w:t>Colbún</w:t>
            </w:r>
            <w:proofErr w:type="spellEnd"/>
            <w:r w:rsidRPr="001572EA">
              <w:rPr>
                <w:rFonts w:cstheme="minorHAnsi"/>
                <w:sz w:val="18"/>
                <w:szCs w:val="18"/>
              </w:rPr>
              <w:t xml:space="preserve"> con fecha 9 de Febrero de 2016, presenta un </w:t>
            </w:r>
            <w:proofErr w:type="spellStart"/>
            <w:r w:rsidRPr="001572EA">
              <w:rPr>
                <w:rFonts w:cstheme="minorHAnsi"/>
                <w:sz w:val="18"/>
                <w:szCs w:val="18"/>
              </w:rPr>
              <w:t>PdC</w:t>
            </w:r>
            <w:proofErr w:type="spellEnd"/>
            <w:r w:rsidRPr="001572EA">
              <w:rPr>
                <w:rFonts w:cstheme="minorHAnsi"/>
                <w:sz w:val="18"/>
                <w:szCs w:val="18"/>
              </w:rPr>
              <w:t xml:space="preserve"> refundido para su revisión por parte de la SMA.</w:t>
            </w:r>
          </w:p>
          <w:p w14:paraId="375B8250" w14:textId="79241FAF" w:rsidR="00D11EB3" w:rsidRPr="001572EA" w:rsidRDefault="00D11EB3" w:rsidP="009B09E3">
            <w:pPr>
              <w:autoSpaceDE w:val="0"/>
              <w:autoSpaceDN w:val="0"/>
              <w:adjustRightInd w:val="0"/>
              <w:rPr>
                <w:rFonts w:cstheme="minorHAnsi"/>
                <w:sz w:val="18"/>
                <w:szCs w:val="18"/>
              </w:rPr>
            </w:pPr>
            <w:r w:rsidRPr="001572EA">
              <w:rPr>
                <w:rFonts w:cstheme="minorHAnsi"/>
                <w:sz w:val="18"/>
                <w:szCs w:val="18"/>
              </w:rPr>
              <w:t xml:space="preserve">El proceso de aprobación del </w:t>
            </w:r>
            <w:proofErr w:type="spellStart"/>
            <w:r w:rsidRPr="001572EA">
              <w:rPr>
                <w:rFonts w:cstheme="minorHAnsi"/>
                <w:sz w:val="18"/>
                <w:szCs w:val="18"/>
              </w:rPr>
              <w:t>PdC</w:t>
            </w:r>
            <w:proofErr w:type="spellEnd"/>
            <w:r w:rsidRPr="001572EA">
              <w:rPr>
                <w:rFonts w:cstheme="minorHAnsi"/>
                <w:sz w:val="18"/>
                <w:szCs w:val="18"/>
              </w:rPr>
              <w:t xml:space="preserve"> finaliza el 14 de Febrero de 2016, mediante la Res. Ex.N°4/Rol F-041-2015 de la SMA, el cual se notifica a </w:t>
            </w:r>
            <w:proofErr w:type="spellStart"/>
            <w:r w:rsidRPr="001572EA">
              <w:rPr>
                <w:rFonts w:cstheme="minorHAnsi"/>
                <w:sz w:val="18"/>
                <w:szCs w:val="18"/>
              </w:rPr>
              <w:t>Colbún</w:t>
            </w:r>
            <w:proofErr w:type="spellEnd"/>
            <w:r w:rsidRPr="001572EA">
              <w:rPr>
                <w:rFonts w:cstheme="minorHAnsi"/>
                <w:sz w:val="18"/>
                <w:szCs w:val="18"/>
              </w:rPr>
              <w:t xml:space="preserve"> con fecha 15 de Marzo de 2016, dando inicio a la segunda etapa de implementación del </w:t>
            </w:r>
            <w:proofErr w:type="spellStart"/>
            <w:r w:rsidRPr="001572EA">
              <w:rPr>
                <w:rFonts w:cstheme="minorHAnsi"/>
                <w:sz w:val="18"/>
                <w:szCs w:val="18"/>
              </w:rPr>
              <w:t>PdC</w:t>
            </w:r>
            <w:proofErr w:type="spellEnd"/>
            <w:r w:rsidRPr="001572EA">
              <w:rPr>
                <w:rFonts w:cstheme="minorHAnsi"/>
                <w:sz w:val="18"/>
                <w:szCs w:val="18"/>
              </w:rPr>
              <w:t>.</w:t>
            </w:r>
          </w:p>
          <w:p w14:paraId="6E8D00CB" w14:textId="6E268654" w:rsidR="00DA2277" w:rsidRDefault="00D11EB3" w:rsidP="009B09E3">
            <w:pPr>
              <w:autoSpaceDE w:val="0"/>
              <w:autoSpaceDN w:val="0"/>
              <w:adjustRightInd w:val="0"/>
              <w:rPr>
                <w:rFonts w:cstheme="minorHAnsi"/>
                <w:sz w:val="18"/>
                <w:szCs w:val="18"/>
              </w:rPr>
            </w:pPr>
            <w:r w:rsidRPr="001572EA">
              <w:rPr>
                <w:rFonts w:cstheme="minorHAnsi"/>
                <w:sz w:val="18"/>
                <w:szCs w:val="18"/>
              </w:rPr>
              <w:t xml:space="preserve">Durante la Ejecución del correspondiente </w:t>
            </w:r>
            <w:proofErr w:type="spellStart"/>
            <w:r w:rsidRPr="001572EA">
              <w:rPr>
                <w:rFonts w:cstheme="minorHAnsi"/>
                <w:sz w:val="18"/>
                <w:szCs w:val="18"/>
              </w:rPr>
              <w:t>PdC</w:t>
            </w:r>
            <w:proofErr w:type="spellEnd"/>
            <w:r w:rsidRPr="001572EA">
              <w:rPr>
                <w:rFonts w:cstheme="minorHAnsi"/>
                <w:sz w:val="18"/>
                <w:szCs w:val="18"/>
              </w:rPr>
              <w:t>, se puede destacar lo siguiente:</w:t>
            </w:r>
          </w:p>
          <w:p w14:paraId="7F15AFBA" w14:textId="77777777" w:rsidR="00663292" w:rsidRPr="001572EA" w:rsidRDefault="00663292" w:rsidP="009B09E3">
            <w:pPr>
              <w:autoSpaceDE w:val="0"/>
              <w:autoSpaceDN w:val="0"/>
              <w:adjustRightInd w:val="0"/>
              <w:rPr>
                <w:rFonts w:cstheme="minorHAnsi"/>
                <w:sz w:val="18"/>
                <w:szCs w:val="18"/>
              </w:rPr>
            </w:pPr>
          </w:p>
          <w:p w14:paraId="030EAA91" w14:textId="312164E3" w:rsidR="00D11EB3" w:rsidRPr="001572EA" w:rsidRDefault="00D11EB3"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A contar del mes de Marzo de 2016 se comenzó a remitir informaci</w:t>
            </w:r>
            <w:r w:rsidR="00095DCB" w:rsidRPr="001572EA">
              <w:rPr>
                <w:rFonts w:cstheme="minorHAnsi"/>
                <w:sz w:val="18"/>
                <w:szCs w:val="18"/>
              </w:rPr>
              <w:t>ón a la SMA, los reportes comprometidos, de acuerdo a la frecuencia establecida para cada acción específica.</w:t>
            </w:r>
          </w:p>
          <w:p w14:paraId="0DC5B004" w14:textId="77777777" w:rsidR="001572EA" w:rsidRDefault="001572EA" w:rsidP="001572EA">
            <w:pPr>
              <w:pStyle w:val="Prrafodelista"/>
              <w:autoSpaceDE w:val="0"/>
              <w:autoSpaceDN w:val="0"/>
              <w:adjustRightInd w:val="0"/>
              <w:rPr>
                <w:rFonts w:cstheme="minorHAnsi"/>
                <w:sz w:val="18"/>
                <w:szCs w:val="18"/>
              </w:rPr>
            </w:pPr>
          </w:p>
          <w:p w14:paraId="4487BB0E" w14:textId="77777777" w:rsidR="00095DCB" w:rsidRPr="001572EA" w:rsidRDefault="00095DCB"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 xml:space="preserve">El 5 de Enero de 2017, se presentó un escrito solicitando ampliación de plazo para la ejecución de la acción 1 a asociada a los cargos N°10,11 y 12 del </w:t>
            </w:r>
            <w:proofErr w:type="spellStart"/>
            <w:r w:rsidRPr="001572EA">
              <w:rPr>
                <w:rFonts w:cstheme="minorHAnsi"/>
                <w:sz w:val="18"/>
                <w:szCs w:val="18"/>
              </w:rPr>
              <w:t>PdC</w:t>
            </w:r>
            <w:proofErr w:type="spellEnd"/>
            <w:r w:rsidRPr="001572EA">
              <w:rPr>
                <w:rFonts w:cstheme="minorHAnsi"/>
                <w:sz w:val="18"/>
                <w:szCs w:val="18"/>
              </w:rPr>
              <w:t>, hasta el 31 de marzo de 2017, otorgado por la SMA mediante la Res.Ex.N°7/Rol F-041-2015 de fecha 10 de Enero de 2017.</w:t>
            </w:r>
          </w:p>
          <w:p w14:paraId="69281CB9" w14:textId="79E0C3E4" w:rsidR="00095DCB" w:rsidRDefault="00095DCB"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 xml:space="preserve">El 13 de febrero de 2017, </w:t>
            </w:r>
            <w:proofErr w:type="spellStart"/>
            <w:r w:rsidRPr="001572EA">
              <w:rPr>
                <w:rFonts w:cstheme="minorHAnsi"/>
                <w:sz w:val="18"/>
                <w:szCs w:val="18"/>
              </w:rPr>
              <w:t>Colbún</w:t>
            </w:r>
            <w:proofErr w:type="spellEnd"/>
            <w:r w:rsidRPr="001572EA">
              <w:rPr>
                <w:rFonts w:cstheme="minorHAnsi"/>
                <w:sz w:val="18"/>
                <w:szCs w:val="18"/>
              </w:rPr>
              <w:t xml:space="preserve"> presentó un escrito a la SMA solicitando ampliación de plazo, hasta el día 31 de marzo de 2017 para la ejecución de la acciónN°1 asociada al objetivo específico N°13 del </w:t>
            </w:r>
            <w:proofErr w:type="spellStart"/>
            <w:r w:rsidRPr="001572EA">
              <w:rPr>
                <w:rFonts w:cstheme="minorHAnsi"/>
                <w:sz w:val="18"/>
                <w:szCs w:val="18"/>
              </w:rPr>
              <w:t>PdC</w:t>
            </w:r>
            <w:proofErr w:type="spellEnd"/>
            <w:r w:rsidRPr="001572EA">
              <w:rPr>
                <w:rFonts w:cstheme="minorHAnsi"/>
                <w:sz w:val="18"/>
                <w:szCs w:val="18"/>
              </w:rPr>
              <w:t xml:space="preserve">, consistente en la puesta en marcha de la Planta de Osmosis Inversa, cuyo plazo original para la ejecución de dicha acción en 12 meses contados desde la notificación de la Resolución que aprobó el </w:t>
            </w:r>
            <w:proofErr w:type="spellStart"/>
            <w:r w:rsidRPr="001572EA">
              <w:rPr>
                <w:rFonts w:cstheme="minorHAnsi"/>
                <w:sz w:val="18"/>
                <w:szCs w:val="18"/>
              </w:rPr>
              <w:t>Pdc</w:t>
            </w:r>
            <w:proofErr w:type="spellEnd"/>
            <w:r w:rsidRPr="001572EA">
              <w:rPr>
                <w:rFonts w:cstheme="minorHAnsi"/>
                <w:sz w:val="18"/>
                <w:szCs w:val="18"/>
              </w:rPr>
              <w:t xml:space="preserve">. La SMA mediante la Res. Ex. N°9/Rol F-41 -2015 de fecha 23 de Febrero de 2017 solicitó nuevos antecedentes. </w:t>
            </w:r>
          </w:p>
          <w:p w14:paraId="73FE42EC" w14:textId="77777777" w:rsidR="001572EA" w:rsidRPr="001572EA" w:rsidRDefault="001572EA" w:rsidP="001572EA">
            <w:pPr>
              <w:pStyle w:val="Prrafodelista"/>
              <w:autoSpaceDE w:val="0"/>
              <w:autoSpaceDN w:val="0"/>
              <w:adjustRightInd w:val="0"/>
              <w:rPr>
                <w:rFonts w:cstheme="minorHAnsi"/>
                <w:sz w:val="18"/>
                <w:szCs w:val="18"/>
              </w:rPr>
            </w:pPr>
          </w:p>
          <w:p w14:paraId="44D30FE5" w14:textId="5BEF110B" w:rsidR="00077EF5" w:rsidRDefault="00077EF5"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Con fecha 01 de Marzo de 2017</w:t>
            </w:r>
            <w:r w:rsidR="00EE3AD8" w:rsidRPr="001572EA">
              <w:rPr>
                <w:rFonts w:cstheme="minorHAnsi"/>
                <w:sz w:val="18"/>
                <w:szCs w:val="18"/>
              </w:rPr>
              <w:t xml:space="preserve"> se presentó escrito a la SMA mediante el cual se justifica el retraso de la implementación de la Planta Osmosis, dando cumplimiento a lo requerido a la Res. Ex. N°9/Rol F-041-2015 de fecha 23 de febrero de 2017, la cual fue otorgada por la SMA mediante </w:t>
            </w:r>
            <w:proofErr w:type="spellStart"/>
            <w:r w:rsidR="00EE3AD8" w:rsidRPr="001572EA">
              <w:rPr>
                <w:rFonts w:cstheme="minorHAnsi"/>
                <w:sz w:val="18"/>
                <w:szCs w:val="18"/>
              </w:rPr>
              <w:t>Res.Ex</w:t>
            </w:r>
            <w:proofErr w:type="spellEnd"/>
            <w:r w:rsidR="00EE3AD8" w:rsidRPr="001572EA">
              <w:rPr>
                <w:rFonts w:cstheme="minorHAnsi"/>
                <w:sz w:val="18"/>
                <w:szCs w:val="18"/>
              </w:rPr>
              <w:t>. N°10 /Rol F-041 -2015 de fecha 12 de abril de 2017.</w:t>
            </w:r>
          </w:p>
          <w:p w14:paraId="2D013125" w14:textId="77777777" w:rsidR="001572EA" w:rsidRPr="001572EA" w:rsidRDefault="001572EA" w:rsidP="001572EA">
            <w:pPr>
              <w:pStyle w:val="Prrafodelista"/>
              <w:rPr>
                <w:rFonts w:cstheme="minorHAnsi"/>
                <w:sz w:val="18"/>
                <w:szCs w:val="18"/>
              </w:rPr>
            </w:pPr>
          </w:p>
          <w:p w14:paraId="7310E5D9" w14:textId="4D15E7CD" w:rsidR="00EE3AD8" w:rsidRPr="001572EA" w:rsidRDefault="00EE3AD8"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 xml:space="preserve">EL 31 de marzo de 2017, se presentó un nuevo escrito a la SMA solicitando una prórroga de los plazos para i) ejecutar las acciones N°1 de los objetivos específicos </w:t>
            </w:r>
            <w:r w:rsidR="00711242" w:rsidRPr="001572EA">
              <w:rPr>
                <w:rFonts w:cstheme="minorHAnsi"/>
                <w:sz w:val="18"/>
                <w:szCs w:val="18"/>
              </w:rPr>
              <w:t>N</w:t>
            </w:r>
            <w:r w:rsidRPr="001572EA">
              <w:rPr>
                <w:rFonts w:cstheme="minorHAnsi"/>
                <w:sz w:val="18"/>
                <w:szCs w:val="18"/>
              </w:rPr>
              <w:t xml:space="preserve">°4 y N°5, consistentes en la obtención de las validaciones de los CEMS redundantes por parte de la SMA, ii) las acciones N°1 de los objetivos específicos </w:t>
            </w:r>
            <w:r w:rsidR="00711242" w:rsidRPr="001572EA">
              <w:rPr>
                <w:rFonts w:cstheme="minorHAnsi"/>
                <w:sz w:val="18"/>
                <w:szCs w:val="18"/>
              </w:rPr>
              <w:t>N</w:t>
            </w:r>
            <w:r w:rsidRPr="001572EA">
              <w:rPr>
                <w:rFonts w:cstheme="minorHAnsi"/>
                <w:sz w:val="18"/>
                <w:szCs w:val="18"/>
              </w:rPr>
              <w:t xml:space="preserve">°10, 11 y 12 que requerían contar con el pronunciamiento del SEA respecto de los escenarios que califican como condición de </w:t>
            </w:r>
            <w:r w:rsidR="00711242" w:rsidRPr="001572EA">
              <w:rPr>
                <w:rFonts w:cstheme="minorHAnsi"/>
                <w:sz w:val="18"/>
                <w:szCs w:val="18"/>
              </w:rPr>
              <w:t>emergencia</w:t>
            </w:r>
            <w:r w:rsidRPr="001572EA">
              <w:rPr>
                <w:rFonts w:cstheme="minorHAnsi"/>
                <w:sz w:val="18"/>
                <w:szCs w:val="18"/>
              </w:rPr>
              <w:t xml:space="preserve"> y las autorizaciones requeridas para operar con petróleo diésel.</w:t>
            </w:r>
          </w:p>
          <w:p w14:paraId="2EF3E30A" w14:textId="77777777" w:rsidR="001572EA" w:rsidRDefault="001572EA" w:rsidP="001572EA">
            <w:pPr>
              <w:pStyle w:val="Prrafodelista"/>
              <w:autoSpaceDE w:val="0"/>
              <w:autoSpaceDN w:val="0"/>
              <w:adjustRightInd w:val="0"/>
              <w:rPr>
                <w:rFonts w:cstheme="minorHAnsi"/>
                <w:sz w:val="18"/>
                <w:szCs w:val="18"/>
              </w:rPr>
            </w:pPr>
          </w:p>
          <w:p w14:paraId="27659519" w14:textId="77777777" w:rsidR="00663292" w:rsidRDefault="00663292" w:rsidP="001572EA">
            <w:pPr>
              <w:pStyle w:val="Prrafodelista"/>
              <w:autoSpaceDE w:val="0"/>
              <w:autoSpaceDN w:val="0"/>
              <w:adjustRightInd w:val="0"/>
              <w:rPr>
                <w:rFonts w:cstheme="minorHAnsi"/>
                <w:sz w:val="18"/>
                <w:szCs w:val="18"/>
              </w:rPr>
            </w:pPr>
          </w:p>
          <w:p w14:paraId="2C7EA20F" w14:textId="234FD268" w:rsidR="00B074E8" w:rsidRDefault="00B074E8"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 xml:space="preserve">Al no contar con ambos pronunciamientos dentro del plazo de nueve meses de notificado el </w:t>
            </w:r>
            <w:proofErr w:type="spellStart"/>
            <w:r w:rsidRPr="001572EA">
              <w:rPr>
                <w:rFonts w:cstheme="minorHAnsi"/>
                <w:sz w:val="18"/>
                <w:szCs w:val="18"/>
              </w:rPr>
              <w:t>PdC</w:t>
            </w:r>
            <w:proofErr w:type="spellEnd"/>
            <w:r w:rsidRPr="001572EA">
              <w:rPr>
                <w:rFonts w:cstheme="minorHAnsi"/>
                <w:sz w:val="18"/>
                <w:szCs w:val="18"/>
              </w:rPr>
              <w:t xml:space="preserve">, mediante, el resuelvo II de la Res.Ex.N°10/Rol F-041-2015 de fecha 12 de abril de 2017, la SAM otorga un nuevo plazo para la ejecución de las acciones N°1 de los objetivos específicos N°4,5,10,11 y 12 hasta el 29 de septiembre de 2017,estableciendose en consecuencia, como hito de término del </w:t>
            </w:r>
            <w:proofErr w:type="spellStart"/>
            <w:r w:rsidRPr="001572EA">
              <w:rPr>
                <w:rFonts w:cstheme="minorHAnsi"/>
                <w:sz w:val="18"/>
                <w:szCs w:val="18"/>
              </w:rPr>
              <w:t>PdC</w:t>
            </w:r>
            <w:proofErr w:type="spellEnd"/>
            <w:r w:rsidRPr="001572EA">
              <w:rPr>
                <w:rFonts w:cstheme="minorHAnsi"/>
                <w:sz w:val="18"/>
                <w:szCs w:val="18"/>
              </w:rPr>
              <w:t xml:space="preserve">, dicha fecha a la ejecución larga data, según lo que ocurra primero e instruye que las acciones de ejecución permanente deben continuar su desarrollo hasta el término del </w:t>
            </w:r>
            <w:proofErr w:type="spellStart"/>
            <w:r w:rsidRPr="001572EA">
              <w:rPr>
                <w:rFonts w:cstheme="minorHAnsi"/>
                <w:sz w:val="18"/>
                <w:szCs w:val="18"/>
              </w:rPr>
              <w:t>PdC</w:t>
            </w:r>
            <w:proofErr w:type="spellEnd"/>
            <w:r w:rsidRPr="001572EA">
              <w:rPr>
                <w:rFonts w:cstheme="minorHAnsi"/>
                <w:sz w:val="18"/>
                <w:szCs w:val="18"/>
              </w:rPr>
              <w:t>.</w:t>
            </w:r>
          </w:p>
          <w:p w14:paraId="558932B4" w14:textId="77777777" w:rsidR="001572EA" w:rsidRPr="001572EA" w:rsidRDefault="001572EA" w:rsidP="001572EA">
            <w:pPr>
              <w:pStyle w:val="Prrafodelista"/>
              <w:rPr>
                <w:rFonts w:cstheme="minorHAnsi"/>
                <w:sz w:val="18"/>
                <w:szCs w:val="18"/>
              </w:rPr>
            </w:pPr>
          </w:p>
          <w:p w14:paraId="4847B1FA" w14:textId="2750CCCB" w:rsidR="00B074E8" w:rsidRDefault="00B074E8" w:rsidP="00B76C77">
            <w:pPr>
              <w:pStyle w:val="Prrafodelista"/>
              <w:numPr>
                <w:ilvl w:val="0"/>
                <w:numId w:val="26"/>
              </w:numPr>
              <w:autoSpaceDE w:val="0"/>
              <w:autoSpaceDN w:val="0"/>
              <w:adjustRightInd w:val="0"/>
              <w:rPr>
                <w:rFonts w:cstheme="minorHAnsi"/>
                <w:sz w:val="18"/>
                <w:szCs w:val="18"/>
              </w:rPr>
            </w:pPr>
            <w:r w:rsidRPr="001572EA">
              <w:rPr>
                <w:rFonts w:cstheme="minorHAnsi"/>
                <w:sz w:val="18"/>
                <w:szCs w:val="18"/>
              </w:rPr>
              <w:t>Con fecha 30 de junio se ingresa a la S</w:t>
            </w:r>
            <w:r w:rsidR="00866D8D" w:rsidRPr="001572EA">
              <w:rPr>
                <w:rFonts w:cstheme="minorHAnsi"/>
                <w:sz w:val="18"/>
                <w:szCs w:val="18"/>
              </w:rPr>
              <w:t xml:space="preserve">MA </w:t>
            </w:r>
            <w:r w:rsidRPr="001572EA">
              <w:rPr>
                <w:rFonts w:cstheme="minorHAnsi"/>
                <w:sz w:val="18"/>
                <w:szCs w:val="18"/>
              </w:rPr>
              <w:t xml:space="preserve">mediante carta GMA N° 89/2017, las Resoluciones de los CEMS de respaldo de las unidades </w:t>
            </w:r>
            <w:proofErr w:type="spellStart"/>
            <w:r w:rsidRPr="001572EA">
              <w:rPr>
                <w:rFonts w:cstheme="minorHAnsi"/>
                <w:sz w:val="18"/>
                <w:szCs w:val="18"/>
              </w:rPr>
              <w:t>Nehuenco</w:t>
            </w:r>
            <w:proofErr w:type="spellEnd"/>
            <w:r w:rsidRPr="001572EA">
              <w:rPr>
                <w:rFonts w:cstheme="minorHAnsi"/>
                <w:sz w:val="18"/>
                <w:szCs w:val="18"/>
              </w:rPr>
              <w:t xml:space="preserve"> I  y </w:t>
            </w:r>
            <w:proofErr w:type="spellStart"/>
            <w:r w:rsidRPr="001572EA">
              <w:rPr>
                <w:rFonts w:cstheme="minorHAnsi"/>
                <w:sz w:val="18"/>
                <w:szCs w:val="18"/>
              </w:rPr>
              <w:t>Nehuenco</w:t>
            </w:r>
            <w:proofErr w:type="spellEnd"/>
            <w:r w:rsidRPr="001572EA">
              <w:rPr>
                <w:rFonts w:cstheme="minorHAnsi"/>
                <w:sz w:val="18"/>
                <w:szCs w:val="18"/>
              </w:rPr>
              <w:t xml:space="preserve"> II, por lo establecido en el </w:t>
            </w:r>
            <w:r w:rsidR="00FB3D3E" w:rsidRPr="001572EA">
              <w:rPr>
                <w:rFonts w:cstheme="minorHAnsi"/>
                <w:sz w:val="18"/>
                <w:szCs w:val="18"/>
              </w:rPr>
              <w:t>Resuelvo</w:t>
            </w:r>
            <w:r w:rsidRPr="001572EA">
              <w:rPr>
                <w:rFonts w:cstheme="minorHAnsi"/>
                <w:sz w:val="18"/>
                <w:szCs w:val="18"/>
              </w:rPr>
              <w:t xml:space="preserve"> II de la </w:t>
            </w:r>
            <w:proofErr w:type="spellStart"/>
            <w:r w:rsidRPr="001572EA">
              <w:rPr>
                <w:rFonts w:cstheme="minorHAnsi"/>
                <w:sz w:val="18"/>
                <w:szCs w:val="18"/>
              </w:rPr>
              <w:t>Res.Ex.N°</w:t>
            </w:r>
            <w:proofErr w:type="spellEnd"/>
            <w:r w:rsidRPr="001572EA">
              <w:rPr>
                <w:rFonts w:cstheme="minorHAnsi"/>
                <w:sz w:val="18"/>
                <w:szCs w:val="18"/>
              </w:rPr>
              <w:t xml:space="preserve"> 10/ROL N° F-041-2015, se pone termino al </w:t>
            </w:r>
            <w:proofErr w:type="spellStart"/>
            <w:r w:rsidRPr="001572EA">
              <w:rPr>
                <w:rFonts w:cstheme="minorHAnsi"/>
                <w:sz w:val="18"/>
                <w:szCs w:val="18"/>
              </w:rPr>
              <w:t>PdC</w:t>
            </w:r>
            <w:proofErr w:type="spellEnd"/>
            <w:r w:rsidRPr="001572EA">
              <w:rPr>
                <w:rFonts w:cstheme="minorHAnsi"/>
                <w:sz w:val="18"/>
                <w:szCs w:val="18"/>
              </w:rPr>
              <w:t xml:space="preserve"> con la actividad de </w:t>
            </w:r>
            <w:r w:rsidR="00FB3D3E" w:rsidRPr="001572EA">
              <w:rPr>
                <w:rFonts w:cstheme="minorHAnsi"/>
                <w:sz w:val="18"/>
                <w:szCs w:val="18"/>
              </w:rPr>
              <w:t>más larga data, habiéndose implementado cada una de las acciones y cumplido los plazos fijados en las resoluciones Exentas N° 1 a 10 , todas correspondientes al Rol F-041-2015.</w:t>
            </w:r>
          </w:p>
          <w:p w14:paraId="68673A1C" w14:textId="77777777" w:rsidR="001572EA" w:rsidRPr="001572EA" w:rsidRDefault="001572EA" w:rsidP="001572EA">
            <w:pPr>
              <w:pStyle w:val="Prrafodelista"/>
              <w:rPr>
                <w:rFonts w:cstheme="minorHAnsi"/>
                <w:sz w:val="18"/>
                <w:szCs w:val="18"/>
              </w:rPr>
            </w:pPr>
          </w:p>
          <w:p w14:paraId="65887F87" w14:textId="77777777" w:rsidR="00DA2277" w:rsidRPr="001572EA" w:rsidRDefault="00FB3D3E" w:rsidP="00B76C77">
            <w:pPr>
              <w:pStyle w:val="Prrafodelista"/>
              <w:numPr>
                <w:ilvl w:val="0"/>
                <w:numId w:val="26"/>
              </w:numPr>
              <w:autoSpaceDE w:val="0"/>
              <w:autoSpaceDN w:val="0"/>
              <w:adjustRightInd w:val="0"/>
              <w:rPr>
                <w:rFonts w:cstheme="minorHAnsi"/>
                <w:sz w:val="18"/>
                <w:szCs w:val="18"/>
                <w:lang w:eastAsia="es-ES"/>
              </w:rPr>
            </w:pPr>
            <w:r w:rsidRPr="001572EA">
              <w:rPr>
                <w:rFonts w:cstheme="minorHAnsi"/>
                <w:sz w:val="18"/>
                <w:szCs w:val="18"/>
              </w:rPr>
              <w:t xml:space="preserve">Con fecha 7 de Julio del 2017 se ingresa informe final del </w:t>
            </w:r>
            <w:proofErr w:type="spellStart"/>
            <w:r w:rsidRPr="001572EA">
              <w:rPr>
                <w:rFonts w:cstheme="minorHAnsi"/>
                <w:sz w:val="18"/>
                <w:szCs w:val="18"/>
              </w:rPr>
              <w:t>PdC</w:t>
            </w:r>
            <w:proofErr w:type="spellEnd"/>
            <w:r w:rsidRPr="001572EA">
              <w:rPr>
                <w:rFonts w:cstheme="minorHAnsi"/>
                <w:sz w:val="18"/>
                <w:szCs w:val="18"/>
              </w:rPr>
              <w:t>.</w:t>
            </w:r>
          </w:p>
          <w:p w14:paraId="40914764" w14:textId="77777777" w:rsidR="00A24251" w:rsidRPr="001572EA" w:rsidRDefault="00A24251" w:rsidP="00A24251">
            <w:pPr>
              <w:pStyle w:val="Prrafodelista"/>
              <w:autoSpaceDE w:val="0"/>
              <w:autoSpaceDN w:val="0"/>
              <w:adjustRightInd w:val="0"/>
              <w:rPr>
                <w:rFonts w:cstheme="minorHAnsi"/>
                <w:sz w:val="18"/>
                <w:szCs w:val="18"/>
                <w:lang w:eastAsia="es-ES"/>
              </w:rPr>
            </w:pPr>
          </w:p>
          <w:p w14:paraId="481F0313" w14:textId="1DD3E86E" w:rsidR="00A24251" w:rsidRPr="00E31A43" w:rsidRDefault="00A24251" w:rsidP="00A24251">
            <w:pPr>
              <w:pStyle w:val="Prrafodelista"/>
              <w:autoSpaceDE w:val="0"/>
              <w:autoSpaceDN w:val="0"/>
              <w:adjustRightInd w:val="0"/>
              <w:rPr>
                <w:rFonts w:cstheme="minorHAnsi"/>
                <w:sz w:val="18"/>
                <w:szCs w:val="18"/>
                <w:highlight w:val="yellow"/>
                <w:lang w:eastAsia="es-ES"/>
              </w:rPr>
            </w:pPr>
          </w:p>
        </w:tc>
      </w:tr>
    </w:tbl>
    <w:p w14:paraId="16E0FD88" w14:textId="603EBADC" w:rsidR="00A92AC1" w:rsidRPr="00E31A43" w:rsidRDefault="00A92AC1" w:rsidP="00B248E4">
      <w:pPr>
        <w:spacing w:line="240" w:lineRule="auto"/>
        <w:contextualSpacing/>
        <w:rPr>
          <w:rFonts w:eastAsia="Calibri" w:cs="Calibri"/>
          <w:b/>
          <w:sz w:val="18"/>
          <w:szCs w:val="18"/>
        </w:rPr>
      </w:pPr>
    </w:p>
    <w:p w14:paraId="0DB6017E" w14:textId="77777777" w:rsidR="00A92AC1" w:rsidRPr="00E31A43" w:rsidRDefault="00A92AC1">
      <w:pPr>
        <w:rPr>
          <w:rFonts w:eastAsia="Calibri" w:cs="Calibri"/>
          <w:b/>
          <w:sz w:val="18"/>
          <w:szCs w:val="18"/>
        </w:rPr>
      </w:pPr>
      <w:r w:rsidRPr="00E31A43">
        <w:rPr>
          <w:rFonts w:eastAsia="Calibri" w:cs="Calibri"/>
          <w:b/>
          <w:sz w:val="18"/>
          <w:szCs w:val="18"/>
        </w:rPr>
        <w:br w:type="page"/>
      </w:r>
    </w:p>
    <w:p w14:paraId="3DEF325B" w14:textId="77777777" w:rsidR="00393D00" w:rsidRPr="00E31A43" w:rsidRDefault="00393D00" w:rsidP="00B76C77">
      <w:pPr>
        <w:numPr>
          <w:ilvl w:val="0"/>
          <w:numId w:val="3"/>
        </w:numPr>
        <w:spacing w:after="0" w:line="240" w:lineRule="auto"/>
        <w:ind w:left="567" w:hanging="567"/>
        <w:contextualSpacing/>
        <w:outlineLvl w:val="0"/>
        <w:rPr>
          <w:b/>
          <w:sz w:val="18"/>
          <w:szCs w:val="18"/>
        </w:rPr>
      </w:pPr>
      <w:bookmarkStart w:id="34" w:name="_Toc459103306"/>
      <w:bookmarkStart w:id="35" w:name="_Toc461004803"/>
      <w:bookmarkStart w:id="36" w:name="_Toc496784009"/>
      <w:r w:rsidRPr="00E31A43">
        <w:rPr>
          <w:b/>
          <w:sz w:val="18"/>
          <w:szCs w:val="18"/>
        </w:rPr>
        <w:lastRenderedPageBreak/>
        <w:t>EXAMEN DE LA INFORMACIÓN Y RESULTADOS</w:t>
      </w:r>
      <w:bookmarkEnd w:id="34"/>
      <w:bookmarkEnd w:id="35"/>
      <w:bookmarkEnd w:id="36"/>
    </w:p>
    <w:p w14:paraId="1C6BA8B3" w14:textId="77777777" w:rsidR="00393D00" w:rsidRPr="00E31A43" w:rsidRDefault="00393D00" w:rsidP="00393D00">
      <w:pPr>
        <w:rPr>
          <w:sz w:val="18"/>
          <w:szCs w:val="18"/>
        </w:rPr>
      </w:pPr>
    </w:p>
    <w:p w14:paraId="6933941F" w14:textId="0715891D" w:rsidR="00393D00" w:rsidRPr="00E31A43" w:rsidRDefault="00393D00" w:rsidP="00393D00">
      <w:pPr>
        <w:pStyle w:val="Ttulo2"/>
        <w:numPr>
          <w:ilvl w:val="0"/>
          <w:numId w:val="0"/>
        </w:numPr>
        <w:ind w:left="720" w:hanging="153"/>
        <w:rPr>
          <w:rFonts w:asciiTheme="minorHAnsi" w:hAnsiTheme="minorHAnsi"/>
          <w:sz w:val="18"/>
          <w:szCs w:val="18"/>
        </w:rPr>
      </w:pPr>
      <w:bookmarkStart w:id="37" w:name="_Toc461004804"/>
      <w:bookmarkStart w:id="38" w:name="_Toc496784010"/>
      <w:r w:rsidRPr="00E31A43">
        <w:rPr>
          <w:rFonts w:asciiTheme="minorHAnsi" w:hAnsiTheme="minorHAnsi"/>
          <w:sz w:val="18"/>
          <w:szCs w:val="18"/>
        </w:rPr>
        <w:t>3.1</w:t>
      </w:r>
      <w:r w:rsidRPr="00E31A43">
        <w:rPr>
          <w:rFonts w:asciiTheme="minorHAnsi" w:hAnsiTheme="minorHAnsi"/>
          <w:sz w:val="18"/>
          <w:szCs w:val="18"/>
        </w:rPr>
        <w:tab/>
        <w:t>Detalle de la información proporcionada</w:t>
      </w:r>
      <w:bookmarkEnd w:id="37"/>
      <w:bookmarkEnd w:id="38"/>
    </w:p>
    <w:p w14:paraId="7AC652D5" w14:textId="77777777" w:rsidR="00393D00" w:rsidRPr="00E31A43" w:rsidRDefault="00393D00" w:rsidP="00393D00">
      <w:pPr>
        <w:rPr>
          <w:rFonts w:cstheme="minorHAnsi"/>
          <w:sz w:val="18"/>
          <w:szCs w:val="18"/>
        </w:rPr>
      </w:pPr>
    </w:p>
    <w:p w14:paraId="2564B2F6" w14:textId="77777777" w:rsidR="00393D00" w:rsidRPr="00E31A43" w:rsidRDefault="00393D00" w:rsidP="00393D00">
      <w:pPr>
        <w:rPr>
          <w:rFonts w:cstheme="minorHAnsi"/>
          <w:sz w:val="18"/>
          <w:szCs w:val="18"/>
        </w:rPr>
      </w:pPr>
      <w:r w:rsidRPr="00E31A43">
        <w:rPr>
          <w:rFonts w:cstheme="minorHAnsi"/>
          <w:sz w:val="18"/>
          <w:szCs w:val="18"/>
        </w:rPr>
        <w:t>Los documentos asociados a las actividades de fiscalización se describen a continuación:</w:t>
      </w:r>
    </w:p>
    <w:tbl>
      <w:tblPr>
        <w:tblStyle w:val="Tablaconcuadrcula"/>
        <w:tblW w:w="4963" w:type="pct"/>
        <w:tblLook w:val="04A0" w:firstRow="1" w:lastRow="0" w:firstColumn="1" w:lastColumn="0" w:noHBand="0" w:noVBand="1"/>
      </w:tblPr>
      <w:tblGrid>
        <w:gridCol w:w="447"/>
        <w:gridCol w:w="6066"/>
        <w:gridCol w:w="1182"/>
        <w:gridCol w:w="5767"/>
      </w:tblGrid>
      <w:tr w:rsidR="00BE0E0A" w:rsidRPr="00E31A43" w14:paraId="63976951" w14:textId="77777777" w:rsidTr="002930F3">
        <w:trPr>
          <w:trHeight w:val="385"/>
        </w:trPr>
        <w:tc>
          <w:tcPr>
            <w:tcW w:w="166" w:type="pct"/>
            <w:shd w:val="clear" w:color="auto" w:fill="D9D9D9" w:themeFill="background1" w:themeFillShade="D9"/>
            <w:vAlign w:val="center"/>
          </w:tcPr>
          <w:p w14:paraId="5B80A5B0" w14:textId="77777777" w:rsidR="00D2562A" w:rsidRPr="00E31A43" w:rsidRDefault="00D2562A" w:rsidP="00393D00">
            <w:pPr>
              <w:jc w:val="center"/>
              <w:rPr>
                <w:rFonts w:asciiTheme="minorHAnsi" w:hAnsiTheme="minorHAnsi" w:cstheme="minorHAnsi"/>
                <w:b/>
                <w:sz w:val="18"/>
                <w:szCs w:val="18"/>
              </w:rPr>
            </w:pPr>
            <w:r w:rsidRPr="00E31A43">
              <w:rPr>
                <w:rFonts w:asciiTheme="minorHAnsi" w:hAnsiTheme="minorHAnsi" w:cstheme="minorHAnsi"/>
                <w:b/>
                <w:sz w:val="18"/>
                <w:szCs w:val="18"/>
              </w:rPr>
              <w:t xml:space="preserve">N° </w:t>
            </w:r>
          </w:p>
        </w:tc>
        <w:tc>
          <w:tcPr>
            <w:tcW w:w="2253" w:type="pct"/>
            <w:shd w:val="clear" w:color="auto" w:fill="D9D9D9" w:themeFill="background1" w:themeFillShade="D9"/>
            <w:vAlign w:val="center"/>
          </w:tcPr>
          <w:p w14:paraId="71613869" w14:textId="77777777" w:rsidR="00D2562A" w:rsidRPr="00E31A43" w:rsidRDefault="00D2562A" w:rsidP="00393D00">
            <w:pPr>
              <w:jc w:val="center"/>
              <w:rPr>
                <w:rFonts w:asciiTheme="minorHAnsi" w:hAnsiTheme="minorHAnsi" w:cstheme="minorHAnsi"/>
                <w:b/>
                <w:sz w:val="18"/>
                <w:szCs w:val="18"/>
              </w:rPr>
            </w:pPr>
            <w:r w:rsidRPr="00E31A43">
              <w:rPr>
                <w:rFonts w:asciiTheme="minorHAnsi" w:hAnsiTheme="minorHAnsi" w:cstheme="minorHAnsi"/>
                <w:b/>
                <w:sz w:val="18"/>
                <w:szCs w:val="18"/>
              </w:rPr>
              <w:t>Documento Remitido</w:t>
            </w:r>
          </w:p>
        </w:tc>
        <w:tc>
          <w:tcPr>
            <w:tcW w:w="439" w:type="pct"/>
            <w:shd w:val="clear" w:color="auto" w:fill="D9D9D9" w:themeFill="background1" w:themeFillShade="D9"/>
            <w:vAlign w:val="center"/>
          </w:tcPr>
          <w:p w14:paraId="39BE0E6E" w14:textId="77777777" w:rsidR="00D2562A" w:rsidRPr="00E31A43" w:rsidRDefault="00D2562A" w:rsidP="00393D00">
            <w:pPr>
              <w:jc w:val="center"/>
              <w:rPr>
                <w:rFonts w:asciiTheme="minorHAnsi" w:hAnsiTheme="minorHAnsi" w:cstheme="minorHAnsi"/>
                <w:b/>
                <w:sz w:val="18"/>
                <w:szCs w:val="18"/>
              </w:rPr>
            </w:pPr>
            <w:r w:rsidRPr="00E31A43">
              <w:rPr>
                <w:rFonts w:asciiTheme="minorHAnsi" w:hAnsiTheme="minorHAnsi" w:cstheme="minorHAnsi"/>
                <w:b/>
                <w:sz w:val="18"/>
                <w:szCs w:val="18"/>
              </w:rPr>
              <w:t>Fecha entrega</w:t>
            </w:r>
          </w:p>
        </w:tc>
        <w:tc>
          <w:tcPr>
            <w:tcW w:w="2142" w:type="pct"/>
            <w:shd w:val="clear" w:color="auto" w:fill="D9D9D9" w:themeFill="background1" w:themeFillShade="D9"/>
            <w:vAlign w:val="center"/>
          </w:tcPr>
          <w:p w14:paraId="64C48E63" w14:textId="77777777" w:rsidR="00D2562A" w:rsidRPr="00E31A43" w:rsidRDefault="00D2562A" w:rsidP="00393D00">
            <w:pPr>
              <w:jc w:val="center"/>
              <w:rPr>
                <w:rFonts w:asciiTheme="minorHAnsi" w:hAnsiTheme="minorHAnsi" w:cstheme="minorHAnsi"/>
                <w:b/>
                <w:sz w:val="18"/>
                <w:szCs w:val="18"/>
              </w:rPr>
            </w:pPr>
            <w:r w:rsidRPr="00E31A43">
              <w:rPr>
                <w:rFonts w:asciiTheme="minorHAnsi" w:hAnsiTheme="minorHAnsi" w:cstheme="minorHAnsi"/>
                <w:b/>
                <w:sz w:val="18"/>
                <w:szCs w:val="18"/>
              </w:rPr>
              <w:t>Observaciones</w:t>
            </w:r>
          </w:p>
        </w:tc>
      </w:tr>
      <w:tr w:rsidR="00BE0E0A" w:rsidRPr="00E31A43" w14:paraId="16671E43" w14:textId="77777777" w:rsidTr="002930F3">
        <w:trPr>
          <w:trHeight w:val="351"/>
        </w:trPr>
        <w:tc>
          <w:tcPr>
            <w:tcW w:w="166" w:type="pct"/>
            <w:vAlign w:val="center"/>
          </w:tcPr>
          <w:p w14:paraId="42B04435" w14:textId="0E9D10E5"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w:t>
            </w:r>
          </w:p>
        </w:tc>
        <w:tc>
          <w:tcPr>
            <w:tcW w:w="2253" w:type="pct"/>
            <w:vAlign w:val="center"/>
          </w:tcPr>
          <w:p w14:paraId="383246B0" w14:textId="685CC041" w:rsidR="00D2562A" w:rsidRPr="00E31A43" w:rsidRDefault="00D2562A" w:rsidP="002A14BD">
            <w:pPr>
              <w:pStyle w:val="Prrafodelista"/>
              <w:ind w:left="360"/>
              <w:rPr>
                <w:rFonts w:asciiTheme="minorHAnsi" w:hAnsiTheme="minorHAnsi"/>
                <w:sz w:val="18"/>
                <w:szCs w:val="18"/>
              </w:rPr>
            </w:pPr>
            <w:r w:rsidRPr="00E31A43">
              <w:rPr>
                <w:rFonts w:asciiTheme="minorHAnsi" w:hAnsiTheme="minorHAnsi"/>
                <w:b/>
                <w:sz w:val="18"/>
                <w:szCs w:val="18"/>
              </w:rPr>
              <w:t>Acción 4</w:t>
            </w:r>
            <w:r w:rsidRPr="00E31A43">
              <w:rPr>
                <w:rFonts w:asciiTheme="minorHAnsi" w:hAnsiTheme="minorHAnsi"/>
                <w:sz w:val="18"/>
                <w:szCs w:val="18"/>
              </w:rPr>
              <w:t xml:space="preserve"> (cargos 1,2 y 3). Lista de Chequeo para la implementación del plan de aseguramiento de la calidad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 De acuerdo  a lo establecido en el anexo III del Protocolo de Termoeléctricas Res. Ex. N° 583/2014 de la SMA).</w:t>
            </w:r>
          </w:p>
          <w:p w14:paraId="0278F2EF" w14:textId="3A5A7C5D" w:rsidR="00D2562A" w:rsidRPr="00E31A43" w:rsidRDefault="00D2562A" w:rsidP="00D2562A">
            <w:pPr>
              <w:jc w:val="both"/>
              <w:rPr>
                <w:rFonts w:asciiTheme="minorHAnsi" w:hAnsiTheme="minorHAnsi"/>
                <w:sz w:val="18"/>
                <w:szCs w:val="18"/>
              </w:rPr>
            </w:pPr>
          </w:p>
        </w:tc>
        <w:tc>
          <w:tcPr>
            <w:tcW w:w="439" w:type="pct"/>
            <w:shd w:val="clear" w:color="auto" w:fill="auto"/>
            <w:vAlign w:val="center"/>
          </w:tcPr>
          <w:p w14:paraId="750C7E1B" w14:textId="5BE2197C" w:rsidR="00D2562A" w:rsidRPr="00E31A43" w:rsidRDefault="00D2562A" w:rsidP="00393D00">
            <w:pPr>
              <w:jc w:val="center"/>
              <w:rPr>
                <w:rFonts w:asciiTheme="minorHAnsi" w:hAnsiTheme="minorHAnsi"/>
                <w:sz w:val="18"/>
                <w:szCs w:val="18"/>
                <w:highlight w:val="yellow"/>
              </w:rPr>
            </w:pPr>
            <w:r w:rsidRPr="00E31A43">
              <w:rPr>
                <w:rFonts w:asciiTheme="minorHAnsi" w:hAnsiTheme="minorHAnsi"/>
                <w:sz w:val="18"/>
                <w:szCs w:val="18"/>
              </w:rPr>
              <w:t>10/03/2016</w:t>
            </w:r>
          </w:p>
        </w:tc>
        <w:tc>
          <w:tcPr>
            <w:tcW w:w="2142" w:type="pct"/>
            <w:vAlign w:val="center"/>
          </w:tcPr>
          <w:p w14:paraId="14E78721" w14:textId="77777777" w:rsidR="00081B56" w:rsidRPr="001572EA" w:rsidRDefault="000A6C75" w:rsidP="00B76C77">
            <w:pPr>
              <w:pStyle w:val="Prrafodelista"/>
              <w:numPr>
                <w:ilvl w:val="0"/>
                <w:numId w:val="27"/>
              </w:numPr>
              <w:rPr>
                <w:rFonts w:asciiTheme="minorHAnsi" w:hAnsiTheme="minorHAnsi"/>
                <w:sz w:val="18"/>
                <w:szCs w:val="18"/>
              </w:rPr>
            </w:pPr>
            <w:r w:rsidRPr="00E31A43">
              <w:rPr>
                <w:rFonts w:asciiTheme="minorHAnsi" w:hAnsiTheme="minorHAnsi"/>
                <w:sz w:val="18"/>
                <w:szCs w:val="18"/>
              </w:rPr>
              <w:t xml:space="preserve">Ingresan la lista de chequeo para la aplicación del plan de aseguramiento de </w:t>
            </w:r>
            <w:r w:rsidRPr="001572EA">
              <w:rPr>
                <w:rFonts w:asciiTheme="minorHAnsi" w:hAnsiTheme="minorHAnsi"/>
                <w:sz w:val="18"/>
                <w:szCs w:val="18"/>
              </w:rPr>
              <w:t xml:space="preserve">calidad, de las unidades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 xml:space="preserve"> I, II y III</w:t>
            </w:r>
            <w:r w:rsidR="00081B56" w:rsidRPr="001572EA">
              <w:rPr>
                <w:rFonts w:asciiTheme="minorHAnsi" w:hAnsiTheme="minorHAnsi"/>
                <w:sz w:val="18"/>
                <w:szCs w:val="18"/>
              </w:rPr>
              <w:t>.</w:t>
            </w:r>
          </w:p>
          <w:p w14:paraId="1A825E44" w14:textId="0A713649" w:rsidR="007F01D4" w:rsidRPr="00E31A43" w:rsidRDefault="00081B56" w:rsidP="004A529B">
            <w:pPr>
              <w:pStyle w:val="Prrafodelista"/>
              <w:numPr>
                <w:ilvl w:val="0"/>
                <w:numId w:val="27"/>
              </w:numPr>
              <w:rPr>
                <w:rFonts w:asciiTheme="minorHAnsi" w:hAnsiTheme="minorHAnsi"/>
                <w:sz w:val="18"/>
                <w:szCs w:val="18"/>
              </w:rPr>
            </w:pPr>
            <w:r w:rsidRPr="001572EA">
              <w:rPr>
                <w:rFonts w:asciiTheme="minorHAnsi" w:hAnsiTheme="minorHAnsi"/>
                <w:sz w:val="18"/>
                <w:szCs w:val="18"/>
              </w:rPr>
              <w:t>Comprobante de envío</w:t>
            </w:r>
            <w:r w:rsidR="00C87E4F" w:rsidRPr="001572EA">
              <w:rPr>
                <w:rFonts w:asciiTheme="minorHAnsi" w:hAnsiTheme="minorHAnsi"/>
                <w:sz w:val="18"/>
                <w:szCs w:val="18"/>
              </w:rPr>
              <w:t xml:space="preserve"> dentro del plazo de verificación, </w:t>
            </w:r>
            <w:r w:rsidR="000A6C75" w:rsidRPr="001572EA">
              <w:rPr>
                <w:rFonts w:asciiTheme="minorHAnsi" w:hAnsiTheme="minorHAnsi"/>
                <w:sz w:val="18"/>
                <w:szCs w:val="18"/>
              </w:rPr>
              <w:t xml:space="preserve">20 días una vez aprobado el </w:t>
            </w:r>
            <w:proofErr w:type="spellStart"/>
            <w:r w:rsidR="000A6C75" w:rsidRPr="001572EA">
              <w:rPr>
                <w:rFonts w:asciiTheme="minorHAnsi" w:hAnsiTheme="minorHAnsi"/>
                <w:sz w:val="18"/>
                <w:szCs w:val="18"/>
              </w:rPr>
              <w:t>PdC</w:t>
            </w:r>
            <w:proofErr w:type="spellEnd"/>
            <w:r w:rsidRPr="001572EA">
              <w:rPr>
                <w:rFonts w:asciiTheme="minorHAnsi" w:hAnsiTheme="minorHAnsi"/>
                <w:sz w:val="18"/>
                <w:szCs w:val="18"/>
              </w:rPr>
              <w:t xml:space="preserve"> </w:t>
            </w:r>
            <w:r w:rsidR="00166474" w:rsidRPr="001572EA">
              <w:rPr>
                <w:rFonts w:asciiTheme="minorHAnsi" w:hAnsiTheme="minorHAnsi"/>
                <w:sz w:val="18"/>
                <w:szCs w:val="18"/>
              </w:rPr>
              <w:t>(10/02/2016)</w:t>
            </w:r>
            <w:r w:rsidR="000A6C75" w:rsidRPr="001572EA">
              <w:rPr>
                <w:rFonts w:asciiTheme="minorHAnsi" w:hAnsiTheme="minorHAnsi"/>
                <w:sz w:val="18"/>
                <w:szCs w:val="18"/>
              </w:rPr>
              <w:t>.</w:t>
            </w:r>
          </w:p>
        </w:tc>
      </w:tr>
      <w:tr w:rsidR="00BE0E0A" w:rsidRPr="00E31A43" w14:paraId="05F6FC51" w14:textId="77777777" w:rsidTr="002930F3">
        <w:trPr>
          <w:trHeight w:val="1685"/>
        </w:trPr>
        <w:tc>
          <w:tcPr>
            <w:tcW w:w="166" w:type="pct"/>
            <w:vAlign w:val="center"/>
          </w:tcPr>
          <w:p w14:paraId="0D00B5BA" w14:textId="77777777"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w:t>
            </w:r>
          </w:p>
        </w:tc>
        <w:tc>
          <w:tcPr>
            <w:tcW w:w="2253" w:type="pct"/>
            <w:vAlign w:val="center"/>
          </w:tcPr>
          <w:p w14:paraId="45F254D7" w14:textId="5C5D5E74" w:rsidR="00D2562A" w:rsidRPr="00E31A43" w:rsidRDefault="00D2562A" w:rsidP="00B33E2B">
            <w:pPr>
              <w:pStyle w:val="Prrafodelista"/>
              <w:ind w:left="360"/>
              <w:rPr>
                <w:rFonts w:asciiTheme="minorHAnsi" w:hAnsiTheme="minorHAnsi"/>
                <w:sz w:val="18"/>
                <w:szCs w:val="18"/>
              </w:rPr>
            </w:pPr>
            <w:r w:rsidRPr="00E31A43">
              <w:rPr>
                <w:rFonts w:asciiTheme="minorHAnsi" w:hAnsiTheme="minorHAnsi"/>
                <w:b/>
                <w:sz w:val="18"/>
                <w:szCs w:val="18"/>
              </w:rPr>
              <w:t>Acción 1 (cargos 10, 11 y 12).</w:t>
            </w:r>
            <w:r w:rsidRPr="00E31A43">
              <w:rPr>
                <w:rFonts w:asciiTheme="minorHAnsi" w:hAnsiTheme="minorHAnsi"/>
                <w:sz w:val="18"/>
                <w:szCs w:val="18"/>
              </w:rPr>
              <w:t xml:space="preserve"> </w:t>
            </w:r>
            <w:r w:rsidR="00B33E2B" w:rsidRPr="00E31A43">
              <w:rPr>
                <w:rFonts w:asciiTheme="minorHAnsi" w:hAnsiTheme="minorHAnsi"/>
                <w:sz w:val="18"/>
                <w:szCs w:val="18"/>
              </w:rPr>
              <w:t xml:space="preserve">Solicitud al SEA una interpretación de las RCA vigentes </w:t>
            </w:r>
            <w:r w:rsidRPr="00E31A43">
              <w:rPr>
                <w:rFonts w:asciiTheme="minorHAnsi" w:hAnsiTheme="minorHAnsi"/>
                <w:sz w:val="18"/>
                <w:szCs w:val="18"/>
              </w:rPr>
              <w:t xml:space="preserve">de acuerdo a las condiciones que habilitan el uso del petróleo diésel como combustible de respaldo en 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r w:rsidR="00696E9D" w:rsidRPr="00E31A43">
              <w:rPr>
                <w:rFonts w:asciiTheme="minorHAnsi" w:hAnsiTheme="minorHAnsi"/>
                <w:sz w:val="18"/>
                <w:szCs w:val="18"/>
              </w:rPr>
              <w:t xml:space="preserve"> </w:t>
            </w:r>
          </w:p>
        </w:tc>
        <w:tc>
          <w:tcPr>
            <w:tcW w:w="439" w:type="pct"/>
            <w:shd w:val="clear" w:color="auto" w:fill="auto"/>
            <w:vAlign w:val="center"/>
          </w:tcPr>
          <w:p w14:paraId="7CAD9724" w14:textId="4B77AB6B" w:rsidR="00D2562A" w:rsidRPr="001572EA" w:rsidRDefault="00D2562A" w:rsidP="00393D00">
            <w:pPr>
              <w:rPr>
                <w:rFonts w:asciiTheme="minorHAnsi" w:hAnsiTheme="minorHAnsi"/>
                <w:sz w:val="18"/>
                <w:szCs w:val="18"/>
              </w:rPr>
            </w:pPr>
            <w:r w:rsidRPr="001572EA">
              <w:rPr>
                <w:rFonts w:asciiTheme="minorHAnsi" w:hAnsiTheme="minorHAnsi"/>
                <w:sz w:val="18"/>
                <w:szCs w:val="18"/>
              </w:rPr>
              <w:t>05/04/2016</w:t>
            </w:r>
          </w:p>
        </w:tc>
        <w:tc>
          <w:tcPr>
            <w:tcW w:w="2142" w:type="pct"/>
            <w:vAlign w:val="center"/>
          </w:tcPr>
          <w:p w14:paraId="21073062" w14:textId="77777777" w:rsidR="009E4718" w:rsidRPr="001572EA" w:rsidRDefault="009E4718" w:rsidP="009E4718">
            <w:pPr>
              <w:pStyle w:val="Prrafodelista"/>
              <w:rPr>
                <w:rFonts w:asciiTheme="minorHAnsi" w:hAnsiTheme="minorHAnsi"/>
                <w:sz w:val="18"/>
                <w:szCs w:val="18"/>
              </w:rPr>
            </w:pPr>
          </w:p>
          <w:p w14:paraId="3D4C32AD" w14:textId="5DDEFFA0" w:rsidR="00B33E2B" w:rsidRPr="001572EA" w:rsidRDefault="00B33E2B" w:rsidP="00B76C77">
            <w:pPr>
              <w:pStyle w:val="Prrafodelista"/>
              <w:numPr>
                <w:ilvl w:val="0"/>
                <w:numId w:val="28"/>
              </w:numPr>
              <w:rPr>
                <w:rFonts w:asciiTheme="minorHAnsi" w:hAnsiTheme="minorHAnsi"/>
                <w:sz w:val="18"/>
                <w:szCs w:val="18"/>
              </w:rPr>
            </w:pPr>
            <w:r w:rsidRPr="001572EA">
              <w:rPr>
                <w:rFonts w:asciiTheme="minorHAnsi" w:hAnsiTheme="minorHAnsi"/>
                <w:sz w:val="18"/>
                <w:szCs w:val="18"/>
              </w:rPr>
              <w:t>Con fecha 10/02/2016, ingresan antecedentes al Director Ejecutivo del Servicio de Evaluación Ambiental (SEA).</w:t>
            </w:r>
          </w:p>
          <w:p w14:paraId="168BFF57" w14:textId="399C5C53" w:rsidR="009E4718" w:rsidRPr="001572EA" w:rsidRDefault="00102325" w:rsidP="00B76C77">
            <w:pPr>
              <w:pStyle w:val="Prrafodelista"/>
              <w:numPr>
                <w:ilvl w:val="0"/>
                <w:numId w:val="28"/>
              </w:numPr>
              <w:rPr>
                <w:rFonts w:asciiTheme="minorHAnsi" w:hAnsiTheme="minorHAnsi"/>
                <w:sz w:val="18"/>
                <w:szCs w:val="18"/>
              </w:rPr>
            </w:pPr>
            <w:r w:rsidRPr="001572EA">
              <w:rPr>
                <w:rFonts w:asciiTheme="minorHAnsi" w:hAnsiTheme="minorHAnsi"/>
                <w:sz w:val="18"/>
                <w:szCs w:val="18"/>
              </w:rPr>
              <w:t>con fecha 30 de marzo de 2016 ingresan s</w:t>
            </w:r>
            <w:r w:rsidR="00B33E2B" w:rsidRPr="001572EA">
              <w:rPr>
                <w:rFonts w:asciiTheme="minorHAnsi" w:hAnsiTheme="minorHAnsi"/>
                <w:sz w:val="18"/>
                <w:szCs w:val="18"/>
              </w:rPr>
              <w:t xml:space="preserve">olicitud de interpretación administrativa de las Resoluciones de Calificación Ambiental, presentada ante la Dirección Ejecutiva del Servicio de Evaluación ambiental </w:t>
            </w:r>
          </w:p>
          <w:p w14:paraId="6E36AC70" w14:textId="77777777" w:rsidR="009E4718" w:rsidRPr="001572EA" w:rsidRDefault="009E4718" w:rsidP="00885311">
            <w:pPr>
              <w:jc w:val="both"/>
              <w:rPr>
                <w:rFonts w:asciiTheme="minorHAnsi" w:hAnsiTheme="minorHAnsi"/>
                <w:sz w:val="18"/>
                <w:szCs w:val="18"/>
              </w:rPr>
            </w:pPr>
          </w:p>
          <w:p w14:paraId="5FC79048" w14:textId="24AD4263" w:rsidR="009E4718" w:rsidRPr="001572EA" w:rsidRDefault="00102325" w:rsidP="003B6B6E">
            <w:pPr>
              <w:jc w:val="both"/>
              <w:rPr>
                <w:rFonts w:asciiTheme="minorHAnsi" w:hAnsiTheme="minorHAnsi"/>
                <w:sz w:val="18"/>
                <w:szCs w:val="18"/>
              </w:rPr>
            </w:pPr>
            <w:r w:rsidRPr="001572EA">
              <w:rPr>
                <w:rFonts w:asciiTheme="minorHAnsi" w:hAnsiTheme="minorHAnsi"/>
                <w:sz w:val="18"/>
                <w:szCs w:val="18"/>
              </w:rPr>
              <w:t xml:space="preserve">Los antecedentes son ingresados al SEA dentro de los 30 día hábiles, una vez notificada la Resolución que aprueba el </w:t>
            </w:r>
            <w:proofErr w:type="spellStart"/>
            <w:r w:rsidRPr="001572EA">
              <w:rPr>
                <w:rFonts w:asciiTheme="minorHAnsi" w:hAnsiTheme="minorHAnsi"/>
                <w:sz w:val="18"/>
                <w:szCs w:val="18"/>
              </w:rPr>
              <w:t>PdC</w:t>
            </w:r>
            <w:proofErr w:type="spellEnd"/>
            <w:r w:rsidRPr="001572EA">
              <w:rPr>
                <w:rFonts w:asciiTheme="minorHAnsi" w:hAnsiTheme="minorHAnsi"/>
                <w:sz w:val="18"/>
                <w:szCs w:val="18"/>
              </w:rPr>
              <w:t xml:space="preserve"> (15/03/2016).</w:t>
            </w:r>
          </w:p>
        </w:tc>
      </w:tr>
      <w:tr w:rsidR="00BE0E0A" w:rsidRPr="00E31A43" w14:paraId="13898CDC" w14:textId="77777777" w:rsidTr="002930F3">
        <w:trPr>
          <w:trHeight w:val="1685"/>
        </w:trPr>
        <w:tc>
          <w:tcPr>
            <w:tcW w:w="166" w:type="pct"/>
            <w:vAlign w:val="center"/>
          </w:tcPr>
          <w:p w14:paraId="483A1744" w14:textId="2F245CC1"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w:t>
            </w:r>
          </w:p>
        </w:tc>
        <w:tc>
          <w:tcPr>
            <w:tcW w:w="2253" w:type="pct"/>
            <w:vAlign w:val="center"/>
          </w:tcPr>
          <w:p w14:paraId="0C34FD4D" w14:textId="7BB13ED4" w:rsidR="00D2562A" w:rsidRPr="00E31A43" w:rsidRDefault="00D2562A" w:rsidP="002A14BD">
            <w:pPr>
              <w:pStyle w:val="Prrafodelista"/>
              <w:ind w:left="360"/>
              <w:rPr>
                <w:rFonts w:asciiTheme="minorHAnsi" w:hAnsiTheme="minorHAnsi"/>
                <w:b/>
                <w:sz w:val="18"/>
                <w:szCs w:val="18"/>
              </w:rPr>
            </w:pPr>
            <w:r w:rsidRPr="00E31A43">
              <w:rPr>
                <w:rFonts w:asciiTheme="minorHAnsi" w:hAnsiTheme="minorHAnsi"/>
                <w:b/>
                <w:sz w:val="18"/>
                <w:szCs w:val="18"/>
              </w:rPr>
              <w:t>Acción 3 , Objetivos Específicos 1, 2 y 3</w:t>
            </w:r>
          </w:p>
          <w:p w14:paraId="5C3C43A3" w14:textId="77777777" w:rsidR="00D2562A" w:rsidRPr="00E31A43" w:rsidRDefault="00D2562A" w:rsidP="002A14BD">
            <w:pPr>
              <w:pStyle w:val="Prrafodelista"/>
              <w:ind w:left="360"/>
              <w:rPr>
                <w:rFonts w:asciiTheme="minorHAnsi" w:hAnsiTheme="minorHAnsi"/>
                <w:b/>
                <w:sz w:val="18"/>
                <w:szCs w:val="18"/>
              </w:rPr>
            </w:pPr>
            <w:r w:rsidRPr="00E31A43">
              <w:rPr>
                <w:rFonts w:asciiTheme="minorHAnsi" w:hAnsiTheme="minorHAnsi"/>
                <w:b/>
                <w:sz w:val="18"/>
                <w:szCs w:val="18"/>
              </w:rPr>
              <w:t>Acciones 3 y 4 de los Objetivos Específicos 4,5 y 6</w:t>
            </w:r>
          </w:p>
          <w:p w14:paraId="779B792C" w14:textId="4D418235" w:rsidR="00696E9D" w:rsidRPr="00E31A43" w:rsidRDefault="00696E9D" w:rsidP="002A14BD">
            <w:pPr>
              <w:pStyle w:val="Prrafodelista"/>
              <w:ind w:left="360"/>
              <w:rPr>
                <w:rFonts w:asciiTheme="minorHAnsi" w:hAnsiTheme="minorHAnsi"/>
                <w:sz w:val="18"/>
                <w:szCs w:val="18"/>
              </w:rPr>
            </w:pPr>
            <w:r w:rsidRPr="00E31A43">
              <w:rPr>
                <w:rFonts w:asciiTheme="minorHAnsi" w:hAnsiTheme="minorHAnsi"/>
                <w:sz w:val="18"/>
                <w:szCs w:val="18"/>
              </w:rPr>
              <w:t xml:space="preserve">Comprobante de remisión de antecedentes emitido por el Sistema de Seguimiento Ambiental,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correspondiente al mes de Marzo 2016</w:t>
            </w:r>
            <w:r w:rsidRPr="00E31A43">
              <w:rPr>
                <w:rFonts w:asciiTheme="minorHAnsi" w:hAnsiTheme="minorHAnsi"/>
                <w:b/>
                <w:sz w:val="18"/>
                <w:szCs w:val="18"/>
              </w:rPr>
              <w:t>.</w:t>
            </w:r>
          </w:p>
        </w:tc>
        <w:tc>
          <w:tcPr>
            <w:tcW w:w="439" w:type="pct"/>
            <w:shd w:val="clear" w:color="auto" w:fill="auto"/>
            <w:vAlign w:val="center"/>
          </w:tcPr>
          <w:p w14:paraId="22847549" w14:textId="3B29DB60" w:rsidR="00D2562A" w:rsidRPr="001572EA" w:rsidRDefault="00D2562A" w:rsidP="00393D00">
            <w:pPr>
              <w:rPr>
                <w:rFonts w:asciiTheme="minorHAnsi" w:hAnsiTheme="minorHAnsi"/>
                <w:sz w:val="18"/>
                <w:szCs w:val="18"/>
              </w:rPr>
            </w:pPr>
            <w:r w:rsidRPr="001572EA">
              <w:rPr>
                <w:rFonts w:asciiTheme="minorHAnsi" w:hAnsiTheme="minorHAnsi"/>
                <w:sz w:val="18"/>
                <w:szCs w:val="18"/>
              </w:rPr>
              <w:t>28/04/2016</w:t>
            </w:r>
          </w:p>
        </w:tc>
        <w:tc>
          <w:tcPr>
            <w:tcW w:w="2142" w:type="pct"/>
            <w:vAlign w:val="center"/>
          </w:tcPr>
          <w:p w14:paraId="21008193" w14:textId="77777777" w:rsidR="009E4718" w:rsidRPr="001572EA" w:rsidRDefault="0003521E" w:rsidP="00B76C77">
            <w:pPr>
              <w:pStyle w:val="Prrafodelista"/>
              <w:numPr>
                <w:ilvl w:val="0"/>
                <w:numId w:val="28"/>
              </w:numPr>
              <w:rPr>
                <w:rFonts w:asciiTheme="minorHAnsi" w:hAnsiTheme="minorHAnsi"/>
                <w:sz w:val="18"/>
                <w:szCs w:val="18"/>
              </w:rPr>
            </w:pPr>
            <w:r w:rsidRPr="001572EA">
              <w:rPr>
                <w:rFonts w:asciiTheme="minorHAnsi" w:hAnsiTheme="minorHAnsi"/>
                <w:sz w:val="18"/>
                <w:szCs w:val="18"/>
              </w:rPr>
              <w:t>Ingresan reporte mensual de monitoreo de emisiones, del mes de marzo</w:t>
            </w:r>
            <w:r w:rsidR="009E4718" w:rsidRPr="001572EA">
              <w:rPr>
                <w:rFonts w:asciiTheme="minorHAnsi" w:hAnsiTheme="minorHAnsi"/>
                <w:sz w:val="18"/>
                <w:szCs w:val="18"/>
              </w:rPr>
              <w:t>.</w:t>
            </w:r>
          </w:p>
          <w:p w14:paraId="5B3D566E" w14:textId="422EFDEB" w:rsidR="00BA39FC" w:rsidRPr="001572EA" w:rsidRDefault="009E4718" w:rsidP="00B76C77">
            <w:pPr>
              <w:pStyle w:val="Prrafodelista"/>
              <w:numPr>
                <w:ilvl w:val="0"/>
                <w:numId w:val="28"/>
              </w:numPr>
              <w:rPr>
                <w:rFonts w:asciiTheme="minorHAnsi" w:hAnsiTheme="minorHAnsi"/>
                <w:sz w:val="18"/>
                <w:szCs w:val="18"/>
              </w:rPr>
            </w:pPr>
            <w:r w:rsidRPr="001572EA">
              <w:rPr>
                <w:rFonts w:asciiTheme="minorHAnsi" w:hAnsiTheme="minorHAnsi"/>
                <w:sz w:val="18"/>
                <w:szCs w:val="18"/>
              </w:rPr>
              <w:t>C</w:t>
            </w:r>
            <w:r w:rsidR="00BA39FC" w:rsidRPr="001572EA">
              <w:rPr>
                <w:rFonts w:asciiTheme="minorHAnsi" w:hAnsiTheme="minorHAnsi"/>
                <w:sz w:val="18"/>
                <w:szCs w:val="18"/>
              </w:rPr>
              <w:t>omprobante de envío</w:t>
            </w:r>
            <w:r w:rsidR="006602EF" w:rsidRPr="001572EA">
              <w:rPr>
                <w:rFonts w:asciiTheme="minorHAnsi" w:hAnsiTheme="minorHAnsi"/>
                <w:sz w:val="18"/>
                <w:szCs w:val="18"/>
              </w:rPr>
              <w:t xml:space="preserve"> del informe a través del Sistema de Seguimiento Ambiental.</w:t>
            </w:r>
            <w:r w:rsidR="00BA39FC" w:rsidRPr="001572EA">
              <w:rPr>
                <w:rFonts w:asciiTheme="minorHAnsi" w:hAnsiTheme="minorHAnsi"/>
                <w:sz w:val="18"/>
                <w:szCs w:val="18"/>
              </w:rPr>
              <w:t xml:space="preserve"> </w:t>
            </w:r>
          </w:p>
          <w:p w14:paraId="2935E471" w14:textId="25D88D09" w:rsidR="00BA39FC" w:rsidRPr="001572EA" w:rsidRDefault="008577B1" w:rsidP="003B6B6E">
            <w:pPr>
              <w:pStyle w:val="Prrafodelista"/>
              <w:rPr>
                <w:rFonts w:asciiTheme="minorHAnsi" w:hAnsiTheme="minorHAnsi"/>
                <w:sz w:val="18"/>
                <w:szCs w:val="18"/>
              </w:rPr>
            </w:pPr>
            <w:r w:rsidRPr="001572EA">
              <w:rPr>
                <w:rFonts w:asciiTheme="minorHAnsi" w:hAnsiTheme="minorHAnsi"/>
                <w:sz w:val="18"/>
                <w:szCs w:val="18"/>
              </w:rPr>
              <w:t xml:space="preserve">El </w:t>
            </w:r>
            <w:proofErr w:type="spellStart"/>
            <w:r w:rsidRPr="001572EA">
              <w:rPr>
                <w:rFonts w:asciiTheme="minorHAnsi" w:hAnsiTheme="minorHAnsi"/>
                <w:sz w:val="18"/>
                <w:szCs w:val="18"/>
              </w:rPr>
              <w:t>PdC</w:t>
            </w:r>
            <w:proofErr w:type="spellEnd"/>
            <w:r w:rsidRPr="001572EA">
              <w:rPr>
                <w:rFonts w:asciiTheme="minorHAnsi" w:hAnsiTheme="minorHAnsi"/>
                <w:sz w:val="18"/>
                <w:szCs w:val="18"/>
              </w:rPr>
              <w:t xml:space="preserve"> fue aprobado a partir del 15 de marzo de 2016 y el informe correspondiente al mes de marzo ingresa con fecha 28 de abril de 2016, lo cual supera el periodo de </w:t>
            </w:r>
            <w:r w:rsidR="0003521E" w:rsidRPr="001572EA">
              <w:rPr>
                <w:rFonts w:asciiTheme="minorHAnsi" w:hAnsiTheme="minorHAnsi"/>
                <w:sz w:val="18"/>
                <w:szCs w:val="18"/>
              </w:rPr>
              <w:t xml:space="preserve"> verificación de 20 días hábiles. </w:t>
            </w:r>
          </w:p>
        </w:tc>
      </w:tr>
      <w:tr w:rsidR="00BE0E0A" w:rsidRPr="00E31A43" w14:paraId="379A7290" w14:textId="77777777" w:rsidTr="00EE20D0">
        <w:trPr>
          <w:trHeight w:val="1266"/>
        </w:trPr>
        <w:tc>
          <w:tcPr>
            <w:tcW w:w="166" w:type="pct"/>
            <w:vAlign w:val="center"/>
          </w:tcPr>
          <w:p w14:paraId="32DAD954" w14:textId="64775E97"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p>
        </w:tc>
        <w:tc>
          <w:tcPr>
            <w:tcW w:w="2253" w:type="pct"/>
            <w:vAlign w:val="center"/>
          </w:tcPr>
          <w:p w14:paraId="109C2077" w14:textId="77777777" w:rsidR="00D2562A" w:rsidRPr="00E31A43" w:rsidRDefault="00D2562A" w:rsidP="00166C38">
            <w:pPr>
              <w:pStyle w:val="Prrafodelista"/>
              <w:ind w:left="360"/>
              <w:rPr>
                <w:rFonts w:asciiTheme="minorHAnsi" w:hAnsiTheme="minorHAnsi"/>
                <w:b/>
                <w:sz w:val="18"/>
                <w:szCs w:val="18"/>
              </w:rPr>
            </w:pPr>
            <w:r w:rsidRPr="00E31A43">
              <w:rPr>
                <w:rFonts w:asciiTheme="minorHAnsi" w:hAnsiTheme="minorHAnsi"/>
                <w:b/>
                <w:sz w:val="18"/>
                <w:szCs w:val="18"/>
              </w:rPr>
              <w:t>Acción 5, Cargos 1,2,3,4, 5 y 6</w:t>
            </w:r>
          </w:p>
          <w:p w14:paraId="10D04475" w14:textId="1C5FC7B9" w:rsidR="003B6B6E" w:rsidRPr="00E31A43" w:rsidRDefault="00696E9D" w:rsidP="00EE20D0">
            <w:pPr>
              <w:pStyle w:val="Prrafodelista"/>
              <w:ind w:left="360"/>
              <w:rPr>
                <w:rFonts w:asciiTheme="minorHAnsi" w:hAnsiTheme="minorHAnsi"/>
                <w:b/>
                <w:sz w:val="18"/>
                <w:szCs w:val="18"/>
              </w:rPr>
            </w:pPr>
            <w:r w:rsidRPr="00E31A43">
              <w:rPr>
                <w:rFonts w:asciiTheme="minorHAnsi" w:hAnsiTheme="minorHAnsi"/>
                <w:sz w:val="18"/>
                <w:szCs w:val="18"/>
              </w:rPr>
              <w:t xml:space="preserve">Se presentan los antecedentes del chequeo para la aplicación íntegra del Plan de Aseguramiento de Calidad del CEMS en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 y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III</w:t>
            </w:r>
            <w:r w:rsidR="005112C7" w:rsidRPr="00E31A43">
              <w:rPr>
                <w:rFonts w:asciiTheme="minorHAnsi" w:hAnsiTheme="minorHAnsi"/>
                <w:sz w:val="18"/>
                <w:szCs w:val="18"/>
              </w:rPr>
              <w:t>.</w:t>
            </w:r>
            <w:r w:rsidRPr="00E31A43">
              <w:rPr>
                <w:rFonts w:asciiTheme="minorHAnsi" w:hAnsiTheme="minorHAnsi"/>
                <w:sz w:val="18"/>
                <w:szCs w:val="18"/>
              </w:rPr>
              <w:t xml:space="preserve"> </w:t>
            </w:r>
          </w:p>
        </w:tc>
        <w:tc>
          <w:tcPr>
            <w:tcW w:w="439" w:type="pct"/>
            <w:shd w:val="clear" w:color="auto" w:fill="auto"/>
            <w:vAlign w:val="center"/>
          </w:tcPr>
          <w:p w14:paraId="20DF0749" w14:textId="7C859D2D" w:rsidR="00D2562A" w:rsidRPr="001572EA" w:rsidRDefault="00D2562A" w:rsidP="00393D00">
            <w:pPr>
              <w:rPr>
                <w:rFonts w:asciiTheme="minorHAnsi" w:hAnsiTheme="minorHAnsi"/>
                <w:sz w:val="18"/>
                <w:szCs w:val="18"/>
              </w:rPr>
            </w:pPr>
            <w:r w:rsidRPr="001572EA">
              <w:rPr>
                <w:rFonts w:asciiTheme="minorHAnsi" w:hAnsiTheme="minorHAnsi"/>
                <w:sz w:val="18"/>
                <w:szCs w:val="18"/>
              </w:rPr>
              <w:t>03/05/2016</w:t>
            </w:r>
          </w:p>
        </w:tc>
        <w:tc>
          <w:tcPr>
            <w:tcW w:w="2142" w:type="pct"/>
            <w:vAlign w:val="center"/>
          </w:tcPr>
          <w:p w14:paraId="0D6E488E" w14:textId="31D46A22" w:rsidR="000A6DB1" w:rsidRPr="001572EA" w:rsidRDefault="00A73875" w:rsidP="00166C38">
            <w:pPr>
              <w:jc w:val="both"/>
              <w:rPr>
                <w:rFonts w:asciiTheme="minorHAnsi" w:hAnsiTheme="minorHAnsi"/>
                <w:sz w:val="18"/>
                <w:szCs w:val="18"/>
              </w:rPr>
            </w:pPr>
            <w:r w:rsidRPr="001572EA">
              <w:rPr>
                <w:rFonts w:asciiTheme="minorHAnsi" w:hAnsiTheme="minorHAnsi"/>
                <w:sz w:val="18"/>
                <w:szCs w:val="18"/>
              </w:rPr>
              <w:t xml:space="preserve">Ingresan consolidado de la ejecución de las pruebas de aseguramiento de calidad, </w:t>
            </w:r>
            <w:r w:rsidR="005112C7" w:rsidRPr="001572EA">
              <w:rPr>
                <w:rFonts w:asciiTheme="minorHAnsi" w:hAnsiTheme="minorHAnsi"/>
                <w:sz w:val="18"/>
                <w:szCs w:val="18"/>
              </w:rPr>
              <w:t xml:space="preserve">para el periodo </w:t>
            </w:r>
            <w:r w:rsidR="005112C7" w:rsidRPr="001572EA">
              <w:rPr>
                <w:rFonts w:asciiTheme="minorHAnsi" w:hAnsiTheme="minorHAnsi"/>
                <w:b/>
                <w:sz w:val="18"/>
                <w:szCs w:val="18"/>
              </w:rPr>
              <w:t xml:space="preserve">01 al 15 de Abril de 2016, </w:t>
            </w:r>
            <w:r w:rsidRPr="001572EA">
              <w:rPr>
                <w:rFonts w:asciiTheme="minorHAnsi" w:hAnsiTheme="minorHAnsi"/>
                <w:sz w:val="18"/>
                <w:szCs w:val="18"/>
              </w:rPr>
              <w:t>además del comprobante de envío bimensual.</w:t>
            </w:r>
          </w:p>
          <w:p w14:paraId="26DAEBF2" w14:textId="40A8876A" w:rsidR="000A6DB1" w:rsidRPr="001572EA" w:rsidRDefault="003B6B6E" w:rsidP="00EE20D0">
            <w:pPr>
              <w:jc w:val="both"/>
              <w:rPr>
                <w:rFonts w:asciiTheme="minorHAnsi" w:hAnsiTheme="minorHAnsi"/>
                <w:sz w:val="18"/>
                <w:szCs w:val="18"/>
              </w:rPr>
            </w:pPr>
            <w:r w:rsidRPr="001572EA">
              <w:rPr>
                <w:rFonts w:asciiTheme="minorHAnsi" w:hAnsiTheme="minorHAnsi"/>
                <w:sz w:val="18"/>
                <w:szCs w:val="18"/>
              </w:rPr>
              <w:t xml:space="preserve">El </w:t>
            </w:r>
            <w:proofErr w:type="spellStart"/>
            <w:r w:rsidRPr="001572EA">
              <w:rPr>
                <w:rFonts w:asciiTheme="minorHAnsi" w:hAnsiTheme="minorHAnsi"/>
                <w:sz w:val="18"/>
                <w:szCs w:val="18"/>
              </w:rPr>
              <w:t>PdC</w:t>
            </w:r>
            <w:proofErr w:type="spellEnd"/>
            <w:r w:rsidRPr="001572EA">
              <w:rPr>
                <w:rFonts w:asciiTheme="minorHAnsi" w:hAnsiTheme="minorHAnsi"/>
                <w:sz w:val="18"/>
                <w:szCs w:val="18"/>
              </w:rPr>
              <w:t xml:space="preserve"> se aprueba a partir del 15 de marzo de 2016 , cuyo plazo de envío supera los 20 días hábiles siguientes </w:t>
            </w:r>
          </w:p>
        </w:tc>
      </w:tr>
      <w:tr w:rsidR="00BE0E0A" w:rsidRPr="00E31A43" w14:paraId="0FD1D9C4" w14:textId="77777777" w:rsidTr="00EE20D0">
        <w:trPr>
          <w:trHeight w:val="983"/>
        </w:trPr>
        <w:tc>
          <w:tcPr>
            <w:tcW w:w="166" w:type="pct"/>
            <w:vAlign w:val="center"/>
          </w:tcPr>
          <w:p w14:paraId="7C475AD5" w14:textId="41745C44"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5</w:t>
            </w:r>
          </w:p>
        </w:tc>
        <w:tc>
          <w:tcPr>
            <w:tcW w:w="2253" w:type="pct"/>
            <w:vAlign w:val="center"/>
          </w:tcPr>
          <w:p w14:paraId="34B386C5" w14:textId="69312331" w:rsidR="00696E9D" w:rsidRPr="00E31A43" w:rsidRDefault="00D2562A" w:rsidP="003C2370">
            <w:pPr>
              <w:pStyle w:val="Prrafodelista"/>
              <w:ind w:left="360"/>
              <w:rPr>
                <w:rFonts w:asciiTheme="minorHAnsi" w:hAnsiTheme="minorHAnsi"/>
                <w:sz w:val="18"/>
                <w:szCs w:val="18"/>
              </w:rPr>
            </w:pPr>
            <w:r w:rsidRPr="00E31A43">
              <w:rPr>
                <w:rFonts w:asciiTheme="minorHAnsi" w:hAnsiTheme="minorHAnsi"/>
                <w:b/>
                <w:sz w:val="18"/>
                <w:szCs w:val="18"/>
              </w:rPr>
              <w:t>Acción N°2, cargo 13</w:t>
            </w:r>
            <w:r w:rsidRPr="00E31A43">
              <w:rPr>
                <w:rFonts w:asciiTheme="minorHAnsi" w:hAnsiTheme="minorHAnsi"/>
                <w:sz w:val="18"/>
                <w:szCs w:val="18"/>
              </w:rPr>
              <w:t xml:space="preserve"> – Plantas modulares Osmosis Inversa Temporales</w:t>
            </w:r>
            <w:r w:rsidR="00696E9D" w:rsidRPr="00E31A43">
              <w:rPr>
                <w:rFonts w:asciiTheme="minorHAnsi" w:hAnsiTheme="minorHAnsi"/>
                <w:sz w:val="18"/>
                <w:szCs w:val="18"/>
              </w:rPr>
              <w:t>.</w:t>
            </w:r>
          </w:p>
          <w:p w14:paraId="587498B6" w14:textId="6E69FD89" w:rsidR="00696E9D" w:rsidRPr="00E31A43" w:rsidRDefault="00696E9D" w:rsidP="00EE20D0">
            <w:pPr>
              <w:pStyle w:val="Prrafodelista"/>
              <w:ind w:left="360"/>
              <w:rPr>
                <w:rFonts w:asciiTheme="minorHAnsi" w:hAnsiTheme="minorHAnsi"/>
                <w:sz w:val="18"/>
                <w:szCs w:val="18"/>
              </w:rPr>
            </w:pPr>
            <w:r w:rsidRPr="00E31A43">
              <w:rPr>
                <w:rFonts w:asciiTheme="minorHAnsi" w:hAnsiTheme="minorHAnsi"/>
                <w:sz w:val="18"/>
                <w:szCs w:val="18"/>
              </w:rPr>
              <w:t xml:space="preserve">Reporte de la operación de ambas plantas (HQ1 y HQ), correspondiente al mes de </w:t>
            </w:r>
            <w:r w:rsidRPr="00E31A43">
              <w:rPr>
                <w:rFonts w:asciiTheme="minorHAnsi" w:hAnsiTheme="minorHAnsi"/>
                <w:b/>
                <w:sz w:val="18"/>
                <w:szCs w:val="18"/>
              </w:rPr>
              <w:t xml:space="preserve">abril 2016, </w:t>
            </w:r>
            <w:r w:rsidRPr="00E31A43">
              <w:rPr>
                <w:rFonts w:asciiTheme="minorHAnsi" w:hAnsiTheme="minorHAnsi"/>
                <w:sz w:val="18"/>
                <w:szCs w:val="18"/>
              </w:rPr>
              <w:t>elaborado por la empresa que provee el servicio de purificación de agua (</w:t>
            </w:r>
            <w:proofErr w:type="spellStart"/>
            <w:r w:rsidRPr="00E31A43">
              <w:rPr>
                <w:rFonts w:asciiTheme="minorHAnsi" w:hAnsiTheme="minorHAnsi"/>
                <w:sz w:val="18"/>
                <w:szCs w:val="18"/>
              </w:rPr>
              <w:t>Hydro</w:t>
            </w:r>
            <w:proofErr w:type="spellEnd"/>
            <w:r w:rsidRPr="00E31A43">
              <w:rPr>
                <w:rFonts w:asciiTheme="minorHAnsi" w:hAnsiTheme="minorHAnsi"/>
                <w:sz w:val="18"/>
                <w:szCs w:val="18"/>
              </w:rPr>
              <w:t xml:space="preserve"> </w:t>
            </w:r>
            <w:proofErr w:type="spellStart"/>
            <w:r w:rsidRPr="00E31A43">
              <w:rPr>
                <w:rFonts w:asciiTheme="minorHAnsi" w:hAnsiTheme="minorHAnsi"/>
                <w:sz w:val="18"/>
                <w:szCs w:val="18"/>
              </w:rPr>
              <w:t>Quality</w:t>
            </w:r>
            <w:proofErr w:type="spellEnd"/>
            <w:r w:rsidRPr="00E31A43">
              <w:rPr>
                <w:rFonts w:asciiTheme="minorHAnsi" w:hAnsiTheme="minorHAnsi"/>
                <w:sz w:val="18"/>
                <w:szCs w:val="18"/>
              </w:rPr>
              <w:t xml:space="preserve"> Ltda.)</w:t>
            </w:r>
          </w:p>
        </w:tc>
        <w:tc>
          <w:tcPr>
            <w:tcW w:w="439" w:type="pct"/>
            <w:shd w:val="clear" w:color="auto" w:fill="auto"/>
            <w:vAlign w:val="center"/>
          </w:tcPr>
          <w:p w14:paraId="0C13575C" w14:textId="280462EA" w:rsidR="00D2562A" w:rsidRPr="00E31A43" w:rsidRDefault="00D2562A" w:rsidP="00393D00">
            <w:pPr>
              <w:rPr>
                <w:rFonts w:asciiTheme="minorHAnsi" w:hAnsiTheme="minorHAnsi"/>
                <w:sz w:val="18"/>
                <w:szCs w:val="18"/>
                <w:highlight w:val="yellow"/>
              </w:rPr>
            </w:pPr>
            <w:r w:rsidRPr="00E31A43">
              <w:rPr>
                <w:rFonts w:asciiTheme="minorHAnsi" w:hAnsiTheme="minorHAnsi"/>
                <w:sz w:val="18"/>
                <w:szCs w:val="18"/>
              </w:rPr>
              <w:t>17/05/2016</w:t>
            </w:r>
          </w:p>
        </w:tc>
        <w:tc>
          <w:tcPr>
            <w:tcW w:w="2142" w:type="pct"/>
            <w:vAlign w:val="center"/>
          </w:tcPr>
          <w:p w14:paraId="0F8C2E1D" w14:textId="30EECD05" w:rsidR="00D2562A" w:rsidRPr="00E31A43" w:rsidRDefault="00723511" w:rsidP="00A73875">
            <w:pPr>
              <w:jc w:val="both"/>
              <w:rPr>
                <w:rFonts w:asciiTheme="minorHAnsi" w:hAnsiTheme="minorHAnsi"/>
                <w:sz w:val="18"/>
                <w:szCs w:val="18"/>
              </w:rPr>
            </w:pPr>
            <w:r w:rsidRPr="00E31A43">
              <w:rPr>
                <w:rFonts w:asciiTheme="minorHAnsi" w:hAnsiTheme="minorHAnsi"/>
                <w:sz w:val="18"/>
                <w:szCs w:val="18"/>
              </w:rPr>
              <w:t xml:space="preserve">Informan de la operación de las plantas de osmosis </w:t>
            </w:r>
            <w:r w:rsidR="00C937DA" w:rsidRPr="00E31A43">
              <w:rPr>
                <w:rFonts w:asciiTheme="minorHAnsi" w:hAnsiTheme="minorHAnsi"/>
                <w:sz w:val="18"/>
                <w:szCs w:val="18"/>
              </w:rPr>
              <w:t xml:space="preserve">modulares </w:t>
            </w:r>
            <w:r w:rsidRPr="00E31A43">
              <w:rPr>
                <w:rFonts w:asciiTheme="minorHAnsi" w:hAnsiTheme="minorHAnsi"/>
                <w:sz w:val="18"/>
                <w:szCs w:val="18"/>
              </w:rPr>
              <w:t xml:space="preserve"> temporales</w:t>
            </w:r>
            <w:r w:rsidR="00C937DA" w:rsidRPr="00E31A43">
              <w:rPr>
                <w:rFonts w:asciiTheme="minorHAnsi" w:hAnsiTheme="minorHAnsi"/>
                <w:sz w:val="18"/>
                <w:szCs w:val="18"/>
              </w:rPr>
              <w:t>, los cuales corresponden al mes de abril de 2016.</w:t>
            </w:r>
            <w:r w:rsidR="0056237F" w:rsidRPr="00E31A43">
              <w:rPr>
                <w:rFonts w:asciiTheme="minorHAnsi" w:hAnsiTheme="minorHAnsi"/>
                <w:sz w:val="18"/>
                <w:szCs w:val="18"/>
              </w:rPr>
              <w:t xml:space="preserve"> </w:t>
            </w:r>
            <w:r w:rsidR="00A73875" w:rsidRPr="00E31A43">
              <w:rPr>
                <w:rFonts w:asciiTheme="minorHAnsi" w:hAnsiTheme="minorHAnsi"/>
                <w:sz w:val="18"/>
                <w:szCs w:val="18"/>
              </w:rPr>
              <w:t xml:space="preserve"> El plazo de verificación se encuentra dentro de los 20 días hábiles, una vez finalizado los tres meses contados la aprobación del </w:t>
            </w:r>
            <w:proofErr w:type="spellStart"/>
            <w:r w:rsidR="00A73875" w:rsidRPr="00E31A43">
              <w:rPr>
                <w:rFonts w:asciiTheme="minorHAnsi" w:hAnsiTheme="minorHAnsi"/>
                <w:sz w:val="18"/>
                <w:szCs w:val="18"/>
              </w:rPr>
              <w:t>PdC</w:t>
            </w:r>
            <w:proofErr w:type="spellEnd"/>
            <w:r w:rsidR="00A73875" w:rsidRPr="00E31A43">
              <w:rPr>
                <w:rFonts w:asciiTheme="minorHAnsi" w:hAnsiTheme="minorHAnsi"/>
                <w:sz w:val="18"/>
                <w:szCs w:val="18"/>
              </w:rPr>
              <w:t>.</w:t>
            </w:r>
          </w:p>
        </w:tc>
      </w:tr>
      <w:tr w:rsidR="00BE0E0A" w:rsidRPr="00E31A43" w14:paraId="057387E0" w14:textId="77777777" w:rsidTr="002930F3">
        <w:trPr>
          <w:trHeight w:val="1685"/>
        </w:trPr>
        <w:tc>
          <w:tcPr>
            <w:tcW w:w="166" w:type="pct"/>
            <w:vAlign w:val="center"/>
          </w:tcPr>
          <w:p w14:paraId="01D4788F" w14:textId="7F4C7F10" w:rsidR="00D2562A" w:rsidRPr="00E31A43" w:rsidRDefault="00D2562A" w:rsidP="00F6586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6</w:t>
            </w:r>
          </w:p>
        </w:tc>
        <w:tc>
          <w:tcPr>
            <w:tcW w:w="2253" w:type="pct"/>
            <w:vAlign w:val="center"/>
          </w:tcPr>
          <w:p w14:paraId="10557811" w14:textId="77777777" w:rsidR="00D2562A" w:rsidRPr="00E31A43" w:rsidRDefault="00D2562A" w:rsidP="00F65860">
            <w:pPr>
              <w:pStyle w:val="Prrafodelista"/>
              <w:ind w:left="360"/>
              <w:rPr>
                <w:rFonts w:asciiTheme="minorHAnsi" w:hAnsiTheme="minorHAnsi"/>
                <w:sz w:val="18"/>
                <w:szCs w:val="18"/>
              </w:rPr>
            </w:pPr>
            <w:r w:rsidRPr="00E31A43">
              <w:rPr>
                <w:rFonts w:asciiTheme="minorHAnsi" w:hAnsiTheme="minorHAnsi"/>
                <w:b/>
                <w:sz w:val="18"/>
                <w:szCs w:val="18"/>
              </w:rPr>
              <w:t>Acción N°1, cargo 13</w:t>
            </w:r>
            <w:r w:rsidRPr="00E31A43">
              <w:rPr>
                <w:rFonts w:asciiTheme="minorHAnsi" w:hAnsiTheme="minorHAnsi"/>
                <w:sz w:val="18"/>
                <w:szCs w:val="18"/>
              </w:rPr>
              <w:t>, inicio Construcción Planta Osmosis inversa definitiva.</w:t>
            </w:r>
          </w:p>
          <w:p w14:paraId="4F21B4B4" w14:textId="2903BC0D" w:rsidR="00766012" w:rsidRPr="00E31A43" w:rsidRDefault="00766012" w:rsidP="002E65FA">
            <w:pPr>
              <w:pStyle w:val="Prrafodelista"/>
              <w:ind w:left="360"/>
              <w:rPr>
                <w:rFonts w:asciiTheme="minorHAnsi" w:hAnsiTheme="minorHAnsi"/>
                <w:sz w:val="18"/>
                <w:szCs w:val="18"/>
              </w:rPr>
            </w:pPr>
          </w:p>
        </w:tc>
        <w:tc>
          <w:tcPr>
            <w:tcW w:w="439" w:type="pct"/>
            <w:shd w:val="clear" w:color="auto" w:fill="auto"/>
            <w:vAlign w:val="center"/>
          </w:tcPr>
          <w:p w14:paraId="5B1E446B" w14:textId="0D68A591" w:rsidR="00D2562A" w:rsidRPr="00E31A43" w:rsidRDefault="00D2562A" w:rsidP="00393D00">
            <w:pPr>
              <w:rPr>
                <w:rFonts w:asciiTheme="minorHAnsi" w:hAnsiTheme="minorHAnsi"/>
                <w:sz w:val="18"/>
                <w:szCs w:val="18"/>
                <w:highlight w:val="yellow"/>
              </w:rPr>
            </w:pPr>
            <w:r w:rsidRPr="00E31A43">
              <w:rPr>
                <w:rFonts w:asciiTheme="minorHAnsi" w:hAnsiTheme="minorHAnsi"/>
                <w:sz w:val="18"/>
                <w:szCs w:val="18"/>
              </w:rPr>
              <w:t>18/05/2016</w:t>
            </w:r>
          </w:p>
        </w:tc>
        <w:tc>
          <w:tcPr>
            <w:tcW w:w="2142" w:type="pct"/>
            <w:vAlign w:val="center"/>
          </w:tcPr>
          <w:p w14:paraId="122C55CD" w14:textId="54F48900" w:rsidR="00276340" w:rsidRPr="00E31A43" w:rsidRDefault="007F2738" w:rsidP="00166C38">
            <w:pPr>
              <w:jc w:val="both"/>
              <w:rPr>
                <w:rFonts w:asciiTheme="minorHAnsi" w:hAnsiTheme="minorHAnsi"/>
                <w:sz w:val="18"/>
                <w:szCs w:val="18"/>
              </w:rPr>
            </w:pPr>
            <w:r w:rsidRPr="00E31A43">
              <w:rPr>
                <w:rFonts w:asciiTheme="minorHAnsi" w:hAnsiTheme="minorHAnsi"/>
                <w:sz w:val="18"/>
                <w:szCs w:val="18"/>
              </w:rPr>
              <w:t xml:space="preserve">Entrega del reporte </w:t>
            </w:r>
            <w:r w:rsidR="00397A82" w:rsidRPr="00E31A43">
              <w:rPr>
                <w:rFonts w:asciiTheme="minorHAnsi" w:hAnsiTheme="minorHAnsi"/>
                <w:sz w:val="18"/>
                <w:szCs w:val="18"/>
              </w:rPr>
              <w:t>trimestral</w:t>
            </w:r>
            <w:r w:rsidRPr="00E31A43">
              <w:rPr>
                <w:rFonts w:asciiTheme="minorHAnsi" w:hAnsiTheme="minorHAnsi"/>
                <w:sz w:val="18"/>
                <w:szCs w:val="18"/>
              </w:rPr>
              <w:t xml:space="preserve"> , que da cuenta del avance de la construcción de la planta de osmosis</w:t>
            </w:r>
            <w:r w:rsidR="00397A82" w:rsidRPr="00E31A43">
              <w:rPr>
                <w:rFonts w:asciiTheme="minorHAnsi" w:hAnsiTheme="minorHAnsi"/>
                <w:sz w:val="18"/>
                <w:szCs w:val="18"/>
              </w:rPr>
              <w:t>, el cual se encuentra dentro de los 20 días concluido el periodo trimestral.</w:t>
            </w:r>
          </w:p>
          <w:p w14:paraId="5F34BE40" w14:textId="0BB8232B" w:rsidR="00276340" w:rsidRPr="00E31A43" w:rsidRDefault="004737D5" w:rsidP="00EE20D0">
            <w:pPr>
              <w:jc w:val="both"/>
              <w:rPr>
                <w:rFonts w:asciiTheme="minorHAnsi" w:hAnsiTheme="minorHAnsi"/>
                <w:sz w:val="18"/>
                <w:szCs w:val="18"/>
              </w:rPr>
            </w:pPr>
            <w:r w:rsidRPr="00E31A43">
              <w:rPr>
                <w:rFonts w:asciiTheme="minorHAnsi" w:hAnsiTheme="minorHAnsi"/>
                <w:sz w:val="18"/>
                <w:szCs w:val="18"/>
              </w:rPr>
              <w:t xml:space="preserve">Descripción general de las características técnicas de la planta y el estado de avance a la fecha, junto con una copia de la nota de proceder asociada al contrato CTNE-EPC-001 “Ingeniería, suministro, montaje, pruebas puesta en servicio y operación garantizada sistema de reacondicionamiento Aguas de Refrigeración”, mediante el cual se adjudicó la construcción de la planta de Osmosis Definitiva a la empresa </w:t>
            </w:r>
            <w:proofErr w:type="spellStart"/>
            <w:r w:rsidRPr="00E31A43">
              <w:rPr>
                <w:rFonts w:asciiTheme="minorHAnsi" w:hAnsiTheme="minorHAnsi"/>
                <w:sz w:val="18"/>
                <w:szCs w:val="18"/>
              </w:rPr>
              <w:t>Vigaflow</w:t>
            </w:r>
            <w:proofErr w:type="spellEnd"/>
            <w:r w:rsidRPr="00E31A43">
              <w:rPr>
                <w:rFonts w:asciiTheme="minorHAnsi" w:hAnsiTheme="minorHAnsi"/>
                <w:sz w:val="18"/>
                <w:szCs w:val="18"/>
              </w:rPr>
              <w:t xml:space="preserve"> S.A con fecha 21 de marzo de 2016.  </w:t>
            </w:r>
          </w:p>
        </w:tc>
      </w:tr>
      <w:tr w:rsidR="00BE0E0A" w:rsidRPr="00E31A43" w14:paraId="6E39FB8E" w14:textId="77777777" w:rsidTr="00EE20D0">
        <w:trPr>
          <w:trHeight w:val="1042"/>
        </w:trPr>
        <w:tc>
          <w:tcPr>
            <w:tcW w:w="166" w:type="pct"/>
            <w:vAlign w:val="center"/>
          </w:tcPr>
          <w:p w14:paraId="69F77C3D" w14:textId="5A52B9AC"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7</w:t>
            </w:r>
          </w:p>
        </w:tc>
        <w:tc>
          <w:tcPr>
            <w:tcW w:w="2253" w:type="pct"/>
            <w:vAlign w:val="center"/>
          </w:tcPr>
          <w:p w14:paraId="566619CF" w14:textId="53337662" w:rsidR="00D2562A" w:rsidRPr="00E31A43" w:rsidRDefault="00D2562A" w:rsidP="00EE20D0">
            <w:pPr>
              <w:pStyle w:val="Prrafodelista"/>
              <w:ind w:left="360"/>
              <w:rPr>
                <w:rFonts w:asciiTheme="minorHAnsi" w:hAnsiTheme="minorHAnsi"/>
                <w:sz w:val="18"/>
                <w:szCs w:val="18"/>
              </w:rPr>
            </w:pPr>
            <w:r w:rsidRPr="00E31A43">
              <w:rPr>
                <w:rFonts w:asciiTheme="minorHAnsi" w:hAnsiTheme="minorHAnsi"/>
                <w:b/>
                <w:sz w:val="18"/>
                <w:szCs w:val="18"/>
              </w:rPr>
              <w:t>Acción N°1, cargos 1,2 y 3</w:t>
            </w:r>
            <w:r w:rsidRPr="00E31A43">
              <w:rPr>
                <w:rFonts w:asciiTheme="minorHAnsi" w:hAnsiTheme="minorHAnsi"/>
                <w:sz w:val="18"/>
                <w:szCs w:val="18"/>
              </w:rPr>
              <w:t xml:space="preserve"> Informe de instalación del Sistema de Alarmas de emisiones atmosféricas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r w:rsidR="002E65FA" w:rsidRPr="00E31A43">
              <w:rPr>
                <w:rFonts w:asciiTheme="minorHAnsi" w:hAnsiTheme="minorHAnsi"/>
                <w:sz w:val="18"/>
                <w:szCs w:val="18"/>
              </w:rPr>
              <w:t xml:space="preserve"> </w:t>
            </w:r>
          </w:p>
        </w:tc>
        <w:tc>
          <w:tcPr>
            <w:tcW w:w="439" w:type="pct"/>
            <w:shd w:val="clear" w:color="auto" w:fill="auto"/>
            <w:vAlign w:val="center"/>
          </w:tcPr>
          <w:p w14:paraId="25F8F863" w14:textId="6DC3F612" w:rsidR="00D2562A" w:rsidRPr="00E31A43" w:rsidRDefault="00D2562A" w:rsidP="00393D00">
            <w:pPr>
              <w:rPr>
                <w:rFonts w:asciiTheme="minorHAnsi" w:hAnsiTheme="minorHAnsi"/>
                <w:sz w:val="18"/>
                <w:szCs w:val="18"/>
                <w:highlight w:val="yellow"/>
              </w:rPr>
            </w:pPr>
            <w:r w:rsidRPr="00E31A43">
              <w:rPr>
                <w:rFonts w:asciiTheme="minorHAnsi" w:hAnsiTheme="minorHAnsi"/>
                <w:sz w:val="18"/>
                <w:szCs w:val="18"/>
              </w:rPr>
              <w:t>17/05/2016</w:t>
            </w:r>
          </w:p>
        </w:tc>
        <w:tc>
          <w:tcPr>
            <w:tcW w:w="2142" w:type="pct"/>
            <w:vAlign w:val="center"/>
          </w:tcPr>
          <w:p w14:paraId="33E18863" w14:textId="3229EF21" w:rsidR="00397A82" w:rsidRPr="00E31A43" w:rsidRDefault="00397A82" w:rsidP="00EE20D0">
            <w:pPr>
              <w:jc w:val="both"/>
              <w:rPr>
                <w:rFonts w:asciiTheme="minorHAnsi" w:hAnsiTheme="minorHAnsi"/>
                <w:sz w:val="18"/>
                <w:szCs w:val="18"/>
              </w:rPr>
            </w:pPr>
            <w:r w:rsidRPr="00E31A43">
              <w:rPr>
                <w:rFonts w:asciiTheme="minorHAnsi" w:hAnsiTheme="minorHAnsi"/>
                <w:sz w:val="18"/>
                <w:szCs w:val="18"/>
              </w:rPr>
              <w:t>Los antecedentes preparados  corresponden a la empresa INERCO respecto de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y II) y Ambiente y Tecnología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III). El plazo de envío se encuentra dentro de los 6 días hábiles una vez finalizado los tres meses contados desde </w:t>
            </w:r>
            <w:r w:rsidR="00A91E29" w:rsidRPr="00E31A43">
              <w:rPr>
                <w:rFonts w:asciiTheme="minorHAnsi" w:hAnsiTheme="minorHAnsi"/>
                <w:sz w:val="18"/>
                <w:szCs w:val="18"/>
              </w:rPr>
              <w:t>la</w:t>
            </w:r>
            <w:r w:rsidRPr="00E31A43">
              <w:rPr>
                <w:rFonts w:asciiTheme="minorHAnsi" w:hAnsiTheme="minorHAnsi"/>
                <w:sz w:val="18"/>
                <w:szCs w:val="18"/>
              </w:rPr>
              <w:t xml:space="preserve"> aprobación del </w:t>
            </w:r>
            <w:proofErr w:type="spellStart"/>
            <w:r w:rsidRPr="00E31A43">
              <w:rPr>
                <w:rFonts w:asciiTheme="minorHAnsi" w:hAnsiTheme="minorHAnsi"/>
                <w:sz w:val="18"/>
                <w:szCs w:val="18"/>
              </w:rPr>
              <w:t>PdC</w:t>
            </w:r>
            <w:proofErr w:type="spellEnd"/>
            <w:r w:rsidR="00A91E29" w:rsidRPr="00E31A43">
              <w:rPr>
                <w:rFonts w:asciiTheme="minorHAnsi" w:hAnsiTheme="minorHAnsi"/>
                <w:sz w:val="18"/>
                <w:szCs w:val="18"/>
              </w:rPr>
              <w:t xml:space="preserve"> (15/03/16)</w:t>
            </w:r>
            <w:r w:rsidRPr="00E31A43">
              <w:rPr>
                <w:rFonts w:asciiTheme="minorHAnsi" w:hAnsiTheme="minorHAnsi"/>
                <w:sz w:val="18"/>
                <w:szCs w:val="18"/>
              </w:rPr>
              <w:t>.</w:t>
            </w:r>
          </w:p>
        </w:tc>
      </w:tr>
      <w:tr w:rsidR="00BE0E0A" w:rsidRPr="00E31A43" w14:paraId="193DAD8D" w14:textId="77777777" w:rsidTr="00EE20D0">
        <w:trPr>
          <w:trHeight w:val="1408"/>
        </w:trPr>
        <w:tc>
          <w:tcPr>
            <w:tcW w:w="166" w:type="pct"/>
            <w:vAlign w:val="center"/>
          </w:tcPr>
          <w:p w14:paraId="4EC6B08A" w14:textId="6DD75077"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8</w:t>
            </w:r>
          </w:p>
        </w:tc>
        <w:tc>
          <w:tcPr>
            <w:tcW w:w="2253" w:type="pct"/>
            <w:vAlign w:val="center"/>
          </w:tcPr>
          <w:p w14:paraId="376F83A9" w14:textId="3F2EA7A3" w:rsidR="002E65FA" w:rsidRPr="00E31A43" w:rsidRDefault="00D2562A" w:rsidP="00EE20D0">
            <w:pPr>
              <w:pStyle w:val="Prrafodelista"/>
              <w:ind w:left="360"/>
              <w:rPr>
                <w:rFonts w:asciiTheme="minorHAnsi" w:hAnsiTheme="minorHAnsi"/>
                <w:sz w:val="18"/>
                <w:szCs w:val="18"/>
              </w:rPr>
            </w:pPr>
            <w:r w:rsidRPr="00E31A43">
              <w:rPr>
                <w:rFonts w:asciiTheme="minorHAnsi" w:hAnsiTheme="minorHAnsi"/>
                <w:b/>
                <w:sz w:val="18"/>
                <w:szCs w:val="18"/>
              </w:rPr>
              <w:t>Acción N°2, cargos 1, 2 y 3</w:t>
            </w:r>
            <w:r w:rsidRPr="00E31A43">
              <w:rPr>
                <w:rFonts w:asciiTheme="minorHAnsi" w:hAnsiTheme="minorHAnsi"/>
                <w:sz w:val="18"/>
                <w:szCs w:val="18"/>
              </w:rPr>
              <w:t xml:space="preserve"> Protocolo de acción para ajustes de combustión.</w:t>
            </w:r>
          </w:p>
        </w:tc>
        <w:tc>
          <w:tcPr>
            <w:tcW w:w="439" w:type="pct"/>
            <w:shd w:val="clear" w:color="auto" w:fill="auto"/>
            <w:vAlign w:val="center"/>
          </w:tcPr>
          <w:p w14:paraId="4C1AC8F4" w14:textId="0D654A08" w:rsidR="00D2562A" w:rsidRPr="001572EA" w:rsidRDefault="00D2562A" w:rsidP="00393D00">
            <w:pPr>
              <w:rPr>
                <w:rFonts w:asciiTheme="minorHAnsi" w:hAnsiTheme="minorHAnsi"/>
                <w:sz w:val="18"/>
                <w:szCs w:val="18"/>
              </w:rPr>
            </w:pPr>
            <w:r w:rsidRPr="001572EA">
              <w:rPr>
                <w:rFonts w:asciiTheme="minorHAnsi" w:hAnsiTheme="minorHAnsi"/>
                <w:sz w:val="18"/>
                <w:szCs w:val="18"/>
              </w:rPr>
              <w:t>17/05/2016</w:t>
            </w:r>
          </w:p>
        </w:tc>
        <w:tc>
          <w:tcPr>
            <w:tcW w:w="2142" w:type="pct"/>
            <w:vAlign w:val="center"/>
          </w:tcPr>
          <w:p w14:paraId="11D0FB19" w14:textId="4BF8CF48" w:rsidR="00D2562A" w:rsidRPr="00E31A43" w:rsidRDefault="008F7C87" w:rsidP="008F7C87">
            <w:pPr>
              <w:jc w:val="both"/>
              <w:rPr>
                <w:rFonts w:asciiTheme="minorHAnsi" w:hAnsiTheme="minorHAnsi"/>
                <w:sz w:val="18"/>
                <w:szCs w:val="18"/>
              </w:rPr>
            </w:pPr>
            <w:r w:rsidRPr="00E31A43">
              <w:rPr>
                <w:rFonts w:asciiTheme="minorHAnsi" w:hAnsiTheme="minorHAnsi"/>
                <w:sz w:val="18"/>
                <w:szCs w:val="18"/>
              </w:rPr>
              <w:t xml:space="preserve">En este protocolo se presentan las acciones de ajuste para la combustión que se ejecutará de las unidades </w:t>
            </w:r>
            <w:proofErr w:type="spellStart"/>
            <w:r w:rsidRPr="00E31A43">
              <w:rPr>
                <w:rFonts w:asciiTheme="minorHAnsi" w:hAnsiTheme="minorHAnsi"/>
                <w:sz w:val="18"/>
                <w:szCs w:val="18"/>
              </w:rPr>
              <w:t>Nuehuenco</w:t>
            </w:r>
            <w:proofErr w:type="spellEnd"/>
            <w:r w:rsidRPr="00E31A43">
              <w:rPr>
                <w:rFonts w:asciiTheme="minorHAnsi" w:hAnsiTheme="minorHAnsi"/>
                <w:sz w:val="18"/>
                <w:szCs w:val="18"/>
              </w:rPr>
              <w:t xml:space="preserve"> I, II y III, cuando las emisiones alcancen el 80% del límite diario establecido de cada unidad para los parámetros establecidos en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El plazo de envío se encuentra dentro de los tres meses contados desde la aprobación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r>
      <w:tr w:rsidR="00BE0E0A" w:rsidRPr="00E31A43" w14:paraId="508D92BB" w14:textId="77777777" w:rsidTr="00EE20D0">
        <w:trPr>
          <w:trHeight w:val="1131"/>
        </w:trPr>
        <w:tc>
          <w:tcPr>
            <w:tcW w:w="166" w:type="pct"/>
            <w:vAlign w:val="center"/>
          </w:tcPr>
          <w:p w14:paraId="09AB6821" w14:textId="772A31BC" w:rsidR="00D2562A" w:rsidRPr="001572EA"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1572EA">
              <w:rPr>
                <w:rFonts w:asciiTheme="minorHAnsi" w:hAnsiTheme="minorHAnsi" w:cstheme="minorHAnsi"/>
                <w:iCs/>
                <w:sz w:val="18"/>
                <w:szCs w:val="18"/>
              </w:rPr>
              <w:t>9</w:t>
            </w:r>
          </w:p>
        </w:tc>
        <w:tc>
          <w:tcPr>
            <w:tcW w:w="2253" w:type="pct"/>
            <w:vAlign w:val="center"/>
          </w:tcPr>
          <w:p w14:paraId="0FC67A35" w14:textId="6A78443D" w:rsidR="00D2562A" w:rsidRPr="001572EA" w:rsidRDefault="00D2562A" w:rsidP="005112C7">
            <w:pPr>
              <w:pStyle w:val="Prrafodelista"/>
              <w:ind w:left="360"/>
              <w:rPr>
                <w:rFonts w:asciiTheme="minorHAnsi" w:hAnsiTheme="minorHAnsi"/>
                <w:sz w:val="18"/>
                <w:szCs w:val="18"/>
              </w:rPr>
            </w:pPr>
            <w:r w:rsidRPr="001572EA">
              <w:rPr>
                <w:rFonts w:asciiTheme="minorHAnsi" w:hAnsiTheme="minorHAnsi"/>
                <w:b/>
                <w:sz w:val="18"/>
                <w:szCs w:val="18"/>
              </w:rPr>
              <w:t>Acción</w:t>
            </w:r>
            <w:r w:rsidR="007F2738" w:rsidRPr="001572EA">
              <w:rPr>
                <w:rFonts w:asciiTheme="minorHAnsi" w:hAnsiTheme="minorHAnsi"/>
                <w:b/>
                <w:sz w:val="18"/>
                <w:szCs w:val="18"/>
              </w:rPr>
              <w:t xml:space="preserve"> N°5</w:t>
            </w:r>
            <w:r w:rsidRPr="001572EA">
              <w:rPr>
                <w:rFonts w:asciiTheme="minorHAnsi" w:hAnsiTheme="minorHAnsi"/>
                <w:b/>
                <w:sz w:val="18"/>
                <w:szCs w:val="18"/>
              </w:rPr>
              <w:t>, cargos 1,2,3,4,5 y 6</w:t>
            </w:r>
            <w:r w:rsidRPr="001572EA">
              <w:rPr>
                <w:rFonts w:asciiTheme="minorHAnsi" w:hAnsiTheme="minorHAnsi"/>
                <w:sz w:val="18"/>
                <w:szCs w:val="18"/>
              </w:rPr>
              <w:t xml:space="preserve"> Lista de Chequeo</w:t>
            </w:r>
            <w:r w:rsidR="002E65FA" w:rsidRPr="001572EA">
              <w:rPr>
                <w:rFonts w:asciiTheme="minorHAnsi" w:hAnsiTheme="minorHAnsi"/>
                <w:sz w:val="18"/>
                <w:szCs w:val="18"/>
              </w:rPr>
              <w:t xml:space="preserve"> para la aplicación íntegra del plan de aseguramiento de la calidad del CEMS en las unidades </w:t>
            </w:r>
            <w:proofErr w:type="spellStart"/>
            <w:r w:rsidR="002E65FA" w:rsidRPr="001572EA">
              <w:rPr>
                <w:rFonts w:asciiTheme="minorHAnsi" w:hAnsiTheme="minorHAnsi"/>
                <w:sz w:val="18"/>
                <w:szCs w:val="18"/>
              </w:rPr>
              <w:t>Nehuenco</w:t>
            </w:r>
            <w:proofErr w:type="spellEnd"/>
            <w:r w:rsidR="002E65FA" w:rsidRPr="001572EA">
              <w:rPr>
                <w:rFonts w:asciiTheme="minorHAnsi" w:hAnsiTheme="minorHAnsi"/>
                <w:sz w:val="18"/>
                <w:szCs w:val="18"/>
              </w:rPr>
              <w:t xml:space="preserve"> I, II y III</w:t>
            </w:r>
            <w:r w:rsidR="005112C7" w:rsidRPr="001572EA">
              <w:rPr>
                <w:rFonts w:asciiTheme="minorHAnsi" w:hAnsiTheme="minorHAnsi"/>
                <w:sz w:val="18"/>
                <w:szCs w:val="18"/>
              </w:rPr>
              <w:t>.</w:t>
            </w:r>
          </w:p>
        </w:tc>
        <w:tc>
          <w:tcPr>
            <w:tcW w:w="439" w:type="pct"/>
            <w:shd w:val="clear" w:color="auto" w:fill="auto"/>
            <w:vAlign w:val="center"/>
          </w:tcPr>
          <w:p w14:paraId="4C4AE9EB" w14:textId="28C2FE4C" w:rsidR="00D2562A" w:rsidRPr="001572EA" w:rsidRDefault="00D2562A" w:rsidP="00393D00">
            <w:pPr>
              <w:rPr>
                <w:rFonts w:asciiTheme="minorHAnsi" w:hAnsiTheme="minorHAnsi"/>
                <w:sz w:val="18"/>
                <w:szCs w:val="18"/>
              </w:rPr>
            </w:pPr>
            <w:r w:rsidRPr="001572EA">
              <w:rPr>
                <w:rFonts w:asciiTheme="minorHAnsi" w:hAnsiTheme="minorHAnsi"/>
                <w:sz w:val="18"/>
                <w:szCs w:val="18"/>
              </w:rPr>
              <w:t>27/05/2016</w:t>
            </w:r>
          </w:p>
        </w:tc>
        <w:tc>
          <w:tcPr>
            <w:tcW w:w="2142" w:type="pct"/>
            <w:vAlign w:val="center"/>
          </w:tcPr>
          <w:p w14:paraId="0F7C1D60" w14:textId="43A663AD" w:rsidR="005112C7" w:rsidRPr="00E31A43" w:rsidRDefault="005112C7" w:rsidP="005112C7">
            <w:pPr>
              <w:jc w:val="both"/>
              <w:rPr>
                <w:rFonts w:asciiTheme="minorHAnsi" w:hAnsiTheme="minorHAnsi"/>
                <w:sz w:val="18"/>
                <w:szCs w:val="18"/>
              </w:rPr>
            </w:pPr>
            <w:r w:rsidRPr="00E31A43">
              <w:rPr>
                <w:rFonts w:asciiTheme="minorHAnsi" w:hAnsiTheme="minorHAnsi"/>
                <w:sz w:val="18"/>
                <w:szCs w:val="18"/>
              </w:rPr>
              <w:t xml:space="preserve">Ingresan </w:t>
            </w:r>
            <w:r w:rsidRPr="001572EA">
              <w:rPr>
                <w:rFonts w:asciiTheme="minorHAnsi" w:hAnsiTheme="minorHAnsi"/>
                <w:sz w:val="18"/>
                <w:szCs w:val="18"/>
              </w:rPr>
              <w:t xml:space="preserve">consolidado de la ejecución de las pruebas de aseguramiento de calidad, para el periodo </w:t>
            </w:r>
            <w:r w:rsidRPr="001572EA">
              <w:rPr>
                <w:rFonts w:asciiTheme="minorHAnsi" w:hAnsiTheme="minorHAnsi"/>
                <w:b/>
                <w:sz w:val="18"/>
                <w:szCs w:val="18"/>
              </w:rPr>
              <w:t>12 de Marzo al 30 de Abril de 2016,</w:t>
            </w:r>
            <w:r w:rsidR="00A91E29" w:rsidRPr="001572EA">
              <w:rPr>
                <w:rFonts w:asciiTheme="minorHAnsi" w:hAnsiTheme="minorHAnsi"/>
                <w:b/>
                <w:sz w:val="18"/>
                <w:szCs w:val="18"/>
              </w:rPr>
              <w:t xml:space="preserve"> </w:t>
            </w:r>
            <w:r w:rsidRPr="001572EA">
              <w:rPr>
                <w:rFonts w:asciiTheme="minorHAnsi" w:hAnsiTheme="minorHAnsi"/>
                <w:sz w:val="18"/>
                <w:szCs w:val="18"/>
              </w:rPr>
              <w:t>además del comprobante de envío bimensual.</w:t>
            </w:r>
          </w:p>
          <w:p w14:paraId="28549965" w14:textId="08AC2CD1" w:rsidR="00D2562A" w:rsidRPr="00E31A43" w:rsidRDefault="00A91E29" w:rsidP="00A91E29">
            <w:pPr>
              <w:jc w:val="both"/>
              <w:rPr>
                <w:rFonts w:asciiTheme="minorHAnsi" w:hAnsiTheme="minorHAnsi"/>
                <w:sz w:val="18"/>
                <w:szCs w:val="18"/>
              </w:rPr>
            </w:pPr>
            <w:r w:rsidRPr="00E31A43">
              <w:rPr>
                <w:rFonts w:asciiTheme="minorHAnsi" w:hAnsiTheme="minorHAnsi"/>
                <w:sz w:val="18"/>
                <w:szCs w:val="18"/>
              </w:rPr>
              <w:t>Se encuentra dentro de los 20 días hábiles siguientes del periodo a reportar.</w:t>
            </w:r>
          </w:p>
        </w:tc>
      </w:tr>
      <w:tr w:rsidR="00BE0E0A" w:rsidRPr="00E31A43" w14:paraId="0BDB0EE6" w14:textId="77777777" w:rsidTr="00EE20D0">
        <w:trPr>
          <w:trHeight w:val="858"/>
        </w:trPr>
        <w:tc>
          <w:tcPr>
            <w:tcW w:w="166" w:type="pct"/>
            <w:vAlign w:val="center"/>
          </w:tcPr>
          <w:p w14:paraId="3CD8C126" w14:textId="652B3BCB"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10</w:t>
            </w:r>
          </w:p>
        </w:tc>
        <w:tc>
          <w:tcPr>
            <w:tcW w:w="2253" w:type="pct"/>
            <w:vAlign w:val="center"/>
          </w:tcPr>
          <w:p w14:paraId="7DA968E9" w14:textId="77777777" w:rsidR="00D2562A" w:rsidRPr="00E31A43" w:rsidRDefault="00D2562A" w:rsidP="00166C38">
            <w:pPr>
              <w:pStyle w:val="Prrafodelista"/>
              <w:ind w:left="360"/>
              <w:rPr>
                <w:rFonts w:asciiTheme="minorHAnsi" w:hAnsiTheme="minorHAnsi"/>
                <w:b/>
                <w:sz w:val="18"/>
                <w:szCs w:val="18"/>
              </w:rPr>
            </w:pPr>
            <w:r w:rsidRPr="00E31A43">
              <w:rPr>
                <w:rFonts w:asciiTheme="minorHAnsi" w:hAnsiTheme="minorHAnsi"/>
                <w:b/>
                <w:sz w:val="18"/>
                <w:szCs w:val="18"/>
              </w:rPr>
              <w:t xml:space="preserve">Acción 3, cargos 1,2 y 3 </w:t>
            </w:r>
          </w:p>
          <w:p w14:paraId="6276A412" w14:textId="2385A9A2" w:rsidR="00D2562A" w:rsidRPr="00E31A43" w:rsidRDefault="00D2562A" w:rsidP="002E65FA">
            <w:pPr>
              <w:pStyle w:val="Prrafodelista"/>
              <w:ind w:left="360"/>
              <w:rPr>
                <w:rFonts w:asciiTheme="minorHAnsi" w:hAnsiTheme="minorHAnsi"/>
                <w:sz w:val="18"/>
                <w:szCs w:val="18"/>
              </w:rPr>
            </w:pPr>
            <w:r w:rsidRPr="00E31A43">
              <w:rPr>
                <w:rFonts w:asciiTheme="minorHAnsi" w:hAnsiTheme="minorHAnsi"/>
                <w:b/>
                <w:sz w:val="18"/>
                <w:szCs w:val="18"/>
              </w:rPr>
              <w:t xml:space="preserve">Acción 3 y 4, cargos 4,5 y </w:t>
            </w:r>
            <w:r w:rsidR="0028437A" w:rsidRPr="00E31A43">
              <w:rPr>
                <w:rFonts w:asciiTheme="minorHAnsi" w:hAnsiTheme="minorHAnsi"/>
                <w:b/>
                <w:sz w:val="18"/>
                <w:szCs w:val="18"/>
              </w:rPr>
              <w:t>6</w:t>
            </w:r>
            <w:r w:rsidR="0028437A" w:rsidRPr="00E31A43">
              <w:rPr>
                <w:rFonts w:asciiTheme="minorHAnsi" w:hAnsiTheme="minorHAnsi"/>
                <w:sz w:val="18"/>
                <w:szCs w:val="18"/>
              </w:rPr>
              <w:t>,</w:t>
            </w:r>
            <w:r w:rsidR="002E65FA" w:rsidRPr="00E31A43">
              <w:rPr>
                <w:rFonts w:asciiTheme="minorHAnsi" w:hAnsiTheme="minorHAnsi"/>
                <w:sz w:val="18"/>
                <w:szCs w:val="18"/>
              </w:rPr>
              <w:t xml:space="preserve"> Reporte de emisiones atmosféricas del Complejo Termoeléctrico </w:t>
            </w:r>
            <w:proofErr w:type="spellStart"/>
            <w:r w:rsidR="002E65FA" w:rsidRPr="00E31A43">
              <w:rPr>
                <w:rFonts w:asciiTheme="minorHAnsi" w:hAnsiTheme="minorHAnsi"/>
                <w:sz w:val="18"/>
                <w:szCs w:val="18"/>
              </w:rPr>
              <w:t>Nehuenco</w:t>
            </w:r>
            <w:proofErr w:type="spellEnd"/>
            <w:r w:rsidR="002E65FA" w:rsidRPr="00E31A43">
              <w:rPr>
                <w:rFonts w:asciiTheme="minorHAnsi" w:hAnsiTheme="minorHAnsi"/>
                <w:sz w:val="18"/>
                <w:szCs w:val="18"/>
              </w:rPr>
              <w:t xml:space="preserve"> correspondiente al </w:t>
            </w:r>
            <w:r w:rsidRPr="00E31A43">
              <w:rPr>
                <w:rFonts w:asciiTheme="minorHAnsi" w:hAnsiTheme="minorHAnsi"/>
                <w:b/>
                <w:sz w:val="18"/>
                <w:szCs w:val="18"/>
              </w:rPr>
              <w:t>mes de Abril.</w:t>
            </w:r>
          </w:p>
        </w:tc>
        <w:tc>
          <w:tcPr>
            <w:tcW w:w="439" w:type="pct"/>
            <w:shd w:val="clear" w:color="auto" w:fill="auto"/>
            <w:vAlign w:val="center"/>
          </w:tcPr>
          <w:p w14:paraId="7C813B80" w14:textId="46A1BDE0" w:rsidR="00D2562A" w:rsidRPr="001572EA" w:rsidRDefault="00D2562A" w:rsidP="00393D00">
            <w:pPr>
              <w:rPr>
                <w:rFonts w:asciiTheme="minorHAnsi" w:hAnsiTheme="minorHAnsi"/>
                <w:sz w:val="18"/>
                <w:szCs w:val="18"/>
              </w:rPr>
            </w:pPr>
            <w:r w:rsidRPr="001572EA">
              <w:rPr>
                <w:rFonts w:asciiTheme="minorHAnsi" w:hAnsiTheme="minorHAnsi"/>
                <w:sz w:val="18"/>
                <w:szCs w:val="18"/>
              </w:rPr>
              <w:t>27/05/2016</w:t>
            </w:r>
          </w:p>
        </w:tc>
        <w:tc>
          <w:tcPr>
            <w:tcW w:w="2142" w:type="pct"/>
            <w:vAlign w:val="center"/>
          </w:tcPr>
          <w:p w14:paraId="0D025999" w14:textId="090C38EB" w:rsidR="007F2738" w:rsidRPr="00E31A43" w:rsidRDefault="007F2738" w:rsidP="007F2738">
            <w:pPr>
              <w:jc w:val="both"/>
              <w:rPr>
                <w:rFonts w:asciiTheme="minorHAnsi" w:hAnsiTheme="minorHAnsi"/>
                <w:sz w:val="18"/>
                <w:szCs w:val="18"/>
              </w:rPr>
            </w:pPr>
            <w:r w:rsidRPr="00E31A43">
              <w:rPr>
                <w:rFonts w:asciiTheme="minorHAnsi" w:hAnsiTheme="minorHAnsi"/>
                <w:sz w:val="18"/>
                <w:szCs w:val="18"/>
              </w:rPr>
              <w:t xml:space="preserve">Ingresan reporte mensual de monitoreo de emisiones, del mes de abril, junto con el comprobante de envío. </w:t>
            </w:r>
          </w:p>
          <w:p w14:paraId="690F5274" w14:textId="4EDBE477" w:rsidR="00D2562A" w:rsidRPr="00E31A43" w:rsidRDefault="007F2738" w:rsidP="00EE20D0">
            <w:pPr>
              <w:jc w:val="both"/>
              <w:rPr>
                <w:rFonts w:asciiTheme="minorHAnsi" w:hAnsiTheme="minorHAnsi"/>
                <w:sz w:val="18"/>
                <w:szCs w:val="18"/>
              </w:rPr>
            </w:pPr>
            <w:r w:rsidRPr="00E31A43">
              <w:rPr>
                <w:rFonts w:asciiTheme="minorHAnsi" w:hAnsiTheme="minorHAnsi"/>
                <w:sz w:val="18"/>
                <w:szCs w:val="18"/>
              </w:rPr>
              <w:t>El periodo de verificación se encuentra dentro de los 20 días hábiles</w:t>
            </w:r>
            <w:r w:rsidR="00A91E29" w:rsidRPr="00E31A43">
              <w:rPr>
                <w:rFonts w:asciiTheme="minorHAnsi" w:hAnsiTheme="minorHAnsi"/>
                <w:sz w:val="18"/>
                <w:szCs w:val="18"/>
              </w:rPr>
              <w:t xml:space="preserve">, del periodo anterior </w:t>
            </w:r>
            <w:r w:rsidR="00A91E29" w:rsidRPr="00E31A43">
              <w:rPr>
                <w:rFonts w:asciiTheme="minorHAnsi" w:hAnsiTheme="minorHAnsi"/>
                <w:b/>
                <w:sz w:val="18"/>
                <w:szCs w:val="18"/>
              </w:rPr>
              <w:t>28/04/2016</w:t>
            </w:r>
            <w:r w:rsidRPr="00E31A43">
              <w:rPr>
                <w:rFonts w:asciiTheme="minorHAnsi" w:hAnsiTheme="minorHAnsi"/>
                <w:sz w:val="18"/>
                <w:szCs w:val="18"/>
              </w:rPr>
              <w:t xml:space="preserve">. </w:t>
            </w:r>
          </w:p>
        </w:tc>
      </w:tr>
      <w:tr w:rsidR="00BE0E0A" w:rsidRPr="00E31A43" w14:paraId="3FE4D0C6" w14:textId="77777777" w:rsidTr="002930F3">
        <w:trPr>
          <w:trHeight w:val="1685"/>
        </w:trPr>
        <w:tc>
          <w:tcPr>
            <w:tcW w:w="166" w:type="pct"/>
            <w:vAlign w:val="center"/>
          </w:tcPr>
          <w:p w14:paraId="38676CAA" w14:textId="5FD1E37C"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11</w:t>
            </w:r>
          </w:p>
        </w:tc>
        <w:tc>
          <w:tcPr>
            <w:tcW w:w="2253" w:type="pct"/>
            <w:vAlign w:val="center"/>
          </w:tcPr>
          <w:p w14:paraId="537E0CB4" w14:textId="35AC6D22" w:rsidR="00D2562A" w:rsidRPr="00E31A43" w:rsidRDefault="00D2562A" w:rsidP="00FD4122">
            <w:pPr>
              <w:pStyle w:val="Prrafodelista"/>
              <w:ind w:left="360"/>
              <w:rPr>
                <w:rFonts w:asciiTheme="minorHAnsi" w:hAnsiTheme="minorHAnsi"/>
                <w:sz w:val="18"/>
                <w:szCs w:val="18"/>
              </w:rPr>
            </w:pPr>
            <w:r w:rsidRPr="00E31A43">
              <w:rPr>
                <w:rFonts w:asciiTheme="minorHAnsi" w:hAnsiTheme="minorHAnsi"/>
                <w:b/>
                <w:sz w:val="18"/>
                <w:szCs w:val="18"/>
              </w:rPr>
              <w:t>Acción 1 de los cargos 7,8 y 9</w:t>
            </w:r>
            <w:r w:rsidRPr="00E31A43">
              <w:rPr>
                <w:rFonts w:asciiTheme="minorHAnsi" w:hAnsiTheme="minorHAnsi"/>
                <w:sz w:val="18"/>
                <w:szCs w:val="18"/>
              </w:rPr>
              <w:t xml:space="preserve"> Resultados de los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reportados de las unidades I, II y III</w:t>
            </w:r>
            <w:r w:rsidR="002E65FA" w:rsidRPr="00E31A43">
              <w:rPr>
                <w:rFonts w:asciiTheme="minorHAnsi" w:hAnsiTheme="minorHAnsi"/>
                <w:sz w:val="18"/>
                <w:szCs w:val="18"/>
              </w:rPr>
              <w:t>.</w:t>
            </w:r>
          </w:p>
          <w:p w14:paraId="794715A7" w14:textId="77777777" w:rsidR="0024417B" w:rsidRPr="00E31A43" w:rsidRDefault="002E65FA" w:rsidP="00FD4122">
            <w:pPr>
              <w:pStyle w:val="Prrafodelista"/>
              <w:ind w:left="360"/>
              <w:rPr>
                <w:rFonts w:asciiTheme="minorHAnsi" w:hAnsiTheme="minorHAnsi"/>
                <w:sz w:val="18"/>
                <w:szCs w:val="18"/>
              </w:rPr>
            </w:pPr>
            <w:r w:rsidRPr="00E31A43">
              <w:rPr>
                <w:rFonts w:asciiTheme="minorHAnsi" w:hAnsiTheme="minorHAnsi"/>
                <w:sz w:val="18"/>
                <w:szCs w:val="18"/>
              </w:rPr>
              <w:t xml:space="preserve">Informes de resultados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realizados para los parámetros MP10, </w:t>
            </w:r>
            <w:proofErr w:type="spellStart"/>
            <w:r w:rsidRPr="00E31A43">
              <w:rPr>
                <w:rFonts w:asciiTheme="minorHAnsi" w:hAnsiTheme="minorHAnsi"/>
                <w:sz w:val="18"/>
                <w:szCs w:val="18"/>
              </w:rPr>
              <w:t>NOx</w:t>
            </w:r>
            <w:proofErr w:type="spellEnd"/>
            <w:r w:rsidRPr="00E31A43">
              <w:rPr>
                <w:rFonts w:asciiTheme="minorHAnsi" w:hAnsiTheme="minorHAnsi"/>
                <w:sz w:val="18"/>
                <w:szCs w:val="18"/>
              </w:rPr>
              <w:t>, SO</w:t>
            </w:r>
            <w:r w:rsidRPr="00E31A43">
              <w:rPr>
                <w:rFonts w:asciiTheme="minorHAnsi" w:hAnsiTheme="minorHAnsi"/>
                <w:sz w:val="18"/>
                <w:szCs w:val="18"/>
                <w:vertAlign w:val="subscript"/>
              </w:rPr>
              <w:t>2</w:t>
            </w:r>
            <w:r w:rsidRPr="00E31A43">
              <w:rPr>
                <w:rFonts w:asciiTheme="minorHAnsi" w:hAnsiTheme="minorHAnsi"/>
                <w:sz w:val="18"/>
                <w:szCs w:val="18"/>
              </w:rPr>
              <w:t xml:space="preserve">, CO, Flujo y </w:t>
            </w:r>
            <w:proofErr w:type="spellStart"/>
            <w:r w:rsidRPr="00E31A43">
              <w:rPr>
                <w:rFonts w:asciiTheme="minorHAnsi" w:hAnsiTheme="minorHAnsi"/>
                <w:sz w:val="18"/>
                <w:szCs w:val="18"/>
              </w:rPr>
              <w:t>COVs</w:t>
            </w:r>
            <w:proofErr w:type="spellEnd"/>
            <w:r w:rsidR="0024417B" w:rsidRPr="00E31A43">
              <w:rPr>
                <w:rFonts w:asciiTheme="minorHAnsi" w:hAnsiTheme="minorHAnsi"/>
                <w:sz w:val="18"/>
                <w:szCs w:val="18"/>
              </w:rPr>
              <w:t>.</w:t>
            </w:r>
          </w:p>
          <w:p w14:paraId="72C090DE" w14:textId="4381EB50" w:rsidR="002E65FA" w:rsidRPr="00E31A43" w:rsidRDefault="002E65FA" w:rsidP="00FD4122">
            <w:pPr>
              <w:pStyle w:val="Prrafodelista"/>
              <w:ind w:left="360"/>
              <w:rPr>
                <w:rFonts w:asciiTheme="minorHAnsi" w:hAnsiTheme="minorHAnsi"/>
                <w:sz w:val="18"/>
                <w:szCs w:val="18"/>
              </w:rPr>
            </w:pPr>
          </w:p>
        </w:tc>
        <w:tc>
          <w:tcPr>
            <w:tcW w:w="439" w:type="pct"/>
            <w:shd w:val="clear" w:color="auto" w:fill="auto"/>
            <w:vAlign w:val="center"/>
          </w:tcPr>
          <w:p w14:paraId="6082900E" w14:textId="1210E91C" w:rsidR="00D2562A" w:rsidRPr="001572EA" w:rsidRDefault="00D2562A" w:rsidP="00393D00">
            <w:pPr>
              <w:rPr>
                <w:rFonts w:asciiTheme="minorHAnsi" w:hAnsiTheme="minorHAnsi"/>
                <w:sz w:val="18"/>
                <w:szCs w:val="18"/>
              </w:rPr>
            </w:pPr>
            <w:r w:rsidRPr="001572EA">
              <w:rPr>
                <w:rFonts w:asciiTheme="minorHAnsi" w:hAnsiTheme="minorHAnsi"/>
                <w:sz w:val="18"/>
                <w:szCs w:val="18"/>
              </w:rPr>
              <w:t>10/06/2016</w:t>
            </w:r>
          </w:p>
        </w:tc>
        <w:tc>
          <w:tcPr>
            <w:tcW w:w="2142" w:type="pct"/>
            <w:vAlign w:val="center"/>
          </w:tcPr>
          <w:p w14:paraId="7DE91633" w14:textId="1FA34F32" w:rsidR="00D54CEF" w:rsidRPr="001572EA" w:rsidRDefault="00942E8B" w:rsidP="0024417B">
            <w:pPr>
              <w:jc w:val="both"/>
              <w:rPr>
                <w:rFonts w:asciiTheme="minorHAnsi" w:hAnsiTheme="minorHAnsi"/>
                <w:sz w:val="18"/>
                <w:szCs w:val="18"/>
              </w:rPr>
            </w:pPr>
            <w:r w:rsidRPr="001572EA">
              <w:rPr>
                <w:rFonts w:asciiTheme="minorHAnsi" w:hAnsiTheme="minorHAnsi"/>
                <w:sz w:val="18"/>
                <w:szCs w:val="18"/>
              </w:rPr>
              <w:t>Según carta GMA N° 049/</w:t>
            </w:r>
            <w:r w:rsidR="00A9655B" w:rsidRPr="001572EA">
              <w:rPr>
                <w:rFonts w:asciiTheme="minorHAnsi" w:hAnsiTheme="minorHAnsi"/>
                <w:sz w:val="18"/>
                <w:szCs w:val="18"/>
              </w:rPr>
              <w:t>2016,</w:t>
            </w:r>
            <w:r w:rsidRPr="001572EA">
              <w:rPr>
                <w:rFonts w:asciiTheme="minorHAnsi" w:hAnsiTheme="minorHAnsi"/>
                <w:sz w:val="18"/>
                <w:szCs w:val="18"/>
              </w:rPr>
              <w:t xml:space="preserve"> ingresan los</w:t>
            </w:r>
            <w:r w:rsidR="00A91E29" w:rsidRPr="001572EA">
              <w:rPr>
                <w:rFonts w:asciiTheme="minorHAnsi" w:hAnsiTheme="minorHAnsi"/>
                <w:sz w:val="18"/>
                <w:szCs w:val="18"/>
              </w:rPr>
              <w:t xml:space="preserve"> </w:t>
            </w:r>
            <w:r w:rsidRPr="001572EA">
              <w:rPr>
                <w:rFonts w:asciiTheme="minorHAnsi" w:hAnsiTheme="minorHAnsi"/>
                <w:sz w:val="18"/>
                <w:szCs w:val="18"/>
              </w:rPr>
              <w:t xml:space="preserve">informes del </w:t>
            </w:r>
            <w:r w:rsidR="00A91E29" w:rsidRPr="001572EA">
              <w:rPr>
                <w:rFonts w:asciiTheme="minorHAnsi" w:hAnsiTheme="minorHAnsi"/>
                <w:sz w:val="18"/>
                <w:szCs w:val="18"/>
              </w:rPr>
              <w:t>primer muestreo</w:t>
            </w:r>
            <w:r w:rsidR="00D52094" w:rsidRPr="001572EA">
              <w:rPr>
                <w:rFonts w:asciiTheme="minorHAnsi" w:hAnsiTheme="minorHAnsi"/>
                <w:sz w:val="18"/>
                <w:szCs w:val="18"/>
              </w:rPr>
              <w:t xml:space="preserve">/medición </w:t>
            </w:r>
            <w:r w:rsidR="00A91E29" w:rsidRPr="001572EA">
              <w:rPr>
                <w:rFonts w:asciiTheme="minorHAnsi" w:hAnsiTheme="minorHAnsi"/>
                <w:sz w:val="18"/>
                <w:szCs w:val="18"/>
              </w:rPr>
              <w:t xml:space="preserve"> </w:t>
            </w:r>
            <w:r w:rsidRPr="001572EA">
              <w:rPr>
                <w:rFonts w:asciiTheme="minorHAnsi" w:hAnsiTheme="minorHAnsi"/>
                <w:sz w:val="18"/>
                <w:szCs w:val="18"/>
              </w:rPr>
              <w:t xml:space="preserve">que </w:t>
            </w:r>
            <w:r w:rsidR="00A91E29" w:rsidRPr="001572EA">
              <w:rPr>
                <w:rFonts w:asciiTheme="minorHAnsi" w:hAnsiTheme="minorHAnsi"/>
                <w:sz w:val="18"/>
                <w:szCs w:val="18"/>
              </w:rPr>
              <w:t xml:space="preserve">se realiza a los 3 meses e aprobado el </w:t>
            </w:r>
            <w:proofErr w:type="spellStart"/>
            <w:proofErr w:type="gramStart"/>
            <w:r w:rsidR="00A91E29" w:rsidRPr="001572EA">
              <w:rPr>
                <w:rFonts w:asciiTheme="minorHAnsi" w:hAnsiTheme="minorHAnsi"/>
                <w:sz w:val="18"/>
                <w:szCs w:val="18"/>
              </w:rPr>
              <w:t>PdC</w:t>
            </w:r>
            <w:proofErr w:type="spellEnd"/>
            <w:r w:rsidR="00A91E29" w:rsidRPr="001572EA">
              <w:rPr>
                <w:rFonts w:asciiTheme="minorHAnsi" w:hAnsiTheme="minorHAnsi"/>
                <w:sz w:val="18"/>
                <w:szCs w:val="18"/>
              </w:rPr>
              <w:t xml:space="preserve"> </w:t>
            </w:r>
            <w:r w:rsidR="00D54CEF" w:rsidRPr="001572EA">
              <w:rPr>
                <w:rFonts w:asciiTheme="minorHAnsi" w:hAnsiTheme="minorHAnsi"/>
                <w:sz w:val="18"/>
                <w:szCs w:val="18"/>
              </w:rPr>
              <w:t>,</w:t>
            </w:r>
            <w:proofErr w:type="gramEnd"/>
            <w:r w:rsidR="0024417B" w:rsidRPr="001572EA">
              <w:rPr>
                <w:rFonts w:asciiTheme="minorHAnsi" w:hAnsiTheme="minorHAnsi"/>
                <w:sz w:val="18"/>
                <w:szCs w:val="18"/>
              </w:rPr>
              <w:t xml:space="preserve"> </w:t>
            </w:r>
            <w:r w:rsidRPr="001572EA">
              <w:rPr>
                <w:rFonts w:asciiTheme="minorHAnsi" w:hAnsiTheme="minorHAnsi"/>
                <w:sz w:val="18"/>
                <w:szCs w:val="18"/>
              </w:rPr>
              <w:t xml:space="preserve">para las unidades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 xml:space="preserve"> I, II y II, para los parámetros MP, NOx,SO</w:t>
            </w:r>
            <w:r w:rsidRPr="001572EA">
              <w:rPr>
                <w:rFonts w:asciiTheme="minorHAnsi" w:hAnsiTheme="minorHAnsi"/>
                <w:sz w:val="18"/>
                <w:szCs w:val="18"/>
                <w:vertAlign w:val="subscript"/>
              </w:rPr>
              <w:t>2</w:t>
            </w:r>
            <w:r w:rsidRPr="001572EA">
              <w:rPr>
                <w:rFonts w:asciiTheme="minorHAnsi" w:hAnsiTheme="minorHAnsi"/>
                <w:sz w:val="18"/>
                <w:szCs w:val="18"/>
              </w:rPr>
              <w:t xml:space="preserve">, flujo y </w:t>
            </w:r>
            <w:proofErr w:type="spellStart"/>
            <w:r w:rsidRPr="001572EA">
              <w:rPr>
                <w:rFonts w:asciiTheme="minorHAnsi" w:hAnsiTheme="minorHAnsi"/>
                <w:sz w:val="18"/>
                <w:szCs w:val="18"/>
              </w:rPr>
              <w:t>COVs</w:t>
            </w:r>
            <w:proofErr w:type="spellEnd"/>
            <w:r w:rsidRPr="001572EA">
              <w:rPr>
                <w:rFonts w:asciiTheme="minorHAnsi" w:hAnsiTheme="minorHAnsi"/>
                <w:sz w:val="18"/>
                <w:szCs w:val="18"/>
              </w:rPr>
              <w:t>.</w:t>
            </w:r>
          </w:p>
          <w:p w14:paraId="434EC4E8" w14:textId="7FB049C2" w:rsidR="00D54CEF" w:rsidRPr="001572EA" w:rsidRDefault="006201FC" w:rsidP="006201FC">
            <w:pPr>
              <w:jc w:val="both"/>
              <w:rPr>
                <w:rFonts w:asciiTheme="minorHAnsi" w:hAnsiTheme="minorHAnsi"/>
                <w:sz w:val="18"/>
                <w:szCs w:val="18"/>
              </w:rPr>
            </w:pPr>
            <w:r w:rsidRPr="001572EA">
              <w:rPr>
                <w:rFonts w:asciiTheme="minorHAnsi" w:hAnsiTheme="minorHAnsi"/>
                <w:sz w:val="18"/>
                <w:szCs w:val="18"/>
              </w:rPr>
              <w:t>Los informes de resultados son ingresados fuera del plazo de los 20 días hábiles, una vez realizado los correspondientes muestreo/medición.</w:t>
            </w:r>
          </w:p>
        </w:tc>
      </w:tr>
      <w:tr w:rsidR="00BE0E0A" w:rsidRPr="00E31A43" w14:paraId="4443C103" w14:textId="77777777" w:rsidTr="002930F3">
        <w:trPr>
          <w:trHeight w:val="1685"/>
        </w:trPr>
        <w:tc>
          <w:tcPr>
            <w:tcW w:w="166" w:type="pct"/>
            <w:vAlign w:val="center"/>
          </w:tcPr>
          <w:p w14:paraId="0A8A3A7F" w14:textId="25BA3DC5"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12</w:t>
            </w:r>
          </w:p>
        </w:tc>
        <w:tc>
          <w:tcPr>
            <w:tcW w:w="2253" w:type="pct"/>
            <w:vAlign w:val="center"/>
          </w:tcPr>
          <w:p w14:paraId="048F0699" w14:textId="77777777" w:rsidR="00D2562A" w:rsidRPr="00E31A43" w:rsidRDefault="00D2562A" w:rsidP="00166C38">
            <w:pPr>
              <w:pStyle w:val="Prrafodelista"/>
              <w:ind w:left="360"/>
              <w:rPr>
                <w:rFonts w:asciiTheme="minorHAnsi" w:hAnsiTheme="minorHAnsi"/>
                <w:sz w:val="18"/>
                <w:szCs w:val="18"/>
              </w:rPr>
            </w:pPr>
            <w:r w:rsidRPr="00E31A43">
              <w:rPr>
                <w:rFonts w:asciiTheme="minorHAnsi" w:hAnsiTheme="minorHAnsi"/>
                <w:b/>
                <w:sz w:val="18"/>
                <w:szCs w:val="18"/>
              </w:rPr>
              <w:t>Acción 2, cargo 10, 11 y 12</w:t>
            </w:r>
            <w:r w:rsidRPr="00E31A43">
              <w:rPr>
                <w:rFonts w:asciiTheme="minorHAnsi" w:hAnsiTheme="minorHAnsi"/>
                <w:sz w:val="18"/>
                <w:szCs w:val="18"/>
              </w:rPr>
              <w:t xml:space="preserve"> Informe de Generación de energía, según tipo de combustible.</w:t>
            </w:r>
          </w:p>
          <w:p w14:paraId="73F2D255" w14:textId="36A0B052" w:rsidR="0028437A" w:rsidRPr="00E31A43" w:rsidRDefault="0028437A" w:rsidP="00166C38">
            <w:pPr>
              <w:pStyle w:val="Prrafodelista"/>
              <w:ind w:left="360"/>
              <w:rPr>
                <w:rFonts w:asciiTheme="minorHAnsi" w:hAnsiTheme="minorHAnsi"/>
                <w:sz w:val="18"/>
                <w:szCs w:val="18"/>
              </w:rPr>
            </w:pPr>
          </w:p>
        </w:tc>
        <w:tc>
          <w:tcPr>
            <w:tcW w:w="439" w:type="pct"/>
            <w:shd w:val="clear" w:color="auto" w:fill="auto"/>
            <w:vAlign w:val="center"/>
          </w:tcPr>
          <w:p w14:paraId="457BE98F" w14:textId="6B6D999C" w:rsidR="00D2562A" w:rsidRPr="001572EA" w:rsidRDefault="00D2562A" w:rsidP="00393D00">
            <w:pPr>
              <w:rPr>
                <w:rFonts w:asciiTheme="minorHAnsi" w:hAnsiTheme="minorHAnsi"/>
                <w:sz w:val="18"/>
                <w:szCs w:val="18"/>
              </w:rPr>
            </w:pPr>
            <w:r w:rsidRPr="001572EA">
              <w:rPr>
                <w:rFonts w:asciiTheme="minorHAnsi" w:hAnsiTheme="minorHAnsi"/>
                <w:sz w:val="18"/>
                <w:szCs w:val="18"/>
              </w:rPr>
              <w:t>14/06/2016</w:t>
            </w:r>
          </w:p>
        </w:tc>
        <w:tc>
          <w:tcPr>
            <w:tcW w:w="2142" w:type="pct"/>
            <w:vAlign w:val="center"/>
          </w:tcPr>
          <w:p w14:paraId="6EBF844F" w14:textId="6F06F37A" w:rsidR="00A9655B" w:rsidRPr="00E31A43" w:rsidRDefault="00A9655B" w:rsidP="00C0539D">
            <w:pPr>
              <w:jc w:val="both"/>
              <w:rPr>
                <w:rFonts w:asciiTheme="minorHAnsi" w:hAnsiTheme="minorHAnsi"/>
                <w:sz w:val="18"/>
                <w:szCs w:val="18"/>
              </w:rPr>
            </w:pPr>
            <w:r w:rsidRPr="00E31A43">
              <w:rPr>
                <w:rFonts w:asciiTheme="minorHAnsi" w:hAnsiTheme="minorHAnsi"/>
                <w:sz w:val="18"/>
                <w:szCs w:val="18"/>
              </w:rPr>
              <w:t xml:space="preserve">En este informe se presenta la generación de energía producida por las unidades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con indicaciones de sus respectivos combustibles, para el </w:t>
            </w:r>
            <w:r w:rsidRPr="00E31A43">
              <w:rPr>
                <w:rFonts w:asciiTheme="minorHAnsi" w:hAnsiTheme="minorHAnsi"/>
                <w:b/>
                <w:sz w:val="18"/>
                <w:szCs w:val="18"/>
              </w:rPr>
              <w:t>periodo desde el 15 de febrero hasta el 31 de mayo de 2016</w:t>
            </w:r>
            <w:r w:rsidRPr="00E31A43">
              <w:rPr>
                <w:rFonts w:asciiTheme="minorHAnsi" w:hAnsiTheme="minorHAnsi"/>
                <w:sz w:val="18"/>
                <w:szCs w:val="18"/>
              </w:rPr>
              <w:t>. Se incorpora en el informe la segunda quincena de Mayo con el objeto de cuadrar los trimestres a reportar con tres meses calendario</w:t>
            </w:r>
            <w:r w:rsidR="00566266" w:rsidRPr="00E31A43">
              <w:rPr>
                <w:rFonts w:asciiTheme="minorHAnsi" w:hAnsiTheme="minorHAnsi"/>
                <w:sz w:val="18"/>
                <w:szCs w:val="18"/>
              </w:rPr>
              <w:t xml:space="preserve">, lo cual se encuentra dentro de los 20 días hábiles </w:t>
            </w:r>
            <w:r w:rsidR="00C0539D" w:rsidRPr="00E31A43">
              <w:rPr>
                <w:rFonts w:asciiTheme="minorHAnsi" w:hAnsiTheme="minorHAnsi"/>
                <w:sz w:val="18"/>
                <w:szCs w:val="18"/>
              </w:rPr>
              <w:t>del último mes reportado.</w:t>
            </w:r>
          </w:p>
        </w:tc>
      </w:tr>
      <w:tr w:rsidR="00BE0E0A" w:rsidRPr="00E31A43" w14:paraId="43D1B9CE" w14:textId="77777777" w:rsidTr="002930F3">
        <w:trPr>
          <w:trHeight w:val="1685"/>
        </w:trPr>
        <w:tc>
          <w:tcPr>
            <w:tcW w:w="166" w:type="pct"/>
            <w:vAlign w:val="center"/>
          </w:tcPr>
          <w:p w14:paraId="41A21778" w14:textId="205573AB"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13</w:t>
            </w:r>
          </w:p>
        </w:tc>
        <w:tc>
          <w:tcPr>
            <w:tcW w:w="2253" w:type="pct"/>
            <w:vAlign w:val="center"/>
          </w:tcPr>
          <w:p w14:paraId="73365F51" w14:textId="77777777" w:rsidR="00D2562A" w:rsidRPr="00E31A43" w:rsidRDefault="00D2562A" w:rsidP="00166C38">
            <w:pPr>
              <w:pStyle w:val="Prrafodelista"/>
              <w:ind w:left="360"/>
              <w:rPr>
                <w:rFonts w:asciiTheme="minorHAnsi" w:hAnsiTheme="minorHAnsi"/>
                <w:b/>
                <w:sz w:val="18"/>
                <w:szCs w:val="18"/>
              </w:rPr>
            </w:pPr>
            <w:r w:rsidRPr="00E31A43">
              <w:rPr>
                <w:rFonts w:asciiTheme="minorHAnsi" w:hAnsiTheme="minorHAnsi"/>
                <w:b/>
                <w:sz w:val="18"/>
                <w:szCs w:val="18"/>
              </w:rPr>
              <w:t>Acción N°3, cargos 1,2 y 3</w:t>
            </w:r>
          </w:p>
          <w:p w14:paraId="5BE92DAC" w14:textId="77777777" w:rsidR="0028437A" w:rsidRPr="00E31A43" w:rsidRDefault="00D2562A" w:rsidP="00036C60">
            <w:pPr>
              <w:pStyle w:val="Prrafodelista"/>
              <w:ind w:left="360"/>
              <w:rPr>
                <w:rFonts w:asciiTheme="minorHAnsi" w:hAnsiTheme="minorHAnsi"/>
                <w:sz w:val="18"/>
                <w:szCs w:val="18"/>
              </w:rPr>
            </w:pPr>
            <w:r w:rsidRPr="00E31A43">
              <w:rPr>
                <w:rFonts w:asciiTheme="minorHAnsi" w:hAnsiTheme="minorHAnsi"/>
                <w:b/>
                <w:sz w:val="18"/>
                <w:szCs w:val="18"/>
              </w:rPr>
              <w:t>Acciones N° 3 y 4, cargos 4,5 y 6</w:t>
            </w:r>
            <w:r w:rsidRPr="00E31A43">
              <w:rPr>
                <w:rFonts w:asciiTheme="minorHAnsi" w:hAnsiTheme="minorHAnsi"/>
                <w:sz w:val="18"/>
                <w:szCs w:val="18"/>
              </w:rPr>
              <w:t xml:space="preserve"> </w:t>
            </w:r>
            <w:r w:rsidR="0028437A" w:rsidRPr="00E31A43">
              <w:rPr>
                <w:rFonts w:asciiTheme="minorHAnsi" w:hAnsiTheme="minorHAnsi"/>
                <w:sz w:val="18"/>
                <w:szCs w:val="18"/>
              </w:rPr>
              <w:t xml:space="preserve"> </w:t>
            </w:r>
          </w:p>
          <w:p w14:paraId="12D67DC0" w14:textId="1B8A0790" w:rsidR="00D2562A" w:rsidRPr="00E31A43" w:rsidRDefault="00D2562A" w:rsidP="00036C60">
            <w:pPr>
              <w:pStyle w:val="Prrafodelista"/>
              <w:ind w:left="360"/>
              <w:rPr>
                <w:rFonts w:asciiTheme="minorHAnsi" w:hAnsiTheme="minorHAnsi"/>
                <w:sz w:val="18"/>
                <w:szCs w:val="18"/>
              </w:rPr>
            </w:pPr>
            <w:r w:rsidRPr="00E31A43">
              <w:rPr>
                <w:rFonts w:asciiTheme="minorHAnsi" w:hAnsiTheme="minorHAnsi"/>
                <w:sz w:val="18"/>
                <w:szCs w:val="18"/>
              </w:rPr>
              <w:t xml:space="preserve">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r w:rsidR="0028437A" w:rsidRPr="00E31A43">
              <w:rPr>
                <w:rFonts w:asciiTheme="minorHAnsi" w:hAnsiTheme="minorHAnsi"/>
                <w:sz w:val="18"/>
                <w:szCs w:val="18"/>
              </w:rPr>
              <w:t>.</w:t>
            </w:r>
          </w:p>
          <w:p w14:paraId="026B3455" w14:textId="43159D97" w:rsidR="0028437A" w:rsidRPr="00E31A43" w:rsidRDefault="0028437A" w:rsidP="00036C60">
            <w:pPr>
              <w:pStyle w:val="Prrafodelista"/>
              <w:ind w:left="360"/>
              <w:rPr>
                <w:rFonts w:asciiTheme="minorHAnsi" w:hAnsiTheme="minorHAnsi"/>
                <w:sz w:val="18"/>
                <w:szCs w:val="18"/>
              </w:rPr>
            </w:pPr>
          </w:p>
        </w:tc>
        <w:tc>
          <w:tcPr>
            <w:tcW w:w="439" w:type="pct"/>
            <w:shd w:val="clear" w:color="auto" w:fill="auto"/>
            <w:vAlign w:val="center"/>
          </w:tcPr>
          <w:p w14:paraId="65C35D45" w14:textId="0943234B" w:rsidR="00D2562A" w:rsidRPr="001572EA" w:rsidRDefault="00D2562A" w:rsidP="00393D00">
            <w:pPr>
              <w:rPr>
                <w:rFonts w:asciiTheme="minorHAnsi" w:hAnsiTheme="minorHAnsi"/>
                <w:sz w:val="18"/>
                <w:szCs w:val="18"/>
              </w:rPr>
            </w:pPr>
            <w:r w:rsidRPr="001572EA">
              <w:rPr>
                <w:rFonts w:asciiTheme="minorHAnsi" w:hAnsiTheme="minorHAnsi"/>
                <w:sz w:val="18"/>
                <w:szCs w:val="18"/>
              </w:rPr>
              <w:t>29/06/2016</w:t>
            </w:r>
          </w:p>
        </w:tc>
        <w:tc>
          <w:tcPr>
            <w:tcW w:w="2142" w:type="pct"/>
            <w:vAlign w:val="center"/>
          </w:tcPr>
          <w:p w14:paraId="6B194750" w14:textId="78BB68E9" w:rsidR="00D2562A" w:rsidRPr="00E31A43" w:rsidRDefault="006A3CCD" w:rsidP="002055F9">
            <w:pPr>
              <w:jc w:val="both"/>
              <w:rPr>
                <w:rFonts w:asciiTheme="minorHAnsi" w:hAnsiTheme="minorHAnsi"/>
                <w:sz w:val="18"/>
                <w:szCs w:val="18"/>
              </w:rPr>
            </w:pPr>
            <w:r w:rsidRPr="00E31A43">
              <w:rPr>
                <w:rFonts w:asciiTheme="minorHAnsi" w:hAnsiTheme="minorHAnsi"/>
                <w:sz w:val="18"/>
                <w:szCs w:val="18"/>
              </w:rPr>
              <w:t xml:space="preserve">Ingresan comprobante de remisión de antecedentes que se ha recibido mediante el sistema de seguimiento ambiental, correspondiente al reporte de emisiones atmosféricas, correspondiente al </w:t>
            </w:r>
            <w:r w:rsidRPr="00E31A43">
              <w:rPr>
                <w:rFonts w:asciiTheme="minorHAnsi" w:hAnsiTheme="minorHAnsi"/>
                <w:b/>
                <w:sz w:val="18"/>
                <w:szCs w:val="18"/>
              </w:rPr>
              <w:t xml:space="preserve">mes de mayo. </w:t>
            </w:r>
            <w:r w:rsidR="007F2738" w:rsidRPr="00E31A43">
              <w:rPr>
                <w:rFonts w:asciiTheme="minorHAnsi" w:hAnsiTheme="minorHAnsi"/>
                <w:sz w:val="18"/>
                <w:szCs w:val="18"/>
              </w:rPr>
              <w:t>El periodo de verificación se encuentra dentro de los 20 días hábiles</w:t>
            </w:r>
            <w:r w:rsidRPr="00E31A43">
              <w:rPr>
                <w:rFonts w:asciiTheme="minorHAnsi" w:hAnsiTheme="minorHAnsi"/>
                <w:sz w:val="18"/>
                <w:szCs w:val="18"/>
              </w:rPr>
              <w:t>, del periodo anterior reportado (27/05/16)</w:t>
            </w:r>
            <w:r w:rsidR="007F2738" w:rsidRPr="00E31A43">
              <w:rPr>
                <w:rFonts w:asciiTheme="minorHAnsi" w:hAnsiTheme="minorHAnsi"/>
                <w:sz w:val="18"/>
                <w:szCs w:val="18"/>
              </w:rPr>
              <w:t xml:space="preserve">. </w:t>
            </w:r>
          </w:p>
        </w:tc>
      </w:tr>
      <w:tr w:rsidR="00BE0E0A" w:rsidRPr="00E31A43" w14:paraId="54AE3951" w14:textId="77777777" w:rsidTr="00EE20D0">
        <w:trPr>
          <w:trHeight w:val="1273"/>
        </w:trPr>
        <w:tc>
          <w:tcPr>
            <w:tcW w:w="166" w:type="pct"/>
            <w:vAlign w:val="center"/>
          </w:tcPr>
          <w:p w14:paraId="06D77127" w14:textId="2BDE2F35" w:rsidR="00D2562A" w:rsidRPr="00E31A43" w:rsidRDefault="00D2562A" w:rsidP="00393D00">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14</w:t>
            </w:r>
          </w:p>
        </w:tc>
        <w:tc>
          <w:tcPr>
            <w:tcW w:w="2253" w:type="pct"/>
            <w:vAlign w:val="center"/>
          </w:tcPr>
          <w:p w14:paraId="479E7C80" w14:textId="75FC9564" w:rsidR="0028437A" w:rsidRPr="00E31A43" w:rsidRDefault="00D2562A" w:rsidP="0028437A">
            <w:pPr>
              <w:pStyle w:val="Prrafodelista"/>
              <w:ind w:left="360"/>
              <w:rPr>
                <w:rFonts w:asciiTheme="minorHAnsi" w:hAnsiTheme="minorHAnsi"/>
                <w:sz w:val="18"/>
                <w:szCs w:val="18"/>
              </w:rPr>
            </w:pPr>
            <w:r w:rsidRPr="00E31A43">
              <w:rPr>
                <w:rFonts w:asciiTheme="minorHAnsi" w:hAnsiTheme="minorHAnsi"/>
                <w:b/>
                <w:sz w:val="18"/>
                <w:szCs w:val="18"/>
              </w:rPr>
              <w:t>Acción 5, cargos 1, 2, 3, 4, 5 y 6</w:t>
            </w:r>
            <w:r w:rsidRPr="00E31A43">
              <w:rPr>
                <w:rFonts w:asciiTheme="minorHAnsi" w:hAnsiTheme="minorHAnsi"/>
                <w:sz w:val="18"/>
                <w:szCs w:val="18"/>
              </w:rPr>
              <w:t xml:space="preserve"> </w:t>
            </w:r>
          </w:p>
          <w:p w14:paraId="121CA8AE" w14:textId="685D7440" w:rsidR="0028437A" w:rsidRPr="00E31A43" w:rsidRDefault="0028437A" w:rsidP="005112C7">
            <w:pPr>
              <w:pStyle w:val="Prrafodelista"/>
              <w:ind w:left="360"/>
              <w:rPr>
                <w:rFonts w:asciiTheme="minorHAnsi" w:hAnsiTheme="minorHAnsi"/>
                <w:sz w:val="18"/>
                <w:szCs w:val="18"/>
              </w:rPr>
            </w:pPr>
            <w:r w:rsidRPr="00E31A43">
              <w:rPr>
                <w:rFonts w:asciiTheme="minorHAnsi" w:hAnsiTheme="minorHAnsi"/>
                <w:sz w:val="18"/>
                <w:szCs w:val="18"/>
              </w:rPr>
              <w:t xml:space="preserve">Antecedentes del chequeo para la aplicación del plan de aseguramiento de calidad del CEMS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r w:rsidR="005112C7" w:rsidRPr="00E31A43">
              <w:rPr>
                <w:rFonts w:asciiTheme="minorHAnsi" w:hAnsiTheme="minorHAnsi"/>
                <w:sz w:val="18"/>
                <w:szCs w:val="18"/>
              </w:rPr>
              <w:t>.</w:t>
            </w:r>
            <w:r w:rsidRPr="00E31A43">
              <w:rPr>
                <w:rFonts w:asciiTheme="minorHAnsi" w:hAnsiTheme="minorHAnsi"/>
                <w:sz w:val="18"/>
                <w:szCs w:val="18"/>
              </w:rPr>
              <w:t xml:space="preserve"> </w:t>
            </w:r>
          </w:p>
        </w:tc>
        <w:tc>
          <w:tcPr>
            <w:tcW w:w="439" w:type="pct"/>
            <w:shd w:val="clear" w:color="auto" w:fill="auto"/>
            <w:vAlign w:val="center"/>
          </w:tcPr>
          <w:p w14:paraId="707FE7EF" w14:textId="5621BE09" w:rsidR="00D2562A" w:rsidRPr="001572EA" w:rsidRDefault="00D2562A" w:rsidP="005540CB">
            <w:pPr>
              <w:rPr>
                <w:rFonts w:asciiTheme="minorHAnsi" w:hAnsiTheme="minorHAnsi"/>
                <w:sz w:val="18"/>
                <w:szCs w:val="18"/>
              </w:rPr>
            </w:pPr>
            <w:r w:rsidRPr="001572EA">
              <w:rPr>
                <w:rFonts w:asciiTheme="minorHAnsi" w:hAnsiTheme="minorHAnsi"/>
                <w:sz w:val="18"/>
                <w:szCs w:val="18"/>
              </w:rPr>
              <w:t>28/07/2016</w:t>
            </w:r>
          </w:p>
        </w:tc>
        <w:tc>
          <w:tcPr>
            <w:tcW w:w="2142" w:type="pct"/>
            <w:vAlign w:val="center"/>
          </w:tcPr>
          <w:p w14:paraId="55C72A4A" w14:textId="0576D26C" w:rsidR="00D2562A" w:rsidRPr="00E31A43" w:rsidRDefault="005112C7" w:rsidP="001D732F">
            <w:pPr>
              <w:jc w:val="both"/>
              <w:rPr>
                <w:rFonts w:asciiTheme="minorHAnsi" w:hAnsiTheme="minorHAnsi"/>
                <w:sz w:val="18"/>
                <w:szCs w:val="18"/>
              </w:rPr>
            </w:pPr>
            <w:r w:rsidRPr="00E31A43">
              <w:rPr>
                <w:rFonts w:asciiTheme="minorHAnsi" w:hAnsiTheme="minorHAnsi"/>
                <w:sz w:val="18"/>
                <w:szCs w:val="18"/>
              </w:rPr>
              <w:t xml:space="preserve">Ingresan consolidado de la ejecución de las pruebas de aseguramiento de calidad, del periodo comprendido </w:t>
            </w:r>
            <w:r w:rsidRPr="00E31A43">
              <w:rPr>
                <w:rFonts w:asciiTheme="minorHAnsi" w:hAnsiTheme="minorHAnsi"/>
                <w:b/>
                <w:sz w:val="18"/>
                <w:szCs w:val="18"/>
              </w:rPr>
              <w:t xml:space="preserve">entre 01 de Mayo al 30 de junio de 2016, </w:t>
            </w:r>
            <w:r w:rsidRPr="00E31A43">
              <w:rPr>
                <w:rFonts w:asciiTheme="minorHAnsi" w:hAnsiTheme="minorHAnsi"/>
                <w:sz w:val="18"/>
                <w:szCs w:val="18"/>
              </w:rPr>
              <w:t>además del comprobante de envío bimestral.</w:t>
            </w:r>
            <w:r w:rsidR="00D16C9D" w:rsidRPr="00E31A43">
              <w:rPr>
                <w:rFonts w:asciiTheme="minorHAnsi" w:hAnsiTheme="minorHAnsi"/>
                <w:sz w:val="18"/>
                <w:szCs w:val="18"/>
              </w:rPr>
              <w:t xml:space="preserve"> El cual se encuentra dentro de los 20 días hábiles siguientes del último mes reportado.</w:t>
            </w:r>
          </w:p>
        </w:tc>
      </w:tr>
      <w:tr w:rsidR="00BE0E0A" w:rsidRPr="00E31A43" w14:paraId="37F4D35B" w14:textId="77777777" w:rsidTr="002930F3">
        <w:trPr>
          <w:trHeight w:val="1685"/>
        </w:trPr>
        <w:tc>
          <w:tcPr>
            <w:tcW w:w="166" w:type="pct"/>
            <w:vAlign w:val="center"/>
          </w:tcPr>
          <w:p w14:paraId="2AB85502" w14:textId="58C4DED0"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15</w:t>
            </w:r>
          </w:p>
        </w:tc>
        <w:tc>
          <w:tcPr>
            <w:tcW w:w="2253" w:type="pct"/>
            <w:vAlign w:val="center"/>
          </w:tcPr>
          <w:p w14:paraId="7A12392E" w14:textId="77777777" w:rsidR="00D2562A" w:rsidRPr="00E31A43" w:rsidRDefault="00D2562A" w:rsidP="00DE2868">
            <w:pPr>
              <w:pStyle w:val="Prrafodelista"/>
              <w:ind w:left="360"/>
              <w:rPr>
                <w:rFonts w:asciiTheme="minorHAnsi" w:hAnsiTheme="minorHAnsi"/>
                <w:b/>
                <w:sz w:val="18"/>
                <w:szCs w:val="18"/>
              </w:rPr>
            </w:pPr>
            <w:r w:rsidRPr="00E31A43">
              <w:rPr>
                <w:rFonts w:asciiTheme="minorHAnsi" w:hAnsiTheme="minorHAnsi"/>
                <w:b/>
                <w:sz w:val="18"/>
                <w:szCs w:val="18"/>
              </w:rPr>
              <w:t>Acción N°3, cargos 1,2 y 3</w:t>
            </w:r>
          </w:p>
          <w:p w14:paraId="2ADDB4C4" w14:textId="77777777" w:rsidR="0028437A" w:rsidRPr="00E31A43" w:rsidRDefault="00D2562A" w:rsidP="00DE2868">
            <w:pPr>
              <w:pStyle w:val="Prrafodelista"/>
              <w:ind w:left="360"/>
              <w:rPr>
                <w:rFonts w:asciiTheme="minorHAnsi" w:hAnsiTheme="minorHAnsi"/>
                <w:sz w:val="18"/>
                <w:szCs w:val="18"/>
              </w:rPr>
            </w:pPr>
            <w:r w:rsidRPr="00E31A43">
              <w:rPr>
                <w:rFonts w:asciiTheme="minorHAnsi" w:hAnsiTheme="minorHAnsi"/>
                <w:b/>
                <w:sz w:val="18"/>
                <w:szCs w:val="18"/>
              </w:rPr>
              <w:t>Acciones N° 3 y 4, cargos 4,5 y 6</w:t>
            </w:r>
            <w:r w:rsidRPr="00E31A43">
              <w:rPr>
                <w:rFonts w:asciiTheme="minorHAnsi" w:hAnsiTheme="minorHAnsi"/>
                <w:sz w:val="18"/>
                <w:szCs w:val="18"/>
              </w:rPr>
              <w:t xml:space="preserve"> </w:t>
            </w:r>
          </w:p>
          <w:p w14:paraId="71C0B032" w14:textId="166C82F8" w:rsidR="00D2562A" w:rsidRPr="00E31A43" w:rsidRDefault="00D2562A" w:rsidP="00DE2868">
            <w:pPr>
              <w:pStyle w:val="Prrafodelista"/>
              <w:ind w:left="360"/>
              <w:rPr>
                <w:rFonts w:asciiTheme="minorHAnsi" w:hAnsiTheme="minorHAnsi"/>
                <w:sz w:val="18"/>
                <w:szCs w:val="18"/>
              </w:rPr>
            </w:pPr>
            <w:r w:rsidRPr="00E31A43">
              <w:rPr>
                <w:rFonts w:asciiTheme="minorHAnsi" w:hAnsiTheme="minorHAnsi"/>
                <w:sz w:val="18"/>
                <w:szCs w:val="18"/>
              </w:rPr>
              <w:t xml:space="preserve">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r w:rsidR="0028437A" w:rsidRPr="00E31A43">
              <w:rPr>
                <w:rFonts w:asciiTheme="minorHAnsi" w:hAnsiTheme="minorHAnsi"/>
                <w:sz w:val="18"/>
                <w:szCs w:val="18"/>
              </w:rPr>
              <w:t>.</w:t>
            </w:r>
          </w:p>
          <w:p w14:paraId="7CA2059D" w14:textId="7E40BA71" w:rsidR="0028437A" w:rsidRPr="00E31A43" w:rsidRDefault="0028437A" w:rsidP="00DE2868">
            <w:pPr>
              <w:pStyle w:val="Prrafodelista"/>
              <w:ind w:left="360"/>
              <w:rPr>
                <w:rFonts w:asciiTheme="minorHAnsi" w:hAnsiTheme="minorHAnsi"/>
                <w:sz w:val="18"/>
                <w:szCs w:val="18"/>
              </w:rPr>
            </w:pPr>
          </w:p>
        </w:tc>
        <w:tc>
          <w:tcPr>
            <w:tcW w:w="439" w:type="pct"/>
            <w:shd w:val="clear" w:color="auto" w:fill="auto"/>
            <w:vAlign w:val="center"/>
          </w:tcPr>
          <w:p w14:paraId="6EBE5AB5" w14:textId="58AB7554" w:rsidR="00D2562A" w:rsidRPr="001572EA" w:rsidRDefault="00D2562A" w:rsidP="00393D00">
            <w:pPr>
              <w:rPr>
                <w:rFonts w:asciiTheme="minorHAnsi" w:hAnsiTheme="minorHAnsi"/>
                <w:sz w:val="18"/>
                <w:szCs w:val="18"/>
              </w:rPr>
            </w:pPr>
            <w:r w:rsidRPr="001572EA">
              <w:rPr>
                <w:rFonts w:asciiTheme="minorHAnsi" w:hAnsiTheme="minorHAnsi"/>
                <w:sz w:val="18"/>
                <w:szCs w:val="18"/>
              </w:rPr>
              <w:t>29/07/2016</w:t>
            </w:r>
          </w:p>
        </w:tc>
        <w:tc>
          <w:tcPr>
            <w:tcW w:w="2142" w:type="pct"/>
            <w:vAlign w:val="center"/>
          </w:tcPr>
          <w:p w14:paraId="0E03843D" w14:textId="00C48FA0" w:rsidR="00D2562A" w:rsidRPr="00E31A43" w:rsidRDefault="007F2738" w:rsidP="001D732F">
            <w:pPr>
              <w:jc w:val="both"/>
              <w:rPr>
                <w:rFonts w:asciiTheme="minorHAnsi" w:hAnsiTheme="minorHAnsi"/>
                <w:sz w:val="18"/>
                <w:szCs w:val="18"/>
              </w:rPr>
            </w:pPr>
            <w:r w:rsidRPr="00E31A43">
              <w:rPr>
                <w:rFonts w:asciiTheme="minorHAnsi" w:hAnsiTheme="minorHAnsi"/>
                <w:sz w:val="18"/>
                <w:szCs w:val="18"/>
              </w:rPr>
              <w:t xml:space="preserve">Ingresan </w:t>
            </w:r>
            <w:r w:rsidR="001D732F" w:rsidRPr="00E31A43">
              <w:rPr>
                <w:rFonts w:asciiTheme="minorHAnsi" w:hAnsiTheme="minorHAnsi"/>
                <w:sz w:val="18"/>
                <w:szCs w:val="18"/>
              </w:rPr>
              <w:t xml:space="preserve">comprobante de remisión de antecedentes que se ha recibido mediante el sistema de seguimiento ambiental, correspondiente al reporte de emisiones atmosféricas, correspondiente al </w:t>
            </w:r>
            <w:r w:rsidR="001D732F" w:rsidRPr="00E31A43">
              <w:rPr>
                <w:rFonts w:asciiTheme="minorHAnsi" w:hAnsiTheme="minorHAnsi"/>
                <w:b/>
                <w:sz w:val="18"/>
                <w:szCs w:val="18"/>
              </w:rPr>
              <w:t xml:space="preserve">mes de junio. </w:t>
            </w:r>
            <w:r w:rsidRPr="00E31A43">
              <w:rPr>
                <w:rFonts w:asciiTheme="minorHAnsi" w:hAnsiTheme="minorHAnsi"/>
                <w:sz w:val="18"/>
                <w:szCs w:val="18"/>
              </w:rPr>
              <w:t>El periodo de verificación se encuentra dentro de los 20 días hábiles</w:t>
            </w:r>
            <w:r w:rsidR="001D732F" w:rsidRPr="00E31A43">
              <w:rPr>
                <w:rFonts w:asciiTheme="minorHAnsi" w:hAnsiTheme="minorHAnsi"/>
                <w:sz w:val="18"/>
                <w:szCs w:val="18"/>
              </w:rPr>
              <w:t xml:space="preserve"> siguientes del último mes reportado</w:t>
            </w:r>
            <w:r w:rsidRPr="00E31A43">
              <w:rPr>
                <w:rFonts w:asciiTheme="minorHAnsi" w:hAnsiTheme="minorHAnsi"/>
                <w:sz w:val="18"/>
                <w:szCs w:val="18"/>
              </w:rPr>
              <w:t xml:space="preserve">. </w:t>
            </w:r>
          </w:p>
        </w:tc>
      </w:tr>
      <w:tr w:rsidR="00BE0E0A" w:rsidRPr="00E31A43" w14:paraId="535C2316" w14:textId="77777777" w:rsidTr="001572EA">
        <w:trPr>
          <w:trHeight w:val="557"/>
        </w:trPr>
        <w:tc>
          <w:tcPr>
            <w:tcW w:w="166" w:type="pct"/>
            <w:vAlign w:val="center"/>
          </w:tcPr>
          <w:p w14:paraId="128942A3" w14:textId="33EBA1D6"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16</w:t>
            </w:r>
          </w:p>
        </w:tc>
        <w:tc>
          <w:tcPr>
            <w:tcW w:w="2253" w:type="pct"/>
            <w:vAlign w:val="center"/>
          </w:tcPr>
          <w:p w14:paraId="36CE12C0" w14:textId="105EAFC3" w:rsidR="0028437A" w:rsidRPr="00E31A43" w:rsidRDefault="008155F7" w:rsidP="008155F7">
            <w:pPr>
              <w:pStyle w:val="Prrafodelista"/>
              <w:ind w:left="360"/>
              <w:rPr>
                <w:rFonts w:asciiTheme="minorHAnsi" w:hAnsiTheme="minorHAnsi"/>
                <w:sz w:val="18"/>
                <w:szCs w:val="18"/>
              </w:rPr>
            </w:pPr>
            <w:r w:rsidRPr="00E31A43">
              <w:rPr>
                <w:rFonts w:asciiTheme="minorHAnsi" w:hAnsiTheme="minorHAnsi"/>
                <w:b/>
                <w:sz w:val="18"/>
                <w:szCs w:val="18"/>
              </w:rPr>
              <w:t>Acciones N°5, cargos 2, Acción N°1, cargos 5 y 8.</w:t>
            </w:r>
          </w:p>
        </w:tc>
        <w:tc>
          <w:tcPr>
            <w:tcW w:w="439" w:type="pct"/>
            <w:shd w:val="clear" w:color="auto" w:fill="auto"/>
            <w:vAlign w:val="center"/>
          </w:tcPr>
          <w:p w14:paraId="1AB217AF" w14:textId="13D7D1AD" w:rsidR="00D2562A" w:rsidRPr="00E31A43" w:rsidRDefault="008155F7" w:rsidP="008155F7">
            <w:pPr>
              <w:rPr>
                <w:rFonts w:asciiTheme="minorHAnsi" w:hAnsiTheme="minorHAnsi"/>
                <w:sz w:val="18"/>
                <w:szCs w:val="18"/>
                <w:highlight w:val="yellow"/>
              </w:rPr>
            </w:pPr>
            <w:r w:rsidRPr="00E31A43">
              <w:rPr>
                <w:rFonts w:asciiTheme="minorHAnsi" w:hAnsiTheme="minorHAnsi"/>
                <w:sz w:val="18"/>
                <w:szCs w:val="18"/>
              </w:rPr>
              <w:t>29</w:t>
            </w:r>
            <w:r w:rsidR="00D2562A" w:rsidRPr="00E31A43">
              <w:rPr>
                <w:rFonts w:asciiTheme="minorHAnsi" w:hAnsiTheme="minorHAnsi"/>
                <w:sz w:val="18"/>
                <w:szCs w:val="18"/>
              </w:rPr>
              <w:t>/0</w:t>
            </w:r>
            <w:r w:rsidRPr="00E31A43">
              <w:rPr>
                <w:rFonts w:asciiTheme="minorHAnsi" w:hAnsiTheme="minorHAnsi"/>
                <w:sz w:val="18"/>
                <w:szCs w:val="18"/>
              </w:rPr>
              <w:t>7</w:t>
            </w:r>
            <w:r w:rsidR="00D2562A" w:rsidRPr="00E31A43">
              <w:rPr>
                <w:rFonts w:asciiTheme="minorHAnsi" w:hAnsiTheme="minorHAnsi"/>
                <w:sz w:val="18"/>
                <w:szCs w:val="18"/>
              </w:rPr>
              <w:t>/2016</w:t>
            </w:r>
          </w:p>
        </w:tc>
        <w:tc>
          <w:tcPr>
            <w:tcW w:w="2142" w:type="pct"/>
            <w:vAlign w:val="center"/>
          </w:tcPr>
          <w:p w14:paraId="5610CC33" w14:textId="469112E2" w:rsidR="008155F7" w:rsidRPr="00E31A43" w:rsidRDefault="008155F7" w:rsidP="008155F7">
            <w:pPr>
              <w:jc w:val="both"/>
              <w:rPr>
                <w:rFonts w:asciiTheme="minorHAnsi" w:hAnsiTheme="minorHAnsi"/>
                <w:sz w:val="18"/>
                <w:szCs w:val="18"/>
              </w:rPr>
            </w:pPr>
            <w:r w:rsidRPr="00E31A43">
              <w:rPr>
                <w:rFonts w:asciiTheme="minorHAnsi" w:hAnsiTheme="minorHAnsi"/>
                <w:sz w:val="18"/>
                <w:szCs w:val="18"/>
              </w:rPr>
              <w:t xml:space="preserve">Según carta GMA N° 062/2016, Informan suspensión temporal de acciones del programa de cumplimiento. El evento de fuerza mayor que afectó el día 28 de junio de 2016 a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 del complejo, consistente en el incendio del transformador principal de la turbina y que dejó fuera de servicio dicha unidad por un plazo que estima en tres meses.</w:t>
            </w:r>
          </w:p>
          <w:p w14:paraId="5B57D390" w14:textId="77B96E1B" w:rsidR="00D2562A" w:rsidRPr="00E31A43" w:rsidRDefault="008155F7" w:rsidP="008155F7">
            <w:pPr>
              <w:jc w:val="both"/>
              <w:rPr>
                <w:rFonts w:asciiTheme="minorHAnsi" w:hAnsiTheme="minorHAnsi"/>
                <w:sz w:val="18"/>
                <w:szCs w:val="18"/>
              </w:rPr>
            </w:pPr>
            <w:r w:rsidRPr="00E31A43">
              <w:rPr>
                <w:rFonts w:asciiTheme="minorHAnsi" w:hAnsiTheme="minorHAnsi"/>
                <w:sz w:val="18"/>
                <w:szCs w:val="18"/>
              </w:rPr>
              <w:t xml:space="preserve">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consideraba el caso fortuito como supuesto para solicitar una prórroga a esta SMA, se resolvió, mediante R.E. N°6 / Rol F-041-2015, suspender temporalmente la ejecución de las </w:t>
            </w:r>
            <w:r w:rsidRPr="00E31A43">
              <w:rPr>
                <w:rFonts w:asciiTheme="minorHAnsi" w:hAnsiTheme="minorHAnsi"/>
                <w:b/>
                <w:sz w:val="18"/>
                <w:szCs w:val="18"/>
              </w:rPr>
              <w:t>acciones N°5 del objetivo Especifico C2, acción N°1 del objetivo específico 5 y del objetivo específico 8</w:t>
            </w:r>
            <w:r w:rsidRPr="00E31A43">
              <w:rPr>
                <w:rFonts w:asciiTheme="minorHAnsi" w:hAnsiTheme="minorHAnsi"/>
                <w:sz w:val="18"/>
                <w:szCs w:val="18"/>
              </w:rPr>
              <w:t xml:space="preserve">, mientras se encuentre paralizada la unidad II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Una vez resuelto el estado de paralización de la unidad II de </w:t>
            </w:r>
            <w:proofErr w:type="spellStart"/>
            <w:r w:rsidRPr="00E31A43">
              <w:rPr>
                <w:rFonts w:asciiTheme="minorHAnsi" w:hAnsiTheme="minorHAnsi"/>
                <w:sz w:val="18"/>
                <w:szCs w:val="18"/>
              </w:rPr>
              <w:t>Colbún</w:t>
            </w:r>
            <w:proofErr w:type="spellEnd"/>
            <w:r w:rsidRPr="00E31A43">
              <w:rPr>
                <w:rFonts w:asciiTheme="minorHAnsi" w:hAnsiTheme="minorHAnsi"/>
                <w:sz w:val="18"/>
                <w:szCs w:val="18"/>
              </w:rPr>
              <w:t xml:space="preserve"> S.A. deberá informar a esta división, acompañando antecedentes acreditables, la entrada en operación de dicha unidad, dentro de los 5 días hábiles posteriores a que esto ocurra. Junto con lo anterior debe acompañar </w:t>
            </w:r>
            <w:r w:rsidRPr="00E31A43">
              <w:rPr>
                <w:rFonts w:asciiTheme="minorHAnsi" w:hAnsiTheme="minorHAnsi"/>
                <w:sz w:val="18"/>
                <w:szCs w:val="18"/>
              </w:rPr>
              <w:lastRenderedPageBreak/>
              <w:t>una recalendarización de las acciones suspendidas, basadas en el programa de ejecución originalmente propuesto.</w:t>
            </w:r>
          </w:p>
        </w:tc>
      </w:tr>
      <w:tr w:rsidR="00BE0E0A" w:rsidRPr="00E31A43" w14:paraId="73EDD5F4" w14:textId="77777777" w:rsidTr="00EE20D0">
        <w:trPr>
          <w:trHeight w:val="1273"/>
        </w:trPr>
        <w:tc>
          <w:tcPr>
            <w:tcW w:w="166" w:type="pct"/>
            <w:vAlign w:val="center"/>
          </w:tcPr>
          <w:p w14:paraId="7BE439B6" w14:textId="12072AD3"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17</w:t>
            </w:r>
          </w:p>
        </w:tc>
        <w:tc>
          <w:tcPr>
            <w:tcW w:w="2253" w:type="pct"/>
            <w:vAlign w:val="center"/>
          </w:tcPr>
          <w:p w14:paraId="13CA1A4E" w14:textId="77777777" w:rsidR="00D2562A" w:rsidRPr="00E31A43" w:rsidRDefault="00D2562A" w:rsidP="00DE2868">
            <w:pPr>
              <w:pStyle w:val="Prrafodelista"/>
              <w:ind w:left="360"/>
              <w:rPr>
                <w:rFonts w:asciiTheme="minorHAnsi" w:hAnsiTheme="minorHAnsi"/>
                <w:b/>
                <w:sz w:val="18"/>
                <w:szCs w:val="18"/>
              </w:rPr>
            </w:pPr>
            <w:r w:rsidRPr="00E31A43">
              <w:rPr>
                <w:rFonts w:asciiTheme="minorHAnsi" w:hAnsiTheme="minorHAnsi"/>
                <w:b/>
                <w:sz w:val="18"/>
                <w:szCs w:val="18"/>
              </w:rPr>
              <w:t>Acción N°3, cargos 1,2 y 3</w:t>
            </w:r>
          </w:p>
          <w:p w14:paraId="7F89C07E" w14:textId="77777777" w:rsidR="00533FAD" w:rsidRPr="00E31A43" w:rsidRDefault="00D2562A" w:rsidP="00FD14AA">
            <w:pPr>
              <w:pStyle w:val="Prrafodelista"/>
              <w:ind w:left="360"/>
              <w:rPr>
                <w:rFonts w:asciiTheme="minorHAnsi" w:hAnsiTheme="minorHAnsi"/>
                <w:b/>
                <w:sz w:val="18"/>
                <w:szCs w:val="18"/>
              </w:rPr>
            </w:pPr>
            <w:r w:rsidRPr="00E31A43">
              <w:rPr>
                <w:rFonts w:asciiTheme="minorHAnsi" w:hAnsiTheme="minorHAnsi"/>
                <w:b/>
                <w:sz w:val="18"/>
                <w:szCs w:val="18"/>
              </w:rPr>
              <w:t xml:space="preserve">Acciones N°3 y N°4, cargos 4,5 y 6 </w:t>
            </w:r>
          </w:p>
          <w:p w14:paraId="7D86F672" w14:textId="0956821E" w:rsidR="00533FAD" w:rsidRPr="00E31A43" w:rsidRDefault="00D2562A" w:rsidP="00EE20D0">
            <w:pPr>
              <w:pStyle w:val="Prrafodelista"/>
              <w:ind w:left="360"/>
              <w:rPr>
                <w:rFonts w:asciiTheme="minorHAnsi" w:hAnsiTheme="minorHAnsi"/>
                <w:sz w:val="18"/>
                <w:szCs w:val="18"/>
              </w:rPr>
            </w:pPr>
            <w:r w:rsidRPr="00E31A43">
              <w:rPr>
                <w:rFonts w:asciiTheme="minorHAnsi" w:hAnsiTheme="minorHAnsi"/>
                <w:sz w:val="18"/>
                <w:szCs w:val="18"/>
              </w:rPr>
              <w:t xml:space="preserve">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r w:rsidR="001D305C" w:rsidRPr="00E31A43">
              <w:rPr>
                <w:rFonts w:asciiTheme="minorHAnsi" w:hAnsiTheme="minorHAnsi"/>
                <w:sz w:val="18"/>
                <w:szCs w:val="18"/>
              </w:rPr>
              <w:t>.</w:t>
            </w:r>
          </w:p>
        </w:tc>
        <w:tc>
          <w:tcPr>
            <w:tcW w:w="439" w:type="pct"/>
            <w:shd w:val="clear" w:color="auto" w:fill="auto"/>
            <w:vAlign w:val="center"/>
          </w:tcPr>
          <w:p w14:paraId="3DA97304" w14:textId="7E3BCED4" w:rsidR="00D2562A" w:rsidRPr="001572EA" w:rsidRDefault="00D2562A" w:rsidP="00393D00">
            <w:pPr>
              <w:rPr>
                <w:rFonts w:asciiTheme="minorHAnsi" w:hAnsiTheme="minorHAnsi"/>
                <w:sz w:val="18"/>
                <w:szCs w:val="18"/>
              </w:rPr>
            </w:pPr>
            <w:r w:rsidRPr="001572EA">
              <w:rPr>
                <w:rFonts w:asciiTheme="minorHAnsi" w:hAnsiTheme="minorHAnsi"/>
                <w:sz w:val="18"/>
                <w:szCs w:val="18"/>
              </w:rPr>
              <w:t>26/08/2016</w:t>
            </w:r>
          </w:p>
        </w:tc>
        <w:tc>
          <w:tcPr>
            <w:tcW w:w="2142" w:type="pct"/>
            <w:vAlign w:val="center"/>
          </w:tcPr>
          <w:p w14:paraId="40ED8AAD" w14:textId="56CA7554" w:rsidR="00D2562A" w:rsidRPr="00E31A43" w:rsidRDefault="004737D5" w:rsidP="00EE20D0">
            <w:pPr>
              <w:jc w:val="both"/>
              <w:rPr>
                <w:rFonts w:asciiTheme="minorHAnsi" w:hAnsiTheme="minorHAnsi"/>
                <w:sz w:val="18"/>
                <w:szCs w:val="18"/>
              </w:rPr>
            </w:pPr>
            <w:r w:rsidRPr="00E31A43">
              <w:rPr>
                <w:rFonts w:asciiTheme="minorHAnsi" w:hAnsiTheme="minorHAnsi"/>
                <w:sz w:val="18"/>
                <w:szCs w:val="18"/>
              </w:rPr>
              <w:t>Ingresan</w:t>
            </w:r>
            <w:r w:rsidR="008155F7" w:rsidRPr="00E31A43">
              <w:rPr>
                <w:rFonts w:asciiTheme="minorHAnsi" w:hAnsiTheme="minorHAnsi"/>
                <w:sz w:val="18"/>
                <w:szCs w:val="18"/>
              </w:rPr>
              <w:t xml:space="preserve"> comprobante de remisión de antecedentes que se ha recibido mediante el sistema de seguimiento ambiental, correspondiente al reporte de emisiones atmosféricas, correspondiente al </w:t>
            </w:r>
            <w:r w:rsidR="008155F7" w:rsidRPr="00E31A43">
              <w:rPr>
                <w:rFonts w:asciiTheme="minorHAnsi" w:hAnsiTheme="minorHAnsi"/>
                <w:b/>
                <w:sz w:val="18"/>
                <w:szCs w:val="18"/>
              </w:rPr>
              <w:t xml:space="preserve">mes de julio. </w:t>
            </w:r>
            <w:r w:rsidR="007F2738" w:rsidRPr="00E31A43">
              <w:rPr>
                <w:rFonts w:asciiTheme="minorHAnsi" w:hAnsiTheme="minorHAnsi"/>
                <w:sz w:val="18"/>
                <w:szCs w:val="18"/>
              </w:rPr>
              <w:t>El periodo de verificación se encuentra dentro de los 20 días hábiles</w:t>
            </w:r>
            <w:r w:rsidR="008155F7" w:rsidRPr="00E31A43">
              <w:rPr>
                <w:rFonts w:asciiTheme="minorHAnsi" w:hAnsiTheme="minorHAnsi"/>
                <w:sz w:val="18"/>
                <w:szCs w:val="18"/>
              </w:rPr>
              <w:t xml:space="preserve"> siguientes al mes reportado</w:t>
            </w:r>
            <w:r w:rsidR="007F2738" w:rsidRPr="00E31A43">
              <w:rPr>
                <w:rFonts w:asciiTheme="minorHAnsi" w:hAnsiTheme="minorHAnsi"/>
                <w:sz w:val="18"/>
                <w:szCs w:val="18"/>
              </w:rPr>
              <w:t xml:space="preserve">. </w:t>
            </w:r>
          </w:p>
        </w:tc>
      </w:tr>
      <w:tr w:rsidR="00BE0E0A" w:rsidRPr="00E31A43" w14:paraId="480CF3A3" w14:textId="77777777" w:rsidTr="00EE20D0">
        <w:trPr>
          <w:trHeight w:val="980"/>
        </w:trPr>
        <w:tc>
          <w:tcPr>
            <w:tcW w:w="166" w:type="pct"/>
            <w:vAlign w:val="center"/>
          </w:tcPr>
          <w:p w14:paraId="3C4A1AD2" w14:textId="3802A5F6"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18</w:t>
            </w:r>
          </w:p>
        </w:tc>
        <w:tc>
          <w:tcPr>
            <w:tcW w:w="2253" w:type="pct"/>
            <w:vAlign w:val="center"/>
          </w:tcPr>
          <w:p w14:paraId="01F3B512" w14:textId="4BCE4B9B" w:rsidR="00533FAD" w:rsidRPr="00E31A43" w:rsidRDefault="00D2562A" w:rsidP="00694230">
            <w:pPr>
              <w:pStyle w:val="Prrafodelista"/>
              <w:ind w:left="360"/>
              <w:rPr>
                <w:rFonts w:asciiTheme="minorHAnsi" w:hAnsiTheme="minorHAnsi"/>
                <w:sz w:val="18"/>
                <w:szCs w:val="18"/>
              </w:rPr>
            </w:pPr>
            <w:r w:rsidRPr="00E31A43">
              <w:rPr>
                <w:rFonts w:asciiTheme="minorHAnsi" w:hAnsiTheme="minorHAnsi"/>
                <w:b/>
                <w:sz w:val="18"/>
                <w:szCs w:val="18"/>
              </w:rPr>
              <w:t>Acción N°3, cargo 13</w:t>
            </w:r>
            <w:r w:rsidRPr="00E31A43">
              <w:rPr>
                <w:rFonts w:asciiTheme="minorHAnsi" w:hAnsiTheme="minorHAnsi"/>
                <w:sz w:val="18"/>
                <w:szCs w:val="18"/>
              </w:rPr>
              <w:t>, informes de los certificados de autocontrol de RILES.</w:t>
            </w:r>
          </w:p>
        </w:tc>
        <w:tc>
          <w:tcPr>
            <w:tcW w:w="439" w:type="pct"/>
            <w:shd w:val="clear" w:color="auto" w:fill="auto"/>
            <w:vAlign w:val="center"/>
          </w:tcPr>
          <w:p w14:paraId="7D7631A7" w14:textId="413F74EC" w:rsidR="00D2562A" w:rsidRPr="001572EA" w:rsidRDefault="00D2562A" w:rsidP="00393D00">
            <w:pPr>
              <w:rPr>
                <w:rFonts w:asciiTheme="minorHAnsi" w:hAnsiTheme="minorHAnsi"/>
                <w:sz w:val="18"/>
                <w:szCs w:val="18"/>
              </w:rPr>
            </w:pPr>
            <w:r w:rsidRPr="001572EA">
              <w:rPr>
                <w:rFonts w:asciiTheme="minorHAnsi" w:hAnsiTheme="minorHAnsi"/>
                <w:sz w:val="18"/>
                <w:szCs w:val="18"/>
              </w:rPr>
              <w:t>26/08/2016</w:t>
            </w:r>
          </w:p>
        </w:tc>
        <w:tc>
          <w:tcPr>
            <w:tcW w:w="2142" w:type="pct"/>
            <w:vAlign w:val="center"/>
          </w:tcPr>
          <w:p w14:paraId="6D71F690" w14:textId="4DA19B44" w:rsidR="006905EF" w:rsidRPr="00E31A43" w:rsidRDefault="00694230" w:rsidP="00694230">
            <w:pPr>
              <w:jc w:val="both"/>
              <w:rPr>
                <w:rFonts w:asciiTheme="minorHAnsi" w:hAnsiTheme="minorHAnsi"/>
                <w:sz w:val="18"/>
                <w:szCs w:val="18"/>
              </w:rPr>
            </w:pPr>
            <w:r w:rsidRPr="00E31A43">
              <w:rPr>
                <w:rFonts w:asciiTheme="minorHAnsi" w:hAnsiTheme="minorHAnsi"/>
                <w:sz w:val="18"/>
                <w:szCs w:val="18"/>
              </w:rPr>
              <w:t xml:space="preserve">Informes de resultados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mensuales de aguas residuales, ejecutados para los meses de </w:t>
            </w:r>
            <w:r w:rsidRPr="00E31A43">
              <w:rPr>
                <w:rFonts w:asciiTheme="minorHAnsi" w:hAnsiTheme="minorHAnsi"/>
                <w:b/>
                <w:sz w:val="18"/>
                <w:szCs w:val="18"/>
              </w:rPr>
              <w:t>junio y julio de 2016</w:t>
            </w:r>
            <w:r w:rsidRPr="00E31A43">
              <w:rPr>
                <w:rFonts w:asciiTheme="minorHAnsi" w:hAnsiTheme="minorHAnsi"/>
                <w:sz w:val="18"/>
                <w:szCs w:val="18"/>
              </w:rPr>
              <w:t>. El reporte comienza al mes siguiente de la implementación de las plantas modulares de osmosis inversa (mayo 2016).</w:t>
            </w:r>
          </w:p>
        </w:tc>
      </w:tr>
      <w:tr w:rsidR="00BE0E0A" w:rsidRPr="00E31A43" w14:paraId="4EF5F72E" w14:textId="77777777" w:rsidTr="00EE20D0">
        <w:trPr>
          <w:trHeight w:val="1279"/>
        </w:trPr>
        <w:tc>
          <w:tcPr>
            <w:tcW w:w="166" w:type="pct"/>
            <w:vAlign w:val="center"/>
          </w:tcPr>
          <w:p w14:paraId="6D2EA2A1" w14:textId="58A5A8E1"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19</w:t>
            </w:r>
          </w:p>
        </w:tc>
        <w:tc>
          <w:tcPr>
            <w:tcW w:w="2253" w:type="pct"/>
            <w:vAlign w:val="center"/>
          </w:tcPr>
          <w:p w14:paraId="3121E9AF" w14:textId="37F21219" w:rsidR="00533FAD" w:rsidRPr="00E31A43" w:rsidRDefault="00D2562A" w:rsidP="00EE20D0">
            <w:pPr>
              <w:pStyle w:val="Prrafodelista"/>
              <w:ind w:left="360"/>
              <w:rPr>
                <w:rFonts w:asciiTheme="minorHAnsi" w:hAnsiTheme="minorHAnsi"/>
                <w:sz w:val="18"/>
                <w:szCs w:val="18"/>
              </w:rPr>
            </w:pPr>
            <w:r w:rsidRPr="00E31A43">
              <w:rPr>
                <w:rFonts w:asciiTheme="minorHAnsi" w:hAnsiTheme="minorHAnsi"/>
                <w:b/>
                <w:sz w:val="18"/>
                <w:szCs w:val="18"/>
              </w:rPr>
              <w:t>Acción N°1, cargo 13</w:t>
            </w:r>
            <w:r w:rsidRPr="00E31A43">
              <w:rPr>
                <w:rFonts w:asciiTheme="minorHAnsi" w:hAnsiTheme="minorHAnsi"/>
                <w:sz w:val="18"/>
                <w:szCs w:val="18"/>
              </w:rPr>
              <w:t xml:space="preserve">, </w:t>
            </w:r>
            <w:r w:rsidR="003A10F9" w:rsidRPr="00E31A43">
              <w:rPr>
                <w:rFonts w:asciiTheme="minorHAnsi" w:hAnsiTheme="minorHAnsi"/>
                <w:sz w:val="18"/>
                <w:szCs w:val="18"/>
              </w:rPr>
              <w:t>E</w:t>
            </w:r>
            <w:r w:rsidRPr="00E31A43">
              <w:rPr>
                <w:rFonts w:asciiTheme="minorHAnsi" w:hAnsiTheme="minorHAnsi"/>
                <w:sz w:val="18"/>
                <w:szCs w:val="18"/>
              </w:rPr>
              <w:t>stado de avance de la construcción de la planta de osmosis definitiva.</w:t>
            </w:r>
          </w:p>
        </w:tc>
        <w:tc>
          <w:tcPr>
            <w:tcW w:w="439" w:type="pct"/>
            <w:shd w:val="clear" w:color="auto" w:fill="auto"/>
            <w:vAlign w:val="center"/>
          </w:tcPr>
          <w:p w14:paraId="7D0EA754" w14:textId="0FF3C4DD" w:rsidR="00D2562A" w:rsidRPr="001572EA" w:rsidRDefault="00D2562A" w:rsidP="00393D00">
            <w:pPr>
              <w:rPr>
                <w:rFonts w:asciiTheme="minorHAnsi" w:hAnsiTheme="minorHAnsi"/>
                <w:sz w:val="18"/>
                <w:szCs w:val="18"/>
              </w:rPr>
            </w:pPr>
            <w:r w:rsidRPr="001572EA">
              <w:rPr>
                <w:rFonts w:asciiTheme="minorHAnsi" w:hAnsiTheme="minorHAnsi"/>
                <w:sz w:val="18"/>
                <w:szCs w:val="18"/>
              </w:rPr>
              <w:t>09/09/16</w:t>
            </w:r>
          </w:p>
        </w:tc>
        <w:tc>
          <w:tcPr>
            <w:tcW w:w="2142" w:type="pct"/>
            <w:vAlign w:val="center"/>
          </w:tcPr>
          <w:p w14:paraId="56E94B2E" w14:textId="35A0D9D6" w:rsidR="00D2562A" w:rsidRPr="00E31A43" w:rsidRDefault="004737D5" w:rsidP="003A10F9">
            <w:pPr>
              <w:jc w:val="both"/>
              <w:rPr>
                <w:rFonts w:asciiTheme="minorHAnsi" w:hAnsiTheme="minorHAnsi"/>
                <w:sz w:val="18"/>
                <w:szCs w:val="18"/>
              </w:rPr>
            </w:pPr>
            <w:r w:rsidRPr="00E31A43">
              <w:rPr>
                <w:rFonts w:asciiTheme="minorHAnsi" w:hAnsiTheme="minorHAnsi"/>
                <w:sz w:val="18"/>
                <w:szCs w:val="18"/>
              </w:rPr>
              <w:t xml:space="preserve">Los antecedentes corresponden </w:t>
            </w:r>
            <w:r w:rsidR="003A10F9" w:rsidRPr="00E31A43">
              <w:rPr>
                <w:rFonts w:asciiTheme="minorHAnsi" w:hAnsiTheme="minorHAnsi"/>
                <w:sz w:val="18"/>
                <w:szCs w:val="18"/>
              </w:rPr>
              <w:t xml:space="preserve">al segundo informe correspondiente al trimestre de los meses (junio, julio y agosto), donde se entrega </w:t>
            </w:r>
            <w:r w:rsidRPr="00E31A43">
              <w:rPr>
                <w:rFonts w:asciiTheme="minorHAnsi" w:hAnsiTheme="minorHAnsi"/>
                <w:sz w:val="18"/>
                <w:szCs w:val="18"/>
              </w:rPr>
              <w:t>una  descripción general de etapas desarrolladas a la fecha, que dan cuenta el avance de la construcción de dicha planta</w:t>
            </w:r>
            <w:r w:rsidR="003A10F9" w:rsidRPr="00E31A43">
              <w:rPr>
                <w:rFonts w:asciiTheme="minorHAnsi" w:hAnsiTheme="minorHAnsi"/>
                <w:sz w:val="18"/>
                <w:szCs w:val="18"/>
              </w:rPr>
              <w:t>, el cual se encuentra dentro de los 20 días concluido el correspondiente trimestre.</w:t>
            </w:r>
          </w:p>
        </w:tc>
      </w:tr>
      <w:tr w:rsidR="00BE0E0A" w:rsidRPr="00E31A43" w14:paraId="72C62FF6" w14:textId="77777777" w:rsidTr="002930F3">
        <w:trPr>
          <w:trHeight w:val="1685"/>
        </w:trPr>
        <w:tc>
          <w:tcPr>
            <w:tcW w:w="166" w:type="pct"/>
            <w:vAlign w:val="center"/>
          </w:tcPr>
          <w:p w14:paraId="78388DE2" w14:textId="664CA9C3"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20</w:t>
            </w:r>
          </w:p>
        </w:tc>
        <w:tc>
          <w:tcPr>
            <w:tcW w:w="2253" w:type="pct"/>
            <w:vAlign w:val="center"/>
          </w:tcPr>
          <w:p w14:paraId="2CA81283" w14:textId="7AA72E53" w:rsidR="00533FAD" w:rsidRPr="00E31A43" w:rsidRDefault="00D2562A" w:rsidP="0026441A">
            <w:pPr>
              <w:pStyle w:val="Prrafodelista"/>
              <w:ind w:left="360"/>
              <w:rPr>
                <w:rFonts w:asciiTheme="minorHAnsi" w:hAnsiTheme="minorHAnsi"/>
                <w:sz w:val="18"/>
                <w:szCs w:val="18"/>
              </w:rPr>
            </w:pPr>
            <w:r w:rsidRPr="00E31A43">
              <w:rPr>
                <w:rFonts w:asciiTheme="minorHAnsi" w:hAnsiTheme="minorHAnsi"/>
                <w:b/>
                <w:sz w:val="18"/>
                <w:szCs w:val="18"/>
              </w:rPr>
              <w:t>Acción</w:t>
            </w:r>
            <w:r w:rsidR="00020DFB" w:rsidRPr="00E31A43">
              <w:rPr>
                <w:rFonts w:asciiTheme="minorHAnsi" w:hAnsiTheme="minorHAnsi"/>
                <w:b/>
                <w:sz w:val="18"/>
                <w:szCs w:val="18"/>
              </w:rPr>
              <w:t xml:space="preserve"> N°</w:t>
            </w:r>
            <w:r w:rsidRPr="00E31A43">
              <w:rPr>
                <w:rFonts w:asciiTheme="minorHAnsi" w:hAnsiTheme="minorHAnsi"/>
                <w:b/>
                <w:sz w:val="18"/>
                <w:szCs w:val="18"/>
              </w:rPr>
              <w:t>2, cargos 1,2 y 3,</w:t>
            </w:r>
            <w:r w:rsidRPr="00E31A43">
              <w:rPr>
                <w:rFonts w:asciiTheme="minorHAnsi" w:hAnsiTheme="minorHAnsi"/>
                <w:sz w:val="18"/>
                <w:szCs w:val="18"/>
              </w:rPr>
              <w:t xml:space="preserve"> reporte de activación de alarmas de emisiones</w:t>
            </w:r>
            <w:r w:rsidR="00491BDD" w:rsidRPr="00E31A43">
              <w:rPr>
                <w:rFonts w:asciiTheme="minorHAnsi" w:hAnsiTheme="minorHAnsi"/>
                <w:sz w:val="18"/>
                <w:szCs w:val="18"/>
              </w:rPr>
              <w:t>, corresponde al p</w:t>
            </w:r>
            <w:r w:rsidR="00533FAD" w:rsidRPr="00E31A43">
              <w:rPr>
                <w:rFonts w:asciiTheme="minorHAnsi" w:hAnsiTheme="minorHAnsi"/>
                <w:sz w:val="18"/>
                <w:szCs w:val="18"/>
              </w:rPr>
              <w:t xml:space="preserve">rimer reporte trimestral de activación de alarmas de emisión atmosférica. </w:t>
            </w:r>
          </w:p>
        </w:tc>
        <w:tc>
          <w:tcPr>
            <w:tcW w:w="439" w:type="pct"/>
            <w:shd w:val="clear" w:color="auto" w:fill="auto"/>
            <w:vAlign w:val="center"/>
          </w:tcPr>
          <w:p w14:paraId="46DAE55C" w14:textId="1B859EC1" w:rsidR="00D2562A" w:rsidRPr="001572EA" w:rsidRDefault="00D2562A" w:rsidP="00393D00">
            <w:pPr>
              <w:rPr>
                <w:rFonts w:asciiTheme="minorHAnsi" w:hAnsiTheme="minorHAnsi"/>
                <w:sz w:val="18"/>
                <w:szCs w:val="18"/>
              </w:rPr>
            </w:pPr>
            <w:r w:rsidRPr="001572EA">
              <w:rPr>
                <w:rFonts w:asciiTheme="minorHAnsi" w:hAnsiTheme="minorHAnsi"/>
                <w:sz w:val="18"/>
                <w:szCs w:val="18"/>
              </w:rPr>
              <w:t>09/09/2016</w:t>
            </w:r>
          </w:p>
        </w:tc>
        <w:tc>
          <w:tcPr>
            <w:tcW w:w="2142" w:type="pct"/>
            <w:vAlign w:val="center"/>
          </w:tcPr>
          <w:p w14:paraId="4D92DB7E" w14:textId="6F057772" w:rsidR="0026441A" w:rsidRPr="00E31A43" w:rsidRDefault="0026441A" w:rsidP="0026441A">
            <w:pPr>
              <w:jc w:val="both"/>
              <w:rPr>
                <w:rFonts w:asciiTheme="minorHAnsi" w:hAnsiTheme="minorHAnsi"/>
                <w:sz w:val="18"/>
                <w:szCs w:val="18"/>
              </w:rPr>
            </w:pPr>
            <w:r w:rsidRPr="00E31A43">
              <w:rPr>
                <w:rFonts w:asciiTheme="minorHAnsi" w:hAnsiTheme="minorHAnsi"/>
                <w:sz w:val="18"/>
                <w:szCs w:val="18"/>
              </w:rPr>
              <w:t>Este reporte corresponde al periodo comprometido entre el día 15/05/2016</w:t>
            </w:r>
            <w:r w:rsidR="00020DFB" w:rsidRPr="00E31A43">
              <w:rPr>
                <w:rFonts w:asciiTheme="minorHAnsi" w:hAnsiTheme="minorHAnsi"/>
                <w:sz w:val="18"/>
                <w:szCs w:val="18"/>
              </w:rPr>
              <w:t xml:space="preserve"> </w:t>
            </w:r>
            <w:r w:rsidRPr="00E31A43">
              <w:rPr>
                <w:rFonts w:asciiTheme="minorHAnsi" w:hAnsiTheme="minorHAnsi"/>
                <w:sz w:val="18"/>
                <w:szCs w:val="18"/>
              </w:rPr>
              <w:t xml:space="preserve">(fecha de implementación de estas alarmas) al 15/08/2016. </w:t>
            </w:r>
            <w:r w:rsidR="00320A5B" w:rsidRPr="00E31A43">
              <w:rPr>
                <w:rFonts w:asciiTheme="minorHAnsi" w:hAnsiTheme="minorHAnsi"/>
                <w:sz w:val="18"/>
                <w:szCs w:val="18"/>
              </w:rPr>
              <w:t>El cual señala que n</w:t>
            </w:r>
            <w:r w:rsidRPr="00E31A43">
              <w:rPr>
                <w:rFonts w:asciiTheme="minorHAnsi" w:hAnsiTheme="minorHAnsi"/>
                <w:sz w:val="18"/>
                <w:szCs w:val="18"/>
              </w:rPr>
              <w:t xml:space="preserve">o se activaron las alarmas de emisiones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dado que no se generaron emisiones que hayan superado el 80% de los límites diarios establecidos en las respectivas resoluciones de calificación ambiental de las tres unidades del complejo.</w:t>
            </w:r>
          </w:p>
          <w:p w14:paraId="0026FD0B" w14:textId="41397EA1" w:rsidR="00D2562A" w:rsidRPr="00E31A43" w:rsidRDefault="00320A5B" w:rsidP="00E423A2">
            <w:pPr>
              <w:jc w:val="both"/>
              <w:rPr>
                <w:rFonts w:asciiTheme="minorHAnsi" w:hAnsiTheme="minorHAnsi"/>
                <w:sz w:val="18"/>
                <w:szCs w:val="18"/>
              </w:rPr>
            </w:pPr>
            <w:r w:rsidRPr="00E31A43">
              <w:rPr>
                <w:rFonts w:asciiTheme="minorHAnsi" w:hAnsiTheme="minorHAnsi"/>
                <w:sz w:val="18"/>
                <w:szCs w:val="18"/>
              </w:rPr>
              <w:t xml:space="preserve">El plazo del informe se entrega a los 20 días </w:t>
            </w:r>
            <w:r w:rsidR="00E423A2" w:rsidRPr="00E31A43">
              <w:rPr>
                <w:rFonts w:asciiTheme="minorHAnsi" w:hAnsiTheme="minorHAnsi"/>
                <w:sz w:val="18"/>
                <w:szCs w:val="18"/>
              </w:rPr>
              <w:t>siguientes del último mes reportado.</w:t>
            </w:r>
            <w:r w:rsidRPr="00E31A43">
              <w:rPr>
                <w:rFonts w:asciiTheme="minorHAnsi" w:hAnsiTheme="minorHAnsi"/>
                <w:sz w:val="18"/>
                <w:szCs w:val="18"/>
              </w:rPr>
              <w:t xml:space="preserve"> </w:t>
            </w:r>
          </w:p>
        </w:tc>
      </w:tr>
      <w:tr w:rsidR="00BE0E0A" w:rsidRPr="00E31A43" w14:paraId="0C1B4A12" w14:textId="77777777" w:rsidTr="00EE20D0">
        <w:trPr>
          <w:trHeight w:val="1124"/>
        </w:trPr>
        <w:tc>
          <w:tcPr>
            <w:tcW w:w="166" w:type="pct"/>
            <w:vAlign w:val="center"/>
          </w:tcPr>
          <w:p w14:paraId="7E1B0993" w14:textId="57FA8289"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21</w:t>
            </w:r>
          </w:p>
        </w:tc>
        <w:tc>
          <w:tcPr>
            <w:tcW w:w="2253" w:type="pct"/>
            <w:vAlign w:val="center"/>
          </w:tcPr>
          <w:p w14:paraId="6E4B530C" w14:textId="5A4568E6" w:rsidR="00533FAD" w:rsidRPr="00E31A43" w:rsidRDefault="00D2562A" w:rsidP="00EE20D0">
            <w:pPr>
              <w:pStyle w:val="Prrafodelista"/>
              <w:ind w:left="360"/>
              <w:rPr>
                <w:rFonts w:asciiTheme="minorHAnsi" w:hAnsiTheme="minorHAnsi"/>
                <w:sz w:val="18"/>
                <w:szCs w:val="18"/>
              </w:rPr>
            </w:pPr>
            <w:r w:rsidRPr="00E31A43">
              <w:rPr>
                <w:rFonts w:asciiTheme="minorHAnsi" w:hAnsiTheme="minorHAnsi"/>
                <w:b/>
                <w:sz w:val="18"/>
                <w:szCs w:val="18"/>
              </w:rPr>
              <w:t>Acción</w:t>
            </w:r>
            <w:r w:rsidR="00020DFB" w:rsidRPr="00E31A43">
              <w:rPr>
                <w:rFonts w:asciiTheme="minorHAnsi" w:hAnsiTheme="minorHAnsi"/>
                <w:b/>
                <w:sz w:val="18"/>
                <w:szCs w:val="18"/>
              </w:rPr>
              <w:t xml:space="preserve"> N°</w:t>
            </w:r>
            <w:r w:rsidRPr="00E31A43">
              <w:rPr>
                <w:rFonts w:asciiTheme="minorHAnsi" w:hAnsiTheme="minorHAnsi"/>
                <w:b/>
                <w:sz w:val="18"/>
                <w:szCs w:val="18"/>
              </w:rPr>
              <w:t>2, cargos 10, 11 y 12</w:t>
            </w:r>
            <w:r w:rsidRPr="00E31A43">
              <w:rPr>
                <w:rFonts w:asciiTheme="minorHAnsi" w:hAnsiTheme="minorHAnsi"/>
                <w:sz w:val="18"/>
                <w:szCs w:val="18"/>
              </w:rPr>
              <w:t>, segundo informe trimestral de generación de energía.</w:t>
            </w:r>
          </w:p>
        </w:tc>
        <w:tc>
          <w:tcPr>
            <w:tcW w:w="439" w:type="pct"/>
            <w:shd w:val="clear" w:color="auto" w:fill="auto"/>
            <w:vAlign w:val="center"/>
          </w:tcPr>
          <w:p w14:paraId="5ABDDCEF" w14:textId="0C944A29" w:rsidR="00D2562A" w:rsidRPr="001572EA" w:rsidRDefault="00D2562A" w:rsidP="00A451B7">
            <w:pPr>
              <w:rPr>
                <w:rFonts w:asciiTheme="minorHAnsi" w:hAnsiTheme="minorHAnsi"/>
                <w:sz w:val="18"/>
                <w:szCs w:val="18"/>
              </w:rPr>
            </w:pPr>
            <w:r w:rsidRPr="001572EA">
              <w:rPr>
                <w:rFonts w:asciiTheme="minorHAnsi" w:hAnsiTheme="minorHAnsi"/>
                <w:sz w:val="18"/>
                <w:szCs w:val="18"/>
              </w:rPr>
              <w:t>09/09/2016</w:t>
            </w:r>
          </w:p>
        </w:tc>
        <w:tc>
          <w:tcPr>
            <w:tcW w:w="2142" w:type="pct"/>
            <w:vAlign w:val="center"/>
          </w:tcPr>
          <w:p w14:paraId="432C0DD4" w14:textId="4BF49954" w:rsidR="00D2562A" w:rsidRPr="00E31A43" w:rsidRDefault="00C0539D" w:rsidP="00C0539D">
            <w:pPr>
              <w:jc w:val="both"/>
              <w:rPr>
                <w:rFonts w:asciiTheme="minorHAnsi" w:hAnsiTheme="minorHAnsi"/>
                <w:sz w:val="18"/>
                <w:szCs w:val="18"/>
              </w:rPr>
            </w:pPr>
            <w:r w:rsidRPr="00E31A43">
              <w:rPr>
                <w:rFonts w:asciiTheme="minorHAnsi" w:hAnsiTheme="minorHAnsi"/>
                <w:sz w:val="18"/>
                <w:szCs w:val="18"/>
              </w:rPr>
              <w:t xml:space="preserve">En este reporte se presenta la generación de energía producida por las unidades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con indicaciones de sus respectivos combustibles, para el </w:t>
            </w:r>
            <w:r w:rsidRPr="00E31A43">
              <w:rPr>
                <w:rFonts w:asciiTheme="minorHAnsi" w:hAnsiTheme="minorHAnsi"/>
                <w:b/>
                <w:sz w:val="18"/>
                <w:szCs w:val="18"/>
              </w:rPr>
              <w:t xml:space="preserve">periodo 01 de junio al 31 de agosto de 2016, </w:t>
            </w:r>
            <w:r w:rsidRPr="00E31A43">
              <w:rPr>
                <w:rFonts w:asciiTheme="minorHAnsi" w:hAnsiTheme="minorHAnsi"/>
                <w:sz w:val="18"/>
                <w:szCs w:val="18"/>
              </w:rPr>
              <w:t>lo cual se encuentra dentro de los 20 días hábiles del último mes reportado.</w:t>
            </w:r>
          </w:p>
        </w:tc>
      </w:tr>
      <w:tr w:rsidR="00BE0E0A" w:rsidRPr="00E31A43" w14:paraId="311C7BFF" w14:textId="77777777" w:rsidTr="00EE20D0">
        <w:trPr>
          <w:trHeight w:val="1273"/>
        </w:trPr>
        <w:tc>
          <w:tcPr>
            <w:tcW w:w="166" w:type="pct"/>
            <w:vAlign w:val="center"/>
          </w:tcPr>
          <w:p w14:paraId="43BD7036" w14:textId="21606827"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22</w:t>
            </w:r>
          </w:p>
        </w:tc>
        <w:tc>
          <w:tcPr>
            <w:tcW w:w="2253" w:type="pct"/>
            <w:vAlign w:val="center"/>
          </w:tcPr>
          <w:p w14:paraId="5586AD98" w14:textId="7B50CD53" w:rsidR="00533FAD" w:rsidRPr="00E31A43" w:rsidRDefault="00D2562A" w:rsidP="00EE20D0">
            <w:pPr>
              <w:pStyle w:val="Prrafodelista"/>
              <w:ind w:left="360"/>
              <w:rPr>
                <w:rFonts w:asciiTheme="minorHAnsi" w:hAnsiTheme="minorHAnsi"/>
                <w:sz w:val="18"/>
                <w:szCs w:val="18"/>
              </w:rPr>
            </w:pPr>
            <w:r w:rsidRPr="00E31A43">
              <w:rPr>
                <w:rFonts w:asciiTheme="minorHAnsi" w:hAnsiTheme="minorHAnsi"/>
                <w:b/>
                <w:sz w:val="18"/>
                <w:szCs w:val="18"/>
              </w:rPr>
              <w:t>Acción1, cargos 4 y 5,</w:t>
            </w:r>
            <w:r w:rsidRPr="00E31A43">
              <w:rPr>
                <w:rFonts w:asciiTheme="minorHAnsi" w:hAnsiTheme="minorHAnsi"/>
                <w:sz w:val="18"/>
                <w:szCs w:val="18"/>
              </w:rPr>
              <w:t xml:space="preserve"> informes previo de validación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y II.</w:t>
            </w:r>
          </w:p>
        </w:tc>
        <w:tc>
          <w:tcPr>
            <w:tcW w:w="439" w:type="pct"/>
            <w:shd w:val="clear" w:color="auto" w:fill="auto"/>
            <w:vAlign w:val="center"/>
          </w:tcPr>
          <w:p w14:paraId="2ABE823A" w14:textId="085F6D3E" w:rsidR="00D2562A" w:rsidRPr="001572EA" w:rsidRDefault="00D2562A" w:rsidP="00393D00">
            <w:pPr>
              <w:rPr>
                <w:rFonts w:asciiTheme="minorHAnsi" w:hAnsiTheme="minorHAnsi"/>
                <w:sz w:val="18"/>
                <w:szCs w:val="18"/>
              </w:rPr>
            </w:pPr>
            <w:r w:rsidRPr="001572EA">
              <w:rPr>
                <w:rFonts w:asciiTheme="minorHAnsi" w:hAnsiTheme="minorHAnsi"/>
                <w:sz w:val="18"/>
                <w:szCs w:val="18"/>
              </w:rPr>
              <w:t>09/09/2016</w:t>
            </w:r>
          </w:p>
        </w:tc>
        <w:tc>
          <w:tcPr>
            <w:tcW w:w="2142" w:type="pct"/>
            <w:vAlign w:val="center"/>
          </w:tcPr>
          <w:p w14:paraId="55AB8BBC" w14:textId="6FEE3289" w:rsidR="00D2562A" w:rsidRPr="00E31A43" w:rsidRDefault="006C5F27" w:rsidP="006201FC">
            <w:pPr>
              <w:jc w:val="both"/>
              <w:rPr>
                <w:rFonts w:asciiTheme="minorHAnsi" w:hAnsiTheme="minorHAnsi"/>
                <w:sz w:val="18"/>
                <w:szCs w:val="18"/>
              </w:rPr>
            </w:pPr>
            <w:r w:rsidRPr="00E31A43">
              <w:rPr>
                <w:rFonts w:asciiTheme="minorHAnsi" w:hAnsiTheme="minorHAnsi"/>
                <w:sz w:val="18"/>
                <w:szCs w:val="18"/>
              </w:rPr>
              <w:t xml:space="preserve">Ingresan Informe Previo de validación para </w:t>
            </w:r>
            <w:r w:rsidR="006F5614" w:rsidRPr="00E31A43">
              <w:rPr>
                <w:rFonts w:asciiTheme="minorHAnsi" w:hAnsiTheme="minorHAnsi"/>
                <w:sz w:val="18"/>
                <w:szCs w:val="18"/>
              </w:rPr>
              <w:t xml:space="preserve">el CEMS de respaldo para </w:t>
            </w:r>
            <w:proofErr w:type="spellStart"/>
            <w:r w:rsidR="006F5614" w:rsidRPr="00E31A43">
              <w:rPr>
                <w:rFonts w:asciiTheme="minorHAnsi" w:hAnsiTheme="minorHAnsi"/>
                <w:sz w:val="18"/>
                <w:szCs w:val="18"/>
              </w:rPr>
              <w:t>NOx</w:t>
            </w:r>
            <w:proofErr w:type="spellEnd"/>
            <w:r w:rsidR="006F5614" w:rsidRPr="00E31A43">
              <w:rPr>
                <w:rFonts w:asciiTheme="minorHAnsi" w:hAnsiTheme="minorHAnsi"/>
                <w:sz w:val="18"/>
                <w:szCs w:val="18"/>
              </w:rPr>
              <w:t xml:space="preserve"> y MP en la Unidad I y el CEMS de respaldo de gases y monitor de hidrocarburos totales (HCT) en la unidad II.</w:t>
            </w:r>
            <w:r w:rsidRPr="00E31A43">
              <w:rPr>
                <w:rFonts w:asciiTheme="minorHAnsi" w:hAnsiTheme="minorHAnsi"/>
                <w:sz w:val="18"/>
                <w:szCs w:val="18"/>
              </w:rPr>
              <w:t xml:space="preserve"> Estos informes se encuentran dentro </w:t>
            </w:r>
            <w:r w:rsidR="006201FC" w:rsidRPr="00E31A43">
              <w:rPr>
                <w:rFonts w:asciiTheme="minorHAnsi" w:hAnsiTheme="minorHAnsi"/>
                <w:sz w:val="18"/>
                <w:szCs w:val="18"/>
              </w:rPr>
              <w:t xml:space="preserve">del plazo de </w:t>
            </w:r>
            <w:r w:rsidRPr="00E31A43">
              <w:rPr>
                <w:rFonts w:asciiTheme="minorHAnsi" w:hAnsiTheme="minorHAnsi"/>
                <w:sz w:val="18"/>
                <w:szCs w:val="18"/>
              </w:rPr>
              <w:t xml:space="preserve">7 meses desde la notificación de aprobación del </w:t>
            </w:r>
            <w:proofErr w:type="spellStart"/>
            <w:r w:rsidRPr="00E31A43">
              <w:rPr>
                <w:rFonts w:asciiTheme="minorHAnsi" w:hAnsiTheme="minorHAnsi"/>
                <w:sz w:val="18"/>
                <w:szCs w:val="18"/>
              </w:rPr>
              <w:t>PdC</w:t>
            </w:r>
            <w:proofErr w:type="spellEnd"/>
            <w:r w:rsidR="006201FC" w:rsidRPr="00E31A43">
              <w:rPr>
                <w:rFonts w:asciiTheme="minorHAnsi" w:hAnsiTheme="minorHAnsi"/>
                <w:sz w:val="18"/>
                <w:szCs w:val="18"/>
              </w:rPr>
              <w:t>, es decir del 15/02/2016</w:t>
            </w:r>
            <w:r w:rsidRPr="00E31A43">
              <w:rPr>
                <w:rFonts w:asciiTheme="minorHAnsi" w:hAnsiTheme="minorHAnsi"/>
                <w:sz w:val="18"/>
                <w:szCs w:val="18"/>
              </w:rPr>
              <w:t>.</w:t>
            </w:r>
          </w:p>
        </w:tc>
      </w:tr>
      <w:tr w:rsidR="00BE0E0A" w:rsidRPr="00E31A43" w14:paraId="30E839B4" w14:textId="77777777" w:rsidTr="002930F3">
        <w:trPr>
          <w:trHeight w:val="1685"/>
        </w:trPr>
        <w:tc>
          <w:tcPr>
            <w:tcW w:w="166" w:type="pct"/>
            <w:vAlign w:val="center"/>
          </w:tcPr>
          <w:p w14:paraId="0B13E5D3" w14:textId="7E1D403F"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23</w:t>
            </w:r>
          </w:p>
        </w:tc>
        <w:tc>
          <w:tcPr>
            <w:tcW w:w="2253" w:type="pct"/>
            <w:vAlign w:val="center"/>
          </w:tcPr>
          <w:p w14:paraId="5254CC42" w14:textId="77777777" w:rsidR="00D2562A" w:rsidRPr="00E31A43" w:rsidRDefault="00D2562A" w:rsidP="00DE2868">
            <w:pPr>
              <w:pStyle w:val="Prrafodelista"/>
              <w:ind w:left="360"/>
              <w:rPr>
                <w:rFonts w:asciiTheme="minorHAnsi" w:hAnsiTheme="minorHAnsi"/>
                <w:sz w:val="18"/>
                <w:szCs w:val="18"/>
              </w:rPr>
            </w:pPr>
            <w:r w:rsidRPr="00E31A43">
              <w:rPr>
                <w:rFonts w:asciiTheme="minorHAnsi" w:hAnsiTheme="minorHAnsi"/>
                <w:b/>
                <w:sz w:val="18"/>
                <w:szCs w:val="18"/>
              </w:rPr>
              <w:t>Acción 1, cargos 7 y 9</w:t>
            </w:r>
            <w:r w:rsidRPr="00E31A43">
              <w:rPr>
                <w:rFonts w:asciiTheme="minorHAnsi" w:hAnsiTheme="minorHAnsi"/>
                <w:sz w:val="18"/>
                <w:szCs w:val="18"/>
              </w:rPr>
              <w:t xml:space="preserve">, informes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y III.</w:t>
            </w:r>
          </w:p>
          <w:p w14:paraId="15647DA9" w14:textId="1047C83E" w:rsidR="00A955D8" w:rsidRPr="00E31A43" w:rsidRDefault="00A955D8" w:rsidP="00A955D8">
            <w:pPr>
              <w:pStyle w:val="Prrafodelista"/>
              <w:ind w:left="360"/>
              <w:rPr>
                <w:rFonts w:asciiTheme="minorHAnsi" w:hAnsiTheme="minorHAnsi"/>
                <w:sz w:val="18"/>
                <w:szCs w:val="18"/>
              </w:rPr>
            </w:pPr>
          </w:p>
        </w:tc>
        <w:tc>
          <w:tcPr>
            <w:tcW w:w="439" w:type="pct"/>
            <w:shd w:val="clear" w:color="auto" w:fill="auto"/>
            <w:vAlign w:val="center"/>
          </w:tcPr>
          <w:p w14:paraId="4B35841A" w14:textId="21D14F10" w:rsidR="00D2562A" w:rsidRPr="001572EA" w:rsidRDefault="00D2562A" w:rsidP="00AD35C9">
            <w:pPr>
              <w:rPr>
                <w:rFonts w:asciiTheme="minorHAnsi" w:hAnsiTheme="minorHAnsi"/>
                <w:sz w:val="18"/>
                <w:szCs w:val="18"/>
              </w:rPr>
            </w:pPr>
            <w:r w:rsidRPr="001572EA">
              <w:rPr>
                <w:rFonts w:asciiTheme="minorHAnsi" w:hAnsiTheme="minorHAnsi"/>
                <w:sz w:val="18"/>
                <w:szCs w:val="18"/>
              </w:rPr>
              <w:t>13/09/2016</w:t>
            </w:r>
          </w:p>
        </w:tc>
        <w:tc>
          <w:tcPr>
            <w:tcW w:w="2142" w:type="pct"/>
            <w:vAlign w:val="center"/>
          </w:tcPr>
          <w:p w14:paraId="2CD9AE2B" w14:textId="0974C8B8" w:rsidR="00A83D8A" w:rsidRPr="00E31A43" w:rsidRDefault="006201FC" w:rsidP="00A83D8A">
            <w:pPr>
              <w:jc w:val="both"/>
              <w:rPr>
                <w:rFonts w:asciiTheme="minorHAnsi" w:hAnsiTheme="minorHAnsi"/>
                <w:sz w:val="18"/>
                <w:szCs w:val="18"/>
              </w:rPr>
            </w:pPr>
            <w:r w:rsidRPr="00E31A43">
              <w:rPr>
                <w:rFonts w:asciiTheme="minorHAnsi" w:hAnsiTheme="minorHAnsi"/>
                <w:sz w:val="18"/>
                <w:szCs w:val="18"/>
              </w:rPr>
              <w:t xml:space="preserve">Según carta GMA N°073/2016 ingresan los </w:t>
            </w:r>
            <w:r w:rsidR="00A83D8A" w:rsidRPr="00E31A43">
              <w:rPr>
                <w:rFonts w:asciiTheme="minorHAnsi" w:hAnsiTheme="minorHAnsi"/>
                <w:sz w:val="18"/>
                <w:szCs w:val="18"/>
              </w:rPr>
              <w:t>informes de resultados correspond</w:t>
            </w:r>
            <w:r w:rsidRPr="00E31A43">
              <w:rPr>
                <w:rFonts w:asciiTheme="minorHAnsi" w:hAnsiTheme="minorHAnsi"/>
                <w:sz w:val="18"/>
                <w:szCs w:val="18"/>
              </w:rPr>
              <w:t xml:space="preserve">ientes a </w:t>
            </w:r>
            <w:r w:rsidR="00A83D8A" w:rsidRPr="00E31A43">
              <w:rPr>
                <w:rFonts w:asciiTheme="minorHAnsi" w:hAnsiTheme="minorHAnsi"/>
                <w:sz w:val="18"/>
                <w:szCs w:val="18"/>
              </w:rPr>
              <w:t xml:space="preserve">los muestreo/medición que fueron ejecutados </w:t>
            </w:r>
            <w:r w:rsidRPr="00E31A43">
              <w:rPr>
                <w:rFonts w:asciiTheme="minorHAnsi" w:hAnsiTheme="minorHAnsi"/>
                <w:sz w:val="18"/>
                <w:szCs w:val="18"/>
              </w:rPr>
              <w:t xml:space="preserve">en </w:t>
            </w:r>
            <w:r w:rsidR="00A83D8A" w:rsidRPr="00E31A43">
              <w:rPr>
                <w:rFonts w:asciiTheme="minorHAnsi" w:hAnsiTheme="minorHAnsi"/>
                <w:sz w:val="18"/>
                <w:szCs w:val="18"/>
              </w:rPr>
              <w:t xml:space="preserve">el </w:t>
            </w:r>
            <w:r w:rsidR="00A83D8A" w:rsidRPr="00E31A43">
              <w:rPr>
                <w:rFonts w:asciiTheme="minorHAnsi" w:hAnsiTheme="minorHAnsi"/>
                <w:b/>
                <w:sz w:val="18"/>
                <w:szCs w:val="18"/>
              </w:rPr>
              <w:t>sexto mes</w:t>
            </w:r>
            <w:r w:rsidRPr="00E31A43">
              <w:rPr>
                <w:rFonts w:asciiTheme="minorHAnsi" w:hAnsiTheme="minorHAnsi"/>
                <w:b/>
                <w:sz w:val="18"/>
                <w:szCs w:val="18"/>
              </w:rPr>
              <w:t>,</w:t>
            </w:r>
            <w:r w:rsidR="00A83D8A" w:rsidRPr="00E31A43">
              <w:rPr>
                <w:rFonts w:asciiTheme="minorHAnsi" w:hAnsiTheme="minorHAnsi"/>
                <w:b/>
                <w:sz w:val="18"/>
                <w:szCs w:val="18"/>
              </w:rPr>
              <w:t xml:space="preserve"> una vez iniciado el </w:t>
            </w:r>
            <w:proofErr w:type="spellStart"/>
            <w:r w:rsidR="00A83D8A" w:rsidRPr="00E31A43">
              <w:rPr>
                <w:rFonts w:asciiTheme="minorHAnsi" w:hAnsiTheme="minorHAnsi"/>
                <w:b/>
                <w:sz w:val="18"/>
                <w:szCs w:val="18"/>
              </w:rPr>
              <w:t>PdC</w:t>
            </w:r>
            <w:proofErr w:type="spellEnd"/>
            <w:r w:rsidR="00A83D8A" w:rsidRPr="00E31A43">
              <w:rPr>
                <w:rFonts w:asciiTheme="minorHAnsi" w:hAnsiTheme="minorHAnsi"/>
                <w:sz w:val="18"/>
                <w:szCs w:val="18"/>
              </w:rPr>
              <w:t xml:space="preserve"> </w:t>
            </w:r>
            <w:r w:rsidRPr="00E31A43">
              <w:rPr>
                <w:rFonts w:asciiTheme="minorHAnsi" w:hAnsiTheme="minorHAnsi"/>
                <w:sz w:val="18"/>
                <w:szCs w:val="18"/>
              </w:rPr>
              <w:t xml:space="preserve">, </w:t>
            </w:r>
            <w:r w:rsidR="00A83D8A" w:rsidRPr="00E31A43">
              <w:rPr>
                <w:rFonts w:asciiTheme="minorHAnsi" w:hAnsiTheme="minorHAnsi"/>
                <w:sz w:val="18"/>
                <w:szCs w:val="18"/>
              </w:rPr>
              <w:t xml:space="preserve">para los parámetros MP 10, </w:t>
            </w:r>
            <w:proofErr w:type="spellStart"/>
            <w:r w:rsidR="00A83D8A" w:rsidRPr="00E31A43">
              <w:rPr>
                <w:rFonts w:asciiTheme="minorHAnsi" w:hAnsiTheme="minorHAnsi"/>
                <w:sz w:val="18"/>
                <w:szCs w:val="18"/>
              </w:rPr>
              <w:t>NOx</w:t>
            </w:r>
            <w:proofErr w:type="spellEnd"/>
            <w:r w:rsidR="00A83D8A" w:rsidRPr="00E31A43">
              <w:rPr>
                <w:rFonts w:asciiTheme="minorHAnsi" w:hAnsiTheme="minorHAnsi"/>
                <w:sz w:val="18"/>
                <w:szCs w:val="18"/>
              </w:rPr>
              <w:t>, SO</w:t>
            </w:r>
            <w:r w:rsidR="00A83D8A" w:rsidRPr="00E31A43">
              <w:rPr>
                <w:rFonts w:asciiTheme="minorHAnsi" w:hAnsiTheme="minorHAnsi"/>
                <w:sz w:val="18"/>
                <w:szCs w:val="18"/>
                <w:vertAlign w:val="subscript"/>
              </w:rPr>
              <w:t>2</w:t>
            </w:r>
            <w:r w:rsidR="00A83D8A" w:rsidRPr="00E31A43">
              <w:rPr>
                <w:rFonts w:asciiTheme="minorHAnsi" w:hAnsiTheme="minorHAnsi"/>
                <w:sz w:val="18"/>
                <w:szCs w:val="18"/>
              </w:rPr>
              <w:t xml:space="preserve">, CO, flujo y </w:t>
            </w:r>
            <w:proofErr w:type="spellStart"/>
            <w:r w:rsidR="00A83D8A" w:rsidRPr="00E31A43">
              <w:rPr>
                <w:rFonts w:asciiTheme="minorHAnsi" w:hAnsiTheme="minorHAnsi"/>
                <w:sz w:val="18"/>
                <w:szCs w:val="18"/>
              </w:rPr>
              <w:t>COVs</w:t>
            </w:r>
            <w:proofErr w:type="spellEnd"/>
            <w:r w:rsidR="00A83D8A" w:rsidRPr="00E31A43">
              <w:rPr>
                <w:rFonts w:asciiTheme="minorHAnsi" w:hAnsiTheme="minorHAnsi"/>
                <w:sz w:val="18"/>
                <w:szCs w:val="18"/>
              </w:rPr>
              <w:t>.</w:t>
            </w:r>
          </w:p>
          <w:p w14:paraId="15E84B48" w14:textId="0B9CC421" w:rsidR="000A139D" w:rsidRPr="00E31A43" w:rsidRDefault="000A139D" w:rsidP="00A83D8A">
            <w:pPr>
              <w:jc w:val="both"/>
              <w:rPr>
                <w:rFonts w:asciiTheme="minorHAnsi" w:hAnsiTheme="minorHAnsi"/>
                <w:sz w:val="18"/>
                <w:szCs w:val="18"/>
              </w:rPr>
            </w:pPr>
            <w:r w:rsidRPr="00AB7251">
              <w:rPr>
                <w:rFonts w:asciiTheme="minorHAnsi" w:hAnsiTheme="minorHAnsi"/>
                <w:sz w:val="18"/>
                <w:szCs w:val="18"/>
              </w:rPr>
              <w:t>Los informes de resultados son ingresados fuera del plazo de los 20 días hábiles, una vez realizado los correspondientes muestreo/medición.</w:t>
            </w:r>
          </w:p>
          <w:p w14:paraId="4D7300F4" w14:textId="580BB1A0" w:rsidR="00A83D8A" w:rsidRPr="00E31A43" w:rsidRDefault="00A83D8A" w:rsidP="00DE2868">
            <w:pPr>
              <w:jc w:val="both"/>
              <w:rPr>
                <w:rFonts w:asciiTheme="minorHAnsi" w:hAnsiTheme="minorHAnsi"/>
                <w:sz w:val="18"/>
                <w:szCs w:val="18"/>
                <w:highlight w:val="red"/>
              </w:rPr>
            </w:pPr>
            <w:r w:rsidRPr="00E31A43">
              <w:rPr>
                <w:rFonts w:asciiTheme="minorHAnsi" w:hAnsiTheme="minorHAnsi"/>
                <w:sz w:val="18"/>
                <w:szCs w:val="18"/>
              </w:rPr>
              <w:t xml:space="preserve">Temporalmente se suspenden los muestreos en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 producto del siniestro al transformador, lo cual se autoriza según Res. Ex.N</w:t>
            </w:r>
            <w:r w:rsidR="006201FC" w:rsidRPr="00E31A43">
              <w:rPr>
                <w:rFonts w:asciiTheme="minorHAnsi" w:hAnsiTheme="minorHAnsi"/>
                <w:sz w:val="18"/>
                <w:szCs w:val="18"/>
              </w:rPr>
              <w:t>°</w:t>
            </w:r>
            <w:r w:rsidRPr="00E31A43">
              <w:rPr>
                <w:rFonts w:asciiTheme="minorHAnsi" w:hAnsiTheme="minorHAnsi"/>
                <w:sz w:val="18"/>
                <w:szCs w:val="18"/>
              </w:rPr>
              <w:t>4/ROL N° F-041-2015</w:t>
            </w:r>
            <w:r w:rsidR="000A139D" w:rsidRPr="00E31A43">
              <w:rPr>
                <w:rFonts w:asciiTheme="minorHAnsi" w:hAnsiTheme="minorHAnsi"/>
                <w:sz w:val="18"/>
                <w:szCs w:val="18"/>
              </w:rPr>
              <w:t>.</w:t>
            </w:r>
          </w:p>
          <w:p w14:paraId="7705B471" w14:textId="424186E6" w:rsidR="00D2562A" w:rsidRPr="00E31A43" w:rsidRDefault="00D2562A" w:rsidP="00DE2868">
            <w:pPr>
              <w:jc w:val="both"/>
              <w:rPr>
                <w:rFonts w:asciiTheme="minorHAnsi" w:hAnsiTheme="minorHAnsi"/>
                <w:sz w:val="18"/>
                <w:szCs w:val="18"/>
              </w:rPr>
            </w:pPr>
          </w:p>
        </w:tc>
      </w:tr>
      <w:tr w:rsidR="00BE0E0A" w:rsidRPr="00E31A43" w14:paraId="1D185A84" w14:textId="77777777" w:rsidTr="00EE20D0">
        <w:trPr>
          <w:trHeight w:val="1280"/>
        </w:trPr>
        <w:tc>
          <w:tcPr>
            <w:tcW w:w="166" w:type="pct"/>
            <w:vAlign w:val="center"/>
          </w:tcPr>
          <w:p w14:paraId="2D2B83A9" w14:textId="4B521075"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24</w:t>
            </w:r>
          </w:p>
        </w:tc>
        <w:tc>
          <w:tcPr>
            <w:tcW w:w="2253" w:type="pct"/>
            <w:vAlign w:val="center"/>
          </w:tcPr>
          <w:p w14:paraId="6549A3B2" w14:textId="77777777" w:rsidR="001B1C21" w:rsidRPr="00E31A43" w:rsidRDefault="00D2562A" w:rsidP="001B1C21">
            <w:pPr>
              <w:pStyle w:val="Prrafodelista"/>
              <w:ind w:left="360"/>
              <w:rPr>
                <w:rFonts w:asciiTheme="minorHAnsi" w:hAnsiTheme="minorHAnsi"/>
                <w:sz w:val="18"/>
                <w:szCs w:val="18"/>
              </w:rPr>
            </w:pPr>
            <w:r w:rsidRPr="00E31A43">
              <w:rPr>
                <w:rFonts w:asciiTheme="minorHAnsi" w:hAnsiTheme="minorHAnsi"/>
                <w:b/>
                <w:sz w:val="18"/>
                <w:szCs w:val="18"/>
              </w:rPr>
              <w:t>Acción 5, cargos 1,</w:t>
            </w:r>
            <w:r w:rsidR="001B1C21" w:rsidRPr="00E31A43">
              <w:rPr>
                <w:rFonts w:asciiTheme="minorHAnsi" w:hAnsiTheme="minorHAnsi"/>
                <w:b/>
                <w:sz w:val="18"/>
                <w:szCs w:val="18"/>
              </w:rPr>
              <w:t xml:space="preserve"> </w:t>
            </w:r>
            <w:r w:rsidRPr="00E31A43">
              <w:rPr>
                <w:rFonts w:asciiTheme="minorHAnsi" w:hAnsiTheme="minorHAnsi"/>
                <w:b/>
                <w:sz w:val="18"/>
                <w:szCs w:val="18"/>
              </w:rPr>
              <w:t>2,</w:t>
            </w:r>
            <w:r w:rsidR="001B1C21" w:rsidRPr="00E31A43">
              <w:rPr>
                <w:rFonts w:asciiTheme="minorHAnsi" w:hAnsiTheme="minorHAnsi"/>
                <w:b/>
                <w:sz w:val="18"/>
                <w:szCs w:val="18"/>
              </w:rPr>
              <w:t xml:space="preserve"> </w:t>
            </w:r>
            <w:r w:rsidRPr="00E31A43">
              <w:rPr>
                <w:rFonts w:asciiTheme="minorHAnsi" w:hAnsiTheme="minorHAnsi"/>
                <w:b/>
                <w:sz w:val="18"/>
                <w:szCs w:val="18"/>
              </w:rPr>
              <w:t>3,</w:t>
            </w:r>
            <w:r w:rsidR="001B1C21" w:rsidRPr="00E31A43">
              <w:rPr>
                <w:rFonts w:asciiTheme="minorHAnsi" w:hAnsiTheme="minorHAnsi"/>
                <w:b/>
                <w:sz w:val="18"/>
                <w:szCs w:val="18"/>
              </w:rPr>
              <w:t xml:space="preserve"> </w:t>
            </w:r>
            <w:r w:rsidRPr="00E31A43">
              <w:rPr>
                <w:rFonts w:asciiTheme="minorHAnsi" w:hAnsiTheme="minorHAnsi"/>
                <w:b/>
                <w:sz w:val="18"/>
                <w:szCs w:val="18"/>
              </w:rPr>
              <w:t>5 y 6</w:t>
            </w:r>
            <w:r w:rsidRPr="00E31A43">
              <w:rPr>
                <w:rFonts w:asciiTheme="minorHAnsi" w:hAnsiTheme="minorHAnsi"/>
                <w:sz w:val="18"/>
                <w:szCs w:val="18"/>
              </w:rPr>
              <w:t xml:space="preserve">. </w:t>
            </w:r>
          </w:p>
          <w:p w14:paraId="7966BC4A" w14:textId="2818EDA4" w:rsidR="001B1C21" w:rsidRPr="00E31A43" w:rsidRDefault="001B1C21" w:rsidP="005112C7">
            <w:pPr>
              <w:pStyle w:val="Prrafodelista"/>
              <w:ind w:left="360"/>
              <w:rPr>
                <w:rFonts w:asciiTheme="minorHAnsi" w:hAnsiTheme="minorHAnsi"/>
                <w:sz w:val="18"/>
                <w:szCs w:val="18"/>
              </w:rPr>
            </w:pPr>
            <w:r w:rsidRPr="00E31A43">
              <w:rPr>
                <w:rFonts w:asciiTheme="minorHAnsi" w:hAnsiTheme="minorHAnsi"/>
                <w:sz w:val="18"/>
                <w:szCs w:val="18"/>
              </w:rPr>
              <w:t xml:space="preserve">Los chequeos corresponden a la aplicación del plan de aseguramiento de calidad del CEMS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r w:rsidR="005112C7" w:rsidRPr="00E31A43">
              <w:rPr>
                <w:rFonts w:asciiTheme="minorHAnsi" w:hAnsiTheme="minorHAnsi"/>
                <w:sz w:val="18"/>
                <w:szCs w:val="18"/>
              </w:rPr>
              <w:t>.</w:t>
            </w:r>
            <w:r w:rsidRPr="00E31A43">
              <w:rPr>
                <w:rFonts w:asciiTheme="minorHAnsi" w:hAnsiTheme="minorHAnsi"/>
                <w:sz w:val="18"/>
                <w:szCs w:val="18"/>
              </w:rPr>
              <w:t xml:space="preserve"> </w:t>
            </w:r>
          </w:p>
        </w:tc>
        <w:tc>
          <w:tcPr>
            <w:tcW w:w="439" w:type="pct"/>
            <w:shd w:val="clear" w:color="auto" w:fill="auto"/>
            <w:vAlign w:val="center"/>
          </w:tcPr>
          <w:p w14:paraId="7552512D" w14:textId="75D2E1CA" w:rsidR="00D2562A" w:rsidRPr="001572EA" w:rsidRDefault="00D2562A" w:rsidP="00393D00">
            <w:pPr>
              <w:rPr>
                <w:rFonts w:asciiTheme="minorHAnsi" w:hAnsiTheme="minorHAnsi"/>
                <w:sz w:val="18"/>
                <w:szCs w:val="18"/>
              </w:rPr>
            </w:pPr>
            <w:r w:rsidRPr="001572EA">
              <w:rPr>
                <w:rFonts w:asciiTheme="minorHAnsi" w:hAnsiTheme="minorHAnsi"/>
                <w:sz w:val="18"/>
                <w:szCs w:val="18"/>
              </w:rPr>
              <w:t>28/09/2016</w:t>
            </w:r>
          </w:p>
        </w:tc>
        <w:tc>
          <w:tcPr>
            <w:tcW w:w="2142" w:type="pct"/>
            <w:vAlign w:val="center"/>
          </w:tcPr>
          <w:p w14:paraId="2E58BB5B" w14:textId="067B6790" w:rsidR="00D2562A" w:rsidRPr="00E31A43" w:rsidRDefault="000A139D" w:rsidP="000A139D">
            <w:pPr>
              <w:jc w:val="both"/>
              <w:rPr>
                <w:rFonts w:asciiTheme="minorHAnsi" w:hAnsiTheme="minorHAnsi"/>
                <w:sz w:val="18"/>
                <w:szCs w:val="18"/>
              </w:rPr>
            </w:pPr>
            <w:r w:rsidRPr="00E31A43">
              <w:rPr>
                <w:rFonts w:asciiTheme="minorHAnsi" w:hAnsiTheme="minorHAnsi"/>
                <w:sz w:val="18"/>
                <w:szCs w:val="18"/>
              </w:rPr>
              <w:t xml:space="preserve">Ingresan consolidado de la ejecución de las pruebas de aseguramiento de calidad, del periodo comprendido </w:t>
            </w:r>
            <w:r w:rsidRPr="00E31A43">
              <w:rPr>
                <w:rFonts w:asciiTheme="minorHAnsi" w:hAnsiTheme="minorHAnsi"/>
                <w:b/>
                <w:sz w:val="18"/>
                <w:szCs w:val="18"/>
              </w:rPr>
              <w:t xml:space="preserve">entre el 01 de julio al 31 de agosto de 2016, </w:t>
            </w:r>
            <w:r w:rsidRPr="00E31A43">
              <w:rPr>
                <w:rFonts w:asciiTheme="minorHAnsi" w:hAnsiTheme="minorHAnsi"/>
                <w:sz w:val="18"/>
                <w:szCs w:val="18"/>
              </w:rPr>
              <w:t>además del comprobante de envío bimestral. El cual se encuentra dentro de los 20 días hábiles siguientes del último mes reportado.</w:t>
            </w:r>
          </w:p>
        </w:tc>
      </w:tr>
      <w:tr w:rsidR="00BE0E0A" w:rsidRPr="00E31A43" w14:paraId="258E1F02" w14:textId="77777777" w:rsidTr="00EE20D0">
        <w:trPr>
          <w:trHeight w:val="1550"/>
        </w:trPr>
        <w:tc>
          <w:tcPr>
            <w:tcW w:w="166" w:type="pct"/>
            <w:vAlign w:val="center"/>
          </w:tcPr>
          <w:p w14:paraId="1C143FF7" w14:textId="115B5976"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25</w:t>
            </w:r>
          </w:p>
        </w:tc>
        <w:tc>
          <w:tcPr>
            <w:tcW w:w="2253" w:type="pct"/>
            <w:vAlign w:val="center"/>
          </w:tcPr>
          <w:p w14:paraId="4FE6BA80" w14:textId="63BC41DD" w:rsidR="001B1C21" w:rsidRPr="00E31A43" w:rsidRDefault="00D2562A" w:rsidP="000A139D">
            <w:pPr>
              <w:pStyle w:val="Prrafodelista"/>
              <w:ind w:left="360"/>
              <w:rPr>
                <w:rFonts w:asciiTheme="minorHAnsi" w:hAnsiTheme="minorHAnsi"/>
                <w:sz w:val="18"/>
                <w:szCs w:val="18"/>
              </w:rPr>
            </w:pPr>
            <w:r w:rsidRPr="00E31A43">
              <w:rPr>
                <w:rFonts w:asciiTheme="minorHAnsi" w:hAnsiTheme="minorHAnsi"/>
                <w:b/>
                <w:sz w:val="18"/>
                <w:szCs w:val="18"/>
              </w:rPr>
              <w:t>Acción 3, cargos 1, 2 y 3</w:t>
            </w:r>
            <w:r w:rsidR="00F96082" w:rsidRPr="00E31A43">
              <w:rPr>
                <w:rFonts w:asciiTheme="minorHAnsi" w:hAnsiTheme="minorHAnsi"/>
                <w:b/>
                <w:sz w:val="18"/>
                <w:szCs w:val="18"/>
              </w:rPr>
              <w:t xml:space="preserve">, </w:t>
            </w:r>
            <w:r w:rsidR="00F96082" w:rsidRPr="00E31A43">
              <w:rPr>
                <w:rFonts w:asciiTheme="minorHAnsi" w:hAnsiTheme="minorHAnsi"/>
                <w:sz w:val="18"/>
                <w:szCs w:val="18"/>
              </w:rPr>
              <w:t>además de las</w:t>
            </w:r>
            <w:r w:rsidR="00F96082" w:rsidRPr="00E31A43">
              <w:rPr>
                <w:rFonts w:asciiTheme="minorHAnsi" w:hAnsiTheme="minorHAnsi"/>
                <w:b/>
                <w:sz w:val="18"/>
                <w:szCs w:val="18"/>
              </w:rPr>
              <w:t xml:space="preserve"> </w:t>
            </w:r>
            <w:r w:rsidRPr="00E31A43">
              <w:rPr>
                <w:rFonts w:asciiTheme="minorHAnsi" w:hAnsiTheme="minorHAnsi"/>
                <w:b/>
                <w:sz w:val="18"/>
                <w:szCs w:val="18"/>
              </w:rPr>
              <w:t>acciones 3 y 4 de los cargos 4,</w:t>
            </w:r>
            <w:r w:rsidR="00F96082" w:rsidRPr="00E31A43">
              <w:rPr>
                <w:rFonts w:asciiTheme="minorHAnsi" w:hAnsiTheme="minorHAnsi"/>
                <w:b/>
                <w:sz w:val="18"/>
                <w:szCs w:val="18"/>
              </w:rPr>
              <w:t xml:space="preserve"> </w:t>
            </w:r>
            <w:r w:rsidRPr="00E31A43">
              <w:rPr>
                <w:rFonts w:asciiTheme="minorHAnsi" w:hAnsiTheme="minorHAnsi"/>
                <w:b/>
                <w:sz w:val="18"/>
                <w:szCs w:val="18"/>
              </w:rPr>
              <w:t>5</w:t>
            </w:r>
            <w:r w:rsidR="00F96082" w:rsidRPr="00E31A43">
              <w:rPr>
                <w:rFonts w:asciiTheme="minorHAnsi" w:hAnsiTheme="minorHAnsi"/>
                <w:b/>
                <w:sz w:val="18"/>
                <w:szCs w:val="18"/>
              </w:rPr>
              <w:t xml:space="preserve"> </w:t>
            </w:r>
            <w:r w:rsidRPr="00E31A43">
              <w:rPr>
                <w:rFonts w:asciiTheme="minorHAnsi" w:hAnsiTheme="minorHAnsi"/>
                <w:b/>
                <w:sz w:val="18"/>
                <w:szCs w:val="18"/>
              </w:rPr>
              <w:t>y 6</w:t>
            </w:r>
            <w:r w:rsidRPr="00E31A43">
              <w:rPr>
                <w:rFonts w:asciiTheme="minorHAnsi" w:hAnsiTheme="minorHAnsi"/>
                <w:sz w:val="18"/>
                <w:szCs w:val="18"/>
              </w:rPr>
              <w:t xml:space="preserve">.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p>
        </w:tc>
        <w:tc>
          <w:tcPr>
            <w:tcW w:w="439" w:type="pct"/>
            <w:shd w:val="clear" w:color="auto" w:fill="auto"/>
            <w:vAlign w:val="center"/>
          </w:tcPr>
          <w:p w14:paraId="618D9D2F" w14:textId="33C631C2" w:rsidR="00D2562A" w:rsidRPr="001572EA" w:rsidRDefault="00D2562A" w:rsidP="00393D00">
            <w:pPr>
              <w:rPr>
                <w:rFonts w:asciiTheme="minorHAnsi" w:hAnsiTheme="minorHAnsi"/>
                <w:sz w:val="18"/>
                <w:szCs w:val="18"/>
              </w:rPr>
            </w:pPr>
            <w:r w:rsidRPr="001572EA">
              <w:rPr>
                <w:rFonts w:asciiTheme="minorHAnsi" w:hAnsiTheme="minorHAnsi"/>
                <w:sz w:val="18"/>
                <w:szCs w:val="18"/>
              </w:rPr>
              <w:t>28/09/2016</w:t>
            </w:r>
          </w:p>
        </w:tc>
        <w:tc>
          <w:tcPr>
            <w:tcW w:w="2142" w:type="pct"/>
            <w:vAlign w:val="center"/>
          </w:tcPr>
          <w:p w14:paraId="3151AE07" w14:textId="2F0559BF" w:rsidR="00D2562A" w:rsidRPr="00E31A43" w:rsidRDefault="000A139D" w:rsidP="00EE20D0">
            <w:pPr>
              <w:jc w:val="both"/>
              <w:rPr>
                <w:rFonts w:asciiTheme="minorHAnsi" w:hAnsiTheme="minorHAnsi"/>
                <w:sz w:val="18"/>
                <w:szCs w:val="18"/>
              </w:rPr>
            </w:pPr>
            <w:r w:rsidRPr="00E31A43">
              <w:rPr>
                <w:rFonts w:asciiTheme="minorHAnsi" w:hAnsiTheme="minorHAnsi"/>
                <w:sz w:val="18"/>
                <w:szCs w:val="18"/>
              </w:rPr>
              <w:t xml:space="preserve">Ingresan comprobante de remisión de antecedentes que se ha recibido mediante el sistema de seguimiento ambiental, correspondiente al reporte de emisiones atmosféricas, correspondiente al </w:t>
            </w:r>
            <w:r w:rsidRPr="00E31A43">
              <w:rPr>
                <w:rFonts w:asciiTheme="minorHAnsi" w:hAnsiTheme="minorHAnsi"/>
                <w:b/>
                <w:sz w:val="18"/>
                <w:szCs w:val="18"/>
              </w:rPr>
              <w:t xml:space="preserve">mes de agosto. </w:t>
            </w:r>
            <w:r w:rsidRPr="00E31A43">
              <w:rPr>
                <w:rFonts w:asciiTheme="minorHAnsi" w:hAnsiTheme="minorHAnsi"/>
                <w:sz w:val="18"/>
                <w:szCs w:val="18"/>
              </w:rPr>
              <w:t>El periodo de verificación se encuentra dentro de los 20 días hábiles siguientes al mes reportado.</w:t>
            </w:r>
          </w:p>
        </w:tc>
      </w:tr>
      <w:tr w:rsidR="00BE0E0A" w:rsidRPr="00E31A43" w14:paraId="7E666BFC" w14:textId="77777777" w:rsidTr="00EE20D0">
        <w:trPr>
          <w:trHeight w:val="1408"/>
        </w:trPr>
        <w:tc>
          <w:tcPr>
            <w:tcW w:w="166" w:type="pct"/>
            <w:vAlign w:val="center"/>
          </w:tcPr>
          <w:p w14:paraId="26904DE0" w14:textId="7A51FAC3"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26</w:t>
            </w:r>
          </w:p>
        </w:tc>
        <w:tc>
          <w:tcPr>
            <w:tcW w:w="2253" w:type="pct"/>
            <w:vAlign w:val="center"/>
          </w:tcPr>
          <w:p w14:paraId="0A4920C1" w14:textId="77777777" w:rsidR="00D2562A" w:rsidRPr="00E31A43" w:rsidRDefault="00D2562A" w:rsidP="001B7C05">
            <w:pPr>
              <w:pStyle w:val="Prrafodelista"/>
              <w:ind w:left="360"/>
              <w:rPr>
                <w:rFonts w:asciiTheme="minorHAnsi" w:hAnsiTheme="minorHAnsi"/>
                <w:sz w:val="18"/>
                <w:szCs w:val="18"/>
              </w:rPr>
            </w:pPr>
            <w:r w:rsidRPr="00E31A43">
              <w:rPr>
                <w:rFonts w:asciiTheme="minorHAnsi" w:hAnsiTheme="minorHAnsi"/>
                <w:b/>
                <w:sz w:val="18"/>
                <w:szCs w:val="18"/>
              </w:rPr>
              <w:t>Acción 3, cargos 1, 2 y 3</w:t>
            </w:r>
            <w:r w:rsidRPr="00E31A43">
              <w:rPr>
                <w:rFonts w:asciiTheme="minorHAnsi" w:hAnsiTheme="minorHAnsi"/>
                <w:sz w:val="18"/>
                <w:szCs w:val="18"/>
              </w:rPr>
              <w:t xml:space="preserve">, además de las </w:t>
            </w:r>
            <w:r w:rsidRPr="00E31A43">
              <w:rPr>
                <w:rFonts w:asciiTheme="minorHAnsi" w:hAnsiTheme="minorHAnsi"/>
                <w:b/>
                <w:sz w:val="18"/>
                <w:szCs w:val="18"/>
              </w:rPr>
              <w:t>acciones</w:t>
            </w:r>
            <w:r w:rsidRPr="00E31A43">
              <w:rPr>
                <w:rFonts w:asciiTheme="minorHAnsi" w:hAnsiTheme="minorHAnsi"/>
                <w:sz w:val="18"/>
                <w:szCs w:val="18"/>
              </w:rPr>
              <w:t xml:space="preserve"> </w:t>
            </w:r>
            <w:r w:rsidRPr="00E31A43">
              <w:rPr>
                <w:rFonts w:asciiTheme="minorHAnsi" w:hAnsiTheme="minorHAnsi"/>
                <w:b/>
                <w:sz w:val="18"/>
                <w:szCs w:val="18"/>
              </w:rPr>
              <w:t>3 y 4, correspondiente a los cargos 4, 5 y 6</w:t>
            </w:r>
            <w:r w:rsidRPr="00E31A43">
              <w:rPr>
                <w:rFonts w:asciiTheme="minorHAnsi" w:hAnsiTheme="minorHAnsi"/>
                <w:sz w:val="18"/>
                <w:szCs w:val="18"/>
              </w:rPr>
              <w:t xml:space="preserve">.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p>
          <w:p w14:paraId="09084B1E" w14:textId="2E4B945E" w:rsidR="00F96082" w:rsidRPr="00E31A43" w:rsidRDefault="00F96082" w:rsidP="001B7C05">
            <w:pPr>
              <w:pStyle w:val="Prrafodelista"/>
              <w:ind w:left="360"/>
              <w:rPr>
                <w:rFonts w:asciiTheme="minorHAnsi" w:hAnsiTheme="minorHAnsi"/>
                <w:sz w:val="18"/>
                <w:szCs w:val="18"/>
              </w:rPr>
            </w:pPr>
          </w:p>
        </w:tc>
        <w:tc>
          <w:tcPr>
            <w:tcW w:w="439" w:type="pct"/>
            <w:shd w:val="clear" w:color="auto" w:fill="auto"/>
            <w:vAlign w:val="center"/>
          </w:tcPr>
          <w:p w14:paraId="1E366EFB" w14:textId="54C3C6EE" w:rsidR="00D2562A" w:rsidRPr="001572EA" w:rsidRDefault="00D2562A" w:rsidP="00393D00">
            <w:pPr>
              <w:rPr>
                <w:rFonts w:asciiTheme="minorHAnsi" w:hAnsiTheme="minorHAnsi"/>
                <w:sz w:val="18"/>
                <w:szCs w:val="18"/>
              </w:rPr>
            </w:pPr>
            <w:r w:rsidRPr="001572EA">
              <w:rPr>
                <w:rFonts w:asciiTheme="minorHAnsi" w:hAnsiTheme="minorHAnsi"/>
                <w:sz w:val="18"/>
                <w:szCs w:val="18"/>
              </w:rPr>
              <w:t>28/10/2016</w:t>
            </w:r>
          </w:p>
        </w:tc>
        <w:tc>
          <w:tcPr>
            <w:tcW w:w="2142" w:type="pct"/>
            <w:vAlign w:val="center"/>
          </w:tcPr>
          <w:p w14:paraId="6E1A34BF" w14:textId="0164CCE0" w:rsidR="00D2562A" w:rsidRPr="00E31A43" w:rsidRDefault="000A139D" w:rsidP="000A139D">
            <w:pPr>
              <w:jc w:val="both"/>
              <w:rPr>
                <w:rFonts w:asciiTheme="minorHAnsi" w:hAnsiTheme="minorHAnsi"/>
                <w:sz w:val="18"/>
                <w:szCs w:val="18"/>
              </w:rPr>
            </w:pPr>
            <w:r w:rsidRPr="00E31A43">
              <w:rPr>
                <w:rFonts w:asciiTheme="minorHAnsi" w:hAnsiTheme="minorHAnsi"/>
                <w:sz w:val="18"/>
                <w:szCs w:val="18"/>
              </w:rPr>
              <w:t xml:space="preserve">Ingresan comprobante de remisión de antecedentes que se ha recibido mediante el sistema de seguimiento ambiental, correspondiente al reporte de emisiones atmosféricas, correspondiente al </w:t>
            </w:r>
            <w:r w:rsidRPr="00E31A43">
              <w:rPr>
                <w:rFonts w:asciiTheme="minorHAnsi" w:hAnsiTheme="minorHAnsi"/>
                <w:b/>
                <w:sz w:val="18"/>
                <w:szCs w:val="18"/>
              </w:rPr>
              <w:t xml:space="preserve">mes de septiembre. </w:t>
            </w:r>
            <w:r w:rsidRPr="00E31A43">
              <w:rPr>
                <w:rFonts w:asciiTheme="minorHAnsi" w:hAnsiTheme="minorHAnsi"/>
                <w:sz w:val="18"/>
                <w:szCs w:val="18"/>
              </w:rPr>
              <w:t>El periodo de verificación se encuentra dentro de los 20 días hábiles siguientes al mes reportado.</w:t>
            </w:r>
          </w:p>
        </w:tc>
      </w:tr>
      <w:tr w:rsidR="00BE0E0A" w:rsidRPr="00E31A43" w14:paraId="000E9AB7" w14:textId="77777777" w:rsidTr="00EE20D0">
        <w:trPr>
          <w:trHeight w:val="858"/>
        </w:trPr>
        <w:tc>
          <w:tcPr>
            <w:tcW w:w="166" w:type="pct"/>
            <w:vAlign w:val="center"/>
          </w:tcPr>
          <w:p w14:paraId="144BF8B6" w14:textId="3CDDEAA9"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27</w:t>
            </w:r>
          </w:p>
        </w:tc>
        <w:tc>
          <w:tcPr>
            <w:tcW w:w="2253" w:type="pct"/>
            <w:vAlign w:val="center"/>
          </w:tcPr>
          <w:p w14:paraId="41910DEC" w14:textId="247A4893" w:rsidR="00F96082" w:rsidRPr="00E31A43" w:rsidRDefault="00D2562A" w:rsidP="007C4324">
            <w:pPr>
              <w:pStyle w:val="Prrafodelista"/>
              <w:ind w:left="360"/>
              <w:rPr>
                <w:rFonts w:asciiTheme="minorHAnsi" w:hAnsiTheme="minorHAnsi"/>
                <w:sz w:val="18"/>
                <w:szCs w:val="18"/>
              </w:rPr>
            </w:pPr>
            <w:r w:rsidRPr="00E31A43">
              <w:rPr>
                <w:rFonts w:asciiTheme="minorHAnsi" w:hAnsiTheme="minorHAnsi"/>
                <w:b/>
                <w:sz w:val="18"/>
                <w:szCs w:val="18"/>
              </w:rPr>
              <w:t>Acción 3, cargo 13</w:t>
            </w:r>
            <w:r w:rsidRPr="00E31A43">
              <w:rPr>
                <w:rFonts w:asciiTheme="minorHAnsi" w:hAnsiTheme="minorHAnsi"/>
                <w:sz w:val="18"/>
                <w:szCs w:val="18"/>
              </w:rPr>
              <w:t xml:space="preserve"> certificados de autocontrol de </w:t>
            </w:r>
            <w:proofErr w:type="spellStart"/>
            <w:r w:rsidRPr="00E31A43">
              <w:rPr>
                <w:rFonts w:asciiTheme="minorHAnsi" w:hAnsiTheme="minorHAnsi"/>
                <w:sz w:val="18"/>
                <w:szCs w:val="18"/>
              </w:rPr>
              <w:t>RILes</w:t>
            </w:r>
            <w:proofErr w:type="spellEnd"/>
            <w:r w:rsidRPr="00E31A43">
              <w:rPr>
                <w:rFonts w:asciiTheme="minorHAnsi" w:hAnsiTheme="minorHAnsi"/>
                <w:sz w:val="18"/>
                <w:szCs w:val="18"/>
              </w:rPr>
              <w:t>.</w:t>
            </w:r>
          </w:p>
        </w:tc>
        <w:tc>
          <w:tcPr>
            <w:tcW w:w="439" w:type="pct"/>
            <w:shd w:val="clear" w:color="auto" w:fill="auto"/>
            <w:vAlign w:val="center"/>
          </w:tcPr>
          <w:p w14:paraId="74CFEC3A" w14:textId="2880312F" w:rsidR="00D2562A" w:rsidRPr="001572EA" w:rsidRDefault="00D2562A" w:rsidP="00393D00">
            <w:pPr>
              <w:rPr>
                <w:rFonts w:asciiTheme="minorHAnsi" w:hAnsiTheme="minorHAnsi"/>
                <w:sz w:val="18"/>
                <w:szCs w:val="18"/>
              </w:rPr>
            </w:pPr>
            <w:r w:rsidRPr="001572EA">
              <w:rPr>
                <w:rFonts w:asciiTheme="minorHAnsi" w:hAnsiTheme="minorHAnsi"/>
                <w:sz w:val="18"/>
                <w:szCs w:val="18"/>
              </w:rPr>
              <w:t>28/10/2016</w:t>
            </w:r>
          </w:p>
        </w:tc>
        <w:tc>
          <w:tcPr>
            <w:tcW w:w="2142" w:type="pct"/>
            <w:vAlign w:val="center"/>
          </w:tcPr>
          <w:p w14:paraId="726DF9A1" w14:textId="73A2A20D" w:rsidR="00916F34" w:rsidRPr="00E31A43" w:rsidRDefault="0035713A" w:rsidP="00282F71">
            <w:pPr>
              <w:jc w:val="both"/>
              <w:rPr>
                <w:rFonts w:asciiTheme="minorHAnsi" w:hAnsiTheme="minorHAnsi"/>
                <w:sz w:val="18"/>
                <w:szCs w:val="18"/>
              </w:rPr>
            </w:pPr>
            <w:r w:rsidRPr="00E31A43">
              <w:rPr>
                <w:rFonts w:asciiTheme="minorHAnsi" w:hAnsiTheme="minorHAnsi"/>
                <w:sz w:val="18"/>
                <w:szCs w:val="18"/>
              </w:rPr>
              <w:t xml:space="preserve">Informes de resultados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mensuales de aguas residuales, ejecutados para los meses de agosto y septiembre de 2016. </w:t>
            </w:r>
          </w:p>
        </w:tc>
      </w:tr>
      <w:tr w:rsidR="00BE0E0A" w:rsidRPr="00E31A43" w14:paraId="1D5A5C09" w14:textId="77777777" w:rsidTr="002930F3">
        <w:trPr>
          <w:trHeight w:val="1685"/>
        </w:trPr>
        <w:tc>
          <w:tcPr>
            <w:tcW w:w="166" w:type="pct"/>
            <w:vAlign w:val="center"/>
          </w:tcPr>
          <w:p w14:paraId="7B27003E" w14:textId="37C93F40"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28</w:t>
            </w:r>
          </w:p>
        </w:tc>
        <w:tc>
          <w:tcPr>
            <w:tcW w:w="2253" w:type="pct"/>
            <w:vAlign w:val="center"/>
          </w:tcPr>
          <w:p w14:paraId="44787EDE" w14:textId="77777777" w:rsidR="00D2562A" w:rsidRPr="00E31A43" w:rsidRDefault="00D2562A" w:rsidP="00523B8D">
            <w:pPr>
              <w:pStyle w:val="Prrafodelista"/>
              <w:ind w:left="360"/>
              <w:rPr>
                <w:rFonts w:asciiTheme="minorHAnsi" w:hAnsiTheme="minorHAnsi"/>
                <w:sz w:val="18"/>
                <w:szCs w:val="18"/>
              </w:rPr>
            </w:pPr>
            <w:r w:rsidRPr="00E31A43">
              <w:rPr>
                <w:rFonts w:asciiTheme="minorHAnsi" w:hAnsiTheme="minorHAnsi"/>
                <w:b/>
                <w:sz w:val="18"/>
                <w:szCs w:val="18"/>
              </w:rPr>
              <w:t>Acción 5, cargos 1, 2, 3, 4, 5 y 6</w:t>
            </w:r>
            <w:r w:rsidRPr="00E31A43">
              <w:rPr>
                <w:rFonts w:asciiTheme="minorHAnsi" w:hAnsiTheme="minorHAnsi"/>
                <w:sz w:val="18"/>
                <w:szCs w:val="18"/>
              </w:rPr>
              <w:t xml:space="preserve">. Lista de chequeos en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p>
          <w:p w14:paraId="22413260" w14:textId="4A531FEA" w:rsidR="00F96082" w:rsidRPr="00E31A43" w:rsidRDefault="00F96082" w:rsidP="00523B8D">
            <w:pPr>
              <w:pStyle w:val="Prrafodelista"/>
              <w:ind w:left="360"/>
              <w:rPr>
                <w:rFonts w:asciiTheme="minorHAnsi" w:hAnsiTheme="minorHAnsi"/>
                <w:sz w:val="18"/>
                <w:szCs w:val="18"/>
              </w:rPr>
            </w:pPr>
          </w:p>
        </w:tc>
        <w:tc>
          <w:tcPr>
            <w:tcW w:w="439" w:type="pct"/>
            <w:shd w:val="clear" w:color="auto" w:fill="auto"/>
            <w:vAlign w:val="center"/>
          </w:tcPr>
          <w:p w14:paraId="3A365D6C" w14:textId="4503A477" w:rsidR="00D2562A" w:rsidRPr="001572EA" w:rsidRDefault="00D2562A" w:rsidP="00393D00">
            <w:pPr>
              <w:rPr>
                <w:rFonts w:asciiTheme="minorHAnsi" w:hAnsiTheme="minorHAnsi"/>
                <w:sz w:val="18"/>
                <w:szCs w:val="18"/>
              </w:rPr>
            </w:pPr>
            <w:r w:rsidRPr="001572EA">
              <w:rPr>
                <w:rFonts w:asciiTheme="minorHAnsi" w:hAnsiTheme="minorHAnsi"/>
                <w:sz w:val="18"/>
                <w:szCs w:val="18"/>
              </w:rPr>
              <w:t>25/11/2016</w:t>
            </w:r>
          </w:p>
        </w:tc>
        <w:tc>
          <w:tcPr>
            <w:tcW w:w="2142" w:type="pct"/>
            <w:vAlign w:val="center"/>
          </w:tcPr>
          <w:p w14:paraId="332F3DE3" w14:textId="77777777" w:rsidR="00282F71" w:rsidRPr="00E31A43" w:rsidRDefault="00282F71" w:rsidP="00523B8D">
            <w:pPr>
              <w:jc w:val="both"/>
              <w:rPr>
                <w:rFonts w:asciiTheme="minorHAnsi" w:hAnsiTheme="minorHAnsi"/>
                <w:b/>
                <w:sz w:val="18"/>
                <w:szCs w:val="18"/>
              </w:rPr>
            </w:pPr>
            <w:r w:rsidRPr="00E31A43">
              <w:rPr>
                <w:rFonts w:asciiTheme="minorHAnsi" w:hAnsiTheme="minorHAnsi"/>
                <w:sz w:val="18"/>
                <w:szCs w:val="18"/>
              </w:rPr>
              <w:t xml:space="preserve">Los chequeos corresponden a la aplicación del plan de aseguramiento de calidad del CEMS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 para el periodo comprendido entre el </w:t>
            </w:r>
            <w:r w:rsidRPr="00E31A43">
              <w:rPr>
                <w:rFonts w:asciiTheme="minorHAnsi" w:hAnsiTheme="minorHAnsi"/>
                <w:b/>
                <w:sz w:val="18"/>
                <w:szCs w:val="18"/>
              </w:rPr>
              <w:t>01 de septiembre al 31 de octubre de 2016.</w:t>
            </w:r>
          </w:p>
          <w:p w14:paraId="3665FB77" w14:textId="016CE172" w:rsidR="00282F71" w:rsidRPr="00E31A43" w:rsidRDefault="00282F71" w:rsidP="00523B8D">
            <w:pPr>
              <w:jc w:val="both"/>
              <w:rPr>
                <w:rFonts w:asciiTheme="minorHAnsi" w:hAnsiTheme="minorHAnsi"/>
                <w:b/>
                <w:sz w:val="18"/>
                <w:szCs w:val="18"/>
              </w:rPr>
            </w:pPr>
            <w:r w:rsidRPr="00E31A43">
              <w:rPr>
                <w:rFonts w:asciiTheme="minorHAnsi" w:hAnsiTheme="minorHAnsi"/>
                <w:sz w:val="18"/>
                <w:szCs w:val="18"/>
              </w:rPr>
              <w:t>El cual se encuentra dentro de los 20 días hábiles siguientes del último mes reportado.</w:t>
            </w:r>
          </w:p>
          <w:p w14:paraId="7FCE031D" w14:textId="71FC35A3" w:rsidR="00282F71" w:rsidRPr="00E31A43" w:rsidRDefault="00282F71" w:rsidP="00523B8D">
            <w:pPr>
              <w:jc w:val="both"/>
              <w:rPr>
                <w:rFonts w:asciiTheme="minorHAnsi" w:hAnsiTheme="minorHAnsi"/>
                <w:sz w:val="18"/>
                <w:szCs w:val="18"/>
              </w:rPr>
            </w:pPr>
          </w:p>
        </w:tc>
      </w:tr>
      <w:tr w:rsidR="00BE0E0A" w:rsidRPr="00E31A43" w14:paraId="243CA145" w14:textId="77777777" w:rsidTr="00EE20D0">
        <w:trPr>
          <w:trHeight w:val="1371"/>
        </w:trPr>
        <w:tc>
          <w:tcPr>
            <w:tcW w:w="166" w:type="pct"/>
            <w:vAlign w:val="center"/>
          </w:tcPr>
          <w:p w14:paraId="299782F9" w14:textId="507301FC"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29</w:t>
            </w:r>
          </w:p>
        </w:tc>
        <w:tc>
          <w:tcPr>
            <w:tcW w:w="2253" w:type="pct"/>
            <w:vAlign w:val="center"/>
          </w:tcPr>
          <w:p w14:paraId="399F005C" w14:textId="77777777" w:rsidR="00D2562A" w:rsidRPr="001572EA" w:rsidRDefault="00D2562A" w:rsidP="00DE2868">
            <w:pPr>
              <w:pStyle w:val="Prrafodelista"/>
              <w:ind w:left="360"/>
              <w:rPr>
                <w:rFonts w:asciiTheme="minorHAnsi" w:hAnsiTheme="minorHAnsi"/>
                <w:sz w:val="18"/>
                <w:szCs w:val="18"/>
              </w:rPr>
            </w:pPr>
            <w:r w:rsidRPr="001572EA">
              <w:rPr>
                <w:rFonts w:asciiTheme="minorHAnsi" w:hAnsiTheme="minorHAnsi"/>
                <w:b/>
                <w:sz w:val="18"/>
                <w:szCs w:val="18"/>
              </w:rPr>
              <w:t>Acción 3, cargos 1, 2 y 3</w:t>
            </w:r>
            <w:r w:rsidRPr="001572EA">
              <w:rPr>
                <w:rFonts w:asciiTheme="minorHAnsi" w:hAnsiTheme="minorHAnsi"/>
                <w:sz w:val="18"/>
                <w:szCs w:val="18"/>
              </w:rPr>
              <w:t xml:space="preserve">, además de las acciones </w:t>
            </w:r>
            <w:r w:rsidRPr="001572EA">
              <w:rPr>
                <w:rFonts w:asciiTheme="minorHAnsi" w:hAnsiTheme="minorHAnsi"/>
                <w:b/>
                <w:sz w:val="18"/>
                <w:szCs w:val="18"/>
              </w:rPr>
              <w:t>3 y 4, correspondiente a los cargos 4, 5 y 6.</w:t>
            </w:r>
            <w:r w:rsidRPr="001572EA">
              <w:rPr>
                <w:rFonts w:asciiTheme="minorHAnsi" w:hAnsiTheme="minorHAnsi"/>
                <w:sz w:val="18"/>
                <w:szCs w:val="18"/>
              </w:rPr>
              <w:t xml:space="preserve"> Reporte de emisiones atmosféricas del Complejo Termoeléctrico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w:t>
            </w:r>
          </w:p>
          <w:p w14:paraId="34885457" w14:textId="23DD939A" w:rsidR="00F96082" w:rsidRPr="001572EA" w:rsidRDefault="00F96082" w:rsidP="00DE2868">
            <w:pPr>
              <w:pStyle w:val="Prrafodelista"/>
              <w:ind w:left="360"/>
              <w:rPr>
                <w:rFonts w:asciiTheme="minorHAnsi" w:hAnsiTheme="minorHAnsi"/>
                <w:sz w:val="18"/>
                <w:szCs w:val="18"/>
              </w:rPr>
            </w:pPr>
            <w:r w:rsidRPr="001572EA">
              <w:rPr>
                <w:rFonts w:asciiTheme="minorHAnsi" w:hAnsiTheme="minorHAnsi"/>
                <w:sz w:val="18"/>
                <w:szCs w:val="18"/>
              </w:rPr>
              <w:t xml:space="preserve">Se adjunta comprobante de remisión de antecedentes que se ha recibido mediante el sistema de seguimiento ambiental. Los informes de emisiones corresponden al </w:t>
            </w:r>
            <w:r w:rsidRPr="001572EA">
              <w:rPr>
                <w:rFonts w:asciiTheme="minorHAnsi" w:hAnsiTheme="minorHAnsi"/>
                <w:b/>
                <w:sz w:val="18"/>
                <w:szCs w:val="18"/>
              </w:rPr>
              <w:t>mes de Octubre.</w:t>
            </w:r>
          </w:p>
        </w:tc>
        <w:tc>
          <w:tcPr>
            <w:tcW w:w="439" w:type="pct"/>
            <w:shd w:val="clear" w:color="auto" w:fill="auto"/>
            <w:vAlign w:val="center"/>
          </w:tcPr>
          <w:p w14:paraId="6D185BD4" w14:textId="67200E9D" w:rsidR="00D2562A" w:rsidRPr="001572EA" w:rsidRDefault="00D2562A" w:rsidP="00393D00">
            <w:pPr>
              <w:rPr>
                <w:rFonts w:asciiTheme="minorHAnsi" w:hAnsiTheme="minorHAnsi"/>
                <w:sz w:val="18"/>
                <w:szCs w:val="18"/>
              </w:rPr>
            </w:pPr>
            <w:r w:rsidRPr="001572EA">
              <w:rPr>
                <w:rFonts w:asciiTheme="minorHAnsi" w:hAnsiTheme="minorHAnsi"/>
                <w:sz w:val="18"/>
                <w:szCs w:val="18"/>
              </w:rPr>
              <w:t>30/11/2016</w:t>
            </w:r>
          </w:p>
        </w:tc>
        <w:tc>
          <w:tcPr>
            <w:tcW w:w="2142" w:type="pct"/>
            <w:vAlign w:val="center"/>
          </w:tcPr>
          <w:p w14:paraId="7FAEF68E" w14:textId="77777777" w:rsidR="00282F71" w:rsidRPr="001572EA" w:rsidRDefault="00282F71" w:rsidP="007F2738">
            <w:pPr>
              <w:jc w:val="both"/>
              <w:rPr>
                <w:rFonts w:asciiTheme="minorHAnsi" w:hAnsiTheme="minorHAnsi"/>
                <w:sz w:val="18"/>
                <w:szCs w:val="18"/>
              </w:rPr>
            </w:pPr>
            <w:r w:rsidRPr="001572EA">
              <w:rPr>
                <w:rFonts w:asciiTheme="minorHAnsi" w:hAnsiTheme="minorHAnsi"/>
                <w:sz w:val="18"/>
                <w:szCs w:val="18"/>
              </w:rPr>
              <w:t xml:space="preserve">Ingresan comprobante de remisión de antecedentes que se ha recibido mediante el sistema de seguimiento ambiental, correspondiente al reporte de emisiones atmosféricas, correspondiente al </w:t>
            </w:r>
            <w:r w:rsidRPr="001572EA">
              <w:rPr>
                <w:rFonts w:asciiTheme="minorHAnsi" w:hAnsiTheme="minorHAnsi"/>
                <w:b/>
                <w:sz w:val="18"/>
                <w:szCs w:val="18"/>
              </w:rPr>
              <w:t xml:space="preserve">mes de octubre. </w:t>
            </w:r>
            <w:r w:rsidRPr="001572EA">
              <w:rPr>
                <w:rFonts w:asciiTheme="minorHAnsi" w:hAnsiTheme="minorHAnsi"/>
                <w:sz w:val="18"/>
                <w:szCs w:val="18"/>
              </w:rPr>
              <w:t>El periodo de verificación se encuentra dentro de los 20 días hábiles siguientes al mes reportado.</w:t>
            </w:r>
          </w:p>
          <w:p w14:paraId="25C8D268" w14:textId="2AA290F0" w:rsidR="00D2562A" w:rsidRPr="001572EA" w:rsidRDefault="00D2562A" w:rsidP="00282F71">
            <w:pPr>
              <w:jc w:val="both"/>
              <w:rPr>
                <w:rFonts w:asciiTheme="minorHAnsi" w:hAnsiTheme="minorHAnsi"/>
                <w:sz w:val="18"/>
                <w:szCs w:val="18"/>
              </w:rPr>
            </w:pPr>
          </w:p>
        </w:tc>
      </w:tr>
      <w:tr w:rsidR="00BE0E0A" w:rsidRPr="00E31A43" w14:paraId="1D52410A" w14:textId="77777777" w:rsidTr="00EE20D0">
        <w:trPr>
          <w:trHeight w:val="1180"/>
        </w:trPr>
        <w:tc>
          <w:tcPr>
            <w:tcW w:w="166" w:type="pct"/>
            <w:vAlign w:val="center"/>
          </w:tcPr>
          <w:p w14:paraId="60AD16BF" w14:textId="4FB02E3A"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30</w:t>
            </w:r>
          </w:p>
        </w:tc>
        <w:tc>
          <w:tcPr>
            <w:tcW w:w="2253" w:type="pct"/>
            <w:vAlign w:val="center"/>
          </w:tcPr>
          <w:p w14:paraId="6B4E8409" w14:textId="245247FD" w:rsidR="00F96082" w:rsidRPr="001572EA" w:rsidRDefault="00D2562A" w:rsidP="00006FEC">
            <w:pPr>
              <w:pStyle w:val="Prrafodelista"/>
              <w:ind w:left="360"/>
              <w:rPr>
                <w:rFonts w:asciiTheme="minorHAnsi" w:hAnsiTheme="minorHAnsi"/>
                <w:sz w:val="18"/>
                <w:szCs w:val="18"/>
              </w:rPr>
            </w:pPr>
            <w:r w:rsidRPr="001572EA">
              <w:rPr>
                <w:rFonts w:asciiTheme="minorHAnsi" w:hAnsiTheme="minorHAnsi"/>
                <w:b/>
                <w:sz w:val="18"/>
                <w:szCs w:val="18"/>
              </w:rPr>
              <w:t>Acción 2, cargos 10, 11 y 12</w:t>
            </w:r>
            <w:r w:rsidRPr="001572EA">
              <w:rPr>
                <w:rFonts w:asciiTheme="minorHAnsi" w:hAnsiTheme="minorHAnsi"/>
                <w:sz w:val="18"/>
                <w:szCs w:val="18"/>
              </w:rPr>
              <w:t>, informe N°3 de Generación de Energía según tipo de combustible</w:t>
            </w:r>
            <w:r w:rsidR="00F96082" w:rsidRPr="001572EA">
              <w:rPr>
                <w:rFonts w:asciiTheme="minorHAnsi" w:hAnsiTheme="minorHAnsi"/>
                <w:sz w:val="18"/>
                <w:szCs w:val="18"/>
              </w:rPr>
              <w:t>.</w:t>
            </w:r>
          </w:p>
        </w:tc>
        <w:tc>
          <w:tcPr>
            <w:tcW w:w="439" w:type="pct"/>
            <w:shd w:val="clear" w:color="auto" w:fill="auto"/>
            <w:vAlign w:val="center"/>
          </w:tcPr>
          <w:p w14:paraId="3E2C47A1" w14:textId="23B28341" w:rsidR="00D2562A" w:rsidRPr="001572EA" w:rsidRDefault="00D2562A" w:rsidP="00393D00">
            <w:pPr>
              <w:rPr>
                <w:rFonts w:asciiTheme="minorHAnsi" w:hAnsiTheme="minorHAnsi"/>
                <w:sz w:val="18"/>
                <w:szCs w:val="18"/>
              </w:rPr>
            </w:pPr>
            <w:r w:rsidRPr="001572EA">
              <w:rPr>
                <w:rFonts w:asciiTheme="minorHAnsi" w:hAnsiTheme="minorHAnsi"/>
                <w:sz w:val="18"/>
                <w:szCs w:val="18"/>
              </w:rPr>
              <w:t>27/12/2016</w:t>
            </w:r>
          </w:p>
        </w:tc>
        <w:tc>
          <w:tcPr>
            <w:tcW w:w="2142" w:type="pct"/>
            <w:vAlign w:val="center"/>
          </w:tcPr>
          <w:p w14:paraId="6CA55246" w14:textId="15C76DF6" w:rsidR="00006FEC" w:rsidRPr="001572EA" w:rsidRDefault="00006FEC" w:rsidP="00006FEC">
            <w:pPr>
              <w:jc w:val="both"/>
              <w:rPr>
                <w:rFonts w:asciiTheme="minorHAnsi" w:hAnsiTheme="minorHAnsi"/>
                <w:sz w:val="18"/>
                <w:szCs w:val="18"/>
              </w:rPr>
            </w:pPr>
            <w:r w:rsidRPr="001572EA">
              <w:rPr>
                <w:rFonts w:asciiTheme="minorHAnsi" w:hAnsiTheme="minorHAnsi"/>
                <w:sz w:val="18"/>
                <w:szCs w:val="18"/>
              </w:rPr>
              <w:t xml:space="preserve">En este reporte se presenta la generación de energía producida por las unidades del Complejo Termoeléctrico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 xml:space="preserve"> con indicaciones de sus respectivos combustibles, para el </w:t>
            </w:r>
            <w:r w:rsidRPr="001572EA">
              <w:rPr>
                <w:rFonts w:asciiTheme="minorHAnsi" w:hAnsiTheme="minorHAnsi"/>
                <w:b/>
                <w:sz w:val="18"/>
                <w:szCs w:val="18"/>
              </w:rPr>
              <w:t xml:space="preserve">periodo 01 de Septiembre al 30 de Noviembre de 2016, </w:t>
            </w:r>
            <w:r w:rsidRPr="001572EA">
              <w:rPr>
                <w:rFonts w:asciiTheme="minorHAnsi" w:hAnsiTheme="minorHAnsi"/>
                <w:sz w:val="18"/>
                <w:szCs w:val="18"/>
              </w:rPr>
              <w:t>lo cual se encuentra dentro de los 20 días hábiles del último mes reportado.</w:t>
            </w:r>
          </w:p>
        </w:tc>
      </w:tr>
      <w:tr w:rsidR="00BE0E0A" w:rsidRPr="00E31A43" w14:paraId="799D4472" w14:textId="77777777" w:rsidTr="00EE20D0">
        <w:trPr>
          <w:trHeight w:val="706"/>
        </w:trPr>
        <w:tc>
          <w:tcPr>
            <w:tcW w:w="166" w:type="pct"/>
            <w:vAlign w:val="center"/>
          </w:tcPr>
          <w:p w14:paraId="32167CC9" w14:textId="347EAE96" w:rsidR="00D2562A" w:rsidRPr="00E31A43" w:rsidRDefault="00D2562A" w:rsidP="00DE2868">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31</w:t>
            </w:r>
          </w:p>
        </w:tc>
        <w:tc>
          <w:tcPr>
            <w:tcW w:w="2253" w:type="pct"/>
            <w:vAlign w:val="center"/>
          </w:tcPr>
          <w:p w14:paraId="4F010767" w14:textId="77777777" w:rsidR="00D2562A" w:rsidRPr="001572EA" w:rsidRDefault="00D2562A" w:rsidP="00DE2868">
            <w:pPr>
              <w:pStyle w:val="Prrafodelista"/>
              <w:ind w:left="360"/>
              <w:rPr>
                <w:rFonts w:asciiTheme="minorHAnsi" w:hAnsiTheme="minorHAnsi"/>
                <w:sz w:val="18"/>
                <w:szCs w:val="18"/>
              </w:rPr>
            </w:pPr>
            <w:r w:rsidRPr="001572EA">
              <w:rPr>
                <w:rFonts w:asciiTheme="minorHAnsi" w:hAnsiTheme="minorHAnsi"/>
                <w:b/>
                <w:sz w:val="18"/>
                <w:szCs w:val="18"/>
              </w:rPr>
              <w:t>Acción 3, cargo 13</w:t>
            </w:r>
            <w:r w:rsidRPr="001572EA">
              <w:rPr>
                <w:rFonts w:asciiTheme="minorHAnsi" w:hAnsiTheme="minorHAnsi"/>
                <w:sz w:val="18"/>
                <w:szCs w:val="18"/>
              </w:rPr>
              <w:t xml:space="preserve"> certificados de autocontrol de </w:t>
            </w:r>
            <w:proofErr w:type="spellStart"/>
            <w:r w:rsidRPr="001572EA">
              <w:rPr>
                <w:rFonts w:asciiTheme="minorHAnsi" w:hAnsiTheme="minorHAnsi"/>
                <w:sz w:val="18"/>
                <w:szCs w:val="18"/>
              </w:rPr>
              <w:t>RILes</w:t>
            </w:r>
            <w:proofErr w:type="spellEnd"/>
            <w:r w:rsidRPr="001572EA">
              <w:rPr>
                <w:rFonts w:asciiTheme="minorHAnsi" w:hAnsiTheme="minorHAnsi"/>
                <w:sz w:val="18"/>
                <w:szCs w:val="18"/>
              </w:rPr>
              <w:t>.</w:t>
            </w:r>
          </w:p>
          <w:p w14:paraId="23BE095B" w14:textId="44A7537A" w:rsidR="00F96082" w:rsidRPr="001572EA" w:rsidRDefault="00F96082" w:rsidP="00DE2868">
            <w:pPr>
              <w:pStyle w:val="Prrafodelista"/>
              <w:ind w:left="360"/>
              <w:rPr>
                <w:rFonts w:asciiTheme="minorHAnsi" w:hAnsiTheme="minorHAnsi"/>
                <w:sz w:val="18"/>
                <w:szCs w:val="18"/>
              </w:rPr>
            </w:pPr>
          </w:p>
        </w:tc>
        <w:tc>
          <w:tcPr>
            <w:tcW w:w="439" w:type="pct"/>
            <w:shd w:val="clear" w:color="auto" w:fill="auto"/>
            <w:vAlign w:val="center"/>
          </w:tcPr>
          <w:p w14:paraId="4C79B5D5" w14:textId="3165A688" w:rsidR="00D2562A" w:rsidRPr="001572EA" w:rsidRDefault="00D2562A" w:rsidP="00393D00">
            <w:pPr>
              <w:rPr>
                <w:rFonts w:asciiTheme="minorHAnsi" w:hAnsiTheme="minorHAnsi"/>
                <w:sz w:val="18"/>
                <w:szCs w:val="18"/>
              </w:rPr>
            </w:pPr>
            <w:r w:rsidRPr="001572EA">
              <w:rPr>
                <w:rFonts w:asciiTheme="minorHAnsi" w:hAnsiTheme="minorHAnsi"/>
                <w:sz w:val="18"/>
                <w:szCs w:val="18"/>
              </w:rPr>
              <w:t>27/12/2016</w:t>
            </w:r>
          </w:p>
        </w:tc>
        <w:tc>
          <w:tcPr>
            <w:tcW w:w="2142" w:type="pct"/>
            <w:vAlign w:val="center"/>
          </w:tcPr>
          <w:p w14:paraId="60E854A0" w14:textId="18EE934F" w:rsidR="00D2562A" w:rsidRPr="001572EA" w:rsidRDefault="00434E7D" w:rsidP="00655D21">
            <w:pPr>
              <w:jc w:val="both"/>
              <w:rPr>
                <w:rFonts w:asciiTheme="minorHAnsi" w:hAnsiTheme="minorHAnsi"/>
                <w:sz w:val="18"/>
                <w:szCs w:val="18"/>
              </w:rPr>
            </w:pPr>
            <w:r w:rsidRPr="001572EA">
              <w:rPr>
                <w:rFonts w:asciiTheme="minorHAnsi" w:hAnsiTheme="minorHAnsi"/>
                <w:sz w:val="18"/>
                <w:szCs w:val="18"/>
              </w:rPr>
              <w:t xml:space="preserve">Informes de resultados de </w:t>
            </w:r>
            <w:proofErr w:type="spellStart"/>
            <w:r w:rsidRPr="001572EA">
              <w:rPr>
                <w:rFonts w:asciiTheme="minorHAnsi" w:hAnsiTheme="minorHAnsi"/>
                <w:sz w:val="18"/>
                <w:szCs w:val="18"/>
              </w:rPr>
              <w:t>monitoreos</w:t>
            </w:r>
            <w:proofErr w:type="spellEnd"/>
            <w:r w:rsidRPr="001572EA">
              <w:rPr>
                <w:rFonts w:asciiTheme="minorHAnsi" w:hAnsiTheme="minorHAnsi"/>
                <w:sz w:val="18"/>
                <w:szCs w:val="18"/>
              </w:rPr>
              <w:t xml:space="preserve"> mensuales de aguas residuales, ejecutados para los meses de octubre y noviembre.</w:t>
            </w:r>
          </w:p>
          <w:p w14:paraId="13E60011" w14:textId="49E5A1D7" w:rsidR="00434E7D" w:rsidRPr="001572EA" w:rsidRDefault="00434E7D" w:rsidP="00EE20D0">
            <w:pPr>
              <w:jc w:val="both"/>
              <w:rPr>
                <w:rFonts w:asciiTheme="minorHAnsi" w:hAnsiTheme="minorHAnsi"/>
                <w:sz w:val="18"/>
                <w:szCs w:val="18"/>
              </w:rPr>
            </w:pPr>
            <w:r w:rsidRPr="001572EA">
              <w:rPr>
                <w:rFonts w:asciiTheme="minorHAnsi" w:hAnsiTheme="minorHAnsi"/>
                <w:sz w:val="18"/>
                <w:szCs w:val="18"/>
              </w:rPr>
              <w:t>El cual se encuentra dentro de los 20 días hábiles del último mes reportado</w:t>
            </w:r>
            <w:r w:rsidR="00EE20D0" w:rsidRPr="001572EA">
              <w:rPr>
                <w:rFonts w:asciiTheme="minorHAnsi" w:hAnsiTheme="minorHAnsi"/>
                <w:sz w:val="18"/>
                <w:szCs w:val="18"/>
              </w:rPr>
              <w:t>.</w:t>
            </w:r>
          </w:p>
        </w:tc>
      </w:tr>
      <w:tr w:rsidR="00BE0E0A" w:rsidRPr="00E31A43" w14:paraId="362DE8BF" w14:textId="77777777" w:rsidTr="002930F3">
        <w:trPr>
          <w:trHeight w:val="1685"/>
        </w:trPr>
        <w:tc>
          <w:tcPr>
            <w:tcW w:w="166" w:type="pct"/>
            <w:vAlign w:val="center"/>
          </w:tcPr>
          <w:p w14:paraId="481AA82D" w14:textId="0DB19851" w:rsidR="00D2562A" w:rsidRPr="00E31A43" w:rsidRDefault="00D2562A" w:rsidP="00554F8D">
            <w:pPr>
              <w:widowControl w:val="0"/>
              <w:overflowPunct w:val="0"/>
              <w:autoSpaceDE w:val="0"/>
              <w:autoSpaceDN w:val="0"/>
              <w:adjustRightInd w:val="0"/>
              <w:jc w:val="center"/>
              <w:rPr>
                <w:rFonts w:asciiTheme="minorHAnsi" w:hAnsiTheme="minorHAnsi" w:cstheme="minorHAnsi"/>
                <w:iCs/>
                <w:sz w:val="18"/>
                <w:szCs w:val="18"/>
                <w:lang w:val="es-CL"/>
              </w:rPr>
            </w:pPr>
            <w:r w:rsidRPr="00E31A43">
              <w:rPr>
                <w:rFonts w:asciiTheme="minorHAnsi" w:hAnsiTheme="minorHAnsi" w:cstheme="minorHAnsi"/>
                <w:iCs/>
                <w:sz w:val="18"/>
                <w:szCs w:val="18"/>
                <w:lang w:val="es-CL"/>
              </w:rPr>
              <w:t>32</w:t>
            </w:r>
          </w:p>
        </w:tc>
        <w:tc>
          <w:tcPr>
            <w:tcW w:w="2253" w:type="pct"/>
            <w:vAlign w:val="center"/>
          </w:tcPr>
          <w:p w14:paraId="4A8461C6" w14:textId="77777777" w:rsidR="00D2562A" w:rsidRPr="001572EA" w:rsidRDefault="00D2562A" w:rsidP="00554F8D">
            <w:pPr>
              <w:pStyle w:val="Prrafodelista"/>
              <w:ind w:left="360"/>
              <w:rPr>
                <w:rFonts w:asciiTheme="minorHAnsi" w:hAnsiTheme="minorHAnsi"/>
                <w:sz w:val="18"/>
                <w:szCs w:val="18"/>
              </w:rPr>
            </w:pPr>
            <w:r w:rsidRPr="001572EA">
              <w:rPr>
                <w:rFonts w:asciiTheme="minorHAnsi" w:hAnsiTheme="minorHAnsi"/>
                <w:b/>
                <w:sz w:val="18"/>
                <w:szCs w:val="18"/>
              </w:rPr>
              <w:t>Acción 1, cargo 13</w:t>
            </w:r>
            <w:r w:rsidRPr="001572EA">
              <w:rPr>
                <w:rFonts w:asciiTheme="minorHAnsi" w:hAnsiTheme="minorHAnsi"/>
                <w:sz w:val="18"/>
                <w:szCs w:val="18"/>
              </w:rPr>
              <w:t xml:space="preserve"> Avance de construcción planta osmosis inversa definitiva.</w:t>
            </w:r>
          </w:p>
          <w:p w14:paraId="41B2AFFF" w14:textId="47AFA881" w:rsidR="00F96082" w:rsidRPr="001572EA" w:rsidRDefault="00F96082" w:rsidP="00F96082">
            <w:pPr>
              <w:pStyle w:val="Prrafodelista"/>
              <w:ind w:left="360"/>
              <w:rPr>
                <w:rFonts w:asciiTheme="minorHAnsi" w:hAnsiTheme="minorHAnsi"/>
                <w:sz w:val="18"/>
                <w:szCs w:val="18"/>
              </w:rPr>
            </w:pPr>
          </w:p>
        </w:tc>
        <w:tc>
          <w:tcPr>
            <w:tcW w:w="439" w:type="pct"/>
            <w:shd w:val="clear" w:color="auto" w:fill="auto"/>
            <w:vAlign w:val="center"/>
          </w:tcPr>
          <w:p w14:paraId="7F16A7D1" w14:textId="33447C08" w:rsidR="00D2562A" w:rsidRPr="001572EA" w:rsidRDefault="00D2562A" w:rsidP="00554F8D">
            <w:pPr>
              <w:rPr>
                <w:rFonts w:asciiTheme="minorHAnsi" w:hAnsiTheme="minorHAnsi"/>
                <w:sz w:val="18"/>
                <w:szCs w:val="18"/>
              </w:rPr>
            </w:pPr>
            <w:r w:rsidRPr="001572EA">
              <w:rPr>
                <w:rFonts w:asciiTheme="minorHAnsi" w:hAnsiTheme="minorHAnsi"/>
                <w:sz w:val="18"/>
                <w:szCs w:val="18"/>
              </w:rPr>
              <w:t>27/12/2016</w:t>
            </w:r>
          </w:p>
        </w:tc>
        <w:tc>
          <w:tcPr>
            <w:tcW w:w="2142" w:type="pct"/>
            <w:vAlign w:val="center"/>
          </w:tcPr>
          <w:p w14:paraId="0979D858" w14:textId="77777777" w:rsidR="00D2562A" w:rsidRPr="001572EA" w:rsidRDefault="00434E7D" w:rsidP="005F6768">
            <w:pPr>
              <w:jc w:val="both"/>
              <w:rPr>
                <w:rFonts w:asciiTheme="minorHAnsi" w:hAnsiTheme="minorHAnsi"/>
                <w:sz w:val="18"/>
                <w:szCs w:val="18"/>
              </w:rPr>
            </w:pPr>
            <w:r w:rsidRPr="001572EA">
              <w:rPr>
                <w:rFonts w:asciiTheme="minorHAnsi" w:hAnsiTheme="minorHAnsi"/>
                <w:sz w:val="18"/>
                <w:szCs w:val="18"/>
              </w:rPr>
              <w:t xml:space="preserve">El informe corresponde al </w:t>
            </w:r>
            <w:r w:rsidRPr="001572EA">
              <w:rPr>
                <w:rFonts w:asciiTheme="minorHAnsi" w:hAnsiTheme="minorHAnsi"/>
                <w:b/>
                <w:sz w:val="18"/>
                <w:szCs w:val="18"/>
              </w:rPr>
              <w:t>2° informe</w:t>
            </w:r>
            <w:r w:rsidRPr="001572EA">
              <w:rPr>
                <w:rFonts w:asciiTheme="minorHAnsi" w:hAnsiTheme="minorHAnsi"/>
                <w:sz w:val="18"/>
                <w:szCs w:val="18"/>
              </w:rPr>
              <w:t xml:space="preserve"> del estado de avance de la construcción de la planta de osmosis</w:t>
            </w:r>
            <w:r w:rsidR="005F6768" w:rsidRPr="001572EA">
              <w:rPr>
                <w:rFonts w:asciiTheme="minorHAnsi" w:hAnsiTheme="minorHAnsi"/>
                <w:sz w:val="18"/>
                <w:szCs w:val="18"/>
              </w:rPr>
              <w:t>,</w:t>
            </w:r>
            <w:r w:rsidRPr="001572EA">
              <w:rPr>
                <w:rFonts w:asciiTheme="minorHAnsi" w:hAnsiTheme="minorHAnsi"/>
                <w:sz w:val="18"/>
                <w:szCs w:val="18"/>
              </w:rPr>
              <w:t xml:space="preserve"> 20 días hábiles concluido </w:t>
            </w:r>
            <w:r w:rsidR="005F6768" w:rsidRPr="001572EA">
              <w:rPr>
                <w:rFonts w:asciiTheme="minorHAnsi" w:hAnsiTheme="minorHAnsi"/>
                <w:sz w:val="18"/>
                <w:szCs w:val="18"/>
              </w:rPr>
              <w:t xml:space="preserve">el trimestre </w:t>
            </w:r>
          </w:p>
          <w:p w14:paraId="2B45F753" w14:textId="10E7996A" w:rsidR="00ED7F1A" w:rsidRPr="001572EA" w:rsidRDefault="00ED7F1A" w:rsidP="00ED7F1A">
            <w:pPr>
              <w:jc w:val="both"/>
              <w:rPr>
                <w:rFonts w:asciiTheme="minorHAnsi" w:hAnsiTheme="minorHAnsi"/>
                <w:sz w:val="18"/>
                <w:szCs w:val="18"/>
              </w:rPr>
            </w:pPr>
            <w:r w:rsidRPr="001572EA">
              <w:rPr>
                <w:rFonts w:asciiTheme="minorHAnsi" w:hAnsiTheme="minorHAnsi"/>
                <w:sz w:val="18"/>
                <w:szCs w:val="18"/>
              </w:rPr>
              <w:t>Los antecedentes corresponden al informe del trimestre  (septiembre, octubre y noviembre), donde se entrega una  descripción general de etapas desarrolladas a la fecha, que dan cuenta el avance de la construcción de dicha planta, el cual se encuentra dentro de los 20 días concluido el correspondiente trimestre.</w:t>
            </w:r>
          </w:p>
        </w:tc>
      </w:tr>
      <w:tr w:rsidR="00BE0E0A" w:rsidRPr="00E31A43" w14:paraId="52EB1440" w14:textId="77777777" w:rsidTr="002930F3">
        <w:trPr>
          <w:trHeight w:val="1685"/>
        </w:trPr>
        <w:tc>
          <w:tcPr>
            <w:tcW w:w="166" w:type="pct"/>
            <w:vAlign w:val="center"/>
          </w:tcPr>
          <w:p w14:paraId="18C701D1" w14:textId="3E54BF48" w:rsidR="00D2562A" w:rsidRPr="00E31A43" w:rsidRDefault="00D2562A" w:rsidP="00554F8D">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33</w:t>
            </w:r>
          </w:p>
        </w:tc>
        <w:tc>
          <w:tcPr>
            <w:tcW w:w="2253" w:type="pct"/>
            <w:vAlign w:val="center"/>
          </w:tcPr>
          <w:p w14:paraId="7BE3283A" w14:textId="77777777" w:rsidR="00F96082" w:rsidRPr="001572EA" w:rsidRDefault="00D2562A" w:rsidP="00554F8D">
            <w:pPr>
              <w:pStyle w:val="Prrafodelista"/>
              <w:ind w:left="360"/>
              <w:rPr>
                <w:rFonts w:asciiTheme="minorHAnsi" w:hAnsiTheme="minorHAnsi"/>
                <w:b/>
                <w:sz w:val="18"/>
                <w:szCs w:val="18"/>
              </w:rPr>
            </w:pPr>
            <w:r w:rsidRPr="001572EA">
              <w:rPr>
                <w:rFonts w:asciiTheme="minorHAnsi" w:hAnsiTheme="minorHAnsi"/>
                <w:b/>
                <w:sz w:val="18"/>
                <w:szCs w:val="18"/>
              </w:rPr>
              <w:t xml:space="preserve">Acción 1, cargos 7 y 9. </w:t>
            </w:r>
          </w:p>
          <w:p w14:paraId="0670BEA6" w14:textId="548B3214" w:rsidR="00D2562A" w:rsidRPr="001572EA" w:rsidRDefault="00D2562A" w:rsidP="00554F8D">
            <w:pPr>
              <w:pStyle w:val="Prrafodelista"/>
              <w:ind w:left="360"/>
              <w:rPr>
                <w:rFonts w:asciiTheme="minorHAnsi" w:hAnsiTheme="minorHAnsi"/>
                <w:sz w:val="18"/>
                <w:szCs w:val="18"/>
              </w:rPr>
            </w:pPr>
            <w:r w:rsidRPr="001572EA">
              <w:rPr>
                <w:rFonts w:asciiTheme="minorHAnsi" w:hAnsiTheme="minorHAnsi"/>
                <w:sz w:val="18"/>
                <w:szCs w:val="18"/>
              </w:rPr>
              <w:t xml:space="preserve">Informe de muestreos </w:t>
            </w:r>
            <w:proofErr w:type="spellStart"/>
            <w:r w:rsidRPr="001572EA">
              <w:rPr>
                <w:rFonts w:asciiTheme="minorHAnsi" w:hAnsiTheme="minorHAnsi"/>
                <w:sz w:val="18"/>
                <w:szCs w:val="18"/>
              </w:rPr>
              <w:t>isocinéticos</w:t>
            </w:r>
            <w:proofErr w:type="spellEnd"/>
            <w:r w:rsidRPr="001572EA">
              <w:rPr>
                <w:rFonts w:asciiTheme="minorHAnsi" w:hAnsiTheme="minorHAnsi"/>
                <w:sz w:val="18"/>
                <w:szCs w:val="18"/>
              </w:rPr>
              <w:t xml:space="preserve"> de las unidades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 xml:space="preserve"> I y III</w:t>
            </w:r>
            <w:r w:rsidR="00F96082" w:rsidRPr="001572EA">
              <w:rPr>
                <w:rFonts w:asciiTheme="minorHAnsi" w:hAnsiTheme="minorHAnsi"/>
                <w:sz w:val="18"/>
                <w:szCs w:val="18"/>
              </w:rPr>
              <w:t>.</w:t>
            </w:r>
          </w:p>
          <w:p w14:paraId="259D6C8E" w14:textId="4DB56399" w:rsidR="00F96082" w:rsidRPr="001572EA" w:rsidRDefault="00F96082" w:rsidP="00554F8D">
            <w:pPr>
              <w:pStyle w:val="Prrafodelista"/>
              <w:ind w:left="360"/>
              <w:rPr>
                <w:rFonts w:asciiTheme="minorHAnsi" w:hAnsiTheme="minorHAnsi"/>
                <w:sz w:val="18"/>
                <w:szCs w:val="18"/>
              </w:rPr>
            </w:pPr>
          </w:p>
        </w:tc>
        <w:tc>
          <w:tcPr>
            <w:tcW w:w="439" w:type="pct"/>
            <w:shd w:val="clear" w:color="auto" w:fill="auto"/>
            <w:vAlign w:val="center"/>
          </w:tcPr>
          <w:p w14:paraId="235A5991" w14:textId="3C0F1333" w:rsidR="00D2562A" w:rsidRPr="001572EA" w:rsidRDefault="00D2562A" w:rsidP="00554F8D">
            <w:pPr>
              <w:rPr>
                <w:rFonts w:asciiTheme="minorHAnsi" w:hAnsiTheme="minorHAnsi"/>
                <w:sz w:val="18"/>
                <w:szCs w:val="18"/>
              </w:rPr>
            </w:pPr>
            <w:r w:rsidRPr="001572EA">
              <w:rPr>
                <w:rFonts w:asciiTheme="minorHAnsi" w:hAnsiTheme="minorHAnsi"/>
                <w:sz w:val="18"/>
                <w:szCs w:val="18"/>
              </w:rPr>
              <w:t>27/12/2016</w:t>
            </w:r>
          </w:p>
        </w:tc>
        <w:tc>
          <w:tcPr>
            <w:tcW w:w="2142" w:type="pct"/>
            <w:vAlign w:val="center"/>
          </w:tcPr>
          <w:p w14:paraId="3DF6CC34" w14:textId="3F05623E" w:rsidR="00AB00A1" w:rsidRPr="001572EA" w:rsidRDefault="00AB00A1" w:rsidP="00AB00A1">
            <w:pPr>
              <w:jc w:val="both"/>
              <w:rPr>
                <w:rFonts w:asciiTheme="minorHAnsi" w:hAnsiTheme="minorHAnsi"/>
                <w:sz w:val="18"/>
                <w:szCs w:val="18"/>
              </w:rPr>
            </w:pPr>
            <w:r w:rsidRPr="001572EA">
              <w:rPr>
                <w:rFonts w:asciiTheme="minorHAnsi" w:hAnsiTheme="minorHAnsi"/>
                <w:sz w:val="18"/>
                <w:szCs w:val="18"/>
              </w:rPr>
              <w:t>Según carta GMA N°122/2016 ingresan los informes de resultados correspondientes a los muestreo/medición que fueron ejecutados en el noveno</w:t>
            </w:r>
            <w:r w:rsidRPr="001572EA">
              <w:rPr>
                <w:rFonts w:asciiTheme="minorHAnsi" w:hAnsiTheme="minorHAnsi"/>
                <w:b/>
                <w:sz w:val="18"/>
                <w:szCs w:val="18"/>
              </w:rPr>
              <w:t xml:space="preserve"> mes, una vez iniciado el </w:t>
            </w:r>
            <w:proofErr w:type="spellStart"/>
            <w:r w:rsidRPr="001572EA">
              <w:rPr>
                <w:rFonts w:asciiTheme="minorHAnsi" w:hAnsiTheme="minorHAnsi"/>
                <w:b/>
                <w:sz w:val="18"/>
                <w:szCs w:val="18"/>
              </w:rPr>
              <w:t>PdC</w:t>
            </w:r>
            <w:proofErr w:type="spellEnd"/>
            <w:r w:rsidRPr="001572EA">
              <w:rPr>
                <w:rFonts w:asciiTheme="minorHAnsi" w:hAnsiTheme="minorHAnsi"/>
                <w:sz w:val="18"/>
                <w:szCs w:val="18"/>
              </w:rPr>
              <w:t xml:space="preserve"> , para los parámetros MP 10, </w:t>
            </w:r>
            <w:proofErr w:type="spellStart"/>
            <w:r w:rsidRPr="001572EA">
              <w:rPr>
                <w:rFonts w:asciiTheme="minorHAnsi" w:hAnsiTheme="minorHAnsi"/>
                <w:sz w:val="18"/>
                <w:szCs w:val="18"/>
              </w:rPr>
              <w:t>NOx</w:t>
            </w:r>
            <w:proofErr w:type="spellEnd"/>
            <w:r w:rsidRPr="001572EA">
              <w:rPr>
                <w:rFonts w:asciiTheme="minorHAnsi" w:hAnsiTheme="minorHAnsi"/>
                <w:sz w:val="18"/>
                <w:szCs w:val="18"/>
              </w:rPr>
              <w:t>, SO</w:t>
            </w:r>
            <w:r w:rsidRPr="001572EA">
              <w:rPr>
                <w:rFonts w:asciiTheme="minorHAnsi" w:hAnsiTheme="minorHAnsi"/>
                <w:sz w:val="18"/>
                <w:szCs w:val="18"/>
                <w:vertAlign w:val="subscript"/>
              </w:rPr>
              <w:t>2</w:t>
            </w:r>
            <w:r w:rsidRPr="001572EA">
              <w:rPr>
                <w:rFonts w:asciiTheme="minorHAnsi" w:hAnsiTheme="minorHAnsi"/>
                <w:sz w:val="18"/>
                <w:szCs w:val="18"/>
              </w:rPr>
              <w:t xml:space="preserve">, CO, flujo y </w:t>
            </w:r>
            <w:proofErr w:type="spellStart"/>
            <w:r w:rsidRPr="001572EA">
              <w:rPr>
                <w:rFonts w:asciiTheme="minorHAnsi" w:hAnsiTheme="minorHAnsi"/>
                <w:sz w:val="18"/>
                <w:szCs w:val="18"/>
              </w:rPr>
              <w:t>COVs</w:t>
            </w:r>
            <w:proofErr w:type="spellEnd"/>
            <w:r w:rsidRPr="001572EA">
              <w:rPr>
                <w:rFonts w:asciiTheme="minorHAnsi" w:hAnsiTheme="minorHAnsi"/>
                <w:sz w:val="18"/>
                <w:szCs w:val="18"/>
              </w:rPr>
              <w:t>.</w:t>
            </w:r>
          </w:p>
          <w:p w14:paraId="4004BF62" w14:textId="29D03304" w:rsidR="00AB00A1" w:rsidRPr="001572EA" w:rsidRDefault="00AB00A1" w:rsidP="00AB00A1">
            <w:pPr>
              <w:jc w:val="both"/>
              <w:rPr>
                <w:rFonts w:asciiTheme="minorHAnsi" w:hAnsiTheme="minorHAnsi"/>
                <w:sz w:val="18"/>
                <w:szCs w:val="18"/>
              </w:rPr>
            </w:pPr>
            <w:r w:rsidRPr="001572EA">
              <w:rPr>
                <w:rFonts w:asciiTheme="minorHAnsi" w:hAnsiTheme="minorHAnsi"/>
                <w:sz w:val="18"/>
                <w:szCs w:val="18"/>
              </w:rPr>
              <w:t>Los informes de resultados son ingresados dentro del plazo de 20 días hábiles, una vez realizado los correspondientes muestreo/medición.</w:t>
            </w:r>
          </w:p>
          <w:p w14:paraId="74EA1315" w14:textId="023AC2CE" w:rsidR="00D2562A" w:rsidRPr="001572EA" w:rsidRDefault="00AB00A1" w:rsidP="00AB00A1">
            <w:pPr>
              <w:jc w:val="both"/>
              <w:rPr>
                <w:rFonts w:asciiTheme="minorHAnsi" w:hAnsiTheme="minorHAnsi"/>
                <w:sz w:val="18"/>
                <w:szCs w:val="18"/>
              </w:rPr>
            </w:pPr>
            <w:r w:rsidRPr="001572EA">
              <w:rPr>
                <w:rFonts w:asciiTheme="minorHAnsi" w:hAnsiTheme="minorHAnsi"/>
                <w:sz w:val="18"/>
                <w:szCs w:val="18"/>
              </w:rPr>
              <w:t xml:space="preserve">A causa del siniestro del transformador principal de la unidad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 xml:space="preserve"> II, la SMA autoriza la suspensión temporal de la </w:t>
            </w:r>
            <w:r w:rsidRPr="001572EA">
              <w:rPr>
                <w:rFonts w:asciiTheme="minorHAnsi" w:hAnsiTheme="minorHAnsi"/>
                <w:b/>
                <w:sz w:val="18"/>
                <w:szCs w:val="18"/>
              </w:rPr>
              <w:t>acción 1, cargo 8.</w:t>
            </w:r>
          </w:p>
        </w:tc>
      </w:tr>
      <w:tr w:rsidR="00BE0E0A" w:rsidRPr="00E31A43" w14:paraId="34ED67EA" w14:textId="77777777" w:rsidTr="002930F3">
        <w:trPr>
          <w:trHeight w:val="1685"/>
        </w:trPr>
        <w:tc>
          <w:tcPr>
            <w:tcW w:w="166" w:type="pct"/>
            <w:vAlign w:val="center"/>
          </w:tcPr>
          <w:p w14:paraId="1055AFCE" w14:textId="2E4E924A" w:rsidR="00D2562A" w:rsidRPr="00E31A43" w:rsidRDefault="00D2562A" w:rsidP="00554F8D">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34</w:t>
            </w:r>
          </w:p>
        </w:tc>
        <w:tc>
          <w:tcPr>
            <w:tcW w:w="2253" w:type="pct"/>
            <w:vAlign w:val="center"/>
          </w:tcPr>
          <w:p w14:paraId="42463AD1" w14:textId="18207E3A" w:rsidR="00F96082" w:rsidRPr="001572EA" w:rsidRDefault="00D2562A" w:rsidP="00491BDD">
            <w:pPr>
              <w:pStyle w:val="Prrafodelista"/>
              <w:ind w:left="360"/>
              <w:rPr>
                <w:rFonts w:asciiTheme="minorHAnsi" w:hAnsiTheme="minorHAnsi"/>
                <w:sz w:val="18"/>
                <w:szCs w:val="18"/>
              </w:rPr>
            </w:pPr>
            <w:r w:rsidRPr="001572EA">
              <w:rPr>
                <w:rFonts w:asciiTheme="minorHAnsi" w:hAnsiTheme="minorHAnsi"/>
                <w:b/>
                <w:sz w:val="18"/>
                <w:szCs w:val="18"/>
              </w:rPr>
              <w:t>Acción</w:t>
            </w:r>
            <w:r w:rsidR="00077537" w:rsidRPr="001572EA">
              <w:rPr>
                <w:rFonts w:asciiTheme="minorHAnsi" w:hAnsiTheme="minorHAnsi"/>
                <w:b/>
                <w:sz w:val="18"/>
                <w:szCs w:val="18"/>
              </w:rPr>
              <w:t xml:space="preserve"> </w:t>
            </w:r>
            <w:r w:rsidRPr="001572EA">
              <w:rPr>
                <w:rFonts w:asciiTheme="minorHAnsi" w:hAnsiTheme="minorHAnsi"/>
                <w:b/>
                <w:sz w:val="18"/>
                <w:szCs w:val="18"/>
              </w:rPr>
              <w:t>2, cargos 1,2 y 3,</w:t>
            </w:r>
            <w:r w:rsidRPr="001572EA">
              <w:rPr>
                <w:rFonts w:asciiTheme="minorHAnsi" w:hAnsiTheme="minorHAnsi"/>
                <w:sz w:val="18"/>
                <w:szCs w:val="18"/>
              </w:rPr>
              <w:t xml:space="preserve"> reporte de activación de alarmas de emisiones</w:t>
            </w:r>
            <w:r w:rsidR="00491BDD" w:rsidRPr="001572EA">
              <w:rPr>
                <w:rFonts w:asciiTheme="minorHAnsi" w:hAnsiTheme="minorHAnsi"/>
                <w:sz w:val="18"/>
                <w:szCs w:val="18"/>
              </w:rPr>
              <w:t>, corresponde al s</w:t>
            </w:r>
            <w:r w:rsidR="00F96082" w:rsidRPr="001572EA">
              <w:rPr>
                <w:rFonts w:asciiTheme="minorHAnsi" w:hAnsiTheme="minorHAnsi"/>
                <w:sz w:val="18"/>
                <w:szCs w:val="18"/>
              </w:rPr>
              <w:t xml:space="preserve">egundo reporte trimestral de activación de alarmas de emisión atmosférica. </w:t>
            </w:r>
          </w:p>
        </w:tc>
        <w:tc>
          <w:tcPr>
            <w:tcW w:w="439" w:type="pct"/>
            <w:shd w:val="clear" w:color="auto" w:fill="auto"/>
            <w:vAlign w:val="center"/>
          </w:tcPr>
          <w:p w14:paraId="1B4B3A9F" w14:textId="44995BB7" w:rsidR="00D2562A" w:rsidRPr="001572EA" w:rsidRDefault="00D2562A" w:rsidP="00554F8D">
            <w:pPr>
              <w:rPr>
                <w:rFonts w:asciiTheme="minorHAnsi" w:hAnsiTheme="minorHAnsi"/>
                <w:sz w:val="18"/>
                <w:szCs w:val="18"/>
              </w:rPr>
            </w:pPr>
            <w:r w:rsidRPr="001572EA">
              <w:rPr>
                <w:rFonts w:asciiTheme="minorHAnsi" w:hAnsiTheme="minorHAnsi"/>
                <w:sz w:val="18"/>
                <w:szCs w:val="18"/>
              </w:rPr>
              <w:t>27/12/2016</w:t>
            </w:r>
          </w:p>
        </w:tc>
        <w:tc>
          <w:tcPr>
            <w:tcW w:w="2142" w:type="pct"/>
            <w:vAlign w:val="center"/>
          </w:tcPr>
          <w:p w14:paraId="0435351E" w14:textId="38C495FF" w:rsidR="00295A03" w:rsidRPr="001572EA" w:rsidRDefault="00295A03" w:rsidP="00295A03">
            <w:pPr>
              <w:jc w:val="both"/>
              <w:rPr>
                <w:rFonts w:asciiTheme="minorHAnsi" w:hAnsiTheme="minorHAnsi"/>
                <w:sz w:val="18"/>
                <w:szCs w:val="18"/>
              </w:rPr>
            </w:pPr>
            <w:r w:rsidRPr="001572EA">
              <w:rPr>
                <w:rFonts w:asciiTheme="minorHAnsi" w:hAnsiTheme="minorHAnsi"/>
                <w:sz w:val="18"/>
                <w:szCs w:val="18"/>
              </w:rPr>
              <w:t xml:space="preserve">Este reporte corresponde al periodo comprometido entre el día 01/09/2016  al  30/11/2016, donde informan que no se activaron las alarmas de emisiones del complejo Termoeléctrico </w:t>
            </w:r>
            <w:proofErr w:type="spellStart"/>
            <w:r w:rsidRPr="001572EA">
              <w:rPr>
                <w:rFonts w:asciiTheme="minorHAnsi" w:hAnsiTheme="minorHAnsi"/>
                <w:sz w:val="18"/>
                <w:szCs w:val="18"/>
              </w:rPr>
              <w:t>Nehuenco</w:t>
            </w:r>
            <w:proofErr w:type="spellEnd"/>
            <w:r w:rsidRPr="001572EA">
              <w:rPr>
                <w:rFonts w:asciiTheme="minorHAnsi" w:hAnsiTheme="minorHAnsi"/>
                <w:sz w:val="18"/>
                <w:szCs w:val="18"/>
              </w:rPr>
              <w:t xml:space="preserve">, dado que no se generaron emisiones que hayan superado el 80% de los límites diarios establecidos en las respectivas resoluciones de calificación ambiental de las tres unidades del complejo . </w:t>
            </w:r>
          </w:p>
          <w:p w14:paraId="2230605C" w14:textId="64E59CB8" w:rsidR="00D2562A" w:rsidRPr="001572EA" w:rsidRDefault="00295A03" w:rsidP="00295A03">
            <w:pPr>
              <w:jc w:val="both"/>
              <w:rPr>
                <w:rFonts w:asciiTheme="minorHAnsi" w:hAnsiTheme="minorHAnsi"/>
                <w:sz w:val="18"/>
                <w:szCs w:val="18"/>
              </w:rPr>
            </w:pPr>
            <w:r w:rsidRPr="001572EA">
              <w:rPr>
                <w:rFonts w:asciiTheme="minorHAnsi" w:hAnsiTheme="minorHAnsi"/>
                <w:sz w:val="18"/>
                <w:szCs w:val="18"/>
              </w:rPr>
              <w:t>El plazo del informe se entrega dentro del plazo de  20 días, siguientes del último mes reportado.</w:t>
            </w:r>
          </w:p>
        </w:tc>
      </w:tr>
      <w:tr w:rsidR="00BE0E0A" w:rsidRPr="00E31A43" w14:paraId="2C25358F" w14:textId="77777777" w:rsidTr="002930F3">
        <w:trPr>
          <w:trHeight w:val="1685"/>
        </w:trPr>
        <w:tc>
          <w:tcPr>
            <w:tcW w:w="166" w:type="pct"/>
            <w:vAlign w:val="center"/>
          </w:tcPr>
          <w:p w14:paraId="6CE4022C" w14:textId="47E9293D" w:rsidR="0056237F" w:rsidRPr="00E31A43" w:rsidRDefault="0056237F" w:rsidP="0056237F">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35</w:t>
            </w:r>
          </w:p>
        </w:tc>
        <w:tc>
          <w:tcPr>
            <w:tcW w:w="2253" w:type="pct"/>
            <w:vAlign w:val="center"/>
          </w:tcPr>
          <w:p w14:paraId="02343797" w14:textId="1957083A" w:rsidR="0056237F" w:rsidRPr="00E31A43" w:rsidRDefault="0056237F" w:rsidP="005036E7">
            <w:pPr>
              <w:pStyle w:val="Prrafodelista"/>
              <w:ind w:left="360"/>
              <w:rPr>
                <w:rFonts w:asciiTheme="minorHAnsi" w:hAnsiTheme="minorHAnsi"/>
                <w:b/>
                <w:sz w:val="18"/>
                <w:szCs w:val="18"/>
              </w:rPr>
            </w:pPr>
            <w:r w:rsidRPr="00E31A43">
              <w:rPr>
                <w:rFonts w:asciiTheme="minorHAnsi" w:hAnsiTheme="minorHAnsi"/>
                <w:b/>
                <w:sz w:val="18"/>
                <w:szCs w:val="18"/>
              </w:rPr>
              <w:t>Acción 3, cargos 1, 2 y 3</w:t>
            </w:r>
            <w:r w:rsidRPr="00E31A43">
              <w:rPr>
                <w:rFonts w:asciiTheme="minorHAnsi" w:hAnsiTheme="minorHAnsi"/>
                <w:sz w:val="18"/>
                <w:szCs w:val="18"/>
              </w:rPr>
              <w:t xml:space="preserve">, además de las acciones </w:t>
            </w:r>
            <w:r w:rsidRPr="00E31A43">
              <w:rPr>
                <w:rFonts w:asciiTheme="minorHAnsi" w:hAnsiTheme="minorHAnsi"/>
                <w:b/>
                <w:sz w:val="18"/>
                <w:szCs w:val="18"/>
              </w:rPr>
              <w:t>3 y 4, correspondiente a los cargos 4, 5 y 6.</w:t>
            </w:r>
            <w:r w:rsidRPr="00E31A43">
              <w:rPr>
                <w:rFonts w:asciiTheme="minorHAnsi" w:hAnsiTheme="minorHAnsi"/>
                <w:sz w:val="18"/>
                <w:szCs w:val="18"/>
              </w:rPr>
              <w:t xml:space="preserve">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p>
        </w:tc>
        <w:tc>
          <w:tcPr>
            <w:tcW w:w="439" w:type="pct"/>
            <w:shd w:val="clear" w:color="auto" w:fill="auto"/>
            <w:vAlign w:val="center"/>
          </w:tcPr>
          <w:p w14:paraId="28455B06" w14:textId="55DD4ABB" w:rsidR="0056237F" w:rsidRPr="001572EA" w:rsidRDefault="0056237F" w:rsidP="0056237F">
            <w:pPr>
              <w:rPr>
                <w:rFonts w:asciiTheme="minorHAnsi" w:hAnsiTheme="minorHAnsi"/>
                <w:sz w:val="18"/>
                <w:szCs w:val="18"/>
              </w:rPr>
            </w:pPr>
            <w:r w:rsidRPr="001572EA">
              <w:rPr>
                <w:rFonts w:asciiTheme="minorHAnsi" w:hAnsiTheme="minorHAnsi"/>
                <w:sz w:val="18"/>
                <w:szCs w:val="18"/>
              </w:rPr>
              <w:t>29/12/2016</w:t>
            </w:r>
          </w:p>
        </w:tc>
        <w:tc>
          <w:tcPr>
            <w:tcW w:w="2142" w:type="pct"/>
            <w:vAlign w:val="center"/>
          </w:tcPr>
          <w:p w14:paraId="446B7893" w14:textId="4328C546" w:rsidR="007F2738" w:rsidRPr="00E31A43" w:rsidRDefault="007F2738" w:rsidP="007F2738">
            <w:pPr>
              <w:jc w:val="both"/>
              <w:rPr>
                <w:rFonts w:asciiTheme="minorHAnsi" w:hAnsiTheme="minorHAnsi"/>
                <w:sz w:val="18"/>
                <w:szCs w:val="18"/>
              </w:rPr>
            </w:pPr>
            <w:r w:rsidRPr="00E31A43">
              <w:rPr>
                <w:rFonts w:asciiTheme="minorHAnsi" w:hAnsiTheme="minorHAnsi"/>
                <w:sz w:val="18"/>
                <w:szCs w:val="18"/>
              </w:rPr>
              <w:t xml:space="preserve">Ingresan </w:t>
            </w:r>
            <w:r w:rsidR="005036E7" w:rsidRPr="00E31A43">
              <w:rPr>
                <w:rFonts w:asciiTheme="minorHAnsi" w:hAnsiTheme="minorHAnsi"/>
                <w:sz w:val="18"/>
                <w:szCs w:val="18"/>
              </w:rPr>
              <w:t xml:space="preserve">comprobante de remisión de antecedentes que se ha recibido mediante el sistema de seguimiento ambiental, que corresponden a los informes de emisiones, correspondiente al </w:t>
            </w:r>
            <w:r w:rsidR="005036E7" w:rsidRPr="00E31A43">
              <w:rPr>
                <w:rFonts w:asciiTheme="minorHAnsi" w:hAnsiTheme="minorHAnsi"/>
                <w:b/>
                <w:sz w:val="18"/>
                <w:szCs w:val="18"/>
              </w:rPr>
              <w:t>mes de noviembre</w:t>
            </w:r>
            <w:r w:rsidRPr="00E31A43">
              <w:rPr>
                <w:rFonts w:asciiTheme="minorHAnsi" w:hAnsiTheme="minorHAnsi"/>
                <w:sz w:val="18"/>
                <w:szCs w:val="18"/>
              </w:rPr>
              <w:t xml:space="preserve">. </w:t>
            </w:r>
          </w:p>
          <w:p w14:paraId="07C1AD62" w14:textId="4F5C0C77" w:rsidR="0056237F" w:rsidRPr="00E31A43" w:rsidRDefault="007F2738" w:rsidP="005036E7">
            <w:pPr>
              <w:jc w:val="both"/>
              <w:rPr>
                <w:rFonts w:asciiTheme="minorHAnsi" w:hAnsiTheme="minorHAnsi"/>
                <w:sz w:val="18"/>
                <w:szCs w:val="18"/>
                <w:highlight w:val="red"/>
              </w:rPr>
            </w:pPr>
            <w:r w:rsidRPr="00E31A43">
              <w:rPr>
                <w:rFonts w:asciiTheme="minorHAnsi" w:hAnsiTheme="minorHAnsi"/>
                <w:sz w:val="18"/>
                <w:szCs w:val="18"/>
              </w:rPr>
              <w:t xml:space="preserve">El periodo </w:t>
            </w:r>
            <w:r w:rsidR="005036E7" w:rsidRPr="00E31A43">
              <w:rPr>
                <w:rFonts w:asciiTheme="minorHAnsi" w:hAnsiTheme="minorHAnsi"/>
                <w:sz w:val="18"/>
                <w:szCs w:val="18"/>
              </w:rPr>
              <w:t xml:space="preserve">reportado </w:t>
            </w:r>
            <w:r w:rsidRPr="00E31A43">
              <w:rPr>
                <w:rFonts w:asciiTheme="minorHAnsi" w:hAnsiTheme="minorHAnsi"/>
                <w:sz w:val="18"/>
                <w:szCs w:val="18"/>
              </w:rPr>
              <w:t>se encuentra dentro de los 20 días hábiles</w:t>
            </w:r>
            <w:r w:rsidR="00AA4ABA" w:rsidRPr="00E31A43">
              <w:rPr>
                <w:rFonts w:asciiTheme="minorHAnsi" w:hAnsiTheme="minorHAnsi"/>
                <w:sz w:val="18"/>
                <w:szCs w:val="18"/>
              </w:rPr>
              <w:t xml:space="preserve"> </w:t>
            </w:r>
            <w:r w:rsidR="005036E7" w:rsidRPr="00E31A43">
              <w:rPr>
                <w:rFonts w:asciiTheme="minorHAnsi" w:hAnsiTheme="minorHAnsi"/>
                <w:sz w:val="18"/>
                <w:szCs w:val="18"/>
              </w:rPr>
              <w:t>respecto del último mes reportado.</w:t>
            </w:r>
          </w:p>
        </w:tc>
      </w:tr>
      <w:tr w:rsidR="00BE0E0A" w:rsidRPr="00E31A43" w14:paraId="5B3DD19B" w14:textId="77777777" w:rsidTr="00EE20D0">
        <w:trPr>
          <w:trHeight w:val="1160"/>
        </w:trPr>
        <w:tc>
          <w:tcPr>
            <w:tcW w:w="166" w:type="pct"/>
            <w:vAlign w:val="center"/>
          </w:tcPr>
          <w:p w14:paraId="66C428A9" w14:textId="0DC28884" w:rsidR="007F01D4" w:rsidRPr="00E31A43" w:rsidRDefault="007F01D4" w:rsidP="001A159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36</w:t>
            </w:r>
          </w:p>
        </w:tc>
        <w:tc>
          <w:tcPr>
            <w:tcW w:w="2253" w:type="pct"/>
            <w:vAlign w:val="center"/>
          </w:tcPr>
          <w:p w14:paraId="0E58B995" w14:textId="4232484A" w:rsidR="007F01D4" w:rsidRPr="00E31A43" w:rsidRDefault="007F01D4" w:rsidP="00077537">
            <w:pPr>
              <w:pStyle w:val="Prrafodelista"/>
              <w:ind w:left="360"/>
              <w:rPr>
                <w:rFonts w:asciiTheme="minorHAnsi" w:hAnsiTheme="minorHAnsi"/>
                <w:b/>
                <w:sz w:val="18"/>
                <w:szCs w:val="18"/>
              </w:rPr>
            </w:pPr>
            <w:r w:rsidRPr="00E31A43">
              <w:rPr>
                <w:rFonts w:asciiTheme="minorHAnsi" w:hAnsiTheme="minorHAnsi"/>
                <w:b/>
                <w:sz w:val="18"/>
                <w:szCs w:val="18"/>
              </w:rPr>
              <w:t xml:space="preserve">Acción 5, cargos 1, 2, 3, 4, 5 y 6. </w:t>
            </w:r>
            <w:r w:rsidRPr="00E31A43">
              <w:rPr>
                <w:rFonts w:asciiTheme="minorHAnsi" w:hAnsiTheme="minorHAnsi"/>
                <w:sz w:val="18"/>
                <w:szCs w:val="18"/>
              </w:rPr>
              <w:t xml:space="preserve">Lista de chequeos en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w:t>
            </w:r>
          </w:p>
        </w:tc>
        <w:tc>
          <w:tcPr>
            <w:tcW w:w="439" w:type="pct"/>
            <w:shd w:val="clear" w:color="auto" w:fill="auto"/>
            <w:vAlign w:val="center"/>
          </w:tcPr>
          <w:p w14:paraId="7CD448F7" w14:textId="0B9EB281" w:rsidR="007F01D4" w:rsidRPr="001572EA" w:rsidRDefault="007F01D4" w:rsidP="001A159A">
            <w:pPr>
              <w:rPr>
                <w:rFonts w:asciiTheme="minorHAnsi" w:hAnsiTheme="minorHAnsi"/>
                <w:sz w:val="18"/>
                <w:szCs w:val="18"/>
              </w:rPr>
            </w:pPr>
            <w:r w:rsidRPr="001572EA">
              <w:rPr>
                <w:rFonts w:asciiTheme="minorHAnsi" w:hAnsiTheme="minorHAnsi"/>
                <w:sz w:val="18"/>
                <w:szCs w:val="18"/>
              </w:rPr>
              <w:t>30/01/2017</w:t>
            </w:r>
          </w:p>
        </w:tc>
        <w:tc>
          <w:tcPr>
            <w:tcW w:w="2142" w:type="pct"/>
            <w:vAlign w:val="center"/>
          </w:tcPr>
          <w:p w14:paraId="770022A3" w14:textId="05C719B7" w:rsidR="007F01D4" w:rsidRPr="00E31A43" w:rsidRDefault="00077537" w:rsidP="001A159A">
            <w:pPr>
              <w:jc w:val="both"/>
              <w:rPr>
                <w:rFonts w:asciiTheme="minorHAnsi" w:hAnsiTheme="minorHAnsi"/>
                <w:sz w:val="18"/>
                <w:szCs w:val="18"/>
                <w:highlight w:val="red"/>
              </w:rPr>
            </w:pPr>
            <w:r w:rsidRPr="00E31A43">
              <w:rPr>
                <w:rFonts w:asciiTheme="minorHAnsi" w:hAnsiTheme="minorHAnsi"/>
                <w:sz w:val="18"/>
                <w:szCs w:val="18"/>
              </w:rPr>
              <w:t xml:space="preserve">Los chequeos corresponden a la aplicación del plan de aseguramiento de calidad del CEMS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 para el periodo comprendido entre el </w:t>
            </w:r>
            <w:r w:rsidRPr="00E31A43">
              <w:rPr>
                <w:rFonts w:asciiTheme="minorHAnsi" w:hAnsiTheme="minorHAnsi"/>
                <w:b/>
                <w:sz w:val="18"/>
                <w:szCs w:val="18"/>
              </w:rPr>
              <w:t>01 de noviembre al 31 de diciembre de 2016</w:t>
            </w:r>
            <w:r w:rsidRPr="00E31A43">
              <w:rPr>
                <w:rFonts w:asciiTheme="minorHAnsi" w:hAnsiTheme="minorHAnsi"/>
                <w:sz w:val="18"/>
                <w:szCs w:val="18"/>
              </w:rPr>
              <w:t>. El periodo reportado se encuentra dentro de los 20 días hábiles respecto del último mes reportado.</w:t>
            </w:r>
          </w:p>
        </w:tc>
      </w:tr>
      <w:tr w:rsidR="00BE0E0A" w:rsidRPr="00E31A43" w14:paraId="2A0920B3" w14:textId="77777777" w:rsidTr="002930F3">
        <w:trPr>
          <w:trHeight w:val="1685"/>
        </w:trPr>
        <w:tc>
          <w:tcPr>
            <w:tcW w:w="166" w:type="pct"/>
            <w:vAlign w:val="center"/>
          </w:tcPr>
          <w:p w14:paraId="7D3D64F9" w14:textId="2F953F00" w:rsidR="001A159A" w:rsidRPr="00E31A43" w:rsidRDefault="001A159A" w:rsidP="007F01D4">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w:t>
            </w:r>
            <w:r w:rsidR="007F01D4" w:rsidRPr="00E31A43">
              <w:rPr>
                <w:rFonts w:asciiTheme="minorHAnsi" w:hAnsiTheme="minorHAnsi" w:cstheme="minorHAnsi"/>
                <w:iCs/>
                <w:sz w:val="18"/>
                <w:szCs w:val="18"/>
              </w:rPr>
              <w:t>7</w:t>
            </w:r>
          </w:p>
        </w:tc>
        <w:tc>
          <w:tcPr>
            <w:tcW w:w="2253" w:type="pct"/>
            <w:vAlign w:val="center"/>
          </w:tcPr>
          <w:p w14:paraId="3ABFCCDD" w14:textId="77777777" w:rsidR="001A159A" w:rsidRPr="00E31A43" w:rsidRDefault="001A159A" w:rsidP="001A159A">
            <w:pPr>
              <w:pStyle w:val="Prrafodelista"/>
              <w:ind w:left="360"/>
              <w:rPr>
                <w:rFonts w:asciiTheme="minorHAnsi" w:hAnsiTheme="minorHAnsi"/>
                <w:sz w:val="18"/>
                <w:szCs w:val="18"/>
              </w:rPr>
            </w:pPr>
            <w:r w:rsidRPr="00E31A43">
              <w:rPr>
                <w:rFonts w:asciiTheme="minorHAnsi" w:hAnsiTheme="minorHAnsi"/>
                <w:b/>
                <w:sz w:val="18"/>
                <w:szCs w:val="18"/>
              </w:rPr>
              <w:t>Acción 3, cargos 1, 2 y 3</w:t>
            </w:r>
            <w:r w:rsidRPr="00E31A43">
              <w:rPr>
                <w:rFonts w:asciiTheme="minorHAnsi" w:hAnsiTheme="minorHAnsi"/>
                <w:sz w:val="18"/>
                <w:szCs w:val="18"/>
              </w:rPr>
              <w:t xml:space="preserve">, además de las acciones </w:t>
            </w:r>
            <w:r w:rsidRPr="00E31A43">
              <w:rPr>
                <w:rFonts w:asciiTheme="minorHAnsi" w:hAnsiTheme="minorHAnsi"/>
                <w:b/>
                <w:sz w:val="18"/>
                <w:szCs w:val="18"/>
              </w:rPr>
              <w:t>3 y 4, correspondiente a los cargos 4, 5 y 6.</w:t>
            </w:r>
            <w:r w:rsidRPr="00E31A43">
              <w:rPr>
                <w:rFonts w:asciiTheme="minorHAnsi" w:hAnsiTheme="minorHAnsi"/>
                <w:sz w:val="18"/>
                <w:szCs w:val="18"/>
              </w:rPr>
              <w:t xml:space="preserve">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p>
          <w:p w14:paraId="37579753" w14:textId="23B266AB" w:rsidR="001A159A" w:rsidRPr="00E31A43"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3655102A" w14:textId="6F2E1BE2" w:rsidR="001A159A" w:rsidRPr="001572EA" w:rsidRDefault="001A159A" w:rsidP="001A159A">
            <w:pPr>
              <w:rPr>
                <w:rFonts w:asciiTheme="minorHAnsi" w:hAnsiTheme="minorHAnsi"/>
                <w:sz w:val="18"/>
                <w:szCs w:val="18"/>
              </w:rPr>
            </w:pPr>
            <w:r w:rsidRPr="001572EA">
              <w:rPr>
                <w:rFonts w:asciiTheme="minorHAnsi" w:hAnsiTheme="minorHAnsi"/>
                <w:sz w:val="18"/>
                <w:szCs w:val="18"/>
              </w:rPr>
              <w:t>31/01/2017</w:t>
            </w:r>
          </w:p>
        </w:tc>
        <w:tc>
          <w:tcPr>
            <w:tcW w:w="2142" w:type="pct"/>
            <w:vAlign w:val="center"/>
          </w:tcPr>
          <w:p w14:paraId="7FCAB29A" w14:textId="504EE3A8" w:rsidR="005E1DD8" w:rsidRPr="00E31A43" w:rsidRDefault="005E1DD8" w:rsidP="005E1DD8">
            <w:pPr>
              <w:jc w:val="both"/>
              <w:rPr>
                <w:rFonts w:asciiTheme="minorHAnsi" w:hAnsiTheme="minorHAnsi"/>
                <w:sz w:val="18"/>
                <w:szCs w:val="18"/>
              </w:rPr>
            </w:pPr>
            <w:r w:rsidRPr="00E31A43">
              <w:rPr>
                <w:rFonts w:asciiTheme="minorHAnsi" w:hAnsiTheme="minorHAnsi"/>
                <w:sz w:val="18"/>
                <w:szCs w:val="18"/>
              </w:rPr>
              <w:t xml:space="preserve">Ingresan comprobante de remisión de antecedentes que se ha recibido mediante el sistema de seguimiento ambiental, que corresponden a los informes de emisiones, correspondiente al </w:t>
            </w:r>
            <w:r w:rsidRPr="00E31A43">
              <w:rPr>
                <w:rFonts w:asciiTheme="minorHAnsi" w:hAnsiTheme="minorHAnsi"/>
                <w:b/>
                <w:sz w:val="18"/>
                <w:szCs w:val="18"/>
              </w:rPr>
              <w:t>mes de diciembre.</w:t>
            </w:r>
            <w:r w:rsidRPr="00E31A43">
              <w:rPr>
                <w:rFonts w:asciiTheme="minorHAnsi" w:hAnsiTheme="minorHAnsi"/>
                <w:sz w:val="18"/>
                <w:szCs w:val="18"/>
              </w:rPr>
              <w:t xml:space="preserve"> </w:t>
            </w:r>
          </w:p>
          <w:p w14:paraId="7859D9E5" w14:textId="0593ACEB" w:rsidR="001A159A" w:rsidRPr="00E31A43" w:rsidRDefault="00C51F81" w:rsidP="001A159A">
            <w:pPr>
              <w:jc w:val="both"/>
              <w:rPr>
                <w:rFonts w:asciiTheme="minorHAnsi" w:hAnsiTheme="minorHAnsi"/>
                <w:sz w:val="18"/>
                <w:szCs w:val="18"/>
                <w:highlight w:val="red"/>
              </w:rPr>
            </w:pPr>
            <w:r w:rsidRPr="00E31A43">
              <w:rPr>
                <w:rFonts w:asciiTheme="minorHAnsi" w:hAnsiTheme="minorHAnsi"/>
                <w:sz w:val="18"/>
                <w:szCs w:val="18"/>
              </w:rPr>
              <w:t>El periodo reportado se encuentra dentro de los 20 días hábiles respecto del último mes reportado.</w:t>
            </w:r>
          </w:p>
        </w:tc>
      </w:tr>
      <w:tr w:rsidR="00BE0E0A" w:rsidRPr="00E31A43" w14:paraId="424CB9A1" w14:textId="77777777" w:rsidTr="002930F3">
        <w:trPr>
          <w:trHeight w:val="1685"/>
        </w:trPr>
        <w:tc>
          <w:tcPr>
            <w:tcW w:w="166" w:type="pct"/>
            <w:vAlign w:val="center"/>
          </w:tcPr>
          <w:p w14:paraId="1FA63350" w14:textId="1480926B" w:rsidR="001A159A" w:rsidRPr="00E31A43" w:rsidRDefault="001A159A" w:rsidP="00843141">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3</w:t>
            </w:r>
            <w:r w:rsidR="00843141" w:rsidRPr="00E31A43">
              <w:rPr>
                <w:rFonts w:asciiTheme="minorHAnsi" w:hAnsiTheme="minorHAnsi" w:cstheme="minorHAnsi"/>
                <w:iCs/>
                <w:sz w:val="18"/>
                <w:szCs w:val="18"/>
              </w:rPr>
              <w:t>8</w:t>
            </w:r>
          </w:p>
        </w:tc>
        <w:tc>
          <w:tcPr>
            <w:tcW w:w="2253" w:type="pct"/>
            <w:vAlign w:val="center"/>
          </w:tcPr>
          <w:p w14:paraId="52360F7D" w14:textId="77777777" w:rsidR="001A159A" w:rsidRPr="00E31A43" w:rsidRDefault="001A159A" w:rsidP="001A159A">
            <w:pPr>
              <w:pStyle w:val="Prrafodelista"/>
              <w:ind w:left="360"/>
              <w:rPr>
                <w:rFonts w:asciiTheme="minorHAnsi" w:hAnsiTheme="minorHAnsi"/>
                <w:sz w:val="18"/>
                <w:szCs w:val="18"/>
              </w:rPr>
            </w:pPr>
            <w:r w:rsidRPr="00E31A43">
              <w:rPr>
                <w:rFonts w:asciiTheme="minorHAnsi" w:hAnsiTheme="minorHAnsi"/>
                <w:b/>
                <w:sz w:val="18"/>
                <w:szCs w:val="18"/>
              </w:rPr>
              <w:t>Acción 3, cargos 1, 2 y 3</w:t>
            </w:r>
            <w:r w:rsidRPr="00E31A43">
              <w:rPr>
                <w:rFonts w:asciiTheme="minorHAnsi" w:hAnsiTheme="minorHAnsi"/>
                <w:sz w:val="18"/>
                <w:szCs w:val="18"/>
              </w:rPr>
              <w:t xml:space="preserve">, además de las acciones </w:t>
            </w:r>
            <w:r w:rsidRPr="00E31A43">
              <w:rPr>
                <w:rFonts w:asciiTheme="minorHAnsi" w:hAnsiTheme="minorHAnsi"/>
                <w:b/>
                <w:sz w:val="18"/>
                <w:szCs w:val="18"/>
              </w:rPr>
              <w:t>3 y 4, correspondiente a los cargos 4, 5 y 6.</w:t>
            </w:r>
            <w:r w:rsidRPr="00E31A43">
              <w:rPr>
                <w:rFonts w:asciiTheme="minorHAnsi" w:hAnsiTheme="minorHAnsi"/>
                <w:sz w:val="18"/>
                <w:szCs w:val="18"/>
              </w:rPr>
              <w:t xml:space="preserve">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p>
          <w:p w14:paraId="460B4088" w14:textId="44C8B43E" w:rsidR="001A159A" w:rsidRPr="00E31A43" w:rsidRDefault="001A159A" w:rsidP="001A159A">
            <w:pPr>
              <w:pStyle w:val="Prrafodelista"/>
              <w:ind w:left="360"/>
              <w:rPr>
                <w:rFonts w:asciiTheme="minorHAnsi" w:hAnsiTheme="minorHAnsi"/>
                <w:b/>
                <w:sz w:val="18"/>
                <w:szCs w:val="18"/>
              </w:rPr>
            </w:pPr>
            <w:r w:rsidRPr="00E31A43">
              <w:rPr>
                <w:rFonts w:asciiTheme="minorHAnsi" w:hAnsiTheme="minorHAnsi"/>
                <w:sz w:val="18"/>
                <w:szCs w:val="18"/>
              </w:rPr>
              <w:t xml:space="preserve">Se adjunta comprobante de remisión de antecedentes que se ha recibido mediante el sistema de seguimiento ambiental. Los informes de emisiones corresponden al </w:t>
            </w:r>
            <w:r w:rsidRPr="00E31A43">
              <w:rPr>
                <w:rFonts w:asciiTheme="minorHAnsi" w:hAnsiTheme="minorHAnsi"/>
                <w:b/>
                <w:sz w:val="18"/>
                <w:szCs w:val="18"/>
              </w:rPr>
              <w:t>mes de enero 2017.</w:t>
            </w:r>
          </w:p>
        </w:tc>
        <w:tc>
          <w:tcPr>
            <w:tcW w:w="439" w:type="pct"/>
            <w:shd w:val="clear" w:color="auto" w:fill="auto"/>
            <w:vAlign w:val="center"/>
          </w:tcPr>
          <w:p w14:paraId="38B76B49" w14:textId="5729D979" w:rsidR="001A159A" w:rsidRPr="001572EA" w:rsidRDefault="001A159A" w:rsidP="001A159A">
            <w:pPr>
              <w:rPr>
                <w:rFonts w:asciiTheme="minorHAnsi" w:hAnsiTheme="minorHAnsi"/>
                <w:sz w:val="18"/>
                <w:szCs w:val="18"/>
              </w:rPr>
            </w:pPr>
            <w:r w:rsidRPr="001572EA">
              <w:rPr>
                <w:rFonts w:asciiTheme="minorHAnsi" w:hAnsiTheme="minorHAnsi"/>
                <w:sz w:val="18"/>
                <w:szCs w:val="18"/>
              </w:rPr>
              <w:t>01/03/2017</w:t>
            </w:r>
          </w:p>
        </w:tc>
        <w:tc>
          <w:tcPr>
            <w:tcW w:w="2142" w:type="pct"/>
            <w:vAlign w:val="center"/>
          </w:tcPr>
          <w:p w14:paraId="78C4D479" w14:textId="4E39671B" w:rsidR="00C51F81" w:rsidRPr="00E31A43" w:rsidRDefault="00C51F81" w:rsidP="00C51F81">
            <w:pPr>
              <w:jc w:val="both"/>
              <w:rPr>
                <w:rFonts w:asciiTheme="minorHAnsi" w:hAnsiTheme="minorHAnsi"/>
                <w:sz w:val="18"/>
                <w:szCs w:val="18"/>
              </w:rPr>
            </w:pPr>
            <w:r w:rsidRPr="00E31A43">
              <w:rPr>
                <w:rFonts w:asciiTheme="minorHAnsi" w:hAnsiTheme="minorHAnsi"/>
                <w:sz w:val="18"/>
                <w:szCs w:val="18"/>
              </w:rPr>
              <w:t xml:space="preserve">Ingresan comprobante de remisión de antecedentes que se ha recibido mediante el sistema de seguimiento ambiental, que corresponden a los informes de emisiones, correspondiente al </w:t>
            </w:r>
            <w:r w:rsidRPr="00E31A43">
              <w:rPr>
                <w:rFonts w:asciiTheme="minorHAnsi" w:hAnsiTheme="minorHAnsi"/>
                <w:b/>
                <w:sz w:val="18"/>
                <w:szCs w:val="18"/>
              </w:rPr>
              <w:t>mes de enero de 2017.</w:t>
            </w:r>
            <w:r w:rsidRPr="00E31A43">
              <w:rPr>
                <w:rFonts w:asciiTheme="minorHAnsi" w:hAnsiTheme="minorHAnsi"/>
                <w:sz w:val="18"/>
                <w:szCs w:val="18"/>
              </w:rPr>
              <w:t xml:space="preserve"> </w:t>
            </w:r>
          </w:p>
          <w:p w14:paraId="43C13D07" w14:textId="321813BA" w:rsidR="005E1DD8" w:rsidRPr="00E31A43" w:rsidRDefault="00C51F81" w:rsidP="00C51F81">
            <w:pPr>
              <w:jc w:val="both"/>
              <w:rPr>
                <w:rFonts w:asciiTheme="minorHAnsi" w:hAnsiTheme="minorHAnsi"/>
                <w:sz w:val="18"/>
                <w:szCs w:val="18"/>
              </w:rPr>
            </w:pPr>
            <w:r w:rsidRPr="00E31A43">
              <w:rPr>
                <w:rFonts w:asciiTheme="minorHAnsi" w:hAnsiTheme="minorHAnsi"/>
                <w:sz w:val="18"/>
                <w:szCs w:val="18"/>
              </w:rPr>
              <w:t>El periodo reportado se encuentra dentro de los 20 días hábiles respecto del último mes reportado.</w:t>
            </w:r>
          </w:p>
          <w:p w14:paraId="6F9BAD1A" w14:textId="62D33B6D" w:rsidR="001A159A" w:rsidRPr="00E31A43" w:rsidRDefault="001A159A" w:rsidP="001A159A">
            <w:pPr>
              <w:jc w:val="both"/>
              <w:rPr>
                <w:rFonts w:asciiTheme="minorHAnsi" w:hAnsiTheme="minorHAnsi"/>
                <w:sz w:val="18"/>
                <w:szCs w:val="18"/>
                <w:highlight w:val="red"/>
              </w:rPr>
            </w:pPr>
          </w:p>
        </w:tc>
      </w:tr>
      <w:tr w:rsidR="00BE0E0A" w:rsidRPr="00E31A43" w14:paraId="750DBE56" w14:textId="77777777" w:rsidTr="002930F3">
        <w:trPr>
          <w:trHeight w:val="1685"/>
        </w:trPr>
        <w:tc>
          <w:tcPr>
            <w:tcW w:w="166" w:type="pct"/>
            <w:vAlign w:val="center"/>
          </w:tcPr>
          <w:p w14:paraId="7CB5A370" w14:textId="2CA4C531" w:rsidR="001A159A" w:rsidRPr="00E31A43" w:rsidRDefault="001A159A" w:rsidP="00843141">
            <w:pPr>
              <w:widowControl w:val="0"/>
              <w:overflowPunct w:val="0"/>
              <w:autoSpaceDE w:val="0"/>
              <w:autoSpaceDN w:val="0"/>
              <w:adjustRightInd w:val="0"/>
              <w:jc w:val="center"/>
              <w:rPr>
                <w:rFonts w:asciiTheme="minorHAnsi" w:hAnsiTheme="minorHAnsi" w:cstheme="minorHAnsi"/>
                <w:iCs/>
                <w:sz w:val="18"/>
                <w:szCs w:val="18"/>
              </w:rPr>
            </w:pPr>
            <w:r w:rsidRPr="001572EA">
              <w:rPr>
                <w:rFonts w:asciiTheme="minorHAnsi" w:hAnsiTheme="minorHAnsi" w:cstheme="minorHAnsi"/>
                <w:iCs/>
                <w:sz w:val="18"/>
                <w:szCs w:val="18"/>
              </w:rPr>
              <w:t>3</w:t>
            </w:r>
            <w:r w:rsidR="00843141" w:rsidRPr="001572EA">
              <w:rPr>
                <w:rFonts w:asciiTheme="minorHAnsi" w:hAnsiTheme="minorHAnsi" w:cstheme="minorHAnsi"/>
                <w:iCs/>
                <w:sz w:val="18"/>
                <w:szCs w:val="18"/>
              </w:rPr>
              <w:t>9</w:t>
            </w:r>
          </w:p>
        </w:tc>
        <w:tc>
          <w:tcPr>
            <w:tcW w:w="2253" w:type="pct"/>
            <w:vAlign w:val="center"/>
          </w:tcPr>
          <w:p w14:paraId="6A1B0D6D" w14:textId="77777777" w:rsidR="001A159A" w:rsidRPr="00E31A43" w:rsidRDefault="001A159A" w:rsidP="001A159A">
            <w:pPr>
              <w:pStyle w:val="Prrafodelista"/>
              <w:ind w:left="360"/>
              <w:rPr>
                <w:rFonts w:asciiTheme="minorHAnsi" w:hAnsiTheme="minorHAnsi"/>
                <w:sz w:val="18"/>
                <w:szCs w:val="18"/>
              </w:rPr>
            </w:pPr>
            <w:r w:rsidRPr="00E31A43">
              <w:rPr>
                <w:rFonts w:asciiTheme="minorHAnsi" w:hAnsiTheme="minorHAnsi"/>
                <w:b/>
                <w:sz w:val="18"/>
                <w:szCs w:val="18"/>
              </w:rPr>
              <w:t>Acción 3, cargos 1, 2 y 3</w:t>
            </w:r>
            <w:r w:rsidRPr="00E31A43">
              <w:rPr>
                <w:rFonts w:asciiTheme="minorHAnsi" w:hAnsiTheme="minorHAnsi"/>
                <w:sz w:val="18"/>
                <w:szCs w:val="18"/>
              </w:rPr>
              <w:t xml:space="preserve">, además de las acciones </w:t>
            </w:r>
            <w:r w:rsidRPr="00E31A43">
              <w:rPr>
                <w:rFonts w:asciiTheme="minorHAnsi" w:hAnsiTheme="minorHAnsi"/>
                <w:b/>
                <w:sz w:val="18"/>
                <w:szCs w:val="18"/>
              </w:rPr>
              <w:t>3 y 4, correspondiente a los cargos 4, 5 y 6.</w:t>
            </w:r>
            <w:r w:rsidRPr="00E31A43">
              <w:rPr>
                <w:rFonts w:asciiTheme="minorHAnsi" w:hAnsiTheme="minorHAnsi"/>
                <w:sz w:val="18"/>
                <w:szCs w:val="18"/>
              </w:rPr>
              <w:t xml:space="preserve"> Reporte de emisiones atmosféricas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w:t>
            </w:r>
          </w:p>
          <w:p w14:paraId="5F4BF3D3" w14:textId="1E214D40" w:rsidR="001A159A" w:rsidRPr="00E31A43"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7FD5D478" w14:textId="6E32B6FB" w:rsidR="001A159A" w:rsidRPr="001572EA" w:rsidRDefault="001A159A" w:rsidP="001A159A">
            <w:pPr>
              <w:rPr>
                <w:rFonts w:asciiTheme="minorHAnsi" w:hAnsiTheme="minorHAnsi"/>
                <w:sz w:val="18"/>
                <w:szCs w:val="18"/>
              </w:rPr>
            </w:pPr>
            <w:r w:rsidRPr="001572EA">
              <w:rPr>
                <w:rFonts w:asciiTheme="minorHAnsi" w:hAnsiTheme="minorHAnsi"/>
                <w:sz w:val="18"/>
                <w:szCs w:val="18"/>
              </w:rPr>
              <w:t>29/03/2017</w:t>
            </w:r>
          </w:p>
        </w:tc>
        <w:tc>
          <w:tcPr>
            <w:tcW w:w="2142" w:type="pct"/>
            <w:vAlign w:val="center"/>
          </w:tcPr>
          <w:p w14:paraId="3E4A6D5C" w14:textId="49925E7F" w:rsidR="009635B3" w:rsidRPr="00E31A43" w:rsidRDefault="009635B3" w:rsidP="009635B3">
            <w:pPr>
              <w:jc w:val="both"/>
              <w:rPr>
                <w:rFonts w:asciiTheme="minorHAnsi" w:hAnsiTheme="minorHAnsi"/>
                <w:sz w:val="18"/>
                <w:szCs w:val="18"/>
              </w:rPr>
            </w:pPr>
            <w:r w:rsidRPr="00E31A43">
              <w:rPr>
                <w:rFonts w:asciiTheme="minorHAnsi" w:hAnsiTheme="minorHAnsi"/>
                <w:sz w:val="18"/>
                <w:szCs w:val="18"/>
              </w:rPr>
              <w:t xml:space="preserve">Ingresan comprobante de remisión de antecedentes que se ha recibido mediante el sistema de seguimiento ambiental, que corresponden a los informes de emisiones, correspondiente al </w:t>
            </w:r>
            <w:r w:rsidRPr="00E31A43">
              <w:rPr>
                <w:rFonts w:asciiTheme="minorHAnsi" w:hAnsiTheme="minorHAnsi"/>
                <w:b/>
                <w:sz w:val="18"/>
                <w:szCs w:val="18"/>
              </w:rPr>
              <w:t>mes de febrero de 2017.</w:t>
            </w:r>
            <w:r w:rsidRPr="00E31A43">
              <w:rPr>
                <w:rFonts w:asciiTheme="minorHAnsi" w:hAnsiTheme="minorHAnsi"/>
                <w:sz w:val="18"/>
                <w:szCs w:val="18"/>
              </w:rPr>
              <w:t xml:space="preserve"> </w:t>
            </w:r>
          </w:p>
          <w:p w14:paraId="4944F23C" w14:textId="0F400222" w:rsidR="001A159A" w:rsidRPr="00E31A43" w:rsidRDefault="009635B3" w:rsidP="009635B3">
            <w:pPr>
              <w:jc w:val="both"/>
              <w:rPr>
                <w:rFonts w:asciiTheme="minorHAnsi" w:hAnsiTheme="minorHAnsi"/>
                <w:sz w:val="18"/>
                <w:szCs w:val="18"/>
                <w:highlight w:val="red"/>
              </w:rPr>
            </w:pPr>
            <w:r w:rsidRPr="00E31A43">
              <w:rPr>
                <w:rFonts w:asciiTheme="minorHAnsi" w:hAnsiTheme="minorHAnsi"/>
                <w:sz w:val="18"/>
                <w:szCs w:val="18"/>
              </w:rPr>
              <w:t>El periodo reportado se encuentra dentro de los 20 días hábiles respecto del último mes reportado.</w:t>
            </w:r>
          </w:p>
        </w:tc>
      </w:tr>
      <w:tr w:rsidR="00BE0E0A" w:rsidRPr="00E31A43" w14:paraId="54A425E4" w14:textId="77777777" w:rsidTr="002930F3">
        <w:trPr>
          <w:trHeight w:val="1685"/>
        </w:trPr>
        <w:tc>
          <w:tcPr>
            <w:tcW w:w="166" w:type="pct"/>
            <w:vAlign w:val="center"/>
          </w:tcPr>
          <w:p w14:paraId="6E2EA9DD" w14:textId="1EB35DB3" w:rsidR="001A159A" w:rsidRPr="00E31A43" w:rsidRDefault="00843141" w:rsidP="001A159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40</w:t>
            </w:r>
          </w:p>
        </w:tc>
        <w:tc>
          <w:tcPr>
            <w:tcW w:w="2253" w:type="pct"/>
            <w:vAlign w:val="center"/>
          </w:tcPr>
          <w:p w14:paraId="11FADDDE" w14:textId="77777777" w:rsidR="001A159A" w:rsidRPr="00AE7CF5" w:rsidRDefault="001A159A" w:rsidP="001A159A">
            <w:pPr>
              <w:pStyle w:val="Prrafodelista"/>
              <w:ind w:left="360"/>
              <w:rPr>
                <w:rFonts w:asciiTheme="minorHAnsi" w:hAnsiTheme="minorHAnsi"/>
                <w:sz w:val="18"/>
                <w:szCs w:val="18"/>
              </w:rPr>
            </w:pPr>
            <w:r w:rsidRPr="00AE7CF5">
              <w:rPr>
                <w:rFonts w:asciiTheme="minorHAnsi" w:hAnsiTheme="minorHAnsi"/>
                <w:b/>
                <w:sz w:val="18"/>
                <w:szCs w:val="18"/>
              </w:rPr>
              <w:t>Acción 2, cargos 10, 11 y 12</w:t>
            </w:r>
            <w:r w:rsidRPr="00AE7CF5">
              <w:rPr>
                <w:rFonts w:asciiTheme="minorHAnsi" w:hAnsiTheme="minorHAnsi"/>
                <w:sz w:val="18"/>
                <w:szCs w:val="18"/>
              </w:rPr>
              <w:t>, informe N°3 de Generación de Energía según tipo de combustible.</w:t>
            </w:r>
          </w:p>
          <w:p w14:paraId="0F3764D8" w14:textId="13E02557" w:rsidR="001A159A" w:rsidRPr="00AE7CF5"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5B247920" w14:textId="29FB3D13" w:rsidR="001A159A" w:rsidRPr="00AE7CF5" w:rsidRDefault="001A159A" w:rsidP="001A159A">
            <w:pPr>
              <w:rPr>
                <w:rFonts w:asciiTheme="minorHAnsi" w:hAnsiTheme="minorHAnsi"/>
                <w:sz w:val="18"/>
                <w:szCs w:val="18"/>
              </w:rPr>
            </w:pPr>
            <w:r w:rsidRPr="00AE7CF5">
              <w:rPr>
                <w:rFonts w:asciiTheme="minorHAnsi" w:hAnsiTheme="minorHAnsi"/>
                <w:sz w:val="18"/>
                <w:szCs w:val="18"/>
              </w:rPr>
              <w:t>29/03/2017</w:t>
            </w:r>
          </w:p>
        </w:tc>
        <w:tc>
          <w:tcPr>
            <w:tcW w:w="2142" w:type="pct"/>
            <w:vAlign w:val="center"/>
          </w:tcPr>
          <w:p w14:paraId="2147A57B" w14:textId="5E855725" w:rsidR="001A159A" w:rsidRPr="00AE7CF5" w:rsidRDefault="007625FB" w:rsidP="007625FB">
            <w:pPr>
              <w:jc w:val="both"/>
              <w:rPr>
                <w:rFonts w:asciiTheme="minorHAnsi" w:hAnsiTheme="minorHAnsi"/>
                <w:sz w:val="18"/>
                <w:szCs w:val="18"/>
              </w:rPr>
            </w:pPr>
            <w:r w:rsidRPr="00AE7CF5">
              <w:rPr>
                <w:rFonts w:asciiTheme="minorHAnsi" w:hAnsiTheme="minorHAnsi"/>
                <w:sz w:val="18"/>
                <w:szCs w:val="18"/>
              </w:rPr>
              <w:t xml:space="preserve">En este reporte se presenta la generación de energía producida por las unidades del complejo Termoeléctrico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con indicaciones de sus respectivos combustibles. El cuarto informe corresponde al periodo </w:t>
            </w:r>
            <w:r w:rsidRPr="00AE7CF5">
              <w:rPr>
                <w:rFonts w:asciiTheme="minorHAnsi" w:hAnsiTheme="minorHAnsi"/>
                <w:b/>
                <w:sz w:val="18"/>
                <w:szCs w:val="18"/>
              </w:rPr>
              <w:t xml:space="preserve">01 de Diciembre de 2016 al 28 de Febrero de 2017, </w:t>
            </w:r>
            <w:r w:rsidRPr="00AE7CF5">
              <w:rPr>
                <w:rFonts w:asciiTheme="minorHAnsi" w:hAnsiTheme="minorHAnsi"/>
                <w:sz w:val="18"/>
                <w:szCs w:val="18"/>
              </w:rPr>
              <w:t>lo cual se encuentra dentro de los 20 días hábiles del último mes reportado.</w:t>
            </w:r>
          </w:p>
        </w:tc>
      </w:tr>
      <w:tr w:rsidR="00843141" w:rsidRPr="00E31A43" w14:paraId="0C6D4146" w14:textId="77777777" w:rsidTr="00EE20D0">
        <w:trPr>
          <w:trHeight w:val="1000"/>
        </w:trPr>
        <w:tc>
          <w:tcPr>
            <w:tcW w:w="166" w:type="pct"/>
            <w:vAlign w:val="center"/>
          </w:tcPr>
          <w:p w14:paraId="0AF4D80D" w14:textId="566DC85C" w:rsidR="00843141" w:rsidRPr="00E31A43" w:rsidRDefault="00843141" w:rsidP="00843141">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41</w:t>
            </w:r>
          </w:p>
        </w:tc>
        <w:tc>
          <w:tcPr>
            <w:tcW w:w="2253" w:type="pct"/>
            <w:vAlign w:val="center"/>
          </w:tcPr>
          <w:p w14:paraId="6E111AC0" w14:textId="0D9F824E" w:rsidR="00843141" w:rsidRPr="00AE7CF5" w:rsidRDefault="00843141" w:rsidP="00EE20D0">
            <w:pPr>
              <w:pStyle w:val="Prrafodelista"/>
              <w:ind w:left="360"/>
              <w:rPr>
                <w:rFonts w:asciiTheme="minorHAnsi" w:hAnsiTheme="minorHAnsi"/>
                <w:b/>
                <w:sz w:val="18"/>
                <w:szCs w:val="18"/>
              </w:rPr>
            </w:pPr>
            <w:r w:rsidRPr="00AE7CF5">
              <w:rPr>
                <w:rFonts w:asciiTheme="minorHAnsi" w:hAnsiTheme="minorHAnsi"/>
                <w:b/>
                <w:sz w:val="18"/>
                <w:szCs w:val="18"/>
              </w:rPr>
              <w:t>Acción 5, cargos 1, 2, 3, 4, 5 y 6</w:t>
            </w:r>
            <w:r w:rsidRPr="00AE7CF5">
              <w:rPr>
                <w:rFonts w:asciiTheme="minorHAnsi" w:hAnsiTheme="minorHAnsi"/>
                <w:sz w:val="18"/>
                <w:szCs w:val="18"/>
              </w:rPr>
              <w:t xml:space="preserve">. Lista de chequeos en las unidades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  II y III.</w:t>
            </w:r>
          </w:p>
        </w:tc>
        <w:tc>
          <w:tcPr>
            <w:tcW w:w="439" w:type="pct"/>
            <w:shd w:val="clear" w:color="auto" w:fill="auto"/>
            <w:vAlign w:val="center"/>
          </w:tcPr>
          <w:p w14:paraId="213C2226" w14:textId="1C1ECAD6" w:rsidR="00843141" w:rsidRPr="00AE7CF5" w:rsidRDefault="00843141" w:rsidP="001A159A">
            <w:pPr>
              <w:rPr>
                <w:rFonts w:asciiTheme="minorHAnsi" w:hAnsiTheme="minorHAnsi"/>
                <w:sz w:val="18"/>
                <w:szCs w:val="18"/>
              </w:rPr>
            </w:pPr>
            <w:r w:rsidRPr="00AE7CF5">
              <w:rPr>
                <w:rFonts w:asciiTheme="minorHAnsi" w:hAnsiTheme="minorHAnsi"/>
                <w:sz w:val="18"/>
                <w:szCs w:val="18"/>
              </w:rPr>
              <w:t>29/03/2017</w:t>
            </w:r>
          </w:p>
        </w:tc>
        <w:tc>
          <w:tcPr>
            <w:tcW w:w="2142" w:type="pct"/>
            <w:vAlign w:val="center"/>
          </w:tcPr>
          <w:p w14:paraId="1AF6E2F3" w14:textId="7B2D22DD" w:rsidR="00843141" w:rsidRPr="00AE7CF5" w:rsidRDefault="007625FB" w:rsidP="00EE20D0">
            <w:pPr>
              <w:jc w:val="both"/>
              <w:rPr>
                <w:rFonts w:asciiTheme="minorHAnsi" w:hAnsiTheme="minorHAnsi"/>
                <w:sz w:val="18"/>
                <w:szCs w:val="18"/>
              </w:rPr>
            </w:pPr>
            <w:r w:rsidRPr="00AE7CF5">
              <w:rPr>
                <w:rFonts w:asciiTheme="minorHAnsi" w:hAnsiTheme="minorHAnsi"/>
                <w:sz w:val="18"/>
                <w:szCs w:val="18"/>
              </w:rPr>
              <w:t xml:space="preserve">Los chequeos corresponden a la aplicación del plan de aseguramiento de calidad del CEMS de las unidades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 II y III, para el periodo comprendido entre el </w:t>
            </w:r>
            <w:r w:rsidRPr="00AE7CF5">
              <w:rPr>
                <w:rFonts w:asciiTheme="minorHAnsi" w:hAnsiTheme="minorHAnsi"/>
                <w:b/>
                <w:sz w:val="18"/>
                <w:szCs w:val="18"/>
              </w:rPr>
              <w:t>01 de enero al 28 de febrero de 2017.</w:t>
            </w:r>
            <w:r w:rsidRPr="00AE7CF5">
              <w:rPr>
                <w:rFonts w:asciiTheme="minorHAnsi" w:hAnsiTheme="minorHAnsi"/>
                <w:sz w:val="18"/>
                <w:szCs w:val="18"/>
              </w:rPr>
              <w:t xml:space="preserve"> El cual se encuentra dentro de los 20 días hábiles siguientes del último mes reportado.</w:t>
            </w:r>
          </w:p>
        </w:tc>
      </w:tr>
      <w:tr w:rsidR="00BE0E0A" w:rsidRPr="00E31A43" w14:paraId="69FB6101" w14:textId="77777777" w:rsidTr="002930F3">
        <w:trPr>
          <w:trHeight w:val="1685"/>
        </w:trPr>
        <w:tc>
          <w:tcPr>
            <w:tcW w:w="166" w:type="pct"/>
            <w:vAlign w:val="center"/>
          </w:tcPr>
          <w:p w14:paraId="135675E2" w14:textId="0ACCE420" w:rsidR="001A159A" w:rsidRPr="00E31A43" w:rsidRDefault="001A159A" w:rsidP="00843141">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843141" w:rsidRPr="00E31A43">
              <w:rPr>
                <w:rFonts w:asciiTheme="minorHAnsi" w:hAnsiTheme="minorHAnsi" w:cstheme="minorHAnsi"/>
                <w:iCs/>
                <w:sz w:val="18"/>
                <w:szCs w:val="18"/>
              </w:rPr>
              <w:t>2</w:t>
            </w:r>
          </w:p>
        </w:tc>
        <w:tc>
          <w:tcPr>
            <w:tcW w:w="2253" w:type="pct"/>
            <w:vAlign w:val="center"/>
          </w:tcPr>
          <w:p w14:paraId="4E2C7AC6" w14:textId="73E06911" w:rsidR="001A159A" w:rsidRPr="00AE7CF5" w:rsidRDefault="001A159A" w:rsidP="001A159A">
            <w:pPr>
              <w:pStyle w:val="Prrafodelista"/>
              <w:ind w:left="360"/>
              <w:rPr>
                <w:rFonts w:asciiTheme="minorHAnsi" w:hAnsiTheme="minorHAnsi"/>
                <w:b/>
                <w:sz w:val="18"/>
                <w:szCs w:val="18"/>
              </w:rPr>
            </w:pPr>
            <w:r w:rsidRPr="00AE7CF5">
              <w:rPr>
                <w:rFonts w:asciiTheme="minorHAnsi" w:hAnsiTheme="minorHAnsi"/>
                <w:b/>
                <w:sz w:val="18"/>
                <w:szCs w:val="18"/>
              </w:rPr>
              <w:t xml:space="preserve">Acción 1, cargos 8. </w:t>
            </w:r>
          </w:p>
          <w:p w14:paraId="1B6EE70E" w14:textId="270FE48B" w:rsidR="001A159A" w:rsidRPr="00AE7CF5" w:rsidRDefault="001A159A" w:rsidP="001A159A">
            <w:pPr>
              <w:pStyle w:val="Prrafodelista"/>
              <w:ind w:left="360"/>
              <w:rPr>
                <w:rFonts w:asciiTheme="minorHAnsi" w:hAnsiTheme="minorHAnsi"/>
                <w:sz w:val="18"/>
                <w:szCs w:val="18"/>
              </w:rPr>
            </w:pPr>
            <w:r w:rsidRPr="00AE7CF5">
              <w:rPr>
                <w:rFonts w:asciiTheme="minorHAnsi" w:hAnsiTheme="minorHAnsi"/>
                <w:sz w:val="18"/>
                <w:szCs w:val="18"/>
              </w:rPr>
              <w:t xml:space="preserve">Segundo y tercer informe de muestreos </w:t>
            </w:r>
            <w:proofErr w:type="spellStart"/>
            <w:r w:rsidRPr="00AE7CF5">
              <w:rPr>
                <w:rFonts w:asciiTheme="minorHAnsi" w:hAnsiTheme="minorHAnsi"/>
                <w:sz w:val="18"/>
                <w:szCs w:val="18"/>
              </w:rPr>
              <w:t>isocinéticos</w:t>
            </w:r>
            <w:proofErr w:type="spellEnd"/>
            <w:r w:rsidRPr="00AE7CF5">
              <w:rPr>
                <w:rFonts w:asciiTheme="minorHAnsi" w:hAnsiTheme="minorHAnsi"/>
                <w:sz w:val="18"/>
                <w:szCs w:val="18"/>
              </w:rPr>
              <w:t xml:space="preserve"> de la unidad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II </w:t>
            </w:r>
          </w:p>
          <w:p w14:paraId="76F515B9" w14:textId="23DB755C" w:rsidR="001A159A" w:rsidRPr="00AE7CF5"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334F4402" w14:textId="5EDD668F" w:rsidR="001A159A" w:rsidRPr="00AE7CF5" w:rsidRDefault="001A159A" w:rsidP="001A159A">
            <w:pPr>
              <w:rPr>
                <w:rFonts w:asciiTheme="minorHAnsi" w:hAnsiTheme="minorHAnsi"/>
                <w:sz w:val="18"/>
                <w:szCs w:val="18"/>
              </w:rPr>
            </w:pPr>
            <w:r w:rsidRPr="00AE7CF5">
              <w:rPr>
                <w:rFonts w:asciiTheme="minorHAnsi" w:hAnsiTheme="minorHAnsi"/>
                <w:sz w:val="18"/>
                <w:szCs w:val="18"/>
              </w:rPr>
              <w:t>30/03/2017</w:t>
            </w:r>
          </w:p>
        </w:tc>
        <w:tc>
          <w:tcPr>
            <w:tcW w:w="2142" w:type="pct"/>
            <w:vAlign w:val="center"/>
          </w:tcPr>
          <w:p w14:paraId="004CC801" w14:textId="3AEAF67C" w:rsidR="007625FB" w:rsidRPr="00AE7CF5" w:rsidRDefault="007625FB" w:rsidP="001A159A">
            <w:pPr>
              <w:jc w:val="both"/>
              <w:rPr>
                <w:rFonts w:asciiTheme="minorHAnsi" w:hAnsiTheme="minorHAnsi"/>
                <w:sz w:val="18"/>
                <w:szCs w:val="18"/>
              </w:rPr>
            </w:pPr>
            <w:proofErr w:type="gramStart"/>
            <w:r w:rsidRPr="00AE7CF5">
              <w:rPr>
                <w:rFonts w:asciiTheme="minorHAnsi" w:hAnsiTheme="minorHAnsi"/>
                <w:sz w:val="18"/>
                <w:szCs w:val="18"/>
              </w:rPr>
              <w:t>ingresan</w:t>
            </w:r>
            <w:proofErr w:type="gramEnd"/>
            <w:r w:rsidRPr="00AE7CF5">
              <w:rPr>
                <w:rFonts w:asciiTheme="minorHAnsi" w:hAnsiTheme="minorHAnsi"/>
                <w:sz w:val="18"/>
                <w:szCs w:val="18"/>
              </w:rPr>
              <w:t xml:space="preserve"> los informes de resultados correspondientes a los muestreo/medición que fueron ejecutados en el </w:t>
            </w:r>
            <w:r w:rsidRPr="00AE7CF5">
              <w:rPr>
                <w:rFonts w:asciiTheme="minorHAnsi" w:hAnsiTheme="minorHAnsi"/>
                <w:b/>
                <w:sz w:val="18"/>
                <w:szCs w:val="18"/>
              </w:rPr>
              <w:t xml:space="preserve">mes de marzo, </w:t>
            </w:r>
            <w:r w:rsidRPr="00AE7CF5">
              <w:rPr>
                <w:rFonts w:asciiTheme="minorHAnsi" w:hAnsiTheme="minorHAnsi"/>
                <w:sz w:val="18"/>
                <w:szCs w:val="18"/>
              </w:rPr>
              <w:t>para los parámetros MP10,NOx,SO</w:t>
            </w:r>
            <w:r w:rsidRPr="00AE7CF5">
              <w:rPr>
                <w:rFonts w:asciiTheme="minorHAnsi" w:hAnsiTheme="minorHAnsi"/>
                <w:sz w:val="18"/>
                <w:szCs w:val="18"/>
                <w:vertAlign w:val="subscript"/>
              </w:rPr>
              <w:t>2</w:t>
            </w:r>
            <w:r w:rsidRPr="00AE7CF5">
              <w:rPr>
                <w:rFonts w:asciiTheme="minorHAnsi" w:hAnsiTheme="minorHAnsi"/>
                <w:sz w:val="18"/>
                <w:szCs w:val="18"/>
              </w:rPr>
              <w:t xml:space="preserve">, CO, flujo y </w:t>
            </w:r>
            <w:proofErr w:type="spellStart"/>
            <w:r w:rsidRPr="00AE7CF5">
              <w:rPr>
                <w:rFonts w:asciiTheme="minorHAnsi" w:hAnsiTheme="minorHAnsi"/>
                <w:sz w:val="18"/>
                <w:szCs w:val="18"/>
              </w:rPr>
              <w:t>COVs</w:t>
            </w:r>
            <w:proofErr w:type="spellEnd"/>
            <w:r w:rsidRPr="00AE7CF5">
              <w:rPr>
                <w:rFonts w:asciiTheme="minorHAnsi" w:hAnsiTheme="minorHAnsi"/>
                <w:sz w:val="18"/>
                <w:szCs w:val="18"/>
              </w:rPr>
              <w:t xml:space="preserve"> los cuales fueron realizados durante los meses de febrero y marzo.</w:t>
            </w:r>
            <w:r w:rsidRPr="00AE7CF5">
              <w:rPr>
                <w:rFonts w:asciiTheme="minorHAnsi" w:hAnsiTheme="minorHAnsi"/>
                <w:b/>
                <w:sz w:val="18"/>
                <w:szCs w:val="18"/>
              </w:rPr>
              <w:t xml:space="preserve"> Los informes se encuentran dentro del plazo d</w:t>
            </w:r>
            <w:r w:rsidRPr="00AE7CF5">
              <w:rPr>
                <w:rFonts w:asciiTheme="minorHAnsi" w:hAnsiTheme="minorHAnsi"/>
                <w:sz w:val="18"/>
                <w:szCs w:val="18"/>
              </w:rPr>
              <w:t>e 20 días una vez ejecutado el muestreo.</w:t>
            </w:r>
          </w:p>
          <w:p w14:paraId="02F0C67D" w14:textId="61AFA128" w:rsidR="001A159A" w:rsidRPr="00AE7CF5" w:rsidRDefault="007625FB" w:rsidP="007625FB">
            <w:pPr>
              <w:jc w:val="both"/>
              <w:rPr>
                <w:rFonts w:asciiTheme="minorHAnsi" w:hAnsiTheme="minorHAnsi"/>
                <w:sz w:val="18"/>
                <w:szCs w:val="18"/>
              </w:rPr>
            </w:pPr>
            <w:r w:rsidRPr="00AE7CF5">
              <w:rPr>
                <w:rFonts w:asciiTheme="minorHAnsi" w:hAnsiTheme="minorHAnsi"/>
                <w:sz w:val="18"/>
                <w:szCs w:val="18"/>
              </w:rPr>
              <w:t xml:space="preserve">A causa del siniestro del transformador principal de la unidad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II, la SMA autoriza la suspensión temporal de la </w:t>
            </w:r>
            <w:r w:rsidRPr="00AE7CF5">
              <w:rPr>
                <w:rFonts w:asciiTheme="minorHAnsi" w:hAnsiTheme="minorHAnsi"/>
                <w:b/>
                <w:sz w:val="18"/>
                <w:szCs w:val="18"/>
              </w:rPr>
              <w:t xml:space="preserve">acción 1, cargo 8. </w:t>
            </w:r>
          </w:p>
        </w:tc>
      </w:tr>
      <w:tr w:rsidR="00BE0E0A" w:rsidRPr="00E31A43" w14:paraId="10107966" w14:textId="77777777" w:rsidTr="00F95A87">
        <w:trPr>
          <w:trHeight w:val="557"/>
        </w:trPr>
        <w:tc>
          <w:tcPr>
            <w:tcW w:w="166" w:type="pct"/>
            <w:vAlign w:val="center"/>
          </w:tcPr>
          <w:p w14:paraId="25547D33" w14:textId="28E4B2FA" w:rsidR="001A159A" w:rsidRPr="00E31A43" w:rsidRDefault="001A159A" w:rsidP="00843141">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843141" w:rsidRPr="00E31A43">
              <w:rPr>
                <w:rFonts w:asciiTheme="minorHAnsi" w:hAnsiTheme="minorHAnsi" w:cstheme="minorHAnsi"/>
                <w:iCs/>
                <w:sz w:val="18"/>
                <w:szCs w:val="18"/>
              </w:rPr>
              <w:t>3</w:t>
            </w:r>
          </w:p>
        </w:tc>
        <w:tc>
          <w:tcPr>
            <w:tcW w:w="2253" w:type="pct"/>
            <w:vAlign w:val="center"/>
          </w:tcPr>
          <w:p w14:paraId="75AB845E" w14:textId="718683D6" w:rsidR="001A159A" w:rsidRPr="00AE7CF5" w:rsidRDefault="001A159A" w:rsidP="001A159A">
            <w:pPr>
              <w:pStyle w:val="Prrafodelista"/>
              <w:ind w:left="360"/>
              <w:rPr>
                <w:rFonts w:asciiTheme="minorHAnsi" w:hAnsiTheme="minorHAnsi"/>
                <w:sz w:val="18"/>
                <w:szCs w:val="18"/>
              </w:rPr>
            </w:pPr>
            <w:r w:rsidRPr="00AE7CF5">
              <w:rPr>
                <w:rFonts w:asciiTheme="minorHAnsi" w:hAnsiTheme="minorHAnsi"/>
                <w:b/>
                <w:sz w:val="18"/>
                <w:szCs w:val="18"/>
              </w:rPr>
              <w:t>Acción N°2, cargos 1,2 y 3</w:t>
            </w:r>
            <w:r w:rsidRPr="00AE7CF5">
              <w:rPr>
                <w:rFonts w:asciiTheme="minorHAnsi" w:hAnsiTheme="minorHAnsi"/>
                <w:sz w:val="18"/>
                <w:szCs w:val="18"/>
              </w:rPr>
              <w:t xml:space="preserve"> Informe de instalación del Sistema de Alarmas de emisiones atmosféricas de las unidades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 II y III. </w:t>
            </w:r>
          </w:p>
          <w:p w14:paraId="3553DED3" w14:textId="6476A44F" w:rsidR="001A159A" w:rsidRPr="00AE7CF5"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6D982190" w14:textId="7B2C1034" w:rsidR="001A159A" w:rsidRPr="00AE7CF5" w:rsidRDefault="001A159A" w:rsidP="001A159A">
            <w:pPr>
              <w:rPr>
                <w:rFonts w:asciiTheme="minorHAnsi" w:hAnsiTheme="minorHAnsi"/>
                <w:sz w:val="18"/>
                <w:szCs w:val="18"/>
              </w:rPr>
            </w:pPr>
            <w:r w:rsidRPr="00AE7CF5">
              <w:rPr>
                <w:rFonts w:asciiTheme="minorHAnsi" w:hAnsiTheme="minorHAnsi"/>
                <w:sz w:val="18"/>
                <w:szCs w:val="18"/>
              </w:rPr>
              <w:t>29/03/2017</w:t>
            </w:r>
          </w:p>
        </w:tc>
        <w:tc>
          <w:tcPr>
            <w:tcW w:w="2142" w:type="pct"/>
            <w:vAlign w:val="center"/>
          </w:tcPr>
          <w:p w14:paraId="7210828D" w14:textId="10A04141" w:rsidR="00F95A87" w:rsidRPr="00AE7CF5" w:rsidRDefault="00F95A87" w:rsidP="00F95A87">
            <w:pPr>
              <w:jc w:val="both"/>
              <w:rPr>
                <w:rFonts w:asciiTheme="minorHAnsi" w:hAnsiTheme="minorHAnsi"/>
                <w:sz w:val="18"/>
                <w:szCs w:val="18"/>
              </w:rPr>
            </w:pPr>
            <w:r w:rsidRPr="00AE7CF5">
              <w:rPr>
                <w:rFonts w:asciiTheme="minorHAnsi" w:hAnsiTheme="minorHAnsi"/>
                <w:sz w:val="18"/>
                <w:szCs w:val="18"/>
              </w:rPr>
              <w:t xml:space="preserve">Este reporte corresponde al periodo comprometido entre el día 01/12/2016 al 28/02/2017, donde informan que no se activaron las alarmas de emisiones del complejo Termoeléctrico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dado que no se generaron emisiones que hayan superado el 80% de los límites diarios establecidos en las respectivas resoluciones de calificación ambiental de las tres unidades del complejo . </w:t>
            </w:r>
          </w:p>
          <w:p w14:paraId="004C7426" w14:textId="4D0D7F2B" w:rsidR="001A159A" w:rsidRPr="00AE7CF5" w:rsidRDefault="00F95A87" w:rsidP="00F95A87">
            <w:pPr>
              <w:jc w:val="both"/>
              <w:rPr>
                <w:rFonts w:asciiTheme="minorHAnsi" w:hAnsiTheme="minorHAnsi"/>
                <w:sz w:val="18"/>
                <w:szCs w:val="18"/>
              </w:rPr>
            </w:pPr>
            <w:r w:rsidRPr="00AE7CF5">
              <w:rPr>
                <w:rFonts w:asciiTheme="minorHAnsi" w:hAnsiTheme="minorHAnsi"/>
                <w:sz w:val="18"/>
                <w:szCs w:val="18"/>
              </w:rPr>
              <w:t>El plazo del informe se entrega dentro del plazo de  20 días, siguientes del último mes reportado.</w:t>
            </w:r>
            <w:r w:rsidR="001A159A" w:rsidRPr="00AE7CF5">
              <w:rPr>
                <w:rFonts w:asciiTheme="minorHAnsi" w:hAnsiTheme="minorHAnsi"/>
                <w:sz w:val="18"/>
                <w:szCs w:val="18"/>
              </w:rPr>
              <w:t xml:space="preserve"> </w:t>
            </w:r>
          </w:p>
        </w:tc>
      </w:tr>
      <w:tr w:rsidR="00843141" w:rsidRPr="00E31A43" w14:paraId="7FF9763E" w14:textId="77777777" w:rsidTr="002930F3">
        <w:trPr>
          <w:trHeight w:val="1685"/>
        </w:trPr>
        <w:tc>
          <w:tcPr>
            <w:tcW w:w="166" w:type="pct"/>
            <w:vAlign w:val="center"/>
          </w:tcPr>
          <w:p w14:paraId="3CFE9E31" w14:textId="3F17E55E" w:rsidR="001A159A" w:rsidRPr="00E31A43" w:rsidRDefault="001A159A"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BE0E0A" w:rsidRPr="00E31A43">
              <w:rPr>
                <w:rFonts w:asciiTheme="minorHAnsi" w:hAnsiTheme="minorHAnsi" w:cstheme="minorHAnsi"/>
                <w:iCs/>
                <w:sz w:val="18"/>
                <w:szCs w:val="18"/>
              </w:rPr>
              <w:t>4</w:t>
            </w:r>
          </w:p>
        </w:tc>
        <w:tc>
          <w:tcPr>
            <w:tcW w:w="2253" w:type="pct"/>
            <w:vAlign w:val="center"/>
          </w:tcPr>
          <w:p w14:paraId="0F07935F" w14:textId="6DD8AFBE" w:rsidR="001A159A" w:rsidRPr="00AE7CF5" w:rsidRDefault="001A159A" w:rsidP="001A159A">
            <w:pPr>
              <w:pStyle w:val="Prrafodelista"/>
              <w:ind w:left="360"/>
              <w:rPr>
                <w:rFonts w:asciiTheme="minorHAnsi" w:hAnsiTheme="minorHAnsi"/>
                <w:b/>
                <w:sz w:val="18"/>
                <w:szCs w:val="18"/>
              </w:rPr>
            </w:pPr>
            <w:r w:rsidRPr="00AE7CF5">
              <w:rPr>
                <w:rFonts w:asciiTheme="minorHAnsi" w:hAnsiTheme="minorHAnsi"/>
                <w:b/>
                <w:sz w:val="18"/>
                <w:szCs w:val="18"/>
              </w:rPr>
              <w:t>Acción 1, cargo 13</w:t>
            </w:r>
            <w:r w:rsidRPr="00AE7CF5">
              <w:rPr>
                <w:rFonts w:asciiTheme="minorHAnsi" w:hAnsiTheme="minorHAnsi"/>
                <w:sz w:val="18"/>
                <w:szCs w:val="18"/>
              </w:rPr>
              <w:t xml:space="preserve">  informe de puesta en marcha de la planta de osmosis inversa.</w:t>
            </w:r>
          </w:p>
        </w:tc>
        <w:tc>
          <w:tcPr>
            <w:tcW w:w="439" w:type="pct"/>
            <w:shd w:val="clear" w:color="auto" w:fill="auto"/>
            <w:vAlign w:val="center"/>
          </w:tcPr>
          <w:p w14:paraId="30AD679F" w14:textId="296A8D2D" w:rsidR="001A159A" w:rsidRPr="00AE7CF5" w:rsidRDefault="001A159A" w:rsidP="001A159A">
            <w:pPr>
              <w:rPr>
                <w:rFonts w:asciiTheme="minorHAnsi" w:hAnsiTheme="minorHAnsi"/>
                <w:sz w:val="18"/>
                <w:szCs w:val="18"/>
              </w:rPr>
            </w:pPr>
            <w:r w:rsidRPr="00AE7CF5">
              <w:rPr>
                <w:rFonts w:asciiTheme="minorHAnsi" w:hAnsiTheme="minorHAnsi"/>
                <w:sz w:val="18"/>
                <w:szCs w:val="18"/>
              </w:rPr>
              <w:t>31/03/2017</w:t>
            </w:r>
          </w:p>
        </w:tc>
        <w:tc>
          <w:tcPr>
            <w:tcW w:w="2142" w:type="pct"/>
            <w:vAlign w:val="center"/>
          </w:tcPr>
          <w:p w14:paraId="63A876AF" w14:textId="77777777" w:rsidR="00F41B37" w:rsidRPr="00AE7CF5" w:rsidRDefault="00F41B37" w:rsidP="001A159A">
            <w:pPr>
              <w:jc w:val="both"/>
              <w:rPr>
                <w:rFonts w:asciiTheme="minorHAnsi" w:hAnsiTheme="minorHAnsi"/>
                <w:sz w:val="18"/>
                <w:szCs w:val="18"/>
              </w:rPr>
            </w:pPr>
          </w:p>
          <w:p w14:paraId="0348E02C" w14:textId="19032442" w:rsidR="00F41B37" w:rsidRPr="00AE7CF5" w:rsidRDefault="00F41B37" w:rsidP="00F41B37">
            <w:pPr>
              <w:jc w:val="both"/>
              <w:rPr>
                <w:rFonts w:asciiTheme="minorHAnsi" w:hAnsiTheme="minorHAnsi"/>
                <w:sz w:val="18"/>
                <w:szCs w:val="18"/>
              </w:rPr>
            </w:pPr>
            <w:r w:rsidRPr="00AE7CF5">
              <w:rPr>
                <w:rFonts w:asciiTheme="minorHAnsi" w:hAnsiTheme="minorHAnsi"/>
                <w:sz w:val="18"/>
                <w:szCs w:val="18"/>
              </w:rPr>
              <w:t>Los antecedentes corresponden al informe  de la planta de osmosis inversa, el cual contempla:</w:t>
            </w:r>
          </w:p>
          <w:p w14:paraId="1DCCA791" w14:textId="77777777" w:rsidR="00F41B37" w:rsidRPr="00AE7CF5" w:rsidRDefault="00F41B37" w:rsidP="00B76C77">
            <w:pPr>
              <w:pStyle w:val="Prrafodelista"/>
              <w:numPr>
                <w:ilvl w:val="0"/>
                <w:numId w:val="25"/>
              </w:numPr>
              <w:rPr>
                <w:rFonts w:asciiTheme="minorHAnsi" w:hAnsiTheme="minorHAnsi"/>
                <w:sz w:val="18"/>
                <w:szCs w:val="18"/>
              </w:rPr>
            </w:pPr>
            <w:r w:rsidRPr="00AE7CF5">
              <w:rPr>
                <w:rFonts w:asciiTheme="minorHAnsi" w:hAnsiTheme="minorHAnsi"/>
                <w:sz w:val="18"/>
                <w:szCs w:val="18"/>
              </w:rPr>
              <w:t xml:space="preserve">Etapa de montaje y puesta en marcha </w:t>
            </w:r>
          </w:p>
          <w:p w14:paraId="4F452644" w14:textId="77777777" w:rsidR="00F41B37" w:rsidRPr="00AE7CF5" w:rsidRDefault="00F41B37" w:rsidP="00B76C77">
            <w:pPr>
              <w:pStyle w:val="Prrafodelista"/>
              <w:numPr>
                <w:ilvl w:val="0"/>
                <w:numId w:val="25"/>
              </w:numPr>
              <w:rPr>
                <w:rFonts w:asciiTheme="minorHAnsi" w:hAnsiTheme="minorHAnsi"/>
                <w:sz w:val="18"/>
                <w:szCs w:val="18"/>
              </w:rPr>
            </w:pPr>
            <w:r w:rsidRPr="00AE7CF5">
              <w:rPr>
                <w:rFonts w:asciiTheme="minorHAnsi" w:hAnsiTheme="minorHAnsi"/>
                <w:sz w:val="18"/>
                <w:szCs w:val="18"/>
              </w:rPr>
              <w:t>Acreditación del término de etapa de construcción y puesta en marcha</w:t>
            </w:r>
          </w:p>
          <w:p w14:paraId="076D1CE0" w14:textId="48A41A16" w:rsidR="001A159A" w:rsidRPr="00AE7CF5" w:rsidRDefault="00F41B37" w:rsidP="00F41B37">
            <w:pPr>
              <w:jc w:val="both"/>
              <w:rPr>
                <w:rFonts w:asciiTheme="minorHAnsi" w:hAnsiTheme="minorHAnsi"/>
                <w:sz w:val="18"/>
                <w:szCs w:val="18"/>
              </w:rPr>
            </w:pPr>
            <w:r w:rsidRPr="00AE7CF5">
              <w:rPr>
                <w:rFonts w:asciiTheme="minorHAnsi" w:hAnsiTheme="minorHAnsi"/>
                <w:sz w:val="18"/>
                <w:szCs w:val="18"/>
              </w:rPr>
              <w:t>La fecha de ingreso del correspondiente informe se encuentra dentro de los 20 días concluido el correspondiente trimestre.</w:t>
            </w:r>
          </w:p>
        </w:tc>
      </w:tr>
      <w:tr w:rsidR="00BE0E0A" w:rsidRPr="00E31A43" w14:paraId="14DF572C" w14:textId="77777777" w:rsidTr="00F41B37">
        <w:trPr>
          <w:trHeight w:val="1008"/>
        </w:trPr>
        <w:tc>
          <w:tcPr>
            <w:tcW w:w="166" w:type="pct"/>
            <w:vAlign w:val="center"/>
          </w:tcPr>
          <w:p w14:paraId="5BADAA00" w14:textId="7A1BB4AB" w:rsidR="007F01D4" w:rsidRPr="00E31A43" w:rsidRDefault="007F01D4"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BE0E0A" w:rsidRPr="00E31A43">
              <w:rPr>
                <w:rFonts w:asciiTheme="minorHAnsi" w:hAnsiTheme="minorHAnsi" w:cstheme="minorHAnsi"/>
                <w:iCs/>
                <w:sz w:val="18"/>
                <w:szCs w:val="18"/>
              </w:rPr>
              <w:t>5</w:t>
            </w:r>
          </w:p>
        </w:tc>
        <w:tc>
          <w:tcPr>
            <w:tcW w:w="2253" w:type="pct"/>
            <w:vAlign w:val="center"/>
          </w:tcPr>
          <w:p w14:paraId="571FEACE" w14:textId="77777777" w:rsidR="007F01D4" w:rsidRPr="00AE7CF5" w:rsidRDefault="007F01D4" w:rsidP="007F01D4">
            <w:pPr>
              <w:pStyle w:val="Prrafodelista"/>
              <w:ind w:left="360"/>
              <w:rPr>
                <w:rFonts w:asciiTheme="minorHAnsi" w:hAnsiTheme="minorHAnsi"/>
                <w:sz w:val="18"/>
                <w:szCs w:val="18"/>
              </w:rPr>
            </w:pPr>
            <w:r w:rsidRPr="00AE7CF5">
              <w:rPr>
                <w:rFonts w:asciiTheme="minorHAnsi" w:hAnsiTheme="minorHAnsi"/>
                <w:b/>
                <w:sz w:val="18"/>
                <w:szCs w:val="18"/>
              </w:rPr>
              <w:t>Acción 3, cargo 13</w:t>
            </w:r>
            <w:r w:rsidRPr="00AE7CF5">
              <w:rPr>
                <w:rFonts w:asciiTheme="minorHAnsi" w:hAnsiTheme="minorHAnsi"/>
                <w:sz w:val="18"/>
                <w:szCs w:val="18"/>
              </w:rPr>
              <w:t xml:space="preserve"> certificados de autocontrol de </w:t>
            </w:r>
            <w:proofErr w:type="spellStart"/>
            <w:r w:rsidRPr="00AE7CF5">
              <w:rPr>
                <w:rFonts w:asciiTheme="minorHAnsi" w:hAnsiTheme="minorHAnsi"/>
                <w:sz w:val="18"/>
                <w:szCs w:val="18"/>
              </w:rPr>
              <w:t>RILes</w:t>
            </w:r>
            <w:proofErr w:type="spellEnd"/>
            <w:r w:rsidRPr="00AE7CF5">
              <w:rPr>
                <w:rFonts w:asciiTheme="minorHAnsi" w:hAnsiTheme="minorHAnsi"/>
                <w:sz w:val="18"/>
                <w:szCs w:val="18"/>
              </w:rPr>
              <w:t>.</w:t>
            </w:r>
          </w:p>
          <w:p w14:paraId="305FB0AC" w14:textId="30EC9215" w:rsidR="007F01D4" w:rsidRPr="00AE7CF5" w:rsidRDefault="007F01D4" w:rsidP="007F01D4">
            <w:pPr>
              <w:pStyle w:val="Prrafodelista"/>
              <w:ind w:left="360"/>
              <w:rPr>
                <w:rFonts w:asciiTheme="minorHAnsi" w:hAnsiTheme="minorHAnsi"/>
                <w:b/>
                <w:sz w:val="18"/>
                <w:szCs w:val="18"/>
              </w:rPr>
            </w:pPr>
          </w:p>
        </w:tc>
        <w:tc>
          <w:tcPr>
            <w:tcW w:w="439" w:type="pct"/>
            <w:shd w:val="clear" w:color="auto" w:fill="auto"/>
            <w:vAlign w:val="center"/>
          </w:tcPr>
          <w:p w14:paraId="620974D3" w14:textId="7502928E" w:rsidR="007F01D4" w:rsidRPr="00AE7CF5" w:rsidRDefault="007F01D4" w:rsidP="001A159A">
            <w:pPr>
              <w:rPr>
                <w:rFonts w:asciiTheme="minorHAnsi" w:hAnsiTheme="minorHAnsi"/>
                <w:sz w:val="18"/>
                <w:szCs w:val="18"/>
              </w:rPr>
            </w:pPr>
            <w:r w:rsidRPr="00AE7CF5">
              <w:rPr>
                <w:rFonts w:asciiTheme="minorHAnsi" w:hAnsiTheme="minorHAnsi"/>
                <w:sz w:val="18"/>
                <w:szCs w:val="18"/>
              </w:rPr>
              <w:t>03/04/2017</w:t>
            </w:r>
          </w:p>
        </w:tc>
        <w:tc>
          <w:tcPr>
            <w:tcW w:w="2142" w:type="pct"/>
            <w:vAlign w:val="center"/>
          </w:tcPr>
          <w:p w14:paraId="0B9DB775" w14:textId="77777777" w:rsidR="007F01D4" w:rsidRPr="00AE7CF5" w:rsidRDefault="00F41B37" w:rsidP="001A159A">
            <w:pPr>
              <w:jc w:val="both"/>
              <w:rPr>
                <w:rFonts w:asciiTheme="minorHAnsi" w:hAnsiTheme="minorHAnsi"/>
                <w:sz w:val="18"/>
                <w:szCs w:val="18"/>
              </w:rPr>
            </w:pPr>
            <w:r w:rsidRPr="00AE7CF5">
              <w:rPr>
                <w:rFonts w:asciiTheme="minorHAnsi" w:hAnsiTheme="minorHAnsi"/>
                <w:sz w:val="18"/>
                <w:szCs w:val="18"/>
              </w:rPr>
              <w:t xml:space="preserve">Informes de resultados de </w:t>
            </w:r>
            <w:proofErr w:type="spellStart"/>
            <w:r w:rsidRPr="00AE7CF5">
              <w:rPr>
                <w:rFonts w:asciiTheme="minorHAnsi" w:hAnsiTheme="minorHAnsi"/>
                <w:sz w:val="18"/>
                <w:szCs w:val="18"/>
              </w:rPr>
              <w:t>monitoreos</w:t>
            </w:r>
            <w:proofErr w:type="spellEnd"/>
            <w:r w:rsidRPr="00AE7CF5">
              <w:rPr>
                <w:rFonts w:asciiTheme="minorHAnsi" w:hAnsiTheme="minorHAnsi"/>
                <w:sz w:val="18"/>
                <w:szCs w:val="18"/>
              </w:rPr>
              <w:t xml:space="preserve"> mensuales de aguas residuales, ejecutados para los meses de febrero y marzo 2017.</w:t>
            </w:r>
          </w:p>
          <w:p w14:paraId="1FD3A14A" w14:textId="067C3EE4" w:rsidR="00F41B37" w:rsidRPr="00AE7CF5" w:rsidRDefault="00F41B37" w:rsidP="00F41B37">
            <w:pPr>
              <w:jc w:val="both"/>
              <w:rPr>
                <w:rFonts w:asciiTheme="minorHAnsi" w:hAnsiTheme="minorHAnsi"/>
                <w:sz w:val="18"/>
                <w:szCs w:val="18"/>
              </w:rPr>
            </w:pPr>
            <w:r w:rsidRPr="00AE7CF5">
              <w:rPr>
                <w:rFonts w:asciiTheme="minorHAnsi" w:hAnsiTheme="minorHAnsi"/>
                <w:sz w:val="18"/>
                <w:szCs w:val="18"/>
              </w:rPr>
              <w:t>La fecha de ingreso del correspondiente informe se encuentra dentro de los 20 días concluido el correspondiente monitoreo.</w:t>
            </w:r>
          </w:p>
        </w:tc>
      </w:tr>
      <w:tr w:rsidR="00BE0E0A" w:rsidRPr="00E31A43" w14:paraId="0E69C1CC" w14:textId="77777777" w:rsidTr="00034B0F">
        <w:trPr>
          <w:trHeight w:val="1264"/>
        </w:trPr>
        <w:tc>
          <w:tcPr>
            <w:tcW w:w="166" w:type="pct"/>
            <w:vAlign w:val="center"/>
          </w:tcPr>
          <w:p w14:paraId="197BDA25" w14:textId="5288C147" w:rsidR="001A159A" w:rsidRPr="00E31A43" w:rsidRDefault="00FA403C"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4</w:t>
            </w:r>
            <w:r w:rsidR="00BE0E0A" w:rsidRPr="00E31A43">
              <w:rPr>
                <w:rFonts w:asciiTheme="minorHAnsi" w:hAnsiTheme="minorHAnsi" w:cstheme="minorHAnsi"/>
                <w:iCs/>
                <w:sz w:val="18"/>
                <w:szCs w:val="18"/>
              </w:rPr>
              <w:t>6</w:t>
            </w:r>
          </w:p>
        </w:tc>
        <w:tc>
          <w:tcPr>
            <w:tcW w:w="2253" w:type="pct"/>
            <w:vAlign w:val="center"/>
          </w:tcPr>
          <w:p w14:paraId="12F0E8E8" w14:textId="77777777" w:rsidR="001A159A" w:rsidRPr="00AE7CF5" w:rsidRDefault="001A159A" w:rsidP="001A159A">
            <w:pPr>
              <w:pStyle w:val="Prrafodelista"/>
              <w:ind w:left="360"/>
              <w:rPr>
                <w:rFonts w:asciiTheme="minorHAnsi" w:hAnsiTheme="minorHAnsi"/>
                <w:sz w:val="18"/>
                <w:szCs w:val="18"/>
              </w:rPr>
            </w:pPr>
            <w:r w:rsidRPr="00AE7CF5">
              <w:rPr>
                <w:rFonts w:asciiTheme="minorHAnsi" w:hAnsiTheme="minorHAnsi"/>
                <w:b/>
                <w:sz w:val="18"/>
                <w:szCs w:val="18"/>
              </w:rPr>
              <w:t>Acción 3, cargos 1, 2 y 3</w:t>
            </w:r>
            <w:r w:rsidRPr="00AE7CF5">
              <w:rPr>
                <w:rFonts w:asciiTheme="minorHAnsi" w:hAnsiTheme="minorHAnsi"/>
                <w:sz w:val="18"/>
                <w:szCs w:val="18"/>
              </w:rPr>
              <w:t xml:space="preserve">, además de las acciones </w:t>
            </w:r>
            <w:r w:rsidRPr="00AE7CF5">
              <w:rPr>
                <w:rFonts w:asciiTheme="minorHAnsi" w:hAnsiTheme="minorHAnsi"/>
                <w:b/>
                <w:sz w:val="18"/>
                <w:szCs w:val="18"/>
              </w:rPr>
              <w:t>3 y 4, correspondiente a los cargos 4, 5 y 6.</w:t>
            </w:r>
            <w:r w:rsidRPr="00AE7CF5">
              <w:rPr>
                <w:rFonts w:asciiTheme="minorHAnsi" w:hAnsiTheme="minorHAnsi"/>
                <w:sz w:val="18"/>
                <w:szCs w:val="18"/>
              </w:rPr>
              <w:t xml:space="preserve"> Reporte de emisiones atmosféricas del Complejo Termoeléctrico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w:t>
            </w:r>
          </w:p>
          <w:p w14:paraId="3F6C8C1E" w14:textId="5FDADDD3" w:rsidR="001A159A" w:rsidRPr="00AE7CF5"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42482A19" w14:textId="3AC2DDDE" w:rsidR="001A159A" w:rsidRPr="00AE7CF5" w:rsidRDefault="000E5843" w:rsidP="000E5843">
            <w:pPr>
              <w:rPr>
                <w:rFonts w:asciiTheme="minorHAnsi" w:hAnsiTheme="minorHAnsi"/>
                <w:sz w:val="18"/>
                <w:szCs w:val="18"/>
              </w:rPr>
            </w:pPr>
            <w:r w:rsidRPr="00AE7CF5">
              <w:rPr>
                <w:rFonts w:asciiTheme="minorHAnsi" w:hAnsiTheme="minorHAnsi"/>
                <w:sz w:val="18"/>
                <w:szCs w:val="18"/>
              </w:rPr>
              <w:t>03</w:t>
            </w:r>
            <w:r w:rsidR="001A159A" w:rsidRPr="00AE7CF5">
              <w:rPr>
                <w:rFonts w:asciiTheme="minorHAnsi" w:hAnsiTheme="minorHAnsi"/>
                <w:sz w:val="18"/>
                <w:szCs w:val="18"/>
              </w:rPr>
              <w:t>/</w:t>
            </w:r>
            <w:r w:rsidRPr="00AE7CF5">
              <w:rPr>
                <w:rFonts w:asciiTheme="minorHAnsi" w:hAnsiTheme="minorHAnsi"/>
                <w:sz w:val="18"/>
                <w:szCs w:val="18"/>
              </w:rPr>
              <w:t>05</w:t>
            </w:r>
            <w:r w:rsidR="001A159A" w:rsidRPr="00AE7CF5">
              <w:rPr>
                <w:rFonts w:asciiTheme="minorHAnsi" w:hAnsiTheme="minorHAnsi"/>
                <w:sz w:val="18"/>
                <w:szCs w:val="18"/>
              </w:rPr>
              <w:t>/201</w:t>
            </w:r>
            <w:r w:rsidRPr="00AE7CF5">
              <w:rPr>
                <w:rFonts w:asciiTheme="minorHAnsi" w:hAnsiTheme="minorHAnsi"/>
                <w:sz w:val="18"/>
                <w:szCs w:val="18"/>
              </w:rPr>
              <w:t>7</w:t>
            </w:r>
          </w:p>
        </w:tc>
        <w:tc>
          <w:tcPr>
            <w:tcW w:w="2142" w:type="pct"/>
            <w:vAlign w:val="center"/>
          </w:tcPr>
          <w:p w14:paraId="73EFD6F2" w14:textId="77777777" w:rsidR="00F41B37" w:rsidRPr="00AE7CF5" w:rsidRDefault="00F41B37" w:rsidP="007F2738">
            <w:pPr>
              <w:jc w:val="both"/>
              <w:rPr>
                <w:rFonts w:asciiTheme="minorHAnsi" w:hAnsiTheme="minorHAnsi"/>
                <w:b/>
                <w:sz w:val="18"/>
                <w:szCs w:val="18"/>
              </w:rPr>
            </w:pPr>
            <w:r w:rsidRPr="00E31A43">
              <w:rPr>
                <w:rFonts w:asciiTheme="minorHAnsi" w:hAnsiTheme="minorHAnsi"/>
                <w:sz w:val="18"/>
                <w:szCs w:val="18"/>
              </w:rPr>
              <w:t xml:space="preserve">Se </w:t>
            </w:r>
            <w:r w:rsidRPr="00AE7CF5">
              <w:rPr>
                <w:rFonts w:asciiTheme="minorHAnsi" w:hAnsiTheme="minorHAnsi"/>
                <w:sz w:val="18"/>
                <w:szCs w:val="18"/>
              </w:rPr>
              <w:t xml:space="preserve">adjunta comprobante de remisión de antecedentes que se ha recibido mediante el sistema de seguimiento ambiental. Los informes de emisiones corresponden al </w:t>
            </w:r>
            <w:r w:rsidRPr="00AE7CF5">
              <w:rPr>
                <w:rFonts w:asciiTheme="minorHAnsi" w:hAnsiTheme="minorHAnsi"/>
                <w:b/>
                <w:sz w:val="18"/>
                <w:szCs w:val="18"/>
              </w:rPr>
              <w:t>mes de marzo 2017.</w:t>
            </w:r>
          </w:p>
          <w:p w14:paraId="6583DAB2" w14:textId="25DAEE87" w:rsidR="001A159A" w:rsidRPr="00E31A43" w:rsidRDefault="00034B0F" w:rsidP="00034B0F">
            <w:pPr>
              <w:jc w:val="both"/>
              <w:rPr>
                <w:rFonts w:asciiTheme="minorHAnsi" w:hAnsiTheme="minorHAnsi"/>
                <w:sz w:val="18"/>
                <w:szCs w:val="18"/>
              </w:rPr>
            </w:pPr>
            <w:r w:rsidRPr="00AE7CF5">
              <w:rPr>
                <w:rFonts w:asciiTheme="minorHAnsi" w:hAnsiTheme="minorHAnsi"/>
                <w:sz w:val="18"/>
                <w:szCs w:val="18"/>
              </w:rPr>
              <w:t>El periodo reportado se encuentra supera los 20 días hábiles respecto del último mes reportado (22 días).</w:t>
            </w:r>
          </w:p>
        </w:tc>
      </w:tr>
      <w:tr w:rsidR="00BE0E0A" w:rsidRPr="00E31A43" w14:paraId="4EAFAB91" w14:textId="77777777" w:rsidTr="00034B0F">
        <w:trPr>
          <w:trHeight w:val="1126"/>
        </w:trPr>
        <w:tc>
          <w:tcPr>
            <w:tcW w:w="166" w:type="pct"/>
            <w:vAlign w:val="center"/>
          </w:tcPr>
          <w:p w14:paraId="1A8732EF" w14:textId="35AD0145" w:rsidR="001A159A" w:rsidRPr="00E31A43" w:rsidRDefault="001A159A"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BE0E0A" w:rsidRPr="00E31A43">
              <w:rPr>
                <w:rFonts w:asciiTheme="minorHAnsi" w:hAnsiTheme="minorHAnsi" w:cstheme="minorHAnsi"/>
                <w:iCs/>
                <w:sz w:val="18"/>
                <w:szCs w:val="18"/>
              </w:rPr>
              <w:t>7</w:t>
            </w:r>
          </w:p>
        </w:tc>
        <w:tc>
          <w:tcPr>
            <w:tcW w:w="2253" w:type="pct"/>
            <w:vAlign w:val="center"/>
          </w:tcPr>
          <w:p w14:paraId="4FB9C035" w14:textId="39DF9D97" w:rsidR="001A159A" w:rsidRPr="00AE7CF5" w:rsidRDefault="001A159A" w:rsidP="001A159A">
            <w:pPr>
              <w:pStyle w:val="Prrafodelista"/>
              <w:ind w:left="360"/>
              <w:rPr>
                <w:rFonts w:asciiTheme="minorHAnsi" w:hAnsiTheme="minorHAnsi"/>
                <w:b/>
                <w:sz w:val="18"/>
                <w:szCs w:val="18"/>
              </w:rPr>
            </w:pPr>
            <w:r w:rsidRPr="00AE7CF5">
              <w:rPr>
                <w:rFonts w:asciiTheme="minorHAnsi" w:hAnsiTheme="minorHAnsi"/>
                <w:b/>
                <w:sz w:val="18"/>
                <w:szCs w:val="18"/>
              </w:rPr>
              <w:t>Acción 1, cargo 14</w:t>
            </w:r>
            <w:r w:rsidRPr="00AE7CF5">
              <w:rPr>
                <w:rFonts w:asciiTheme="minorHAnsi" w:hAnsiTheme="minorHAnsi"/>
                <w:sz w:val="18"/>
                <w:szCs w:val="18"/>
              </w:rPr>
              <w:t xml:space="preserve">  informan el </w:t>
            </w:r>
            <w:proofErr w:type="spellStart"/>
            <w:r w:rsidRPr="00AE7CF5">
              <w:rPr>
                <w:rFonts w:asciiTheme="minorHAnsi" w:hAnsiTheme="minorHAnsi"/>
                <w:sz w:val="18"/>
                <w:szCs w:val="18"/>
              </w:rPr>
              <w:t>remuestreo</w:t>
            </w:r>
            <w:proofErr w:type="spellEnd"/>
            <w:r w:rsidRPr="00AE7CF5">
              <w:rPr>
                <w:rFonts w:asciiTheme="minorHAnsi" w:hAnsiTheme="minorHAnsi"/>
                <w:sz w:val="18"/>
                <w:szCs w:val="18"/>
              </w:rPr>
              <w:t xml:space="preserve"> de Riles correspondiente al mes de abril de 2017.</w:t>
            </w:r>
          </w:p>
        </w:tc>
        <w:tc>
          <w:tcPr>
            <w:tcW w:w="439" w:type="pct"/>
            <w:shd w:val="clear" w:color="auto" w:fill="auto"/>
            <w:vAlign w:val="center"/>
          </w:tcPr>
          <w:p w14:paraId="240F92BD" w14:textId="2B531C42" w:rsidR="001A159A" w:rsidRPr="00AE7CF5" w:rsidRDefault="001A159A" w:rsidP="001A159A">
            <w:pPr>
              <w:rPr>
                <w:rFonts w:asciiTheme="minorHAnsi" w:hAnsiTheme="minorHAnsi"/>
                <w:sz w:val="18"/>
                <w:szCs w:val="18"/>
              </w:rPr>
            </w:pPr>
            <w:r w:rsidRPr="00AE7CF5">
              <w:rPr>
                <w:rFonts w:asciiTheme="minorHAnsi" w:hAnsiTheme="minorHAnsi"/>
                <w:sz w:val="18"/>
                <w:szCs w:val="18"/>
              </w:rPr>
              <w:t>08/05/2017</w:t>
            </w:r>
          </w:p>
        </w:tc>
        <w:tc>
          <w:tcPr>
            <w:tcW w:w="2142" w:type="pct"/>
            <w:vAlign w:val="center"/>
          </w:tcPr>
          <w:p w14:paraId="10D1A9E3" w14:textId="2944620A" w:rsidR="001A159A" w:rsidRPr="00E31A43" w:rsidRDefault="001A159A" w:rsidP="001A159A">
            <w:pPr>
              <w:jc w:val="both"/>
              <w:rPr>
                <w:rFonts w:asciiTheme="minorHAnsi" w:hAnsiTheme="minorHAnsi"/>
                <w:sz w:val="18"/>
                <w:szCs w:val="18"/>
              </w:rPr>
            </w:pPr>
            <w:r w:rsidRPr="00E31A43">
              <w:rPr>
                <w:rFonts w:asciiTheme="minorHAnsi" w:hAnsiTheme="minorHAnsi"/>
                <w:sz w:val="18"/>
                <w:szCs w:val="18"/>
              </w:rPr>
              <w:t xml:space="preserve">Notifican que con fecha 03/05/2017 que se realizó el re muestreo del mes de abril, el único realizado mediante la ejecución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47D1C34" w14:textId="0600CEF3" w:rsidR="001A159A" w:rsidRPr="00E31A43" w:rsidRDefault="001A159A" w:rsidP="001A159A">
            <w:pPr>
              <w:jc w:val="both"/>
              <w:rPr>
                <w:rFonts w:asciiTheme="minorHAnsi" w:hAnsiTheme="minorHAnsi"/>
                <w:sz w:val="18"/>
                <w:szCs w:val="18"/>
                <w:highlight w:val="yellow"/>
              </w:rPr>
            </w:pPr>
            <w:r w:rsidRPr="00E31A43">
              <w:rPr>
                <w:rFonts w:asciiTheme="minorHAnsi" w:hAnsiTheme="minorHAnsi"/>
                <w:sz w:val="18"/>
                <w:szCs w:val="18"/>
              </w:rPr>
              <w:t>Se cumple con informar dentro del plazo de 6 días una vez realizado el muestreo.</w:t>
            </w:r>
          </w:p>
        </w:tc>
      </w:tr>
      <w:tr w:rsidR="00843141" w:rsidRPr="00E31A43" w14:paraId="334012C8" w14:textId="77777777" w:rsidTr="00034B0F">
        <w:trPr>
          <w:trHeight w:val="1978"/>
        </w:trPr>
        <w:tc>
          <w:tcPr>
            <w:tcW w:w="166" w:type="pct"/>
            <w:vAlign w:val="center"/>
          </w:tcPr>
          <w:p w14:paraId="3B8F8422" w14:textId="7FB3C171" w:rsidR="001A159A" w:rsidRPr="00E31A43" w:rsidRDefault="001A159A"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BE0E0A" w:rsidRPr="00E31A43">
              <w:rPr>
                <w:rFonts w:asciiTheme="minorHAnsi" w:hAnsiTheme="minorHAnsi" w:cstheme="minorHAnsi"/>
                <w:iCs/>
                <w:sz w:val="18"/>
                <w:szCs w:val="18"/>
              </w:rPr>
              <w:t>8</w:t>
            </w:r>
          </w:p>
        </w:tc>
        <w:tc>
          <w:tcPr>
            <w:tcW w:w="2253" w:type="pct"/>
            <w:vAlign w:val="center"/>
          </w:tcPr>
          <w:p w14:paraId="0BCCEC30" w14:textId="4D685132" w:rsidR="001A159A" w:rsidRPr="00AE7CF5" w:rsidRDefault="001A159A" w:rsidP="001A159A">
            <w:pPr>
              <w:pStyle w:val="Prrafodelista"/>
              <w:ind w:left="360"/>
              <w:rPr>
                <w:rFonts w:asciiTheme="minorHAnsi" w:hAnsiTheme="minorHAnsi"/>
                <w:b/>
                <w:sz w:val="18"/>
                <w:szCs w:val="18"/>
              </w:rPr>
            </w:pPr>
            <w:r w:rsidRPr="00AE7CF5">
              <w:rPr>
                <w:rFonts w:asciiTheme="minorHAnsi" w:hAnsiTheme="minorHAnsi"/>
                <w:b/>
                <w:sz w:val="18"/>
                <w:szCs w:val="18"/>
              </w:rPr>
              <w:t>Acción N°2, cargos 5- N</w:t>
            </w:r>
            <w:r w:rsidRPr="00AE7CF5">
              <w:rPr>
                <w:rFonts w:asciiTheme="minorHAnsi" w:hAnsiTheme="minorHAnsi"/>
                <w:sz w:val="18"/>
                <w:szCs w:val="18"/>
              </w:rPr>
              <w:t xml:space="preserve">otifica desperfecto del CEMS de gases de la unidad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II</w:t>
            </w:r>
          </w:p>
        </w:tc>
        <w:tc>
          <w:tcPr>
            <w:tcW w:w="439" w:type="pct"/>
            <w:shd w:val="clear" w:color="auto" w:fill="auto"/>
            <w:vAlign w:val="center"/>
          </w:tcPr>
          <w:p w14:paraId="4F8DAD20" w14:textId="00658D97" w:rsidR="001A159A" w:rsidRPr="00AE7CF5" w:rsidRDefault="001A159A" w:rsidP="001A159A">
            <w:pPr>
              <w:rPr>
                <w:rFonts w:asciiTheme="minorHAnsi" w:hAnsiTheme="minorHAnsi"/>
                <w:sz w:val="18"/>
                <w:szCs w:val="18"/>
              </w:rPr>
            </w:pPr>
            <w:r w:rsidRPr="00AE7CF5">
              <w:rPr>
                <w:rFonts w:asciiTheme="minorHAnsi" w:hAnsiTheme="minorHAnsi"/>
                <w:sz w:val="18"/>
                <w:szCs w:val="18"/>
              </w:rPr>
              <w:t>09/05/2017</w:t>
            </w:r>
          </w:p>
        </w:tc>
        <w:tc>
          <w:tcPr>
            <w:tcW w:w="2142" w:type="pct"/>
            <w:vAlign w:val="center"/>
          </w:tcPr>
          <w:p w14:paraId="2E50692E" w14:textId="5DDFC86D" w:rsidR="001A159A" w:rsidRPr="00AE7CF5" w:rsidRDefault="001A159A" w:rsidP="001A159A">
            <w:pPr>
              <w:jc w:val="both"/>
              <w:rPr>
                <w:rFonts w:asciiTheme="minorHAnsi" w:hAnsiTheme="minorHAnsi"/>
                <w:sz w:val="18"/>
                <w:szCs w:val="18"/>
              </w:rPr>
            </w:pPr>
            <w:r w:rsidRPr="00AE7CF5">
              <w:rPr>
                <w:rFonts w:asciiTheme="minorHAnsi" w:hAnsiTheme="minorHAnsi"/>
                <w:sz w:val="18"/>
                <w:szCs w:val="18"/>
              </w:rPr>
              <w:t xml:space="preserve">Informan desperfecto en el CEMS de gases de la unidad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II, lo que implicó un aumento anormal de las emisiones de </w:t>
            </w:r>
            <w:proofErr w:type="spellStart"/>
            <w:r w:rsidRPr="00AE7CF5">
              <w:rPr>
                <w:rFonts w:asciiTheme="minorHAnsi" w:hAnsiTheme="minorHAnsi"/>
                <w:sz w:val="18"/>
                <w:szCs w:val="18"/>
              </w:rPr>
              <w:t>NOx</w:t>
            </w:r>
            <w:proofErr w:type="spellEnd"/>
            <w:r w:rsidRPr="00AE7CF5">
              <w:rPr>
                <w:rFonts w:asciiTheme="minorHAnsi" w:hAnsiTheme="minorHAnsi"/>
                <w:sz w:val="18"/>
                <w:szCs w:val="18"/>
              </w:rPr>
              <w:t xml:space="preserve"> y CO</w:t>
            </w:r>
            <w:r w:rsidRPr="00AE7CF5">
              <w:rPr>
                <w:rFonts w:asciiTheme="minorHAnsi" w:hAnsiTheme="minorHAnsi"/>
                <w:sz w:val="18"/>
                <w:szCs w:val="18"/>
                <w:vertAlign w:val="subscript"/>
              </w:rPr>
              <w:t xml:space="preserve">2, </w:t>
            </w:r>
            <w:r w:rsidRPr="00AE7CF5">
              <w:rPr>
                <w:rFonts w:asciiTheme="minorHAnsi" w:hAnsiTheme="minorHAnsi"/>
                <w:sz w:val="18"/>
                <w:szCs w:val="18"/>
              </w:rPr>
              <w:t>el día 04 de mayo /2017, entre las 04:26 a las 08:33 horas. Queda operativo a partir de las 08:40 horas.</w:t>
            </w:r>
          </w:p>
          <w:p w14:paraId="6D18D8B5" w14:textId="3B07B1AD" w:rsidR="001A159A" w:rsidRPr="00AE7CF5" w:rsidRDefault="001A159A" w:rsidP="001A159A">
            <w:pPr>
              <w:jc w:val="both"/>
              <w:rPr>
                <w:rFonts w:asciiTheme="minorHAnsi" w:hAnsiTheme="minorHAnsi"/>
                <w:sz w:val="18"/>
                <w:szCs w:val="18"/>
              </w:rPr>
            </w:pPr>
            <w:r w:rsidRPr="00AE7CF5">
              <w:rPr>
                <w:rFonts w:asciiTheme="minorHAnsi" w:hAnsiTheme="minorHAnsi"/>
                <w:sz w:val="18"/>
                <w:szCs w:val="18"/>
              </w:rPr>
              <w:t>Las acciones correctivas ejecutadas serán incluidas en el reporte mensual correspondiente al mes de mayo de acuerdo a la acción 3, objetivo específico 1,2 y 3 y en las acciones n°3 y 4 de los objetivos específicos 4,5 y 6.</w:t>
            </w:r>
          </w:p>
          <w:p w14:paraId="09378D9A" w14:textId="26D980F1" w:rsidR="001A159A" w:rsidRPr="00AE7CF5" w:rsidRDefault="00034B0F" w:rsidP="001A159A">
            <w:pPr>
              <w:jc w:val="both"/>
              <w:rPr>
                <w:rFonts w:asciiTheme="minorHAnsi" w:hAnsiTheme="minorHAnsi"/>
                <w:sz w:val="18"/>
                <w:szCs w:val="18"/>
              </w:rPr>
            </w:pPr>
            <w:r w:rsidRPr="00AE7CF5">
              <w:rPr>
                <w:rFonts w:asciiTheme="minorHAnsi" w:hAnsiTheme="minorHAnsi"/>
                <w:sz w:val="18"/>
                <w:szCs w:val="18"/>
              </w:rPr>
              <w:t>El informe se encuentra dentro del plazo de 20 días hábiles siguientes del último mes reportado.</w:t>
            </w:r>
          </w:p>
        </w:tc>
      </w:tr>
      <w:tr w:rsidR="00BE0E0A" w:rsidRPr="00E31A43" w14:paraId="2FDDC911" w14:textId="77777777" w:rsidTr="00457376">
        <w:trPr>
          <w:trHeight w:val="1408"/>
        </w:trPr>
        <w:tc>
          <w:tcPr>
            <w:tcW w:w="166" w:type="pct"/>
            <w:vAlign w:val="center"/>
          </w:tcPr>
          <w:p w14:paraId="31B9F7F2" w14:textId="61127449" w:rsidR="001A159A" w:rsidRPr="00E31A43" w:rsidRDefault="001A159A"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4</w:t>
            </w:r>
            <w:r w:rsidR="00BE0E0A" w:rsidRPr="00E31A43">
              <w:rPr>
                <w:rFonts w:asciiTheme="minorHAnsi" w:hAnsiTheme="minorHAnsi" w:cstheme="minorHAnsi"/>
                <w:iCs/>
                <w:sz w:val="18"/>
                <w:szCs w:val="18"/>
              </w:rPr>
              <w:t>9</w:t>
            </w:r>
          </w:p>
        </w:tc>
        <w:tc>
          <w:tcPr>
            <w:tcW w:w="2253" w:type="pct"/>
            <w:vAlign w:val="center"/>
          </w:tcPr>
          <w:p w14:paraId="6A4945D8" w14:textId="77777777" w:rsidR="001A159A" w:rsidRPr="00AE7CF5" w:rsidRDefault="001A159A" w:rsidP="001A159A">
            <w:pPr>
              <w:pStyle w:val="Prrafodelista"/>
              <w:ind w:left="360"/>
              <w:rPr>
                <w:rFonts w:asciiTheme="minorHAnsi" w:hAnsiTheme="minorHAnsi"/>
                <w:sz w:val="18"/>
                <w:szCs w:val="18"/>
              </w:rPr>
            </w:pPr>
            <w:r w:rsidRPr="00AE7CF5">
              <w:rPr>
                <w:rFonts w:asciiTheme="minorHAnsi" w:hAnsiTheme="minorHAnsi"/>
                <w:b/>
                <w:sz w:val="18"/>
                <w:szCs w:val="18"/>
              </w:rPr>
              <w:t>Acción 3, cargos 1, 2 y 3</w:t>
            </w:r>
            <w:r w:rsidRPr="00AE7CF5">
              <w:rPr>
                <w:rFonts w:asciiTheme="minorHAnsi" w:hAnsiTheme="minorHAnsi"/>
                <w:sz w:val="18"/>
                <w:szCs w:val="18"/>
              </w:rPr>
              <w:t xml:space="preserve">, además de las acciones </w:t>
            </w:r>
            <w:r w:rsidRPr="00AE7CF5">
              <w:rPr>
                <w:rFonts w:asciiTheme="minorHAnsi" w:hAnsiTheme="minorHAnsi"/>
                <w:b/>
                <w:sz w:val="18"/>
                <w:szCs w:val="18"/>
              </w:rPr>
              <w:t>3 y 4, correspondiente a los cargos 4, 5 y 6.</w:t>
            </w:r>
            <w:r w:rsidRPr="00AE7CF5">
              <w:rPr>
                <w:rFonts w:asciiTheme="minorHAnsi" w:hAnsiTheme="minorHAnsi"/>
                <w:sz w:val="18"/>
                <w:szCs w:val="18"/>
              </w:rPr>
              <w:t xml:space="preserve"> Reporte de emisiones atmosféricas del Complejo Termoeléctrico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w:t>
            </w:r>
          </w:p>
          <w:p w14:paraId="4669D083" w14:textId="6C7F0098" w:rsidR="001A159A" w:rsidRPr="00AE7CF5"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64710402" w14:textId="3910E4FA" w:rsidR="001A159A" w:rsidRPr="00AE7CF5" w:rsidRDefault="001A159A" w:rsidP="001A159A">
            <w:pPr>
              <w:rPr>
                <w:rFonts w:asciiTheme="minorHAnsi" w:hAnsiTheme="minorHAnsi"/>
                <w:sz w:val="18"/>
                <w:szCs w:val="18"/>
              </w:rPr>
            </w:pPr>
            <w:r w:rsidRPr="00AE7CF5">
              <w:rPr>
                <w:rFonts w:asciiTheme="minorHAnsi" w:hAnsiTheme="minorHAnsi"/>
                <w:sz w:val="18"/>
                <w:szCs w:val="18"/>
              </w:rPr>
              <w:t>26/05/2017</w:t>
            </w:r>
          </w:p>
        </w:tc>
        <w:tc>
          <w:tcPr>
            <w:tcW w:w="2142" w:type="pct"/>
            <w:vAlign w:val="center"/>
          </w:tcPr>
          <w:p w14:paraId="69C4E2C9" w14:textId="06FFF5D2" w:rsidR="00457376" w:rsidRPr="00E31A43" w:rsidRDefault="00457376" w:rsidP="00457376">
            <w:pPr>
              <w:jc w:val="both"/>
              <w:rPr>
                <w:rFonts w:asciiTheme="minorHAnsi" w:hAnsiTheme="minorHAnsi"/>
                <w:b/>
                <w:sz w:val="18"/>
                <w:szCs w:val="18"/>
              </w:rPr>
            </w:pPr>
            <w:r w:rsidRPr="00E31A43">
              <w:rPr>
                <w:rFonts w:asciiTheme="minorHAnsi" w:hAnsiTheme="minorHAnsi"/>
                <w:sz w:val="18"/>
                <w:szCs w:val="18"/>
              </w:rPr>
              <w:t xml:space="preserve">Se adjunta comprobante de remisión de antecedentes que se ha recibido mediante el sistema de seguimiento ambiental. Los informes de emisiones corresponden al </w:t>
            </w:r>
            <w:r w:rsidRPr="00E31A43">
              <w:rPr>
                <w:rFonts w:asciiTheme="minorHAnsi" w:hAnsiTheme="minorHAnsi"/>
                <w:b/>
                <w:sz w:val="18"/>
                <w:szCs w:val="18"/>
              </w:rPr>
              <w:t>mes de abril 2017.</w:t>
            </w:r>
          </w:p>
          <w:p w14:paraId="5EB3B96F" w14:textId="190B8924" w:rsidR="001A159A" w:rsidRPr="00E31A43" w:rsidRDefault="00457376" w:rsidP="00457376">
            <w:pPr>
              <w:jc w:val="both"/>
              <w:rPr>
                <w:rFonts w:asciiTheme="minorHAnsi" w:hAnsiTheme="minorHAnsi"/>
                <w:sz w:val="18"/>
                <w:szCs w:val="18"/>
              </w:rPr>
            </w:pPr>
            <w:r w:rsidRPr="00E31A43">
              <w:rPr>
                <w:rFonts w:asciiTheme="minorHAnsi" w:hAnsiTheme="minorHAnsi"/>
                <w:sz w:val="18"/>
                <w:szCs w:val="18"/>
              </w:rPr>
              <w:t xml:space="preserve">El periodo reportado se encuentra dentro de los 20 días hábiles establecidos. </w:t>
            </w:r>
          </w:p>
        </w:tc>
      </w:tr>
      <w:tr w:rsidR="00BE0E0A" w:rsidRPr="00E31A43" w14:paraId="2A532708" w14:textId="77777777" w:rsidTr="00457376">
        <w:trPr>
          <w:trHeight w:val="1266"/>
        </w:trPr>
        <w:tc>
          <w:tcPr>
            <w:tcW w:w="166" w:type="pct"/>
            <w:vAlign w:val="center"/>
          </w:tcPr>
          <w:p w14:paraId="0CE04CFC" w14:textId="530D2FA7" w:rsidR="00BE0E0A" w:rsidRPr="00E31A43" w:rsidRDefault="00BE0E0A" w:rsidP="007F01D4">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50</w:t>
            </w:r>
          </w:p>
        </w:tc>
        <w:tc>
          <w:tcPr>
            <w:tcW w:w="2253" w:type="pct"/>
            <w:vAlign w:val="center"/>
          </w:tcPr>
          <w:p w14:paraId="4D369AEF" w14:textId="77777777" w:rsidR="00BE0E0A" w:rsidRPr="00AE7CF5" w:rsidRDefault="00BE0E0A" w:rsidP="00BE0E0A">
            <w:pPr>
              <w:pStyle w:val="Prrafodelista"/>
              <w:ind w:left="360"/>
              <w:rPr>
                <w:rFonts w:asciiTheme="minorHAnsi" w:hAnsiTheme="minorHAnsi"/>
                <w:sz w:val="18"/>
                <w:szCs w:val="18"/>
              </w:rPr>
            </w:pPr>
            <w:r w:rsidRPr="00AE7CF5">
              <w:rPr>
                <w:rFonts w:asciiTheme="minorHAnsi" w:hAnsiTheme="minorHAnsi"/>
                <w:b/>
                <w:sz w:val="18"/>
                <w:szCs w:val="18"/>
              </w:rPr>
              <w:t>Acción 5, cargos 1, 2, 3, 4, 5 y 6</w:t>
            </w:r>
            <w:r w:rsidRPr="00AE7CF5">
              <w:rPr>
                <w:rFonts w:asciiTheme="minorHAnsi" w:hAnsiTheme="minorHAnsi"/>
                <w:sz w:val="18"/>
                <w:szCs w:val="18"/>
              </w:rPr>
              <w:t xml:space="preserve">. Lista de chequeos en las unidades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  II y III.</w:t>
            </w:r>
          </w:p>
          <w:p w14:paraId="13F605D7" w14:textId="0867EB64" w:rsidR="00BE0E0A" w:rsidRPr="00AE7CF5" w:rsidRDefault="00BE0E0A" w:rsidP="00BE0E0A">
            <w:pPr>
              <w:pStyle w:val="Prrafodelista"/>
              <w:ind w:left="360"/>
              <w:rPr>
                <w:rFonts w:asciiTheme="minorHAnsi" w:hAnsiTheme="minorHAnsi"/>
                <w:b/>
                <w:sz w:val="18"/>
                <w:szCs w:val="18"/>
              </w:rPr>
            </w:pPr>
          </w:p>
        </w:tc>
        <w:tc>
          <w:tcPr>
            <w:tcW w:w="439" w:type="pct"/>
            <w:shd w:val="clear" w:color="auto" w:fill="auto"/>
            <w:vAlign w:val="center"/>
          </w:tcPr>
          <w:p w14:paraId="604AB59C" w14:textId="525A4116" w:rsidR="00BE0E0A" w:rsidRPr="00AE7CF5" w:rsidRDefault="00BE0E0A" w:rsidP="001A159A">
            <w:pPr>
              <w:rPr>
                <w:rFonts w:asciiTheme="minorHAnsi" w:hAnsiTheme="minorHAnsi"/>
                <w:sz w:val="18"/>
                <w:szCs w:val="18"/>
              </w:rPr>
            </w:pPr>
            <w:r w:rsidRPr="00AE7CF5">
              <w:rPr>
                <w:rFonts w:asciiTheme="minorHAnsi" w:hAnsiTheme="minorHAnsi"/>
                <w:sz w:val="18"/>
                <w:szCs w:val="18"/>
              </w:rPr>
              <w:t>26/05/2017</w:t>
            </w:r>
          </w:p>
        </w:tc>
        <w:tc>
          <w:tcPr>
            <w:tcW w:w="2142" w:type="pct"/>
            <w:vAlign w:val="center"/>
          </w:tcPr>
          <w:p w14:paraId="2D261DD4" w14:textId="15BE1075" w:rsidR="00BE0E0A" w:rsidRPr="00E31A43" w:rsidRDefault="00457376" w:rsidP="00457376">
            <w:pPr>
              <w:jc w:val="both"/>
              <w:rPr>
                <w:rFonts w:asciiTheme="minorHAnsi" w:hAnsiTheme="minorHAnsi"/>
                <w:sz w:val="18"/>
                <w:szCs w:val="18"/>
              </w:rPr>
            </w:pPr>
            <w:r w:rsidRPr="00E31A43">
              <w:rPr>
                <w:rFonts w:asciiTheme="minorHAnsi" w:hAnsiTheme="minorHAnsi"/>
                <w:sz w:val="18"/>
                <w:szCs w:val="18"/>
              </w:rPr>
              <w:t xml:space="preserve">Los chequeos corresponden a la aplicación del plan de aseguramiento de calidad del CEMS de las unidades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 II y III, para el periodo comprendido entre el </w:t>
            </w:r>
            <w:r w:rsidRPr="00E31A43">
              <w:rPr>
                <w:rFonts w:asciiTheme="minorHAnsi" w:hAnsiTheme="minorHAnsi"/>
                <w:b/>
                <w:sz w:val="18"/>
                <w:szCs w:val="18"/>
              </w:rPr>
              <w:t>01 de marzo al 30 de abril de 2017.</w:t>
            </w:r>
            <w:r w:rsidRPr="00E31A43">
              <w:rPr>
                <w:rFonts w:asciiTheme="minorHAnsi" w:hAnsiTheme="minorHAnsi"/>
                <w:sz w:val="18"/>
                <w:szCs w:val="18"/>
              </w:rPr>
              <w:t xml:space="preserve"> El cual se encuentra dentro de los 20 días hábiles siguientes del último mes reportado.</w:t>
            </w:r>
          </w:p>
        </w:tc>
      </w:tr>
      <w:tr w:rsidR="00BE0E0A" w:rsidRPr="00E31A43" w14:paraId="69A0A9E9" w14:textId="77777777" w:rsidTr="00457376">
        <w:trPr>
          <w:trHeight w:val="1268"/>
        </w:trPr>
        <w:tc>
          <w:tcPr>
            <w:tcW w:w="166" w:type="pct"/>
            <w:vAlign w:val="center"/>
          </w:tcPr>
          <w:p w14:paraId="71BEA165" w14:textId="1A29A8A6" w:rsidR="001A159A" w:rsidRPr="00E31A43" w:rsidRDefault="00BE0E0A"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51</w:t>
            </w:r>
          </w:p>
        </w:tc>
        <w:tc>
          <w:tcPr>
            <w:tcW w:w="2253" w:type="pct"/>
            <w:vAlign w:val="center"/>
          </w:tcPr>
          <w:p w14:paraId="768FFA47" w14:textId="77777777" w:rsidR="001A159A" w:rsidRPr="00AE7CF5" w:rsidRDefault="001A159A" w:rsidP="001A159A">
            <w:pPr>
              <w:pStyle w:val="Prrafodelista"/>
              <w:ind w:left="360"/>
              <w:rPr>
                <w:rFonts w:asciiTheme="minorHAnsi" w:hAnsiTheme="minorHAnsi"/>
                <w:sz w:val="18"/>
                <w:szCs w:val="18"/>
              </w:rPr>
            </w:pPr>
            <w:r w:rsidRPr="00AE7CF5">
              <w:rPr>
                <w:rFonts w:asciiTheme="minorHAnsi" w:hAnsiTheme="minorHAnsi"/>
                <w:b/>
                <w:sz w:val="18"/>
                <w:szCs w:val="18"/>
              </w:rPr>
              <w:t>Acción N°2, cargos 1,2 y 3</w:t>
            </w:r>
            <w:r w:rsidRPr="00AE7CF5">
              <w:rPr>
                <w:rFonts w:asciiTheme="minorHAnsi" w:hAnsiTheme="minorHAnsi"/>
                <w:sz w:val="18"/>
                <w:szCs w:val="18"/>
              </w:rPr>
              <w:t xml:space="preserve"> Informe de instalación del Sistema de Alarmas de emisiones atmosféricas de las unidades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I, II y III. </w:t>
            </w:r>
          </w:p>
          <w:p w14:paraId="394290AF" w14:textId="77777777" w:rsidR="001A159A" w:rsidRPr="00AE7CF5" w:rsidRDefault="001A159A" w:rsidP="001A159A">
            <w:pPr>
              <w:pStyle w:val="Prrafodelista"/>
              <w:ind w:left="360"/>
              <w:rPr>
                <w:rFonts w:asciiTheme="minorHAnsi" w:hAnsiTheme="minorHAnsi"/>
                <w:b/>
                <w:sz w:val="18"/>
                <w:szCs w:val="18"/>
              </w:rPr>
            </w:pPr>
          </w:p>
        </w:tc>
        <w:tc>
          <w:tcPr>
            <w:tcW w:w="439" w:type="pct"/>
            <w:shd w:val="clear" w:color="auto" w:fill="auto"/>
            <w:vAlign w:val="center"/>
          </w:tcPr>
          <w:p w14:paraId="49B5601E" w14:textId="62F9A009" w:rsidR="001A159A" w:rsidRPr="00AE7CF5" w:rsidRDefault="001A159A" w:rsidP="001A159A">
            <w:pPr>
              <w:rPr>
                <w:rFonts w:asciiTheme="minorHAnsi" w:hAnsiTheme="minorHAnsi"/>
                <w:sz w:val="18"/>
                <w:szCs w:val="18"/>
              </w:rPr>
            </w:pPr>
            <w:r w:rsidRPr="00AE7CF5">
              <w:rPr>
                <w:rFonts w:asciiTheme="minorHAnsi" w:hAnsiTheme="minorHAnsi"/>
                <w:sz w:val="18"/>
                <w:szCs w:val="18"/>
              </w:rPr>
              <w:t>21/06/2017</w:t>
            </w:r>
          </w:p>
        </w:tc>
        <w:tc>
          <w:tcPr>
            <w:tcW w:w="2142" w:type="pct"/>
            <w:vAlign w:val="center"/>
          </w:tcPr>
          <w:p w14:paraId="232CA9D7" w14:textId="62B549E4" w:rsidR="00EC3554" w:rsidRPr="00E31A43" w:rsidRDefault="00EC3554" w:rsidP="00EC3554">
            <w:pPr>
              <w:jc w:val="both"/>
              <w:rPr>
                <w:rFonts w:asciiTheme="minorHAnsi" w:hAnsiTheme="minorHAnsi"/>
                <w:sz w:val="18"/>
                <w:szCs w:val="18"/>
              </w:rPr>
            </w:pPr>
            <w:r w:rsidRPr="00E31A43">
              <w:rPr>
                <w:rFonts w:asciiTheme="minorHAnsi" w:hAnsiTheme="minorHAnsi"/>
                <w:sz w:val="18"/>
                <w:szCs w:val="18"/>
              </w:rPr>
              <w:t xml:space="preserve">Este reporte corresponde al periodo comprometido entre el día 01/03/2017 al 31/05/2017, donde informan que no se activaron las alarmas de emisiones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dado que no se generaron emisiones que hayan superado el 80% de los límites diarios establecidos en las respectivas resoluciones de calificación ambiental de las tres unidades del complejo . </w:t>
            </w:r>
          </w:p>
          <w:p w14:paraId="4E3530DF" w14:textId="487C5D41" w:rsidR="001A159A" w:rsidRPr="00E31A43" w:rsidRDefault="00EC3554" w:rsidP="00EC3554">
            <w:pPr>
              <w:jc w:val="both"/>
              <w:rPr>
                <w:rFonts w:asciiTheme="minorHAnsi" w:hAnsiTheme="minorHAnsi"/>
                <w:sz w:val="18"/>
                <w:szCs w:val="18"/>
                <w:highlight w:val="yellow"/>
              </w:rPr>
            </w:pPr>
            <w:r w:rsidRPr="00E31A43">
              <w:rPr>
                <w:rFonts w:asciiTheme="minorHAnsi" w:hAnsiTheme="minorHAnsi"/>
                <w:sz w:val="18"/>
                <w:szCs w:val="18"/>
              </w:rPr>
              <w:t>El plazo del informe se entrega dentro del plazo de  20 días, siguientes del último mes reportado.</w:t>
            </w:r>
          </w:p>
        </w:tc>
      </w:tr>
      <w:tr w:rsidR="00BE0E0A" w:rsidRPr="00E31A43" w14:paraId="5EAEF6EE" w14:textId="77777777" w:rsidTr="00EE20D0">
        <w:trPr>
          <w:trHeight w:val="558"/>
        </w:trPr>
        <w:tc>
          <w:tcPr>
            <w:tcW w:w="166" w:type="pct"/>
            <w:vAlign w:val="center"/>
          </w:tcPr>
          <w:p w14:paraId="70C71DF4" w14:textId="3311CEC8" w:rsidR="001A159A" w:rsidRPr="00E31A43" w:rsidRDefault="00BE0E0A"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52</w:t>
            </w:r>
          </w:p>
        </w:tc>
        <w:tc>
          <w:tcPr>
            <w:tcW w:w="2253" w:type="pct"/>
            <w:vAlign w:val="center"/>
          </w:tcPr>
          <w:p w14:paraId="21D51FD7" w14:textId="6ECB4F60" w:rsidR="001A159A" w:rsidRPr="00E31A43" w:rsidRDefault="001A159A" w:rsidP="00EE20D0">
            <w:pPr>
              <w:pStyle w:val="Prrafodelista"/>
              <w:ind w:left="360"/>
              <w:rPr>
                <w:rFonts w:asciiTheme="minorHAnsi" w:hAnsiTheme="minorHAnsi"/>
                <w:b/>
                <w:sz w:val="18"/>
                <w:szCs w:val="18"/>
              </w:rPr>
            </w:pPr>
            <w:r w:rsidRPr="00E31A43">
              <w:rPr>
                <w:rFonts w:asciiTheme="minorHAnsi" w:hAnsiTheme="minorHAnsi"/>
                <w:b/>
                <w:sz w:val="18"/>
                <w:szCs w:val="18"/>
              </w:rPr>
              <w:t>Acción 2, cargos 10, 11 y 12</w:t>
            </w:r>
            <w:r w:rsidRPr="00E31A43">
              <w:rPr>
                <w:rFonts w:asciiTheme="minorHAnsi" w:hAnsiTheme="minorHAnsi"/>
                <w:sz w:val="18"/>
                <w:szCs w:val="18"/>
              </w:rPr>
              <w:t>, informe N°3 de Generación de Energía según tipo de combustible.</w:t>
            </w:r>
          </w:p>
        </w:tc>
        <w:tc>
          <w:tcPr>
            <w:tcW w:w="439" w:type="pct"/>
            <w:shd w:val="clear" w:color="auto" w:fill="auto"/>
            <w:vAlign w:val="center"/>
          </w:tcPr>
          <w:p w14:paraId="08333AE0" w14:textId="07805624" w:rsidR="001A159A" w:rsidRPr="00E31A43" w:rsidRDefault="001A159A" w:rsidP="001A159A">
            <w:pPr>
              <w:rPr>
                <w:rFonts w:asciiTheme="minorHAnsi" w:hAnsiTheme="minorHAnsi"/>
                <w:sz w:val="18"/>
                <w:szCs w:val="18"/>
                <w:highlight w:val="yellow"/>
              </w:rPr>
            </w:pPr>
            <w:r w:rsidRPr="00AE7CF5">
              <w:rPr>
                <w:rFonts w:asciiTheme="minorHAnsi" w:hAnsiTheme="minorHAnsi"/>
                <w:sz w:val="18"/>
                <w:szCs w:val="18"/>
              </w:rPr>
              <w:t>21/06/2016</w:t>
            </w:r>
          </w:p>
        </w:tc>
        <w:tc>
          <w:tcPr>
            <w:tcW w:w="2142" w:type="pct"/>
            <w:vAlign w:val="center"/>
          </w:tcPr>
          <w:p w14:paraId="30664698" w14:textId="35A48B92" w:rsidR="001A159A" w:rsidRPr="00E31A43" w:rsidRDefault="006B5C1D" w:rsidP="006B5C1D">
            <w:pPr>
              <w:jc w:val="both"/>
              <w:rPr>
                <w:rFonts w:asciiTheme="minorHAnsi" w:hAnsiTheme="minorHAnsi"/>
                <w:sz w:val="18"/>
                <w:szCs w:val="18"/>
                <w:highlight w:val="yellow"/>
              </w:rPr>
            </w:pPr>
            <w:r w:rsidRPr="00E31A43">
              <w:rPr>
                <w:rFonts w:asciiTheme="minorHAnsi" w:hAnsiTheme="minorHAnsi"/>
                <w:sz w:val="18"/>
                <w:szCs w:val="18"/>
              </w:rPr>
              <w:t xml:space="preserve">En este reporte se presenta la generación de energía producida por las unidades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con indicaciones de sus </w:t>
            </w:r>
            <w:r w:rsidRPr="00E31A43">
              <w:rPr>
                <w:rFonts w:asciiTheme="minorHAnsi" w:hAnsiTheme="minorHAnsi"/>
                <w:sz w:val="18"/>
                <w:szCs w:val="18"/>
              </w:rPr>
              <w:lastRenderedPageBreak/>
              <w:t xml:space="preserve">respectivos combustibles. El quinto informe corresponde al periodo </w:t>
            </w:r>
            <w:r w:rsidRPr="00E31A43">
              <w:rPr>
                <w:rFonts w:asciiTheme="minorHAnsi" w:hAnsiTheme="minorHAnsi"/>
                <w:b/>
                <w:sz w:val="18"/>
                <w:szCs w:val="18"/>
              </w:rPr>
              <w:t xml:space="preserve">01 de marzo al 31 de mayo de 2017, </w:t>
            </w:r>
            <w:r w:rsidRPr="00E31A43">
              <w:rPr>
                <w:rFonts w:asciiTheme="minorHAnsi" w:hAnsiTheme="minorHAnsi"/>
                <w:sz w:val="18"/>
                <w:szCs w:val="18"/>
              </w:rPr>
              <w:t>lo cual se encuentra dentro de los 20 días hábiles del último mes reportado.</w:t>
            </w:r>
          </w:p>
        </w:tc>
      </w:tr>
      <w:tr w:rsidR="00BE0E0A" w:rsidRPr="00E31A43" w14:paraId="7BADB857" w14:textId="77777777" w:rsidTr="00637A93">
        <w:trPr>
          <w:trHeight w:val="1199"/>
        </w:trPr>
        <w:tc>
          <w:tcPr>
            <w:tcW w:w="166" w:type="pct"/>
            <w:vAlign w:val="center"/>
          </w:tcPr>
          <w:p w14:paraId="1E2B91C8" w14:textId="2128629F" w:rsidR="00FA403C" w:rsidRPr="00E31A43" w:rsidRDefault="007F01D4"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lastRenderedPageBreak/>
              <w:t>5</w:t>
            </w:r>
            <w:r w:rsidR="00BE0E0A" w:rsidRPr="00E31A43">
              <w:rPr>
                <w:rFonts w:asciiTheme="minorHAnsi" w:hAnsiTheme="minorHAnsi" w:cstheme="minorHAnsi"/>
                <w:iCs/>
                <w:sz w:val="18"/>
                <w:szCs w:val="18"/>
              </w:rPr>
              <w:t>3</w:t>
            </w:r>
          </w:p>
        </w:tc>
        <w:tc>
          <w:tcPr>
            <w:tcW w:w="2253" w:type="pct"/>
            <w:vAlign w:val="center"/>
          </w:tcPr>
          <w:p w14:paraId="531D42ED" w14:textId="77777777" w:rsidR="00FA403C" w:rsidRPr="00AE7CF5" w:rsidRDefault="00FA403C" w:rsidP="00FA403C">
            <w:pPr>
              <w:pStyle w:val="Prrafodelista"/>
              <w:ind w:left="360"/>
              <w:rPr>
                <w:rFonts w:asciiTheme="minorHAnsi" w:hAnsiTheme="minorHAnsi"/>
                <w:sz w:val="18"/>
                <w:szCs w:val="18"/>
              </w:rPr>
            </w:pPr>
            <w:r w:rsidRPr="00AE7CF5">
              <w:rPr>
                <w:rFonts w:asciiTheme="minorHAnsi" w:hAnsiTheme="minorHAnsi"/>
                <w:b/>
                <w:sz w:val="18"/>
                <w:szCs w:val="18"/>
              </w:rPr>
              <w:t>Acción 3, cargos 1, 2 y 3</w:t>
            </w:r>
            <w:r w:rsidRPr="00AE7CF5">
              <w:rPr>
                <w:rFonts w:asciiTheme="minorHAnsi" w:hAnsiTheme="minorHAnsi"/>
                <w:sz w:val="18"/>
                <w:szCs w:val="18"/>
              </w:rPr>
              <w:t xml:space="preserve">, además de las acciones </w:t>
            </w:r>
            <w:r w:rsidRPr="00AE7CF5">
              <w:rPr>
                <w:rFonts w:asciiTheme="minorHAnsi" w:hAnsiTheme="minorHAnsi"/>
                <w:b/>
                <w:sz w:val="18"/>
                <w:szCs w:val="18"/>
              </w:rPr>
              <w:t>3 y 4, correspondiente a los cargos 4, 5 y 6.</w:t>
            </w:r>
            <w:r w:rsidRPr="00AE7CF5">
              <w:rPr>
                <w:rFonts w:asciiTheme="minorHAnsi" w:hAnsiTheme="minorHAnsi"/>
                <w:sz w:val="18"/>
                <w:szCs w:val="18"/>
              </w:rPr>
              <w:t xml:space="preserve"> Reporte de emisiones atmosféricas del Complejo Termoeléctrico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w:t>
            </w:r>
          </w:p>
          <w:p w14:paraId="0884765C" w14:textId="4E6BFD8E" w:rsidR="00FA403C" w:rsidRPr="00AE7CF5" w:rsidRDefault="00FA403C" w:rsidP="00FA403C">
            <w:pPr>
              <w:pStyle w:val="Prrafodelista"/>
              <w:ind w:left="360"/>
              <w:rPr>
                <w:rFonts w:asciiTheme="minorHAnsi" w:hAnsiTheme="minorHAnsi"/>
                <w:b/>
                <w:sz w:val="18"/>
                <w:szCs w:val="18"/>
              </w:rPr>
            </w:pPr>
          </w:p>
        </w:tc>
        <w:tc>
          <w:tcPr>
            <w:tcW w:w="439" w:type="pct"/>
            <w:shd w:val="clear" w:color="auto" w:fill="auto"/>
            <w:vAlign w:val="center"/>
          </w:tcPr>
          <w:p w14:paraId="5CBD4C96" w14:textId="3A41D7BB" w:rsidR="00FA403C" w:rsidRPr="00AE7CF5" w:rsidRDefault="00FA403C" w:rsidP="00FA403C">
            <w:pPr>
              <w:rPr>
                <w:rFonts w:asciiTheme="minorHAnsi" w:hAnsiTheme="minorHAnsi"/>
                <w:sz w:val="18"/>
                <w:szCs w:val="18"/>
              </w:rPr>
            </w:pPr>
            <w:r w:rsidRPr="00AE7CF5">
              <w:rPr>
                <w:rFonts w:asciiTheme="minorHAnsi" w:hAnsiTheme="minorHAnsi"/>
                <w:sz w:val="18"/>
                <w:szCs w:val="18"/>
              </w:rPr>
              <w:t>21/06/2016</w:t>
            </w:r>
          </w:p>
        </w:tc>
        <w:tc>
          <w:tcPr>
            <w:tcW w:w="2142" w:type="pct"/>
            <w:vAlign w:val="center"/>
          </w:tcPr>
          <w:p w14:paraId="1448E3B5" w14:textId="7D5FF925" w:rsidR="00637A93" w:rsidRPr="00E31A43" w:rsidRDefault="00637A93" w:rsidP="00637A93">
            <w:pPr>
              <w:jc w:val="both"/>
              <w:rPr>
                <w:rFonts w:asciiTheme="minorHAnsi" w:hAnsiTheme="minorHAnsi"/>
                <w:b/>
                <w:sz w:val="18"/>
                <w:szCs w:val="18"/>
              </w:rPr>
            </w:pPr>
            <w:r w:rsidRPr="00E31A43">
              <w:rPr>
                <w:rFonts w:asciiTheme="minorHAnsi" w:hAnsiTheme="minorHAnsi"/>
                <w:sz w:val="18"/>
                <w:szCs w:val="18"/>
              </w:rPr>
              <w:t xml:space="preserve">Se adjunta comprobante de remisión de antecedentes que se ha recibido mediante el sistema de seguimiento ambiental. Los informes de emisiones corresponden al </w:t>
            </w:r>
            <w:r w:rsidRPr="00E31A43">
              <w:rPr>
                <w:rFonts w:asciiTheme="minorHAnsi" w:hAnsiTheme="minorHAnsi"/>
                <w:b/>
                <w:sz w:val="18"/>
                <w:szCs w:val="18"/>
              </w:rPr>
              <w:t>mes de mayo 2017.</w:t>
            </w:r>
          </w:p>
          <w:p w14:paraId="652FF3ED" w14:textId="434EF024" w:rsidR="00FA403C" w:rsidRPr="00E31A43" w:rsidRDefault="00637A93" w:rsidP="00637A93">
            <w:pPr>
              <w:jc w:val="both"/>
              <w:rPr>
                <w:rFonts w:asciiTheme="minorHAnsi" w:hAnsiTheme="minorHAnsi"/>
                <w:sz w:val="18"/>
                <w:szCs w:val="18"/>
                <w:highlight w:val="yellow"/>
              </w:rPr>
            </w:pPr>
            <w:r w:rsidRPr="00E31A43">
              <w:rPr>
                <w:rFonts w:asciiTheme="minorHAnsi" w:hAnsiTheme="minorHAnsi"/>
                <w:sz w:val="18"/>
                <w:szCs w:val="18"/>
              </w:rPr>
              <w:t>El periodo reportado se encuentra dentro de los 20 días hábiles establecidos.</w:t>
            </w:r>
          </w:p>
        </w:tc>
      </w:tr>
      <w:tr w:rsidR="00BE0E0A" w:rsidRPr="00E31A43" w14:paraId="3202BF21" w14:textId="77777777" w:rsidTr="006D5A95">
        <w:trPr>
          <w:trHeight w:val="1246"/>
        </w:trPr>
        <w:tc>
          <w:tcPr>
            <w:tcW w:w="166" w:type="pct"/>
            <w:vAlign w:val="center"/>
          </w:tcPr>
          <w:p w14:paraId="7BF38867" w14:textId="5A8AF1CC" w:rsidR="007F01D4" w:rsidRPr="00E31A43" w:rsidRDefault="007F01D4"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5</w:t>
            </w:r>
            <w:r w:rsidR="00BE0E0A" w:rsidRPr="00E31A43">
              <w:rPr>
                <w:rFonts w:asciiTheme="minorHAnsi" w:hAnsiTheme="minorHAnsi" w:cstheme="minorHAnsi"/>
                <w:iCs/>
                <w:sz w:val="18"/>
                <w:szCs w:val="18"/>
              </w:rPr>
              <w:t>4</w:t>
            </w:r>
          </w:p>
        </w:tc>
        <w:tc>
          <w:tcPr>
            <w:tcW w:w="2253" w:type="pct"/>
            <w:vAlign w:val="center"/>
          </w:tcPr>
          <w:p w14:paraId="54B21A06" w14:textId="77777777" w:rsidR="007F01D4" w:rsidRPr="00AE7CF5" w:rsidRDefault="007F01D4" w:rsidP="007F01D4">
            <w:pPr>
              <w:pStyle w:val="Prrafodelista"/>
              <w:ind w:left="360"/>
              <w:rPr>
                <w:rFonts w:asciiTheme="minorHAnsi" w:hAnsiTheme="minorHAnsi"/>
                <w:sz w:val="18"/>
                <w:szCs w:val="18"/>
              </w:rPr>
            </w:pPr>
            <w:r w:rsidRPr="00AE7CF5">
              <w:rPr>
                <w:rFonts w:asciiTheme="minorHAnsi" w:hAnsiTheme="minorHAnsi"/>
                <w:b/>
                <w:sz w:val="18"/>
                <w:szCs w:val="18"/>
              </w:rPr>
              <w:t>Acción 3, cargo 13</w:t>
            </w:r>
            <w:r w:rsidRPr="00AE7CF5">
              <w:rPr>
                <w:rFonts w:asciiTheme="minorHAnsi" w:hAnsiTheme="minorHAnsi"/>
                <w:sz w:val="18"/>
                <w:szCs w:val="18"/>
              </w:rPr>
              <w:t xml:space="preserve"> certificados de autocontrol de </w:t>
            </w:r>
            <w:proofErr w:type="spellStart"/>
            <w:r w:rsidRPr="00AE7CF5">
              <w:rPr>
                <w:rFonts w:asciiTheme="minorHAnsi" w:hAnsiTheme="minorHAnsi"/>
                <w:sz w:val="18"/>
                <w:szCs w:val="18"/>
              </w:rPr>
              <w:t>RILes</w:t>
            </w:r>
            <w:proofErr w:type="spellEnd"/>
            <w:r w:rsidRPr="00AE7CF5">
              <w:rPr>
                <w:rFonts w:asciiTheme="minorHAnsi" w:hAnsiTheme="minorHAnsi"/>
                <w:sz w:val="18"/>
                <w:szCs w:val="18"/>
              </w:rPr>
              <w:t>.</w:t>
            </w:r>
          </w:p>
          <w:p w14:paraId="48C4DE24" w14:textId="3E8C6321" w:rsidR="007F01D4" w:rsidRPr="00AE7CF5" w:rsidRDefault="007F01D4" w:rsidP="007F01D4">
            <w:pPr>
              <w:pStyle w:val="Prrafodelista"/>
              <w:ind w:left="360"/>
              <w:rPr>
                <w:rFonts w:asciiTheme="minorHAnsi" w:hAnsiTheme="minorHAnsi"/>
                <w:b/>
                <w:sz w:val="18"/>
                <w:szCs w:val="18"/>
              </w:rPr>
            </w:pPr>
          </w:p>
        </w:tc>
        <w:tc>
          <w:tcPr>
            <w:tcW w:w="439" w:type="pct"/>
            <w:shd w:val="clear" w:color="auto" w:fill="auto"/>
            <w:vAlign w:val="center"/>
          </w:tcPr>
          <w:p w14:paraId="438AD555" w14:textId="63D8EEA3" w:rsidR="007F01D4" w:rsidRPr="00AE7CF5" w:rsidRDefault="007F01D4" w:rsidP="00FA403C">
            <w:pPr>
              <w:rPr>
                <w:rFonts w:asciiTheme="minorHAnsi" w:hAnsiTheme="minorHAnsi"/>
                <w:sz w:val="18"/>
                <w:szCs w:val="18"/>
              </w:rPr>
            </w:pPr>
            <w:r w:rsidRPr="00AE7CF5">
              <w:rPr>
                <w:rFonts w:asciiTheme="minorHAnsi" w:hAnsiTheme="minorHAnsi"/>
                <w:sz w:val="18"/>
                <w:szCs w:val="18"/>
              </w:rPr>
              <w:t>21/06/</w:t>
            </w:r>
            <w:r w:rsidR="00EE20D0" w:rsidRPr="00AE7CF5">
              <w:rPr>
                <w:rFonts w:asciiTheme="minorHAnsi" w:hAnsiTheme="minorHAnsi"/>
                <w:sz w:val="18"/>
                <w:szCs w:val="18"/>
              </w:rPr>
              <w:t>20</w:t>
            </w:r>
            <w:r w:rsidRPr="00AE7CF5">
              <w:rPr>
                <w:rFonts w:asciiTheme="minorHAnsi" w:hAnsiTheme="minorHAnsi"/>
                <w:sz w:val="18"/>
                <w:szCs w:val="18"/>
              </w:rPr>
              <w:t>17</w:t>
            </w:r>
          </w:p>
        </w:tc>
        <w:tc>
          <w:tcPr>
            <w:tcW w:w="2142" w:type="pct"/>
            <w:vAlign w:val="center"/>
          </w:tcPr>
          <w:p w14:paraId="2F27C3D4" w14:textId="5348FDBA" w:rsidR="006D5A95" w:rsidRPr="00E31A43" w:rsidRDefault="006D5A95" w:rsidP="00FA403C">
            <w:pPr>
              <w:jc w:val="both"/>
              <w:rPr>
                <w:rFonts w:asciiTheme="minorHAnsi" w:hAnsiTheme="minorHAnsi"/>
                <w:sz w:val="18"/>
                <w:szCs w:val="18"/>
              </w:rPr>
            </w:pPr>
            <w:r w:rsidRPr="00E31A43">
              <w:rPr>
                <w:rFonts w:asciiTheme="minorHAnsi" w:hAnsiTheme="minorHAnsi"/>
                <w:sz w:val="18"/>
                <w:szCs w:val="18"/>
              </w:rPr>
              <w:t xml:space="preserve">Ingresan informes de resultados de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mensuales de aguas residuales, ejecutados para los meses de abril y mayo, además del reporte del re muestreo realizado en el mes de mayo.</w:t>
            </w:r>
          </w:p>
          <w:p w14:paraId="4026F7F1" w14:textId="0FCB786E" w:rsidR="007F01D4" w:rsidRPr="00E31A43" w:rsidRDefault="006D5A95" w:rsidP="006D5A95">
            <w:pPr>
              <w:jc w:val="both"/>
              <w:rPr>
                <w:rFonts w:asciiTheme="minorHAnsi" w:hAnsiTheme="minorHAnsi"/>
                <w:sz w:val="18"/>
                <w:szCs w:val="18"/>
                <w:highlight w:val="yellow"/>
              </w:rPr>
            </w:pPr>
            <w:r w:rsidRPr="00E31A43">
              <w:rPr>
                <w:rFonts w:asciiTheme="minorHAnsi" w:hAnsiTheme="minorHAnsi"/>
                <w:sz w:val="18"/>
                <w:szCs w:val="18"/>
              </w:rPr>
              <w:t>La fecha de ingreso del correspondiente informe se encuentra dentro de los 20 días concluido el correspondiente monitoreo.</w:t>
            </w:r>
          </w:p>
        </w:tc>
      </w:tr>
      <w:tr w:rsidR="00BE0E0A" w:rsidRPr="00E31A43" w14:paraId="26634750" w14:textId="77777777" w:rsidTr="00EE20D0">
        <w:trPr>
          <w:trHeight w:val="485"/>
        </w:trPr>
        <w:tc>
          <w:tcPr>
            <w:tcW w:w="166" w:type="pct"/>
            <w:vAlign w:val="center"/>
          </w:tcPr>
          <w:p w14:paraId="250B56AA" w14:textId="669B0B69" w:rsidR="00FA403C" w:rsidRPr="00E31A43" w:rsidRDefault="00FA403C" w:rsidP="00BE0E0A">
            <w:pPr>
              <w:widowControl w:val="0"/>
              <w:overflowPunct w:val="0"/>
              <w:autoSpaceDE w:val="0"/>
              <w:autoSpaceDN w:val="0"/>
              <w:adjustRightInd w:val="0"/>
              <w:jc w:val="center"/>
              <w:rPr>
                <w:rFonts w:asciiTheme="minorHAnsi" w:hAnsiTheme="minorHAnsi" w:cstheme="minorHAnsi"/>
                <w:iCs/>
                <w:sz w:val="18"/>
                <w:szCs w:val="18"/>
              </w:rPr>
            </w:pPr>
            <w:r w:rsidRPr="00E31A43">
              <w:rPr>
                <w:rFonts w:asciiTheme="minorHAnsi" w:hAnsiTheme="minorHAnsi" w:cstheme="minorHAnsi"/>
                <w:iCs/>
                <w:sz w:val="18"/>
                <w:szCs w:val="18"/>
              </w:rPr>
              <w:t>5</w:t>
            </w:r>
            <w:r w:rsidR="00BE0E0A" w:rsidRPr="00E31A43">
              <w:rPr>
                <w:rFonts w:asciiTheme="minorHAnsi" w:hAnsiTheme="minorHAnsi" w:cstheme="minorHAnsi"/>
                <w:iCs/>
                <w:sz w:val="18"/>
                <w:szCs w:val="18"/>
              </w:rPr>
              <w:t>5</w:t>
            </w:r>
          </w:p>
        </w:tc>
        <w:tc>
          <w:tcPr>
            <w:tcW w:w="2253" w:type="pct"/>
            <w:vAlign w:val="center"/>
          </w:tcPr>
          <w:p w14:paraId="3F088A1B" w14:textId="4969CEBE" w:rsidR="00FA403C" w:rsidRPr="00AE7CF5" w:rsidRDefault="00FA403C" w:rsidP="00EE20D0">
            <w:pPr>
              <w:pStyle w:val="Prrafodelista"/>
              <w:ind w:left="360"/>
              <w:rPr>
                <w:rFonts w:asciiTheme="minorHAnsi" w:hAnsiTheme="minorHAnsi"/>
                <w:b/>
                <w:sz w:val="18"/>
                <w:szCs w:val="18"/>
              </w:rPr>
            </w:pPr>
            <w:r w:rsidRPr="00AE7CF5">
              <w:rPr>
                <w:rFonts w:asciiTheme="minorHAnsi" w:hAnsiTheme="minorHAnsi"/>
                <w:b/>
                <w:sz w:val="18"/>
                <w:szCs w:val="18"/>
              </w:rPr>
              <w:t>Acción1, cargos 4 y 5,</w:t>
            </w:r>
            <w:r w:rsidRPr="00AE7CF5">
              <w:rPr>
                <w:rFonts w:asciiTheme="minorHAnsi" w:hAnsiTheme="minorHAnsi"/>
                <w:sz w:val="18"/>
                <w:szCs w:val="18"/>
              </w:rPr>
              <w:t xml:space="preserve"> entrega de la copia de las Resoluciones de las validaciones del CEMS de respaldo de las unidades de </w:t>
            </w:r>
            <w:proofErr w:type="spellStart"/>
            <w:r w:rsidRPr="00AE7CF5">
              <w:rPr>
                <w:rFonts w:asciiTheme="minorHAnsi" w:hAnsiTheme="minorHAnsi"/>
                <w:sz w:val="18"/>
                <w:szCs w:val="18"/>
              </w:rPr>
              <w:t>Nehuenco</w:t>
            </w:r>
            <w:proofErr w:type="spellEnd"/>
            <w:r w:rsidRPr="00AE7CF5">
              <w:rPr>
                <w:rFonts w:asciiTheme="minorHAnsi" w:hAnsiTheme="minorHAnsi"/>
                <w:sz w:val="18"/>
                <w:szCs w:val="18"/>
              </w:rPr>
              <w:t xml:space="preserve"> 1 y 2.</w:t>
            </w:r>
          </w:p>
        </w:tc>
        <w:tc>
          <w:tcPr>
            <w:tcW w:w="439" w:type="pct"/>
            <w:shd w:val="clear" w:color="auto" w:fill="auto"/>
            <w:vAlign w:val="center"/>
          </w:tcPr>
          <w:p w14:paraId="45A6F930" w14:textId="2A804966" w:rsidR="00FA403C" w:rsidRPr="00AE7CF5" w:rsidRDefault="00FA403C" w:rsidP="00FA403C">
            <w:pPr>
              <w:rPr>
                <w:rFonts w:asciiTheme="minorHAnsi" w:hAnsiTheme="minorHAnsi"/>
                <w:sz w:val="18"/>
                <w:szCs w:val="18"/>
              </w:rPr>
            </w:pPr>
            <w:r w:rsidRPr="00AE7CF5">
              <w:rPr>
                <w:rFonts w:asciiTheme="minorHAnsi" w:hAnsiTheme="minorHAnsi"/>
                <w:sz w:val="18"/>
                <w:szCs w:val="18"/>
              </w:rPr>
              <w:t>30/06/2017</w:t>
            </w:r>
          </w:p>
        </w:tc>
        <w:tc>
          <w:tcPr>
            <w:tcW w:w="2142" w:type="pct"/>
            <w:vAlign w:val="center"/>
          </w:tcPr>
          <w:p w14:paraId="31B275F0" w14:textId="168C9D1B" w:rsidR="00FA403C" w:rsidRPr="00E31A43" w:rsidRDefault="00FA403C" w:rsidP="00FA403C">
            <w:pPr>
              <w:jc w:val="both"/>
              <w:rPr>
                <w:rFonts w:asciiTheme="minorHAnsi" w:hAnsiTheme="minorHAnsi"/>
                <w:sz w:val="18"/>
                <w:szCs w:val="18"/>
                <w:highlight w:val="yellow"/>
              </w:rPr>
            </w:pPr>
            <w:r w:rsidRPr="00E31A43">
              <w:rPr>
                <w:rFonts w:asciiTheme="minorHAnsi" w:hAnsiTheme="minorHAnsi"/>
                <w:sz w:val="18"/>
                <w:szCs w:val="18"/>
              </w:rPr>
              <w:t xml:space="preserve">Envían las respectivas copias de las resoluciones dentro de los plazos establecidos. </w:t>
            </w:r>
          </w:p>
        </w:tc>
      </w:tr>
    </w:tbl>
    <w:p w14:paraId="36E5C126" w14:textId="07F3A030" w:rsidR="00D42470" w:rsidRPr="00E31A43" w:rsidRDefault="00D42470" w:rsidP="00B248E4">
      <w:pPr>
        <w:spacing w:line="240" w:lineRule="auto"/>
        <w:rPr>
          <w:rFonts w:eastAsia="Calibri" w:cs="Calibri"/>
          <w:sz w:val="18"/>
          <w:szCs w:val="18"/>
        </w:rPr>
      </w:pPr>
    </w:p>
    <w:p w14:paraId="0FD3B798" w14:textId="64192E37" w:rsidR="008E134B" w:rsidRPr="00E31A43" w:rsidRDefault="008E134B">
      <w:pPr>
        <w:rPr>
          <w:rFonts w:eastAsia="Calibri" w:cs="Calibri"/>
          <w:sz w:val="18"/>
          <w:szCs w:val="18"/>
        </w:rPr>
      </w:pPr>
      <w:r w:rsidRPr="00E31A43">
        <w:rPr>
          <w:rFonts w:eastAsia="Calibri" w:cs="Calibri"/>
          <w:sz w:val="18"/>
          <w:szCs w:val="18"/>
        </w:rPr>
        <w:br w:type="page"/>
      </w:r>
    </w:p>
    <w:p w14:paraId="483706DB" w14:textId="77777777" w:rsidR="0047032A" w:rsidRPr="00E31A43" w:rsidRDefault="0047032A" w:rsidP="00B248E4">
      <w:pPr>
        <w:spacing w:line="240" w:lineRule="auto"/>
        <w:rPr>
          <w:rFonts w:eastAsia="Calibri" w:cs="Calibri"/>
          <w:sz w:val="18"/>
          <w:szCs w:val="18"/>
        </w:rPr>
      </w:pPr>
    </w:p>
    <w:p w14:paraId="272FB0D0" w14:textId="77777777" w:rsidR="00BD5F22" w:rsidRPr="00E31A43" w:rsidRDefault="00BD5F22" w:rsidP="00BD5F22">
      <w:pPr>
        <w:pStyle w:val="IFA1"/>
        <w:rPr>
          <w:rFonts w:asciiTheme="minorHAnsi" w:hAnsiTheme="minorHAnsi"/>
          <w:sz w:val="18"/>
          <w:szCs w:val="18"/>
        </w:rPr>
      </w:pPr>
      <w:bookmarkStart w:id="39" w:name="_Toc382381121"/>
      <w:bookmarkStart w:id="40" w:name="_Toc391299717"/>
      <w:bookmarkStart w:id="41" w:name="_Toc496784011"/>
      <w:bookmarkStart w:id="42" w:name="_Toc390777030"/>
      <w:bookmarkStart w:id="43" w:name="_Toc449085419"/>
      <w:r w:rsidRPr="00E31A43">
        <w:rPr>
          <w:rFonts w:asciiTheme="minorHAnsi" w:hAnsiTheme="minorHAnsi"/>
          <w:sz w:val="18"/>
          <w:szCs w:val="18"/>
        </w:rPr>
        <w:t>EVALUACIÓN DEL PLAN DE ACCIONES Y METAS CONTENIDO EN EL PROGRAMA DE CUMPLIMIENTO</w:t>
      </w:r>
      <w:bookmarkEnd w:id="39"/>
      <w:bookmarkEnd w:id="40"/>
      <w:r w:rsidRPr="00E31A43">
        <w:rPr>
          <w:rFonts w:asciiTheme="minorHAnsi" w:hAnsiTheme="minorHAnsi"/>
          <w:sz w:val="18"/>
          <w:szCs w:val="18"/>
        </w:rPr>
        <w:t>.</w:t>
      </w:r>
      <w:bookmarkEnd w:id="41"/>
    </w:p>
    <w:p w14:paraId="6B9EE584" w14:textId="77777777" w:rsidR="00D42470" w:rsidRPr="00E31A43" w:rsidRDefault="00D42470" w:rsidP="00BD5F22">
      <w:pPr>
        <w:spacing w:after="0" w:line="240" w:lineRule="auto"/>
        <w:contextualSpacing/>
        <w:outlineLvl w:val="0"/>
        <w:rPr>
          <w:rFonts w:eastAsia="Calibri" w:cs="Calibri"/>
          <w:b/>
          <w:sz w:val="18"/>
          <w:szCs w:val="18"/>
        </w:rPr>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bookmarkEnd w:id="42"/>
      <w:bookmarkEnd w:id="43"/>
    </w:p>
    <w:tbl>
      <w:tblPr>
        <w:tblStyle w:val="Tablaconcuadrcula1"/>
        <w:tblW w:w="5185" w:type="pct"/>
        <w:tblLayout w:type="fixed"/>
        <w:tblLook w:val="04A0" w:firstRow="1" w:lastRow="0" w:firstColumn="1" w:lastColumn="0" w:noHBand="0" w:noVBand="1"/>
      </w:tblPr>
      <w:tblGrid>
        <w:gridCol w:w="3082"/>
        <w:gridCol w:w="1567"/>
        <w:gridCol w:w="1640"/>
        <w:gridCol w:w="1786"/>
        <w:gridCol w:w="1581"/>
        <w:gridCol w:w="4408"/>
      </w:tblGrid>
      <w:tr w:rsidR="001266B5" w:rsidRPr="00E31A43" w14:paraId="7E756250" w14:textId="77777777" w:rsidTr="00AB24DD">
        <w:trPr>
          <w:trHeight w:val="312"/>
          <w:tblHeader/>
        </w:trPr>
        <w:tc>
          <w:tcPr>
            <w:tcW w:w="2236" w:type="pct"/>
            <w:gridSpan w:val="3"/>
            <w:shd w:val="clear" w:color="auto" w:fill="D9D9D9" w:themeFill="background1" w:themeFillShade="D9"/>
            <w:vAlign w:val="center"/>
          </w:tcPr>
          <w:bookmarkEnd w:id="44"/>
          <w:bookmarkEnd w:id="45"/>
          <w:bookmarkEnd w:id="46"/>
          <w:bookmarkEnd w:id="47"/>
          <w:bookmarkEnd w:id="48"/>
          <w:bookmarkEnd w:id="49"/>
          <w:bookmarkEnd w:id="50"/>
          <w:bookmarkEnd w:id="51"/>
          <w:p w14:paraId="08E76E91" w14:textId="0C2DFD36" w:rsidR="009D7463" w:rsidRPr="00E31A43" w:rsidRDefault="009D7463" w:rsidP="00393D00">
            <w:pPr>
              <w:rPr>
                <w:rFonts w:asciiTheme="minorHAnsi" w:hAnsiTheme="minorHAnsi"/>
                <w:b/>
                <w:sz w:val="18"/>
                <w:szCs w:val="18"/>
              </w:rPr>
            </w:pPr>
            <w:r w:rsidRPr="00E31A43">
              <w:rPr>
                <w:rFonts w:asciiTheme="minorHAnsi" w:hAnsiTheme="minorHAnsi"/>
                <w:b/>
                <w:sz w:val="18"/>
                <w:szCs w:val="18"/>
              </w:rPr>
              <w:t xml:space="preserve">N° Hecho Constatado: </w:t>
            </w:r>
            <w:r w:rsidR="00FC152B" w:rsidRPr="00E31A43">
              <w:rPr>
                <w:rFonts w:asciiTheme="minorHAnsi" w:hAnsiTheme="minorHAnsi"/>
                <w:b/>
                <w:sz w:val="18"/>
                <w:szCs w:val="18"/>
              </w:rPr>
              <w:t>1</w:t>
            </w:r>
          </w:p>
        </w:tc>
        <w:tc>
          <w:tcPr>
            <w:tcW w:w="2764" w:type="pct"/>
            <w:gridSpan w:val="3"/>
            <w:shd w:val="clear" w:color="auto" w:fill="D9D9D9" w:themeFill="background1" w:themeFillShade="D9"/>
            <w:vAlign w:val="center"/>
          </w:tcPr>
          <w:p w14:paraId="0C4CEEE4" w14:textId="5B57B0A5" w:rsidR="009D7463" w:rsidRPr="00E31A43" w:rsidRDefault="009D7463" w:rsidP="00393D00">
            <w:pPr>
              <w:rPr>
                <w:rFonts w:asciiTheme="minorHAnsi" w:hAnsiTheme="minorHAnsi"/>
                <w:b/>
                <w:sz w:val="18"/>
                <w:szCs w:val="18"/>
              </w:rPr>
            </w:pPr>
            <w:r w:rsidRPr="00E31A43">
              <w:rPr>
                <w:rFonts w:asciiTheme="minorHAnsi" w:hAnsiTheme="minorHAnsi"/>
                <w:b/>
                <w:sz w:val="18"/>
                <w:szCs w:val="18"/>
              </w:rPr>
              <w:t>Estación:</w:t>
            </w:r>
            <w:r w:rsidR="00FC152B" w:rsidRPr="00E31A43">
              <w:rPr>
                <w:rFonts w:asciiTheme="minorHAnsi" w:hAnsiTheme="minorHAnsi"/>
                <w:b/>
                <w:sz w:val="18"/>
                <w:szCs w:val="18"/>
              </w:rPr>
              <w:t xml:space="preserve"> N/A</w:t>
            </w:r>
          </w:p>
        </w:tc>
      </w:tr>
      <w:tr w:rsidR="005114B4" w:rsidRPr="00E31A43" w14:paraId="64E1F0F3" w14:textId="77777777" w:rsidTr="00AB24DD">
        <w:trPr>
          <w:trHeight w:val="274"/>
          <w:tblHeader/>
        </w:trPr>
        <w:tc>
          <w:tcPr>
            <w:tcW w:w="5000" w:type="pct"/>
            <w:gridSpan w:val="6"/>
            <w:shd w:val="clear" w:color="auto" w:fill="D9D9D9" w:themeFill="background1" w:themeFillShade="D9"/>
            <w:vAlign w:val="center"/>
          </w:tcPr>
          <w:p w14:paraId="5991927E" w14:textId="740558D6" w:rsidR="005114B4" w:rsidRPr="00E31A43" w:rsidRDefault="005114B4" w:rsidP="00460E69">
            <w:pPr>
              <w:jc w:val="both"/>
              <w:rPr>
                <w:rFonts w:asciiTheme="minorHAnsi" w:hAnsiTheme="minorHAnsi"/>
                <w:b/>
                <w:sz w:val="18"/>
                <w:szCs w:val="18"/>
              </w:rPr>
            </w:pPr>
            <w:r w:rsidRPr="00E31A43">
              <w:rPr>
                <w:rFonts w:asciiTheme="minorHAnsi" w:hAnsiTheme="minorHAnsi"/>
                <w:b/>
                <w:sz w:val="18"/>
                <w:szCs w:val="18"/>
              </w:rPr>
              <w:t>Objetivo Específico:</w:t>
            </w:r>
            <w:r w:rsidR="00FC152B" w:rsidRPr="00E31A43">
              <w:rPr>
                <w:rFonts w:asciiTheme="minorHAnsi" w:hAnsiTheme="minorHAnsi"/>
                <w:b/>
                <w:sz w:val="18"/>
                <w:szCs w:val="18"/>
              </w:rPr>
              <w:t xml:space="preserve"> C1 No superar valores máximos de emisión para CO y MP indicados en </w:t>
            </w:r>
            <w:proofErr w:type="spellStart"/>
            <w:r w:rsidR="00FC152B" w:rsidRPr="00E31A43">
              <w:rPr>
                <w:rFonts w:asciiTheme="minorHAnsi" w:hAnsiTheme="minorHAnsi"/>
                <w:b/>
                <w:sz w:val="18"/>
                <w:szCs w:val="18"/>
              </w:rPr>
              <w:t>RCAs</w:t>
            </w:r>
            <w:proofErr w:type="spellEnd"/>
            <w:r w:rsidR="00FC152B" w:rsidRPr="00E31A43">
              <w:rPr>
                <w:rFonts w:asciiTheme="minorHAnsi" w:hAnsiTheme="minorHAnsi"/>
                <w:b/>
                <w:sz w:val="18"/>
                <w:szCs w:val="18"/>
              </w:rPr>
              <w:t xml:space="preserve"> del Complejo </w:t>
            </w:r>
            <w:proofErr w:type="spellStart"/>
            <w:r w:rsidR="00FC152B" w:rsidRPr="00E31A43">
              <w:rPr>
                <w:rFonts w:asciiTheme="minorHAnsi" w:hAnsiTheme="minorHAnsi"/>
                <w:b/>
                <w:sz w:val="18"/>
                <w:szCs w:val="18"/>
              </w:rPr>
              <w:t>Nehuenco</w:t>
            </w:r>
            <w:proofErr w:type="spellEnd"/>
            <w:r w:rsidR="00FC152B" w:rsidRPr="00E31A43">
              <w:rPr>
                <w:rFonts w:asciiTheme="minorHAnsi" w:hAnsiTheme="minorHAnsi"/>
                <w:b/>
                <w:sz w:val="18"/>
                <w:szCs w:val="18"/>
              </w:rPr>
              <w:t xml:space="preserve"> y D.S. N°13/2011 MMA</w:t>
            </w:r>
          </w:p>
          <w:p w14:paraId="40ADC16B" w14:textId="77777777" w:rsidR="005114B4" w:rsidRPr="00E31A43" w:rsidRDefault="005114B4" w:rsidP="00393D00">
            <w:pPr>
              <w:jc w:val="center"/>
              <w:rPr>
                <w:rFonts w:asciiTheme="minorHAnsi" w:hAnsiTheme="minorHAnsi"/>
                <w:b/>
                <w:sz w:val="18"/>
                <w:szCs w:val="18"/>
                <w:highlight w:val="yellow"/>
              </w:rPr>
            </w:pPr>
          </w:p>
        </w:tc>
      </w:tr>
      <w:tr w:rsidR="00A93C8B" w:rsidRPr="00E31A43" w14:paraId="528D8C70" w14:textId="77777777" w:rsidTr="00AB24DD">
        <w:trPr>
          <w:trHeight w:val="393"/>
          <w:tblHeader/>
        </w:trPr>
        <w:tc>
          <w:tcPr>
            <w:tcW w:w="5000" w:type="pct"/>
            <w:gridSpan w:val="6"/>
            <w:shd w:val="clear" w:color="auto" w:fill="D9D9D9" w:themeFill="background1" w:themeFillShade="D9"/>
            <w:vAlign w:val="center"/>
          </w:tcPr>
          <w:p w14:paraId="3BFF7739" w14:textId="68BDCAA0" w:rsidR="00A93C8B" w:rsidRPr="00E31A43" w:rsidRDefault="009D7463" w:rsidP="00460E69">
            <w:pPr>
              <w:jc w:val="both"/>
              <w:rPr>
                <w:rFonts w:asciiTheme="minorHAnsi" w:hAnsiTheme="minorHAnsi"/>
                <w:b/>
                <w:sz w:val="18"/>
                <w:szCs w:val="18"/>
              </w:rPr>
            </w:pPr>
            <w:r w:rsidRPr="00E31A43">
              <w:rPr>
                <w:rFonts w:asciiTheme="minorHAnsi" w:hAnsiTheme="minorHAnsi"/>
                <w:b/>
                <w:sz w:val="18"/>
                <w:szCs w:val="18"/>
              </w:rPr>
              <w:t xml:space="preserve">Resultado Esperado: </w:t>
            </w:r>
            <w:r w:rsidR="00FC152B" w:rsidRPr="00E31A43">
              <w:rPr>
                <w:rFonts w:asciiTheme="minorHAnsi" w:hAnsiTheme="minorHAnsi"/>
                <w:sz w:val="18"/>
                <w:szCs w:val="18"/>
              </w:rPr>
              <w:t xml:space="preserve">Contar con un sistema integrado de monitoreo continuo de emisiones y un protocolo a seguir que asegure que no se superan los valores máximos de emisión permitidos para CO y MP indicados por las </w:t>
            </w:r>
            <w:proofErr w:type="spellStart"/>
            <w:r w:rsidR="00FC152B" w:rsidRPr="00E31A43">
              <w:rPr>
                <w:rFonts w:asciiTheme="minorHAnsi" w:hAnsiTheme="minorHAnsi"/>
                <w:sz w:val="18"/>
                <w:szCs w:val="18"/>
              </w:rPr>
              <w:t>RCAs</w:t>
            </w:r>
            <w:proofErr w:type="spellEnd"/>
            <w:r w:rsidR="00FC152B" w:rsidRPr="00E31A43">
              <w:rPr>
                <w:rFonts w:asciiTheme="minorHAnsi" w:hAnsiTheme="minorHAnsi"/>
                <w:sz w:val="18"/>
                <w:szCs w:val="18"/>
              </w:rPr>
              <w:t xml:space="preserve"> que regulan </w:t>
            </w:r>
            <w:proofErr w:type="spellStart"/>
            <w:r w:rsidR="00FC152B" w:rsidRPr="00E31A43">
              <w:rPr>
                <w:rFonts w:asciiTheme="minorHAnsi" w:hAnsiTheme="minorHAnsi"/>
                <w:b/>
                <w:sz w:val="18"/>
                <w:szCs w:val="18"/>
              </w:rPr>
              <w:t>Nehuenco</w:t>
            </w:r>
            <w:proofErr w:type="spellEnd"/>
            <w:r w:rsidR="00FC152B" w:rsidRPr="00E31A43">
              <w:rPr>
                <w:rFonts w:asciiTheme="minorHAnsi" w:hAnsiTheme="minorHAnsi"/>
                <w:b/>
                <w:sz w:val="18"/>
                <w:szCs w:val="18"/>
              </w:rPr>
              <w:t xml:space="preserve"> I.</w:t>
            </w:r>
          </w:p>
        </w:tc>
      </w:tr>
      <w:tr w:rsidR="001820AD" w:rsidRPr="00E31A43" w14:paraId="1C533F7D" w14:textId="77777777" w:rsidTr="00997F69">
        <w:trPr>
          <w:tblHeader/>
        </w:trPr>
        <w:tc>
          <w:tcPr>
            <w:tcW w:w="1096" w:type="pct"/>
            <w:shd w:val="clear" w:color="auto" w:fill="D9D9D9" w:themeFill="background1" w:themeFillShade="D9"/>
            <w:vAlign w:val="center"/>
          </w:tcPr>
          <w:p w14:paraId="5FAA344F" w14:textId="1A903791" w:rsidR="009D7463" w:rsidRPr="00E31A43" w:rsidRDefault="009D7463" w:rsidP="00393D00">
            <w:pPr>
              <w:jc w:val="center"/>
              <w:rPr>
                <w:rFonts w:asciiTheme="minorHAnsi" w:hAnsiTheme="minorHAnsi"/>
                <w:b/>
                <w:sz w:val="18"/>
                <w:szCs w:val="18"/>
              </w:rPr>
            </w:pPr>
            <w:r w:rsidRPr="00E31A43">
              <w:rPr>
                <w:rFonts w:asciiTheme="minorHAnsi" w:hAnsiTheme="minorHAnsi"/>
                <w:b/>
                <w:sz w:val="18"/>
                <w:szCs w:val="18"/>
              </w:rPr>
              <w:t>Acción</w:t>
            </w:r>
          </w:p>
        </w:tc>
        <w:tc>
          <w:tcPr>
            <w:tcW w:w="557" w:type="pct"/>
            <w:shd w:val="clear" w:color="auto" w:fill="D9D9D9" w:themeFill="background1" w:themeFillShade="D9"/>
            <w:vAlign w:val="center"/>
          </w:tcPr>
          <w:p w14:paraId="1FA5B236" w14:textId="2157C23F" w:rsidR="009D7463" w:rsidRPr="00E31A43" w:rsidRDefault="009D7463" w:rsidP="00393D00">
            <w:pPr>
              <w:jc w:val="center"/>
              <w:rPr>
                <w:rFonts w:asciiTheme="minorHAnsi" w:hAnsiTheme="minorHAnsi"/>
                <w:b/>
                <w:sz w:val="18"/>
                <w:szCs w:val="18"/>
              </w:rPr>
            </w:pPr>
            <w:r w:rsidRPr="00E31A43">
              <w:rPr>
                <w:rFonts w:asciiTheme="minorHAnsi" w:hAnsiTheme="minorHAnsi"/>
                <w:b/>
                <w:sz w:val="18"/>
                <w:szCs w:val="18"/>
              </w:rPr>
              <w:t>Plazo de ejecución</w:t>
            </w:r>
          </w:p>
        </w:tc>
        <w:tc>
          <w:tcPr>
            <w:tcW w:w="583" w:type="pct"/>
            <w:shd w:val="clear" w:color="auto" w:fill="D9D9D9" w:themeFill="background1" w:themeFillShade="D9"/>
            <w:vAlign w:val="center"/>
          </w:tcPr>
          <w:p w14:paraId="32B29098" w14:textId="19177F4D" w:rsidR="009D7463" w:rsidRPr="00E31A43" w:rsidRDefault="009D7463" w:rsidP="00393D00">
            <w:pPr>
              <w:jc w:val="center"/>
              <w:rPr>
                <w:rFonts w:asciiTheme="minorHAnsi" w:hAnsiTheme="minorHAnsi"/>
                <w:b/>
                <w:sz w:val="18"/>
                <w:szCs w:val="18"/>
              </w:rPr>
            </w:pPr>
            <w:r w:rsidRPr="00E31A43">
              <w:rPr>
                <w:rFonts w:asciiTheme="minorHAnsi" w:hAnsiTheme="minorHAnsi"/>
                <w:b/>
                <w:sz w:val="18"/>
                <w:szCs w:val="18"/>
              </w:rPr>
              <w:t>Medios de verificación</w:t>
            </w:r>
          </w:p>
        </w:tc>
        <w:tc>
          <w:tcPr>
            <w:tcW w:w="635" w:type="pct"/>
            <w:shd w:val="clear" w:color="auto" w:fill="D9D9D9" w:themeFill="background1" w:themeFillShade="D9"/>
            <w:vAlign w:val="center"/>
          </w:tcPr>
          <w:p w14:paraId="0761DBEF" w14:textId="357B774D" w:rsidR="009D7463" w:rsidRPr="00E31A43" w:rsidRDefault="009D7463" w:rsidP="00393D00">
            <w:pPr>
              <w:jc w:val="center"/>
              <w:rPr>
                <w:rFonts w:asciiTheme="minorHAnsi" w:hAnsiTheme="minorHAnsi"/>
                <w:b/>
                <w:sz w:val="18"/>
                <w:szCs w:val="18"/>
              </w:rPr>
            </w:pPr>
            <w:r w:rsidRPr="00E31A43">
              <w:rPr>
                <w:rFonts w:asciiTheme="minorHAnsi" w:hAnsiTheme="minorHAnsi"/>
                <w:b/>
                <w:sz w:val="18"/>
                <w:szCs w:val="18"/>
              </w:rPr>
              <w:t>Indicadores</w:t>
            </w:r>
          </w:p>
        </w:tc>
        <w:tc>
          <w:tcPr>
            <w:tcW w:w="562" w:type="pct"/>
            <w:shd w:val="clear" w:color="auto" w:fill="D9D9D9" w:themeFill="background1" w:themeFillShade="D9"/>
            <w:vAlign w:val="center"/>
          </w:tcPr>
          <w:p w14:paraId="6FE32539" w14:textId="6C5B024F" w:rsidR="009D7463" w:rsidRPr="00E31A43" w:rsidRDefault="009D7463" w:rsidP="00393D00">
            <w:pPr>
              <w:jc w:val="center"/>
              <w:rPr>
                <w:rFonts w:asciiTheme="minorHAnsi" w:hAnsiTheme="minorHAnsi"/>
                <w:b/>
                <w:sz w:val="18"/>
                <w:szCs w:val="18"/>
              </w:rPr>
            </w:pPr>
            <w:r w:rsidRPr="00E31A43">
              <w:rPr>
                <w:rFonts w:asciiTheme="minorHAnsi" w:hAnsiTheme="minorHAnsi"/>
                <w:b/>
                <w:sz w:val="18"/>
                <w:szCs w:val="18"/>
              </w:rPr>
              <w:t>Meta</w:t>
            </w:r>
          </w:p>
        </w:tc>
        <w:tc>
          <w:tcPr>
            <w:tcW w:w="1567" w:type="pct"/>
            <w:shd w:val="clear" w:color="auto" w:fill="D9D9D9" w:themeFill="background1" w:themeFillShade="D9"/>
            <w:vAlign w:val="center"/>
          </w:tcPr>
          <w:p w14:paraId="503F0297" w14:textId="0862AF41" w:rsidR="009D7463" w:rsidRPr="00E31A43" w:rsidRDefault="009D7463" w:rsidP="00393D00">
            <w:pPr>
              <w:jc w:val="center"/>
              <w:rPr>
                <w:rFonts w:asciiTheme="minorHAnsi" w:hAnsiTheme="minorHAnsi"/>
                <w:b/>
                <w:sz w:val="18"/>
                <w:szCs w:val="18"/>
              </w:rPr>
            </w:pPr>
            <w:r w:rsidRPr="00AE7CF5">
              <w:rPr>
                <w:rFonts w:asciiTheme="minorHAnsi" w:hAnsiTheme="minorHAnsi"/>
                <w:b/>
                <w:sz w:val="18"/>
                <w:szCs w:val="18"/>
              </w:rPr>
              <w:t>Resultados de la Fiscalización</w:t>
            </w:r>
          </w:p>
        </w:tc>
      </w:tr>
      <w:tr w:rsidR="001820AD" w:rsidRPr="00E31A43" w14:paraId="6DD7B302" w14:textId="77777777" w:rsidTr="00997F69">
        <w:trPr>
          <w:trHeight w:val="556"/>
        </w:trPr>
        <w:tc>
          <w:tcPr>
            <w:tcW w:w="1096" w:type="pct"/>
          </w:tcPr>
          <w:p w14:paraId="5379E6E3" w14:textId="7932047B" w:rsidR="009D7463" w:rsidRPr="00E31A43" w:rsidRDefault="002834FB" w:rsidP="00F13A6F">
            <w:pPr>
              <w:pStyle w:val="Prrafodelista"/>
              <w:numPr>
                <w:ilvl w:val="0"/>
                <w:numId w:val="32"/>
              </w:numPr>
              <w:rPr>
                <w:rFonts w:asciiTheme="minorHAnsi" w:hAnsiTheme="minorHAnsi"/>
                <w:sz w:val="18"/>
                <w:szCs w:val="18"/>
              </w:rPr>
            </w:pPr>
            <w:r w:rsidRPr="00E31A43">
              <w:rPr>
                <w:rFonts w:asciiTheme="minorHAnsi" w:hAnsiTheme="minorHAnsi"/>
                <w:sz w:val="18"/>
                <w:szCs w:val="18"/>
              </w:rPr>
              <w:t>Instalación de alarmas en sala de control para el monitoreo de emisiones, que se activaran al alcanzar el 80% de los límites diarios establecidos para CO y MP, cuando la unidad se encuentre en régimen.</w:t>
            </w:r>
          </w:p>
        </w:tc>
        <w:tc>
          <w:tcPr>
            <w:tcW w:w="557" w:type="pct"/>
          </w:tcPr>
          <w:p w14:paraId="069B7047" w14:textId="35E5193E" w:rsidR="009D7463" w:rsidRPr="00E31A43" w:rsidRDefault="002834FB" w:rsidP="002930F3">
            <w:pPr>
              <w:jc w:val="both"/>
              <w:rPr>
                <w:rFonts w:asciiTheme="minorHAnsi" w:hAnsiTheme="minorHAnsi"/>
                <w:sz w:val="18"/>
                <w:szCs w:val="18"/>
              </w:rPr>
            </w:pPr>
            <w:r w:rsidRPr="00E31A43">
              <w:rPr>
                <w:rFonts w:asciiTheme="minorHAnsi" w:hAnsiTheme="minorHAnsi"/>
                <w:sz w:val="18"/>
                <w:szCs w:val="18"/>
              </w:rPr>
              <w:t xml:space="preserve">Tres meses contados desde notificada la resolución que aprueba el </w:t>
            </w:r>
            <w:proofErr w:type="spellStart"/>
            <w:r w:rsidRPr="00E31A43">
              <w:rPr>
                <w:rFonts w:asciiTheme="minorHAnsi" w:hAnsiTheme="minorHAnsi"/>
                <w:sz w:val="18"/>
                <w:szCs w:val="18"/>
              </w:rPr>
              <w:t>PdC</w:t>
            </w:r>
            <w:proofErr w:type="spellEnd"/>
            <w:r w:rsidR="008A104B" w:rsidRPr="00E31A43">
              <w:rPr>
                <w:rFonts w:asciiTheme="minorHAnsi" w:hAnsiTheme="minorHAnsi"/>
                <w:sz w:val="18"/>
                <w:szCs w:val="18"/>
              </w:rPr>
              <w:t>.</w:t>
            </w:r>
          </w:p>
        </w:tc>
        <w:tc>
          <w:tcPr>
            <w:tcW w:w="583" w:type="pct"/>
          </w:tcPr>
          <w:p w14:paraId="17458E04" w14:textId="77777777" w:rsidR="009D7463" w:rsidRPr="00E31A43" w:rsidRDefault="008A104B" w:rsidP="00997F69">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51C9D8FA" w14:textId="77777777" w:rsidR="008A104B" w:rsidRPr="00E31A43" w:rsidRDefault="008A104B" w:rsidP="00997F69">
            <w:pPr>
              <w:jc w:val="both"/>
              <w:rPr>
                <w:rFonts w:asciiTheme="minorHAnsi" w:hAnsiTheme="minorHAnsi"/>
                <w:sz w:val="18"/>
                <w:szCs w:val="18"/>
              </w:rPr>
            </w:pPr>
            <w:r w:rsidRPr="00E31A43">
              <w:rPr>
                <w:rFonts w:asciiTheme="minorHAnsi" w:hAnsiTheme="minorHAnsi"/>
                <w:sz w:val="18"/>
                <w:szCs w:val="18"/>
              </w:rPr>
              <w:t>Reporte de instalación del sistema de alarmas incluyendo medios de verificación tales como fotografías, facturas u otros medios de prueba que acreditan su instalación.</w:t>
            </w:r>
          </w:p>
          <w:p w14:paraId="31C284DC" w14:textId="567C9C12" w:rsidR="008A104B" w:rsidRPr="00E31A43" w:rsidRDefault="008A104B" w:rsidP="00997F69">
            <w:pPr>
              <w:jc w:val="both"/>
              <w:rPr>
                <w:rFonts w:asciiTheme="minorHAnsi" w:hAnsiTheme="minorHAnsi"/>
                <w:sz w:val="18"/>
                <w:szCs w:val="18"/>
              </w:rPr>
            </w:pPr>
            <w:r w:rsidRPr="00E31A43">
              <w:rPr>
                <w:rFonts w:asciiTheme="minorHAnsi" w:hAnsiTheme="minorHAnsi"/>
                <w:sz w:val="18"/>
                <w:szCs w:val="18"/>
              </w:rPr>
              <w:t xml:space="preserve">Plazo de envío 6 días hábiles una vez finalizado los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388844B" w14:textId="6D98EB28" w:rsidR="008A104B" w:rsidRPr="00E31A43" w:rsidRDefault="008A104B" w:rsidP="00997F69">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1E824B27" w14:textId="1ACAB3B7" w:rsidR="008A104B" w:rsidRPr="00E31A43" w:rsidRDefault="008A104B" w:rsidP="00997F69">
            <w:pPr>
              <w:jc w:val="both"/>
              <w:rPr>
                <w:rFonts w:asciiTheme="minorHAnsi" w:hAnsiTheme="minorHAnsi"/>
                <w:sz w:val="18"/>
                <w:szCs w:val="18"/>
              </w:rPr>
            </w:pPr>
            <w:r w:rsidRPr="00E31A43">
              <w:rPr>
                <w:rFonts w:asciiTheme="minorHAnsi" w:hAnsiTheme="minorHAnsi"/>
                <w:sz w:val="18"/>
                <w:szCs w:val="18"/>
              </w:rPr>
              <w:t>El</w:t>
            </w:r>
            <w:r w:rsidRPr="00E31A43">
              <w:rPr>
                <w:rFonts w:asciiTheme="minorHAnsi" w:hAnsiTheme="minorHAnsi"/>
                <w:b/>
                <w:sz w:val="18"/>
                <w:szCs w:val="18"/>
                <w:u w:val="single"/>
              </w:rPr>
              <w:t xml:space="preserve"> </w:t>
            </w:r>
            <w:r w:rsidRPr="00E31A43">
              <w:rPr>
                <w:rFonts w:asciiTheme="minorHAnsi" w:hAnsiTheme="minorHAnsi"/>
                <w:sz w:val="18"/>
                <w:szCs w:val="18"/>
              </w:rPr>
              <w:t>reporte final incluirá toda la documentación que acredite la instalación de las alarmas de emisiones considerados en el reporte periódico</w:t>
            </w:r>
          </w:p>
          <w:p w14:paraId="56D2BD7D" w14:textId="200689E7" w:rsidR="008A104B" w:rsidRPr="00E31A43" w:rsidRDefault="008A104B" w:rsidP="00997F69">
            <w:pPr>
              <w:jc w:val="both"/>
              <w:rPr>
                <w:rFonts w:asciiTheme="minorHAnsi" w:hAnsiTheme="minorHAnsi"/>
                <w:sz w:val="18"/>
                <w:szCs w:val="18"/>
              </w:rPr>
            </w:pPr>
            <w:r w:rsidRPr="00E31A43">
              <w:rPr>
                <w:rFonts w:asciiTheme="minorHAnsi" w:hAnsiTheme="minorHAnsi"/>
                <w:sz w:val="18"/>
                <w:szCs w:val="18"/>
              </w:rPr>
              <w:lastRenderedPageBreak/>
              <w:t>Comprobante de envío del reporte periódico a la SMA.</w:t>
            </w:r>
          </w:p>
          <w:p w14:paraId="142F1728" w14:textId="23F7FBD5" w:rsidR="008A104B" w:rsidRPr="00E31A43" w:rsidRDefault="008A104B" w:rsidP="00997F69">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35" w:type="pct"/>
          </w:tcPr>
          <w:p w14:paraId="0BB87B48" w14:textId="77777777" w:rsidR="009D7463" w:rsidRPr="00E31A43" w:rsidRDefault="008A104B" w:rsidP="00997F69">
            <w:pPr>
              <w:jc w:val="both"/>
              <w:rPr>
                <w:rFonts w:asciiTheme="minorHAnsi" w:hAnsiTheme="minorHAnsi"/>
                <w:sz w:val="18"/>
                <w:szCs w:val="18"/>
              </w:rPr>
            </w:pPr>
            <w:r w:rsidRPr="00E31A43">
              <w:rPr>
                <w:rFonts w:asciiTheme="minorHAnsi" w:hAnsiTheme="minorHAnsi"/>
                <w:sz w:val="18"/>
                <w:szCs w:val="18"/>
              </w:rPr>
              <w:lastRenderedPageBreak/>
              <w:t>Sistema operativo en sala de control en el plazo indicado = 1</w:t>
            </w:r>
          </w:p>
          <w:p w14:paraId="3F5E322D" w14:textId="77777777" w:rsidR="008A104B" w:rsidRPr="00E31A43" w:rsidRDefault="008A104B" w:rsidP="00997F69">
            <w:pPr>
              <w:jc w:val="both"/>
              <w:rPr>
                <w:rFonts w:asciiTheme="minorHAnsi" w:hAnsiTheme="minorHAnsi"/>
                <w:sz w:val="18"/>
                <w:szCs w:val="18"/>
              </w:rPr>
            </w:pPr>
          </w:p>
          <w:p w14:paraId="1BB7CAF5" w14:textId="77777777" w:rsidR="008A104B" w:rsidRPr="00E31A43" w:rsidRDefault="008A104B" w:rsidP="00997F69">
            <w:pPr>
              <w:jc w:val="both"/>
              <w:rPr>
                <w:rFonts w:asciiTheme="minorHAnsi" w:hAnsiTheme="minorHAnsi"/>
                <w:sz w:val="18"/>
                <w:szCs w:val="18"/>
              </w:rPr>
            </w:pPr>
          </w:p>
          <w:p w14:paraId="74F1CDFA" w14:textId="77777777" w:rsidR="008A104B" w:rsidRPr="00E31A43" w:rsidRDefault="008A104B" w:rsidP="00997F69">
            <w:pPr>
              <w:jc w:val="both"/>
              <w:rPr>
                <w:rFonts w:asciiTheme="minorHAnsi" w:hAnsiTheme="minorHAnsi"/>
                <w:sz w:val="18"/>
                <w:szCs w:val="18"/>
              </w:rPr>
            </w:pPr>
          </w:p>
          <w:p w14:paraId="6D981852" w14:textId="19024327" w:rsidR="008A104B" w:rsidRPr="00E31A43" w:rsidRDefault="008A104B" w:rsidP="00997F69">
            <w:pPr>
              <w:jc w:val="both"/>
              <w:rPr>
                <w:rFonts w:asciiTheme="minorHAnsi" w:hAnsiTheme="minorHAnsi"/>
                <w:sz w:val="18"/>
                <w:szCs w:val="18"/>
              </w:rPr>
            </w:pPr>
            <w:r w:rsidRPr="00E31A43">
              <w:rPr>
                <w:rFonts w:asciiTheme="minorHAnsi" w:hAnsiTheme="minorHAnsi"/>
                <w:sz w:val="18"/>
                <w:szCs w:val="18"/>
              </w:rPr>
              <w:t>Sistema no operativo en sala de control en el plazo indicado = 0</w:t>
            </w:r>
          </w:p>
        </w:tc>
        <w:tc>
          <w:tcPr>
            <w:tcW w:w="562" w:type="pct"/>
          </w:tcPr>
          <w:p w14:paraId="2B45CE5E" w14:textId="21728D68" w:rsidR="009D7463" w:rsidRPr="00E31A43" w:rsidRDefault="008A104B" w:rsidP="00997F69">
            <w:pPr>
              <w:jc w:val="both"/>
              <w:rPr>
                <w:rFonts w:asciiTheme="minorHAnsi" w:hAnsiTheme="minorHAnsi"/>
                <w:sz w:val="18"/>
                <w:szCs w:val="18"/>
              </w:rPr>
            </w:pPr>
            <w:r w:rsidRPr="00E31A43">
              <w:rPr>
                <w:rFonts w:asciiTheme="minorHAnsi" w:hAnsiTheme="minorHAnsi"/>
                <w:sz w:val="18"/>
                <w:szCs w:val="18"/>
              </w:rPr>
              <w:t xml:space="preserve">Contar con sistema de alarmas operativo a más tardar 3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1567" w:type="pct"/>
          </w:tcPr>
          <w:p w14:paraId="0E83D444" w14:textId="3F86A442" w:rsidR="009D7463" w:rsidRPr="00E31A43" w:rsidRDefault="00754694" w:rsidP="00754694">
            <w:pPr>
              <w:jc w:val="both"/>
              <w:rPr>
                <w:rFonts w:asciiTheme="minorHAnsi" w:hAnsiTheme="minorHAnsi"/>
                <w:sz w:val="18"/>
                <w:szCs w:val="18"/>
              </w:rPr>
            </w:pPr>
            <w:r w:rsidRPr="00E31A43">
              <w:rPr>
                <w:rFonts w:asciiTheme="minorHAnsi" w:hAnsiTheme="minorHAnsi"/>
                <w:sz w:val="18"/>
                <w:szCs w:val="18"/>
              </w:rPr>
              <w:t xml:space="preserve">Con fecha 17 de Mayo de 2016, ingresan informe que incluye antecedentes, respecto de la instalación del sistema de alarmas en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w:t>
            </w:r>
          </w:p>
          <w:p w14:paraId="2B585CE8" w14:textId="25A44D61" w:rsidR="00754694" w:rsidRPr="00E31A43" w:rsidRDefault="00754694" w:rsidP="00754694">
            <w:pPr>
              <w:jc w:val="both"/>
              <w:rPr>
                <w:rFonts w:asciiTheme="minorHAnsi" w:hAnsiTheme="minorHAnsi"/>
                <w:sz w:val="18"/>
                <w:szCs w:val="18"/>
              </w:rPr>
            </w:pPr>
            <w:r w:rsidRPr="00E31A43">
              <w:rPr>
                <w:rFonts w:asciiTheme="minorHAnsi" w:hAnsiTheme="minorHAnsi"/>
                <w:sz w:val="18"/>
                <w:szCs w:val="18"/>
              </w:rPr>
              <w:t xml:space="preserve">El sistema fue desarrollado  por la empresa </w:t>
            </w:r>
            <w:r w:rsidR="00661D68" w:rsidRPr="00E31A43">
              <w:rPr>
                <w:rFonts w:asciiTheme="minorHAnsi" w:hAnsiTheme="minorHAnsi"/>
                <w:sz w:val="18"/>
                <w:szCs w:val="18"/>
              </w:rPr>
              <w:t>INERCO,</w:t>
            </w:r>
            <w:r w:rsidRPr="00E31A43">
              <w:rPr>
                <w:rFonts w:asciiTheme="minorHAnsi" w:hAnsiTheme="minorHAnsi"/>
                <w:sz w:val="18"/>
                <w:szCs w:val="18"/>
              </w:rPr>
              <w:t xml:space="preserve"> el cual consiste en el registro de emisiones </w:t>
            </w:r>
            <w:r w:rsidR="00661D68" w:rsidRPr="00E31A43">
              <w:rPr>
                <w:rFonts w:asciiTheme="minorHAnsi" w:hAnsiTheme="minorHAnsi"/>
                <w:sz w:val="18"/>
                <w:szCs w:val="18"/>
              </w:rPr>
              <w:t>monitoreadas en tiempo real por el CEMS de la unidad. Diariamente se evalúa el cumplimiento de los límites de emisión atmosféricos</w:t>
            </w:r>
            <w:r w:rsidR="00706545" w:rsidRPr="00E31A43">
              <w:rPr>
                <w:rFonts w:asciiTheme="minorHAnsi" w:hAnsiTheme="minorHAnsi"/>
                <w:sz w:val="18"/>
                <w:szCs w:val="18"/>
              </w:rPr>
              <w:t xml:space="preserve"> para los parámetros MP y CO</w:t>
            </w:r>
            <w:r w:rsidR="00661D68" w:rsidRPr="00E31A43">
              <w:rPr>
                <w:rFonts w:asciiTheme="minorHAnsi" w:hAnsiTheme="minorHAnsi"/>
                <w:sz w:val="18"/>
                <w:szCs w:val="18"/>
              </w:rPr>
              <w:t>, donde las alertas se activan cuando dichos valores alcanzan el 80% de los límites de emisión definidos en las respectivas RCA. En la</w:t>
            </w:r>
            <w:r w:rsidR="00C37436" w:rsidRPr="00E31A43">
              <w:rPr>
                <w:rFonts w:asciiTheme="minorHAnsi" w:hAnsiTheme="minorHAnsi"/>
                <w:sz w:val="18"/>
                <w:szCs w:val="18"/>
              </w:rPr>
              <w:t xml:space="preserve"> </w:t>
            </w:r>
            <w:r w:rsidR="00C37436" w:rsidRPr="00E31A43">
              <w:rPr>
                <w:b/>
                <w:sz w:val="18"/>
                <w:szCs w:val="18"/>
              </w:rPr>
              <w:fldChar w:fldCharType="begin"/>
            </w:r>
            <w:r w:rsidR="00C37436" w:rsidRPr="00E31A43">
              <w:rPr>
                <w:rFonts w:asciiTheme="minorHAnsi" w:hAnsiTheme="minorHAnsi"/>
                <w:b/>
                <w:sz w:val="18"/>
                <w:szCs w:val="18"/>
              </w:rPr>
              <w:instrText xml:space="preserve"> REF _Ref471897429 \h </w:instrText>
            </w:r>
            <w:r w:rsidR="002930F3" w:rsidRPr="00E31A43">
              <w:rPr>
                <w:rFonts w:asciiTheme="minorHAnsi" w:hAnsiTheme="minorHAnsi"/>
                <w:b/>
                <w:sz w:val="18"/>
                <w:szCs w:val="18"/>
              </w:rPr>
              <w:instrText xml:space="preserve"> \* MERGEFORMAT </w:instrText>
            </w:r>
            <w:r w:rsidR="00C37436" w:rsidRPr="00E31A43">
              <w:rPr>
                <w:b/>
                <w:sz w:val="18"/>
                <w:szCs w:val="18"/>
              </w:rPr>
            </w:r>
            <w:r w:rsidR="00C37436" w:rsidRPr="00E31A43">
              <w:rPr>
                <w:b/>
                <w:sz w:val="18"/>
                <w:szCs w:val="18"/>
              </w:rPr>
              <w:fldChar w:fldCharType="separate"/>
            </w:r>
            <w:r w:rsidR="006133EA" w:rsidRPr="006133EA">
              <w:rPr>
                <w:rFonts w:asciiTheme="minorHAnsi" w:hAnsiTheme="minorHAnsi"/>
                <w:b/>
                <w:sz w:val="18"/>
                <w:szCs w:val="18"/>
              </w:rPr>
              <w:t xml:space="preserve">Figura </w:t>
            </w:r>
            <w:r w:rsidR="00A2418A">
              <w:rPr>
                <w:rFonts w:asciiTheme="minorHAnsi" w:hAnsiTheme="minorHAnsi"/>
                <w:b/>
                <w:noProof/>
                <w:sz w:val="18"/>
                <w:szCs w:val="18"/>
              </w:rPr>
              <w:t>1</w:t>
            </w:r>
            <w:r w:rsidR="00C37436" w:rsidRPr="00E31A43">
              <w:rPr>
                <w:b/>
                <w:sz w:val="18"/>
                <w:szCs w:val="18"/>
              </w:rPr>
              <w:fldChar w:fldCharType="end"/>
            </w:r>
            <w:r w:rsidR="00661D68" w:rsidRPr="00E31A43">
              <w:rPr>
                <w:rFonts w:asciiTheme="minorHAnsi" w:hAnsiTheme="minorHAnsi"/>
                <w:sz w:val="18"/>
                <w:szCs w:val="18"/>
              </w:rPr>
              <w:t xml:space="preserve"> se presenta visualizador del sistema de alarmas. </w:t>
            </w:r>
          </w:p>
          <w:p w14:paraId="77F0FD74" w14:textId="36E0FA4D" w:rsidR="00754694" w:rsidRPr="00E31A43" w:rsidRDefault="00997F69" w:rsidP="00754694">
            <w:pPr>
              <w:jc w:val="both"/>
              <w:rPr>
                <w:rFonts w:asciiTheme="minorHAnsi" w:hAnsiTheme="minorHAnsi"/>
                <w:sz w:val="18"/>
                <w:szCs w:val="18"/>
              </w:rPr>
            </w:pPr>
            <w:r w:rsidRPr="00E31A43">
              <w:rPr>
                <w:rFonts w:asciiTheme="minorHAnsi" w:hAnsiTheme="minorHAnsi"/>
                <w:sz w:val="18"/>
                <w:szCs w:val="18"/>
              </w:rPr>
              <w:t>En el inform</w:t>
            </w:r>
            <w:r w:rsidR="00637584" w:rsidRPr="00E31A43">
              <w:rPr>
                <w:rFonts w:asciiTheme="minorHAnsi" w:hAnsiTheme="minorHAnsi"/>
                <w:sz w:val="18"/>
                <w:szCs w:val="18"/>
              </w:rPr>
              <w:t>e Final se adjunta en sección anexos los antecedentes que dan cuenta de la instalación de alarmas.</w:t>
            </w:r>
          </w:p>
          <w:p w14:paraId="79B00333" w14:textId="20057A5C" w:rsidR="00706545" w:rsidRPr="00E31A43" w:rsidRDefault="00637584" w:rsidP="00706545">
            <w:pPr>
              <w:jc w:val="both"/>
              <w:rPr>
                <w:rFonts w:asciiTheme="minorHAnsi" w:hAnsiTheme="minorHAnsi"/>
                <w:sz w:val="18"/>
                <w:szCs w:val="18"/>
              </w:rPr>
            </w:pPr>
            <w:r w:rsidRPr="00E31A43">
              <w:rPr>
                <w:rFonts w:asciiTheme="minorHAnsi" w:hAnsiTheme="minorHAnsi"/>
                <w:sz w:val="18"/>
                <w:szCs w:val="18"/>
                <w:u w:val="single"/>
              </w:rPr>
              <w:t>Cumplimiento</w:t>
            </w:r>
            <w:r w:rsidR="00706545" w:rsidRPr="00E31A43">
              <w:rPr>
                <w:rFonts w:asciiTheme="minorHAnsi" w:hAnsiTheme="minorHAnsi"/>
                <w:sz w:val="18"/>
                <w:szCs w:val="18"/>
              </w:rPr>
              <w:t>:</w:t>
            </w:r>
          </w:p>
          <w:p w14:paraId="7EE9E3DE" w14:textId="0D33E9BA" w:rsidR="00754694" w:rsidRPr="00E31A43" w:rsidRDefault="00706545" w:rsidP="00706545">
            <w:pPr>
              <w:jc w:val="both"/>
              <w:rPr>
                <w:rFonts w:asciiTheme="minorHAnsi" w:hAnsiTheme="minorHAnsi"/>
                <w:sz w:val="18"/>
                <w:szCs w:val="18"/>
              </w:rPr>
            </w:pPr>
            <w:r w:rsidRPr="00E31A43">
              <w:rPr>
                <w:rFonts w:asciiTheme="minorHAnsi" w:hAnsiTheme="minorHAnsi"/>
                <w:sz w:val="18"/>
                <w:szCs w:val="18"/>
              </w:rPr>
              <w:t xml:space="preserve">En base a lo informado, se establece  como acreditada la </w:t>
            </w:r>
            <w:r w:rsidR="00637584" w:rsidRPr="00E31A43">
              <w:rPr>
                <w:rFonts w:asciiTheme="minorHAnsi" w:hAnsiTheme="minorHAnsi"/>
                <w:sz w:val="18"/>
                <w:szCs w:val="18"/>
              </w:rPr>
              <w:t xml:space="preserve">presente </w:t>
            </w:r>
            <w:r w:rsidRPr="00E31A43">
              <w:rPr>
                <w:rFonts w:asciiTheme="minorHAnsi" w:hAnsiTheme="minorHAnsi"/>
                <w:sz w:val="18"/>
                <w:szCs w:val="18"/>
              </w:rPr>
              <w:t>acción.</w:t>
            </w:r>
          </w:p>
        </w:tc>
      </w:tr>
      <w:tr w:rsidR="001820AD" w:rsidRPr="00E31A43" w14:paraId="5F229450" w14:textId="77777777" w:rsidTr="00997F69">
        <w:trPr>
          <w:trHeight w:val="556"/>
        </w:trPr>
        <w:tc>
          <w:tcPr>
            <w:tcW w:w="1096" w:type="pct"/>
          </w:tcPr>
          <w:p w14:paraId="0F260EEA" w14:textId="79914021" w:rsidR="009D7463" w:rsidRPr="00E31A43" w:rsidRDefault="008A17C7" w:rsidP="00F13A6F">
            <w:pPr>
              <w:pStyle w:val="Prrafodelista"/>
              <w:numPr>
                <w:ilvl w:val="0"/>
                <w:numId w:val="32"/>
              </w:numPr>
              <w:rPr>
                <w:rFonts w:asciiTheme="minorHAnsi" w:hAnsiTheme="minorHAnsi"/>
                <w:sz w:val="18"/>
                <w:szCs w:val="18"/>
              </w:rPr>
            </w:pPr>
            <w:r w:rsidRPr="00E31A43">
              <w:rPr>
                <w:rFonts w:asciiTheme="minorHAnsi" w:hAnsiTheme="minorHAnsi"/>
                <w:sz w:val="18"/>
                <w:szCs w:val="18"/>
              </w:rPr>
              <w:lastRenderedPageBreak/>
              <w:t>Elaboración de un protocolo de acción para corregir ajustes de combustión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 de la unidad que será ejecutado cuando se activen alarmas de la acción 1.</w:t>
            </w:r>
          </w:p>
          <w:p w14:paraId="6E7ABCA1" w14:textId="37BB3ACF" w:rsidR="008A17C7" w:rsidRPr="00E31A43" w:rsidRDefault="002930F3" w:rsidP="002930F3">
            <w:pPr>
              <w:jc w:val="both"/>
              <w:rPr>
                <w:rFonts w:asciiTheme="minorHAnsi" w:hAnsiTheme="minorHAnsi"/>
                <w:sz w:val="18"/>
                <w:szCs w:val="18"/>
              </w:rPr>
            </w:pPr>
            <w:r w:rsidRPr="00E31A43">
              <w:rPr>
                <w:rFonts w:asciiTheme="minorHAnsi" w:hAnsiTheme="minorHAnsi"/>
                <w:sz w:val="18"/>
                <w:szCs w:val="18"/>
              </w:rPr>
              <w:t xml:space="preserve">        </w:t>
            </w:r>
            <w:r w:rsidR="008A17C7" w:rsidRPr="00E31A43">
              <w:rPr>
                <w:rFonts w:asciiTheme="minorHAnsi" w:hAnsiTheme="minorHAnsi"/>
                <w:sz w:val="18"/>
                <w:szCs w:val="18"/>
              </w:rPr>
              <w:t xml:space="preserve">El protocolo de </w:t>
            </w:r>
            <w:proofErr w:type="spellStart"/>
            <w:r w:rsidR="008A17C7" w:rsidRPr="00E31A43">
              <w:rPr>
                <w:rFonts w:asciiTheme="minorHAnsi" w:hAnsiTheme="minorHAnsi"/>
                <w:sz w:val="18"/>
                <w:szCs w:val="18"/>
              </w:rPr>
              <w:t>tuning</w:t>
            </w:r>
            <w:proofErr w:type="spellEnd"/>
            <w:r w:rsidR="008A17C7" w:rsidRPr="00E31A43">
              <w:rPr>
                <w:rFonts w:asciiTheme="minorHAnsi" w:hAnsiTheme="minorHAnsi"/>
                <w:sz w:val="18"/>
                <w:szCs w:val="18"/>
              </w:rPr>
              <w:t xml:space="preserve"> considera como mínimo las siguientes acciones:</w:t>
            </w:r>
          </w:p>
          <w:p w14:paraId="75A35B9B" w14:textId="77777777" w:rsidR="008A17C7" w:rsidRPr="00E31A43" w:rsidRDefault="008A17C7" w:rsidP="008A17C7">
            <w:pPr>
              <w:pStyle w:val="Prrafodelista"/>
              <w:rPr>
                <w:rFonts w:asciiTheme="minorHAnsi" w:hAnsiTheme="minorHAnsi"/>
                <w:sz w:val="18"/>
                <w:szCs w:val="18"/>
              </w:rPr>
            </w:pPr>
          </w:p>
          <w:p w14:paraId="3120B879" w14:textId="77777777" w:rsidR="008A17C7" w:rsidRPr="00E31A43" w:rsidRDefault="008A17C7" w:rsidP="00B76C77">
            <w:pPr>
              <w:pStyle w:val="Prrafodelista"/>
              <w:numPr>
                <w:ilvl w:val="0"/>
                <w:numId w:val="7"/>
              </w:numPr>
              <w:rPr>
                <w:rFonts w:asciiTheme="minorHAnsi" w:hAnsiTheme="minorHAnsi"/>
                <w:sz w:val="18"/>
                <w:szCs w:val="18"/>
              </w:rPr>
            </w:pPr>
            <w:r w:rsidRPr="00E31A43">
              <w:rPr>
                <w:rFonts w:asciiTheme="minorHAnsi" w:hAnsiTheme="minorHAnsi"/>
                <w:sz w:val="18"/>
                <w:szCs w:val="18"/>
              </w:rPr>
              <w:t>Lavado de compresor de aire de la turbina a gas.</w:t>
            </w:r>
          </w:p>
          <w:p w14:paraId="5AEE0DB8" w14:textId="77777777" w:rsidR="008A17C7" w:rsidRPr="00E31A43" w:rsidRDefault="008A17C7" w:rsidP="00B76C77">
            <w:pPr>
              <w:pStyle w:val="Prrafodelista"/>
              <w:numPr>
                <w:ilvl w:val="0"/>
                <w:numId w:val="7"/>
              </w:numPr>
              <w:rPr>
                <w:rFonts w:asciiTheme="minorHAnsi" w:hAnsiTheme="minorHAnsi"/>
                <w:sz w:val="18"/>
                <w:szCs w:val="18"/>
              </w:rPr>
            </w:pPr>
            <w:r w:rsidRPr="00E31A43">
              <w:rPr>
                <w:rFonts w:asciiTheme="minorHAnsi" w:hAnsiTheme="minorHAnsi"/>
                <w:sz w:val="18"/>
                <w:szCs w:val="18"/>
              </w:rPr>
              <w:t>Solicitud de intervención especialista externo en terreno.</w:t>
            </w:r>
          </w:p>
          <w:p w14:paraId="6AEE2777" w14:textId="77777777" w:rsidR="008A17C7" w:rsidRPr="00E31A43" w:rsidRDefault="008A17C7" w:rsidP="00B76C77">
            <w:pPr>
              <w:pStyle w:val="Prrafodelista"/>
              <w:numPr>
                <w:ilvl w:val="0"/>
                <w:numId w:val="7"/>
              </w:numPr>
              <w:rPr>
                <w:rFonts w:asciiTheme="minorHAnsi" w:hAnsiTheme="minorHAnsi"/>
                <w:sz w:val="18"/>
                <w:szCs w:val="18"/>
              </w:rPr>
            </w:pPr>
            <w:r w:rsidRPr="00E31A43">
              <w:rPr>
                <w:rFonts w:asciiTheme="minorHAnsi" w:hAnsiTheme="minorHAnsi"/>
                <w:sz w:val="18"/>
                <w:szCs w:val="18"/>
              </w:rPr>
              <w:t>Chequeo y ajuste escalonado a valores predeterminados de fábrica de los flujos de combustible.</w:t>
            </w:r>
          </w:p>
          <w:p w14:paraId="54E81B3C" w14:textId="77777777" w:rsidR="008A17C7" w:rsidRPr="00E31A43" w:rsidRDefault="008A17C7" w:rsidP="00B76C77">
            <w:pPr>
              <w:pStyle w:val="Prrafodelista"/>
              <w:numPr>
                <w:ilvl w:val="0"/>
                <w:numId w:val="7"/>
              </w:numPr>
              <w:rPr>
                <w:rFonts w:asciiTheme="minorHAnsi" w:hAnsiTheme="minorHAnsi"/>
                <w:sz w:val="18"/>
                <w:szCs w:val="18"/>
              </w:rPr>
            </w:pPr>
            <w:r w:rsidRPr="00E31A43">
              <w:rPr>
                <w:rFonts w:asciiTheme="minorHAnsi" w:hAnsiTheme="minorHAnsi"/>
                <w:sz w:val="18"/>
                <w:szCs w:val="18"/>
              </w:rPr>
              <w:t>Chequeo y ajuste escalonado a los valores predeterminados de fábrica de los flujos de aire en los quemadores de la unidad.</w:t>
            </w:r>
          </w:p>
          <w:p w14:paraId="6F1B0DE2" w14:textId="3C1CAB79" w:rsidR="00CC39E4" w:rsidRPr="00E31A43" w:rsidRDefault="008A17C7" w:rsidP="00B76C77">
            <w:pPr>
              <w:pStyle w:val="Prrafodelista"/>
              <w:numPr>
                <w:ilvl w:val="0"/>
                <w:numId w:val="7"/>
              </w:numPr>
              <w:rPr>
                <w:rFonts w:asciiTheme="minorHAnsi" w:hAnsiTheme="minorHAnsi"/>
                <w:sz w:val="18"/>
                <w:szCs w:val="18"/>
              </w:rPr>
            </w:pPr>
            <w:r w:rsidRPr="00E31A43">
              <w:rPr>
                <w:rFonts w:asciiTheme="minorHAnsi" w:hAnsiTheme="minorHAnsi"/>
                <w:sz w:val="18"/>
                <w:szCs w:val="18"/>
              </w:rPr>
              <w:t xml:space="preserve">Chequeo y ajuste de presión y frecuencia dinámica en </w:t>
            </w:r>
            <w:proofErr w:type="spellStart"/>
            <w:r w:rsidRPr="00E31A43">
              <w:rPr>
                <w:rFonts w:asciiTheme="minorHAnsi" w:hAnsiTheme="minorHAnsi"/>
                <w:sz w:val="18"/>
                <w:szCs w:val="18"/>
              </w:rPr>
              <w:t>combustores</w:t>
            </w:r>
            <w:proofErr w:type="spellEnd"/>
            <w:r w:rsidRPr="00E31A43">
              <w:rPr>
                <w:rFonts w:asciiTheme="minorHAnsi" w:hAnsiTheme="minorHAnsi"/>
                <w:sz w:val="18"/>
                <w:szCs w:val="18"/>
              </w:rPr>
              <w:t xml:space="preserve">. </w:t>
            </w:r>
          </w:p>
        </w:tc>
        <w:tc>
          <w:tcPr>
            <w:tcW w:w="557" w:type="pct"/>
          </w:tcPr>
          <w:p w14:paraId="5C53644E" w14:textId="77777777" w:rsidR="009D7463" w:rsidRPr="00E31A43" w:rsidRDefault="008A17C7" w:rsidP="00E31A43">
            <w:pPr>
              <w:jc w:val="both"/>
              <w:rPr>
                <w:rFonts w:asciiTheme="minorHAnsi" w:hAnsiTheme="minorHAnsi"/>
                <w:sz w:val="18"/>
                <w:szCs w:val="18"/>
              </w:rPr>
            </w:pPr>
            <w:r w:rsidRPr="00E31A43">
              <w:rPr>
                <w:rFonts w:asciiTheme="minorHAnsi" w:hAnsiTheme="minorHAnsi"/>
                <w:sz w:val="18"/>
                <w:szCs w:val="18"/>
              </w:rPr>
              <w:t xml:space="preserve">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63BFC00" w14:textId="77777777" w:rsidR="00C549B1" w:rsidRPr="00E31A43" w:rsidRDefault="00C549B1" w:rsidP="00E31A43">
            <w:pPr>
              <w:jc w:val="both"/>
              <w:rPr>
                <w:rFonts w:asciiTheme="minorHAnsi" w:hAnsiTheme="minorHAnsi"/>
                <w:sz w:val="18"/>
                <w:szCs w:val="18"/>
              </w:rPr>
            </w:pPr>
          </w:p>
          <w:p w14:paraId="463F428C" w14:textId="77777777" w:rsidR="00C549B1" w:rsidRPr="00E31A43" w:rsidRDefault="00C549B1" w:rsidP="00393D00">
            <w:pPr>
              <w:rPr>
                <w:rFonts w:asciiTheme="minorHAnsi" w:hAnsiTheme="minorHAnsi"/>
                <w:sz w:val="18"/>
                <w:szCs w:val="18"/>
              </w:rPr>
            </w:pPr>
          </w:p>
          <w:p w14:paraId="03E8D7B2" w14:textId="77777777" w:rsidR="00C549B1" w:rsidRPr="00E31A43" w:rsidRDefault="00C549B1" w:rsidP="00393D00">
            <w:pPr>
              <w:rPr>
                <w:rFonts w:asciiTheme="minorHAnsi" w:hAnsiTheme="minorHAnsi"/>
                <w:sz w:val="18"/>
                <w:szCs w:val="18"/>
              </w:rPr>
            </w:pPr>
          </w:p>
          <w:p w14:paraId="16A76B2F" w14:textId="77777777" w:rsidR="00C549B1" w:rsidRPr="00E31A43" w:rsidRDefault="00C549B1" w:rsidP="00393D00">
            <w:pPr>
              <w:rPr>
                <w:rFonts w:asciiTheme="minorHAnsi" w:hAnsiTheme="minorHAnsi"/>
                <w:sz w:val="18"/>
                <w:szCs w:val="18"/>
              </w:rPr>
            </w:pPr>
          </w:p>
          <w:p w14:paraId="2FC7A14C" w14:textId="77777777" w:rsidR="00C549B1" w:rsidRPr="00E31A43" w:rsidRDefault="00C549B1" w:rsidP="00393D00">
            <w:pPr>
              <w:rPr>
                <w:rFonts w:asciiTheme="minorHAnsi" w:hAnsiTheme="minorHAnsi"/>
                <w:sz w:val="18"/>
                <w:szCs w:val="18"/>
              </w:rPr>
            </w:pPr>
          </w:p>
          <w:p w14:paraId="1883B56E" w14:textId="77777777" w:rsidR="00C549B1" w:rsidRPr="00E31A43" w:rsidRDefault="00C549B1" w:rsidP="00393D00">
            <w:pPr>
              <w:rPr>
                <w:rFonts w:asciiTheme="minorHAnsi" w:hAnsiTheme="minorHAnsi"/>
                <w:sz w:val="18"/>
                <w:szCs w:val="18"/>
              </w:rPr>
            </w:pPr>
          </w:p>
          <w:p w14:paraId="0FD4081E" w14:textId="77777777" w:rsidR="00C549B1" w:rsidRPr="00E31A43" w:rsidRDefault="00C549B1" w:rsidP="00393D00">
            <w:pPr>
              <w:rPr>
                <w:rFonts w:asciiTheme="minorHAnsi" w:hAnsiTheme="minorHAnsi"/>
                <w:sz w:val="18"/>
                <w:szCs w:val="18"/>
              </w:rPr>
            </w:pPr>
          </w:p>
          <w:p w14:paraId="5448217E" w14:textId="77777777" w:rsidR="00C549B1" w:rsidRPr="00E31A43" w:rsidRDefault="00C549B1" w:rsidP="00393D00">
            <w:pPr>
              <w:rPr>
                <w:rFonts w:asciiTheme="minorHAnsi" w:hAnsiTheme="minorHAnsi"/>
                <w:sz w:val="18"/>
                <w:szCs w:val="18"/>
              </w:rPr>
            </w:pPr>
          </w:p>
          <w:p w14:paraId="6E39BA42" w14:textId="77777777" w:rsidR="00C549B1" w:rsidRPr="00E31A43" w:rsidRDefault="00C549B1" w:rsidP="00393D00">
            <w:pPr>
              <w:rPr>
                <w:rFonts w:asciiTheme="minorHAnsi" w:hAnsiTheme="minorHAnsi"/>
                <w:sz w:val="18"/>
                <w:szCs w:val="18"/>
              </w:rPr>
            </w:pPr>
          </w:p>
          <w:p w14:paraId="37AB6DDD" w14:textId="77777777" w:rsidR="00C549B1" w:rsidRPr="00E31A43" w:rsidRDefault="00C549B1" w:rsidP="00393D00">
            <w:pPr>
              <w:rPr>
                <w:rFonts w:asciiTheme="minorHAnsi" w:hAnsiTheme="minorHAnsi"/>
                <w:sz w:val="18"/>
                <w:szCs w:val="18"/>
              </w:rPr>
            </w:pPr>
          </w:p>
          <w:p w14:paraId="46A282BD" w14:textId="77777777" w:rsidR="00C549B1" w:rsidRPr="00E31A43" w:rsidRDefault="00C549B1" w:rsidP="00393D00">
            <w:pPr>
              <w:rPr>
                <w:rFonts w:asciiTheme="minorHAnsi" w:hAnsiTheme="minorHAnsi"/>
                <w:sz w:val="18"/>
                <w:szCs w:val="18"/>
              </w:rPr>
            </w:pPr>
          </w:p>
          <w:p w14:paraId="637E6320" w14:textId="77777777" w:rsidR="00C549B1" w:rsidRPr="00E31A43" w:rsidRDefault="00C549B1" w:rsidP="00393D00">
            <w:pPr>
              <w:rPr>
                <w:rFonts w:asciiTheme="minorHAnsi" w:hAnsiTheme="minorHAnsi"/>
                <w:sz w:val="18"/>
                <w:szCs w:val="18"/>
              </w:rPr>
            </w:pPr>
          </w:p>
          <w:p w14:paraId="02ADB3FF" w14:textId="77777777" w:rsidR="00C549B1" w:rsidRPr="00E31A43" w:rsidRDefault="00C549B1" w:rsidP="00393D00">
            <w:pPr>
              <w:rPr>
                <w:rFonts w:asciiTheme="minorHAnsi" w:hAnsiTheme="minorHAnsi"/>
                <w:sz w:val="18"/>
                <w:szCs w:val="18"/>
              </w:rPr>
            </w:pPr>
          </w:p>
          <w:p w14:paraId="5CDEEA4B" w14:textId="77777777" w:rsidR="00C549B1" w:rsidRPr="00E31A43" w:rsidRDefault="00C549B1" w:rsidP="00393D00">
            <w:pPr>
              <w:rPr>
                <w:rFonts w:asciiTheme="minorHAnsi" w:hAnsiTheme="minorHAnsi"/>
                <w:sz w:val="18"/>
                <w:szCs w:val="18"/>
              </w:rPr>
            </w:pPr>
          </w:p>
          <w:p w14:paraId="6ECF22FA" w14:textId="77777777" w:rsidR="00C549B1" w:rsidRPr="00E31A43" w:rsidRDefault="00C549B1" w:rsidP="00393D00">
            <w:pPr>
              <w:rPr>
                <w:rFonts w:asciiTheme="minorHAnsi" w:hAnsiTheme="minorHAnsi"/>
                <w:sz w:val="18"/>
                <w:szCs w:val="18"/>
              </w:rPr>
            </w:pPr>
          </w:p>
          <w:p w14:paraId="1B7DB899" w14:textId="77777777" w:rsidR="00C549B1" w:rsidRPr="00E31A43" w:rsidRDefault="00C549B1" w:rsidP="00393D00">
            <w:pPr>
              <w:rPr>
                <w:rFonts w:asciiTheme="minorHAnsi" w:hAnsiTheme="minorHAnsi"/>
                <w:sz w:val="18"/>
                <w:szCs w:val="18"/>
              </w:rPr>
            </w:pPr>
          </w:p>
          <w:p w14:paraId="411F8F16" w14:textId="77777777" w:rsidR="00C549B1" w:rsidRPr="00E31A43" w:rsidRDefault="00C549B1" w:rsidP="00393D00">
            <w:pPr>
              <w:rPr>
                <w:rFonts w:asciiTheme="minorHAnsi" w:hAnsiTheme="minorHAnsi"/>
                <w:sz w:val="18"/>
                <w:szCs w:val="18"/>
              </w:rPr>
            </w:pPr>
          </w:p>
          <w:p w14:paraId="72C12019" w14:textId="77777777" w:rsidR="00C549B1" w:rsidRPr="00E31A43" w:rsidRDefault="00C549B1" w:rsidP="00393D00">
            <w:pPr>
              <w:rPr>
                <w:rFonts w:asciiTheme="minorHAnsi" w:hAnsiTheme="minorHAnsi"/>
                <w:sz w:val="18"/>
                <w:szCs w:val="18"/>
              </w:rPr>
            </w:pPr>
          </w:p>
          <w:p w14:paraId="75F94881" w14:textId="77777777" w:rsidR="00C549B1" w:rsidRPr="00E31A43" w:rsidRDefault="00C549B1" w:rsidP="00393D00">
            <w:pPr>
              <w:rPr>
                <w:rFonts w:asciiTheme="minorHAnsi" w:hAnsiTheme="minorHAnsi"/>
                <w:sz w:val="18"/>
                <w:szCs w:val="18"/>
              </w:rPr>
            </w:pPr>
          </w:p>
          <w:p w14:paraId="775F6C94" w14:textId="77777777" w:rsidR="00C549B1" w:rsidRPr="00E31A43" w:rsidRDefault="00C549B1" w:rsidP="00393D00">
            <w:pPr>
              <w:rPr>
                <w:rFonts w:asciiTheme="minorHAnsi" w:hAnsiTheme="minorHAnsi"/>
                <w:sz w:val="18"/>
                <w:szCs w:val="18"/>
              </w:rPr>
            </w:pPr>
          </w:p>
          <w:p w14:paraId="22D56360" w14:textId="77777777" w:rsidR="00C549B1" w:rsidRPr="00E31A43" w:rsidRDefault="00C549B1" w:rsidP="00393D00">
            <w:pPr>
              <w:rPr>
                <w:rFonts w:asciiTheme="minorHAnsi" w:hAnsiTheme="minorHAnsi"/>
                <w:sz w:val="18"/>
                <w:szCs w:val="18"/>
              </w:rPr>
            </w:pPr>
          </w:p>
          <w:p w14:paraId="6F522C38" w14:textId="77777777" w:rsidR="00C549B1" w:rsidRPr="00E31A43" w:rsidRDefault="00C549B1" w:rsidP="00393D00">
            <w:pPr>
              <w:rPr>
                <w:rFonts w:asciiTheme="minorHAnsi" w:hAnsiTheme="minorHAnsi"/>
                <w:sz w:val="18"/>
                <w:szCs w:val="18"/>
              </w:rPr>
            </w:pPr>
          </w:p>
          <w:p w14:paraId="3E775216" w14:textId="77777777" w:rsidR="00C549B1" w:rsidRPr="00E31A43" w:rsidRDefault="00C549B1" w:rsidP="00393D00">
            <w:pPr>
              <w:rPr>
                <w:rFonts w:asciiTheme="minorHAnsi" w:hAnsiTheme="minorHAnsi"/>
                <w:sz w:val="18"/>
                <w:szCs w:val="18"/>
              </w:rPr>
            </w:pPr>
          </w:p>
          <w:p w14:paraId="0294E5A5" w14:textId="77777777" w:rsidR="00C549B1" w:rsidRPr="00E31A43" w:rsidRDefault="00C549B1" w:rsidP="00393D00">
            <w:pPr>
              <w:rPr>
                <w:rFonts w:asciiTheme="minorHAnsi" w:hAnsiTheme="minorHAnsi"/>
                <w:sz w:val="18"/>
                <w:szCs w:val="18"/>
              </w:rPr>
            </w:pPr>
          </w:p>
          <w:p w14:paraId="253AA1A4" w14:textId="77777777" w:rsidR="00C549B1" w:rsidRPr="00E31A43" w:rsidRDefault="00C549B1" w:rsidP="00393D00">
            <w:pPr>
              <w:rPr>
                <w:rFonts w:asciiTheme="minorHAnsi" w:hAnsiTheme="minorHAnsi"/>
                <w:sz w:val="18"/>
                <w:szCs w:val="18"/>
              </w:rPr>
            </w:pPr>
          </w:p>
          <w:p w14:paraId="5557DAFC" w14:textId="77777777" w:rsidR="00C549B1" w:rsidRPr="00E31A43" w:rsidRDefault="00C549B1" w:rsidP="00393D00">
            <w:pPr>
              <w:rPr>
                <w:rFonts w:asciiTheme="minorHAnsi" w:hAnsiTheme="minorHAnsi"/>
                <w:sz w:val="18"/>
                <w:szCs w:val="18"/>
              </w:rPr>
            </w:pPr>
          </w:p>
          <w:p w14:paraId="2678CE30" w14:textId="77777777" w:rsidR="00C549B1" w:rsidRPr="00E31A43" w:rsidRDefault="00C549B1" w:rsidP="00393D00">
            <w:pPr>
              <w:rPr>
                <w:rFonts w:asciiTheme="minorHAnsi" w:hAnsiTheme="minorHAnsi"/>
                <w:sz w:val="18"/>
                <w:szCs w:val="18"/>
              </w:rPr>
            </w:pPr>
          </w:p>
          <w:p w14:paraId="038ADCB6" w14:textId="77777777" w:rsidR="00C549B1" w:rsidRPr="00E31A43" w:rsidRDefault="00C549B1" w:rsidP="00393D00">
            <w:pPr>
              <w:rPr>
                <w:rFonts w:asciiTheme="minorHAnsi" w:hAnsiTheme="minorHAnsi"/>
                <w:sz w:val="18"/>
                <w:szCs w:val="18"/>
              </w:rPr>
            </w:pPr>
          </w:p>
          <w:p w14:paraId="0141DA5C" w14:textId="77777777" w:rsidR="00C549B1" w:rsidRPr="00E31A43" w:rsidRDefault="00C549B1" w:rsidP="00393D00">
            <w:pPr>
              <w:rPr>
                <w:rFonts w:asciiTheme="minorHAnsi" w:hAnsiTheme="minorHAnsi"/>
                <w:sz w:val="18"/>
                <w:szCs w:val="18"/>
              </w:rPr>
            </w:pPr>
          </w:p>
          <w:p w14:paraId="56629D4A" w14:textId="77777777" w:rsidR="00C549B1" w:rsidRPr="00E31A43" w:rsidRDefault="00C549B1" w:rsidP="00393D00">
            <w:pPr>
              <w:rPr>
                <w:rFonts w:asciiTheme="minorHAnsi" w:hAnsiTheme="minorHAnsi"/>
                <w:sz w:val="18"/>
                <w:szCs w:val="18"/>
              </w:rPr>
            </w:pPr>
          </w:p>
          <w:p w14:paraId="2038FD9F" w14:textId="77777777" w:rsidR="00C549B1" w:rsidRPr="00E31A43" w:rsidRDefault="00C549B1" w:rsidP="00393D00">
            <w:pPr>
              <w:rPr>
                <w:rFonts w:asciiTheme="minorHAnsi" w:hAnsiTheme="minorHAnsi"/>
                <w:sz w:val="18"/>
                <w:szCs w:val="18"/>
              </w:rPr>
            </w:pPr>
          </w:p>
          <w:p w14:paraId="4566849E" w14:textId="77777777" w:rsidR="00C549B1" w:rsidRPr="00E31A43" w:rsidRDefault="00C549B1" w:rsidP="00393D00">
            <w:pPr>
              <w:rPr>
                <w:rFonts w:asciiTheme="minorHAnsi" w:hAnsiTheme="minorHAnsi"/>
                <w:sz w:val="18"/>
                <w:szCs w:val="18"/>
              </w:rPr>
            </w:pPr>
          </w:p>
          <w:p w14:paraId="08FA82A9" w14:textId="77777777" w:rsidR="00C549B1" w:rsidRPr="00E31A43" w:rsidRDefault="00C549B1" w:rsidP="00393D00">
            <w:pPr>
              <w:rPr>
                <w:rFonts w:asciiTheme="minorHAnsi" w:hAnsiTheme="minorHAnsi"/>
                <w:sz w:val="18"/>
                <w:szCs w:val="18"/>
              </w:rPr>
            </w:pPr>
          </w:p>
          <w:p w14:paraId="0D733808" w14:textId="77777777" w:rsidR="00C549B1" w:rsidRPr="00E31A43" w:rsidRDefault="00C549B1" w:rsidP="00393D00">
            <w:pPr>
              <w:rPr>
                <w:rFonts w:asciiTheme="minorHAnsi" w:hAnsiTheme="minorHAnsi"/>
                <w:sz w:val="18"/>
                <w:szCs w:val="18"/>
              </w:rPr>
            </w:pPr>
          </w:p>
          <w:p w14:paraId="18394BF2" w14:textId="77777777" w:rsidR="00C549B1" w:rsidRPr="00E31A43" w:rsidRDefault="00C549B1" w:rsidP="00393D00">
            <w:pPr>
              <w:rPr>
                <w:rFonts w:asciiTheme="minorHAnsi" w:hAnsiTheme="minorHAnsi"/>
                <w:sz w:val="18"/>
                <w:szCs w:val="18"/>
              </w:rPr>
            </w:pPr>
          </w:p>
          <w:p w14:paraId="69234FDD" w14:textId="77777777" w:rsidR="00C549B1" w:rsidRPr="00E31A43" w:rsidRDefault="00C549B1" w:rsidP="00393D00">
            <w:pPr>
              <w:rPr>
                <w:rFonts w:asciiTheme="minorHAnsi" w:hAnsiTheme="minorHAnsi"/>
                <w:sz w:val="18"/>
                <w:szCs w:val="18"/>
              </w:rPr>
            </w:pPr>
          </w:p>
          <w:p w14:paraId="0ABBC008" w14:textId="77777777" w:rsidR="00C549B1" w:rsidRPr="00E31A43" w:rsidRDefault="00C549B1" w:rsidP="00393D00">
            <w:pPr>
              <w:rPr>
                <w:rFonts w:asciiTheme="minorHAnsi" w:hAnsiTheme="minorHAnsi"/>
                <w:sz w:val="18"/>
                <w:szCs w:val="18"/>
              </w:rPr>
            </w:pPr>
          </w:p>
          <w:p w14:paraId="5FC2B837" w14:textId="77777777" w:rsidR="00C549B1" w:rsidRPr="00E31A43" w:rsidRDefault="00C549B1" w:rsidP="00393D00">
            <w:pPr>
              <w:rPr>
                <w:rFonts w:asciiTheme="minorHAnsi" w:hAnsiTheme="minorHAnsi"/>
                <w:sz w:val="18"/>
                <w:szCs w:val="18"/>
              </w:rPr>
            </w:pPr>
          </w:p>
          <w:p w14:paraId="4C21F07E" w14:textId="77777777" w:rsidR="00C549B1" w:rsidRPr="00E31A43" w:rsidRDefault="00C549B1" w:rsidP="00393D00">
            <w:pPr>
              <w:rPr>
                <w:rFonts w:asciiTheme="minorHAnsi" w:hAnsiTheme="minorHAnsi"/>
                <w:sz w:val="18"/>
                <w:szCs w:val="18"/>
              </w:rPr>
            </w:pPr>
          </w:p>
          <w:p w14:paraId="4D13FBCC" w14:textId="77777777" w:rsidR="00C549B1" w:rsidRPr="00E31A43" w:rsidRDefault="00C549B1" w:rsidP="00393D00">
            <w:pPr>
              <w:rPr>
                <w:rFonts w:asciiTheme="minorHAnsi" w:hAnsiTheme="minorHAnsi"/>
                <w:sz w:val="18"/>
                <w:szCs w:val="18"/>
              </w:rPr>
            </w:pPr>
          </w:p>
          <w:p w14:paraId="12AF9BC7" w14:textId="77777777" w:rsidR="00C549B1" w:rsidRPr="00E31A43" w:rsidRDefault="00C549B1" w:rsidP="00393D00">
            <w:pPr>
              <w:rPr>
                <w:rFonts w:asciiTheme="minorHAnsi" w:hAnsiTheme="minorHAnsi"/>
                <w:sz w:val="18"/>
                <w:szCs w:val="18"/>
              </w:rPr>
            </w:pPr>
          </w:p>
          <w:p w14:paraId="75F7CC86" w14:textId="77777777" w:rsidR="00C549B1" w:rsidRPr="00E31A43" w:rsidRDefault="00C549B1" w:rsidP="00393D00">
            <w:pPr>
              <w:rPr>
                <w:rFonts w:asciiTheme="minorHAnsi" w:hAnsiTheme="minorHAnsi"/>
                <w:sz w:val="18"/>
                <w:szCs w:val="18"/>
              </w:rPr>
            </w:pPr>
          </w:p>
          <w:p w14:paraId="3E6E2977" w14:textId="77777777" w:rsidR="00C549B1" w:rsidRPr="00E31A43" w:rsidRDefault="00C549B1" w:rsidP="00393D00">
            <w:pPr>
              <w:rPr>
                <w:rFonts w:asciiTheme="minorHAnsi" w:hAnsiTheme="minorHAnsi"/>
                <w:sz w:val="18"/>
                <w:szCs w:val="18"/>
              </w:rPr>
            </w:pPr>
          </w:p>
          <w:p w14:paraId="23398C94" w14:textId="77777777" w:rsidR="00C549B1" w:rsidRPr="00E31A43" w:rsidRDefault="00C549B1" w:rsidP="00393D00">
            <w:pPr>
              <w:rPr>
                <w:rFonts w:asciiTheme="minorHAnsi" w:hAnsiTheme="minorHAnsi"/>
                <w:sz w:val="18"/>
                <w:szCs w:val="18"/>
              </w:rPr>
            </w:pPr>
          </w:p>
          <w:p w14:paraId="71D2D524" w14:textId="77777777" w:rsidR="00C549B1" w:rsidRPr="00E31A43" w:rsidRDefault="00C549B1" w:rsidP="00393D00">
            <w:pPr>
              <w:rPr>
                <w:rFonts w:asciiTheme="minorHAnsi" w:hAnsiTheme="minorHAnsi"/>
                <w:sz w:val="18"/>
                <w:szCs w:val="18"/>
              </w:rPr>
            </w:pPr>
          </w:p>
          <w:p w14:paraId="4047BBF1" w14:textId="77777777" w:rsidR="00C549B1" w:rsidRPr="00E31A43" w:rsidRDefault="00C549B1" w:rsidP="00393D00">
            <w:pPr>
              <w:rPr>
                <w:rFonts w:asciiTheme="minorHAnsi" w:hAnsiTheme="minorHAnsi"/>
                <w:sz w:val="18"/>
                <w:szCs w:val="18"/>
              </w:rPr>
            </w:pPr>
          </w:p>
          <w:p w14:paraId="1B01DBC1" w14:textId="77777777" w:rsidR="00C549B1" w:rsidRPr="00E31A43" w:rsidRDefault="00C549B1" w:rsidP="00393D00">
            <w:pPr>
              <w:rPr>
                <w:rFonts w:asciiTheme="minorHAnsi" w:hAnsiTheme="minorHAnsi"/>
                <w:sz w:val="18"/>
                <w:szCs w:val="18"/>
              </w:rPr>
            </w:pPr>
          </w:p>
          <w:p w14:paraId="31582E5E" w14:textId="77777777" w:rsidR="00C549B1" w:rsidRPr="00E31A43" w:rsidRDefault="00C549B1" w:rsidP="00393D00">
            <w:pPr>
              <w:rPr>
                <w:rFonts w:asciiTheme="minorHAnsi" w:hAnsiTheme="minorHAnsi"/>
                <w:sz w:val="18"/>
                <w:szCs w:val="18"/>
              </w:rPr>
            </w:pPr>
          </w:p>
          <w:p w14:paraId="1EF788EB" w14:textId="77777777" w:rsidR="00C549B1" w:rsidRPr="00E31A43" w:rsidRDefault="00C549B1" w:rsidP="00393D00">
            <w:pPr>
              <w:rPr>
                <w:rFonts w:asciiTheme="minorHAnsi" w:hAnsiTheme="minorHAnsi"/>
                <w:sz w:val="18"/>
                <w:szCs w:val="18"/>
              </w:rPr>
            </w:pPr>
          </w:p>
          <w:p w14:paraId="194C5EC3" w14:textId="77777777" w:rsidR="00C549B1" w:rsidRPr="00E31A43" w:rsidRDefault="00C549B1" w:rsidP="00393D00">
            <w:pPr>
              <w:rPr>
                <w:rFonts w:asciiTheme="minorHAnsi" w:hAnsiTheme="minorHAnsi"/>
                <w:sz w:val="18"/>
                <w:szCs w:val="18"/>
              </w:rPr>
            </w:pPr>
          </w:p>
          <w:p w14:paraId="21DC2BF1" w14:textId="77777777" w:rsidR="00C549B1" w:rsidRPr="00E31A43" w:rsidRDefault="00C549B1" w:rsidP="00393D00">
            <w:pPr>
              <w:rPr>
                <w:rFonts w:asciiTheme="minorHAnsi" w:hAnsiTheme="minorHAnsi"/>
                <w:sz w:val="18"/>
                <w:szCs w:val="18"/>
              </w:rPr>
            </w:pPr>
          </w:p>
          <w:p w14:paraId="168E92DF" w14:textId="77777777" w:rsidR="00C549B1" w:rsidRPr="00E31A43" w:rsidRDefault="00C549B1" w:rsidP="00393D00">
            <w:pPr>
              <w:rPr>
                <w:rFonts w:asciiTheme="minorHAnsi" w:hAnsiTheme="minorHAnsi"/>
                <w:sz w:val="18"/>
                <w:szCs w:val="18"/>
              </w:rPr>
            </w:pPr>
          </w:p>
          <w:p w14:paraId="76A53213" w14:textId="77777777" w:rsidR="00C549B1" w:rsidRPr="00E31A43" w:rsidRDefault="00C549B1" w:rsidP="00393D00">
            <w:pPr>
              <w:rPr>
                <w:rFonts w:asciiTheme="minorHAnsi" w:hAnsiTheme="minorHAnsi"/>
                <w:sz w:val="18"/>
                <w:szCs w:val="18"/>
              </w:rPr>
            </w:pPr>
          </w:p>
          <w:p w14:paraId="3A7F0487" w14:textId="77777777" w:rsidR="00C549B1" w:rsidRPr="00E31A43" w:rsidRDefault="00C549B1" w:rsidP="00393D00">
            <w:pPr>
              <w:rPr>
                <w:rFonts w:asciiTheme="minorHAnsi" w:hAnsiTheme="minorHAnsi"/>
                <w:sz w:val="18"/>
                <w:szCs w:val="18"/>
              </w:rPr>
            </w:pPr>
          </w:p>
          <w:p w14:paraId="35DD922D" w14:textId="77777777" w:rsidR="00C549B1" w:rsidRPr="00E31A43" w:rsidRDefault="00C549B1" w:rsidP="00393D00">
            <w:pPr>
              <w:rPr>
                <w:rFonts w:asciiTheme="minorHAnsi" w:hAnsiTheme="minorHAnsi"/>
                <w:sz w:val="18"/>
                <w:szCs w:val="18"/>
              </w:rPr>
            </w:pPr>
          </w:p>
          <w:p w14:paraId="7BF088B1" w14:textId="682518A0" w:rsidR="00C549B1" w:rsidRPr="00E31A43" w:rsidRDefault="00C549B1" w:rsidP="00393D00">
            <w:pPr>
              <w:rPr>
                <w:rFonts w:asciiTheme="minorHAnsi" w:hAnsiTheme="minorHAnsi"/>
                <w:sz w:val="18"/>
                <w:szCs w:val="18"/>
              </w:rPr>
            </w:pPr>
          </w:p>
        </w:tc>
        <w:tc>
          <w:tcPr>
            <w:tcW w:w="583" w:type="pct"/>
          </w:tcPr>
          <w:p w14:paraId="271D829F" w14:textId="77777777" w:rsidR="007D0802" w:rsidRPr="00E31A43" w:rsidRDefault="007D0802" w:rsidP="007D0802">
            <w:pPr>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07291529" w14:textId="77777777" w:rsidR="009D7463" w:rsidRPr="00E31A43" w:rsidRDefault="007D0802" w:rsidP="00E31A43">
            <w:pPr>
              <w:jc w:val="both"/>
              <w:rPr>
                <w:rFonts w:asciiTheme="minorHAnsi" w:hAnsiTheme="minorHAnsi"/>
                <w:sz w:val="18"/>
                <w:szCs w:val="18"/>
              </w:rPr>
            </w:pPr>
            <w:r w:rsidRPr="00E31A43">
              <w:rPr>
                <w:rFonts w:asciiTheme="minorHAnsi" w:hAnsiTheme="minorHAnsi"/>
                <w:sz w:val="18"/>
                <w:szCs w:val="18"/>
              </w:rPr>
              <w:t xml:space="preserve">Envío del protocolo a la SMA dentro del plazo de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504B393" w14:textId="77777777" w:rsidR="007D0802" w:rsidRPr="00E31A43" w:rsidRDefault="007D0802" w:rsidP="00E31A43">
            <w:pPr>
              <w:jc w:val="both"/>
              <w:rPr>
                <w:rFonts w:asciiTheme="minorHAnsi" w:hAnsiTheme="minorHAnsi"/>
                <w:sz w:val="18"/>
                <w:szCs w:val="18"/>
              </w:rPr>
            </w:pPr>
            <w:r w:rsidRPr="00E31A43">
              <w:rPr>
                <w:rFonts w:asciiTheme="minorHAnsi" w:hAnsiTheme="minorHAnsi"/>
                <w:sz w:val="18"/>
                <w:szCs w:val="18"/>
              </w:rPr>
              <w:t>Reporte trimestral que dé cuenta de la activación de las alarmas durante el período, la adopción de las medidas correspondientes y los resultados obtenidos.</w:t>
            </w:r>
          </w:p>
          <w:p w14:paraId="04350C9E" w14:textId="77267BB2" w:rsidR="007D0802" w:rsidRPr="00E31A43" w:rsidRDefault="007D0802" w:rsidP="00E31A43">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13FA89DE" w14:textId="74F33CE0" w:rsidR="007D0802" w:rsidRPr="00E31A43" w:rsidRDefault="007D0802" w:rsidP="007D0802">
            <w:pPr>
              <w:rPr>
                <w:rFonts w:asciiTheme="minorHAnsi" w:hAnsiTheme="minorHAnsi"/>
                <w:b/>
                <w:sz w:val="18"/>
                <w:szCs w:val="18"/>
                <w:u w:val="single"/>
              </w:rPr>
            </w:pPr>
            <w:r w:rsidRPr="00E31A43">
              <w:rPr>
                <w:rFonts w:asciiTheme="minorHAnsi" w:hAnsiTheme="minorHAnsi"/>
                <w:b/>
                <w:sz w:val="18"/>
                <w:szCs w:val="18"/>
                <w:u w:val="single"/>
              </w:rPr>
              <w:t>Reporte Final</w:t>
            </w:r>
          </w:p>
          <w:p w14:paraId="32736393" w14:textId="77777777" w:rsidR="007D0802" w:rsidRPr="00E31A43" w:rsidRDefault="007D0802" w:rsidP="002F7D9C">
            <w:pPr>
              <w:jc w:val="both"/>
              <w:rPr>
                <w:rFonts w:asciiTheme="minorHAnsi" w:hAnsiTheme="minorHAnsi"/>
                <w:b/>
                <w:sz w:val="18"/>
                <w:szCs w:val="18"/>
                <w:u w:val="single"/>
              </w:rPr>
            </w:pPr>
          </w:p>
          <w:p w14:paraId="4F4F1529" w14:textId="77777777" w:rsidR="009552A1" w:rsidRPr="00E31A43" w:rsidRDefault="007D0802" w:rsidP="002F7D9C">
            <w:pPr>
              <w:jc w:val="both"/>
              <w:rPr>
                <w:rFonts w:asciiTheme="minorHAnsi" w:hAnsiTheme="minorHAnsi"/>
                <w:sz w:val="18"/>
                <w:szCs w:val="18"/>
              </w:rPr>
            </w:pPr>
            <w:r w:rsidRPr="00E31A43">
              <w:rPr>
                <w:rFonts w:asciiTheme="minorHAnsi" w:hAnsiTheme="minorHAnsi"/>
                <w:sz w:val="18"/>
                <w:szCs w:val="18"/>
              </w:rPr>
              <w:t xml:space="preserve">El reporte final incluirá: La descripción del </w:t>
            </w:r>
            <w:r w:rsidRPr="00E31A43">
              <w:rPr>
                <w:rFonts w:asciiTheme="minorHAnsi" w:hAnsiTheme="minorHAnsi"/>
                <w:sz w:val="18"/>
                <w:szCs w:val="18"/>
              </w:rPr>
              <w:lastRenderedPageBreak/>
              <w:t xml:space="preserve">protocolo y la recopilación de los reportes trimestrales que dan cuenta de la activación de las alarmas durante  todo el periodo   de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la adopción  de las medidas </w:t>
            </w:r>
            <w:r w:rsidR="009552A1" w:rsidRPr="00E31A43">
              <w:rPr>
                <w:rFonts w:asciiTheme="minorHAnsi" w:hAnsiTheme="minorHAnsi"/>
                <w:sz w:val="18"/>
                <w:szCs w:val="18"/>
              </w:rPr>
              <w:t>correspondientes y los resultados obtenidos.</w:t>
            </w:r>
          </w:p>
          <w:p w14:paraId="4FA63ABF" w14:textId="77777777" w:rsidR="009552A1" w:rsidRPr="00E31A43" w:rsidRDefault="009552A1" w:rsidP="002F7D9C">
            <w:pPr>
              <w:jc w:val="both"/>
              <w:rPr>
                <w:rFonts w:asciiTheme="minorHAnsi" w:hAnsiTheme="minorHAnsi"/>
                <w:sz w:val="18"/>
                <w:szCs w:val="18"/>
              </w:rPr>
            </w:pPr>
            <w:r w:rsidRPr="00E31A43">
              <w:rPr>
                <w:rFonts w:asciiTheme="minorHAnsi" w:hAnsiTheme="minorHAnsi"/>
                <w:sz w:val="18"/>
                <w:szCs w:val="18"/>
              </w:rPr>
              <w:t>Copia de los comprobantes de envió de los reportes trimestrales a la SMA.</w:t>
            </w:r>
            <w:r w:rsidR="007D0802" w:rsidRPr="00E31A43">
              <w:rPr>
                <w:rFonts w:asciiTheme="minorHAnsi" w:hAnsiTheme="minorHAnsi"/>
                <w:sz w:val="18"/>
                <w:szCs w:val="18"/>
              </w:rPr>
              <w:t xml:space="preserve">   </w:t>
            </w:r>
          </w:p>
          <w:p w14:paraId="55B8D63A" w14:textId="08368C67" w:rsidR="007D0802" w:rsidRPr="00E31A43" w:rsidRDefault="009552A1" w:rsidP="002F7D9C">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r w:rsidR="007D0802" w:rsidRPr="00E31A43">
              <w:rPr>
                <w:rFonts w:asciiTheme="minorHAnsi" w:hAnsiTheme="minorHAnsi"/>
                <w:sz w:val="18"/>
                <w:szCs w:val="18"/>
              </w:rPr>
              <w:t xml:space="preserve">     </w:t>
            </w:r>
          </w:p>
        </w:tc>
        <w:tc>
          <w:tcPr>
            <w:tcW w:w="635" w:type="pct"/>
          </w:tcPr>
          <w:p w14:paraId="042F29A7" w14:textId="77777777" w:rsidR="009D7463" w:rsidRPr="00E31A43" w:rsidRDefault="001266B5" w:rsidP="00E31A43">
            <w:pPr>
              <w:jc w:val="both"/>
              <w:rPr>
                <w:rFonts w:asciiTheme="minorHAnsi" w:hAnsiTheme="minorHAnsi"/>
                <w:sz w:val="18"/>
                <w:szCs w:val="18"/>
              </w:rPr>
            </w:pPr>
            <w:r w:rsidRPr="00E31A43">
              <w:rPr>
                <w:rFonts w:asciiTheme="minorHAnsi" w:hAnsiTheme="minorHAnsi"/>
                <w:sz w:val="18"/>
                <w:szCs w:val="18"/>
              </w:rPr>
              <w:lastRenderedPageBreak/>
              <w:t>Protocolo elaborado en los plazos propuestos =1.</w:t>
            </w:r>
          </w:p>
          <w:p w14:paraId="7173988C" w14:textId="77777777" w:rsidR="001266B5" w:rsidRPr="00E31A43" w:rsidRDefault="001266B5" w:rsidP="00E31A43">
            <w:pPr>
              <w:jc w:val="both"/>
              <w:rPr>
                <w:rFonts w:asciiTheme="minorHAnsi" w:hAnsiTheme="minorHAnsi"/>
                <w:sz w:val="18"/>
                <w:szCs w:val="18"/>
              </w:rPr>
            </w:pPr>
            <w:r w:rsidRPr="00E31A43">
              <w:rPr>
                <w:rFonts w:asciiTheme="minorHAnsi" w:hAnsiTheme="minorHAnsi"/>
                <w:sz w:val="18"/>
                <w:szCs w:val="18"/>
              </w:rPr>
              <w:t>Protocolo no elaborado en los plazos propuestos=0</w:t>
            </w:r>
          </w:p>
          <w:p w14:paraId="7AB0366E" w14:textId="77777777" w:rsidR="001266B5" w:rsidRPr="00E31A43" w:rsidRDefault="001266B5" w:rsidP="00E31A43">
            <w:pPr>
              <w:jc w:val="both"/>
              <w:rPr>
                <w:rFonts w:asciiTheme="minorHAnsi" w:hAnsiTheme="minorHAnsi"/>
                <w:sz w:val="18"/>
                <w:szCs w:val="18"/>
              </w:rPr>
            </w:pPr>
          </w:p>
          <w:p w14:paraId="2D43F77A" w14:textId="77777777" w:rsidR="001266B5" w:rsidRPr="00E31A43" w:rsidRDefault="001266B5" w:rsidP="00E31A43">
            <w:pPr>
              <w:jc w:val="both"/>
              <w:rPr>
                <w:rFonts w:asciiTheme="minorHAnsi" w:hAnsiTheme="minorHAnsi"/>
                <w:sz w:val="18"/>
                <w:szCs w:val="18"/>
              </w:rPr>
            </w:pPr>
            <w:r w:rsidRPr="00E31A43">
              <w:rPr>
                <w:rFonts w:asciiTheme="minorHAnsi" w:hAnsiTheme="minorHAnsi"/>
                <w:sz w:val="18"/>
                <w:szCs w:val="18"/>
              </w:rPr>
              <w:t>Protocolo implementado cada vez que se alcance el 80% del límite de emisión para los parámetros correspondientes asegurando la no superación de los valores de emisión autorizados=1.</w:t>
            </w:r>
          </w:p>
          <w:p w14:paraId="2EFF4683" w14:textId="2E3CFE25" w:rsidR="001266B5" w:rsidRPr="00E31A43" w:rsidRDefault="001266B5" w:rsidP="002F7D9C">
            <w:pPr>
              <w:jc w:val="both"/>
              <w:rPr>
                <w:rFonts w:asciiTheme="minorHAnsi" w:hAnsiTheme="minorHAnsi"/>
                <w:sz w:val="18"/>
                <w:szCs w:val="18"/>
              </w:rPr>
            </w:pPr>
            <w:r w:rsidRPr="00E31A43">
              <w:rPr>
                <w:rFonts w:asciiTheme="minorHAnsi" w:hAnsiTheme="minorHAnsi"/>
                <w:sz w:val="18"/>
                <w:szCs w:val="18"/>
              </w:rPr>
              <w:t xml:space="preserve">Protocolo no implementado cada vez que se alcance el 80% del límite de emisión para los parámetros correspondientes y superación                                                              de los valores de </w:t>
            </w:r>
            <w:r w:rsidRPr="00E31A43">
              <w:rPr>
                <w:rFonts w:asciiTheme="minorHAnsi" w:hAnsiTheme="minorHAnsi"/>
                <w:sz w:val="18"/>
                <w:szCs w:val="18"/>
              </w:rPr>
              <w:lastRenderedPageBreak/>
              <w:t>emisión autorizados=0</w:t>
            </w:r>
          </w:p>
        </w:tc>
        <w:tc>
          <w:tcPr>
            <w:tcW w:w="562" w:type="pct"/>
          </w:tcPr>
          <w:p w14:paraId="7188B417" w14:textId="30391347" w:rsidR="009D7463" w:rsidRPr="00E31A43" w:rsidRDefault="00A547D5" w:rsidP="00E31A43">
            <w:pPr>
              <w:jc w:val="both"/>
              <w:rPr>
                <w:rFonts w:asciiTheme="minorHAnsi" w:hAnsiTheme="minorHAnsi"/>
                <w:sz w:val="18"/>
                <w:szCs w:val="18"/>
              </w:rPr>
            </w:pPr>
            <w:r w:rsidRPr="00E31A43">
              <w:rPr>
                <w:rFonts w:asciiTheme="minorHAnsi" w:hAnsiTheme="minorHAnsi"/>
                <w:sz w:val="18"/>
                <w:szCs w:val="18"/>
              </w:rPr>
              <w:lastRenderedPageBreak/>
              <w:t>Contar con un protocolo de acción para corregir                          ajustes de combustión (</w:t>
            </w:r>
            <w:proofErr w:type="spellStart"/>
            <w:r w:rsidRPr="00E31A43">
              <w:rPr>
                <w:rFonts w:asciiTheme="minorHAnsi" w:hAnsiTheme="minorHAnsi"/>
                <w:sz w:val="18"/>
                <w:szCs w:val="18"/>
              </w:rPr>
              <w:t>tunning</w:t>
            </w:r>
            <w:proofErr w:type="spellEnd"/>
            <w:r w:rsidRPr="00E31A43">
              <w:rPr>
                <w:rFonts w:asciiTheme="minorHAnsi" w:hAnsiTheme="minorHAnsi"/>
                <w:sz w:val="18"/>
                <w:szCs w:val="18"/>
              </w:rPr>
              <w:t xml:space="preserve">) de la unidad </w:t>
            </w:r>
            <w:r w:rsidR="001506BF" w:rsidRPr="00E31A43">
              <w:rPr>
                <w:rFonts w:asciiTheme="minorHAnsi" w:hAnsiTheme="minorHAnsi"/>
                <w:sz w:val="18"/>
                <w:szCs w:val="18"/>
              </w:rPr>
              <w:t xml:space="preserve">a </w:t>
            </w:r>
            <w:r w:rsidR="0093545F" w:rsidRPr="00E31A43">
              <w:rPr>
                <w:rFonts w:asciiTheme="minorHAnsi" w:hAnsiTheme="minorHAnsi"/>
                <w:sz w:val="18"/>
                <w:szCs w:val="18"/>
              </w:rPr>
              <w:t>más</w:t>
            </w:r>
            <w:r w:rsidRPr="00E31A43">
              <w:rPr>
                <w:rFonts w:asciiTheme="minorHAnsi" w:hAnsiTheme="minorHAnsi"/>
                <w:sz w:val="18"/>
                <w:szCs w:val="18"/>
              </w:rPr>
              <w:t xml:space="preserve"> tardar 3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D777298" w14:textId="1D7D93C3" w:rsidR="00A547D5" w:rsidRPr="00E31A43" w:rsidRDefault="00A547D5" w:rsidP="00E31A43">
            <w:pPr>
              <w:jc w:val="both"/>
              <w:rPr>
                <w:rFonts w:asciiTheme="minorHAnsi" w:hAnsiTheme="minorHAnsi"/>
                <w:sz w:val="18"/>
                <w:szCs w:val="18"/>
              </w:rPr>
            </w:pPr>
            <w:r w:rsidRPr="00E31A43">
              <w:rPr>
                <w:rFonts w:asciiTheme="minorHAnsi" w:hAnsiTheme="minorHAnsi"/>
                <w:sz w:val="18"/>
                <w:szCs w:val="18"/>
              </w:rPr>
              <w:t>Implementación del protocolo, inmediatamente una vez alcan</w:t>
            </w:r>
            <w:r w:rsidR="00490D4F" w:rsidRPr="00E31A43">
              <w:rPr>
                <w:rFonts w:asciiTheme="minorHAnsi" w:hAnsiTheme="minorHAnsi"/>
                <w:sz w:val="18"/>
                <w:szCs w:val="18"/>
              </w:rPr>
              <w:t xml:space="preserve">zado </w:t>
            </w:r>
            <w:r w:rsidR="0093545F" w:rsidRPr="00E31A43">
              <w:rPr>
                <w:rFonts w:asciiTheme="minorHAnsi" w:hAnsiTheme="minorHAnsi"/>
                <w:sz w:val="18"/>
                <w:szCs w:val="18"/>
              </w:rPr>
              <w:t>el</w:t>
            </w:r>
            <w:r w:rsidR="00490D4F" w:rsidRPr="00E31A43">
              <w:rPr>
                <w:rFonts w:asciiTheme="minorHAnsi" w:hAnsiTheme="minorHAnsi"/>
                <w:sz w:val="18"/>
                <w:szCs w:val="18"/>
              </w:rPr>
              <w:t xml:space="preserve"> 80% del límite diario de emisión para los parámetros correspondientes.</w:t>
            </w:r>
            <w:r w:rsidRPr="00E31A43">
              <w:rPr>
                <w:rFonts w:asciiTheme="minorHAnsi" w:hAnsiTheme="minorHAnsi"/>
                <w:sz w:val="18"/>
                <w:szCs w:val="18"/>
              </w:rPr>
              <w:t xml:space="preserve"> </w:t>
            </w:r>
          </w:p>
          <w:p w14:paraId="3E637C25" w14:textId="77777777" w:rsidR="00A547D5" w:rsidRPr="00E31A43" w:rsidRDefault="00A547D5" w:rsidP="00E31A43">
            <w:pPr>
              <w:jc w:val="both"/>
              <w:rPr>
                <w:rFonts w:asciiTheme="minorHAnsi" w:hAnsiTheme="minorHAnsi"/>
                <w:sz w:val="18"/>
                <w:szCs w:val="18"/>
              </w:rPr>
            </w:pPr>
          </w:p>
          <w:p w14:paraId="099E6CB7" w14:textId="77777777" w:rsidR="00A547D5" w:rsidRPr="00E31A43" w:rsidRDefault="00A547D5" w:rsidP="00E31A43">
            <w:pPr>
              <w:jc w:val="both"/>
              <w:rPr>
                <w:rFonts w:asciiTheme="minorHAnsi" w:hAnsiTheme="minorHAnsi"/>
                <w:sz w:val="18"/>
                <w:szCs w:val="18"/>
              </w:rPr>
            </w:pPr>
          </w:p>
          <w:p w14:paraId="3C2FF0D6" w14:textId="77777777" w:rsidR="00CC39E4" w:rsidRPr="00E31A43" w:rsidRDefault="00CC39E4" w:rsidP="00E31A43">
            <w:pPr>
              <w:jc w:val="both"/>
              <w:rPr>
                <w:rFonts w:asciiTheme="minorHAnsi" w:hAnsiTheme="minorHAnsi"/>
                <w:sz w:val="18"/>
                <w:szCs w:val="18"/>
              </w:rPr>
            </w:pPr>
          </w:p>
          <w:p w14:paraId="1637064E" w14:textId="77777777" w:rsidR="00CC39E4" w:rsidRPr="00E31A43" w:rsidRDefault="00CC39E4" w:rsidP="00E31A43">
            <w:pPr>
              <w:jc w:val="both"/>
              <w:rPr>
                <w:rFonts w:asciiTheme="minorHAnsi" w:hAnsiTheme="minorHAnsi"/>
                <w:sz w:val="18"/>
                <w:szCs w:val="18"/>
              </w:rPr>
            </w:pPr>
          </w:p>
          <w:p w14:paraId="57F99987" w14:textId="77777777" w:rsidR="00CC39E4" w:rsidRPr="00E31A43" w:rsidRDefault="00CC39E4" w:rsidP="00E31A43">
            <w:pPr>
              <w:jc w:val="both"/>
              <w:rPr>
                <w:rFonts w:asciiTheme="minorHAnsi" w:hAnsiTheme="minorHAnsi"/>
                <w:sz w:val="18"/>
                <w:szCs w:val="18"/>
              </w:rPr>
            </w:pPr>
          </w:p>
          <w:p w14:paraId="1D83BCEB" w14:textId="77777777" w:rsidR="00CC39E4" w:rsidRPr="00E31A43" w:rsidRDefault="00CC39E4" w:rsidP="00E31A43">
            <w:pPr>
              <w:jc w:val="both"/>
              <w:rPr>
                <w:rFonts w:asciiTheme="minorHAnsi" w:hAnsiTheme="minorHAnsi"/>
                <w:sz w:val="18"/>
                <w:szCs w:val="18"/>
              </w:rPr>
            </w:pPr>
          </w:p>
          <w:p w14:paraId="61F333EC" w14:textId="77777777" w:rsidR="00CC39E4" w:rsidRPr="00E31A43" w:rsidRDefault="00CC39E4" w:rsidP="00E31A43">
            <w:pPr>
              <w:jc w:val="both"/>
              <w:rPr>
                <w:rFonts w:asciiTheme="minorHAnsi" w:hAnsiTheme="minorHAnsi"/>
                <w:sz w:val="18"/>
                <w:szCs w:val="18"/>
              </w:rPr>
            </w:pPr>
          </w:p>
          <w:p w14:paraId="4A1BD98C" w14:textId="77777777" w:rsidR="00CC39E4" w:rsidRPr="00E31A43" w:rsidRDefault="00CC39E4" w:rsidP="00E31A43">
            <w:pPr>
              <w:jc w:val="both"/>
              <w:rPr>
                <w:rFonts w:asciiTheme="minorHAnsi" w:hAnsiTheme="minorHAnsi"/>
                <w:sz w:val="18"/>
                <w:szCs w:val="18"/>
              </w:rPr>
            </w:pPr>
          </w:p>
          <w:p w14:paraId="2975B085" w14:textId="77777777" w:rsidR="00CC39E4" w:rsidRPr="00E31A43" w:rsidRDefault="00CC39E4" w:rsidP="00E31A43">
            <w:pPr>
              <w:jc w:val="both"/>
              <w:rPr>
                <w:rFonts w:asciiTheme="minorHAnsi" w:hAnsiTheme="minorHAnsi"/>
                <w:sz w:val="18"/>
                <w:szCs w:val="18"/>
              </w:rPr>
            </w:pPr>
          </w:p>
          <w:p w14:paraId="23019DEF" w14:textId="77777777" w:rsidR="00CC39E4" w:rsidRPr="00E31A43" w:rsidRDefault="00CC39E4" w:rsidP="00E31A43">
            <w:pPr>
              <w:jc w:val="both"/>
              <w:rPr>
                <w:rFonts w:asciiTheme="minorHAnsi" w:hAnsiTheme="minorHAnsi"/>
                <w:sz w:val="18"/>
                <w:szCs w:val="18"/>
              </w:rPr>
            </w:pPr>
          </w:p>
          <w:p w14:paraId="10149578" w14:textId="77777777" w:rsidR="00CC39E4" w:rsidRPr="00E31A43" w:rsidRDefault="00CC39E4" w:rsidP="00E31A43">
            <w:pPr>
              <w:jc w:val="both"/>
              <w:rPr>
                <w:rFonts w:asciiTheme="minorHAnsi" w:hAnsiTheme="minorHAnsi"/>
                <w:sz w:val="18"/>
                <w:szCs w:val="18"/>
              </w:rPr>
            </w:pPr>
          </w:p>
          <w:p w14:paraId="00B6E68D" w14:textId="77777777" w:rsidR="00CC39E4" w:rsidRPr="00E31A43" w:rsidRDefault="00CC39E4" w:rsidP="00E31A43">
            <w:pPr>
              <w:jc w:val="both"/>
              <w:rPr>
                <w:rFonts w:asciiTheme="minorHAnsi" w:hAnsiTheme="minorHAnsi"/>
                <w:sz w:val="18"/>
                <w:szCs w:val="18"/>
              </w:rPr>
            </w:pPr>
          </w:p>
          <w:p w14:paraId="03B76D6B" w14:textId="77777777" w:rsidR="00CC39E4" w:rsidRPr="00E31A43" w:rsidRDefault="00CC39E4" w:rsidP="00E31A43">
            <w:pPr>
              <w:jc w:val="both"/>
              <w:rPr>
                <w:rFonts w:asciiTheme="minorHAnsi" w:hAnsiTheme="minorHAnsi"/>
                <w:sz w:val="18"/>
                <w:szCs w:val="18"/>
              </w:rPr>
            </w:pPr>
          </w:p>
          <w:p w14:paraId="2EED4C35" w14:textId="77777777" w:rsidR="00CC39E4" w:rsidRPr="00E31A43" w:rsidRDefault="00CC39E4" w:rsidP="00E31A43">
            <w:pPr>
              <w:jc w:val="both"/>
              <w:rPr>
                <w:rFonts w:asciiTheme="minorHAnsi" w:hAnsiTheme="minorHAnsi"/>
                <w:sz w:val="18"/>
                <w:szCs w:val="18"/>
              </w:rPr>
            </w:pPr>
          </w:p>
          <w:p w14:paraId="60916447" w14:textId="77777777" w:rsidR="00CC39E4" w:rsidRPr="00E31A43" w:rsidRDefault="00CC39E4" w:rsidP="00E31A43">
            <w:pPr>
              <w:jc w:val="both"/>
              <w:rPr>
                <w:rFonts w:asciiTheme="minorHAnsi" w:hAnsiTheme="minorHAnsi"/>
                <w:sz w:val="18"/>
                <w:szCs w:val="18"/>
              </w:rPr>
            </w:pPr>
          </w:p>
          <w:p w14:paraId="44C0DC3C" w14:textId="77777777" w:rsidR="00CC39E4" w:rsidRPr="00E31A43" w:rsidRDefault="00CC39E4" w:rsidP="00E31A43">
            <w:pPr>
              <w:jc w:val="both"/>
              <w:rPr>
                <w:rFonts w:asciiTheme="minorHAnsi" w:hAnsiTheme="minorHAnsi"/>
                <w:sz w:val="18"/>
                <w:szCs w:val="18"/>
              </w:rPr>
            </w:pPr>
          </w:p>
          <w:p w14:paraId="35CDC343" w14:textId="77777777" w:rsidR="00CC39E4" w:rsidRPr="00E31A43" w:rsidRDefault="00CC39E4" w:rsidP="00E31A43">
            <w:pPr>
              <w:jc w:val="both"/>
              <w:rPr>
                <w:rFonts w:asciiTheme="minorHAnsi" w:hAnsiTheme="minorHAnsi"/>
                <w:sz w:val="18"/>
                <w:szCs w:val="18"/>
              </w:rPr>
            </w:pPr>
          </w:p>
          <w:p w14:paraId="31C8B689" w14:textId="77777777" w:rsidR="00CC39E4" w:rsidRPr="00E31A43" w:rsidRDefault="00CC39E4" w:rsidP="00E31A43">
            <w:pPr>
              <w:jc w:val="both"/>
              <w:rPr>
                <w:rFonts w:asciiTheme="minorHAnsi" w:hAnsiTheme="minorHAnsi"/>
                <w:sz w:val="18"/>
                <w:szCs w:val="18"/>
              </w:rPr>
            </w:pPr>
          </w:p>
          <w:p w14:paraId="7C0F6D66" w14:textId="77777777" w:rsidR="00CC39E4" w:rsidRPr="00E31A43" w:rsidRDefault="00CC39E4" w:rsidP="00E31A43">
            <w:pPr>
              <w:jc w:val="both"/>
              <w:rPr>
                <w:rFonts w:asciiTheme="minorHAnsi" w:hAnsiTheme="minorHAnsi"/>
                <w:sz w:val="18"/>
                <w:szCs w:val="18"/>
              </w:rPr>
            </w:pPr>
          </w:p>
          <w:p w14:paraId="76E4D4C4" w14:textId="77777777" w:rsidR="00CC39E4" w:rsidRPr="00E31A43" w:rsidRDefault="00CC39E4" w:rsidP="00E31A43">
            <w:pPr>
              <w:jc w:val="both"/>
              <w:rPr>
                <w:rFonts w:asciiTheme="minorHAnsi" w:hAnsiTheme="minorHAnsi"/>
                <w:sz w:val="18"/>
                <w:szCs w:val="18"/>
              </w:rPr>
            </w:pPr>
          </w:p>
          <w:p w14:paraId="43C36701" w14:textId="77777777" w:rsidR="00CC39E4" w:rsidRPr="00E31A43" w:rsidRDefault="00CC39E4" w:rsidP="00E31A43">
            <w:pPr>
              <w:jc w:val="both"/>
              <w:rPr>
                <w:rFonts w:asciiTheme="minorHAnsi" w:hAnsiTheme="minorHAnsi"/>
                <w:sz w:val="18"/>
                <w:szCs w:val="18"/>
              </w:rPr>
            </w:pPr>
          </w:p>
          <w:p w14:paraId="3A535852" w14:textId="77777777" w:rsidR="00CC39E4" w:rsidRPr="00E31A43" w:rsidRDefault="00CC39E4" w:rsidP="00E31A43">
            <w:pPr>
              <w:jc w:val="both"/>
              <w:rPr>
                <w:rFonts w:asciiTheme="minorHAnsi" w:hAnsiTheme="minorHAnsi"/>
                <w:sz w:val="18"/>
                <w:szCs w:val="18"/>
              </w:rPr>
            </w:pPr>
          </w:p>
          <w:p w14:paraId="2A701C27" w14:textId="77777777" w:rsidR="00CC39E4" w:rsidRPr="00E31A43" w:rsidRDefault="00CC39E4" w:rsidP="00E31A43">
            <w:pPr>
              <w:jc w:val="both"/>
              <w:rPr>
                <w:rFonts w:asciiTheme="minorHAnsi" w:hAnsiTheme="minorHAnsi"/>
                <w:sz w:val="18"/>
                <w:szCs w:val="18"/>
              </w:rPr>
            </w:pPr>
          </w:p>
          <w:p w14:paraId="1EA99967" w14:textId="77777777" w:rsidR="00CC39E4" w:rsidRPr="00E31A43" w:rsidRDefault="00CC39E4" w:rsidP="00E31A43">
            <w:pPr>
              <w:jc w:val="both"/>
              <w:rPr>
                <w:rFonts w:asciiTheme="minorHAnsi" w:hAnsiTheme="minorHAnsi"/>
                <w:sz w:val="18"/>
                <w:szCs w:val="18"/>
              </w:rPr>
            </w:pPr>
          </w:p>
          <w:p w14:paraId="6B6ECC1F" w14:textId="77777777" w:rsidR="00CC39E4" w:rsidRPr="00E31A43" w:rsidRDefault="00CC39E4" w:rsidP="00E31A43">
            <w:pPr>
              <w:jc w:val="both"/>
              <w:rPr>
                <w:rFonts w:asciiTheme="minorHAnsi" w:hAnsiTheme="minorHAnsi"/>
                <w:sz w:val="18"/>
                <w:szCs w:val="18"/>
              </w:rPr>
            </w:pPr>
          </w:p>
          <w:p w14:paraId="1499BAF3" w14:textId="77777777" w:rsidR="00CC39E4" w:rsidRPr="00E31A43" w:rsidRDefault="00CC39E4" w:rsidP="00E31A43">
            <w:pPr>
              <w:jc w:val="both"/>
              <w:rPr>
                <w:rFonts w:asciiTheme="minorHAnsi" w:hAnsiTheme="minorHAnsi"/>
                <w:sz w:val="18"/>
                <w:szCs w:val="18"/>
              </w:rPr>
            </w:pPr>
          </w:p>
          <w:p w14:paraId="68A5AF27" w14:textId="77777777" w:rsidR="00CC39E4" w:rsidRPr="00E31A43" w:rsidRDefault="00CC39E4" w:rsidP="00E31A43">
            <w:pPr>
              <w:jc w:val="both"/>
              <w:rPr>
                <w:rFonts w:asciiTheme="minorHAnsi" w:hAnsiTheme="minorHAnsi"/>
                <w:sz w:val="18"/>
                <w:szCs w:val="18"/>
              </w:rPr>
            </w:pPr>
          </w:p>
          <w:p w14:paraId="373D51D2" w14:textId="77777777" w:rsidR="00CC39E4" w:rsidRPr="00E31A43" w:rsidRDefault="00CC39E4" w:rsidP="00E31A43">
            <w:pPr>
              <w:jc w:val="both"/>
              <w:rPr>
                <w:rFonts w:asciiTheme="minorHAnsi" w:hAnsiTheme="minorHAnsi"/>
                <w:sz w:val="18"/>
                <w:szCs w:val="18"/>
              </w:rPr>
            </w:pPr>
          </w:p>
          <w:p w14:paraId="4678B949" w14:textId="77777777" w:rsidR="00CC39E4" w:rsidRPr="00E31A43" w:rsidRDefault="00CC39E4" w:rsidP="00E31A43">
            <w:pPr>
              <w:jc w:val="both"/>
              <w:rPr>
                <w:rFonts w:asciiTheme="minorHAnsi" w:hAnsiTheme="minorHAnsi"/>
                <w:sz w:val="18"/>
                <w:szCs w:val="18"/>
              </w:rPr>
            </w:pPr>
          </w:p>
          <w:p w14:paraId="2068F0C0" w14:textId="77777777" w:rsidR="00CC39E4" w:rsidRPr="00E31A43" w:rsidRDefault="00CC39E4" w:rsidP="00E31A43">
            <w:pPr>
              <w:jc w:val="both"/>
              <w:rPr>
                <w:rFonts w:asciiTheme="minorHAnsi" w:hAnsiTheme="minorHAnsi"/>
                <w:sz w:val="18"/>
                <w:szCs w:val="18"/>
              </w:rPr>
            </w:pPr>
          </w:p>
          <w:p w14:paraId="01CC7F99" w14:textId="77777777" w:rsidR="00CC39E4" w:rsidRPr="00E31A43" w:rsidRDefault="00CC39E4" w:rsidP="00E31A43">
            <w:pPr>
              <w:jc w:val="both"/>
              <w:rPr>
                <w:rFonts w:asciiTheme="minorHAnsi" w:hAnsiTheme="minorHAnsi"/>
                <w:sz w:val="18"/>
                <w:szCs w:val="18"/>
              </w:rPr>
            </w:pPr>
          </w:p>
          <w:p w14:paraId="1D47CA34" w14:textId="77777777" w:rsidR="00CC39E4" w:rsidRPr="00E31A43" w:rsidRDefault="00CC39E4" w:rsidP="00E31A43">
            <w:pPr>
              <w:jc w:val="both"/>
              <w:rPr>
                <w:rFonts w:asciiTheme="minorHAnsi" w:hAnsiTheme="minorHAnsi"/>
                <w:sz w:val="18"/>
                <w:szCs w:val="18"/>
              </w:rPr>
            </w:pPr>
          </w:p>
          <w:p w14:paraId="6624FA84" w14:textId="77777777" w:rsidR="00CC39E4" w:rsidRPr="00E31A43" w:rsidRDefault="00CC39E4" w:rsidP="00E31A43">
            <w:pPr>
              <w:jc w:val="both"/>
              <w:rPr>
                <w:rFonts w:asciiTheme="minorHAnsi" w:hAnsiTheme="minorHAnsi"/>
                <w:sz w:val="18"/>
                <w:szCs w:val="18"/>
              </w:rPr>
            </w:pPr>
          </w:p>
          <w:p w14:paraId="33AB91B1" w14:textId="77777777" w:rsidR="00CC39E4" w:rsidRPr="00E31A43" w:rsidRDefault="00CC39E4" w:rsidP="00E31A43">
            <w:pPr>
              <w:jc w:val="both"/>
              <w:rPr>
                <w:rFonts w:asciiTheme="minorHAnsi" w:hAnsiTheme="minorHAnsi"/>
                <w:sz w:val="18"/>
                <w:szCs w:val="18"/>
              </w:rPr>
            </w:pPr>
          </w:p>
          <w:p w14:paraId="5800F0D1" w14:textId="77777777" w:rsidR="00CC39E4" w:rsidRPr="00E31A43" w:rsidRDefault="00CC39E4" w:rsidP="00E31A43">
            <w:pPr>
              <w:jc w:val="both"/>
              <w:rPr>
                <w:rFonts w:asciiTheme="minorHAnsi" w:hAnsiTheme="minorHAnsi"/>
                <w:sz w:val="18"/>
                <w:szCs w:val="18"/>
              </w:rPr>
            </w:pPr>
          </w:p>
          <w:p w14:paraId="372360A3" w14:textId="77777777" w:rsidR="00CC39E4" w:rsidRPr="00E31A43" w:rsidRDefault="00CC39E4" w:rsidP="00E31A43">
            <w:pPr>
              <w:jc w:val="both"/>
              <w:rPr>
                <w:rFonts w:asciiTheme="minorHAnsi" w:hAnsiTheme="minorHAnsi"/>
                <w:sz w:val="18"/>
                <w:szCs w:val="18"/>
              </w:rPr>
            </w:pPr>
          </w:p>
          <w:p w14:paraId="633F1778" w14:textId="77777777" w:rsidR="00CC39E4" w:rsidRPr="00E31A43" w:rsidRDefault="00CC39E4" w:rsidP="00E31A43">
            <w:pPr>
              <w:jc w:val="both"/>
              <w:rPr>
                <w:rFonts w:asciiTheme="minorHAnsi" w:hAnsiTheme="minorHAnsi"/>
                <w:sz w:val="18"/>
                <w:szCs w:val="18"/>
              </w:rPr>
            </w:pPr>
          </w:p>
          <w:p w14:paraId="067430A9" w14:textId="77777777" w:rsidR="00CC39E4" w:rsidRPr="00E31A43" w:rsidRDefault="00CC39E4" w:rsidP="00E31A43">
            <w:pPr>
              <w:jc w:val="both"/>
              <w:rPr>
                <w:rFonts w:asciiTheme="minorHAnsi" w:hAnsiTheme="minorHAnsi"/>
                <w:sz w:val="18"/>
                <w:szCs w:val="18"/>
              </w:rPr>
            </w:pPr>
          </w:p>
          <w:p w14:paraId="6E53960E" w14:textId="6E91FC4B" w:rsidR="00A547D5" w:rsidRPr="00E31A43" w:rsidRDefault="00A547D5" w:rsidP="00E31A43">
            <w:pPr>
              <w:jc w:val="both"/>
              <w:rPr>
                <w:rFonts w:asciiTheme="minorHAnsi" w:hAnsiTheme="minorHAnsi"/>
                <w:sz w:val="18"/>
                <w:szCs w:val="18"/>
              </w:rPr>
            </w:pPr>
          </w:p>
        </w:tc>
        <w:tc>
          <w:tcPr>
            <w:tcW w:w="1567" w:type="pct"/>
          </w:tcPr>
          <w:p w14:paraId="047345C5" w14:textId="1FA30CB6" w:rsidR="0093545F" w:rsidRPr="00E31A43" w:rsidRDefault="0093545F" w:rsidP="0093545F">
            <w:pPr>
              <w:jc w:val="both"/>
              <w:rPr>
                <w:rFonts w:asciiTheme="minorHAnsi" w:hAnsiTheme="minorHAnsi"/>
                <w:sz w:val="18"/>
                <w:szCs w:val="18"/>
              </w:rPr>
            </w:pPr>
            <w:r w:rsidRPr="00E31A43">
              <w:rPr>
                <w:rFonts w:asciiTheme="minorHAnsi" w:hAnsiTheme="minorHAnsi"/>
                <w:sz w:val="18"/>
                <w:szCs w:val="18"/>
              </w:rPr>
              <w:lastRenderedPageBreak/>
              <w:t xml:space="preserve">El </w:t>
            </w:r>
            <w:r w:rsidR="007D5537" w:rsidRPr="00E31A43">
              <w:rPr>
                <w:rFonts w:asciiTheme="minorHAnsi" w:hAnsiTheme="minorHAnsi"/>
                <w:sz w:val="18"/>
                <w:szCs w:val="18"/>
              </w:rPr>
              <w:t>p</w:t>
            </w:r>
            <w:r w:rsidRPr="00E31A43">
              <w:rPr>
                <w:rFonts w:asciiTheme="minorHAnsi" w:hAnsiTheme="minorHAnsi"/>
                <w:sz w:val="18"/>
                <w:szCs w:val="18"/>
              </w:rPr>
              <w:t xml:space="preserve">rocedimiento asegura que no se superarán los valores máximos de emisión establecidos en las resoluciones de calificación ambiental. Las acciones </w:t>
            </w:r>
            <w:r w:rsidR="005C321B" w:rsidRPr="00E31A43">
              <w:rPr>
                <w:rFonts w:asciiTheme="minorHAnsi" w:hAnsiTheme="minorHAnsi"/>
                <w:sz w:val="18"/>
                <w:szCs w:val="18"/>
              </w:rPr>
              <w:t>establecidas</w:t>
            </w:r>
            <w:r w:rsidRPr="00E31A43">
              <w:rPr>
                <w:rFonts w:asciiTheme="minorHAnsi" w:hAnsiTheme="minorHAnsi"/>
                <w:sz w:val="18"/>
                <w:szCs w:val="18"/>
              </w:rPr>
              <w:t xml:space="preserve"> en el procedimiento serán ejecutadas cuando se alcance el 80% de los límites de emisión comprometidos y se activen las alarmas</w:t>
            </w:r>
            <w:r w:rsidR="005C321B" w:rsidRPr="00E31A43">
              <w:rPr>
                <w:rFonts w:asciiTheme="minorHAnsi" w:hAnsiTheme="minorHAnsi"/>
                <w:sz w:val="18"/>
                <w:szCs w:val="18"/>
              </w:rPr>
              <w:t>, cuyo objetivo es lograr estabilizar las emisiones atmosféricas antes que éstas alcancen el límite de emisión definidos en cada RCA</w:t>
            </w:r>
            <w:r w:rsidRPr="00E31A43">
              <w:rPr>
                <w:rFonts w:asciiTheme="minorHAnsi" w:hAnsiTheme="minorHAnsi"/>
                <w:sz w:val="18"/>
                <w:szCs w:val="18"/>
              </w:rPr>
              <w:t>.</w:t>
            </w:r>
          </w:p>
          <w:p w14:paraId="5460B9D5" w14:textId="629BBC05" w:rsidR="00BB416B" w:rsidRPr="00E31A43" w:rsidRDefault="00973614" w:rsidP="0093545F">
            <w:pPr>
              <w:jc w:val="both"/>
              <w:rPr>
                <w:rFonts w:asciiTheme="minorHAnsi" w:hAnsiTheme="minorHAnsi"/>
                <w:sz w:val="18"/>
                <w:szCs w:val="18"/>
              </w:rPr>
            </w:pPr>
            <w:r w:rsidRPr="00E31A43">
              <w:rPr>
                <w:rFonts w:asciiTheme="minorHAnsi" w:hAnsiTheme="minorHAnsi"/>
                <w:sz w:val="18"/>
                <w:szCs w:val="18"/>
              </w:rPr>
              <w:t>Los reportes trimestrales dan cuenta que</w:t>
            </w:r>
            <w:r w:rsidR="00BB416B" w:rsidRPr="00E31A43">
              <w:rPr>
                <w:rFonts w:asciiTheme="minorHAnsi" w:hAnsiTheme="minorHAnsi"/>
                <w:sz w:val="18"/>
                <w:szCs w:val="18"/>
              </w:rPr>
              <w:t xml:space="preserve">, en el </w:t>
            </w:r>
            <w:r w:rsidR="00D92C2B" w:rsidRPr="00E31A43">
              <w:rPr>
                <w:rFonts w:asciiTheme="minorHAnsi" w:hAnsiTheme="minorHAnsi"/>
                <w:sz w:val="18"/>
                <w:szCs w:val="18"/>
              </w:rPr>
              <w:t xml:space="preserve">tercer y </w:t>
            </w:r>
            <w:r w:rsidR="00BB416B" w:rsidRPr="00E31A43">
              <w:rPr>
                <w:rFonts w:asciiTheme="minorHAnsi" w:hAnsiTheme="minorHAnsi"/>
                <w:sz w:val="18"/>
                <w:szCs w:val="18"/>
              </w:rPr>
              <w:t>cuarto reporte fue necesaria la activación del protocolo para corregir la combustión y así  disminuir las emisiones de MP, con el objetivo de no superar el límite correspondiente.</w:t>
            </w:r>
          </w:p>
          <w:p w14:paraId="0A6F5145" w14:textId="331E9D55" w:rsidR="0093545F" w:rsidRPr="00E31A43" w:rsidRDefault="002F7D9C" w:rsidP="0093545F">
            <w:pPr>
              <w:jc w:val="both"/>
              <w:rPr>
                <w:rFonts w:asciiTheme="minorHAnsi" w:hAnsiTheme="minorHAnsi"/>
                <w:sz w:val="18"/>
                <w:szCs w:val="18"/>
              </w:rPr>
            </w:pPr>
            <w:r>
              <w:rPr>
                <w:rFonts w:asciiTheme="minorHAnsi" w:hAnsiTheme="minorHAnsi"/>
                <w:b/>
                <w:sz w:val="18"/>
                <w:szCs w:val="18"/>
                <w:u w:val="single"/>
              </w:rPr>
              <w:t>C</w:t>
            </w:r>
            <w:r w:rsidRPr="00E31A43">
              <w:rPr>
                <w:rFonts w:asciiTheme="minorHAnsi" w:hAnsiTheme="minorHAnsi"/>
                <w:b/>
                <w:sz w:val="18"/>
                <w:szCs w:val="18"/>
                <w:u w:val="single"/>
              </w:rPr>
              <w:t>umplimiento</w:t>
            </w:r>
            <w:r w:rsidR="0093545F" w:rsidRPr="00E31A43">
              <w:rPr>
                <w:rFonts w:asciiTheme="minorHAnsi" w:hAnsiTheme="minorHAnsi"/>
                <w:sz w:val="18"/>
                <w:szCs w:val="18"/>
              </w:rPr>
              <w:t>:</w:t>
            </w:r>
          </w:p>
          <w:p w14:paraId="50754D4B" w14:textId="77777777" w:rsidR="00BB416B" w:rsidRPr="00E31A43" w:rsidRDefault="00BB416B" w:rsidP="0093545F">
            <w:pPr>
              <w:jc w:val="both"/>
              <w:rPr>
                <w:rFonts w:asciiTheme="minorHAnsi" w:hAnsiTheme="minorHAnsi"/>
                <w:sz w:val="18"/>
                <w:szCs w:val="18"/>
              </w:rPr>
            </w:pPr>
          </w:p>
          <w:tbl>
            <w:tblPr>
              <w:tblStyle w:val="Tablaconcuadrcula"/>
              <w:tblW w:w="4212" w:type="dxa"/>
              <w:tblLayout w:type="fixed"/>
              <w:tblLook w:val="04A0" w:firstRow="1" w:lastRow="0" w:firstColumn="1" w:lastColumn="0" w:noHBand="0" w:noVBand="1"/>
            </w:tblPr>
            <w:tblGrid>
              <w:gridCol w:w="1302"/>
              <w:gridCol w:w="1295"/>
              <w:gridCol w:w="1615"/>
            </w:tblGrid>
            <w:tr w:rsidR="00E044E8" w:rsidRPr="00E31A43" w14:paraId="48064AE0" w14:textId="77777777" w:rsidTr="00A2418A">
              <w:trPr>
                <w:trHeight w:val="582"/>
              </w:trPr>
              <w:tc>
                <w:tcPr>
                  <w:tcW w:w="1302" w:type="dxa"/>
                </w:tcPr>
                <w:p w14:paraId="5F3EBCED" w14:textId="4CF73206" w:rsidR="00BB416B" w:rsidRPr="00A2418A" w:rsidRDefault="00BB416B" w:rsidP="00D92C2B">
                  <w:pPr>
                    <w:jc w:val="center"/>
                    <w:rPr>
                      <w:rFonts w:asciiTheme="minorHAnsi" w:hAnsiTheme="minorHAnsi"/>
                      <w:b/>
                      <w:sz w:val="16"/>
                      <w:szCs w:val="16"/>
                    </w:rPr>
                  </w:pPr>
                  <w:r w:rsidRPr="00A2418A">
                    <w:rPr>
                      <w:rFonts w:asciiTheme="minorHAnsi" w:hAnsiTheme="minorHAnsi"/>
                      <w:b/>
                      <w:sz w:val="16"/>
                      <w:szCs w:val="16"/>
                    </w:rPr>
                    <w:t>Informe de activación de alarmas</w:t>
                  </w:r>
                </w:p>
              </w:tc>
              <w:tc>
                <w:tcPr>
                  <w:tcW w:w="1295" w:type="dxa"/>
                </w:tcPr>
                <w:p w14:paraId="04E2AF09" w14:textId="3C529AFC" w:rsidR="00BB416B" w:rsidRPr="00A2418A" w:rsidRDefault="00247C8D" w:rsidP="00D92C2B">
                  <w:pPr>
                    <w:jc w:val="center"/>
                    <w:rPr>
                      <w:rFonts w:asciiTheme="minorHAnsi" w:hAnsiTheme="minorHAnsi"/>
                      <w:b/>
                      <w:sz w:val="16"/>
                      <w:szCs w:val="16"/>
                    </w:rPr>
                  </w:pPr>
                  <w:r w:rsidRPr="00A2418A">
                    <w:rPr>
                      <w:rFonts w:asciiTheme="minorHAnsi" w:hAnsiTheme="minorHAnsi"/>
                      <w:b/>
                      <w:sz w:val="16"/>
                      <w:szCs w:val="16"/>
                    </w:rPr>
                    <w:t xml:space="preserve">Periodo de </w:t>
                  </w:r>
                  <w:proofErr w:type="spellStart"/>
                  <w:r w:rsidRPr="00A2418A">
                    <w:rPr>
                      <w:rFonts w:asciiTheme="minorHAnsi" w:hAnsiTheme="minorHAnsi"/>
                      <w:b/>
                      <w:sz w:val="16"/>
                      <w:szCs w:val="16"/>
                    </w:rPr>
                    <w:t>reportabilidad</w:t>
                  </w:r>
                  <w:proofErr w:type="spellEnd"/>
                </w:p>
              </w:tc>
              <w:tc>
                <w:tcPr>
                  <w:tcW w:w="1615" w:type="dxa"/>
                </w:tcPr>
                <w:p w14:paraId="0761A512" w14:textId="6AFCFAA0" w:rsidR="00BB416B" w:rsidRPr="00A2418A" w:rsidRDefault="00BB416B" w:rsidP="00D92C2B">
                  <w:pPr>
                    <w:jc w:val="center"/>
                    <w:rPr>
                      <w:rFonts w:asciiTheme="minorHAnsi" w:hAnsiTheme="minorHAnsi"/>
                      <w:b/>
                      <w:sz w:val="16"/>
                      <w:szCs w:val="16"/>
                    </w:rPr>
                  </w:pPr>
                  <w:r w:rsidRPr="00A2418A">
                    <w:rPr>
                      <w:rFonts w:asciiTheme="minorHAnsi" w:hAnsiTheme="minorHAnsi"/>
                      <w:b/>
                      <w:sz w:val="16"/>
                      <w:szCs w:val="16"/>
                    </w:rPr>
                    <w:t>Observaciones</w:t>
                  </w:r>
                </w:p>
              </w:tc>
            </w:tr>
            <w:tr w:rsidR="00E044E8" w:rsidRPr="00E31A43" w14:paraId="0B3BAB31" w14:textId="77777777" w:rsidTr="00A2418A">
              <w:trPr>
                <w:trHeight w:val="784"/>
              </w:trPr>
              <w:tc>
                <w:tcPr>
                  <w:tcW w:w="1302" w:type="dxa"/>
                </w:tcPr>
                <w:p w14:paraId="34735B14" w14:textId="7B640822" w:rsidR="00BB416B" w:rsidRPr="00A2418A" w:rsidRDefault="00247C8D" w:rsidP="0093545F">
                  <w:pPr>
                    <w:jc w:val="both"/>
                    <w:rPr>
                      <w:rFonts w:asciiTheme="minorHAnsi" w:hAnsiTheme="minorHAnsi"/>
                      <w:sz w:val="16"/>
                      <w:szCs w:val="16"/>
                    </w:rPr>
                  </w:pPr>
                  <w:r w:rsidRPr="00A2418A">
                    <w:rPr>
                      <w:rFonts w:asciiTheme="minorHAnsi" w:hAnsiTheme="minorHAnsi"/>
                      <w:sz w:val="16"/>
                      <w:szCs w:val="16"/>
                    </w:rPr>
                    <w:t xml:space="preserve">09 de septiembre Carta </w:t>
                  </w:r>
                  <w:r w:rsidRPr="00A2418A">
                    <w:rPr>
                      <w:rFonts w:asciiTheme="minorHAnsi" w:hAnsiTheme="minorHAnsi"/>
                      <w:b/>
                      <w:sz w:val="16"/>
                      <w:szCs w:val="16"/>
                    </w:rPr>
                    <w:t>GMA N°078/2016</w:t>
                  </w:r>
                </w:p>
              </w:tc>
              <w:tc>
                <w:tcPr>
                  <w:tcW w:w="1295" w:type="dxa"/>
                </w:tcPr>
                <w:p w14:paraId="4879D0BA" w14:textId="388681BF" w:rsidR="00BB416B" w:rsidRPr="00A2418A" w:rsidRDefault="00BB416B" w:rsidP="0093545F">
                  <w:pPr>
                    <w:jc w:val="both"/>
                    <w:rPr>
                      <w:rFonts w:asciiTheme="minorHAnsi" w:hAnsiTheme="minorHAnsi"/>
                      <w:sz w:val="16"/>
                      <w:szCs w:val="16"/>
                    </w:rPr>
                  </w:pPr>
                  <w:r w:rsidRPr="00A2418A">
                    <w:rPr>
                      <w:rFonts w:asciiTheme="minorHAnsi" w:hAnsiTheme="minorHAnsi"/>
                      <w:sz w:val="16"/>
                      <w:szCs w:val="16"/>
                    </w:rPr>
                    <w:t>15 de mayo al 31 de agosto 2016</w:t>
                  </w:r>
                  <w:r w:rsidR="002F7D9C" w:rsidRPr="00A2418A">
                    <w:rPr>
                      <w:rFonts w:asciiTheme="minorHAnsi" w:hAnsiTheme="minorHAnsi"/>
                      <w:sz w:val="16"/>
                      <w:szCs w:val="16"/>
                    </w:rPr>
                    <w:t>.</w:t>
                  </w:r>
                </w:p>
              </w:tc>
              <w:tc>
                <w:tcPr>
                  <w:tcW w:w="1615" w:type="dxa"/>
                </w:tcPr>
                <w:p w14:paraId="04494DD6" w14:textId="0B9C5EA5" w:rsidR="00BB416B" w:rsidRPr="00A2418A" w:rsidRDefault="00BB416B" w:rsidP="0093545F">
                  <w:pPr>
                    <w:jc w:val="both"/>
                    <w:rPr>
                      <w:rFonts w:asciiTheme="minorHAnsi" w:hAnsiTheme="minorHAnsi"/>
                      <w:sz w:val="16"/>
                      <w:szCs w:val="16"/>
                    </w:rPr>
                  </w:pPr>
                  <w:r w:rsidRPr="00A2418A">
                    <w:rPr>
                      <w:rFonts w:asciiTheme="minorHAnsi" w:hAnsiTheme="minorHAnsi"/>
                      <w:sz w:val="16"/>
                      <w:szCs w:val="16"/>
                    </w:rPr>
                    <w:t>No fue necesario la activación de las acciones</w:t>
                  </w:r>
                  <w:r w:rsidR="00E044E8" w:rsidRPr="00A2418A">
                    <w:rPr>
                      <w:rFonts w:asciiTheme="minorHAnsi" w:hAnsiTheme="minorHAnsi"/>
                      <w:sz w:val="16"/>
                      <w:szCs w:val="16"/>
                    </w:rPr>
                    <w:t xml:space="preserve">. </w:t>
                  </w:r>
                  <w:r w:rsidRPr="00A2418A">
                    <w:rPr>
                      <w:rFonts w:asciiTheme="minorHAnsi" w:hAnsiTheme="minorHAnsi"/>
                      <w:sz w:val="16"/>
                      <w:szCs w:val="16"/>
                    </w:rPr>
                    <w:t xml:space="preserve"> </w:t>
                  </w:r>
                </w:p>
              </w:tc>
            </w:tr>
            <w:tr w:rsidR="00E044E8" w:rsidRPr="00E31A43" w14:paraId="650D72B1" w14:textId="77777777" w:rsidTr="00A2418A">
              <w:trPr>
                <w:trHeight w:val="784"/>
              </w:trPr>
              <w:tc>
                <w:tcPr>
                  <w:tcW w:w="1302" w:type="dxa"/>
                </w:tcPr>
                <w:p w14:paraId="0B231CDE" w14:textId="280534D3" w:rsidR="00BB416B" w:rsidRPr="00A2418A" w:rsidRDefault="00247C8D" w:rsidP="007D5537">
                  <w:pPr>
                    <w:jc w:val="both"/>
                    <w:rPr>
                      <w:rFonts w:asciiTheme="minorHAnsi" w:hAnsiTheme="minorHAnsi"/>
                      <w:sz w:val="16"/>
                      <w:szCs w:val="16"/>
                    </w:rPr>
                  </w:pPr>
                  <w:r w:rsidRPr="00A2418A">
                    <w:rPr>
                      <w:rFonts w:asciiTheme="minorHAnsi" w:hAnsiTheme="minorHAnsi"/>
                      <w:sz w:val="16"/>
                      <w:szCs w:val="16"/>
                    </w:rPr>
                    <w:t xml:space="preserve">27 de octubre Carta </w:t>
                  </w:r>
                  <w:r w:rsidRPr="00A2418A">
                    <w:rPr>
                      <w:rFonts w:asciiTheme="minorHAnsi" w:hAnsiTheme="minorHAnsi"/>
                      <w:b/>
                      <w:sz w:val="16"/>
                      <w:szCs w:val="16"/>
                    </w:rPr>
                    <w:t>GMA N°</w:t>
                  </w:r>
                  <w:r w:rsidR="007D5537" w:rsidRPr="00A2418A">
                    <w:rPr>
                      <w:rFonts w:asciiTheme="minorHAnsi" w:hAnsiTheme="minorHAnsi"/>
                      <w:b/>
                      <w:sz w:val="16"/>
                      <w:szCs w:val="16"/>
                    </w:rPr>
                    <w:t>121</w:t>
                  </w:r>
                  <w:r w:rsidRPr="00A2418A">
                    <w:rPr>
                      <w:rFonts w:asciiTheme="minorHAnsi" w:hAnsiTheme="minorHAnsi"/>
                      <w:b/>
                      <w:sz w:val="16"/>
                      <w:szCs w:val="16"/>
                    </w:rPr>
                    <w:t>/2016</w:t>
                  </w:r>
                </w:p>
              </w:tc>
              <w:tc>
                <w:tcPr>
                  <w:tcW w:w="1295" w:type="dxa"/>
                </w:tcPr>
                <w:p w14:paraId="5D172E9D" w14:textId="100CF85B" w:rsidR="00BB416B" w:rsidRPr="00A2418A" w:rsidRDefault="007D5537" w:rsidP="007D5537">
                  <w:pPr>
                    <w:jc w:val="both"/>
                    <w:rPr>
                      <w:rFonts w:asciiTheme="minorHAnsi" w:hAnsiTheme="minorHAnsi"/>
                      <w:sz w:val="16"/>
                      <w:szCs w:val="16"/>
                    </w:rPr>
                  </w:pPr>
                  <w:r w:rsidRPr="00A2418A">
                    <w:rPr>
                      <w:rFonts w:asciiTheme="minorHAnsi" w:hAnsiTheme="minorHAnsi"/>
                      <w:sz w:val="16"/>
                      <w:szCs w:val="16"/>
                    </w:rPr>
                    <w:t>01 de septiembre al 30 de noviembre 2016</w:t>
                  </w:r>
                </w:p>
              </w:tc>
              <w:tc>
                <w:tcPr>
                  <w:tcW w:w="1615" w:type="dxa"/>
                </w:tcPr>
                <w:p w14:paraId="5D641F31" w14:textId="08E794FF" w:rsidR="00BB416B" w:rsidRPr="00A2418A" w:rsidRDefault="00E044E8" w:rsidP="0093545F">
                  <w:pPr>
                    <w:jc w:val="both"/>
                    <w:rPr>
                      <w:rFonts w:asciiTheme="minorHAnsi" w:hAnsiTheme="minorHAnsi"/>
                      <w:sz w:val="16"/>
                      <w:szCs w:val="16"/>
                    </w:rPr>
                  </w:pPr>
                  <w:r w:rsidRPr="00A2418A">
                    <w:rPr>
                      <w:rFonts w:asciiTheme="minorHAnsi" w:hAnsiTheme="minorHAnsi"/>
                      <w:sz w:val="16"/>
                      <w:szCs w:val="16"/>
                    </w:rPr>
                    <w:t>No fue necesario la activación de las acciones.</w:t>
                  </w:r>
                </w:p>
              </w:tc>
            </w:tr>
            <w:tr w:rsidR="00E044E8" w:rsidRPr="00E31A43" w14:paraId="2468A4FF" w14:textId="77777777" w:rsidTr="00A2418A">
              <w:trPr>
                <w:trHeight w:val="591"/>
              </w:trPr>
              <w:tc>
                <w:tcPr>
                  <w:tcW w:w="1302" w:type="dxa"/>
                </w:tcPr>
                <w:p w14:paraId="4FF5CC9D" w14:textId="529BF4D5" w:rsidR="00BB416B" w:rsidRPr="00A2418A" w:rsidRDefault="00E044E8" w:rsidP="00E044E8">
                  <w:pPr>
                    <w:jc w:val="both"/>
                    <w:rPr>
                      <w:rFonts w:asciiTheme="minorHAnsi" w:hAnsiTheme="minorHAnsi"/>
                      <w:sz w:val="16"/>
                      <w:szCs w:val="16"/>
                      <w:lang w:val="es-CL"/>
                    </w:rPr>
                  </w:pPr>
                  <w:r w:rsidRPr="00A2418A">
                    <w:rPr>
                      <w:rFonts w:asciiTheme="minorHAnsi" w:hAnsiTheme="minorHAnsi"/>
                      <w:sz w:val="16"/>
                      <w:szCs w:val="16"/>
                    </w:rPr>
                    <w:t xml:space="preserve">29 de marzo 2017 Carta </w:t>
                  </w:r>
                  <w:r w:rsidRPr="00A2418A">
                    <w:rPr>
                      <w:rFonts w:asciiTheme="minorHAnsi" w:hAnsiTheme="minorHAnsi"/>
                      <w:b/>
                      <w:sz w:val="16"/>
                      <w:szCs w:val="16"/>
                    </w:rPr>
                    <w:t>GMA N°035/2017</w:t>
                  </w:r>
                </w:p>
              </w:tc>
              <w:tc>
                <w:tcPr>
                  <w:tcW w:w="1295" w:type="dxa"/>
                </w:tcPr>
                <w:p w14:paraId="23B7747C" w14:textId="0831BD99" w:rsidR="00BB416B" w:rsidRPr="00A2418A" w:rsidRDefault="00E044E8" w:rsidP="00E044E8">
                  <w:pPr>
                    <w:jc w:val="both"/>
                    <w:rPr>
                      <w:rFonts w:asciiTheme="minorHAnsi" w:hAnsiTheme="minorHAnsi"/>
                      <w:sz w:val="16"/>
                      <w:szCs w:val="16"/>
                    </w:rPr>
                  </w:pPr>
                  <w:r w:rsidRPr="00A2418A">
                    <w:rPr>
                      <w:rFonts w:asciiTheme="minorHAnsi" w:hAnsiTheme="minorHAnsi"/>
                      <w:sz w:val="16"/>
                      <w:szCs w:val="16"/>
                    </w:rPr>
                    <w:t>01 de diciembre al 28 de febrero 2017</w:t>
                  </w:r>
                </w:p>
              </w:tc>
              <w:tc>
                <w:tcPr>
                  <w:tcW w:w="1615" w:type="dxa"/>
                </w:tcPr>
                <w:p w14:paraId="4FFC7D88" w14:textId="7272BDE0" w:rsidR="00BB416B" w:rsidRPr="00A2418A" w:rsidRDefault="00E044E8" w:rsidP="00E044E8">
                  <w:pPr>
                    <w:jc w:val="both"/>
                    <w:rPr>
                      <w:rFonts w:asciiTheme="minorHAnsi" w:hAnsiTheme="minorHAnsi"/>
                      <w:sz w:val="16"/>
                      <w:szCs w:val="16"/>
                    </w:rPr>
                  </w:pPr>
                  <w:r w:rsidRPr="00A2418A">
                    <w:rPr>
                      <w:rFonts w:asciiTheme="minorHAnsi" w:hAnsiTheme="minorHAnsi"/>
                      <w:sz w:val="16"/>
                      <w:szCs w:val="16"/>
                    </w:rPr>
                    <w:t xml:space="preserve">Se activaron las alarmas, para el ajuste de </w:t>
                  </w:r>
                  <w:r w:rsidRPr="00A2418A">
                    <w:rPr>
                      <w:rFonts w:asciiTheme="minorHAnsi" w:hAnsiTheme="minorHAnsi"/>
                      <w:sz w:val="16"/>
                      <w:szCs w:val="16"/>
                    </w:rPr>
                    <w:lastRenderedPageBreak/>
                    <w:t>combustión, debido a que se alcanzó el 80% del límite correspondiente (0,08 ton/día), sin superar el límite de emisión de 0,1 ton/día</w:t>
                  </w:r>
                </w:p>
              </w:tc>
            </w:tr>
            <w:tr w:rsidR="00E044E8" w:rsidRPr="00E31A43" w14:paraId="746C41BF" w14:textId="77777777" w:rsidTr="00A2418A">
              <w:trPr>
                <w:trHeight w:val="2540"/>
              </w:trPr>
              <w:tc>
                <w:tcPr>
                  <w:tcW w:w="1302" w:type="dxa"/>
                </w:tcPr>
                <w:p w14:paraId="4901677B" w14:textId="6ACB8221" w:rsidR="00E044E8" w:rsidRPr="00A2418A" w:rsidRDefault="00E044E8" w:rsidP="00E044E8">
                  <w:pPr>
                    <w:jc w:val="both"/>
                    <w:rPr>
                      <w:rFonts w:asciiTheme="minorHAnsi" w:hAnsiTheme="minorHAnsi"/>
                      <w:sz w:val="16"/>
                      <w:szCs w:val="16"/>
                    </w:rPr>
                  </w:pPr>
                  <w:r w:rsidRPr="00A2418A">
                    <w:rPr>
                      <w:rFonts w:asciiTheme="minorHAnsi" w:hAnsiTheme="minorHAnsi"/>
                      <w:sz w:val="16"/>
                      <w:szCs w:val="16"/>
                    </w:rPr>
                    <w:lastRenderedPageBreak/>
                    <w:t xml:space="preserve">21 de junio 2017 Carta </w:t>
                  </w:r>
                  <w:r w:rsidRPr="00A2418A">
                    <w:rPr>
                      <w:rFonts w:asciiTheme="minorHAnsi" w:hAnsiTheme="minorHAnsi"/>
                      <w:b/>
                      <w:sz w:val="16"/>
                      <w:szCs w:val="16"/>
                    </w:rPr>
                    <w:t>GMA N°082/2017</w:t>
                  </w:r>
                </w:p>
              </w:tc>
              <w:tc>
                <w:tcPr>
                  <w:tcW w:w="1295" w:type="dxa"/>
                </w:tcPr>
                <w:p w14:paraId="55EBA55C" w14:textId="0E32F73C" w:rsidR="00E044E8" w:rsidRPr="00A2418A" w:rsidRDefault="00E044E8" w:rsidP="00E044E8">
                  <w:pPr>
                    <w:jc w:val="both"/>
                    <w:rPr>
                      <w:rFonts w:asciiTheme="minorHAnsi" w:hAnsiTheme="minorHAnsi"/>
                      <w:sz w:val="16"/>
                      <w:szCs w:val="16"/>
                    </w:rPr>
                  </w:pPr>
                  <w:r w:rsidRPr="00A2418A">
                    <w:rPr>
                      <w:rFonts w:asciiTheme="minorHAnsi" w:hAnsiTheme="minorHAnsi"/>
                      <w:sz w:val="16"/>
                      <w:szCs w:val="16"/>
                    </w:rPr>
                    <w:t>01 de marzo al 31 de mayo 2017</w:t>
                  </w:r>
                </w:p>
              </w:tc>
              <w:tc>
                <w:tcPr>
                  <w:tcW w:w="1615" w:type="dxa"/>
                </w:tcPr>
                <w:p w14:paraId="4C33A5CB" w14:textId="29B1CC6B" w:rsidR="00E044E8" w:rsidRPr="00A2418A" w:rsidRDefault="00E044E8" w:rsidP="00E044E8">
                  <w:pPr>
                    <w:jc w:val="both"/>
                    <w:rPr>
                      <w:rFonts w:asciiTheme="minorHAnsi" w:hAnsiTheme="minorHAnsi"/>
                      <w:sz w:val="16"/>
                      <w:szCs w:val="16"/>
                    </w:rPr>
                  </w:pPr>
                  <w:r w:rsidRPr="00A2418A">
                    <w:rPr>
                      <w:rFonts w:asciiTheme="minorHAnsi" w:hAnsiTheme="minorHAnsi"/>
                      <w:sz w:val="16"/>
                      <w:szCs w:val="16"/>
                    </w:rPr>
                    <w:t>Durante los días 11 al 19, 23 y los días 26 al 31 de marzo</w:t>
                  </w:r>
                  <w:r w:rsidR="00D90D2C" w:rsidRPr="00A2418A">
                    <w:rPr>
                      <w:rFonts w:asciiTheme="minorHAnsi" w:hAnsiTheme="minorHAnsi"/>
                      <w:sz w:val="16"/>
                      <w:szCs w:val="16"/>
                    </w:rPr>
                    <w:t xml:space="preserve"> </w:t>
                  </w:r>
                  <w:r w:rsidRPr="00A2418A">
                    <w:rPr>
                      <w:rFonts w:asciiTheme="minorHAnsi" w:hAnsiTheme="minorHAnsi"/>
                      <w:sz w:val="16"/>
                      <w:szCs w:val="16"/>
                    </w:rPr>
                    <w:t xml:space="preserve">se </w:t>
                  </w:r>
                  <w:r w:rsidR="00D90D2C" w:rsidRPr="00A2418A">
                    <w:rPr>
                      <w:rFonts w:asciiTheme="minorHAnsi" w:hAnsiTheme="minorHAnsi"/>
                      <w:sz w:val="16"/>
                      <w:szCs w:val="16"/>
                    </w:rPr>
                    <w:t>aplicaron</w:t>
                  </w:r>
                  <w:r w:rsidRPr="00A2418A">
                    <w:rPr>
                      <w:rFonts w:asciiTheme="minorHAnsi" w:hAnsiTheme="minorHAnsi"/>
                      <w:sz w:val="16"/>
                      <w:szCs w:val="16"/>
                    </w:rPr>
                    <w:t xml:space="preserve"> los ajustes de combustión debido a que se alcanzó el 80% del límite correspondiente (0,08 ton/día), sin superar el límite de emisión de 0,1 ton/día</w:t>
                  </w:r>
                  <w:r w:rsidR="00A2418A">
                    <w:rPr>
                      <w:rFonts w:asciiTheme="minorHAnsi" w:hAnsiTheme="minorHAnsi"/>
                      <w:sz w:val="16"/>
                      <w:szCs w:val="16"/>
                    </w:rPr>
                    <w:t>.</w:t>
                  </w:r>
                </w:p>
              </w:tc>
            </w:tr>
          </w:tbl>
          <w:p w14:paraId="1240E875" w14:textId="369067C6" w:rsidR="001506BF" w:rsidRPr="00E31A43" w:rsidRDefault="0093545F" w:rsidP="002F7D9C">
            <w:pPr>
              <w:jc w:val="both"/>
              <w:rPr>
                <w:rFonts w:asciiTheme="minorHAnsi" w:hAnsiTheme="minorHAnsi"/>
                <w:sz w:val="18"/>
                <w:szCs w:val="18"/>
              </w:rPr>
            </w:pPr>
            <w:r w:rsidRPr="00E31A43">
              <w:rPr>
                <w:rFonts w:asciiTheme="minorHAnsi" w:hAnsiTheme="minorHAnsi"/>
                <w:sz w:val="18"/>
                <w:szCs w:val="18"/>
              </w:rPr>
              <w:t>Con la información remitida por el titular ha sido posible verificar</w:t>
            </w:r>
            <w:r w:rsidR="005C321B" w:rsidRPr="00E31A43">
              <w:rPr>
                <w:rFonts w:asciiTheme="minorHAnsi" w:hAnsiTheme="minorHAnsi"/>
                <w:sz w:val="18"/>
                <w:szCs w:val="18"/>
              </w:rPr>
              <w:t xml:space="preserve"> que se incluyen las acciones comprometidas en el protocolo de </w:t>
            </w:r>
            <w:proofErr w:type="spellStart"/>
            <w:r w:rsidR="005C321B" w:rsidRPr="00E31A43">
              <w:rPr>
                <w:rFonts w:asciiTheme="minorHAnsi" w:hAnsiTheme="minorHAnsi"/>
                <w:sz w:val="18"/>
                <w:szCs w:val="18"/>
              </w:rPr>
              <w:t>tunning</w:t>
            </w:r>
            <w:proofErr w:type="spellEnd"/>
            <w:r w:rsidR="002F7D9C">
              <w:rPr>
                <w:rFonts w:asciiTheme="minorHAnsi" w:hAnsiTheme="minorHAnsi"/>
                <w:sz w:val="18"/>
                <w:szCs w:val="18"/>
              </w:rPr>
              <w:t>, a</w:t>
            </w:r>
            <w:r w:rsidR="00973614" w:rsidRPr="00E31A43">
              <w:rPr>
                <w:rFonts w:asciiTheme="minorHAnsi" w:hAnsiTheme="minorHAnsi"/>
                <w:sz w:val="18"/>
                <w:szCs w:val="18"/>
              </w:rPr>
              <w:t xml:space="preserve">demás </w:t>
            </w:r>
            <w:r w:rsidR="006778A6" w:rsidRPr="00E31A43">
              <w:rPr>
                <w:rFonts w:asciiTheme="minorHAnsi" w:hAnsiTheme="minorHAnsi"/>
                <w:sz w:val="18"/>
                <w:szCs w:val="18"/>
              </w:rPr>
              <w:t xml:space="preserve">cumple con la </w:t>
            </w:r>
            <w:r w:rsidR="00A81D43" w:rsidRPr="00E31A43">
              <w:rPr>
                <w:rFonts w:asciiTheme="minorHAnsi" w:hAnsiTheme="minorHAnsi"/>
                <w:sz w:val="18"/>
                <w:szCs w:val="18"/>
              </w:rPr>
              <w:t xml:space="preserve">frecuencia de </w:t>
            </w:r>
            <w:proofErr w:type="spellStart"/>
            <w:r w:rsidR="00A81D43" w:rsidRPr="00E31A43">
              <w:rPr>
                <w:rFonts w:asciiTheme="minorHAnsi" w:hAnsiTheme="minorHAnsi"/>
                <w:sz w:val="18"/>
                <w:szCs w:val="18"/>
              </w:rPr>
              <w:t>reportabilidad</w:t>
            </w:r>
            <w:proofErr w:type="spellEnd"/>
            <w:r w:rsidR="00A81D43" w:rsidRPr="00E31A43">
              <w:rPr>
                <w:rFonts w:asciiTheme="minorHAnsi" w:hAnsiTheme="minorHAnsi"/>
                <w:sz w:val="18"/>
                <w:szCs w:val="18"/>
              </w:rPr>
              <w:t xml:space="preserve"> de</w:t>
            </w:r>
            <w:r w:rsidR="00E31A43">
              <w:rPr>
                <w:rFonts w:asciiTheme="minorHAnsi" w:hAnsiTheme="minorHAnsi"/>
                <w:sz w:val="18"/>
                <w:szCs w:val="18"/>
              </w:rPr>
              <w:t xml:space="preserve">l correspondiente informe de </w:t>
            </w:r>
            <w:r w:rsidR="00A81D43" w:rsidRPr="00E31A43">
              <w:rPr>
                <w:rFonts w:asciiTheme="minorHAnsi" w:hAnsiTheme="minorHAnsi"/>
                <w:sz w:val="18"/>
                <w:szCs w:val="18"/>
              </w:rPr>
              <w:t>activación de alarmas de emisiones.</w:t>
            </w:r>
          </w:p>
        </w:tc>
      </w:tr>
      <w:tr w:rsidR="001820AD" w:rsidRPr="00E31A43" w14:paraId="520E6CC6" w14:textId="77777777" w:rsidTr="00997F69">
        <w:trPr>
          <w:trHeight w:val="556"/>
        </w:trPr>
        <w:tc>
          <w:tcPr>
            <w:tcW w:w="1096" w:type="pct"/>
          </w:tcPr>
          <w:p w14:paraId="3E339182" w14:textId="1DC60FBA" w:rsidR="009D7463" w:rsidRPr="00E31A43" w:rsidRDefault="00490D4F" w:rsidP="00F13A6F">
            <w:pPr>
              <w:pStyle w:val="Prrafodelista"/>
              <w:numPr>
                <w:ilvl w:val="0"/>
                <w:numId w:val="32"/>
              </w:numPr>
              <w:rPr>
                <w:rFonts w:asciiTheme="minorHAnsi" w:hAnsiTheme="minorHAnsi"/>
                <w:sz w:val="18"/>
                <w:szCs w:val="18"/>
              </w:rPr>
            </w:pPr>
            <w:r w:rsidRPr="00E31A43">
              <w:rPr>
                <w:rFonts w:asciiTheme="minorHAnsi" w:hAnsiTheme="minorHAnsi"/>
                <w:sz w:val="18"/>
                <w:szCs w:val="18"/>
              </w:rPr>
              <w:lastRenderedPageBreak/>
              <w:t xml:space="preserve">Adopción de criterios de </w:t>
            </w:r>
            <w:proofErr w:type="spellStart"/>
            <w:r w:rsidRPr="00E31A43">
              <w:rPr>
                <w:rFonts w:asciiTheme="minorHAnsi" w:hAnsiTheme="minorHAnsi"/>
                <w:sz w:val="18"/>
                <w:szCs w:val="18"/>
              </w:rPr>
              <w:t>reportabili</w:t>
            </w:r>
            <w:r w:rsidR="008708B8" w:rsidRPr="00E31A43">
              <w:rPr>
                <w:rFonts w:asciiTheme="minorHAnsi" w:hAnsiTheme="minorHAnsi"/>
                <w:sz w:val="18"/>
                <w:szCs w:val="18"/>
              </w:rPr>
              <w:t>d</w:t>
            </w:r>
            <w:r w:rsidRPr="00E31A43">
              <w:rPr>
                <w:rFonts w:asciiTheme="minorHAnsi" w:hAnsiTheme="minorHAnsi"/>
                <w:sz w:val="18"/>
                <w:szCs w:val="18"/>
              </w:rPr>
              <w:t>ad</w:t>
            </w:r>
            <w:proofErr w:type="spellEnd"/>
            <w:r w:rsidRPr="00E31A43">
              <w:rPr>
                <w:rFonts w:asciiTheme="minorHAnsi" w:hAnsiTheme="minorHAnsi"/>
                <w:sz w:val="18"/>
                <w:szCs w:val="18"/>
              </w:rPr>
              <w:t xml:space="preserve"> de informes de monitoreo de emisiones del D.S.13/20111 MMA. En específico se identificaran las horas de funcionamiento de la emisión permitida para CO y MP indicados por las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regulan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w:t>
            </w:r>
          </w:p>
          <w:p w14:paraId="5B620164" w14:textId="77777777" w:rsidR="008474A3" w:rsidRPr="00E31A43" w:rsidRDefault="008474A3" w:rsidP="008474A3">
            <w:pPr>
              <w:pStyle w:val="Prrafodelista"/>
              <w:rPr>
                <w:rFonts w:asciiTheme="minorHAnsi" w:hAnsiTheme="minorHAnsi"/>
                <w:sz w:val="18"/>
                <w:szCs w:val="18"/>
              </w:rPr>
            </w:pPr>
          </w:p>
          <w:p w14:paraId="59DC3903" w14:textId="77777777" w:rsidR="008474A3" w:rsidRPr="00E31A43" w:rsidRDefault="008474A3" w:rsidP="008474A3">
            <w:pPr>
              <w:pStyle w:val="Prrafodelista"/>
              <w:rPr>
                <w:rFonts w:asciiTheme="minorHAnsi" w:hAnsiTheme="minorHAnsi"/>
                <w:sz w:val="18"/>
                <w:szCs w:val="18"/>
              </w:rPr>
            </w:pPr>
          </w:p>
          <w:p w14:paraId="70840034" w14:textId="77777777" w:rsidR="008474A3" w:rsidRPr="00E31A43" w:rsidRDefault="008474A3" w:rsidP="008474A3">
            <w:pPr>
              <w:pStyle w:val="Prrafodelista"/>
              <w:rPr>
                <w:rFonts w:asciiTheme="minorHAnsi" w:hAnsiTheme="minorHAnsi"/>
                <w:sz w:val="18"/>
                <w:szCs w:val="18"/>
              </w:rPr>
            </w:pPr>
          </w:p>
          <w:p w14:paraId="1308BC1C" w14:textId="77777777" w:rsidR="008474A3" w:rsidRPr="00E31A43" w:rsidRDefault="008474A3" w:rsidP="008474A3">
            <w:pPr>
              <w:pStyle w:val="Prrafodelista"/>
              <w:rPr>
                <w:rFonts w:asciiTheme="minorHAnsi" w:hAnsiTheme="minorHAnsi"/>
                <w:sz w:val="18"/>
                <w:szCs w:val="18"/>
              </w:rPr>
            </w:pPr>
          </w:p>
          <w:p w14:paraId="51254354" w14:textId="77777777" w:rsidR="008474A3" w:rsidRPr="00E31A43" w:rsidRDefault="008474A3" w:rsidP="008474A3">
            <w:pPr>
              <w:pStyle w:val="Prrafodelista"/>
              <w:rPr>
                <w:rFonts w:asciiTheme="minorHAnsi" w:hAnsiTheme="minorHAnsi"/>
                <w:sz w:val="18"/>
                <w:szCs w:val="18"/>
              </w:rPr>
            </w:pPr>
          </w:p>
          <w:p w14:paraId="1D94E075" w14:textId="77777777" w:rsidR="008474A3" w:rsidRPr="00E31A43" w:rsidRDefault="008474A3" w:rsidP="008474A3">
            <w:pPr>
              <w:pStyle w:val="Prrafodelista"/>
              <w:rPr>
                <w:rFonts w:asciiTheme="minorHAnsi" w:hAnsiTheme="minorHAnsi"/>
                <w:sz w:val="18"/>
                <w:szCs w:val="18"/>
              </w:rPr>
            </w:pPr>
          </w:p>
          <w:p w14:paraId="7373B467" w14:textId="77777777" w:rsidR="008474A3" w:rsidRPr="00E31A43" w:rsidRDefault="008474A3" w:rsidP="008474A3">
            <w:pPr>
              <w:pStyle w:val="Prrafodelista"/>
              <w:rPr>
                <w:rFonts w:asciiTheme="minorHAnsi" w:hAnsiTheme="minorHAnsi"/>
                <w:sz w:val="18"/>
                <w:szCs w:val="18"/>
              </w:rPr>
            </w:pPr>
          </w:p>
          <w:p w14:paraId="38DCD3B2" w14:textId="77777777" w:rsidR="008474A3" w:rsidRPr="00E31A43" w:rsidRDefault="008474A3" w:rsidP="008474A3">
            <w:pPr>
              <w:pStyle w:val="Prrafodelista"/>
              <w:rPr>
                <w:rFonts w:asciiTheme="minorHAnsi" w:hAnsiTheme="minorHAnsi"/>
                <w:sz w:val="18"/>
                <w:szCs w:val="18"/>
              </w:rPr>
            </w:pPr>
          </w:p>
          <w:p w14:paraId="0AB22C4F" w14:textId="77777777" w:rsidR="008474A3" w:rsidRPr="00E31A43" w:rsidRDefault="008474A3" w:rsidP="008474A3">
            <w:pPr>
              <w:pStyle w:val="Prrafodelista"/>
              <w:rPr>
                <w:rFonts w:asciiTheme="minorHAnsi" w:hAnsiTheme="minorHAnsi"/>
                <w:sz w:val="18"/>
                <w:szCs w:val="18"/>
              </w:rPr>
            </w:pPr>
          </w:p>
          <w:p w14:paraId="705A819A" w14:textId="77777777" w:rsidR="008474A3" w:rsidRPr="00E31A43" w:rsidRDefault="008474A3" w:rsidP="008474A3">
            <w:pPr>
              <w:pStyle w:val="Prrafodelista"/>
              <w:rPr>
                <w:rFonts w:asciiTheme="minorHAnsi" w:hAnsiTheme="minorHAnsi"/>
                <w:sz w:val="18"/>
                <w:szCs w:val="18"/>
              </w:rPr>
            </w:pPr>
          </w:p>
          <w:p w14:paraId="5B2AE5E8" w14:textId="77777777" w:rsidR="008474A3" w:rsidRPr="00E31A43" w:rsidRDefault="008474A3" w:rsidP="008474A3">
            <w:pPr>
              <w:pStyle w:val="Prrafodelista"/>
              <w:rPr>
                <w:rFonts w:asciiTheme="minorHAnsi" w:hAnsiTheme="minorHAnsi"/>
                <w:sz w:val="18"/>
                <w:szCs w:val="18"/>
              </w:rPr>
            </w:pPr>
          </w:p>
          <w:p w14:paraId="17C2E3F4" w14:textId="77777777" w:rsidR="008474A3" w:rsidRPr="00E31A43" w:rsidRDefault="008474A3" w:rsidP="008474A3">
            <w:pPr>
              <w:pStyle w:val="Prrafodelista"/>
              <w:rPr>
                <w:rFonts w:asciiTheme="minorHAnsi" w:hAnsiTheme="minorHAnsi"/>
                <w:sz w:val="18"/>
                <w:szCs w:val="18"/>
              </w:rPr>
            </w:pPr>
          </w:p>
          <w:p w14:paraId="2AAFC5FC" w14:textId="77777777" w:rsidR="008474A3" w:rsidRPr="00E31A43" w:rsidRDefault="008474A3" w:rsidP="008474A3">
            <w:pPr>
              <w:pStyle w:val="Prrafodelista"/>
              <w:rPr>
                <w:rFonts w:asciiTheme="minorHAnsi" w:hAnsiTheme="minorHAnsi"/>
                <w:sz w:val="18"/>
                <w:szCs w:val="18"/>
              </w:rPr>
            </w:pPr>
          </w:p>
          <w:p w14:paraId="344B0CD2" w14:textId="77777777" w:rsidR="008474A3" w:rsidRDefault="008474A3" w:rsidP="008474A3">
            <w:pPr>
              <w:pStyle w:val="Prrafodelista"/>
              <w:rPr>
                <w:rFonts w:asciiTheme="minorHAnsi" w:hAnsiTheme="minorHAnsi"/>
                <w:sz w:val="18"/>
                <w:szCs w:val="18"/>
              </w:rPr>
            </w:pPr>
          </w:p>
          <w:p w14:paraId="25E9414E" w14:textId="77777777" w:rsidR="00AB24DD" w:rsidRDefault="00AB24DD" w:rsidP="008474A3">
            <w:pPr>
              <w:pStyle w:val="Prrafodelista"/>
              <w:rPr>
                <w:rFonts w:asciiTheme="minorHAnsi" w:hAnsiTheme="minorHAnsi"/>
                <w:sz w:val="18"/>
                <w:szCs w:val="18"/>
              </w:rPr>
            </w:pPr>
          </w:p>
          <w:p w14:paraId="007B0E9A" w14:textId="77777777" w:rsidR="00AB24DD" w:rsidRDefault="00AB24DD" w:rsidP="008474A3">
            <w:pPr>
              <w:pStyle w:val="Prrafodelista"/>
              <w:rPr>
                <w:rFonts w:asciiTheme="minorHAnsi" w:hAnsiTheme="minorHAnsi"/>
                <w:sz w:val="18"/>
                <w:szCs w:val="18"/>
              </w:rPr>
            </w:pPr>
          </w:p>
          <w:p w14:paraId="0BEBE571" w14:textId="77777777" w:rsidR="00AB24DD" w:rsidRDefault="00AB24DD" w:rsidP="008474A3">
            <w:pPr>
              <w:pStyle w:val="Prrafodelista"/>
              <w:rPr>
                <w:rFonts w:asciiTheme="minorHAnsi" w:hAnsiTheme="minorHAnsi"/>
                <w:sz w:val="18"/>
                <w:szCs w:val="18"/>
              </w:rPr>
            </w:pPr>
          </w:p>
          <w:p w14:paraId="76BC9B54" w14:textId="77777777" w:rsidR="00AB24DD" w:rsidRDefault="00AB24DD" w:rsidP="008474A3">
            <w:pPr>
              <w:pStyle w:val="Prrafodelista"/>
              <w:rPr>
                <w:rFonts w:asciiTheme="minorHAnsi" w:hAnsiTheme="minorHAnsi"/>
                <w:sz w:val="18"/>
                <w:szCs w:val="18"/>
              </w:rPr>
            </w:pPr>
          </w:p>
          <w:p w14:paraId="3C9FCF9D" w14:textId="77777777" w:rsidR="00AB24DD" w:rsidRDefault="00AB24DD" w:rsidP="008474A3">
            <w:pPr>
              <w:pStyle w:val="Prrafodelista"/>
              <w:rPr>
                <w:rFonts w:asciiTheme="minorHAnsi" w:hAnsiTheme="minorHAnsi"/>
                <w:sz w:val="18"/>
                <w:szCs w:val="18"/>
              </w:rPr>
            </w:pPr>
          </w:p>
          <w:p w14:paraId="59EC9BAA" w14:textId="77777777" w:rsidR="00AB24DD" w:rsidRDefault="00AB24DD" w:rsidP="008474A3">
            <w:pPr>
              <w:pStyle w:val="Prrafodelista"/>
              <w:rPr>
                <w:rFonts w:asciiTheme="minorHAnsi" w:hAnsiTheme="minorHAnsi"/>
                <w:sz w:val="18"/>
                <w:szCs w:val="18"/>
              </w:rPr>
            </w:pPr>
          </w:p>
          <w:p w14:paraId="651CBC98" w14:textId="77777777" w:rsidR="00AB24DD" w:rsidRDefault="00AB24DD" w:rsidP="008474A3">
            <w:pPr>
              <w:pStyle w:val="Prrafodelista"/>
              <w:rPr>
                <w:rFonts w:asciiTheme="minorHAnsi" w:hAnsiTheme="minorHAnsi"/>
                <w:sz w:val="18"/>
                <w:szCs w:val="18"/>
              </w:rPr>
            </w:pPr>
          </w:p>
          <w:p w14:paraId="1A7C0C61" w14:textId="77777777" w:rsidR="00AB24DD" w:rsidRDefault="00AB24DD" w:rsidP="008474A3">
            <w:pPr>
              <w:pStyle w:val="Prrafodelista"/>
              <w:rPr>
                <w:rFonts w:asciiTheme="minorHAnsi" w:hAnsiTheme="minorHAnsi"/>
                <w:sz w:val="18"/>
                <w:szCs w:val="18"/>
              </w:rPr>
            </w:pPr>
          </w:p>
          <w:p w14:paraId="23F3B411" w14:textId="77777777" w:rsidR="00AB24DD" w:rsidRDefault="00AB24DD" w:rsidP="008474A3">
            <w:pPr>
              <w:pStyle w:val="Prrafodelista"/>
              <w:rPr>
                <w:rFonts w:asciiTheme="minorHAnsi" w:hAnsiTheme="minorHAnsi"/>
                <w:sz w:val="18"/>
                <w:szCs w:val="18"/>
              </w:rPr>
            </w:pPr>
          </w:p>
          <w:p w14:paraId="73CDDC11" w14:textId="77777777" w:rsidR="00AB24DD" w:rsidRDefault="00AB24DD" w:rsidP="008474A3">
            <w:pPr>
              <w:pStyle w:val="Prrafodelista"/>
              <w:rPr>
                <w:rFonts w:asciiTheme="minorHAnsi" w:hAnsiTheme="minorHAnsi"/>
                <w:sz w:val="18"/>
                <w:szCs w:val="18"/>
              </w:rPr>
            </w:pPr>
          </w:p>
          <w:p w14:paraId="3B807079" w14:textId="77777777" w:rsidR="00AB24DD" w:rsidRDefault="00AB24DD" w:rsidP="008474A3">
            <w:pPr>
              <w:pStyle w:val="Prrafodelista"/>
              <w:rPr>
                <w:rFonts w:asciiTheme="minorHAnsi" w:hAnsiTheme="minorHAnsi"/>
                <w:sz w:val="18"/>
                <w:szCs w:val="18"/>
              </w:rPr>
            </w:pPr>
          </w:p>
          <w:p w14:paraId="4967B097" w14:textId="77777777" w:rsidR="00AB24DD" w:rsidRDefault="00AB24DD" w:rsidP="008474A3">
            <w:pPr>
              <w:pStyle w:val="Prrafodelista"/>
              <w:rPr>
                <w:rFonts w:asciiTheme="minorHAnsi" w:hAnsiTheme="minorHAnsi"/>
                <w:sz w:val="18"/>
                <w:szCs w:val="18"/>
              </w:rPr>
            </w:pPr>
          </w:p>
          <w:p w14:paraId="29EE7A82" w14:textId="77777777" w:rsidR="00AB24DD" w:rsidRPr="00E31A43" w:rsidRDefault="00AB24DD" w:rsidP="008474A3">
            <w:pPr>
              <w:pStyle w:val="Prrafodelista"/>
              <w:rPr>
                <w:rFonts w:asciiTheme="minorHAnsi" w:hAnsiTheme="minorHAnsi"/>
                <w:sz w:val="18"/>
                <w:szCs w:val="18"/>
              </w:rPr>
            </w:pPr>
          </w:p>
          <w:p w14:paraId="338F197E" w14:textId="77777777" w:rsidR="008474A3" w:rsidRPr="00E31A43" w:rsidRDefault="008474A3" w:rsidP="00F13A6F">
            <w:pPr>
              <w:pStyle w:val="Prrafodelista"/>
              <w:numPr>
                <w:ilvl w:val="0"/>
                <w:numId w:val="32"/>
              </w:numPr>
              <w:rPr>
                <w:rFonts w:asciiTheme="minorHAnsi" w:hAnsiTheme="minorHAnsi"/>
                <w:sz w:val="18"/>
                <w:szCs w:val="18"/>
              </w:rPr>
            </w:pPr>
            <w:r w:rsidRPr="00E31A43">
              <w:rPr>
                <w:rFonts w:asciiTheme="minorHAnsi" w:hAnsiTheme="minorHAnsi"/>
                <w:sz w:val="18"/>
                <w:szCs w:val="18"/>
              </w:rPr>
              <w:t>Elaboración de una lista de chequeo para la aplicación de un plan de aseguramiento de la calidad del Sistema integrado de monitoreo</w:t>
            </w:r>
            <w:r w:rsidR="002D0EDF" w:rsidRPr="00E31A43">
              <w:rPr>
                <w:rFonts w:asciiTheme="minorHAnsi" w:hAnsiTheme="minorHAnsi"/>
                <w:sz w:val="18"/>
                <w:szCs w:val="18"/>
              </w:rPr>
              <w:t>, similar al establecido en el anexo III del D.S.13/2011 MMA (Res. Ex N°583/2014 de la SMA).</w:t>
            </w:r>
          </w:p>
          <w:p w14:paraId="30497338" w14:textId="77777777" w:rsidR="002D0EDF" w:rsidRPr="00FE4A2F" w:rsidRDefault="002D0EDF" w:rsidP="00FE4A2F">
            <w:pPr>
              <w:rPr>
                <w:sz w:val="18"/>
                <w:szCs w:val="18"/>
              </w:rPr>
            </w:pPr>
            <w:r w:rsidRPr="00FE4A2F">
              <w:rPr>
                <w:sz w:val="18"/>
                <w:szCs w:val="18"/>
              </w:rPr>
              <w:t>Esta lista de chequeo contendrá los siguientes elementos:</w:t>
            </w:r>
          </w:p>
          <w:p w14:paraId="63255EAD" w14:textId="77777777" w:rsidR="002D0EDF" w:rsidRPr="00E31A43" w:rsidRDefault="002D0EDF"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t>Chequeos diarios de error de calibración para CEMS Gases y flujos y margen de error para CEMS de MP.</w:t>
            </w:r>
          </w:p>
          <w:p w14:paraId="75384850" w14:textId="680D6FC3" w:rsidR="002D0EDF" w:rsidRPr="00E31A43" w:rsidRDefault="002D0EDF"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t>Chequeos trimestrales de error de linealidad para gases. Evaluación flujo/carga y verificación de pruebas de flujos para el CEMS de flujo y Auditoria de correlación Absoluta para CE</w:t>
            </w:r>
            <w:r w:rsidR="00404B30" w:rsidRPr="00E31A43">
              <w:rPr>
                <w:rFonts w:asciiTheme="minorHAnsi" w:hAnsiTheme="minorHAnsi"/>
                <w:sz w:val="18"/>
                <w:szCs w:val="18"/>
              </w:rPr>
              <w:t>M</w:t>
            </w:r>
            <w:r w:rsidRPr="00E31A43">
              <w:rPr>
                <w:rFonts w:asciiTheme="minorHAnsi" w:hAnsiTheme="minorHAnsi"/>
                <w:sz w:val="18"/>
                <w:szCs w:val="18"/>
              </w:rPr>
              <w:t>S MP.</w:t>
            </w:r>
          </w:p>
          <w:p w14:paraId="4F34DE53" w14:textId="77777777" w:rsidR="002D0EDF" w:rsidRPr="00E31A43" w:rsidRDefault="002D0EDF"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t>Chequeos anuales de exactitud relativa para gases y flujo y auditoria de Respuesta Relativa para el CEMS de MP</w:t>
            </w:r>
            <w:proofErr w:type="gramStart"/>
            <w:r w:rsidRPr="00E31A43">
              <w:rPr>
                <w:rFonts w:asciiTheme="minorHAnsi" w:hAnsiTheme="minorHAnsi"/>
                <w:sz w:val="18"/>
                <w:szCs w:val="18"/>
              </w:rPr>
              <w:t>.(</w:t>
            </w:r>
            <w:proofErr w:type="gramEnd"/>
            <w:r w:rsidRPr="00E31A43">
              <w:rPr>
                <w:rFonts w:asciiTheme="minorHAnsi" w:hAnsiTheme="minorHAnsi"/>
                <w:sz w:val="18"/>
                <w:szCs w:val="18"/>
              </w:rPr>
              <w:t>Requiere unidad en servicio).</w:t>
            </w:r>
          </w:p>
          <w:p w14:paraId="3000A8E3" w14:textId="77777777" w:rsidR="002D0EDF" w:rsidRPr="00E31A43" w:rsidRDefault="002D0EDF"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t>Chequeo periódico del estado de los cilindros de gases</w:t>
            </w:r>
          </w:p>
          <w:p w14:paraId="6FFB02F0" w14:textId="77777777" w:rsidR="002D0EDF" w:rsidRPr="00E31A43" w:rsidRDefault="002D0EDF"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t>Ejecución de mantenimientos progresivos programados.</w:t>
            </w:r>
          </w:p>
          <w:p w14:paraId="511C58F0" w14:textId="2E827FB1" w:rsidR="002D0EDF" w:rsidRPr="00E31A43" w:rsidRDefault="002D0EDF"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t xml:space="preserve">Inspecciones diarias del estado operativo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de emisiones y sistemas complementarios</w:t>
            </w:r>
            <w:r w:rsidR="00265BC1" w:rsidRPr="00E31A43">
              <w:rPr>
                <w:rFonts w:asciiTheme="minorHAnsi" w:hAnsiTheme="minorHAnsi"/>
                <w:sz w:val="18"/>
                <w:szCs w:val="18"/>
              </w:rPr>
              <w:t xml:space="preserve"> del CEMS.</w:t>
            </w:r>
          </w:p>
          <w:p w14:paraId="6E54FAE5" w14:textId="77777777" w:rsidR="00265BC1" w:rsidRPr="00E31A43" w:rsidRDefault="00265BC1" w:rsidP="00B76C77">
            <w:pPr>
              <w:pStyle w:val="Prrafodelista"/>
              <w:numPr>
                <w:ilvl w:val="0"/>
                <w:numId w:val="8"/>
              </w:numPr>
              <w:rPr>
                <w:rFonts w:asciiTheme="minorHAnsi" w:hAnsiTheme="minorHAnsi"/>
                <w:sz w:val="18"/>
                <w:szCs w:val="18"/>
              </w:rPr>
            </w:pPr>
            <w:r w:rsidRPr="00E31A43">
              <w:rPr>
                <w:rFonts w:asciiTheme="minorHAnsi" w:hAnsiTheme="minorHAnsi"/>
                <w:sz w:val="18"/>
                <w:szCs w:val="18"/>
              </w:rPr>
              <w:lastRenderedPageBreak/>
              <w:t>Chequeo diario del registro de datos de emisiones para cada contaminante y parámetro asociado.</w:t>
            </w:r>
          </w:p>
          <w:p w14:paraId="163E2847" w14:textId="77777777" w:rsidR="00CB4BE2" w:rsidRPr="00E31A43" w:rsidRDefault="00CB4BE2" w:rsidP="00CB4BE2">
            <w:pPr>
              <w:ind w:left="1080"/>
              <w:rPr>
                <w:rFonts w:asciiTheme="minorHAnsi" w:hAnsiTheme="minorHAnsi"/>
                <w:sz w:val="18"/>
                <w:szCs w:val="18"/>
              </w:rPr>
            </w:pPr>
          </w:p>
          <w:p w14:paraId="4E50A58D" w14:textId="77777777" w:rsidR="00101362" w:rsidRPr="00E31A43" w:rsidRDefault="00101362" w:rsidP="00CB4BE2">
            <w:pPr>
              <w:pStyle w:val="Prrafodelista"/>
              <w:ind w:left="1440"/>
              <w:rPr>
                <w:rFonts w:asciiTheme="minorHAnsi" w:hAnsiTheme="minorHAnsi"/>
                <w:sz w:val="18"/>
                <w:szCs w:val="18"/>
              </w:rPr>
            </w:pPr>
          </w:p>
          <w:p w14:paraId="210D62A1" w14:textId="2FFA0869" w:rsidR="00CB4BE2" w:rsidRPr="00E31A43" w:rsidRDefault="00CB4BE2" w:rsidP="00F13A6F">
            <w:pPr>
              <w:pStyle w:val="Prrafodelista"/>
              <w:numPr>
                <w:ilvl w:val="0"/>
                <w:numId w:val="32"/>
              </w:numPr>
              <w:rPr>
                <w:rFonts w:asciiTheme="minorHAnsi" w:hAnsiTheme="minorHAnsi"/>
                <w:sz w:val="18"/>
                <w:szCs w:val="18"/>
              </w:rPr>
            </w:pPr>
            <w:r w:rsidRPr="00E31A43">
              <w:rPr>
                <w:rFonts w:asciiTheme="minorHAnsi" w:hAnsiTheme="minorHAnsi"/>
                <w:sz w:val="18"/>
                <w:szCs w:val="18"/>
              </w:rPr>
              <w:t>Aplicación integra del plan de aseguramiento de la calidad del CEMS y de los datos, según la frecuencia y criterios establecidos en las listas de chequeo (acción 4).</w:t>
            </w:r>
          </w:p>
          <w:p w14:paraId="28C8C469" w14:textId="77777777" w:rsidR="00CB4BE2" w:rsidRPr="00E31A43" w:rsidRDefault="00CB4BE2" w:rsidP="00CB4BE2">
            <w:pPr>
              <w:pStyle w:val="Prrafodelista"/>
              <w:ind w:left="1440"/>
              <w:rPr>
                <w:rFonts w:asciiTheme="minorHAnsi" w:hAnsiTheme="minorHAnsi"/>
                <w:sz w:val="18"/>
                <w:szCs w:val="18"/>
              </w:rPr>
            </w:pPr>
          </w:p>
          <w:p w14:paraId="3923B72D" w14:textId="77777777" w:rsidR="001820AD" w:rsidRPr="00E31A43" w:rsidRDefault="001820AD" w:rsidP="00CB4BE2">
            <w:pPr>
              <w:pStyle w:val="Prrafodelista"/>
              <w:ind w:left="1440"/>
              <w:rPr>
                <w:rFonts w:asciiTheme="minorHAnsi" w:hAnsiTheme="minorHAnsi"/>
                <w:sz w:val="18"/>
                <w:szCs w:val="18"/>
              </w:rPr>
            </w:pPr>
          </w:p>
          <w:p w14:paraId="2A371AAE" w14:textId="77777777" w:rsidR="001820AD" w:rsidRPr="00E31A43" w:rsidRDefault="001820AD" w:rsidP="00CB4BE2">
            <w:pPr>
              <w:pStyle w:val="Prrafodelista"/>
              <w:ind w:left="1440"/>
              <w:rPr>
                <w:rFonts w:asciiTheme="minorHAnsi" w:hAnsiTheme="minorHAnsi"/>
                <w:sz w:val="18"/>
                <w:szCs w:val="18"/>
              </w:rPr>
            </w:pPr>
          </w:p>
          <w:p w14:paraId="1F075D2E" w14:textId="77777777" w:rsidR="001820AD" w:rsidRPr="00E31A43" w:rsidRDefault="001820AD" w:rsidP="00CB4BE2">
            <w:pPr>
              <w:pStyle w:val="Prrafodelista"/>
              <w:ind w:left="1440"/>
              <w:rPr>
                <w:rFonts w:asciiTheme="minorHAnsi" w:hAnsiTheme="minorHAnsi"/>
                <w:sz w:val="18"/>
                <w:szCs w:val="18"/>
              </w:rPr>
            </w:pPr>
          </w:p>
          <w:p w14:paraId="788E6AA0" w14:textId="77777777" w:rsidR="001820AD" w:rsidRPr="00E31A43" w:rsidRDefault="001820AD" w:rsidP="00CB4BE2">
            <w:pPr>
              <w:pStyle w:val="Prrafodelista"/>
              <w:ind w:left="1440"/>
              <w:rPr>
                <w:rFonts w:asciiTheme="minorHAnsi" w:hAnsiTheme="minorHAnsi"/>
                <w:sz w:val="18"/>
                <w:szCs w:val="18"/>
              </w:rPr>
            </w:pPr>
          </w:p>
          <w:p w14:paraId="0A9D6FD1" w14:textId="77777777" w:rsidR="001820AD" w:rsidRPr="00E31A43" w:rsidRDefault="001820AD" w:rsidP="00CB4BE2">
            <w:pPr>
              <w:pStyle w:val="Prrafodelista"/>
              <w:ind w:left="1440"/>
              <w:rPr>
                <w:rFonts w:asciiTheme="minorHAnsi" w:hAnsiTheme="minorHAnsi"/>
                <w:sz w:val="18"/>
                <w:szCs w:val="18"/>
              </w:rPr>
            </w:pPr>
          </w:p>
          <w:p w14:paraId="54D769C9" w14:textId="77777777" w:rsidR="001820AD" w:rsidRPr="00E31A43" w:rsidRDefault="001820AD" w:rsidP="00CB4BE2">
            <w:pPr>
              <w:pStyle w:val="Prrafodelista"/>
              <w:ind w:left="1440"/>
              <w:rPr>
                <w:rFonts w:asciiTheme="minorHAnsi" w:hAnsiTheme="minorHAnsi"/>
                <w:sz w:val="18"/>
                <w:szCs w:val="18"/>
              </w:rPr>
            </w:pPr>
          </w:p>
          <w:p w14:paraId="67021B16" w14:textId="77777777" w:rsidR="001820AD" w:rsidRPr="00E31A43" w:rsidRDefault="001820AD" w:rsidP="00CB4BE2">
            <w:pPr>
              <w:pStyle w:val="Prrafodelista"/>
              <w:ind w:left="1440"/>
              <w:rPr>
                <w:rFonts w:asciiTheme="minorHAnsi" w:hAnsiTheme="minorHAnsi"/>
                <w:sz w:val="18"/>
                <w:szCs w:val="18"/>
              </w:rPr>
            </w:pPr>
          </w:p>
          <w:p w14:paraId="56D5F761" w14:textId="77777777" w:rsidR="001820AD" w:rsidRPr="00E31A43" w:rsidRDefault="001820AD" w:rsidP="00CB4BE2">
            <w:pPr>
              <w:pStyle w:val="Prrafodelista"/>
              <w:ind w:left="1440"/>
              <w:rPr>
                <w:rFonts w:asciiTheme="minorHAnsi" w:hAnsiTheme="minorHAnsi"/>
                <w:sz w:val="18"/>
                <w:szCs w:val="18"/>
              </w:rPr>
            </w:pPr>
          </w:p>
          <w:p w14:paraId="69801CA7" w14:textId="77777777" w:rsidR="001820AD" w:rsidRPr="00E31A43" w:rsidRDefault="001820AD" w:rsidP="00CB4BE2">
            <w:pPr>
              <w:pStyle w:val="Prrafodelista"/>
              <w:ind w:left="1440"/>
              <w:rPr>
                <w:rFonts w:asciiTheme="minorHAnsi" w:hAnsiTheme="minorHAnsi"/>
                <w:sz w:val="18"/>
                <w:szCs w:val="18"/>
              </w:rPr>
            </w:pPr>
          </w:p>
          <w:p w14:paraId="72D81964" w14:textId="77777777" w:rsidR="001820AD" w:rsidRPr="00E31A43" w:rsidRDefault="001820AD" w:rsidP="00CB4BE2">
            <w:pPr>
              <w:pStyle w:val="Prrafodelista"/>
              <w:ind w:left="1440"/>
              <w:rPr>
                <w:rFonts w:asciiTheme="minorHAnsi" w:hAnsiTheme="minorHAnsi"/>
                <w:sz w:val="18"/>
                <w:szCs w:val="18"/>
              </w:rPr>
            </w:pPr>
          </w:p>
          <w:p w14:paraId="675312A7" w14:textId="77777777" w:rsidR="001820AD" w:rsidRPr="00E31A43" w:rsidRDefault="001820AD" w:rsidP="00CB4BE2">
            <w:pPr>
              <w:pStyle w:val="Prrafodelista"/>
              <w:ind w:left="1440"/>
              <w:rPr>
                <w:rFonts w:asciiTheme="minorHAnsi" w:hAnsiTheme="minorHAnsi"/>
                <w:sz w:val="18"/>
                <w:szCs w:val="18"/>
              </w:rPr>
            </w:pPr>
          </w:p>
          <w:p w14:paraId="78FF7E49" w14:textId="77777777" w:rsidR="001820AD" w:rsidRPr="00E31A43" w:rsidRDefault="001820AD" w:rsidP="00CB4BE2">
            <w:pPr>
              <w:pStyle w:val="Prrafodelista"/>
              <w:ind w:left="1440"/>
              <w:rPr>
                <w:rFonts w:asciiTheme="minorHAnsi" w:hAnsiTheme="minorHAnsi"/>
                <w:sz w:val="18"/>
                <w:szCs w:val="18"/>
              </w:rPr>
            </w:pPr>
          </w:p>
          <w:p w14:paraId="7C9CACC1" w14:textId="77777777" w:rsidR="001820AD" w:rsidRPr="00E31A43" w:rsidRDefault="001820AD" w:rsidP="00CB4BE2">
            <w:pPr>
              <w:pStyle w:val="Prrafodelista"/>
              <w:ind w:left="1440"/>
              <w:rPr>
                <w:rFonts w:asciiTheme="minorHAnsi" w:hAnsiTheme="minorHAnsi"/>
                <w:sz w:val="18"/>
                <w:szCs w:val="18"/>
              </w:rPr>
            </w:pPr>
          </w:p>
          <w:p w14:paraId="219C5A3B" w14:textId="77777777" w:rsidR="001820AD" w:rsidRPr="00E31A43" w:rsidRDefault="001820AD" w:rsidP="00CB4BE2">
            <w:pPr>
              <w:pStyle w:val="Prrafodelista"/>
              <w:ind w:left="1440"/>
              <w:rPr>
                <w:rFonts w:asciiTheme="minorHAnsi" w:hAnsiTheme="minorHAnsi"/>
                <w:sz w:val="18"/>
                <w:szCs w:val="18"/>
              </w:rPr>
            </w:pPr>
          </w:p>
          <w:p w14:paraId="063E557D" w14:textId="77777777" w:rsidR="001820AD" w:rsidRPr="00E31A43" w:rsidRDefault="001820AD" w:rsidP="00CB4BE2">
            <w:pPr>
              <w:pStyle w:val="Prrafodelista"/>
              <w:ind w:left="1440"/>
              <w:rPr>
                <w:rFonts w:asciiTheme="minorHAnsi" w:hAnsiTheme="minorHAnsi"/>
                <w:sz w:val="18"/>
                <w:szCs w:val="18"/>
              </w:rPr>
            </w:pPr>
          </w:p>
          <w:p w14:paraId="20625DE6" w14:textId="77777777" w:rsidR="001820AD" w:rsidRPr="00E31A43" w:rsidRDefault="001820AD" w:rsidP="00CB4BE2">
            <w:pPr>
              <w:pStyle w:val="Prrafodelista"/>
              <w:ind w:left="1440"/>
              <w:rPr>
                <w:rFonts w:asciiTheme="minorHAnsi" w:hAnsiTheme="minorHAnsi"/>
                <w:sz w:val="18"/>
                <w:szCs w:val="18"/>
              </w:rPr>
            </w:pPr>
          </w:p>
          <w:p w14:paraId="78B910F3" w14:textId="77777777" w:rsidR="001820AD" w:rsidRPr="00E31A43" w:rsidRDefault="001820AD" w:rsidP="00CB4BE2">
            <w:pPr>
              <w:pStyle w:val="Prrafodelista"/>
              <w:ind w:left="1440"/>
              <w:rPr>
                <w:rFonts w:asciiTheme="minorHAnsi" w:hAnsiTheme="minorHAnsi"/>
                <w:sz w:val="18"/>
                <w:szCs w:val="18"/>
              </w:rPr>
            </w:pPr>
          </w:p>
          <w:p w14:paraId="6ECC36A8" w14:textId="77777777" w:rsidR="001820AD" w:rsidRPr="00E31A43" w:rsidRDefault="001820AD" w:rsidP="00CB4BE2">
            <w:pPr>
              <w:pStyle w:val="Prrafodelista"/>
              <w:ind w:left="1440"/>
              <w:rPr>
                <w:rFonts w:asciiTheme="minorHAnsi" w:hAnsiTheme="minorHAnsi"/>
                <w:sz w:val="18"/>
                <w:szCs w:val="18"/>
              </w:rPr>
            </w:pPr>
          </w:p>
          <w:p w14:paraId="2B59B8F4" w14:textId="77777777" w:rsidR="001820AD" w:rsidRPr="00E31A43" w:rsidRDefault="001820AD" w:rsidP="00CB4BE2">
            <w:pPr>
              <w:pStyle w:val="Prrafodelista"/>
              <w:ind w:left="1440"/>
              <w:rPr>
                <w:rFonts w:asciiTheme="minorHAnsi" w:hAnsiTheme="minorHAnsi"/>
                <w:sz w:val="18"/>
                <w:szCs w:val="18"/>
              </w:rPr>
            </w:pPr>
          </w:p>
          <w:p w14:paraId="2C192E1A" w14:textId="77777777" w:rsidR="001820AD" w:rsidRPr="00E31A43" w:rsidRDefault="001820AD" w:rsidP="00CB4BE2">
            <w:pPr>
              <w:pStyle w:val="Prrafodelista"/>
              <w:ind w:left="1440"/>
              <w:rPr>
                <w:rFonts w:asciiTheme="minorHAnsi" w:hAnsiTheme="minorHAnsi"/>
                <w:sz w:val="18"/>
                <w:szCs w:val="18"/>
              </w:rPr>
            </w:pPr>
          </w:p>
          <w:p w14:paraId="5D0A5D88" w14:textId="77777777" w:rsidR="001820AD" w:rsidRPr="00E31A43" w:rsidRDefault="001820AD" w:rsidP="00CB4BE2">
            <w:pPr>
              <w:pStyle w:val="Prrafodelista"/>
              <w:ind w:left="1440"/>
              <w:rPr>
                <w:rFonts w:asciiTheme="minorHAnsi" w:hAnsiTheme="minorHAnsi"/>
                <w:sz w:val="18"/>
                <w:szCs w:val="18"/>
              </w:rPr>
            </w:pPr>
          </w:p>
          <w:p w14:paraId="71B30C2F" w14:textId="77777777" w:rsidR="001820AD" w:rsidRPr="00E31A43" w:rsidRDefault="001820AD" w:rsidP="00CB4BE2">
            <w:pPr>
              <w:pStyle w:val="Prrafodelista"/>
              <w:ind w:left="1440"/>
              <w:rPr>
                <w:rFonts w:asciiTheme="minorHAnsi" w:hAnsiTheme="minorHAnsi"/>
                <w:sz w:val="18"/>
                <w:szCs w:val="18"/>
              </w:rPr>
            </w:pPr>
          </w:p>
          <w:p w14:paraId="7CE768D9" w14:textId="77777777" w:rsidR="001820AD" w:rsidRPr="00E31A43" w:rsidRDefault="001820AD" w:rsidP="00CB4BE2">
            <w:pPr>
              <w:pStyle w:val="Prrafodelista"/>
              <w:ind w:left="1440"/>
              <w:rPr>
                <w:rFonts w:asciiTheme="minorHAnsi" w:hAnsiTheme="minorHAnsi"/>
                <w:sz w:val="18"/>
                <w:szCs w:val="18"/>
              </w:rPr>
            </w:pPr>
          </w:p>
          <w:p w14:paraId="54AE3DBF" w14:textId="77777777" w:rsidR="001820AD" w:rsidRPr="00E31A43" w:rsidRDefault="001820AD" w:rsidP="00CB4BE2">
            <w:pPr>
              <w:pStyle w:val="Prrafodelista"/>
              <w:ind w:left="1440"/>
              <w:rPr>
                <w:rFonts w:asciiTheme="minorHAnsi" w:hAnsiTheme="minorHAnsi"/>
                <w:sz w:val="18"/>
                <w:szCs w:val="18"/>
              </w:rPr>
            </w:pPr>
          </w:p>
          <w:p w14:paraId="3B83BE66" w14:textId="77777777" w:rsidR="001820AD" w:rsidRPr="00E31A43" w:rsidRDefault="001820AD" w:rsidP="00CB4BE2">
            <w:pPr>
              <w:pStyle w:val="Prrafodelista"/>
              <w:ind w:left="1440"/>
              <w:rPr>
                <w:rFonts w:asciiTheme="minorHAnsi" w:hAnsiTheme="minorHAnsi"/>
                <w:sz w:val="18"/>
                <w:szCs w:val="18"/>
              </w:rPr>
            </w:pPr>
          </w:p>
          <w:p w14:paraId="482C2C1E" w14:textId="77777777" w:rsidR="001820AD" w:rsidRPr="00E31A43" w:rsidRDefault="001820AD" w:rsidP="00CB4BE2">
            <w:pPr>
              <w:pStyle w:val="Prrafodelista"/>
              <w:ind w:left="1440"/>
              <w:rPr>
                <w:rFonts w:asciiTheme="minorHAnsi" w:hAnsiTheme="minorHAnsi"/>
                <w:sz w:val="18"/>
                <w:szCs w:val="18"/>
              </w:rPr>
            </w:pPr>
          </w:p>
          <w:p w14:paraId="61A5454D" w14:textId="77777777" w:rsidR="001820AD" w:rsidRPr="00E31A43" w:rsidRDefault="001820AD" w:rsidP="00CB4BE2">
            <w:pPr>
              <w:pStyle w:val="Prrafodelista"/>
              <w:ind w:left="1440"/>
              <w:rPr>
                <w:rFonts w:asciiTheme="minorHAnsi" w:hAnsiTheme="minorHAnsi"/>
                <w:sz w:val="18"/>
                <w:szCs w:val="18"/>
              </w:rPr>
            </w:pPr>
          </w:p>
          <w:p w14:paraId="1C6082FA" w14:textId="77777777" w:rsidR="001820AD" w:rsidRPr="00E31A43" w:rsidRDefault="001820AD" w:rsidP="00CB4BE2">
            <w:pPr>
              <w:pStyle w:val="Prrafodelista"/>
              <w:ind w:left="1440"/>
              <w:rPr>
                <w:rFonts w:asciiTheme="minorHAnsi" w:hAnsiTheme="minorHAnsi"/>
                <w:sz w:val="18"/>
                <w:szCs w:val="18"/>
              </w:rPr>
            </w:pPr>
          </w:p>
          <w:p w14:paraId="3D8D68CB" w14:textId="77777777" w:rsidR="001820AD" w:rsidRPr="00E31A43" w:rsidRDefault="001820AD" w:rsidP="00CB4BE2">
            <w:pPr>
              <w:pStyle w:val="Prrafodelista"/>
              <w:ind w:left="1440"/>
              <w:rPr>
                <w:rFonts w:asciiTheme="minorHAnsi" w:hAnsiTheme="minorHAnsi"/>
                <w:sz w:val="18"/>
                <w:szCs w:val="18"/>
              </w:rPr>
            </w:pPr>
          </w:p>
          <w:p w14:paraId="74FA0185" w14:textId="77777777" w:rsidR="001820AD" w:rsidRPr="00E31A43" w:rsidRDefault="001820AD" w:rsidP="00CB4BE2">
            <w:pPr>
              <w:pStyle w:val="Prrafodelista"/>
              <w:ind w:left="1440"/>
              <w:rPr>
                <w:rFonts w:asciiTheme="minorHAnsi" w:hAnsiTheme="minorHAnsi"/>
                <w:sz w:val="18"/>
                <w:szCs w:val="18"/>
              </w:rPr>
            </w:pPr>
          </w:p>
          <w:p w14:paraId="361939FD" w14:textId="77777777" w:rsidR="001820AD" w:rsidRPr="00E31A43" w:rsidRDefault="001820AD" w:rsidP="00CB4BE2">
            <w:pPr>
              <w:pStyle w:val="Prrafodelista"/>
              <w:ind w:left="1440"/>
              <w:rPr>
                <w:rFonts w:asciiTheme="minorHAnsi" w:hAnsiTheme="minorHAnsi"/>
                <w:sz w:val="18"/>
                <w:szCs w:val="18"/>
              </w:rPr>
            </w:pPr>
          </w:p>
          <w:p w14:paraId="00D25D54" w14:textId="77777777" w:rsidR="001820AD" w:rsidRPr="00E31A43" w:rsidRDefault="001820AD" w:rsidP="00CB4BE2">
            <w:pPr>
              <w:pStyle w:val="Prrafodelista"/>
              <w:ind w:left="1440"/>
              <w:rPr>
                <w:rFonts w:asciiTheme="minorHAnsi" w:hAnsiTheme="minorHAnsi"/>
                <w:sz w:val="18"/>
                <w:szCs w:val="18"/>
              </w:rPr>
            </w:pPr>
          </w:p>
          <w:p w14:paraId="21531EC2" w14:textId="77777777" w:rsidR="001820AD" w:rsidRPr="00E31A43" w:rsidRDefault="001820AD" w:rsidP="00CB4BE2">
            <w:pPr>
              <w:pStyle w:val="Prrafodelista"/>
              <w:ind w:left="1440"/>
              <w:rPr>
                <w:rFonts w:asciiTheme="minorHAnsi" w:hAnsiTheme="minorHAnsi"/>
                <w:sz w:val="18"/>
                <w:szCs w:val="18"/>
              </w:rPr>
            </w:pPr>
          </w:p>
          <w:p w14:paraId="0CCFB7A5" w14:textId="77777777" w:rsidR="001820AD" w:rsidRPr="00E31A43" w:rsidRDefault="001820AD" w:rsidP="00CB4BE2">
            <w:pPr>
              <w:pStyle w:val="Prrafodelista"/>
              <w:ind w:left="1440"/>
              <w:rPr>
                <w:rFonts w:asciiTheme="minorHAnsi" w:hAnsiTheme="minorHAnsi"/>
                <w:sz w:val="18"/>
                <w:szCs w:val="18"/>
              </w:rPr>
            </w:pPr>
          </w:p>
          <w:p w14:paraId="17C4F8A4" w14:textId="77777777" w:rsidR="001820AD" w:rsidRPr="00E31A43" w:rsidRDefault="001820AD" w:rsidP="00CB4BE2">
            <w:pPr>
              <w:pStyle w:val="Prrafodelista"/>
              <w:ind w:left="1440"/>
              <w:rPr>
                <w:rFonts w:asciiTheme="minorHAnsi" w:hAnsiTheme="minorHAnsi"/>
                <w:sz w:val="18"/>
                <w:szCs w:val="18"/>
              </w:rPr>
            </w:pPr>
          </w:p>
          <w:p w14:paraId="7A83768A" w14:textId="77777777" w:rsidR="001820AD" w:rsidRPr="00E31A43" w:rsidRDefault="001820AD" w:rsidP="00CB4BE2">
            <w:pPr>
              <w:pStyle w:val="Prrafodelista"/>
              <w:ind w:left="1440"/>
              <w:rPr>
                <w:rFonts w:asciiTheme="minorHAnsi" w:hAnsiTheme="minorHAnsi"/>
                <w:sz w:val="18"/>
                <w:szCs w:val="18"/>
              </w:rPr>
            </w:pPr>
          </w:p>
          <w:p w14:paraId="20679537" w14:textId="77777777" w:rsidR="001820AD" w:rsidRPr="00E31A43" w:rsidRDefault="001820AD" w:rsidP="00CB4BE2">
            <w:pPr>
              <w:pStyle w:val="Prrafodelista"/>
              <w:ind w:left="1440"/>
              <w:rPr>
                <w:rFonts w:asciiTheme="minorHAnsi" w:hAnsiTheme="minorHAnsi"/>
                <w:sz w:val="18"/>
                <w:szCs w:val="18"/>
              </w:rPr>
            </w:pPr>
          </w:p>
          <w:p w14:paraId="40D431A0" w14:textId="77777777" w:rsidR="001820AD" w:rsidRPr="00E31A43" w:rsidRDefault="001820AD" w:rsidP="00CB4BE2">
            <w:pPr>
              <w:pStyle w:val="Prrafodelista"/>
              <w:ind w:left="1440"/>
              <w:rPr>
                <w:rFonts w:asciiTheme="minorHAnsi" w:hAnsiTheme="minorHAnsi"/>
                <w:sz w:val="18"/>
                <w:szCs w:val="18"/>
              </w:rPr>
            </w:pPr>
          </w:p>
          <w:p w14:paraId="2780AE61" w14:textId="77777777" w:rsidR="001820AD" w:rsidRPr="00E31A43" w:rsidRDefault="001820AD" w:rsidP="00CB4BE2">
            <w:pPr>
              <w:pStyle w:val="Prrafodelista"/>
              <w:ind w:left="1440"/>
              <w:rPr>
                <w:rFonts w:asciiTheme="minorHAnsi" w:hAnsiTheme="minorHAnsi"/>
                <w:sz w:val="18"/>
                <w:szCs w:val="18"/>
              </w:rPr>
            </w:pPr>
          </w:p>
          <w:p w14:paraId="0EAE7E42" w14:textId="77777777" w:rsidR="001820AD" w:rsidRPr="00E31A43" w:rsidRDefault="001820AD" w:rsidP="00CB4BE2">
            <w:pPr>
              <w:pStyle w:val="Prrafodelista"/>
              <w:ind w:left="1440"/>
              <w:rPr>
                <w:rFonts w:asciiTheme="minorHAnsi" w:hAnsiTheme="minorHAnsi"/>
                <w:sz w:val="18"/>
                <w:szCs w:val="18"/>
              </w:rPr>
            </w:pPr>
          </w:p>
          <w:p w14:paraId="572E543C" w14:textId="77777777" w:rsidR="001820AD" w:rsidRPr="00E31A43" w:rsidRDefault="001820AD" w:rsidP="00CB4BE2">
            <w:pPr>
              <w:pStyle w:val="Prrafodelista"/>
              <w:ind w:left="1440"/>
              <w:rPr>
                <w:rFonts w:asciiTheme="minorHAnsi" w:hAnsiTheme="minorHAnsi"/>
                <w:sz w:val="18"/>
                <w:szCs w:val="18"/>
              </w:rPr>
            </w:pPr>
          </w:p>
          <w:p w14:paraId="27626CB9" w14:textId="77777777" w:rsidR="001820AD" w:rsidRPr="00E31A43" w:rsidRDefault="001820AD" w:rsidP="00CB4BE2">
            <w:pPr>
              <w:pStyle w:val="Prrafodelista"/>
              <w:ind w:left="1440"/>
              <w:rPr>
                <w:rFonts w:asciiTheme="minorHAnsi" w:hAnsiTheme="minorHAnsi"/>
                <w:sz w:val="18"/>
                <w:szCs w:val="18"/>
              </w:rPr>
            </w:pPr>
          </w:p>
          <w:p w14:paraId="40C8DD62" w14:textId="0515C064" w:rsidR="001820AD" w:rsidRPr="00E31A43" w:rsidRDefault="001820AD" w:rsidP="00250E57">
            <w:pPr>
              <w:rPr>
                <w:rFonts w:asciiTheme="minorHAnsi" w:hAnsiTheme="minorHAnsi"/>
                <w:sz w:val="18"/>
                <w:szCs w:val="18"/>
              </w:rPr>
            </w:pPr>
          </w:p>
        </w:tc>
        <w:tc>
          <w:tcPr>
            <w:tcW w:w="557" w:type="pct"/>
          </w:tcPr>
          <w:p w14:paraId="76EC26E1" w14:textId="77777777" w:rsidR="009D7463" w:rsidRPr="00E31A43" w:rsidRDefault="00490D4F" w:rsidP="00484E27">
            <w:pPr>
              <w:jc w:val="both"/>
              <w:rPr>
                <w:rFonts w:asciiTheme="minorHAnsi" w:hAnsiTheme="minorHAnsi"/>
                <w:sz w:val="18"/>
                <w:szCs w:val="18"/>
              </w:rPr>
            </w:pPr>
            <w:r w:rsidRPr="00E31A43">
              <w:rPr>
                <w:rFonts w:asciiTheme="minorHAnsi" w:hAnsiTheme="minorHAnsi"/>
                <w:sz w:val="18"/>
                <w:szCs w:val="18"/>
              </w:rPr>
              <w:lastRenderedPageBreak/>
              <w:t xml:space="preserve">Desde el mes inmediatamente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C9C741B" w14:textId="77777777" w:rsidR="000E41BF" w:rsidRPr="00E31A43" w:rsidRDefault="000E41BF" w:rsidP="00393D00">
            <w:pPr>
              <w:rPr>
                <w:rFonts w:asciiTheme="minorHAnsi" w:hAnsiTheme="minorHAnsi"/>
                <w:sz w:val="18"/>
                <w:szCs w:val="18"/>
              </w:rPr>
            </w:pPr>
          </w:p>
          <w:p w14:paraId="791F1F13" w14:textId="77777777" w:rsidR="000E41BF" w:rsidRPr="00E31A43" w:rsidRDefault="000E41BF" w:rsidP="00393D00">
            <w:pPr>
              <w:rPr>
                <w:rFonts w:asciiTheme="minorHAnsi" w:hAnsiTheme="minorHAnsi"/>
                <w:sz w:val="18"/>
                <w:szCs w:val="18"/>
              </w:rPr>
            </w:pPr>
          </w:p>
          <w:p w14:paraId="39F811FD" w14:textId="77777777" w:rsidR="000E41BF" w:rsidRPr="00E31A43" w:rsidRDefault="000E41BF" w:rsidP="00393D00">
            <w:pPr>
              <w:rPr>
                <w:rFonts w:asciiTheme="minorHAnsi" w:hAnsiTheme="minorHAnsi"/>
                <w:sz w:val="18"/>
                <w:szCs w:val="18"/>
              </w:rPr>
            </w:pPr>
          </w:p>
          <w:p w14:paraId="7CD6FAF0" w14:textId="77777777" w:rsidR="000E41BF" w:rsidRPr="00E31A43" w:rsidRDefault="000E41BF" w:rsidP="00393D00">
            <w:pPr>
              <w:rPr>
                <w:rFonts w:asciiTheme="minorHAnsi" w:hAnsiTheme="minorHAnsi"/>
                <w:sz w:val="18"/>
                <w:szCs w:val="18"/>
              </w:rPr>
            </w:pPr>
          </w:p>
          <w:p w14:paraId="5E65B5D5" w14:textId="77777777" w:rsidR="000E41BF" w:rsidRPr="00E31A43" w:rsidRDefault="000E41BF" w:rsidP="00393D00">
            <w:pPr>
              <w:rPr>
                <w:rFonts w:asciiTheme="minorHAnsi" w:hAnsiTheme="minorHAnsi"/>
                <w:sz w:val="18"/>
                <w:szCs w:val="18"/>
              </w:rPr>
            </w:pPr>
          </w:p>
          <w:p w14:paraId="7EFD94E6" w14:textId="77777777" w:rsidR="000E41BF" w:rsidRPr="00E31A43" w:rsidRDefault="000E41BF" w:rsidP="00393D00">
            <w:pPr>
              <w:rPr>
                <w:rFonts w:asciiTheme="minorHAnsi" w:hAnsiTheme="minorHAnsi"/>
                <w:sz w:val="18"/>
                <w:szCs w:val="18"/>
              </w:rPr>
            </w:pPr>
          </w:p>
          <w:p w14:paraId="61464AAB" w14:textId="77777777" w:rsidR="000E41BF" w:rsidRPr="00E31A43" w:rsidRDefault="000E41BF" w:rsidP="00393D00">
            <w:pPr>
              <w:rPr>
                <w:rFonts w:asciiTheme="minorHAnsi" w:hAnsiTheme="minorHAnsi"/>
                <w:sz w:val="18"/>
                <w:szCs w:val="18"/>
              </w:rPr>
            </w:pPr>
          </w:p>
          <w:p w14:paraId="60AB5990" w14:textId="77777777" w:rsidR="000E41BF" w:rsidRPr="00E31A43" w:rsidRDefault="000E41BF" w:rsidP="00393D00">
            <w:pPr>
              <w:rPr>
                <w:rFonts w:asciiTheme="minorHAnsi" w:hAnsiTheme="minorHAnsi"/>
                <w:sz w:val="18"/>
                <w:szCs w:val="18"/>
              </w:rPr>
            </w:pPr>
          </w:p>
          <w:p w14:paraId="2897C22E" w14:textId="77777777" w:rsidR="000E41BF" w:rsidRDefault="000E41BF" w:rsidP="00393D00">
            <w:pPr>
              <w:rPr>
                <w:rFonts w:asciiTheme="minorHAnsi" w:hAnsiTheme="minorHAnsi"/>
                <w:sz w:val="18"/>
                <w:szCs w:val="18"/>
              </w:rPr>
            </w:pPr>
          </w:p>
          <w:p w14:paraId="3CDE850C" w14:textId="77777777" w:rsidR="00AB24DD" w:rsidRDefault="00AB24DD" w:rsidP="00393D00">
            <w:pPr>
              <w:rPr>
                <w:rFonts w:asciiTheme="minorHAnsi" w:hAnsiTheme="minorHAnsi"/>
                <w:sz w:val="18"/>
                <w:szCs w:val="18"/>
              </w:rPr>
            </w:pPr>
          </w:p>
          <w:p w14:paraId="3FA30390" w14:textId="77777777" w:rsidR="00AB24DD" w:rsidRDefault="00AB24DD" w:rsidP="00393D00">
            <w:pPr>
              <w:rPr>
                <w:rFonts w:asciiTheme="minorHAnsi" w:hAnsiTheme="minorHAnsi"/>
                <w:sz w:val="18"/>
                <w:szCs w:val="18"/>
              </w:rPr>
            </w:pPr>
          </w:p>
          <w:p w14:paraId="6BCC7BDC" w14:textId="77777777" w:rsidR="00AB24DD" w:rsidRDefault="00AB24DD" w:rsidP="00393D00">
            <w:pPr>
              <w:rPr>
                <w:rFonts w:asciiTheme="minorHAnsi" w:hAnsiTheme="minorHAnsi"/>
                <w:sz w:val="18"/>
                <w:szCs w:val="18"/>
              </w:rPr>
            </w:pPr>
          </w:p>
          <w:p w14:paraId="1EB88AE1" w14:textId="77777777" w:rsidR="00AB24DD" w:rsidRDefault="00AB24DD" w:rsidP="00393D00">
            <w:pPr>
              <w:rPr>
                <w:rFonts w:asciiTheme="minorHAnsi" w:hAnsiTheme="minorHAnsi"/>
                <w:sz w:val="18"/>
                <w:szCs w:val="18"/>
              </w:rPr>
            </w:pPr>
          </w:p>
          <w:p w14:paraId="28B49934" w14:textId="77777777" w:rsidR="00AB24DD" w:rsidRDefault="00AB24DD" w:rsidP="00393D00">
            <w:pPr>
              <w:rPr>
                <w:rFonts w:asciiTheme="minorHAnsi" w:hAnsiTheme="minorHAnsi"/>
                <w:sz w:val="18"/>
                <w:szCs w:val="18"/>
              </w:rPr>
            </w:pPr>
          </w:p>
          <w:p w14:paraId="574FA6F3" w14:textId="77777777" w:rsidR="00AB24DD" w:rsidRDefault="00AB24DD" w:rsidP="00393D00">
            <w:pPr>
              <w:rPr>
                <w:rFonts w:asciiTheme="minorHAnsi" w:hAnsiTheme="minorHAnsi"/>
                <w:sz w:val="18"/>
                <w:szCs w:val="18"/>
              </w:rPr>
            </w:pPr>
          </w:p>
          <w:p w14:paraId="25C489A7" w14:textId="77777777" w:rsidR="00AB24DD" w:rsidRDefault="00AB24DD" w:rsidP="00393D00">
            <w:pPr>
              <w:rPr>
                <w:rFonts w:asciiTheme="minorHAnsi" w:hAnsiTheme="minorHAnsi"/>
                <w:sz w:val="18"/>
                <w:szCs w:val="18"/>
              </w:rPr>
            </w:pPr>
          </w:p>
          <w:p w14:paraId="336633F6" w14:textId="77777777" w:rsidR="00AB24DD" w:rsidRDefault="00AB24DD" w:rsidP="00393D00">
            <w:pPr>
              <w:rPr>
                <w:rFonts w:asciiTheme="minorHAnsi" w:hAnsiTheme="minorHAnsi"/>
                <w:sz w:val="18"/>
                <w:szCs w:val="18"/>
              </w:rPr>
            </w:pPr>
          </w:p>
          <w:p w14:paraId="72E43690" w14:textId="77777777" w:rsidR="00AB24DD" w:rsidRDefault="00AB24DD" w:rsidP="00393D00">
            <w:pPr>
              <w:rPr>
                <w:rFonts w:asciiTheme="minorHAnsi" w:hAnsiTheme="minorHAnsi"/>
                <w:sz w:val="18"/>
                <w:szCs w:val="18"/>
              </w:rPr>
            </w:pPr>
          </w:p>
          <w:p w14:paraId="380E161E" w14:textId="77777777" w:rsidR="00AB24DD" w:rsidRDefault="00AB24DD" w:rsidP="00393D00">
            <w:pPr>
              <w:rPr>
                <w:rFonts w:asciiTheme="minorHAnsi" w:hAnsiTheme="minorHAnsi"/>
                <w:sz w:val="18"/>
                <w:szCs w:val="18"/>
              </w:rPr>
            </w:pPr>
          </w:p>
          <w:p w14:paraId="0F7354A5" w14:textId="77777777" w:rsidR="00AB24DD" w:rsidRDefault="00AB24DD" w:rsidP="00393D00">
            <w:pPr>
              <w:rPr>
                <w:rFonts w:asciiTheme="minorHAnsi" w:hAnsiTheme="minorHAnsi"/>
                <w:sz w:val="18"/>
                <w:szCs w:val="18"/>
              </w:rPr>
            </w:pPr>
          </w:p>
          <w:p w14:paraId="5682E5F4" w14:textId="77777777" w:rsidR="00AB24DD" w:rsidRPr="00E31A43" w:rsidRDefault="00AB24DD" w:rsidP="00393D00">
            <w:pPr>
              <w:rPr>
                <w:rFonts w:asciiTheme="minorHAnsi" w:hAnsiTheme="minorHAnsi"/>
                <w:sz w:val="18"/>
                <w:szCs w:val="18"/>
              </w:rPr>
            </w:pPr>
          </w:p>
          <w:p w14:paraId="6873CBBB" w14:textId="77777777" w:rsidR="000E41BF" w:rsidRPr="00E31A43" w:rsidRDefault="000E41BF" w:rsidP="00FE4A2F">
            <w:pPr>
              <w:jc w:val="both"/>
              <w:rPr>
                <w:rFonts w:asciiTheme="minorHAnsi" w:hAnsiTheme="minorHAnsi"/>
                <w:sz w:val="18"/>
                <w:szCs w:val="18"/>
              </w:rPr>
            </w:pPr>
            <w:r w:rsidRPr="00E31A43">
              <w:rPr>
                <w:rFonts w:asciiTheme="minorHAnsi" w:hAnsiTheme="minorHAnsi"/>
                <w:sz w:val="18"/>
                <w:szCs w:val="18"/>
              </w:rPr>
              <w:lastRenderedPageBreak/>
              <w:t xml:space="preserve">20 días hábiles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3D5BB3AE" w14:textId="77777777" w:rsidR="000F434B" w:rsidRPr="00E31A43" w:rsidRDefault="000F434B" w:rsidP="00FE4A2F">
            <w:pPr>
              <w:jc w:val="both"/>
              <w:rPr>
                <w:rFonts w:asciiTheme="minorHAnsi" w:hAnsiTheme="minorHAnsi"/>
                <w:sz w:val="18"/>
                <w:szCs w:val="18"/>
              </w:rPr>
            </w:pPr>
          </w:p>
          <w:p w14:paraId="0208DF86" w14:textId="77777777" w:rsidR="000F434B" w:rsidRPr="00E31A43" w:rsidRDefault="000F434B" w:rsidP="00393D00">
            <w:pPr>
              <w:rPr>
                <w:rFonts w:asciiTheme="minorHAnsi" w:hAnsiTheme="minorHAnsi"/>
                <w:sz w:val="18"/>
                <w:szCs w:val="18"/>
              </w:rPr>
            </w:pPr>
          </w:p>
          <w:p w14:paraId="2973CBD5" w14:textId="77777777" w:rsidR="000F434B" w:rsidRPr="00E31A43" w:rsidRDefault="000F434B" w:rsidP="00393D00">
            <w:pPr>
              <w:rPr>
                <w:rFonts w:asciiTheme="minorHAnsi" w:hAnsiTheme="minorHAnsi"/>
                <w:sz w:val="18"/>
                <w:szCs w:val="18"/>
              </w:rPr>
            </w:pPr>
          </w:p>
          <w:p w14:paraId="5A5F6E0A" w14:textId="77777777" w:rsidR="000F434B" w:rsidRPr="00E31A43" w:rsidRDefault="000F434B" w:rsidP="00393D00">
            <w:pPr>
              <w:rPr>
                <w:rFonts w:asciiTheme="minorHAnsi" w:hAnsiTheme="minorHAnsi"/>
                <w:sz w:val="18"/>
                <w:szCs w:val="18"/>
              </w:rPr>
            </w:pPr>
          </w:p>
          <w:p w14:paraId="1A0D674D" w14:textId="77777777" w:rsidR="000F434B" w:rsidRPr="00E31A43" w:rsidRDefault="000F434B" w:rsidP="00393D00">
            <w:pPr>
              <w:rPr>
                <w:rFonts w:asciiTheme="minorHAnsi" w:hAnsiTheme="minorHAnsi"/>
                <w:sz w:val="18"/>
                <w:szCs w:val="18"/>
              </w:rPr>
            </w:pPr>
          </w:p>
          <w:p w14:paraId="0F40BD82" w14:textId="77777777" w:rsidR="000F434B" w:rsidRPr="00E31A43" w:rsidRDefault="000F434B" w:rsidP="00393D00">
            <w:pPr>
              <w:rPr>
                <w:rFonts w:asciiTheme="minorHAnsi" w:hAnsiTheme="minorHAnsi"/>
                <w:sz w:val="18"/>
                <w:szCs w:val="18"/>
              </w:rPr>
            </w:pPr>
          </w:p>
          <w:p w14:paraId="41B2D11C" w14:textId="77777777" w:rsidR="000F434B" w:rsidRPr="00E31A43" w:rsidRDefault="000F434B" w:rsidP="00393D00">
            <w:pPr>
              <w:rPr>
                <w:rFonts w:asciiTheme="minorHAnsi" w:hAnsiTheme="minorHAnsi"/>
                <w:sz w:val="18"/>
                <w:szCs w:val="18"/>
              </w:rPr>
            </w:pPr>
          </w:p>
          <w:p w14:paraId="040CF172" w14:textId="77777777" w:rsidR="000F434B" w:rsidRPr="00E31A43" w:rsidRDefault="000F434B" w:rsidP="00393D00">
            <w:pPr>
              <w:rPr>
                <w:rFonts w:asciiTheme="minorHAnsi" w:hAnsiTheme="minorHAnsi"/>
                <w:sz w:val="18"/>
                <w:szCs w:val="18"/>
              </w:rPr>
            </w:pPr>
          </w:p>
          <w:p w14:paraId="7F9766D2" w14:textId="77777777" w:rsidR="000F434B" w:rsidRPr="00E31A43" w:rsidRDefault="000F434B" w:rsidP="00393D00">
            <w:pPr>
              <w:rPr>
                <w:rFonts w:asciiTheme="minorHAnsi" w:hAnsiTheme="minorHAnsi"/>
                <w:sz w:val="18"/>
                <w:szCs w:val="18"/>
              </w:rPr>
            </w:pPr>
          </w:p>
          <w:p w14:paraId="6E508045" w14:textId="77777777" w:rsidR="000F434B" w:rsidRPr="00E31A43" w:rsidRDefault="000F434B" w:rsidP="00393D00">
            <w:pPr>
              <w:rPr>
                <w:rFonts w:asciiTheme="minorHAnsi" w:hAnsiTheme="minorHAnsi"/>
                <w:sz w:val="18"/>
                <w:szCs w:val="18"/>
              </w:rPr>
            </w:pPr>
          </w:p>
          <w:p w14:paraId="2155CC2E" w14:textId="77777777" w:rsidR="000F434B" w:rsidRPr="00E31A43" w:rsidRDefault="000F434B" w:rsidP="00393D00">
            <w:pPr>
              <w:rPr>
                <w:rFonts w:asciiTheme="minorHAnsi" w:hAnsiTheme="minorHAnsi"/>
                <w:sz w:val="18"/>
                <w:szCs w:val="18"/>
              </w:rPr>
            </w:pPr>
          </w:p>
          <w:p w14:paraId="7386D6F3" w14:textId="77777777" w:rsidR="000F434B" w:rsidRPr="00E31A43" w:rsidRDefault="000F434B" w:rsidP="00393D00">
            <w:pPr>
              <w:rPr>
                <w:rFonts w:asciiTheme="minorHAnsi" w:hAnsiTheme="minorHAnsi"/>
                <w:sz w:val="18"/>
                <w:szCs w:val="18"/>
              </w:rPr>
            </w:pPr>
          </w:p>
          <w:p w14:paraId="16F12B1B" w14:textId="77777777" w:rsidR="000F434B" w:rsidRPr="00E31A43" w:rsidRDefault="000F434B" w:rsidP="00393D00">
            <w:pPr>
              <w:rPr>
                <w:rFonts w:asciiTheme="minorHAnsi" w:hAnsiTheme="minorHAnsi"/>
                <w:sz w:val="18"/>
                <w:szCs w:val="18"/>
              </w:rPr>
            </w:pPr>
          </w:p>
          <w:p w14:paraId="3D0F63FB" w14:textId="77777777" w:rsidR="000F434B" w:rsidRPr="00E31A43" w:rsidRDefault="000F434B" w:rsidP="00393D00">
            <w:pPr>
              <w:rPr>
                <w:rFonts w:asciiTheme="minorHAnsi" w:hAnsiTheme="minorHAnsi"/>
                <w:sz w:val="18"/>
                <w:szCs w:val="18"/>
              </w:rPr>
            </w:pPr>
          </w:p>
          <w:p w14:paraId="127B5E5E" w14:textId="77777777" w:rsidR="000F434B" w:rsidRPr="00E31A43" w:rsidRDefault="000F434B" w:rsidP="00393D00">
            <w:pPr>
              <w:rPr>
                <w:rFonts w:asciiTheme="minorHAnsi" w:hAnsiTheme="minorHAnsi"/>
                <w:sz w:val="18"/>
                <w:szCs w:val="18"/>
              </w:rPr>
            </w:pPr>
          </w:p>
          <w:p w14:paraId="21DFE8E2" w14:textId="77777777" w:rsidR="000F434B" w:rsidRPr="00E31A43" w:rsidRDefault="000F434B" w:rsidP="00393D00">
            <w:pPr>
              <w:rPr>
                <w:rFonts w:asciiTheme="minorHAnsi" w:hAnsiTheme="minorHAnsi"/>
                <w:sz w:val="18"/>
                <w:szCs w:val="18"/>
              </w:rPr>
            </w:pPr>
          </w:p>
          <w:p w14:paraId="25F5EA70" w14:textId="77777777" w:rsidR="000F434B" w:rsidRPr="00E31A43" w:rsidRDefault="000F434B" w:rsidP="00393D00">
            <w:pPr>
              <w:rPr>
                <w:rFonts w:asciiTheme="minorHAnsi" w:hAnsiTheme="minorHAnsi"/>
                <w:sz w:val="18"/>
                <w:szCs w:val="18"/>
              </w:rPr>
            </w:pPr>
          </w:p>
          <w:p w14:paraId="662F9756" w14:textId="77777777" w:rsidR="000F434B" w:rsidRPr="00E31A43" w:rsidRDefault="000F434B" w:rsidP="00393D00">
            <w:pPr>
              <w:rPr>
                <w:rFonts w:asciiTheme="minorHAnsi" w:hAnsiTheme="minorHAnsi"/>
                <w:sz w:val="18"/>
                <w:szCs w:val="18"/>
              </w:rPr>
            </w:pPr>
          </w:p>
          <w:p w14:paraId="4ACDB77A" w14:textId="77777777" w:rsidR="000F434B" w:rsidRPr="00E31A43" w:rsidRDefault="000F434B" w:rsidP="00393D00">
            <w:pPr>
              <w:rPr>
                <w:rFonts w:asciiTheme="minorHAnsi" w:hAnsiTheme="minorHAnsi"/>
                <w:sz w:val="18"/>
                <w:szCs w:val="18"/>
              </w:rPr>
            </w:pPr>
          </w:p>
          <w:p w14:paraId="5104991D" w14:textId="77777777" w:rsidR="000F434B" w:rsidRPr="00E31A43" w:rsidRDefault="000F434B" w:rsidP="00393D00">
            <w:pPr>
              <w:rPr>
                <w:rFonts w:asciiTheme="minorHAnsi" w:hAnsiTheme="minorHAnsi"/>
                <w:sz w:val="18"/>
                <w:szCs w:val="18"/>
              </w:rPr>
            </w:pPr>
          </w:p>
          <w:p w14:paraId="3872C68D" w14:textId="77777777" w:rsidR="000F434B" w:rsidRPr="00E31A43" w:rsidRDefault="000F434B" w:rsidP="00393D00">
            <w:pPr>
              <w:rPr>
                <w:rFonts w:asciiTheme="minorHAnsi" w:hAnsiTheme="minorHAnsi"/>
                <w:sz w:val="18"/>
                <w:szCs w:val="18"/>
              </w:rPr>
            </w:pPr>
          </w:p>
          <w:p w14:paraId="2637E0F9" w14:textId="77777777" w:rsidR="000F434B" w:rsidRPr="00E31A43" w:rsidRDefault="000F434B" w:rsidP="00393D00">
            <w:pPr>
              <w:rPr>
                <w:rFonts w:asciiTheme="minorHAnsi" w:hAnsiTheme="minorHAnsi"/>
                <w:sz w:val="18"/>
                <w:szCs w:val="18"/>
              </w:rPr>
            </w:pPr>
          </w:p>
          <w:p w14:paraId="48BE6A74" w14:textId="77777777" w:rsidR="000F434B" w:rsidRPr="00E31A43" w:rsidRDefault="000F434B" w:rsidP="00393D00">
            <w:pPr>
              <w:rPr>
                <w:rFonts w:asciiTheme="minorHAnsi" w:hAnsiTheme="minorHAnsi"/>
                <w:sz w:val="18"/>
                <w:szCs w:val="18"/>
              </w:rPr>
            </w:pPr>
          </w:p>
          <w:p w14:paraId="4C06AE3F" w14:textId="77777777" w:rsidR="000F434B" w:rsidRPr="00E31A43" w:rsidRDefault="000F434B" w:rsidP="00393D00">
            <w:pPr>
              <w:rPr>
                <w:rFonts w:asciiTheme="minorHAnsi" w:hAnsiTheme="minorHAnsi"/>
                <w:sz w:val="18"/>
                <w:szCs w:val="18"/>
              </w:rPr>
            </w:pPr>
          </w:p>
          <w:p w14:paraId="37577304" w14:textId="77777777" w:rsidR="000F434B" w:rsidRPr="00E31A43" w:rsidRDefault="000F434B" w:rsidP="00393D00">
            <w:pPr>
              <w:rPr>
                <w:rFonts w:asciiTheme="minorHAnsi" w:hAnsiTheme="minorHAnsi"/>
                <w:sz w:val="18"/>
                <w:szCs w:val="18"/>
              </w:rPr>
            </w:pPr>
          </w:p>
          <w:p w14:paraId="30E428E9" w14:textId="77777777" w:rsidR="000F434B" w:rsidRPr="00E31A43" w:rsidRDefault="000F434B" w:rsidP="00393D00">
            <w:pPr>
              <w:rPr>
                <w:rFonts w:asciiTheme="minorHAnsi" w:hAnsiTheme="minorHAnsi"/>
                <w:sz w:val="18"/>
                <w:szCs w:val="18"/>
              </w:rPr>
            </w:pPr>
          </w:p>
          <w:p w14:paraId="3C023EEC" w14:textId="77777777" w:rsidR="000F434B" w:rsidRPr="00E31A43" w:rsidRDefault="000F434B" w:rsidP="00393D00">
            <w:pPr>
              <w:rPr>
                <w:rFonts w:asciiTheme="minorHAnsi" w:hAnsiTheme="minorHAnsi"/>
                <w:sz w:val="18"/>
                <w:szCs w:val="18"/>
              </w:rPr>
            </w:pPr>
          </w:p>
          <w:p w14:paraId="3D34BA21" w14:textId="77777777" w:rsidR="000F434B" w:rsidRPr="00E31A43" w:rsidRDefault="000F434B" w:rsidP="00393D00">
            <w:pPr>
              <w:rPr>
                <w:rFonts w:asciiTheme="minorHAnsi" w:hAnsiTheme="minorHAnsi"/>
                <w:sz w:val="18"/>
                <w:szCs w:val="18"/>
              </w:rPr>
            </w:pPr>
          </w:p>
          <w:p w14:paraId="2AD54806" w14:textId="77777777" w:rsidR="000F434B" w:rsidRPr="00E31A43" w:rsidRDefault="000F434B" w:rsidP="00393D00">
            <w:pPr>
              <w:rPr>
                <w:rFonts w:asciiTheme="minorHAnsi" w:hAnsiTheme="minorHAnsi"/>
                <w:sz w:val="18"/>
                <w:szCs w:val="18"/>
              </w:rPr>
            </w:pPr>
          </w:p>
          <w:p w14:paraId="5338E552" w14:textId="77777777" w:rsidR="000F434B" w:rsidRPr="00E31A43" w:rsidRDefault="000F434B" w:rsidP="00393D00">
            <w:pPr>
              <w:rPr>
                <w:rFonts w:asciiTheme="minorHAnsi" w:hAnsiTheme="minorHAnsi"/>
                <w:sz w:val="18"/>
                <w:szCs w:val="18"/>
              </w:rPr>
            </w:pPr>
          </w:p>
          <w:p w14:paraId="48C25E25" w14:textId="77777777" w:rsidR="000F434B" w:rsidRPr="00E31A43" w:rsidRDefault="000F434B" w:rsidP="00393D00">
            <w:pPr>
              <w:rPr>
                <w:rFonts w:asciiTheme="minorHAnsi" w:hAnsiTheme="minorHAnsi"/>
                <w:sz w:val="18"/>
                <w:szCs w:val="18"/>
              </w:rPr>
            </w:pPr>
          </w:p>
          <w:p w14:paraId="63A285BC" w14:textId="77777777" w:rsidR="000F434B" w:rsidRPr="00E31A43" w:rsidRDefault="000F434B" w:rsidP="00393D00">
            <w:pPr>
              <w:rPr>
                <w:rFonts w:asciiTheme="minorHAnsi" w:hAnsiTheme="minorHAnsi"/>
                <w:sz w:val="18"/>
                <w:szCs w:val="18"/>
              </w:rPr>
            </w:pPr>
          </w:p>
          <w:p w14:paraId="6CF16465" w14:textId="77777777" w:rsidR="000F434B" w:rsidRPr="00E31A43" w:rsidRDefault="000F434B" w:rsidP="00393D00">
            <w:pPr>
              <w:rPr>
                <w:rFonts w:asciiTheme="minorHAnsi" w:hAnsiTheme="minorHAnsi"/>
                <w:sz w:val="18"/>
                <w:szCs w:val="18"/>
              </w:rPr>
            </w:pPr>
          </w:p>
          <w:p w14:paraId="03A57480" w14:textId="77777777" w:rsidR="000F434B" w:rsidRPr="00E31A43" w:rsidRDefault="000F434B" w:rsidP="00393D00">
            <w:pPr>
              <w:rPr>
                <w:rFonts w:asciiTheme="minorHAnsi" w:hAnsiTheme="minorHAnsi"/>
                <w:sz w:val="18"/>
                <w:szCs w:val="18"/>
              </w:rPr>
            </w:pPr>
          </w:p>
          <w:p w14:paraId="7D730513" w14:textId="77777777" w:rsidR="000F434B" w:rsidRPr="00E31A43" w:rsidRDefault="000F434B" w:rsidP="00393D00">
            <w:pPr>
              <w:rPr>
                <w:rFonts w:asciiTheme="minorHAnsi" w:hAnsiTheme="minorHAnsi"/>
                <w:sz w:val="18"/>
                <w:szCs w:val="18"/>
              </w:rPr>
            </w:pPr>
          </w:p>
          <w:p w14:paraId="6CC6D99F" w14:textId="77777777" w:rsidR="000F434B" w:rsidRPr="00E31A43" w:rsidRDefault="000F434B" w:rsidP="00393D00">
            <w:pPr>
              <w:rPr>
                <w:rFonts w:asciiTheme="minorHAnsi" w:hAnsiTheme="minorHAnsi"/>
                <w:sz w:val="18"/>
                <w:szCs w:val="18"/>
              </w:rPr>
            </w:pPr>
          </w:p>
          <w:p w14:paraId="74E1C64D" w14:textId="22FD6A27" w:rsidR="000F434B" w:rsidRPr="00E31A43" w:rsidRDefault="000F434B" w:rsidP="00393D00">
            <w:pPr>
              <w:rPr>
                <w:rFonts w:asciiTheme="minorHAnsi" w:hAnsiTheme="minorHAnsi"/>
                <w:sz w:val="18"/>
                <w:szCs w:val="18"/>
              </w:rPr>
            </w:pPr>
            <w:r w:rsidRPr="00E31A43">
              <w:rPr>
                <w:rFonts w:asciiTheme="minorHAnsi" w:hAnsiTheme="minorHAnsi"/>
                <w:sz w:val="18"/>
                <w:szCs w:val="18"/>
              </w:rPr>
              <w:t xml:space="preserve">Desde el mes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83" w:type="pct"/>
          </w:tcPr>
          <w:p w14:paraId="019D9C28" w14:textId="77777777" w:rsidR="00490D4F" w:rsidRPr="00E31A43" w:rsidRDefault="00490D4F" w:rsidP="00484E27">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25892EFB" w14:textId="77777777" w:rsidR="009D7463" w:rsidRPr="00E31A43" w:rsidRDefault="00490D4F" w:rsidP="00484E27">
            <w:pPr>
              <w:jc w:val="both"/>
              <w:rPr>
                <w:rFonts w:asciiTheme="minorHAnsi" w:hAnsiTheme="minorHAnsi"/>
                <w:sz w:val="18"/>
                <w:szCs w:val="18"/>
              </w:rPr>
            </w:pPr>
            <w:r w:rsidRPr="00E31A43">
              <w:rPr>
                <w:rFonts w:asciiTheme="minorHAnsi" w:hAnsiTheme="minorHAnsi"/>
                <w:sz w:val="18"/>
                <w:szCs w:val="18"/>
              </w:rPr>
              <w:t xml:space="preserve">Reporte mensual de monitoreo de emisiones, los que adoptarán  los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según el D.S. 13/2011 MMA donde se incluirá el detalle de la </w:t>
            </w:r>
            <w:r w:rsidRPr="00E31A43">
              <w:rPr>
                <w:rFonts w:asciiTheme="minorHAnsi" w:hAnsiTheme="minorHAnsi"/>
                <w:b/>
                <w:sz w:val="18"/>
                <w:szCs w:val="18"/>
              </w:rPr>
              <w:t>caracterización de las horas de Funcionamiento de la unidad.</w:t>
            </w:r>
          </w:p>
          <w:p w14:paraId="1D795577" w14:textId="77777777" w:rsidR="00490D4F" w:rsidRPr="00E31A43" w:rsidRDefault="00490D4F" w:rsidP="00484E27">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4554E24F" w14:textId="2EEE20B0" w:rsidR="00490D4F" w:rsidRPr="00E31A43" w:rsidRDefault="00490D4F" w:rsidP="00484E27">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0068D00A" w14:textId="5001C9C7" w:rsidR="00490D4F" w:rsidRPr="00E31A43" w:rsidRDefault="00490D4F" w:rsidP="00484E27">
            <w:pPr>
              <w:jc w:val="both"/>
              <w:rPr>
                <w:rFonts w:asciiTheme="minorHAnsi" w:hAnsiTheme="minorHAnsi"/>
                <w:sz w:val="18"/>
                <w:szCs w:val="18"/>
              </w:rPr>
            </w:pPr>
            <w:r w:rsidRPr="00E31A43">
              <w:rPr>
                <w:rFonts w:asciiTheme="minorHAnsi" w:hAnsiTheme="minorHAnsi"/>
                <w:sz w:val="18"/>
                <w:szCs w:val="18"/>
              </w:rPr>
              <w:t>El reporte final contendrá:</w:t>
            </w:r>
          </w:p>
          <w:p w14:paraId="0E67B484" w14:textId="558C7344" w:rsidR="00490D4F" w:rsidRPr="00E31A43" w:rsidRDefault="008474A3" w:rsidP="00FE4A2F">
            <w:pPr>
              <w:jc w:val="both"/>
              <w:rPr>
                <w:rFonts w:asciiTheme="minorHAnsi" w:hAnsiTheme="minorHAnsi"/>
                <w:sz w:val="18"/>
                <w:szCs w:val="18"/>
              </w:rPr>
            </w:pPr>
            <w:r w:rsidRPr="00E31A43">
              <w:rPr>
                <w:rFonts w:asciiTheme="minorHAnsi" w:hAnsiTheme="minorHAnsi"/>
                <w:sz w:val="18"/>
                <w:szCs w:val="18"/>
              </w:rPr>
              <w:t>La compilación de los informes de emisiones mensuales respectivos.</w:t>
            </w:r>
          </w:p>
          <w:p w14:paraId="082EEDCB" w14:textId="5C440CA6" w:rsidR="008474A3" w:rsidRPr="00E31A43" w:rsidRDefault="008474A3" w:rsidP="00FE4A2F">
            <w:pPr>
              <w:jc w:val="both"/>
              <w:rPr>
                <w:rFonts w:asciiTheme="minorHAnsi" w:hAnsiTheme="minorHAnsi"/>
                <w:sz w:val="18"/>
                <w:szCs w:val="18"/>
              </w:rPr>
            </w:pPr>
            <w:r w:rsidRPr="00E31A43">
              <w:rPr>
                <w:rFonts w:asciiTheme="minorHAnsi" w:hAnsiTheme="minorHAnsi"/>
                <w:sz w:val="18"/>
                <w:szCs w:val="18"/>
              </w:rPr>
              <w:t xml:space="preserve">Copia de los comprobantes de envío de </w:t>
            </w:r>
            <w:r w:rsidR="008708B8" w:rsidRPr="00E31A43">
              <w:rPr>
                <w:rFonts w:asciiTheme="minorHAnsi" w:hAnsiTheme="minorHAnsi"/>
                <w:sz w:val="18"/>
                <w:szCs w:val="18"/>
              </w:rPr>
              <w:t>l</w:t>
            </w:r>
            <w:r w:rsidRPr="00E31A43">
              <w:rPr>
                <w:rFonts w:asciiTheme="minorHAnsi" w:hAnsiTheme="minorHAnsi"/>
                <w:sz w:val="18"/>
                <w:szCs w:val="18"/>
              </w:rPr>
              <w:t>os reportes mensuales a la SMA.</w:t>
            </w:r>
          </w:p>
          <w:p w14:paraId="27BF07C2" w14:textId="656C690C" w:rsidR="008474A3" w:rsidRPr="00E31A43" w:rsidRDefault="008474A3" w:rsidP="00FE4A2F">
            <w:pPr>
              <w:jc w:val="both"/>
              <w:rPr>
                <w:rFonts w:asciiTheme="minorHAnsi" w:hAnsiTheme="minorHAnsi"/>
                <w:b/>
                <w:sz w:val="18"/>
                <w:szCs w:val="18"/>
              </w:rPr>
            </w:pPr>
            <w:r w:rsidRPr="00E31A43">
              <w:rPr>
                <w:rFonts w:asciiTheme="minorHAnsi" w:hAnsiTheme="minorHAnsi"/>
                <w:b/>
                <w:sz w:val="18"/>
                <w:szCs w:val="18"/>
                <w:u w:val="single"/>
              </w:rPr>
              <w:lastRenderedPageBreak/>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B5149CC" w14:textId="77777777" w:rsidR="000E41BF" w:rsidRPr="00E31A43" w:rsidRDefault="000E41BF" w:rsidP="00FE4A2F">
            <w:pPr>
              <w:jc w:val="both"/>
              <w:rPr>
                <w:rFonts w:asciiTheme="minorHAnsi" w:hAnsiTheme="minorHAnsi"/>
                <w:b/>
                <w:sz w:val="18"/>
                <w:szCs w:val="18"/>
              </w:rPr>
            </w:pPr>
          </w:p>
          <w:p w14:paraId="28890375" w14:textId="248EFE36" w:rsidR="000E41BF" w:rsidRPr="00E31A43" w:rsidRDefault="000E41BF" w:rsidP="00FE4A2F">
            <w:pPr>
              <w:jc w:val="both"/>
              <w:rPr>
                <w:rFonts w:asciiTheme="minorHAnsi" w:hAnsiTheme="minorHAnsi"/>
                <w:sz w:val="18"/>
                <w:szCs w:val="18"/>
                <w:u w:val="single"/>
              </w:rPr>
            </w:pPr>
            <w:r w:rsidRPr="00E31A43">
              <w:rPr>
                <w:rFonts w:asciiTheme="minorHAnsi" w:hAnsiTheme="minorHAnsi"/>
                <w:b/>
                <w:sz w:val="18"/>
                <w:szCs w:val="18"/>
                <w:u w:val="single"/>
              </w:rPr>
              <w:t>Reporte Periódico</w:t>
            </w:r>
          </w:p>
          <w:p w14:paraId="6FA6AF55" w14:textId="40B36729" w:rsidR="00490D4F" w:rsidRPr="00E31A43" w:rsidRDefault="000E41BF" w:rsidP="00FE4A2F">
            <w:pPr>
              <w:jc w:val="both"/>
              <w:rPr>
                <w:rFonts w:asciiTheme="minorHAnsi" w:hAnsiTheme="minorHAnsi"/>
                <w:sz w:val="18"/>
                <w:szCs w:val="18"/>
              </w:rPr>
            </w:pPr>
            <w:r w:rsidRPr="00E31A43">
              <w:rPr>
                <w:rFonts w:asciiTheme="minorHAnsi" w:hAnsiTheme="minorHAnsi"/>
                <w:sz w:val="18"/>
                <w:szCs w:val="18"/>
              </w:rPr>
              <w:t xml:space="preserve">Envío de lista chequeo a la SMA dentro de 20 días hábiles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205A3798" w14:textId="77777777" w:rsidR="00490D4F" w:rsidRPr="00E31A43" w:rsidRDefault="00490D4F" w:rsidP="00FE4A2F">
            <w:pPr>
              <w:jc w:val="both"/>
              <w:rPr>
                <w:rFonts w:asciiTheme="minorHAnsi" w:hAnsiTheme="minorHAnsi"/>
                <w:sz w:val="18"/>
                <w:szCs w:val="18"/>
              </w:rPr>
            </w:pPr>
          </w:p>
          <w:p w14:paraId="7B7CF7BD" w14:textId="77777777" w:rsidR="00490D4F" w:rsidRPr="00E31A43" w:rsidRDefault="000E41BF" w:rsidP="00FE4A2F">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432697C5" w14:textId="77777777" w:rsidR="000E41BF" w:rsidRPr="00E31A43" w:rsidRDefault="000E41BF" w:rsidP="00FE4A2F">
            <w:pPr>
              <w:jc w:val="both"/>
              <w:rPr>
                <w:rFonts w:asciiTheme="minorHAnsi" w:hAnsiTheme="minorHAnsi"/>
                <w:sz w:val="18"/>
                <w:szCs w:val="18"/>
              </w:rPr>
            </w:pPr>
            <w:r w:rsidRPr="00E31A43">
              <w:rPr>
                <w:rFonts w:asciiTheme="minorHAnsi" w:hAnsiTheme="minorHAnsi"/>
                <w:sz w:val="18"/>
                <w:szCs w:val="18"/>
              </w:rPr>
              <w:t>El reporte final contendrá la lista de chequeo para la aplicación del plan de aseguramiento.</w:t>
            </w:r>
          </w:p>
          <w:p w14:paraId="231D7C8F" w14:textId="77777777" w:rsidR="000E41BF" w:rsidRPr="00E31A43" w:rsidRDefault="000E41BF" w:rsidP="000E41BF">
            <w:pPr>
              <w:rPr>
                <w:rFonts w:asciiTheme="minorHAnsi" w:hAnsiTheme="minorHAnsi"/>
                <w:sz w:val="18"/>
                <w:szCs w:val="18"/>
              </w:rPr>
            </w:pPr>
          </w:p>
          <w:p w14:paraId="3FD8A4C0" w14:textId="77777777" w:rsidR="000E41BF" w:rsidRPr="00E31A43" w:rsidRDefault="000E41BF" w:rsidP="000E41BF">
            <w:pPr>
              <w:rPr>
                <w:rFonts w:asciiTheme="minorHAnsi" w:hAnsiTheme="minorHAnsi"/>
                <w:sz w:val="18"/>
                <w:szCs w:val="18"/>
              </w:rPr>
            </w:pPr>
            <w:r w:rsidRPr="00E31A43">
              <w:rPr>
                <w:rFonts w:asciiTheme="minorHAnsi" w:hAnsiTheme="minorHAnsi"/>
                <w:sz w:val="18"/>
                <w:szCs w:val="18"/>
              </w:rPr>
              <w:t>Comprobante de envío de la lista de chequeo a la SMA.</w:t>
            </w:r>
          </w:p>
          <w:p w14:paraId="125438B3" w14:textId="77777777" w:rsidR="000E41BF" w:rsidRPr="00E31A43" w:rsidRDefault="000E41BF" w:rsidP="000E41BF">
            <w:pPr>
              <w:rPr>
                <w:rFonts w:asciiTheme="minorHAnsi" w:hAnsiTheme="minorHAnsi"/>
                <w:sz w:val="18"/>
                <w:szCs w:val="18"/>
              </w:rPr>
            </w:pPr>
          </w:p>
          <w:p w14:paraId="6EDE1D4D" w14:textId="77777777" w:rsidR="000E41BF" w:rsidRPr="00E31A43" w:rsidRDefault="000E41BF" w:rsidP="000E41BF">
            <w:pPr>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w:t>
            </w:r>
          </w:p>
          <w:p w14:paraId="04CE2850" w14:textId="77777777" w:rsidR="000F434B" w:rsidRDefault="000F434B" w:rsidP="000E41BF">
            <w:pPr>
              <w:rPr>
                <w:rFonts w:asciiTheme="minorHAnsi" w:hAnsiTheme="minorHAnsi"/>
                <w:sz w:val="18"/>
                <w:szCs w:val="18"/>
              </w:rPr>
            </w:pPr>
          </w:p>
          <w:p w14:paraId="5C6B5185" w14:textId="77777777" w:rsidR="00AB24DD" w:rsidRDefault="00AB24DD" w:rsidP="000E41BF">
            <w:pPr>
              <w:rPr>
                <w:rFonts w:asciiTheme="minorHAnsi" w:hAnsiTheme="minorHAnsi"/>
                <w:sz w:val="18"/>
                <w:szCs w:val="18"/>
              </w:rPr>
            </w:pPr>
          </w:p>
          <w:p w14:paraId="1C233C47" w14:textId="77777777" w:rsidR="00AB24DD" w:rsidRDefault="00AB24DD" w:rsidP="000E41BF">
            <w:pPr>
              <w:rPr>
                <w:rFonts w:asciiTheme="minorHAnsi" w:hAnsiTheme="minorHAnsi"/>
                <w:sz w:val="18"/>
                <w:szCs w:val="18"/>
              </w:rPr>
            </w:pPr>
          </w:p>
          <w:p w14:paraId="0ECC24EC" w14:textId="77777777" w:rsidR="00AB24DD" w:rsidRDefault="00AB24DD" w:rsidP="000E41BF">
            <w:pPr>
              <w:rPr>
                <w:rFonts w:asciiTheme="minorHAnsi" w:hAnsiTheme="minorHAnsi"/>
                <w:sz w:val="18"/>
                <w:szCs w:val="18"/>
              </w:rPr>
            </w:pPr>
          </w:p>
          <w:p w14:paraId="48B11CE5" w14:textId="77777777" w:rsidR="00AB24DD" w:rsidRDefault="00AB24DD" w:rsidP="000E41BF">
            <w:pPr>
              <w:rPr>
                <w:rFonts w:asciiTheme="minorHAnsi" w:hAnsiTheme="minorHAnsi"/>
                <w:sz w:val="18"/>
                <w:szCs w:val="18"/>
              </w:rPr>
            </w:pPr>
          </w:p>
          <w:p w14:paraId="4DAE48A5" w14:textId="77777777" w:rsidR="00AB24DD" w:rsidRPr="00E31A43" w:rsidRDefault="00AB24DD" w:rsidP="000E41BF">
            <w:pPr>
              <w:rPr>
                <w:rFonts w:asciiTheme="minorHAnsi" w:hAnsiTheme="minorHAnsi"/>
                <w:sz w:val="18"/>
                <w:szCs w:val="18"/>
              </w:rPr>
            </w:pPr>
          </w:p>
          <w:p w14:paraId="3BE79A1D" w14:textId="77777777" w:rsidR="000F434B" w:rsidRPr="00E31A43" w:rsidRDefault="000F434B" w:rsidP="000E41BF">
            <w:pPr>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1F10F52E" w14:textId="343C3BDA" w:rsidR="000F434B" w:rsidRPr="00E31A43" w:rsidRDefault="000F434B" w:rsidP="000E41BF">
            <w:pPr>
              <w:rPr>
                <w:rFonts w:asciiTheme="minorHAnsi" w:hAnsiTheme="minorHAnsi"/>
                <w:sz w:val="18"/>
                <w:szCs w:val="18"/>
              </w:rPr>
            </w:pPr>
            <w:r w:rsidRPr="00D0650F">
              <w:rPr>
                <w:rFonts w:asciiTheme="minorHAnsi" w:hAnsiTheme="minorHAnsi"/>
                <w:sz w:val="18"/>
                <w:szCs w:val="18"/>
              </w:rPr>
              <w:t>Reporte bim</w:t>
            </w:r>
            <w:r w:rsidR="000A1402" w:rsidRPr="00D0650F">
              <w:rPr>
                <w:rFonts w:asciiTheme="minorHAnsi" w:hAnsiTheme="minorHAnsi"/>
                <w:sz w:val="18"/>
                <w:szCs w:val="18"/>
              </w:rPr>
              <w:t>estral</w:t>
            </w:r>
            <w:r w:rsidRPr="00E31A43">
              <w:rPr>
                <w:rFonts w:asciiTheme="minorHAnsi" w:hAnsiTheme="minorHAnsi"/>
                <w:sz w:val="18"/>
                <w:szCs w:val="18"/>
              </w:rPr>
              <w:t xml:space="preserve"> de ejecución de las pruebas y chequeos establecidos en las listas de chequeo. Se considera el envío de las listas de chequeo utilizadas y </w:t>
            </w:r>
            <w:r w:rsidR="00EF403C" w:rsidRPr="00E31A43">
              <w:rPr>
                <w:rFonts w:asciiTheme="minorHAnsi" w:hAnsiTheme="minorHAnsi"/>
                <w:sz w:val="18"/>
                <w:szCs w:val="18"/>
              </w:rPr>
              <w:t>todos los medios</w:t>
            </w:r>
            <w:r w:rsidRPr="00E31A43">
              <w:rPr>
                <w:rFonts w:asciiTheme="minorHAnsi" w:hAnsiTheme="minorHAnsi"/>
                <w:sz w:val="18"/>
                <w:szCs w:val="18"/>
              </w:rPr>
              <w:t xml:space="preserve"> de verificación que aseguren la aplicación del plan de aseguramiento de la calidad.</w:t>
            </w:r>
          </w:p>
          <w:p w14:paraId="118B6EBA" w14:textId="77777777" w:rsidR="000F434B" w:rsidRPr="00E31A43" w:rsidRDefault="000F434B" w:rsidP="000E41BF">
            <w:pPr>
              <w:rPr>
                <w:rFonts w:asciiTheme="minorHAnsi" w:hAnsiTheme="minorHAnsi"/>
                <w:sz w:val="18"/>
                <w:szCs w:val="18"/>
              </w:rPr>
            </w:pPr>
          </w:p>
          <w:p w14:paraId="413AE4F7" w14:textId="085F3940" w:rsidR="000F434B" w:rsidRPr="00E31A43" w:rsidRDefault="000F434B" w:rsidP="000950A4">
            <w:pPr>
              <w:jc w:val="both"/>
              <w:rPr>
                <w:rFonts w:asciiTheme="minorHAnsi" w:hAnsiTheme="minorHAnsi"/>
                <w:b/>
                <w:sz w:val="18"/>
                <w:szCs w:val="18"/>
              </w:rPr>
            </w:pPr>
            <w:r w:rsidRPr="00E31A43">
              <w:rPr>
                <w:rFonts w:asciiTheme="minorHAnsi" w:hAnsiTheme="minorHAnsi"/>
                <w:sz w:val="18"/>
                <w:szCs w:val="18"/>
              </w:rPr>
              <w:t xml:space="preserve">Plazo de envío dentro de los </w:t>
            </w:r>
            <w:r w:rsidRPr="00E31A43">
              <w:rPr>
                <w:rFonts w:asciiTheme="minorHAnsi" w:hAnsiTheme="minorHAnsi"/>
                <w:b/>
                <w:sz w:val="18"/>
                <w:szCs w:val="18"/>
              </w:rPr>
              <w:t>20 días hábiles siguientes al último mes reportado</w:t>
            </w:r>
          </w:p>
          <w:p w14:paraId="4AD3FA6C" w14:textId="59B508F5" w:rsidR="000F434B" w:rsidRPr="00E31A43" w:rsidRDefault="000F434B" w:rsidP="000E41BF">
            <w:pPr>
              <w:rPr>
                <w:rFonts w:asciiTheme="minorHAnsi" w:hAnsiTheme="minorHAnsi"/>
                <w:b/>
                <w:sz w:val="18"/>
                <w:szCs w:val="18"/>
                <w:u w:val="single"/>
              </w:rPr>
            </w:pPr>
            <w:r w:rsidRPr="00E31A43">
              <w:rPr>
                <w:rFonts w:asciiTheme="minorHAnsi" w:hAnsiTheme="minorHAnsi"/>
                <w:b/>
                <w:sz w:val="18"/>
                <w:szCs w:val="18"/>
                <w:u w:val="single"/>
              </w:rPr>
              <w:t>Reporte Final</w:t>
            </w:r>
          </w:p>
          <w:p w14:paraId="6A2E9360" w14:textId="7CB42C2A" w:rsidR="000F434B" w:rsidRPr="00E31A43" w:rsidRDefault="000F434B" w:rsidP="000950A4">
            <w:pPr>
              <w:jc w:val="both"/>
              <w:rPr>
                <w:rFonts w:asciiTheme="minorHAnsi" w:hAnsiTheme="minorHAnsi"/>
                <w:sz w:val="18"/>
                <w:szCs w:val="18"/>
              </w:rPr>
            </w:pPr>
            <w:r w:rsidRPr="00E31A43">
              <w:rPr>
                <w:rFonts w:asciiTheme="minorHAnsi" w:hAnsiTheme="minorHAnsi"/>
                <w:b/>
                <w:sz w:val="18"/>
                <w:szCs w:val="18"/>
                <w:u w:val="single"/>
              </w:rPr>
              <w:t xml:space="preserve">El reporte final, contendrá el </w:t>
            </w:r>
            <w:r w:rsidRPr="00E31A43">
              <w:rPr>
                <w:rFonts w:asciiTheme="minorHAnsi" w:hAnsiTheme="minorHAnsi"/>
                <w:sz w:val="18"/>
                <w:szCs w:val="18"/>
              </w:rPr>
              <w:t xml:space="preserve">consolidado de la ejecución de las pruebas y chequeos establecidos según  las listas de chequeo, así como todos los medios </w:t>
            </w:r>
            <w:r w:rsidRPr="00E31A43">
              <w:rPr>
                <w:rFonts w:asciiTheme="minorHAnsi" w:hAnsiTheme="minorHAnsi"/>
                <w:sz w:val="18"/>
                <w:szCs w:val="18"/>
              </w:rPr>
              <w:lastRenderedPageBreak/>
              <w:t>de verificación que aseguren la aplicación del plan de aseguramiento de calidad.</w:t>
            </w:r>
          </w:p>
          <w:p w14:paraId="1249139E" w14:textId="2A219228" w:rsidR="000F434B" w:rsidRPr="00E31A43" w:rsidRDefault="000F434B" w:rsidP="000950A4">
            <w:pPr>
              <w:jc w:val="both"/>
              <w:rPr>
                <w:rFonts w:asciiTheme="minorHAnsi" w:hAnsiTheme="minorHAnsi"/>
                <w:sz w:val="18"/>
                <w:szCs w:val="18"/>
              </w:rPr>
            </w:pPr>
            <w:r w:rsidRPr="00D0650F">
              <w:rPr>
                <w:rFonts w:asciiTheme="minorHAnsi" w:hAnsiTheme="minorHAnsi"/>
                <w:sz w:val="18"/>
                <w:szCs w:val="18"/>
              </w:rPr>
              <w:t>Comprobante de envío de los reportes bime</w:t>
            </w:r>
            <w:r w:rsidR="000A1402" w:rsidRPr="00D0650F">
              <w:rPr>
                <w:rFonts w:asciiTheme="minorHAnsi" w:hAnsiTheme="minorHAnsi"/>
                <w:sz w:val="18"/>
                <w:szCs w:val="18"/>
              </w:rPr>
              <w:t>stral (un reporte cada dos meses)</w:t>
            </w:r>
            <w:r w:rsidRPr="00D0650F">
              <w:rPr>
                <w:rFonts w:asciiTheme="minorHAnsi" w:hAnsiTheme="minorHAnsi"/>
                <w:sz w:val="18"/>
                <w:szCs w:val="18"/>
              </w:rPr>
              <w:t xml:space="preserve"> a la SMA</w:t>
            </w:r>
            <w:r w:rsidR="000A1402" w:rsidRPr="00D0650F">
              <w:rPr>
                <w:rFonts w:asciiTheme="minorHAnsi" w:hAnsiTheme="minorHAnsi"/>
                <w:sz w:val="18"/>
                <w:szCs w:val="18"/>
              </w:rPr>
              <w:t>. (según</w:t>
            </w:r>
            <w:r w:rsidR="000A1402" w:rsidRPr="00E31A43">
              <w:rPr>
                <w:rFonts w:asciiTheme="minorHAnsi" w:hAnsiTheme="minorHAnsi"/>
                <w:sz w:val="18"/>
                <w:szCs w:val="18"/>
              </w:rPr>
              <w:t xml:space="preserve"> MEMORANDUM D.S.C. N°243/2016)</w:t>
            </w:r>
          </w:p>
          <w:p w14:paraId="14815FAD" w14:textId="033D8EED" w:rsidR="000F434B" w:rsidRPr="00E31A43" w:rsidRDefault="000F434B" w:rsidP="00E15DE0">
            <w:pPr>
              <w:jc w:val="both"/>
              <w:rPr>
                <w:rFonts w:asciiTheme="minorHAnsi" w:hAnsiTheme="minorHAnsi"/>
                <w:sz w:val="18"/>
                <w:szCs w:val="18"/>
              </w:rPr>
            </w:pPr>
            <w:r w:rsidRPr="00E31A43">
              <w:rPr>
                <w:rFonts w:asciiTheme="minorHAnsi" w:hAnsiTheme="minorHAnsi"/>
                <w:b/>
                <w:sz w:val="18"/>
                <w:szCs w:val="18"/>
                <w:u w:val="single"/>
              </w:rPr>
              <w:t xml:space="preserve">Plazo de entrega: </w:t>
            </w:r>
            <w:r w:rsidRPr="00E31A43">
              <w:rPr>
                <w:rFonts w:asciiTheme="minorHAnsi" w:hAnsiTheme="minorHAnsi"/>
                <w:sz w:val="18"/>
                <w:szCs w:val="18"/>
              </w:rPr>
              <w:t xml:space="preserve">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35" w:type="pct"/>
          </w:tcPr>
          <w:p w14:paraId="781BD1BC" w14:textId="20204F18" w:rsidR="009D7463" w:rsidRPr="00E31A43" w:rsidRDefault="008474A3" w:rsidP="00484E27">
            <w:pPr>
              <w:jc w:val="both"/>
              <w:rPr>
                <w:rFonts w:asciiTheme="minorHAnsi" w:hAnsiTheme="minorHAnsi"/>
                <w:sz w:val="18"/>
                <w:szCs w:val="18"/>
              </w:rPr>
            </w:pPr>
            <w:r w:rsidRPr="00E31A43">
              <w:rPr>
                <w:rFonts w:asciiTheme="minorHAnsi" w:hAnsiTheme="minorHAnsi"/>
                <w:sz w:val="18"/>
                <w:szCs w:val="18"/>
              </w:rPr>
              <w:lastRenderedPageBreak/>
              <w:t>100% de los informes mensuales de monitoreo de emisiones con estándar D.S.13/2011MMA reportados a la SMA vía portal de seguimiento ambiental=1</w:t>
            </w:r>
          </w:p>
          <w:p w14:paraId="1287148D" w14:textId="77777777" w:rsidR="008474A3" w:rsidRPr="00E31A43" w:rsidRDefault="008474A3" w:rsidP="00484E27">
            <w:pPr>
              <w:jc w:val="both"/>
              <w:rPr>
                <w:rFonts w:asciiTheme="minorHAnsi" w:hAnsiTheme="minorHAnsi"/>
                <w:sz w:val="18"/>
                <w:szCs w:val="18"/>
              </w:rPr>
            </w:pPr>
          </w:p>
          <w:p w14:paraId="632C2DFA" w14:textId="6E7DD65F" w:rsidR="008474A3" w:rsidRPr="00E31A43" w:rsidRDefault="008474A3" w:rsidP="00484E27">
            <w:pPr>
              <w:jc w:val="both"/>
              <w:rPr>
                <w:rFonts w:asciiTheme="minorHAnsi" w:hAnsiTheme="minorHAnsi"/>
                <w:sz w:val="18"/>
                <w:szCs w:val="18"/>
              </w:rPr>
            </w:pPr>
            <w:r w:rsidRPr="00E31A43">
              <w:rPr>
                <w:rFonts w:asciiTheme="minorHAnsi" w:hAnsiTheme="minorHAnsi"/>
                <w:sz w:val="18"/>
                <w:szCs w:val="18"/>
              </w:rPr>
              <w:t>Menos del 100% de los informes mensuales de monitoreo con estándar D.S.13/2011 MMA reportados a la SMA vía portal de seguimiento ambiental =0</w:t>
            </w:r>
          </w:p>
          <w:p w14:paraId="5A8AA336" w14:textId="77777777" w:rsidR="008474A3" w:rsidRPr="00E31A43" w:rsidRDefault="008474A3" w:rsidP="00393D00">
            <w:pPr>
              <w:rPr>
                <w:rFonts w:asciiTheme="minorHAnsi" w:hAnsiTheme="minorHAnsi"/>
                <w:sz w:val="18"/>
                <w:szCs w:val="18"/>
              </w:rPr>
            </w:pPr>
          </w:p>
          <w:p w14:paraId="52C960CE" w14:textId="77777777" w:rsidR="008474A3" w:rsidRDefault="008474A3" w:rsidP="00393D00">
            <w:pPr>
              <w:rPr>
                <w:rFonts w:asciiTheme="minorHAnsi" w:hAnsiTheme="minorHAnsi"/>
                <w:sz w:val="18"/>
                <w:szCs w:val="18"/>
              </w:rPr>
            </w:pPr>
          </w:p>
          <w:p w14:paraId="3225B869" w14:textId="77777777" w:rsidR="00AB24DD" w:rsidRDefault="00AB24DD" w:rsidP="00393D00">
            <w:pPr>
              <w:rPr>
                <w:rFonts w:asciiTheme="minorHAnsi" w:hAnsiTheme="minorHAnsi"/>
                <w:sz w:val="18"/>
                <w:szCs w:val="18"/>
              </w:rPr>
            </w:pPr>
          </w:p>
          <w:p w14:paraId="6C205F25" w14:textId="77777777" w:rsidR="00AB24DD" w:rsidRDefault="00AB24DD" w:rsidP="00393D00">
            <w:pPr>
              <w:rPr>
                <w:rFonts w:asciiTheme="minorHAnsi" w:hAnsiTheme="minorHAnsi"/>
                <w:sz w:val="18"/>
                <w:szCs w:val="18"/>
              </w:rPr>
            </w:pPr>
          </w:p>
          <w:p w14:paraId="30EF07D4" w14:textId="77777777" w:rsidR="00AB24DD" w:rsidRDefault="00AB24DD" w:rsidP="00393D00">
            <w:pPr>
              <w:rPr>
                <w:rFonts w:asciiTheme="minorHAnsi" w:hAnsiTheme="minorHAnsi"/>
                <w:sz w:val="18"/>
                <w:szCs w:val="18"/>
              </w:rPr>
            </w:pPr>
          </w:p>
          <w:p w14:paraId="5D0C0D61" w14:textId="77777777" w:rsidR="00AB24DD" w:rsidRDefault="00AB24DD" w:rsidP="00393D00">
            <w:pPr>
              <w:rPr>
                <w:rFonts w:asciiTheme="minorHAnsi" w:hAnsiTheme="minorHAnsi"/>
                <w:sz w:val="18"/>
                <w:szCs w:val="18"/>
              </w:rPr>
            </w:pPr>
          </w:p>
          <w:p w14:paraId="326A3960" w14:textId="77777777" w:rsidR="00AB24DD" w:rsidRDefault="00AB24DD" w:rsidP="00393D00">
            <w:pPr>
              <w:rPr>
                <w:rFonts w:asciiTheme="minorHAnsi" w:hAnsiTheme="minorHAnsi"/>
                <w:sz w:val="18"/>
                <w:szCs w:val="18"/>
              </w:rPr>
            </w:pPr>
          </w:p>
          <w:p w14:paraId="3027EA5F" w14:textId="77777777" w:rsidR="00AB24DD" w:rsidRDefault="00AB24DD" w:rsidP="00393D00">
            <w:pPr>
              <w:rPr>
                <w:rFonts w:asciiTheme="minorHAnsi" w:hAnsiTheme="minorHAnsi"/>
                <w:sz w:val="18"/>
                <w:szCs w:val="18"/>
              </w:rPr>
            </w:pPr>
          </w:p>
          <w:p w14:paraId="065717D5" w14:textId="77777777" w:rsidR="00AB24DD" w:rsidRDefault="00AB24DD" w:rsidP="00393D00">
            <w:pPr>
              <w:rPr>
                <w:rFonts w:asciiTheme="minorHAnsi" w:hAnsiTheme="minorHAnsi"/>
                <w:sz w:val="18"/>
                <w:szCs w:val="18"/>
              </w:rPr>
            </w:pPr>
          </w:p>
          <w:p w14:paraId="5639E745" w14:textId="77777777" w:rsidR="00AB24DD" w:rsidRDefault="00AB24DD" w:rsidP="00393D00">
            <w:pPr>
              <w:rPr>
                <w:rFonts w:asciiTheme="minorHAnsi" w:hAnsiTheme="minorHAnsi"/>
                <w:sz w:val="18"/>
                <w:szCs w:val="18"/>
              </w:rPr>
            </w:pPr>
          </w:p>
          <w:p w14:paraId="066A384F" w14:textId="77777777" w:rsidR="00AB24DD" w:rsidRDefault="00AB24DD" w:rsidP="00393D00">
            <w:pPr>
              <w:rPr>
                <w:rFonts w:asciiTheme="minorHAnsi" w:hAnsiTheme="minorHAnsi"/>
                <w:sz w:val="18"/>
                <w:szCs w:val="18"/>
              </w:rPr>
            </w:pPr>
          </w:p>
          <w:p w14:paraId="33FED3F1" w14:textId="77777777" w:rsidR="00AB24DD" w:rsidRDefault="00AB24DD" w:rsidP="00393D00">
            <w:pPr>
              <w:rPr>
                <w:rFonts w:asciiTheme="minorHAnsi" w:hAnsiTheme="minorHAnsi"/>
                <w:sz w:val="18"/>
                <w:szCs w:val="18"/>
              </w:rPr>
            </w:pPr>
          </w:p>
          <w:p w14:paraId="52158297" w14:textId="77777777" w:rsidR="00AB24DD" w:rsidRDefault="00AB24DD" w:rsidP="00393D00">
            <w:pPr>
              <w:rPr>
                <w:rFonts w:asciiTheme="minorHAnsi" w:hAnsiTheme="minorHAnsi"/>
                <w:sz w:val="18"/>
                <w:szCs w:val="18"/>
              </w:rPr>
            </w:pPr>
          </w:p>
          <w:p w14:paraId="1E3FC3FB" w14:textId="77777777" w:rsidR="00AB24DD" w:rsidRDefault="00AB24DD" w:rsidP="00393D00">
            <w:pPr>
              <w:rPr>
                <w:rFonts w:asciiTheme="minorHAnsi" w:hAnsiTheme="minorHAnsi"/>
                <w:sz w:val="18"/>
                <w:szCs w:val="18"/>
              </w:rPr>
            </w:pPr>
          </w:p>
          <w:p w14:paraId="5B8246B5" w14:textId="77777777" w:rsidR="00AB24DD" w:rsidRPr="00E31A43" w:rsidRDefault="00AB24DD" w:rsidP="00393D00">
            <w:pPr>
              <w:rPr>
                <w:rFonts w:asciiTheme="minorHAnsi" w:hAnsiTheme="minorHAnsi"/>
                <w:sz w:val="18"/>
                <w:szCs w:val="18"/>
              </w:rPr>
            </w:pPr>
          </w:p>
          <w:p w14:paraId="1BF94C1E" w14:textId="77777777" w:rsidR="003455B2" w:rsidRPr="00E31A43" w:rsidRDefault="003455B2" w:rsidP="00393D00">
            <w:pPr>
              <w:rPr>
                <w:rFonts w:asciiTheme="minorHAnsi" w:hAnsiTheme="minorHAnsi"/>
                <w:sz w:val="18"/>
                <w:szCs w:val="18"/>
              </w:rPr>
            </w:pPr>
            <w:r w:rsidRPr="00E31A43">
              <w:rPr>
                <w:rFonts w:asciiTheme="minorHAnsi" w:hAnsiTheme="minorHAnsi"/>
                <w:sz w:val="18"/>
                <w:szCs w:val="18"/>
              </w:rPr>
              <w:t>Lista de chequeo presentadas a la SMA dentro de los plazos propuestos =1</w:t>
            </w:r>
          </w:p>
          <w:p w14:paraId="45E9CE60" w14:textId="77777777" w:rsidR="003455B2" w:rsidRPr="00E31A43" w:rsidRDefault="003455B2" w:rsidP="00393D00">
            <w:pPr>
              <w:rPr>
                <w:rFonts w:asciiTheme="minorHAnsi" w:hAnsiTheme="minorHAnsi"/>
                <w:sz w:val="18"/>
                <w:szCs w:val="18"/>
              </w:rPr>
            </w:pPr>
          </w:p>
          <w:p w14:paraId="2AF2F3ED" w14:textId="77777777" w:rsidR="003455B2" w:rsidRPr="00E31A43" w:rsidRDefault="003455B2" w:rsidP="003455B2">
            <w:pPr>
              <w:rPr>
                <w:rFonts w:asciiTheme="minorHAnsi" w:hAnsiTheme="minorHAnsi"/>
                <w:sz w:val="18"/>
                <w:szCs w:val="18"/>
              </w:rPr>
            </w:pPr>
            <w:r w:rsidRPr="00E31A43">
              <w:rPr>
                <w:rFonts w:asciiTheme="minorHAnsi" w:hAnsiTheme="minorHAnsi"/>
                <w:sz w:val="18"/>
                <w:szCs w:val="18"/>
              </w:rPr>
              <w:t>Lista de chequeo no presentadas a la SMA dentro de los plazos propuestos = 0</w:t>
            </w:r>
          </w:p>
          <w:p w14:paraId="45849893" w14:textId="77777777" w:rsidR="00CC39E4" w:rsidRPr="00E31A43" w:rsidRDefault="00CC39E4" w:rsidP="003455B2">
            <w:pPr>
              <w:rPr>
                <w:rFonts w:asciiTheme="minorHAnsi" w:hAnsiTheme="minorHAnsi"/>
                <w:sz w:val="18"/>
                <w:szCs w:val="18"/>
              </w:rPr>
            </w:pPr>
          </w:p>
          <w:p w14:paraId="0ADE1234" w14:textId="77777777" w:rsidR="00CC39E4" w:rsidRDefault="00CC39E4" w:rsidP="003455B2">
            <w:pPr>
              <w:rPr>
                <w:rFonts w:asciiTheme="minorHAnsi" w:hAnsiTheme="minorHAnsi"/>
                <w:sz w:val="18"/>
                <w:szCs w:val="18"/>
              </w:rPr>
            </w:pPr>
          </w:p>
          <w:p w14:paraId="785F7931" w14:textId="77777777" w:rsidR="00AB24DD" w:rsidRDefault="00AB24DD" w:rsidP="003455B2">
            <w:pPr>
              <w:rPr>
                <w:rFonts w:asciiTheme="minorHAnsi" w:hAnsiTheme="minorHAnsi"/>
                <w:sz w:val="18"/>
                <w:szCs w:val="18"/>
              </w:rPr>
            </w:pPr>
          </w:p>
          <w:p w14:paraId="01B935EE" w14:textId="77777777" w:rsidR="00AB24DD" w:rsidRDefault="00AB24DD" w:rsidP="003455B2">
            <w:pPr>
              <w:rPr>
                <w:rFonts w:asciiTheme="minorHAnsi" w:hAnsiTheme="minorHAnsi"/>
                <w:sz w:val="18"/>
                <w:szCs w:val="18"/>
              </w:rPr>
            </w:pPr>
          </w:p>
          <w:p w14:paraId="395698F1" w14:textId="77777777" w:rsidR="00AB24DD" w:rsidRDefault="00AB24DD" w:rsidP="003455B2">
            <w:pPr>
              <w:rPr>
                <w:rFonts w:asciiTheme="minorHAnsi" w:hAnsiTheme="minorHAnsi"/>
                <w:sz w:val="18"/>
                <w:szCs w:val="18"/>
              </w:rPr>
            </w:pPr>
          </w:p>
          <w:p w14:paraId="4A363935" w14:textId="77777777" w:rsidR="00AB24DD" w:rsidRDefault="00AB24DD" w:rsidP="003455B2">
            <w:pPr>
              <w:rPr>
                <w:rFonts w:asciiTheme="minorHAnsi" w:hAnsiTheme="minorHAnsi"/>
                <w:sz w:val="18"/>
                <w:szCs w:val="18"/>
              </w:rPr>
            </w:pPr>
          </w:p>
          <w:p w14:paraId="1D3D8710" w14:textId="77777777" w:rsidR="00AB24DD" w:rsidRDefault="00AB24DD" w:rsidP="003455B2">
            <w:pPr>
              <w:rPr>
                <w:rFonts w:asciiTheme="minorHAnsi" w:hAnsiTheme="minorHAnsi"/>
                <w:sz w:val="18"/>
                <w:szCs w:val="18"/>
              </w:rPr>
            </w:pPr>
          </w:p>
          <w:p w14:paraId="5C733E5D" w14:textId="77777777" w:rsidR="00AB24DD" w:rsidRDefault="00AB24DD" w:rsidP="003455B2">
            <w:pPr>
              <w:rPr>
                <w:rFonts w:asciiTheme="minorHAnsi" w:hAnsiTheme="minorHAnsi"/>
                <w:sz w:val="18"/>
                <w:szCs w:val="18"/>
              </w:rPr>
            </w:pPr>
          </w:p>
          <w:p w14:paraId="4C2C4F8D" w14:textId="77777777" w:rsidR="00AB24DD" w:rsidRDefault="00AB24DD" w:rsidP="003455B2">
            <w:pPr>
              <w:rPr>
                <w:rFonts w:asciiTheme="minorHAnsi" w:hAnsiTheme="minorHAnsi"/>
                <w:sz w:val="18"/>
                <w:szCs w:val="18"/>
              </w:rPr>
            </w:pPr>
          </w:p>
          <w:p w14:paraId="5AF49EED" w14:textId="77777777" w:rsidR="00AB24DD" w:rsidRDefault="00AB24DD" w:rsidP="003455B2">
            <w:pPr>
              <w:rPr>
                <w:rFonts w:asciiTheme="minorHAnsi" w:hAnsiTheme="minorHAnsi"/>
                <w:sz w:val="18"/>
                <w:szCs w:val="18"/>
              </w:rPr>
            </w:pPr>
          </w:p>
          <w:p w14:paraId="7581C79B" w14:textId="77777777" w:rsidR="00AB24DD" w:rsidRDefault="00AB24DD" w:rsidP="003455B2">
            <w:pPr>
              <w:rPr>
                <w:rFonts w:asciiTheme="minorHAnsi" w:hAnsiTheme="minorHAnsi"/>
                <w:sz w:val="18"/>
                <w:szCs w:val="18"/>
              </w:rPr>
            </w:pPr>
          </w:p>
          <w:p w14:paraId="0ED37987" w14:textId="77777777" w:rsidR="00AB24DD" w:rsidRDefault="00AB24DD" w:rsidP="003455B2">
            <w:pPr>
              <w:rPr>
                <w:rFonts w:asciiTheme="minorHAnsi" w:hAnsiTheme="minorHAnsi"/>
                <w:sz w:val="18"/>
                <w:szCs w:val="18"/>
              </w:rPr>
            </w:pPr>
          </w:p>
          <w:p w14:paraId="61E9D907" w14:textId="77777777" w:rsidR="00AB24DD" w:rsidRDefault="00AB24DD" w:rsidP="003455B2">
            <w:pPr>
              <w:rPr>
                <w:rFonts w:asciiTheme="minorHAnsi" w:hAnsiTheme="minorHAnsi"/>
                <w:sz w:val="18"/>
                <w:szCs w:val="18"/>
              </w:rPr>
            </w:pPr>
          </w:p>
          <w:p w14:paraId="6337C918" w14:textId="77777777" w:rsidR="00AB24DD" w:rsidRDefault="00AB24DD" w:rsidP="003455B2">
            <w:pPr>
              <w:rPr>
                <w:rFonts w:asciiTheme="minorHAnsi" w:hAnsiTheme="minorHAnsi"/>
                <w:sz w:val="18"/>
                <w:szCs w:val="18"/>
              </w:rPr>
            </w:pPr>
          </w:p>
          <w:p w14:paraId="6E2A789B" w14:textId="77777777" w:rsidR="00AB24DD" w:rsidRDefault="00AB24DD" w:rsidP="003455B2">
            <w:pPr>
              <w:rPr>
                <w:rFonts w:asciiTheme="minorHAnsi" w:hAnsiTheme="minorHAnsi"/>
                <w:sz w:val="18"/>
                <w:szCs w:val="18"/>
              </w:rPr>
            </w:pPr>
          </w:p>
          <w:p w14:paraId="6E61B8CF" w14:textId="77777777" w:rsidR="00AB24DD" w:rsidRDefault="00AB24DD" w:rsidP="003455B2">
            <w:pPr>
              <w:rPr>
                <w:rFonts w:asciiTheme="minorHAnsi" w:hAnsiTheme="minorHAnsi"/>
                <w:sz w:val="18"/>
                <w:szCs w:val="18"/>
              </w:rPr>
            </w:pPr>
          </w:p>
          <w:p w14:paraId="35FBC99F" w14:textId="77777777" w:rsidR="00AB24DD" w:rsidRDefault="00AB24DD" w:rsidP="003455B2">
            <w:pPr>
              <w:rPr>
                <w:rFonts w:asciiTheme="minorHAnsi" w:hAnsiTheme="minorHAnsi"/>
                <w:sz w:val="18"/>
                <w:szCs w:val="18"/>
              </w:rPr>
            </w:pPr>
          </w:p>
          <w:p w14:paraId="1772AC4F" w14:textId="77777777" w:rsidR="00AB24DD" w:rsidRDefault="00AB24DD" w:rsidP="003455B2">
            <w:pPr>
              <w:rPr>
                <w:rFonts w:asciiTheme="minorHAnsi" w:hAnsiTheme="minorHAnsi"/>
                <w:sz w:val="18"/>
                <w:szCs w:val="18"/>
              </w:rPr>
            </w:pPr>
          </w:p>
          <w:p w14:paraId="25491A7C" w14:textId="77777777" w:rsidR="00AB24DD" w:rsidRDefault="00AB24DD" w:rsidP="003455B2">
            <w:pPr>
              <w:rPr>
                <w:rFonts w:asciiTheme="minorHAnsi" w:hAnsiTheme="minorHAnsi"/>
                <w:sz w:val="18"/>
                <w:szCs w:val="18"/>
              </w:rPr>
            </w:pPr>
          </w:p>
          <w:p w14:paraId="0089BAFA" w14:textId="77777777" w:rsidR="00AB24DD" w:rsidRDefault="00AB24DD" w:rsidP="003455B2">
            <w:pPr>
              <w:rPr>
                <w:rFonts w:asciiTheme="minorHAnsi" w:hAnsiTheme="minorHAnsi"/>
                <w:sz w:val="18"/>
                <w:szCs w:val="18"/>
              </w:rPr>
            </w:pPr>
          </w:p>
          <w:p w14:paraId="3ED6B793" w14:textId="77777777" w:rsidR="00AB24DD" w:rsidRDefault="00AB24DD" w:rsidP="003455B2">
            <w:pPr>
              <w:rPr>
                <w:rFonts w:asciiTheme="minorHAnsi" w:hAnsiTheme="minorHAnsi"/>
                <w:sz w:val="18"/>
                <w:szCs w:val="18"/>
              </w:rPr>
            </w:pPr>
          </w:p>
          <w:p w14:paraId="4E4D696E" w14:textId="77777777" w:rsidR="00AB24DD" w:rsidRDefault="00AB24DD" w:rsidP="003455B2">
            <w:pPr>
              <w:rPr>
                <w:rFonts w:asciiTheme="minorHAnsi" w:hAnsiTheme="minorHAnsi"/>
                <w:sz w:val="18"/>
                <w:szCs w:val="18"/>
              </w:rPr>
            </w:pPr>
          </w:p>
          <w:p w14:paraId="0AD27CE7" w14:textId="77777777" w:rsidR="00AB24DD" w:rsidRDefault="00AB24DD" w:rsidP="003455B2">
            <w:pPr>
              <w:rPr>
                <w:rFonts w:asciiTheme="minorHAnsi" w:hAnsiTheme="minorHAnsi"/>
                <w:sz w:val="18"/>
                <w:szCs w:val="18"/>
              </w:rPr>
            </w:pPr>
          </w:p>
          <w:p w14:paraId="480E5886" w14:textId="77777777" w:rsidR="00AB24DD" w:rsidRDefault="00AB24DD" w:rsidP="003455B2">
            <w:pPr>
              <w:rPr>
                <w:rFonts w:asciiTheme="minorHAnsi" w:hAnsiTheme="minorHAnsi"/>
                <w:sz w:val="18"/>
                <w:szCs w:val="18"/>
              </w:rPr>
            </w:pPr>
          </w:p>
          <w:p w14:paraId="6966E5C4" w14:textId="77777777" w:rsidR="00AB24DD" w:rsidRDefault="00AB24DD" w:rsidP="003455B2">
            <w:pPr>
              <w:rPr>
                <w:rFonts w:asciiTheme="minorHAnsi" w:hAnsiTheme="minorHAnsi"/>
                <w:sz w:val="18"/>
                <w:szCs w:val="18"/>
              </w:rPr>
            </w:pPr>
          </w:p>
          <w:p w14:paraId="2B898F48" w14:textId="77777777" w:rsidR="00AB24DD" w:rsidRDefault="00AB24DD" w:rsidP="003455B2">
            <w:pPr>
              <w:rPr>
                <w:rFonts w:asciiTheme="minorHAnsi" w:hAnsiTheme="minorHAnsi"/>
                <w:sz w:val="18"/>
                <w:szCs w:val="18"/>
              </w:rPr>
            </w:pPr>
          </w:p>
          <w:p w14:paraId="574A9964" w14:textId="77777777" w:rsidR="00AB24DD" w:rsidRDefault="00AB24DD" w:rsidP="003455B2">
            <w:pPr>
              <w:rPr>
                <w:rFonts w:asciiTheme="minorHAnsi" w:hAnsiTheme="minorHAnsi"/>
                <w:sz w:val="18"/>
                <w:szCs w:val="18"/>
              </w:rPr>
            </w:pPr>
          </w:p>
          <w:p w14:paraId="63EB822B" w14:textId="77777777" w:rsidR="00AB24DD" w:rsidRDefault="00AB24DD" w:rsidP="003455B2">
            <w:pPr>
              <w:rPr>
                <w:rFonts w:asciiTheme="minorHAnsi" w:hAnsiTheme="minorHAnsi"/>
                <w:sz w:val="18"/>
                <w:szCs w:val="18"/>
              </w:rPr>
            </w:pPr>
          </w:p>
          <w:p w14:paraId="5CED9A97" w14:textId="77777777" w:rsidR="00AB24DD" w:rsidRDefault="00AB24DD" w:rsidP="003455B2">
            <w:pPr>
              <w:rPr>
                <w:rFonts w:asciiTheme="minorHAnsi" w:hAnsiTheme="minorHAnsi"/>
                <w:sz w:val="18"/>
                <w:szCs w:val="18"/>
              </w:rPr>
            </w:pPr>
          </w:p>
          <w:p w14:paraId="5AD84879" w14:textId="77777777" w:rsidR="00CC39E4" w:rsidRPr="00E31A43" w:rsidRDefault="00CC39E4" w:rsidP="003455B2">
            <w:pPr>
              <w:rPr>
                <w:rFonts w:asciiTheme="minorHAnsi" w:hAnsiTheme="minorHAnsi"/>
                <w:sz w:val="18"/>
                <w:szCs w:val="18"/>
              </w:rPr>
            </w:pPr>
          </w:p>
          <w:p w14:paraId="1CCB3D75" w14:textId="0B437492" w:rsidR="00CC39E4" w:rsidRPr="00E31A43" w:rsidRDefault="00CC39E4" w:rsidP="000950A4">
            <w:pPr>
              <w:jc w:val="both"/>
              <w:rPr>
                <w:rFonts w:asciiTheme="minorHAnsi" w:hAnsiTheme="minorHAnsi"/>
                <w:sz w:val="18"/>
                <w:szCs w:val="18"/>
              </w:rPr>
            </w:pPr>
            <w:r w:rsidRPr="00E31A43">
              <w:rPr>
                <w:rFonts w:asciiTheme="minorHAnsi" w:hAnsiTheme="minorHAnsi"/>
                <w:sz w:val="18"/>
                <w:szCs w:val="18"/>
              </w:rPr>
              <w:t>Ejecución de pruebas y chequeos según lista de chequeo = 1</w:t>
            </w:r>
          </w:p>
          <w:p w14:paraId="35DBB046" w14:textId="77777777" w:rsidR="00CC39E4" w:rsidRPr="00E31A43" w:rsidRDefault="00CC39E4" w:rsidP="003455B2">
            <w:pPr>
              <w:rPr>
                <w:rFonts w:asciiTheme="minorHAnsi" w:hAnsiTheme="minorHAnsi"/>
                <w:sz w:val="18"/>
                <w:szCs w:val="18"/>
              </w:rPr>
            </w:pPr>
          </w:p>
          <w:p w14:paraId="595683DF" w14:textId="5AE271AD" w:rsidR="00CC39E4" w:rsidRPr="00E31A43" w:rsidRDefault="00CC39E4" w:rsidP="000950A4">
            <w:pPr>
              <w:jc w:val="both"/>
              <w:rPr>
                <w:rFonts w:asciiTheme="minorHAnsi" w:hAnsiTheme="minorHAnsi"/>
                <w:sz w:val="18"/>
                <w:szCs w:val="18"/>
              </w:rPr>
            </w:pPr>
            <w:r w:rsidRPr="00E31A43">
              <w:rPr>
                <w:rFonts w:asciiTheme="minorHAnsi" w:hAnsiTheme="minorHAnsi"/>
                <w:sz w:val="18"/>
                <w:szCs w:val="18"/>
              </w:rPr>
              <w:t>No ejecución de pruebas y chequeos según lista de chequeo = 0</w:t>
            </w:r>
          </w:p>
          <w:p w14:paraId="32CC608B" w14:textId="77777777" w:rsidR="00CC39E4" w:rsidRPr="00E31A43" w:rsidRDefault="00CC39E4" w:rsidP="003455B2">
            <w:pPr>
              <w:rPr>
                <w:rFonts w:asciiTheme="minorHAnsi" w:hAnsiTheme="minorHAnsi"/>
                <w:sz w:val="18"/>
                <w:szCs w:val="18"/>
              </w:rPr>
            </w:pPr>
          </w:p>
          <w:p w14:paraId="3C0179E3" w14:textId="77777777" w:rsidR="00CC39E4" w:rsidRPr="00E31A43" w:rsidRDefault="00CC39E4" w:rsidP="003455B2">
            <w:pPr>
              <w:rPr>
                <w:rFonts w:asciiTheme="minorHAnsi" w:hAnsiTheme="minorHAnsi"/>
                <w:sz w:val="18"/>
                <w:szCs w:val="18"/>
              </w:rPr>
            </w:pPr>
          </w:p>
          <w:p w14:paraId="1FADBEC7" w14:textId="77777777" w:rsidR="00CC39E4" w:rsidRPr="00E31A43" w:rsidRDefault="00CC39E4" w:rsidP="003455B2">
            <w:pPr>
              <w:rPr>
                <w:rFonts w:asciiTheme="minorHAnsi" w:hAnsiTheme="minorHAnsi"/>
                <w:sz w:val="18"/>
                <w:szCs w:val="18"/>
              </w:rPr>
            </w:pPr>
          </w:p>
          <w:p w14:paraId="4240324F" w14:textId="3B142552" w:rsidR="00CC39E4" w:rsidRPr="00E31A43" w:rsidRDefault="00CC39E4" w:rsidP="003455B2">
            <w:pPr>
              <w:rPr>
                <w:rFonts w:asciiTheme="minorHAnsi" w:hAnsiTheme="minorHAnsi"/>
                <w:sz w:val="18"/>
                <w:szCs w:val="18"/>
              </w:rPr>
            </w:pPr>
          </w:p>
        </w:tc>
        <w:tc>
          <w:tcPr>
            <w:tcW w:w="562" w:type="pct"/>
          </w:tcPr>
          <w:p w14:paraId="0EE89EBF" w14:textId="77777777" w:rsidR="009D7463" w:rsidRPr="00E31A43" w:rsidRDefault="008474A3" w:rsidP="00484E27">
            <w:pPr>
              <w:jc w:val="both"/>
              <w:rPr>
                <w:rFonts w:asciiTheme="minorHAnsi" w:hAnsiTheme="minorHAnsi"/>
                <w:sz w:val="18"/>
                <w:szCs w:val="18"/>
              </w:rPr>
            </w:pPr>
            <w:r w:rsidRPr="00E31A43">
              <w:rPr>
                <w:rFonts w:asciiTheme="minorHAnsi" w:hAnsiTheme="minorHAnsi"/>
                <w:sz w:val="18"/>
                <w:szCs w:val="18"/>
              </w:rPr>
              <w:lastRenderedPageBreak/>
              <w:t xml:space="preserve">Contar con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mensual de emisiones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tengan el mismo estándar que el D.S. 13/2011 MMA.</w:t>
            </w:r>
          </w:p>
          <w:p w14:paraId="0D1EC4B4" w14:textId="77777777" w:rsidR="003455B2" w:rsidRPr="00E31A43" w:rsidRDefault="003455B2" w:rsidP="008474A3">
            <w:pPr>
              <w:rPr>
                <w:rFonts w:asciiTheme="minorHAnsi" w:hAnsiTheme="minorHAnsi"/>
                <w:sz w:val="18"/>
                <w:szCs w:val="18"/>
              </w:rPr>
            </w:pPr>
          </w:p>
          <w:p w14:paraId="706CF385" w14:textId="77777777" w:rsidR="003455B2" w:rsidRPr="00E31A43" w:rsidRDefault="003455B2" w:rsidP="008474A3">
            <w:pPr>
              <w:rPr>
                <w:rFonts w:asciiTheme="minorHAnsi" w:hAnsiTheme="minorHAnsi"/>
                <w:sz w:val="18"/>
                <w:szCs w:val="18"/>
              </w:rPr>
            </w:pPr>
          </w:p>
          <w:p w14:paraId="1EC7361F" w14:textId="77777777" w:rsidR="003455B2" w:rsidRPr="00E31A43" w:rsidRDefault="003455B2" w:rsidP="008474A3">
            <w:pPr>
              <w:rPr>
                <w:rFonts w:asciiTheme="minorHAnsi" w:hAnsiTheme="minorHAnsi"/>
                <w:sz w:val="18"/>
                <w:szCs w:val="18"/>
              </w:rPr>
            </w:pPr>
          </w:p>
          <w:p w14:paraId="5B740007" w14:textId="77777777" w:rsidR="003455B2" w:rsidRPr="00E31A43" w:rsidRDefault="003455B2" w:rsidP="008474A3">
            <w:pPr>
              <w:rPr>
                <w:rFonts w:asciiTheme="minorHAnsi" w:hAnsiTheme="minorHAnsi"/>
                <w:sz w:val="18"/>
                <w:szCs w:val="18"/>
              </w:rPr>
            </w:pPr>
          </w:p>
          <w:p w14:paraId="0C31F24D" w14:textId="77777777" w:rsidR="003455B2" w:rsidRPr="00E31A43" w:rsidRDefault="003455B2" w:rsidP="008474A3">
            <w:pPr>
              <w:rPr>
                <w:rFonts w:asciiTheme="minorHAnsi" w:hAnsiTheme="minorHAnsi"/>
                <w:sz w:val="18"/>
                <w:szCs w:val="18"/>
              </w:rPr>
            </w:pPr>
          </w:p>
          <w:p w14:paraId="73291AB5" w14:textId="77777777" w:rsidR="003455B2" w:rsidRPr="00E31A43" w:rsidRDefault="003455B2" w:rsidP="008474A3">
            <w:pPr>
              <w:rPr>
                <w:rFonts w:asciiTheme="minorHAnsi" w:hAnsiTheme="minorHAnsi"/>
                <w:sz w:val="18"/>
                <w:szCs w:val="18"/>
              </w:rPr>
            </w:pPr>
          </w:p>
          <w:p w14:paraId="0AF28E70" w14:textId="77777777" w:rsidR="003455B2" w:rsidRPr="00E31A43" w:rsidRDefault="003455B2" w:rsidP="008474A3">
            <w:pPr>
              <w:rPr>
                <w:rFonts w:asciiTheme="minorHAnsi" w:hAnsiTheme="minorHAnsi"/>
                <w:sz w:val="18"/>
                <w:szCs w:val="18"/>
              </w:rPr>
            </w:pPr>
          </w:p>
          <w:p w14:paraId="164F1BC2" w14:textId="77777777" w:rsidR="003455B2" w:rsidRPr="00E31A43" w:rsidRDefault="003455B2" w:rsidP="008474A3">
            <w:pPr>
              <w:rPr>
                <w:rFonts w:asciiTheme="minorHAnsi" w:hAnsiTheme="minorHAnsi"/>
                <w:sz w:val="18"/>
                <w:szCs w:val="18"/>
              </w:rPr>
            </w:pPr>
          </w:p>
          <w:p w14:paraId="73E89660" w14:textId="77777777" w:rsidR="003455B2" w:rsidRPr="00E31A43" w:rsidRDefault="003455B2" w:rsidP="008474A3">
            <w:pPr>
              <w:rPr>
                <w:rFonts w:asciiTheme="minorHAnsi" w:hAnsiTheme="minorHAnsi"/>
                <w:sz w:val="18"/>
                <w:szCs w:val="18"/>
              </w:rPr>
            </w:pPr>
          </w:p>
          <w:p w14:paraId="3CDDC3DB" w14:textId="77777777" w:rsidR="003455B2" w:rsidRPr="00E31A43" w:rsidRDefault="003455B2" w:rsidP="008474A3">
            <w:pPr>
              <w:rPr>
                <w:rFonts w:asciiTheme="minorHAnsi" w:hAnsiTheme="minorHAnsi"/>
                <w:sz w:val="18"/>
                <w:szCs w:val="18"/>
              </w:rPr>
            </w:pPr>
          </w:p>
          <w:p w14:paraId="22AF8074" w14:textId="77777777" w:rsidR="003455B2" w:rsidRPr="00E31A43" w:rsidRDefault="003455B2" w:rsidP="008474A3">
            <w:pPr>
              <w:rPr>
                <w:rFonts w:asciiTheme="minorHAnsi" w:hAnsiTheme="minorHAnsi"/>
                <w:sz w:val="18"/>
                <w:szCs w:val="18"/>
              </w:rPr>
            </w:pPr>
          </w:p>
          <w:p w14:paraId="41DF9817" w14:textId="77777777" w:rsidR="003455B2" w:rsidRPr="00E31A43" w:rsidRDefault="003455B2" w:rsidP="008474A3">
            <w:pPr>
              <w:rPr>
                <w:rFonts w:asciiTheme="minorHAnsi" w:hAnsiTheme="minorHAnsi"/>
                <w:sz w:val="18"/>
                <w:szCs w:val="18"/>
              </w:rPr>
            </w:pPr>
          </w:p>
          <w:p w14:paraId="39DA7BCE" w14:textId="77777777" w:rsidR="003455B2" w:rsidRDefault="003455B2" w:rsidP="008474A3">
            <w:pPr>
              <w:rPr>
                <w:rFonts w:asciiTheme="minorHAnsi" w:hAnsiTheme="minorHAnsi"/>
                <w:sz w:val="18"/>
                <w:szCs w:val="18"/>
              </w:rPr>
            </w:pPr>
          </w:p>
          <w:p w14:paraId="7FE1892E" w14:textId="77777777" w:rsidR="00AB24DD" w:rsidRDefault="00AB24DD" w:rsidP="008474A3">
            <w:pPr>
              <w:rPr>
                <w:rFonts w:asciiTheme="minorHAnsi" w:hAnsiTheme="minorHAnsi"/>
                <w:sz w:val="18"/>
                <w:szCs w:val="18"/>
              </w:rPr>
            </w:pPr>
          </w:p>
          <w:p w14:paraId="0A58AECA" w14:textId="77777777" w:rsidR="00AB24DD" w:rsidRDefault="00AB24DD" w:rsidP="008474A3">
            <w:pPr>
              <w:rPr>
                <w:rFonts w:asciiTheme="minorHAnsi" w:hAnsiTheme="minorHAnsi"/>
                <w:sz w:val="18"/>
                <w:szCs w:val="18"/>
              </w:rPr>
            </w:pPr>
          </w:p>
          <w:p w14:paraId="07361F47" w14:textId="77777777" w:rsidR="00AB24DD" w:rsidRDefault="00AB24DD" w:rsidP="008474A3">
            <w:pPr>
              <w:rPr>
                <w:rFonts w:asciiTheme="minorHAnsi" w:hAnsiTheme="minorHAnsi"/>
                <w:sz w:val="18"/>
                <w:szCs w:val="18"/>
              </w:rPr>
            </w:pPr>
          </w:p>
          <w:p w14:paraId="425A9A7E" w14:textId="77777777" w:rsidR="00AB24DD" w:rsidRDefault="00AB24DD" w:rsidP="008474A3">
            <w:pPr>
              <w:rPr>
                <w:rFonts w:asciiTheme="minorHAnsi" w:hAnsiTheme="minorHAnsi"/>
                <w:sz w:val="18"/>
                <w:szCs w:val="18"/>
              </w:rPr>
            </w:pPr>
          </w:p>
          <w:p w14:paraId="28E5BA5A" w14:textId="77777777" w:rsidR="00AB24DD" w:rsidRDefault="00AB24DD" w:rsidP="008474A3">
            <w:pPr>
              <w:rPr>
                <w:rFonts w:asciiTheme="minorHAnsi" w:hAnsiTheme="minorHAnsi"/>
                <w:sz w:val="18"/>
                <w:szCs w:val="18"/>
              </w:rPr>
            </w:pPr>
          </w:p>
          <w:p w14:paraId="102ADBBA" w14:textId="77777777" w:rsidR="00AB24DD" w:rsidRDefault="00AB24DD" w:rsidP="008474A3">
            <w:pPr>
              <w:rPr>
                <w:rFonts w:asciiTheme="minorHAnsi" w:hAnsiTheme="minorHAnsi"/>
                <w:sz w:val="18"/>
                <w:szCs w:val="18"/>
              </w:rPr>
            </w:pPr>
          </w:p>
          <w:p w14:paraId="573C178E" w14:textId="77777777" w:rsidR="00AB24DD" w:rsidRDefault="00AB24DD" w:rsidP="008474A3">
            <w:pPr>
              <w:rPr>
                <w:rFonts w:asciiTheme="minorHAnsi" w:hAnsiTheme="minorHAnsi"/>
                <w:sz w:val="18"/>
                <w:szCs w:val="18"/>
              </w:rPr>
            </w:pPr>
          </w:p>
          <w:p w14:paraId="37608A23" w14:textId="77777777" w:rsidR="00AB24DD" w:rsidRDefault="00AB24DD" w:rsidP="008474A3">
            <w:pPr>
              <w:rPr>
                <w:rFonts w:asciiTheme="minorHAnsi" w:hAnsiTheme="minorHAnsi"/>
                <w:sz w:val="18"/>
                <w:szCs w:val="18"/>
              </w:rPr>
            </w:pPr>
          </w:p>
          <w:p w14:paraId="0DA03B9B" w14:textId="77777777" w:rsidR="00AB24DD" w:rsidRDefault="00AB24DD" w:rsidP="008474A3">
            <w:pPr>
              <w:rPr>
                <w:rFonts w:asciiTheme="minorHAnsi" w:hAnsiTheme="minorHAnsi"/>
                <w:sz w:val="18"/>
                <w:szCs w:val="18"/>
              </w:rPr>
            </w:pPr>
          </w:p>
          <w:p w14:paraId="571B6972" w14:textId="77777777" w:rsidR="00AB24DD" w:rsidRDefault="00AB24DD" w:rsidP="008474A3">
            <w:pPr>
              <w:rPr>
                <w:rFonts w:asciiTheme="minorHAnsi" w:hAnsiTheme="minorHAnsi"/>
                <w:sz w:val="18"/>
                <w:szCs w:val="18"/>
              </w:rPr>
            </w:pPr>
          </w:p>
          <w:p w14:paraId="51A926D6" w14:textId="77777777" w:rsidR="00AB24DD" w:rsidRDefault="00AB24DD" w:rsidP="008474A3">
            <w:pPr>
              <w:rPr>
                <w:rFonts w:asciiTheme="minorHAnsi" w:hAnsiTheme="minorHAnsi"/>
                <w:sz w:val="18"/>
                <w:szCs w:val="18"/>
              </w:rPr>
            </w:pPr>
          </w:p>
          <w:p w14:paraId="6143B336" w14:textId="77777777" w:rsidR="00AB24DD" w:rsidRDefault="00AB24DD" w:rsidP="008474A3">
            <w:pPr>
              <w:rPr>
                <w:rFonts w:asciiTheme="minorHAnsi" w:hAnsiTheme="minorHAnsi"/>
                <w:sz w:val="18"/>
                <w:szCs w:val="18"/>
              </w:rPr>
            </w:pPr>
          </w:p>
          <w:p w14:paraId="7D3F05CA" w14:textId="77777777" w:rsidR="00AB24DD" w:rsidRPr="00E31A43" w:rsidRDefault="00AB24DD" w:rsidP="008474A3">
            <w:pPr>
              <w:rPr>
                <w:rFonts w:asciiTheme="minorHAnsi" w:hAnsiTheme="minorHAnsi"/>
                <w:sz w:val="18"/>
                <w:szCs w:val="18"/>
              </w:rPr>
            </w:pPr>
          </w:p>
          <w:p w14:paraId="0DCC5253" w14:textId="77777777" w:rsidR="003455B2" w:rsidRPr="00E31A43" w:rsidRDefault="003455B2" w:rsidP="008474A3">
            <w:pPr>
              <w:rPr>
                <w:rFonts w:asciiTheme="minorHAnsi" w:hAnsiTheme="minorHAnsi"/>
                <w:sz w:val="18"/>
                <w:szCs w:val="18"/>
              </w:rPr>
            </w:pPr>
          </w:p>
          <w:p w14:paraId="6D1BB301" w14:textId="77777777" w:rsidR="003455B2" w:rsidRPr="00E31A43" w:rsidRDefault="003455B2" w:rsidP="00FE4A2F">
            <w:pPr>
              <w:jc w:val="both"/>
              <w:rPr>
                <w:rFonts w:asciiTheme="minorHAnsi" w:hAnsiTheme="minorHAnsi"/>
                <w:sz w:val="18"/>
                <w:szCs w:val="18"/>
              </w:rPr>
            </w:pPr>
            <w:r w:rsidRPr="00E31A43">
              <w:rPr>
                <w:rFonts w:asciiTheme="minorHAnsi" w:hAnsiTheme="minorHAnsi"/>
                <w:sz w:val="18"/>
                <w:szCs w:val="18"/>
              </w:rPr>
              <w:lastRenderedPageBreak/>
              <w:t>Contar con una lista de chequeo para la aplicación de un plan de aseguramiento de la calidad similar al establecido en el anexo III.</w:t>
            </w:r>
          </w:p>
          <w:p w14:paraId="0BD31841" w14:textId="77777777" w:rsidR="003455B2" w:rsidRPr="00E31A43" w:rsidRDefault="003455B2" w:rsidP="008474A3">
            <w:pPr>
              <w:rPr>
                <w:rFonts w:asciiTheme="minorHAnsi" w:hAnsiTheme="minorHAnsi"/>
                <w:sz w:val="18"/>
                <w:szCs w:val="18"/>
              </w:rPr>
            </w:pPr>
          </w:p>
          <w:p w14:paraId="65AAD660" w14:textId="77777777" w:rsidR="003455B2" w:rsidRPr="00E31A43" w:rsidRDefault="003455B2" w:rsidP="008474A3">
            <w:pPr>
              <w:rPr>
                <w:rFonts w:asciiTheme="minorHAnsi" w:hAnsiTheme="minorHAnsi"/>
                <w:sz w:val="18"/>
                <w:szCs w:val="18"/>
              </w:rPr>
            </w:pPr>
          </w:p>
          <w:p w14:paraId="65EF086D" w14:textId="77777777" w:rsidR="00CC39E4" w:rsidRPr="00E31A43" w:rsidRDefault="00CC39E4" w:rsidP="008474A3">
            <w:pPr>
              <w:rPr>
                <w:rFonts w:asciiTheme="minorHAnsi" w:hAnsiTheme="minorHAnsi"/>
                <w:sz w:val="18"/>
                <w:szCs w:val="18"/>
              </w:rPr>
            </w:pPr>
          </w:p>
          <w:p w14:paraId="1E23187D" w14:textId="77777777" w:rsidR="00CC39E4" w:rsidRPr="00E31A43" w:rsidRDefault="00CC39E4" w:rsidP="008474A3">
            <w:pPr>
              <w:rPr>
                <w:rFonts w:asciiTheme="minorHAnsi" w:hAnsiTheme="minorHAnsi"/>
                <w:sz w:val="18"/>
                <w:szCs w:val="18"/>
              </w:rPr>
            </w:pPr>
          </w:p>
          <w:p w14:paraId="436F338D" w14:textId="77777777" w:rsidR="00CC39E4" w:rsidRPr="00E31A43" w:rsidRDefault="00CC39E4" w:rsidP="008474A3">
            <w:pPr>
              <w:rPr>
                <w:rFonts w:asciiTheme="minorHAnsi" w:hAnsiTheme="minorHAnsi"/>
                <w:sz w:val="18"/>
                <w:szCs w:val="18"/>
              </w:rPr>
            </w:pPr>
          </w:p>
          <w:p w14:paraId="1C196E48" w14:textId="77777777" w:rsidR="00CC39E4" w:rsidRPr="00E31A43" w:rsidRDefault="00CC39E4" w:rsidP="008474A3">
            <w:pPr>
              <w:rPr>
                <w:rFonts w:asciiTheme="minorHAnsi" w:hAnsiTheme="minorHAnsi"/>
                <w:sz w:val="18"/>
                <w:szCs w:val="18"/>
              </w:rPr>
            </w:pPr>
          </w:p>
          <w:p w14:paraId="16A893A1" w14:textId="77777777" w:rsidR="00CC39E4" w:rsidRPr="00E31A43" w:rsidRDefault="00CC39E4" w:rsidP="008474A3">
            <w:pPr>
              <w:rPr>
                <w:rFonts w:asciiTheme="minorHAnsi" w:hAnsiTheme="minorHAnsi"/>
                <w:sz w:val="18"/>
                <w:szCs w:val="18"/>
              </w:rPr>
            </w:pPr>
          </w:p>
          <w:p w14:paraId="5C34484D" w14:textId="77777777" w:rsidR="00CC39E4" w:rsidRPr="00E31A43" w:rsidRDefault="00CC39E4" w:rsidP="008474A3">
            <w:pPr>
              <w:rPr>
                <w:rFonts w:asciiTheme="minorHAnsi" w:hAnsiTheme="minorHAnsi"/>
                <w:sz w:val="18"/>
                <w:szCs w:val="18"/>
              </w:rPr>
            </w:pPr>
          </w:p>
          <w:p w14:paraId="5CC69062" w14:textId="77777777" w:rsidR="00CC39E4" w:rsidRPr="00E31A43" w:rsidRDefault="00CC39E4" w:rsidP="008474A3">
            <w:pPr>
              <w:rPr>
                <w:rFonts w:asciiTheme="minorHAnsi" w:hAnsiTheme="minorHAnsi"/>
                <w:sz w:val="18"/>
                <w:szCs w:val="18"/>
              </w:rPr>
            </w:pPr>
          </w:p>
          <w:p w14:paraId="489DD458" w14:textId="77777777" w:rsidR="00CC39E4" w:rsidRPr="00E31A43" w:rsidRDefault="00CC39E4" w:rsidP="008474A3">
            <w:pPr>
              <w:rPr>
                <w:rFonts w:asciiTheme="minorHAnsi" w:hAnsiTheme="minorHAnsi"/>
                <w:sz w:val="18"/>
                <w:szCs w:val="18"/>
              </w:rPr>
            </w:pPr>
          </w:p>
          <w:p w14:paraId="69E81E84" w14:textId="77777777" w:rsidR="00CC39E4" w:rsidRPr="00E31A43" w:rsidRDefault="00CC39E4" w:rsidP="008474A3">
            <w:pPr>
              <w:rPr>
                <w:rFonts w:asciiTheme="minorHAnsi" w:hAnsiTheme="minorHAnsi"/>
                <w:sz w:val="18"/>
                <w:szCs w:val="18"/>
              </w:rPr>
            </w:pPr>
          </w:p>
          <w:p w14:paraId="08E79309" w14:textId="77777777" w:rsidR="00CC39E4" w:rsidRPr="00E31A43" w:rsidRDefault="00CC39E4" w:rsidP="008474A3">
            <w:pPr>
              <w:rPr>
                <w:rFonts w:asciiTheme="minorHAnsi" w:hAnsiTheme="minorHAnsi"/>
                <w:sz w:val="18"/>
                <w:szCs w:val="18"/>
              </w:rPr>
            </w:pPr>
          </w:p>
          <w:p w14:paraId="37007505" w14:textId="77777777" w:rsidR="00CC39E4" w:rsidRPr="00E31A43" w:rsidRDefault="00CC39E4" w:rsidP="008474A3">
            <w:pPr>
              <w:rPr>
                <w:rFonts w:asciiTheme="minorHAnsi" w:hAnsiTheme="minorHAnsi"/>
                <w:sz w:val="18"/>
                <w:szCs w:val="18"/>
              </w:rPr>
            </w:pPr>
          </w:p>
          <w:p w14:paraId="279615DD" w14:textId="77777777" w:rsidR="00CC39E4" w:rsidRPr="00E31A43" w:rsidRDefault="00CC39E4" w:rsidP="008474A3">
            <w:pPr>
              <w:rPr>
                <w:rFonts w:asciiTheme="minorHAnsi" w:hAnsiTheme="minorHAnsi"/>
                <w:sz w:val="18"/>
                <w:szCs w:val="18"/>
              </w:rPr>
            </w:pPr>
          </w:p>
          <w:p w14:paraId="43D178FB" w14:textId="77777777" w:rsidR="00CC39E4" w:rsidRPr="00E31A43" w:rsidRDefault="00CC39E4" w:rsidP="008474A3">
            <w:pPr>
              <w:rPr>
                <w:rFonts w:asciiTheme="minorHAnsi" w:hAnsiTheme="minorHAnsi"/>
                <w:sz w:val="18"/>
                <w:szCs w:val="18"/>
              </w:rPr>
            </w:pPr>
          </w:p>
          <w:p w14:paraId="561B09C7" w14:textId="77777777" w:rsidR="00CC39E4" w:rsidRPr="00E31A43" w:rsidRDefault="00CC39E4" w:rsidP="008474A3">
            <w:pPr>
              <w:rPr>
                <w:rFonts w:asciiTheme="minorHAnsi" w:hAnsiTheme="minorHAnsi"/>
                <w:sz w:val="18"/>
                <w:szCs w:val="18"/>
              </w:rPr>
            </w:pPr>
          </w:p>
          <w:p w14:paraId="6652F3E7" w14:textId="77777777" w:rsidR="00CC39E4" w:rsidRPr="00E31A43" w:rsidRDefault="00CC39E4" w:rsidP="008474A3">
            <w:pPr>
              <w:rPr>
                <w:rFonts w:asciiTheme="minorHAnsi" w:hAnsiTheme="minorHAnsi"/>
                <w:sz w:val="18"/>
                <w:szCs w:val="18"/>
              </w:rPr>
            </w:pPr>
          </w:p>
          <w:p w14:paraId="1763D23E" w14:textId="77777777" w:rsidR="00CC39E4" w:rsidRPr="00E31A43" w:rsidRDefault="00CC39E4" w:rsidP="008474A3">
            <w:pPr>
              <w:rPr>
                <w:rFonts w:asciiTheme="minorHAnsi" w:hAnsiTheme="minorHAnsi"/>
                <w:sz w:val="18"/>
                <w:szCs w:val="18"/>
              </w:rPr>
            </w:pPr>
          </w:p>
          <w:p w14:paraId="6B854885" w14:textId="77777777" w:rsidR="00CC39E4" w:rsidRPr="00E31A43" w:rsidRDefault="00CC39E4" w:rsidP="008474A3">
            <w:pPr>
              <w:rPr>
                <w:rFonts w:asciiTheme="minorHAnsi" w:hAnsiTheme="minorHAnsi"/>
                <w:sz w:val="18"/>
                <w:szCs w:val="18"/>
              </w:rPr>
            </w:pPr>
          </w:p>
          <w:p w14:paraId="733C18C4" w14:textId="77777777" w:rsidR="00CC39E4" w:rsidRPr="00E31A43" w:rsidRDefault="00CC39E4" w:rsidP="008474A3">
            <w:pPr>
              <w:rPr>
                <w:rFonts w:asciiTheme="minorHAnsi" w:hAnsiTheme="minorHAnsi"/>
                <w:sz w:val="18"/>
                <w:szCs w:val="18"/>
              </w:rPr>
            </w:pPr>
          </w:p>
          <w:p w14:paraId="638EFA2E" w14:textId="77777777" w:rsidR="00CC39E4" w:rsidRPr="00E31A43" w:rsidRDefault="00CC39E4" w:rsidP="008474A3">
            <w:pPr>
              <w:rPr>
                <w:rFonts w:asciiTheme="minorHAnsi" w:hAnsiTheme="minorHAnsi"/>
                <w:sz w:val="18"/>
                <w:szCs w:val="18"/>
              </w:rPr>
            </w:pPr>
          </w:p>
          <w:p w14:paraId="7F20B4F6" w14:textId="77777777" w:rsidR="00CC39E4" w:rsidRPr="00E31A43" w:rsidRDefault="00CC39E4" w:rsidP="008474A3">
            <w:pPr>
              <w:rPr>
                <w:rFonts w:asciiTheme="minorHAnsi" w:hAnsiTheme="minorHAnsi"/>
                <w:sz w:val="18"/>
                <w:szCs w:val="18"/>
              </w:rPr>
            </w:pPr>
          </w:p>
          <w:p w14:paraId="24CB440B" w14:textId="77777777" w:rsidR="00CC39E4" w:rsidRPr="00E31A43" w:rsidRDefault="00CC39E4" w:rsidP="008474A3">
            <w:pPr>
              <w:rPr>
                <w:rFonts w:asciiTheme="minorHAnsi" w:hAnsiTheme="minorHAnsi"/>
                <w:sz w:val="18"/>
                <w:szCs w:val="18"/>
              </w:rPr>
            </w:pPr>
          </w:p>
          <w:p w14:paraId="24FE2B72" w14:textId="77777777" w:rsidR="00CC39E4" w:rsidRPr="00E31A43" w:rsidRDefault="00CC39E4" w:rsidP="008474A3">
            <w:pPr>
              <w:rPr>
                <w:rFonts w:asciiTheme="minorHAnsi" w:hAnsiTheme="minorHAnsi"/>
                <w:sz w:val="18"/>
                <w:szCs w:val="18"/>
              </w:rPr>
            </w:pPr>
          </w:p>
          <w:p w14:paraId="45D578E6" w14:textId="77777777" w:rsidR="00CC39E4" w:rsidRPr="00E31A43" w:rsidRDefault="00CC39E4" w:rsidP="008474A3">
            <w:pPr>
              <w:rPr>
                <w:rFonts w:asciiTheme="minorHAnsi" w:hAnsiTheme="minorHAnsi"/>
                <w:sz w:val="18"/>
                <w:szCs w:val="18"/>
              </w:rPr>
            </w:pPr>
          </w:p>
          <w:p w14:paraId="298BEA25" w14:textId="77777777" w:rsidR="00CC39E4" w:rsidRPr="00E31A43" w:rsidRDefault="00CC39E4" w:rsidP="008474A3">
            <w:pPr>
              <w:rPr>
                <w:rFonts w:asciiTheme="minorHAnsi" w:hAnsiTheme="minorHAnsi"/>
                <w:sz w:val="18"/>
                <w:szCs w:val="18"/>
              </w:rPr>
            </w:pPr>
          </w:p>
          <w:p w14:paraId="77A25811" w14:textId="77777777" w:rsidR="00CC39E4" w:rsidRPr="00E31A43" w:rsidRDefault="00CC39E4" w:rsidP="008474A3">
            <w:pPr>
              <w:rPr>
                <w:rFonts w:asciiTheme="minorHAnsi" w:hAnsiTheme="minorHAnsi"/>
                <w:sz w:val="18"/>
                <w:szCs w:val="18"/>
              </w:rPr>
            </w:pPr>
          </w:p>
          <w:p w14:paraId="2A198115" w14:textId="77777777" w:rsidR="00CC39E4" w:rsidRPr="00E31A43" w:rsidRDefault="00CC39E4" w:rsidP="008474A3">
            <w:pPr>
              <w:rPr>
                <w:rFonts w:asciiTheme="minorHAnsi" w:hAnsiTheme="minorHAnsi"/>
                <w:sz w:val="18"/>
                <w:szCs w:val="18"/>
              </w:rPr>
            </w:pPr>
          </w:p>
          <w:p w14:paraId="2F79D4AD" w14:textId="77777777" w:rsidR="00CC39E4" w:rsidRPr="00E31A43" w:rsidRDefault="00CC39E4" w:rsidP="008474A3">
            <w:pPr>
              <w:rPr>
                <w:rFonts w:asciiTheme="minorHAnsi" w:hAnsiTheme="minorHAnsi"/>
                <w:sz w:val="18"/>
                <w:szCs w:val="18"/>
              </w:rPr>
            </w:pPr>
          </w:p>
          <w:p w14:paraId="6FE0C6B6" w14:textId="77777777" w:rsidR="00CC39E4" w:rsidRPr="00E31A43" w:rsidRDefault="00CC39E4" w:rsidP="008474A3">
            <w:pPr>
              <w:rPr>
                <w:rFonts w:asciiTheme="minorHAnsi" w:hAnsiTheme="minorHAnsi"/>
                <w:sz w:val="18"/>
                <w:szCs w:val="18"/>
              </w:rPr>
            </w:pPr>
          </w:p>
          <w:p w14:paraId="1D343A77" w14:textId="77777777" w:rsidR="00CC39E4" w:rsidRPr="00E31A43" w:rsidRDefault="00CC39E4" w:rsidP="008474A3">
            <w:pPr>
              <w:rPr>
                <w:rFonts w:asciiTheme="minorHAnsi" w:hAnsiTheme="minorHAnsi"/>
                <w:sz w:val="18"/>
                <w:szCs w:val="18"/>
              </w:rPr>
            </w:pPr>
          </w:p>
          <w:p w14:paraId="77B3B4EE" w14:textId="77777777" w:rsidR="00CC39E4" w:rsidRPr="00E31A43" w:rsidRDefault="00CC39E4" w:rsidP="008474A3">
            <w:pPr>
              <w:rPr>
                <w:rFonts w:asciiTheme="minorHAnsi" w:hAnsiTheme="minorHAnsi"/>
                <w:sz w:val="18"/>
                <w:szCs w:val="18"/>
              </w:rPr>
            </w:pPr>
          </w:p>
          <w:p w14:paraId="4430F629" w14:textId="77777777" w:rsidR="00CC39E4" w:rsidRPr="00E31A43" w:rsidRDefault="00CC39E4" w:rsidP="008474A3">
            <w:pPr>
              <w:rPr>
                <w:rFonts w:asciiTheme="minorHAnsi" w:hAnsiTheme="minorHAnsi"/>
                <w:sz w:val="18"/>
                <w:szCs w:val="18"/>
              </w:rPr>
            </w:pPr>
          </w:p>
          <w:p w14:paraId="5FEA9733" w14:textId="5E8FB00D" w:rsidR="00CC39E4" w:rsidRPr="00E31A43" w:rsidRDefault="00CC39E4" w:rsidP="000950A4">
            <w:pPr>
              <w:jc w:val="both"/>
              <w:rPr>
                <w:rFonts w:asciiTheme="minorHAnsi" w:hAnsiTheme="minorHAnsi"/>
                <w:sz w:val="18"/>
                <w:szCs w:val="18"/>
              </w:rPr>
            </w:pPr>
            <w:r w:rsidRPr="00E31A43">
              <w:rPr>
                <w:rFonts w:asciiTheme="minorHAnsi" w:hAnsiTheme="minorHAnsi"/>
                <w:sz w:val="18"/>
                <w:szCs w:val="18"/>
              </w:rPr>
              <w:t xml:space="preserve">Ejecutar el plan de aseguramiento de calidad de la calidad de acuerdo a la frecuencia y criterios establecidos en las listas de chequeo (acción 4)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45B75AB7" w14:textId="77777777" w:rsidR="00CC39E4" w:rsidRPr="00E31A43" w:rsidRDefault="00CC39E4" w:rsidP="008474A3">
            <w:pPr>
              <w:rPr>
                <w:rFonts w:asciiTheme="minorHAnsi" w:hAnsiTheme="minorHAnsi"/>
                <w:sz w:val="18"/>
                <w:szCs w:val="18"/>
              </w:rPr>
            </w:pPr>
          </w:p>
          <w:p w14:paraId="261FFA7F" w14:textId="77777777" w:rsidR="00CC39E4" w:rsidRPr="00E31A43" w:rsidRDefault="00CC39E4" w:rsidP="008474A3">
            <w:pPr>
              <w:rPr>
                <w:rFonts w:asciiTheme="minorHAnsi" w:hAnsiTheme="minorHAnsi"/>
                <w:sz w:val="18"/>
                <w:szCs w:val="18"/>
              </w:rPr>
            </w:pPr>
          </w:p>
          <w:p w14:paraId="33D98FB6" w14:textId="77777777" w:rsidR="00CC39E4" w:rsidRPr="00E31A43" w:rsidRDefault="00CC39E4" w:rsidP="008474A3">
            <w:pPr>
              <w:rPr>
                <w:rFonts w:asciiTheme="minorHAnsi" w:hAnsiTheme="minorHAnsi"/>
                <w:sz w:val="18"/>
                <w:szCs w:val="18"/>
              </w:rPr>
            </w:pPr>
          </w:p>
          <w:p w14:paraId="3C6B0E16" w14:textId="77777777" w:rsidR="00CC39E4" w:rsidRPr="00E31A43" w:rsidRDefault="00CC39E4" w:rsidP="008474A3">
            <w:pPr>
              <w:rPr>
                <w:rFonts w:asciiTheme="minorHAnsi" w:hAnsiTheme="minorHAnsi"/>
                <w:sz w:val="18"/>
                <w:szCs w:val="18"/>
              </w:rPr>
            </w:pPr>
          </w:p>
          <w:p w14:paraId="72083B14" w14:textId="77777777" w:rsidR="00CC39E4" w:rsidRPr="00E31A43" w:rsidRDefault="00CC39E4" w:rsidP="008474A3">
            <w:pPr>
              <w:rPr>
                <w:rFonts w:asciiTheme="minorHAnsi" w:hAnsiTheme="minorHAnsi"/>
                <w:sz w:val="18"/>
                <w:szCs w:val="18"/>
              </w:rPr>
            </w:pPr>
          </w:p>
          <w:p w14:paraId="40CF6D58" w14:textId="77777777" w:rsidR="00CC39E4" w:rsidRPr="00E31A43" w:rsidRDefault="00CC39E4" w:rsidP="008474A3">
            <w:pPr>
              <w:rPr>
                <w:rFonts w:asciiTheme="minorHAnsi" w:hAnsiTheme="minorHAnsi"/>
                <w:sz w:val="18"/>
                <w:szCs w:val="18"/>
              </w:rPr>
            </w:pPr>
          </w:p>
          <w:p w14:paraId="70A2A534" w14:textId="77777777" w:rsidR="00CC39E4" w:rsidRPr="00E31A43" w:rsidRDefault="00CC39E4" w:rsidP="008474A3">
            <w:pPr>
              <w:rPr>
                <w:rFonts w:asciiTheme="minorHAnsi" w:hAnsiTheme="minorHAnsi"/>
                <w:sz w:val="18"/>
                <w:szCs w:val="18"/>
              </w:rPr>
            </w:pPr>
          </w:p>
          <w:p w14:paraId="2AA8ACBC" w14:textId="77777777" w:rsidR="00CC39E4" w:rsidRPr="00E31A43" w:rsidRDefault="00CC39E4" w:rsidP="008474A3">
            <w:pPr>
              <w:rPr>
                <w:rFonts w:asciiTheme="minorHAnsi" w:hAnsiTheme="minorHAnsi"/>
                <w:sz w:val="18"/>
                <w:szCs w:val="18"/>
              </w:rPr>
            </w:pPr>
          </w:p>
          <w:p w14:paraId="23F7710E" w14:textId="77777777" w:rsidR="00CC39E4" w:rsidRPr="00E31A43" w:rsidRDefault="00CC39E4" w:rsidP="008474A3">
            <w:pPr>
              <w:rPr>
                <w:rFonts w:asciiTheme="minorHAnsi" w:hAnsiTheme="minorHAnsi"/>
                <w:sz w:val="18"/>
                <w:szCs w:val="18"/>
              </w:rPr>
            </w:pPr>
          </w:p>
          <w:p w14:paraId="75D9D7EE" w14:textId="77777777" w:rsidR="00CC39E4" w:rsidRPr="00E31A43" w:rsidRDefault="00CC39E4" w:rsidP="008474A3">
            <w:pPr>
              <w:rPr>
                <w:rFonts w:asciiTheme="minorHAnsi" w:hAnsiTheme="minorHAnsi"/>
                <w:sz w:val="18"/>
                <w:szCs w:val="18"/>
              </w:rPr>
            </w:pPr>
          </w:p>
          <w:p w14:paraId="413DAEF6" w14:textId="77777777" w:rsidR="000A1402" w:rsidRPr="00E31A43" w:rsidRDefault="000A1402" w:rsidP="008474A3">
            <w:pPr>
              <w:rPr>
                <w:rFonts w:asciiTheme="minorHAnsi" w:hAnsiTheme="minorHAnsi"/>
                <w:sz w:val="18"/>
                <w:szCs w:val="18"/>
              </w:rPr>
            </w:pPr>
          </w:p>
          <w:p w14:paraId="766DE39D" w14:textId="77777777" w:rsidR="000A1402" w:rsidRPr="00E31A43" w:rsidRDefault="000A1402" w:rsidP="008474A3">
            <w:pPr>
              <w:rPr>
                <w:rFonts w:asciiTheme="minorHAnsi" w:hAnsiTheme="minorHAnsi"/>
                <w:sz w:val="18"/>
                <w:szCs w:val="18"/>
              </w:rPr>
            </w:pPr>
          </w:p>
          <w:p w14:paraId="70C1EC7A" w14:textId="77777777" w:rsidR="000A1402" w:rsidRPr="00E31A43" w:rsidRDefault="000A1402" w:rsidP="008474A3">
            <w:pPr>
              <w:rPr>
                <w:rFonts w:asciiTheme="minorHAnsi" w:hAnsiTheme="minorHAnsi"/>
                <w:sz w:val="18"/>
                <w:szCs w:val="18"/>
              </w:rPr>
            </w:pPr>
          </w:p>
          <w:p w14:paraId="5A99FAA1" w14:textId="77777777" w:rsidR="000A1402" w:rsidRPr="00E31A43" w:rsidRDefault="000A1402" w:rsidP="008474A3">
            <w:pPr>
              <w:rPr>
                <w:rFonts w:asciiTheme="minorHAnsi" w:hAnsiTheme="minorHAnsi"/>
                <w:sz w:val="18"/>
                <w:szCs w:val="18"/>
              </w:rPr>
            </w:pPr>
          </w:p>
          <w:p w14:paraId="6030EB7F" w14:textId="77777777" w:rsidR="000A1402" w:rsidRPr="00E31A43" w:rsidRDefault="000A1402" w:rsidP="008474A3">
            <w:pPr>
              <w:rPr>
                <w:rFonts w:asciiTheme="minorHAnsi" w:hAnsiTheme="minorHAnsi"/>
                <w:sz w:val="18"/>
                <w:szCs w:val="18"/>
              </w:rPr>
            </w:pPr>
          </w:p>
          <w:p w14:paraId="4FC74E63" w14:textId="77777777" w:rsidR="000A1402" w:rsidRPr="00E31A43" w:rsidRDefault="000A1402" w:rsidP="008474A3">
            <w:pPr>
              <w:rPr>
                <w:rFonts w:asciiTheme="minorHAnsi" w:hAnsiTheme="minorHAnsi"/>
                <w:sz w:val="18"/>
                <w:szCs w:val="18"/>
              </w:rPr>
            </w:pPr>
          </w:p>
          <w:p w14:paraId="2C171158" w14:textId="77777777" w:rsidR="000A1402" w:rsidRPr="00E31A43" w:rsidRDefault="000A1402" w:rsidP="008474A3">
            <w:pPr>
              <w:rPr>
                <w:rFonts w:asciiTheme="minorHAnsi" w:hAnsiTheme="minorHAnsi"/>
                <w:sz w:val="18"/>
                <w:szCs w:val="18"/>
              </w:rPr>
            </w:pPr>
          </w:p>
          <w:p w14:paraId="0C012D98" w14:textId="77777777" w:rsidR="000A1402" w:rsidRPr="00E31A43" w:rsidRDefault="000A1402" w:rsidP="008474A3">
            <w:pPr>
              <w:rPr>
                <w:rFonts w:asciiTheme="minorHAnsi" w:hAnsiTheme="minorHAnsi"/>
                <w:sz w:val="18"/>
                <w:szCs w:val="18"/>
              </w:rPr>
            </w:pPr>
          </w:p>
          <w:p w14:paraId="243EE4C8" w14:textId="77777777" w:rsidR="000A1402" w:rsidRPr="00E31A43" w:rsidRDefault="000A1402" w:rsidP="008474A3">
            <w:pPr>
              <w:rPr>
                <w:rFonts w:asciiTheme="minorHAnsi" w:hAnsiTheme="minorHAnsi"/>
                <w:sz w:val="18"/>
                <w:szCs w:val="18"/>
              </w:rPr>
            </w:pPr>
          </w:p>
          <w:p w14:paraId="1BDB87DA" w14:textId="77777777" w:rsidR="000A1402" w:rsidRPr="00E31A43" w:rsidRDefault="000A1402" w:rsidP="008474A3">
            <w:pPr>
              <w:rPr>
                <w:rFonts w:asciiTheme="minorHAnsi" w:hAnsiTheme="minorHAnsi"/>
                <w:sz w:val="18"/>
                <w:szCs w:val="18"/>
              </w:rPr>
            </w:pPr>
          </w:p>
          <w:p w14:paraId="4FF77CB4" w14:textId="77777777" w:rsidR="000A1402" w:rsidRPr="00E31A43" w:rsidRDefault="000A1402" w:rsidP="008474A3">
            <w:pPr>
              <w:rPr>
                <w:rFonts w:asciiTheme="minorHAnsi" w:hAnsiTheme="minorHAnsi"/>
                <w:sz w:val="18"/>
                <w:szCs w:val="18"/>
              </w:rPr>
            </w:pPr>
          </w:p>
          <w:p w14:paraId="6477DC4E" w14:textId="77777777" w:rsidR="000A1402" w:rsidRPr="00E31A43" w:rsidRDefault="000A1402" w:rsidP="008474A3">
            <w:pPr>
              <w:rPr>
                <w:rFonts w:asciiTheme="minorHAnsi" w:hAnsiTheme="minorHAnsi"/>
                <w:sz w:val="18"/>
                <w:szCs w:val="18"/>
              </w:rPr>
            </w:pPr>
          </w:p>
          <w:p w14:paraId="654B9126" w14:textId="77777777" w:rsidR="000A1402" w:rsidRPr="00E31A43" w:rsidRDefault="000A1402" w:rsidP="008474A3">
            <w:pPr>
              <w:rPr>
                <w:rFonts w:asciiTheme="minorHAnsi" w:hAnsiTheme="minorHAnsi"/>
                <w:sz w:val="18"/>
                <w:szCs w:val="18"/>
              </w:rPr>
            </w:pPr>
          </w:p>
          <w:p w14:paraId="1F0C3F77" w14:textId="77777777" w:rsidR="000A1402" w:rsidRPr="00E31A43" w:rsidRDefault="000A1402" w:rsidP="008474A3">
            <w:pPr>
              <w:rPr>
                <w:rFonts w:asciiTheme="minorHAnsi" w:hAnsiTheme="minorHAnsi"/>
                <w:sz w:val="18"/>
                <w:szCs w:val="18"/>
              </w:rPr>
            </w:pPr>
          </w:p>
          <w:p w14:paraId="33EB77D8" w14:textId="77777777" w:rsidR="000A1402" w:rsidRPr="00E31A43" w:rsidRDefault="000A1402" w:rsidP="008474A3">
            <w:pPr>
              <w:rPr>
                <w:rFonts w:asciiTheme="minorHAnsi" w:hAnsiTheme="minorHAnsi"/>
                <w:sz w:val="18"/>
                <w:szCs w:val="18"/>
              </w:rPr>
            </w:pPr>
          </w:p>
          <w:p w14:paraId="6B617B79" w14:textId="77777777" w:rsidR="000A1402" w:rsidRPr="00E31A43" w:rsidRDefault="000A1402" w:rsidP="008474A3">
            <w:pPr>
              <w:rPr>
                <w:rFonts w:asciiTheme="minorHAnsi" w:hAnsiTheme="minorHAnsi"/>
                <w:sz w:val="18"/>
                <w:szCs w:val="18"/>
              </w:rPr>
            </w:pPr>
          </w:p>
          <w:p w14:paraId="15CAC147" w14:textId="77777777" w:rsidR="000A1402" w:rsidRPr="00E31A43" w:rsidRDefault="000A1402" w:rsidP="008474A3">
            <w:pPr>
              <w:rPr>
                <w:rFonts w:asciiTheme="minorHAnsi" w:hAnsiTheme="minorHAnsi"/>
                <w:sz w:val="18"/>
                <w:szCs w:val="18"/>
              </w:rPr>
            </w:pPr>
          </w:p>
          <w:p w14:paraId="1E657F10" w14:textId="77777777" w:rsidR="000A1402" w:rsidRPr="00E31A43" w:rsidRDefault="000A1402" w:rsidP="008474A3">
            <w:pPr>
              <w:rPr>
                <w:rFonts w:asciiTheme="minorHAnsi" w:hAnsiTheme="minorHAnsi"/>
                <w:sz w:val="18"/>
                <w:szCs w:val="18"/>
              </w:rPr>
            </w:pPr>
          </w:p>
          <w:p w14:paraId="36C83A1E" w14:textId="77777777" w:rsidR="000A1402" w:rsidRPr="00E31A43" w:rsidRDefault="000A1402" w:rsidP="008474A3">
            <w:pPr>
              <w:rPr>
                <w:rFonts w:asciiTheme="minorHAnsi" w:hAnsiTheme="minorHAnsi"/>
                <w:sz w:val="18"/>
                <w:szCs w:val="18"/>
              </w:rPr>
            </w:pPr>
          </w:p>
          <w:p w14:paraId="3A6A584E" w14:textId="77777777" w:rsidR="000A1402" w:rsidRPr="00E31A43" w:rsidRDefault="000A1402" w:rsidP="008474A3">
            <w:pPr>
              <w:rPr>
                <w:rFonts w:asciiTheme="minorHAnsi" w:hAnsiTheme="minorHAnsi"/>
                <w:sz w:val="18"/>
                <w:szCs w:val="18"/>
              </w:rPr>
            </w:pPr>
          </w:p>
          <w:p w14:paraId="1CCA8626" w14:textId="77777777" w:rsidR="000A1402" w:rsidRPr="00E31A43" w:rsidRDefault="000A1402" w:rsidP="008474A3">
            <w:pPr>
              <w:rPr>
                <w:rFonts w:asciiTheme="minorHAnsi" w:hAnsiTheme="minorHAnsi"/>
                <w:sz w:val="18"/>
                <w:szCs w:val="18"/>
              </w:rPr>
            </w:pPr>
          </w:p>
          <w:p w14:paraId="2089232B" w14:textId="77777777" w:rsidR="000A1402" w:rsidRPr="00E31A43" w:rsidRDefault="000A1402" w:rsidP="008474A3">
            <w:pPr>
              <w:rPr>
                <w:rFonts w:asciiTheme="minorHAnsi" w:hAnsiTheme="minorHAnsi"/>
                <w:sz w:val="18"/>
                <w:szCs w:val="18"/>
              </w:rPr>
            </w:pPr>
          </w:p>
          <w:p w14:paraId="4816E769" w14:textId="77777777" w:rsidR="000A1402" w:rsidRPr="00E31A43" w:rsidRDefault="000A1402" w:rsidP="008474A3">
            <w:pPr>
              <w:rPr>
                <w:rFonts w:asciiTheme="minorHAnsi" w:hAnsiTheme="minorHAnsi"/>
                <w:sz w:val="18"/>
                <w:szCs w:val="18"/>
              </w:rPr>
            </w:pPr>
          </w:p>
          <w:p w14:paraId="31B8893A" w14:textId="77777777" w:rsidR="000A1402" w:rsidRPr="00E31A43" w:rsidRDefault="000A1402" w:rsidP="008474A3">
            <w:pPr>
              <w:rPr>
                <w:rFonts w:asciiTheme="minorHAnsi" w:hAnsiTheme="minorHAnsi"/>
                <w:sz w:val="18"/>
                <w:szCs w:val="18"/>
              </w:rPr>
            </w:pPr>
          </w:p>
          <w:p w14:paraId="0F7546FF" w14:textId="77777777" w:rsidR="000A1402" w:rsidRPr="00E31A43" w:rsidRDefault="000A1402" w:rsidP="008474A3">
            <w:pPr>
              <w:rPr>
                <w:rFonts w:asciiTheme="minorHAnsi" w:hAnsiTheme="minorHAnsi"/>
                <w:sz w:val="18"/>
                <w:szCs w:val="18"/>
              </w:rPr>
            </w:pPr>
          </w:p>
          <w:p w14:paraId="21315EB5" w14:textId="77777777" w:rsidR="000A1402" w:rsidRPr="00E31A43" w:rsidRDefault="000A1402" w:rsidP="008474A3">
            <w:pPr>
              <w:rPr>
                <w:rFonts w:asciiTheme="minorHAnsi" w:hAnsiTheme="minorHAnsi"/>
                <w:sz w:val="18"/>
                <w:szCs w:val="18"/>
              </w:rPr>
            </w:pPr>
          </w:p>
          <w:p w14:paraId="7E0B16D3" w14:textId="77777777" w:rsidR="000A1402" w:rsidRPr="00E31A43" w:rsidRDefault="000A1402" w:rsidP="008474A3">
            <w:pPr>
              <w:rPr>
                <w:rFonts w:asciiTheme="minorHAnsi" w:hAnsiTheme="minorHAnsi"/>
                <w:sz w:val="18"/>
                <w:szCs w:val="18"/>
              </w:rPr>
            </w:pPr>
          </w:p>
          <w:p w14:paraId="0A778B06" w14:textId="77777777" w:rsidR="000A1402" w:rsidRPr="00E31A43" w:rsidRDefault="000A1402" w:rsidP="008474A3">
            <w:pPr>
              <w:rPr>
                <w:rFonts w:asciiTheme="minorHAnsi" w:hAnsiTheme="minorHAnsi"/>
                <w:sz w:val="18"/>
                <w:szCs w:val="18"/>
              </w:rPr>
            </w:pPr>
          </w:p>
          <w:p w14:paraId="271D2E16" w14:textId="77777777" w:rsidR="000A1402" w:rsidRPr="00E31A43" w:rsidRDefault="000A1402" w:rsidP="008474A3">
            <w:pPr>
              <w:rPr>
                <w:rFonts w:asciiTheme="minorHAnsi" w:hAnsiTheme="minorHAnsi"/>
                <w:sz w:val="18"/>
                <w:szCs w:val="18"/>
              </w:rPr>
            </w:pPr>
          </w:p>
          <w:p w14:paraId="7FA8B363" w14:textId="77777777" w:rsidR="000A1402" w:rsidRDefault="000A1402" w:rsidP="008474A3">
            <w:pPr>
              <w:rPr>
                <w:rFonts w:asciiTheme="minorHAnsi" w:hAnsiTheme="minorHAnsi"/>
                <w:sz w:val="18"/>
                <w:szCs w:val="18"/>
              </w:rPr>
            </w:pPr>
          </w:p>
          <w:p w14:paraId="05F6EC62" w14:textId="77777777" w:rsidR="00D0650F" w:rsidRDefault="00D0650F" w:rsidP="008474A3">
            <w:pPr>
              <w:rPr>
                <w:rFonts w:asciiTheme="minorHAnsi" w:hAnsiTheme="minorHAnsi"/>
                <w:sz w:val="18"/>
                <w:szCs w:val="18"/>
              </w:rPr>
            </w:pPr>
          </w:p>
          <w:p w14:paraId="6CD71230" w14:textId="77777777" w:rsidR="00D0650F" w:rsidRDefault="00D0650F" w:rsidP="008474A3">
            <w:pPr>
              <w:rPr>
                <w:rFonts w:asciiTheme="minorHAnsi" w:hAnsiTheme="minorHAnsi"/>
                <w:sz w:val="18"/>
                <w:szCs w:val="18"/>
              </w:rPr>
            </w:pPr>
          </w:p>
          <w:p w14:paraId="11E1AA2F" w14:textId="77777777" w:rsidR="00D0650F" w:rsidRDefault="00D0650F" w:rsidP="008474A3">
            <w:pPr>
              <w:rPr>
                <w:rFonts w:asciiTheme="minorHAnsi" w:hAnsiTheme="minorHAnsi"/>
                <w:sz w:val="18"/>
                <w:szCs w:val="18"/>
              </w:rPr>
            </w:pPr>
          </w:p>
          <w:p w14:paraId="194A9289" w14:textId="77777777" w:rsidR="00D0650F" w:rsidRDefault="00D0650F" w:rsidP="008474A3">
            <w:pPr>
              <w:rPr>
                <w:rFonts w:asciiTheme="minorHAnsi" w:hAnsiTheme="minorHAnsi"/>
                <w:sz w:val="18"/>
                <w:szCs w:val="18"/>
              </w:rPr>
            </w:pPr>
          </w:p>
          <w:p w14:paraId="5CE453DB" w14:textId="77777777" w:rsidR="00D0650F" w:rsidRDefault="00D0650F" w:rsidP="008474A3">
            <w:pPr>
              <w:rPr>
                <w:rFonts w:asciiTheme="minorHAnsi" w:hAnsiTheme="minorHAnsi"/>
                <w:sz w:val="18"/>
                <w:szCs w:val="18"/>
              </w:rPr>
            </w:pPr>
          </w:p>
          <w:p w14:paraId="3E71DA57" w14:textId="77777777" w:rsidR="00D0650F" w:rsidRDefault="00D0650F" w:rsidP="008474A3">
            <w:pPr>
              <w:rPr>
                <w:rFonts w:asciiTheme="minorHAnsi" w:hAnsiTheme="minorHAnsi"/>
                <w:sz w:val="18"/>
                <w:szCs w:val="18"/>
              </w:rPr>
            </w:pPr>
          </w:p>
          <w:p w14:paraId="30D21705" w14:textId="77777777" w:rsidR="00D0650F" w:rsidRDefault="00D0650F" w:rsidP="008474A3">
            <w:pPr>
              <w:rPr>
                <w:rFonts w:asciiTheme="minorHAnsi" w:hAnsiTheme="minorHAnsi"/>
                <w:sz w:val="18"/>
                <w:szCs w:val="18"/>
              </w:rPr>
            </w:pPr>
          </w:p>
          <w:p w14:paraId="06C9E560" w14:textId="77777777" w:rsidR="00D0650F" w:rsidRDefault="00D0650F" w:rsidP="008474A3">
            <w:pPr>
              <w:rPr>
                <w:rFonts w:asciiTheme="minorHAnsi" w:hAnsiTheme="minorHAnsi"/>
                <w:sz w:val="18"/>
                <w:szCs w:val="18"/>
              </w:rPr>
            </w:pPr>
          </w:p>
          <w:p w14:paraId="0A713D17" w14:textId="77777777" w:rsidR="00D0650F" w:rsidRDefault="00D0650F" w:rsidP="008474A3">
            <w:pPr>
              <w:rPr>
                <w:rFonts w:asciiTheme="minorHAnsi" w:hAnsiTheme="minorHAnsi"/>
                <w:sz w:val="18"/>
                <w:szCs w:val="18"/>
              </w:rPr>
            </w:pPr>
          </w:p>
          <w:p w14:paraId="35414B16" w14:textId="77777777" w:rsidR="00D0650F" w:rsidRDefault="00D0650F" w:rsidP="008474A3">
            <w:pPr>
              <w:rPr>
                <w:rFonts w:asciiTheme="minorHAnsi" w:hAnsiTheme="minorHAnsi"/>
                <w:sz w:val="18"/>
                <w:szCs w:val="18"/>
              </w:rPr>
            </w:pPr>
          </w:p>
          <w:p w14:paraId="24EA5985" w14:textId="77777777" w:rsidR="00D0650F" w:rsidRDefault="00D0650F" w:rsidP="008474A3">
            <w:pPr>
              <w:rPr>
                <w:rFonts w:asciiTheme="minorHAnsi" w:hAnsiTheme="minorHAnsi"/>
                <w:sz w:val="18"/>
                <w:szCs w:val="18"/>
              </w:rPr>
            </w:pPr>
          </w:p>
          <w:p w14:paraId="4D790494" w14:textId="77777777" w:rsidR="00D0650F" w:rsidRDefault="00D0650F" w:rsidP="008474A3">
            <w:pPr>
              <w:rPr>
                <w:rFonts w:asciiTheme="minorHAnsi" w:hAnsiTheme="minorHAnsi"/>
                <w:sz w:val="18"/>
                <w:szCs w:val="18"/>
              </w:rPr>
            </w:pPr>
          </w:p>
          <w:p w14:paraId="36B1839F" w14:textId="77777777" w:rsidR="00D0650F" w:rsidRDefault="00D0650F" w:rsidP="008474A3">
            <w:pPr>
              <w:rPr>
                <w:rFonts w:asciiTheme="minorHAnsi" w:hAnsiTheme="minorHAnsi"/>
                <w:sz w:val="18"/>
                <w:szCs w:val="18"/>
              </w:rPr>
            </w:pPr>
          </w:p>
          <w:p w14:paraId="33D6DEF6" w14:textId="3795138C" w:rsidR="00D0650F" w:rsidRPr="00E31A43" w:rsidRDefault="00D0650F" w:rsidP="008474A3">
            <w:pPr>
              <w:rPr>
                <w:rFonts w:asciiTheme="minorHAnsi" w:hAnsiTheme="minorHAnsi"/>
                <w:sz w:val="18"/>
                <w:szCs w:val="18"/>
              </w:rPr>
            </w:pPr>
          </w:p>
        </w:tc>
        <w:tc>
          <w:tcPr>
            <w:tcW w:w="1567" w:type="pct"/>
          </w:tcPr>
          <w:p w14:paraId="6141449C" w14:textId="58EB24CF" w:rsidR="009A63F9" w:rsidRPr="00FE4A2F" w:rsidRDefault="009A63F9" w:rsidP="009A63F9">
            <w:pPr>
              <w:jc w:val="both"/>
              <w:rPr>
                <w:rFonts w:asciiTheme="minorHAnsi" w:hAnsiTheme="minorHAnsi"/>
                <w:sz w:val="18"/>
                <w:szCs w:val="18"/>
              </w:rPr>
            </w:pPr>
            <w:r w:rsidRPr="00FE4A2F">
              <w:rPr>
                <w:rFonts w:asciiTheme="minorHAnsi" w:hAnsiTheme="minorHAnsi"/>
                <w:sz w:val="18"/>
                <w:szCs w:val="18"/>
              </w:rPr>
              <w:lastRenderedPageBreak/>
              <w:t>Se revisa</w:t>
            </w:r>
            <w:r w:rsidR="00082FD9" w:rsidRPr="00FE4A2F">
              <w:rPr>
                <w:rFonts w:asciiTheme="minorHAnsi" w:hAnsiTheme="minorHAnsi"/>
                <w:sz w:val="18"/>
                <w:szCs w:val="18"/>
              </w:rPr>
              <w:t>n</w:t>
            </w:r>
            <w:r w:rsidRPr="00FE4A2F">
              <w:rPr>
                <w:rFonts w:asciiTheme="minorHAnsi" w:hAnsiTheme="minorHAnsi"/>
                <w:sz w:val="18"/>
                <w:szCs w:val="18"/>
              </w:rPr>
              <w:t xml:space="preserve"> los registros informados mensualmente, del monitoreo de emisiones, </w:t>
            </w:r>
            <w:r w:rsidR="008B33E5" w:rsidRPr="00FE4A2F">
              <w:rPr>
                <w:rFonts w:asciiTheme="minorHAnsi" w:hAnsiTheme="minorHAnsi"/>
                <w:sz w:val="18"/>
                <w:szCs w:val="18"/>
              </w:rPr>
              <w:t xml:space="preserve">desde marzo de 2016 a mayo 2017, </w:t>
            </w:r>
            <w:r w:rsidRPr="00FE4A2F">
              <w:rPr>
                <w:rFonts w:asciiTheme="minorHAnsi" w:hAnsiTheme="minorHAnsi"/>
                <w:sz w:val="18"/>
                <w:szCs w:val="18"/>
              </w:rPr>
              <w:t xml:space="preserve">los cuales incluyen los criterios de </w:t>
            </w:r>
            <w:proofErr w:type="spellStart"/>
            <w:r w:rsidRPr="00FE4A2F">
              <w:rPr>
                <w:rFonts w:asciiTheme="minorHAnsi" w:hAnsiTheme="minorHAnsi"/>
                <w:sz w:val="18"/>
                <w:szCs w:val="18"/>
              </w:rPr>
              <w:t>reportabilidad</w:t>
            </w:r>
            <w:proofErr w:type="spellEnd"/>
            <w:r w:rsidRPr="00FE4A2F">
              <w:rPr>
                <w:rFonts w:asciiTheme="minorHAnsi" w:hAnsiTheme="minorHAnsi"/>
                <w:sz w:val="18"/>
                <w:szCs w:val="18"/>
              </w:rPr>
              <w:t xml:space="preserve">, </w:t>
            </w:r>
            <w:r w:rsidR="008E6AB5" w:rsidRPr="00FE4A2F">
              <w:rPr>
                <w:rFonts w:asciiTheme="minorHAnsi" w:hAnsiTheme="minorHAnsi"/>
                <w:sz w:val="18"/>
                <w:szCs w:val="18"/>
              </w:rPr>
              <w:t>establecidos según la circular IN. A.D. N° /2015 del D.S. 13/2011</w:t>
            </w:r>
            <w:r w:rsidR="008B33E5" w:rsidRPr="00FE4A2F">
              <w:rPr>
                <w:rFonts w:asciiTheme="minorHAnsi" w:hAnsiTheme="minorHAnsi"/>
                <w:sz w:val="18"/>
                <w:szCs w:val="18"/>
              </w:rPr>
              <w:t xml:space="preserve">, donde </w:t>
            </w:r>
            <w:r w:rsidR="008E6AB5" w:rsidRPr="00FE4A2F">
              <w:rPr>
                <w:rFonts w:asciiTheme="minorHAnsi" w:hAnsiTheme="minorHAnsi"/>
                <w:sz w:val="18"/>
                <w:szCs w:val="18"/>
              </w:rPr>
              <w:t xml:space="preserve">se informa </w:t>
            </w:r>
            <w:r w:rsidRPr="00FE4A2F">
              <w:rPr>
                <w:rFonts w:asciiTheme="minorHAnsi" w:hAnsiTheme="minorHAnsi"/>
                <w:sz w:val="18"/>
                <w:szCs w:val="18"/>
              </w:rPr>
              <w:t xml:space="preserve">la caracterización del estado de </w:t>
            </w:r>
            <w:r w:rsidR="00B735D4" w:rsidRPr="00FE4A2F">
              <w:rPr>
                <w:rFonts w:asciiTheme="minorHAnsi" w:hAnsiTheme="minorHAnsi"/>
                <w:sz w:val="18"/>
                <w:szCs w:val="18"/>
              </w:rPr>
              <w:t xml:space="preserve">funcionamiento de la </w:t>
            </w:r>
            <w:r w:rsidRPr="00FE4A2F">
              <w:rPr>
                <w:rFonts w:asciiTheme="minorHAnsi" w:hAnsiTheme="minorHAnsi"/>
                <w:sz w:val="18"/>
                <w:szCs w:val="18"/>
              </w:rPr>
              <w:t>Unidad Generadora</w:t>
            </w:r>
            <w:r w:rsidR="008E6AB5" w:rsidRPr="00FE4A2F">
              <w:rPr>
                <w:rFonts w:asciiTheme="minorHAnsi" w:hAnsiTheme="minorHAnsi"/>
                <w:sz w:val="18"/>
                <w:szCs w:val="18"/>
              </w:rPr>
              <w:t xml:space="preserve"> </w:t>
            </w:r>
            <w:proofErr w:type="spellStart"/>
            <w:r w:rsidR="00B735D4" w:rsidRPr="00FE4A2F">
              <w:rPr>
                <w:rFonts w:asciiTheme="minorHAnsi" w:hAnsiTheme="minorHAnsi"/>
                <w:sz w:val="18"/>
                <w:szCs w:val="18"/>
              </w:rPr>
              <w:t>Nehuenco</w:t>
            </w:r>
            <w:proofErr w:type="spellEnd"/>
            <w:r w:rsidR="00B735D4" w:rsidRPr="00FE4A2F">
              <w:rPr>
                <w:rFonts w:asciiTheme="minorHAnsi" w:hAnsiTheme="minorHAnsi"/>
                <w:sz w:val="18"/>
                <w:szCs w:val="18"/>
              </w:rPr>
              <w:t xml:space="preserve"> I </w:t>
            </w:r>
            <w:r w:rsidRPr="00FE4A2F">
              <w:rPr>
                <w:rFonts w:asciiTheme="minorHAnsi" w:hAnsiTheme="minorHAnsi"/>
                <w:sz w:val="18"/>
                <w:szCs w:val="18"/>
              </w:rPr>
              <w:t xml:space="preserve">y el </w:t>
            </w:r>
            <w:r w:rsidR="008E6AB5" w:rsidRPr="00FE4A2F">
              <w:rPr>
                <w:rFonts w:asciiTheme="minorHAnsi" w:hAnsiTheme="minorHAnsi"/>
                <w:sz w:val="18"/>
                <w:szCs w:val="18"/>
              </w:rPr>
              <w:t>t</w:t>
            </w:r>
            <w:r w:rsidRPr="00FE4A2F">
              <w:rPr>
                <w:rFonts w:asciiTheme="minorHAnsi" w:hAnsiTheme="minorHAnsi"/>
                <w:sz w:val="18"/>
                <w:szCs w:val="18"/>
              </w:rPr>
              <w:t>ipo de datos</w:t>
            </w:r>
            <w:r w:rsidR="008E6AB5" w:rsidRPr="00FE4A2F">
              <w:rPr>
                <w:rFonts w:asciiTheme="minorHAnsi" w:hAnsiTheme="minorHAnsi"/>
                <w:sz w:val="18"/>
                <w:szCs w:val="18"/>
              </w:rPr>
              <w:t xml:space="preserve"> de acuerdo a la Guía de </w:t>
            </w:r>
            <w:r w:rsidRPr="00FE4A2F">
              <w:rPr>
                <w:rFonts w:asciiTheme="minorHAnsi" w:hAnsiTheme="minorHAnsi"/>
                <w:sz w:val="18"/>
                <w:szCs w:val="18"/>
              </w:rPr>
              <w:t xml:space="preserve"> </w:t>
            </w:r>
            <w:r w:rsidR="00B735D4" w:rsidRPr="00FE4A2F">
              <w:rPr>
                <w:rFonts w:asciiTheme="minorHAnsi" w:hAnsiTheme="minorHAnsi"/>
                <w:sz w:val="18"/>
                <w:szCs w:val="18"/>
              </w:rPr>
              <w:t>información de centrales termoeléctricas.</w:t>
            </w:r>
          </w:p>
          <w:p w14:paraId="23825949" w14:textId="77777777" w:rsidR="009A63F9" w:rsidRPr="00FE4A2F" w:rsidRDefault="009A63F9" w:rsidP="009A63F9">
            <w:pPr>
              <w:jc w:val="both"/>
              <w:rPr>
                <w:rFonts w:asciiTheme="minorHAnsi" w:hAnsiTheme="minorHAnsi"/>
                <w:sz w:val="18"/>
                <w:szCs w:val="18"/>
              </w:rPr>
            </w:pPr>
          </w:p>
          <w:p w14:paraId="3A55FBA0" w14:textId="77777777" w:rsidR="008E6AB5" w:rsidRPr="00FE4A2F" w:rsidRDefault="008E6AB5" w:rsidP="009A63F9">
            <w:pPr>
              <w:jc w:val="both"/>
              <w:rPr>
                <w:rFonts w:asciiTheme="minorHAnsi" w:hAnsiTheme="minorHAnsi"/>
                <w:sz w:val="18"/>
                <w:szCs w:val="18"/>
              </w:rPr>
            </w:pPr>
          </w:p>
          <w:p w14:paraId="159417BD" w14:textId="69077C41" w:rsidR="009A63F9" w:rsidRPr="00FE4A2F" w:rsidRDefault="00484E27" w:rsidP="009A63F9">
            <w:pPr>
              <w:jc w:val="both"/>
              <w:rPr>
                <w:rFonts w:asciiTheme="minorHAnsi" w:hAnsiTheme="minorHAnsi"/>
                <w:sz w:val="18"/>
                <w:szCs w:val="18"/>
              </w:rPr>
            </w:pPr>
            <w:r w:rsidRPr="00FE4A2F">
              <w:rPr>
                <w:rFonts w:asciiTheme="minorHAnsi" w:hAnsiTheme="minorHAnsi"/>
                <w:b/>
                <w:sz w:val="18"/>
                <w:szCs w:val="18"/>
                <w:u w:val="single"/>
              </w:rPr>
              <w:t>Cumplimiento</w:t>
            </w:r>
            <w:r w:rsidR="009A63F9" w:rsidRPr="00FE4A2F">
              <w:rPr>
                <w:rFonts w:asciiTheme="minorHAnsi" w:hAnsiTheme="minorHAnsi"/>
                <w:sz w:val="18"/>
                <w:szCs w:val="18"/>
              </w:rPr>
              <w:t>:</w:t>
            </w:r>
          </w:p>
          <w:p w14:paraId="21D49447" w14:textId="1F011F5E" w:rsidR="009D7463" w:rsidRPr="00E31A43" w:rsidRDefault="009A63F9" w:rsidP="008E6AB5">
            <w:pPr>
              <w:jc w:val="both"/>
              <w:rPr>
                <w:rFonts w:asciiTheme="minorHAnsi" w:hAnsiTheme="minorHAnsi"/>
                <w:sz w:val="18"/>
                <w:szCs w:val="18"/>
              </w:rPr>
            </w:pPr>
            <w:r w:rsidRPr="00FE4A2F">
              <w:rPr>
                <w:rFonts w:asciiTheme="minorHAnsi" w:hAnsiTheme="minorHAnsi"/>
                <w:sz w:val="18"/>
                <w:szCs w:val="18"/>
              </w:rPr>
              <w:t xml:space="preserve">En base a los </w:t>
            </w:r>
            <w:r w:rsidR="008E6AB5" w:rsidRPr="00FE4A2F">
              <w:rPr>
                <w:rFonts w:asciiTheme="minorHAnsi" w:hAnsiTheme="minorHAnsi"/>
                <w:sz w:val="18"/>
                <w:szCs w:val="18"/>
              </w:rPr>
              <w:t xml:space="preserve">reportes mensuales de monitoreo de emisiones </w:t>
            </w:r>
            <w:r w:rsidRPr="00FE4A2F">
              <w:rPr>
                <w:rFonts w:asciiTheme="minorHAnsi" w:hAnsiTheme="minorHAnsi"/>
                <w:sz w:val="18"/>
                <w:szCs w:val="18"/>
              </w:rPr>
              <w:t>emitidos se establece como acreditada la acción</w:t>
            </w:r>
            <w:r w:rsidR="00484E27" w:rsidRPr="00FE4A2F">
              <w:rPr>
                <w:rFonts w:asciiTheme="minorHAnsi" w:hAnsiTheme="minorHAnsi"/>
                <w:sz w:val="18"/>
                <w:szCs w:val="18"/>
              </w:rPr>
              <w:t xml:space="preserve">, además </w:t>
            </w:r>
            <w:r w:rsidR="00FE4A2F" w:rsidRPr="00FE4A2F">
              <w:rPr>
                <w:rFonts w:asciiTheme="minorHAnsi" w:hAnsiTheme="minorHAnsi"/>
                <w:sz w:val="18"/>
                <w:szCs w:val="18"/>
              </w:rPr>
              <w:t>del plazo de envío se encuentra dentro de los plazos establecidos.</w:t>
            </w:r>
          </w:p>
          <w:p w14:paraId="73493AA0" w14:textId="77777777" w:rsidR="008520EB" w:rsidRPr="00E31A43" w:rsidRDefault="008520EB" w:rsidP="008E6AB5">
            <w:pPr>
              <w:jc w:val="both"/>
              <w:rPr>
                <w:rFonts w:asciiTheme="minorHAnsi" w:hAnsiTheme="minorHAnsi"/>
                <w:sz w:val="18"/>
                <w:szCs w:val="18"/>
              </w:rPr>
            </w:pPr>
          </w:p>
          <w:p w14:paraId="5B5AF19D" w14:textId="77777777" w:rsidR="008520EB" w:rsidRPr="00E31A43" w:rsidRDefault="008520EB" w:rsidP="008E6AB5">
            <w:pPr>
              <w:jc w:val="both"/>
              <w:rPr>
                <w:rFonts w:asciiTheme="minorHAnsi" w:hAnsiTheme="minorHAnsi"/>
                <w:sz w:val="18"/>
                <w:szCs w:val="18"/>
              </w:rPr>
            </w:pPr>
          </w:p>
          <w:p w14:paraId="4AF40267" w14:textId="77777777" w:rsidR="008520EB" w:rsidRPr="00E31A43" w:rsidRDefault="008520EB" w:rsidP="008E6AB5">
            <w:pPr>
              <w:jc w:val="both"/>
              <w:rPr>
                <w:rFonts w:asciiTheme="minorHAnsi" w:hAnsiTheme="minorHAnsi"/>
                <w:sz w:val="18"/>
                <w:szCs w:val="18"/>
              </w:rPr>
            </w:pPr>
          </w:p>
          <w:p w14:paraId="0E0D189D" w14:textId="77777777" w:rsidR="008520EB" w:rsidRPr="00E31A43" w:rsidRDefault="008520EB" w:rsidP="008E6AB5">
            <w:pPr>
              <w:jc w:val="both"/>
              <w:rPr>
                <w:rFonts w:asciiTheme="minorHAnsi" w:hAnsiTheme="minorHAnsi"/>
                <w:sz w:val="18"/>
                <w:szCs w:val="18"/>
              </w:rPr>
            </w:pPr>
          </w:p>
          <w:p w14:paraId="277607CB" w14:textId="77777777" w:rsidR="008520EB" w:rsidRPr="00E31A43" w:rsidRDefault="008520EB" w:rsidP="008E6AB5">
            <w:pPr>
              <w:jc w:val="both"/>
              <w:rPr>
                <w:rFonts w:asciiTheme="minorHAnsi" w:hAnsiTheme="minorHAnsi"/>
                <w:sz w:val="18"/>
                <w:szCs w:val="18"/>
              </w:rPr>
            </w:pPr>
          </w:p>
          <w:p w14:paraId="7615B888" w14:textId="77777777" w:rsidR="008520EB" w:rsidRPr="00E31A43" w:rsidRDefault="008520EB" w:rsidP="008E6AB5">
            <w:pPr>
              <w:jc w:val="both"/>
              <w:rPr>
                <w:rFonts w:asciiTheme="minorHAnsi" w:hAnsiTheme="minorHAnsi"/>
                <w:sz w:val="18"/>
                <w:szCs w:val="18"/>
              </w:rPr>
            </w:pPr>
          </w:p>
          <w:p w14:paraId="3A5525AE" w14:textId="77777777" w:rsidR="008520EB" w:rsidRDefault="008520EB" w:rsidP="008E6AB5">
            <w:pPr>
              <w:jc w:val="both"/>
              <w:rPr>
                <w:rFonts w:asciiTheme="minorHAnsi" w:hAnsiTheme="minorHAnsi"/>
                <w:sz w:val="18"/>
                <w:szCs w:val="18"/>
              </w:rPr>
            </w:pPr>
          </w:p>
          <w:p w14:paraId="75CE1B27" w14:textId="77777777" w:rsidR="00AB24DD" w:rsidRDefault="00AB24DD" w:rsidP="008E6AB5">
            <w:pPr>
              <w:jc w:val="both"/>
              <w:rPr>
                <w:rFonts w:asciiTheme="minorHAnsi" w:hAnsiTheme="minorHAnsi"/>
                <w:sz w:val="18"/>
                <w:szCs w:val="18"/>
              </w:rPr>
            </w:pPr>
          </w:p>
          <w:p w14:paraId="7EF4A246" w14:textId="77777777" w:rsidR="00AB24DD" w:rsidRDefault="00AB24DD" w:rsidP="008E6AB5">
            <w:pPr>
              <w:jc w:val="both"/>
              <w:rPr>
                <w:rFonts w:asciiTheme="minorHAnsi" w:hAnsiTheme="minorHAnsi"/>
                <w:sz w:val="18"/>
                <w:szCs w:val="18"/>
              </w:rPr>
            </w:pPr>
          </w:p>
          <w:p w14:paraId="0A02420E" w14:textId="77777777" w:rsidR="00AB24DD" w:rsidRDefault="00AB24DD" w:rsidP="008E6AB5">
            <w:pPr>
              <w:jc w:val="both"/>
              <w:rPr>
                <w:rFonts w:asciiTheme="minorHAnsi" w:hAnsiTheme="minorHAnsi"/>
                <w:sz w:val="18"/>
                <w:szCs w:val="18"/>
              </w:rPr>
            </w:pPr>
          </w:p>
          <w:p w14:paraId="13ACD8D9" w14:textId="77777777" w:rsidR="00AB24DD" w:rsidRDefault="00AB24DD" w:rsidP="008E6AB5">
            <w:pPr>
              <w:jc w:val="both"/>
              <w:rPr>
                <w:rFonts w:asciiTheme="minorHAnsi" w:hAnsiTheme="minorHAnsi"/>
                <w:sz w:val="18"/>
                <w:szCs w:val="18"/>
              </w:rPr>
            </w:pPr>
          </w:p>
          <w:p w14:paraId="6907B46D" w14:textId="77777777" w:rsidR="00AB24DD" w:rsidRDefault="00AB24DD" w:rsidP="008E6AB5">
            <w:pPr>
              <w:jc w:val="both"/>
              <w:rPr>
                <w:rFonts w:asciiTheme="minorHAnsi" w:hAnsiTheme="minorHAnsi"/>
                <w:sz w:val="18"/>
                <w:szCs w:val="18"/>
              </w:rPr>
            </w:pPr>
          </w:p>
          <w:p w14:paraId="67A1B142" w14:textId="77777777" w:rsidR="00AB24DD" w:rsidRDefault="00AB24DD" w:rsidP="008E6AB5">
            <w:pPr>
              <w:jc w:val="both"/>
              <w:rPr>
                <w:rFonts w:asciiTheme="minorHAnsi" w:hAnsiTheme="minorHAnsi"/>
                <w:sz w:val="18"/>
                <w:szCs w:val="18"/>
              </w:rPr>
            </w:pPr>
          </w:p>
          <w:p w14:paraId="411A0DE3" w14:textId="77777777" w:rsidR="00AB24DD" w:rsidRDefault="00AB24DD" w:rsidP="008E6AB5">
            <w:pPr>
              <w:jc w:val="both"/>
              <w:rPr>
                <w:rFonts w:asciiTheme="minorHAnsi" w:hAnsiTheme="minorHAnsi"/>
                <w:sz w:val="18"/>
                <w:szCs w:val="18"/>
              </w:rPr>
            </w:pPr>
          </w:p>
          <w:p w14:paraId="1F93A04C" w14:textId="77777777" w:rsidR="00AB24DD" w:rsidRDefault="00AB24DD" w:rsidP="008E6AB5">
            <w:pPr>
              <w:jc w:val="both"/>
              <w:rPr>
                <w:rFonts w:asciiTheme="minorHAnsi" w:hAnsiTheme="minorHAnsi"/>
                <w:sz w:val="18"/>
                <w:szCs w:val="18"/>
              </w:rPr>
            </w:pPr>
          </w:p>
          <w:p w14:paraId="7D794D7C" w14:textId="77777777" w:rsidR="00AB24DD" w:rsidRDefault="00AB24DD" w:rsidP="008E6AB5">
            <w:pPr>
              <w:jc w:val="both"/>
              <w:rPr>
                <w:rFonts w:asciiTheme="minorHAnsi" w:hAnsiTheme="minorHAnsi"/>
                <w:sz w:val="18"/>
                <w:szCs w:val="18"/>
              </w:rPr>
            </w:pPr>
          </w:p>
          <w:p w14:paraId="319E91FF" w14:textId="77777777" w:rsidR="00AB24DD" w:rsidRDefault="00AB24DD" w:rsidP="008E6AB5">
            <w:pPr>
              <w:jc w:val="both"/>
              <w:rPr>
                <w:rFonts w:asciiTheme="minorHAnsi" w:hAnsiTheme="minorHAnsi"/>
                <w:sz w:val="18"/>
                <w:szCs w:val="18"/>
              </w:rPr>
            </w:pPr>
          </w:p>
          <w:p w14:paraId="2B53B888" w14:textId="77777777" w:rsidR="00AB24DD" w:rsidRDefault="00AB24DD" w:rsidP="008E6AB5">
            <w:pPr>
              <w:jc w:val="both"/>
              <w:rPr>
                <w:rFonts w:asciiTheme="minorHAnsi" w:hAnsiTheme="minorHAnsi"/>
                <w:sz w:val="18"/>
                <w:szCs w:val="18"/>
              </w:rPr>
            </w:pPr>
          </w:p>
          <w:p w14:paraId="45DB0B87" w14:textId="77777777" w:rsidR="00AB24DD" w:rsidRDefault="00AB24DD" w:rsidP="008E6AB5">
            <w:pPr>
              <w:jc w:val="both"/>
              <w:rPr>
                <w:rFonts w:asciiTheme="minorHAnsi" w:hAnsiTheme="minorHAnsi"/>
                <w:sz w:val="18"/>
                <w:szCs w:val="18"/>
              </w:rPr>
            </w:pPr>
          </w:p>
          <w:p w14:paraId="7F5616E0" w14:textId="77777777" w:rsidR="00AB24DD" w:rsidRPr="00E31A43" w:rsidRDefault="00AB24DD" w:rsidP="008E6AB5">
            <w:pPr>
              <w:jc w:val="both"/>
              <w:rPr>
                <w:rFonts w:asciiTheme="minorHAnsi" w:hAnsiTheme="minorHAnsi"/>
                <w:sz w:val="18"/>
                <w:szCs w:val="18"/>
              </w:rPr>
            </w:pPr>
          </w:p>
          <w:p w14:paraId="19227FB1" w14:textId="6DE6356C" w:rsidR="008520EB" w:rsidRPr="00E31A43" w:rsidRDefault="00910C24" w:rsidP="008E6AB5">
            <w:pPr>
              <w:jc w:val="both"/>
              <w:rPr>
                <w:rFonts w:asciiTheme="minorHAnsi" w:hAnsiTheme="minorHAnsi"/>
                <w:sz w:val="18"/>
                <w:szCs w:val="18"/>
              </w:rPr>
            </w:pPr>
            <w:r w:rsidRPr="00E31A43">
              <w:rPr>
                <w:rFonts w:asciiTheme="minorHAnsi" w:hAnsiTheme="minorHAnsi"/>
                <w:sz w:val="18"/>
                <w:szCs w:val="18"/>
              </w:rPr>
              <w:lastRenderedPageBreak/>
              <w:t xml:space="preserve">Ingresan lista de chequeo </w:t>
            </w:r>
            <w:r w:rsidR="00101362" w:rsidRPr="00E31A43">
              <w:rPr>
                <w:rFonts w:asciiTheme="minorHAnsi" w:hAnsiTheme="minorHAnsi"/>
                <w:sz w:val="18"/>
                <w:szCs w:val="18"/>
              </w:rPr>
              <w:t xml:space="preserve">del </w:t>
            </w:r>
            <w:r w:rsidRPr="00E31A43">
              <w:rPr>
                <w:rFonts w:asciiTheme="minorHAnsi" w:hAnsiTheme="minorHAnsi"/>
                <w:sz w:val="18"/>
                <w:szCs w:val="18"/>
              </w:rPr>
              <w:t xml:space="preserve">Plan de Aseguramiento  y Control de Calidad del CEMS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w:t>
            </w:r>
            <w:r w:rsidR="00101362" w:rsidRPr="00E31A43">
              <w:rPr>
                <w:rFonts w:asciiTheme="minorHAnsi" w:hAnsiTheme="minorHAnsi"/>
                <w:sz w:val="18"/>
                <w:szCs w:val="18"/>
              </w:rPr>
              <w:t>con fecha 10 de ma</w:t>
            </w:r>
            <w:r w:rsidR="00FE4A2F">
              <w:rPr>
                <w:rFonts w:asciiTheme="minorHAnsi" w:hAnsiTheme="minorHAnsi"/>
                <w:sz w:val="18"/>
                <w:szCs w:val="18"/>
              </w:rPr>
              <w:t xml:space="preserve">rzo </w:t>
            </w:r>
            <w:r w:rsidR="00101362" w:rsidRPr="00E31A43">
              <w:rPr>
                <w:rFonts w:asciiTheme="minorHAnsi" w:hAnsiTheme="minorHAnsi"/>
                <w:sz w:val="18"/>
                <w:szCs w:val="18"/>
              </w:rPr>
              <w:t xml:space="preserve">2016 según carta GMA 011/2016, la cual cumple con lo establecido en el anexo III del D.S.13/2011 MMA (Res. Ex N°583/2014 de la SMA). </w:t>
            </w:r>
          </w:p>
          <w:p w14:paraId="2C999227" w14:textId="77777777" w:rsidR="008520EB" w:rsidRPr="00E31A43" w:rsidRDefault="008520EB" w:rsidP="008E6AB5">
            <w:pPr>
              <w:jc w:val="both"/>
              <w:rPr>
                <w:rFonts w:asciiTheme="minorHAnsi" w:hAnsiTheme="minorHAnsi"/>
                <w:sz w:val="18"/>
                <w:szCs w:val="18"/>
              </w:rPr>
            </w:pPr>
          </w:p>
          <w:p w14:paraId="09F7D208" w14:textId="5071EAC6" w:rsidR="00101362" w:rsidRPr="00FE4A2F" w:rsidRDefault="00FE4A2F" w:rsidP="008E6AB5">
            <w:pPr>
              <w:jc w:val="both"/>
              <w:rPr>
                <w:rFonts w:asciiTheme="minorHAnsi" w:hAnsiTheme="minorHAnsi"/>
                <w:b/>
                <w:sz w:val="18"/>
                <w:szCs w:val="18"/>
                <w:u w:val="single"/>
              </w:rPr>
            </w:pPr>
            <w:r w:rsidRPr="00FE4A2F">
              <w:rPr>
                <w:rFonts w:asciiTheme="minorHAnsi" w:hAnsiTheme="minorHAnsi"/>
                <w:b/>
                <w:sz w:val="18"/>
                <w:szCs w:val="18"/>
                <w:u w:val="single"/>
              </w:rPr>
              <w:t>Cumplimiento</w:t>
            </w:r>
          </w:p>
          <w:p w14:paraId="03413CE6" w14:textId="77777777" w:rsidR="00101362" w:rsidRPr="00E31A43" w:rsidRDefault="00101362" w:rsidP="008E6AB5">
            <w:pPr>
              <w:jc w:val="both"/>
              <w:rPr>
                <w:rFonts w:asciiTheme="minorHAnsi" w:hAnsiTheme="minorHAnsi"/>
                <w:sz w:val="18"/>
                <w:szCs w:val="18"/>
              </w:rPr>
            </w:pPr>
          </w:p>
          <w:p w14:paraId="1423B4DA" w14:textId="05D0EFEB" w:rsidR="00101362" w:rsidRPr="00E31A43" w:rsidRDefault="00FE4A2F" w:rsidP="00101362">
            <w:pPr>
              <w:jc w:val="both"/>
              <w:rPr>
                <w:rFonts w:asciiTheme="minorHAnsi" w:hAnsiTheme="minorHAnsi"/>
                <w:sz w:val="18"/>
                <w:szCs w:val="18"/>
              </w:rPr>
            </w:pPr>
            <w:r>
              <w:rPr>
                <w:rFonts w:asciiTheme="minorHAnsi" w:hAnsiTheme="minorHAnsi"/>
                <w:sz w:val="18"/>
                <w:szCs w:val="18"/>
              </w:rPr>
              <w:t xml:space="preserve">De acuerdo a la información reportada cumplen con los criterios de aplicación y frecuencia de ejecución de las pruebas de aseguramiento de calidad de los CEMS, de las unidades del Complejo </w:t>
            </w:r>
            <w:proofErr w:type="spellStart"/>
            <w:r>
              <w:rPr>
                <w:rFonts w:asciiTheme="minorHAnsi" w:hAnsiTheme="minorHAnsi"/>
                <w:sz w:val="18"/>
                <w:szCs w:val="18"/>
              </w:rPr>
              <w:t>Nehuenco</w:t>
            </w:r>
            <w:proofErr w:type="spellEnd"/>
            <w:r>
              <w:rPr>
                <w:rFonts w:asciiTheme="minorHAnsi" w:hAnsiTheme="minorHAnsi"/>
                <w:sz w:val="18"/>
                <w:szCs w:val="18"/>
              </w:rPr>
              <w:t xml:space="preserve">, en consecuencia se da </w:t>
            </w:r>
            <w:r w:rsidR="00101362" w:rsidRPr="00E31A43">
              <w:rPr>
                <w:rFonts w:asciiTheme="minorHAnsi" w:hAnsiTheme="minorHAnsi"/>
                <w:sz w:val="18"/>
                <w:szCs w:val="18"/>
              </w:rPr>
              <w:t>cumplimiento con la acción comprometida</w:t>
            </w:r>
            <w:r w:rsidR="000950A4">
              <w:rPr>
                <w:rFonts w:asciiTheme="minorHAnsi" w:hAnsiTheme="minorHAnsi"/>
                <w:sz w:val="18"/>
                <w:szCs w:val="18"/>
              </w:rPr>
              <w:t>.</w:t>
            </w:r>
          </w:p>
          <w:p w14:paraId="38DDDD0C" w14:textId="77777777" w:rsidR="00101362" w:rsidRPr="00E31A43" w:rsidRDefault="00101362" w:rsidP="00101362">
            <w:pPr>
              <w:jc w:val="both"/>
              <w:rPr>
                <w:rFonts w:asciiTheme="minorHAnsi" w:hAnsiTheme="minorHAnsi"/>
                <w:sz w:val="18"/>
                <w:szCs w:val="18"/>
              </w:rPr>
            </w:pPr>
          </w:p>
          <w:p w14:paraId="3275E4A2" w14:textId="77777777" w:rsidR="00101362" w:rsidRPr="00E31A43" w:rsidRDefault="00101362" w:rsidP="00101362">
            <w:pPr>
              <w:jc w:val="both"/>
              <w:rPr>
                <w:rFonts w:asciiTheme="minorHAnsi" w:hAnsiTheme="minorHAnsi"/>
                <w:sz w:val="18"/>
                <w:szCs w:val="18"/>
              </w:rPr>
            </w:pPr>
          </w:p>
          <w:p w14:paraId="6FD0FB6E" w14:textId="77777777" w:rsidR="00101362" w:rsidRPr="00E31A43" w:rsidRDefault="00101362" w:rsidP="00101362">
            <w:pPr>
              <w:jc w:val="both"/>
              <w:rPr>
                <w:rFonts w:asciiTheme="minorHAnsi" w:hAnsiTheme="minorHAnsi"/>
                <w:sz w:val="18"/>
                <w:szCs w:val="18"/>
              </w:rPr>
            </w:pPr>
          </w:p>
          <w:p w14:paraId="3F4AB055" w14:textId="77777777" w:rsidR="00101362" w:rsidRPr="00E31A43" w:rsidRDefault="00101362" w:rsidP="00101362">
            <w:pPr>
              <w:jc w:val="both"/>
              <w:rPr>
                <w:rFonts w:asciiTheme="minorHAnsi" w:hAnsiTheme="minorHAnsi"/>
                <w:sz w:val="18"/>
                <w:szCs w:val="18"/>
              </w:rPr>
            </w:pPr>
          </w:p>
          <w:p w14:paraId="2F5B9302" w14:textId="77777777" w:rsidR="00101362" w:rsidRPr="00E31A43" w:rsidRDefault="00101362" w:rsidP="00101362">
            <w:pPr>
              <w:jc w:val="both"/>
              <w:rPr>
                <w:rFonts w:asciiTheme="minorHAnsi" w:hAnsiTheme="minorHAnsi"/>
                <w:sz w:val="18"/>
                <w:szCs w:val="18"/>
              </w:rPr>
            </w:pPr>
          </w:p>
          <w:p w14:paraId="67237D4E" w14:textId="77777777" w:rsidR="00101362" w:rsidRPr="00E31A43" w:rsidRDefault="00101362" w:rsidP="00101362">
            <w:pPr>
              <w:jc w:val="both"/>
              <w:rPr>
                <w:rFonts w:asciiTheme="minorHAnsi" w:hAnsiTheme="minorHAnsi"/>
                <w:sz w:val="18"/>
                <w:szCs w:val="18"/>
              </w:rPr>
            </w:pPr>
          </w:p>
          <w:p w14:paraId="578B0169" w14:textId="77777777" w:rsidR="00101362" w:rsidRPr="00E31A43" w:rsidRDefault="00101362" w:rsidP="00101362">
            <w:pPr>
              <w:jc w:val="both"/>
              <w:rPr>
                <w:rFonts w:asciiTheme="minorHAnsi" w:hAnsiTheme="minorHAnsi"/>
                <w:sz w:val="18"/>
                <w:szCs w:val="18"/>
              </w:rPr>
            </w:pPr>
          </w:p>
          <w:p w14:paraId="0AC1FE73" w14:textId="77777777" w:rsidR="00101362" w:rsidRPr="00E31A43" w:rsidRDefault="00101362" w:rsidP="00101362">
            <w:pPr>
              <w:jc w:val="both"/>
              <w:rPr>
                <w:rFonts w:asciiTheme="minorHAnsi" w:hAnsiTheme="minorHAnsi"/>
                <w:sz w:val="18"/>
                <w:szCs w:val="18"/>
              </w:rPr>
            </w:pPr>
          </w:p>
          <w:p w14:paraId="4F4B4B6E" w14:textId="77777777" w:rsidR="00101362" w:rsidRPr="00E31A43" w:rsidRDefault="00101362" w:rsidP="00101362">
            <w:pPr>
              <w:jc w:val="both"/>
              <w:rPr>
                <w:rFonts w:asciiTheme="minorHAnsi" w:hAnsiTheme="minorHAnsi"/>
                <w:sz w:val="18"/>
                <w:szCs w:val="18"/>
              </w:rPr>
            </w:pPr>
          </w:p>
          <w:p w14:paraId="1699AA02" w14:textId="77777777" w:rsidR="00101362" w:rsidRPr="00E31A43" w:rsidRDefault="00101362" w:rsidP="00101362">
            <w:pPr>
              <w:jc w:val="both"/>
              <w:rPr>
                <w:rFonts w:asciiTheme="minorHAnsi" w:hAnsiTheme="minorHAnsi"/>
                <w:sz w:val="18"/>
                <w:szCs w:val="18"/>
              </w:rPr>
            </w:pPr>
          </w:p>
          <w:p w14:paraId="201BC98C" w14:textId="77777777" w:rsidR="00101362" w:rsidRPr="00E31A43" w:rsidRDefault="00101362" w:rsidP="00101362">
            <w:pPr>
              <w:jc w:val="both"/>
              <w:rPr>
                <w:rFonts w:asciiTheme="minorHAnsi" w:hAnsiTheme="minorHAnsi"/>
                <w:sz w:val="18"/>
                <w:szCs w:val="18"/>
              </w:rPr>
            </w:pPr>
          </w:p>
          <w:p w14:paraId="650FC9E3" w14:textId="77777777" w:rsidR="00101362" w:rsidRPr="00E31A43" w:rsidRDefault="00101362" w:rsidP="00101362">
            <w:pPr>
              <w:jc w:val="both"/>
              <w:rPr>
                <w:rFonts w:asciiTheme="minorHAnsi" w:hAnsiTheme="minorHAnsi"/>
                <w:sz w:val="18"/>
                <w:szCs w:val="18"/>
              </w:rPr>
            </w:pPr>
          </w:p>
          <w:p w14:paraId="29C0F4FD" w14:textId="77777777" w:rsidR="00101362" w:rsidRPr="00E31A43" w:rsidRDefault="00101362" w:rsidP="00101362">
            <w:pPr>
              <w:jc w:val="both"/>
              <w:rPr>
                <w:rFonts w:asciiTheme="minorHAnsi" w:hAnsiTheme="minorHAnsi"/>
                <w:sz w:val="18"/>
                <w:szCs w:val="18"/>
              </w:rPr>
            </w:pPr>
          </w:p>
          <w:p w14:paraId="6A835A7C" w14:textId="77777777" w:rsidR="00101362" w:rsidRPr="00E31A43" w:rsidRDefault="00101362" w:rsidP="00101362">
            <w:pPr>
              <w:jc w:val="both"/>
              <w:rPr>
                <w:rFonts w:asciiTheme="minorHAnsi" w:hAnsiTheme="minorHAnsi"/>
                <w:sz w:val="18"/>
                <w:szCs w:val="18"/>
              </w:rPr>
            </w:pPr>
          </w:p>
          <w:p w14:paraId="4C333950" w14:textId="77777777" w:rsidR="00101362" w:rsidRPr="00E31A43" w:rsidRDefault="00101362" w:rsidP="00101362">
            <w:pPr>
              <w:jc w:val="both"/>
              <w:rPr>
                <w:rFonts w:asciiTheme="minorHAnsi" w:hAnsiTheme="minorHAnsi"/>
                <w:sz w:val="18"/>
                <w:szCs w:val="18"/>
              </w:rPr>
            </w:pPr>
          </w:p>
          <w:p w14:paraId="642A8BF9" w14:textId="77777777" w:rsidR="00101362" w:rsidRPr="00E31A43" w:rsidRDefault="00101362" w:rsidP="00101362">
            <w:pPr>
              <w:jc w:val="both"/>
              <w:rPr>
                <w:rFonts w:asciiTheme="minorHAnsi" w:hAnsiTheme="minorHAnsi"/>
                <w:sz w:val="18"/>
                <w:szCs w:val="18"/>
              </w:rPr>
            </w:pPr>
          </w:p>
          <w:p w14:paraId="4F48CE76" w14:textId="77777777" w:rsidR="00101362" w:rsidRPr="00E31A43" w:rsidRDefault="00101362" w:rsidP="00101362">
            <w:pPr>
              <w:jc w:val="both"/>
              <w:rPr>
                <w:rFonts w:asciiTheme="minorHAnsi" w:hAnsiTheme="minorHAnsi"/>
                <w:sz w:val="18"/>
                <w:szCs w:val="18"/>
              </w:rPr>
            </w:pPr>
          </w:p>
          <w:p w14:paraId="37255A23" w14:textId="77777777" w:rsidR="00101362" w:rsidRPr="00E31A43" w:rsidRDefault="00101362" w:rsidP="00101362">
            <w:pPr>
              <w:jc w:val="both"/>
              <w:rPr>
                <w:rFonts w:asciiTheme="minorHAnsi" w:hAnsiTheme="minorHAnsi"/>
                <w:sz w:val="18"/>
                <w:szCs w:val="18"/>
              </w:rPr>
            </w:pPr>
          </w:p>
          <w:p w14:paraId="2EFFBF51" w14:textId="77777777" w:rsidR="00101362" w:rsidRPr="00E31A43" w:rsidRDefault="00101362" w:rsidP="00101362">
            <w:pPr>
              <w:jc w:val="both"/>
              <w:rPr>
                <w:rFonts w:asciiTheme="minorHAnsi" w:hAnsiTheme="minorHAnsi"/>
                <w:sz w:val="18"/>
                <w:szCs w:val="18"/>
              </w:rPr>
            </w:pPr>
          </w:p>
          <w:p w14:paraId="245B4EA9" w14:textId="77777777" w:rsidR="00101362" w:rsidRPr="00E31A43" w:rsidRDefault="00101362" w:rsidP="00101362">
            <w:pPr>
              <w:jc w:val="both"/>
              <w:rPr>
                <w:rFonts w:asciiTheme="minorHAnsi" w:hAnsiTheme="minorHAnsi"/>
                <w:sz w:val="18"/>
                <w:szCs w:val="18"/>
              </w:rPr>
            </w:pPr>
          </w:p>
          <w:p w14:paraId="5DE560C4" w14:textId="77777777" w:rsidR="00101362" w:rsidRPr="00E31A43" w:rsidRDefault="00101362" w:rsidP="00101362">
            <w:pPr>
              <w:jc w:val="both"/>
              <w:rPr>
                <w:rFonts w:asciiTheme="minorHAnsi" w:hAnsiTheme="minorHAnsi"/>
                <w:sz w:val="18"/>
                <w:szCs w:val="18"/>
              </w:rPr>
            </w:pPr>
          </w:p>
          <w:p w14:paraId="43BE21F5" w14:textId="77777777" w:rsidR="00101362" w:rsidRPr="00E31A43" w:rsidRDefault="00101362" w:rsidP="00101362">
            <w:pPr>
              <w:jc w:val="both"/>
              <w:rPr>
                <w:rFonts w:asciiTheme="minorHAnsi" w:hAnsiTheme="minorHAnsi"/>
                <w:sz w:val="18"/>
                <w:szCs w:val="18"/>
              </w:rPr>
            </w:pPr>
          </w:p>
          <w:p w14:paraId="3B18BCB3" w14:textId="77777777" w:rsidR="00101362" w:rsidRPr="00E31A43" w:rsidRDefault="00101362" w:rsidP="00101362">
            <w:pPr>
              <w:jc w:val="both"/>
              <w:rPr>
                <w:rFonts w:asciiTheme="minorHAnsi" w:hAnsiTheme="minorHAnsi"/>
                <w:sz w:val="18"/>
                <w:szCs w:val="18"/>
              </w:rPr>
            </w:pPr>
          </w:p>
          <w:p w14:paraId="614D8A14" w14:textId="4069C2A3" w:rsidR="00101362" w:rsidRPr="00E31A43" w:rsidRDefault="00101362" w:rsidP="00101362">
            <w:pPr>
              <w:jc w:val="both"/>
              <w:rPr>
                <w:rFonts w:asciiTheme="minorHAnsi" w:hAnsiTheme="minorHAnsi"/>
                <w:sz w:val="18"/>
                <w:szCs w:val="18"/>
              </w:rPr>
            </w:pPr>
            <w:r w:rsidRPr="00E31A43">
              <w:rPr>
                <w:rFonts w:asciiTheme="minorHAnsi" w:hAnsiTheme="minorHAnsi"/>
                <w:sz w:val="18"/>
                <w:szCs w:val="18"/>
              </w:rPr>
              <w:t xml:space="preserve">Con fecha 6 de mayo, mediante Res.Ex.N°5/ROL F -041-2015, </w:t>
            </w:r>
            <w:r w:rsidR="00A4758B" w:rsidRPr="00E31A43">
              <w:rPr>
                <w:rFonts w:asciiTheme="minorHAnsi" w:hAnsiTheme="minorHAnsi"/>
                <w:sz w:val="18"/>
                <w:szCs w:val="18"/>
              </w:rPr>
              <w:t xml:space="preserve">se rectificó la Res. Ex. N°3, teniendo presente que los reportes periódicos cuyo plazo de entrega bimensual, deberán remitirse en forma bimestral. </w:t>
            </w:r>
          </w:p>
          <w:p w14:paraId="76B70478" w14:textId="50F6F579" w:rsidR="00101362" w:rsidRPr="00E31A43" w:rsidRDefault="00A4758B" w:rsidP="00101362">
            <w:pPr>
              <w:jc w:val="both"/>
              <w:rPr>
                <w:rFonts w:asciiTheme="minorHAnsi" w:hAnsiTheme="minorHAnsi"/>
                <w:sz w:val="18"/>
                <w:szCs w:val="18"/>
              </w:rPr>
            </w:pPr>
            <w:r w:rsidRPr="00E31A43">
              <w:rPr>
                <w:rFonts w:asciiTheme="minorHAnsi" w:hAnsiTheme="minorHAnsi"/>
                <w:sz w:val="18"/>
                <w:szCs w:val="18"/>
              </w:rPr>
              <w:t>Ingresan 7 reportes bimestrales, los cuales incluyen los ensayos realizados al igual que la frecuencia de ejecución</w:t>
            </w:r>
            <w:r w:rsidR="00A8579C" w:rsidRPr="00E31A43">
              <w:rPr>
                <w:rFonts w:asciiTheme="minorHAnsi" w:hAnsiTheme="minorHAnsi"/>
                <w:sz w:val="18"/>
                <w:szCs w:val="18"/>
              </w:rPr>
              <w:t xml:space="preserve">, lo cual establece que </w:t>
            </w:r>
            <w:r w:rsidR="00F34FA2" w:rsidRPr="00E31A43">
              <w:rPr>
                <w:rFonts w:asciiTheme="minorHAnsi" w:hAnsiTheme="minorHAnsi"/>
                <w:sz w:val="18"/>
                <w:szCs w:val="18"/>
              </w:rPr>
              <w:t>el</w:t>
            </w:r>
            <w:r w:rsidR="00A8579C" w:rsidRPr="00E31A43">
              <w:rPr>
                <w:rFonts w:asciiTheme="minorHAnsi" w:hAnsiTheme="minorHAnsi"/>
                <w:sz w:val="18"/>
                <w:szCs w:val="18"/>
              </w:rPr>
              <w:t xml:space="preserve"> CEMS de</w:t>
            </w:r>
            <w:r w:rsidR="00F34FA2" w:rsidRPr="00E31A43">
              <w:rPr>
                <w:rFonts w:asciiTheme="minorHAnsi" w:hAnsiTheme="minorHAnsi"/>
                <w:sz w:val="18"/>
                <w:szCs w:val="18"/>
              </w:rPr>
              <w:t xml:space="preserve"> la unidad </w:t>
            </w:r>
            <w:proofErr w:type="spellStart"/>
            <w:r w:rsidR="00A8579C" w:rsidRPr="00E31A43">
              <w:rPr>
                <w:rFonts w:asciiTheme="minorHAnsi" w:hAnsiTheme="minorHAnsi"/>
                <w:sz w:val="18"/>
                <w:szCs w:val="18"/>
              </w:rPr>
              <w:t>Nehuenco</w:t>
            </w:r>
            <w:proofErr w:type="spellEnd"/>
            <w:r w:rsidR="00A8579C" w:rsidRPr="00E31A43">
              <w:rPr>
                <w:rFonts w:asciiTheme="minorHAnsi" w:hAnsiTheme="minorHAnsi"/>
                <w:sz w:val="18"/>
                <w:szCs w:val="18"/>
              </w:rPr>
              <w:t xml:space="preserve"> </w:t>
            </w:r>
            <w:r w:rsidR="00F34FA2" w:rsidRPr="00E31A43">
              <w:rPr>
                <w:rFonts w:asciiTheme="minorHAnsi" w:hAnsiTheme="minorHAnsi"/>
                <w:sz w:val="18"/>
                <w:szCs w:val="18"/>
              </w:rPr>
              <w:t>I cumple con los criterios señalados en el anexo III del D.S.13/2011 MMA (Res. Ex N°583/2014 de la SMA), l</w:t>
            </w:r>
            <w:r w:rsidRPr="00E31A43">
              <w:rPr>
                <w:rFonts w:asciiTheme="minorHAnsi" w:hAnsiTheme="minorHAnsi"/>
                <w:sz w:val="18"/>
                <w:szCs w:val="18"/>
              </w:rPr>
              <w:t>os cuales se entregan dentro de los plazos establecidos.</w:t>
            </w:r>
          </w:p>
          <w:tbl>
            <w:tblPr>
              <w:tblStyle w:val="Tablaconcuadrcula"/>
              <w:tblW w:w="0" w:type="auto"/>
              <w:tblLayout w:type="fixed"/>
              <w:tblLook w:val="04A0" w:firstRow="1" w:lastRow="0" w:firstColumn="1" w:lastColumn="0" w:noHBand="0" w:noVBand="1"/>
            </w:tblPr>
            <w:tblGrid>
              <w:gridCol w:w="1394"/>
              <w:gridCol w:w="1023"/>
              <w:gridCol w:w="1765"/>
            </w:tblGrid>
            <w:tr w:rsidR="00026DB5" w:rsidRPr="00E31A43" w14:paraId="17F83B91" w14:textId="77777777" w:rsidTr="00E50341">
              <w:tc>
                <w:tcPr>
                  <w:tcW w:w="1394" w:type="dxa"/>
                </w:tcPr>
                <w:p w14:paraId="3E870B3A" w14:textId="77777777" w:rsidR="00026DB5" w:rsidRPr="00E31A43" w:rsidRDefault="00026DB5" w:rsidP="00026DB5">
                  <w:pPr>
                    <w:jc w:val="both"/>
                    <w:rPr>
                      <w:rFonts w:asciiTheme="minorHAnsi" w:hAnsiTheme="minorHAnsi"/>
                      <w:b/>
                      <w:sz w:val="18"/>
                      <w:szCs w:val="18"/>
                    </w:rPr>
                  </w:pPr>
                  <w:r w:rsidRPr="00E31A43">
                    <w:rPr>
                      <w:rFonts w:asciiTheme="minorHAnsi" w:hAnsiTheme="minorHAnsi"/>
                      <w:b/>
                      <w:sz w:val="18"/>
                      <w:szCs w:val="18"/>
                    </w:rPr>
                    <w:t>N° carta</w:t>
                  </w:r>
                </w:p>
              </w:tc>
              <w:tc>
                <w:tcPr>
                  <w:tcW w:w="1023" w:type="dxa"/>
                </w:tcPr>
                <w:p w14:paraId="5DC688B6" w14:textId="77777777" w:rsidR="00026DB5" w:rsidRPr="00E31A43" w:rsidRDefault="00026DB5" w:rsidP="00026DB5">
                  <w:pPr>
                    <w:jc w:val="both"/>
                    <w:rPr>
                      <w:rFonts w:asciiTheme="minorHAnsi" w:hAnsiTheme="minorHAnsi"/>
                      <w:b/>
                      <w:sz w:val="18"/>
                      <w:szCs w:val="18"/>
                    </w:rPr>
                  </w:pPr>
                  <w:r w:rsidRPr="00E31A43">
                    <w:rPr>
                      <w:rFonts w:asciiTheme="minorHAnsi" w:hAnsiTheme="minorHAnsi"/>
                      <w:b/>
                      <w:sz w:val="18"/>
                      <w:szCs w:val="18"/>
                    </w:rPr>
                    <w:t>Fecha</w:t>
                  </w:r>
                </w:p>
              </w:tc>
              <w:tc>
                <w:tcPr>
                  <w:tcW w:w="1765" w:type="dxa"/>
                </w:tcPr>
                <w:p w14:paraId="24778363" w14:textId="77777777" w:rsidR="00026DB5" w:rsidRPr="00E31A43" w:rsidRDefault="00026DB5" w:rsidP="00026DB5">
                  <w:pPr>
                    <w:jc w:val="both"/>
                    <w:rPr>
                      <w:rFonts w:asciiTheme="minorHAnsi" w:hAnsiTheme="minorHAnsi"/>
                      <w:b/>
                      <w:sz w:val="18"/>
                      <w:szCs w:val="18"/>
                    </w:rPr>
                  </w:pPr>
                  <w:r w:rsidRPr="00E31A43">
                    <w:rPr>
                      <w:rFonts w:asciiTheme="minorHAnsi" w:hAnsiTheme="minorHAnsi"/>
                      <w:b/>
                      <w:sz w:val="18"/>
                      <w:szCs w:val="18"/>
                    </w:rPr>
                    <w:t>Periodo reportado</w:t>
                  </w:r>
                </w:p>
              </w:tc>
            </w:tr>
            <w:tr w:rsidR="00026DB5" w:rsidRPr="00E31A43" w14:paraId="4504CD87" w14:textId="77777777" w:rsidTr="00E50341">
              <w:tc>
                <w:tcPr>
                  <w:tcW w:w="1394" w:type="dxa"/>
                </w:tcPr>
                <w:p w14:paraId="2911F1E9"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GMA 047/2016</w:t>
                  </w:r>
                </w:p>
              </w:tc>
              <w:tc>
                <w:tcPr>
                  <w:tcW w:w="1023" w:type="dxa"/>
                </w:tcPr>
                <w:p w14:paraId="307A2F05"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27/05/2016</w:t>
                  </w:r>
                </w:p>
              </w:tc>
              <w:tc>
                <w:tcPr>
                  <w:tcW w:w="1765" w:type="dxa"/>
                </w:tcPr>
                <w:p w14:paraId="5A6A8F35"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12 de marzo al 30 de abril 2016</w:t>
                  </w:r>
                </w:p>
              </w:tc>
            </w:tr>
            <w:tr w:rsidR="00026DB5" w:rsidRPr="00E31A43" w14:paraId="461C764E" w14:textId="77777777" w:rsidTr="00E50341">
              <w:tc>
                <w:tcPr>
                  <w:tcW w:w="1394" w:type="dxa"/>
                </w:tcPr>
                <w:p w14:paraId="644D95BF"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GMA-060/2016</w:t>
                  </w:r>
                </w:p>
              </w:tc>
              <w:tc>
                <w:tcPr>
                  <w:tcW w:w="1023" w:type="dxa"/>
                </w:tcPr>
                <w:p w14:paraId="0F76BB33"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28/07/2016</w:t>
                  </w:r>
                </w:p>
              </w:tc>
              <w:tc>
                <w:tcPr>
                  <w:tcW w:w="1765" w:type="dxa"/>
                </w:tcPr>
                <w:p w14:paraId="58F83BD6"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12 de mayo al 30 de junio 2016</w:t>
                  </w:r>
                </w:p>
              </w:tc>
            </w:tr>
            <w:tr w:rsidR="00026DB5" w:rsidRPr="00E31A43" w14:paraId="6F837BDE" w14:textId="77777777" w:rsidTr="00E50341">
              <w:tc>
                <w:tcPr>
                  <w:tcW w:w="1394" w:type="dxa"/>
                </w:tcPr>
                <w:p w14:paraId="4CF367F3"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GMA-082/2016</w:t>
                  </w:r>
                </w:p>
              </w:tc>
              <w:tc>
                <w:tcPr>
                  <w:tcW w:w="1023" w:type="dxa"/>
                </w:tcPr>
                <w:p w14:paraId="30E7B869"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28/09/2016</w:t>
                  </w:r>
                </w:p>
              </w:tc>
              <w:tc>
                <w:tcPr>
                  <w:tcW w:w="1765" w:type="dxa"/>
                </w:tcPr>
                <w:p w14:paraId="449A5389"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01 de julio al 31 de agosto 2016</w:t>
                  </w:r>
                </w:p>
              </w:tc>
            </w:tr>
            <w:tr w:rsidR="00026DB5" w:rsidRPr="00E31A43" w14:paraId="315E9554" w14:textId="77777777" w:rsidTr="00E50341">
              <w:tc>
                <w:tcPr>
                  <w:tcW w:w="1394" w:type="dxa"/>
                </w:tcPr>
                <w:p w14:paraId="2233F055"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GMA-110/2016</w:t>
                  </w:r>
                </w:p>
              </w:tc>
              <w:tc>
                <w:tcPr>
                  <w:tcW w:w="1023" w:type="dxa"/>
                </w:tcPr>
                <w:p w14:paraId="3D97A9F2"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25/11/2016</w:t>
                  </w:r>
                </w:p>
              </w:tc>
              <w:tc>
                <w:tcPr>
                  <w:tcW w:w="1765" w:type="dxa"/>
                </w:tcPr>
                <w:p w14:paraId="7E5F842C"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01 de septiembre al 31 de octubre 2016</w:t>
                  </w:r>
                </w:p>
              </w:tc>
            </w:tr>
            <w:tr w:rsidR="00026DB5" w:rsidRPr="00E31A43" w14:paraId="42DF052E" w14:textId="77777777" w:rsidTr="00E50341">
              <w:tc>
                <w:tcPr>
                  <w:tcW w:w="1394" w:type="dxa"/>
                </w:tcPr>
                <w:p w14:paraId="14938F69" w14:textId="77777777" w:rsidR="00026DB5" w:rsidRPr="00E50341" w:rsidRDefault="00026DB5" w:rsidP="00026DB5">
                  <w:pPr>
                    <w:jc w:val="both"/>
                    <w:rPr>
                      <w:rFonts w:asciiTheme="minorHAnsi" w:hAnsiTheme="minorHAnsi"/>
                      <w:sz w:val="16"/>
                      <w:szCs w:val="16"/>
                      <w:lang w:val="es-CL"/>
                    </w:rPr>
                  </w:pPr>
                  <w:r w:rsidRPr="00E50341">
                    <w:rPr>
                      <w:rFonts w:asciiTheme="minorHAnsi" w:hAnsiTheme="minorHAnsi"/>
                      <w:sz w:val="16"/>
                      <w:szCs w:val="16"/>
                    </w:rPr>
                    <w:t>GMA-005/2017</w:t>
                  </w:r>
                </w:p>
              </w:tc>
              <w:tc>
                <w:tcPr>
                  <w:tcW w:w="1023" w:type="dxa"/>
                </w:tcPr>
                <w:p w14:paraId="7BF16517"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20/01/2017</w:t>
                  </w:r>
                </w:p>
              </w:tc>
              <w:tc>
                <w:tcPr>
                  <w:tcW w:w="1765" w:type="dxa"/>
                </w:tcPr>
                <w:p w14:paraId="76C01B2A"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01 de noviembre al 31 de diciembre 2016</w:t>
                  </w:r>
                </w:p>
              </w:tc>
            </w:tr>
            <w:tr w:rsidR="00026DB5" w:rsidRPr="00E31A43" w14:paraId="3EBBD1E8" w14:textId="77777777" w:rsidTr="00E50341">
              <w:tc>
                <w:tcPr>
                  <w:tcW w:w="1394" w:type="dxa"/>
                </w:tcPr>
                <w:p w14:paraId="00D69759"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GMA-036/2017</w:t>
                  </w:r>
                </w:p>
              </w:tc>
              <w:tc>
                <w:tcPr>
                  <w:tcW w:w="1023" w:type="dxa"/>
                </w:tcPr>
                <w:p w14:paraId="4378D872"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29/03/2017</w:t>
                  </w:r>
                </w:p>
              </w:tc>
              <w:tc>
                <w:tcPr>
                  <w:tcW w:w="1765" w:type="dxa"/>
                </w:tcPr>
                <w:p w14:paraId="0E146037"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01 de enero al 28 de febrero 2017</w:t>
                  </w:r>
                </w:p>
              </w:tc>
            </w:tr>
            <w:tr w:rsidR="00026DB5" w:rsidRPr="00E31A43" w14:paraId="71D56E6E" w14:textId="77777777" w:rsidTr="00E50341">
              <w:tc>
                <w:tcPr>
                  <w:tcW w:w="1394" w:type="dxa"/>
                </w:tcPr>
                <w:p w14:paraId="46708666"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GMA-075/2017</w:t>
                  </w:r>
                </w:p>
              </w:tc>
              <w:tc>
                <w:tcPr>
                  <w:tcW w:w="1023" w:type="dxa"/>
                </w:tcPr>
                <w:p w14:paraId="65E0DE14" w14:textId="008BF5ED"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23/05/2017</w:t>
                  </w:r>
                </w:p>
              </w:tc>
              <w:tc>
                <w:tcPr>
                  <w:tcW w:w="1765" w:type="dxa"/>
                </w:tcPr>
                <w:p w14:paraId="7EB49C19" w14:textId="77777777" w:rsidR="00026DB5" w:rsidRPr="00E50341" w:rsidRDefault="00026DB5" w:rsidP="00026DB5">
                  <w:pPr>
                    <w:jc w:val="both"/>
                    <w:rPr>
                      <w:rFonts w:asciiTheme="minorHAnsi" w:hAnsiTheme="minorHAnsi"/>
                      <w:sz w:val="16"/>
                      <w:szCs w:val="16"/>
                    </w:rPr>
                  </w:pPr>
                  <w:r w:rsidRPr="00E50341">
                    <w:rPr>
                      <w:rFonts w:asciiTheme="minorHAnsi" w:hAnsiTheme="minorHAnsi"/>
                      <w:sz w:val="16"/>
                      <w:szCs w:val="16"/>
                    </w:rPr>
                    <w:t>01 de marzo al 30 de abril 2017</w:t>
                  </w:r>
                </w:p>
              </w:tc>
            </w:tr>
          </w:tbl>
          <w:p w14:paraId="23FA5BD6" w14:textId="77777777" w:rsidR="00026DB5" w:rsidRPr="00E31A43" w:rsidRDefault="00026DB5" w:rsidP="00026DB5">
            <w:pPr>
              <w:jc w:val="both"/>
              <w:rPr>
                <w:rFonts w:asciiTheme="minorHAnsi" w:hAnsiTheme="minorHAnsi"/>
                <w:sz w:val="18"/>
                <w:szCs w:val="18"/>
              </w:rPr>
            </w:pPr>
          </w:p>
          <w:p w14:paraId="185EB55B" w14:textId="77777777" w:rsidR="000950A4" w:rsidRPr="00FE4A2F" w:rsidRDefault="000950A4" w:rsidP="000950A4">
            <w:pPr>
              <w:jc w:val="both"/>
              <w:rPr>
                <w:rFonts w:asciiTheme="minorHAnsi" w:hAnsiTheme="minorHAnsi"/>
                <w:b/>
                <w:sz w:val="18"/>
                <w:szCs w:val="18"/>
                <w:u w:val="single"/>
              </w:rPr>
            </w:pPr>
            <w:r w:rsidRPr="00FE4A2F">
              <w:rPr>
                <w:rFonts w:asciiTheme="minorHAnsi" w:hAnsiTheme="minorHAnsi"/>
                <w:b/>
                <w:sz w:val="18"/>
                <w:szCs w:val="18"/>
                <w:u w:val="single"/>
              </w:rPr>
              <w:t>Cumplimiento</w:t>
            </w:r>
          </w:p>
          <w:p w14:paraId="202EFA9D" w14:textId="3B90B60E" w:rsidR="001820AD" w:rsidRPr="00E31A43" w:rsidRDefault="005D3AC3" w:rsidP="00101362">
            <w:pPr>
              <w:jc w:val="both"/>
              <w:rPr>
                <w:rFonts w:asciiTheme="minorHAnsi" w:hAnsiTheme="minorHAnsi"/>
                <w:sz w:val="18"/>
                <w:szCs w:val="18"/>
              </w:rPr>
            </w:pPr>
            <w:r>
              <w:rPr>
                <w:rFonts w:asciiTheme="minorHAnsi" w:hAnsiTheme="minorHAnsi"/>
                <w:sz w:val="18"/>
                <w:szCs w:val="18"/>
              </w:rPr>
              <w:t xml:space="preserve">De acuerdo a la información reportada, cuentan con </w:t>
            </w:r>
            <w:r w:rsidRPr="00E31A43">
              <w:rPr>
                <w:rFonts w:asciiTheme="minorHAnsi" w:hAnsiTheme="minorHAnsi"/>
                <w:sz w:val="18"/>
                <w:szCs w:val="18"/>
              </w:rPr>
              <w:t xml:space="preserve">un sistema integrado de monitoreo continuo de emisiones y </w:t>
            </w:r>
            <w:r>
              <w:rPr>
                <w:rFonts w:asciiTheme="minorHAnsi" w:hAnsiTheme="minorHAnsi"/>
                <w:sz w:val="18"/>
                <w:szCs w:val="18"/>
              </w:rPr>
              <w:t>su correspondiente pr</w:t>
            </w:r>
            <w:r w:rsidRPr="00E31A43">
              <w:rPr>
                <w:rFonts w:asciiTheme="minorHAnsi" w:hAnsiTheme="minorHAnsi"/>
                <w:sz w:val="18"/>
                <w:szCs w:val="18"/>
              </w:rPr>
              <w:t>otocolo</w:t>
            </w:r>
            <w:r>
              <w:rPr>
                <w:rFonts w:asciiTheme="minorHAnsi" w:hAnsiTheme="minorHAnsi"/>
                <w:sz w:val="18"/>
                <w:szCs w:val="18"/>
              </w:rPr>
              <w:t xml:space="preserve">, donde </w:t>
            </w:r>
            <w:r w:rsidRPr="00E31A43">
              <w:rPr>
                <w:rFonts w:asciiTheme="minorHAnsi" w:hAnsiTheme="minorHAnsi"/>
                <w:sz w:val="18"/>
                <w:szCs w:val="18"/>
              </w:rPr>
              <w:t>asegur</w:t>
            </w:r>
            <w:r>
              <w:rPr>
                <w:rFonts w:asciiTheme="minorHAnsi" w:hAnsiTheme="minorHAnsi"/>
                <w:sz w:val="18"/>
                <w:szCs w:val="18"/>
              </w:rPr>
              <w:t>an</w:t>
            </w:r>
            <w:r w:rsidRPr="00E31A43">
              <w:rPr>
                <w:rFonts w:asciiTheme="minorHAnsi" w:hAnsiTheme="minorHAnsi"/>
                <w:sz w:val="18"/>
                <w:szCs w:val="18"/>
              </w:rPr>
              <w:t xml:space="preserve"> que no se superan los valores máximos de emisión permitidos para </w:t>
            </w:r>
            <w:r>
              <w:rPr>
                <w:rFonts w:asciiTheme="minorHAnsi" w:hAnsiTheme="minorHAnsi"/>
                <w:sz w:val="18"/>
                <w:szCs w:val="18"/>
              </w:rPr>
              <w:t xml:space="preserve">los parámetros </w:t>
            </w:r>
            <w:r w:rsidRPr="00E31A43">
              <w:rPr>
                <w:rFonts w:asciiTheme="minorHAnsi" w:hAnsiTheme="minorHAnsi"/>
                <w:sz w:val="18"/>
                <w:szCs w:val="18"/>
              </w:rPr>
              <w:t xml:space="preserve">CO y MP indicados por las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regulan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I.</w:t>
            </w:r>
          </w:p>
          <w:p w14:paraId="45512D08" w14:textId="77777777" w:rsidR="001820AD" w:rsidRPr="00E31A43" w:rsidRDefault="001820AD" w:rsidP="00101362">
            <w:pPr>
              <w:jc w:val="both"/>
              <w:rPr>
                <w:rFonts w:asciiTheme="minorHAnsi" w:hAnsiTheme="minorHAnsi"/>
                <w:sz w:val="18"/>
                <w:szCs w:val="18"/>
              </w:rPr>
            </w:pPr>
          </w:p>
          <w:p w14:paraId="56395722" w14:textId="77777777" w:rsidR="001820AD" w:rsidRPr="00E31A43" w:rsidRDefault="001820AD" w:rsidP="00101362">
            <w:pPr>
              <w:jc w:val="both"/>
              <w:rPr>
                <w:rFonts w:asciiTheme="minorHAnsi" w:hAnsiTheme="minorHAnsi"/>
                <w:sz w:val="18"/>
                <w:szCs w:val="18"/>
              </w:rPr>
            </w:pPr>
          </w:p>
          <w:p w14:paraId="70D09B46" w14:textId="77777777" w:rsidR="001820AD" w:rsidRPr="00E31A43" w:rsidRDefault="001820AD" w:rsidP="00101362">
            <w:pPr>
              <w:jc w:val="both"/>
              <w:rPr>
                <w:rFonts w:asciiTheme="minorHAnsi" w:hAnsiTheme="minorHAnsi"/>
                <w:sz w:val="18"/>
                <w:szCs w:val="18"/>
              </w:rPr>
            </w:pPr>
          </w:p>
          <w:p w14:paraId="0DE1CA2A" w14:textId="77777777" w:rsidR="001820AD" w:rsidRPr="00E31A43" w:rsidRDefault="001820AD" w:rsidP="00101362">
            <w:pPr>
              <w:jc w:val="both"/>
              <w:rPr>
                <w:rFonts w:asciiTheme="minorHAnsi" w:hAnsiTheme="minorHAnsi"/>
                <w:sz w:val="18"/>
                <w:szCs w:val="18"/>
              </w:rPr>
            </w:pPr>
          </w:p>
          <w:p w14:paraId="2A1558F1" w14:textId="77777777" w:rsidR="001820AD" w:rsidRPr="00E31A43" w:rsidRDefault="001820AD" w:rsidP="00101362">
            <w:pPr>
              <w:jc w:val="both"/>
              <w:rPr>
                <w:rFonts w:asciiTheme="minorHAnsi" w:hAnsiTheme="minorHAnsi"/>
                <w:sz w:val="18"/>
                <w:szCs w:val="18"/>
              </w:rPr>
            </w:pPr>
          </w:p>
          <w:p w14:paraId="1001EB6C" w14:textId="77777777" w:rsidR="001820AD" w:rsidRPr="00E31A43" w:rsidRDefault="001820AD" w:rsidP="00101362">
            <w:pPr>
              <w:jc w:val="both"/>
              <w:rPr>
                <w:rFonts w:asciiTheme="minorHAnsi" w:hAnsiTheme="minorHAnsi"/>
                <w:sz w:val="18"/>
                <w:szCs w:val="18"/>
              </w:rPr>
            </w:pPr>
          </w:p>
          <w:p w14:paraId="34B147DB" w14:textId="77777777" w:rsidR="001820AD" w:rsidRPr="00E31A43" w:rsidRDefault="001820AD" w:rsidP="00101362">
            <w:pPr>
              <w:jc w:val="both"/>
              <w:rPr>
                <w:rFonts w:asciiTheme="minorHAnsi" w:hAnsiTheme="minorHAnsi"/>
                <w:sz w:val="18"/>
                <w:szCs w:val="18"/>
              </w:rPr>
            </w:pPr>
          </w:p>
          <w:p w14:paraId="101E6A30" w14:textId="77777777" w:rsidR="001820AD" w:rsidRPr="00E31A43" w:rsidRDefault="001820AD" w:rsidP="00101362">
            <w:pPr>
              <w:jc w:val="both"/>
              <w:rPr>
                <w:rFonts w:asciiTheme="minorHAnsi" w:hAnsiTheme="minorHAnsi"/>
                <w:sz w:val="18"/>
                <w:szCs w:val="18"/>
              </w:rPr>
            </w:pPr>
          </w:p>
          <w:p w14:paraId="79DC6DCE" w14:textId="77777777" w:rsidR="001820AD" w:rsidRPr="00E31A43" w:rsidRDefault="001820AD" w:rsidP="00101362">
            <w:pPr>
              <w:jc w:val="both"/>
              <w:rPr>
                <w:rFonts w:asciiTheme="minorHAnsi" w:hAnsiTheme="minorHAnsi"/>
                <w:sz w:val="18"/>
                <w:szCs w:val="18"/>
              </w:rPr>
            </w:pPr>
          </w:p>
          <w:p w14:paraId="24B8919A" w14:textId="77777777" w:rsidR="001820AD" w:rsidRDefault="001820AD" w:rsidP="00101362">
            <w:pPr>
              <w:jc w:val="both"/>
              <w:rPr>
                <w:rFonts w:asciiTheme="minorHAnsi" w:hAnsiTheme="minorHAnsi"/>
                <w:sz w:val="18"/>
                <w:szCs w:val="18"/>
              </w:rPr>
            </w:pPr>
          </w:p>
          <w:p w14:paraId="57B68F18" w14:textId="77777777" w:rsidR="00AB24DD" w:rsidRDefault="00AB24DD" w:rsidP="00101362">
            <w:pPr>
              <w:jc w:val="both"/>
              <w:rPr>
                <w:rFonts w:asciiTheme="minorHAnsi" w:hAnsiTheme="minorHAnsi"/>
                <w:sz w:val="18"/>
                <w:szCs w:val="18"/>
              </w:rPr>
            </w:pPr>
          </w:p>
          <w:p w14:paraId="119C76DF" w14:textId="77777777" w:rsidR="00AB24DD" w:rsidRDefault="00AB24DD" w:rsidP="00101362">
            <w:pPr>
              <w:jc w:val="both"/>
              <w:rPr>
                <w:rFonts w:asciiTheme="minorHAnsi" w:hAnsiTheme="minorHAnsi"/>
                <w:sz w:val="18"/>
                <w:szCs w:val="18"/>
              </w:rPr>
            </w:pPr>
          </w:p>
          <w:p w14:paraId="3A88F2BF" w14:textId="77777777" w:rsidR="00AB24DD" w:rsidRDefault="00AB24DD" w:rsidP="00101362">
            <w:pPr>
              <w:jc w:val="both"/>
              <w:rPr>
                <w:rFonts w:asciiTheme="minorHAnsi" w:hAnsiTheme="minorHAnsi"/>
                <w:sz w:val="18"/>
                <w:szCs w:val="18"/>
              </w:rPr>
            </w:pPr>
          </w:p>
          <w:p w14:paraId="32D569E5" w14:textId="77777777" w:rsidR="00AB24DD" w:rsidRDefault="00AB24DD" w:rsidP="00101362">
            <w:pPr>
              <w:jc w:val="both"/>
              <w:rPr>
                <w:rFonts w:asciiTheme="minorHAnsi" w:hAnsiTheme="minorHAnsi"/>
                <w:sz w:val="18"/>
                <w:szCs w:val="18"/>
              </w:rPr>
            </w:pPr>
          </w:p>
          <w:p w14:paraId="404C4E3C" w14:textId="77777777" w:rsidR="00AB24DD" w:rsidRDefault="00AB24DD" w:rsidP="00101362">
            <w:pPr>
              <w:jc w:val="both"/>
              <w:rPr>
                <w:rFonts w:asciiTheme="minorHAnsi" w:hAnsiTheme="minorHAnsi"/>
                <w:sz w:val="18"/>
                <w:szCs w:val="18"/>
              </w:rPr>
            </w:pPr>
          </w:p>
          <w:p w14:paraId="4A6217AE" w14:textId="77777777" w:rsidR="00AB24DD" w:rsidRDefault="00AB24DD" w:rsidP="00101362">
            <w:pPr>
              <w:jc w:val="both"/>
              <w:rPr>
                <w:rFonts w:asciiTheme="minorHAnsi" w:hAnsiTheme="minorHAnsi"/>
                <w:sz w:val="18"/>
                <w:szCs w:val="18"/>
              </w:rPr>
            </w:pPr>
          </w:p>
          <w:p w14:paraId="30335DC8" w14:textId="77777777" w:rsidR="00AB24DD" w:rsidRDefault="00AB24DD" w:rsidP="00101362">
            <w:pPr>
              <w:jc w:val="both"/>
              <w:rPr>
                <w:rFonts w:asciiTheme="minorHAnsi" w:hAnsiTheme="minorHAnsi"/>
                <w:sz w:val="18"/>
                <w:szCs w:val="18"/>
              </w:rPr>
            </w:pPr>
          </w:p>
          <w:p w14:paraId="3DA186E4" w14:textId="77777777" w:rsidR="00AB24DD" w:rsidRDefault="00AB24DD" w:rsidP="00101362">
            <w:pPr>
              <w:jc w:val="both"/>
              <w:rPr>
                <w:rFonts w:asciiTheme="minorHAnsi" w:hAnsiTheme="minorHAnsi"/>
                <w:sz w:val="18"/>
                <w:szCs w:val="18"/>
              </w:rPr>
            </w:pPr>
          </w:p>
          <w:p w14:paraId="78C0AC5F" w14:textId="77777777" w:rsidR="00AB24DD" w:rsidRDefault="00AB24DD" w:rsidP="00101362">
            <w:pPr>
              <w:jc w:val="both"/>
              <w:rPr>
                <w:rFonts w:asciiTheme="minorHAnsi" w:hAnsiTheme="minorHAnsi"/>
                <w:sz w:val="18"/>
                <w:szCs w:val="18"/>
              </w:rPr>
            </w:pPr>
          </w:p>
          <w:p w14:paraId="12A1A6A9" w14:textId="77777777" w:rsidR="00AB24DD" w:rsidRDefault="00AB24DD" w:rsidP="00101362">
            <w:pPr>
              <w:jc w:val="both"/>
              <w:rPr>
                <w:rFonts w:asciiTheme="minorHAnsi" w:hAnsiTheme="minorHAnsi"/>
                <w:sz w:val="18"/>
                <w:szCs w:val="18"/>
              </w:rPr>
            </w:pPr>
          </w:p>
          <w:p w14:paraId="5E835578" w14:textId="77777777" w:rsidR="00AB24DD" w:rsidRDefault="00AB24DD" w:rsidP="00101362">
            <w:pPr>
              <w:jc w:val="both"/>
              <w:rPr>
                <w:rFonts w:asciiTheme="minorHAnsi" w:hAnsiTheme="minorHAnsi"/>
                <w:sz w:val="18"/>
                <w:szCs w:val="18"/>
              </w:rPr>
            </w:pPr>
          </w:p>
          <w:p w14:paraId="6F72BFA5" w14:textId="77777777" w:rsidR="00AB24DD" w:rsidRDefault="00AB24DD" w:rsidP="00101362">
            <w:pPr>
              <w:jc w:val="both"/>
              <w:rPr>
                <w:rFonts w:asciiTheme="minorHAnsi" w:hAnsiTheme="minorHAnsi"/>
                <w:sz w:val="18"/>
                <w:szCs w:val="18"/>
              </w:rPr>
            </w:pPr>
          </w:p>
          <w:p w14:paraId="202F2217" w14:textId="77777777" w:rsidR="00AB24DD" w:rsidRDefault="00AB24DD" w:rsidP="00101362">
            <w:pPr>
              <w:jc w:val="both"/>
              <w:rPr>
                <w:rFonts w:asciiTheme="minorHAnsi" w:hAnsiTheme="minorHAnsi"/>
                <w:sz w:val="18"/>
                <w:szCs w:val="18"/>
              </w:rPr>
            </w:pPr>
          </w:p>
          <w:p w14:paraId="4B3B9DA7" w14:textId="77777777" w:rsidR="00AB24DD" w:rsidRDefault="00AB24DD" w:rsidP="00101362">
            <w:pPr>
              <w:jc w:val="both"/>
              <w:rPr>
                <w:rFonts w:asciiTheme="minorHAnsi" w:hAnsiTheme="minorHAnsi"/>
                <w:sz w:val="18"/>
                <w:szCs w:val="18"/>
              </w:rPr>
            </w:pPr>
          </w:p>
          <w:p w14:paraId="491BEC94" w14:textId="77777777" w:rsidR="00AB24DD" w:rsidRDefault="00AB24DD" w:rsidP="00101362">
            <w:pPr>
              <w:jc w:val="both"/>
              <w:rPr>
                <w:rFonts w:asciiTheme="minorHAnsi" w:hAnsiTheme="minorHAnsi"/>
                <w:sz w:val="18"/>
                <w:szCs w:val="18"/>
              </w:rPr>
            </w:pPr>
          </w:p>
          <w:p w14:paraId="4F4FCC98" w14:textId="77777777" w:rsidR="00AB24DD" w:rsidRDefault="00AB24DD" w:rsidP="00101362">
            <w:pPr>
              <w:jc w:val="both"/>
              <w:rPr>
                <w:rFonts w:asciiTheme="minorHAnsi" w:hAnsiTheme="minorHAnsi"/>
                <w:sz w:val="18"/>
                <w:szCs w:val="18"/>
              </w:rPr>
            </w:pPr>
          </w:p>
          <w:p w14:paraId="4368D376" w14:textId="77777777" w:rsidR="00AB24DD" w:rsidRDefault="00AB24DD" w:rsidP="00101362">
            <w:pPr>
              <w:jc w:val="both"/>
              <w:rPr>
                <w:rFonts w:asciiTheme="minorHAnsi" w:hAnsiTheme="minorHAnsi"/>
                <w:sz w:val="18"/>
                <w:szCs w:val="18"/>
              </w:rPr>
            </w:pPr>
          </w:p>
          <w:p w14:paraId="401CF5DE" w14:textId="77777777" w:rsidR="00AB24DD" w:rsidRDefault="00AB24DD" w:rsidP="00101362">
            <w:pPr>
              <w:jc w:val="both"/>
              <w:rPr>
                <w:rFonts w:asciiTheme="minorHAnsi" w:hAnsiTheme="minorHAnsi"/>
                <w:sz w:val="18"/>
                <w:szCs w:val="18"/>
              </w:rPr>
            </w:pPr>
          </w:p>
          <w:p w14:paraId="321114A0" w14:textId="77777777" w:rsidR="00AB24DD" w:rsidRDefault="00AB24DD" w:rsidP="00101362">
            <w:pPr>
              <w:jc w:val="both"/>
              <w:rPr>
                <w:rFonts w:asciiTheme="minorHAnsi" w:hAnsiTheme="minorHAnsi"/>
                <w:sz w:val="18"/>
                <w:szCs w:val="18"/>
              </w:rPr>
            </w:pPr>
          </w:p>
          <w:p w14:paraId="27853374" w14:textId="77777777" w:rsidR="00AB24DD" w:rsidRDefault="00AB24DD" w:rsidP="00101362">
            <w:pPr>
              <w:jc w:val="both"/>
              <w:rPr>
                <w:rFonts w:asciiTheme="minorHAnsi" w:hAnsiTheme="minorHAnsi"/>
                <w:sz w:val="18"/>
                <w:szCs w:val="18"/>
              </w:rPr>
            </w:pPr>
          </w:p>
          <w:p w14:paraId="3C13BDF6" w14:textId="77777777" w:rsidR="00AB24DD" w:rsidRDefault="00AB24DD" w:rsidP="00101362">
            <w:pPr>
              <w:jc w:val="both"/>
              <w:rPr>
                <w:rFonts w:asciiTheme="minorHAnsi" w:hAnsiTheme="minorHAnsi"/>
                <w:sz w:val="18"/>
                <w:szCs w:val="18"/>
              </w:rPr>
            </w:pPr>
          </w:p>
          <w:p w14:paraId="55344A2C" w14:textId="600D83D2" w:rsidR="00AB24DD" w:rsidRPr="00E31A43" w:rsidRDefault="00AB24DD" w:rsidP="00101362">
            <w:pPr>
              <w:jc w:val="both"/>
              <w:rPr>
                <w:rFonts w:asciiTheme="minorHAnsi" w:hAnsiTheme="minorHAnsi"/>
                <w:sz w:val="18"/>
                <w:szCs w:val="18"/>
              </w:rPr>
            </w:pPr>
          </w:p>
        </w:tc>
      </w:tr>
    </w:tbl>
    <w:tbl>
      <w:tblPr>
        <w:tblW w:w="4754" w:type="pct"/>
        <w:jc w:val="center"/>
        <w:tblCellMar>
          <w:left w:w="70" w:type="dxa"/>
          <w:right w:w="70" w:type="dxa"/>
        </w:tblCellMar>
        <w:tblLook w:val="04A0" w:firstRow="1" w:lastRow="0" w:firstColumn="1" w:lastColumn="0" w:noHBand="0" w:noVBand="1"/>
      </w:tblPr>
      <w:tblGrid>
        <w:gridCol w:w="5733"/>
        <w:gridCol w:w="3804"/>
        <w:gridCol w:w="3358"/>
      </w:tblGrid>
      <w:tr w:rsidR="00AF5E57" w:rsidRPr="00E31A43" w14:paraId="158A99E1" w14:textId="77777777" w:rsidTr="00AF5E57">
        <w:trPr>
          <w:trHeight w:val="28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55116E" w14:textId="77777777" w:rsidR="00AF5E57" w:rsidRPr="00E31A43" w:rsidRDefault="00AF5E57" w:rsidP="00AF5E57">
            <w:pPr>
              <w:spacing w:after="0" w:line="240" w:lineRule="auto"/>
              <w:jc w:val="center"/>
              <w:rPr>
                <w:rFonts w:eastAsia="Times New Roman" w:cs="Times New Roman"/>
                <w:b/>
                <w:bCs/>
                <w:color w:val="000000"/>
                <w:sz w:val="18"/>
                <w:szCs w:val="18"/>
                <w:lang w:eastAsia="es-CL"/>
              </w:rPr>
            </w:pPr>
            <w:r w:rsidRPr="00E31A43">
              <w:rPr>
                <w:rFonts w:eastAsia="Times New Roman" w:cs="Times New Roman"/>
                <w:b/>
                <w:bCs/>
                <w:color w:val="000000"/>
                <w:sz w:val="18"/>
                <w:szCs w:val="18"/>
                <w:lang w:eastAsia="es-CL"/>
              </w:rPr>
              <w:lastRenderedPageBreak/>
              <w:t xml:space="preserve">Registros </w:t>
            </w:r>
          </w:p>
        </w:tc>
      </w:tr>
      <w:tr w:rsidR="00AF5E57" w:rsidRPr="00E31A43" w14:paraId="46D3DF07" w14:textId="77777777" w:rsidTr="00AF5E57">
        <w:trPr>
          <w:trHeight w:val="6052"/>
          <w:jc w:val="center"/>
        </w:trPr>
        <w:tc>
          <w:tcPr>
            <w:tcW w:w="5000" w:type="pct"/>
            <w:gridSpan w:val="3"/>
            <w:tcBorders>
              <w:top w:val="nil"/>
              <w:left w:val="single" w:sz="4" w:space="0" w:color="auto"/>
              <w:right w:val="single" w:sz="4" w:space="0" w:color="auto"/>
            </w:tcBorders>
            <w:shd w:val="clear" w:color="auto" w:fill="auto"/>
            <w:noWrap/>
            <w:vAlign w:val="center"/>
            <w:hideMark/>
          </w:tcPr>
          <w:p w14:paraId="013E1C64" w14:textId="77777777" w:rsidR="00AF5E57" w:rsidRPr="00E31A43" w:rsidRDefault="00AF5E57" w:rsidP="00AF5E57">
            <w:pPr>
              <w:spacing w:after="0" w:line="240" w:lineRule="auto"/>
              <w:jc w:val="center"/>
              <w:rPr>
                <w:rFonts w:eastAsia="Times New Roman" w:cs="Times New Roman"/>
                <w:color w:val="000000"/>
                <w:sz w:val="18"/>
                <w:szCs w:val="18"/>
                <w:lang w:eastAsia="es-CL"/>
              </w:rPr>
            </w:pPr>
            <w:r w:rsidRPr="00E31A43">
              <w:rPr>
                <w:rFonts w:eastAsia="Times New Roman" w:cs="Times New Roman"/>
                <w:noProof/>
                <w:color w:val="000000"/>
                <w:sz w:val="18"/>
                <w:szCs w:val="18"/>
                <w:lang w:eastAsia="es-CL"/>
              </w:rPr>
              <w:drawing>
                <wp:inline distT="0" distB="0" distL="0" distR="0" wp14:anchorId="4059FF7B" wp14:editId="2EE211A6">
                  <wp:extent cx="5621036" cy="3034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9212" cy="3044177"/>
                          </a:xfrm>
                          <a:prstGeom prst="rect">
                            <a:avLst/>
                          </a:prstGeom>
                          <a:noFill/>
                          <a:ln>
                            <a:noFill/>
                          </a:ln>
                        </pic:spPr>
                      </pic:pic>
                    </a:graphicData>
                  </a:graphic>
                </wp:inline>
              </w:drawing>
            </w:r>
          </w:p>
        </w:tc>
      </w:tr>
      <w:tr w:rsidR="00AF5E57" w:rsidRPr="00E31A43" w14:paraId="66941A04" w14:textId="77777777" w:rsidTr="00AF5E57">
        <w:trPr>
          <w:trHeight w:val="289"/>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5F90C60" w14:textId="6201BB37" w:rsidR="00AF5E57" w:rsidRPr="00E31A43" w:rsidRDefault="00AF5E57" w:rsidP="00637584">
            <w:pPr>
              <w:pStyle w:val="Descripcin"/>
              <w:rPr>
                <w:rFonts w:eastAsia="Times New Roman" w:cs="Calibri"/>
                <w:b/>
                <w:color w:val="000000"/>
                <w:lang w:eastAsia="es-CL"/>
              </w:rPr>
            </w:pPr>
            <w:r w:rsidRPr="00E31A43">
              <w:rPr>
                <w:rFonts w:eastAsia="Times New Roman" w:cs="Times New Roman"/>
                <w:b/>
                <w:i w:val="0"/>
                <w:iCs w:val="0"/>
                <w:color w:val="000000"/>
                <w:lang w:eastAsia="es-CL"/>
              </w:rPr>
              <w:t xml:space="preserve">Figura </w:t>
            </w:r>
            <w:r w:rsidRPr="00E31A43">
              <w:rPr>
                <w:rFonts w:eastAsia="Times New Roman" w:cs="Times New Roman"/>
                <w:b/>
                <w:i w:val="0"/>
                <w:iCs w:val="0"/>
                <w:color w:val="000000"/>
                <w:lang w:eastAsia="es-CL"/>
              </w:rPr>
              <w:fldChar w:fldCharType="begin"/>
            </w:r>
            <w:r w:rsidRPr="00E31A43">
              <w:rPr>
                <w:rFonts w:eastAsia="Times New Roman" w:cs="Times New Roman"/>
                <w:b/>
                <w:i w:val="0"/>
                <w:iCs w:val="0"/>
                <w:color w:val="000000"/>
                <w:lang w:eastAsia="es-CL"/>
              </w:rPr>
              <w:instrText xml:space="preserve"> SEQ Figura \* ARABIC </w:instrText>
            </w:r>
            <w:r w:rsidRPr="00E31A43">
              <w:rPr>
                <w:rFonts w:eastAsia="Times New Roman" w:cs="Times New Roman"/>
                <w:b/>
                <w:i w:val="0"/>
                <w:iCs w:val="0"/>
                <w:color w:val="000000"/>
                <w:lang w:eastAsia="es-CL"/>
              </w:rPr>
              <w:fldChar w:fldCharType="separate"/>
            </w:r>
            <w:r w:rsidR="006133EA">
              <w:rPr>
                <w:rFonts w:eastAsia="Times New Roman" w:cs="Times New Roman"/>
                <w:b/>
                <w:i w:val="0"/>
                <w:iCs w:val="0"/>
                <w:noProof/>
                <w:color w:val="000000"/>
                <w:lang w:eastAsia="es-CL"/>
              </w:rPr>
              <w:t>1</w:t>
            </w:r>
            <w:r w:rsidRPr="00E31A43">
              <w:rPr>
                <w:rFonts w:eastAsia="Times New Roman" w:cs="Times New Roman"/>
                <w:b/>
                <w:i w:val="0"/>
                <w:iCs w:val="0"/>
                <w:color w:val="000000"/>
                <w:lang w:eastAsia="es-CL"/>
              </w:rPr>
              <w:fldChar w:fldCharType="end"/>
            </w:r>
            <w:r w:rsidR="00637584" w:rsidRPr="00E31A43">
              <w:rPr>
                <w:rFonts w:eastAsia="Times New Roman" w:cs="Times New Roman"/>
                <w:b/>
                <w:i w:val="0"/>
                <w:iCs w:val="0"/>
                <w:color w:val="000000"/>
                <w:lang w:eastAsia="es-CL"/>
              </w:rPr>
              <w:t xml:space="preserve"> </w:t>
            </w:r>
            <w:r w:rsidRPr="00E31A43">
              <w:rPr>
                <w:rFonts w:eastAsia="Times New Roman" w:cs="Times New Roman"/>
                <w:bCs/>
                <w:lang w:eastAsia="es-CL"/>
              </w:rPr>
              <w:t xml:space="preserve">(Visualizador sistema de alarmas – </w:t>
            </w:r>
            <w:r w:rsidR="00A85EA5" w:rsidRPr="00E31A43">
              <w:rPr>
                <w:rFonts w:eastAsia="Times New Roman" w:cs="Times New Roman"/>
                <w:bCs/>
                <w:lang w:eastAsia="es-CL"/>
              </w:rPr>
              <w:t xml:space="preserve">unidad </w:t>
            </w:r>
            <w:proofErr w:type="spellStart"/>
            <w:r w:rsidRPr="00E31A43">
              <w:rPr>
                <w:rFonts w:eastAsia="Times New Roman" w:cs="Times New Roman"/>
                <w:bCs/>
                <w:lang w:eastAsia="es-CL"/>
              </w:rPr>
              <w:t>Nehuenco</w:t>
            </w:r>
            <w:proofErr w:type="spellEnd"/>
            <w:r w:rsidRPr="00E31A43">
              <w:rPr>
                <w:rFonts w:eastAsia="Times New Roman" w:cs="Times New Roman"/>
                <w:bCs/>
                <w:lang w:eastAsia="es-CL"/>
              </w:rPr>
              <w:t xml:space="preserve"> I)</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E5CBB8F" w14:textId="1B3B5CA3" w:rsidR="00AF5E57" w:rsidRPr="00E31A43" w:rsidRDefault="00AF5E57" w:rsidP="00AF5E57">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 xml:space="preserve">Fecha:  </w:t>
            </w:r>
            <w:r w:rsidR="00637584" w:rsidRPr="00E31A43">
              <w:rPr>
                <w:rFonts w:eastAsia="Times New Roman" w:cs="Times New Roman"/>
                <w:b/>
                <w:color w:val="000000"/>
                <w:sz w:val="18"/>
                <w:szCs w:val="18"/>
                <w:lang w:eastAsia="es-CL"/>
              </w:rPr>
              <w:t>(</w:t>
            </w:r>
            <w:r w:rsidRPr="00E31A43">
              <w:rPr>
                <w:rFonts w:eastAsia="Times New Roman" w:cs="Times New Roman"/>
                <w:b/>
                <w:color w:val="000000"/>
                <w:sz w:val="18"/>
                <w:szCs w:val="18"/>
                <w:lang w:eastAsia="es-CL"/>
              </w:rPr>
              <w:t>-</w:t>
            </w:r>
            <w:r w:rsidR="00637584" w:rsidRPr="00E31A43">
              <w:rPr>
                <w:rFonts w:eastAsia="Times New Roman" w:cs="Times New Roman"/>
                <w:b/>
                <w:color w:val="000000"/>
                <w:sz w:val="18"/>
                <w:szCs w:val="18"/>
                <w:lang w:eastAsia="es-CL"/>
              </w:rPr>
              <w:t>)</w:t>
            </w:r>
          </w:p>
        </w:tc>
      </w:tr>
      <w:tr w:rsidR="00AF5E57" w:rsidRPr="00E31A43" w14:paraId="3E5D41EB" w14:textId="77777777" w:rsidTr="00AF5E57">
        <w:trPr>
          <w:trHeight w:val="289"/>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B6E6B7" w14:textId="6798F883" w:rsidR="00AF5E57" w:rsidRPr="00E31A43" w:rsidRDefault="00AF5E57" w:rsidP="00AF5E57">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 xml:space="preserve">Coordenadas </w:t>
            </w:r>
            <w:r w:rsidR="00637584" w:rsidRPr="00E31A43">
              <w:rPr>
                <w:rFonts w:eastAsia="Times New Roman" w:cs="Times New Roman"/>
                <w:b/>
                <w:color w:val="000000"/>
                <w:sz w:val="18"/>
                <w:szCs w:val="18"/>
                <w:lang w:eastAsia="es-CL"/>
              </w:rPr>
              <w:t>(</w:t>
            </w:r>
            <w:r w:rsidRPr="00E31A43">
              <w:rPr>
                <w:rFonts w:eastAsia="Times New Roman" w:cs="Times New Roman"/>
                <w:b/>
                <w:color w:val="000000"/>
                <w:sz w:val="18"/>
                <w:szCs w:val="18"/>
                <w:lang w:eastAsia="es-CL"/>
              </w:rPr>
              <w:t>-</w:t>
            </w:r>
            <w:r w:rsidR="00637584" w:rsidRPr="00E31A43">
              <w:rPr>
                <w:rFonts w:eastAsia="Times New Roman" w:cs="Times New Roman"/>
                <w:b/>
                <w:color w:val="000000"/>
                <w:sz w:val="18"/>
                <w:szCs w:val="18"/>
                <w:lang w:eastAsia="es-CL"/>
              </w:rPr>
              <w:t>)</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5BDDD76" w14:textId="55A8946B" w:rsidR="00AF5E57" w:rsidRPr="00E31A43" w:rsidRDefault="00AF5E57" w:rsidP="00AF5E57">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 xml:space="preserve">Norte: </w:t>
            </w:r>
            <w:r w:rsidRPr="00E31A43">
              <w:rPr>
                <w:rFonts w:eastAsia="Times New Roman" w:cs="Times New Roman"/>
                <w:color w:val="000000"/>
                <w:sz w:val="18"/>
                <w:szCs w:val="18"/>
                <w:lang w:eastAsia="es-CL"/>
              </w:rPr>
              <w:t xml:space="preserve"> </w:t>
            </w:r>
            <w:r w:rsidR="00637584" w:rsidRPr="00E31A43">
              <w:rPr>
                <w:rFonts w:eastAsia="Times New Roman" w:cs="Times New Roman"/>
                <w:color w:val="000000"/>
                <w:sz w:val="18"/>
                <w:szCs w:val="18"/>
                <w:lang w:eastAsia="es-CL"/>
              </w:rPr>
              <w:t>(</w:t>
            </w:r>
            <w:r w:rsidRPr="00E31A43">
              <w:rPr>
                <w:rFonts w:eastAsia="Times New Roman" w:cs="Times New Roman"/>
                <w:color w:val="000000"/>
                <w:sz w:val="18"/>
                <w:szCs w:val="18"/>
                <w:lang w:eastAsia="es-CL"/>
              </w:rPr>
              <w:t>-</w:t>
            </w:r>
            <w:r w:rsidR="00637584" w:rsidRPr="00E31A43">
              <w:rPr>
                <w:rFonts w:eastAsia="Times New Roman" w:cs="Times New Roman"/>
                <w:color w:val="000000"/>
                <w:sz w:val="18"/>
                <w:szCs w:val="18"/>
                <w:lang w:eastAsia="es-CL"/>
              </w:rPr>
              <w:t>)</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FE5CFAF" w14:textId="77777777" w:rsidR="00AF5E57" w:rsidRPr="00E31A43" w:rsidRDefault="00AF5E57" w:rsidP="00AF5E57">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Este:</w:t>
            </w:r>
            <w:r w:rsidRPr="00E31A43">
              <w:rPr>
                <w:rFonts w:eastAsia="Times New Roman" w:cs="Times New Roman"/>
                <w:color w:val="000000"/>
                <w:sz w:val="18"/>
                <w:szCs w:val="18"/>
                <w:lang w:eastAsia="es-CL"/>
              </w:rPr>
              <w:t xml:space="preserve"> -</w:t>
            </w:r>
          </w:p>
        </w:tc>
      </w:tr>
      <w:tr w:rsidR="00AF5E57" w:rsidRPr="00E31A43" w14:paraId="287D9F82" w14:textId="77777777" w:rsidTr="00AF5E57">
        <w:trPr>
          <w:trHeight w:val="289"/>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CA246A8" w14:textId="57A99E69" w:rsidR="00AF5E57" w:rsidRPr="00E31A43" w:rsidRDefault="00AF5E57" w:rsidP="00637584">
            <w:pPr>
              <w:spacing w:after="0" w:line="240" w:lineRule="auto"/>
              <w:rPr>
                <w:rFonts w:eastAsia="Times New Roman" w:cs="Times New Roman"/>
                <w:color w:val="000000"/>
                <w:sz w:val="18"/>
                <w:szCs w:val="18"/>
                <w:lang w:eastAsia="es-CL"/>
              </w:rPr>
            </w:pPr>
            <w:r w:rsidRPr="00E31A43">
              <w:rPr>
                <w:rFonts w:eastAsia="Times New Roman" w:cs="Times New Roman"/>
                <w:b/>
                <w:color w:val="000000"/>
                <w:sz w:val="18"/>
                <w:szCs w:val="18"/>
                <w:lang w:eastAsia="es-CL"/>
              </w:rPr>
              <w:t>Descripción del medio de prueba:</w:t>
            </w:r>
            <w:r w:rsidRPr="00E31A43">
              <w:rPr>
                <w:rFonts w:eastAsia="Times New Roman" w:cs="Times New Roman"/>
                <w:color w:val="000000"/>
                <w:sz w:val="18"/>
                <w:szCs w:val="18"/>
                <w:lang w:eastAsia="es-CL"/>
              </w:rPr>
              <w:t xml:space="preserve"> </w:t>
            </w:r>
            <w:r w:rsidR="00A85EA5" w:rsidRPr="00E31A43">
              <w:rPr>
                <w:rFonts w:eastAsia="Times New Roman" w:cs="Times New Roman"/>
                <w:color w:val="000000"/>
                <w:sz w:val="18"/>
                <w:szCs w:val="18"/>
                <w:lang w:eastAsia="es-CL"/>
              </w:rPr>
              <w:t xml:space="preserve">   </w:t>
            </w:r>
            <w:r w:rsidR="00637584" w:rsidRPr="00E31A43">
              <w:rPr>
                <w:rFonts w:eastAsia="Times New Roman" w:cs="Times New Roman"/>
                <w:color w:val="000000"/>
                <w:sz w:val="18"/>
                <w:szCs w:val="18"/>
                <w:lang w:eastAsia="es-CL"/>
              </w:rPr>
              <w:t>(</w:t>
            </w:r>
            <w:r w:rsidR="00A85EA5" w:rsidRPr="00E31A43">
              <w:rPr>
                <w:rFonts w:eastAsia="Times New Roman" w:cs="Times New Roman"/>
                <w:color w:val="000000"/>
                <w:sz w:val="18"/>
                <w:szCs w:val="18"/>
                <w:lang w:eastAsia="es-CL"/>
              </w:rPr>
              <w:t>-</w:t>
            </w:r>
            <w:r w:rsidR="00637584" w:rsidRPr="00E31A43">
              <w:rPr>
                <w:rFonts w:eastAsia="Times New Roman" w:cs="Times New Roman"/>
                <w:color w:val="000000"/>
                <w:sz w:val="18"/>
                <w:szCs w:val="18"/>
                <w:lang w:eastAsia="es-CL"/>
              </w:rPr>
              <w:t>)</w:t>
            </w:r>
          </w:p>
        </w:tc>
      </w:tr>
      <w:tr w:rsidR="00AF5E57" w:rsidRPr="00E31A43" w14:paraId="67804EC0" w14:textId="77777777" w:rsidTr="00637584">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65CF718" w14:textId="77777777" w:rsidR="00AF5E57" w:rsidRPr="00E31A43" w:rsidRDefault="00AF5E57" w:rsidP="00AF5E57">
            <w:pPr>
              <w:spacing w:after="0" w:line="240" w:lineRule="auto"/>
              <w:rPr>
                <w:rFonts w:eastAsia="Times New Roman" w:cs="Times New Roman"/>
                <w:color w:val="000000"/>
                <w:sz w:val="18"/>
                <w:szCs w:val="18"/>
                <w:lang w:eastAsia="es-CL"/>
              </w:rPr>
            </w:pPr>
          </w:p>
        </w:tc>
      </w:tr>
    </w:tbl>
    <w:tbl>
      <w:tblPr>
        <w:tblStyle w:val="Tablaconcuadrcula11"/>
        <w:tblW w:w="5185" w:type="pct"/>
        <w:tblLook w:val="04A0" w:firstRow="1" w:lastRow="0" w:firstColumn="1" w:lastColumn="0" w:noHBand="0" w:noVBand="1"/>
      </w:tblPr>
      <w:tblGrid>
        <w:gridCol w:w="3083"/>
        <w:gridCol w:w="1567"/>
        <w:gridCol w:w="1640"/>
        <w:gridCol w:w="1676"/>
        <w:gridCol w:w="1690"/>
        <w:gridCol w:w="4408"/>
      </w:tblGrid>
      <w:tr w:rsidR="00250E57" w:rsidRPr="00E31A43" w14:paraId="3996D4B2" w14:textId="77777777" w:rsidTr="00AB24DD">
        <w:trPr>
          <w:trHeight w:val="133"/>
          <w:tblHeader/>
        </w:trPr>
        <w:tc>
          <w:tcPr>
            <w:tcW w:w="2236" w:type="pct"/>
            <w:gridSpan w:val="3"/>
            <w:shd w:val="clear" w:color="auto" w:fill="D9D9D9" w:themeFill="background1" w:themeFillShade="D9"/>
            <w:vAlign w:val="center"/>
          </w:tcPr>
          <w:p w14:paraId="28075E81" w14:textId="39CEEB37" w:rsidR="00250E57" w:rsidRPr="00E31A43" w:rsidRDefault="00250E57" w:rsidP="00AF5E57">
            <w:pPr>
              <w:rPr>
                <w:rFonts w:asciiTheme="minorHAnsi" w:hAnsiTheme="minorHAnsi"/>
                <w:b/>
                <w:sz w:val="18"/>
                <w:szCs w:val="18"/>
              </w:rPr>
            </w:pPr>
            <w:r w:rsidRPr="006E5FD7">
              <w:rPr>
                <w:rFonts w:asciiTheme="minorHAnsi" w:hAnsiTheme="minorHAnsi"/>
                <w:b/>
                <w:sz w:val="18"/>
                <w:szCs w:val="18"/>
              </w:rPr>
              <w:lastRenderedPageBreak/>
              <w:t>N° Hecho Constatado: 2</w:t>
            </w:r>
          </w:p>
        </w:tc>
        <w:tc>
          <w:tcPr>
            <w:tcW w:w="2764" w:type="pct"/>
            <w:gridSpan w:val="3"/>
            <w:shd w:val="clear" w:color="auto" w:fill="D9D9D9" w:themeFill="background1" w:themeFillShade="D9"/>
            <w:vAlign w:val="center"/>
          </w:tcPr>
          <w:p w14:paraId="3DC13EE6" w14:textId="77777777" w:rsidR="00250E57" w:rsidRPr="00E31A43" w:rsidRDefault="00250E57" w:rsidP="00AF5E57">
            <w:pPr>
              <w:rPr>
                <w:rFonts w:asciiTheme="minorHAnsi" w:hAnsiTheme="minorHAnsi"/>
                <w:b/>
                <w:sz w:val="18"/>
                <w:szCs w:val="18"/>
              </w:rPr>
            </w:pPr>
            <w:r w:rsidRPr="00E31A43">
              <w:rPr>
                <w:rFonts w:asciiTheme="minorHAnsi" w:hAnsiTheme="minorHAnsi"/>
                <w:b/>
                <w:sz w:val="18"/>
                <w:szCs w:val="18"/>
              </w:rPr>
              <w:t>Estación: N/A</w:t>
            </w:r>
          </w:p>
        </w:tc>
      </w:tr>
      <w:tr w:rsidR="00250E57" w:rsidRPr="00E31A43" w14:paraId="1BEA1147" w14:textId="77777777" w:rsidTr="00CC7FB4">
        <w:trPr>
          <w:trHeight w:val="191"/>
          <w:tblHeader/>
        </w:trPr>
        <w:tc>
          <w:tcPr>
            <w:tcW w:w="5000" w:type="pct"/>
            <w:gridSpan w:val="6"/>
            <w:shd w:val="clear" w:color="auto" w:fill="D9D9D9" w:themeFill="background1" w:themeFillShade="D9"/>
            <w:vAlign w:val="center"/>
          </w:tcPr>
          <w:p w14:paraId="15BD581D" w14:textId="7FFEA2E7" w:rsidR="00250E57" w:rsidRPr="00E31A43" w:rsidRDefault="00250E57" w:rsidP="00650E56">
            <w:pPr>
              <w:jc w:val="both"/>
              <w:rPr>
                <w:rFonts w:asciiTheme="minorHAnsi" w:hAnsiTheme="minorHAnsi"/>
                <w:b/>
                <w:sz w:val="18"/>
                <w:szCs w:val="18"/>
                <w:highlight w:val="yellow"/>
              </w:rPr>
            </w:pPr>
            <w:r w:rsidRPr="00E31A43">
              <w:rPr>
                <w:rFonts w:asciiTheme="minorHAnsi" w:hAnsiTheme="minorHAnsi"/>
                <w:b/>
                <w:sz w:val="18"/>
                <w:szCs w:val="18"/>
              </w:rPr>
              <w:t xml:space="preserve">Objetivo Específico: C2 No superar valores máximos de emisión </w:t>
            </w:r>
            <w:r w:rsidRPr="00650E56">
              <w:rPr>
                <w:rFonts w:asciiTheme="minorHAnsi" w:hAnsiTheme="minorHAnsi"/>
                <w:b/>
                <w:sz w:val="18"/>
                <w:szCs w:val="18"/>
              </w:rPr>
              <w:t>para CO, NO</w:t>
            </w:r>
            <w:r w:rsidRPr="00650E56">
              <w:rPr>
                <w:rFonts w:asciiTheme="minorHAnsi" w:hAnsiTheme="minorHAnsi"/>
                <w:b/>
                <w:sz w:val="18"/>
                <w:szCs w:val="18"/>
                <w:vertAlign w:val="subscript"/>
              </w:rPr>
              <w:t>2</w:t>
            </w:r>
            <w:r w:rsidRPr="00650E56">
              <w:rPr>
                <w:rFonts w:asciiTheme="minorHAnsi" w:hAnsiTheme="minorHAnsi"/>
                <w:b/>
                <w:sz w:val="18"/>
                <w:szCs w:val="18"/>
              </w:rPr>
              <w:t xml:space="preserve"> </w:t>
            </w:r>
            <w:r w:rsidR="00650E56" w:rsidRPr="00650E56">
              <w:rPr>
                <w:rFonts w:asciiTheme="minorHAnsi" w:hAnsiTheme="minorHAnsi"/>
                <w:b/>
                <w:sz w:val="18"/>
                <w:szCs w:val="18"/>
              </w:rPr>
              <w:t>y</w:t>
            </w:r>
            <w:r w:rsidRPr="00650E56">
              <w:rPr>
                <w:rFonts w:asciiTheme="minorHAnsi" w:hAnsiTheme="minorHAnsi"/>
                <w:b/>
                <w:sz w:val="18"/>
                <w:szCs w:val="18"/>
              </w:rPr>
              <w:t xml:space="preserve"> SO</w:t>
            </w:r>
            <w:r w:rsidRPr="00650E56">
              <w:rPr>
                <w:rFonts w:asciiTheme="minorHAnsi" w:hAnsiTheme="minorHAnsi"/>
                <w:b/>
                <w:sz w:val="18"/>
                <w:szCs w:val="18"/>
                <w:vertAlign w:val="subscript"/>
              </w:rPr>
              <w:t>2</w:t>
            </w:r>
            <w:r w:rsidRPr="00650E56">
              <w:rPr>
                <w:rFonts w:asciiTheme="minorHAnsi" w:hAnsiTheme="minorHAnsi"/>
                <w:b/>
                <w:sz w:val="18"/>
                <w:szCs w:val="18"/>
              </w:rPr>
              <w:t xml:space="preserve"> </w:t>
            </w:r>
            <w:r w:rsidRPr="00E31A43">
              <w:rPr>
                <w:rFonts w:asciiTheme="minorHAnsi" w:hAnsiTheme="minorHAnsi"/>
                <w:b/>
                <w:sz w:val="18"/>
                <w:szCs w:val="18"/>
              </w:rPr>
              <w:t xml:space="preserve">indicados en </w:t>
            </w:r>
            <w:proofErr w:type="spellStart"/>
            <w:r w:rsidRPr="00E31A43">
              <w:rPr>
                <w:rFonts w:asciiTheme="minorHAnsi" w:hAnsiTheme="minorHAnsi"/>
                <w:b/>
                <w:sz w:val="18"/>
                <w:szCs w:val="18"/>
              </w:rPr>
              <w:t>RCAs</w:t>
            </w:r>
            <w:proofErr w:type="spellEnd"/>
            <w:r w:rsidRPr="00E31A43">
              <w:rPr>
                <w:rFonts w:asciiTheme="minorHAnsi" w:hAnsiTheme="minorHAnsi"/>
                <w:b/>
                <w:sz w:val="18"/>
                <w:szCs w:val="18"/>
              </w:rPr>
              <w:t xml:space="preserve"> del Complejo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y D.S. N°13/2011 MMA</w:t>
            </w:r>
          </w:p>
        </w:tc>
      </w:tr>
      <w:tr w:rsidR="00250E57" w:rsidRPr="00E31A43" w14:paraId="517420E0" w14:textId="77777777" w:rsidTr="00AB24DD">
        <w:trPr>
          <w:trHeight w:val="466"/>
          <w:tblHeader/>
        </w:trPr>
        <w:tc>
          <w:tcPr>
            <w:tcW w:w="5000" w:type="pct"/>
            <w:gridSpan w:val="6"/>
            <w:shd w:val="clear" w:color="auto" w:fill="D9D9D9" w:themeFill="background1" w:themeFillShade="D9"/>
            <w:vAlign w:val="center"/>
          </w:tcPr>
          <w:p w14:paraId="7DA581DE" w14:textId="66BC68AF" w:rsidR="00250E57" w:rsidRPr="00E31A43" w:rsidRDefault="00250E57" w:rsidP="00CB68C1">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Contar con un sistema integrado de monitoreo continuo de emisiones y un protocolo a seguir que asegure que no se superan los valores máximos de emisión permitidos para CO,</w:t>
            </w:r>
            <w:r w:rsidR="00650E56">
              <w:rPr>
                <w:rFonts w:asciiTheme="minorHAnsi" w:hAnsiTheme="minorHAnsi"/>
                <w:sz w:val="18"/>
                <w:szCs w:val="18"/>
              </w:rPr>
              <w:t xml:space="preserve"> </w:t>
            </w:r>
            <w:r w:rsidRPr="00E31A43">
              <w:rPr>
                <w:rFonts w:asciiTheme="minorHAnsi" w:hAnsiTheme="minorHAnsi"/>
                <w:sz w:val="18"/>
                <w:szCs w:val="18"/>
              </w:rPr>
              <w:t>NO</w:t>
            </w:r>
            <w:r w:rsidRPr="00E31A43">
              <w:rPr>
                <w:rFonts w:asciiTheme="minorHAnsi" w:hAnsiTheme="minorHAnsi"/>
                <w:sz w:val="18"/>
                <w:szCs w:val="18"/>
                <w:vertAlign w:val="subscript"/>
              </w:rPr>
              <w:t>2</w:t>
            </w:r>
            <w:r w:rsidRPr="00E31A43">
              <w:rPr>
                <w:rFonts w:asciiTheme="minorHAnsi" w:hAnsiTheme="minorHAnsi"/>
                <w:sz w:val="18"/>
                <w:szCs w:val="18"/>
              </w:rPr>
              <w:t xml:space="preserve"> </w:t>
            </w:r>
            <w:r w:rsidR="00CB68C1" w:rsidRPr="00E31A43">
              <w:rPr>
                <w:rFonts w:asciiTheme="minorHAnsi" w:hAnsiTheme="minorHAnsi"/>
                <w:sz w:val="18"/>
                <w:szCs w:val="18"/>
              </w:rPr>
              <w:t>y</w:t>
            </w:r>
            <w:r w:rsidRPr="00E31A43">
              <w:rPr>
                <w:rFonts w:asciiTheme="minorHAnsi" w:hAnsiTheme="minorHAnsi"/>
                <w:sz w:val="18"/>
                <w:szCs w:val="18"/>
              </w:rPr>
              <w:t xml:space="preserve"> SO</w:t>
            </w:r>
            <w:r w:rsidRPr="00E31A43">
              <w:rPr>
                <w:rFonts w:asciiTheme="minorHAnsi" w:hAnsiTheme="minorHAnsi"/>
                <w:sz w:val="18"/>
                <w:szCs w:val="18"/>
                <w:vertAlign w:val="subscript"/>
              </w:rPr>
              <w:t>2</w:t>
            </w:r>
            <w:r w:rsidRPr="00E31A43">
              <w:rPr>
                <w:rFonts w:asciiTheme="minorHAnsi" w:hAnsiTheme="minorHAnsi"/>
                <w:sz w:val="18"/>
                <w:szCs w:val="18"/>
              </w:rPr>
              <w:t xml:space="preserve"> indicados por las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regulan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II.</w:t>
            </w:r>
          </w:p>
        </w:tc>
      </w:tr>
      <w:tr w:rsidR="00250E57" w:rsidRPr="00E31A43" w14:paraId="5B1B5B6D" w14:textId="77777777" w:rsidTr="00250E57">
        <w:trPr>
          <w:tblHeader/>
        </w:trPr>
        <w:tc>
          <w:tcPr>
            <w:tcW w:w="1096" w:type="pct"/>
            <w:shd w:val="clear" w:color="auto" w:fill="D9D9D9" w:themeFill="background1" w:themeFillShade="D9"/>
            <w:vAlign w:val="center"/>
          </w:tcPr>
          <w:p w14:paraId="6F1E1BB2" w14:textId="77777777" w:rsidR="00250E57" w:rsidRPr="00E31A43" w:rsidRDefault="00250E57" w:rsidP="00AF5E57">
            <w:pPr>
              <w:jc w:val="center"/>
              <w:rPr>
                <w:rFonts w:asciiTheme="minorHAnsi" w:hAnsiTheme="minorHAnsi"/>
                <w:b/>
                <w:sz w:val="18"/>
                <w:szCs w:val="18"/>
              </w:rPr>
            </w:pPr>
            <w:r w:rsidRPr="00E31A43">
              <w:rPr>
                <w:rFonts w:asciiTheme="minorHAnsi" w:hAnsiTheme="minorHAnsi"/>
                <w:b/>
                <w:sz w:val="18"/>
                <w:szCs w:val="18"/>
              </w:rPr>
              <w:t>Acción</w:t>
            </w:r>
          </w:p>
        </w:tc>
        <w:tc>
          <w:tcPr>
            <w:tcW w:w="557" w:type="pct"/>
            <w:shd w:val="clear" w:color="auto" w:fill="D9D9D9" w:themeFill="background1" w:themeFillShade="D9"/>
            <w:vAlign w:val="center"/>
          </w:tcPr>
          <w:p w14:paraId="71197233" w14:textId="77777777" w:rsidR="00250E57" w:rsidRPr="00E31A43" w:rsidRDefault="00250E57" w:rsidP="00AF5E57">
            <w:pPr>
              <w:jc w:val="center"/>
              <w:rPr>
                <w:rFonts w:asciiTheme="minorHAnsi" w:hAnsiTheme="minorHAnsi"/>
                <w:b/>
                <w:sz w:val="18"/>
                <w:szCs w:val="18"/>
              </w:rPr>
            </w:pPr>
            <w:r w:rsidRPr="00E31A43">
              <w:rPr>
                <w:rFonts w:asciiTheme="minorHAnsi" w:hAnsiTheme="minorHAnsi"/>
                <w:b/>
                <w:sz w:val="18"/>
                <w:szCs w:val="18"/>
              </w:rPr>
              <w:t>Plazo de ejecución</w:t>
            </w:r>
          </w:p>
        </w:tc>
        <w:tc>
          <w:tcPr>
            <w:tcW w:w="583" w:type="pct"/>
            <w:shd w:val="clear" w:color="auto" w:fill="D9D9D9" w:themeFill="background1" w:themeFillShade="D9"/>
            <w:vAlign w:val="center"/>
          </w:tcPr>
          <w:p w14:paraId="783EF626" w14:textId="77777777" w:rsidR="00250E57" w:rsidRPr="00E31A43" w:rsidRDefault="00250E57" w:rsidP="00AF5E57">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96" w:type="pct"/>
            <w:shd w:val="clear" w:color="auto" w:fill="D9D9D9" w:themeFill="background1" w:themeFillShade="D9"/>
            <w:vAlign w:val="center"/>
          </w:tcPr>
          <w:p w14:paraId="2276181A" w14:textId="77777777" w:rsidR="00250E57" w:rsidRPr="00E31A43" w:rsidRDefault="00250E57" w:rsidP="00AF5E57">
            <w:pPr>
              <w:jc w:val="center"/>
              <w:rPr>
                <w:rFonts w:asciiTheme="minorHAnsi" w:hAnsiTheme="minorHAnsi"/>
                <w:b/>
                <w:sz w:val="18"/>
                <w:szCs w:val="18"/>
              </w:rPr>
            </w:pPr>
            <w:r w:rsidRPr="00E31A43">
              <w:rPr>
                <w:rFonts w:asciiTheme="minorHAnsi" w:hAnsiTheme="minorHAnsi"/>
                <w:b/>
                <w:sz w:val="18"/>
                <w:szCs w:val="18"/>
              </w:rPr>
              <w:t>Indicadores</w:t>
            </w:r>
          </w:p>
        </w:tc>
        <w:tc>
          <w:tcPr>
            <w:tcW w:w="601" w:type="pct"/>
            <w:shd w:val="clear" w:color="auto" w:fill="D9D9D9" w:themeFill="background1" w:themeFillShade="D9"/>
            <w:vAlign w:val="center"/>
          </w:tcPr>
          <w:p w14:paraId="27876082" w14:textId="77777777" w:rsidR="00250E57" w:rsidRPr="00E31A43" w:rsidRDefault="00250E57" w:rsidP="00AF5E57">
            <w:pPr>
              <w:jc w:val="center"/>
              <w:rPr>
                <w:rFonts w:asciiTheme="minorHAnsi" w:hAnsiTheme="minorHAnsi"/>
                <w:b/>
                <w:sz w:val="18"/>
                <w:szCs w:val="18"/>
              </w:rPr>
            </w:pPr>
            <w:r w:rsidRPr="00E31A43">
              <w:rPr>
                <w:rFonts w:asciiTheme="minorHAnsi" w:hAnsiTheme="minorHAnsi"/>
                <w:b/>
                <w:sz w:val="18"/>
                <w:szCs w:val="18"/>
              </w:rPr>
              <w:t>Meta</w:t>
            </w:r>
          </w:p>
        </w:tc>
        <w:tc>
          <w:tcPr>
            <w:tcW w:w="1567" w:type="pct"/>
            <w:shd w:val="clear" w:color="auto" w:fill="D9D9D9" w:themeFill="background1" w:themeFillShade="D9"/>
            <w:vAlign w:val="center"/>
          </w:tcPr>
          <w:p w14:paraId="0F8E2482" w14:textId="77777777" w:rsidR="00250E57" w:rsidRPr="00E31A43" w:rsidRDefault="00250E57" w:rsidP="00AF5E57">
            <w:pPr>
              <w:jc w:val="center"/>
              <w:rPr>
                <w:rFonts w:asciiTheme="minorHAnsi" w:hAnsiTheme="minorHAnsi"/>
                <w:b/>
                <w:sz w:val="18"/>
                <w:szCs w:val="18"/>
              </w:rPr>
            </w:pPr>
            <w:r w:rsidRPr="006E5FD7">
              <w:rPr>
                <w:rFonts w:asciiTheme="minorHAnsi" w:hAnsiTheme="minorHAnsi"/>
                <w:b/>
                <w:sz w:val="18"/>
                <w:szCs w:val="18"/>
              </w:rPr>
              <w:t>Resultados de la Fiscalización</w:t>
            </w:r>
          </w:p>
        </w:tc>
      </w:tr>
      <w:tr w:rsidR="00250E57" w:rsidRPr="00E31A43" w14:paraId="5BD16413" w14:textId="77777777" w:rsidTr="00250E57">
        <w:trPr>
          <w:trHeight w:val="556"/>
        </w:trPr>
        <w:tc>
          <w:tcPr>
            <w:tcW w:w="1096" w:type="pct"/>
          </w:tcPr>
          <w:p w14:paraId="438F5A63" w14:textId="6ABE536A" w:rsidR="00250E57" w:rsidRPr="00E31A43" w:rsidRDefault="00250E57" w:rsidP="00B76C77">
            <w:pPr>
              <w:pStyle w:val="Prrafodelista"/>
              <w:numPr>
                <w:ilvl w:val="0"/>
                <w:numId w:val="9"/>
              </w:numPr>
              <w:rPr>
                <w:rFonts w:asciiTheme="minorHAnsi" w:hAnsiTheme="minorHAnsi"/>
                <w:sz w:val="18"/>
                <w:szCs w:val="18"/>
              </w:rPr>
            </w:pPr>
            <w:r w:rsidRPr="00E31A43">
              <w:rPr>
                <w:rFonts w:asciiTheme="minorHAnsi" w:hAnsiTheme="minorHAnsi"/>
                <w:sz w:val="18"/>
                <w:szCs w:val="18"/>
              </w:rPr>
              <w:t>Instalación de alarmas en sala de control para el monitoreo de emisiones, que se activaran al alcanzar el 80% de los límites diarios establecidos para CO</w:t>
            </w:r>
            <w:r w:rsidR="00C94D95">
              <w:rPr>
                <w:rFonts w:asciiTheme="minorHAnsi" w:hAnsiTheme="minorHAnsi"/>
                <w:sz w:val="18"/>
                <w:szCs w:val="18"/>
              </w:rPr>
              <w:t>,</w:t>
            </w:r>
            <w:r w:rsidRPr="00E31A43">
              <w:rPr>
                <w:rFonts w:asciiTheme="minorHAnsi" w:hAnsiTheme="minorHAnsi"/>
                <w:sz w:val="18"/>
                <w:szCs w:val="18"/>
              </w:rPr>
              <w:t xml:space="preserve"> </w:t>
            </w:r>
            <w:r w:rsidR="00CB68C1" w:rsidRPr="00E31A43">
              <w:rPr>
                <w:rFonts w:asciiTheme="minorHAnsi" w:hAnsiTheme="minorHAnsi"/>
                <w:sz w:val="18"/>
                <w:szCs w:val="18"/>
              </w:rPr>
              <w:t>NO</w:t>
            </w:r>
            <w:r w:rsidR="00CB68C1" w:rsidRPr="00E31A43">
              <w:rPr>
                <w:rFonts w:asciiTheme="minorHAnsi" w:hAnsiTheme="minorHAnsi"/>
                <w:sz w:val="18"/>
                <w:szCs w:val="18"/>
                <w:vertAlign w:val="subscript"/>
              </w:rPr>
              <w:t>2</w:t>
            </w:r>
            <w:r w:rsidR="00CB68C1" w:rsidRPr="00E31A43">
              <w:rPr>
                <w:rFonts w:asciiTheme="minorHAnsi" w:hAnsiTheme="minorHAnsi"/>
                <w:sz w:val="18"/>
                <w:szCs w:val="18"/>
              </w:rPr>
              <w:t xml:space="preserve"> y SO</w:t>
            </w:r>
            <w:r w:rsidR="00CB68C1" w:rsidRPr="00E31A43">
              <w:rPr>
                <w:rFonts w:asciiTheme="minorHAnsi" w:hAnsiTheme="minorHAnsi"/>
                <w:sz w:val="18"/>
                <w:szCs w:val="18"/>
                <w:vertAlign w:val="subscript"/>
              </w:rPr>
              <w:t>2</w:t>
            </w:r>
            <w:r w:rsidRPr="00E31A43">
              <w:rPr>
                <w:rFonts w:asciiTheme="minorHAnsi" w:hAnsiTheme="minorHAnsi"/>
                <w:sz w:val="18"/>
                <w:szCs w:val="18"/>
              </w:rPr>
              <w:t>, cuando la unidad se encuentre en régimen.</w:t>
            </w:r>
          </w:p>
        </w:tc>
        <w:tc>
          <w:tcPr>
            <w:tcW w:w="557" w:type="pct"/>
          </w:tcPr>
          <w:p w14:paraId="6D8B501E"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 xml:space="preserve">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83" w:type="pct"/>
          </w:tcPr>
          <w:p w14:paraId="148D8C08" w14:textId="77777777" w:rsidR="00250E57" w:rsidRPr="00E31A43" w:rsidRDefault="00250E57" w:rsidP="00AF5E57">
            <w:pPr>
              <w:rPr>
                <w:rFonts w:asciiTheme="minorHAnsi" w:hAnsiTheme="minorHAnsi"/>
                <w:b/>
                <w:sz w:val="18"/>
                <w:szCs w:val="18"/>
                <w:u w:val="single"/>
              </w:rPr>
            </w:pPr>
            <w:r w:rsidRPr="00E31A43">
              <w:rPr>
                <w:rFonts w:asciiTheme="minorHAnsi" w:hAnsiTheme="minorHAnsi"/>
                <w:b/>
                <w:sz w:val="18"/>
                <w:szCs w:val="18"/>
                <w:u w:val="single"/>
              </w:rPr>
              <w:t>Reporte Periódico</w:t>
            </w:r>
          </w:p>
          <w:p w14:paraId="1541CF93"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Reporte de instalación del sistema de alarmas incluyendo medios de verificación tales como fotografías, facturas u otros medios de prueba que acreditan su instalación.</w:t>
            </w:r>
          </w:p>
          <w:p w14:paraId="18C4E484"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 xml:space="preserve">Plazo de envío 6 días hábiles una vez finalizado los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47F5293" w14:textId="77777777" w:rsidR="00250E57" w:rsidRPr="00E31A43" w:rsidRDefault="00250E57" w:rsidP="00AF5E57">
            <w:pPr>
              <w:rPr>
                <w:rFonts w:asciiTheme="minorHAnsi" w:hAnsiTheme="minorHAnsi"/>
                <w:b/>
                <w:sz w:val="18"/>
                <w:szCs w:val="18"/>
                <w:u w:val="single"/>
              </w:rPr>
            </w:pPr>
            <w:r w:rsidRPr="00E31A43">
              <w:rPr>
                <w:rFonts w:asciiTheme="minorHAnsi" w:hAnsiTheme="minorHAnsi"/>
                <w:b/>
                <w:sz w:val="18"/>
                <w:szCs w:val="18"/>
                <w:u w:val="single"/>
              </w:rPr>
              <w:t>Reporte  Final</w:t>
            </w:r>
          </w:p>
          <w:p w14:paraId="338FBB34" w14:textId="47FC36BE"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El</w:t>
            </w:r>
            <w:r w:rsidR="00D521CE" w:rsidRPr="00E31A43">
              <w:rPr>
                <w:rFonts w:asciiTheme="minorHAnsi" w:hAnsiTheme="minorHAnsi"/>
                <w:sz w:val="18"/>
                <w:szCs w:val="18"/>
              </w:rPr>
              <w:t xml:space="preserve"> </w:t>
            </w:r>
            <w:r w:rsidRPr="00E31A43">
              <w:rPr>
                <w:rFonts w:asciiTheme="minorHAnsi" w:hAnsiTheme="minorHAnsi"/>
                <w:sz w:val="18"/>
                <w:szCs w:val="18"/>
              </w:rPr>
              <w:t>reporte final incluirá toda la documentación que acredite la instalación de las alarmas de emisiones considerados en el reporte periódico</w:t>
            </w:r>
          </w:p>
          <w:p w14:paraId="2C0D7FA7"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Comprobante de envío del reporte periódico a la SMA.</w:t>
            </w:r>
          </w:p>
          <w:p w14:paraId="605CBF00" w14:textId="3A44D50F" w:rsidR="00250E57" w:rsidRPr="00E31A43" w:rsidRDefault="00250E57" w:rsidP="00AB24DD">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96" w:type="pct"/>
          </w:tcPr>
          <w:p w14:paraId="61183FE9"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Sistema operativo en sala de control en el plazo indicado = 1</w:t>
            </w:r>
          </w:p>
          <w:p w14:paraId="7A58B079" w14:textId="77777777" w:rsidR="00250E57" w:rsidRPr="00E31A43" w:rsidRDefault="00250E57" w:rsidP="00CB68C1">
            <w:pPr>
              <w:jc w:val="both"/>
              <w:rPr>
                <w:rFonts w:asciiTheme="minorHAnsi" w:hAnsiTheme="minorHAnsi"/>
                <w:sz w:val="18"/>
                <w:szCs w:val="18"/>
              </w:rPr>
            </w:pPr>
          </w:p>
          <w:p w14:paraId="37770233" w14:textId="77777777" w:rsidR="00250E57" w:rsidRPr="00E31A43" w:rsidRDefault="00250E57" w:rsidP="00CB68C1">
            <w:pPr>
              <w:jc w:val="both"/>
              <w:rPr>
                <w:rFonts w:asciiTheme="minorHAnsi" w:hAnsiTheme="minorHAnsi"/>
                <w:sz w:val="18"/>
                <w:szCs w:val="18"/>
              </w:rPr>
            </w:pPr>
          </w:p>
          <w:p w14:paraId="6B9C3C43" w14:textId="77777777" w:rsidR="00250E57" w:rsidRPr="00E31A43" w:rsidRDefault="00250E57" w:rsidP="00CB68C1">
            <w:pPr>
              <w:jc w:val="both"/>
              <w:rPr>
                <w:rFonts w:asciiTheme="minorHAnsi" w:hAnsiTheme="minorHAnsi"/>
                <w:sz w:val="18"/>
                <w:szCs w:val="18"/>
              </w:rPr>
            </w:pPr>
          </w:p>
          <w:p w14:paraId="63C0B918"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Sistema no operativo en sala de control en el plazo indicado = 0</w:t>
            </w:r>
          </w:p>
        </w:tc>
        <w:tc>
          <w:tcPr>
            <w:tcW w:w="601" w:type="pct"/>
          </w:tcPr>
          <w:p w14:paraId="7389B724" w14:textId="77777777" w:rsidR="00250E57" w:rsidRPr="00E31A43" w:rsidRDefault="00250E57" w:rsidP="00CB68C1">
            <w:pPr>
              <w:jc w:val="both"/>
              <w:rPr>
                <w:rFonts w:asciiTheme="minorHAnsi" w:hAnsiTheme="minorHAnsi"/>
                <w:sz w:val="18"/>
                <w:szCs w:val="18"/>
              </w:rPr>
            </w:pPr>
            <w:r w:rsidRPr="00E31A43">
              <w:rPr>
                <w:rFonts w:asciiTheme="minorHAnsi" w:hAnsiTheme="minorHAnsi"/>
                <w:sz w:val="18"/>
                <w:szCs w:val="18"/>
              </w:rPr>
              <w:t xml:space="preserve">Contar con sistema de alarmas operativo a más tardar 3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1567" w:type="pct"/>
          </w:tcPr>
          <w:p w14:paraId="2F14C130" w14:textId="39A50CF4" w:rsidR="00250E57" w:rsidRPr="00E31A43" w:rsidRDefault="00AF5E57" w:rsidP="00AF5E57">
            <w:pPr>
              <w:jc w:val="both"/>
              <w:rPr>
                <w:rFonts w:asciiTheme="minorHAnsi" w:hAnsiTheme="minorHAnsi"/>
                <w:sz w:val="18"/>
                <w:szCs w:val="18"/>
              </w:rPr>
            </w:pPr>
            <w:r w:rsidRPr="00E31A43">
              <w:rPr>
                <w:rFonts w:asciiTheme="minorHAnsi" w:hAnsiTheme="minorHAnsi"/>
                <w:sz w:val="18"/>
                <w:szCs w:val="18"/>
              </w:rPr>
              <w:t xml:space="preserve">Ingresan antecedentes, según carta GMA 040/2016, </w:t>
            </w:r>
            <w:r w:rsidR="008C4385">
              <w:rPr>
                <w:rFonts w:asciiTheme="minorHAnsi" w:hAnsiTheme="minorHAnsi"/>
                <w:sz w:val="18"/>
                <w:szCs w:val="18"/>
              </w:rPr>
              <w:t xml:space="preserve">con fecha 17/05/2016, donde informan </w:t>
            </w:r>
            <w:r w:rsidRPr="00E31A43">
              <w:rPr>
                <w:rFonts w:asciiTheme="minorHAnsi" w:hAnsiTheme="minorHAnsi"/>
                <w:sz w:val="18"/>
                <w:szCs w:val="18"/>
              </w:rPr>
              <w:t>la implementación del “reporte de instalación del sistema de alarmas” el cual complementa la función del CEMS de la unidad II, d</w:t>
            </w:r>
            <w:r w:rsidR="008C4385">
              <w:rPr>
                <w:rFonts w:asciiTheme="minorHAnsi" w:hAnsiTheme="minorHAnsi"/>
                <w:sz w:val="18"/>
                <w:szCs w:val="18"/>
              </w:rPr>
              <w:t>onde</w:t>
            </w:r>
            <w:r w:rsidR="008309CC">
              <w:rPr>
                <w:rFonts w:asciiTheme="minorHAnsi" w:hAnsiTheme="minorHAnsi"/>
                <w:sz w:val="18"/>
                <w:szCs w:val="18"/>
              </w:rPr>
              <w:t xml:space="preserve"> </w:t>
            </w:r>
            <w:r w:rsidRPr="00E31A43">
              <w:rPr>
                <w:rFonts w:asciiTheme="minorHAnsi" w:hAnsiTheme="minorHAnsi"/>
                <w:sz w:val="18"/>
                <w:szCs w:val="18"/>
              </w:rPr>
              <w:t xml:space="preserve"> las alarmas se activarán al alcanzar el 80% de los límites diarios establecidos para los parámetros CO, </w:t>
            </w:r>
            <w:proofErr w:type="spellStart"/>
            <w:r w:rsidRPr="00E31A43">
              <w:rPr>
                <w:rFonts w:asciiTheme="minorHAnsi" w:hAnsiTheme="minorHAnsi"/>
                <w:sz w:val="18"/>
                <w:szCs w:val="18"/>
              </w:rPr>
              <w:t>NOx</w:t>
            </w:r>
            <w:proofErr w:type="spellEnd"/>
            <w:r w:rsidRPr="00E31A43">
              <w:rPr>
                <w:rFonts w:asciiTheme="minorHAnsi" w:hAnsiTheme="minorHAnsi"/>
                <w:sz w:val="18"/>
                <w:szCs w:val="18"/>
              </w:rPr>
              <w:t xml:space="preserve"> y SO</w:t>
            </w:r>
            <w:r w:rsidRPr="00E31A43">
              <w:rPr>
                <w:rFonts w:asciiTheme="minorHAnsi" w:hAnsiTheme="minorHAnsi"/>
                <w:sz w:val="18"/>
                <w:szCs w:val="18"/>
                <w:vertAlign w:val="subscript"/>
              </w:rPr>
              <w:t>2</w:t>
            </w:r>
            <w:r w:rsidRPr="00E31A43">
              <w:rPr>
                <w:rFonts w:asciiTheme="minorHAnsi" w:hAnsiTheme="minorHAnsi"/>
                <w:sz w:val="18"/>
                <w:szCs w:val="18"/>
              </w:rPr>
              <w:t>, cuando la unidad se encuentre en estado de régimen</w:t>
            </w:r>
            <w:r w:rsidR="006133EA">
              <w:rPr>
                <w:rFonts w:asciiTheme="minorHAnsi" w:hAnsiTheme="minorHAnsi"/>
                <w:sz w:val="18"/>
                <w:szCs w:val="18"/>
              </w:rPr>
              <w:t xml:space="preserve">, de acuerdo a la </w:t>
            </w:r>
            <w:r w:rsidR="006133EA" w:rsidRPr="00E31A43">
              <w:rPr>
                <w:b/>
                <w:sz w:val="18"/>
                <w:szCs w:val="18"/>
              </w:rPr>
              <w:fldChar w:fldCharType="begin"/>
            </w:r>
            <w:r w:rsidR="006133EA" w:rsidRPr="00E31A43">
              <w:rPr>
                <w:rFonts w:asciiTheme="minorHAnsi" w:hAnsiTheme="minorHAnsi"/>
                <w:b/>
                <w:sz w:val="18"/>
                <w:szCs w:val="18"/>
              </w:rPr>
              <w:instrText xml:space="preserve"> REF _Ref471897429 \h  \* MERGEFORMAT </w:instrText>
            </w:r>
            <w:r w:rsidR="006133EA" w:rsidRPr="00E31A43">
              <w:rPr>
                <w:b/>
                <w:sz w:val="18"/>
                <w:szCs w:val="18"/>
              </w:rPr>
            </w:r>
            <w:r w:rsidR="006133EA" w:rsidRPr="00E31A43">
              <w:rPr>
                <w:b/>
                <w:sz w:val="18"/>
                <w:szCs w:val="18"/>
              </w:rPr>
              <w:fldChar w:fldCharType="separate"/>
            </w:r>
            <w:r w:rsidR="006133EA" w:rsidRPr="006133EA">
              <w:rPr>
                <w:rFonts w:asciiTheme="minorHAnsi" w:hAnsiTheme="minorHAnsi"/>
                <w:b/>
                <w:sz w:val="18"/>
                <w:szCs w:val="18"/>
              </w:rPr>
              <w:t xml:space="preserve">Figura </w:t>
            </w:r>
            <w:r w:rsidR="006133EA" w:rsidRPr="006133EA">
              <w:rPr>
                <w:rFonts w:asciiTheme="minorHAnsi" w:hAnsiTheme="minorHAnsi"/>
                <w:b/>
                <w:noProof/>
                <w:sz w:val="18"/>
                <w:szCs w:val="18"/>
              </w:rPr>
              <w:t>2</w:t>
            </w:r>
            <w:r w:rsidR="006133EA" w:rsidRPr="00E31A43">
              <w:rPr>
                <w:b/>
                <w:sz w:val="18"/>
                <w:szCs w:val="18"/>
              </w:rPr>
              <w:fldChar w:fldCharType="end"/>
            </w:r>
            <w:r w:rsidRPr="00E31A43">
              <w:rPr>
                <w:rFonts w:asciiTheme="minorHAnsi" w:hAnsiTheme="minorHAnsi"/>
                <w:sz w:val="18"/>
                <w:szCs w:val="18"/>
              </w:rPr>
              <w:t>.</w:t>
            </w:r>
          </w:p>
          <w:p w14:paraId="59E71EA5" w14:textId="77777777" w:rsidR="005B6E4B" w:rsidRPr="00E31A43" w:rsidRDefault="005B6E4B" w:rsidP="00AF5E57">
            <w:pPr>
              <w:jc w:val="both"/>
              <w:rPr>
                <w:rFonts w:asciiTheme="minorHAnsi" w:hAnsiTheme="minorHAnsi"/>
                <w:sz w:val="18"/>
                <w:szCs w:val="18"/>
              </w:rPr>
            </w:pPr>
          </w:p>
          <w:p w14:paraId="2636F435" w14:textId="77777777" w:rsidR="005B6E4B" w:rsidRPr="00C94D95" w:rsidRDefault="005B6E4B" w:rsidP="00AF5E57">
            <w:pPr>
              <w:jc w:val="both"/>
              <w:rPr>
                <w:rFonts w:asciiTheme="minorHAnsi" w:hAnsiTheme="minorHAnsi"/>
                <w:b/>
                <w:sz w:val="18"/>
                <w:szCs w:val="18"/>
                <w:u w:val="single"/>
              </w:rPr>
            </w:pPr>
            <w:r w:rsidRPr="00C94D95">
              <w:rPr>
                <w:rFonts w:asciiTheme="minorHAnsi" w:hAnsiTheme="minorHAnsi"/>
                <w:b/>
                <w:sz w:val="18"/>
                <w:szCs w:val="18"/>
                <w:u w:val="single"/>
              </w:rPr>
              <w:t>Cumplimiento</w:t>
            </w:r>
          </w:p>
          <w:p w14:paraId="25436581" w14:textId="77777777" w:rsidR="005B6E4B" w:rsidRPr="00E31A43" w:rsidRDefault="005B6E4B" w:rsidP="00AF5E57">
            <w:pPr>
              <w:jc w:val="both"/>
              <w:rPr>
                <w:rFonts w:asciiTheme="minorHAnsi" w:hAnsiTheme="minorHAnsi"/>
                <w:sz w:val="18"/>
                <w:szCs w:val="18"/>
              </w:rPr>
            </w:pPr>
          </w:p>
          <w:p w14:paraId="76BA1555" w14:textId="4B77701A" w:rsidR="005B6E4B" w:rsidRPr="00E31A43" w:rsidRDefault="00D521CE" w:rsidP="008C4385">
            <w:pPr>
              <w:jc w:val="both"/>
              <w:rPr>
                <w:rFonts w:asciiTheme="minorHAnsi" w:hAnsiTheme="minorHAnsi"/>
                <w:sz w:val="18"/>
                <w:szCs w:val="18"/>
              </w:rPr>
            </w:pPr>
            <w:r w:rsidRPr="00E31A43">
              <w:rPr>
                <w:rFonts w:asciiTheme="minorHAnsi" w:hAnsiTheme="minorHAnsi"/>
                <w:sz w:val="18"/>
                <w:szCs w:val="18"/>
              </w:rPr>
              <w:t xml:space="preserve">De acuerdo a lo solicitado en la acción N°1 se cumple en la forma y </w:t>
            </w:r>
            <w:r w:rsidR="008C4385">
              <w:rPr>
                <w:rFonts w:asciiTheme="minorHAnsi" w:hAnsiTheme="minorHAnsi"/>
                <w:sz w:val="18"/>
                <w:szCs w:val="18"/>
              </w:rPr>
              <w:t xml:space="preserve">plazos </w:t>
            </w:r>
            <w:r w:rsidRPr="00E31A43">
              <w:rPr>
                <w:rFonts w:asciiTheme="minorHAnsi" w:hAnsiTheme="minorHAnsi"/>
                <w:sz w:val="18"/>
                <w:szCs w:val="18"/>
              </w:rPr>
              <w:t>solicitado.</w:t>
            </w:r>
          </w:p>
        </w:tc>
      </w:tr>
      <w:tr w:rsidR="00D24D1D" w:rsidRPr="00E31A43" w14:paraId="5BC16A05" w14:textId="77777777" w:rsidTr="00250E57">
        <w:trPr>
          <w:trHeight w:val="556"/>
        </w:trPr>
        <w:tc>
          <w:tcPr>
            <w:tcW w:w="1096" w:type="pct"/>
          </w:tcPr>
          <w:p w14:paraId="0AF91308" w14:textId="77777777" w:rsidR="00D24D1D" w:rsidRPr="00E31A43" w:rsidRDefault="00D24D1D" w:rsidP="00B76C77">
            <w:pPr>
              <w:pStyle w:val="Prrafodelista"/>
              <w:numPr>
                <w:ilvl w:val="0"/>
                <w:numId w:val="9"/>
              </w:numPr>
              <w:rPr>
                <w:rFonts w:asciiTheme="minorHAnsi" w:hAnsiTheme="minorHAnsi"/>
                <w:sz w:val="18"/>
                <w:szCs w:val="18"/>
              </w:rPr>
            </w:pPr>
            <w:r w:rsidRPr="00E31A43">
              <w:rPr>
                <w:rFonts w:asciiTheme="minorHAnsi" w:hAnsiTheme="minorHAnsi"/>
                <w:sz w:val="18"/>
                <w:szCs w:val="18"/>
              </w:rPr>
              <w:lastRenderedPageBreak/>
              <w:t>Elaboración de un protocolo de acción para corregir ajustes de combustión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 de la unidad que será ejecutado cuando se activen alarmas de la acción 1.</w:t>
            </w:r>
          </w:p>
          <w:p w14:paraId="105BE37D" w14:textId="77777777" w:rsidR="00D24D1D" w:rsidRPr="00E31A43" w:rsidRDefault="00D24D1D" w:rsidP="00D24D1D">
            <w:pPr>
              <w:pStyle w:val="Prrafodelista"/>
              <w:rPr>
                <w:rFonts w:asciiTheme="minorHAnsi" w:hAnsiTheme="minorHAnsi"/>
                <w:sz w:val="18"/>
                <w:szCs w:val="18"/>
              </w:rPr>
            </w:pPr>
            <w:r w:rsidRPr="00E31A43">
              <w:rPr>
                <w:rFonts w:asciiTheme="minorHAnsi" w:hAnsiTheme="minorHAnsi"/>
                <w:sz w:val="18"/>
                <w:szCs w:val="18"/>
              </w:rPr>
              <w:t xml:space="preserve">El protocolo de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 xml:space="preserve"> considera como mínimo las siguientes acciones:</w:t>
            </w:r>
          </w:p>
          <w:p w14:paraId="3032F420" w14:textId="77777777" w:rsidR="00D24D1D" w:rsidRPr="00E31A43" w:rsidRDefault="00D24D1D" w:rsidP="00D24D1D">
            <w:pPr>
              <w:pStyle w:val="Prrafodelista"/>
              <w:rPr>
                <w:rFonts w:asciiTheme="minorHAnsi" w:hAnsiTheme="minorHAnsi"/>
                <w:sz w:val="18"/>
                <w:szCs w:val="18"/>
              </w:rPr>
            </w:pPr>
          </w:p>
          <w:p w14:paraId="2DCC2E91" w14:textId="77777777" w:rsidR="00D24D1D" w:rsidRPr="00650E56" w:rsidRDefault="00D24D1D" w:rsidP="00B76C77">
            <w:pPr>
              <w:pStyle w:val="Prrafodelista"/>
              <w:numPr>
                <w:ilvl w:val="0"/>
                <w:numId w:val="29"/>
              </w:numPr>
              <w:rPr>
                <w:sz w:val="18"/>
                <w:szCs w:val="18"/>
              </w:rPr>
            </w:pPr>
            <w:r w:rsidRPr="00650E56">
              <w:rPr>
                <w:sz w:val="18"/>
                <w:szCs w:val="18"/>
              </w:rPr>
              <w:t>Lavado de compresor de aire de la turbina a gas.</w:t>
            </w:r>
          </w:p>
          <w:p w14:paraId="0D233A55" w14:textId="77777777" w:rsidR="00D24D1D" w:rsidRPr="00E31A43" w:rsidRDefault="00D24D1D" w:rsidP="00B76C77">
            <w:pPr>
              <w:pStyle w:val="Prrafodelista"/>
              <w:numPr>
                <w:ilvl w:val="0"/>
                <w:numId w:val="29"/>
              </w:numPr>
              <w:rPr>
                <w:rFonts w:asciiTheme="minorHAnsi" w:hAnsiTheme="minorHAnsi"/>
                <w:sz w:val="18"/>
                <w:szCs w:val="18"/>
              </w:rPr>
            </w:pPr>
            <w:r w:rsidRPr="00E31A43">
              <w:rPr>
                <w:rFonts w:asciiTheme="minorHAnsi" w:hAnsiTheme="minorHAnsi"/>
                <w:sz w:val="18"/>
                <w:szCs w:val="18"/>
              </w:rPr>
              <w:t>Solicitud de intervención especialista externo en terreno.</w:t>
            </w:r>
          </w:p>
          <w:p w14:paraId="1B819790" w14:textId="77777777" w:rsidR="00D24D1D" w:rsidRPr="00E31A43" w:rsidRDefault="00D24D1D" w:rsidP="00B76C77">
            <w:pPr>
              <w:pStyle w:val="Prrafodelista"/>
              <w:numPr>
                <w:ilvl w:val="0"/>
                <w:numId w:val="29"/>
              </w:numPr>
              <w:rPr>
                <w:rFonts w:asciiTheme="minorHAnsi" w:hAnsiTheme="minorHAnsi"/>
                <w:sz w:val="18"/>
                <w:szCs w:val="18"/>
              </w:rPr>
            </w:pPr>
            <w:r w:rsidRPr="00E31A43">
              <w:rPr>
                <w:rFonts w:asciiTheme="minorHAnsi" w:hAnsiTheme="minorHAnsi"/>
                <w:sz w:val="18"/>
                <w:szCs w:val="18"/>
              </w:rPr>
              <w:t>Chequeo y ajuste escalonado a valores predeterminados de fábrica de los flujos de combustible.</w:t>
            </w:r>
          </w:p>
          <w:p w14:paraId="55A02A21" w14:textId="77777777" w:rsidR="00D24D1D" w:rsidRPr="00E31A43" w:rsidRDefault="00D24D1D" w:rsidP="00B76C77">
            <w:pPr>
              <w:pStyle w:val="Prrafodelista"/>
              <w:numPr>
                <w:ilvl w:val="0"/>
                <w:numId w:val="29"/>
              </w:numPr>
              <w:rPr>
                <w:rFonts w:asciiTheme="minorHAnsi" w:hAnsiTheme="minorHAnsi"/>
                <w:sz w:val="18"/>
                <w:szCs w:val="18"/>
              </w:rPr>
            </w:pPr>
            <w:r w:rsidRPr="00E31A43">
              <w:rPr>
                <w:rFonts w:asciiTheme="minorHAnsi" w:hAnsiTheme="minorHAnsi"/>
                <w:sz w:val="18"/>
                <w:szCs w:val="18"/>
              </w:rPr>
              <w:t>Chequeo y ajuste escalonado a los valores predeterminados de fábrica de los flujos de aire en los quemadores de la unidad.</w:t>
            </w:r>
          </w:p>
          <w:p w14:paraId="7C7D2461" w14:textId="77777777" w:rsidR="00D24D1D" w:rsidRPr="00E31A43" w:rsidRDefault="00D24D1D" w:rsidP="00B76C77">
            <w:pPr>
              <w:pStyle w:val="Prrafodelista"/>
              <w:numPr>
                <w:ilvl w:val="0"/>
                <w:numId w:val="29"/>
              </w:numPr>
              <w:rPr>
                <w:rFonts w:asciiTheme="minorHAnsi" w:hAnsiTheme="minorHAnsi"/>
                <w:sz w:val="18"/>
                <w:szCs w:val="18"/>
              </w:rPr>
            </w:pPr>
            <w:r w:rsidRPr="00E31A43">
              <w:rPr>
                <w:rFonts w:asciiTheme="minorHAnsi" w:hAnsiTheme="minorHAnsi"/>
                <w:sz w:val="18"/>
                <w:szCs w:val="18"/>
              </w:rPr>
              <w:t xml:space="preserve">Chequeo y ajuste de presión y frecuencia dinámica en </w:t>
            </w:r>
            <w:proofErr w:type="spellStart"/>
            <w:r w:rsidRPr="00E31A43">
              <w:rPr>
                <w:rFonts w:asciiTheme="minorHAnsi" w:hAnsiTheme="minorHAnsi"/>
                <w:sz w:val="18"/>
                <w:szCs w:val="18"/>
              </w:rPr>
              <w:t>combustores</w:t>
            </w:r>
            <w:proofErr w:type="spellEnd"/>
            <w:r w:rsidRPr="00E31A43">
              <w:rPr>
                <w:rFonts w:asciiTheme="minorHAnsi" w:hAnsiTheme="minorHAnsi"/>
                <w:sz w:val="18"/>
                <w:szCs w:val="18"/>
              </w:rPr>
              <w:t xml:space="preserve">. </w:t>
            </w:r>
          </w:p>
          <w:p w14:paraId="67E988C2" w14:textId="77777777" w:rsidR="00D24D1D" w:rsidRPr="00E31A43" w:rsidRDefault="00D24D1D" w:rsidP="00D24D1D">
            <w:pPr>
              <w:pStyle w:val="Prrafodelista"/>
              <w:ind w:left="1440"/>
              <w:rPr>
                <w:rFonts w:asciiTheme="minorHAnsi" w:hAnsiTheme="minorHAnsi"/>
                <w:sz w:val="18"/>
                <w:szCs w:val="18"/>
              </w:rPr>
            </w:pPr>
          </w:p>
        </w:tc>
        <w:tc>
          <w:tcPr>
            <w:tcW w:w="557" w:type="pct"/>
          </w:tcPr>
          <w:p w14:paraId="05306D7F" w14:textId="77777777" w:rsidR="00D24D1D" w:rsidRPr="00E31A43" w:rsidRDefault="00D24D1D" w:rsidP="00650E56">
            <w:pPr>
              <w:jc w:val="both"/>
              <w:rPr>
                <w:rFonts w:asciiTheme="minorHAnsi" w:hAnsiTheme="minorHAnsi"/>
                <w:sz w:val="18"/>
                <w:szCs w:val="18"/>
              </w:rPr>
            </w:pPr>
            <w:r w:rsidRPr="00E31A43">
              <w:rPr>
                <w:rFonts w:asciiTheme="minorHAnsi" w:hAnsiTheme="minorHAnsi"/>
                <w:sz w:val="18"/>
                <w:szCs w:val="18"/>
              </w:rPr>
              <w:t xml:space="preserve">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2DE54DA5" w14:textId="77777777" w:rsidR="00D24D1D" w:rsidRPr="00E31A43" w:rsidRDefault="00D24D1D" w:rsidP="00D24D1D">
            <w:pPr>
              <w:rPr>
                <w:rFonts w:asciiTheme="minorHAnsi" w:hAnsiTheme="minorHAnsi"/>
                <w:sz w:val="18"/>
                <w:szCs w:val="18"/>
              </w:rPr>
            </w:pPr>
          </w:p>
          <w:p w14:paraId="50E088BC" w14:textId="77777777" w:rsidR="00D24D1D" w:rsidRPr="00E31A43" w:rsidRDefault="00D24D1D" w:rsidP="00D24D1D">
            <w:pPr>
              <w:rPr>
                <w:rFonts w:asciiTheme="minorHAnsi" w:hAnsiTheme="minorHAnsi"/>
                <w:sz w:val="18"/>
                <w:szCs w:val="18"/>
              </w:rPr>
            </w:pPr>
          </w:p>
          <w:p w14:paraId="50EA6D50" w14:textId="77777777" w:rsidR="00D24D1D" w:rsidRPr="00E31A43" w:rsidRDefault="00D24D1D" w:rsidP="00D24D1D">
            <w:pPr>
              <w:rPr>
                <w:rFonts w:asciiTheme="minorHAnsi" w:hAnsiTheme="minorHAnsi"/>
                <w:sz w:val="18"/>
                <w:szCs w:val="18"/>
              </w:rPr>
            </w:pPr>
          </w:p>
          <w:p w14:paraId="4C7067CF" w14:textId="77777777" w:rsidR="00D24D1D" w:rsidRPr="00E31A43" w:rsidRDefault="00D24D1D" w:rsidP="00D24D1D">
            <w:pPr>
              <w:rPr>
                <w:rFonts w:asciiTheme="minorHAnsi" w:hAnsiTheme="minorHAnsi"/>
                <w:sz w:val="18"/>
                <w:szCs w:val="18"/>
              </w:rPr>
            </w:pPr>
          </w:p>
          <w:p w14:paraId="0F4B508F" w14:textId="77777777" w:rsidR="00D24D1D" w:rsidRPr="00E31A43" w:rsidRDefault="00D24D1D" w:rsidP="00D24D1D">
            <w:pPr>
              <w:rPr>
                <w:rFonts w:asciiTheme="minorHAnsi" w:hAnsiTheme="minorHAnsi"/>
                <w:sz w:val="18"/>
                <w:szCs w:val="18"/>
              </w:rPr>
            </w:pPr>
          </w:p>
          <w:p w14:paraId="575E480D" w14:textId="77777777" w:rsidR="00D24D1D" w:rsidRPr="00E31A43" w:rsidRDefault="00D24D1D" w:rsidP="00D24D1D">
            <w:pPr>
              <w:rPr>
                <w:rFonts w:asciiTheme="minorHAnsi" w:hAnsiTheme="minorHAnsi"/>
                <w:sz w:val="18"/>
                <w:szCs w:val="18"/>
              </w:rPr>
            </w:pPr>
          </w:p>
          <w:p w14:paraId="56FF0D36" w14:textId="77777777" w:rsidR="00D24D1D" w:rsidRPr="00E31A43" w:rsidRDefault="00D24D1D" w:rsidP="00D24D1D">
            <w:pPr>
              <w:rPr>
                <w:rFonts w:asciiTheme="minorHAnsi" w:hAnsiTheme="minorHAnsi"/>
                <w:sz w:val="18"/>
                <w:szCs w:val="18"/>
              </w:rPr>
            </w:pPr>
          </w:p>
          <w:p w14:paraId="11AABF70" w14:textId="77777777" w:rsidR="00D24D1D" w:rsidRPr="00E31A43" w:rsidRDefault="00D24D1D" w:rsidP="00D24D1D">
            <w:pPr>
              <w:rPr>
                <w:rFonts w:asciiTheme="minorHAnsi" w:hAnsiTheme="minorHAnsi"/>
                <w:sz w:val="18"/>
                <w:szCs w:val="18"/>
              </w:rPr>
            </w:pPr>
          </w:p>
          <w:p w14:paraId="5E7EF7F7" w14:textId="77777777" w:rsidR="00D24D1D" w:rsidRPr="00E31A43" w:rsidRDefault="00D24D1D" w:rsidP="00D24D1D">
            <w:pPr>
              <w:rPr>
                <w:rFonts w:asciiTheme="minorHAnsi" w:hAnsiTheme="minorHAnsi"/>
                <w:sz w:val="18"/>
                <w:szCs w:val="18"/>
              </w:rPr>
            </w:pPr>
          </w:p>
          <w:p w14:paraId="47FB951F" w14:textId="77777777" w:rsidR="00D24D1D" w:rsidRPr="00E31A43" w:rsidRDefault="00D24D1D" w:rsidP="00D24D1D">
            <w:pPr>
              <w:rPr>
                <w:rFonts w:asciiTheme="minorHAnsi" w:hAnsiTheme="minorHAnsi"/>
                <w:sz w:val="18"/>
                <w:szCs w:val="18"/>
              </w:rPr>
            </w:pPr>
          </w:p>
          <w:p w14:paraId="1994B0AA" w14:textId="77777777" w:rsidR="00D24D1D" w:rsidRPr="00E31A43" w:rsidRDefault="00D24D1D" w:rsidP="00D24D1D">
            <w:pPr>
              <w:rPr>
                <w:rFonts w:asciiTheme="minorHAnsi" w:hAnsiTheme="minorHAnsi"/>
                <w:sz w:val="18"/>
                <w:szCs w:val="18"/>
              </w:rPr>
            </w:pPr>
          </w:p>
          <w:p w14:paraId="784A1A88" w14:textId="77777777" w:rsidR="00D24D1D" w:rsidRPr="00E31A43" w:rsidRDefault="00D24D1D" w:rsidP="00D24D1D">
            <w:pPr>
              <w:rPr>
                <w:rFonts w:asciiTheme="minorHAnsi" w:hAnsiTheme="minorHAnsi"/>
                <w:sz w:val="18"/>
                <w:szCs w:val="18"/>
              </w:rPr>
            </w:pPr>
          </w:p>
          <w:p w14:paraId="4DE8DD20" w14:textId="77777777" w:rsidR="00D24D1D" w:rsidRPr="00E31A43" w:rsidRDefault="00D24D1D" w:rsidP="00D24D1D">
            <w:pPr>
              <w:rPr>
                <w:rFonts w:asciiTheme="minorHAnsi" w:hAnsiTheme="minorHAnsi"/>
                <w:sz w:val="18"/>
                <w:szCs w:val="18"/>
              </w:rPr>
            </w:pPr>
          </w:p>
          <w:p w14:paraId="7977E911" w14:textId="77777777" w:rsidR="00D24D1D" w:rsidRPr="00E31A43" w:rsidRDefault="00D24D1D" w:rsidP="00D24D1D">
            <w:pPr>
              <w:rPr>
                <w:rFonts w:asciiTheme="minorHAnsi" w:hAnsiTheme="minorHAnsi"/>
                <w:sz w:val="18"/>
                <w:szCs w:val="18"/>
              </w:rPr>
            </w:pPr>
          </w:p>
          <w:p w14:paraId="08352638" w14:textId="77777777" w:rsidR="00D24D1D" w:rsidRPr="00E31A43" w:rsidRDefault="00D24D1D" w:rsidP="00D24D1D">
            <w:pPr>
              <w:rPr>
                <w:rFonts w:asciiTheme="minorHAnsi" w:hAnsiTheme="minorHAnsi"/>
                <w:sz w:val="18"/>
                <w:szCs w:val="18"/>
              </w:rPr>
            </w:pPr>
          </w:p>
          <w:p w14:paraId="7A07DB54" w14:textId="77777777" w:rsidR="00D24D1D" w:rsidRPr="00E31A43" w:rsidRDefault="00D24D1D" w:rsidP="00D24D1D">
            <w:pPr>
              <w:rPr>
                <w:rFonts w:asciiTheme="minorHAnsi" w:hAnsiTheme="minorHAnsi"/>
                <w:sz w:val="18"/>
                <w:szCs w:val="18"/>
              </w:rPr>
            </w:pPr>
          </w:p>
          <w:p w14:paraId="1A760D12" w14:textId="77777777" w:rsidR="00D24D1D" w:rsidRPr="00E31A43" w:rsidRDefault="00D24D1D" w:rsidP="00D24D1D">
            <w:pPr>
              <w:rPr>
                <w:rFonts w:asciiTheme="minorHAnsi" w:hAnsiTheme="minorHAnsi"/>
                <w:sz w:val="18"/>
                <w:szCs w:val="18"/>
              </w:rPr>
            </w:pPr>
          </w:p>
          <w:p w14:paraId="3DE02037" w14:textId="77777777" w:rsidR="00D24D1D" w:rsidRPr="00E31A43" w:rsidRDefault="00D24D1D" w:rsidP="00D24D1D">
            <w:pPr>
              <w:rPr>
                <w:rFonts w:asciiTheme="minorHAnsi" w:hAnsiTheme="minorHAnsi"/>
                <w:sz w:val="18"/>
                <w:szCs w:val="18"/>
              </w:rPr>
            </w:pPr>
          </w:p>
          <w:p w14:paraId="5A40AC0E" w14:textId="77777777" w:rsidR="00D24D1D" w:rsidRPr="00E31A43" w:rsidRDefault="00D24D1D" w:rsidP="00D24D1D">
            <w:pPr>
              <w:rPr>
                <w:rFonts w:asciiTheme="minorHAnsi" w:hAnsiTheme="minorHAnsi"/>
                <w:sz w:val="18"/>
                <w:szCs w:val="18"/>
              </w:rPr>
            </w:pPr>
          </w:p>
          <w:p w14:paraId="7E157943" w14:textId="77777777" w:rsidR="00D24D1D" w:rsidRPr="00E31A43" w:rsidRDefault="00D24D1D" w:rsidP="00D24D1D">
            <w:pPr>
              <w:rPr>
                <w:rFonts w:asciiTheme="minorHAnsi" w:hAnsiTheme="minorHAnsi"/>
                <w:sz w:val="18"/>
                <w:szCs w:val="18"/>
              </w:rPr>
            </w:pPr>
          </w:p>
          <w:p w14:paraId="18D9F9ED" w14:textId="77777777" w:rsidR="00D24D1D" w:rsidRPr="00E31A43" w:rsidRDefault="00D24D1D" w:rsidP="00D24D1D">
            <w:pPr>
              <w:rPr>
                <w:rFonts w:asciiTheme="minorHAnsi" w:hAnsiTheme="minorHAnsi"/>
                <w:sz w:val="18"/>
                <w:szCs w:val="18"/>
              </w:rPr>
            </w:pPr>
          </w:p>
          <w:p w14:paraId="7D55B2DD" w14:textId="77777777" w:rsidR="00D24D1D" w:rsidRPr="00E31A43" w:rsidRDefault="00D24D1D" w:rsidP="00D24D1D">
            <w:pPr>
              <w:rPr>
                <w:rFonts w:asciiTheme="minorHAnsi" w:hAnsiTheme="minorHAnsi"/>
                <w:sz w:val="18"/>
                <w:szCs w:val="18"/>
              </w:rPr>
            </w:pPr>
          </w:p>
          <w:p w14:paraId="5BBBCA36" w14:textId="77777777" w:rsidR="00D24D1D" w:rsidRPr="00E31A43" w:rsidRDefault="00D24D1D" w:rsidP="00D24D1D">
            <w:pPr>
              <w:rPr>
                <w:rFonts w:asciiTheme="minorHAnsi" w:hAnsiTheme="minorHAnsi"/>
                <w:sz w:val="18"/>
                <w:szCs w:val="18"/>
              </w:rPr>
            </w:pPr>
          </w:p>
          <w:p w14:paraId="4E495242" w14:textId="77777777" w:rsidR="00D24D1D" w:rsidRPr="00E31A43" w:rsidRDefault="00D24D1D" w:rsidP="00D24D1D">
            <w:pPr>
              <w:rPr>
                <w:rFonts w:asciiTheme="minorHAnsi" w:hAnsiTheme="minorHAnsi"/>
                <w:sz w:val="18"/>
                <w:szCs w:val="18"/>
              </w:rPr>
            </w:pPr>
          </w:p>
          <w:p w14:paraId="6DE5833E" w14:textId="77777777" w:rsidR="00D24D1D" w:rsidRPr="00E31A43" w:rsidRDefault="00D24D1D" w:rsidP="00D24D1D">
            <w:pPr>
              <w:rPr>
                <w:rFonts w:asciiTheme="minorHAnsi" w:hAnsiTheme="minorHAnsi"/>
                <w:sz w:val="18"/>
                <w:szCs w:val="18"/>
              </w:rPr>
            </w:pPr>
          </w:p>
          <w:p w14:paraId="18E8D67D" w14:textId="77777777" w:rsidR="00D24D1D" w:rsidRPr="00E31A43" w:rsidRDefault="00D24D1D" w:rsidP="00D24D1D">
            <w:pPr>
              <w:rPr>
                <w:rFonts w:asciiTheme="minorHAnsi" w:hAnsiTheme="minorHAnsi"/>
                <w:sz w:val="18"/>
                <w:szCs w:val="18"/>
              </w:rPr>
            </w:pPr>
          </w:p>
          <w:p w14:paraId="377941B8" w14:textId="77777777" w:rsidR="00D24D1D" w:rsidRPr="00E31A43" w:rsidRDefault="00D24D1D" w:rsidP="00D24D1D">
            <w:pPr>
              <w:rPr>
                <w:rFonts w:asciiTheme="minorHAnsi" w:hAnsiTheme="minorHAnsi"/>
                <w:sz w:val="18"/>
                <w:szCs w:val="18"/>
              </w:rPr>
            </w:pPr>
          </w:p>
          <w:p w14:paraId="41DAEE2F" w14:textId="77777777" w:rsidR="00D24D1D" w:rsidRPr="00E31A43" w:rsidRDefault="00D24D1D" w:rsidP="00D24D1D">
            <w:pPr>
              <w:rPr>
                <w:rFonts w:asciiTheme="minorHAnsi" w:hAnsiTheme="minorHAnsi"/>
                <w:sz w:val="18"/>
                <w:szCs w:val="18"/>
              </w:rPr>
            </w:pPr>
          </w:p>
          <w:p w14:paraId="06F05FB6" w14:textId="77777777" w:rsidR="00D24D1D" w:rsidRPr="00E31A43" w:rsidRDefault="00D24D1D" w:rsidP="00D24D1D">
            <w:pPr>
              <w:rPr>
                <w:rFonts w:asciiTheme="minorHAnsi" w:hAnsiTheme="minorHAnsi"/>
                <w:sz w:val="18"/>
                <w:szCs w:val="18"/>
              </w:rPr>
            </w:pPr>
          </w:p>
          <w:p w14:paraId="4E948C67" w14:textId="77777777" w:rsidR="00D24D1D" w:rsidRPr="00E31A43" w:rsidRDefault="00D24D1D" w:rsidP="00D24D1D">
            <w:pPr>
              <w:rPr>
                <w:rFonts w:asciiTheme="minorHAnsi" w:hAnsiTheme="minorHAnsi"/>
                <w:sz w:val="18"/>
                <w:szCs w:val="18"/>
              </w:rPr>
            </w:pPr>
          </w:p>
          <w:p w14:paraId="33DB299B" w14:textId="77777777" w:rsidR="00D24D1D" w:rsidRPr="00E31A43" w:rsidRDefault="00D24D1D" w:rsidP="00D24D1D">
            <w:pPr>
              <w:rPr>
                <w:rFonts w:asciiTheme="minorHAnsi" w:hAnsiTheme="minorHAnsi"/>
                <w:sz w:val="18"/>
                <w:szCs w:val="18"/>
              </w:rPr>
            </w:pPr>
          </w:p>
          <w:p w14:paraId="79D7DF25" w14:textId="77777777" w:rsidR="00D24D1D" w:rsidRPr="00E31A43" w:rsidRDefault="00D24D1D" w:rsidP="00D24D1D">
            <w:pPr>
              <w:rPr>
                <w:rFonts w:asciiTheme="minorHAnsi" w:hAnsiTheme="minorHAnsi"/>
                <w:sz w:val="18"/>
                <w:szCs w:val="18"/>
              </w:rPr>
            </w:pPr>
          </w:p>
          <w:p w14:paraId="6998855A" w14:textId="77777777" w:rsidR="00D24D1D" w:rsidRPr="00E31A43" w:rsidRDefault="00D24D1D" w:rsidP="00D24D1D">
            <w:pPr>
              <w:rPr>
                <w:rFonts w:asciiTheme="minorHAnsi" w:hAnsiTheme="minorHAnsi"/>
                <w:sz w:val="18"/>
                <w:szCs w:val="18"/>
              </w:rPr>
            </w:pPr>
          </w:p>
          <w:p w14:paraId="1B40B1BA" w14:textId="77777777" w:rsidR="00D24D1D" w:rsidRPr="00E31A43" w:rsidRDefault="00D24D1D" w:rsidP="00D24D1D">
            <w:pPr>
              <w:rPr>
                <w:rFonts w:asciiTheme="minorHAnsi" w:hAnsiTheme="minorHAnsi"/>
                <w:sz w:val="18"/>
                <w:szCs w:val="18"/>
              </w:rPr>
            </w:pPr>
          </w:p>
          <w:p w14:paraId="1BEEF2DB" w14:textId="77777777" w:rsidR="00D24D1D" w:rsidRPr="00E31A43" w:rsidRDefault="00D24D1D" w:rsidP="00D24D1D">
            <w:pPr>
              <w:rPr>
                <w:rFonts w:asciiTheme="minorHAnsi" w:hAnsiTheme="minorHAnsi"/>
                <w:sz w:val="18"/>
                <w:szCs w:val="18"/>
              </w:rPr>
            </w:pPr>
          </w:p>
          <w:p w14:paraId="38E77D92" w14:textId="77777777" w:rsidR="00D24D1D" w:rsidRPr="00E31A43" w:rsidRDefault="00D24D1D" w:rsidP="00D24D1D">
            <w:pPr>
              <w:rPr>
                <w:rFonts w:asciiTheme="minorHAnsi" w:hAnsiTheme="minorHAnsi"/>
                <w:sz w:val="18"/>
                <w:szCs w:val="18"/>
              </w:rPr>
            </w:pPr>
          </w:p>
          <w:p w14:paraId="23C924DB" w14:textId="77777777" w:rsidR="00D24D1D" w:rsidRPr="00E31A43" w:rsidRDefault="00D24D1D" w:rsidP="00D24D1D">
            <w:pPr>
              <w:rPr>
                <w:rFonts w:asciiTheme="minorHAnsi" w:hAnsiTheme="minorHAnsi"/>
                <w:sz w:val="18"/>
                <w:szCs w:val="18"/>
              </w:rPr>
            </w:pPr>
          </w:p>
          <w:p w14:paraId="76979EBA" w14:textId="77777777" w:rsidR="00D24D1D" w:rsidRPr="00E31A43" w:rsidRDefault="00D24D1D" w:rsidP="00D24D1D">
            <w:pPr>
              <w:rPr>
                <w:rFonts w:asciiTheme="minorHAnsi" w:hAnsiTheme="minorHAnsi"/>
                <w:sz w:val="18"/>
                <w:szCs w:val="18"/>
              </w:rPr>
            </w:pPr>
          </w:p>
          <w:p w14:paraId="31B1361D" w14:textId="77777777" w:rsidR="00D24D1D" w:rsidRPr="00E31A43" w:rsidRDefault="00D24D1D" w:rsidP="00D24D1D">
            <w:pPr>
              <w:rPr>
                <w:rFonts w:asciiTheme="minorHAnsi" w:hAnsiTheme="minorHAnsi"/>
                <w:sz w:val="18"/>
                <w:szCs w:val="18"/>
              </w:rPr>
            </w:pPr>
          </w:p>
          <w:p w14:paraId="7675C9C7" w14:textId="77777777" w:rsidR="00D24D1D" w:rsidRPr="00E31A43" w:rsidRDefault="00D24D1D" w:rsidP="00D24D1D">
            <w:pPr>
              <w:rPr>
                <w:rFonts w:asciiTheme="minorHAnsi" w:hAnsiTheme="minorHAnsi"/>
                <w:sz w:val="18"/>
                <w:szCs w:val="18"/>
              </w:rPr>
            </w:pPr>
          </w:p>
          <w:p w14:paraId="1FCACFEE" w14:textId="77777777" w:rsidR="00D24D1D" w:rsidRPr="00E31A43" w:rsidRDefault="00D24D1D" w:rsidP="00D24D1D">
            <w:pPr>
              <w:rPr>
                <w:rFonts w:asciiTheme="minorHAnsi" w:hAnsiTheme="minorHAnsi"/>
                <w:sz w:val="18"/>
                <w:szCs w:val="18"/>
              </w:rPr>
            </w:pPr>
          </w:p>
          <w:p w14:paraId="4297A205" w14:textId="77777777" w:rsidR="00D24D1D" w:rsidRPr="00E31A43" w:rsidRDefault="00D24D1D" w:rsidP="00D24D1D">
            <w:pPr>
              <w:rPr>
                <w:rFonts w:asciiTheme="minorHAnsi" w:hAnsiTheme="minorHAnsi"/>
                <w:sz w:val="18"/>
                <w:szCs w:val="18"/>
              </w:rPr>
            </w:pPr>
          </w:p>
          <w:p w14:paraId="4E2F7B5F" w14:textId="77777777" w:rsidR="00D24D1D" w:rsidRPr="00E31A43" w:rsidRDefault="00D24D1D" w:rsidP="00D24D1D">
            <w:pPr>
              <w:rPr>
                <w:rFonts w:asciiTheme="minorHAnsi" w:hAnsiTheme="minorHAnsi"/>
                <w:sz w:val="18"/>
                <w:szCs w:val="18"/>
              </w:rPr>
            </w:pPr>
          </w:p>
          <w:p w14:paraId="0E9CD863" w14:textId="77777777" w:rsidR="00D24D1D" w:rsidRPr="00E31A43" w:rsidRDefault="00D24D1D" w:rsidP="00D24D1D">
            <w:pPr>
              <w:rPr>
                <w:rFonts w:asciiTheme="minorHAnsi" w:hAnsiTheme="minorHAnsi"/>
                <w:sz w:val="18"/>
                <w:szCs w:val="18"/>
              </w:rPr>
            </w:pPr>
          </w:p>
          <w:p w14:paraId="3225FE85" w14:textId="77777777" w:rsidR="00D24D1D" w:rsidRPr="00E31A43" w:rsidRDefault="00D24D1D" w:rsidP="00D24D1D">
            <w:pPr>
              <w:rPr>
                <w:rFonts w:asciiTheme="minorHAnsi" w:hAnsiTheme="minorHAnsi"/>
                <w:sz w:val="18"/>
                <w:szCs w:val="18"/>
              </w:rPr>
            </w:pPr>
          </w:p>
          <w:p w14:paraId="76A202C3" w14:textId="77777777" w:rsidR="00D24D1D" w:rsidRPr="00E31A43" w:rsidRDefault="00D24D1D" w:rsidP="00D24D1D">
            <w:pPr>
              <w:rPr>
                <w:rFonts w:asciiTheme="minorHAnsi" w:hAnsiTheme="minorHAnsi"/>
                <w:sz w:val="18"/>
                <w:szCs w:val="18"/>
              </w:rPr>
            </w:pPr>
          </w:p>
          <w:p w14:paraId="4050F9DC" w14:textId="77777777" w:rsidR="00D24D1D" w:rsidRPr="00E31A43" w:rsidRDefault="00D24D1D" w:rsidP="00D24D1D">
            <w:pPr>
              <w:rPr>
                <w:rFonts w:asciiTheme="minorHAnsi" w:hAnsiTheme="minorHAnsi"/>
                <w:sz w:val="18"/>
                <w:szCs w:val="18"/>
              </w:rPr>
            </w:pPr>
          </w:p>
          <w:p w14:paraId="20F7E4CB" w14:textId="77777777" w:rsidR="00D24D1D" w:rsidRPr="00E31A43" w:rsidRDefault="00D24D1D" w:rsidP="00D24D1D">
            <w:pPr>
              <w:rPr>
                <w:rFonts w:asciiTheme="minorHAnsi" w:hAnsiTheme="minorHAnsi"/>
                <w:sz w:val="18"/>
                <w:szCs w:val="18"/>
              </w:rPr>
            </w:pPr>
          </w:p>
          <w:p w14:paraId="61111337" w14:textId="77777777" w:rsidR="00D24D1D" w:rsidRPr="00E31A43" w:rsidRDefault="00D24D1D" w:rsidP="00D24D1D">
            <w:pPr>
              <w:rPr>
                <w:rFonts w:asciiTheme="minorHAnsi" w:hAnsiTheme="minorHAnsi"/>
                <w:sz w:val="18"/>
                <w:szCs w:val="18"/>
              </w:rPr>
            </w:pPr>
          </w:p>
        </w:tc>
        <w:tc>
          <w:tcPr>
            <w:tcW w:w="583" w:type="pct"/>
          </w:tcPr>
          <w:p w14:paraId="671B0C28" w14:textId="77777777" w:rsidR="00D24D1D" w:rsidRPr="00E31A43" w:rsidRDefault="00D24D1D" w:rsidP="00D24D1D">
            <w:pPr>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13AE38F2"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 xml:space="preserve">Envío del protocolo a la SMA dentro del plazo de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DCB4A4C" w14:textId="77777777" w:rsidR="00D24D1D" w:rsidRPr="00E31A43" w:rsidRDefault="00D24D1D" w:rsidP="00D24D1D">
            <w:pPr>
              <w:rPr>
                <w:rFonts w:asciiTheme="minorHAnsi" w:hAnsiTheme="minorHAnsi"/>
                <w:sz w:val="18"/>
                <w:szCs w:val="18"/>
              </w:rPr>
            </w:pPr>
          </w:p>
          <w:p w14:paraId="1AEE09CC"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Reporte trimestral que dé cuenta de la activación de las alarmas durante el período, la adopción de las medidas correspondientes y los resultados obtenidos.</w:t>
            </w:r>
          </w:p>
          <w:p w14:paraId="38FA95D3"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00529AC5" w14:textId="77777777" w:rsidR="00D24D1D" w:rsidRPr="00E31A43" w:rsidRDefault="00D24D1D" w:rsidP="00D24D1D">
            <w:pPr>
              <w:rPr>
                <w:rFonts w:asciiTheme="minorHAnsi" w:hAnsiTheme="minorHAnsi"/>
                <w:sz w:val="18"/>
                <w:szCs w:val="18"/>
              </w:rPr>
            </w:pPr>
          </w:p>
          <w:p w14:paraId="7C08263E" w14:textId="77777777" w:rsidR="00D24D1D" w:rsidRPr="00E31A43" w:rsidRDefault="00D24D1D" w:rsidP="00D24D1D">
            <w:pPr>
              <w:rPr>
                <w:rFonts w:asciiTheme="minorHAnsi" w:hAnsiTheme="minorHAnsi"/>
                <w:b/>
                <w:sz w:val="18"/>
                <w:szCs w:val="18"/>
                <w:u w:val="single"/>
              </w:rPr>
            </w:pPr>
            <w:r w:rsidRPr="00E31A43">
              <w:rPr>
                <w:rFonts w:asciiTheme="minorHAnsi" w:hAnsiTheme="minorHAnsi"/>
                <w:b/>
                <w:sz w:val="18"/>
                <w:szCs w:val="18"/>
                <w:u w:val="single"/>
              </w:rPr>
              <w:t>Reporte Final</w:t>
            </w:r>
          </w:p>
          <w:p w14:paraId="02A00CE6"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 xml:space="preserve">El reporte final incluirá: La descripción del protocolo y la recopilación de los reportes trimestrales que dan cuenta de la activación de las alarmas durante  </w:t>
            </w:r>
            <w:r w:rsidRPr="00E31A43">
              <w:rPr>
                <w:rFonts w:asciiTheme="minorHAnsi" w:hAnsiTheme="minorHAnsi"/>
                <w:sz w:val="18"/>
                <w:szCs w:val="18"/>
              </w:rPr>
              <w:lastRenderedPageBreak/>
              <w:t xml:space="preserve">todo el periodo   de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la adopción  de las medidas correspondientes y los resultados obtenidos.</w:t>
            </w:r>
          </w:p>
          <w:p w14:paraId="511B8502" w14:textId="77777777" w:rsidR="00D24D1D" w:rsidRPr="00E31A43" w:rsidRDefault="00D24D1D" w:rsidP="00CA7A42">
            <w:pPr>
              <w:jc w:val="both"/>
              <w:rPr>
                <w:rFonts w:asciiTheme="minorHAnsi" w:hAnsiTheme="minorHAnsi"/>
                <w:sz w:val="18"/>
                <w:szCs w:val="18"/>
              </w:rPr>
            </w:pPr>
          </w:p>
          <w:p w14:paraId="27CA7313"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 xml:space="preserve">Copia de los comprobantes de envió de los reportes trimestrales a la SMA.   </w:t>
            </w:r>
          </w:p>
          <w:p w14:paraId="43332194" w14:textId="3023424A" w:rsidR="00D24D1D" w:rsidRPr="00E31A43" w:rsidRDefault="00D24D1D" w:rsidP="00CA7A42">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w:t>
            </w:r>
          </w:p>
        </w:tc>
        <w:tc>
          <w:tcPr>
            <w:tcW w:w="596" w:type="pct"/>
          </w:tcPr>
          <w:p w14:paraId="1B9C09B4"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lastRenderedPageBreak/>
              <w:t>Protocolo elaborado en los plazos propuestos =1.</w:t>
            </w:r>
          </w:p>
          <w:p w14:paraId="4C2CF730"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Protocolo no elaborado en los plazos propuestos=0</w:t>
            </w:r>
          </w:p>
          <w:p w14:paraId="7413BA23" w14:textId="77777777" w:rsidR="00D24D1D" w:rsidRPr="00E31A43" w:rsidRDefault="00D24D1D" w:rsidP="00CA7A42">
            <w:pPr>
              <w:jc w:val="both"/>
              <w:rPr>
                <w:rFonts w:asciiTheme="minorHAnsi" w:hAnsiTheme="minorHAnsi"/>
                <w:sz w:val="18"/>
                <w:szCs w:val="18"/>
              </w:rPr>
            </w:pPr>
          </w:p>
          <w:p w14:paraId="33D8B86B"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Protocolo implementado cada vez que se alcance el 80% del límite de emisión para los parámetros correspondientes asegurando la no superación de los valores de emisión autorizados=1.</w:t>
            </w:r>
          </w:p>
          <w:p w14:paraId="1C27A356"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Protocolo no implementado cada vez que se alcance el 80% del límite de emisión para los parámetros correspondientes y superación                                                              de los valores de emisión autorizados=0</w:t>
            </w:r>
          </w:p>
          <w:p w14:paraId="37B1D224" w14:textId="77777777" w:rsidR="00D24D1D" w:rsidRPr="00E31A43" w:rsidRDefault="00D24D1D" w:rsidP="00D24D1D">
            <w:pPr>
              <w:rPr>
                <w:rFonts w:asciiTheme="minorHAnsi" w:hAnsiTheme="minorHAnsi"/>
                <w:sz w:val="18"/>
                <w:szCs w:val="18"/>
              </w:rPr>
            </w:pPr>
          </w:p>
        </w:tc>
        <w:tc>
          <w:tcPr>
            <w:tcW w:w="601" w:type="pct"/>
          </w:tcPr>
          <w:p w14:paraId="3BD775E3" w14:textId="00EFCFB6"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Contar con un protocolo de acción para corregir                          ajustes de combustión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 xml:space="preserve">) de la unidad a más tardar 3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3D251E4" w14:textId="77777777" w:rsidR="00D24D1D" w:rsidRPr="00E31A43" w:rsidRDefault="00D24D1D" w:rsidP="00CA7A42">
            <w:pPr>
              <w:jc w:val="both"/>
              <w:rPr>
                <w:rFonts w:asciiTheme="minorHAnsi" w:hAnsiTheme="minorHAnsi"/>
                <w:sz w:val="18"/>
                <w:szCs w:val="18"/>
              </w:rPr>
            </w:pPr>
            <w:r w:rsidRPr="00E31A43">
              <w:rPr>
                <w:rFonts w:asciiTheme="minorHAnsi" w:hAnsiTheme="minorHAnsi"/>
                <w:sz w:val="18"/>
                <w:szCs w:val="18"/>
              </w:rPr>
              <w:t xml:space="preserve">Implementación del protocolo, inmediatamente una vez alcanzado el 80% del límite diario de emisión para los parámetros correspondientes. </w:t>
            </w:r>
          </w:p>
          <w:p w14:paraId="469C7C28" w14:textId="77777777" w:rsidR="00D24D1D" w:rsidRPr="00E31A43" w:rsidRDefault="00D24D1D" w:rsidP="00CA7A42">
            <w:pPr>
              <w:jc w:val="both"/>
              <w:rPr>
                <w:rFonts w:asciiTheme="minorHAnsi" w:hAnsiTheme="minorHAnsi"/>
                <w:sz w:val="18"/>
                <w:szCs w:val="18"/>
              </w:rPr>
            </w:pPr>
          </w:p>
          <w:p w14:paraId="7C53ECAF" w14:textId="77777777" w:rsidR="00D24D1D" w:rsidRPr="00E31A43" w:rsidRDefault="00D24D1D" w:rsidP="00D24D1D">
            <w:pPr>
              <w:rPr>
                <w:rFonts w:asciiTheme="minorHAnsi" w:hAnsiTheme="minorHAnsi"/>
                <w:sz w:val="18"/>
                <w:szCs w:val="18"/>
              </w:rPr>
            </w:pPr>
          </w:p>
          <w:p w14:paraId="3AABF3D4" w14:textId="77777777" w:rsidR="00D24D1D" w:rsidRPr="00E31A43" w:rsidRDefault="00D24D1D" w:rsidP="00D24D1D">
            <w:pPr>
              <w:rPr>
                <w:rFonts w:asciiTheme="minorHAnsi" w:hAnsiTheme="minorHAnsi"/>
                <w:sz w:val="18"/>
                <w:szCs w:val="18"/>
              </w:rPr>
            </w:pPr>
          </w:p>
          <w:p w14:paraId="71B5E866" w14:textId="77777777" w:rsidR="00D24D1D" w:rsidRPr="00E31A43" w:rsidRDefault="00D24D1D" w:rsidP="00D24D1D">
            <w:pPr>
              <w:rPr>
                <w:rFonts w:asciiTheme="minorHAnsi" w:hAnsiTheme="minorHAnsi"/>
                <w:sz w:val="18"/>
                <w:szCs w:val="18"/>
              </w:rPr>
            </w:pPr>
          </w:p>
          <w:p w14:paraId="6AA18FD5" w14:textId="77777777" w:rsidR="00D24D1D" w:rsidRPr="00E31A43" w:rsidRDefault="00D24D1D" w:rsidP="00D24D1D">
            <w:pPr>
              <w:rPr>
                <w:rFonts w:asciiTheme="minorHAnsi" w:hAnsiTheme="minorHAnsi"/>
                <w:sz w:val="18"/>
                <w:szCs w:val="18"/>
              </w:rPr>
            </w:pPr>
          </w:p>
          <w:p w14:paraId="5317C51B" w14:textId="77777777" w:rsidR="00D24D1D" w:rsidRPr="00E31A43" w:rsidRDefault="00D24D1D" w:rsidP="00D24D1D">
            <w:pPr>
              <w:rPr>
                <w:rFonts w:asciiTheme="minorHAnsi" w:hAnsiTheme="minorHAnsi"/>
                <w:sz w:val="18"/>
                <w:szCs w:val="18"/>
              </w:rPr>
            </w:pPr>
          </w:p>
          <w:p w14:paraId="51F177C5" w14:textId="77777777" w:rsidR="00D24D1D" w:rsidRPr="00E31A43" w:rsidRDefault="00D24D1D" w:rsidP="00D24D1D">
            <w:pPr>
              <w:rPr>
                <w:rFonts w:asciiTheme="minorHAnsi" w:hAnsiTheme="minorHAnsi"/>
                <w:sz w:val="18"/>
                <w:szCs w:val="18"/>
              </w:rPr>
            </w:pPr>
          </w:p>
          <w:p w14:paraId="378CAE0A" w14:textId="77777777" w:rsidR="00D24D1D" w:rsidRPr="00E31A43" w:rsidRDefault="00D24D1D" w:rsidP="00D24D1D">
            <w:pPr>
              <w:rPr>
                <w:rFonts w:asciiTheme="minorHAnsi" w:hAnsiTheme="minorHAnsi"/>
                <w:sz w:val="18"/>
                <w:szCs w:val="18"/>
              </w:rPr>
            </w:pPr>
          </w:p>
          <w:p w14:paraId="2AFD7792" w14:textId="77777777" w:rsidR="00D24D1D" w:rsidRPr="00E31A43" w:rsidRDefault="00D24D1D" w:rsidP="00D24D1D">
            <w:pPr>
              <w:rPr>
                <w:rFonts w:asciiTheme="minorHAnsi" w:hAnsiTheme="minorHAnsi"/>
                <w:sz w:val="18"/>
                <w:szCs w:val="18"/>
              </w:rPr>
            </w:pPr>
          </w:p>
          <w:p w14:paraId="58E0EFE2" w14:textId="77777777" w:rsidR="00D24D1D" w:rsidRPr="00E31A43" w:rsidRDefault="00D24D1D" w:rsidP="00D24D1D">
            <w:pPr>
              <w:rPr>
                <w:rFonts w:asciiTheme="minorHAnsi" w:hAnsiTheme="minorHAnsi"/>
                <w:sz w:val="18"/>
                <w:szCs w:val="18"/>
              </w:rPr>
            </w:pPr>
          </w:p>
          <w:p w14:paraId="485F94C2" w14:textId="77777777" w:rsidR="00D24D1D" w:rsidRPr="00E31A43" w:rsidRDefault="00D24D1D" w:rsidP="00D24D1D">
            <w:pPr>
              <w:rPr>
                <w:rFonts w:asciiTheme="minorHAnsi" w:hAnsiTheme="minorHAnsi"/>
                <w:sz w:val="18"/>
                <w:szCs w:val="18"/>
              </w:rPr>
            </w:pPr>
          </w:p>
          <w:p w14:paraId="15DAA049" w14:textId="77777777" w:rsidR="00D24D1D" w:rsidRPr="00E31A43" w:rsidRDefault="00D24D1D" w:rsidP="00D24D1D">
            <w:pPr>
              <w:rPr>
                <w:rFonts w:asciiTheme="minorHAnsi" w:hAnsiTheme="minorHAnsi"/>
                <w:sz w:val="18"/>
                <w:szCs w:val="18"/>
              </w:rPr>
            </w:pPr>
          </w:p>
          <w:p w14:paraId="7F43C0C5" w14:textId="77777777" w:rsidR="00D24D1D" w:rsidRPr="00E31A43" w:rsidRDefault="00D24D1D" w:rsidP="00D24D1D">
            <w:pPr>
              <w:rPr>
                <w:rFonts w:asciiTheme="minorHAnsi" w:hAnsiTheme="minorHAnsi"/>
                <w:sz w:val="18"/>
                <w:szCs w:val="18"/>
              </w:rPr>
            </w:pPr>
          </w:p>
          <w:p w14:paraId="654744DE" w14:textId="77777777" w:rsidR="00D24D1D" w:rsidRPr="00E31A43" w:rsidRDefault="00D24D1D" w:rsidP="00D24D1D">
            <w:pPr>
              <w:rPr>
                <w:rFonts w:asciiTheme="minorHAnsi" w:hAnsiTheme="minorHAnsi"/>
                <w:sz w:val="18"/>
                <w:szCs w:val="18"/>
              </w:rPr>
            </w:pPr>
          </w:p>
          <w:p w14:paraId="7A29E9DD" w14:textId="77777777" w:rsidR="00D24D1D" w:rsidRPr="00E31A43" w:rsidRDefault="00D24D1D" w:rsidP="00D24D1D">
            <w:pPr>
              <w:rPr>
                <w:rFonts w:asciiTheme="minorHAnsi" w:hAnsiTheme="minorHAnsi"/>
                <w:sz w:val="18"/>
                <w:szCs w:val="18"/>
              </w:rPr>
            </w:pPr>
          </w:p>
          <w:p w14:paraId="34FDAEBC" w14:textId="77777777" w:rsidR="00D24D1D" w:rsidRPr="00E31A43" w:rsidRDefault="00D24D1D" w:rsidP="00D24D1D">
            <w:pPr>
              <w:rPr>
                <w:rFonts w:asciiTheme="minorHAnsi" w:hAnsiTheme="minorHAnsi"/>
                <w:sz w:val="18"/>
                <w:szCs w:val="18"/>
              </w:rPr>
            </w:pPr>
          </w:p>
          <w:p w14:paraId="0325280F" w14:textId="77777777" w:rsidR="00D24D1D" w:rsidRPr="00E31A43" w:rsidRDefault="00D24D1D" w:rsidP="00D24D1D">
            <w:pPr>
              <w:rPr>
                <w:rFonts w:asciiTheme="minorHAnsi" w:hAnsiTheme="minorHAnsi"/>
                <w:sz w:val="18"/>
                <w:szCs w:val="18"/>
              </w:rPr>
            </w:pPr>
          </w:p>
          <w:p w14:paraId="437E7F0C" w14:textId="77777777" w:rsidR="00D24D1D" w:rsidRPr="00E31A43" w:rsidRDefault="00D24D1D" w:rsidP="00D24D1D">
            <w:pPr>
              <w:rPr>
                <w:rFonts w:asciiTheme="minorHAnsi" w:hAnsiTheme="minorHAnsi"/>
                <w:sz w:val="18"/>
                <w:szCs w:val="18"/>
              </w:rPr>
            </w:pPr>
          </w:p>
          <w:p w14:paraId="66DCC0A8" w14:textId="77777777" w:rsidR="00D24D1D" w:rsidRPr="00E31A43" w:rsidRDefault="00D24D1D" w:rsidP="00D24D1D">
            <w:pPr>
              <w:rPr>
                <w:rFonts w:asciiTheme="minorHAnsi" w:hAnsiTheme="minorHAnsi"/>
                <w:sz w:val="18"/>
                <w:szCs w:val="18"/>
              </w:rPr>
            </w:pPr>
          </w:p>
          <w:p w14:paraId="3DD7E0F2" w14:textId="77777777" w:rsidR="00D24D1D" w:rsidRPr="00E31A43" w:rsidRDefault="00D24D1D" w:rsidP="00D24D1D">
            <w:pPr>
              <w:rPr>
                <w:rFonts w:asciiTheme="minorHAnsi" w:hAnsiTheme="minorHAnsi"/>
                <w:sz w:val="18"/>
                <w:szCs w:val="18"/>
              </w:rPr>
            </w:pPr>
          </w:p>
          <w:p w14:paraId="1DDD7DAE" w14:textId="77777777" w:rsidR="00D24D1D" w:rsidRPr="00E31A43" w:rsidRDefault="00D24D1D" w:rsidP="00D24D1D">
            <w:pPr>
              <w:rPr>
                <w:rFonts w:asciiTheme="minorHAnsi" w:hAnsiTheme="minorHAnsi"/>
                <w:sz w:val="18"/>
                <w:szCs w:val="18"/>
              </w:rPr>
            </w:pPr>
          </w:p>
          <w:p w14:paraId="552B46EA" w14:textId="77777777" w:rsidR="00D24D1D" w:rsidRPr="00E31A43" w:rsidRDefault="00D24D1D" w:rsidP="00D24D1D">
            <w:pPr>
              <w:rPr>
                <w:rFonts w:asciiTheme="minorHAnsi" w:hAnsiTheme="minorHAnsi"/>
                <w:sz w:val="18"/>
                <w:szCs w:val="18"/>
              </w:rPr>
            </w:pPr>
          </w:p>
          <w:p w14:paraId="784C5C84" w14:textId="77777777" w:rsidR="00D24D1D" w:rsidRPr="00E31A43" w:rsidRDefault="00D24D1D" w:rsidP="00D24D1D">
            <w:pPr>
              <w:rPr>
                <w:rFonts w:asciiTheme="minorHAnsi" w:hAnsiTheme="minorHAnsi"/>
                <w:sz w:val="18"/>
                <w:szCs w:val="18"/>
              </w:rPr>
            </w:pPr>
          </w:p>
          <w:p w14:paraId="7876E4BD" w14:textId="77777777" w:rsidR="00D24D1D" w:rsidRPr="00E31A43" w:rsidRDefault="00D24D1D" w:rsidP="00D24D1D">
            <w:pPr>
              <w:rPr>
                <w:rFonts w:asciiTheme="minorHAnsi" w:hAnsiTheme="minorHAnsi"/>
                <w:sz w:val="18"/>
                <w:szCs w:val="18"/>
              </w:rPr>
            </w:pPr>
          </w:p>
        </w:tc>
        <w:tc>
          <w:tcPr>
            <w:tcW w:w="1567" w:type="pct"/>
          </w:tcPr>
          <w:p w14:paraId="3C8D499D" w14:textId="3228E29F" w:rsidR="00D24D1D" w:rsidRPr="00E31A43" w:rsidRDefault="00D24D1D" w:rsidP="00D24D1D">
            <w:pPr>
              <w:jc w:val="both"/>
              <w:rPr>
                <w:rFonts w:asciiTheme="minorHAnsi" w:hAnsiTheme="minorHAnsi"/>
                <w:sz w:val="18"/>
                <w:szCs w:val="18"/>
              </w:rPr>
            </w:pPr>
            <w:r w:rsidRPr="00E31A43">
              <w:rPr>
                <w:rFonts w:asciiTheme="minorHAnsi" w:hAnsiTheme="minorHAnsi"/>
                <w:sz w:val="18"/>
                <w:szCs w:val="18"/>
              </w:rPr>
              <w:lastRenderedPageBreak/>
              <w:t>Ingresan antecedentes con fecha 17 de mayo de 2016, según carta GMA 041/2016, lo cual corresponde al “Protocolo de acción para corregir ajustes de combustión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w:t>
            </w:r>
          </w:p>
          <w:p w14:paraId="05A21C4C" w14:textId="77777777" w:rsidR="00D24D1D" w:rsidRPr="00E31A43" w:rsidRDefault="00D24D1D" w:rsidP="00D24D1D">
            <w:pPr>
              <w:jc w:val="both"/>
              <w:rPr>
                <w:rFonts w:asciiTheme="minorHAnsi" w:hAnsiTheme="minorHAnsi"/>
                <w:sz w:val="18"/>
                <w:szCs w:val="18"/>
              </w:rPr>
            </w:pPr>
            <w:r w:rsidRPr="00E31A43">
              <w:rPr>
                <w:rFonts w:asciiTheme="minorHAnsi" w:hAnsiTheme="minorHAnsi"/>
                <w:sz w:val="18"/>
                <w:szCs w:val="18"/>
              </w:rPr>
              <w:t>El procedimiento asegura que no se superarán los valores máximos de emisión establecidos en las resoluciones de calificación ambiental. Las acciones establecidas en el procedimiento serán ejecutadas cuando se alcance el 80% de los límites de emisión comprometidos y se activen las alarmas, cuyo objetivo es lograr estabilizar las emisiones atmosféricas antes que éstas alcancen el límite de emisión definidos en cada RCA.</w:t>
            </w:r>
          </w:p>
          <w:p w14:paraId="3D399551" w14:textId="65220790" w:rsidR="00CA7A42" w:rsidRDefault="00CA7A42" w:rsidP="00D24D1D">
            <w:pPr>
              <w:jc w:val="both"/>
              <w:rPr>
                <w:rFonts w:asciiTheme="minorHAnsi" w:hAnsiTheme="minorHAnsi"/>
                <w:b/>
                <w:sz w:val="18"/>
                <w:szCs w:val="18"/>
                <w:u w:val="single"/>
              </w:rPr>
            </w:pPr>
            <w:r w:rsidRPr="00CA7A42">
              <w:rPr>
                <w:rFonts w:asciiTheme="minorHAnsi" w:hAnsiTheme="minorHAnsi"/>
                <w:sz w:val="18"/>
                <w:szCs w:val="18"/>
              </w:rPr>
              <w:t>En la siguiente tabla se resumen los periodos reportados</w:t>
            </w:r>
          </w:p>
          <w:p w14:paraId="4CF55320" w14:textId="011928A9" w:rsidR="00D24D1D" w:rsidRPr="00E31A43" w:rsidRDefault="00CA7A42" w:rsidP="00D24D1D">
            <w:pPr>
              <w:jc w:val="both"/>
              <w:rPr>
                <w:rFonts w:asciiTheme="minorHAnsi" w:hAnsiTheme="minorHAnsi"/>
                <w:sz w:val="18"/>
                <w:szCs w:val="18"/>
              </w:rPr>
            </w:pPr>
            <w:r>
              <w:rPr>
                <w:rFonts w:asciiTheme="minorHAnsi" w:hAnsiTheme="minorHAnsi"/>
                <w:b/>
                <w:sz w:val="18"/>
                <w:szCs w:val="18"/>
                <w:u w:val="single"/>
              </w:rPr>
              <w:t>C</w:t>
            </w:r>
            <w:r w:rsidRPr="00E31A43">
              <w:rPr>
                <w:rFonts w:asciiTheme="minorHAnsi" w:hAnsiTheme="minorHAnsi"/>
                <w:b/>
                <w:sz w:val="18"/>
                <w:szCs w:val="18"/>
                <w:u w:val="single"/>
              </w:rPr>
              <w:t>umplimiento</w:t>
            </w:r>
            <w:r w:rsidR="00D24D1D" w:rsidRPr="00E31A43">
              <w:rPr>
                <w:rFonts w:asciiTheme="minorHAnsi" w:hAnsiTheme="minorHAnsi"/>
                <w:sz w:val="18"/>
                <w:szCs w:val="18"/>
              </w:rPr>
              <w:t>:</w:t>
            </w:r>
          </w:p>
          <w:p w14:paraId="7A82C246" w14:textId="77777777" w:rsidR="00D24D1D" w:rsidRPr="00CA7A42" w:rsidRDefault="00D24D1D" w:rsidP="00D24D1D">
            <w:pPr>
              <w:jc w:val="both"/>
              <w:rPr>
                <w:rFonts w:asciiTheme="minorHAnsi" w:hAnsiTheme="minorHAnsi"/>
                <w:sz w:val="12"/>
                <w:szCs w:val="12"/>
              </w:rPr>
            </w:pPr>
          </w:p>
          <w:tbl>
            <w:tblPr>
              <w:tblStyle w:val="Tablaconcuadrcula"/>
              <w:tblW w:w="0" w:type="auto"/>
              <w:tblLook w:val="04A0" w:firstRow="1" w:lastRow="0" w:firstColumn="1" w:lastColumn="0" w:noHBand="0" w:noVBand="1"/>
            </w:tblPr>
            <w:tblGrid>
              <w:gridCol w:w="1212"/>
              <w:gridCol w:w="1378"/>
              <w:gridCol w:w="1561"/>
            </w:tblGrid>
            <w:tr w:rsidR="00D24D1D" w:rsidRPr="00E31A43" w14:paraId="15194ACF" w14:textId="77777777" w:rsidTr="000D539F">
              <w:tc>
                <w:tcPr>
                  <w:tcW w:w="1212" w:type="dxa"/>
                </w:tcPr>
                <w:p w14:paraId="0563EB7F" w14:textId="77777777" w:rsidR="00D24D1D" w:rsidRPr="00AB24DD" w:rsidRDefault="00D24D1D" w:rsidP="00D24D1D">
                  <w:pPr>
                    <w:jc w:val="center"/>
                    <w:rPr>
                      <w:rFonts w:asciiTheme="minorHAnsi" w:hAnsiTheme="minorHAnsi"/>
                      <w:b/>
                      <w:sz w:val="16"/>
                      <w:szCs w:val="16"/>
                    </w:rPr>
                  </w:pPr>
                  <w:r w:rsidRPr="00AB24DD">
                    <w:rPr>
                      <w:rFonts w:asciiTheme="minorHAnsi" w:hAnsiTheme="minorHAnsi"/>
                      <w:b/>
                      <w:sz w:val="16"/>
                      <w:szCs w:val="16"/>
                    </w:rPr>
                    <w:t>Informe de activación de alarmas</w:t>
                  </w:r>
                </w:p>
              </w:tc>
              <w:tc>
                <w:tcPr>
                  <w:tcW w:w="1378" w:type="dxa"/>
                </w:tcPr>
                <w:p w14:paraId="654E288C" w14:textId="77777777" w:rsidR="00D24D1D" w:rsidRPr="00AB24DD" w:rsidRDefault="00D24D1D" w:rsidP="00D24D1D">
                  <w:pPr>
                    <w:jc w:val="center"/>
                    <w:rPr>
                      <w:rFonts w:asciiTheme="minorHAnsi" w:hAnsiTheme="minorHAnsi"/>
                      <w:b/>
                      <w:sz w:val="16"/>
                      <w:szCs w:val="16"/>
                    </w:rPr>
                  </w:pPr>
                  <w:r w:rsidRPr="00AB24DD">
                    <w:rPr>
                      <w:rFonts w:asciiTheme="minorHAnsi" w:hAnsiTheme="minorHAnsi"/>
                      <w:b/>
                      <w:sz w:val="16"/>
                      <w:szCs w:val="16"/>
                    </w:rPr>
                    <w:t xml:space="preserve">Periodo de </w:t>
                  </w:r>
                  <w:proofErr w:type="spellStart"/>
                  <w:r w:rsidRPr="00AB24DD">
                    <w:rPr>
                      <w:rFonts w:asciiTheme="minorHAnsi" w:hAnsiTheme="minorHAnsi"/>
                      <w:b/>
                      <w:sz w:val="16"/>
                      <w:szCs w:val="16"/>
                    </w:rPr>
                    <w:t>reportabilidad</w:t>
                  </w:r>
                  <w:proofErr w:type="spellEnd"/>
                </w:p>
              </w:tc>
              <w:tc>
                <w:tcPr>
                  <w:tcW w:w="1561" w:type="dxa"/>
                </w:tcPr>
                <w:p w14:paraId="027672A8" w14:textId="77777777" w:rsidR="00D24D1D" w:rsidRPr="00AB24DD" w:rsidRDefault="00D24D1D" w:rsidP="00D24D1D">
                  <w:pPr>
                    <w:jc w:val="center"/>
                    <w:rPr>
                      <w:rFonts w:asciiTheme="minorHAnsi" w:hAnsiTheme="minorHAnsi"/>
                      <w:b/>
                      <w:sz w:val="16"/>
                      <w:szCs w:val="16"/>
                    </w:rPr>
                  </w:pPr>
                  <w:r w:rsidRPr="00AB24DD">
                    <w:rPr>
                      <w:rFonts w:asciiTheme="minorHAnsi" w:hAnsiTheme="minorHAnsi"/>
                      <w:b/>
                      <w:sz w:val="16"/>
                      <w:szCs w:val="16"/>
                    </w:rPr>
                    <w:t>Observaciones</w:t>
                  </w:r>
                </w:p>
              </w:tc>
            </w:tr>
            <w:tr w:rsidR="00D24D1D" w:rsidRPr="00E31A43" w14:paraId="2128CAD1" w14:textId="77777777" w:rsidTr="000D539F">
              <w:tc>
                <w:tcPr>
                  <w:tcW w:w="1212" w:type="dxa"/>
                </w:tcPr>
                <w:p w14:paraId="0657AE63"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 xml:space="preserve">09 de septiembre Carta </w:t>
                  </w:r>
                  <w:r w:rsidRPr="00AB24DD">
                    <w:rPr>
                      <w:rFonts w:asciiTheme="minorHAnsi" w:hAnsiTheme="minorHAnsi"/>
                      <w:b/>
                      <w:sz w:val="16"/>
                      <w:szCs w:val="16"/>
                    </w:rPr>
                    <w:t>GMA N°078/2016</w:t>
                  </w:r>
                </w:p>
              </w:tc>
              <w:tc>
                <w:tcPr>
                  <w:tcW w:w="1378" w:type="dxa"/>
                </w:tcPr>
                <w:p w14:paraId="6CC9C582"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15 de mayo al 31 de agosto 2016</w:t>
                  </w:r>
                </w:p>
              </w:tc>
              <w:tc>
                <w:tcPr>
                  <w:tcW w:w="1561" w:type="dxa"/>
                </w:tcPr>
                <w:p w14:paraId="13AAF940"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 xml:space="preserve">No fue necesario la activación de las acciones.  </w:t>
                  </w:r>
                </w:p>
              </w:tc>
            </w:tr>
            <w:tr w:rsidR="00D24D1D" w:rsidRPr="00E31A43" w14:paraId="30F92E29" w14:textId="77777777" w:rsidTr="000D539F">
              <w:tc>
                <w:tcPr>
                  <w:tcW w:w="1212" w:type="dxa"/>
                </w:tcPr>
                <w:p w14:paraId="34F9811A"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 xml:space="preserve">27 de octubre Carta </w:t>
                  </w:r>
                  <w:r w:rsidRPr="00AB24DD">
                    <w:rPr>
                      <w:rFonts w:asciiTheme="minorHAnsi" w:hAnsiTheme="minorHAnsi"/>
                      <w:b/>
                      <w:sz w:val="16"/>
                      <w:szCs w:val="16"/>
                    </w:rPr>
                    <w:t>GMA N°121/2016</w:t>
                  </w:r>
                </w:p>
              </w:tc>
              <w:tc>
                <w:tcPr>
                  <w:tcW w:w="1378" w:type="dxa"/>
                </w:tcPr>
                <w:p w14:paraId="62DA9FBB"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01 de septiembre al 30 de noviembre 2016</w:t>
                  </w:r>
                </w:p>
              </w:tc>
              <w:tc>
                <w:tcPr>
                  <w:tcW w:w="1561" w:type="dxa"/>
                </w:tcPr>
                <w:p w14:paraId="782EA83D"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No fue necesario la activación de las acciones.</w:t>
                  </w:r>
                </w:p>
              </w:tc>
            </w:tr>
            <w:tr w:rsidR="00D24D1D" w:rsidRPr="00E31A43" w14:paraId="711B72AE" w14:textId="77777777" w:rsidTr="000D539F">
              <w:tc>
                <w:tcPr>
                  <w:tcW w:w="1212" w:type="dxa"/>
                </w:tcPr>
                <w:p w14:paraId="626CBA6D" w14:textId="77777777" w:rsidR="00D24D1D" w:rsidRPr="00AB24DD" w:rsidRDefault="00D24D1D" w:rsidP="00D24D1D">
                  <w:pPr>
                    <w:jc w:val="both"/>
                    <w:rPr>
                      <w:rFonts w:asciiTheme="minorHAnsi" w:hAnsiTheme="minorHAnsi"/>
                      <w:sz w:val="16"/>
                      <w:szCs w:val="16"/>
                      <w:lang w:val="es-CL"/>
                    </w:rPr>
                  </w:pPr>
                  <w:r w:rsidRPr="00AB24DD">
                    <w:rPr>
                      <w:rFonts w:asciiTheme="minorHAnsi" w:hAnsiTheme="minorHAnsi"/>
                      <w:sz w:val="16"/>
                      <w:szCs w:val="16"/>
                    </w:rPr>
                    <w:t xml:space="preserve">29 de marzo 2017 Carta </w:t>
                  </w:r>
                  <w:r w:rsidRPr="00AB24DD">
                    <w:rPr>
                      <w:rFonts w:asciiTheme="minorHAnsi" w:hAnsiTheme="minorHAnsi"/>
                      <w:b/>
                      <w:sz w:val="16"/>
                      <w:szCs w:val="16"/>
                    </w:rPr>
                    <w:t>GMA N°035/2017</w:t>
                  </w:r>
                </w:p>
              </w:tc>
              <w:tc>
                <w:tcPr>
                  <w:tcW w:w="1378" w:type="dxa"/>
                </w:tcPr>
                <w:p w14:paraId="0038D825"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01 de diciembre al 28 de febrero 2017</w:t>
                  </w:r>
                </w:p>
              </w:tc>
              <w:tc>
                <w:tcPr>
                  <w:tcW w:w="1561" w:type="dxa"/>
                </w:tcPr>
                <w:p w14:paraId="1FC8B02D" w14:textId="71E3299A"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No fue necesario la activación de las acciones.</w:t>
                  </w:r>
                </w:p>
              </w:tc>
            </w:tr>
            <w:tr w:rsidR="00D24D1D" w:rsidRPr="00E31A43" w14:paraId="22CAEBCF" w14:textId="77777777" w:rsidTr="000D539F">
              <w:tc>
                <w:tcPr>
                  <w:tcW w:w="1212" w:type="dxa"/>
                </w:tcPr>
                <w:p w14:paraId="450B7E9D"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 xml:space="preserve">21 de junio 2017 Carta </w:t>
                  </w:r>
                  <w:r w:rsidRPr="00AB24DD">
                    <w:rPr>
                      <w:rFonts w:asciiTheme="minorHAnsi" w:hAnsiTheme="minorHAnsi"/>
                      <w:b/>
                      <w:sz w:val="16"/>
                      <w:szCs w:val="16"/>
                    </w:rPr>
                    <w:t>GMA N°082/2017</w:t>
                  </w:r>
                </w:p>
              </w:tc>
              <w:tc>
                <w:tcPr>
                  <w:tcW w:w="1378" w:type="dxa"/>
                </w:tcPr>
                <w:p w14:paraId="65051B2F" w14:textId="77777777"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01 de marzo al 31 de mayo 2017</w:t>
                  </w:r>
                </w:p>
              </w:tc>
              <w:tc>
                <w:tcPr>
                  <w:tcW w:w="1561" w:type="dxa"/>
                </w:tcPr>
                <w:p w14:paraId="0FF0C53A" w14:textId="59403D9B" w:rsidR="00D24D1D" w:rsidRPr="00AB24DD" w:rsidRDefault="00D24D1D" w:rsidP="00D24D1D">
                  <w:pPr>
                    <w:jc w:val="both"/>
                    <w:rPr>
                      <w:rFonts w:asciiTheme="minorHAnsi" w:hAnsiTheme="minorHAnsi"/>
                      <w:sz w:val="16"/>
                      <w:szCs w:val="16"/>
                    </w:rPr>
                  </w:pPr>
                  <w:r w:rsidRPr="00AB24DD">
                    <w:rPr>
                      <w:rFonts w:asciiTheme="minorHAnsi" w:hAnsiTheme="minorHAnsi"/>
                      <w:sz w:val="16"/>
                      <w:szCs w:val="16"/>
                    </w:rPr>
                    <w:t>No fue necesario la activación de las acciones.</w:t>
                  </w:r>
                </w:p>
              </w:tc>
            </w:tr>
          </w:tbl>
          <w:p w14:paraId="5DC51E58" w14:textId="77777777" w:rsidR="00D24D1D" w:rsidRPr="00CA7A42" w:rsidRDefault="00D24D1D" w:rsidP="00D24D1D">
            <w:pPr>
              <w:jc w:val="both"/>
              <w:rPr>
                <w:rFonts w:asciiTheme="minorHAnsi" w:hAnsiTheme="minorHAnsi"/>
                <w:sz w:val="12"/>
                <w:szCs w:val="12"/>
                <w:highlight w:val="yellow"/>
              </w:rPr>
            </w:pPr>
          </w:p>
          <w:p w14:paraId="6E29EE02" w14:textId="0BEECCA1" w:rsidR="00D24D1D" w:rsidRPr="00E31A43" w:rsidRDefault="00D24D1D" w:rsidP="00D24D1D">
            <w:pPr>
              <w:jc w:val="both"/>
              <w:rPr>
                <w:rFonts w:asciiTheme="minorHAnsi" w:hAnsiTheme="minorHAnsi"/>
                <w:sz w:val="18"/>
                <w:szCs w:val="18"/>
              </w:rPr>
            </w:pPr>
            <w:r w:rsidRPr="00E31A43">
              <w:rPr>
                <w:rFonts w:asciiTheme="minorHAnsi" w:hAnsiTheme="minorHAnsi"/>
                <w:sz w:val="18"/>
                <w:szCs w:val="18"/>
              </w:rPr>
              <w:t xml:space="preserve">Con la información remitida por el titular, durante el periodo señalado, no fue necesaria la activación del protocolo. Además es posible verificar que se incluyen las acciones comprometidas en el </w:t>
            </w:r>
            <w:r w:rsidR="004B0EB6" w:rsidRPr="00E31A43">
              <w:rPr>
                <w:rFonts w:asciiTheme="minorHAnsi" w:hAnsiTheme="minorHAnsi"/>
                <w:sz w:val="18"/>
                <w:szCs w:val="18"/>
              </w:rPr>
              <w:t xml:space="preserve">correspondiente </w:t>
            </w:r>
            <w:r w:rsidRPr="00E31A43">
              <w:rPr>
                <w:rFonts w:asciiTheme="minorHAnsi" w:hAnsiTheme="minorHAnsi"/>
                <w:sz w:val="18"/>
                <w:szCs w:val="18"/>
              </w:rPr>
              <w:t>protocolo</w:t>
            </w:r>
            <w:r w:rsidR="00CA7A42">
              <w:rPr>
                <w:rFonts w:asciiTheme="minorHAnsi" w:hAnsiTheme="minorHAnsi"/>
                <w:sz w:val="18"/>
                <w:szCs w:val="18"/>
              </w:rPr>
              <w:t xml:space="preserve"> y los reportes se ingresan en los plazos establecidos</w:t>
            </w:r>
            <w:r w:rsidR="004B0EB6" w:rsidRPr="00E31A43">
              <w:rPr>
                <w:rFonts w:asciiTheme="minorHAnsi" w:hAnsiTheme="minorHAnsi"/>
                <w:sz w:val="18"/>
                <w:szCs w:val="18"/>
              </w:rPr>
              <w:t>.</w:t>
            </w:r>
          </w:p>
          <w:p w14:paraId="599CACF9" w14:textId="6C60024A" w:rsidR="00D24D1D" w:rsidRPr="00E31A43" w:rsidRDefault="00D24D1D" w:rsidP="00D24D1D">
            <w:pPr>
              <w:jc w:val="both"/>
              <w:rPr>
                <w:rFonts w:asciiTheme="minorHAnsi" w:hAnsiTheme="minorHAnsi"/>
                <w:sz w:val="18"/>
                <w:szCs w:val="18"/>
              </w:rPr>
            </w:pPr>
          </w:p>
          <w:p w14:paraId="43958FFB" w14:textId="1B410A3F" w:rsidR="00D24D1D" w:rsidRPr="00E31A43" w:rsidRDefault="00D24D1D" w:rsidP="00D24D1D">
            <w:pPr>
              <w:rPr>
                <w:rFonts w:asciiTheme="minorHAnsi" w:hAnsiTheme="minorHAnsi"/>
                <w:sz w:val="18"/>
                <w:szCs w:val="18"/>
              </w:rPr>
            </w:pPr>
          </w:p>
        </w:tc>
      </w:tr>
      <w:tr w:rsidR="00D24D1D" w:rsidRPr="00E31A43" w14:paraId="21CD809B" w14:textId="77777777" w:rsidTr="00250E57">
        <w:trPr>
          <w:trHeight w:val="556"/>
        </w:trPr>
        <w:tc>
          <w:tcPr>
            <w:tcW w:w="1096" w:type="pct"/>
          </w:tcPr>
          <w:p w14:paraId="260D39DA" w14:textId="73375F47" w:rsidR="00D24D1D" w:rsidRPr="00E31A43" w:rsidRDefault="00D24D1D" w:rsidP="00B76C77">
            <w:pPr>
              <w:pStyle w:val="Prrafodelista"/>
              <w:numPr>
                <w:ilvl w:val="0"/>
                <w:numId w:val="9"/>
              </w:numPr>
              <w:rPr>
                <w:rFonts w:asciiTheme="minorHAnsi" w:hAnsiTheme="minorHAnsi"/>
                <w:sz w:val="18"/>
                <w:szCs w:val="18"/>
              </w:rPr>
            </w:pPr>
            <w:r w:rsidRPr="00E31A43">
              <w:rPr>
                <w:rFonts w:asciiTheme="minorHAnsi" w:hAnsiTheme="minorHAnsi"/>
                <w:sz w:val="18"/>
                <w:szCs w:val="18"/>
              </w:rPr>
              <w:lastRenderedPageBreak/>
              <w:t xml:space="preserve">Adopción de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de informes de monitoreo de emisiones del D.S.13/20111 MMA. En específico se identificaran las horas de funcionamiento de la </w:t>
            </w:r>
            <w:r w:rsidR="00E86BD4" w:rsidRPr="00E31A43">
              <w:rPr>
                <w:rFonts w:asciiTheme="minorHAnsi" w:hAnsiTheme="minorHAnsi"/>
                <w:sz w:val="18"/>
                <w:szCs w:val="18"/>
              </w:rPr>
              <w:t xml:space="preserve">unidad (encendido, régimen, apagado y fallas) para así determinar aquellos valores (en régimen) que deben cumplir con los limites RCA. </w:t>
            </w:r>
            <w:r w:rsidRPr="00E31A43">
              <w:rPr>
                <w:rFonts w:asciiTheme="minorHAnsi" w:hAnsiTheme="minorHAnsi"/>
                <w:sz w:val="18"/>
                <w:szCs w:val="18"/>
              </w:rPr>
              <w:t xml:space="preserve">que regulan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w:t>
            </w:r>
            <w:r w:rsidR="00E86BD4" w:rsidRPr="00E31A43">
              <w:rPr>
                <w:rFonts w:asciiTheme="minorHAnsi" w:hAnsiTheme="minorHAnsi"/>
                <w:sz w:val="18"/>
                <w:szCs w:val="18"/>
              </w:rPr>
              <w:t>I</w:t>
            </w:r>
            <w:r w:rsidRPr="00E31A43">
              <w:rPr>
                <w:rFonts w:asciiTheme="minorHAnsi" w:hAnsiTheme="minorHAnsi"/>
                <w:sz w:val="18"/>
                <w:szCs w:val="18"/>
              </w:rPr>
              <w:t>I.</w:t>
            </w:r>
          </w:p>
          <w:p w14:paraId="64713995" w14:textId="77777777" w:rsidR="00D24D1D" w:rsidRPr="00E31A43" w:rsidRDefault="00D24D1D" w:rsidP="00D24D1D">
            <w:pPr>
              <w:pStyle w:val="Prrafodelista"/>
              <w:rPr>
                <w:rFonts w:asciiTheme="minorHAnsi" w:hAnsiTheme="minorHAnsi"/>
                <w:sz w:val="18"/>
                <w:szCs w:val="18"/>
              </w:rPr>
            </w:pPr>
          </w:p>
          <w:p w14:paraId="66BAFDB7" w14:textId="77777777" w:rsidR="00D24D1D" w:rsidRPr="00E31A43" w:rsidRDefault="00D24D1D" w:rsidP="00D24D1D">
            <w:pPr>
              <w:pStyle w:val="Prrafodelista"/>
              <w:rPr>
                <w:rFonts w:asciiTheme="minorHAnsi" w:hAnsiTheme="minorHAnsi"/>
                <w:sz w:val="18"/>
                <w:szCs w:val="18"/>
              </w:rPr>
            </w:pPr>
          </w:p>
          <w:p w14:paraId="2EA44799" w14:textId="77777777" w:rsidR="00D24D1D" w:rsidRPr="00E31A43" w:rsidRDefault="00D24D1D" w:rsidP="00D24D1D">
            <w:pPr>
              <w:pStyle w:val="Prrafodelista"/>
              <w:rPr>
                <w:rFonts w:asciiTheme="minorHAnsi" w:hAnsiTheme="minorHAnsi"/>
                <w:sz w:val="18"/>
                <w:szCs w:val="18"/>
              </w:rPr>
            </w:pPr>
          </w:p>
          <w:p w14:paraId="6F5B848F" w14:textId="77777777" w:rsidR="00D24D1D" w:rsidRPr="00E31A43" w:rsidRDefault="00D24D1D" w:rsidP="00D24D1D">
            <w:pPr>
              <w:pStyle w:val="Prrafodelista"/>
              <w:rPr>
                <w:rFonts w:asciiTheme="minorHAnsi" w:hAnsiTheme="minorHAnsi"/>
                <w:sz w:val="18"/>
                <w:szCs w:val="18"/>
              </w:rPr>
            </w:pPr>
          </w:p>
          <w:p w14:paraId="24F942D5" w14:textId="77777777" w:rsidR="00D24D1D" w:rsidRPr="00E31A43" w:rsidRDefault="00D24D1D" w:rsidP="00D24D1D">
            <w:pPr>
              <w:pStyle w:val="Prrafodelista"/>
              <w:rPr>
                <w:rFonts w:asciiTheme="minorHAnsi" w:hAnsiTheme="minorHAnsi"/>
                <w:sz w:val="18"/>
                <w:szCs w:val="18"/>
              </w:rPr>
            </w:pPr>
          </w:p>
          <w:p w14:paraId="0985B9FA" w14:textId="77777777" w:rsidR="00D24D1D" w:rsidRPr="00E31A43" w:rsidRDefault="00D24D1D" w:rsidP="00D24D1D">
            <w:pPr>
              <w:pStyle w:val="Prrafodelista"/>
              <w:rPr>
                <w:rFonts w:asciiTheme="minorHAnsi" w:hAnsiTheme="minorHAnsi"/>
                <w:sz w:val="18"/>
                <w:szCs w:val="18"/>
              </w:rPr>
            </w:pPr>
          </w:p>
          <w:p w14:paraId="6A3C6211" w14:textId="77777777" w:rsidR="00D24D1D" w:rsidRPr="00E31A43" w:rsidRDefault="00D24D1D" w:rsidP="00D24D1D">
            <w:pPr>
              <w:pStyle w:val="Prrafodelista"/>
              <w:rPr>
                <w:rFonts w:asciiTheme="minorHAnsi" w:hAnsiTheme="minorHAnsi"/>
                <w:sz w:val="18"/>
                <w:szCs w:val="18"/>
              </w:rPr>
            </w:pPr>
          </w:p>
          <w:p w14:paraId="298B137F" w14:textId="77777777" w:rsidR="00D24D1D" w:rsidRPr="00E31A43" w:rsidRDefault="00D24D1D" w:rsidP="00D24D1D">
            <w:pPr>
              <w:pStyle w:val="Prrafodelista"/>
              <w:rPr>
                <w:rFonts w:asciiTheme="minorHAnsi" w:hAnsiTheme="minorHAnsi"/>
                <w:sz w:val="18"/>
                <w:szCs w:val="18"/>
              </w:rPr>
            </w:pPr>
          </w:p>
          <w:p w14:paraId="5777C980" w14:textId="77777777" w:rsidR="00D24D1D" w:rsidRPr="00E31A43" w:rsidRDefault="00D24D1D" w:rsidP="00D24D1D">
            <w:pPr>
              <w:pStyle w:val="Prrafodelista"/>
              <w:rPr>
                <w:rFonts w:asciiTheme="minorHAnsi" w:hAnsiTheme="minorHAnsi"/>
                <w:sz w:val="18"/>
                <w:szCs w:val="18"/>
              </w:rPr>
            </w:pPr>
          </w:p>
          <w:p w14:paraId="297A0F97" w14:textId="77777777" w:rsidR="00D24D1D" w:rsidRPr="00E31A43" w:rsidRDefault="00D24D1D" w:rsidP="00D24D1D">
            <w:pPr>
              <w:pStyle w:val="Prrafodelista"/>
              <w:rPr>
                <w:rFonts w:asciiTheme="minorHAnsi" w:hAnsiTheme="minorHAnsi"/>
                <w:sz w:val="18"/>
                <w:szCs w:val="18"/>
              </w:rPr>
            </w:pPr>
          </w:p>
          <w:p w14:paraId="4AB4D066" w14:textId="77777777" w:rsidR="00D24D1D" w:rsidRPr="00E31A43" w:rsidRDefault="00D24D1D" w:rsidP="00D24D1D">
            <w:pPr>
              <w:pStyle w:val="Prrafodelista"/>
              <w:rPr>
                <w:rFonts w:asciiTheme="minorHAnsi" w:hAnsiTheme="minorHAnsi"/>
                <w:sz w:val="18"/>
                <w:szCs w:val="18"/>
              </w:rPr>
            </w:pPr>
          </w:p>
          <w:p w14:paraId="15ABA9E8" w14:textId="77777777" w:rsidR="00D24D1D" w:rsidRPr="00E31A43" w:rsidRDefault="00D24D1D" w:rsidP="00D24D1D">
            <w:pPr>
              <w:pStyle w:val="Prrafodelista"/>
              <w:rPr>
                <w:rFonts w:asciiTheme="minorHAnsi" w:hAnsiTheme="minorHAnsi"/>
                <w:sz w:val="18"/>
                <w:szCs w:val="18"/>
              </w:rPr>
            </w:pPr>
          </w:p>
          <w:p w14:paraId="75A1DC61" w14:textId="77777777" w:rsidR="00D24D1D" w:rsidRPr="00E31A43" w:rsidRDefault="00D24D1D" w:rsidP="00D24D1D">
            <w:pPr>
              <w:pStyle w:val="Prrafodelista"/>
              <w:rPr>
                <w:rFonts w:asciiTheme="minorHAnsi" w:hAnsiTheme="minorHAnsi"/>
                <w:sz w:val="18"/>
                <w:szCs w:val="18"/>
              </w:rPr>
            </w:pPr>
          </w:p>
          <w:p w14:paraId="5D9070CB" w14:textId="77777777" w:rsidR="00D24D1D" w:rsidRPr="00E31A43" w:rsidRDefault="00D24D1D" w:rsidP="00D24D1D">
            <w:pPr>
              <w:pStyle w:val="Prrafodelista"/>
              <w:rPr>
                <w:rFonts w:asciiTheme="minorHAnsi" w:hAnsiTheme="minorHAnsi"/>
                <w:sz w:val="18"/>
                <w:szCs w:val="18"/>
              </w:rPr>
            </w:pPr>
          </w:p>
          <w:p w14:paraId="094409D2" w14:textId="77777777" w:rsidR="00D24D1D" w:rsidRPr="00E31A43" w:rsidRDefault="00D24D1D" w:rsidP="00D24D1D">
            <w:pPr>
              <w:pStyle w:val="Prrafodelista"/>
              <w:rPr>
                <w:rFonts w:asciiTheme="minorHAnsi" w:hAnsiTheme="minorHAnsi"/>
                <w:sz w:val="18"/>
                <w:szCs w:val="18"/>
              </w:rPr>
            </w:pPr>
          </w:p>
          <w:p w14:paraId="12396A40" w14:textId="77777777" w:rsidR="00D24D1D" w:rsidRPr="00E31A43" w:rsidRDefault="00D24D1D" w:rsidP="00D24D1D">
            <w:pPr>
              <w:pStyle w:val="Prrafodelista"/>
              <w:rPr>
                <w:rFonts w:asciiTheme="minorHAnsi" w:hAnsiTheme="minorHAnsi"/>
                <w:sz w:val="18"/>
                <w:szCs w:val="18"/>
              </w:rPr>
            </w:pPr>
          </w:p>
          <w:p w14:paraId="3FADCC20" w14:textId="77777777" w:rsidR="00D24D1D" w:rsidRPr="00E31A43" w:rsidRDefault="00D24D1D" w:rsidP="00D24D1D">
            <w:pPr>
              <w:pStyle w:val="Prrafodelista"/>
              <w:rPr>
                <w:rFonts w:asciiTheme="minorHAnsi" w:hAnsiTheme="minorHAnsi"/>
                <w:sz w:val="18"/>
                <w:szCs w:val="18"/>
              </w:rPr>
            </w:pPr>
          </w:p>
          <w:p w14:paraId="097CCE48" w14:textId="77777777" w:rsidR="00D24D1D" w:rsidRDefault="00D24D1D" w:rsidP="00D24D1D">
            <w:pPr>
              <w:pStyle w:val="Prrafodelista"/>
              <w:rPr>
                <w:rFonts w:asciiTheme="minorHAnsi" w:hAnsiTheme="minorHAnsi"/>
                <w:sz w:val="18"/>
                <w:szCs w:val="18"/>
              </w:rPr>
            </w:pPr>
          </w:p>
          <w:p w14:paraId="0AB29ABE" w14:textId="77777777" w:rsidR="009A59EE" w:rsidRDefault="009A59EE" w:rsidP="00D24D1D">
            <w:pPr>
              <w:pStyle w:val="Prrafodelista"/>
              <w:rPr>
                <w:rFonts w:asciiTheme="minorHAnsi" w:hAnsiTheme="minorHAnsi"/>
                <w:sz w:val="18"/>
                <w:szCs w:val="18"/>
              </w:rPr>
            </w:pPr>
          </w:p>
          <w:p w14:paraId="00E72EFD" w14:textId="77777777" w:rsidR="009A59EE" w:rsidRDefault="009A59EE" w:rsidP="00D24D1D">
            <w:pPr>
              <w:pStyle w:val="Prrafodelista"/>
              <w:rPr>
                <w:rFonts w:asciiTheme="minorHAnsi" w:hAnsiTheme="minorHAnsi"/>
                <w:sz w:val="18"/>
                <w:szCs w:val="18"/>
              </w:rPr>
            </w:pPr>
          </w:p>
          <w:p w14:paraId="50946B22" w14:textId="77777777" w:rsidR="009A59EE" w:rsidRDefault="009A59EE" w:rsidP="00D24D1D">
            <w:pPr>
              <w:pStyle w:val="Prrafodelista"/>
              <w:rPr>
                <w:rFonts w:asciiTheme="minorHAnsi" w:hAnsiTheme="minorHAnsi"/>
                <w:sz w:val="18"/>
                <w:szCs w:val="18"/>
              </w:rPr>
            </w:pPr>
          </w:p>
          <w:p w14:paraId="68DEC965" w14:textId="77777777" w:rsidR="009A59EE" w:rsidRDefault="009A59EE" w:rsidP="00D24D1D">
            <w:pPr>
              <w:pStyle w:val="Prrafodelista"/>
              <w:rPr>
                <w:rFonts w:asciiTheme="minorHAnsi" w:hAnsiTheme="minorHAnsi"/>
                <w:sz w:val="18"/>
                <w:szCs w:val="18"/>
              </w:rPr>
            </w:pPr>
          </w:p>
          <w:p w14:paraId="45E123EC" w14:textId="77777777" w:rsidR="009A59EE" w:rsidRDefault="009A59EE" w:rsidP="00D24D1D">
            <w:pPr>
              <w:pStyle w:val="Prrafodelista"/>
              <w:rPr>
                <w:rFonts w:asciiTheme="minorHAnsi" w:hAnsiTheme="minorHAnsi"/>
                <w:sz w:val="18"/>
                <w:szCs w:val="18"/>
              </w:rPr>
            </w:pPr>
          </w:p>
          <w:p w14:paraId="692BF4B7" w14:textId="77777777" w:rsidR="009A59EE" w:rsidRDefault="009A59EE" w:rsidP="00D24D1D">
            <w:pPr>
              <w:pStyle w:val="Prrafodelista"/>
              <w:rPr>
                <w:rFonts w:asciiTheme="minorHAnsi" w:hAnsiTheme="minorHAnsi"/>
                <w:sz w:val="18"/>
                <w:szCs w:val="18"/>
              </w:rPr>
            </w:pPr>
          </w:p>
          <w:p w14:paraId="56580478" w14:textId="77777777" w:rsidR="009A59EE" w:rsidRDefault="009A59EE" w:rsidP="00D24D1D">
            <w:pPr>
              <w:pStyle w:val="Prrafodelista"/>
              <w:rPr>
                <w:rFonts w:asciiTheme="minorHAnsi" w:hAnsiTheme="minorHAnsi"/>
                <w:sz w:val="18"/>
                <w:szCs w:val="18"/>
              </w:rPr>
            </w:pPr>
          </w:p>
          <w:p w14:paraId="400249B8" w14:textId="77777777" w:rsidR="009A59EE" w:rsidRDefault="009A59EE" w:rsidP="00D24D1D">
            <w:pPr>
              <w:pStyle w:val="Prrafodelista"/>
              <w:rPr>
                <w:rFonts w:asciiTheme="minorHAnsi" w:hAnsiTheme="minorHAnsi"/>
                <w:sz w:val="18"/>
                <w:szCs w:val="18"/>
              </w:rPr>
            </w:pPr>
          </w:p>
          <w:p w14:paraId="64738DBE" w14:textId="77777777" w:rsidR="006E5FD7" w:rsidRDefault="006E5FD7" w:rsidP="00D24D1D">
            <w:pPr>
              <w:pStyle w:val="Prrafodelista"/>
              <w:rPr>
                <w:rFonts w:asciiTheme="minorHAnsi" w:hAnsiTheme="minorHAnsi"/>
                <w:sz w:val="18"/>
                <w:szCs w:val="18"/>
              </w:rPr>
            </w:pPr>
          </w:p>
          <w:p w14:paraId="4011A5B7" w14:textId="77777777" w:rsidR="006E5FD7" w:rsidRDefault="006E5FD7" w:rsidP="00D24D1D">
            <w:pPr>
              <w:pStyle w:val="Prrafodelista"/>
              <w:rPr>
                <w:rFonts w:asciiTheme="minorHAnsi" w:hAnsiTheme="minorHAnsi"/>
                <w:sz w:val="18"/>
                <w:szCs w:val="18"/>
              </w:rPr>
            </w:pPr>
          </w:p>
          <w:p w14:paraId="000F2258" w14:textId="77777777" w:rsidR="006E5FD7" w:rsidRDefault="006E5FD7" w:rsidP="00D24D1D">
            <w:pPr>
              <w:pStyle w:val="Prrafodelista"/>
              <w:rPr>
                <w:rFonts w:asciiTheme="minorHAnsi" w:hAnsiTheme="minorHAnsi"/>
                <w:sz w:val="18"/>
                <w:szCs w:val="18"/>
              </w:rPr>
            </w:pPr>
          </w:p>
          <w:p w14:paraId="5FA53AAC" w14:textId="77777777" w:rsidR="006E5FD7" w:rsidRDefault="006E5FD7" w:rsidP="00D24D1D">
            <w:pPr>
              <w:pStyle w:val="Prrafodelista"/>
              <w:rPr>
                <w:rFonts w:asciiTheme="minorHAnsi" w:hAnsiTheme="minorHAnsi"/>
                <w:sz w:val="18"/>
                <w:szCs w:val="18"/>
              </w:rPr>
            </w:pPr>
          </w:p>
          <w:p w14:paraId="60C8B4DF" w14:textId="77777777" w:rsidR="006E5FD7" w:rsidRDefault="006E5FD7" w:rsidP="00D24D1D">
            <w:pPr>
              <w:pStyle w:val="Prrafodelista"/>
              <w:rPr>
                <w:rFonts w:asciiTheme="minorHAnsi" w:hAnsiTheme="minorHAnsi"/>
                <w:sz w:val="18"/>
                <w:szCs w:val="18"/>
              </w:rPr>
            </w:pPr>
          </w:p>
          <w:p w14:paraId="0ECFB511" w14:textId="77777777" w:rsidR="006E5FD7" w:rsidRDefault="006E5FD7" w:rsidP="00D24D1D">
            <w:pPr>
              <w:pStyle w:val="Prrafodelista"/>
              <w:rPr>
                <w:rFonts w:asciiTheme="minorHAnsi" w:hAnsiTheme="minorHAnsi"/>
                <w:sz w:val="18"/>
                <w:szCs w:val="18"/>
              </w:rPr>
            </w:pPr>
          </w:p>
          <w:p w14:paraId="51620FC9" w14:textId="77777777" w:rsidR="006E5FD7" w:rsidRDefault="006E5FD7" w:rsidP="00D24D1D">
            <w:pPr>
              <w:pStyle w:val="Prrafodelista"/>
              <w:rPr>
                <w:rFonts w:asciiTheme="minorHAnsi" w:hAnsiTheme="minorHAnsi"/>
                <w:sz w:val="18"/>
                <w:szCs w:val="18"/>
              </w:rPr>
            </w:pPr>
          </w:p>
          <w:p w14:paraId="3A047E37" w14:textId="77777777" w:rsidR="006E5FD7" w:rsidRDefault="006E5FD7" w:rsidP="00D24D1D">
            <w:pPr>
              <w:pStyle w:val="Prrafodelista"/>
              <w:rPr>
                <w:rFonts w:asciiTheme="minorHAnsi" w:hAnsiTheme="minorHAnsi"/>
                <w:sz w:val="18"/>
                <w:szCs w:val="18"/>
              </w:rPr>
            </w:pPr>
          </w:p>
          <w:p w14:paraId="596AE8E8" w14:textId="77777777" w:rsidR="006E5FD7" w:rsidRDefault="006E5FD7" w:rsidP="00D24D1D">
            <w:pPr>
              <w:pStyle w:val="Prrafodelista"/>
              <w:rPr>
                <w:rFonts w:asciiTheme="minorHAnsi" w:hAnsiTheme="minorHAnsi"/>
                <w:sz w:val="18"/>
                <w:szCs w:val="18"/>
              </w:rPr>
            </w:pPr>
          </w:p>
          <w:p w14:paraId="7575FFD1" w14:textId="77777777" w:rsidR="006E5FD7" w:rsidRDefault="006E5FD7" w:rsidP="00D24D1D">
            <w:pPr>
              <w:pStyle w:val="Prrafodelista"/>
              <w:rPr>
                <w:rFonts w:asciiTheme="minorHAnsi" w:hAnsiTheme="minorHAnsi"/>
                <w:sz w:val="18"/>
                <w:szCs w:val="18"/>
              </w:rPr>
            </w:pPr>
          </w:p>
          <w:p w14:paraId="4AE3F893" w14:textId="77777777" w:rsidR="006E5FD7" w:rsidRDefault="006E5FD7" w:rsidP="00D24D1D">
            <w:pPr>
              <w:pStyle w:val="Prrafodelista"/>
              <w:rPr>
                <w:rFonts w:asciiTheme="minorHAnsi" w:hAnsiTheme="minorHAnsi"/>
                <w:sz w:val="18"/>
                <w:szCs w:val="18"/>
              </w:rPr>
            </w:pPr>
          </w:p>
          <w:p w14:paraId="26C3FECA" w14:textId="77777777" w:rsidR="006E5FD7" w:rsidRDefault="006E5FD7" w:rsidP="00D24D1D">
            <w:pPr>
              <w:pStyle w:val="Prrafodelista"/>
              <w:rPr>
                <w:rFonts w:asciiTheme="minorHAnsi" w:hAnsiTheme="minorHAnsi"/>
                <w:sz w:val="18"/>
                <w:szCs w:val="18"/>
              </w:rPr>
            </w:pPr>
          </w:p>
          <w:p w14:paraId="481247A0" w14:textId="77777777" w:rsidR="006E5FD7" w:rsidRPr="00E31A43" w:rsidRDefault="006E5FD7" w:rsidP="00D24D1D">
            <w:pPr>
              <w:pStyle w:val="Prrafodelista"/>
              <w:rPr>
                <w:rFonts w:asciiTheme="minorHAnsi" w:hAnsiTheme="minorHAnsi"/>
                <w:sz w:val="18"/>
                <w:szCs w:val="18"/>
              </w:rPr>
            </w:pPr>
          </w:p>
          <w:p w14:paraId="14024DCA" w14:textId="77777777" w:rsidR="00D24D1D" w:rsidRPr="00E31A43" w:rsidRDefault="00D24D1D" w:rsidP="00D24D1D">
            <w:pPr>
              <w:pStyle w:val="Prrafodelista"/>
              <w:rPr>
                <w:rFonts w:asciiTheme="minorHAnsi" w:hAnsiTheme="minorHAnsi"/>
                <w:sz w:val="18"/>
                <w:szCs w:val="18"/>
              </w:rPr>
            </w:pPr>
          </w:p>
          <w:p w14:paraId="03E1F748" w14:textId="77777777" w:rsidR="00D24D1D" w:rsidRPr="00E31A43" w:rsidRDefault="00D24D1D" w:rsidP="00B76C77">
            <w:pPr>
              <w:pStyle w:val="Prrafodelista"/>
              <w:numPr>
                <w:ilvl w:val="0"/>
                <w:numId w:val="9"/>
              </w:numPr>
              <w:rPr>
                <w:rFonts w:asciiTheme="minorHAnsi" w:hAnsiTheme="minorHAnsi"/>
                <w:sz w:val="18"/>
                <w:szCs w:val="18"/>
              </w:rPr>
            </w:pPr>
            <w:r w:rsidRPr="00E31A43">
              <w:rPr>
                <w:rFonts w:asciiTheme="minorHAnsi" w:hAnsiTheme="minorHAnsi"/>
                <w:sz w:val="18"/>
                <w:szCs w:val="18"/>
              </w:rPr>
              <w:lastRenderedPageBreak/>
              <w:t>Elaboración de una lista de chequeo para la aplicación de un plan de aseguramiento de la calidad del Sistema integrado de monitoreo, similar al establecido en el anexo III del D.S.13/2011 MMA (Res. Ex N°583/2014 de la SMA).</w:t>
            </w:r>
          </w:p>
          <w:p w14:paraId="0ED84706" w14:textId="77777777" w:rsidR="00D24D1D" w:rsidRPr="00E31A43" w:rsidRDefault="00D24D1D" w:rsidP="00D24D1D">
            <w:pPr>
              <w:pStyle w:val="Prrafodelista"/>
              <w:rPr>
                <w:rFonts w:asciiTheme="minorHAnsi" w:hAnsiTheme="minorHAnsi"/>
                <w:sz w:val="18"/>
                <w:szCs w:val="18"/>
              </w:rPr>
            </w:pPr>
            <w:r w:rsidRPr="00E31A43">
              <w:rPr>
                <w:rFonts w:asciiTheme="minorHAnsi" w:hAnsiTheme="minorHAnsi"/>
                <w:sz w:val="18"/>
                <w:szCs w:val="18"/>
              </w:rPr>
              <w:t>Esta lista de chequeo contendrá los siguientes elementos:</w:t>
            </w:r>
          </w:p>
          <w:p w14:paraId="1A2957B2" w14:textId="77777777" w:rsidR="00D24D1D" w:rsidRPr="006E5FD7" w:rsidRDefault="00D24D1D" w:rsidP="00B76C77">
            <w:pPr>
              <w:pStyle w:val="Prrafodelista"/>
              <w:numPr>
                <w:ilvl w:val="0"/>
                <w:numId w:val="30"/>
              </w:numPr>
              <w:rPr>
                <w:sz w:val="18"/>
                <w:szCs w:val="18"/>
              </w:rPr>
            </w:pPr>
            <w:r w:rsidRPr="006E5FD7">
              <w:rPr>
                <w:sz w:val="18"/>
                <w:szCs w:val="18"/>
              </w:rPr>
              <w:t>Chequeos diarios de error de calibración para CEMS Gases y flujos y margen de error para CEMS de MP.</w:t>
            </w:r>
          </w:p>
          <w:p w14:paraId="3F160914" w14:textId="77777777" w:rsidR="00D24D1D" w:rsidRPr="00E31A43" w:rsidRDefault="00D24D1D" w:rsidP="00B76C77">
            <w:pPr>
              <w:pStyle w:val="Prrafodelista"/>
              <w:numPr>
                <w:ilvl w:val="0"/>
                <w:numId w:val="30"/>
              </w:numPr>
              <w:rPr>
                <w:rFonts w:asciiTheme="minorHAnsi" w:hAnsiTheme="minorHAnsi"/>
                <w:sz w:val="18"/>
                <w:szCs w:val="18"/>
              </w:rPr>
            </w:pPr>
            <w:r w:rsidRPr="00E31A43">
              <w:rPr>
                <w:rFonts w:asciiTheme="minorHAnsi" w:hAnsiTheme="minorHAnsi"/>
                <w:sz w:val="18"/>
                <w:szCs w:val="18"/>
              </w:rPr>
              <w:t>Chequeos trimestrales de error de linealidad para gases. Evaluación flujo/carga y verificación de pruebas de flujos para el CEMS de flujo y Auditoria de correlación Absoluta para CEMS MP.</w:t>
            </w:r>
          </w:p>
          <w:p w14:paraId="4B670DB2" w14:textId="564D9974" w:rsidR="00D24D1D" w:rsidRPr="00E31A43" w:rsidRDefault="00D24D1D" w:rsidP="00B76C77">
            <w:pPr>
              <w:pStyle w:val="Prrafodelista"/>
              <w:numPr>
                <w:ilvl w:val="0"/>
                <w:numId w:val="30"/>
              </w:numPr>
              <w:rPr>
                <w:rFonts w:asciiTheme="minorHAnsi" w:hAnsiTheme="minorHAnsi"/>
                <w:sz w:val="18"/>
                <w:szCs w:val="18"/>
              </w:rPr>
            </w:pPr>
            <w:r w:rsidRPr="00E31A43">
              <w:rPr>
                <w:rFonts w:asciiTheme="minorHAnsi" w:hAnsiTheme="minorHAnsi"/>
                <w:sz w:val="18"/>
                <w:szCs w:val="18"/>
              </w:rPr>
              <w:t>Chequeos anuales de exactitud relativa para gases y flujo y auditoria de Respuesta Relativa para el CEMS de MP.</w:t>
            </w:r>
            <w:r w:rsidR="006E5FD7">
              <w:rPr>
                <w:rFonts w:asciiTheme="minorHAnsi" w:hAnsiTheme="minorHAnsi"/>
                <w:sz w:val="18"/>
                <w:szCs w:val="18"/>
              </w:rPr>
              <w:t xml:space="preserve"> </w:t>
            </w:r>
            <w:r w:rsidRPr="00E31A43">
              <w:rPr>
                <w:rFonts w:asciiTheme="minorHAnsi" w:hAnsiTheme="minorHAnsi"/>
                <w:sz w:val="18"/>
                <w:szCs w:val="18"/>
              </w:rPr>
              <w:t>(Requiere unidad en servicio).</w:t>
            </w:r>
          </w:p>
          <w:p w14:paraId="4B853FCD" w14:textId="77777777" w:rsidR="00D24D1D" w:rsidRPr="00E31A43" w:rsidRDefault="00D24D1D" w:rsidP="00B76C77">
            <w:pPr>
              <w:pStyle w:val="Prrafodelista"/>
              <w:numPr>
                <w:ilvl w:val="0"/>
                <w:numId w:val="30"/>
              </w:numPr>
              <w:rPr>
                <w:rFonts w:asciiTheme="minorHAnsi" w:hAnsiTheme="minorHAnsi"/>
                <w:sz w:val="18"/>
                <w:szCs w:val="18"/>
              </w:rPr>
            </w:pPr>
            <w:r w:rsidRPr="00E31A43">
              <w:rPr>
                <w:rFonts w:asciiTheme="minorHAnsi" w:hAnsiTheme="minorHAnsi"/>
                <w:sz w:val="18"/>
                <w:szCs w:val="18"/>
              </w:rPr>
              <w:t>Chequeo periódico del estado de los cilindros de gases</w:t>
            </w:r>
          </w:p>
          <w:p w14:paraId="51ED8904" w14:textId="77777777" w:rsidR="00D24D1D" w:rsidRPr="00E31A43" w:rsidRDefault="00D24D1D" w:rsidP="00B76C77">
            <w:pPr>
              <w:pStyle w:val="Prrafodelista"/>
              <w:numPr>
                <w:ilvl w:val="0"/>
                <w:numId w:val="30"/>
              </w:numPr>
              <w:rPr>
                <w:rFonts w:asciiTheme="minorHAnsi" w:hAnsiTheme="minorHAnsi"/>
                <w:sz w:val="18"/>
                <w:szCs w:val="18"/>
              </w:rPr>
            </w:pPr>
            <w:r w:rsidRPr="00E31A43">
              <w:rPr>
                <w:rFonts w:asciiTheme="minorHAnsi" w:hAnsiTheme="minorHAnsi"/>
                <w:sz w:val="18"/>
                <w:szCs w:val="18"/>
              </w:rPr>
              <w:t>Ejecución de mantenimientos progresivos programados.</w:t>
            </w:r>
          </w:p>
          <w:p w14:paraId="20AE4DB9" w14:textId="44535F07" w:rsidR="00D24D1D" w:rsidRPr="00E31A43" w:rsidRDefault="00D24D1D" w:rsidP="00B76C77">
            <w:pPr>
              <w:pStyle w:val="Prrafodelista"/>
              <w:numPr>
                <w:ilvl w:val="0"/>
                <w:numId w:val="30"/>
              </w:numPr>
              <w:rPr>
                <w:rFonts w:asciiTheme="minorHAnsi" w:hAnsiTheme="minorHAnsi"/>
                <w:sz w:val="18"/>
                <w:szCs w:val="18"/>
              </w:rPr>
            </w:pPr>
            <w:r w:rsidRPr="00E31A43">
              <w:rPr>
                <w:rFonts w:asciiTheme="minorHAnsi" w:hAnsiTheme="minorHAnsi"/>
                <w:sz w:val="18"/>
                <w:szCs w:val="18"/>
              </w:rPr>
              <w:lastRenderedPageBreak/>
              <w:t xml:space="preserve">Inspecciones diarias del estado operativo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de emisiones</w:t>
            </w:r>
            <w:r w:rsidR="000D539F" w:rsidRPr="00E31A43">
              <w:rPr>
                <w:rFonts w:asciiTheme="minorHAnsi" w:hAnsiTheme="minorHAnsi"/>
                <w:sz w:val="18"/>
                <w:szCs w:val="18"/>
              </w:rPr>
              <w:t xml:space="preserve"> </w:t>
            </w:r>
            <w:r w:rsidRPr="00E31A43">
              <w:rPr>
                <w:rFonts w:asciiTheme="minorHAnsi" w:hAnsiTheme="minorHAnsi"/>
                <w:sz w:val="18"/>
                <w:szCs w:val="18"/>
              </w:rPr>
              <w:t xml:space="preserve"> </w:t>
            </w:r>
            <w:r w:rsidR="000D539F" w:rsidRPr="00E31A43">
              <w:rPr>
                <w:rFonts w:asciiTheme="minorHAnsi" w:hAnsiTheme="minorHAnsi"/>
                <w:sz w:val="18"/>
                <w:szCs w:val="18"/>
              </w:rPr>
              <w:t xml:space="preserve"> </w:t>
            </w:r>
            <w:r w:rsidRPr="00E31A43">
              <w:rPr>
                <w:rFonts w:asciiTheme="minorHAnsi" w:hAnsiTheme="minorHAnsi"/>
                <w:sz w:val="18"/>
                <w:szCs w:val="18"/>
              </w:rPr>
              <w:t>y sistemas complementarios del CEMS.</w:t>
            </w:r>
          </w:p>
          <w:p w14:paraId="59E881EE" w14:textId="77777777" w:rsidR="00D24D1D" w:rsidRPr="00E31A43" w:rsidRDefault="00D24D1D" w:rsidP="00B76C77">
            <w:pPr>
              <w:pStyle w:val="Prrafodelista"/>
              <w:numPr>
                <w:ilvl w:val="0"/>
                <w:numId w:val="30"/>
              </w:numPr>
              <w:rPr>
                <w:rFonts w:asciiTheme="minorHAnsi" w:hAnsiTheme="minorHAnsi"/>
                <w:sz w:val="18"/>
                <w:szCs w:val="18"/>
              </w:rPr>
            </w:pPr>
            <w:r w:rsidRPr="00E31A43">
              <w:rPr>
                <w:rFonts w:asciiTheme="minorHAnsi" w:hAnsiTheme="minorHAnsi"/>
                <w:sz w:val="18"/>
                <w:szCs w:val="18"/>
              </w:rPr>
              <w:t>Chequeo diario del registro de datos de emisiones para cada contaminante y parámetro asociado.</w:t>
            </w:r>
          </w:p>
          <w:p w14:paraId="47CD6B7D" w14:textId="77777777" w:rsidR="00D24D1D" w:rsidRPr="00E31A43" w:rsidRDefault="00D24D1D" w:rsidP="00D24D1D">
            <w:pPr>
              <w:ind w:left="1080"/>
              <w:rPr>
                <w:rFonts w:asciiTheme="minorHAnsi" w:hAnsiTheme="minorHAnsi"/>
                <w:sz w:val="18"/>
                <w:szCs w:val="18"/>
              </w:rPr>
            </w:pPr>
          </w:p>
          <w:p w14:paraId="2EA1870F" w14:textId="77777777" w:rsidR="00D24D1D" w:rsidRPr="00E31A43" w:rsidRDefault="00D24D1D" w:rsidP="00D24D1D">
            <w:pPr>
              <w:pStyle w:val="Prrafodelista"/>
              <w:ind w:left="1440"/>
              <w:rPr>
                <w:rFonts w:asciiTheme="minorHAnsi" w:hAnsiTheme="minorHAnsi"/>
                <w:sz w:val="18"/>
                <w:szCs w:val="18"/>
              </w:rPr>
            </w:pPr>
          </w:p>
          <w:p w14:paraId="05C70C77" w14:textId="77777777" w:rsidR="00D24D1D" w:rsidRPr="00E31A43" w:rsidRDefault="00D24D1D" w:rsidP="00D24D1D">
            <w:pPr>
              <w:pStyle w:val="Prrafodelista"/>
              <w:ind w:left="1440"/>
              <w:rPr>
                <w:rFonts w:asciiTheme="minorHAnsi" w:hAnsiTheme="minorHAnsi"/>
                <w:sz w:val="18"/>
                <w:szCs w:val="18"/>
              </w:rPr>
            </w:pPr>
          </w:p>
          <w:p w14:paraId="4035E5AE" w14:textId="77777777" w:rsidR="00D24D1D" w:rsidRPr="00E31A43" w:rsidRDefault="00D24D1D" w:rsidP="00D24D1D">
            <w:pPr>
              <w:pStyle w:val="Prrafodelista"/>
              <w:ind w:left="1440"/>
              <w:rPr>
                <w:rFonts w:asciiTheme="minorHAnsi" w:hAnsiTheme="minorHAnsi"/>
                <w:sz w:val="18"/>
                <w:szCs w:val="18"/>
              </w:rPr>
            </w:pPr>
          </w:p>
          <w:p w14:paraId="6EB923BE" w14:textId="77777777" w:rsidR="00D24D1D" w:rsidRPr="00E31A43" w:rsidRDefault="00D24D1D" w:rsidP="00D24D1D">
            <w:pPr>
              <w:pStyle w:val="Prrafodelista"/>
              <w:ind w:left="1440"/>
              <w:rPr>
                <w:rFonts w:asciiTheme="minorHAnsi" w:hAnsiTheme="minorHAnsi"/>
                <w:sz w:val="18"/>
                <w:szCs w:val="18"/>
              </w:rPr>
            </w:pPr>
          </w:p>
          <w:p w14:paraId="4F9D2091" w14:textId="77777777" w:rsidR="00D24D1D" w:rsidRPr="00E31A43" w:rsidRDefault="00D24D1D" w:rsidP="00D24D1D">
            <w:pPr>
              <w:pStyle w:val="Prrafodelista"/>
              <w:ind w:left="1440"/>
              <w:rPr>
                <w:rFonts w:asciiTheme="minorHAnsi" w:hAnsiTheme="minorHAnsi"/>
                <w:sz w:val="18"/>
                <w:szCs w:val="18"/>
              </w:rPr>
            </w:pPr>
          </w:p>
          <w:p w14:paraId="59F72DEB" w14:textId="77777777" w:rsidR="00D24D1D" w:rsidRPr="00E31A43" w:rsidRDefault="00D24D1D" w:rsidP="00D24D1D">
            <w:pPr>
              <w:pStyle w:val="Prrafodelista"/>
              <w:ind w:left="1440"/>
              <w:rPr>
                <w:rFonts w:asciiTheme="minorHAnsi" w:hAnsiTheme="minorHAnsi"/>
                <w:sz w:val="18"/>
                <w:szCs w:val="18"/>
              </w:rPr>
            </w:pPr>
          </w:p>
          <w:p w14:paraId="7AA98901" w14:textId="77777777" w:rsidR="00D24D1D" w:rsidRPr="00E31A43" w:rsidRDefault="00D24D1D" w:rsidP="00D24D1D">
            <w:pPr>
              <w:pStyle w:val="Prrafodelista"/>
              <w:ind w:left="1440"/>
              <w:rPr>
                <w:rFonts w:asciiTheme="minorHAnsi" w:hAnsiTheme="minorHAnsi"/>
                <w:sz w:val="18"/>
                <w:szCs w:val="18"/>
              </w:rPr>
            </w:pPr>
          </w:p>
          <w:p w14:paraId="54F9D623" w14:textId="77777777" w:rsidR="00D24D1D" w:rsidRPr="00E31A43" w:rsidRDefault="00D24D1D" w:rsidP="00D24D1D">
            <w:pPr>
              <w:pStyle w:val="Prrafodelista"/>
              <w:ind w:left="1440"/>
              <w:rPr>
                <w:rFonts w:asciiTheme="minorHAnsi" w:hAnsiTheme="minorHAnsi"/>
                <w:sz w:val="18"/>
                <w:szCs w:val="18"/>
              </w:rPr>
            </w:pPr>
          </w:p>
          <w:p w14:paraId="0F98D06A" w14:textId="77777777" w:rsidR="00D24D1D" w:rsidRDefault="00D24D1D" w:rsidP="00D24D1D">
            <w:pPr>
              <w:pStyle w:val="Prrafodelista"/>
              <w:ind w:left="1440"/>
              <w:rPr>
                <w:rFonts w:asciiTheme="minorHAnsi" w:hAnsiTheme="minorHAnsi"/>
                <w:sz w:val="18"/>
                <w:szCs w:val="18"/>
              </w:rPr>
            </w:pPr>
          </w:p>
          <w:p w14:paraId="56A963C8" w14:textId="77777777" w:rsidR="00E163AE" w:rsidRDefault="00E163AE" w:rsidP="00D24D1D">
            <w:pPr>
              <w:pStyle w:val="Prrafodelista"/>
              <w:ind w:left="1440"/>
              <w:rPr>
                <w:rFonts w:asciiTheme="minorHAnsi" w:hAnsiTheme="minorHAnsi"/>
                <w:sz w:val="18"/>
                <w:szCs w:val="18"/>
              </w:rPr>
            </w:pPr>
          </w:p>
          <w:p w14:paraId="3B65E0E0" w14:textId="77777777" w:rsidR="00E163AE" w:rsidRDefault="00E163AE" w:rsidP="00D24D1D">
            <w:pPr>
              <w:pStyle w:val="Prrafodelista"/>
              <w:ind w:left="1440"/>
              <w:rPr>
                <w:rFonts w:asciiTheme="minorHAnsi" w:hAnsiTheme="minorHAnsi"/>
                <w:sz w:val="18"/>
                <w:szCs w:val="18"/>
              </w:rPr>
            </w:pPr>
          </w:p>
          <w:p w14:paraId="4E70B675" w14:textId="77777777" w:rsidR="00E163AE" w:rsidRDefault="00E163AE" w:rsidP="00D24D1D">
            <w:pPr>
              <w:pStyle w:val="Prrafodelista"/>
              <w:ind w:left="1440"/>
              <w:rPr>
                <w:rFonts w:asciiTheme="minorHAnsi" w:hAnsiTheme="minorHAnsi"/>
                <w:sz w:val="18"/>
                <w:szCs w:val="18"/>
              </w:rPr>
            </w:pPr>
          </w:p>
          <w:p w14:paraId="5514927A" w14:textId="77777777" w:rsidR="00E163AE" w:rsidRDefault="00E163AE" w:rsidP="00D24D1D">
            <w:pPr>
              <w:pStyle w:val="Prrafodelista"/>
              <w:ind w:left="1440"/>
              <w:rPr>
                <w:rFonts w:asciiTheme="minorHAnsi" w:hAnsiTheme="minorHAnsi"/>
                <w:sz w:val="18"/>
                <w:szCs w:val="18"/>
              </w:rPr>
            </w:pPr>
          </w:p>
          <w:p w14:paraId="11442259" w14:textId="77777777" w:rsidR="00E163AE" w:rsidRDefault="00E163AE" w:rsidP="00D24D1D">
            <w:pPr>
              <w:pStyle w:val="Prrafodelista"/>
              <w:ind w:left="1440"/>
              <w:rPr>
                <w:rFonts w:asciiTheme="minorHAnsi" w:hAnsiTheme="minorHAnsi"/>
                <w:sz w:val="18"/>
                <w:szCs w:val="18"/>
              </w:rPr>
            </w:pPr>
          </w:p>
          <w:p w14:paraId="7DE66381" w14:textId="77777777" w:rsidR="00E163AE" w:rsidRDefault="00E163AE" w:rsidP="00D24D1D">
            <w:pPr>
              <w:pStyle w:val="Prrafodelista"/>
              <w:ind w:left="1440"/>
              <w:rPr>
                <w:rFonts w:asciiTheme="minorHAnsi" w:hAnsiTheme="minorHAnsi"/>
                <w:sz w:val="18"/>
                <w:szCs w:val="18"/>
              </w:rPr>
            </w:pPr>
          </w:p>
          <w:p w14:paraId="0A844E64" w14:textId="77777777" w:rsidR="00E163AE" w:rsidRDefault="00E163AE" w:rsidP="00D24D1D">
            <w:pPr>
              <w:pStyle w:val="Prrafodelista"/>
              <w:ind w:left="1440"/>
              <w:rPr>
                <w:rFonts w:asciiTheme="minorHAnsi" w:hAnsiTheme="minorHAnsi"/>
                <w:sz w:val="18"/>
                <w:szCs w:val="18"/>
              </w:rPr>
            </w:pPr>
          </w:p>
          <w:p w14:paraId="10C015FE" w14:textId="77777777" w:rsidR="00E163AE" w:rsidRDefault="00E163AE" w:rsidP="00D24D1D">
            <w:pPr>
              <w:pStyle w:val="Prrafodelista"/>
              <w:ind w:left="1440"/>
              <w:rPr>
                <w:rFonts w:asciiTheme="minorHAnsi" w:hAnsiTheme="minorHAnsi"/>
                <w:sz w:val="18"/>
                <w:szCs w:val="18"/>
              </w:rPr>
            </w:pPr>
          </w:p>
          <w:p w14:paraId="34186593" w14:textId="77777777" w:rsidR="00E163AE" w:rsidRDefault="00E163AE" w:rsidP="00D24D1D">
            <w:pPr>
              <w:pStyle w:val="Prrafodelista"/>
              <w:ind w:left="1440"/>
              <w:rPr>
                <w:rFonts w:asciiTheme="minorHAnsi" w:hAnsiTheme="minorHAnsi"/>
                <w:sz w:val="18"/>
                <w:szCs w:val="18"/>
              </w:rPr>
            </w:pPr>
          </w:p>
          <w:p w14:paraId="26FD8A00" w14:textId="77777777" w:rsidR="00E163AE" w:rsidRDefault="00E163AE" w:rsidP="00D24D1D">
            <w:pPr>
              <w:pStyle w:val="Prrafodelista"/>
              <w:ind w:left="1440"/>
              <w:rPr>
                <w:rFonts w:asciiTheme="minorHAnsi" w:hAnsiTheme="minorHAnsi"/>
                <w:sz w:val="18"/>
                <w:szCs w:val="18"/>
              </w:rPr>
            </w:pPr>
          </w:p>
          <w:p w14:paraId="67A3F46B" w14:textId="77777777" w:rsidR="00E163AE" w:rsidRPr="00E31A43" w:rsidRDefault="00E163AE" w:rsidP="00D24D1D">
            <w:pPr>
              <w:pStyle w:val="Prrafodelista"/>
              <w:ind w:left="1440"/>
              <w:rPr>
                <w:rFonts w:asciiTheme="minorHAnsi" w:hAnsiTheme="minorHAnsi"/>
                <w:sz w:val="18"/>
                <w:szCs w:val="18"/>
              </w:rPr>
            </w:pPr>
          </w:p>
          <w:p w14:paraId="748021DC" w14:textId="77777777" w:rsidR="00D24D1D" w:rsidRPr="00E31A43" w:rsidRDefault="00D24D1D" w:rsidP="00D24D1D">
            <w:pPr>
              <w:pStyle w:val="Prrafodelista"/>
              <w:ind w:left="1440"/>
              <w:rPr>
                <w:rFonts w:asciiTheme="minorHAnsi" w:hAnsiTheme="minorHAnsi"/>
                <w:sz w:val="18"/>
                <w:szCs w:val="18"/>
              </w:rPr>
            </w:pPr>
          </w:p>
          <w:p w14:paraId="7DD77538" w14:textId="77777777" w:rsidR="008C0D40" w:rsidRPr="00E31A43" w:rsidRDefault="008C0D40" w:rsidP="00D24D1D">
            <w:pPr>
              <w:pStyle w:val="Prrafodelista"/>
              <w:ind w:left="1440"/>
              <w:rPr>
                <w:rFonts w:asciiTheme="minorHAnsi" w:hAnsiTheme="minorHAnsi"/>
                <w:sz w:val="18"/>
                <w:szCs w:val="18"/>
              </w:rPr>
            </w:pPr>
          </w:p>
          <w:p w14:paraId="4DB8DFB3" w14:textId="77777777" w:rsidR="008C0D40" w:rsidRPr="00E31A43" w:rsidRDefault="008C0D40" w:rsidP="00D24D1D">
            <w:pPr>
              <w:pStyle w:val="Prrafodelista"/>
              <w:ind w:left="1440"/>
              <w:rPr>
                <w:rFonts w:asciiTheme="minorHAnsi" w:hAnsiTheme="minorHAnsi"/>
                <w:sz w:val="18"/>
                <w:szCs w:val="18"/>
              </w:rPr>
            </w:pPr>
          </w:p>
          <w:p w14:paraId="486AC7B2" w14:textId="77777777" w:rsidR="008C0D40" w:rsidRPr="00E31A43" w:rsidRDefault="008C0D40" w:rsidP="00D24D1D">
            <w:pPr>
              <w:pStyle w:val="Prrafodelista"/>
              <w:ind w:left="1440"/>
              <w:rPr>
                <w:rFonts w:asciiTheme="minorHAnsi" w:hAnsiTheme="minorHAnsi"/>
                <w:sz w:val="18"/>
                <w:szCs w:val="18"/>
              </w:rPr>
            </w:pPr>
          </w:p>
          <w:p w14:paraId="437BC032" w14:textId="77777777" w:rsidR="008C0D40" w:rsidRPr="00E31A43" w:rsidRDefault="008C0D40" w:rsidP="00D24D1D">
            <w:pPr>
              <w:pStyle w:val="Prrafodelista"/>
              <w:ind w:left="1440"/>
              <w:rPr>
                <w:rFonts w:asciiTheme="minorHAnsi" w:hAnsiTheme="minorHAnsi"/>
                <w:sz w:val="18"/>
                <w:szCs w:val="18"/>
              </w:rPr>
            </w:pPr>
          </w:p>
          <w:p w14:paraId="7D891168" w14:textId="77777777" w:rsidR="008C0D40" w:rsidRPr="00E31A43" w:rsidRDefault="008C0D40" w:rsidP="00D24D1D">
            <w:pPr>
              <w:pStyle w:val="Prrafodelista"/>
              <w:ind w:left="1440"/>
              <w:rPr>
                <w:rFonts w:asciiTheme="minorHAnsi" w:hAnsiTheme="minorHAnsi"/>
                <w:sz w:val="18"/>
                <w:szCs w:val="18"/>
              </w:rPr>
            </w:pPr>
          </w:p>
          <w:p w14:paraId="729FED54" w14:textId="77777777" w:rsidR="00D24D1D" w:rsidRPr="00E31A43" w:rsidRDefault="00D24D1D" w:rsidP="00B76C77">
            <w:pPr>
              <w:pStyle w:val="Prrafodelista"/>
              <w:numPr>
                <w:ilvl w:val="0"/>
                <w:numId w:val="9"/>
              </w:numPr>
              <w:rPr>
                <w:rFonts w:asciiTheme="minorHAnsi" w:hAnsiTheme="minorHAnsi"/>
                <w:sz w:val="18"/>
                <w:szCs w:val="18"/>
              </w:rPr>
            </w:pPr>
            <w:r w:rsidRPr="00E31A43">
              <w:rPr>
                <w:rFonts w:asciiTheme="minorHAnsi" w:hAnsiTheme="minorHAnsi"/>
                <w:sz w:val="18"/>
                <w:szCs w:val="18"/>
              </w:rPr>
              <w:lastRenderedPageBreak/>
              <w:t>Aplicación integra del plan de aseguramiento de la calidad del CEMS y de los datos, según la frecuencia y criterios establecidos en las listas de chequeo (acción 4).</w:t>
            </w:r>
          </w:p>
          <w:p w14:paraId="7C60ABD1" w14:textId="77777777" w:rsidR="00D24D1D" w:rsidRPr="00E31A43" w:rsidRDefault="00D24D1D" w:rsidP="00D24D1D">
            <w:pPr>
              <w:pStyle w:val="Prrafodelista"/>
              <w:ind w:left="1440"/>
              <w:rPr>
                <w:rFonts w:asciiTheme="minorHAnsi" w:hAnsiTheme="minorHAnsi"/>
                <w:sz w:val="18"/>
                <w:szCs w:val="18"/>
              </w:rPr>
            </w:pPr>
          </w:p>
          <w:p w14:paraId="23AC7E51" w14:textId="77777777" w:rsidR="00D24D1D" w:rsidRPr="00E31A43" w:rsidRDefault="00D24D1D" w:rsidP="00D24D1D">
            <w:pPr>
              <w:pStyle w:val="Prrafodelista"/>
              <w:ind w:left="1440"/>
              <w:rPr>
                <w:rFonts w:asciiTheme="minorHAnsi" w:hAnsiTheme="minorHAnsi"/>
                <w:sz w:val="18"/>
                <w:szCs w:val="18"/>
              </w:rPr>
            </w:pPr>
          </w:p>
          <w:p w14:paraId="2B76B9FA" w14:textId="77777777" w:rsidR="00D24D1D" w:rsidRPr="00E31A43" w:rsidRDefault="00D24D1D" w:rsidP="00D24D1D">
            <w:pPr>
              <w:pStyle w:val="Prrafodelista"/>
              <w:ind w:left="1440"/>
              <w:rPr>
                <w:rFonts w:asciiTheme="minorHAnsi" w:hAnsiTheme="minorHAnsi"/>
                <w:sz w:val="18"/>
                <w:szCs w:val="18"/>
              </w:rPr>
            </w:pPr>
          </w:p>
          <w:p w14:paraId="04C9696A" w14:textId="77777777" w:rsidR="00D24D1D" w:rsidRPr="00E31A43" w:rsidRDefault="00D24D1D" w:rsidP="00D24D1D">
            <w:pPr>
              <w:pStyle w:val="Prrafodelista"/>
              <w:ind w:left="1440"/>
              <w:rPr>
                <w:rFonts w:asciiTheme="minorHAnsi" w:hAnsiTheme="minorHAnsi"/>
                <w:sz w:val="18"/>
                <w:szCs w:val="18"/>
              </w:rPr>
            </w:pPr>
          </w:p>
          <w:p w14:paraId="3DDDC6D3" w14:textId="77777777" w:rsidR="00D24D1D" w:rsidRPr="00E31A43" w:rsidRDefault="00D24D1D" w:rsidP="00D24D1D">
            <w:pPr>
              <w:pStyle w:val="Prrafodelista"/>
              <w:ind w:left="1440"/>
              <w:rPr>
                <w:rFonts w:asciiTheme="minorHAnsi" w:hAnsiTheme="minorHAnsi"/>
                <w:sz w:val="18"/>
                <w:szCs w:val="18"/>
              </w:rPr>
            </w:pPr>
          </w:p>
          <w:p w14:paraId="002152CA" w14:textId="77777777" w:rsidR="00D24D1D" w:rsidRPr="00E31A43" w:rsidRDefault="00D24D1D" w:rsidP="00D24D1D">
            <w:pPr>
              <w:pStyle w:val="Prrafodelista"/>
              <w:ind w:left="1440"/>
              <w:rPr>
                <w:rFonts w:asciiTheme="minorHAnsi" w:hAnsiTheme="minorHAnsi"/>
                <w:sz w:val="18"/>
                <w:szCs w:val="18"/>
              </w:rPr>
            </w:pPr>
          </w:p>
          <w:p w14:paraId="1971C376" w14:textId="77777777" w:rsidR="00D24D1D" w:rsidRPr="00E31A43" w:rsidRDefault="00D24D1D" w:rsidP="00D24D1D">
            <w:pPr>
              <w:pStyle w:val="Prrafodelista"/>
              <w:ind w:left="1440"/>
              <w:rPr>
                <w:rFonts w:asciiTheme="minorHAnsi" w:hAnsiTheme="minorHAnsi"/>
                <w:sz w:val="18"/>
                <w:szCs w:val="18"/>
              </w:rPr>
            </w:pPr>
          </w:p>
          <w:p w14:paraId="3C644290" w14:textId="77777777" w:rsidR="00D24D1D" w:rsidRPr="00E31A43" w:rsidRDefault="00D24D1D" w:rsidP="00D24D1D">
            <w:pPr>
              <w:pStyle w:val="Prrafodelista"/>
              <w:ind w:left="1440"/>
              <w:rPr>
                <w:rFonts w:asciiTheme="minorHAnsi" w:hAnsiTheme="minorHAnsi"/>
                <w:sz w:val="18"/>
                <w:szCs w:val="18"/>
              </w:rPr>
            </w:pPr>
          </w:p>
          <w:p w14:paraId="6D5A5519" w14:textId="77777777" w:rsidR="00D24D1D" w:rsidRPr="00E31A43" w:rsidRDefault="00D24D1D" w:rsidP="00D24D1D">
            <w:pPr>
              <w:pStyle w:val="Prrafodelista"/>
              <w:ind w:left="1440"/>
              <w:rPr>
                <w:rFonts w:asciiTheme="minorHAnsi" w:hAnsiTheme="minorHAnsi"/>
                <w:sz w:val="18"/>
                <w:szCs w:val="18"/>
              </w:rPr>
            </w:pPr>
          </w:p>
          <w:p w14:paraId="3D7F9ABD" w14:textId="77777777" w:rsidR="00D24D1D" w:rsidRPr="00E31A43" w:rsidRDefault="00D24D1D" w:rsidP="00D24D1D">
            <w:pPr>
              <w:pStyle w:val="Prrafodelista"/>
              <w:ind w:left="1440"/>
              <w:rPr>
                <w:rFonts w:asciiTheme="minorHAnsi" w:hAnsiTheme="minorHAnsi"/>
                <w:sz w:val="18"/>
                <w:szCs w:val="18"/>
              </w:rPr>
            </w:pPr>
          </w:p>
          <w:p w14:paraId="63602BD6" w14:textId="77777777" w:rsidR="00D24D1D" w:rsidRPr="00E31A43" w:rsidRDefault="00D24D1D" w:rsidP="00D24D1D">
            <w:pPr>
              <w:pStyle w:val="Prrafodelista"/>
              <w:ind w:left="1440"/>
              <w:rPr>
                <w:rFonts w:asciiTheme="minorHAnsi" w:hAnsiTheme="minorHAnsi"/>
                <w:sz w:val="18"/>
                <w:szCs w:val="18"/>
              </w:rPr>
            </w:pPr>
          </w:p>
          <w:p w14:paraId="7B7E8F26" w14:textId="77777777" w:rsidR="00D24D1D" w:rsidRPr="00E31A43" w:rsidRDefault="00D24D1D" w:rsidP="00D24D1D">
            <w:pPr>
              <w:pStyle w:val="Prrafodelista"/>
              <w:ind w:left="1440"/>
              <w:rPr>
                <w:rFonts w:asciiTheme="minorHAnsi" w:hAnsiTheme="minorHAnsi"/>
                <w:sz w:val="18"/>
                <w:szCs w:val="18"/>
              </w:rPr>
            </w:pPr>
          </w:p>
          <w:p w14:paraId="41469FEA" w14:textId="77777777" w:rsidR="00D24D1D" w:rsidRPr="00E31A43" w:rsidRDefault="00D24D1D" w:rsidP="00D24D1D">
            <w:pPr>
              <w:pStyle w:val="Prrafodelista"/>
              <w:ind w:left="1440"/>
              <w:rPr>
                <w:rFonts w:asciiTheme="minorHAnsi" w:hAnsiTheme="minorHAnsi"/>
                <w:sz w:val="18"/>
                <w:szCs w:val="18"/>
              </w:rPr>
            </w:pPr>
          </w:p>
          <w:p w14:paraId="4D719844" w14:textId="77777777" w:rsidR="00D24D1D" w:rsidRPr="00E31A43" w:rsidRDefault="00D24D1D" w:rsidP="00D24D1D">
            <w:pPr>
              <w:pStyle w:val="Prrafodelista"/>
              <w:ind w:left="1440"/>
              <w:rPr>
                <w:rFonts w:asciiTheme="minorHAnsi" w:hAnsiTheme="minorHAnsi"/>
                <w:sz w:val="18"/>
                <w:szCs w:val="18"/>
              </w:rPr>
            </w:pPr>
          </w:p>
          <w:p w14:paraId="19EB54C1" w14:textId="77777777" w:rsidR="00D24D1D" w:rsidRPr="00E31A43" w:rsidRDefault="00D24D1D" w:rsidP="00D24D1D">
            <w:pPr>
              <w:pStyle w:val="Prrafodelista"/>
              <w:ind w:left="1440"/>
              <w:rPr>
                <w:rFonts w:asciiTheme="minorHAnsi" w:hAnsiTheme="minorHAnsi"/>
                <w:sz w:val="18"/>
                <w:szCs w:val="18"/>
              </w:rPr>
            </w:pPr>
          </w:p>
          <w:p w14:paraId="741F20BD" w14:textId="77777777" w:rsidR="00D24D1D" w:rsidRPr="00E31A43" w:rsidRDefault="00D24D1D" w:rsidP="00D24D1D">
            <w:pPr>
              <w:pStyle w:val="Prrafodelista"/>
              <w:ind w:left="1440"/>
              <w:rPr>
                <w:rFonts w:asciiTheme="minorHAnsi" w:hAnsiTheme="minorHAnsi"/>
                <w:sz w:val="18"/>
                <w:szCs w:val="18"/>
              </w:rPr>
            </w:pPr>
          </w:p>
          <w:p w14:paraId="6937EE71" w14:textId="77777777" w:rsidR="00D24D1D" w:rsidRPr="00E31A43" w:rsidRDefault="00D24D1D" w:rsidP="00D24D1D">
            <w:pPr>
              <w:pStyle w:val="Prrafodelista"/>
              <w:ind w:left="1440"/>
              <w:rPr>
                <w:rFonts w:asciiTheme="minorHAnsi" w:hAnsiTheme="minorHAnsi"/>
                <w:sz w:val="18"/>
                <w:szCs w:val="18"/>
              </w:rPr>
            </w:pPr>
          </w:p>
          <w:p w14:paraId="21C34197" w14:textId="77777777" w:rsidR="00D24D1D" w:rsidRPr="00E31A43" w:rsidRDefault="00D24D1D" w:rsidP="00D24D1D">
            <w:pPr>
              <w:pStyle w:val="Prrafodelista"/>
              <w:ind w:left="1440"/>
              <w:rPr>
                <w:rFonts w:asciiTheme="minorHAnsi" w:hAnsiTheme="minorHAnsi"/>
                <w:sz w:val="18"/>
                <w:szCs w:val="18"/>
              </w:rPr>
            </w:pPr>
          </w:p>
          <w:p w14:paraId="5AB7FDD8" w14:textId="77777777" w:rsidR="00D24D1D" w:rsidRPr="00E31A43" w:rsidRDefault="00D24D1D" w:rsidP="00D24D1D">
            <w:pPr>
              <w:pStyle w:val="Prrafodelista"/>
              <w:ind w:left="1440"/>
              <w:rPr>
                <w:rFonts w:asciiTheme="minorHAnsi" w:hAnsiTheme="minorHAnsi"/>
                <w:sz w:val="18"/>
                <w:szCs w:val="18"/>
              </w:rPr>
            </w:pPr>
          </w:p>
          <w:p w14:paraId="5F9225F4" w14:textId="77777777" w:rsidR="00D24D1D" w:rsidRPr="00E31A43" w:rsidRDefault="00D24D1D" w:rsidP="00D24D1D">
            <w:pPr>
              <w:pStyle w:val="Prrafodelista"/>
              <w:ind w:left="1440"/>
              <w:rPr>
                <w:rFonts w:asciiTheme="minorHAnsi" w:hAnsiTheme="minorHAnsi"/>
                <w:sz w:val="18"/>
                <w:szCs w:val="18"/>
              </w:rPr>
            </w:pPr>
          </w:p>
          <w:p w14:paraId="15F69F7C" w14:textId="77777777" w:rsidR="00D24D1D" w:rsidRPr="00E31A43" w:rsidRDefault="00D24D1D" w:rsidP="00D24D1D">
            <w:pPr>
              <w:rPr>
                <w:rFonts w:asciiTheme="minorHAnsi" w:hAnsiTheme="minorHAnsi"/>
                <w:sz w:val="18"/>
                <w:szCs w:val="18"/>
              </w:rPr>
            </w:pPr>
          </w:p>
        </w:tc>
        <w:tc>
          <w:tcPr>
            <w:tcW w:w="557" w:type="pct"/>
          </w:tcPr>
          <w:p w14:paraId="3151181D"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lastRenderedPageBreak/>
              <w:t xml:space="preserve">Desde el mes inmediatamente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F16CFA1" w14:textId="77777777" w:rsidR="00D24D1D" w:rsidRPr="00E31A43" w:rsidRDefault="00D24D1D" w:rsidP="00D24D1D">
            <w:pPr>
              <w:rPr>
                <w:rFonts w:asciiTheme="minorHAnsi" w:hAnsiTheme="minorHAnsi"/>
                <w:sz w:val="18"/>
                <w:szCs w:val="18"/>
              </w:rPr>
            </w:pPr>
          </w:p>
          <w:p w14:paraId="792804B7" w14:textId="77777777" w:rsidR="00D24D1D" w:rsidRPr="00E31A43" w:rsidRDefault="00D24D1D" w:rsidP="00D24D1D">
            <w:pPr>
              <w:rPr>
                <w:rFonts w:asciiTheme="minorHAnsi" w:hAnsiTheme="minorHAnsi"/>
                <w:sz w:val="18"/>
                <w:szCs w:val="18"/>
              </w:rPr>
            </w:pPr>
          </w:p>
          <w:p w14:paraId="0F49C749" w14:textId="77777777" w:rsidR="00D24D1D" w:rsidRPr="00E31A43" w:rsidRDefault="00D24D1D" w:rsidP="00D24D1D">
            <w:pPr>
              <w:rPr>
                <w:rFonts w:asciiTheme="minorHAnsi" w:hAnsiTheme="minorHAnsi"/>
                <w:sz w:val="18"/>
                <w:szCs w:val="18"/>
              </w:rPr>
            </w:pPr>
          </w:p>
          <w:p w14:paraId="1C6EF717" w14:textId="77777777" w:rsidR="00D24D1D" w:rsidRPr="00E31A43" w:rsidRDefault="00D24D1D" w:rsidP="00D24D1D">
            <w:pPr>
              <w:rPr>
                <w:rFonts w:asciiTheme="minorHAnsi" w:hAnsiTheme="minorHAnsi"/>
                <w:sz w:val="18"/>
                <w:szCs w:val="18"/>
              </w:rPr>
            </w:pPr>
          </w:p>
          <w:p w14:paraId="6809F057" w14:textId="77777777" w:rsidR="00D24D1D" w:rsidRPr="00E31A43" w:rsidRDefault="00D24D1D" w:rsidP="00D24D1D">
            <w:pPr>
              <w:rPr>
                <w:rFonts w:asciiTheme="minorHAnsi" w:hAnsiTheme="minorHAnsi"/>
                <w:sz w:val="18"/>
                <w:szCs w:val="18"/>
              </w:rPr>
            </w:pPr>
          </w:p>
          <w:p w14:paraId="60562247" w14:textId="77777777" w:rsidR="00D24D1D" w:rsidRPr="00E31A43" w:rsidRDefault="00D24D1D" w:rsidP="00D24D1D">
            <w:pPr>
              <w:rPr>
                <w:rFonts w:asciiTheme="minorHAnsi" w:hAnsiTheme="minorHAnsi"/>
                <w:sz w:val="18"/>
                <w:szCs w:val="18"/>
              </w:rPr>
            </w:pPr>
          </w:p>
          <w:p w14:paraId="636DF47A" w14:textId="77777777" w:rsidR="00D24D1D" w:rsidRPr="00E31A43" w:rsidRDefault="00D24D1D" w:rsidP="00D24D1D">
            <w:pPr>
              <w:rPr>
                <w:rFonts w:asciiTheme="minorHAnsi" w:hAnsiTheme="minorHAnsi"/>
                <w:sz w:val="18"/>
                <w:szCs w:val="18"/>
              </w:rPr>
            </w:pPr>
          </w:p>
          <w:p w14:paraId="0C48E1BD" w14:textId="77777777" w:rsidR="00D24D1D" w:rsidRPr="00E31A43" w:rsidRDefault="00D24D1D" w:rsidP="00D24D1D">
            <w:pPr>
              <w:rPr>
                <w:rFonts w:asciiTheme="minorHAnsi" w:hAnsiTheme="minorHAnsi"/>
                <w:sz w:val="18"/>
                <w:szCs w:val="18"/>
              </w:rPr>
            </w:pPr>
          </w:p>
          <w:p w14:paraId="6308B4F9" w14:textId="77777777" w:rsidR="00D24D1D" w:rsidRPr="00E31A43" w:rsidRDefault="00D24D1D" w:rsidP="00D24D1D">
            <w:pPr>
              <w:rPr>
                <w:rFonts w:asciiTheme="minorHAnsi" w:hAnsiTheme="minorHAnsi"/>
                <w:sz w:val="18"/>
                <w:szCs w:val="18"/>
              </w:rPr>
            </w:pPr>
          </w:p>
          <w:p w14:paraId="60139FD4" w14:textId="77777777" w:rsidR="00D24D1D" w:rsidRPr="00E31A43" w:rsidRDefault="00D24D1D" w:rsidP="00D24D1D">
            <w:pPr>
              <w:rPr>
                <w:rFonts w:asciiTheme="minorHAnsi" w:hAnsiTheme="minorHAnsi"/>
                <w:sz w:val="18"/>
                <w:szCs w:val="18"/>
              </w:rPr>
            </w:pPr>
          </w:p>
          <w:p w14:paraId="6BE76D04" w14:textId="77777777" w:rsidR="00D24D1D" w:rsidRPr="00E31A43" w:rsidRDefault="00D24D1D" w:rsidP="00D24D1D">
            <w:pPr>
              <w:rPr>
                <w:rFonts w:asciiTheme="minorHAnsi" w:hAnsiTheme="minorHAnsi"/>
                <w:sz w:val="18"/>
                <w:szCs w:val="18"/>
              </w:rPr>
            </w:pPr>
          </w:p>
          <w:p w14:paraId="284E2CF6" w14:textId="77777777" w:rsidR="00D24D1D" w:rsidRPr="00E31A43" w:rsidRDefault="00D24D1D" w:rsidP="00D24D1D">
            <w:pPr>
              <w:rPr>
                <w:rFonts w:asciiTheme="minorHAnsi" w:hAnsiTheme="minorHAnsi"/>
                <w:sz w:val="18"/>
                <w:szCs w:val="18"/>
              </w:rPr>
            </w:pPr>
          </w:p>
          <w:p w14:paraId="5A1FB29B" w14:textId="77777777" w:rsidR="00D24D1D" w:rsidRPr="00E31A43" w:rsidRDefault="00D24D1D" w:rsidP="00D24D1D">
            <w:pPr>
              <w:rPr>
                <w:rFonts w:asciiTheme="minorHAnsi" w:hAnsiTheme="minorHAnsi"/>
                <w:sz w:val="18"/>
                <w:szCs w:val="18"/>
              </w:rPr>
            </w:pPr>
          </w:p>
          <w:p w14:paraId="0D13CAF7" w14:textId="77777777" w:rsidR="00D24D1D" w:rsidRPr="00E31A43" w:rsidRDefault="00D24D1D" w:rsidP="00D24D1D">
            <w:pPr>
              <w:rPr>
                <w:rFonts w:asciiTheme="minorHAnsi" w:hAnsiTheme="minorHAnsi"/>
                <w:sz w:val="18"/>
                <w:szCs w:val="18"/>
              </w:rPr>
            </w:pPr>
          </w:p>
          <w:p w14:paraId="4B5E135D" w14:textId="77777777" w:rsidR="00D24D1D" w:rsidRPr="00E31A43" w:rsidRDefault="00D24D1D" w:rsidP="00D24D1D">
            <w:pPr>
              <w:rPr>
                <w:rFonts w:asciiTheme="minorHAnsi" w:hAnsiTheme="minorHAnsi"/>
                <w:sz w:val="18"/>
                <w:szCs w:val="18"/>
              </w:rPr>
            </w:pPr>
          </w:p>
          <w:p w14:paraId="7319A203" w14:textId="77777777" w:rsidR="00D24D1D" w:rsidRPr="00E31A43" w:rsidRDefault="00D24D1D" w:rsidP="00D24D1D">
            <w:pPr>
              <w:rPr>
                <w:rFonts w:asciiTheme="minorHAnsi" w:hAnsiTheme="minorHAnsi"/>
                <w:sz w:val="18"/>
                <w:szCs w:val="18"/>
              </w:rPr>
            </w:pPr>
          </w:p>
          <w:p w14:paraId="39693504" w14:textId="77777777" w:rsidR="00D24D1D" w:rsidRPr="00E31A43" w:rsidRDefault="00D24D1D" w:rsidP="00D24D1D">
            <w:pPr>
              <w:rPr>
                <w:rFonts w:asciiTheme="minorHAnsi" w:hAnsiTheme="minorHAnsi"/>
                <w:sz w:val="18"/>
                <w:szCs w:val="18"/>
              </w:rPr>
            </w:pPr>
          </w:p>
          <w:p w14:paraId="1423B1E6" w14:textId="77777777" w:rsidR="00D24D1D" w:rsidRDefault="00D24D1D" w:rsidP="00D24D1D">
            <w:pPr>
              <w:rPr>
                <w:rFonts w:asciiTheme="minorHAnsi" w:hAnsiTheme="minorHAnsi"/>
                <w:sz w:val="18"/>
                <w:szCs w:val="18"/>
              </w:rPr>
            </w:pPr>
          </w:p>
          <w:p w14:paraId="32D2FF52" w14:textId="77777777" w:rsidR="009A59EE" w:rsidRPr="00E31A43" w:rsidRDefault="009A59EE" w:rsidP="00D24D1D">
            <w:pPr>
              <w:rPr>
                <w:rFonts w:asciiTheme="minorHAnsi" w:hAnsiTheme="minorHAnsi"/>
                <w:sz w:val="18"/>
                <w:szCs w:val="18"/>
              </w:rPr>
            </w:pPr>
          </w:p>
          <w:p w14:paraId="386C770F" w14:textId="77777777" w:rsidR="00D24D1D" w:rsidRPr="00E31A43" w:rsidRDefault="00D24D1D" w:rsidP="00D24D1D">
            <w:pPr>
              <w:rPr>
                <w:rFonts w:asciiTheme="minorHAnsi" w:hAnsiTheme="minorHAnsi"/>
                <w:sz w:val="18"/>
                <w:szCs w:val="18"/>
              </w:rPr>
            </w:pPr>
          </w:p>
          <w:p w14:paraId="34203E43" w14:textId="77777777" w:rsidR="00D24D1D" w:rsidRDefault="00D24D1D" w:rsidP="00D24D1D">
            <w:pPr>
              <w:rPr>
                <w:rFonts w:asciiTheme="minorHAnsi" w:hAnsiTheme="minorHAnsi"/>
                <w:sz w:val="18"/>
                <w:szCs w:val="18"/>
              </w:rPr>
            </w:pPr>
          </w:p>
          <w:p w14:paraId="6399CC2C" w14:textId="77777777" w:rsidR="009A59EE" w:rsidRDefault="009A59EE" w:rsidP="00D24D1D">
            <w:pPr>
              <w:rPr>
                <w:rFonts w:asciiTheme="minorHAnsi" w:hAnsiTheme="minorHAnsi"/>
                <w:sz w:val="18"/>
                <w:szCs w:val="18"/>
              </w:rPr>
            </w:pPr>
          </w:p>
          <w:p w14:paraId="1E3A9698" w14:textId="77777777" w:rsidR="009A59EE" w:rsidRDefault="009A59EE" w:rsidP="00D24D1D">
            <w:pPr>
              <w:rPr>
                <w:rFonts w:asciiTheme="minorHAnsi" w:hAnsiTheme="minorHAnsi"/>
                <w:sz w:val="18"/>
                <w:szCs w:val="18"/>
              </w:rPr>
            </w:pPr>
          </w:p>
          <w:p w14:paraId="48AFFA31" w14:textId="77777777" w:rsidR="009A59EE" w:rsidRDefault="009A59EE" w:rsidP="00D24D1D">
            <w:pPr>
              <w:rPr>
                <w:rFonts w:asciiTheme="minorHAnsi" w:hAnsiTheme="minorHAnsi"/>
                <w:sz w:val="18"/>
                <w:szCs w:val="18"/>
              </w:rPr>
            </w:pPr>
          </w:p>
          <w:p w14:paraId="221E13C0" w14:textId="77777777" w:rsidR="009A59EE" w:rsidRDefault="009A59EE" w:rsidP="00D24D1D">
            <w:pPr>
              <w:rPr>
                <w:rFonts w:asciiTheme="minorHAnsi" w:hAnsiTheme="minorHAnsi"/>
                <w:sz w:val="18"/>
                <w:szCs w:val="18"/>
              </w:rPr>
            </w:pPr>
          </w:p>
          <w:p w14:paraId="76E88071" w14:textId="77777777" w:rsidR="009A59EE" w:rsidRDefault="009A59EE" w:rsidP="00D24D1D">
            <w:pPr>
              <w:rPr>
                <w:rFonts w:asciiTheme="minorHAnsi" w:hAnsiTheme="minorHAnsi"/>
                <w:sz w:val="18"/>
                <w:szCs w:val="18"/>
              </w:rPr>
            </w:pPr>
          </w:p>
          <w:p w14:paraId="0052A078" w14:textId="77777777" w:rsidR="006E5FD7" w:rsidRDefault="006E5FD7" w:rsidP="00D24D1D">
            <w:pPr>
              <w:rPr>
                <w:rFonts w:asciiTheme="minorHAnsi" w:hAnsiTheme="minorHAnsi"/>
                <w:sz w:val="18"/>
                <w:szCs w:val="18"/>
              </w:rPr>
            </w:pPr>
          </w:p>
          <w:p w14:paraId="7CE2B8D0" w14:textId="77777777" w:rsidR="006E5FD7" w:rsidRDefault="006E5FD7" w:rsidP="00D24D1D">
            <w:pPr>
              <w:rPr>
                <w:rFonts w:asciiTheme="minorHAnsi" w:hAnsiTheme="minorHAnsi"/>
                <w:sz w:val="18"/>
                <w:szCs w:val="18"/>
              </w:rPr>
            </w:pPr>
          </w:p>
          <w:p w14:paraId="20D8FDA0" w14:textId="77777777" w:rsidR="006E5FD7" w:rsidRDefault="006E5FD7" w:rsidP="00D24D1D">
            <w:pPr>
              <w:rPr>
                <w:rFonts w:asciiTheme="minorHAnsi" w:hAnsiTheme="minorHAnsi"/>
                <w:sz w:val="18"/>
                <w:szCs w:val="18"/>
              </w:rPr>
            </w:pPr>
          </w:p>
          <w:p w14:paraId="3F86A0F1" w14:textId="77777777" w:rsidR="006E5FD7" w:rsidRDefault="006E5FD7" w:rsidP="00D24D1D">
            <w:pPr>
              <w:rPr>
                <w:rFonts w:asciiTheme="minorHAnsi" w:hAnsiTheme="minorHAnsi"/>
                <w:sz w:val="18"/>
                <w:szCs w:val="18"/>
              </w:rPr>
            </w:pPr>
          </w:p>
          <w:p w14:paraId="2AD911C6" w14:textId="77777777" w:rsidR="006E5FD7" w:rsidRDefault="006E5FD7" w:rsidP="00D24D1D">
            <w:pPr>
              <w:rPr>
                <w:rFonts w:asciiTheme="minorHAnsi" w:hAnsiTheme="minorHAnsi"/>
                <w:sz w:val="18"/>
                <w:szCs w:val="18"/>
              </w:rPr>
            </w:pPr>
          </w:p>
          <w:p w14:paraId="648B92B3" w14:textId="77777777" w:rsidR="006E5FD7" w:rsidRDefault="006E5FD7" w:rsidP="00D24D1D">
            <w:pPr>
              <w:rPr>
                <w:rFonts w:asciiTheme="minorHAnsi" w:hAnsiTheme="minorHAnsi"/>
                <w:sz w:val="18"/>
                <w:szCs w:val="18"/>
              </w:rPr>
            </w:pPr>
          </w:p>
          <w:p w14:paraId="5987B897" w14:textId="77777777" w:rsidR="006E5FD7" w:rsidRDefault="006E5FD7" w:rsidP="00D24D1D">
            <w:pPr>
              <w:rPr>
                <w:rFonts w:asciiTheme="minorHAnsi" w:hAnsiTheme="minorHAnsi"/>
                <w:sz w:val="18"/>
                <w:szCs w:val="18"/>
              </w:rPr>
            </w:pPr>
          </w:p>
          <w:p w14:paraId="46C15158" w14:textId="77777777" w:rsidR="006E5FD7" w:rsidRDefault="006E5FD7" w:rsidP="00D24D1D">
            <w:pPr>
              <w:rPr>
                <w:rFonts w:asciiTheme="minorHAnsi" w:hAnsiTheme="minorHAnsi"/>
                <w:sz w:val="18"/>
                <w:szCs w:val="18"/>
              </w:rPr>
            </w:pPr>
          </w:p>
          <w:p w14:paraId="015A8AAB" w14:textId="77777777" w:rsidR="006E5FD7" w:rsidRDefault="006E5FD7" w:rsidP="00D24D1D">
            <w:pPr>
              <w:rPr>
                <w:rFonts w:asciiTheme="minorHAnsi" w:hAnsiTheme="minorHAnsi"/>
                <w:sz w:val="18"/>
                <w:szCs w:val="18"/>
              </w:rPr>
            </w:pPr>
          </w:p>
          <w:p w14:paraId="0986729A" w14:textId="77777777" w:rsidR="006E5FD7" w:rsidRDefault="006E5FD7" w:rsidP="00D24D1D">
            <w:pPr>
              <w:rPr>
                <w:rFonts w:asciiTheme="minorHAnsi" w:hAnsiTheme="minorHAnsi"/>
                <w:sz w:val="18"/>
                <w:szCs w:val="18"/>
              </w:rPr>
            </w:pPr>
          </w:p>
          <w:p w14:paraId="05E7456F" w14:textId="77777777" w:rsidR="006E5FD7" w:rsidRDefault="006E5FD7" w:rsidP="00D24D1D">
            <w:pPr>
              <w:rPr>
                <w:rFonts w:asciiTheme="minorHAnsi" w:hAnsiTheme="minorHAnsi"/>
                <w:sz w:val="18"/>
                <w:szCs w:val="18"/>
              </w:rPr>
            </w:pPr>
          </w:p>
          <w:p w14:paraId="145F56E1" w14:textId="77777777" w:rsidR="006E5FD7" w:rsidRDefault="006E5FD7" w:rsidP="00D24D1D">
            <w:pPr>
              <w:rPr>
                <w:rFonts w:asciiTheme="minorHAnsi" w:hAnsiTheme="minorHAnsi"/>
                <w:sz w:val="18"/>
                <w:szCs w:val="18"/>
              </w:rPr>
            </w:pPr>
          </w:p>
          <w:p w14:paraId="2B447FB9" w14:textId="77777777" w:rsidR="006E5FD7" w:rsidRDefault="006E5FD7" w:rsidP="00D24D1D">
            <w:pPr>
              <w:rPr>
                <w:rFonts w:asciiTheme="minorHAnsi" w:hAnsiTheme="minorHAnsi"/>
                <w:sz w:val="18"/>
                <w:szCs w:val="18"/>
              </w:rPr>
            </w:pPr>
          </w:p>
          <w:p w14:paraId="7DE4B016" w14:textId="77777777" w:rsidR="006E5FD7" w:rsidRPr="00E31A43" w:rsidRDefault="006E5FD7" w:rsidP="00D24D1D">
            <w:pPr>
              <w:rPr>
                <w:rFonts w:asciiTheme="minorHAnsi" w:hAnsiTheme="minorHAnsi"/>
                <w:sz w:val="18"/>
                <w:szCs w:val="18"/>
              </w:rPr>
            </w:pPr>
          </w:p>
          <w:p w14:paraId="322B8EA1" w14:textId="77777777"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lastRenderedPageBreak/>
              <w:t xml:space="preserve">20 días hábiles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4C0B7F05" w14:textId="77777777" w:rsidR="00D24D1D" w:rsidRPr="00E31A43" w:rsidRDefault="00D24D1D" w:rsidP="006E5FD7">
            <w:pPr>
              <w:jc w:val="both"/>
              <w:rPr>
                <w:rFonts w:asciiTheme="minorHAnsi" w:hAnsiTheme="minorHAnsi"/>
                <w:sz w:val="18"/>
                <w:szCs w:val="18"/>
              </w:rPr>
            </w:pPr>
          </w:p>
          <w:p w14:paraId="7014B60F" w14:textId="77777777" w:rsidR="00D24D1D" w:rsidRPr="00E31A43" w:rsidRDefault="00D24D1D" w:rsidP="00D24D1D">
            <w:pPr>
              <w:rPr>
                <w:rFonts w:asciiTheme="minorHAnsi" w:hAnsiTheme="minorHAnsi"/>
                <w:sz w:val="18"/>
                <w:szCs w:val="18"/>
              </w:rPr>
            </w:pPr>
          </w:p>
          <w:p w14:paraId="65995615" w14:textId="77777777" w:rsidR="00D24D1D" w:rsidRPr="00E31A43" w:rsidRDefault="00D24D1D" w:rsidP="00D24D1D">
            <w:pPr>
              <w:rPr>
                <w:rFonts w:asciiTheme="minorHAnsi" w:hAnsiTheme="minorHAnsi"/>
                <w:sz w:val="18"/>
                <w:szCs w:val="18"/>
              </w:rPr>
            </w:pPr>
          </w:p>
          <w:p w14:paraId="46884E8D" w14:textId="77777777" w:rsidR="00D24D1D" w:rsidRPr="00E31A43" w:rsidRDefault="00D24D1D" w:rsidP="00D24D1D">
            <w:pPr>
              <w:rPr>
                <w:rFonts w:asciiTheme="minorHAnsi" w:hAnsiTheme="minorHAnsi"/>
                <w:sz w:val="18"/>
                <w:szCs w:val="18"/>
              </w:rPr>
            </w:pPr>
          </w:p>
          <w:p w14:paraId="763A58C7" w14:textId="77777777" w:rsidR="00D24D1D" w:rsidRPr="00E31A43" w:rsidRDefault="00D24D1D" w:rsidP="00D24D1D">
            <w:pPr>
              <w:rPr>
                <w:rFonts w:asciiTheme="minorHAnsi" w:hAnsiTheme="minorHAnsi"/>
                <w:sz w:val="18"/>
                <w:szCs w:val="18"/>
              </w:rPr>
            </w:pPr>
          </w:p>
          <w:p w14:paraId="376CB72A" w14:textId="77777777" w:rsidR="00D24D1D" w:rsidRPr="00E31A43" w:rsidRDefault="00D24D1D" w:rsidP="00D24D1D">
            <w:pPr>
              <w:rPr>
                <w:rFonts w:asciiTheme="minorHAnsi" w:hAnsiTheme="minorHAnsi"/>
                <w:sz w:val="18"/>
                <w:szCs w:val="18"/>
              </w:rPr>
            </w:pPr>
          </w:p>
          <w:p w14:paraId="60BB9D3F" w14:textId="77777777" w:rsidR="00D24D1D" w:rsidRPr="00E31A43" w:rsidRDefault="00D24D1D" w:rsidP="00D24D1D">
            <w:pPr>
              <w:rPr>
                <w:rFonts w:asciiTheme="minorHAnsi" w:hAnsiTheme="minorHAnsi"/>
                <w:sz w:val="18"/>
                <w:szCs w:val="18"/>
              </w:rPr>
            </w:pPr>
          </w:p>
          <w:p w14:paraId="188C75AC" w14:textId="77777777" w:rsidR="00D24D1D" w:rsidRPr="00E31A43" w:rsidRDefault="00D24D1D" w:rsidP="00D24D1D">
            <w:pPr>
              <w:rPr>
                <w:rFonts w:asciiTheme="minorHAnsi" w:hAnsiTheme="minorHAnsi"/>
                <w:sz w:val="18"/>
                <w:szCs w:val="18"/>
              </w:rPr>
            </w:pPr>
          </w:p>
          <w:p w14:paraId="5F8AFDA8" w14:textId="77777777" w:rsidR="00D24D1D" w:rsidRPr="00E31A43" w:rsidRDefault="00D24D1D" w:rsidP="00D24D1D">
            <w:pPr>
              <w:rPr>
                <w:rFonts w:asciiTheme="minorHAnsi" w:hAnsiTheme="minorHAnsi"/>
                <w:sz w:val="18"/>
                <w:szCs w:val="18"/>
              </w:rPr>
            </w:pPr>
          </w:p>
          <w:p w14:paraId="7231FC61" w14:textId="77777777" w:rsidR="00D24D1D" w:rsidRPr="00E31A43" w:rsidRDefault="00D24D1D" w:rsidP="00D24D1D">
            <w:pPr>
              <w:rPr>
                <w:rFonts w:asciiTheme="minorHAnsi" w:hAnsiTheme="minorHAnsi"/>
                <w:sz w:val="18"/>
                <w:szCs w:val="18"/>
              </w:rPr>
            </w:pPr>
          </w:p>
          <w:p w14:paraId="02AC1A17" w14:textId="77777777" w:rsidR="00D24D1D" w:rsidRPr="00E31A43" w:rsidRDefault="00D24D1D" w:rsidP="00D24D1D">
            <w:pPr>
              <w:rPr>
                <w:rFonts w:asciiTheme="minorHAnsi" w:hAnsiTheme="minorHAnsi"/>
                <w:sz w:val="18"/>
                <w:szCs w:val="18"/>
              </w:rPr>
            </w:pPr>
          </w:p>
          <w:p w14:paraId="1F7199C8" w14:textId="77777777" w:rsidR="00D24D1D" w:rsidRPr="00E31A43" w:rsidRDefault="00D24D1D" w:rsidP="00D24D1D">
            <w:pPr>
              <w:rPr>
                <w:rFonts w:asciiTheme="minorHAnsi" w:hAnsiTheme="minorHAnsi"/>
                <w:sz w:val="18"/>
                <w:szCs w:val="18"/>
              </w:rPr>
            </w:pPr>
          </w:p>
          <w:p w14:paraId="642554B0" w14:textId="77777777" w:rsidR="00D24D1D" w:rsidRPr="00E31A43" w:rsidRDefault="00D24D1D" w:rsidP="00D24D1D">
            <w:pPr>
              <w:rPr>
                <w:rFonts w:asciiTheme="minorHAnsi" w:hAnsiTheme="minorHAnsi"/>
                <w:sz w:val="18"/>
                <w:szCs w:val="18"/>
              </w:rPr>
            </w:pPr>
          </w:p>
          <w:p w14:paraId="072EDC47" w14:textId="77777777" w:rsidR="00D24D1D" w:rsidRPr="00E31A43" w:rsidRDefault="00D24D1D" w:rsidP="00D24D1D">
            <w:pPr>
              <w:rPr>
                <w:rFonts w:asciiTheme="minorHAnsi" w:hAnsiTheme="minorHAnsi"/>
                <w:sz w:val="18"/>
                <w:szCs w:val="18"/>
              </w:rPr>
            </w:pPr>
          </w:p>
          <w:p w14:paraId="2BC53855" w14:textId="77777777" w:rsidR="00D24D1D" w:rsidRPr="00E31A43" w:rsidRDefault="00D24D1D" w:rsidP="00D24D1D">
            <w:pPr>
              <w:rPr>
                <w:rFonts w:asciiTheme="minorHAnsi" w:hAnsiTheme="minorHAnsi"/>
                <w:sz w:val="18"/>
                <w:szCs w:val="18"/>
              </w:rPr>
            </w:pPr>
          </w:p>
          <w:p w14:paraId="480ED29F" w14:textId="77777777" w:rsidR="00D24D1D" w:rsidRPr="00E31A43" w:rsidRDefault="00D24D1D" w:rsidP="00D24D1D">
            <w:pPr>
              <w:rPr>
                <w:rFonts w:asciiTheme="minorHAnsi" w:hAnsiTheme="minorHAnsi"/>
                <w:sz w:val="18"/>
                <w:szCs w:val="18"/>
              </w:rPr>
            </w:pPr>
          </w:p>
          <w:p w14:paraId="7BB2EB02" w14:textId="77777777" w:rsidR="00D24D1D" w:rsidRPr="00E31A43" w:rsidRDefault="00D24D1D" w:rsidP="00D24D1D">
            <w:pPr>
              <w:rPr>
                <w:rFonts w:asciiTheme="minorHAnsi" w:hAnsiTheme="minorHAnsi"/>
                <w:sz w:val="18"/>
                <w:szCs w:val="18"/>
              </w:rPr>
            </w:pPr>
          </w:p>
          <w:p w14:paraId="19EEB659" w14:textId="77777777" w:rsidR="00D24D1D" w:rsidRPr="00E31A43" w:rsidRDefault="00D24D1D" w:rsidP="00D24D1D">
            <w:pPr>
              <w:rPr>
                <w:rFonts w:asciiTheme="minorHAnsi" w:hAnsiTheme="minorHAnsi"/>
                <w:sz w:val="18"/>
                <w:szCs w:val="18"/>
              </w:rPr>
            </w:pPr>
          </w:p>
          <w:p w14:paraId="75D6294E" w14:textId="77777777" w:rsidR="00D24D1D" w:rsidRPr="00E31A43" w:rsidRDefault="00D24D1D" w:rsidP="00D24D1D">
            <w:pPr>
              <w:rPr>
                <w:rFonts w:asciiTheme="minorHAnsi" w:hAnsiTheme="minorHAnsi"/>
                <w:sz w:val="18"/>
                <w:szCs w:val="18"/>
              </w:rPr>
            </w:pPr>
          </w:p>
          <w:p w14:paraId="33FB7F49" w14:textId="77777777" w:rsidR="00D24D1D" w:rsidRPr="00E31A43" w:rsidRDefault="00D24D1D" w:rsidP="00D24D1D">
            <w:pPr>
              <w:rPr>
                <w:rFonts w:asciiTheme="minorHAnsi" w:hAnsiTheme="minorHAnsi"/>
                <w:sz w:val="18"/>
                <w:szCs w:val="18"/>
              </w:rPr>
            </w:pPr>
          </w:p>
          <w:p w14:paraId="524EE75D" w14:textId="77777777" w:rsidR="00D24D1D" w:rsidRPr="00E31A43" w:rsidRDefault="00D24D1D" w:rsidP="00D24D1D">
            <w:pPr>
              <w:rPr>
                <w:rFonts w:asciiTheme="minorHAnsi" w:hAnsiTheme="minorHAnsi"/>
                <w:sz w:val="18"/>
                <w:szCs w:val="18"/>
              </w:rPr>
            </w:pPr>
          </w:p>
          <w:p w14:paraId="380EBE71" w14:textId="77777777" w:rsidR="00D24D1D" w:rsidRPr="00E31A43" w:rsidRDefault="00D24D1D" w:rsidP="00D24D1D">
            <w:pPr>
              <w:rPr>
                <w:rFonts w:asciiTheme="minorHAnsi" w:hAnsiTheme="minorHAnsi"/>
                <w:sz w:val="18"/>
                <w:szCs w:val="18"/>
              </w:rPr>
            </w:pPr>
          </w:p>
          <w:p w14:paraId="28ACBEDB" w14:textId="77777777" w:rsidR="00D24D1D" w:rsidRPr="00E31A43" w:rsidRDefault="00D24D1D" w:rsidP="00D24D1D">
            <w:pPr>
              <w:rPr>
                <w:rFonts w:asciiTheme="minorHAnsi" w:hAnsiTheme="minorHAnsi"/>
                <w:sz w:val="18"/>
                <w:szCs w:val="18"/>
              </w:rPr>
            </w:pPr>
          </w:p>
          <w:p w14:paraId="0622AE2E" w14:textId="77777777" w:rsidR="00D24D1D" w:rsidRPr="00E31A43" w:rsidRDefault="00D24D1D" w:rsidP="00D24D1D">
            <w:pPr>
              <w:rPr>
                <w:rFonts w:asciiTheme="minorHAnsi" w:hAnsiTheme="minorHAnsi"/>
                <w:sz w:val="18"/>
                <w:szCs w:val="18"/>
              </w:rPr>
            </w:pPr>
          </w:p>
          <w:p w14:paraId="7B80CD49" w14:textId="77777777" w:rsidR="00D24D1D" w:rsidRPr="00E31A43" w:rsidRDefault="00D24D1D" w:rsidP="00D24D1D">
            <w:pPr>
              <w:rPr>
                <w:rFonts w:asciiTheme="minorHAnsi" w:hAnsiTheme="minorHAnsi"/>
                <w:sz w:val="18"/>
                <w:szCs w:val="18"/>
              </w:rPr>
            </w:pPr>
          </w:p>
          <w:p w14:paraId="17505AAA" w14:textId="77777777" w:rsidR="00D24D1D" w:rsidRPr="00E31A43" w:rsidRDefault="00D24D1D" w:rsidP="00D24D1D">
            <w:pPr>
              <w:rPr>
                <w:rFonts w:asciiTheme="minorHAnsi" w:hAnsiTheme="minorHAnsi"/>
                <w:sz w:val="18"/>
                <w:szCs w:val="18"/>
              </w:rPr>
            </w:pPr>
          </w:p>
          <w:p w14:paraId="00B2EA07" w14:textId="77777777" w:rsidR="00D24D1D" w:rsidRPr="00E31A43" w:rsidRDefault="00D24D1D" w:rsidP="00D24D1D">
            <w:pPr>
              <w:rPr>
                <w:rFonts w:asciiTheme="minorHAnsi" w:hAnsiTheme="minorHAnsi"/>
                <w:sz w:val="18"/>
                <w:szCs w:val="18"/>
              </w:rPr>
            </w:pPr>
          </w:p>
          <w:p w14:paraId="6AC8BFD8" w14:textId="77777777" w:rsidR="00D24D1D" w:rsidRPr="00E31A43" w:rsidRDefault="00D24D1D" w:rsidP="00D24D1D">
            <w:pPr>
              <w:rPr>
                <w:rFonts w:asciiTheme="minorHAnsi" w:hAnsiTheme="minorHAnsi"/>
                <w:sz w:val="18"/>
                <w:szCs w:val="18"/>
              </w:rPr>
            </w:pPr>
          </w:p>
          <w:p w14:paraId="3274AF3E" w14:textId="77777777" w:rsidR="00D24D1D" w:rsidRPr="00E31A43" w:rsidRDefault="00D24D1D" w:rsidP="00D24D1D">
            <w:pPr>
              <w:rPr>
                <w:rFonts w:asciiTheme="minorHAnsi" w:hAnsiTheme="minorHAnsi"/>
                <w:sz w:val="18"/>
                <w:szCs w:val="18"/>
              </w:rPr>
            </w:pPr>
          </w:p>
          <w:p w14:paraId="4173A096" w14:textId="77777777" w:rsidR="00D24D1D" w:rsidRPr="00E31A43" w:rsidRDefault="00D24D1D" w:rsidP="00D24D1D">
            <w:pPr>
              <w:rPr>
                <w:rFonts w:asciiTheme="minorHAnsi" w:hAnsiTheme="minorHAnsi"/>
                <w:sz w:val="18"/>
                <w:szCs w:val="18"/>
              </w:rPr>
            </w:pPr>
          </w:p>
          <w:p w14:paraId="0BE463C7" w14:textId="77777777" w:rsidR="00D24D1D" w:rsidRPr="00E31A43" w:rsidRDefault="00D24D1D" w:rsidP="00D24D1D">
            <w:pPr>
              <w:rPr>
                <w:rFonts w:asciiTheme="minorHAnsi" w:hAnsiTheme="minorHAnsi"/>
                <w:sz w:val="18"/>
                <w:szCs w:val="18"/>
              </w:rPr>
            </w:pPr>
          </w:p>
          <w:p w14:paraId="53D46F22" w14:textId="77777777" w:rsidR="00D24D1D" w:rsidRPr="00E31A43" w:rsidRDefault="00D24D1D" w:rsidP="00D24D1D">
            <w:pPr>
              <w:rPr>
                <w:rFonts w:asciiTheme="minorHAnsi" w:hAnsiTheme="minorHAnsi"/>
                <w:sz w:val="18"/>
                <w:szCs w:val="18"/>
              </w:rPr>
            </w:pPr>
          </w:p>
          <w:p w14:paraId="17B83AC7" w14:textId="77777777" w:rsidR="00D24D1D" w:rsidRPr="00E31A43" w:rsidRDefault="00D24D1D" w:rsidP="00D24D1D">
            <w:pPr>
              <w:rPr>
                <w:rFonts w:asciiTheme="minorHAnsi" w:hAnsiTheme="minorHAnsi"/>
                <w:sz w:val="18"/>
                <w:szCs w:val="18"/>
              </w:rPr>
            </w:pPr>
          </w:p>
          <w:p w14:paraId="11B3AC74" w14:textId="77777777" w:rsidR="00D24D1D" w:rsidRPr="00E31A43" w:rsidRDefault="00D24D1D" w:rsidP="00D24D1D">
            <w:pPr>
              <w:rPr>
                <w:rFonts w:asciiTheme="minorHAnsi" w:hAnsiTheme="minorHAnsi"/>
                <w:sz w:val="18"/>
                <w:szCs w:val="18"/>
              </w:rPr>
            </w:pPr>
          </w:p>
          <w:p w14:paraId="34EB8E8C" w14:textId="77777777" w:rsidR="00D24D1D" w:rsidRPr="00E31A43" w:rsidRDefault="00D24D1D" w:rsidP="00D24D1D">
            <w:pPr>
              <w:rPr>
                <w:rFonts w:asciiTheme="minorHAnsi" w:hAnsiTheme="minorHAnsi"/>
                <w:sz w:val="18"/>
                <w:szCs w:val="18"/>
              </w:rPr>
            </w:pPr>
          </w:p>
          <w:p w14:paraId="4BC8515F" w14:textId="77777777" w:rsidR="00D24D1D" w:rsidRPr="00E31A43" w:rsidRDefault="00D24D1D" w:rsidP="00D24D1D">
            <w:pPr>
              <w:rPr>
                <w:rFonts w:asciiTheme="minorHAnsi" w:hAnsiTheme="minorHAnsi"/>
                <w:sz w:val="18"/>
                <w:szCs w:val="18"/>
              </w:rPr>
            </w:pPr>
          </w:p>
          <w:p w14:paraId="5EE69269" w14:textId="77777777" w:rsidR="00D24D1D" w:rsidRPr="00E31A43" w:rsidRDefault="00D24D1D" w:rsidP="00D24D1D">
            <w:pPr>
              <w:rPr>
                <w:rFonts w:asciiTheme="minorHAnsi" w:hAnsiTheme="minorHAnsi"/>
                <w:sz w:val="18"/>
                <w:szCs w:val="18"/>
              </w:rPr>
            </w:pPr>
          </w:p>
          <w:p w14:paraId="4E8BAB5F" w14:textId="77777777" w:rsidR="00D24D1D" w:rsidRPr="00E31A43" w:rsidRDefault="00D24D1D" w:rsidP="00D24D1D">
            <w:pPr>
              <w:rPr>
                <w:rFonts w:asciiTheme="minorHAnsi" w:hAnsiTheme="minorHAnsi"/>
                <w:sz w:val="18"/>
                <w:szCs w:val="18"/>
              </w:rPr>
            </w:pPr>
          </w:p>
          <w:p w14:paraId="5F3A448F" w14:textId="77777777" w:rsidR="00D24D1D" w:rsidRPr="00E31A43" w:rsidRDefault="00D24D1D" w:rsidP="00D24D1D">
            <w:pPr>
              <w:rPr>
                <w:rFonts w:asciiTheme="minorHAnsi" w:hAnsiTheme="minorHAnsi"/>
                <w:sz w:val="18"/>
                <w:szCs w:val="18"/>
              </w:rPr>
            </w:pPr>
          </w:p>
          <w:p w14:paraId="5965151D" w14:textId="77777777" w:rsidR="00D24D1D" w:rsidRPr="00E31A43" w:rsidRDefault="00D24D1D" w:rsidP="00D24D1D">
            <w:pPr>
              <w:rPr>
                <w:rFonts w:asciiTheme="minorHAnsi" w:hAnsiTheme="minorHAnsi"/>
                <w:sz w:val="18"/>
                <w:szCs w:val="18"/>
              </w:rPr>
            </w:pPr>
          </w:p>
          <w:p w14:paraId="15E7DA58" w14:textId="77777777" w:rsidR="00D24D1D" w:rsidRPr="00E31A43" w:rsidRDefault="00D24D1D" w:rsidP="00D24D1D">
            <w:pPr>
              <w:rPr>
                <w:rFonts w:asciiTheme="minorHAnsi" w:hAnsiTheme="minorHAnsi"/>
                <w:sz w:val="18"/>
                <w:szCs w:val="18"/>
              </w:rPr>
            </w:pPr>
          </w:p>
          <w:p w14:paraId="7AB02F84" w14:textId="77777777" w:rsidR="00D24D1D" w:rsidRPr="00E31A43" w:rsidRDefault="00D24D1D" w:rsidP="00D24D1D">
            <w:pPr>
              <w:rPr>
                <w:rFonts w:asciiTheme="minorHAnsi" w:hAnsiTheme="minorHAnsi"/>
                <w:sz w:val="18"/>
                <w:szCs w:val="18"/>
              </w:rPr>
            </w:pPr>
          </w:p>
          <w:p w14:paraId="541BDB14" w14:textId="77777777" w:rsidR="00D24D1D" w:rsidRPr="00E31A43" w:rsidRDefault="00D24D1D" w:rsidP="00D24D1D">
            <w:pPr>
              <w:rPr>
                <w:rFonts w:asciiTheme="minorHAnsi" w:hAnsiTheme="minorHAnsi"/>
                <w:sz w:val="18"/>
                <w:szCs w:val="18"/>
              </w:rPr>
            </w:pPr>
          </w:p>
          <w:p w14:paraId="4BB07F7B" w14:textId="77777777" w:rsidR="00D24D1D" w:rsidRPr="00E31A43" w:rsidRDefault="00D24D1D" w:rsidP="00D24D1D">
            <w:pPr>
              <w:rPr>
                <w:rFonts w:asciiTheme="minorHAnsi" w:hAnsiTheme="minorHAnsi"/>
                <w:sz w:val="18"/>
                <w:szCs w:val="18"/>
              </w:rPr>
            </w:pPr>
          </w:p>
          <w:p w14:paraId="4D177D21" w14:textId="77777777" w:rsidR="00D24D1D" w:rsidRPr="00E31A43" w:rsidRDefault="00D24D1D" w:rsidP="00D24D1D">
            <w:pPr>
              <w:rPr>
                <w:rFonts w:asciiTheme="minorHAnsi" w:hAnsiTheme="minorHAnsi"/>
                <w:sz w:val="18"/>
                <w:szCs w:val="18"/>
              </w:rPr>
            </w:pPr>
          </w:p>
          <w:p w14:paraId="192846F6" w14:textId="77777777" w:rsidR="00D24D1D" w:rsidRPr="00E31A43" w:rsidRDefault="00D24D1D" w:rsidP="00D24D1D">
            <w:pPr>
              <w:rPr>
                <w:rFonts w:asciiTheme="minorHAnsi" w:hAnsiTheme="minorHAnsi"/>
                <w:sz w:val="18"/>
                <w:szCs w:val="18"/>
              </w:rPr>
            </w:pPr>
          </w:p>
          <w:p w14:paraId="39371B64" w14:textId="77777777" w:rsidR="00D24D1D" w:rsidRPr="00E31A43" w:rsidRDefault="00D24D1D" w:rsidP="00D24D1D">
            <w:pPr>
              <w:rPr>
                <w:rFonts w:asciiTheme="minorHAnsi" w:hAnsiTheme="minorHAnsi"/>
                <w:sz w:val="18"/>
                <w:szCs w:val="18"/>
              </w:rPr>
            </w:pPr>
          </w:p>
          <w:p w14:paraId="1222A4DF" w14:textId="77777777" w:rsidR="00D24D1D" w:rsidRPr="00E31A43" w:rsidRDefault="00D24D1D" w:rsidP="00D24D1D">
            <w:pPr>
              <w:rPr>
                <w:rFonts w:asciiTheme="minorHAnsi" w:hAnsiTheme="minorHAnsi"/>
                <w:sz w:val="18"/>
                <w:szCs w:val="18"/>
              </w:rPr>
            </w:pPr>
          </w:p>
          <w:p w14:paraId="561BB4CF" w14:textId="77777777" w:rsidR="00D24D1D" w:rsidRPr="00E31A43" w:rsidRDefault="00D24D1D" w:rsidP="00D24D1D">
            <w:pPr>
              <w:rPr>
                <w:rFonts w:asciiTheme="minorHAnsi" w:hAnsiTheme="minorHAnsi"/>
                <w:sz w:val="18"/>
                <w:szCs w:val="18"/>
              </w:rPr>
            </w:pPr>
          </w:p>
          <w:p w14:paraId="7FF45312" w14:textId="77777777" w:rsidR="00D24D1D" w:rsidRPr="00E31A43" w:rsidRDefault="00D24D1D" w:rsidP="00D24D1D">
            <w:pPr>
              <w:rPr>
                <w:rFonts w:asciiTheme="minorHAnsi" w:hAnsiTheme="minorHAnsi"/>
                <w:sz w:val="18"/>
                <w:szCs w:val="18"/>
              </w:rPr>
            </w:pPr>
          </w:p>
          <w:p w14:paraId="5B23CCA1" w14:textId="77777777" w:rsidR="00D24D1D" w:rsidRPr="00E31A43" w:rsidRDefault="00D24D1D" w:rsidP="00D24D1D">
            <w:pPr>
              <w:rPr>
                <w:rFonts w:asciiTheme="minorHAnsi" w:hAnsiTheme="minorHAnsi"/>
                <w:sz w:val="18"/>
                <w:szCs w:val="18"/>
              </w:rPr>
            </w:pPr>
          </w:p>
          <w:p w14:paraId="076E1655" w14:textId="77777777" w:rsidR="00D24D1D" w:rsidRPr="00E31A43" w:rsidRDefault="00D24D1D" w:rsidP="00D24D1D">
            <w:pPr>
              <w:rPr>
                <w:rFonts w:asciiTheme="minorHAnsi" w:hAnsiTheme="minorHAnsi"/>
                <w:sz w:val="18"/>
                <w:szCs w:val="18"/>
              </w:rPr>
            </w:pPr>
          </w:p>
          <w:p w14:paraId="255B6630" w14:textId="77777777" w:rsidR="00D24D1D" w:rsidRPr="00E31A43" w:rsidRDefault="00D24D1D" w:rsidP="00D24D1D">
            <w:pPr>
              <w:rPr>
                <w:rFonts w:asciiTheme="minorHAnsi" w:hAnsiTheme="minorHAnsi"/>
                <w:sz w:val="18"/>
                <w:szCs w:val="18"/>
              </w:rPr>
            </w:pPr>
          </w:p>
          <w:p w14:paraId="3E6C18D4" w14:textId="77777777" w:rsidR="00D24D1D" w:rsidRPr="00E31A43" w:rsidRDefault="00D24D1D" w:rsidP="00D24D1D">
            <w:pPr>
              <w:rPr>
                <w:rFonts w:asciiTheme="minorHAnsi" w:hAnsiTheme="minorHAnsi"/>
                <w:sz w:val="18"/>
                <w:szCs w:val="18"/>
              </w:rPr>
            </w:pPr>
          </w:p>
          <w:p w14:paraId="54014B3D" w14:textId="77777777" w:rsidR="00D24D1D" w:rsidRPr="00E31A43" w:rsidRDefault="00D24D1D" w:rsidP="00D24D1D">
            <w:pPr>
              <w:rPr>
                <w:rFonts w:asciiTheme="minorHAnsi" w:hAnsiTheme="minorHAnsi"/>
                <w:sz w:val="18"/>
                <w:szCs w:val="18"/>
              </w:rPr>
            </w:pPr>
          </w:p>
          <w:p w14:paraId="50B05546" w14:textId="77777777" w:rsidR="00D24D1D" w:rsidRPr="00E31A43" w:rsidRDefault="00D24D1D" w:rsidP="00D24D1D">
            <w:pPr>
              <w:rPr>
                <w:rFonts w:asciiTheme="minorHAnsi" w:hAnsiTheme="minorHAnsi"/>
                <w:sz w:val="18"/>
                <w:szCs w:val="18"/>
              </w:rPr>
            </w:pPr>
          </w:p>
          <w:p w14:paraId="17C450C6" w14:textId="77777777" w:rsidR="00D24D1D" w:rsidRPr="00E31A43" w:rsidRDefault="00D24D1D" w:rsidP="00D24D1D">
            <w:pPr>
              <w:rPr>
                <w:rFonts w:asciiTheme="minorHAnsi" w:hAnsiTheme="minorHAnsi"/>
                <w:sz w:val="18"/>
                <w:szCs w:val="18"/>
              </w:rPr>
            </w:pPr>
          </w:p>
          <w:p w14:paraId="615B7672" w14:textId="77777777" w:rsidR="00D24D1D" w:rsidRPr="00E31A43" w:rsidRDefault="00D24D1D" w:rsidP="00D24D1D">
            <w:pPr>
              <w:rPr>
                <w:rFonts w:asciiTheme="minorHAnsi" w:hAnsiTheme="minorHAnsi"/>
                <w:sz w:val="18"/>
                <w:szCs w:val="18"/>
              </w:rPr>
            </w:pPr>
          </w:p>
          <w:p w14:paraId="0CDBEE4D" w14:textId="77777777" w:rsidR="00D24D1D" w:rsidRPr="00E31A43" w:rsidRDefault="00D24D1D" w:rsidP="00D24D1D">
            <w:pPr>
              <w:rPr>
                <w:rFonts w:asciiTheme="minorHAnsi" w:hAnsiTheme="minorHAnsi"/>
                <w:sz w:val="18"/>
                <w:szCs w:val="18"/>
              </w:rPr>
            </w:pPr>
          </w:p>
          <w:p w14:paraId="6C51AF40" w14:textId="77777777" w:rsidR="00D24D1D" w:rsidRPr="00E31A43" w:rsidRDefault="00D24D1D" w:rsidP="00D24D1D">
            <w:pPr>
              <w:rPr>
                <w:rFonts w:asciiTheme="minorHAnsi" w:hAnsiTheme="minorHAnsi"/>
                <w:sz w:val="18"/>
                <w:szCs w:val="18"/>
              </w:rPr>
            </w:pPr>
          </w:p>
          <w:p w14:paraId="14BD1BB2" w14:textId="77777777" w:rsidR="00D24D1D" w:rsidRPr="00E31A43" w:rsidRDefault="00D24D1D" w:rsidP="00D24D1D">
            <w:pPr>
              <w:rPr>
                <w:rFonts w:asciiTheme="minorHAnsi" w:hAnsiTheme="minorHAnsi"/>
                <w:sz w:val="18"/>
                <w:szCs w:val="18"/>
              </w:rPr>
            </w:pPr>
          </w:p>
          <w:p w14:paraId="35DC2F71" w14:textId="77777777" w:rsidR="00D24D1D" w:rsidRPr="00E31A43" w:rsidRDefault="00D24D1D" w:rsidP="00D24D1D">
            <w:pPr>
              <w:rPr>
                <w:rFonts w:asciiTheme="minorHAnsi" w:hAnsiTheme="minorHAnsi"/>
                <w:sz w:val="18"/>
                <w:szCs w:val="18"/>
              </w:rPr>
            </w:pPr>
          </w:p>
          <w:p w14:paraId="5B14C93B" w14:textId="77777777" w:rsidR="00D24D1D" w:rsidRPr="00E31A43" w:rsidRDefault="00D24D1D" w:rsidP="00D24D1D">
            <w:pPr>
              <w:rPr>
                <w:rFonts w:asciiTheme="minorHAnsi" w:hAnsiTheme="minorHAnsi"/>
                <w:sz w:val="18"/>
                <w:szCs w:val="18"/>
              </w:rPr>
            </w:pPr>
          </w:p>
          <w:p w14:paraId="4778CBB4" w14:textId="77777777" w:rsidR="00D24D1D" w:rsidRPr="00E31A43" w:rsidRDefault="00D24D1D" w:rsidP="00D24D1D">
            <w:pPr>
              <w:rPr>
                <w:rFonts w:asciiTheme="minorHAnsi" w:hAnsiTheme="minorHAnsi"/>
                <w:sz w:val="18"/>
                <w:szCs w:val="18"/>
              </w:rPr>
            </w:pPr>
          </w:p>
          <w:p w14:paraId="002B881E" w14:textId="77777777" w:rsidR="00D24D1D" w:rsidRPr="00E31A43" w:rsidRDefault="00D24D1D" w:rsidP="00D24D1D">
            <w:pPr>
              <w:rPr>
                <w:rFonts w:asciiTheme="minorHAnsi" w:hAnsiTheme="minorHAnsi"/>
                <w:sz w:val="18"/>
                <w:szCs w:val="18"/>
              </w:rPr>
            </w:pPr>
          </w:p>
          <w:p w14:paraId="2111A491" w14:textId="77777777" w:rsidR="00D24D1D" w:rsidRPr="00E31A43" w:rsidRDefault="00D24D1D" w:rsidP="00D24D1D">
            <w:pPr>
              <w:rPr>
                <w:rFonts w:asciiTheme="minorHAnsi" w:hAnsiTheme="minorHAnsi"/>
                <w:sz w:val="18"/>
                <w:szCs w:val="18"/>
              </w:rPr>
            </w:pPr>
          </w:p>
          <w:p w14:paraId="3CE314F6" w14:textId="77777777" w:rsidR="00D24D1D" w:rsidRPr="00E31A43" w:rsidRDefault="00D24D1D" w:rsidP="00D24D1D">
            <w:pPr>
              <w:rPr>
                <w:rFonts w:asciiTheme="minorHAnsi" w:hAnsiTheme="minorHAnsi"/>
                <w:sz w:val="18"/>
                <w:szCs w:val="18"/>
              </w:rPr>
            </w:pPr>
          </w:p>
          <w:p w14:paraId="6EA7F1C3" w14:textId="77777777" w:rsidR="00D24D1D" w:rsidRPr="00E31A43" w:rsidRDefault="00D24D1D" w:rsidP="00D24D1D">
            <w:pPr>
              <w:rPr>
                <w:rFonts w:asciiTheme="minorHAnsi" w:hAnsiTheme="minorHAnsi"/>
                <w:sz w:val="18"/>
                <w:szCs w:val="18"/>
              </w:rPr>
            </w:pPr>
          </w:p>
          <w:p w14:paraId="7D34E0BD" w14:textId="77777777" w:rsidR="00D24D1D" w:rsidRPr="00E31A43" w:rsidRDefault="00D24D1D" w:rsidP="00E163AE">
            <w:pPr>
              <w:jc w:val="both"/>
              <w:rPr>
                <w:rFonts w:asciiTheme="minorHAnsi" w:hAnsiTheme="minorHAnsi"/>
                <w:sz w:val="18"/>
                <w:szCs w:val="18"/>
              </w:rPr>
            </w:pPr>
            <w:r w:rsidRPr="00E31A43">
              <w:rPr>
                <w:rFonts w:asciiTheme="minorHAnsi" w:hAnsiTheme="minorHAnsi"/>
                <w:sz w:val="18"/>
                <w:szCs w:val="18"/>
              </w:rPr>
              <w:t xml:space="preserve">Desde el mes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83" w:type="pct"/>
          </w:tcPr>
          <w:p w14:paraId="709EA7D8" w14:textId="77777777" w:rsidR="00D24D1D" w:rsidRPr="00E31A43" w:rsidRDefault="00D24D1D" w:rsidP="009A59EE">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119A0CF9" w14:textId="632CE3C0"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t xml:space="preserve">Reporte mensual de monitoreo de emisiones, los que adoptarán los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según el D.S. 13/2011 MMA donde se incluirá el detalle de la </w:t>
            </w:r>
            <w:r w:rsidRPr="00E31A43">
              <w:rPr>
                <w:rFonts w:asciiTheme="minorHAnsi" w:hAnsiTheme="minorHAnsi"/>
                <w:b/>
                <w:sz w:val="18"/>
                <w:szCs w:val="18"/>
              </w:rPr>
              <w:t>caracterización de las horas de Funcionamiento de la unidad.</w:t>
            </w:r>
          </w:p>
          <w:p w14:paraId="5DF0578A"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t xml:space="preserve">Plazo de envío dentro de los 20 días hábiles </w:t>
            </w:r>
            <w:r w:rsidRPr="00E31A43">
              <w:rPr>
                <w:rFonts w:asciiTheme="minorHAnsi" w:hAnsiTheme="minorHAnsi"/>
                <w:sz w:val="18"/>
                <w:szCs w:val="18"/>
              </w:rPr>
              <w:lastRenderedPageBreak/>
              <w:t>siguientes al último mes reportado.</w:t>
            </w:r>
          </w:p>
          <w:p w14:paraId="685B33FA" w14:textId="77777777" w:rsidR="00D24D1D" w:rsidRPr="00E31A43" w:rsidRDefault="00D24D1D" w:rsidP="009A59EE">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0DE5FEC6"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t>El reporte final contendrá:</w:t>
            </w:r>
          </w:p>
          <w:p w14:paraId="4B6BBC8F"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t>La compilación de los informes de emisiones mensuales respectivos.</w:t>
            </w:r>
          </w:p>
          <w:p w14:paraId="7F2D907D"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t>Copia de los comprobantes de envío de los reportes mensuales a la SMA.</w:t>
            </w:r>
          </w:p>
          <w:p w14:paraId="120D03C0" w14:textId="77777777" w:rsidR="00D24D1D" w:rsidRPr="00E31A43" w:rsidRDefault="00D24D1D" w:rsidP="009A59EE">
            <w:pPr>
              <w:jc w:val="both"/>
              <w:rPr>
                <w:rFonts w:asciiTheme="minorHAnsi" w:hAnsiTheme="minorHAnsi"/>
                <w:b/>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8558570" w14:textId="77777777" w:rsidR="00D24D1D" w:rsidRDefault="00D24D1D" w:rsidP="00D24D1D">
            <w:pPr>
              <w:rPr>
                <w:rFonts w:asciiTheme="minorHAnsi" w:hAnsiTheme="minorHAnsi"/>
                <w:b/>
                <w:sz w:val="18"/>
                <w:szCs w:val="18"/>
              </w:rPr>
            </w:pPr>
          </w:p>
          <w:p w14:paraId="09B05054" w14:textId="77777777" w:rsidR="009A59EE" w:rsidRDefault="009A59EE" w:rsidP="00D24D1D">
            <w:pPr>
              <w:rPr>
                <w:rFonts w:asciiTheme="minorHAnsi" w:hAnsiTheme="minorHAnsi"/>
                <w:b/>
                <w:sz w:val="18"/>
                <w:szCs w:val="18"/>
              </w:rPr>
            </w:pPr>
          </w:p>
          <w:p w14:paraId="2894C3A1" w14:textId="77777777" w:rsidR="006E5FD7" w:rsidRDefault="006E5FD7" w:rsidP="00D24D1D">
            <w:pPr>
              <w:rPr>
                <w:rFonts w:asciiTheme="minorHAnsi" w:hAnsiTheme="minorHAnsi"/>
                <w:b/>
                <w:sz w:val="18"/>
                <w:szCs w:val="18"/>
              </w:rPr>
            </w:pPr>
          </w:p>
          <w:p w14:paraId="6E21B710" w14:textId="77777777" w:rsidR="006E5FD7" w:rsidRDefault="006E5FD7" w:rsidP="00D24D1D">
            <w:pPr>
              <w:rPr>
                <w:rFonts w:asciiTheme="minorHAnsi" w:hAnsiTheme="minorHAnsi"/>
                <w:b/>
                <w:sz w:val="18"/>
                <w:szCs w:val="18"/>
              </w:rPr>
            </w:pPr>
          </w:p>
          <w:p w14:paraId="1E78D285" w14:textId="77777777" w:rsidR="006E5FD7" w:rsidRDefault="006E5FD7" w:rsidP="00D24D1D">
            <w:pPr>
              <w:rPr>
                <w:rFonts w:asciiTheme="minorHAnsi" w:hAnsiTheme="minorHAnsi"/>
                <w:b/>
                <w:sz w:val="18"/>
                <w:szCs w:val="18"/>
              </w:rPr>
            </w:pPr>
          </w:p>
          <w:p w14:paraId="1C30F131" w14:textId="77777777" w:rsidR="006E5FD7" w:rsidRDefault="006E5FD7" w:rsidP="00D24D1D">
            <w:pPr>
              <w:rPr>
                <w:rFonts w:asciiTheme="minorHAnsi" w:hAnsiTheme="minorHAnsi"/>
                <w:b/>
                <w:sz w:val="18"/>
                <w:szCs w:val="18"/>
              </w:rPr>
            </w:pPr>
          </w:p>
          <w:p w14:paraId="1CA1931C" w14:textId="77777777" w:rsidR="006E5FD7" w:rsidRDefault="006E5FD7" w:rsidP="00D24D1D">
            <w:pPr>
              <w:rPr>
                <w:rFonts w:asciiTheme="minorHAnsi" w:hAnsiTheme="minorHAnsi"/>
                <w:b/>
                <w:sz w:val="18"/>
                <w:szCs w:val="18"/>
              </w:rPr>
            </w:pPr>
          </w:p>
          <w:p w14:paraId="7D955663" w14:textId="77777777" w:rsidR="006E5FD7" w:rsidRDefault="006E5FD7" w:rsidP="00D24D1D">
            <w:pPr>
              <w:rPr>
                <w:rFonts w:asciiTheme="minorHAnsi" w:hAnsiTheme="minorHAnsi"/>
                <w:b/>
                <w:sz w:val="18"/>
                <w:szCs w:val="18"/>
              </w:rPr>
            </w:pPr>
          </w:p>
          <w:p w14:paraId="651FFD2A" w14:textId="77777777" w:rsidR="006E5FD7" w:rsidRDefault="006E5FD7" w:rsidP="00D24D1D">
            <w:pPr>
              <w:rPr>
                <w:rFonts w:asciiTheme="minorHAnsi" w:hAnsiTheme="minorHAnsi"/>
                <w:b/>
                <w:sz w:val="18"/>
                <w:szCs w:val="18"/>
              </w:rPr>
            </w:pPr>
          </w:p>
          <w:p w14:paraId="17400F00" w14:textId="77777777" w:rsidR="006E5FD7" w:rsidRDefault="006E5FD7" w:rsidP="00D24D1D">
            <w:pPr>
              <w:rPr>
                <w:rFonts w:asciiTheme="minorHAnsi" w:hAnsiTheme="minorHAnsi"/>
                <w:b/>
                <w:sz w:val="18"/>
                <w:szCs w:val="18"/>
              </w:rPr>
            </w:pPr>
          </w:p>
          <w:p w14:paraId="0F8C2535" w14:textId="77777777" w:rsidR="006E5FD7" w:rsidRDefault="006E5FD7" w:rsidP="00D24D1D">
            <w:pPr>
              <w:rPr>
                <w:rFonts w:asciiTheme="minorHAnsi" w:hAnsiTheme="minorHAnsi"/>
                <w:b/>
                <w:sz w:val="18"/>
                <w:szCs w:val="18"/>
              </w:rPr>
            </w:pPr>
          </w:p>
          <w:p w14:paraId="0E7C0A32" w14:textId="77777777" w:rsidR="006E5FD7" w:rsidRDefault="006E5FD7" w:rsidP="00D24D1D">
            <w:pPr>
              <w:rPr>
                <w:rFonts w:asciiTheme="minorHAnsi" w:hAnsiTheme="minorHAnsi"/>
                <w:b/>
                <w:sz w:val="18"/>
                <w:szCs w:val="18"/>
              </w:rPr>
            </w:pPr>
          </w:p>
          <w:p w14:paraId="479FCC85" w14:textId="77777777" w:rsidR="006E5FD7" w:rsidRDefault="006E5FD7" w:rsidP="00D24D1D">
            <w:pPr>
              <w:rPr>
                <w:rFonts w:asciiTheme="minorHAnsi" w:hAnsiTheme="minorHAnsi"/>
                <w:b/>
                <w:sz w:val="18"/>
                <w:szCs w:val="18"/>
              </w:rPr>
            </w:pPr>
          </w:p>
          <w:p w14:paraId="5875F889" w14:textId="77777777" w:rsidR="006E5FD7" w:rsidRDefault="006E5FD7" w:rsidP="00D24D1D">
            <w:pPr>
              <w:rPr>
                <w:rFonts w:asciiTheme="minorHAnsi" w:hAnsiTheme="minorHAnsi"/>
                <w:b/>
                <w:sz w:val="18"/>
                <w:szCs w:val="18"/>
              </w:rPr>
            </w:pPr>
          </w:p>
          <w:p w14:paraId="40CC8107" w14:textId="77777777" w:rsidR="006E5FD7" w:rsidRDefault="006E5FD7" w:rsidP="00D24D1D">
            <w:pPr>
              <w:rPr>
                <w:rFonts w:asciiTheme="minorHAnsi" w:hAnsiTheme="minorHAnsi"/>
                <w:b/>
                <w:sz w:val="18"/>
                <w:szCs w:val="18"/>
              </w:rPr>
            </w:pPr>
          </w:p>
          <w:p w14:paraId="007EBA8B" w14:textId="77777777" w:rsidR="006E5FD7" w:rsidRDefault="006E5FD7" w:rsidP="00D24D1D">
            <w:pPr>
              <w:rPr>
                <w:rFonts w:asciiTheme="minorHAnsi" w:hAnsiTheme="minorHAnsi"/>
                <w:b/>
                <w:sz w:val="18"/>
                <w:szCs w:val="18"/>
              </w:rPr>
            </w:pPr>
          </w:p>
          <w:p w14:paraId="18C72789" w14:textId="77777777" w:rsidR="006E5FD7" w:rsidRPr="00E31A43" w:rsidRDefault="006E5FD7" w:rsidP="006E5FD7">
            <w:pPr>
              <w:jc w:val="both"/>
              <w:rPr>
                <w:rFonts w:asciiTheme="minorHAnsi" w:hAnsiTheme="minorHAnsi"/>
                <w:b/>
                <w:sz w:val="18"/>
                <w:szCs w:val="18"/>
              </w:rPr>
            </w:pPr>
          </w:p>
          <w:p w14:paraId="23ECE55E" w14:textId="77777777" w:rsidR="00D24D1D" w:rsidRPr="00E31A43" w:rsidRDefault="00D24D1D" w:rsidP="006E5FD7">
            <w:pPr>
              <w:jc w:val="both"/>
              <w:rPr>
                <w:rFonts w:asciiTheme="minorHAnsi" w:hAnsiTheme="minorHAnsi"/>
                <w:sz w:val="18"/>
                <w:szCs w:val="18"/>
                <w:u w:val="single"/>
              </w:rPr>
            </w:pPr>
            <w:r w:rsidRPr="00E31A43">
              <w:rPr>
                <w:rFonts w:asciiTheme="minorHAnsi" w:hAnsiTheme="minorHAnsi"/>
                <w:b/>
                <w:sz w:val="18"/>
                <w:szCs w:val="18"/>
                <w:u w:val="single"/>
              </w:rPr>
              <w:t>Reporte Periódico</w:t>
            </w:r>
          </w:p>
          <w:p w14:paraId="52280C28" w14:textId="77777777"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t xml:space="preserve">Envío de lista chequeo a la SMA dentro de 20 días hábiles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5673F88" w14:textId="77777777" w:rsidR="00D24D1D" w:rsidRPr="00E31A43" w:rsidRDefault="00D24D1D" w:rsidP="006E5FD7">
            <w:pPr>
              <w:jc w:val="both"/>
              <w:rPr>
                <w:rFonts w:asciiTheme="minorHAnsi" w:hAnsiTheme="minorHAnsi"/>
                <w:sz w:val="18"/>
                <w:szCs w:val="18"/>
              </w:rPr>
            </w:pPr>
          </w:p>
          <w:p w14:paraId="44FD3EEA" w14:textId="77777777" w:rsidR="00D24D1D" w:rsidRPr="00E31A43" w:rsidRDefault="00D24D1D" w:rsidP="006E5FD7">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4263702C" w14:textId="77777777"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t>El reporte final contendrá la lista de chequeo para la aplicación del plan de aseguramiento.</w:t>
            </w:r>
          </w:p>
          <w:p w14:paraId="7BD327AA" w14:textId="77777777" w:rsidR="00D24D1D" w:rsidRPr="00E31A43" w:rsidRDefault="00D24D1D" w:rsidP="006E5FD7">
            <w:pPr>
              <w:jc w:val="both"/>
              <w:rPr>
                <w:rFonts w:asciiTheme="minorHAnsi" w:hAnsiTheme="minorHAnsi"/>
                <w:sz w:val="18"/>
                <w:szCs w:val="18"/>
              </w:rPr>
            </w:pPr>
          </w:p>
          <w:p w14:paraId="6EA5A33C" w14:textId="77777777"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t>Comprobante de envío de la lista de chequeo a la SMA.</w:t>
            </w:r>
          </w:p>
          <w:p w14:paraId="63742603" w14:textId="77777777" w:rsidR="00D24D1D" w:rsidRPr="00E31A43" w:rsidRDefault="00D24D1D" w:rsidP="006E5FD7">
            <w:pPr>
              <w:jc w:val="both"/>
              <w:rPr>
                <w:rFonts w:asciiTheme="minorHAnsi" w:hAnsiTheme="minorHAnsi"/>
                <w:sz w:val="18"/>
                <w:szCs w:val="18"/>
              </w:rPr>
            </w:pPr>
          </w:p>
          <w:p w14:paraId="79E32C9C" w14:textId="77777777" w:rsidR="00D24D1D" w:rsidRPr="00E31A43" w:rsidRDefault="00D24D1D" w:rsidP="006E5FD7">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w:t>
            </w:r>
          </w:p>
          <w:p w14:paraId="1B334F9D" w14:textId="77777777" w:rsidR="00D24D1D" w:rsidRPr="00E31A43" w:rsidRDefault="00D24D1D" w:rsidP="006E5FD7">
            <w:pPr>
              <w:jc w:val="both"/>
              <w:rPr>
                <w:rFonts w:asciiTheme="minorHAnsi" w:hAnsiTheme="minorHAnsi"/>
                <w:sz w:val="18"/>
                <w:szCs w:val="18"/>
              </w:rPr>
            </w:pPr>
          </w:p>
          <w:p w14:paraId="1A820617" w14:textId="77777777" w:rsidR="00D24D1D" w:rsidRPr="00E31A43" w:rsidRDefault="00D24D1D" w:rsidP="00D24D1D">
            <w:pPr>
              <w:rPr>
                <w:rFonts w:asciiTheme="minorHAnsi" w:hAnsiTheme="minorHAnsi"/>
                <w:sz w:val="18"/>
                <w:szCs w:val="18"/>
              </w:rPr>
            </w:pPr>
          </w:p>
          <w:p w14:paraId="093061D9" w14:textId="77777777" w:rsidR="00D24D1D" w:rsidRPr="00E31A43" w:rsidRDefault="00D24D1D" w:rsidP="00D24D1D">
            <w:pPr>
              <w:rPr>
                <w:rFonts w:asciiTheme="minorHAnsi" w:hAnsiTheme="minorHAnsi"/>
                <w:sz w:val="18"/>
                <w:szCs w:val="18"/>
              </w:rPr>
            </w:pPr>
          </w:p>
          <w:p w14:paraId="20266BDE" w14:textId="77777777" w:rsidR="00D24D1D" w:rsidRPr="00E31A43" w:rsidRDefault="00D24D1D" w:rsidP="00D24D1D">
            <w:pPr>
              <w:rPr>
                <w:rFonts w:asciiTheme="minorHAnsi" w:hAnsiTheme="minorHAnsi"/>
                <w:sz w:val="18"/>
                <w:szCs w:val="18"/>
              </w:rPr>
            </w:pPr>
          </w:p>
          <w:p w14:paraId="7D04F9AA" w14:textId="77777777" w:rsidR="00D24D1D" w:rsidRPr="00E31A43" w:rsidRDefault="00D24D1D" w:rsidP="00D24D1D">
            <w:pPr>
              <w:rPr>
                <w:rFonts w:asciiTheme="minorHAnsi" w:hAnsiTheme="minorHAnsi"/>
                <w:sz w:val="18"/>
                <w:szCs w:val="18"/>
              </w:rPr>
            </w:pPr>
          </w:p>
          <w:p w14:paraId="42EADCAE" w14:textId="77777777" w:rsidR="00D24D1D" w:rsidRPr="00E31A43" w:rsidRDefault="00D24D1D" w:rsidP="00D24D1D">
            <w:pPr>
              <w:rPr>
                <w:rFonts w:asciiTheme="minorHAnsi" w:hAnsiTheme="minorHAnsi"/>
                <w:sz w:val="18"/>
                <w:szCs w:val="18"/>
              </w:rPr>
            </w:pPr>
          </w:p>
          <w:p w14:paraId="4720C4AB" w14:textId="77777777" w:rsidR="00D24D1D" w:rsidRPr="00E31A43" w:rsidRDefault="00D24D1D" w:rsidP="00D24D1D">
            <w:pPr>
              <w:rPr>
                <w:rFonts w:asciiTheme="minorHAnsi" w:hAnsiTheme="minorHAnsi"/>
                <w:sz w:val="18"/>
                <w:szCs w:val="18"/>
              </w:rPr>
            </w:pPr>
          </w:p>
          <w:p w14:paraId="4F25BC92" w14:textId="77777777" w:rsidR="00D24D1D" w:rsidRPr="00E31A43" w:rsidRDefault="00D24D1D" w:rsidP="00D24D1D">
            <w:pPr>
              <w:rPr>
                <w:rFonts w:asciiTheme="minorHAnsi" w:hAnsiTheme="minorHAnsi"/>
                <w:sz w:val="18"/>
                <w:szCs w:val="18"/>
              </w:rPr>
            </w:pPr>
          </w:p>
          <w:p w14:paraId="75C00ED1" w14:textId="77777777" w:rsidR="00D24D1D" w:rsidRPr="00E31A43" w:rsidRDefault="00D24D1D" w:rsidP="00D24D1D">
            <w:pPr>
              <w:rPr>
                <w:rFonts w:asciiTheme="minorHAnsi" w:hAnsiTheme="minorHAnsi"/>
                <w:sz w:val="18"/>
                <w:szCs w:val="18"/>
              </w:rPr>
            </w:pPr>
          </w:p>
          <w:p w14:paraId="640569B3" w14:textId="77777777" w:rsidR="00D24D1D" w:rsidRPr="00E31A43" w:rsidRDefault="00D24D1D" w:rsidP="00D24D1D">
            <w:pPr>
              <w:rPr>
                <w:rFonts w:asciiTheme="minorHAnsi" w:hAnsiTheme="minorHAnsi"/>
                <w:sz w:val="18"/>
                <w:szCs w:val="18"/>
              </w:rPr>
            </w:pPr>
          </w:p>
          <w:p w14:paraId="3EB4E8F2" w14:textId="77777777" w:rsidR="00D24D1D" w:rsidRPr="00E31A43" w:rsidRDefault="00D24D1D" w:rsidP="00D24D1D">
            <w:pPr>
              <w:rPr>
                <w:rFonts w:asciiTheme="minorHAnsi" w:hAnsiTheme="minorHAnsi"/>
                <w:sz w:val="18"/>
                <w:szCs w:val="18"/>
              </w:rPr>
            </w:pPr>
          </w:p>
          <w:p w14:paraId="3D595B7D" w14:textId="77777777" w:rsidR="00D24D1D" w:rsidRPr="00E31A43" w:rsidRDefault="00D24D1D" w:rsidP="00D24D1D">
            <w:pPr>
              <w:rPr>
                <w:rFonts w:asciiTheme="minorHAnsi" w:hAnsiTheme="minorHAnsi"/>
                <w:sz w:val="18"/>
                <w:szCs w:val="18"/>
              </w:rPr>
            </w:pPr>
          </w:p>
          <w:p w14:paraId="2817A081" w14:textId="77777777" w:rsidR="00D24D1D" w:rsidRPr="00E31A43" w:rsidRDefault="00D24D1D" w:rsidP="00D24D1D">
            <w:pPr>
              <w:rPr>
                <w:rFonts w:asciiTheme="minorHAnsi" w:hAnsiTheme="minorHAnsi"/>
                <w:sz w:val="18"/>
                <w:szCs w:val="18"/>
              </w:rPr>
            </w:pPr>
          </w:p>
          <w:p w14:paraId="2D754364" w14:textId="77777777" w:rsidR="00D24D1D" w:rsidRPr="00E31A43" w:rsidRDefault="00D24D1D" w:rsidP="00D24D1D">
            <w:pPr>
              <w:rPr>
                <w:rFonts w:asciiTheme="minorHAnsi" w:hAnsiTheme="minorHAnsi"/>
                <w:sz w:val="18"/>
                <w:szCs w:val="18"/>
              </w:rPr>
            </w:pPr>
          </w:p>
          <w:p w14:paraId="06A71498" w14:textId="77777777" w:rsidR="00D24D1D" w:rsidRPr="00E31A43" w:rsidRDefault="00D24D1D" w:rsidP="00D24D1D">
            <w:pPr>
              <w:rPr>
                <w:rFonts w:asciiTheme="minorHAnsi" w:hAnsiTheme="minorHAnsi"/>
                <w:sz w:val="18"/>
                <w:szCs w:val="18"/>
              </w:rPr>
            </w:pPr>
          </w:p>
          <w:p w14:paraId="52CDC6B6" w14:textId="77777777" w:rsidR="00D24D1D" w:rsidRPr="00E31A43" w:rsidRDefault="00D24D1D" w:rsidP="00D24D1D">
            <w:pPr>
              <w:rPr>
                <w:rFonts w:asciiTheme="minorHAnsi" w:hAnsiTheme="minorHAnsi"/>
                <w:sz w:val="18"/>
                <w:szCs w:val="18"/>
              </w:rPr>
            </w:pPr>
          </w:p>
          <w:p w14:paraId="3B4D1680" w14:textId="77777777" w:rsidR="00D24D1D" w:rsidRPr="00E31A43" w:rsidRDefault="00D24D1D" w:rsidP="00D24D1D">
            <w:pPr>
              <w:rPr>
                <w:rFonts w:asciiTheme="minorHAnsi" w:hAnsiTheme="minorHAnsi"/>
                <w:sz w:val="18"/>
                <w:szCs w:val="18"/>
              </w:rPr>
            </w:pPr>
          </w:p>
          <w:p w14:paraId="1764F2EF" w14:textId="77777777" w:rsidR="00D24D1D" w:rsidRPr="00E31A43" w:rsidRDefault="00D24D1D" w:rsidP="00D24D1D">
            <w:pPr>
              <w:rPr>
                <w:rFonts w:asciiTheme="minorHAnsi" w:hAnsiTheme="minorHAnsi"/>
                <w:sz w:val="18"/>
                <w:szCs w:val="18"/>
              </w:rPr>
            </w:pPr>
          </w:p>
          <w:p w14:paraId="16C88AC7" w14:textId="77777777" w:rsidR="00D24D1D" w:rsidRPr="00E31A43" w:rsidRDefault="00D24D1D" w:rsidP="00D24D1D">
            <w:pPr>
              <w:rPr>
                <w:rFonts w:asciiTheme="minorHAnsi" w:hAnsiTheme="minorHAnsi"/>
                <w:sz w:val="18"/>
                <w:szCs w:val="18"/>
              </w:rPr>
            </w:pPr>
          </w:p>
          <w:p w14:paraId="2680A081" w14:textId="77777777" w:rsidR="00D24D1D" w:rsidRPr="00E31A43" w:rsidRDefault="00D24D1D" w:rsidP="00D24D1D">
            <w:pPr>
              <w:rPr>
                <w:rFonts w:asciiTheme="minorHAnsi" w:hAnsiTheme="minorHAnsi"/>
                <w:sz w:val="18"/>
                <w:szCs w:val="18"/>
              </w:rPr>
            </w:pPr>
          </w:p>
          <w:p w14:paraId="2F9A2EC9" w14:textId="77777777" w:rsidR="00D24D1D" w:rsidRPr="00E31A43" w:rsidRDefault="00D24D1D" w:rsidP="00D24D1D">
            <w:pPr>
              <w:rPr>
                <w:rFonts w:asciiTheme="minorHAnsi" w:hAnsiTheme="minorHAnsi"/>
                <w:sz w:val="18"/>
                <w:szCs w:val="18"/>
              </w:rPr>
            </w:pPr>
          </w:p>
          <w:p w14:paraId="49019828" w14:textId="77777777" w:rsidR="00D24D1D" w:rsidRPr="00E31A43" w:rsidRDefault="00D24D1D" w:rsidP="00D24D1D">
            <w:pPr>
              <w:rPr>
                <w:rFonts w:asciiTheme="minorHAnsi" w:hAnsiTheme="minorHAnsi"/>
                <w:sz w:val="18"/>
                <w:szCs w:val="18"/>
              </w:rPr>
            </w:pPr>
          </w:p>
          <w:p w14:paraId="5D3706C7" w14:textId="77777777" w:rsidR="00D24D1D" w:rsidRPr="00E31A43" w:rsidRDefault="00D24D1D" w:rsidP="00D24D1D">
            <w:pPr>
              <w:rPr>
                <w:rFonts w:asciiTheme="minorHAnsi" w:hAnsiTheme="minorHAnsi"/>
                <w:sz w:val="18"/>
                <w:szCs w:val="18"/>
              </w:rPr>
            </w:pPr>
          </w:p>
          <w:p w14:paraId="230BEEBD" w14:textId="77777777" w:rsidR="00D24D1D" w:rsidRPr="00E31A43" w:rsidRDefault="00D24D1D" w:rsidP="00D24D1D">
            <w:pPr>
              <w:rPr>
                <w:rFonts w:asciiTheme="minorHAnsi" w:hAnsiTheme="minorHAnsi"/>
                <w:sz w:val="18"/>
                <w:szCs w:val="18"/>
              </w:rPr>
            </w:pPr>
          </w:p>
          <w:p w14:paraId="1BD29876" w14:textId="77777777" w:rsidR="00D24D1D" w:rsidRPr="00E31A43" w:rsidRDefault="00D24D1D" w:rsidP="00D24D1D">
            <w:pPr>
              <w:rPr>
                <w:rFonts w:asciiTheme="minorHAnsi" w:hAnsiTheme="minorHAnsi"/>
                <w:sz w:val="18"/>
                <w:szCs w:val="18"/>
              </w:rPr>
            </w:pPr>
          </w:p>
          <w:p w14:paraId="792FAB80" w14:textId="77777777" w:rsidR="00D24D1D" w:rsidRPr="00E31A43" w:rsidRDefault="00D24D1D" w:rsidP="00D24D1D">
            <w:pPr>
              <w:rPr>
                <w:rFonts w:asciiTheme="minorHAnsi" w:hAnsiTheme="minorHAnsi"/>
                <w:sz w:val="18"/>
                <w:szCs w:val="18"/>
              </w:rPr>
            </w:pPr>
          </w:p>
          <w:p w14:paraId="34D33607" w14:textId="77777777" w:rsidR="00D24D1D" w:rsidRPr="00E31A43" w:rsidRDefault="00D24D1D" w:rsidP="00D24D1D">
            <w:pPr>
              <w:rPr>
                <w:rFonts w:asciiTheme="minorHAnsi" w:hAnsiTheme="minorHAnsi"/>
                <w:sz w:val="18"/>
                <w:szCs w:val="18"/>
              </w:rPr>
            </w:pPr>
          </w:p>
          <w:p w14:paraId="25CC6D02" w14:textId="77777777" w:rsidR="00D24D1D" w:rsidRPr="00E31A43" w:rsidRDefault="00D24D1D" w:rsidP="00D24D1D">
            <w:pPr>
              <w:rPr>
                <w:rFonts w:asciiTheme="minorHAnsi" w:hAnsiTheme="minorHAnsi"/>
                <w:sz w:val="18"/>
                <w:szCs w:val="18"/>
              </w:rPr>
            </w:pPr>
          </w:p>
          <w:p w14:paraId="2E7E9DA0" w14:textId="77777777" w:rsidR="00D24D1D" w:rsidRPr="00E31A43" w:rsidRDefault="00D24D1D" w:rsidP="00D24D1D">
            <w:pPr>
              <w:rPr>
                <w:rFonts w:asciiTheme="minorHAnsi" w:hAnsiTheme="minorHAnsi"/>
                <w:sz w:val="18"/>
                <w:szCs w:val="18"/>
              </w:rPr>
            </w:pPr>
          </w:p>
          <w:p w14:paraId="4A71C9EF" w14:textId="77777777" w:rsidR="00D24D1D" w:rsidRPr="00E31A43" w:rsidRDefault="00D24D1D" w:rsidP="00D24D1D">
            <w:pPr>
              <w:rPr>
                <w:rFonts w:asciiTheme="minorHAnsi" w:hAnsiTheme="minorHAnsi"/>
                <w:sz w:val="18"/>
                <w:szCs w:val="18"/>
              </w:rPr>
            </w:pPr>
          </w:p>
          <w:p w14:paraId="0A5CA241" w14:textId="77777777" w:rsidR="00D24D1D" w:rsidRPr="00E31A43" w:rsidRDefault="00D24D1D" w:rsidP="00D24D1D">
            <w:pPr>
              <w:rPr>
                <w:rFonts w:asciiTheme="minorHAnsi" w:hAnsiTheme="minorHAnsi"/>
                <w:sz w:val="18"/>
                <w:szCs w:val="18"/>
              </w:rPr>
            </w:pPr>
          </w:p>
          <w:p w14:paraId="1EC95595" w14:textId="77777777" w:rsidR="00D24D1D" w:rsidRPr="00E31A43" w:rsidRDefault="00D24D1D" w:rsidP="00D24D1D">
            <w:pPr>
              <w:rPr>
                <w:rFonts w:asciiTheme="minorHAnsi" w:hAnsiTheme="minorHAnsi"/>
                <w:sz w:val="18"/>
                <w:szCs w:val="18"/>
              </w:rPr>
            </w:pPr>
          </w:p>
          <w:p w14:paraId="2CE4F0EC" w14:textId="77777777" w:rsidR="00D24D1D" w:rsidRPr="00E31A43" w:rsidRDefault="00D24D1D" w:rsidP="00D24D1D">
            <w:pPr>
              <w:rPr>
                <w:rFonts w:asciiTheme="minorHAnsi" w:hAnsiTheme="minorHAnsi"/>
                <w:sz w:val="18"/>
                <w:szCs w:val="18"/>
              </w:rPr>
            </w:pPr>
          </w:p>
          <w:p w14:paraId="65FB65A0" w14:textId="77777777" w:rsidR="00D24D1D" w:rsidRPr="00E31A43" w:rsidRDefault="00D24D1D" w:rsidP="00D24D1D">
            <w:pPr>
              <w:rPr>
                <w:rFonts w:asciiTheme="minorHAnsi" w:hAnsiTheme="minorHAnsi"/>
                <w:sz w:val="18"/>
                <w:szCs w:val="18"/>
              </w:rPr>
            </w:pPr>
          </w:p>
          <w:p w14:paraId="7876876F" w14:textId="77777777" w:rsidR="00D24D1D" w:rsidRPr="00E31A43" w:rsidRDefault="00D24D1D" w:rsidP="00D24D1D">
            <w:pPr>
              <w:rPr>
                <w:rFonts w:asciiTheme="minorHAnsi" w:hAnsiTheme="minorHAnsi"/>
                <w:sz w:val="18"/>
                <w:szCs w:val="18"/>
              </w:rPr>
            </w:pPr>
          </w:p>
          <w:p w14:paraId="7636A522" w14:textId="77777777" w:rsidR="00D24D1D" w:rsidRPr="00E31A43" w:rsidRDefault="00D24D1D" w:rsidP="00D24D1D">
            <w:pPr>
              <w:rPr>
                <w:rFonts w:asciiTheme="minorHAnsi" w:hAnsiTheme="minorHAnsi"/>
                <w:sz w:val="18"/>
                <w:szCs w:val="18"/>
              </w:rPr>
            </w:pPr>
          </w:p>
          <w:p w14:paraId="2969F447" w14:textId="77777777" w:rsidR="00D24D1D" w:rsidRPr="00E31A43" w:rsidRDefault="00D24D1D" w:rsidP="00D24D1D">
            <w:pPr>
              <w:rPr>
                <w:rFonts w:asciiTheme="minorHAnsi" w:hAnsiTheme="minorHAnsi"/>
                <w:sz w:val="18"/>
                <w:szCs w:val="18"/>
              </w:rPr>
            </w:pPr>
          </w:p>
          <w:p w14:paraId="60CD030F" w14:textId="77777777" w:rsidR="00D24D1D" w:rsidRPr="00E31A43" w:rsidRDefault="00D24D1D" w:rsidP="00D24D1D">
            <w:pPr>
              <w:rPr>
                <w:rFonts w:asciiTheme="minorHAnsi" w:hAnsiTheme="minorHAnsi"/>
                <w:sz w:val="18"/>
                <w:szCs w:val="18"/>
              </w:rPr>
            </w:pPr>
          </w:p>
          <w:p w14:paraId="33FB4A4A" w14:textId="77777777" w:rsidR="00D24D1D" w:rsidRPr="00E31A43" w:rsidRDefault="00D24D1D" w:rsidP="00D24D1D">
            <w:pPr>
              <w:rPr>
                <w:rFonts w:asciiTheme="minorHAnsi" w:hAnsiTheme="minorHAnsi"/>
                <w:sz w:val="18"/>
                <w:szCs w:val="18"/>
              </w:rPr>
            </w:pPr>
          </w:p>
          <w:p w14:paraId="4A5DCBAE" w14:textId="77777777" w:rsidR="00D24D1D" w:rsidRPr="00E31A43" w:rsidRDefault="00D24D1D" w:rsidP="00D24D1D">
            <w:pPr>
              <w:rPr>
                <w:rFonts w:asciiTheme="minorHAnsi" w:hAnsiTheme="minorHAnsi"/>
                <w:sz w:val="18"/>
                <w:szCs w:val="18"/>
              </w:rPr>
            </w:pPr>
          </w:p>
          <w:p w14:paraId="0B5BA10A" w14:textId="77777777" w:rsidR="00D24D1D" w:rsidRPr="00E31A43" w:rsidRDefault="00D24D1D" w:rsidP="00D24D1D">
            <w:pPr>
              <w:rPr>
                <w:rFonts w:asciiTheme="minorHAnsi" w:hAnsiTheme="minorHAnsi"/>
                <w:sz w:val="18"/>
                <w:szCs w:val="18"/>
              </w:rPr>
            </w:pPr>
          </w:p>
          <w:p w14:paraId="553DB368" w14:textId="77777777" w:rsidR="00D24D1D" w:rsidRPr="00E31A43" w:rsidRDefault="00D24D1D" w:rsidP="00D24D1D">
            <w:pPr>
              <w:rPr>
                <w:rFonts w:asciiTheme="minorHAnsi" w:hAnsiTheme="minorHAnsi"/>
                <w:sz w:val="18"/>
                <w:szCs w:val="18"/>
              </w:rPr>
            </w:pPr>
          </w:p>
          <w:p w14:paraId="3B186E27" w14:textId="77777777" w:rsidR="00D24D1D" w:rsidRPr="00E31A43" w:rsidRDefault="00D24D1D" w:rsidP="00D24D1D">
            <w:pPr>
              <w:rPr>
                <w:rFonts w:asciiTheme="minorHAnsi" w:hAnsiTheme="minorHAnsi"/>
                <w:sz w:val="18"/>
                <w:szCs w:val="18"/>
              </w:rPr>
            </w:pPr>
          </w:p>
          <w:p w14:paraId="3346B20C" w14:textId="77777777" w:rsidR="00D24D1D" w:rsidRPr="00E31A43" w:rsidRDefault="00D24D1D" w:rsidP="00D24D1D">
            <w:pPr>
              <w:rPr>
                <w:rFonts w:asciiTheme="minorHAnsi" w:hAnsiTheme="minorHAnsi"/>
                <w:sz w:val="18"/>
                <w:szCs w:val="18"/>
              </w:rPr>
            </w:pPr>
          </w:p>
          <w:p w14:paraId="3A295512" w14:textId="77777777" w:rsidR="00D24D1D" w:rsidRPr="00E31A43" w:rsidRDefault="00D24D1D" w:rsidP="00D24D1D">
            <w:pPr>
              <w:rPr>
                <w:rFonts w:asciiTheme="minorHAnsi" w:hAnsiTheme="minorHAnsi"/>
                <w:sz w:val="18"/>
                <w:szCs w:val="18"/>
              </w:rPr>
            </w:pPr>
          </w:p>
          <w:p w14:paraId="5EB15DCB" w14:textId="77777777" w:rsidR="00D24D1D" w:rsidRPr="00E31A43" w:rsidRDefault="00D24D1D" w:rsidP="00D24D1D">
            <w:pPr>
              <w:rPr>
                <w:rFonts w:asciiTheme="minorHAnsi" w:hAnsiTheme="minorHAnsi"/>
                <w:sz w:val="18"/>
                <w:szCs w:val="18"/>
              </w:rPr>
            </w:pPr>
          </w:p>
          <w:p w14:paraId="55680ECF" w14:textId="77777777" w:rsidR="00D24D1D" w:rsidRPr="00E31A43" w:rsidRDefault="00D24D1D" w:rsidP="00D24D1D">
            <w:pPr>
              <w:rPr>
                <w:rFonts w:asciiTheme="minorHAnsi" w:hAnsiTheme="minorHAnsi"/>
                <w:sz w:val="18"/>
                <w:szCs w:val="18"/>
              </w:rPr>
            </w:pPr>
          </w:p>
          <w:p w14:paraId="31376CE4" w14:textId="77777777" w:rsidR="00D24D1D" w:rsidRPr="00E31A43" w:rsidRDefault="00D24D1D" w:rsidP="00E163AE">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36592B04" w14:textId="77777777" w:rsidR="00D24D1D" w:rsidRPr="00E31A43" w:rsidRDefault="00D24D1D" w:rsidP="00E163AE">
            <w:pPr>
              <w:jc w:val="both"/>
              <w:rPr>
                <w:rFonts w:asciiTheme="minorHAnsi" w:hAnsiTheme="minorHAnsi"/>
                <w:sz w:val="18"/>
                <w:szCs w:val="18"/>
              </w:rPr>
            </w:pPr>
            <w:r w:rsidRPr="00D0650F">
              <w:rPr>
                <w:rFonts w:asciiTheme="minorHAnsi" w:hAnsiTheme="minorHAnsi"/>
                <w:sz w:val="18"/>
                <w:szCs w:val="18"/>
              </w:rPr>
              <w:t>Reporte bimestral</w:t>
            </w:r>
            <w:r w:rsidRPr="00E31A43">
              <w:rPr>
                <w:rFonts w:asciiTheme="minorHAnsi" w:hAnsiTheme="minorHAnsi"/>
                <w:sz w:val="18"/>
                <w:szCs w:val="18"/>
              </w:rPr>
              <w:t xml:space="preserve"> de ejecución  de las pruebas y chequeos establecidos en las listas de chequeo. Se considera el envío de las listas de chequeo utilizadas y todos los medios de verificación que aseguren la aplicación del plan de aseguramiento de la calidad.</w:t>
            </w:r>
          </w:p>
          <w:p w14:paraId="15D3F72C" w14:textId="77777777" w:rsidR="00D24D1D" w:rsidRPr="00E31A43" w:rsidRDefault="00D24D1D" w:rsidP="00E163AE">
            <w:pPr>
              <w:jc w:val="both"/>
              <w:rPr>
                <w:rFonts w:asciiTheme="minorHAnsi" w:hAnsiTheme="minorHAnsi"/>
                <w:sz w:val="18"/>
                <w:szCs w:val="18"/>
              </w:rPr>
            </w:pPr>
          </w:p>
          <w:p w14:paraId="7FBE07BB" w14:textId="77777777" w:rsidR="00D24D1D" w:rsidRPr="00E31A43" w:rsidRDefault="00D24D1D" w:rsidP="00E163AE">
            <w:pPr>
              <w:jc w:val="both"/>
              <w:rPr>
                <w:rFonts w:asciiTheme="minorHAnsi" w:hAnsiTheme="minorHAnsi"/>
                <w:b/>
                <w:sz w:val="18"/>
                <w:szCs w:val="18"/>
              </w:rPr>
            </w:pPr>
            <w:r w:rsidRPr="00E31A43">
              <w:rPr>
                <w:rFonts w:asciiTheme="minorHAnsi" w:hAnsiTheme="minorHAnsi"/>
                <w:sz w:val="18"/>
                <w:szCs w:val="18"/>
              </w:rPr>
              <w:t xml:space="preserve">Plazo de envío dentro de los </w:t>
            </w:r>
            <w:r w:rsidRPr="00E31A43">
              <w:rPr>
                <w:rFonts w:asciiTheme="minorHAnsi" w:hAnsiTheme="minorHAnsi"/>
                <w:b/>
                <w:sz w:val="18"/>
                <w:szCs w:val="18"/>
              </w:rPr>
              <w:t>20 días hábiles siguientes al último mes reportado</w:t>
            </w:r>
          </w:p>
          <w:p w14:paraId="383B8C57" w14:textId="77777777" w:rsidR="00D24D1D" w:rsidRPr="00E31A43" w:rsidRDefault="00D24D1D" w:rsidP="00D24D1D">
            <w:pPr>
              <w:rPr>
                <w:rFonts w:asciiTheme="minorHAnsi" w:hAnsiTheme="minorHAnsi"/>
                <w:sz w:val="18"/>
                <w:szCs w:val="18"/>
              </w:rPr>
            </w:pPr>
          </w:p>
          <w:p w14:paraId="5F83C5BD" w14:textId="77777777" w:rsidR="00D24D1D" w:rsidRPr="00E31A43" w:rsidRDefault="00D24D1D" w:rsidP="00E163AE">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57C5C632" w14:textId="77777777" w:rsidR="00D24D1D" w:rsidRPr="00E31A43" w:rsidRDefault="00D24D1D" w:rsidP="00E163AE">
            <w:pPr>
              <w:jc w:val="both"/>
              <w:rPr>
                <w:rFonts w:asciiTheme="minorHAnsi" w:hAnsiTheme="minorHAnsi"/>
                <w:sz w:val="18"/>
                <w:szCs w:val="18"/>
              </w:rPr>
            </w:pPr>
            <w:r w:rsidRPr="00E31A43">
              <w:rPr>
                <w:rFonts w:asciiTheme="minorHAnsi" w:hAnsiTheme="minorHAnsi"/>
                <w:b/>
                <w:sz w:val="18"/>
                <w:szCs w:val="18"/>
                <w:u w:val="single"/>
              </w:rPr>
              <w:t xml:space="preserve">El reporte final, contendrá el </w:t>
            </w:r>
            <w:r w:rsidRPr="00E31A43">
              <w:rPr>
                <w:rFonts w:asciiTheme="minorHAnsi" w:hAnsiTheme="minorHAnsi"/>
                <w:sz w:val="18"/>
                <w:szCs w:val="18"/>
              </w:rPr>
              <w:t xml:space="preserve">consolidado de la ejecución de las pruebas y chequeos establecidos según  las listas de chequeo, así como todos los medios </w:t>
            </w:r>
            <w:r w:rsidRPr="00E31A43">
              <w:rPr>
                <w:rFonts w:asciiTheme="minorHAnsi" w:hAnsiTheme="minorHAnsi"/>
                <w:sz w:val="18"/>
                <w:szCs w:val="18"/>
              </w:rPr>
              <w:lastRenderedPageBreak/>
              <w:t>de verificación que aseguren la aplicación del plan de aseguramiento de calidad.</w:t>
            </w:r>
          </w:p>
          <w:p w14:paraId="595159DC" w14:textId="77777777" w:rsidR="00D24D1D" w:rsidRPr="00E31A43" w:rsidRDefault="00D24D1D" w:rsidP="00E163AE">
            <w:pPr>
              <w:jc w:val="both"/>
              <w:rPr>
                <w:rFonts w:asciiTheme="minorHAnsi" w:hAnsiTheme="minorHAnsi"/>
                <w:sz w:val="18"/>
                <w:szCs w:val="18"/>
              </w:rPr>
            </w:pPr>
          </w:p>
          <w:p w14:paraId="20F123C4" w14:textId="77777777" w:rsidR="00D24D1D" w:rsidRPr="00E31A43" w:rsidRDefault="00D24D1D" w:rsidP="00E163AE">
            <w:pPr>
              <w:jc w:val="both"/>
              <w:rPr>
                <w:rFonts w:asciiTheme="minorHAnsi" w:hAnsiTheme="minorHAnsi"/>
                <w:sz w:val="18"/>
                <w:szCs w:val="18"/>
              </w:rPr>
            </w:pPr>
            <w:r w:rsidRPr="00D0650F">
              <w:rPr>
                <w:rFonts w:asciiTheme="minorHAnsi" w:hAnsiTheme="minorHAnsi"/>
                <w:sz w:val="18"/>
                <w:szCs w:val="18"/>
              </w:rPr>
              <w:t>Comprobante de envío de los reportes bimestral (un reporte cada dos meses) a la SMA. (según</w:t>
            </w:r>
            <w:r w:rsidRPr="00E31A43">
              <w:rPr>
                <w:rFonts w:asciiTheme="minorHAnsi" w:hAnsiTheme="minorHAnsi"/>
                <w:sz w:val="18"/>
                <w:szCs w:val="18"/>
              </w:rPr>
              <w:t xml:space="preserve"> MEMORANDUM D.S.C. N°243/2016)</w:t>
            </w:r>
          </w:p>
          <w:p w14:paraId="5DF5DDAF" w14:textId="77777777" w:rsidR="00D24D1D" w:rsidRPr="00E31A43" w:rsidRDefault="00D24D1D" w:rsidP="00E163AE">
            <w:pPr>
              <w:jc w:val="both"/>
              <w:rPr>
                <w:rFonts w:asciiTheme="minorHAnsi" w:hAnsiTheme="minorHAnsi"/>
                <w:b/>
                <w:sz w:val="18"/>
                <w:szCs w:val="18"/>
                <w:u w:val="single"/>
              </w:rPr>
            </w:pPr>
          </w:p>
          <w:p w14:paraId="3C46675A" w14:textId="77777777" w:rsidR="00D24D1D" w:rsidRPr="00E31A43" w:rsidRDefault="00D24D1D" w:rsidP="00E163AE">
            <w:pPr>
              <w:jc w:val="both"/>
              <w:rPr>
                <w:rFonts w:asciiTheme="minorHAnsi" w:hAnsiTheme="minorHAnsi"/>
                <w:sz w:val="18"/>
                <w:szCs w:val="18"/>
              </w:rPr>
            </w:pPr>
            <w:r w:rsidRPr="00E31A43">
              <w:rPr>
                <w:rFonts w:asciiTheme="minorHAnsi" w:hAnsiTheme="minorHAnsi"/>
                <w:b/>
                <w:sz w:val="18"/>
                <w:szCs w:val="18"/>
                <w:u w:val="single"/>
              </w:rPr>
              <w:t xml:space="preserve">Plazo de entrega: </w:t>
            </w:r>
            <w:r w:rsidRPr="00E31A43">
              <w:rPr>
                <w:rFonts w:asciiTheme="minorHAnsi" w:hAnsiTheme="minorHAnsi"/>
                <w:sz w:val="18"/>
                <w:szCs w:val="18"/>
              </w:rPr>
              <w:t xml:space="preserve">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96" w:type="pct"/>
          </w:tcPr>
          <w:p w14:paraId="73F7CD4C"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lastRenderedPageBreak/>
              <w:t>100% de los informes mensuales de monitoreo de emisiones con estándar D.S.13/2011MMA reportados a la SMA vía portal de seguimiento ambiental=1</w:t>
            </w:r>
          </w:p>
          <w:p w14:paraId="048BC224" w14:textId="77777777" w:rsidR="00D24D1D" w:rsidRPr="00E31A43" w:rsidRDefault="00D24D1D" w:rsidP="009A59EE">
            <w:pPr>
              <w:jc w:val="both"/>
              <w:rPr>
                <w:rFonts w:asciiTheme="minorHAnsi" w:hAnsiTheme="minorHAnsi"/>
                <w:sz w:val="18"/>
                <w:szCs w:val="18"/>
              </w:rPr>
            </w:pPr>
          </w:p>
          <w:p w14:paraId="00A3975A"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t xml:space="preserve">Menos del 100% de los informes mensuales de monitoreo con estándar D.S.13/2011 MMA </w:t>
            </w:r>
            <w:r w:rsidRPr="00E31A43">
              <w:rPr>
                <w:rFonts w:asciiTheme="minorHAnsi" w:hAnsiTheme="minorHAnsi"/>
                <w:sz w:val="18"/>
                <w:szCs w:val="18"/>
              </w:rPr>
              <w:lastRenderedPageBreak/>
              <w:t>reportados a la SMA vía portal de seguimiento ambiental =0</w:t>
            </w:r>
          </w:p>
          <w:p w14:paraId="07EBE75B" w14:textId="77777777" w:rsidR="00D24D1D" w:rsidRPr="00E31A43" w:rsidRDefault="00D24D1D" w:rsidP="00D24D1D">
            <w:pPr>
              <w:rPr>
                <w:rFonts w:asciiTheme="minorHAnsi" w:hAnsiTheme="minorHAnsi"/>
                <w:sz w:val="18"/>
                <w:szCs w:val="18"/>
              </w:rPr>
            </w:pPr>
          </w:p>
          <w:p w14:paraId="001730AE" w14:textId="77777777"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t>Lista de chequeo presentadas a la SMA dentro de los plazos propuestos =1</w:t>
            </w:r>
          </w:p>
          <w:p w14:paraId="14B3338B" w14:textId="77777777" w:rsidR="00D24D1D" w:rsidRDefault="00D24D1D" w:rsidP="00D24D1D">
            <w:pPr>
              <w:rPr>
                <w:rFonts w:asciiTheme="minorHAnsi" w:hAnsiTheme="minorHAnsi"/>
                <w:sz w:val="18"/>
                <w:szCs w:val="18"/>
              </w:rPr>
            </w:pPr>
          </w:p>
          <w:p w14:paraId="4C066D19" w14:textId="77777777" w:rsidR="009A59EE" w:rsidRDefault="009A59EE" w:rsidP="00D24D1D">
            <w:pPr>
              <w:rPr>
                <w:rFonts w:asciiTheme="minorHAnsi" w:hAnsiTheme="minorHAnsi"/>
                <w:sz w:val="18"/>
                <w:szCs w:val="18"/>
              </w:rPr>
            </w:pPr>
          </w:p>
          <w:p w14:paraId="2D9435F8" w14:textId="77777777" w:rsidR="009A59EE" w:rsidRDefault="009A59EE" w:rsidP="00D24D1D">
            <w:pPr>
              <w:rPr>
                <w:rFonts w:asciiTheme="minorHAnsi" w:hAnsiTheme="minorHAnsi"/>
                <w:sz w:val="18"/>
                <w:szCs w:val="18"/>
              </w:rPr>
            </w:pPr>
          </w:p>
          <w:p w14:paraId="69CE939C" w14:textId="77777777" w:rsidR="009A59EE" w:rsidRDefault="009A59EE" w:rsidP="00D24D1D">
            <w:pPr>
              <w:rPr>
                <w:rFonts w:asciiTheme="minorHAnsi" w:hAnsiTheme="minorHAnsi"/>
                <w:sz w:val="18"/>
                <w:szCs w:val="18"/>
              </w:rPr>
            </w:pPr>
          </w:p>
          <w:p w14:paraId="3501C314" w14:textId="77777777" w:rsidR="009A59EE" w:rsidRDefault="009A59EE" w:rsidP="00D24D1D">
            <w:pPr>
              <w:rPr>
                <w:rFonts w:asciiTheme="minorHAnsi" w:hAnsiTheme="minorHAnsi"/>
                <w:sz w:val="18"/>
                <w:szCs w:val="18"/>
              </w:rPr>
            </w:pPr>
          </w:p>
          <w:p w14:paraId="1FA5B653" w14:textId="77777777" w:rsidR="009A59EE" w:rsidRDefault="009A59EE" w:rsidP="00D24D1D">
            <w:pPr>
              <w:rPr>
                <w:rFonts w:asciiTheme="minorHAnsi" w:hAnsiTheme="minorHAnsi"/>
                <w:sz w:val="18"/>
                <w:szCs w:val="18"/>
              </w:rPr>
            </w:pPr>
          </w:p>
          <w:p w14:paraId="29E7356D" w14:textId="77777777" w:rsidR="009A59EE" w:rsidRDefault="009A59EE" w:rsidP="00D24D1D">
            <w:pPr>
              <w:rPr>
                <w:rFonts w:asciiTheme="minorHAnsi" w:hAnsiTheme="minorHAnsi"/>
                <w:sz w:val="18"/>
                <w:szCs w:val="18"/>
              </w:rPr>
            </w:pPr>
          </w:p>
          <w:p w14:paraId="25F95145" w14:textId="77777777" w:rsidR="009A59EE" w:rsidRDefault="009A59EE" w:rsidP="00D24D1D">
            <w:pPr>
              <w:rPr>
                <w:rFonts w:asciiTheme="minorHAnsi" w:hAnsiTheme="minorHAnsi"/>
                <w:sz w:val="18"/>
                <w:szCs w:val="18"/>
              </w:rPr>
            </w:pPr>
          </w:p>
          <w:p w14:paraId="68AF8028" w14:textId="77777777" w:rsidR="009A59EE" w:rsidRDefault="009A59EE" w:rsidP="00D24D1D">
            <w:pPr>
              <w:rPr>
                <w:rFonts w:asciiTheme="minorHAnsi" w:hAnsiTheme="minorHAnsi"/>
                <w:sz w:val="18"/>
                <w:szCs w:val="18"/>
              </w:rPr>
            </w:pPr>
          </w:p>
          <w:p w14:paraId="2FD4724C" w14:textId="77777777" w:rsidR="009A59EE" w:rsidRDefault="009A59EE" w:rsidP="00D24D1D">
            <w:pPr>
              <w:rPr>
                <w:rFonts w:asciiTheme="minorHAnsi" w:hAnsiTheme="minorHAnsi"/>
                <w:sz w:val="18"/>
                <w:szCs w:val="18"/>
              </w:rPr>
            </w:pPr>
          </w:p>
          <w:p w14:paraId="04319971" w14:textId="77777777" w:rsidR="009A59EE" w:rsidRDefault="009A59EE" w:rsidP="00D24D1D">
            <w:pPr>
              <w:rPr>
                <w:rFonts w:asciiTheme="minorHAnsi" w:hAnsiTheme="minorHAnsi"/>
                <w:sz w:val="18"/>
                <w:szCs w:val="18"/>
              </w:rPr>
            </w:pPr>
          </w:p>
          <w:p w14:paraId="7DD830A1" w14:textId="77777777" w:rsidR="009A59EE" w:rsidRDefault="009A59EE" w:rsidP="00D24D1D">
            <w:pPr>
              <w:rPr>
                <w:rFonts w:asciiTheme="minorHAnsi" w:hAnsiTheme="minorHAnsi"/>
                <w:sz w:val="18"/>
                <w:szCs w:val="18"/>
              </w:rPr>
            </w:pPr>
          </w:p>
          <w:p w14:paraId="49443650" w14:textId="77777777" w:rsidR="006E5FD7" w:rsidRDefault="006E5FD7" w:rsidP="00D24D1D">
            <w:pPr>
              <w:rPr>
                <w:rFonts w:asciiTheme="minorHAnsi" w:hAnsiTheme="minorHAnsi"/>
                <w:sz w:val="18"/>
                <w:szCs w:val="18"/>
              </w:rPr>
            </w:pPr>
          </w:p>
          <w:p w14:paraId="58E47619" w14:textId="77777777" w:rsidR="006E5FD7" w:rsidRDefault="006E5FD7" w:rsidP="00D24D1D">
            <w:pPr>
              <w:rPr>
                <w:rFonts w:asciiTheme="minorHAnsi" w:hAnsiTheme="minorHAnsi"/>
                <w:sz w:val="18"/>
                <w:szCs w:val="18"/>
              </w:rPr>
            </w:pPr>
          </w:p>
          <w:p w14:paraId="4F939185" w14:textId="77777777" w:rsidR="006E5FD7" w:rsidRDefault="006E5FD7" w:rsidP="00D24D1D">
            <w:pPr>
              <w:rPr>
                <w:rFonts w:asciiTheme="minorHAnsi" w:hAnsiTheme="minorHAnsi"/>
                <w:sz w:val="18"/>
                <w:szCs w:val="18"/>
              </w:rPr>
            </w:pPr>
          </w:p>
          <w:p w14:paraId="6B427F7E" w14:textId="77777777" w:rsidR="006E5FD7" w:rsidRDefault="006E5FD7" w:rsidP="00D24D1D">
            <w:pPr>
              <w:rPr>
                <w:rFonts w:asciiTheme="minorHAnsi" w:hAnsiTheme="minorHAnsi"/>
                <w:sz w:val="18"/>
                <w:szCs w:val="18"/>
              </w:rPr>
            </w:pPr>
          </w:p>
          <w:p w14:paraId="7121FF5A" w14:textId="77777777" w:rsidR="006E5FD7" w:rsidRDefault="006E5FD7" w:rsidP="00D24D1D">
            <w:pPr>
              <w:rPr>
                <w:rFonts w:asciiTheme="minorHAnsi" w:hAnsiTheme="minorHAnsi"/>
                <w:sz w:val="18"/>
                <w:szCs w:val="18"/>
              </w:rPr>
            </w:pPr>
          </w:p>
          <w:p w14:paraId="404E2631" w14:textId="77777777" w:rsidR="006E5FD7" w:rsidRDefault="006E5FD7" w:rsidP="00D24D1D">
            <w:pPr>
              <w:rPr>
                <w:rFonts w:asciiTheme="minorHAnsi" w:hAnsiTheme="minorHAnsi"/>
                <w:sz w:val="18"/>
                <w:szCs w:val="18"/>
              </w:rPr>
            </w:pPr>
          </w:p>
          <w:p w14:paraId="111C0171" w14:textId="77777777" w:rsidR="006E5FD7" w:rsidRDefault="006E5FD7" w:rsidP="00D24D1D">
            <w:pPr>
              <w:rPr>
                <w:rFonts w:asciiTheme="minorHAnsi" w:hAnsiTheme="minorHAnsi"/>
                <w:sz w:val="18"/>
                <w:szCs w:val="18"/>
              </w:rPr>
            </w:pPr>
          </w:p>
          <w:p w14:paraId="7A700525" w14:textId="77777777" w:rsidR="006E5FD7" w:rsidRDefault="006E5FD7" w:rsidP="00D24D1D">
            <w:pPr>
              <w:rPr>
                <w:rFonts w:asciiTheme="minorHAnsi" w:hAnsiTheme="minorHAnsi"/>
                <w:sz w:val="18"/>
                <w:szCs w:val="18"/>
              </w:rPr>
            </w:pPr>
          </w:p>
          <w:p w14:paraId="36824604" w14:textId="77777777" w:rsidR="006E5FD7" w:rsidRDefault="006E5FD7" w:rsidP="00D24D1D">
            <w:pPr>
              <w:rPr>
                <w:rFonts w:asciiTheme="minorHAnsi" w:hAnsiTheme="minorHAnsi"/>
                <w:sz w:val="18"/>
                <w:szCs w:val="18"/>
              </w:rPr>
            </w:pPr>
          </w:p>
          <w:p w14:paraId="3EC4DEBF" w14:textId="77777777" w:rsidR="006E5FD7" w:rsidRDefault="006E5FD7" w:rsidP="00D24D1D">
            <w:pPr>
              <w:rPr>
                <w:rFonts w:asciiTheme="minorHAnsi" w:hAnsiTheme="minorHAnsi"/>
                <w:sz w:val="18"/>
                <w:szCs w:val="18"/>
              </w:rPr>
            </w:pPr>
          </w:p>
          <w:p w14:paraId="21A21051" w14:textId="77777777" w:rsidR="006E5FD7" w:rsidRDefault="006E5FD7" w:rsidP="00D24D1D">
            <w:pPr>
              <w:rPr>
                <w:rFonts w:asciiTheme="minorHAnsi" w:hAnsiTheme="minorHAnsi"/>
                <w:sz w:val="18"/>
                <w:szCs w:val="18"/>
              </w:rPr>
            </w:pPr>
          </w:p>
          <w:p w14:paraId="6158BF7A" w14:textId="77777777" w:rsidR="006E5FD7" w:rsidRDefault="006E5FD7" w:rsidP="00D24D1D">
            <w:pPr>
              <w:rPr>
                <w:rFonts w:asciiTheme="minorHAnsi" w:hAnsiTheme="minorHAnsi"/>
                <w:sz w:val="18"/>
                <w:szCs w:val="18"/>
              </w:rPr>
            </w:pPr>
          </w:p>
          <w:p w14:paraId="24B6932C" w14:textId="77777777" w:rsidR="006E5FD7" w:rsidRDefault="006E5FD7" w:rsidP="00D24D1D">
            <w:pPr>
              <w:rPr>
                <w:rFonts w:asciiTheme="minorHAnsi" w:hAnsiTheme="minorHAnsi"/>
                <w:sz w:val="18"/>
                <w:szCs w:val="18"/>
              </w:rPr>
            </w:pPr>
          </w:p>
          <w:p w14:paraId="0B38CF63" w14:textId="77777777" w:rsidR="006E5FD7" w:rsidRDefault="006E5FD7" w:rsidP="00D24D1D">
            <w:pPr>
              <w:rPr>
                <w:rFonts w:asciiTheme="minorHAnsi" w:hAnsiTheme="minorHAnsi"/>
                <w:sz w:val="18"/>
                <w:szCs w:val="18"/>
              </w:rPr>
            </w:pPr>
          </w:p>
          <w:p w14:paraId="1D78B89F" w14:textId="77777777" w:rsidR="006E5FD7" w:rsidRDefault="006E5FD7" w:rsidP="00D24D1D">
            <w:pPr>
              <w:rPr>
                <w:rFonts w:asciiTheme="minorHAnsi" w:hAnsiTheme="minorHAnsi"/>
                <w:sz w:val="18"/>
                <w:szCs w:val="18"/>
              </w:rPr>
            </w:pPr>
          </w:p>
          <w:p w14:paraId="3B4F7352" w14:textId="77777777" w:rsidR="006E5FD7" w:rsidRDefault="006E5FD7" w:rsidP="00D24D1D">
            <w:pPr>
              <w:rPr>
                <w:rFonts w:asciiTheme="minorHAnsi" w:hAnsiTheme="minorHAnsi"/>
                <w:sz w:val="18"/>
                <w:szCs w:val="18"/>
              </w:rPr>
            </w:pPr>
          </w:p>
          <w:p w14:paraId="7207D62C" w14:textId="77777777" w:rsidR="006E5FD7" w:rsidRPr="00E31A43" w:rsidRDefault="006E5FD7" w:rsidP="006E5FD7">
            <w:pPr>
              <w:jc w:val="both"/>
              <w:rPr>
                <w:rFonts w:asciiTheme="minorHAnsi" w:hAnsiTheme="minorHAnsi"/>
                <w:sz w:val="18"/>
                <w:szCs w:val="18"/>
              </w:rPr>
            </w:pPr>
          </w:p>
          <w:p w14:paraId="39CD150B" w14:textId="0D171953"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t xml:space="preserve">Lista de chequeo  presentadas a la SMA dentro de los plazos propuestos = </w:t>
            </w:r>
            <w:r w:rsidR="006E5FD7">
              <w:rPr>
                <w:rFonts w:asciiTheme="minorHAnsi" w:hAnsiTheme="minorHAnsi"/>
                <w:sz w:val="18"/>
                <w:szCs w:val="18"/>
              </w:rPr>
              <w:t>1</w:t>
            </w:r>
          </w:p>
          <w:p w14:paraId="0BAD1B50" w14:textId="77777777" w:rsidR="00D24D1D" w:rsidRPr="00E31A43" w:rsidRDefault="00D24D1D" w:rsidP="006E5FD7">
            <w:pPr>
              <w:jc w:val="both"/>
              <w:rPr>
                <w:rFonts w:asciiTheme="minorHAnsi" w:hAnsiTheme="minorHAnsi"/>
                <w:sz w:val="18"/>
                <w:szCs w:val="18"/>
              </w:rPr>
            </w:pPr>
          </w:p>
          <w:p w14:paraId="7D775E4F" w14:textId="77777777" w:rsidR="006E5FD7" w:rsidRPr="00E31A43" w:rsidRDefault="006E5FD7" w:rsidP="006E5FD7">
            <w:pPr>
              <w:jc w:val="both"/>
              <w:rPr>
                <w:rFonts w:asciiTheme="minorHAnsi" w:hAnsiTheme="minorHAnsi"/>
                <w:sz w:val="18"/>
                <w:szCs w:val="18"/>
              </w:rPr>
            </w:pPr>
            <w:r w:rsidRPr="00E31A43">
              <w:rPr>
                <w:rFonts w:asciiTheme="minorHAnsi" w:hAnsiTheme="minorHAnsi"/>
                <w:sz w:val="18"/>
                <w:szCs w:val="18"/>
              </w:rPr>
              <w:t>Lista de chequeo no presentadas a la SMA dentro de los plazos propuestos = 0</w:t>
            </w:r>
          </w:p>
          <w:p w14:paraId="0AFD84F0" w14:textId="77777777" w:rsidR="00D24D1D" w:rsidRPr="00E31A43" w:rsidRDefault="00D24D1D" w:rsidP="00D24D1D">
            <w:pPr>
              <w:rPr>
                <w:rFonts w:asciiTheme="minorHAnsi" w:hAnsiTheme="minorHAnsi"/>
                <w:sz w:val="18"/>
                <w:szCs w:val="18"/>
              </w:rPr>
            </w:pPr>
          </w:p>
          <w:p w14:paraId="3AE1997E" w14:textId="77777777" w:rsidR="00D24D1D" w:rsidRPr="00E31A43" w:rsidRDefault="00D24D1D" w:rsidP="00D24D1D">
            <w:pPr>
              <w:rPr>
                <w:rFonts w:asciiTheme="minorHAnsi" w:hAnsiTheme="minorHAnsi"/>
                <w:sz w:val="18"/>
                <w:szCs w:val="18"/>
              </w:rPr>
            </w:pPr>
          </w:p>
          <w:p w14:paraId="7BCA5A5A" w14:textId="77777777" w:rsidR="00D24D1D" w:rsidRPr="00E31A43" w:rsidRDefault="00D24D1D" w:rsidP="00D24D1D">
            <w:pPr>
              <w:rPr>
                <w:rFonts w:asciiTheme="minorHAnsi" w:hAnsiTheme="minorHAnsi"/>
                <w:sz w:val="18"/>
                <w:szCs w:val="18"/>
              </w:rPr>
            </w:pPr>
          </w:p>
          <w:p w14:paraId="1CF917E6" w14:textId="77777777" w:rsidR="00D24D1D" w:rsidRPr="00E31A43" w:rsidRDefault="00D24D1D" w:rsidP="00D24D1D">
            <w:pPr>
              <w:rPr>
                <w:rFonts w:asciiTheme="minorHAnsi" w:hAnsiTheme="minorHAnsi"/>
                <w:sz w:val="18"/>
                <w:szCs w:val="18"/>
              </w:rPr>
            </w:pPr>
          </w:p>
          <w:p w14:paraId="1B1686EF" w14:textId="77777777" w:rsidR="00D24D1D" w:rsidRPr="00E31A43" w:rsidRDefault="00D24D1D" w:rsidP="00D24D1D">
            <w:pPr>
              <w:rPr>
                <w:rFonts w:asciiTheme="minorHAnsi" w:hAnsiTheme="minorHAnsi"/>
                <w:sz w:val="18"/>
                <w:szCs w:val="18"/>
              </w:rPr>
            </w:pPr>
          </w:p>
          <w:p w14:paraId="4A433107" w14:textId="77777777" w:rsidR="00D24D1D" w:rsidRPr="00E31A43" w:rsidRDefault="00D24D1D" w:rsidP="00D24D1D">
            <w:pPr>
              <w:rPr>
                <w:rFonts w:asciiTheme="minorHAnsi" w:hAnsiTheme="minorHAnsi"/>
                <w:sz w:val="18"/>
                <w:szCs w:val="18"/>
              </w:rPr>
            </w:pPr>
          </w:p>
          <w:p w14:paraId="0EBCA7D9" w14:textId="77777777" w:rsidR="00D24D1D" w:rsidRPr="00E31A43" w:rsidRDefault="00D24D1D" w:rsidP="00D24D1D">
            <w:pPr>
              <w:rPr>
                <w:rFonts w:asciiTheme="minorHAnsi" w:hAnsiTheme="minorHAnsi"/>
                <w:sz w:val="18"/>
                <w:szCs w:val="18"/>
              </w:rPr>
            </w:pPr>
          </w:p>
          <w:p w14:paraId="767FDC30" w14:textId="77777777" w:rsidR="00D24D1D" w:rsidRPr="00E31A43" w:rsidRDefault="00D24D1D" w:rsidP="00D24D1D">
            <w:pPr>
              <w:rPr>
                <w:rFonts w:asciiTheme="minorHAnsi" w:hAnsiTheme="minorHAnsi"/>
                <w:sz w:val="18"/>
                <w:szCs w:val="18"/>
              </w:rPr>
            </w:pPr>
          </w:p>
          <w:p w14:paraId="222F0BA9" w14:textId="77777777" w:rsidR="00D24D1D" w:rsidRPr="00E31A43" w:rsidRDefault="00D24D1D" w:rsidP="00D24D1D">
            <w:pPr>
              <w:rPr>
                <w:rFonts w:asciiTheme="minorHAnsi" w:hAnsiTheme="minorHAnsi"/>
                <w:sz w:val="18"/>
                <w:szCs w:val="18"/>
              </w:rPr>
            </w:pPr>
          </w:p>
          <w:p w14:paraId="01DF0D5E" w14:textId="77777777" w:rsidR="00D24D1D" w:rsidRPr="00E31A43" w:rsidRDefault="00D24D1D" w:rsidP="00D24D1D">
            <w:pPr>
              <w:rPr>
                <w:rFonts w:asciiTheme="minorHAnsi" w:hAnsiTheme="minorHAnsi"/>
                <w:sz w:val="18"/>
                <w:szCs w:val="18"/>
              </w:rPr>
            </w:pPr>
          </w:p>
          <w:p w14:paraId="651080C0" w14:textId="77777777" w:rsidR="00D24D1D" w:rsidRPr="00E31A43" w:rsidRDefault="00D24D1D" w:rsidP="00D24D1D">
            <w:pPr>
              <w:rPr>
                <w:rFonts w:asciiTheme="minorHAnsi" w:hAnsiTheme="minorHAnsi"/>
                <w:sz w:val="18"/>
                <w:szCs w:val="18"/>
              </w:rPr>
            </w:pPr>
          </w:p>
          <w:p w14:paraId="45282908" w14:textId="77777777" w:rsidR="00D24D1D" w:rsidRPr="00E31A43" w:rsidRDefault="00D24D1D" w:rsidP="00D24D1D">
            <w:pPr>
              <w:rPr>
                <w:rFonts w:asciiTheme="minorHAnsi" w:hAnsiTheme="minorHAnsi"/>
                <w:sz w:val="18"/>
                <w:szCs w:val="18"/>
              </w:rPr>
            </w:pPr>
          </w:p>
          <w:p w14:paraId="30BAFC3D" w14:textId="77777777" w:rsidR="00D24D1D" w:rsidRPr="00E31A43" w:rsidRDefault="00D24D1D" w:rsidP="00D24D1D">
            <w:pPr>
              <w:rPr>
                <w:rFonts w:asciiTheme="minorHAnsi" w:hAnsiTheme="minorHAnsi"/>
                <w:sz w:val="18"/>
                <w:szCs w:val="18"/>
              </w:rPr>
            </w:pPr>
          </w:p>
          <w:p w14:paraId="106B6BF5" w14:textId="77777777" w:rsidR="00D24D1D" w:rsidRPr="00E31A43" w:rsidRDefault="00D24D1D" w:rsidP="00D24D1D">
            <w:pPr>
              <w:rPr>
                <w:rFonts w:asciiTheme="minorHAnsi" w:hAnsiTheme="minorHAnsi"/>
                <w:sz w:val="18"/>
                <w:szCs w:val="18"/>
              </w:rPr>
            </w:pPr>
          </w:p>
          <w:p w14:paraId="04194789" w14:textId="77777777" w:rsidR="00D24D1D" w:rsidRPr="00E31A43" w:rsidRDefault="00D24D1D" w:rsidP="00D24D1D">
            <w:pPr>
              <w:rPr>
                <w:rFonts w:asciiTheme="minorHAnsi" w:hAnsiTheme="minorHAnsi"/>
                <w:sz w:val="18"/>
                <w:szCs w:val="18"/>
              </w:rPr>
            </w:pPr>
          </w:p>
          <w:p w14:paraId="58DA08B7" w14:textId="77777777" w:rsidR="00D24D1D" w:rsidRPr="00E31A43" w:rsidRDefault="00D24D1D" w:rsidP="00D24D1D">
            <w:pPr>
              <w:rPr>
                <w:rFonts w:asciiTheme="minorHAnsi" w:hAnsiTheme="minorHAnsi"/>
                <w:sz w:val="18"/>
                <w:szCs w:val="18"/>
              </w:rPr>
            </w:pPr>
          </w:p>
          <w:p w14:paraId="3F8D4C4B" w14:textId="77777777" w:rsidR="00D24D1D" w:rsidRPr="00E31A43" w:rsidRDefault="00D24D1D" w:rsidP="00D24D1D">
            <w:pPr>
              <w:rPr>
                <w:rFonts w:asciiTheme="minorHAnsi" w:hAnsiTheme="minorHAnsi"/>
                <w:sz w:val="18"/>
                <w:szCs w:val="18"/>
              </w:rPr>
            </w:pPr>
          </w:p>
          <w:p w14:paraId="2AB49DBB" w14:textId="77777777" w:rsidR="00D24D1D" w:rsidRPr="00E31A43" w:rsidRDefault="00D24D1D" w:rsidP="00D24D1D">
            <w:pPr>
              <w:rPr>
                <w:rFonts w:asciiTheme="minorHAnsi" w:hAnsiTheme="minorHAnsi"/>
                <w:sz w:val="18"/>
                <w:szCs w:val="18"/>
              </w:rPr>
            </w:pPr>
          </w:p>
          <w:p w14:paraId="6E13E985" w14:textId="77777777" w:rsidR="00D24D1D" w:rsidRPr="00E31A43" w:rsidRDefault="00D24D1D" w:rsidP="00D24D1D">
            <w:pPr>
              <w:rPr>
                <w:rFonts w:asciiTheme="minorHAnsi" w:hAnsiTheme="minorHAnsi"/>
                <w:sz w:val="18"/>
                <w:szCs w:val="18"/>
              </w:rPr>
            </w:pPr>
          </w:p>
          <w:p w14:paraId="0CF28450" w14:textId="77777777" w:rsidR="00D24D1D" w:rsidRPr="00E31A43" w:rsidRDefault="00D24D1D" w:rsidP="00D24D1D">
            <w:pPr>
              <w:rPr>
                <w:rFonts w:asciiTheme="minorHAnsi" w:hAnsiTheme="minorHAnsi"/>
                <w:sz w:val="18"/>
                <w:szCs w:val="18"/>
              </w:rPr>
            </w:pPr>
          </w:p>
          <w:p w14:paraId="4ECAA13E" w14:textId="77777777" w:rsidR="00D24D1D" w:rsidRPr="00E31A43" w:rsidRDefault="00D24D1D" w:rsidP="00D24D1D">
            <w:pPr>
              <w:rPr>
                <w:rFonts w:asciiTheme="minorHAnsi" w:hAnsiTheme="minorHAnsi"/>
                <w:sz w:val="18"/>
                <w:szCs w:val="18"/>
              </w:rPr>
            </w:pPr>
          </w:p>
          <w:p w14:paraId="4E98997F" w14:textId="77777777" w:rsidR="00D24D1D" w:rsidRPr="00E31A43" w:rsidRDefault="00D24D1D" w:rsidP="00D24D1D">
            <w:pPr>
              <w:rPr>
                <w:rFonts w:asciiTheme="minorHAnsi" w:hAnsiTheme="minorHAnsi"/>
                <w:sz w:val="18"/>
                <w:szCs w:val="18"/>
              </w:rPr>
            </w:pPr>
          </w:p>
          <w:p w14:paraId="4F456C09" w14:textId="77777777" w:rsidR="00D24D1D" w:rsidRPr="00E31A43" w:rsidRDefault="00D24D1D" w:rsidP="00D24D1D">
            <w:pPr>
              <w:rPr>
                <w:rFonts w:asciiTheme="minorHAnsi" w:hAnsiTheme="minorHAnsi"/>
                <w:sz w:val="18"/>
                <w:szCs w:val="18"/>
              </w:rPr>
            </w:pPr>
          </w:p>
          <w:p w14:paraId="354E7960" w14:textId="77777777" w:rsidR="00D24D1D" w:rsidRPr="00E31A43" w:rsidRDefault="00D24D1D" w:rsidP="00D24D1D">
            <w:pPr>
              <w:rPr>
                <w:rFonts w:asciiTheme="minorHAnsi" w:hAnsiTheme="minorHAnsi"/>
                <w:sz w:val="18"/>
                <w:szCs w:val="18"/>
              </w:rPr>
            </w:pPr>
          </w:p>
          <w:p w14:paraId="1E932521" w14:textId="77777777" w:rsidR="00D24D1D" w:rsidRPr="00E31A43" w:rsidRDefault="00D24D1D" w:rsidP="00D24D1D">
            <w:pPr>
              <w:rPr>
                <w:rFonts w:asciiTheme="minorHAnsi" w:hAnsiTheme="minorHAnsi"/>
                <w:sz w:val="18"/>
                <w:szCs w:val="18"/>
              </w:rPr>
            </w:pPr>
          </w:p>
          <w:p w14:paraId="0E0420E2" w14:textId="77777777" w:rsidR="00D24D1D" w:rsidRPr="00E31A43" w:rsidRDefault="00D24D1D" w:rsidP="00D24D1D">
            <w:pPr>
              <w:rPr>
                <w:rFonts w:asciiTheme="minorHAnsi" w:hAnsiTheme="minorHAnsi"/>
                <w:sz w:val="18"/>
                <w:szCs w:val="18"/>
              </w:rPr>
            </w:pPr>
          </w:p>
          <w:p w14:paraId="4F6E32ED" w14:textId="77777777" w:rsidR="00D24D1D" w:rsidRPr="00E31A43" w:rsidRDefault="00D24D1D" w:rsidP="00D24D1D">
            <w:pPr>
              <w:rPr>
                <w:rFonts w:asciiTheme="minorHAnsi" w:hAnsiTheme="minorHAnsi"/>
                <w:sz w:val="18"/>
                <w:szCs w:val="18"/>
              </w:rPr>
            </w:pPr>
          </w:p>
          <w:p w14:paraId="51A48A1C" w14:textId="77777777" w:rsidR="00D24D1D" w:rsidRPr="00E31A43" w:rsidRDefault="00D24D1D" w:rsidP="00D24D1D">
            <w:pPr>
              <w:rPr>
                <w:rFonts w:asciiTheme="minorHAnsi" w:hAnsiTheme="minorHAnsi"/>
                <w:sz w:val="18"/>
                <w:szCs w:val="18"/>
              </w:rPr>
            </w:pPr>
          </w:p>
          <w:p w14:paraId="3053301C" w14:textId="77777777" w:rsidR="00D24D1D" w:rsidRPr="00E31A43" w:rsidRDefault="00D24D1D" w:rsidP="00D24D1D">
            <w:pPr>
              <w:rPr>
                <w:rFonts w:asciiTheme="minorHAnsi" w:hAnsiTheme="minorHAnsi"/>
                <w:sz w:val="18"/>
                <w:szCs w:val="18"/>
              </w:rPr>
            </w:pPr>
          </w:p>
          <w:p w14:paraId="02697725" w14:textId="77777777" w:rsidR="00D24D1D" w:rsidRPr="00E31A43" w:rsidRDefault="00D24D1D" w:rsidP="00D24D1D">
            <w:pPr>
              <w:rPr>
                <w:rFonts w:asciiTheme="minorHAnsi" w:hAnsiTheme="minorHAnsi"/>
                <w:sz w:val="18"/>
                <w:szCs w:val="18"/>
              </w:rPr>
            </w:pPr>
          </w:p>
          <w:p w14:paraId="230C792C" w14:textId="77777777" w:rsidR="00D24D1D" w:rsidRPr="00E31A43" w:rsidRDefault="00D24D1D" w:rsidP="00D24D1D">
            <w:pPr>
              <w:rPr>
                <w:rFonts w:asciiTheme="minorHAnsi" w:hAnsiTheme="minorHAnsi"/>
                <w:sz w:val="18"/>
                <w:szCs w:val="18"/>
              </w:rPr>
            </w:pPr>
          </w:p>
          <w:p w14:paraId="30913F57" w14:textId="77777777" w:rsidR="00D24D1D" w:rsidRPr="00E31A43" w:rsidRDefault="00D24D1D" w:rsidP="00D24D1D">
            <w:pPr>
              <w:rPr>
                <w:rFonts w:asciiTheme="minorHAnsi" w:hAnsiTheme="minorHAnsi"/>
                <w:sz w:val="18"/>
                <w:szCs w:val="18"/>
              </w:rPr>
            </w:pPr>
          </w:p>
          <w:p w14:paraId="4F37B97B" w14:textId="77777777" w:rsidR="00D24D1D" w:rsidRPr="00E31A43" w:rsidRDefault="00D24D1D" w:rsidP="00D24D1D">
            <w:pPr>
              <w:rPr>
                <w:rFonts w:asciiTheme="minorHAnsi" w:hAnsiTheme="minorHAnsi"/>
                <w:sz w:val="18"/>
                <w:szCs w:val="18"/>
              </w:rPr>
            </w:pPr>
          </w:p>
          <w:p w14:paraId="27D38B76" w14:textId="77777777" w:rsidR="00D24D1D" w:rsidRPr="00E31A43" w:rsidRDefault="00D24D1D" w:rsidP="00D24D1D">
            <w:pPr>
              <w:rPr>
                <w:rFonts w:asciiTheme="minorHAnsi" w:hAnsiTheme="minorHAnsi"/>
                <w:sz w:val="18"/>
                <w:szCs w:val="18"/>
              </w:rPr>
            </w:pPr>
          </w:p>
          <w:p w14:paraId="7999F74B" w14:textId="77777777" w:rsidR="00D24D1D" w:rsidRPr="00E31A43" w:rsidRDefault="00D24D1D" w:rsidP="00D24D1D">
            <w:pPr>
              <w:rPr>
                <w:rFonts w:asciiTheme="minorHAnsi" w:hAnsiTheme="minorHAnsi"/>
                <w:sz w:val="18"/>
                <w:szCs w:val="18"/>
              </w:rPr>
            </w:pPr>
          </w:p>
          <w:p w14:paraId="22B0F8C0" w14:textId="77777777" w:rsidR="00D24D1D" w:rsidRPr="00E31A43" w:rsidRDefault="00D24D1D" w:rsidP="00D24D1D">
            <w:pPr>
              <w:rPr>
                <w:rFonts w:asciiTheme="minorHAnsi" w:hAnsiTheme="minorHAnsi"/>
                <w:sz w:val="18"/>
                <w:szCs w:val="18"/>
              </w:rPr>
            </w:pPr>
          </w:p>
          <w:p w14:paraId="7A43A501" w14:textId="77777777" w:rsidR="00D24D1D" w:rsidRPr="00E31A43" w:rsidRDefault="00D24D1D" w:rsidP="00D24D1D">
            <w:pPr>
              <w:rPr>
                <w:rFonts w:asciiTheme="minorHAnsi" w:hAnsiTheme="minorHAnsi"/>
                <w:sz w:val="18"/>
                <w:szCs w:val="18"/>
              </w:rPr>
            </w:pPr>
          </w:p>
          <w:p w14:paraId="101E0D9A" w14:textId="77777777" w:rsidR="00D24D1D" w:rsidRPr="00E31A43" w:rsidRDefault="00D24D1D" w:rsidP="00D24D1D">
            <w:pPr>
              <w:rPr>
                <w:rFonts w:asciiTheme="minorHAnsi" w:hAnsiTheme="minorHAnsi"/>
                <w:sz w:val="18"/>
                <w:szCs w:val="18"/>
              </w:rPr>
            </w:pPr>
          </w:p>
          <w:p w14:paraId="6BFC98B2" w14:textId="77777777" w:rsidR="00D24D1D" w:rsidRPr="00E31A43" w:rsidRDefault="00D24D1D" w:rsidP="00D24D1D">
            <w:pPr>
              <w:rPr>
                <w:rFonts w:asciiTheme="minorHAnsi" w:hAnsiTheme="minorHAnsi"/>
                <w:sz w:val="18"/>
                <w:szCs w:val="18"/>
              </w:rPr>
            </w:pPr>
          </w:p>
          <w:p w14:paraId="547AD701" w14:textId="77777777" w:rsidR="00D24D1D" w:rsidRPr="00E31A43" w:rsidRDefault="00D24D1D" w:rsidP="00D24D1D">
            <w:pPr>
              <w:rPr>
                <w:rFonts w:asciiTheme="minorHAnsi" w:hAnsiTheme="minorHAnsi"/>
                <w:sz w:val="18"/>
                <w:szCs w:val="18"/>
              </w:rPr>
            </w:pPr>
          </w:p>
          <w:p w14:paraId="07972266" w14:textId="77777777" w:rsidR="00D24D1D" w:rsidRPr="00E31A43" w:rsidRDefault="00D24D1D" w:rsidP="00D24D1D">
            <w:pPr>
              <w:rPr>
                <w:rFonts w:asciiTheme="minorHAnsi" w:hAnsiTheme="minorHAnsi"/>
                <w:sz w:val="18"/>
                <w:szCs w:val="18"/>
              </w:rPr>
            </w:pPr>
          </w:p>
          <w:p w14:paraId="4C0F5F26" w14:textId="77777777" w:rsidR="00D24D1D" w:rsidRPr="00E31A43" w:rsidRDefault="00D24D1D" w:rsidP="00D24D1D">
            <w:pPr>
              <w:rPr>
                <w:rFonts w:asciiTheme="minorHAnsi" w:hAnsiTheme="minorHAnsi"/>
                <w:sz w:val="18"/>
                <w:szCs w:val="18"/>
              </w:rPr>
            </w:pPr>
          </w:p>
          <w:p w14:paraId="04C20236" w14:textId="77777777" w:rsidR="00D24D1D" w:rsidRPr="00E31A43" w:rsidRDefault="00D24D1D" w:rsidP="00D24D1D">
            <w:pPr>
              <w:rPr>
                <w:rFonts w:asciiTheme="minorHAnsi" w:hAnsiTheme="minorHAnsi"/>
                <w:sz w:val="18"/>
                <w:szCs w:val="18"/>
              </w:rPr>
            </w:pPr>
          </w:p>
          <w:p w14:paraId="21DB7715" w14:textId="77777777" w:rsidR="00D24D1D" w:rsidRPr="00E31A43" w:rsidRDefault="00D24D1D" w:rsidP="00D24D1D">
            <w:pPr>
              <w:rPr>
                <w:rFonts w:asciiTheme="minorHAnsi" w:hAnsiTheme="minorHAnsi"/>
                <w:sz w:val="18"/>
                <w:szCs w:val="18"/>
              </w:rPr>
            </w:pPr>
          </w:p>
          <w:p w14:paraId="7B743392" w14:textId="77777777" w:rsidR="00D24D1D" w:rsidRPr="00E31A43" w:rsidRDefault="00D24D1D" w:rsidP="00D24D1D">
            <w:pPr>
              <w:rPr>
                <w:rFonts w:asciiTheme="minorHAnsi" w:hAnsiTheme="minorHAnsi"/>
                <w:sz w:val="18"/>
                <w:szCs w:val="18"/>
              </w:rPr>
            </w:pPr>
          </w:p>
          <w:p w14:paraId="33EB6B2A" w14:textId="77777777" w:rsidR="00D24D1D" w:rsidRPr="00E31A43" w:rsidRDefault="00D24D1D" w:rsidP="00D24D1D">
            <w:pPr>
              <w:rPr>
                <w:rFonts w:asciiTheme="minorHAnsi" w:hAnsiTheme="minorHAnsi"/>
                <w:sz w:val="18"/>
                <w:szCs w:val="18"/>
              </w:rPr>
            </w:pPr>
          </w:p>
          <w:p w14:paraId="697AFF4D" w14:textId="77777777" w:rsidR="00D24D1D" w:rsidRPr="00E31A43" w:rsidRDefault="00D24D1D" w:rsidP="00D24D1D">
            <w:pPr>
              <w:rPr>
                <w:rFonts w:asciiTheme="minorHAnsi" w:hAnsiTheme="minorHAnsi"/>
                <w:sz w:val="18"/>
                <w:szCs w:val="18"/>
              </w:rPr>
            </w:pPr>
          </w:p>
          <w:p w14:paraId="2EA10D08" w14:textId="77777777" w:rsidR="00D24D1D" w:rsidRPr="00E31A43" w:rsidRDefault="00D24D1D" w:rsidP="00D24D1D">
            <w:pPr>
              <w:rPr>
                <w:rFonts w:asciiTheme="minorHAnsi" w:hAnsiTheme="minorHAnsi"/>
                <w:sz w:val="18"/>
                <w:szCs w:val="18"/>
              </w:rPr>
            </w:pPr>
          </w:p>
          <w:p w14:paraId="737DC07F" w14:textId="77777777" w:rsidR="00D24D1D" w:rsidRPr="00E31A43" w:rsidRDefault="00D24D1D" w:rsidP="00D24D1D">
            <w:pPr>
              <w:rPr>
                <w:rFonts w:asciiTheme="minorHAnsi" w:hAnsiTheme="minorHAnsi"/>
                <w:sz w:val="18"/>
                <w:szCs w:val="18"/>
              </w:rPr>
            </w:pPr>
          </w:p>
          <w:p w14:paraId="3A4ECB1D" w14:textId="77777777" w:rsidR="00D24D1D" w:rsidRPr="00E31A43" w:rsidRDefault="00D24D1D" w:rsidP="00D24D1D">
            <w:pPr>
              <w:rPr>
                <w:rFonts w:asciiTheme="minorHAnsi" w:hAnsiTheme="minorHAnsi"/>
                <w:sz w:val="18"/>
                <w:szCs w:val="18"/>
              </w:rPr>
            </w:pPr>
          </w:p>
          <w:p w14:paraId="7BD2DE7D" w14:textId="77777777" w:rsidR="00D24D1D" w:rsidRPr="00E31A43" w:rsidRDefault="00D24D1D" w:rsidP="00D24D1D">
            <w:pPr>
              <w:rPr>
                <w:rFonts w:asciiTheme="minorHAnsi" w:hAnsiTheme="minorHAnsi"/>
                <w:sz w:val="18"/>
                <w:szCs w:val="18"/>
              </w:rPr>
            </w:pPr>
          </w:p>
          <w:p w14:paraId="63AE6223" w14:textId="77777777" w:rsidR="00D24D1D" w:rsidRPr="00E31A43" w:rsidRDefault="00D24D1D" w:rsidP="00D24D1D">
            <w:pPr>
              <w:rPr>
                <w:rFonts w:asciiTheme="minorHAnsi" w:hAnsiTheme="minorHAnsi"/>
                <w:sz w:val="18"/>
                <w:szCs w:val="18"/>
              </w:rPr>
            </w:pPr>
          </w:p>
          <w:p w14:paraId="33F7B4F4" w14:textId="77777777" w:rsidR="00D24D1D" w:rsidRPr="00E31A43" w:rsidRDefault="00D24D1D" w:rsidP="00D24D1D">
            <w:pPr>
              <w:rPr>
                <w:rFonts w:asciiTheme="minorHAnsi" w:hAnsiTheme="minorHAnsi"/>
                <w:sz w:val="18"/>
                <w:szCs w:val="18"/>
              </w:rPr>
            </w:pPr>
          </w:p>
          <w:p w14:paraId="40E5BF1F" w14:textId="77777777" w:rsidR="00D24D1D" w:rsidRPr="00E31A43" w:rsidRDefault="00D24D1D" w:rsidP="00D24D1D">
            <w:pPr>
              <w:rPr>
                <w:rFonts w:asciiTheme="minorHAnsi" w:hAnsiTheme="minorHAnsi"/>
                <w:sz w:val="18"/>
                <w:szCs w:val="18"/>
              </w:rPr>
            </w:pPr>
          </w:p>
          <w:p w14:paraId="48E1D0DE" w14:textId="77777777" w:rsidR="00D24D1D" w:rsidRPr="00E31A43" w:rsidRDefault="00D24D1D" w:rsidP="00D24D1D">
            <w:pPr>
              <w:rPr>
                <w:rFonts w:asciiTheme="minorHAnsi" w:hAnsiTheme="minorHAnsi"/>
                <w:sz w:val="18"/>
                <w:szCs w:val="18"/>
              </w:rPr>
            </w:pPr>
          </w:p>
          <w:p w14:paraId="1A16AEDD" w14:textId="77777777" w:rsidR="00D24D1D" w:rsidRPr="00E31A43" w:rsidRDefault="00D24D1D" w:rsidP="00D24D1D">
            <w:pPr>
              <w:rPr>
                <w:rFonts w:asciiTheme="minorHAnsi" w:hAnsiTheme="minorHAnsi"/>
                <w:sz w:val="18"/>
                <w:szCs w:val="18"/>
              </w:rPr>
            </w:pPr>
          </w:p>
          <w:p w14:paraId="733F226F" w14:textId="77777777" w:rsidR="00D24D1D" w:rsidRPr="00E31A43" w:rsidRDefault="00D24D1D" w:rsidP="00D24D1D">
            <w:pPr>
              <w:rPr>
                <w:rFonts w:asciiTheme="minorHAnsi" w:hAnsiTheme="minorHAnsi"/>
                <w:sz w:val="18"/>
                <w:szCs w:val="18"/>
              </w:rPr>
            </w:pPr>
          </w:p>
          <w:p w14:paraId="5818E778" w14:textId="77777777" w:rsidR="00D24D1D" w:rsidRPr="00E31A43" w:rsidRDefault="00D24D1D" w:rsidP="00D24D1D">
            <w:pPr>
              <w:rPr>
                <w:rFonts w:asciiTheme="minorHAnsi" w:hAnsiTheme="minorHAnsi"/>
                <w:sz w:val="18"/>
                <w:szCs w:val="18"/>
              </w:rPr>
            </w:pPr>
          </w:p>
          <w:p w14:paraId="6D8A7159" w14:textId="77777777" w:rsidR="00D24D1D" w:rsidRPr="00E31A43" w:rsidRDefault="00D24D1D" w:rsidP="00E163AE">
            <w:pPr>
              <w:jc w:val="both"/>
              <w:rPr>
                <w:rFonts w:asciiTheme="minorHAnsi" w:hAnsiTheme="minorHAnsi"/>
                <w:sz w:val="18"/>
                <w:szCs w:val="18"/>
              </w:rPr>
            </w:pPr>
            <w:r w:rsidRPr="00E31A43">
              <w:rPr>
                <w:rFonts w:asciiTheme="minorHAnsi" w:hAnsiTheme="minorHAnsi"/>
                <w:sz w:val="18"/>
                <w:szCs w:val="18"/>
              </w:rPr>
              <w:lastRenderedPageBreak/>
              <w:t>Ejecución de pruebas y chequeos según lista de chequeo = 1</w:t>
            </w:r>
          </w:p>
          <w:p w14:paraId="732B6781" w14:textId="77777777" w:rsidR="00D24D1D" w:rsidRPr="00E31A43" w:rsidRDefault="00D24D1D" w:rsidP="00E163AE">
            <w:pPr>
              <w:jc w:val="both"/>
              <w:rPr>
                <w:rFonts w:asciiTheme="minorHAnsi" w:hAnsiTheme="minorHAnsi"/>
                <w:sz w:val="18"/>
                <w:szCs w:val="18"/>
              </w:rPr>
            </w:pPr>
          </w:p>
          <w:p w14:paraId="632EA996" w14:textId="77777777" w:rsidR="00D24D1D" w:rsidRPr="00E31A43" w:rsidRDefault="00D24D1D" w:rsidP="00E163AE">
            <w:pPr>
              <w:jc w:val="both"/>
              <w:rPr>
                <w:rFonts w:asciiTheme="minorHAnsi" w:hAnsiTheme="minorHAnsi"/>
                <w:sz w:val="18"/>
                <w:szCs w:val="18"/>
              </w:rPr>
            </w:pPr>
            <w:r w:rsidRPr="00E31A43">
              <w:rPr>
                <w:rFonts w:asciiTheme="minorHAnsi" w:hAnsiTheme="minorHAnsi"/>
                <w:sz w:val="18"/>
                <w:szCs w:val="18"/>
              </w:rPr>
              <w:t>No ejecución de pruebas y chequeos según lista de chequeo = 0</w:t>
            </w:r>
          </w:p>
          <w:p w14:paraId="102CC4B9" w14:textId="77777777" w:rsidR="00D24D1D" w:rsidRPr="00E31A43" w:rsidRDefault="00D24D1D" w:rsidP="00E163AE">
            <w:pPr>
              <w:jc w:val="both"/>
              <w:rPr>
                <w:rFonts w:asciiTheme="minorHAnsi" w:hAnsiTheme="minorHAnsi"/>
                <w:sz w:val="18"/>
                <w:szCs w:val="18"/>
              </w:rPr>
            </w:pPr>
          </w:p>
          <w:p w14:paraId="2083AFE5" w14:textId="77777777" w:rsidR="00D24D1D" w:rsidRPr="00E31A43" w:rsidRDefault="00D24D1D" w:rsidP="00D24D1D">
            <w:pPr>
              <w:rPr>
                <w:rFonts w:asciiTheme="minorHAnsi" w:hAnsiTheme="minorHAnsi"/>
                <w:sz w:val="18"/>
                <w:szCs w:val="18"/>
              </w:rPr>
            </w:pPr>
          </w:p>
          <w:p w14:paraId="76FFB0FD" w14:textId="77777777" w:rsidR="00D24D1D" w:rsidRPr="00E31A43" w:rsidRDefault="00D24D1D" w:rsidP="00D24D1D">
            <w:pPr>
              <w:rPr>
                <w:rFonts w:asciiTheme="minorHAnsi" w:hAnsiTheme="minorHAnsi"/>
                <w:sz w:val="18"/>
                <w:szCs w:val="18"/>
              </w:rPr>
            </w:pPr>
          </w:p>
          <w:p w14:paraId="4A35E115" w14:textId="77777777" w:rsidR="00D24D1D" w:rsidRPr="00E31A43" w:rsidRDefault="00D24D1D" w:rsidP="00D24D1D">
            <w:pPr>
              <w:rPr>
                <w:rFonts w:asciiTheme="minorHAnsi" w:hAnsiTheme="minorHAnsi"/>
                <w:sz w:val="18"/>
                <w:szCs w:val="18"/>
              </w:rPr>
            </w:pPr>
          </w:p>
        </w:tc>
        <w:tc>
          <w:tcPr>
            <w:tcW w:w="601" w:type="pct"/>
          </w:tcPr>
          <w:p w14:paraId="1008B02F" w14:textId="77777777" w:rsidR="00D24D1D" w:rsidRPr="00E31A43" w:rsidRDefault="00D24D1D" w:rsidP="009A59EE">
            <w:pPr>
              <w:jc w:val="both"/>
              <w:rPr>
                <w:rFonts w:asciiTheme="minorHAnsi" w:hAnsiTheme="minorHAnsi"/>
                <w:sz w:val="18"/>
                <w:szCs w:val="18"/>
              </w:rPr>
            </w:pPr>
            <w:r w:rsidRPr="00E31A43">
              <w:rPr>
                <w:rFonts w:asciiTheme="minorHAnsi" w:hAnsiTheme="minorHAnsi"/>
                <w:sz w:val="18"/>
                <w:szCs w:val="18"/>
              </w:rPr>
              <w:lastRenderedPageBreak/>
              <w:t xml:space="preserve">Contar con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mensual de emisiones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tengan el mismo estándar que el D.S. 13/2011 MMA.</w:t>
            </w:r>
          </w:p>
          <w:p w14:paraId="385BAE7A" w14:textId="77777777" w:rsidR="00D24D1D" w:rsidRPr="00E31A43" w:rsidRDefault="00D24D1D" w:rsidP="00D24D1D">
            <w:pPr>
              <w:rPr>
                <w:rFonts w:asciiTheme="minorHAnsi" w:hAnsiTheme="minorHAnsi"/>
                <w:sz w:val="18"/>
                <w:szCs w:val="18"/>
              </w:rPr>
            </w:pPr>
          </w:p>
          <w:p w14:paraId="30414906" w14:textId="77777777" w:rsidR="00D24D1D" w:rsidRPr="00E31A43" w:rsidRDefault="00D24D1D" w:rsidP="00D24D1D">
            <w:pPr>
              <w:rPr>
                <w:rFonts w:asciiTheme="minorHAnsi" w:hAnsiTheme="minorHAnsi"/>
                <w:sz w:val="18"/>
                <w:szCs w:val="18"/>
              </w:rPr>
            </w:pPr>
          </w:p>
          <w:p w14:paraId="539B48B0" w14:textId="77777777" w:rsidR="00D24D1D" w:rsidRPr="00E31A43" w:rsidRDefault="00D24D1D" w:rsidP="00D24D1D">
            <w:pPr>
              <w:rPr>
                <w:rFonts w:asciiTheme="minorHAnsi" w:hAnsiTheme="minorHAnsi"/>
                <w:sz w:val="18"/>
                <w:szCs w:val="18"/>
              </w:rPr>
            </w:pPr>
          </w:p>
          <w:p w14:paraId="07407C28" w14:textId="77777777" w:rsidR="00D24D1D" w:rsidRPr="00E31A43" w:rsidRDefault="00D24D1D" w:rsidP="00D24D1D">
            <w:pPr>
              <w:rPr>
                <w:rFonts w:asciiTheme="minorHAnsi" w:hAnsiTheme="minorHAnsi"/>
                <w:sz w:val="18"/>
                <w:szCs w:val="18"/>
              </w:rPr>
            </w:pPr>
          </w:p>
          <w:p w14:paraId="4FE7B371" w14:textId="77777777" w:rsidR="00D24D1D" w:rsidRPr="00E31A43" w:rsidRDefault="00D24D1D" w:rsidP="00D24D1D">
            <w:pPr>
              <w:rPr>
                <w:rFonts w:asciiTheme="minorHAnsi" w:hAnsiTheme="minorHAnsi"/>
                <w:sz w:val="18"/>
                <w:szCs w:val="18"/>
              </w:rPr>
            </w:pPr>
          </w:p>
          <w:p w14:paraId="06DBD6A3" w14:textId="77777777" w:rsidR="00D24D1D" w:rsidRPr="00E31A43" w:rsidRDefault="00D24D1D" w:rsidP="00D24D1D">
            <w:pPr>
              <w:rPr>
                <w:rFonts w:asciiTheme="minorHAnsi" w:hAnsiTheme="minorHAnsi"/>
                <w:sz w:val="18"/>
                <w:szCs w:val="18"/>
              </w:rPr>
            </w:pPr>
          </w:p>
          <w:p w14:paraId="3AC5E3DC" w14:textId="77777777" w:rsidR="00D24D1D" w:rsidRPr="00E31A43" w:rsidRDefault="00D24D1D" w:rsidP="00D24D1D">
            <w:pPr>
              <w:rPr>
                <w:rFonts w:asciiTheme="minorHAnsi" w:hAnsiTheme="minorHAnsi"/>
                <w:sz w:val="18"/>
                <w:szCs w:val="18"/>
              </w:rPr>
            </w:pPr>
          </w:p>
          <w:p w14:paraId="54C3550C" w14:textId="77777777" w:rsidR="00D24D1D" w:rsidRPr="00E31A43" w:rsidRDefault="00D24D1D" w:rsidP="00D24D1D">
            <w:pPr>
              <w:rPr>
                <w:rFonts w:asciiTheme="minorHAnsi" w:hAnsiTheme="minorHAnsi"/>
                <w:sz w:val="18"/>
                <w:szCs w:val="18"/>
              </w:rPr>
            </w:pPr>
          </w:p>
          <w:p w14:paraId="64A29D4D" w14:textId="77777777" w:rsidR="00D24D1D" w:rsidRPr="00E31A43" w:rsidRDefault="00D24D1D" w:rsidP="00D24D1D">
            <w:pPr>
              <w:rPr>
                <w:rFonts w:asciiTheme="minorHAnsi" w:hAnsiTheme="minorHAnsi"/>
                <w:sz w:val="18"/>
                <w:szCs w:val="18"/>
              </w:rPr>
            </w:pPr>
          </w:p>
          <w:p w14:paraId="4D797B0C" w14:textId="77777777" w:rsidR="00D24D1D" w:rsidRPr="00E31A43" w:rsidRDefault="00D24D1D" w:rsidP="00D24D1D">
            <w:pPr>
              <w:rPr>
                <w:rFonts w:asciiTheme="minorHAnsi" w:hAnsiTheme="minorHAnsi"/>
                <w:sz w:val="18"/>
                <w:szCs w:val="18"/>
              </w:rPr>
            </w:pPr>
          </w:p>
          <w:p w14:paraId="487260AA" w14:textId="77777777" w:rsidR="00D24D1D" w:rsidRPr="00E31A43" w:rsidRDefault="00D24D1D" w:rsidP="00D24D1D">
            <w:pPr>
              <w:rPr>
                <w:rFonts w:asciiTheme="minorHAnsi" w:hAnsiTheme="minorHAnsi"/>
                <w:sz w:val="18"/>
                <w:szCs w:val="18"/>
              </w:rPr>
            </w:pPr>
          </w:p>
          <w:p w14:paraId="66F32369" w14:textId="77777777" w:rsidR="00D24D1D" w:rsidRPr="00E31A43" w:rsidRDefault="00D24D1D" w:rsidP="00D24D1D">
            <w:pPr>
              <w:rPr>
                <w:rFonts w:asciiTheme="minorHAnsi" w:hAnsiTheme="minorHAnsi"/>
                <w:sz w:val="18"/>
                <w:szCs w:val="18"/>
              </w:rPr>
            </w:pPr>
          </w:p>
          <w:p w14:paraId="18A26231" w14:textId="77777777" w:rsidR="00D24D1D" w:rsidRPr="00E31A43" w:rsidRDefault="00D24D1D" w:rsidP="00D24D1D">
            <w:pPr>
              <w:rPr>
                <w:rFonts w:asciiTheme="minorHAnsi" w:hAnsiTheme="minorHAnsi"/>
                <w:sz w:val="18"/>
                <w:szCs w:val="18"/>
              </w:rPr>
            </w:pPr>
          </w:p>
          <w:p w14:paraId="289DAC9F" w14:textId="77777777" w:rsidR="00D24D1D" w:rsidRPr="00E31A43" w:rsidRDefault="00D24D1D" w:rsidP="00D24D1D">
            <w:pPr>
              <w:rPr>
                <w:rFonts w:asciiTheme="minorHAnsi" w:hAnsiTheme="minorHAnsi"/>
                <w:sz w:val="18"/>
                <w:szCs w:val="18"/>
              </w:rPr>
            </w:pPr>
          </w:p>
          <w:p w14:paraId="43F419CA" w14:textId="77777777" w:rsidR="00D24D1D" w:rsidRPr="00E31A43" w:rsidRDefault="00D24D1D" w:rsidP="00D24D1D">
            <w:pPr>
              <w:rPr>
                <w:rFonts w:asciiTheme="minorHAnsi" w:hAnsiTheme="minorHAnsi"/>
                <w:sz w:val="18"/>
                <w:szCs w:val="18"/>
              </w:rPr>
            </w:pPr>
          </w:p>
          <w:p w14:paraId="068E45E9" w14:textId="77777777" w:rsidR="00D24D1D" w:rsidRPr="00E31A43" w:rsidRDefault="00D24D1D" w:rsidP="00D24D1D">
            <w:pPr>
              <w:rPr>
                <w:rFonts w:asciiTheme="minorHAnsi" w:hAnsiTheme="minorHAnsi"/>
                <w:sz w:val="18"/>
                <w:szCs w:val="18"/>
              </w:rPr>
            </w:pPr>
          </w:p>
          <w:p w14:paraId="1B1CA1DC" w14:textId="77777777" w:rsidR="00D24D1D" w:rsidRPr="00E31A43" w:rsidRDefault="00D24D1D" w:rsidP="00D24D1D">
            <w:pPr>
              <w:rPr>
                <w:rFonts w:asciiTheme="minorHAnsi" w:hAnsiTheme="minorHAnsi"/>
                <w:sz w:val="18"/>
                <w:szCs w:val="18"/>
              </w:rPr>
            </w:pPr>
          </w:p>
          <w:p w14:paraId="347A40D3" w14:textId="77777777" w:rsidR="00D24D1D" w:rsidRPr="00E31A43" w:rsidRDefault="00D24D1D" w:rsidP="00D24D1D">
            <w:pPr>
              <w:rPr>
                <w:rFonts w:asciiTheme="minorHAnsi" w:hAnsiTheme="minorHAnsi"/>
                <w:sz w:val="18"/>
                <w:szCs w:val="18"/>
              </w:rPr>
            </w:pPr>
          </w:p>
          <w:p w14:paraId="5115B891" w14:textId="77777777" w:rsidR="00D24D1D" w:rsidRPr="00E31A43" w:rsidRDefault="00D24D1D" w:rsidP="00D24D1D">
            <w:pPr>
              <w:rPr>
                <w:rFonts w:asciiTheme="minorHAnsi" w:hAnsiTheme="minorHAnsi"/>
                <w:sz w:val="18"/>
                <w:szCs w:val="18"/>
              </w:rPr>
            </w:pPr>
          </w:p>
          <w:p w14:paraId="49566B51" w14:textId="77777777" w:rsidR="00D24D1D" w:rsidRPr="00E31A43" w:rsidRDefault="00D24D1D" w:rsidP="00D24D1D">
            <w:pPr>
              <w:rPr>
                <w:rFonts w:asciiTheme="minorHAnsi" w:hAnsiTheme="minorHAnsi"/>
                <w:sz w:val="18"/>
                <w:szCs w:val="18"/>
              </w:rPr>
            </w:pPr>
          </w:p>
          <w:p w14:paraId="135FD7B2" w14:textId="77777777" w:rsidR="00D24D1D" w:rsidRPr="00E31A43" w:rsidRDefault="00D24D1D" w:rsidP="00D24D1D">
            <w:pPr>
              <w:rPr>
                <w:rFonts w:asciiTheme="minorHAnsi" w:hAnsiTheme="minorHAnsi"/>
                <w:sz w:val="18"/>
                <w:szCs w:val="18"/>
              </w:rPr>
            </w:pPr>
          </w:p>
          <w:p w14:paraId="5EE29643" w14:textId="77777777" w:rsidR="00D24D1D" w:rsidRPr="00E31A43" w:rsidRDefault="00D24D1D" w:rsidP="00D24D1D">
            <w:pPr>
              <w:rPr>
                <w:rFonts w:asciiTheme="minorHAnsi" w:hAnsiTheme="minorHAnsi"/>
                <w:sz w:val="18"/>
                <w:szCs w:val="18"/>
              </w:rPr>
            </w:pPr>
          </w:p>
          <w:p w14:paraId="35AB76EF" w14:textId="77777777" w:rsidR="00D24D1D" w:rsidRPr="00E31A43" w:rsidRDefault="00D24D1D" w:rsidP="00D24D1D">
            <w:pPr>
              <w:rPr>
                <w:rFonts w:asciiTheme="minorHAnsi" w:hAnsiTheme="minorHAnsi"/>
                <w:sz w:val="18"/>
                <w:szCs w:val="18"/>
              </w:rPr>
            </w:pPr>
          </w:p>
          <w:p w14:paraId="0DFE8C90" w14:textId="77777777" w:rsidR="00D24D1D" w:rsidRPr="00E31A43" w:rsidRDefault="00D24D1D" w:rsidP="00D24D1D">
            <w:pPr>
              <w:rPr>
                <w:rFonts w:asciiTheme="minorHAnsi" w:hAnsiTheme="minorHAnsi"/>
                <w:sz w:val="18"/>
                <w:szCs w:val="18"/>
              </w:rPr>
            </w:pPr>
          </w:p>
          <w:p w14:paraId="79632CB4" w14:textId="77777777" w:rsidR="00D24D1D" w:rsidRPr="00E31A43" w:rsidRDefault="00D24D1D" w:rsidP="00D24D1D">
            <w:pPr>
              <w:rPr>
                <w:rFonts w:asciiTheme="minorHAnsi" w:hAnsiTheme="minorHAnsi"/>
                <w:sz w:val="18"/>
                <w:szCs w:val="18"/>
              </w:rPr>
            </w:pPr>
          </w:p>
          <w:p w14:paraId="6CB6DEAA" w14:textId="77777777" w:rsidR="00D24D1D" w:rsidRPr="00E31A43" w:rsidRDefault="00D24D1D" w:rsidP="00D24D1D">
            <w:pPr>
              <w:rPr>
                <w:rFonts w:asciiTheme="minorHAnsi" w:hAnsiTheme="minorHAnsi"/>
                <w:sz w:val="18"/>
                <w:szCs w:val="18"/>
              </w:rPr>
            </w:pPr>
          </w:p>
          <w:p w14:paraId="641A20FF" w14:textId="77777777" w:rsidR="00D24D1D" w:rsidRDefault="00D24D1D" w:rsidP="00D24D1D">
            <w:pPr>
              <w:rPr>
                <w:rFonts w:asciiTheme="minorHAnsi" w:hAnsiTheme="minorHAnsi"/>
                <w:sz w:val="18"/>
                <w:szCs w:val="18"/>
              </w:rPr>
            </w:pPr>
          </w:p>
          <w:p w14:paraId="335062BF" w14:textId="77777777" w:rsidR="009A59EE" w:rsidRDefault="009A59EE" w:rsidP="00D24D1D">
            <w:pPr>
              <w:rPr>
                <w:rFonts w:asciiTheme="minorHAnsi" w:hAnsiTheme="minorHAnsi"/>
                <w:sz w:val="18"/>
                <w:szCs w:val="18"/>
              </w:rPr>
            </w:pPr>
          </w:p>
          <w:p w14:paraId="2DE91600" w14:textId="77777777" w:rsidR="009A59EE" w:rsidRDefault="009A59EE" w:rsidP="00D24D1D">
            <w:pPr>
              <w:rPr>
                <w:rFonts w:asciiTheme="minorHAnsi" w:hAnsiTheme="minorHAnsi"/>
                <w:sz w:val="18"/>
                <w:szCs w:val="18"/>
              </w:rPr>
            </w:pPr>
          </w:p>
          <w:p w14:paraId="61FDC4F5" w14:textId="77777777" w:rsidR="009A59EE" w:rsidRDefault="009A59EE" w:rsidP="00D24D1D">
            <w:pPr>
              <w:rPr>
                <w:rFonts w:asciiTheme="minorHAnsi" w:hAnsiTheme="minorHAnsi"/>
                <w:sz w:val="18"/>
                <w:szCs w:val="18"/>
              </w:rPr>
            </w:pPr>
          </w:p>
          <w:p w14:paraId="5F79C55E" w14:textId="77777777" w:rsidR="009A59EE" w:rsidRDefault="009A59EE" w:rsidP="00D24D1D">
            <w:pPr>
              <w:rPr>
                <w:rFonts w:asciiTheme="minorHAnsi" w:hAnsiTheme="minorHAnsi"/>
                <w:sz w:val="18"/>
                <w:szCs w:val="18"/>
              </w:rPr>
            </w:pPr>
          </w:p>
          <w:p w14:paraId="5D95833C" w14:textId="77777777" w:rsidR="009A59EE" w:rsidRDefault="009A59EE" w:rsidP="00D24D1D">
            <w:pPr>
              <w:rPr>
                <w:rFonts w:asciiTheme="minorHAnsi" w:hAnsiTheme="minorHAnsi"/>
                <w:sz w:val="18"/>
                <w:szCs w:val="18"/>
              </w:rPr>
            </w:pPr>
          </w:p>
          <w:p w14:paraId="31B03778" w14:textId="77777777" w:rsidR="006E5FD7" w:rsidRDefault="006E5FD7" w:rsidP="00D24D1D">
            <w:pPr>
              <w:rPr>
                <w:rFonts w:asciiTheme="minorHAnsi" w:hAnsiTheme="minorHAnsi"/>
                <w:sz w:val="18"/>
                <w:szCs w:val="18"/>
              </w:rPr>
            </w:pPr>
          </w:p>
          <w:p w14:paraId="504CB635" w14:textId="77777777" w:rsidR="006E5FD7" w:rsidRDefault="006E5FD7" w:rsidP="00D24D1D">
            <w:pPr>
              <w:rPr>
                <w:rFonts w:asciiTheme="minorHAnsi" w:hAnsiTheme="minorHAnsi"/>
                <w:sz w:val="18"/>
                <w:szCs w:val="18"/>
              </w:rPr>
            </w:pPr>
          </w:p>
          <w:p w14:paraId="29F6F143" w14:textId="77777777" w:rsidR="006E5FD7" w:rsidRDefault="006E5FD7" w:rsidP="00D24D1D">
            <w:pPr>
              <w:rPr>
                <w:rFonts w:asciiTheme="minorHAnsi" w:hAnsiTheme="minorHAnsi"/>
                <w:sz w:val="18"/>
                <w:szCs w:val="18"/>
              </w:rPr>
            </w:pPr>
          </w:p>
          <w:p w14:paraId="0192614C" w14:textId="77777777" w:rsidR="006E5FD7" w:rsidRDefault="006E5FD7" w:rsidP="00D24D1D">
            <w:pPr>
              <w:rPr>
                <w:rFonts w:asciiTheme="minorHAnsi" w:hAnsiTheme="minorHAnsi"/>
                <w:sz w:val="18"/>
                <w:szCs w:val="18"/>
              </w:rPr>
            </w:pPr>
          </w:p>
          <w:p w14:paraId="67AB5ECC" w14:textId="77777777" w:rsidR="006E5FD7" w:rsidRDefault="006E5FD7" w:rsidP="00D24D1D">
            <w:pPr>
              <w:rPr>
                <w:rFonts w:asciiTheme="minorHAnsi" w:hAnsiTheme="minorHAnsi"/>
                <w:sz w:val="18"/>
                <w:szCs w:val="18"/>
              </w:rPr>
            </w:pPr>
          </w:p>
          <w:p w14:paraId="3460AF2C" w14:textId="77777777" w:rsidR="006E5FD7" w:rsidRDefault="006E5FD7" w:rsidP="00D24D1D">
            <w:pPr>
              <w:rPr>
                <w:rFonts w:asciiTheme="minorHAnsi" w:hAnsiTheme="minorHAnsi"/>
                <w:sz w:val="18"/>
                <w:szCs w:val="18"/>
              </w:rPr>
            </w:pPr>
          </w:p>
          <w:p w14:paraId="7C2D01F9" w14:textId="77777777" w:rsidR="006E5FD7" w:rsidRDefault="006E5FD7" w:rsidP="00D24D1D">
            <w:pPr>
              <w:rPr>
                <w:rFonts w:asciiTheme="minorHAnsi" w:hAnsiTheme="minorHAnsi"/>
                <w:sz w:val="18"/>
                <w:szCs w:val="18"/>
              </w:rPr>
            </w:pPr>
          </w:p>
          <w:p w14:paraId="65B1A93D" w14:textId="77777777" w:rsidR="006E5FD7" w:rsidRDefault="006E5FD7" w:rsidP="00D24D1D">
            <w:pPr>
              <w:rPr>
                <w:rFonts w:asciiTheme="minorHAnsi" w:hAnsiTheme="minorHAnsi"/>
                <w:sz w:val="18"/>
                <w:szCs w:val="18"/>
              </w:rPr>
            </w:pPr>
          </w:p>
          <w:p w14:paraId="6BB665B2" w14:textId="77777777" w:rsidR="006E5FD7" w:rsidRDefault="006E5FD7" w:rsidP="00D24D1D">
            <w:pPr>
              <w:rPr>
                <w:rFonts w:asciiTheme="minorHAnsi" w:hAnsiTheme="minorHAnsi"/>
                <w:sz w:val="18"/>
                <w:szCs w:val="18"/>
              </w:rPr>
            </w:pPr>
          </w:p>
          <w:p w14:paraId="4F684404" w14:textId="77777777" w:rsidR="006E5FD7" w:rsidRDefault="006E5FD7" w:rsidP="00D24D1D">
            <w:pPr>
              <w:rPr>
                <w:rFonts w:asciiTheme="minorHAnsi" w:hAnsiTheme="minorHAnsi"/>
                <w:sz w:val="18"/>
                <w:szCs w:val="18"/>
              </w:rPr>
            </w:pPr>
          </w:p>
          <w:p w14:paraId="6E062C16" w14:textId="77777777" w:rsidR="006E5FD7" w:rsidRDefault="006E5FD7" w:rsidP="00D24D1D">
            <w:pPr>
              <w:rPr>
                <w:rFonts w:asciiTheme="minorHAnsi" w:hAnsiTheme="minorHAnsi"/>
                <w:sz w:val="18"/>
                <w:szCs w:val="18"/>
              </w:rPr>
            </w:pPr>
          </w:p>
          <w:p w14:paraId="7DD631A3" w14:textId="77777777" w:rsidR="006E5FD7" w:rsidRDefault="006E5FD7" w:rsidP="00D24D1D">
            <w:pPr>
              <w:rPr>
                <w:rFonts w:asciiTheme="minorHAnsi" w:hAnsiTheme="minorHAnsi"/>
                <w:sz w:val="18"/>
                <w:szCs w:val="18"/>
              </w:rPr>
            </w:pPr>
          </w:p>
          <w:p w14:paraId="1D3B3EEA" w14:textId="77777777" w:rsidR="006E5FD7" w:rsidRDefault="006E5FD7" w:rsidP="00D24D1D">
            <w:pPr>
              <w:rPr>
                <w:rFonts w:asciiTheme="minorHAnsi" w:hAnsiTheme="minorHAnsi"/>
                <w:sz w:val="18"/>
                <w:szCs w:val="18"/>
              </w:rPr>
            </w:pPr>
          </w:p>
          <w:p w14:paraId="04E964DD" w14:textId="77777777" w:rsidR="006E5FD7" w:rsidRDefault="006E5FD7" w:rsidP="00D24D1D">
            <w:pPr>
              <w:rPr>
                <w:rFonts w:asciiTheme="minorHAnsi" w:hAnsiTheme="minorHAnsi"/>
                <w:sz w:val="18"/>
                <w:szCs w:val="18"/>
              </w:rPr>
            </w:pPr>
          </w:p>
          <w:p w14:paraId="4BD877B4" w14:textId="77777777" w:rsidR="009A59EE" w:rsidRDefault="009A59EE" w:rsidP="00D24D1D">
            <w:pPr>
              <w:rPr>
                <w:rFonts w:asciiTheme="minorHAnsi" w:hAnsiTheme="minorHAnsi"/>
                <w:sz w:val="18"/>
                <w:szCs w:val="18"/>
              </w:rPr>
            </w:pPr>
          </w:p>
          <w:p w14:paraId="5970CEF8" w14:textId="77777777" w:rsidR="00D24D1D" w:rsidRPr="00E31A43" w:rsidRDefault="00D24D1D" w:rsidP="006E5FD7">
            <w:pPr>
              <w:jc w:val="both"/>
              <w:rPr>
                <w:rFonts w:asciiTheme="minorHAnsi" w:hAnsiTheme="minorHAnsi"/>
                <w:sz w:val="18"/>
                <w:szCs w:val="18"/>
              </w:rPr>
            </w:pPr>
            <w:r w:rsidRPr="00E31A43">
              <w:rPr>
                <w:rFonts w:asciiTheme="minorHAnsi" w:hAnsiTheme="minorHAnsi"/>
                <w:sz w:val="18"/>
                <w:szCs w:val="18"/>
              </w:rPr>
              <w:lastRenderedPageBreak/>
              <w:t>Contar con una lista de chequeo para la aplicación de un plan de aseguramiento de la calidad similar al establecido en el anexo III.</w:t>
            </w:r>
          </w:p>
          <w:p w14:paraId="57C0F55B" w14:textId="77777777" w:rsidR="00D24D1D" w:rsidRPr="00E31A43" w:rsidRDefault="00D24D1D" w:rsidP="00D24D1D">
            <w:pPr>
              <w:rPr>
                <w:rFonts w:asciiTheme="minorHAnsi" w:hAnsiTheme="minorHAnsi"/>
                <w:sz w:val="18"/>
                <w:szCs w:val="18"/>
              </w:rPr>
            </w:pPr>
          </w:p>
          <w:p w14:paraId="2091882A" w14:textId="77777777" w:rsidR="00D24D1D" w:rsidRPr="00E31A43" w:rsidRDefault="00D24D1D" w:rsidP="00D24D1D">
            <w:pPr>
              <w:rPr>
                <w:rFonts w:asciiTheme="minorHAnsi" w:hAnsiTheme="minorHAnsi"/>
                <w:sz w:val="18"/>
                <w:szCs w:val="18"/>
              </w:rPr>
            </w:pPr>
          </w:p>
          <w:p w14:paraId="0A218083" w14:textId="77777777" w:rsidR="00D24D1D" w:rsidRPr="00E31A43" w:rsidRDefault="00D24D1D" w:rsidP="00D24D1D">
            <w:pPr>
              <w:rPr>
                <w:rFonts w:asciiTheme="minorHAnsi" w:hAnsiTheme="minorHAnsi"/>
                <w:sz w:val="18"/>
                <w:szCs w:val="18"/>
              </w:rPr>
            </w:pPr>
          </w:p>
          <w:p w14:paraId="424BDF7B" w14:textId="77777777" w:rsidR="00D24D1D" w:rsidRPr="00E31A43" w:rsidRDefault="00D24D1D" w:rsidP="00D24D1D">
            <w:pPr>
              <w:rPr>
                <w:rFonts w:asciiTheme="minorHAnsi" w:hAnsiTheme="minorHAnsi"/>
                <w:sz w:val="18"/>
                <w:szCs w:val="18"/>
              </w:rPr>
            </w:pPr>
          </w:p>
          <w:p w14:paraId="73C94CDE" w14:textId="77777777" w:rsidR="00D24D1D" w:rsidRPr="00E31A43" w:rsidRDefault="00D24D1D" w:rsidP="00D24D1D">
            <w:pPr>
              <w:rPr>
                <w:rFonts w:asciiTheme="minorHAnsi" w:hAnsiTheme="minorHAnsi"/>
                <w:sz w:val="18"/>
                <w:szCs w:val="18"/>
              </w:rPr>
            </w:pPr>
          </w:p>
          <w:p w14:paraId="0C96E307" w14:textId="77777777" w:rsidR="00D24D1D" w:rsidRPr="00E31A43" w:rsidRDefault="00D24D1D" w:rsidP="00D24D1D">
            <w:pPr>
              <w:rPr>
                <w:rFonts w:asciiTheme="minorHAnsi" w:hAnsiTheme="minorHAnsi"/>
                <w:sz w:val="18"/>
                <w:szCs w:val="18"/>
              </w:rPr>
            </w:pPr>
          </w:p>
          <w:p w14:paraId="1390391F" w14:textId="77777777" w:rsidR="00D24D1D" w:rsidRPr="00E31A43" w:rsidRDefault="00D24D1D" w:rsidP="00D24D1D">
            <w:pPr>
              <w:rPr>
                <w:rFonts w:asciiTheme="minorHAnsi" w:hAnsiTheme="minorHAnsi"/>
                <w:sz w:val="18"/>
                <w:szCs w:val="18"/>
              </w:rPr>
            </w:pPr>
          </w:p>
          <w:p w14:paraId="1EEC08DF" w14:textId="77777777" w:rsidR="00D24D1D" w:rsidRPr="00E31A43" w:rsidRDefault="00D24D1D" w:rsidP="00D24D1D">
            <w:pPr>
              <w:rPr>
                <w:rFonts w:asciiTheme="minorHAnsi" w:hAnsiTheme="minorHAnsi"/>
                <w:sz w:val="18"/>
                <w:szCs w:val="18"/>
              </w:rPr>
            </w:pPr>
          </w:p>
          <w:p w14:paraId="601D05BD" w14:textId="77777777" w:rsidR="00D24D1D" w:rsidRPr="00E31A43" w:rsidRDefault="00D24D1D" w:rsidP="00D24D1D">
            <w:pPr>
              <w:rPr>
                <w:rFonts w:asciiTheme="minorHAnsi" w:hAnsiTheme="minorHAnsi"/>
                <w:sz w:val="18"/>
                <w:szCs w:val="18"/>
              </w:rPr>
            </w:pPr>
          </w:p>
          <w:p w14:paraId="5471FC60" w14:textId="77777777" w:rsidR="00D24D1D" w:rsidRPr="00E31A43" w:rsidRDefault="00D24D1D" w:rsidP="00D24D1D">
            <w:pPr>
              <w:rPr>
                <w:rFonts w:asciiTheme="minorHAnsi" w:hAnsiTheme="minorHAnsi"/>
                <w:sz w:val="18"/>
                <w:szCs w:val="18"/>
              </w:rPr>
            </w:pPr>
          </w:p>
          <w:p w14:paraId="33EBCB1D" w14:textId="77777777" w:rsidR="00D24D1D" w:rsidRPr="00E31A43" w:rsidRDefault="00D24D1D" w:rsidP="00D24D1D">
            <w:pPr>
              <w:rPr>
                <w:rFonts w:asciiTheme="minorHAnsi" w:hAnsiTheme="minorHAnsi"/>
                <w:sz w:val="18"/>
                <w:szCs w:val="18"/>
              </w:rPr>
            </w:pPr>
          </w:p>
          <w:p w14:paraId="77DBE203" w14:textId="77777777" w:rsidR="00D24D1D" w:rsidRPr="00E31A43" w:rsidRDefault="00D24D1D" w:rsidP="00D24D1D">
            <w:pPr>
              <w:rPr>
                <w:rFonts w:asciiTheme="minorHAnsi" w:hAnsiTheme="minorHAnsi"/>
                <w:sz w:val="18"/>
                <w:szCs w:val="18"/>
              </w:rPr>
            </w:pPr>
          </w:p>
          <w:p w14:paraId="497A7C0F" w14:textId="77777777" w:rsidR="00D24D1D" w:rsidRPr="00E31A43" w:rsidRDefault="00D24D1D" w:rsidP="00D24D1D">
            <w:pPr>
              <w:rPr>
                <w:rFonts w:asciiTheme="minorHAnsi" w:hAnsiTheme="minorHAnsi"/>
                <w:sz w:val="18"/>
                <w:szCs w:val="18"/>
              </w:rPr>
            </w:pPr>
          </w:p>
          <w:p w14:paraId="7AF625BC" w14:textId="77777777" w:rsidR="00D24D1D" w:rsidRPr="00E31A43" w:rsidRDefault="00D24D1D" w:rsidP="00D24D1D">
            <w:pPr>
              <w:rPr>
                <w:rFonts w:asciiTheme="minorHAnsi" w:hAnsiTheme="minorHAnsi"/>
                <w:sz w:val="18"/>
                <w:szCs w:val="18"/>
              </w:rPr>
            </w:pPr>
          </w:p>
          <w:p w14:paraId="501298C7" w14:textId="77777777" w:rsidR="00D24D1D" w:rsidRPr="00E31A43" w:rsidRDefault="00D24D1D" w:rsidP="00D24D1D">
            <w:pPr>
              <w:rPr>
                <w:rFonts w:asciiTheme="minorHAnsi" w:hAnsiTheme="minorHAnsi"/>
                <w:sz w:val="18"/>
                <w:szCs w:val="18"/>
              </w:rPr>
            </w:pPr>
          </w:p>
          <w:p w14:paraId="747BF151" w14:textId="77777777" w:rsidR="00D24D1D" w:rsidRPr="00E31A43" w:rsidRDefault="00D24D1D" w:rsidP="00D24D1D">
            <w:pPr>
              <w:rPr>
                <w:rFonts w:asciiTheme="minorHAnsi" w:hAnsiTheme="minorHAnsi"/>
                <w:sz w:val="18"/>
                <w:szCs w:val="18"/>
              </w:rPr>
            </w:pPr>
          </w:p>
          <w:p w14:paraId="51E5A743" w14:textId="77777777" w:rsidR="00D24D1D" w:rsidRPr="00E31A43" w:rsidRDefault="00D24D1D" w:rsidP="00D24D1D">
            <w:pPr>
              <w:rPr>
                <w:rFonts w:asciiTheme="minorHAnsi" w:hAnsiTheme="minorHAnsi"/>
                <w:sz w:val="18"/>
                <w:szCs w:val="18"/>
              </w:rPr>
            </w:pPr>
          </w:p>
          <w:p w14:paraId="724E9279" w14:textId="77777777" w:rsidR="00D24D1D" w:rsidRPr="00E31A43" w:rsidRDefault="00D24D1D" w:rsidP="00D24D1D">
            <w:pPr>
              <w:rPr>
                <w:rFonts w:asciiTheme="minorHAnsi" w:hAnsiTheme="minorHAnsi"/>
                <w:sz w:val="18"/>
                <w:szCs w:val="18"/>
              </w:rPr>
            </w:pPr>
          </w:p>
          <w:p w14:paraId="4B5623B1" w14:textId="77777777" w:rsidR="00D24D1D" w:rsidRPr="00E31A43" w:rsidRDefault="00D24D1D" w:rsidP="00D24D1D">
            <w:pPr>
              <w:rPr>
                <w:rFonts w:asciiTheme="minorHAnsi" w:hAnsiTheme="minorHAnsi"/>
                <w:sz w:val="18"/>
                <w:szCs w:val="18"/>
              </w:rPr>
            </w:pPr>
          </w:p>
          <w:p w14:paraId="42A42155" w14:textId="77777777" w:rsidR="00D24D1D" w:rsidRPr="00E31A43" w:rsidRDefault="00D24D1D" w:rsidP="00D24D1D">
            <w:pPr>
              <w:rPr>
                <w:rFonts w:asciiTheme="minorHAnsi" w:hAnsiTheme="minorHAnsi"/>
                <w:sz w:val="18"/>
                <w:szCs w:val="18"/>
              </w:rPr>
            </w:pPr>
          </w:p>
          <w:p w14:paraId="2D9F802A" w14:textId="77777777" w:rsidR="00D24D1D" w:rsidRPr="00E31A43" w:rsidRDefault="00D24D1D" w:rsidP="00D24D1D">
            <w:pPr>
              <w:rPr>
                <w:rFonts w:asciiTheme="minorHAnsi" w:hAnsiTheme="minorHAnsi"/>
                <w:sz w:val="18"/>
                <w:szCs w:val="18"/>
              </w:rPr>
            </w:pPr>
          </w:p>
          <w:p w14:paraId="5B048D45" w14:textId="77777777" w:rsidR="00D24D1D" w:rsidRPr="00E31A43" w:rsidRDefault="00D24D1D" w:rsidP="00D24D1D">
            <w:pPr>
              <w:rPr>
                <w:rFonts w:asciiTheme="minorHAnsi" w:hAnsiTheme="minorHAnsi"/>
                <w:sz w:val="18"/>
                <w:szCs w:val="18"/>
              </w:rPr>
            </w:pPr>
          </w:p>
          <w:p w14:paraId="58AC6AE1" w14:textId="77777777" w:rsidR="00D24D1D" w:rsidRPr="00E31A43" w:rsidRDefault="00D24D1D" w:rsidP="00D24D1D">
            <w:pPr>
              <w:rPr>
                <w:rFonts w:asciiTheme="minorHAnsi" w:hAnsiTheme="minorHAnsi"/>
                <w:sz w:val="18"/>
                <w:szCs w:val="18"/>
              </w:rPr>
            </w:pPr>
          </w:p>
          <w:p w14:paraId="698D1945" w14:textId="77777777" w:rsidR="00D24D1D" w:rsidRPr="00E31A43" w:rsidRDefault="00D24D1D" w:rsidP="00D24D1D">
            <w:pPr>
              <w:rPr>
                <w:rFonts w:asciiTheme="minorHAnsi" w:hAnsiTheme="minorHAnsi"/>
                <w:sz w:val="18"/>
                <w:szCs w:val="18"/>
              </w:rPr>
            </w:pPr>
          </w:p>
          <w:p w14:paraId="650F5C9B" w14:textId="77777777" w:rsidR="00D24D1D" w:rsidRPr="00E31A43" w:rsidRDefault="00D24D1D" w:rsidP="00D24D1D">
            <w:pPr>
              <w:rPr>
                <w:rFonts w:asciiTheme="minorHAnsi" w:hAnsiTheme="minorHAnsi"/>
                <w:sz w:val="18"/>
                <w:szCs w:val="18"/>
              </w:rPr>
            </w:pPr>
          </w:p>
          <w:p w14:paraId="19609FC5" w14:textId="77777777" w:rsidR="00D24D1D" w:rsidRPr="00E31A43" w:rsidRDefault="00D24D1D" w:rsidP="00D24D1D">
            <w:pPr>
              <w:rPr>
                <w:rFonts w:asciiTheme="minorHAnsi" w:hAnsiTheme="minorHAnsi"/>
                <w:sz w:val="18"/>
                <w:szCs w:val="18"/>
              </w:rPr>
            </w:pPr>
          </w:p>
          <w:p w14:paraId="2ADE0CE7" w14:textId="77777777" w:rsidR="00D24D1D" w:rsidRPr="00E31A43" w:rsidRDefault="00D24D1D" w:rsidP="00D24D1D">
            <w:pPr>
              <w:rPr>
                <w:rFonts w:asciiTheme="minorHAnsi" w:hAnsiTheme="minorHAnsi"/>
                <w:sz w:val="18"/>
                <w:szCs w:val="18"/>
              </w:rPr>
            </w:pPr>
          </w:p>
          <w:p w14:paraId="23A1C692" w14:textId="77777777" w:rsidR="00D24D1D" w:rsidRPr="00E31A43" w:rsidRDefault="00D24D1D" w:rsidP="00D24D1D">
            <w:pPr>
              <w:rPr>
                <w:rFonts w:asciiTheme="minorHAnsi" w:hAnsiTheme="minorHAnsi"/>
                <w:sz w:val="18"/>
                <w:szCs w:val="18"/>
              </w:rPr>
            </w:pPr>
          </w:p>
          <w:p w14:paraId="104BA1EA" w14:textId="77777777" w:rsidR="00D24D1D" w:rsidRPr="00E31A43" w:rsidRDefault="00D24D1D" w:rsidP="00D24D1D">
            <w:pPr>
              <w:rPr>
                <w:rFonts w:asciiTheme="minorHAnsi" w:hAnsiTheme="minorHAnsi"/>
                <w:sz w:val="18"/>
                <w:szCs w:val="18"/>
              </w:rPr>
            </w:pPr>
          </w:p>
          <w:p w14:paraId="408F3D70" w14:textId="77777777" w:rsidR="00D24D1D" w:rsidRPr="00E31A43" w:rsidRDefault="00D24D1D" w:rsidP="00D24D1D">
            <w:pPr>
              <w:rPr>
                <w:rFonts w:asciiTheme="minorHAnsi" w:hAnsiTheme="minorHAnsi"/>
                <w:sz w:val="18"/>
                <w:szCs w:val="18"/>
              </w:rPr>
            </w:pPr>
          </w:p>
          <w:p w14:paraId="5234CAB4" w14:textId="77777777" w:rsidR="00D24D1D" w:rsidRPr="00E31A43" w:rsidRDefault="00D24D1D" w:rsidP="00D24D1D">
            <w:pPr>
              <w:rPr>
                <w:rFonts w:asciiTheme="minorHAnsi" w:hAnsiTheme="minorHAnsi"/>
                <w:sz w:val="18"/>
                <w:szCs w:val="18"/>
              </w:rPr>
            </w:pPr>
          </w:p>
          <w:p w14:paraId="4E512D23" w14:textId="77777777" w:rsidR="00D24D1D" w:rsidRPr="00E31A43" w:rsidRDefault="00D24D1D" w:rsidP="00D24D1D">
            <w:pPr>
              <w:rPr>
                <w:rFonts w:asciiTheme="minorHAnsi" w:hAnsiTheme="minorHAnsi"/>
                <w:sz w:val="18"/>
                <w:szCs w:val="18"/>
              </w:rPr>
            </w:pPr>
          </w:p>
          <w:p w14:paraId="1B3D7813" w14:textId="77777777" w:rsidR="00D24D1D" w:rsidRPr="00E31A43" w:rsidRDefault="00D24D1D" w:rsidP="00D24D1D">
            <w:pPr>
              <w:rPr>
                <w:rFonts w:asciiTheme="minorHAnsi" w:hAnsiTheme="minorHAnsi"/>
                <w:sz w:val="18"/>
                <w:szCs w:val="18"/>
              </w:rPr>
            </w:pPr>
          </w:p>
          <w:p w14:paraId="20343B02" w14:textId="77777777" w:rsidR="00D24D1D" w:rsidRPr="00E31A43" w:rsidRDefault="00D24D1D" w:rsidP="00D24D1D">
            <w:pPr>
              <w:rPr>
                <w:rFonts w:asciiTheme="minorHAnsi" w:hAnsiTheme="minorHAnsi"/>
                <w:sz w:val="18"/>
                <w:szCs w:val="18"/>
              </w:rPr>
            </w:pPr>
          </w:p>
          <w:p w14:paraId="0EC887DB" w14:textId="77777777" w:rsidR="00D24D1D" w:rsidRPr="00E31A43" w:rsidRDefault="00D24D1D" w:rsidP="00D24D1D">
            <w:pPr>
              <w:rPr>
                <w:rFonts w:asciiTheme="minorHAnsi" w:hAnsiTheme="minorHAnsi"/>
                <w:sz w:val="18"/>
                <w:szCs w:val="18"/>
              </w:rPr>
            </w:pPr>
          </w:p>
          <w:p w14:paraId="3E10A504" w14:textId="77777777" w:rsidR="00D24D1D" w:rsidRPr="00E31A43" w:rsidRDefault="00D24D1D" w:rsidP="00D24D1D">
            <w:pPr>
              <w:rPr>
                <w:rFonts w:asciiTheme="minorHAnsi" w:hAnsiTheme="minorHAnsi"/>
                <w:sz w:val="18"/>
                <w:szCs w:val="18"/>
              </w:rPr>
            </w:pPr>
          </w:p>
          <w:p w14:paraId="1F9756BC" w14:textId="77777777" w:rsidR="00D24D1D" w:rsidRPr="00E31A43" w:rsidRDefault="00D24D1D" w:rsidP="00D24D1D">
            <w:pPr>
              <w:rPr>
                <w:rFonts w:asciiTheme="minorHAnsi" w:hAnsiTheme="minorHAnsi"/>
                <w:sz w:val="18"/>
                <w:szCs w:val="18"/>
              </w:rPr>
            </w:pPr>
          </w:p>
          <w:p w14:paraId="0BE71A54" w14:textId="77777777" w:rsidR="00D24D1D" w:rsidRPr="00E31A43" w:rsidRDefault="00D24D1D" w:rsidP="00D24D1D">
            <w:pPr>
              <w:rPr>
                <w:rFonts w:asciiTheme="minorHAnsi" w:hAnsiTheme="minorHAnsi"/>
                <w:sz w:val="18"/>
                <w:szCs w:val="18"/>
              </w:rPr>
            </w:pPr>
          </w:p>
          <w:p w14:paraId="3BE9CC8D" w14:textId="77777777" w:rsidR="00D24D1D" w:rsidRPr="00E31A43" w:rsidRDefault="00D24D1D" w:rsidP="00D24D1D">
            <w:pPr>
              <w:rPr>
                <w:rFonts w:asciiTheme="minorHAnsi" w:hAnsiTheme="minorHAnsi"/>
                <w:sz w:val="18"/>
                <w:szCs w:val="18"/>
              </w:rPr>
            </w:pPr>
          </w:p>
          <w:p w14:paraId="1359145E" w14:textId="77777777" w:rsidR="00D24D1D" w:rsidRPr="00E31A43" w:rsidRDefault="00D24D1D" w:rsidP="00D24D1D">
            <w:pPr>
              <w:rPr>
                <w:rFonts w:asciiTheme="minorHAnsi" w:hAnsiTheme="minorHAnsi"/>
                <w:sz w:val="18"/>
                <w:szCs w:val="18"/>
              </w:rPr>
            </w:pPr>
          </w:p>
          <w:p w14:paraId="5B6F1724" w14:textId="77777777" w:rsidR="00D24D1D" w:rsidRPr="00E31A43" w:rsidRDefault="00D24D1D" w:rsidP="00D24D1D">
            <w:pPr>
              <w:rPr>
                <w:rFonts w:asciiTheme="minorHAnsi" w:hAnsiTheme="minorHAnsi"/>
                <w:sz w:val="18"/>
                <w:szCs w:val="18"/>
              </w:rPr>
            </w:pPr>
          </w:p>
          <w:p w14:paraId="4FD7945F" w14:textId="77777777" w:rsidR="00D24D1D" w:rsidRPr="00E31A43" w:rsidRDefault="00D24D1D" w:rsidP="00D24D1D">
            <w:pPr>
              <w:rPr>
                <w:rFonts w:asciiTheme="minorHAnsi" w:hAnsiTheme="minorHAnsi"/>
                <w:sz w:val="18"/>
                <w:szCs w:val="18"/>
              </w:rPr>
            </w:pPr>
          </w:p>
          <w:p w14:paraId="1C63E79E" w14:textId="77777777" w:rsidR="00D24D1D" w:rsidRPr="00E31A43" w:rsidRDefault="00D24D1D" w:rsidP="00D24D1D">
            <w:pPr>
              <w:rPr>
                <w:rFonts w:asciiTheme="minorHAnsi" w:hAnsiTheme="minorHAnsi"/>
                <w:sz w:val="18"/>
                <w:szCs w:val="18"/>
              </w:rPr>
            </w:pPr>
          </w:p>
          <w:p w14:paraId="3FB9497A" w14:textId="77777777" w:rsidR="00D24D1D" w:rsidRPr="00E31A43" w:rsidRDefault="00D24D1D" w:rsidP="00D24D1D">
            <w:pPr>
              <w:rPr>
                <w:rFonts w:asciiTheme="minorHAnsi" w:hAnsiTheme="minorHAnsi"/>
                <w:sz w:val="18"/>
                <w:szCs w:val="18"/>
              </w:rPr>
            </w:pPr>
          </w:p>
          <w:p w14:paraId="4244A62F" w14:textId="77777777" w:rsidR="00D24D1D" w:rsidRPr="00E31A43" w:rsidRDefault="00D24D1D" w:rsidP="00D24D1D">
            <w:pPr>
              <w:rPr>
                <w:rFonts w:asciiTheme="minorHAnsi" w:hAnsiTheme="minorHAnsi"/>
                <w:sz w:val="18"/>
                <w:szCs w:val="18"/>
              </w:rPr>
            </w:pPr>
          </w:p>
          <w:p w14:paraId="5EA8433F" w14:textId="77777777" w:rsidR="00D24D1D" w:rsidRPr="00E31A43" w:rsidRDefault="00D24D1D" w:rsidP="00D24D1D">
            <w:pPr>
              <w:rPr>
                <w:rFonts w:asciiTheme="minorHAnsi" w:hAnsiTheme="minorHAnsi"/>
                <w:sz w:val="18"/>
                <w:szCs w:val="18"/>
              </w:rPr>
            </w:pPr>
          </w:p>
          <w:p w14:paraId="7828B07C" w14:textId="77777777" w:rsidR="00D24D1D" w:rsidRPr="00E31A43" w:rsidRDefault="00D24D1D" w:rsidP="00D24D1D">
            <w:pPr>
              <w:rPr>
                <w:rFonts w:asciiTheme="minorHAnsi" w:hAnsiTheme="minorHAnsi"/>
                <w:sz w:val="18"/>
                <w:szCs w:val="18"/>
              </w:rPr>
            </w:pPr>
          </w:p>
          <w:p w14:paraId="4C0774C4" w14:textId="77777777" w:rsidR="00D24D1D" w:rsidRPr="00E31A43" w:rsidRDefault="00D24D1D" w:rsidP="00D24D1D">
            <w:pPr>
              <w:rPr>
                <w:rFonts w:asciiTheme="minorHAnsi" w:hAnsiTheme="minorHAnsi"/>
                <w:sz w:val="18"/>
                <w:szCs w:val="18"/>
              </w:rPr>
            </w:pPr>
          </w:p>
          <w:p w14:paraId="55175673" w14:textId="77777777" w:rsidR="00D24D1D" w:rsidRPr="00E31A43" w:rsidRDefault="00D24D1D" w:rsidP="00D24D1D">
            <w:pPr>
              <w:rPr>
                <w:rFonts w:asciiTheme="minorHAnsi" w:hAnsiTheme="minorHAnsi"/>
                <w:sz w:val="18"/>
                <w:szCs w:val="18"/>
              </w:rPr>
            </w:pPr>
          </w:p>
          <w:p w14:paraId="7B5C4C0C" w14:textId="77777777" w:rsidR="00D24D1D" w:rsidRPr="00E31A43" w:rsidRDefault="00D24D1D" w:rsidP="00D24D1D">
            <w:pPr>
              <w:rPr>
                <w:rFonts w:asciiTheme="minorHAnsi" w:hAnsiTheme="minorHAnsi"/>
                <w:sz w:val="18"/>
                <w:szCs w:val="18"/>
              </w:rPr>
            </w:pPr>
          </w:p>
          <w:p w14:paraId="1EDE5322" w14:textId="77777777" w:rsidR="00D24D1D" w:rsidRPr="00E31A43" w:rsidRDefault="00D24D1D" w:rsidP="00D24D1D">
            <w:pPr>
              <w:rPr>
                <w:rFonts w:asciiTheme="minorHAnsi" w:hAnsiTheme="minorHAnsi"/>
                <w:sz w:val="18"/>
                <w:szCs w:val="18"/>
              </w:rPr>
            </w:pPr>
          </w:p>
          <w:p w14:paraId="5228130C" w14:textId="77777777" w:rsidR="00D24D1D" w:rsidRPr="00E31A43" w:rsidRDefault="00D24D1D" w:rsidP="00D24D1D">
            <w:pPr>
              <w:rPr>
                <w:rFonts w:asciiTheme="minorHAnsi" w:hAnsiTheme="minorHAnsi"/>
                <w:sz w:val="18"/>
                <w:szCs w:val="18"/>
              </w:rPr>
            </w:pPr>
          </w:p>
          <w:p w14:paraId="666F8913" w14:textId="77777777" w:rsidR="00D24D1D" w:rsidRPr="00E31A43" w:rsidRDefault="00D24D1D" w:rsidP="00D24D1D">
            <w:pPr>
              <w:rPr>
                <w:rFonts w:asciiTheme="minorHAnsi" w:hAnsiTheme="minorHAnsi"/>
                <w:sz w:val="18"/>
                <w:szCs w:val="18"/>
              </w:rPr>
            </w:pPr>
          </w:p>
          <w:p w14:paraId="5FEA964F" w14:textId="77777777" w:rsidR="00D24D1D" w:rsidRPr="00E31A43" w:rsidRDefault="00D24D1D" w:rsidP="00D24D1D">
            <w:pPr>
              <w:rPr>
                <w:rFonts w:asciiTheme="minorHAnsi" w:hAnsiTheme="minorHAnsi"/>
                <w:sz w:val="18"/>
                <w:szCs w:val="18"/>
              </w:rPr>
            </w:pPr>
          </w:p>
          <w:p w14:paraId="459550EE" w14:textId="77777777" w:rsidR="00D24D1D" w:rsidRPr="00E31A43" w:rsidRDefault="00D24D1D" w:rsidP="00D24D1D">
            <w:pPr>
              <w:rPr>
                <w:rFonts w:asciiTheme="minorHAnsi" w:hAnsiTheme="minorHAnsi"/>
                <w:sz w:val="18"/>
                <w:szCs w:val="18"/>
              </w:rPr>
            </w:pPr>
          </w:p>
          <w:p w14:paraId="0C4E9A73" w14:textId="77777777" w:rsidR="00D24D1D" w:rsidRPr="00E31A43" w:rsidRDefault="00D24D1D" w:rsidP="00D24D1D">
            <w:pPr>
              <w:rPr>
                <w:rFonts w:asciiTheme="minorHAnsi" w:hAnsiTheme="minorHAnsi"/>
                <w:sz w:val="18"/>
                <w:szCs w:val="18"/>
              </w:rPr>
            </w:pPr>
          </w:p>
          <w:p w14:paraId="3E87D50A" w14:textId="77777777" w:rsidR="00D24D1D" w:rsidRPr="00E31A43" w:rsidRDefault="00D24D1D" w:rsidP="00D24D1D">
            <w:pPr>
              <w:rPr>
                <w:rFonts w:asciiTheme="minorHAnsi" w:hAnsiTheme="minorHAnsi"/>
                <w:sz w:val="18"/>
                <w:szCs w:val="18"/>
              </w:rPr>
            </w:pPr>
          </w:p>
          <w:p w14:paraId="7C04C15D" w14:textId="77777777" w:rsidR="00D24D1D" w:rsidRPr="00E31A43" w:rsidRDefault="00D24D1D" w:rsidP="00D24D1D">
            <w:pPr>
              <w:rPr>
                <w:rFonts w:asciiTheme="minorHAnsi" w:hAnsiTheme="minorHAnsi"/>
                <w:sz w:val="18"/>
                <w:szCs w:val="18"/>
              </w:rPr>
            </w:pPr>
          </w:p>
          <w:p w14:paraId="5D7AF9BB" w14:textId="77777777" w:rsidR="00D24D1D" w:rsidRPr="00E31A43" w:rsidRDefault="00D24D1D" w:rsidP="00D24D1D">
            <w:pPr>
              <w:rPr>
                <w:rFonts w:asciiTheme="minorHAnsi" w:hAnsiTheme="minorHAnsi"/>
                <w:sz w:val="18"/>
                <w:szCs w:val="18"/>
              </w:rPr>
            </w:pPr>
          </w:p>
          <w:p w14:paraId="51CB58F8" w14:textId="77777777" w:rsidR="00D24D1D" w:rsidRPr="00E31A43" w:rsidRDefault="00D24D1D" w:rsidP="00D24D1D">
            <w:pPr>
              <w:rPr>
                <w:rFonts w:asciiTheme="minorHAnsi" w:hAnsiTheme="minorHAnsi"/>
                <w:sz w:val="18"/>
                <w:szCs w:val="18"/>
              </w:rPr>
            </w:pPr>
          </w:p>
          <w:p w14:paraId="0120FA5D" w14:textId="77777777" w:rsidR="00D24D1D" w:rsidRPr="00E31A43" w:rsidRDefault="00D24D1D" w:rsidP="00D24D1D">
            <w:pPr>
              <w:rPr>
                <w:rFonts w:asciiTheme="minorHAnsi" w:hAnsiTheme="minorHAnsi"/>
                <w:sz w:val="18"/>
                <w:szCs w:val="18"/>
              </w:rPr>
            </w:pPr>
          </w:p>
          <w:p w14:paraId="69317436" w14:textId="77777777" w:rsidR="00D24D1D" w:rsidRPr="00E31A43" w:rsidRDefault="00D24D1D" w:rsidP="00D24D1D">
            <w:pPr>
              <w:rPr>
                <w:rFonts w:asciiTheme="minorHAnsi" w:hAnsiTheme="minorHAnsi"/>
                <w:sz w:val="18"/>
                <w:szCs w:val="18"/>
              </w:rPr>
            </w:pPr>
          </w:p>
          <w:p w14:paraId="29441ED3" w14:textId="77777777" w:rsidR="00D24D1D" w:rsidRPr="00E31A43" w:rsidRDefault="00D24D1D" w:rsidP="00D24D1D">
            <w:pPr>
              <w:rPr>
                <w:rFonts w:asciiTheme="minorHAnsi" w:hAnsiTheme="minorHAnsi"/>
                <w:sz w:val="18"/>
                <w:szCs w:val="18"/>
              </w:rPr>
            </w:pPr>
          </w:p>
          <w:p w14:paraId="355F567A" w14:textId="77777777" w:rsidR="00D24D1D" w:rsidRPr="00E31A43" w:rsidRDefault="00D24D1D" w:rsidP="00D24D1D">
            <w:pPr>
              <w:rPr>
                <w:rFonts w:asciiTheme="minorHAnsi" w:hAnsiTheme="minorHAnsi"/>
                <w:sz w:val="18"/>
                <w:szCs w:val="18"/>
              </w:rPr>
            </w:pPr>
          </w:p>
          <w:p w14:paraId="44F100AA" w14:textId="77777777" w:rsidR="00D24D1D" w:rsidRPr="00E31A43" w:rsidRDefault="00D24D1D" w:rsidP="00E163AE">
            <w:pPr>
              <w:jc w:val="both"/>
              <w:rPr>
                <w:rFonts w:asciiTheme="minorHAnsi" w:hAnsiTheme="minorHAnsi"/>
                <w:sz w:val="18"/>
                <w:szCs w:val="18"/>
              </w:rPr>
            </w:pPr>
            <w:r w:rsidRPr="00E31A43">
              <w:rPr>
                <w:rFonts w:asciiTheme="minorHAnsi" w:hAnsiTheme="minorHAnsi"/>
                <w:sz w:val="18"/>
                <w:szCs w:val="18"/>
              </w:rPr>
              <w:lastRenderedPageBreak/>
              <w:t xml:space="preserve">Ejecutar el plan de aseguramiento de calidad de la calidad de acuerdo a la frecuencia y criterios establecidos en las listas de chequeo (acción 4)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CB35205" w14:textId="77777777" w:rsidR="00D24D1D" w:rsidRPr="00E31A43" w:rsidRDefault="00D24D1D" w:rsidP="00D24D1D">
            <w:pPr>
              <w:rPr>
                <w:rFonts w:asciiTheme="minorHAnsi" w:hAnsiTheme="minorHAnsi"/>
                <w:sz w:val="18"/>
                <w:szCs w:val="18"/>
              </w:rPr>
            </w:pPr>
          </w:p>
          <w:p w14:paraId="365E88F8" w14:textId="77777777" w:rsidR="00D24D1D" w:rsidRPr="00E31A43" w:rsidRDefault="00D24D1D" w:rsidP="00D24D1D">
            <w:pPr>
              <w:rPr>
                <w:rFonts w:asciiTheme="minorHAnsi" w:hAnsiTheme="minorHAnsi"/>
                <w:sz w:val="18"/>
                <w:szCs w:val="18"/>
              </w:rPr>
            </w:pPr>
          </w:p>
          <w:p w14:paraId="63B9755F" w14:textId="77777777" w:rsidR="00D24D1D" w:rsidRPr="00E31A43" w:rsidRDefault="00D24D1D" w:rsidP="00D24D1D">
            <w:pPr>
              <w:rPr>
                <w:rFonts w:asciiTheme="minorHAnsi" w:hAnsiTheme="minorHAnsi"/>
                <w:sz w:val="18"/>
                <w:szCs w:val="18"/>
              </w:rPr>
            </w:pPr>
          </w:p>
          <w:p w14:paraId="5CD8B133" w14:textId="77777777" w:rsidR="00D24D1D" w:rsidRPr="00E31A43" w:rsidRDefault="00D24D1D" w:rsidP="00D24D1D">
            <w:pPr>
              <w:rPr>
                <w:rFonts w:asciiTheme="minorHAnsi" w:hAnsiTheme="minorHAnsi"/>
                <w:sz w:val="18"/>
                <w:szCs w:val="18"/>
              </w:rPr>
            </w:pPr>
          </w:p>
          <w:p w14:paraId="0012DCC1" w14:textId="77777777" w:rsidR="00D24D1D" w:rsidRPr="00E31A43" w:rsidRDefault="00D24D1D" w:rsidP="00D24D1D">
            <w:pPr>
              <w:rPr>
                <w:rFonts w:asciiTheme="minorHAnsi" w:hAnsiTheme="minorHAnsi"/>
                <w:sz w:val="18"/>
                <w:szCs w:val="18"/>
              </w:rPr>
            </w:pPr>
          </w:p>
          <w:p w14:paraId="6EAB88D0" w14:textId="77777777" w:rsidR="00D24D1D" w:rsidRPr="00E31A43" w:rsidRDefault="00D24D1D" w:rsidP="00D24D1D">
            <w:pPr>
              <w:rPr>
                <w:rFonts w:asciiTheme="minorHAnsi" w:hAnsiTheme="minorHAnsi"/>
                <w:sz w:val="18"/>
                <w:szCs w:val="18"/>
              </w:rPr>
            </w:pPr>
          </w:p>
          <w:p w14:paraId="45AC9650" w14:textId="77777777" w:rsidR="00D24D1D" w:rsidRPr="00E31A43" w:rsidRDefault="00D24D1D" w:rsidP="00D24D1D">
            <w:pPr>
              <w:rPr>
                <w:rFonts w:asciiTheme="minorHAnsi" w:hAnsiTheme="minorHAnsi"/>
                <w:sz w:val="18"/>
                <w:szCs w:val="18"/>
              </w:rPr>
            </w:pPr>
          </w:p>
          <w:p w14:paraId="090F6132" w14:textId="77777777" w:rsidR="00D24D1D" w:rsidRPr="00E31A43" w:rsidRDefault="00D24D1D" w:rsidP="00D24D1D">
            <w:pPr>
              <w:rPr>
                <w:rFonts w:asciiTheme="minorHAnsi" w:hAnsiTheme="minorHAnsi"/>
                <w:sz w:val="18"/>
                <w:szCs w:val="18"/>
              </w:rPr>
            </w:pPr>
          </w:p>
          <w:p w14:paraId="2E105E62" w14:textId="77777777" w:rsidR="00D24D1D" w:rsidRPr="00E31A43" w:rsidRDefault="00D24D1D" w:rsidP="00D24D1D">
            <w:pPr>
              <w:rPr>
                <w:rFonts w:asciiTheme="minorHAnsi" w:hAnsiTheme="minorHAnsi"/>
                <w:sz w:val="18"/>
                <w:szCs w:val="18"/>
              </w:rPr>
            </w:pPr>
          </w:p>
          <w:p w14:paraId="45019750" w14:textId="77777777" w:rsidR="00D24D1D" w:rsidRPr="00E31A43" w:rsidRDefault="00D24D1D" w:rsidP="00D24D1D">
            <w:pPr>
              <w:rPr>
                <w:rFonts w:asciiTheme="minorHAnsi" w:hAnsiTheme="minorHAnsi"/>
                <w:sz w:val="18"/>
                <w:szCs w:val="18"/>
              </w:rPr>
            </w:pPr>
          </w:p>
          <w:p w14:paraId="6916BD5D" w14:textId="77777777" w:rsidR="00D24D1D" w:rsidRPr="00E31A43" w:rsidRDefault="00D24D1D" w:rsidP="00D24D1D">
            <w:pPr>
              <w:rPr>
                <w:rFonts w:asciiTheme="minorHAnsi" w:hAnsiTheme="minorHAnsi"/>
                <w:sz w:val="18"/>
                <w:szCs w:val="18"/>
              </w:rPr>
            </w:pPr>
          </w:p>
          <w:p w14:paraId="286B88CE" w14:textId="77777777" w:rsidR="00D24D1D" w:rsidRPr="00E31A43" w:rsidRDefault="00D24D1D" w:rsidP="00D24D1D">
            <w:pPr>
              <w:rPr>
                <w:rFonts w:asciiTheme="minorHAnsi" w:hAnsiTheme="minorHAnsi"/>
                <w:sz w:val="18"/>
                <w:szCs w:val="18"/>
              </w:rPr>
            </w:pPr>
          </w:p>
          <w:p w14:paraId="406C0F84" w14:textId="77777777" w:rsidR="00D24D1D" w:rsidRPr="00E31A43" w:rsidRDefault="00D24D1D" w:rsidP="00D24D1D">
            <w:pPr>
              <w:rPr>
                <w:rFonts w:asciiTheme="minorHAnsi" w:hAnsiTheme="minorHAnsi"/>
                <w:sz w:val="18"/>
                <w:szCs w:val="18"/>
              </w:rPr>
            </w:pPr>
          </w:p>
          <w:p w14:paraId="0C9C1C23" w14:textId="77777777" w:rsidR="00D24D1D" w:rsidRPr="00E31A43" w:rsidRDefault="00D24D1D" w:rsidP="00D24D1D">
            <w:pPr>
              <w:rPr>
                <w:rFonts w:asciiTheme="minorHAnsi" w:hAnsiTheme="minorHAnsi"/>
                <w:sz w:val="18"/>
                <w:szCs w:val="18"/>
              </w:rPr>
            </w:pPr>
          </w:p>
          <w:p w14:paraId="5BF034BE" w14:textId="77777777" w:rsidR="00D24D1D" w:rsidRPr="00E31A43" w:rsidRDefault="00D24D1D" w:rsidP="00D24D1D">
            <w:pPr>
              <w:rPr>
                <w:rFonts w:asciiTheme="minorHAnsi" w:hAnsiTheme="minorHAnsi"/>
                <w:sz w:val="18"/>
                <w:szCs w:val="18"/>
              </w:rPr>
            </w:pPr>
          </w:p>
          <w:p w14:paraId="56DD3AC0" w14:textId="77777777" w:rsidR="00D24D1D" w:rsidRPr="00E31A43" w:rsidRDefault="00D24D1D" w:rsidP="00D24D1D">
            <w:pPr>
              <w:rPr>
                <w:rFonts w:asciiTheme="minorHAnsi" w:hAnsiTheme="minorHAnsi"/>
                <w:sz w:val="18"/>
                <w:szCs w:val="18"/>
              </w:rPr>
            </w:pPr>
          </w:p>
        </w:tc>
        <w:tc>
          <w:tcPr>
            <w:tcW w:w="1567" w:type="pct"/>
          </w:tcPr>
          <w:p w14:paraId="6AA4BC2C" w14:textId="4C2A1D7B" w:rsidR="00D24D1D" w:rsidRPr="00665A46" w:rsidRDefault="00D24D1D" w:rsidP="00D24D1D">
            <w:pPr>
              <w:jc w:val="both"/>
              <w:rPr>
                <w:rFonts w:asciiTheme="minorHAnsi" w:hAnsiTheme="minorHAnsi"/>
                <w:sz w:val="18"/>
                <w:szCs w:val="18"/>
              </w:rPr>
            </w:pPr>
            <w:r w:rsidRPr="00665A46">
              <w:rPr>
                <w:rFonts w:asciiTheme="minorHAnsi" w:hAnsiTheme="minorHAnsi"/>
                <w:sz w:val="18"/>
                <w:szCs w:val="18"/>
              </w:rPr>
              <w:lastRenderedPageBreak/>
              <w:t xml:space="preserve">Se revisan los registros informados mensualmente, del monitoreo de emisiones, desde marzo de 2016 a mayo 2017, los cuales incluyen los criterios de </w:t>
            </w:r>
            <w:proofErr w:type="spellStart"/>
            <w:r w:rsidRPr="00665A46">
              <w:rPr>
                <w:rFonts w:asciiTheme="minorHAnsi" w:hAnsiTheme="minorHAnsi"/>
                <w:sz w:val="18"/>
                <w:szCs w:val="18"/>
              </w:rPr>
              <w:t>reportabilidad</w:t>
            </w:r>
            <w:proofErr w:type="spellEnd"/>
            <w:r w:rsidRPr="00665A46">
              <w:rPr>
                <w:rFonts w:asciiTheme="minorHAnsi" w:hAnsiTheme="minorHAnsi"/>
                <w:sz w:val="18"/>
                <w:szCs w:val="18"/>
              </w:rPr>
              <w:t xml:space="preserve">, establecidos según la circular IN. A.D. N° /2015 del D.S. 13/2011, donde se informa la caracterización del estado de funcionamiento de la Unidad Generadora </w:t>
            </w:r>
            <w:proofErr w:type="spellStart"/>
            <w:r w:rsidRPr="00665A46">
              <w:rPr>
                <w:rFonts w:asciiTheme="minorHAnsi" w:hAnsiTheme="minorHAnsi"/>
                <w:sz w:val="18"/>
                <w:szCs w:val="18"/>
              </w:rPr>
              <w:t>Nehuenco</w:t>
            </w:r>
            <w:proofErr w:type="spellEnd"/>
            <w:r w:rsidR="00665A46">
              <w:rPr>
                <w:rFonts w:asciiTheme="minorHAnsi" w:hAnsiTheme="minorHAnsi"/>
                <w:sz w:val="18"/>
                <w:szCs w:val="18"/>
              </w:rPr>
              <w:t xml:space="preserve"> </w:t>
            </w:r>
            <w:r w:rsidR="00E86BD4" w:rsidRPr="00665A46">
              <w:rPr>
                <w:rFonts w:asciiTheme="minorHAnsi" w:hAnsiTheme="minorHAnsi"/>
                <w:sz w:val="18"/>
                <w:szCs w:val="18"/>
              </w:rPr>
              <w:t>I</w:t>
            </w:r>
            <w:r w:rsidRPr="00665A46">
              <w:rPr>
                <w:rFonts w:asciiTheme="minorHAnsi" w:hAnsiTheme="minorHAnsi"/>
                <w:sz w:val="18"/>
                <w:szCs w:val="18"/>
              </w:rPr>
              <w:t>I y el tipo de datos de acuerdo a la Guía de información de centrales termoeléctricas.</w:t>
            </w:r>
          </w:p>
          <w:p w14:paraId="4CD3DD85" w14:textId="3AE8D66F" w:rsidR="00D24D1D" w:rsidRPr="00665A46" w:rsidRDefault="00E86BD4" w:rsidP="00D24D1D">
            <w:pPr>
              <w:jc w:val="both"/>
              <w:rPr>
                <w:rFonts w:asciiTheme="minorHAnsi" w:hAnsiTheme="minorHAnsi"/>
                <w:sz w:val="18"/>
                <w:szCs w:val="18"/>
              </w:rPr>
            </w:pPr>
            <w:r w:rsidRPr="00665A46">
              <w:rPr>
                <w:rFonts w:asciiTheme="minorHAnsi" w:hAnsiTheme="minorHAnsi"/>
                <w:sz w:val="18"/>
                <w:szCs w:val="18"/>
              </w:rPr>
              <w:t xml:space="preserve">En cada uno de los informes mensuales ingresados </w:t>
            </w:r>
            <w:r w:rsidR="00730EE8" w:rsidRPr="00665A46">
              <w:rPr>
                <w:rFonts w:asciiTheme="minorHAnsi" w:hAnsiTheme="minorHAnsi"/>
                <w:sz w:val="18"/>
                <w:szCs w:val="18"/>
              </w:rPr>
              <w:t>incluyen</w:t>
            </w:r>
            <w:r w:rsidRPr="00665A46">
              <w:rPr>
                <w:rFonts w:asciiTheme="minorHAnsi" w:hAnsiTheme="minorHAnsi"/>
                <w:sz w:val="18"/>
                <w:szCs w:val="18"/>
              </w:rPr>
              <w:t xml:space="preserve"> comprobante de remisión de antecedentes respecto de las condiciones y medidas establecidas en la RCA, además </w:t>
            </w:r>
            <w:r w:rsidR="00730EE8" w:rsidRPr="00665A46">
              <w:rPr>
                <w:rFonts w:asciiTheme="minorHAnsi" w:hAnsiTheme="minorHAnsi"/>
                <w:sz w:val="18"/>
                <w:szCs w:val="18"/>
              </w:rPr>
              <w:t xml:space="preserve">de </w:t>
            </w:r>
            <w:r w:rsidRPr="00665A46">
              <w:rPr>
                <w:rFonts w:asciiTheme="minorHAnsi" w:hAnsiTheme="minorHAnsi"/>
                <w:sz w:val="18"/>
                <w:szCs w:val="18"/>
              </w:rPr>
              <w:t>un resumen</w:t>
            </w:r>
            <w:r w:rsidR="00730EE8" w:rsidRPr="00665A46">
              <w:rPr>
                <w:rFonts w:asciiTheme="minorHAnsi" w:hAnsiTheme="minorHAnsi"/>
                <w:sz w:val="18"/>
                <w:szCs w:val="18"/>
              </w:rPr>
              <w:t xml:space="preserve"> con las tablas con el ciclo de operación de la unidad, señalando las respectivas horas de funcionamiento.</w:t>
            </w:r>
          </w:p>
          <w:p w14:paraId="76E6029E" w14:textId="1CAC01DE" w:rsidR="00D24D1D" w:rsidRPr="00665A46" w:rsidRDefault="00665A46" w:rsidP="00D24D1D">
            <w:pPr>
              <w:jc w:val="both"/>
              <w:rPr>
                <w:rFonts w:asciiTheme="minorHAnsi" w:hAnsiTheme="minorHAnsi"/>
                <w:sz w:val="18"/>
                <w:szCs w:val="18"/>
              </w:rPr>
            </w:pPr>
            <w:r w:rsidRPr="00665A46">
              <w:rPr>
                <w:rFonts w:asciiTheme="minorHAnsi" w:hAnsiTheme="minorHAnsi"/>
                <w:sz w:val="18"/>
                <w:szCs w:val="18"/>
              </w:rPr>
              <w:t xml:space="preserve">Los reportes mensuales </w:t>
            </w:r>
            <w:r w:rsidR="009A59EE" w:rsidRPr="00665A46">
              <w:rPr>
                <w:rFonts w:asciiTheme="minorHAnsi" w:hAnsiTheme="minorHAnsi"/>
                <w:sz w:val="18"/>
                <w:szCs w:val="18"/>
              </w:rPr>
              <w:t>se ingresan dentro de la periodicidad establecida:</w:t>
            </w:r>
          </w:p>
          <w:p w14:paraId="4B41A551" w14:textId="77777777" w:rsidR="009A59EE" w:rsidRPr="00665A46" w:rsidRDefault="009A59EE" w:rsidP="00D24D1D">
            <w:pPr>
              <w:jc w:val="both"/>
              <w:rPr>
                <w:rFonts w:asciiTheme="minorHAnsi" w:hAnsiTheme="minorHAnsi"/>
                <w:sz w:val="18"/>
                <w:szCs w:val="18"/>
              </w:rPr>
            </w:pPr>
          </w:p>
          <w:p w14:paraId="3070026C" w14:textId="77777777" w:rsidR="009A59EE" w:rsidRDefault="009A59EE" w:rsidP="00D24D1D">
            <w:pPr>
              <w:jc w:val="both"/>
              <w:rPr>
                <w:rFonts w:asciiTheme="minorHAnsi" w:hAnsiTheme="minorHAnsi"/>
                <w:sz w:val="18"/>
                <w:szCs w:val="18"/>
                <w:highlight w:val="yellow"/>
              </w:rPr>
            </w:pPr>
          </w:p>
          <w:tbl>
            <w:tblPr>
              <w:tblStyle w:val="Tablaconcuadrcula"/>
              <w:tblW w:w="0" w:type="auto"/>
              <w:tblLook w:val="04A0" w:firstRow="1" w:lastRow="0" w:firstColumn="1" w:lastColumn="0" w:noHBand="0" w:noVBand="1"/>
            </w:tblPr>
            <w:tblGrid>
              <w:gridCol w:w="1160"/>
              <w:gridCol w:w="1319"/>
              <w:gridCol w:w="1494"/>
            </w:tblGrid>
            <w:tr w:rsidR="009A59EE" w:rsidRPr="00E31A43" w14:paraId="3F253F90" w14:textId="77777777" w:rsidTr="006E5FD7">
              <w:trPr>
                <w:trHeight w:val="395"/>
              </w:trPr>
              <w:tc>
                <w:tcPr>
                  <w:tcW w:w="1160" w:type="dxa"/>
                </w:tcPr>
                <w:p w14:paraId="1561F467" w14:textId="0541F2FD" w:rsidR="009A59EE" w:rsidRPr="006E5FD7" w:rsidRDefault="009A59EE" w:rsidP="006E5FD7">
                  <w:pPr>
                    <w:jc w:val="center"/>
                    <w:rPr>
                      <w:rFonts w:asciiTheme="minorHAnsi" w:hAnsiTheme="minorHAnsi"/>
                      <w:b/>
                      <w:sz w:val="16"/>
                      <w:szCs w:val="16"/>
                    </w:rPr>
                  </w:pPr>
                  <w:r w:rsidRPr="006E5FD7">
                    <w:rPr>
                      <w:rFonts w:asciiTheme="minorHAnsi" w:hAnsiTheme="minorHAnsi"/>
                      <w:b/>
                      <w:sz w:val="16"/>
                      <w:szCs w:val="16"/>
                    </w:rPr>
                    <w:lastRenderedPageBreak/>
                    <w:t xml:space="preserve">Mes </w:t>
                  </w:r>
                  <w:r w:rsidR="00665A46" w:rsidRPr="006E5FD7">
                    <w:rPr>
                      <w:rFonts w:asciiTheme="minorHAnsi" w:hAnsiTheme="minorHAnsi"/>
                      <w:b/>
                      <w:sz w:val="16"/>
                      <w:szCs w:val="16"/>
                    </w:rPr>
                    <w:t>R</w:t>
                  </w:r>
                  <w:r w:rsidRPr="006E5FD7">
                    <w:rPr>
                      <w:rFonts w:asciiTheme="minorHAnsi" w:hAnsiTheme="minorHAnsi"/>
                      <w:b/>
                      <w:sz w:val="16"/>
                      <w:szCs w:val="16"/>
                    </w:rPr>
                    <w:t>eportado</w:t>
                  </w:r>
                </w:p>
              </w:tc>
              <w:tc>
                <w:tcPr>
                  <w:tcW w:w="1319" w:type="dxa"/>
                </w:tcPr>
                <w:p w14:paraId="69E9BD60" w14:textId="742DB04E" w:rsidR="009A59EE" w:rsidRPr="006E5FD7" w:rsidRDefault="00665A46" w:rsidP="006E5FD7">
                  <w:pPr>
                    <w:jc w:val="center"/>
                    <w:rPr>
                      <w:rFonts w:asciiTheme="minorHAnsi" w:hAnsiTheme="minorHAnsi"/>
                      <w:b/>
                      <w:sz w:val="16"/>
                      <w:szCs w:val="16"/>
                    </w:rPr>
                  </w:pPr>
                  <w:r w:rsidRPr="006E5FD7">
                    <w:rPr>
                      <w:rFonts w:asciiTheme="minorHAnsi" w:hAnsiTheme="minorHAnsi"/>
                      <w:b/>
                      <w:sz w:val="16"/>
                      <w:szCs w:val="16"/>
                    </w:rPr>
                    <w:t>Carta</w:t>
                  </w:r>
                </w:p>
              </w:tc>
              <w:tc>
                <w:tcPr>
                  <w:tcW w:w="1494" w:type="dxa"/>
                </w:tcPr>
                <w:p w14:paraId="4713014A" w14:textId="5FB61E5E" w:rsidR="009A59EE" w:rsidRPr="006E5FD7" w:rsidRDefault="00665A46" w:rsidP="006E5FD7">
                  <w:pPr>
                    <w:jc w:val="center"/>
                    <w:rPr>
                      <w:rFonts w:asciiTheme="minorHAnsi" w:hAnsiTheme="minorHAnsi"/>
                      <w:b/>
                      <w:sz w:val="16"/>
                      <w:szCs w:val="16"/>
                    </w:rPr>
                  </w:pPr>
                  <w:r w:rsidRPr="006E5FD7">
                    <w:rPr>
                      <w:rFonts w:asciiTheme="minorHAnsi" w:hAnsiTheme="minorHAnsi"/>
                      <w:b/>
                      <w:sz w:val="16"/>
                      <w:szCs w:val="16"/>
                    </w:rPr>
                    <w:t>Fecha</w:t>
                  </w:r>
                </w:p>
              </w:tc>
            </w:tr>
            <w:tr w:rsidR="00665A46" w:rsidRPr="00E31A43" w14:paraId="2ACBA5A1" w14:textId="77777777" w:rsidTr="006E5FD7">
              <w:trPr>
                <w:trHeight w:val="206"/>
              </w:trPr>
              <w:tc>
                <w:tcPr>
                  <w:tcW w:w="1160" w:type="dxa"/>
                </w:tcPr>
                <w:p w14:paraId="1A334401" w14:textId="4E137494"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Marzo 2016</w:t>
                  </w:r>
                </w:p>
              </w:tc>
              <w:tc>
                <w:tcPr>
                  <w:tcW w:w="1319" w:type="dxa"/>
                </w:tcPr>
                <w:p w14:paraId="3BC49E53" w14:textId="5B6C3319"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025/2016</w:t>
                  </w:r>
                </w:p>
              </w:tc>
              <w:tc>
                <w:tcPr>
                  <w:tcW w:w="1494" w:type="dxa"/>
                </w:tcPr>
                <w:p w14:paraId="00FAA654" w14:textId="053AAC4F"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28/04/2016</w:t>
                  </w:r>
                </w:p>
              </w:tc>
            </w:tr>
            <w:tr w:rsidR="00665A46" w:rsidRPr="00E31A43" w14:paraId="1F05A261" w14:textId="77777777" w:rsidTr="006E5FD7">
              <w:trPr>
                <w:trHeight w:val="197"/>
              </w:trPr>
              <w:tc>
                <w:tcPr>
                  <w:tcW w:w="1160" w:type="dxa"/>
                </w:tcPr>
                <w:p w14:paraId="619DE568" w14:textId="36D24A25"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Abril 2016</w:t>
                  </w:r>
                </w:p>
              </w:tc>
              <w:tc>
                <w:tcPr>
                  <w:tcW w:w="1319" w:type="dxa"/>
                </w:tcPr>
                <w:p w14:paraId="0176BCE9" w14:textId="249886E7"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028/2016</w:t>
                  </w:r>
                </w:p>
              </w:tc>
              <w:tc>
                <w:tcPr>
                  <w:tcW w:w="1494" w:type="dxa"/>
                </w:tcPr>
                <w:p w14:paraId="4339E4A7" w14:textId="476EEB03"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21/05/2016</w:t>
                  </w:r>
                </w:p>
              </w:tc>
            </w:tr>
            <w:tr w:rsidR="00665A46" w:rsidRPr="00E31A43" w14:paraId="756D528E" w14:textId="77777777" w:rsidTr="006E5FD7">
              <w:trPr>
                <w:trHeight w:val="197"/>
              </w:trPr>
              <w:tc>
                <w:tcPr>
                  <w:tcW w:w="1160" w:type="dxa"/>
                </w:tcPr>
                <w:p w14:paraId="36331BA9" w14:textId="7E290386"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Mayo 2016</w:t>
                  </w:r>
                </w:p>
              </w:tc>
              <w:tc>
                <w:tcPr>
                  <w:tcW w:w="1319" w:type="dxa"/>
                </w:tcPr>
                <w:p w14:paraId="61B8F39D" w14:textId="03852C72"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056/2016</w:t>
                  </w:r>
                </w:p>
              </w:tc>
              <w:tc>
                <w:tcPr>
                  <w:tcW w:w="1494" w:type="dxa"/>
                </w:tcPr>
                <w:p w14:paraId="0F66CA58" w14:textId="2706B588"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29/06/2016</w:t>
                  </w:r>
                </w:p>
              </w:tc>
            </w:tr>
            <w:tr w:rsidR="00665A46" w:rsidRPr="00E31A43" w14:paraId="02F7621C" w14:textId="77777777" w:rsidTr="006E5FD7">
              <w:trPr>
                <w:trHeight w:val="197"/>
              </w:trPr>
              <w:tc>
                <w:tcPr>
                  <w:tcW w:w="1160" w:type="dxa"/>
                </w:tcPr>
                <w:p w14:paraId="7E050173" w14:textId="36F0FA7D"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Junio 2016</w:t>
                  </w:r>
                </w:p>
              </w:tc>
              <w:tc>
                <w:tcPr>
                  <w:tcW w:w="1319" w:type="dxa"/>
                </w:tcPr>
                <w:p w14:paraId="2115A053" w14:textId="7EB336DF"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061/2016</w:t>
                  </w:r>
                </w:p>
              </w:tc>
              <w:tc>
                <w:tcPr>
                  <w:tcW w:w="1494" w:type="dxa"/>
                </w:tcPr>
                <w:p w14:paraId="55B45A41" w14:textId="3C4CF343"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29/07/2017</w:t>
                  </w:r>
                </w:p>
              </w:tc>
            </w:tr>
            <w:tr w:rsidR="00665A46" w:rsidRPr="00E31A43" w14:paraId="357A03F5" w14:textId="77777777" w:rsidTr="006E5FD7">
              <w:trPr>
                <w:trHeight w:val="206"/>
              </w:trPr>
              <w:tc>
                <w:tcPr>
                  <w:tcW w:w="1160" w:type="dxa"/>
                </w:tcPr>
                <w:p w14:paraId="79443302" w14:textId="6F1D1AB1"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Julio 2016</w:t>
                  </w:r>
                </w:p>
              </w:tc>
              <w:tc>
                <w:tcPr>
                  <w:tcW w:w="1319" w:type="dxa"/>
                </w:tcPr>
                <w:p w14:paraId="4865D461" w14:textId="34D5D6A2"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068/2016</w:t>
                  </w:r>
                </w:p>
              </w:tc>
              <w:tc>
                <w:tcPr>
                  <w:tcW w:w="1494" w:type="dxa"/>
                </w:tcPr>
                <w:p w14:paraId="05916270" w14:textId="0A97D002"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26/08/2016</w:t>
                  </w:r>
                </w:p>
              </w:tc>
            </w:tr>
            <w:tr w:rsidR="00665A46" w:rsidRPr="00E31A43" w14:paraId="677EDE52" w14:textId="77777777" w:rsidTr="006E5FD7">
              <w:trPr>
                <w:trHeight w:val="197"/>
              </w:trPr>
              <w:tc>
                <w:tcPr>
                  <w:tcW w:w="1160" w:type="dxa"/>
                </w:tcPr>
                <w:p w14:paraId="24F69A5C" w14:textId="7D139751"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Agosto</w:t>
                  </w:r>
                </w:p>
              </w:tc>
              <w:tc>
                <w:tcPr>
                  <w:tcW w:w="1319" w:type="dxa"/>
                </w:tcPr>
                <w:p w14:paraId="238C726C" w14:textId="00CB2AF9"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081/2016</w:t>
                  </w:r>
                </w:p>
              </w:tc>
              <w:tc>
                <w:tcPr>
                  <w:tcW w:w="1494" w:type="dxa"/>
                </w:tcPr>
                <w:p w14:paraId="5E0E5926" w14:textId="0D3C4A5B"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29/09/2016</w:t>
                  </w:r>
                </w:p>
              </w:tc>
            </w:tr>
            <w:tr w:rsidR="00665A46" w:rsidRPr="00E31A43" w14:paraId="3CF203F7" w14:textId="77777777" w:rsidTr="006E5FD7">
              <w:trPr>
                <w:trHeight w:val="395"/>
              </w:trPr>
              <w:tc>
                <w:tcPr>
                  <w:tcW w:w="1160" w:type="dxa"/>
                </w:tcPr>
                <w:p w14:paraId="0923CFA0" w14:textId="5CFD4BDE"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Septiembre 2016</w:t>
                  </w:r>
                </w:p>
              </w:tc>
              <w:tc>
                <w:tcPr>
                  <w:tcW w:w="1319" w:type="dxa"/>
                </w:tcPr>
                <w:p w14:paraId="3DE0ECD1" w14:textId="4BAC44AB"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096/2016</w:t>
                  </w:r>
                </w:p>
              </w:tc>
              <w:tc>
                <w:tcPr>
                  <w:tcW w:w="1494" w:type="dxa"/>
                </w:tcPr>
                <w:p w14:paraId="78E9D089" w14:textId="2AD324AC"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28/10/2016</w:t>
                  </w:r>
                </w:p>
              </w:tc>
            </w:tr>
            <w:tr w:rsidR="00665A46" w:rsidRPr="00E31A43" w14:paraId="337E7076" w14:textId="77777777" w:rsidTr="006E5FD7">
              <w:trPr>
                <w:trHeight w:val="197"/>
              </w:trPr>
              <w:tc>
                <w:tcPr>
                  <w:tcW w:w="1160" w:type="dxa"/>
                </w:tcPr>
                <w:p w14:paraId="2B8EFFA9" w14:textId="01329814"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Octubre 2016</w:t>
                  </w:r>
                </w:p>
              </w:tc>
              <w:tc>
                <w:tcPr>
                  <w:tcW w:w="1319" w:type="dxa"/>
                </w:tcPr>
                <w:p w14:paraId="27F2C393" w14:textId="59C82023"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111/2016</w:t>
                  </w:r>
                </w:p>
              </w:tc>
              <w:tc>
                <w:tcPr>
                  <w:tcW w:w="1494" w:type="dxa"/>
                </w:tcPr>
                <w:p w14:paraId="27459554" w14:textId="6D85D014"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30/11/2016</w:t>
                  </w:r>
                </w:p>
              </w:tc>
            </w:tr>
            <w:tr w:rsidR="009A59EE" w:rsidRPr="00E31A43" w14:paraId="36EF30FE" w14:textId="77777777" w:rsidTr="006E5FD7">
              <w:trPr>
                <w:trHeight w:val="404"/>
              </w:trPr>
              <w:tc>
                <w:tcPr>
                  <w:tcW w:w="1160" w:type="dxa"/>
                </w:tcPr>
                <w:p w14:paraId="13043C53" w14:textId="418C88A6"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Noviembre 2016</w:t>
                  </w:r>
                </w:p>
              </w:tc>
              <w:tc>
                <w:tcPr>
                  <w:tcW w:w="1319" w:type="dxa"/>
                </w:tcPr>
                <w:p w14:paraId="248AFACB" w14:textId="00308F4B"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GMA 123/2016</w:t>
                  </w:r>
                </w:p>
              </w:tc>
              <w:tc>
                <w:tcPr>
                  <w:tcW w:w="1494" w:type="dxa"/>
                </w:tcPr>
                <w:p w14:paraId="02C411E5" w14:textId="61F5F301"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29/12/2016</w:t>
                  </w:r>
                </w:p>
              </w:tc>
            </w:tr>
            <w:tr w:rsidR="009A59EE" w:rsidRPr="00E31A43" w14:paraId="4C41126A" w14:textId="77777777" w:rsidTr="006E5FD7">
              <w:trPr>
                <w:trHeight w:val="395"/>
              </w:trPr>
              <w:tc>
                <w:tcPr>
                  <w:tcW w:w="1160" w:type="dxa"/>
                </w:tcPr>
                <w:p w14:paraId="11375FF6" w14:textId="33786780"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Diciembre 2016</w:t>
                  </w:r>
                </w:p>
              </w:tc>
              <w:tc>
                <w:tcPr>
                  <w:tcW w:w="1319" w:type="dxa"/>
                </w:tcPr>
                <w:p w14:paraId="14692920" w14:textId="4DBB502F"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GMA 009/2017</w:t>
                  </w:r>
                </w:p>
              </w:tc>
              <w:tc>
                <w:tcPr>
                  <w:tcW w:w="1494" w:type="dxa"/>
                </w:tcPr>
                <w:p w14:paraId="215B726A" w14:textId="2600003B"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31/01/2017</w:t>
                  </w:r>
                </w:p>
              </w:tc>
            </w:tr>
            <w:tr w:rsidR="009A59EE" w:rsidRPr="00E31A43" w14:paraId="04758414" w14:textId="77777777" w:rsidTr="006E5FD7">
              <w:trPr>
                <w:trHeight w:val="197"/>
              </w:trPr>
              <w:tc>
                <w:tcPr>
                  <w:tcW w:w="1160" w:type="dxa"/>
                </w:tcPr>
                <w:p w14:paraId="776C5867" w14:textId="69159326"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Enero 2017</w:t>
                  </w:r>
                </w:p>
              </w:tc>
              <w:tc>
                <w:tcPr>
                  <w:tcW w:w="1319" w:type="dxa"/>
                </w:tcPr>
                <w:p w14:paraId="128856D7" w14:textId="2B6F9E6E"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GMA 020/2017</w:t>
                  </w:r>
                </w:p>
              </w:tc>
              <w:tc>
                <w:tcPr>
                  <w:tcW w:w="1494" w:type="dxa"/>
                </w:tcPr>
                <w:p w14:paraId="13782D7B" w14:textId="741DB9A0"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01/03/2017</w:t>
                  </w:r>
                </w:p>
              </w:tc>
            </w:tr>
            <w:tr w:rsidR="009A59EE" w:rsidRPr="00E31A43" w14:paraId="6F2F7714" w14:textId="77777777" w:rsidTr="006E5FD7">
              <w:trPr>
                <w:trHeight w:val="206"/>
              </w:trPr>
              <w:tc>
                <w:tcPr>
                  <w:tcW w:w="1160" w:type="dxa"/>
                </w:tcPr>
                <w:p w14:paraId="2B58B62E" w14:textId="17D18BA3"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Febrero 2017</w:t>
                  </w:r>
                </w:p>
              </w:tc>
              <w:tc>
                <w:tcPr>
                  <w:tcW w:w="1319" w:type="dxa"/>
                </w:tcPr>
                <w:p w14:paraId="0551BE0F" w14:textId="53DD42E9"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GMA 033/2017</w:t>
                  </w:r>
                </w:p>
              </w:tc>
              <w:tc>
                <w:tcPr>
                  <w:tcW w:w="1494" w:type="dxa"/>
                </w:tcPr>
                <w:p w14:paraId="2BF4F388" w14:textId="6A5CB989" w:rsidR="009A59EE" w:rsidRPr="006E5FD7" w:rsidRDefault="00665A46" w:rsidP="006E5FD7">
                  <w:pPr>
                    <w:jc w:val="center"/>
                    <w:rPr>
                      <w:rFonts w:asciiTheme="minorHAnsi" w:hAnsiTheme="minorHAnsi"/>
                      <w:sz w:val="16"/>
                      <w:szCs w:val="16"/>
                    </w:rPr>
                  </w:pPr>
                  <w:r w:rsidRPr="006E5FD7">
                    <w:rPr>
                      <w:rFonts w:asciiTheme="minorHAnsi" w:hAnsiTheme="minorHAnsi"/>
                      <w:sz w:val="16"/>
                      <w:szCs w:val="16"/>
                    </w:rPr>
                    <w:t>29/03/2017</w:t>
                  </w:r>
                </w:p>
              </w:tc>
            </w:tr>
            <w:tr w:rsidR="00665A46" w:rsidRPr="00E31A43" w14:paraId="6A19FB1A" w14:textId="77777777" w:rsidTr="006E5FD7">
              <w:trPr>
                <w:trHeight w:val="197"/>
              </w:trPr>
              <w:tc>
                <w:tcPr>
                  <w:tcW w:w="1160" w:type="dxa"/>
                </w:tcPr>
                <w:p w14:paraId="3EB846A8" w14:textId="07E916B1"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Marzo 2017</w:t>
                  </w:r>
                </w:p>
              </w:tc>
              <w:tc>
                <w:tcPr>
                  <w:tcW w:w="1319" w:type="dxa"/>
                </w:tcPr>
                <w:p w14:paraId="3E7B7625" w14:textId="6019FDAE"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055/2017</w:t>
                  </w:r>
                </w:p>
              </w:tc>
              <w:tc>
                <w:tcPr>
                  <w:tcW w:w="1494" w:type="dxa"/>
                </w:tcPr>
                <w:p w14:paraId="21703E7D" w14:textId="6025DBD1"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03/05/2017</w:t>
                  </w:r>
                </w:p>
              </w:tc>
            </w:tr>
            <w:tr w:rsidR="00665A46" w:rsidRPr="00E31A43" w14:paraId="27BC8FE5" w14:textId="77777777" w:rsidTr="006E5FD7">
              <w:trPr>
                <w:trHeight w:val="197"/>
              </w:trPr>
              <w:tc>
                <w:tcPr>
                  <w:tcW w:w="1160" w:type="dxa"/>
                </w:tcPr>
                <w:p w14:paraId="2D127BA7" w14:textId="276ED870"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Abril 2017</w:t>
                  </w:r>
                </w:p>
              </w:tc>
              <w:tc>
                <w:tcPr>
                  <w:tcW w:w="1319" w:type="dxa"/>
                </w:tcPr>
                <w:p w14:paraId="391E88B0" w14:textId="194FC28E"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076/2017</w:t>
                  </w:r>
                </w:p>
              </w:tc>
              <w:tc>
                <w:tcPr>
                  <w:tcW w:w="1494" w:type="dxa"/>
                </w:tcPr>
                <w:p w14:paraId="636EABAA" w14:textId="23E77909"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23/05/2017</w:t>
                  </w:r>
                </w:p>
              </w:tc>
            </w:tr>
            <w:tr w:rsidR="00665A46" w:rsidRPr="00E31A43" w14:paraId="4FCFB2E4" w14:textId="77777777" w:rsidTr="006E5FD7">
              <w:trPr>
                <w:trHeight w:val="197"/>
              </w:trPr>
              <w:tc>
                <w:tcPr>
                  <w:tcW w:w="1160" w:type="dxa"/>
                </w:tcPr>
                <w:p w14:paraId="19B0FE53" w14:textId="6E0EBD0D"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Mayo 2017</w:t>
                  </w:r>
                </w:p>
              </w:tc>
              <w:tc>
                <w:tcPr>
                  <w:tcW w:w="1319" w:type="dxa"/>
                </w:tcPr>
                <w:p w14:paraId="36196728" w14:textId="40344E11"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GMA 081/2017</w:t>
                  </w:r>
                </w:p>
              </w:tc>
              <w:tc>
                <w:tcPr>
                  <w:tcW w:w="1494" w:type="dxa"/>
                </w:tcPr>
                <w:p w14:paraId="07973B6F" w14:textId="31A3CB00" w:rsidR="00665A46" w:rsidRPr="006E5FD7" w:rsidRDefault="00665A46" w:rsidP="006E5FD7">
                  <w:pPr>
                    <w:jc w:val="center"/>
                    <w:rPr>
                      <w:rFonts w:asciiTheme="minorHAnsi" w:hAnsiTheme="minorHAnsi"/>
                      <w:sz w:val="16"/>
                      <w:szCs w:val="16"/>
                    </w:rPr>
                  </w:pPr>
                  <w:r w:rsidRPr="006E5FD7">
                    <w:rPr>
                      <w:rFonts w:asciiTheme="minorHAnsi" w:hAnsiTheme="minorHAnsi"/>
                      <w:sz w:val="16"/>
                      <w:szCs w:val="16"/>
                    </w:rPr>
                    <w:t>21/06/2017</w:t>
                  </w:r>
                </w:p>
              </w:tc>
            </w:tr>
          </w:tbl>
          <w:p w14:paraId="5419B596" w14:textId="77777777" w:rsidR="009A59EE" w:rsidRPr="009A59EE" w:rsidRDefault="009A59EE" w:rsidP="00D24D1D">
            <w:pPr>
              <w:jc w:val="both"/>
              <w:rPr>
                <w:rFonts w:asciiTheme="minorHAnsi" w:hAnsiTheme="minorHAnsi"/>
                <w:sz w:val="18"/>
                <w:szCs w:val="18"/>
                <w:highlight w:val="yellow"/>
                <w:lang w:val="es-CL"/>
              </w:rPr>
            </w:pPr>
          </w:p>
          <w:p w14:paraId="70FF564A" w14:textId="3E34CD3E" w:rsidR="00D24D1D" w:rsidRPr="006E5FD7" w:rsidRDefault="009A59EE" w:rsidP="00D24D1D">
            <w:pPr>
              <w:jc w:val="both"/>
              <w:rPr>
                <w:rFonts w:asciiTheme="minorHAnsi" w:hAnsiTheme="minorHAnsi"/>
                <w:sz w:val="18"/>
                <w:szCs w:val="18"/>
              </w:rPr>
            </w:pPr>
            <w:r w:rsidRPr="006E5FD7">
              <w:rPr>
                <w:rFonts w:asciiTheme="minorHAnsi" w:hAnsiTheme="minorHAnsi"/>
                <w:b/>
                <w:sz w:val="18"/>
                <w:szCs w:val="18"/>
                <w:u w:val="single"/>
              </w:rPr>
              <w:t>Cumplimiento</w:t>
            </w:r>
            <w:r w:rsidRPr="006E5FD7">
              <w:rPr>
                <w:rFonts w:asciiTheme="minorHAnsi" w:hAnsiTheme="minorHAnsi"/>
                <w:sz w:val="18"/>
                <w:szCs w:val="18"/>
              </w:rPr>
              <w:t>:</w:t>
            </w:r>
          </w:p>
          <w:p w14:paraId="0E9E4E7F" w14:textId="77777777" w:rsidR="00D24D1D" w:rsidRPr="00E31A43" w:rsidRDefault="00D24D1D" w:rsidP="00D24D1D">
            <w:pPr>
              <w:jc w:val="both"/>
              <w:rPr>
                <w:rFonts w:asciiTheme="minorHAnsi" w:hAnsiTheme="minorHAnsi"/>
                <w:sz w:val="18"/>
                <w:szCs w:val="18"/>
              </w:rPr>
            </w:pPr>
            <w:r w:rsidRPr="006E5FD7">
              <w:rPr>
                <w:rFonts w:asciiTheme="minorHAnsi" w:hAnsiTheme="minorHAnsi"/>
                <w:sz w:val="18"/>
                <w:szCs w:val="18"/>
              </w:rPr>
              <w:t>En base a los reportes mensuales de monitoreo de emisiones emitidos se establece como acreditada la acción.</w:t>
            </w:r>
          </w:p>
          <w:p w14:paraId="6A360A1E" w14:textId="77777777" w:rsidR="00D24D1D" w:rsidRPr="00E31A43" w:rsidRDefault="00D24D1D" w:rsidP="00D24D1D">
            <w:pPr>
              <w:jc w:val="both"/>
              <w:rPr>
                <w:rFonts w:asciiTheme="minorHAnsi" w:hAnsiTheme="minorHAnsi"/>
                <w:sz w:val="18"/>
                <w:szCs w:val="18"/>
              </w:rPr>
            </w:pPr>
          </w:p>
          <w:p w14:paraId="362F12A4" w14:textId="77777777" w:rsidR="00D24D1D" w:rsidRPr="00E31A43" w:rsidRDefault="00D24D1D" w:rsidP="00D24D1D">
            <w:pPr>
              <w:jc w:val="both"/>
              <w:rPr>
                <w:rFonts w:asciiTheme="minorHAnsi" w:hAnsiTheme="minorHAnsi"/>
                <w:sz w:val="18"/>
                <w:szCs w:val="18"/>
              </w:rPr>
            </w:pPr>
          </w:p>
          <w:p w14:paraId="46EAED14" w14:textId="77777777" w:rsidR="00D24D1D" w:rsidRPr="00E31A43" w:rsidRDefault="00D24D1D" w:rsidP="00D24D1D">
            <w:pPr>
              <w:jc w:val="both"/>
              <w:rPr>
                <w:rFonts w:asciiTheme="minorHAnsi" w:hAnsiTheme="minorHAnsi"/>
                <w:sz w:val="18"/>
                <w:szCs w:val="18"/>
              </w:rPr>
            </w:pPr>
          </w:p>
          <w:p w14:paraId="3D95E764" w14:textId="77777777" w:rsidR="00D24D1D" w:rsidRPr="00E31A43" w:rsidRDefault="00D24D1D" w:rsidP="00D24D1D">
            <w:pPr>
              <w:jc w:val="both"/>
              <w:rPr>
                <w:rFonts w:asciiTheme="minorHAnsi" w:hAnsiTheme="minorHAnsi"/>
                <w:sz w:val="18"/>
                <w:szCs w:val="18"/>
              </w:rPr>
            </w:pPr>
          </w:p>
          <w:p w14:paraId="3ADAB9FA" w14:textId="77777777" w:rsidR="00D24D1D" w:rsidRPr="00E31A43" w:rsidRDefault="00D24D1D" w:rsidP="00D24D1D">
            <w:pPr>
              <w:jc w:val="both"/>
              <w:rPr>
                <w:rFonts w:asciiTheme="minorHAnsi" w:hAnsiTheme="minorHAnsi"/>
                <w:sz w:val="18"/>
                <w:szCs w:val="18"/>
              </w:rPr>
            </w:pPr>
          </w:p>
          <w:p w14:paraId="741D6CB5" w14:textId="77777777" w:rsidR="00D24D1D" w:rsidRPr="00E31A43" w:rsidRDefault="00D24D1D" w:rsidP="00D24D1D">
            <w:pPr>
              <w:jc w:val="both"/>
              <w:rPr>
                <w:rFonts w:asciiTheme="minorHAnsi" w:hAnsiTheme="minorHAnsi"/>
                <w:sz w:val="18"/>
                <w:szCs w:val="18"/>
              </w:rPr>
            </w:pPr>
          </w:p>
          <w:p w14:paraId="27E04122" w14:textId="77777777" w:rsidR="00D24D1D" w:rsidRPr="00E31A43" w:rsidRDefault="00D24D1D" w:rsidP="00D24D1D">
            <w:pPr>
              <w:jc w:val="both"/>
              <w:rPr>
                <w:rFonts w:asciiTheme="minorHAnsi" w:hAnsiTheme="minorHAnsi"/>
                <w:sz w:val="18"/>
                <w:szCs w:val="18"/>
              </w:rPr>
            </w:pPr>
          </w:p>
          <w:p w14:paraId="612F860C" w14:textId="77777777" w:rsidR="00D24D1D" w:rsidRPr="00E31A43" w:rsidRDefault="00D24D1D" w:rsidP="00D24D1D">
            <w:pPr>
              <w:jc w:val="both"/>
              <w:rPr>
                <w:rFonts w:asciiTheme="minorHAnsi" w:hAnsiTheme="minorHAnsi"/>
                <w:sz w:val="18"/>
                <w:szCs w:val="18"/>
              </w:rPr>
            </w:pPr>
          </w:p>
          <w:p w14:paraId="77366C3F" w14:textId="77777777" w:rsidR="00D24D1D" w:rsidRPr="00E31A43" w:rsidRDefault="00D24D1D" w:rsidP="00D24D1D">
            <w:pPr>
              <w:jc w:val="both"/>
              <w:rPr>
                <w:rFonts w:asciiTheme="minorHAnsi" w:hAnsiTheme="minorHAnsi"/>
                <w:sz w:val="18"/>
                <w:szCs w:val="18"/>
              </w:rPr>
            </w:pPr>
          </w:p>
          <w:p w14:paraId="7DE3B0AF" w14:textId="77777777" w:rsidR="00D24D1D" w:rsidRPr="00E31A43" w:rsidRDefault="00D24D1D" w:rsidP="00D24D1D">
            <w:pPr>
              <w:jc w:val="both"/>
              <w:rPr>
                <w:rFonts w:asciiTheme="minorHAnsi" w:hAnsiTheme="minorHAnsi"/>
                <w:sz w:val="18"/>
                <w:szCs w:val="18"/>
              </w:rPr>
            </w:pPr>
          </w:p>
          <w:p w14:paraId="22FE16E6" w14:textId="77777777" w:rsidR="00D24D1D" w:rsidRPr="00E31A43" w:rsidRDefault="00D24D1D" w:rsidP="00D24D1D">
            <w:pPr>
              <w:jc w:val="both"/>
              <w:rPr>
                <w:rFonts w:asciiTheme="minorHAnsi" w:hAnsiTheme="minorHAnsi"/>
                <w:sz w:val="18"/>
                <w:szCs w:val="18"/>
              </w:rPr>
            </w:pPr>
          </w:p>
          <w:p w14:paraId="08C129A2" w14:textId="77777777" w:rsidR="00D24D1D" w:rsidRPr="00E31A43" w:rsidRDefault="00D24D1D" w:rsidP="00D24D1D">
            <w:pPr>
              <w:jc w:val="both"/>
              <w:rPr>
                <w:rFonts w:asciiTheme="minorHAnsi" w:hAnsiTheme="minorHAnsi"/>
                <w:sz w:val="18"/>
                <w:szCs w:val="18"/>
              </w:rPr>
            </w:pPr>
          </w:p>
          <w:p w14:paraId="4AFBF895" w14:textId="20339C29" w:rsidR="00D24D1D" w:rsidRPr="00E31A43" w:rsidRDefault="006E5FD7" w:rsidP="00D24D1D">
            <w:pPr>
              <w:jc w:val="both"/>
              <w:rPr>
                <w:rFonts w:asciiTheme="minorHAnsi" w:hAnsiTheme="minorHAnsi"/>
                <w:sz w:val="18"/>
                <w:szCs w:val="18"/>
              </w:rPr>
            </w:pPr>
            <w:r>
              <w:rPr>
                <w:rFonts w:asciiTheme="minorHAnsi" w:hAnsiTheme="minorHAnsi"/>
                <w:sz w:val="18"/>
                <w:szCs w:val="18"/>
              </w:rPr>
              <w:lastRenderedPageBreak/>
              <w:t>C</w:t>
            </w:r>
            <w:r w:rsidRPr="00E31A43">
              <w:rPr>
                <w:rFonts w:asciiTheme="minorHAnsi" w:hAnsiTheme="minorHAnsi"/>
                <w:sz w:val="18"/>
                <w:szCs w:val="18"/>
              </w:rPr>
              <w:t>on fecha 10 de ma</w:t>
            </w:r>
            <w:r>
              <w:rPr>
                <w:rFonts w:asciiTheme="minorHAnsi" w:hAnsiTheme="minorHAnsi"/>
                <w:sz w:val="18"/>
                <w:szCs w:val="18"/>
              </w:rPr>
              <w:t>rzo</w:t>
            </w:r>
            <w:r w:rsidRPr="00E31A43">
              <w:rPr>
                <w:rFonts w:asciiTheme="minorHAnsi" w:hAnsiTheme="minorHAnsi"/>
                <w:sz w:val="18"/>
                <w:szCs w:val="18"/>
              </w:rPr>
              <w:t xml:space="preserve"> 2016 según carta GMA 011/2016,</w:t>
            </w:r>
            <w:r>
              <w:rPr>
                <w:rFonts w:asciiTheme="minorHAnsi" w:hAnsiTheme="minorHAnsi"/>
                <w:sz w:val="18"/>
                <w:szCs w:val="18"/>
              </w:rPr>
              <w:t xml:space="preserve"> i</w:t>
            </w:r>
            <w:r w:rsidR="00D24D1D" w:rsidRPr="00E31A43">
              <w:rPr>
                <w:rFonts w:asciiTheme="minorHAnsi" w:hAnsiTheme="minorHAnsi"/>
                <w:sz w:val="18"/>
                <w:szCs w:val="18"/>
              </w:rPr>
              <w:t xml:space="preserve">ngresan lista de chequeo del Plan de Aseguramiento  y Control de Calidad del CEMS del Complejo Termoeléctrico </w:t>
            </w:r>
            <w:proofErr w:type="spellStart"/>
            <w:r w:rsidR="00D24D1D" w:rsidRPr="00E31A43">
              <w:rPr>
                <w:rFonts w:asciiTheme="minorHAnsi" w:hAnsiTheme="minorHAnsi"/>
                <w:sz w:val="18"/>
                <w:szCs w:val="18"/>
              </w:rPr>
              <w:t>Nehuenco</w:t>
            </w:r>
            <w:proofErr w:type="spellEnd"/>
            <w:r w:rsidR="00D24D1D" w:rsidRPr="00E31A43">
              <w:rPr>
                <w:rFonts w:asciiTheme="minorHAnsi" w:hAnsiTheme="minorHAnsi"/>
                <w:sz w:val="18"/>
                <w:szCs w:val="18"/>
              </w:rPr>
              <w:t xml:space="preserve">, </w:t>
            </w:r>
            <w:r>
              <w:rPr>
                <w:rFonts w:asciiTheme="minorHAnsi" w:hAnsiTheme="minorHAnsi"/>
                <w:sz w:val="18"/>
                <w:szCs w:val="18"/>
              </w:rPr>
              <w:t>de acuerdo</w:t>
            </w:r>
            <w:r w:rsidR="00E169BD">
              <w:rPr>
                <w:rFonts w:asciiTheme="minorHAnsi" w:hAnsiTheme="minorHAnsi"/>
                <w:sz w:val="18"/>
                <w:szCs w:val="18"/>
              </w:rPr>
              <w:t xml:space="preserve"> a los</w:t>
            </w:r>
            <w:r w:rsidR="00E169BD" w:rsidRPr="00E31A43">
              <w:rPr>
                <w:rFonts w:asciiTheme="minorHAnsi" w:hAnsiTheme="minorHAnsi"/>
                <w:sz w:val="18"/>
                <w:szCs w:val="18"/>
              </w:rPr>
              <w:t xml:space="preserve"> </w:t>
            </w:r>
            <w:r w:rsidR="00E169BD">
              <w:rPr>
                <w:rFonts w:asciiTheme="minorHAnsi" w:hAnsiTheme="minorHAnsi"/>
                <w:sz w:val="18"/>
                <w:szCs w:val="18"/>
              </w:rPr>
              <w:t>criterios</w:t>
            </w:r>
            <w:r w:rsidR="00E169BD" w:rsidRPr="00E31A43">
              <w:rPr>
                <w:rFonts w:asciiTheme="minorHAnsi" w:hAnsiTheme="minorHAnsi"/>
                <w:sz w:val="18"/>
                <w:szCs w:val="18"/>
              </w:rPr>
              <w:t xml:space="preserve"> establecidos en el anexo III del D.S.13/2011 MMA (Res</w:t>
            </w:r>
            <w:r w:rsidR="00D24D1D" w:rsidRPr="00E31A43">
              <w:rPr>
                <w:rFonts w:asciiTheme="minorHAnsi" w:hAnsiTheme="minorHAnsi"/>
                <w:sz w:val="18"/>
                <w:szCs w:val="18"/>
              </w:rPr>
              <w:t xml:space="preserve"> Ex N°583/2014 de la SMA). </w:t>
            </w:r>
          </w:p>
          <w:p w14:paraId="1BEB9FE9" w14:textId="77777777" w:rsidR="00D24D1D" w:rsidRPr="00E31A43" w:rsidRDefault="00D24D1D" w:rsidP="00D24D1D">
            <w:pPr>
              <w:jc w:val="both"/>
              <w:rPr>
                <w:rFonts w:asciiTheme="minorHAnsi" w:hAnsiTheme="minorHAnsi"/>
                <w:sz w:val="18"/>
                <w:szCs w:val="18"/>
              </w:rPr>
            </w:pPr>
          </w:p>
          <w:p w14:paraId="39625CC6" w14:textId="7FEC921D" w:rsidR="00D24D1D" w:rsidRPr="00E31A43" w:rsidRDefault="00E169BD" w:rsidP="00D24D1D">
            <w:pPr>
              <w:jc w:val="both"/>
              <w:rPr>
                <w:rFonts w:asciiTheme="minorHAnsi" w:hAnsiTheme="minorHAnsi"/>
                <w:b/>
                <w:sz w:val="18"/>
                <w:szCs w:val="18"/>
                <w:u w:val="single"/>
              </w:rPr>
            </w:pPr>
            <w:r w:rsidRPr="00E169BD">
              <w:rPr>
                <w:rFonts w:asciiTheme="minorHAnsi" w:hAnsiTheme="minorHAnsi"/>
                <w:b/>
                <w:sz w:val="18"/>
                <w:szCs w:val="18"/>
                <w:u w:val="single"/>
              </w:rPr>
              <w:t>Cumplimiento</w:t>
            </w:r>
          </w:p>
          <w:p w14:paraId="0D8DFB70" w14:textId="77777777" w:rsidR="00D24D1D" w:rsidRPr="00E31A43" w:rsidRDefault="00D24D1D" w:rsidP="00D24D1D">
            <w:pPr>
              <w:jc w:val="both"/>
              <w:rPr>
                <w:rFonts w:asciiTheme="minorHAnsi" w:hAnsiTheme="minorHAnsi"/>
                <w:sz w:val="18"/>
                <w:szCs w:val="18"/>
              </w:rPr>
            </w:pPr>
          </w:p>
          <w:p w14:paraId="29A8469B" w14:textId="2F92D9EC" w:rsidR="00D24D1D" w:rsidRPr="00E31A43" w:rsidRDefault="00E169BD" w:rsidP="00D24D1D">
            <w:pPr>
              <w:jc w:val="both"/>
              <w:rPr>
                <w:rFonts w:asciiTheme="minorHAnsi" w:hAnsiTheme="minorHAnsi"/>
                <w:sz w:val="18"/>
                <w:szCs w:val="18"/>
              </w:rPr>
            </w:pPr>
            <w:r>
              <w:rPr>
                <w:rFonts w:asciiTheme="minorHAnsi" w:hAnsiTheme="minorHAnsi"/>
                <w:sz w:val="18"/>
                <w:szCs w:val="18"/>
              </w:rPr>
              <w:t xml:space="preserve">Cuentan con un plan de aseguramiento de </w:t>
            </w:r>
            <w:r w:rsidR="00E27601">
              <w:rPr>
                <w:rFonts w:asciiTheme="minorHAnsi" w:hAnsiTheme="minorHAnsi"/>
                <w:sz w:val="18"/>
                <w:szCs w:val="18"/>
              </w:rPr>
              <w:t>calidad,</w:t>
            </w:r>
            <w:r>
              <w:rPr>
                <w:rFonts w:asciiTheme="minorHAnsi" w:hAnsiTheme="minorHAnsi"/>
                <w:sz w:val="18"/>
                <w:szCs w:val="18"/>
              </w:rPr>
              <w:t xml:space="preserve"> el cual fue informado dentro de los plazos establecidos.</w:t>
            </w:r>
          </w:p>
          <w:p w14:paraId="37A97A22" w14:textId="77777777" w:rsidR="00D24D1D" w:rsidRPr="00E31A43" w:rsidRDefault="00D24D1D" w:rsidP="00D24D1D">
            <w:pPr>
              <w:jc w:val="both"/>
              <w:rPr>
                <w:rFonts w:asciiTheme="minorHAnsi" w:hAnsiTheme="minorHAnsi"/>
                <w:sz w:val="18"/>
                <w:szCs w:val="18"/>
              </w:rPr>
            </w:pPr>
          </w:p>
          <w:p w14:paraId="7BBF2B50" w14:textId="77777777" w:rsidR="00D24D1D" w:rsidRPr="00E31A43" w:rsidRDefault="00D24D1D" w:rsidP="00D24D1D">
            <w:pPr>
              <w:jc w:val="both"/>
              <w:rPr>
                <w:rFonts w:asciiTheme="minorHAnsi" w:hAnsiTheme="minorHAnsi"/>
                <w:sz w:val="18"/>
                <w:szCs w:val="18"/>
              </w:rPr>
            </w:pPr>
          </w:p>
          <w:p w14:paraId="6FED8868" w14:textId="77777777" w:rsidR="00D24D1D" w:rsidRPr="00E31A43" w:rsidRDefault="00D24D1D" w:rsidP="00D24D1D">
            <w:pPr>
              <w:jc w:val="both"/>
              <w:rPr>
                <w:rFonts w:asciiTheme="minorHAnsi" w:hAnsiTheme="minorHAnsi"/>
                <w:sz w:val="18"/>
                <w:szCs w:val="18"/>
              </w:rPr>
            </w:pPr>
          </w:p>
          <w:p w14:paraId="0696F0CD" w14:textId="77777777" w:rsidR="00D24D1D" w:rsidRPr="00E31A43" w:rsidRDefault="00D24D1D" w:rsidP="00D24D1D">
            <w:pPr>
              <w:jc w:val="both"/>
              <w:rPr>
                <w:rFonts w:asciiTheme="minorHAnsi" w:hAnsiTheme="minorHAnsi"/>
                <w:sz w:val="18"/>
                <w:szCs w:val="18"/>
              </w:rPr>
            </w:pPr>
          </w:p>
          <w:p w14:paraId="67A0950E" w14:textId="77777777" w:rsidR="00D24D1D" w:rsidRPr="00E31A43" w:rsidRDefault="00D24D1D" w:rsidP="00D24D1D">
            <w:pPr>
              <w:jc w:val="both"/>
              <w:rPr>
                <w:rFonts w:asciiTheme="minorHAnsi" w:hAnsiTheme="minorHAnsi"/>
                <w:sz w:val="18"/>
                <w:szCs w:val="18"/>
              </w:rPr>
            </w:pPr>
          </w:p>
          <w:p w14:paraId="168316DA" w14:textId="77777777" w:rsidR="00D24D1D" w:rsidRPr="00E31A43" w:rsidRDefault="00D24D1D" w:rsidP="00D24D1D">
            <w:pPr>
              <w:jc w:val="both"/>
              <w:rPr>
                <w:rFonts w:asciiTheme="minorHAnsi" w:hAnsiTheme="minorHAnsi"/>
                <w:sz w:val="18"/>
                <w:szCs w:val="18"/>
              </w:rPr>
            </w:pPr>
          </w:p>
          <w:p w14:paraId="3E1057BA" w14:textId="77777777" w:rsidR="00D24D1D" w:rsidRPr="00E31A43" w:rsidRDefault="00D24D1D" w:rsidP="00D24D1D">
            <w:pPr>
              <w:jc w:val="both"/>
              <w:rPr>
                <w:rFonts w:asciiTheme="minorHAnsi" w:hAnsiTheme="minorHAnsi"/>
                <w:sz w:val="18"/>
                <w:szCs w:val="18"/>
              </w:rPr>
            </w:pPr>
          </w:p>
          <w:p w14:paraId="14024CB2" w14:textId="77777777" w:rsidR="00D24D1D" w:rsidRPr="00E31A43" w:rsidRDefault="00D24D1D" w:rsidP="00D24D1D">
            <w:pPr>
              <w:jc w:val="both"/>
              <w:rPr>
                <w:rFonts w:asciiTheme="minorHAnsi" w:hAnsiTheme="minorHAnsi"/>
                <w:sz w:val="18"/>
                <w:szCs w:val="18"/>
              </w:rPr>
            </w:pPr>
          </w:p>
          <w:p w14:paraId="3744FF23" w14:textId="77777777" w:rsidR="00D24D1D" w:rsidRPr="00E31A43" w:rsidRDefault="00D24D1D" w:rsidP="00D24D1D">
            <w:pPr>
              <w:jc w:val="both"/>
              <w:rPr>
                <w:rFonts w:asciiTheme="minorHAnsi" w:hAnsiTheme="minorHAnsi"/>
                <w:sz w:val="18"/>
                <w:szCs w:val="18"/>
              </w:rPr>
            </w:pPr>
          </w:p>
          <w:p w14:paraId="6CFCBD93" w14:textId="77777777" w:rsidR="00D24D1D" w:rsidRPr="00E31A43" w:rsidRDefault="00D24D1D" w:rsidP="00D24D1D">
            <w:pPr>
              <w:jc w:val="both"/>
              <w:rPr>
                <w:rFonts w:asciiTheme="minorHAnsi" w:hAnsiTheme="minorHAnsi"/>
                <w:sz w:val="18"/>
                <w:szCs w:val="18"/>
              </w:rPr>
            </w:pPr>
          </w:p>
          <w:p w14:paraId="3701A4C4" w14:textId="77777777" w:rsidR="00D24D1D" w:rsidRPr="00E31A43" w:rsidRDefault="00D24D1D" w:rsidP="00D24D1D">
            <w:pPr>
              <w:jc w:val="both"/>
              <w:rPr>
                <w:rFonts w:asciiTheme="minorHAnsi" w:hAnsiTheme="minorHAnsi"/>
                <w:sz w:val="18"/>
                <w:szCs w:val="18"/>
              </w:rPr>
            </w:pPr>
          </w:p>
          <w:p w14:paraId="551AD07D" w14:textId="77777777" w:rsidR="00D24D1D" w:rsidRPr="00E31A43" w:rsidRDefault="00D24D1D" w:rsidP="00D24D1D">
            <w:pPr>
              <w:jc w:val="both"/>
              <w:rPr>
                <w:rFonts w:asciiTheme="minorHAnsi" w:hAnsiTheme="minorHAnsi"/>
                <w:sz w:val="18"/>
                <w:szCs w:val="18"/>
              </w:rPr>
            </w:pPr>
          </w:p>
          <w:p w14:paraId="00BD2AB9" w14:textId="77777777" w:rsidR="00D24D1D" w:rsidRPr="00E31A43" w:rsidRDefault="00D24D1D" w:rsidP="00D24D1D">
            <w:pPr>
              <w:jc w:val="both"/>
              <w:rPr>
                <w:rFonts w:asciiTheme="minorHAnsi" w:hAnsiTheme="minorHAnsi"/>
                <w:sz w:val="18"/>
                <w:szCs w:val="18"/>
              </w:rPr>
            </w:pPr>
          </w:p>
          <w:p w14:paraId="741CB07A" w14:textId="77777777" w:rsidR="00D24D1D" w:rsidRPr="00E31A43" w:rsidRDefault="00D24D1D" w:rsidP="00D24D1D">
            <w:pPr>
              <w:jc w:val="both"/>
              <w:rPr>
                <w:rFonts w:asciiTheme="minorHAnsi" w:hAnsiTheme="minorHAnsi"/>
                <w:sz w:val="18"/>
                <w:szCs w:val="18"/>
              </w:rPr>
            </w:pPr>
          </w:p>
          <w:p w14:paraId="0BAB3E26" w14:textId="77777777" w:rsidR="00D24D1D" w:rsidRPr="00E31A43" w:rsidRDefault="00D24D1D" w:rsidP="00D24D1D">
            <w:pPr>
              <w:jc w:val="both"/>
              <w:rPr>
                <w:rFonts w:asciiTheme="minorHAnsi" w:hAnsiTheme="minorHAnsi"/>
                <w:sz w:val="18"/>
                <w:szCs w:val="18"/>
              </w:rPr>
            </w:pPr>
          </w:p>
          <w:p w14:paraId="437BE031" w14:textId="77777777" w:rsidR="00D24D1D" w:rsidRPr="00E31A43" w:rsidRDefault="00D24D1D" w:rsidP="00D24D1D">
            <w:pPr>
              <w:jc w:val="both"/>
              <w:rPr>
                <w:rFonts w:asciiTheme="minorHAnsi" w:hAnsiTheme="minorHAnsi"/>
                <w:sz w:val="18"/>
                <w:szCs w:val="18"/>
              </w:rPr>
            </w:pPr>
          </w:p>
          <w:p w14:paraId="02548DF9" w14:textId="77777777" w:rsidR="00D24D1D" w:rsidRPr="00E31A43" w:rsidRDefault="00D24D1D" w:rsidP="00D24D1D">
            <w:pPr>
              <w:jc w:val="both"/>
              <w:rPr>
                <w:rFonts w:asciiTheme="minorHAnsi" w:hAnsiTheme="minorHAnsi"/>
                <w:sz w:val="18"/>
                <w:szCs w:val="18"/>
              </w:rPr>
            </w:pPr>
          </w:p>
          <w:p w14:paraId="00D73897" w14:textId="77777777" w:rsidR="00D24D1D" w:rsidRPr="00E31A43" w:rsidRDefault="00D24D1D" w:rsidP="00D24D1D">
            <w:pPr>
              <w:jc w:val="both"/>
              <w:rPr>
                <w:rFonts w:asciiTheme="minorHAnsi" w:hAnsiTheme="minorHAnsi"/>
                <w:sz w:val="18"/>
                <w:szCs w:val="18"/>
              </w:rPr>
            </w:pPr>
          </w:p>
          <w:p w14:paraId="5BA2B5FF" w14:textId="77777777" w:rsidR="00D24D1D" w:rsidRPr="00E31A43" w:rsidRDefault="00D24D1D" w:rsidP="00D24D1D">
            <w:pPr>
              <w:jc w:val="both"/>
              <w:rPr>
                <w:rFonts w:asciiTheme="minorHAnsi" w:hAnsiTheme="minorHAnsi"/>
                <w:sz w:val="18"/>
                <w:szCs w:val="18"/>
              </w:rPr>
            </w:pPr>
          </w:p>
          <w:p w14:paraId="0C2CF0DE" w14:textId="77777777" w:rsidR="00D24D1D" w:rsidRPr="00E31A43" w:rsidRDefault="00D24D1D" w:rsidP="00D24D1D">
            <w:pPr>
              <w:jc w:val="both"/>
              <w:rPr>
                <w:rFonts w:asciiTheme="minorHAnsi" w:hAnsiTheme="minorHAnsi"/>
                <w:sz w:val="18"/>
                <w:szCs w:val="18"/>
              </w:rPr>
            </w:pPr>
          </w:p>
          <w:p w14:paraId="33213756" w14:textId="77777777" w:rsidR="00D24D1D" w:rsidRPr="00E31A43" w:rsidRDefault="00D24D1D" w:rsidP="00D24D1D">
            <w:pPr>
              <w:jc w:val="both"/>
              <w:rPr>
                <w:rFonts w:asciiTheme="minorHAnsi" w:hAnsiTheme="minorHAnsi"/>
                <w:sz w:val="18"/>
                <w:szCs w:val="18"/>
              </w:rPr>
            </w:pPr>
          </w:p>
          <w:p w14:paraId="1C54AB0C" w14:textId="77777777" w:rsidR="00D24D1D" w:rsidRPr="00E31A43" w:rsidRDefault="00D24D1D" w:rsidP="00D24D1D">
            <w:pPr>
              <w:jc w:val="both"/>
              <w:rPr>
                <w:rFonts w:asciiTheme="minorHAnsi" w:hAnsiTheme="minorHAnsi"/>
                <w:sz w:val="18"/>
                <w:szCs w:val="18"/>
              </w:rPr>
            </w:pPr>
          </w:p>
          <w:p w14:paraId="7732A5CD" w14:textId="77777777" w:rsidR="00D24D1D" w:rsidRPr="00E31A43" w:rsidRDefault="00D24D1D" w:rsidP="00D24D1D">
            <w:pPr>
              <w:jc w:val="both"/>
              <w:rPr>
                <w:rFonts w:asciiTheme="minorHAnsi" w:hAnsiTheme="minorHAnsi"/>
                <w:sz w:val="18"/>
                <w:szCs w:val="18"/>
              </w:rPr>
            </w:pPr>
          </w:p>
          <w:p w14:paraId="6D0F9D62" w14:textId="77777777" w:rsidR="00D24D1D" w:rsidRPr="00E31A43" w:rsidRDefault="00D24D1D" w:rsidP="00D24D1D">
            <w:pPr>
              <w:jc w:val="both"/>
              <w:rPr>
                <w:rFonts w:asciiTheme="minorHAnsi" w:hAnsiTheme="minorHAnsi"/>
                <w:sz w:val="18"/>
                <w:szCs w:val="18"/>
              </w:rPr>
            </w:pPr>
          </w:p>
          <w:p w14:paraId="0B15B8CF" w14:textId="77777777" w:rsidR="00D24D1D" w:rsidRPr="00E31A43" w:rsidRDefault="00D24D1D" w:rsidP="00D24D1D">
            <w:pPr>
              <w:jc w:val="both"/>
              <w:rPr>
                <w:rFonts w:asciiTheme="minorHAnsi" w:hAnsiTheme="minorHAnsi"/>
                <w:sz w:val="18"/>
                <w:szCs w:val="18"/>
              </w:rPr>
            </w:pPr>
          </w:p>
          <w:p w14:paraId="5B5F8895" w14:textId="77777777" w:rsidR="00D24D1D" w:rsidRPr="00E31A43" w:rsidRDefault="00D24D1D" w:rsidP="00D24D1D">
            <w:pPr>
              <w:jc w:val="both"/>
              <w:rPr>
                <w:rFonts w:asciiTheme="minorHAnsi" w:hAnsiTheme="minorHAnsi"/>
                <w:sz w:val="18"/>
                <w:szCs w:val="18"/>
              </w:rPr>
            </w:pPr>
          </w:p>
          <w:p w14:paraId="7B079C7C" w14:textId="77777777" w:rsidR="00D24D1D" w:rsidRPr="00E31A43" w:rsidRDefault="00D24D1D" w:rsidP="00D24D1D">
            <w:pPr>
              <w:jc w:val="both"/>
              <w:rPr>
                <w:rFonts w:asciiTheme="minorHAnsi" w:hAnsiTheme="minorHAnsi"/>
                <w:sz w:val="18"/>
                <w:szCs w:val="18"/>
              </w:rPr>
            </w:pPr>
          </w:p>
          <w:p w14:paraId="6E0B3183" w14:textId="77777777" w:rsidR="00D24D1D" w:rsidRPr="00E31A43" w:rsidRDefault="00D24D1D" w:rsidP="00D24D1D">
            <w:pPr>
              <w:jc w:val="both"/>
              <w:rPr>
                <w:rFonts w:asciiTheme="minorHAnsi" w:hAnsiTheme="minorHAnsi"/>
                <w:sz w:val="18"/>
                <w:szCs w:val="18"/>
              </w:rPr>
            </w:pPr>
          </w:p>
          <w:p w14:paraId="3E776128" w14:textId="77777777" w:rsidR="00D24D1D" w:rsidRPr="00E31A43" w:rsidRDefault="00D24D1D" w:rsidP="00D24D1D">
            <w:pPr>
              <w:jc w:val="both"/>
              <w:rPr>
                <w:rFonts w:asciiTheme="minorHAnsi" w:hAnsiTheme="minorHAnsi"/>
                <w:sz w:val="18"/>
                <w:szCs w:val="18"/>
              </w:rPr>
            </w:pPr>
          </w:p>
          <w:p w14:paraId="04D70B09" w14:textId="77777777" w:rsidR="00D24D1D" w:rsidRPr="00E31A43" w:rsidRDefault="00D24D1D" w:rsidP="00D24D1D">
            <w:pPr>
              <w:jc w:val="both"/>
              <w:rPr>
                <w:rFonts w:asciiTheme="minorHAnsi" w:hAnsiTheme="minorHAnsi"/>
                <w:sz w:val="18"/>
                <w:szCs w:val="18"/>
              </w:rPr>
            </w:pPr>
          </w:p>
          <w:p w14:paraId="48CF0108" w14:textId="77777777" w:rsidR="00D24D1D" w:rsidRPr="00E31A43" w:rsidRDefault="00D24D1D" w:rsidP="00D24D1D">
            <w:pPr>
              <w:jc w:val="both"/>
              <w:rPr>
                <w:rFonts w:asciiTheme="minorHAnsi" w:hAnsiTheme="minorHAnsi"/>
                <w:sz w:val="18"/>
                <w:szCs w:val="18"/>
              </w:rPr>
            </w:pPr>
          </w:p>
          <w:p w14:paraId="4867628D" w14:textId="77777777" w:rsidR="00D24D1D" w:rsidRPr="00E31A43" w:rsidRDefault="00D24D1D" w:rsidP="00D24D1D">
            <w:pPr>
              <w:jc w:val="both"/>
              <w:rPr>
                <w:rFonts w:asciiTheme="minorHAnsi" w:hAnsiTheme="minorHAnsi"/>
                <w:sz w:val="18"/>
                <w:szCs w:val="18"/>
              </w:rPr>
            </w:pPr>
          </w:p>
          <w:p w14:paraId="413CA279" w14:textId="77777777" w:rsidR="00D24D1D" w:rsidRPr="00E31A43" w:rsidRDefault="00D24D1D" w:rsidP="00D24D1D">
            <w:pPr>
              <w:jc w:val="both"/>
              <w:rPr>
                <w:rFonts w:asciiTheme="minorHAnsi" w:hAnsiTheme="minorHAnsi"/>
                <w:sz w:val="18"/>
                <w:szCs w:val="18"/>
              </w:rPr>
            </w:pPr>
          </w:p>
          <w:p w14:paraId="4E31E156" w14:textId="77777777" w:rsidR="00D24D1D" w:rsidRPr="00E31A43" w:rsidRDefault="00D24D1D" w:rsidP="00D24D1D">
            <w:pPr>
              <w:jc w:val="both"/>
              <w:rPr>
                <w:rFonts w:asciiTheme="minorHAnsi" w:hAnsiTheme="minorHAnsi"/>
                <w:sz w:val="18"/>
                <w:szCs w:val="18"/>
              </w:rPr>
            </w:pPr>
          </w:p>
          <w:p w14:paraId="6A9E70DD" w14:textId="77777777" w:rsidR="00D24D1D" w:rsidRPr="00E31A43" w:rsidRDefault="00D24D1D" w:rsidP="00D24D1D">
            <w:pPr>
              <w:jc w:val="both"/>
              <w:rPr>
                <w:rFonts w:asciiTheme="minorHAnsi" w:hAnsiTheme="minorHAnsi"/>
                <w:sz w:val="18"/>
                <w:szCs w:val="18"/>
              </w:rPr>
            </w:pPr>
          </w:p>
          <w:p w14:paraId="5B5CB935" w14:textId="77777777" w:rsidR="00D24D1D" w:rsidRPr="00E31A43" w:rsidRDefault="00D24D1D" w:rsidP="00D24D1D">
            <w:pPr>
              <w:jc w:val="both"/>
              <w:rPr>
                <w:rFonts w:asciiTheme="minorHAnsi" w:hAnsiTheme="minorHAnsi"/>
                <w:sz w:val="18"/>
                <w:szCs w:val="18"/>
              </w:rPr>
            </w:pPr>
          </w:p>
          <w:p w14:paraId="0F3A07D0" w14:textId="77777777" w:rsidR="00D24D1D" w:rsidRPr="00E31A43" w:rsidRDefault="00D24D1D" w:rsidP="00D24D1D">
            <w:pPr>
              <w:jc w:val="both"/>
              <w:rPr>
                <w:rFonts w:asciiTheme="minorHAnsi" w:hAnsiTheme="minorHAnsi"/>
                <w:sz w:val="18"/>
                <w:szCs w:val="18"/>
              </w:rPr>
            </w:pPr>
          </w:p>
          <w:p w14:paraId="404A7D12" w14:textId="77777777" w:rsidR="00D24D1D" w:rsidRPr="00E31A43" w:rsidRDefault="00D24D1D" w:rsidP="00D24D1D">
            <w:pPr>
              <w:jc w:val="both"/>
              <w:rPr>
                <w:rFonts w:asciiTheme="minorHAnsi" w:hAnsiTheme="minorHAnsi"/>
                <w:sz w:val="18"/>
                <w:szCs w:val="18"/>
              </w:rPr>
            </w:pPr>
          </w:p>
          <w:p w14:paraId="04ACF276" w14:textId="77777777" w:rsidR="00D24D1D" w:rsidRPr="00E31A43" w:rsidRDefault="00D24D1D" w:rsidP="00D24D1D">
            <w:pPr>
              <w:jc w:val="both"/>
              <w:rPr>
                <w:rFonts w:asciiTheme="minorHAnsi" w:hAnsiTheme="minorHAnsi"/>
                <w:sz w:val="18"/>
                <w:szCs w:val="18"/>
              </w:rPr>
            </w:pPr>
          </w:p>
          <w:p w14:paraId="79DE40F3" w14:textId="77777777" w:rsidR="00D24D1D" w:rsidRPr="00E31A43" w:rsidRDefault="00D24D1D" w:rsidP="00D24D1D">
            <w:pPr>
              <w:jc w:val="both"/>
              <w:rPr>
                <w:rFonts w:asciiTheme="minorHAnsi" w:hAnsiTheme="minorHAnsi"/>
                <w:sz w:val="18"/>
                <w:szCs w:val="18"/>
              </w:rPr>
            </w:pPr>
          </w:p>
          <w:p w14:paraId="5E6EB14C" w14:textId="77777777" w:rsidR="00D24D1D" w:rsidRPr="00E31A43" w:rsidRDefault="00D24D1D" w:rsidP="00D24D1D">
            <w:pPr>
              <w:jc w:val="both"/>
              <w:rPr>
                <w:rFonts w:asciiTheme="minorHAnsi" w:hAnsiTheme="minorHAnsi"/>
                <w:sz w:val="18"/>
                <w:szCs w:val="18"/>
              </w:rPr>
            </w:pPr>
          </w:p>
          <w:p w14:paraId="579496BC" w14:textId="77777777" w:rsidR="00D24D1D" w:rsidRPr="00E31A43" w:rsidRDefault="00D24D1D" w:rsidP="00D24D1D">
            <w:pPr>
              <w:jc w:val="both"/>
              <w:rPr>
                <w:rFonts w:asciiTheme="minorHAnsi" w:hAnsiTheme="minorHAnsi"/>
                <w:sz w:val="18"/>
                <w:szCs w:val="18"/>
              </w:rPr>
            </w:pPr>
          </w:p>
          <w:p w14:paraId="7A679A3D" w14:textId="77777777" w:rsidR="00D24D1D" w:rsidRPr="00E31A43" w:rsidRDefault="00D24D1D" w:rsidP="00D24D1D">
            <w:pPr>
              <w:jc w:val="both"/>
              <w:rPr>
                <w:rFonts w:asciiTheme="minorHAnsi" w:hAnsiTheme="minorHAnsi"/>
                <w:sz w:val="18"/>
                <w:szCs w:val="18"/>
              </w:rPr>
            </w:pPr>
          </w:p>
          <w:p w14:paraId="7394FE3C" w14:textId="77777777" w:rsidR="00D24D1D" w:rsidRPr="00E31A43" w:rsidRDefault="00D24D1D" w:rsidP="00D24D1D">
            <w:pPr>
              <w:jc w:val="both"/>
              <w:rPr>
                <w:rFonts w:asciiTheme="minorHAnsi" w:hAnsiTheme="minorHAnsi"/>
                <w:sz w:val="18"/>
                <w:szCs w:val="18"/>
              </w:rPr>
            </w:pPr>
          </w:p>
          <w:p w14:paraId="35EA292D" w14:textId="77777777" w:rsidR="00D24D1D" w:rsidRPr="00E31A43" w:rsidRDefault="00D24D1D" w:rsidP="00D24D1D">
            <w:pPr>
              <w:jc w:val="both"/>
              <w:rPr>
                <w:rFonts w:asciiTheme="minorHAnsi" w:hAnsiTheme="minorHAnsi"/>
                <w:sz w:val="18"/>
                <w:szCs w:val="18"/>
              </w:rPr>
            </w:pPr>
          </w:p>
          <w:p w14:paraId="733A740B" w14:textId="77777777" w:rsidR="00D24D1D" w:rsidRPr="00E31A43" w:rsidRDefault="00D24D1D" w:rsidP="00D24D1D">
            <w:pPr>
              <w:jc w:val="both"/>
              <w:rPr>
                <w:rFonts w:asciiTheme="minorHAnsi" w:hAnsiTheme="minorHAnsi"/>
                <w:sz w:val="18"/>
                <w:szCs w:val="18"/>
              </w:rPr>
            </w:pPr>
          </w:p>
          <w:p w14:paraId="2482BBE4" w14:textId="77777777" w:rsidR="00D24D1D" w:rsidRPr="00E31A43" w:rsidRDefault="00D24D1D" w:rsidP="00D24D1D">
            <w:pPr>
              <w:jc w:val="both"/>
              <w:rPr>
                <w:rFonts w:asciiTheme="minorHAnsi" w:hAnsiTheme="minorHAnsi"/>
                <w:sz w:val="18"/>
                <w:szCs w:val="18"/>
              </w:rPr>
            </w:pPr>
          </w:p>
          <w:p w14:paraId="466ED0E6" w14:textId="77777777" w:rsidR="00D24D1D" w:rsidRPr="00E31A43" w:rsidRDefault="00D24D1D" w:rsidP="00D24D1D">
            <w:pPr>
              <w:jc w:val="both"/>
              <w:rPr>
                <w:rFonts w:asciiTheme="minorHAnsi" w:hAnsiTheme="minorHAnsi"/>
                <w:sz w:val="18"/>
                <w:szCs w:val="18"/>
              </w:rPr>
            </w:pPr>
          </w:p>
          <w:p w14:paraId="2450F4CD" w14:textId="77777777" w:rsidR="00D24D1D" w:rsidRPr="00E31A43" w:rsidRDefault="00D24D1D" w:rsidP="00D24D1D">
            <w:pPr>
              <w:jc w:val="both"/>
              <w:rPr>
                <w:rFonts w:asciiTheme="minorHAnsi" w:hAnsiTheme="minorHAnsi"/>
                <w:sz w:val="18"/>
                <w:szCs w:val="18"/>
              </w:rPr>
            </w:pPr>
          </w:p>
          <w:p w14:paraId="50CC2FDE" w14:textId="77777777" w:rsidR="00D24D1D" w:rsidRPr="00E31A43" w:rsidRDefault="00D24D1D" w:rsidP="00D24D1D">
            <w:pPr>
              <w:jc w:val="both"/>
              <w:rPr>
                <w:rFonts w:asciiTheme="minorHAnsi" w:hAnsiTheme="minorHAnsi"/>
                <w:sz w:val="18"/>
                <w:szCs w:val="18"/>
              </w:rPr>
            </w:pPr>
          </w:p>
          <w:p w14:paraId="445537DB" w14:textId="77777777" w:rsidR="00D24D1D" w:rsidRPr="00E31A43" w:rsidRDefault="00D24D1D" w:rsidP="00D24D1D">
            <w:pPr>
              <w:jc w:val="both"/>
              <w:rPr>
                <w:rFonts w:asciiTheme="minorHAnsi" w:hAnsiTheme="minorHAnsi"/>
                <w:sz w:val="18"/>
                <w:szCs w:val="18"/>
              </w:rPr>
            </w:pPr>
          </w:p>
          <w:p w14:paraId="144CAF18" w14:textId="77777777" w:rsidR="00D24D1D" w:rsidRPr="00E31A43" w:rsidRDefault="00D24D1D" w:rsidP="00D24D1D">
            <w:pPr>
              <w:jc w:val="both"/>
              <w:rPr>
                <w:rFonts w:asciiTheme="minorHAnsi" w:hAnsiTheme="minorHAnsi"/>
                <w:sz w:val="18"/>
                <w:szCs w:val="18"/>
              </w:rPr>
            </w:pPr>
          </w:p>
          <w:p w14:paraId="5CE5D9B9" w14:textId="77777777" w:rsidR="00D24D1D" w:rsidRPr="00E31A43" w:rsidRDefault="00D24D1D" w:rsidP="00D24D1D">
            <w:pPr>
              <w:jc w:val="both"/>
              <w:rPr>
                <w:rFonts w:asciiTheme="minorHAnsi" w:hAnsiTheme="minorHAnsi"/>
                <w:sz w:val="18"/>
                <w:szCs w:val="18"/>
              </w:rPr>
            </w:pPr>
          </w:p>
          <w:p w14:paraId="78DE7C46" w14:textId="77777777" w:rsidR="00D24D1D" w:rsidRPr="00E31A43" w:rsidRDefault="00D24D1D" w:rsidP="00D24D1D">
            <w:pPr>
              <w:jc w:val="both"/>
              <w:rPr>
                <w:rFonts w:asciiTheme="minorHAnsi" w:hAnsiTheme="minorHAnsi"/>
                <w:sz w:val="18"/>
                <w:szCs w:val="18"/>
              </w:rPr>
            </w:pPr>
          </w:p>
          <w:p w14:paraId="0A52831E" w14:textId="77777777" w:rsidR="00D24D1D" w:rsidRPr="00E31A43" w:rsidRDefault="00D24D1D" w:rsidP="00D24D1D">
            <w:pPr>
              <w:jc w:val="both"/>
              <w:rPr>
                <w:rFonts w:asciiTheme="minorHAnsi" w:hAnsiTheme="minorHAnsi"/>
                <w:sz w:val="18"/>
                <w:szCs w:val="18"/>
              </w:rPr>
            </w:pPr>
          </w:p>
          <w:p w14:paraId="1A7CC8C7" w14:textId="77777777" w:rsidR="00D24D1D" w:rsidRPr="00E31A43" w:rsidRDefault="00D24D1D" w:rsidP="00D24D1D">
            <w:pPr>
              <w:jc w:val="both"/>
              <w:rPr>
                <w:rFonts w:asciiTheme="minorHAnsi" w:hAnsiTheme="minorHAnsi"/>
                <w:sz w:val="18"/>
                <w:szCs w:val="18"/>
              </w:rPr>
            </w:pPr>
          </w:p>
          <w:p w14:paraId="402F3A95" w14:textId="77777777" w:rsidR="00D24D1D" w:rsidRPr="00E31A43" w:rsidRDefault="00D24D1D" w:rsidP="00D24D1D">
            <w:pPr>
              <w:jc w:val="both"/>
              <w:rPr>
                <w:rFonts w:asciiTheme="minorHAnsi" w:hAnsiTheme="minorHAnsi"/>
                <w:sz w:val="18"/>
                <w:szCs w:val="18"/>
              </w:rPr>
            </w:pPr>
          </w:p>
          <w:p w14:paraId="6EE73A1F" w14:textId="77777777" w:rsidR="00D24D1D" w:rsidRPr="00E31A43" w:rsidRDefault="00D24D1D" w:rsidP="00D24D1D">
            <w:pPr>
              <w:jc w:val="both"/>
              <w:rPr>
                <w:rFonts w:asciiTheme="minorHAnsi" w:hAnsiTheme="minorHAnsi"/>
                <w:sz w:val="18"/>
                <w:szCs w:val="18"/>
              </w:rPr>
            </w:pPr>
          </w:p>
          <w:p w14:paraId="37ADA8DB" w14:textId="77777777" w:rsidR="00D24D1D" w:rsidRPr="00E31A43" w:rsidRDefault="00D24D1D" w:rsidP="00D24D1D">
            <w:pPr>
              <w:jc w:val="both"/>
              <w:rPr>
                <w:rFonts w:asciiTheme="minorHAnsi" w:hAnsiTheme="minorHAnsi"/>
                <w:sz w:val="18"/>
                <w:szCs w:val="18"/>
              </w:rPr>
            </w:pPr>
          </w:p>
          <w:p w14:paraId="1C339B20" w14:textId="77777777" w:rsidR="00D24D1D" w:rsidRPr="00E31A43" w:rsidRDefault="00D24D1D" w:rsidP="00D24D1D">
            <w:pPr>
              <w:jc w:val="both"/>
              <w:rPr>
                <w:rFonts w:asciiTheme="minorHAnsi" w:hAnsiTheme="minorHAnsi"/>
                <w:sz w:val="18"/>
                <w:szCs w:val="18"/>
              </w:rPr>
            </w:pPr>
          </w:p>
          <w:p w14:paraId="02D2CBA2" w14:textId="77777777" w:rsidR="00D24D1D" w:rsidRPr="00E31A43" w:rsidRDefault="00D24D1D" w:rsidP="00D24D1D">
            <w:pPr>
              <w:jc w:val="both"/>
              <w:rPr>
                <w:rFonts w:asciiTheme="minorHAnsi" w:hAnsiTheme="minorHAnsi"/>
                <w:sz w:val="18"/>
                <w:szCs w:val="18"/>
              </w:rPr>
            </w:pPr>
          </w:p>
          <w:p w14:paraId="1F840224" w14:textId="77777777" w:rsidR="00D24D1D" w:rsidRPr="00E31A43" w:rsidRDefault="00D24D1D" w:rsidP="00D24D1D">
            <w:pPr>
              <w:jc w:val="both"/>
              <w:rPr>
                <w:rFonts w:asciiTheme="minorHAnsi" w:hAnsiTheme="minorHAnsi"/>
                <w:sz w:val="18"/>
                <w:szCs w:val="18"/>
              </w:rPr>
            </w:pPr>
            <w:r w:rsidRPr="00E31A43">
              <w:rPr>
                <w:rFonts w:asciiTheme="minorHAnsi" w:hAnsiTheme="minorHAnsi"/>
                <w:sz w:val="18"/>
                <w:szCs w:val="18"/>
              </w:rPr>
              <w:lastRenderedPageBreak/>
              <w:t xml:space="preserve">Con fecha 6 de mayo, mediante Res.Ex.N°5/ROL F -041-2015, se rectificó la Res. Ex. N°3, teniendo presente que los reportes periódicos cuyo plazo de entrega bimensual, deberán remitirse en forma bimestral. </w:t>
            </w:r>
          </w:p>
          <w:p w14:paraId="2652EEBB" w14:textId="2A7DF2BB" w:rsidR="00D24D1D" w:rsidRPr="00E31A43" w:rsidRDefault="00D24D1D" w:rsidP="00D24D1D">
            <w:pPr>
              <w:jc w:val="both"/>
              <w:rPr>
                <w:rFonts w:asciiTheme="minorHAnsi" w:hAnsiTheme="minorHAnsi"/>
                <w:sz w:val="18"/>
                <w:szCs w:val="18"/>
              </w:rPr>
            </w:pPr>
            <w:r w:rsidRPr="00E31A43">
              <w:rPr>
                <w:rFonts w:asciiTheme="minorHAnsi" w:hAnsiTheme="minorHAnsi"/>
                <w:sz w:val="18"/>
                <w:szCs w:val="18"/>
              </w:rPr>
              <w:t>Ingresan 7 reportes bimestrales, los cuales incluyen los ensayos realizados al igual que la frecuencia de ejecución,</w:t>
            </w:r>
            <w:r w:rsidR="00624C43" w:rsidRPr="00E31A43">
              <w:rPr>
                <w:rFonts w:asciiTheme="minorHAnsi" w:hAnsiTheme="minorHAnsi"/>
                <w:sz w:val="18"/>
                <w:szCs w:val="18"/>
              </w:rPr>
              <w:t xml:space="preserve"> de cada uno de los ensayos, </w:t>
            </w:r>
            <w:r w:rsidR="00E163AE">
              <w:rPr>
                <w:rFonts w:asciiTheme="minorHAnsi" w:hAnsiTheme="minorHAnsi"/>
                <w:sz w:val="18"/>
                <w:szCs w:val="18"/>
              </w:rPr>
              <w:t>donde se</w:t>
            </w:r>
            <w:r w:rsidR="00624C43" w:rsidRPr="00E31A43">
              <w:rPr>
                <w:rFonts w:asciiTheme="minorHAnsi" w:hAnsiTheme="minorHAnsi"/>
                <w:sz w:val="18"/>
                <w:szCs w:val="18"/>
              </w:rPr>
              <w:t xml:space="preserve"> da cuenta de la aplicación del plan de aseguramiento de calidad, </w:t>
            </w:r>
            <w:r w:rsidRPr="00E31A43">
              <w:rPr>
                <w:rFonts w:asciiTheme="minorHAnsi" w:hAnsiTheme="minorHAnsi"/>
                <w:sz w:val="18"/>
                <w:szCs w:val="18"/>
              </w:rPr>
              <w:t xml:space="preserve">lo cual establece que el CEMS de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w:t>
            </w:r>
            <w:r w:rsidR="00624C43" w:rsidRPr="00E31A43">
              <w:rPr>
                <w:rFonts w:asciiTheme="minorHAnsi" w:hAnsiTheme="minorHAnsi"/>
                <w:sz w:val="18"/>
                <w:szCs w:val="18"/>
              </w:rPr>
              <w:t>I</w:t>
            </w:r>
            <w:r w:rsidRPr="00E31A43">
              <w:rPr>
                <w:rFonts w:asciiTheme="minorHAnsi" w:hAnsiTheme="minorHAnsi"/>
                <w:sz w:val="18"/>
                <w:szCs w:val="18"/>
              </w:rPr>
              <w:t>I cumple con los criterios señalados en el anexo III del D.S.13/2011 MMA (Res. Ex N°583/2014 de la SMA), los cuales se entregan dentro de l</w:t>
            </w:r>
            <w:r w:rsidR="00E163AE">
              <w:rPr>
                <w:rFonts w:asciiTheme="minorHAnsi" w:hAnsiTheme="minorHAnsi"/>
                <w:sz w:val="18"/>
                <w:szCs w:val="18"/>
              </w:rPr>
              <w:t>a periodicidad establecida:</w:t>
            </w:r>
          </w:p>
          <w:tbl>
            <w:tblPr>
              <w:tblStyle w:val="Tablaconcuadrcula"/>
              <w:tblW w:w="0" w:type="auto"/>
              <w:tblLook w:val="04A0" w:firstRow="1" w:lastRow="0" w:firstColumn="1" w:lastColumn="0" w:noHBand="0" w:noVBand="1"/>
            </w:tblPr>
            <w:tblGrid>
              <w:gridCol w:w="1394"/>
              <w:gridCol w:w="1165"/>
              <w:gridCol w:w="1623"/>
            </w:tblGrid>
            <w:tr w:rsidR="00026DB5" w:rsidRPr="00E31A43" w14:paraId="57171347" w14:textId="77777777" w:rsidTr="00E163AE">
              <w:tc>
                <w:tcPr>
                  <w:tcW w:w="1394" w:type="dxa"/>
                </w:tcPr>
                <w:p w14:paraId="3B7B23B0" w14:textId="48B994AF" w:rsidR="00624C43" w:rsidRPr="00E163AE" w:rsidRDefault="00624C43" w:rsidP="00D24D1D">
                  <w:pPr>
                    <w:jc w:val="both"/>
                    <w:rPr>
                      <w:rFonts w:asciiTheme="minorHAnsi" w:hAnsiTheme="minorHAnsi"/>
                      <w:b/>
                      <w:sz w:val="16"/>
                      <w:szCs w:val="16"/>
                    </w:rPr>
                  </w:pPr>
                  <w:r w:rsidRPr="00E163AE">
                    <w:rPr>
                      <w:rFonts w:asciiTheme="minorHAnsi" w:hAnsiTheme="minorHAnsi"/>
                      <w:b/>
                      <w:sz w:val="16"/>
                      <w:szCs w:val="16"/>
                    </w:rPr>
                    <w:t>N° carta</w:t>
                  </w:r>
                </w:p>
              </w:tc>
              <w:tc>
                <w:tcPr>
                  <w:tcW w:w="1165" w:type="dxa"/>
                </w:tcPr>
                <w:p w14:paraId="7E14FDBC" w14:textId="318F13E1" w:rsidR="00624C43" w:rsidRPr="00E163AE" w:rsidRDefault="00624C43" w:rsidP="00624C43">
                  <w:pPr>
                    <w:jc w:val="both"/>
                    <w:rPr>
                      <w:rFonts w:asciiTheme="minorHAnsi" w:hAnsiTheme="minorHAnsi"/>
                      <w:b/>
                      <w:sz w:val="16"/>
                      <w:szCs w:val="16"/>
                    </w:rPr>
                  </w:pPr>
                  <w:r w:rsidRPr="00E163AE">
                    <w:rPr>
                      <w:rFonts w:asciiTheme="minorHAnsi" w:hAnsiTheme="minorHAnsi"/>
                      <w:b/>
                      <w:sz w:val="16"/>
                      <w:szCs w:val="16"/>
                    </w:rPr>
                    <w:t>Fecha</w:t>
                  </w:r>
                </w:p>
              </w:tc>
              <w:tc>
                <w:tcPr>
                  <w:tcW w:w="1623" w:type="dxa"/>
                </w:tcPr>
                <w:p w14:paraId="06571D98" w14:textId="4F6FB447" w:rsidR="00624C43" w:rsidRPr="00E163AE" w:rsidRDefault="00624C43" w:rsidP="00D24D1D">
                  <w:pPr>
                    <w:jc w:val="both"/>
                    <w:rPr>
                      <w:rFonts w:asciiTheme="minorHAnsi" w:hAnsiTheme="minorHAnsi"/>
                      <w:b/>
                      <w:sz w:val="16"/>
                      <w:szCs w:val="16"/>
                    </w:rPr>
                  </w:pPr>
                  <w:r w:rsidRPr="00E163AE">
                    <w:rPr>
                      <w:rFonts w:asciiTheme="minorHAnsi" w:hAnsiTheme="minorHAnsi"/>
                      <w:b/>
                      <w:sz w:val="16"/>
                      <w:szCs w:val="16"/>
                    </w:rPr>
                    <w:t>Periodo reportado</w:t>
                  </w:r>
                </w:p>
              </w:tc>
            </w:tr>
            <w:tr w:rsidR="00026DB5" w:rsidRPr="00E31A43" w14:paraId="5E89EDC5" w14:textId="77777777" w:rsidTr="00E163AE">
              <w:tc>
                <w:tcPr>
                  <w:tcW w:w="1394" w:type="dxa"/>
                </w:tcPr>
                <w:p w14:paraId="2B4B7A70" w14:textId="1CC6596A" w:rsidR="00624C43" w:rsidRPr="00E163AE" w:rsidRDefault="00624C43" w:rsidP="00D24D1D">
                  <w:pPr>
                    <w:jc w:val="both"/>
                    <w:rPr>
                      <w:rFonts w:asciiTheme="minorHAnsi" w:hAnsiTheme="minorHAnsi"/>
                      <w:sz w:val="16"/>
                      <w:szCs w:val="16"/>
                    </w:rPr>
                  </w:pPr>
                  <w:r w:rsidRPr="00E163AE">
                    <w:rPr>
                      <w:rFonts w:asciiTheme="minorHAnsi" w:hAnsiTheme="minorHAnsi"/>
                      <w:sz w:val="16"/>
                      <w:szCs w:val="16"/>
                    </w:rPr>
                    <w:t>GMA 047/2016</w:t>
                  </w:r>
                </w:p>
              </w:tc>
              <w:tc>
                <w:tcPr>
                  <w:tcW w:w="1165" w:type="dxa"/>
                </w:tcPr>
                <w:p w14:paraId="09A4E6E5" w14:textId="7FB61B68" w:rsidR="00624C43" w:rsidRPr="00E163AE" w:rsidRDefault="00624C43" w:rsidP="00624C43">
                  <w:pPr>
                    <w:jc w:val="both"/>
                    <w:rPr>
                      <w:rFonts w:asciiTheme="minorHAnsi" w:hAnsiTheme="minorHAnsi"/>
                      <w:sz w:val="16"/>
                      <w:szCs w:val="16"/>
                    </w:rPr>
                  </w:pPr>
                  <w:r w:rsidRPr="00E163AE">
                    <w:rPr>
                      <w:rFonts w:asciiTheme="minorHAnsi" w:hAnsiTheme="minorHAnsi"/>
                      <w:sz w:val="16"/>
                      <w:szCs w:val="16"/>
                    </w:rPr>
                    <w:t>27/05/2016</w:t>
                  </w:r>
                </w:p>
              </w:tc>
              <w:tc>
                <w:tcPr>
                  <w:tcW w:w="1623" w:type="dxa"/>
                </w:tcPr>
                <w:p w14:paraId="163A8841" w14:textId="554E9497" w:rsidR="00624C43" w:rsidRPr="00E163AE" w:rsidRDefault="00624C43" w:rsidP="00D24D1D">
                  <w:pPr>
                    <w:jc w:val="both"/>
                    <w:rPr>
                      <w:rFonts w:asciiTheme="minorHAnsi" w:hAnsiTheme="minorHAnsi"/>
                      <w:sz w:val="16"/>
                      <w:szCs w:val="16"/>
                    </w:rPr>
                  </w:pPr>
                  <w:r w:rsidRPr="00E163AE">
                    <w:rPr>
                      <w:rFonts w:asciiTheme="minorHAnsi" w:hAnsiTheme="minorHAnsi"/>
                      <w:sz w:val="16"/>
                      <w:szCs w:val="16"/>
                    </w:rPr>
                    <w:t>12 de marzo al 30 de abril 2016</w:t>
                  </w:r>
                </w:p>
              </w:tc>
            </w:tr>
            <w:tr w:rsidR="00026DB5" w:rsidRPr="00E31A43" w14:paraId="4101DD30" w14:textId="77777777" w:rsidTr="00E163AE">
              <w:tc>
                <w:tcPr>
                  <w:tcW w:w="1394" w:type="dxa"/>
                </w:tcPr>
                <w:p w14:paraId="6C737555" w14:textId="1659ED63" w:rsidR="00624C43" w:rsidRPr="00E163AE" w:rsidRDefault="00624C43" w:rsidP="00D24D1D">
                  <w:pPr>
                    <w:jc w:val="both"/>
                    <w:rPr>
                      <w:rFonts w:asciiTheme="minorHAnsi" w:hAnsiTheme="minorHAnsi"/>
                      <w:sz w:val="16"/>
                      <w:szCs w:val="16"/>
                    </w:rPr>
                  </w:pPr>
                  <w:r w:rsidRPr="00E163AE">
                    <w:rPr>
                      <w:rFonts w:asciiTheme="minorHAnsi" w:hAnsiTheme="minorHAnsi"/>
                      <w:sz w:val="16"/>
                      <w:szCs w:val="16"/>
                    </w:rPr>
                    <w:t>GMA-060/2016</w:t>
                  </w:r>
                </w:p>
              </w:tc>
              <w:tc>
                <w:tcPr>
                  <w:tcW w:w="1165" w:type="dxa"/>
                </w:tcPr>
                <w:p w14:paraId="246924C2" w14:textId="32A28AF0" w:rsidR="00624C43" w:rsidRPr="00E163AE" w:rsidRDefault="00624C43" w:rsidP="00D24D1D">
                  <w:pPr>
                    <w:jc w:val="both"/>
                    <w:rPr>
                      <w:rFonts w:asciiTheme="minorHAnsi" w:hAnsiTheme="minorHAnsi"/>
                      <w:sz w:val="16"/>
                      <w:szCs w:val="16"/>
                    </w:rPr>
                  </w:pPr>
                  <w:r w:rsidRPr="00E163AE">
                    <w:rPr>
                      <w:rFonts w:asciiTheme="minorHAnsi" w:hAnsiTheme="minorHAnsi"/>
                      <w:sz w:val="16"/>
                      <w:szCs w:val="16"/>
                    </w:rPr>
                    <w:t>28/07/2016</w:t>
                  </w:r>
                </w:p>
              </w:tc>
              <w:tc>
                <w:tcPr>
                  <w:tcW w:w="1623" w:type="dxa"/>
                </w:tcPr>
                <w:p w14:paraId="70B3E916" w14:textId="78DF8948" w:rsidR="00624C43" w:rsidRPr="00E163AE" w:rsidRDefault="00624C43" w:rsidP="00624C43">
                  <w:pPr>
                    <w:jc w:val="both"/>
                    <w:rPr>
                      <w:rFonts w:asciiTheme="minorHAnsi" w:hAnsiTheme="minorHAnsi"/>
                      <w:sz w:val="16"/>
                      <w:szCs w:val="16"/>
                    </w:rPr>
                  </w:pPr>
                  <w:r w:rsidRPr="00E163AE">
                    <w:rPr>
                      <w:rFonts w:asciiTheme="minorHAnsi" w:hAnsiTheme="minorHAnsi"/>
                      <w:sz w:val="16"/>
                      <w:szCs w:val="16"/>
                    </w:rPr>
                    <w:t>12 de mayo al 30 de junio 2016</w:t>
                  </w:r>
                </w:p>
              </w:tc>
            </w:tr>
            <w:tr w:rsidR="00026DB5" w:rsidRPr="00E31A43" w14:paraId="007A76BE" w14:textId="77777777" w:rsidTr="00E163AE">
              <w:tc>
                <w:tcPr>
                  <w:tcW w:w="1394" w:type="dxa"/>
                </w:tcPr>
                <w:p w14:paraId="7F8F5F5D" w14:textId="12F4BBB2" w:rsidR="00624C43" w:rsidRPr="00E163AE" w:rsidRDefault="00624C43" w:rsidP="00624C43">
                  <w:pPr>
                    <w:jc w:val="both"/>
                    <w:rPr>
                      <w:rFonts w:asciiTheme="minorHAnsi" w:hAnsiTheme="minorHAnsi"/>
                      <w:sz w:val="16"/>
                      <w:szCs w:val="16"/>
                    </w:rPr>
                  </w:pPr>
                  <w:r w:rsidRPr="00E163AE">
                    <w:rPr>
                      <w:rFonts w:asciiTheme="minorHAnsi" w:hAnsiTheme="minorHAnsi"/>
                      <w:sz w:val="16"/>
                      <w:szCs w:val="16"/>
                    </w:rPr>
                    <w:t>GMA-082/2016</w:t>
                  </w:r>
                </w:p>
              </w:tc>
              <w:tc>
                <w:tcPr>
                  <w:tcW w:w="1165" w:type="dxa"/>
                </w:tcPr>
                <w:p w14:paraId="3A4A6653" w14:textId="65D5E9BF" w:rsidR="00624C43" w:rsidRPr="00E163AE" w:rsidRDefault="00624C43" w:rsidP="00624C43">
                  <w:pPr>
                    <w:jc w:val="both"/>
                    <w:rPr>
                      <w:rFonts w:asciiTheme="minorHAnsi" w:hAnsiTheme="minorHAnsi"/>
                      <w:sz w:val="16"/>
                      <w:szCs w:val="16"/>
                    </w:rPr>
                  </w:pPr>
                  <w:r w:rsidRPr="00E163AE">
                    <w:rPr>
                      <w:rFonts w:asciiTheme="minorHAnsi" w:hAnsiTheme="minorHAnsi"/>
                      <w:sz w:val="16"/>
                      <w:szCs w:val="16"/>
                    </w:rPr>
                    <w:t>28/09/2016</w:t>
                  </w:r>
                </w:p>
              </w:tc>
              <w:tc>
                <w:tcPr>
                  <w:tcW w:w="1623" w:type="dxa"/>
                </w:tcPr>
                <w:p w14:paraId="53445B96" w14:textId="7DBA14BA" w:rsidR="00624C43" w:rsidRPr="00E163AE" w:rsidRDefault="00624C43" w:rsidP="00026DB5">
                  <w:pPr>
                    <w:jc w:val="both"/>
                    <w:rPr>
                      <w:rFonts w:asciiTheme="minorHAnsi" w:hAnsiTheme="minorHAnsi"/>
                      <w:sz w:val="16"/>
                      <w:szCs w:val="16"/>
                    </w:rPr>
                  </w:pPr>
                  <w:r w:rsidRPr="00E163AE">
                    <w:rPr>
                      <w:rFonts w:asciiTheme="minorHAnsi" w:hAnsiTheme="minorHAnsi"/>
                      <w:sz w:val="16"/>
                      <w:szCs w:val="16"/>
                    </w:rPr>
                    <w:t xml:space="preserve">01 de julio al </w:t>
                  </w:r>
                  <w:r w:rsidR="00026DB5" w:rsidRPr="00E163AE">
                    <w:rPr>
                      <w:rFonts w:asciiTheme="minorHAnsi" w:hAnsiTheme="minorHAnsi"/>
                      <w:sz w:val="16"/>
                      <w:szCs w:val="16"/>
                    </w:rPr>
                    <w:t>31 de agosto 2016</w:t>
                  </w:r>
                </w:p>
              </w:tc>
            </w:tr>
            <w:tr w:rsidR="00026DB5" w:rsidRPr="00E31A43" w14:paraId="7C79F5C0" w14:textId="77777777" w:rsidTr="00E163AE">
              <w:tc>
                <w:tcPr>
                  <w:tcW w:w="1394" w:type="dxa"/>
                </w:tcPr>
                <w:p w14:paraId="2DA086E5" w14:textId="1FA7B570"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GMA-110/2016</w:t>
                  </w:r>
                </w:p>
              </w:tc>
              <w:tc>
                <w:tcPr>
                  <w:tcW w:w="1165" w:type="dxa"/>
                </w:tcPr>
                <w:p w14:paraId="0263DAAF" w14:textId="70279B47"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25/11/2016</w:t>
                  </w:r>
                </w:p>
              </w:tc>
              <w:tc>
                <w:tcPr>
                  <w:tcW w:w="1623" w:type="dxa"/>
                </w:tcPr>
                <w:p w14:paraId="4BC916BC" w14:textId="2CB2C5A3"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01 de septiembre al 31 de octubre 2016</w:t>
                  </w:r>
                </w:p>
              </w:tc>
            </w:tr>
            <w:tr w:rsidR="00026DB5" w:rsidRPr="00E31A43" w14:paraId="05E0B21E" w14:textId="77777777" w:rsidTr="00E163AE">
              <w:tc>
                <w:tcPr>
                  <w:tcW w:w="1394" w:type="dxa"/>
                </w:tcPr>
                <w:p w14:paraId="5E33BAA0" w14:textId="13E15EF7" w:rsidR="00026DB5" w:rsidRPr="00E163AE" w:rsidRDefault="00026DB5" w:rsidP="00026DB5">
                  <w:pPr>
                    <w:jc w:val="both"/>
                    <w:rPr>
                      <w:rFonts w:asciiTheme="minorHAnsi" w:hAnsiTheme="minorHAnsi"/>
                      <w:sz w:val="16"/>
                      <w:szCs w:val="16"/>
                      <w:lang w:val="es-CL"/>
                    </w:rPr>
                  </w:pPr>
                  <w:r w:rsidRPr="00E163AE">
                    <w:rPr>
                      <w:rFonts w:asciiTheme="minorHAnsi" w:hAnsiTheme="minorHAnsi"/>
                      <w:sz w:val="16"/>
                      <w:szCs w:val="16"/>
                    </w:rPr>
                    <w:t>GMA-005/2017</w:t>
                  </w:r>
                </w:p>
              </w:tc>
              <w:tc>
                <w:tcPr>
                  <w:tcW w:w="1165" w:type="dxa"/>
                </w:tcPr>
                <w:p w14:paraId="018B72C8" w14:textId="2F0CA4F4"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20/01/2017</w:t>
                  </w:r>
                </w:p>
              </w:tc>
              <w:tc>
                <w:tcPr>
                  <w:tcW w:w="1623" w:type="dxa"/>
                </w:tcPr>
                <w:p w14:paraId="5DBF1049" w14:textId="2A77A18B"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01 de noviembre al 31 de diciembre 2016</w:t>
                  </w:r>
                </w:p>
              </w:tc>
            </w:tr>
            <w:tr w:rsidR="00026DB5" w:rsidRPr="00E31A43" w14:paraId="1213F6CE" w14:textId="77777777" w:rsidTr="00E163AE">
              <w:tc>
                <w:tcPr>
                  <w:tcW w:w="1394" w:type="dxa"/>
                </w:tcPr>
                <w:p w14:paraId="181DCF90" w14:textId="45822310"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GMA-036/2017</w:t>
                  </w:r>
                </w:p>
              </w:tc>
              <w:tc>
                <w:tcPr>
                  <w:tcW w:w="1165" w:type="dxa"/>
                </w:tcPr>
                <w:p w14:paraId="4AB096A9" w14:textId="453DD875"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29/03/2017</w:t>
                  </w:r>
                </w:p>
              </w:tc>
              <w:tc>
                <w:tcPr>
                  <w:tcW w:w="1623" w:type="dxa"/>
                </w:tcPr>
                <w:p w14:paraId="7390B8F1" w14:textId="1F917ADD"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01 de enero al 28 de febrero 2017</w:t>
                  </w:r>
                </w:p>
              </w:tc>
            </w:tr>
            <w:tr w:rsidR="00026DB5" w:rsidRPr="00E31A43" w14:paraId="7B38AFB4" w14:textId="77777777" w:rsidTr="00E163AE">
              <w:tc>
                <w:tcPr>
                  <w:tcW w:w="1394" w:type="dxa"/>
                </w:tcPr>
                <w:p w14:paraId="22EFFD0D" w14:textId="142BB1BB"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GMA-075/2017</w:t>
                  </w:r>
                </w:p>
              </w:tc>
              <w:tc>
                <w:tcPr>
                  <w:tcW w:w="1165" w:type="dxa"/>
                </w:tcPr>
                <w:p w14:paraId="6BCBA8BF" w14:textId="7A29F050"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23/05/2017</w:t>
                  </w:r>
                </w:p>
              </w:tc>
              <w:tc>
                <w:tcPr>
                  <w:tcW w:w="1623" w:type="dxa"/>
                </w:tcPr>
                <w:p w14:paraId="7F159D18" w14:textId="10BD6D64" w:rsidR="00026DB5" w:rsidRPr="00E163AE" w:rsidRDefault="00026DB5" w:rsidP="00026DB5">
                  <w:pPr>
                    <w:jc w:val="both"/>
                    <w:rPr>
                      <w:rFonts w:asciiTheme="minorHAnsi" w:hAnsiTheme="minorHAnsi"/>
                      <w:sz w:val="16"/>
                      <w:szCs w:val="16"/>
                    </w:rPr>
                  </w:pPr>
                  <w:r w:rsidRPr="00E163AE">
                    <w:rPr>
                      <w:rFonts w:asciiTheme="minorHAnsi" w:hAnsiTheme="minorHAnsi"/>
                      <w:sz w:val="16"/>
                      <w:szCs w:val="16"/>
                    </w:rPr>
                    <w:t>01 de marzo al 30 de abril 2017</w:t>
                  </w:r>
                </w:p>
              </w:tc>
            </w:tr>
          </w:tbl>
          <w:p w14:paraId="179883B7" w14:textId="77777777" w:rsidR="00D24D1D" w:rsidRPr="00E27601" w:rsidRDefault="00D24D1D" w:rsidP="00D24D1D">
            <w:pPr>
              <w:jc w:val="both"/>
              <w:rPr>
                <w:rFonts w:asciiTheme="minorHAnsi" w:hAnsiTheme="minorHAnsi"/>
                <w:sz w:val="18"/>
                <w:szCs w:val="18"/>
              </w:rPr>
            </w:pPr>
          </w:p>
          <w:p w14:paraId="1572BBFC" w14:textId="77777777" w:rsidR="00E163AE" w:rsidRPr="00E27601" w:rsidRDefault="00E163AE" w:rsidP="00E163AE">
            <w:pPr>
              <w:jc w:val="both"/>
              <w:rPr>
                <w:rFonts w:asciiTheme="minorHAnsi" w:hAnsiTheme="minorHAnsi"/>
                <w:b/>
                <w:sz w:val="18"/>
                <w:szCs w:val="18"/>
                <w:u w:val="single"/>
              </w:rPr>
            </w:pPr>
            <w:r w:rsidRPr="00E27601">
              <w:rPr>
                <w:rFonts w:asciiTheme="minorHAnsi" w:hAnsiTheme="minorHAnsi"/>
                <w:b/>
                <w:sz w:val="18"/>
                <w:szCs w:val="18"/>
                <w:u w:val="single"/>
              </w:rPr>
              <w:t>Cumplimiento</w:t>
            </w:r>
          </w:p>
          <w:p w14:paraId="5101C6C4" w14:textId="77777777" w:rsidR="00D24D1D" w:rsidRPr="00E27601" w:rsidRDefault="00D24D1D" w:rsidP="00D24D1D">
            <w:pPr>
              <w:jc w:val="both"/>
              <w:rPr>
                <w:rFonts w:asciiTheme="minorHAnsi" w:hAnsiTheme="minorHAnsi"/>
                <w:sz w:val="18"/>
                <w:szCs w:val="18"/>
              </w:rPr>
            </w:pPr>
          </w:p>
          <w:p w14:paraId="6DA27E12" w14:textId="5F1BD71F" w:rsidR="00E163AE" w:rsidRPr="00E27601" w:rsidRDefault="00E163AE" w:rsidP="00D24D1D">
            <w:pPr>
              <w:jc w:val="both"/>
              <w:rPr>
                <w:rFonts w:asciiTheme="minorHAnsi" w:hAnsiTheme="minorHAnsi"/>
                <w:sz w:val="18"/>
                <w:szCs w:val="18"/>
              </w:rPr>
            </w:pPr>
            <w:r w:rsidRPr="00E27601">
              <w:rPr>
                <w:rFonts w:asciiTheme="minorHAnsi" w:hAnsiTheme="minorHAnsi"/>
                <w:sz w:val="18"/>
                <w:szCs w:val="18"/>
              </w:rPr>
              <w:t>Según la información reportada</w:t>
            </w:r>
            <w:r w:rsidR="00E27601">
              <w:rPr>
                <w:rFonts w:asciiTheme="minorHAnsi" w:hAnsiTheme="minorHAnsi"/>
                <w:sz w:val="18"/>
                <w:szCs w:val="18"/>
              </w:rPr>
              <w:t>,</w:t>
            </w:r>
            <w:r w:rsidR="00E27601" w:rsidRPr="00E27601">
              <w:rPr>
                <w:rFonts w:asciiTheme="minorHAnsi" w:hAnsiTheme="minorHAnsi"/>
                <w:sz w:val="18"/>
                <w:szCs w:val="18"/>
              </w:rPr>
              <w:t xml:space="preserve"> se cumple con el plan de aseguramiento de calidad de acuerdo a la frecuencia y criterios establecidos en las listas de chequeo según la acción 4.</w:t>
            </w:r>
          </w:p>
          <w:p w14:paraId="4C332B63" w14:textId="77777777" w:rsidR="00D24D1D" w:rsidRPr="00E31A43" w:rsidRDefault="00D24D1D" w:rsidP="00D24D1D">
            <w:pPr>
              <w:jc w:val="both"/>
              <w:rPr>
                <w:rFonts w:asciiTheme="minorHAnsi" w:hAnsiTheme="minorHAnsi"/>
                <w:sz w:val="18"/>
                <w:szCs w:val="18"/>
              </w:rPr>
            </w:pPr>
          </w:p>
          <w:p w14:paraId="62145B2A" w14:textId="77777777" w:rsidR="00D24D1D" w:rsidRPr="00E31A43" w:rsidRDefault="00D24D1D" w:rsidP="00D24D1D">
            <w:pPr>
              <w:jc w:val="both"/>
              <w:rPr>
                <w:rFonts w:asciiTheme="minorHAnsi" w:hAnsiTheme="minorHAnsi"/>
                <w:sz w:val="18"/>
                <w:szCs w:val="18"/>
              </w:rPr>
            </w:pPr>
          </w:p>
          <w:p w14:paraId="41FA512B" w14:textId="77777777" w:rsidR="00D24D1D" w:rsidRPr="00E31A43" w:rsidRDefault="00D24D1D" w:rsidP="00D24D1D">
            <w:pPr>
              <w:jc w:val="both"/>
              <w:rPr>
                <w:rFonts w:asciiTheme="minorHAnsi" w:hAnsiTheme="minorHAnsi"/>
                <w:sz w:val="18"/>
                <w:szCs w:val="18"/>
              </w:rPr>
            </w:pPr>
          </w:p>
          <w:p w14:paraId="3B08C293" w14:textId="77777777" w:rsidR="00D24D1D" w:rsidRPr="00E31A43" w:rsidRDefault="00D24D1D" w:rsidP="00D24D1D">
            <w:pPr>
              <w:jc w:val="both"/>
              <w:rPr>
                <w:rFonts w:asciiTheme="minorHAnsi" w:hAnsiTheme="minorHAnsi"/>
                <w:sz w:val="18"/>
                <w:szCs w:val="18"/>
              </w:rPr>
            </w:pPr>
          </w:p>
          <w:p w14:paraId="5A1D6714" w14:textId="77777777" w:rsidR="00D24D1D" w:rsidRPr="00E31A43" w:rsidRDefault="00D24D1D" w:rsidP="00D24D1D">
            <w:pPr>
              <w:jc w:val="both"/>
              <w:rPr>
                <w:rFonts w:asciiTheme="minorHAnsi" w:hAnsiTheme="minorHAnsi"/>
                <w:sz w:val="18"/>
                <w:szCs w:val="18"/>
              </w:rPr>
            </w:pPr>
          </w:p>
          <w:p w14:paraId="350856C3" w14:textId="77777777" w:rsidR="00D24D1D" w:rsidRPr="00E31A43" w:rsidRDefault="00D24D1D" w:rsidP="00D24D1D">
            <w:pPr>
              <w:jc w:val="both"/>
              <w:rPr>
                <w:rFonts w:asciiTheme="minorHAnsi" w:hAnsiTheme="minorHAnsi"/>
                <w:sz w:val="18"/>
                <w:szCs w:val="18"/>
              </w:rPr>
            </w:pPr>
          </w:p>
          <w:p w14:paraId="1BF55148" w14:textId="77777777" w:rsidR="00D24D1D" w:rsidRPr="00E31A43" w:rsidRDefault="00D24D1D" w:rsidP="00D24D1D">
            <w:pPr>
              <w:jc w:val="both"/>
              <w:rPr>
                <w:rFonts w:asciiTheme="minorHAnsi" w:hAnsiTheme="minorHAnsi"/>
                <w:sz w:val="18"/>
                <w:szCs w:val="18"/>
              </w:rPr>
            </w:pPr>
          </w:p>
          <w:p w14:paraId="2D3BF3DA" w14:textId="77777777" w:rsidR="00D24D1D" w:rsidRPr="00E31A43" w:rsidRDefault="00D24D1D" w:rsidP="00D24D1D">
            <w:pPr>
              <w:jc w:val="both"/>
              <w:rPr>
                <w:rFonts w:asciiTheme="minorHAnsi" w:hAnsiTheme="minorHAnsi"/>
                <w:sz w:val="18"/>
                <w:szCs w:val="18"/>
              </w:rPr>
            </w:pPr>
          </w:p>
          <w:p w14:paraId="7006AA9D" w14:textId="77777777" w:rsidR="00D24D1D" w:rsidRPr="00E31A43" w:rsidRDefault="00D24D1D" w:rsidP="00D24D1D">
            <w:pPr>
              <w:jc w:val="both"/>
              <w:rPr>
                <w:rFonts w:asciiTheme="minorHAnsi" w:hAnsiTheme="minorHAnsi"/>
                <w:sz w:val="18"/>
                <w:szCs w:val="18"/>
              </w:rPr>
            </w:pPr>
          </w:p>
          <w:p w14:paraId="4ACC409F" w14:textId="77777777" w:rsidR="00D24D1D" w:rsidRPr="00E31A43" w:rsidRDefault="00D24D1D" w:rsidP="00D24D1D">
            <w:pPr>
              <w:jc w:val="both"/>
              <w:rPr>
                <w:rFonts w:asciiTheme="minorHAnsi" w:hAnsiTheme="minorHAnsi"/>
                <w:sz w:val="18"/>
                <w:szCs w:val="18"/>
              </w:rPr>
            </w:pPr>
          </w:p>
          <w:p w14:paraId="18D7E9B5" w14:textId="77777777" w:rsidR="00D24D1D" w:rsidRPr="00E31A43" w:rsidRDefault="00D24D1D" w:rsidP="00D24D1D">
            <w:pPr>
              <w:jc w:val="both"/>
              <w:rPr>
                <w:rFonts w:asciiTheme="minorHAnsi" w:hAnsiTheme="minorHAnsi"/>
                <w:sz w:val="18"/>
                <w:szCs w:val="18"/>
              </w:rPr>
            </w:pPr>
          </w:p>
          <w:p w14:paraId="2E2D8558" w14:textId="77777777" w:rsidR="00D24D1D" w:rsidRPr="00E31A43" w:rsidRDefault="00D24D1D" w:rsidP="00D24D1D">
            <w:pPr>
              <w:jc w:val="both"/>
              <w:rPr>
                <w:rFonts w:asciiTheme="minorHAnsi" w:hAnsiTheme="minorHAnsi"/>
                <w:sz w:val="18"/>
                <w:szCs w:val="18"/>
              </w:rPr>
            </w:pPr>
          </w:p>
          <w:p w14:paraId="23614A7A" w14:textId="77777777" w:rsidR="00D24D1D" w:rsidRPr="00E31A43" w:rsidRDefault="00D24D1D" w:rsidP="00D24D1D">
            <w:pPr>
              <w:jc w:val="both"/>
              <w:rPr>
                <w:rFonts w:asciiTheme="minorHAnsi" w:hAnsiTheme="minorHAnsi"/>
                <w:sz w:val="18"/>
                <w:szCs w:val="18"/>
              </w:rPr>
            </w:pPr>
          </w:p>
          <w:p w14:paraId="6672E510" w14:textId="77777777" w:rsidR="00D24D1D" w:rsidRPr="00E31A43" w:rsidRDefault="00D24D1D" w:rsidP="00D24D1D">
            <w:pPr>
              <w:jc w:val="both"/>
              <w:rPr>
                <w:rFonts w:asciiTheme="minorHAnsi" w:hAnsiTheme="minorHAnsi"/>
                <w:sz w:val="18"/>
                <w:szCs w:val="18"/>
              </w:rPr>
            </w:pPr>
          </w:p>
          <w:p w14:paraId="60CA803C" w14:textId="77777777" w:rsidR="00D24D1D" w:rsidRPr="00E31A43" w:rsidRDefault="00D24D1D" w:rsidP="00D24D1D">
            <w:pPr>
              <w:jc w:val="both"/>
              <w:rPr>
                <w:rFonts w:asciiTheme="minorHAnsi" w:hAnsiTheme="minorHAnsi"/>
                <w:sz w:val="18"/>
                <w:szCs w:val="18"/>
              </w:rPr>
            </w:pPr>
          </w:p>
          <w:p w14:paraId="53A66D70" w14:textId="77777777" w:rsidR="00D24D1D" w:rsidRPr="00E31A43" w:rsidRDefault="00D24D1D" w:rsidP="00D24D1D">
            <w:pPr>
              <w:jc w:val="both"/>
              <w:rPr>
                <w:rFonts w:asciiTheme="minorHAnsi" w:hAnsiTheme="minorHAnsi"/>
                <w:sz w:val="18"/>
                <w:szCs w:val="18"/>
              </w:rPr>
            </w:pPr>
          </w:p>
          <w:p w14:paraId="32C15441" w14:textId="77777777" w:rsidR="00D24D1D" w:rsidRPr="00E31A43" w:rsidRDefault="00D24D1D" w:rsidP="00D24D1D">
            <w:pPr>
              <w:jc w:val="both"/>
              <w:rPr>
                <w:rFonts w:asciiTheme="minorHAnsi" w:hAnsiTheme="minorHAnsi"/>
                <w:sz w:val="18"/>
                <w:szCs w:val="18"/>
              </w:rPr>
            </w:pPr>
          </w:p>
          <w:p w14:paraId="3DCA110A" w14:textId="77777777" w:rsidR="00D24D1D" w:rsidRPr="00E31A43" w:rsidRDefault="00D24D1D" w:rsidP="00D24D1D">
            <w:pPr>
              <w:jc w:val="both"/>
              <w:rPr>
                <w:rFonts w:asciiTheme="minorHAnsi" w:hAnsiTheme="minorHAnsi"/>
                <w:sz w:val="18"/>
                <w:szCs w:val="18"/>
              </w:rPr>
            </w:pPr>
          </w:p>
          <w:p w14:paraId="0BFC74CB" w14:textId="77777777" w:rsidR="00D24D1D" w:rsidRPr="00E31A43" w:rsidRDefault="00D24D1D" w:rsidP="00D24D1D">
            <w:pPr>
              <w:jc w:val="both"/>
              <w:rPr>
                <w:rFonts w:asciiTheme="minorHAnsi" w:hAnsiTheme="minorHAnsi"/>
                <w:sz w:val="18"/>
                <w:szCs w:val="18"/>
              </w:rPr>
            </w:pPr>
          </w:p>
          <w:p w14:paraId="136EEED8" w14:textId="77777777" w:rsidR="00D24D1D" w:rsidRPr="00E31A43" w:rsidRDefault="00D24D1D" w:rsidP="00D24D1D">
            <w:pPr>
              <w:jc w:val="both"/>
              <w:rPr>
                <w:rFonts w:asciiTheme="minorHAnsi" w:hAnsiTheme="minorHAnsi"/>
                <w:sz w:val="18"/>
                <w:szCs w:val="18"/>
              </w:rPr>
            </w:pPr>
          </w:p>
        </w:tc>
      </w:tr>
    </w:tbl>
    <w:p w14:paraId="6EA765E1" w14:textId="77777777" w:rsidR="0047032A" w:rsidRDefault="0047032A" w:rsidP="00B248E4">
      <w:pPr>
        <w:spacing w:line="240" w:lineRule="auto"/>
        <w:rPr>
          <w:rFonts w:eastAsia="Calibri" w:cs="Calibri"/>
          <w:sz w:val="18"/>
          <w:szCs w:val="18"/>
        </w:rPr>
      </w:pPr>
    </w:p>
    <w:p w14:paraId="472ABDD4" w14:textId="77777777" w:rsidR="00E163AE" w:rsidRDefault="00E163AE" w:rsidP="00B248E4">
      <w:pPr>
        <w:spacing w:line="240" w:lineRule="auto"/>
        <w:rPr>
          <w:rFonts w:eastAsia="Calibri" w:cs="Calibri"/>
          <w:sz w:val="18"/>
          <w:szCs w:val="18"/>
        </w:rPr>
      </w:pPr>
    </w:p>
    <w:p w14:paraId="4DC15365" w14:textId="77777777" w:rsidR="00E163AE" w:rsidRDefault="00E163AE" w:rsidP="00B248E4">
      <w:pPr>
        <w:spacing w:line="240" w:lineRule="auto"/>
        <w:rPr>
          <w:rFonts w:eastAsia="Calibri" w:cs="Calibri"/>
          <w:sz w:val="18"/>
          <w:szCs w:val="18"/>
        </w:rPr>
      </w:pPr>
    </w:p>
    <w:p w14:paraId="0CA91A51" w14:textId="77777777" w:rsidR="00E163AE" w:rsidRDefault="00E163AE" w:rsidP="00B248E4">
      <w:pPr>
        <w:spacing w:line="240" w:lineRule="auto"/>
        <w:rPr>
          <w:rFonts w:eastAsia="Calibri" w:cs="Calibri"/>
          <w:sz w:val="18"/>
          <w:szCs w:val="18"/>
        </w:rPr>
      </w:pPr>
    </w:p>
    <w:p w14:paraId="4E6359FC" w14:textId="77777777" w:rsidR="00E163AE" w:rsidRDefault="00E163AE" w:rsidP="00B248E4">
      <w:pPr>
        <w:spacing w:line="240" w:lineRule="auto"/>
        <w:rPr>
          <w:rFonts w:eastAsia="Calibri" w:cs="Calibri"/>
          <w:sz w:val="18"/>
          <w:szCs w:val="18"/>
        </w:rPr>
      </w:pPr>
    </w:p>
    <w:p w14:paraId="547FFA1A" w14:textId="77777777" w:rsidR="00E163AE" w:rsidRDefault="00E163AE" w:rsidP="00B248E4">
      <w:pPr>
        <w:spacing w:line="240" w:lineRule="auto"/>
        <w:rPr>
          <w:rFonts w:eastAsia="Calibri" w:cs="Calibri"/>
          <w:sz w:val="18"/>
          <w:szCs w:val="18"/>
        </w:rPr>
      </w:pPr>
    </w:p>
    <w:p w14:paraId="4CAAA451" w14:textId="77777777" w:rsidR="00E163AE" w:rsidRDefault="00E163AE" w:rsidP="00B248E4">
      <w:pPr>
        <w:spacing w:line="240" w:lineRule="auto"/>
        <w:rPr>
          <w:rFonts w:eastAsia="Calibri" w:cs="Calibri"/>
          <w:sz w:val="18"/>
          <w:szCs w:val="18"/>
        </w:rPr>
      </w:pPr>
    </w:p>
    <w:p w14:paraId="496E8E58" w14:textId="77777777" w:rsidR="00E163AE" w:rsidRDefault="00E163AE" w:rsidP="00B248E4">
      <w:pPr>
        <w:spacing w:line="240" w:lineRule="auto"/>
        <w:rPr>
          <w:rFonts w:eastAsia="Calibri" w:cs="Calibri"/>
          <w:sz w:val="18"/>
          <w:szCs w:val="18"/>
        </w:rPr>
      </w:pPr>
    </w:p>
    <w:p w14:paraId="3157946B" w14:textId="77777777" w:rsidR="00E163AE" w:rsidRDefault="00E163AE" w:rsidP="00B248E4">
      <w:pPr>
        <w:spacing w:line="240" w:lineRule="auto"/>
        <w:rPr>
          <w:rFonts w:eastAsia="Calibri" w:cs="Calibri"/>
          <w:sz w:val="18"/>
          <w:szCs w:val="18"/>
        </w:rPr>
      </w:pPr>
    </w:p>
    <w:p w14:paraId="07E5AD88" w14:textId="77777777" w:rsidR="00E163AE" w:rsidRPr="00E31A43" w:rsidRDefault="00E163AE" w:rsidP="00B248E4">
      <w:pPr>
        <w:spacing w:line="240" w:lineRule="auto"/>
        <w:rPr>
          <w:rFonts w:eastAsia="Calibri" w:cs="Calibri"/>
          <w:sz w:val="18"/>
          <w:szCs w:val="18"/>
        </w:rPr>
      </w:pPr>
    </w:p>
    <w:tbl>
      <w:tblPr>
        <w:tblW w:w="4734" w:type="pct"/>
        <w:jc w:val="center"/>
        <w:tblCellMar>
          <w:left w:w="70" w:type="dxa"/>
          <w:right w:w="70" w:type="dxa"/>
        </w:tblCellMar>
        <w:tblLook w:val="04A0" w:firstRow="1" w:lastRow="0" w:firstColumn="1" w:lastColumn="0" w:noHBand="0" w:noVBand="1"/>
      </w:tblPr>
      <w:tblGrid>
        <w:gridCol w:w="5709"/>
        <w:gridCol w:w="3788"/>
        <w:gridCol w:w="3344"/>
      </w:tblGrid>
      <w:tr w:rsidR="00093704" w:rsidRPr="00E31A43" w14:paraId="5B0328EA" w14:textId="77777777" w:rsidTr="001E4C75">
        <w:trPr>
          <w:trHeight w:val="28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00C7F1" w14:textId="067549D2" w:rsidR="00093704" w:rsidRPr="00E31A43" w:rsidRDefault="00093704" w:rsidP="00DD3E6B">
            <w:pPr>
              <w:spacing w:after="0" w:line="240" w:lineRule="auto"/>
              <w:jc w:val="center"/>
              <w:rPr>
                <w:rFonts w:eastAsia="Times New Roman" w:cs="Times New Roman"/>
                <w:b/>
                <w:bCs/>
                <w:color w:val="000000"/>
                <w:sz w:val="18"/>
                <w:szCs w:val="18"/>
                <w:lang w:eastAsia="es-CL"/>
              </w:rPr>
            </w:pPr>
            <w:r w:rsidRPr="0005223E">
              <w:rPr>
                <w:rFonts w:eastAsia="Times New Roman" w:cs="Times New Roman"/>
                <w:b/>
                <w:bCs/>
                <w:color w:val="000000"/>
                <w:sz w:val="18"/>
                <w:szCs w:val="18"/>
                <w:lang w:eastAsia="es-CL"/>
              </w:rPr>
              <w:lastRenderedPageBreak/>
              <w:t>Registros</w:t>
            </w:r>
            <w:r w:rsidRPr="00E31A43">
              <w:rPr>
                <w:rFonts w:eastAsia="Times New Roman" w:cs="Times New Roman"/>
                <w:b/>
                <w:bCs/>
                <w:color w:val="000000"/>
                <w:sz w:val="18"/>
                <w:szCs w:val="18"/>
                <w:lang w:eastAsia="es-CL"/>
              </w:rPr>
              <w:t xml:space="preserve"> </w:t>
            </w:r>
          </w:p>
        </w:tc>
      </w:tr>
      <w:tr w:rsidR="00093704" w:rsidRPr="00E31A43" w14:paraId="3A7EDE91" w14:textId="77777777" w:rsidTr="001E4C75">
        <w:trPr>
          <w:trHeight w:val="5982"/>
          <w:jc w:val="center"/>
        </w:trPr>
        <w:tc>
          <w:tcPr>
            <w:tcW w:w="5000" w:type="pct"/>
            <w:gridSpan w:val="3"/>
            <w:tcBorders>
              <w:top w:val="nil"/>
              <w:left w:val="single" w:sz="4" w:space="0" w:color="auto"/>
              <w:right w:val="single" w:sz="4" w:space="0" w:color="auto"/>
            </w:tcBorders>
            <w:shd w:val="clear" w:color="auto" w:fill="auto"/>
            <w:noWrap/>
            <w:vAlign w:val="center"/>
            <w:hideMark/>
          </w:tcPr>
          <w:p w14:paraId="234573F9" w14:textId="2B72063B" w:rsidR="00093704" w:rsidRPr="00E31A43" w:rsidRDefault="0005223E" w:rsidP="00093704">
            <w:pPr>
              <w:spacing w:after="0" w:line="240" w:lineRule="auto"/>
              <w:jc w:val="center"/>
              <w:rPr>
                <w:rFonts w:eastAsia="Times New Roman" w:cs="Times New Roman"/>
                <w:color w:val="000000"/>
                <w:sz w:val="18"/>
                <w:szCs w:val="18"/>
                <w:lang w:eastAsia="es-CL"/>
              </w:rPr>
            </w:pPr>
            <w:r w:rsidRPr="0005223E">
              <w:rPr>
                <w:rFonts w:eastAsia="Times New Roman" w:cs="Times New Roman"/>
                <w:noProof/>
                <w:color w:val="000000"/>
                <w:sz w:val="18"/>
                <w:szCs w:val="18"/>
                <w:lang w:eastAsia="es-CL"/>
              </w:rPr>
              <w:drawing>
                <wp:inline distT="0" distB="0" distL="0" distR="0" wp14:anchorId="04DAB6B7" wp14:editId="46B10FA8">
                  <wp:extent cx="6748608" cy="361392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6961" cy="3618396"/>
                          </a:xfrm>
                          <a:prstGeom prst="rect">
                            <a:avLst/>
                          </a:prstGeom>
                          <a:noFill/>
                          <a:ln>
                            <a:noFill/>
                          </a:ln>
                        </pic:spPr>
                      </pic:pic>
                    </a:graphicData>
                  </a:graphic>
                </wp:inline>
              </w:drawing>
            </w:r>
          </w:p>
        </w:tc>
      </w:tr>
      <w:tr w:rsidR="00093704" w:rsidRPr="00E31A43" w14:paraId="6048FF64" w14:textId="77777777" w:rsidTr="001E4C75">
        <w:trPr>
          <w:trHeight w:val="285"/>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02D229D" w14:textId="2D14CAA2" w:rsidR="00093704" w:rsidRPr="00E31A43" w:rsidRDefault="00C37436" w:rsidP="0005223E">
            <w:pPr>
              <w:pStyle w:val="Descripcin"/>
              <w:rPr>
                <w:rFonts w:eastAsia="Times New Roman" w:cs="Calibri"/>
                <w:b/>
                <w:color w:val="000000"/>
                <w:lang w:eastAsia="es-CL"/>
              </w:rPr>
            </w:pPr>
            <w:bookmarkStart w:id="52" w:name="_Ref471897429"/>
            <w:r w:rsidRPr="00E31A43">
              <w:rPr>
                <w:rFonts w:eastAsia="Times New Roman" w:cs="Times New Roman"/>
                <w:b/>
                <w:i w:val="0"/>
                <w:iCs w:val="0"/>
                <w:color w:val="000000"/>
                <w:lang w:eastAsia="es-CL"/>
              </w:rPr>
              <w:t xml:space="preserve">Figura </w:t>
            </w:r>
            <w:r w:rsidRPr="00E31A43">
              <w:rPr>
                <w:rFonts w:eastAsia="Times New Roman" w:cs="Times New Roman"/>
                <w:b/>
                <w:i w:val="0"/>
                <w:iCs w:val="0"/>
                <w:color w:val="000000"/>
                <w:lang w:eastAsia="es-CL"/>
              </w:rPr>
              <w:fldChar w:fldCharType="begin"/>
            </w:r>
            <w:r w:rsidRPr="00E31A43">
              <w:rPr>
                <w:rFonts w:eastAsia="Times New Roman" w:cs="Times New Roman"/>
                <w:b/>
                <w:i w:val="0"/>
                <w:iCs w:val="0"/>
                <w:color w:val="000000"/>
                <w:lang w:eastAsia="es-CL"/>
              </w:rPr>
              <w:instrText xml:space="preserve"> SEQ Figura \* ARABIC </w:instrText>
            </w:r>
            <w:r w:rsidRPr="00E31A43">
              <w:rPr>
                <w:rFonts w:eastAsia="Times New Roman" w:cs="Times New Roman"/>
                <w:b/>
                <w:i w:val="0"/>
                <w:iCs w:val="0"/>
                <w:color w:val="000000"/>
                <w:lang w:eastAsia="es-CL"/>
              </w:rPr>
              <w:fldChar w:fldCharType="separate"/>
            </w:r>
            <w:r w:rsidR="005B6E4B" w:rsidRPr="00E31A43">
              <w:rPr>
                <w:rFonts w:eastAsia="Times New Roman" w:cs="Times New Roman"/>
                <w:b/>
                <w:i w:val="0"/>
                <w:iCs w:val="0"/>
                <w:noProof/>
                <w:color w:val="000000"/>
                <w:lang w:eastAsia="es-CL"/>
              </w:rPr>
              <w:t>2</w:t>
            </w:r>
            <w:r w:rsidRPr="00E31A43">
              <w:rPr>
                <w:rFonts w:eastAsia="Times New Roman" w:cs="Times New Roman"/>
                <w:b/>
                <w:i w:val="0"/>
                <w:iCs w:val="0"/>
                <w:color w:val="000000"/>
                <w:lang w:eastAsia="es-CL"/>
              </w:rPr>
              <w:fldChar w:fldCharType="end"/>
            </w:r>
            <w:bookmarkEnd w:id="52"/>
            <w:r w:rsidR="00DD3E6B" w:rsidRPr="00E31A43">
              <w:rPr>
                <w:rFonts w:eastAsia="Times New Roman" w:cs="Times New Roman"/>
                <w:bCs/>
                <w:lang w:eastAsia="es-CL"/>
              </w:rPr>
              <w:t xml:space="preserve">(Visualizador sistema de alarmas – </w:t>
            </w:r>
            <w:proofErr w:type="spellStart"/>
            <w:r w:rsidR="00DD3E6B" w:rsidRPr="00E31A43">
              <w:rPr>
                <w:rFonts w:eastAsia="Times New Roman" w:cs="Times New Roman"/>
                <w:bCs/>
                <w:lang w:eastAsia="es-CL"/>
              </w:rPr>
              <w:t>Nehuenco</w:t>
            </w:r>
            <w:proofErr w:type="spellEnd"/>
            <w:r w:rsidR="00DD3E6B" w:rsidRPr="00E31A43">
              <w:rPr>
                <w:rFonts w:eastAsia="Times New Roman" w:cs="Times New Roman"/>
                <w:bCs/>
                <w:lang w:eastAsia="es-CL"/>
              </w:rPr>
              <w:t xml:space="preserve"> </w:t>
            </w:r>
            <w:r w:rsidR="005B6E4B" w:rsidRPr="00E31A43">
              <w:rPr>
                <w:rFonts w:eastAsia="Times New Roman" w:cs="Times New Roman"/>
                <w:bCs/>
                <w:lang w:eastAsia="es-CL"/>
              </w:rPr>
              <w:t>I</w:t>
            </w:r>
            <w:r w:rsidR="00DD3E6B" w:rsidRPr="00E31A43">
              <w:rPr>
                <w:rFonts w:eastAsia="Times New Roman" w:cs="Times New Roman"/>
                <w:bCs/>
                <w:lang w:eastAsia="es-CL"/>
              </w:rPr>
              <w:t>I)</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E95B4E1" w14:textId="7ADA2CBF" w:rsidR="00093704" w:rsidRPr="00E31A43" w:rsidRDefault="00093704" w:rsidP="00DD3E6B">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Fecha:</w:t>
            </w:r>
            <w:r w:rsidR="00C37436" w:rsidRPr="00E31A43">
              <w:rPr>
                <w:rFonts w:eastAsia="Times New Roman" w:cs="Times New Roman"/>
                <w:b/>
                <w:color w:val="000000"/>
                <w:sz w:val="18"/>
                <w:szCs w:val="18"/>
                <w:lang w:eastAsia="es-CL"/>
              </w:rPr>
              <w:t xml:space="preserve"> </w:t>
            </w:r>
            <w:r w:rsidRPr="00E31A43">
              <w:rPr>
                <w:rFonts w:eastAsia="Times New Roman" w:cs="Times New Roman"/>
                <w:b/>
                <w:color w:val="000000"/>
                <w:sz w:val="18"/>
                <w:szCs w:val="18"/>
                <w:lang w:eastAsia="es-CL"/>
              </w:rPr>
              <w:t xml:space="preserve"> </w:t>
            </w:r>
            <w:r w:rsidR="00DD3E6B" w:rsidRPr="00E31A43">
              <w:rPr>
                <w:rFonts w:eastAsia="Times New Roman" w:cs="Times New Roman"/>
                <w:b/>
                <w:color w:val="000000"/>
                <w:sz w:val="18"/>
                <w:szCs w:val="18"/>
                <w:lang w:eastAsia="es-CL"/>
              </w:rPr>
              <w:t>-</w:t>
            </w:r>
          </w:p>
        </w:tc>
      </w:tr>
      <w:tr w:rsidR="00093704" w:rsidRPr="00E31A43" w14:paraId="57818DDD" w14:textId="77777777" w:rsidTr="001E4C75">
        <w:trPr>
          <w:trHeight w:val="285"/>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B7A8F7E" w14:textId="6B8C3C73" w:rsidR="00093704" w:rsidRPr="00E31A43" w:rsidRDefault="00093704" w:rsidP="00093704">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Coordenadas -</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7DFD1C1" w14:textId="1EF38ACF" w:rsidR="00093704" w:rsidRPr="00E31A43" w:rsidRDefault="00093704" w:rsidP="00093704">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Norte:</w:t>
            </w:r>
            <w:r w:rsidR="00C37436" w:rsidRPr="00E31A43">
              <w:rPr>
                <w:rFonts w:eastAsia="Times New Roman" w:cs="Times New Roman"/>
                <w:b/>
                <w:color w:val="000000"/>
                <w:sz w:val="18"/>
                <w:szCs w:val="18"/>
                <w:lang w:eastAsia="es-CL"/>
              </w:rPr>
              <w:t xml:space="preserve"> </w:t>
            </w:r>
            <w:r w:rsidRPr="00E31A43">
              <w:rPr>
                <w:rFonts w:eastAsia="Times New Roman"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07EB20E" w14:textId="2D519136" w:rsidR="00093704" w:rsidRPr="00E31A43" w:rsidRDefault="00093704" w:rsidP="00093704">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Este:</w:t>
            </w:r>
            <w:r w:rsidRPr="00E31A43">
              <w:rPr>
                <w:rFonts w:eastAsia="Times New Roman" w:cs="Times New Roman"/>
                <w:color w:val="000000"/>
                <w:sz w:val="18"/>
                <w:szCs w:val="18"/>
                <w:lang w:eastAsia="es-CL"/>
              </w:rPr>
              <w:t xml:space="preserve"> -</w:t>
            </w:r>
          </w:p>
        </w:tc>
      </w:tr>
      <w:tr w:rsidR="00093704" w:rsidRPr="00E31A43" w14:paraId="2ABA7B7A" w14:textId="77777777" w:rsidTr="001E4C75">
        <w:trPr>
          <w:trHeight w:val="285"/>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BFD97EE" w14:textId="6CB4E38C" w:rsidR="00093704" w:rsidRPr="00E31A43" w:rsidRDefault="00093704" w:rsidP="001E4C75">
            <w:pPr>
              <w:spacing w:after="0" w:line="240" w:lineRule="auto"/>
              <w:rPr>
                <w:rFonts w:eastAsia="Times New Roman" w:cs="Times New Roman"/>
                <w:color w:val="000000"/>
                <w:sz w:val="18"/>
                <w:szCs w:val="18"/>
                <w:lang w:eastAsia="es-CL"/>
              </w:rPr>
            </w:pPr>
            <w:r w:rsidRPr="00E31A43">
              <w:rPr>
                <w:rFonts w:eastAsia="Times New Roman" w:cs="Times New Roman"/>
                <w:b/>
                <w:color w:val="000000"/>
                <w:sz w:val="18"/>
                <w:szCs w:val="18"/>
                <w:lang w:eastAsia="es-CL"/>
              </w:rPr>
              <w:t>Descripción del medio de prueba:</w:t>
            </w:r>
            <w:r w:rsidRPr="00E31A43">
              <w:rPr>
                <w:rFonts w:eastAsia="Times New Roman" w:cs="Times New Roman"/>
                <w:color w:val="000000"/>
                <w:sz w:val="18"/>
                <w:szCs w:val="18"/>
                <w:lang w:eastAsia="es-CL"/>
              </w:rPr>
              <w:t xml:space="preserve"> </w:t>
            </w:r>
            <w:r w:rsidR="00E163AE">
              <w:rPr>
                <w:rFonts w:eastAsia="Times New Roman" w:cs="Times New Roman"/>
                <w:color w:val="000000"/>
                <w:sz w:val="18"/>
                <w:szCs w:val="18"/>
                <w:lang w:eastAsia="es-CL"/>
              </w:rPr>
              <w:t>-</w:t>
            </w:r>
          </w:p>
        </w:tc>
      </w:tr>
      <w:tr w:rsidR="00093704" w:rsidRPr="00E31A43" w14:paraId="0D63C039" w14:textId="77777777" w:rsidTr="001E4C75">
        <w:trPr>
          <w:trHeight w:val="22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F1FAE04" w14:textId="77777777" w:rsidR="00093704" w:rsidRPr="00E31A43" w:rsidRDefault="00093704" w:rsidP="00093704">
            <w:pPr>
              <w:spacing w:after="0" w:line="240" w:lineRule="auto"/>
              <w:rPr>
                <w:rFonts w:eastAsia="Times New Roman" w:cs="Times New Roman"/>
                <w:color w:val="000000"/>
                <w:sz w:val="18"/>
                <w:szCs w:val="18"/>
                <w:lang w:eastAsia="es-CL"/>
              </w:rPr>
            </w:pPr>
          </w:p>
        </w:tc>
      </w:tr>
    </w:tbl>
    <w:tbl>
      <w:tblPr>
        <w:tblStyle w:val="Tablaconcuadrcula11"/>
        <w:tblW w:w="5185" w:type="pct"/>
        <w:tblLook w:val="04A0" w:firstRow="1" w:lastRow="0" w:firstColumn="1" w:lastColumn="0" w:noHBand="0" w:noVBand="1"/>
      </w:tblPr>
      <w:tblGrid>
        <w:gridCol w:w="3083"/>
        <w:gridCol w:w="1567"/>
        <w:gridCol w:w="1640"/>
        <w:gridCol w:w="1676"/>
        <w:gridCol w:w="1690"/>
        <w:gridCol w:w="4408"/>
      </w:tblGrid>
      <w:tr w:rsidR="00154E27" w:rsidRPr="00E31A43" w14:paraId="5388840E" w14:textId="77777777" w:rsidTr="00A2418A">
        <w:trPr>
          <w:trHeight w:val="416"/>
          <w:tblHeader/>
        </w:trPr>
        <w:tc>
          <w:tcPr>
            <w:tcW w:w="2236" w:type="pct"/>
            <w:gridSpan w:val="3"/>
            <w:shd w:val="clear" w:color="auto" w:fill="D9D9D9" w:themeFill="background1" w:themeFillShade="D9"/>
            <w:vAlign w:val="center"/>
          </w:tcPr>
          <w:p w14:paraId="5CFC665A" w14:textId="6BA6AAF2" w:rsidR="00154E27" w:rsidRPr="00E31A43" w:rsidRDefault="00154E27" w:rsidP="00154E27">
            <w:pPr>
              <w:rPr>
                <w:rFonts w:asciiTheme="minorHAnsi" w:hAnsiTheme="minorHAnsi"/>
                <w:b/>
                <w:sz w:val="18"/>
                <w:szCs w:val="18"/>
              </w:rPr>
            </w:pPr>
            <w:r w:rsidRPr="00A2418A">
              <w:rPr>
                <w:rFonts w:asciiTheme="minorHAnsi" w:hAnsiTheme="minorHAnsi"/>
                <w:b/>
                <w:sz w:val="18"/>
                <w:szCs w:val="18"/>
              </w:rPr>
              <w:lastRenderedPageBreak/>
              <w:t>N° Hecho Constatado: 3</w:t>
            </w:r>
          </w:p>
        </w:tc>
        <w:tc>
          <w:tcPr>
            <w:tcW w:w="2764" w:type="pct"/>
            <w:gridSpan w:val="3"/>
            <w:shd w:val="clear" w:color="auto" w:fill="D9D9D9" w:themeFill="background1" w:themeFillShade="D9"/>
            <w:vAlign w:val="center"/>
          </w:tcPr>
          <w:p w14:paraId="59EF7C83" w14:textId="77777777" w:rsidR="00154E27" w:rsidRPr="00E31A43" w:rsidRDefault="00154E27" w:rsidP="000D539F">
            <w:pPr>
              <w:rPr>
                <w:rFonts w:asciiTheme="minorHAnsi" w:hAnsiTheme="minorHAnsi"/>
                <w:b/>
                <w:sz w:val="18"/>
                <w:szCs w:val="18"/>
              </w:rPr>
            </w:pPr>
            <w:r w:rsidRPr="00E31A43">
              <w:rPr>
                <w:rFonts w:asciiTheme="minorHAnsi" w:hAnsiTheme="minorHAnsi"/>
                <w:b/>
                <w:sz w:val="18"/>
                <w:szCs w:val="18"/>
              </w:rPr>
              <w:t>Estación: N/A</w:t>
            </w:r>
          </w:p>
        </w:tc>
      </w:tr>
      <w:tr w:rsidR="00154E27" w:rsidRPr="00E31A43" w14:paraId="54E5B7A0" w14:textId="77777777" w:rsidTr="00A2418A">
        <w:trPr>
          <w:trHeight w:val="278"/>
          <w:tblHeader/>
        </w:trPr>
        <w:tc>
          <w:tcPr>
            <w:tcW w:w="5000" w:type="pct"/>
            <w:gridSpan w:val="6"/>
            <w:shd w:val="clear" w:color="auto" w:fill="D9D9D9" w:themeFill="background1" w:themeFillShade="D9"/>
            <w:vAlign w:val="center"/>
          </w:tcPr>
          <w:p w14:paraId="06B47B2A" w14:textId="1257F2BD" w:rsidR="00154E27" w:rsidRPr="00E31A43" w:rsidRDefault="00154E27" w:rsidP="00A2418A">
            <w:pPr>
              <w:jc w:val="both"/>
              <w:rPr>
                <w:rFonts w:asciiTheme="minorHAnsi" w:hAnsiTheme="minorHAnsi"/>
                <w:b/>
                <w:sz w:val="18"/>
                <w:szCs w:val="18"/>
                <w:highlight w:val="yellow"/>
              </w:rPr>
            </w:pPr>
            <w:r w:rsidRPr="00E31A43">
              <w:rPr>
                <w:rFonts w:asciiTheme="minorHAnsi" w:hAnsiTheme="minorHAnsi"/>
                <w:b/>
                <w:sz w:val="18"/>
                <w:szCs w:val="18"/>
              </w:rPr>
              <w:t>Objetivo Específico: C3 No superar valores máximos de emisión para MP</w:t>
            </w:r>
            <w:r w:rsidRPr="00E31A43">
              <w:rPr>
                <w:rFonts w:asciiTheme="minorHAnsi" w:hAnsiTheme="minorHAnsi"/>
                <w:b/>
                <w:color w:val="FF0000"/>
                <w:sz w:val="18"/>
                <w:szCs w:val="18"/>
              </w:rPr>
              <w:t xml:space="preserve"> </w:t>
            </w:r>
            <w:r w:rsidRPr="00E31A43">
              <w:rPr>
                <w:rFonts w:asciiTheme="minorHAnsi" w:hAnsiTheme="minorHAnsi"/>
                <w:b/>
                <w:sz w:val="18"/>
                <w:szCs w:val="18"/>
              </w:rPr>
              <w:t>y NO</w:t>
            </w:r>
            <w:r w:rsidRPr="00E31A43">
              <w:rPr>
                <w:rFonts w:asciiTheme="minorHAnsi" w:hAnsiTheme="minorHAnsi"/>
                <w:b/>
                <w:sz w:val="18"/>
                <w:szCs w:val="18"/>
                <w:vertAlign w:val="subscript"/>
              </w:rPr>
              <w:t>2</w:t>
            </w:r>
            <w:r w:rsidRPr="00E31A43">
              <w:rPr>
                <w:rFonts w:asciiTheme="minorHAnsi" w:hAnsiTheme="minorHAnsi"/>
                <w:b/>
                <w:sz w:val="18"/>
                <w:szCs w:val="18"/>
              </w:rPr>
              <w:t xml:space="preserve"> indicados en </w:t>
            </w:r>
            <w:proofErr w:type="spellStart"/>
            <w:r w:rsidRPr="00E31A43">
              <w:rPr>
                <w:rFonts w:asciiTheme="minorHAnsi" w:hAnsiTheme="minorHAnsi"/>
                <w:b/>
                <w:sz w:val="18"/>
                <w:szCs w:val="18"/>
              </w:rPr>
              <w:t>RCAs</w:t>
            </w:r>
            <w:proofErr w:type="spellEnd"/>
            <w:r w:rsidRPr="00E31A43">
              <w:rPr>
                <w:rFonts w:asciiTheme="minorHAnsi" w:hAnsiTheme="minorHAnsi"/>
                <w:b/>
                <w:sz w:val="18"/>
                <w:szCs w:val="18"/>
              </w:rPr>
              <w:t xml:space="preserve"> del Complejo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y D.S. N°13/2011 MMA</w:t>
            </w:r>
          </w:p>
        </w:tc>
      </w:tr>
      <w:tr w:rsidR="00154E27" w:rsidRPr="00E31A43" w14:paraId="37005B0D" w14:textId="77777777" w:rsidTr="00A2418A">
        <w:trPr>
          <w:trHeight w:val="552"/>
          <w:tblHeader/>
        </w:trPr>
        <w:tc>
          <w:tcPr>
            <w:tcW w:w="5000" w:type="pct"/>
            <w:gridSpan w:val="6"/>
            <w:shd w:val="clear" w:color="auto" w:fill="D9D9D9" w:themeFill="background1" w:themeFillShade="D9"/>
            <w:vAlign w:val="center"/>
          </w:tcPr>
          <w:p w14:paraId="0BC245E7" w14:textId="29FBBAB3" w:rsidR="00154E27" w:rsidRPr="00E31A43" w:rsidRDefault="00154E27" w:rsidP="00154E27">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Contar con un sistema integrado de monitoreo continuo de emisiones y un protocolo a seguir que asegure que no se superan los valores máximos de emisión permitidos para MP yNO</w:t>
            </w:r>
            <w:r w:rsidRPr="00E31A43">
              <w:rPr>
                <w:rFonts w:asciiTheme="minorHAnsi" w:hAnsiTheme="minorHAnsi"/>
                <w:sz w:val="18"/>
                <w:szCs w:val="18"/>
                <w:vertAlign w:val="subscript"/>
              </w:rPr>
              <w:t>2</w:t>
            </w:r>
            <w:r w:rsidRPr="00E31A43">
              <w:rPr>
                <w:rFonts w:asciiTheme="minorHAnsi" w:hAnsiTheme="minorHAnsi"/>
                <w:sz w:val="18"/>
                <w:szCs w:val="18"/>
              </w:rPr>
              <w:t xml:space="preserve"> indicados por las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regulan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III.</w:t>
            </w:r>
          </w:p>
        </w:tc>
      </w:tr>
      <w:tr w:rsidR="00154E27" w:rsidRPr="00E31A43" w14:paraId="256DD8A2" w14:textId="77777777" w:rsidTr="000D539F">
        <w:trPr>
          <w:tblHeader/>
        </w:trPr>
        <w:tc>
          <w:tcPr>
            <w:tcW w:w="1096" w:type="pct"/>
            <w:shd w:val="clear" w:color="auto" w:fill="D9D9D9" w:themeFill="background1" w:themeFillShade="D9"/>
            <w:vAlign w:val="center"/>
          </w:tcPr>
          <w:p w14:paraId="23B1DB0A" w14:textId="77777777" w:rsidR="00154E27" w:rsidRPr="00E31A43" w:rsidRDefault="00154E27" w:rsidP="000D539F">
            <w:pPr>
              <w:jc w:val="center"/>
              <w:rPr>
                <w:rFonts w:asciiTheme="minorHAnsi" w:hAnsiTheme="minorHAnsi"/>
                <w:b/>
                <w:sz w:val="18"/>
                <w:szCs w:val="18"/>
              </w:rPr>
            </w:pPr>
            <w:r w:rsidRPr="00E31A43">
              <w:rPr>
                <w:rFonts w:asciiTheme="minorHAnsi" w:hAnsiTheme="minorHAnsi"/>
                <w:b/>
                <w:sz w:val="18"/>
                <w:szCs w:val="18"/>
              </w:rPr>
              <w:t>Acción</w:t>
            </w:r>
          </w:p>
        </w:tc>
        <w:tc>
          <w:tcPr>
            <w:tcW w:w="557" w:type="pct"/>
            <w:shd w:val="clear" w:color="auto" w:fill="D9D9D9" w:themeFill="background1" w:themeFillShade="D9"/>
            <w:vAlign w:val="center"/>
          </w:tcPr>
          <w:p w14:paraId="792CD5E3" w14:textId="77777777" w:rsidR="00154E27" w:rsidRPr="00E31A43" w:rsidRDefault="00154E27" w:rsidP="000D539F">
            <w:pPr>
              <w:jc w:val="center"/>
              <w:rPr>
                <w:rFonts w:asciiTheme="minorHAnsi" w:hAnsiTheme="minorHAnsi"/>
                <w:b/>
                <w:sz w:val="18"/>
                <w:szCs w:val="18"/>
              </w:rPr>
            </w:pPr>
            <w:r w:rsidRPr="00E31A43">
              <w:rPr>
                <w:rFonts w:asciiTheme="minorHAnsi" w:hAnsiTheme="minorHAnsi"/>
                <w:b/>
                <w:sz w:val="18"/>
                <w:szCs w:val="18"/>
              </w:rPr>
              <w:t>Plazo de ejecución</w:t>
            </w:r>
          </w:p>
        </w:tc>
        <w:tc>
          <w:tcPr>
            <w:tcW w:w="583" w:type="pct"/>
            <w:shd w:val="clear" w:color="auto" w:fill="D9D9D9" w:themeFill="background1" w:themeFillShade="D9"/>
            <w:vAlign w:val="center"/>
          </w:tcPr>
          <w:p w14:paraId="48165BB4" w14:textId="77777777" w:rsidR="00154E27" w:rsidRPr="00E31A43" w:rsidRDefault="00154E27" w:rsidP="000D539F">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96" w:type="pct"/>
            <w:shd w:val="clear" w:color="auto" w:fill="D9D9D9" w:themeFill="background1" w:themeFillShade="D9"/>
            <w:vAlign w:val="center"/>
          </w:tcPr>
          <w:p w14:paraId="1CC8D425" w14:textId="77777777" w:rsidR="00154E27" w:rsidRPr="00E31A43" w:rsidRDefault="00154E27" w:rsidP="000D539F">
            <w:pPr>
              <w:jc w:val="center"/>
              <w:rPr>
                <w:rFonts w:asciiTheme="minorHAnsi" w:hAnsiTheme="minorHAnsi"/>
                <w:b/>
                <w:sz w:val="18"/>
                <w:szCs w:val="18"/>
              </w:rPr>
            </w:pPr>
            <w:r w:rsidRPr="00E31A43">
              <w:rPr>
                <w:rFonts w:asciiTheme="minorHAnsi" w:hAnsiTheme="minorHAnsi"/>
                <w:b/>
                <w:sz w:val="18"/>
                <w:szCs w:val="18"/>
              </w:rPr>
              <w:t>Indicadores</w:t>
            </w:r>
          </w:p>
        </w:tc>
        <w:tc>
          <w:tcPr>
            <w:tcW w:w="601" w:type="pct"/>
            <w:shd w:val="clear" w:color="auto" w:fill="D9D9D9" w:themeFill="background1" w:themeFillShade="D9"/>
            <w:vAlign w:val="center"/>
          </w:tcPr>
          <w:p w14:paraId="5F7F5B6B" w14:textId="77777777" w:rsidR="00154E27" w:rsidRPr="00E31A43" w:rsidRDefault="00154E27" w:rsidP="000D539F">
            <w:pPr>
              <w:jc w:val="center"/>
              <w:rPr>
                <w:rFonts w:asciiTheme="minorHAnsi" w:hAnsiTheme="minorHAnsi"/>
                <w:b/>
                <w:sz w:val="18"/>
                <w:szCs w:val="18"/>
              </w:rPr>
            </w:pPr>
            <w:r w:rsidRPr="00E31A43">
              <w:rPr>
                <w:rFonts w:asciiTheme="minorHAnsi" w:hAnsiTheme="minorHAnsi"/>
                <w:b/>
                <w:sz w:val="18"/>
                <w:szCs w:val="18"/>
              </w:rPr>
              <w:t>Meta</w:t>
            </w:r>
          </w:p>
        </w:tc>
        <w:tc>
          <w:tcPr>
            <w:tcW w:w="1567" w:type="pct"/>
            <w:shd w:val="clear" w:color="auto" w:fill="D9D9D9" w:themeFill="background1" w:themeFillShade="D9"/>
            <w:vAlign w:val="center"/>
          </w:tcPr>
          <w:p w14:paraId="33E2F8C1" w14:textId="77777777" w:rsidR="00154E27" w:rsidRPr="00E31A43" w:rsidRDefault="00154E27" w:rsidP="000D539F">
            <w:pPr>
              <w:jc w:val="center"/>
              <w:rPr>
                <w:rFonts w:asciiTheme="minorHAnsi" w:hAnsiTheme="minorHAnsi"/>
                <w:b/>
                <w:sz w:val="18"/>
                <w:szCs w:val="18"/>
              </w:rPr>
            </w:pPr>
            <w:r w:rsidRPr="00D0650F">
              <w:rPr>
                <w:rFonts w:asciiTheme="minorHAnsi" w:hAnsiTheme="minorHAnsi"/>
                <w:b/>
                <w:sz w:val="18"/>
                <w:szCs w:val="18"/>
              </w:rPr>
              <w:t>Resultados de la Fiscalización</w:t>
            </w:r>
          </w:p>
        </w:tc>
      </w:tr>
      <w:tr w:rsidR="00154E27" w:rsidRPr="00E31A43" w14:paraId="651F50DD" w14:textId="77777777" w:rsidTr="000D539F">
        <w:trPr>
          <w:trHeight w:val="556"/>
        </w:trPr>
        <w:tc>
          <w:tcPr>
            <w:tcW w:w="1096" w:type="pct"/>
          </w:tcPr>
          <w:p w14:paraId="021C9480" w14:textId="550E4D9E" w:rsidR="00154E27" w:rsidRPr="00B76C77" w:rsidRDefault="00154E27" w:rsidP="00B76C77">
            <w:pPr>
              <w:pStyle w:val="Prrafodelista"/>
              <w:numPr>
                <w:ilvl w:val="0"/>
                <w:numId w:val="31"/>
              </w:numPr>
              <w:rPr>
                <w:sz w:val="18"/>
                <w:szCs w:val="18"/>
              </w:rPr>
            </w:pPr>
            <w:r w:rsidRPr="00B76C77">
              <w:rPr>
                <w:sz w:val="18"/>
                <w:szCs w:val="18"/>
              </w:rPr>
              <w:t>Instalación de alarmas en sala de control para el monitoreo de emisiones, que se activaran al alcanzar el 80% de los límites diarios establecidos para MP</w:t>
            </w:r>
            <w:r w:rsidR="007408EF" w:rsidRPr="00B76C77">
              <w:rPr>
                <w:sz w:val="18"/>
                <w:szCs w:val="18"/>
              </w:rPr>
              <w:t xml:space="preserve"> y NO</w:t>
            </w:r>
            <w:r w:rsidR="007408EF" w:rsidRPr="00B76C77">
              <w:rPr>
                <w:sz w:val="18"/>
                <w:szCs w:val="18"/>
                <w:vertAlign w:val="subscript"/>
              </w:rPr>
              <w:t>2</w:t>
            </w:r>
            <w:r w:rsidRPr="00B76C77">
              <w:rPr>
                <w:sz w:val="18"/>
                <w:szCs w:val="18"/>
              </w:rPr>
              <w:t>, cuando la unidad se encuentre en régimen.</w:t>
            </w:r>
          </w:p>
        </w:tc>
        <w:tc>
          <w:tcPr>
            <w:tcW w:w="557" w:type="pct"/>
          </w:tcPr>
          <w:p w14:paraId="1D799738"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 xml:space="preserve">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83" w:type="pct"/>
          </w:tcPr>
          <w:p w14:paraId="5CAAF2F8" w14:textId="77777777" w:rsidR="00154E27" w:rsidRPr="00E31A43" w:rsidRDefault="00154E27" w:rsidP="000D539F">
            <w:pPr>
              <w:rPr>
                <w:rFonts w:asciiTheme="minorHAnsi" w:hAnsiTheme="minorHAnsi"/>
                <w:b/>
                <w:sz w:val="18"/>
                <w:szCs w:val="18"/>
                <w:u w:val="single"/>
              </w:rPr>
            </w:pPr>
            <w:r w:rsidRPr="00E31A43">
              <w:rPr>
                <w:rFonts w:asciiTheme="minorHAnsi" w:hAnsiTheme="minorHAnsi"/>
                <w:b/>
                <w:sz w:val="18"/>
                <w:szCs w:val="18"/>
                <w:u w:val="single"/>
              </w:rPr>
              <w:t>Reporte Periódico</w:t>
            </w:r>
          </w:p>
          <w:p w14:paraId="25380AB5"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Reporte de instalación del sistema de alarmas incluyendo medios de verificación tales como fotografías, facturas u otros medios de prueba que acreditan su instalación.</w:t>
            </w:r>
          </w:p>
          <w:p w14:paraId="71FF89D5"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 xml:space="preserve">Plazo de envío 6 días hábiles una vez finalizado los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7357A68A" w14:textId="77777777" w:rsidR="00154E27" w:rsidRPr="00E31A43" w:rsidRDefault="00154E27" w:rsidP="000D539F">
            <w:pPr>
              <w:rPr>
                <w:rFonts w:asciiTheme="minorHAnsi" w:hAnsiTheme="minorHAnsi"/>
                <w:b/>
                <w:sz w:val="18"/>
                <w:szCs w:val="18"/>
                <w:u w:val="single"/>
              </w:rPr>
            </w:pPr>
            <w:r w:rsidRPr="00E31A43">
              <w:rPr>
                <w:rFonts w:asciiTheme="minorHAnsi" w:hAnsiTheme="minorHAnsi"/>
                <w:b/>
                <w:sz w:val="18"/>
                <w:szCs w:val="18"/>
                <w:u w:val="single"/>
              </w:rPr>
              <w:t>Reporte  Final</w:t>
            </w:r>
          </w:p>
          <w:p w14:paraId="049CE736"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El reporte final incluirá toda la documentación que acredite la instalación de las alarmas de emisiones considerados en el reporte periódico</w:t>
            </w:r>
          </w:p>
          <w:p w14:paraId="125EA576"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Comprobante de envío del reporte periódico a la SMA.</w:t>
            </w:r>
          </w:p>
          <w:p w14:paraId="617969FD" w14:textId="55338745" w:rsidR="00154E27" w:rsidRPr="00E31A43" w:rsidRDefault="00154E27" w:rsidP="006B3026">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w:t>
            </w:r>
            <w:r w:rsidRPr="00E31A43">
              <w:rPr>
                <w:rFonts w:asciiTheme="minorHAnsi" w:hAnsiTheme="minorHAnsi"/>
                <w:sz w:val="18"/>
                <w:szCs w:val="18"/>
              </w:rPr>
              <w:lastRenderedPageBreak/>
              <w:t xml:space="preserve">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96" w:type="pct"/>
          </w:tcPr>
          <w:p w14:paraId="09E3FD0F"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lastRenderedPageBreak/>
              <w:t>Sistema operativo en sala de control en el plazo indicado = 1</w:t>
            </w:r>
          </w:p>
          <w:p w14:paraId="0A6FDC61" w14:textId="77777777" w:rsidR="00154E27" w:rsidRPr="00E31A43" w:rsidRDefault="00154E27" w:rsidP="000D539F">
            <w:pPr>
              <w:jc w:val="both"/>
              <w:rPr>
                <w:rFonts w:asciiTheme="minorHAnsi" w:hAnsiTheme="minorHAnsi"/>
                <w:sz w:val="18"/>
                <w:szCs w:val="18"/>
              </w:rPr>
            </w:pPr>
          </w:p>
          <w:p w14:paraId="006623FF" w14:textId="77777777" w:rsidR="00154E27" w:rsidRPr="00E31A43" w:rsidRDefault="00154E27" w:rsidP="000D539F">
            <w:pPr>
              <w:jc w:val="both"/>
              <w:rPr>
                <w:rFonts w:asciiTheme="minorHAnsi" w:hAnsiTheme="minorHAnsi"/>
                <w:sz w:val="18"/>
                <w:szCs w:val="18"/>
              </w:rPr>
            </w:pPr>
          </w:p>
          <w:p w14:paraId="697FAE4C" w14:textId="77777777" w:rsidR="00154E27" w:rsidRPr="00E31A43" w:rsidRDefault="00154E27" w:rsidP="000D539F">
            <w:pPr>
              <w:jc w:val="both"/>
              <w:rPr>
                <w:rFonts w:asciiTheme="minorHAnsi" w:hAnsiTheme="minorHAnsi"/>
                <w:sz w:val="18"/>
                <w:szCs w:val="18"/>
              </w:rPr>
            </w:pPr>
          </w:p>
          <w:p w14:paraId="624E9072"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Sistema no operativo en sala de control en el plazo indicado = 0</w:t>
            </w:r>
          </w:p>
        </w:tc>
        <w:tc>
          <w:tcPr>
            <w:tcW w:w="601" w:type="pct"/>
          </w:tcPr>
          <w:p w14:paraId="7B0850C8"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 xml:space="preserve">Contar con sistema de alarmas operativo a más tardar 3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1567" w:type="pct"/>
          </w:tcPr>
          <w:p w14:paraId="09101407" w14:textId="187057D8" w:rsidR="00154E27" w:rsidRPr="006F5D35" w:rsidRDefault="006F5D35" w:rsidP="000D539F">
            <w:pPr>
              <w:jc w:val="both"/>
              <w:rPr>
                <w:rFonts w:asciiTheme="minorHAnsi" w:hAnsiTheme="minorHAnsi"/>
                <w:sz w:val="18"/>
                <w:szCs w:val="18"/>
              </w:rPr>
            </w:pPr>
            <w:r w:rsidRPr="006F5D35">
              <w:rPr>
                <w:rFonts w:asciiTheme="minorHAnsi" w:hAnsiTheme="minorHAnsi"/>
                <w:sz w:val="18"/>
                <w:szCs w:val="18"/>
              </w:rPr>
              <w:t>Con fecha 17 de mayo de 2016, i</w:t>
            </w:r>
            <w:r w:rsidR="00154E27" w:rsidRPr="006F5D35">
              <w:rPr>
                <w:rFonts w:asciiTheme="minorHAnsi" w:hAnsiTheme="minorHAnsi"/>
                <w:sz w:val="18"/>
                <w:szCs w:val="18"/>
              </w:rPr>
              <w:t xml:space="preserve">ngresan antecedentes, según carta GMA 040/2016, señalando la implementación del “reporte de instalación del sistema de alarmas” el cual complementa la función del CEMS de la unidad </w:t>
            </w:r>
            <w:r w:rsidRPr="006F5D35">
              <w:rPr>
                <w:rFonts w:asciiTheme="minorHAnsi" w:hAnsiTheme="minorHAnsi"/>
                <w:sz w:val="18"/>
                <w:szCs w:val="18"/>
              </w:rPr>
              <w:t>I</w:t>
            </w:r>
            <w:r w:rsidR="00154E27" w:rsidRPr="006F5D35">
              <w:rPr>
                <w:rFonts w:asciiTheme="minorHAnsi" w:hAnsiTheme="minorHAnsi"/>
                <w:sz w:val="18"/>
                <w:szCs w:val="18"/>
              </w:rPr>
              <w:t>II, de acuerdo a lo señalado</w:t>
            </w:r>
            <w:r w:rsidRPr="006F5D35">
              <w:rPr>
                <w:rFonts w:asciiTheme="minorHAnsi" w:hAnsiTheme="minorHAnsi"/>
                <w:sz w:val="18"/>
                <w:szCs w:val="18"/>
              </w:rPr>
              <w:t>,</w:t>
            </w:r>
            <w:r w:rsidR="00154E27" w:rsidRPr="006F5D35">
              <w:rPr>
                <w:rFonts w:asciiTheme="minorHAnsi" w:hAnsiTheme="minorHAnsi"/>
                <w:sz w:val="18"/>
                <w:szCs w:val="18"/>
              </w:rPr>
              <w:t xml:space="preserve"> las alarmas se activarán al alcanzar el 80% de los límites diarios establecidos para los parámetros MP y NO</w:t>
            </w:r>
            <w:r w:rsidR="00154E27" w:rsidRPr="006F5D35">
              <w:rPr>
                <w:rFonts w:asciiTheme="minorHAnsi" w:hAnsiTheme="minorHAnsi"/>
                <w:sz w:val="18"/>
                <w:szCs w:val="18"/>
                <w:vertAlign w:val="subscript"/>
              </w:rPr>
              <w:t>2</w:t>
            </w:r>
            <w:r w:rsidR="00154E27" w:rsidRPr="006F5D35">
              <w:rPr>
                <w:rFonts w:asciiTheme="minorHAnsi" w:hAnsiTheme="minorHAnsi"/>
                <w:sz w:val="18"/>
                <w:szCs w:val="18"/>
              </w:rPr>
              <w:t>, cuando la unidad se encuentre en estado de régimen.</w:t>
            </w:r>
          </w:p>
          <w:p w14:paraId="48DCFE53" w14:textId="4F7F5D6A" w:rsidR="00154E27" w:rsidRPr="006F5D35" w:rsidRDefault="006F5D35" w:rsidP="000D539F">
            <w:pPr>
              <w:jc w:val="both"/>
              <w:rPr>
                <w:rFonts w:asciiTheme="minorHAnsi" w:hAnsiTheme="minorHAnsi"/>
                <w:sz w:val="18"/>
                <w:szCs w:val="18"/>
                <w:highlight w:val="yellow"/>
              </w:rPr>
            </w:pPr>
            <w:r w:rsidRPr="006F5D35">
              <w:rPr>
                <w:rFonts w:asciiTheme="minorHAnsi" w:hAnsiTheme="minorHAnsi"/>
                <w:sz w:val="18"/>
                <w:szCs w:val="18"/>
              </w:rPr>
              <w:t xml:space="preserve">De acuerdo a la </w:t>
            </w:r>
            <w:r w:rsidRPr="006F5D35">
              <w:rPr>
                <w:b/>
                <w:sz w:val="18"/>
                <w:szCs w:val="18"/>
              </w:rPr>
              <w:fldChar w:fldCharType="begin"/>
            </w:r>
            <w:r w:rsidRPr="006F5D35">
              <w:rPr>
                <w:rFonts w:asciiTheme="minorHAnsi" w:hAnsiTheme="minorHAnsi"/>
                <w:b/>
                <w:sz w:val="18"/>
                <w:szCs w:val="18"/>
              </w:rPr>
              <w:instrText xml:space="preserve"> REF _Ref471897429 \h  \* MERGEFORMAT </w:instrText>
            </w:r>
            <w:r w:rsidRPr="006F5D35">
              <w:rPr>
                <w:b/>
                <w:sz w:val="18"/>
                <w:szCs w:val="18"/>
              </w:rPr>
            </w:r>
            <w:r w:rsidRPr="006F5D35">
              <w:rPr>
                <w:b/>
                <w:sz w:val="18"/>
                <w:szCs w:val="18"/>
              </w:rPr>
              <w:fldChar w:fldCharType="separate"/>
            </w:r>
            <w:r w:rsidRPr="006F5D35">
              <w:rPr>
                <w:rFonts w:asciiTheme="minorHAnsi" w:hAnsiTheme="minorHAnsi"/>
                <w:b/>
                <w:sz w:val="18"/>
                <w:szCs w:val="18"/>
              </w:rPr>
              <w:t xml:space="preserve">Figura </w:t>
            </w:r>
            <w:r w:rsidRPr="006F5D35">
              <w:rPr>
                <w:rFonts w:asciiTheme="minorHAnsi" w:hAnsiTheme="minorHAnsi"/>
                <w:b/>
                <w:noProof/>
                <w:sz w:val="18"/>
                <w:szCs w:val="18"/>
              </w:rPr>
              <w:t>3</w:t>
            </w:r>
            <w:r w:rsidRPr="006F5D35">
              <w:rPr>
                <w:b/>
                <w:sz w:val="18"/>
                <w:szCs w:val="18"/>
              </w:rPr>
              <w:fldChar w:fldCharType="end"/>
            </w:r>
            <w:r>
              <w:rPr>
                <w:b/>
                <w:sz w:val="18"/>
                <w:szCs w:val="18"/>
              </w:rPr>
              <w:t xml:space="preserve">, </w:t>
            </w:r>
            <w:r w:rsidRPr="006F5D35">
              <w:rPr>
                <w:sz w:val="18"/>
                <w:szCs w:val="18"/>
              </w:rPr>
              <w:t xml:space="preserve">se muestra el sistema de alarma incorporado en la unidad </w:t>
            </w:r>
            <w:proofErr w:type="spellStart"/>
            <w:r w:rsidRPr="006F5D35">
              <w:rPr>
                <w:sz w:val="18"/>
                <w:szCs w:val="18"/>
              </w:rPr>
              <w:t>Nehuenco</w:t>
            </w:r>
            <w:proofErr w:type="spellEnd"/>
            <w:r w:rsidRPr="006F5D35">
              <w:rPr>
                <w:sz w:val="18"/>
                <w:szCs w:val="18"/>
              </w:rPr>
              <w:t xml:space="preserve"> III</w:t>
            </w:r>
            <w:r>
              <w:rPr>
                <w:sz w:val="18"/>
                <w:szCs w:val="18"/>
              </w:rPr>
              <w:t>.</w:t>
            </w:r>
          </w:p>
          <w:p w14:paraId="28E6AC59" w14:textId="77777777" w:rsidR="006F5D35" w:rsidRDefault="006F5D35" w:rsidP="000D539F">
            <w:pPr>
              <w:jc w:val="both"/>
              <w:rPr>
                <w:rFonts w:asciiTheme="minorHAnsi" w:hAnsiTheme="minorHAnsi"/>
                <w:sz w:val="18"/>
                <w:szCs w:val="18"/>
                <w:highlight w:val="yellow"/>
                <w:u w:val="single"/>
              </w:rPr>
            </w:pPr>
          </w:p>
          <w:p w14:paraId="346E9E1F" w14:textId="77777777" w:rsidR="006F5D35" w:rsidRDefault="006F5D35" w:rsidP="000D539F">
            <w:pPr>
              <w:jc w:val="both"/>
              <w:rPr>
                <w:rFonts w:asciiTheme="minorHAnsi" w:hAnsiTheme="minorHAnsi"/>
                <w:sz w:val="18"/>
                <w:szCs w:val="18"/>
                <w:highlight w:val="yellow"/>
                <w:u w:val="single"/>
              </w:rPr>
            </w:pPr>
          </w:p>
          <w:p w14:paraId="7F196849" w14:textId="77777777" w:rsidR="00154E27" w:rsidRPr="006F5D35" w:rsidRDefault="00154E27" w:rsidP="000D539F">
            <w:pPr>
              <w:jc w:val="both"/>
              <w:rPr>
                <w:rFonts w:asciiTheme="minorHAnsi" w:hAnsiTheme="minorHAnsi"/>
                <w:b/>
                <w:sz w:val="18"/>
                <w:szCs w:val="18"/>
                <w:u w:val="single"/>
              </w:rPr>
            </w:pPr>
            <w:r w:rsidRPr="006F5D35">
              <w:rPr>
                <w:rFonts w:asciiTheme="minorHAnsi" w:hAnsiTheme="minorHAnsi"/>
                <w:b/>
                <w:sz w:val="18"/>
                <w:szCs w:val="18"/>
                <w:u w:val="single"/>
              </w:rPr>
              <w:t>Cumplimiento</w:t>
            </w:r>
          </w:p>
          <w:p w14:paraId="0CC2A9BD" w14:textId="77777777" w:rsidR="00154E27" w:rsidRPr="006F5D35" w:rsidRDefault="00154E27" w:rsidP="000D539F">
            <w:pPr>
              <w:jc w:val="both"/>
              <w:rPr>
                <w:rFonts w:asciiTheme="minorHAnsi" w:hAnsiTheme="minorHAnsi"/>
                <w:sz w:val="18"/>
                <w:szCs w:val="18"/>
              </w:rPr>
            </w:pPr>
          </w:p>
          <w:p w14:paraId="65D877C8" w14:textId="06B9E4A2" w:rsidR="00154E27" w:rsidRPr="006F5D35" w:rsidRDefault="00154E27" w:rsidP="000D539F">
            <w:pPr>
              <w:jc w:val="both"/>
              <w:rPr>
                <w:rFonts w:asciiTheme="minorHAnsi" w:hAnsiTheme="minorHAnsi"/>
                <w:sz w:val="18"/>
                <w:szCs w:val="18"/>
              </w:rPr>
            </w:pPr>
            <w:r w:rsidRPr="006F5D35">
              <w:rPr>
                <w:rFonts w:asciiTheme="minorHAnsi" w:hAnsiTheme="minorHAnsi"/>
                <w:sz w:val="18"/>
                <w:szCs w:val="18"/>
              </w:rPr>
              <w:t xml:space="preserve">De acuerdo a lo solicitado en la </w:t>
            </w:r>
            <w:r w:rsidR="006F5D35" w:rsidRPr="006F5D35">
              <w:rPr>
                <w:rFonts w:asciiTheme="minorHAnsi" w:hAnsiTheme="minorHAnsi"/>
                <w:sz w:val="18"/>
                <w:szCs w:val="18"/>
              </w:rPr>
              <w:t xml:space="preserve">presente </w:t>
            </w:r>
            <w:r w:rsidRPr="006F5D35">
              <w:rPr>
                <w:rFonts w:asciiTheme="minorHAnsi" w:hAnsiTheme="minorHAnsi"/>
                <w:sz w:val="18"/>
                <w:szCs w:val="18"/>
              </w:rPr>
              <w:t>acción</w:t>
            </w:r>
            <w:r w:rsidR="008309CC">
              <w:rPr>
                <w:rFonts w:asciiTheme="minorHAnsi" w:hAnsiTheme="minorHAnsi"/>
                <w:sz w:val="18"/>
                <w:szCs w:val="18"/>
              </w:rPr>
              <w:t xml:space="preserve"> </w:t>
            </w:r>
            <w:r w:rsidRPr="006F5D35">
              <w:rPr>
                <w:rFonts w:asciiTheme="minorHAnsi" w:hAnsiTheme="minorHAnsi"/>
                <w:sz w:val="18"/>
                <w:szCs w:val="18"/>
              </w:rPr>
              <w:t xml:space="preserve"> se cumple en la forma y modo </w:t>
            </w:r>
            <w:r w:rsidR="006F5D35" w:rsidRPr="006F5D35">
              <w:rPr>
                <w:rFonts w:asciiTheme="minorHAnsi" w:hAnsiTheme="minorHAnsi"/>
                <w:sz w:val="18"/>
                <w:szCs w:val="18"/>
              </w:rPr>
              <w:t>requerido</w:t>
            </w:r>
            <w:r w:rsidRPr="006F5D35">
              <w:rPr>
                <w:rFonts w:asciiTheme="minorHAnsi" w:hAnsiTheme="minorHAnsi"/>
                <w:sz w:val="18"/>
                <w:szCs w:val="18"/>
              </w:rPr>
              <w:t>.</w:t>
            </w:r>
          </w:p>
          <w:p w14:paraId="3C783163" w14:textId="77777777" w:rsidR="00BC376C" w:rsidRPr="00E31A43" w:rsidRDefault="00BC376C" w:rsidP="000D539F">
            <w:pPr>
              <w:jc w:val="both"/>
              <w:rPr>
                <w:rFonts w:asciiTheme="minorHAnsi" w:hAnsiTheme="minorHAnsi"/>
                <w:sz w:val="18"/>
                <w:szCs w:val="18"/>
                <w:highlight w:val="yellow"/>
              </w:rPr>
            </w:pPr>
          </w:p>
          <w:p w14:paraId="6A0B74DC" w14:textId="77777777" w:rsidR="00BC376C" w:rsidRPr="00E31A43" w:rsidRDefault="00BC376C" w:rsidP="000D539F">
            <w:pPr>
              <w:jc w:val="both"/>
              <w:rPr>
                <w:rFonts w:asciiTheme="minorHAnsi" w:hAnsiTheme="minorHAnsi"/>
                <w:sz w:val="18"/>
                <w:szCs w:val="18"/>
                <w:highlight w:val="yellow"/>
              </w:rPr>
            </w:pPr>
          </w:p>
          <w:p w14:paraId="548F0A37" w14:textId="77777777" w:rsidR="00BC376C" w:rsidRPr="00E31A43" w:rsidRDefault="00BC376C" w:rsidP="000D539F">
            <w:pPr>
              <w:jc w:val="both"/>
              <w:rPr>
                <w:rFonts w:asciiTheme="minorHAnsi" w:hAnsiTheme="minorHAnsi"/>
                <w:sz w:val="18"/>
                <w:szCs w:val="18"/>
                <w:highlight w:val="yellow"/>
              </w:rPr>
            </w:pPr>
          </w:p>
          <w:p w14:paraId="0E87C836" w14:textId="77777777" w:rsidR="00BC376C" w:rsidRPr="00E31A43" w:rsidRDefault="00BC376C" w:rsidP="000D539F">
            <w:pPr>
              <w:jc w:val="both"/>
              <w:rPr>
                <w:rFonts w:asciiTheme="minorHAnsi" w:hAnsiTheme="minorHAnsi"/>
                <w:sz w:val="18"/>
                <w:szCs w:val="18"/>
                <w:highlight w:val="yellow"/>
              </w:rPr>
            </w:pPr>
          </w:p>
          <w:p w14:paraId="0A186622" w14:textId="77777777" w:rsidR="00BC376C" w:rsidRPr="00E31A43" w:rsidRDefault="00BC376C" w:rsidP="000D539F">
            <w:pPr>
              <w:jc w:val="both"/>
              <w:rPr>
                <w:rFonts w:asciiTheme="minorHAnsi" w:hAnsiTheme="minorHAnsi"/>
                <w:sz w:val="18"/>
                <w:szCs w:val="18"/>
                <w:highlight w:val="yellow"/>
              </w:rPr>
            </w:pPr>
          </w:p>
          <w:p w14:paraId="6512E7C3" w14:textId="77777777" w:rsidR="00BC376C" w:rsidRPr="00E31A43" w:rsidRDefault="00BC376C" w:rsidP="000D539F">
            <w:pPr>
              <w:jc w:val="both"/>
              <w:rPr>
                <w:rFonts w:asciiTheme="minorHAnsi" w:hAnsiTheme="minorHAnsi"/>
                <w:sz w:val="18"/>
                <w:szCs w:val="18"/>
                <w:highlight w:val="yellow"/>
              </w:rPr>
            </w:pPr>
          </w:p>
          <w:p w14:paraId="215213A3" w14:textId="77777777" w:rsidR="00BC376C" w:rsidRPr="00E31A43" w:rsidRDefault="00BC376C" w:rsidP="000D539F">
            <w:pPr>
              <w:jc w:val="both"/>
              <w:rPr>
                <w:rFonts w:asciiTheme="minorHAnsi" w:hAnsiTheme="minorHAnsi"/>
                <w:sz w:val="18"/>
                <w:szCs w:val="18"/>
                <w:highlight w:val="yellow"/>
              </w:rPr>
            </w:pPr>
          </w:p>
          <w:p w14:paraId="64C807FD" w14:textId="77777777" w:rsidR="00BC376C" w:rsidRPr="00E31A43" w:rsidRDefault="00BC376C" w:rsidP="000D539F">
            <w:pPr>
              <w:jc w:val="both"/>
              <w:rPr>
                <w:rFonts w:asciiTheme="minorHAnsi" w:hAnsiTheme="minorHAnsi"/>
                <w:sz w:val="18"/>
                <w:szCs w:val="18"/>
                <w:highlight w:val="yellow"/>
              </w:rPr>
            </w:pPr>
          </w:p>
          <w:p w14:paraId="68E76274" w14:textId="77777777" w:rsidR="00BC376C" w:rsidRPr="00E31A43" w:rsidRDefault="00BC376C" w:rsidP="000D539F">
            <w:pPr>
              <w:jc w:val="both"/>
              <w:rPr>
                <w:rFonts w:asciiTheme="minorHAnsi" w:hAnsiTheme="minorHAnsi"/>
                <w:sz w:val="18"/>
                <w:szCs w:val="18"/>
                <w:highlight w:val="yellow"/>
              </w:rPr>
            </w:pPr>
          </w:p>
          <w:p w14:paraId="0FB8EB6A" w14:textId="77777777" w:rsidR="00BC376C" w:rsidRPr="00E31A43" w:rsidRDefault="00BC376C" w:rsidP="000D539F">
            <w:pPr>
              <w:jc w:val="both"/>
              <w:rPr>
                <w:rFonts w:asciiTheme="minorHAnsi" w:hAnsiTheme="minorHAnsi"/>
                <w:sz w:val="18"/>
                <w:szCs w:val="18"/>
                <w:highlight w:val="yellow"/>
              </w:rPr>
            </w:pPr>
          </w:p>
          <w:p w14:paraId="442BEADE" w14:textId="77777777" w:rsidR="00BC376C" w:rsidRPr="00E31A43" w:rsidRDefault="00BC376C" w:rsidP="000D539F">
            <w:pPr>
              <w:jc w:val="both"/>
              <w:rPr>
                <w:rFonts w:asciiTheme="minorHAnsi" w:hAnsiTheme="minorHAnsi"/>
                <w:sz w:val="18"/>
                <w:szCs w:val="18"/>
                <w:highlight w:val="yellow"/>
              </w:rPr>
            </w:pPr>
          </w:p>
          <w:p w14:paraId="22F67CD2" w14:textId="77777777" w:rsidR="00BC376C" w:rsidRPr="00E31A43" w:rsidRDefault="00BC376C" w:rsidP="000D539F">
            <w:pPr>
              <w:jc w:val="both"/>
              <w:rPr>
                <w:rFonts w:asciiTheme="minorHAnsi" w:hAnsiTheme="minorHAnsi"/>
                <w:sz w:val="18"/>
                <w:szCs w:val="18"/>
                <w:highlight w:val="yellow"/>
              </w:rPr>
            </w:pPr>
          </w:p>
        </w:tc>
      </w:tr>
      <w:tr w:rsidR="00154E27" w:rsidRPr="00E31A43" w14:paraId="4FA333FC" w14:textId="77777777" w:rsidTr="000D539F">
        <w:trPr>
          <w:trHeight w:val="556"/>
        </w:trPr>
        <w:tc>
          <w:tcPr>
            <w:tcW w:w="1096" w:type="pct"/>
          </w:tcPr>
          <w:p w14:paraId="7D6E208C" w14:textId="77777777" w:rsidR="00154E27" w:rsidRPr="00E31A43" w:rsidRDefault="00154E27" w:rsidP="006F5D35">
            <w:pPr>
              <w:pStyle w:val="Prrafodelista"/>
              <w:numPr>
                <w:ilvl w:val="0"/>
                <w:numId w:val="31"/>
              </w:numPr>
              <w:rPr>
                <w:rFonts w:asciiTheme="minorHAnsi" w:hAnsiTheme="minorHAnsi"/>
                <w:sz w:val="18"/>
                <w:szCs w:val="18"/>
              </w:rPr>
            </w:pPr>
            <w:r w:rsidRPr="00E31A43">
              <w:rPr>
                <w:rFonts w:asciiTheme="minorHAnsi" w:hAnsiTheme="minorHAnsi"/>
                <w:sz w:val="18"/>
                <w:szCs w:val="18"/>
              </w:rPr>
              <w:lastRenderedPageBreak/>
              <w:t>Elaboración de un protocolo de acción para corregir ajustes de combustión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 de la unidad que será ejecutado cuando se activen alarmas de la acción 1.</w:t>
            </w:r>
          </w:p>
          <w:p w14:paraId="04E39B24" w14:textId="77777777" w:rsidR="00154E27" w:rsidRPr="006F5D35" w:rsidRDefault="00154E27" w:rsidP="006F5D35">
            <w:pPr>
              <w:rPr>
                <w:sz w:val="18"/>
                <w:szCs w:val="18"/>
              </w:rPr>
            </w:pPr>
            <w:r w:rsidRPr="006F5D35">
              <w:rPr>
                <w:sz w:val="18"/>
                <w:szCs w:val="18"/>
              </w:rPr>
              <w:t xml:space="preserve">El protocolo de </w:t>
            </w:r>
            <w:proofErr w:type="spellStart"/>
            <w:r w:rsidRPr="006F5D35">
              <w:rPr>
                <w:sz w:val="18"/>
                <w:szCs w:val="18"/>
              </w:rPr>
              <w:t>tuning</w:t>
            </w:r>
            <w:proofErr w:type="spellEnd"/>
            <w:r w:rsidRPr="006F5D35">
              <w:rPr>
                <w:sz w:val="18"/>
                <w:szCs w:val="18"/>
              </w:rPr>
              <w:t xml:space="preserve"> considera como mínimo las siguientes acciones:</w:t>
            </w:r>
          </w:p>
          <w:p w14:paraId="2AC3665B" w14:textId="77777777" w:rsidR="00154E27" w:rsidRPr="00E31A43" w:rsidRDefault="00154E27" w:rsidP="000D539F">
            <w:pPr>
              <w:pStyle w:val="Prrafodelista"/>
              <w:rPr>
                <w:rFonts w:asciiTheme="minorHAnsi" w:hAnsiTheme="minorHAnsi"/>
                <w:sz w:val="18"/>
                <w:szCs w:val="18"/>
              </w:rPr>
            </w:pPr>
          </w:p>
          <w:p w14:paraId="253A8654" w14:textId="77777777" w:rsidR="00154E27" w:rsidRPr="00E31A43" w:rsidRDefault="00154E27" w:rsidP="00B76C77">
            <w:pPr>
              <w:pStyle w:val="Prrafodelista"/>
              <w:numPr>
                <w:ilvl w:val="0"/>
                <w:numId w:val="12"/>
              </w:numPr>
              <w:rPr>
                <w:rFonts w:asciiTheme="minorHAnsi" w:hAnsiTheme="minorHAnsi"/>
                <w:sz w:val="18"/>
                <w:szCs w:val="18"/>
              </w:rPr>
            </w:pPr>
            <w:r w:rsidRPr="00E31A43">
              <w:rPr>
                <w:rFonts w:asciiTheme="minorHAnsi" w:hAnsiTheme="minorHAnsi"/>
                <w:sz w:val="18"/>
                <w:szCs w:val="18"/>
              </w:rPr>
              <w:t>Lavado de compresor de aire de la turbina a gas.</w:t>
            </w:r>
          </w:p>
          <w:p w14:paraId="5140131D" w14:textId="77777777" w:rsidR="00154E27" w:rsidRPr="00E31A43" w:rsidRDefault="00154E27" w:rsidP="00B76C77">
            <w:pPr>
              <w:pStyle w:val="Prrafodelista"/>
              <w:numPr>
                <w:ilvl w:val="0"/>
                <w:numId w:val="12"/>
              </w:numPr>
              <w:rPr>
                <w:rFonts w:asciiTheme="minorHAnsi" w:hAnsiTheme="minorHAnsi"/>
                <w:sz w:val="18"/>
                <w:szCs w:val="18"/>
              </w:rPr>
            </w:pPr>
            <w:r w:rsidRPr="00E31A43">
              <w:rPr>
                <w:rFonts w:asciiTheme="minorHAnsi" w:hAnsiTheme="minorHAnsi"/>
                <w:sz w:val="18"/>
                <w:szCs w:val="18"/>
              </w:rPr>
              <w:t>Solicitud de intervención especialista externo en terreno.</w:t>
            </w:r>
          </w:p>
          <w:p w14:paraId="222A2E22" w14:textId="77777777" w:rsidR="00154E27" w:rsidRPr="00E31A43" w:rsidRDefault="00154E27" w:rsidP="00B76C77">
            <w:pPr>
              <w:pStyle w:val="Prrafodelista"/>
              <w:numPr>
                <w:ilvl w:val="0"/>
                <w:numId w:val="12"/>
              </w:numPr>
              <w:rPr>
                <w:rFonts w:asciiTheme="minorHAnsi" w:hAnsiTheme="minorHAnsi"/>
                <w:sz w:val="18"/>
                <w:szCs w:val="18"/>
              </w:rPr>
            </w:pPr>
            <w:r w:rsidRPr="00E31A43">
              <w:rPr>
                <w:rFonts w:asciiTheme="minorHAnsi" w:hAnsiTheme="minorHAnsi"/>
                <w:sz w:val="18"/>
                <w:szCs w:val="18"/>
              </w:rPr>
              <w:t>Chequeo y ajuste escalonado a valores predeterminados de fábrica de los flujos de combustible.</w:t>
            </w:r>
          </w:p>
          <w:p w14:paraId="473885B9" w14:textId="77777777" w:rsidR="00154E27" w:rsidRPr="00E31A43" w:rsidRDefault="00154E27" w:rsidP="00B76C77">
            <w:pPr>
              <w:pStyle w:val="Prrafodelista"/>
              <w:numPr>
                <w:ilvl w:val="0"/>
                <w:numId w:val="12"/>
              </w:numPr>
              <w:rPr>
                <w:rFonts w:asciiTheme="minorHAnsi" w:hAnsiTheme="minorHAnsi"/>
                <w:sz w:val="18"/>
                <w:szCs w:val="18"/>
              </w:rPr>
            </w:pPr>
            <w:r w:rsidRPr="00E31A43">
              <w:rPr>
                <w:rFonts w:asciiTheme="minorHAnsi" w:hAnsiTheme="minorHAnsi"/>
                <w:sz w:val="18"/>
                <w:szCs w:val="18"/>
              </w:rPr>
              <w:t>Chequeo y ajuste escalonado a los valores predeterminados de fábrica de los flujos de aire en los quemadores de la unidad.</w:t>
            </w:r>
          </w:p>
          <w:p w14:paraId="5E6EECF6" w14:textId="77777777" w:rsidR="00154E27" w:rsidRPr="00E31A43" w:rsidRDefault="00154E27" w:rsidP="00B76C77">
            <w:pPr>
              <w:pStyle w:val="Prrafodelista"/>
              <w:numPr>
                <w:ilvl w:val="0"/>
                <w:numId w:val="12"/>
              </w:numPr>
              <w:rPr>
                <w:rFonts w:asciiTheme="minorHAnsi" w:hAnsiTheme="minorHAnsi"/>
                <w:sz w:val="18"/>
                <w:szCs w:val="18"/>
              </w:rPr>
            </w:pPr>
            <w:r w:rsidRPr="00E31A43">
              <w:rPr>
                <w:rFonts w:asciiTheme="minorHAnsi" w:hAnsiTheme="minorHAnsi"/>
                <w:sz w:val="18"/>
                <w:szCs w:val="18"/>
              </w:rPr>
              <w:t xml:space="preserve">Chequeo y ajuste de presión y frecuencia dinámica en </w:t>
            </w:r>
            <w:proofErr w:type="spellStart"/>
            <w:r w:rsidRPr="00E31A43">
              <w:rPr>
                <w:rFonts w:asciiTheme="minorHAnsi" w:hAnsiTheme="minorHAnsi"/>
                <w:sz w:val="18"/>
                <w:szCs w:val="18"/>
              </w:rPr>
              <w:t>combustores</w:t>
            </w:r>
            <w:proofErr w:type="spellEnd"/>
            <w:r w:rsidRPr="00E31A43">
              <w:rPr>
                <w:rFonts w:asciiTheme="minorHAnsi" w:hAnsiTheme="minorHAnsi"/>
                <w:sz w:val="18"/>
                <w:szCs w:val="18"/>
              </w:rPr>
              <w:t xml:space="preserve">. </w:t>
            </w:r>
          </w:p>
          <w:p w14:paraId="608582A4" w14:textId="77777777" w:rsidR="00154E27" w:rsidRPr="00E31A43" w:rsidRDefault="00154E27" w:rsidP="000D539F">
            <w:pPr>
              <w:pStyle w:val="Prrafodelista"/>
              <w:ind w:left="1440"/>
              <w:rPr>
                <w:rFonts w:asciiTheme="minorHAnsi" w:hAnsiTheme="minorHAnsi"/>
                <w:sz w:val="18"/>
                <w:szCs w:val="18"/>
              </w:rPr>
            </w:pPr>
          </w:p>
        </w:tc>
        <w:tc>
          <w:tcPr>
            <w:tcW w:w="557" w:type="pct"/>
          </w:tcPr>
          <w:p w14:paraId="7CF1AF48"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 xml:space="preserve">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EDE57F6" w14:textId="77777777" w:rsidR="00154E27" w:rsidRPr="00E31A43" w:rsidRDefault="00154E27" w:rsidP="000D539F">
            <w:pPr>
              <w:rPr>
                <w:rFonts w:asciiTheme="minorHAnsi" w:hAnsiTheme="minorHAnsi"/>
                <w:sz w:val="18"/>
                <w:szCs w:val="18"/>
              </w:rPr>
            </w:pPr>
          </w:p>
          <w:p w14:paraId="12E16D7C" w14:textId="77777777" w:rsidR="00154E27" w:rsidRPr="00E31A43" w:rsidRDefault="00154E27" w:rsidP="000D539F">
            <w:pPr>
              <w:rPr>
                <w:rFonts w:asciiTheme="minorHAnsi" w:hAnsiTheme="minorHAnsi"/>
                <w:sz w:val="18"/>
                <w:szCs w:val="18"/>
              </w:rPr>
            </w:pPr>
          </w:p>
          <w:p w14:paraId="6D31DDD9" w14:textId="77777777" w:rsidR="00154E27" w:rsidRPr="00E31A43" w:rsidRDefault="00154E27" w:rsidP="000D539F">
            <w:pPr>
              <w:rPr>
                <w:rFonts w:asciiTheme="minorHAnsi" w:hAnsiTheme="minorHAnsi"/>
                <w:sz w:val="18"/>
                <w:szCs w:val="18"/>
              </w:rPr>
            </w:pPr>
          </w:p>
          <w:p w14:paraId="2D18C9B1" w14:textId="77777777" w:rsidR="00154E27" w:rsidRPr="00E31A43" w:rsidRDefault="00154E27" w:rsidP="000D539F">
            <w:pPr>
              <w:rPr>
                <w:rFonts w:asciiTheme="minorHAnsi" w:hAnsiTheme="minorHAnsi"/>
                <w:sz w:val="18"/>
                <w:szCs w:val="18"/>
              </w:rPr>
            </w:pPr>
          </w:p>
          <w:p w14:paraId="2AFE4885" w14:textId="77777777" w:rsidR="00154E27" w:rsidRPr="00E31A43" w:rsidRDefault="00154E27" w:rsidP="000D539F">
            <w:pPr>
              <w:rPr>
                <w:rFonts w:asciiTheme="minorHAnsi" w:hAnsiTheme="minorHAnsi"/>
                <w:sz w:val="18"/>
                <w:szCs w:val="18"/>
              </w:rPr>
            </w:pPr>
          </w:p>
          <w:p w14:paraId="7830D926" w14:textId="77777777" w:rsidR="00154E27" w:rsidRPr="00E31A43" w:rsidRDefault="00154E27" w:rsidP="000D539F">
            <w:pPr>
              <w:rPr>
                <w:rFonts w:asciiTheme="minorHAnsi" w:hAnsiTheme="minorHAnsi"/>
                <w:sz w:val="18"/>
                <w:szCs w:val="18"/>
              </w:rPr>
            </w:pPr>
          </w:p>
          <w:p w14:paraId="050787E9" w14:textId="77777777" w:rsidR="00154E27" w:rsidRPr="00E31A43" w:rsidRDefault="00154E27" w:rsidP="000D539F">
            <w:pPr>
              <w:rPr>
                <w:rFonts w:asciiTheme="minorHAnsi" w:hAnsiTheme="minorHAnsi"/>
                <w:sz w:val="18"/>
                <w:szCs w:val="18"/>
              </w:rPr>
            </w:pPr>
          </w:p>
          <w:p w14:paraId="0CF5A7ED" w14:textId="77777777" w:rsidR="00154E27" w:rsidRPr="00E31A43" w:rsidRDefault="00154E27" w:rsidP="000D539F">
            <w:pPr>
              <w:rPr>
                <w:rFonts w:asciiTheme="minorHAnsi" w:hAnsiTheme="minorHAnsi"/>
                <w:sz w:val="18"/>
                <w:szCs w:val="18"/>
              </w:rPr>
            </w:pPr>
          </w:p>
          <w:p w14:paraId="4737DE01" w14:textId="77777777" w:rsidR="00154E27" w:rsidRPr="00E31A43" w:rsidRDefault="00154E27" w:rsidP="000D539F">
            <w:pPr>
              <w:rPr>
                <w:rFonts w:asciiTheme="minorHAnsi" w:hAnsiTheme="minorHAnsi"/>
                <w:sz w:val="18"/>
                <w:szCs w:val="18"/>
              </w:rPr>
            </w:pPr>
          </w:p>
          <w:p w14:paraId="454C9AF7" w14:textId="77777777" w:rsidR="00154E27" w:rsidRPr="00E31A43" w:rsidRDefault="00154E27" w:rsidP="000D539F">
            <w:pPr>
              <w:rPr>
                <w:rFonts w:asciiTheme="minorHAnsi" w:hAnsiTheme="minorHAnsi"/>
                <w:sz w:val="18"/>
                <w:szCs w:val="18"/>
              </w:rPr>
            </w:pPr>
          </w:p>
          <w:p w14:paraId="26E1BDF7" w14:textId="77777777" w:rsidR="00154E27" w:rsidRPr="00E31A43" w:rsidRDefault="00154E27" w:rsidP="000D539F">
            <w:pPr>
              <w:rPr>
                <w:rFonts w:asciiTheme="minorHAnsi" w:hAnsiTheme="minorHAnsi"/>
                <w:sz w:val="18"/>
                <w:szCs w:val="18"/>
              </w:rPr>
            </w:pPr>
          </w:p>
          <w:p w14:paraId="3D41641A" w14:textId="77777777" w:rsidR="00154E27" w:rsidRPr="00E31A43" w:rsidRDefault="00154E27" w:rsidP="000D539F">
            <w:pPr>
              <w:rPr>
                <w:rFonts w:asciiTheme="minorHAnsi" w:hAnsiTheme="minorHAnsi"/>
                <w:sz w:val="18"/>
                <w:szCs w:val="18"/>
              </w:rPr>
            </w:pPr>
          </w:p>
          <w:p w14:paraId="10AA1C34" w14:textId="77777777" w:rsidR="00154E27" w:rsidRPr="00E31A43" w:rsidRDefault="00154E27" w:rsidP="000D539F">
            <w:pPr>
              <w:rPr>
                <w:rFonts w:asciiTheme="minorHAnsi" w:hAnsiTheme="minorHAnsi"/>
                <w:sz w:val="18"/>
                <w:szCs w:val="18"/>
              </w:rPr>
            </w:pPr>
          </w:p>
          <w:p w14:paraId="6908B9CD" w14:textId="77777777" w:rsidR="00154E27" w:rsidRPr="00E31A43" w:rsidRDefault="00154E27" w:rsidP="000D539F">
            <w:pPr>
              <w:rPr>
                <w:rFonts w:asciiTheme="minorHAnsi" w:hAnsiTheme="minorHAnsi"/>
                <w:sz w:val="18"/>
                <w:szCs w:val="18"/>
              </w:rPr>
            </w:pPr>
          </w:p>
          <w:p w14:paraId="0ECCCF2F" w14:textId="77777777" w:rsidR="00154E27" w:rsidRPr="00E31A43" w:rsidRDefault="00154E27" w:rsidP="000D539F">
            <w:pPr>
              <w:rPr>
                <w:rFonts w:asciiTheme="minorHAnsi" w:hAnsiTheme="minorHAnsi"/>
                <w:sz w:val="18"/>
                <w:szCs w:val="18"/>
              </w:rPr>
            </w:pPr>
          </w:p>
          <w:p w14:paraId="6234EC27" w14:textId="77777777" w:rsidR="00154E27" w:rsidRPr="00E31A43" w:rsidRDefault="00154E27" w:rsidP="000D539F">
            <w:pPr>
              <w:rPr>
                <w:rFonts w:asciiTheme="minorHAnsi" w:hAnsiTheme="minorHAnsi"/>
                <w:sz w:val="18"/>
                <w:szCs w:val="18"/>
              </w:rPr>
            </w:pPr>
          </w:p>
          <w:p w14:paraId="23548935" w14:textId="77777777" w:rsidR="00154E27" w:rsidRPr="00E31A43" w:rsidRDefault="00154E27" w:rsidP="000D539F">
            <w:pPr>
              <w:rPr>
                <w:rFonts w:asciiTheme="minorHAnsi" w:hAnsiTheme="minorHAnsi"/>
                <w:sz w:val="18"/>
                <w:szCs w:val="18"/>
              </w:rPr>
            </w:pPr>
          </w:p>
          <w:p w14:paraId="7D208573" w14:textId="77777777" w:rsidR="00154E27" w:rsidRPr="00E31A43" w:rsidRDefault="00154E27" w:rsidP="000D539F">
            <w:pPr>
              <w:rPr>
                <w:rFonts w:asciiTheme="minorHAnsi" w:hAnsiTheme="minorHAnsi"/>
                <w:sz w:val="18"/>
                <w:szCs w:val="18"/>
              </w:rPr>
            </w:pPr>
          </w:p>
          <w:p w14:paraId="63AC8CC1" w14:textId="77777777" w:rsidR="00154E27" w:rsidRPr="00E31A43" w:rsidRDefault="00154E27" w:rsidP="000D539F">
            <w:pPr>
              <w:rPr>
                <w:rFonts w:asciiTheme="minorHAnsi" w:hAnsiTheme="minorHAnsi"/>
                <w:sz w:val="18"/>
                <w:szCs w:val="18"/>
              </w:rPr>
            </w:pPr>
          </w:p>
          <w:p w14:paraId="6DA0AB3E" w14:textId="77777777" w:rsidR="00154E27" w:rsidRPr="00E31A43" w:rsidRDefault="00154E27" w:rsidP="000D539F">
            <w:pPr>
              <w:rPr>
                <w:rFonts w:asciiTheme="minorHAnsi" w:hAnsiTheme="minorHAnsi"/>
                <w:sz w:val="18"/>
                <w:szCs w:val="18"/>
              </w:rPr>
            </w:pPr>
          </w:p>
          <w:p w14:paraId="47D64F47" w14:textId="77777777" w:rsidR="00154E27" w:rsidRPr="00E31A43" w:rsidRDefault="00154E27" w:rsidP="000D539F">
            <w:pPr>
              <w:rPr>
                <w:rFonts w:asciiTheme="minorHAnsi" w:hAnsiTheme="minorHAnsi"/>
                <w:sz w:val="18"/>
                <w:szCs w:val="18"/>
              </w:rPr>
            </w:pPr>
          </w:p>
          <w:p w14:paraId="03AC240C" w14:textId="77777777" w:rsidR="00154E27" w:rsidRPr="00E31A43" w:rsidRDefault="00154E27" w:rsidP="000D539F">
            <w:pPr>
              <w:rPr>
                <w:rFonts w:asciiTheme="minorHAnsi" w:hAnsiTheme="minorHAnsi"/>
                <w:sz w:val="18"/>
                <w:szCs w:val="18"/>
              </w:rPr>
            </w:pPr>
          </w:p>
          <w:p w14:paraId="7DEF9E3F" w14:textId="77777777" w:rsidR="00154E27" w:rsidRPr="00E31A43" w:rsidRDefault="00154E27" w:rsidP="000D539F">
            <w:pPr>
              <w:rPr>
                <w:rFonts w:asciiTheme="minorHAnsi" w:hAnsiTheme="minorHAnsi"/>
                <w:sz w:val="18"/>
                <w:szCs w:val="18"/>
              </w:rPr>
            </w:pPr>
          </w:p>
          <w:p w14:paraId="6C96D86F" w14:textId="77777777" w:rsidR="00154E27" w:rsidRPr="00E31A43" w:rsidRDefault="00154E27" w:rsidP="000D539F">
            <w:pPr>
              <w:rPr>
                <w:rFonts w:asciiTheme="minorHAnsi" w:hAnsiTheme="minorHAnsi"/>
                <w:sz w:val="18"/>
                <w:szCs w:val="18"/>
              </w:rPr>
            </w:pPr>
          </w:p>
          <w:p w14:paraId="71FA1CC6" w14:textId="77777777" w:rsidR="00154E27" w:rsidRPr="00E31A43" w:rsidRDefault="00154E27" w:rsidP="000D539F">
            <w:pPr>
              <w:rPr>
                <w:rFonts w:asciiTheme="minorHAnsi" w:hAnsiTheme="minorHAnsi"/>
                <w:sz w:val="18"/>
                <w:szCs w:val="18"/>
              </w:rPr>
            </w:pPr>
          </w:p>
          <w:p w14:paraId="232EBAE9" w14:textId="77777777" w:rsidR="00154E27" w:rsidRPr="00E31A43" w:rsidRDefault="00154E27" w:rsidP="000D539F">
            <w:pPr>
              <w:rPr>
                <w:rFonts w:asciiTheme="minorHAnsi" w:hAnsiTheme="minorHAnsi"/>
                <w:sz w:val="18"/>
                <w:szCs w:val="18"/>
              </w:rPr>
            </w:pPr>
          </w:p>
          <w:p w14:paraId="52C55489" w14:textId="77777777" w:rsidR="00154E27" w:rsidRPr="00E31A43" w:rsidRDefault="00154E27" w:rsidP="000D539F">
            <w:pPr>
              <w:rPr>
                <w:rFonts w:asciiTheme="minorHAnsi" w:hAnsiTheme="minorHAnsi"/>
                <w:sz w:val="18"/>
                <w:szCs w:val="18"/>
              </w:rPr>
            </w:pPr>
          </w:p>
          <w:p w14:paraId="7748E814" w14:textId="77777777" w:rsidR="00154E27" w:rsidRPr="00E31A43" w:rsidRDefault="00154E27" w:rsidP="000D539F">
            <w:pPr>
              <w:rPr>
                <w:rFonts w:asciiTheme="minorHAnsi" w:hAnsiTheme="minorHAnsi"/>
                <w:sz w:val="18"/>
                <w:szCs w:val="18"/>
              </w:rPr>
            </w:pPr>
          </w:p>
          <w:p w14:paraId="42FC3F13" w14:textId="77777777" w:rsidR="00154E27" w:rsidRPr="00E31A43" w:rsidRDefault="00154E27" w:rsidP="000D539F">
            <w:pPr>
              <w:rPr>
                <w:rFonts w:asciiTheme="minorHAnsi" w:hAnsiTheme="minorHAnsi"/>
                <w:sz w:val="18"/>
                <w:szCs w:val="18"/>
              </w:rPr>
            </w:pPr>
          </w:p>
          <w:p w14:paraId="620CA6D3" w14:textId="77777777" w:rsidR="00154E27" w:rsidRPr="00E31A43" w:rsidRDefault="00154E27" w:rsidP="000D539F">
            <w:pPr>
              <w:rPr>
                <w:rFonts w:asciiTheme="minorHAnsi" w:hAnsiTheme="minorHAnsi"/>
                <w:sz w:val="18"/>
                <w:szCs w:val="18"/>
              </w:rPr>
            </w:pPr>
          </w:p>
          <w:p w14:paraId="1A68CE36" w14:textId="77777777" w:rsidR="00154E27" w:rsidRPr="00E31A43" w:rsidRDefault="00154E27" w:rsidP="000D539F">
            <w:pPr>
              <w:rPr>
                <w:rFonts w:asciiTheme="minorHAnsi" w:hAnsiTheme="minorHAnsi"/>
                <w:sz w:val="18"/>
                <w:szCs w:val="18"/>
              </w:rPr>
            </w:pPr>
          </w:p>
          <w:p w14:paraId="41BBB420" w14:textId="77777777" w:rsidR="00154E27" w:rsidRPr="00E31A43" w:rsidRDefault="00154E27" w:rsidP="000D539F">
            <w:pPr>
              <w:rPr>
                <w:rFonts w:asciiTheme="minorHAnsi" w:hAnsiTheme="minorHAnsi"/>
                <w:sz w:val="18"/>
                <w:szCs w:val="18"/>
              </w:rPr>
            </w:pPr>
          </w:p>
          <w:p w14:paraId="58FA068A" w14:textId="77777777" w:rsidR="00154E27" w:rsidRPr="00E31A43" w:rsidRDefault="00154E27" w:rsidP="000D539F">
            <w:pPr>
              <w:rPr>
                <w:rFonts w:asciiTheme="minorHAnsi" w:hAnsiTheme="minorHAnsi"/>
                <w:sz w:val="18"/>
                <w:szCs w:val="18"/>
              </w:rPr>
            </w:pPr>
          </w:p>
          <w:p w14:paraId="515D0ADD" w14:textId="77777777" w:rsidR="00154E27" w:rsidRPr="00E31A43" w:rsidRDefault="00154E27" w:rsidP="000D539F">
            <w:pPr>
              <w:rPr>
                <w:rFonts w:asciiTheme="minorHAnsi" w:hAnsiTheme="minorHAnsi"/>
                <w:sz w:val="18"/>
                <w:szCs w:val="18"/>
              </w:rPr>
            </w:pPr>
          </w:p>
          <w:p w14:paraId="79768F8E" w14:textId="77777777" w:rsidR="00154E27" w:rsidRPr="00E31A43" w:rsidRDefault="00154E27" w:rsidP="000D539F">
            <w:pPr>
              <w:rPr>
                <w:rFonts w:asciiTheme="minorHAnsi" w:hAnsiTheme="minorHAnsi"/>
                <w:sz w:val="18"/>
                <w:szCs w:val="18"/>
              </w:rPr>
            </w:pPr>
          </w:p>
          <w:p w14:paraId="546E4188" w14:textId="77777777" w:rsidR="00154E27" w:rsidRPr="00E31A43" w:rsidRDefault="00154E27" w:rsidP="000D539F">
            <w:pPr>
              <w:rPr>
                <w:rFonts w:asciiTheme="minorHAnsi" w:hAnsiTheme="minorHAnsi"/>
                <w:sz w:val="18"/>
                <w:szCs w:val="18"/>
              </w:rPr>
            </w:pPr>
          </w:p>
          <w:p w14:paraId="24D4DD7E" w14:textId="77777777" w:rsidR="00154E27" w:rsidRPr="00E31A43" w:rsidRDefault="00154E27" w:rsidP="000D539F">
            <w:pPr>
              <w:rPr>
                <w:rFonts w:asciiTheme="minorHAnsi" w:hAnsiTheme="minorHAnsi"/>
                <w:sz w:val="18"/>
                <w:szCs w:val="18"/>
              </w:rPr>
            </w:pPr>
          </w:p>
          <w:p w14:paraId="1541F182" w14:textId="77777777" w:rsidR="00154E27" w:rsidRPr="00E31A43" w:rsidRDefault="00154E27" w:rsidP="000D539F">
            <w:pPr>
              <w:rPr>
                <w:rFonts w:asciiTheme="minorHAnsi" w:hAnsiTheme="minorHAnsi"/>
                <w:sz w:val="18"/>
                <w:szCs w:val="18"/>
              </w:rPr>
            </w:pPr>
          </w:p>
          <w:p w14:paraId="1DDACDB0" w14:textId="77777777" w:rsidR="00154E27" w:rsidRPr="00E31A43" w:rsidRDefault="00154E27" w:rsidP="000D539F">
            <w:pPr>
              <w:rPr>
                <w:rFonts w:asciiTheme="minorHAnsi" w:hAnsiTheme="minorHAnsi"/>
                <w:sz w:val="18"/>
                <w:szCs w:val="18"/>
              </w:rPr>
            </w:pPr>
          </w:p>
          <w:p w14:paraId="6E119B06" w14:textId="77777777" w:rsidR="00154E27" w:rsidRPr="00E31A43" w:rsidRDefault="00154E27" w:rsidP="000D539F">
            <w:pPr>
              <w:rPr>
                <w:rFonts w:asciiTheme="minorHAnsi" w:hAnsiTheme="minorHAnsi"/>
                <w:sz w:val="18"/>
                <w:szCs w:val="18"/>
              </w:rPr>
            </w:pPr>
          </w:p>
          <w:p w14:paraId="347516F6" w14:textId="77777777" w:rsidR="00154E27" w:rsidRPr="00E31A43" w:rsidRDefault="00154E27" w:rsidP="000D539F">
            <w:pPr>
              <w:rPr>
                <w:rFonts w:asciiTheme="minorHAnsi" w:hAnsiTheme="minorHAnsi"/>
                <w:sz w:val="18"/>
                <w:szCs w:val="18"/>
              </w:rPr>
            </w:pPr>
          </w:p>
          <w:p w14:paraId="0AFEB6DC" w14:textId="77777777" w:rsidR="00154E27" w:rsidRPr="00E31A43" w:rsidRDefault="00154E27" w:rsidP="000D539F">
            <w:pPr>
              <w:rPr>
                <w:rFonts w:asciiTheme="minorHAnsi" w:hAnsiTheme="minorHAnsi"/>
                <w:sz w:val="18"/>
                <w:szCs w:val="18"/>
              </w:rPr>
            </w:pPr>
          </w:p>
          <w:p w14:paraId="68B9C114" w14:textId="77777777" w:rsidR="00154E27" w:rsidRPr="00E31A43" w:rsidRDefault="00154E27" w:rsidP="000D539F">
            <w:pPr>
              <w:rPr>
                <w:rFonts w:asciiTheme="minorHAnsi" w:hAnsiTheme="minorHAnsi"/>
                <w:sz w:val="18"/>
                <w:szCs w:val="18"/>
              </w:rPr>
            </w:pPr>
          </w:p>
          <w:p w14:paraId="39310E15" w14:textId="77777777" w:rsidR="00154E27" w:rsidRPr="00E31A43" w:rsidRDefault="00154E27" w:rsidP="000D539F">
            <w:pPr>
              <w:rPr>
                <w:rFonts w:asciiTheme="minorHAnsi" w:hAnsiTheme="minorHAnsi"/>
                <w:sz w:val="18"/>
                <w:szCs w:val="18"/>
              </w:rPr>
            </w:pPr>
          </w:p>
          <w:p w14:paraId="29F61219" w14:textId="77777777" w:rsidR="00154E27" w:rsidRPr="00E31A43" w:rsidRDefault="00154E27" w:rsidP="000D539F">
            <w:pPr>
              <w:rPr>
                <w:rFonts w:asciiTheme="minorHAnsi" w:hAnsiTheme="minorHAnsi"/>
                <w:sz w:val="18"/>
                <w:szCs w:val="18"/>
              </w:rPr>
            </w:pPr>
          </w:p>
          <w:p w14:paraId="60211415" w14:textId="77777777" w:rsidR="00154E27" w:rsidRPr="00E31A43" w:rsidRDefault="00154E27" w:rsidP="000D539F">
            <w:pPr>
              <w:rPr>
                <w:rFonts w:asciiTheme="minorHAnsi" w:hAnsiTheme="minorHAnsi"/>
                <w:sz w:val="18"/>
                <w:szCs w:val="18"/>
              </w:rPr>
            </w:pPr>
          </w:p>
          <w:p w14:paraId="700C6303" w14:textId="77777777" w:rsidR="00154E27" w:rsidRPr="00E31A43" w:rsidRDefault="00154E27" w:rsidP="000D539F">
            <w:pPr>
              <w:rPr>
                <w:rFonts w:asciiTheme="minorHAnsi" w:hAnsiTheme="minorHAnsi"/>
                <w:sz w:val="18"/>
                <w:szCs w:val="18"/>
              </w:rPr>
            </w:pPr>
          </w:p>
          <w:p w14:paraId="263F4DD2" w14:textId="77777777" w:rsidR="00154E27" w:rsidRPr="00E31A43" w:rsidRDefault="00154E27" w:rsidP="000D539F">
            <w:pPr>
              <w:rPr>
                <w:rFonts w:asciiTheme="minorHAnsi" w:hAnsiTheme="minorHAnsi"/>
                <w:sz w:val="18"/>
                <w:szCs w:val="18"/>
              </w:rPr>
            </w:pPr>
          </w:p>
          <w:p w14:paraId="65994222" w14:textId="77777777" w:rsidR="00154E27" w:rsidRPr="00E31A43" w:rsidRDefault="00154E27" w:rsidP="000D539F">
            <w:pPr>
              <w:rPr>
                <w:rFonts w:asciiTheme="minorHAnsi" w:hAnsiTheme="minorHAnsi"/>
                <w:sz w:val="18"/>
                <w:szCs w:val="18"/>
              </w:rPr>
            </w:pPr>
          </w:p>
        </w:tc>
        <w:tc>
          <w:tcPr>
            <w:tcW w:w="583" w:type="pct"/>
          </w:tcPr>
          <w:p w14:paraId="438B122E" w14:textId="77777777" w:rsidR="00154E27" w:rsidRPr="00E31A43" w:rsidRDefault="00154E27" w:rsidP="006B3026">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494543E7"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 xml:space="preserve">Envío del protocolo a la SMA dentro del plazo de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14AE2EB" w14:textId="77777777" w:rsidR="00154E27" w:rsidRPr="00E31A43" w:rsidRDefault="00154E27" w:rsidP="000D539F">
            <w:pPr>
              <w:rPr>
                <w:rFonts w:asciiTheme="minorHAnsi" w:hAnsiTheme="minorHAnsi"/>
                <w:sz w:val="18"/>
                <w:szCs w:val="18"/>
              </w:rPr>
            </w:pPr>
          </w:p>
          <w:p w14:paraId="30EFF75C"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Reporte trimestral que dé cuenta de la activación de las alarmas durante el período, la adopción de las medidas correspondientes y los resultados obtenidos.</w:t>
            </w:r>
          </w:p>
          <w:p w14:paraId="00F161CA"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4741276F" w14:textId="77777777" w:rsidR="00154E27" w:rsidRPr="00E31A43" w:rsidRDefault="00154E27" w:rsidP="000D539F">
            <w:pPr>
              <w:rPr>
                <w:rFonts w:asciiTheme="minorHAnsi" w:hAnsiTheme="minorHAnsi"/>
                <w:sz w:val="18"/>
                <w:szCs w:val="18"/>
              </w:rPr>
            </w:pPr>
          </w:p>
          <w:p w14:paraId="2992B37E" w14:textId="77777777" w:rsidR="00154E27" w:rsidRPr="00E31A43" w:rsidRDefault="00154E27" w:rsidP="006B3026">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27B21604"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 xml:space="preserve">El reporte final incluirá: La descripción del protocolo y la recopilación de los reportes </w:t>
            </w:r>
            <w:r w:rsidRPr="00E31A43">
              <w:rPr>
                <w:rFonts w:asciiTheme="minorHAnsi" w:hAnsiTheme="minorHAnsi"/>
                <w:sz w:val="18"/>
                <w:szCs w:val="18"/>
              </w:rPr>
              <w:lastRenderedPageBreak/>
              <w:t xml:space="preserve">trimestrales que dan cuenta de la activación de las alarmas durante  todo el periodo   de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la adopción  de las medidas correspondientes y los resultados obtenidos.</w:t>
            </w:r>
          </w:p>
          <w:p w14:paraId="76035710" w14:textId="77777777" w:rsidR="00154E27" w:rsidRPr="00E31A43" w:rsidRDefault="00154E27" w:rsidP="006B3026">
            <w:pPr>
              <w:jc w:val="both"/>
              <w:rPr>
                <w:rFonts w:asciiTheme="minorHAnsi" w:hAnsiTheme="minorHAnsi"/>
                <w:sz w:val="18"/>
                <w:szCs w:val="18"/>
              </w:rPr>
            </w:pPr>
          </w:p>
          <w:p w14:paraId="7930092E"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 xml:space="preserve">Copia de los comprobantes de envió de los reportes trimestrales a la SMA.   </w:t>
            </w:r>
          </w:p>
          <w:p w14:paraId="373C632C" w14:textId="7B2108CE" w:rsidR="00154E27" w:rsidRPr="00E31A43" w:rsidRDefault="00154E27" w:rsidP="00D0650F">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w:t>
            </w:r>
          </w:p>
        </w:tc>
        <w:tc>
          <w:tcPr>
            <w:tcW w:w="596" w:type="pct"/>
          </w:tcPr>
          <w:p w14:paraId="22B566A7"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lastRenderedPageBreak/>
              <w:t>Protocolo elaborado en los plazos propuestos =1.</w:t>
            </w:r>
          </w:p>
          <w:p w14:paraId="242FDC14"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Protocolo no elaborado en los plazos propuestos=0</w:t>
            </w:r>
          </w:p>
          <w:p w14:paraId="5B1AA2B6" w14:textId="77777777" w:rsidR="00154E27" w:rsidRPr="00E31A43" w:rsidRDefault="00154E27" w:rsidP="006B3026">
            <w:pPr>
              <w:jc w:val="both"/>
              <w:rPr>
                <w:rFonts w:asciiTheme="minorHAnsi" w:hAnsiTheme="minorHAnsi"/>
                <w:sz w:val="18"/>
                <w:szCs w:val="18"/>
              </w:rPr>
            </w:pPr>
          </w:p>
          <w:p w14:paraId="27E109D8"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Protocolo implementado cada vez que se alcance el 80% del límite de emisión para los parámetros correspondientes asegurando la no superación de los valores de emisión autorizados=1.</w:t>
            </w:r>
          </w:p>
          <w:p w14:paraId="7F436241"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Protocolo no implementado cada vez que se alcance el 80% del límite de emisión para los parámetros correspondientes y superación                                                              de los valores de emisión autorizados=0</w:t>
            </w:r>
          </w:p>
          <w:p w14:paraId="571D600E" w14:textId="77777777" w:rsidR="00154E27" w:rsidRPr="00E31A43" w:rsidRDefault="00154E27" w:rsidP="000D539F">
            <w:pPr>
              <w:rPr>
                <w:rFonts w:asciiTheme="minorHAnsi" w:hAnsiTheme="minorHAnsi"/>
                <w:sz w:val="18"/>
                <w:szCs w:val="18"/>
              </w:rPr>
            </w:pPr>
          </w:p>
        </w:tc>
        <w:tc>
          <w:tcPr>
            <w:tcW w:w="601" w:type="pct"/>
          </w:tcPr>
          <w:p w14:paraId="1CFAF073"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Contar con un protocolo de acción para corregir                          ajustes de combustión (</w:t>
            </w:r>
            <w:proofErr w:type="spellStart"/>
            <w:r w:rsidRPr="00E31A43">
              <w:rPr>
                <w:rFonts w:asciiTheme="minorHAnsi" w:hAnsiTheme="minorHAnsi"/>
                <w:sz w:val="18"/>
                <w:szCs w:val="18"/>
              </w:rPr>
              <w:t>tunning</w:t>
            </w:r>
            <w:proofErr w:type="spellEnd"/>
            <w:r w:rsidRPr="00E31A43">
              <w:rPr>
                <w:rFonts w:asciiTheme="minorHAnsi" w:hAnsiTheme="minorHAnsi"/>
                <w:sz w:val="18"/>
                <w:szCs w:val="18"/>
              </w:rPr>
              <w:t xml:space="preserve">) de la unidad a más tardar 3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1E72CD0" w14:textId="77777777" w:rsidR="00154E27" w:rsidRPr="00E31A43" w:rsidRDefault="00154E27" w:rsidP="006B3026">
            <w:pPr>
              <w:jc w:val="both"/>
              <w:rPr>
                <w:rFonts w:asciiTheme="minorHAnsi" w:hAnsiTheme="minorHAnsi"/>
                <w:sz w:val="18"/>
                <w:szCs w:val="18"/>
              </w:rPr>
            </w:pPr>
            <w:r w:rsidRPr="00E31A43">
              <w:rPr>
                <w:rFonts w:asciiTheme="minorHAnsi" w:hAnsiTheme="minorHAnsi"/>
                <w:sz w:val="18"/>
                <w:szCs w:val="18"/>
              </w:rPr>
              <w:t xml:space="preserve">Implementación del protocolo, inmediatamente una vez alcanzado el 80% del límite diario de emisión para los parámetros correspondientes. </w:t>
            </w:r>
          </w:p>
          <w:p w14:paraId="7CAF1AE0" w14:textId="77777777" w:rsidR="00154E27" w:rsidRPr="00E31A43" w:rsidRDefault="00154E27" w:rsidP="000D539F">
            <w:pPr>
              <w:rPr>
                <w:rFonts w:asciiTheme="minorHAnsi" w:hAnsiTheme="minorHAnsi"/>
                <w:sz w:val="18"/>
                <w:szCs w:val="18"/>
              </w:rPr>
            </w:pPr>
          </w:p>
          <w:p w14:paraId="64A6F21E" w14:textId="77777777" w:rsidR="00154E27" w:rsidRPr="00E31A43" w:rsidRDefault="00154E27" w:rsidP="000D539F">
            <w:pPr>
              <w:rPr>
                <w:rFonts w:asciiTheme="minorHAnsi" w:hAnsiTheme="minorHAnsi"/>
                <w:sz w:val="18"/>
                <w:szCs w:val="18"/>
              </w:rPr>
            </w:pPr>
          </w:p>
          <w:p w14:paraId="73A354B8" w14:textId="77777777" w:rsidR="00154E27" w:rsidRPr="00E31A43" w:rsidRDefault="00154E27" w:rsidP="000D539F">
            <w:pPr>
              <w:rPr>
                <w:rFonts w:asciiTheme="minorHAnsi" w:hAnsiTheme="minorHAnsi"/>
                <w:sz w:val="18"/>
                <w:szCs w:val="18"/>
              </w:rPr>
            </w:pPr>
          </w:p>
          <w:p w14:paraId="5BF5FF4B" w14:textId="77777777" w:rsidR="00154E27" w:rsidRPr="00E31A43" w:rsidRDefault="00154E27" w:rsidP="000D539F">
            <w:pPr>
              <w:rPr>
                <w:rFonts w:asciiTheme="minorHAnsi" w:hAnsiTheme="minorHAnsi"/>
                <w:sz w:val="18"/>
                <w:szCs w:val="18"/>
              </w:rPr>
            </w:pPr>
          </w:p>
          <w:p w14:paraId="074FC22E" w14:textId="77777777" w:rsidR="00154E27" w:rsidRPr="00E31A43" w:rsidRDefault="00154E27" w:rsidP="000D539F">
            <w:pPr>
              <w:rPr>
                <w:rFonts w:asciiTheme="minorHAnsi" w:hAnsiTheme="minorHAnsi"/>
                <w:sz w:val="18"/>
                <w:szCs w:val="18"/>
              </w:rPr>
            </w:pPr>
          </w:p>
          <w:p w14:paraId="19D921B3" w14:textId="77777777" w:rsidR="00154E27" w:rsidRPr="00E31A43" w:rsidRDefault="00154E27" w:rsidP="000D539F">
            <w:pPr>
              <w:rPr>
                <w:rFonts w:asciiTheme="minorHAnsi" w:hAnsiTheme="minorHAnsi"/>
                <w:sz w:val="18"/>
                <w:szCs w:val="18"/>
              </w:rPr>
            </w:pPr>
          </w:p>
          <w:p w14:paraId="39EE9257" w14:textId="77777777" w:rsidR="00154E27" w:rsidRPr="00E31A43" w:rsidRDefault="00154E27" w:rsidP="000D539F">
            <w:pPr>
              <w:rPr>
                <w:rFonts w:asciiTheme="minorHAnsi" w:hAnsiTheme="minorHAnsi"/>
                <w:sz w:val="18"/>
                <w:szCs w:val="18"/>
              </w:rPr>
            </w:pPr>
          </w:p>
          <w:p w14:paraId="1070E3EF" w14:textId="77777777" w:rsidR="00154E27" w:rsidRPr="00E31A43" w:rsidRDefault="00154E27" w:rsidP="000D539F">
            <w:pPr>
              <w:rPr>
                <w:rFonts w:asciiTheme="minorHAnsi" w:hAnsiTheme="minorHAnsi"/>
                <w:sz w:val="18"/>
                <w:szCs w:val="18"/>
              </w:rPr>
            </w:pPr>
          </w:p>
          <w:p w14:paraId="55E4F082" w14:textId="77777777" w:rsidR="00154E27" w:rsidRPr="00E31A43" w:rsidRDefault="00154E27" w:rsidP="000D539F">
            <w:pPr>
              <w:rPr>
                <w:rFonts w:asciiTheme="minorHAnsi" w:hAnsiTheme="minorHAnsi"/>
                <w:sz w:val="18"/>
                <w:szCs w:val="18"/>
              </w:rPr>
            </w:pPr>
          </w:p>
          <w:p w14:paraId="4AEB9D44" w14:textId="77777777" w:rsidR="00154E27" w:rsidRPr="00E31A43" w:rsidRDefault="00154E27" w:rsidP="000D539F">
            <w:pPr>
              <w:rPr>
                <w:rFonts w:asciiTheme="minorHAnsi" w:hAnsiTheme="minorHAnsi"/>
                <w:sz w:val="18"/>
                <w:szCs w:val="18"/>
              </w:rPr>
            </w:pPr>
          </w:p>
          <w:p w14:paraId="4BFD2513" w14:textId="77777777" w:rsidR="00154E27" w:rsidRPr="00E31A43" w:rsidRDefault="00154E27" w:rsidP="000D539F">
            <w:pPr>
              <w:rPr>
                <w:rFonts w:asciiTheme="minorHAnsi" w:hAnsiTheme="minorHAnsi"/>
                <w:sz w:val="18"/>
                <w:szCs w:val="18"/>
              </w:rPr>
            </w:pPr>
          </w:p>
          <w:p w14:paraId="49842EE8" w14:textId="77777777" w:rsidR="00154E27" w:rsidRPr="00E31A43" w:rsidRDefault="00154E27" w:rsidP="000D539F">
            <w:pPr>
              <w:rPr>
                <w:rFonts w:asciiTheme="minorHAnsi" w:hAnsiTheme="minorHAnsi"/>
                <w:sz w:val="18"/>
                <w:szCs w:val="18"/>
              </w:rPr>
            </w:pPr>
          </w:p>
          <w:p w14:paraId="6F084E6C" w14:textId="77777777" w:rsidR="00154E27" w:rsidRPr="00E31A43" w:rsidRDefault="00154E27" w:rsidP="000D539F">
            <w:pPr>
              <w:rPr>
                <w:rFonts w:asciiTheme="minorHAnsi" w:hAnsiTheme="minorHAnsi"/>
                <w:sz w:val="18"/>
                <w:szCs w:val="18"/>
              </w:rPr>
            </w:pPr>
          </w:p>
          <w:p w14:paraId="2CB584C4" w14:textId="77777777" w:rsidR="00154E27" w:rsidRPr="00E31A43" w:rsidRDefault="00154E27" w:rsidP="000D539F">
            <w:pPr>
              <w:rPr>
                <w:rFonts w:asciiTheme="minorHAnsi" w:hAnsiTheme="minorHAnsi"/>
                <w:sz w:val="18"/>
                <w:szCs w:val="18"/>
              </w:rPr>
            </w:pPr>
          </w:p>
          <w:p w14:paraId="4AB30CAC" w14:textId="77777777" w:rsidR="00154E27" w:rsidRPr="00E31A43" w:rsidRDefault="00154E27" w:rsidP="000D539F">
            <w:pPr>
              <w:rPr>
                <w:rFonts w:asciiTheme="minorHAnsi" w:hAnsiTheme="minorHAnsi"/>
                <w:sz w:val="18"/>
                <w:szCs w:val="18"/>
              </w:rPr>
            </w:pPr>
          </w:p>
          <w:p w14:paraId="51FA0889" w14:textId="77777777" w:rsidR="00154E27" w:rsidRPr="00E31A43" w:rsidRDefault="00154E27" w:rsidP="000D539F">
            <w:pPr>
              <w:rPr>
                <w:rFonts w:asciiTheme="minorHAnsi" w:hAnsiTheme="minorHAnsi"/>
                <w:sz w:val="18"/>
                <w:szCs w:val="18"/>
              </w:rPr>
            </w:pPr>
          </w:p>
          <w:p w14:paraId="002658C0" w14:textId="77777777" w:rsidR="00154E27" w:rsidRPr="00E31A43" w:rsidRDefault="00154E27" w:rsidP="000D539F">
            <w:pPr>
              <w:rPr>
                <w:rFonts w:asciiTheme="minorHAnsi" w:hAnsiTheme="minorHAnsi"/>
                <w:sz w:val="18"/>
                <w:szCs w:val="18"/>
              </w:rPr>
            </w:pPr>
          </w:p>
          <w:p w14:paraId="5A275D38" w14:textId="77777777" w:rsidR="00154E27" w:rsidRPr="00E31A43" w:rsidRDefault="00154E27" w:rsidP="000D539F">
            <w:pPr>
              <w:rPr>
                <w:rFonts w:asciiTheme="minorHAnsi" w:hAnsiTheme="minorHAnsi"/>
                <w:sz w:val="18"/>
                <w:szCs w:val="18"/>
              </w:rPr>
            </w:pPr>
          </w:p>
          <w:p w14:paraId="33301246" w14:textId="77777777" w:rsidR="00154E27" w:rsidRPr="00E31A43" w:rsidRDefault="00154E27" w:rsidP="000D539F">
            <w:pPr>
              <w:rPr>
                <w:rFonts w:asciiTheme="minorHAnsi" w:hAnsiTheme="minorHAnsi"/>
                <w:sz w:val="18"/>
                <w:szCs w:val="18"/>
              </w:rPr>
            </w:pPr>
          </w:p>
          <w:p w14:paraId="604C191D" w14:textId="77777777" w:rsidR="00154E27" w:rsidRPr="00E31A43" w:rsidRDefault="00154E27" w:rsidP="000D539F">
            <w:pPr>
              <w:rPr>
                <w:rFonts w:asciiTheme="minorHAnsi" w:hAnsiTheme="minorHAnsi"/>
                <w:sz w:val="18"/>
                <w:szCs w:val="18"/>
              </w:rPr>
            </w:pPr>
          </w:p>
        </w:tc>
        <w:tc>
          <w:tcPr>
            <w:tcW w:w="1567" w:type="pct"/>
          </w:tcPr>
          <w:p w14:paraId="626C6771"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lastRenderedPageBreak/>
              <w:t>Ingresan antecedentes con fecha 17 de mayo de 2016, según carta GMA 041/2016, lo cual corresponde al “Protocolo de acción para corregir ajustes de combustión (</w:t>
            </w:r>
            <w:proofErr w:type="spellStart"/>
            <w:r w:rsidRPr="00E31A43">
              <w:rPr>
                <w:rFonts w:asciiTheme="minorHAnsi" w:hAnsiTheme="minorHAnsi"/>
                <w:sz w:val="18"/>
                <w:szCs w:val="18"/>
              </w:rPr>
              <w:t>tuning</w:t>
            </w:r>
            <w:proofErr w:type="spellEnd"/>
            <w:r w:rsidRPr="00E31A43">
              <w:rPr>
                <w:rFonts w:asciiTheme="minorHAnsi" w:hAnsiTheme="minorHAnsi"/>
                <w:sz w:val="18"/>
                <w:szCs w:val="18"/>
              </w:rPr>
              <w:t>)”.</w:t>
            </w:r>
          </w:p>
          <w:p w14:paraId="73C94831"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El procedimiento asegura que no se superarán los valores máximos de emisión establecidos en las resoluciones de calificación ambiental. Las acciones establecidas en el procedimiento serán ejecutadas cuando se alcance el 80% de los límites de emisión comprometidos y se activen las alarmas, cuyo objetivo es lograr estabilizar las emisiones atmosféricas antes que éstas alcancen el límite de emisión definidos en cada RCA.</w:t>
            </w:r>
          </w:p>
          <w:p w14:paraId="0380A2E8" w14:textId="77777777" w:rsidR="00DE40B3" w:rsidRPr="00DE40B3" w:rsidRDefault="00DE40B3" w:rsidP="000D539F">
            <w:pPr>
              <w:jc w:val="both"/>
              <w:rPr>
                <w:rFonts w:asciiTheme="minorHAnsi" w:hAnsiTheme="minorHAnsi"/>
                <w:b/>
                <w:sz w:val="12"/>
                <w:szCs w:val="12"/>
                <w:u w:val="single"/>
              </w:rPr>
            </w:pPr>
          </w:p>
          <w:p w14:paraId="5C82CEBA" w14:textId="2588020D" w:rsidR="00154E27" w:rsidRPr="00E31A43" w:rsidRDefault="00DE40B3" w:rsidP="000D539F">
            <w:pPr>
              <w:jc w:val="both"/>
              <w:rPr>
                <w:rFonts w:asciiTheme="minorHAnsi" w:hAnsiTheme="minorHAnsi"/>
                <w:sz w:val="18"/>
                <w:szCs w:val="18"/>
              </w:rPr>
            </w:pPr>
            <w:r>
              <w:rPr>
                <w:rFonts w:asciiTheme="minorHAnsi" w:hAnsiTheme="minorHAnsi"/>
                <w:b/>
                <w:sz w:val="18"/>
                <w:szCs w:val="18"/>
                <w:u w:val="single"/>
              </w:rPr>
              <w:t>C</w:t>
            </w:r>
            <w:r w:rsidRPr="00E31A43">
              <w:rPr>
                <w:rFonts w:asciiTheme="minorHAnsi" w:hAnsiTheme="minorHAnsi"/>
                <w:b/>
                <w:sz w:val="18"/>
                <w:szCs w:val="18"/>
                <w:u w:val="single"/>
              </w:rPr>
              <w:t>umplimiento</w:t>
            </w:r>
            <w:r w:rsidR="00154E27" w:rsidRPr="00E31A43">
              <w:rPr>
                <w:rFonts w:asciiTheme="minorHAnsi" w:hAnsiTheme="minorHAnsi"/>
                <w:sz w:val="18"/>
                <w:szCs w:val="18"/>
              </w:rPr>
              <w:t>:</w:t>
            </w:r>
          </w:p>
          <w:p w14:paraId="214192EF" w14:textId="77777777" w:rsidR="00154E27" w:rsidRPr="00E31A43" w:rsidRDefault="00154E27" w:rsidP="000D539F">
            <w:pPr>
              <w:jc w:val="both"/>
              <w:rPr>
                <w:rFonts w:asciiTheme="minorHAnsi" w:hAnsiTheme="minorHAnsi"/>
                <w:sz w:val="18"/>
                <w:szCs w:val="18"/>
              </w:rPr>
            </w:pPr>
          </w:p>
          <w:tbl>
            <w:tblPr>
              <w:tblStyle w:val="Tablaconcuadrcula"/>
              <w:tblW w:w="0" w:type="auto"/>
              <w:tblLook w:val="04A0" w:firstRow="1" w:lastRow="0" w:firstColumn="1" w:lastColumn="0" w:noHBand="0" w:noVBand="1"/>
            </w:tblPr>
            <w:tblGrid>
              <w:gridCol w:w="1572"/>
              <w:gridCol w:w="1270"/>
              <w:gridCol w:w="1340"/>
            </w:tblGrid>
            <w:tr w:rsidR="00154E27" w:rsidRPr="00E31A43" w14:paraId="58B52CC3" w14:textId="77777777" w:rsidTr="00DE40B3">
              <w:tc>
                <w:tcPr>
                  <w:tcW w:w="1572" w:type="dxa"/>
                </w:tcPr>
                <w:p w14:paraId="6BAE9ABC" w14:textId="77777777" w:rsidR="00154E27" w:rsidRPr="00DE40B3" w:rsidRDefault="00154E27" w:rsidP="000D539F">
                  <w:pPr>
                    <w:jc w:val="center"/>
                    <w:rPr>
                      <w:rFonts w:asciiTheme="minorHAnsi" w:hAnsiTheme="minorHAnsi"/>
                      <w:b/>
                      <w:sz w:val="16"/>
                      <w:szCs w:val="16"/>
                    </w:rPr>
                  </w:pPr>
                  <w:r w:rsidRPr="00DE40B3">
                    <w:rPr>
                      <w:rFonts w:asciiTheme="minorHAnsi" w:hAnsiTheme="minorHAnsi"/>
                      <w:b/>
                      <w:sz w:val="16"/>
                      <w:szCs w:val="16"/>
                    </w:rPr>
                    <w:t>Informe de activación de alarmas</w:t>
                  </w:r>
                </w:p>
              </w:tc>
              <w:tc>
                <w:tcPr>
                  <w:tcW w:w="1270" w:type="dxa"/>
                </w:tcPr>
                <w:p w14:paraId="24731C2E" w14:textId="77777777" w:rsidR="00154E27" w:rsidRPr="00DE40B3" w:rsidRDefault="00154E27" w:rsidP="000D539F">
                  <w:pPr>
                    <w:jc w:val="center"/>
                    <w:rPr>
                      <w:rFonts w:asciiTheme="minorHAnsi" w:hAnsiTheme="minorHAnsi"/>
                      <w:b/>
                      <w:sz w:val="16"/>
                      <w:szCs w:val="16"/>
                    </w:rPr>
                  </w:pPr>
                  <w:r w:rsidRPr="00DE40B3">
                    <w:rPr>
                      <w:rFonts w:asciiTheme="minorHAnsi" w:hAnsiTheme="minorHAnsi"/>
                      <w:b/>
                      <w:sz w:val="16"/>
                      <w:szCs w:val="16"/>
                    </w:rPr>
                    <w:t xml:space="preserve">Periodo de </w:t>
                  </w:r>
                  <w:proofErr w:type="spellStart"/>
                  <w:r w:rsidRPr="00DE40B3">
                    <w:rPr>
                      <w:rFonts w:asciiTheme="minorHAnsi" w:hAnsiTheme="minorHAnsi"/>
                      <w:b/>
                      <w:sz w:val="16"/>
                      <w:szCs w:val="16"/>
                    </w:rPr>
                    <w:t>reportabilidad</w:t>
                  </w:r>
                  <w:proofErr w:type="spellEnd"/>
                </w:p>
              </w:tc>
              <w:tc>
                <w:tcPr>
                  <w:tcW w:w="1340" w:type="dxa"/>
                </w:tcPr>
                <w:p w14:paraId="6F0CCA2E" w14:textId="77777777" w:rsidR="00154E27" w:rsidRPr="00DE40B3" w:rsidRDefault="00154E27" w:rsidP="000D539F">
                  <w:pPr>
                    <w:jc w:val="center"/>
                    <w:rPr>
                      <w:rFonts w:asciiTheme="minorHAnsi" w:hAnsiTheme="minorHAnsi"/>
                      <w:b/>
                      <w:sz w:val="16"/>
                      <w:szCs w:val="16"/>
                    </w:rPr>
                  </w:pPr>
                  <w:r w:rsidRPr="00DE40B3">
                    <w:rPr>
                      <w:rFonts w:asciiTheme="minorHAnsi" w:hAnsiTheme="minorHAnsi"/>
                      <w:b/>
                      <w:sz w:val="16"/>
                      <w:szCs w:val="16"/>
                    </w:rPr>
                    <w:t>Observaciones</w:t>
                  </w:r>
                </w:p>
              </w:tc>
            </w:tr>
            <w:tr w:rsidR="00154E27" w:rsidRPr="00E31A43" w14:paraId="3B6E5E70" w14:textId="77777777" w:rsidTr="00DE40B3">
              <w:tc>
                <w:tcPr>
                  <w:tcW w:w="1572" w:type="dxa"/>
                </w:tcPr>
                <w:p w14:paraId="39831DF7"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 xml:space="preserve">09 de septiembre Carta </w:t>
                  </w:r>
                  <w:r w:rsidRPr="00DE40B3">
                    <w:rPr>
                      <w:rFonts w:asciiTheme="minorHAnsi" w:hAnsiTheme="minorHAnsi"/>
                      <w:b/>
                      <w:sz w:val="16"/>
                      <w:szCs w:val="16"/>
                    </w:rPr>
                    <w:t>GMA N°078/2016</w:t>
                  </w:r>
                </w:p>
              </w:tc>
              <w:tc>
                <w:tcPr>
                  <w:tcW w:w="1270" w:type="dxa"/>
                </w:tcPr>
                <w:p w14:paraId="7621607F"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15 de mayo al 31 de agosto 2016</w:t>
                  </w:r>
                </w:p>
              </w:tc>
              <w:tc>
                <w:tcPr>
                  <w:tcW w:w="1340" w:type="dxa"/>
                </w:tcPr>
                <w:p w14:paraId="797FEB2F" w14:textId="77777777" w:rsidR="00154E27" w:rsidRPr="00DE40B3" w:rsidRDefault="00154E27" w:rsidP="000D539F">
                  <w:pPr>
                    <w:jc w:val="both"/>
                    <w:rPr>
                      <w:rFonts w:asciiTheme="minorHAnsi" w:hAnsiTheme="minorHAnsi"/>
                      <w:sz w:val="16"/>
                      <w:szCs w:val="16"/>
                      <w:highlight w:val="yellow"/>
                    </w:rPr>
                  </w:pPr>
                  <w:r w:rsidRPr="00DE40B3">
                    <w:rPr>
                      <w:rFonts w:asciiTheme="minorHAnsi" w:hAnsiTheme="minorHAnsi"/>
                      <w:sz w:val="16"/>
                      <w:szCs w:val="16"/>
                    </w:rPr>
                    <w:t xml:space="preserve">No fue necesario la activación de las acciones.  </w:t>
                  </w:r>
                </w:p>
              </w:tc>
            </w:tr>
            <w:tr w:rsidR="00154E27" w:rsidRPr="00E31A43" w14:paraId="12A30791" w14:textId="77777777" w:rsidTr="00DE40B3">
              <w:tc>
                <w:tcPr>
                  <w:tcW w:w="1572" w:type="dxa"/>
                </w:tcPr>
                <w:p w14:paraId="1429CBFA"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 xml:space="preserve">27 de octubre Carta </w:t>
                  </w:r>
                  <w:r w:rsidRPr="00DE40B3">
                    <w:rPr>
                      <w:rFonts w:asciiTheme="minorHAnsi" w:hAnsiTheme="minorHAnsi"/>
                      <w:b/>
                      <w:sz w:val="16"/>
                      <w:szCs w:val="16"/>
                    </w:rPr>
                    <w:t>GMA N°121/2016</w:t>
                  </w:r>
                </w:p>
              </w:tc>
              <w:tc>
                <w:tcPr>
                  <w:tcW w:w="1270" w:type="dxa"/>
                </w:tcPr>
                <w:p w14:paraId="2282EEC5"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01 de septiembre al 30 de noviembre 2016</w:t>
                  </w:r>
                </w:p>
              </w:tc>
              <w:tc>
                <w:tcPr>
                  <w:tcW w:w="1340" w:type="dxa"/>
                </w:tcPr>
                <w:p w14:paraId="140EB0D8" w14:textId="77777777" w:rsidR="00154E27" w:rsidRPr="00DE40B3" w:rsidRDefault="00154E27" w:rsidP="000D539F">
                  <w:pPr>
                    <w:jc w:val="both"/>
                    <w:rPr>
                      <w:rFonts w:asciiTheme="minorHAnsi" w:hAnsiTheme="minorHAnsi"/>
                      <w:sz w:val="16"/>
                      <w:szCs w:val="16"/>
                      <w:highlight w:val="yellow"/>
                    </w:rPr>
                  </w:pPr>
                  <w:r w:rsidRPr="00DE40B3">
                    <w:rPr>
                      <w:rFonts w:asciiTheme="minorHAnsi" w:hAnsiTheme="minorHAnsi"/>
                      <w:sz w:val="16"/>
                      <w:szCs w:val="16"/>
                    </w:rPr>
                    <w:t>No fue necesario la activación de las acciones.</w:t>
                  </w:r>
                </w:p>
              </w:tc>
            </w:tr>
            <w:tr w:rsidR="00154E27" w:rsidRPr="00E31A43" w14:paraId="45905BF1" w14:textId="77777777" w:rsidTr="00DE40B3">
              <w:tc>
                <w:tcPr>
                  <w:tcW w:w="1572" w:type="dxa"/>
                </w:tcPr>
                <w:p w14:paraId="136608E4" w14:textId="77777777" w:rsidR="00154E27" w:rsidRPr="00DE40B3" w:rsidRDefault="00154E27" w:rsidP="000D539F">
                  <w:pPr>
                    <w:jc w:val="both"/>
                    <w:rPr>
                      <w:rFonts w:asciiTheme="minorHAnsi" w:hAnsiTheme="minorHAnsi"/>
                      <w:sz w:val="16"/>
                      <w:szCs w:val="16"/>
                      <w:lang w:val="es-CL"/>
                    </w:rPr>
                  </w:pPr>
                  <w:r w:rsidRPr="00DE40B3">
                    <w:rPr>
                      <w:rFonts w:asciiTheme="minorHAnsi" w:hAnsiTheme="minorHAnsi"/>
                      <w:sz w:val="16"/>
                      <w:szCs w:val="16"/>
                    </w:rPr>
                    <w:t xml:space="preserve">29 de marzo 2017 Carta </w:t>
                  </w:r>
                  <w:r w:rsidRPr="00DE40B3">
                    <w:rPr>
                      <w:rFonts w:asciiTheme="minorHAnsi" w:hAnsiTheme="minorHAnsi"/>
                      <w:b/>
                      <w:sz w:val="16"/>
                      <w:szCs w:val="16"/>
                    </w:rPr>
                    <w:t>GMA N°035/2017</w:t>
                  </w:r>
                </w:p>
              </w:tc>
              <w:tc>
                <w:tcPr>
                  <w:tcW w:w="1270" w:type="dxa"/>
                </w:tcPr>
                <w:p w14:paraId="4C6FC3AE"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01 de diciembre al 28 de febrero 2017</w:t>
                  </w:r>
                </w:p>
              </w:tc>
              <w:tc>
                <w:tcPr>
                  <w:tcW w:w="1340" w:type="dxa"/>
                </w:tcPr>
                <w:p w14:paraId="76B2D488" w14:textId="77777777" w:rsidR="00154E27" w:rsidRPr="00DE40B3" w:rsidRDefault="00154E27" w:rsidP="000D539F">
                  <w:pPr>
                    <w:jc w:val="both"/>
                    <w:rPr>
                      <w:rFonts w:asciiTheme="minorHAnsi" w:hAnsiTheme="minorHAnsi"/>
                      <w:sz w:val="16"/>
                      <w:szCs w:val="16"/>
                      <w:highlight w:val="yellow"/>
                    </w:rPr>
                  </w:pPr>
                  <w:r w:rsidRPr="00DE40B3">
                    <w:rPr>
                      <w:rFonts w:asciiTheme="minorHAnsi" w:hAnsiTheme="minorHAnsi"/>
                      <w:sz w:val="16"/>
                      <w:szCs w:val="16"/>
                    </w:rPr>
                    <w:t>No fue necesario la activación de las acciones.</w:t>
                  </w:r>
                </w:p>
              </w:tc>
            </w:tr>
            <w:tr w:rsidR="00154E27" w:rsidRPr="00E31A43" w14:paraId="552520DC" w14:textId="77777777" w:rsidTr="00DE40B3">
              <w:tc>
                <w:tcPr>
                  <w:tcW w:w="1572" w:type="dxa"/>
                </w:tcPr>
                <w:p w14:paraId="4E24142D"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 xml:space="preserve">21 de junio 2017 Carta </w:t>
                  </w:r>
                  <w:r w:rsidRPr="00DE40B3">
                    <w:rPr>
                      <w:rFonts w:asciiTheme="minorHAnsi" w:hAnsiTheme="minorHAnsi"/>
                      <w:b/>
                      <w:sz w:val="16"/>
                      <w:szCs w:val="16"/>
                    </w:rPr>
                    <w:t>GMA N°082/2017</w:t>
                  </w:r>
                </w:p>
              </w:tc>
              <w:tc>
                <w:tcPr>
                  <w:tcW w:w="1270" w:type="dxa"/>
                </w:tcPr>
                <w:p w14:paraId="5926E434" w14:textId="77777777" w:rsidR="00154E27" w:rsidRPr="00DE40B3" w:rsidRDefault="00154E27" w:rsidP="000D539F">
                  <w:pPr>
                    <w:jc w:val="both"/>
                    <w:rPr>
                      <w:rFonts w:asciiTheme="minorHAnsi" w:hAnsiTheme="minorHAnsi"/>
                      <w:sz w:val="16"/>
                      <w:szCs w:val="16"/>
                    </w:rPr>
                  </w:pPr>
                  <w:r w:rsidRPr="00DE40B3">
                    <w:rPr>
                      <w:rFonts w:asciiTheme="minorHAnsi" w:hAnsiTheme="minorHAnsi"/>
                      <w:sz w:val="16"/>
                      <w:szCs w:val="16"/>
                    </w:rPr>
                    <w:t>01 de marzo al 31 de mayo 2017</w:t>
                  </w:r>
                </w:p>
              </w:tc>
              <w:tc>
                <w:tcPr>
                  <w:tcW w:w="1340" w:type="dxa"/>
                </w:tcPr>
                <w:p w14:paraId="440D8146" w14:textId="77777777" w:rsidR="00154E27" w:rsidRPr="00DE40B3" w:rsidRDefault="00154E27" w:rsidP="000D539F">
                  <w:pPr>
                    <w:jc w:val="both"/>
                    <w:rPr>
                      <w:rFonts w:asciiTheme="minorHAnsi" w:hAnsiTheme="minorHAnsi"/>
                      <w:sz w:val="16"/>
                      <w:szCs w:val="16"/>
                      <w:highlight w:val="yellow"/>
                    </w:rPr>
                  </w:pPr>
                  <w:r w:rsidRPr="00DE40B3">
                    <w:rPr>
                      <w:rFonts w:asciiTheme="minorHAnsi" w:hAnsiTheme="minorHAnsi"/>
                      <w:sz w:val="16"/>
                      <w:szCs w:val="16"/>
                    </w:rPr>
                    <w:t>No fue necesario la activación de las acciones.</w:t>
                  </w:r>
                </w:p>
              </w:tc>
            </w:tr>
          </w:tbl>
          <w:p w14:paraId="0C6A8E3D" w14:textId="77777777" w:rsidR="00154E27" w:rsidRPr="00E31A43" w:rsidRDefault="00154E27" w:rsidP="000D539F">
            <w:pPr>
              <w:jc w:val="both"/>
              <w:rPr>
                <w:rFonts w:asciiTheme="minorHAnsi" w:hAnsiTheme="minorHAnsi"/>
                <w:sz w:val="18"/>
                <w:szCs w:val="18"/>
                <w:highlight w:val="yellow"/>
              </w:rPr>
            </w:pPr>
          </w:p>
          <w:p w14:paraId="0A21D98A" w14:textId="499272FD" w:rsidR="00BC376C" w:rsidRPr="00E31A43" w:rsidRDefault="00154E27" w:rsidP="00D0650F">
            <w:pPr>
              <w:jc w:val="both"/>
              <w:rPr>
                <w:rFonts w:asciiTheme="minorHAnsi" w:hAnsiTheme="minorHAnsi"/>
                <w:sz w:val="18"/>
                <w:szCs w:val="18"/>
              </w:rPr>
            </w:pPr>
            <w:r w:rsidRPr="00E31A43">
              <w:rPr>
                <w:rFonts w:asciiTheme="minorHAnsi" w:hAnsiTheme="minorHAnsi"/>
                <w:sz w:val="18"/>
                <w:szCs w:val="18"/>
              </w:rPr>
              <w:lastRenderedPageBreak/>
              <w:t xml:space="preserve">Con la información remitida por el titular, durante el periodo señalado, no fue necesaria la activación del </w:t>
            </w:r>
            <w:r w:rsidR="00603A2A">
              <w:rPr>
                <w:rFonts w:asciiTheme="minorHAnsi" w:hAnsiTheme="minorHAnsi"/>
                <w:sz w:val="18"/>
                <w:szCs w:val="18"/>
              </w:rPr>
              <w:t>correspondiente y además la información fue remitida dentro de los plazos establecidos.</w:t>
            </w:r>
          </w:p>
        </w:tc>
      </w:tr>
      <w:tr w:rsidR="00154E27" w:rsidRPr="00E31A43" w14:paraId="0736B68A" w14:textId="77777777" w:rsidTr="000D539F">
        <w:trPr>
          <w:trHeight w:val="556"/>
        </w:trPr>
        <w:tc>
          <w:tcPr>
            <w:tcW w:w="1096" w:type="pct"/>
          </w:tcPr>
          <w:p w14:paraId="430E34DF" w14:textId="44581DEB" w:rsidR="00154E27" w:rsidRPr="00E31A43" w:rsidRDefault="00154E27" w:rsidP="00603A2A">
            <w:pPr>
              <w:pStyle w:val="Prrafodelista"/>
              <w:numPr>
                <w:ilvl w:val="0"/>
                <w:numId w:val="31"/>
              </w:numPr>
              <w:rPr>
                <w:rFonts w:asciiTheme="minorHAnsi" w:hAnsiTheme="minorHAnsi"/>
                <w:sz w:val="18"/>
                <w:szCs w:val="18"/>
              </w:rPr>
            </w:pPr>
            <w:r w:rsidRPr="00E31A43">
              <w:rPr>
                <w:rFonts w:asciiTheme="minorHAnsi" w:hAnsiTheme="minorHAnsi"/>
                <w:sz w:val="18"/>
                <w:szCs w:val="18"/>
              </w:rPr>
              <w:lastRenderedPageBreak/>
              <w:t xml:space="preserve">Adopción de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de informes de monitoreo de emisiones del D.S.13/20111 MMA. En específico se identificaran las horas de funcionamiento de la unidad (encendido, régimen, apagado y fallas) para así determinar aquellos valores (en régimen) que deben cumplir con los limites RCA. que regulan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w:t>
            </w:r>
            <w:r w:rsidR="00BC376C" w:rsidRPr="00E31A43">
              <w:rPr>
                <w:rFonts w:asciiTheme="minorHAnsi" w:hAnsiTheme="minorHAnsi"/>
                <w:sz w:val="18"/>
                <w:szCs w:val="18"/>
              </w:rPr>
              <w:t>I</w:t>
            </w:r>
            <w:r w:rsidRPr="00E31A43">
              <w:rPr>
                <w:rFonts w:asciiTheme="minorHAnsi" w:hAnsiTheme="minorHAnsi"/>
                <w:sz w:val="18"/>
                <w:szCs w:val="18"/>
              </w:rPr>
              <w:t>.</w:t>
            </w:r>
          </w:p>
          <w:p w14:paraId="130F1F30" w14:textId="77777777" w:rsidR="00154E27" w:rsidRPr="00E31A43" w:rsidRDefault="00154E27" w:rsidP="000D539F">
            <w:pPr>
              <w:pStyle w:val="Prrafodelista"/>
              <w:rPr>
                <w:rFonts w:asciiTheme="minorHAnsi" w:hAnsiTheme="minorHAnsi"/>
                <w:sz w:val="18"/>
                <w:szCs w:val="18"/>
              </w:rPr>
            </w:pPr>
          </w:p>
          <w:p w14:paraId="462C358D" w14:textId="77777777" w:rsidR="00154E27" w:rsidRPr="00E31A43" w:rsidRDefault="00154E27" w:rsidP="000D539F">
            <w:pPr>
              <w:pStyle w:val="Prrafodelista"/>
              <w:rPr>
                <w:rFonts w:asciiTheme="minorHAnsi" w:hAnsiTheme="minorHAnsi"/>
                <w:sz w:val="18"/>
                <w:szCs w:val="18"/>
              </w:rPr>
            </w:pPr>
          </w:p>
          <w:p w14:paraId="290F3625" w14:textId="77777777" w:rsidR="00154E27" w:rsidRPr="00E31A43" w:rsidRDefault="00154E27" w:rsidP="000D539F">
            <w:pPr>
              <w:pStyle w:val="Prrafodelista"/>
              <w:rPr>
                <w:rFonts w:asciiTheme="minorHAnsi" w:hAnsiTheme="minorHAnsi"/>
                <w:sz w:val="18"/>
                <w:szCs w:val="18"/>
              </w:rPr>
            </w:pPr>
          </w:p>
          <w:p w14:paraId="479CEDB3" w14:textId="77777777" w:rsidR="00154E27" w:rsidRPr="00E31A43" w:rsidRDefault="00154E27" w:rsidP="000D539F">
            <w:pPr>
              <w:pStyle w:val="Prrafodelista"/>
              <w:rPr>
                <w:rFonts w:asciiTheme="minorHAnsi" w:hAnsiTheme="minorHAnsi"/>
                <w:sz w:val="18"/>
                <w:szCs w:val="18"/>
              </w:rPr>
            </w:pPr>
          </w:p>
          <w:p w14:paraId="6A57D812" w14:textId="77777777" w:rsidR="00154E27" w:rsidRPr="00E31A43" w:rsidRDefault="00154E27" w:rsidP="000D539F">
            <w:pPr>
              <w:pStyle w:val="Prrafodelista"/>
              <w:rPr>
                <w:rFonts w:asciiTheme="minorHAnsi" w:hAnsiTheme="minorHAnsi"/>
                <w:sz w:val="18"/>
                <w:szCs w:val="18"/>
              </w:rPr>
            </w:pPr>
          </w:p>
          <w:p w14:paraId="470927E5" w14:textId="77777777" w:rsidR="00154E27" w:rsidRPr="00E31A43" w:rsidRDefault="00154E27" w:rsidP="000D539F">
            <w:pPr>
              <w:pStyle w:val="Prrafodelista"/>
              <w:rPr>
                <w:rFonts w:asciiTheme="minorHAnsi" w:hAnsiTheme="minorHAnsi"/>
                <w:sz w:val="18"/>
                <w:szCs w:val="18"/>
              </w:rPr>
            </w:pPr>
          </w:p>
          <w:p w14:paraId="454C519C" w14:textId="77777777" w:rsidR="00154E27" w:rsidRPr="00E31A43" w:rsidRDefault="00154E27" w:rsidP="000D539F">
            <w:pPr>
              <w:pStyle w:val="Prrafodelista"/>
              <w:rPr>
                <w:rFonts w:asciiTheme="minorHAnsi" w:hAnsiTheme="minorHAnsi"/>
                <w:sz w:val="18"/>
                <w:szCs w:val="18"/>
              </w:rPr>
            </w:pPr>
          </w:p>
          <w:p w14:paraId="1BE3AA36" w14:textId="77777777" w:rsidR="00154E27" w:rsidRPr="00E31A43" w:rsidRDefault="00154E27" w:rsidP="000D539F">
            <w:pPr>
              <w:pStyle w:val="Prrafodelista"/>
              <w:rPr>
                <w:rFonts w:asciiTheme="minorHAnsi" w:hAnsiTheme="minorHAnsi"/>
                <w:sz w:val="18"/>
                <w:szCs w:val="18"/>
              </w:rPr>
            </w:pPr>
          </w:p>
          <w:p w14:paraId="0805999C" w14:textId="77777777" w:rsidR="00154E27" w:rsidRPr="00E31A43" w:rsidRDefault="00154E27" w:rsidP="000D539F">
            <w:pPr>
              <w:pStyle w:val="Prrafodelista"/>
              <w:rPr>
                <w:rFonts w:asciiTheme="minorHAnsi" w:hAnsiTheme="minorHAnsi"/>
                <w:sz w:val="18"/>
                <w:szCs w:val="18"/>
              </w:rPr>
            </w:pPr>
          </w:p>
          <w:p w14:paraId="59E2ADCB" w14:textId="77777777" w:rsidR="00154E27" w:rsidRPr="00E31A43" w:rsidRDefault="00154E27" w:rsidP="000D539F">
            <w:pPr>
              <w:pStyle w:val="Prrafodelista"/>
              <w:rPr>
                <w:rFonts w:asciiTheme="minorHAnsi" w:hAnsiTheme="minorHAnsi"/>
                <w:sz w:val="18"/>
                <w:szCs w:val="18"/>
              </w:rPr>
            </w:pPr>
          </w:p>
          <w:p w14:paraId="68322075" w14:textId="77777777" w:rsidR="00154E27" w:rsidRPr="00E31A43" w:rsidRDefault="00154E27" w:rsidP="000D539F">
            <w:pPr>
              <w:pStyle w:val="Prrafodelista"/>
              <w:rPr>
                <w:rFonts w:asciiTheme="minorHAnsi" w:hAnsiTheme="minorHAnsi"/>
                <w:sz w:val="18"/>
                <w:szCs w:val="18"/>
              </w:rPr>
            </w:pPr>
          </w:p>
          <w:p w14:paraId="66140EEE" w14:textId="77777777" w:rsidR="00154E27" w:rsidRPr="00E31A43" w:rsidRDefault="00154E27" w:rsidP="000D539F">
            <w:pPr>
              <w:pStyle w:val="Prrafodelista"/>
              <w:rPr>
                <w:rFonts w:asciiTheme="minorHAnsi" w:hAnsiTheme="minorHAnsi"/>
                <w:sz w:val="18"/>
                <w:szCs w:val="18"/>
              </w:rPr>
            </w:pPr>
          </w:p>
          <w:p w14:paraId="2A8DA5EA" w14:textId="77777777" w:rsidR="00154E27" w:rsidRPr="00E31A43" w:rsidRDefault="00154E27" w:rsidP="000D539F">
            <w:pPr>
              <w:pStyle w:val="Prrafodelista"/>
              <w:rPr>
                <w:rFonts w:asciiTheme="minorHAnsi" w:hAnsiTheme="minorHAnsi"/>
                <w:sz w:val="18"/>
                <w:szCs w:val="18"/>
              </w:rPr>
            </w:pPr>
          </w:p>
          <w:p w14:paraId="1722D99A" w14:textId="77777777" w:rsidR="00154E27" w:rsidRPr="00E31A43" w:rsidRDefault="00154E27" w:rsidP="000D539F">
            <w:pPr>
              <w:pStyle w:val="Prrafodelista"/>
              <w:rPr>
                <w:rFonts w:asciiTheme="minorHAnsi" w:hAnsiTheme="minorHAnsi"/>
                <w:sz w:val="18"/>
                <w:szCs w:val="18"/>
              </w:rPr>
            </w:pPr>
          </w:p>
          <w:p w14:paraId="2F02A963" w14:textId="77777777" w:rsidR="00154E27" w:rsidRDefault="00154E27" w:rsidP="000D539F">
            <w:pPr>
              <w:pStyle w:val="Prrafodelista"/>
              <w:rPr>
                <w:rFonts w:asciiTheme="minorHAnsi" w:hAnsiTheme="minorHAnsi"/>
                <w:sz w:val="18"/>
                <w:szCs w:val="18"/>
              </w:rPr>
            </w:pPr>
          </w:p>
          <w:p w14:paraId="6B20C47D" w14:textId="77777777" w:rsidR="00736906" w:rsidRDefault="00736906" w:rsidP="000D539F">
            <w:pPr>
              <w:pStyle w:val="Prrafodelista"/>
              <w:rPr>
                <w:rFonts w:asciiTheme="minorHAnsi" w:hAnsiTheme="minorHAnsi"/>
                <w:sz w:val="18"/>
                <w:szCs w:val="18"/>
              </w:rPr>
            </w:pPr>
          </w:p>
          <w:p w14:paraId="631EE8A4" w14:textId="77777777" w:rsidR="00736906" w:rsidRDefault="00736906" w:rsidP="000D539F">
            <w:pPr>
              <w:pStyle w:val="Prrafodelista"/>
              <w:rPr>
                <w:rFonts w:asciiTheme="minorHAnsi" w:hAnsiTheme="minorHAnsi"/>
                <w:sz w:val="18"/>
                <w:szCs w:val="18"/>
              </w:rPr>
            </w:pPr>
          </w:p>
          <w:p w14:paraId="33CFD7E3" w14:textId="77777777" w:rsidR="00736906" w:rsidRDefault="00736906" w:rsidP="000D539F">
            <w:pPr>
              <w:pStyle w:val="Prrafodelista"/>
              <w:rPr>
                <w:rFonts w:asciiTheme="minorHAnsi" w:hAnsiTheme="minorHAnsi"/>
                <w:sz w:val="18"/>
                <w:szCs w:val="18"/>
              </w:rPr>
            </w:pPr>
          </w:p>
          <w:p w14:paraId="4799E00E" w14:textId="77777777" w:rsidR="00736906" w:rsidRDefault="00736906" w:rsidP="000D539F">
            <w:pPr>
              <w:pStyle w:val="Prrafodelista"/>
              <w:rPr>
                <w:rFonts w:asciiTheme="minorHAnsi" w:hAnsiTheme="minorHAnsi"/>
                <w:sz w:val="18"/>
                <w:szCs w:val="18"/>
              </w:rPr>
            </w:pPr>
          </w:p>
          <w:p w14:paraId="75354296" w14:textId="77777777" w:rsidR="00736906" w:rsidRDefault="00736906" w:rsidP="000D539F">
            <w:pPr>
              <w:pStyle w:val="Prrafodelista"/>
              <w:rPr>
                <w:rFonts w:asciiTheme="minorHAnsi" w:hAnsiTheme="minorHAnsi"/>
                <w:sz w:val="18"/>
                <w:szCs w:val="18"/>
              </w:rPr>
            </w:pPr>
          </w:p>
          <w:p w14:paraId="17487BF7" w14:textId="77777777" w:rsidR="00736906" w:rsidRDefault="00736906" w:rsidP="000D539F">
            <w:pPr>
              <w:pStyle w:val="Prrafodelista"/>
              <w:rPr>
                <w:rFonts w:asciiTheme="minorHAnsi" w:hAnsiTheme="minorHAnsi"/>
                <w:sz w:val="18"/>
                <w:szCs w:val="18"/>
              </w:rPr>
            </w:pPr>
          </w:p>
          <w:p w14:paraId="52C875CA" w14:textId="77777777" w:rsidR="00736906" w:rsidRDefault="00736906" w:rsidP="000D539F">
            <w:pPr>
              <w:pStyle w:val="Prrafodelista"/>
              <w:rPr>
                <w:rFonts w:asciiTheme="minorHAnsi" w:hAnsiTheme="minorHAnsi"/>
                <w:sz w:val="18"/>
                <w:szCs w:val="18"/>
              </w:rPr>
            </w:pPr>
          </w:p>
          <w:p w14:paraId="6F5BB606" w14:textId="77777777" w:rsidR="00736906" w:rsidRDefault="00736906" w:rsidP="000D539F">
            <w:pPr>
              <w:pStyle w:val="Prrafodelista"/>
              <w:rPr>
                <w:rFonts w:asciiTheme="minorHAnsi" w:hAnsiTheme="minorHAnsi"/>
                <w:sz w:val="18"/>
                <w:szCs w:val="18"/>
              </w:rPr>
            </w:pPr>
          </w:p>
          <w:p w14:paraId="2C62F6BF" w14:textId="77777777" w:rsidR="00736906" w:rsidRDefault="00736906" w:rsidP="000D539F">
            <w:pPr>
              <w:pStyle w:val="Prrafodelista"/>
              <w:rPr>
                <w:rFonts w:asciiTheme="minorHAnsi" w:hAnsiTheme="minorHAnsi"/>
                <w:sz w:val="18"/>
                <w:szCs w:val="18"/>
              </w:rPr>
            </w:pPr>
          </w:p>
          <w:p w14:paraId="6BA0CCE2" w14:textId="77777777" w:rsidR="00736906" w:rsidRDefault="00736906" w:rsidP="000D539F">
            <w:pPr>
              <w:pStyle w:val="Prrafodelista"/>
              <w:rPr>
                <w:rFonts w:asciiTheme="minorHAnsi" w:hAnsiTheme="minorHAnsi"/>
                <w:sz w:val="18"/>
                <w:szCs w:val="18"/>
              </w:rPr>
            </w:pPr>
          </w:p>
          <w:p w14:paraId="12E0EF98" w14:textId="77777777" w:rsidR="00736906" w:rsidRDefault="00736906" w:rsidP="000D539F">
            <w:pPr>
              <w:pStyle w:val="Prrafodelista"/>
              <w:rPr>
                <w:rFonts w:asciiTheme="minorHAnsi" w:hAnsiTheme="minorHAnsi"/>
                <w:sz w:val="18"/>
                <w:szCs w:val="18"/>
              </w:rPr>
            </w:pPr>
          </w:p>
          <w:p w14:paraId="5A544680" w14:textId="77777777" w:rsidR="00736906" w:rsidRDefault="00736906" w:rsidP="000D539F">
            <w:pPr>
              <w:pStyle w:val="Prrafodelista"/>
              <w:rPr>
                <w:rFonts w:asciiTheme="minorHAnsi" w:hAnsiTheme="minorHAnsi"/>
                <w:sz w:val="18"/>
                <w:szCs w:val="18"/>
              </w:rPr>
            </w:pPr>
          </w:p>
          <w:p w14:paraId="6E2183C0" w14:textId="77777777" w:rsidR="00736906" w:rsidRDefault="00736906" w:rsidP="000D539F">
            <w:pPr>
              <w:pStyle w:val="Prrafodelista"/>
              <w:rPr>
                <w:rFonts w:asciiTheme="minorHAnsi" w:hAnsiTheme="minorHAnsi"/>
                <w:sz w:val="18"/>
                <w:szCs w:val="18"/>
              </w:rPr>
            </w:pPr>
          </w:p>
          <w:p w14:paraId="16C84221" w14:textId="77777777" w:rsidR="00736906" w:rsidRDefault="00736906" w:rsidP="000D539F">
            <w:pPr>
              <w:pStyle w:val="Prrafodelista"/>
              <w:rPr>
                <w:rFonts w:asciiTheme="minorHAnsi" w:hAnsiTheme="minorHAnsi"/>
                <w:sz w:val="18"/>
                <w:szCs w:val="18"/>
              </w:rPr>
            </w:pPr>
          </w:p>
          <w:p w14:paraId="1B9DBCB0" w14:textId="77777777" w:rsidR="00736906" w:rsidRDefault="00736906" w:rsidP="000D539F">
            <w:pPr>
              <w:pStyle w:val="Prrafodelista"/>
              <w:rPr>
                <w:rFonts w:asciiTheme="minorHAnsi" w:hAnsiTheme="minorHAnsi"/>
                <w:sz w:val="18"/>
                <w:szCs w:val="18"/>
              </w:rPr>
            </w:pPr>
          </w:p>
          <w:p w14:paraId="0D5C7778" w14:textId="77777777" w:rsidR="00736906" w:rsidRDefault="00736906" w:rsidP="000D539F">
            <w:pPr>
              <w:pStyle w:val="Prrafodelista"/>
              <w:rPr>
                <w:rFonts w:asciiTheme="minorHAnsi" w:hAnsiTheme="minorHAnsi"/>
                <w:sz w:val="18"/>
                <w:szCs w:val="18"/>
              </w:rPr>
            </w:pPr>
          </w:p>
          <w:p w14:paraId="2F5FEDAB" w14:textId="77777777" w:rsidR="00736906" w:rsidRDefault="00736906" w:rsidP="000D539F">
            <w:pPr>
              <w:pStyle w:val="Prrafodelista"/>
              <w:rPr>
                <w:rFonts w:asciiTheme="minorHAnsi" w:hAnsiTheme="minorHAnsi"/>
                <w:sz w:val="18"/>
                <w:szCs w:val="18"/>
              </w:rPr>
            </w:pPr>
          </w:p>
          <w:p w14:paraId="0E2D8002" w14:textId="77777777" w:rsidR="00736906" w:rsidRDefault="00736906" w:rsidP="000D539F">
            <w:pPr>
              <w:pStyle w:val="Prrafodelista"/>
              <w:rPr>
                <w:rFonts w:asciiTheme="minorHAnsi" w:hAnsiTheme="minorHAnsi"/>
                <w:sz w:val="18"/>
                <w:szCs w:val="18"/>
              </w:rPr>
            </w:pPr>
          </w:p>
          <w:p w14:paraId="029479C3" w14:textId="77777777" w:rsidR="00736906" w:rsidRDefault="00736906" w:rsidP="000D539F">
            <w:pPr>
              <w:pStyle w:val="Prrafodelista"/>
              <w:rPr>
                <w:rFonts w:asciiTheme="minorHAnsi" w:hAnsiTheme="minorHAnsi"/>
                <w:sz w:val="18"/>
                <w:szCs w:val="18"/>
              </w:rPr>
            </w:pPr>
          </w:p>
          <w:p w14:paraId="150FE7B0" w14:textId="77777777" w:rsidR="00736906" w:rsidRDefault="00736906" w:rsidP="000D539F">
            <w:pPr>
              <w:pStyle w:val="Prrafodelista"/>
              <w:rPr>
                <w:rFonts w:asciiTheme="minorHAnsi" w:hAnsiTheme="minorHAnsi"/>
                <w:sz w:val="18"/>
                <w:szCs w:val="18"/>
              </w:rPr>
            </w:pPr>
          </w:p>
          <w:p w14:paraId="1E38071C" w14:textId="77777777" w:rsidR="00736906" w:rsidRDefault="00736906" w:rsidP="000D539F">
            <w:pPr>
              <w:pStyle w:val="Prrafodelista"/>
              <w:rPr>
                <w:rFonts w:asciiTheme="minorHAnsi" w:hAnsiTheme="minorHAnsi"/>
                <w:sz w:val="18"/>
                <w:szCs w:val="18"/>
              </w:rPr>
            </w:pPr>
          </w:p>
          <w:p w14:paraId="6675822E" w14:textId="77777777" w:rsidR="00736906" w:rsidRDefault="00736906" w:rsidP="000D539F">
            <w:pPr>
              <w:pStyle w:val="Prrafodelista"/>
              <w:rPr>
                <w:rFonts w:asciiTheme="minorHAnsi" w:hAnsiTheme="minorHAnsi"/>
                <w:sz w:val="18"/>
                <w:szCs w:val="18"/>
              </w:rPr>
            </w:pPr>
          </w:p>
          <w:p w14:paraId="782962CC" w14:textId="77777777" w:rsidR="00154E27" w:rsidRPr="00E31A43" w:rsidRDefault="00154E27" w:rsidP="00603A2A">
            <w:pPr>
              <w:pStyle w:val="Prrafodelista"/>
              <w:numPr>
                <w:ilvl w:val="0"/>
                <w:numId w:val="31"/>
              </w:numPr>
              <w:rPr>
                <w:rFonts w:asciiTheme="minorHAnsi" w:hAnsiTheme="minorHAnsi"/>
                <w:sz w:val="18"/>
                <w:szCs w:val="18"/>
              </w:rPr>
            </w:pPr>
            <w:r w:rsidRPr="00E31A43">
              <w:rPr>
                <w:rFonts w:asciiTheme="minorHAnsi" w:hAnsiTheme="minorHAnsi"/>
                <w:sz w:val="18"/>
                <w:szCs w:val="18"/>
              </w:rPr>
              <w:lastRenderedPageBreak/>
              <w:t>Elaboración de una lista de chequeo para la aplicación de un plan de aseguramiento de la calidad del Sistema integrado de monitoreo, similar al establecido en el anexo III del D.S.13/2011 MMA (Res. Ex N°583/2014 de la SMA).</w:t>
            </w:r>
          </w:p>
          <w:p w14:paraId="66C033F4" w14:textId="77777777" w:rsidR="00154E27" w:rsidRPr="00603A2A" w:rsidRDefault="00154E27" w:rsidP="00603A2A">
            <w:pPr>
              <w:rPr>
                <w:sz w:val="18"/>
                <w:szCs w:val="18"/>
              </w:rPr>
            </w:pPr>
            <w:r w:rsidRPr="00603A2A">
              <w:rPr>
                <w:sz w:val="18"/>
                <w:szCs w:val="18"/>
              </w:rPr>
              <w:t>Esta lista de chequeo contendrá los siguientes elementos:</w:t>
            </w:r>
          </w:p>
          <w:p w14:paraId="7695FD9D"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t>Chequeos diarios de error de calibración para CEMS Gases y flujos y margen de error para CEMS de MP.</w:t>
            </w:r>
          </w:p>
          <w:p w14:paraId="732F7867"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t>Chequeos trimestrales de error de linealidad para gases. Evaluación flujo/carga y verificación de pruebas de flujos para el CEMS de flujo y Auditoria de correlación Absoluta para CEMS MP.</w:t>
            </w:r>
          </w:p>
          <w:p w14:paraId="7F2AF7BB"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t>Chequeos anuales de exactitud relativa para gases y flujo y auditoria de Respuesta Relativa para el CEMS de MP</w:t>
            </w:r>
            <w:proofErr w:type="gramStart"/>
            <w:r w:rsidRPr="00E31A43">
              <w:rPr>
                <w:rFonts w:asciiTheme="minorHAnsi" w:hAnsiTheme="minorHAnsi"/>
                <w:sz w:val="18"/>
                <w:szCs w:val="18"/>
              </w:rPr>
              <w:t>.(</w:t>
            </w:r>
            <w:proofErr w:type="gramEnd"/>
            <w:r w:rsidRPr="00E31A43">
              <w:rPr>
                <w:rFonts w:asciiTheme="minorHAnsi" w:hAnsiTheme="minorHAnsi"/>
                <w:sz w:val="18"/>
                <w:szCs w:val="18"/>
              </w:rPr>
              <w:t>Requiere unidad en servicio).</w:t>
            </w:r>
          </w:p>
          <w:p w14:paraId="2E6ECBED"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t>Chequeo periódico del estado de los cilindros de gases</w:t>
            </w:r>
          </w:p>
          <w:p w14:paraId="6B921AD6"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t>Ejecución de mantenimientos progresivos programados.</w:t>
            </w:r>
          </w:p>
          <w:p w14:paraId="5F1C787B"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t xml:space="preserve">Inspecciones diarias del estado operativo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de emisiones y sistemas complementarios del CEMS.</w:t>
            </w:r>
          </w:p>
          <w:p w14:paraId="6246E085" w14:textId="77777777" w:rsidR="00154E27" w:rsidRPr="00E31A43" w:rsidRDefault="00154E27" w:rsidP="00B76C77">
            <w:pPr>
              <w:pStyle w:val="Prrafodelista"/>
              <w:numPr>
                <w:ilvl w:val="0"/>
                <w:numId w:val="10"/>
              </w:numPr>
              <w:rPr>
                <w:rFonts w:asciiTheme="minorHAnsi" w:hAnsiTheme="minorHAnsi"/>
                <w:sz w:val="18"/>
                <w:szCs w:val="18"/>
              </w:rPr>
            </w:pPr>
            <w:r w:rsidRPr="00E31A43">
              <w:rPr>
                <w:rFonts w:asciiTheme="minorHAnsi" w:hAnsiTheme="minorHAnsi"/>
                <w:sz w:val="18"/>
                <w:szCs w:val="18"/>
              </w:rPr>
              <w:lastRenderedPageBreak/>
              <w:t>Chequeo diario del registro de datos de emisiones para cada contaminante y parámetro asociado.</w:t>
            </w:r>
          </w:p>
          <w:p w14:paraId="5420465A" w14:textId="77777777" w:rsidR="00154E27" w:rsidRPr="00E31A43" w:rsidRDefault="00154E27" w:rsidP="000D539F">
            <w:pPr>
              <w:ind w:left="1080"/>
              <w:rPr>
                <w:rFonts w:asciiTheme="minorHAnsi" w:hAnsiTheme="minorHAnsi"/>
                <w:sz w:val="18"/>
                <w:szCs w:val="18"/>
              </w:rPr>
            </w:pPr>
          </w:p>
          <w:p w14:paraId="7537C415" w14:textId="77777777" w:rsidR="00154E27" w:rsidRPr="00E31A43" w:rsidRDefault="00154E27" w:rsidP="000D539F">
            <w:pPr>
              <w:pStyle w:val="Prrafodelista"/>
              <w:ind w:left="1440"/>
              <w:rPr>
                <w:rFonts w:asciiTheme="minorHAnsi" w:hAnsiTheme="minorHAnsi"/>
                <w:sz w:val="18"/>
                <w:szCs w:val="18"/>
              </w:rPr>
            </w:pPr>
          </w:p>
          <w:p w14:paraId="776A4E37" w14:textId="77777777" w:rsidR="00154E27" w:rsidRPr="00E31A43" w:rsidRDefault="00154E27" w:rsidP="000D539F">
            <w:pPr>
              <w:pStyle w:val="Prrafodelista"/>
              <w:ind w:left="1440"/>
              <w:rPr>
                <w:rFonts w:asciiTheme="minorHAnsi" w:hAnsiTheme="minorHAnsi"/>
                <w:sz w:val="18"/>
                <w:szCs w:val="18"/>
              </w:rPr>
            </w:pPr>
          </w:p>
          <w:p w14:paraId="44478619" w14:textId="77777777" w:rsidR="00154E27" w:rsidRPr="00E31A43" w:rsidRDefault="00154E27" w:rsidP="000D539F">
            <w:pPr>
              <w:pStyle w:val="Prrafodelista"/>
              <w:ind w:left="1440"/>
              <w:rPr>
                <w:rFonts w:asciiTheme="minorHAnsi" w:hAnsiTheme="minorHAnsi"/>
                <w:sz w:val="18"/>
                <w:szCs w:val="18"/>
              </w:rPr>
            </w:pPr>
          </w:p>
          <w:p w14:paraId="06F03923" w14:textId="77777777" w:rsidR="00154E27" w:rsidRPr="00E31A43" w:rsidRDefault="00154E27" w:rsidP="000D539F">
            <w:pPr>
              <w:pStyle w:val="Prrafodelista"/>
              <w:ind w:left="1440"/>
              <w:rPr>
                <w:rFonts w:asciiTheme="minorHAnsi" w:hAnsiTheme="minorHAnsi"/>
                <w:sz w:val="18"/>
                <w:szCs w:val="18"/>
              </w:rPr>
            </w:pPr>
          </w:p>
          <w:p w14:paraId="48CCB534" w14:textId="77777777" w:rsidR="00154E27" w:rsidRPr="00E31A43" w:rsidRDefault="00154E27" w:rsidP="000D539F">
            <w:pPr>
              <w:pStyle w:val="Prrafodelista"/>
              <w:ind w:left="1440"/>
              <w:rPr>
                <w:rFonts w:asciiTheme="minorHAnsi" w:hAnsiTheme="minorHAnsi"/>
                <w:sz w:val="18"/>
                <w:szCs w:val="18"/>
              </w:rPr>
            </w:pPr>
          </w:p>
          <w:p w14:paraId="70505C49" w14:textId="77777777" w:rsidR="00154E27" w:rsidRPr="00E31A43" w:rsidRDefault="00154E27" w:rsidP="000D539F">
            <w:pPr>
              <w:pStyle w:val="Prrafodelista"/>
              <w:ind w:left="1440"/>
              <w:rPr>
                <w:rFonts w:asciiTheme="minorHAnsi" w:hAnsiTheme="minorHAnsi"/>
                <w:sz w:val="18"/>
                <w:szCs w:val="18"/>
              </w:rPr>
            </w:pPr>
          </w:p>
          <w:p w14:paraId="55F158E6" w14:textId="77777777" w:rsidR="00154E27" w:rsidRPr="00E31A43" w:rsidRDefault="00154E27" w:rsidP="000D539F">
            <w:pPr>
              <w:pStyle w:val="Prrafodelista"/>
              <w:ind w:left="1440"/>
              <w:rPr>
                <w:rFonts w:asciiTheme="minorHAnsi" w:hAnsiTheme="minorHAnsi"/>
                <w:sz w:val="18"/>
                <w:szCs w:val="18"/>
              </w:rPr>
            </w:pPr>
          </w:p>
          <w:p w14:paraId="26EC5D7A" w14:textId="77777777" w:rsidR="00154E27" w:rsidRPr="00E31A43" w:rsidRDefault="00154E27" w:rsidP="000D539F">
            <w:pPr>
              <w:pStyle w:val="Prrafodelista"/>
              <w:ind w:left="1440"/>
              <w:rPr>
                <w:rFonts w:asciiTheme="minorHAnsi" w:hAnsiTheme="minorHAnsi"/>
                <w:sz w:val="18"/>
                <w:szCs w:val="18"/>
              </w:rPr>
            </w:pPr>
          </w:p>
          <w:p w14:paraId="54CAD6B4" w14:textId="77777777" w:rsidR="00154E27" w:rsidRPr="00E31A43" w:rsidRDefault="00154E27" w:rsidP="000D539F">
            <w:pPr>
              <w:pStyle w:val="Prrafodelista"/>
              <w:ind w:left="1440"/>
              <w:rPr>
                <w:rFonts w:asciiTheme="minorHAnsi" w:hAnsiTheme="minorHAnsi"/>
                <w:sz w:val="18"/>
                <w:szCs w:val="18"/>
              </w:rPr>
            </w:pPr>
          </w:p>
          <w:p w14:paraId="049B98E0" w14:textId="77777777" w:rsidR="00154E27" w:rsidRPr="00E31A43" w:rsidRDefault="00154E27" w:rsidP="000D539F">
            <w:pPr>
              <w:pStyle w:val="Prrafodelista"/>
              <w:ind w:left="1440"/>
              <w:rPr>
                <w:rFonts w:asciiTheme="minorHAnsi" w:hAnsiTheme="minorHAnsi"/>
                <w:sz w:val="18"/>
                <w:szCs w:val="18"/>
              </w:rPr>
            </w:pPr>
          </w:p>
          <w:p w14:paraId="604488EA" w14:textId="77777777" w:rsidR="00154E27" w:rsidRPr="00E31A43" w:rsidRDefault="00154E27" w:rsidP="000D539F">
            <w:pPr>
              <w:pStyle w:val="Prrafodelista"/>
              <w:ind w:left="1440"/>
              <w:rPr>
                <w:rFonts w:asciiTheme="minorHAnsi" w:hAnsiTheme="minorHAnsi"/>
                <w:sz w:val="18"/>
                <w:szCs w:val="18"/>
              </w:rPr>
            </w:pPr>
          </w:p>
          <w:p w14:paraId="4045540C" w14:textId="77777777" w:rsidR="00154E27" w:rsidRPr="00E31A43" w:rsidRDefault="00154E27" w:rsidP="000D539F">
            <w:pPr>
              <w:pStyle w:val="Prrafodelista"/>
              <w:ind w:left="1440"/>
              <w:rPr>
                <w:rFonts w:asciiTheme="minorHAnsi" w:hAnsiTheme="minorHAnsi"/>
                <w:sz w:val="18"/>
                <w:szCs w:val="18"/>
              </w:rPr>
            </w:pPr>
          </w:p>
          <w:p w14:paraId="3EB61E6F" w14:textId="77777777" w:rsidR="00154E27" w:rsidRPr="00E31A43" w:rsidRDefault="00154E27" w:rsidP="000D539F">
            <w:pPr>
              <w:pStyle w:val="Prrafodelista"/>
              <w:ind w:left="1440"/>
              <w:rPr>
                <w:rFonts w:asciiTheme="minorHAnsi" w:hAnsiTheme="minorHAnsi"/>
                <w:sz w:val="18"/>
                <w:szCs w:val="18"/>
              </w:rPr>
            </w:pPr>
          </w:p>
          <w:p w14:paraId="6BBA6C80" w14:textId="77777777" w:rsidR="00154E27" w:rsidRDefault="00154E27" w:rsidP="000D539F">
            <w:pPr>
              <w:pStyle w:val="Prrafodelista"/>
              <w:ind w:left="1440"/>
              <w:rPr>
                <w:rFonts w:asciiTheme="minorHAnsi" w:hAnsiTheme="minorHAnsi"/>
                <w:sz w:val="18"/>
                <w:szCs w:val="18"/>
              </w:rPr>
            </w:pPr>
          </w:p>
          <w:p w14:paraId="060B5C6B" w14:textId="77777777" w:rsidR="00603A2A" w:rsidRDefault="00603A2A" w:rsidP="000D539F">
            <w:pPr>
              <w:pStyle w:val="Prrafodelista"/>
              <w:ind w:left="1440"/>
              <w:rPr>
                <w:rFonts w:asciiTheme="minorHAnsi" w:hAnsiTheme="minorHAnsi"/>
                <w:sz w:val="18"/>
                <w:szCs w:val="18"/>
              </w:rPr>
            </w:pPr>
          </w:p>
          <w:p w14:paraId="7CE524AC" w14:textId="77777777" w:rsidR="00603A2A" w:rsidRDefault="00603A2A" w:rsidP="000D539F">
            <w:pPr>
              <w:pStyle w:val="Prrafodelista"/>
              <w:ind w:left="1440"/>
              <w:rPr>
                <w:rFonts w:asciiTheme="minorHAnsi" w:hAnsiTheme="minorHAnsi"/>
                <w:sz w:val="18"/>
                <w:szCs w:val="18"/>
              </w:rPr>
            </w:pPr>
          </w:p>
          <w:p w14:paraId="7DBCD656" w14:textId="77777777" w:rsidR="00603A2A" w:rsidRDefault="00603A2A" w:rsidP="000D539F">
            <w:pPr>
              <w:pStyle w:val="Prrafodelista"/>
              <w:ind w:left="1440"/>
              <w:rPr>
                <w:rFonts w:asciiTheme="minorHAnsi" w:hAnsiTheme="minorHAnsi"/>
                <w:sz w:val="18"/>
                <w:szCs w:val="18"/>
              </w:rPr>
            </w:pPr>
          </w:p>
          <w:p w14:paraId="5077AB2F" w14:textId="77777777" w:rsidR="00603A2A" w:rsidRDefault="00603A2A" w:rsidP="000D539F">
            <w:pPr>
              <w:pStyle w:val="Prrafodelista"/>
              <w:ind w:left="1440"/>
              <w:rPr>
                <w:rFonts w:asciiTheme="minorHAnsi" w:hAnsiTheme="minorHAnsi"/>
                <w:sz w:val="18"/>
                <w:szCs w:val="18"/>
              </w:rPr>
            </w:pPr>
          </w:p>
          <w:p w14:paraId="19EF135A" w14:textId="77777777" w:rsidR="00603A2A" w:rsidRDefault="00603A2A" w:rsidP="000D539F">
            <w:pPr>
              <w:pStyle w:val="Prrafodelista"/>
              <w:ind w:left="1440"/>
              <w:rPr>
                <w:rFonts w:asciiTheme="minorHAnsi" w:hAnsiTheme="minorHAnsi"/>
                <w:sz w:val="18"/>
                <w:szCs w:val="18"/>
              </w:rPr>
            </w:pPr>
          </w:p>
          <w:p w14:paraId="03C61F0B" w14:textId="77777777" w:rsidR="00603A2A" w:rsidRDefault="00603A2A" w:rsidP="000D539F">
            <w:pPr>
              <w:pStyle w:val="Prrafodelista"/>
              <w:ind w:left="1440"/>
              <w:rPr>
                <w:rFonts w:asciiTheme="minorHAnsi" w:hAnsiTheme="minorHAnsi"/>
                <w:sz w:val="18"/>
                <w:szCs w:val="18"/>
              </w:rPr>
            </w:pPr>
          </w:p>
          <w:p w14:paraId="62A19713" w14:textId="77777777" w:rsidR="00603A2A" w:rsidRDefault="00603A2A" w:rsidP="000D539F">
            <w:pPr>
              <w:pStyle w:val="Prrafodelista"/>
              <w:ind w:left="1440"/>
              <w:rPr>
                <w:rFonts w:asciiTheme="minorHAnsi" w:hAnsiTheme="minorHAnsi"/>
                <w:sz w:val="18"/>
                <w:szCs w:val="18"/>
              </w:rPr>
            </w:pPr>
          </w:p>
          <w:p w14:paraId="6C2DA8F0" w14:textId="77777777" w:rsidR="00603A2A" w:rsidRDefault="00603A2A" w:rsidP="000D539F">
            <w:pPr>
              <w:pStyle w:val="Prrafodelista"/>
              <w:ind w:left="1440"/>
              <w:rPr>
                <w:rFonts w:asciiTheme="minorHAnsi" w:hAnsiTheme="minorHAnsi"/>
                <w:sz w:val="18"/>
                <w:szCs w:val="18"/>
              </w:rPr>
            </w:pPr>
          </w:p>
          <w:p w14:paraId="2EB6F4C0" w14:textId="77777777" w:rsidR="00603A2A" w:rsidRDefault="00603A2A" w:rsidP="000D539F">
            <w:pPr>
              <w:pStyle w:val="Prrafodelista"/>
              <w:ind w:left="1440"/>
              <w:rPr>
                <w:rFonts w:asciiTheme="minorHAnsi" w:hAnsiTheme="minorHAnsi"/>
                <w:sz w:val="18"/>
                <w:szCs w:val="18"/>
              </w:rPr>
            </w:pPr>
          </w:p>
          <w:p w14:paraId="3BD84371" w14:textId="77777777" w:rsidR="00603A2A" w:rsidRDefault="00603A2A" w:rsidP="000D539F">
            <w:pPr>
              <w:pStyle w:val="Prrafodelista"/>
              <w:ind w:left="1440"/>
              <w:rPr>
                <w:rFonts w:asciiTheme="minorHAnsi" w:hAnsiTheme="minorHAnsi"/>
                <w:sz w:val="18"/>
                <w:szCs w:val="18"/>
              </w:rPr>
            </w:pPr>
          </w:p>
          <w:p w14:paraId="72A009C8" w14:textId="77777777" w:rsidR="00603A2A" w:rsidRDefault="00603A2A" w:rsidP="000D539F">
            <w:pPr>
              <w:pStyle w:val="Prrafodelista"/>
              <w:ind w:left="1440"/>
              <w:rPr>
                <w:rFonts w:asciiTheme="minorHAnsi" w:hAnsiTheme="minorHAnsi"/>
                <w:sz w:val="18"/>
                <w:szCs w:val="18"/>
              </w:rPr>
            </w:pPr>
          </w:p>
          <w:p w14:paraId="00A445A8" w14:textId="77777777" w:rsidR="00603A2A" w:rsidRDefault="00603A2A" w:rsidP="000D539F">
            <w:pPr>
              <w:pStyle w:val="Prrafodelista"/>
              <w:ind w:left="1440"/>
              <w:rPr>
                <w:rFonts w:asciiTheme="minorHAnsi" w:hAnsiTheme="minorHAnsi"/>
                <w:sz w:val="18"/>
                <w:szCs w:val="18"/>
              </w:rPr>
            </w:pPr>
          </w:p>
          <w:p w14:paraId="3910E538" w14:textId="77777777" w:rsidR="00603A2A" w:rsidRDefault="00603A2A" w:rsidP="000D539F">
            <w:pPr>
              <w:pStyle w:val="Prrafodelista"/>
              <w:ind w:left="1440"/>
              <w:rPr>
                <w:rFonts w:asciiTheme="minorHAnsi" w:hAnsiTheme="minorHAnsi"/>
                <w:sz w:val="18"/>
                <w:szCs w:val="18"/>
              </w:rPr>
            </w:pPr>
          </w:p>
          <w:p w14:paraId="58366F1C" w14:textId="77777777" w:rsidR="00603A2A" w:rsidRDefault="00603A2A" w:rsidP="000D539F">
            <w:pPr>
              <w:pStyle w:val="Prrafodelista"/>
              <w:ind w:left="1440"/>
              <w:rPr>
                <w:rFonts w:asciiTheme="minorHAnsi" w:hAnsiTheme="minorHAnsi"/>
                <w:sz w:val="18"/>
                <w:szCs w:val="18"/>
              </w:rPr>
            </w:pPr>
          </w:p>
          <w:p w14:paraId="3B515B57" w14:textId="77777777" w:rsidR="00603A2A" w:rsidRPr="00E31A43" w:rsidRDefault="00603A2A" w:rsidP="000D539F">
            <w:pPr>
              <w:pStyle w:val="Prrafodelista"/>
              <w:ind w:left="1440"/>
              <w:rPr>
                <w:rFonts w:asciiTheme="minorHAnsi" w:hAnsiTheme="minorHAnsi"/>
                <w:sz w:val="18"/>
                <w:szCs w:val="18"/>
              </w:rPr>
            </w:pPr>
          </w:p>
          <w:p w14:paraId="69E16515" w14:textId="77777777" w:rsidR="00154E27" w:rsidRPr="00E31A43" w:rsidRDefault="00154E27" w:rsidP="000D539F">
            <w:pPr>
              <w:pStyle w:val="Prrafodelista"/>
              <w:ind w:left="1440"/>
              <w:rPr>
                <w:rFonts w:asciiTheme="minorHAnsi" w:hAnsiTheme="minorHAnsi"/>
                <w:sz w:val="18"/>
                <w:szCs w:val="18"/>
              </w:rPr>
            </w:pPr>
          </w:p>
          <w:p w14:paraId="06EFB6C4" w14:textId="77777777" w:rsidR="00154E27" w:rsidRPr="00E31A43" w:rsidRDefault="00154E27" w:rsidP="00603A2A">
            <w:pPr>
              <w:pStyle w:val="Prrafodelista"/>
              <w:numPr>
                <w:ilvl w:val="0"/>
                <w:numId w:val="31"/>
              </w:numPr>
              <w:rPr>
                <w:rFonts w:asciiTheme="minorHAnsi" w:hAnsiTheme="minorHAnsi"/>
                <w:sz w:val="18"/>
                <w:szCs w:val="18"/>
              </w:rPr>
            </w:pPr>
            <w:r w:rsidRPr="00E31A43">
              <w:rPr>
                <w:rFonts w:asciiTheme="minorHAnsi" w:hAnsiTheme="minorHAnsi"/>
                <w:sz w:val="18"/>
                <w:szCs w:val="18"/>
              </w:rPr>
              <w:lastRenderedPageBreak/>
              <w:t>Aplicación integra del plan de aseguramiento de la calidad del CEMS y de los datos, según la frecuencia y criterios establecidos en las listas de chequeo (acción 4).</w:t>
            </w:r>
          </w:p>
          <w:p w14:paraId="35433267" w14:textId="77777777" w:rsidR="00154E27" w:rsidRPr="00E31A43" w:rsidRDefault="00154E27" w:rsidP="000D539F">
            <w:pPr>
              <w:pStyle w:val="Prrafodelista"/>
              <w:ind w:left="1440"/>
              <w:rPr>
                <w:rFonts w:asciiTheme="minorHAnsi" w:hAnsiTheme="minorHAnsi"/>
                <w:sz w:val="18"/>
                <w:szCs w:val="18"/>
              </w:rPr>
            </w:pPr>
          </w:p>
          <w:p w14:paraId="6DF171E8" w14:textId="77777777" w:rsidR="00154E27" w:rsidRPr="00E31A43" w:rsidRDefault="00154E27" w:rsidP="000D539F">
            <w:pPr>
              <w:pStyle w:val="Prrafodelista"/>
              <w:ind w:left="1440"/>
              <w:rPr>
                <w:rFonts w:asciiTheme="minorHAnsi" w:hAnsiTheme="minorHAnsi"/>
                <w:sz w:val="18"/>
                <w:szCs w:val="18"/>
              </w:rPr>
            </w:pPr>
          </w:p>
          <w:p w14:paraId="62ABBEF9" w14:textId="77777777" w:rsidR="00154E27" w:rsidRPr="00E31A43" w:rsidRDefault="00154E27" w:rsidP="000D539F">
            <w:pPr>
              <w:pStyle w:val="Prrafodelista"/>
              <w:ind w:left="1440"/>
              <w:rPr>
                <w:rFonts w:asciiTheme="minorHAnsi" w:hAnsiTheme="minorHAnsi"/>
                <w:sz w:val="18"/>
                <w:szCs w:val="18"/>
              </w:rPr>
            </w:pPr>
          </w:p>
          <w:p w14:paraId="71CA53A9" w14:textId="77777777" w:rsidR="00154E27" w:rsidRPr="00E31A43" w:rsidRDefault="00154E27" w:rsidP="000D539F">
            <w:pPr>
              <w:pStyle w:val="Prrafodelista"/>
              <w:ind w:left="1440"/>
              <w:rPr>
                <w:rFonts w:asciiTheme="minorHAnsi" w:hAnsiTheme="minorHAnsi"/>
                <w:sz w:val="18"/>
                <w:szCs w:val="18"/>
              </w:rPr>
            </w:pPr>
          </w:p>
          <w:p w14:paraId="79F8683C" w14:textId="77777777" w:rsidR="00154E27" w:rsidRPr="00E31A43" w:rsidRDefault="00154E27" w:rsidP="000D539F">
            <w:pPr>
              <w:pStyle w:val="Prrafodelista"/>
              <w:ind w:left="1440"/>
              <w:rPr>
                <w:rFonts w:asciiTheme="minorHAnsi" w:hAnsiTheme="minorHAnsi"/>
                <w:sz w:val="18"/>
                <w:szCs w:val="18"/>
              </w:rPr>
            </w:pPr>
          </w:p>
          <w:p w14:paraId="49C3D117" w14:textId="77777777" w:rsidR="00154E27" w:rsidRPr="00E31A43" w:rsidRDefault="00154E27" w:rsidP="000D539F">
            <w:pPr>
              <w:pStyle w:val="Prrafodelista"/>
              <w:ind w:left="1440"/>
              <w:rPr>
                <w:rFonts w:asciiTheme="minorHAnsi" w:hAnsiTheme="minorHAnsi"/>
                <w:sz w:val="18"/>
                <w:szCs w:val="18"/>
              </w:rPr>
            </w:pPr>
          </w:p>
          <w:p w14:paraId="78392C9A" w14:textId="77777777" w:rsidR="00154E27" w:rsidRPr="00E31A43" w:rsidRDefault="00154E27" w:rsidP="000D539F">
            <w:pPr>
              <w:pStyle w:val="Prrafodelista"/>
              <w:ind w:left="1440"/>
              <w:rPr>
                <w:rFonts w:asciiTheme="minorHAnsi" w:hAnsiTheme="minorHAnsi"/>
                <w:sz w:val="18"/>
                <w:szCs w:val="18"/>
              </w:rPr>
            </w:pPr>
          </w:p>
          <w:p w14:paraId="44711A90" w14:textId="77777777" w:rsidR="00154E27" w:rsidRPr="00E31A43" w:rsidRDefault="00154E27" w:rsidP="000D539F">
            <w:pPr>
              <w:pStyle w:val="Prrafodelista"/>
              <w:ind w:left="1440"/>
              <w:rPr>
                <w:rFonts w:asciiTheme="minorHAnsi" w:hAnsiTheme="minorHAnsi"/>
                <w:sz w:val="18"/>
                <w:szCs w:val="18"/>
              </w:rPr>
            </w:pPr>
          </w:p>
          <w:p w14:paraId="4214E1A6" w14:textId="77777777" w:rsidR="00154E27" w:rsidRPr="00E31A43" w:rsidRDefault="00154E27" w:rsidP="000D539F">
            <w:pPr>
              <w:pStyle w:val="Prrafodelista"/>
              <w:ind w:left="1440"/>
              <w:rPr>
                <w:rFonts w:asciiTheme="minorHAnsi" w:hAnsiTheme="minorHAnsi"/>
                <w:sz w:val="18"/>
                <w:szCs w:val="18"/>
              </w:rPr>
            </w:pPr>
          </w:p>
          <w:p w14:paraId="36218741" w14:textId="77777777" w:rsidR="00154E27" w:rsidRPr="00E31A43" w:rsidRDefault="00154E27" w:rsidP="000D539F">
            <w:pPr>
              <w:pStyle w:val="Prrafodelista"/>
              <w:ind w:left="1440"/>
              <w:rPr>
                <w:rFonts w:asciiTheme="minorHAnsi" w:hAnsiTheme="minorHAnsi"/>
                <w:sz w:val="18"/>
                <w:szCs w:val="18"/>
              </w:rPr>
            </w:pPr>
          </w:p>
          <w:p w14:paraId="3F4E9C4F" w14:textId="77777777" w:rsidR="00154E27" w:rsidRPr="00E31A43" w:rsidRDefault="00154E27" w:rsidP="000D539F">
            <w:pPr>
              <w:pStyle w:val="Prrafodelista"/>
              <w:ind w:left="1440"/>
              <w:rPr>
                <w:rFonts w:asciiTheme="minorHAnsi" w:hAnsiTheme="minorHAnsi"/>
                <w:sz w:val="18"/>
                <w:szCs w:val="18"/>
              </w:rPr>
            </w:pPr>
          </w:p>
          <w:p w14:paraId="45CF586B" w14:textId="77777777" w:rsidR="00154E27" w:rsidRPr="00E31A43" w:rsidRDefault="00154E27" w:rsidP="000D539F">
            <w:pPr>
              <w:pStyle w:val="Prrafodelista"/>
              <w:ind w:left="1440"/>
              <w:rPr>
                <w:rFonts w:asciiTheme="minorHAnsi" w:hAnsiTheme="minorHAnsi"/>
                <w:sz w:val="18"/>
                <w:szCs w:val="18"/>
              </w:rPr>
            </w:pPr>
          </w:p>
          <w:p w14:paraId="3E7FD2EB" w14:textId="77777777" w:rsidR="00154E27" w:rsidRPr="00E31A43" w:rsidRDefault="00154E27" w:rsidP="000D539F">
            <w:pPr>
              <w:pStyle w:val="Prrafodelista"/>
              <w:ind w:left="1440"/>
              <w:rPr>
                <w:rFonts w:asciiTheme="minorHAnsi" w:hAnsiTheme="minorHAnsi"/>
                <w:sz w:val="18"/>
                <w:szCs w:val="18"/>
              </w:rPr>
            </w:pPr>
          </w:p>
          <w:p w14:paraId="48CB573D" w14:textId="77777777" w:rsidR="00154E27" w:rsidRPr="00E31A43" w:rsidRDefault="00154E27" w:rsidP="000D539F">
            <w:pPr>
              <w:pStyle w:val="Prrafodelista"/>
              <w:ind w:left="1440"/>
              <w:rPr>
                <w:rFonts w:asciiTheme="minorHAnsi" w:hAnsiTheme="minorHAnsi"/>
                <w:sz w:val="18"/>
                <w:szCs w:val="18"/>
              </w:rPr>
            </w:pPr>
          </w:p>
          <w:p w14:paraId="3BDE9F25" w14:textId="77777777" w:rsidR="00154E27" w:rsidRPr="00E31A43" w:rsidRDefault="00154E27" w:rsidP="000D539F">
            <w:pPr>
              <w:pStyle w:val="Prrafodelista"/>
              <w:ind w:left="1440"/>
              <w:rPr>
                <w:rFonts w:asciiTheme="minorHAnsi" w:hAnsiTheme="minorHAnsi"/>
                <w:sz w:val="18"/>
                <w:szCs w:val="18"/>
              </w:rPr>
            </w:pPr>
          </w:p>
          <w:p w14:paraId="668C1C11" w14:textId="77777777" w:rsidR="00154E27" w:rsidRPr="00E31A43" w:rsidRDefault="00154E27" w:rsidP="000D539F">
            <w:pPr>
              <w:pStyle w:val="Prrafodelista"/>
              <w:ind w:left="1440"/>
              <w:rPr>
                <w:rFonts w:asciiTheme="minorHAnsi" w:hAnsiTheme="minorHAnsi"/>
                <w:sz w:val="18"/>
                <w:szCs w:val="18"/>
              </w:rPr>
            </w:pPr>
          </w:p>
          <w:p w14:paraId="281D98E9" w14:textId="77777777" w:rsidR="00154E27" w:rsidRPr="00E31A43" w:rsidRDefault="00154E27" w:rsidP="000D539F">
            <w:pPr>
              <w:pStyle w:val="Prrafodelista"/>
              <w:ind w:left="1440"/>
              <w:rPr>
                <w:rFonts w:asciiTheme="minorHAnsi" w:hAnsiTheme="minorHAnsi"/>
                <w:sz w:val="18"/>
                <w:szCs w:val="18"/>
              </w:rPr>
            </w:pPr>
          </w:p>
          <w:p w14:paraId="127FE93B" w14:textId="77777777" w:rsidR="00154E27" w:rsidRPr="00E31A43" w:rsidRDefault="00154E27" w:rsidP="000D539F">
            <w:pPr>
              <w:pStyle w:val="Prrafodelista"/>
              <w:ind w:left="1440"/>
              <w:rPr>
                <w:rFonts w:asciiTheme="minorHAnsi" w:hAnsiTheme="minorHAnsi"/>
                <w:sz w:val="18"/>
                <w:szCs w:val="18"/>
              </w:rPr>
            </w:pPr>
          </w:p>
          <w:p w14:paraId="502333F4" w14:textId="77777777" w:rsidR="00154E27" w:rsidRPr="00E31A43" w:rsidRDefault="00154E27" w:rsidP="000D539F">
            <w:pPr>
              <w:pStyle w:val="Prrafodelista"/>
              <w:ind w:left="1440"/>
              <w:rPr>
                <w:rFonts w:asciiTheme="minorHAnsi" w:hAnsiTheme="minorHAnsi"/>
                <w:sz w:val="18"/>
                <w:szCs w:val="18"/>
              </w:rPr>
            </w:pPr>
          </w:p>
          <w:p w14:paraId="718D0854" w14:textId="77777777" w:rsidR="00154E27" w:rsidRPr="00E31A43" w:rsidRDefault="00154E27" w:rsidP="000D539F">
            <w:pPr>
              <w:pStyle w:val="Prrafodelista"/>
              <w:ind w:left="1440"/>
              <w:rPr>
                <w:rFonts w:asciiTheme="minorHAnsi" w:hAnsiTheme="minorHAnsi"/>
                <w:sz w:val="18"/>
                <w:szCs w:val="18"/>
              </w:rPr>
            </w:pPr>
          </w:p>
          <w:p w14:paraId="4A8585E9" w14:textId="77777777" w:rsidR="00154E27" w:rsidRPr="00E31A43" w:rsidRDefault="00154E27" w:rsidP="000D539F">
            <w:pPr>
              <w:rPr>
                <w:rFonts w:asciiTheme="minorHAnsi" w:hAnsiTheme="minorHAnsi"/>
                <w:sz w:val="18"/>
                <w:szCs w:val="18"/>
              </w:rPr>
            </w:pPr>
          </w:p>
        </w:tc>
        <w:tc>
          <w:tcPr>
            <w:tcW w:w="557" w:type="pct"/>
          </w:tcPr>
          <w:p w14:paraId="7F6F1E2C" w14:textId="77777777"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lastRenderedPageBreak/>
              <w:t xml:space="preserve">Desde el mes inmediatamente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notificada la </w:t>
            </w:r>
            <w:r w:rsidRPr="00E31A43">
              <w:rPr>
                <w:rFonts w:asciiTheme="minorHAnsi" w:hAnsiTheme="minorHAnsi"/>
                <w:sz w:val="18"/>
                <w:szCs w:val="18"/>
              </w:rPr>
              <w:lastRenderedPageBreak/>
              <w:t xml:space="preserve">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4E578B7" w14:textId="77777777" w:rsidR="00154E27" w:rsidRPr="00E31A43" w:rsidRDefault="00154E27" w:rsidP="000D539F">
            <w:pPr>
              <w:rPr>
                <w:rFonts w:asciiTheme="minorHAnsi" w:hAnsiTheme="minorHAnsi"/>
                <w:sz w:val="18"/>
                <w:szCs w:val="18"/>
              </w:rPr>
            </w:pPr>
          </w:p>
          <w:p w14:paraId="5254F2B3" w14:textId="77777777" w:rsidR="00154E27" w:rsidRPr="00E31A43" w:rsidRDefault="00154E27" w:rsidP="000D539F">
            <w:pPr>
              <w:rPr>
                <w:rFonts w:asciiTheme="minorHAnsi" w:hAnsiTheme="minorHAnsi"/>
                <w:sz w:val="18"/>
                <w:szCs w:val="18"/>
              </w:rPr>
            </w:pPr>
          </w:p>
          <w:p w14:paraId="1FEF9E49" w14:textId="77777777" w:rsidR="00154E27" w:rsidRPr="00E31A43" w:rsidRDefault="00154E27" w:rsidP="000D539F">
            <w:pPr>
              <w:rPr>
                <w:rFonts w:asciiTheme="minorHAnsi" w:hAnsiTheme="minorHAnsi"/>
                <w:sz w:val="18"/>
                <w:szCs w:val="18"/>
              </w:rPr>
            </w:pPr>
          </w:p>
          <w:p w14:paraId="46982784" w14:textId="77777777" w:rsidR="00154E27" w:rsidRPr="00E31A43" w:rsidRDefault="00154E27" w:rsidP="000D539F">
            <w:pPr>
              <w:rPr>
                <w:rFonts w:asciiTheme="minorHAnsi" w:hAnsiTheme="minorHAnsi"/>
                <w:sz w:val="18"/>
                <w:szCs w:val="18"/>
              </w:rPr>
            </w:pPr>
          </w:p>
          <w:p w14:paraId="5630DA5A" w14:textId="77777777" w:rsidR="00154E27" w:rsidRPr="00E31A43" w:rsidRDefault="00154E27" w:rsidP="000D539F">
            <w:pPr>
              <w:rPr>
                <w:rFonts w:asciiTheme="minorHAnsi" w:hAnsiTheme="minorHAnsi"/>
                <w:sz w:val="18"/>
                <w:szCs w:val="18"/>
              </w:rPr>
            </w:pPr>
          </w:p>
          <w:p w14:paraId="2B35A203" w14:textId="77777777" w:rsidR="00154E27" w:rsidRPr="00E31A43" w:rsidRDefault="00154E27" w:rsidP="000D539F">
            <w:pPr>
              <w:rPr>
                <w:rFonts w:asciiTheme="minorHAnsi" w:hAnsiTheme="minorHAnsi"/>
                <w:sz w:val="18"/>
                <w:szCs w:val="18"/>
              </w:rPr>
            </w:pPr>
          </w:p>
          <w:p w14:paraId="43951578" w14:textId="77777777" w:rsidR="00154E27" w:rsidRPr="00E31A43" w:rsidRDefault="00154E27" w:rsidP="000D539F">
            <w:pPr>
              <w:rPr>
                <w:rFonts w:asciiTheme="minorHAnsi" w:hAnsiTheme="minorHAnsi"/>
                <w:sz w:val="18"/>
                <w:szCs w:val="18"/>
              </w:rPr>
            </w:pPr>
          </w:p>
          <w:p w14:paraId="49658844" w14:textId="77777777" w:rsidR="00154E27" w:rsidRPr="00E31A43" w:rsidRDefault="00154E27" w:rsidP="000D539F">
            <w:pPr>
              <w:rPr>
                <w:rFonts w:asciiTheme="minorHAnsi" w:hAnsiTheme="minorHAnsi"/>
                <w:sz w:val="18"/>
                <w:szCs w:val="18"/>
              </w:rPr>
            </w:pPr>
          </w:p>
          <w:p w14:paraId="57297337" w14:textId="77777777" w:rsidR="00154E27" w:rsidRPr="00E31A43" w:rsidRDefault="00154E27" w:rsidP="000D539F">
            <w:pPr>
              <w:rPr>
                <w:rFonts w:asciiTheme="minorHAnsi" w:hAnsiTheme="minorHAnsi"/>
                <w:sz w:val="18"/>
                <w:szCs w:val="18"/>
              </w:rPr>
            </w:pPr>
          </w:p>
          <w:p w14:paraId="6C35EF00" w14:textId="77777777" w:rsidR="00154E27" w:rsidRPr="00E31A43" w:rsidRDefault="00154E27" w:rsidP="000D539F">
            <w:pPr>
              <w:rPr>
                <w:rFonts w:asciiTheme="minorHAnsi" w:hAnsiTheme="minorHAnsi"/>
                <w:sz w:val="18"/>
                <w:szCs w:val="18"/>
              </w:rPr>
            </w:pPr>
          </w:p>
          <w:p w14:paraId="6C1ED406" w14:textId="77777777" w:rsidR="00154E27" w:rsidRPr="00E31A43" w:rsidRDefault="00154E27" w:rsidP="000D539F">
            <w:pPr>
              <w:rPr>
                <w:rFonts w:asciiTheme="minorHAnsi" w:hAnsiTheme="minorHAnsi"/>
                <w:sz w:val="18"/>
                <w:szCs w:val="18"/>
              </w:rPr>
            </w:pPr>
          </w:p>
          <w:p w14:paraId="75B8E249" w14:textId="77777777" w:rsidR="00154E27" w:rsidRPr="00E31A43" w:rsidRDefault="00154E27" w:rsidP="000D539F">
            <w:pPr>
              <w:rPr>
                <w:rFonts w:asciiTheme="minorHAnsi" w:hAnsiTheme="minorHAnsi"/>
                <w:sz w:val="18"/>
                <w:szCs w:val="18"/>
              </w:rPr>
            </w:pPr>
          </w:p>
          <w:p w14:paraId="50CE1151" w14:textId="77777777" w:rsidR="00154E27" w:rsidRPr="00E31A43" w:rsidRDefault="00154E27" w:rsidP="000D539F">
            <w:pPr>
              <w:rPr>
                <w:rFonts w:asciiTheme="minorHAnsi" w:hAnsiTheme="minorHAnsi"/>
                <w:sz w:val="18"/>
                <w:szCs w:val="18"/>
              </w:rPr>
            </w:pPr>
          </w:p>
          <w:p w14:paraId="0C7B2194" w14:textId="77777777" w:rsidR="00154E27" w:rsidRPr="00E31A43" w:rsidRDefault="00154E27" w:rsidP="000D539F">
            <w:pPr>
              <w:rPr>
                <w:rFonts w:asciiTheme="minorHAnsi" w:hAnsiTheme="minorHAnsi"/>
                <w:sz w:val="18"/>
                <w:szCs w:val="18"/>
              </w:rPr>
            </w:pPr>
          </w:p>
          <w:p w14:paraId="6AC3D360" w14:textId="77777777" w:rsidR="00154E27" w:rsidRPr="00E31A43" w:rsidRDefault="00154E27" w:rsidP="000D539F">
            <w:pPr>
              <w:rPr>
                <w:rFonts w:asciiTheme="minorHAnsi" w:hAnsiTheme="minorHAnsi"/>
                <w:sz w:val="18"/>
                <w:szCs w:val="18"/>
              </w:rPr>
            </w:pPr>
          </w:p>
          <w:p w14:paraId="7590F4F2" w14:textId="77777777" w:rsidR="00154E27" w:rsidRPr="00E31A43" w:rsidRDefault="00154E27" w:rsidP="000D539F">
            <w:pPr>
              <w:rPr>
                <w:rFonts w:asciiTheme="minorHAnsi" w:hAnsiTheme="minorHAnsi"/>
                <w:sz w:val="18"/>
                <w:szCs w:val="18"/>
              </w:rPr>
            </w:pPr>
          </w:p>
          <w:p w14:paraId="5511D768" w14:textId="77777777" w:rsidR="00154E27" w:rsidRPr="00E31A43" w:rsidRDefault="00154E27" w:rsidP="000D539F">
            <w:pPr>
              <w:rPr>
                <w:rFonts w:asciiTheme="minorHAnsi" w:hAnsiTheme="minorHAnsi"/>
                <w:sz w:val="18"/>
                <w:szCs w:val="18"/>
              </w:rPr>
            </w:pPr>
          </w:p>
          <w:p w14:paraId="28819569" w14:textId="77777777" w:rsidR="00154E27" w:rsidRPr="00E31A43" w:rsidRDefault="00154E27" w:rsidP="000D539F">
            <w:pPr>
              <w:rPr>
                <w:rFonts w:asciiTheme="minorHAnsi" w:hAnsiTheme="minorHAnsi"/>
                <w:sz w:val="18"/>
                <w:szCs w:val="18"/>
              </w:rPr>
            </w:pPr>
          </w:p>
          <w:p w14:paraId="0E4DB4D0" w14:textId="77777777" w:rsidR="00154E27" w:rsidRDefault="00154E27" w:rsidP="000D539F">
            <w:pPr>
              <w:rPr>
                <w:rFonts w:asciiTheme="minorHAnsi" w:hAnsiTheme="minorHAnsi"/>
                <w:sz w:val="18"/>
                <w:szCs w:val="18"/>
              </w:rPr>
            </w:pPr>
          </w:p>
          <w:p w14:paraId="390C8CDC" w14:textId="77777777" w:rsidR="00736906" w:rsidRDefault="00736906" w:rsidP="000D539F">
            <w:pPr>
              <w:rPr>
                <w:rFonts w:asciiTheme="minorHAnsi" w:hAnsiTheme="minorHAnsi"/>
                <w:sz w:val="18"/>
                <w:szCs w:val="18"/>
              </w:rPr>
            </w:pPr>
          </w:p>
          <w:p w14:paraId="3184AB97" w14:textId="77777777" w:rsidR="00736906" w:rsidRDefault="00736906" w:rsidP="000D539F">
            <w:pPr>
              <w:rPr>
                <w:rFonts w:asciiTheme="minorHAnsi" w:hAnsiTheme="minorHAnsi"/>
                <w:sz w:val="18"/>
                <w:szCs w:val="18"/>
              </w:rPr>
            </w:pPr>
          </w:p>
          <w:p w14:paraId="49B78743" w14:textId="77777777" w:rsidR="00736906" w:rsidRDefault="00736906" w:rsidP="000D539F">
            <w:pPr>
              <w:rPr>
                <w:rFonts w:asciiTheme="minorHAnsi" w:hAnsiTheme="minorHAnsi"/>
                <w:sz w:val="18"/>
                <w:szCs w:val="18"/>
              </w:rPr>
            </w:pPr>
          </w:p>
          <w:p w14:paraId="20CCF327" w14:textId="77777777" w:rsidR="00736906" w:rsidRDefault="00736906" w:rsidP="000D539F">
            <w:pPr>
              <w:rPr>
                <w:rFonts w:asciiTheme="minorHAnsi" w:hAnsiTheme="minorHAnsi"/>
                <w:sz w:val="18"/>
                <w:szCs w:val="18"/>
              </w:rPr>
            </w:pPr>
          </w:p>
          <w:p w14:paraId="7198E287" w14:textId="77777777" w:rsidR="00736906" w:rsidRDefault="00736906" w:rsidP="000D539F">
            <w:pPr>
              <w:rPr>
                <w:rFonts w:asciiTheme="minorHAnsi" w:hAnsiTheme="minorHAnsi"/>
                <w:sz w:val="18"/>
                <w:szCs w:val="18"/>
              </w:rPr>
            </w:pPr>
          </w:p>
          <w:p w14:paraId="11373A33" w14:textId="77777777" w:rsidR="00736906" w:rsidRDefault="00736906" w:rsidP="000D539F">
            <w:pPr>
              <w:rPr>
                <w:rFonts w:asciiTheme="minorHAnsi" w:hAnsiTheme="minorHAnsi"/>
                <w:sz w:val="18"/>
                <w:szCs w:val="18"/>
              </w:rPr>
            </w:pPr>
          </w:p>
          <w:p w14:paraId="0EC07266" w14:textId="77777777" w:rsidR="00736906" w:rsidRDefault="00736906" w:rsidP="000D539F">
            <w:pPr>
              <w:rPr>
                <w:rFonts w:asciiTheme="minorHAnsi" w:hAnsiTheme="minorHAnsi"/>
                <w:sz w:val="18"/>
                <w:szCs w:val="18"/>
              </w:rPr>
            </w:pPr>
          </w:p>
          <w:p w14:paraId="07F16B8E" w14:textId="77777777" w:rsidR="00736906" w:rsidRDefault="00736906" w:rsidP="000D539F">
            <w:pPr>
              <w:rPr>
                <w:rFonts w:asciiTheme="minorHAnsi" w:hAnsiTheme="minorHAnsi"/>
                <w:sz w:val="18"/>
                <w:szCs w:val="18"/>
              </w:rPr>
            </w:pPr>
          </w:p>
          <w:p w14:paraId="53B7D86A" w14:textId="77777777" w:rsidR="00736906" w:rsidRDefault="00736906" w:rsidP="000D539F">
            <w:pPr>
              <w:rPr>
                <w:rFonts w:asciiTheme="minorHAnsi" w:hAnsiTheme="minorHAnsi"/>
                <w:sz w:val="18"/>
                <w:szCs w:val="18"/>
              </w:rPr>
            </w:pPr>
          </w:p>
          <w:p w14:paraId="4EF62C54" w14:textId="77777777" w:rsidR="00736906" w:rsidRDefault="00736906" w:rsidP="000D539F">
            <w:pPr>
              <w:rPr>
                <w:rFonts w:asciiTheme="minorHAnsi" w:hAnsiTheme="minorHAnsi"/>
                <w:sz w:val="18"/>
                <w:szCs w:val="18"/>
              </w:rPr>
            </w:pPr>
          </w:p>
          <w:p w14:paraId="550F79D7" w14:textId="77777777" w:rsidR="00736906" w:rsidRDefault="00736906" w:rsidP="000D539F">
            <w:pPr>
              <w:rPr>
                <w:rFonts w:asciiTheme="minorHAnsi" w:hAnsiTheme="minorHAnsi"/>
                <w:sz w:val="18"/>
                <w:szCs w:val="18"/>
              </w:rPr>
            </w:pPr>
          </w:p>
          <w:p w14:paraId="4DC21974" w14:textId="77777777" w:rsidR="00736906" w:rsidRDefault="00736906" w:rsidP="000D539F">
            <w:pPr>
              <w:rPr>
                <w:rFonts w:asciiTheme="minorHAnsi" w:hAnsiTheme="minorHAnsi"/>
                <w:sz w:val="18"/>
                <w:szCs w:val="18"/>
              </w:rPr>
            </w:pPr>
          </w:p>
          <w:p w14:paraId="2A5743A5" w14:textId="77777777" w:rsidR="00736906" w:rsidRDefault="00736906" w:rsidP="000D539F">
            <w:pPr>
              <w:rPr>
                <w:rFonts w:asciiTheme="minorHAnsi" w:hAnsiTheme="minorHAnsi"/>
                <w:sz w:val="18"/>
                <w:szCs w:val="18"/>
              </w:rPr>
            </w:pPr>
          </w:p>
          <w:p w14:paraId="70CAD5DF" w14:textId="77777777" w:rsidR="00736906" w:rsidRDefault="00736906" w:rsidP="000D539F">
            <w:pPr>
              <w:rPr>
                <w:rFonts w:asciiTheme="minorHAnsi" w:hAnsiTheme="minorHAnsi"/>
                <w:sz w:val="18"/>
                <w:szCs w:val="18"/>
              </w:rPr>
            </w:pPr>
          </w:p>
          <w:p w14:paraId="307BD069" w14:textId="77777777" w:rsidR="00736906" w:rsidRDefault="00736906" w:rsidP="000D539F">
            <w:pPr>
              <w:rPr>
                <w:rFonts w:asciiTheme="minorHAnsi" w:hAnsiTheme="minorHAnsi"/>
                <w:sz w:val="18"/>
                <w:szCs w:val="18"/>
              </w:rPr>
            </w:pPr>
          </w:p>
          <w:p w14:paraId="64FB45E7" w14:textId="77777777" w:rsidR="00154E27" w:rsidRPr="00E31A43" w:rsidRDefault="00154E27" w:rsidP="009015D6">
            <w:pPr>
              <w:jc w:val="both"/>
              <w:rPr>
                <w:rFonts w:asciiTheme="minorHAnsi" w:hAnsiTheme="minorHAnsi"/>
                <w:sz w:val="18"/>
                <w:szCs w:val="18"/>
              </w:rPr>
            </w:pPr>
            <w:r w:rsidRPr="00E31A43">
              <w:rPr>
                <w:rFonts w:asciiTheme="minorHAnsi" w:hAnsiTheme="minorHAnsi"/>
                <w:sz w:val="18"/>
                <w:szCs w:val="18"/>
              </w:rPr>
              <w:t xml:space="preserve">20 días hábiles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6B598A5" w14:textId="77777777" w:rsidR="00154E27" w:rsidRPr="00E31A43" w:rsidRDefault="00154E27" w:rsidP="000D539F">
            <w:pPr>
              <w:rPr>
                <w:rFonts w:asciiTheme="minorHAnsi" w:hAnsiTheme="minorHAnsi"/>
                <w:sz w:val="18"/>
                <w:szCs w:val="18"/>
              </w:rPr>
            </w:pPr>
          </w:p>
          <w:p w14:paraId="4FADB0BB" w14:textId="77777777" w:rsidR="00154E27" w:rsidRPr="00E31A43" w:rsidRDefault="00154E27" w:rsidP="000D539F">
            <w:pPr>
              <w:rPr>
                <w:rFonts w:asciiTheme="minorHAnsi" w:hAnsiTheme="minorHAnsi"/>
                <w:sz w:val="18"/>
                <w:szCs w:val="18"/>
              </w:rPr>
            </w:pPr>
          </w:p>
          <w:p w14:paraId="5561D804" w14:textId="77777777" w:rsidR="00154E27" w:rsidRPr="00E31A43" w:rsidRDefault="00154E27" w:rsidP="000D539F">
            <w:pPr>
              <w:rPr>
                <w:rFonts w:asciiTheme="minorHAnsi" w:hAnsiTheme="minorHAnsi"/>
                <w:sz w:val="18"/>
                <w:szCs w:val="18"/>
              </w:rPr>
            </w:pPr>
          </w:p>
          <w:p w14:paraId="25A8E261" w14:textId="77777777" w:rsidR="00154E27" w:rsidRPr="00E31A43" w:rsidRDefault="00154E27" w:rsidP="000D539F">
            <w:pPr>
              <w:rPr>
                <w:rFonts w:asciiTheme="minorHAnsi" w:hAnsiTheme="minorHAnsi"/>
                <w:sz w:val="18"/>
                <w:szCs w:val="18"/>
              </w:rPr>
            </w:pPr>
          </w:p>
          <w:p w14:paraId="5B015D4E" w14:textId="77777777" w:rsidR="00154E27" w:rsidRPr="00E31A43" w:rsidRDefault="00154E27" w:rsidP="000D539F">
            <w:pPr>
              <w:rPr>
                <w:rFonts w:asciiTheme="minorHAnsi" w:hAnsiTheme="minorHAnsi"/>
                <w:sz w:val="18"/>
                <w:szCs w:val="18"/>
              </w:rPr>
            </w:pPr>
          </w:p>
          <w:p w14:paraId="5E6570C5" w14:textId="77777777" w:rsidR="00154E27" w:rsidRPr="00E31A43" w:rsidRDefault="00154E27" w:rsidP="000D539F">
            <w:pPr>
              <w:rPr>
                <w:rFonts w:asciiTheme="minorHAnsi" w:hAnsiTheme="minorHAnsi"/>
                <w:sz w:val="18"/>
                <w:szCs w:val="18"/>
              </w:rPr>
            </w:pPr>
          </w:p>
          <w:p w14:paraId="74A423EF" w14:textId="77777777" w:rsidR="00154E27" w:rsidRPr="00E31A43" w:rsidRDefault="00154E27" w:rsidP="000D539F">
            <w:pPr>
              <w:rPr>
                <w:rFonts w:asciiTheme="minorHAnsi" w:hAnsiTheme="minorHAnsi"/>
                <w:sz w:val="18"/>
                <w:szCs w:val="18"/>
              </w:rPr>
            </w:pPr>
          </w:p>
          <w:p w14:paraId="58037704" w14:textId="77777777" w:rsidR="00154E27" w:rsidRPr="00E31A43" w:rsidRDefault="00154E27" w:rsidP="000D539F">
            <w:pPr>
              <w:rPr>
                <w:rFonts w:asciiTheme="minorHAnsi" w:hAnsiTheme="minorHAnsi"/>
                <w:sz w:val="18"/>
                <w:szCs w:val="18"/>
              </w:rPr>
            </w:pPr>
          </w:p>
          <w:p w14:paraId="17F9C393" w14:textId="77777777" w:rsidR="00154E27" w:rsidRPr="00E31A43" w:rsidRDefault="00154E27" w:rsidP="000D539F">
            <w:pPr>
              <w:rPr>
                <w:rFonts w:asciiTheme="minorHAnsi" w:hAnsiTheme="minorHAnsi"/>
                <w:sz w:val="18"/>
                <w:szCs w:val="18"/>
              </w:rPr>
            </w:pPr>
          </w:p>
          <w:p w14:paraId="63D0A030" w14:textId="77777777" w:rsidR="00154E27" w:rsidRPr="00E31A43" w:rsidRDefault="00154E27" w:rsidP="000D539F">
            <w:pPr>
              <w:rPr>
                <w:rFonts w:asciiTheme="minorHAnsi" w:hAnsiTheme="minorHAnsi"/>
                <w:sz w:val="18"/>
                <w:szCs w:val="18"/>
              </w:rPr>
            </w:pPr>
          </w:p>
          <w:p w14:paraId="559E3DB5" w14:textId="77777777" w:rsidR="00154E27" w:rsidRPr="00E31A43" w:rsidRDefault="00154E27" w:rsidP="000D539F">
            <w:pPr>
              <w:rPr>
                <w:rFonts w:asciiTheme="minorHAnsi" w:hAnsiTheme="minorHAnsi"/>
                <w:sz w:val="18"/>
                <w:szCs w:val="18"/>
              </w:rPr>
            </w:pPr>
          </w:p>
          <w:p w14:paraId="32B234A7" w14:textId="77777777" w:rsidR="00154E27" w:rsidRPr="00E31A43" w:rsidRDefault="00154E27" w:rsidP="000D539F">
            <w:pPr>
              <w:rPr>
                <w:rFonts w:asciiTheme="minorHAnsi" w:hAnsiTheme="minorHAnsi"/>
                <w:sz w:val="18"/>
                <w:szCs w:val="18"/>
              </w:rPr>
            </w:pPr>
          </w:p>
          <w:p w14:paraId="799AB3B8" w14:textId="77777777" w:rsidR="00154E27" w:rsidRPr="00E31A43" w:rsidRDefault="00154E27" w:rsidP="000D539F">
            <w:pPr>
              <w:rPr>
                <w:rFonts w:asciiTheme="minorHAnsi" w:hAnsiTheme="minorHAnsi"/>
                <w:sz w:val="18"/>
                <w:szCs w:val="18"/>
              </w:rPr>
            </w:pPr>
          </w:p>
          <w:p w14:paraId="3EED9DDE" w14:textId="77777777" w:rsidR="00154E27" w:rsidRPr="00E31A43" w:rsidRDefault="00154E27" w:rsidP="000D539F">
            <w:pPr>
              <w:rPr>
                <w:rFonts w:asciiTheme="minorHAnsi" w:hAnsiTheme="minorHAnsi"/>
                <w:sz w:val="18"/>
                <w:szCs w:val="18"/>
              </w:rPr>
            </w:pPr>
          </w:p>
          <w:p w14:paraId="3CCE2996" w14:textId="77777777" w:rsidR="00154E27" w:rsidRPr="00E31A43" w:rsidRDefault="00154E27" w:rsidP="000D539F">
            <w:pPr>
              <w:rPr>
                <w:rFonts w:asciiTheme="minorHAnsi" w:hAnsiTheme="minorHAnsi"/>
                <w:sz w:val="18"/>
                <w:szCs w:val="18"/>
              </w:rPr>
            </w:pPr>
          </w:p>
          <w:p w14:paraId="4C1E3476" w14:textId="77777777" w:rsidR="00154E27" w:rsidRPr="00E31A43" w:rsidRDefault="00154E27" w:rsidP="000D539F">
            <w:pPr>
              <w:rPr>
                <w:rFonts w:asciiTheme="minorHAnsi" w:hAnsiTheme="minorHAnsi"/>
                <w:sz w:val="18"/>
                <w:szCs w:val="18"/>
              </w:rPr>
            </w:pPr>
          </w:p>
          <w:p w14:paraId="3DCF6BF5" w14:textId="77777777" w:rsidR="00154E27" w:rsidRPr="00E31A43" w:rsidRDefault="00154E27" w:rsidP="000D539F">
            <w:pPr>
              <w:rPr>
                <w:rFonts w:asciiTheme="minorHAnsi" w:hAnsiTheme="minorHAnsi"/>
                <w:sz w:val="18"/>
                <w:szCs w:val="18"/>
              </w:rPr>
            </w:pPr>
          </w:p>
          <w:p w14:paraId="596D6EB8" w14:textId="77777777" w:rsidR="00154E27" w:rsidRPr="00E31A43" w:rsidRDefault="00154E27" w:rsidP="000D539F">
            <w:pPr>
              <w:rPr>
                <w:rFonts w:asciiTheme="minorHAnsi" w:hAnsiTheme="minorHAnsi"/>
                <w:sz w:val="18"/>
                <w:szCs w:val="18"/>
              </w:rPr>
            </w:pPr>
          </w:p>
          <w:p w14:paraId="563D6514" w14:textId="77777777" w:rsidR="00154E27" w:rsidRPr="00E31A43" w:rsidRDefault="00154E27" w:rsidP="000D539F">
            <w:pPr>
              <w:rPr>
                <w:rFonts w:asciiTheme="minorHAnsi" w:hAnsiTheme="minorHAnsi"/>
                <w:sz w:val="18"/>
                <w:szCs w:val="18"/>
              </w:rPr>
            </w:pPr>
          </w:p>
          <w:p w14:paraId="0C5BA11C" w14:textId="77777777" w:rsidR="00154E27" w:rsidRPr="00E31A43" w:rsidRDefault="00154E27" w:rsidP="000D539F">
            <w:pPr>
              <w:rPr>
                <w:rFonts w:asciiTheme="minorHAnsi" w:hAnsiTheme="minorHAnsi"/>
                <w:sz w:val="18"/>
                <w:szCs w:val="18"/>
              </w:rPr>
            </w:pPr>
          </w:p>
          <w:p w14:paraId="324077C7" w14:textId="77777777" w:rsidR="00154E27" w:rsidRPr="00E31A43" w:rsidRDefault="00154E27" w:rsidP="000D539F">
            <w:pPr>
              <w:rPr>
                <w:rFonts w:asciiTheme="minorHAnsi" w:hAnsiTheme="minorHAnsi"/>
                <w:sz w:val="18"/>
                <w:szCs w:val="18"/>
              </w:rPr>
            </w:pPr>
          </w:p>
          <w:p w14:paraId="6E3FE781" w14:textId="77777777" w:rsidR="00154E27" w:rsidRPr="00E31A43" w:rsidRDefault="00154E27" w:rsidP="000D539F">
            <w:pPr>
              <w:rPr>
                <w:rFonts w:asciiTheme="minorHAnsi" w:hAnsiTheme="minorHAnsi"/>
                <w:sz w:val="18"/>
                <w:szCs w:val="18"/>
              </w:rPr>
            </w:pPr>
          </w:p>
          <w:p w14:paraId="24A13461" w14:textId="77777777" w:rsidR="00154E27" w:rsidRPr="00E31A43" w:rsidRDefault="00154E27" w:rsidP="000D539F">
            <w:pPr>
              <w:rPr>
                <w:rFonts w:asciiTheme="minorHAnsi" w:hAnsiTheme="minorHAnsi"/>
                <w:sz w:val="18"/>
                <w:szCs w:val="18"/>
              </w:rPr>
            </w:pPr>
          </w:p>
          <w:p w14:paraId="57633219" w14:textId="77777777" w:rsidR="00154E27" w:rsidRPr="00E31A43" w:rsidRDefault="00154E27" w:rsidP="000D539F">
            <w:pPr>
              <w:rPr>
                <w:rFonts w:asciiTheme="minorHAnsi" w:hAnsiTheme="minorHAnsi"/>
                <w:sz w:val="18"/>
                <w:szCs w:val="18"/>
              </w:rPr>
            </w:pPr>
          </w:p>
          <w:p w14:paraId="1385C027" w14:textId="77777777" w:rsidR="00154E27" w:rsidRPr="00E31A43" w:rsidRDefault="00154E27" w:rsidP="000D539F">
            <w:pPr>
              <w:rPr>
                <w:rFonts w:asciiTheme="minorHAnsi" w:hAnsiTheme="minorHAnsi"/>
                <w:sz w:val="18"/>
                <w:szCs w:val="18"/>
              </w:rPr>
            </w:pPr>
          </w:p>
          <w:p w14:paraId="0D294E32" w14:textId="77777777" w:rsidR="00154E27" w:rsidRPr="00E31A43" w:rsidRDefault="00154E27" w:rsidP="000D539F">
            <w:pPr>
              <w:rPr>
                <w:rFonts w:asciiTheme="minorHAnsi" w:hAnsiTheme="minorHAnsi"/>
                <w:sz w:val="18"/>
                <w:szCs w:val="18"/>
              </w:rPr>
            </w:pPr>
          </w:p>
          <w:p w14:paraId="04A98638" w14:textId="77777777" w:rsidR="00154E27" w:rsidRPr="00E31A43" w:rsidRDefault="00154E27" w:rsidP="000D539F">
            <w:pPr>
              <w:rPr>
                <w:rFonts w:asciiTheme="minorHAnsi" w:hAnsiTheme="minorHAnsi"/>
                <w:sz w:val="18"/>
                <w:szCs w:val="18"/>
              </w:rPr>
            </w:pPr>
          </w:p>
          <w:p w14:paraId="768ED2B4" w14:textId="77777777" w:rsidR="00154E27" w:rsidRPr="00E31A43" w:rsidRDefault="00154E27" w:rsidP="000D539F">
            <w:pPr>
              <w:rPr>
                <w:rFonts w:asciiTheme="minorHAnsi" w:hAnsiTheme="minorHAnsi"/>
                <w:sz w:val="18"/>
                <w:szCs w:val="18"/>
              </w:rPr>
            </w:pPr>
          </w:p>
          <w:p w14:paraId="603644B7" w14:textId="77777777" w:rsidR="00154E27" w:rsidRPr="00E31A43" w:rsidRDefault="00154E27" w:rsidP="000D539F">
            <w:pPr>
              <w:rPr>
                <w:rFonts w:asciiTheme="minorHAnsi" w:hAnsiTheme="minorHAnsi"/>
                <w:sz w:val="18"/>
                <w:szCs w:val="18"/>
              </w:rPr>
            </w:pPr>
          </w:p>
          <w:p w14:paraId="1CF70E1A" w14:textId="77777777" w:rsidR="00154E27" w:rsidRPr="00E31A43" w:rsidRDefault="00154E27" w:rsidP="000D539F">
            <w:pPr>
              <w:rPr>
                <w:rFonts w:asciiTheme="minorHAnsi" w:hAnsiTheme="minorHAnsi"/>
                <w:sz w:val="18"/>
                <w:szCs w:val="18"/>
              </w:rPr>
            </w:pPr>
          </w:p>
          <w:p w14:paraId="4CE4CB52" w14:textId="77777777" w:rsidR="00154E27" w:rsidRPr="00E31A43" w:rsidRDefault="00154E27" w:rsidP="000D539F">
            <w:pPr>
              <w:rPr>
                <w:rFonts w:asciiTheme="minorHAnsi" w:hAnsiTheme="minorHAnsi"/>
                <w:sz w:val="18"/>
                <w:szCs w:val="18"/>
              </w:rPr>
            </w:pPr>
          </w:p>
          <w:p w14:paraId="0058D465" w14:textId="77777777" w:rsidR="00154E27" w:rsidRPr="00E31A43" w:rsidRDefault="00154E27" w:rsidP="000D539F">
            <w:pPr>
              <w:rPr>
                <w:rFonts w:asciiTheme="minorHAnsi" w:hAnsiTheme="minorHAnsi"/>
                <w:sz w:val="18"/>
                <w:szCs w:val="18"/>
              </w:rPr>
            </w:pPr>
          </w:p>
          <w:p w14:paraId="6AD8E4BB" w14:textId="77777777" w:rsidR="00154E27" w:rsidRPr="00E31A43" w:rsidRDefault="00154E27" w:rsidP="000D539F">
            <w:pPr>
              <w:rPr>
                <w:rFonts w:asciiTheme="minorHAnsi" w:hAnsiTheme="minorHAnsi"/>
                <w:sz w:val="18"/>
                <w:szCs w:val="18"/>
              </w:rPr>
            </w:pPr>
          </w:p>
          <w:p w14:paraId="1DCBC310" w14:textId="77777777" w:rsidR="00154E27" w:rsidRPr="00E31A43" w:rsidRDefault="00154E27" w:rsidP="000D539F">
            <w:pPr>
              <w:rPr>
                <w:rFonts w:asciiTheme="minorHAnsi" w:hAnsiTheme="minorHAnsi"/>
                <w:sz w:val="18"/>
                <w:szCs w:val="18"/>
              </w:rPr>
            </w:pPr>
          </w:p>
          <w:p w14:paraId="2D06F8AF" w14:textId="77777777" w:rsidR="00154E27" w:rsidRPr="00E31A43" w:rsidRDefault="00154E27" w:rsidP="000D539F">
            <w:pPr>
              <w:rPr>
                <w:rFonts w:asciiTheme="minorHAnsi" w:hAnsiTheme="minorHAnsi"/>
                <w:sz w:val="18"/>
                <w:szCs w:val="18"/>
              </w:rPr>
            </w:pPr>
          </w:p>
          <w:p w14:paraId="7F7F0A11" w14:textId="77777777" w:rsidR="00154E27" w:rsidRPr="00E31A43" w:rsidRDefault="00154E27" w:rsidP="000D539F">
            <w:pPr>
              <w:rPr>
                <w:rFonts w:asciiTheme="minorHAnsi" w:hAnsiTheme="minorHAnsi"/>
                <w:sz w:val="18"/>
                <w:szCs w:val="18"/>
              </w:rPr>
            </w:pPr>
          </w:p>
          <w:p w14:paraId="47B22CBB" w14:textId="77777777" w:rsidR="00154E27" w:rsidRPr="00E31A43" w:rsidRDefault="00154E27" w:rsidP="000D539F">
            <w:pPr>
              <w:rPr>
                <w:rFonts w:asciiTheme="minorHAnsi" w:hAnsiTheme="minorHAnsi"/>
                <w:sz w:val="18"/>
                <w:szCs w:val="18"/>
              </w:rPr>
            </w:pPr>
          </w:p>
          <w:p w14:paraId="196AD3D5" w14:textId="77777777" w:rsidR="00154E27" w:rsidRPr="00E31A43" w:rsidRDefault="00154E27" w:rsidP="000D539F">
            <w:pPr>
              <w:rPr>
                <w:rFonts w:asciiTheme="minorHAnsi" w:hAnsiTheme="minorHAnsi"/>
                <w:sz w:val="18"/>
                <w:szCs w:val="18"/>
              </w:rPr>
            </w:pPr>
          </w:p>
          <w:p w14:paraId="324D5A50" w14:textId="77777777" w:rsidR="00154E27" w:rsidRPr="00E31A43" w:rsidRDefault="00154E27" w:rsidP="000D539F">
            <w:pPr>
              <w:rPr>
                <w:rFonts w:asciiTheme="minorHAnsi" w:hAnsiTheme="minorHAnsi"/>
                <w:sz w:val="18"/>
                <w:szCs w:val="18"/>
              </w:rPr>
            </w:pPr>
          </w:p>
          <w:p w14:paraId="5C8E70EC" w14:textId="77777777" w:rsidR="00154E27" w:rsidRPr="00E31A43" w:rsidRDefault="00154E27" w:rsidP="000D539F">
            <w:pPr>
              <w:rPr>
                <w:rFonts w:asciiTheme="minorHAnsi" w:hAnsiTheme="minorHAnsi"/>
                <w:sz w:val="18"/>
                <w:szCs w:val="18"/>
              </w:rPr>
            </w:pPr>
          </w:p>
          <w:p w14:paraId="5F8F00F9" w14:textId="77777777" w:rsidR="00154E27" w:rsidRPr="00E31A43" w:rsidRDefault="00154E27" w:rsidP="000D539F">
            <w:pPr>
              <w:rPr>
                <w:rFonts w:asciiTheme="minorHAnsi" w:hAnsiTheme="minorHAnsi"/>
                <w:sz w:val="18"/>
                <w:szCs w:val="18"/>
              </w:rPr>
            </w:pPr>
          </w:p>
          <w:p w14:paraId="0C25383C" w14:textId="77777777" w:rsidR="00154E27" w:rsidRPr="00E31A43" w:rsidRDefault="00154E27" w:rsidP="000D539F">
            <w:pPr>
              <w:rPr>
                <w:rFonts w:asciiTheme="minorHAnsi" w:hAnsiTheme="minorHAnsi"/>
                <w:sz w:val="18"/>
                <w:szCs w:val="18"/>
              </w:rPr>
            </w:pPr>
          </w:p>
          <w:p w14:paraId="0AEB1F3B" w14:textId="77777777" w:rsidR="00154E27" w:rsidRPr="00E31A43" w:rsidRDefault="00154E27" w:rsidP="000D539F">
            <w:pPr>
              <w:rPr>
                <w:rFonts w:asciiTheme="minorHAnsi" w:hAnsiTheme="minorHAnsi"/>
                <w:sz w:val="18"/>
                <w:szCs w:val="18"/>
              </w:rPr>
            </w:pPr>
          </w:p>
          <w:p w14:paraId="7919CE35" w14:textId="77777777" w:rsidR="00154E27" w:rsidRPr="00E31A43" w:rsidRDefault="00154E27" w:rsidP="000D539F">
            <w:pPr>
              <w:rPr>
                <w:rFonts w:asciiTheme="minorHAnsi" w:hAnsiTheme="minorHAnsi"/>
                <w:sz w:val="18"/>
                <w:szCs w:val="18"/>
              </w:rPr>
            </w:pPr>
          </w:p>
          <w:p w14:paraId="6E08B4CC" w14:textId="77777777" w:rsidR="00154E27" w:rsidRPr="00E31A43" w:rsidRDefault="00154E27" w:rsidP="000D539F">
            <w:pPr>
              <w:rPr>
                <w:rFonts w:asciiTheme="minorHAnsi" w:hAnsiTheme="minorHAnsi"/>
                <w:sz w:val="18"/>
                <w:szCs w:val="18"/>
              </w:rPr>
            </w:pPr>
          </w:p>
          <w:p w14:paraId="5F0CE587" w14:textId="77777777" w:rsidR="00154E27" w:rsidRPr="00E31A43" w:rsidRDefault="00154E27" w:rsidP="000D539F">
            <w:pPr>
              <w:rPr>
                <w:rFonts w:asciiTheme="minorHAnsi" w:hAnsiTheme="minorHAnsi"/>
                <w:sz w:val="18"/>
                <w:szCs w:val="18"/>
              </w:rPr>
            </w:pPr>
          </w:p>
          <w:p w14:paraId="0CCE49C8" w14:textId="77777777" w:rsidR="00154E27" w:rsidRPr="00E31A43" w:rsidRDefault="00154E27" w:rsidP="000D539F">
            <w:pPr>
              <w:rPr>
                <w:rFonts w:asciiTheme="minorHAnsi" w:hAnsiTheme="minorHAnsi"/>
                <w:sz w:val="18"/>
                <w:szCs w:val="18"/>
              </w:rPr>
            </w:pPr>
          </w:p>
          <w:p w14:paraId="60F13A0C" w14:textId="77777777" w:rsidR="00154E27" w:rsidRPr="00E31A43" w:rsidRDefault="00154E27" w:rsidP="000D539F">
            <w:pPr>
              <w:rPr>
                <w:rFonts w:asciiTheme="minorHAnsi" w:hAnsiTheme="minorHAnsi"/>
                <w:sz w:val="18"/>
                <w:szCs w:val="18"/>
              </w:rPr>
            </w:pPr>
          </w:p>
          <w:p w14:paraId="214CC7A3" w14:textId="77777777" w:rsidR="00154E27" w:rsidRPr="00E31A43" w:rsidRDefault="00154E27" w:rsidP="000D539F">
            <w:pPr>
              <w:rPr>
                <w:rFonts w:asciiTheme="minorHAnsi" w:hAnsiTheme="minorHAnsi"/>
                <w:sz w:val="18"/>
                <w:szCs w:val="18"/>
              </w:rPr>
            </w:pPr>
          </w:p>
          <w:p w14:paraId="19937390" w14:textId="77777777" w:rsidR="00154E27" w:rsidRPr="00E31A43" w:rsidRDefault="00154E27" w:rsidP="000D539F">
            <w:pPr>
              <w:rPr>
                <w:rFonts w:asciiTheme="minorHAnsi" w:hAnsiTheme="minorHAnsi"/>
                <w:sz w:val="18"/>
                <w:szCs w:val="18"/>
              </w:rPr>
            </w:pPr>
          </w:p>
          <w:p w14:paraId="48C50965" w14:textId="77777777" w:rsidR="00154E27" w:rsidRPr="00E31A43" w:rsidRDefault="00154E27" w:rsidP="000D539F">
            <w:pPr>
              <w:rPr>
                <w:rFonts w:asciiTheme="minorHAnsi" w:hAnsiTheme="minorHAnsi"/>
                <w:sz w:val="18"/>
                <w:szCs w:val="18"/>
              </w:rPr>
            </w:pPr>
          </w:p>
          <w:p w14:paraId="4A06365E" w14:textId="77777777" w:rsidR="00154E27" w:rsidRPr="00E31A43" w:rsidRDefault="00154E27" w:rsidP="000D539F">
            <w:pPr>
              <w:rPr>
                <w:rFonts w:asciiTheme="minorHAnsi" w:hAnsiTheme="minorHAnsi"/>
                <w:sz w:val="18"/>
                <w:szCs w:val="18"/>
              </w:rPr>
            </w:pPr>
          </w:p>
          <w:p w14:paraId="6B608358" w14:textId="77777777" w:rsidR="00154E27" w:rsidRPr="00E31A43" w:rsidRDefault="00154E27" w:rsidP="000D539F">
            <w:pPr>
              <w:rPr>
                <w:rFonts w:asciiTheme="minorHAnsi" w:hAnsiTheme="minorHAnsi"/>
                <w:sz w:val="18"/>
                <w:szCs w:val="18"/>
              </w:rPr>
            </w:pPr>
          </w:p>
          <w:p w14:paraId="709BC6F2" w14:textId="77777777" w:rsidR="00154E27" w:rsidRPr="00E31A43" w:rsidRDefault="00154E27" w:rsidP="000D539F">
            <w:pPr>
              <w:rPr>
                <w:rFonts w:asciiTheme="minorHAnsi" w:hAnsiTheme="minorHAnsi"/>
                <w:sz w:val="18"/>
                <w:szCs w:val="18"/>
              </w:rPr>
            </w:pPr>
          </w:p>
          <w:p w14:paraId="232C150C" w14:textId="77777777" w:rsidR="00154E27" w:rsidRPr="00E31A43" w:rsidRDefault="00154E27" w:rsidP="000D539F">
            <w:pPr>
              <w:rPr>
                <w:rFonts w:asciiTheme="minorHAnsi" w:hAnsiTheme="minorHAnsi"/>
                <w:sz w:val="18"/>
                <w:szCs w:val="18"/>
              </w:rPr>
            </w:pPr>
          </w:p>
          <w:p w14:paraId="6D302CD2" w14:textId="77777777" w:rsidR="00154E27" w:rsidRPr="00E31A43" w:rsidRDefault="00154E27" w:rsidP="000D539F">
            <w:pPr>
              <w:rPr>
                <w:rFonts w:asciiTheme="minorHAnsi" w:hAnsiTheme="minorHAnsi"/>
                <w:sz w:val="18"/>
                <w:szCs w:val="18"/>
              </w:rPr>
            </w:pPr>
          </w:p>
          <w:p w14:paraId="6C346EB8" w14:textId="77777777" w:rsidR="00154E27" w:rsidRPr="00E31A43" w:rsidRDefault="00154E27" w:rsidP="000D539F">
            <w:pPr>
              <w:rPr>
                <w:rFonts w:asciiTheme="minorHAnsi" w:hAnsiTheme="minorHAnsi"/>
                <w:sz w:val="18"/>
                <w:szCs w:val="18"/>
              </w:rPr>
            </w:pPr>
          </w:p>
          <w:p w14:paraId="3288818E" w14:textId="77777777" w:rsidR="00154E27" w:rsidRPr="00E31A43" w:rsidRDefault="00154E27" w:rsidP="000D539F">
            <w:pPr>
              <w:rPr>
                <w:rFonts w:asciiTheme="minorHAnsi" w:hAnsiTheme="minorHAnsi"/>
                <w:sz w:val="18"/>
                <w:szCs w:val="18"/>
              </w:rPr>
            </w:pPr>
          </w:p>
          <w:p w14:paraId="39DEF00A" w14:textId="77777777" w:rsidR="00154E27" w:rsidRPr="00E31A43" w:rsidRDefault="00154E27" w:rsidP="000D539F">
            <w:pPr>
              <w:rPr>
                <w:rFonts w:asciiTheme="minorHAnsi" w:hAnsiTheme="minorHAnsi"/>
                <w:sz w:val="18"/>
                <w:szCs w:val="18"/>
              </w:rPr>
            </w:pPr>
          </w:p>
          <w:p w14:paraId="38AB861A" w14:textId="77777777" w:rsidR="00154E27" w:rsidRPr="00E31A43" w:rsidRDefault="00154E27" w:rsidP="000D539F">
            <w:pPr>
              <w:rPr>
                <w:rFonts w:asciiTheme="minorHAnsi" w:hAnsiTheme="minorHAnsi"/>
                <w:sz w:val="18"/>
                <w:szCs w:val="18"/>
              </w:rPr>
            </w:pPr>
          </w:p>
          <w:p w14:paraId="27445E73" w14:textId="77777777" w:rsidR="00154E27" w:rsidRPr="00E31A43" w:rsidRDefault="00154E27" w:rsidP="000D539F">
            <w:pPr>
              <w:rPr>
                <w:rFonts w:asciiTheme="minorHAnsi" w:hAnsiTheme="minorHAnsi"/>
                <w:sz w:val="18"/>
                <w:szCs w:val="18"/>
              </w:rPr>
            </w:pPr>
          </w:p>
          <w:p w14:paraId="04E834CD" w14:textId="77777777" w:rsidR="00154E27" w:rsidRPr="00E31A43" w:rsidRDefault="00154E27" w:rsidP="000D539F">
            <w:pPr>
              <w:rPr>
                <w:rFonts w:asciiTheme="minorHAnsi" w:hAnsiTheme="minorHAnsi"/>
                <w:sz w:val="18"/>
                <w:szCs w:val="18"/>
              </w:rPr>
            </w:pPr>
          </w:p>
          <w:p w14:paraId="5B3E59D6" w14:textId="77777777" w:rsidR="00154E27" w:rsidRPr="00E31A43" w:rsidRDefault="00154E27" w:rsidP="000D539F">
            <w:pPr>
              <w:rPr>
                <w:rFonts w:asciiTheme="minorHAnsi" w:hAnsiTheme="minorHAnsi"/>
                <w:sz w:val="18"/>
                <w:szCs w:val="18"/>
              </w:rPr>
            </w:pPr>
          </w:p>
          <w:p w14:paraId="02095DE2" w14:textId="77777777" w:rsidR="00154E27" w:rsidRPr="00E31A43" w:rsidRDefault="00154E27" w:rsidP="000D539F">
            <w:pPr>
              <w:rPr>
                <w:rFonts w:asciiTheme="minorHAnsi" w:hAnsiTheme="minorHAnsi"/>
                <w:sz w:val="18"/>
                <w:szCs w:val="18"/>
              </w:rPr>
            </w:pPr>
          </w:p>
          <w:p w14:paraId="3251AB41" w14:textId="77777777" w:rsidR="00154E27" w:rsidRPr="00E31A43" w:rsidRDefault="00154E27" w:rsidP="005A5D8A">
            <w:pPr>
              <w:jc w:val="both"/>
              <w:rPr>
                <w:rFonts w:asciiTheme="minorHAnsi" w:hAnsiTheme="minorHAnsi"/>
                <w:sz w:val="18"/>
                <w:szCs w:val="18"/>
              </w:rPr>
            </w:pPr>
            <w:r w:rsidRPr="00E31A43">
              <w:rPr>
                <w:rFonts w:asciiTheme="minorHAnsi" w:hAnsiTheme="minorHAnsi"/>
                <w:sz w:val="18"/>
                <w:szCs w:val="18"/>
              </w:rPr>
              <w:lastRenderedPageBreak/>
              <w:t xml:space="preserve">Desde el mes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83" w:type="pct"/>
          </w:tcPr>
          <w:p w14:paraId="0223BD46" w14:textId="77777777" w:rsidR="00154E27" w:rsidRPr="00E31A43" w:rsidRDefault="00154E27" w:rsidP="00603A2A">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3020E60C" w14:textId="2484D260"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t>Reporte mensual de monitoreo de emisiones, los que adoptarán</w:t>
            </w:r>
            <w:r w:rsidR="008309CC">
              <w:rPr>
                <w:rFonts w:asciiTheme="minorHAnsi" w:hAnsiTheme="minorHAnsi"/>
                <w:sz w:val="18"/>
                <w:szCs w:val="18"/>
              </w:rPr>
              <w:t xml:space="preserve"> </w:t>
            </w:r>
            <w:r w:rsidRPr="00E31A43">
              <w:rPr>
                <w:rFonts w:asciiTheme="minorHAnsi" w:hAnsiTheme="minorHAnsi"/>
                <w:sz w:val="18"/>
                <w:szCs w:val="18"/>
              </w:rPr>
              <w:t xml:space="preserve">los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según el D.S. 13/2011 MMA donde se incluirá el detalle de la </w:t>
            </w:r>
            <w:r w:rsidRPr="00E31A43">
              <w:rPr>
                <w:rFonts w:asciiTheme="minorHAnsi" w:hAnsiTheme="minorHAnsi"/>
                <w:b/>
                <w:sz w:val="18"/>
                <w:szCs w:val="18"/>
              </w:rPr>
              <w:t xml:space="preserve">caracterización de las horas de </w:t>
            </w:r>
            <w:r w:rsidRPr="00E31A43">
              <w:rPr>
                <w:rFonts w:asciiTheme="minorHAnsi" w:hAnsiTheme="minorHAnsi"/>
                <w:b/>
                <w:sz w:val="18"/>
                <w:szCs w:val="18"/>
              </w:rPr>
              <w:lastRenderedPageBreak/>
              <w:t>Funcionamiento de la unidad.</w:t>
            </w:r>
          </w:p>
          <w:p w14:paraId="79261600" w14:textId="77777777"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45270552" w14:textId="77777777" w:rsidR="00154E27" w:rsidRPr="00E31A43" w:rsidRDefault="00154E27" w:rsidP="00603A2A">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0503F66E" w14:textId="77777777"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t>El reporte final contendrá:</w:t>
            </w:r>
          </w:p>
          <w:p w14:paraId="0411930F" w14:textId="77777777"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t>La compilación de los informes de emisiones mensuales respectivos.</w:t>
            </w:r>
          </w:p>
          <w:p w14:paraId="314369A9" w14:textId="77777777"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t>Copia de los comprobantes de envío de los reportes mensuales a la SMA.</w:t>
            </w:r>
          </w:p>
          <w:p w14:paraId="02394F9D" w14:textId="77777777" w:rsidR="00154E27" w:rsidRPr="00E31A43" w:rsidRDefault="00154E27" w:rsidP="000D539F">
            <w:pPr>
              <w:rPr>
                <w:rFonts w:asciiTheme="minorHAnsi" w:hAnsiTheme="minorHAnsi"/>
                <w:b/>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BAFFDFE" w14:textId="77777777" w:rsidR="00154E27" w:rsidRDefault="00154E27" w:rsidP="000D539F">
            <w:pPr>
              <w:rPr>
                <w:rFonts w:asciiTheme="minorHAnsi" w:hAnsiTheme="minorHAnsi"/>
                <w:b/>
                <w:sz w:val="18"/>
                <w:szCs w:val="18"/>
              </w:rPr>
            </w:pPr>
          </w:p>
          <w:p w14:paraId="3BE5C433" w14:textId="77777777" w:rsidR="00736906" w:rsidRDefault="00736906" w:rsidP="000D539F">
            <w:pPr>
              <w:rPr>
                <w:rFonts w:asciiTheme="minorHAnsi" w:hAnsiTheme="minorHAnsi"/>
                <w:b/>
                <w:sz w:val="18"/>
                <w:szCs w:val="18"/>
              </w:rPr>
            </w:pPr>
          </w:p>
          <w:p w14:paraId="78A4AE64" w14:textId="77777777" w:rsidR="00736906" w:rsidRDefault="00736906" w:rsidP="000D539F">
            <w:pPr>
              <w:rPr>
                <w:rFonts w:asciiTheme="minorHAnsi" w:hAnsiTheme="minorHAnsi"/>
                <w:b/>
                <w:sz w:val="18"/>
                <w:szCs w:val="18"/>
              </w:rPr>
            </w:pPr>
          </w:p>
          <w:p w14:paraId="60C338AC" w14:textId="77777777" w:rsidR="00736906" w:rsidRDefault="00736906" w:rsidP="000D539F">
            <w:pPr>
              <w:rPr>
                <w:rFonts w:asciiTheme="minorHAnsi" w:hAnsiTheme="minorHAnsi"/>
                <w:b/>
                <w:sz w:val="18"/>
                <w:szCs w:val="18"/>
              </w:rPr>
            </w:pPr>
          </w:p>
          <w:p w14:paraId="3C62128D" w14:textId="77777777" w:rsidR="00736906" w:rsidRDefault="00736906" w:rsidP="000D539F">
            <w:pPr>
              <w:rPr>
                <w:rFonts w:asciiTheme="minorHAnsi" w:hAnsiTheme="minorHAnsi"/>
                <w:b/>
                <w:sz w:val="18"/>
                <w:szCs w:val="18"/>
              </w:rPr>
            </w:pPr>
          </w:p>
          <w:p w14:paraId="196E6C90" w14:textId="77777777" w:rsidR="00736906" w:rsidRDefault="00736906" w:rsidP="000D539F">
            <w:pPr>
              <w:rPr>
                <w:rFonts w:asciiTheme="minorHAnsi" w:hAnsiTheme="minorHAnsi"/>
                <w:b/>
                <w:sz w:val="18"/>
                <w:szCs w:val="18"/>
              </w:rPr>
            </w:pPr>
          </w:p>
          <w:p w14:paraId="3C4792C6" w14:textId="77777777" w:rsidR="00736906" w:rsidRDefault="00736906" w:rsidP="000D539F">
            <w:pPr>
              <w:rPr>
                <w:rFonts w:asciiTheme="minorHAnsi" w:hAnsiTheme="minorHAnsi"/>
                <w:b/>
                <w:sz w:val="18"/>
                <w:szCs w:val="18"/>
              </w:rPr>
            </w:pPr>
          </w:p>
          <w:p w14:paraId="20D69431" w14:textId="77777777" w:rsidR="00736906" w:rsidRDefault="00736906" w:rsidP="000D539F">
            <w:pPr>
              <w:rPr>
                <w:rFonts w:asciiTheme="minorHAnsi" w:hAnsiTheme="minorHAnsi"/>
                <w:b/>
                <w:sz w:val="18"/>
                <w:szCs w:val="18"/>
              </w:rPr>
            </w:pPr>
          </w:p>
          <w:p w14:paraId="62FFE29B" w14:textId="77777777" w:rsidR="00736906" w:rsidRDefault="00736906" w:rsidP="000D539F">
            <w:pPr>
              <w:rPr>
                <w:rFonts w:asciiTheme="minorHAnsi" w:hAnsiTheme="minorHAnsi"/>
                <w:b/>
                <w:sz w:val="18"/>
                <w:szCs w:val="18"/>
              </w:rPr>
            </w:pPr>
          </w:p>
          <w:p w14:paraId="0DA5471A" w14:textId="77777777" w:rsidR="00736906" w:rsidRDefault="00736906" w:rsidP="000D539F">
            <w:pPr>
              <w:rPr>
                <w:rFonts w:asciiTheme="minorHAnsi" w:hAnsiTheme="minorHAnsi"/>
                <w:b/>
                <w:sz w:val="18"/>
                <w:szCs w:val="18"/>
              </w:rPr>
            </w:pPr>
          </w:p>
          <w:p w14:paraId="18A56E6A" w14:textId="77777777" w:rsidR="00736906" w:rsidRDefault="00736906" w:rsidP="000D539F">
            <w:pPr>
              <w:rPr>
                <w:rFonts w:asciiTheme="minorHAnsi" w:hAnsiTheme="minorHAnsi"/>
                <w:b/>
                <w:sz w:val="18"/>
                <w:szCs w:val="18"/>
              </w:rPr>
            </w:pPr>
          </w:p>
          <w:p w14:paraId="59AFEFD0" w14:textId="77777777" w:rsidR="00154E27" w:rsidRPr="00E31A43" w:rsidRDefault="00154E27" w:rsidP="000D539F">
            <w:pPr>
              <w:rPr>
                <w:rFonts w:asciiTheme="minorHAnsi" w:hAnsiTheme="minorHAnsi"/>
                <w:sz w:val="18"/>
                <w:szCs w:val="18"/>
                <w:u w:val="single"/>
              </w:rPr>
            </w:pPr>
            <w:r w:rsidRPr="00E31A43">
              <w:rPr>
                <w:rFonts w:asciiTheme="minorHAnsi" w:hAnsiTheme="minorHAnsi"/>
                <w:b/>
                <w:sz w:val="18"/>
                <w:szCs w:val="18"/>
                <w:u w:val="single"/>
              </w:rPr>
              <w:t>Reporte Periódico</w:t>
            </w:r>
          </w:p>
          <w:p w14:paraId="4D8FD6C1" w14:textId="77777777" w:rsidR="00154E27" w:rsidRPr="00E31A43" w:rsidRDefault="00154E27" w:rsidP="009015D6">
            <w:pPr>
              <w:jc w:val="both"/>
              <w:rPr>
                <w:rFonts w:asciiTheme="minorHAnsi" w:hAnsiTheme="minorHAnsi"/>
                <w:sz w:val="18"/>
                <w:szCs w:val="18"/>
              </w:rPr>
            </w:pPr>
            <w:r w:rsidRPr="00E31A43">
              <w:rPr>
                <w:rFonts w:asciiTheme="minorHAnsi" w:hAnsiTheme="minorHAnsi"/>
                <w:sz w:val="18"/>
                <w:szCs w:val="18"/>
              </w:rPr>
              <w:t xml:space="preserve">Envío de lista chequeo a la SMA dentro de 20 días hábiles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222E7BF0" w14:textId="77777777" w:rsidR="00154E27" w:rsidRPr="00E31A43" w:rsidRDefault="00154E27" w:rsidP="000D539F">
            <w:pPr>
              <w:rPr>
                <w:rFonts w:asciiTheme="minorHAnsi" w:hAnsiTheme="minorHAnsi"/>
                <w:sz w:val="18"/>
                <w:szCs w:val="18"/>
              </w:rPr>
            </w:pPr>
          </w:p>
          <w:p w14:paraId="6C556726" w14:textId="77777777" w:rsidR="00154E27" w:rsidRPr="00E31A43" w:rsidRDefault="00154E27" w:rsidP="000D539F">
            <w:pPr>
              <w:rPr>
                <w:rFonts w:asciiTheme="minorHAnsi" w:hAnsiTheme="minorHAnsi"/>
                <w:b/>
                <w:sz w:val="18"/>
                <w:szCs w:val="18"/>
                <w:u w:val="single"/>
              </w:rPr>
            </w:pPr>
            <w:r w:rsidRPr="00E31A43">
              <w:rPr>
                <w:rFonts w:asciiTheme="minorHAnsi" w:hAnsiTheme="minorHAnsi"/>
                <w:b/>
                <w:sz w:val="18"/>
                <w:szCs w:val="18"/>
                <w:u w:val="single"/>
              </w:rPr>
              <w:t>Reporte Final</w:t>
            </w:r>
          </w:p>
          <w:p w14:paraId="23630927" w14:textId="77777777" w:rsidR="00154E27" w:rsidRPr="00E31A43" w:rsidRDefault="00154E27" w:rsidP="009015D6">
            <w:pPr>
              <w:jc w:val="both"/>
              <w:rPr>
                <w:rFonts w:asciiTheme="minorHAnsi" w:hAnsiTheme="minorHAnsi"/>
                <w:sz w:val="18"/>
                <w:szCs w:val="18"/>
              </w:rPr>
            </w:pPr>
            <w:r w:rsidRPr="00E31A43">
              <w:rPr>
                <w:rFonts w:asciiTheme="minorHAnsi" w:hAnsiTheme="minorHAnsi"/>
                <w:sz w:val="18"/>
                <w:szCs w:val="18"/>
              </w:rPr>
              <w:t>El reporte final contendrá la lista de chequeo para la aplicación del plan de aseguramiento.</w:t>
            </w:r>
          </w:p>
          <w:p w14:paraId="2962E9D2" w14:textId="77777777" w:rsidR="00154E27" w:rsidRPr="00E31A43" w:rsidRDefault="00154E27" w:rsidP="000D539F">
            <w:pPr>
              <w:rPr>
                <w:rFonts w:asciiTheme="minorHAnsi" w:hAnsiTheme="minorHAnsi"/>
                <w:sz w:val="18"/>
                <w:szCs w:val="18"/>
              </w:rPr>
            </w:pPr>
          </w:p>
          <w:p w14:paraId="52B0F029" w14:textId="77777777" w:rsidR="00154E27" w:rsidRPr="00E31A43" w:rsidRDefault="00154E27" w:rsidP="009015D6">
            <w:pPr>
              <w:jc w:val="both"/>
              <w:rPr>
                <w:rFonts w:asciiTheme="minorHAnsi" w:hAnsiTheme="minorHAnsi"/>
                <w:sz w:val="18"/>
                <w:szCs w:val="18"/>
              </w:rPr>
            </w:pPr>
            <w:r w:rsidRPr="00E31A43">
              <w:rPr>
                <w:rFonts w:asciiTheme="minorHAnsi" w:hAnsiTheme="minorHAnsi"/>
                <w:sz w:val="18"/>
                <w:szCs w:val="18"/>
              </w:rPr>
              <w:t>Comprobante de envío de la lista de chequeo a la SMA.</w:t>
            </w:r>
          </w:p>
          <w:p w14:paraId="68FA2AAF" w14:textId="77777777" w:rsidR="00154E27" w:rsidRPr="00E31A43" w:rsidRDefault="00154E27" w:rsidP="000D539F">
            <w:pPr>
              <w:rPr>
                <w:rFonts w:asciiTheme="minorHAnsi" w:hAnsiTheme="minorHAnsi"/>
                <w:sz w:val="18"/>
                <w:szCs w:val="18"/>
              </w:rPr>
            </w:pPr>
          </w:p>
          <w:p w14:paraId="60447AF3" w14:textId="77777777" w:rsidR="00154E27" w:rsidRPr="00E31A43" w:rsidRDefault="00154E27" w:rsidP="009015D6">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w:t>
            </w:r>
          </w:p>
          <w:p w14:paraId="3E2DB463" w14:textId="77777777" w:rsidR="00154E27" w:rsidRPr="00E31A43" w:rsidRDefault="00154E27" w:rsidP="000D539F">
            <w:pPr>
              <w:rPr>
                <w:rFonts w:asciiTheme="minorHAnsi" w:hAnsiTheme="minorHAnsi"/>
                <w:sz w:val="18"/>
                <w:szCs w:val="18"/>
              </w:rPr>
            </w:pPr>
          </w:p>
          <w:p w14:paraId="7A6E1A52" w14:textId="77777777" w:rsidR="00154E27" w:rsidRPr="00E31A43" w:rsidRDefault="00154E27" w:rsidP="000D539F">
            <w:pPr>
              <w:rPr>
                <w:rFonts w:asciiTheme="minorHAnsi" w:hAnsiTheme="minorHAnsi"/>
                <w:sz w:val="18"/>
                <w:szCs w:val="18"/>
              </w:rPr>
            </w:pPr>
          </w:p>
          <w:p w14:paraId="6CF4AC41" w14:textId="77777777" w:rsidR="00154E27" w:rsidRPr="00E31A43" w:rsidRDefault="00154E27" w:rsidP="000D539F">
            <w:pPr>
              <w:rPr>
                <w:rFonts w:asciiTheme="minorHAnsi" w:hAnsiTheme="minorHAnsi"/>
                <w:sz w:val="18"/>
                <w:szCs w:val="18"/>
              </w:rPr>
            </w:pPr>
          </w:p>
          <w:p w14:paraId="01812C2F" w14:textId="77777777" w:rsidR="00154E27" w:rsidRPr="00E31A43" w:rsidRDefault="00154E27" w:rsidP="000D539F">
            <w:pPr>
              <w:rPr>
                <w:rFonts w:asciiTheme="minorHAnsi" w:hAnsiTheme="minorHAnsi"/>
                <w:sz w:val="18"/>
                <w:szCs w:val="18"/>
              </w:rPr>
            </w:pPr>
          </w:p>
          <w:p w14:paraId="5388B036" w14:textId="77777777" w:rsidR="00154E27" w:rsidRPr="00E31A43" w:rsidRDefault="00154E27" w:rsidP="000D539F">
            <w:pPr>
              <w:rPr>
                <w:rFonts w:asciiTheme="minorHAnsi" w:hAnsiTheme="minorHAnsi"/>
                <w:sz w:val="18"/>
                <w:szCs w:val="18"/>
              </w:rPr>
            </w:pPr>
          </w:p>
          <w:p w14:paraId="3DDCD6BE" w14:textId="77777777" w:rsidR="00154E27" w:rsidRPr="00E31A43" w:rsidRDefault="00154E27" w:rsidP="000D539F">
            <w:pPr>
              <w:rPr>
                <w:rFonts w:asciiTheme="minorHAnsi" w:hAnsiTheme="minorHAnsi"/>
                <w:sz w:val="18"/>
                <w:szCs w:val="18"/>
              </w:rPr>
            </w:pPr>
          </w:p>
          <w:p w14:paraId="5C271522" w14:textId="77777777" w:rsidR="00154E27" w:rsidRPr="00E31A43" w:rsidRDefault="00154E27" w:rsidP="000D539F">
            <w:pPr>
              <w:rPr>
                <w:rFonts w:asciiTheme="minorHAnsi" w:hAnsiTheme="minorHAnsi"/>
                <w:sz w:val="18"/>
                <w:szCs w:val="18"/>
              </w:rPr>
            </w:pPr>
          </w:p>
          <w:p w14:paraId="62629895" w14:textId="77777777" w:rsidR="00154E27" w:rsidRPr="00E31A43" w:rsidRDefault="00154E27" w:rsidP="000D539F">
            <w:pPr>
              <w:rPr>
                <w:rFonts w:asciiTheme="minorHAnsi" w:hAnsiTheme="minorHAnsi"/>
                <w:sz w:val="18"/>
                <w:szCs w:val="18"/>
              </w:rPr>
            </w:pPr>
          </w:p>
          <w:p w14:paraId="7B848728" w14:textId="77777777" w:rsidR="00154E27" w:rsidRPr="00E31A43" w:rsidRDefault="00154E27" w:rsidP="000D539F">
            <w:pPr>
              <w:rPr>
                <w:rFonts w:asciiTheme="minorHAnsi" w:hAnsiTheme="minorHAnsi"/>
                <w:sz w:val="18"/>
                <w:szCs w:val="18"/>
              </w:rPr>
            </w:pPr>
          </w:p>
          <w:p w14:paraId="2642137A" w14:textId="77777777" w:rsidR="00154E27" w:rsidRPr="00E31A43" w:rsidRDefault="00154E27" w:rsidP="000D539F">
            <w:pPr>
              <w:rPr>
                <w:rFonts w:asciiTheme="minorHAnsi" w:hAnsiTheme="minorHAnsi"/>
                <w:sz w:val="18"/>
                <w:szCs w:val="18"/>
              </w:rPr>
            </w:pPr>
          </w:p>
          <w:p w14:paraId="4FF1F23B" w14:textId="77777777" w:rsidR="00154E27" w:rsidRPr="00E31A43" w:rsidRDefault="00154E27" w:rsidP="000D539F">
            <w:pPr>
              <w:rPr>
                <w:rFonts w:asciiTheme="minorHAnsi" w:hAnsiTheme="minorHAnsi"/>
                <w:sz w:val="18"/>
                <w:szCs w:val="18"/>
              </w:rPr>
            </w:pPr>
          </w:p>
          <w:p w14:paraId="0FE6A325" w14:textId="77777777" w:rsidR="00154E27" w:rsidRPr="00E31A43" w:rsidRDefault="00154E27" w:rsidP="000D539F">
            <w:pPr>
              <w:rPr>
                <w:rFonts w:asciiTheme="minorHAnsi" w:hAnsiTheme="minorHAnsi"/>
                <w:sz w:val="18"/>
                <w:szCs w:val="18"/>
              </w:rPr>
            </w:pPr>
          </w:p>
          <w:p w14:paraId="1E0D7086" w14:textId="77777777" w:rsidR="00154E27" w:rsidRPr="00E31A43" w:rsidRDefault="00154E27" w:rsidP="000D539F">
            <w:pPr>
              <w:rPr>
                <w:rFonts w:asciiTheme="minorHAnsi" w:hAnsiTheme="minorHAnsi"/>
                <w:sz w:val="18"/>
                <w:szCs w:val="18"/>
              </w:rPr>
            </w:pPr>
          </w:p>
          <w:p w14:paraId="04A2935C" w14:textId="77777777" w:rsidR="00154E27" w:rsidRPr="00E31A43" w:rsidRDefault="00154E27" w:rsidP="000D539F">
            <w:pPr>
              <w:rPr>
                <w:rFonts w:asciiTheme="minorHAnsi" w:hAnsiTheme="minorHAnsi"/>
                <w:sz w:val="18"/>
                <w:szCs w:val="18"/>
              </w:rPr>
            </w:pPr>
          </w:p>
          <w:p w14:paraId="6BFBD941" w14:textId="77777777" w:rsidR="00154E27" w:rsidRPr="00E31A43" w:rsidRDefault="00154E27" w:rsidP="000D539F">
            <w:pPr>
              <w:rPr>
                <w:rFonts w:asciiTheme="minorHAnsi" w:hAnsiTheme="minorHAnsi"/>
                <w:sz w:val="18"/>
                <w:szCs w:val="18"/>
              </w:rPr>
            </w:pPr>
          </w:p>
          <w:p w14:paraId="37CA9297" w14:textId="77777777" w:rsidR="00154E27" w:rsidRPr="00E31A43" w:rsidRDefault="00154E27" w:rsidP="000D539F">
            <w:pPr>
              <w:rPr>
                <w:rFonts w:asciiTheme="minorHAnsi" w:hAnsiTheme="minorHAnsi"/>
                <w:sz w:val="18"/>
                <w:szCs w:val="18"/>
              </w:rPr>
            </w:pPr>
          </w:p>
          <w:p w14:paraId="71668DFC" w14:textId="77777777" w:rsidR="00154E27" w:rsidRPr="00E31A43" w:rsidRDefault="00154E27" w:rsidP="000D539F">
            <w:pPr>
              <w:rPr>
                <w:rFonts w:asciiTheme="minorHAnsi" w:hAnsiTheme="minorHAnsi"/>
                <w:sz w:val="18"/>
                <w:szCs w:val="18"/>
              </w:rPr>
            </w:pPr>
          </w:p>
          <w:p w14:paraId="0661E24E" w14:textId="77777777" w:rsidR="00154E27" w:rsidRPr="00E31A43" w:rsidRDefault="00154E27" w:rsidP="000D539F">
            <w:pPr>
              <w:rPr>
                <w:rFonts w:asciiTheme="minorHAnsi" w:hAnsiTheme="minorHAnsi"/>
                <w:sz w:val="18"/>
                <w:szCs w:val="18"/>
              </w:rPr>
            </w:pPr>
          </w:p>
          <w:p w14:paraId="74337139" w14:textId="77777777" w:rsidR="00154E27" w:rsidRPr="00E31A43" w:rsidRDefault="00154E27" w:rsidP="000D539F">
            <w:pPr>
              <w:rPr>
                <w:rFonts w:asciiTheme="minorHAnsi" w:hAnsiTheme="minorHAnsi"/>
                <w:sz w:val="18"/>
                <w:szCs w:val="18"/>
              </w:rPr>
            </w:pPr>
          </w:p>
          <w:p w14:paraId="748B7BF5" w14:textId="77777777" w:rsidR="00154E27" w:rsidRPr="00E31A43" w:rsidRDefault="00154E27" w:rsidP="000D539F">
            <w:pPr>
              <w:rPr>
                <w:rFonts w:asciiTheme="minorHAnsi" w:hAnsiTheme="minorHAnsi"/>
                <w:sz w:val="18"/>
                <w:szCs w:val="18"/>
              </w:rPr>
            </w:pPr>
          </w:p>
          <w:p w14:paraId="261F67B5" w14:textId="77777777" w:rsidR="00154E27" w:rsidRPr="00E31A43" w:rsidRDefault="00154E27" w:rsidP="000D539F">
            <w:pPr>
              <w:rPr>
                <w:rFonts w:asciiTheme="minorHAnsi" w:hAnsiTheme="minorHAnsi"/>
                <w:sz w:val="18"/>
                <w:szCs w:val="18"/>
              </w:rPr>
            </w:pPr>
          </w:p>
          <w:p w14:paraId="1DDA4E6B" w14:textId="77777777" w:rsidR="00154E27" w:rsidRPr="00E31A43" w:rsidRDefault="00154E27" w:rsidP="000D539F">
            <w:pPr>
              <w:rPr>
                <w:rFonts w:asciiTheme="minorHAnsi" w:hAnsiTheme="minorHAnsi"/>
                <w:sz w:val="18"/>
                <w:szCs w:val="18"/>
              </w:rPr>
            </w:pPr>
          </w:p>
          <w:p w14:paraId="5AFF132B" w14:textId="77777777" w:rsidR="00154E27" w:rsidRPr="00E31A43" w:rsidRDefault="00154E27" w:rsidP="000D539F">
            <w:pPr>
              <w:rPr>
                <w:rFonts w:asciiTheme="minorHAnsi" w:hAnsiTheme="minorHAnsi"/>
                <w:sz w:val="18"/>
                <w:szCs w:val="18"/>
              </w:rPr>
            </w:pPr>
          </w:p>
          <w:p w14:paraId="068F5096" w14:textId="77777777" w:rsidR="00154E27" w:rsidRPr="00E31A43" w:rsidRDefault="00154E27" w:rsidP="000D539F">
            <w:pPr>
              <w:rPr>
                <w:rFonts w:asciiTheme="minorHAnsi" w:hAnsiTheme="minorHAnsi"/>
                <w:sz w:val="18"/>
                <w:szCs w:val="18"/>
              </w:rPr>
            </w:pPr>
          </w:p>
          <w:p w14:paraId="4313368D" w14:textId="77777777" w:rsidR="00154E27" w:rsidRPr="00E31A43" w:rsidRDefault="00154E27" w:rsidP="000D539F">
            <w:pPr>
              <w:rPr>
                <w:rFonts w:asciiTheme="minorHAnsi" w:hAnsiTheme="minorHAnsi"/>
                <w:sz w:val="18"/>
                <w:szCs w:val="18"/>
              </w:rPr>
            </w:pPr>
          </w:p>
          <w:p w14:paraId="53209191" w14:textId="77777777" w:rsidR="00154E27" w:rsidRPr="00E31A43" w:rsidRDefault="00154E27" w:rsidP="000D539F">
            <w:pPr>
              <w:rPr>
                <w:rFonts w:asciiTheme="minorHAnsi" w:hAnsiTheme="minorHAnsi"/>
                <w:sz w:val="18"/>
                <w:szCs w:val="18"/>
              </w:rPr>
            </w:pPr>
          </w:p>
          <w:p w14:paraId="237D596B" w14:textId="77777777" w:rsidR="00154E27" w:rsidRPr="00E31A43" w:rsidRDefault="00154E27" w:rsidP="000D539F">
            <w:pPr>
              <w:rPr>
                <w:rFonts w:asciiTheme="minorHAnsi" w:hAnsiTheme="minorHAnsi"/>
                <w:sz w:val="18"/>
                <w:szCs w:val="18"/>
              </w:rPr>
            </w:pPr>
          </w:p>
          <w:p w14:paraId="1ADC2D5F" w14:textId="77777777" w:rsidR="00154E27" w:rsidRPr="00E31A43" w:rsidRDefault="00154E27" w:rsidP="000D539F">
            <w:pPr>
              <w:rPr>
                <w:rFonts w:asciiTheme="minorHAnsi" w:hAnsiTheme="minorHAnsi"/>
                <w:sz w:val="18"/>
                <w:szCs w:val="18"/>
              </w:rPr>
            </w:pPr>
          </w:p>
          <w:p w14:paraId="0BC564A4" w14:textId="77777777" w:rsidR="00154E27" w:rsidRPr="00E31A43" w:rsidRDefault="00154E27" w:rsidP="000D539F">
            <w:pPr>
              <w:rPr>
                <w:rFonts w:asciiTheme="minorHAnsi" w:hAnsiTheme="minorHAnsi"/>
                <w:sz w:val="18"/>
                <w:szCs w:val="18"/>
              </w:rPr>
            </w:pPr>
          </w:p>
          <w:p w14:paraId="2EB293DD" w14:textId="77777777" w:rsidR="00154E27" w:rsidRPr="00E31A43" w:rsidRDefault="00154E27" w:rsidP="000D539F">
            <w:pPr>
              <w:rPr>
                <w:rFonts w:asciiTheme="minorHAnsi" w:hAnsiTheme="minorHAnsi"/>
                <w:sz w:val="18"/>
                <w:szCs w:val="18"/>
              </w:rPr>
            </w:pPr>
          </w:p>
          <w:p w14:paraId="13DF462D" w14:textId="77777777" w:rsidR="00154E27" w:rsidRPr="00E31A43" w:rsidRDefault="00154E27" w:rsidP="000D539F">
            <w:pPr>
              <w:rPr>
                <w:rFonts w:asciiTheme="minorHAnsi" w:hAnsiTheme="minorHAnsi"/>
                <w:sz w:val="18"/>
                <w:szCs w:val="18"/>
              </w:rPr>
            </w:pPr>
          </w:p>
          <w:p w14:paraId="7793EB5C" w14:textId="77777777" w:rsidR="00154E27" w:rsidRPr="00E31A43" w:rsidRDefault="00154E27" w:rsidP="000D539F">
            <w:pPr>
              <w:rPr>
                <w:rFonts w:asciiTheme="minorHAnsi" w:hAnsiTheme="minorHAnsi"/>
                <w:sz w:val="18"/>
                <w:szCs w:val="18"/>
              </w:rPr>
            </w:pPr>
          </w:p>
          <w:p w14:paraId="00B91F6A" w14:textId="77777777" w:rsidR="00154E27" w:rsidRPr="00E31A43" w:rsidRDefault="00154E27" w:rsidP="000D539F">
            <w:pPr>
              <w:rPr>
                <w:rFonts w:asciiTheme="minorHAnsi" w:hAnsiTheme="minorHAnsi"/>
                <w:sz w:val="18"/>
                <w:szCs w:val="18"/>
              </w:rPr>
            </w:pPr>
          </w:p>
          <w:p w14:paraId="58F6C3B4" w14:textId="77777777" w:rsidR="00154E27" w:rsidRPr="00E31A43" w:rsidRDefault="00154E27" w:rsidP="000D539F">
            <w:pPr>
              <w:rPr>
                <w:rFonts w:asciiTheme="minorHAnsi" w:hAnsiTheme="minorHAnsi"/>
                <w:sz w:val="18"/>
                <w:szCs w:val="18"/>
              </w:rPr>
            </w:pPr>
          </w:p>
          <w:p w14:paraId="0DBEB1F4" w14:textId="77777777" w:rsidR="00154E27" w:rsidRPr="00E31A43" w:rsidRDefault="00154E27" w:rsidP="000D539F">
            <w:pPr>
              <w:rPr>
                <w:rFonts w:asciiTheme="minorHAnsi" w:hAnsiTheme="minorHAnsi"/>
                <w:sz w:val="18"/>
                <w:szCs w:val="18"/>
              </w:rPr>
            </w:pPr>
          </w:p>
          <w:p w14:paraId="67BD893F" w14:textId="77777777" w:rsidR="00154E27" w:rsidRPr="00E31A43" w:rsidRDefault="00154E27" w:rsidP="000D539F">
            <w:pPr>
              <w:rPr>
                <w:rFonts w:asciiTheme="minorHAnsi" w:hAnsiTheme="minorHAnsi"/>
                <w:sz w:val="18"/>
                <w:szCs w:val="18"/>
              </w:rPr>
            </w:pPr>
          </w:p>
          <w:p w14:paraId="6D472B26" w14:textId="77777777" w:rsidR="00154E27" w:rsidRPr="00E31A43" w:rsidRDefault="00154E27" w:rsidP="000D539F">
            <w:pPr>
              <w:rPr>
                <w:rFonts w:asciiTheme="minorHAnsi" w:hAnsiTheme="minorHAnsi"/>
                <w:sz w:val="18"/>
                <w:szCs w:val="18"/>
              </w:rPr>
            </w:pPr>
          </w:p>
          <w:p w14:paraId="5E4F34E8" w14:textId="77777777" w:rsidR="00154E27" w:rsidRPr="00E31A43" w:rsidRDefault="00154E27" w:rsidP="000D539F">
            <w:pPr>
              <w:rPr>
                <w:rFonts w:asciiTheme="minorHAnsi" w:hAnsiTheme="minorHAnsi"/>
                <w:sz w:val="18"/>
                <w:szCs w:val="18"/>
              </w:rPr>
            </w:pPr>
          </w:p>
          <w:p w14:paraId="1FAD9BE6" w14:textId="77777777" w:rsidR="00154E27" w:rsidRPr="00E31A43" w:rsidRDefault="00154E27" w:rsidP="000D539F">
            <w:pPr>
              <w:rPr>
                <w:rFonts w:asciiTheme="minorHAnsi" w:hAnsiTheme="minorHAnsi"/>
                <w:sz w:val="18"/>
                <w:szCs w:val="18"/>
              </w:rPr>
            </w:pPr>
          </w:p>
          <w:p w14:paraId="62428472" w14:textId="77777777" w:rsidR="00154E27" w:rsidRPr="00E31A43" w:rsidRDefault="00154E27" w:rsidP="000D539F">
            <w:pPr>
              <w:rPr>
                <w:rFonts w:asciiTheme="minorHAnsi" w:hAnsiTheme="minorHAnsi"/>
                <w:sz w:val="18"/>
                <w:szCs w:val="18"/>
              </w:rPr>
            </w:pPr>
          </w:p>
          <w:p w14:paraId="2CDFE49A" w14:textId="77777777" w:rsidR="00154E27" w:rsidRPr="00E31A43" w:rsidRDefault="00154E27" w:rsidP="000D539F">
            <w:pPr>
              <w:rPr>
                <w:rFonts w:asciiTheme="minorHAnsi" w:hAnsiTheme="minorHAnsi"/>
                <w:sz w:val="18"/>
                <w:szCs w:val="18"/>
              </w:rPr>
            </w:pPr>
          </w:p>
          <w:p w14:paraId="2451C3F6" w14:textId="77777777" w:rsidR="00154E27" w:rsidRPr="00E31A43" w:rsidRDefault="00154E27" w:rsidP="000D539F">
            <w:pPr>
              <w:rPr>
                <w:rFonts w:asciiTheme="minorHAnsi" w:hAnsiTheme="minorHAnsi"/>
                <w:sz w:val="18"/>
                <w:szCs w:val="18"/>
              </w:rPr>
            </w:pPr>
          </w:p>
          <w:p w14:paraId="6FD769F0" w14:textId="77777777" w:rsidR="00154E27" w:rsidRPr="00E31A43" w:rsidRDefault="00154E27" w:rsidP="000D539F">
            <w:pPr>
              <w:rPr>
                <w:rFonts w:asciiTheme="minorHAnsi" w:hAnsiTheme="minorHAnsi"/>
                <w:sz w:val="18"/>
                <w:szCs w:val="18"/>
              </w:rPr>
            </w:pPr>
          </w:p>
          <w:p w14:paraId="36081785" w14:textId="77777777" w:rsidR="00154E27" w:rsidRPr="00E31A43" w:rsidRDefault="00154E27" w:rsidP="000D539F">
            <w:pPr>
              <w:rPr>
                <w:rFonts w:asciiTheme="minorHAnsi" w:hAnsiTheme="minorHAnsi"/>
                <w:sz w:val="18"/>
                <w:szCs w:val="18"/>
              </w:rPr>
            </w:pPr>
          </w:p>
          <w:p w14:paraId="6F7B228E" w14:textId="77777777" w:rsidR="00154E27" w:rsidRPr="00E31A43" w:rsidRDefault="00154E27" w:rsidP="000D539F">
            <w:pPr>
              <w:rPr>
                <w:rFonts w:asciiTheme="minorHAnsi" w:hAnsiTheme="minorHAnsi"/>
                <w:sz w:val="18"/>
                <w:szCs w:val="18"/>
              </w:rPr>
            </w:pPr>
          </w:p>
          <w:p w14:paraId="7BFAE19B" w14:textId="77777777" w:rsidR="00154E27" w:rsidRPr="00E31A43" w:rsidRDefault="00154E27" w:rsidP="005A5D8A">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62ADE9F2" w14:textId="77777777" w:rsidR="00154E27" w:rsidRPr="00E31A43" w:rsidRDefault="00154E27" w:rsidP="005A5D8A">
            <w:pPr>
              <w:jc w:val="both"/>
              <w:rPr>
                <w:rFonts w:asciiTheme="minorHAnsi" w:hAnsiTheme="minorHAnsi"/>
                <w:sz w:val="18"/>
                <w:szCs w:val="18"/>
              </w:rPr>
            </w:pPr>
            <w:r w:rsidRPr="00663292">
              <w:rPr>
                <w:rFonts w:asciiTheme="minorHAnsi" w:hAnsiTheme="minorHAnsi"/>
                <w:sz w:val="18"/>
                <w:szCs w:val="18"/>
              </w:rPr>
              <w:t>Reporte bimestral</w:t>
            </w:r>
            <w:r w:rsidRPr="00E31A43">
              <w:rPr>
                <w:rFonts w:asciiTheme="minorHAnsi" w:hAnsiTheme="minorHAnsi"/>
                <w:sz w:val="18"/>
                <w:szCs w:val="18"/>
              </w:rPr>
              <w:t xml:space="preserve"> de ejecución  de las pruebas y chequeos establecidos en las listas de chequeo. Se considera el envío de las listas de chequeo utilizadas y todos los medios de verificación que aseguren la aplicación del plan de aseguramiento de la calidad.</w:t>
            </w:r>
          </w:p>
          <w:p w14:paraId="44F4E5D2" w14:textId="77777777" w:rsidR="00154E27" w:rsidRPr="00E31A43" w:rsidRDefault="00154E27" w:rsidP="000D539F">
            <w:pPr>
              <w:rPr>
                <w:rFonts w:asciiTheme="minorHAnsi" w:hAnsiTheme="minorHAnsi"/>
                <w:sz w:val="18"/>
                <w:szCs w:val="18"/>
              </w:rPr>
            </w:pPr>
          </w:p>
          <w:p w14:paraId="02217B44" w14:textId="77777777" w:rsidR="00154E27" w:rsidRPr="00E31A43" w:rsidRDefault="00154E27" w:rsidP="005A5D8A">
            <w:pPr>
              <w:jc w:val="both"/>
              <w:rPr>
                <w:rFonts w:asciiTheme="minorHAnsi" w:hAnsiTheme="minorHAnsi"/>
                <w:b/>
                <w:sz w:val="18"/>
                <w:szCs w:val="18"/>
              </w:rPr>
            </w:pPr>
            <w:r w:rsidRPr="00E31A43">
              <w:rPr>
                <w:rFonts w:asciiTheme="minorHAnsi" w:hAnsiTheme="minorHAnsi"/>
                <w:sz w:val="18"/>
                <w:szCs w:val="18"/>
              </w:rPr>
              <w:t xml:space="preserve">Plazo de envío dentro de los </w:t>
            </w:r>
            <w:r w:rsidRPr="00E31A43">
              <w:rPr>
                <w:rFonts w:asciiTheme="minorHAnsi" w:hAnsiTheme="minorHAnsi"/>
                <w:b/>
                <w:sz w:val="18"/>
                <w:szCs w:val="18"/>
              </w:rPr>
              <w:t>20 días hábiles siguientes al último mes reportado</w:t>
            </w:r>
          </w:p>
          <w:p w14:paraId="5982883D" w14:textId="77777777" w:rsidR="00154E27" w:rsidRPr="00E31A43" w:rsidRDefault="00154E27" w:rsidP="005A5D8A">
            <w:pPr>
              <w:jc w:val="both"/>
              <w:rPr>
                <w:rFonts w:asciiTheme="minorHAnsi" w:hAnsiTheme="minorHAnsi"/>
                <w:sz w:val="18"/>
                <w:szCs w:val="18"/>
              </w:rPr>
            </w:pPr>
          </w:p>
          <w:p w14:paraId="7FB17043" w14:textId="77777777" w:rsidR="00154E27" w:rsidRPr="00E31A43" w:rsidRDefault="00154E27" w:rsidP="005A5D8A">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552CC4F5" w14:textId="77777777" w:rsidR="00154E27" w:rsidRPr="00E31A43" w:rsidRDefault="00154E27" w:rsidP="005A5D8A">
            <w:pPr>
              <w:jc w:val="both"/>
              <w:rPr>
                <w:rFonts w:asciiTheme="minorHAnsi" w:hAnsiTheme="minorHAnsi"/>
                <w:b/>
                <w:sz w:val="18"/>
                <w:szCs w:val="18"/>
                <w:u w:val="single"/>
              </w:rPr>
            </w:pPr>
          </w:p>
          <w:p w14:paraId="318CC658" w14:textId="77777777" w:rsidR="00154E27" w:rsidRPr="00E31A43" w:rsidRDefault="00154E27" w:rsidP="005A5D8A">
            <w:pPr>
              <w:jc w:val="both"/>
              <w:rPr>
                <w:rFonts w:asciiTheme="minorHAnsi" w:hAnsiTheme="minorHAnsi"/>
                <w:sz w:val="18"/>
                <w:szCs w:val="18"/>
              </w:rPr>
            </w:pPr>
            <w:r w:rsidRPr="00E31A43">
              <w:rPr>
                <w:rFonts w:asciiTheme="minorHAnsi" w:hAnsiTheme="minorHAnsi"/>
                <w:b/>
                <w:sz w:val="18"/>
                <w:szCs w:val="18"/>
                <w:u w:val="single"/>
              </w:rPr>
              <w:t xml:space="preserve">El reporte final, contendrá el </w:t>
            </w:r>
            <w:r w:rsidRPr="00E31A43">
              <w:rPr>
                <w:rFonts w:asciiTheme="minorHAnsi" w:hAnsiTheme="minorHAnsi"/>
                <w:sz w:val="18"/>
                <w:szCs w:val="18"/>
              </w:rPr>
              <w:t xml:space="preserve">consolidado de la ejecución de las pruebas y chequeos establecidos según  las listas de </w:t>
            </w:r>
            <w:r w:rsidRPr="00E31A43">
              <w:rPr>
                <w:rFonts w:asciiTheme="minorHAnsi" w:hAnsiTheme="minorHAnsi"/>
                <w:sz w:val="18"/>
                <w:szCs w:val="18"/>
              </w:rPr>
              <w:lastRenderedPageBreak/>
              <w:t>chequeo, así como todos los medios de verificación que aseguren la aplicación del plan de aseguramiento de calidad.</w:t>
            </w:r>
          </w:p>
          <w:p w14:paraId="00A1E18F" w14:textId="77777777" w:rsidR="00154E27" w:rsidRPr="00E31A43" w:rsidRDefault="00154E27" w:rsidP="000D539F">
            <w:pPr>
              <w:rPr>
                <w:rFonts w:asciiTheme="minorHAnsi" w:hAnsiTheme="minorHAnsi"/>
                <w:sz w:val="18"/>
                <w:szCs w:val="18"/>
              </w:rPr>
            </w:pPr>
          </w:p>
          <w:p w14:paraId="5D56D848" w14:textId="77777777" w:rsidR="00154E27" w:rsidRPr="00E31A43" w:rsidRDefault="00154E27" w:rsidP="000D539F">
            <w:pPr>
              <w:rPr>
                <w:rFonts w:asciiTheme="minorHAnsi" w:hAnsiTheme="minorHAnsi"/>
                <w:sz w:val="18"/>
                <w:szCs w:val="18"/>
              </w:rPr>
            </w:pPr>
            <w:r w:rsidRPr="00D0650F">
              <w:rPr>
                <w:rFonts w:asciiTheme="minorHAnsi" w:hAnsiTheme="minorHAnsi"/>
                <w:sz w:val="18"/>
                <w:szCs w:val="18"/>
              </w:rPr>
              <w:t>Comprobante de envío de los reportes bimestral (un reporte cada dos meses) a la SMA. (según</w:t>
            </w:r>
            <w:r w:rsidRPr="00E31A43">
              <w:rPr>
                <w:rFonts w:asciiTheme="minorHAnsi" w:hAnsiTheme="minorHAnsi"/>
                <w:sz w:val="18"/>
                <w:szCs w:val="18"/>
              </w:rPr>
              <w:t xml:space="preserve"> MEMORANDUM D.S.C. N°243/2016)</w:t>
            </w:r>
          </w:p>
          <w:p w14:paraId="67B417E0" w14:textId="77777777" w:rsidR="00154E27" w:rsidRPr="00E31A43" w:rsidRDefault="00154E27" w:rsidP="000D539F">
            <w:pPr>
              <w:rPr>
                <w:rFonts w:asciiTheme="minorHAnsi" w:hAnsiTheme="minorHAnsi"/>
                <w:b/>
                <w:sz w:val="18"/>
                <w:szCs w:val="18"/>
                <w:u w:val="single"/>
              </w:rPr>
            </w:pPr>
          </w:p>
          <w:p w14:paraId="0304C9E4" w14:textId="77777777" w:rsidR="00154E27" w:rsidRPr="00E31A43" w:rsidRDefault="00154E27" w:rsidP="000D539F">
            <w:pPr>
              <w:rPr>
                <w:rFonts w:asciiTheme="minorHAnsi" w:hAnsiTheme="minorHAnsi"/>
                <w:sz w:val="18"/>
                <w:szCs w:val="18"/>
              </w:rPr>
            </w:pPr>
            <w:r w:rsidRPr="00E31A43">
              <w:rPr>
                <w:rFonts w:asciiTheme="minorHAnsi" w:hAnsiTheme="minorHAnsi"/>
                <w:b/>
                <w:sz w:val="18"/>
                <w:szCs w:val="18"/>
                <w:u w:val="single"/>
              </w:rPr>
              <w:t xml:space="preserve">Plazo de entrega: </w:t>
            </w:r>
            <w:r w:rsidRPr="00E31A43">
              <w:rPr>
                <w:rFonts w:asciiTheme="minorHAnsi" w:hAnsiTheme="minorHAnsi"/>
                <w:sz w:val="18"/>
                <w:szCs w:val="18"/>
              </w:rPr>
              <w:t xml:space="preserve">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96" w:type="pct"/>
          </w:tcPr>
          <w:p w14:paraId="69C1D750" w14:textId="77777777" w:rsidR="00154E27" w:rsidRPr="00E31A43" w:rsidRDefault="00154E27" w:rsidP="000D539F">
            <w:pPr>
              <w:rPr>
                <w:rFonts w:asciiTheme="minorHAnsi" w:hAnsiTheme="minorHAnsi"/>
                <w:sz w:val="18"/>
                <w:szCs w:val="18"/>
              </w:rPr>
            </w:pPr>
            <w:r w:rsidRPr="00E31A43">
              <w:rPr>
                <w:rFonts w:asciiTheme="minorHAnsi" w:hAnsiTheme="minorHAnsi"/>
                <w:sz w:val="18"/>
                <w:szCs w:val="18"/>
              </w:rPr>
              <w:lastRenderedPageBreak/>
              <w:t>100% de los informes mensuales de monitoreo de emisiones con estándar D.S.13/2011MMA reportados a la SMA vía portal de seguimiento ambiental=1</w:t>
            </w:r>
          </w:p>
          <w:p w14:paraId="4C6E0DB4" w14:textId="77777777" w:rsidR="00154E27" w:rsidRPr="00E31A43" w:rsidRDefault="00154E27" w:rsidP="000D539F">
            <w:pPr>
              <w:rPr>
                <w:rFonts w:asciiTheme="minorHAnsi" w:hAnsiTheme="minorHAnsi"/>
                <w:sz w:val="18"/>
                <w:szCs w:val="18"/>
              </w:rPr>
            </w:pPr>
          </w:p>
          <w:p w14:paraId="3510839D" w14:textId="77777777" w:rsidR="00154E27" w:rsidRPr="00E31A43" w:rsidRDefault="00154E27" w:rsidP="000D539F">
            <w:pPr>
              <w:rPr>
                <w:rFonts w:asciiTheme="minorHAnsi" w:hAnsiTheme="minorHAnsi"/>
                <w:sz w:val="18"/>
                <w:szCs w:val="18"/>
              </w:rPr>
            </w:pPr>
            <w:r w:rsidRPr="00E31A43">
              <w:rPr>
                <w:rFonts w:asciiTheme="minorHAnsi" w:hAnsiTheme="minorHAnsi"/>
                <w:sz w:val="18"/>
                <w:szCs w:val="18"/>
              </w:rPr>
              <w:lastRenderedPageBreak/>
              <w:t>Menos del 100% de los informes mensuales de monitoreo con estándar D.S.13/2011 MMA reportados a la SMA vía portal de seguimiento ambiental =0</w:t>
            </w:r>
          </w:p>
          <w:p w14:paraId="5595F3FA" w14:textId="77777777" w:rsidR="00154E27" w:rsidRPr="00E31A43" w:rsidRDefault="00154E27" w:rsidP="000D539F">
            <w:pPr>
              <w:rPr>
                <w:rFonts w:asciiTheme="minorHAnsi" w:hAnsiTheme="minorHAnsi"/>
                <w:sz w:val="18"/>
                <w:szCs w:val="18"/>
              </w:rPr>
            </w:pPr>
          </w:p>
          <w:p w14:paraId="74BDA4C5" w14:textId="77777777" w:rsidR="00154E27" w:rsidRPr="00E31A43" w:rsidRDefault="00154E27" w:rsidP="000D539F">
            <w:pPr>
              <w:rPr>
                <w:rFonts w:asciiTheme="minorHAnsi" w:hAnsiTheme="minorHAnsi"/>
                <w:sz w:val="18"/>
                <w:szCs w:val="18"/>
              </w:rPr>
            </w:pPr>
          </w:p>
          <w:p w14:paraId="2A670970" w14:textId="77777777" w:rsidR="00154E27" w:rsidRPr="00E31A43" w:rsidRDefault="00154E27" w:rsidP="000D539F">
            <w:pPr>
              <w:rPr>
                <w:rFonts w:asciiTheme="minorHAnsi" w:hAnsiTheme="minorHAnsi"/>
                <w:sz w:val="18"/>
                <w:szCs w:val="18"/>
              </w:rPr>
            </w:pPr>
          </w:p>
          <w:p w14:paraId="4DE1C881" w14:textId="77777777" w:rsidR="00154E27" w:rsidRPr="00E31A43" w:rsidRDefault="00154E27" w:rsidP="000D539F">
            <w:pPr>
              <w:rPr>
                <w:rFonts w:asciiTheme="minorHAnsi" w:hAnsiTheme="minorHAnsi"/>
                <w:sz w:val="18"/>
                <w:szCs w:val="18"/>
              </w:rPr>
            </w:pPr>
          </w:p>
          <w:p w14:paraId="69D5ED41" w14:textId="77777777" w:rsidR="00154E27" w:rsidRPr="00E31A43" w:rsidRDefault="00154E27" w:rsidP="000D539F">
            <w:pPr>
              <w:rPr>
                <w:rFonts w:asciiTheme="minorHAnsi" w:hAnsiTheme="minorHAnsi"/>
                <w:sz w:val="18"/>
                <w:szCs w:val="18"/>
              </w:rPr>
            </w:pPr>
          </w:p>
          <w:p w14:paraId="4EFBC223" w14:textId="77777777" w:rsidR="00154E27" w:rsidRPr="00E31A43" w:rsidRDefault="00154E27" w:rsidP="000D539F">
            <w:pPr>
              <w:rPr>
                <w:rFonts w:asciiTheme="minorHAnsi" w:hAnsiTheme="minorHAnsi"/>
                <w:sz w:val="18"/>
                <w:szCs w:val="18"/>
              </w:rPr>
            </w:pPr>
          </w:p>
          <w:p w14:paraId="2B53854B" w14:textId="77777777" w:rsidR="00154E27" w:rsidRPr="00E31A43" w:rsidRDefault="00154E27" w:rsidP="000D539F">
            <w:pPr>
              <w:rPr>
                <w:rFonts w:asciiTheme="minorHAnsi" w:hAnsiTheme="minorHAnsi"/>
                <w:sz w:val="18"/>
                <w:szCs w:val="18"/>
              </w:rPr>
            </w:pPr>
          </w:p>
          <w:p w14:paraId="3E2D5A26" w14:textId="77777777" w:rsidR="00154E27" w:rsidRPr="00E31A43" w:rsidRDefault="00154E27" w:rsidP="000D539F">
            <w:pPr>
              <w:rPr>
                <w:rFonts w:asciiTheme="minorHAnsi" w:hAnsiTheme="minorHAnsi"/>
                <w:sz w:val="18"/>
                <w:szCs w:val="18"/>
              </w:rPr>
            </w:pPr>
          </w:p>
          <w:p w14:paraId="6CE83DB7" w14:textId="77777777" w:rsidR="00154E27" w:rsidRPr="00E31A43" w:rsidRDefault="00154E27" w:rsidP="000D539F">
            <w:pPr>
              <w:rPr>
                <w:rFonts w:asciiTheme="minorHAnsi" w:hAnsiTheme="minorHAnsi"/>
                <w:sz w:val="18"/>
                <w:szCs w:val="18"/>
              </w:rPr>
            </w:pPr>
          </w:p>
          <w:p w14:paraId="2494947C" w14:textId="77777777" w:rsidR="00154E27" w:rsidRPr="00E31A43" w:rsidRDefault="00154E27" w:rsidP="000D539F">
            <w:pPr>
              <w:rPr>
                <w:rFonts w:asciiTheme="minorHAnsi" w:hAnsiTheme="minorHAnsi"/>
                <w:sz w:val="18"/>
                <w:szCs w:val="18"/>
              </w:rPr>
            </w:pPr>
          </w:p>
          <w:p w14:paraId="73112E63" w14:textId="77777777" w:rsidR="00154E27" w:rsidRPr="00E31A43" w:rsidRDefault="00154E27" w:rsidP="000D539F">
            <w:pPr>
              <w:rPr>
                <w:rFonts w:asciiTheme="minorHAnsi" w:hAnsiTheme="minorHAnsi"/>
                <w:sz w:val="18"/>
                <w:szCs w:val="18"/>
              </w:rPr>
            </w:pPr>
          </w:p>
          <w:p w14:paraId="752D87E5" w14:textId="77777777" w:rsidR="00154E27" w:rsidRDefault="00154E27" w:rsidP="000D539F">
            <w:pPr>
              <w:rPr>
                <w:rFonts w:asciiTheme="minorHAnsi" w:hAnsiTheme="minorHAnsi"/>
                <w:sz w:val="18"/>
                <w:szCs w:val="18"/>
              </w:rPr>
            </w:pPr>
          </w:p>
          <w:p w14:paraId="75E3751A" w14:textId="77777777" w:rsidR="00736906" w:rsidRDefault="00736906" w:rsidP="000D539F">
            <w:pPr>
              <w:rPr>
                <w:rFonts w:asciiTheme="minorHAnsi" w:hAnsiTheme="minorHAnsi"/>
                <w:sz w:val="18"/>
                <w:szCs w:val="18"/>
              </w:rPr>
            </w:pPr>
          </w:p>
          <w:p w14:paraId="32106EE4" w14:textId="77777777" w:rsidR="00736906" w:rsidRDefault="00736906" w:rsidP="000D539F">
            <w:pPr>
              <w:rPr>
                <w:rFonts w:asciiTheme="minorHAnsi" w:hAnsiTheme="minorHAnsi"/>
                <w:sz w:val="18"/>
                <w:szCs w:val="18"/>
              </w:rPr>
            </w:pPr>
          </w:p>
          <w:p w14:paraId="3B7AF1D4" w14:textId="77777777" w:rsidR="00736906" w:rsidRDefault="00736906" w:rsidP="000D539F">
            <w:pPr>
              <w:rPr>
                <w:rFonts w:asciiTheme="minorHAnsi" w:hAnsiTheme="minorHAnsi"/>
                <w:sz w:val="18"/>
                <w:szCs w:val="18"/>
              </w:rPr>
            </w:pPr>
          </w:p>
          <w:p w14:paraId="769C130D" w14:textId="77777777" w:rsidR="00736906" w:rsidRDefault="00736906" w:rsidP="000D539F">
            <w:pPr>
              <w:rPr>
                <w:rFonts w:asciiTheme="minorHAnsi" w:hAnsiTheme="minorHAnsi"/>
                <w:sz w:val="18"/>
                <w:szCs w:val="18"/>
              </w:rPr>
            </w:pPr>
          </w:p>
          <w:p w14:paraId="5C93CD09" w14:textId="77777777" w:rsidR="00736906" w:rsidRDefault="00736906" w:rsidP="000D539F">
            <w:pPr>
              <w:rPr>
                <w:rFonts w:asciiTheme="minorHAnsi" w:hAnsiTheme="minorHAnsi"/>
                <w:sz w:val="18"/>
                <w:szCs w:val="18"/>
              </w:rPr>
            </w:pPr>
          </w:p>
          <w:p w14:paraId="2D2DC117" w14:textId="77777777" w:rsidR="00736906" w:rsidRDefault="00736906" w:rsidP="000D539F">
            <w:pPr>
              <w:rPr>
                <w:rFonts w:asciiTheme="minorHAnsi" w:hAnsiTheme="minorHAnsi"/>
                <w:sz w:val="18"/>
                <w:szCs w:val="18"/>
              </w:rPr>
            </w:pPr>
          </w:p>
          <w:p w14:paraId="4F555BA2" w14:textId="77777777" w:rsidR="00736906" w:rsidRDefault="00736906" w:rsidP="000D539F">
            <w:pPr>
              <w:rPr>
                <w:rFonts w:asciiTheme="minorHAnsi" w:hAnsiTheme="minorHAnsi"/>
                <w:sz w:val="18"/>
                <w:szCs w:val="18"/>
              </w:rPr>
            </w:pPr>
          </w:p>
          <w:p w14:paraId="18A92C3F" w14:textId="77777777" w:rsidR="00736906" w:rsidRDefault="00736906" w:rsidP="000D539F">
            <w:pPr>
              <w:rPr>
                <w:rFonts w:asciiTheme="minorHAnsi" w:hAnsiTheme="minorHAnsi"/>
                <w:sz w:val="18"/>
                <w:szCs w:val="18"/>
              </w:rPr>
            </w:pPr>
          </w:p>
          <w:p w14:paraId="2D1330EC" w14:textId="77777777" w:rsidR="00736906" w:rsidRDefault="00736906" w:rsidP="000D539F">
            <w:pPr>
              <w:rPr>
                <w:rFonts w:asciiTheme="minorHAnsi" w:hAnsiTheme="minorHAnsi"/>
                <w:sz w:val="18"/>
                <w:szCs w:val="18"/>
              </w:rPr>
            </w:pPr>
          </w:p>
          <w:p w14:paraId="5448A4E0" w14:textId="77777777" w:rsidR="00736906" w:rsidRDefault="00736906" w:rsidP="000D539F">
            <w:pPr>
              <w:rPr>
                <w:rFonts w:asciiTheme="minorHAnsi" w:hAnsiTheme="minorHAnsi"/>
                <w:sz w:val="18"/>
                <w:szCs w:val="18"/>
              </w:rPr>
            </w:pPr>
          </w:p>
          <w:p w14:paraId="01EA08BC" w14:textId="77777777" w:rsidR="00736906" w:rsidRDefault="00736906" w:rsidP="000D539F">
            <w:pPr>
              <w:rPr>
                <w:rFonts w:asciiTheme="minorHAnsi" w:hAnsiTheme="minorHAnsi"/>
                <w:sz w:val="18"/>
                <w:szCs w:val="18"/>
              </w:rPr>
            </w:pPr>
          </w:p>
          <w:p w14:paraId="0A5DC23B" w14:textId="77777777" w:rsidR="00736906" w:rsidRDefault="00736906" w:rsidP="000D539F">
            <w:pPr>
              <w:rPr>
                <w:rFonts w:asciiTheme="minorHAnsi" w:hAnsiTheme="minorHAnsi"/>
                <w:sz w:val="18"/>
                <w:szCs w:val="18"/>
              </w:rPr>
            </w:pPr>
          </w:p>
          <w:p w14:paraId="49F1122C" w14:textId="77777777" w:rsidR="00736906" w:rsidRDefault="00736906" w:rsidP="000D539F">
            <w:pPr>
              <w:rPr>
                <w:rFonts w:asciiTheme="minorHAnsi" w:hAnsiTheme="minorHAnsi"/>
                <w:sz w:val="18"/>
                <w:szCs w:val="18"/>
              </w:rPr>
            </w:pPr>
          </w:p>
          <w:p w14:paraId="7AE90184" w14:textId="77777777" w:rsidR="00736906" w:rsidRDefault="00736906" w:rsidP="000D539F">
            <w:pPr>
              <w:rPr>
                <w:rFonts w:asciiTheme="minorHAnsi" w:hAnsiTheme="minorHAnsi"/>
                <w:sz w:val="18"/>
                <w:szCs w:val="18"/>
              </w:rPr>
            </w:pPr>
          </w:p>
          <w:p w14:paraId="548085AF" w14:textId="77777777" w:rsidR="00154E27" w:rsidRPr="00E31A43" w:rsidRDefault="00154E27" w:rsidP="009015D6">
            <w:pPr>
              <w:jc w:val="both"/>
              <w:rPr>
                <w:rFonts w:asciiTheme="minorHAnsi" w:hAnsiTheme="minorHAnsi"/>
                <w:sz w:val="18"/>
                <w:szCs w:val="18"/>
              </w:rPr>
            </w:pPr>
            <w:r w:rsidRPr="00E31A43">
              <w:rPr>
                <w:rFonts w:asciiTheme="minorHAnsi" w:hAnsiTheme="minorHAnsi"/>
                <w:sz w:val="18"/>
                <w:szCs w:val="18"/>
              </w:rPr>
              <w:t>Lista de chequeo presentadas a la SMA dentro de los plazos propuestos =1</w:t>
            </w:r>
          </w:p>
          <w:p w14:paraId="6195689C" w14:textId="77777777" w:rsidR="00154E27" w:rsidRPr="00E31A43" w:rsidRDefault="00154E27" w:rsidP="009015D6">
            <w:pPr>
              <w:jc w:val="both"/>
              <w:rPr>
                <w:rFonts w:asciiTheme="minorHAnsi" w:hAnsiTheme="minorHAnsi"/>
                <w:sz w:val="18"/>
                <w:szCs w:val="18"/>
              </w:rPr>
            </w:pPr>
          </w:p>
          <w:p w14:paraId="3BDB00F0" w14:textId="77777777" w:rsidR="00154E27" w:rsidRPr="00E31A43" w:rsidRDefault="00154E27" w:rsidP="009015D6">
            <w:pPr>
              <w:jc w:val="both"/>
              <w:rPr>
                <w:rFonts w:asciiTheme="minorHAnsi" w:hAnsiTheme="minorHAnsi"/>
                <w:sz w:val="18"/>
                <w:szCs w:val="18"/>
              </w:rPr>
            </w:pPr>
            <w:r w:rsidRPr="00E31A43">
              <w:rPr>
                <w:rFonts w:asciiTheme="minorHAnsi" w:hAnsiTheme="minorHAnsi"/>
                <w:sz w:val="18"/>
                <w:szCs w:val="18"/>
              </w:rPr>
              <w:t>Lista de chequeo no presentadas a la SMA dentro de los plazos propuestos = 0</w:t>
            </w:r>
          </w:p>
          <w:p w14:paraId="5BBFCFFA" w14:textId="77777777" w:rsidR="00154E27" w:rsidRPr="00E31A43" w:rsidRDefault="00154E27" w:rsidP="000D539F">
            <w:pPr>
              <w:rPr>
                <w:rFonts w:asciiTheme="minorHAnsi" w:hAnsiTheme="minorHAnsi"/>
                <w:sz w:val="18"/>
                <w:szCs w:val="18"/>
              </w:rPr>
            </w:pPr>
          </w:p>
          <w:p w14:paraId="689A8D06" w14:textId="77777777" w:rsidR="00154E27" w:rsidRPr="00E31A43" w:rsidRDefault="00154E27" w:rsidP="000D539F">
            <w:pPr>
              <w:rPr>
                <w:rFonts w:asciiTheme="minorHAnsi" w:hAnsiTheme="minorHAnsi"/>
                <w:sz w:val="18"/>
                <w:szCs w:val="18"/>
              </w:rPr>
            </w:pPr>
          </w:p>
          <w:p w14:paraId="0C210BE7" w14:textId="77777777" w:rsidR="00154E27" w:rsidRPr="00E31A43" w:rsidRDefault="00154E27" w:rsidP="000D539F">
            <w:pPr>
              <w:rPr>
                <w:rFonts w:asciiTheme="minorHAnsi" w:hAnsiTheme="minorHAnsi"/>
                <w:sz w:val="18"/>
                <w:szCs w:val="18"/>
              </w:rPr>
            </w:pPr>
          </w:p>
          <w:p w14:paraId="6AD265E5" w14:textId="77777777" w:rsidR="00154E27" w:rsidRPr="00E31A43" w:rsidRDefault="00154E27" w:rsidP="000D539F">
            <w:pPr>
              <w:rPr>
                <w:rFonts w:asciiTheme="minorHAnsi" w:hAnsiTheme="minorHAnsi"/>
                <w:sz w:val="18"/>
                <w:szCs w:val="18"/>
              </w:rPr>
            </w:pPr>
          </w:p>
          <w:p w14:paraId="249BFF40" w14:textId="77777777" w:rsidR="00154E27" w:rsidRPr="00E31A43" w:rsidRDefault="00154E27" w:rsidP="000D539F">
            <w:pPr>
              <w:rPr>
                <w:rFonts w:asciiTheme="minorHAnsi" w:hAnsiTheme="minorHAnsi"/>
                <w:sz w:val="18"/>
                <w:szCs w:val="18"/>
              </w:rPr>
            </w:pPr>
          </w:p>
          <w:p w14:paraId="0F9BF3E0" w14:textId="77777777" w:rsidR="00154E27" w:rsidRPr="00E31A43" w:rsidRDefault="00154E27" w:rsidP="000D539F">
            <w:pPr>
              <w:rPr>
                <w:rFonts w:asciiTheme="minorHAnsi" w:hAnsiTheme="minorHAnsi"/>
                <w:sz w:val="18"/>
                <w:szCs w:val="18"/>
              </w:rPr>
            </w:pPr>
          </w:p>
          <w:p w14:paraId="6CE77FA3" w14:textId="77777777" w:rsidR="00154E27" w:rsidRPr="00E31A43" w:rsidRDefault="00154E27" w:rsidP="000D539F">
            <w:pPr>
              <w:rPr>
                <w:rFonts w:asciiTheme="minorHAnsi" w:hAnsiTheme="minorHAnsi"/>
                <w:sz w:val="18"/>
                <w:szCs w:val="18"/>
              </w:rPr>
            </w:pPr>
          </w:p>
          <w:p w14:paraId="081870F3" w14:textId="77777777" w:rsidR="00154E27" w:rsidRPr="00E31A43" w:rsidRDefault="00154E27" w:rsidP="000D539F">
            <w:pPr>
              <w:rPr>
                <w:rFonts w:asciiTheme="minorHAnsi" w:hAnsiTheme="minorHAnsi"/>
                <w:sz w:val="18"/>
                <w:szCs w:val="18"/>
              </w:rPr>
            </w:pPr>
          </w:p>
          <w:p w14:paraId="2CB1E0F0" w14:textId="77777777" w:rsidR="00154E27" w:rsidRPr="00E31A43" w:rsidRDefault="00154E27" w:rsidP="000D539F">
            <w:pPr>
              <w:rPr>
                <w:rFonts w:asciiTheme="minorHAnsi" w:hAnsiTheme="minorHAnsi"/>
                <w:sz w:val="18"/>
                <w:szCs w:val="18"/>
              </w:rPr>
            </w:pPr>
          </w:p>
          <w:p w14:paraId="3F0F15AE" w14:textId="77777777" w:rsidR="00154E27" w:rsidRPr="00E31A43" w:rsidRDefault="00154E27" w:rsidP="000D539F">
            <w:pPr>
              <w:rPr>
                <w:rFonts w:asciiTheme="minorHAnsi" w:hAnsiTheme="minorHAnsi"/>
                <w:sz w:val="18"/>
                <w:szCs w:val="18"/>
              </w:rPr>
            </w:pPr>
          </w:p>
          <w:p w14:paraId="40BF7A6B" w14:textId="77777777" w:rsidR="00154E27" w:rsidRPr="00E31A43" w:rsidRDefault="00154E27" w:rsidP="000D539F">
            <w:pPr>
              <w:rPr>
                <w:rFonts w:asciiTheme="minorHAnsi" w:hAnsiTheme="minorHAnsi"/>
                <w:sz w:val="18"/>
                <w:szCs w:val="18"/>
              </w:rPr>
            </w:pPr>
          </w:p>
          <w:p w14:paraId="0CC83C48" w14:textId="77777777" w:rsidR="00154E27" w:rsidRPr="00E31A43" w:rsidRDefault="00154E27" w:rsidP="000D539F">
            <w:pPr>
              <w:rPr>
                <w:rFonts w:asciiTheme="minorHAnsi" w:hAnsiTheme="minorHAnsi"/>
                <w:sz w:val="18"/>
                <w:szCs w:val="18"/>
              </w:rPr>
            </w:pPr>
          </w:p>
          <w:p w14:paraId="78BD4EB9" w14:textId="77777777" w:rsidR="00154E27" w:rsidRPr="00E31A43" w:rsidRDefault="00154E27" w:rsidP="000D539F">
            <w:pPr>
              <w:rPr>
                <w:rFonts w:asciiTheme="minorHAnsi" w:hAnsiTheme="minorHAnsi"/>
                <w:sz w:val="18"/>
                <w:szCs w:val="18"/>
              </w:rPr>
            </w:pPr>
          </w:p>
          <w:p w14:paraId="118214BB" w14:textId="77777777" w:rsidR="00154E27" w:rsidRPr="00E31A43" w:rsidRDefault="00154E27" w:rsidP="000D539F">
            <w:pPr>
              <w:rPr>
                <w:rFonts w:asciiTheme="minorHAnsi" w:hAnsiTheme="minorHAnsi"/>
                <w:sz w:val="18"/>
                <w:szCs w:val="18"/>
              </w:rPr>
            </w:pPr>
          </w:p>
          <w:p w14:paraId="466217C9" w14:textId="77777777" w:rsidR="00154E27" w:rsidRPr="00E31A43" w:rsidRDefault="00154E27" w:rsidP="000D539F">
            <w:pPr>
              <w:rPr>
                <w:rFonts w:asciiTheme="minorHAnsi" w:hAnsiTheme="minorHAnsi"/>
                <w:sz w:val="18"/>
                <w:szCs w:val="18"/>
              </w:rPr>
            </w:pPr>
          </w:p>
          <w:p w14:paraId="3C37494B" w14:textId="77777777" w:rsidR="00154E27" w:rsidRPr="00E31A43" w:rsidRDefault="00154E27" w:rsidP="000D539F">
            <w:pPr>
              <w:rPr>
                <w:rFonts w:asciiTheme="minorHAnsi" w:hAnsiTheme="minorHAnsi"/>
                <w:sz w:val="18"/>
                <w:szCs w:val="18"/>
              </w:rPr>
            </w:pPr>
          </w:p>
          <w:p w14:paraId="3003A2D4" w14:textId="77777777" w:rsidR="00154E27" w:rsidRPr="00E31A43" w:rsidRDefault="00154E27" w:rsidP="000D539F">
            <w:pPr>
              <w:rPr>
                <w:rFonts w:asciiTheme="minorHAnsi" w:hAnsiTheme="minorHAnsi"/>
                <w:sz w:val="18"/>
                <w:szCs w:val="18"/>
              </w:rPr>
            </w:pPr>
          </w:p>
          <w:p w14:paraId="168A7E07" w14:textId="77777777" w:rsidR="00154E27" w:rsidRPr="00E31A43" w:rsidRDefault="00154E27" w:rsidP="000D539F">
            <w:pPr>
              <w:rPr>
                <w:rFonts w:asciiTheme="minorHAnsi" w:hAnsiTheme="minorHAnsi"/>
                <w:sz w:val="18"/>
                <w:szCs w:val="18"/>
              </w:rPr>
            </w:pPr>
          </w:p>
          <w:p w14:paraId="5A11924E" w14:textId="77777777" w:rsidR="00154E27" w:rsidRPr="00E31A43" w:rsidRDefault="00154E27" w:rsidP="000D539F">
            <w:pPr>
              <w:rPr>
                <w:rFonts w:asciiTheme="minorHAnsi" w:hAnsiTheme="minorHAnsi"/>
                <w:sz w:val="18"/>
                <w:szCs w:val="18"/>
              </w:rPr>
            </w:pPr>
          </w:p>
          <w:p w14:paraId="6F26AA47" w14:textId="77777777" w:rsidR="00154E27" w:rsidRPr="00E31A43" w:rsidRDefault="00154E27" w:rsidP="000D539F">
            <w:pPr>
              <w:rPr>
                <w:rFonts w:asciiTheme="minorHAnsi" w:hAnsiTheme="minorHAnsi"/>
                <w:sz w:val="18"/>
                <w:szCs w:val="18"/>
              </w:rPr>
            </w:pPr>
          </w:p>
          <w:p w14:paraId="395F4DDE" w14:textId="77777777" w:rsidR="00154E27" w:rsidRPr="00E31A43" w:rsidRDefault="00154E27" w:rsidP="000D539F">
            <w:pPr>
              <w:rPr>
                <w:rFonts w:asciiTheme="minorHAnsi" w:hAnsiTheme="minorHAnsi"/>
                <w:sz w:val="18"/>
                <w:szCs w:val="18"/>
              </w:rPr>
            </w:pPr>
          </w:p>
          <w:p w14:paraId="183B2307" w14:textId="77777777" w:rsidR="00154E27" w:rsidRPr="00E31A43" w:rsidRDefault="00154E27" w:rsidP="000D539F">
            <w:pPr>
              <w:rPr>
                <w:rFonts w:asciiTheme="minorHAnsi" w:hAnsiTheme="minorHAnsi"/>
                <w:sz w:val="18"/>
                <w:szCs w:val="18"/>
              </w:rPr>
            </w:pPr>
          </w:p>
          <w:p w14:paraId="2FBB942B" w14:textId="77777777" w:rsidR="00154E27" w:rsidRPr="00E31A43" w:rsidRDefault="00154E27" w:rsidP="000D539F">
            <w:pPr>
              <w:rPr>
                <w:rFonts w:asciiTheme="minorHAnsi" w:hAnsiTheme="minorHAnsi"/>
                <w:sz w:val="18"/>
                <w:szCs w:val="18"/>
              </w:rPr>
            </w:pPr>
          </w:p>
          <w:p w14:paraId="4A2FFA2E" w14:textId="77777777" w:rsidR="00154E27" w:rsidRPr="00E31A43" w:rsidRDefault="00154E27" w:rsidP="000D539F">
            <w:pPr>
              <w:rPr>
                <w:rFonts w:asciiTheme="minorHAnsi" w:hAnsiTheme="minorHAnsi"/>
                <w:sz w:val="18"/>
                <w:szCs w:val="18"/>
              </w:rPr>
            </w:pPr>
          </w:p>
          <w:p w14:paraId="2D9D9845" w14:textId="77777777" w:rsidR="00154E27" w:rsidRPr="00E31A43" w:rsidRDefault="00154E27" w:rsidP="000D539F">
            <w:pPr>
              <w:rPr>
                <w:rFonts w:asciiTheme="minorHAnsi" w:hAnsiTheme="minorHAnsi"/>
                <w:sz w:val="18"/>
                <w:szCs w:val="18"/>
              </w:rPr>
            </w:pPr>
          </w:p>
          <w:p w14:paraId="11E75594" w14:textId="77777777" w:rsidR="00154E27" w:rsidRPr="00E31A43" w:rsidRDefault="00154E27" w:rsidP="000D539F">
            <w:pPr>
              <w:rPr>
                <w:rFonts w:asciiTheme="minorHAnsi" w:hAnsiTheme="minorHAnsi"/>
                <w:sz w:val="18"/>
                <w:szCs w:val="18"/>
              </w:rPr>
            </w:pPr>
          </w:p>
          <w:p w14:paraId="72CABF51" w14:textId="77777777" w:rsidR="00154E27" w:rsidRPr="00E31A43" w:rsidRDefault="00154E27" w:rsidP="000D539F">
            <w:pPr>
              <w:rPr>
                <w:rFonts w:asciiTheme="minorHAnsi" w:hAnsiTheme="minorHAnsi"/>
                <w:sz w:val="18"/>
                <w:szCs w:val="18"/>
              </w:rPr>
            </w:pPr>
          </w:p>
          <w:p w14:paraId="671A7B3D" w14:textId="77777777" w:rsidR="00154E27" w:rsidRPr="00E31A43" w:rsidRDefault="00154E27" w:rsidP="000D539F">
            <w:pPr>
              <w:rPr>
                <w:rFonts w:asciiTheme="minorHAnsi" w:hAnsiTheme="minorHAnsi"/>
                <w:sz w:val="18"/>
                <w:szCs w:val="18"/>
              </w:rPr>
            </w:pPr>
          </w:p>
          <w:p w14:paraId="7DF6B3E4" w14:textId="77777777" w:rsidR="00154E27" w:rsidRPr="00E31A43" w:rsidRDefault="00154E27" w:rsidP="000D539F">
            <w:pPr>
              <w:rPr>
                <w:rFonts w:asciiTheme="minorHAnsi" w:hAnsiTheme="minorHAnsi"/>
                <w:sz w:val="18"/>
                <w:szCs w:val="18"/>
              </w:rPr>
            </w:pPr>
          </w:p>
          <w:p w14:paraId="7C601EC5" w14:textId="77777777" w:rsidR="00154E27" w:rsidRPr="00E31A43" w:rsidRDefault="00154E27" w:rsidP="000D539F">
            <w:pPr>
              <w:rPr>
                <w:rFonts w:asciiTheme="minorHAnsi" w:hAnsiTheme="minorHAnsi"/>
                <w:sz w:val="18"/>
                <w:szCs w:val="18"/>
              </w:rPr>
            </w:pPr>
          </w:p>
          <w:p w14:paraId="0E896FF8" w14:textId="77777777" w:rsidR="00154E27" w:rsidRPr="00E31A43" w:rsidRDefault="00154E27" w:rsidP="000D539F">
            <w:pPr>
              <w:rPr>
                <w:rFonts w:asciiTheme="minorHAnsi" w:hAnsiTheme="minorHAnsi"/>
                <w:sz w:val="18"/>
                <w:szCs w:val="18"/>
              </w:rPr>
            </w:pPr>
          </w:p>
          <w:p w14:paraId="49992F12" w14:textId="77777777" w:rsidR="00154E27" w:rsidRPr="00E31A43" w:rsidRDefault="00154E27" w:rsidP="000D539F">
            <w:pPr>
              <w:rPr>
                <w:rFonts w:asciiTheme="minorHAnsi" w:hAnsiTheme="minorHAnsi"/>
                <w:sz w:val="18"/>
                <w:szCs w:val="18"/>
              </w:rPr>
            </w:pPr>
          </w:p>
          <w:p w14:paraId="14AFA54D" w14:textId="77777777" w:rsidR="00154E27" w:rsidRPr="00E31A43" w:rsidRDefault="00154E27" w:rsidP="000D539F">
            <w:pPr>
              <w:rPr>
                <w:rFonts w:asciiTheme="minorHAnsi" w:hAnsiTheme="minorHAnsi"/>
                <w:sz w:val="18"/>
                <w:szCs w:val="18"/>
              </w:rPr>
            </w:pPr>
          </w:p>
          <w:p w14:paraId="316533B2" w14:textId="77777777" w:rsidR="00154E27" w:rsidRPr="00E31A43" w:rsidRDefault="00154E27" w:rsidP="000D539F">
            <w:pPr>
              <w:rPr>
                <w:rFonts w:asciiTheme="minorHAnsi" w:hAnsiTheme="minorHAnsi"/>
                <w:sz w:val="18"/>
                <w:szCs w:val="18"/>
              </w:rPr>
            </w:pPr>
          </w:p>
          <w:p w14:paraId="127CFA66" w14:textId="77777777" w:rsidR="00154E27" w:rsidRPr="00E31A43" w:rsidRDefault="00154E27" w:rsidP="000D539F">
            <w:pPr>
              <w:rPr>
                <w:rFonts w:asciiTheme="minorHAnsi" w:hAnsiTheme="minorHAnsi"/>
                <w:sz w:val="18"/>
                <w:szCs w:val="18"/>
              </w:rPr>
            </w:pPr>
          </w:p>
          <w:p w14:paraId="5F9EE083" w14:textId="77777777" w:rsidR="00154E27" w:rsidRPr="00E31A43" w:rsidRDefault="00154E27" w:rsidP="000D539F">
            <w:pPr>
              <w:rPr>
                <w:rFonts w:asciiTheme="minorHAnsi" w:hAnsiTheme="minorHAnsi"/>
                <w:sz w:val="18"/>
                <w:szCs w:val="18"/>
              </w:rPr>
            </w:pPr>
          </w:p>
          <w:p w14:paraId="6D17EA0A" w14:textId="77777777" w:rsidR="00154E27" w:rsidRPr="00E31A43" w:rsidRDefault="00154E27" w:rsidP="000D539F">
            <w:pPr>
              <w:rPr>
                <w:rFonts w:asciiTheme="minorHAnsi" w:hAnsiTheme="minorHAnsi"/>
                <w:sz w:val="18"/>
                <w:szCs w:val="18"/>
              </w:rPr>
            </w:pPr>
          </w:p>
          <w:p w14:paraId="497A636A" w14:textId="77777777" w:rsidR="00154E27" w:rsidRPr="00E31A43" w:rsidRDefault="00154E27" w:rsidP="000D539F">
            <w:pPr>
              <w:rPr>
                <w:rFonts w:asciiTheme="minorHAnsi" w:hAnsiTheme="minorHAnsi"/>
                <w:sz w:val="18"/>
                <w:szCs w:val="18"/>
              </w:rPr>
            </w:pPr>
          </w:p>
          <w:p w14:paraId="7744B4FE" w14:textId="77777777" w:rsidR="00154E27" w:rsidRPr="00E31A43" w:rsidRDefault="00154E27" w:rsidP="000D539F">
            <w:pPr>
              <w:rPr>
                <w:rFonts w:asciiTheme="minorHAnsi" w:hAnsiTheme="minorHAnsi"/>
                <w:sz w:val="18"/>
                <w:szCs w:val="18"/>
              </w:rPr>
            </w:pPr>
          </w:p>
          <w:p w14:paraId="21E06C29" w14:textId="77777777" w:rsidR="00154E27" w:rsidRPr="00E31A43" w:rsidRDefault="00154E27" w:rsidP="000D539F">
            <w:pPr>
              <w:rPr>
                <w:rFonts w:asciiTheme="minorHAnsi" w:hAnsiTheme="minorHAnsi"/>
                <w:sz w:val="18"/>
                <w:szCs w:val="18"/>
              </w:rPr>
            </w:pPr>
          </w:p>
          <w:p w14:paraId="39A22C59" w14:textId="77777777" w:rsidR="00154E27" w:rsidRPr="00E31A43" w:rsidRDefault="00154E27" w:rsidP="000D539F">
            <w:pPr>
              <w:rPr>
                <w:rFonts w:asciiTheme="minorHAnsi" w:hAnsiTheme="minorHAnsi"/>
                <w:sz w:val="18"/>
                <w:szCs w:val="18"/>
              </w:rPr>
            </w:pPr>
          </w:p>
          <w:p w14:paraId="1D8C28CD" w14:textId="77777777" w:rsidR="00154E27" w:rsidRPr="00E31A43" w:rsidRDefault="00154E27" w:rsidP="000D539F">
            <w:pPr>
              <w:rPr>
                <w:rFonts w:asciiTheme="minorHAnsi" w:hAnsiTheme="minorHAnsi"/>
                <w:sz w:val="18"/>
                <w:szCs w:val="18"/>
              </w:rPr>
            </w:pPr>
          </w:p>
          <w:p w14:paraId="25060B7A" w14:textId="77777777" w:rsidR="00154E27" w:rsidRPr="00E31A43" w:rsidRDefault="00154E27" w:rsidP="000D539F">
            <w:pPr>
              <w:rPr>
                <w:rFonts w:asciiTheme="minorHAnsi" w:hAnsiTheme="minorHAnsi"/>
                <w:sz w:val="18"/>
                <w:szCs w:val="18"/>
              </w:rPr>
            </w:pPr>
          </w:p>
          <w:p w14:paraId="73F31A57" w14:textId="77777777" w:rsidR="00154E27" w:rsidRPr="00E31A43" w:rsidRDefault="00154E27" w:rsidP="000D539F">
            <w:pPr>
              <w:rPr>
                <w:rFonts w:asciiTheme="minorHAnsi" w:hAnsiTheme="minorHAnsi"/>
                <w:sz w:val="18"/>
                <w:szCs w:val="18"/>
              </w:rPr>
            </w:pPr>
          </w:p>
          <w:p w14:paraId="50465F56" w14:textId="77777777" w:rsidR="00154E27" w:rsidRPr="00E31A43" w:rsidRDefault="00154E27" w:rsidP="000D539F">
            <w:pPr>
              <w:rPr>
                <w:rFonts w:asciiTheme="minorHAnsi" w:hAnsiTheme="minorHAnsi"/>
                <w:sz w:val="18"/>
                <w:szCs w:val="18"/>
              </w:rPr>
            </w:pPr>
          </w:p>
          <w:p w14:paraId="36C43717" w14:textId="77777777" w:rsidR="00154E27" w:rsidRPr="00E31A43" w:rsidRDefault="00154E27" w:rsidP="000D539F">
            <w:pPr>
              <w:rPr>
                <w:rFonts w:asciiTheme="minorHAnsi" w:hAnsiTheme="minorHAnsi"/>
                <w:sz w:val="18"/>
                <w:szCs w:val="18"/>
              </w:rPr>
            </w:pPr>
          </w:p>
          <w:p w14:paraId="208246D2" w14:textId="77777777" w:rsidR="00154E27" w:rsidRPr="00E31A43" w:rsidRDefault="00154E27" w:rsidP="000D539F">
            <w:pPr>
              <w:rPr>
                <w:rFonts w:asciiTheme="minorHAnsi" w:hAnsiTheme="minorHAnsi"/>
                <w:sz w:val="18"/>
                <w:szCs w:val="18"/>
              </w:rPr>
            </w:pPr>
          </w:p>
          <w:p w14:paraId="40E3BB7C" w14:textId="77777777" w:rsidR="00154E27" w:rsidRPr="00E31A43" w:rsidRDefault="00154E27" w:rsidP="000D539F">
            <w:pPr>
              <w:rPr>
                <w:rFonts w:asciiTheme="minorHAnsi" w:hAnsiTheme="minorHAnsi"/>
                <w:sz w:val="18"/>
                <w:szCs w:val="18"/>
              </w:rPr>
            </w:pPr>
          </w:p>
          <w:p w14:paraId="7B9C4BAD" w14:textId="77777777" w:rsidR="00154E27" w:rsidRPr="00E31A43" w:rsidRDefault="00154E27" w:rsidP="000D539F">
            <w:pPr>
              <w:rPr>
                <w:rFonts w:asciiTheme="minorHAnsi" w:hAnsiTheme="minorHAnsi"/>
                <w:sz w:val="18"/>
                <w:szCs w:val="18"/>
              </w:rPr>
            </w:pPr>
          </w:p>
          <w:p w14:paraId="36101E90" w14:textId="77777777" w:rsidR="00154E27" w:rsidRPr="00E31A43" w:rsidRDefault="00154E27" w:rsidP="000D539F">
            <w:pPr>
              <w:rPr>
                <w:rFonts w:asciiTheme="minorHAnsi" w:hAnsiTheme="minorHAnsi"/>
                <w:sz w:val="18"/>
                <w:szCs w:val="18"/>
              </w:rPr>
            </w:pPr>
          </w:p>
          <w:p w14:paraId="237157C0" w14:textId="77777777" w:rsidR="00154E27" w:rsidRPr="00E31A43" w:rsidRDefault="00154E27" w:rsidP="000D539F">
            <w:pPr>
              <w:rPr>
                <w:rFonts w:asciiTheme="minorHAnsi" w:hAnsiTheme="minorHAnsi"/>
                <w:sz w:val="18"/>
                <w:szCs w:val="18"/>
              </w:rPr>
            </w:pPr>
          </w:p>
          <w:p w14:paraId="4E4027A2" w14:textId="77777777" w:rsidR="00154E27" w:rsidRPr="00E31A43" w:rsidRDefault="00154E27" w:rsidP="000D539F">
            <w:pPr>
              <w:rPr>
                <w:rFonts w:asciiTheme="minorHAnsi" w:hAnsiTheme="minorHAnsi"/>
                <w:sz w:val="18"/>
                <w:szCs w:val="18"/>
              </w:rPr>
            </w:pPr>
          </w:p>
          <w:p w14:paraId="0E3D4540" w14:textId="77777777" w:rsidR="00154E27" w:rsidRPr="00E31A43" w:rsidRDefault="00154E27" w:rsidP="000D539F">
            <w:pPr>
              <w:rPr>
                <w:rFonts w:asciiTheme="minorHAnsi" w:hAnsiTheme="minorHAnsi"/>
                <w:sz w:val="18"/>
                <w:szCs w:val="18"/>
              </w:rPr>
            </w:pPr>
          </w:p>
          <w:p w14:paraId="5F966218" w14:textId="77777777" w:rsidR="00154E27" w:rsidRPr="00E31A43" w:rsidRDefault="00154E27" w:rsidP="000D539F">
            <w:pPr>
              <w:rPr>
                <w:rFonts w:asciiTheme="minorHAnsi" w:hAnsiTheme="minorHAnsi"/>
                <w:sz w:val="18"/>
                <w:szCs w:val="18"/>
              </w:rPr>
            </w:pPr>
          </w:p>
          <w:p w14:paraId="273E1540" w14:textId="77777777" w:rsidR="00154E27" w:rsidRPr="00E31A43" w:rsidRDefault="00154E27" w:rsidP="000D539F">
            <w:pPr>
              <w:rPr>
                <w:rFonts w:asciiTheme="minorHAnsi" w:hAnsiTheme="minorHAnsi"/>
                <w:sz w:val="18"/>
                <w:szCs w:val="18"/>
              </w:rPr>
            </w:pPr>
          </w:p>
          <w:p w14:paraId="13C20C9F" w14:textId="77777777" w:rsidR="00154E27" w:rsidRPr="00E31A43" w:rsidRDefault="00154E27" w:rsidP="000D539F">
            <w:pPr>
              <w:rPr>
                <w:rFonts w:asciiTheme="minorHAnsi" w:hAnsiTheme="minorHAnsi"/>
                <w:sz w:val="18"/>
                <w:szCs w:val="18"/>
              </w:rPr>
            </w:pPr>
          </w:p>
          <w:p w14:paraId="166AF779" w14:textId="77777777" w:rsidR="00154E27" w:rsidRPr="00E31A43" w:rsidRDefault="00154E27" w:rsidP="000D539F">
            <w:pPr>
              <w:rPr>
                <w:rFonts w:asciiTheme="minorHAnsi" w:hAnsiTheme="minorHAnsi"/>
                <w:sz w:val="18"/>
                <w:szCs w:val="18"/>
              </w:rPr>
            </w:pPr>
          </w:p>
          <w:p w14:paraId="20A489EB" w14:textId="77777777" w:rsidR="00154E27" w:rsidRPr="00E31A43" w:rsidRDefault="00154E27" w:rsidP="000D539F">
            <w:pPr>
              <w:rPr>
                <w:rFonts w:asciiTheme="minorHAnsi" w:hAnsiTheme="minorHAnsi"/>
                <w:sz w:val="18"/>
                <w:szCs w:val="18"/>
              </w:rPr>
            </w:pPr>
          </w:p>
          <w:p w14:paraId="634BAF3F" w14:textId="77777777" w:rsidR="00154E27" w:rsidRPr="00E31A43" w:rsidRDefault="00154E27" w:rsidP="000D539F">
            <w:pPr>
              <w:rPr>
                <w:rFonts w:asciiTheme="minorHAnsi" w:hAnsiTheme="minorHAnsi"/>
                <w:sz w:val="18"/>
                <w:szCs w:val="18"/>
              </w:rPr>
            </w:pPr>
          </w:p>
          <w:p w14:paraId="611D581F" w14:textId="77777777" w:rsidR="00154E27" w:rsidRPr="00E31A43" w:rsidRDefault="00154E27" w:rsidP="005A5D8A">
            <w:pPr>
              <w:jc w:val="both"/>
              <w:rPr>
                <w:rFonts w:asciiTheme="minorHAnsi" w:hAnsiTheme="minorHAnsi"/>
                <w:sz w:val="18"/>
                <w:szCs w:val="18"/>
              </w:rPr>
            </w:pPr>
            <w:r w:rsidRPr="00E31A43">
              <w:rPr>
                <w:rFonts w:asciiTheme="minorHAnsi" w:hAnsiTheme="minorHAnsi"/>
                <w:sz w:val="18"/>
                <w:szCs w:val="18"/>
              </w:rPr>
              <w:t>Ejecución de pruebas y chequeos según lista de chequeo = 1</w:t>
            </w:r>
          </w:p>
          <w:p w14:paraId="3DCA9359" w14:textId="77777777" w:rsidR="00154E27" w:rsidRPr="00E31A43" w:rsidRDefault="00154E27" w:rsidP="005A5D8A">
            <w:pPr>
              <w:jc w:val="both"/>
              <w:rPr>
                <w:rFonts w:asciiTheme="minorHAnsi" w:hAnsiTheme="minorHAnsi"/>
                <w:sz w:val="18"/>
                <w:szCs w:val="18"/>
              </w:rPr>
            </w:pPr>
          </w:p>
          <w:p w14:paraId="1F83A15D" w14:textId="77777777" w:rsidR="00154E27" w:rsidRPr="00E31A43" w:rsidRDefault="00154E27" w:rsidP="005A5D8A">
            <w:pPr>
              <w:jc w:val="both"/>
              <w:rPr>
                <w:rFonts w:asciiTheme="minorHAnsi" w:hAnsiTheme="minorHAnsi"/>
                <w:sz w:val="18"/>
                <w:szCs w:val="18"/>
              </w:rPr>
            </w:pPr>
            <w:r w:rsidRPr="00E31A43">
              <w:rPr>
                <w:rFonts w:asciiTheme="minorHAnsi" w:hAnsiTheme="minorHAnsi"/>
                <w:sz w:val="18"/>
                <w:szCs w:val="18"/>
              </w:rPr>
              <w:t>No ejecución de pruebas y chequeos según lista de chequeo = 0</w:t>
            </w:r>
          </w:p>
          <w:p w14:paraId="17D23312" w14:textId="77777777" w:rsidR="00154E27" w:rsidRPr="00E31A43" w:rsidRDefault="00154E27" w:rsidP="000D539F">
            <w:pPr>
              <w:rPr>
                <w:rFonts w:asciiTheme="minorHAnsi" w:hAnsiTheme="minorHAnsi"/>
                <w:sz w:val="18"/>
                <w:szCs w:val="18"/>
              </w:rPr>
            </w:pPr>
          </w:p>
          <w:p w14:paraId="75FDFB8C" w14:textId="77777777" w:rsidR="00154E27" w:rsidRPr="00E31A43" w:rsidRDefault="00154E27" w:rsidP="000D539F">
            <w:pPr>
              <w:rPr>
                <w:rFonts w:asciiTheme="minorHAnsi" w:hAnsiTheme="minorHAnsi"/>
                <w:sz w:val="18"/>
                <w:szCs w:val="18"/>
              </w:rPr>
            </w:pPr>
          </w:p>
          <w:p w14:paraId="2BA82B0A" w14:textId="77777777" w:rsidR="00154E27" w:rsidRPr="00E31A43" w:rsidRDefault="00154E27" w:rsidP="000D539F">
            <w:pPr>
              <w:rPr>
                <w:rFonts w:asciiTheme="minorHAnsi" w:hAnsiTheme="minorHAnsi"/>
                <w:sz w:val="18"/>
                <w:szCs w:val="18"/>
              </w:rPr>
            </w:pPr>
          </w:p>
          <w:p w14:paraId="6D87D7CD" w14:textId="77777777" w:rsidR="00154E27" w:rsidRPr="00E31A43" w:rsidRDefault="00154E27" w:rsidP="000D539F">
            <w:pPr>
              <w:rPr>
                <w:rFonts w:asciiTheme="minorHAnsi" w:hAnsiTheme="minorHAnsi"/>
                <w:sz w:val="18"/>
                <w:szCs w:val="18"/>
              </w:rPr>
            </w:pPr>
          </w:p>
        </w:tc>
        <w:tc>
          <w:tcPr>
            <w:tcW w:w="601" w:type="pct"/>
          </w:tcPr>
          <w:p w14:paraId="0F6EC405" w14:textId="77777777" w:rsidR="00154E27" w:rsidRPr="00E31A43" w:rsidRDefault="00154E27" w:rsidP="00603A2A">
            <w:pPr>
              <w:jc w:val="both"/>
              <w:rPr>
                <w:rFonts w:asciiTheme="minorHAnsi" w:hAnsiTheme="minorHAnsi"/>
                <w:sz w:val="18"/>
                <w:szCs w:val="18"/>
              </w:rPr>
            </w:pPr>
            <w:r w:rsidRPr="00E31A43">
              <w:rPr>
                <w:rFonts w:asciiTheme="minorHAnsi" w:hAnsiTheme="minorHAnsi"/>
                <w:sz w:val="18"/>
                <w:szCs w:val="18"/>
              </w:rPr>
              <w:lastRenderedPageBreak/>
              <w:t xml:space="preserve">Contar con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mensual de emisiones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tengan el mismo estándar que el D.S. 13/2011 MMA.</w:t>
            </w:r>
          </w:p>
          <w:p w14:paraId="2762A0B3" w14:textId="77777777" w:rsidR="00154E27" w:rsidRPr="00E31A43" w:rsidRDefault="00154E27" w:rsidP="00603A2A">
            <w:pPr>
              <w:jc w:val="both"/>
              <w:rPr>
                <w:rFonts w:asciiTheme="minorHAnsi" w:hAnsiTheme="minorHAnsi"/>
                <w:sz w:val="18"/>
                <w:szCs w:val="18"/>
              </w:rPr>
            </w:pPr>
          </w:p>
          <w:p w14:paraId="0DBBC54D" w14:textId="77777777" w:rsidR="00154E27" w:rsidRPr="00E31A43" w:rsidRDefault="00154E27" w:rsidP="000D539F">
            <w:pPr>
              <w:rPr>
                <w:rFonts w:asciiTheme="minorHAnsi" w:hAnsiTheme="minorHAnsi"/>
                <w:sz w:val="18"/>
                <w:szCs w:val="18"/>
              </w:rPr>
            </w:pPr>
          </w:p>
          <w:p w14:paraId="778CDF61" w14:textId="77777777" w:rsidR="00154E27" w:rsidRPr="00E31A43" w:rsidRDefault="00154E27" w:rsidP="000D539F">
            <w:pPr>
              <w:rPr>
                <w:rFonts w:asciiTheme="minorHAnsi" w:hAnsiTheme="minorHAnsi"/>
                <w:sz w:val="18"/>
                <w:szCs w:val="18"/>
              </w:rPr>
            </w:pPr>
          </w:p>
          <w:p w14:paraId="72628638" w14:textId="77777777" w:rsidR="00154E27" w:rsidRPr="00E31A43" w:rsidRDefault="00154E27" w:rsidP="000D539F">
            <w:pPr>
              <w:rPr>
                <w:rFonts w:asciiTheme="minorHAnsi" w:hAnsiTheme="minorHAnsi"/>
                <w:sz w:val="18"/>
                <w:szCs w:val="18"/>
              </w:rPr>
            </w:pPr>
          </w:p>
          <w:p w14:paraId="48C40775" w14:textId="77777777" w:rsidR="00154E27" w:rsidRPr="00E31A43" w:rsidRDefault="00154E27" w:rsidP="000D539F">
            <w:pPr>
              <w:rPr>
                <w:rFonts w:asciiTheme="minorHAnsi" w:hAnsiTheme="minorHAnsi"/>
                <w:sz w:val="18"/>
                <w:szCs w:val="18"/>
              </w:rPr>
            </w:pPr>
          </w:p>
          <w:p w14:paraId="235EE9C0" w14:textId="77777777" w:rsidR="00154E27" w:rsidRPr="00E31A43" w:rsidRDefault="00154E27" w:rsidP="000D539F">
            <w:pPr>
              <w:rPr>
                <w:rFonts w:asciiTheme="minorHAnsi" w:hAnsiTheme="minorHAnsi"/>
                <w:sz w:val="18"/>
                <w:szCs w:val="18"/>
              </w:rPr>
            </w:pPr>
          </w:p>
          <w:p w14:paraId="0B3A20DA" w14:textId="77777777" w:rsidR="00154E27" w:rsidRPr="00E31A43" w:rsidRDefault="00154E27" w:rsidP="000D539F">
            <w:pPr>
              <w:rPr>
                <w:rFonts w:asciiTheme="minorHAnsi" w:hAnsiTheme="minorHAnsi"/>
                <w:sz w:val="18"/>
                <w:szCs w:val="18"/>
              </w:rPr>
            </w:pPr>
          </w:p>
          <w:p w14:paraId="500B0437" w14:textId="77777777" w:rsidR="00154E27" w:rsidRPr="00E31A43" w:rsidRDefault="00154E27" w:rsidP="000D539F">
            <w:pPr>
              <w:rPr>
                <w:rFonts w:asciiTheme="minorHAnsi" w:hAnsiTheme="minorHAnsi"/>
                <w:sz w:val="18"/>
                <w:szCs w:val="18"/>
              </w:rPr>
            </w:pPr>
          </w:p>
          <w:p w14:paraId="51AD9496" w14:textId="77777777" w:rsidR="00154E27" w:rsidRPr="00E31A43" w:rsidRDefault="00154E27" w:rsidP="000D539F">
            <w:pPr>
              <w:rPr>
                <w:rFonts w:asciiTheme="minorHAnsi" w:hAnsiTheme="minorHAnsi"/>
                <w:sz w:val="18"/>
                <w:szCs w:val="18"/>
              </w:rPr>
            </w:pPr>
          </w:p>
          <w:p w14:paraId="0B2A19D5" w14:textId="77777777" w:rsidR="00154E27" w:rsidRPr="00E31A43" w:rsidRDefault="00154E27" w:rsidP="000D539F">
            <w:pPr>
              <w:rPr>
                <w:rFonts w:asciiTheme="minorHAnsi" w:hAnsiTheme="minorHAnsi"/>
                <w:sz w:val="18"/>
                <w:szCs w:val="18"/>
              </w:rPr>
            </w:pPr>
          </w:p>
          <w:p w14:paraId="692DC3F6" w14:textId="77777777" w:rsidR="00154E27" w:rsidRPr="00E31A43" w:rsidRDefault="00154E27" w:rsidP="000D539F">
            <w:pPr>
              <w:rPr>
                <w:rFonts w:asciiTheme="minorHAnsi" w:hAnsiTheme="minorHAnsi"/>
                <w:sz w:val="18"/>
                <w:szCs w:val="18"/>
              </w:rPr>
            </w:pPr>
          </w:p>
          <w:p w14:paraId="1BC3AE6E" w14:textId="77777777" w:rsidR="00154E27" w:rsidRPr="00E31A43" w:rsidRDefault="00154E27" w:rsidP="000D539F">
            <w:pPr>
              <w:rPr>
                <w:rFonts w:asciiTheme="minorHAnsi" w:hAnsiTheme="minorHAnsi"/>
                <w:sz w:val="18"/>
                <w:szCs w:val="18"/>
              </w:rPr>
            </w:pPr>
          </w:p>
          <w:p w14:paraId="3D076151" w14:textId="77777777" w:rsidR="00154E27" w:rsidRPr="00E31A43" w:rsidRDefault="00154E27" w:rsidP="000D539F">
            <w:pPr>
              <w:rPr>
                <w:rFonts w:asciiTheme="minorHAnsi" w:hAnsiTheme="minorHAnsi"/>
                <w:sz w:val="18"/>
                <w:szCs w:val="18"/>
              </w:rPr>
            </w:pPr>
          </w:p>
          <w:p w14:paraId="5F2D3278" w14:textId="77777777" w:rsidR="00154E27" w:rsidRPr="00E31A43" w:rsidRDefault="00154E27" w:rsidP="000D539F">
            <w:pPr>
              <w:rPr>
                <w:rFonts w:asciiTheme="minorHAnsi" w:hAnsiTheme="minorHAnsi"/>
                <w:sz w:val="18"/>
                <w:szCs w:val="18"/>
              </w:rPr>
            </w:pPr>
          </w:p>
          <w:p w14:paraId="63F621D3" w14:textId="77777777" w:rsidR="00154E27" w:rsidRPr="00E31A43" w:rsidRDefault="00154E27" w:rsidP="000D539F">
            <w:pPr>
              <w:rPr>
                <w:rFonts w:asciiTheme="minorHAnsi" w:hAnsiTheme="minorHAnsi"/>
                <w:sz w:val="18"/>
                <w:szCs w:val="18"/>
              </w:rPr>
            </w:pPr>
          </w:p>
          <w:p w14:paraId="747C7BA2" w14:textId="77777777" w:rsidR="00154E27" w:rsidRPr="00E31A43" w:rsidRDefault="00154E27" w:rsidP="000D539F">
            <w:pPr>
              <w:rPr>
                <w:rFonts w:asciiTheme="minorHAnsi" w:hAnsiTheme="minorHAnsi"/>
                <w:sz w:val="18"/>
                <w:szCs w:val="18"/>
              </w:rPr>
            </w:pPr>
          </w:p>
          <w:p w14:paraId="669FE9D7" w14:textId="77777777" w:rsidR="00154E27" w:rsidRPr="00E31A43" w:rsidRDefault="00154E27" w:rsidP="000D539F">
            <w:pPr>
              <w:rPr>
                <w:rFonts w:asciiTheme="minorHAnsi" w:hAnsiTheme="minorHAnsi"/>
                <w:sz w:val="18"/>
                <w:szCs w:val="18"/>
              </w:rPr>
            </w:pPr>
          </w:p>
          <w:p w14:paraId="1FDABDD7" w14:textId="77777777" w:rsidR="00154E27" w:rsidRPr="00E31A43" w:rsidRDefault="00154E27" w:rsidP="000D539F">
            <w:pPr>
              <w:rPr>
                <w:rFonts w:asciiTheme="minorHAnsi" w:hAnsiTheme="minorHAnsi"/>
                <w:sz w:val="18"/>
                <w:szCs w:val="18"/>
              </w:rPr>
            </w:pPr>
          </w:p>
          <w:p w14:paraId="25B1A7B1" w14:textId="77777777" w:rsidR="00154E27" w:rsidRPr="00E31A43" w:rsidRDefault="00154E27" w:rsidP="000D539F">
            <w:pPr>
              <w:rPr>
                <w:rFonts w:asciiTheme="minorHAnsi" w:hAnsiTheme="minorHAnsi"/>
                <w:sz w:val="18"/>
                <w:szCs w:val="18"/>
              </w:rPr>
            </w:pPr>
          </w:p>
          <w:p w14:paraId="2B7AE8D3" w14:textId="77777777" w:rsidR="00154E27" w:rsidRPr="00E31A43" w:rsidRDefault="00154E27" w:rsidP="000D539F">
            <w:pPr>
              <w:rPr>
                <w:rFonts w:asciiTheme="minorHAnsi" w:hAnsiTheme="minorHAnsi"/>
                <w:sz w:val="18"/>
                <w:szCs w:val="18"/>
              </w:rPr>
            </w:pPr>
          </w:p>
          <w:p w14:paraId="2542B0FC" w14:textId="77777777" w:rsidR="00154E27" w:rsidRPr="00E31A43" w:rsidRDefault="00154E27" w:rsidP="000D539F">
            <w:pPr>
              <w:rPr>
                <w:rFonts w:asciiTheme="minorHAnsi" w:hAnsiTheme="minorHAnsi"/>
                <w:sz w:val="18"/>
                <w:szCs w:val="18"/>
              </w:rPr>
            </w:pPr>
          </w:p>
          <w:p w14:paraId="0A8C6E38" w14:textId="77777777" w:rsidR="00154E27" w:rsidRPr="00E31A43" w:rsidRDefault="00154E27" w:rsidP="000D539F">
            <w:pPr>
              <w:rPr>
                <w:rFonts w:asciiTheme="minorHAnsi" w:hAnsiTheme="minorHAnsi"/>
                <w:sz w:val="18"/>
                <w:szCs w:val="18"/>
              </w:rPr>
            </w:pPr>
          </w:p>
          <w:p w14:paraId="486D1670" w14:textId="77777777" w:rsidR="00154E27" w:rsidRPr="00E31A43" w:rsidRDefault="00154E27" w:rsidP="000D539F">
            <w:pPr>
              <w:rPr>
                <w:rFonts w:asciiTheme="minorHAnsi" w:hAnsiTheme="minorHAnsi"/>
                <w:sz w:val="18"/>
                <w:szCs w:val="18"/>
              </w:rPr>
            </w:pPr>
          </w:p>
          <w:p w14:paraId="1C029417" w14:textId="77777777" w:rsidR="00154E27" w:rsidRPr="00E31A43" w:rsidRDefault="00154E27" w:rsidP="000D539F">
            <w:pPr>
              <w:rPr>
                <w:rFonts w:asciiTheme="minorHAnsi" w:hAnsiTheme="minorHAnsi"/>
                <w:sz w:val="18"/>
                <w:szCs w:val="18"/>
              </w:rPr>
            </w:pPr>
          </w:p>
          <w:p w14:paraId="29F8022F" w14:textId="77777777" w:rsidR="00154E27" w:rsidRPr="00E31A43" w:rsidRDefault="00154E27" w:rsidP="000D539F">
            <w:pPr>
              <w:rPr>
                <w:rFonts w:asciiTheme="minorHAnsi" w:hAnsiTheme="minorHAnsi"/>
                <w:sz w:val="18"/>
                <w:szCs w:val="18"/>
              </w:rPr>
            </w:pPr>
          </w:p>
          <w:p w14:paraId="2A789805" w14:textId="77777777" w:rsidR="00154E27" w:rsidRPr="00E31A43" w:rsidRDefault="00154E27" w:rsidP="000D539F">
            <w:pPr>
              <w:rPr>
                <w:rFonts w:asciiTheme="minorHAnsi" w:hAnsiTheme="minorHAnsi"/>
                <w:sz w:val="18"/>
                <w:szCs w:val="18"/>
              </w:rPr>
            </w:pPr>
          </w:p>
          <w:p w14:paraId="6F6CD493" w14:textId="77777777" w:rsidR="00154E27" w:rsidRDefault="00154E27" w:rsidP="000D539F">
            <w:pPr>
              <w:rPr>
                <w:rFonts w:asciiTheme="minorHAnsi" w:hAnsiTheme="minorHAnsi"/>
                <w:sz w:val="18"/>
                <w:szCs w:val="18"/>
              </w:rPr>
            </w:pPr>
          </w:p>
          <w:p w14:paraId="77FED2D6" w14:textId="77777777" w:rsidR="00736906" w:rsidRDefault="00736906" w:rsidP="000D539F">
            <w:pPr>
              <w:rPr>
                <w:rFonts w:asciiTheme="minorHAnsi" w:hAnsiTheme="minorHAnsi"/>
                <w:sz w:val="18"/>
                <w:szCs w:val="18"/>
              </w:rPr>
            </w:pPr>
          </w:p>
          <w:p w14:paraId="05EB5C06" w14:textId="77777777" w:rsidR="00736906" w:rsidRDefault="00736906" w:rsidP="000D539F">
            <w:pPr>
              <w:rPr>
                <w:rFonts w:asciiTheme="minorHAnsi" w:hAnsiTheme="minorHAnsi"/>
                <w:sz w:val="18"/>
                <w:szCs w:val="18"/>
              </w:rPr>
            </w:pPr>
          </w:p>
          <w:p w14:paraId="31360475" w14:textId="77777777" w:rsidR="00736906" w:rsidRDefault="00736906" w:rsidP="000D539F">
            <w:pPr>
              <w:rPr>
                <w:rFonts w:asciiTheme="minorHAnsi" w:hAnsiTheme="minorHAnsi"/>
                <w:sz w:val="18"/>
                <w:szCs w:val="18"/>
              </w:rPr>
            </w:pPr>
          </w:p>
          <w:p w14:paraId="0055D1C7" w14:textId="77777777" w:rsidR="00736906" w:rsidRDefault="00736906" w:rsidP="000D539F">
            <w:pPr>
              <w:rPr>
                <w:rFonts w:asciiTheme="minorHAnsi" w:hAnsiTheme="minorHAnsi"/>
                <w:sz w:val="18"/>
                <w:szCs w:val="18"/>
              </w:rPr>
            </w:pPr>
          </w:p>
          <w:p w14:paraId="775D6787" w14:textId="77777777" w:rsidR="00736906" w:rsidRDefault="00736906" w:rsidP="000D539F">
            <w:pPr>
              <w:rPr>
                <w:rFonts w:asciiTheme="minorHAnsi" w:hAnsiTheme="minorHAnsi"/>
                <w:sz w:val="18"/>
                <w:szCs w:val="18"/>
              </w:rPr>
            </w:pPr>
          </w:p>
          <w:p w14:paraId="555994A3" w14:textId="77777777" w:rsidR="00736906" w:rsidRDefault="00736906" w:rsidP="000D539F">
            <w:pPr>
              <w:rPr>
                <w:rFonts w:asciiTheme="minorHAnsi" w:hAnsiTheme="minorHAnsi"/>
                <w:sz w:val="18"/>
                <w:szCs w:val="18"/>
              </w:rPr>
            </w:pPr>
          </w:p>
          <w:p w14:paraId="68A81D56" w14:textId="77777777" w:rsidR="00736906" w:rsidRDefault="00736906" w:rsidP="000D539F">
            <w:pPr>
              <w:rPr>
                <w:rFonts w:asciiTheme="minorHAnsi" w:hAnsiTheme="minorHAnsi"/>
                <w:sz w:val="18"/>
                <w:szCs w:val="18"/>
              </w:rPr>
            </w:pPr>
          </w:p>
          <w:p w14:paraId="147A4A35" w14:textId="77777777" w:rsidR="00736906" w:rsidRDefault="00736906" w:rsidP="000D539F">
            <w:pPr>
              <w:rPr>
                <w:rFonts w:asciiTheme="minorHAnsi" w:hAnsiTheme="minorHAnsi"/>
                <w:sz w:val="18"/>
                <w:szCs w:val="18"/>
              </w:rPr>
            </w:pPr>
          </w:p>
          <w:p w14:paraId="327D7E30" w14:textId="77777777" w:rsidR="00736906" w:rsidRDefault="00736906" w:rsidP="000D539F">
            <w:pPr>
              <w:rPr>
                <w:rFonts w:asciiTheme="minorHAnsi" w:hAnsiTheme="minorHAnsi"/>
                <w:sz w:val="18"/>
                <w:szCs w:val="18"/>
              </w:rPr>
            </w:pPr>
          </w:p>
          <w:p w14:paraId="135ED45A" w14:textId="77777777" w:rsidR="00736906" w:rsidRDefault="00736906" w:rsidP="000D539F">
            <w:pPr>
              <w:rPr>
                <w:rFonts w:asciiTheme="minorHAnsi" w:hAnsiTheme="minorHAnsi"/>
                <w:sz w:val="18"/>
                <w:szCs w:val="18"/>
              </w:rPr>
            </w:pPr>
          </w:p>
          <w:p w14:paraId="38053D2A" w14:textId="77777777" w:rsidR="00736906" w:rsidRDefault="00736906" w:rsidP="000D539F">
            <w:pPr>
              <w:rPr>
                <w:rFonts w:asciiTheme="minorHAnsi" w:hAnsiTheme="minorHAnsi"/>
                <w:sz w:val="18"/>
                <w:szCs w:val="18"/>
              </w:rPr>
            </w:pPr>
          </w:p>
          <w:p w14:paraId="3C083E23" w14:textId="77777777" w:rsidR="00736906" w:rsidRDefault="00736906" w:rsidP="000D539F">
            <w:pPr>
              <w:rPr>
                <w:rFonts w:asciiTheme="minorHAnsi" w:hAnsiTheme="minorHAnsi"/>
                <w:sz w:val="18"/>
                <w:szCs w:val="18"/>
              </w:rPr>
            </w:pPr>
          </w:p>
          <w:p w14:paraId="2344A24D" w14:textId="77777777" w:rsidR="00736906" w:rsidRDefault="00736906" w:rsidP="000D539F">
            <w:pPr>
              <w:rPr>
                <w:rFonts w:asciiTheme="minorHAnsi" w:hAnsiTheme="minorHAnsi"/>
                <w:sz w:val="18"/>
                <w:szCs w:val="18"/>
              </w:rPr>
            </w:pPr>
          </w:p>
          <w:p w14:paraId="1B1338CB" w14:textId="77777777" w:rsidR="00736906" w:rsidRDefault="00736906" w:rsidP="000D539F">
            <w:pPr>
              <w:rPr>
                <w:rFonts w:asciiTheme="minorHAnsi" w:hAnsiTheme="minorHAnsi"/>
                <w:sz w:val="18"/>
                <w:szCs w:val="18"/>
              </w:rPr>
            </w:pPr>
          </w:p>
          <w:p w14:paraId="3BA9E314" w14:textId="77777777" w:rsidR="00736906" w:rsidRDefault="00736906" w:rsidP="000D539F">
            <w:pPr>
              <w:rPr>
                <w:rFonts w:asciiTheme="minorHAnsi" w:hAnsiTheme="minorHAnsi"/>
                <w:sz w:val="18"/>
                <w:szCs w:val="18"/>
              </w:rPr>
            </w:pPr>
          </w:p>
          <w:p w14:paraId="7F79435D" w14:textId="77777777" w:rsidR="00736906" w:rsidRDefault="00736906" w:rsidP="000D539F">
            <w:pPr>
              <w:rPr>
                <w:rFonts w:asciiTheme="minorHAnsi" w:hAnsiTheme="minorHAnsi"/>
                <w:sz w:val="18"/>
                <w:szCs w:val="18"/>
              </w:rPr>
            </w:pPr>
          </w:p>
          <w:p w14:paraId="6A1A4377" w14:textId="77777777" w:rsidR="00736906" w:rsidRPr="00E31A43" w:rsidRDefault="00736906" w:rsidP="000D539F">
            <w:pPr>
              <w:rPr>
                <w:rFonts w:asciiTheme="minorHAnsi" w:hAnsiTheme="minorHAnsi"/>
                <w:sz w:val="18"/>
                <w:szCs w:val="18"/>
              </w:rPr>
            </w:pPr>
          </w:p>
          <w:p w14:paraId="3D2406A9" w14:textId="77777777" w:rsidR="00154E27" w:rsidRPr="00E31A43" w:rsidRDefault="00154E27" w:rsidP="000D539F">
            <w:pPr>
              <w:rPr>
                <w:rFonts w:asciiTheme="minorHAnsi" w:hAnsiTheme="minorHAnsi"/>
                <w:sz w:val="18"/>
                <w:szCs w:val="18"/>
              </w:rPr>
            </w:pPr>
            <w:r w:rsidRPr="00E31A43">
              <w:rPr>
                <w:rFonts w:asciiTheme="minorHAnsi" w:hAnsiTheme="minorHAnsi"/>
                <w:sz w:val="18"/>
                <w:szCs w:val="18"/>
              </w:rPr>
              <w:t>Contar con una lista de chequeo para la aplicación de un plan de aseguramiento de la calidad similar al establecido en el anexo III.</w:t>
            </w:r>
          </w:p>
          <w:p w14:paraId="2A205398" w14:textId="77777777" w:rsidR="00154E27" w:rsidRPr="00E31A43" w:rsidRDefault="00154E27" w:rsidP="000D539F">
            <w:pPr>
              <w:rPr>
                <w:rFonts w:asciiTheme="minorHAnsi" w:hAnsiTheme="minorHAnsi"/>
                <w:sz w:val="18"/>
                <w:szCs w:val="18"/>
              </w:rPr>
            </w:pPr>
          </w:p>
          <w:p w14:paraId="3533ABA9" w14:textId="77777777" w:rsidR="00154E27" w:rsidRPr="00E31A43" w:rsidRDefault="00154E27" w:rsidP="000D539F">
            <w:pPr>
              <w:rPr>
                <w:rFonts w:asciiTheme="minorHAnsi" w:hAnsiTheme="minorHAnsi"/>
                <w:sz w:val="18"/>
                <w:szCs w:val="18"/>
              </w:rPr>
            </w:pPr>
          </w:p>
          <w:p w14:paraId="1A4D4A23" w14:textId="77777777" w:rsidR="00154E27" w:rsidRPr="00E31A43" w:rsidRDefault="00154E27" w:rsidP="000D539F">
            <w:pPr>
              <w:rPr>
                <w:rFonts w:asciiTheme="minorHAnsi" w:hAnsiTheme="minorHAnsi"/>
                <w:sz w:val="18"/>
                <w:szCs w:val="18"/>
              </w:rPr>
            </w:pPr>
          </w:p>
          <w:p w14:paraId="2221EF18" w14:textId="77777777" w:rsidR="00154E27" w:rsidRPr="00E31A43" w:rsidRDefault="00154E27" w:rsidP="000D539F">
            <w:pPr>
              <w:rPr>
                <w:rFonts w:asciiTheme="minorHAnsi" w:hAnsiTheme="minorHAnsi"/>
                <w:sz w:val="18"/>
                <w:szCs w:val="18"/>
              </w:rPr>
            </w:pPr>
          </w:p>
          <w:p w14:paraId="0ADE1F0C" w14:textId="77777777" w:rsidR="00154E27" w:rsidRPr="00E31A43" w:rsidRDefault="00154E27" w:rsidP="000D539F">
            <w:pPr>
              <w:rPr>
                <w:rFonts w:asciiTheme="minorHAnsi" w:hAnsiTheme="minorHAnsi"/>
                <w:sz w:val="18"/>
                <w:szCs w:val="18"/>
              </w:rPr>
            </w:pPr>
          </w:p>
          <w:p w14:paraId="0659D319" w14:textId="77777777" w:rsidR="00154E27" w:rsidRPr="00E31A43" w:rsidRDefault="00154E27" w:rsidP="000D539F">
            <w:pPr>
              <w:rPr>
                <w:rFonts w:asciiTheme="minorHAnsi" w:hAnsiTheme="minorHAnsi"/>
                <w:sz w:val="18"/>
                <w:szCs w:val="18"/>
              </w:rPr>
            </w:pPr>
          </w:p>
          <w:p w14:paraId="3F04215A" w14:textId="77777777" w:rsidR="00154E27" w:rsidRPr="00E31A43" w:rsidRDefault="00154E27" w:rsidP="000D539F">
            <w:pPr>
              <w:rPr>
                <w:rFonts w:asciiTheme="minorHAnsi" w:hAnsiTheme="minorHAnsi"/>
                <w:sz w:val="18"/>
                <w:szCs w:val="18"/>
              </w:rPr>
            </w:pPr>
          </w:p>
          <w:p w14:paraId="1C80472C" w14:textId="77777777" w:rsidR="00154E27" w:rsidRPr="00E31A43" w:rsidRDefault="00154E27" w:rsidP="000D539F">
            <w:pPr>
              <w:rPr>
                <w:rFonts w:asciiTheme="minorHAnsi" w:hAnsiTheme="minorHAnsi"/>
                <w:sz w:val="18"/>
                <w:szCs w:val="18"/>
              </w:rPr>
            </w:pPr>
          </w:p>
          <w:p w14:paraId="003735C9" w14:textId="77777777" w:rsidR="00154E27" w:rsidRPr="00E31A43" w:rsidRDefault="00154E27" w:rsidP="000D539F">
            <w:pPr>
              <w:rPr>
                <w:rFonts w:asciiTheme="minorHAnsi" w:hAnsiTheme="minorHAnsi"/>
                <w:sz w:val="18"/>
                <w:szCs w:val="18"/>
              </w:rPr>
            </w:pPr>
          </w:p>
          <w:p w14:paraId="6117087B" w14:textId="77777777" w:rsidR="00154E27" w:rsidRPr="00E31A43" w:rsidRDefault="00154E27" w:rsidP="000D539F">
            <w:pPr>
              <w:rPr>
                <w:rFonts w:asciiTheme="minorHAnsi" w:hAnsiTheme="minorHAnsi"/>
                <w:sz w:val="18"/>
                <w:szCs w:val="18"/>
              </w:rPr>
            </w:pPr>
          </w:p>
          <w:p w14:paraId="4BAD33D2" w14:textId="77777777" w:rsidR="00154E27" w:rsidRPr="00E31A43" w:rsidRDefault="00154E27" w:rsidP="000D539F">
            <w:pPr>
              <w:rPr>
                <w:rFonts w:asciiTheme="minorHAnsi" w:hAnsiTheme="minorHAnsi"/>
                <w:sz w:val="18"/>
                <w:szCs w:val="18"/>
              </w:rPr>
            </w:pPr>
          </w:p>
          <w:p w14:paraId="4EA9DF0C" w14:textId="77777777" w:rsidR="00154E27" w:rsidRPr="00E31A43" w:rsidRDefault="00154E27" w:rsidP="000D539F">
            <w:pPr>
              <w:rPr>
                <w:rFonts w:asciiTheme="minorHAnsi" w:hAnsiTheme="minorHAnsi"/>
                <w:sz w:val="18"/>
                <w:szCs w:val="18"/>
              </w:rPr>
            </w:pPr>
          </w:p>
          <w:p w14:paraId="65DEAE71" w14:textId="77777777" w:rsidR="00154E27" w:rsidRPr="00E31A43" w:rsidRDefault="00154E27" w:rsidP="000D539F">
            <w:pPr>
              <w:rPr>
                <w:rFonts w:asciiTheme="minorHAnsi" w:hAnsiTheme="minorHAnsi"/>
                <w:sz w:val="18"/>
                <w:szCs w:val="18"/>
              </w:rPr>
            </w:pPr>
          </w:p>
          <w:p w14:paraId="2AD71226" w14:textId="77777777" w:rsidR="00154E27" w:rsidRPr="00E31A43" w:rsidRDefault="00154E27" w:rsidP="000D539F">
            <w:pPr>
              <w:rPr>
                <w:rFonts w:asciiTheme="minorHAnsi" w:hAnsiTheme="minorHAnsi"/>
                <w:sz w:val="18"/>
                <w:szCs w:val="18"/>
              </w:rPr>
            </w:pPr>
          </w:p>
          <w:p w14:paraId="17E00144" w14:textId="77777777" w:rsidR="00154E27" w:rsidRPr="00E31A43" w:rsidRDefault="00154E27" w:rsidP="000D539F">
            <w:pPr>
              <w:rPr>
                <w:rFonts w:asciiTheme="minorHAnsi" w:hAnsiTheme="minorHAnsi"/>
                <w:sz w:val="18"/>
                <w:szCs w:val="18"/>
              </w:rPr>
            </w:pPr>
          </w:p>
          <w:p w14:paraId="079D4FCB" w14:textId="77777777" w:rsidR="00154E27" w:rsidRPr="00E31A43" w:rsidRDefault="00154E27" w:rsidP="000D539F">
            <w:pPr>
              <w:rPr>
                <w:rFonts w:asciiTheme="minorHAnsi" w:hAnsiTheme="minorHAnsi"/>
                <w:sz w:val="18"/>
                <w:szCs w:val="18"/>
              </w:rPr>
            </w:pPr>
          </w:p>
          <w:p w14:paraId="390ADA2A" w14:textId="77777777" w:rsidR="00154E27" w:rsidRPr="00E31A43" w:rsidRDefault="00154E27" w:rsidP="000D539F">
            <w:pPr>
              <w:rPr>
                <w:rFonts w:asciiTheme="minorHAnsi" w:hAnsiTheme="minorHAnsi"/>
                <w:sz w:val="18"/>
                <w:szCs w:val="18"/>
              </w:rPr>
            </w:pPr>
          </w:p>
          <w:p w14:paraId="706058AB" w14:textId="77777777" w:rsidR="00154E27" w:rsidRPr="00E31A43" w:rsidRDefault="00154E27" w:rsidP="000D539F">
            <w:pPr>
              <w:rPr>
                <w:rFonts w:asciiTheme="minorHAnsi" w:hAnsiTheme="minorHAnsi"/>
                <w:sz w:val="18"/>
                <w:szCs w:val="18"/>
              </w:rPr>
            </w:pPr>
          </w:p>
          <w:p w14:paraId="3B36890A" w14:textId="77777777" w:rsidR="00154E27" w:rsidRPr="00E31A43" w:rsidRDefault="00154E27" w:rsidP="000D539F">
            <w:pPr>
              <w:rPr>
                <w:rFonts w:asciiTheme="minorHAnsi" w:hAnsiTheme="minorHAnsi"/>
                <w:sz w:val="18"/>
                <w:szCs w:val="18"/>
              </w:rPr>
            </w:pPr>
          </w:p>
          <w:p w14:paraId="36341448" w14:textId="77777777" w:rsidR="00154E27" w:rsidRPr="00E31A43" w:rsidRDefault="00154E27" w:rsidP="000D539F">
            <w:pPr>
              <w:rPr>
                <w:rFonts w:asciiTheme="minorHAnsi" w:hAnsiTheme="minorHAnsi"/>
                <w:sz w:val="18"/>
                <w:szCs w:val="18"/>
              </w:rPr>
            </w:pPr>
          </w:p>
          <w:p w14:paraId="06FAEB39" w14:textId="77777777" w:rsidR="00154E27" w:rsidRPr="00E31A43" w:rsidRDefault="00154E27" w:rsidP="000D539F">
            <w:pPr>
              <w:rPr>
                <w:rFonts w:asciiTheme="minorHAnsi" w:hAnsiTheme="minorHAnsi"/>
                <w:sz w:val="18"/>
                <w:szCs w:val="18"/>
              </w:rPr>
            </w:pPr>
          </w:p>
          <w:p w14:paraId="631E8DBF" w14:textId="77777777" w:rsidR="00154E27" w:rsidRPr="00E31A43" w:rsidRDefault="00154E27" w:rsidP="000D539F">
            <w:pPr>
              <w:rPr>
                <w:rFonts w:asciiTheme="minorHAnsi" w:hAnsiTheme="minorHAnsi"/>
                <w:sz w:val="18"/>
                <w:szCs w:val="18"/>
              </w:rPr>
            </w:pPr>
          </w:p>
          <w:p w14:paraId="2630C064" w14:textId="77777777" w:rsidR="00154E27" w:rsidRPr="00E31A43" w:rsidRDefault="00154E27" w:rsidP="000D539F">
            <w:pPr>
              <w:rPr>
                <w:rFonts w:asciiTheme="minorHAnsi" w:hAnsiTheme="minorHAnsi"/>
                <w:sz w:val="18"/>
                <w:szCs w:val="18"/>
              </w:rPr>
            </w:pPr>
          </w:p>
          <w:p w14:paraId="3751744D" w14:textId="77777777" w:rsidR="00154E27" w:rsidRPr="00E31A43" w:rsidRDefault="00154E27" w:rsidP="000D539F">
            <w:pPr>
              <w:rPr>
                <w:rFonts w:asciiTheme="minorHAnsi" w:hAnsiTheme="minorHAnsi"/>
                <w:sz w:val="18"/>
                <w:szCs w:val="18"/>
              </w:rPr>
            </w:pPr>
          </w:p>
          <w:p w14:paraId="4AE77BBF" w14:textId="77777777" w:rsidR="00154E27" w:rsidRPr="00E31A43" w:rsidRDefault="00154E27" w:rsidP="000D539F">
            <w:pPr>
              <w:rPr>
                <w:rFonts w:asciiTheme="minorHAnsi" w:hAnsiTheme="minorHAnsi"/>
                <w:sz w:val="18"/>
                <w:szCs w:val="18"/>
              </w:rPr>
            </w:pPr>
          </w:p>
          <w:p w14:paraId="2D833D0F" w14:textId="77777777" w:rsidR="00154E27" w:rsidRPr="00E31A43" w:rsidRDefault="00154E27" w:rsidP="000D539F">
            <w:pPr>
              <w:rPr>
                <w:rFonts w:asciiTheme="minorHAnsi" w:hAnsiTheme="minorHAnsi"/>
                <w:sz w:val="18"/>
                <w:szCs w:val="18"/>
              </w:rPr>
            </w:pPr>
          </w:p>
          <w:p w14:paraId="1ECA26CB" w14:textId="77777777" w:rsidR="00154E27" w:rsidRPr="00E31A43" w:rsidRDefault="00154E27" w:rsidP="000D539F">
            <w:pPr>
              <w:rPr>
                <w:rFonts w:asciiTheme="minorHAnsi" w:hAnsiTheme="minorHAnsi"/>
                <w:sz w:val="18"/>
                <w:szCs w:val="18"/>
              </w:rPr>
            </w:pPr>
          </w:p>
          <w:p w14:paraId="4C3EF204" w14:textId="77777777" w:rsidR="00154E27" w:rsidRPr="00E31A43" w:rsidRDefault="00154E27" w:rsidP="000D539F">
            <w:pPr>
              <w:rPr>
                <w:rFonts w:asciiTheme="minorHAnsi" w:hAnsiTheme="minorHAnsi"/>
                <w:sz w:val="18"/>
                <w:szCs w:val="18"/>
              </w:rPr>
            </w:pPr>
          </w:p>
          <w:p w14:paraId="25D76D1B" w14:textId="77777777" w:rsidR="00154E27" w:rsidRPr="00E31A43" w:rsidRDefault="00154E27" w:rsidP="000D539F">
            <w:pPr>
              <w:rPr>
                <w:rFonts w:asciiTheme="minorHAnsi" w:hAnsiTheme="minorHAnsi"/>
                <w:sz w:val="18"/>
                <w:szCs w:val="18"/>
              </w:rPr>
            </w:pPr>
          </w:p>
          <w:p w14:paraId="54815CA1" w14:textId="77777777" w:rsidR="00154E27" w:rsidRPr="00E31A43" w:rsidRDefault="00154E27" w:rsidP="000D539F">
            <w:pPr>
              <w:rPr>
                <w:rFonts w:asciiTheme="minorHAnsi" w:hAnsiTheme="minorHAnsi"/>
                <w:sz w:val="18"/>
                <w:szCs w:val="18"/>
              </w:rPr>
            </w:pPr>
          </w:p>
          <w:p w14:paraId="01CB72B2" w14:textId="77777777" w:rsidR="00154E27" w:rsidRPr="00E31A43" w:rsidRDefault="00154E27" w:rsidP="000D539F">
            <w:pPr>
              <w:rPr>
                <w:rFonts w:asciiTheme="minorHAnsi" w:hAnsiTheme="minorHAnsi"/>
                <w:sz w:val="18"/>
                <w:szCs w:val="18"/>
              </w:rPr>
            </w:pPr>
          </w:p>
          <w:p w14:paraId="74FBC0D9" w14:textId="77777777" w:rsidR="00154E27" w:rsidRPr="00E31A43" w:rsidRDefault="00154E27" w:rsidP="000D539F">
            <w:pPr>
              <w:rPr>
                <w:rFonts w:asciiTheme="minorHAnsi" w:hAnsiTheme="minorHAnsi"/>
                <w:sz w:val="18"/>
                <w:szCs w:val="18"/>
              </w:rPr>
            </w:pPr>
          </w:p>
          <w:p w14:paraId="792228C9" w14:textId="77777777" w:rsidR="00154E27" w:rsidRPr="00E31A43" w:rsidRDefault="00154E27" w:rsidP="000D539F">
            <w:pPr>
              <w:rPr>
                <w:rFonts w:asciiTheme="minorHAnsi" w:hAnsiTheme="minorHAnsi"/>
                <w:sz w:val="18"/>
                <w:szCs w:val="18"/>
              </w:rPr>
            </w:pPr>
          </w:p>
          <w:p w14:paraId="2E83A3C7" w14:textId="77777777" w:rsidR="00154E27" w:rsidRPr="00E31A43" w:rsidRDefault="00154E27" w:rsidP="000D539F">
            <w:pPr>
              <w:rPr>
                <w:rFonts w:asciiTheme="minorHAnsi" w:hAnsiTheme="minorHAnsi"/>
                <w:sz w:val="18"/>
                <w:szCs w:val="18"/>
              </w:rPr>
            </w:pPr>
          </w:p>
          <w:p w14:paraId="0B2ECD68" w14:textId="77777777" w:rsidR="00154E27" w:rsidRPr="00E31A43" w:rsidRDefault="00154E27" w:rsidP="000D539F">
            <w:pPr>
              <w:rPr>
                <w:rFonts w:asciiTheme="minorHAnsi" w:hAnsiTheme="minorHAnsi"/>
                <w:sz w:val="18"/>
                <w:szCs w:val="18"/>
              </w:rPr>
            </w:pPr>
          </w:p>
          <w:p w14:paraId="1D8AC688" w14:textId="77777777" w:rsidR="00154E27" w:rsidRPr="00E31A43" w:rsidRDefault="00154E27" w:rsidP="000D539F">
            <w:pPr>
              <w:rPr>
                <w:rFonts w:asciiTheme="minorHAnsi" w:hAnsiTheme="minorHAnsi"/>
                <w:sz w:val="18"/>
                <w:szCs w:val="18"/>
              </w:rPr>
            </w:pPr>
          </w:p>
          <w:p w14:paraId="6FEF0846" w14:textId="77777777" w:rsidR="00154E27" w:rsidRPr="00E31A43" w:rsidRDefault="00154E27" w:rsidP="000D539F">
            <w:pPr>
              <w:rPr>
                <w:rFonts w:asciiTheme="minorHAnsi" w:hAnsiTheme="minorHAnsi"/>
                <w:sz w:val="18"/>
                <w:szCs w:val="18"/>
              </w:rPr>
            </w:pPr>
          </w:p>
          <w:p w14:paraId="401D6076" w14:textId="77777777" w:rsidR="00154E27" w:rsidRPr="00E31A43" w:rsidRDefault="00154E27" w:rsidP="000D539F">
            <w:pPr>
              <w:rPr>
                <w:rFonts w:asciiTheme="minorHAnsi" w:hAnsiTheme="minorHAnsi"/>
                <w:sz w:val="18"/>
                <w:szCs w:val="18"/>
              </w:rPr>
            </w:pPr>
          </w:p>
          <w:p w14:paraId="420A7299" w14:textId="77777777" w:rsidR="00154E27" w:rsidRPr="00E31A43" w:rsidRDefault="00154E27" w:rsidP="000D539F">
            <w:pPr>
              <w:rPr>
                <w:rFonts w:asciiTheme="minorHAnsi" w:hAnsiTheme="minorHAnsi"/>
                <w:sz w:val="18"/>
                <w:szCs w:val="18"/>
              </w:rPr>
            </w:pPr>
          </w:p>
          <w:p w14:paraId="25DB285B" w14:textId="77777777" w:rsidR="00154E27" w:rsidRPr="00E31A43" w:rsidRDefault="00154E27" w:rsidP="000D539F">
            <w:pPr>
              <w:rPr>
                <w:rFonts w:asciiTheme="minorHAnsi" w:hAnsiTheme="minorHAnsi"/>
                <w:sz w:val="18"/>
                <w:szCs w:val="18"/>
              </w:rPr>
            </w:pPr>
          </w:p>
          <w:p w14:paraId="63A7FD8E" w14:textId="77777777" w:rsidR="00154E27" w:rsidRPr="00E31A43" w:rsidRDefault="00154E27" w:rsidP="000D539F">
            <w:pPr>
              <w:rPr>
                <w:rFonts w:asciiTheme="minorHAnsi" w:hAnsiTheme="minorHAnsi"/>
                <w:sz w:val="18"/>
                <w:szCs w:val="18"/>
              </w:rPr>
            </w:pPr>
          </w:p>
          <w:p w14:paraId="3EB709E7" w14:textId="77777777" w:rsidR="00154E27" w:rsidRPr="00E31A43" w:rsidRDefault="00154E27" w:rsidP="000D539F">
            <w:pPr>
              <w:rPr>
                <w:rFonts w:asciiTheme="minorHAnsi" w:hAnsiTheme="minorHAnsi"/>
                <w:sz w:val="18"/>
                <w:szCs w:val="18"/>
              </w:rPr>
            </w:pPr>
          </w:p>
          <w:p w14:paraId="0F03AA2E" w14:textId="77777777" w:rsidR="00154E27" w:rsidRPr="00E31A43" w:rsidRDefault="00154E27" w:rsidP="000D539F">
            <w:pPr>
              <w:rPr>
                <w:rFonts w:asciiTheme="minorHAnsi" w:hAnsiTheme="minorHAnsi"/>
                <w:sz w:val="18"/>
                <w:szCs w:val="18"/>
              </w:rPr>
            </w:pPr>
          </w:p>
          <w:p w14:paraId="1AA45039" w14:textId="77777777" w:rsidR="00154E27" w:rsidRPr="00E31A43" w:rsidRDefault="00154E27" w:rsidP="000D539F">
            <w:pPr>
              <w:rPr>
                <w:rFonts w:asciiTheme="minorHAnsi" w:hAnsiTheme="minorHAnsi"/>
                <w:sz w:val="18"/>
                <w:szCs w:val="18"/>
              </w:rPr>
            </w:pPr>
          </w:p>
          <w:p w14:paraId="2CA66650" w14:textId="77777777" w:rsidR="00154E27" w:rsidRPr="00E31A43" w:rsidRDefault="00154E27" w:rsidP="000D539F">
            <w:pPr>
              <w:rPr>
                <w:rFonts w:asciiTheme="minorHAnsi" w:hAnsiTheme="minorHAnsi"/>
                <w:sz w:val="18"/>
                <w:szCs w:val="18"/>
              </w:rPr>
            </w:pPr>
          </w:p>
          <w:p w14:paraId="06AFC91B" w14:textId="77777777" w:rsidR="00154E27" w:rsidRPr="00E31A43" w:rsidRDefault="00154E27" w:rsidP="000D539F">
            <w:pPr>
              <w:rPr>
                <w:rFonts w:asciiTheme="minorHAnsi" w:hAnsiTheme="minorHAnsi"/>
                <w:sz w:val="18"/>
                <w:szCs w:val="18"/>
              </w:rPr>
            </w:pPr>
          </w:p>
          <w:p w14:paraId="20C2D392" w14:textId="77777777" w:rsidR="00154E27" w:rsidRPr="00E31A43" w:rsidRDefault="00154E27" w:rsidP="000D539F">
            <w:pPr>
              <w:rPr>
                <w:rFonts w:asciiTheme="minorHAnsi" w:hAnsiTheme="minorHAnsi"/>
                <w:sz w:val="18"/>
                <w:szCs w:val="18"/>
              </w:rPr>
            </w:pPr>
          </w:p>
          <w:p w14:paraId="6D3B5BCE" w14:textId="77777777" w:rsidR="00154E27" w:rsidRPr="00E31A43" w:rsidRDefault="00154E27" w:rsidP="000D539F">
            <w:pPr>
              <w:rPr>
                <w:rFonts w:asciiTheme="minorHAnsi" w:hAnsiTheme="minorHAnsi"/>
                <w:sz w:val="18"/>
                <w:szCs w:val="18"/>
              </w:rPr>
            </w:pPr>
          </w:p>
          <w:p w14:paraId="193DF0E3" w14:textId="77777777" w:rsidR="00154E27" w:rsidRPr="00E31A43" w:rsidRDefault="00154E27" w:rsidP="000D539F">
            <w:pPr>
              <w:rPr>
                <w:rFonts w:asciiTheme="minorHAnsi" w:hAnsiTheme="minorHAnsi"/>
                <w:sz w:val="18"/>
                <w:szCs w:val="18"/>
              </w:rPr>
            </w:pPr>
          </w:p>
          <w:p w14:paraId="784F0276" w14:textId="77777777" w:rsidR="00154E27" w:rsidRPr="00E31A43" w:rsidRDefault="00154E27" w:rsidP="000D539F">
            <w:pPr>
              <w:rPr>
                <w:rFonts w:asciiTheme="minorHAnsi" w:hAnsiTheme="minorHAnsi"/>
                <w:sz w:val="18"/>
                <w:szCs w:val="18"/>
              </w:rPr>
            </w:pPr>
          </w:p>
          <w:p w14:paraId="0A1E6C72" w14:textId="77777777" w:rsidR="00154E27" w:rsidRPr="00E31A43" w:rsidRDefault="00154E27" w:rsidP="000D539F">
            <w:pPr>
              <w:rPr>
                <w:rFonts w:asciiTheme="minorHAnsi" w:hAnsiTheme="minorHAnsi"/>
                <w:sz w:val="18"/>
                <w:szCs w:val="18"/>
              </w:rPr>
            </w:pPr>
          </w:p>
          <w:p w14:paraId="4C330364" w14:textId="77777777" w:rsidR="00154E27" w:rsidRPr="00E31A43" w:rsidRDefault="00154E27" w:rsidP="000D539F">
            <w:pPr>
              <w:rPr>
                <w:rFonts w:asciiTheme="minorHAnsi" w:hAnsiTheme="minorHAnsi"/>
                <w:sz w:val="18"/>
                <w:szCs w:val="18"/>
              </w:rPr>
            </w:pPr>
          </w:p>
          <w:p w14:paraId="5C15F316" w14:textId="77777777" w:rsidR="00154E27" w:rsidRPr="00E31A43" w:rsidRDefault="00154E27" w:rsidP="000D539F">
            <w:pPr>
              <w:rPr>
                <w:rFonts w:asciiTheme="minorHAnsi" w:hAnsiTheme="minorHAnsi"/>
                <w:sz w:val="18"/>
                <w:szCs w:val="18"/>
              </w:rPr>
            </w:pPr>
          </w:p>
          <w:p w14:paraId="511B7213" w14:textId="77777777" w:rsidR="00154E27" w:rsidRPr="00E31A43" w:rsidRDefault="00154E27" w:rsidP="000D539F">
            <w:pPr>
              <w:rPr>
                <w:rFonts w:asciiTheme="minorHAnsi" w:hAnsiTheme="minorHAnsi"/>
                <w:sz w:val="18"/>
                <w:szCs w:val="18"/>
              </w:rPr>
            </w:pPr>
          </w:p>
          <w:p w14:paraId="24F43000" w14:textId="77777777" w:rsidR="00154E27" w:rsidRPr="00E31A43" w:rsidRDefault="00154E27" w:rsidP="000D539F">
            <w:pPr>
              <w:rPr>
                <w:rFonts w:asciiTheme="minorHAnsi" w:hAnsiTheme="minorHAnsi"/>
                <w:sz w:val="18"/>
                <w:szCs w:val="18"/>
              </w:rPr>
            </w:pPr>
          </w:p>
          <w:p w14:paraId="46E23575" w14:textId="77777777" w:rsidR="00154E27" w:rsidRPr="00E31A43" w:rsidRDefault="00154E27" w:rsidP="000D539F">
            <w:pPr>
              <w:rPr>
                <w:rFonts w:asciiTheme="minorHAnsi" w:hAnsiTheme="minorHAnsi"/>
                <w:sz w:val="18"/>
                <w:szCs w:val="18"/>
              </w:rPr>
            </w:pPr>
          </w:p>
          <w:p w14:paraId="6F29B1F4" w14:textId="77777777" w:rsidR="00154E27" w:rsidRPr="00E31A43" w:rsidRDefault="00154E27" w:rsidP="000D539F">
            <w:pPr>
              <w:rPr>
                <w:rFonts w:asciiTheme="minorHAnsi" w:hAnsiTheme="minorHAnsi"/>
                <w:sz w:val="18"/>
                <w:szCs w:val="18"/>
              </w:rPr>
            </w:pPr>
          </w:p>
          <w:p w14:paraId="2D9CBF6C" w14:textId="77777777" w:rsidR="00154E27" w:rsidRPr="00E31A43" w:rsidRDefault="00154E27" w:rsidP="000D539F">
            <w:pPr>
              <w:rPr>
                <w:rFonts w:asciiTheme="minorHAnsi" w:hAnsiTheme="minorHAnsi"/>
                <w:sz w:val="18"/>
                <w:szCs w:val="18"/>
              </w:rPr>
            </w:pPr>
          </w:p>
          <w:p w14:paraId="71686DB8" w14:textId="77777777" w:rsidR="00154E27" w:rsidRPr="00E31A43" w:rsidRDefault="00154E27" w:rsidP="000D539F">
            <w:pPr>
              <w:rPr>
                <w:rFonts w:asciiTheme="minorHAnsi" w:hAnsiTheme="minorHAnsi"/>
                <w:sz w:val="18"/>
                <w:szCs w:val="18"/>
              </w:rPr>
            </w:pPr>
          </w:p>
          <w:p w14:paraId="4E4623BA" w14:textId="77777777" w:rsidR="00154E27" w:rsidRPr="00E31A43" w:rsidRDefault="00154E27" w:rsidP="000D539F">
            <w:pPr>
              <w:rPr>
                <w:rFonts w:asciiTheme="minorHAnsi" w:hAnsiTheme="minorHAnsi"/>
                <w:sz w:val="18"/>
                <w:szCs w:val="18"/>
              </w:rPr>
            </w:pPr>
          </w:p>
          <w:p w14:paraId="73D58862" w14:textId="77777777" w:rsidR="00154E27" w:rsidRPr="00E31A43" w:rsidRDefault="00154E27" w:rsidP="000D539F">
            <w:pPr>
              <w:rPr>
                <w:rFonts w:asciiTheme="minorHAnsi" w:hAnsiTheme="minorHAnsi"/>
                <w:sz w:val="18"/>
                <w:szCs w:val="18"/>
              </w:rPr>
            </w:pPr>
          </w:p>
          <w:p w14:paraId="2B3FAABF" w14:textId="7638A8C9" w:rsidR="00154E27" w:rsidRPr="00E31A43" w:rsidRDefault="00154E27" w:rsidP="005A5D8A">
            <w:pPr>
              <w:jc w:val="both"/>
              <w:rPr>
                <w:rFonts w:asciiTheme="minorHAnsi" w:hAnsiTheme="minorHAnsi"/>
                <w:sz w:val="18"/>
                <w:szCs w:val="18"/>
              </w:rPr>
            </w:pPr>
            <w:r w:rsidRPr="00E31A43">
              <w:rPr>
                <w:rFonts w:asciiTheme="minorHAnsi" w:hAnsiTheme="minorHAnsi"/>
                <w:sz w:val="18"/>
                <w:szCs w:val="18"/>
              </w:rPr>
              <w:t xml:space="preserve">Ejecutar el plan de aseguramiento de calidad de acuerdo a la frecuencia y criterios establecidos en las listas de chequeo (acción 4)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448632D5" w14:textId="77777777" w:rsidR="00154E27" w:rsidRPr="00E31A43" w:rsidRDefault="00154E27" w:rsidP="000D539F">
            <w:pPr>
              <w:rPr>
                <w:rFonts w:asciiTheme="minorHAnsi" w:hAnsiTheme="minorHAnsi"/>
                <w:sz w:val="18"/>
                <w:szCs w:val="18"/>
              </w:rPr>
            </w:pPr>
          </w:p>
          <w:p w14:paraId="6B590039" w14:textId="77777777" w:rsidR="00154E27" w:rsidRPr="00E31A43" w:rsidRDefault="00154E27" w:rsidP="000D539F">
            <w:pPr>
              <w:rPr>
                <w:rFonts w:asciiTheme="minorHAnsi" w:hAnsiTheme="minorHAnsi"/>
                <w:sz w:val="18"/>
                <w:szCs w:val="18"/>
              </w:rPr>
            </w:pPr>
          </w:p>
          <w:p w14:paraId="506A8BA8" w14:textId="77777777" w:rsidR="00154E27" w:rsidRPr="00E31A43" w:rsidRDefault="00154E27" w:rsidP="000D539F">
            <w:pPr>
              <w:rPr>
                <w:rFonts w:asciiTheme="minorHAnsi" w:hAnsiTheme="minorHAnsi"/>
                <w:sz w:val="18"/>
                <w:szCs w:val="18"/>
              </w:rPr>
            </w:pPr>
          </w:p>
          <w:p w14:paraId="227C9D1A" w14:textId="77777777" w:rsidR="00154E27" w:rsidRPr="00E31A43" w:rsidRDefault="00154E27" w:rsidP="000D539F">
            <w:pPr>
              <w:rPr>
                <w:rFonts w:asciiTheme="minorHAnsi" w:hAnsiTheme="minorHAnsi"/>
                <w:sz w:val="18"/>
                <w:szCs w:val="18"/>
              </w:rPr>
            </w:pPr>
          </w:p>
          <w:p w14:paraId="21A3A598" w14:textId="77777777" w:rsidR="00154E27" w:rsidRPr="00E31A43" w:rsidRDefault="00154E27" w:rsidP="000D539F">
            <w:pPr>
              <w:rPr>
                <w:rFonts w:asciiTheme="minorHAnsi" w:hAnsiTheme="minorHAnsi"/>
                <w:sz w:val="18"/>
                <w:szCs w:val="18"/>
              </w:rPr>
            </w:pPr>
          </w:p>
          <w:p w14:paraId="1E148612" w14:textId="77777777" w:rsidR="00154E27" w:rsidRPr="00E31A43" w:rsidRDefault="00154E27" w:rsidP="000D539F">
            <w:pPr>
              <w:rPr>
                <w:rFonts w:asciiTheme="minorHAnsi" w:hAnsiTheme="minorHAnsi"/>
                <w:sz w:val="18"/>
                <w:szCs w:val="18"/>
              </w:rPr>
            </w:pPr>
          </w:p>
          <w:p w14:paraId="14682FD1" w14:textId="77777777" w:rsidR="00154E27" w:rsidRPr="00E31A43" w:rsidRDefault="00154E27" w:rsidP="000D539F">
            <w:pPr>
              <w:rPr>
                <w:rFonts w:asciiTheme="minorHAnsi" w:hAnsiTheme="minorHAnsi"/>
                <w:sz w:val="18"/>
                <w:szCs w:val="18"/>
              </w:rPr>
            </w:pPr>
          </w:p>
          <w:p w14:paraId="7BFF1F24" w14:textId="77777777" w:rsidR="00154E27" w:rsidRPr="00E31A43" w:rsidRDefault="00154E27" w:rsidP="000D539F">
            <w:pPr>
              <w:rPr>
                <w:rFonts w:asciiTheme="minorHAnsi" w:hAnsiTheme="minorHAnsi"/>
                <w:sz w:val="18"/>
                <w:szCs w:val="18"/>
              </w:rPr>
            </w:pPr>
          </w:p>
          <w:p w14:paraId="055AAD74" w14:textId="77777777" w:rsidR="00154E27" w:rsidRPr="00E31A43" w:rsidRDefault="00154E27" w:rsidP="000D539F">
            <w:pPr>
              <w:rPr>
                <w:rFonts w:asciiTheme="minorHAnsi" w:hAnsiTheme="minorHAnsi"/>
                <w:sz w:val="18"/>
                <w:szCs w:val="18"/>
              </w:rPr>
            </w:pPr>
          </w:p>
          <w:p w14:paraId="02BCFAE9" w14:textId="77777777" w:rsidR="00154E27" w:rsidRPr="00E31A43" w:rsidRDefault="00154E27" w:rsidP="000D539F">
            <w:pPr>
              <w:rPr>
                <w:rFonts w:asciiTheme="minorHAnsi" w:hAnsiTheme="minorHAnsi"/>
                <w:sz w:val="18"/>
                <w:szCs w:val="18"/>
              </w:rPr>
            </w:pPr>
          </w:p>
          <w:p w14:paraId="26F25FDD" w14:textId="77777777" w:rsidR="00154E27" w:rsidRPr="00E31A43" w:rsidRDefault="00154E27" w:rsidP="000D539F">
            <w:pPr>
              <w:rPr>
                <w:rFonts w:asciiTheme="minorHAnsi" w:hAnsiTheme="minorHAnsi"/>
                <w:sz w:val="18"/>
                <w:szCs w:val="18"/>
              </w:rPr>
            </w:pPr>
          </w:p>
          <w:p w14:paraId="3B546300" w14:textId="77777777" w:rsidR="00154E27" w:rsidRPr="00E31A43" w:rsidRDefault="00154E27" w:rsidP="000D539F">
            <w:pPr>
              <w:rPr>
                <w:rFonts w:asciiTheme="minorHAnsi" w:hAnsiTheme="minorHAnsi"/>
                <w:sz w:val="18"/>
                <w:szCs w:val="18"/>
              </w:rPr>
            </w:pPr>
          </w:p>
          <w:p w14:paraId="2F66CCF2" w14:textId="77777777" w:rsidR="00154E27" w:rsidRPr="00E31A43" w:rsidRDefault="00154E27" w:rsidP="000D539F">
            <w:pPr>
              <w:rPr>
                <w:rFonts w:asciiTheme="minorHAnsi" w:hAnsiTheme="minorHAnsi"/>
                <w:sz w:val="18"/>
                <w:szCs w:val="18"/>
              </w:rPr>
            </w:pPr>
          </w:p>
          <w:p w14:paraId="15D12081" w14:textId="77777777" w:rsidR="00154E27" w:rsidRPr="00E31A43" w:rsidRDefault="00154E27" w:rsidP="000D539F">
            <w:pPr>
              <w:rPr>
                <w:rFonts w:asciiTheme="minorHAnsi" w:hAnsiTheme="minorHAnsi"/>
                <w:sz w:val="18"/>
                <w:szCs w:val="18"/>
              </w:rPr>
            </w:pPr>
          </w:p>
          <w:p w14:paraId="12D8BE5F" w14:textId="77777777" w:rsidR="00154E27" w:rsidRPr="00E31A43" w:rsidRDefault="00154E27" w:rsidP="000D539F">
            <w:pPr>
              <w:rPr>
                <w:rFonts w:asciiTheme="minorHAnsi" w:hAnsiTheme="minorHAnsi"/>
                <w:sz w:val="18"/>
                <w:szCs w:val="18"/>
              </w:rPr>
            </w:pPr>
          </w:p>
          <w:p w14:paraId="200BFD42" w14:textId="77777777" w:rsidR="00154E27" w:rsidRPr="00E31A43" w:rsidRDefault="00154E27" w:rsidP="000D539F">
            <w:pPr>
              <w:rPr>
                <w:rFonts w:asciiTheme="minorHAnsi" w:hAnsiTheme="minorHAnsi"/>
                <w:sz w:val="18"/>
                <w:szCs w:val="18"/>
              </w:rPr>
            </w:pPr>
          </w:p>
        </w:tc>
        <w:tc>
          <w:tcPr>
            <w:tcW w:w="1567" w:type="pct"/>
          </w:tcPr>
          <w:p w14:paraId="06FF900B" w14:textId="16877735" w:rsidR="00154E27" w:rsidRPr="00D0650F" w:rsidRDefault="00603A2A" w:rsidP="000D539F">
            <w:pPr>
              <w:jc w:val="both"/>
              <w:rPr>
                <w:rFonts w:asciiTheme="minorHAnsi" w:hAnsiTheme="minorHAnsi"/>
                <w:sz w:val="18"/>
                <w:szCs w:val="18"/>
              </w:rPr>
            </w:pPr>
            <w:r w:rsidRPr="00D0650F">
              <w:rPr>
                <w:rFonts w:asciiTheme="minorHAnsi" w:hAnsiTheme="minorHAnsi"/>
                <w:sz w:val="18"/>
                <w:szCs w:val="18"/>
              </w:rPr>
              <w:lastRenderedPageBreak/>
              <w:t>Ingresan m</w:t>
            </w:r>
            <w:r w:rsidR="00154E27" w:rsidRPr="00D0650F">
              <w:rPr>
                <w:rFonts w:asciiTheme="minorHAnsi" w:hAnsiTheme="minorHAnsi"/>
                <w:sz w:val="18"/>
                <w:szCs w:val="18"/>
              </w:rPr>
              <w:t xml:space="preserve">ensualmente el monitoreo de emisiones, </w:t>
            </w:r>
            <w:r w:rsidRPr="00D0650F">
              <w:rPr>
                <w:rFonts w:asciiTheme="minorHAnsi" w:hAnsiTheme="minorHAnsi"/>
                <w:sz w:val="18"/>
                <w:szCs w:val="18"/>
              </w:rPr>
              <w:t>a partir de</w:t>
            </w:r>
            <w:r w:rsidR="00154E27" w:rsidRPr="00D0650F">
              <w:rPr>
                <w:rFonts w:asciiTheme="minorHAnsi" w:hAnsiTheme="minorHAnsi"/>
                <w:sz w:val="18"/>
                <w:szCs w:val="18"/>
              </w:rPr>
              <w:t xml:space="preserve"> marzo de 2016 a mayo 2017, los cuales incluyen los criterios de </w:t>
            </w:r>
            <w:proofErr w:type="spellStart"/>
            <w:r w:rsidR="00154E27" w:rsidRPr="00D0650F">
              <w:rPr>
                <w:rFonts w:asciiTheme="minorHAnsi" w:hAnsiTheme="minorHAnsi"/>
                <w:sz w:val="18"/>
                <w:szCs w:val="18"/>
              </w:rPr>
              <w:t>reportabilidad</w:t>
            </w:r>
            <w:proofErr w:type="spellEnd"/>
            <w:r w:rsidR="00154E27" w:rsidRPr="00D0650F">
              <w:rPr>
                <w:rFonts w:asciiTheme="minorHAnsi" w:hAnsiTheme="minorHAnsi"/>
                <w:sz w:val="18"/>
                <w:szCs w:val="18"/>
              </w:rPr>
              <w:t xml:space="preserve">, establecidos según la circular IN. A.D. N° /2015 del D.S. 13/2011, donde se informa la caracterización del estado de funcionamiento de la Unidad Generadora </w:t>
            </w:r>
            <w:proofErr w:type="spellStart"/>
            <w:r w:rsidR="00154E27" w:rsidRPr="00D0650F">
              <w:rPr>
                <w:rFonts w:asciiTheme="minorHAnsi" w:hAnsiTheme="minorHAnsi"/>
                <w:sz w:val="18"/>
                <w:szCs w:val="18"/>
              </w:rPr>
              <w:t>NehuencoI</w:t>
            </w:r>
            <w:r w:rsidR="00BC376C" w:rsidRPr="00D0650F">
              <w:rPr>
                <w:rFonts w:asciiTheme="minorHAnsi" w:hAnsiTheme="minorHAnsi"/>
                <w:sz w:val="18"/>
                <w:szCs w:val="18"/>
              </w:rPr>
              <w:t>I</w:t>
            </w:r>
            <w:r w:rsidR="00154E27" w:rsidRPr="00D0650F">
              <w:rPr>
                <w:rFonts w:asciiTheme="minorHAnsi" w:hAnsiTheme="minorHAnsi"/>
                <w:sz w:val="18"/>
                <w:szCs w:val="18"/>
              </w:rPr>
              <w:t>I</w:t>
            </w:r>
            <w:proofErr w:type="spellEnd"/>
            <w:r w:rsidR="00154E27" w:rsidRPr="00D0650F">
              <w:rPr>
                <w:rFonts w:asciiTheme="minorHAnsi" w:hAnsiTheme="minorHAnsi"/>
                <w:sz w:val="18"/>
                <w:szCs w:val="18"/>
              </w:rPr>
              <w:t xml:space="preserve"> y el tipo de datos de acuerdo a la Guía de información de centrales termoeléctricas.</w:t>
            </w:r>
          </w:p>
          <w:p w14:paraId="154598EA" w14:textId="77777777" w:rsidR="00154E27" w:rsidRPr="00D0650F" w:rsidRDefault="00154E27" w:rsidP="000D539F">
            <w:pPr>
              <w:jc w:val="both"/>
              <w:rPr>
                <w:rFonts w:asciiTheme="minorHAnsi" w:hAnsiTheme="minorHAnsi"/>
                <w:sz w:val="18"/>
                <w:szCs w:val="18"/>
              </w:rPr>
            </w:pPr>
            <w:r w:rsidRPr="00D0650F">
              <w:rPr>
                <w:rFonts w:asciiTheme="minorHAnsi" w:hAnsiTheme="minorHAnsi"/>
                <w:sz w:val="18"/>
                <w:szCs w:val="18"/>
              </w:rPr>
              <w:t xml:space="preserve">En cada uno de los informes mensuales ingresados incluyen comprobante de remisión de antecedentes respecto de las condiciones y medidas establecidas en la RCA, además de un resumen con las tablas con el ciclo de </w:t>
            </w:r>
            <w:r w:rsidRPr="00D0650F">
              <w:rPr>
                <w:rFonts w:asciiTheme="minorHAnsi" w:hAnsiTheme="minorHAnsi"/>
                <w:sz w:val="18"/>
                <w:szCs w:val="18"/>
              </w:rPr>
              <w:lastRenderedPageBreak/>
              <w:t>operación de la unidad, señalando las respectivas horas de funcionamiento.</w:t>
            </w:r>
          </w:p>
          <w:p w14:paraId="618C542B" w14:textId="77777777" w:rsidR="00603A2A" w:rsidRPr="00665A46" w:rsidRDefault="00603A2A" w:rsidP="00603A2A">
            <w:pPr>
              <w:jc w:val="both"/>
              <w:rPr>
                <w:rFonts w:asciiTheme="minorHAnsi" w:hAnsiTheme="minorHAnsi"/>
                <w:sz w:val="18"/>
                <w:szCs w:val="18"/>
              </w:rPr>
            </w:pPr>
            <w:r w:rsidRPr="00665A46">
              <w:rPr>
                <w:rFonts w:asciiTheme="minorHAnsi" w:hAnsiTheme="minorHAnsi"/>
                <w:sz w:val="18"/>
                <w:szCs w:val="18"/>
              </w:rPr>
              <w:t>Los reportes mensuales se ingresan dentro de la periodicidad establecida:</w:t>
            </w:r>
          </w:p>
          <w:p w14:paraId="2A081536" w14:textId="77777777" w:rsidR="00154E27" w:rsidRPr="00603A2A" w:rsidRDefault="00154E27" w:rsidP="000D539F">
            <w:pPr>
              <w:jc w:val="both"/>
              <w:rPr>
                <w:rFonts w:asciiTheme="minorHAnsi" w:hAnsiTheme="minorHAnsi"/>
                <w:sz w:val="16"/>
                <w:szCs w:val="16"/>
                <w:highlight w:val="yellow"/>
              </w:rPr>
            </w:pPr>
          </w:p>
          <w:tbl>
            <w:tblPr>
              <w:tblStyle w:val="Tablaconcuadrcula"/>
              <w:tblW w:w="0" w:type="auto"/>
              <w:tblLook w:val="04A0" w:firstRow="1" w:lastRow="0" w:firstColumn="1" w:lastColumn="0" w:noHBand="0" w:noVBand="1"/>
            </w:tblPr>
            <w:tblGrid>
              <w:gridCol w:w="1160"/>
              <w:gridCol w:w="1319"/>
              <w:gridCol w:w="1494"/>
            </w:tblGrid>
            <w:tr w:rsidR="00603A2A" w:rsidRPr="00E31A43" w14:paraId="0942D245" w14:textId="77777777" w:rsidTr="009015D6">
              <w:trPr>
                <w:trHeight w:val="395"/>
              </w:trPr>
              <w:tc>
                <w:tcPr>
                  <w:tcW w:w="1160" w:type="dxa"/>
                </w:tcPr>
                <w:p w14:paraId="5DEE368F" w14:textId="77777777" w:rsidR="00603A2A" w:rsidRPr="006E5FD7" w:rsidRDefault="00603A2A" w:rsidP="00603A2A">
                  <w:pPr>
                    <w:jc w:val="center"/>
                    <w:rPr>
                      <w:rFonts w:asciiTheme="minorHAnsi" w:hAnsiTheme="minorHAnsi"/>
                      <w:b/>
                      <w:sz w:val="16"/>
                      <w:szCs w:val="16"/>
                    </w:rPr>
                  </w:pPr>
                  <w:r w:rsidRPr="006E5FD7">
                    <w:rPr>
                      <w:rFonts w:asciiTheme="minorHAnsi" w:hAnsiTheme="minorHAnsi"/>
                      <w:b/>
                      <w:sz w:val="16"/>
                      <w:szCs w:val="16"/>
                    </w:rPr>
                    <w:t>Mes Reportado</w:t>
                  </w:r>
                </w:p>
              </w:tc>
              <w:tc>
                <w:tcPr>
                  <w:tcW w:w="1319" w:type="dxa"/>
                </w:tcPr>
                <w:p w14:paraId="16AFF91F" w14:textId="77777777" w:rsidR="00603A2A" w:rsidRPr="006E5FD7" w:rsidRDefault="00603A2A" w:rsidP="00603A2A">
                  <w:pPr>
                    <w:jc w:val="center"/>
                    <w:rPr>
                      <w:rFonts w:asciiTheme="minorHAnsi" w:hAnsiTheme="minorHAnsi"/>
                      <w:b/>
                      <w:sz w:val="16"/>
                      <w:szCs w:val="16"/>
                    </w:rPr>
                  </w:pPr>
                  <w:r w:rsidRPr="006E5FD7">
                    <w:rPr>
                      <w:rFonts w:asciiTheme="minorHAnsi" w:hAnsiTheme="minorHAnsi"/>
                      <w:b/>
                      <w:sz w:val="16"/>
                      <w:szCs w:val="16"/>
                    </w:rPr>
                    <w:t>Carta</w:t>
                  </w:r>
                </w:p>
              </w:tc>
              <w:tc>
                <w:tcPr>
                  <w:tcW w:w="1494" w:type="dxa"/>
                </w:tcPr>
                <w:p w14:paraId="77F4E6AF" w14:textId="77777777" w:rsidR="00603A2A" w:rsidRPr="006E5FD7" w:rsidRDefault="00603A2A" w:rsidP="00603A2A">
                  <w:pPr>
                    <w:jc w:val="center"/>
                    <w:rPr>
                      <w:rFonts w:asciiTheme="minorHAnsi" w:hAnsiTheme="minorHAnsi"/>
                      <w:b/>
                      <w:sz w:val="16"/>
                      <w:szCs w:val="16"/>
                    </w:rPr>
                  </w:pPr>
                  <w:r w:rsidRPr="006E5FD7">
                    <w:rPr>
                      <w:rFonts w:asciiTheme="minorHAnsi" w:hAnsiTheme="minorHAnsi"/>
                      <w:b/>
                      <w:sz w:val="16"/>
                      <w:szCs w:val="16"/>
                    </w:rPr>
                    <w:t>Fecha</w:t>
                  </w:r>
                </w:p>
              </w:tc>
            </w:tr>
            <w:tr w:rsidR="00603A2A" w:rsidRPr="00E31A43" w14:paraId="35DC9107" w14:textId="77777777" w:rsidTr="009015D6">
              <w:trPr>
                <w:trHeight w:val="206"/>
              </w:trPr>
              <w:tc>
                <w:tcPr>
                  <w:tcW w:w="1160" w:type="dxa"/>
                </w:tcPr>
                <w:p w14:paraId="63895CEF"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Marzo 2016</w:t>
                  </w:r>
                </w:p>
              </w:tc>
              <w:tc>
                <w:tcPr>
                  <w:tcW w:w="1319" w:type="dxa"/>
                </w:tcPr>
                <w:p w14:paraId="27BF1BAF"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025/2016</w:t>
                  </w:r>
                </w:p>
              </w:tc>
              <w:tc>
                <w:tcPr>
                  <w:tcW w:w="1494" w:type="dxa"/>
                </w:tcPr>
                <w:p w14:paraId="6995E0C3"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28/04/2016</w:t>
                  </w:r>
                </w:p>
              </w:tc>
            </w:tr>
            <w:tr w:rsidR="00603A2A" w:rsidRPr="00E31A43" w14:paraId="44A6A932" w14:textId="77777777" w:rsidTr="009015D6">
              <w:trPr>
                <w:trHeight w:val="197"/>
              </w:trPr>
              <w:tc>
                <w:tcPr>
                  <w:tcW w:w="1160" w:type="dxa"/>
                </w:tcPr>
                <w:p w14:paraId="69B47A81"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Abril 2016</w:t>
                  </w:r>
                </w:p>
              </w:tc>
              <w:tc>
                <w:tcPr>
                  <w:tcW w:w="1319" w:type="dxa"/>
                </w:tcPr>
                <w:p w14:paraId="4BCC9336"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028/2016</w:t>
                  </w:r>
                </w:p>
              </w:tc>
              <w:tc>
                <w:tcPr>
                  <w:tcW w:w="1494" w:type="dxa"/>
                </w:tcPr>
                <w:p w14:paraId="02384B20"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21/05/2016</w:t>
                  </w:r>
                </w:p>
              </w:tc>
            </w:tr>
            <w:tr w:rsidR="00603A2A" w:rsidRPr="00E31A43" w14:paraId="08583C69" w14:textId="77777777" w:rsidTr="009015D6">
              <w:trPr>
                <w:trHeight w:val="197"/>
              </w:trPr>
              <w:tc>
                <w:tcPr>
                  <w:tcW w:w="1160" w:type="dxa"/>
                </w:tcPr>
                <w:p w14:paraId="48B5C134"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Mayo 2016</w:t>
                  </w:r>
                </w:p>
              </w:tc>
              <w:tc>
                <w:tcPr>
                  <w:tcW w:w="1319" w:type="dxa"/>
                </w:tcPr>
                <w:p w14:paraId="7FC1B0CB"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056/2016</w:t>
                  </w:r>
                </w:p>
              </w:tc>
              <w:tc>
                <w:tcPr>
                  <w:tcW w:w="1494" w:type="dxa"/>
                </w:tcPr>
                <w:p w14:paraId="44A851D5"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29/06/2016</w:t>
                  </w:r>
                </w:p>
              </w:tc>
            </w:tr>
            <w:tr w:rsidR="00603A2A" w:rsidRPr="00E31A43" w14:paraId="14FC409A" w14:textId="77777777" w:rsidTr="009015D6">
              <w:trPr>
                <w:trHeight w:val="197"/>
              </w:trPr>
              <w:tc>
                <w:tcPr>
                  <w:tcW w:w="1160" w:type="dxa"/>
                </w:tcPr>
                <w:p w14:paraId="3C124E6E"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Junio 2016</w:t>
                  </w:r>
                </w:p>
              </w:tc>
              <w:tc>
                <w:tcPr>
                  <w:tcW w:w="1319" w:type="dxa"/>
                </w:tcPr>
                <w:p w14:paraId="255793FA"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061/2016</w:t>
                  </w:r>
                </w:p>
              </w:tc>
              <w:tc>
                <w:tcPr>
                  <w:tcW w:w="1494" w:type="dxa"/>
                </w:tcPr>
                <w:p w14:paraId="2BD49246"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29/07/2017</w:t>
                  </w:r>
                </w:p>
              </w:tc>
            </w:tr>
            <w:tr w:rsidR="00603A2A" w:rsidRPr="00E31A43" w14:paraId="46B3AE26" w14:textId="77777777" w:rsidTr="009015D6">
              <w:trPr>
                <w:trHeight w:val="206"/>
              </w:trPr>
              <w:tc>
                <w:tcPr>
                  <w:tcW w:w="1160" w:type="dxa"/>
                </w:tcPr>
                <w:p w14:paraId="2C471E20"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Julio 2016</w:t>
                  </w:r>
                </w:p>
              </w:tc>
              <w:tc>
                <w:tcPr>
                  <w:tcW w:w="1319" w:type="dxa"/>
                </w:tcPr>
                <w:p w14:paraId="3F5B84B9"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068/2016</w:t>
                  </w:r>
                </w:p>
              </w:tc>
              <w:tc>
                <w:tcPr>
                  <w:tcW w:w="1494" w:type="dxa"/>
                </w:tcPr>
                <w:p w14:paraId="34FF718B"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26/08/2016</w:t>
                  </w:r>
                </w:p>
              </w:tc>
            </w:tr>
            <w:tr w:rsidR="00603A2A" w:rsidRPr="00E31A43" w14:paraId="409EA8D6" w14:textId="77777777" w:rsidTr="009015D6">
              <w:trPr>
                <w:trHeight w:val="197"/>
              </w:trPr>
              <w:tc>
                <w:tcPr>
                  <w:tcW w:w="1160" w:type="dxa"/>
                </w:tcPr>
                <w:p w14:paraId="762CBAAC"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Agosto</w:t>
                  </w:r>
                </w:p>
              </w:tc>
              <w:tc>
                <w:tcPr>
                  <w:tcW w:w="1319" w:type="dxa"/>
                </w:tcPr>
                <w:p w14:paraId="2D0254A4"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081/2016</w:t>
                  </w:r>
                </w:p>
              </w:tc>
              <w:tc>
                <w:tcPr>
                  <w:tcW w:w="1494" w:type="dxa"/>
                </w:tcPr>
                <w:p w14:paraId="4D75F0AB"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29/09/2016</w:t>
                  </w:r>
                </w:p>
              </w:tc>
            </w:tr>
            <w:tr w:rsidR="00603A2A" w:rsidRPr="00E31A43" w14:paraId="1E926C00" w14:textId="77777777" w:rsidTr="009015D6">
              <w:trPr>
                <w:trHeight w:val="395"/>
              </w:trPr>
              <w:tc>
                <w:tcPr>
                  <w:tcW w:w="1160" w:type="dxa"/>
                </w:tcPr>
                <w:p w14:paraId="21BFF5FB"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Septiembre 2016</w:t>
                  </w:r>
                </w:p>
              </w:tc>
              <w:tc>
                <w:tcPr>
                  <w:tcW w:w="1319" w:type="dxa"/>
                </w:tcPr>
                <w:p w14:paraId="5C4C68A9"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096/2016</w:t>
                  </w:r>
                </w:p>
              </w:tc>
              <w:tc>
                <w:tcPr>
                  <w:tcW w:w="1494" w:type="dxa"/>
                </w:tcPr>
                <w:p w14:paraId="7A580A5C"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28/10/2016</w:t>
                  </w:r>
                </w:p>
              </w:tc>
            </w:tr>
            <w:tr w:rsidR="00603A2A" w:rsidRPr="00E31A43" w14:paraId="645580E8" w14:textId="77777777" w:rsidTr="009015D6">
              <w:trPr>
                <w:trHeight w:val="197"/>
              </w:trPr>
              <w:tc>
                <w:tcPr>
                  <w:tcW w:w="1160" w:type="dxa"/>
                </w:tcPr>
                <w:p w14:paraId="72460A26"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Octubre 2016</w:t>
                  </w:r>
                </w:p>
              </w:tc>
              <w:tc>
                <w:tcPr>
                  <w:tcW w:w="1319" w:type="dxa"/>
                </w:tcPr>
                <w:p w14:paraId="04003EF5"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111/2016</w:t>
                  </w:r>
                </w:p>
              </w:tc>
              <w:tc>
                <w:tcPr>
                  <w:tcW w:w="1494" w:type="dxa"/>
                </w:tcPr>
                <w:p w14:paraId="187BE6E4"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30/11/2016</w:t>
                  </w:r>
                </w:p>
              </w:tc>
            </w:tr>
            <w:tr w:rsidR="00603A2A" w:rsidRPr="00E31A43" w14:paraId="082C76EE" w14:textId="77777777" w:rsidTr="009015D6">
              <w:trPr>
                <w:trHeight w:val="404"/>
              </w:trPr>
              <w:tc>
                <w:tcPr>
                  <w:tcW w:w="1160" w:type="dxa"/>
                </w:tcPr>
                <w:p w14:paraId="3F3F3A72"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Noviembre 2016</w:t>
                  </w:r>
                </w:p>
              </w:tc>
              <w:tc>
                <w:tcPr>
                  <w:tcW w:w="1319" w:type="dxa"/>
                </w:tcPr>
                <w:p w14:paraId="77B1EC0C"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123/2016</w:t>
                  </w:r>
                </w:p>
              </w:tc>
              <w:tc>
                <w:tcPr>
                  <w:tcW w:w="1494" w:type="dxa"/>
                </w:tcPr>
                <w:p w14:paraId="7FB970E1"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29/12/2016</w:t>
                  </w:r>
                </w:p>
              </w:tc>
            </w:tr>
            <w:tr w:rsidR="00603A2A" w:rsidRPr="00E31A43" w14:paraId="69FBB387" w14:textId="77777777" w:rsidTr="009015D6">
              <w:trPr>
                <w:trHeight w:val="395"/>
              </w:trPr>
              <w:tc>
                <w:tcPr>
                  <w:tcW w:w="1160" w:type="dxa"/>
                </w:tcPr>
                <w:p w14:paraId="2CDB406F"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Diciembre 2016</w:t>
                  </w:r>
                </w:p>
              </w:tc>
              <w:tc>
                <w:tcPr>
                  <w:tcW w:w="1319" w:type="dxa"/>
                </w:tcPr>
                <w:p w14:paraId="7243B019"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009/2017</w:t>
                  </w:r>
                </w:p>
              </w:tc>
              <w:tc>
                <w:tcPr>
                  <w:tcW w:w="1494" w:type="dxa"/>
                </w:tcPr>
                <w:p w14:paraId="29C79DC1"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31/01/2017</w:t>
                  </w:r>
                </w:p>
              </w:tc>
            </w:tr>
            <w:tr w:rsidR="00603A2A" w:rsidRPr="00E31A43" w14:paraId="35BB66CC" w14:textId="77777777" w:rsidTr="009015D6">
              <w:trPr>
                <w:trHeight w:val="197"/>
              </w:trPr>
              <w:tc>
                <w:tcPr>
                  <w:tcW w:w="1160" w:type="dxa"/>
                </w:tcPr>
                <w:p w14:paraId="782327A5"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Enero 2017</w:t>
                  </w:r>
                </w:p>
              </w:tc>
              <w:tc>
                <w:tcPr>
                  <w:tcW w:w="1319" w:type="dxa"/>
                </w:tcPr>
                <w:p w14:paraId="77B4CA77"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020/2017</w:t>
                  </w:r>
                </w:p>
              </w:tc>
              <w:tc>
                <w:tcPr>
                  <w:tcW w:w="1494" w:type="dxa"/>
                </w:tcPr>
                <w:p w14:paraId="6DC83C3A"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01/03/2017</w:t>
                  </w:r>
                </w:p>
              </w:tc>
            </w:tr>
            <w:tr w:rsidR="00603A2A" w:rsidRPr="00E31A43" w14:paraId="08626C18" w14:textId="77777777" w:rsidTr="009015D6">
              <w:trPr>
                <w:trHeight w:val="206"/>
              </w:trPr>
              <w:tc>
                <w:tcPr>
                  <w:tcW w:w="1160" w:type="dxa"/>
                </w:tcPr>
                <w:p w14:paraId="71635EF9"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Febrero 2017</w:t>
                  </w:r>
                </w:p>
              </w:tc>
              <w:tc>
                <w:tcPr>
                  <w:tcW w:w="1319" w:type="dxa"/>
                </w:tcPr>
                <w:p w14:paraId="0C3F5F83"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033/2017</w:t>
                  </w:r>
                </w:p>
              </w:tc>
              <w:tc>
                <w:tcPr>
                  <w:tcW w:w="1494" w:type="dxa"/>
                </w:tcPr>
                <w:p w14:paraId="763FCB2D"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29/03/2017</w:t>
                  </w:r>
                </w:p>
              </w:tc>
            </w:tr>
            <w:tr w:rsidR="00603A2A" w:rsidRPr="00E31A43" w14:paraId="4795253E" w14:textId="77777777" w:rsidTr="009015D6">
              <w:trPr>
                <w:trHeight w:val="197"/>
              </w:trPr>
              <w:tc>
                <w:tcPr>
                  <w:tcW w:w="1160" w:type="dxa"/>
                </w:tcPr>
                <w:p w14:paraId="42D99A2D"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Marzo 2017</w:t>
                  </w:r>
                </w:p>
              </w:tc>
              <w:tc>
                <w:tcPr>
                  <w:tcW w:w="1319" w:type="dxa"/>
                </w:tcPr>
                <w:p w14:paraId="30FC98CD"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055/2017</w:t>
                  </w:r>
                </w:p>
              </w:tc>
              <w:tc>
                <w:tcPr>
                  <w:tcW w:w="1494" w:type="dxa"/>
                </w:tcPr>
                <w:p w14:paraId="657EABE4"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03/05/2017</w:t>
                  </w:r>
                </w:p>
              </w:tc>
            </w:tr>
            <w:tr w:rsidR="00603A2A" w:rsidRPr="00E31A43" w14:paraId="7081E50D" w14:textId="77777777" w:rsidTr="009015D6">
              <w:trPr>
                <w:trHeight w:val="197"/>
              </w:trPr>
              <w:tc>
                <w:tcPr>
                  <w:tcW w:w="1160" w:type="dxa"/>
                </w:tcPr>
                <w:p w14:paraId="3FC28614"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Abril 2017</w:t>
                  </w:r>
                </w:p>
              </w:tc>
              <w:tc>
                <w:tcPr>
                  <w:tcW w:w="1319" w:type="dxa"/>
                </w:tcPr>
                <w:p w14:paraId="249E7CD7"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076/2017</w:t>
                  </w:r>
                </w:p>
              </w:tc>
              <w:tc>
                <w:tcPr>
                  <w:tcW w:w="1494" w:type="dxa"/>
                </w:tcPr>
                <w:p w14:paraId="6F281A32"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23/05/2017</w:t>
                  </w:r>
                </w:p>
              </w:tc>
            </w:tr>
            <w:tr w:rsidR="00603A2A" w:rsidRPr="00E31A43" w14:paraId="5246BE9D" w14:textId="77777777" w:rsidTr="009015D6">
              <w:trPr>
                <w:trHeight w:val="197"/>
              </w:trPr>
              <w:tc>
                <w:tcPr>
                  <w:tcW w:w="1160" w:type="dxa"/>
                </w:tcPr>
                <w:p w14:paraId="423D0B59"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Mayo 2017</w:t>
                  </w:r>
                </w:p>
              </w:tc>
              <w:tc>
                <w:tcPr>
                  <w:tcW w:w="1319" w:type="dxa"/>
                </w:tcPr>
                <w:p w14:paraId="3AE93744"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GMA 081/2017</w:t>
                  </w:r>
                </w:p>
              </w:tc>
              <w:tc>
                <w:tcPr>
                  <w:tcW w:w="1494" w:type="dxa"/>
                </w:tcPr>
                <w:p w14:paraId="1FF9EEB1" w14:textId="77777777" w:rsidR="00603A2A" w:rsidRPr="006E5FD7" w:rsidRDefault="00603A2A" w:rsidP="00603A2A">
                  <w:pPr>
                    <w:jc w:val="center"/>
                    <w:rPr>
                      <w:rFonts w:asciiTheme="minorHAnsi" w:hAnsiTheme="minorHAnsi"/>
                      <w:sz w:val="16"/>
                      <w:szCs w:val="16"/>
                    </w:rPr>
                  </w:pPr>
                  <w:r w:rsidRPr="006E5FD7">
                    <w:rPr>
                      <w:rFonts w:asciiTheme="minorHAnsi" w:hAnsiTheme="minorHAnsi"/>
                      <w:sz w:val="16"/>
                      <w:szCs w:val="16"/>
                    </w:rPr>
                    <w:t>21/06/2017</w:t>
                  </w:r>
                </w:p>
              </w:tc>
            </w:tr>
          </w:tbl>
          <w:p w14:paraId="7EB94D92" w14:textId="77777777" w:rsidR="00603A2A" w:rsidRDefault="00603A2A" w:rsidP="000D539F">
            <w:pPr>
              <w:jc w:val="both"/>
              <w:rPr>
                <w:rFonts w:asciiTheme="minorHAnsi" w:hAnsiTheme="minorHAnsi"/>
                <w:sz w:val="18"/>
                <w:szCs w:val="18"/>
                <w:highlight w:val="yellow"/>
              </w:rPr>
            </w:pPr>
          </w:p>
          <w:p w14:paraId="647B6E79" w14:textId="77777777" w:rsidR="00603A2A" w:rsidRPr="00E31A43" w:rsidRDefault="00603A2A" w:rsidP="000D539F">
            <w:pPr>
              <w:jc w:val="both"/>
              <w:rPr>
                <w:rFonts w:asciiTheme="minorHAnsi" w:hAnsiTheme="minorHAnsi"/>
                <w:sz w:val="18"/>
                <w:szCs w:val="18"/>
                <w:highlight w:val="yellow"/>
              </w:rPr>
            </w:pPr>
          </w:p>
          <w:p w14:paraId="1322880B" w14:textId="4350C05D" w:rsidR="00154E27" w:rsidRPr="00D0650F" w:rsidRDefault="00736906" w:rsidP="000D539F">
            <w:pPr>
              <w:jc w:val="both"/>
              <w:rPr>
                <w:rFonts w:asciiTheme="minorHAnsi" w:hAnsiTheme="minorHAnsi"/>
                <w:sz w:val="18"/>
                <w:szCs w:val="18"/>
              </w:rPr>
            </w:pPr>
            <w:r w:rsidRPr="00D0650F">
              <w:rPr>
                <w:rFonts w:asciiTheme="minorHAnsi" w:hAnsiTheme="minorHAnsi"/>
                <w:b/>
                <w:sz w:val="18"/>
                <w:szCs w:val="18"/>
                <w:u w:val="single"/>
              </w:rPr>
              <w:t>Cumplimiento</w:t>
            </w:r>
            <w:r w:rsidR="00154E27" w:rsidRPr="00D0650F">
              <w:rPr>
                <w:rFonts w:asciiTheme="minorHAnsi" w:hAnsiTheme="minorHAnsi"/>
                <w:sz w:val="18"/>
                <w:szCs w:val="18"/>
              </w:rPr>
              <w:t>:</w:t>
            </w:r>
          </w:p>
          <w:p w14:paraId="2EC9D627" w14:textId="2851E1EC" w:rsidR="00154E27" w:rsidRPr="00E31A43" w:rsidRDefault="00154E27" w:rsidP="000D539F">
            <w:pPr>
              <w:jc w:val="both"/>
              <w:rPr>
                <w:rFonts w:asciiTheme="minorHAnsi" w:hAnsiTheme="minorHAnsi"/>
                <w:sz w:val="18"/>
                <w:szCs w:val="18"/>
              </w:rPr>
            </w:pPr>
            <w:r w:rsidRPr="00D0650F">
              <w:rPr>
                <w:rFonts w:asciiTheme="minorHAnsi" w:hAnsiTheme="minorHAnsi"/>
                <w:sz w:val="18"/>
                <w:szCs w:val="18"/>
              </w:rPr>
              <w:t>En base a los reportes mensuales de monitoreo d</w:t>
            </w:r>
            <w:r w:rsidR="00736906" w:rsidRPr="00D0650F">
              <w:rPr>
                <w:rFonts w:asciiTheme="minorHAnsi" w:hAnsiTheme="minorHAnsi"/>
                <w:sz w:val="18"/>
                <w:szCs w:val="18"/>
              </w:rPr>
              <w:t xml:space="preserve">e emisiones, se determina que cumplen con el estándar que establece el D.S. 13/2011 MMA, con lo que se da por </w:t>
            </w:r>
            <w:r w:rsidRPr="00D0650F">
              <w:rPr>
                <w:rFonts w:asciiTheme="minorHAnsi" w:hAnsiTheme="minorHAnsi"/>
                <w:sz w:val="18"/>
                <w:szCs w:val="18"/>
              </w:rPr>
              <w:t xml:space="preserve">acreditada la </w:t>
            </w:r>
            <w:r w:rsidR="00736906" w:rsidRPr="00D0650F">
              <w:rPr>
                <w:rFonts w:asciiTheme="minorHAnsi" w:hAnsiTheme="minorHAnsi"/>
                <w:sz w:val="18"/>
                <w:szCs w:val="18"/>
              </w:rPr>
              <w:t xml:space="preserve">presente </w:t>
            </w:r>
            <w:r w:rsidRPr="00D0650F">
              <w:rPr>
                <w:rFonts w:asciiTheme="minorHAnsi" w:hAnsiTheme="minorHAnsi"/>
                <w:sz w:val="18"/>
                <w:szCs w:val="18"/>
              </w:rPr>
              <w:t>acción.</w:t>
            </w:r>
          </w:p>
          <w:p w14:paraId="10296CF0" w14:textId="77777777" w:rsidR="00154E27" w:rsidRPr="00E31A43" w:rsidRDefault="00154E27" w:rsidP="000D539F">
            <w:pPr>
              <w:jc w:val="both"/>
              <w:rPr>
                <w:rFonts w:asciiTheme="minorHAnsi" w:hAnsiTheme="minorHAnsi"/>
                <w:sz w:val="18"/>
                <w:szCs w:val="18"/>
              </w:rPr>
            </w:pPr>
          </w:p>
          <w:p w14:paraId="2044F3B4" w14:textId="77777777" w:rsidR="00154E27" w:rsidRPr="00E31A43" w:rsidRDefault="00154E27" w:rsidP="000D539F">
            <w:pPr>
              <w:jc w:val="both"/>
              <w:rPr>
                <w:rFonts w:asciiTheme="minorHAnsi" w:hAnsiTheme="minorHAnsi"/>
                <w:sz w:val="18"/>
                <w:szCs w:val="18"/>
              </w:rPr>
            </w:pPr>
          </w:p>
          <w:p w14:paraId="104602EE" w14:textId="77777777" w:rsidR="00154E27" w:rsidRPr="00E31A43" w:rsidRDefault="00154E27" w:rsidP="000D539F">
            <w:pPr>
              <w:jc w:val="both"/>
              <w:rPr>
                <w:rFonts w:asciiTheme="minorHAnsi" w:hAnsiTheme="minorHAnsi"/>
                <w:sz w:val="18"/>
                <w:szCs w:val="18"/>
              </w:rPr>
            </w:pPr>
          </w:p>
          <w:p w14:paraId="68EB2353" w14:textId="77777777" w:rsidR="00154E27" w:rsidRPr="00E31A43" w:rsidRDefault="00154E27" w:rsidP="000D539F">
            <w:pPr>
              <w:jc w:val="both"/>
              <w:rPr>
                <w:rFonts w:asciiTheme="minorHAnsi" w:hAnsiTheme="minorHAnsi"/>
                <w:sz w:val="18"/>
                <w:szCs w:val="18"/>
              </w:rPr>
            </w:pPr>
          </w:p>
          <w:p w14:paraId="1FB71034" w14:textId="77777777" w:rsidR="00154E27" w:rsidRPr="00E31A43" w:rsidRDefault="00154E27" w:rsidP="000D539F">
            <w:pPr>
              <w:jc w:val="both"/>
              <w:rPr>
                <w:rFonts w:asciiTheme="minorHAnsi" w:hAnsiTheme="minorHAnsi"/>
                <w:sz w:val="18"/>
                <w:szCs w:val="18"/>
              </w:rPr>
            </w:pPr>
          </w:p>
          <w:p w14:paraId="215DABDE" w14:textId="77777777" w:rsidR="00736906" w:rsidRDefault="00736906" w:rsidP="000D539F">
            <w:pPr>
              <w:jc w:val="both"/>
              <w:rPr>
                <w:rFonts w:asciiTheme="minorHAnsi" w:hAnsiTheme="minorHAnsi"/>
                <w:sz w:val="18"/>
                <w:szCs w:val="18"/>
              </w:rPr>
            </w:pPr>
          </w:p>
          <w:p w14:paraId="21973852" w14:textId="77777777" w:rsidR="00736906" w:rsidRPr="00E31A43" w:rsidRDefault="00736906" w:rsidP="000D539F">
            <w:pPr>
              <w:jc w:val="both"/>
              <w:rPr>
                <w:rFonts w:asciiTheme="minorHAnsi" w:hAnsiTheme="minorHAnsi"/>
                <w:sz w:val="18"/>
                <w:szCs w:val="18"/>
              </w:rPr>
            </w:pPr>
          </w:p>
          <w:p w14:paraId="251D03F9" w14:textId="48134D02"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 xml:space="preserve">Ingresan lista de chequeo del Plan de Aseguramiento  y Control de Calidad del CEMS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con fecha 10 de ma</w:t>
            </w:r>
            <w:r w:rsidR="009015D6">
              <w:rPr>
                <w:rFonts w:asciiTheme="minorHAnsi" w:hAnsiTheme="minorHAnsi"/>
                <w:sz w:val="18"/>
                <w:szCs w:val="18"/>
              </w:rPr>
              <w:t>rzo</w:t>
            </w:r>
            <w:r w:rsidRPr="00E31A43">
              <w:rPr>
                <w:rFonts w:asciiTheme="minorHAnsi" w:hAnsiTheme="minorHAnsi"/>
                <w:sz w:val="18"/>
                <w:szCs w:val="18"/>
              </w:rPr>
              <w:t xml:space="preserve"> 2016 según carta GMA 011/2016, la cual cumple con lo establecido en el anexo III del D.S.13/2011 MMA (Res. Ex N°583/2014 de la SMA). </w:t>
            </w:r>
          </w:p>
          <w:p w14:paraId="38558BC2" w14:textId="77777777" w:rsidR="00154E27" w:rsidRPr="00E31A43" w:rsidRDefault="00154E27" w:rsidP="000D539F">
            <w:pPr>
              <w:jc w:val="both"/>
              <w:rPr>
                <w:rFonts w:asciiTheme="minorHAnsi" w:hAnsiTheme="minorHAnsi"/>
                <w:sz w:val="18"/>
                <w:szCs w:val="18"/>
              </w:rPr>
            </w:pPr>
          </w:p>
          <w:p w14:paraId="44DF7116" w14:textId="1E448B97" w:rsidR="00154E27" w:rsidRPr="00E31A43" w:rsidRDefault="009015D6" w:rsidP="000D539F">
            <w:pPr>
              <w:jc w:val="both"/>
              <w:rPr>
                <w:rFonts w:asciiTheme="minorHAnsi" w:hAnsiTheme="minorHAnsi"/>
                <w:b/>
                <w:sz w:val="18"/>
                <w:szCs w:val="18"/>
                <w:u w:val="single"/>
              </w:rPr>
            </w:pPr>
            <w:r w:rsidRPr="009015D6">
              <w:rPr>
                <w:rFonts w:asciiTheme="minorHAnsi" w:hAnsiTheme="minorHAnsi"/>
                <w:b/>
                <w:sz w:val="18"/>
                <w:szCs w:val="18"/>
                <w:u w:val="single"/>
              </w:rPr>
              <w:t>Cumplimiento</w:t>
            </w:r>
          </w:p>
          <w:p w14:paraId="4B022A24" w14:textId="77777777" w:rsidR="00154E27" w:rsidRPr="00E31A43" w:rsidRDefault="00154E27" w:rsidP="000D539F">
            <w:pPr>
              <w:jc w:val="both"/>
              <w:rPr>
                <w:rFonts w:asciiTheme="minorHAnsi" w:hAnsiTheme="minorHAnsi"/>
                <w:sz w:val="18"/>
                <w:szCs w:val="18"/>
              </w:rPr>
            </w:pPr>
          </w:p>
          <w:p w14:paraId="5B9323FE" w14:textId="65F4E6EC" w:rsidR="009015D6" w:rsidRPr="00E31A43" w:rsidRDefault="009015D6" w:rsidP="009015D6">
            <w:pPr>
              <w:jc w:val="both"/>
              <w:rPr>
                <w:rFonts w:asciiTheme="minorHAnsi" w:hAnsiTheme="minorHAnsi"/>
                <w:sz w:val="18"/>
                <w:szCs w:val="18"/>
              </w:rPr>
            </w:pPr>
            <w:r>
              <w:rPr>
                <w:rFonts w:asciiTheme="minorHAnsi" w:hAnsiTheme="minorHAnsi"/>
                <w:sz w:val="18"/>
                <w:szCs w:val="18"/>
              </w:rPr>
              <w:t xml:space="preserve">De acuerdo a la lista de </w:t>
            </w:r>
            <w:r w:rsidRPr="00E31A43">
              <w:rPr>
                <w:rFonts w:asciiTheme="minorHAnsi" w:hAnsiTheme="minorHAnsi"/>
                <w:sz w:val="18"/>
                <w:szCs w:val="18"/>
              </w:rPr>
              <w:t xml:space="preserve">chequeo </w:t>
            </w:r>
            <w:r>
              <w:rPr>
                <w:rFonts w:asciiTheme="minorHAnsi" w:hAnsiTheme="minorHAnsi"/>
                <w:sz w:val="18"/>
                <w:szCs w:val="18"/>
              </w:rPr>
              <w:t xml:space="preserve">del </w:t>
            </w:r>
            <w:r w:rsidRPr="00E31A43">
              <w:rPr>
                <w:rFonts w:asciiTheme="minorHAnsi" w:hAnsiTheme="minorHAnsi"/>
                <w:sz w:val="18"/>
                <w:szCs w:val="18"/>
              </w:rPr>
              <w:t>plan de aseguramiento de la calidad</w:t>
            </w:r>
            <w:r>
              <w:rPr>
                <w:rFonts w:asciiTheme="minorHAnsi" w:hAnsiTheme="minorHAnsi"/>
                <w:sz w:val="18"/>
                <w:szCs w:val="18"/>
              </w:rPr>
              <w:t xml:space="preserve">, se da cuenta que cumple con lo </w:t>
            </w:r>
            <w:r w:rsidRPr="00E31A43">
              <w:rPr>
                <w:rFonts w:asciiTheme="minorHAnsi" w:hAnsiTheme="minorHAnsi"/>
                <w:sz w:val="18"/>
                <w:szCs w:val="18"/>
              </w:rPr>
              <w:t>establecido en el anexo III del D.S.13/2011 MMA.</w:t>
            </w:r>
          </w:p>
          <w:p w14:paraId="7818BBCB" w14:textId="77777777" w:rsidR="00154E27" w:rsidRPr="00E31A43" w:rsidRDefault="00154E27" w:rsidP="000D539F">
            <w:pPr>
              <w:jc w:val="both"/>
              <w:rPr>
                <w:rFonts w:asciiTheme="minorHAnsi" w:hAnsiTheme="minorHAnsi"/>
                <w:sz w:val="18"/>
                <w:szCs w:val="18"/>
              </w:rPr>
            </w:pPr>
          </w:p>
          <w:p w14:paraId="67E94A3D" w14:textId="77777777" w:rsidR="00154E27" w:rsidRPr="00E31A43" w:rsidRDefault="00154E27" w:rsidP="000D539F">
            <w:pPr>
              <w:jc w:val="both"/>
              <w:rPr>
                <w:rFonts w:asciiTheme="minorHAnsi" w:hAnsiTheme="minorHAnsi"/>
                <w:sz w:val="18"/>
                <w:szCs w:val="18"/>
              </w:rPr>
            </w:pPr>
          </w:p>
          <w:p w14:paraId="7BD1EAC9" w14:textId="77777777" w:rsidR="00154E27" w:rsidRPr="00E31A43" w:rsidRDefault="00154E27" w:rsidP="000D539F">
            <w:pPr>
              <w:jc w:val="both"/>
              <w:rPr>
                <w:rFonts w:asciiTheme="minorHAnsi" w:hAnsiTheme="minorHAnsi"/>
                <w:sz w:val="18"/>
                <w:szCs w:val="18"/>
              </w:rPr>
            </w:pPr>
          </w:p>
          <w:p w14:paraId="3F291F0D" w14:textId="77777777" w:rsidR="00154E27" w:rsidRPr="00E31A43" w:rsidRDefault="00154E27" w:rsidP="000D539F">
            <w:pPr>
              <w:jc w:val="both"/>
              <w:rPr>
                <w:rFonts w:asciiTheme="minorHAnsi" w:hAnsiTheme="minorHAnsi"/>
                <w:sz w:val="18"/>
                <w:szCs w:val="18"/>
              </w:rPr>
            </w:pPr>
          </w:p>
          <w:p w14:paraId="2798FD48" w14:textId="77777777" w:rsidR="00154E27" w:rsidRPr="00E31A43" w:rsidRDefault="00154E27" w:rsidP="000D539F">
            <w:pPr>
              <w:jc w:val="both"/>
              <w:rPr>
                <w:rFonts w:asciiTheme="minorHAnsi" w:hAnsiTheme="minorHAnsi"/>
                <w:sz w:val="18"/>
                <w:szCs w:val="18"/>
              </w:rPr>
            </w:pPr>
          </w:p>
          <w:p w14:paraId="3339788A" w14:textId="77777777" w:rsidR="00154E27" w:rsidRPr="00E31A43" w:rsidRDefault="00154E27" w:rsidP="000D539F">
            <w:pPr>
              <w:jc w:val="both"/>
              <w:rPr>
                <w:rFonts w:asciiTheme="minorHAnsi" w:hAnsiTheme="minorHAnsi"/>
                <w:sz w:val="18"/>
                <w:szCs w:val="18"/>
              </w:rPr>
            </w:pPr>
          </w:p>
          <w:p w14:paraId="3ED2279D" w14:textId="77777777" w:rsidR="00154E27" w:rsidRPr="00E31A43" w:rsidRDefault="00154E27" w:rsidP="000D539F">
            <w:pPr>
              <w:jc w:val="both"/>
              <w:rPr>
                <w:rFonts w:asciiTheme="minorHAnsi" w:hAnsiTheme="minorHAnsi"/>
                <w:sz w:val="18"/>
                <w:szCs w:val="18"/>
              </w:rPr>
            </w:pPr>
          </w:p>
          <w:p w14:paraId="1F4697F1" w14:textId="77777777" w:rsidR="00154E27" w:rsidRPr="00E31A43" w:rsidRDefault="00154E27" w:rsidP="000D539F">
            <w:pPr>
              <w:jc w:val="both"/>
              <w:rPr>
                <w:rFonts w:asciiTheme="minorHAnsi" w:hAnsiTheme="minorHAnsi"/>
                <w:sz w:val="18"/>
                <w:szCs w:val="18"/>
              </w:rPr>
            </w:pPr>
          </w:p>
          <w:p w14:paraId="723FAD39" w14:textId="77777777" w:rsidR="00154E27" w:rsidRPr="00E31A43" w:rsidRDefault="00154E27" w:rsidP="000D539F">
            <w:pPr>
              <w:jc w:val="both"/>
              <w:rPr>
                <w:rFonts w:asciiTheme="minorHAnsi" w:hAnsiTheme="minorHAnsi"/>
                <w:sz w:val="18"/>
                <w:szCs w:val="18"/>
              </w:rPr>
            </w:pPr>
          </w:p>
          <w:p w14:paraId="0FE55826" w14:textId="77777777" w:rsidR="00154E27" w:rsidRPr="00E31A43" w:rsidRDefault="00154E27" w:rsidP="000D539F">
            <w:pPr>
              <w:jc w:val="both"/>
              <w:rPr>
                <w:rFonts w:asciiTheme="minorHAnsi" w:hAnsiTheme="minorHAnsi"/>
                <w:sz w:val="18"/>
                <w:szCs w:val="18"/>
              </w:rPr>
            </w:pPr>
          </w:p>
          <w:p w14:paraId="6C7367C5" w14:textId="77777777" w:rsidR="00154E27" w:rsidRPr="00E31A43" w:rsidRDefault="00154E27" w:rsidP="000D539F">
            <w:pPr>
              <w:jc w:val="both"/>
              <w:rPr>
                <w:rFonts w:asciiTheme="minorHAnsi" w:hAnsiTheme="minorHAnsi"/>
                <w:sz w:val="18"/>
                <w:szCs w:val="18"/>
              </w:rPr>
            </w:pPr>
          </w:p>
          <w:p w14:paraId="2260D2BA" w14:textId="77777777" w:rsidR="00154E27" w:rsidRPr="00E31A43" w:rsidRDefault="00154E27" w:rsidP="000D539F">
            <w:pPr>
              <w:jc w:val="both"/>
              <w:rPr>
                <w:rFonts w:asciiTheme="minorHAnsi" w:hAnsiTheme="minorHAnsi"/>
                <w:sz w:val="18"/>
                <w:szCs w:val="18"/>
              </w:rPr>
            </w:pPr>
          </w:p>
          <w:p w14:paraId="7780DB3F" w14:textId="77777777" w:rsidR="00154E27" w:rsidRPr="00E31A43" w:rsidRDefault="00154E27" w:rsidP="000D539F">
            <w:pPr>
              <w:jc w:val="both"/>
              <w:rPr>
                <w:rFonts w:asciiTheme="minorHAnsi" w:hAnsiTheme="minorHAnsi"/>
                <w:sz w:val="18"/>
                <w:szCs w:val="18"/>
              </w:rPr>
            </w:pPr>
          </w:p>
          <w:p w14:paraId="2567EA23" w14:textId="77777777" w:rsidR="00154E27" w:rsidRPr="00E31A43" w:rsidRDefault="00154E27" w:rsidP="000D539F">
            <w:pPr>
              <w:jc w:val="both"/>
              <w:rPr>
                <w:rFonts w:asciiTheme="minorHAnsi" w:hAnsiTheme="minorHAnsi"/>
                <w:sz w:val="18"/>
                <w:szCs w:val="18"/>
              </w:rPr>
            </w:pPr>
          </w:p>
          <w:p w14:paraId="1E8E0A12" w14:textId="77777777" w:rsidR="00154E27" w:rsidRPr="00E31A43" w:rsidRDefault="00154E27" w:rsidP="000D539F">
            <w:pPr>
              <w:jc w:val="both"/>
              <w:rPr>
                <w:rFonts w:asciiTheme="minorHAnsi" w:hAnsiTheme="minorHAnsi"/>
                <w:sz w:val="18"/>
                <w:szCs w:val="18"/>
              </w:rPr>
            </w:pPr>
          </w:p>
          <w:p w14:paraId="4A2527B6" w14:textId="77777777" w:rsidR="00154E27" w:rsidRPr="00E31A43" w:rsidRDefault="00154E27" w:rsidP="000D539F">
            <w:pPr>
              <w:jc w:val="both"/>
              <w:rPr>
                <w:rFonts w:asciiTheme="minorHAnsi" w:hAnsiTheme="minorHAnsi"/>
                <w:sz w:val="18"/>
                <w:szCs w:val="18"/>
              </w:rPr>
            </w:pPr>
          </w:p>
          <w:p w14:paraId="0E713C6C" w14:textId="77777777" w:rsidR="00154E27" w:rsidRPr="00E31A43" w:rsidRDefault="00154E27" w:rsidP="000D539F">
            <w:pPr>
              <w:jc w:val="both"/>
              <w:rPr>
                <w:rFonts w:asciiTheme="minorHAnsi" w:hAnsiTheme="minorHAnsi"/>
                <w:sz w:val="18"/>
                <w:szCs w:val="18"/>
              </w:rPr>
            </w:pPr>
          </w:p>
          <w:p w14:paraId="2927C3C4" w14:textId="77777777" w:rsidR="00154E27" w:rsidRPr="00E31A43" w:rsidRDefault="00154E27" w:rsidP="000D539F">
            <w:pPr>
              <w:jc w:val="both"/>
              <w:rPr>
                <w:rFonts w:asciiTheme="minorHAnsi" w:hAnsiTheme="minorHAnsi"/>
                <w:sz w:val="18"/>
                <w:szCs w:val="18"/>
              </w:rPr>
            </w:pPr>
          </w:p>
          <w:p w14:paraId="758E0972" w14:textId="77777777" w:rsidR="00154E27" w:rsidRPr="00E31A43" w:rsidRDefault="00154E27" w:rsidP="000D539F">
            <w:pPr>
              <w:jc w:val="both"/>
              <w:rPr>
                <w:rFonts w:asciiTheme="minorHAnsi" w:hAnsiTheme="minorHAnsi"/>
                <w:sz w:val="18"/>
                <w:szCs w:val="18"/>
              </w:rPr>
            </w:pPr>
          </w:p>
          <w:p w14:paraId="650D530C" w14:textId="77777777" w:rsidR="00154E27" w:rsidRPr="00E31A43" w:rsidRDefault="00154E27" w:rsidP="000D539F">
            <w:pPr>
              <w:jc w:val="both"/>
              <w:rPr>
                <w:rFonts w:asciiTheme="minorHAnsi" w:hAnsiTheme="minorHAnsi"/>
                <w:sz w:val="18"/>
                <w:szCs w:val="18"/>
              </w:rPr>
            </w:pPr>
          </w:p>
          <w:p w14:paraId="4B37DE48" w14:textId="77777777" w:rsidR="00154E27" w:rsidRPr="00E31A43" w:rsidRDefault="00154E27" w:rsidP="000D539F">
            <w:pPr>
              <w:jc w:val="both"/>
              <w:rPr>
                <w:rFonts w:asciiTheme="minorHAnsi" w:hAnsiTheme="minorHAnsi"/>
                <w:sz w:val="18"/>
                <w:szCs w:val="18"/>
              </w:rPr>
            </w:pPr>
          </w:p>
          <w:p w14:paraId="395751B7" w14:textId="77777777" w:rsidR="00154E27" w:rsidRPr="00E31A43" w:rsidRDefault="00154E27" w:rsidP="000D539F">
            <w:pPr>
              <w:jc w:val="both"/>
              <w:rPr>
                <w:rFonts w:asciiTheme="minorHAnsi" w:hAnsiTheme="minorHAnsi"/>
                <w:sz w:val="18"/>
                <w:szCs w:val="18"/>
              </w:rPr>
            </w:pPr>
          </w:p>
          <w:p w14:paraId="65E69FFC" w14:textId="77777777" w:rsidR="00154E27" w:rsidRPr="00E31A43" w:rsidRDefault="00154E27" w:rsidP="000D539F">
            <w:pPr>
              <w:jc w:val="both"/>
              <w:rPr>
                <w:rFonts w:asciiTheme="minorHAnsi" w:hAnsiTheme="minorHAnsi"/>
                <w:sz w:val="18"/>
                <w:szCs w:val="18"/>
              </w:rPr>
            </w:pPr>
          </w:p>
          <w:p w14:paraId="5B9483D3" w14:textId="77777777" w:rsidR="00154E27" w:rsidRPr="00E31A43" w:rsidRDefault="00154E27" w:rsidP="000D539F">
            <w:pPr>
              <w:jc w:val="both"/>
              <w:rPr>
                <w:rFonts w:asciiTheme="minorHAnsi" w:hAnsiTheme="minorHAnsi"/>
                <w:sz w:val="18"/>
                <w:szCs w:val="18"/>
              </w:rPr>
            </w:pPr>
          </w:p>
          <w:p w14:paraId="6B922A77" w14:textId="77777777" w:rsidR="00154E27" w:rsidRPr="00E31A43" w:rsidRDefault="00154E27" w:rsidP="000D539F">
            <w:pPr>
              <w:jc w:val="both"/>
              <w:rPr>
                <w:rFonts w:asciiTheme="minorHAnsi" w:hAnsiTheme="minorHAnsi"/>
                <w:sz w:val="18"/>
                <w:szCs w:val="18"/>
              </w:rPr>
            </w:pPr>
          </w:p>
          <w:p w14:paraId="6173F7E3" w14:textId="77777777" w:rsidR="00154E27" w:rsidRPr="00E31A43" w:rsidRDefault="00154E27" w:rsidP="000D539F">
            <w:pPr>
              <w:jc w:val="both"/>
              <w:rPr>
                <w:rFonts w:asciiTheme="minorHAnsi" w:hAnsiTheme="minorHAnsi"/>
                <w:sz w:val="18"/>
                <w:szCs w:val="18"/>
              </w:rPr>
            </w:pPr>
          </w:p>
          <w:p w14:paraId="38F9A598" w14:textId="77777777" w:rsidR="00154E27" w:rsidRPr="00E31A43" w:rsidRDefault="00154E27" w:rsidP="000D539F">
            <w:pPr>
              <w:jc w:val="both"/>
              <w:rPr>
                <w:rFonts w:asciiTheme="minorHAnsi" w:hAnsiTheme="minorHAnsi"/>
                <w:sz w:val="18"/>
                <w:szCs w:val="18"/>
              </w:rPr>
            </w:pPr>
          </w:p>
          <w:p w14:paraId="5C5281CC" w14:textId="77777777" w:rsidR="00154E27" w:rsidRPr="00E31A43" w:rsidRDefault="00154E27" w:rsidP="000D539F">
            <w:pPr>
              <w:jc w:val="both"/>
              <w:rPr>
                <w:rFonts w:asciiTheme="minorHAnsi" w:hAnsiTheme="minorHAnsi"/>
                <w:sz w:val="18"/>
                <w:szCs w:val="18"/>
              </w:rPr>
            </w:pPr>
          </w:p>
          <w:p w14:paraId="644A572F" w14:textId="77777777" w:rsidR="00154E27" w:rsidRPr="00E31A43" w:rsidRDefault="00154E27" w:rsidP="000D539F">
            <w:pPr>
              <w:jc w:val="both"/>
              <w:rPr>
                <w:rFonts w:asciiTheme="minorHAnsi" w:hAnsiTheme="minorHAnsi"/>
                <w:sz w:val="18"/>
                <w:szCs w:val="18"/>
              </w:rPr>
            </w:pPr>
          </w:p>
          <w:p w14:paraId="12FF8B61" w14:textId="77777777" w:rsidR="00154E27" w:rsidRPr="00E31A43" w:rsidRDefault="00154E27" w:rsidP="000D539F">
            <w:pPr>
              <w:jc w:val="both"/>
              <w:rPr>
                <w:rFonts w:asciiTheme="minorHAnsi" w:hAnsiTheme="minorHAnsi"/>
                <w:sz w:val="18"/>
                <w:szCs w:val="18"/>
              </w:rPr>
            </w:pPr>
          </w:p>
          <w:p w14:paraId="7092D1E4" w14:textId="77777777" w:rsidR="00154E27" w:rsidRPr="00E31A43" w:rsidRDefault="00154E27" w:rsidP="000D539F">
            <w:pPr>
              <w:jc w:val="both"/>
              <w:rPr>
                <w:rFonts w:asciiTheme="minorHAnsi" w:hAnsiTheme="minorHAnsi"/>
                <w:sz w:val="18"/>
                <w:szCs w:val="18"/>
              </w:rPr>
            </w:pPr>
          </w:p>
          <w:p w14:paraId="4B8B06DF" w14:textId="77777777" w:rsidR="00154E27" w:rsidRPr="00E31A43" w:rsidRDefault="00154E27" w:rsidP="000D539F">
            <w:pPr>
              <w:jc w:val="both"/>
              <w:rPr>
                <w:rFonts w:asciiTheme="minorHAnsi" w:hAnsiTheme="minorHAnsi"/>
                <w:sz w:val="18"/>
                <w:szCs w:val="18"/>
              </w:rPr>
            </w:pPr>
          </w:p>
          <w:p w14:paraId="2F937A58" w14:textId="77777777" w:rsidR="00154E27" w:rsidRPr="00E31A43" w:rsidRDefault="00154E27" w:rsidP="000D539F">
            <w:pPr>
              <w:jc w:val="both"/>
              <w:rPr>
                <w:rFonts w:asciiTheme="minorHAnsi" w:hAnsiTheme="minorHAnsi"/>
                <w:sz w:val="18"/>
                <w:szCs w:val="18"/>
              </w:rPr>
            </w:pPr>
          </w:p>
          <w:p w14:paraId="47C959EF" w14:textId="77777777" w:rsidR="00154E27" w:rsidRPr="00E31A43" w:rsidRDefault="00154E27" w:rsidP="000D539F">
            <w:pPr>
              <w:jc w:val="both"/>
              <w:rPr>
                <w:rFonts w:asciiTheme="minorHAnsi" w:hAnsiTheme="minorHAnsi"/>
                <w:sz w:val="18"/>
                <w:szCs w:val="18"/>
              </w:rPr>
            </w:pPr>
          </w:p>
          <w:p w14:paraId="128C091B" w14:textId="77777777" w:rsidR="00154E27" w:rsidRPr="00E31A43" w:rsidRDefault="00154E27" w:rsidP="000D539F">
            <w:pPr>
              <w:jc w:val="both"/>
              <w:rPr>
                <w:rFonts w:asciiTheme="minorHAnsi" w:hAnsiTheme="minorHAnsi"/>
                <w:sz w:val="18"/>
                <w:szCs w:val="18"/>
              </w:rPr>
            </w:pPr>
          </w:p>
          <w:p w14:paraId="21461E23" w14:textId="77777777" w:rsidR="00154E27" w:rsidRPr="00E31A43" w:rsidRDefault="00154E27" w:rsidP="000D539F">
            <w:pPr>
              <w:jc w:val="both"/>
              <w:rPr>
                <w:rFonts w:asciiTheme="minorHAnsi" w:hAnsiTheme="minorHAnsi"/>
                <w:sz w:val="18"/>
                <w:szCs w:val="18"/>
              </w:rPr>
            </w:pPr>
          </w:p>
          <w:p w14:paraId="19FEE994" w14:textId="77777777" w:rsidR="00154E27" w:rsidRPr="00E31A43" w:rsidRDefault="00154E27" w:rsidP="000D539F">
            <w:pPr>
              <w:jc w:val="both"/>
              <w:rPr>
                <w:rFonts w:asciiTheme="minorHAnsi" w:hAnsiTheme="minorHAnsi"/>
                <w:sz w:val="18"/>
                <w:szCs w:val="18"/>
              </w:rPr>
            </w:pPr>
          </w:p>
          <w:p w14:paraId="63538378" w14:textId="77777777" w:rsidR="00154E27" w:rsidRPr="00E31A43" w:rsidRDefault="00154E27" w:rsidP="000D539F">
            <w:pPr>
              <w:jc w:val="both"/>
              <w:rPr>
                <w:rFonts w:asciiTheme="minorHAnsi" w:hAnsiTheme="minorHAnsi"/>
                <w:sz w:val="18"/>
                <w:szCs w:val="18"/>
              </w:rPr>
            </w:pPr>
          </w:p>
          <w:p w14:paraId="15E76EFC" w14:textId="77777777" w:rsidR="00154E27" w:rsidRPr="00E31A43" w:rsidRDefault="00154E27" w:rsidP="000D539F">
            <w:pPr>
              <w:jc w:val="both"/>
              <w:rPr>
                <w:rFonts w:asciiTheme="minorHAnsi" w:hAnsiTheme="minorHAnsi"/>
                <w:sz w:val="18"/>
                <w:szCs w:val="18"/>
              </w:rPr>
            </w:pPr>
          </w:p>
          <w:p w14:paraId="6A996B99" w14:textId="77777777" w:rsidR="00154E27" w:rsidRPr="00E31A43" w:rsidRDefault="00154E27" w:rsidP="000D539F">
            <w:pPr>
              <w:jc w:val="both"/>
              <w:rPr>
                <w:rFonts w:asciiTheme="minorHAnsi" w:hAnsiTheme="minorHAnsi"/>
                <w:sz w:val="18"/>
                <w:szCs w:val="18"/>
              </w:rPr>
            </w:pPr>
          </w:p>
          <w:p w14:paraId="1AC1B350" w14:textId="77777777" w:rsidR="00154E27" w:rsidRPr="00E31A43" w:rsidRDefault="00154E27" w:rsidP="000D539F">
            <w:pPr>
              <w:jc w:val="both"/>
              <w:rPr>
                <w:rFonts w:asciiTheme="minorHAnsi" w:hAnsiTheme="minorHAnsi"/>
                <w:sz w:val="18"/>
                <w:szCs w:val="18"/>
              </w:rPr>
            </w:pPr>
          </w:p>
          <w:p w14:paraId="1408B8AA" w14:textId="77777777" w:rsidR="00154E27" w:rsidRPr="00E31A43" w:rsidRDefault="00154E27" w:rsidP="000D539F">
            <w:pPr>
              <w:jc w:val="both"/>
              <w:rPr>
                <w:rFonts w:asciiTheme="minorHAnsi" w:hAnsiTheme="minorHAnsi"/>
                <w:sz w:val="18"/>
                <w:szCs w:val="18"/>
              </w:rPr>
            </w:pPr>
          </w:p>
          <w:p w14:paraId="2DA118DE" w14:textId="77777777" w:rsidR="00154E27" w:rsidRPr="00E31A43" w:rsidRDefault="00154E27" w:rsidP="000D539F">
            <w:pPr>
              <w:jc w:val="both"/>
              <w:rPr>
                <w:rFonts w:asciiTheme="minorHAnsi" w:hAnsiTheme="minorHAnsi"/>
                <w:sz w:val="18"/>
                <w:szCs w:val="18"/>
              </w:rPr>
            </w:pPr>
          </w:p>
          <w:p w14:paraId="1843BE97" w14:textId="77777777" w:rsidR="00154E27" w:rsidRPr="00E31A43" w:rsidRDefault="00154E27" w:rsidP="000D539F">
            <w:pPr>
              <w:jc w:val="both"/>
              <w:rPr>
                <w:rFonts w:asciiTheme="minorHAnsi" w:hAnsiTheme="minorHAnsi"/>
                <w:sz w:val="18"/>
                <w:szCs w:val="18"/>
              </w:rPr>
            </w:pPr>
          </w:p>
          <w:p w14:paraId="79F35455" w14:textId="77777777" w:rsidR="00154E27" w:rsidRPr="00E31A43" w:rsidRDefault="00154E27" w:rsidP="000D539F">
            <w:pPr>
              <w:jc w:val="both"/>
              <w:rPr>
                <w:rFonts w:asciiTheme="minorHAnsi" w:hAnsiTheme="minorHAnsi"/>
                <w:sz w:val="18"/>
                <w:szCs w:val="18"/>
              </w:rPr>
            </w:pPr>
          </w:p>
          <w:p w14:paraId="06F74AE7" w14:textId="77777777" w:rsidR="00154E27" w:rsidRPr="00E31A43" w:rsidRDefault="00154E27" w:rsidP="000D539F">
            <w:pPr>
              <w:jc w:val="both"/>
              <w:rPr>
                <w:rFonts w:asciiTheme="minorHAnsi" w:hAnsiTheme="minorHAnsi"/>
                <w:sz w:val="18"/>
                <w:szCs w:val="18"/>
              </w:rPr>
            </w:pPr>
          </w:p>
          <w:p w14:paraId="58012382" w14:textId="77777777" w:rsidR="00154E27" w:rsidRPr="00E31A43" w:rsidRDefault="00154E27" w:rsidP="000D539F">
            <w:pPr>
              <w:jc w:val="both"/>
              <w:rPr>
                <w:rFonts w:asciiTheme="minorHAnsi" w:hAnsiTheme="minorHAnsi"/>
                <w:sz w:val="18"/>
                <w:szCs w:val="18"/>
              </w:rPr>
            </w:pPr>
          </w:p>
          <w:p w14:paraId="3EBC16C8" w14:textId="77777777" w:rsidR="00154E27" w:rsidRPr="00E31A43" w:rsidRDefault="00154E27" w:rsidP="000D539F">
            <w:pPr>
              <w:jc w:val="both"/>
              <w:rPr>
                <w:rFonts w:asciiTheme="minorHAnsi" w:hAnsiTheme="minorHAnsi"/>
                <w:sz w:val="18"/>
                <w:szCs w:val="18"/>
              </w:rPr>
            </w:pPr>
          </w:p>
          <w:p w14:paraId="50C2C75A" w14:textId="77777777" w:rsidR="00154E27" w:rsidRPr="00E31A43" w:rsidRDefault="00154E27" w:rsidP="000D539F">
            <w:pPr>
              <w:jc w:val="both"/>
              <w:rPr>
                <w:rFonts w:asciiTheme="minorHAnsi" w:hAnsiTheme="minorHAnsi"/>
                <w:sz w:val="18"/>
                <w:szCs w:val="18"/>
              </w:rPr>
            </w:pPr>
          </w:p>
          <w:p w14:paraId="5B66B996" w14:textId="77777777" w:rsidR="00154E27" w:rsidRPr="00E31A43" w:rsidRDefault="00154E27" w:rsidP="000D539F">
            <w:pPr>
              <w:jc w:val="both"/>
              <w:rPr>
                <w:rFonts w:asciiTheme="minorHAnsi" w:hAnsiTheme="minorHAnsi"/>
                <w:sz w:val="18"/>
                <w:szCs w:val="18"/>
              </w:rPr>
            </w:pPr>
          </w:p>
          <w:p w14:paraId="0EEA8CEE" w14:textId="77777777" w:rsidR="00154E27" w:rsidRPr="00E31A43" w:rsidRDefault="00154E27" w:rsidP="000D539F">
            <w:pPr>
              <w:jc w:val="both"/>
              <w:rPr>
                <w:rFonts w:asciiTheme="minorHAnsi" w:hAnsiTheme="minorHAnsi"/>
                <w:sz w:val="18"/>
                <w:szCs w:val="18"/>
              </w:rPr>
            </w:pPr>
          </w:p>
          <w:p w14:paraId="572D4D58" w14:textId="77777777" w:rsidR="00154E27" w:rsidRPr="00E31A43" w:rsidRDefault="00154E27" w:rsidP="000D539F">
            <w:pPr>
              <w:jc w:val="both"/>
              <w:rPr>
                <w:rFonts w:asciiTheme="minorHAnsi" w:hAnsiTheme="minorHAnsi"/>
                <w:sz w:val="18"/>
                <w:szCs w:val="18"/>
              </w:rPr>
            </w:pPr>
          </w:p>
          <w:p w14:paraId="7FFCFC5C" w14:textId="77777777" w:rsidR="00154E27" w:rsidRPr="00E31A43" w:rsidRDefault="00154E27" w:rsidP="000D539F">
            <w:pPr>
              <w:jc w:val="both"/>
              <w:rPr>
                <w:rFonts w:asciiTheme="minorHAnsi" w:hAnsiTheme="minorHAnsi"/>
                <w:sz w:val="18"/>
                <w:szCs w:val="18"/>
              </w:rPr>
            </w:pPr>
          </w:p>
          <w:p w14:paraId="276A5BFF" w14:textId="77777777" w:rsidR="00154E27" w:rsidRPr="00E31A43" w:rsidRDefault="00154E27" w:rsidP="000D539F">
            <w:pPr>
              <w:jc w:val="both"/>
              <w:rPr>
                <w:rFonts w:asciiTheme="minorHAnsi" w:hAnsiTheme="minorHAnsi"/>
                <w:sz w:val="18"/>
                <w:szCs w:val="18"/>
              </w:rPr>
            </w:pPr>
          </w:p>
          <w:p w14:paraId="365801CE" w14:textId="77777777" w:rsidR="00154E27" w:rsidRPr="00E31A43" w:rsidRDefault="00154E27" w:rsidP="000D539F">
            <w:pPr>
              <w:jc w:val="both"/>
              <w:rPr>
                <w:rFonts w:asciiTheme="minorHAnsi" w:hAnsiTheme="minorHAnsi"/>
                <w:sz w:val="18"/>
                <w:szCs w:val="18"/>
              </w:rPr>
            </w:pPr>
          </w:p>
          <w:p w14:paraId="694A1034" w14:textId="77777777" w:rsidR="00154E27" w:rsidRPr="00E31A43" w:rsidRDefault="00154E27" w:rsidP="000D539F">
            <w:pPr>
              <w:jc w:val="both"/>
              <w:rPr>
                <w:rFonts w:asciiTheme="minorHAnsi" w:hAnsiTheme="minorHAnsi"/>
                <w:sz w:val="18"/>
                <w:szCs w:val="18"/>
              </w:rPr>
            </w:pPr>
          </w:p>
          <w:p w14:paraId="595C88F6" w14:textId="77777777" w:rsidR="00154E27" w:rsidRPr="00E31A43" w:rsidRDefault="00154E27" w:rsidP="000D539F">
            <w:pPr>
              <w:jc w:val="both"/>
              <w:rPr>
                <w:rFonts w:asciiTheme="minorHAnsi" w:hAnsiTheme="minorHAnsi"/>
                <w:sz w:val="18"/>
                <w:szCs w:val="18"/>
              </w:rPr>
            </w:pPr>
          </w:p>
          <w:p w14:paraId="4DFF18B0" w14:textId="77777777" w:rsidR="00154E27" w:rsidRPr="00E31A43" w:rsidRDefault="00154E27" w:rsidP="000D539F">
            <w:pPr>
              <w:jc w:val="both"/>
              <w:rPr>
                <w:rFonts w:asciiTheme="minorHAnsi" w:hAnsiTheme="minorHAnsi"/>
                <w:sz w:val="18"/>
                <w:szCs w:val="18"/>
              </w:rPr>
            </w:pPr>
          </w:p>
          <w:p w14:paraId="4E62F12D" w14:textId="77777777" w:rsidR="00154E27" w:rsidRPr="00E31A43" w:rsidRDefault="00154E27" w:rsidP="000D539F">
            <w:pPr>
              <w:jc w:val="both"/>
              <w:rPr>
                <w:rFonts w:asciiTheme="minorHAnsi" w:hAnsiTheme="minorHAnsi"/>
                <w:sz w:val="18"/>
                <w:szCs w:val="18"/>
              </w:rPr>
            </w:pPr>
          </w:p>
          <w:p w14:paraId="3A986AB6" w14:textId="77777777" w:rsidR="00154E27" w:rsidRPr="00E31A43" w:rsidRDefault="00154E27" w:rsidP="000D539F">
            <w:pPr>
              <w:jc w:val="both"/>
              <w:rPr>
                <w:rFonts w:asciiTheme="minorHAnsi" w:hAnsiTheme="minorHAnsi"/>
                <w:sz w:val="18"/>
                <w:szCs w:val="18"/>
              </w:rPr>
            </w:pPr>
            <w:r w:rsidRPr="00E31A43">
              <w:rPr>
                <w:rFonts w:asciiTheme="minorHAnsi" w:hAnsiTheme="minorHAnsi"/>
                <w:sz w:val="18"/>
                <w:szCs w:val="18"/>
              </w:rPr>
              <w:t xml:space="preserve">Con fecha 6 de mayo, mediante Res.Ex.N°5/ROL F -041-2015, se rectificó la Res. Ex. N°3, teniendo presente que los reportes periódicos cuyo plazo de entrega bimensual, deberán remitirse en forma bimestral. </w:t>
            </w:r>
          </w:p>
          <w:p w14:paraId="0442AA94" w14:textId="29E449FB" w:rsidR="00154E27" w:rsidRDefault="00154E27" w:rsidP="000D539F">
            <w:pPr>
              <w:jc w:val="both"/>
              <w:rPr>
                <w:rFonts w:asciiTheme="minorHAnsi" w:hAnsiTheme="minorHAnsi"/>
                <w:sz w:val="18"/>
                <w:szCs w:val="18"/>
              </w:rPr>
            </w:pPr>
            <w:r w:rsidRPr="00E31A43">
              <w:rPr>
                <w:rFonts w:asciiTheme="minorHAnsi" w:hAnsiTheme="minorHAnsi"/>
                <w:sz w:val="18"/>
                <w:szCs w:val="18"/>
              </w:rPr>
              <w:t xml:space="preserve">Ingresan 7 reportes bimestrales, los cuales incluyen los ensayos realizados al igual que la frecuencia de ejecución, de cada uno de los ensayos, lo cual da cuenta de la aplicación del plan de aseguramiento de calidad, lo cual establece que el CEMS de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w:t>
            </w:r>
            <w:r w:rsidR="00037169" w:rsidRPr="00E31A43">
              <w:rPr>
                <w:rFonts w:asciiTheme="minorHAnsi" w:hAnsiTheme="minorHAnsi"/>
                <w:sz w:val="18"/>
                <w:szCs w:val="18"/>
              </w:rPr>
              <w:t>I</w:t>
            </w:r>
            <w:r w:rsidRPr="00E31A43">
              <w:rPr>
                <w:rFonts w:asciiTheme="minorHAnsi" w:hAnsiTheme="minorHAnsi"/>
                <w:sz w:val="18"/>
                <w:szCs w:val="18"/>
              </w:rPr>
              <w:t xml:space="preserve"> cumple con los criterios señalados en el anexo III del D.S.13/2011 MMA (Res. Ex N°583/2014 de la SMA), los cuales se entregan dentro de los plazos establecidos.</w:t>
            </w:r>
          </w:p>
          <w:p w14:paraId="2E2624CC" w14:textId="77777777" w:rsidR="00AB4F9C" w:rsidRPr="00E31A43" w:rsidRDefault="00AB4F9C" w:rsidP="000D539F">
            <w:pPr>
              <w:jc w:val="both"/>
              <w:rPr>
                <w:rFonts w:asciiTheme="minorHAnsi" w:hAnsiTheme="minorHAnsi"/>
                <w:sz w:val="18"/>
                <w:szCs w:val="18"/>
              </w:rPr>
            </w:pPr>
          </w:p>
          <w:tbl>
            <w:tblPr>
              <w:tblStyle w:val="Tablaconcuadrcula"/>
              <w:tblW w:w="0" w:type="auto"/>
              <w:tblLook w:val="04A0" w:firstRow="1" w:lastRow="0" w:firstColumn="1" w:lastColumn="0" w:noHBand="0" w:noVBand="1"/>
            </w:tblPr>
            <w:tblGrid>
              <w:gridCol w:w="1394"/>
              <w:gridCol w:w="1023"/>
              <w:gridCol w:w="1765"/>
            </w:tblGrid>
            <w:tr w:rsidR="00154E27" w:rsidRPr="00E31A43" w14:paraId="1544DA28" w14:textId="77777777" w:rsidTr="00AB4F9C">
              <w:tc>
                <w:tcPr>
                  <w:tcW w:w="1394" w:type="dxa"/>
                </w:tcPr>
                <w:p w14:paraId="0C9696CF" w14:textId="77777777" w:rsidR="00154E27" w:rsidRPr="00AB4F9C" w:rsidRDefault="00154E27" w:rsidP="000D539F">
                  <w:pPr>
                    <w:jc w:val="both"/>
                    <w:rPr>
                      <w:rFonts w:asciiTheme="minorHAnsi" w:hAnsiTheme="minorHAnsi"/>
                      <w:b/>
                      <w:sz w:val="16"/>
                      <w:szCs w:val="16"/>
                    </w:rPr>
                  </w:pPr>
                  <w:r w:rsidRPr="00AB4F9C">
                    <w:rPr>
                      <w:rFonts w:asciiTheme="minorHAnsi" w:hAnsiTheme="minorHAnsi"/>
                      <w:b/>
                      <w:sz w:val="16"/>
                      <w:szCs w:val="16"/>
                    </w:rPr>
                    <w:t>N° carta</w:t>
                  </w:r>
                </w:p>
              </w:tc>
              <w:tc>
                <w:tcPr>
                  <w:tcW w:w="1023" w:type="dxa"/>
                </w:tcPr>
                <w:p w14:paraId="082428AB" w14:textId="77777777" w:rsidR="00154E27" w:rsidRPr="00AB4F9C" w:rsidRDefault="00154E27" w:rsidP="000D539F">
                  <w:pPr>
                    <w:jc w:val="both"/>
                    <w:rPr>
                      <w:rFonts w:asciiTheme="minorHAnsi" w:hAnsiTheme="minorHAnsi"/>
                      <w:b/>
                      <w:sz w:val="16"/>
                      <w:szCs w:val="16"/>
                    </w:rPr>
                  </w:pPr>
                  <w:r w:rsidRPr="00AB4F9C">
                    <w:rPr>
                      <w:rFonts w:asciiTheme="minorHAnsi" w:hAnsiTheme="minorHAnsi"/>
                      <w:b/>
                      <w:sz w:val="16"/>
                      <w:szCs w:val="16"/>
                    </w:rPr>
                    <w:t>Fecha</w:t>
                  </w:r>
                </w:p>
              </w:tc>
              <w:tc>
                <w:tcPr>
                  <w:tcW w:w="1765" w:type="dxa"/>
                </w:tcPr>
                <w:p w14:paraId="6E38D4B3" w14:textId="77777777" w:rsidR="00154E27" w:rsidRPr="00AB4F9C" w:rsidRDefault="00154E27" w:rsidP="000D539F">
                  <w:pPr>
                    <w:jc w:val="both"/>
                    <w:rPr>
                      <w:rFonts w:asciiTheme="minorHAnsi" w:hAnsiTheme="minorHAnsi"/>
                      <w:b/>
                      <w:sz w:val="16"/>
                      <w:szCs w:val="16"/>
                    </w:rPr>
                  </w:pPr>
                  <w:r w:rsidRPr="00AB4F9C">
                    <w:rPr>
                      <w:rFonts w:asciiTheme="minorHAnsi" w:hAnsiTheme="minorHAnsi"/>
                      <w:b/>
                      <w:sz w:val="16"/>
                      <w:szCs w:val="16"/>
                    </w:rPr>
                    <w:t>Periodo reportado</w:t>
                  </w:r>
                </w:p>
              </w:tc>
            </w:tr>
            <w:tr w:rsidR="00154E27" w:rsidRPr="00E31A43" w14:paraId="461A32A9" w14:textId="77777777" w:rsidTr="00AB4F9C">
              <w:tc>
                <w:tcPr>
                  <w:tcW w:w="1394" w:type="dxa"/>
                </w:tcPr>
                <w:p w14:paraId="0D71DF37"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GMA 047/2016</w:t>
                  </w:r>
                </w:p>
              </w:tc>
              <w:tc>
                <w:tcPr>
                  <w:tcW w:w="1023" w:type="dxa"/>
                </w:tcPr>
                <w:p w14:paraId="648CFAAC"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27/05/2016</w:t>
                  </w:r>
                </w:p>
              </w:tc>
              <w:tc>
                <w:tcPr>
                  <w:tcW w:w="1765" w:type="dxa"/>
                </w:tcPr>
                <w:p w14:paraId="0F799372"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12 de marzo al 30 de abril 2016</w:t>
                  </w:r>
                </w:p>
              </w:tc>
            </w:tr>
            <w:tr w:rsidR="00154E27" w:rsidRPr="00E31A43" w14:paraId="28BF043C" w14:textId="77777777" w:rsidTr="00AB4F9C">
              <w:tc>
                <w:tcPr>
                  <w:tcW w:w="1394" w:type="dxa"/>
                </w:tcPr>
                <w:p w14:paraId="76166AB6"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GMA-060/2016</w:t>
                  </w:r>
                </w:p>
              </w:tc>
              <w:tc>
                <w:tcPr>
                  <w:tcW w:w="1023" w:type="dxa"/>
                </w:tcPr>
                <w:p w14:paraId="5508C8D8"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28/07/2016</w:t>
                  </w:r>
                </w:p>
              </w:tc>
              <w:tc>
                <w:tcPr>
                  <w:tcW w:w="1765" w:type="dxa"/>
                </w:tcPr>
                <w:p w14:paraId="4D0DE2B4"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12 de mayo al 30 de junio 2016</w:t>
                  </w:r>
                </w:p>
              </w:tc>
            </w:tr>
            <w:tr w:rsidR="00154E27" w:rsidRPr="00E31A43" w14:paraId="7568FF25" w14:textId="77777777" w:rsidTr="00AB4F9C">
              <w:tc>
                <w:tcPr>
                  <w:tcW w:w="1394" w:type="dxa"/>
                </w:tcPr>
                <w:p w14:paraId="43123A67"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GMA-082/2016</w:t>
                  </w:r>
                </w:p>
              </w:tc>
              <w:tc>
                <w:tcPr>
                  <w:tcW w:w="1023" w:type="dxa"/>
                </w:tcPr>
                <w:p w14:paraId="2D575BA2"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28/09/2016</w:t>
                  </w:r>
                </w:p>
              </w:tc>
              <w:tc>
                <w:tcPr>
                  <w:tcW w:w="1765" w:type="dxa"/>
                </w:tcPr>
                <w:p w14:paraId="0B632401"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01 de julio al 31 de agosto 2016</w:t>
                  </w:r>
                </w:p>
              </w:tc>
            </w:tr>
            <w:tr w:rsidR="00154E27" w:rsidRPr="00E31A43" w14:paraId="6A78BC5A" w14:textId="77777777" w:rsidTr="00AB4F9C">
              <w:tc>
                <w:tcPr>
                  <w:tcW w:w="1394" w:type="dxa"/>
                </w:tcPr>
                <w:p w14:paraId="581124E7"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GMA-110/2016</w:t>
                  </w:r>
                </w:p>
              </w:tc>
              <w:tc>
                <w:tcPr>
                  <w:tcW w:w="1023" w:type="dxa"/>
                </w:tcPr>
                <w:p w14:paraId="24C19281"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25/11/2016</w:t>
                  </w:r>
                </w:p>
              </w:tc>
              <w:tc>
                <w:tcPr>
                  <w:tcW w:w="1765" w:type="dxa"/>
                </w:tcPr>
                <w:p w14:paraId="311E1783"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01 de septiembre al 31 de octubre 2016</w:t>
                  </w:r>
                </w:p>
              </w:tc>
            </w:tr>
            <w:tr w:rsidR="00154E27" w:rsidRPr="00E31A43" w14:paraId="7D5CDC17" w14:textId="77777777" w:rsidTr="00AB4F9C">
              <w:tc>
                <w:tcPr>
                  <w:tcW w:w="1394" w:type="dxa"/>
                </w:tcPr>
                <w:p w14:paraId="34DEB8A4" w14:textId="77777777" w:rsidR="00154E27" w:rsidRPr="00AB4F9C" w:rsidRDefault="00154E27" w:rsidP="000D539F">
                  <w:pPr>
                    <w:jc w:val="both"/>
                    <w:rPr>
                      <w:rFonts w:asciiTheme="minorHAnsi" w:hAnsiTheme="minorHAnsi"/>
                      <w:sz w:val="16"/>
                      <w:szCs w:val="16"/>
                      <w:lang w:val="es-CL"/>
                    </w:rPr>
                  </w:pPr>
                  <w:r w:rsidRPr="00AB4F9C">
                    <w:rPr>
                      <w:rFonts w:asciiTheme="minorHAnsi" w:hAnsiTheme="minorHAnsi"/>
                      <w:sz w:val="16"/>
                      <w:szCs w:val="16"/>
                    </w:rPr>
                    <w:t>GMA-005/2017</w:t>
                  </w:r>
                </w:p>
              </w:tc>
              <w:tc>
                <w:tcPr>
                  <w:tcW w:w="1023" w:type="dxa"/>
                </w:tcPr>
                <w:p w14:paraId="5F5E2D4A"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20/01/2017</w:t>
                  </w:r>
                </w:p>
              </w:tc>
              <w:tc>
                <w:tcPr>
                  <w:tcW w:w="1765" w:type="dxa"/>
                </w:tcPr>
                <w:p w14:paraId="3AFC5530"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01 de noviembre al 31 de diciembre 2016</w:t>
                  </w:r>
                </w:p>
              </w:tc>
            </w:tr>
            <w:tr w:rsidR="00154E27" w:rsidRPr="00E31A43" w14:paraId="757BC1AF" w14:textId="77777777" w:rsidTr="00AB4F9C">
              <w:tc>
                <w:tcPr>
                  <w:tcW w:w="1394" w:type="dxa"/>
                </w:tcPr>
                <w:p w14:paraId="6E744D66"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GMA-036/2017</w:t>
                  </w:r>
                </w:p>
              </w:tc>
              <w:tc>
                <w:tcPr>
                  <w:tcW w:w="1023" w:type="dxa"/>
                </w:tcPr>
                <w:p w14:paraId="7ECA2362"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29/03/2017</w:t>
                  </w:r>
                </w:p>
              </w:tc>
              <w:tc>
                <w:tcPr>
                  <w:tcW w:w="1765" w:type="dxa"/>
                </w:tcPr>
                <w:p w14:paraId="2BBC6502"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01 de enero al 28 de febrero 2017</w:t>
                  </w:r>
                </w:p>
              </w:tc>
            </w:tr>
            <w:tr w:rsidR="00154E27" w:rsidRPr="00E31A43" w14:paraId="7DE1CF1C" w14:textId="77777777" w:rsidTr="00AB4F9C">
              <w:tc>
                <w:tcPr>
                  <w:tcW w:w="1394" w:type="dxa"/>
                </w:tcPr>
                <w:p w14:paraId="27C24D1D"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GMA-075/2017</w:t>
                  </w:r>
                </w:p>
              </w:tc>
              <w:tc>
                <w:tcPr>
                  <w:tcW w:w="1023" w:type="dxa"/>
                </w:tcPr>
                <w:p w14:paraId="641512CC"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23/05/2017</w:t>
                  </w:r>
                </w:p>
              </w:tc>
              <w:tc>
                <w:tcPr>
                  <w:tcW w:w="1765" w:type="dxa"/>
                </w:tcPr>
                <w:p w14:paraId="177EFDF8" w14:textId="77777777" w:rsidR="00154E27" w:rsidRPr="00AB4F9C" w:rsidRDefault="00154E27" w:rsidP="000D539F">
                  <w:pPr>
                    <w:jc w:val="both"/>
                    <w:rPr>
                      <w:rFonts w:asciiTheme="minorHAnsi" w:hAnsiTheme="minorHAnsi"/>
                      <w:sz w:val="16"/>
                      <w:szCs w:val="16"/>
                    </w:rPr>
                  </w:pPr>
                  <w:r w:rsidRPr="00AB4F9C">
                    <w:rPr>
                      <w:rFonts w:asciiTheme="minorHAnsi" w:hAnsiTheme="minorHAnsi"/>
                      <w:sz w:val="16"/>
                      <w:szCs w:val="16"/>
                    </w:rPr>
                    <w:t>01 de marzo al 30 de abril 2017</w:t>
                  </w:r>
                </w:p>
              </w:tc>
            </w:tr>
          </w:tbl>
          <w:p w14:paraId="5AD351F7" w14:textId="77777777" w:rsidR="00154E27" w:rsidRDefault="00154E27" w:rsidP="000D539F">
            <w:pPr>
              <w:jc w:val="both"/>
              <w:rPr>
                <w:rFonts w:asciiTheme="minorHAnsi" w:hAnsiTheme="minorHAnsi"/>
                <w:sz w:val="18"/>
                <w:szCs w:val="18"/>
              </w:rPr>
            </w:pPr>
          </w:p>
          <w:p w14:paraId="4A51D554" w14:textId="77777777" w:rsidR="00663292" w:rsidRDefault="00663292" w:rsidP="000D539F">
            <w:pPr>
              <w:jc w:val="both"/>
              <w:rPr>
                <w:rFonts w:asciiTheme="minorHAnsi" w:hAnsiTheme="minorHAnsi"/>
                <w:sz w:val="18"/>
                <w:szCs w:val="18"/>
              </w:rPr>
            </w:pPr>
          </w:p>
          <w:p w14:paraId="4071CB49" w14:textId="77777777" w:rsidR="00663292" w:rsidRDefault="00663292" w:rsidP="000D539F">
            <w:pPr>
              <w:jc w:val="both"/>
              <w:rPr>
                <w:rFonts w:asciiTheme="minorHAnsi" w:hAnsiTheme="minorHAnsi"/>
                <w:sz w:val="18"/>
                <w:szCs w:val="18"/>
              </w:rPr>
            </w:pPr>
          </w:p>
          <w:p w14:paraId="68908C34" w14:textId="77777777" w:rsidR="00663292" w:rsidRDefault="00663292" w:rsidP="000D539F">
            <w:pPr>
              <w:jc w:val="both"/>
              <w:rPr>
                <w:rFonts w:asciiTheme="minorHAnsi" w:hAnsiTheme="minorHAnsi"/>
                <w:sz w:val="18"/>
                <w:szCs w:val="18"/>
              </w:rPr>
            </w:pPr>
          </w:p>
          <w:p w14:paraId="0C5F9B2F" w14:textId="77777777" w:rsidR="00663292" w:rsidRPr="00E31A43" w:rsidRDefault="00663292" w:rsidP="000D539F">
            <w:pPr>
              <w:jc w:val="both"/>
              <w:rPr>
                <w:rFonts w:asciiTheme="minorHAnsi" w:hAnsiTheme="minorHAnsi"/>
                <w:sz w:val="18"/>
                <w:szCs w:val="18"/>
              </w:rPr>
            </w:pPr>
          </w:p>
          <w:p w14:paraId="2B6BC068" w14:textId="77777777" w:rsidR="00AB4F9C" w:rsidRPr="00E31A43" w:rsidRDefault="00AB4F9C" w:rsidP="00AB4F9C">
            <w:pPr>
              <w:jc w:val="both"/>
              <w:rPr>
                <w:rFonts w:asciiTheme="minorHAnsi" w:hAnsiTheme="minorHAnsi"/>
                <w:b/>
                <w:sz w:val="18"/>
                <w:szCs w:val="18"/>
                <w:u w:val="single"/>
              </w:rPr>
            </w:pPr>
            <w:r w:rsidRPr="009015D6">
              <w:rPr>
                <w:rFonts w:asciiTheme="minorHAnsi" w:hAnsiTheme="minorHAnsi"/>
                <w:b/>
                <w:sz w:val="18"/>
                <w:szCs w:val="18"/>
                <w:u w:val="single"/>
              </w:rPr>
              <w:lastRenderedPageBreak/>
              <w:t>Cumplimiento</w:t>
            </w:r>
          </w:p>
          <w:p w14:paraId="77FC670A" w14:textId="77777777" w:rsidR="00154E27" w:rsidRPr="00E31A43" w:rsidRDefault="00154E27" w:rsidP="000D539F">
            <w:pPr>
              <w:jc w:val="both"/>
              <w:rPr>
                <w:rFonts w:asciiTheme="minorHAnsi" w:hAnsiTheme="minorHAnsi"/>
                <w:sz w:val="18"/>
                <w:szCs w:val="18"/>
              </w:rPr>
            </w:pPr>
          </w:p>
          <w:p w14:paraId="2909E392" w14:textId="7F4BCE30" w:rsidR="00154E27" w:rsidRPr="00E31A43" w:rsidRDefault="00AB4F9C" w:rsidP="000D539F">
            <w:pPr>
              <w:jc w:val="both"/>
              <w:rPr>
                <w:rFonts w:asciiTheme="minorHAnsi" w:hAnsiTheme="minorHAnsi"/>
                <w:sz w:val="18"/>
                <w:szCs w:val="18"/>
              </w:rPr>
            </w:pPr>
            <w:r>
              <w:rPr>
                <w:rFonts w:asciiTheme="minorHAnsi" w:hAnsiTheme="minorHAnsi"/>
                <w:sz w:val="18"/>
                <w:szCs w:val="18"/>
              </w:rPr>
              <w:t xml:space="preserve">Se da cumplimiento al plan de </w:t>
            </w:r>
            <w:r w:rsidRPr="00E31A43">
              <w:rPr>
                <w:rFonts w:asciiTheme="minorHAnsi" w:hAnsiTheme="minorHAnsi"/>
                <w:sz w:val="18"/>
                <w:szCs w:val="18"/>
              </w:rPr>
              <w:t>aseguramiento de calidad de acuerdo a la frecuencia y criterios establecidos en las listas de chequeo (acción 4)</w:t>
            </w:r>
            <w:r>
              <w:rPr>
                <w:rFonts w:asciiTheme="minorHAnsi" w:hAnsiTheme="minorHAnsi"/>
                <w:sz w:val="18"/>
                <w:szCs w:val="18"/>
              </w:rPr>
              <w:t>.</w:t>
            </w:r>
          </w:p>
          <w:p w14:paraId="7B6C121B" w14:textId="77777777" w:rsidR="00154E27" w:rsidRPr="00E31A43" w:rsidRDefault="00154E27" w:rsidP="000D539F">
            <w:pPr>
              <w:jc w:val="both"/>
              <w:rPr>
                <w:rFonts w:asciiTheme="minorHAnsi" w:hAnsiTheme="minorHAnsi"/>
                <w:sz w:val="18"/>
                <w:szCs w:val="18"/>
              </w:rPr>
            </w:pPr>
          </w:p>
          <w:p w14:paraId="7BFF8D3E" w14:textId="77777777" w:rsidR="00154E27" w:rsidRPr="00E31A43" w:rsidRDefault="00154E27" w:rsidP="000D539F">
            <w:pPr>
              <w:jc w:val="both"/>
              <w:rPr>
                <w:rFonts w:asciiTheme="minorHAnsi" w:hAnsiTheme="minorHAnsi"/>
                <w:sz w:val="18"/>
                <w:szCs w:val="18"/>
              </w:rPr>
            </w:pPr>
          </w:p>
          <w:p w14:paraId="15DA720C" w14:textId="77777777" w:rsidR="00154E27" w:rsidRPr="00E31A43" w:rsidRDefault="00154E27" w:rsidP="000D539F">
            <w:pPr>
              <w:jc w:val="both"/>
              <w:rPr>
                <w:rFonts w:asciiTheme="minorHAnsi" w:hAnsiTheme="minorHAnsi"/>
                <w:sz w:val="18"/>
                <w:szCs w:val="18"/>
              </w:rPr>
            </w:pPr>
          </w:p>
          <w:p w14:paraId="7855E6D6" w14:textId="77777777" w:rsidR="00154E27" w:rsidRPr="00E31A43" w:rsidRDefault="00154E27" w:rsidP="000D539F">
            <w:pPr>
              <w:jc w:val="both"/>
              <w:rPr>
                <w:rFonts w:asciiTheme="minorHAnsi" w:hAnsiTheme="minorHAnsi"/>
                <w:sz w:val="18"/>
                <w:szCs w:val="18"/>
              </w:rPr>
            </w:pPr>
          </w:p>
          <w:p w14:paraId="12858D97" w14:textId="77777777" w:rsidR="00154E27" w:rsidRPr="00E31A43" w:rsidRDefault="00154E27" w:rsidP="000D539F">
            <w:pPr>
              <w:jc w:val="both"/>
              <w:rPr>
                <w:rFonts w:asciiTheme="minorHAnsi" w:hAnsiTheme="minorHAnsi"/>
                <w:sz w:val="18"/>
                <w:szCs w:val="18"/>
              </w:rPr>
            </w:pPr>
          </w:p>
          <w:p w14:paraId="2895986C" w14:textId="77777777" w:rsidR="00154E27" w:rsidRPr="00E31A43" w:rsidRDefault="00154E27" w:rsidP="000D539F">
            <w:pPr>
              <w:jc w:val="both"/>
              <w:rPr>
                <w:rFonts w:asciiTheme="minorHAnsi" w:hAnsiTheme="minorHAnsi"/>
                <w:sz w:val="18"/>
                <w:szCs w:val="18"/>
              </w:rPr>
            </w:pPr>
          </w:p>
          <w:p w14:paraId="0E05346A" w14:textId="77777777" w:rsidR="00154E27" w:rsidRPr="00E31A43" w:rsidRDefault="00154E27" w:rsidP="000D539F">
            <w:pPr>
              <w:jc w:val="both"/>
              <w:rPr>
                <w:rFonts w:asciiTheme="minorHAnsi" w:hAnsiTheme="minorHAnsi"/>
                <w:sz w:val="18"/>
                <w:szCs w:val="18"/>
              </w:rPr>
            </w:pPr>
          </w:p>
          <w:p w14:paraId="78B87D6D" w14:textId="77777777" w:rsidR="00154E27" w:rsidRPr="00E31A43" w:rsidRDefault="00154E27" w:rsidP="000D539F">
            <w:pPr>
              <w:jc w:val="both"/>
              <w:rPr>
                <w:rFonts w:asciiTheme="minorHAnsi" w:hAnsiTheme="minorHAnsi"/>
                <w:sz w:val="18"/>
                <w:szCs w:val="18"/>
              </w:rPr>
            </w:pPr>
          </w:p>
          <w:p w14:paraId="58B0C445" w14:textId="77777777" w:rsidR="00154E27" w:rsidRPr="00E31A43" w:rsidRDefault="00154E27" w:rsidP="000D539F">
            <w:pPr>
              <w:jc w:val="both"/>
              <w:rPr>
                <w:rFonts w:asciiTheme="minorHAnsi" w:hAnsiTheme="minorHAnsi"/>
                <w:sz w:val="18"/>
                <w:szCs w:val="18"/>
              </w:rPr>
            </w:pPr>
          </w:p>
          <w:p w14:paraId="106666B5" w14:textId="77777777" w:rsidR="00154E27" w:rsidRPr="00E31A43" w:rsidRDefault="00154E27" w:rsidP="000D539F">
            <w:pPr>
              <w:jc w:val="both"/>
              <w:rPr>
                <w:rFonts w:asciiTheme="minorHAnsi" w:hAnsiTheme="minorHAnsi"/>
                <w:sz w:val="18"/>
                <w:szCs w:val="18"/>
              </w:rPr>
            </w:pPr>
          </w:p>
          <w:p w14:paraId="437EE6D9" w14:textId="77777777" w:rsidR="00154E27" w:rsidRPr="00E31A43" w:rsidRDefault="00154E27" w:rsidP="000D539F">
            <w:pPr>
              <w:jc w:val="both"/>
              <w:rPr>
                <w:rFonts w:asciiTheme="minorHAnsi" w:hAnsiTheme="minorHAnsi"/>
                <w:sz w:val="18"/>
                <w:szCs w:val="18"/>
              </w:rPr>
            </w:pPr>
          </w:p>
          <w:p w14:paraId="766AFC67" w14:textId="77777777" w:rsidR="00154E27" w:rsidRPr="00E31A43" w:rsidRDefault="00154E27" w:rsidP="000D539F">
            <w:pPr>
              <w:jc w:val="both"/>
              <w:rPr>
                <w:rFonts w:asciiTheme="minorHAnsi" w:hAnsiTheme="minorHAnsi"/>
                <w:sz w:val="18"/>
                <w:szCs w:val="18"/>
              </w:rPr>
            </w:pPr>
          </w:p>
          <w:p w14:paraId="0161F900" w14:textId="77777777" w:rsidR="00154E27" w:rsidRPr="00E31A43" w:rsidRDefault="00154E27" w:rsidP="000D539F">
            <w:pPr>
              <w:jc w:val="both"/>
              <w:rPr>
                <w:rFonts w:asciiTheme="minorHAnsi" w:hAnsiTheme="minorHAnsi"/>
                <w:sz w:val="18"/>
                <w:szCs w:val="18"/>
              </w:rPr>
            </w:pPr>
          </w:p>
          <w:p w14:paraId="269A38F6" w14:textId="77777777" w:rsidR="00154E27" w:rsidRPr="00E31A43" w:rsidRDefault="00154E27" w:rsidP="000D539F">
            <w:pPr>
              <w:jc w:val="both"/>
              <w:rPr>
                <w:rFonts w:asciiTheme="minorHAnsi" w:hAnsiTheme="minorHAnsi"/>
                <w:sz w:val="18"/>
                <w:szCs w:val="18"/>
              </w:rPr>
            </w:pPr>
          </w:p>
          <w:p w14:paraId="0588058C" w14:textId="77777777" w:rsidR="00154E27" w:rsidRPr="00E31A43" w:rsidRDefault="00154E27" w:rsidP="000D539F">
            <w:pPr>
              <w:jc w:val="both"/>
              <w:rPr>
                <w:rFonts w:asciiTheme="minorHAnsi" w:hAnsiTheme="minorHAnsi"/>
                <w:sz w:val="18"/>
                <w:szCs w:val="18"/>
              </w:rPr>
            </w:pPr>
          </w:p>
          <w:p w14:paraId="4E49721C" w14:textId="77777777" w:rsidR="00154E27" w:rsidRPr="00E31A43" w:rsidRDefault="00154E27" w:rsidP="000D539F">
            <w:pPr>
              <w:jc w:val="both"/>
              <w:rPr>
                <w:rFonts w:asciiTheme="minorHAnsi" w:hAnsiTheme="minorHAnsi"/>
                <w:sz w:val="18"/>
                <w:szCs w:val="18"/>
              </w:rPr>
            </w:pPr>
          </w:p>
          <w:p w14:paraId="72AB7EBD" w14:textId="77777777" w:rsidR="00154E27" w:rsidRPr="00E31A43" w:rsidRDefault="00154E27" w:rsidP="000D539F">
            <w:pPr>
              <w:jc w:val="both"/>
              <w:rPr>
                <w:rFonts w:asciiTheme="minorHAnsi" w:hAnsiTheme="minorHAnsi"/>
                <w:sz w:val="18"/>
                <w:szCs w:val="18"/>
              </w:rPr>
            </w:pPr>
          </w:p>
          <w:p w14:paraId="382A03A9" w14:textId="77777777" w:rsidR="00154E27" w:rsidRPr="00E31A43" w:rsidRDefault="00154E27" w:rsidP="000D539F">
            <w:pPr>
              <w:jc w:val="both"/>
              <w:rPr>
                <w:rFonts w:asciiTheme="minorHAnsi" w:hAnsiTheme="minorHAnsi"/>
                <w:sz w:val="18"/>
                <w:szCs w:val="18"/>
              </w:rPr>
            </w:pPr>
          </w:p>
          <w:p w14:paraId="3EDB2C8E" w14:textId="77777777" w:rsidR="00154E27" w:rsidRPr="00E31A43" w:rsidRDefault="00154E27" w:rsidP="000D539F">
            <w:pPr>
              <w:jc w:val="both"/>
              <w:rPr>
                <w:rFonts w:asciiTheme="minorHAnsi" w:hAnsiTheme="minorHAnsi"/>
                <w:sz w:val="18"/>
                <w:szCs w:val="18"/>
              </w:rPr>
            </w:pPr>
          </w:p>
          <w:p w14:paraId="79492C55" w14:textId="77777777" w:rsidR="00154E27" w:rsidRPr="00E31A43" w:rsidRDefault="00154E27" w:rsidP="000D539F">
            <w:pPr>
              <w:jc w:val="both"/>
              <w:rPr>
                <w:rFonts w:asciiTheme="minorHAnsi" w:hAnsiTheme="minorHAnsi"/>
                <w:sz w:val="18"/>
                <w:szCs w:val="18"/>
              </w:rPr>
            </w:pPr>
          </w:p>
        </w:tc>
      </w:tr>
    </w:tbl>
    <w:p w14:paraId="590570C6" w14:textId="77777777" w:rsidR="00154E27" w:rsidRDefault="00154E27" w:rsidP="00154E27">
      <w:pPr>
        <w:spacing w:line="240" w:lineRule="auto"/>
        <w:rPr>
          <w:rFonts w:eastAsia="Calibri" w:cs="Calibri"/>
          <w:sz w:val="18"/>
          <w:szCs w:val="18"/>
        </w:rPr>
      </w:pPr>
    </w:p>
    <w:p w14:paraId="31E99469" w14:textId="77777777" w:rsidR="005A5D8A" w:rsidRDefault="005A5D8A" w:rsidP="00154E27">
      <w:pPr>
        <w:spacing w:line="240" w:lineRule="auto"/>
        <w:rPr>
          <w:rFonts w:eastAsia="Calibri" w:cs="Calibri"/>
          <w:sz w:val="18"/>
          <w:szCs w:val="18"/>
        </w:rPr>
      </w:pPr>
    </w:p>
    <w:p w14:paraId="68EF5410" w14:textId="77777777" w:rsidR="005A5D8A" w:rsidRDefault="005A5D8A" w:rsidP="00154E27">
      <w:pPr>
        <w:spacing w:line="240" w:lineRule="auto"/>
        <w:rPr>
          <w:rFonts w:eastAsia="Calibri" w:cs="Calibri"/>
          <w:sz w:val="18"/>
          <w:szCs w:val="18"/>
        </w:rPr>
      </w:pPr>
    </w:p>
    <w:p w14:paraId="4078D470" w14:textId="77777777" w:rsidR="005A5D8A" w:rsidRDefault="005A5D8A" w:rsidP="00154E27">
      <w:pPr>
        <w:spacing w:line="240" w:lineRule="auto"/>
        <w:rPr>
          <w:rFonts w:eastAsia="Calibri" w:cs="Calibri"/>
          <w:sz w:val="18"/>
          <w:szCs w:val="18"/>
        </w:rPr>
      </w:pPr>
    </w:p>
    <w:p w14:paraId="351C784E" w14:textId="77777777" w:rsidR="00AB4F9C" w:rsidRDefault="00AB4F9C" w:rsidP="00154E27">
      <w:pPr>
        <w:spacing w:line="240" w:lineRule="auto"/>
        <w:rPr>
          <w:rFonts w:eastAsia="Calibri" w:cs="Calibri"/>
          <w:sz w:val="18"/>
          <w:szCs w:val="18"/>
        </w:rPr>
      </w:pPr>
    </w:p>
    <w:p w14:paraId="767A925E" w14:textId="77777777" w:rsidR="005A5D8A" w:rsidRDefault="005A5D8A" w:rsidP="00154E27">
      <w:pPr>
        <w:spacing w:line="240" w:lineRule="auto"/>
        <w:rPr>
          <w:rFonts w:eastAsia="Calibri" w:cs="Calibri"/>
          <w:sz w:val="18"/>
          <w:szCs w:val="18"/>
        </w:rPr>
      </w:pPr>
    </w:p>
    <w:p w14:paraId="574E1D81" w14:textId="77777777" w:rsidR="005A5D8A" w:rsidRDefault="005A5D8A" w:rsidP="00154E27">
      <w:pPr>
        <w:spacing w:line="240" w:lineRule="auto"/>
        <w:rPr>
          <w:rFonts w:eastAsia="Calibri" w:cs="Calibri"/>
          <w:sz w:val="18"/>
          <w:szCs w:val="18"/>
        </w:rPr>
      </w:pPr>
    </w:p>
    <w:p w14:paraId="6ACEB35B" w14:textId="77777777" w:rsidR="005A5D8A" w:rsidRPr="00E31A43" w:rsidRDefault="005A5D8A" w:rsidP="00154E27">
      <w:pPr>
        <w:spacing w:line="240" w:lineRule="auto"/>
        <w:rPr>
          <w:rFonts w:eastAsia="Calibri" w:cs="Calibri"/>
          <w:sz w:val="18"/>
          <w:szCs w:val="18"/>
        </w:rPr>
      </w:pPr>
    </w:p>
    <w:tbl>
      <w:tblPr>
        <w:tblW w:w="4754" w:type="pct"/>
        <w:jc w:val="center"/>
        <w:tblCellMar>
          <w:left w:w="70" w:type="dxa"/>
          <w:right w:w="70" w:type="dxa"/>
        </w:tblCellMar>
        <w:tblLook w:val="04A0" w:firstRow="1" w:lastRow="0" w:firstColumn="1" w:lastColumn="0" w:noHBand="0" w:noVBand="1"/>
      </w:tblPr>
      <w:tblGrid>
        <w:gridCol w:w="5733"/>
        <w:gridCol w:w="3804"/>
        <w:gridCol w:w="3358"/>
      </w:tblGrid>
      <w:tr w:rsidR="00154E27" w:rsidRPr="00E31A43" w14:paraId="414A0402" w14:textId="77777777" w:rsidTr="000D539F">
        <w:trPr>
          <w:trHeight w:val="28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C42EF3" w14:textId="12F17EF1" w:rsidR="00154E27" w:rsidRPr="00E31A43" w:rsidRDefault="00154E27" w:rsidP="000D539F">
            <w:pPr>
              <w:spacing w:after="0" w:line="240" w:lineRule="auto"/>
              <w:jc w:val="center"/>
              <w:rPr>
                <w:rFonts w:eastAsia="Times New Roman" w:cs="Times New Roman"/>
                <w:b/>
                <w:bCs/>
                <w:color w:val="000000"/>
                <w:sz w:val="18"/>
                <w:szCs w:val="18"/>
                <w:lang w:eastAsia="es-CL"/>
              </w:rPr>
            </w:pPr>
            <w:r w:rsidRPr="00D0650F">
              <w:rPr>
                <w:rFonts w:eastAsia="Times New Roman" w:cs="Times New Roman"/>
                <w:b/>
                <w:bCs/>
                <w:color w:val="000000"/>
                <w:sz w:val="18"/>
                <w:szCs w:val="18"/>
                <w:lang w:eastAsia="es-CL"/>
              </w:rPr>
              <w:t>Registros</w:t>
            </w:r>
            <w:r w:rsidRPr="00E31A43">
              <w:rPr>
                <w:rFonts w:eastAsia="Times New Roman" w:cs="Times New Roman"/>
                <w:b/>
                <w:bCs/>
                <w:color w:val="000000"/>
                <w:sz w:val="18"/>
                <w:szCs w:val="18"/>
                <w:lang w:eastAsia="es-CL"/>
              </w:rPr>
              <w:t xml:space="preserve"> </w:t>
            </w:r>
          </w:p>
        </w:tc>
      </w:tr>
      <w:tr w:rsidR="00154E27" w:rsidRPr="00E31A43" w14:paraId="4542ADFF" w14:textId="77777777" w:rsidTr="000D539F">
        <w:trPr>
          <w:trHeight w:val="6052"/>
          <w:jc w:val="center"/>
        </w:trPr>
        <w:tc>
          <w:tcPr>
            <w:tcW w:w="5000" w:type="pct"/>
            <w:gridSpan w:val="3"/>
            <w:tcBorders>
              <w:top w:val="nil"/>
              <w:left w:val="single" w:sz="4" w:space="0" w:color="auto"/>
              <w:right w:val="single" w:sz="4" w:space="0" w:color="auto"/>
            </w:tcBorders>
            <w:shd w:val="clear" w:color="auto" w:fill="auto"/>
            <w:noWrap/>
            <w:vAlign w:val="center"/>
            <w:hideMark/>
          </w:tcPr>
          <w:p w14:paraId="4F889180" w14:textId="4E0914A7" w:rsidR="00154E27" w:rsidRPr="00E31A43" w:rsidRDefault="00AB4F9C" w:rsidP="00AB4F9C">
            <w:pPr>
              <w:spacing w:after="0" w:line="240" w:lineRule="auto"/>
              <w:jc w:val="center"/>
              <w:rPr>
                <w:rFonts w:eastAsia="Times New Roman" w:cs="Times New Roman"/>
                <w:color w:val="000000"/>
                <w:sz w:val="18"/>
                <w:szCs w:val="18"/>
                <w:lang w:eastAsia="es-CL"/>
              </w:rPr>
            </w:pPr>
            <w:r w:rsidRPr="00AB4F9C">
              <w:rPr>
                <w:rFonts w:eastAsia="Times New Roman" w:cs="Times New Roman"/>
                <w:noProof/>
                <w:color w:val="000000"/>
                <w:sz w:val="18"/>
                <w:szCs w:val="18"/>
                <w:lang w:eastAsia="es-CL"/>
              </w:rPr>
              <w:drawing>
                <wp:inline distT="0" distB="0" distL="0" distR="0" wp14:anchorId="1D8A12B0" wp14:editId="69D0439A">
                  <wp:extent cx="6574704" cy="422662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3470" cy="4245121"/>
                          </a:xfrm>
                          <a:prstGeom prst="rect">
                            <a:avLst/>
                          </a:prstGeom>
                          <a:noFill/>
                          <a:ln>
                            <a:noFill/>
                          </a:ln>
                        </pic:spPr>
                      </pic:pic>
                    </a:graphicData>
                  </a:graphic>
                </wp:inline>
              </w:drawing>
            </w:r>
          </w:p>
        </w:tc>
      </w:tr>
      <w:tr w:rsidR="00154E27" w:rsidRPr="00E31A43" w14:paraId="778DE98F" w14:textId="77777777" w:rsidTr="00AB4F9C">
        <w:trPr>
          <w:trHeight w:val="116"/>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F0A9FE6" w14:textId="3B6DA7A6" w:rsidR="00154E27" w:rsidRPr="00E31A43" w:rsidRDefault="00154E27" w:rsidP="00AB4F9C">
            <w:pPr>
              <w:pStyle w:val="Descripcin"/>
              <w:rPr>
                <w:rFonts w:eastAsia="Times New Roman" w:cs="Calibri"/>
                <w:b/>
                <w:color w:val="000000"/>
                <w:lang w:eastAsia="es-CL"/>
              </w:rPr>
            </w:pPr>
            <w:r w:rsidRPr="00E31A43">
              <w:rPr>
                <w:rFonts w:eastAsia="Times New Roman" w:cs="Times New Roman"/>
                <w:b/>
                <w:i w:val="0"/>
                <w:iCs w:val="0"/>
                <w:color w:val="000000"/>
                <w:lang w:eastAsia="es-CL"/>
              </w:rPr>
              <w:t xml:space="preserve">Figura </w:t>
            </w:r>
            <w:r w:rsidR="005A5D8A">
              <w:rPr>
                <w:rFonts w:eastAsia="Times New Roman" w:cs="Times New Roman"/>
                <w:b/>
                <w:i w:val="0"/>
                <w:iCs w:val="0"/>
                <w:color w:val="000000"/>
                <w:lang w:eastAsia="es-CL"/>
              </w:rPr>
              <w:t>3</w:t>
            </w:r>
            <w:r w:rsidR="00AB4F9C">
              <w:rPr>
                <w:rFonts w:eastAsia="Times New Roman" w:cs="Times New Roman"/>
                <w:b/>
                <w:i w:val="0"/>
                <w:iCs w:val="0"/>
                <w:color w:val="000000"/>
                <w:lang w:eastAsia="es-CL"/>
              </w:rPr>
              <w:t xml:space="preserve"> </w:t>
            </w:r>
            <w:r w:rsidRPr="00E31A43">
              <w:rPr>
                <w:rFonts w:eastAsia="Times New Roman" w:cs="Times New Roman"/>
                <w:bCs/>
                <w:lang w:eastAsia="es-CL"/>
              </w:rPr>
              <w:t xml:space="preserve">(Visualizador sistema de alarmas – </w:t>
            </w:r>
            <w:proofErr w:type="spellStart"/>
            <w:r w:rsidRPr="00E31A43">
              <w:rPr>
                <w:rFonts w:eastAsia="Times New Roman" w:cs="Times New Roman"/>
                <w:bCs/>
                <w:lang w:eastAsia="es-CL"/>
              </w:rPr>
              <w:t>Nehuenco</w:t>
            </w:r>
            <w:proofErr w:type="spellEnd"/>
            <w:r w:rsidRPr="00E31A43">
              <w:rPr>
                <w:rFonts w:eastAsia="Times New Roman" w:cs="Times New Roman"/>
                <w:bCs/>
                <w:lang w:eastAsia="es-CL"/>
              </w:rPr>
              <w:t xml:space="preserve"> II</w:t>
            </w:r>
            <w:r w:rsidR="00CD19E7" w:rsidRPr="00E31A43">
              <w:rPr>
                <w:rFonts w:eastAsia="Times New Roman" w:cs="Times New Roman"/>
                <w:bCs/>
                <w:lang w:eastAsia="es-CL"/>
              </w:rPr>
              <w:t>I</w:t>
            </w:r>
            <w:r w:rsidRPr="00E31A43">
              <w:rPr>
                <w:rFonts w:eastAsia="Times New Roman" w:cs="Times New Roman"/>
                <w:bCs/>
                <w:lang w:eastAsia="es-CL"/>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5A50A6E" w14:textId="77777777" w:rsidR="00154E27" w:rsidRPr="00E31A43" w:rsidRDefault="00154E27" w:rsidP="000D539F">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Fecha:  -</w:t>
            </w:r>
          </w:p>
        </w:tc>
      </w:tr>
      <w:tr w:rsidR="00AB4F9C" w:rsidRPr="00E31A43" w14:paraId="06AF3FF5" w14:textId="77777777" w:rsidTr="000D539F">
        <w:trPr>
          <w:trHeight w:val="289"/>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A461DB8" w14:textId="77777777" w:rsidR="00154E27" w:rsidRPr="00E31A43" w:rsidRDefault="00154E27" w:rsidP="000D539F">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Coordenadas -</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0EEEDE9C" w14:textId="77777777" w:rsidR="00154E27" w:rsidRPr="00E31A43" w:rsidRDefault="00154E27" w:rsidP="000D539F">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 xml:space="preserve">Norte: </w:t>
            </w:r>
            <w:r w:rsidRPr="00E31A43">
              <w:rPr>
                <w:rFonts w:eastAsia="Times New Roman"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CDEB413" w14:textId="77777777" w:rsidR="00154E27" w:rsidRPr="00E31A43" w:rsidRDefault="00154E27" w:rsidP="000D539F">
            <w:pPr>
              <w:spacing w:after="0" w:line="240" w:lineRule="auto"/>
              <w:rPr>
                <w:rFonts w:eastAsia="Times New Roman" w:cs="Times New Roman"/>
                <w:b/>
                <w:color w:val="000000"/>
                <w:sz w:val="18"/>
                <w:szCs w:val="18"/>
                <w:lang w:eastAsia="es-CL"/>
              </w:rPr>
            </w:pPr>
            <w:r w:rsidRPr="00E31A43">
              <w:rPr>
                <w:rFonts w:eastAsia="Times New Roman" w:cs="Times New Roman"/>
                <w:b/>
                <w:color w:val="000000"/>
                <w:sz w:val="18"/>
                <w:szCs w:val="18"/>
                <w:lang w:eastAsia="es-CL"/>
              </w:rPr>
              <w:t>Este:</w:t>
            </w:r>
            <w:r w:rsidRPr="00E31A43">
              <w:rPr>
                <w:rFonts w:eastAsia="Times New Roman" w:cs="Times New Roman"/>
                <w:color w:val="000000"/>
                <w:sz w:val="18"/>
                <w:szCs w:val="18"/>
                <w:lang w:eastAsia="es-CL"/>
              </w:rPr>
              <w:t xml:space="preserve"> -</w:t>
            </w:r>
          </w:p>
        </w:tc>
      </w:tr>
      <w:tr w:rsidR="00154E27" w:rsidRPr="00E31A43" w14:paraId="6C31D6B9" w14:textId="77777777" w:rsidTr="000D539F">
        <w:trPr>
          <w:trHeight w:val="289"/>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72240DC9" w14:textId="5C8ECEF5" w:rsidR="00154E27" w:rsidRPr="00E31A43" w:rsidRDefault="00154E27" w:rsidP="00AB4F9C">
            <w:pPr>
              <w:spacing w:after="0" w:line="240" w:lineRule="auto"/>
              <w:rPr>
                <w:rFonts w:eastAsia="Times New Roman" w:cs="Times New Roman"/>
                <w:color w:val="000000"/>
                <w:sz w:val="18"/>
                <w:szCs w:val="18"/>
                <w:lang w:eastAsia="es-CL"/>
              </w:rPr>
            </w:pPr>
            <w:r w:rsidRPr="00E31A43">
              <w:rPr>
                <w:rFonts w:eastAsia="Times New Roman" w:cs="Times New Roman"/>
                <w:b/>
                <w:color w:val="000000"/>
                <w:sz w:val="18"/>
                <w:szCs w:val="18"/>
                <w:lang w:eastAsia="es-CL"/>
              </w:rPr>
              <w:t>Descripción del medio de prueba:</w:t>
            </w:r>
            <w:r w:rsidRPr="00E31A43">
              <w:rPr>
                <w:rFonts w:eastAsia="Times New Roman" w:cs="Times New Roman"/>
                <w:color w:val="000000"/>
                <w:sz w:val="18"/>
                <w:szCs w:val="18"/>
                <w:lang w:eastAsia="es-CL"/>
              </w:rPr>
              <w:t xml:space="preserve"> </w:t>
            </w:r>
            <w:r w:rsidR="00AB4F9C">
              <w:rPr>
                <w:rFonts w:eastAsia="Times New Roman" w:cs="Times New Roman"/>
                <w:color w:val="000000"/>
                <w:sz w:val="18"/>
                <w:szCs w:val="18"/>
                <w:lang w:eastAsia="es-CL"/>
              </w:rPr>
              <w:t>-</w:t>
            </w:r>
          </w:p>
        </w:tc>
      </w:tr>
    </w:tbl>
    <w:p w14:paraId="7563864E" w14:textId="77777777" w:rsidR="00093704" w:rsidRDefault="00093704" w:rsidP="00B248E4">
      <w:pPr>
        <w:spacing w:line="240" w:lineRule="auto"/>
        <w:rPr>
          <w:rFonts w:eastAsia="Calibri" w:cs="Calibri"/>
          <w:sz w:val="18"/>
          <w:szCs w:val="18"/>
        </w:rPr>
      </w:pPr>
    </w:p>
    <w:p w14:paraId="16C38D91" w14:textId="77777777" w:rsidR="005A5D8A" w:rsidRDefault="005A5D8A" w:rsidP="00B248E4">
      <w:pPr>
        <w:spacing w:line="240" w:lineRule="auto"/>
        <w:rPr>
          <w:rFonts w:eastAsia="Calibri" w:cs="Calibri"/>
          <w:sz w:val="18"/>
          <w:szCs w:val="18"/>
        </w:rPr>
      </w:pPr>
    </w:p>
    <w:tbl>
      <w:tblPr>
        <w:tblStyle w:val="Tablaconcuadrcula1"/>
        <w:tblW w:w="5185" w:type="pct"/>
        <w:tblLook w:val="04A0" w:firstRow="1" w:lastRow="0" w:firstColumn="1" w:lastColumn="0" w:noHBand="0" w:noVBand="1"/>
      </w:tblPr>
      <w:tblGrid>
        <w:gridCol w:w="2984"/>
        <w:gridCol w:w="1298"/>
        <w:gridCol w:w="1766"/>
        <w:gridCol w:w="1578"/>
        <w:gridCol w:w="1592"/>
        <w:gridCol w:w="4846"/>
      </w:tblGrid>
      <w:tr w:rsidR="00A550DD" w:rsidRPr="00E31A43" w14:paraId="2171DF09" w14:textId="77777777" w:rsidTr="00AB4F9C">
        <w:trPr>
          <w:trHeight w:val="320"/>
          <w:tblHeader/>
        </w:trPr>
        <w:tc>
          <w:tcPr>
            <w:tcW w:w="2150" w:type="pct"/>
            <w:gridSpan w:val="3"/>
            <w:shd w:val="clear" w:color="auto" w:fill="D9D9D9" w:themeFill="background1" w:themeFillShade="D9"/>
            <w:vAlign w:val="center"/>
          </w:tcPr>
          <w:p w14:paraId="127D53C1" w14:textId="59E29042" w:rsidR="00CD19E7" w:rsidRPr="00E31A43" w:rsidRDefault="00CD19E7" w:rsidP="00CD19E7">
            <w:pPr>
              <w:rPr>
                <w:rFonts w:asciiTheme="minorHAnsi" w:hAnsiTheme="minorHAnsi"/>
                <w:b/>
                <w:sz w:val="18"/>
                <w:szCs w:val="18"/>
              </w:rPr>
            </w:pPr>
            <w:r w:rsidRPr="00E31A43">
              <w:rPr>
                <w:rFonts w:asciiTheme="minorHAnsi" w:hAnsiTheme="minorHAnsi"/>
                <w:b/>
                <w:sz w:val="18"/>
                <w:szCs w:val="18"/>
              </w:rPr>
              <w:lastRenderedPageBreak/>
              <w:t>N° Hecho Constatado: 4</w:t>
            </w:r>
          </w:p>
        </w:tc>
        <w:tc>
          <w:tcPr>
            <w:tcW w:w="2850" w:type="pct"/>
            <w:gridSpan w:val="3"/>
            <w:shd w:val="clear" w:color="auto" w:fill="D9D9D9" w:themeFill="background1" w:themeFillShade="D9"/>
            <w:vAlign w:val="center"/>
          </w:tcPr>
          <w:p w14:paraId="6D02D9FE" w14:textId="77777777" w:rsidR="00CD19E7" w:rsidRPr="00E31A43" w:rsidRDefault="00CD19E7" w:rsidP="00B031C9">
            <w:pPr>
              <w:rPr>
                <w:rFonts w:asciiTheme="minorHAnsi" w:hAnsiTheme="minorHAnsi"/>
                <w:b/>
                <w:sz w:val="18"/>
                <w:szCs w:val="18"/>
              </w:rPr>
            </w:pPr>
            <w:r w:rsidRPr="00E31A43">
              <w:rPr>
                <w:rFonts w:asciiTheme="minorHAnsi" w:hAnsiTheme="minorHAnsi"/>
                <w:b/>
                <w:sz w:val="18"/>
                <w:szCs w:val="18"/>
              </w:rPr>
              <w:t>Estación: N/A</w:t>
            </w:r>
          </w:p>
        </w:tc>
      </w:tr>
      <w:tr w:rsidR="008C3861" w:rsidRPr="00E31A43" w14:paraId="26DF7F70" w14:textId="77777777" w:rsidTr="00AB4F9C">
        <w:trPr>
          <w:trHeight w:val="425"/>
          <w:tblHeader/>
        </w:trPr>
        <w:tc>
          <w:tcPr>
            <w:tcW w:w="5000" w:type="pct"/>
            <w:gridSpan w:val="6"/>
            <w:shd w:val="clear" w:color="auto" w:fill="D9D9D9" w:themeFill="background1" w:themeFillShade="D9"/>
            <w:vAlign w:val="center"/>
          </w:tcPr>
          <w:p w14:paraId="3B0E18F0" w14:textId="0CC988E0" w:rsidR="00CD19E7" w:rsidRPr="00E31A43" w:rsidRDefault="00CD19E7" w:rsidP="003A189D">
            <w:pPr>
              <w:jc w:val="both"/>
              <w:rPr>
                <w:rFonts w:asciiTheme="minorHAnsi" w:hAnsiTheme="minorHAnsi"/>
                <w:b/>
                <w:sz w:val="18"/>
                <w:szCs w:val="18"/>
                <w:highlight w:val="yellow"/>
              </w:rPr>
            </w:pPr>
            <w:r w:rsidRPr="00E31A43">
              <w:rPr>
                <w:rFonts w:asciiTheme="minorHAnsi" w:hAnsiTheme="minorHAnsi"/>
                <w:b/>
                <w:sz w:val="18"/>
                <w:szCs w:val="18"/>
              </w:rPr>
              <w:t>Objetivo Específico: C4 Asegurar la entrega de datos de NO</w:t>
            </w:r>
            <w:r w:rsidRPr="00E31A43">
              <w:rPr>
                <w:rFonts w:asciiTheme="minorHAnsi" w:hAnsiTheme="minorHAnsi"/>
                <w:b/>
                <w:sz w:val="18"/>
                <w:szCs w:val="18"/>
                <w:vertAlign w:val="subscript"/>
              </w:rPr>
              <w:t>2</w:t>
            </w:r>
            <w:r w:rsidRPr="00E31A43">
              <w:rPr>
                <w:rFonts w:asciiTheme="minorHAnsi" w:hAnsiTheme="minorHAnsi"/>
                <w:b/>
                <w:sz w:val="18"/>
                <w:szCs w:val="18"/>
              </w:rPr>
              <w:t xml:space="preserve"> </w:t>
            </w:r>
            <w:r w:rsidR="003A189D" w:rsidRPr="00E31A43">
              <w:rPr>
                <w:rFonts w:asciiTheme="minorHAnsi" w:hAnsiTheme="minorHAnsi"/>
                <w:b/>
                <w:sz w:val="18"/>
                <w:szCs w:val="18"/>
              </w:rPr>
              <w:t>y</w:t>
            </w:r>
            <w:r w:rsidRPr="00E31A43">
              <w:rPr>
                <w:rFonts w:asciiTheme="minorHAnsi" w:hAnsiTheme="minorHAnsi"/>
                <w:b/>
                <w:sz w:val="18"/>
                <w:szCs w:val="18"/>
              </w:rPr>
              <w:t xml:space="preserve"> MP </w:t>
            </w:r>
            <w:r w:rsidR="003A189D" w:rsidRPr="00E31A43">
              <w:rPr>
                <w:rFonts w:asciiTheme="minorHAnsi" w:hAnsiTheme="minorHAnsi"/>
                <w:b/>
                <w:sz w:val="18"/>
                <w:szCs w:val="18"/>
              </w:rPr>
              <w:t>a través de la implementación del sistema integrado de monitoreo continuo de emisiones.</w:t>
            </w:r>
          </w:p>
        </w:tc>
      </w:tr>
      <w:tr w:rsidR="008C3861" w:rsidRPr="00E31A43" w14:paraId="1F855C5E" w14:textId="77777777" w:rsidTr="00AB4F9C">
        <w:trPr>
          <w:trHeight w:val="260"/>
          <w:tblHeader/>
        </w:trPr>
        <w:tc>
          <w:tcPr>
            <w:tcW w:w="5000" w:type="pct"/>
            <w:gridSpan w:val="6"/>
            <w:shd w:val="clear" w:color="auto" w:fill="D9D9D9" w:themeFill="background1" w:themeFillShade="D9"/>
            <w:vAlign w:val="center"/>
          </w:tcPr>
          <w:p w14:paraId="6728B3C4" w14:textId="7C6EDF9C" w:rsidR="00CD19E7" w:rsidRPr="00E31A43" w:rsidRDefault="00CD19E7" w:rsidP="003A189D">
            <w:pPr>
              <w:jc w:val="both"/>
              <w:rPr>
                <w:rFonts w:asciiTheme="minorHAnsi" w:hAnsiTheme="minorHAnsi"/>
                <w:b/>
                <w:sz w:val="18"/>
                <w:szCs w:val="18"/>
              </w:rPr>
            </w:pPr>
            <w:r w:rsidRPr="00E31A43">
              <w:rPr>
                <w:rFonts w:asciiTheme="minorHAnsi" w:hAnsiTheme="minorHAnsi"/>
                <w:b/>
                <w:sz w:val="18"/>
                <w:szCs w:val="18"/>
              </w:rPr>
              <w:t xml:space="preserve">Resultado Esperado: </w:t>
            </w:r>
            <w:r w:rsidR="003A189D" w:rsidRPr="00E31A43">
              <w:rPr>
                <w:rFonts w:asciiTheme="minorHAnsi" w:hAnsiTheme="minorHAnsi"/>
                <w:sz w:val="18"/>
                <w:szCs w:val="18"/>
              </w:rPr>
              <w:t xml:space="preserve">El sistema integrado de monitoreo continuo de emisiones se aplica en forma y modo, asegurando que se reportarán datos para todas las horas de operación de la unidad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I.</w:t>
            </w:r>
          </w:p>
        </w:tc>
      </w:tr>
      <w:tr w:rsidR="00D244EB" w:rsidRPr="00E31A43" w14:paraId="2C47283E" w14:textId="77777777" w:rsidTr="00AB4F9C">
        <w:trPr>
          <w:tblHeader/>
        </w:trPr>
        <w:tc>
          <w:tcPr>
            <w:tcW w:w="1061" w:type="pct"/>
            <w:shd w:val="clear" w:color="auto" w:fill="D9D9D9" w:themeFill="background1" w:themeFillShade="D9"/>
            <w:vAlign w:val="center"/>
          </w:tcPr>
          <w:p w14:paraId="5A3546C8" w14:textId="77777777" w:rsidR="00CD19E7" w:rsidRPr="00E31A43" w:rsidRDefault="00CD19E7" w:rsidP="00B031C9">
            <w:pPr>
              <w:jc w:val="center"/>
              <w:rPr>
                <w:rFonts w:asciiTheme="minorHAnsi" w:hAnsiTheme="minorHAnsi"/>
                <w:b/>
                <w:sz w:val="18"/>
                <w:szCs w:val="18"/>
              </w:rPr>
            </w:pPr>
            <w:r w:rsidRPr="00E31A43">
              <w:rPr>
                <w:rFonts w:asciiTheme="minorHAnsi" w:hAnsiTheme="minorHAnsi"/>
                <w:b/>
                <w:sz w:val="18"/>
                <w:szCs w:val="18"/>
              </w:rPr>
              <w:t>Acción</w:t>
            </w:r>
          </w:p>
        </w:tc>
        <w:tc>
          <w:tcPr>
            <w:tcW w:w="461" w:type="pct"/>
            <w:shd w:val="clear" w:color="auto" w:fill="D9D9D9" w:themeFill="background1" w:themeFillShade="D9"/>
            <w:vAlign w:val="center"/>
          </w:tcPr>
          <w:p w14:paraId="48E94F2E" w14:textId="77777777" w:rsidR="00CD19E7" w:rsidRPr="00E31A43" w:rsidRDefault="00CD19E7" w:rsidP="00B031C9">
            <w:pPr>
              <w:jc w:val="center"/>
              <w:rPr>
                <w:rFonts w:asciiTheme="minorHAnsi" w:hAnsiTheme="minorHAnsi"/>
                <w:b/>
                <w:sz w:val="18"/>
                <w:szCs w:val="18"/>
              </w:rPr>
            </w:pPr>
            <w:r w:rsidRPr="00E31A43">
              <w:rPr>
                <w:rFonts w:asciiTheme="minorHAnsi" w:hAnsiTheme="minorHAnsi"/>
                <w:b/>
                <w:sz w:val="18"/>
                <w:szCs w:val="18"/>
              </w:rPr>
              <w:t>Plazo de ejecución</w:t>
            </w:r>
          </w:p>
        </w:tc>
        <w:tc>
          <w:tcPr>
            <w:tcW w:w="628" w:type="pct"/>
            <w:shd w:val="clear" w:color="auto" w:fill="D9D9D9" w:themeFill="background1" w:themeFillShade="D9"/>
            <w:vAlign w:val="center"/>
          </w:tcPr>
          <w:p w14:paraId="398F8076" w14:textId="77777777" w:rsidR="00CD19E7" w:rsidRPr="00E31A43" w:rsidRDefault="00CD19E7" w:rsidP="00B031C9">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61" w:type="pct"/>
            <w:shd w:val="clear" w:color="auto" w:fill="D9D9D9" w:themeFill="background1" w:themeFillShade="D9"/>
            <w:vAlign w:val="center"/>
          </w:tcPr>
          <w:p w14:paraId="51400628" w14:textId="77777777" w:rsidR="00CD19E7" w:rsidRPr="00E31A43" w:rsidRDefault="00CD19E7" w:rsidP="00B031C9">
            <w:pPr>
              <w:jc w:val="center"/>
              <w:rPr>
                <w:rFonts w:asciiTheme="minorHAnsi" w:hAnsiTheme="minorHAnsi"/>
                <w:b/>
                <w:sz w:val="18"/>
                <w:szCs w:val="18"/>
              </w:rPr>
            </w:pPr>
            <w:r w:rsidRPr="00E31A43">
              <w:rPr>
                <w:rFonts w:asciiTheme="minorHAnsi" w:hAnsiTheme="minorHAnsi"/>
                <w:b/>
                <w:sz w:val="18"/>
                <w:szCs w:val="18"/>
              </w:rPr>
              <w:t>Indicadores</w:t>
            </w:r>
          </w:p>
        </w:tc>
        <w:tc>
          <w:tcPr>
            <w:tcW w:w="566" w:type="pct"/>
            <w:shd w:val="clear" w:color="auto" w:fill="D9D9D9" w:themeFill="background1" w:themeFillShade="D9"/>
            <w:vAlign w:val="center"/>
          </w:tcPr>
          <w:p w14:paraId="20391DD3" w14:textId="77777777" w:rsidR="00CD19E7" w:rsidRPr="00E31A43" w:rsidRDefault="00CD19E7" w:rsidP="00B031C9">
            <w:pPr>
              <w:jc w:val="center"/>
              <w:rPr>
                <w:rFonts w:asciiTheme="minorHAnsi" w:hAnsiTheme="minorHAnsi"/>
                <w:b/>
                <w:sz w:val="18"/>
                <w:szCs w:val="18"/>
              </w:rPr>
            </w:pPr>
            <w:r w:rsidRPr="00E31A43">
              <w:rPr>
                <w:rFonts w:asciiTheme="minorHAnsi" w:hAnsiTheme="minorHAnsi"/>
                <w:b/>
                <w:sz w:val="18"/>
                <w:szCs w:val="18"/>
              </w:rPr>
              <w:t>Meta</w:t>
            </w:r>
          </w:p>
        </w:tc>
        <w:tc>
          <w:tcPr>
            <w:tcW w:w="1723" w:type="pct"/>
            <w:shd w:val="clear" w:color="auto" w:fill="D9D9D9" w:themeFill="background1" w:themeFillShade="D9"/>
            <w:vAlign w:val="center"/>
          </w:tcPr>
          <w:p w14:paraId="4A39F3B4" w14:textId="77777777" w:rsidR="00CD19E7" w:rsidRPr="00E31A43" w:rsidRDefault="00CD19E7" w:rsidP="00B031C9">
            <w:pPr>
              <w:jc w:val="center"/>
              <w:rPr>
                <w:rFonts w:asciiTheme="minorHAnsi" w:hAnsiTheme="minorHAnsi"/>
                <w:b/>
                <w:sz w:val="18"/>
                <w:szCs w:val="18"/>
              </w:rPr>
            </w:pPr>
            <w:r w:rsidRPr="00AB4F9C">
              <w:rPr>
                <w:rFonts w:asciiTheme="minorHAnsi" w:hAnsiTheme="minorHAnsi"/>
                <w:b/>
                <w:sz w:val="18"/>
                <w:szCs w:val="18"/>
              </w:rPr>
              <w:t>Resultados de la Fiscalización</w:t>
            </w:r>
          </w:p>
        </w:tc>
      </w:tr>
      <w:tr w:rsidR="00D244EB" w:rsidRPr="00E31A43" w14:paraId="2D2B582E" w14:textId="77777777" w:rsidTr="00AB4F9C">
        <w:trPr>
          <w:trHeight w:val="556"/>
        </w:trPr>
        <w:tc>
          <w:tcPr>
            <w:tcW w:w="1061" w:type="pct"/>
          </w:tcPr>
          <w:p w14:paraId="5ACB7E40" w14:textId="58667171" w:rsidR="00112A27" w:rsidRPr="00E31A43" w:rsidRDefault="00112A27" w:rsidP="00B76C77">
            <w:pPr>
              <w:pStyle w:val="Prrafodelista"/>
              <w:numPr>
                <w:ilvl w:val="0"/>
                <w:numId w:val="13"/>
              </w:numPr>
              <w:rPr>
                <w:rFonts w:asciiTheme="minorHAnsi" w:hAnsiTheme="minorHAnsi"/>
                <w:sz w:val="18"/>
                <w:szCs w:val="18"/>
              </w:rPr>
            </w:pPr>
            <w:r w:rsidRPr="00E31A43">
              <w:rPr>
                <w:rFonts w:asciiTheme="minorHAnsi" w:hAnsiTheme="minorHAnsi"/>
                <w:sz w:val="18"/>
                <w:szCs w:val="18"/>
              </w:rPr>
              <w:t>Medición con CEMS de respaldo o redundante de NO</w:t>
            </w:r>
            <w:r w:rsidRPr="00E31A43">
              <w:rPr>
                <w:rFonts w:asciiTheme="minorHAnsi" w:hAnsiTheme="minorHAnsi"/>
                <w:sz w:val="18"/>
                <w:szCs w:val="18"/>
                <w:vertAlign w:val="subscript"/>
              </w:rPr>
              <w:t>2</w:t>
            </w:r>
            <w:r w:rsidRPr="00E31A43">
              <w:rPr>
                <w:rFonts w:asciiTheme="minorHAnsi" w:hAnsiTheme="minorHAnsi"/>
                <w:sz w:val="18"/>
                <w:szCs w:val="18"/>
              </w:rPr>
              <w:t xml:space="preserve"> y MP en eventos de desperfecto del CEMS instalado.</w:t>
            </w:r>
          </w:p>
          <w:p w14:paraId="40DFA2EC" w14:textId="448029DF" w:rsidR="00CD19E7" w:rsidRPr="00E31A43" w:rsidRDefault="00CD19E7" w:rsidP="00112A27">
            <w:pPr>
              <w:pStyle w:val="Prrafodelista"/>
              <w:rPr>
                <w:rFonts w:asciiTheme="minorHAnsi" w:hAnsiTheme="minorHAnsi"/>
                <w:sz w:val="18"/>
                <w:szCs w:val="18"/>
              </w:rPr>
            </w:pPr>
          </w:p>
        </w:tc>
        <w:tc>
          <w:tcPr>
            <w:tcW w:w="461" w:type="pct"/>
          </w:tcPr>
          <w:p w14:paraId="5A993C9B" w14:textId="77777777" w:rsidR="00CD19E7" w:rsidRPr="00E31A43" w:rsidRDefault="003A189D" w:rsidP="00AB79F5">
            <w:pPr>
              <w:jc w:val="both"/>
              <w:rPr>
                <w:rFonts w:asciiTheme="minorHAnsi" w:hAnsiTheme="minorHAnsi"/>
                <w:sz w:val="18"/>
                <w:szCs w:val="18"/>
              </w:rPr>
            </w:pPr>
            <w:r w:rsidRPr="00E31A43">
              <w:rPr>
                <w:rFonts w:asciiTheme="minorHAnsi" w:hAnsiTheme="minorHAnsi"/>
                <w:sz w:val="18"/>
                <w:szCs w:val="18"/>
              </w:rPr>
              <w:t xml:space="preserve">CEMS operativo siete meses contados desde notificación de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43B6FCEC" w14:textId="77777777" w:rsidR="009014A6" w:rsidRPr="00E31A43" w:rsidRDefault="009014A6" w:rsidP="003A189D">
            <w:pPr>
              <w:rPr>
                <w:rFonts w:asciiTheme="minorHAnsi" w:hAnsiTheme="minorHAnsi"/>
                <w:sz w:val="18"/>
                <w:szCs w:val="18"/>
              </w:rPr>
            </w:pPr>
          </w:p>
          <w:p w14:paraId="5E11B1D0" w14:textId="77777777" w:rsidR="009014A6" w:rsidRPr="00E31A43" w:rsidRDefault="009014A6" w:rsidP="003A189D">
            <w:pPr>
              <w:rPr>
                <w:rFonts w:asciiTheme="minorHAnsi" w:hAnsiTheme="minorHAnsi"/>
                <w:sz w:val="18"/>
                <w:szCs w:val="18"/>
              </w:rPr>
            </w:pPr>
          </w:p>
          <w:p w14:paraId="5E7A0DC0" w14:textId="15D3A56B" w:rsidR="009014A6" w:rsidRPr="00E31A43" w:rsidRDefault="009014A6" w:rsidP="00AB79F5">
            <w:pPr>
              <w:jc w:val="both"/>
              <w:rPr>
                <w:rFonts w:asciiTheme="minorHAnsi" w:hAnsiTheme="minorHAnsi"/>
                <w:sz w:val="18"/>
                <w:szCs w:val="18"/>
              </w:rPr>
            </w:pPr>
            <w:r w:rsidRPr="00E31A43">
              <w:rPr>
                <w:rFonts w:asciiTheme="minorHAnsi" w:hAnsiTheme="minorHAnsi"/>
                <w:sz w:val="18"/>
                <w:szCs w:val="18"/>
              </w:rPr>
              <w:t xml:space="preserve">CEMS certificado nueve meses contados desde notificación de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28" w:type="pct"/>
          </w:tcPr>
          <w:p w14:paraId="0B6E6CAC" w14:textId="77777777" w:rsidR="00CD19E7" w:rsidRPr="00E31A43" w:rsidRDefault="00CD19E7" w:rsidP="00AB79F5">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73F8B4EF" w14:textId="3B89269C" w:rsidR="00791AF3" w:rsidRPr="00E31A43" w:rsidRDefault="00CD19E7" w:rsidP="00AB79F5">
            <w:pPr>
              <w:jc w:val="both"/>
              <w:rPr>
                <w:rFonts w:asciiTheme="minorHAnsi" w:hAnsiTheme="minorHAnsi"/>
                <w:sz w:val="18"/>
                <w:szCs w:val="18"/>
              </w:rPr>
            </w:pPr>
            <w:r w:rsidRPr="00E31A43">
              <w:rPr>
                <w:rFonts w:asciiTheme="minorHAnsi" w:hAnsiTheme="minorHAnsi"/>
                <w:sz w:val="18"/>
                <w:szCs w:val="18"/>
              </w:rPr>
              <w:t xml:space="preserve">Reporte </w:t>
            </w:r>
            <w:r w:rsidR="00791AF3" w:rsidRPr="00E31A43">
              <w:rPr>
                <w:rFonts w:asciiTheme="minorHAnsi" w:hAnsiTheme="minorHAnsi"/>
                <w:sz w:val="18"/>
                <w:szCs w:val="18"/>
              </w:rPr>
              <w:t xml:space="preserve">que acredite la instalación del CEMS redundante, incluyendo medios de verificación tales como fotografías, </w:t>
            </w:r>
            <w:r w:rsidR="00112A27" w:rsidRPr="00E31A43">
              <w:rPr>
                <w:rFonts w:asciiTheme="minorHAnsi" w:hAnsiTheme="minorHAnsi"/>
                <w:sz w:val="18"/>
                <w:szCs w:val="18"/>
              </w:rPr>
              <w:t>facturas</w:t>
            </w:r>
            <w:r w:rsidR="00791AF3" w:rsidRPr="00E31A43">
              <w:rPr>
                <w:rFonts w:asciiTheme="minorHAnsi" w:hAnsiTheme="minorHAnsi"/>
                <w:sz w:val="18"/>
                <w:szCs w:val="18"/>
              </w:rPr>
              <w:t xml:space="preserve"> u otros </w:t>
            </w:r>
            <w:r w:rsidRPr="00E31A43">
              <w:rPr>
                <w:rFonts w:asciiTheme="minorHAnsi" w:hAnsiTheme="minorHAnsi"/>
                <w:sz w:val="18"/>
                <w:szCs w:val="18"/>
              </w:rPr>
              <w:t>medios de prueba</w:t>
            </w:r>
            <w:r w:rsidR="00791AF3" w:rsidRPr="00E31A43">
              <w:rPr>
                <w:rFonts w:asciiTheme="minorHAnsi" w:hAnsiTheme="minorHAnsi"/>
                <w:sz w:val="18"/>
                <w:szCs w:val="18"/>
              </w:rPr>
              <w:t>.</w:t>
            </w:r>
            <w:r w:rsidRPr="00E31A43">
              <w:rPr>
                <w:rFonts w:asciiTheme="minorHAnsi" w:hAnsiTheme="minorHAnsi"/>
                <w:sz w:val="18"/>
                <w:szCs w:val="18"/>
              </w:rPr>
              <w:t xml:space="preserve"> </w:t>
            </w:r>
            <w:r w:rsidR="00791AF3" w:rsidRPr="00E31A43">
              <w:rPr>
                <w:rFonts w:asciiTheme="minorHAnsi" w:hAnsiTheme="minorHAnsi"/>
                <w:sz w:val="18"/>
                <w:szCs w:val="18"/>
              </w:rPr>
              <w:t>Envío a la SMA 20 días hábiles después de operativo el CEMS.</w:t>
            </w:r>
          </w:p>
          <w:p w14:paraId="300D9555" w14:textId="77777777" w:rsidR="00791AF3" w:rsidRPr="00E31A43" w:rsidRDefault="00791AF3" w:rsidP="00B031C9">
            <w:pPr>
              <w:rPr>
                <w:rFonts w:asciiTheme="minorHAnsi" w:hAnsiTheme="minorHAnsi"/>
                <w:sz w:val="18"/>
                <w:szCs w:val="18"/>
              </w:rPr>
            </w:pPr>
          </w:p>
          <w:p w14:paraId="50E3E4E4" w14:textId="77777777" w:rsidR="00CD19E7" w:rsidRPr="00E31A43" w:rsidRDefault="00CD19E7" w:rsidP="00AB79F5">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28B12A11" w14:textId="28C801E6" w:rsidR="00791AF3" w:rsidRPr="00E31A43" w:rsidRDefault="00791AF3" w:rsidP="00AB79F5">
            <w:pPr>
              <w:jc w:val="both"/>
              <w:rPr>
                <w:rFonts w:asciiTheme="minorHAnsi" w:hAnsiTheme="minorHAnsi"/>
                <w:sz w:val="18"/>
                <w:szCs w:val="18"/>
              </w:rPr>
            </w:pPr>
            <w:r w:rsidRPr="00E31A43">
              <w:rPr>
                <w:rFonts w:asciiTheme="minorHAnsi" w:hAnsiTheme="minorHAnsi"/>
                <w:sz w:val="18"/>
                <w:szCs w:val="18"/>
              </w:rPr>
              <w:t>considerará :</w:t>
            </w:r>
          </w:p>
          <w:p w14:paraId="663D122F" w14:textId="10A8DE39" w:rsidR="00CD19E7" w:rsidRPr="00E31A43" w:rsidRDefault="00791AF3" w:rsidP="00AB79F5">
            <w:pPr>
              <w:jc w:val="both"/>
              <w:rPr>
                <w:rFonts w:asciiTheme="minorHAnsi" w:hAnsiTheme="minorHAnsi"/>
                <w:sz w:val="18"/>
                <w:szCs w:val="18"/>
              </w:rPr>
            </w:pPr>
            <w:r w:rsidRPr="00E31A43">
              <w:rPr>
                <w:rFonts w:asciiTheme="minorHAnsi" w:hAnsiTheme="minorHAnsi"/>
                <w:sz w:val="18"/>
                <w:szCs w:val="18"/>
              </w:rPr>
              <w:t>T</w:t>
            </w:r>
            <w:r w:rsidR="00CD19E7" w:rsidRPr="00E31A43">
              <w:rPr>
                <w:rFonts w:asciiTheme="minorHAnsi" w:hAnsiTheme="minorHAnsi"/>
                <w:sz w:val="18"/>
                <w:szCs w:val="18"/>
              </w:rPr>
              <w:t xml:space="preserve">oda la documentación que acredite la instalación </w:t>
            </w:r>
            <w:r w:rsidRPr="00E31A43">
              <w:rPr>
                <w:rFonts w:asciiTheme="minorHAnsi" w:hAnsiTheme="minorHAnsi"/>
                <w:sz w:val="18"/>
                <w:szCs w:val="18"/>
              </w:rPr>
              <w:t>y operación del CEMS redundante de NO</w:t>
            </w:r>
            <w:r w:rsidRPr="00E31A43">
              <w:rPr>
                <w:rFonts w:asciiTheme="minorHAnsi" w:hAnsiTheme="minorHAnsi"/>
                <w:sz w:val="18"/>
                <w:szCs w:val="18"/>
                <w:vertAlign w:val="subscript"/>
              </w:rPr>
              <w:t>2</w:t>
            </w:r>
            <w:r w:rsidRPr="00E31A43">
              <w:rPr>
                <w:rFonts w:asciiTheme="minorHAnsi" w:hAnsiTheme="minorHAnsi"/>
                <w:sz w:val="18"/>
                <w:szCs w:val="18"/>
              </w:rPr>
              <w:t xml:space="preserve"> y MP.</w:t>
            </w:r>
            <w:r w:rsidR="00CD19E7" w:rsidRPr="00E31A43">
              <w:rPr>
                <w:rFonts w:asciiTheme="minorHAnsi" w:hAnsiTheme="minorHAnsi"/>
                <w:sz w:val="18"/>
                <w:szCs w:val="18"/>
              </w:rPr>
              <w:t xml:space="preserve"> </w:t>
            </w:r>
            <w:r w:rsidRPr="00E31A43">
              <w:rPr>
                <w:rFonts w:asciiTheme="minorHAnsi" w:hAnsiTheme="minorHAnsi"/>
                <w:sz w:val="18"/>
                <w:szCs w:val="18"/>
              </w:rPr>
              <w:t xml:space="preserve">Copia comprobante de entrega del </w:t>
            </w:r>
            <w:r w:rsidR="00CD19E7" w:rsidRPr="00E31A43">
              <w:rPr>
                <w:rFonts w:asciiTheme="minorHAnsi" w:hAnsiTheme="minorHAnsi"/>
                <w:sz w:val="18"/>
                <w:szCs w:val="18"/>
              </w:rPr>
              <w:t xml:space="preserve">reporte </w:t>
            </w:r>
            <w:r w:rsidRPr="00E31A43">
              <w:rPr>
                <w:rFonts w:asciiTheme="minorHAnsi" w:hAnsiTheme="minorHAnsi"/>
                <w:sz w:val="18"/>
                <w:szCs w:val="18"/>
              </w:rPr>
              <w:t>de instalación del CEMS redundante.</w:t>
            </w:r>
          </w:p>
        </w:tc>
        <w:tc>
          <w:tcPr>
            <w:tcW w:w="561" w:type="pct"/>
          </w:tcPr>
          <w:p w14:paraId="4FEF7535" w14:textId="027CB316" w:rsidR="00CD19E7" w:rsidRPr="00E31A43" w:rsidRDefault="00791AF3" w:rsidP="00AB79F5">
            <w:pPr>
              <w:jc w:val="both"/>
              <w:rPr>
                <w:rFonts w:asciiTheme="minorHAnsi" w:hAnsiTheme="minorHAnsi"/>
                <w:sz w:val="18"/>
                <w:szCs w:val="18"/>
              </w:rPr>
            </w:pPr>
            <w:r w:rsidRPr="00E31A43">
              <w:rPr>
                <w:rFonts w:asciiTheme="minorHAnsi" w:hAnsiTheme="minorHAnsi"/>
                <w:sz w:val="18"/>
                <w:szCs w:val="18"/>
              </w:rPr>
              <w:t xml:space="preserve">CEMS redundante instalado y certificado en el plazo supuesto </w:t>
            </w:r>
            <w:r w:rsidR="00CD19E7" w:rsidRPr="00E31A43">
              <w:rPr>
                <w:rFonts w:asciiTheme="minorHAnsi" w:hAnsiTheme="minorHAnsi"/>
                <w:sz w:val="18"/>
                <w:szCs w:val="18"/>
              </w:rPr>
              <w:t xml:space="preserve"> = 1</w:t>
            </w:r>
          </w:p>
          <w:p w14:paraId="30704DD1" w14:textId="77777777" w:rsidR="00CD19E7" w:rsidRPr="00E31A43" w:rsidRDefault="00CD19E7" w:rsidP="00AB79F5">
            <w:pPr>
              <w:jc w:val="both"/>
              <w:rPr>
                <w:rFonts w:asciiTheme="minorHAnsi" w:hAnsiTheme="minorHAnsi"/>
                <w:sz w:val="18"/>
                <w:szCs w:val="18"/>
              </w:rPr>
            </w:pPr>
          </w:p>
          <w:p w14:paraId="5F66236A" w14:textId="77777777" w:rsidR="00CD19E7" w:rsidRPr="00E31A43" w:rsidRDefault="00CD19E7" w:rsidP="00AB79F5">
            <w:pPr>
              <w:jc w:val="both"/>
              <w:rPr>
                <w:rFonts w:asciiTheme="minorHAnsi" w:hAnsiTheme="minorHAnsi"/>
                <w:sz w:val="18"/>
                <w:szCs w:val="18"/>
              </w:rPr>
            </w:pPr>
          </w:p>
          <w:p w14:paraId="6C698733" w14:textId="77777777" w:rsidR="00CD19E7" w:rsidRPr="00E31A43" w:rsidRDefault="00CD19E7" w:rsidP="00AB79F5">
            <w:pPr>
              <w:jc w:val="both"/>
              <w:rPr>
                <w:rFonts w:asciiTheme="minorHAnsi" w:hAnsiTheme="minorHAnsi"/>
                <w:sz w:val="18"/>
                <w:szCs w:val="18"/>
              </w:rPr>
            </w:pPr>
          </w:p>
          <w:p w14:paraId="2774ACBC" w14:textId="705252AF" w:rsidR="00CD19E7" w:rsidRPr="00E31A43" w:rsidRDefault="00791AF3" w:rsidP="00AB79F5">
            <w:pPr>
              <w:jc w:val="both"/>
              <w:rPr>
                <w:rFonts w:asciiTheme="minorHAnsi" w:hAnsiTheme="minorHAnsi"/>
                <w:sz w:val="18"/>
                <w:szCs w:val="18"/>
              </w:rPr>
            </w:pPr>
            <w:r w:rsidRPr="00E31A43">
              <w:rPr>
                <w:rFonts w:asciiTheme="minorHAnsi" w:hAnsiTheme="minorHAnsi"/>
                <w:sz w:val="18"/>
                <w:szCs w:val="18"/>
              </w:rPr>
              <w:t>CEMS redundante instalado y certificado fuera del plazo propuesto</w:t>
            </w:r>
            <w:r w:rsidR="00CD19E7" w:rsidRPr="00E31A43">
              <w:rPr>
                <w:rFonts w:asciiTheme="minorHAnsi" w:hAnsiTheme="minorHAnsi"/>
                <w:sz w:val="18"/>
                <w:szCs w:val="18"/>
              </w:rPr>
              <w:t xml:space="preserve"> = 0</w:t>
            </w:r>
          </w:p>
        </w:tc>
        <w:tc>
          <w:tcPr>
            <w:tcW w:w="566" w:type="pct"/>
          </w:tcPr>
          <w:p w14:paraId="42136FDB" w14:textId="4FB4B4FF" w:rsidR="00CD19E7" w:rsidRPr="00E31A43" w:rsidRDefault="00CD19E7" w:rsidP="00AB79F5">
            <w:pPr>
              <w:jc w:val="both"/>
              <w:rPr>
                <w:rFonts w:asciiTheme="minorHAnsi" w:hAnsiTheme="minorHAnsi"/>
                <w:sz w:val="18"/>
                <w:szCs w:val="18"/>
              </w:rPr>
            </w:pPr>
            <w:r w:rsidRPr="00E31A43">
              <w:rPr>
                <w:rFonts w:asciiTheme="minorHAnsi" w:hAnsiTheme="minorHAnsi"/>
                <w:sz w:val="18"/>
                <w:szCs w:val="18"/>
              </w:rPr>
              <w:t xml:space="preserve">Contar </w:t>
            </w:r>
            <w:r w:rsidR="00791AF3" w:rsidRPr="00E31A43">
              <w:rPr>
                <w:rFonts w:asciiTheme="minorHAnsi" w:hAnsiTheme="minorHAnsi"/>
                <w:sz w:val="18"/>
                <w:szCs w:val="18"/>
              </w:rPr>
              <w:t>con un CEMS redundante</w:t>
            </w:r>
            <w:r w:rsidR="00112A27" w:rsidRPr="00E31A43">
              <w:rPr>
                <w:rFonts w:asciiTheme="minorHAnsi" w:hAnsiTheme="minorHAnsi"/>
                <w:sz w:val="18"/>
                <w:szCs w:val="18"/>
              </w:rPr>
              <w:t xml:space="preserve"> una vez certificado por la SMA</w:t>
            </w:r>
          </w:p>
        </w:tc>
        <w:tc>
          <w:tcPr>
            <w:tcW w:w="1723" w:type="pct"/>
          </w:tcPr>
          <w:p w14:paraId="7EB6E9F0" w14:textId="63526161" w:rsidR="00CD19E7" w:rsidRPr="00E31A43" w:rsidRDefault="00884A88" w:rsidP="00B031C9">
            <w:pPr>
              <w:jc w:val="both"/>
              <w:rPr>
                <w:rFonts w:asciiTheme="minorHAnsi" w:hAnsiTheme="minorHAnsi"/>
                <w:sz w:val="18"/>
                <w:szCs w:val="18"/>
              </w:rPr>
            </w:pPr>
            <w:r w:rsidRPr="00E31A43">
              <w:rPr>
                <w:rFonts w:asciiTheme="minorHAnsi" w:hAnsiTheme="minorHAnsi"/>
                <w:sz w:val="18"/>
                <w:szCs w:val="18"/>
              </w:rPr>
              <w:t>Informan</w:t>
            </w:r>
            <w:r w:rsidR="00466B3F" w:rsidRPr="00E31A43">
              <w:rPr>
                <w:rFonts w:asciiTheme="minorHAnsi" w:hAnsiTheme="minorHAnsi"/>
                <w:sz w:val="18"/>
                <w:szCs w:val="18"/>
              </w:rPr>
              <w:t xml:space="preserve"> de la instalación del CEMS redundante en la uni</w:t>
            </w:r>
            <w:r w:rsidR="00CD19E7" w:rsidRPr="00E31A43">
              <w:rPr>
                <w:rFonts w:asciiTheme="minorHAnsi" w:hAnsiTheme="minorHAnsi"/>
                <w:sz w:val="18"/>
                <w:szCs w:val="18"/>
              </w:rPr>
              <w:t xml:space="preserve">dad </w:t>
            </w:r>
            <w:proofErr w:type="spellStart"/>
            <w:r w:rsidR="00CD19E7" w:rsidRPr="00E31A43">
              <w:rPr>
                <w:rFonts w:asciiTheme="minorHAnsi" w:hAnsiTheme="minorHAnsi"/>
                <w:sz w:val="18"/>
                <w:szCs w:val="18"/>
              </w:rPr>
              <w:t>Nehuenco</w:t>
            </w:r>
            <w:proofErr w:type="spellEnd"/>
            <w:r w:rsidR="00CD19E7" w:rsidRPr="00E31A43">
              <w:rPr>
                <w:rFonts w:asciiTheme="minorHAnsi" w:hAnsiTheme="minorHAnsi"/>
                <w:sz w:val="18"/>
                <w:szCs w:val="18"/>
              </w:rPr>
              <w:t xml:space="preserve"> I</w:t>
            </w:r>
            <w:r w:rsidR="00466B3F" w:rsidRPr="00E31A43">
              <w:rPr>
                <w:rFonts w:asciiTheme="minorHAnsi" w:hAnsiTheme="minorHAnsi"/>
                <w:sz w:val="18"/>
                <w:szCs w:val="18"/>
              </w:rPr>
              <w:t xml:space="preserve">, donde </w:t>
            </w:r>
            <w:r w:rsidR="00746A8A" w:rsidRPr="00E31A43">
              <w:rPr>
                <w:rFonts w:asciiTheme="minorHAnsi" w:hAnsiTheme="minorHAnsi"/>
                <w:sz w:val="18"/>
                <w:szCs w:val="18"/>
              </w:rPr>
              <w:t>se identifican los planos del CEMS de MP, Flujo y gases</w:t>
            </w:r>
            <w:r w:rsidR="002A6525">
              <w:rPr>
                <w:rFonts w:asciiTheme="minorHAnsi" w:hAnsiTheme="minorHAnsi"/>
                <w:sz w:val="18"/>
                <w:szCs w:val="18"/>
              </w:rPr>
              <w:t>, ver</w:t>
            </w:r>
            <w:r w:rsidR="002A6525" w:rsidRPr="00E31A43">
              <w:rPr>
                <w:rFonts w:eastAsia="Times New Roman"/>
                <w:b/>
                <w:i/>
                <w:iCs/>
                <w:color w:val="000000"/>
                <w:lang w:eastAsia="es-CL"/>
              </w:rPr>
              <w:t xml:space="preserve"> </w:t>
            </w:r>
            <w:r w:rsidR="002A6525" w:rsidRPr="002A6525">
              <w:rPr>
                <w:rFonts w:asciiTheme="minorHAnsi" w:hAnsiTheme="minorHAnsi"/>
                <w:sz w:val="18"/>
                <w:szCs w:val="18"/>
              </w:rPr>
              <w:t xml:space="preserve">Figura </w:t>
            </w:r>
            <w:r w:rsidR="002A6525">
              <w:rPr>
                <w:rFonts w:asciiTheme="minorHAnsi" w:hAnsiTheme="minorHAnsi" w:cs="Calibri"/>
                <w:b/>
                <w:noProof/>
                <w:sz w:val="18"/>
                <w:szCs w:val="18"/>
                <w:lang w:val="es-CL" w:eastAsia="en-US"/>
              </w:rPr>
              <w:t>4</w:t>
            </w:r>
            <w:r w:rsidR="00376C1D">
              <w:rPr>
                <w:rFonts w:asciiTheme="minorHAnsi" w:hAnsiTheme="minorHAnsi"/>
                <w:sz w:val="18"/>
                <w:szCs w:val="18"/>
              </w:rPr>
              <w:t>.</w:t>
            </w:r>
            <w:r w:rsidRPr="00E31A43">
              <w:rPr>
                <w:rFonts w:asciiTheme="minorHAnsi" w:hAnsiTheme="minorHAnsi"/>
                <w:sz w:val="18"/>
                <w:szCs w:val="18"/>
              </w:rPr>
              <w:t xml:space="preserve"> En la siguiente tabla se resumen las actividades realizadas hasta la obtención de la correspondiente validación:</w:t>
            </w:r>
          </w:p>
          <w:p w14:paraId="2056ACE3" w14:textId="77777777" w:rsidR="00CD19E7" w:rsidRPr="00AB79F5" w:rsidRDefault="00CD19E7" w:rsidP="00B031C9">
            <w:pPr>
              <w:jc w:val="both"/>
              <w:rPr>
                <w:rFonts w:asciiTheme="minorHAnsi" w:hAnsiTheme="minorHAnsi"/>
                <w:sz w:val="12"/>
                <w:szCs w:val="12"/>
              </w:rPr>
            </w:pPr>
          </w:p>
          <w:tbl>
            <w:tblPr>
              <w:tblStyle w:val="Tablaconcuadrcula"/>
              <w:tblW w:w="0" w:type="auto"/>
              <w:tblLook w:val="04A0" w:firstRow="1" w:lastRow="0" w:firstColumn="1" w:lastColumn="0" w:noHBand="0" w:noVBand="1"/>
            </w:tblPr>
            <w:tblGrid>
              <w:gridCol w:w="1283"/>
              <w:gridCol w:w="992"/>
              <w:gridCol w:w="2281"/>
            </w:tblGrid>
            <w:tr w:rsidR="00F46278" w:rsidRPr="00E31A43" w14:paraId="5A30849C" w14:textId="77777777" w:rsidTr="00376C1D">
              <w:tc>
                <w:tcPr>
                  <w:tcW w:w="1283" w:type="dxa"/>
                </w:tcPr>
                <w:p w14:paraId="5A5CA284" w14:textId="7A1E5E2C" w:rsidR="00746A8A" w:rsidRPr="00376C1D" w:rsidRDefault="00746A8A" w:rsidP="00B031C9">
                  <w:pPr>
                    <w:jc w:val="both"/>
                    <w:rPr>
                      <w:rFonts w:asciiTheme="minorHAnsi" w:hAnsiTheme="minorHAnsi"/>
                      <w:b/>
                      <w:sz w:val="16"/>
                      <w:szCs w:val="16"/>
                    </w:rPr>
                  </w:pPr>
                  <w:r w:rsidRPr="00376C1D">
                    <w:rPr>
                      <w:rFonts w:asciiTheme="minorHAnsi" w:hAnsiTheme="minorHAnsi"/>
                      <w:b/>
                      <w:sz w:val="16"/>
                      <w:szCs w:val="16"/>
                    </w:rPr>
                    <w:t>Fecha</w:t>
                  </w:r>
                </w:p>
              </w:tc>
              <w:tc>
                <w:tcPr>
                  <w:tcW w:w="992" w:type="dxa"/>
                </w:tcPr>
                <w:p w14:paraId="2ED38AA1" w14:textId="07CDB827" w:rsidR="00746A8A" w:rsidRPr="00376C1D" w:rsidRDefault="00746A8A" w:rsidP="00B031C9">
                  <w:pPr>
                    <w:jc w:val="both"/>
                    <w:rPr>
                      <w:rFonts w:asciiTheme="minorHAnsi" w:hAnsiTheme="minorHAnsi"/>
                      <w:b/>
                      <w:sz w:val="16"/>
                      <w:szCs w:val="16"/>
                    </w:rPr>
                  </w:pPr>
                  <w:r w:rsidRPr="00376C1D">
                    <w:rPr>
                      <w:rFonts w:asciiTheme="minorHAnsi" w:hAnsiTheme="minorHAnsi"/>
                      <w:b/>
                      <w:sz w:val="16"/>
                      <w:szCs w:val="16"/>
                    </w:rPr>
                    <w:t>N° de carta</w:t>
                  </w:r>
                </w:p>
              </w:tc>
              <w:tc>
                <w:tcPr>
                  <w:tcW w:w="2281" w:type="dxa"/>
                </w:tcPr>
                <w:p w14:paraId="047A12D1" w14:textId="7A0FAC0D" w:rsidR="00746A8A" w:rsidRPr="00376C1D" w:rsidRDefault="00746A8A" w:rsidP="00B031C9">
                  <w:pPr>
                    <w:jc w:val="both"/>
                    <w:rPr>
                      <w:rFonts w:asciiTheme="minorHAnsi" w:hAnsiTheme="minorHAnsi"/>
                      <w:b/>
                      <w:sz w:val="16"/>
                      <w:szCs w:val="16"/>
                    </w:rPr>
                  </w:pPr>
                  <w:r w:rsidRPr="00376C1D">
                    <w:rPr>
                      <w:rFonts w:asciiTheme="minorHAnsi" w:hAnsiTheme="minorHAnsi"/>
                      <w:b/>
                      <w:sz w:val="16"/>
                      <w:szCs w:val="16"/>
                    </w:rPr>
                    <w:t>Observaciones</w:t>
                  </w:r>
                </w:p>
              </w:tc>
            </w:tr>
            <w:tr w:rsidR="00F46278" w:rsidRPr="00E31A43" w14:paraId="3F24792F" w14:textId="77777777" w:rsidTr="00376C1D">
              <w:tc>
                <w:tcPr>
                  <w:tcW w:w="1283" w:type="dxa"/>
                </w:tcPr>
                <w:p w14:paraId="6B1CB8D5" w14:textId="1278B473" w:rsidR="00746A8A" w:rsidRPr="00376C1D" w:rsidRDefault="00746A8A" w:rsidP="00746A8A">
                  <w:pPr>
                    <w:jc w:val="both"/>
                    <w:rPr>
                      <w:rFonts w:asciiTheme="minorHAnsi" w:hAnsiTheme="minorHAnsi"/>
                      <w:sz w:val="16"/>
                      <w:szCs w:val="16"/>
                    </w:rPr>
                  </w:pPr>
                  <w:r w:rsidRPr="00376C1D">
                    <w:rPr>
                      <w:rFonts w:asciiTheme="minorHAnsi" w:hAnsiTheme="minorHAnsi"/>
                      <w:sz w:val="16"/>
                      <w:szCs w:val="16"/>
                    </w:rPr>
                    <w:t>GMA 070/2016</w:t>
                  </w:r>
                </w:p>
              </w:tc>
              <w:tc>
                <w:tcPr>
                  <w:tcW w:w="992" w:type="dxa"/>
                </w:tcPr>
                <w:p w14:paraId="47EBA310" w14:textId="67F9720B" w:rsidR="00746A8A" w:rsidRPr="00376C1D" w:rsidRDefault="00746A8A" w:rsidP="00746A8A">
                  <w:pPr>
                    <w:jc w:val="both"/>
                    <w:rPr>
                      <w:rFonts w:asciiTheme="minorHAnsi" w:hAnsiTheme="minorHAnsi"/>
                      <w:sz w:val="16"/>
                      <w:szCs w:val="16"/>
                    </w:rPr>
                  </w:pPr>
                  <w:r w:rsidRPr="00376C1D">
                    <w:rPr>
                      <w:rFonts w:asciiTheme="minorHAnsi" w:hAnsiTheme="minorHAnsi"/>
                      <w:sz w:val="16"/>
                      <w:szCs w:val="16"/>
                    </w:rPr>
                    <w:t>01/09/2016</w:t>
                  </w:r>
                </w:p>
              </w:tc>
              <w:tc>
                <w:tcPr>
                  <w:tcW w:w="2281" w:type="dxa"/>
                </w:tcPr>
                <w:p w14:paraId="35DB7501" w14:textId="5B68631F" w:rsidR="00746A8A" w:rsidRPr="00376C1D" w:rsidRDefault="00746A8A" w:rsidP="00746A8A">
                  <w:pPr>
                    <w:jc w:val="both"/>
                    <w:rPr>
                      <w:rFonts w:asciiTheme="minorHAnsi" w:hAnsiTheme="minorHAnsi"/>
                      <w:sz w:val="16"/>
                      <w:szCs w:val="16"/>
                    </w:rPr>
                  </w:pPr>
                  <w:r w:rsidRPr="00376C1D">
                    <w:rPr>
                      <w:rFonts w:asciiTheme="minorHAnsi" w:hAnsiTheme="minorHAnsi"/>
                      <w:sz w:val="16"/>
                      <w:szCs w:val="16"/>
                    </w:rPr>
                    <w:t>Ingresan informe previo de validación, (antecedentes CEMS redundante)</w:t>
                  </w:r>
                </w:p>
              </w:tc>
            </w:tr>
            <w:tr w:rsidR="00F46278" w:rsidRPr="00E31A43" w14:paraId="6D647330" w14:textId="77777777" w:rsidTr="00376C1D">
              <w:tc>
                <w:tcPr>
                  <w:tcW w:w="1283" w:type="dxa"/>
                </w:tcPr>
                <w:p w14:paraId="39E49E14" w14:textId="07E0FB19"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GMA 076/2016</w:t>
                  </w:r>
                </w:p>
              </w:tc>
              <w:tc>
                <w:tcPr>
                  <w:tcW w:w="992" w:type="dxa"/>
                </w:tcPr>
                <w:p w14:paraId="12912C87" w14:textId="5D0DABE6"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07/09/2016</w:t>
                  </w:r>
                </w:p>
              </w:tc>
              <w:tc>
                <w:tcPr>
                  <w:tcW w:w="2281" w:type="dxa"/>
                </w:tcPr>
                <w:p w14:paraId="6665E08D" w14:textId="708881C4"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Informan instalación CEMS redundante</w:t>
                  </w:r>
                </w:p>
              </w:tc>
            </w:tr>
            <w:tr w:rsidR="00F46278" w:rsidRPr="00E31A43" w14:paraId="38697169" w14:textId="77777777" w:rsidTr="00376C1D">
              <w:tc>
                <w:tcPr>
                  <w:tcW w:w="1283" w:type="dxa"/>
                </w:tcPr>
                <w:p w14:paraId="7549E766" w14:textId="327D39CE"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GMA 095/2016</w:t>
                  </w:r>
                </w:p>
              </w:tc>
              <w:tc>
                <w:tcPr>
                  <w:tcW w:w="992" w:type="dxa"/>
                </w:tcPr>
                <w:p w14:paraId="2F3F2067" w14:textId="091F509B"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03/11/2016</w:t>
                  </w:r>
                </w:p>
              </w:tc>
              <w:tc>
                <w:tcPr>
                  <w:tcW w:w="2281" w:type="dxa"/>
                </w:tcPr>
                <w:p w14:paraId="23CADC12" w14:textId="646F125C"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Ingresan aviso de ejecución de los Ensayos de Validación</w:t>
                  </w:r>
                </w:p>
              </w:tc>
            </w:tr>
            <w:tr w:rsidR="00F46278" w:rsidRPr="00E31A43" w14:paraId="0A105F94" w14:textId="77777777" w:rsidTr="00376C1D">
              <w:tc>
                <w:tcPr>
                  <w:tcW w:w="1283" w:type="dxa"/>
                </w:tcPr>
                <w:p w14:paraId="40309EF0" w14:textId="5E500118"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GMA 002/2017</w:t>
                  </w:r>
                </w:p>
              </w:tc>
              <w:tc>
                <w:tcPr>
                  <w:tcW w:w="992" w:type="dxa"/>
                </w:tcPr>
                <w:p w14:paraId="244E3634" w14:textId="763B5217"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16/01/2017</w:t>
                  </w:r>
                </w:p>
              </w:tc>
              <w:tc>
                <w:tcPr>
                  <w:tcW w:w="2281" w:type="dxa"/>
                </w:tcPr>
                <w:p w14:paraId="67823AA3" w14:textId="35972096"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Ingresan Informe de Resultados del Ensayo de Validación CEMS (IREV).</w:t>
                  </w:r>
                </w:p>
              </w:tc>
            </w:tr>
            <w:tr w:rsidR="00F46278" w:rsidRPr="00E31A43" w14:paraId="24EAD64F" w14:textId="77777777" w:rsidTr="00376C1D">
              <w:tc>
                <w:tcPr>
                  <w:tcW w:w="1283" w:type="dxa"/>
                </w:tcPr>
                <w:p w14:paraId="312F5482" w14:textId="77777777" w:rsidR="00D15248" w:rsidRPr="00376C1D" w:rsidRDefault="00D15248" w:rsidP="00D15248">
                  <w:pPr>
                    <w:jc w:val="both"/>
                    <w:rPr>
                      <w:rFonts w:asciiTheme="minorHAnsi" w:hAnsiTheme="minorHAnsi"/>
                      <w:sz w:val="16"/>
                      <w:szCs w:val="16"/>
                    </w:rPr>
                  </w:pPr>
                </w:p>
              </w:tc>
              <w:tc>
                <w:tcPr>
                  <w:tcW w:w="992" w:type="dxa"/>
                </w:tcPr>
                <w:p w14:paraId="7FC9CB5A" w14:textId="752ED2BF"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31/03/2017</w:t>
                  </w:r>
                </w:p>
              </w:tc>
              <w:tc>
                <w:tcPr>
                  <w:tcW w:w="2281" w:type="dxa"/>
                </w:tcPr>
                <w:p w14:paraId="12483BDA" w14:textId="77777777"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Cumplido el plazo propuesto, solicitan ampliación de plazo para la validación del CEMS de respaldo Lo cual fue otorgado según Res.Ex.N°10/F-041-2015</w:t>
                  </w:r>
                </w:p>
                <w:p w14:paraId="7B8B2A83" w14:textId="5E47B687"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 xml:space="preserve">Quedando </w:t>
                  </w:r>
                  <w:r w:rsidR="000D1E06" w:rsidRPr="00376C1D">
                    <w:rPr>
                      <w:rFonts w:asciiTheme="minorHAnsi" w:hAnsiTheme="minorHAnsi"/>
                      <w:sz w:val="16"/>
                      <w:szCs w:val="16"/>
                    </w:rPr>
                    <w:t>como</w:t>
                  </w:r>
                  <w:r w:rsidRPr="00376C1D">
                    <w:rPr>
                      <w:rFonts w:asciiTheme="minorHAnsi" w:hAnsiTheme="minorHAnsi"/>
                      <w:sz w:val="16"/>
                      <w:szCs w:val="16"/>
                    </w:rPr>
                    <w:t xml:space="preserve"> nuevo plazo es el 29/09/2017.</w:t>
                  </w:r>
                </w:p>
              </w:tc>
            </w:tr>
            <w:tr w:rsidR="00F46278" w:rsidRPr="00E31A43" w14:paraId="0627C68E" w14:textId="77777777" w:rsidTr="00376C1D">
              <w:tc>
                <w:tcPr>
                  <w:tcW w:w="1283" w:type="dxa"/>
                </w:tcPr>
                <w:p w14:paraId="0D0AC5A9" w14:textId="77777777" w:rsidR="00D15248" w:rsidRPr="00E31A43" w:rsidRDefault="00D15248" w:rsidP="00D15248">
                  <w:pPr>
                    <w:jc w:val="both"/>
                    <w:rPr>
                      <w:rFonts w:asciiTheme="minorHAnsi" w:hAnsiTheme="minorHAnsi"/>
                      <w:sz w:val="18"/>
                      <w:szCs w:val="18"/>
                    </w:rPr>
                  </w:pPr>
                </w:p>
              </w:tc>
              <w:tc>
                <w:tcPr>
                  <w:tcW w:w="992" w:type="dxa"/>
                </w:tcPr>
                <w:p w14:paraId="714D9791" w14:textId="3EF8E9E3" w:rsidR="00D15248" w:rsidRPr="00376C1D" w:rsidRDefault="00D15248" w:rsidP="00D15248">
                  <w:pPr>
                    <w:jc w:val="both"/>
                    <w:rPr>
                      <w:rFonts w:asciiTheme="minorHAnsi" w:hAnsiTheme="minorHAnsi"/>
                      <w:sz w:val="16"/>
                      <w:szCs w:val="16"/>
                    </w:rPr>
                  </w:pPr>
                  <w:r w:rsidRPr="00376C1D">
                    <w:rPr>
                      <w:rFonts w:asciiTheme="minorHAnsi" w:hAnsiTheme="minorHAnsi"/>
                      <w:sz w:val="16"/>
                      <w:szCs w:val="16"/>
                    </w:rPr>
                    <w:t>29/06/2017</w:t>
                  </w:r>
                </w:p>
              </w:tc>
              <w:tc>
                <w:tcPr>
                  <w:tcW w:w="2281" w:type="dxa"/>
                </w:tcPr>
                <w:p w14:paraId="48BC9833" w14:textId="44472F30" w:rsidR="00D15248" w:rsidRPr="00376C1D" w:rsidRDefault="00D15248" w:rsidP="00EF33AE">
                  <w:pPr>
                    <w:jc w:val="both"/>
                    <w:rPr>
                      <w:rFonts w:asciiTheme="minorHAnsi" w:hAnsiTheme="minorHAnsi"/>
                      <w:sz w:val="16"/>
                      <w:szCs w:val="16"/>
                    </w:rPr>
                  </w:pPr>
                  <w:r w:rsidRPr="00376C1D">
                    <w:rPr>
                      <w:rFonts w:asciiTheme="minorHAnsi" w:hAnsiTheme="minorHAnsi"/>
                      <w:sz w:val="16"/>
                      <w:szCs w:val="16"/>
                    </w:rPr>
                    <w:t>Se obtiene la validación del CEMS redundante bajo Res Ex. N°</w:t>
                  </w:r>
                  <w:r w:rsidR="00EF33AE">
                    <w:rPr>
                      <w:rFonts w:asciiTheme="minorHAnsi" w:hAnsiTheme="minorHAnsi"/>
                      <w:sz w:val="16"/>
                      <w:szCs w:val="16"/>
                    </w:rPr>
                    <w:t>1079</w:t>
                  </w:r>
                  <w:r w:rsidRPr="00376C1D">
                    <w:rPr>
                      <w:rFonts w:asciiTheme="minorHAnsi" w:hAnsiTheme="minorHAnsi"/>
                      <w:sz w:val="16"/>
                      <w:szCs w:val="16"/>
                    </w:rPr>
                    <w:t>/2017</w:t>
                  </w:r>
                  <w:r w:rsidR="00815C21">
                    <w:rPr>
                      <w:rFonts w:asciiTheme="minorHAnsi" w:hAnsiTheme="minorHAnsi"/>
                      <w:sz w:val="16"/>
                      <w:szCs w:val="16"/>
                    </w:rPr>
                    <w:t xml:space="preserve">, para los parámetros (MP, </w:t>
                  </w:r>
                  <w:proofErr w:type="spellStart"/>
                  <w:r w:rsidR="00815C21">
                    <w:rPr>
                      <w:rFonts w:asciiTheme="minorHAnsi" w:hAnsiTheme="minorHAnsi"/>
                      <w:sz w:val="16"/>
                      <w:szCs w:val="16"/>
                    </w:rPr>
                    <w:t>NOx</w:t>
                  </w:r>
                  <w:proofErr w:type="spellEnd"/>
                  <w:r w:rsidR="00815C21">
                    <w:rPr>
                      <w:rFonts w:asciiTheme="minorHAnsi" w:hAnsiTheme="minorHAnsi"/>
                      <w:sz w:val="16"/>
                      <w:szCs w:val="16"/>
                    </w:rPr>
                    <w:t>, O</w:t>
                  </w:r>
                  <w:r w:rsidR="00815C21" w:rsidRPr="00815C21">
                    <w:rPr>
                      <w:rFonts w:asciiTheme="minorHAnsi" w:hAnsiTheme="minorHAnsi"/>
                      <w:sz w:val="16"/>
                      <w:szCs w:val="16"/>
                      <w:vertAlign w:val="subscript"/>
                    </w:rPr>
                    <w:t>2</w:t>
                  </w:r>
                  <w:r w:rsidR="00815C21">
                    <w:rPr>
                      <w:rFonts w:asciiTheme="minorHAnsi" w:hAnsiTheme="minorHAnsi"/>
                      <w:sz w:val="16"/>
                      <w:szCs w:val="16"/>
                    </w:rPr>
                    <w:t>, CO</w:t>
                  </w:r>
                  <w:r w:rsidR="00815C21" w:rsidRPr="00815C21">
                    <w:rPr>
                      <w:rFonts w:asciiTheme="minorHAnsi" w:hAnsiTheme="minorHAnsi"/>
                      <w:sz w:val="16"/>
                      <w:szCs w:val="16"/>
                      <w:vertAlign w:val="subscript"/>
                    </w:rPr>
                    <w:t>2</w:t>
                  </w:r>
                  <w:r w:rsidR="00815C21">
                    <w:rPr>
                      <w:rFonts w:asciiTheme="minorHAnsi" w:hAnsiTheme="minorHAnsi"/>
                      <w:sz w:val="16"/>
                      <w:szCs w:val="16"/>
                      <w:vertAlign w:val="subscript"/>
                    </w:rPr>
                    <w:t xml:space="preserve"> y </w:t>
                  </w:r>
                  <w:r w:rsidR="00815C21" w:rsidRPr="00815C21">
                    <w:rPr>
                      <w:rFonts w:asciiTheme="minorHAnsi" w:hAnsiTheme="minorHAnsi"/>
                      <w:sz w:val="16"/>
                      <w:szCs w:val="16"/>
                    </w:rPr>
                    <w:t>Flujo</w:t>
                  </w:r>
                  <w:r w:rsidR="00815C21">
                    <w:rPr>
                      <w:rFonts w:asciiTheme="minorHAnsi" w:hAnsiTheme="minorHAnsi"/>
                      <w:sz w:val="16"/>
                      <w:szCs w:val="16"/>
                    </w:rPr>
                    <w:t>)</w:t>
                  </w:r>
                  <w:r w:rsidRPr="00376C1D">
                    <w:rPr>
                      <w:rFonts w:asciiTheme="minorHAnsi" w:hAnsiTheme="minorHAnsi"/>
                      <w:sz w:val="16"/>
                      <w:szCs w:val="16"/>
                    </w:rPr>
                    <w:t>.</w:t>
                  </w:r>
                </w:p>
              </w:tc>
            </w:tr>
          </w:tbl>
          <w:p w14:paraId="11F4A815" w14:textId="77777777" w:rsidR="000D1E06" w:rsidRPr="00376C1D" w:rsidRDefault="000D1E06" w:rsidP="00B031C9">
            <w:pPr>
              <w:jc w:val="both"/>
              <w:rPr>
                <w:rFonts w:asciiTheme="minorHAnsi" w:hAnsiTheme="minorHAnsi"/>
                <w:sz w:val="12"/>
                <w:szCs w:val="12"/>
              </w:rPr>
            </w:pPr>
          </w:p>
          <w:p w14:paraId="38333C1C" w14:textId="3399856E" w:rsidR="00CD19E7" w:rsidRPr="00E31A43" w:rsidRDefault="00376C1D" w:rsidP="00B031C9">
            <w:pPr>
              <w:jc w:val="both"/>
              <w:rPr>
                <w:rFonts w:asciiTheme="minorHAnsi" w:hAnsiTheme="minorHAnsi"/>
                <w:sz w:val="18"/>
                <w:szCs w:val="18"/>
              </w:rPr>
            </w:pPr>
            <w:r w:rsidRPr="00376C1D">
              <w:rPr>
                <w:rFonts w:asciiTheme="minorHAnsi" w:hAnsiTheme="minorHAnsi"/>
                <w:b/>
                <w:sz w:val="18"/>
                <w:szCs w:val="18"/>
                <w:u w:val="single"/>
              </w:rPr>
              <w:t>Cumplimiento</w:t>
            </w:r>
            <w:r w:rsidR="00CD19E7" w:rsidRPr="00E31A43">
              <w:rPr>
                <w:rFonts w:asciiTheme="minorHAnsi" w:hAnsiTheme="minorHAnsi"/>
                <w:sz w:val="18"/>
                <w:szCs w:val="18"/>
              </w:rPr>
              <w:t>:</w:t>
            </w:r>
          </w:p>
          <w:p w14:paraId="2095C821" w14:textId="18A8133F" w:rsidR="00CD19E7" w:rsidRPr="00E31A43" w:rsidRDefault="009014A6" w:rsidP="009014A6">
            <w:pPr>
              <w:jc w:val="both"/>
              <w:rPr>
                <w:rFonts w:asciiTheme="minorHAnsi" w:hAnsiTheme="minorHAnsi"/>
                <w:sz w:val="18"/>
                <w:szCs w:val="18"/>
              </w:rPr>
            </w:pPr>
            <w:r w:rsidRPr="00E31A43">
              <w:rPr>
                <w:rFonts w:asciiTheme="minorHAnsi" w:hAnsiTheme="minorHAnsi"/>
                <w:sz w:val="18"/>
                <w:szCs w:val="18"/>
              </w:rPr>
              <w:t>Cómo solicitan ampliación de plazo para cumplir con la validación, cuya prórroga es hasta el 29/09/2017</w:t>
            </w:r>
            <w:r w:rsidR="00CD19E7" w:rsidRPr="00E31A43">
              <w:rPr>
                <w:rFonts w:asciiTheme="minorHAnsi" w:hAnsiTheme="minorHAnsi"/>
                <w:sz w:val="18"/>
                <w:szCs w:val="18"/>
              </w:rPr>
              <w:t xml:space="preserve">, </w:t>
            </w:r>
            <w:r w:rsidR="00884A88" w:rsidRPr="00E31A43">
              <w:rPr>
                <w:rFonts w:asciiTheme="minorHAnsi" w:hAnsiTheme="minorHAnsi"/>
                <w:sz w:val="18"/>
                <w:szCs w:val="18"/>
              </w:rPr>
              <w:t xml:space="preserve">la unidad </w:t>
            </w:r>
            <w:proofErr w:type="spellStart"/>
            <w:r w:rsidR="00884A88" w:rsidRPr="00E31A43">
              <w:rPr>
                <w:rFonts w:asciiTheme="minorHAnsi" w:hAnsiTheme="minorHAnsi"/>
                <w:sz w:val="18"/>
                <w:szCs w:val="18"/>
              </w:rPr>
              <w:t>Nehuenco</w:t>
            </w:r>
            <w:proofErr w:type="spellEnd"/>
            <w:r w:rsidR="00884A88" w:rsidRPr="00E31A43">
              <w:rPr>
                <w:rFonts w:asciiTheme="minorHAnsi" w:hAnsiTheme="minorHAnsi"/>
                <w:sz w:val="18"/>
                <w:szCs w:val="18"/>
              </w:rPr>
              <w:t xml:space="preserve"> I dispone de un CEMS redundante, a partir del 29 de junio de 2017</w:t>
            </w:r>
            <w:r w:rsidRPr="00E31A43">
              <w:rPr>
                <w:rFonts w:asciiTheme="minorHAnsi" w:hAnsiTheme="minorHAnsi"/>
                <w:sz w:val="18"/>
                <w:szCs w:val="18"/>
              </w:rPr>
              <w:t xml:space="preserve">, lo cual se encuentra dentro de los </w:t>
            </w:r>
            <w:r w:rsidR="008E2EB9">
              <w:rPr>
                <w:rFonts w:asciiTheme="minorHAnsi" w:hAnsiTheme="minorHAnsi"/>
                <w:sz w:val="18"/>
                <w:szCs w:val="18"/>
              </w:rPr>
              <w:t xml:space="preserve">nuevos </w:t>
            </w:r>
            <w:r w:rsidRPr="00E31A43">
              <w:rPr>
                <w:rFonts w:asciiTheme="minorHAnsi" w:hAnsiTheme="minorHAnsi"/>
                <w:sz w:val="18"/>
                <w:szCs w:val="18"/>
              </w:rPr>
              <w:t>plazos establecidos</w:t>
            </w:r>
            <w:r w:rsidR="00884A88" w:rsidRPr="00E31A43">
              <w:rPr>
                <w:rFonts w:asciiTheme="minorHAnsi" w:hAnsiTheme="minorHAnsi"/>
                <w:sz w:val="18"/>
                <w:szCs w:val="18"/>
              </w:rPr>
              <w:t xml:space="preserve">. </w:t>
            </w:r>
          </w:p>
        </w:tc>
      </w:tr>
      <w:tr w:rsidR="00D244EB" w:rsidRPr="00E31A43" w14:paraId="25AA8C14" w14:textId="77777777" w:rsidTr="00AB4F9C">
        <w:trPr>
          <w:trHeight w:val="1797"/>
        </w:trPr>
        <w:tc>
          <w:tcPr>
            <w:tcW w:w="1061" w:type="pct"/>
          </w:tcPr>
          <w:p w14:paraId="2ECC4AAC" w14:textId="30DF9667" w:rsidR="00CD19E7" w:rsidRPr="00E31A43" w:rsidRDefault="009014A6" w:rsidP="00D816EE">
            <w:pPr>
              <w:pStyle w:val="Prrafodelista"/>
              <w:numPr>
                <w:ilvl w:val="0"/>
                <w:numId w:val="13"/>
              </w:numPr>
              <w:rPr>
                <w:rFonts w:asciiTheme="minorHAnsi" w:hAnsiTheme="minorHAnsi"/>
                <w:sz w:val="18"/>
                <w:szCs w:val="18"/>
              </w:rPr>
            </w:pPr>
            <w:r w:rsidRPr="00E31A43">
              <w:rPr>
                <w:rFonts w:asciiTheme="minorHAnsi" w:hAnsiTheme="minorHAnsi"/>
                <w:sz w:val="18"/>
                <w:szCs w:val="18"/>
              </w:rPr>
              <w:lastRenderedPageBreak/>
              <w:t>Aviso de desperfecto de CEMS y toma oportuna de acciones correctivas.</w:t>
            </w:r>
          </w:p>
        </w:tc>
        <w:tc>
          <w:tcPr>
            <w:tcW w:w="461" w:type="pct"/>
          </w:tcPr>
          <w:p w14:paraId="6DAB32B9" w14:textId="4C77F42F" w:rsidR="00CD19E7" w:rsidRPr="00E31A43" w:rsidRDefault="00363ADF" w:rsidP="00D816EE">
            <w:pPr>
              <w:jc w:val="both"/>
              <w:rPr>
                <w:rFonts w:asciiTheme="minorHAnsi" w:hAnsiTheme="minorHAnsi"/>
                <w:sz w:val="18"/>
                <w:szCs w:val="18"/>
              </w:rPr>
            </w:pPr>
            <w:r w:rsidRPr="00E31A43">
              <w:rPr>
                <w:rFonts w:asciiTheme="minorHAnsi" w:hAnsiTheme="minorHAnsi"/>
                <w:sz w:val="18"/>
                <w:szCs w:val="18"/>
              </w:rPr>
              <w:t xml:space="preserve">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BC5D073" w14:textId="77777777" w:rsidR="00CD19E7" w:rsidRPr="00E31A43" w:rsidRDefault="00CD19E7" w:rsidP="00B031C9">
            <w:pPr>
              <w:rPr>
                <w:rFonts w:asciiTheme="minorHAnsi" w:hAnsiTheme="minorHAnsi"/>
                <w:sz w:val="18"/>
                <w:szCs w:val="18"/>
              </w:rPr>
            </w:pPr>
          </w:p>
          <w:p w14:paraId="4EDAC5AF" w14:textId="77777777" w:rsidR="00CD19E7" w:rsidRPr="00E31A43" w:rsidRDefault="00CD19E7" w:rsidP="00B031C9">
            <w:pPr>
              <w:rPr>
                <w:rFonts w:asciiTheme="minorHAnsi" w:hAnsiTheme="minorHAnsi"/>
                <w:sz w:val="18"/>
                <w:szCs w:val="18"/>
              </w:rPr>
            </w:pPr>
          </w:p>
          <w:p w14:paraId="39DEB8B8" w14:textId="77777777" w:rsidR="00CD19E7" w:rsidRPr="00E31A43" w:rsidRDefault="00CD19E7" w:rsidP="00B031C9">
            <w:pPr>
              <w:rPr>
                <w:rFonts w:asciiTheme="minorHAnsi" w:hAnsiTheme="minorHAnsi"/>
                <w:sz w:val="18"/>
                <w:szCs w:val="18"/>
              </w:rPr>
            </w:pPr>
          </w:p>
          <w:p w14:paraId="30614522" w14:textId="77777777" w:rsidR="00CD19E7" w:rsidRPr="00E31A43" w:rsidRDefault="00CD19E7" w:rsidP="00B031C9">
            <w:pPr>
              <w:rPr>
                <w:rFonts w:asciiTheme="minorHAnsi" w:hAnsiTheme="minorHAnsi"/>
                <w:sz w:val="18"/>
                <w:szCs w:val="18"/>
              </w:rPr>
            </w:pPr>
          </w:p>
          <w:p w14:paraId="1EA5FE79" w14:textId="77777777" w:rsidR="00CD19E7" w:rsidRPr="00E31A43" w:rsidRDefault="00CD19E7" w:rsidP="00B031C9">
            <w:pPr>
              <w:rPr>
                <w:rFonts w:asciiTheme="minorHAnsi" w:hAnsiTheme="minorHAnsi"/>
                <w:sz w:val="18"/>
                <w:szCs w:val="18"/>
              </w:rPr>
            </w:pPr>
          </w:p>
          <w:p w14:paraId="6120289E" w14:textId="77777777" w:rsidR="00CD19E7" w:rsidRPr="00E31A43" w:rsidRDefault="00CD19E7" w:rsidP="00B031C9">
            <w:pPr>
              <w:rPr>
                <w:rFonts w:asciiTheme="minorHAnsi" w:hAnsiTheme="minorHAnsi"/>
                <w:sz w:val="18"/>
                <w:szCs w:val="18"/>
              </w:rPr>
            </w:pPr>
          </w:p>
          <w:p w14:paraId="29C32C3D" w14:textId="77777777" w:rsidR="00CD19E7" w:rsidRPr="00E31A43" w:rsidRDefault="00CD19E7" w:rsidP="00B031C9">
            <w:pPr>
              <w:rPr>
                <w:rFonts w:asciiTheme="minorHAnsi" w:hAnsiTheme="minorHAnsi"/>
                <w:sz w:val="18"/>
                <w:szCs w:val="18"/>
              </w:rPr>
            </w:pPr>
          </w:p>
          <w:p w14:paraId="3F84D6C9" w14:textId="77777777" w:rsidR="00CD19E7" w:rsidRPr="00E31A43" w:rsidRDefault="00CD19E7" w:rsidP="00B031C9">
            <w:pPr>
              <w:rPr>
                <w:rFonts w:asciiTheme="minorHAnsi" w:hAnsiTheme="minorHAnsi"/>
                <w:sz w:val="18"/>
                <w:szCs w:val="18"/>
              </w:rPr>
            </w:pPr>
          </w:p>
          <w:p w14:paraId="6630A074" w14:textId="77777777" w:rsidR="00CD19E7" w:rsidRPr="00E31A43" w:rsidRDefault="00CD19E7" w:rsidP="00B031C9">
            <w:pPr>
              <w:rPr>
                <w:rFonts w:asciiTheme="minorHAnsi" w:hAnsiTheme="minorHAnsi"/>
                <w:sz w:val="18"/>
                <w:szCs w:val="18"/>
              </w:rPr>
            </w:pPr>
          </w:p>
          <w:p w14:paraId="72886E42" w14:textId="77777777" w:rsidR="00CD19E7" w:rsidRPr="00E31A43" w:rsidRDefault="00CD19E7" w:rsidP="00B031C9">
            <w:pPr>
              <w:rPr>
                <w:rFonts w:asciiTheme="minorHAnsi" w:hAnsiTheme="minorHAnsi"/>
                <w:sz w:val="18"/>
                <w:szCs w:val="18"/>
              </w:rPr>
            </w:pPr>
          </w:p>
          <w:p w14:paraId="76FADE4C" w14:textId="77777777" w:rsidR="00CD19E7" w:rsidRPr="00E31A43" w:rsidRDefault="00CD19E7" w:rsidP="00B031C9">
            <w:pPr>
              <w:rPr>
                <w:rFonts w:asciiTheme="minorHAnsi" w:hAnsiTheme="minorHAnsi"/>
                <w:sz w:val="18"/>
                <w:szCs w:val="18"/>
              </w:rPr>
            </w:pPr>
          </w:p>
          <w:p w14:paraId="120D4D10" w14:textId="77777777" w:rsidR="00CD19E7" w:rsidRPr="00E31A43" w:rsidRDefault="00CD19E7" w:rsidP="00B031C9">
            <w:pPr>
              <w:rPr>
                <w:rFonts w:asciiTheme="minorHAnsi" w:hAnsiTheme="minorHAnsi"/>
                <w:sz w:val="18"/>
                <w:szCs w:val="18"/>
              </w:rPr>
            </w:pPr>
          </w:p>
          <w:p w14:paraId="2352076D" w14:textId="77777777" w:rsidR="00CD19E7" w:rsidRPr="00E31A43" w:rsidRDefault="00CD19E7" w:rsidP="00B031C9">
            <w:pPr>
              <w:rPr>
                <w:rFonts w:asciiTheme="minorHAnsi" w:hAnsiTheme="minorHAnsi"/>
                <w:sz w:val="18"/>
                <w:szCs w:val="18"/>
              </w:rPr>
            </w:pPr>
          </w:p>
          <w:p w14:paraId="1CF3A54F" w14:textId="77777777" w:rsidR="00CD19E7" w:rsidRPr="00E31A43" w:rsidRDefault="00CD19E7" w:rsidP="00B031C9">
            <w:pPr>
              <w:rPr>
                <w:rFonts w:asciiTheme="minorHAnsi" w:hAnsiTheme="minorHAnsi"/>
                <w:sz w:val="18"/>
                <w:szCs w:val="18"/>
              </w:rPr>
            </w:pPr>
          </w:p>
          <w:p w14:paraId="4A1990D4" w14:textId="77777777" w:rsidR="00CD19E7" w:rsidRPr="00E31A43" w:rsidRDefault="00CD19E7" w:rsidP="00B031C9">
            <w:pPr>
              <w:rPr>
                <w:rFonts w:asciiTheme="minorHAnsi" w:hAnsiTheme="minorHAnsi"/>
                <w:sz w:val="18"/>
                <w:szCs w:val="18"/>
              </w:rPr>
            </w:pPr>
          </w:p>
          <w:p w14:paraId="51D5F9A5" w14:textId="77777777" w:rsidR="00CD19E7" w:rsidRPr="00E31A43" w:rsidRDefault="00CD19E7" w:rsidP="00B031C9">
            <w:pPr>
              <w:rPr>
                <w:rFonts w:asciiTheme="minorHAnsi" w:hAnsiTheme="minorHAnsi"/>
                <w:sz w:val="18"/>
                <w:szCs w:val="18"/>
              </w:rPr>
            </w:pPr>
          </w:p>
          <w:p w14:paraId="18D7069C" w14:textId="77777777" w:rsidR="00CD19E7" w:rsidRPr="00E31A43" w:rsidRDefault="00CD19E7" w:rsidP="00B031C9">
            <w:pPr>
              <w:rPr>
                <w:rFonts w:asciiTheme="minorHAnsi" w:hAnsiTheme="minorHAnsi"/>
                <w:sz w:val="18"/>
                <w:szCs w:val="18"/>
              </w:rPr>
            </w:pPr>
          </w:p>
          <w:p w14:paraId="0C255615" w14:textId="77777777" w:rsidR="00CD19E7" w:rsidRPr="00E31A43" w:rsidRDefault="00CD19E7" w:rsidP="00B031C9">
            <w:pPr>
              <w:rPr>
                <w:rFonts w:asciiTheme="minorHAnsi" w:hAnsiTheme="minorHAnsi"/>
                <w:sz w:val="18"/>
                <w:szCs w:val="18"/>
              </w:rPr>
            </w:pPr>
          </w:p>
          <w:p w14:paraId="0F641B14" w14:textId="77777777" w:rsidR="00CD19E7" w:rsidRPr="00E31A43" w:rsidRDefault="00CD19E7" w:rsidP="00B031C9">
            <w:pPr>
              <w:rPr>
                <w:rFonts w:asciiTheme="minorHAnsi" w:hAnsiTheme="minorHAnsi"/>
                <w:sz w:val="18"/>
                <w:szCs w:val="18"/>
              </w:rPr>
            </w:pPr>
          </w:p>
          <w:p w14:paraId="0E6F91A1" w14:textId="77777777" w:rsidR="00CD19E7" w:rsidRPr="00E31A43" w:rsidRDefault="00CD19E7" w:rsidP="00B031C9">
            <w:pPr>
              <w:rPr>
                <w:rFonts w:asciiTheme="minorHAnsi" w:hAnsiTheme="minorHAnsi"/>
                <w:sz w:val="18"/>
                <w:szCs w:val="18"/>
              </w:rPr>
            </w:pPr>
          </w:p>
          <w:p w14:paraId="69328C47" w14:textId="77777777" w:rsidR="00CD19E7" w:rsidRPr="00E31A43" w:rsidRDefault="00CD19E7" w:rsidP="00B031C9">
            <w:pPr>
              <w:rPr>
                <w:rFonts w:asciiTheme="minorHAnsi" w:hAnsiTheme="minorHAnsi"/>
                <w:sz w:val="18"/>
                <w:szCs w:val="18"/>
              </w:rPr>
            </w:pPr>
          </w:p>
          <w:p w14:paraId="20BFE9A9" w14:textId="77777777" w:rsidR="00CD19E7" w:rsidRPr="00E31A43" w:rsidRDefault="00CD19E7" w:rsidP="00B031C9">
            <w:pPr>
              <w:rPr>
                <w:rFonts w:asciiTheme="minorHAnsi" w:hAnsiTheme="minorHAnsi"/>
                <w:sz w:val="18"/>
                <w:szCs w:val="18"/>
              </w:rPr>
            </w:pPr>
          </w:p>
        </w:tc>
        <w:tc>
          <w:tcPr>
            <w:tcW w:w="628" w:type="pct"/>
          </w:tcPr>
          <w:p w14:paraId="7D73C68B" w14:textId="77777777" w:rsidR="00CD19E7" w:rsidRPr="00E31A43" w:rsidRDefault="00CD19E7" w:rsidP="008E2EB9">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6B667454" w14:textId="671A1E31" w:rsidR="00363ADF" w:rsidRPr="00E31A43" w:rsidRDefault="00363ADF" w:rsidP="008E2EB9">
            <w:pPr>
              <w:jc w:val="both"/>
              <w:rPr>
                <w:rFonts w:asciiTheme="minorHAnsi" w:hAnsiTheme="minorHAnsi"/>
                <w:sz w:val="18"/>
                <w:szCs w:val="18"/>
              </w:rPr>
            </w:pPr>
            <w:r w:rsidRPr="00E31A43">
              <w:rPr>
                <w:rFonts w:asciiTheme="minorHAnsi" w:hAnsiTheme="minorHAnsi"/>
                <w:sz w:val="18"/>
                <w:szCs w:val="18"/>
              </w:rPr>
              <w:t>Notificación por escrito a la SMA dentro de las siguientes 48 horas hábiles después de ocurrido un desperfecto del CEMS</w:t>
            </w:r>
            <w:r w:rsidR="00D816EE">
              <w:rPr>
                <w:rFonts w:asciiTheme="minorHAnsi" w:hAnsiTheme="minorHAnsi"/>
                <w:sz w:val="18"/>
                <w:szCs w:val="18"/>
              </w:rPr>
              <w:t>.</w:t>
            </w:r>
          </w:p>
          <w:p w14:paraId="2953B52B" w14:textId="77777777" w:rsidR="00363ADF" w:rsidRPr="00E31A43" w:rsidRDefault="00CD19E7" w:rsidP="008E2EB9">
            <w:pPr>
              <w:jc w:val="both"/>
              <w:rPr>
                <w:rFonts w:asciiTheme="minorHAnsi" w:hAnsiTheme="minorHAnsi"/>
                <w:sz w:val="18"/>
                <w:szCs w:val="18"/>
              </w:rPr>
            </w:pPr>
            <w:r w:rsidRPr="00E31A43">
              <w:rPr>
                <w:rFonts w:asciiTheme="minorHAnsi" w:hAnsiTheme="minorHAnsi"/>
                <w:sz w:val="18"/>
                <w:szCs w:val="18"/>
              </w:rPr>
              <w:t xml:space="preserve">Reporte </w:t>
            </w:r>
            <w:r w:rsidR="00363ADF" w:rsidRPr="00E31A43">
              <w:rPr>
                <w:rFonts w:asciiTheme="minorHAnsi" w:hAnsiTheme="minorHAnsi"/>
                <w:sz w:val="18"/>
                <w:szCs w:val="18"/>
              </w:rPr>
              <w:t>detallado del desperfecto y las acciones correctivas ejecutadas para cada notificación de desperfecto, las que serán anexadas a cada reporte mensual de emisiones.</w:t>
            </w:r>
          </w:p>
          <w:p w14:paraId="094F7766" w14:textId="248017C9" w:rsidR="00363ADF" w:rsidRPr="00E31A43" w:rsidRDefault="00363ADF" w:rsidP="008E2EB9">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1CBBE6C0" w14:textId="77777777" w:rsidR="00CD19E7" w:rsidRPr="00E31A43" w:rsidRDefault="00CD19E7" w:rsidP="00B031C9">
            <w:pPr>
              <w:rPr>
                <w:rFonts w:asciiTheme="minorHAnsi" w:hAnsiTheme="minorHAnsi"/>
                <w:b/>
                <w:sz w:val="18"/>
                <w:szCs w:val="18"/>
                <w:u w:val="single"/>
              </w:rPr>
            </w:pPr>
            <w:r w:rsidRPr="00E31A43">
              <w:rPr>
                <w:rFonts w:asciiTheme="minorHAnsi" w:hAnsiTheme="minorHAnsi"/>
                <w:b/>
                <w:sz w:val="18"/>
                <w:szCs w:val="18"/>
                <w:u w:val="single"/>
              </w:rPr>
              <w:t>Reporte Final</w:t>
            </w:r>
          </w:p>
          <w:p w14:paraId="6F901622" w14:textId="77777777" w:rsidR="00CD19E7" w:rsidRPr="00E31A43" w:rsidRDefault="00CD19E7" w:rsidP="00B031C9">
            <w:pPr>
              <w:rPr>
                <w:rFonts w:asciiTheme="minorHAnsi" w:hAnsiTheme="minorHAnsi"/>
                <w:b/>
                <w:sz w:val="18"/>
                <w:szCs w:val="18"/>
                <w:u w:val="single"/>
              </w:rPr>
            </w:pPr>
          </w:p>
          <w:p w14:paraId="0766FE8C" w14:textId="7DDEF6F6" w:rsidR="00363ADF" w:rsidRPr="00E31A43" w:rsidRDefault="00363ADF" w:rsidP="008E2EB9">
            <w:pPr>
              <w:jc w:val="both"/>
              <w:rPr>
                <w:rFonts w:asciiTheme="minorHAnsi" w:hAnsiTheme="minorHAnsi"/>
                <w:sz w:val="18"/>
                <w:szCs w:val="18"/>
              </w:rPr>
            </w:pPr>
            <w:r w:rsidRPr="00E31A43">
              <w:rPr>
                <w:rFonts w:asciiTheme="minorHAnsi" w:hAnsiTheme="minorHAnsi"/>
                <w:sz w:val="18"/>
                <w:szCs w:val="18"/>
              </w:rPr>
              <w:t xml:space="preserve">Consolidado de todas las notificaciones de desperfecto ocurridos durante toda la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36D6FFA1" w14:textId="77777777" w:rsidR="00363ADF" w:rsidRPr="00E31A43" w:rsidRDefault="00363ADF" w:rsidP="00D816EE">
            <w:pPr>
              <w:jc w:val="both"/>
              <w:rPr>
                <w:rFonts w:asciiTheme="minorHAnsi" w:hAnsiTheme="minorHAnsi"/>
                <w:sz w:val="18"/>
                <w:szCs w:val="18"/>
              </w:rPr>
            </w:pPr>
            <w:r w:rsidRPr="00E31A43">
              <w:rPr>
                <w:rFonts w:asciiTheme="minorHAnsi" w:hAnsiTheme="minorHAnsi"/>
                <w:sz w:val="18"/>
                <w:szCs w:val="18"/>
              </w:rPr>
              <w:t xml:space="preserve">Consolidado de reportes detallados </w:t>
            </w:r>
            <w:r w:rsidRPr="00E31A43">
              <w:rPr>
                <w:rFonts w:asciiTheme="minorHAnsi" w:hAnsiTheme="minorHAnsi"/>
                <w:sz w:val="18"/>
                <w:szCs w:val="18"/>
              </w:rPr>
              <w:lastRenderedPageBreak/>
              <w:t>de los desperfectos y descripción de las acciones correctivas ejecutadas.</w:t>
            </w:r>
          </w:p>
          <w:p w14:paraId="7F39AB3C" w14:textId="4839CAED" w:rsidR="00363ADF" w:rsidRPr="00E31A43" w:rsidRDefault="00363ADF" w:rsidP="00D816EE">
            <w:pPr>
              <w:jc w:val="both"/>
              <w:rPr>
                <w:rFonts w:asciiTheme="minorHAnsi" w:hAnsiTheme="minorHAnsi"/>
                <w:sz w:val="18"/>
                <w:szCs w:val="18"/>
              </w:rPr>
            </w:pPr>
            <w:r w:rsidRPr="00E31A43">
              <w:rPr>
                <w:rFonts w:asciiTheme="minorHAnsi" w:hAnsiTheme="minorHAnsi"/>
                <w:sz w:val="18"/>
                <w:szCs w:val="18"/>
              </w:rPr>
              <w:t xml:space="preserve">Copia del comprobante de notificación a la SMA  </w:t>
            </w:r>
            <w:r w:rsidR="008C3861" w:rsidRPr="00E31A43">
              <w:rPr>
                <w:rFonts w:asciiTheme="minorHAnsi" w:hAnsiTheme="minorHAnsi"/>
                <w:sz w:val="18"/>
                <w:szCs w:val="18"/>
              </w:rPr>
              <w:t>informes</w:t>
            </w:r>
            <w:r w:rsidRPr="00E31A43">
              <w:rPr>
                <w:rFonts w:asciiTheme="minorHAnsi" w:hAnsiTheme="minorHAnsi"/>
                <w:sz w:val="18"/>
                <w:szCs w:val="18"/>
              </w:rPr>
              <w:t xml:space="preserve"> de monitoreo mensual.</w:t>
            </w:r>
          </w:p>
          <w:p w14:paraId="5937A749" w14:textId="003237AE" w:rsidR="00CD19E7" w:rsidRPr="00E31A43" w:rsidRDefault="008C3861" w:rsidP="00D816EE">
            <w:pPr>
              <w:jc w:val="both"/>
              <w:rPr>
                <w:rFonts w:asciiTheme="minorHAnsi" w:hAnsiTheme="minorHAnsi"/>
                <w:sz w:val="18"/>
                <w:szCs w:val="18"/>
              </w:rPr>
            </w:pPr>
            <w:r w:rsidRPr="00E31A43">
              <w:rPr>
                <w:rFonts w:asciiTheme="minorHAnsi" w:hAnsiTheme="minorHAnsi"/>
                <w:b/>
                <w:sz w:val="18"/>
                <w:szCs w:val="18"/>
              </w:rPr>
              <w:t>Plazo máximo de entrega</w:t>
            </w:r>
            <w:r w:rsidRPr="00E31A43">
              <w:rPr>
                <w:rFonts w:asciiTheme="minorHAnsi" w:hAnsiTheme="minorHAnsi"/>
                <w:sz w:val="18"/>
                <w:szCs w:val="18"/>
              </w:rPr>
              <w:t xml:space="preserve"> </w:t>
            </w:r>
            <w:r w:rsidR="00CD19E7" w:rsidRPr="00E31A43">
              <w:rPr>
                <w:rFonts w:asciiTheme="minorHAnsi" w:hAnsiTheme="minorHAnsi"/>
                <w:sz w:val="18"/>
                <w:szCs w:val="18"/>
              </w:rPr>
              <w:t xml:space="preserve">20 días hábiles </w:t>
            </w:r>
            <w:r w:rsidRPr="00E31A43">
              <w:rPr>
                <w:rFonts w:asciiTheme="minorHAnsi" w:hAnsiTheme="minorHAnsi"/>
                <w:sz w:val="18"/>
                <w:szCs w:val="18"/>
              </w:rPr>
              <w:t>siguientes al último mes reportado.</w:t>
            </w:r>
          </w:p>
        </w:tc>
        <w:tc>
          <w:tcPr>
            <w:tcW w:w="561" w:type="pct"/>
          </w:tcPr>
          <w:p w14:paraId="47198B50" w14:textId="3755792C" w:rsidR="00CD19E7" w:rsidRPr="00E31A43" w:rsidRDefault="008C3861" w:rsidP="008E2EB9">
            <w:pPr>
              <w:jc w:val="both"/>
              <w:rPr>
                <w:rFonts w:asciiTheme="minorHAnsi" w:hAnsiTheme="minorHAnsi"/>
                <w:sz w:val="18"/>
                <w:szCs w:val="18"/>
              </w:rPr>
            </w:pPr>
            <w:r w:rsidRPr="00E31A43">
              <w:rPr>
                <w:rFonts w:asciiTheme="minorHAnsi" w:hAnsiTheme="minorHAnsi"/>
                <w:sz w:val="18"/>
                <w:szCs w:val="18"/>
              </w:rPr>
              <w:lastRenderedPageBreak/>
              <w:t>100% de los eventos notificados y ejecutadas las acciones correctivas dentro de los plazos propuestos</w:t>
            </w:r>
            <w:r w:rsidR="00CD19E7" w:rsidRPr="00E31A43">
              <w:rPr>
                <w:rFonts w:asciiTheme="minorHAnsi" w:hAnsiTheme="minorHAnsi"/>
                <w:sz w:val="18"/>
                <w:szCs w:val="18"/>
              </w:rPr>
              <w:t xml:space="preserve"> =1.</w:t>
            </w:r>
          </w:p>
          <w:p w14:paraId="65166134" w14:textId="77777777" w:rsidR="008C3861" w:rsidRPr="00E31A43" w:rsidRDefault="008C3861" w:rsidP="008E2EB9">
            <w:pPr>
              <w:jc w:val="both"/>
              <w:rPr>
                <w:rFonts w:asciiTheme="minorHAnsi" w:hAnsiTheme="minorHAnsi"/>
                <w:sz w:val="18"/>
                <w:szCs w:val="18"/>
              </w:rPr>
            </w:pPr>
          </w:p>
          <w:p w14:paraId="5FAFBEC3" w14:textId="5F4C28C4" w:rsidR="00CD19E7" w:rsidRPr="00E31A43" w:rsidRDefault="008C3861" w:rsidP="00D816EE">
            <w:pPr>
              <w:jc w:val="both"/>
              <w:rPr>
                <w:rFonts w:asciiTheme="minorHAnsi" w:hAnsiTheme="minorHAnsi"/>
                <w:sz w:val="18"/>
                <w:szCs w:val="18"/>
              </w:rPr>
            </w:pPr>
            <w:r w:rsidRPr="00E31A43">
              <w:rPr>
                <w:rFonts w:asciiTheme="minorHAnsi" w:hAnsiTheme="minorHAnsi"/>
                <w:sz w:val="18"/>
                <w:szCs w:val="18"/>
              </w:rPr>
              <w:t>Menos del 100% de los eventos notificados o ejecución de acciones correctivas no ejecutadas de forma oportuna</w:t>
            </w:r>
            <w:r w:rsidR="00CD19E7" w:rsidRPr="00E31A43">
              <w:rPr>
                <w:rFonts w:asciiTheme="minorHAnsi" w:hAnsiTheme="minorHAnsi"/>
                <w:sz w:val="18"/>
                <w:szCs w:val="18"/>
              </w:rPr>
              <w:t>=0</w:t>
            </w:r>
          </w:p>
        </w:tc>
        <w:tc>
          <w:tcPr>
            <w:tcW w:w="566" w:type="pct"/>
          </w:tcPr>
          <w:p w14:paraId="682BC72F" w14:textId="300427C5" w:rsidR="008C3861" w:rsidRPr="00E31A43" w:rsidRDefault="008E2EB9" w:rsidP="008E2EB9">
            <w:pPr>
              <w:jc w:val="both"/>
              <w:rPr>
                <w:rFonts w:asciiTheme="minorHAnsi" w:hAnsiTheme="minorHAnsi"/>
                <w:sz w:val="18"/>
                <w:szCs w:val="18"/>
              </w:rPr>
            </w:pPr>
            <w:r w:rsidRPr="00E31A43">
              <w:rPr>
                <w:rFonts w:asciiTheme="minorHAnsi" w:hAnsiTheme="minorHAnsi"/>
                <w:sz w:val="18"/>
                <w:szCs w:val="18"/>
              </w:rPr>
              <w:t>Notificación</w:t>
            </w:r>
            <w:r w:rsidR="008C3861" w:rsidRPr="00E31A43">
              <w:rPr>
                <w:rFonts w:asciiTheme="minorHAnsi" w:hAnsiTheme="minorHAnsi"/>
                <w:sz w:val="18"/>
                <w:szCs w:val="18"/>
              </w:rPr>
              <w:t xml:space="preserve"> de todos los eventos identificados a </w:t>
            </w:r>
            <w:r w:rsidRPr="00E31A43">
              <w:rPr>
                <w:rFonts w:asciiTheme="minorHAnsi" w:hAnsiTheme="minorHAnsi"/>
                <w:sz w:val="18"/>
                <w:szCs w:val="18"/>
              </w:rPr>
              <w:t>través</w:t>
            </w:r>
            <w:r w:rsidR="008C3861" w:rsidRPr="00E31A43">
              <w:rPr>
                <w:rFonts w:asciiTheme="minorHAnsi" w:hAnsiTheme="minorHAnsi"/>
                <w:sz w:val="18"/>
                <w:szCs w:val="18"/>
              </w:rPr>
              <w:t xml:space="preserve"> del plan de aseguramiento y control de calidad (</w:t>
            </w:r>
            <w:proofErr w:type="spellStart"/>
            <w:r w:rsidR="008C3861" w:rsidRPr="00E31A43">
              <w:rPr>
                <w:rFonts w:asciiTheme="minorHAnsi" w:hAnsiTheme="minorHAnsi"/>
                <w:sz w:val="18"/>
                <w:szCs w:val="18"/>
              </w:rPr>
              <w:t>Qa</w:t>
            </w:r>
            <w:proofErr w:type="spellEnd"/>
            <w:r w:rsidR="008C3861" w:rsidRPr="00E31A43">
              <w:rPr>
                <w:rFonts w:asciiTheme="minorHAnsi" w:hAnsiTheme="minorHAnsi"/>
                <w:sz w:val="18"/>
                <w:szCs w:val="18"/>
              </w:rPr>
              <w:t>/</w:t>
            </w:r>
            <w:proofErr w:type="spellStart"/>
            <w:r w:rsidR="008C3861" w:rsidRPr="00E31A43">
              <w:rPr>
                <w:rFonts w:asciiTheme="minorHAnsi" w:hAnsiTheme="minorHAnsi"/>
                <w:sz w:val="18"/>
                <w:szCs w:val="18"/>
              </w:rPr>
              <w:t>Qc</w:t>
            </w:r>
            <w:proofErr w:type="spellEnd"/>
            <w:r w:rsidR="008C3861" w:rsidRPr="00E31A43">
              <w:rPr>
                <w:rFonts w:asciiTheme="minorHAnsi" w:hAnsiTheme="minorHAnsi"/>
                <w:sz w:val="18"/>
                <w:szCs w:val="18"/>
              </w:rPr>
              <w:t>)</w:t>
            </w:r>
          </w:p>
          <w:p w14:paraId="7FBBF9ED" w14:textId="77777777" w:rsidR="008C3861" w:rsidRPr="00E31A43" w:rsidRDefault="008C3861" w:rsidP="008E2EB9">
            <w:pPr>
              <w:jc w:val="both"/>
              <w:rPr>
                <w:rFonts w:asciiTheme="minorHAnsi" w:hAnsiTheme="minorHAnsi"/>
                <w:sz w:val="18"/>
                <w:szCs w:val="18"/>
              </w:rPr>
            </w:pPr>
          </w:p>
          <w:p w14:paraId="2305EAC6" w14:textId="74BB8B4C" w:rsidR="00CD19E7" w:rsidRPr="00E31A43" w:rsidRDefault="008C3861" w:rsidP="00D816EE">
            <w:pPr>
              <w:jc w:val="both"/>
              <w:rPr>
                <w:rFonts w:asciiTheme="minorHAnsi" w:hAnsiTheme="minorHAnsi"/>
                <w:sz w:val="18"/>
                <w:szCs w:val="18"/>
              </w:rPr>
            </w:pPr>
            <w:r w:rsidRPr="00E31A43">
              <w:rPr>
                <w:rFonts w:asciiTheme="minorHAnsi" w:hAnsiTheme="minorHAnsi"/>
                <w:sz w:val="18"/>
                <w:szCs w:val="18"/>
              </w:rPr>
              <w:t>Ejecutar, dentro de las primeras 24 horas una vez ocurrido un desperfecto, las acciones correctivas para cada evento identificado</w:t>
            </w:r>
          </w:p>
          <w:p w14:paraId="350C6B86" w14:textId="77777777" w:rsidR="00CD19E7" w:rsidRPr="00E31A43" w:rsidRDefault="00CD19E7" w:rsidP="00B031C9">
            <w:pPr>
              <w:rPr>
                <w:rFonts w:asciiTheme="minorHAnsi" w:hAnsiTheme="minorHAnsi"/>
                <w:sz w:val="18"/>
                <w:szCs w:val="18"/>
              </w:rPr>
            </w:pPr>
          </w:p>
          <w:p w14:paraId="3885B2FF" w14:textId="77777777" w:rsidR="00CD19E7" w:rsidRPr="00E31A43" w:rsidRDefault="00CD19E7" w:rsidP="00B031C9">
            <w:pPr>
              <w:rPr>
                <w:rFonts w:asciiTheme="minorHAnsi" w:hAnsiTheme="minorHAnsi"/>
                <w:sz w:val="18"/>
                <w:szCs w:val="18"/>
              </w:rPr>
            </w:pPr>
          </w:p>
          <w:p w14:paraId="7C30A6C4" w14:textId="77777777" w:rsidR="00CD19E7" w:rsidRPr="00E31A43" w:rsidRDefault="00CD19E7" w:rsidP="00B031C9">
            <w:pPr>
              <w:rPr>
                <w:rFonts w:asciiTheme="minorHAnsi" w:hAnsiTheme="minorHAnsi"/>
                <w:sz w:val="18"/>
                <w:szCs w:val="18"/>
              </w:rPr>
            </w:pPr>
          </w:p>
          <w:p w14:paraId="717AAE01" w14:textId="77777777" w:rsidR="00CD19E7" w:rsidRPr="00E31A43" w:rsidRDefault="00CD19E7" w:rsidP="00B031C9">
            <w:pPr>
              <w:rPr>
                <w:rFonts w:asciiTheme="minorHAnsi" w:hAnsiTheme="minorHAnsi"/>
                <w:sz w:val="18"/>
                <w:szCs w:val="18"/>
              </w:rPr>
            </w:pPr>
          </w:p>
          <w:p w14:paraId="0A723F7F" w14:textId="77777777" w:rsidR="00CD19E7" w:rsidRPr="00E31A43" w:rsidRDefault="00CD19E7" w:rsidP="00B031C9">
            <w:pPr>
              <w:rPr>
                <w:rFonts w:asciiTheme="minorHAnsi" w:hAnsiTheme="minorHAnsi"/>
                <w:sz w:val="18"/>
                <w:szCs w:val="18"/>
              </w:rPr>
            </w:pPr>
          </w:p>
          <w:p w14:paraId="5BFAAA99" w14:textId="77777777" w:rsidR="00CD19E7" w:rsidRPr="00E31A43" w:rsidRDefault="00CD19E7" w:rsidP="00B031C9">
            <w:pPr>
              <w:rPr>
                <w:rFonts w:asciiTheme="minorHAnsi" w:hAnsiTheme="minorHAnsi"/>
                <w:sz w:val="18"/>
                <w:szCs w:val="18"/>
              </w:rPr>
            </w:pPr>
          </w:p>
          <w:p w14:paraId="3A6FAA04" w14:textId="77777777" w:rsidR="00CD19E7" w:rsidRPr="00E31A43" w:rsidRDefault="00CD19E7" w:rsidP="00B031C9">
            <w:pPr>
              <w:rPr>
                <w:rFonts w:asciiTheme="minorHAnsi" w:hAnsiTheme="minorHAnsi"/>
                <w:sz w:val="18"/>
                <w:szCs w:val="18"/>
              </w:rPr>
            </w:pPr>
          </w:p>
          <w:p w14:paraId="68DA2DA6" w14:textId="77777777" w:rsidR="00CD19E7" w:rsidRPr="00E31A43" w:rsidRDefault="00CD19E7" w:rsidP="00B031C9">
            <w:pPr>
              <w:rPr>
                <w:rFonts w:asciiTheme="minorHAnsi" w:hAnsiTheme="minorHAnsi"/>
                <w:sz w:val="18"/>
                <w:szCs w:val="18"/>
              </w:rPr>
            </w:pPr>
          </w:p>
          <w:p w14:paraId="15161D1D" w14:textId="77777777" w:rsidR="00CD19E7" w:rsidRPr="00E31A43" w:rsidRDefault="00CD19E7" w:rsidP="00B031C9">
            <w:pPr>
              <w:rPr>
                <w:rFonts w:asciiTheme="minorHAnsi" w:hAnsiTheme="minorHAnsi"/>
                <w:sz w:val="18"/>
                <w:szCs w:val="18"/>
              </w:rPr>
            </w:pPr>
          </w:p>
          <w:p w14:paraId="0C6792EB" w14:textId="77777777" w:rsidR="00CD19E7" w:rsidRPr="00E31A43" w:rsidRDefault="00CD19E7" w:rsidP="00B031C9">
            <w:pPr>
              <w:rPr>
                <w:rFonts w:asciiTheme="minorHAnsi" w:hAnsiTheme="minorHAnsi"/>
                <w:sz w:val="18"/>
                <w:szCs w:val="18"/>
              </w:rPr>
            </w:pPr>
          </w:p>
          <w:p w14:paraId="7C7BE961" w14:textId="77777777" w:rsidR="00CD19E7" w:rsidRPr="00E31A43" w:rsidRDefault="00CD19E7" w:rsidP="00B031C9">
            <w:pPr>
              <w:rPr>
                <w:rFonts w:asciiTheme="minorHAnsi" w:hAnsiTheme="minorHAnsi"/>
                <w:sz w:val="18"/>
                <w:szCs w:val="18"/>
              </w:rPr>
            </w:pPr>
          </w:p>
          <w:p w14:paraId="38B52E4B" w14:textId="77777777" w:rsidR="00CD19E7" w:rsidRPr="00E31A43" w:rsidRDefault="00CD19E7" w:rsidP="00B031C9">
            <w:pPr>
              <w:rPr>
                <w:rFonts w:asciiTheme="minorHAnsi" w:hAnsiTheme="minorHAnsi"/>
                <w:sz w:val="18"/>
                <w:szCs w:val="18"/>
              </w:rPr>
            </w:pPr>
          </w:p>
          <w:p w14:paraId="19BDB70F" w14:textId="77777777" w:rsidR="00CD19E7" w:rsidRPr="00E31A43" w:rsidRDefault="00CD19E7" w:rsidP="00B031C9">
            <w:pPr>
              <w:rPr>
                <w:rFonts w:asciiTheme="minorHAnsi" w:hAnsiTheme="minorHAnsi"/>
                <w:sz w:val="18"/>
                <w:szCs w:val="18"/>
              </w:rPr>
            </w:pPr>
          </w:p>
          <w:p w14:paraId="1E247CB0" w14:textId="77777777" w:rsidR="00CD19E7" w:rsidRPr="00E31A43" w:rsidRDefault="00CD19E7" w:rsidP="00B031C9">
            <w:pPr>
              <w:rPr>
                <w:rFonts w:asciiTheme="minorHAnsi" w:hAnsiTheme="minorHAnsi"/>
                <w:sz w:val="18"/>
                <w:szCs w:val="18"/>
              </w:rPr>
            </w:pPr>
          </w:p>
          <w:p w14:paraId="78D0354A" w14:textId="77777777" w:rsidR="00CD19E7" w:rsidRPr="00E31A43" w:rsidRDefault="00CD19E7" w:rsidP="00B031C9">
            <w:pPr>
              <w:rPr>
                <w:rFonts w:asciiTheme="minorHAnsi" w:hAnsiTheme="minorHAnsi"/>
                <w:sz w:val="18"/>
                <w:szCs w:val="18"/>
              </w:rPr>
            </w:pPr>
          </w:p>
          <w:p w14:paraId="6699516A" w14:textId="77777777" w:rsidR="00CD19E7" w:rsidRPr="00E31A43" w:rsidRDefault="00CD19E7" w:rsidP="00B031C9">
            <w:pPr>
              <w:rPr>
                <w:rFonts w:asciiTheme="minorHAnsi" w:hAnsiTheme="minorHAnsi"/>
                <w:sz w:val="18"/>
                <w:szCs w:val="18"/>
              </w:rPr>
            </w:pPr>
          </w:p>
          <w:p w14:paraId="22D54153" w14:textId="77777777" w:rsidR="00CD19E7" w:rsidRPr="00E31A43" w:rsidRDefault="00CD19E7" w:rsidP="00B031C9">
            <w:pPr>
              <w:rPr>
                <w:rFonts w:asciiTheme="minorHAnsi" w:hAnsiTheme="minorHAnsi"/>
                <w:sz w:val="18"/>
                <w:szCs w:val="18"/>
              </w:rPr>
            </w:pPr>
          </w:p>
          <w:p w14:paraId="6A37E39E" w14:textId="77777777" w:rsidR="00CD19E7" w:rsidRPr="00E31A43" w:rsidRDefault="00CD19E7" w:rsidP="00B031C9">
            <w:pPr>
              <w:rPr>
                <w:rFonts w:asciiTheme="minorHAnsi" w:hAnsiTheme="minorHAnsi"/>
                <w:sz w:val="18"/>
                <w:szCs w:val="18"/>
              </w:rPr>
            </w:pPr>
          </w:p>
          <w:p w14:paraId="7D2415C3" w14:textId="77777777" w:rsidR="00CD19E7" w:rsidRPr="00E31A43" w:rsidRDefault="00CD19E7" w:rsidP="00B031C9">
            <w:pPr>
              <w:rPr>
                <w:rFonts w:asciiTheme="minorHAnsi" w:hAnsiTheme="minorHAnsi"/>
                <w:sz w:val="18"/>
                <w:szCs w:val="18"/>
              </w:rPr>
            </w:pPr>
          </w:p>
          <w:p w14:paraId="6C63D339" w14:textId="77777777" w:rsidR="00CD19E7" w:rsidRPr="00E31A43" w:rsidRDefault="00CD19E7" w:rsidP="00B031C9">
            <w:pPr>
              <w:rPr>
                <w:rFonts w:asciiTheme="minorHAnsi" w:hAnsiTheme="minorHAnsi"/>
                <w:sz w:val="18"/>
                <w:szCs w:val="18"/>
              </w:rPr>
            </w:pPr>
          </w:p>
          <w:p w14:paraId="4CAB1570" w14:textId="77777777" w:rsidR="00CD19E7" w:rsidRPr="00E31A43" w:rsidRDefault="00CD19E7" w:rsidP="00B031C9">
            <w:pPr>
              <w:rPr>
                <w:rFonts w:asciiTheme="minorHAnsi" w:hAnsiTheme="minorHAnsi"/>
                <w:sz w:val="18"/>
                <w:szCs w:val="18"/>
              </w:rPr>
            </w:pPr>
          </w:p>
          <w:p w14:paraId="5A623A89" w14:textId="77777777" w:rsidR="00CD19E7" w:rsidRPr="00E31A43" w:rsidRDefault="00CD19E7" w:rsidP="00B031C9">
            <w:pPr>
              <w:rPr>
                <w:rFonts w:asciiTheme="minorHAnsi" w:hAnsiTheme="minorHAnsi"/>
                <w:sz w:val="18"/>
                <w:szCs w:val="18"/>
              </w:rPr>
            </w:pPr>
          </w:p>
          <w:p w14:paraId="056C733D" w14:textId="77777777" w:rsidR="00CD19E7" w:rsidRPr="00E31A43" w:rsidRDefault="00CD19E7" w:rsidP="00B031C9">
            <w:pPr>
              <w:rPr>
                <w:rFonts w:asciiTheme="minorHAnsi" w:hAnsiTheme="minorHAnsi"/>
                <w:sz w:val="18"/>
                <w:szCs w:val="18"/>
              </w:rPr>
            </w:pPr>
          </w:p>
          <w:p w14:paraId="2C8D99FE" w14:textId="77777777" w:rsidR="00CD19E7" w:rsidRPr="00E31A43" w:rsidRDefault="00CD19E7" w:rsidP="00B031C9">
            <w:pPr>
              <w:rPr>
                <w:rFonts w:asciiTheme="minorHAnsi" w:hAnsiTheme="minorHAnsi"/>
                <w:sz w:val="18"/>
                <w:szCs w:val="18"/>
              </w:rPr>
            </w:pPr>
          </w:p>
          <w:p w14:paraId="4F596CE7" w14:textId="77777777" w:rsidR="00CD19E7" w:rsidRPr="00E31A43" w:rsidRDefault="00CD19E7" w:rsidP="00B031C9">
            <w:pPr>
              <w:rPr>
                <w:rFonts w:asciiTheme="minorHAnsi" w:hAnsiTheme="minorHAnsi"/>
                <w:sz w:val="18"/>
                <w:szCs w:val="18"/>
              </w:rPr>
            </w:pPr>
          </w:p>
          <w:p w14:paraId="34B3CCA2" w14:textId="77777777" w:rsidR="00CD19E7" w:rsidRPr="00E31A43" w:rsidRDefault="00CD19E7" w:rsidP="00B031C9">
            <w:pPr>
              <w:rPr>
                <w:rFonts w:asciiTheme="minorHAnsi" w:hAnsiTheme="minorHAnsi"/>
                <w:sz w:val="18"/>
                <w:szCs w:val="18"/>
              </w:rPr>
            </w:pPr>
          </w:p>
          <w:p w14:paraId="70BE4036" w14:textId="77777777" w:rsidR="00CD19E7" w:rsidRPr="00E31A43" w:rsidRDefault="00CD19E7" w:rsidP="00B031C9">
            <w:pPr>
              <w:rPr>
                <w:rFonts w:asciiTheme="minorHAnsi" w:hAnsiTheme="minorHAnsi"/>
                <w:sz w:val="18"/>
                <w:szCs w:val="18"/>
              </w:rPr>
            </w:pPr>
          </w:p>
          <w:p w14:paraId="4DB23DE5" w14:textId="77777777" w:rsidR="00CD19E7" w:rsidRPr="00E31A43" w:rsidRDefault="00CD19E7" w:rsidP="00B031C9">
            <w:pPr>
              <w:rPr>
                <w:rFonts w:asciiTheme="minorHAnsi" w:hAnsiTheme="minorHAnsi"/>
                <w:sz w:val="18"/>
                <w:szCs w:val="18"/>
              </w:rPr>
            </w:pPr>
          </w:p>
          <w:p w14:paraId="49FD51C8" w14:textId="77777777" w:rsidR="00CD19E7" w:rsidRPr="00E31A43" w:rsidRDefault="00CD19E7" w:rsidP="00B031C9">
            <w:pPr>
              <w:rPr>
                <w:rFonts w:asciiTheme="minorHAnsi" w:hAnsiTheme="minorHAnsi"/>
                <w:sz w:val="18"/>
                <w:szCs w:val="18"/>
              </w:rPr>
            </w:pPr>
          </w:p>
          <w:p w14:paraId="16374C76" w14:textId="77777777" w:rsidR="00CD19E7" w:rsidRPr="00E31A43" w:rsidRDefault="00CD19E7" w:rsidP="00B031C9">
            <w:pPr>
              <w:rPr>
                <w:rFonts w:asciiTheme="minorHAnsi" w:hAnsiTheme="minorHAnsi"/>
                <w:sz w:val="18"/>
                <w:szCs w:val="18"/>
              </w:rPr>
            </w:pPr>
          </w:p>
        </w:tc>
        <w:tc>
          <w:tcPr>
            <w:tcW w:w="1723" w:type="pct"/>
          </w:tcPr>
          <w:p w14:paraId="716CB9AC" w14:textId="1778371D" w:rsidR="00CD19E7" w:rsidRPr="00E31A43" w:rsidRDefault="008C3861" w:rsidP="00B031C9">
            <w:pPr>
              <w:jc w:val="both"/>
              <w:rPr>
                <w:rFonts w:asciiTheme="minorHAnsi" w:hAnsiTheme="minorHAnsi"/>
                <w:sz w:val="18"/>
                <w:szCs w:val="18"/>
              </w:rPr>
            </w:pPr>
            <w:r w:rsidRPr="00E31A43">
              <w:rPr>
                <w:rFonts w:asciiTheme="minorHAnsi" w:hAnsiTheme="minorHAnsi"/>
                <w:sz w:val="18"/>
                <w:szCs w:val="18"/>
              </w:rPr>
              <w:lastRenderedPageBreak/>
              <w:t xml:space="preserve">En la siguiente tabla se resumen las fallas presentadas en el CEMS de la unidad de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w:t>
            </w:r>
          </w:p>
          <w:p w14:paraId="731BE428" w14:textId="77777777" w:rsidR="00CD19E7" w:rsidRPr="008E2EB9" w:rsidRDefault="00CD19E7" w:rsidP="00B031C9">
            <w:pPr>
              <w:jc w:val="both"/>
              <w:rPr>
                <w:rFonts w:asciiTheme="minorHAnsi" w:hAnsiTheme="minorHAnsi"/>
                <w:sz w:val="12"/>
                <w:szCs w:val="12"/>
              </w:rPr>
            </w:pPr>
          </w:p>
          <w:p w14:paraId="100CC94C" w14:textId="4EC148C1" w:rsidR="00CD19E7" w:rsidRPr="00E31A43" w:rsidRDefault="008E2EB9" w:rsidP="00B031C9">
            <w:pPr>
              <w:jc w:val="both"/>
              <w:rPr>
                <w:rFonts w:asciiTheme="minorHAnsi" w:hAnsiTheme="minorHAnsi"/>
                <w:sz w:val="18"/>
                <w:szCs w:val="18"/>
              </w:rPr>
            </w:pPr>
            <w:r>
              <w:rPr>
                <w:rFonts w:asciiTheme="minorHAnsi" w:hAnsiTheme="minorHAnsi"/>
                <w:b/>
                <w:sz w:val="18"/>
                <w:szCs w:val="18"/>
                <w:u w:val="single"/>
              </w:rPr>
              <w:t>C</w:t>
            </w:r>
            <w:r w:rsidRPr="00E31A43">
              <w:rPr>
                <w:rFonts w:asciiTheme="minorHAnsi" w:hAnsiTheme="minorHAnsi"/>
                <w:b/>
                <w:sz w:val="18"/>
                <w:szCs w:val="18"/>
                <w:u w:val="single"/>
              </w:rPr>
              <w:t>umplimiento</w:t>
            </w:r>
            <w:r w:rsidR="00CD19E7" w:rsidRPr="00E31A43">
              <w:rPr>
                <w:rFonts w:asciiTheme="minorHAnsi" w:hAnsiTheme="minorHAnsi"/>
                <w:sz w:val="18"/>
                <w:szCs w:val="18"/>
              </w:rPr>
              <w:t>:</w:t>
            </w:r>
          </w:p>
          <w:p w14:paraId="55931856" w14:textId="77777777" w:rsidR="00CD19E7" w:rsidRPr="008E2EB9" w:rsidRDefault="00CD19E7" w:rsidP="00B031C9">
            <w:pPr>
              <w:jc w:val="both"/>
              <w:rPr>
                <w:rFonts w:asciiTheme="minorHAnsi" w:hAnsiTheme="minorHAnsi"/>
                <w:sz w:val="12"/>
                <w:szCs w:val="12"/>
              </w:rPr>
            </w:pPr>
          </w:p>
          <w:tbl>
            <w:tblPr>
              <w:tblStyle w:val="Tablaconcuadrcula"/>
              <w:tblW w:w="4620" w:type="dxa"/>
              <w:tblLook w:val="04A0" w:firstRow="1" w:lastRow="0" w:firstColumn="1" w:lastColumn="0" w:noHBand="0" w:noVBand="1"/>
            </w:tblPr>
            <w:tblGrid>
              <w:gridCol w:w="1014"/>
              <w:gridCol w:w="1084"/>
              <w:gridCol w:w="1026"/>
              <w:gridCol w:w="1496"/>
            </w:tblGrid>
            <w:tr w:rsidR="00A550DD" w:rsidRPr="00E31A43" w14:paraId="0011065D" w14:textId="00672129" w:rsidTr="00B031C9">
              <w:tc>
                <w:tcPr>
                  <w:tcW w:w="1014" w:type="dxa"/>
                </w:tcPr>
                <w:p w14:paraId="07199022" w14:textId="78DBD01D" w:rsidR="008957EC" w:rsidRPr="008E2EB9" w:rsidRDefault="008957EC" w:rsidP="00B031C9">
                  <w:pPr>
                    <w:jc w:val="center"/>
                    <w:rPr>
                      <w:rFonts w:asciiTheme="minorHAnsi" w:hAnsiTheme="minorHAnsi"/>
                      <w:b/>
                      <w:sz w:val="16"/>
                      <w:szCs w:val="16"/>
                    </w:rPr>
                  </w:pPr>
                  <w:proofErr w:type="spellStart"/>
                  <w:r w:rsidRPr="008E2EB9">
                    <w:rPr>
                      <w:rFonts w:asciiTheme="minorHAnsi" w:hAnsiTheme="minorHAnsi"/>
                      <w:b/>
                      <w:sz w:val="16"/>
                      <w:szCs w:val="16"/>
                    </w:rPr>
                    <w:t>N°Carta</w:t>
                  </w:r>
                  <w:proofErr w:type="spellEnd"/>
                  <w:r w:rsidRPr="008E2EB9">
                    <w:rPr>
                      <w:rFonts w:asciiTheme="minorHAnsi" w:hAnsiTheme="minorHAnsi"/>
                      <w:b/>
                      <w:sz w:val="16"/>
                      <w:szCs w:val="16"/>
                    </w:rPr>
                    <w:t xml:space="preserve"> </w:t>
                  </w:r>
                </w:p>
              </w:tc>
              <w:tc>
                <w:tcPr>
                  <w:tcW w:w="1084" w:type="dxa"/>
                </w:tcPr>
                <w:p w14:paraId="7ABB299C" w14:textId="3C16BAA3" w:rsidR="008957EC" w:rsidRPr="008E2EB9" w:rsidRDefault="008957EC" w:rsidP="00B031C9">
                  <w:pPr>
                    <w:jc w:val="center"/>
                    <w:rPr>
                      <w:rFonts w:asciiTheme="minorHAnsi" w:hAnsiTheme="minorHAnsi"/>
                      <w:b/>
                      <w:sz w:val="16"/>
                      <w:szCs w:val="16"/>
                    </w:rPr>
                  </w:pPr>
                  <w:r w:rsidRPr="008E2EB9">
                    <w:rPr>
                      <w:rFonts w:asciiTheme="minorHAnsi" w:hAnsiTheme="minorHAnsi"/>
                      <w:b/>
                      <w:sz w:val="16"/>
                      <w:szCs w:val="16"/>
                    </w:rPr>
                    <w:t>Fecha Recepción SMA</w:t>
                  </w:r>
                </w:p>
              </w:tc>
              <w:tc>
                <w:tcPr>
                  <w:tcW w:w="1026" w:type="dxa"/>
                </w:tcPr>
                <w:p w14:paraId="79384DE3" w14:textId="20F44C78" w:rsidR="008957EC" w:rsidRPr="008E2EB9" w:rsidRDefault="008957EC" w:rsidP="008957EC">
                  <w:pPr>
                    <w:jc w:val="center"/>
                    <w:rPr>
                      <w:rFonts w:asciiTheme="minorHAnsi" w:hAnsiTheme="minorHAnsi"/>
                      <w:b/>
                      <w:sz w:val="16"/>
                      <w:szCs w:val="16"/>
                    </w:rPr>
                  </w:pPr>
                  <w:r w:rsidRPr="008E2EB9">
                    <w:rPr>
                      <w:rFonts w:asciiTheme="minorHAnsi" w:hAnsiTheme="minorHAnsi"/>
                      <w:b/>
                      <w:sz w:val="16"/>
                      <w:szCs w:val="16"/>
                    </w:rPr>
                    <w:t>Aviso de Falla CEMS</w:t>
                  </w:r>
                </w:p>
              </w:tc>
              <w:tc>
                <w:tcPr>
                  <w:tcW w:w="1496" w:type="dxa"/>
                </w:tcPr>
                <w:p w14:paraId="0F6FC497" w14:textId="17D0E10F" w:rsidR="008957EC" w:rsidRPr="008E2EB9" w:rsidRDefault="008957EC" w:rsidP="008C3861">
                  <w:pPr>
                    <w:jc w:val="center"/>
                    <w:rPr>
                      <w:rFonts w:asciiTheme="minorHAnsi" w:hAnsiTheme="minorHAnsi"/>
                      <w:b/>
                      <w:sz w:val="16"/>
                      <w:szCs w:val="16"/>
                    </w:rPr>
                  </w:pPr>
                  <w:r w:rsidRPr="008E2EB9">
                    <w:rPr>
                      <w:rFonts w:asciiTheme="minorHAnsi" w:hAnsiTheme="minorHAnsi"/>
                      <w:b/>
                      <w:sz w:val="16"/>
                      <w:szCs w:val="16"/>
                    </w:rPr>
                    <w:t>Acciones correctivas</w:t>
                  </w:r>
                </w:p>
              </w:tc>
            </w:tr>
            <w:tr w:rsidR="00A550DD" w:rsidRPr="00E31A43" w14:paraId="1D5C43DA" w14:textId="4DD58C27" w:rsidTr="00B031C9">
              <w:trPr>
                <w:trHeight w:val="1148"/>
              </w:trPr>
              <w:tc>
                <w:tcPr>
                  <w:tcW w:w="1014" w:type="dxa"/>
                </w:tcPr>
                <w:p w14:paraId="282DCBDE" w14:textId="35C5CBD1" w:rsidR="008957EC" w:rsidRPr="008E2EB9" w:rsidRDefault="008957EC" w:rsidP="008C3861">
                  <w:pPr>
                    <w:jc w:val="both"/>
                    <w:rPr>
                      <w:rFonts w:asciiTheme="minorHAnsi" w:hAnsiTheme="minorHAnsi"/>
                      <w:sz w:val="16"/>
                      <w:szCs w:val="16"/>
                    </w:rPr>
                  </w:pPr>
                  <w:r w:rsidRPr="008E2EB9">
                    <w:rPr>
                      <w:rFonts w:asciiTheme="minorHAnsi" w:hAnsiTheme="minorHAnsi"/>
                      <w:b/>
                      <w:sz w:val="16"/>
                      <w:szCs w:val="16"/>
                    </w:rPr>
                    <w:t>GMA N°107/2016</w:t>
                  </w:r>
                </w:p>
              </w:tc>
              <w:tc>
                <w:tcPr>
                  <w:tcW w:w="1084" w:type="dxa"/>
                </w:tcPr>
                <w:p w14:paraId="7FF2D252" w14:textId="516977AA" w:rsidR="008957EC" w:rsidRPr="008E2EB9" w:rsidRDefault="008957EC" w:rsidP="008C3861">
                  <w:pPr>
                    <w:jc w:val="both"/>
                    <w:rPr>
                      <w:rFonts w:asciiTheme="minorHAnsi" w:hAnsiTheme="minorHAnsi"/>
                      <w:sz w:val="16"/>
                      <w:szCs w:val="16"/>
                    </w:rPr>
                  </w:pPr>
                  <w:r w:rsidRPr="008E2EB9">
                    <w:rPr>
                      <w:rFonts w:asciiTheme="minorHAnsi" w:hAnsiTheme="minorHAnsi"/>
                      <w:sz w:val="16"/>
                      <w:szCs w:val="16"/>
                    </w:rPr>
                    <w:t>14/11/2016</w:t>
                  </w:r>
                </w:p>
              </w:tc>
              <w:tc>
                <w:tcPr>
                  <w:tcW w:w="1026" w:type="dxa"/>
                </w:tcPr>
                <w:p w14:paraId="217B96FE" w14:textId="6FDA2C8D" w:rsidR="008957EC" w:rsidRPr="008E2EB9" w:rsidRDefault="008957EC" w:rsidP="008957EC">
                  <w:pPr>
                    <w:jc w:val="both"/>
                    <w:rPr>
                      <w:rFonts w:asciiTheme="minorHAnsi" w:hAnsiTheme="minorHAnsi"/>
                      <w:sz w:val="16"/>
                      <w:szCs w:val="16"/>
                    </w:rPr>
                  </w:pPr>
                  <w:r w:rsidRPr="008E2EB9">
                    <w:rPr>
                      <w:rFonts w:asciiTheme="minorHAnsi" w:hAnsiTheme="minorHAnsi"/>
                      <w:sz w:val="16"/>
                      <w:szCs w:val="16"/>
                    </w:rPr>
                    <w:t xml:space="preserve">Con fecha 09/11/2016 se produce desperfecto de la </w:t>
                  </w:r>
                  <w:proofErr w:type="spellStart"/>
                  <w:r w:rsidRPr="008E2EB9">
                    <w:rPr>
                      <w:rFonts w:asciiTheme="minorHAnsi" w:hAnsiTheme="minorHAnsi"/>
                      <w:sz w:val="16"/>
                      <w:szCs w:val="16"/>
                    </w:rPr>
                    <w:t>termocupla</w:t>
                  </w:r>
                  <w:proofErr w:type="spellEnd"/>
                  <w:r w:rsidRPr="008E2EB9">
                    <w:rPr>
                      <w:rFonts w:asciiTheme="minorHAnsi" w:hAnsiTheme="minorHAnsi"/>
                      <w:sz w:val="16"/>
                      <w:szCs w:val="16"/>
                    </w:rPr>
                    <w:t xml:space="preserve"> del CEMS.</w:t>
                  </w:r>
                </w:p>
              </w:tc>
              <w:tc>
                <w:tcPr>
                  <w:tcW w:w="1496" w:type="dxa"/>
                </w:tcPr>
                <w:p w14:paraId="146E9E53" w14:textId="404B8F1B" w:rsidR="008957EC" w:rsidRPr="008E2EB9" w:rsidRDefault="008957EC" w:rsidP="00B031C9">
                  <w:pPr>
                    <w:jc w:val="both"/>
                    <w:rPr>
                      <w:rFonts w:asciiTheme="minorHAnsi" w:hAnsiTheme="minorHAnsi"/>
                      <w:sz w:val="16"/>
                      <w:szCs w:val="16"/>
                    </w:rPr>
                  </w:pPr>
                  <w:r w:rsidRPr="008E2EB9">
                    <w:rPr>
                      <w:rFonts w:asciiTheme="minorHAnsi" w:hAnsiTheme="minorHAnsi"/>
                      <w:sz w:val="16"/>
                      <w:szCs w:val="16"/>
                    </w:rPr>
                    <w:t xml:space="preserve">Se reemplaza la </w:t>
                  </w:r>
                  <w:proofErr w:type="spellStart"/>
                  <w:r w:rsidRPr="008E2EB9">
                    <w:rPr>
                      <w:rFonts w:asciiTheme="minorHAnsi" w:hAnsiTheme="minorHAnsi"/>
                      <w:sz w:val="16"/>
                      <w:szCs w:val="16"/>
                    </w:rPr>
                    <w:t>termocupla</w:t>
                  </w:r>
                  <w:proofErr w:type="spellEnd"/>
                  <w:r w:rsidRPr="008E2EB9">
                    <w:rPr>
                      <w:rFonts w:asciiTheme="minorHAnsi" w:hAnsiTheme="minorHAnsi"/>
                      <w:sz w:val="16"/>
                      <w:szCs w:val="16"/>
                    </w:rPr>
                    <w:t xml:space="preserve"> quedando operativa el día 10/11/2016.</w:t>
                  </w:r>
                </w:p>
              </w:tc>
            </w:tr>
            <w:tr w:rsidR="00A550DD" w:rsidRPr="00E31A43" w14:paraId="08B4AAA7" w14:textId="72BCA041" w:rsidTr="00B031C9">
              <w:tc>
                <w:tcPr>
                  <w:tcW w:w="1014" w:type="dxa"/>
                </w:tcPr>
                <w:p w14:paraId="77A3B0CC" w14:textId="58EFF499" w:rsidR="008957EC" w:rsidRPr="008E2EB9" w:rsidRDefault="008957EC" w:rsidP="008957EC">
                  <w:pPr>
                    <w:jc w:val="both"/>
                    <w:rPr>
                      <w:rFonts w:asciiTheme="minorHAnsi" w:hAnsiTheme="minorHAnsi"/>
                      <w:sz w:val="16"/>
                      <w:szCs w:val="16"/>
                      <w:lang w:val="es-CL"/>
                    </w:rPr>
                  </w:pPr>
                  <w:r w:rsidRPr="008E2EB9">
                    <w:rPr>
                      <w:rFonts w:asciiTheme="minorHAnsi" w:hAnsiTheme="minorHAnsi"/>
                      <w:b/>
                      <w:sz w:val="16"/>
                      <w:szCs w:val="16"/>
                    </w:rPr>
                    <w:t>GMA N°074/2017</w:t>
                  </w:r>
                </w:p>
              </w:tc>
              <w:tc>
                <w:tcPr>
                  <w:tcW w:w="1084" w:type="dxa"/>
                </w:tcPr>
                <w:p w14:paraId="5DC28190" w14:textId="3289F795" w:rsidR="008957EC" w:rsidRPr="008E2EB9" w:rsidRDefault="008957EC" w:rsidP="00B031C9">
                  <w:pPr>
                    <w:jc w:val="both"/>
                    <w:rPr>
                      <w:rFonts w:asciiTheme="minorHAnsi" w:hAnsiTheme="minorHAnsi"/>
                      <w:sz w:val="16"/>
                      <w:szCs w:val="16"/>
                    </w:rPr>
                  </w:pPr>
                  <w:r w:rsidRPr="008E2EB9">
                    <w:rPr>
                      <w:rFonts w:asciiTheme="minorHAnsi" w:hAnsiTheme="minorHAnsi"/>
                      <w:sz w:val="16"/>
                      <w:szCs w:val="16"/>
                    </w:rPr>
                    <w:t>24/05/2017</w:t>
                  </w:r>
                </w:p>
              </w:tc>
              <w:tc>
                <w:tcPr>
                  <w:tcW w:w="1026" w:type="dxa"/>
                </w:tcPr>
                <w:p w14:paraId="09F14A1B" w14:textId="1A6653D6" w:rsidR="008957EC" w:rsidRPr="008E2EB9" w:rsidRDefault="008957EC" w:rsidP="00B031C9">
                  <w:pPr>
                    <w:jc w:val="both"/>
                    <w:rPr>
                      <w:rFonts w:asciiTheme="minorHAnsi" w:hAnsiTheme="minorHAnsi"/>
                      <w:sz w:val="16"/>
                      <w:szCs w:val="16"/>
                    </w:rPr>
                  </w:pPr>
                  <w:r w:rsidRPr="008E2EB9">
                    <w:rPr>
                      <w:rFonts w:asciiTheme="minorHAnsi" w:hAnsiTheme="minorHAnsi"/>
                      <w:sz w:val="16"/>
                      <w:szCs w:val="16"/>
                    </w:rPr>
                    <w:t>Falla en la sonda de muestreo de gases</w:t>
                  </w:r>
                </w:p>
              </w:tc>
              <w:tc>
                <w:tcPr>
                  <w:tcW w:w="1496" w:type="dxa"/>
                </w:tcPr>
                <w:p w14:paraId="495CD01A" w14:textId="535D04B2" w:rsidR="008957EC" w:rsidRPr="008E2EB9" w:rsidRDefault="008957EC" w:rsidP="00B031C9">
                  <w:pPr>
                    <w:jc w:val="both"/>
                    <w:rPr>
                      <w:rFonts w:asciiTheme="minorHAnsi" w:hAnsiTheme="minorHAnsi"/>
                      <w:sz w:val="16"/>
                      <w:szCs w:val="16"/>
                    </w:rPr>
                  </w:pPr>
                  <w:r w:rsidRPr="008E2EB9">
                    <w:rPr>
                      <w:rFonts w:asciiTheme="minorHAnsi" w:hAnsiTheme="minorHAnsi"/>
                      <w:sz w:val="16"/>
                      <w:szCs w:val="16"/>
                    </w:rPr>
                    <w:t xml:space="preserve">Se restablece la conexión de </w:t>
                  </w:r>
                  <w:proofErr w:type="spellStart"/>
                  <w:r w:rsidRPr="008E2EB9">
                    <w:rPr>
                      <w:rFonts w:asciiTheme="minorHAnsi" w:hAnsiTheme="minorHAnsi"/>
                      <w:sz w:val="16"/>
                      <w:szCs w:val="16"/>
                    </w:rPr>
                    <w:t>termocupla</w:t>
                  </w:r>
                  <w:proofErr w:type="spellEnd"/>
                  <w:r w:rsidRPr="008E2EB9">
                    <w:rPr>
                      <w:rFonts w:asciiTheme="minorHAnsi" w:hAnsiTheme="minorHAnsi"/>
                      <w:sz w:val="16"/>
                      <w:szCs w:val="16"/>
                    </w:rPr>
                    <w:t>, controlador de temperatura y luego se reconfigura el sistema, quedando operativos el 21/05/2017</w:t>
                  </w:r>
                </w:p>
              </w:tc>
            </w:tr>
          </w:tbl>
          <w:p w14:paraId="564A44BF" w14:textId="77777777" w:rsidR="00CD19E7" w:rsidRPr="00E31A43" w:rsidRDefault="00CD19E7" w:rsidP="00B031C9">
            <w:pPr>
              <w:jc w:val="both"/>
              <w:rPr>
                <w:rFonts w:asciiTheme="minorHAnsi" w:hAnsiTheme="minorHAnsi"/>
                <w:sz w:val="18"/>
                <w:szCs w:val="18"/>
                <w:highlight w:val="yellow"/>
              </w:rPr>
            </w:pPr>
          </w:p>
          <w:p w14:paraId="32453FBA" w14:textId="4D221D89" w:rsidR="00CD19E7" w:rsidRPr="00E31A43" w:rsidRDefault="008957EC" w:rsidP="008957EC">
            <w:pPr>
              <w:jc w:val="both"/>
              <w:rPr>
                <w:rFonts w:asciiTheme="minorHAnsi" w:hAnsiTheme="minorHAnsi"/>
                <w:sz w:val="18"/>
                <w:szCs w:val="18"/>
              </w:rPr>
            </w:pPr>
            <w:r w:rsidRPr="00E31A43">
              <w:rPr>
                <w:rFonts w:asciiTheme="minorHAnsi" w:hAnsiTheme="minorHAnsi"/>
                <w:sz w:val="18"/>
                <w:szCs w:val="18"/>
              </w:rPr>
              <w:t>Las fallas ocurridas en el CEMS fueron notificadas, donde se aplicaron las correspondientes acciones correctivas, las cuales se encuentran dentro de los plazos establecidos.</w:t>
            </w:r>
          </w:p>
        </w:tc>
      </w:tr>
      <w:tr w:rsidR="00D244EB" w:rsidRPr="00E31A43" w14:paraId="764CB291" w14:textId="77777777" w:rsidTr="00AB4F9C">
        <w:trPr>
          <w:trHeight w:val="556"/>
        </w:trPr>
        <w:tc>
          <w:tcPr>
            <w:tcW w:w="1061" w:type="pct"/>
          </w:tcPr>
          <w:p w14:paraId="734CEA5C" w14:textId="4BFC8953" w:rsidR="00CD19E7" w:rsidRPr="00D816EE" w:rsidRDefault="008957EC" w:rsidP="00B76C77">
            <w:pPr>
              <w:pStyle w:val="Prrafodelista"/>
              <w:numPr>
                <w:ilvl w:val="0"/>
                <w:numId w:val="13"/>
              </w:numPr>
              <w:rPr>
                <w:rFonts w:asciiTheme="minorHAnsi" w:hAnsiTheme="minorHAnsi"/>
                <w:sz w:val="18"/>
                <w:szCs w:val="18"/>
              </w:rPr>
            </w:pPr>
            <w:r w:rsidRPr="00D816EE">
              <w:rPr>
                <w:rFonts w:asciiTheme="minorHAnsi" w:hAnsiTheme="minorHAnsi"/>
                <w:sz w:val="18"/>
                <w:szCs w:val="18"/>
              </w:rPr>
              <w:lastRenderedPageBreak/>
              <w:t>Aplicación de sustitución de datos de acuerdo a lo establecido en el D.S.13/2011 MMA (CFR 40 parte 75 EPA USA) frente a eventos de desperfecto de CEMS.</w:t>
            </w:r>
          </w:p>
          <w:p w14:paraId="68C7BE96" w14:textId="77777777" w:rsidR="00CD19E7" w:rsidRPr="00E31A43" w:rsidRDefault="00CD19E7" w:rsidP="00B031C9">
            <w:pPr>
              <w:pStyle w:val="Prrafodelista"/>
              <w:rPr>
                <w:rFonts w:asciiTheme="minorHAnsi" w:hAnsiTheme="minorHAnsi"/>
                <w:sz w:val="18"/>
                <w:szCs w:val="18"/>
              </w:rPr>
            </w:pPr>
          </w:p>
          <w:p w14:paraId="51E76160" w14:textId="77777777" w:rsidR="00CD19E7" w:rsidRPr="00E31A43" w:rsidRDefault="00CD19E7" w:rsidP="00B031C9">
            <w:pPr>
              <w:pStyle w:val="Prrafodelista"/>
              <w:rPr>
                <w:rFonts w:asciiTheme="minorHAnsi" w:hAnsiTheme="minorHAnsi"/>
                <w:sz w:val="18"/>
                <w:szCs w:val="18"/>
              </w:rPr>
            </w:pPr>
          </w:p>
          <w:p w14:paraId="348F7465" w14:textId="77777777" w:rsidR="00CD19E7" w:rsidRPr="00E31A43" w:rsidRDefault="00CD19E7" w:rsidP="00B031C9">
            <w:pPr>
              <w:pStyle w:val="Prrafodelista"/>
              <w:rPr>
                <w:rFonts w:asciiTheme="minorHAnsi" w:hAnsiTheme="minorHAnsi"/>
                <w:sz w:val="18"/>
                <w:szCs w:val="18"/>
              </w:rPr>
            </w:pPr>
          </w:p>
          <w:p w14:paraId="7E711C55" w14:textId="77777777" w:rsidR="00CD19E7" w:rsidRPr="00E31A43" w:rsidRDefault="00CD19E7" w:rsidP="00B031C9">
            <w:pPr>
              <w:pStyle w:val="Prrafodelista"/>
              <w:rPr>
                <w:rFonts w:asciiTheme="minorHAnsi" w:hAnsiTheme="minorHAnsi"/>
                <w:sz w:val="18"/>
                <w:szCs w:val="18"/>
              </w:rPr>
            </w:pPr>
          </w:p>
          <w:p w14:paraId="5458DA52" w14:textId="77777777" w:rsidR="00CD19E7" w:rsidRPr="00E31A43" w:rsidRDefault="00CD19E7" w:rsidP="00B031C9">
            <w:pPr>
              <w:pStyle w:val="Prrafodelista"/>
              <w:rPr>
                <w:rFonts w:asciiTheme="minorHAnsi" w:hAnsiTheme="minorHAnsi"/>
                <w:sz w:val="18"/>
                <w:szCs w:val="18"/>
              </w:rPr>
            </w:pPr>
          </w:p>
          <w:p w14:paraId="6FBC55ED" w14:textId="77777777" w:rsidR="00CD19E7" w:rsidRPr="00E31A43" w:rsidRDefault="00CD19E7" w:rsidP="00B031C9">
            <w:pPr>
              <w:pStyle w:val="Prrafodelista"/>
              <w:rPr>
                <w:rFonts w:asciiTheme="minorHAnsi" w:hAnsiTheme="minorHAnsi"/>
                <w:sz w:val="18"/>
                <w:szCs w:val="18"/>
              </w:rPr>
            </w:pPr>
          </w:p>
          <w:p w14:paraId="273952A5" w14:textId="77777777" w:rsidR="00CD19E7" w:rsidRPr="00E31A43" w:rsidRDefault="00CD19E7" w:rsidP="00B031C9">
            <w:pPr>
              <w:pStyle w:val="Prrafodelista"/>
              <w:rPr>
                <w:rFonts w:asciiTheme="minorHAnsi" w:hAnsiTheme="minorHAnsi"/>
                <w:sz w:val="18"/>
                <w:szCs w:val="18"/>
              </w:rPr>
            </w:pPr>
          </w:p>
          <w:p w14:paraId="5D244CFF" w14:textId="77777777" w:rsidR="00CD19E7" w:rsidRPr="00E31A43" w:rsidRDefault="00CD19E7" w:rsidP="00B031C9">
            <w:pPr>
              <w:pStyle w:val="Prrafodelista"/>
              <w:rPr>
                <w:rFonts w:asciiTheme="minorHAnsi" w:hAnsiTheme="minorHAnsi"/>
                <w:sz w:val="18"/>
                <w:szCs w:val="18"/>
              </w:rPr>
            </w:pPr>
          </w:p>
          <w:p w14:paraId="54AAB04C" w14:textId="77777777" w:rsidR="00CD19E7" w:rsidRPr="00E31A43" w:rsidRDefault="00CD19E7" w:rsidP="00B031C9">
            <w:pPr>
              <w:pStyle w:val="Prrafodelista"/>
              <w:rPr>
                <w:rFonts w:asciiTheme="minorHAnsi" w:hAnsiTheme="minorHAnsi"/>
                <w:sz w:val="18"/>
                <w:szCs w:val="18"/>
              </w:rPr>
            </w:pPr>
          </w:p>
          <w:p w14:paraId="333A2F66" w14:textId="77777777" w:rsidR="00CD19E7" w:rsidRPr="00E31A43" w:rsidRDefault="00CD19E7" w:rsidP="00B031C9">
            <w:pPr>
              <w:pStyle w:val="Prrafodelista"/>
              <w:rPr>
                <w:rFonts w:asciiTheme="minorHAnsi" w:hAnsiTheme="minorHAnsi"/>
                <w:sz w:val="18"/>
                <w:szCs w:val="18"/>
              </w:rPr>
            </w:pPr>
          </w:p>
          <w:p w14:paraId="5A392316" w14:textId="77777777" w:rsidR="00CD19E7" w:rsidRPr="00E31A43" w:rsidRDefault="00CD19E7" w:rsidP="00B031C9">
            <w:pPr>
              <w:pStyle w:val="Prrafodelista"/>
              <w:rPr>
                <w:rFonts w:asciiTheme="minorHAnsi" w:hAnsiTheme="minorHAnsi"/>
                <w:sz w:val="18"/>
                <w:szCs w:val="18"/>
              </w:rPr>
            </w:pPr>
          </w:p>
          <w:p w14:paraId="5D03E453" w14:textId="77777777" w:rsidR="00CD19E7" w:rsidRPr="00E31A43" w:rsidRDefault="00CD19E7" w:rsidP="00B031C9">
            <w:pPr>
              <w:pStyle w:val="Prrafodelista"/>
              <w:rPr>
                <w:rFonts w:asciiTheme="minorHAnsi" w:hAnsiTheme="minorHAnsi"/>
                <w:sz w:val="18"/>
                <w:szCs w:val="18"/>
              </w:rPr>
            </w:pPr>
          </w:p>
          <w:p w14:paraId="2EC1DD38" w14:textId="77777777" w:rsidR="00BF21A8" w:rsidRPr="00E31A43" w:rsidRDefault="00BF21A8" w:rsidP="00B031C9">
            <w:pPr>
              <w:pStyle w:val="Prrafodelista"/>
              <w:rPr>
                <w:rFonts w:asciiTheme="minorHAnsi" w:hAnsiTheme="minorHAnsi"/>
                <w:sz w:val="18"/>
                <w:szCs w:val="18"/>
              </w:rPr>
            </w:pPr>
          </w:p>
          <w:p w14:paraId="5E507AE5" w14:textId="77777777" w:rsidR="00BF21A8" w:rsidRPr="00E31A43" w:rsidRDefault="00BF21A8" w:rsidP="00B031C9">
            <w:pPr>
              <w:pStyle w:val="Prrafodelista"/>
              <w:rPr>
                <w:rFonts w:asciiTheme="minorHAnsi" w:hAnsiTheme="minorHAnsi"/>
                <w:sz w:val="18"/>
                <w:szCs w:val="18"/>
              </w:rPr>
            </w:pPr>
          </w:p>
          <w:p w14:paraId="50877CF4" w14:textId="77777777" w:rsidR="00BF21A8" w:rsidRPr="00E31A43" w:rsidRDefault="00BF21A8" w:rsidP="00B031C9">
            <w:pPr>
              <w:pStyle w:val="Prrafodelista"/>
              <w:rPr>
                <w:rFonts w:asciiTheme="minorHAnsi" w:hAnsiTheme="minorHAnsi"/>
                <w:sz w:val="18"/>
                <w:szCs w:val="18"/>
              </w:rPr>
            </w:pPr>
          </w:p>
          <w:p w14:paraId="78D18DB4" w14:textId="77777777" w:rsidR="00BF21A8" w:rsidRPr="00E31A43" w:rsidRDefault="00BF21A8" w:rsidP="00B031C9">
            <w:pPr>
              <w:pStyle w:val="Prrafodelista"/>
              <w:rPr>
                <w:rFonts w:asciiTheme="minorHAnsi" w:hAnsiTheme="minorHAnsi"/>
                <w:sz w:val="18"/>
                <w:szCs w:val="18"/>
              </w:rPr>
            </w:pPr>
          </w:p>
          <w:p w14:paraId="1A363644" w14:textId="77777777" w:rsidR="00BF21A8" w:rsidRPr="00E31A43" w:rsidRDefault="00BF21A8" w:rsidP="00B031C9">
            <w:pPr>
              <w:pStyle w:val="Prrafodelista"/>
              <w:rPr>
                <w:rFonts w:asciiTheme="minorHAnsi" w:hAnsiTheme="minorHAnsi"/>
                <w:sz w:val="18"/>
                <w:szCs w:val="18"/>
              </w:rPr>
            </w:pPr>
          </w:p>
          <w:p w14:paraId="2CCC9C8E" w14:textId="77777777" w:rsidR="00BF21A8" w:rsidRPr="00E31A43" w:rsidRDefault="00BF21A8" w:rsidP="00B031C9">
            <w:pPr>
              <w:pStyle w:val="Prrafodelista"/>
              <w:rPr>
                <w:rFonts w:asciiTheme="minorHAnsi" w:hAnsiTheme="minorHAnsi"/>
                <w:sz w:val="18"/>
                <w:szCs w:val="18"/>
              </w:rPr>
            </w:pPr>
          </w:p>
          <w:p w14:paraId="409EC2DC" w14:textId="77777777" w:rsidR="00BF21A8" w:rsidRPr="00E31A43" w:rsidRDefault="00BF21A8" w:rsidP="00B031C9">
            <w:pPr>
              <w:pStyle w:val="Prrafodelista"/>
              <w:rPr>
                <w:rFonts w:asciiTheme="minorHAnsi" w:hAnsiTheme="minorHAnsi"/>
                <w:sz w:val="18"/>
                <w:szCs w:val="18"/>
              </w:rPr>
            </w:pPr>
          </w:p>
          <w:p w14:paraId="25A65282" w14:textId="77777777" w:rsidR="00BF21A8" w:rsidRPr="00E31A43" w:rsidRDefault="00BF21A8" w:rsidP="00B031C9">
            <w:pPr>
              <w:pStyle w:val="Prrafodelista"/>
              <w:rPr>
                <w:rFonts w:asciiTheme="minorHAnsi" w:hAnsiTheme="minorHAnsi"/>
                <w:sz w:val="18"/>
                <w:szCs w:val="18"/>
              </w:rPr>
            </w:pPr>
          </w:p>
          <w:p w14:paraId="78B7FDDF" w14:textId="77777777" w:rsidR="00BF21A8" w:rsidRPr="00E31A43" w:rsidRDefault="00BF21A8" w:rsidP="00B031C9">
            <w:pPr>
              <w:pStyle w:val="Prrafodelista"/>
              <w:rPr>
                <w:rFonts w:asciiTheme="minorHAnsi" w:hAnsiTheme="minorHAnsi"/>
                <w:sz w:val="18"/>
                <w:szCs w:val="18"/>
              </w:rPr>
            </w:pPr>
          </w:p>
          <w:p w14:paraId="45933A24" w14:textId="77777777" w:rsidR="00BF21A8" w:rsidRPr="00E31A43" w:rsidRDefault="00BF21A8" w:rsidP="00B031C9">
            <w:pPr>
              <w:pStyle w:val="Prrafodelista"/>
              <w:rPr>
                <w:rFonts w:asciiTheme="minorHAnsi" w:hAnsiTheme="minorHAnsi"/>
                <w:sz w:val="18"/>
                <w:szCs w:val="18"/>
              </w:rPr>
            </w:pPr>
          </w:p>
          <w:p w14:paraId="3C2A40BC" w14:textId="77777777" w:rsidR="00BF21A8" w:rsidRPr="00E31A43" w:rsidRDefault="00BF21A8" w:rsidP="00B031C9">
            <w:pPr>
              <w:pStyle w:val="Prrafodelista"/>
              <w:rPr>
                <w:rFonts w:asciiTheme="minorHAnsi" w:hAnsiTheme="minorHAnsi"/>
                <w:sz w:val="18"/>
                <w:szCs w:val="18"/>
              </w:rPr>
            </w:pPr>
          </w:p>
          <w:p w14:paraId="3C0234FA" w14:textId="77777777" w:rsidR="00BF21A8" w:rsidRPr="00E31A43" w:rsidRDefault="00BF21A8" w:rsidP="00B031C9">
            <w:pPr>
              <w:pStyle w:val="Prrafodelista"/>
              <w:rPr>
                <w:rFonts w:asciiTheme="minorHAnsi" w:hAnsiTheme="minorHAnsi"/>
                <w:sz w:val="18"/>
                <w:szCs w:val="18"/>
              </w:rPr>
            </w:pPr>
          </w:p>
          <w:p w14:paraId="3BB73C01" w14:textId="77777777" w:rsidR="00BF21A8" w:rsidRPr="00E31A43" w:rsidRDefault="00BF21A8" w:rsidP="00B031C9">
            <w:pPr>
              <w:pStyle w:val="Prrafodelista"/>
              <w:rPr>
                <w:rFonts w:asciiTheme="minorHAnsi" w:hAnsiTheme="minorHAnsi"/>
                <w:sz w:val="18"/>
                <w:szCs w:val="18"/>
              </w:rPr>
            </w:pPr>
          </w:p>
          <w:p w14:paraId="7F85BC64" w14:textId="77777777" w:rsidR="00BF21A8" w:rsidRPr="00E31A43" w:rsidRDefault="00BF21A8" w:rsidP="00B031C9">
            <w:pPr>
              <w:pStyle w:val="Prrafodelista"/>
              <w:rPr>
                <w:rFonts w:asciiTheme="minorHAnsi" w:hAnsiTheme="minorHAnsi"/>
                <w:sz w:val="18"/>
                <w:szCs w:val="18"/>
              </w:rPr>
            </w:pPr>
          </w:p>
          <w:p w14:paraId="489933DA" w14:textId="77777777" w:rsidR="00BF21A8" w:rsidRPr="00E31A43" w:rsidRDefault="00BF21A8" w:rsidP="00B031C9">
            <w:pPr>
              <w:pStyle w:val="Prrafodelista"/>
              <w:rPr>
                <w:rFonts w:asciiTheme="minorHAnsi" w:hAnsiTheme="minorHAnsi"/>
                <w:sz w:val="18"/>
                <w:szCs w:val="18"/>
              </w:rPr>
            </w:pPr>
          </w:p>
          <w:p w14:paraId="3866FED9" w14:textId="77777777" w:rsidR="00BF21A8" w:rsidRPr="00E31A43" w:rsidRDefault="00BF21A8" w:rsidP="00B031C9">
            <w:pPr>
              <w:pStyle w:val="Prrafodelista"/>
              <w:rPr>
                <w:rFonts w:asciiTheme="minorHAnsi" w:hAnsiTheme="minorHAnsi"/>
                <w:sz w:val="18"/>
                <w:szCs w:val="18"/>
              </w:rPr>
            </w:pPr>
          </w:p>
          <w:p w14:paraId="3A992A21" w14:textId="77777777" w:rsidR="00BF21A8" w:rsidRPr="00E31A43" w:rsidRDefault="00BF21A8" w:rsidP="00BF21A8">
            <w:pPr>
              <w:pStyle w:val="Prrafodelista"/>
              <w:rPr>
                <w:rFonts w:asciiTheme="minorHAnsi" w:hAnsiTheme="minorHAnsi"/>
                <w:sz w:val="18"/>
                <w:szCs w:val="18"/>
              </w:rPr>
            </w:pPr>
          </w:p>
          <w:p w14:paraId="20F1FD0C" w14:textId="77777777" w:rsidR="00BF21A8" w:rsidRPr="00E31A43" w:rsidRDefault="00BF21A8" w:rsidP="00BF21A8">
            <w:pPr>
              <w:pStyle w:val="Prrafodelista"/>
              <w:rPr>
                <w:rFonts w:asciiTheme="minorHAnsi" w:hAnsiTheme="minorHAnsi"/>
                <w:sz w:val="18"/>
                <w:szCs w:val="18"/>
              </w:rPr>
            </w:pPr>
          </w:p>
          <w:p w14:paraId="7E856CA7" w14:textId="77777777" w:rsidR="00BF21A8" w:rsidRPr="00E31A43" w:rsidRDefault="00BF21A8" w:rsidP="00BF21A8">
            <w:pPr>
              <w:pStyle w:val="Prrafodelista"/>
              <w:rPr>
                <w:rFonts w:asciiTheme="minorHAnsi" w:hAnsiTheme="minorHAnsi"/>
                <w:sz w:val="18"/>
                <w:szCs w:val="18"/>
              </w:rPr>
            </w:pPr>
          </w:p>
          <w:p w14:paraId="5FA644D1" w14:textId="77777777" w:rsidR="00BF21A8" w:rsidRPr="00E31A43" w:rsidRDefault="00BF21A8" w:rsidP="00BF21A8">
            <w:pPr>
              <w:pStyle w:val="Prrafodelista"/>
              <w:rPr>
                <w:rFonts w:asciiTheme="minorHAnsi" w:hAnsiTheme="minorHAnsi"/>
                <w:sz w:val="18"/>
                <w:szCs w:val="18"/>
              </w:rPr>
            </w:pPr>
          </w:p>
          <w:p w14:paraId="08AAF366" w14:textId="77777777" w:rsidR="00BF21A8" w:rsidRPr="00E31A43" w:rsidRDefault="00BF21A8" w:rsidP="00BF21A8">
            <w:pPr>
              <w:pStyle w:val="Prrafodelista"/>
              <w:rPr>
                <w:rFonts w:asciiTheme="minorHAnsi" w:hAnsiTheme="minorHAnsi"/>
                <w:sz w:val="18"/>
                <w:szCs w:val="18"/>
              </w:rPr>
            </w:pPr>
          </w:p>
          <w:p w14:paraId="214851FE" w14:textId="77777777" w:rsidR="00BF21A8" w:rsidRPr="00E31A43" w:rsidRDefault="00BF21A8" w:rsidP="00BF21A8">
            <w:pPr>
              <w:pStyle w:val="Prrafodelista"/>
              <w:rPr>
                <w:rFonts w:asciiTheme="minorHAnsi" w:hAnsiTheme="minorHAnsi"/>
                <w:sz w:val="18"/>
                <w:szCs w:val="18"/>
              </w:rPr>
            </w:pPr>
          </w:p>
          <w:p w14:paraId="6E7E511E" w14:textId="77777777" w:rsidR="00BF21A8" w:rsidRPr="00E31A43" w:rsidRDefault="00BF21A8" w:rsidP="00BF21A8">
            <w:pPr>
              <w:pStyle w:val="Prrafodelista"/>
              <w:rPr>
                <w:rFonts w:asciiTheme="minorHAnsi" w:hAnsiTheme="minorHAnsi"/>
                <w:sz w:val="18"/>
                <w:szCs w:val="18"/>
              </w:rPr>
            </w:pPr>
          </w:p>
          <w:p w14:paraId="7EFACF8D" w14:textId="77777777" w:rsidR="00BF21A8" w:rsidRPr="00E31A43" w:rsidRDefault="00BF21A8" w:rsidP="00BF21A8">
            <w:pPr>
              <w:pStyle w:val="Prrafodelista"/>
              <w:rPr>
                <w:rFonts w:asciiTheme="minorHAnsi" w:hAnsiTheme="minorHAnsi"/>
                <w:sz w:val="18"/>
                <w:szCs w:val="18"/>
              </w:rPr>
            </w:pPr>
          </w:p>
          <w:p w14:paraId="76F9448A" w14:textId="77777777" w:rsidR="00BF21A8" w:rsidRPr="00E31A43" w:rsidRDefault="00BF21A8" w:rsidP="00BF21A8">
            <w:pPr>
              <w:pStyle w:val="Prrafodelista"/>
              <w:rPr>
                <w:rFonts w:asciiTheme="minorHAnsi" w:hAnsiTheme="minorHAnsi"/>
                <w:sz w:val="18"/>
                <w:szCs w:val="18"/>
              </w:rPr>
            </w:pPr>
          </w:p>
          <w:p w14:paraId="53C746C3" w14:textId="77777777" w:rsidR="00BF21A8" w:rsidRPr="00E31A43" w:rsidRDefault="00BF21A8" w:rsidP="00BF21A8">
            <w:pPr>
              <w:pStyle w:val="Prrafodelista"/>
              <w:rPr>
                <w:rFonts w:asciiTheme="minorHAnsi" w:hAnsiTheme="minorHAnsi"/>
                <w:sz w:val="18"/>
                <w:szCs w:val="18"/>
              </w:rPr>
            </w:pPr>
          </w:p>
          <w:p w14:paraId="5D8D391F" w14:textId="77777777" w:rsidR="000F7339" w:rsidRDefault="000F7339" w:rsidP="00BF21A8">
            <w:pPr>
              <w:pStyle w:val="Prrafodelista"/>
              <w:rPr>
                <w:rFonts w:asciiTheme="minorHAnsi" w:hAnsiTheme="minorHAnsi"/>
                <w:sz w:val="18"/>
                <w:szCs w:val="18"/>
              </w:rPr>
            </w:pPr>
          </w:p>
          <w:p w14:paraId="1E831326" w14:textId="77777777" w:rsidR="00C54FEE" w:rsidRDefault="00C54FEE" w:rsidP="00BF21A8">
            <w:pPr>
              <w:pStyle w:val="Prrafodelista"/>
              <w:rPr>
                <w:rFonts w:asciiTheme="minorHAnsi" w:hAnsiTheme="minorHAnsi"/>
                <w:sz w:val="18"/>
                <w:szCs w:val="18"/>
              </w:rPr>
            </w:pPr>
          </w:p>
          <w:p w14:paraId="5D8EDEAB" w14:textId="77777777" w:rsidR="00815C21" w:rsidRDefault="00815C21" w:rsidP="00BF21A8">
            <w:pPr>
              <w:pStyle w:val="Prrafodelista"/>
              <w:rPr>
                <w:rFonts w:asciiTheme="minorHAnsi" w:hAnsiTheme="minorHAnsi"/>
                <w:sz w:val="18"/>
                <w:szCs w:val="18"/>
              </w:rPr>
            </w:pPr>
          </w:p>
          <w:p w14:paraId="6A4EAF43" w14:textId="77777777" w:rsidR="00EF33AE" w:rsidRDefault="00EF33AE" w:rsidP="00BF21A8">
            <w:pPr>
              <w:pStyle w:val="Prrafodelista"/>
              <w:rPr>
                <w:rFonts w:asciiTheme="minorHAnsi" w:hAnsiTheme="minorHAnsi"/>
                <w:sz w:val="18"/>
                <w:szCs w:val="18"/>
              </w:rPr>
            </w:pPr>
          </w:p>
          <w:p w14:paraId="67A67E5F" w14:textId="77777777" w:rsidR="00EF33AE" w:rsidRDefault="00EF33AE" w:rsidP="00BF21A8">
            <w:pPr>
              <w:pStyle w:val="Prrafodelista"/>
              <w:rPr>
                <w:rFonts w:asciiTheme="minorHAnsi" w:hAnsiTheme="minorHAnsi"/>
                <w:sz w:val="18"/>
                <w:szCs w:val="18"/>
              </w:rPr>
            </w:pPr>
          </w:p>
          <w:p w14:paraId="4D013637" w14:textId="77777777" w:rsidR="00815C21" w:rsidRDefault="00815C21" w:rsidP="00BF21A8">
            <w:pPr>
              <w:pStyle w:val="Prrafodelista"/>
              <w:rPr>
                <w:rFonts w:asciiTheme="minorHAnsi" w:hAnsiTheme="minorHAnsi"/>
                <w:sz w:val="18"/>
                <w:szCs w:val="18"/>
              </w:rPr>
            </w:pPr>
          </w:p>
          <w:p w14:paraId="2582605D" w14:textId="77777777" w:rsidR="00C54FEE" w:rsidRDefault="00C54FEE" w:rsidP="00BF21A8">
            <w:pPr>
              <w:pStyle w:val="Prrafodelista"/>
              <w:rPr>
                <w:rFonts w:asciiTheme="minorHAnsi" w:hAnsiTheme="minorHAnsi"/>
                <w:sz w:val="18"/>
                <w:szCs w:val="18"/>
              </w:rPr>
            </w:pPr>
          </w:p>
          <w:p w14:paraId="15B7952C" w14:textId="77777777" w:rsidR="00C54FEE" w:rsidRDefault="00C54FEE" w:rsidP="00BF21A8">
            <w:pPr>
              <w:pStyle w:val="Prrafodelista"/>
              <w:rPr>
                <w:rFonts w:asciiTheme="minorHAnsi" w:hAnsiTheme="minorHAnsi"/>
                <w:sz w:val="18"/>
                <w:szCs w:val="18"/>
              </w:rPr>
            </w:pPr>
          </w:p>
          <w:p w14:paraId="3EE2741A" w14:textId="77777777" w:rsidR="00C54FEE" w:rsidRDefault="00C54FEE" w:rsidP="00BF21A8">
            <w:pPr>
              <w:pStyle w:val="Prrafodelista"/>
              <w:rPr>
                <w:rFonts w:asciiTheme="minorHAnsi" w:hAnsiTheme="minorHAnsi"/>
                <w:sz w:val="18"/>
                <w:szCs w:val="18"/>
              </w:rPr>
            </w:pPr>
          </w:p>
          <w:p w14:paraId="108CEF5A" w14:textId="77777777" w:rsidR="00C54FEE" w:rsidRDefault="00C54FEE" w:rsidP="00BF21A8">
            <w:pPr>
              <w:pStyle w:val="Prrafodelista"/>
              <w:rPr>
                <w:rFonts w:asciiTheme="minorHAnsi" w:hAnsiTheme="minorHAnsi"/>
                <w:sz w:val="18"/>
                <w:szCs w:val="18"/>
              </w:rPr>
            </w:pPr>
          </w:p>
          <w:p w14:paraId="09C70460" w14:textId="77777777" w:rsidR="00C54FEE" w:rsidRDefault="00C54FEE" w:rsidP="00BF21A8">
            <w:pPr>
              <w:pStyle w:val="Prrafodelista"/>
              <w:rPr>
                <w:rFonts w:asciiTheme="minorHAnsi" w:hAnsiTheme="minorHAnsi"/>
                <w:sz w:val="18"/>
                <w:szCs w:val="18"/>
              </w:rPr>
            </w:pPr>
          </w:p>
          <w:p w14:paraId="32FF7E97" w14:textId="77777777" w:rsidR="00C54FEE" w:rsidRDefault="00C54FEE" w:rsidP="00BF21A8">
            <w:pPr>
              <w:pStyle w:val="Prrafodelista"/>
              <w:rPr>
                <w:rFonts w:asciiTheme="minorHAnsi" w:hAnsiTheme="minorHAnsi"/>
                <w:sz w:val="18"/>
                <w:szCs w:val="18"/>
              </w:rPr>
            </w:pPr>
          </w:p>
          <w:p w14:paraId="1EF27E95" w14:textId="77777777" w:rsidR="00BF21A8" w:rsidRPr="00E31A43" w:rsidRDefault="00BF21A8" w:rsidP="00BF21A8">
            <w:pPr>
              <w:pStyle w:val="Prrafodelista"/>
              <w:rPr>
                <w:rFonts w:asciiTheme="minorHAnsi" w:hAnsiTheme="minorHAnsi"/>
                <w:sz w:val="18"/>
                <w:szCs w:val="18"/>
              </w:rPr>
            </w:pPr>
          </w:p>
          <w:p w14:paraId="427875D8" w14:textId="4FBD924D" w:rsidR="00CD19E7" w:rsidRPr="00E31A43" w:rsidRDefault="00D244EB" w:rsidP="00B76C77">
            <w:pPr>
              <w:pStyle w:val="Prrafodelista"/>
              <w:numPr>
                <w:ilvl w:val="0"/>
                <w:numId w:val="13"/>
              </w:numPr>
              <w:rPr>
                <w:rFonts w:asciiTheme="minorHAnsi" w:hAnsiTheme="minorHAnsi"/>
                <w:sz w:val="18"/>
                <w:szCs w:val="18"/>
              </w:rPr>
            </w:pPr>
            <w:r w:rsidRPr="00E31A43">
              <w:rPr>
                <w:rFonts w:asciiTheme="minorHAnsi" w:hAnsiTheme="minorHAnsi"/>
                <w:sz w:val="18"/>
                <w:szCs w:val="18"/>
              </w:rPr>
              <w:t xml:space="preserve">Adopción de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de informes de monitoreo de emisiones del D.S.13/2011MMA. En específico se identificarán las horas de funcionamiento de la unidad</w:t>
            </w:r>
            <w:r w:rsidR="00CD604D" w:rsidRPr="00E31A43">
              <w:rPr>
                <w:rFonts w:asciiTheme="minorHAnsi" w:hAnsiTheme="minorHAnsi"/>
                <w:sz w:val="18"/>
                <w:szCs w:val="18"/>
              </w:rPr>
              <w:t xml:space="preserve"> </w:t>
            </w:r>
            <w:r w:rsidRPr="00E31A43">
              <w:rPr>
                <w:rFonts w:asciiTheme="minorHAnsi" w:hAnsiTheme="minorHAnsi"/>
                <w:sz w:val="18"/>
                <w:szCs w:val="18"/>
              </w:rPr>
              <w:t xml:space="preserve">(encendido, régimen, apagado y fallas) para </w:t>
            </w:r>
            <w:r w:rsidR="00CD604D" w:rsidRPr="00E31A43">
              <w:rPr>
                <w:rFonts w:asciiTheme="minorHAnsi" w:hAnsiTheme="minorHAnsi"/>
                <w:sz w:val="18"/>
                <w:szCs w:val="18"/>
              </w:rPr>
              <w:t>así</w:t>
            </w:r>
            <w:r w:rsidRPr="00E31A43">
              <w:rPr>
                <w:rFonts w:asciiTheme="minorHAnsi" w:hAnsiTheme="minorHAnsi"/>
                <w:sz w:val="18"/>
                <w:szCs w:val="18"/>
              </w:rPr>
              <w:t xml:space="preserve"> determinar aquellos valores</w:t>
            </w:r>
            <w:r w:rsidR="00CD604D" w:rsidRPr="00E31A43">
              <w:rPr>
                <w:rFonts w:asciiTheme="minorHAnsi" w:hAnsiTheme="minorHAnsi"/>
                <w:sz w:val="18"/>
                <w:szCs w:val="18"/>
              </w:rPr>
              <w:t xml:space="preserve"> </w:t>
            </w:r>
            <w:r w:rsidRPr="00E31A43">
              <w:rPr>
                <w:rFonts w:asciiTheme="minorHAnsi" w:hAnsiTheme="minorHAnsi"/>
                <w:sz w:val="18"/>
                <w:szCs w:val="18"/>
              </w:rPr>
              <w:t xml:space="preserve">(en régimen) que deben cumplir con los límites RCA. </w:t>
            </w:r>
          </w:p>
          <w:p w14:paraId="224DC573" w14:textId="77777777" w:rsidR="00CD19E7" w:rsidRPr="00E31A43" w:rsidRDefault="00CD19E7" w:rsidP="00B031C9">
            <w:pPr>
              <w:pStyle w:val="Prrafodelista"/>
              <w:ind w:left="1440"/>
              <w:rPr>
                <w:rFonts w:asciiTheme="minorHAnsi" w:hAnsiTheme="minorHAnsi"/>
                <w:sz w:val="18"/>
                <w:szCs w:val="18"/>
              </w:rPr>
            </w:pPr>
          </w:p>
          <w:p w14:paraId="16FBA00F" w14:textId="77777777" w:rsidR="00D244EB" w:rsidRPr="00E31A43" w:rsidRDefault="00D244EB" w:rsidP="00B031C9">
            <w:pPr>
              <w:pStyle w:val="Prrafodelista"/>
              <w:ind w:left="1440"/>
              <w:rPr>
                <w:rFonts w:asciiTheme="minorHAnsi" w:hAnsiTheme="minorHAnsi"/>
                <w:sz w:val="18"/>
                <w:szCs w:val="18"/>
              </w:rPr>
            </w:pPr>
          </w:p>
          <w:p w14:paraId="4E380E47" w14:textId="77777777" w:rsidR="00D244EB" w:rsidRPr="00E31A43" w:rsidRDefault="00D244EB" w:rsidP="00B031C9">
            <w:pPr>
              <w:pStyle w:val="Prrafodelista"/>
              <w:ind w:left="1440"/>
              <w:rPr>
                <w:rFonts w:asciiTheme="minorHAnsi" w:hAnsiTheme="minorHAnsi"/>
                <w:sz w:val="18"/>
                <w:szCs w:val="18"/>
              </w:rPr>
            </w:pPr>
          </w:p>
          <w:p w14:paraId="5788A7C9" w14:textId="77777777" w:rsidR="00D244EB" w:rsidRPr="00E31A43" w:rsidRDefault="00D244EB" w:rsidP="00B031C9">
            <w:pPr>
              <w:pStyle w:val="Prrafodelista"/>
              <w:ind w:left="1440"/>
              <w:rPr>
                <w:rFonts w:asciiTheme="minorHAnsi" w:hAnsiTheme="minorHAnsi"/>
                <w:sz w:val="18"/>
                <w:szCs w:val="18"/>
              </w:rPr>
            </w:pPr>
          </w:p>
          <w:p w14:paraId="1C9C886C" w14:textId="77777777" w:rsidR="00CD19E7" w:rsidRPr="00E31A43" w:rsidRDefault="00CD19E7" w:rsidP="00B031C9">
            <w:pPr>
              <w:pStyle w:val="Prrafodelista"/>
              <w:ind w:left="1440"/>
              <w:rPr>
                <w:rFonts w:asciiTheme="minorHAnsi" w:hAnsiTheme="minorHAnsi"/>
                <w:sz w:val="18"/>
                <w:szCs w:val="18"/>
              </w:rPr>
            </w:pPr>
          </w:p>
          <w:p w14:paraId="3C2A6130" w14:textId="77777777" w:rsidR="00CD19E7" w:rsidRPr="00E31A43" w:rsidRDefault="00CD19E7" w:rsidP="00B031C9">
            <w:pPr>
              <w:pStyle w:val="Prrafodelista"/>
              <w:ind w:left="1440"/>
              <w:rPr>
                <w:rFonts w:asciiTheme="minorHAnsi" w:hAnsiTheme="minorHAnsi"/>
                <w:sz w:val="18"/>
                <w:szCs w:val="18"/>
              </w:rPr>
            </w:pPr>
          </w:p>
          <w:p w14:paraId="40DF52FE" w14:textId="77777777" w:rsidR="00CD19E7" w:rsidRPr="00E31A43" w:rsidRDefault="00CD19E7" w:rsidP="00B031C9">
            <w:pPr>
              <w:pStyle w:val="Prrafodelista"/>
              <w:ind w:left="1440"/>
              <w:rPr>
                <w:rFonts w:asciiTheme="minorHAnsi" w:hAnsiTheme="minorHAnsi"/>
                <w:sz w:val="18"/>
                <w:szCs w:val="18"/>
              </w:rPr>
            </w:pPr>
          </w:p>
          <w:p w14:paraId="527FAAF8" w14:textId="77777777" w:rsidR="00CD19E7" w:rsidRPr="00E31A43" w:rsidRDefault="00CD19E7" w:rsidP="00B031C9">
            <w:pPr>
              <w:pStyle w:val="Prrafodelista"/>
              <w:ind w:left="1440"/>
              <w:rPr>
                <w:rFonts w:asciiTheme="minorHAnsi" w:hAnsiTheme="minorHAnsi"/>
                <w:sz w:val="18"/>
                <w:szCs w:val="18"/>
              </w:rPr>
            </w:pPr>
          </w:p>
          <w:p w14:paraId="06CEDDFD" w14:textId="77777777" w:rsidR="00CD19E7" w:rsidRPr="00E31A43" w:rsidRDefault="00CD19E7" w:rsidP="00B031C9">
            <w:pPr>
              <w:pStyle w:val="Prrafodelista"/>
              <w:ind w:left="1440"/>
              <w:rPr>
                <w:rFonts w:asciiTheme="minorHAnsi" w:hAnsiTheme="minorHAnsi"/>
                <w:sz w:val="18"/>
                <w:szCs w:val="18"/>
              </w:rPr>
            </w:pPr>
          </w:p>
          <w:p w14:paraId="4926E9FB" w14:textId="77777777" w:rsidR="00CD19E7" w:rsidRPr="00E31A43" w:rsidRDefault="00CD19E7" w:rsidP="00B031C9">
            <w:pPr>
              <w:pStyle w:val="Prrafodelista"/>
              <w:ind w:left="1440"/>
              <w:rPr>
                <w:rFonts w:asciiTheme="minorHAnsi" w:hAnsiTheme="minorHAnsi"/>
                <w:sz w:val="18"/>
                <w:szCs w:val="18"/>
              </w:rPr>
            </w:pPr>
          </w:p>
          <w:p w14:paraId="74EB2F6D" w14:textId="77777777" w:rsidR="00CD19E7" w:rsidRPr="00E31A43" w:rsidRDefault="00CD19E7" w:rsidP="00B031C9">
            <w:pPr>
              <w:pStyle w:val="Prrafodelista"/>
              <w:ind w:left="1440"/>
              <w:rPr>
                <w:rFonts w:asciiTheme="minorHAnsi" w:hAnsiTheme="minorHAnsi"/>
                <w:sz w:val="18"/>
                <w:szCs w:val="18"/>
              </w:rPr>
            </w:pPr>
          </w:p>
          <w:p w14:paraId="7D87625A" w14:textId="77777777" w:rsidR="00CD19E7" w:rsidRPr="00E31A43" w:rsidRDefault="00CD19E7" w:rsidP="00B031C9">
            <w:pPr>
              <w:pStyle w:val="Prrafodelista"/>
              <w:ind w:left="1440"/>
              <w:rPr>
                <w:rFonts w:asciiTheme="minorHAnsi" w:hAnsiTheme="minorHAnsi"/>
                <w:sz w:val="18"/>
                <w:szCs w:val="18"/>
              </w:rPr>
            </w:pPr>
          </w:p>
          <w:p w14:paraId="7C2E115E" w14:textId="77777777" w:rsidR="00D244EB" w:rsidRPr="00E31A43" w:rsidRDefault="00D244EB" w:rsidP="00B031C9">
            <w:pPr>
              <w:pStyle w:val="Prrafodelista"/>
              <w:ind w:left="1440"/>
              <w:rPr>
                <w:rFonts w:asciiTheme="minorHAnsi" w:hAnsiTheme="minorHAnsi"/>
                <w:sz w:val="18"/>
                <w:szCs w:val="18"/>
              </w:rPr>
            </w:pPr>
          </w:p>
          <w:p w14:paraId="189625C6" w14:textId="77777777" w:rsidR="00D47024" w:rsidRPr="00E31A43" w:rsidRDefault="00D47024" w:rsidP="00B031C9">
            <w:pPr>
              <w:pStyle w:val="Prrafodelista"/>
              <w:ind w:left="1440"/>
              <w:rPr>
                <w:rFonts w:asciiTheme="minorHAnsi" w:hAnsiTheme="minorHAnsi"/>
                <w:sz w:val="18"/>
                <w:szCs w:val="18"/>
              </w:rPr>
            </w:pPr>
          </w:p>
          <w:p w14:paraId="5333ED1A" w14:textId="77777777" w:rsidR="00D47024" w:rsidRPr="00E31A43" w:rsidRDefault="00D47024" w:rsidP="00B031C9">
            <w:pPr>
              <w:pStyle w:val="Prrafodelista"/>
              <w:ind w:left="1440"/>
              <w:rPr>
                <w:rFonts w:asciiTheme="minorHAnsi" w:hAnsiTheme="minorHAnsi"/>
                <w:sz w:val="18"/>
                <w:szCs w:val="18"/>
              </w:rPr>
            </w:pPr>
          </w:p>
          <w:p w14:paraId="0A1BE5ED" w14:textId="77777777" w:rsidR="00D47024" w:rsidRPr="00E31A43" w:rsidRDefault="00D47024" w:rsidP="00B031C9">
            <w:pPr>
              <w:pStyle w:val="Prrafodelista"/>
              <w:ind w:left="1440"/>
              <w:rPr>
                <w:rFonts w:asciiTheme="minorHAnsi" w:hAnsiTheme="minorHAnsi"/>
                <w:sz w:val="18"/>
                <w:szCs w:val="18"/>
              </w:rPr>
            </w:pPr>
          </w:p>
          <w:p w14:paraId="6B5062A7" w14:textId="77777777" w:rsidR="00D47024" w:rsidRPr="00E31A43" w:rsidRDefault="00D47024" w:rsidP="00B031C9">
            <w:pPr>
              <w:pStyle w:val="Prrafodelista"/>
              <w:ind w:left="1440"/>
              <w:rPr>
                <w:rFonts w:asciiTheme="minorHAnsi" w:hAnsiTheme="minorHAnsi"/>
                <w:sz w:val="18"/>
                <w:szCs w:val="18"/>
              </w:rPr>
            </w:pPr>
          </w:p>
          <w:p w14:paraId="05E58B4B" w14:textId="77777777" w:rsidR="00D47024" w:rsidRPr="00E31A43" w:rsidRDefault="00D47024" w:rsidP="00B031C9">
            <w:pPr>
              <w:pStyle w:val="Prrafodelista"/>
              <w:ind w:left="1440"/>
              <w:rPr>
                <w:rFonts w:asciiTheme="minorHAnsi" w:hAnsiTheme="minorHAnsi"/>
                <w:sz w:val="18"/>
                <w:szCs w:val="18"/>
              </w:rPr>
            </w:pPr>
          </w:p>
          <w:p w14:paraId="521D8201" w14:textId="77777777" w:rsidR="00D47024" w:rsidRPr="00E31A43" w:rsidRDefault="00D47024" w:rsidP="00B031C9">
            <w:pPr>
              <w:pStyle w:val="Prrafodelista"/>
              <w:ind w:left="1440"/>
              <w:rPr>
                <w:rFonts w:asciiTheme="minorHAnsi" w:hAnsiTheme="minorHAnsi"/>
                <w:sz w:val="18"/>
                <w:szCs w:val="18"/>
              </w:rPr>
            </w:pPr>
          </w:p>
          <w:p w14:paraId="51113E53" w14:textId="77777777" w:rsidR="00D47024" w:rsidRDefault="00D47024" w:rsidP="00B031C9">
            <w:pPr>
              <w:pStyle w:val="Prrafodelista"/>
              <w:ind w:left="1440"/>
              <w:rPr>
                <w:rFonts w:asciiTheme="minorHAnsi" w:hAnsiTheme="minorHAnsi"/>
                <w:sz w:val="18"/>
                <w:szCs w:val="18"/>
              </w:rPr>
            </w:pPr>
          </w:p>
          <w:p w14:paraId="461EF20B" w14:textId="77777777" w:rsidR="00EF33AE" w:rsidRDefault="00EF33AE" w:rsidP="00B031C9">
            <w:pPr>
              <w:pStyle w:val="Prrafodelista"/>
              <w:ind w:left="1440"/>
              <w:rPr>
                <w:rFonts w:asciiTheme="minorHAnsi" w:hAnsiTheme="minorHAnsi"/>
                <w:sz w:val="18"/>
                <w:szCs w:val="18"/>
              </w:rPr>
            </w:pPr>
          </w:p>
          <w:p w14:paraId="2C385DA0" w14:textId="77777777" w:rsidR="00EF33AE" w:rsidRPr="00E31A43" w:rsidRDefault="00EF33AE" w:rsidP="00B031C9">
            <w:pPr>
              <w:pStyle w:val="Prrafodelista"/>
              <w:ind w:left="1440"/>
              <w:rPr>
                <w:rFonts w:asciiTheme="minorHAnsi" w:hAnsiTheme="minorHAnsi"/>
                <w:sz w:val="18"/>
                <w:szCs w:val="18"/>
              </w:rPr>
            </w:pPr>
          </w:p>
          <w:p w14:paraId="1D90C774" w14:textId="77777777" w:rsidR="00D47024" w:rsidRPr="00E31A43" w:rsidRDefault="00D47024" w:rsidP="00B031C9">
            <w:pPr>
              <w:pStyle w:val="Prrafodelista"/>
              <w:ind w:left="1440"/>
              <w:rPr>
                <w:rFonts w:asciiTheme="minorHAnsi" w:hAnsiTheme="minorHAnsi"/>
                <w:sz w:val="18"/>
                <w:szCs w:val="18"/>
              </w:rPr>
            </w:pPr>
          </w:p>
          <w:p w14:paraId="564063B0" w14:textId="77777777" w:rsidR="00D47024" w:rsidRPr="00E31A43" w:rsidRDefault="00D47024" w:rsidP="00B031C9">
            <w:pPr>
              <w:pStyle w:val="Prrafodelista"/>
              <w:ind w:left="1440"/>
              <w:rPr>
                <w:rFonts w:asciiTheme="minorHAnsi" w:hAnsiTheme="minorHAnsi"/>
                <w:sz w:val="18"/>
                <w:szCs w:val="18"/>
              </w:rPr>
            </w:pPr>
          </w:p>
          <w:p w14:paraId="7F3D39C4" w14:textId="77777777" w:rsidR="00D47024" w:rsidRPr="00E31A43" w:rsidRDefault="00D47024" w:rsidP="00B031C9">
            <w:pPr>
              <w:pStyle w:val="Prrafodelista"/>
              <w:ind w:left="1440"/>
              <w:rPr>
                <w:rFonts w:asciiTheme="minorHAnsi" w:hAnsiTheme="minorHAnsi"/>
                <w:sz w:val="18"/>
                <w:szCs w:val="18"/>
              </w:rPr>
            </w:pPr>
          </w:p>
          <w:p w14:paraId="6ADE0472" w14:textId="77777777" w:rsidR="00D47024" w:rsidRPr="00E31A43" w:rsidRDefault="00D47024" w:rsidP="00B031C9">
            <w:pPr>
              <w:pStyle w:val="Prrafodelista"/>
              <w:ind w:left="1440"/>
              <w:rPr>
                <w:rFonts w:asciiTheme="minorHAnsi" w:hAnsiTheme="minorHAnsi"/>
                <w:sz w:val="18"/>
                <w:szCs w:val="18"/>
              </w:rPr>
            </w:pPr>
          </w:p>
          <w:p w14:paraId="4DD51D57" w14:textId="4C2627D3" w:rsidR="00CD19E7" w:rsidRPr="00E31A43" w:rsidRDefault="00CD19E7" w:rsidP="00B76C77">
            <w:pPr>
              <w:pStyle w:val="Prrafodelista"/>
              <w:numPr>
                <w:ilvl w:val="0"/>
                <w:numId w:val="13"/>
              </w:numPr>
              <w:rPr>
                <w:rFonts w:asciiTheme="minorHAnsi" w:hAnsiTheme="minorHAnsi"/>
                <w:sz w:val="18"/>
                <w:szCs w:val="18"/>
              </w:rPr>
            </w:pPr>
            <w:r w:rsidRPr="00E31A43">
              <w:rPr>
                <w:rFonts w:asciiTheme="minorHAnsi" w:hAnsiTheme="minorHAnsi"/>
                <w:sz w:val="18"/>
                <w:szCs w:val="18"/>
              </w:rPr>
              <w:t>Aplicación integra del plan de aseguramiento de la calidad del CEMS y de los datos, según la frecuencia y criterios establecidos en las listas de chequeo (acción 4</w:t>
            </w:r>
            <w:r w:rsidR="000F7339" w:rsidRPr="00E31A43">
              <w:rPr>
                <w:rFonts w:asciiTheme="minorHAnsi" w:hAnsiTheme="minorHAnsi"/>
                <w:sz w:val="18"/>
                <w:szCs w:val="18"/>
              </w:rPr>
              <w:t>, objetivo específico N°1</w:t>
            </w:r>
            <w:r w:rsidRPr="00E31A43">
              <w:rPr>
                <w:rFonts w:asciiTheme="minorHAnsi" w:hAnsiTheme="minorHAnsi"/>
                <w:sz w:val="18"/>
                <w:szCs w:val="18"/>
              </w:rPr>
              <w:t>).</w:t>
            </w:r>
          </w:p>
          <w:p w14:paraId="03D37C2F" w14:textId="77777777" w:rsidR="00CD19E7" w:rsidRPr="00E31A43" w:rsidRDefault="00CD19E7" w:rsidP="00B031C9">
            <w:pPr>
              <w:pStyle w:val="Prrafodelista"/>
              <w:ind w:left="1440"/>
              <w:rPr>
                <w:rFonts w:asciiTheme="minorHAnsi" w:hAnsiTheme="minorHAnsi"/>
                <w:sz w:val="18"/>
                <w:szCs w:val="18"/>
              </w:rPr>
            </w:pPr>
          </w:p>
          <w:p w14:paraId="634FC7ED" w14:textId="77777777" w:rsidR="00CD19E7" w:rsidRPr="00E31A43" w:rsidRDefault="00CD19E7" w:rsidP="00B031C9">
            <w:pPr>
              <w:pStyle w:val="Prrafodelista"/>
              <w:ind w:left="1440"/>
              <w:rPr>
                <w:rFonts w:asciiTheme="minorHAnsi" w:hAnsiTheme="minorHAnsi"/>
                <w:sz w:val="18"/>
                <w:szCs w:val="18"/>
              </w:rPr>
            </w:pPr>
          </w:p>
          <w:p w14:paraId="06B5B96D" w14:textId="77777777" w:rsidR="00CD19E7" w:rsidRPr="00E31A43" w:rsidRDefault="00CD19E7" w:rsidP="00B031C9">
            <w:pPr>
              <w:pStyle w:val="Prrafodelista"/>
              <w:ind w:left="1440"/>
              <w:rPr>
                <w:rFonts w:asciiTheme="minorHAnsi" w:hAnsiTheme="minorHAnsi"/>
                <w:sz w:val="18"/>
                <w:szCs w:val="18"/>
              </w:rPr>
            </w:pPr>
          </w:p>
          <w:p w14:paraId="04973469" w14:textId="77777777" w:rsidR="00CD19E7" w:rsidRPr="00E31A43" w:rsidRDefault="00CD19E7" w:rsidP="00B031C9">
            <w:pPr>
              <w:pStyle w:val="Prrafodelista"/>
              <w:ind w:left="1440"/>
              <w:rPr>
                <w:rFonts w:asciiTheme="minorHAnsi" w:hAnsiTheme="minorHAnsi"/>
                <w:sz w:val="18"/>
                <w:szCs w:val="18"/>
              </w:rPr>
            </w:pPr>
          </w:p>
          <w:p w14:paraId="37C26142" w14:textId="77777777" w:rsidR="00CD19E7" w:rsidRPr="00E31A43" w:rsidRDefault="00CD19E7" w:rsidP="00B031C9">
            <w:pPr>
              <w:pStyle w:val="Prrafodelista"/>
              <w:ind w:left="1440"/>
              <w:rPr>
                <w:rFonts w:asciiTheme="minorHAnsi" w:hAnsiTheme="minorHAnsi"/>
                <w:sz w:val="18"/>
                <w:szCs w:val="18"/>
              </w:rPr>
            </w:pPr>
          </w:p>
          <w:p w14:paraId="3719F4E6" w14:textId="77777777" w:rsidR="00CD19E7" w:rsidRPr="00E31A43" w:rsidRDefault="00CD19E7" w:rsidP="00B031C9">
            <w:pPr>
              <w:pStyle w:val="Prrafodelista"/>
              <w:ind w:left="1440"/>
              <w:rPr>
                <w:rFonts w:asciiTheme="minorHAnsi" w:hAnsiTheme="minorHAnsi"/>
                <w:sz w:val="18"/>
                <w:szCs w:val="18"/>
              </w:rPr>
            </w:pPr>
          </w:p>
          <w:p w14:paraId="79D4DFD0" w14:textId="77777777" w:rsidR="00CD19E7" w:rsidRPr="00E31A43" w:rsidRDefault="00CD19E7" w:rsidP="00B031C9">
            <w:pPr>
              <w:pStyle w:val="Prrafodelista"/>
              <w:ind w:left="1440"/>
              <w:rPr>
                <w:rFonts w:asciiTheme="minorHAnsi" w:hAnsiTheme="minorHAnsi"/>
                <w:sz w:val="18"/>
                <w:szCs w:val="18"/>
              </w:rPr>
            </w:pPr>
          </w:p>
          <w:p w14:paraId="769B1A9B" w14:textId="77777777" w:rsidR="00CD19E7" w:rsidRPr="00E31A43" w:rsidRDefault="00CD19E7" w:rsidP="00B031C9">
            <w:pPr>
              <w:pStyle w:val="Prrafodelista"/>
              <w:ind w:left="1440"/>
              <w:rPr>
                <w:rFonts w:asciiTheme="minorHAnsi" w:hAnsiTheme="minorHAnsi"/>
                <w:sz w:val="18"/>
                <w:szCs w:val="18"/>
              </w:rPr>
            </w:pPr>
          </w:p>
          <w:p w14:paraId="3758A9D0" w14:textId="77777777" w:rsidR="00CD19E7" w:rsidRPr="00E31A43" w:rsidRDefault="00CD19E7" w:rsidP="00B031C9">
            <w:pPr>
              <w:pStyle w:val="Prrafodelista"/>
              <w:ind w:left="1440"/>
              <w:rPr>
                <w:rFonts w:asciiTheme="minorHAnsi" w:hAnsiTheme="minorHAnsi"/>
                <w:sz w:val="18"/>
                <w:szCs w:val="18"/>
              </w:rPr>
            </w:pPr>
          </w:p>
          <w:p w14:paraId="5F7773FE" w14:textId="77777777" w:rsidR="00CD19E7" w:rsidRPr="00E31A43" w:rsidRDefault="00CD19E7" w:rsidP="00B031C9">
            <w:pPr>
              <w:pStyle w:val="Prrafodelista"/>
              <w:ind w:left="1440"/>
              <w:rPr>
                <w:rFonts w:asciiTheme="minorHAnsi" w:hAnsiTheme="minorHAnsi"/>
                <w:sz w:val="18"/>
                <w:szCs w:val="18"/>
              </w:rPr>
            </w:pPr>
          </w:p>
          <w:p w14:paraId="04A9B28A" w14:textId="77777777" w:rsidR="00CD19E7" w:rsidRPr="00E31A43" w:rsidRDefault="00CD19E7" w:rsidP="00B031C9">
            <w:pPr>
              <w:pStyle w:val="Prrafodelista"/>
              <w:ind w:left="1440"/>
              <w:rPr>
                <w:rFonts w:asciiTheme="minorHAnsi" w:hAnsiTheme="minorHAnsi"/>
                <w:sz w:val="18"/>
                <w:szCs w:val="18"/>
              </w:rPr>
            </w:pPr>
          </w:p>
          <w:p w14:paraId="7D3314BF" w14:textId="77777777" w:rsidR="00CD19E7" w:rsidRPr="00E31A43" w:rsidRDefault="00CD19E7" w:rsidP="00B031C9">
            <w:pPr>
              <w:pStyle w:val="Prrafodelista"/>
              <w:ind w:left="1440"/>
              <w:rPr>
                <w:rFonts w:asciiTheme="minorHAnsi" w:hAnsiTheme="minorHAnsi"/>
                <w:sz w:val="18"/>
                <w:szCs w:val="18"/>
              </w:rPr>
            </w:pPr>
          </w:p>
          <w:p w14:paraId="2BAFE191" w14:textId="77777777" w:rsidR="00CD19E7" w:rsidRPr="00E31A43" w:rsidRDefault="00CD19E7" w:rsidP="00B031C9">
            <w:pPr>
              <w:pStyle w:val="Prrafodelista"/>
              <w:ind w:left="1440"/>
              <w:rPr>
                <w:rFonts w:asciiTheme="minorHAnsi" w:hAnsiTheme="minorHAnsi"/>
                <w:sz w:val="18"/>
                <w:szCs w:val="18"/>
              </w:rPr>
            </w:pPr>
          </w:p>
          <w:p w14:paraId="156D4D06" w14:textId="77777777" w:rsidR="00CD19E7" w:rsidRPr="00E31A43" w:rsidRDefault="00CD19E7" w:rsidP="00B031C9">
            <w:pPr>
              <w:pStyle w:val="Prrafodelista"/>
              <w:ind w:left="1440"/>
              <w:rPr>
                <w:rFonts w:asciiTheme="minorHAnsi" w:hAnsiTheme="minorHAnsi"/>
                <w:sz w:val="18"/>
                <w:szCs w:val="18"/>
              </w:rPr>
            </w:pPr>
          </w:p>
          <w:p w14:paraId="1D308E63" w14:textId="77777777" w:rsidR="00CD19E7" w:rsidRPr="00E31A43" w:rsidRDefault="00CD19E7" w:rsidP="00B031C9">
            <w:pPr>
              <w:pStyle w:val="Prrafodelista"/>
              <w:ind w:left="1440"/>
              <w:rPr>
                <w:rFonts w:asciiTheme="minorHAnsi" w:hAnsiTheme="minorHAnsi"/>
                <w:sz w:val="18"/>
                <w:szCs w:val="18"/>
              </w:rPr>
            </w:pPr>
          </w:p>
          <w:p w14:paraId="6AD33013" w14:textId="77777777" w:rsidR="00CD19E7" w:rsidRPr="00E31A43" w:rsidRDefault="00CD19E7" w:rsidP="00B031C9">
            <w:pPr>
              <w:pStyle w:val="Prrafodelista"/>
              <w:ind w:left="1440"/>
              <w:rPr>
                <w:rFonts w:asciiTheme="minorHAnsi" w:hAnsiTheme="minorHAnsi"/>
                <w:sz w:val="18"/>
                <w:szCs w:val="18"/>
              </w:rPr>
            </w:pPr>
          </w:p>
          <w:p w14:paraId="42E82703" w14:textId="77777777" w:rsidR="00CD19E7" w:rsidRPr="00E31A43" w:rsidRDefault="00CD19E7" w:rsidP="00B031C9">
            <w:pPr>
              <w:pStyle w:val="Prrafodelista"/>
              <w:ind w:left="1440"/>
              <w:rPr>
                <w:rFonts w:asciiTheme="minorHAnsi" w:hAnsiTheme="minorHAnsi"/>
                <w:sz w:val="18"/>
                <w:szCs w:val="18"/>
              </w:rPr>
            </w:pPr>
          </w:p>
          <w:p w14:paraId="5F2D7D52" w14:textId="77777777" w:rsidR="00CD19E7" w:rsidRPr="00E31A43" w:rsidRDefault="00CD19E7" w:rsidP="00B031C9">
            <w:pPr>
              <w:pStyle w:val="Prrafodelista"/>
              <w:ind w:left="1440"/>
              <w:rPr>
                <w:rFonts w:asciiTheme="minorHAnsi" w:hAnsiTheme="minorHAnsi"/>
                <w:sz w:val="18"/>
                <w:szCs w:val="18"/>
              </w:rPr>
            </w:pPr>
          </w:p>
          <w:p w14:paraId="6F2DADD2" w14:textId="77777777" w:rsidR="00CD19E7" w:rsidRPr="00E31A43" w:rsidRDefault="00CD19E7" w:rsidP="00B031C9">
            <w:pPr>
              <w:pStyle w:val="Prrafodelista"/>
              <w:ind w:left="1440"/>
              <w:rPr>
                <w:rFonts w:asciiTheme="minorHAnsi" w:hAnsiTheme="minorHAnsi"/>
                <w:sz w:val="18"/>
                <w:szCs w:val="18"/>
              </w:rPr>
            </w:pPr>
          </w:p>
          <w:p w14:paraId="467234DE" w14:textId="77777777" w:rsidR="00CD19E7" w:rsidRPr="00E31A43" w:rsidRDefault="00CD19E7" w:rsidP="00B031C9">
            <w:pPr>
              <w:pStyle w:val="Prrafodelista"/>
              <w:ind w:left="1440"/>
              <w:rPr>
                <w:rFonts w:asciiTheme="minorHAnsi" w:hAnsiTheme="minorHAnsi"/>
                <w:sz w:val="18"/>
                <w:szCs w:val="18"/>
              </w:rPr>
            </w:pPr>
          </w:p>
          <w:p w14:paraId="266311ED" w14:textId="77777777" w:rsidR="00CD19E7" w:rsidRPr="00E31A43" w:rsidRDefault="00CD19E7" w:rsidP="00B031C9">
            <w:pPr>
              <w:pStyle w:val="Prrafodelista"/>
              <w:ind w:left="1440"/>
              <w:rPr>
                <w:rFonts w:asciiTheme="minorHAnsi" w:hAnsiTheme="minorHAnsi"/>
                <w:sz w:val="18"/>
                <w:szCs w:val="18"/>
              </w:rPr>
            </w:pPr>
          </w:p>
          <w:p w14:paraId="41B36C71" w14:textId="77777777" w:rsidR="00CD19E7" w:rsidRPr="00E31A43" w:rsidRDefault="00CD19E7" w:rsidP="00B031C9">
            <w:pPr>
              <w:pStyle w:val="Prrafodelista"/>
              <w:ind w:left="1440"/>
              <w:rPr>
                <w:rFonts w:asciiTheme="minorHAnsi" w:hAnsiTheme="minorHAnsi"/>
                <w:sz w:val="18"/>
                <w:szCs w:val="18"/>
              </w:rPr>
            </w:pPr>
          </w:p>
          <w:p w14:paraId="1B53FF7F" w14:textId="77777777" w:rsidR="00CD19E7" w:rsidRPr="00E31A43" w:rsidRDefault="00CD19E7" w:rsidP="00B031C9">
            <w:pPr>
              <w:pStyle w:val="Prrafodelista"/>
              <w:ind w:left="1440"/>
              <w:rPr>
                <w:rFonts w:asciiTheme="minorHAnsi" w:hAnsiTheme="minorHAnsi"/>
                <w:sz w:val="18"/>
                <w:szCs w:val="18"/>
              </w:rPr>
            </w:pPr>
          </w:p>
          <w:p w14:paraId="007D79D1" w14:textId="77777777" w:rsidR="00CD19E7" w:rsidRPr="00E31A43" w:rsidRDefault="00CD19E7" w:rsidP="00B031C9">
            <w:pPr>
              <w:pStyle w:val="Prrafodelista"/>
              <w:ind w:left="1440"/>
              <w:rPr>
                <w:rFonts w:asciiTheme="minorHAnsi" w:hAnsiTheme="minorHAnsi"/>
                <w:sz w:val="18"/>
                <w:szCs w:val="18"/>
              </w:rPr>
            </w:pPr>
          </w:p>
          <w:p w14:paraId="68B6EFC2" w14:textId="77777777" w:rsidR="00CD19E7" w:rsidRPr="00E31A43" w:rsidRDefault="00CD19E7" w:rsidP="00B031C9">
            <w:pPr>
              <w:pStyle w:val="Prrafodelista"/>
              <w:ind w:left="1440"/>
              <w:rPr>
                <w:rFonts w:asciiTheme="minorHAnsi" w:hAnsiTheme="minorHAnsi"/>
                <w:sz w:val="18"/>
                <w:szCs w:val="18"/>
              </w:rPr>
            </w:pPr>
          </w:p>
          <w:p w14:paraId="4D18E574" w14:textId="77777777" w:rsidR="00CD19E7" w:rsidRPr="00E31A43" w:rsidRDefault="00CD19E7" w:rsidP="00B031C9">
            <w:pPr>
              <w:pStyle w:val="Prrafodelista"/>
              <w:ind w:left="1440"/>
              <w:rPr>
                <w:rFonts w:asciiTheme="minorHAnsi" w:hAnsiTheme="minorHAnsi"/>
                <w:sz w:val="18"/>
                <w:szCs w:val="18"/>
              </w:rPr>
            </w:pPr>
          </w:p>
          <w:p w14:paraId="4F2781BC" w14:textId="77777777" w:rsidR="00CD19E7" w:rsidRPr="00E31A43" w:rsidRDefault="00CD19E7" w:rsidP="00B031C9">
            <w:pPr>
              <w:pStyle w:val="Prrafodelista"/>
              <w:ind w:left="1440"/>
              <w:rPr>
                <w:rFonts w:asciiTheme="minorHAnsi" w:hAnsiTheme="minorHAnsi"/>
                <w:sz w:val="18"/>
                <w:szCs w:val="18"/>
              </w:rPr>
            </w:pPr>
          </w:p>
          <w:p w14:paraId="39A8E708" w14:textId="77777777" w:rsidR="00CD19E7" w:rsidRPr="00E31A43" w:rsidRDefault="00CD19E7" w:rsidP="00B031C9">
            <w:pPr>
              <w:pStyle w:val="Prrafodelista"/>
              <w:ind w:left="1440"/>
              <w:rPr>
                <w:rFonts w:asciiTheme="minorHAnsi" w:hAnsiTheme="minorHAnsi"/>
                <w:sz w:val="18"/>
                <w:szCs w:val="18"/>
              </w:rPr>
            </w:pPr>
          </w:p>
          <w:p w14:paraId="1FB400AA" w14:textId="77777777" w:rsidR="00CD19E7" w:rsidRPr="00E31A43" w:rsidRDefault="00CD19E7" w:rsidP="00B031C9">
            <w:pPr>
              <w:pStyle w:val="Prrafodelista"/>
              <w:ind w:left="1440"/>
              <w:rPr>
                <w:rFonts w:asciiTheme="minorHAnsi" w:hAnsiTheme="minorHAnsi"/>
                <w:sz w:val="18"/>
                <w:szCs w:val="18"/>
              </w:rPr>
            </w:pPr>
          </w:p>
          <w:p w14:paraId="578A3CAB" w14:textId="77777777" w:rsidR="00CD19E7" w:rsidRPr="00E31A43" w:rsidRDefault="00CD19E7" w:rsidP="00B031C9">
            <w:pPr>
              <w:pStyle w:val="Prrafodelista"/>
              <w:ind w:left="1440"/>
              <w:rPr>
                <w:rFonts w:asciiTheme="minorHAnsi" w:hAnsiTheme="minorHAnsi"/>
                <w:sz w:val="18"/>
                <w:szCs w:val="18"/>
              </w:rPr>
            </w:pPr>
          </w:p>
          <w:p w14:paraId="6D464DD3" w14:textId="77777777" w:rsidR="00CD19E7" w:rsidRPr="00E31A43" w:rsidRDefault="00CD19E7" w:rsidP="00B031C9">
            <w:pPr>
              <w:pStyle w:val="Prrafodelista"/>
              <w:ind w:left="1440"/>
              <w:rPr>
                <w:rFonts w:asciiTheme="minorHAnsi" w:hAnsiTheme="minorHAnsi"/>
                <w:sz w:val="18"/>
                <w:szCs w:val="18"/>
              </w:rPr>
            </w:pPr>
          </w:p>
          <w:p w14:paraId="3D249276" w14:textId="77777777" w:rsidR="00CD19E7" w:rsidRPr="00E31A43" w:rsidRDefault="00CD19E7" w:rsidP="00B031C9">
            <w:pPr>
              <w:pStyle w:val="Prrafodelista"/>
              <w:ind w:left="1440"/>
              <w:rPr>
                <w:rFonts w:asciiTheme="minorHAnsi" w:hAnsiTheme="minorHAnsi"/>
                <w:sz w:val="18"/>
                <w:szCs w:val="18"/>
              </w:rPr>
            </w:pPr>
          </w:p>
          <w:p w14:paraId="3F13879E" w14:textId="77777777" w:rsidR="00CD19E7" w:rsidRPr="00E31A43" w:rsidRDefault="00CD19E7" w:rsidP="00B031C9">
            <w:pPr>
              <w:pStyle w:val="Prrafodelista"/>
              <w:ind w:left="1440"/>
              <w:rPr>
                <w:rFonts w:asciiTheme="minorHAnsi" w:hAnsiTheme="minorHAnsi"/>
                <w:sz w:val="18"/>
                <w:szCs w:val="18"/>
              </w:rPr>
            </w:pPr>
          </w:p>
          <w:p w14:paraId="6B468E90" w14:textId="77777777" w:rsidR="00CD19E7" w:rsidRPr="00E31A43" w:rsidRDefault="00CD19E7" w:rsidP="00B031C9">
            <w:pPr>
              <w:pStyle w:val="Prrafodelista"/>
              <w:ind w:left="1440"/>
              <w:rPr>
                <w:rFonts w:asciiTheme="minorHAnsi" w:hAnsiTheme="minorHAnsi"/>
                <w:sz w:val="18"/>
                <w:szCs w:val="18"/>
              </w:rPr>
            </w:pPr>
          </w:p>
          <w:p w14:paraId="0CD8262C" w14:textId="77777777" w:rsidR="00CD19E7" w:rsidRPr="00E31A43" w:rsidRDefault="00CD19E7" w:rsidP="00B031C9">
            <w:pPr>
              <w:pStyle w:val="Prrafodelista"/>
              <w:ind w:left="1440"/>
              <w:rPr>
                <w:rFonts w:asciiTheme="minorHAnsi" w:hAnsiTheme="minorHAnsi"/>
                <w:sz w:val="18"/>
                <w:szCs w:val="18"/>
              </w:rPr>
            </w:pPr>
          </w:p>
          <w:p w14:paraId="5B3D2333" w14:textId="77777777" w:rsidR="00CD19E7" w:rsidRPr="00E31A43" w:rsidRDefault="00CD19E7" w:rsidP="00B031C9">
            <w:pPr>
              <w:pStyle w:val="Prrafodelista"/>
              <w:ind w:left="1440"/>
              <w:rPr>
                <w:rFonts w:asciiTheme="minorHAnsi" w:hAnsiTheme="minorHAnsi"/>
                <w:sz w:val="18"/>
                <w:szCs w:val="18"/>
              </w:rPr>
            </w:pPr>
          </w:p>
          <w:p w14:paraId="537C44BA" w14:textId="77777777" w:rsidR="00CD19E7" w:rsidRPr="00E31A43" w:rsidRDefault="00CD19E7" w:rsidP="00B031C9">
            <w:pPr>
              <w:pStyle w:val="Prrafodelista"/>
              <w:ind w:left="1440"/>
              <w:rPr>
                <w:rFonts w:asciiTheme="minorHAnsi" w:hAnsiTheme="minorHAnsi"/>
                <w:sz w:val="18"/>
                <w:szCs w:val="18"/>
              </w:rPr>
            </w:pPr>
          </w:p>
          <w:p w14:paraId="61656E4F" w14:textId="77777777" w:rsidR="00CD19E7" w:rsidRPr="00E31A43" w:rsidRDefault="00CD19E7" w:rsidP="00B031C9">
            <w:pPr>
              <w:pStyle w:val="Prrafodelista"/>
              <w:ind w:left="1440"/>
              <w:rPr>
                <w:rFonts w:asciiTheme="minorHAnsi" w:hAnsiTheme="minorHAnsi"/>
                <w:sz w:val="18"/>
                <w:szCs w:val="18"/>
              </w:rPr>
            </w:pPr>
          </w:p>
          <w:p w14:paraId="0B45A545" w14:textId="77777777" w:rsidR="00CD19E7" w:rsidRPr="00E31A43" w:rsidRDefault="00CD19E7" w:rsidP="00B031C9">
            <w:pPr>
              <w:pStyle w:val="Prrafodelista"/>
              <w:ind w:left="1440"/>
              <w:rPr>
                <w:rFonts w:asciiTheme="minorHAnsi" w:hAnsiTheme="minorHAnsi"/>
                <w:sz w:val="18"/>
                <w:szCs w:val="18"/>
              </w:rPr>
            </w:pPr>
          </w:p>
          <w:p w14:paraId="09E1F002" w14:textId="77777777" w:rsidR="00CD19E7" w:rsidRPr="00E31A43" w:rsidRDefault="00CD19E7" w:rsidP="00B031C9">
            <w:pPr>
              <w:pStyle w:val="Prrafodelista"/>
              <w:ind w:left="1440"/>
              <w:rPr>
                <w:rFonts w:asciiTheme="minorHAnsi" w:hAnsiTheme="minorHAnsi"/>
                <w:sz w:val="18"/>
                <w:szCs w:val="18"/>
              </w:rPr>
            </w:pPr>
          </w:p>
          <w:p w14:paraId="3BC12916" w14:textId="77777777" w:rsidR="00CD19E7" w:rsidRPr="00E31A43" w:rsidRDefault="00CD19E7" w:rsidP="00B031C9">
            <w:pPr>
              <w:pStyle w:val="Prrafodelista"/>
              <w:ind w:left="1440"/>
              <w:rPr>
                <w:rFonts w:asciiTheme="minorHAnsi" w:hAnsiTheme="minorHAnsi"/>
                <w:sz w:val="18"/>
                <w:szCs w:val="18"/>
              </w:rPr>
            </w:pPr>
          </w:p>
          <w:p w14:paraId="7C51F8D8" w14:textId="77777777" w:rsidR="00CD19E7" w:rsidRPr="00E31A43" w:rsidRDefault="00CD19E7" w:rsidP="00B031C9">
            <w:pPr>
              <w:pStyle w:val="Prrafodelista"/>
              <w:ind w:left="1440"/>
              <w:rPr>
                <w:rFonts w:asciiTheme="minorHAnsi" w:hAnsiTheme="minorHAnsi"/>
                <w:sz w:val="18"/>
                <w:szCs w:val="18"/>
              </w:rPr>
            </w:pPr>
          </w:p>
          <w:p w14:paraId="6FC47E16" w14:textId="77777777" w:rsidR="00CD19E7" w:rsidRPr="00E31A43" w:rsidRDefault="00CD19E7" w:rsidP="00B031C9">
            <w:pPr>
              <w:pStyle w:val="Prrafodelista"/>
              <w:ind w:left="1440"/>
              <w:rPr>
                <w:rFonts w:asciiTheme="minorHAnsi" w:hAnsiTheme="minorHAnsi"/>
                <w:sz w:val="18"/>
                <w:szCs w:val="18"/>
              </w:rPr>
            </w:pPr>
          </w:p>
          <w:p w14:paraId="60260980" w14:textId="77777777" w:rsidR="00CD19E7" w:rsidRPr="00E31A43" w:rsidRDefault="00CD19E7" w:rsidP="00B031C9">
            <w:pPr>
              <w:rPr>
                <w:rFonts w:asciiTheme="minorHAnsi" w:hAnsiTheme="minorHAnsi"/>
                <w:sz w:val="18"/>
                <w:szCs w:val="18"/>
              </w:rPr>
            </w:pPr>
          </w:p>
        </w:tc>
        <w:tc>
          <w:tcPr>
            <w:tcW w:w="461" w:type="pct"/>
          </w:tcPr>
          <w:p w14:paraId="36A2718F" w14:textId="77777777" w:rsidR="00CD19E7" w:rsidRPr="00E31A43" w:rsidRDefault="00CD19E7" w:rsidP="00D816EE">
            <w:pPr>
              <w:jc w:val="both"/>
              <w:rPr>
                <w:rFonts w:asciiTheme="minorHAnsi" w:hAnsiTheme="minorHAnsi"/>
                <w:sz w:val="18"/>
                <w:szCs w:val="18"/>
              </w:rPr>
            </w:pPr>
            <w:r w:rsidRPr="00E31A43">
              <w:rPr>
                <w:rFonts w:asciiTheme="minorHAnsi" w:hAnsiTheme="minorHAnsi"/>
                <w:sz w:val="18"/>
                <w:szCs w:val="18"/>
              </w:rPr>
              <w:lastRenderedPageBreak/>
              <w:t>D</w:t>
            </w:r>
            <w:r w:rsidR="00BF21A8" w:rsidRPr="00E31A43">
              <w:rPr>
                <w:rFonts w:asciiTheme="minorHAnsi" w:hAnsiTheme="minorHAnsi"/>
                <w:sz w:val="18"/>
                <w:szCs w:val="18"/>
              </w:rPr>
              <w:t xml:space="preserve">urante toda la duración del </w:t>
            </w:r>
            <w:proofErr w:type="spellStart"/>
            <w:r w:rsidR="00BF21A8" w:rsidRPr="00E31A43">
              <w:rPr>
                <w:rFonts w:asciiTheme="minorHAnsi" w:hAnsiTheme="minorHAnsi"/>
                <w:sz w:val="18"/>
                <w:szCs w:val="18"/>
              </w:rPr>
              <w:t>PdC</w:t>
            </w:r>
            <w:proofErr w:type="spellEnd"/>
            <w:r w:rsidR="00BF21A8" w:rsidRPr="00E31A43">
              <w:rPr>
                <w:rFonts w:asciiTheme="minorHAnsi" w:hAnsiTheme="minorHAnsi"/>
                <w:sz w:val="18"/>
                <w:szCs w:val="18"/>
              </w:rPr>
              <w:t xml:space="preserve">, a contar desde notificada la resolución que aprueba el </w:t>
            </w:r>
            <w:proofErr w:type="spellStart"/>
            <w:r w:rsidR="00BF21A8" w:rsidRPr="00E31A43">
              <w:rPr>
                <w:rFonts w:asciiTheme="minorHAnsi" w:hAnsiTheme="minorHAnsi"/>
                <w:sz w:val="18"/>
                <w:szCs w:val="18"/>
              </w:rPr>
              <w:t>PdC</w:t>
            </w:r>
            <w:proofErr w:type="spellEnd"/>
          </w:p>
          <w:p w14:paraId="10EB4FC5" w14:textId="77777777" w:rsidR="00CD604D" w:rsidRPr="00E31A43" w:rsidRDefault="00CD604D" w:rsidP="00A550DD">
            <w:pPr>
              <w:rPr>
                <w:rFonts w:asciiTheme="minorHAnsi" w:hAnsiTheme="minorHAnsi"/>
                <w:sz w:val="18"/>
                <w:szCs w:val="18"/>
              </w:rPr>
            </w:pPr>
          </w:p>
          <w:p w14:paraId="2E6003B9" w14:textId="77777777" w:rsidR="00CD604D" w:rsidRPr="00E31A43" w:rsidRDefault="00CD604D" w:rsidP="00A550DD">
            <w:pPr>
              <w:rPr>
                <w:rFonts w:asciiTheme="minorHAnsi" w:hAnsiTheme="minorHAnsi"/>
                <w:sz w:val="18"/>
                <w:szCs w:val="18"/>
              </w:rPr>
            </w:pPr>
          </w:p>
          <w:p w14:paraId="347B8ACD" w14:textId="77777777" w:rsidR="00CD604D" w:rsidRPr="00E31A43" w:rsidRDefault="00CD604D" w:rsidP="00A550DD">
            <w:pPr>
              <w:rPr>
                <w:rFonts w:asciiTheme="minorHAnsi" w:hAnsiTheme="minorHAnsi"/>
                <w:sz w:val="18"/>
                <w:szCs w:val="18"/>
              </w:rPr>
            </w:pPr>
          </w:p>
          <w:p w14:paraId="0288B5F7" w14:textId="77777777" w:rsidR="00CD604D" w:rsidRPr="00E31A43" w:rsidRDefault="00CD604D" w:rsidP="00A550DD">
            <w:pPr>
              <w:rPr>
                <w:rFonts w:asciiTheme="minorHAnsi" w:hAnsiTheme="minorHAnsi"/>
                <w:sz w:val="18"/>
                <w:szCs w:val="18"/>
              </w:rPr>
            </w:pPr>
          </w:p>
          <w:p w14:paraId="51B96FE3" w14:textId="77777777" w:rsidR="00CD604D" w:rsidRPr="00E31A43" w:rsidRDefault="00CD604D" w:rsidP="00A550DD">
            <w:pPr>
              <w:rPr>
                <w:rFonts w:asciiTheme="minorHAnsi" w:hAnsiTheme="minorHAnsi"/>
                <w:sz w:val="18"/>
                <w:szCs w:val="18"/>
              </w:rPr>
            </w:pPr>
          </w:p>
          <w:p w14:paraId="52064948" w14:textId="77777777" w:rsidR="00CD604D" w:rsidRPr="00E31A43" w:rsidRDefault="00CD604D" w:rsidP="00A550DD">
            <w:pPr>
              <w:rPr>
                <w:rFonts w:asciiTheme="minorHAnsi" w:hAnsiTheme="minorHAnsi"/>
                <w:sz w:val="18"/>
                <w:szCs w:val="18"/>
              </w:rPr>
            </w:pPr>
          </w:p>
          <w:p w14:paraId="56363CA0" w14:textId="77777777" w:rsidR="00CD604D" w:rsidRPr="00E31A43" w:rsidRDefault="00CD604D" w:rsidP="00A550DD">
            <w:pPr>
              <w:rPr>
                <w:rFonts w:asciiTheme="minorHAnsi" w:hAnsiTheme="minorHAnsi"/>
                <w:sz w:val="18"/>
                <w:szCs w:val="18"/>
              </w:rPr>
            </w:pPr>
          </w:p>
          <w:p w14:paraId="79C0AE6C" w14:textId="77777777" w:rsidR="00CD604D" w:rsidRPr="00E31A43" w:rsidRDefault="00CD604D" w:rsidP="00A550DD">
            <w:pPr>
              <w:rPr>
                <w:rFonts w:asciiTheme="minorHAnsi" w:hAnsiTheme="minorHAnsi"/>
                <w:sz w:val="18"/>
                <w:szCs w:val="18"/>
              </w:rPr>
            </w:pPr>
          </w:p>
          <w:p w14:paraId="6FF05F71" w14:textId="77777777" w:rsidR="00CD604D" w:rsidRPr="00E31A43" w:rsidRDefault="00CD604D" w:rsidP="00A550DD">
            <w:pPr>
              <w:rPr>
                <w:rFonts w:asciiTheme="minorHAnsi" w:hAnsiTheme="minorHAnsi"/>
                <w:sz w:val="18"/>
                <w:szCs w:val="18"/>
              </w:rPr>
            </w:pPr>
          </w:p>
          <w:p w14:paraId="738A55C7" w14:textId="77777777" w:rsidR="00CD604D" w:rsidRPr="00E31A43" w:rsidRDefault="00CD604D" w:rsidP="00A550DD">
            <w:pPr>
              <w:rPr>
                <w:rFonts w:asciiTheme="minorHAnsi" w:hAnsiTheme="minorHAnsi"/>
                <w:sz w:val="18"/>
                <w:szCs w:val="18"/>
              </w:rPr>
            </w:pPr>
          </w:p>
          <w:p w14:paraId="1D09AA82" w14:textId="77777777" w:rsidR="00CD604D" w:rsidRPr="00E31A43" w:rsidRDefault="00CD604D" w:rsidP="00A550DD">
            <w:pPr>
              <w:rPr>
                <w:rFonts w:asciiTheme="minorHAnsi" w:hAnsiTheme="minorHAnsi"/>
                <w:sz w:val="18"/>
                <w:szCs w:val="18"/>
              </w:rPr>
            </w:pPr>
          </w:p>
          <w:p w14:paraId="16DEF068" w14:textId="77777777" w:rsidR="00CD604D" w:rsidRPr="00E31A43" w:rsidRDefault="00CD604D" w:rsidP="00A550DD">
            <w:pPr>
              <w:rPr>
                <w:rFonts w:asciiTheme="minorHAnsi" w:hAnsiTheme="minorHAnsi"/>
                <w:sz w:val="18"/>
                <w:szCs w:val="18"/>
              </w:rPr>
            </w:pPr>
          </w:p>
          <w:p w14:paraId="01B97B95" w14:textId="77777777" w:rsidR="00CD604D" w:rsidRPr="00E31A43" w:rsidRDefault="00CD604D" w:rsidP="00A550DD">
            <w:pPr>
              <w:rPr>
                <w:rFonts w:asciiTheme="minorHAnsi" w:hAnsiTheme="minorHAnsi"/>
                <w:sz w:val="18"/>
                <w:szCs w:val="18"/>
              </w:rPr>
            </w:pPr>
          </w:p>
          <w:p w14:paraId="43C6C6A4" w14:textId="77777777" w:rsidR="00CD604D" w:rsidRPr="00E31A43" w:rsidRDefault="00CD604D" w:rsidP="00A550DD">
            <w:pPr>
              <w:rPr>
                <w:rFonts w:asciiTheme="minorHAnsi" w:hAnsiTheme="minorHAnsi"/>
                <w:sz w:val="18"/>
                <w:szCs w:val="18"/>
              </w:rPr>
            </w:pPr>
          </w:p>
          <w:p w14:paraId="3BBF4E4F" w14:textId="77777777" w:rsidR="00CD604D" w:rsidRPr="00E31A43" w:rsidRDefault="00CD604D" w:rsidP="00A550DD">
            <w:pPr>
              <w:rPr>
                <w:rFonts w:asciiTheme="minorHAnsi" w:hAnsiTheme="minorHAnsi"/>
                <w:sz w:val="18"/>
                <w:szCs w:val="18"/>
              </w:rPr>
            </w:pPr>
          </w:p>
          <w:p w14:paraId="352BF72E" w14:textId="77777777" w:rsidR="00CD604D" w:rsidRPr="00E31A43" w:rsidRDefault="00CD604D" w:rsidP="00A550DD">
            <w:pPr>
              <w:rPr>
                <w:rFonts w:asciiTheme="minorHAnsi" w:hAnsiTheme="minorHAnsi"/>
                <w:sz w:val="18"/>
                <w:szCs w:val="18"/>
              </w:rPr>
            </w:pPr>
          </w:p>
          <w:p w14:paraId="72B66850" w14:textId="77777777" w:rsidR="00CD604D" w:rsidRPr="00E31A43" w:rsidRDefault="00CD604D" w:rsidP="00A550DD">
            <w:pPr>
              <w:rPr>
                <w:rFonts w:asciiTheme="minorHAnsi" w:hAnsiTheme="minorHAnsi"/>
                <w:sz w:val="18"/>
                <w:szCs w:val="18"/>
              </w:rPr>
            </w:pPr>
          </w:p>
          <w:p w14:paraId="5ACCC5A3" w14:textId="77777777" w:rsidR="00CD604D" w:rsidRPr="00E31A43" w:rsidRDefault="00CD604D" w:rsidP="00A550DD">
            <w:pPr>
              <w:rPr>
                <w:rFonts w:asciiTheme="minorHAnsi" w:hAnsiTheme="minorHAnsi"/>
                <w:sz w:val="18"/>
                <w:szCs w:val="18"/>
              </w:rPr>
            </w:pPr>
          </w:p>
          <w:p w14:paraId="7CC6F2BA" w14:textId="77777777" w:rsidR="00CD604D" w:rsidRPr="00E31A43" w:rsidRDefault="00CD604D" w:rsidP="00A550DD">
            <w:pPr>
              <w:rPr>
                <w:rFonts w:asciiTheme="minorHAnsi" w:hAnsiTheme="minorHAnsi"/>
                <w:sz w:val="18"/>
                <w:szCs w:val="18"/>
              </w:rPr>
            </w:pPr>
          </w:p>
          <w:p w14:paraId="775AB4B7" w14:textId="77777777" w:rsidR="00CD604D" w:rsidRPr="00E31A43" w:rsidRDefault="00CD604D" w:rsidP="00A550DD">
            <w:pPr>
              <w:rPr>
                <w:rFonts w:asciiTheme="minorHAnsi" w:hAnsiTheme="minorHAnsi"/>
                <w:sz w:val="18"/>
                <w:szCs w:val="18"/>
              </w:rPr>
            </w:pPr>
          </w:p>
          <w:p w14:paraId="6DD3C717" w14:textId="77777777" w:rsidR="00CD604D" w:rsidRPr="00E31A43" w:rsidRDefault="00CD604D" w:rsidP="00A550DD">
            <w:pPr>
              <w:rPr>
                <w:rFonts w:asciiTheme="minorHAnsi" w:hAnsiTheme="minorHAnsi"/>
                <w:sz w:val="18"/>
                <w:szCs w:val="18"/>
              </w:rPr>
            </w:pPr>
          </w:p>
          <w:p w14:paraId="7089ABDF" w14:textId="77777777" w:rsidR="00CD604D" w:rsidRPr="00E31A43" w:rsidRDefault="00CD604D" w:rsidP="00A550DD">
            <w:pPr>
              <w:rPr>
                <w:rFonts w:asciiTheme="minorHAnsi" w:hAnsiTheme="minorHAnsi"/>
                <w:sz w:val="18"/>
                <w:szCs w:val="18"/>
              </w:rPr>
            </w:pPr>
          </w:p>
          <w:p w14:paraId="6C938737" w14:textId="77777777" w:rsidR="00CD604D" w:rsidRPr="00E31A43" w:rsidRDefault="00CD604D" w:rsidP="00A550DD">
            <w:pPr>
              <w:rPr>
                <w:rFonts w:asciiTheme="minorHAnsi" w:hAnsiTheme="minorHAnsi"/>
                <w:sz w:val="18"/>
                <w:szCs w:val="18"/>
              </w:rPr>
            </w:pPr>
          </w:p>
          <w:p w14:paraId="72B736E6" w14:textId="77777777" w:rsidR="00CD604D" w:rsidRPr="00E31A43" w:rsidRDefault="00CD604D" w:rsidP="00A550DD">
            <w:pPr>
              <w:rPr>
                <w:rFonts w:asciiTheme="minorHAnsi" w:hAnsiTheme="minorHAnsi"/>
                <w:sz w:val="18"/>
                <w:szCs w:val="18"/>
              </w:rPr>
            </w:pPr>
          </w:p>
          <w:p w14:paraId="79C20160" w14:textId="77777777" w:rsidR="00CD604D" w:rsidRPr="00E31A43" w:rsidRDefault="00CD604D" w:rsidP="00A550DD">
            <w:pPr>
              <w:rPr>
                <w:rFonts w:asciiTheme="minorHAnsi" w:hAnsiTheme="minorHAnsi"/>
                <w:sz w:val="18"/>
                <w:szCs w:val="18"/>
              </w:rPr>
            </w:pPr>
          </w:p>
          <w:p w14:paraId="22BBA867" w14:textId="77777777" w:rsidR="00CD604D" w:rsidRPr="00E31A43" w:rsidRDefault="00CD604D" w:rsidP="00A550DD">
            <w:pPr>
              <w:rPr>
                <w:rFonts w:asciiTheme="minorHAnsi" w:hAnsiTheme="minorHAnsi"/>
                <w:sz w:val="18"/>
                <w:szCs w:val="18"/>
              </w:rPr>
            </w:pPr>
          </w:p>
          <w:p w14:paraId="143839E2" w14:textId="77777777" w:rsidR="00CD604D" w:rsidRPr="00E31A43" w:rsidRDefault="00CD604D" w:rsidP="00A550DD">
            <w:pPr>
              <w:rPr>
                <w:rFonts w:asciiTheme="minorHAnsi" w:hAnsiTheme="minorHAnsi"/>
                <w:sz w:val="18"/>
                <w:szCs w:val="18"/>
              </w:rPr>
            </w:pPr>
          </w:p>
          <w:p w14:paraId="4C114AFF" w14:textId="77777777" w:rsidR="00CD604D" w:rsidRPr="00E31A43" w:rsidRDefault="00CD604D" w:rsidP="00A550DD">
            <w:pPr>
              <w:rPr>
                <w:rFonts w:asciiTheme="minorHAnsi" w:hAnsiTheme="minorHAnsi"/>
                <w:sz w:val="18"/>
                <w:szCs w:val="18"/>
              </w:rPr>
            </w:pPr>
          </w:p>
          <w:p w14:paraId="4E7705CF" w14:textId="77777777" w:rsidR="00CD604D" w:rsidRPr="00E31A43" w:rsidRDefault="00CD604D" w:rsidP="00A550DD">
            <w:pPr>
              <w:rPr>
                <w:rFonts w:asciiTheme="minorHAnsi" w:hAnsiTheme="minorHAnsi"/>
                <w:sz w:val="18"/>
                <w:szCs w:val="18"/>
              </w:rPr>
            </w:pPr>
          </w:p>
          <w:p w14:paraId="4726A2A0" w14:textId="77777777" w:rsidR="00CD604D" w:rsidRPr="00E31A43" w:rsidRDefault="00CD604D" w:rsidP="00A550DD">
            <w:pPr>
              <w:rPr>
                <w:rFonts w:asciiTheme="minorHAnsi" w:hAnsiTheme="minorHAnsi"/>
                <w:sz w:val="18"/>
                <w:szCs w:val="18"/>
              </w:rPr>
            </w:pPr>
          </w:p>
          <w:p w14:paraId="3039B875" w14:textId="77777777" w:rsidR="00CD604D" w:rsidRPr="00E31A43" w:rsidRDefault="00CD604D" w:rsidP="00A550DD">
            <w:pPr>
              <w:rPr>
                <w:rFonts w:asciiTheme="minorHAnsi" w:hAnsiTheme="minorHAnsi"/>
                <w:sz w:val="18"/>
                <w:szCs w:val="18"/>
              </w:rPr>
            </w:pPr>
          </w:p>
          <w:p w14:paraId="31661C4C" w14:textId="77777777" w:rsidR="00CD604D" w:rsidRPr="00E31A43" w:rsidRDefault="00CD604D" w:rsidP="00A550DD">
            <w:pPr>
              <w:rPr>
                <w:rFonts w:asciiTheme="minorHAnsi" w:hAnsiTheme="minorHAnsi"/>
                <w:sz w:val="18"/>
                <w:szCs w:val="18"/>
              </w:rPr>
            </w:pPr>
          </w:p>
          <w:p w14:paraId="35586780" w14:textId="77777777" w:rsidR="00CD604D" w:rsidRPr="00E31A43" w:rsidRDefault="00CD604D" w:rsidP="00A550DD">
            <w:pPr>
              <w:rPr>
                <w:rFonts w:asciiTheme="minorHAnsi" w:hAnsiTheme="minorHAnsi"/>
                <w:sz w:val="18"/>
                <w:szCs w:val="18"/>
              </w:rPr>
            </w:pPr>
          </w:p>
          <w:p w14:paraId="1B8775D0" w14:textId="77777777" w:rsidR="00CD604D" w:rsidRPr="00E31A43" w:rsidRDefault="00CD604D" w:rsidP="00A550DD">
            <w:pPr>
              <w:rPr>
                <w:rFonts w:asciiTheme="minorHAnsi" w:hAnsiTheme="minorHAnsi"/>
                <w:sz w:val="18"/>
                <w:szCs w:val="18"/>
              </w:rPr>
            </w:pPr>
          </w:p>
          <w:p w14:paraId="36BF7E03" w14:textId="77777777" w:rsidR="00CD604D" w:rsidRPr="00E31A43" w:rsidRDefault="00CD604D" w:rsidP="00A550DD">
            <w:pPr>
              <w:rPr>
                <w:rFonts w:asciiTheme="minorHAnsi" w:hAnsiTheme="minorHAnsi"/>
                <w:sz w:val="18"/>
                <w:szCs w:val="18"/>
              </w:rPr>
            </w:pPr>
          </w:p>
          <w:p w14:paraId="6B51FD92" w14:textId="77777777" w:rsidR="00CD604D" w:rsidRPr="00E31A43" w:rsidRDefault="00CD604D" w:rsidP="00A550DD">
            <w:pPr>
              <w:rPr>
                <w:rFonts w:asciiTheme="minorHAnsi" w:hAnsiTheme="minorHAnsi"/>
                <w:sz w:val="18"/>
                <w:szCs w:val="18"/>
              </w:rPr>
            </w:pPr>
          </w:p>
          <w:p w14:paraId="48A6CAD2" w14:textId="77777777" w:rsidR="000F7339" w:rsidRDefault="000F7339" w:rsidP="00A550DD">
            <w:pPr>
              <w:rPr>
                <w:rFonts w:asciiTheme="minorHAnsi" w:hAnsiTheme="minorHAnsi"/>
                <w:sz w:val="18"/>
                <w:szCs w:val="18"/>
              </w:rPr>
            </w:pPr>
          </w:p>
          <w:p w14:paraId="6393AEB4" w14:textId="77777777" w:rsidR="00C54FEE" w:rsidRDefault="00C54FEE" w:rsidP="00A550DD">
            <w:pPr>
              <w:rPr>
                <w:rFonts w:asciiTheme="minorHAnsi" w:hAnsiTheme="minorHAnsi"/>
                <w:sz w:val="18"/>
                <w:szCs w:val="18"/>
              </w:rPr>
            </w:pPr>
          </w:p>
          <w:p w14:paraId="33A20F86" w14:textId="77777777" w:rsidR="00C54FEE" w:rsidRDefault="00C54FEE" w:rsidP="00A550DD">
            <w:pPr>
              <w:rPr>
                <w:rFonts w:asciiTheme="minorHAnsi" w:hAnsiTheme="minorHAnsi"/>
                <w:sz w:val="18"/>
                <w:szCs w:val="18"/>
              </w:rPr>
            </w:pPr>
          </w:p>
          <w:p w14:paraId="6B3A633D" w14:textId="77777777" w:rsidR="00C54FEE" w:rsidRDefault="00C54FEE" w:rsidP="00A550DD">
            <w:pPr>
              <w:rPr>
                <w:rFonts w:asciiTheme="minorHAnsi" w:hAnsiTheme="minorHAnsi"/>
                <w:sz w:val="18"/>
                <w:szCs w:val="18"/>
              </w:rPr>
            </w:pPr>
          </w:p>
          <w:p w14:paraId="794AE4F7" w14:textId="77777777" w:rsidR="00EF33AE" w:rsidRDefault="00EF33AE" w:rsidP="00A550DD">
            <w:pPr>
              <w:rPr>
                <w:rFonts w:asciiTheme="minorHAnsi" w:hAnsiTheme="minorHAnsi"/>
                <w:sz w:val="18"/>
                <w:szCs w:val="18"/>
              </w:rPr>
            </w:pPr>
          </w:p>
          <w:p w14:paraId="493ECB7F" w14:textId="77777777" w:rsidR="00EF33AE" w:rsidRDefault="00EF33AE" w:rsidP="00A550DD">
            <w:pPr>
              <w:rPr>
                <w:rFonts w:asciiTheme="minorHAnsi" w:hAnsiTheme="minorHAnsi"/>
                <w:sz w:val="18"/>
                <w:szCs w:val="18"/>
              </w:rPr>
            </w:pPr>
          </w:p>
          <w:p w14:paraId="4289ABA1" w14:textId="77777777" w:rsidR="00815C21" w:rsidRDefault="00815C21" w:rsidP="00A550DD">
            <w:pPr>
              <w:rPr>
                <w:rFonts w:asciiTheme="minorHAnsi" w:hAnsiTheme="minorHAnsi"/>
                <w:sz w:val="18"/>
                <w:szCs w:val="18"/>
              </w:rPr>
            </w:pPr>
          </w:p>
          <w:p w14:paraId="368A1C8D" w14:textId="77777777" w:rsidR="00815C21" w:rsidRDefault="00815C21" w:rsidP="00A550DD">
            <w:pPr>
              <w:rPr>
                <w:rFonts w:asciiTheme="minorHAnsi" w:hAnsiTheme="minorHAnsi"/>
                <w:sz w:val="18"/>
                <w:szCs w:val="18"/>
              </w:rPr>
            </w:pPr>
          </w:p>
          <w:p w14:paraId="6B7617A0" w14:textId="77777777" w:rsidR="00815C21" w:rsidRDefault="00815C21" w:rsidP="00A550DD">
            <w:pPr>
              <w:rPr>
                <w:rFonts w:asciiTheme="minorHAnsi" w:hAnsiTheme="minorHAnsi"/>
                <w:sz w:val="18"/>
                <w:szCs w:val="18"/>
              </w:rPr>
            </w:pPr>
          </w:p>
          <w:p w14:paraId="39FE1A04" w14:textId="77777777" w:rsidR="00C54FEE" w:rsidRDefault="00C54FEE" w:rsidP="00A550DD">
            <w:pPr>
              <w:rPr>
                <w:rFonts w:asciiTheme="minorHAnsi" w:hAnsiTheme="minorHAnsi"/>
                <w:sz w:val="18"/>
                <w:szCs w:val="18"/>
              </w:rPr>
            </w:pPr>
          </w:p>
          <w:p w14:paraId="6438D2DC" w14:textId="77777777" w:rsidR="00C54FEE" w:rsidRDefault="00C54FEE" w:rsidP="00A550DD">
            <w:pPr>
              <w:rPr>
                <w:rFonts w:asciiTheme="minorHAnsi" w:hAnsiTheme="minorHAnsi"/>
                <w:sz w:val="18"/>
                <w:szCs w:val="18"/>
              </w:rPr>
            </w:pPr>
          </w:p>
          <w:p w14:paraId="72FE1FBB" w14:textId="77777777" w:rsidR="00C54FEE" w:rsidRDefault="00C54FEE" w:rsidP="00A550DD">
            <w:pPr>
              <w:rPr>
                <w:rFonts w:asciiTheme="minorHAnsi" w:hAnsiTheme="minorHAnsi"/>
                <w:sz w:val="18"/>
                <w:szCs w:val="18"/>
              </w:rPr>
            </w:pPr>
          </w:p>
          <w:p w14:paraId="1A1432A9" w14:textId="77777777" w:rsidR="00C54FEE" w:rsidRDefault="00C54FEE" w:rsidP="00A550DD">
            <w:pPr>
              <w:rPr>
                <w:rFonts w:asciiTheme="minorHAnsi" w:hAnsiTheme="minorHAnsi"/>
                <w:sz w:val="18"/>
                <w:szCs w:val="18"/>
              </w:rPr>
            </w:pPr>
          </w:p>
          <w:p w14:paraId="4379CAFE" w14:textId="487BAC7E" w:rsidR="00CD604D" w:rsidRPr="00E31A43" w:rsidRDefault="00CD604D" w:rsidP="00BE4C0E">
            <w:pPr>
              <w:jc w:val="both"/>
              <w:rPr>
                <w:rFonts w:asciiTheme="minorHAnsi" w:hAnsiTheme="minorHAnsi"/>
                <w:sz w:val="18"/>
                <w:szCs w:val="18"/>
              </w:rPr>
            </w:pPr>
            <w:r w:rsidRPr="00E31A43">
              <w:rPr>
                <w:rFonts w:asciiTheme="minorHAnsi" w:hAnsiTheme="minorHAnsi"/>
                <w:sz w:val="18"/>
                <w:szCs w:val="18"/>
              </w:rPr>
              <w:t xml:space="preserve">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notificación de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ED2B0AD" w14:textId="77777777" w:rsidR="00CD604D" w:rsidRPr="00E31A43" w:rsidRDefault="00CD604D" w:rsidP="00BE4C0E">
            <w:pPr>
              <w:jc w:val="both"/>
              <w:rPr>
                <w:rFonts w:asciiTheme="minorHAnsi" w:hAnsiTheme="minorHAnsi"/>
                <w:sz w:val="18"/>
                <w:szCs w:val="18"/>
              </w:rPr>
            </w:pPr>
          </w:p>
          <w:p w14:paraId="23D0D3B0" w14:textId="77777777" w:rsidR="000F7339" w:rsidRPr="00E31A43" w:rsidRDefault="000F7339" w:rsidP="00A550DD">
            <w:pPr>
              <w:rPr>
                <w:rFonts w:asciiTheme="minorHAnsi" w:hAnsiTheme="minorHAnsi"/>
                <w:sz w:val="18"/>
                <w:szCs w:val="18"/>
              </w:rPr>
            </w:pPr>
          </w:p>
          <w:p w14:paraId="1D55BDB6" w14:textId="77777777" w:rsidR="000F7339" w:rsidRPr="00E31A43" w:rsidRDefault="000F7339" w:rsidP="00A550DD">
            <w:pPr>
              <w:rPr>
                <w:rFonts w:asciiTheme="minorHAnsi" w:hAnsiTheme="minorHAnsi"/>
                <w:sz w:val="18"/>
                <w:szCs w:val="18"/>
              </w:rPr>
            </w:pPr>
          </w:p>
          <w:p w14:paraId="7D5BC07C" w14:textId="77777777" w:rsidR="000F7339" w:rsidRPr="00E31A43" w:rsidRDefault="000F7339" w:rsidP="00A550DD">
            <w:pPr>
              <w:rPr>
                <w:rFonts w:asciiTheme="minorHAnsi" w:hAnsiTheme="minorHAnsi"/>
                <w:sz w:val="18"/>
                <w:szCs w:val="18"/>
              </w:rPr>
            </w:pPr>
          </w:p>
          <w:p w14:paraId="43F45F4A" w14:textId="77777777" w:rsidR="000F7339" w:rsidRPr="00E31A43" w:rsidRDefault="000F7339" w:rsidP="00A550DD">
            <w:pPr>
              <w:rPr>
                <w:rFonts w:asciiTheme="minorHAnsi" w:hAnsiTheme="minorHAnsi"/>
                <w:sz w:val="18"/>
                <w:szCs w:val="18"/>
              </w:rPr>
            </w:pPr>
          </w:p>
          <w:p w14:paraId="10F878AC" w14:textId="77777777" w:rsidR="000F7339" w:rsidRPr="00E31A43" w:rsidRDefault="000F7339" w:rsidP="00A550DD">
            <w:pPr>
              <w:rPr>
                <w:rFonts w:asciiTheme="minorHAnsi" w:hAnsiTheme="minorHAnsi"/>
                <w:sz w:val="18"/>
                <w:szCs w:val="18"/>
              </w:rPr>
            </w:pPr>
          </w:p>
          <w:p w14:paraId="273A0958" w14:textId="77777777" w:rsidR="000F7339" w:rsidRPr="00E31A43" w:rsidRDefault="000F7339" w:rsidP="00A550DD">
            <w:pPr>
              <w:rPr>
                <w:rFonts w:asciiTheme="minorHAnsi" w:hAnsiTheme="minorHAnsi"/>
                <w:sz w:val="18"/>
                <w:szCs w:val="18"/>
              </w:rPr>
            </w:pPr>
          </w:p>
          <w:p w14:paraId="78854AE9" w14:textId="77777777" w:rsidR="000F7339" w:rsidRPr="00E31A43" w:rsidRDefault="000F7339" w:rsidP="00A550DD">
            <w:pPr>
              <w:rPr>
                <w:rFonts w:asciiTheme="minorHAnsi" w:hAnsiTheme="minorHAnsi"/>
                <w:sz w:val="18"/>
                <w:szCs w:val="18"/>
              </w:rPr>
            </w:pPr>
          </w:p>
          <w:p w14:paraId="2C97B399" w14:textId="77777777" w:rsidR="000F7339" w:rsidRPr="00E31A43" w:rsidRDefault="000F7339" w:rsidP="00A550DD">
            <w:pPr>
              <w:rPr>
                <w:rFonts w:asciiTheme="minorHAnsi" w:hAnsiTheme="minorHAnsi"/>
                <w:sz w:val="18"/>
                <w:szCs w:val="18"/>
              </w:rPr>
            </w:pPr>
          </w:p>
          <w:p w14:paraId="52D1BE3C" w14:textId="77777777" w:rsidR="000F7339" w:rsidRPr="00E31A43" w:rsidRDefault="000F7339" w:rsidP="00A550DD">
            <w:pPr>
              <w:rPr>
                <w:rFonts w:asciiTheme="minorHAnsi" w:hAnsiTheme="minorHAnsi"/>
                <w:sz w:val="18"/>
                <w:szCs w:val="18"/>
              </w:rPr>
            </w:pPr>
          </w:p>
          <w:p w14:paraId="537BF2D7" w14:textId="77777777" w:rsidR="000F7339" w:rsidRPr="00E31A43" w:rsidRDefault="000F7339" w:rsidP="00A550DD">
            <w:pPr>
              <w:rPr>
                <w:rFonts w:asciiTheme="minorHAnsi" w:hAnsiTheme="minorHAnsi"/>
                <w:sz w:val="18"/>
                <w:szCs w:val="18"/>
              </w:rPr>
            </w:pPr>
          </w:p>
          <w:p w14:paraId="55200349" w14:textId="77777777" w:rsidR="000F7339" w:rsidRPr="00E31A43" w:rsidRDefault="000F7339" w:rsidP="00A550DD">
            <w:pPr>
              <w:rPr>
                <w:rFonts w:asciiTheme="minorHAnsi" w:hAnsiTheme="minorHAnsi"/>
                <w:sz w:val="18"/>
                <w:szCs w:val="18"/>
              </w:rPr>
            </w:pPr>
          </w:p>
          <w:p w14:paraId="482AF7E9" w14:textId="77777777" w:rsidR="000F7339" w:rsidRPr="00E31A43" w:rsidRDefault="000F7339" w:rsidP="00A550DD">
            <w:pPr>
              <w:rPr>
                <w:rFonts w:asciiTheme="minorHAnsi" w:hAnsiTheme="minorHAnsi"/>
                <w:sz w:val="18"/>
                <w:szCs w:val="18"/>
              </w:rPr>
            </w:pPr>
          </w:p>
          <w:p w14:paraId="3375912B" w14:textId="77777777" w:rsidR="000F7339" w:rsidRPr="00E31A43" w:rsidRDefault="000F7339" w:rsidP="00A550DD">
            <w:pPr>
              <w:rPr>
                <w:rFonts w:asciiTheme="minorHAnsi" w:hAnsiTheme="minorHAnsi"/>
                <w:sz w:val="18"/>
                <w:szCs w:val="18"/>
              </w:rPr>
            </w:pPr>
          </w:p>
          <w:p w14:paraId="404EEB33" w14:textId="77777777" w:rsidR="000F7339" w:rsidRPr="00E31A43" w:rsidRDefault="000F7339" w:rsidP="00A550DD">
            <w:pPr>
              <w:rPr>
                <w:rFonts w:asciiTheme="minorHAnsi" w:hAnsiTheme="minorHAnsi"/>
                <w:sz w:val="18"/>
                <w:szCs w:val="18"/>
              </w:rPr>
            </w:pPr>
          </w:p>
          <w:p w14:paraId="2EA1CF6E" w14:textId="77777777" w:rsidR="000F7339" w:rsidRPr="00E31A43" w:rsidRDefault="000F7339" w:rsidP="00A550DD">
            <w:pPr>
              <w:rPr>
                <w:rFonts w:asciiTheme="minorHAnsi" w:hAnsiTheme="minorHAnsi"/>
                <w:sz w:val="18"/>
                <w:szCs w:val="18"/>
              </w:rPr>
            </w:pPr>
          </w:p>
          <w:p w14:paraId="109F88E1" w14:textId="77777777" w:rsidR="000F7339" w:rsidRPr="00E31A43" w:rsidRDefault="000F7339" w:rsidP="00A550DD">
            <w:pPr>
              <w:rPr>
                <w:rFonts w:asciiTheme="minorHAnsi" w:hAnsiTheme="minorHAnsi"/>
                <w:sz w:val="18"/>
                <w:szCs w:val="18"/>
              </w:rPr>
            </w:pPr>
          </w:p>
          <w:p w14:paraId="5352D204" w14:textId="77777777" w:rsidR="000F7339" w:rsidRPr="00E31A43" w:rsidRDefault="000F7339" w:rsidP="00A550DD">
            <w:pPr>
              <w:rPr>
                <w:rFonts w:asciiTheme="minorHAnsi" w:hAnsiTheme="minorHAnsi"/>
                <w:sz w:val="18"/>
                <w:szCs w:val="18"/>
              </w:rPr>
            </w:pPr>
          </w:p>
          <w:p w14:paraId="2B4FB8B9" w14:textId="77777777" w:rsidR="000F7339" w:rsidRPr="00E31A43" w:rsidRDefault="000F7339" w:rsidP="00A550DD">
            <w:pPr>
              <w:rPr>
                <w:rFonts w:asciiTheme="minorHAnsi" w:hAnsiTheme="minorHAnsi"/>
                <w:sz w:val="18"/>
                <w:szCs w:val="18"/>
              </w:rPr>
            </w:pPr>
          </w:p>
          <w:p w14:paraId="2C6E5FCF" w14:textId="77777777" w:rsidR="000F7339" w:rsidRPr="00E31A43" w:rsidRDefault="000F7339" w:rsidP="00A550DD">
            <w:pPr>
              <w:rPr>
                <w:rFonts w:asciiTheme="minorHAnsi" w:hAnsiTheme="minorHAnsi"/>
                <w:sz w:val="18"/>
                <w:szCs w:val="18"/>
              </w:rPr>
            </w:pPr>
          </w:p>
          <w:p w14:paraId="215E506F" w14:textId="77777777" w:rsidR="000F7339" w:rsidRPr="00E31A43" w:rsidRDefault="000F7339" w:rsidP="00A550DD">
            <w:pPr>
              <w:rPr>
                <w:rFonts w:asciiTheme="minorHAnsi" w:hAnsiTheme="minorHAnsi"/>
                <w:sz w:val="18"/>
                <w:szCs w:val="18"/>
              </w:rPr>
            </w:pPr>
          </w:p>
          <w:p w14:paraId="3A4069B2" w14:textId="77777777" w:rsidR="000F7339" w:rsidRPr="00E31A43" w:rsidRDefault="000F7339" w:rsidP="00A550DD">
            <w:pPr>
              <w:rPr>
                <w:rFonts w:asciiTheme="minorHAnsi" w:hAnsiTheme="minorHAnsi"/>
                <w:sz w:val="18"/>
                <w:szCs w:val="18"/>
              </w:rPr>
            </w:pPr>
          </w:p>
          <w:p w14:paraId="5423B46B" w14:textId="77777777" w:rsidR="000F7339" w:rsidRPr="00E31A43" w:rsidRDefault="000F7339" w:rsidP="00A550DD">
            <w:pPr>
              <w:rPr>
                <w:rFonts w:asciiTheme="minorHAnsi" w:hAnsiTheme="minorHAnsi"/>
                <w:sz w:val="18"/>
                <w:szCs w:val="18"/>
              </w:rPr>
            </w:pPr>
          </w:p>
          <w:p w14:paraId="78CD5624" w14:textId="77777777" w:rsidR="000F7339" w:rsidRPr="00E31A43" w:rsidRDefault="000F7339" w:rsidP="00A550DD">
            <w:pPr>
              <w:rPr>
                <w:rFonts w:asciiTheme="minorHAnsi" w:hAnsiTheme="minorHAnsi"/>
                <w:sz w:val="18"/>
                <w:szCs w:val="18"/>
              </w:rPr>
            </w:pPr>
          </w:p>
          <w:p w14:paraId="786EAB25" w14:textId="77777777" w:rsidR="000F7339" w:rsidRDefault="000F7339" w:rsidP="00A550DD">
            <w:pPr>
              <w:rPr>
                <w:rFonts w:asciiTheme="minorHAnsi" w:hAnsiTheme="minorHAnsi"/>
                <w:sz w:val="18"/>
                <w:szCs w:val="18"/>
              </w:rPr>
            </w:pPr>
          </w:p>
          <w:p w14:paraId="5D9ADA21" w14:textId="77777777" w:rsidR="00EF33AE" w:rsidRDefault="00EF33AE" w:rsidP="00A550DD">
            <w:pPr>
              <w:rPr>
                <w:rFonts w:asciiTheme="minorHAnsi" w:hAnsiTheme="minorHAnsi"/>
                <w:sz w:val="18"/>
                <w:szCs w:val="18"/>
              </w:rPr>
            </w:pPr>
          </w:p>
          <w:p w14:paraId="18AF09A2" w14:textId="77777777" w:rsidR="00EF33AE" w:rsidRDefault="00EF33AE" w:rsidP="00A550DD">
            <w:pPr>
              <w:rPr>
                <w:rFonts w:asciiTheme="minorHAnsi" w:hAnsiTheme="minorHAnsi"/>
                <w:sz w:val="18"/>
                <w:szCs w:val="18"/>
              </w:rPr>
            </w:pPr>
          </w:p>
          <w:p w14:paraId="0E113B5C" w14:textId="77777777" w:rsidR="00EF33AE" w:rsidRPr="00E31A43" w:rsidRDefault="00EF33AE" w:rsidP="00A550DD">
            <w:pPr>
              <w:rPr>
                <w:rFonts w:asciiTheme="minorHAnsi" w:hAnsiTheme="minorHAnsi"/>
                <w:sz w:val="18"/>
                <w:szCs w:val="18"/>
              </w:rPr>
            </w:pPr>
          </w:p>
          <w:p w14:paraId="48A8A540" w14:textId="77777777" w:rsidR="000F7339" w:rsidRPr="00E31A43" w:rsidRDefault="000F7339" w:rsidP="00A550DD">
            <w:pPr>
              <w:rPr>
                <w:rFonts w:asciiTheme="minorHAnsi" w:hAnsiTheme="minorHAnsi"/>
                <w:sz w:val="18"/>
                <w:szCs w:val="18"/>
              </w:rPr>
            </w:pPr>
          </w:p>
          <w:p w14:paraId="08D85701" w14:textId="77777777" w:rsidR="000F7339" w:rsidRPr="00E31A43" w:rsidRDefault="000F7339" w:rsidP="00A550DD">
            <w:pPr>
              <w:rPr>
                <w:rFonts w:asciiTheme="minorHAnsi" w:hAnsiTheme="minorHAnsi"/>
                <w:sz w:val="18"/>
                <w:szCs w:val="18"/>
              </w:rPr>
            </w:pPr>
          </w:p>
          <w:p w14:paraId="21D694E2" w14:textId="04F3452D" w:rsidR="000F7339" w:rsidRPr="00E31A43" w:rsidRDefault="000F7339" w:rsidP="002A6525">
            <w:pPr>
              <w:jc w:val="both"/>
              <w:rPr>
                <w:rFonts w:asciiTheme="minorHAnsi" w:hAnsiTheme="minorHAnsi"/>
                <w:sz w:val="18"/>
                <w:szCs w:val="18"/>
              </w:rPr>
            </w:pPr>
            <w:r w:rsidRPr="00E31A43">
              <w:rPr>
                <w:rFonts w:asciiTheme="minorHAnsi" w:hAnsiTheme="minorHAnsi"/>
                <w:sz w:val="18"/>
                <w:szCs w:val="18"/>
              </w:rPr>
              <w:t xml:space="preserve">Desde el mes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28" w:type="pct"/>
          </w:tcPr>
          <w:p w14:paraId="401A60AB" w14:textId="77777777" w:rsidR="00CD19E7" w:rsidRPr="00E31A43" w:rsidRDefault="00CD19E7" w:rsidP="00B031C9">
            <w:pPr>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23461F05" w14:textId="54E8909C" w:rsidR="00BF21A8" w:rsidRPr="00E31A43" w:rsidRDefault="00CD19E7" w:rsidP="00D816EE">
            <w:pPr>
              <w:jc w:val="both"/>
              <w:rPr>
                <w:rFonts w:asciiTheme="minorHAnsi" w:hAnsiTheme="minorHAnsi"/>
                <w:sz w:val="18"/>
                <w:szCs w:val="18"/>
              </w:rPr>
            </w:pPr>
            <w:r w:rsidRPr="00E31A43">
              <w:rPr>
                <w:rFonts w:asciiTheme="minorHAnsi" w:hAnsiTheme="minorHAnsi"/>
                <w:sz w:val="18"/>
                <w:szCs w:val="18"/>
              </w:rPr>
              <w:t>Reporte mensual de monitoreo de emisiones</w:t>
            </w:r>
            <w:r w:rsidR="00F46278" w:rsidRPr="00E31A43">
              <w:rPr>
                <w:rFonts w:asciiTheme="minorHAnsi" w:hAnsiTheme="minorHAnsi"/>
                <w:sz w:val="18"/>
                <w:szCs w:val="18"/>
              </w:rPr>
              <w:t>,</w:t>
            </w:r>
            <w:r w:rsidR="00BF21A8" w:rsidRPr="00E31A43">
              <w:rPr>
                <w:rFonts w:asciiTheme="minorHAnsi" w:hAnsiTheme="minorHAnsi"/>
                <w:sz w:val="18"/>
                <w:szCs w:val="18"/>
              </w:rPr>
              <w:t xml:space="preserve"> con estándar D.S.13/2011 MMA y siguiendo </w:t>
            </w:r>
            <w:r w:rsidR="00BF21A8" w:rsidRPr="00D0650F">
              <w:rPr>
                <w:rFonts w:asciiTheme="minorHAnsi" w:hAnsiTheme="minorHAnsi"/>
                <w:sz w:val="18"/>
                <w:szCs w:val="18"/>
              </w:rPr>
              <w:t>criterios de la Res. Ex N°223/15, indicando en una tabla resumen el porcentaje de datos que fue necesario aplicar el procedimiento e sustitución de datos.</w:t>
            </w:r>
          </w:p>
          <w:p w14:paraId="19D139E6" w14:textId="77777777" w:rsidR="00CD19E7" w:rsidRPr="00E31A43" w:rsidRDefault="00CD19E7" w:rsidP="00D816EE">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0AA6E581" w14:textId="77777777" w:rsidR="00CD19E7" w:rsidRPr="00E31A43" w:rsidRDefault="00CD19E7" w:rsidP="00D816EE">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Final</w:t>
            </w:r>
          </w:p>
          <w:p w14:paraId="61D0BA8E" w14:textId="132B876A" w:rsidR="00CD19E7" w:rsidRPr="00E31A43" w:rsidRDefault="00F46278" w:rsidP="00D816EE">
            <w:pPr>
              <w:jc w:val="both"/>
              <w:rPr>
                <w:rFonts w:asciiTheme="minorHAnsi" w:hAnsiTheme="minorHAnsi"/>
                <w:sz w:val="18"/>
                <w:szCs w:val="18"/>
              </w:rPr>
            </w:pPr>
            <w:r w:rsidRPr="00E31A43">
              <w:rPr>
                <w:rFonts w:asciiTheme="minorHAnsi" w:hAnsiTheme="minorHAnsi"/>
                <w:sz w:val="18"/>
                <w:szCs w:val="18"/>
              </w:rPr>
              <w:t>Consolidado</w:t>
            </w:r>
            <w:r w:rsidR="00BF21A8" w:rsidRPr="00E31A43">
              <w:rPr>
                <w:rFonts w:asciiTheme="minorHAnsi" w:hAnsiTheme="minorHAnsi"/>
                <w:sz w:val="18"/>
                <w:szCs w:val="18"/>
              </w:rPr>
              <w:t xml:space="preserve"> de todos los reportes mensuales de emisiones, donde se incluirán los medios de verificación que aseguren la ampliación </w:t>
            </w:r>
            <w:r w:rsidRPr="00E31A43">
              <w:rPr>
                <w:rFonts w:asciiTheme="minorHAnsi" w:hAnsiTheme="minorHAnsi"/>
                <w:sz w:val="18"/>
                <w:szCs w:val="18"/>
              </w:rPr>
              <w:t>de</w:t>
            </w:r>
            <w:r w:rsidR="00BF21A8" w:rsidRPr="00E31A43">
              <w:rPr>
                <w:rFonts w:asciiTheme="minorHAnsi" w:hAnsiTheme="minorHAnsi"/>
                <w:sz w:val="18"/>
                <w:szCs w:val="18"/>
              </w:rPr>
              <w:t xml:space="preserve"> </w:t>
            </w:r>
            <w:r w:rsidRPr="00E31A43">
              <w:rPr>
                <w:rFonts w:asciiTheme="minorHAnsi" w:hAnsiTheme="minorHAnsi"/>
                <w:sz w:val="18"/>
                <w:szCs w:val="18"/>
              </w:rPr>
              <w:t>los procedimientos de sustitución de datos.</w:t>
            </w:r>
          </w:p>
          <w:p w14:paraId="0120C639" w14:textId="64D81C0D" w:rsidR="00A550DD" w:rsidRPr="00E31A43" w:rsidRDefault="00A550DD" w:rsidP="00D816EE">
            <w:pPr>
              <w:jc w:val="both"/>
              <w:rPr>
                <w:rFonts w:asciiTheme="minorHAnsi" w:hAnsiTheme="minorHAnsi"/>
                <w:sz w:val="18"/>
                <w:szCs w:val="18"/>
              </w:rPr>
            </w:pPr>
            <w:r w:rsidRPr="00E31A43">
              <w:rPr>
                <w:rFonts w:asciiTheme="minorHAnsi" w:hAnsiTheme="minorHAnsi"/>
                <w:sz w:val="18"/>
                <w:szCs w:val="18"/>
              </w:rPr>
              <w:t>Copia de comprobante de envío de los reportes mensuales de emisiones a la SMA.</w:t>
            </w:r>
          </w:p>
          <w:p w14:paraId="4B953BA9" w14:textId="77777777" w:rsidR="00CD19E7" w:rsidRPr="00E31A43" w:rsidRDefault="00CD19E7" w:rsidP="00D816EE">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w:t>
            </w:r>
            <w:r w:rsidR="00F46278" w:rsidRPr="00E31A43">
              <w:rPr>
                <w:rFonts w:asciiTheme="minorHAnsi" w:hAnsiTheme="minorHAnsi"/>
                <w:sz w:val="18"/>
                <w:szCs w:val="18"/>
              </w:rPr>
              <w:t xml:space="preserve">siguientes una vez concluido el </w:t>
            </w:r>
            <w:proofErr w:type="spellStart"/>
            <w:r w:rsidR="00F46278" w:rsidRPr="00E31A43">
              <w:rPr>
                <w:rFonts w:asciiTheme="minorHAnsi" w:hAnsiTheme="minorHAnsi"/>
                <w:sz w:val="18"/>
                <w:szCs w:val="18"/>
              </w:rPr>
              <w:t>PdC</w:t>
            </w:r>
            <w:proofErr w:type="spellEnd"/>
            <w:r w:rsidR="00F46278" w:rsidRPr="00E31A43">
              <w:rPr>
                <w:rFonts w:asciiTheme="minorHAnsi" w:hAnsiTheme="minorHAnsi"/>
                <w:sz w:val="18"/>
                <w:szCs w:val="18"/>
              </w:rPr>
              <w:t>.</w:t>
            </w:r>
          </w:p>
          <w:p w14:paraId="371E8CB9" w14:textId="77777777" w:rsidR="00CD604D" w:rsidRPr="00E31A43" w:rsidRDefault="00CD604D" w:rsidP="00A550DD">
            <w:pPr>
              <w:rPr>
                <w:rFonts w:asciiTheme="minorHAnsi" w:hAnsiTheme="minorHAnsi"/>
                <w:sz w:val="18"/>
                <w:szCs w:val="18"/>
              </w:rPr>
            </w:pPr>
          </w:p>
          <w:p w14:paraId="2A09763E" w14:textId="77777777" w:rsidR="00CD604D" w:rsidRPr="00E31A43" w:rsidRDefault="00CD604D" w:rsidP="00A550DD">
            <w:pPr>
              <w:rPr>
                <w:rFonts w:asciiTheme="minorHAnsi" w:hAnsiTheme="minorHAnsi"/>
                <w:sz w:val="18"/>
                <w:szCs w:val="18"/>
              </w:rPr>
            </w:pPr>
          </w:p>
          <w:p w14:paraId="4809E49E" w14:textId="77777777" w:rsidR="00CD604D" w:rsidRPr="00E31A43" w:rsidRDefault="00CD604D" w:rsidP="00A550DD">
            <w:pPr>
              <w:rPr>
                <w:rFonts w:asciiTheme="minorHAnsi" w:hAnsiTheme="minorHAnsi"/>
                <w:sz w:val="18"/>
                <w:szCs w:val="18"/>
              </w:rPr>
            </w:pPr>
          </w:p>
          <w:p w14:paraId="76C44E6A" w14:textId="77777777" w:rsidR="000F7339" w:rsidRDefault="000F7339" w:rsidP="00A550DD">
            <w:pPr>
              <w:rPr>
                <w:rFonts w:asciiTheme="minorHAnsi" w:hAnsiTheme="minorHAnsi"/>
                <w:sz w:val="18"/>
                <w:szCs w:val="18"/>
              </w:rPr>
            </w:pPr>
          </w:p>
          <w:p w14:paraId="4F5C9907" w14:textId="77777777" w:rsidR="00C54FEE" w:rsidRDefault="00C54FEE" w:rsidP="00A550DD">
            <w:pPr>
              <w:rPr>
                <w:rFonts w:asciiTheme="minorHAnsi" w:hAnsiTheme="minorHAnsi"/>
                <w:sz w:val="18"/>
                <w:szCs w:val="18"/>
              </w:rPr>
            </w:pPr>
          </w:p>
          <w:p w14:paraId="2E676E59" w14:textId="77777777" w:rsidR="00C54FEE" w:rsidRDefault="00C54FEE" w:rsidP="00A550DD">
            <w:pPr>
              <w:rPr>
                <w:rFonts w:asciiTheme="minorHAnsi" w:hAnsiTheme="minorHAnsi"/>
                <w:sz w:val="18"/>
                <w:szCs w:val="18"/>
              </w:rPr>
            </w:pPr>
          </w:p>
          <w:p w14:paraId="510106C6" w14:textId="77777777" w:rsidR="00C54FEE" w:rsidRDefault="00C54FEE" w:rsidP="00A550DD">
            <w:pPr>
              <w:rPr>
                <w:rFonts w:asciiTheme="minorHAnsi" w:hAnsiTheme="minorHAnsi"/>
                <w:sz w:val="18"/>
                <w:szCs w:val="18"/>
              </w:rPr>
            </w:pPr>
          </w:p>
          <w:p w14:paraId="2C753D21" w14:textId="77777777" w:rsidR="00815C21" w:rsidRDefault="00815C21" w:rsidP="00A550DD">
            <w:pPr>
              <w:rPr>
                <w:rFonts w:asciiTheme="minorHAnsi" w:hAnsiTheme="minorHAnsi"/>
                <w:sz w:val="18"/>
                <w:szCs w:val="18"/>
              </w:rPr>
            </w:pPr>
          </w:p>
          <w:p w14:paraId="28B6D2F6" w14:textId="77777777" w:rsidR="00815C21" w:rsidRDefault="00815C21" w:rsidP="00A550DD">
            <w:pPr>
              <w:rPr>
                <w:rFonts w:asciiTheme="minorHAnsi" w:hAnsiTheme="minorHAnsi"/>
                <w:sz w:val="18"/>
                <w:szCs w:val="18"/>
              </w:rPr>
            </w:pPr>
          </w:p>
          <w:p w14:paraId="0911930B" w14:textId="77777777" w:rsidR="00EF33AE" w:rsidRDefault="00EF33AE" w:rsidP="00A550DD">
            <w:pPr>
              <w:rPr>
                <w:rFonts w:asciiTheme="minorHAnsi" w:hAnsiTheme="minorHAnsi"/>
                <w:sz w:val="18"/>
                <w:szCs w:val="18"/>
              </w:rPr>
            </w:pPr>
          </w:p>
          <w:p w14:paraId="0242C08D" w14:textId="77777777" w:rsidR="00EF33AE" w:rsidRDefault="00EF33AE" w:rsidP="00A550DD">
            <w:pPr>
              <w:rPr>
                <w:rFonts w:asciiTheme="minorHAnsi" w:hAnsiTheme="minorHAnsi"/>
                <w:sz w:val="18"/>
                <w:szCs w:val="18"/>
              </w:rPr>
            </w:pPr>
          </w:p>
          <w:p w14:paraId="55E19380" w14:textId="77777777" w:rsidR="00EF33AE" w:rsidRDefault="00EF33AE" w:rsidP="00A550DD">
            <w:pPr>
              <w:rPr>
                <w:rFonts w:asciiTheme="minorHAnsi" w:hAnsiTheme="minorHAnsi"/>
                <w:sz w:val="18"/>
                <w:szCs w:val="18"/>
              </w:rPr>
            </w:pPr>
          </w:p>
          <w:p w14:paraId="49E46AC5" w14:textId="77777777" w:rsidR="00EF33AE" w:rsidRDefault="00EF33AE" w:rsidP="00A550DD">
            <w:pPr>
              <w:rPr>
                <w:rFonts w:asciiTheme="minorHAnsi" w:hAnsiTheme="minorHAnsi"/>
                <w:sz w:val="18"/>
                <w:szCs w:val="18"/>
              </w:rPr>
            </w:pPr>
          </w:p>
          <w:p w14:paraId="5AE0ED2B" w14:textId="77777777" w:rsidR="00EF33AE" w:rsidRDefault="00EF33AE" w:rsidP="00A550DD">
            <w:pPr>
              <w:rPr>
                <w:rFonts w:asciiTheme="minorHAnsi" w:hAnsiTheme="minorHAnsi"/>
                <w:sz w:val="18"/>
                <w:szCs w:val="18"/>
              </w:rPr>
            </w:pPr>
          </w:p>
          <w:p w14:paraId="08C7F525" w14:textId="77777777" w:rsidR="00815C21" w:rsidRDefault="00815C21" w:rsidP="00A550DD">
            <w:pPr>
              <w:rPr>
                <w:rFonts w:asciiTheme="minorHAnsi" w:hAnsiTheme="minorHAnsi"/>
                <w:sz w:val="18"/>
                <w:szCs w:val="18"/>
              </w:rPr>
            </w:pPr>
          </w:p>
          <w:p w14:paraId="7A1454BE" w14:textId="77777777" w:rsidR="00815C21" w:rsidRDefault="00815C21" w:rsidP="00A550DD">
            <w:pPr>
              <w:rPr>
                <w:rFonts w:asciiTheme="minorHAnsi" w:hAnsiTheme="minorHAnsi"/>
                <w:sz w:val="18"/>
                <w:szCs w:val="18"/>
              </w:rPr>
            </w:pPr>
          </w:p>
          <w:p w14:paraId="2F6DCDD8" w14:textId="77777777" w:rsidR="00C54FEE" w:rsidRDefault="00C54FEE" w:rsidP="00A550DD">
            <w:pPr>
              <w:rPr>
                <w:rFonts w:asciiTheme="minorHAnsi" w:hAnsiTheme="minorHAnsi"/>
                <w:sz w:val="18"/>
                <w:szCs w:val="18"/>
              </w:rPr>
            </w:pPr>
          </w:p>
          <w:p w14:paraId="227EB13C" w14:textId="77777777" w:rsidR="00C54FEE" w:rsidRDefault="00C54FEE" w:rsidP="00A550DD">
            <w:pPr>
              <w:rPr>
                <w:rFonts w:asciiTheme="minorHAnsi" w:hAnsiTheme="minorHAnsi"/>
                <w:sz w:val="18"/>
                <w:szCs w:val="18"/>
              </w:rPr>
            </w:pPr>
          </w:p>
          <w:p w14:paraId="7162157F" w14:textId="77777777" w:rsidR="00C54FEE" w:rsidRDefault="00C54FEE" w:rsidP="00A550DD">
            <w:pPr>
              <w:rPr>
                <w:rFonts w:asciiTheme="minorHAnsi" w:hAnsiTheme="minorHAnsi"/>
                <w:sz w:val="18"/>
                <w:szCs w:val="18"/>
              </w:rPr>
            </w:pPr>
          </w:p>
          <w:p w14:paraId="3E944ECD" w14:textId="77777777" w:rsidR="00CD604D" w:rsidRPr="00E31A43" w:rsidRDefault="00CD604D" w:rsidP="00A550DD">
            <w:pPr>
              <w:rPr>
                <w:rFonts w:asciiTheme="minorHAnsi" w:hAnsiTheme="minorHAnsi"/>
                <w:sz w:val="18"/>
                <w:szCs w:val="18"/>
              </w:rPr>
            </w:pPr>
          </w:p>
          <w:p w14:paraId="49C0A9AC" w14:textId="6E36267B" w:rsidR="00CD604D" w:rsidRPr="00E31A43" w:rsidRDefault="00CD604D" w:rsidP="00BE4C0E">
            <w:pPr>
              <w:jc w:val="both"/>
              <w:rPr>
                <w:rFonts w:asciiTheme="minorHAnsi" w:hAnsiTheme="minorHAnsi"/>
                <w:sz w:val="18"/>
                <w:szCs w:val="18"/>
                <w:u w:val="single"/>
              </w:rPr>
            </w:pPr>
            <w:r w:rsidRPr="00E31A43">
              <w:rPr>
                <w:rFonts w:asciiTheme="minorHAnsi" w:hAnsiTheme="minorHAnsi"/>
                <w:sz w:val="18"/>
                <w:szCs w:val="18"/>
                <w:u w:val="single"/>
              </w:rPr>
              <w:t>Reporte Periódico</w:t>
            </w:r>
          </w:p>
          <w:p w14:paraId="5A9FDA4C" w14:textId="3DAA4FB5" w:rsidR="00CD604D" w:rsidRPr="00E31A43" w:rsidRDefault="00CD604D" w:rsidP="00BE4C0E">
            <w:pPr>
              <w:jc w:val="both"/>
              <w:rPr>
                <w:rFonts w:asciiTheme="minorHAnsi" w:hAnsiTheme="minorHAnsi"/>
                <w:sz w:val="18"/>
                <w:szCs w:val="18"/>
              </w:rPr>
            </w:pPr>
            <w:r w:rsidRPr="00E31A43">
              <w:rPr>
                <w:rFonts w:asciiTheme="minorHAnsi" w:hAnsiTheme="minorHAnsi"/>
                <w:sz w:val="18"/>
                <w:szCs w:val="18"/>
              </w:rPr>
              <w:t>Reportes mensuales de monitoreo de emisiones, con estándar D.S.N°13/2011 MMA y siguiendo criterios de Res. Ex.N°223/15, plazo de envío dentro de los 20 días hábiles siguiente al último mes reportado</w:t>
            </w:r>
          </w:p>
          <w:p w14:paraId="05AD9BF9" w14:textId="77777777" w:rsidR="00CD604D" w:rsidRPr="00BE4C0E" w:rsidRDefault="00CD604D" w:rsidP="00A550DD">
            <w:pPr>
              <w:rPr>
                <w:rFonts w:asciiTheme="minorHAnsi" w:hAnsiTheme="minorHAnsi"/>
                <w:sz w:val="16"/>
                <w:szCs w:val="16"/>
              </w:rPr>
            </w:pPr>
          </w:p>
          <w:p w14:paraId="5FC6E006" w14:textId="15FC2895" w:rsidR="00CD604D" w:rsidRPr="00E31A43" w:rsidRDefault="00CD604D" w:rsidP="00BE4C0E">
            <w:pPr>
              <w:jc w:val="both"/>
              <w:rPr>
                <w:rFonts w:asciiTheme="minorHAnsi" w:hAnsiTheme="minorHAnsi"/>
                <w:sz w:val="18"/>
                <w:szCs w:val="18"/>
                <w:u w:val="single"/>
              </w:rPr>
            </w:pPr>
            <w:r w:rsidRPr="00E31A43">
              <w:rPr>
                <w:rFonts w:asciiTheme="minorHAnsi" w:hAnsiTheme="minorHAnsi"/>
                <w:sz w:val="18"/>
                <w:szCs w:val="18"/>
                <w:u w:val="single"/>
              </w:rPr>
              <w:t>Reporte Final</w:t>
            </w:r>
          </w:p>
          <w:p w14:paraId="114FAED9" w14:textId="0B4339F4" w:rsidR="00CD604D" w:rsidRPr="00E31A43" w:rsidRDefault="00CD604D" w:rsidP="00BE4C0E">
            <w:pPr>
              <w:jc w:val="both"/>
              <w:rPr>
                <w:rFonts w:asciiTheme="minorHAnsi" w:hAnsiTheme="minorHAnsi"/>
                <w:sz w:val="18"/>
                <w:szCs w:val="18"/>
              </w:rPr>
            </w:pPr>
            <w:r w:rsidRPr="00E31A43">
              <w:rPr>
                <w:rFonts w:asciiTheme="minorHAnsi" w:hAnsiTheme="minorHAnsi"/>
                <w:sz w:val="18"/>
                <w:szCs w:val="18"/>
              </w:rPr>
              <w:t xml:space="preserve">Consolidado de todos los reportes mensuales de emisiones, donde se incluirán los medios de </w:t>
            </w:r>
            <w:r w:rsidR="002A6525" w:rsidRPr="00E31A43">
              <w:rPr>
                <w:rFonts w:asciiTheme="minorHAnsi" w:hAnsiTheme="minorHAnsi"/>
                <w:sz w:val="18"/>
                <w:szCs w:val="18"/>
              </w:rPr>
              <w:t>verificación</w:t>
            </w:r>
            <w:r w:rsidRPr="00E31A43">
              <w:rPr>
                <w:rFonts w:asciiTheme="minorHAnsi" w:hAnsiTheme="minorHAnsi"/>
                <w:sz w:val="18"/>
                <w:szCs w:val="18"/>
              </w:rPr>
              <w:t xml:space="preserve"> que aseguren la aplicación de estándar D.S.13/2011 MMA.</w:t>
            </w:r>
          </w:p>
          <w:p w14:paraId="6F59ED2B" w14:textId="77777777" w:rsidR="00CD604D" w:rsidRPr="00BE4C0E" w:rsidRDefault="00CD604D" w:rsidP="00A550DD">
            <w:pPr>
              <w:rPr>
                <w:rFonts w:asciiTheme="minorHAnsi" w:hAnsiTheme="minorHAnsi"/>
                <w:sz w:val="16"/>
                <w:szCs w:val="16"/>
              </w:rPr>
            </w:pPr>
          </w:p>
          <w:p w14:paraId="5E1AAEA1" w14:textId="77777777" w:rsidR="00CD604D" w:rsidRPr="00E31A43" w:rsidRDefault="00CD604D" w:rsidP="00BE4C0E">
            <w:pPr>
              <w:jc w:val="both"/>
              <w:rPr>
                <w:rFonts w:asciiTheme="minorHAnsi" w:hAnsiTheme="minorHAnsi"/>
                <w:sz w:val="18"/>
                <w:szCs w:val="18"/>
              </w:rPr>
            </w:pPr>
            <w:r w:rsidRPr="00E31A43">
              <w:rPr>
                <w:rFonts w:asciiTheme="minorHAnsi" w:hAnsiTheme="minorHAnsi"/>
                <w:sz w:val="18"/>
                <w:szCs w:val="18"/>
              </w:rPr>
              <w:t xml:space="preserve">Copia de comprobante de envío de los reportes </w:t>
            </w:r>
            <w:r w:rsidRPr="00E31A43">
              <w:rPr>
                <w:rFonts w:asciiTheme="minorHAnsi" w:hAnsiTheme="minorHAnsi"/>
                <w:sz w:val="18"/>
                <w:szCs w:val="18"/>
              </w:rPr>
              <w:lastRenderedPageBreak/>
              <w:t>mensuales de emisiones a la SMA.</w:t>
            </w:r>
          </w:p>
          <w:p w14:paraId="0D543E54" w14:textId="77777777" w:rsidR="00CD604D" w:rsidRPr="00E31A43" w:rsidRDefault="00CD604D" w:rsidP="00BE4C0E">
            <w:pPr>
              <w:jc w:val="both"/>
              <w:rPr>
                <w:rFonts w:asciiTheme="minorHAnsi" w:hAnsiTheme="minorHAnsi"/>
                <w:sz w:val="18"/>
                <w:szCs w:val="18"/>
              </w:rPr>
            </w:pPr>
            <w:r w:rsidRPr="00E31A43">
              <w:rPr>
                <w:rFonts w:asciiTheme="minorHAnsi" w:hAnsiTheme="minorHAnsi"/>
                <w:sz w:val="18"/>
                <w:szCs w:val="18"/>
              </w:rPr>
              <w:t xml:space="preserve">Plazo máximo de entrega 20 días hábiles una vez concluido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2D8925E0" w14:textId="77777777" w:rsidR="00EF33AE" w:rsidRDefault="00EF33AE" w:rsidP="002A6525">
            <w:pPr>
              <w:jc w:val="both"/>
              <w:rPr>
                <w:rFonts w:asciiTheme="minorHAnsi" w:hAnsiTheme="minorHAnsi"/>
                <w:b/>
                <w:sz w:val="18"/>
                <w:szCs w:val="18"/>
                <w:u w:val="single"/>
              </w:rPr>
            </w:pPr>
          </w:p>
          <w:p w14:paraId="017ECA76" w14:textId="77777777" w:rsidR="00EF33AE" w:rsidRDefault="00EF33AE" w:rsidP="002A6525">
            <w:pPr>
              <w:jc w:val="both"/>
              <w:rPr>
                <w:rFonts w:asciiTheme="minorHAnsi" w:hAnsiTheme="minorHAnsi"/>
                <w:b/>
                <w:sz w:val="18"/>
                <w:szCs w:val="18"/>
                <w:u w:val="single"/>
              </w:rPr>
            </w:pPr>
          </w:p>
          <w:p w14:paraId="7829BA4D" w14:textId="77777777" w:rsidR="00EF33AE" w:rsidRDefault="00EF33AE" w:rsidP="002A6525">
            <w:pPr>
              <w:jc w:val="both"/>
              <w:rPr>
                <w:rFonts w:asciiTheme="minorHAnsi" w:hAnsiTheme="minorHAnsi"/>
                <w:b/>
                <w:sz w:val="18"/>
                <w:szCs w:val="18"/>
                <w:u w:val="single"/>
              </w:rPr>
            </w:pPr>
          </w:p>
          <w:p w14:paraId="73DD06F8" w14:textId="77777777" w:rsidR="00EF33AE" w:rsidRDefault="00EF33AE" w:rsidP="002A6525">
            <w:pPr>
              <w:jc w:val="both"/>
              <w:rPr>
                <w:rFonts w:asciiTheme="minorHAnsi" w:hAnsiTheme="minorHAnsi"/>
                <w:b/>
                <w:sz w:val="18"/>
                <w:szCs w:val="18"/>
                <w:u w:val="single"/>
              </w:rPr>
            </w:pPr>
          </w:p>
          <w:p w14:paraId="01614C29" w14:textId="77777777" w:rsidR="00EF33AE" w:rsidRDefault="00EF33AE" w:rsidP="002A6525">
            <w:pPr>
              <w:jc w:val="both"/>
              <w:rPr>
                <w:rFonts w:asciiTheme="minorHAnsi" w:hAnsiTheme="minorHAnsi"/>
                <w:b/>
                <w:sz w:val="18"/>
                <w:szCs w:val="18"/>
                <w:u w:val="single"/>
              </w:rPr>
            </w:pPr>
          </w:p>
          <w:p w14:paraId="0CB3824F" w14:textId="77777777" w:rsidR="00EF33AE" w:rsidRDefault="00EF33AE" w:rsidP="002A6525">
            <w:pPr>
              <w:jc w:val="both"/>
              <w:rPr>
                <w:rFonts w:asciiTheme="minorHAnsi" w:hAnsiTheme="minorHAnsi"/>
                <w:b/>
                <w:sz w:val="18"/>
                <w:szCs w:val="18"/>
                <w:u w:val="single"/>
              </w:rPr>
            </w:pPr>
          </w:p>
          <w:p w14:paraId="4669FFE8" w14:textId="77777777" w:rsidR="000F7339" w:rsidRPr="00E31A43" w:rsidRDefault="000F7339" w:rsidP="002A6525">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6B8B54AD" w14:textId="77777777" w:rsidR="000F7339" w:rsidRPr="00E31A43" w:rsidRDefault="000F7339" w:rsidP="002A6525">
            <w:pPr>
              <w:jc w:val="both"/>
              <w:rPr>
                <w:rFonts w:asciiTheme="minorHAnsi" w:hAnsiTheme="minorHAnsi"/>
                <w:sz w:val="18"/>
                <w:szCs w:val="18"/>
              </w:rPr>
            </w:pPr>
            <w:r w:rsidRPr="00D0650F">
              <w:rPr>
                <w:rFonts w:asciiTheme="minorHAnsi" w:hAnsiTheme="minorHAnsi"/>
                <w:sz w:val="18"/>
                <w:szCs w:val="18"/>
              </w:rPr>
              <w:t>Reporte bimestral de</w:t>
            </w:r>
            <w:r w:rsidRPr="00E31A43">
              <w:rPr>
                <w:rFonts w:asciiTheme="minorHAnsi" w:hAnsiTheme="minorHAnsi"/>
                <w:sz w:val="18"/>
                <w:szCs w:val="18"/>
              </w:rPr>
              <w:t xml:space="preserve"> ejecución  de las pruebas y chequeos establecidos en las listas de chequeo. Se considera el envío de las listas de chequeo utilizadas y todos los medios de verificación que aseguren la aplicación del plan de aseguramiento de la calidad.</w:t>
            </w:r>
          </w:p>
          <w:p w14:paraId="342986C1" w14:textId="77777777" w:rsidR="000F7339" w:rsidRPr="00E31A43" w:rsidRDefault="000F7339" w:rsidP="002A6525">
            <w:pPr>
              <w:jc w:val="both"/>
              <w:rPr>
                <w:rFonts w:asciiTheme="minorHAnsi" w:hAnsiTheme="minorHAnsi"/>
                <w:b/>
                <w:sz w:val="18"/>
                <w:szCs w:val="18"/>
              </w:rPr>
            </w:pPr>
            <w:r w:rsidRPr="00E31A43">
              <w:rPr>
                <w:rFonts w:asciiTheme="minorHAnsi" w:hAnsiTheme="minorHAnsi"/>
                <w:sz w:val="18"/>
                <w:szCs w:val="18"/>
              </w:rPr>
              <w:t xml:space="preserve">Plazo de envío dentro de los </w:t>
            </w:r>
            <w:r w:rsidRPr="00E31A43">
              <w:rPr>
                <w:rFonts w:asciiTheme="minorHAnsi" w:hAnsiTheme="minorHAnsi"/>
                <w:b/>
                <w:sz w:val="18"/>
                <w:szCs w:val="18"/>
              </w:rPr>
              <w:t>20 días hábiles siguientes al último mes reportado</w:t>
            </w:r>
          </w:p>
          <w:p w14:paraId="3FD9EF35" w14:textId="77777777" w:rsidR="000F7339" w:rsidRPr="00E31A43" w:rsidRDefault="000F7339" w:rsidP="000F7339">
            <w:pPr>
              <w:rPr>
                <w:rFonts w:asciiTheme="minorHAnsi" w:hAnsiTheme="minorHAnsi"/>
                <w:b/>
                <w:sz w:val="18"/>
                <w:szCs w:val="18"/>
                <w:u w:val="single"/>
              </w:rPr>
            </w:pPr>
            <w:r w:rsidRPr="00E31A43">
              <w:rPr>
                <w:rFonts w:asciiTheme="minorHAnsi" w:hAnsiTheme="minorHAnsi"/>
                <w:b/>
                <w:sz w:val="18"/>
                <w:szCs w:val="18"/>
                <w:u w:val="single"/>
              </w:rPr>
              <w:t>Reporte Final</w:t>
            </w:r>
          </w:p>
          <w:p w14:paraId="7B56A5C8" w14:textId="36271369" w:rsidR="000F7339" w:rsidRPr="00E31A43" w:rsidRDefault="00E635AC" w:rsidP="002A6525">
            <w:pPr>
              <w:jc w:val="both"/>
              <w:rPr>
                <w:rFonts w:asciiTheme="minorHAnsi" w:hAnsiTheme="minorHAnsi"/>
                <w:sz w:val="18"/>
                <w:szCs w:val="18"/>
              </w:rPr>
            </w:pPr>
            <w:r w:rsidRPr="00E31A43">
              <w:rPr>
                <w:rFonts w:asciiTheme="minorHAnsi" w:hAnsiTheme="minorHAnsi"/>
                <w:sz w:val="18"/>
                <w:szCs w:val="18"/>
              </w:rPr>
              <w:t>Contendrá</w:t>
            </w:r>
            <w:r w:rsidR="000F7339" w:rsidRPr="00E31A43">
              <w:rPr>
                <w:rFonts w:asciiTheme="minorHAnsi" w:hAnsiTheme="minorHAnsi"/>
                <w:sz w:val="18"/>
                <w:szCs w:val="18"/>
              </w:rPr>
              <w:t xml:space="preserve"> el</w:t>
            </w:r>
            <w:r w:rsidR="000F7339" w:rsidRPr="00E31A43">
              <w:rPr>
                <w:rFonts w:asciiTheme="minorHAnsi" w:hAnsiTheme="minorHAnsi"/>
                <w:b/>
                <w:sz w:val="18"/>
                <w:szCs w:val="18"/>
                <w:u w:val="single"/>
              </w:rPr>
              <w:t xml:space="preserve"> </w:t>
            </w:r>
            <w:r w:rsidR="000F7339" w:rsidRPr="00E31A43">
              <w:rPr>
                <w:rFonts w:asciiTheme="minorHAnsi" w:hAnsiTheme="minorHAnsi"/>
                <w:sz w:val="18"/>
                <w:szCs w:val="18"/>
              </w:rPr>
              <w:t xml:space="preserve">consolidado de la </w:t>
            </w:r>
            <w:r w:rsidR="000F7339" w:rsidRPr="00E31A43">
              <w:rPr>
                <w:rFonts w:asciiTheme="minorHAnsi" w:hAnsiTheme="minorHAnsi"/>
                <w:sz w:val="18"/>
                <w:szCs w:val="18"/>
              </w:rPr>
              <w:lastRenderedPageBreak/>
              <w:t>ejecución de las pruebas y chequeos establecidos según  las listas de chequeo, así como todos los medios de verificación que aseguren la aplicación del plan de aseguramiento de calidad.</w:t>
            </w:r>
            <w:r w:rsidR="008309CC">
              <w:rPr>
                <w:rFonts w:asciiTheme="minorHAnsi" w:hAnsiTheme="minorHAnsi"/>
                <w:sz w:val="18"/>
                <w:szCs w:val="18"/>
              </w:rPr>
              <w:t xml:space="preserve"> </w:t>
            </w:r>
            <w:r w:rsidRPr="00E31A43">
              <w:rPr>
                <w:rFonts w:asciiTheme="minorHAnsi" w:hAnsiTheme="minorHAnsi"/>
                <w:sz w:val="18"/>
                <w:szCs w:val="18"/>
              </w:rPr>
              <w:t>Comprobante de envío de los reportes bimensuales a la SMA.</w:t>
            </w:r>
          </w:p>
          <w:p w14:paraId="25F0B9CB" w14:textId="77777777" w:rsidR="00E635AC" w:rsidRPr="002A6525" w:rsidRDefault="00E635AC" w:rsidP="000F7339">
            <w:pPr>
              <w:rPr>
                <w:rFonts w:asciiTheme="minorHAnsi" w:hAnsiTheme="minorHAnsi"/>
                <w:sz w:val="16"/>
                <w:szCs w:val="16"/>
              </w:rPr>
            </w:pPr>
          </w:p>
          <w:p w14:paraId="68B89263" w14:textId="77777777" w:rsidR="00E635AC" w:rsidRPr="00E31A43" w:rsidRDefault="000F7339" w:rsidP="002A6525">
            <w:pPr>
              <w:jc w:val="both"/>
              <w:rPr>
                <w:rFonts w:asciiTheme="minorHAnsi" w:hAnsiTheme="minorHAnsi"/>
                <w:b/>
                <w:sz w:val="18"/>
                <w:szCs w:val="18"/>
                <w:u w:val="single"/>
              </w:rPr>
            </w:pPr>
            <w:r w:rsidRPr="00E31A43">
              <w:rPr>
                <w:rFonts w:asciiTheme="minorHAnsi" w:hAnsiTheme="minorHAnsi"/>
                <w:b/>
                <w:sz w:val="18"/>
                <w:szCs w:val="18"/>
                <w:u w:val="single"/>
              </w:rPr>
              <w:t xml:space="preserve">Plazo de </w:t>
            </w:r>
            <w:r w:rsidR="00E635AC" w:rsidRPr="00E31A43">
              <w:rPr>
                <w:rFonts w:asciiTheme="minorHAnsi" w:hAnsiTheme="minorHAnsi"/>
                <w:b/>
                <w:sz w:val="18"/>
                <w:szCs w:val="18"/>
                <w:u w:val="single"/>
              </w:rPr>
              <w:t xml:space="preserve">entrega: </w:t>
            </w:r>
          </w:p>
          <w:p w14:paraId="1776C8FD" w14:textId="232AF368" w:rsidR="000F7339" w:rsidRPr="00E31A43" w:rsidRDefault="000F7339" w:rsidP="00EF33AE">
            <w:pPr>
              <w:jc w:val="both"/>
              <w:rPr>
                <w:rFonts w:asciiTheme="minorHAnsi" w:hAnsiTheme="minorHAnsi"/>
                <w:sz w:val="18"/>
                <w:szCs w:val="18"/>
              </w:rPr>
            </w:pPr>
            <w:r w:rsidRPr="00E31A43">
              <w:rPr>
                <w:rFonts w:asciiTheme="minorHAnsi" w:hAnsiTheme="minorHAnsi"/>
                <w:sz w:val="18"/>
                <w:szCs w:val="18"/>
              </w:rPr>
              <w:t xml:space="preserve">20 días hábiles una vez finalizado el </w:t>
            </w:r>
            <w:proofErr w:type="spellStart"/>
            <w:r w:rsidRPr="00E31A43">
              <w:rPr>
                <w:rFonts w:asciiTheme="minorHAnsi" w:hAnsiTheme="minorHAnsi"/>
                <w:sz w:val="18"/>
                <w:szCs w:val="18"/>
              </w:rPr>
              <w:t>PdC</w:t>
            </w:r>
            <w:proofErr w:type="spellEnd"/>
            <w:r w:rsidR="00EF33AE">
              <w:rPr>
                <w:rFonts w:asciiTheme="minorHAnsi" w:hAnsiTheme="minorHAnsi"/>
                <w:sz w:val="18"/>
                <w:szCs w:val="18"/>
              </w:rPr>
              <w:t>.</w:t>
            </w:r>
          </w:p>
        </w:tc>
        <w:tc>
          <w:tcPr>
            <w:tcW w:w="561" w:type="pct"/>
          </w:tcPr>
          <w:p w14:paraId="430943BD" w14:textId="0B7AF8FE" w:rsidR="00CD19E7" w:rsidRPr="00E31A43" w:rsidRDefault="00CD19E7" w:rsidP="00D816EE">
            <w:pPr>
              <w:jc w:val="both"/>
              <w:rPr>
                <w:rFonts w:asciiTheme="minorHAnsi" w:hAnsiTheme="minorHAnsi"/>
                <w:sz w:val="18"/>
                <w:szCs w:val="18"/>
              </w:rPr>
            </w:pPr>
            <w:r w:rsidRPr="00E31A43">
              <w:rPr>
                <w:rFonts w:asciiTheme="minorHAnsi" w:hAnsiTheme="minorHAnsi"/>
                <w:sz w:val="18"/>
                <w:szCs w:val="18"/>
              </w:rPr>
              <w:lastRenderedPageBreak/>
              <w:t xml:space="preserve">100% de los </w:t>
            </w:r>
            <w:r w:rsidR="00BF21A8" w:rsidRPr="00E31A43">
              <w:rPr>
                <w:rFonts w:asciiTheme="minorHAnsi" w:hAnsiTheme="minorHAnsi"/>
                <w:sz w:val="18"/>
                <w:szCs w:val="18"/>
              </w:rPr>
              <w:t>datos entregados</w:t>
            </w:r>
            <w:r w:rsidRPr="00E31A43">
              <w:rPr>
                <w:rFonts w:asciiTheme="minorHAnsi" w:hAnsiTheme="minorHAnsi"/>
                <w:sz w:val="18"/>
                <w:szCs w:val="18"/>
              </w:rPr>
              <w:t>=1</w:t>
            </w:r>
          </w:p>
          <w:p w14:paraId="55787B7B" w14:textId="77777777" w:rsidR="00CD19E7" w:rsidRPr="00E31A43" w:rsidRDefault="00CD19E7" w:rsidP="00D816EE">
            <w:pPr>
              <w:jc w:val="both"/>
              <w:rPr>
                <w:rFonts w:asciiTheme="minorHAnsi" w:hAnsiTheme="minorHAnsi"/>
                <w:sz w:val="18"/>
                <w:szCs w:val="18"/>
              </w:rPr>
            </w:pPr>
          </w:p>
          <w:p w14:paraId="46B1A3B7" w14:textId="77777777" w:rsidR="00CD19E7" w:rsidRPr="00E31A43" w:rsidRDefault="00CD19E7" w:rsidP="00D816EE">
            <w:pPr>
              <w:jc w:val="both"/>
              <w:rPr>
                <w:rFonts w:asciiTheme="minorHAnsi" w:hAnsiTheme="minorHAnsi"/>
                <w:sz w:val="18"/>
                <w:szCs w:val="18"/>
              </w:rPr>
            </w:pPr>
            <w:r w:rsidRPr="00E31A43">
              <w:rPr>
                <w:rFonts w:asciiTheme="minorHAnsi" w:hAnsiTheme="minorHAnsi"/>
                <w:sz w:val="18"/>
                <w:szCs w:val="18"/>
              </w:rPr>
              <w:t xml:space="preserve">Menos del 100% de los </w:t>
            </w:r>
            <w:r w:rsidR="00F46278" w:rsidRPr="00E31A43">
              <w:rPr>
                <w:rFonts w:asciiTheme="minorHAnsi" w:hAnsiTheme="minorHAnsi"/>
                <w:sz w:val="18"/>
                <w:szCs w:val="18"/>
              </w:rPr>
              <w:t>datos entregados</w:t>
            </w:r>
            <w:r w:rsidRPr="00E31A43">
              <w:rPr>
                <w:rFonts w:asciiTheme="minorHAnsi" w:hAnsiTheme="minorHAnsi"/>
                <w:sz w:val="18"/>
                <w:szCs w:val="18"/>
              </w:rPr>
              <w:t>=0</w:t>
            </w:r>
          </w:p>
          <w:p w14:paraId="27E27CDF" w14:textId="77777777" w:rsidR="00CD604D" w:rsidRPr="00E31A43" w:rsidRDefault="00CD604D" w:rsidP="00D816EE">
            <w:pPr>
              <w:jc w:val="both"/>
              <w:rPr>
                <w:rFonts w:asciiTheme="minorHAnsi" w:hAnsiTheme="minorHAnsi"/>
                <w:sz w:val="18"/>
                <w:szCs w:val="18"/>
              </w:rPr>
            </w:pPr>
          </w:p>
          <w:p w14:paraId="36DD453D" w14:textId="77777777" w:rsidR="00CD604D" w:rsidRPr="00E31A43" w:rsidRDefault="00CD604D" w:rsidP="00D816EE">
            <w:pPr>
              <w:jc w:val="both"/>
              <w:rPr>
                <w:rFonts w:asciiTheme="minorHAnsi" w:hAnsiTheme="minorHAnsi"/>
                <w:sz w:val="18"/>
                <w:szCs w:val="18"/>
              </w:rPr>
            </w:pPr>
          </w:p>
          <w:p w14:paraId="61B600E9" w14:textId="77777777" w:rsidR="00CD604D" w:rsidRPr="00E31A43" w:rsidRDefault="00CD604D" w:rsidP="00A550DD">
            <w:pPr>
              <w:rPr>
                <w:rFonts w:asciiTheme="minorHAnsi" w:hAnsiTheme="minorHAnsi"/>
                <w:sz w:val="18"/>
                <w:szCs w:val="18"/>
              </w:rPr>
            </w:pPr>
          </w:p>
          <w:p w14:paraId="1E4DDCFD" w14:textId="77777777" w:rsidR="00CD604D" w:rsidRPr="00E31A43" w:rsidRDefault="00CD604D" w:rsidP="00A550DD">
            <w:pPr>
              <w:rPr>
                <w:rFonts w:asciiTheme="minorHAnsi" w:hAnsiTheme="minorHAnsi"/>
                <w:sz w:val="18"/>
                <w:szCs w:val="18"/>
              </w:rPr>
            </w:pPr>
          </w:p>
          <w:p w14:paraId="2C23906E" w14:textId="77777777" w:rsidR="00CD604D" w:rsidRPr="00E31A43" w:rsidRDefault="00CD604D" w:rsidP="00A550DD">
            <w:pPr>
              <w:rPr>
                <w:rFonts w:asciiTheme="minorHAnsi" w:hAnsiTheme="minorHAnsi"/>
                <w:sz w:val="18"/>
                <w:szCs w:val="18"/>
              </w:rPr>
            </w:pPr>
          </w:p>
          <w:p w14:paraId="6B68A07A" w14:textId="77777777" w:rsidR="00CD604D" w:rsidRPr="00E31A43" w:rsidRDefault="00CD604D" w:rsidP="00A550DD">
            <w:pPr>
              <w:rPr>
                <w:rFonts w:asciiTheme="minorHAnsi" w:hAnsiTheme="minorHAnsi"/>
                <w:sz w:val="18"/>
                <w:szCs w:val="18"/>
              </w:rPr>
            </w:pPr>
          </w:p>
          <w:p w14:paraId="27E16454" w14:textId="77777777" w:rsidR="00CD604D" w:rsidRPr="00E31A43" w:rsidRDefault="00CD604D" w:rsidP="00A550DD">
            <w:pPr>
              <w:rPr>
                <w:rFonts w:asciiTheme="minorHAnsi" w:hAnsiTheme="minorHAnsi"/>
                <w:sz w:val="18"/>
                <w:szCs w:val="18"/>
              </w:rPr>
            </w:pPr>
          </w:p>
          <w:p w14:paraId="0CD2B5AC" w14:textId="77777777" w:rsidR="00CD604D" w:rsidRPr="00E31A43" w:rsidRDefault="00CD604D" w:rsidP="00A550DD">
            <w:pPr>
              <w:rPr>
                <w:rFonts w:asciiTheme="minorHAnsi" w:hAnsiTheme="minorHAnsi"/>
                <w:sz w:val="18"/>
                <w:szCs w:val="18"/>
              </w:rPr>
            </w:pPr>
          </w:p>
          <w:p w14:paraId="0A904215" w14:textId="77777777" w:rsidR="00CD604D" w:rsidRPr="00E31A43" w:rsidRDefault="00CD604D" w:rsidP="00A550DD">
            <w:pPr>
              <w:rPr>
                <w:rFonts w:asciiTheme="minorHAnsi" w:hAnsiTheme="minorHAnsi"/>
                <w:sz w:val="18"/>
                <w:szCs w:val="18"/>
              </w:rPr>
            </w:pPr>
          </w:p>
          <w:p w14:paraId="5B43D4C0" w14:textId="77777777" w:rsidR="00CD604D" w:rsidRPr="00E31A43" w:rsidRDefault="00CD604D" w:rsidP="00A550DD">
            <w:pPr>
              <w:rPr>
                <w:rFonts w:asciiTheme="minorHAnsi" w:hAnsiTheme="minorHAnsi"/>
                <w:sz w:val="18"/>
                <w:szCs w:val="18"/>
              </w:rPr>
            </w:pPr>
          </w:p>
          <w:p w14:paraId="5445C1A2" w14:textId="77777777" w:rsidR="00CD604D" w:rsidRPr="00E31A43" w:rsidRDefault="00CD604D" w:rsidP="00A550DD">
            <w:pPr>
              <w:rPr>
                <w:rFonts w:asciiTheme="minorHAnsi" w:hAnsiTheme="minorHAnsi"/>
                <w:sz w:val="18"/>
                <w:szCs w:val="18"/>
              </w:rPr>
            </w:pPr>
          </w:p>
          <w:p w14:paraId="132255AC" w14:textId="77777777" w:rsidR="00CD604D" w:rsidRPr="00E31A43" w:rsidRDefault="00CD604D" w:rsidP="00A550DD">
            <w:pPr>
              <w:rPr>
                <w:rFonts w:asciiTheme="minorHAnsi" w:hAnsiTheme="minorHAnsi"/>
                <w:sz w:val="18"/>
                <w:szCs w:val="18"/>
              </w:rPr>
            </w:pPr>
          </w:p>
          <w:p w14:paraId="273D5797" w14:textId="77777777" w:rsidR="00CD604D" w:rsidRPr="00E31A43" w:rsidRDefault="00CD604D" w:rsidP="00A550DD">
            <w:pPr>
              <w:rPr>
                <w:rFonts w:asciiTheme="minorHAnsi" w:hAnsiTheme="minorHAnsi"/>
                <w:sz w:val="18"/>
                <w:szCs w:val="18"/>
              </w:rPr>
            </w:pPr>
          </w:p>
          <w:p w14:paraId="775606DB" w14:textId="77777777" w:rsidR="00CD604D" w:rsidRPr="00E31A43" w:rsidRDefault="00CD604D" w:rsidP="00A550DD">
            <w:pPr>
              <w:rPr>
                <w:rFonts w:asciiTheme="minorHAnsi" w:hAnsiTheme="minorHAnsi"/>
                <w:sz w:val="18"/>
                <w:szCs w:val="18"/>
              </w:rPr>
            </w:pPr>
          </w:p>
          <w:p w14:paraId="3A51F8F1" w14:textId="77777777" w:rsidR="00CD604D" w:rsidRPr="00E31A43" w:rsidRDefault="00CD604D" w:rsidP="00A550DD">
            <w:pPr>
              <w:rPr>
                <w:rFonts w:asciiTheme="minorHAnsi" w:hAnsiTheme="minorHAnsi"/>
                <w:sz w:val="18"/>
                <w:szCs w:val="18"/>
              </w:rPr>
            </w:pPr>
          </w:p>
          <w:p w14:paraId="75C81947" w14:textId="77777777" w:rsidR="00CD604D" w:rsidRPr="00E31A43" w:rsidRDefault="00CD604D" w:rsidP="00A550DD">
            <w:pPr>
              <w:rPr>
                <w:rFonts w:asciiTheme="minorHAnsi" w:hAnsiTheme="minorHAnsi"/>
                <w:sz w:val="18"/>
                <w:szCs w:val="18"/>
              </w:rPr>
            </w:pPr>
          </w:p>
          <w:p w14:paraId="187EAFEF" w14:textId="77777777" w:rsidR="00CD604D" w:rsidRPr="00E31A43" w:rsidRDefault="00CD604D" w:rsidP="00A550DD">
            <w:pPr>
              <w:rPr>
                <w:rFonts w:asciiTheme="minorHAnsi" w:hAnsiTheme="minorHAnsi"/>
                <w:sz w:val="18"/>
                <w:szCs w:val="18"/>
              </w:rPr>
            </w:pPr>
          </w:p>
          <w:p w14:paraId="4F30101B" w14:textId="77777777" w:rsidR="00CD604D" w:rsidRPr="00E31A43" w:rsidRDefault="00CD604D" w:rsidP="00A550DD">
            <w:pPr>
              <w:rPr>
                <w:rFonts w:asciiTheme="minorHAnsi" w:hAnsiTheme="minorHAnsi"/>
                <w:sz w:val="18"/>
                <w:szCs w:val="18"/>
              </w:rPr>
            </w:pPr>
          </w:p>
          <w:p w14:paraId="01E6C310" w14:textId="77777777" w:rsidR="00CD604D" w:rsidRPr="00E31A43" w:rsidRDefault="00CD604D" w:rsidP="00A550DD">
            <w:pPr>
              <w:rPr>
                <w:rFonts w:asciiTheme="minorHAnsi" w:hAnsiTheme="minorHAnsi"/>
                <w:sz w:val="18"/>
                <w:szCs w:val="18"/>
              </w:rPr>
            </w:pPr>
          </w:p>
          <w:p w14:paraId="0CD5FBD5" w14:textId="77777777" w:rsidR="00CD604D" w:rsidRPr="00E31A43" w:rsidRDefault="00CD604D" w:rsidP="00A550DD">
            <w:pPr>
              <w:rPr>
                <w:rFonts w:asciiTheme="minorHAnsi" w:hAnsiTheme="minorHAnsi"/>
                <w:sz w:val="18"/>
                <w:szCs w:val="18"/>
              </w:rPr>
            </w:pPr>
          </w:p>
          <w:p w14:paraId="082AC4A5" w14:textId="77777777" w:rsidR="00CD604D" w:rsidRPr="00E31A43" w:rsidRDefault="00CD604D" w:rsidP="00A550DD">
            <w:pPr>
              <w:rPr>
                <w:rFonts w:asciiTheme="minorHAnsi" w:hAnsiTheme="minorHAnsi"/>
                <w:sz w:val="18"/>
                <w:szCs w:val="18"/>
              </w:rPr>
            </w:pPr>
          </w:p>
          <w:p w14:paraId="6BC6A321" w14:textId="77777777" w:rsidR="00CD604D" w:rsidRPr="00E31A43" w:rsidRDefault="00CD604D" w:rsidP="00A550DD">
            <w:pPr>
              <w:rPr>
                <w:rFonts w:asciiTheme="minorHAnsi" w:hAnsiTheme="minorHAnsi"/>
                <w:sz w:val="18"/>
                <w:szCs w:val="18"/>
              </w:rPr>
            </w:pPr>
          </w:p>
          <w:p w14:paraId="3E6D1896" w14:textId="77777777" w:rsidR="00CD604D" w:rsidRPr="00E31A43" w:rsidRDefault="00CD604D" w:rsidP="00A550DD">
            <w:pPr>
              <w:rPr>
                <w:rFonts w:asciiTheme="minorHAnsi" w:hAnsiTheme="minorHAnsi"/>
                <w:sz w:val="18"/>
                <w:szCs w:val="18"/>
              </w:rPr>
            </w:pPr>
          </w:p>
          <w:p w14:paraId="7A54FF24" w14:textId="77777777" w:rsidR="00CD604D" w:rsidRPr="00E31A43" w:rsidRDefault="00CD604D" w:rsidP="00A550DD">
            <w:pPr>
              <w:rPr>
                <w:rFonts w:asciiTheme="minorHAnsi" w:hAnsiTheme="minorHAnsi"/>
                <w:sz w:val="18"/>
                <w:szCs w:val="18"/>
              </w:rPr>
            </w:pPr>
          </w:p>
          <w:p w14:paraId="29CD0150" w14:textId="77777777" w:rsidR="00CD604D" w:rsidRPr="00E31A43" w:rsidRDefault="00CD604D" w:rsidP="00A550DD">
            <w:pPr>
              <w:rPr>
                <w:rFonts w:asciiTheme="minorHAnsi" w:hAnsiTheme="minorHAnsi"/>
                <w:sz w:val="18"/>
                <w:szCs w:val="18"/>
              </w:rPr>
            </w:pPr>
          </w:p>
          <w:p w14:paraId="38B83002" w14:textId="77777777" w:rsidR="00CD604D" w:rsidRPr="00E31A43" w:rsidRDefault="00CD604D" w:rsidP="00A550DD">
            <w:pPr>
              <w:rPr>
                <w:rFonts w:asciiTheme="minorHAnsi" w:hAnsiTheme="minorHAnsi"/>
                <w:sz w:val="18"/>
                <w:szCs w:val="18"/>
              </w:rPr>
            </w:pPr>
          </w:p>
          <w:p w14:paraId="0D167D51" w14:textId="77777777" w:rsidR="00CD604D" w:rsidRPr="00E31A43" w:rsidRDefault="00CD604D" w:rsidP="00A550DD">
            <w:pPr>
              <w:rPr>
                <w:rFonts w:asciiTheme="minorHAnsi" w:hAnsiTheme="minorHAnsi"/>
                <w:sz w:val="18"/>
                <w:szCs w:val="18"/>
              </w:rPr>
            </w:pPr>
          </w:p>
          <w:p w14:paraId="32D255EE" w14:textId="77777777" w:rsidR="00CD604D" w:rsidRPr="00E31A43" w:rsidRDefault="00CD604D" w:rsidP="00A550DD">
            <w:pPr>
              <w:rPr>
                <w:rFonts w:asciiTheme="minorHAnsi" w:hAnsiTheme="minorHAnsi"/>
                <w:sz w:val="18"/>
                <w:szCs w:val="18"/>
              </w:rPr>
            </w:pPr>
          </w:p>
          <w:p w14:paraId="4A376C91" w14:textId="77777777" w:rsidR="00CD604D" w:rsidRPr="00E31A43" w:rsidRDefault="00CD604D" w:rsidP="00A550DD">
            <w:pPr>
              <w:rPr>
                <w:rFonts w:asciiTheme="minorHAnsi" w:hAnsiTheme="minorHAnsi"/>
                <w:sz w:val="18"/>
                <w:szCs w:val="18"/>
              </w:rPr>
            </w:pPr>
          </w:p>
          <w:p w14:paraId="4B4CE019" w14:textId="77777777" w:rsidR="00CD604D" w:rsidRPr="00E31A43" w:rsidRDefault="00CD604D" w:rsidP="00A550DD">
            <w:pPr>
              <w:rPr>
                <w:rFonts w:asciiTheme="minorHAnsi" w:hAnsiTheme="minorHAnsi"/>
                <w:sz w:val="18"/>
                <w:szCs w:val="18"/>
              </w:rPr>
            </w:pPr>
          </w:p>
          <w:p w14:paraId="5F3E0EB9" w14:textId="77777777" w:rsidR="00CD604D" w:rsidRPr="00E31A43" w:rsidRDefault="00CD604D" w:rsidP="00A550DD">
            <w:pPr>
              <w:rPr>
                <w:rFonts w:asciiTheme="minorHAnsi" w:hAnsiTheme="minorHAnsi"/>
                <w:sz w:val="18"/>
                <w:szCs w:val="18"/>
              </w:rPr>
            </w:pPr>
          </w:p>
          <w:p w14:paraId="6AC7C1C5" w14:textId="77777777" w:rsidR="00CD604D" w:rsidRPr="00E31A43" w:rsidRDefault="00CD604D" w:rsidP="00A550DD">
            <w:pPr>
              <w:rPr>
                <w:rFonts w:asciiTheme="minorHAnsi" w:hAnsiTheme="minorHAnsi"/>
                <w:sz w:val="18"/>
                <w:szCs w:val="18"/>
              </w:rPr>
            </w:pPr>
          </w:p>
          <w:p w14:paraId="0C61985B" w14:textId="77777777" w:rsidR="00CD604D" w:rsidRPr="00E31A43" w:rsidRDefault="00CD604D" w:rsidP="00A550DD">
            <w:pPr>
              <w:rPr>
                <w:rFonts w:asciiTheme="minorHAnsi" w:hAnsiTheme="minorHAnsi"/>
                <w:sz w:val="18"/>
                <w:szCs w:val="18"/>
              </w:rPr>
            </w:pPr>
          </w:p>
          <w:p w14:paraId="171EA338" w14:textId="77777777" w:rsidR="00CD604D" w:rsidRPr="00E31A43" w:rsidRDefault="00CD604D" w:rsidP="00A550DD">
            <w:pPr>
              <w:rPr>
                <w:rFonts w:asciiTheme="minorHAnsi" w:hAnsiTheme="minorHAnsi"/>
                <w:sz w:val="18"/>
                <w:szCs w:val="18"/>
              </w:rPr>
            </w:pPr>
          </w:p>
          <w:p w14:paraId="0D684BC0" w14:textId="77777777" w:rsidR="00CD604D" w:rsidRPr="00E31A43" w:rsidRDefault="00CD604D" w:rsidP="00A550DD">
            <w:pPr>
              <w:rPr>
                <w:rFonts w:asciiTheme="minorHAnsi" w:hAnsiTheme="minorHAnsi"/>
                <w:sz w:val="18"/>
                <w:szCs w:val="18"/>
              </w:rPr>
            </w:pPr>
          </w:p>
          <w:p w14:paraId="752EC543" w14:textId="77777777" w:rsidR="00CD604D" w:rsidRPr="00E31A43" w:rsidRDefault="00CD604D" w:rsidP="00A550DD">
            <w:pPr>
              <w:rPr>
                <w:rFonts w:asciiTheme="minorHAnsi" w:hAnsiTheme="minorHAnsi"/>
                <w:sz w:val="18"/>
                <w:szCs w:val="18"/>
              </w:rPr>
            </w:pPr>
          </w:p>
          <w:p w14:paraId="1E52843E" w14:textId="77777777" w:rsidR="00CD604D" w:rsidRPr="00E31A43" w:rsidRDefault="00CD604D" w:rsidP="00A550DD">
            <w:pPr>
              <w:rPr>
                <w:rFonts w:asciiTheme="minorHAnsi" w:hAnsiTheme="minorHAnsi"/>
                <w:sz w:val="18"/>
                <w:szCs w:val="18"/>
              </w:rPr>
            </w:pPr>
          </w:p>
          <w:p w14:paraId="5EA7FD63" w14:textId="77777777" w:rsidR="00CD604D" w:rsidRDefault="00CD604D" w:rsidP="00A550DD">
            <w:pPr>
              <w:rPr>
                <w:rFonts w:asciiTheme="minorHAnsi" w:hAnsiTheme="minorHAnsi"/>
                <w:sz w:val="18"/>
                <w:szCs w:val="18"/>
              </w:rPr>
            </w:pPr>
          </w:p>
          <w:p w14:paraId="1138C8E2" w14:textId="77777777" w:rsidR="00C54FEE" w:rsidRDefault="00C54FEE" w:rsidP="00A550DD">
            <w:pPr>
              <w:rPr>
                <w:rFonts w:asciiTheme="minorHAnsi" w:hAnsiTheme="minorHAnsi"/>
                <w:sz w:val="18"/>
                <w:szCs w:val="18"/>
              </w:rPr>
            </w:pPr>
          </w:p>
          <w:p w14:paraId="4A7F4CD5" w14:textId="77777777" w:rsidR="00C54FEE" w:rsidRDefault="00C54FEE" w:rsidP="00A550DD">
            <w:pPr>
              <w:rPr>
                <w:rFonts w:asciiTheme="minorHAnsi" w:hAnsiTheme="minorHAnsi"/>
                <w:sz w:val="18"/>
                <w:szCs w:val="18"/>
              </w:rPr>
            </w:pPr>
          </w:p>
          <w:p w14:paraId="10B37334" w14:textId="77777777" w:rsidR="00C54FEE" w:rsidRDefault="00C54FEE" w:rsidP="00A550DD">
            <w:pPr>
              <w:rPr>
                <w:rFonts w:asciiTheme="minorHAnsi" w:hAnsiTheme="minorHAnsi"/>
                <w:sz w:val="18"/>
                <w:szCs w:val="18"/>
              </w:rPr>
            </w:pPr>
          </w:p>
          <w:p w14:paraId="01F77027" w14:textId="77777777" w:rsidR="00EF33AE" w:rsidRDefault="00EF33AE" w:rsidP="00A550DD">
            <w:pPr>
              <w:rPr>
                <w:rFonts w:asciiTheme="minorHAnsi" w:hAnsiTheme="minorHAnsi"/>
                <w:sz w:val="18"/>
                <w:szCs w:val="18"/>
              </w:rPr>
            </w:pPr>
          </w:p>
          <w:p w14:paraId="0C96405E" w14:textId="77777777" w:rsidR="00EF33AE" w:rsidRDefault="00EF33AE" w:rsidP="00A550DD">
            <w:pPr>
              <w:rPr>
                <w:rFonts w:asciiTheme="minorHAnsi" w:hAnsiTheme="minorHAnsi"/>
                <w:sz w:val="18"/>
                <w:szCs w:val="18"/>
              </w:rPr>
            </w:pPr>
          </w:p>
          <w:p w14:paraId="4F5753FA" w14:textId="77777777" w:rsidR="00C54FEE" w:rsidRDefault="00C54FEE" w:rsidP="00A550DD">
            <w:pPr>
              <w:rPr>
                <w:rFonts w:asciiTheme="minorHAnsi" w:hAnsiTheme="minorHAnsi"/>
                <w:sz w:val="18"/>
                <w:szCs w:val="18"/>
              </w:rPr>
            </w:pPr>
          </w:p>
          <w:p w14:paraId="79040816" w14:textId="77777777" w:rsidR="00815C21" w:rsidRDefault="00815C21" w:rsidP="00A550DD">
            <w:pPr>
              <w:rPr>
                <w:rFonts w:asciiTheme="minorHAnsi" w:hAnsiTheme="minorHAnsi"/>
                <w:sz w:val="18"/>
                <w:szCs w:val="18"/>
              </w:rPr>
            </w:pPr>
          </w:p>
          <w:p w14:paraId="2AB738FE" w14:textId="77777777" w:rsidR="00815C21" w:rsidRDefault="00815C21" w:rsidP="00A550DD">
            <w:pPr>
              <w:rPr>
                <w:rFonts w:asciiTheme="minorHAnsi" w:hAnsiTheme="minorHAnsi"/>
                <w:sz w:val="18"/>
                <w:szCs w:val="18"/>
              </w:rPr>
            </w:pPr>
          </w:p>
          <w:p w14:paraId="52122BA2" w14:textId="77777777" w:rsidR="00815C21" w:rsidRDefault="00815C21" w:rsidP="00A550DD">
            <w:pPr>
              <w:rPr>
                <w:rFonts w:asciiTheme="minorHAnsi" w:hAnsiTheme="minorHAnsi"/>
                <w:sz w:val="18"/>
                <w:szCs w:val="18"/>
              </w:rPr>
            </w:pPr>
          </w:p>
          <w:p w14:paraId="643D7F9A" w14:textId="77777777" w:rsidR="00C54FEE" w:rsidRDefault="00C54FEE" w:rsidP="00A550DD">
            <w:pPr>
              <w:rPr>
                <w:rFonts w:asciiTheme="minorHAnsi" w:hAnsiTheme="minorHAnsi"/>
                <w:sz w:val="18"/>
                <w:szCs w:val="18"/>
              </w:rPr>
            </w:pPr>
          </w:p>
          <w:p w14:paraId="2655125C" w14:textId="77777777" w:rsidR="00C54FEE" w:rsidRDefault="00C54FEE" w:rsidP="00A550DD">
            <w:pPr>
              <w:rPr>
                <w:rFonts w:asciiTheme="minorHAnsi" w:hAnsiTheme="minorHAnsi"/>
                <w:sz w:val="18"/>
                <w:szCs w:val="18"/>
              </w:rPr>
            </w:pPr>
          </w:p>
          <w:p w14:paraId="28AE1DFA" w14:textId="77777777" w:rsidR="00C54FEE" w:rsidRDefault="00C54FEE" w:rsidP="00A550DD">
            <w:pPr>
              <w:rPr>
                <w:rFonts w:asciiTheme="minorHAnsi" w:hAnsiTheme="minorHAnsi"/>
                <w:sz w:val="18"/>
                <w:szCs w:val="18"/>
              </w:rPr>
            </w:pPr>
          </w:p>
          <w:p w14:paraId="3AC0CF65" w14:textId="77777777" w:rsidR="00C54FEE" w:rsidRDefault="00C54FEE" w:rsidP="00A550DD">
            <w:pPr>
              <w:rPr>
                <w:rFonts w:asciiTheme="minorHAnsi" w:hAnsiTheme="minorHAnsi"/>
                <w:sz w:val="18"/>
                <w:szCs w:val="18"/>
              </w:rPr>
            </w:pPr>
          </w:p>
          <w:p w14:paraId="04E5BF1F" w14:textId="77777777" w:rsidR="00C54FEE" w:rsidRPr="00E31A43" w:rsidRDefault="00C54FEE" w:rsidP="00A550DD">
            <w:pPr>
              <w:rPr>
                <w:rFonts w:asciiTheme="minorHAnsi" w:hAnsiTheme="minorHAnsi"/>
                <w:sz w:val="18"/>
                <w:szCs w:val="18"/>
              </w:rPr>
            </w:pPr>
          </w:p>
          <w:p w14:paraId="2D2A6E42" w14:textId="2D91DC19" w:rsidR="00CD604D" w:rsidRPr="00E31A43" w:rsidRDefault="00CD604D" w:rsidP="00BE4C0E">
            <w:pPr>
              <w:jc w:val="both"/>
              <w:rPr>
                <w:rFonts w:asciiTheme="minorHAnsi" w:hAnsiTheme="minorHAnsi"/>
                <w:sz w:val="18"/>
                <w:szCs w:val="18"/>
              </w:rPr>
            </w:pPr>
            <w:r w:rsidRPr="00E31A43">
              <w:rPr>
                <w:rFonts w:asciiTheme="minorHAnsi" w:hAnsiTheme="minorHAnsi"/>
                <w:sz w:val="18"/>
                <w:szCs w:val="18"/>
              </w:rPr>
              <w:t xml:space="preserve">Reportes mensuales de monitoreo de emisiones con estándar D.S.N°13/2011 MMA reportado a al SMA vía </w:t>
            </w:r>
            <w:r w:rsidR="00F82071" w:rsidRPr="00E31A43">
              <w:rPr>
                <w:rFonts w:asciiTheme="minorHAnsi" w:hAnsiTheme="minorHAnsi"/>
                <w:sz w:val="18"/>
                <w:szCs w:val="18"/>
              </w:rPr>
              <w:t>portal</w:t>
            </w:r>
            <w:r w:rsidRPr="00E31A43">
              <w:rPr>
                <w:rFonts w:asciiTheme="minorHAnsi" w:hAnsiTheme="minorHAnsi"/>
                <w:sz w:val="18"/>
                <w:szCs w:val="18"/>
              </w:rPr>
              <w:t xml:space="preserve"> de seguimiento ambiental en </w:t>
            </w:r>
            <w:r w:rsidR="00F82071" w:rsidRPr="00E31A43">
              <w:rPr>
                <w:rFonts w:asciiTheme="minorHAnsi" w:hAnsiTheme="minorHAnsi"/>
                <w:sz w:val="18"/>
                <w:szCs w:val="18"/>
              </w:rPr>
              <w:t>los</w:t>
            </w:r>
            <w:r w:rsidRPr="00E31A43">
              <w:rPr>
                <w:rFonts w:asciiTheme="minorHAnsi" w:hAnsiTheme="minorHAnsi"/>
                <w:sz w:val="18"/>
                <w:szCs w:val="18"/>
              </w:rPr>
              <w:t xml:space="preserve"> plazo</w:t>
            </w:r>
            <w:r w:rsidR="00F82071" w:rsidRPr="00E31A43">
              <w:rPr>
                <w:rFonts w:asciiTheme="minorHAnsi" w:hAnsiTheme="minorHAnsi"/>
                <w:sz w:val="18"/>
                <w:szCs w:val="18"/>
              </w:rPr>
              <w:t>s</w:t>
            </w:r>
            <w:r w:rsidRPr="00E31A43">
              <w:rPr>
                <w:rFonts w:asciiTheme="minorHAnsi" w:hAnsiTheme="minorHAnsi"/>
                <w:sz w:val="18"/>
                <w:szCs w:val="18"/>
              </w:rPr>
              <w:t xml:space="preserve"> propuesto</w:t>
            </w:r>
            <w:r w:rsidR="00F82071" w:rsidRPr="00E31A43">
              <w:rPr>
                <w:rFonts w:asciiTheme="minorHAnsi" w:hAnsiTheme="minorHAnsi"/>
                <w:sz w:val="18"/>
                <w:szCs w:val="18"/>
              </w:rPr>
              <w:t>s</w:t>
            </w:r>
            <w:r w:rsidRPr="00E31A43">
              <w:rPr>
                <w:rFonts w:asciiTheme="minorHAnsi" w:hAnsiTheme="minorHAnsi"/>
                <w:sz w:val="18"/>
                <w:szCs w:val="18"/>
              </w:rPr>
              <w:t xml:space="preserve"> =1</w:t>
            </w:r>
          </w:p>
          <w:p w14:paraId="003DA340" w14:textId="77777777" w:rsidR="00F82071" w:rsidRPr="00E31A43" w:rsidRDefault="00F82071" w:rsidP="00A550DD">
            <w:pPr>
              <w:rPr>
                <w:rFonts w:asciiTheme="minorHAnsi" w:hAnsiTheme="minorHAnsi"/>
                <w:sz w:val="18"/>
                <w:szCs w:val="18"/>
              </w:rPr>
            </w:pPr>
          </w:p>
          <w:p w14:paraId="26F98975" w14:textId="61666E65" w:rsidR="00F82071" w:rsidRPr="00E31A43" w:rsidRDefault="00F82071" w:rsidP="00BE4C0E">
            <w:pPr>
              <w:jc w:val="both"/>
              <w:rPr>
                <w:rFonts w:asciiTheme="minorHAnsi" w:hAnsiTheme="minorHAnsi"/>
                <w:sz w:val="18"/>
                <w:szCs w:val="18"/>
              </w:rPr>
            </w:pPr>
            <w:r w:rsidRPr="00E31A43">
              <w:rPr>
                <w:rFonts w:asciiTheme="minorHAnsi" w:hAnsiTheme="minorHAnsi"/>
                <w:sz w:val="18"/>
                <w:szCs w:val="18"/>
              </w:rPr>
              <w:t>Reportes de menos del 100% de los informes mensuales de monitoreo de emisiones con estándar D.S.N°13/2011 MMA reportado a al SMA vía portal de seguimiento ambiental en los plazos propuesto =0</w:t>
            </w:r>
          </w:p>
          <w:p w14:paraId="57AC83AC" w14:textId="77777777" w:rsidR="00F82071" w:rsidRPr="00E31A43" w:rsidRDefault="00F82071" w:rsidP="00A550DD">
            <w:pPr>
              <w:rPr>
                <w:rFonts w:asciiTheme="minorHAnsi" w:hAnsiTheme="minorHAnsi"/>
                <w:sz w:val="18"/>
                <w:szCs w:val="18"/>
              </w:rPr>
            </w:pPr>
          </w:p>
          <w:p w14:paraId="0DF3F802" w14:textId="77777777" w:rsidR="00CD604D" w:rsidRPr="00E31A43" w:rsidRDefault="00CD604D" w:rsidP="00A550DD">
            <w:pPr>
              <w:rPr>
                <w:rFonts w:asciiTheme="minorHAnsi" w:hAnsiTheme="minorHAnsi"/>
                <w:sz w:val="18"/>
                <w:szCs w:val="18"/>
              </w:rPr>
            </w:pPr>
          </w:p>
          <w:p w14:paraId="637E1BB9" w14:textId="77777777" w:rsidR="000F7339" w:rsidRPr="00E31A43" w:rsidRDefault="000F7339" w:rsidP="00A550DD">
            <w:pPr>
              <w:rPr>
                <w:rFonts w:asciiTheme="minorHAnsi" w:hAnsiTheme="minorHAnsi"/>
                <w:sz w:val="18"/>
                <w:szCs w:val="18"/>
              </w:rPr>
            </w:pPr>
          </w:p>
          <w:p w14:paraId="77FA6E7B" w14:textId="77777777" w:rsidR="000F7339" w:rsidRPr="00E31A43" w:rsidRDefault="000F7339" w:rsidP="00A550DD">
            <w:pPr>
              <w:rPr>
                <w:rFonts w:asciiTheme="minorHAnsi" w:hAnsiTheme="minorHAnsi"/>
                <w:sz w:val="18"/>
                <w:szCs w:val="18"/>
              </w:rPr>
            </w:pPr>
          </w:p>
          <w:p w14:paraId="5D6D6290" w14:textId="77777777" w:rsidR="000F7339" w:rsidRDefault="000F7339" w:rsidP="00A550DD">
            <w:pPr>
              <w:rPr>
                <w:rFonts w:asciiTheme="minorHAnsi" w:hAnsiTheme="minorHAnsi"/>
                <w:sz w:val="18"/>
                <w:szCs w:val="18"/>
              </w:rPr>
            </w:pPr>
          </w:p>
          <w:p w14:paraId="28891220" w14:textId="77777777" w:rsidR="00EF33AE" w:rsidRPr="00E31A43" w:rsidRDefault="00EF33AE" w:rsidP="00A550DD">
            <w:pPr>
              <w:rPr>
                <w:rFonts w:asciiTheme="minorHAnsi" w:hAnsiTheme="minorHAnsi"/>
                <w:sz w:val="18"/>
                <w:szCs w:val="18"/>
              </w:rPr>
            </w:pPr>
          </w:p>
          <w:p w14:paraId="486B0E25" w14:textId="77777777" w:rsidR="000F7339" w:rsidRPr="00E31A43" w:rsidRDefault="000F7339" w:rsidP="00A550DD">
            <w:pPr>
              <w:rPr>
                <w:rFonts w:asciiTheme="minorHAnsi" w:hAnsiTheme="minorHAnsi"/>
                <w:sz w:val="18"/>
                <w:szCs w:val="18"/>
              </w:rPr>
            </w:pPr>
          </w:p>
          <w:p w14:paraId="4E0A877E" w14:textId="77777777" w:rsidR="000F7339" w:rsidRPr="00E31A43" w:rsidRDefault="000F7339" w:rsidP="00A550DD">
            <w:pPr>
              <w:rPr>
                <w:rFonts w:asciiTheme="minorHAnsi" w:hAnsiTheme="minorHAnsi"/>
                <w:sz w:val="18"/>
                <w:szCs w:val="18"/>
              </w:rPr>
            </w:pPr>
          </w:p>
          <w:p w14:paraId="04FCD5C0" w14:textId="77777777" w:rsidR="000F7339" w:rsidRPr="00E31A43" w:rsidRDefault="000F7339" w:rsidP="00A550DD">
            <w:pPr>
              <w:rPr>
                <w:rFonts w:asciiTheme="minorHAnsi" w:hAnsiTheme="minorHAnsi"/>
                <w:sz w:val="18"/>
                <w:szCs w:val="18"/>
              </w:rPr>
            </w:pPr>
          </w:p>
          <w:p w14:paraId="7E4B95B5" w14:textId="77777777" w:rsidR="000F7339" w:rsidRPr="00E31A43" w:rsidRDefault="000F7339" w:rsidP="002A6525">
            <w:pPr>
              <w:jc w:val="both"/>
              <w:rPr>
                <w:rFonts w:asciiTheme="minorHAnsi" w:hAnsiTheme="minorHAnsi"/>
                <w:sz w:val="18"/>
                <w:szCs w:val="18"/>
              </w:rPr>
            </w:pPr>
            <w:r w:rsidRPr="00E31A43">
              <w:rPr>
                <w:rFonts w:asciiTheme="minorHAnsi" w:hAnsiTheme="minorHAnsi"/>
                <w:sz w:val="18"/>
                <w:szCs w:val="18"/>
              </w:rPr>
              <w:t>Ejecución de pruebas y chequeos según lista de chequeo =1</w:t>
            </w:r>
          </w:p>
          <w:p w14:paraId="0B427096" w14:textId="77777777" w:rsidR="000F7339" w:rsidRPr="00E31A43" w:rsidRDefault="000F7339" w:rsidP="002A6525">
            <w:pPr>
              <w:jc w:val="both"/>
              <w:rPr>
                <w:rFonts w:asciiTheme="minorHAnsi" w:hAnsiTheme="minorHAnsi"/>
                <w:sz w:val="18"/>
                <w:szCs w:val="18"/>
              </w:rPr>
            </w:pPr>
          </w:p>
          <w:p w14:paraId="6BE9C4E1" w14:textId="79895C01" w:rsidR="000F7339" w:rsidRPr="00E31A43" w:rsidRDefault="000F7339" w:rsidP="002A6525">
            <w:pPr>
              <w:jc w:val="both"/>
              <w:rPr>
                <w:rFonts w:asciiTheme="minorHAnsi" w:hAnsiTheme="minorHAnsi"/>
                <w:sz w:val="18"/>
                <w:szCs w:val="18"/>
              </w:rPr>
            </w:pPr>
            <w:r w:rsidRPr="00E31A43">
              <w:rPr>
                <w:rFonts w:asciiTheme="minorHAnsi" w:hAnsiTheme="minorHAnsi"/>
                <w:sz w:val="18"/>
                <w:szCs w:val="18"/>
              </w:rPr>
              <w:t>No ejecución de pruebas y chequeos según lista de chequeo =0</w:t>
            </w:r>
          </w:p>
        </w:tc>
        <w:tc>
          <w:tcPr>
            <w:tcW w:w="566" w:type="pct"/>
          </w:tcPr>
          <w:p w14:paraId="2174D262" w14:textId="77777777" w:rsidR="00CD19E7" w:rsidRPr="00E31A43" w:rsidRDefault="00F46278" w:rsidP="00D816EE">
            <w:pPr>
              <w:jc w:val="both"/>
              <w:rPr>
                <w:rFonts w:asciiTheme="minorHAnsi" w:hAnsiTheme="minorHAnsi"/>
                <w:sz w:val="18"/>
                <w:szCs w:val="18"/>
              </w:rPr>
            </w:pPr>
            <w:r w:rsidRPr="00E31A43">
              <w:rPr>
                <w:rFonts w:asciiTheme="minorHAnsi" w:hAnsiTheme="minorHAnsi"/>
                <w:sz w:val="18"/>
                <w:szCs w:val="18"/>
              </w:rPr>
              <w:lastRenderedPageBreak/>
              <w:t>Sustitución de datos en caso de no tener CEMS operativo</w:t>
            </w:r>
          </w:p>
          <w:p w14:paraId="19B7B89E" w14:textId="77777777" w:rsidR="00163270" w:rsidRPr="00E31A43" w:rsidRDefault="00163270" w:rsidP="00A550DD">
            <w:pPr>
              <w:rPr>
                <w:rFonts w:asciiTheme="minorHAnsi" w:hAnsiTheme="minorHAnsi"/>
                <w:sz w:val="18"/>
                <w:szCs w:val="18"/>
              </w:rPr>
            </w:pPr>
          </w:p>
          <w:p w14:paraId="38325606" w14:textId="77777777" w:rsidR="00163270" w:rsidRPr="00E31A43" w:rsidRDefault="00163270" w:rsidP="00A550DD">
            <w:pPr>
              <w:rPr>
                <w:rFonts w:asciiTheme="minorHAnsi" w:hAnsiTheme="minorHAnsi"/>
                <w:sz w:val="18"/>
                <w:szCs w:val="18"/>
              </w:rPr>
            </w:pPr>
          </w:p>
          <w:p w14:paraId="7E1AE8BC" w14:textId="77777777" w:rsidR="00163270" w:rsidRPr="00E31A43" w:rsidRDefault="00163270" w:rsidP="00A550DD">
            <w:pPr>
              <w:rPr>
                <w:rFonts w:asciiTheme="minorHAnsi" w:hAnsiTheme="minorHAnsi"/>
                <w:sz w:val="18"/>
                <w:szCs w:val="18"/>
              </w:rPr>
            </w:pPr>
          </w:p>
          <w:p w14:paraId="695F7C37" w14:textId="77777777" w:rsidR="00163270" w:rsidRPr="00E31A43" w:rsidRDefault="00163270" w:rsidP="00A550DD">
            <w:pPr>
              <w:rPr>
                <w:rFonts w:asciiTheme="minorHAnsi" w:hAnsiTheme="minorHAnsi"/>
                <w:sz w:val="18"/>
                <w:szCs w:val="18"/>
              </w:rPr>
            </w:pPr>
          </w:p>
          <w:p w14:paraId="0F2D3701" w14:textId="77777777" w:rsidR="00163270" w:rsidRPr="00E31A43" w:rsidRDefault="00163270" w:rsidP="00A550DD">
            <w:pPr>
              <w:rPr>
                <w:rFonts w:asciiTheme="minorHAnsi" w:hAnsiTheme="minorHAnsi"/>
                <w:sz w:val="18"/>
                <w:szCs w:val="18"/>
              </w:rPr>
            </w:pPr>
          </w:p>
          <w:p w14:paraId="54A3DFDA" w14:textId="77777777" w:rsidR="00163270" w:rsidRPr="00E31A43" w:rsidRDefault="00163270" w:rsidP="00A550DD">
            <w:pPr>
              <w:rPr>
                <w:rFonts w:asciiTheme="minorHAnsi" w:hAnsiTheme="minorHAnsi"/>
                <w:sz w:val="18"/>
                <w:szCs w:val="18"/>
              </w:rPr>
            </w:pPr>
          </w:p>
          <w:p w14:paraId="2DCF9AC5" w14:textId="77777777" w:rsidR="00163270" w:rsidRPr="00E31A43" w:rsidRDefault="00163270" w:rsidP="00A550DD">
            <w:pPr>
              <w:rPr>
                <w:rFonts w:asciiTheme="minorHAnsi" w:hAnsiTheme="minorHAnsi"/>
                <w:sz w:val="18"/>
                <w:szCs w:val="18"/>
              </w:rPr>
            </w:pPr>
          </w:p>
          <w:p w14:paraId="1071329D" w14:textId="77777777" w:rsidR="00163270" w:rsidRPr="00E31A43" w:rsidRDefault="00163270" w:rsidP="00A550DD">
            <w:pPr>
              <w:rPr>
                <w:rFonts w:asciiTheme="minorHAnsi" w:hAnsiTheme="minorHAnsi"/>
                <w:sz w:val="18"/>
                <w:szCs w:val="18"/>
              </w:rPr>
            </w:pPr>
          </w:p>
          <w:p w14:paraId="61AF699B" w14:textId="77777777" w:rsidR="00163270" w:rsidRPr="00E31A43" w:rsidRDefault="00163270" w:rsidP="00A550DD">
            <w:pPr>
              <w:rPr>
                <w:rFonts w:asciiTheme="minorHAnsi" w:hAnsiTheme="minorHAnsi"/>
                <w:sz w:val="18"/>
                <w:szCs w:val="18"/>
              </w:rPr>
            </w:pPr>
          </w:p>
          <w:p w14:paraId="21733E78" w14:textId="77777777" w:rsidR="00163270" w:rsidRPr="00E31A43" w:rsidRDefault="00163270" w:rsidP="00A550DD">
            <w:pPr>
              <w:rPr>
                <w:rFonts w:asciiTheme="minorHAnsi" w:hAnsiTheme="minorHAnsi"/>
                <w:sz w:val="18"/>
                <w:szCs w:val="18"/>
              </w:rPr>
            </w:pPr>
          </w:p>
          <w:p w14:paraId="5D304F4B" w14:textId="77777777" w:rsidR="00163270" w:rsidRPr="00E31A43" w:rsidRDefault="00163270" w:rsidP="00A550DD">
            <w:pPr>
              <w:rPr>
                <w:rFonts w:asciiTheme="minorHAnsi" w:hAnsiTheme="minorHAnsi"/>
                <w:sz w:val="18"/>
                <w:szCs w:val="18"/>
              </w:rPr>
            </w:pPr>
          </w:p>
          <w:p w14:paraId="215ED7F3" w14:textId="77777777" w:rsidR="00163270" w:rsidRPr="00E31A43" w:rsidRDefault="00163270" w:rsidP="00A550DD">
            <w:pPr>
              <w:rPr>
                <w:rFonts w:asciiTheme="minorHAnsi" w:hAnsiTheme="minorHAnsi"/>
                <w:sz w:val="18"/>
                <w:szCs w:val="18"/>
              </w:rPr>
            </w:pPr>
          </w:p>
          <w:p w14:paraId="4E8F47BD" w14:textId="77777777" w:rsidR="00163270" w:rsidRPr="00E31A43" w:rsidRDefault="00163270" w:rsidP="00A550DD">
            <w:pPr>
              <w:rPr>
                <w:rFonts w:asciiTheme="minorHAnsi" w:hAnsiTheme="minorHAnsi"/>
                <w:sz w:val="18"/>
                <w:szCs w:val="18"/>
              </w:rPr>
            </w:pPr>
          </w:p>
          <w:p w14:paraId="69BFFBEB" w14:textId="77777777" w:rsidR="00163270" w:rsidRPr="00E31A43" w:rsidRDefault="00163270" w:rsidP="00A550DD">
            <w:pPr>
              <w:rPr>
                <w:rFonts w:asciiTheme="minorHAnsi" w:hAnsiTheme="minorHAnsi"/>
                <w:sz w:val="18"/>
                <w:szCs w:val="18"/>
              </w:rPr>
            </w:pPr>
          </w:p>
          <w:p w14:paraId="0530538C" w14:textId="77777777" w:rsidR="00163270" w:rsidRPr="00E31A43" w:rsidRDefault="00163270" w:rsidP="00A550DD">
            <w:pPr>
              <w:rPr>
                <w:rFonts w:asciiTheme="minorHAnsi" w:hAnsiTheme="minorHAnsi"/>
                <w:sz w:val="18"/>
                <w:szCs w:val="18"/>
              </w:rPr>
            </w:pPr>
          </w:p>
          <w:p w14:paraId="2A01C7ED" w14:textId="77777777" w:rsidR="00163270" w:rsidRPr="00E31A43" w:rsidRDefault="00163270" w:rsidP="00A550DD">
            <w:pPr>
              <w:rPr>
                <w:rFonts w:asciiTheme="minorHAnsi" w:hAnsiTheme="minorHAnsi"/>
                <w:sz w:val="18"/>
                <w:szCs w:val="18"/>
              </w:rPr>
            </w:pPr>
          </w:p>
          <w:p w14:paraId="215F8D11" w14:textId="77777777" w:rsidR="00163270" w:rsidRPr="00E31A43" w:rsidRDefault="00163270" w:rsidP="00A550DD">
            <w:pPr>
              <w:rPr>
                <w:rFonts w:asciiTheme="minorHAnsi" w:hAnsiTheme="minorHAnsi"/>
                <w:sz w:val="18"/>
                <w:szCs w:val="18"/>
              </w:rPr>
            </w:pPr>
          </w:p>
          <w:p w14:paraId="69B380F7" w14:textId="77777777" w:rsidR="00163270" w:rsidRPr="00E31A43" w:rsidRDefault="00163270" w:rsidP="00A550DD">
            <w:pPr>
              <w:rPr>
                <w:rFonts w:asciiTheme="minorHAnsi" w:hAnsiTheme="minorHAnsi"/>
                <w:sz w:val="18"/>
                <w:szCs w:val="18"/>
              </w:rPr>
            </w:pPr>
          </w:p>
          <w:p w14:paraId="266781FD" w14:textId="77777777" w:rsidR="00163270" w:rsidRPr="00E31A43" w:rsidRDefault="00163270" w:rsidP="00A550DD">
            <w:pPr>
              <w:rPr>
                <w:rFonts w:asciiTheme="minorHAnsi" w:hAnsiTheme="minorHAnsi"/>
                <w:sz w:val="18"/>
                <w:szCs w:val="18"/>
              </w:rPr>
            </w:pPr>
          </w:p>
          <w:p w14:paraId="6BF27CDB" w14:textId="77777777" w:rsidR="00163270" w:rsidRPr="00E31A43" w:rsidRDefault="00163270" w:rsidP="00A550DD">
            <w:pPr>
              <w:rPr>
                <w:rFonts w:asciiTheme="minorHAnsi" w:hAnsiTheme="minorHAnsi"/>
                <w:sz w:val="18"/>
                <w:szCs w:val="18"/>
              </w:rPr>
            </w:pPr>
          </w:p>
          <w:p w14:paraId="50ACD55E" w14:textId="77777777" w:rsidR="00163270" w:rsidRPr="00E31A43" w:rsidRDefault="00163270" w:rsidP="00A550DD">
            <w:pPr>
              <w:rPr>
                <w:rFonts w:asciiTheme="minorHAnsi" w:hAnsiTheme="minorHAnsi"/>
                <w:sz w:val="18"/>
                <w:szCs w:val="18"/>
              </w:rPr>
            </w:pPr>
          </w:p>
          <w:p w14:paraId="11826213" w14:textId="77777777" w:rsidR="00163270" w:rsidRPr="00E31A43" w:rsidRDefault="00163270" w:rsidP="00A550DD">
            <w:pPr>
              <w:rPr>
                <w:rFonts w:asciiTheme="minorHAnsi" w:hAnsiTheme="minorHAnsi"/>
                <w:sz w:val="18"/>
                <w:szCs w:val="18"/>
              </w:rPr>
            </w:pPr>
          </w:p>
          <w:p w14:paraId="51F92E18" w14:textId="77777777" w:rsidR="00163270" w:rsidRPr="00E31A43" w:rsidRDefault="00163270" w:rsidP="00A550DD">
            <w:pPr>
              <w:rPr>
                <w:rFonts w:asciiTheme="minorHAnsi" w:hAnsiTheme="minorHAnsi"/>
                <w:sz w:val="18"/>
                <w:szCs w:val="18"/>
              </w:rPr>
            </w:pPr>
          </w:p>
          <w:p w14:paraId="5F6A3B97" w14:textId="77777777" w:rsidR="00163270" w:rsidRPr="00E31A43" w:rsidRDefault="00163270" w:rsidP="00A550DD">
            <w:pPr>
              <w:rPr>
                <w:rFonts w:asciiTheme="minorHAnsi" w:hAnsiTheme="minorHAnsi"/>
                <w:sz w:val="18"/>
                <w:szCs w:val="18"/>
              </w:rPr>
            </w:pPr>
          </w:p>
          <w:p w14:paraId="097CE6C7" w14:textId="77777777" w:rsidR="00163270" w:rsidRPr="00E31A43" w:rsidRDefault="00163270" w:rsidP="00A550DD">
            <w:pPr>
              <w:rPr>
                <w:rFonts w:asciiTheme="minorHAnsi" w:hAnsiTheme="minorHAnsi"/>
                <w:sz w:val="18"/>
                <w:szCs w:val="18"/>
              </w:rPr>
            </w:pPr>
          </w:p>
          <w:p w14:paraId="17AE0862" w14:textId="77777777" w:rsidR="00163270" w:rsidRPr="00E31A43" w:rsidRDefault="00163270" w:rsidP="00A550DD">
            <w:pPr>
              <w:rPr>
                <w:rFonts w:asciiTheme="minorHAnsi" w:hAnsiTheme="minorHAnsi"/>
                <w:sz w:val="18"/>
                <w:szCs w:val="18"/>
              </w:rPr>
            </w:pPr>
          </w:p>
          <w:p w14:paraId="0A8451E6" w14:textId="77777777" w:rsidR="00163270" w:rsidRPr="00E31A43" w:rsidRDefault="00163270" w:rsidP="00A550DD">
            <w:pPr>
              <w:rPr>
                <w:rFonts w:asciiTheme="minorHAnsi" w:hAnsiTheme="minorHAnsi"/>
                <w:sz w:val="18"/>
                <w:szCs w:val="18"/>
              </w:rPr>
            </w:pPr>
          </w:p>
          <w:p w14:paraId="1146A42C" w14:textId="77777777" w:rsidR="00163270" w:rsidRPr="00E31A43" w:rsidRDefault="00163270" w:rsidP="00A550DD">
            <w:pPr>
              <w:rPr>
                <w:rFonts w:asciiTheme="minorHAnsi" w:hAnsiTheme="minorHAnsi"/>
                <w:sz w:val="18"/>
                <w:szCs w:val="18"/>
              </w:rPr>
            </w:pPr>
          </w:p>
          <w:p w14:paraId="5E14E7A0" w14:textId="77777777" w:rsidR="00163270" w:rsidRPr="00E31A43" w:rsidRDefault="00163270" w:rsidP="00A550DD">
            <w:pPr>
              <w:rPr>
                <w:rFonts w:asciiTheme="minorHAnsi" w:hAnsiTheme="minorHAnsi"/>
                <w:sz w:val="18"/>
                <w:szCs w:val="18"/>
              </w:rPr>
            </w:pPr>
          </w:p>
          <w:p w14:paraId="6306D571" w14:textId="77777777" w:rsidR="00163270" w:rsidRPr="00E31A43" w:rsidRDefault="00163270" w:rsidP="00A550DD">
            <w:pPr>
              <w:rPr>
                <w:rFonts w:asciiTheme="minorHAnsi" w:hAnsiTheme="minorHAnsi"/>
                <w:sz w:val="18"/>
                <w:szCs w:val="18"/>
              </w:rPr>
            </w:pPr>
          </w:p>
          <w:p w14:paraId="1837349B" w14:textId="77777777" w:rsidR="00163270" w:rsidRPr="00E31A43" w:rsidRDefault="00163270" w:rsidP="00A550DD">
            <w:pPr>
              <w:rPr>
                <w:rFonts w:asciiTheme="minorHAnsi" w:hAnsiTheme="minorHAnsi"/>
                <w:sz w:val="18"/>
                <w:szCs w:val="18"/>
              </w:rPr>
            </w:pPr>
          </w:p>
          <w:p w14:paraId="18E9EF02" w14:textId="77777777" w:rsidR="00163270" w:rsidRPr="00E31A43" w:rsidRDefault="00163270" w:rsidP="00A550DD">
            <w:pPr>
              <w:rPr>
                <w:rFonts w:asciiTheme="minorHAnsi" w:hAnsiTheme="minorHAnsi"/>
                <w:sz w:val="18"/>
                <w:szCs w:val="18"/>
              </w:rPr>
            </w:pPr>
          </w:p>
          <w:p w14:paraId="6182EB41" w14:textId="77777777" w:rsidR="00163270" w:rsidRPr="00E31A43" w:rsidRDefault="00163270" w:rsidP="00A550DD">
            <w:pPr>
              <w:rPr>
                <w:rFonts w:asciiTheme="minorHAnsi" w:hAnsiTheme="minorHAnsi"/>
                <w:sz w:val="18"/>
                <w:szCs w:val="18"/>
              </w:rPr>
            </w:pPr>
          </w:p>
          <w:p w14:paraId="7687FA0C" w14:textId="77777777" w:rsidR="00163270" w:rsidRPr="00E31A43" w:rsidRDefault="00163270" w:rsidP="00A550DD">
            <w:pPr>
              <w:rPr>
                <w:rFonts w:asciiTheme="minorHAnsi" w:hAnsiTheme="minorHAnsi"/>
                <w:sz w:val="18"/>
                <w:szCs w:val="18"/>
              </w:rPr>
            </w:pPr>
          </w:p>
          <w:p w14:paraId="59908B9B" w14:textId="77777777" w:rsidR="00163270" w:rsidRPr="00E31A43" w:rsidRDefault="00163270" w:rsidP="00A550DD">
            <w:pPr>
              <w:rPr>
                <w:rFonts w:asciiTheme="minorHAnsi" w:hAnsiTheme="minorHAnsi"/>
                <w:sz w:val="18"/>
                <w:szCs w:val="18"/>
              </w:rPr>
            </w:pPr>
          </w:p>
          <w:p w14:paraId="19488CDB" w14:textId="77777777" w:rsidR="00163270" w:rsidRPr="00E31A43" w:rsidRDefault="00163270" w:rsidP="00A550DD">
            <w:pPr>
              <w:rPr>
                <w:rFonts w:asciiTheme="minorHAnsi" w:hAnsiTheme="minorHAnsi"/>
                <w:sz w:val="18"/>
                <w:szCs w:val="18"/>
              </w:rPr>
            </w:pPr>
          </w:p>
          <w:p w14:paraId="0F507558" w14:textId="77777777" w:rsidR="00163270" w:rsidRPr="00E31A43" w:rsidRDefault="00163270" w:rsidP="00A550DD">
            <w:pPr>
              <w:rPr>
                <w:rFonts w:asciiTheme="minorHAnsi" w:hAnsiTheme="minorHAnsi"/>
                <w:sz w:val="18"/>
                <w:szCs w:val="18"/>
              </w:rPr>
            </w:pPr>
          </w:p>
          <w:p w14:paraId="1CB264E6" w14:textId="77777777" w:rsidR="00163270" w:rsidRPr="00E31A43" w:rsidRDefault="00163270" w:rsidP="00A550DD">
            <w:pPr>
              <w:rPr>
                <w:rFonts w:asciiTheme="minorHAnsi" w:hAnsiTheme="minorHAnsi"/>
                <w:sz w:val="18"/>
                <w:szCs w:val="18"/>
              </w:rPr>
            </w:pPr>
          </w:p>
          <w:p w14:paraId="02D57A50" w14:textId="77777777" w:rsidR="00163270" w:rsidRPr="00E31A43" w:rsidRDefault="00163270" w:rsidP="00A550DD">
            <w:pPr>
              <w:rPr>
                <w:rFonts w:asciiTheme="minorHAnsi" w:hAnsiTheme="minorHAnsi"/>
                <w:sz w:val="18"/>
                <w:szCs w:val="18"/>
              </w:rPr>
            </w:pPr>
          </w:p>
          <w:p w14:paraId="52C20FBA" w14:textId="77777777" w:rsidR="00163270" w:rsidRDefault="00163270" w:rsidP="00A550DD">
            <w:pPr>
              <w:rPr>
                <w:rFonts w:asciiTheme="minorHAnsi" w:hAnsiTheme="minorHAnsi"/>
                <w:sz w:val="18"/>
                <w:szCs w:val="18"/>
              </w:rPr>
            </w:pPr>
          </w:p>
          <w:p w14:paraId="7CE1C447" w14:textId="77777777" w:rsidR="00C54FEE" w:rsidRDefault="00C54FEE" w:rsidP="00A550DD">
            <w:pPr>
              <w:rPr>
                <w:rFonts w:asciiTheme="minorHAnsi" w:hAnsiTheme="minorHAnsi"/>
                <w:sz w:val="18"/>
                <w:szCs w:val="18"/>
              </w:rPr>
            </w:pPr>
          </w:p>
          <w:p w14:paraId="7C33C496" w14:textId="77777777" w:rsidR="00C54FEE" w:rsidRDefault="00C54FEE" w:rsidP="00A550DD">
            <w:pPr>
              <w:rPr>
                <w:rFonts w:asciiTheme="minorHAnsi" w:hAnsiTheme="minorHAnsi"/>
                <w:sz w:val="18"/>
                <w:szCs w:val="18"/>
              </w:rPr>
            </w:pPr>
          </w:p>
          <w:p w14:paraId="6909A4CD" w14:textId="77777777" w:rsidR="00C54FEE" w:rsidRDefault="00C54FEE" w:rsidP="00A550DD">
            <w:pPr>
              <w:rPr>
                <w:rFonts w:asciiTheme="minorHAnsi" w:hAnsiTheme="minorHAnsi"/>
                <w:sz w:val="18"/>
                <w:szCs w:val="18"/>
              </w:rPr>
            </w:pPr>
          </w:p>
          <w:p w14:paraId="3204457C" w14:textId="77777777" w:rsidR="00C54FEE" w:rsidRDefault="00C54FEE" w:rsidP="00A550DD">
            <w:pPr>
              <w:rPr>
                <w:rFonts w:asciiTheme="minorHAnsi" w:hAnsiTheme="minorHAnsi"/>
                <w:sz w:val="18"/>
                <w:szCs w:val="18"/>
              </w:rPr>
            </w:pPr>
          </w:p>
          <w:p w14:paraId="7B301277" w14:textId="77777777" w:rsidR="00EF33AE" w:rsidRDefault="00EF33AE" w:rsidP="00A550DD">
            <w:pPr>
              <w:rPr>
                <w:rFonts w:asciiTheme="minorHAnsi" w:hAnsiTheme="minorHAnsi"/>
                <w:sz w:val="18"/>
                <w:szCs w:val="18"/>
              </w:rPr>
            </w:pPr>
          </w:p>
          <w:p w14:paraId="7E415887" w14:textId="77777777" w:rsidR="00EF33AE" w:rsidRDefault="00EF33AE" w:rsidP="00A550DD">
            <w:pPr>
              <w:rPr>
                <w:rFonts w:asciiTheme="minorHAnsi" w:hAnsiTheme="minorHAnsi"/>
                <w:sz w:val="18"/>
                <w:szCs w:val="18"/>
              </w:rPr>
            </w:pPr>
          </w:p>
          <w:p w14:paraId="2BEE26F5" w14:textId="77777777" w:rsidR="00EF33AE" w:rsidRDefault="00EF33AE" w:rsidP="00A550DD">
            <w:pPr>
              <w:rPr>
                <w:rFonts w:asciiTheme="minorHAnsi" w:hAnsiTheme="minorHAnsi"/>
                <w:sz w:val="18"/>
                <w:szCs w:val="18"/>
              </w:rPr>
            </w:pPr>
          </w:p>
          <w:p w14:paraId="68EA66EF" w14:textId="77777777" w:rsidR="00C54FEE" w:rsidRDefault="00C54FEE" w:rsidP="00A550DD">
            <w:pPr>
              <w:rPr>
                <w:rFonts w:asciiTheme="minorHAnsi" w:hAnsiTheme="minorHAnsi"/>
                <w:sz w:val="18"/>
                <w:szCs w:val="18"/>
              </w:rPr>
            </w:pPr>
          </w:p>
          <w:p w14:paraId="1E20CB02" w14:textId="77777777" w:rsidR="00815C21" w:rsidRDefault="00815C21" w:rsidP="00A550DD">
            <w:pPr>
              <w:rPr>
                <w:rFonts w:asciiTheme="minorHAnsi" w:hAnsiTheme="minorHAnsi"/>
                <w:sz w:val="18"/>
                <w:szCs w:val="18"/>
              </w:rPr>
            </w:pPr>
          </w:p>
          <w:p w14:paraId="6B18C771" w14:textId="77777777" w:rsidR="00815C21" w:rsidRDefault="00815C21" w:rsidP="00A550DD">
            <w:pPr>
              <w:rPr>
                <w:rFonts w:asciiTheme="minorHAnsi" w:hAnsiTheme="minorHAnsi"/>
                <w:sz w:val="18"/>
                <w:szCs w:val="18"/>
              </w:rPr>
            </w:pPr>
          </w:p>
          <w:p w14:paraId="30A83156" w14:textId="77777777" w:rsidR="00815C21" w:rsidRDefault="00815C21" w:rsidP="00A550DD">
            <w:pPr>
              <w:rPr>
                <w:rFonts w:asciiTheme="minorHAnsi" w:hAnsiTheme="minorHAnsi"/>
                <w:sz w:val="18"/>
                <w:szCs w:val="18"/>
              </w:rPr>
            </w:pPr>
          </w:p>
          <w:p w14:paraId="037BC435" w14:textId="77777777" w:rsidR="00C54FEE" w:rsidRDefault="00C54FEE" w:rsidP="00A550DD">
            <w:pPr>
              <w:rPr>
                <w:rFonts w:asciiTheme="minorHAnsi" w:hAnsiTheme="minorHAnsi"/>
                <w:sz w:val="18"/>
                <w:szCs w:val="18"/>
              </w:rPr>
            </w:pPr>
          </w:p>
          <w:p w14:paraId="3E22CF84" w14:textId="77777777" w:rsidR="00C54FEE" w:rsidRDefault="00C54FEE" w:rsidP="00A550DD">
            <w:pPr>
              <w:rPr>
                <w:rFonts w:asciiTheme="minorHAnsi" w:hAnsiTheme="minorHAnsi"/>
                <w:sz w:val="18"/>
                <w:szCs w:val="18"/>
              </w:rPr>
            </w:pPr>
          </w:p>
          <w:p w14:paraId="587FBF83" w14:textId="77777777" w:rsidR="00C54FEE" w:rsidRDefault="00C54FEE" w:rsidP="00A550DD">
            <w:pPr>
              <w:rPr>
                <w:rFonts w:asciiTheme="minorHAnsi" w:hAnsiTheme="minorHAnsi"/>
                <w:sz w:val="18"/>
                <w:szCs w:val="18"/>
              </w:rPr>
            </w:pPr>
          </w:p>
          <w:p w14:paraId="5D9AB447" w14:textId="00D5EAA4" w:rsidR="00163270" w:rsidRPr="00E31A43" w:rsidRDefault="00163270" w:rsidP="00BE4C0E">
            <w:pPr>
              <w:jc w:val="both"/>
              <w:rPr>
                <w:rFonts w:asciiTheme="minorHAnsi" w:hAnsiTheme="minorHAnsi"/>
                <w:sz w:val="18"/>
                <w:szCs w:val="18"/>
              </w:rPr>
            </w:pPr>
            <w:r w:rsidRPr="00E31A43">
              <w:rPr>
                <w:rFonts w:asciiTheme="minorHAnsi" w:hAnsiTheme="minorHAnsi"/>
                <w:sz w:val="18"/>
                <w:szCs w:val="18"/>
              </w:rPr>
              <w:t xml:space="preserve">Contar con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mensual de emisiones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tenga el mismo estándar que el D.S.N°13/2011 MMA.</w:t>
            </w:r>
          </w:p>
          <w:p w14:paraId="259B8382" w14:textId="77777777" w:rsidR="000F7339" w:rsidRPr="00E31A43" w:rsidRDefault="000F7339" w:rsidP="00A550DD">
            <w:pPr>
              <w:rPr>
                <w:rFonts w:asciiTheme="minorHAnsi" w:hAnsiTheme="minorHAnsi"/>
                <w:sz w:val="18"/>
                <w:szCs w:val="18"/>
              </w:rPr>
            </w:pPr>
          </w:p>
          <w:p w14:paraId="5A10D07E" w14:textId="77777777" w:rsidR="000F7339" w:rsidRPr="00E31A43" w:rsidRDefault="000F7339" w:rsidP="00A550DD">
            <w:pPr>
              <w:rPr>
                <w:rFonts w:asciiTheme="minorHAnsi" w:hAnsiTheme="minorHAnsi"/>
                <w:sz w:val="18"/>
                <w:szCs w:val="18"/>
              </w:rPr>
            </w:pPr>
          </w:p>
          <w:p w14:paraId="521B4970" w14:textId="77777777" w:rsidR="000F7339" w:rsidRPr="00E31A43" w:rsidRDefault="000F7339" w:rsidP="00A550DD">
            <w:pPr>
              <w:rPr>
                <w:rFonts w:asciiTheme="minorHAnsi" w:hAnsiTheme="minorHAnsi"/>
                <w:sz w:val="18"/>
                <w:szCs w:val="18"/>
              </w:rPr>
            </w:pPr>
          </w:p>
          <w:p w14:paraId="7BDD3B74" w14:textId="77777777" w:rsidR="000F7339" w:rsidRPr="00E31A43" w:rsidRDefault="000F7339" w:rsidP="00A550DD">
            <w:pPr>
              <w:rPr>
                <w:rFonts w:asciiTheme="minorHAnsi" w:hAnsiTheme="minorHAnsi"/>
                <w:sz w:val="18"/>
                <w:szCs w:val="18"/>
              </w:rPr>
            </w:pPr>
          </w:p>
          <w:p w14:paraId="713ED550" w14:textId="77777777" w:rsidR="000F7339" w:rsidRPr="00E31A43" w:rsidRDefault="000F7339" w:rsidP="00A550DD">
            <w:pPr>
              <w:rPr>
                <w:rFonts w:asciiTheme="minorHAnsi" w:hAnsiTheme="minorHAnsi"/>
                <w:sz w:val="18"/>
                <w:szCs w:val="18"/>
              </w:rPr>
            </w:pPr>
          </w:p>
          <w:p w14:paraId="128A47CA" w14:textId="77777777" w:rsidR="000F7339" w:rsidRPr="00E31A43" w:rsidRDefault="000F7339" w:rsidP="00A550DD">
            <w:pPr>
              <w:rPr>
                <w:rFonts w:asciiTheme="minorHAnsi" w:hAnsiTheme="minorHAnsi"/>
                <w:sz w:val="18"/>
                <w:szCs w:val="18"/>
              </w:rPr>
            </w:pPr>
          </w:p>
          <w:p w14:paraId="5DF0CF3F" w14:textId="77777777" w:rsidR="000F7339" w:rsidRPr="00E31A43" w:rsidRDefault="000F7339" w:rsidP="00A550DD">
            <w:pPr>
              <w:rPr>
                <w:rFonts w:asciiTheme="minorHAnsi" w:hAnsiTheme="minorHAnsi"/>
                <w:sz w:val="18"/>
                <w:szCs w:val="18"/>
              </w:rPr>
            </w:pPr>
          </w:p>
          <w:p w14:paraId="7A4B8CEF" w14:textId="77777777" w:rsidR="000F7339" w:rsidRPr="00E31A43" w:rsidRDefault="000F7339" w:rsidP="00A550DD">
            <w:pPr>
              <w:rPr>
                <w:rFonts w:asciiTheme="minorHAnsi" w:hAnsiTheme="minorHAnsi"/>
                <w:sz w:val="18"/>
                <w:szCs w:val="18"/>
              </w:rPr>
            </w:pPr>
          </w:p>
          <w:p w14:paraId="3F6A9FFD" w14:textId="77777777" w:rsidR="000F7339" w:rsidRPr="00E31A43" w:rsidRDefault="000F7339" w:rsidP="00A550DD">
            <w:pPr>
              <w:rPr>
                <w:rFonts w:asciiTheme="minorHAnsi" w:hAnsiTheme="minorHAnsi"/>
                <w:sz w:val="18"/>
                <w:szCs w:val="18"/>
              </w:rPr>
            </w:pPr>
          </w:p>
          <w:p w14:paraId="78888DCA" w14:textId="77777777" w:rsidR="000F7339" w:rsidRPr="00E31A43" w:rsidRDefault="000F7339" w:rsidP="00A550DD">
            <w:pPr>
              <w:rPr>
                <w:rFonts w:asciiTheme="minorHAnsi" w:hAnsiTheme="minorHAnsi"/>
                <w:sz w:val="18"/>
                <w:szCs w:val="18"/>
              </w:rPr>
            </w:pPr>
          </w:p>
          <w:p w14:paraId="29B47944" w14:textId="77777777" w:rsidR="000F7339" w:rsidRPr="00E31A43" w:rsidRDefault="000F7339" w:rsidP="00A550DD">
            <w:pPr>
              <w:rPr>
                <w:rFonts w:asciiTheme="minorHAnsi" w:hAnsiTheme="minorHAnsi"/>
                <w:sz w:val="18"/>
                <w:szCs w:val="18"/>
              </w:rPr>
            </w:pPr>
          </w:p>
          <w:p w14:paraId="0B9CFB5A" w14:textId="77777777" w:rsidR="000F7339" w:rsidRPr="00E31A43" w:rsidRDefault="000F7339" w:rsidP="00A550DD">
            <w:pPr>
              <w:rPr>
                <w:rFonts w:asciiTheme="minorHAnsi" w:hAnsiTheme="minorHAnsi"/>
                <w:sz w:val="18"/>
                <w:szCs w:val="18"/>
              </w:rPr>
            </w:pPr>
          </w:p>
          <w:p w14:paraId="2063506A" w14:textId="77777777" w:rsidR="000F7339" w:rsidRPr="00E31A43" w:rsidRDefault="000F7339" w:rsidP="00A550DD">
            <w:pPr>
              <w:rPr>
                <w:rFonts w:asciiTheme="minorHAnsi" w:hAnsiTheme="minorHAnsi"/>
                <w:sz w:val="18"/>
                <w:szCs w:val="18"/>
              </w:rPr>
            </w:pPr>
          </w:p>
          <w:p w14:paraId="1D10A623" w14:textId="77777777" w:rsidR="000F7339" w:rsidRPr="00E31A43" w:rsidRDefault="000F7339" w:rsidP="00A550DD">
            <w:pPr>
              <w:rPr>
                <w:rFonts w:asciiTheme="minorHAnsi" w:hAnsiTheme="minorHAnsi"/>
                <w:sz w:val="18"/>
                <w:szCs w:val="18"/>
              </w:rPr>
            </w:pPr>
          </w:p>
          <w:p w14:paraId="22C245F6" w14:textId="77777777" w:rsidR="000F7339" w:rsidRPr="00E31A43" w:rsidRDefault="000F7339" w:rsidP="00A550DD">
            <w:pPr>
              <w:rPr>
                <w:rFonts w:asciiTheme="minorHAnsi" w:hAnsiTheme="minorHAnsi"/>
                <w:sz w:val="18"/>
                <w:szCs w:val="18"/>
              </w:rPr>
            </w:pPr>
          </w:p>
          <w:p w14:paraId="1202BF85" w14:textId="77777777" w:rsidR="000F7339" w:rsidRPr="00E31A43" w:rsidRDefault="000F7339" w:rsidP="00A550DD">
            <w:pPr>
              <w:rPr>
                <w:rFonts w:asciiTheme="minorHAnsi" w:hAnsiTheme="minorHAnsi"/>
                <w:sz w:val="18"/>
                <w:szCs w:val="18"/>
              </w:rPr>
            </w:pPr>
          </w:p>
          <w:p w14:paraId="0E79F9EE" w14:textId="77777777" w:rsidR="000F7339" w:rsidRPr="00E31A43" w:rsidRDefault="000F7339" w:rsidP="00A550DD">
            <w:pPr>
              <w:rPr>
                <w:rFonts w:asciiTheme="minorHAnsi" w:hAnsiTheme="minorHAnsi"/>
                <w:sz w:val="18"/>
                <w:szCs w:val="18"/>
              </w:rPr>
            </w:pPr>
          </w:p>
          <w:p w14:paraId="7875E42B" w14:textId="77777777" w:rsidR="000F7339" w:rsidRPr="00E31A43" w:rsidRDefault="000F7339" w:rsidP="00A550DD">
            <w:pPr>
              <w:rPr>
                <w:rFonts w:asciiTheme="minorHAnsi" w:hAnsiTheme="minorHAnsi"/>
                <w:sz w:val="18"/>
                <w:szCs w:val="18"/>
              </w:rPr>
            </w:pPr>
          </w:p>
          <w:p w14:paraId="5DBF351D" w14:textId="77777777" w:rsidR="000F7339" w:rsidRPr="00E31A43" w:rsidRDefault="000F7339" w:rsidP="00A550DD">
            <w:pPr>
              <w:rPr>
                <w:rFonts w:asciiTheme="minorHAnsi" w:hAnsiTheme="minorHAnsi"/>
                <w:sz w:val="18"/>
                <w:szCs w:val="18"/>
              </w:rPr>
            </w:pPr>
          </w:p>
          <w:p w14:paraId="01607F71" w14:textId="77777777" w:rsidR="00433A28" w:rsidRPr="00E31A43" w:rsidRDefault="00433A28" w:rsidP="00A550DD">
            <w:pPr>
              <w:rPr>
                <w:rFonts w:asciiTheme="minorHAnsi" w:hAnsiTheme="minorHAnsi"/>
                <w:sz w:val="18"/>
                <w:szCs w:val="18"/>
              </w:rPr>
            </w:pPr>
          </w:p>
          <w:p w14:paraId="6E05D256" w14:textId="77777777" w:rsidR="00433A28" w:rsidRPr="00E31A43" w:rsidRDefault="00433A28" w:rsidP="00A550DD">
            <w:pPr>
              <w:rPr>
                <w:rFonts w:asciiTheme="minorHAnsi" w:hAnsiTheme="minorHAnsi"/>
                <w:sz w:val="18"/>
                <w:szCs w:val="18"/>
              </w:rPr>
            </w:pPr>
          </w:p>
          <w:p w14:paraId="70632799" w14:textId="77777777" w:rsidR="00433A28" w:rsidRPr="00E31A43" w:rsidRDefault="00433A28" w:rsidP="00A550DD">
            <w:pPr>
              <w:rPr>
                <w:rFonts w:asciiTheme="minorHAnsi" w:hAnsiTheme="minorHAnsi"/>
                <w:sz w:val="18"/>
                <w:szCs w:val="18"/>
              </w:rPr>
            </w:pPr>
          </w:p>
          <w:p w14:paraId="26F315CA" w14:textId="77777777" w:rsidR="00433A28" w:rsidRPr="00E31A43" w:rsidRDefault="00433A28" w:rsidP="00A550DD">
            <w:pPr>
              <w:rPr>
                <w:rFonts w:asciiTheme="minorHAnsi" w:hAnsiTheme="minorHAnsi"/>
                <w:sz w:val="18"/>
                <w:szCs w:val="18"/>
              </w:rPr>
            </w:pPr>
          </w:p>
          <w:p w14:paraId="5697ADF0" w14:textId="77777777" w:rsidR="00433A28" w:rsidRDefault="00433A28" w:rsidP="00A550DD">
            <w:pPr>
              <w:rPr>
                <w:rFonts w:asciiTheme="minorHAnsi" w:hAnsiTheme="minorHAnsi"/>
                <w:sz w:val="18"/>
                <w:szCs w:val="18"/>
              </w:rPr>
            </w:pPr>
          </w:p>
          <w:p w14:paraId="679F165D" w14:textId="77777777" w:rsidR="00EF33AE" w:rsidRDefault="00EF33AE" w:rsidP="00A550DD">
            <w:pPr>
              <w:rPr>
                <w:rFonts w:asciiTheme="minorHAnsi" w:hAnsiTheme="minorHAnsi"/>
                <w:sz w:val="18"/>
                <w:szCs w:val="18"/>
              </w:rPr>
            </w:pPr>
          </w:p>
          <w:p w14:paraId="5D29E6B8" w14:textId="77777777" w:rsidR="00EF33AE" w:rsidRDefault="00EF33AE" w:rsidP="00A550DD">
            <w:pPr>
              <w:rPr>
                <w:rFonts w:asciiTheme="minorHAnsi" w:hAnsiTheme="minorHAnsi"/>
                <w:sz w:val="18"/>
                <w:szCs w:val="18"/>
              </w:rPr>
            </w:pPr>
          </w:p>
          <w:p w14:paraId="2B850121" w14:textId="77777777" w:rsidR="00EF33AE" w:rsidRPr="00E31A43" w:rsidRDefault="00EF33AE" w:rsidP="00A550DD">
            <w:pPr>
              <w:rPr>
                <w:rFonts w:asciiTheme="minorHAnsi" w:hAnsiTheme="minorHAnsi"/>
                <w:sz w:val="18"/>
                <w:szCs w:val="18"/>
              </w:rPr>
            </w:pPr>
          </w:p>
          <w:p w14:paraId="13F8BBF0" w14:textId="77777777" w:rsidR="00433A28" w:rsidRPr="00E31A43" w:rsidRDefault="00433A28" w:rsidP="00A550DD">
            <w:pPr>
              <w:rPr>
                <w:rFonts w:asciiTheme="minorHAnsi" w:hAnsiTheme="minorHAnsi"/>
                <w:sz w:val="18"/>
                <w:szCs w:val="18"/>
              </w:rPr>
            </w:pPr>
          </w:p>
          <w:p w14:paraId="484EA14E" w14:textId="77777777" w:rsidR="00433A28" w:rsidRPr="00E31A43" w:rsidRDefault="00433A28" w:rsidP="00A550DD">
            <w:pPr>
              <w:rPr>
                <w:rFonts w:asciiTheme="minorHAnsi" w:hAnsiTheme="minorHAnsi"/>
                <w:sz w:val="18"/>
                <w:szCs w:val="18"/>
              </w:rPr>
            </w:pPr>
          </w:p>
          <w:p w14:paraId="243B6686" w14:textId="41C89E58" w:rsidR="00163270" w:rsidRPr="00E31A43" w:rsidRDefault="000F7339" w:rsidP="00EF33AE">
            <w:pPr>
              <w:jc w:val="both"/>
              <w:rPr>
                <w:rFonts w:asciiTheme="minorHAnsi" w:hAnsiTheme="minorHAnsi"/>
                <w:sz w:val="18"/>
                <w:szCs w:val="18"/>
              </w:rPr>
            </w:pPr>
            <w:r w:rsidRPr="00E31A43">
              <w:rPr>
                <w:rFonts w:asciiTheme="minorHAnsi" w:hAnsiTheme="minorHAnsi"/>
                <w:sz w:val="18"/>
                <w:szCs w:val="18"/>
              </w:rPr>
              <w:t xml:space="preserve">Ejecutar el plan de aseguramiento de calidad de acuerdo a la frecuencia y criterios establecidos en la lista de chequeo </w:t>
            </w:r>
            <w:r w:rsidR="00433A28" w:rsidRPr="00E31A43">
              <w:rPr>
                <w:rFonts w:asciiTheme="minorHAnsi" w:hAnsiTheme="minorHAnsi"/>
                <w:sz w:val="18"/>
                <w:szCs w:val="18"/>
              </w:rPr>
              <w:t>(acción 4, objetivo específico N°1).</w:t>
            </w:r>
          </w:p>
        </w:tc>
        <w:tc>
          <w:tcPr>
            <w:tcW w:w="1723" w:type="pct"/>
          </w:tcPr>
          <w:p w14:paraId="3CD5B499" w14:textId="7F07D352" w:rsidR="00CD19E7" w:rsidRPr="00E31A43" w:rsidRDefault="0068010B" w:rsidP="00B031C9">
            <w:pPr>
              <w:jc w:val="both"/>
              <w:rPr>
                <w:rFonts w:asciiTheme="minorHAnsi" w:hAnsiTheme="minorHAnsi"/>
                <w:sz w:val="18"/>
                <w:szCs w:val="18"/>
              </w:rPr>
            </w:pPr>
            <w:r w:rsidRPr="00E31A43">
              <w:rPr>
                <w:rFonts w:asciiTheme="minorHAnsi" w:hAnsiTheme="minorHAnsi"/>
                <w:sz w:val="18"/>
                <w:szCs w:val="18"/>
              </w:rPr>
              <w:lastRenderedPageBreak/>
              <w:t xml:space="preserve">En la siguiente tabla se </w:t>
            </w:r>
            <w:r w:rsidR="00D244EB" w:rsidRPr="00E31A43">
              <w:rPr>
                <w:rFonts w:asciiTheme="minorHAnsi" w:hAnsiTheme="minorHAnsi"/>
                <w:sz w:val="18"/>
                <w:szCs w:val="18"/>
              </w:rPr>
              <w:t xml:space="preserve">informan las cartas </w:t>
            </w:r>
            <w:r w:rsidR="000D1E06" w:rsidRPr="00E31A43">
              <w:rPr>
                <w:rFonts w:asciiTheme="minorHAnsi" w:hAnsiTheme="minorHAnsi"/>
                <w:sz w:val="18"/>
                <w:szCs w:val="18"/>
              </w:rPr>
              <w:t>ingresadas</w:t>
            </w:r>
            <w:r w:rsidR="00D244EB" w:rsidRPr="00E31A43">
              <w:rPr>
                <w:rFonts w:asciiTheme="minorHAnsi" w:hAnsiTheme="minorHAnsi"/>
                <w:sz w:val="18"/>
                <w:szCs w:val="18"/>
              </w:rPr>
              <w:t xml:space="preserve"> a la SMA que incluyen </w:t>
            </w:r>
            <w:r w:rsidRPr="00E31A43">
              <w:rPr>
                <w:rFonts w:asciiTheme="minorHAnsi" w:hAnsiTheme="minorHAnsi"/>
                <w:sz w:val="18"/>
                <w:szCs w:val="18"/>
              </w:rPr>
              <w:t>los respectivos reportes trimestrales los cuales incluyen los eventos cuando se aplicó la sustitución de datos:</w:t>
            </w:r>
          </w:p>
          <w:p w14:paraId="4F20A931" w14:textId="77777777" w:rsidR="0068010B" w:rsidRPr="00D816EE" w:rsidRDefault="0068010B" w:rsidP="00B031C9">
            <w:pPr>
              <w:jc w:val="both"/>
              <w:rPr>
                <w:rFonts w:asciiTheme="minorHAnsi" w:hAnsiTheme="minorHAnsi"/>
                <w:sz w:val="16"/>
                <w:szCs w:val="16"/>
                <w:highlight w:val="green"/>
              </w:rPr>
            </w:pPr>
          </w:p>
          <w:tbl>
            <w:tblPr>
              <w:tblStyle w:val="Tablaconcuadrcula"/>
              <w:tblW w:w="0" w:type="auto"/>
              <w:tblLook w:val="04A0" w:firstRow="1" w:lastRow="0" w:firstColumn="1" w:lastColumn="0" w:noHBand="0" w:noVBand="1"/>
            </w:tblPr>
            <w:tblGrid>
              <w:gridCol w:w="1540"/>
              <w:gridCol w:w="1540"/>
              <w:gridCol w:w="1540"/>
            </w:tblGrid>
            <w:tr w:rsidR="0068010B" w:rsidRPr="00E31A43" w14:paraId="5136550F" w14:textId="77777777" w:rsidTr="0068010B">
              <w:tc>
                <w:tcPr>
                  <w:tcW w:w="1540" w:type="dxa"/>
                </w:tcPr>
                <w:p w14:paraId="4D2ADE12" w14:textId="00778F25" w:rsidR="0068010B" w:rsidRPr="00D816EE" w:rsidRDefault="0068010B" w:rsidP="0068010B">
                  <w:pPr>
                    <w:jc w:val="center"/>
                    <w:rPr>
                      <w:rFonts w:asciiTheme="minorHAnsi" w:hAnsiTheme="minorHAnsi"/>
                      <w:b/>
                      <w:sz w:val="16"/>
                      <w:szCs w:val="16"/>
                    </w:rPr>
                  </w:pPr>
                  <w:r w:rsidRPr="00D816EE">
                    <w:rPr>
                      <w:rFonts w:asciiTheme="minorHAnsi" w:hAnsiTheme="minorHAnsi"/>
                      <w:b/>
                      <w:sz w:val="16"/>
                      <w:szCs w:val="16"/>
                    </w:rPr>
                    <w:t>Carta</w:t>
                  </w:r>
                  <w:r w:rsidR="00D816EE">
                    <w:rPr>
                      <w:rFonts w:asciiTheme="minorHAnsi" w:hAnsiTheme="minorHAnsi"/>
                      <w:b/>
                      <w:sz w:val="16"/>
                      <w:szCs w:val="16"/>
                    </w:rPr>
                    <w:t>s ingresadas (CEMS Fuera de Control</w:t>
                  </w:r>
                </w:p>
              </w:tc>
              <w:tc>
                <w:tcPr>
                  <w:tcW w:w="1540" w:type="dxa"/>
                </w:tcPr>
                <w:p w14:paraId="0096463D" w14:textId="272AF804" w:rsidR="0068010B" w:rsidRPr="00D816EE" w:rsidRDefault="0068010B" w:rsidP="0068010B">
                  <w:pPr>
                    <w:jc w:val="center"/>
                    <w:rPr>
                      <w:rFonts w:asciiTheme="minorHAnsi" w:hAnsiTheme="minorHAnsi"/>
                      <w:b/>
                      <w:sz w:val="16"/>
                      <w:szCs w:val="16"/>
                    </w:rPr>
                  </w:pPr>
                  <w:r w:rsidRPr="00D816EE">
                    <w:rPr>
                      <w:rFonts w:asciiTheme="minorHAnsi" w:hAnsiTheme="minorHAnsi"/>
                      <w:b/>
                      <w:sz w:val="16"/>
                      <w:szCs w:val="16"/>
                    </w:rPr>
                    <w:t>Fecha ingreso SMA</w:t>
                  </w:r>
                </w:p>
              </w:tc>
              <w:tc>
                <w:tcPr>
                  <w:tcW w:w="1540" w:type="dxa"/>
                </w:tcPr>
                <w:p w14:paraId="201142A4" w14:textId="64339F98" w:rsidR="0068010B" w:rsidRPr="00D816EE" w:rsidRDefault="0068010B" w:rsidP="0068010B">
                  <w:pPr>
                    <w:jc w:val="center"/>
                    <w:rPr>
                      <w:rFonts w:asciiTheme="minorHAnsi" w:hAnsiTheme="minorHAnsi"/>
                      <w:b/>
                      <w:sz w:val="16"/>
                      <w:szCs w:val="16"/>
                    </w:rPr>
                  </w:pPr>
                  <w:r w:rsidRPr="00D816EE">
                    <w:rPr>
                      <w:rFonts w:asciiTheme="minorHAnsi" w:hAnsiTheme="minorHAnsi"/>
                      <w:b/>
                      <w:sz w:val="16"/>
                      <w:szCs w:val="16"/>
                    </w:rPr>
                    <w:t>Observaciones</w:t>
                  </w:r>
                </w:p>
              </w:tc>
            </w:tr>
            <w:tr w:rsidR="0068010B" w:rsidRPr="00E31A43" w14:paraId="15B1F8CC" w14:textId="77777777" w:rsidTr="0068010B">
              <w:tc>
                <w:tcPr>
                  <w:tcW w:w="1540" w:type="dxa"/>
                </w:tcPr>
                <w:p w14:paraId="2C6A10BB" w14:textId="367988AC" w:rsidR="0068010B" w:rsidRPr="00D816EE" w:rsidRDefault="0068010B" w:rsidP="0068010B">
                  <w:pPr>
                    <w:jc w:val="center"/>
                    <w:rPr>
                      <w:rFonts w:asciiTheme="minorHAnsi" w:hAnsiTheme="minorHAnsi"/>
                      <w:sz w:val="16"/>
                      <w:szCs w:val="16"/>
                    </w:rPr>
                  </w:pPr>
                  <w:r w:rsidRPr="00D816EE">
                    <w:rPr>
                      <w:rFonts w:asciiTheme="minorHAnsi" w:hAnsiTheme="minorHAnsi"/>
                      <w:sz w:val="16"/>
                      <w:szCs w:val="16"/>
                    </w:rPr>
                    <w:t>GMA N°028/2016</w:t>
                  </w:r>
                </w:p>
              </w:tc>
              <w:tc>
                <w:tcPr>
                  <w:tcW w:w="1540" w:type="dxa"/>
                </w:tcPr>
                <w:p w14:paraId="7C10A3DB" w14:textId="6F7CF271" w:rsidR="0068010B" w:rsidRPr="00D816EE" w:rsidRDefault="0068010B" w:rsidP="0068010B">
                  <w:pPr>
                    <w:jc w:val="center"/>
                    <w:rPr>
                      <w:rFonts w:asciiTheme="minorHAnsi" w:hAnsiTheme="minorHAnsi"/>
                      <w:sz w:val="16"/>
                      <w:szCs w:val="16"/>
                    </w:rPr>
                  </w:pPr>
                  <w:r w:rsidRPr="00D816EE">
                    <w:rPr>
                      <w:rFonts w:asciiTheme="minorHAnsi" w:hAnsiTheme="minorHAnsi"/>
                      <w:sz w:val="16"/>
                      <w:szCs w:val="16"/>
                    </w:rPr>
                    <w:t>27/04/2016</w:t>
                  </w:r>
                </w:p>
              </w:tc>
              <w:tc>
                <w:tcPr>
                  <w:tcW w:w="1540" w:type="dxa"/>
                </w:tcPr>
                <w:p w14:paraId="256B052B" w14:textId="6D6A5B81" w:rsidR="0068010B" w:rsidRPr="00D816EE" w:rsidRDefault="0068010B" w:rsidP="0068010B">
                  <w:pPr>
                    <w:jc w:val="center"/>
                    <w:rPr>
                      <w:rFonts w:asciiTheme="minorHAnsi" w:hAnsiTheme="minorHAnsi"/>
                      <w:sz w:val="16"/>
                      <w:szCs w:val="16"/>
                    </w:rPr>
                  </w:pPr>
                  <w:r w:rsidRPr="00D816EE">
                    <w:rPr>
                      <w:rFonts w:asciiTheme="minorHAnsi" w:hAnsiTheme="minorHAnsi"/>
                      <w:sz w:val="16"/>
                      <w:szCs w:val="16"/>
                    </w:rPr>
                    <w:t>Desperfecto analizador de O</w:t>
                  </w:r>
                  <w:r w:rsidRPr="00D816EE">
                    <w:rPr>
                      <w:rFonts w:asciiTheme="minorHAnsi" w:hAnsiTheme="minorHAnsi"/>
                      <w:sz w:val="16"/>
                      <w:szCs w:val="16"/>
                      <w:vertAlign w:val="subscript"/>
                    </w:rPr>
                    <w:t>2</w:t>
                  </w:r>
                </w:p>
              </w:tc>
            </w:tr>
            <w:tr w:rsidR="0068010B" w:rsidRPr="00E31A43" w14:paraId="06E09165" w14:textId="77777777" w:rsidTr="0068010B">
              <w:tc>
                <w:tcPr>
                  <w:tcW w:w="1540" w:type="dxa"/>
                </w:tcPr>
                <w:p w14:paraId="67A26A19" w14:textId="55DFA7C0" w:rsidR="0068010B" w:rsidRPr="00D816EE" w:rsidRDefault="0068010B" w:rsidP="0068010B">
                  <w:pPr>
                    <w:jc w:val="center"/>
                    <w:rPr>
                      <w:rFonts w:asciiTheme="minorHAnsi" w:hAnsiTheme="minorHAnsi"/>
                      <w:sz w:val="16"/>
                      <w:szCs w:val="16"/>
                    </w:rPr>
                  </w:pPr>
                  <w:r w:rsidRPr="00D816EE">
                    <w:rPr>
                      <w:rFonts w:asciiTheme="minorHAnsi" w:hAnsiTheme="minorHAnsi"/>
                      <w:sz w:val="16"/>
                      <w:szCs w:val="16"/>
                    </w:rPr>
                    <w:t>GMA N°107/2016</w:t>
                  </w:r>
                </w:p>
              </w:tc>
              <w:tc>
                <w:tcPr>
                  <w:tcW w:w="1540" w:type="dxa"/>
                </w:tcPr>
                <w:p w14:paraId="5CCD1F91" w14:textId="00336545" w:rsidR="0068010B" w:rsidRPr="00D816EE" w:rsidRDefault="0068010B" w:rsidP="0068010B">
                  <w:pPr>
                    <w:jc w:val="center"/>
                    <w:rPr>
                      <w:rFonts w:asciiTheme="minorHAnsi" w:hAnsiTheme="minorHAnsi"/>
                      <w:sz w:val="16"/>
                      <w:szCs w:val="16"/>
                    </w:rPr>
                  </w:pPr>
                  <w:r w:rsidRPr="00D816EE">
                    <w:rPr>
                      <w:rFonts w:asciiTheme="minorHAnsi" w:hAnsiTheme="minorHAnsi"/>
                      <w:sz w:val="16"/>
                      <w:szCs w:val="16"/>
                    </w:rPr>
                    <w:t>14/11/2016</w:t>
                  </w:r>
                </w:p>
              </w:tc>
              <w:tc>
                <w:tcPr>
                  <w:tcW w:w="1540" w:type="dxa"/>
                </w:tcPr>
                <w:p w14:paraId="4440D963" w14:textId="1729A73D" w:rsidR="0068010B" w:rsidRPr="00D816EE" w:rsidRDefault="0068010B" w:rsidP="0068010B">
                  <w:pPr>
                    <w:jc w:val="center"/>
                    <w:rPr>
                      <w:rFonts w:asciiTheme="minorHAnsi" w:hAnsiTheme="minorHAnsi"/>
                      <w:sz w:val="16"/>
                      <w:szCs w:val="16"/>
                    </w:rPr>
                  </w:pPr>
                  <w:r w:rsidRPr="00D816EE">
                    <w:rPr>
                      <w:rFonts w:asciiTheme="minorHAnsi" w:hAnsiTheme="minorHAnsi"/>
                      <w:sz w:val="16"/>
                      <w:szCs w:val="16"/>
                    </w:rPr>
                    <w:t>Desperfecto analizador de flujo</w:t>
                  </w:r>
                </w:p>
              </w:tc>
            </w:tr>
          </w:tbl>
          <w:p w14:paraId="6D7E20A1" w14:textId="77777777" w:rsidR="00CD19E7" w:rsidRPr="00D816EE" w:rsidRDefault="00CD19E7" w:rsidP="00B031C9">
            <w:pPr>
              <w:jc w:val="both"/>
              <w:rPr>
                <w:rFonts w:asciiTheme="minorHAnsi" w:hAnsiTheme="minorHAnsi"/>
                <w:sz w:val="16"/>
                <w:szCs w:val="16"/>
                <w:highlight w:val="green"/>
              </w:rPr>
            </w:pPr>
          </w:p>
          <w:p w14:paraId="1AB6B288" w14:textId="385325EB" w:rsidR="00CD19E7" w:rsidRPr="00D816EE" w:rsidRDefault="00D816EE" w:rsidP="00B031C9">
            <w:pPr>
              <w:jc w:val="both"/>
              <w:rPr>
                <w:rFonts w:asciiTheme="minorHAnsi" w:hAnsiTheme="minorHAnsi"/>
                <w:sz w:val="18"/>
                <w:szCs w:val="18"/>
              </w:rPr>
            </w:pPr>
            <w:r w:rsidRPr="00D816EE">
              <w:rPr>
                <w:rFonts w:asciiTheme="minorHAnsi" w:hAnsiTheme="minorHAnsi"/>
                <w:b/>
                <w:sz w:val="18"/>
                <w:szCs w:val="18"/>
                <w:u w:val="single"/>
              </w:rPr>
              <w:t>Cumplimiento</w:t>
            </w:r>
            <w:r w:rsidR="00CD19E7" w:rsidRPr="00D816EE">
              <w:rPr>
                <w:rFonts w:asciiTheme="minorHAnsi" w:hAnsiTheme="minorHAnsi"/>
                <w:sz w:val="18"/>
                <w:szCs w:val="18"/>
              </w:rPr>
              <w:t>:</w:t>
            </w:r>
          </w:p>
          <w:p w14:paraId="6DEBD090" w14:textId="2FA7621F" w:rsidR="00CD19E7" w:rsidRPr="00E31A43" w:rsidRDefault="0068010B" w:rsidP="00B031C9">
            <w:pPr>
              <w:jc w:val="both"/>
              <w:rPr>
                <w:rFonts w:asciiTheme="minorHAnsi" w:hAnsiTheme="minorHAnsi"/>
                <w:sz w:val="18"/>
                <w:szCs w:val="18"/>
              </w:rPr>
            </w:pPr>
            <w:r w:rsidRPr="00D816EE">
              <w:rPr>
                <w:rFonts w:asciiTheme="minorHAnsi" w:hAnsiTheme="minorHAnsi"/>
                <w:sz w:val="18"/>
                <w:szCs w:val="18"/>
              </w:rPr>
              <w:t xml:space="preserve">De acuerdo a lo informado, incluyen las planillas </w:t>
            </w:r>
            <w:r w:rsidR="00D244EB" w:rsidRPr="00D816EE">
              <w:rPr>
                <w:rFonts w:asciiTheme="minorHAnsi" w:hAnsiTheme="minorHAnsi"/>
                <w:sz w:val="18"/>
                <w:szCs w:val="18"/>
              </w:rPr>
              <w:t>minútales</w:t>
            </w:r>
            <w:r w:rsidRPr="00D816EE">
              <w:rPr>
                <w:rFonts w:asciiTheme="minorHAnsi" w:hAnsiTheme="minorHAnsi"/>
                <w:sz w:val="18"/>
                <w:szCs w:val="18"/>
              </w:rPr>
              <w:t xml:space="preserve"> junto con </w:t>
            </w:r>
            <w:r w:rsidR="00D244EB" w:rsidRPr="00D816EE">
              <w:rPr>
                <w:rFonts w:asciiTheme="minorHAnsi" w:hAnsiTheme="minorHAnsi"/>
                <w:sz w:val="18"/>
                <w:szCs w:val="18"/>
              </w:rPr>
              <w:t xml:space="preserve">los informes de falla que incorporan los criterios de sustitución de datos </w:t>
            </w:r>
            <w:r w:rsidR="00D816EE" w:rsidRPr="00D816EE">
              <w:rPr>
                <w:rFonts w:asciiTheme="minorHAnsi" w:hAnsiTheme="minorHAnsi"/>
                <w:sz w:val="18"/>
                <w:szCs w:val="18"/>
              </w:rPr>
              <w:t xml:space="preserve"> durante el periodo en que el CEMS </w:t>
            </w:r>
            <w:r w:rsidR="00D816EE">
              <w:rPr>
                <w:rFonts w:asciiTheme="minorHAnsi" w:hAnsiTheme="minorHAnsi"/>
                <w:sz w:val="18"/>
                <w:szCs w:val="18"/>
              </w:rPr>
              <w:t xml:space="preserve">se encuentra </w:t>
            </w:r>
            <w:r w:rsidR="00D816EE" w:rsidRPr="00D816EE">
              <w:rPr>
                <w:rFonts w:asciiTheme="minorHAnsi" w:hAnsiTheme="minorHAnsi"/>
                <w:sz w:val="18"/>
                <w:szCs w:val="18"/>
              </w:rPr>
              <w:t>fuera de control</w:t>
            </w:r>
            <w:r w:rsidR="00D816EE">
              <w:rPr>
                <w:rFonts w:asciiTheme="minorHAnsi" w:hAnsiTheme="minorHAnsi"/>
                <w:sz w:val="18"/>
                <w:szCs w:val="18"/>
              </w:rPr>
              <w:t>, lo cual es informado dentro de los plazos establecidos</w:t>
            </w:r>
            <w:r w:rsidR="00D244EB" w:rsidRPr="00D816EE">
              <w:rPr>
                <w:rFonts w:asciiTheme="minorHAnsi" w:hAnsiTheme="minorHAnsi"/>
                <w:sz w:val="18"/>
                <w:szCs w:val="18"/>
              </w:rPr>
              <w:t>.</w:t>
            </w:r>
          </w:p>
          <w:p w14:paraId="29974AC7" w14:textId="77777777" w:rsidR="00163270" w:rsidRPr="00E31A43" w:rsidRDefault="00163270" w:rsidP="00B031C9">
            <w:pPr>
              <w:jc w:val="both"/>
              <w:rPr>
                <w:rFonts w:asciiTheme="minorHAnsi" w:hAnsiTheme="minorHAnsi"/>
                <w:sz w:val="18"/>
                <w:szCs w:val="18"/>
              </w:rPr>
            </w:pPr>
          </w:p>
          <w:p w14:paraId="2C1C8CC9" w14:textId="77777777" w:rsidR="00163270" w:rsidRPr="00E31A43" w:rsidRDefault="00163270" w:rsidP="00B031C9">
            <w:pPr>
              <w:jc w:val="both"/>
              <w:rPr>
                <w:rFonts w:asciiTheme="minorHAnsi" w:hAnsiTheme="minorHAnsi"/>
                <w:sz w:val="18"/>
                <w:szCs w:val="18"/>
              </w:rPr>
            </w:pPr>
          </w:p>
          <w:p w14:paraId="5E51CDDA" w14:textId="77777777" w:rsidR="00163270" w:rsidRPr="00E31A43" w:rsidRDefault="00163270" w:rsidP="00B031C9">
            <w:pPr>
              <w:jc w:val="both"/>
              <w:rPr>
                <w:rFonts w:asciiTheme="minorHAnsi" w:hAnsiTheme="minorHAnsi"/>
                <w:sz w:val="18"/>
                <w:szCs w:val="18"/>
              </w:rPr>
            </w:pPr>
          </w:p>
          <w:p w14:paraId="035309B1" w14:textId="77777777" w:rsidR="00163270" w:rsidRPr="00E31A43" w:rsidRDefault="00163270" w:rsidP="00B031C9">
            <w:pPr>
              <w:jc w:val="both"/>
              <w:rPr>
                <w:rFonts w:asciiTheme="minorHAnsi" w:hAnsiTheme="minorHAnsi"/>
                <w:sz w:val="18"/>
                <w:szCs w:val="18"/>
              </w:rPr>
            </w:pPr>
          </w:p>
          <w:p w14:paraId="23A76CDF" w14:textId="77777777" w:rsidR="00163270" w:rsidRPr="00E31A43" w:rsidRDefault="00163270" w:rsidP="00B031C9">
            <w:pPr>
              <w:jc w:val="both"/>
              <w:rPr>
                <w:rFonts w:asciiTheme="minorHAnsi" w:hAnsiTheme="minorHAnsi"/>
                <w:sz w:val="18"/>
                <w:szCs w:val="18"/>
              </w:rPr>
            </w:pPr>
          </w:p>
          <w:p w14:paraId="690868E0" w14:textId="77777777" w:rsidR="00163270" w:rsidRPr="00E31A43" w:rsidRDefault="00163270" w:rsidP="00B031C9">
            <w:pPr>
              <w:jc w:val="both"/>
              <w:rPr>
                <w:rFonts w:asciiTheme="minorHAnsi" w:hAnsiTheme="minorHAnsi"/>
                <w:sz w:val="18"/>
                <w:szCs w:val="18"/>
              </w:rPr>
            </w:pPr>
          </w:p>
          <w:p w14:paraId="02AC3D42" w14:textId="77777777" w:rsidR="00163270" w:rsidRPr="00E31A43" w:rsidRDefault="00163270" w:rsidP="00B031C9">
            <w:pPr>
              <w:jc w:val="both"/>
              <w:rPr>
                <w:rFonts w:asciiTheme="minorHAnsi" w:hAnsiTheme="minorHAnsi"/>
                <w:sz w:val="18"/>
                <w:szCs w:val="18"/>
              </w:rPr>
            </w:pPr>
          </w:p>
          <w:p w14:paraId="24B6C553" w14:textId="77777777" w:rsidR="00163270" w:rsidRPr="00E31A43" w:rsidRDefault="00163270" w:rsidP="00B031C9">
            <w:pPr>
              <w:jc w:val="both"/>
              <w:rPr>
                <w:rFonts w:asciiTheme="minorHAnsi" w:hAnsiTheme="minorHAnsi"/>
                <w:sz w:val="18"/>
                <w:szCs w:val="18"/>
              </w:rPr>
            </w:pPr>
          </w:p>
          <w:p w14:paraId="12BCCB69" w14:textId="77777777" w:rsidR="00163270" w:rsidRPr="00E31A43" w:rsidRDefault="00163270" w:rsidP="00B031C9">
            <w:pPr>
              <w:jc w:val="both"/>
              <w:rPr>
                <w:rFonts w:asciiTheme="minorHAnsi" w:hAnsiTheme="minorHAnsi"/>
                <w:sz w:val="18"/>
                <w:szCs w:val="18"/>
              </w:rPr>
            </w:pPr>
          </w:p>
          <w:p w14:paraId="6FD445D8" w14:textId="77777777" w:rsidR="00163270" w:rsidRPr="00E31A43" w:rsidRDefault="00163270" w:rsidP="00B031C9">
            <w:pPr>
              <w:jc w:val="both"/>
              <w:rPr>
                <w:rFonts w:asciiTheme="minorHAnsi" w:hAnsiTheme="minorHAnsi"/>
                <w:sz w:val="18"/>
                <w:szCs w:val="18"/>
              </w:rPr>
            </w:pPr>
          </w:p>
          <w:p w14:paraId="3D887358" w14:textId="77777777" w:rsidR="00163270" w:rsidRPr="00E31A43" w:rsidRDefault="00163270" w:rsidP="00B031C9">
            <w:pPr>
              <w:jc w:val="both"/>
              <w:rPr>
                <w:rFonts w:asciiTheme="minorHAnsi" w:hAnsiTheme="minorHAnsi"/>
                <w:sz w:val="18"/>
                <w:szCs w:val="18"/>
              </w:rPr>
            </w:pPr>
          </w:p>
          <w:p w14:paraId="36BDC4D2" w14:textId="77777777" w:rsidR="00163270" w:rsidRPr="00E31A43" w:rsidRDefault="00163270" w:rsidP="00B031C9">
            <w:pPr>
              <w:jc w:val="both"/>
              <w:rPr>
                <w:rFonts w:asciiTheme="minorHAnsi" w:hAnsiTheme="minorHAnsi"/>
                <w:sz w:val="18"/>
                <w:szCs w:val="18"/>
              </w:rPr>
            </w:pPr>
          </w:p>
          <w:p w14:paraId="29347B91" w14:textId="77777777" w:rsidR="00163270" w:rsidRPr="00E31A43" w:rsidRDefault="00163270" w:rsidP="00B031C9">
            <w:pPr>
              <w:jc w:val="both"/>
              <w:rPr>
                <w:rFonts w:asciiTheme="minorHAnsi" w:hAnsiTheme="minorHAnsi"/>
                <w:sz w:val="18"/>
                <w:szCs w:val="18"/>
              </w:rPr>
            </w:pPr>
          </w:p>
          <w:p w14:paraId="5D7523E5" w14:textId="77777777" w:rsidR="00163270" w:rsidRPr="00E31A43" w:rsidRDefault="00163270" w:rsidP="00B031C9">
            <w:pPr>
              <w:jc w:val="both"/>
              <w:rPr>
                <w:rFonts w:asciiTheme="minorHAnsi" w:hAnsiTheme="minorHAnsi"/>
                <w:sz w:val="18"/>
                <w:szCs w:val="18"/>
              </w:rPr>
            </w:pPr>
          </w:p>
          <w:p w14:paraId="71EEE733" w14:textId="77777777" w:rsidR="00163270" w:rsidRPr="00E31A43" w:rsidRDefault="00163270" w:rsidP="00B031C9">
            <w:pPr>
              <w:jc w:val="both"/>
              <w:rPr>
                <w:rFonts w:asciiTheme="minorHAnsi" w:hAnsiTheme="minorHAnsi"/>
                <w:sz w:val="18"/>
                <w:szCs w:val="18"/>
              </w:rPr>
            </w:pPr>
          </w:p>
          <w:p w14:paraId="752875A7" w14:textId="77777777" w:rsidR="00163270" w:rsidRPr="00E31A43" w:rsidRDefault="00163270" w:rsidP="00B031C9">
            <w:pPr>
              <w:jc w:val="both"/>
              <w:rPr>
                <w:rFonts w:asciiTheme="minorHAnsi" w:hAnsiTheme="minorHAnsi"/>
                <w:sz w:val="18"/>
                <w:szCs w:val="18"/>
              </w:rPr>
            </w:pPr>
          </w:p>
          <w:p w14:paraId="2C3677B0" w14:textId="77777777" w:rsidR="00163270" w:rsidRPr="00E31A43" w:rsidRDefault="00163270" w:rsidP="00B031C9">
            <w:pPr>
              <w:jc w:val="both"/>
              <w:rPr>
                <w:rFonts w:asciiTheme="minorHAnsi" w:hAnsiTheme="minorHAnsi"/>
                <w:sz w:val="18"/>
                <w:szCs w:val="18"/>
              </w:rPr>
            </w:pPr>
          </w:p>
          <w:p w14:paraId="409A63B1" w14:textId="77777777" w:rsidR="00163270" w:rsidRPr="00E31A43" w:rsidRDefault="00163270" w:rsidP="00B031C9">
            <w:pPr>
              <w:jc w:val="both"/>
              <w:rPr>
                <w:rFonts w:asciiTheme="minorHAnsi" w:hAnsiTheme="minorHAnsi"/>
                <w:sz w:val="18"/>
                <w:szCs w:val="18"/>
              </w:rPr>
            </w:pPr>
          </w:p>
          <w:p w14:paraId="7DEF6573" w14:textId="77777777" w:rsidR="00163270" w:rsidRPr="00E31A43" w:rsidRDefault="00163270" w:rsidP="00B031C9">
            <w:pPr>
              <w:jc w:val="both"/>
              <w:rPr>
                <w:rFonts w:asciiTheme="minorHAnsi" w:hAnsiTheme="minorHAnsi"/>
                <w:sz w:val="18"/>
                <w:szCs w:val="18"/>
              </w:rPr>
            </w:pPr>
          </w:p>
          <w:p w14:paraId="6413D90C" w14:textId="77777777" w:rsidR="00163270" w:rsidRPr="00E31A43" w:rsidRDefault="00163270" w:rsidP="00B031C9">
            <w:pPr>
              <w:jc w:val="both"/>
              <w:rPr>
                <w:rFonts w:asciiTheme="minorHAnsi" w:hAnsiTheme="minorHAnsi"/>
                <w:sz w:val="18"/>
                <w:szCs w:val="18"/>
              </w:rPr>
            </w:pPr>
          </w:p>
          <w:p w14:paraId="687A8D54" w14:textId="77777777" w:rsidR="00163270" w:rsidRPr="00E31A43" w:rsidRDefault="00163270" w:rsidP="00B031C9">
            <w:pPr>
              <w:jc w:val="both"/>
              <w:rPr>
                <w:rFonts w:asciiTheme="minorHAnsi" w:hAnsiTheme="minorHAnsi"/>
                <w:sz w:val="18"/>
                <w:szCs w:val="18"/>
              </w:rPr>
            </w:pPr>
          </w:p>
          <w:p w14:paraId="408CC5E7" w14:textId="77777777" w:rsidR="00163270" w:rsidRPr="00E31A43" w:rsidRDefault="00163270" w:rsidP="00B031C9">
            <w:pPr>
              <w:jc w:val="both"/>
              <w:rPr>
                <w:rFonts w:asciiTheme="minorHAnsi" w:hAnsiTheme="minorHAnsi"/>
                <w:sz w:val="18"/>
                <w:szCs w:val="18"/>
              </w:rPr>
            </w:pPr>
          </w:p>
          <w:p w14:paraId="73910874" w14:textId="77777777" w:rsidR="00163270" w:rsidRPr="00E31A43" w:rsidRDefault="00163270" w:rsidP="00B031C9">
            <w:pPr>
              <w:jc w:val="both"/>
              <w:rPr>
                <w:rFonts w:asciiTheme="minorHAnsi" w:hAnsiTheme="minorHAnsi"/>
                <w:sz w:val="18"/>
                <w:szCs w:val="18"/>
              </w:rPr>
            </w:pPr>
          </w:p>
          <w:p w14:paraId="1DFE4CAB" w14:textId="77777777" w:rsidR="00163270" w:rsidRPr="00E31A43" w:rsidRDefault="00163270" w:rsidP="00B031C9">
            <w:pPr>
              <w:jc w:val="both"/>
              <w:rPr>
                <w:rFonts w:asciiTheme="minorHAnsi" w:hAnsiTheme="minorHAnsi"/>
                <w:sz w:val="18"/>
                <w:szCs w:val="18"/>
              </w:rPr>
            </w:pPr>
          </w:p>
          <w:p w14:paraId="3FCFFFC8" w14:textId="77777777" w:rsidR="00163270" w:rsidRPr="00E31A43" w:rsidRDefault="00163270" w:rsidP="00B031C9">
            <w:pPr>
              <w:jc w:val="both"/>
              <w:rPr>
                <w:rFonts w:asciiTheme="minorHAnsi" w:hAnsiTheme="minorHAnsi"/>
                <w:sz w:val="18"/>
                <w:szCs w:val="18"/>
              </w:rPr>
            </w:pPr>
          </w:p>
          <w:p w14:paraId="29947652" w14:textId="77777777" w:rsidR="00163270" w:rsidRPr="00E31A43" w:rsidRDefault="00163270" w:rsidP="00B031C9">
            <w:pPr>
              <w:jc w:val="both"/>
              <w:rPr>
                <w:rFonts w:asciiTheme="minorHAnsi" w:hAnsiTheme="minorHAnsi"/>
                <w:sz w:val="18"/>
                <w:szCs w:val="18"/>
              </w:rPr>
            </w:pPr>
          </w:p>
          <w:p w14:paraId="3F8BF963" w14:textId="77777777" w:rsidR="00163270" w:rsidRPr="00E31A43" w:rsidRDefault="00163270" w:rsidP="00B031C9">
            <w:pPr>
              <w:jc w:val="both"/>
              <w:rPr>
                <w:rFonts w:asciiTheme="minorHAnsi" w:hAnsiTheme="minorHAnsi"/>
                <w:sz w:val="18"/>
                <w:szCs w:val="18"/>
              </w:rPr>
            </w:pPr>
          </w:p>
          <w:p w14:paraId="77EB1D62" w14:textId="77777777" w:rsidR="00163270" w:rsidRPr="00E31A43" w:rsidRDefault="00163270" w:rsidP="00B031C9">
            <w:pPr>
              <w:jc w:val="both"/>
              <w:rPr>
                <w:rFonts w:asciiTheme="minorHAnsi" w:hAnsiTheme="minorHAnsi"/>
                <w:sz w:val="18"/>
                <w:szCs w:val="18"/>
              </w:rPr>
            </w:pPr>
          </w:p>
          <w:p w14:paraId="11D33150" w14:textId="77777777" w:rsidR="00163270" w:rsidRDefault="00163270" w:rsidP="00B031C9">
            <w:pPr>
              <w:jc w:val="both"/>
              <w:rPr>
                <w:rFonts w:asciiTheme="minorHAnsi" w:hAnsiTheme="minorHAnsi"/>
                <w:sz w:val="18"/>
                <w:szCs w:val="18"/>
              </w:rPr>
            </w:pPr>
          </w:p>
          <w:p w14:paraId="7BBFC8A1" w14:textId="77777777" w:rsidR="00C54FEE" w:rsidRDefault="00C54FEE" w:rsidP="00B031C9">
            <w:pPr>
              <w:jc w:val="both"/>
              <w:rPr>
                <w:rFonts w:asciiTheme="minorHAnsi" w:hAnsiTheme="minorHAnsi"/>
                <w:sz w:val="18"/>
                <w:szCs w:val="18"/>
              </w:rPr>
            </w:pPr>
          </w:p>
          <w:p w14:paraId="0780CF83" w14:textId="77777777" w:rsidR="00C54FEE" w:rsidRDefault="00C54FEE" w:rsidP="00B031C9">
            <w:pPr>
              <w:jc w:val="both"/>
              <w:rPr>
                <w:rFonts w:asciiTheme="minorHAnsi" w:hAnsiTheme="minorHAnsi"/>
                <w:sz w:val="18"/>
                <w:szCs w:val="18"/>
              </w:rPr>
            </w:pPr>
          </w:p>
          <w:p w14:paraId="73A5945A" w14:textId="77777777" w:rsidR="00C54FEE" w:rsidRDefault="00C54FEE" w:rsidP="00B031C9">
            <w:pPr>
              <w:jc w:val="both"/>
              <w:rPr>
                <w:rFonts w:asciiTheme="minorHAnsi" w:hAnsiTheme="minorHAnsi"/>
                <w:sz w:val="18"/>
                <w:szCs w:val="18"/>
              </w:rPr>
            </w:pPr>
          </w:p>
          <w:p w14:paraId="6A595ED7" w14:textId="77777777" w:rsidR="00EF33AE" w:rsidRDefault="00EF33AE" w:rsidP="00B031C9">
            <w:pPr>
              <w:jc w:val="both"/>
              <w:rPr>
                <w:rFonts w:asciiTheme="minorHAnsi" w:hAnsiTheme="minorHAnsi"/>
                <w:sz w:val="18"/>
                <w:szCs w:val="18"/>
              </w:rPr>
            </w:pPr>
          </w:p>
          <w:p w14:paraId="01985625" w14:textId="77777777" w:rsidR="00EF33AE" w:rsidRDefault="00EF33AE" w:rsidP="00B031C9">
            <w:pPr>
              <w:jc w:val="both"/>
              <w:rPr>
                <w:rFonts w:asciiTheme="minorHAnsi" w:hAnsiTheme="minorHAnsi"/>
                <w:sz w:val="18"/>
                <w:szCs w:val="18"/>
              </w:rPr>
            </w:pPr>
          </w:p>
          <w:p w14:paraId="3F7990AD" w14:textId="77777777" w:rsidR="00815C21" w:rsidRDefault="00815C21" w:rsidP="00B031C9">
            <w:pPr>
              <w:jc w:val="both"/>
              <w:rPr>
                <w:rFonts w:asciiTheme="minorHAnsi" w:hAnsiTheme="minorHAnsi"/>
                <w:sz w:val="18"/>
                <w:szCs w:val="18"/>
              </w:rPr>
            </w:pPr>
          </w:p>
          <w:p w14:paraId="35B00DEC" w14:textId="77777777" w:rsidR="00815C21" w:rsidRDefault="00815C21" w:rsidP="00B031C9">
            <w:pPr>
              <w:jc w:val="both"/>
              <w:rPr>
                <w:rFonts w:asciiTheme="minorHAnsi" w:hAnsiTheme="minorHAnsi"/>
                <w:sz w:val="18"/>
                <w:szCs w:val="18"/>
              </w:rPr>
            </w:pPr>
          </w:p>
          <w:p w14:paraId="3E12DEBE" w14:textId="77777777" w:rsidR="00815C21" w:rsidRDefault="00815C21" w:rsidP="00B031C9">
            <w:pPr>
              <w:jc w:val="both"/>
              <w:rPr>
                <w:rFonts w:asciiTheme="minorHAnsi" w:hAnsiTheme="minorHAnsi"/>
                <w:sz w:val="18"/>
                <w:szCs w:val="18"/>
              </w:rPr>
            </w:pPr>
          </w:p>
          <w:p w14:paraId="74F7E7DA" w14:textId="77777777" w:rsidR="00815C21" w:rsidRDefault="00815C21" w:rsidP="00B031C9">
            <w:pPr>
              <w:jc w:val="both"/>
              <w:rPr>
                <w:rFonts w:asciiTheme="minorHAnsi" w:hAnsiTheme="minorHAnsi"/>
                <w:sz w:val="18"/>
                <w:szCs w:val="18"/>
              </w:rPr>
            </w:pPr>
          </w:p>
          <w:p w14:paraId="323930A4" w14:textId="77777777" w:rsidR="00C54FEE" w:rsidRDefault="00C54FEE" w:rsidP="00B031C9">
            <w:pPr>
              <w:jc w:val="both"/>
              <w:rPr>
                <w:rFonts w:asciiTheme="minorHAnsi" w:hAnsiTheme="minorHAnsi"/>
                <w:sz w:val="18"/>
                <w:szCs w:val="18"/>
              </w:rPr>
            </w:pPr>
          </w:p>
          <w:p w14:paraId="570BC570" w14:textId="77777777" w:rsidR="00C54FEE" w:rsidRDefault="00C54FEE" w:rsidP="00B031C9">
            <w:pPr>
              <w:jc w:val="both"/>
              <w:rPr>
                <w:rFonts w:asciiTheme="minorHAnsi" w:hAnsiTheme="minorHAnsi"/>
                <w:sz w:val="18"/>
                <w:szCs w:val="18"/>
              </w:rPr>
            </w:pPr>
          </w:p>
          <w:p w14:paraId="79A24CED" w14:textId="77777777" w:rsidR="00C54FEE" w:rsidRPr="00E31A43" w:rsidRDefault="00C54FEE" w:rsidP="00B031C9">
            <w:pPr>
              <w:jc w:val="both"/>
              <w:rPr>
                <w:rFonts w:asciiTheme="minorHAnsi" w:hAnsiTheme="minorHAnsi"/>
                <w:sz w:val="18"/>
                <w:szCs w:val="18"/>
              </w:rPr>
            </w:pPr>
          </w:p>
          <w:p w14:paraId="19CFBF6C" w14:textId="494A1BDA" w:rsidR="00163270" w:rsidRPr="00E31A43" w:rsidRDefault="002A6525" w:rsidP="00B031C9">
            <w:pPr>
              <w:jc w:val="both"/>
              <w:rPr>
                <w:rFonts w:asciiTheme="minorHAnsi" w:hAnsiTheme="minorHAnsi"/>
                <w:sz w:val="18"/>
                <w:szCs w:val="18"/>
              </w:rPr>
            </w:pPr>
            <w:r>
              <w:rPr>
                <w:rFonts w:asciiTheme="minorHAnsi" w:hAnsiTheme="minorHAnsi"/>
                <w:sz w:val="18"/>
                <w:szCs w:val="18"/>
              </w:rPr>
              <w:t>R</w:t>
            </w:r>
            <w:r w:rsidR="00831A02" w:rsidRPr="00E31A43">
              <w:rPr>
                <w:rFonts w:asciiTheme="minorHAnsi" w:hAnsiTheme="minorHAnsi"/>
                <w:sz w:val="18"/>
                <w:szCs w:val="18"/>
              </w:rPr>
              <w:t>eport</w:t>
            </w:r>
            <w:r>
              <w:rPr>
                <w:rFonts w:asciiTheme="minorHAnsi" w:hAnsiTheme="minorHAnsi"/>
                <w:sz w:val="18"/>
                <w:szCs w:val="18"/>
              </w:rPr>
              <w:t xml:space="preserve">an mensualmente </w:t>
            </w:r>
            <w:r w:rsidR="00831A02" w:rsidRPr="00E31A43">
              <w:rPr>
                <w:rFonts w:asciiTheme="minorHAnsi" w:hAnsiTheme="minorHAnsi"/>
                <w:sz w:val="18"/>
                <w:szCs w:val="18"/>
              </w:rPr>
              <w:t>a partir de</w:t>
            </w:r>
            <w:r>
              <w:rPr>
                <w:rFonts w:asciiTheme="minorHAnsi" w:hAnsiTheme="minorHAnsi"/>
                <w:sz w:val="18"/>
                <w:szCs w:val="18"/>
              </w:rPr>
              <w:t xml:space="preserve">l mes de </w:t>
            </w:r>
            <w:r w:rsidR="00831A02" w:rsidRPr="00E31A43">
              <w:rPr>
                <w:rFonts w:asciiTheme="minorHAnsi" w:hAnsiTheme="minorHAnsi"/>
                <w:sz w:val="18"/>
                <w:szCs w:val="18"/>
              </w:rPr>
              <w:t>marzo del 2016 hasta mayo 2017 de acuerdo a los criterios establecidos del D.S.13/2011 MMA, además se incluye el comprobante de remisión de informes a través del Sistema de Seguimiento Ambiental.</w:t>
            </w:r>
          </w:p>
          <w:p w14:paraId="51EF5D63" w14:textId="77777777" w:rsidR="00163270" w:rsidRPr="00E31A43" w:rsidRDefault="00163270" w:rsidP="00B031C9">
            <w:pPr>
              <w:jc w:val="both"/>
              <w:rPr>
                <w:rFonts w:asciiTheme="minorHAnsi" w:hAnsiTheme="minorHAnsi"/>
                <w:sz w:val="18"/>
                <w:szCs w:val="18"/>
              </w:rPr>
            </w:pPr>
          </w:p>
          <w:p w14:paraId="68F85D9B" w14:textId="77777777" w:rsidR="00CD19E7" w:rsidRPr="00E31A43" w:rsidRDefault="00831A02" w:rsidP="00831A02">
            <w:pPr>
              <w:jc w:val="both"/>
              <w:rPr>
                <w:rFonts w:asciiTheme="minorHAnsi" w:hAnsiTheme="minorHAnsi"/>
                <w:sz w:val="18"/>
                <w:szCs w:val="18"/>
              </w:rPr>
            </w:pPr>
            <w:r w:rsidRPr="00E31A43">
              <w:rPr>
                <w:rFonts w:asciiTheme="minorHAnsi" w:hAnsiTheme="minorHAnsi"/>
                <w:sz w:val="18"/>
                <w:szCs w:val="18"/>
              </w:rPr>
              <w:t>En la siguiente tabla resume las cartas y fecha de reporte de cada uno de los informes:</w:t>
            </w:r>
          </w:p>
          <w:tbl>
            <w:tblPr>
              <w:tblStyle w:val="Tablaconcuadrcula"/>
              <w:tblW w:w="0" w:type="auto"/>
              <w:tblLook w:val="04A0" w:firstRow="1" w:lastRow="0" w:firstColumn="1" w:lastColumn="0" w:noHBand="0" w:noVBand="1"/>
            </w:tblPr>
            <w:tblGrid>
              <w:gridCol w:w="1540"/>
              <w:gridCol w:w="1540"/>
              <w:gridCol w:w="1540"/>
            </w:tblGrid>
            <w:tr w:rsidR="00831A02" w:rsidRPr="00BE4C0E" w14:paraId="4AF99BDF" w14:textId="77777777" w:rsidTr="00831A02">
              <w:tc>
                <w:tcPr>
                  <w:tcW w:w="1540" w:type="dxa"/>
                </w:tcPr>
                <w:p w14:paraId="4E75C8AC" w14:textId="4961E6B2" w:rsidR="00831A02" w:rsidRPr="00BE4C0E" w:rsidRDefault="00831A02" w:rsidP="00831A02">
                  <w:pPr>
                    <w:jc w:val="both"/>
                    <w:rPr>
                      <w:rFonts w:asciiTheme="minorHAnsi" w:hAnsiTheme="minorHAnsi"/>
                      <w:b/>
                      <w:sz w:val="16"/>
                      <w:szCs w:val="16"/>
                    </w:rPr>
                  </w:pPr>
                  <w:r w:rsidRPr="00BE4C0E">
                    <w:rPr>
                      <w:rFonts w:asciiTheme="minorHAnsi" w:hAnsiTheme="minorHAnsi"/>
                      <w:b/>
                      <w:sz w:val="16"/>
                      <w:szCs w:val="16"/>
                    </w:rPr>
                    <w:t>Mes Reportes</w:t>
                  </w:r>
                </w:p>
              </w:tc>
              <w:tc>
                <w:tcPr>
                  <w:tcW w:w="1540" w:type="dxa"/>
                </w:tcPr>
                <w:p w14:paraId="17A04A80" w14:textId="582616A4" w:rsidR="00831A02" w:rsidRPr="00BE4C0E" w:rsidRDefault="00831A02" w:rsidP="00831A02">
                  <w:pPr>
                    <w:jc w:val="both"/>
                    <w:rPr>
                      <w:rFonts w:asciiTheme="minorHAnsi" w:hAnsiTheme="minorHAnsi"/>
                      <w:b/>
                      <w:sz w:val="16"/>
                      <w:szCs w:val="16"/>
                    </w:rPr>
                  </w:pPr>
                  <w:r w:rsidRPr="00BE4C0E">
                    <w:rPr>
                      <w:rFonts w:asciiTheme="minorHAnsi" w:hAnsiTheme="minorHAnsi"/>
                      <w:b/>
                      <w:sz w:val="16"/>
                      <w:szCs w:val="16"/>
                    </w:rPr>
                    <w:t>Carta</w:t>
                  </w:r>
                </w:p>
              </w:tc>
              <w:tc>
                <w:tcPr>
                  <w:tcW w:w="1540" w:type="dxa"/>
                </w:tcPr>
                <w:p w14:paraId="7B56C612" w14:textId="54BEB7D3" w:rsidR="00831A02" w:rsidRPr="00BE4C0E" w:rsidRDefault="00831A02" w:rsidP="00831A02">
                  <w:pPr>
                    <w:jc w:val="both"/>
                    <w:rPr>
                      <w:rFonts w:asciiTheme="minorHAnsi" w:hAnsiTheme="minorHAnsi"/>
                      <w:b/>
                      <w:sz w:val="16"/>
                      <w:szCs w:val="16"/>
                    </w:rPr>
                  </w:pPr>
                  <w:r w:rsidRPr="00BE4C0E">
                    <w:rPr>
                      <w:rFonts w:asciiTheme="minorHAnsi" w:hAnsiTheme="minorHAnsi"/>
                      <w:b/>
                      <w:sz w:val="16"/>
                      <w:szCs w:val="16"/>
                    </w:rPr>
                    <w:t>Fecha</w:t>
                  </w:r>
                  <w:r w:rsidR="00FD7314" w:rsidRPr="00BE4C0E">
                    <w:rPr>
                      <w:rFonts w:asciiTheme="minorHAnsi" w:hAnsiTheme="minorHAnsi"/>
                      <w:b/>
                      <w:sz w:val="16"/>
                      <w:szCs w:val="16"/>
                    </w:rPr>
                    <w:t>(*)</w:t>
                  </w:r>
                </w:p>
              </w:tc>
            </w:tr>
            <w:tr w:rsidR="00831A02" w:rsidRPr="00BE4C0E" w14:paraId="644EED3C" w14:textId="77777777" w:rsidTr="00831A02">
              <w:tc>
                <w:tcPr>
                  <w:tcW w:w="1540" w:type="dxa"/>
                </w:tcPr>
                <w:p w14:paraId="64DD9340" w14:textId="4BDC1999"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Marzo 2016</w:t>
                  </w:r>
                </w:p>
              </w:tc>
              <w:tc>
                <w:tcPr>
                  <w:tcW w:w="1540" w:type="dxa"/>
                </w:tcPr>
                <w:p w14:paraId="2366E4E7" w14:textId="43706066"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GMA 025/2016</w:t>
                  </w:r>
                </w:p>
              </w:tc>
              <w:tc>
                <w:tcPr>
                  <w:tcW w:w="1540" w:type="dxa"/>
                </w:tcPr>
                <w:p w14:paraId="3D6845EA" w14:textId="492EF6AE"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28/04/2016</w:t>
                  </w:r>
                </w:p>
              </w:tc>
            </w:tr>
            <w:tr w:rsidR="00831A02" w:rsidRPr="00BE4C0E" w14:paraId="7F402CE6" w14:textId="77777777" w:rsidTr="00831A02">
              <w:tc>
                <w:tcPr>
                  <w:tcW w:w="1540" w:type="dxa"/>
                </w:tcPr>
                <w:p w14:paraId="42EFFEB9" w14:textId="1416B7E9"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Abril 2016</w:t>
                  </w:r>
                </w:p>
              </w:tc>
              <w:tc>
                <w:tcPr>
                  <w:tcW w:w="1540" w:type="dxa"/>
                </w:tcPr>
                <w:p w14:paraId="0C0BD694" w14:textId="29BA51F2"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GMA 028/2016</w:t>
                  </w:r>
                </w:p>
              </w:tc>
              <w:tc>
                <w:tcPr>
                  <w:tcW w:w="1540" w:type="dxa"/>
                </w:tcPr>
                <w:p w14:paraId="3D33974D" w14:textId="6BE6777F"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21/05/2016</w:t>
                  </w:r>
                </w:p>
              </w:tc>
            </w:tr>
            <w:tr w:rsidR="00831A02" w:rsidRPr="00BE4C0E" w14:paraId="5D2A9F36" w14:textId="77777777" w:rsidTr="00831A02">
              <w:tc>
                <w:tcPr>
                  <w:tcW w:w="1540" w:type="dxa"/>
                </w:tcPr>
                <w:p w14:paraId="5C078224" w14:textId="7CB703B8"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Mayo 2016</w:t>
                  </w:r>
                </w:p>
              </w:tc>
              <w:tc>
                <w:tcPr>
                  <w:tcW w:w="1540" w:type="dxa"/>
                </w:tcPr>
                <w:p w14:paraId="27189265" w14:textId="0FD4C7E9"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GMA 056/2016</w:t>
                  </w:r>
                </w:p>
              </w:tc>
              <w:tc>
                <w:tcPr>
                  <w:tcW w:w="1540" w:type="dxa"/>
                </w:tcPr>
                <w:p w14:paraId="74B4F512" w14:textId="7105EDEA"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29/06/2016</w:t>
                  </w:r>
                </w:p>
              </w:tc>
            </w:tr>
            <w:tr w:rsidR="00831A02" w:rsidRPr="00BE4C0E" w14:paraId="70684BE9" w14:textId="77777777" w:rsidTr="00831A02">
              <w:tc>
                <w:tcPr>
                  <w:tcW w:w="1540" w:type="dxa"/>
                </w:tcPr>
                <w:p w14:paraId="472AB535" w14:textId="469A281B"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Junio 2016</w:t>
                  </w:r>
                </w:p>
              </w:tc>
              <w:tc>
                <w:tcPr>
                  <w:tcW w:w="1540" w:type="dxa"/>
                </w:tcPr>
                <w:p w14:paraId="4C767CE2" w14:textId="392EE7D6"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GMA 061/2016</w:t>
                  </w:r>
                </w:p>
              </w:tc>
              <w:tc>
                <w:tcPr>
                  <w:tcW w:w="1540" w:type="dxa"/>
                </w:tcPr>
                <w:p w14:paraId="78A1C0A4" w14:textId="061673E6"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29/07/2016</w:t>
                  </w:r>
                </w:p>
              </w:tc>
            </w:tr>
            <w:tr w:rsidR="00831A02" w:rsidRPr="00BE4C0E" w14:paraId="391FC167" w14:textId="77777777" w:rsidTr="00831A02">
              <w:tc>
                <w:tcPr>
                  <w:tcW w:w="1540" w:type="dxa"/>
                </w:tcPr>
                <w:p w14:paraId="6C351F0E" w14:textId="23017212"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Julio 2016</w:t>
                  </w:r>
                </w:p>
              </w:tc>
              <w:tc>
                <w:tcPr>
                  <w:tcW w:w="1540" w:type="dxa"/>
                </w:tcPr>
                <w:p w14:paraId="4CF54E34" w14:textId="7032BD80"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GMA 068/2016</w:t>
                  </w:r>
                </w:p>
              </w:tc>
              <w:tc>
                <w:tcPr>
                  <w:tcW w:w="1540" w:type="dxa"/>
                </w:tcPr>
                <w:p w14:paraId="79C5ECF1" w14:textId="599049C2"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26/08/2016</w:t>
                  </w:r>
                </w:p>
              </w:tc>
            </w:tr>
            <w:tr w:rsidR="00831A02" w:rsidRPr="00BE4C0E" w14:paraId="60F8F1D2" w14:textId="77777777" w:rsidTr="00831A02">
              <w:tc>
                <w:tcPr>
                  <w:tcW w:w="1540" w:type="dxa"/>
                </w:tcPr>
                <w:p w14:paraId="124B5CF8" w14:textId="0981E35A" w:rsidR="00831A02" w:rsidRPr="00BE4C0E" w:rsidRDefault="00831A02" w:rsidP="00831A02">
                  <w:pPr>
                    <w:jc w:val="both"/>
                    <w:rPr>
                      <w:rFonts w:asciiTheme="minorHAnsi" w:hAnsiTheme="minorHAnsi"/>
                      <w:sz w:val="16"/>
                      <w:szCs w:val="16"/>
                    </w:rPr>
                  </w:pPr>
                  <w:r w:rsidRPr="00BE4C0E">
                    <w:rPr>
                      <w:rFonts w:asciiTheme="minorHAnsi" w:hAnsiTheme="minorHAnsi"/>
                      <w:sz w:val="16"/>
                      <w:szCs w:val="16"/>
                    </w:rPr>
                    <w:t>Agosto 2016</w:t>
                  </w:r>
                </w:p>
              </w:tc>
              <w:tc>
                <w:tcPr>
                  <w:tcW w:w="1540" w:type="dxa"/>
                </w:tcPr>
                <w:p w14:paraId="703A53AF" w14:textId="1430BF62" w:rsidR="00831A02" w:rsidRPr="00BE4C0E" w:rsidRDefault="00831A02" w:rsidP="00FD7314">
                  <w:pPr>
                    <w:jc w:val="both"/>
                    <w:rPr>
                      <w:rFonts w:asciiTheme="minorHAnsi" w:hAnsiTheme="minorHAnsi"/>
                      <w:sz w:val="16"/>
                      <w:szCs w:val="16"/>
                    </w:rPr>
                  </w:pPr>
                  <w:r w:rsidRPr="00BE4C0E">
                    <w:rPr>
                      <w:rFonts w:asciiTheme="minorHAnsi" w:hAnsiTheme="minorHAnsi"/>
                      <w:sz w:val="16"/>
                      <w:szCs w:val="16"/>
                    </w:rPr>
                    <w:t>GMA 0</w:t>
                  </w:r>
                  <w:r w:rsidR="00FD7314" w:rsidRPr="00BE4C0E">
                    <w:rPr>
                      <w:rFonts w:asciiTheme="minorHAnsi" w:hAnsiTheme="minorHAnsi"/>
                      <w:sz w:val="16"/>
                      <w:szCs w:val="16"/>
                    </w:rPr>
                    <w:t>81</w:t>
                  </w:r>
                  <w:r w:rsidRPr="00BE4C0E">
                    <w:rPr>
                      <w:rFonts w:asciiTheme="minorHAnsi" w:hAnsiTheme="minorHAnsi"/>
                      <w:sz w:val="16"/>
                      <w:szCs w:val="16"/>
                    </w:rPr>
                    <w:t>/2016</w:t>
                  </w:r>
                </w:p>
              </w:tc>
              <w:tc>
                <w:tcPr>
                  <w:tcW w:w="1540" w:type="dxa"/>
                </w:tcPr>
                <w:p w14:paraId="08A94641" w14:textId="5D1A7DA5" w:rsidR="00831A02" w:rsidRPr="00BE4C0E" w:rsidRDefault="00831A02" w:rsidP="00FD7314">
                  <w:pPr>
                    <w:jc w:val="both"/>
                    <w:rPr>
                      <w:rFonts w:asciiTheme="minorHAnsi" w:hAnsiTheme="minorHAnsi"/>
                      <w:sz w:val="16"/>
                      <w:szCs w:val="16"/>
                    </w:rPr>
                  </w:pPr>
                  <w:r w:rsidRPr="00BE4C0E">
                    <w:rPr>
                      <w:rFonts w:asciiTheme="minorHAnsi" w:hAnsiTheme="minorHAnsi"/>
                      <w:sz w:val="16"/>
                      <w:szCs w:val="16"/>
                    </w:rPr>
                    <w:t>29/0</w:t>
                  </w:r>
                  <w:r w:rsidR="00FD7314" w:rsidRPr="00BE4C0E">
                    <w:rPr>
                      <w:rFonts w:asciiTheme="minorHAnsi" w:hAnsiTheme="minorHAnsi"/>
                      <w:sz w:val="16"/>
                      <w:szCs w:val="16"/>
                    </w:rPr>
                    <w:t>9</w:t>
                  </w:r>
                  <w:r w:rsidRPr="00BE4C0E">
                    <w:rPr>
                      <w:rFonts w:asciiTheme="minorHAnsi" w:hAnsiTheme="minorHAnsi"/>
                      <w:sz w:val="16"/>
                      <w:szCs w:val="16"/>
                    </w:rPr>
                    <w:t>/2016</w:t>
                  </w:r>
                </w:p>
              </w:tc>
            </w:tr>
            <w:tr w:rsidR="00FD7314" w:rsidRPr="00BE4C0E" w14:paraId="7C93BFE4" w14:textId="77777777" w:rsidTr="00831A02">
              <w:tc>
                <w:tcPr>
                  <w:tcW w:w="1540" w:type="dxa"/>
                </w:tcPr>
                <w:p w14:paraId="2E99CB2A" w14:textId="728CA268"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Septiembre 2016</w:t>
                  </w:r>
                </w:p>
              </w:tc>
              <w:tc>
                <w:tcPr>
                  <w:tcW w:w="1540" w:type="dxa"/>
                </w:tcPr>
                <w:p w14:paraId="5D13E691" w14:textId="23C1ABE6"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096/2016</w:t>
                  </w:r>
                </w:p>
              </w:tc>
              <w:tc>
                <w:tcPr>
                  <w:tcW w:w="1540" w:type="dxa"/>
                </w:tcPr>
                <w:p w14:paraId="5F81407C" w14:textId="58B7423D"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28/10/2016</w:t>
                  </w:r>
                </w:p>
              </w:tc>
            </w:tr>
            <w:tr w:rsidR="00FD7314" w:rsidRPr="00BE4C0E" w14:paraId="48D22B7A" w14:textId="77777777" w:rsidTr="00831A02">
              <w:tc>
                <w:tcPr>
                  <w:tcW w:w="1540" w:type="dxa"/>
                </w:tcPr>
                <w:p w14:paraId="2508CDAD" w14:textId="183F546A"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Octubre 2016</w:t>
                  </w:r>
                </w:p>
              </w:tc>
              <w:tc>
                <w:tcPr>
                  <w:tcW w:w="1540" w:type="dxa"/>
                </w:tcPr>
                <w:p w14:paraId="5DC7351F" w14:textId="3614C10F"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111/2016</w:t>
                  </w:r>
                </w:p>
              </w:tc>
              <w:tc>
                <w:tcPr>
                  <w:tcW w:w="1540" w:type="dxa"/>
                </w:tcPr>
                <w:p w14:paraId="3E4DC6D8" w14:textId="530F06DA"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30/11/2016</w:t>
                  </w:r>
                </w:p>
              </w:tc>
            </w:tr>
            <w:tr w:rsidR="00FD7314" w:rsidRPr="00BE4C0E" w14:paraId="752A4B03" w14:textId="77777777" w:rsidTr="00831A02">
              <w:tc>
                <w:tcPr>
                  <w:tcW w:w="1540" w:type="dxa"/>
                </w:tcPr>
                <w:p w14:paraId="44096AA8" w14:textId="509617E3"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Noviembre 2016</w:t>
                  </w:r>
                </w:p>
              </w:tc>
              <w:tc>
                <w:tcPr>
                  <w:tcW w:w="1540" w:type="dxa"/>
                </w:tcPr>
                <w:p w14:paraId="384D8FB1" w14:textId="035D695A"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123/2016</w:t>
                  </w:r>
                </w:p>
              </w:tc>
              <w:tc>
                <w:tcPr>
                  <w:tcW w:w="1540" w:type="dxa"/>
                </w:tcPr>
                <w:p w14:paraId="128E38EB" w14:textId="1CC87B13"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29/12/2016</w:t>
                  </w:r>
                </w:p>
              </w:tc>
            </w:tr>
            <w:tr w:rsidR="00FD7314" w:rsidRPr="00BE4C0E" w14:paraId="667F51DB" w14:textId="77777777" w:rsidTr="00831A02">
              <w:tc>
                <w:tcPr>
                  <w:tcW w:w="1540" w:type="dxa"/>
                </w:tcPr>
                <w:p w14:paraId="593F4DAE" w14:textId="4D1D90B9"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Diciembre 2016</w:t>
                  </w:r>
                </w:p>
              </w:tc>
              <w:tc>
                <w:tcPr>
                  <w:tcW w:w="1540" w:type="dxa"/>
                </w:tcPr>
                <w:p w14:paraId="6C93E90B" w14:textId="75F9D008"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009/2017</w:t>
                  </w:r>
                </w:p>
              </w:tc>
              <w:tc>
                <w:tcPr>
                  <w:tcW w:w="1540" w:type="dxa"/>
                </w:tcPr>
                <w:p w14:paraId="01604D3A" w14:textId="7E7232A1"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31/01/2017</w:t>
                  </w:r>
                </w:p>
              </w:tc>
            </w:tr>
            <w:tr w:rsidR="00FD7314" w:rsidRPr="00BE4C0E" w14:paraId="4B8ACFC1" w14:textId="77777777" w:rsidTr="00831A02">
              <w:tc>
                <w:tcPr>
                  <w:tcW w:w="1540" w:type="dxa"/>
                </w:tcPr>
                <w:p w14:paraId="02850DB5" w14:textId="0245E05A"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Enero 2017</w:t>
                  </w:r>
                </w:p>
              </w:tc>
              <w:tc>
                <w:tcPr>
                  <w:tcW w:w="1540" w:type="dxa"/>
                </w:tcPr>
                <w:p w14:paraId="456B893C" w14:textId="31DD08AB"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020/2017</w:t>
                  </w:r>
                </w:p>
              </w:tc>
              <w:tc>
                <w:tcPr>
                  <w:tcW w:w="1540" w:type="dxa"/>
                </w:tcPr>
                <w:p w14:paraId="497C95C7" w14:textId="18146F67"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01/03/2017</w:t>
                  </w:r>
                </w:p>
              </w:tc>
            </w:tr>
            <w:tr w:rsidR="00FD7314" w:rsidRPr="00BE4C0E" w14:paraId="27C80360" w14:textId="77777777" w:rsidTr="00831A02">
              <w:tc>
                <w:tcPr>
                  <w:tcW w:w="1540" w:type="dxa"/>
                </w:tcPr>
                <w:p w14:paraId="726BE75E" w14:textId="39038AEB"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Febrero 2017</w:t>
                  </w:r>
                </w:p>
              </w:tc>
              <w:tc>
                <w:tcPr>
                  <w:tcW w:w="1540" w:type="dxa"/>
                </w:tcPr>
                <w:p w14:paraId="3097FB35" w14:textId="3AF4F026"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033/2017</w:t>
                  </w:r>
                </w:p>
              </w:tc>
              <w:tc>
                <w:tcPr>
                  <w:tcW w:w="1540" w:type="dxa"/>
                </w:tcPr>
                <w:p w14:paraId="518CF60C" w14:textId="5B41A9BB"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29/03/2017</w:t>
                  </w:r>
                </w:p>
              </w:tc>
            </w:tr>
            <w:tr w:rsidR="00FD7314" w:rsidRPr="00BE4C0E" w14:paraId="6177D46F" w14:textId="77777777" w:rsidTr="00831A02">
              <w:tc>
                <w:tcPr>
                  <w:tcW w:w="1540" w:type="dxa"/>
                </w:tcPr>
                <w:p w14:paraId="33470047" w14:textId="57F51D1B"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Marzo 2017</w:t>
                  </w:r>
                </w:p>
              </w:tc>
              <w:tc>
                <w:tcPr>
                  <w:tcW w:w="1540" w:type="dxa"/>
                </w:tcPr>
                <w:p w14:paraId="45E26C40" w14:textId="539A3C02"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055/2017</w:t>
                  </w:r>
                </w:p>
              </w:tc>
              <w:tc>
                <w:tcPr>
                  <w:tcW w:w="1540" w:type="dxa"/>
                </w:tcPr>
                <w:p w14:paraId="1A5F9F88" w14:textId="3751FB99"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03/05/2017</w:t>
                  </w:r>
                </w:p>
              </w:tc>
            </w:tr>
            <w:tr w:rsidR="00FD7314" w:rsidRPr="00BE4C0E" w14:paraId="0B0C7543" w14:textId="77777777" w:rsidTr="00831A02">
              <w:tc>
                <w:tcPr>
                  <w:tcW w:w="1540" w:type="dxa"/>
                </w:tcPr>
                <w:p w14:paraId="058B69AD" w14:textId="551D2AC0"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Abril 2017</w:t>
                  </w:r>
                </w:p>
              </w:tc>
              <w:tc>
                <w:tcPr>
                  <w:tcW w:w="1540" w:type="dxa"/>
                </w:tcPr>
                <w:p w14:paraId="5061C061" w14:textId="3C162A84"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076/2017</w:t>
                  </w:r>
                </w:p>
              </w:tc>
              <w:tc>
                <w:tcPr>
                  <w:tcW w:w="1540" w:type="dxa"/>
                </w:tcPr>
                <w:p w14:paraId="511E1B5C" w14:textId="75F854A8"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23/05/2017</w:t>
                  </w:r>
                </w:p>
              </w:tc>
            </w:tr>
            <w:tr w:rsidR="00FD7314" w:rsidRPr="00BE4C0E" w14:paraId="3A186666" w14:textId="77777777" w:rsidTr="00831A02">
              <w:tc>
                <w:tcPr>
                  <w:tcW w:w="1540" w:type="dxa"/>
                </w:tcPr>
                <w:p w14:paraId="627B131A" w14:textId="5AFDDD77"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Mayo 2017</w:t>
                  </w:r>
                </w:p>
              </w:tc>
              <w:tc>
                <w:tcPr>
                  <w:tcW w:w="1540" w:type="dxa"/>
                </w:tcPr>
                <w:p w14:paraId="2698AF0E" w14:textId="136004C6"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GMA 081/2017</w:t>
                  </w:r>
                </w:p>
              </w:tc>
              <w:tc>
                <w:tcPr>
                  <w:tcW w:w="1540" w:type="dxa"/>
                </w:tcPr>
                <w:p w14:paraId="4A80610F" w14:textId="5B61DF41" w:rsidR="00FD7314" w:rsidRPr="00BE4C0E" w:rsidRDefault="00FD7314" w:rsidP="00FD7314">
                  <w:pPr>
                    <w:jc w:val="both"/>
                    <w:rPr>
                      <w:rFonts w:asciiTheme="minorHAnsi" w:hAnsiTheme="minorHAnsi"/>
                      <w:sz w:val="16"/>
                      <w:szCs w:val="16"/>
                    </w:rPr>
                  </w:pPr>
                  <w:r w:rsidRPr="00BE4C0E">
                    <w:rPr>
                      <w:rFonts w:asciiTheme="minorHAnsi" w:hAnsiTheme="minorHAnsi"/>
                      <w:sz w:val="16"/>
                      <w:szCs w:val="16"/>
                    </w:rPr>
                    <w:t>21/06/2017</w:t>
                  </w:r>
                </w:p>
              </w:tc>
            </w:tr>
          </w:tbl>
          <w:p w14:paraId="36563CD0" w14:textId="77777777" w:rsidR="00831A02" w:rsidRPr="00BE4C0E" w:rsidRDefault="00FD7314" w:rsidP="00FD7314">
            <w:pPr>
              <w:jc w:val="both"/>
              <w:rPr>
                <w:rFonts w:asciiTheme="minorHAnsi" w:hAnsiTheme="minorHAnsi"/>
                <w:b/>
                <w:sz w:val="14"/>
                <w:szCs w:val="14"/>
              </w:rPr>
            </w:pPr>
            <w:r w:rsidRPr="00BE4C0E">
              <w:rPr>
                <w:rFonts w:asciiTheme="minorHAnsi" w:hAnsiTheme="minorHAnsi"/>
                <w:b/>
                <w:sz w:val="16"/>
                <w:szCs w:val="16"/>
              </w:rPr>
              <w:t xml:space="preserve">(*) El </w:t>
            </w:r>
            <w:r w:rsidRPr="00BE4C0E">
              <w:rPr>
                <w:rFonts w:asciiTheme="minorHAnsi" w:hAnsiTheme="minorHAnsi"/>
                <w:b/>
                <w:sz w:val="14"/>
                <w:szCs w:val="14"/>
              </w:rPr>
              <w:t xml:space="preserve">primer informe se considera como referencia para contar la </w:t>
            </w:r>
            <w:proofErr w:type="spellStart"/>
            <w:r w:rsidRPr="00BE4C0E">
              <w:rPr>
                <w:rFonts w:asciiTheme="minorHAnsi" w:hAnsiTheme="minorHAnsi"/>
                <w:b/>
                <w:sz w:val="14"/>
                <w:szCs w:val="14"/>
              </w:rPr>
              <w:t>reportabilidad</w:t>
            </w:r>
            <w:proofErr w:type="spellEnd"/>
            <w:r w:rsidRPr="00BE4C0E">
              <w:rPr>
                <w:rFonts w:asciiTheme="minorHAnsi" w:hAnsiTheme="minorHAnsi"/>
                <w:b/>
                <w:sz w:val="14"/>
                <w:szCs w:val="14"/>
              </w:rPr>
              <w:t xml:space="preserve"> de los posteriores informes.</w:t>
            </w:r>
          </w:p>
          <w:p w14:paraId="2567C172" w14:textId="77777777" w:rsidR="00D47024" w:rsidRPr="00E31A43" w:rsidRDefault="00D47024" w:rsidP="00FD7314">
            <w:pPr>
              <w:jc w:val="both"/>
              <w:rPr>
                <w:rFonts w:asciiTheme="minorHAnsi" w:hAnsiTheme="minorHAnsi"/>
                <w:b/>
                <w:sz w:val="18"/>
                <w:szCs w:val="18"/>
              </w:rPr>
            </w:pPr>
          </w:p>
          <w:p w14:paraId="23594A7B" w14:textId="4571DBA1" w:rsidR="00D47024" w:rsidRPr="002A6525" w:rsidRDefault="002A6525" w:rsidP="00D47024">
            <w:pPr>
              <w:jc w:val="both"/>
              <w:rPr>
                <w:rFonts w:asciiTheme="minorHAnsi" w:hAnsiTheme="minorHAnsi"/>
                <w:sz w:val="18"/>
                <w:szCs w:val="18"/>
              </w:rPr>
            </w:pPr>
            <w:r w:rsidRPr="002A6525">
              <w:rPr>
                <w:rFonts w:asciiTheme="minorHAnsi" w:hAnsiTheme="minorHAnsi"/>
                <w:b/>
                <w:sz w:val="18"/>
                <w:szCs w:val="18"/>
                <w:u w:val="single"/>
              </w:rPr>
              <w:t>Cumplimiento</w:t>
            </w:r>
            <w:r w:rsidR="00D47024" w:rsidRPr="002A6525">
              <w:rPr>
                <w:rFonts w:asciiTheme="minorHAnsi" w:hAnsiTheme="minorHAnsi"/>
                <w:sz w:val="18"/>
                <w:szCs w:val="18"/>
              </w:rPr>
              <w:t>:</w:t>
            </w:r>
          </w:p>
          <w:p w14:paraId="338B232E" w14:textId="25BB2C10" w:rsidR="00D47024" w:rsidRPr="00E31A43" w:rsidRDefault="00D47024" w:rsidP="00D47024">
            <w:pPr>
              <w:jc w:val="both"/>
              <w:rPr>
                <w:rFonts w:asciiTheme="minorHAnsi" w:hAnsiTheme="minorHAnsi"/>
                <w:sz w:val="18"/>
                <w:szCs w:val="18"/>
              </w:rPr>
            </w:pPr>
            <w:r w:rsidRPr="002A6525">
              <w:rPr>
                <w:rFonts w:asciiTheme="minorHAnsi" w:hAnsiTheme="minorHAnsi"/>
                <w:sz w:val="18"/>
                <w:szCs w:val="18"/>
              </w:rPr>
              <w:t>De acuerdo a lo informado, cumplen con la forma y plazos establecidos.</w:t>
            </w:r>
          </w:p>
          <w:p w14:paraId="6B5D152E" w14:textId="77777777" w:rsidR="00433A28" w:rsidRPr="00E31A43" w:rsidRDefault="00433A28" w:rsidP="00D47024">
            <w:pPr>
              <w:jc w:val="both"/>
              <w:rPr>
                <w:rFonts w:asciiTheme="minorHAnsi" w:hAnsiTheme="minorHAnsi"/>
                <w:sz w:val="18"/>
                <w:szCs w:val="18"/>
              </w:rPr>
            </w:pPr>
          </w:p>
          <w:p w14:paraId="6D0266F7" w14:textId="77777777" w:rsidR="00433A28" w:rsidRPr="00E31A43" w:rsidRDefault="00433A28" w:rsidP="00D47024">
            <w:pPr>
              <w:jc w:val="both"/>
              <w:rPr>
                <w:rFonts w:asciiTheme="minorHAnsi" w:hAnsiTheme="minorHAnsi"/>
                <w:sz w:val="18"/>
                <w:szCs w:val="18"/>
              </w:rPr>
            </w:pPr>
          </w:p>
          <w:p w14:paraId="1035093F" w14:textId="77777777" w:rsidR="00433A28" w:rsidRPr="00E31A43" w:rsidRDefault="00433A28" w:rsidP="00D47024">
            <w:pPr>
              <w:jc w:val="both"/>
              <w:rPr>
                <w:rFonts w:asciiTheme="minorHAnsi" w:hAnsiTheme="minorHAnsi"/>
                <w:sz w:val="18"/>
                <w:szCs w:val="18"/>
              </w:rPr>
            </w:pPr>
          </w:p>
          <w:p w14:paraId="5DB05E92" w14:textId="77777777" w:rsidR="00433A28" w:rsidRPr="00E31A43" w:rsidRDefault="00433A28" w:rsidP="00D47024">
            <w:pPr>
              <w:jc w:val="both"/>
              <w:rPr>
                <w:rFonts w:asciiTheme="minorHAnsi" w:hAnsiTheme="minorHAnsi"/>
                <w:sz w:val="18"/>
                <w:szCs w:val="18"/>
              </w:rPr>
            </w:pPr>
          </w:p>
          <w:p w14:paraId="5228F914" w14:textId="77777777" w:rsidR="00433A28" w:rsidRPr="00E31A43" w:rsidRDefault="00433A28" w:rsidP="00D47024">
            <w:pPr>
              <w:jc w:val="both"/>
              <w:rPr>
                <w:rFonts w:asciiTheme="minorHAnsi" w:hAnsiTheme="minorHAnsi"/>
                <w:sz w:val="18"/>
                <w:szCs w:val="18"/>
              </w:rPr>
            </w:pPr>
          </w:p>
          <w:p w14:paraId="08E85FA4" w14:textId="77777777" w:rsidR="00433A28" w:rsidRPr="00E31A43" w:rsidRDefault="00433A28" w:rsidP="00D47024">
            <w:pPr>
              <w:jc w:val="both"/>
              <w:rPr>
                <w:rFonts w:asciiTheme="minorHAnsi" w:hAnsiTheme="minorHAnsi"/>
                <w:sz w:val="18"/>
                <w:szCs w:val="18"/>
              </w:rPr>
            </w:pPr>
          </w:p>
          <w:p w14:paraId="7B723A95" w14:textId="23258EDF" w:rsidR="00D47024" w:rsidRPr="00E31A43" w:rsidRDefault="00433A28" w:rsidP="002A6525">
            <w:pPr>
              <w:jc w:val="both"/>
              <w:rPr>
                <w:rFonts w:asciiTheme="minorHAnsi" w:hAnsiTheme="minorHAnsi"/>
                <w:sz w:val="18"/>
                <w:szCs w:val="18"/>
              </w:rPr>
            </w:pPr>
            <w:r w:rsidRPr="00E31A43">
              <w:rPr>
                <w:rFonts w:asciiTheme="minorHAnsi" w:hAnsiTheme="minorHAnsi"/>
                <w:sz w:val="18"/>
                <w:szCs w:val="18"/>
              </w:rPr>
              <w:t>La frecuencia de los reportes fue ajustada de bimensual a bimestral, de acuerdo a lo corregido mediante Res.Ex.N°5/ROL N°F-041-2015</w:t>
            </w:r>
            <w:r w:rsidR="002A6525">
              <w:rPr>
                <w:rFonts w:asciiTheme="minorHAnsi" w:hAnsiTheme="minorHAnsi"/>
                <w:sz w:val="18"/>
                <w:szCs w:val="18"/>
              </w:rPr>
              <w:t>.</w:t>
            </w:r>
          </w:p>
          <w:p w14:paraId="6AB4C510" w14:textId="7EB082DE" w:rsidR="00433A28" w:rsidRPr="00E31A43" w:rsidRDefault="00433A28" w:rsidP="002A6525">
            <w:pPr>
              <w:jc w:val="both"/>
              <w:rPr>
                <w:rFonts w:asciiTheme="minorHAnsi" w:hAnsiTheme="minorHAnsi"/>
                <w:sz w:val="18"/>
                <w:szCs w:val="18"/>
              </w:rPr>
            </w:pPr>
            <w:r w:rsidRPr="00E31A43">
              <w:rPr>
                <w:rFonts w:asciiTheme="minorHAnsi" w:hAnsiTheme="minorHAnsi"/>
                <w:sz w:val="18"/>
                <w:szCs w:val="18"/>
              </w:rPr>
              <w:t>En la siguiente tabla se resumen las cartas con las cuales fueron ingresados los respectivos reportes bimestrales según el periodo reportado</w:t>
            </w:r>
            <w:r w:rsidR="002A6525">
              <w:rPr>
                <w:rFonts w:asciiTheme="minorHAnsi" w:hAnsiTheme="minorHAnsi"/>
                <w:sz w:val="18"/>
                <w:szCs w:val="18"/>
              </w:rPr>
              <w:t>:</w:t>
            </w:r>
          </w:p>
          <w:p w14:paraId="33F8F717" w14:textId="77777777" w:rsidR="00433A28" w:rsidRPr="00E31A43" w:rsidRDefault="00433A28" w:rsidP="00433A28">
            <w:pPr>
              <w:jc w:val="both"/>
              <w:rPr>
                <w:rFonts w:asciiTheme="minorHAnsi" w:hAnsiTheme="minorHAnsi"/>
                <w:sz w:val="18"/>
                <w:szCs w:val="18"/>
              </w:rPr>
            </w:pPr>
          </w:p>
          <w:tbl>
            <w:tblPr>
              <w:tblStyle w:val="Tablaconcuadrcula"/>
              <w:tblW w:w="0" w:type="auto"/>
              <w:tblLook w:val="04A0" w:firstRow="1" w:lastRow="0" w:firstColumn="1" w:lastColumn="0" w:noHBand="0" w:noVBand="1"/>
            </w:tblPr>
            <w:tblGrid>
              <w:gridCol w:w="1296"/>
              <w:gridCol w:w="1984"/>
              <w:gridCol w:w="989"/>
            </w:tblGrid>
            <w:tr w:rsidR="00433A28" w:rsidRPr="00E31A43" w14:paraId="096D7A80" w14:textId="77777777" w:rsidTr="00E635AC">
              <w:tc>
                <w:tcPr>
                  <w:tcW w:w="1296" w:type="dxa"/>
                </w:tcPr>
                <w:p w14:paraId="1B7E83EF" w14:textId="65EC57E1" w:rsidR="00433A28" w:rsidRPr="002A6525" w:rsidRDefault="00433A28" w:rsidP="00433A28">
                  <w:pPr>
                    <w:jc w:val="both"/>
                    <w:rPr>
                      <w:rFonts w:asciiTheme="minorHAnsi" w:hAnsiTheme="minorHAnsi"/>
                      <w:b/>
                      <w:sz w:val="16"/>
                      <w:szCs w:val="16"/>
                    </w:rPr>
                  </w:pPr>
                  <w:r w:rsidRPr="002A6525">
                    <w:rPr>
                      <w:rFonts w:asciiTheme="minorHAnsi" w:hAnsiTheme="minorHAnsi"/>
                      <w:b/>
                      <w:sz w:val="16"/>
                      <w:szCs w:val="16"/>
                    </w:rPr>
                    <w:t>Carta N°</w:t>
                  </w:r>
                </w:p>
              </w:tc>
              <w:tc>
                <w:tcPr>
                  <w:tcW w:w="1984" w:type="dxa"/>
                </w:tcPr>
                <w:p w14:paraId="5F98306E" w14:textId="36F44681" w:rsidR="00433A28" w:rsidRPr="002A6525" w:rsidRDefault="00433A28" w:rsidP="00433A28">
                  <w:pPr>
                    <w:jc w:val="both"/>
                    <w:rPr>
                      <w:rFonts w:asciiTheme="minorHAnsi" w:hAnsiTheme="minorHAnsi"/>
                      <w:b/>
                      <w:sz w:val="16"/>
                      <w:szCs w:val="16"/>
                    </w:rPr>
                  </w:pPr>
                  <w:r w:rsidRPr="002A6525">
                    <w:rPr>
                      <w:rFonts w:asciiTheme="minorHAnsi" w:hAnsiTheme="minorHAnsi"/>
                      <w:b/>
                      <w:sz w:val="16"/>
                      <w:szCs w:val="16"/>
                    </w:rPr>
                    <w:t>Periodo informado</w:t>
                  </w:r>
                </w:p>
              </w:tc>
              <w:tc>
                <w:tcPr>
                  <w:tcW w:w="989" w:type="dxa"/>
                </w:tcPr>
                <w:p w14:paraId="6C86C62C" w14:textId="54418EB1" w:rsidR="00433A28" w:rsidRPr="002A6525" w:rsidRDefault="00433A28" w:rsidP="00433A28">
                  <w:pPr>
                    <w:jc w:val="both"/>
                    <w:rPr>
                      <w:rFonts w:asciiTheme="minorHAnsi" w:hAnsiTheme="minorHAnsi"/>
                      <w:b/>
                      <w:sz w:val="16"/>
                      <w:szCs w:val="16"/>
                    </w:rPr>
                  </w:pPr>
                  <w:r w:rsidRPr="002A6525">
                    <w:rPr>
                      <w:rFonts w:asciiTheme="minorHAnsi" w:hAnsiTheme="minorHAnsi"/>
                      <w:b/>
                      <w:sz w:val="16"/>
                      <w:szCs w:val="16"/>
                    </w:rPr>
                    <w:t>Fecha ingreso</w:t>
                  </w:r>
                </w:p>
              </w:tc>
            </w:tr>
            <w:tr w:rsidR="00433A28" w:rsidRPr="00E31A43" w14:paraId="3B053E9A" w14:textId="77777777" w:rsidTr="00E635AC">
              <w:tc>
                <w:tcPr>
                  <w:tcW w:w="1296" w:type="dxa"/>
                </w:tcPr>
                <w:p w14:paraId="4801455C" w14:textId="720BEF3E" w:rsidR="00433A28" w:rsidRPr="002A6525" w:rsidRDefault="00433A28" w:rsidP="00433A28">
                  <w:pPr>
                    <w:jc w:val="both"/>
                    <w:rPr>
                      <w:rFonts w:asciiTheme="minorHAnsi" w:hAnsiTheme="minorHAnsi"/>
                      <w:sz w:val="16"/>
                      <w:szCs w:val="16"/>
                    </w:rPr>
                  </w:pPr>
                  <w:r w:rsidRPr="002A6525">
                    <w:rPr>
                      <w:rFonts w:asciiTheme="minorHAnsi" w:hAnsiTheme="minorHAnsi"/>
                      <w:sz w:val="16"/>
                      <w:szCs w:val="16"/>
                    </w:rPr>
                    <w:t>GMA 047/2016</w:t>
                  </w:r>
                </w:p>
              </w:tc>
              <w:tc>
                <w:tcPr>
                  <w:tcW w:w="1984" w:type="dxa"/>
                </w:tcPr>
                <w:p w14:paraId="73CEB17C" w14:textId="1B0B26C4" w:rsidR="00433A28" w:rsidRPr="002A6525" w:rsidRDefault="00433A28" w:rsidP="00433A28">
                  <w:pPr>
                    <w:jc w:val="both"/>
                    <w:rPr>
                      <w:rFonts w:asciiTheme="minorHAnsi" w:hAnsiTheme="minorHAnsi"/>
                      <w:sz w:val="16"/>
                      <w:szCs w:val="16"/>
                    </w:rPr>
                  </w:pPr>
                  <w:r w:rsidRPr="002A6525">
                    <w:rPr>
                      <w:rFonts w:asciiTheme="minorHAnsi" w:hAnsiTheme="minorHAnsi"/>
                      <w:sz w:val="16"/>
                      <w:szCs w:val="16"/>
                    </w:rPr>
                    <w:t xml:space="preserve">12 de marzo al 30 de abril </w:t>
                  </w:r>
                  <w:r w:rsidR="00E635AC" w:rsidRPr="002A6525">
                    <w:rPr>
                      <w:rFonts w:asciiTheme="minorHAnsi" w:hAnsiTheme="minorHAnsi"/>
                      <w:sz w:val="16"/>
                      <w:szCs w:val="16"/>
                    </w:rPr>
                    <w:t>2016</w:t>
                  </w:r>
                </w:p>
              </w:tc>
              <w:tc>
                <w:tcPr>
                  <w:tcW w:w="989" w:type="dxa"/>
                </w:tcPr>
                <w:p w14:paraId="5B7BE4CC" w14:textId="36890680" w:rsidR="00433A28" w:rsidRPr="002A6525" w:rsidRDefault="00433A28" w:rsidP="00433A28">
                  <w:pPr>
                    <w:jc w:val="both"/>
                    <w:rPr>
                      <w:rFonts w:asciiTheme="minorHAnsi" w:hAnsiTheme="minorHAnsi"/>
                      <w:sz w:val="16"/>
                      <w:szCs w:val="16"/>
                    </w:rPr>
                  </w:pPr>
                  <w:r w:rsidRPr="002A6525">
                    <w:rPr>
                      <w:rFonts w:asciiTheme="minorHAnsi" w:hAnsiTheme="minorHAnsi"/>
                      <w:sz w:val="16"/>
                      <w:szCs w:val="16"/>
                    </w:rPr>
                    <w:t>27/05/2016</w:t>
                  </w:r>
                </w:p>
              </w:tc>
            </w:tr>
            <w:tr w:rsidR="00E635AC" w:rsidRPr="00E31A43" w14:paraId="34E92472" w14:textId="77777777" w:rsidTr="00E635AC">
              <w:tc>
                <w:tcPr>
                  <w:tcW w:w="1296" w:type="dxa"/>
                </w:tcPr>
                <w:p w14:paraId="533F6147" w14:textId="4EE620A6"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GMA 060/2016</w:t>
                  </w:r>
                </w:p>
              </w:tc>
              <w:tc>
                <w:tcPr>
                  <w:tcW w:w="1984" w:type="dxa"/>
                </w:tcPr>
                <w:p w14:paraId="4183B7A3" w14:textId="15DADD63"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01 de mayo al 30 de junio 2016</w:t>
                  </w:r>
                </w:p>
              </w:tc>
              <w:tc>
                <w:tcPr>
                  <w:tcW w:w="989" w:type="dxa"/>
                </w:tcPr>
                <w:p w14:paraId="7528AFB2" w14:textId="6111648B"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28/07/2016</w:t>
                  </w:r>
                </w:p>
              </w:tc>
            </w:tr>
            <w:tr w:rsidR="00E635AC" w:rsidRPr="00E31A43" w14:paraId="6F8C2C16" w14:textId="77777777" w:rsidTr="00E635AC">
              <w:tc>
                <w:tcPr>
                  <w:tcW w:w="1296" w:type="dxa"/>
                </w:tcPr>
                <w:p w14:paraId="6F27E8BA" w14:textId="1279F0A1"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GMA 082/2016</w:t>
                  </w:r>
                </w:p>
              </w:tc>
              <w:tc>
                <w:tcPr>
                  <w:tcW w:w="1984" w:type="dxa"/>
                </w:tcPr>
                <w:p w14:paraId="69181410" w14:textId="086BCA94"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 xml:space="preserve">01 de julio al 31 de agosto 2016 </w:t>
                  </w:r>
                </w:p>
              </w:tc>
              <w:tc>
                <w:tcPr>
                  <w:tcW w:w="989" w:type="dxa"/>
                </w:tcPr>
                <w:p w14:paraId="5BC6AA9D" w14:textId="4B738206"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28/09/2016</w:t>
                  </w:r>
                </w:p>
              </w:tc>
            </w:tr>
            <w:tr w:rsidR="00E635AC" w:rsidRPr="00E31A43" w14:paraId="7D55ABB8" w14:textId="77777777" w:rsidTr="00E635AC">
              <w:tc>
                <w:tcPr>
                  <w:tcW w:w="1296" w:type="dxa"/>
                </w:tcPr>
                <w:p w14:paraId="6F844D23" w14:textId="302649D4"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GMA 110/2016</w:t>
                  </w:r>
                </w:p>
              </w:tc>
              <w:tc>
                <w:tcPr>
                  <w:tcW w:w="1984" w:type="dxa"/>
                </w:tcPr>
                <w:p w14:paraId="41902F60" w14:textId="2A47384E"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01 de septiembre al 31 de octubre 2016</w:t>
                  </w:r>
                </w:p>
              </w:tc>
              <w:tc>
                <w:tcPr>
                  <w:tcW w:w="989" w:type="dxa"/>
                </w:tcPr>
                <w:p w14:paraId="537652DC" w14:textId="39D8756A"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25/11/2016</w:t>
                  </w:r>
                </w:p>
              </w:tc>
            </w:tr>
            <w:tr w:rsidR="00E635AC" w:rsidRPr="00E31A43" w14:paraId="78DD8961" w14:textId="77777777" w:rsidTr="00E635AC">
              <w:tc>
                <w:tcPr>
                  <w:tcW w:w="1296" w:type="dxa"/>
                </w:tcPr>
                <w:p w14:paraId="5AA99DF7" w14:textId="6901640A"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GMA 005/2017</w:t>
                  </w:r>
                </w:p>
              </w:tc>
              <w:tc>
                <w:tcPr>
                  <w:tcW w:w="1984" w:type="dxa"/>
                </w:tcPr>
                <w:p w14:paraId="381DEAC4" w14:textId="27CD0475"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01 de noviembre al 31 de diciembre 2016</w:t>
                  </w:r>
                </w:p>
              </w:tc>
              <w:tc>
                <w:tcPr>
                  <w:tcW w:w="989" w:type="dxa"/>
                </w:tcPr>
                <w:p w14:paraId="6EC43977" w14:textId="2CD2D351"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30/01/2017</w:t>
                  </w:r>
                </w:p>
              </w:tc>
            </w:tr>
            <w:tr w:rsidR="00E635AC" w:rsidRPr="00E31A43" w14:paraId="657FF636" w14:textId="77777777" w:rsidTr="00E635AC">
              <w:tc>
                <w:tcPr>
                  <w:tcW w:w="1296" w:type="dxa"/>
                </w:tcPr>
                <w:p w14:paraId="1BFD97AB" w14:textId="6E5D3618"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GMA 036/2017</w:t>
                  </w:r>
                </w:p>
              </w:tc>
              <w:tc>
                <w:tcPr>
                  <w:tcW w:w="1984" w:type="dxa"/>
                </w:tcPr>
                <w:p w14:paraId="6AB03C28" w14:textId="4FDC7896"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01 de enero al 28 de febrero 2017</w:t>
                  </w:r>
                </w:p>
              </w:tc>
              <w:tc>
                <w:tcPr>
                  <w:tcW w:w="989" w:type="dxa"/>
                </w:tcPr>
                <w:p w14:paraId="0600BDDA" w14:textId="580AFEEA"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29/03/2017</w:t>
                  </w:r>
                </w:p>
              </w:tc>
            </w:tr>
            <w:tr w:rsidR="00E635AC" w:rsidRPr="00E31A43" w14:paraId="408A7F6F" w14:textId="77777777" w:rsidTr="00E635AC">
              <w:tc>
                <w:tcPr>
                  <w:tcW w:w="1296" w:type="dxa"/>
                </w:tcPr>
                <w:p w14:paraId="640CC124" w14:textId="3EDDFC7E"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GMA 075/2017</w:t>
                  </w:r>
                </w:p>
              </w:tc>
              <w:tc>
                <w:tcPr>
                  <w:tcW w:w="1984" w:type="dxa"/>
                </w:tcPr>
                <w:p w14:paraId="585A7A0A" w14:textId="3DA8C446"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01 de marzo al 30 de abril 2017</w:t>
                  </w:r>
                </w:p>
              </w:tc>
              <w:tc>
                <w:tcPr>
                  <w:tcW w:w="989" w:type="dxa"/>
                </w:tcPr>
                <w:p w14:paraId="2208A40E" w14:textId="23196E8C" w:rsidR="00E635AC" w:rsidRPr="002A6525" w:rsidRDefault="00E635AC" w:rsidP="00E635AC">
                  <w:pPr>
                    <w:jc w:val="both"/>
                    <w:rPr>
                      <w:rFonts w:asciiTheme="minorHAnsi" w:hAnsiTheme="minorHAnsi"/>
                      <w:sz w:val="16"/>
                      <w:szCs w:val="16"/>
                    </w:rPr>
                  </w:pPr>
                  <w:r w:rsidRPr="002A6525">
                    <w:rPr>
                      <w:rFonts w:asciiTheme="minorHAnsi" w:hAnsiTheme="minorHAnsi"/>
                      <w:sz w:val="16"/>
                      <w:szCs w:val="16"/>
                    </w:rPr>
                    <w:t>23/05/2017</w:t>
                  </w:r>
                </w:p>
              </w:tc>
            </w:tr>
          </w:tbl>
          <w:p w14:paraId="4637436B" w14:textId="77777777" w:rsidR="00E635AC" w:rsidRPr="00E31A43" w:rsidRDefault="00E635AC" w:rsidP="00E635AC">
            <w:pPr>
              <w:jc w:val="both"/>
              <w:rPr>
                <w:rFonts w:asciiTheme="minorHAnsi" w:hAnsiTheme="minorHAnsi"/>
                <w:b/>
                <w:sz w:val="18"/>
                <w:szCs w:val="18"/>
              </w:rPr>
            </w:pPr>
          </w:p>
          <w:p w14:paraId="51224180" w14:textId="16E2324D" w:rsidR="00E635AC" w:rsidRPr="002A6525" w:rsidRDefault="002A6525" w:rsidP="00E635AC">
            <w:pPr>
              <w:jc w:val="both"/>
              <w:rPr>
                <w:rFonts w:asciiTheme="minorHAnsi" w:hAnsiTheme="minorHAnsi"/>
                <w:sz w:val="18"/>
                <w:szCs w:val="18"/>
              </w:rPr>
            </w:pPr>
            <w:r w:rsidRPr="002A6525">
              <w:rPr>
                <w:rFonts w:asciiTheme="minorHAnsi" w:hAnsiTheme="minorHAnsi"/>
                <w:b/>
                <w:sz w:val="18"/>
                <w:szCs w:val="18"/>
                <w:u w:val="single"/>
              </w:rPr>
              <w:t>Cumplimiento</w:t>
            </w:r>
            <w:r w:rsidR="00E635AC" w:rsidRPr="002A6525">
              <w:rPr>
                <w:rFonts w:asciiTheme="minorHAnsi" w:hAnsiTheme="minorHAnsi"/>
                <w:sz w:val="18"/>
                <w:szCs w:val="18"/>
              </w:rPr>
              <w:t>:</w:t>
            </w:r>
          </w:p>
          <w:p w14:paraId="110134A1" w14:textId="628E0B29" w:rsidR="00433A28" w:rsidRPr="00E31A43" w:rsidRDefault="00E635AC" w:rsidP="002A6525">
            <w:pPr>
              <w:jc w:val="both"/>
              <w:rPr>
                <w:rFonts w:asciiTheme="minorHAnsi" w:hAnsiTheme="minorHAnsi"/>
                <w:b/>
                <w:sz w:val="18"/>
                <w:szCs w:val="18"/>
              </w:rPr>
            </w:pPr>
            <w:r w:rsidRPr="002A6525">
              <w:rPr>
                <w:rFonts w:asciiTheme="minorHAnsi" w:hAnsiTheme="minorHAnsi"/>
                <w:sz w:val="18"/>
                <w:szCs w:val="18"/>
              </w:rPr>
              <w:t xml:space="preserve">De acuerdo a lo informado, </w:t>
            </w:r>
            <w:r w:rsidR="002A6525" w:rsidRPr="002A6525">
              <w:rPr>
                <w:rFonts w:asciiTheme="minorHAnsi" w:hAnsiTheme="minorHAnsi"/>
                <w:sz w:val="18"/>
                <w:szCs w:val="18"/>
              </w:rPr>
              <w:t>informan el plan de aseguramiento de calidad de acuerdo a la frecuencia y criterios establecidos en la lista de chequeo, según la acción</w:t>
            </w:r>
            <w:r w:rsidR="002A6525" w:rsidRPr="00E31A43">
              <w:rPr>
                <w:rFonts w:asciiTheme="minorHAnsi" w:hAnsiTheme="minorHAnsi"/>
                <w:sz w:val="18"/>
                <w:szCs w:val="18"/>
              </w:rPr>
              <w:t xml:space="preserve"> 4, objetivo específico N°1</w:t>
            </w:r>
            <w:r w:rsidR="002A6525">
              <w:rPr>
                <w:rFonts w:asciiTheme="minorHAnsi" w:hAnsiTheme="minorHAnsi"/>
                <w:sz w:val="18"/>
                <w:szCs w:val="18"/>
              </w:rPr>
              <w:t>, dentro de los plazos establecidos</w:t>
            </w:r>
            <w:r w:rsidR="002A6525" w:rsidRPr="00E31A43">
              <w:rPr>
                <w:rFonts w:asciiTheme="minorHAnsi" w:hAnsiTheme="minorHAnsi"/>
                <w:sz w:val="18"/>
                <w:szCs w:val="18"/>
              </w:rPr>
              <w:t>.</w:t>
            </w:r>
          </w:p>
        </w:tc>
      </w:tr>
    </w:tbl>
    <w:p w14:paraId="776B59B6" w14:textId="1F14775E" w:rsidR="00CD19E7" w:rsidRPr="00E31A43" w:rsidRDefault="00CD19E7" w:rsidP="00CD19E7">
      <w:pPr>
        <w:rPr>
          <w:sz w:val="18"/>
          <w:szCs w:val="18"/>
        </w:rPr>
      </w:pPr>
    </w:p>
    <w:p w14:paraId="6DB9F511" w14:textId="77777777" w:rsidR="003076A4" w:rsidRDefault="003076A4" w:rsidP="00CD19E7">
      <w:pPr>
        <w:rPr>
          <w:sz w:val="18"/>
          <w:szCs w:val="18"/>
        </w:rPr>
      </w:pPr>
    </w:p>
    <w:p w14:paraId="7F54C30E" w14:textId="77777777" w:rsidR="002A6525" w:rsidRDefault="002A6525" w:rsidP="00CD19E7">
      <w:pPr>
        <w:rPr>
          <w:sz w:val="18"/>
          <w:szCs w:val="18"/>
        </w:rPr>
      </w:pPr>
    </w:p>
    <w:p w14:paraId="71CBF1A2" w14:textId="77777777" w:rsidR="002A6525" w:rsidRDefault="002A6525" w:rsidP="00CD19E7">
      <w:pPr>
        <w:rPr>
          <w:sz w:val="18"/>
          <w:szCs w:val="18"/>
        </w:rPr>
      </w:pPr>
    </w:p>
    <w:p w14:paraId="3801D64D" w14:textId="77777777" w:rsidR="002A6525" w:rsidRDefault="002A6525" w:rsidP="00CD19E7">
      <w:pPr>
        <w:rPr>
          <w:sz w:val="18"/>
          <w:szCs w:val="18"/>
        </w:rPr>
      </w:pPr>
    </w:p>
    <w:p w14:paraId="39872AF4" w14:textId="77777777" w:rsidR="002A6525" w:rsidRDefault="002A6525" w:rsidP="00CD19E7">
      <w:pPr>
        <w:rPr>
          <w:sz w:val="18"/>
          <w:szCs w:val="18"/>
        </w:rPr>
      </w:pPr>
    </w:p>
    <w:p w14:paraId="1187AA76" w14:textId="77777777" w:rsidR="002A6525" w:rsidRDefault="002A6525" w:rsidP="00CD19E7">
      <w:pPr>
        <w:rPr>
          <w:sz w:val="18"/>
          <w:szCs w:val="18"/>
        </w:rPr>
      </w:pPr>
    </w:p>
    <w:p w14:paraId="1CA31FDA" w14:textId="77777777" w:rsidR="002A6525" w:rsidRDefault="002A6525" w:rsidP="00CD19E7">
      <w:pPr>
        <w:rPr>
          <w:sz w:val="18"/>
          <w:szCs w:val="18"/>
        </w:rPr>
      </w:pPr>
    </w:p>
    <w:p w14:paraId="39099D67" w14:textId="77777777" w:rsidR="002A6525" w:rsidRDefault="002A6525" w:rsidP="00CD19E7">
      <w:pPr>
        <w:rPr>
          <w:sz w:val="18"/>
          <w:szCs w:val="18"/>
        </w:rPr>
      </w:pPr>
    </w:p>
    <w:tbl>
      <w:tblPr>
        <w:tblStyle w:val="Tablaconcuadrcula1"/>
        <w:tblW w:w="5185" w:type="pct"/>
        <w:tblLook w:val="04A0" w:firstRow="1" w:lastRow="0" w:firstColumn="1" w:lastColumn="0" w:noHBand="0" w:noVBand="1"/>
      </w:tblPr>
      <w:tblGrid>
        <w:gridCol w:w="2905"/>
        <w:gridCol w:w="1298"/>
        <w:gridCol w:w="1690"/>
        <w:gridCol w:w="1499"/>
        <w:gridCol w:w="1513"/>
        <w:gridCol w:w="5159"/>
      </w:tblGrid>
      <w:tr w:rsidR="002E5F4E" w:rsidRPr="00E31A43" w14:paraId="6F5FFD98" w14:textId="77777777" w:rsidTr="00663292">
        <w:trPr>
          <w:trHeight w:val="274"/>
          <w:tblHeader/>
        </w:trPr>
        <w:tc>
          <w:tcPr>
            <w:tcW w:w="2095" w:type="pct"/>
            <w:gridSpan w:val="3"/>
            <w:shd w:val="clear" w:color="auto" w:fill="D9D9D9" w:themeFill="background1" w:themeFillShade="D9"/>
            <w:vAlign w:val="center"/>
          </w:tcPr>
          <w:p w14:paraId="788090CD" w14:textId="2945D72D" w:rsidR="00ED0EC3" w:rsidRPr="00E31A43" w:rsidRDefault="00ED0EC3" w:rsidP="00ED0EC3">
            <w:pPr>
              <w:rPr>
                <w:rFonts w:asciiTheme="minorHAnsi" w:hAnsiTheme="minorHAnsi"/>
                <w:b/>
                <w:sz w:val="18"/>
                <w:szCs w:val="18"/>
              </w:rPr>
            </w:pPr>
            <w:r w:rsidRPr="00E31A43">
              <w:rPr>
                <w:rFonts w:asciiTheme="minorHAnsi" w:hAnsiTheme="minorHAnsi"/>
                <w:b/>
                <w:sz w:val="18"/>
                <w:szCs w:val="18"/>
              </w:rPr>
              <w:lastRenderedPageBreak/>
              <w:t>N° Hecho Constatado: 5</w:t>
            </w:r>
          </w:p>
        </w:tc>
        <w:tc>
          <w:tcPr>
            <w:tcW w:w="2905" w:type="pct"/>
            <w:gridSpan w:val="3"/>
            <w:shd w:val="clear" w:color="auto" w:fill="D9D9D9" w:themeFill="background1" w:themeFillShade="D9"/>
            <w:vAlign w:val="center"/>
          </w:tcPr>
          <w:p w14:paraId="77400DD8" w14:textId="77777777" w:rsidR="00ED0EC3" w:rsidRPr="00E31A43" w:rsidRDefault="00ED0EC3" w:rsidP="003939BD">
            <w:pPr>
              <w:rPr>
                <w:rFonts w:asciiTheme="minorHAnsi" w:hAnsiTheme="minorHAnsi"/>
                <w:b/>
                <w:sz w:val="18"/>
                <w:szCs w:val="18"/>
              </w:rPr>
            </w:pPr>
            <w:r w:rsidRPr="00E31A43">
              <w:rPr>
                <w:rFonts w:asciiTheme="minorHAnsi" w:hAnsiTheme="minorHAnsi"/>
                <w:b/>
                <w:sz w:val="18"/>
                <w:szCs w:val="18"/>
              </w:rPr>
              <w:t>Estación: N/A</w:t>
            </w:r>
          </w:p>
        </w:tc>
      </w:tr>
      <w:tr w:rsidR="00ED0EC3" w:rsidRPr="00E31A43" w14:paraId="57600CEA" w14:textId="77777777" w:rsidTr="00C62780">
        <w:trPr>
          <w:trHeight w:val="283"/>
          <w:tblHeader/>
        </w:trPr>
        <w:tc>
          <w:tcPr>
            <w:tcW w:w="5000" w:type="pct"/>
            <w:gridSpan w:val="6"/>
            <w:shd w:val="clear" w:color="auto" w:fill="D9D9D9" w:themeFill="background1" w:themeFillShade="D9"/>
            <w:vAlign w:val="center"/>
          </w:tcPr>
          <w:p w14:paraId="5090A03C" w14:textId="5B0915A7" w:rsidR="00ED0EC3" w:rsidRPr="00E31A43" w:rsidRDefault="00ED0EC3" w:rsidP="00ED0EC3">
            <w:pPr>
              <w:jc w:val="both"/>
              <w:rPr>
                <w:rFonts w:asciiTheme="minorHAnsi" w:hAnsiTheme="minorHAnsi"/>
                <w:b/>
                <w:sz w:val="18"/>
                <w:szCs w:val="18"/>
                <w:highlight w:val="yellow"/>
              </w:rPr>
            </w:pPr>
            <w:r w:rsidRPr="00E31A43">
              <w:rPr>
                <w:rFonts w:asciiTheme="minorHAnsi" w:hAnsiTheme="minorHAnsi"/>
                <w:b/>
                <w:sz w:val="18"/>
                <w:szCs w:val="18"/>
              </w:rPr>
              <w:t>Objetivo Específico: C5 Asegurar la entrega de datos de CO</w:t>
            </w:r>
            <w:r w:rsidR="0072751A" w:rsidRPr="00E31A43">
              <w:rPr>
                <w:rFonts w:asciiTheme="minorHAnsi" w:hAnsiTheme="minorHAnsi"/>
                <w:b/>
                <w:sz w:val="18"/>
                <w:szCs w:val="18"/>
              </w:rPr>
              <w:t>, NO</w:t>
            </w:r>
            <w:r w:rsidR="0072751A" w:rsidRPr="00E31A43">
              <w:rPr>
                <w:rFonts w:asciiTheme="minorHAnsi" w:hAnsiTheme="minorHAnsi"/>
                <w:b/>
                <w:sz w:val="18"/>
                <w:szCs w:val="18"/>
                <w:vertAlign w:val="subscript"/>
              </w:rPr>
              <w:t>2</w:t>
            </w:r>
            <w:r w:rsidR="00422366" w:rsidRPr="00E31A43">
              <w:rPr>
                <w:rFonts w:asciiTheme="minorHAnsi" w:hAnsiTheme="minorHAnsi"/>
                <w:b/>
                <w:sz w:val="18"/>
                <w:szCs w:val="18"/>
              </w:rPr>
              <w:t>, SO</w:t>
            </w:r>
            <w:r w:rsidR="00422366" w:rsidRPr="00E31A43">
              <w:rPr>
                <w:rFonts w:asciiTheme="minorHAnsi" w:hAnsiTheme="minorHAnsi"/>
                <w:b/>
                <w:sz w:val="18"/>
                <w:szCs w:val="18"/>
                <w:vertAlign w:val="subscript"/>
              </w:rPr>
              <w:t>2</w:t>
            </w:r>
            <w:r w:rsidR="0072751A" w:rsidRPr="00E31A43">
              <w:rPr>
                <w:rFonts w:asciiTheme="minorHAnsi" w:hAnsiTheme="minorHAnsi"/>
                <w:b/>
                <w:sz w:val="18"/>
                <w:szCs w:val="18"/>
              </w:rPr>
              <w:t>, MP</w:t>
            </w:r>
            <w:r w:rsidRPr="00E31A43">
              <w:rPr>
                <w:rFonts w:asciiTheme="minorHAnsi" w:hAnsiTheme="minorHAnsi"/>
                <w:b/>
                <w:sz w:val="18"/>
                <w:szCs w:val="18"/>
              </w:rPr>
              <w:t xml:space="preserve"> E HCT a través de la implementación del sistema integrado de monitoreo continuo de emisiones.</w:t>
            </w:r>
          </w:p>
        </w:tc>
      </w:tr>
      <w:tr w:rsidR="00ED0EC3" w:rsidRPr="00E31A43" w14:paraId="11BBCBCE" w14:textId="77777777" w:rsidTr="00C62780">
        <w:trPr>
          <w:trHeight w:val="409"/>
          <w:tblHeader/>
        </w:trPr>
        <w:tc>
          <w:tcPr>
            <w:tcW w:w="5000" w:type="pct"/>
            <w:gridSpan w:val="6"/>
            <w:shd w:val="clear" w:color="auto" w:fill="D9D9D9" w:themeFill="background1" w:themeFillShade="D9"/>
            <w:vAlign w:val="center"/>
          </w:tcPr>
          <w:p w14:paraId="1ADC5529" w14:textId="5F255872" w:rsidR="00ED0EC3" w:rsidRPr="00E31A43" w:rsidRDefault="00ED0EC3" w:rsidP="003939BD">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 xml:space="preserve">El sistema integrado de monitoreo continuo de emisiones se aplica en forma y modo, asegurando que se reportarán datos para todas las horas de operación de la unidad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II.</w:t>
            </w:r>
          </w:p>
        </w:tc>
      </w:tr>
      <w:tr w:rsidR="002E5F4E" w:rsidRPr="00E31A43" w14:paraId="4E0805DA" w14:textId="77777777" w:rsidTr="00663292">
        <w:trPr>
          <w:tblHeader/>
        </w:trPr>
        <w:tc>
          <w:tcPr>
            <w:tcW w:w="1033" w:type="pct"/>
            <w:shd w:val="clear" w:color="auto" w:fill="D9D9D9" w:themeFill="background1" w:themeFillShade="D9"/>
            <w:vAlign w:val="center"/>
          </w:tcPr>
          <w:p w14:paraId="6C86635E" w14:textId="77777777" w:rsidR="00ED0EC3" w:rsidRPr="00E31A43" w:rsidRDefault="00ED0EC3" w:rsidP="003939BD">
            <w:pPr>
              <w:jc w:val="center"/>
              <w:rPr>
                <w:rFonts w:asciiTheme="minorHAnsi" w:hAnsiTheme="minorHAnsi"/>
                <w:b/>
                <w:sz w:val="18"/>
                <w:szCs w:val="18"/>
              </w:rPr>
            </w:pPr>
            <w:r w:rsidRPr="00E31A43">
              <w:rPr>
                <w:rFonts w:asciiTheme="minorHAnsi" w:hAnsiTheme="minorHAnsi"/>
                <w:b/>
                <w:sz w:val="18"/>
                <w:szCs w:val="18"/>
              </w:rPr>
              <w:t>Acción</w:t>
            </w:r>
          </w:p>
        </w:tc>
        <w:tc>
          <w:tcPr>
            <w:tcW w:w="461" w:type="pct"/>
            <w:shd w:val="clear" w:color="auto" w:fill="D9D9D9" w:themeFill="background1" w:themeFillShade="D9"/>
            <w:vAlign w:val="center"/>
          </w:tcPr>
          <w:p w14:paraId="7A9EFC90" w14:textId="77777777" w:rsidR="00ED0EC3" w:rsidRPr="00E31A43" w:rsidRDefault="00ED0EC3" w:rsidP="003939BD">
            <w:pPr>
              <w:jc w:val="center"/>
              <w:rPr>
                <w:rFonts w:asciiTheme="minorHAnsi" w:hAnsiTheme="minorHAnsi"/>
                <w:b/>
                <w:sz w:val="18"/>
                <w:szCs w:val="18"/>
              </w:rPr>
            </w:pPr>
            <w:r w:rsidRPr="00E31A43">
              <w:rPr>
                <w:rFonts w:asciiTheme="minorHAnsi" w:hAnsiTheme="minorHAnsi"/>
                <w:b/>
                <w:sz w:val="18"/>
                <w:szCs w:val="18"/>
              </w:rPr>
              <w:t>Plazo de ejecución</w:t>
            </w:r>
          </w:p>
        </w:tc>
        <w:tc>
          <w:tcPr>
            <w:tcW w:w="600" w:type="pct"/>
            <w:shd w:val="clear" w:color="auto" w:fill="D9D9D9" w:themeFill="background1" w:themeFillShade="D9"/>
            <w:vAlign w:val="center"/>
          </w:tcPr>
          <w:p w14:paraId="404C2469" w14:textId="77777777" w:rsidR="00ED0EC3" w:rsidRPr="00E31A43" w:rsidRDefault="00ED0EC3" w:rsidP="003939BD">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33" w:type="pct"/>
            <w:shd w:val="clear" w:color="auto" w:fill="D9D9D9" w:themeFill="background1" w:themeFillShade="D9"/>
            <w:vAlign w:val="center"/>
          </w:tcPr>
          <w:p w14:paraId="441DB2FA" w14:textId="77777777" w:rsidR="00ED0EC3" w:rsidRPr="00E31A43" w:rsidRDefault="00ED0EC3" w:rsidP="003939BD">
            <w:pPr>
              <w:jc w:val="center"/>
              <w:rPr>
                <w:rFonts w:asciiTheme="minorHAnsi" w:hAnsiTheme="minorHAnsi"/>
                <w:b/>
                <w:sz w:val="18"/>
                <w:szCs w:val="18"/>
              </w:rPr>
            </w:pPr>
            <w:r w:rsidRPr="00E31A43">
              <w:rPr>
                <w:rFonts w:asciiTheme="minorHAnsi" w:hAnsiTheme="minorHAnsi"/>
                <w:b/>
                <w:sz w:val="18"/>
                <w:szCs w:val="18"/>
              </w:rPr>
              <w:t>Indicadores</w:t>
            </w:r>
          </w:p>
        </w:tc>
        <w:tc>
          <w:tcPr>
            <w:tcW w:w="538" w:type="pct"/>
            <w:shd w:val="clear" w:color="auto" w:fill="D9D9D9" w:themeFill="background1" w:themeFillShade="D9"/>
            <w:vAlign w:val="center"/>
          </w:tcPr>
          <w:p w14:paraId="4267EAB3" w14:textId="77777777" w:rsidR="00ED0EC3" w:rsidRPr="00E31A43" w:rsidRDefault="00ED0EC3" w:rsidP="003939BD">
            <w:pPr>
              <w:jc w:val="center"/>
              <w:rPr>
                <w:rFonts w:asciiTheme="minorHAnsi" w:hAnsiTheme="minorHAnsi"/>
                <w:b/>
                <w:sz w:val="18"/>
                <w:szCs w:val="18"/>
              </w:rPr>
            </w:pPr>
            <w:r w:rsidRPr="00E31A43">
              <w:rPr>
                <w:rFonts w:asciiTheme="minorHAnsi" w:hAnsiTheme="minorHAnsi"/>
                <w:b/>
                <w:sz w:val="18"/>
                <w:szCs w:val="18"/>
              </w:rPr>
              <w:t>Meta</w:t>
            </w:r>
          </w:p>
        </w:tc>
        <w:tc>
          <w:tcPr>
            <w:tcW w:w="1834" w:type="pct"/>
            <w:shd w:val="clear" w:color="auto" w:fill="D9D9D9" w:themeFill="background1" w:themeFillShade="D9"/>
            <w:vAlign w:val="center"/>
          </w:tcPr>
          <w:p w14:paraId="27A3B29D" w14:textId="77777777" w:rsidR="00ED0EC3" w:rsidRPr="00E31A43" w:rsidRDefault="00ED0EC3" w:rsidP="003939BD">
            <w:pPr>
              <w:jc w:val="center"/>
              <w:rPr>
                <w:rFonts w:asciiTheme="minorHAnsi" w:hAnsiTheme="minorHAnsi"/>
                <w:b/>
                <w:sz w:val="18"/>
                <w:szCs w:val="18"/>
              </w:rPr>
            </w:pPr>
            <w:r w:rsidRPr="00D0650F">
              <w:rPr>
                <w:rFonts w:asciiTheme="minorHAnsi" w:hAnsiTheme="minorHAnsi"/>
                <w:b/>
                <w:sz w:val="18"/>
                <w:szCs w:val="18"/>
              </w:rPr>
              <w:t>Resultados de la Fiscalización</w:t>
            </w:r>
          </w:p>
        </w:tc>
      </w:tr>
      <w:tr w:rsidR="002E5F4E" w:rsidRPr="00E31A43" w14:paraId="679BF727" w14:textId="77777777" w:rsidTr="00663292">
        <w:trPr>
          <w:trHeight w:val="556"/>
        </w:trPr>
        <w:tc>
          <w:tcPr>
            <w:tcW w:w="1033" w:type="pct"/>
          </w:tcPr>
          <w:p w14:paraId="24D56DB7" w14:textId="6FC16BBA" w:rsidR="00ED0EC3" w:rsidRPr="00E31A43" w:rsidRDefault="00ED0EC3" w:rsidP="00C62780">
            <w:pPr>
              <w:pStyle w:val="Prrafodelista"/>
              <w:numPr>
                <w:ilvl w:val="0"/>
                <w:numId w:val="14"/>
              </w:numPr>
              <w:rPr>
                <w:rFonts w:asciiTheme="minorHAnsi" w:hAnsiTheme="minorHAnsi"/>
                <w:sz w:val="18"/>
                <w:szCs w:val="18"/>
              </w:rPr>
            </w:pPr>
            <w:r w:rsidRPr="00E31A43">
              <w:rPr>
                <w:rFonts w:asciiTheme="minorHAnsi" w:hAnsiTheme="minorHAnsi"/>
                <w:sz w:val="18"/>
                <w:szCs w:val="18"/>
              </w:rPr>
              <w:t xml:space="preserve">Medición </w:t>
            </w:r>
            <w:r w:rsidR="0072751A" w:rsidRPr="00E31A43">
              <w:rPr>
                <w:rFonts w:asciiTheme="minorHAnsi" w:hAnsiTheme="minorHAnsi"/>
                <w:sz w:val="18"/>
                <w:szCs w:val="18"/>
              </w:rPr>
              <w:t xml:space="preserve">de emisiones de HCT a través de CEMS para la unidad e instalación de CEMS redundante de gases en la unidad </w:t>
            </w:r>
            <w:proofErr w:type="spellStart"/>
            <w:r w:rsidR="0072751A" w:rsidRPr="00E31A43">
              <w:rPr>
                <w:rFonts w:asciiTheme="minorHAnsi" w:hAnsiTheme="minorHAnsi"/>
                <w:sz w:val="18"/>
                <w:szCs w:val="18"/>
              </w:rPr>
              <w:t>Nehuenco</w:t>
            </w:r>
            <w:proofErr w:type="spellEnd"/>
            <w:r w:rsidR="0072751A" w:rsidRPr="00E31A43">
              <w:rPr>
                <w:rFonts w:asciiTheme="minorHAnsi" w:hAnsiTheme="minorHAnsi"/>
                <w:sz w:val="18"/>
                <w:szCs w:val="18"/>
              </w:rPr>
              <w:t xml:space="preserve"> II</w:t>
            </w:r>
            <w:r w:rsidR="00EF33AE">
              <w:rPr>
                <w:rFonts w:asciiTheme="minorHAnsi" w:hAnsiTheme="minorHAnsi"/>
                <w:sz w:val="18"/>
                <w:szCs w:val="18"/>
              </w:rPr>
              <w:t>.</w:t>
            </w:r>
          </w:p>
          <w:p w14:paraId="2ADEC013" w14:textId="77777777" w:rsidR="00ED0EC3" w:rsidRPr="00E31A43" w:rsidRDefault="00ED0EC3" w:rsidP="003939BD">
            <w:pPr>
              <w:pStyle w:val="Prrafodelista"/>
              <w:rPr>
                <w:rFonts w:asciiTheme="minorHAnsi" w:hAnsiTheme="minorHAnsi"/>
                <w:sz w:val="18"/>
                <w:szCs w:val="18"/>
              </w:rPr>
            </w:pPr>
          </w:p>
        </w:tc>
        <w:tc>
          <w:tcPr>
            <w:tcW w:w="461" w:type="pct"/>
          </w:tcPr>
          <w:p w14:paraId="265B67AF" w14:textId="33C16236" w:rsidR="002807B5" w:rsidRPr="00E31A43" w:rsidRDefault="002807B5" w:rsidP="00C62780">
            <w:pPr>
              <w:jc w:val="both"/>
              <w:rPr>
                <w:rFonts w:asciiTheme="minorHAnsi" w:hAnsiTheme="minorHAnsi"/>
                <w:sz w:val="18"/>
                <w:szCs w:val="18"/>
              </w:rPr>
            </w:pPr>
            <w:r w:rsidRPr="00D0650F">
              <w:rPr>
                <w:rFonts w:asciiTheme="minorHAnsi" w:hAnsiTheme="minorHAnsi"/>
                <w:sz w:val="18"/>
                <w:szCs w:val="18"/>
              </w:rPr>
              <w:t>Cambio de equipo HCT y CEMS de gases  redundante</w:t>
            </w:r>
            <w:r w:rsidRPr="00E31A43">
              <w:rPr>
                <w:rFonts w:asciiTheme="minorHAnsi" w:hAnsiTheme="minorHAnsi"/>
                <w:sz w:val="18"/>
                <w:szCs w:val="18"/>
              </w:rPr>
              <w:t xml:space="preserve"> instalado y midiendo: en siete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3CF77C2" w14:textId="77777777" w:rsidR="002807B5" w:rsidRPr="00E31A43" w:rsidRDefault="002807B5" w:rsidP="00C62780">
            <w:pPr>
              <w:jc w:val="both"/>
              <w:rPr>
                <w:rFonts w:asciiTheme="minorHAnsi" w:hAnsiTheme="minorHAnsi"/>
                <w:sz w:val="18"/>
                <w:szCs w:val="18"/>
              </w:rPr>
            </w:pPr>
          </w:p>
          <w:p w14:paraId="4363CDC6" w14:textId="7D11DF61" w:rsidR="00ED0EC3" w:rsidRPr="00E31A43" w:rsidRDefault="002807B5" w:rsidP="00C62780">
            <w:pPr>
              <w:jc w:val="both"/>
              <w:rPr>
                <w:rFonts w:asciiTheme="minorHAnsi" w:hAnsiTheme="minorHAnsi"/>
                <w:sz w:val="18"/>
                <w:szCs w:val="18"/>
              </w:rPr>
            </w:pPr>
            <w:r w:rsidRPr="00E31A43">
              <w:rPr>
                <w:rFonts w:asciiTheme="minorHAnsi" w:hAnsiTheme="minorHAnsi"/>
                <w:sz w:val="18"/>
                <w:szCs w:val="18"/>
              </w:rPr>
              <w:t>C</w:t>
            </w:r>
            <w:r w:rsidR="00ED0EC3" w:rsidRPr="00E31A43">
              <w:rPr>
                <w:rFonts w:asciiTheme="minorHAnsi" w:hAnsiTheme="minorHAnsi"/>
                <w:sz w:val="18"/>
                <w:szCs w:val="18"/>
              </w:rPr>
              <w:t>ertifica</w:t>
            </w:r>
            <w:r w:rsidRPr="00E31A43">
              <w:rPr>
                <w:rFonts w:asciiTheme="minorHAnsi" w:hAnsiTheme="minorHAnsi"/>
                <w:sz w:val="18"/>
                <w:szCs w:val="18"/>
              </w:rPr>
              <w:t>ción de CEMS redundante de gases a los n</w:t>
            </w:r>
            <w:r w:rsidR="00ED0EC3" w:rsidRPr="00E31A43">
              <w:rPr>
                <w:rFonts w:asciiTheme="minorHAnsi" w:hAnsiTheme="minorHAnsi"/>
                <w:sz w:val="18"/>
                <w:szCs w:val="18"/>
              </w:rPr>
              <w:t xml:space="preserve">ueve meses </w:t>
            </w:r>
          </w:p>
        </w:tc>
        <w:tc>
          <w:tcPr>
            <w:tcW w:w="600" w:type="pct"/>
          </w:tcPr>
          <w:p w14:paraId="66D9EFEE" w14:textId="77777777" w:rsidR="00ED0EC3" w:rsidRPr="00E31A43" w:rsidRDefault="00ED0EC3" w:rsidP="00C62780">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51D676D8" w14:textId="27D2B63B"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t xml:space="preserve">Reporte que acredite la instalación </w:t>
            </w:r>
            <w:r w:rsidR="002807B5" w:rsidRPr="00E31A43">
              <w:rPr>
                <w:rFonts w:asciiTheme="minorHAnsi" w:hAnsiTheme="minorHAnsi"/>
                <w:sz w:val="18"/>
                <w:szCs w:val="18"/>
              </w:rPr>
              <w:t xml:space="preserve">y operación del medidor de HCT. Plazo de envío </w:t>
            </w:r>
            <w:r w:rsidRPr="00E31A43">
              <w:rPr>
                <w:rFonts w:asciiTheme="minorHAnsi" w:hAnsiTheme="minorHAnsi"/>
                <w:sz w:val="18"/>
                <w:szCs w:val="18"/>
              </w:rPr>
              <w:t xml:space="preserve">20 días hábiles </w:t>
            </w:r>
            <w:r w:rsidR="002807B5" w:rsidRPr="00E31A43">
              <w:rPr>
                <w:rFonts w:asciiTheme="minorHAnsi" w:hAnsiTheme="minorHAnsi"/>
                <w:sz w:val="18"/>
                <w:szCs w:val="18"/>
              </w:rPr>
              <w:t>una vez concluido el plazo propuesto.</w:t>
            </w:r>
          </w:p>
          <w:p w14:paraId="59A5C54E" w14:textId="77777777" w:rsidR="002807B5" w:rsidRPr="00C62780" w:rsidRDefault="002807B5" w:rsidP="00C62780">
            <w:pPr>
              <w:jc w:val="both"/>
              <w:rPr>
                <w:rFonts w:asciiTheme="minorHAnsi" w:hAnsiTheme="minorHAnsi"/>
                <w:sz w:val="16"/>
                <w:szCs w:val="16"/>
              </w:rPr>
            </w:pPr>
          </w:p>
          <w:p w14:paraId="2A877E41" w14:textId="77777777" w:rsidR="002807B5" w:rsidRPr="00E31A43" w:rsidRDefault="002807B5" w:rsidP="00C62780">
            <w:pPr>
              <w:jc w:val="both"/>
              <w:rPr>
                <w:rFonts w:asciiTheme="minorHAnsi" w:hAnsiTheme="minorHAnsi"/>
                <w:sz w:val="18"/>
                <w:szCs w:val="18"/>
              </w:rPr>
            </w:pPr>
            <w:r w:rsidRPr="00E31A43">
              <w:rPr>
                <w:rFonts w:asciiTheme="minorHAnsi" w:hAnsiTheme="minorHAnsi"/>
                <w:sz w:val="18"/>
                <w:szCs w:val="18"/>
              </w:rPr>
              <w:t>Reporte que acredite la instalación del CEMS redundante. Plazo de envío 20 días hábiles una vez concluido el plazo propuesto.</w:t>
            </w:r>
          </w:p>
          <w:p w14:paraId="478F334D" w14:textId="08654D01" w:rsidR="002807B5" w:rsidRPr="00C62780" w:rsidRDefault="002807B5" w:rsidP="00C62780">
            <w:pPr>
              <w:jc w:val="both"/>
              <w:rPr>
                <w:rFonts w:asciiTheme="minorHAnsi" w:hAnsiTheme="minorHAnsi"/>
                <w:sz w:val="16"/>
                <w:szCs w:val="16"/>
              </w:rPr>
            </w:pPr>
          </w:p>
          <w:p w14:paraId="3876DEA0" w14:textId="77777777" w:rsidR="002807B5" w:rsidRPr="00E31A43" w:rsidRDefault="002807B5" w:rsidP="00C62780">
            <w:pPr>
              <w:jc w:val="both"/>
              <w:rPr>
                <w:rFonts w:asciiTheme="minorHAnsi" w:hAnsiTheme="minorHAnsi"/>
                <w:sz w:val="18"/>
                <w:szCs w:val="18"/>
              </w:rPr>
            </w:pPr>
            <w:r w:rsidRPr="00E31A43">
              <w:rPr>
                <w:rFonts w:asciiTheme="minorHAnsi" w:hAnsiTheme="minorHAnsi"/>
                <w:sz w:val="18"/>
                <w:szCs w:val="18"/>
              </w:rPr>
              <w:t>Envío de copia de la Resolución que certifica el CEMS redundante. Plazo de envío 20 días hábiles una vez concluido el plazo propuesto.</w:t>
            </w:r>
          </w:p>
          <w:p w14:paraId="296F1B46" w14:textId="77777777" w:rsidR="002807B5" w:rsidRPr="00C62780" w:rsidRDefault="002807B5" w:rsidP="003939BD">
            <w:pPr>
              <w:rPr>
                <w:rFonts w:asciiTheme="minorHAnsi" w:hAnsiTheme="minorHAnsi"/>
                <w:sz w:val="16"/>
                <w:szCs w:val="16"/>
              </w:rPr>
            </w:pPr>
          </w:p>
          <w:p w14:paraId="52D2154D" w14:textId="77777777" w:rsidR="00ED0EC3" w:rsidRPr="00E31A43" w:rsidRDefault="00ED0EC3" w:rsidP="00C62780">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6CC7E8A7" w14:textId="77777777" w:rsidR="002807B5" w:rsidRPr="00E31A43" w:rsidRDefault="002807B5" w:rsidP="00C62780">
            <w:pPr>
              <w:jc w:val="both"/>
              <w:rPr>
                <w:rFonts w:asciiTheme="minorHAnsi" w:hAnsiTheme="minorHAnsi"/>
                <w:sz w:val="18"/>
                <w:szCs w:val="18"/>
              </w:rPr>
            </w:pPr>
            <w:r w:rsidRPr="00E31A43">
              <w:rPr>
                <w:rFonts w:asciiTheme="minorHAnsi" w:hAnsiTheme="minorHAnsi"/>
                <w:sz w:val="18"/>
                <w:szCs w:val="18"/>
              </w:rPr>
              <w:t>L</w:t>
            </w:r>
            <w:r w:rsidR="00ED0EC3" w:rsidRPr="00E31A43">
              <w:rPr>
                <w:rFonts w:asciiTheme="minorHAnsi" w:hAnsiTheme="minorHAnsi"/>
                <w:sz w:val="18"/>
                <w:szCs w:val="18"/>
              </w:rPr>
              <w:t xml:space="preserve">a documentación que acredite la instalación y operación del CEMS redundante de </w:t>
            </w:r>
            <w:r w:rsidRPr="00E31A43">
              <w:rPr>
                <w:rFonts w:asciiTheme="minorHAnsi" w:hAnsiTheme="minorHAnsi"/>
                <w:sz w:val="18"/>
                <w:szCs w:val="18"/>
              </w:rPr>
              <w:t>HCT.</w:t>
            </w:r>
          </w:p>
          <w:p w14:paraId="324DE7B6" w14:textId="77777777" w:rsidR="002807B5" w:rsidRPr="00C62780" w:rsidRDefault="002807B5" w:rsidP="002807B5">
            <w:pPr>
              <w:rPr>
                <w:rFonts w:asciiTheme="minorHAnsi" w:hAnsiTheme="minorHAnsi"/>
                <w:sz w:val="16"/>
                <w:szCs w:val="16"/>
              </w:rPr>
            </w:pPr>
          </w:p>
          <w:p w14:paraId="01211DDB" w14:textId="77777777" w:rsidR="002807B5" w:rsidRPr="00E31A43" w:rsidRDefault="00ED0EC3" w:rsidP="00C62780">
            <w:pPr>
              <w:jc w:val="both"/>
              <w:rPr>
                <w:rFonts w:asciiTheme="minorHAnsi" w:hAnsiTheme="minorHAnsi"/>
                <w:sz w:val="18"/>
                <w:szCs w:val="18"/>
              </w:rPr>
            </w:pPr>
            <w:r w:rsidRPr="00E31A43">
              <w:rPr>
                <w:rFonts w:asciiTheme="minorHAnsi" w:hAnsiTheme="minorHAnsi"/>
                <w:sz w:val="18"/>
                <w:szCs w:val="18"/>
              </w:rPr>
              <w:lastRenderedPageBreak/>
              <w:t xml:space="preserve"> Copia </w:t>
            </w:r>
            <w:r w:rsidR="002807B5" w:rsidRPr="00E31A43">
              <w:rPr>
                <w:rFonts w:asciiTheme="minorHAnsi" w:hAnsiTheme="minorHAnsi"/>
                <w:sz w:val="18"/>
                <w:szCs w:val="18"/>
              </w:rPr>
              <w:t>de la resolución que acredite la certificación del CEMS redundante.</w:t>
            </w:r>
          </w:p>
          <w:p w14:paraId="329C1984" w14:textId="77777777" w:rsidR="002807B5" w:rsidRPr="00657B5E" w:rsidRDefault="002807B5" w:rsidP="00C62780">
            <w:pPr>
              <w:jc w:val="both"/>
              <w:rPr>
                <w:rFonts w:asciiTheme="minorHAnsi" w:hAnsiTheme="minorHAnsi"/>
                <w:sz w:val="16"/>
                <w:szCs w:val="16"/>
              </w:rPr>
            </w:pPr>
          </w:p>
          <w:p w14:paraId="603B06C7" w14:textId="77777777" w:rsidR="002807B5" w:rsidRPr="00E31A43" w:rsidRDefault="002807B5" w:rsidP="00C62780">
            <w:pPr>
              <w:jc w:val="both"/>
              <w:rPr>
                <w:rFonts w:asciiTheme="minorHAnsi" w:hAnsiTheme="minorHAnsi"/>
                <w:sz w:val="18"/>
                <w:szCs w:val="18"/>
              </w:rPr>
            </w:pPr>
            <w:r w:rsidRPr="00E31A43">
              <w:rPr>
                <w:rFonts w:asciiTheme="minorHAnsi" w:hAnsiTheme="minorHAnsi"/>
                <w:sz w:val="18"/>
                <w:szCs w:val="18"/>
              </w:rPr>
              <w:t>C</w:t>
            </w:r>
            <w:r w:rsidR="00ED0EC3" w:rsidRPr="00E31A43">
              <w:rPr>
                <w:rFonts w:asciiTheme="minorHAnsi" w:hAnsiTheme="minorHAnsi"/>
                <w:sz w:val="18"/>
                <w:szCs w:val="18"/>
              </w:rPr>
              <w:t xml:space="preserve">omprobante de </w:t>
            </w:r>
            <w:r w:rsidRPr="00E31A43">
              <w:rPr>
                <w:rFonts w:asciiTheme="minorHAnsi" w:hAnsiTheme="minorHAnsi"/>
                <w:sz w:val="18"/>
                <w:szCs w:val="18"/>
              </w:rPr>
              <w:t>envío de los reportes periódicos a la SMA en los plazos propuestos.</w:t>
            </w:r>
          </w:p>
          <w:p w14:paraId="6D6C9EAA" w14:textId="77777777" w:rsidR="002807B5" w:rsidRPr="00657B5E" w:rsidRDefault="002807B5" w:rsidP="00C62780">
            <w:pPr>
              <w:jc w:val="both"/>
              <w:rPr>
                <w:rFonts w:asciiTheme="minorHAnsi" w:hAnsiTheme="minorHAnsi"/>
                <w:sz w:val="16"/>
                <w:szCs w:val="16"/>
              </w:rPr>
            </w:pPr>
          </w:p>
          <w:p w14:paraId="5C13BDE8" w14:textId="6BE510E1" w:rsidR="00ED0EC3" w:rsidRPr="00E31A43" w:rsidRDefault="002807B5" w:rsidP="00C62780">
            <w:pPr>
              <w:jc w:val="both"/>
              <w:rPr>
                <w:rFonts w:asciiTheme="minorHAnsi" w:hAnsiTheme="minorHAnsi"/>
                <w:sz w:val="18"/>
                <w:szCs w:val="18"/>
              </w:rPr>
            </w:pPr>
            <w:r w:rsidRPr="00E31A43">
              <w:rPr>
                <w:rFonts w:asciiTheme="minorHAnsi" w:hAnsiTheme="minorHAnsi"/>
                <w:sz w:val="18"/>
                <w:szCs w:val="18"/>
              </w:rPr>
              <w:t xml:space="preserve">Plazo de entrega,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33" w:type="pct"/>
          </w:tcPr>
          <w:p w14:paraId="5A31761E" w14:textId="0650D232" w:rsidR="002E5F4E" w:rsidRPr="00E31A43" w:rsidRDefault="002E5F4E" w:rsidP="00C62780">
            <w:pPr>
              <w:jc w:val="both"/>
              <w:rPr>
                <w:rFonts w:asciiTheme="minorHAnsi" w:hAnsiTheme="minorHAnsi"/>
                <w:sz w:val="18"/>
                <w:szCs w:val="18"/>
              </w:rPr>
            </w:pPr>
            <w:r w:rsidRPr="00E31A43">
              <w:rPr>
                <w:rFonts w:asciiTheme="minorHAnsi" w:hAnsiTheme="minorHAnsi"/>
                <w:sz w:val="18"/>
                <w:szCs w:val="18"/>
              </w:rPr>
              <w:lastRenderedPageBreak/>
              <w:t xml:space="preserve">Medidor de HCT instalado y </w:t>
            </w:r>
            <w:r w:rsidR="00940CA3" w:rsidRPr="00E31A43">
              <w:rPr>
                <w:rFonts w:asciiTheme="minorHAnsi" w:hAnsiTheme="minorHAnsi"/>
                <w:sz w:val="18"/>
                <w:szCs w:val="18"/>
              </w:rPr>
              <w:t xml:space="preserve">operando y </w:t>
            </w:r>
            <w:r w:rsidRPr="00E31A43">
              <w:rPr>
                <w:rFonts w:asciiTheme="minorHAnsi" w:hAnsiTheme="minorHAnsi"/>
                <w:sz w:val="18"/>
                <w:szCs w:val="18"/>
              </w:rPr>
              <w:t>CEMS</w:t>
            </w:r>
            <w:r w:rsidR="00940CA3" w:rsidRPr="00E31A43">
              <w:rPr>
                <w:rFonts w:asciiTheme="minorHAnsi" w:hAnsiTheme="minorHAnsi"/>
                <w:sz w:val="18"/>
                <w:szCs w:val="18"/>
              </w:rPr>
              <w:t xml:space="preserve"> de gases</w:t>
            </w:r>
            <w:r w:rsidRPr="00E31A43">
              <w:rPr>
                <w:rFonts w:asciiTheme="minorHAnsi" w:hAnsiTheme="minorHAnsi"/>
                <w:sz w:val="18"/>
                <w:szCs w:val="18"/>
              </w:rPr>
              <w:t xml:space="preserve"> </w:t>
            </w:r>
            <w:r w:rsidR="00ED0EC3" w:rsidRPr="00E31A43">
              <w:rPr>
                <w:rFonts w:asciiTheme="minorHAnsi" w:hAnsiTheme="minorHAnsi"/>
                <w:sz w:val="18"/>
                <w:szCs w:val="18"/>
              </w:rPr>
              <w:t xml:space="preserve">redundante </w:t>
            </w:r>
            <w:r w:rsidRPr="00E31A43">
              <w:rPr>
                <w:rFonts w:asciiTheme="minorHAnsi" w:hAnsiTheme="minorHAnsi"/>
                <w:sz w:val="18"/>
                <w:szCs w:val="18"/>
              </w:rPr>
              <w:t xml:space="preserve">certificado por la SMA conforme al plazo indicado desde la aprobación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=1</w:t>
            </w:r>
          </w:p>
          <w:p w14:paraId="66D23048" w14:textId="77777777" w:rsidR="002E5F4E" w:rsidRPr="00E31A43" w:rsidRDefault="002E5F4E" w:rsidP="00C62780">
            <w:pPr>
              <w:jc w:val="both"/>
              <w:rPr>
                <w:rFonts w:asciiTheme="minorHAnsi" w:hAnsiTheme="minorHAnsi"/>
                <w:sz w:val="18"/>
                <w:szCs w:val="18"/>
              </w:rPr>
            </w:pPr>
          </w:p>
          <w:p w14:paraId="1BB2A513" w14:textId="6E09473E" w:rsidR="00ED0EC3" w:rsidRPr="00E31A43" w:rsidRDefault="002E5F4E" w:rsidP="00C62780">
            <w:pPr>
              <w:jc w:val="both"/>
              <w:rPr>
                <w:rFonts w:asciiTheme="minorHAnsi" w:hAnsiTheme="minorHAnsi"/>
                <w:sz w:val="18"/>
                <w:szCs w:val="18"/>
              </w:rPr>
            </w:pPr>
            <w:r w:rsidRPr="00E31A43">
              <w:rPr>
                <w:rFonts w:asciiTheme="minorHAnsi" w:hAnsiTheme="minorHAnsi"/>
                <w:sz w:val="18"/>
                <w:szCs w:val="18"/>
              </w:rPr>
              <w:t xml:space="preserve">Medidor de HCT instalado y operación  y CEMS redundante de gases certificado por la SMA posterior al plazo indicado desde la aprobación del </w:t>
            </w:r>
            <w:proofErr w:type="spellStart"/>
            <w:r w:rsidRPr="00E31A43">
              <w:rPr>
                <w:rFonts w:asciiTheme="minorHAnsi" w:hAnsiTheme="minorHAnsi"/>
                <w:sz w:val="18"/>
                <w:szCs w:val="18"/>
              </w:rPr>
              <w:t>PdC</w:t>
            </w:r>
            <w:proofErr w:type="spellEnd"/>
            <w:r w:rsidR="00ED0EC3" w:rsidRPr="00E31A43">
              <w:rPr>
                <w:rFonts w:asciiTheme="minorHAnsi" w:hAnsiTheme="minorHAnsi"/>
                <w:sz w:val="18"/>
                <w:szCs w:val="18"/>
              </w:rPr>
              <w:t xml:space="preserve"> = 0</w:t>
            </w:r>
          </w:p>
        </w:tc>
        <w:tc>
          <w:tcPr>
            <w:tcW w:w="538" w:type="pct"/>
          </w:tcPr>
          <w:p w14:paraId="2F739A74" w14:textId="27D10482" w:rsidR="00ED0EC3" w:rsidRPr="00E31A43" w:rsidRDefault="002E5F4E" w:rsidP="00C62780">
            <w:pPr>
              <w:jc w:val="both"/>
              <w:rPr>
                <w:rFonts w:asciiTheme="minorHAnsi" w:hAnsiTheme="minorHAnsi"/>
                <w:sz w:val="18"/>
                <w:szCs w:val="18"/>
              </w:rPr>
            </w:pPr>
            <w:r w:rsidRPr="00E31A43">
              <w:rPr>
                <w:rFonts w:asciiTheme="minorHAnsi" w:hAnsiTheme="minorHAnsi"/>
                <w:sz w:val="18"/>
                <w:szCs w:val="18"/>
              </w:rPr>
              <w:t>Instalación y operación del medidor de HCT y CEMS redundante de gases de acuerdo a los plazos señalados.</w:t>
            </w:r>
          </w:p>
        </w:tc>
        <w:tc>
          <w:tcPr>
            <w:tcW w:w="1834" w:type="pct"/>
          </w:tcPr>
          <w:p w14:paraId="1599C99F" w14:textId="77777777" w:rsidR="003471DC" w:rsidRPr="00EF33AE" w:rsidRDefault="00ED0EC3" w:rsidP="003939BD">
            <w:pPr>
              <w:jc w:val="both"/>
              <w:rPr>
                <w:rFonts w:asciiTheme="minorHAnsi" w:hAnsiTheme="minorHAnsi"/>
                <w:sz w:val="18"/>
                <w:szCs w:val="18"/>
              </w:rPr>
            </w:pPr>
            <w:r w:rsidRPr="00D0650F">
              <w:rPr>
                <w:rFonts w:asciiTheme="minorHAnsi" w:hAnsiTheme="minorHAnsi"/>
                <w:sz w:val="18"/>
                <w:szCs w:val="18"/>
              </w:rPr>
              <w:t xml:space="preserve">Informan de la instalación del CEMS redundante </w:t>
            </w:r>
            <w:r w:rsidR="003471DC" w:rsidRPr="00D0650F">
              <w:rPr>
                <w:rFonts w:asciiTheme="minorHAnsi" w:hAnsiTheme="minorHAnsi"/>
                <w:sz w:val="18"/>
                <w:szCs w:val="18"/>
              </w:rPr>
              <w:t xml:space="preserve">de gases y </w:t>
            </w:r>
            <w:r w:rsidR="003471DC" w:rsidRPr="00EF33AE">
              <w:rPr>
                <w:rFonts w:asciiTheme="minorHAnsi" w:hAnsiTheme="minorHAnsi"/>
                <w:sz w:val="18"/>
                <w:szCs w:val="18"/>
              </w:rPr>
              <w:t xml:space="preserve">monitor de HCT </w:t>
            </w:r>
            <w:r w:rsidRPr="00EF33AE">
              <w:rPr>
                <w:rFonts w:asciiTheme="minorHAnsi" w:hAnsiTheme="minorHAnsi"/>
                <w:sz w:val="18"/>
                <w:szCs w:val="18"/>
              </w:rPr>
              <w:t xml:space="preserve">en la unidad </w:t>
            </w:r>
            <w:proofErr w:type="spellStart"/>
            <w:r w:rsidRPr="00EF33AE">
              <w:rPr>
                <w:rFonts w:asciiTheme="minorHAnsi" w:hAnsiTheme="minorHAnsi"/>
                <w:sz w:val="18"/>
                <w:szCs w:val="18"/>
              </w:rPr>
              <w:t>Nehuenco</w:t>
            </w:r>
            <w:proofErr w:type="spellEnd"/>
            <w:r w:rsidRPr="00EF33AE">
              <w:rPr>
                <w:rFonts w:asciiTheme="minorHAnsi" w:hAnsiTheme="minorHAnsi"/>
                <w:sz w:val="18"/>
                <w:szCs w:val="18"/>
              </w:rPr>
              <w:t xml:space="preserve"> </w:t>
            </w:r>
            <w:r w:rsidR="008D0D0A" w:rsidRPr="00EF33AE">
              <w:rPr>
                <w:rFonts w:asciiTheme="minorHAnsi" w:hAnsiTheme="minorHAnsi"/>
                <w:sz w:val="18"/>
                <w:szCs w:val="18"/>
              </w:rPr>
              <w:t>I</w:t>
            </w:r>
            <w:r w:rsidRPr="00EF33AE">
              <w:rPr>
                <w:rFonts w:asciiTheme="minorHAnsi" w:hAnsiTheme="minorHAnsi"/>
                <w:sz w:val="18"/>
                <w:szCs w:val="18"/>
              </w:rPr>
              <w:t xml:space="preserve">I, </w:t>
            </w:r>
          </w:p>
          <w:p w14:paraId="00F911BC" w14:textId="54E769FF" w:rsidR="00ED0EC3" w:rsidRPr="00D0650F" w:rsidRDefault="00ED0EC3" w:rsidP="003939BD">
            <w:pPr>
              <w:jc w:val="both"/>
              <w:rPr>
                <w:rFonts w:asciiTheme="minorHAnsi" w:hAnsiTheme="minorHAnsi"/>
                <w:sz w:val="18"/>
                <w:szCs w:val="18"/>
              </w:rPr>
            </w:pPr>
            <w:r w:rsidRPr="00D0650F">
              <w:rPr>
                <w:rFonts w:asciiTheme="minorHAnsi" w:hAnsiTheme="minorHAnsi"/>
                <w:sz w:val="18"/>
                <w:szCs w:val="18"/>
              </w:rPr>
              <w:t xml:space="preserve">En la siguiente tabla se resumen las actividades realizadas hasta la obtención de la </w:t>
            </w:r>
            <w:r w:rsidR="003939BD" w:rsidRPr="00D0650F">
              <w:rPr>
                <w:rFonts w:asciiTheme="minorHAnsi" w:hAnsiTheme="minorHAnsi"/>
                <w:sz w:val="18"/>
                <w:szCs w:val="18"/>
              </w:rPr>
              <w:t>validación del CEMS de Gases redundante</w:t>
            </w:r>
            <w:r w:rsidRPr="00D0650F">
              <w:rPr>
                <w:rFonts w:asciiTheme="minorHAnsi" w:hAnsiTheme="minorHAnsi"/>
                <w:sz w:val="18"/>
                <w:szCs w:val="18"/>
              </w:rPr>
              <w:t>:</w:t>
            </w:r>
          </w:p>
          <w:p w14:paraId="6E2A189C" w14:textId="77777777" w:rsidR="00ED0EC3" w:rsidRPr="00C62780" w:rsidRDefault="00ED0EC3" w:rsidP="003939BD">
            <w:pPr>
              <w:jc w:val="both"/>
              <w:rPr>
                <w:rFonts w:asciiTheme="minorHAnsi" w:hAnsiTheme="minorHAnsi"/>
                <w:sz w:val="12"/>
                <w:szCs w:val="12"/>
                <w:highlight w:val="yellow"/>
              </w:rPr>
            </w:pPr>
          </w:p>
          <w:tbl>
            <w:tblPr>
              <w:tblStyle w:val="Tablaconcuadrcula"/>
              <w:tblW w:w="4854" w:type="dxa"/>
              <w:tblLook w:val="04A0" w:firstRow="1" w:lastRow="0" w:firstColumn="1" w:lastColumn="0" w:noHBand="0" w:noVBand="1"/>
            </w:tblPr>
            <w:tblGrid>
              <w:gridCol w:w="1283"/>
              <w:gridCol w:w="992"/>
              <w:gridCol w:w="2579"/>
            </w:tblGrid>
            <w:tr w:rsidR="00ED0EC3" w:rsidRPr="00E31A43" w14:paraId="752D05CF" w14:textId="77777777" w:rsidTr="00C62780">
              <w:tc>
                <w:tcPr>
                  <w:tcW w:w="1283" w:type="dxa"/>
                </w:tcPr>
                <w:p w14:paraId="5FFF052B" w14:textId="40322E08" w:rsidR="00ED0EC3" w:rsidRPr="00D0650F" w:rsidRDefault="00BD3076" w:rsidP="00BD3076">
                  <w:pPr>
                    <w:jc w:val="both"/>
                    <w:rPr>
                      <w:rFonts w:asciiTheme="minorHAnsi" w:hAnsiTheme="minorHAnsi"/>
                      <w:b/>
                      <w:sz w:val="16"/>
                      <w:szCs w:val="16"/>
                    </w:rPr>
                  </w:pPr>
                  <w:r w:rsidRPr="00D0650F">
                    <w:rPr>
                      <w:rFonts w:asciiTheme="minorHAnsi" w:hAnsiTheme="minorHAnsi"/>
                      <w:b/>
                      <w:sz w:val="16"/>
                      <w:szCs w:val="16"/>
                    </w:rPr>
                    <w:t xml:space="preserve">N° de carta </w:t>
                  </w:r>
                </w:p>
              </w:tc>
              <w:tc>
                <w:tcPr>
                  <w:tcW w:w="992" w:type="dxa"/>
                </w:tcPr>
                <w:p w14:paraId="55762899" w14:textId="601CAE23" w:rsidR="00ED0EC3" w:rsidRPr="00D0650F" w:rsidRDefault="00BD3076" w:rsidP="003939BD">
                  <w:pPr>
                    <w:jc w:val="both"/>
                    <w:rPr>
                      <w:rFonts w:asciiTheme="minorHAnsi" w:hAnsiTheme="minorHAnsi"/>
                      <w:b/>
                      <w:sz w:val="16"/>
                      <w:szCs w:val="16"/>
                    </w:rPr>
                  </w:pPr>
                  <w:r w:rsidRPr="00D0650F">
                    <w:rPr>
                      <w:rFonts w:asciiTheme="minorHAnsi" w:hAnsiTheme="minorHAnsi"/>
                      <w:b/>
                      <w:sz w:val="16"/>
                      <w:szCs w:val="16"/>
                    </w:rPr>
                    <w:t>Fecha</w:t>
                  </w:r>
                </w:p>
              </w:tc>
              <w:tc>
                <w:tcPr>
                  <w:tcW w:w="2579" w:type="dxa"/>
                </w:tcPr>
                <w:p w14:paraId="31005797" w14:textId="77777777" w:rsidR="00ED0EC3" w:rsidRPr="00D0650F" w:rsidRDefault="00ED0EC3" w:rsidP="003939BD">
                  <w:pPr>
                    <w:jc w:val="both"/>
                    <w:rPr>
                      <w:rFonts w:asciiTheme="minorHAnsi" w:hAnsiTheme="minorHAnsi"/>
                      <w:b/>
                      <w:sz w:val="16"/>
                      <w:szCs w:val="16"/>
                    </w:rPr>
                  </w:pPr>
                  <w:r w:rsidRPr="00D0650F">
                    <w:rPr>
                      <w:rFonts w:asciiTheme="minorHAnsi" w:hAnsiTheme="minorHAnsi"/>
                      <w:b/>
                      <w:sz w:val="16"/>
                      <w:szCs w:val="16"/>
                    </w:rPr>
                    <w:t>Observaciones</w:t>
                  </w:r>
                </w:p>
              </w:tc>
            </w:tr>
            <w:tr w:rsidR="00ED0EC3" w:rsidRPr="00E31A43" w14:paraId="19155B26" w14:textId="77777777" w:rsidTr="00C62780">
              <w:tc>
                <w:tcPr>
                  <w:tcW w:w="1283" w:type="dxa"/>
                </w:tcPr>
                <w:p w14:paraId="76F2BAC6" w14:textId="77777777" w:rsidR="00ED0EC3" w:rsidRPr="00D0650F" w:rsidRDefault="00ED0EC3" w:rsidP="003939BD">
                  <w:pPr>
                    <w:jc w:val="both"/>
                    <w:rPr>
                      <w:rFonts w:asciiTheme="minorHAnsi" w:hAnsiTheme="minorHAnsi"/>
                      <w:sz w:val="16"/>
                      <w:szCs w:val="16"/>
                    </w:rPr>
                  </w:pPr>
                  <w:r w:rsidRPr="00D0650F">
                    <w:rPr>
                      <w:rFonts w:asciiTheme="minorHAnsi" w:hAnsiTheme="minorHAnsi"/>
                      <w:sz w:val="16"/>
                      <w:szCs w:val="16"/>
                    </w:rPr>
                    <w:t>GMA 076/2016</w:t>
                  </w:r>
                </w:p>
              </w:tc>
              <w:tc>
                <w:tcPr>
                  <w:tcW w:w="992" w:type="dxa"/>
                </w:tcPr>
                <w:p w14:paraId="58F42867" w14:textId="48835EF7" w:rsidR="00ED0EC3" w:rsidRPr="00D0650F" w:rsidRDefault="00ED0EC3" w:rsidP="00940CA3">
                  <w:pPr>
                    <w:jc w:val="both"/>
                    <w:rPr>
                      <w:rFonts w:asciiTheme="minorHAnsi" w:hAnsiTheme="minorHAnsi"/>
                      <w:sz w:val="16"/>
                      <w:szCs w:val="16"/>
                    </w:rPr>
                  </w:pPr>
                  <w:r w:rsidRPr="00D0650F">
                    <w:rPr>
                      <w:rFonts w:asciiTheme="minorHAnsi" w:hAnsiTheme="minorHAnsi"/>
                      <w:sz w:val="16"/>
                      <w:szCs w:val="16"/>
                    </w:rPr>
                    <w:t>0</w:t>
                  </w:r>
                  <w:r w:rsidR="00940CA3" w:rsidRPr="00D0650F">
                    <w:rPr>
                      <w:rFonts w:asciiTheme="minorHAnsi" w:hAnsiTheme="minorHAnsi"/>
                      <w:sz w:val="16"/>
                      <w:szCs w:val="16"/>
                    </w:rPr>
                    <w:t>9</w:t>
                  </w:r>
                  <w:r w:rsidRPr="00D0650F">
                    <w:rPr>
                      <w:rFonts w:asciiTheme="minorHAnsi" w:hAnsiTheme="minorHAnsi"/>
                      <w:sz w:val="16"/>
                      <w:szCs w:val="16"/>
                    </w:rPr>
                    <w:t>/09/2016</w:t>
                  </w:r>
                </w:p>
              </w:tc>
              <w:tc>
                <w:tcPr>
                  <w:tcW w:w="2579" w:type="dxa"/>
                </w:tcPr>
                <w:p w14:paraId="29BED59B" w14:textId="7C062A7F" w:rsidR="00ED0EC3" w:rsidRPr="00D0650F" w:rsidRDefault="00ED0EC3" w:rsidP="006D1322">
                  <w:pPr>
                    <w:jc w:val="both"/>
                    <w:rPr>
                      <w:rFonts w:asciiTheme="minorHAnsi" w:hAnsiTheme="minorHAnsi"/>
                      <w:sz w:val="16"/>
                      <w:szCs w:val="16"/>
                    </w:rPr>
                  </w:pPr>
                  <w:r w:rsidRPr="00D0650F">
                    <w:rPr>
                      <w:rFonts w:asciiTheme="minorHAnsi" w:hAnsiTheme="minorHAnsi"/>
                      <w:sz w:val="16"/>
                      <w:szCs w:val="16"/>
                    </w:rPr>
                    <w:t>Informan instalación CEMS redundante</w:t>
                  </w:r>
                  <w:r w:rsidR="00940CA3" w:rsidRPr="00D0650F">
                    <w:rPr>
                      <w:rFonts w:asciiTheme="minorHAnsi" w:hAnsiTheme="minorHAnsi"/>
                      <w:sz w:val="16"/>
                      <w:szCs w:val="16"/>
                    </w:rPr>
                    <w:t xml:space="preserve"> </w:t>
                  </w:r>
                  <w:r w:rsidR="006D1322" w:rsidRPr="00D0650F">
                    <w:rPr>
                      <w:rFonts w:asciiTheme="minorHAnsi" w:hAnsiTheme="minorHAnsi"/>
                      <w:sz w:val="16"/>
                      <w:szCs w:val="16"/>
                    </w:rPr>
                    <w:t xml:space="preserve">y </w:t>
                  </w:r>
                  <w:r w:rsidR="00940CA3" w:rsidRPr="00D0650F">
                    <w:rPr>
                      <w:rFonts w:asciiTheme="minorHAnsi" w:hAnsiTheme="minorHAnsi"/>
                      <w:sz w:val="16"/>
                      <w:szCs w:val="16"/>
                    </w:rPr>
                    <w:t>del monitor de HCT</w:t>
                  </w:r>
                  <w:r w:rsidR="00C62780" w:rsidRPr="00D0650F">
                    <w:rPr>
                      <w:rFonts w:asciiTheme="minorHAnsi" w:hAnsiTheme="minorHAnsi"/>
                      <w:sz w:val="16"/>
                      <w:szCs w:val="16"/>
                    </w:rPr>
                    <w:t>.</w:t>
                  </w:r>
                </w:p>
              </w:tc>
            </w:tr>
            <w:tr w:rsidR="00ED0EC3" w:rsidRPr="00E31A43" w14:paraId="08B74FAF" w14:textId="77777777" w:rsidTr="00C62780">
              <w:tc>
                <w:tcPr>
                  <w:tcW w:w="1283" w:type="dxa"/>
                </w:tcPr>
                <w:p w14:paraId="6356915A" w14:textId="5E592FF6" w:rsidR="00ED0EC3" w:rsidRPr="00D0650F" w:rsidRDefault="00ED0EC3" w:rsidP="00BD3076">
                  <w:pPr>
                    <w:jc w:val="both"/>
                    <w:rPr>
                      <w:rFonts w:asciiTheme="minorHAnsi" w:hAnsiTheme="minorHAnsi"/>
                      <w:sz w:val="16"/>
                      <w:szCs w:val="16"/>
                    </w:rPr>
                  </w:pPr>
                  <w:r w:rsidRPr="00D0650F">
                    <w:rPr>
                      <w:rFonts w:asciiTheme="minorHAnsi" w:hAnsiTheme="minorHAnsi"/>
                      <w:sz w:val="16"/>
                      <w:szCs w:val="16"/>
                    </w:rPr>
                    <w:t xml:space="preserve">GMA </w:t>
                  </w:r>
                  <w:r w:rsidR="00BD3076" w:rsidRPr="00D0650F">
                    <w:rPr>
                      <w:rFonts w:asciiTheme="minorHAnsi" w:hAnsiTheme="minorHAnsi"/>
                      <w:sz w:val="16"/>
                      <w:szCs w:val="16"/>
                    </w:rPr>
                    <w:t>077</w:t>
                  </w:r>
                  <w:r w:rsidRPr="00D0650F">
                    <w:rPr>
                      <w:rFonts w:asciiTheme="minorHAnsi" w:hAnsiTheme="minorHAnsi"/>
                      <w:sz w:val="16"/>
                      <w:szCs w:val="16"/>
                    </w:rPr>
                    <w:t>/2016</w:t>
                  </w:r>
                </w:p>
              </w:tc>
              <w:tc>
                <w:tcPr>
                  <w:tcW w:w="992" w:type="dxa"/>
                </w:tcPr>
                <w:p w14:paraId="0B130DA7" w14:textId="1B551993" w:rsidR="00ED0EC3" w:rsidRPr="00D0650F" w:rsidRDefault="00BD3076" w:rsidP="00BD3076">
                  <w:pPr>
                    <w:jc w:val="both"/>
                    <w:rPr>
                      <w:rFonts w:asciiTheme="minorHAnsi" w:hAnsiTheme="minorHAnsi"/>
                      <w:sz w:val="16"/>
                      <w:szCs w:val="16"/>
                    </w:rPr>
                  </w:pPr>
                  <w:r w:rsidRPr="00D0650F">
                    <w:rPr>
                      <w:rFonts w:asciiTheme="minorHAnsi" w:hAnsiTheme="minorHAnsi"/>
                      <w:sz w:val="16"/>
                      <w:szCs w:val="16"/>
                    </w:rPr>
                    <w:t>08</w:t>
                  </w:r>
                  <w:r w:rsidR="00ED0EC3" w:rsidRPr="00D0650F">
                    <w:rPr>
                      <w:rFonts w:asciiTheme="minorHAnsi" w:hAnsiTheme="minorHAnsi"/>
                      <w:sz w:val="16"/>
                      <w:szCs w:val="16"/>
                    </w:rPr>
                    <w:t>/</w:t>
                  </w:r>
                  <w:r w:rsidRPr="00D0650F">
                    <w:rPr>
                      <w:rFonts w:asciiTheme="minorHAnsi" w:hAnsiTheme="minorHAnsi"/>
                      <w:sz w:val="16"/>
                      <w:szCs w:val="16"/>
                    </w:rPr>
                    <w:t>09</w:t>
                  </w:r>
                  <w:r w:rsidR="00ED0EC3" w:rsidRPr="00D0650F">
                    <w:rPr>
                      <w:rFonts w:asciiTheme="minorHAnsi" w:hAnsiTheme="minorHAnsi"/>
                      <w:sz w:val="16"/>
                      <w:szCs w:val="16"/>
                    </w:rPr>
                    <w:t>/2016</w:t>
                  </w:r>
                </w:p>
              </w:tc>
              <w:tc>
                <w:tcPr>
                  <w:tcW w:w="2579" w:type="dxa"/>
                </w:tcPr>
                <w:p w14:paraId="74FF7EFB" w14:textId="13994FBD" w:rsidR="00ED0EC3" w:rsidRPr="00D0650F" w:rsidRDefault="00ED0EC3" w:rsidP="00BD3076">
                  <w:pPr>
                    <w:jc w:val="both"/>
                    <w:rPr>
                      <w:rFonts w:asciiTheme="minorHAnsi" w:hAnsiTheme="minorHAnsi"/>
                      <w:sz w:val="16"/>
                      <w:szCs w:val="16"/>
                    </w:rPr>
                  </w:pPr>
                  <w:r w:rsidRPr="00D0650F">
                    <w:rPr>
                      <w:rFonts w:asciiTheme="minorHAnsi" w:hAnsiTheme="minorHAnsi"/>
                      <w:sz w:val="16"/>
                      <w:szCs w:val="16"/>
                    </w:rPr>
                    <w:t>Ingresan aviso de ejecución de los Ensayos de Validación</w:t>
                  </w:r>
                  <w:r w:rsidR="00BD3076" w:rsidRPr="00D0650F">
                    <w:rPr>
                      <w:rFonts w:asciiTheme="minorHAnsi" w:hAnsiTheme="minorHAnsi"/>
                      <w:sz w:val="16"/>
                      <w:szCs w:val="16"/>
                    </w:rPr>
                    <w:t xml:space="preserve"> (IPV) para el monitoreo continuo de HCT</w:t>
                  </w:r>
                  <w:r w:rsidR="00C62780" w:rsidRPr="00D0650F">
                    <w:rPr>
                      <w:rFonts w:asciiTheme="minorHAnsi" w:hAnsiTheme="minorHAnsi"/>
                      <w:sz w:val="16"/>
                      <w:szCs w:val="16"/>
                    </w:rPr>
                    <w:t>.</w:t>
                  </w:r>
                </w:p>
              </w:tc>
            </w:tr>
            <w:tr w:rsidR="00ED0EC3" w:rsidRPr="00E31A43" w14:paraId="1DB1C538" w14:textId="77777777" w:rsidTr="00C62780">
              <w:tc>
                <w:tcPr>
                  <w:tcW w:w="1283" w:type="dxa"/>
                </w:tcPr>
                <w:p w14:paraId="7B78A0A5" w14:textId="57FF1B96" w:rsidR="00ED0EC3" w:rsidRPr="00D0650F" w:rsidRDefault="00ED0EC3" w:rsidP="00BD3076">
                  <w:pPr>
                    <w:jc w:val="both"/>
                    <w:rPr>
                      <w:rFonts w:asciiTheme="minorHAnsi" w:hAnsiTheme="minorHAnsi"/>
                      <w:sz w:val="16"/>
                      <w:szCs w:val="16"/>
                    </w:rPr>
                  </w:pPr>
                  <w:r w:rsidRPr="00D0650F">
                    <w:rPr>
                      <w:rFonts w:asciiTheme="minorHAnsi" w:hAnsiTheme="minorHAnsi"/>
                      <w:sz w:val="16"/>
                      <w:szCs w:val="16"/>
                    </w:rPr>
                    <w:t>GMA 00</w:t>
                  </w:r>
                  <w:r w:rsidR="00BD3076" w:rsidRPr="00D0650F">
                    <w:rPr>
                      <w:rFonts w:asciiTheme="minorHAnsi" w:hAnsiTheme="minorHAnsi"/>
                      <w:sz w:val="16"/>
                      <w:szCs w:val="16"/>
                    </w:rPr>
                    <w:t>6</w:t>
                  </w:r>
                  <w:r w:rsidRPr="00D0650F">
                    <w:rPr>
                      <w:rFonts w:asciiTheme="minorHAnsi" w:hAnsiTheme="minorHAnsi"/>
                      <w:sz w:val="16"/>
                      <w:szCs w:val="16"/>
                    </w:rPr>
                    <w:t>/2017</w:t>
                  </w:r>
                </w:p>
              </w:tc>
              <w:tc>
                <w:tcPr>
                  <w:tcW w:w="992" w:type="dxa"/>
                </w:tcPr>
                <w:p w14:paraId="5DB7E35C" w14:textId="6090B8FE" w:rsidR="00ED0EC3" w:rsidRPr="00D0650F" w:rsidRDefault="00BD3076" w:rsidP="00BD3076">
                  <w:pPr>
                    <w:jc w:val="both"/>
                    <w:rPr>
                      <w:rFonts w:asciiTheme="minorHAnsi" w:hAnsiTheme="minorHAnsi"/>
                      <w:sz w:val="16"/>
                      <w:szCs w:val="16"/>
                    </w:rPr>
                  </w:pPr>
                  <w:r w:rsidRPr="00D0650F">
                    <w:rPr>
                      <w:rFonts w:asciiTheme="minorHAnsi" w:hAnsiTheme="minorHAnsi"/>
                      <w:sz w:val="16"/>
                      <w:szCs w:val="16"/>
                    </w:rPr>
                    <w:t>31</w:t>
                  </w:r>
                  <w:r w:rsidR="00ED0EC3" w:rsidRPr="00D0650F">
                    <w:rPr>
                      <w:rFonts w:asciiTheme="minorHAnsi" w:hAnsiTheme="minorHAnsi"/>
                      <w:sz w:val="16"/>
                      <w:szCs w:val="16"/>
                    </w:rPr>
                    <w:t>/01/2017</w:t>
                  </w:r>
                </w:p>
              </w:tc>
              <w:tc>
                <w:tcPr>
                  <w:tcW w:w="2579" w:type="dxa"/>
                </w:tcPr>
                <w:p w14:paraId="729A1F5A" w14:textId="1A31FB34" w:rsidR="00ED0EC3" w:rsidRPr="00D0650F" w:rsidRDefault="00ED0EC3" w:rsidP="008309CC">
                  <w:pPr>
                    <w:jc w:val="both"/>
                    <w:rPr>
                      <w:rFonts w:asciiTheme="minorHAnsi" w:hAnsiTheme="minorHAnsi"/>
                      <w:sz w:val="16"/>
                      <w:szCs w:val="16"/>
                    </w:rPr>
                  </w:pPr>
                  <w:r w:rsidRPr="00D0650F">
                    <w:rPr>
                      <w:rFonts w:asciiTheme="minorHAnsi" w:hAnsiTheme="minorHAnsi"/>
                      <w:sz w:val="16"/>
                      <w:szCs w:val="16"/>
                    </w:rPr>
                    <w:t xml:space="preserve">Ingresan Informe de </w:t>
                  </w:r>
                  <w:r w:rsidR="00BD3076" w:rsidRPr="00D0650F">
                    <w:rPr>
                      <w:rFonts w:asciiTheme="minorHAnsi" w:hAnsiTheme="minorHAnsi"/>
                      <w:sz w:val="16"/>
                      <w:szCs w:val="16"/>
                    </w:rPr>
                    <w:t xml:space="preserve">Aviso del Ensayo de Validación </w:t>
                  </w:r>
                  <w:r w:rsidR="00940CA3" w:rsidRPr="00D0650F">
                    <w:rPr>
                      <w:rFonts w:asciiTheme="minorHAnsi" w:hAnsiTheme="minorHAnsi"/>
                      <w:sz w:val="16"/>
                      <w:szCs w:val="16"/>
                    </w:rPr>
                    <w:t>CEMS CO y HCT</w:t>
                  </w:r>
                  <w:r w:rsidRPr="00D0650F">
                    <w:rPr>
                      <w:rFonts w:asciiTheme="minorHAnsi" w:hAnsiTheme="minorHAnsi"/>
                      <w:sz w:val="16"/>
                      <w:szCs w:val="16"/>
                    </w:rPr>
                    <w:t>.</w:t>
                  </w:r>
                </w:p>
              </w:tc>
            </w:tr>
            <w:tr w:rsidR="00940CA3" w:rsidRPr="00E31A43" w14:paraId="59C9C208" w14:textId="77777777" w:rsidTr="00C62780">
              <w:tc>
                <w:tcPr>
                  <w:tcW w:w="1283" w:type="dxa"/>
                </w:tcPr>
                <w:p w14:paraId="47E7C332" w14:textId="015C6DB5" w:rsidR="00940CA3" w:rsidRPr="00D0650F" w:rsidRDefault="00940CA3" w:rsidP="00940CA3">
                  <w:pPr>
                    <w:jc w:val="both"/>
                    <w:rPr>
                      <w:rFonts w:asciiTheme="minorHAnsi" w:hAnsiTheme="minorHAnsi"/>
                      <w:sz w:val="16"/>
                      <w:szCs w:val="16"/>
                    </w:rPr>
                  </w:pPr>
                  <w:r w:rsidRPr="00D0650F">
                    <w:rPr>
                      <w:rFonts w:asciiTheme="minorHAnsi" w:hAnsiTheme="minorHAnsi"/>
                      <w:sz w:val="16"/>
                      <w:szCs w:val="16"/>
                    </w:rPr>
                    <w:t>GMA 038/2017</w:t>
                  </w:r>
                </w:p>
              </w:tc>
              <w:tc>
                <w:tcPr>
                  <w:tcW w:w="992" w:type="dxa"/>
                </w:tcPr>
                <w:p w14:paraId="21382471" w14:textId="5F6678C1" w:rsidR="00940CA3" w:rsidRPr="00D0650F" w:rsidRDefault="00940CA3" w:rsidP="00940CA3">
                  <w:pPr>
                    <w:jc w:val="both"/>
                    <w:rPr>
                      <w:rFonts w:asciiTheme="minorHAnsi" w:hAnsiTheme="minorHAnsi"/>
                      <w:sz w:val="16"/>
                      <w:szCs w:val="16"/>
                    </w:rPr>
                  </w:pPr>
                  <w:r w:rsidRPr="00D0650F">
                    <w:rPr>
                      <w:rFonts w:asciiTheme="minorHAnsi" w:hAnsiTheme="minorHAnsi"/>
                      <w:sz w:val="16"/>
                      <w:szCs w:val="16"/>
                    </w:rPr>
                    <w:t>30/03/2017</w:t>
                  </w:r>
                </w:p>
              </w:tc>
              <w:tc>
                <w:tcPr>
                  <w:tcW w:w="2579" w:type="dxa"/>
                </w:tcPr>
                <w:p w14:paraId="3F9BDF13" w14:textId="0A7EC5CC" w:rsidR="00940CA3" w:rsidRPr="00D0650F" w:rsidRDefault="00940CA3" w:rsidP="008309CC">
                  <w:pPr>
                    <w:jc w:val="both"/>
                    <w:rPr>
                      <w:rFonts w:asciiTheme="minorHAnsi" w:hAnsiTheme="minorHAnsi"/>
                      <w:sz w:val="16"/>
                      <w:szCs w:val="16"/>
                    </w:rPr>
                  </w:pPr>
                  <w:r w:rsidRPr="00D0650F">
                    <w:rPr>
                      <w:rFonts w:asciiTheme="minorHAnsi" w:hAnsiTheme="minorHAnsi"/>
                      <w:sz w:val="16"/>
                      <w:szCs w:val="16"/>
                    </w:rPr>
                    <w:t>Ingresan Informe de Resultados del Ensayo de Validación CEMS HCT y CO.</w:t>
                  </w:r>
                </w:p>
              </w:tc>
            </w:tr>
            <w:tr w:rsidR="00940CA3" w:rsidRPr="00E31A43" w14:paraId="306F4795" w14:textId="77777777" w:rsidTr="00C62780">
              <w:tc>
                <w:tcPr>
                  <w:tcW w:w="1283" w:type="dxa"/>
                </w:tcPr>
                <w:p w14:paraId="2C258D7E" w14:textId="6FEC021E" w:rsidR="00940CA3" w:rsidRPr="00D0650F" w:rsidRDefault="00940CA3" w:rsidP="00940CA3">
                  <w:pPr>
                    <w:jc w:val="both"/>
                    <w:rPr>
                      <w:rFonts w:asciiTheme="minorHAnsi" w:hAnsiTheme="minorHAnsi"/>
                      <w:sz w:val="16"/>
                      <w:szCs w:val="16"/>
                    </w:rPr>
                  </w:pPr>
                  <w:r w:rsidRPr="00D0650F">
                    <w:rPr>
                      <w:rFonts w:asciiTheme="minorHAnsi" w:hAnsiTheme="minorHAnsi"/>
                      <w:sz w:val="16"/>
                      <w:szCs w:val="16"/>
                    </w:rPr>
                    <w:t>GMA 069/2016</w:t>
                  </w:r>
                </w:p>
              </w:tc>
              <w:tc>
                <w:tcPr>
                  <w:tcW w:w="992" w:type="dxa"/>
                </w:tcPr>
                <w:p w14:paraId="37B1D36C" w14:textId="58A56798" w:rsidR="00940CA3" w:rsidRPr="00D0650F" w:rsidRDefault="00FE596B" w:rsidP="00FE596B">
                  <w:pPr>
                    <w:jc w:val="both"/>
                    <w:rPr>
                      <w:rFonts w:asciiTheme="minorHAnsi" w:hAnsiTheme="minorHAnsi"/>
                      <w:sz w:val="16"/>
                      <w:szCs w:val="16"/>
                    </w:rPr>
                  </w:pPr>
                  <w:r w:rsidRPr="00D0650F">
                    <w:rPr>
                      <w:rFonts w:asciiTheme="minorHAnsi" w:hAnsiTheme="minorHAnsi"/>
                      <w:sz w:val="16"/>
                      <w:szCs w:val="16"/>
                    </w:rPr>
                    <w:t>01/09/2016</w:t>
                  </w:r>
                </w:p>
              </w:tc>
              <w:tc>
                <w:tcPr>
                  <w:tcW w:w="2579" w:type="dxa"/>
                </w:tcPr>
                <w:p w14:paraId="3C089600" w14:textId="2E0CDEBE" w:rsidR="00940CA3" w:rsidRPr="00D0650F" w:rsidRDefault="00940CA3" w:rsidP="00940CA3">
                  <w:pPr>
                    <w:jc w:val="both"/>
                    <w:rPr>
                      <w:rFonts w:asciiTheme="minorHAnsi" w:hAnsiTheme="minorHAnsi"/>
                      <w:sz w:val="16"/>
                      <w:szCs w:val="16"/>
                    </w:rPr>
                  </w:pPr>
                  <w:r w:rsidRPr="00D0650F">
                    <w:rPr>
                      <w:rFonts w:asciiTheme="minorHAnsi" w:hAnsiTheme="minorHAnsi"/>
                      <w:sz w:val="16"/>
                      <w:szCs w:val="16"/>
                    </w:rPr>
                    <w:t xml:space="preserve">Ingresan informe </w:t>
                  </w:r>
                  <w:r w:rsidR="004059F8" w:rsidRPr="00D0650F">
                    <w:rPr>
                      <w:rFonts w:asciiTheme="minorHAnsi" w:hAnsiTheme="minorHAnsi"/>
                      <w:sz w:val="16"/>
                      <w:szCs w:val="16"/>
                    </w:rPr>
                    <w:t xml:space="preserve">Previo de Validación </w:t>
                  </w:r>
                  <w:r w:rsidRPr="00D0650F">
                    <w:rPr>
                      <w:rFonts w:asciiTheme="minorHAnsi" w:hAnsiTheme="minorHAnsi"/>
                      <w:sz w:val="16"/>
                      <w:szCs w:val="16"/>
                    </w:rPr>
                    <w:t xml:space="preserve">del CEMS de respaldo </w:t>
                  </w:r>
                </w:p>
              </w:tc>
            </w:tr>
            <w:tr w:rsidR="00FE596B" w:rsidRPr="00E31A43" w14:paraId="02CC28EE" w14:textId="77777777" w:rsidTr="00C62780">
              <w:tc>
                <w:tcPr>
                  <w:tcW w:w="1283" w:type="dxa"/>
                </w:tcPr>
                <w:p w14:paraId="0C2140F3" w14:textId="20EA32A6"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GMA 007/2017</w:t>
                  </w:r>
                </w:p>
              </w:tc>
              <w:tc>
                <w:tcPr>
                  <w:tcW w:w="992" w:type="dxa"/>
                </w:tcPr>
                <w:p w14:paraId="72C5512A" w14:textId="13C69598"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31/01/2017</w:t>
                  </w:r>
                </w:p>
              </w:tc>
              <w:tc>
                <w:tcPr>
                  <w:tcW w:w="2579" w:type="dxa"/>
                </w:tcPr>
                <w:p w14:paraId="16C79C84" w14:textId="73B101E1"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Ingresan a la SMA Aviso de Ejecución del Ensayo de Validación (AEEV) del CEMS de respaldo.</w:t>
                  </w:r>
                </w:p>
              </w:tc>
            </w:tr>
            <w:tr w:rsidR="00FE596B" w:rsidRPr="00E31A43" w14:paraId="3D427461" w14:textId="77777777" w:rsidTr="00C62780">
              <w:tc>
                <w:tcPr>
                  <w:tcW w:w="1283" w:type="dxa"/>
                </w:tcPr>
                <w:p w14:paraId="09A10D42" w14:textId="71A2E387"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GMA 029/2017</w:t>
                  </w:r>
                </w:p>
              </w:tc>
              <w:tc>
                <w:tcPr>
                  <w:tcW w:w="992" w:type="dxa"/>
                </w:tcPr>
                <w:p w14:paraId="02865447" w14:textId="63757D2C"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15/03/2017</w:t>
                  </w:r>
                </w:p>
              </w:tc>
              <w:tc>
                <w:tcPr>
                  <w:tcW w:w="2579" w:type="dxa"/>
                </w:tcPr>
                <w:p w14:paraId="765BDD37" w14:textId="59DCA5B3" w:rsidR="00FE596B" w:rsidRPr="00D0650F" w:rsidRDefault="00FE596B" w:rsidP="0045539C">
                  <w:pPr>
                    <w:jc w:val="both"/>
                    <w:rPr>
                      <w:rFonts w:asciiTheme="minorHAnsi" w:hAnsiTheme="minorHAnsi"/>
                      <w:sz w:val="16"/>
                      <w:szCs w:val="16"/>
                    </w:rPr>
                  </w:pPr>
                  <w:r w:rsidRPr="00D0650F">
                    <w:rPr>
                      <w:rFonts w:asciiTheme="minorHAnsi" w:hAnsiTheme="minorHAnsi"/>
                      <w:sz w:val="16"/>
                      <w:szCs w:val="16"/>
                    </w:rPr>
                    <w:t>Ingresan a la SMA Informe de Resultados del Ensayo de Validación del CEMS de respaldo.</w:t>
                  </w:r>
                </w:p>
              </w:tc>
            </w:tr>
            <w:tr w:rsidR="00FE596B" w:rsidRPr="00E31A43" w14:paraId="53524410" w14:textId="77777777" w:rsidTr="00C62780">
              <w:tc>
                <w:tcPr>
                  <w:tcW w:w="1283" w:type="dxa"/>
                </w:tcPr>
                <w:p w14:paraId="09694BD5" w14:textId="72CC730A"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w:t>
                  </w:r>
                </w:p>
              </w:tc>
              <w:tc>
                <w:tcPr>
                  <w:tcW w:w="992" w:type="dxa"/>
                </w:tcPr>
                <w:p w14:paraId="278EE7F9" w14:textId="7359AA25"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31/03/2017</w:t>
                  </w:r>
                </w:p>
              </w:tc>
              <w:tc>
                <w:tcPr>
                  <w:tcW w:w="2579" w:type="dxa"/>
                </w:tcPr>
                <w:p w14:paraId="3065FAC6" w14:textId="70B1B4A1"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Se solicitó ampliación de plazo para contar con el CEMS redundante certificado por parte de la SMA, lo cual fue otorgado mediante Res.Ex.N°10/F-041-2015, quedando como nuevo plazo para obtención de la certificación el 29 de septiembre de 2017.</w:t>
                  </w:r>
                </w:p>
              </w:tc>
            </w:tr>
            <w:tr w:rsidR="00FE596B" w:rsidRPr="00E31A43" w14:paraId="6B2C84CA" w14:textId="77777777" w:rsidTr="00C62780">
              <w:tc>
                <w:tcPr>
                  <w:tcW w:w="1283" w:type="dxa"/>
                </w:tcPr>
                <w:p w14:paraId="4BC0F77C" w14:textId="77777777" w:rsidR="00FE596B" w:rsidRPr="00D0650F" w:rsidRDefault="00FE596B" w:rsidP="00FE596B">
                  <w:pPr>
                    <w:jc w:val="both"/>
                    <w:rPr>
                      <w:rFonts w:asciiTheme="minorHAnsi" w:hAnsiTheme="minorHAnsi"/>
                      <w:sz w:val="16"/>
                      <w:szCs w:val="16"/>
                    </w:rPr>
                  </w:pPr>
                </w:p>
              </w:tc>
              <w:tc>
                <w:tcPr>
                  <w:tcW w:w="992" w:type="dxa"/>
                </w:tcPr>
                <w:p w14:paraId="44E325FD" w14:textId="6C6B6B7A"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29/06/2017</w:t>
                  </w:r>
                </w:p>
              </w:tc>
              <w:tc>
                <w:tcPr>
                  <w:tcW w:w="2579" w:type="dxa"/>
                </w:tcPr>
                <w:p w14:paraId="593541DC" w14:textId="3C6F27FB" w:rsidR="00FE596B" w:rsidRPr="00D0650F" w:rsidRDefault="00FE596B" w:rsidP="00AB7251">
                  <w:pPr>
                    <w:jc w:val="both"/>
                    <w:rPr>
                      <w:rFonts w:asciiTheme="minorHAnsi" w:hAnsiTheme="minorHAnsi"/>
                      <w:color w:val="FF0000"/>
                      <w:sz w:val="16"/>
                      <w:szCs w:val="16"/>
                    </w:rPr>
                  </w:pPr>
                  <w:r w:rsidRPr="00AB7251">
                    <w:rPr>
                      <w:rFonts w:asciiTheme="minorHAnsi" w:hAnsiTheme="minorHAnsi"/>
                      <w:sz w:val="16"/>
                      <w:szCs w:val="16"/>
                    </w:rPr>
                    <w:t>Se obtiene mediante Res.Ex.N°677 la validación del CEMS redundante</w:t>
                  </w:r>
                  <w:r w:rsidR="00C67E51" w:rsidRPr="00AB7251">
                    <w:rPr>
                      <w:rFonts w:asciiTheme="minorHAnsi" w:hAnsiTheme="minorHAnsi"/>
                      <w:sz w:val="16"/>
                      <w:szCs w:val="16"/>
                    </w:rPr>
                    <w:t xml:space="preserve"> de gases (</w:t>
                  </w:r>
                  <w:proofErr w:type="spellStart"/>
                  <w:r w:rsidR="00C67E51" w:rsidRPr="00AB7251">
                    <w:rPr>
                      <w:rFonts w:asciiTheme="minorHAnsi" w:hAnsiTheme="minorHAnsi"/>
                      <w:sz w:val="16"/>
                      <w:szCs w:val="16"/>
                    </w:rPr>
                    <w:t>NOx</w:t>
                  </w:r>
                  <w:proofErr w:type="spellEnd"/>
                  <w:r w:rsidR="00C67E51" w:rsidRPr="00AB7251">
                    <w:rPr>
                      <w:rFonts w:asciiTheme="minorHAnsi" w:hAnsiTheme="minorHAnsi"/>
                      <w:sz w:val="16"/>
                      <w:szCs w:val="16"/>
                    </w:rPr>
                    <w:t>, CO</w:t>
                  </w:r>
                  <w:r w:rsidR="00C67E51" w:rsidRPr="00AB7251">
                    <w:rPr>
                      <w:rFonts w:asciiTheme="minorHAnsi" w:hAnsiTheme="minorHAnsi"/>
                      <w:sz w:val="16"/>
                      <w:szCs w:val="16"/>
                      <w:vertAlign w:val="subscript"/>
                    </w:rPr>
                    <w:t>2</w:t>
                  </w:r>
                  <w:r w:rsidR="00C67E51" w:rsidRPr="00AB7251">
                    <w:rPr>
                      <w:rFonts w:asciiTheme="minorHAnsi" w:hAnsiTheme="minorHAnsi"/>
                      <w:sz w:val="16"/>
                      <w:szCs w:val="16"/>
                    </w:rPr>
                    <w:t xml:space="preserve"> y O</w:t>
                  </w:r>
                  <w:r w:rsidR="00C67E51" w:rsidRPr="00AB7251">
                    <w:rPr>
                      <w:rFonts w:asciiTheme="minorHAnsi" w:hAnsiTheme="minorHAnsi"/>
                      <w:sz w:val="16"/>
                      <w:szCs w:val="16"/>
                      <w:vertAlign w:val="subscript"/>
                    </w:rPr>
                    <w:t>2</w:t>
                  </w:r>
                  <w:r w:rsidR="00C67E51" w:rsidRPr="00AB7251">
                    <w:rPr>
                      <w:rFonts w:asciiTheme="minorHAnsi" w:hAnsiTheme="minorHAnsi"/>
                      <w:sz w:val="16"/>
                      <w:szCs w:val="16"/>
                    </w:rPr>
                    <w:t>)</w:t>
                  </w:r>
                  <w:r w:rsidR="00AB7251" w:rsidRPr="00AB7251">
                    <w:rPr>
                      <w:rFonts w:asciiTheme="minorHAnsi" w:hAnsiTheme="minorHAnsi"/>
                      <w:sz w:val="16"/>
                      <w:szCs w:val="16"/>
                    </w:rPr>
                    <w:t>. En relación al parámetro SO</w:t>
                  </w:r>
                  <w:r w:rsidR="00AB7251" w:rsidRPr="00AB7251">
                    <w:rPr>
                      <w:rFonts w:asciiTheme="minorHAnsi" w:hAnsiTheme="minorHAnsi"/>
                      <w:sz w:val="16"/>
                      <w:szCs w:val="16"/>
                      <w:vertAlign w:val="subscript"/>
                    </w:rPr>
                    <w:t>2</w:t>
                  </w:r>
                  <w:r w:rsidR="00AB7251" w:rsidRPr="00AB7251">
                    <w:rPr>
                      <w:rFonts w:asciiTheme="minorHAnsi" w:hAnsiTheme="minorHAnsi"/>
                      <w:sz w:val="16"/>
                      <w:szCs w:val="16"/>
                    </w:rPr>
                    <w:t xml:space="preserve"> el informe ingresado no entrega antecedentes al respecto.</w:t>
                  </w:r>
                </w:p>
              </w:tc>
            </w:tr>
            <w:tr w:rsidR="00FE596B" w:rsidRPr="00E31A43" w14:paraId="5C6D4874" w14:textId="77777777" w:rsidTr="00C62780">
              <w:tc>
                <w:tcPr>
                  <w:tcW w:w="1283" w:type="dxa"/>
                </w:tcPr>
                <w:p w14:paraId="541E0737" w14:textId="2523A1C7"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lastRenderedPageBreak/>
                    <w:t>GMA N°089/2017</w:t>
                  </w:r>
                </w:p>
              </w:tc>
              <w:tc>
                <w:tcPr>
                  <w:tcW w:w="992" w:type="dxa"/>
                </w:tcPr>
                <w:p w14:paraId="1F07B6E7" w14:textId="6781700A" w:rsidR="00FE596B" w:rsidRPr="00D0650F" w:rsidRDefault="00FE596B" w:rsidP="00FE596B">
                  <w:pPr>
                    <w:jc w:val="both"/>
                    <w:rPr>
                      <w:rFonts w:asciiTheme="minorHAnsi" w:hAnsiTheme="minorHAnsi"/>
                      <w:sz w:val="16"/>
                      <w:szCs w:val="16"/>
                    </w:rPr>
                  </w:pPr>
                  <w:r w:rsidRPr="00D0650F">
                    <w:rPr>
                      <w:rFonts w:asciiTheme="minorHAnsi" w:hAnsiTheme="minorHAnsi"/>
                      <w:sz w:val="16"/>
                      <w:szCs w:val="16"/>
                    </w:rPr>
                    <w:t>30/06/2017</w:t>
                  </w:r>
                </w:p>
              </w:tc>
              <w:tc>
                <w:tcPr>
                  <w:tcW w:w="2579" w:type="dxa"/>
                </w:tcPr>
                <w:p w14:paraId="0600814E" w14:textId="232D55F6" w:rsidR="00FE596B" w:rsidRPr="00D0650F" w:rsidRDefault="00FE596B" w:rsidP="00EF335E">
                  <w:pPr>
                    <w:jc w:val="both"/>
                    <w:rPr>
                      <w:rFonts w:asciiTheme="minorHAnsi" w:hAnsiTheme="minorHAnsi"/>
                      <w:sz w:val="16"/>
                      <w:szCs w:val="16"/>
                    </w:rPr>
                  </w:pPr>
                  <w:r w:rsidRPr="00D0650F">
                    <w:rPr>
                      <w:rFonts w:asciiTheme="minorHAnsi" w:hAnsiTheme="minorHAnsi"/>
                      <w:sz w:val="16"/>
                      <w:szCs w:val="16"/>
                    </w:rPr>
                    <w:t>Ingresan carta con copia de la Res</w:t>
                  </w:r>
                  <w:r w:rsidR="00EF335E" w:rsidRPr="00D0650F">
                    <w:rPr>
                      <w:rFonts w:asciiTheme="minorHAnsi" w:hAnsiTheme="minorHAnsi"/>
                      <w:sz w:val="16"/>
                      <w:szCs w:val="16"/>
                    </w:rPr>
                    <w:t>olución, q</w:t>
                  </w:r>
                  <w:r w:rsidRPr="00D0650F">
                    <w:rPr>
                      <w:rFonts w:asciiTheme="minorHAnsi" w:hAnsiTheme="minorHAnsi"/>
                      <w:sz w:val="16"/>
                      <w:szCs w:val="16"/>
                    </w:rPr>
                    <w:t xml:space="preserve">ue acredita la validación del CEMS </w:t>
                  </w:r>
                  <w:r w:rsidRPr="00EF33AE">
                    <w:rPr>
                      <w:rFonts w:asciiTheme="minorHAnsi" w:hAnsiTheme="minorHAnsi"/>
                      <w:sz w:val="16"/>
                      <w:szCs w:val="16"/>
                    </w:rPr>
                    <w:t>redundante</w:t>
                  </w:r>
                  <w:r w:rsidR="00EF335E" w:rsidRPr="00EF33AE">
                    <w:rPr>
                      <w:rFonts w:asciiTheme="minorHAnsi" w:hAnsiTheme="minorHAnsi"/>
                      <w:sz w:val="16"/>
                      <w:szCs w:val="16"/>
                    </w:rPr>
                    <w:t xml:space="preserve"> de gases</w:t>
                  </w:r>
                  <w:r w:rsidRPr="00EF33AE">
                    <w:rPr>
                      <w:rFonts w:asciiTheme="minorHAnsi" w:hAnsiTheme="minorHAnsi"/>
                      <w:sz w:val="16"/>
                      <w:szCs w:val="16"/>
                    </w:rPr>
                    <w:t>.</w:t>
                  </w:r>
                </w:p>
              </w:tc>
            </w:tr>
          </w:tbl>
          <w:p w14:paraId="3819E0D8" w14:textId="77777777" w:rsidR="00ED0EC3" w:rsidRPr="00C62780" w:rsidRDefault="00ED0EC3" w:rsidP="003939BD">
            <w:pPr>
              <w:jc w:val="both"/>
              <w:rPr>
                <w:rFonts w:asciiTheme="minorHAnsi" w:hAnsiTheme="minorHAnsi"/>
                <w:sz w:val="12"/>
                <w:szCs w:val="12"/>
              </w:rPr>
            </w:pPr>
          </w:p>
          <w:p w14:paraId="53D37D68" w14:textId="7BAFBDD9" w:rsidR="00ED0EC3" w:rsidRPr="00E31A43" w:rsidRDefault="00C62780" w:rsidP="003939BD">
            <w:pPr>
              <w:jc w:val="both"/>
              <w:rPr>
                <w:rFonts w:asciiTheme="minorHAnsi" w:hAnsiTheme="minorHAnsi"/>
                <w:sz w:val="18"/>
                <w:szCs w:val="18"/>
              </w:rPr>
            </w:pPr>
            <w:r>
              <w:rPr>
                <w:rFonts w:asciiTheme="minorHAnsi" w:hAnsiTheme="minorHAnsi"/>
                <w:b/>
                <w:sz w:val="18"/>
                <w:szCs w:val="18"/>
              </w:rPr>
              <w:t>C</w:t>
            </w:r>
            <w:r w:rsidRPr="00E31A43">
              <w:rPr>
                <w:rFonts w:asciiTheme="minorHAnsi" w:hAnsiTheme="minorHAnsi"/>
                <w:b/>
                <w:sz w:val="18"/>
                <w:szCs w:val="18"/>
              </w:rPr>
              <w:t>umplimiento</w:t>
            </w:r>
            <w:r w:rsidR="00ED0EC3" w:rsidRPr="00E31A43">
              <w:rPr>
                <w:rFonts w:asciiTheme="minorHAnsi" w:hAnsiTheme="minorHAnsi"/>
                <w:sz w:val="18"/>
                <w:szCs w:val="18"/>
              </w:rPr>
              <w:t>:</w:t>
            </w:r>
          </w:p>
          <w:p w14:paraId="737EEECC" w14:textId="7FD09884" w:rsidR="00ED0EC3" w:rsidRPr="00E31A43" w:rsidRDefault="00ED0EC3" w:rsidP="00AB7251">
            <w:pPr>
              <w:jc w:val="both"/>
              <w:rPr>
                <w:rFonts w:asciiTheme="minorHAnsi" w:hAnsiTheme="minorHAnsi"/>
                <w:sz w:val="18"/>
                <w:szCs w:val="18"/>
              </w:rPr>
            </w:pPr>
            <w:r w:rsidRPr="00AB7251">
              <w:rPr>
                <w:rFonts w:asciiTheme="minorHAnsi" w:hAnsiTheme="minorHAnsi"/>
                <w:sz w:val="18"/>
                <w:szCs w:val="18"/>
              </w:rPr>
              <w:t xml:space="preserve">Cómo solicitan ampliación de plazo para cumplir con la validación, cuya prórroga es hasta el 29/09/2017, la unidad </w:t>
            </w:r>
            <w:proofErr w:type="spellStart"/>
            <w:r w:rsidRPr="00AB7251">
              <w:rPr>
                <w:rFonts w:asciiTheme="minorHAnsi" w:hAnsiTheme="minorHAnsi"/>
                <w:sz w:val="18"/>
                <w:szCs w:val="18"/>
              </w:rPr>
              <w:t>Nehuenco</w:t>
            </w:r>
            <w:proofErr w:type="spellEnd"/>
            <w:r w:rsidRPr="00AB7251">
              <w:rPr>
                <w:rFonts w:asciiTheme="minorHAnsi" w:hAnsiTheme="minorHAnsi"/>
                <w:sz w:val="18"/>
                <w:szCs w:val="18"/>
              </w:rPr>
              <w:t xml:space="preserve"> I</w:t>
            </w:r>
            <w:r w:rsidR="006D1322" w:rsidRPr="00AB7251">
              <w:rPr>
                <w:rFonts w:asciiTheme="minorHAnsi" w:hAnsiTheme="minorHAnsi"/>
                <w:sz w:val="18"/>
                <w:szCs w:val="18"/>
              </w:rPr>
              <w:t>I</w:t>
            </w:r>
            <w:r w:rsidRPr="00AB7251">
              <w:rPr>
                <w:rFonts w:asciiTheme="minorHAnsi" w:hAnsiTheme="minorHAnsi"/>
                <w:sz w:val="18"/>
                <w:szCs w:val="18"/>
              </w:rPr>
              <w:t xml:space="preserve"> dispone de un CEMS redundante, </w:t>
            </w:r>
            <w:r w:rsidR="006D1322" w:rsidRPr="00AB7251">
              <w:rPr>
                <w:rFonts w:asciiTheme="minorHAnsi" w:hAnsiTheme="minorHAnsi"/>
                <w:sz w:val="18"/>
                <w:szCs w:val="18"/>
              </w:rPr>
              <w:t xml:space="preserve">de gases </w:t>
            </w:r>
            <w:r w:rsidRPr="00AB7251">
              <w:rPr>
                <w:rFonts w:asciiTheme="minorHAnsi" w:hAnsiTheme="minorHAnsi"/>
                <w:sz w:val="18"/>
                <w:szCs w:val="18"/>
              </w:rPr>
              <w:t>a partir del 29 de junio de 2017</w:t>
            </w:r>
            <w:r w:rsidR="006D1322" w:rsidRPr="00AB7251">
              <w:rPr>
                <w:rFonts w:asciiTheme="minorHAnsi" w:hAnsiTheme="minorHAnsi"/>
                <w:sz w:val="18"/>
                <w:szCs w:val="18"/>
              </w:rPr>
              <w:t xml:space="preserve"> y</w:t>
            </w:r>
            <w:r w:rsidR="00AB7251" w:rsidRPr="00AB7251">
              <w:rPr>
                <w:rFonts w:asciiTheme="minorHAnsi" w:hAnsiTheme="minorHAnsi"/>
                <w:sz w:val="18"/>
                <w:szCs w:val="18"/>
              </w:rPr>
              <w:t xml:space="preserve"> para el caso de los parámetros </w:t>
            </w:r>
            <w:r w:rsidR="006D1322" w:rsidRPr="00AB7251">
              <w:rPr>
                <w:rFonts w:asciiTheme="minorHAnsi" w:hAnsiTheme="minorHAnsi"/>
                <w:sz w:val="18"/>
                <w:szCs w:val="18"/>
              </w:rPr>
              <w:t>HCT</w:t>
            </w:r>
            <w:r w:rsidR="00AB7251" w:rsidRPr="00AB7251">
              <w:rPr>
                <w:rFonts w:asciiTheme="minorHAnsi" w:hAnsiTheme="minorHAnsi"/>
                <w:sz w:val="18"/>
                <w:szCs w:val="18"/>
              </w:rPr>
              <w:t xml:space="preserve"> y CO el informe ingresado bajo carta </w:t>
            </w:r>
            <w:r w:rsidR="00AB7251" w:rsidRPr="00AB7251">
              <w:rPr>
                <w:rFonts w:asciiTheme="minorHAnsi" w:hAnsiTheme="minorHAnsi"/>
                <w:sz w:val="16"/>
                <w:szCs w:val="16"/>
              </w:rPr>
              <w:t xml:space="preserve">GMA 038/2017, </w:t>
            </w:r>
            <w:r w:rsidR="00AB7251" w:rsidRPr="00AB7251">
              <w:rPr>
                <w:rFonts w:asciiTheme="minorHAnsi" w:hAnsiTheme="minorHAnsi"/>
                <w:sz w:val="18"/>
                <w:szCs w:val="18"/>
              </w:rPr>
              <w:t>demuestra la imposibilidad de validar los CEMS de estos dos parámetros, producto de las bajas emisiones generadas por la fuente, lo que afecta la ejecución del ensayo de Exactitud relativa.</w:t>
            </w:r>
          </w:p>
        </w:tc>
      </w:tr>
      <w:tr w:rsidR="002E5F4E" w:rsidRPr="00E31A43" w14:paraId="4C3E6A1E" w14:textId="77777777" w:rsidTr="00663292">
        <w:trPr>
          <w:trHeight w:val="1797"/>
        </w:trPr>
        <w:tc>
          <w:tcPr>
            <w:tcW w:w="1033" w:type="pct"/>
          </w:tcPr>
          <w:p w14:paraId="6565747F" w14:textId="668F5089" w:rsidR="00ED0EC3" w:rsidRPr="00E31A43" w:rsidRDefault="00ED0EC3" w:rsidP="00C62780">
            <w:pPr>
              <w:pStyle w:val="Prrafodelista"/>
              <w:numPr>
                <w:ilvl w:val="0"/>
                <w:numId w:val="14"/>
              </w:numPr>
              <w:rPr>
                <w:rFonts w:asciiTheme="minorHAnsi" w:hAnsiTheme="minorHAnsi"/>
                <w:sz w:val="18"/>
                <w:szCs w:val="18"/>
              </w:rPr>
            </w:pPr>
            <w:r w:rsidRPr="00E31A43">
              <w:rPr>
                <w:rFonts w:asciiTheme="minorHAnsi" w:hAnsiTheme="minorHAnsi"/>
                <w:sz w:val="18"/>
                <w:szCs w:val="18"/>
              </w:rPr>
              <w:lastRenderedPageBreak/>
              <w:t>Aviso de desperfecto de CEMS y toma oportuna de acciones correctivas.</w:t>
            </w:r>
          </w:p>
          <w:p w14:paraId="00332A78" w14:textId="77777777" w:rsidR="00ED0EC3" w:rsidRPr="00E31A43" w:rsidRDefault="00ED0EC3" w:rsidP="003939BD">
            <w:pPr>
              <w:pStyle w:val="Prrafodelista"/>
              <w:ind w:left="1440"/>
              <w:rPr>
                <w:rFonts w:asciiTheme="minorHAnsi" w:hAnsiTheme="minorHAnsi"/>
                <w:sz w:val="18"/>
                <w:szCs w:val="18"/>
              </w:rPr>
            </w:pPr>
          </w:p>
        </w:tc>
        <w:tc>
          <w:tcPr>
            <w:tcW w:w="461" w:type="pct"/>
          </w:tcPr>
          <w:p w14:paraId="45F0FA83" w14:textId="77777777"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t xml:space="preserve">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48C740EB" w14:textId="77777777" w:rsidR="00ED0EC3" w:rsidRPr="00E31A43" w:rsidRDefault="00ED0EC3" w:rsidP="003939BD">
            <w:pPr>
              <w:rPr>
                <w:rFonts w:asciiTheme="minorHAnsi" w:hAnsiTheme="minorHAnsi"/>
                <w:sz w:val="18"/>
                <w:szCs w:val="18"/>
              </w:rPr>
            </w:pPr>
          </w:p>
          <w:p w14:paraId="1F124A9E" w14:textId="77777777" w:rsidR="00ED0EC3" w:rsidRPr="00E31A43" w:rsidRDefault="00ED0EC3" w:rsidP="003939BD">
            <w:pPr>
              <w:rPr>
                <w:rFonts w:asciiTheme="minorHAnsi" w:hAnsiTheme="minorHAnsi"/>
                <w:sz w:val="18"/>
                <w:szCs w:val="18"/>
              </w:rPr>
            </w:pPr>
          </w:p>
          <w:p w14:paraId="1BC561AC" w14:textId="77777777" w:rsidR="00ED0EC3" w:rsidRPr="00E31A43" w:rsidRDefault="00ED0EC3" w:rsidP="003939BD">
            <w:pPr>
              <w:rPr>
                <w:rFonts w:asciiTheme="minorHAnsi" w:hAnsiTheme="minorHAnsi"/>
                <w:sz w:val="18"/>
                <w:szCs w:val="18"/>
              </w:rPr>
            </w:pPr>
          </w:p>
          <w:p w14:paraId="7E40C7E4" w14:textId="77777777" w:rsidR="00ED0EC3" w:rsidRPr="00E31A43" w:rsidRDefault="00ED0EC3" w:rsidP="003939BD">
            <w:pPr>
              <w:rPr>
                <w:rFonts w:asciiTheme="minorHAnsi" w:hAnsiTheme="minorHAnsi"/>
                <w:sz w:val="18"/>
                <w:szCs w:val="18"/>
              </w:rPr>
            </w:pPr>
          </w:p>
          <w:p w14:paraId="16416FD0" w14:textId="77777777" w:rsidR="00ED0EC3" w:rsidRPr="00E31A43" w:rsidRDefault="00ED0EC3" w:rsidP="003939BD">
            <w:pPr>
              <w:rPr>
                <w:rFonts w:asciiTheme="minorHAnsi" w:hAnsiTheme="minorHAnsi"/>
                <w:sz w:val="18"/>
                <w:szCs w:val="18"/>
              </w:rPr>
            </w:pPr>
          </w:p>
          <w:p w14:paraId="676B4D4F" w14:textId="77777777" w:rsidR="00ED0EC3" w:rsidRPr="00E31A43" w:rsidRDefault="00ED0EC3" w:rsidP="003939BD">
            <w:pPr>
              <w:rPr>
                <w:rFonts w:asciiTheme="minorHAnsi" w:hAnsiTheme="minorHAnsi"/>
                <w:sz w:val="18"/>
                <w:szCs w:val="18"/>
              </w:rPr>
            </w:pPr>
          </w:p>
          <w:p w14:paraId="1A81CC3C" w14:textId="77777777" w:rsidR="00ED0EC3" w:rsidRPr="00E31A43" w:rsidRDefault="00ED0EC3" w:rsidP="003939BD">
            <w:pPr>
              <w:rPr>
                <w:rFonts w:asciiTheme="minorHAnsi" w:hAnsiTheme="minorHAnsi"/>
                <w:sz w:val="18"/>
                <w:szCs w:val="18"/>
              </w:rPr>
            </w:pPr>
          </w:p>
          <w:p w14:paraId="0084C8EE" w14:textId="77777777" w:rsidR="00ED0EC3" w:rsidRPr="00E31A43" w:rsidRDefault="00ED0EC3" w:rsidP="003939BD">
            <w:pPr>
              <w:rPr>
                <w:rFonts w:asciiTheme="minorHAnsi" w:hAnsiTheme="minorHAnsi"/>
                <w:sz w:val="18"/>
                <w:szCs w:val="18"/>
              </w:rPr>
            </w:pPr>
          </w:p>
          <w:p w14:paraId="011D0F9B" w14:textId="77777777" w:rsidR="00ED0EC3" w:rsidRPr="00E31A43" w:rsidRDefault="00ED0EC3" w:rsidP="003939BD">
            <w:pPr>
              <w:rPr>
                <w:rFonts w:asciiTheme="minorHAnsi" w:hAnsiTheme="minorHAnsi"/>
                <w:sz w:val="18"/>
                <w:szCs w:val="18"/>
              </w:rPr>
            </w:pPr>
          </w:p>
          <w:p w14:paraId="52EC692D" w14:textId="77777777" w:rsidR="00ED0EC3" w:rsidRPr="00E31A43" w:rsidRDefault="00ED0EC3" w:rsidP="003939BD">
            <w:pPr>
              <w:rPr>
                <w:rFonts w:asciiTheme="minorHAnsi" w:hAnsiTheme="minorHAnsi"/>
                <w:sz w:val="18"/>
                <w:szCs w:val="18"/>
              </w:rPr>
            </w:pPr>
          </w:p>
          <w:p w14:paraId="528BCDB5" w14:textId="77777777" w:rsidR="00ED0EC3" w:rsidRPr="00E31A43" w:rsidRDefault="00ED0EC3" w:rsidP="003939BD">
            <w:pPr>
              <w:rPr>
                <w:rFonts w:asciiTheme="minorHAnsi" w:hAnsiTheme="minorHAnsi"/>
                <w:sz w:val="18"/>
                <w:szCs w:val="18"/>
              </w:rPr>
            </w:pPr>
          </w:p>
          <w:p w14:paraId="585F68A0" w14:textId="77777777" w:rsidR="00ED0EC3" w:rsidRPr="00E31A43" w:rsidRDefault="00ED0EC3" w:rsidP="003939BD">
            <w:pPr>
              <w:rPr>
                <w:rFonts w:asciiTheme="minorHAnsi" w:hAnsiTheme="minorHAnsi"/>
                <w:sz w:val="18"/>
                <w:szCs w:val="18"/>
              </w:rPr>
            </w:pPr>
          </w:p>
          <w:p w14:paraId="5F3DB417" w14:textId="77777777" w:rsidR="00ED0EC3" w:rsidRPr="00E31A43" w:rsidRDefault="00ED0EC3" w:rsidP="003939BD">
            <w:pPr>
              <w:rPr>
                <w:rFonts w:asciiTheme="minorHAnsi" w:hAnsiTheme="minorHAnsi"/>
                <w:sz w:val="18"/>
                <w:szCs w:val="18"/>
              </w:rPr>
            </w:pPr>
          </w:p>
          <w:p w14:paraId="5D32BAC2" w14:textId="77777777" w:rsidR="00ED0EC3" w:rsidRPr="00E31A43" w:rsidRDefault="00ED0EC3" w:rsidP="003939BD">
            <w:pPr>
              <w:rPr>
                <w:rFonts w:asciiTheme="minorHAnsi" w:hAnsiTheme="minorHAnsi"/>
                <w:sz w:val="18"/>
                <w:szCs w:val="18"/>
              </w:rPr>
            </w:pPr>
          </w:p>
          <w:p w14:paraId="7E338D99" w14:textId="77777777" w:rsidR="00ED0EC3" w:rsidRPr="00E31A43" w:rsidRDefault="00ED0EC3" w:rsidP="003939BD">
            <w:pPr>
              <w:rPr>
                <w:rFonts w:asciiTheme="minorHAnsi" w:hAnsiTheme="minorHAnsi"/>
                <w:sz w:val="18"/>
                <w:szCs w:val="18"/>
              </w:rPr>
            </w:pPr>
          </w:p>
          <w:p w14:paraId="1ACC20B8" w14:textId="77777777" w:rsidR="00ED0EC3" w:rsidRPr="00E31A43" w:rsidRDefault="00ED0EC3" w:rsidP="003939BD">
            <w:pPr>
              <w:rPr>
                <w:rFonts w:asciiTheme="minorHAnsi" w:hAnsiTheme="minorHAnsi"/>
                <w:sz w:val="18"/>
                <w:szCs w:val="18"/>
              </w:rPr>
            </w:pPr>
          </w:p>
          <w:p w14:paraId="240FE952" w14:textId="77777777" w:rsidR="00ED0EC3" w:rsidRPr="00E31A43" w:rsidRDefault="00ED0EC3" w:rsidP="003939BD">
            <w:pPr>
              <w:rPr>
                <w:rFonts w:asciiTheme="minorHAnsi" w:hAnsiTheme="minorHAnsi"/>
                <w:sz w:val="18"/>
                <w:szCs w:val="18"/>
              </w:rPr>
            </w:pPr>
          </w:p>
          <w:p w14:paraId="1176A44B" w14:textId="77777777" w:rsidR="00ED0EC3" w:rsidRPr="00E31A43" w:rsidRDefault="00ED0EC3" w:rsidP="003939BD">
            <w:pPr>
              <w:rPr>
                <w:rFonts w:asciiTheme="minorHAnsi" w:hAnsiTheme="minorHAnsi"/>
                <w:sz w:val="18"/>
                <w:szCs w:val="18"/>
              </w:rPr>
            </w:pPr>
          </w:p>
          <w:p w14:paraId="0F8978E3" w14:textId="77777777" w:rsidR="00ED0EC3" w:rsidRPr="00E31A43" w:rsidRDefault="00ED0EC3" w:rsidP="003939BD">
            <w:pPr>
              <w:rPr>
                <w:rFonts w:asciiTheme="minorHAnsi" w:hAnsiTheme="minorHAnsi"/>
                <w:sz w:val="18"/>
                <w:szCs w:val="18"/>
              </w:rPr>
            </w:pPr>
          </w:p>
          <w:p w14:paraId="27EF5350" w14:textId="77777777" w:rsidR="00ED0EC3" w:rsidRPr="00E31A43" w:rsidRDefault="00ED0EC3" w:rsidP="003939BD">
            <w:pPr>
              <w:rPr>
                <w:rFonts w:asciiTheme="minorHAnsi" w:hAnsiTheme="minorHAnsi"/>
                <w:sz w:val="18"/>
                <w:szCs w:val="18"/>
              </w:rPr>
            </w:pPr>
          </w:p>
          <w:p w14:paraId="235BFC68" w14:textId="77777777" w:rsidR="00ED0EC3" w:rsidRPr="00E31A43" w:rsidRDefault="00ED0EC3" w:rsidP="003939BD">
            <w:pPr>
              <w:rPr>
                <w:rFonts w:asciiTheme="minorHAnsi" w:hAnsiTheme="minorHAnsi"/>
                <w:sz w:val="18"/>
                <w:szCs w:val="18"/>
              </w:rPr>
            </w:pPr>
          </w:p>
          <w:p w14:paraId="1AEEDB2E" w14:textId="77777777" w:rsidR="00ED0EC3" w:rsidRPr="00E31A43" w:rsidRDefault="00ED0EC3" w:rsidP="003939BD">
            <w:pPr>
              <w:rPr>
                <w:rFonts w:asciiTheme="minorHAnsi" w:hAnsiTheme="minorHAnsi"/>
                <w:sz w:val="18"/>
                <w:szCs w:val="18"/>
              </w:rPr>
            </w:pPr>
          </w:p>
          <w:p w14:paraId="585B2C6E" w14:textId="77777777" w:rsidR="00ED0EC3" w:rsidRPr="00E31A43" w:rsidRDefault="00ED0EC3" w:rsidP="003939BD">
            <w:pPr>
              <w:rPr>
                <w:rFonts w:asciiTheme="minorHAnsi" w:hAnsiTheme="minorHAnsi"/>
                <w:sz w:val="18"/>
                <w:szCs w:val="18"/>
              </w:rPr>
            </w:pPr>
          </w:p>
          <w:p w14:paraId="3CC4650F" w14:textId="77777777" w:rsidR="00ED0EC3" w:rsidRPr="00E31A43" w:rsidRDefault="00ED0EC3" w:rsidP="003939BD">
            <w:pPr>
              <w:rPr>
                <w:rFonts w:asciiTheme="minorHAnsi" w:hAnsiTheme="minorHAnsi"/>
                <w:sz w:val="18"/>
                <w:szCs w:val="18"/>
              </w:rPr>
            </w:pPr>
          </w:p>
          <w:p w14:paraId="5565B5E8" w14:textId="77777777" w:rsidR="00ED0EC3" w:rsidRPr="00E31A43" w:rsidRDefault="00ED0EC3" w:rsidP="003939BD">
            <w:pPr>
              <w:rPr>
                <w:rFonts w:asciiTheme="minorHAnsi" w:hAnsiTheme="minorHAnsi"/>
                <w:sz w:val="18"/>
                <w:szCs w:val="18"/>
              </w:rPr>
            </w:pPr>
          </w:p>
          <w:p w14:paraId="3A006DBB" w14:textId="77777777" w:rsidR="00ED0EC3" w:rsidRPr="00E31A43" w:rsidRDefault="00ED0EC3" w:rsidP="003939BD">
            <w:pPr>
              <w:rPr>
                <w:rFonts w:asciiTheme="minorHAnsi" w:hAnsiTheme="minorHAnsi"/>
                <w:sz w:val="18"/>
                <w:szCs w:val="18"/>
              </w:rPr>
            </w:pPr>
          </w:p>
          <w:p w14:paraId="3D7E80B7" w14:textId="77777777" w:rsidR="00ED0EC3" w:rsidRPr="00E31A43" w:rsidRDefault="00ED0EC3" w:rsidP="003939BD">
            <w:pPr>
              <w:rPr>
                <w:rFonts w:asciiTheme="minorHAnsi" w:hAnsiTheme="minorHAnsi"/>
                <w:sz w:val="18"/>
                <w:szCs w:val="18"/>
              </w:rPr>
            </w:pPr>
          </w:p>
          <w:p w14:paraId="391CC7E5" w14:textId="77777777" w:rsidR="00ED0EC3" w:rsidRPr="00E31A43" w:rsidRDefault="00ED0EC3" w:rsidP="003939BD">
            <w:pPr>
              <w:rPr>
                <w:rFonts w:asciiTheme="minorHAnsi" w:hAnsiTheme="minorHAnsi"/>
                <w:sz w:val="18"/>
                <w:szCs w:val="18"/>
              </w:rPr>
            </w:pPr>
          </w:p>
          <w:p w14:paraId="202D66BF" w14:textId="77777777" w:rsidR="00ED0EC3" w:rsidRPr="00E31A43" w:rsidRDefault="00ED0EC3" w:rsidP="003939BD">
            <w:pPr>
              <w:rPr>
                <w:rFonts w:asciiTheme="minorHAnsi" w:hAnsiTheme="minorHAnsi"/>
                <w:sz w:val="18"/>
                <w:szCs w:val="18"/>
              </w:rPr>
            </w:pPr>
          </w:p>
          <w:p w14:paraId="08CB7CF7" w14:textId="77777777" w:rsidR="00ED0EC3" w:rsidRPr="00E31A43" w:rsidRDefault="00ED0EC3" w:rsidP="003939BD">
            <w:pPr>
              <w:rPr>
                <w:rFonts w:asciiTheme="minorHAnsi" w:hAnsiTheme="minorHAnsi"/>
                <w:sz w:val="18"/>
                <w:szCs w:val="18"/>
              </w:rPr>
            </w:pPr>
          </w:p>
          <w:p w14:paraId="0185BF77" w14:textId="77777777" w:rsidR="00ED0EC3" w:rsidRPr="00E31A43" w:rsidRDefault="00ED0EC3" w:rsidP="003939BD">
            <w:pPr>
              <w:rPr>
                <w:rFonts w:asciiTheme="minorHAnsi" w:hAnsiTheme="minorHAnsi"/>
                <w:sz w:val="18"/>
                <w:szCs w:val="18"/>
              </w:rPr>
            </w:pPr>
          </w:p>
          <w:p w14:paraId="030EE065" w14:textId="77777777" w:rsidR="00ED0EC3" w:rsidRPr="00E31A43" w:rsidRDefault="00ED0EC3" w:rsidP="003939BD">
            <w:pPr>
              <w:rPr>
                <w:rFonts w:asciiTheme="minorHAnsi" w:hAnsiTheme="minorHAnsi"/>
                <w:sz w:val="18"/>
                <w:szCs w:val="18"/>
              </w:rPr>
            </w:pPr>
          </w:p>
          <w:p w14:paraId="6CC343F4" w14:textId="77777777" w:rsidR="00ED0EC3" w:rsidRPr="00E31A43" w:rsidRDefault="00ED0EC3" w:rsidP="003939BD">
            <w:pPr>
              <w:rPr>
                <w:rFonts w:asciiTheme="minorHAnsi" w:hAnsiTheme="minorHAnsi"/>
                <w:sz w:val="18"/>
                <w:szCs w:val="18"/>
              </w:rPr>
            </w:pPr>
          </w:p>
          <w:p w14:paraId="1A12D500" w14:textId="77777777" w:rsidR="00ED0EC3" w:rsidRPr="00E31A43" w:rsidRDefault="00ED0EC3" w:rsidP="003939BD">
            <w:pPr>
              <w:rPr>
                <w:rFonts w:asciiTheme="minorHAnsi" w:hAnsiTheme="minorHAnsi"/>
                <w:sz w:val="18"/>
                <w:szCs w:val="18"/>
              </w:rPr>
            </w:pPr>
          </w:p>
          <w:p w14:paraId="5F8214C6" w14:textId="77777777" w:rsidR="00ED0EC3" w:rsidRPr="00E31A43" w:rsidRDefault="00ED0EC3" w:rsidP="003939BD">
            <w:pPr>
              <w:rPr>
                <w:rFonts w:asciiTheme="minorHAnsi" w:hAnsiTheme="minorHAnsi"/>
                <w:sz w:val="18"/>
                <w:szCs w:val="18"/>
              </w:rPr>
            </w:pPr>
          </w:p>
          <w:p w14:paraId="1C63DD7A" w14:textId="77777777" w:rsidR="00ED0EC3" w:rsidRPr="00E31A43" w:rsidRDefault="00ED0EC3" w:rsidP="003939BD">
            <w:pPr>
              <w:rPr>
                <w:rFonts w:asciiTheme="minorHAnsi" w:hAnsiTheme="minorHAnsi"/>
                <w:sz w:val="18"/>
                <w:szCs w:val="18"/>
              </w:rPr>
            </w:pPr>
          </w:p>
          <w:p w14:paraId="3E345A3A" w14:textId="77777777" w:rsidR="00ED0EC3" w:rsidRPr="00E31A43" w:rsidRDefault="00ED0EC3" w:rsidP="003939BD">
            <w:pPr>
              <w:rPr>
                <w:rFonts w:asciiTheme="minorHAnsi" w:hAnsiTheme="minorHAnsi"/>
                <w:sz w:val="18"/>
                <w:szCs w:val="18"/>
              </w:rPr>
            </w:pPr>
          </w:p>
          <w:p w14:paraId="797632CA" w14:textId="77777777" w:rsidR="00ED0EC3" w:rsidRPr="00E31A43" w:rsidRDefault="00ED0EC3" w:rsidP="003939BD">
            <w:pPr>
              <w:rPr>
                <w:rFonts w:asciiTheme="minorHAnsi" w:hAnsiTheme="minorHAnsi"/>
                <w:sz w:val="18"/>
                <w:szCs w:val="18"/>
              </w:rPr>
            </w:pPr>
          </w:p>
          <w:p w14:paraId="468779C6" w14:textId="77777777" w:rsidR="00ED0EC3" w:rsidRPr="00E31A43" w:rsidRDefault="00ED0EC3" w:rsidP="003939BD">
            <w:pPr>
              <w:rPr>
                <w:rFonts w:asciiTheme="minorHAnsi" w:hAnsiTheme="minorHAnsi"/>
                <w:sz w:val="18"/>
                <w:szCs w:val="18"/>
              </w:rPr>
            </w:pPr>
          </w:p>
          <w:p w14:paraId="56578DA6" w14:textId="77777777" w:rsidR="00ED0EC3" w:rsidRPr="00E31A43" w:rsidRDefault="00ED0EC3" w:rsidP="003939BD">
            <w:pPr>
              <w:rPr>
                <w:rFonts w:asciiTheme="minorHAnsi" w:hAnsiTheme="minorHAnsi"/>
                <w:sz w:val="18"/>
                <w:szCs w:val="18"/>
              </w:rPr>
            </w:pPr>
          </w:p>
          <w:p w14:paraId="77E208A5" w14:textId="77777777" w:rsidR="00ED0EC3" w:rsidRPr="00E31A43" w:rsidRDefault="00ED0EC3" w:rsidP="003939BD">
            <w:pPr>
              <w:rPr>
                <w:rFonts w:asciiTheme="minorHAnsi" w:hAnsiTheme="minorHAnsi"/>
                <w:sz w:val="18"/>
                <w:szCs w:val="18"/>
              </w:rPr>
            </w:pPr>
          </w:p>
          <w:p w14:paraId="35729EFF" w14:textId="77777777" w:rsidR="00ED0EC3" w:rsidRPr="00E31A43" w:rsidRDefault="00ED0EC3" w:rsidP="003939BD">
            <w:pPr>
              <w:rPr>
                <w:rFonts w:asciiTheme="minorHAnsi" w:hAnsiTheme="minorHAnsi"/>
                <w:sz w:val="18"/>
                <w:szCs w:val="18"/>
              </w:rPr>
            </w:pPr>
          </w:p>
          <w:p w14:paraId="478F1A8F" w14:textId="77777777" w:rsidR="00ED0EC3" w:rsidRPr="00E31A43" w:rsidRDefault="00ED0EC3" w:rsidP="003939BD">
            <w:pPr>
              <w:rPr>
                <w:rFonts w:asciiTheme="minorHAnsi" w:hAnsiTheme="minorHAnsi"/>
                <w:sz w:val="18"/>
                <w:szCs w:val="18"/>
              </w:rPr>
            </w:pPr>
          </w:p>
          <w:p w14:paraId="57FAAA47" w14:textId="77777777" w:rsidR="00ED0EC3" w:rsidRPr="00E31A43" w:rsidRDefault="00ED0EC3" w:rsidP="003939BD">
            <w:pPr>
              <w:rPr>
                <w:rFonts w:asciiTheme="minorHAnsi" w:hAnsiTheme="minorHAnsi"/>
                <w:sz w:val="18"/>
                <w:szCs w:val="18"/>
              </w:rPr>
            </w:pPr>
          </w:p>
          <w:p w14:paraId="466346D3" w14:textId="77777777" w:rsidR="00ED0EC3" w:rsidRPr="00E31A43" w:rsidRDefault="00ED0EC3" w:rsidP="003939BD">
            <w:pPr>
              <w:rPr>
                <w:rFonts w:asciiTheme="minorHAnsi" w:hAnsiTheme="minorHAnsi"/>
                <w:sz w:val="18"/>
                <w:szCs w:val="18"/>
              </w:rPr>
            </w:pPr>
          </w:p>
          <w:p w14:paraId="69A0EF1B" w14:textId="77777777" w:rsidR="00ED0EC3" w:rsidRPr="00E31A43" w:rsidRDefault="00ED0EC3" w:rsidP="003939BD">
            <w:pPr>
              <w:rPr>
                <w:rFonts w:asciiTheme="minorHAnsi" w:hAnsiTheme="minorHAnsi"/>
                <w:sz w:val="18"/>
                <w:szCs w:val="18"/>
              </w:rPr>
            </w:pPr>
          </w:p>
          <w:p w14:paraId="5E01D292" w14:textId="77777777" w:rsidR="00ED0EC3" w:rsidRPr="00E31A43" w:rsidRDefault="00ED0EC3" w:rsidP="003939BD">
            <w:pPr>
              <w:rPr>
                <w:rFonts w:asciiTheme="minorHAnsi" w:hAnsiTheme="minorHAnsi"/>
                <w:sz w:val="18"/>
                <w:szCs w:val="18"/>
              </w:rPr>
            </w:pPr>
          </w:p>
        </w:tc>
        <w:tc>
          <w:tcPr>
            <w:tcW w:w="600" w:type="pct"/>
          </w:tcPr>
          <w:p w14:paraId="06F81D3C" w14:textId="77777777" w:rsidR="00ED0EC3" w:rsidRPr="00E31A43" w:rsidRDefault="00ED0EC3" w:rsidP="00C62780">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77863360" w14:textId="77777777"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t>Notificación por escrito a la SMA dentro de las siguientes 48 horas hábiles después de ocurrido un desperfecto del CEMS</w:t>
            </w:r>
          </w:p>
          <w:p w14:paraId="726DECFF" w14:textId="77777777" w:rsidR="00ED0EC3" w:rsidRPr="00E31A43" w:rsidRDefault="00ED0EC3" w:rsidP="003939BD">
            <w:pPr>
              <w:rPr>
                <w:rFonts w:asciiTheme="minorHAnsi" w:hAnsiTheme="minorHAnsi"/>
                <w:sz w:val="18"/>
                <w:szCs w:val="18"/>
              </w:rPr>
            </w:pPr>
          </w:p>
          <w:p w14:paraId="7E29EE0A" w14:textId="77777777"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t>Reporte detallado del desperfecto y las acciones correctivas ejecutadas para cada notificación de desperfecto, las que serán anexadas a cada reporte mensual de emisiones.</w:t>
            </w:r>
          </w:p>
          <w:p w14:paraId="299DFC21" w14:textId="77777777" w:rsidR="00ED0EC3" w:rsidRPr="00E31A43" w:rsidRDefault="00ED0EC3" w:rsidP="00657B5E">
            <w:pPr>
              <w:jc w:val="both"/>
              <w:rPr>
                <w:rFonts w:asciiTheme="minorHAnsi" w:hAnsiTheme="minorHAnsi"/>
                <w:sz w:val="18"/>
                <w:szCs w:val="18"/>
              </w:rPr>
            </w:pPr>
            <w:r w:rsidRPr="00E31A43">
              <w:rPr>
                <w:rFonts w:asciiTheme="minorHAnsi" w:hAnsiTheme="minorHAnsi"/>
                <w:sz w:val="18"/>
                <w:szCs w:val="18"/>
              </w:rPr>
              <w:lastRenderedPageBreak/>
              <w:t>Plazo de envío dentro de los 20 días hábiles siguientes al último mes reportado.</w:t>
            </w:r>
          </w:p>
          <w:p w14:paraId="2CDE59A1" w14:textId="77777777" w:rsidR="00ED0EC3" w:rsidRPr="00657B5E" w:rsidRDefault="00ED0EC3" w:rsidP="003939BD">
            <w:pPr>
              <w:rPr>
                <w:rFonts w:asciiTheme="minorHAnsi" w:hAnsiTheme="minorHAnsi"/>
                <w:sz w:val="16"/>
                <w:szCs w:val="16"/>
              </w:rPr>
            </w:pPr>
          </w:p>
          <w:p w14:paraId="69212E95" w14:textId="77777777" w:rsidR="00ED0EC3" w:rsidRPr="00E31A43" w:rsidRDefault="00ED0EC3" w:rsidP="00657B5E">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0E06179C" w14:textId="77777777" w:rsidR="00ED0EC3" w:rsidRPr="00E31A43" w:rsidRDefault="00ED0EC3" w:rsidP="00657B5E">
            <w:pPr>
              <w:jc w:val="both"/>
              <w:rPr>
                <w:rFonts w:asciiTheme="minorHAnsi" w:hAnsiTheme="minorHAnsi"/>
                <w:sz w:val="18"/>
                <w:szCs w:val="18"/>
              </w:rPr>
            </w:pPr>
            <w:r w:rsidRPr="00E31A43">
              <w:rPr>
                <w:rFonts w:asciiTheme="minorHAnsi" w:hAnsiTheme="minorHAnsi"/>
                <w:sz w:val="18"/>
                <w:szCs w:val="18"/>
              </w:rPr>
              <w:t xml:space="preserve">Consolidado de todas las notificaciones de desperfecto ocurridos durante toda la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AC47FA2" w14:textId="77777777" w:rsidR="00ED0EC3" w:rsidRPr="00657B5E" w:rsidRDefault="00ED0EC3" w:rsidP="003939BD">
            <w:pPr>
              <w:rPr>
                <w:rFonts w:asciiTheme="minorHAnsi" w:hAnsiTheme="minorHAnsi"/>
                <w:sz w:val="16"/>
                <w:szCs w:val="16"/>
              </w:rPr>
            </w:pPr>
          </w:p>
          <w:p w14:paraId="7F613A05" w14:textId="77777777" w:rsidR="00ED0EC3" w:rsidRPr="00657B5E" w:rsidRDefault="00ED0EC3" w:rsidP="00657B5E">
            <w:pPr>
              <w:jc w:val="both"/>
              <w:rPr>
                <w:rFonts w:asciiTheme="minorHAnsi" w:hAnsiTheme="minorHAnsi"/>
                <w:sz w:val="18"/>
                <w:szCs w:val="18"/>
              </w:rPr>
            </w:pPr>
            <w:r w:rsidRPr="00657B5E">
              <w:rPr>
                <w:rFonts w:asciiTheme="minorHAnsi" w:hAnsiTheme="minorHAnsi"/>
                <w:sz w:val="18"/>
                <w:szCs w:val="18"/>
              </w:rPr>
              <w:t>Consolidado de reportes detallados de los desperfectos y descripción de las acciones correctivas ejecutadas.</w:t>
            </w:r>
          </w:p>
          <w:p w14:paraId="4FFBDFA8" w14:textId="3C76D6A9" w:rsidR="00ED0EC3" w:rsidRPr="00657B5E" w:rsidRDefault="00ED0EC3" w:rsidP="00657B5E">
            <w:pPr>
              <w:jc w:val="both"/>
              <w:rPr>
                <w:rFonts w:asciiTheme="minorHAnsi" w:hAnsiTheme="minorHAnsi"/>
                <w:sz w:val="18"/>
                <w:szCs w:val="18"/>
              </w:rPr>
            </w:pPr>
            <w:r w:rsidRPr="00657B5E">
              <w:rPr>
                <w:rFonts w:asciiTheme="minorHAnsi" w:hAnsiTheme="minorHAnsi"/>
                <w:sz w:val="18"/>
                <w:szCs w:val="18"/>
              </w:rPr>
              <w:t>Copia del comprobante de notificación a la SMA informes de monitoreo mensual.</w:t>
            </w:r>
          </w:p>
          <w:p w14:paraId="3D674BC5" w14:textId="34F0E521" w:rsidR="00ED0EC3" w:rsidRPr="00E31A43" w:rsidRDefault="00ED0EC3" w:rsidP="00657B5E">
            <w:pPr>
              <w:jc w:val="both"/>
              <w:rPr>
                <w:rFonts w:asciiTheme="minorHAnsi" w:hAnsiTheme="minorHAnsi"/>
                <w:sz w:val="18"/>
                <w:szCs w:val="18"/>
              </w:rPr>
            </w:pPr>
            <w:r w:rsidRPr="00657B5E">
              <w:rPr>
                <w:rFonts w:asciiTheme="minorHAnsi" w:hAnsiTheme="minorHAnsi"/>
                <w:b/>
                <w:sz w:val="18"/>
                <w:szCs w:val="18"/>
              </w:rPr>
              <w:t>Plazo máximo de entrega</w:t>
            </w:r>
            <w:r w:rsidRPr="00657B5E">
              <w:rPr>
                <w:rFonts w:asciiTheme="minorHAnsi" w:hAnsiTheme="minorHAnsi"/>
                <w:sz w:val="18"/>
                <w:szCs w:val="18"/>
              </w:rPr>
              <w:t xml:space="preserve"> 20 días hábiles </w:t>
            </w:r>
            <w:r w:rsidR="004E7E2F" w:rsidRPr="00657B5E">
              <w:rPr>
                <w:rFonts w:asciiTheme="minorHAnsi" w:hAnsiTheme="minorHAnsi"/>
                <w:sz w:val="18"/>
                <w:szCs w:val="18"/>
              </w:rPr>
              <w:t xml:space="preserve">una vez concluido el </w:t>
            </w:r>
            <w:proofErr w:type="spellStart"/>
            <w:r w:rsidR="004E7E2F" w:rsidRPr="00657B5E">
              <w:rPr>
                <w:rFonts w:asciiTheme="minorHAnsi" w:hAnsiTheme="minorHAnsi"/>
                <w:sz w:val="18"/>
                <w:szCs w:val="18"/>
              </w:rPr>
              <w:t>PdC</w:t>
            </w:r>
            <w:proofErr w:type="spellEnd"/>
            <w:r w:rsidR="004E7E2F" w:rsidRPr="00657B5E">
              <w:rPr>
                <w:rFonts w:asciiTheme="minorHAnsi" w:hAnsiTheme="minorHAnsi"/>
                <w:sz w:val="18"/>
                <w:szCs w:val="18"/>
              </w:rPr>
              <w:t>.</w:t>
            </w:r>
          </w:p>
        </w:tc>
        <w:tc>
          <w:tcPr>
            <w:tcW w:w="533" w:type="pct"/>
          </w:tcPr>
          <w:p w14:paraId="3ED2AC7E" w14:textId="77777777"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lastRenderedPageBreak/>
              <w:t>100% de los eventos notificados y ejecutadas las acciones correctivas dentro de los plazos propuestos =1.</w:t>
            </w:r>
          </w:p>
          <w:p w14:paraId="33303524" w14:textId="77777777" w:rsidR="00ED0EC3" w:rsidRPr="00E31A43" w:rsidRDefault="00ED0EC3" w:rsidP="00C62780">
            <w:pPr>
              <w:jc w:val="both"/>
              <w:rPr>
                <w:rFonts w:asciiTheme="minorHAnsi" w:hAnsiTheme="minorHAnsi"/>
                <w:sz w:val="18"/>
                <w:szCs w:val="18"/>
              </w:rPr>
            </w:pPr>
          </w:p>
          <w:p w14:paraId="5B7377F9" w14:textId="77777777"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t>Menos del 100% de los eventos notificados o ejecución de acciones correctivas no ejecutadas de forma oportuna=0</w:t>
            </w:r>
          </w:p>
          <w:p w14:paraId="77CE79C0" w14:textId="77777777" w:rsidR="00ED0EC3" w:rsidRPr="00E31A43" w:rsidRDefault="00ED0EC3" w:rsidP="003939BD">
            <w:pPr>
              <w:rPr>
                <w:rFonts w:asciiTheme="minorHAnsi" w:hAnsiTheme="minorHAnsi"/>
                <w:sz w:val="18"/>
                <w:szCs w:val="18"/>
              </w:rPr>
            </w:pPr>
          </w:p>
          <w:p w14:paraId="4721A2FA" w14:textId="77777777" w:rsidR="00ED0EC3" w:rsidRPr="00E31A43" w:rsidRDefault="00ED0EC3" w:rsidP="003939BD">
            <w:pPr>
              <w:rPr>
                <w:rFonts w:asciiTheme="minorHAnsi" w:hAnsiTheme="minorHAnsi"/>
                <w:sz w:val="18"/>
                <w:szCs w:val="18"/>
              </w:rPr>
            </w:pPr>
          </w:p>
        </w:tc>
        <w:tc>
          <w:tcPr>
            <w:tcW w:w="538" w:type="pct"/>
          </w:tcPr>
          <w:p w14:paraId="70761DC5" w14:textId="0073B333" w:rsidR="00ED0EC3" w:rsidRPr="00E31A43" w:rsidRDefault="00422366" w:rsidP="00C62780">
            <w:pPr>
              <w:jc w:val="both"/>
              <w:rPr>
                <w:rFonts w:asciiTheme="minorHAnsi" w:hAnsiTheme="minorHAnsi"/>
                <w:sz w:val="18"/>
                <w:szCs w:val="18"/>
              </w:rPr>
            </w:pPr>
            <w:r w:rsidRPr="00E31A43">
              <w:rPr>
                <w:rFonts w:asciiTheme="minorHAnsi" w:hAnsiTheme="minorHAnsi"/>
                <w:sz w:val="18"/>
                <w:szCs w:val="18"/>
              </w:rPr>
              <w:t>Notificación</w:t>
            </w:r>
            <w:r w:rsidR="00ED0EC3" w:rsidRPr="00E31A43">
              <w:rPr>
                <w:rFonts w:asciiTheme="minorHAnsi" w:hAnsiTheme="minorHAnsi"/>
                <w:sz w:val="18"/>
                <w:szCs w:val="18"/>
              </w:rPr>
              <w:t xml:space="preserve"> de todos los eventos identificados a </w:t>
            </w:r>
            <w:r w:rsidRPr="00E31A43">
              <w:rPr>
                <w:rFonts w:asciiTheme="minorHAnsi" w:hAnsiTheme="minorHAnsi"/>
                <w:sz w:val="18"/>
                <w:szCs w:val="18"/>
              </w:rPr>
              <w:t>través</w:t>
            </w:r>
            <w:r w:rsidR="00ED0EC3" w:rsidRPr="00E31A43">
              <w:rPr>
                <w:rFonts w:asciiTheme="minorHAnsi" w:hAnsiTheme="minorHAnsi"/>
                <w:sz w:val="18"/>
                <w:szCs w:val="18"/>
              </w:rPr>
              <w:t xml:space="preserve"> del plan de aseguramiento y control de calidad (</w:t>
            </w:r>
            <w:proofErr w:type="spellStart"/>
            <w:r w:rsidR="00ED0EC3" w:rsidRPr="00E31A43">
              <w:rPr>
                <w:rFonts w:asciiTheme="minorHAnsi" w:hAnsiTheme="minorHAnsi"/>
                <w:sz w:val="18"/>
                <w:szCs w:val="18"/>
              </w:rPr>
              <w:t>Qa</w:t>
            </w:r>
            <w:proofErr w:type="spellEnd"/>
            <w:r w:rsidR="00ED0EC3" w:rsidRPr="00E31A43">
              <w:rPr>
                <w:rFonts w:asciiTheme="minorHAnsi" w:hAnsiTheme="minorHAnsi"/>
                <w:sz w:val="18"/>
                <w:szCs w:val="18"/>
              </w:rPr>
              <w:t>/</w:t>
            </w:r>
            <w:proofErr w:type="spellStart"/>
            <w:r w:rsidR="00ED0EC3" w:rsidRPr="00E31A43">
              <w:rPr>
                <w:rFonts w:asciiTheme="minorHAnsi" w:hAnsiTheme="minorHAnsi"/>
                <w:sz w:val="18"/>
                <w:szCs w:val="18"/>
              </w:rPr>
              <w:t>Qc</w:t>
            </w:r>
            <w:proofErr w:type="spellEnd"/>
            <w:r w:rsidR="00ED0EC3" w:rsidRPr="00E31A43">
              <w:rPr>
                <w:rFonts w:asciiTheme="minorHAnsi" w:hAnsiTheme="minorHAnsi"/>
                <w:sz w:val="18"/>
                <w:szCs w:val="18"/>
              </w:rPr>
              <w:t>)</w:t>
            </w:r>
          </w:p>
          <w:p w14:paraId="7E60FD4F" w14:textId="77777777" w:rsidR="00ED0EC3" w:rsidRPr="00E31A43" w:rsidRDefault="00ED0EC3" w:rsidP="003939BD">
            <w:pPr>
              <w:rPr>
                <w:rFonts w:asciiTheme="minorHAnsi" w:hAnsiTheme="minorHAnsi"/>
                <w:sz w:val="18"/>
                <w:szCs w:val="18"/>
              </w:rPr>
            </w:pPr>
          </w:p>
          <w:p w14:paraId="69E2AB85" w14:textId="77777777" w:rsidR="00ED0EC3" w:rsidRPr="00E31A43" w:rsidRDefault="00ED0EC3" w:rsidP="00C62780">
            <w:pPr>
              <w:jc w:val="both"/>
              <w:rPr>
                <w:rFonts w:asciiTheme="minorHAnsi" w:hAnsiTheme="minorHAnsi"/>
                <w:sz w:val="18"/>
                <w:szCs w:val="18"/>
              </w:rPr>
            </w:pPr>
            <w:r w:rsidRPr="00E31A43">
              <w:rPr>
                <w:rFonts w:asciiTheme="minorHAnsi" w:hAnsiTheme="minorHAnsi"/>
                <w:sz w:val="18"/>
                <w:szCs w:val="18"/>
              </w:rPr>
              <w:t>Ejecutar, dentro de las primeras 24 horas una vez ocurrido un desperfecto, las acciones correctivas para cada evento identificado</w:t>
            </w:r>
          </w:p>
          <w:p w14:paraId="37DAF5D8" w14:textId="77777777" w:rsidR="00ED0EC3" w:rsidRPr="00E31A43" w:rsidRDefault="00ED0EC3" w:rsidP="003939BD">
            <w:pPr>
              <w:rPr>
                <w:rFonts w:asciiTheme="minorHAnsi" w:hAnsiTheme="minorHAnsi"/>
                <w:sz w:val="18"/>
                <w:szCs w:val="18"/>
              </w:rPr>
            </w:pPr>
          </w:p>
          <w:p w14:paraId="661621DA" w14:textId="77777777" w:rsidR="00ED0EC3" w:rsidRPr="00E31A43" w:rsidRDefault="00ED0EC3" w:rsidP="003939BD">
            <w:pPr>
              <w:rPr>
                <w:rFonts w:asciiTheme="minorHAnsi" w:hAnsiTheme="minorHAnsi"/>
                <w:sz w:val="18"/>
                <w:szCs w:val="18"/>
              </w:rPr>
            </w:pPr>
          </w:p>
          <w:p w14:paraId="14DC44A9" w14:textId="77777777" w:rsidR="00ED0EC3" w:rsidRPr="00E31A43" w:rsidRDefault="00ED0EC3" w:rsidP="003939BD">
            <w:pPr>
              <w:rPr>
                <w:rFonts w:asciiTheme="minorHAnsi" w:hAnsiTheme="minorHAnsi"/>
                <w:sz w:val="18"/>
                <w:szCs w:val="18"/>
              </w:rPr>
            </w:pPr>
          </w:p>
        </w:tc>
        <w:tc>
          <w:tcPr>
            <w:tcW w:w="1834" w:type="pct"/>
          </w:tcPr>
          <w:p w14:paraId="6142BD44" w14:textId="77777777" w:rsidR="00ED0EC3" w:rsidRPr="00E31A43" w:rsidRDefault="00ED0EC3" w:rsidP="003939BD">
            <w:pPr>
              <w:jc w:val="both"/>
              <w:rPr>
                <w:rFonts w:asciiTheme="minorHAnsi" w:hAnsiTheme="minorHAnsi"/>
                <w:sz w:val="18"/>
                <w:szCs w:val="18"/>
              </w:rPr>
            </w:pPr>
            <w:r w:rsidRPr="00E31A43">
              <w:rPr>
                <w:rFonts w:asciiTheme="minorHAnsi" w:hAnsiTheme="minorHAnsi"/>
                <w:sz w:val="18"/>
                <w:szCs w:val="18"/>
              </w:rPr>
              <w:t xml:space="preserve">En la siguiente tabla se resumen las fallas presentadas en el CEMS de la unidad de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w:t>
            </w:r>
          </w:p>
          <w:p w14:paraId="41D02072" w14:textId="77777777" w:rsidR="00ED0EC3" w:rsidRPr="00657B5E" w:rsidRDefault="00ED0EC3" w:rsidP="003939BD">
            <w:pPr>
              <w:jc w:val="both"/>
              <w:rPr>
                <w:rFonts w:asciiTheme="minorHAnsi" w:hAnsiTheme="minorHAnsi"/>
                <w:sz w:val="12"/>
                <w:szCs w:val="12"/>
              </w:rPr>
            </w:pPr>
          </w:p>
          <w:tbl>
            <w:tblPr>
              <w:tblStyle w:val="Tablaconcuadrcula"/>
              <w:tblW w:w="4932" w:type="dxa"/>
              <w:tblLook w:val="04A0" w:firstRow="1" w:lastRow="0" w:firstColumn="1" w:lastColumn="0" w:noHBand="0" w:noVBand="1"/>
            </w:tblPr>
            <w:tblGrid>
              <w:gridCol w:w="1013"/>
              <w:gridCol w:w="989"/>
              <w:gridCol w:w="1207"/>
              <w:gridCol w:w="1723"/>
            </w:tblGrid>
            <w:tr w:rsidR="00ED0EC3" w:rsidRPr="00E31A43" w14:paraId="6AD22C33" w14:textId="77777777" w:rsidTr="00657B5E">
              <w:tc>
                <w:tcPr>
                  <w:tcW w:w="1013" w:type="dxa"/>
                </w:tcPr>
                <w:p w14:paraId="68798390" w14:textId="77777777" w:rsidR="00ED0EC3" w:rsidRPr="00657B5E" w:rsidRDefault="00ED0EC3" w:rsidP="003939BD">
                  <w:pPr>
                    <w:jc w:val="center"/>
                    <w:rPr>
                      <w:rFonts w:asciiTheme="minorHAnsi" w:hAnsiTheme="minorHAnsi"/>
                      <w:b/>
                      <w:sz w:val="16"/>
                      <w:szCs w:val="16"/>
                    </w:rPr>
                  </w:pPr>
                  <w:proofErr w:type="spellStart"/>
                  <w:r w:rsidRPr="00657B5E">
                    <w:rPr>
                      <w:rFonts w:asciiTheme="minorHAnsi" w:hAnsiTheme="minorHAnsi"/>
                      <w:b/>
                      <w:sz w:val="16"/>
                      <w:szCs w:val="16"/>
                    </w:rPr>
                    <w:t>N°Carta</w:t>
                  </w:r>
                  <w:proofErr w:type="spellEnd"/>
                  <w:r w:rsidRPr="00657B5E">
                    <w:rPr>
                      <w:rFonts w:asciiTheme="minorHAnsi" w:hAnsiTheme="minorHAnsi"/>
                      <w:b/>
                      <w:sz w:val="16"/>
                      <w:szCs w:val="16"/>
                    </w:rPr>
                    <w:t xml:space="preserve"> </w:t>
                  </w:r>
                </w:p>
              </w:tc>
              <w:tc>
                <w:tcPr>
                  <w:tcW w:w="989" w:type="dxa"/>
                </w:tcPr>
                <w:p w14:paraId="18B91676" w14:textId="77777777" w:rsidR="00ED0EC3" w:rsidRPr="00657B5E" w:rsidRDefault="00ED0EC3" w:rsidP="003939BD">
                  <w:pPr>
                    <w:jc w:val="center"/>
                    <w:rPr>
                      <w:rFonts w:asciiTheme="minorHAnsi" w:hAnsiTheme="minorHAnsi"/>
                      <w:b/>
                      <w:sz w:val="16"/>
                      <w:szCs w:val="16"/>
                    </w:rPr>
                  </w:pPr>
                  <w:r w:rsidRPr="00657B5E">
                    <w:rPr>
                      <w:rFonts w:asciiTheme="minorHAnsi" w:hAnsiTheme="minorHAnsi"/>
                      <w:b/>
                      <w:sz w:val="16"/>
                      <w:szCs w:val="16"/>
                    </w:rPr>
                    <w:t>Fecha Recepción SMA</w:t>
                  </w:r>
                </w:p>
              </w:tc>
              <w:tc>
                <w:tcPr>
                  <w:tcW w:w="1207" w:type="dxa"/>
                </w:tcPr>
                <w:p w14:paraId="0F9F7CF8" w14:textId="77777777" w:rsidR="00ED0EC3" w:rsidRPr="00657B5E" w:rsidRDefault="00ED0EC3" w:rsidP="003939BD">
                  <w:pPr>
                    <w:jc w:val="center"/>
                    <w:rPr>
                      <w:rFonts w:asciiTheme="minorHAnsi" w:hAnsiTheme="minorHAnsi"/>
                      <w:b/>
                      <w:sz w:val="16"/>
                      <w:szCs w:val="16"/>
                    </w:rPr>
                  </w:pPr>
                  <w:r w:rsidRPr="00657B5E">
                    <w:rPr>
                      <w:rFonts w:asciiTheme="minorHAnsi" w:hAnsiTheme="minorHAnsi"/>
                      <w:b/>
                      <w:sz w:val="16"/>
                      <w:szCs w:val="16"/>
                    </w:rPr>
                    <w:t>Aviso de Falla CEMS</w:t>
                  </w:r>
                </w:p>
              </w:tc>
              <w:tc>
                <w:tcPr>
                  <w:tcW w:w="1723" w:type="dxa"/>
                </w:tcPr>
                <w:p w14:paraId="7489F03C" w14:textId="77777777" w:rsidR="00ED0EC3" w:rsidRPr="00657B5E" w:rsidRDefault="00ED0EC3" w:rsidP="003939BD">
                  <w:pPr>
                    <w:jc w:val="center"/>
                    <w:rPr>
                      <w:rFonts w:asciiTheme="minorHAnsi" w:hAnsiTheme="minorHAnsi"/>
                      <w:b/>
                      <w:sz w:val="16"/>
                      <w:szCs w:val="16"/>
                    </w:rPr>
                  </w:pPr>
                  <w:r w:rsidRPr="00657B5E">
                    <w:rPr>
                      <w:rFonts w:asciiTheme="minorHAnsi" w:hAnsiTheme="minorHAnsi"/>
                      <w:b/>
                      <w:sz w:val="16"/>
                      <w:szCs w:val="16"/>
                    </w:rPr>
                    <w:t>Acciones correctivas</w:t>
                  </w:r>
                </w:p>
              </w:tc>
            </w:tr>
            <w:tr w:rsidR="00ED0EC3" w:rsidRPr="00E31A43" w14:paraId="200F6CD3" w14:textId="77777777" w:rsidTr="00657B5E">
              <w:trPr>
                <w:trHeight w:val="1148"/>
              </w:trPr>
              <w:tc>
                <w:tcPr>
                  <w:tcW w:w="1013" w:type="dxa"/>
                </w:tcPr>
                <w:p w14:paraId="1BF68ADA" w14:textId="77777777" w:rsidR="00ED0EC3" w:rsidRPr="00657B5E" w:rsidRDefault="00ED0EC3" w:rsidP="003939BD">
                  <w:pPr>
                    <w:jc w:val="both"/>
                    <w:rPr>
                      <w:rFonts w:asciiTheme="minorHAnsi" w:hAnsiTheme="minorHAnsi"/>
                      <w:sz w:val="16"/>
                      <w:szCs w:val="16"/>
                    </w:rPr>
                  </w:pPr>
                  <w:r w:rsidRPr="00657B5E">
                    <w:rPr>
                      <w:rFonts w:asciiTheme="minorHAnsi" w:hAnsiTheme="minorHAnsi"/>
                      <w:b/>
                      <w:sz w:val="16"/>
                      <w:szCs w:val="16"/>
                    </w:rPr>
                    <w:t>GMA N°107/2016</w:t>
                  </w:r>
                </w:p>
              </w:tc>
              <w:tc>
                <w:tcPr>
                  <w:tcW w:w="989" w:type="dxa"/>
                </w:tcPr>
                <w:p w14:paraId="5C399D71" w14:textId="77777777" w:rsidR="00ED0EC3" w:rsidRPr="00657B5E" w:rsidRDefault="00ED0EC3" w:rsidP="003939BD">
                  <w:pPr>
                    <w:jc w:val="both"/>
                    <w:rPr>
                      <w:rFonts w:asciiTheme="minorHAnsi" w:hAnsiTheme="minorHAnsi"/>
                      <w:sz w:val="16"/>
                      <w:szCs w:val="16"/>
                    </w:rPr>
                  </w:pPr>
                  <w:r w:rsidRPr="00657B5E">
                    <w:rPr>
                      <w:rFonts w:asciiTheme="minorHAnsi" w:hAnsiTheme="minorHAnsi"/>
                      <w:sz w:val="16"/>
                      <w:szCs w:val="16"/>
                    </w:rPr>
                    <w:t>14/11/2016</w:t>
                  </w:r>
                </w:p>
              </w:tc>
              <w:tc>
                <w:tcPr>
                  <w:tcW w:w="1207" w:type="dxa"/>
                </w:tcPr>
                <w:p w14:paraId="2959E67F" w14:textId="77777777" w:rsidR="00ED0EC3" w:rsidRPr="00657B5E" w:rsidRDefault="00ED0EC3" w:rsidP="003939BD">
                  <w:pPr>
                    <w:jc w:val="both"/>
                    <w:rPr>
                      <w:rFonts w:asciiTheme="minorHAnsi" w:hAnsiTheme="minorHAnsi"/>
                      <w:sz w:val="16"/>
                      <w:szCs w:val="16"/>
                    </w:rPr>
                  </w:pPr>
                  <w:r w:rsidRPr="00657B5E">
                    <w:rPr>
                      <w:rFonts w:asciiTheme="minorHAnsi" w:hAnsiTheme="minorHAnsi"/>
                      <w:sz w:val="16"/>
                      <w:szCs w:val="16"/>
                    </w:rPr>
                    <w:t xml:space="preserve">Con fecha 09/11/2016 se produce desperfecto de la </w:t>
                  </w:r>
                  <w:proofErr w:type="spellStart"/>
                  <w:r w:rsidRPr="00657B5E">
                    <w:rPr>
                      <w:rFonts w:asciiTheme="minorHAnsi" w:hAnsiTheme="minorHAnsi"/>
                      <w:sz w:val="16"/>
                      <w:szCs w:val="16"/>
                    </w:rPr>
                    <w:t>termocupla</w:t>
                  </w:r>
                  <w:proofErr w:type="spellEnd"/>
                  <w:r w:rsidRPr="00657B5E">
                    <w:rPr>
                      <w:rFonts w:asciiTheme="minorHAnsi" w:hAnsiTheme="minorHAnsi"/>
                      <w:sz w:val="16"/>
                      <w:szCs w:val="16"/>
                    </w:rPr>
                    <w:t xml:space="preserve"> del CEMS.</w:t>
                  </w:r>
                </w:p>
              </w:tc>
              <w:tc>
                <w:tcPr>
                  <w:tcW w:w="1723" w:type="dxa"/>
                </w:tcPr>
                <w:p w14:paraId="78EC65EF" w14:textId="77777777" w:rsidR="00ED0EC3" w:rsidRPr="00657B5E" w:rsidRDefault="00ED0EC3" w:rsidP="003939BD">
                  <w:pPr>
                    <w:jc w:val="both"/>
                    <w:rPr>
                      <w:rFonts w:asciiTheme="minorHAnsi" w:hAnsiTheme="minorHAnsi"/>
                      <w:sz w:val="16"/>
                      <w:szCs w:val="16"/>
                    </w:rPr>
                  </w:pPr>
                  <w:r w:rsidRPr="00657B5E">
                    <w:rPr>
                      <w:rFonts w:asciiTheme="minorHAnsi" w:hAnsiTheme="minorHAnsi"/>
                      <w:sz w:val="16"/>
                      <w:szCs w:val="16"/>
                    </w:rPr>
                    <w:t xml:space="preserve">Se reemplaza la </w:t>
                  </w:r>
                  <w:proofErr w:type="spellStart"/>
                  <w:r w:rsidRPr="00657B5E">
                    <w:rPr>
                      <w:rFonts w:asciiTheme="minorHAnsi" w:hAnsiTheme="minorHAnsi"/>
                      <w:sz w:val="16"/>
                      <w:szCs w:val="16"/>
                    </w:rPr>
                    <w:t>termocupla</w:t>
                  </w:r>
                  <w:proofErr w:type="spellEnd"/>
                  <w:r w:rsidRPr="00657B5E">
                    <w:rPr>
                      <w:rFonts w:asciiTheme="minorHAnsi" w:hAnsiTheme="minorHAnsi"/>
                      <w:sz w:val="16"/>
                      <w:szCs w:val="16"/>
                    </w:rPr>
                    <w:t xml:space="preserve"> quedando operativa el día 10/11/2016.</w:t>
                  </w:r>
                </w:p>
              </w:tc>
            </w:tr>
            <w:tr w:rsidR="00ED0EC3" w:rsidRPr="00E31A43" w14:paraId="0DEA82F7" w14:textId="77777777" w:rsidTr="00657B5E">
              <w:tc>
                <w:tcPr>
                  <w:tcW w:w="1013" w:type="dxa"/>
                </w:tcPr>
                <w:p w14:paraId="0ACE9CD1" w14:textId="77777777" w:rsidR="00ED0EC3" w:rsidRPr="00657B5E" w:rsidRDefault="00ED0EC3" w:rsidP="003939BD">
                  <w:pPr>
                    <w:jc w:val="both"/>
                    <w:rPr>
                      <w:rFonts w:asciiTheme="minorHAnsi" w:hAnsiTheme="minorHAnsi"/>
                      <w:sz w:val="16"/>
                      <w:szCs w:val="16"/>
                      <w:lang w:val="es-CL"/>
                    </w:rPr>
                  </w:pPr>
                  <w:r w:rsidRPr="00657B5E">
                    <w:rPr>
                      <w:rFonts w:asciiTheme="minorHAnsi" w:hAnsiTheme="minorHAnsi"/>
                      <w:b/>
                      <w:sz w:val="16"/>
                      <w:szCs w:val="16"/>
                    </w:rPr>
                    <w:t>GMA N°074/2017</w:t>
                  </w:r>
                </w:p>
              </w:tc>
              <w:tc>
                <w:tcPr>
                  <w:tcW w:w="989" w:type="dxa"/>
                </w:tcPr>
                <w:p w14:paraId="3362C050" w14:textId="77777777" w:rsidR="00ED0EC3" w:rsidRPr="00657B5E" w:rsidRDefault="00ED0EC3" w:rsidP="003939BD">
                  <w:pPr>
                    <w:jc w:val="both"/>
                    <w:rPr>
                      <w:rFonts w:asciiTheme="minorHAnsi" w:hAnsiTheme="minorHAnsi"/>
                      <w:sz w:val="16"/>
                      <w:szCs w:val="16"/>
                    </w:rPr>
                  </w:pPr>
                  <w:r w:rsidRPr="00657B5E">
                    <w:rPr>
                      <w:rFonts w:asciiTheme="minorHAnsi" w:hAnsiTheme="minorHAnsi"/>
                      <w:sz w:val="16"/>
                      <w:szCs w:val="16"/>
                    </w:rPr>
                    <w:t>24/05/2017</w:t>
                  </w:r>
                </w:p>
              </w:tc>
              <w:tc>
                <w:tcPr>
                  <w:tcW w:w="1207" w:type="dxa"/>
                </w:tcPr>
                <w:p w14:paraId="6E78945A" w14:textId="77777777" w:rsidR="00ED0EC3" w:rsidRPr="00657B5E" w:rsidRDefault="00ED0EC3" w:rsidP="003939BD">
                  <w:pPr>
                    <w:jc w:val="both"/>
                    <w:rPr>
                      <w:rFonts w:asciiTheme="minorHAnsi" w:hAnsiTheme="minorHAnsi"/>
                      <w:sz w:val="16"/>
                      <w:szCs w:val="16"/>
                    </w:rPr>
                  </w:pPr>
                  <w:r w:rsidRPr="00657B5E">
                    <w:rPr>
                      <w:rFonts w:asciiTheme="minorHAnsi" w:hAnsiTheme="minorHAnsi"/>
                      <w:sz w:val="16"/>
                      <w:szCs w:val="16"/>
                    </w:rPr>
                    <w:t>Falla en la sonda de muestreo de gases</w:t>
                  </w:r>
                </w:p>
              </w:tc>
              <w:tc>
                <w:tcPr>
                  <w:tcW w:w="1723" w:type="dxa"/>
                </w:tcPr>
                <w:p w14:paraId="22E031FD" w14:textId="77777777" w:rsidR="00ED0EC3" w:rsidRPr="00657B5E" w:rsidRDefault="00ED0EC3" w:rsidP="003939BD">
                  <w:pPr>
                    <w:jc w:val="both"/>
                    <w:rPr>
                      <w:rFonts w:asciiTheme="minorHAnsi" w:hAnsiTheme="minorHAnsi"/>
                      <w:sz w:val="16"/>
                      <w:szCs w:val="16"/>
                    </w:rPr>
                  </w:pPr>
                  <w:r w:rsidRPr="00657B5E">
                    <w:rPr>
                      <w:rFonts w:asciiTheme="minorHAnsi" w:hAnsiTheme="minorHAnsi"/>
                      <w:sz w:val="16"/>
                      <w:szCs w:val="16"/>
                    </w:rPr>
                    <w:t xml:space="preserve">Se restablece la conexión de </w:t>
                  </w:r>
                  <w:proofErr w:type="spellStart"/>
                  <w:r w:rsidRPr="00657B5E">
                    <w:rPr>
                      <w:rFonts w:asciiTheme="minorHAnsi" w:hAnsiTheme="minorHAnsi"/>
                      <w:sz w:val="16"/>
                      <w:szCs w:val="16"/>
                    </w:rPr>
                    <w:t>termocupla</w:t>
                  </w:r>
                  <w:proofErr w:type="spellEnd"/>
                  <w:r w:rsidRPr="00657B5E">
                    <w:rPr>
                      <w:rFonts w:asciiTheme="minorHAnsi" w:hAnsiTheme="minorHAnsi"/>
                      <w:sz w:val="16"/>
                      <w:szCs w:val="16"/>
                    </w:rPr>
                    <w:t>, controlador de temperatura y luego se reconfigura el sistema, quedando operativos el 21/05/2017</w:t>
                  </w:r>
                </w:p>
              </w:tc>
            </w:tr>
          </w:tbl>
          <w:p w14:paraId="3CF0139C" w14:textId="77777777" w:rsidR="00657B5E" w:rsidRDefault="00657B5E" w:rsidP="00657B5E">
            <w:pPr>
              <w:jc w:val="both"/>
              <w:rPr>
                <w:rFonts w:asciiTheme="minorHAnsi" w:hAnsiTheme="minorHAnsi"/>
                <w:b/>
                <w:sz w:val="18"/>
                <w:szCs w:val="18"/>
                <w:u w:val="single"/>
              </w:rPr>
            </w:pPr>
          </w:p>
          <w:p w14:paraId="612D2242" w14:textId="77777777" w:rsidR="00657B5E" w:rsidRDefault="00657B5E" w:rsidP="00657B5E">
            <w:pPr>
              <w:jc w:val="both"/>
              <w:rPr>
                <w:rFonts w:asciiTheme="minorHAnsi" w:hAnsiTheme="minorHAnsi"/>
                <w:b/>
                <w:sz w:val="18"/>
                <w:szCs w:val="18"/>
                <w:u w:val="single"/>
              </w:rPr>
            </w:pPr>
          </w:p>
          <w:p w14:paraId="1B882EF9" w14:textId="77777777" w:rsidR="00657B5E" w:rsidRDefault="00657B5E" w:rsidP="00657B5E">
            <w:pPr>
              <w:jc w:val="both"/>
              <w:rPr>
                <w:rFonts w:asciiTheme="minorHAnsi" w:hAnsiTheme="minorHAnsi"/>
                <w:b/>
                <w:sz w:val="18"/>
                <w:szCs w:val="18"/>
                <w:u w:val="single"/>
              </w:rPr>
            </w:pPr>
          </w:p>
          <w:p w14:paraId="573747B6" w14:textId="77777777" w:rsidR="00657B5E" w:rsidRDefault="00657B5E" w:rsidP="00657B5E">
            <w:pPr>
              <w:jc w:val="both"/>
              <w:rPr>
                <w:rFonts w:asciiTheme="minorHAnsi" w:hAnsiTheme="minorHAnsi"/>
                <w:sz w:val="18"/>
                <w:szCs w:val="18"/>
              </w:rPr>
            </w:pPr>
            <w:r>
              <w:rPr>
                <w:rFonts w:asciiTheme="minorHAnsi" w:hAnsiTheme="minorHAnsi"/>
                <w:b/>
                <w:sz w:val="18"/>
                <w:szCs w:val="18"/>
                <w:u w:val="single"/>
              </w:rPr>
              <w:lastRenderedPageBreak/>
              <w:t>C</w:t>
            </w:r>
            <w:r w:rsidRPr="00E31A43">
              <w:rPr>
                <w:rFonts w:asciiTheme="minorHAnsi" w:hAnsiTheme="minorHAnsi"/>
                <w:b/>
                <w:sz w:val="18"/>
                <w:szCs w:val="18"/>
                <w:u w:val="single"/>
              </w:rPr>
              <w:t>umplimiento</w:t>
            </w:r>
            <w:r w:rsidRPr="00E31A43">
              <w:rPr>
                <w:rFonts w:asciiTheme="minorHAnsi" w:hAnsiTheme="minorHAnsi"/>
                <w:sz w:val="18"/>
                <w:szCs w:val="18"/>
              </w:rPr>
              <w:t>:</w:t>
            </w:r>
          </w:p>
          <w:p w14:paraId="118A3637" w14:textId="121204CC" w:rsidR="00657B5E" w:rsidRPr="00E31A43" w:rsidRDefault="00657B5E" w:rsidP="00657B5E">
            <w:pPr>
              <w:jc w:val="both"/>
              <w:rPr>
                <w:rFonts w:asciiTheme="minorHAnsi" w:hAnsiTheme="minorHAnsi"/>
                <w:sz w:val="18"/>
                <w:szCs w:val="18"/>
              </w:rPr>
            </w:pPr>
            <w:r>
              <w:rPr>
                <w:rFonts w:asciiTheme="minorHAnsi" w:hAnsiTheme="minorHAnsi"/>
                <w:sz w:val="18"/>
                <w:szCs w:val="18"/>
              </w:rPr>
              <w:t>De acuerdo a la información reportada, n</w:t>
            </w:r>
            <w:r w:rsidRPr="00E31A43">
              <w:rPr>
                <w:rFonts w:asciiTheme="minorHAnsi" w:hAnsiTheme="minorHAnsi"/>
                <w:sz w:val="18"/>
                <w:szCs w:val="18"/>
              </w:rPr>
              <w:t>otifican los eventos identificados a través del plan de aseguramiento y control de calidad (</w:t>
            </w:r>
            <w:proofErr w:type="spellStart"/>
            <w:r w:rsidRPr="00E31A43">
              <w:rPr>
                <w:rFonts w:asciiTheme="minorHAnsi" w:hAnsiTheme="minorHAnsi"/>
                <w:sz w:val="18"/>
                <w:szCs w:val="18"/>
              </w:rPr>
              <w:t>Qa</w:t>
            </w:r>
            <w:proofErr w:type="spellEnd"/>
            <w:r w:rsidRPr="00E31A43">
              <w:rPr>
                <w:rFonts w:asciiTheme="minorHAnsi" w:hAnsiTheme="minorHAnsi"/>
                <w:sz w:val="18"/>
                <w:szCs w:val="18"/>
              </w:rPr>
              <w:t>/</w:t>
            </w:r>
            <w:proofErr w:type="spellStart"/>
            <w:r w:rsidRPr="00E31A43">
              <w:rPr>
                <w:rFonts w:asciiTheme="minorHAnsi" w:hAnsiTheme="minorHAnsi"/>
                <w:sz w:val="18"/>
                <w:szCs w:val="18"/>
              </w:rPr>
              <w:t>Qc</w:t>
            </w:r>
            <w:proofErr w:type="spellEnd"/>
            <w:r w:rsidRPr="00E31A43">
              <w:rPr>
                <w:rFonts w:asciiTheme="minorHAnsi" w:hAnsiTheme="minorHAnsi"/>
                <w:sz w:val="18"/>
                <w:szCs w:val="18"/>
              </w:rPr>
              <w:t>)</w:t>
            </w:r>
            <w:r>
              <w:rPr>
                <w:rFonts w:asciiTheme="minorHAnsi" w:hAnsiTheme="minorHAnsi"/>
                <w:sz w:val="18"/>
                <w:szCs w:val="18"/>
              </w:rPr>
              <w:t xml:space="preserve">, donde señalan que cumplen con aplicar las correspondientes </w:t>
            </w:r>
            <w:r w:rsidRPr="00E31A43">
              <w:rPr>
                <w:rFonts w:asciiTheme="minorHAnsi" w:hAnsiTheme="minorHAnsi"/>
                <w:sz w:val="18"/>
                <w:szCs w:val="18"/>
              </w:rPr>
              <w:t>acciones correctivas</w:t>
            </w:r>
            <w:r>
              <w:rPr>
                <w:rFonts w:asciiTheme="minorHAnsi" w:hAnsiTheme="minorHAnsi"/>
                <w:sz w:val="18"/>
                <w:szCs w:val="18"/>
              </w:rPr>
              <w:t xml:space="preserve"> dentro de las </w:t>
            </w:r>
            <w:r w:rsidRPr="00E31A43">
              <w:rPr>
                <w:rFonts w:asciiTheme="minorHAnsi" w:hAnsiTheme="minorHAnsi"/>
                <w:sz w:val="18"/>
                <w:szCs w:val="18"/>
              </w:rPr>
              <w:t xml:space="preserve">primeras 24 horas una vez ocurrido un desperfecto, </w:t>
            </w:r>
            <w:r>
              <w:rPr>
                <w:rFonts w:asciiTheme="minorHAnsi" w:hAnsiTheme="minorHAnsi"/>
                <w:sz w:val="18"/>
                <w:szCs w:val="18"/>
              </w:rPr>
              <w:t>para cada evento</w:t>
            </w:r>
            <w:r w:rsidR="00D938D4">
              <w:rPr>
                <w:rFonts w:asciiTheme="minorHAnsi" w:hAnsiTheme="minorHAnsi"/>
                <w:sz w:val="18"/>
                <w:szCs w:val="18"/>
              </w:rPr>
              <w:t xml:space="preserve"> informado</w:t>
            </w:r>
            <w:r>
              <w:rPr>
                <w:rFonts w:asciiTheme="minorHAnsi" w:hAnsiTheme="minorHAnsi"/>
                <w:sz w:val="18"/>
                <w:szCs w:val="18"/>
              </w:rPr>
              <w:t>.</w:t>
            </w:r>
          </w:p>
          <w:p w14:paraId="6C81D7BD" w14:textId="0605FF0F" w:rsidR="00ED0EC3" w:rsidRPr="00E31A43" w:rsidRDefault="00657B5E" w:rsidP="00D938D4">
            <w:pPr>
              <w:jc w:val="both"/>
              <w:rPr>
                <w:rFonts w:asciiTheme="minorHAnsi" w:hAnsiTheme="minorHAnsi"/>
                <w:sz w:val="18"/>
                <w:szCs w:val="18"/>
              </w:rPr>
            </w:pPr>
            <w:r>
              <w:rPr>
                <w:rFonts w:asciiTheme="minorHAnsi" w:hAnsiTheme="minorHAnsi"/>
                <w:sz w:val="18"/>
                <w:szCs w:val="18"/>
              </w:rPr>
              <w:t xml:space="preserve">Por lo cual se da </w:t>
            </w:r>
            <w:r w:rsidR="00D938D4">
              <w:rPr>
                <w:rFonts w:asciiTheme="minorHAnsi" w:hAnsiTheme="minorHAnsi"/>
                <w:sz w:val="18"/>
                <w:szCs w:val="18"/>
              </w:rPr>
              <w:t>cumplimiento</w:t>
            </w:r>
            <w:r>
              <w:rPr>
                <w:rFonts w:asciiTheme="minorHAnsi" w:hAnsiTheme="minorHAnsi"/>
                <w:sz w:val="18"/>
                <w:szCs w:val="18"/>
              </w:rPr>
              <w:t xml:space="preserve"> a la correspondiente acción en </w:t>
            </w:r>
            <w:r w:rsidR="00D938D4">
              <w:rPr>
                <w:rFonts w:asciiTheme="minorHAnsi" w:hAnsiTheme="minorHAnsi"/>
                <w:sz w:val="18"/>
                <w:szCs w:val="18"/>
              </w:rPr>
              <w:t>los plazos establecidos.</w:t>
            </w:r>
          </w:p>
        </w:tc>
      </w:tr>
      <w:tr w:rsidR="002E5F4E" w:rsidRPr="00E31A43" w14:paraId="7D54905E" w14:textId="77777777" w:rsidTr="00663292">
        <w:trPr>
          <w:trHeight w:val="556"/>
        </w:trPr>
        <w:tc>
          <w:tcPr>
            <w:tcW w:w="1033" w:type="pct"/>
          </w:tcPr>
          <w:p w14:paraId="1179CF80" w14:textId="77777777" w:rsidR="00ED0EC3" w:rsidRPr="008B6EFA" w:rsidRDefault="00ED0EC3" w:rsidP="00B76C77">
            <w:pPr>
              <w:pStyle w:val="Prrafodelista"/>
              <w:numPr>
                <w:ilvl w:val="0"/>
                <w:numId w:val="14"/>
              </w:numPr>
              <w:rPr>
                <w:rFonts w:asciiTheme="minorHAnsi" w:hAnsiTheme="minorHAnsi"/>
                <w:sz w:val="18"/>
                <w:szCs w:val="18"/>
              </w:rPr>
            </w:pPr>
            <w:r w:rsidRPr="008B6EFA">
              <w:rPr>
                <w:rFonts w:asciiTheme="minorHAnsi" w:hAnsiTheme="minorHAnsi"/>
                <w:sz w:val="18"/>
                <w:szCs w:val="18"/>
              </w:rPr>
              <w:lastRenderedPageBreak/>
              <w:t>Aplicación de sustitución de datos de acuerdo a lo establecido en el D.S.13/2011 MMA (CFR 40 parte 75 EPA USA) frente a eventos de desperfecto de CEMS.</w:t>
            </w:r>
          </w:p>
          <w:p w14:paraId="091A29BC" w14:textId="77777777" w:rsidR="00ED0EC3" w:rsidRPr="00E31A43" w:rsidRDefault="00ED0EC3" w:rsidP="003939BD">
            <w:pPr>
              <w:pStyle w:val="Prrafodelista"/>
              <w:rPr>
                <w:rFonts w:asciiTheme="minorHAnsi" w:hAnsiTheme="minorHAnsi"/>
                <w:sz w:val="18"/>
                <w:szCs w:val="18"/>
              </w:rPr>
            </w:pPr>
          </w:p>
          <w:p w14:paraId="4BBFC8AB" w14:textId="77777777" w:rsidR="00ED0EC3" w:rsidRPr="00E31A43" w:rsidRDefault="00ED0EC3" w:rsidP="003939BD">
            <w:pPr>
              <w:pStyle w:val="Prrafodelista"/>
              <w:rPr>
                <w:rFonts w:asciiTheme="minorHAnsi" w:hAnsiTheme="minorHAnsi"/>
                <w:sz w:val="18"/>
                <w:szCs w:val="18"/>
              </w:rPr>
            </w:pPr>
          </w:p>
          <w:p w14:paraId="17822AE1" w14:textId="77777777" w:rsidR="00ED0EC3" w:rsidRPr="00E31A43" w:rsidRDefault="00ED0EC3" w:rsidP="003939BD">
            <w:pPr>
              <w:pStyle w:val="Prrafodelista"/>
              <w:rPr>
                <w:rFonts w:asciiTheme="minorHAnsi" w:hAnsiTheme="minorHAnsi"/>
                <w:sz w:val="18"/>
                <w:szCs w:val="18"/>
              </w:rPr>
            </w:pPr>
          </w:p>
          <w:p w14:paraId="77B3BCA5" w14:textId="77777777" w:rsidR="00ED0EC3" w:rsidRPr="00E31A43" w:rsidRDefault="00ED0EC3" w:rsidP="003939BD">
            <w:pPr>
              <w:pStyle w:val="Prrafodelista"/>
              <w:rPr>
                <w:rFonts w:asciiTheme="minorHAnsi" w:hAnsiTheme="minorHAnsi"/>
                <w:sz w:val="18"/>
                <w:szCs w:val="18"/>
              </w:rPr>
            </w:pPr>
          </w:p>
          <w:p w14:paraId="45590E03" w14:textId="77777777" w:rsidR="00ED0EC3" w:rsidRPr="00E31A43" w:rsidRDefault="00ED0EC3" w:rsidP="003939BD">
            <w:pPr>
              <w:pStyle w:val="Prrafodelista"/>
              <w:rPr>
                <w:rFonts w:asciiTheme="minorHAnsi" w:hAnsiTheme="minorHAnsi"/>
                <w:sz w:val="18"/>
                <w:szCs w:val="18"/>
              </w:rPr>
            </w:pPr>
          </w:p>
          <w:p w14:paraId="047B5D8A" w14:textId="77777777" w:rsidR="00ED0EC3" w:rsidRPr="00E31A43" w:rsidRDefault="00ED0EC3" w:rsidP="003939BD">
            <w:pPr>
              <w:pStyle w:val="Prrafodelista"/>
              <w:rPr>
                <w:rFonts w:asciiTheme="minorHAnsi" w:hAnsiTheme="minorHAnsi"/>
                <w:sz w:val="18"/>
                <w:szCs w:val="18"/>
              </w:rPr>
            </w:pPr>
          </w:p>
          <w:p w14:paraId="0BC01F73" w14:textId="77777777" w:rsidR="00ED0EC3" w:rsidRPr="00E31A43" w:rsidRDefault="00ED0EC3" w:rsidP="003939BD">
            <w:pPr>
              <w:pStyle w:val="Prrafodelista"/>
              <w:rPr>
                <w:rFonts w:asciiTheme="minorHAnsi" w:hAnsiTheme="minorHAnsi"/>
                <w:sz w:val="18"/>
                <w:szCs w:val="18"/>
              </w:rPr>
            </w:pPr>
          </w:p>
          <w:p w14:paraId="6483279D" w14:textId="77777777" w:rsidR="00ED0EC3" w:rsidRPr="00E31A43" w:rsidRDefault="00ED0EC3" w:rsidP="003939BD">
            <w:pPr>
              <w:pStyle w:val="Prrafodelista"/>
              <w:rPr>
                <w:rFonts w:asciiTheme="minorHAnsi" w:hAnsiTheme="minorHAnsi"/>
                <w:sz w:val="18"/>
                <w:szCs w:val="18"/>
              </w:rPr>
            </w:pPr>
          </w:p>
          <w:p w14:paraId="16938BA7" w14:textId="77777777" w:rsidR="00ED0EC3" w:rsidRPr="00E31A43" w:rsidRDefault="00ED0EC3" w:rsidP="003939BD">
            <w:pPr>
              <w:pStyle w:val="Prrafodelista"/>
              <w:rPr>
                <w:rFonts w:asciiTheme="minorHAnsi" w:hAnsiTheme="minorHAnsi"/>
                <w:sz w:val="18"/>
                <w:szCs w:val="18"/>
              </w:rPr>
            </w:pPr>
          </w:p>
          <w:p w14:paraId="35614270" w14:textId="77777777" w:rsidR="00ED0EC3" w:rsidRPr="00E31A43" w:rsidRDefault="00ED0EC3" w:rsidP="003939BD">
            <w:pPr>
              <w:pStyle w:val="Prrafodelista"/>
              <w:rPr>
                <w:rFonts w:asciiTheme="minorHAnsi" w:hAnsiTheme="minorHAnsi"/>
                <w:sz w:val="18"/>
                <w:szCs w:val="18"/>
              </w:rPr>
            </w:pPr>
          </w:p>
          <w:p w14:paraId="6F3E8213" w14:textId="77777777" w:rsidR="00ED0EC3" w:rsidRPr="00E31A43" w:rsidRDefault="00ED0EC3" w:rsidP="003939BD">
            <w:pPr>
              <w:pStyle w:val="Prrafodelista"/>
              <w:rPr>
                <w:rFonts w:asciiTheme="minorHAnsi" w:hAnsiTheme="minorHAnsi"/>
                <w:sz w:val="18"/>
                <w:szCs w:val="18"/>
              </w:rPr>
            </w:pPr>
          </w:p>
          <w:p w14:paraId="4C11065E" w14:textId="77777777" w:rsidR="00ED0EC3" w:rsidRPr="00E31A43" w:rsidRDefault="00ED0EC3" w:rsidP="003939BD">
            <w:pPr>
              <w:pStyle w:val="Prrafodelista"/>
              <w:rPr>
                <w:rFonts w:asciiTheme="minorHAnsi" w:hAnsiTheme="minorHAnsi"/>
                <w:sz w:val="18"/>
                <w:szCs w:val="18"/>
              </w:rPr>
            </w:pPr>
          </w:p>
          <w:p w14:paraId="442E1A8A" w14:textId="77777777" w:rsidR="00ED0EC3" w:rsidRPr="00E31A43" w:rsidRDefault="00ED0EC3" w:rsidP="003939BD">
            <w:pPr>
              <w:pStyle w:val="Prrafodelista"/>
              <w:rPr>
                <w:rFonts w:asciiTheme="minorHAnsi" w:hAnsiTheme="minorHAnsi"/>
                <w:sz w:val="18"/>
                <w:szCs w:val="18"/>
              </w:rPr>
            </w:pPr>
          </w:p>
          <w:p w14:paraId="37BD0A88" w14:textId="77777777" w:rsidR="00ED0EC3" w:rsidRPr="00E31A43" w:rsidRDefault="00ED0EC3" w:rsidP="003939BD">
            <w:pPr>
              <w:pStyle w:val="Prrafodelista"/>
              <w:rPr>
                <w:rFonts w:asciiTheme="minorHAnsi" w:hAnsiTheme="minorHAnsi"/>
                <w:sz w:val="18"/>
                <w:szCs w:val="18"/>
              </w:rPr>
            </w:pPr>
          </w:p>
          <w:p w14:paraId="6A49DA8C" w14:textId="77777777" w:rsidR="00ED0EC3" w:rsidRPr="00E31A43" w:rsidRDefault="00ED0EC3" w:rsidP="003939BD">
            <w:pPr>
              <w:pStyle w:val="Prrafodelista"/>
              <w:rPr>
                <w:rFonts w:asciiTheme="minorHAnsi" w:hAnsiTheme="minorHAnsi"/>
                <w:sz w:val="18"/>
                <w:szCs w:val="18"/>
              </w:rPr>
            </w:pPr>
          </w:p>
          <w:p w14:paraId="2E521037" w14:textId="77777777" w:rsidR="00ED0EC3" w:rsidRPr="00E31A43" w:rsidRDefault="00ED0EC3" w:rsidP="003939BD">
            <w:pPr>
              <w:pStyle w:val="Prrafodelista"/>
              <w:rPr>
                <w:rFonts w:asciiTheme="minorHAnsi" w:hAnsiTheme="minorHAnsi"/>
                <w:sz w:val="18"/>
                <w:szCs w:val="18"/>
              </w:rPr>
            </w:pPr>
          </w:p>
          <w:p w14:paraId="1D44E247" w14:textId="77777777" w:rsidR="00ED0EC3" w:rsidRPr="00E31A43" w:rsidRDefault="00ED0EC3" w:rsidP="003939BD">
            <w:pPr>
              <w:pStyle w:val="Prrafodelista"/>
              <w:rPr>
                <w:rFonts w:asciiTheme="minorHAnsi" w:hAnsiTheme="minorHAnsi"/>
                <w:sz w:val="18"/>
                <w:szCs w:val="18"/>
              </w:rPr>
            </w:pPr>
          </w:p>
          <w:p w14:paraId="76A97E87" w14:textId="77777777" w:rsidR="00ED0EC3" w:rsidRPr="00E31A43" w:rsidRDefault="00ED0EC3" w:rsidP="003939BD">
            <w:pPr>
              <w:pStyle w:val="Prrafodelista"/>
              <w:rPr>
                <w:rFonts w:asciiTheme="minorHAnsi" w:hAnsiTheme="minorHAnsi"/>
                <w:sz w:val="18"/>
                <w:szCs w:val="18"/>
              </w:rPr>
            </w:pPr>
          </w:p>
          <w:p w14:paraId="5F67FED9" w14:textId="77777777" w:rsidR="00ED0EC3" w:rsidRPr="00E31A43" w:rsidRDefault="00ED0EC3" w:rsidP="003939BD">
            <w:pPr>
              <w:pStyle w:val="Prrafodelista"/>
              <w:rPr>
                <w:rFonts w:asciiTheme="minorHAnsi" w:hAnsiTheme="minorHAnsi"/>
                <w:sz w:val="18"/>
                <w:szCs w:val="18"/>
              </w:rPr>
            </w:pPr>
          </w:p>
          <w:p w14:paraId="33A8A3C6" w14:textId="77777777" w:rsidR="00ED0EC3" w:rsidRPr="00E31A43" w:rsidRDefault="00ED0EC3" w:rsidP="003939BD">
            <w:pPr>
              <w:pStyle w:val="Prrafodelista"/>
              <w:rPr>
                <w:rFonts w:asciiTheme="minorHAnsi" w:hAnsiTheme="minorHAnsi"/>
                <w:sz w:val="18"/>
                <w:szCs w:val="18"/>
              </w:rPr>
            </w:pPr>
          </w:p>
          <w:p w14:paraId="679FADB5" w14:textId="77777777" w:rsidR="00ED0EC3" w:rsidRPr="00E31A43" w:rsidRDefault="00ED0EC3" w:rsidP="003939BD">
            <w:pPr>
              <w:pStyle w:val="Prrafodelista"/>
              <w:rPr>
                <w:rFonts w:asciiTheme="minorHAnsi" w:hAnsiTheme="minorHAnsi"/>
                <w:sz w:val="18"/>
                <w:szCs w:val="18"/>
              </w:rPr>
            </w:pPr>
          </w:p>
          <w:p w14:paraId="73D7DD3B" w14:textId="77777777" w:rsidR="00ED0EC3" w:rsidRPr="00E31A43" w:rsidRDefault="00ED0EC3" w:rsidP="003939BD">
            <w:pPr>
              <w:pStyle w:val="Prrafodelista"/>
              <w:rPr>
                <w:rFonts w:asciiTheme="minorHAnsi" w:hAnsiTheme="minorHAnsi"/>
                <w:sz w:val="18"/>
                <w:szCs w:val="18"/>
              </w:rPr>
            </w:pPr>
          </w:p>
          <w:p w14:paraId="3B4F1087" w14:textId="77777777" w:rsidR="00ED0EC3" w:rsidRPr="00E31A43" w:rsidRDefault="00ED0EC3" w:rsidP="003939BD">
            <w:pPr>
              <w:pStyle w:val="Prrafodelista"/>
              <w:rPr>
                <w:rFonts w:asciiTheme="minorHAnsi" w:hAnsiTheme="minorHAnsi"/>
                <w:sz w:val="18"/>
                <w:szCs w:val="18"/>
              </w:rPr>
            </w:pPr>
          </w:p>
          <w:p w14:paraId="6339DAB1" w14:textId="77777777" w:rsidR="00ED0EC3" w:rsidRPr="00E31A43" w:rsidRDefault="00ED0EC3" w:rsidP="003939BD">
            <w:pPr>
              <w:pStyle w:val="Prrafodelista"/>
              <w:rPr>
                <w:rFonts w:asciiTheme="minorHAnsi" w:hAnsiTheme="minorHAnsi"/>
                <w:sz w:val="18"/>
                <w:szCs w:val="18"/>
              </w:rPr>
            </w:pPr>
          </w:p>
          <w:p w14:paraId="3D87955D" w14:textId="77777777" w:rsidR="00ED0EC3" w:rsidRPr="00E31A43" w:rsidRDefault="00ED0EC3" w:rsidP="003939BD">
            <w:pPr>
              <w:pStyle w:val="Prrafodelista"/>
              <w:rPr>
                <w:rFonts w:asciiTheme="minorHAnsi" w:hAnsiTheme="minorHAnsi"/>
                <w:sz w:val="18"/>
                <w:szCs w:val="18"/>
              </w:rPr>
            </w:pPr>
          </w:p>
          <w:p w14:paraId="1579DB31" w14:textId="77777777" w:rsidR="00ED0EC3" w:rsidRPr="00E31A43" w:rsidRDefault="00ED0EC3" w:rsidP="003939BD">
            <w:pPr>
              <w:pStyle w:val="Prrafodelista"/>
              <w:rPr>
                <w:rFonts w:asciiTheme="minorHAnsi" w:hAnsiTheme="minorHAnsi"/>
                <w:sz w:val="18"/>
                <w:szCs w:val="18"/>
              </w:rPr>
            </w:pPr>
          </w:p>
          <w:p w14:paraId="7EDAA86F" w14:textId="77777777" w:rsidR="00ED0EC3" w:rsidRPr="00E31A43" w:rsidRDefault="00ED0EC3" w:rsidP="003939BD">
            <w:pPr>
              <w:pStyle w:val="Prrafodelista"/>
              <w:rPr>
                <w:rFonts w:asciiTheme="minorHAnsi" w:hAnsiTheme="minorHAnsi"/>
                <w:sz w:val="18"/>
                <w:szCs w:val="18"/>
              </w:rPr>
            </w:pPr>
          </w:p>
          <w:p w14:paraId="257CAF06" w14:textId="77777777" w:rsidR="00ED0EC3" w:rsidRPr="00E31A43" w:rsidRDefault="00ED0EC3" w:rsidP="003939BD">
            <w:pPr>
              <w:pStyle w:val="Prrafodelista"/>
              <w:rPr>
                <w:rFonts w:asciiTheme="minorHAnsi" w:hAnsiTheme="minorHAnsi"/>
                <w:sz w:val="18"/>
                <w:szCs w:val="18"/>
              </w:rPr>
            </w:pPr>
          </w:p>
          <w:p w14:paraId="3B534708" w14:textId="77777777" w:rsidR="00ED0EC3" w:rsidRPr="00E31A43" w:rsidRDefault="00ED0EC3" w:rsidP="003939BD">
            <w:pPr>
              <w:pStyle w:val="Prrafodelista"/>
              <w:rPr>
                <w:rFonts w:asciiTheme="minorHAnsi" w:hAnsiTheme="minorHAnsi"/>
                <w:sz w:val="18"/>
                <w:szCs w:val="18"/>
              </w:rPr>
            </w:pPr>
          </w:p>
          <w:p w14:paraId="04D8CD2F" w14:textId="77777777" w:rsidR="00ED0EC3" w:rsidRPr="00E31A43" w:rsidRDefault="00ED0EC3" w:rsidP="003939BD">
            <w:pPr>
              <w:pStyle w:val="Prrafodelista"/>
              <w:rPr>
                <w:rFonts w:asciiTheme="minorHAnsi" w:hAnsiTheme="minorHAnsi"/>
                <w:sz w:val="18"/>
                <w:szCs w:val="18"/>
              </w:rPr>
            </w:pPr>
          </w:p>
          <w:p w14:paraId="01015871" w14:textId="77777777" w:rsidR="00ED0EC3" w:rsidRPr="00E31A43" w:rsidRDefault="00ED0EC3" w:rsidP="00B76C77">
            <w:pPr>
              <w:pStyle w:val="Prrafodelista"/>
              <w:numPr>
                <w:ilvl w:val="0"/>
                <w:numId w:val="14"/>
              </w:numPr>
              <w:rPr>
                <w:rFonts w:asciiTheme="minorHAnsi" w:hAnsiTheme="minorHAnsi"/>
                <w:sz w:val="18"/>
                <w:szCs w:val="18"/>
              </w:rPr>
            </w:pPr>
            <w:r w:rsidRPr="00E31A43">
              <w:rPr>
                <w:rFonts w:asciiTheme="minorHAnsi" w:hAnsiTheme="minorHAnsi"/>
                <w:sz w:val="18"/>
                <w:szCs w:val="18"/>
              </w:rPr>
              <w:lastRenderedPageBreak/>
              <w:t xml:space="preserve">Adopción de criterios de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de informes de monitoreo de emisiones del D.S.13/2011MMA. En específico se identificarán las horas de funcionamiento de la unidad (encendido, régimen, apagado y fallas) para así determinar aquellos valores (en régimen) que deben cumplir con los límites RCA. </w:t>
            </w:r>
          </w:p>
          <w:p w14:paraId="2BAAA16C" w14:textId="77777777" w:rsidR="00ED0EC3" w:rsidRPr="00E31A43" w:rsidRDefault="00ED0EC3" w:rsidP="003939BD">
            <w:pPr>
              <w:pStyle w:val="Prrafodelista"/>
              <w:ind w:left="1440"/>
              <w:rPr>
                <w:rFonts w:asciiTheme="minorHAnsi" w:hAnsiTheme="minorHAnsi"/>
                <w:sz w:val="18"/>
                <w:szCs w:val="18"/>
              </w:rPr>
            </w:pPr>
          </w:p>
          <w:p w14:paraId="4BFF72D1" w14:textId="77777777" w:rsidR="00ED0EC3" w:rsidRPr="00E31A43" w:rsidRDefault="00ED0EC3" w:rsidP="003939BD">
            <w:pPr>
              <w:pStyle w:val="Prrafodelista"/>
              <w:ind w:left="1440"/>
              <w:rPr>
                <w:rFonts w:asciiTheme="minorHAnsi" w:hAnsiTheme="minorHAnsi"/>
                <w:sz w:val="18"/>
                <w:szCs w:val="18"/>
              </w:rPr>
            </w:pPr>
          </w:p>
          <w:p w14:paraId="21E4A551" w14:textId="77777777" w:rsidR="00ED0EC3" w:rsidRPr="00E31A43" w:rsidRDefault="00ED0EC3" w:rsidP="003939BD">
            <w:pPr>
              <w:pStyle w:val="Prrafodelista"/>
              <w:ind w:left="1440"/>
              <w:rPr>
                <w:rFonts w:asciiTheme="minorHAnsi" w:hAnsiTheme="minorHAnsi"/>
                <w:sz w:val="18"/>
                <w:szCs w:val="18"/>
              </w:rPr>
            </w:pPr>
          </w:p>
          <w:p w14:paraId="5BA6C713" w14:textId="77777777" w:rsidR="00ED0EC3" w:rsidRPr="00E31A43" w:rsidRDefault="00ED0EC3" w:rsidP="003939BD">
            <w:pPr>
              <w:pStyle w:val="Prrafodelista"/>
              <w:ind w:left="1440"/>
              <w:rPr>
                <w:rFonts w:asciiTheme="minorHAnsi" w:hAnsiTheme="minorHAnsi"/>
                <w:sz w:val="18"/>
                <w:szCs w:val="18"/>
              </w:rPr>
            </w:pPr>
          </w:p>
          <w:p w14:paraId="28301C04" w14:textId="77777777" w:rsidR="00ED0EC3" w:rsidRPr="00E31A43" w:rsidRDefault="00ED0EC3" w:rsidP="003939BD">
            <w:pPr>
              <w:pStyle w:val="Prrafodelista"/>
              <w:ind w:left="1440"/>
              <w:rPr>
                <w:rFonts w:asciiTheme="minorHAnsi" w:hAnsiTheme="minorHAnsi"/>
                <w:sz w:val="18"/>
                <w:szCs w:val="18"/>
              </w:rPr>
            </w:pPr>
          </w:p>
          <w:p w14:paraId="58AF7F72" w14:textId="77777777" w:rsidR="00ED0EC3" w:rsidRPr="00E31A43" w:rsidRDefault="00ED0EC3" w:rsidP="003939BD">
            <w:pPr>
              <w:pStyle w:val="Prrafodelista"/>
              <w:ind w:left="1440"/>
              <w:rPr>
                <w:rFonts w:asciiTheme="minorHAnsi" w:hAnsiTheme="minorHAnsi"/>
                <w:sz w:val="18"/>
                <w:szCs w:val="18"/>
              </w:rPr>
            </w:pPr>
          </w:p>
          <w:p w14:paraId="5FB928E1" w14:textId="77777777" w:rsidR="00ED0EC3" w:rsidRPr="00E31A43" w:rsidRDefault="00ED0EC3" w:rsidP="003939BD">
            <w:pPr>
              <w:pStyle w:val="Prrafodelista"/>
              <w:ind w:left="1440"/>
              <w:rPr>
                <w:rFonts w:asciiTheme="minorHAnsi" w:hAnsiTheme="minorHAnsi"/>
                <w:sz w:val="18"/>
                <w:szCs w:val="18"/>
              </w:rPr>
            </w:pPr>
          </w:p>
          <w:p w14:paraId="5D62323A" w14:textId="77777777" w:rsidR="00ED0EC3" w:rsidRPr="00E31A43" w:rsidRDefault="00ED0EC3" w:rsidP="003939BD">
            <w:pPr>
              <w:pStyle w:val="Prrafodelista"/>
              <w:ind w:left="1440"/>
              <w:rPr>
                <w:rFonts w:asciiTheme="minorHAnsi" w:hAnsiTheme="minorHAnsi"/>
                <w:sz w:val="18"/>
                <w:szCs w:val="18"/>
              </w:rPr>
            </w:pPr>
          </w:p>
          <w:p w14:paraId="1B2DC9E4" w14:textId="77777777" w:rsidR="00ED0EC3" w:rsidRPr="00E31A43" w:rsidRDefault="00ED0EC3" w:rsidP="003939BD">
            <w:pPr>
              <w:pStyle w:val="Prrafodelista"/>
              <w:ind w:left="1440"/>
              <w:rPr>
                <w:rFonts w:asciiTheme="minorHAnsi" w:hAnsiTheme="minorHAnsi"/>
                <w:sz w:val="18"/>
                <w:szCs w:val="18"/>
              </w:rPr>
            </w:pPr>
          </w:p>
          <w:p w14:paraId="46A6FC1B" w14:textId="77777777" w:rsidR="00ED0EC3" w:rsidRPr="00E31A43" w:rsidRDefault="00ED0EC3" w:rsidP="003939BD">
            <w:pPr>
              <w:pStyle w:val="Prrafodelista"/>
              <w:ind w:left="1440"/>
              <w:rPr>
                <w:rFonts w:asciiTheme="minorHAnsi" w:hAnsiTheme="minorHAnsi"/>
                <w:sz w:val="18"/>
                <w:szCs w:val="18"/>
              </w:rPr>
            </w:pPr>
          </w:p>
          <w:p w14:paraId="0F226E34" w14:textId="77777777" w:rsidR="00ED0EC3" w:rsidRPr="00E31A43" w:rsidRDefault="00ED0EC3" w:rsidP="003939BD">
            <w:pPr>
              <w:pStyle w:val="Prrafodelista"/>
              <w:ind w:left="1440"/>
              <w:rPr>
                <w:rFonts w:asciiTheme="minorHAnsi" w:hAnsiTheme="minorHAnsi"/>
                <w:sz w:val="18"/>
                <w:szCs w:val="18"/>
              </w:rPr>
            </w:pPr>
          </w:p>
          <w:p w14:paraId="36EA84ED" w14:textId="77777777" w:rsidR="00ED0EC3" w:rsidRPr="00E31A43" w:rsidRDefault="00ED0EC3" w:rsidP="003939BD">
            <w:pPr>
              <w:pStyle w:val="Prrafodelista"/>
              <w:ind w:left="1440"/>
              <w:rPr>
                <w:rFonts w:asciiTheme="minorHAnsi" w:hAnsiTheme="minorHAnsi"/>
                <w:sz w:val="18"/>
                <w:szCs w:val="18"/>
              </w:rPr>
            </w:pPr>
          </w:p>
          <w:p w14:paraId="5DFA4F3D" w14:textId="77777777" w:rsidR="00ED0EC3" w:rsidRPr="00E31A43" w:rsidRDefault="00ED0EC3" w:rsidP="003939BD">
            <w:pPr>
              <w:pStyle w:val="Prrafodelista"/>
              <w:ind w:left="1440"/>
              <w:rPr>
                <w:rFonts w:asciiTheme="minorHAnsi" w:hAnsiTheme="minorHAnsi"/>
                <w:sz w:val="18"/>
                <w:szCs w:val="18"/>
              </w:rPr>
            </w:pPr>
          </w:p>
          <w:p w14:paraId="66BEBA83" w14:textId="77777777" w:rsidR="00ED0EC3" w:rsidRPr="00E31A43" w:rsidRDefault="00ED0EC3" w:rsidP="003939BD">
            <w:pPr>
              <w:pStyle w:val="Prrafodelista"/>
              <w:ind w:left="1440"/>
              <w:rPr>
                <w:rFonts w:asciiTheme="minorHAnsi" w:hAnsiTheme="minorHAnsi"/>
                <w:sz w:val="18"/>
                <w:szCs w:val="18"/>
              </w:rPr>
            </w:pPr>
          </w:p>
          <w:p w14:paraId="3E062E3F" w14:textId="77777777" w:rsidR="00ED0EC3" w:rsidRPr="00E31A43" w:rsidRDefault="00ED0EC3" w:rsidP="003939BD">
            <w:pPr>
              <w:pStyle w:val="Prrafodelista"/>
              <w:ind w:left="1440"/>
              <w:rPr>
                <w:rFonts w:asciiTheme="minorHAnsi" w:hAnsiTheme="minorHAnsi"/>
                <w:sz w:val="18"/>
                <w:szCs w:val="18"/>
              </w:rPr>
            </w:pPr>
          </w:p>
          <w:p w14:paraId="0E290DFE" w14:textId="77777777" w:rsidR="00ED0EC3" w:rsidRPr="00E31A43" w:rsidRDefault="00ED0EC3" w:rsidP="003939BD">
            <w:pPr>
              <w:pStyle w:val="Prrafodelista"/>
              <w:ind w:left="1440"/>
              <w:rPr>
                <w:rFonts w:asciiTheme="minorHAnsi" w:hAnsiTheme="minorHAnsi"/>
                <w:sz w:val="18"/>
                <w:szCs w:val="18"/>
              </w:rPr>
            </w:pPr>
          </w:p>
          <w:p w14:paraId="580A7A5A" w14:textId="77777777" w:rsidR="00ED0EC3" w:rsidRPr="00E31A43" w:rsidRDefault="00ED0EC3" w:rsidP="003939BD">
            <w:pPr>
              <w:pStyle w:val="Prrafodelista"/>
              <w:ind w:left="1440"/>
              <w:rPr>
                <w:rFonts w:asciiTheme="minorHAnsi" w:hAnsiTheme="minorHAnsi"/>
                <w:sz w:val="18"/>
                <w:szCs w:val="18"/>
              </w:rPr>
            </w:pPr>
          </w:p>
          <w:p w14:paraId="2504A790" w14:textId="77777777" w:rsidR="00ED0EC3" w:rsidRPr="00E31A43" w:rsidRDefault="00ED0EC3" w:rsidP="003939BD">
            <w:pPr>
              <w:pStyle w:val="Prrafodelista"/>
              <w:ind w:left="1440"/>
              <w:rPr>
                <w:rFonts w:asciiTheme="minorHAnsi" w:hAnsiTheme="minorHAnsi"/>
                <w:sz w:val="18"/>
                <w:szCs w:val="18"/>
              </w:rPr>
            </w:pPr>
          </w:p>
          <w:p w14:paraId="3E9D031F" w14:textId="77777777" w:rsidR="00ED0EC3" w:rsidRPr="00E31A43" w:rsidRDefault="00ED0EC3" w:rsidP="003939BD">
            <w:pPr>
              <w:pStyle w:val="Prrafodelista"/>
              <w:ind w:left="1440"/>
              <w:rPr>
                <w:rFonts w:asciiTheme="minorHAnsi" w:hAnsiTheme="minorHAnsi"/>
                <w:sz w:val="18"/>
                <w:szCs w:val="18"/>
              </w:rPr>
            </w:pPr>
          </w:p>
          <w:p w14:paraId="288DA4DD" w14:textId="77777777" w:rsidR="00ED0EC3" w:rsidRPr="00E31A43" w:rsidRDefault="00ED0EC3" w:rsidP="003939BD">
            <w:pPr>
              <w:pStyle w:val="Prrafodelista"/>
              <w:ind w:left="1440"/>
              <w:rPr>
                <w:rFonts w:asciiTheme="minorHAnsi" w:hAnsiTheme="minorHAnsi"/>
                <w:sz w:val="18"/>
                <w:szCs w:val="18"/>
              </w:rPr>
            </w:pPr>
          </w:p>
          <w:p w14:paraId="5CFA7BA3" w14:textId="77777777" w:rsidR="00ED0EC3" w:rsidRPr="00E31A43" w:rsidRDefault="00ED0EC3" w:rsidP="003939BD">
            <w:pPr>
              <w:pStyle w:val="Prrafodelista"/>
              <w:ind w:left="1440"/>
              <w:rPr>
                <w:rFonts w:asciiTheme="minorHAnsi" w:hAnsiTheme="minorHAnsi"/>
                <w:sz w:val="18"/>
                <w:szCs w:val="18"/>
              </w:rPr>
            </w:pPr>
          </w:p>
          <w:p w14:paraId="106615C0" w14:textId="77777777" w:rsidR="00ED0EC3" w:rsidRPr="00E31A43" w:rsidRDefault="00ED0EC3" w:rsidP="003939BD">
            <w:pPr>
              <w:pStyle w:val="Prrafodelista"/>
              <w:ind w:left="1440"/>
              <w:rPr>
                <w:rFonts w:asciiTheme="minorHAnsi" w:hAnsiTheme="minorHAnsi"/>
                <w:sz w:val="18"/>
                <w:szCs w:val="18"/>
              </w:rPr>
            </w:pPr>
          </w:p>
          <w:p w14:paraId="375D320E" w14:textId="77777777" w:rsidR="00ED0EC3" w:rsidRPr="00E31A43" w:rsidRDefault="00ED0EC3" w:rsidP="003939BD">
            <w:pPr>
              <w:pStyle w:val="Prrafodelista"/>
              <w:ind w:left="1440"/>
              <w:rPr>
                <w:rFonts w:asciiTheme="minorHAnsi" w:hAnsiTheme="minorHAnsi"/>
                <w:sz w:val="18"/>
                <w:szCs w:val="18"/>
              </w:rPr>
            </w:pPr>
          </w:p>
          <w:p w14:paraId="0D560B9F" w14:textId="77777777" w:rsidR="00ED0EC3" w:rsidRPr="00E31A43" w:rsidRDefault="00ED0EC3" w:rsidP="003939BD">
            <w:pPr>
              <w:pStyle w:val="Prrafodelista"/>
              <w:ind w:left="1440"/>
              <w:rPr>
                <w:rFonts w:asciiTheme="minorHAnsi" w:hAnsiTheme="minorHAnsi"/>
                <w:sz w:val="18"/>
                <w:szCs w:val="18"/>
              </w:rPr>
            </w:pPr>
          </w:p>
          <w:p w14:paraId="1676BCB5" w14:textId="77777777" w:rsidR="000A5E00" w:rsidRPr="00E31A43" w:rsidRDefault="000A5E00" w:rsidP="003939BD">
            <w:pPr>
              <w:pStyle w:val="Prrafodelista"/>
              <w:ind w:left="1440"/>
              <w:rPr>
                <w:rFonts w:asciiTheme="minorHAnsi" w:hAnsiTheme="minorHAnsi"/>
                <w:sz w:val="18"/>
                <w:szCs w:val="18"/>
              </w:rPr>
            </w:pPr>
          </w:p>
          <w:p w14:paraId="643232B6" w14:textId="77777777" w:rsidR="000A5E00" w:rsidRPr="00E31A43" w:rsidRDefault="000A5E00" w:rsidP="003939BD">
            <w:pPr>
              <w:pStyle w:val="Prrafodelista"/>
              <w:ind w:left="1440"/>
              <w:rPr>
                <w:rFonts w:asciiTheme="minorHAnsi" w:hAnsiTheme="minorHAnsi"/>
                <w:sz w:val="18"/>
                <w:szCs w:val="18"/>
              </w:rPr>
            </w:pPr>
          </w:p>
          <w:p w14:paraId="74D04A7A" w14:textId="77777777" w:rsidR="000A5E00" w:rsidRPr="00E31A43" w:rsidRDefault="000A5E00" w:rsidP="003939BD">
            <w:pPr>
              <w:pStyle w:val="Prrafodelista"/>
              <w:ind w:left="1440"/>
              <w:rPr>
                <w:rFonts w:asciiTheme="minorHAnsi" w:hAnsiTheme="minorHAnsi"/>
                <w:sz w:val="18"/>
                <w:szCs w:val="18"/>
              </w:rPr>
            </w:pPr>
          </w:p>
          <w:p w14:paraId="75C62CC4" w14:textId="77777777" w:rsidR="000A5E00" w:rsidRPr="00E31A43" w:rsidRDefault="000A5E00" w:rsidP="003939BD">
            <w:pPr>
              <w:pStyle w:val="Prrafodelista"/>
              <w:ind w:left="1440"/>
              <w:rPr>
                <w:rFonts w:asciiTheme="minorHAnsi" w:hAnsiTheme="minorHAnsi"/>
                <w:sz w:val="18"/>
                <w:szCs w:val="18"/>
              </w:rPr>
            </w:pPr>
          </w:p>
          <w:p w14:paraId="4EB0648C" w14:textId="77777777" w:rsidR="000A5E00" w:rsidRPr="00E31A43" w:rsidRDefault="000A5E00" w:rsidP="003939BD">
            <w:pPr>
              <w:pStyle w:val="Prrafodelista"/>
              <w:ind w:left="1440"/>
              <w:rPr>
                <w:rFonts w:asciiTheme="minorHAnsi" w:hAnsiTheme="minorHAnsi"/>
                <w:sz w:val="18"/>
                <w:szCs w:val="18"/>
              </w:rPr>
            </w:pPr>
          </w:p>
          <w:p w14:paraId="600E26C0" w14:textId="77777777" w:rsidR="000A5E00" w:rsidRPr="00E31A43" w:rsidRDefault="000A5E00" w:rsidP="003939BD">
            <w:pPr>
              <w:pStyle w:val="Prrafodelista"/>
              <w:ind w:left="1440"/>
              <w:rPr>
                <w:rFonts w:asciiTheme="minorHAnsi" w:hAnsiTheme="minorHAnsi"/>
                <w:sz w:val="18"/>
                <w:szCs w:val="18"/>
              </w:rPr>
            </w:pPr>
          </w:p>
          <w:p w14:paraId="19F17010" w14:textId="77777777" w:rsidR="000A5E00" w:rsidRPr="00E31A43" w:rsidRDefault="000A5E00" w:rsidP="003939BD">
            <w:pPr>
              <w:pStyle w:val="Prrafodelista"/>
              <w:ind w:left="1440"/>
              <w:rPr>
                <w:rFonts w:asciiTheme="minorHAnsi" w:hAnsiTheme="minorHAnsi"/>
                <w:sz w:val="18"/>
                <w:szCs w:val="18"/>
              </w:rPr>
            </w:pPr>
          </w:p>
          <w:p w14:paraId="5E64E742" w14:textId="77777777" w:rsidR="000A5E00" w:rsidRPr="00E31A43" w:rsidRDefault="000A5E00" w:rsidP="003939BD">
            <w:pPr>
              <w:pStyle w:val="Prrafodelista"/>
              <w:ind w:left="1440"/>
              <w:rPr>
                <w:rFonts w:asciiTheme="minorHAnsi" w:hAnsiTheme="minorHAnsi"/>
                <w:sz w:val="18"/>
                <w:szCs w:val="18"/>
              </w:rPr>
            </w:pPr>
          </w:p>
          <w:p w14:paraId="6008B9D3" w14:textId="77777777" w:rsidR="000A5E00" w:rsidRPr="00E31A43" w:rsidRDefault="000A5E00" w:rsidP="003939BD">
            <w:pPr>
              <w:pStyle w:val="Prrafodelista"/>
              <w:ind w:left="1440"/>
              <w:rPr>
                <w:rFonts w:asciiTheme="minorHAnsi" w:hAnsiTheme="minorHAnsi"/>
                <w:sz w:val="18"/>
                <w:szCs w:val="18"/>
              </w:rPr>
            </w:pPr>
          </w:p>
          <w:p w14:paraId="49CDAE3E" w14:textId="77777777" w:rsidR="000A5E00" w:rsidRPr="00E31A43" w:rsidRDefault="000A5E00" w:rsidP="003939BD">
            <w:pPr>
              <w:pStyle w:val="Prrafodelista"/>
              <w:ind w:left="1440"/>
              <w:rPr>
                <w:rFonts w:asciiTheme="minorHAnsi" w:hAnsiTheme="minorHAnsi"/>
                <w:sz w:val="18"/>
                <w:szCs w:val="18"/>
              </w:rPr>
            </w:pPr>
          </w:p>
          <w:p w14:paraId="72A24B26" w14:textId="77777777" w:rsidR="000A5E00" w:rsidRPr="00E31A43" w:rsidRDefault="000A5E00" w:rsidP="003939BD">
            <w:pPr>
              <w:pStyle w:val="Prrafodelista"/>
              <w:ind w:left="1440"/>
              <w:rPr>
                <w:rFonts w:asciiTheme="minorHAnsi" w:hAnsiTheme="minorHAnsi"/>
                <w:sz w:val="18"/>
                <w:szCs w:val="18"/>
              </w:rPr>
            </w:pPr>
          </w:p>
          <w:p w14:paraId="5729EDB6" w14:textId="77777777" w:rsidR="000A5E00" w:rsidRPr="00E31A43" w:rsidRDefault="000A5E00" w:rsidP="003939BD">
            <w:pPr>
              <w:pStyle w:val="Prrafodelista"/>
              <w:ind w:left="1440"/>
              <w:rPr>
                <w:rFonts w:asciiTheme="minorHAnsi" w:hAnsiTheme="minorHAnsi"/>
                <w:sz w:val="18"/>
                <w:szCs w:val="18"/>
              </w:rPr>
            </w:pPr>
          </w:p>
          <w:p w14:paraId="7E913129" w14:textId="77777777" w:rsidR="000A5E00" w:rsidRPr="00E31A43" w:rsidRDefault="000A5E00" w:rsidP="003939BD">
            <w:pPr>
              <w:pStyle w:val="Prrafodelista"/>
              <w:ind w:left="1440"/>
              <w:rPr>
                <w:rFonts w:asciiTheme="minorHAnsi" w:hAnsiTheme="minorHAnsi"/>
                <w:sz w:val="18"/>
                <w:szCs w:val="18"/>
              </w:rPr>
            </w:pPr>
          </w:p>
          <w:p w14:paraId="2317EE21" w14:textId="77777777" w:rsidR="000A5E00" w:rsidRPr="00E31A43" w:rsidRDefault="000A5E00" w:rsidP="003939BD">
            <w:pPr>
              <w:pStyle w:val="Prrafodelista"/>
              <w:ind w:left="1440"/>
              <w:rPr>
                <w:rFonts w:asciiTheme="minorHAnsi" w:hAnsiTheme="minorHAnsi"/>
                <w:sz w:val="18"/>
                <w:szCs w:val="18"/>
              </w:rPr>
            </w:pPr>
          </w:p>
          <w:p w14:paraId="681721C2" w14:textId="77777777" w:rsidR="000A5E00" w:rsidRPr="00E31A43" w:rsidRDefault="000A5E00" w:rsidP="003939BD">
            <w:pPr>
              <w:pStyle w:val="Prrafodelista"/>
              <w:ind w:left="1440"/>
              <w:rPr>
                <w:rFonts w:asciiTheme="minorHAnsi" w:hAnsiTheme="minorHAnsi"/>
                <w:sz w:val="18"/>
                <w:szCs w:val="18"/>
              </w:rPr>
            </w:pPr>
          </w:p>
          <w:p w14:paraId="5A76EB0A" w14:textId="77777777" w:rsidR="000A5E00" w:rsidRDefault="000A5E00" w:rsidP="003939BD">
            <w:pPr>
              <w:pStyle w:val="Prrafodelista"/>
              <w:ind w:left="1440"/>
              <w:rPr>
                <w:rFonts w:asciiTheme="minorHAnsi" w:hAnsiTheme="minorHAnsi"/>
                <w:sz w:val="18"/>
                <w:szCs w:val="18"/>
              </w:rPr>
            </w:pPr>
          </w:p>
          <w:p w14:paraId="27A6DAFB" w14:textId="77777777" w:rsidR="00891CD7" w:rsidRDefault="00891CD7" w:rsidP="003939BD">
            <w:pPr>
              <w:pStyle w:val="Prrafodelista"/>
              <w:ind w:left="1440"/>
              <w:rPr>
                <w:rFonts w:asciiTheme="minorHAnsi" w:hAnsiTheme="minorHAnsi"/>
                <w:sz w:val="18"/>
                <w:szCs w:val="18"/>
              </w:rPr>
            </w:pPr>
          </w:p>
          <w:p w14:paraId="472B9817" w14:textId="77777777" w:rsidR="00891CD7" w:rsidRDefault="00891CD7" w:rsidP="003939BD">
            <w:pPr>
              <w:pStyle w:val="Prrafodelista"/>
              <w:ind w:left="1440"/>
              <w:rPr>
                <w:rFonts w:asciiTheme="minorHAnsi" w:hAnsiTheme="minorHAnsi"/>
                <w:sz w:val="18"/>
                <w:szCs w:val="18"/>
              </w:rPr>
            </w:pPr>
          </w:p>
          <w:p w14:paraId="6E767A14" w14:textId="77777777" w:rsidR="00891CD7" w:rsidRDefault="00891CD7" w:rsidP="003939BD">
            <w:pPr>
              <w:pStyle w:val="Prrafodelista"/>
              <w:ind w:left="1440"/>
              <w:rPr>
                <w:rFonts w:asciiTheme="minorHAnsi" w:hAnsiTheme="minorHAnsi"/>
                <w:sz w:val="18"/>
                <w:szCs w:val="18"/>
              </w:rPr>
            </w:pPr>
          </w:p>
          <w:p w14:paraId="5236354B" w14:textId="77777777" w:rsidR="00891CD7" w:rsidRDefault="00891CD7" w:rsidP="003939BD">
            <w:pPr>
              <w:pStyle w:val="Prrafodelista"/>
              <w:ind w:left="1440"/>
              <w:rPr>
                <w:rFonts w:asciiTheme="minorHAnsi" w:hAnsiTheme="minorHAnsi"/>
                <w:sz w:val="18"/>
                <w:szCs w:val="18"/>
              </w:rPr>
            </w:pPr>
          </w:p>
          <w:p w14:paraId="04A76AF9" w14:textId="77777777" w:rsidR="00891CD7" w:rsidRDefault="00891CD7" w:rsidP="003939BD">
            <w:pPr>
              <w:pStyle w:val="Prrafodelista"/>
              <w:ind w:left="1440"/>
              <w:rPr>
                <w:rFonts w:asciiTheme="minorHAnsi" w:hAnsiTheme="minorHAnsi"/>
                <w:sz w:val="18"/>
                <w:szCs w:val="18"/>
              </w:rPr>
            </w:pPr>
          </w:p>
          <w:p w14:paraId="25BF7513" w14:textId="77777777" w:rsidR="00891CD7" w:rsidRDefault="00891CD7" w:rsidP="003939BD">
            <w:pPr>
              <w:pStyle w:val="Prrafodelista"/>
              <w:ind w:left="1440"/>
              <w:rPr>
                <w:rFonts w:asciiTheme="minorHAnsi" w:hAnsiTheme="minorHAnsi"/>
                <w:sz w:val="18"/>
                <w:szCs w:val="18"/>
              </w:rPr>
            </w:pPr>
          </w:p>
          <w:p w14:paraId="3CFB3098" w14:textId="77777777" w:rsidR="00891CD7" w:rsidRDefault="00891CD7" w:rsidP="003939BD">
            <w:pPr>
              <w:pStyle w:val="Prrafodelista"/>
              <w:ind w:left="1440"/>
              <w:rPr>
                <w:rFonts w:asciiTheme="minorHAnsi" w:hAnsiTheme="minorHAnsi"/>
                <w:sz w:val="18"/>
                <w:szCs w:val="18"/>
              </w:rPr>
            </w:pPr>
          </w:p>
          <w:p w14:paraId="0B841721" w14:textId="77777777" w:rsidR="00891CD7" w:rsidRDefault="00891CD7" w:rsidP="003939BD">
            <w:pPr>
              <w:pStyle w:val="Prrafodelista"/>
              <w:ind w:left="1440"/>
              <w:rPr>
                <w:rFonts w:asciiTheme="minorHAnsi" w:hAnsiTheme="minorHAnsi"/>
                <w:sz w:val="18"/>
                <w:szCs w:val="18"/>
              </w:rPr>
            </w:pPr>
          </w:p>
          <w:p w14:paraId="657813A5" w14:textId="77777777" w:rsidR="00891CD7" w:rsidRDefault="00891CD7" w:rsidP="003939BD">
            <w:pPr>
              <w:pStyle w:val="Prrafodelista"/>
              <w:ind w:left="1440"/>
              <w:rPr>
                <w:rFonts w:asciiTheme="minorHAnsi" w:hAnsiTheme="minorHAnsi"/>
                <w:sz w:val="18"/>
                <w:szCs w:val="18"/>
              </w:rPr>
            </w:pPr>
          </w:p>
          <w:p w14:paraId="4A9685CB" w14:textId="77777777" w:rsidR="00891CD7" w:rsidRDefault="00891CD7" w:rsidP="003939BD">
            <w:pPr>
              <w:pStyle w:val="Prrafodelista"/>
              <w:ind w:left="1440"/>
              <w:rPr>
                <w:rFonts w:asciiTheme="minorHAnsi" w:hAnsiTheme="minorHAnsi"/>
                <w:sz w:val="18"/>
                <w:szCs w:val="18"/>
              </w:rPr>
            </w:pPr>
          </w:p>
          <w:p w14:paraId="0B97A952" w14:textId="77777777" w:rsidR="00891CD7" w:rsidRDefault="00891CD7" w:rsidP="003939BD">
            <w:pPr>
              <w:pStyle w:val="Prrafodelista"/>
              <w:ind w:left="1440"/>
              <w:rPr>
                <w:rFonts w:asciiTheme="minorHAnsi" w:hAnsiTheme="minorHAnsi"/>
                <w:sz w:val="18"/>
                <w:szCs w:val="18"/>
              </w:rPr>
            </w:pPr>
          </w:p>
          <w:p w14:paraId="544769D5" w14:textId="77777777" w:rsidR="00891CD7" w:rsidRDefault="00891CD7" w:rsidP="003939BD">
            <w:pPr>
              <w:pStyle w:val="Prrafodelista"/>
              <w:ind w:left="1440"/>
              <w:rPr>
                <w:rFonts w:asciiTheme="minorHAnsi" w:hAnsiTheme="minorHAnsi"/>
                <w:sz w:val="18"/>
                <w:szCs w:val="18"/>
              </w:rPr>
            </w:pPr>
          </w:p>
          <w:p w14:paraId="52B3EF50" w14:textId="77777777" w:rsidR="00891CD7" w:rsidRDefault="00891CD7" w:rsidP="003939BD">
            <w:pPr>
              <w:pStyle w:val="Prrafodelista"/>
              <w:ind w:left="1440"/>
              <w:rPr>
                <w:rFonts w:asciiTheme="minorHAnsi" w:hAnsiTheme="minorHAnsi"/>
                <w:sz w:val="18"/>
                <w:szCs w:val="18"/>
              </w:rPr>
            </w:pPr>
          </w:p>
          <w:p w14:paraId="5BF0AF38" w14:textId="77777777" w:rsidR="00891CD7" w:rsidRDefault="00891CD7" w:rsidP="003939BD">
            <w:pPr>
              <w:pStyle w:val="Prrafodelista"/>
              <w:ind w:left="1440"/>
              <w:rPr>
                <w:rFonts w:asciiTheme="minorHAnsi" w:hAnsiTheme="minorHAnsi"/>
                <w:sz w:val="18"/>
                <w:szCs w:val="18"/>
              </w:rPr>
            </w:pPr>
          </w:p>
          <w:p w14:paraId="3B7EEB69" w14:textId="77777777" w:rsidR="00891CD7" w:rsidRDefault="00891CD7" w:rsidP="003939BD">
            <w:pPr>
              <w:pStyle w:val="Prrafodelista"/>
              <w:ind w:left="1440"/>
              <w:rPr>
                <w:rFonts w:asciiTheme="minorHAnsi" w:hAnsiTheme="minorHAnsi"/>
                <w:sz w:val="18"/>
                <w:szCs w:val="18"/>
              </w:rPr>
            </w:pPr>
          </w:p>
          <w:p w14:paraId="0F19DC7C" w14:textId="77777777" w:rsidR="00891CD7" w:rsidRDefault="00891CD7" w:rsidP="003939BD">
            <w:pPr>
              <w:pStyle w:val="Prrafodelista"/>
              <w:ind w:left="1440"/>
              <w:rPr>
                <w:rFonts w:asciiTheme="minorHAnsi" w:hAnsiTheme="minorHAnsi"/>
                <w:sz w:val="18"/>
                <w:szCs w:val="18"/>
              </w:rPr>
            </w:pPr>
          </w:p>
          <w:p w14:paraId="6E2C4381" w14:textId="77777777" w:rsidR="00891CD7" w:rsidRDefault="00891CD7" w:rsidP="003939BD">
            <w:pPr>
              <w:pStyle w:val="Prrafodelista"/>
              <w:ind w:left="1440"/>
              <w:rPr>
                <w:rFonts w:asciiTheme="minorHAnsi" w:hAnsiTheme="minorHAnsi"/>
                <w:sz w:val="18"/>
                <w:szCs w:val="18"/>
              </w:rPr>
            </w:pPr>
          </w:p>
          <w:p w14:paraId="3326B07D" w14:textId="77777777" w:rsidR="00891CD7" w:rsidRDefault="00891CD7" w:rsidP="003939BD">
            <w:pPr>
              <w:pStyle w:val="Prrafodelista"/>
              <w:ind w:left="1440"/>
              <w:rPr>
                <w:rFonts w:asciiTheme="minorHAnsi" w:hAnsiTheme="minorHAnsi"/>
                <w:sz w:val="18"/>
                <w:szCs w:val="18"/>
              </w:rPr>
            </w:pPr>
          </w:p>
          <w:p w14:paraId="6E4D725D" w14:textId="77777777" w:rsidR="00891CD7" w:rsidRPr="00E31A43" w:rsidRDefault="00891CD7" w:rsidP="003939BD">
            <w:pPr>
              <w:pStyle w:val="Prrafodelista"/>
              <w:ind w:left="1440"/>
              <w:rPr>
                <w:rFonts w:asciiTheme="minorHAnsi" w:hAnsiTheme="minorHAnsi"/>
                <w:sz w:val="18"/>
                <w:szCs w:val="18"/>
              </w:rPr>
            </w:pPr>
          </w:p>
          <w:p w14:paraId="1F23B720" w14:textId="77777777" w:rsidR="000A5E00" w:rsidRPr="00E31A43" w:rsidRDefault="000A5E00" w:rsidP="003939BD">
            <w:pPr>
              <w:pStyle w:val="Prrafodelista"/>
              <w:ind w:left="1440"/>
              <w:rPr>
                <w:rFonts w:asciiTheme="minorHAnsi" w:hAnsiTheme="minorHAnsi"/>
                <w:sz w:val="18"/>
                <w:szCs w:val="18"/>
              </w:rPr>
            </w:pPr>
          </w:p>
          <w:p w14:paraId="0CDD6B63" w14:textId="77777777" w:rsidR="00ED0EC3" w:rsidRPr="00E31A43" w:rsidRDefault="00ED0EC3" w:rsidP="00B76C77">
            <w:pPr>
              <w:pStyle w:val="Prrafodelista"/>
              <w:numPr>
                <w:ilvl w:val="0"/>
                <w:numId w:val="14"/>
              </w:numPr>
              <w:rPr>
                <w:rFonts w:asciiTheme="minorHAnsi" w:hAnsiTheme="minorHAnsi"/>
                <w:sz w:val="18"/>
                <w:szCs w:val="18"/>
              </w:rPr>
            </w:pPr>
            <w:r w:rsidRPr="00E31A43">
              <w:rPr>
                <w:rFonts w:asciiTheme="minorHAnsi" w:hAnsiTheme="minorHAnsi"/>
                <w:sz w:val="18"/>
                <w:szCs w:val="18"/>
              </w:rPr>
              <w:lastRenderedPageBreak/>
              <w:t>Aplicación integra del plan de aseguramiento de la calidad del CEMS y de los datos, según la frecuencia y criterios establecidos en las listas de chequeo (acción 4, objetivo específico N°1).</w:t>
            </w:r>
          </w:p>
          <w:p w14:paraId="256D6166" w14:textId="77777777" w:rsidR="00ED0EC3" w:rsidRPr="00E31A43" w:rsidRDefault="00ED0EC3" w:rsidP="003939BD">
            <w:pPr>
              <w:pStyle w:val="Prrafodelista"/>
              <w:ind w:left="1440"/>
              <w:rPr>
                <w:rFonts w:asciiTheme="minorHAnsi" w:hAnsiTheme="minorHAnsi"/>
                <w:sz w:val="18"/>
                <w:szCs w:val="18"/>
              </w:rPr>
            </w:pPr>
          </w:p>
          <w:p w14:paraId="703E54E0" w14:textId="77777777" w:rsidR="00ED0EC3" w:rsidRPr="00E31A43" w:rsidRDefault="00ED0EC3" w:rsidP="003939BD">
            <w:pPr>
              <w:pStyle w:val="Prrafodelista"/>
              <w:ind w:left="1440"/>
              <w:rPr>
                <w:rFonts w:asciiTheme="minorHAnsi" w:hAnsiTheme="minorHAnsi"/>
                <w:sz w:val="18"/>
                <w:szCs w:val="18"/>
              </w:rPr>
            </w:pPr>
          </w:p>
          <w:p w14:paraId="224B18E0" w14:textId="77777777" w:rsidR="00ED0EC3" w:rsidRPr="00E31A43" w:rsidRDefault="00ED0EC3" w:rsidP="003939BD">
            <w:pPr>
              <w:pStyle w:val="Prrafodelista"/>
              <w:ind w:left="1440"/>
              <w:rPr>
                <w:rFonts w:asciiTheme="minorHAnsi" w:hAnsiTheme="minorHAnsi"/>
                <w:sz w:val="18"/>
                <w:szCs w:val="18"/>
              </w:rPr>
            </w:pPr>
          </w:p>
          <w:p w14:paraId="36061AD3" w14:textId="77777777" w:rsidR="00ED0EC3" w:rsidRPr="00E31A43" w:rsidRDefault="00ED0EC3" w:rsidP="003939BD">
            <w:pPr>
              <w:pStyle w:val="Prrafodelista"/>
              <w:ind w:left="1440"/>
              <w:rPr>
                <w:rFonts w:asciiTheme="minorHAnsi" w:hAnsiTheme="minorHAnsi"/>
                <w:sz w:val="18"/>
                <w:szCs w:val="18"/>
              </w:rPr>
            </w:pPr>
          </w:p>
          <w:p w14:paraId="233FD524" w14:textId="77777777" w:rsidR="00ED0EC3" w:rsidRPr="00E31A43" w:rsidRDefault="00ED0EC3" w:rsidP="003939BD">
            <w:pPr>
              <w:pStyle w:val="Prrafodelista"/>
              <w:ind w:left="1440"/>
              <w:rPr>
                <w:rFonts w:asciiTheme="minorHAnsi" w:hAnsiTheme="minorHAnsi"/>
                <w:sz w:val="18"/>
                <w:szCs w:val="18"/>
              </w:rPr>
            </w:pPr>
          </w:p>
          <w:p w14:paraId="62E07A4D" w14:textId="77777777" w:rsidR="00ED0EC3" w:rsidRPr="00E31A43" w:rsidRDefault="00ED0EC3" w:rsidP="003939BD">
            <w:pPr>
              <w:pStyle w:val="Prrafodelista"/>
              <w:ind w:left="1440"/>
              <w:rPr>
                <w:rFonts w:asciiTheme="minorHAnsi" w:hAnsiTheme="minorHAnsi"/>
                <w:sz w:val="18"/>
                <w:szCs w:val="18"/>
              </w:rPr>
            </w:pPr>
          </w:p>
          <w:p w14:paraId="58C0CCF7" w14:textId="77777777" w:rsidR="00ED0EC3" w:rsidRPr="00E31A43" w:rsidRDefault="00ED0EC3" w:rsidP="003939BD">
            <w:pPr>
              <w:pStyle w:val="Prrafodelista"/>
              <w:ind w:left="1440"/>
              <w:rPr>
                <w:rFonts w:asciiTheme="minorHAnsi" w:hAnsiTheme="minorHAnsi"/>
                <w:sz w:val="18"/>
                <w:szCs w:val="18"/>
              </w:rPr>
            </w:pPr>
          </w:p>
          <w:p w14:paraId="7783F645" w14:textId="77777777" w:rsidR="00ED0EC3" w:rsidRPr="00E31A43" w:rsidRDefault="00ED0EC3" w:rsidP="003939BD">
            <w:pPr>
              <w:pStyle w:val="Prrafodelista"/>
              <w:ind w:left="1440"/>
              <w:rPr>
                <w:rFonts w:asciiTheme="minorHAnsi" w:hAnsiTheme="minorHAnsi"/>
                <w:sz w:val="18"/>
                <w:szCs w:val="18"/>
              </w:rPr>
            </w:pPr>
          </w:p>
          <w:p w14:paraId="1C8BAD67" w14:textId="77777777" w:rsidR="00ED0EC3" w:rsidRPr="00E31A43" w:rsidRDefault="00ED0EC3" w:rsidP="003939BD">
            <w:pPr>
              <w:pStyle w:val="Prrafodelista"/>
              <w:ind w:left="1440"/>
              <w:rPr>
                <w:rFonts w:asciiTheme="minorHAnsi" w:hAnsiTheme="minorHAnsi"/>
                <w:sz w:val="18"/>
                <w:szCs w:val="18"/>
              </w:rPr>
            </w:pPr>
          </w:p>
          <w:p w14:paraId="35881778" w14:textId="77777777" w:rsidR="00ED0EC3" w:rsidRPr="00E31A43" w:rsidRDefault="00ED0EC3" w:rsidP="003939BD">
            <w:pPr>
              <w:pStyle w:val="Prrafodelista"/>
              <w:ind w:left="1440"/>
              <w:rPr>
                <w:rFonts w:asciiTheme="minorHAnsi" w:hAnsiTheme="minorHAnsi"/>
                <w:sz w:val="18"/>
                <w:szCs w:val="18"/>
              </w:rPr>
            </w:pPr>
          </w:p>
          <w:p w14:paraId="40F92246" w14:textId="77777777" w:rsidR="00ED0EC3" w:rsidRPr="00E31A43" w:rsidRDefault="00ED0EC3" w:rsidP="003939BD">
            <w:pPr>
              <w:pStyle w:val="Prrafodelista"/>
              <w:ind w:left="1440"/>
              <w:rPr>
                <w:rFonts w:asciiTheme="minorHAnsi" w:hAnsiTheme="minorHAnsi"/>
                <w:sz w:val="18"/>
                <w:szCs w:val="18"/>
              </w:rPr>
            </w:pPr>
          </w:p>
          <w:p w14:paraId="30A49C71" w14:textId="77777777" w:rsidR="00ED0EC3" w:rsidRPr="00E31A43" w:rsidRDefault="00ED0EC3" w:rsidP="003939BD">
            <w:pPr>
              <w:pStyle w:val="Prrafodelista"/>
              <w:ind w:left="1440"/>
              <w:rPr>
                <w:rFonts w:asciiTheme="minorHAnsi" w:hAnsiTheme="minorHAnsi"/>
                <w:sz w:val="18"/>
                <w:szCs w:val="18"/>
              </w:rPr>
            </w:pPr>
          </w:p>
          <w:p w14:paraId="361259B1" w14:textId="77777777" w:rsidR="00ED0EC3" w:rsidRPr="00E31A43" w:rsidRDefault="00ED0EC3" w:rsidP="003939BD">
            <w:pPr>
              <w:pStyle w:val="Prrafodelista"/>
              <w:ind w:left="1440"/>
              <w:rPr>
                <w:rFonts w:asciiTheme="minorHAnsi" w:hAnsiTheme="minorHAnsi"/>
                <w:sz w:val="18"/>
                <w:szCs w:val="18"/>
              </w:rPr>
            </w:pPr>
          </w:p>
          <w:p w14:paraId="7907AF71" w14:textId="77777777" w:rsidR="00ED0EC3" w:rsidRPr="00E31A43" w:rsidRDefault="00ED0EC3" w:rsidP="003939BD">
            <w:pPr>
              <w:pStyle w:val="Prrafodelista"/>
              <w:ind w:left="1440"/>
              <w:rPr>
                <w:rFonts w:asciiTheme="minorHAnsi" w:hAnsiTheme="minorHAnsi"/>
                <w:sz w:val="18"/>
                <w:szCs w:val="18"/>
              </w:rPr>
            </w:pPr>
          </w:p>
          <w:p w14:paraId="36E28194" w14:textId="77777777" w:rsidR="00ED0EC3" w:rsidRPr="00E31A43" w:rsidRDefault="00ED0EC3" w:rsidP="003939BD">
            <w:pPr>
              <w:pStyle w:val="Prrafodelista"/>
              <w:ind w:left="1440"/>
              <w:rPr>
                <w:rFonts w:asciiTheme="minorHAnsi" w:hAnsiTheme="minorHAnsi"/>
                <w:sz w:val="18"/>
                <w:szCs w:val="18"/>
              </w:rPr>
            </w:pPr>
          </w:p>
          <w:p w14:paraId="2A91EA9A" w14:textId="77777777" w:rsidR="00ED0EC3" w:rsidRPr="00E31A43" w:rsidRDefault="00ED0EC3" w:rsidP="003939BD">
            <w:pPr>
              <w:pStyle w:val="Prrafodelista"/>
              <w:ind w:left="1440"/>
              <w:rPr>
                <w:rFonts w:asciiTheme="minorHAnsi" w:hAnsiTheme="minorHAnsi"/>
                <w:sz w:val="18"/>
                <w:szCs w:val="18"/>
              </w:rPr>
            </w:pPr>
          </w:p>
          <w:p w14:paraId="3AE1D5A3" w14:textId="77777777" w:rsidR="00ED0EC3" w:rsidRPr="00E31A43" w:rsidRDefault="00ED0EC3" w:rsidP="003939BD">
            <w:pPr>
              <w:pStyle w:val="Prrafodelista"/>
              <w:ind w:left="1440"/>
              <w:rPr>
                <w:rFonts w:asciiTheme="minorHAnsi" w:hAnsiTheme="minorHAnsi"/>
                <w:sz w:val="18"/>
                <w:szCs w:val="18"/>
              </w:rPr>
            </w:pPr>
          </w:p>
          <w:p w14:paraId="04CD90D4" w14:textId="77777777" w:rsidR="00ED0EC3" w:rsidRPr="00E31A43" w:rsidRDefault="00ED0EC3" w:rsidP="003939BD">
            <w:pPr>
              <w:pStyle w:val="Prrafodelista"/>
              <w:ind w:left="1440"/>
              <w:rPr>
                <w:rFonts w:asciiTheme="minorHAnsi" w:hAnsiTheme="minorHAnsi"/>
                <w:sz w:val="18"/>
                <w:szCs w:val="18"/>
              </w:rPr>
            </w:pPr>
          </w:p>
          <w:p w14:paraId="5D39DAD9" w14:textId="77777777" w:rsidR="00ED0EC3" w:rsidRPr="00E31A43" w:rsidRDefault="00ED0EC3" w:rsidP="003939BD">
            <w:pPr>
              <w:pStyle w:val="Prrafodelista"/>
              <w:ind w:left="1440"/>
              <w:rPr>
                <w:rFonts w:asciiTheme="minorHAnsi" w:hAnsiTheme="minorHAnsi"/>
                <w:sz w:val="18"/>
                <w:szCs w:val="18"/>
              </w:rPr>
            </w:pPr>
          </w:p>
          <w:p w14:paraId="0F8D9BC4" w14:textId="77777777" w:rsidR="00ED0EC3" w:rsidRPr="00E31A43" w:rsidRDefault="00ED0EC3" w:rsidP="003939BD">
            <w:pPr>
              <w:pStyle w:val="Prrafodelista"/>
              <w:ind w:left="1440"/>
              <w:rPr>
                <w:rFonts w:asciiTheme="minorHAnsi" w:hAnsiTheme="minorHAnsi"/>
                <w:sz w:val="18"/>
                <w:szCs w:val="18"/>
              </w:rPr>
            </w:pPr>
          </w:p>
          <w:p w14:paraId="469D5504" w14:textId="77777777" w:rsidR="00ED0EC3" w:rsidRPr="00E31A43" w:rsidRDefault="00ED0EC3" w:rsidP="003939BD">
            <w:pPr>
              <w:pStyle w:val="Prrafodelista"/>
              <w:ind w:left="1440"/>
              <w:rPr>
                <w:rFonts w:asciiTheme="minorHAnsi" w:hAnsiTheme="minorHAnsi"/>
                <w:sz w:val="18"/>
                <w:szCs w:val="18"/>
              </w:rPr>
            </w:pPr>
          </w:p>
          <w:p w14:paraId="1CD357BE" w14:textId="77777777" w:rsidR="00ED0EC3" w:rsidRPr="00E31A43" w:rsidRDefault="00ED0EC3" w:rsidP="003939BD">
            <w:pPr>
              <w:pStyle w:val="Prrafodelista"/>
              <w:ind w:left="1440"/>
              <w:rPr>
                <w:rFonts w:asciiTheme="minorHAnsi" w:hAnsiTheme="minorHAnsi"/>
                <w:sz w:val="18"/>
                <w:szCs w:val="18"/>
              </w:rPr>
            </w:pPr>
          </w:p>
          <w:p w14:paraId="72D9CCF7" w14:textId="77777777" w:rsidR="00ED0EC3" w:rsidRPr="00E31A43" w:rsidRDefault="00ED0EC3" w:rsidP="003939BD">
            <w:pPr>
              <w:pStyle w:val="Prrafodelista"/>
              <w:ind w:left="1440"/>
              <w:rPr>
                <w:rFonts w:asciiTheme="minorHAnsi" w:hAnsiTheme="minorHAnsi"/>
                <w:sz w:val="18"/>
                <w:szCs w:val="18"/>
              </w:rPr>
            </w:pPr>
          </w:p>
          <w:p w14:paraId="289921BC" w14:textId="77777777" w:rsidR="00ED0EC3" w:rsidRPr="00E31A43" w:rsidRDefault="00ED0EC3" w:rsidP="003939BD">
            <w:pPr>
              <w:pStyle w:val="Prrafodelista"/>
              <w:ind w:left="1440"/>
              <w:rPr>
                <w:rFonts w:asciiTheme="minorHAnsi" w:hAnsiTheme="minorHAnsi"/>
                <w:sz w:val="18"/>
                <w:szCs w:val="18"/>
              </w:rPr>
            </w:pPr>
          </w:p>
          <w:p w14:paraId="15AFE278" w14:textId="77777777" w:rsidR="00ED0EC3" w:rsidRPr="00E31A43" w:rsidRDefault="00ED0EC3" w:rsidP="003939BD">
            <w:pPr>
              <w:pStyle w:val="Prrafodelista"/>
              <w:ind w:left="1440"/>
              <w:rPr>
                <w:rFonts w:asciiTheme="minorHAnsi" w:hAnsiTheme="minorHAnsi"/>
                <w:sz w:val="18"/>
                <w:szCs w:val="18"/>
              </w:rPr>
            </w:pPr>
          </w:p>
          <w:p w14:paraId="178FDFC7" w14:textId="77777777" w:rsidR="00ED0EC3" w:rsidRPr="00E31A43" w:rsidRDefault="00ED0EC3" w:rsidP="003939BD">
            <w:pPr>
              <w:pStyle w:val="Prrafodelista"/>
              <w:ind w:left="1440"/>
              <w:rPr>
                <w:rFonts w:asciiTheme="minorHAnsi" w:hAnsiTheme="minorHAnsi"/>
                <w:sz w:val="18"/>
                <w:szCs w:val="18"/>
              </w:rPr>
            </w:pPr>
          </w:p>
          <w:p w14:paraId="05888207" w14:textId="77777777" w:rsidR="00ED0EC3" w:rsidRPr="00E31A43" w:rsidRDefault="00ED0EC3" w:rsidP="003939BD">
            <w:pPr>
              <w:pStyle w:val="Prrafodelista"/>
              <w:ind w:left="1440"/>
              <w:rPr>
                <w:rFonts w:asciiTheme="minorHAnsi" w:hAnsiTheme="minorHAnsi"/>
                <w:sz w:val="18"/>
                <w:szCs w:val="18"/>
              </w:rPr>
            </w:pPr>
          </w:p>
          <w:p w14:paraId="60F10AE0" w14:textId="77777777" w:rsidR="00ED0EC3" w:rsidRPr="00E31A43" w:rsidRDefault="00ED0EC3" w:rsidP="003939BD">
            <w:pPr>
              <w:pStyle w:val="Prrafodelista"/>
              <w:ind w:left="1440"/>
              <w:rPr>
                <w:rFonts w:asciiTheme="minorHAnsi" w:hAnsiTheme="minorHAnsi"/>
                <w:sz w:val="18"/>
                <w:szCs w:val="18"/>
              </w:rPr>
            </w:pPr>
          </w:p>
          <w:p w14:paraId="1A3B2664" w14:textId="77777777" w:rsidR="00ED0EC3" w:rsidRPr="00E31A43" w:rsidRDefault="00ED0EC3" w:rsidP="003939BD">
            <w:pPr>
              <w:pStyle w:val="Prrafodelista"/>
              <w:ind w:left="1440"/>
              <w:rPr>
                <w:rFonts w:asciiTheme="minorHAnsi" w:hAnsiTheme="minorHAnsi"/>
                <w:sz w:val="18"/>
                <w:szCs w:val="18"/>
              </w:rPr>
            </w:pPr>
          </w:p>
          <w:p w14:paraId="6A3C9D32" w14:textId="77777777" w:rsidR="00ED0EC3" w:rsidRPr="00E31A43" w:rsidRDefault="00ED0EC3" w:rsidP="003939BD">
            <w:pPr>
              <w:pStyle w:val="Prrafodelista"/>
              <w:ind w:left="1440"/>
              <w:rPr>
                <w:rFonts w:asciiTheme="minorHAnsi" w:hAnsiTheme="minorHAnsi"/>
                <w:sz w:val="18"/>
                <w:szCs w:val="18"/>
              </w:rPr>
            </w:pPr>
          </w:p>
          <w:p w14:paraId="32678352" w14:textId="77777777" w:rsidR="00ED0EC3" w:rsidRPr="00E31A43" w:rsidRDefault="00ED0EC3" w:rsidP="003939BD">
            <w:pPr>
              <w:pStyle w:val="Prrafodelista"/>
              <w:ind w:left="1440"/>
              <w:rPr>
                <w:rFonts w:asciiTheme="minorHAnsi" w:hAnsiTheme="minorHAnsi"/>
                <w:sz w:val="18"/>
                <w:szCs w:val="18"/>
              </w:rPr>
            </w:pPr>
          </w:p>
          <w:p w14:paraId="4825B9CE" w14:textId="77777777" w:rsidR="00ED0EC3" w:rsidRPr="00E31A43" w:rsidRDefault="00ED0EC3" w:rsidP="003939BD">
            <w:pPr>
              <w:pStyle w:val="Prrafodelista"/>
              <w:ind w:left="1440"/>
              <w:rPr>
                <w:rFonts w:asciiTheme="minorHAnsi" w:hAnsiTheme="minorHAnsi"/>
                <w:sz w:val="18"/>
                <w:szCs w:val="18"/>
              </w:rPr>
            </w:pPr>
          </w:p>
          <w:p w14:paraId="6A55E595" w14:textId="77777777" w:rsidR="00ED0EC3" w:rsidRPr="00E31A43" w:rsidRDefault="00ED0EC3" w:rsidP="003939BD">
            <w:pPr>
              <w:pStyle w:val="Prrafodelista"/>
              <w:ind w:left="1440"/>
              <w:rPr>
                <w:rFonts w:asciiTheme="minorHAnsi" w:hAnsiTheme="minorHAnsi"/>
                <w:sz w:val="18"/>
                <w:szCs w:val="18"/>
              </w:rPr>
            </w:pPr>
          </w:p>
          <w:p w14:paraId="7C55657C" w14:textId="77777777" w:rsidR="00ED0EC3" w:rsidRPr="00E31A43" w:rsidRDefault="00ED0EC3" w:rsidP="003939BD">
            <w:pPr>
              <w:pStyle w:val="Prrafodelista"/>
              <w:ind w:left="1440"/>
              <w:rPr>
                <w:rFonts w:asciiTheme="minorHAnsi" w:hAnsiTheme="minorHAnsi"/>
                <w:sz w:val="18"/>
                <w:szCs w:val="18"/>
              </w:rPr>
            </w:pPr>
          </w:p>
          <w:p w14:paraId="73233683" w14:textId="77777777" w:rsidR="00ED0EC3" w:rsidRPr="00E31A43" w:rsidRDefault="00ED0EC3" w:rsidP="003939BD">
            <w:pPr>
              <w:pStyle w:val="Prrafodelista"/>
              <w:ind w:left="1440"/>
              <w:rPr>
                <w:rFonts w:asciiTheme="minorHAnsi" w:hAnsiTheme="minorHAnsi"/>
                <w:sz w:val="18"/>
                <w:szCs w:val="18"/>
              </w:rPr>
            </w:pPr>
          </w:p>
          <w:p w14:paraId="28EF3228" w14:textId="77777777" w:rsidR="00ED0EC3" w:rsidRPr="00E31A43" w:rsidRDefault="00ED0EC3" w:rsidP="003939BD">
            <w:pPr>
              <w:pStyle w:val="Prrafodelista"/>
              <w:ind w:left="1440"/>
              <w:rPr>
                <w:rFonts w:asciiTheme="minorHAnsi" w:hAnsiTheme="minorHAnsi"/>
                <w:sz w:val="18"/>
                <w:szCs w:val="18"/>
              </w:rPr>
            </w:pPr>
          </w:p>
          <w:p w14:paraId="7B63F807" w14:textId="77777777" w:rsidR="00ED0EC3" w:rsidRPr="00E31A43" w:rsidRDefault="00ED0EC3" w:rsidP="003939BD">
            <w:pPr>
              <w:pStyle w:val="Prrafodelista"/>
              <w:ind w:left="1440"/>
              <w:rPr>
                <w:rFonts w:asciiTheme="minorHAnsi" w:hAnsiTheme="minorHAnsi"/>
                <w:sz w:val="18"/>
                <w:szCs w:val="18"/>
              </w:rPr>
            </w:pPr>
          </w:p>
          <w:p w14:paraId="452F1A08" w14:textId="77777777" w:rsidR="00ED0EC3" w:rsidRPr="00E31A43" w:rsidRDefault="00ED0EC3" w:rsidP="003939BD">
            <w:pPr>
              <w:pStyle w:val="Prrafodelista"/>
              <w:ind w:left="1440"/>
              <w:rPr>
                <w:rFonts w:asciiTheme="minorHAnsi" w:hAnsiTheme="minorHAnsi"/>
                <w:sz w:val="18"/>
                <w:szCs w:val="18"/>
              </w:rPr>
            </w:pPr>
          </w:p>
          <w:p w14:paraId="3B06778E" w14:textId="77777777" w:rsidR="00ED0EC3" w:rsidRPr="00E31A43" w:rsidRDefault="00ED0EC3" w:rsidP="003939BD">
            <w:pPr>
              <w:pStyle w:val="Prrafodelista"/>
              <w:ind w:left="1440"/>
              <w:rPr>
                <w:rFonts w:asciiTheme="minorHAnsi" w:hAnsiTheme="minorHAnsi"/>
                <w:sz w:val="18"/>
                <w:szCs w:val="18"/>
              </w:rPr>
            </w:pPr>
          </w:p>
          <w:p w14:paraId="0225437A" w14:textId="77777777" w:rsidR="00ED0EC3" w:rsidRPr="00E31A43" w:rsidRDefault="00ED0EC3" w:rsidP="003939BD">
            <w:pPr>
              <w:pStyle w:val="Prrafodelista"/>
              <w:ind w:left="1440"/>
              <w:rPr>
                <w:rFonts w:asciiTheme="minorHAnsi" w:hAnsiTheme="minorHAnsi"/>
                <w:sz w:val="18"/>
                <w:szCs w:val="18"/>
              </w:rPr>
            </w:pPr>
          </w:p>
          <w:p w14:paraId="6A9A5E55" w14:textId="77777777" w:rsidR="00ED0EC3" w:rsidRPr="00E31A43" w:rsidRDefault="00ED0EC3" w:rsidP="003939BD">
            <w:pPr>
              <w:pStyle w:val="Prrafodelista"/>
              <w:ind w:left="1440"/>
              <w:rPr>
                <w:rFonts w:asciiTheme="minorHAnsi" w:hAnsiTheme="minorHAnsi"/>
                <w:sz w:val="18"/>
                <w:szCs w:val="18"/>
              </w:rPr>
            </w:pPr>
          </w:p>
          <w:p w14:paraId="3F21D9DE" w14:textId="77777777" w:rsidR="00ED0EC3" w:rsidRPr="00E31A43" w:rsidRDefault="00ED0EC3" w:rsidP="003939BD">
            <w:pPr>
              <w:pStyle w:val="Prrafodelista"/>
              <w:ind w:left="1440"/>
              <w:rPr>
                <w:rFonts w:asciiTheme="minorHAnsi" w:hAnsiTheme="minorHAnsi"/>
                <w:sz w:val="18"/>
                <w:szCs w:val="18"/>
              </w:rPr>
            </w:pPr>
          </w:p>
          <w:p w14:paraId="10AFF537" w14:textId="77777777" w:rsidR="00ED0EC3" w:rsidRPr="00E31A43" w:rsidRDefault="00ED0EC3" w:rsidP="003939BD">
            <w:pPr>
              <w:pStyle w:val="Prrafodelista"/>
              <w:ind w:left="1440"/>
              <w:rPr>
                <w:rFonts w:asciiTheme="minorHAnsi" w:hAnsiTheme="minorHAnsi"/>
                <w:sz w:val="18"/>
                <w:szCs w:val="18"/>
              </w:rPr>
            </w:pPr>
          </w:p>
          <w:p w14:paraId="495EF11B" w14:textId="77777777" w:rsidR="00ED0EC3" w:rsidRPr="00E31A43" w:rsidRDefault="00ED0EC3" w:rsidP="003939BD">
            <w:pPr>
              <w:rPr>
                <w:rFonts w:asciiTheme="minorHAnsi" w:hAnsiTheme="minorHAnsi"/>
                <w:sz w:val="18"/>
                <w:szCs w:val="18"/>
              </w:rPr>
            </w:pPr>
          </w:p>
        </w:tc>
        <w:tc>
          <w:tcPr>
            <w:tcW w:w="461" w:type="pct"/>
          </w:tcPr>
          <w:p w14:paraId="5A548681" w14:textId="77777777" w:rsidR="00ED0EC3" w:rsidRPr="00E31A43" w:rsidRDefault="00ED0EC3" w:rsidP="008B6EFA">
            <w:pPr>
              <w:jc w:val="both"/>
              <w:rPr>
                <w:rFonts w:asciiTheme="minorHAnsi" w:hAnsiTheme="minorHAnsi"/>
                <w:sz w:val="18"/>
                <w:szCs w:val="18"/>
              </w:rPr>
            </w:pPr>
            <w:r w:rsidRPr="00E31A43">
              <w:rPr>
                <w:rFonts w:asciiTheme="minorHAnsi" w:hAnsiTheme="minorHAnsi"/>
                <w:sz w:val="18"/>
                <w:szCs w:val="18"/>
              </w:rPr>
              <w:lastRenderedPageBreak/>
              <w:t xml:space="preserve">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a contar desde notificada la resolución que aprueba el </w:t>
            </w:r>
            <w:proofErr w:type="spellStart"/>
            <w:r w:rsidRPr="00E31A43">
              <w:rPr>
                <w:rFonts w:asciiTheme="minorHAnsi" w:hAnsiTheme="minorHAnsi"/>
                <w:sz w:val="18"/>
                <w:szCs w:val="18"/>
              </w:rPr>
              <w:t>PdC</w:t>
            </w:r>
            <w:proofErr w:type="spellEnd"/>
          </w:p>
          <w:p w14:paraId="77B8D9B4" w14:textId="77777777" w:rsidR="00ED0EC3" w:rsidRPr="00E31A43" w:rsidRDefault="00ED0EC3" w:rsidP="008B6EFA">
            <w:pPr>
              <w:jc w:val="both"/>
              <w:rPr>
                <w:rFonts w:asciiTheme="minorHAnsi" w:hAnsiTheme="minorHAnsi"/>
                <w:sz w:val="18"/>
                <w:szCs w:val="18"/>
              </w:rPr>
            </w:pPr>
          </w:p>
          <w:p w14:paraId="0984BC3D" w14:textId="77777777" w:rsidR="00ED0EC3" w:rsidRPr="00E31A43" w:rsidRDefault="00ED0EC3" w:rsidP="003939BD">
            <w:pPr>
              <w:rPr>
                <w:rFonts w:asciiTheme="minorHAnsi" w:hAnsiTheme="minorHAnsi"/>
                <w:sz w:val="18"/>
                <w:szCs w:val="18"/>
              </w:rPr>
            </w:pPr>
          </w:p>
          <w:p w14:paraId="44362EBA" w14:textId="77777777" w:rsidR="00ED0EC3" w:rsidRPr="00E31A43" w:rsidRDefault="00ED0EC3" w:rsidP="003939BD">
            <w:pPr>
              <w:rPr>
                <w:rFonts w:asciiTheme="minorHAnsi" w:hAnsiTheme="minorHAnsi"/>
                <w:sz w:val="18"/>
                <w:szCs w:val="18"/>
              </w:rPr>
            </w:pPr>
          </w:p>
          <w:p w14:paraId="6DAB62BE" w14:textId="77777777" w:rsidR="00ED0EC3" w:rsidRPr="00E31A43" w:rsidRDefault="00ED0EC3" w:rsidP="003939BD">
            <w:pPr>
              <w:rPr>
                <w:rFonts w:asciiTheme="minorHAnsi" w:hAnsiTheme="minorHAnsi"/>
                <w:sz w:val="18"/>
                <w:szCs w:val="18"/>
              </w:rPr>
            </w:pPr>
          </w:p>
          <w:p w14:paraId="62F816AC" w14:textId="77777777" w:rsidR="00ED0EC3" w:rsidRPr="00E31A43" w:rsidRDefault="00ED0EC3" w:rsidP="003939BD">
            <w:pPr>
              <w:rPr>
                <w:rFonts w:asciiTheme="minorHAnsi" w:hAnsiTheme="minorHAnsi"/>
                <w:sz w:val="18"/>
                <w:szCs w:val="18"/>
              </w:rPr>
            </w:pPr>
          </w:p>
          <w:p w14:paraId="628AA3DE" w14:textId="77777777" w:rsidR="00ED0EC3" w:rsidRPr="00E31A43" w:rsidRDefault="00ED0EC3" w:rsidP="003939BD">
            <w:pPr>
              <w:rPr>
                <w:rFonts w:asciiTheme="minorHAnsi" w:hAnsiTheme="minorHAnsi"/>
                <w:sz w:val="18"/>
                <w:szCs w:val="18"/>
              </w:rPr>
            </w:pPr>
          </w:p>
          <w:p w14:paraId="7BBD5E40" w14:textId="77777777" w:rsidR="00ED0EC3" w:rsidRPr="00E31A43" w:rsidRDefault="00ED0EC3" w:rsidP="003939BD">
            <w:pPr>
              <w:rPr>
                <w:rFonts w:asciiTheme="minorHAnsi" w:hAnsiTheme="minorHAnsi"/>
                <w:sz w:val="18"/>
                <w:szCs w:val="18"/>
              </w:rPr>
            </w:pPr>
          </w:p>
          <w:p w14:paraId="2AD5BEF4" w14:textId="77777777" w:rsidR="00ED0EC3" w:rsidRPr="00E31A43" w:rsidRDefault="00ED0EC3" w:rsidP="003939BD">
            <w:pPr>
              <w:rPr>
                <w:rFonts w:asciiTheme="minorHAnsi" w:hAnsiTheme="minorHAnsi"/>
                <w:sz w:val="18"/>
                <w:szCs w:val="18"/>
              </w:rPr>
            </w:pPr>
          </w:p>
          <w:p w14:paraId="650B5A4D" w14:textId="77777777" w:rsidR="00ED0EC3" w:rsidRPr="00E31A43" w:rsidRDefault="00ED0EC3" w:rsidP="003939BD">
            <w:pPr>
              <w:rPr>
                <w:rFonts w:asciiTheme="minorHAnsi" w:hAnsiTheme="minorHAnsi"/>
                <w:sz w:val="18"/>
                <w:szCs w:val="18"/>
              </w:rPr>
            </w:pPr>
          </w:p>
          <w:p w14:paraId="7F9416A2" w14:textId="77777777" w:rsidR="00ED0EC3" w:rsidRPr="00E31A43" w:rsidRDefault="00ED0EC3" w:rsidP="003939BD">
            <w:pPr>
              <w:rPr>
                <w:rFonts w:asciiTheme="minorHAnsi" w:hAnsiTheme="minorHAnsi"/>
                <w:sz w:val="18"/>
                <w:szCs w:val="18"/>
              </w:rPr>
            </w:pPr>
          </w:p>
          <w:p w14:paraId="6F353CCF" w14:textId="77777777" w:rsidR="00ED0EC3" w:rsidRPr="00E31A43" w:rsidRDefault="00ED0EC3" w:rsidP="003939BD">
            <w:pPr>
              <w:rPr>
                <w:rFonts w:asciiTheme="minorHAnsi" w:hAnsiTheme="minorHAnsi"/>
                <w:sz w:val="18"/>
                <w:szCs w:val="18"/>
              </w:rPr>
            </w:pPr>
          </w:p>
          <w:p w14:paraId="686ACA0E" w14:textId="77777777" w:rsidR="00ED0EC3" w:rsidRPr="00E31A43" w:rsidRDefault="00ED0EC3" w:rsidP="003939BD">
            <w:pPr>
              <w:rPr>
                <w:rFonts w:asciiTheme="minorHAnsi" w:hAnsiTheme="minorHAnsi"/>
                <w:sz w:val="18"/>
                <w:szCs w:val="18"/>
              </w:rPr>
            </w:pPr>
          </w:p>
          <w:p w14:paraId="63D67AD6" w14:textId="77777777" w:rsidR="00ED0EC3" w:rsidRPr="00E31A43" w:rsidRDefault="00ED0EC3" w:rsidP="003939BD">
            <w:pPr>
              <w:rPr>
                <w:rFonts w:asciiTheme="minorHAnsi" w:hAnsiTheme="minorHAnsi"/>
                <w:sz w:val="18"/>
                <w:szCs w:val="18"/>
              </w:rPr>
            </w:pPr>
          </w:p>
          <w:p w14:paraId="36335855" w14:textId="77777777" w:rsidR="00ED0EC3" w:rsidRPr="00E31A43" w:rsidRDefault="00ED0EC3" w:rsidP="003939BD">
            <w:pPr>
              <w:rPr>
                <w:rFonts w:asciiTheme="minorHAnsi" w:hAnsiTheme="minorHAnsi"/>
                <w:sz w:val="18"/>
                <w:szCs w:val="18"/>
              </w:rPr>
            </w:pPr>
          </w:p>
          <w:p w14:paraId="6AD080A1" w14:textId="77777777" w:rsidR="00ED0EC3" w:rsidRPr="00E31A43" w:rsidRDefault="00ED0EC3" w:rsidP="003939BD">
            <w:pPr>
              <w:rPr>
                <w:rFonts w:asciiTheme="minorHAnsi" w:hAnsiTheme="minorHAnsi"/>
                <w:sz w:val="18"/>
                <w:szCs w:val="18"/>
              </w:rPr>
            </w:pPr>
          </w:p>
          <w:p w14:paraId="5BE392D4" w14:textId="77777777" w:rsidR="00ED0EC3" w:rsidRPr="00E31A43" w:rsidRDefault="00ED0EC3" w:rsidP="003939BD">
            <w:pPr>
              <w:rPr>
                <w:rFonts w:asciiTheme="minorHAnsi" w:hAnsiTheme="minorHAnsi"/>
                <w:sz w:val="18"/>
                <w:szCs w:val="18"/>
              </w:rPr>
            </w:pPr>
          </w:p>
          <w:p w14:paraId="4484B00C" w14:textId="77777777" w:rsidR="00ED0EC3" w:rsidRPr="00E31A43" w:rsidRDefault="00ED0EC3" w:rsidP="003939BD">
            <w:pPr>
              <w:rPr>
                <w:rFonts w:asciiTheme="minorHAnsi" w:hAnsiTheme="minorHAnsi"/>
                <w:sz w:val="18"/>
                <w:szCs w:val="18"/>
              </w:rPr>
            </w:pPr>
          </w:p>
          <w:p w14:paraId="31629ED1" w14:textId="77777777" w:rsidR="00ED0EC3" w:rsidRPr="00E31A43" w:rsidRDefault="00ED0EC3" w:rsidP="003939BD">
            <w:pPr>
              <w:rPr>
                <w:rFonts w:asciiTheme="minorHAnsi" w:hAnsiTheme="minorHAnsi"/>
                <w:sz w:val="18"/>
                <w:szCs w:val="18"/>
              </w:rPr>
            </w:pPr>
          </w:p>
          <w:p w14:paraId="2F738554" w14:textId="77777777" w:rsidR="00ED0EC3" w:rsidRPr="00E31A43" w:rsidRDefault="00ED0EC3" w:rsidP="003939BD">
            <w:pPr>
              <w:rPr>
                <w:rFonts w:asciiTheme="minorHAnsi" w:hAnsiTheme="minorHAnsi"/>
                <w:sz w:val="18"/>
                <w:szCs w:val="18"/>
              </w:rPr>
            </w:pPr>
          </w:p>
          <w:p w14:paraId="7DCEB357" w14:textId="77777777" w:rsidR="00ED0EC3" w:rsidRPr="00E31A43" w:rsidRDefault="00ED0EC3" w:rsidP="003939BD">
            <w:pPr>
              <w:rPr>
                <w:rFonts w:asciiTheme="minorHAnsi" w:hAnsiTheme="minorHAnsi"/>
                <w:sz w:val="18"/>
                <w:szCs w:val="18"/>
              </w:rPr>
            </w:pPr>
          </w:p>
          <w:p w14:paraId="7DC309E9" w14:textId="77777777" w:rsidR="00ED0EC3" w:rsidRPr="00E31A43" w:rsidRDefault="00ED0EC3" w:rsidP="003939BD">
            <w:pPr>
              <w:rPr>
                <w:rFonts w:asciiTheme="minorHAnsi" w:hAnsiTheme="minorHAnsi"/>
                <w:sz w:val="18"/>
                <w:szCs w:val="18"/>
              </w:rPr>
            </w:pPr>
          </w:p>
          <w:p w14:paraId="3E6032D8" w14:textId="77777777" w:rsidR="00ED0EC3" w:rsidRPr="00E31A43" w:rsidRDefault="00ED0EC3" w:rsidP="003939BD">
            <w:pPr>
              <w:rPr>
                <w:rFonts w:asciiTheme="minorHAnsi" w:hAnsiTheme="minorHAnsi"/>
                <w:sz w:val="18"/>
                <w:szCs w:val="18"/>
              </w:rPr>
            </w:pPr>
          </w:p>
          <w:p w14:paraId="0B8B6469" w14:textId="77777777" w:rsidR="00ED0EC3" w:rsidRPr="00E31A43" w:rsidRDefault="00ED0EC3" w:rsidP="003939BD">
            <w:pPr>
              <w:rPr>
                <w:rFonts w:asciiTheme="minorHAnsi" w:hAnsiTheme="minorHAnsi"/>
                <w:sz w:val="18"/>
                <w:szCs w:val="18"/>
              </w:rPr>
            </w:pPr>
          </w:p>
          <w:p w14:paraId="7D97BEBF" w14:textId="77777777" w:rsidR="00ED0EC3" w:rsidRPr="00E31A43" w:rsidRDefault="00ED0EC3" w:rsidP="003939BD">
            <w:pPr>
              <w:rPr>
                <w:rFonts w:asciiTheme="minorHAnsi" w:hAnsiTheme="minorHAnsi"/>
                <w:sz w:val="18"/>
                <w:szCs w:val="18"/>
              </w:rPr>
            </w:pPr>
          </w:p>
          <w:p w14:paraId="417DA4D7" w14:textId="77777777" w:rsidR="00ED0EC3" w:rsidRPr="00E31A43" w:rsidRDefault="00ED0EC3" w:rsidP="003939BD">
            <w:pPr>
              <w:rPr>
                <w:rFonts w:asciiTheme="minorHAnsi" w:hAnsiTheme="minorHAnsi"/>
                <w:sz w:val="18"/>
                <w:szCs w:val="18"/>
              </w:rPr>
            </w:pPr>
          </w:p>
          <w:p w14:paraId="0C29A4E6" w14:textId="77777777" w:rsidR="00ED0EC3" w:rsidRPr="00E31A43" w:rsidRDefault="00ED0EC3" w:rsidP="003939BD">
            <w:pPr>
              <w:rPr>
                <w:rFonts w:asciiTheme="minorHAnsi" w:hAnsiTheme="minorHAnsi"/>
                <w:sz w:val="18"/>
                <w:szCs w:val="18"/>
              </w:rPr>
            </w:pPr>
          </w:p>
          <w:p w14:paraId="34A7C866" w14:textId="77777777" w:rsidR="00ED0EC3" w:rsidRPr="00E31A43" w:rsidRDefault="00ED0EC3" w:rsidP="003939BD">
            <w:pPr>
              <w:rPr>
                <w:rFonts w:asciiTheme="minorHAnsi" w:hAnsiTheme="minorHAnsi"/>
                <w:sz w:val="18"/>
                <w:szCs w:val="18"/>
              </w:rPr>
            </w:pPr>
          </w:p>
          <w:p w14:paraId="23BFB76A" w14:textId="77777777" w:rsidR="00ED0EC3" w:rsidRPr="00E31A43" w:rsidRDefault="00ED0EC3" w:rsidP="003939BD">
            <w:pPr>
              <w:rPr>
                <w:rFonts w:asciiTheme="minorHAnsi" w:hAnsiTheme="minorHAnsi"/>
                <w:sz w:val="18"/>
                <w:szCs w:val="18"/>
              </w:rPr>
            </w:pPr>
          </w:p>
          <w:p w14:paraId="407F927E" w14:textId="77777777" w:rsidR="00ED0EC3" w:rsidRPr="00E31A43" w:rsidRDefault="00ED0EC3" w:rsidP="00717321">
            <w:pPr>
              <w:jc w:val="both"/>
              <w:rPr>
                <w:rFonts w:asciiTheme="minorHAnsi" w:hAnsiTheme="minorHAnsi"/>
                <w:sz w:val="18"/>
                <w:szCs w:val="18"/>
              </w:rPr>
            </w:pPr>
            <w:r w:rsidRPr="00E31A43">
              <w:rPr>
                <w:rFonts w:asciiTheme="minorHAnsi" w:hAnsiTheme="minorHAnsi"/>
                <w:sz w:val="18"/>
                <w:szCs w:val="18"/>
              </w:rPr>
              <w:lastRenderedPageBreak/>
              <w:t xml:space="preserve">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notificación de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7923CDDA" w14:textId="77777777" w:rsidR="00ED0EC3" w:rsidRPr="00E31A43" w:rsidRDefault="00ED0EC3" w:rsidP="003939BD">
            <w:pPr>
              <w:rPr>
                <w:rFonts w:asciiTheme="minorHAnsi" w:hAnsiTheme="minorHAnsi"/>
                <w:sz w:val="18"/>
                <w:szCs w:val="18"/>
              </w:rPr>
            </w:pPr>
          </w:p>
          <w:p w14:paraId="6D9D1B7B" w14:textId="77777777" w:rsidR="00ED0EC3" w:rsidRPr="00E31A43" w:rsidRDefault="00ED0EC3" w:rsidP="003939BD">
            <w:pPr>
              <w:rPr>
                <w:rFonts w:asciiTheme="minorHAnsi" w:hAnsiTheme="minorHAnsi"/>
                <w:sz w:val="18"/>
                <w:szCs w:val="18"/>
              </w:rPr>
            </w:pPr>
          </w:p>
          <w:p w14:paraId="3F341E1E" w14:textId="77777777" w:rsidR="00ED0EC3" w:rsidRPr="00E31A43" w:rsidRDefault="00ED0EC3" w:rsidP="003939BD">
            <w:pPr>
              <w:rPr>
                <w:rFonts w:asciiTheme="minorHAnsi" w:hAnsiTheme="minorHAnsi"/>
                <w:sz w:val="18"/>
                <w:szCs w:val="18"/>
              </w:rPr>
            </w:pPr>
          </w:p>
          <w:p w14:paraId="4D74360C" w14:textId="77777777" w:rsidR="00ED0EC3" w:rsidRPr="00E31A43" w:rsidRDefault="00ED0EC3" w:rsidP="003939BD">
            <w:pPr>
              <w:rPr>
                <w:rFonts w:asciiTheme="minorHAnsi" w:hAnsiTheme="minorHAnsi"/>
                <w:sz w:val="18"/>
                <w:szCs w:val="18"/>
              </w:rPr>
            </w:pPr>
          </w:p>
          <w:p w14:paraId="7E4A3955" w14:textId="77777777" w:rsidR="00ED0EC3" w:rsidRPr="00E31A43" w:rsidRDefault="00ED0EC3" w:rsidP="003939BD">
            <w:pPr>
              <w:rPr>
                <w:rFonts w:asciiTheme="minorHAnsi" w:hAnsiTheme="minorHAnsi"/>
                <w:sz w:val="18"/>
                <w:szCs w:val="18"/>
              </w:rPr>
            </w:pPr>
          </w:p>
          <w:p w14:paraId="00865CF5" w14:textId="77777777" w:rsidR="00ED0EC3" w:rsidRPr="00E31A43" w:rsidRDefault="00ED0EC3" w:rsidP="003939BD">
            <w:pPr>
              <w:rPr>
                <w:rFonts w:asciiTheme="minorHAnsi" w:hAnsiTheme="minorHAnsi"/>
                <w:sz w:val="18"/>
                <w:szCs w:val="18"/>
              </w:rPr>
            </w:pPr>
          </w:p>
          <w:p w14:paraId="3DA8C5D9" w14:textId="77777777" w:rsidR="00ED0EC3" w:rsidRPr="00E31A43" w:rsidRDefault="00ED0EC3" w:rsidP="003939BD">
            <w:pPr>
              <w:rPr>
                <w:rFonts w:asciiTheme="minorHAnsi" w:hAnsiTheme="minorHAnsi"/>
                <w:sz w:val="18"/>
                <w:szCs w:val="18"/>
              </w:rPr>
            </w:pPr>
          </w:p>
          <w:p w14:paraId="0EBADB12" w14:textId="77777777" w:rsidR="00ED0EC3" w:rsidRPr="00E31A43" w:rsidRDefault="00ED0EC3" w:rsidP="003939BD">
            <w:pPr>
              <w:rPr>
                <w:rFonts w:asciiTheme="minorHAnsi" w:hAnsiTheme="minorHAnsi"/>
                <w:sz w:val="18"/>
                <w:szCs w:val="18"/>
              </w:rPr>
            </w:pPr>
          </w:p>
          <w:p w14:paraId="3172FA30" w14:textId="77777777" w:rsidR="00ED0EC3" w:rsidRPr="00E31A43" w:rsidRDefault="00ED0EC3" w:rsidP="003939BD">
            <w:pPr>
              <w:rPr>
                <w:rFonts w:asciiTheme="minorHAnsi" w:hAnsiTheme="minorHAnsi"/>
                <w:sz w:val="18"/>
                <w:szCs w:val="18"/>
              </w:rPr>
            </w:pPr>
          </w:p>
          <w:p w14:paraId="22F4C334" w14:textId="77777777" w:rsidR="00ED0EC3" w:rsidRPr="00E31A43" w:rsidRDefault="00ED0EC3" w:rsidP="003939BD">
            <w:pPr>
              <w:rPr>
                <w:rFonts w:asciiTheme="minorHAnsi" w:hAnsiTheme="minorHAnsi"/>
                <w:sz w:val="18"/>
                <w:szCs w:val="18"/>
              </w:rPr>
            </w:pPr>
          </w:p>
          <w:p w14:paraId="22F16B79" w14:textId="77777777" w:rsidR="00ED0EC3" w:rsidRPr="00E31A43" w:rsidRDefault="00ED0EC3" w:rsidP="003939BD">
            <w:pPr>
              <w:rPr>
                <w:rFonts w:asciiTheme="minorHAnsi" w:hAnsiTheme="minorHAnsi"/>
                <w:sz w:val="18"/>
                <w:szCs w:val="18"/>
              </w:rPr>
            </w:pPr>
          </w:p>
          <w:p w14:paraId="22B4C2AC" w14:textId="77777777" w:rsidR="00ED0EC3" w:rsidRPr="00E31A43" w:rsidRDefault="00ED0EC3" w:rsidP="003939BD">
            <w:pPr>
              <w:rPr>
                <w:rFonts w:asciiTheme="minorHAnsi" w:hAnsiTheme="minorHAnsi"/>
                <w:sz w:val="18"/>
                <w:szCs w:val="18"/>
              </w:rPr>
            </w:pPr>
          </w:p>
          <w:p w14:paraId="0B9CFF6D" w14:textId="77777777" w:rsidR="00ED0EC3" w:rsidRPr="00E31A43" w:rsidRDefault="00ED0EC3" w:rsidP="003939BD">
            <w:pPr>
              <w:rPr>
                <w:rFonts w:asciiTheme="minorHAnsi" w:hAnsiTheme="minorHAnsi"/>
                <w:sz w:val="18"/>
                <w:szCs w:val="18"/>
              </w:rPr>
            </w:pPr>
          </w:p>
          <w:p w14:paraId="20FFC241" w14:textId="77777777" w:rsidR="00ED0EC3" w:rsidRPr="00E31A43" w:rsidRDefault="00ED0EC3" w:rsidP="003939BD">
            <w:pPr>
              <w:rPr>
                <w:rFonts w:asciiTheme="minorHAnsi" w:hAnsiTheme="minorHAnsi"/>
                <w:sz w:val="18"/>
                <w:szCs w:val="18"/>
              </w:rPr>
            </w:pPr>
          </w:p>
          <w:p w14:paraId="0ECC004C" w14:textId="77777777" w:rsidR="00ED0EC3" w:rsidRPr="00E31A43" w:rsidRDefault="00ED0EC3" w:rsidP="003939BD">
            <w:pPr>
              <w:rPr>
                <w:rFonts w:asciiTheme="minorHAnsi" w:hAnsiTheme="minorHAnsi"/>
                <w:sz w:val="18"/>
                <w:szCs w:val="18"/>
              </w:rPr>
            </w:pPr>
          </w:p>
          <w:p w14:paraId="43341E6E" w14:textId="77777777" w:rsidR="00ED0EC3" w:rsidRPr="00E31A43" w:rsidRDefault="00ED0EC3" w:rsidP="003939BD">
            <w:pPr>
              <w:rPr>
                <w:rFonts w:asciiTheme="minorHAnsi" w:hAnsiTheme="minorHAnsi"/>
                <w:sz w:val="18"/>
                <w:szCs w:val="18"/>
              </w:rPr>
            </w:pPr>
          </w:p>
          <w:p w14:paraId="41802BFE" w14:textId="77777777" w:rsidR="00ED0EC3" w:rsidRPr="00E31A43" w:rsidRDefault="00ED0EC3" w:rsidP="003939BD">
            <w:pPr>
              <w:rPr>
                <w:rFonts w:asciiTheme="minorHAnsi" w:hAnsiTheme="minorHAnsi"/>
                <w:sz w:val="18"/>
                <w:szCs w:val="18"/>
              </w:rPr>
            </w:pPr>
          </w:p>
          <w:p w14:paraId="6D24746E" w14:textId="77777777" w:rsidR="00ED0EC3" w:rsidRPr="00E31A43" w:rsidRDefault="00ED0EC3" w:rsidP="003939BD">
            <w:pPr>
              <w:rPr>
                <w:rFonts w:asciiTheme="minorHAnsi" w:hAnsiTheme="minorHAnsi"/>
                <w:sz w:val="18"/>
                <w:szCs w:val="18"/>
              </w:rPr>
            </w:pPr>
          </w:p>
          <w:p w14:paraId="2A9392E7" w14:textId="77777777" w:rsidR="00ED0EC3" w:rsidRPr="00E31A43" w:rsidRDefault="00ED0EC3" w:rsidP="003939BD">
            <w:pPr>
              <w:rPr>
                <w:rFonts w:asciiTheme="minorHAnsi" w:hAnsiTheme="minorHAnsi"/>
                <w:sz w:val="18"/>
                <w:szCs w:val="18"/>
              </w:rPr>
            </w:pPr>
          </w:p>
          <w:p w14:paraId="7A7773F8" w14:textId="77777777" w:rsidR="00ED0EC3" w:rsidRPr="00E31A43" w:rsidRDefault="00ED0EC3" w:rsidP="003939BD">
            <w:pPr>
              <w:rPr>
                <w:rFonts w:asciiTheme="minorHAnsi" w:hAnsiTheme="minorHAnsi"/>
                <w:sz w:val="18"/>
                <w:szCs w:val="18"/>
              </w:rPr>
            </w:pPr>
          </w:p>
          <w:p w14:paraId="53A8D8F2" w14:textId="77777777" w:rsidR="00ED0EC3" w:rsidRPr="00E31A43" w:rsidRDefault="00ED0EC3" w:rsidP="003939BD">
            <w:pPr>
              <w:rPr>
                <w:rFonts w:asciiTheme="minorHAnsi" w:hAnsiTheme="minorHAnsi"/>
                <w:sz w:val="18"/>
                <w:szCs w:val="18"/>
              </w:rPr>
            </w:pPr>
          </w:p>
          <w:p w14:paraId="0F978C77" w14:textId="77777777" w:rsidR="00ED0EC3" w:rsidRPr="00E31A43" w:rsidRDefault="00ED0EC3" w:rsidP="003939BD">
            <w:pPr>
              <w:rPr>
                <w:rFonts w:asciiTheme="minorHAnsi" w:hAnsiTheme="minorHAnsi"/>
                <w:sz w:val="18"/>
                <w:szCs w:val="18"/>
              </w:rPr>
            </w:pPr>
          </w:p>
          <w:p w14:paraId="43F46ED2" w14:textId="77777777" w:rsidR="00ED0EC3" w:rsidRPr="00E31A43" w:rsidRDefault="00ED0EC3" w:rsidP="003939BD">
            <w:pPr>
              <w:rPr>
                <w:rFonts w:asciiTheme="minorHAnsi" w:hAnsiTheme="minorHAnsi"/>
                <w:sz w:val="18"/>
                <w:szCs w:val="18"/>
              </w:rPr>
            </w:pPr>
          </w:p>
          <w:p w14:paraId="134C53F8" w14:textId="77777777" w:rsidR="00ED0EC3" w:rsidRPr="00E31A43" w:rsidRDefault="00ED0EC3" w:rsidP="003939BD">
            <w:pPr>
              <w:rPr>
                <w:rFonts w:asciiTheme="minorHAnsi" w:hAnsiTheme="minorHAnsi"/>
                <w:sz w:val="18"/>
                <w:szCs w:val="18"/>
              </w:rPr>
            </w:pPr>
          </w:p>
          <w:p w14:paraId="723E1739" w14:textId="77777777" w:rsidR="00ED0EC3" w:rsidRPr="00E31A43" w:rsidRDefault="00ED0EC3" w:rsidP="003939BD">
            <w:pPr>
              <w:rPr>
                <w:rFonts w:asciiTheme="minorHAnsi" w:hAnsiTheme="minorHAnsi"/>
                <w:sz w:val="18"/>
                <w:szCs w:val="18"/>
              </w:rPr>
            </w:pPr>
          </w:p>
          <w:p w14:paraId="530DE682" w14:textId="77777777" w:rsidR="00ED0EC3" w:rsidRPr="00E31A43" w:rsidRDefault="00ED0EC3" w:rsidP="003939BD">
            <w:pPr>
              <w:rPr>
                <w:rFonts w:asciiTheme="minorHAnsi" w:hAnsiTheme="minorHAnsi"/>
                <w:sz w:val="18"/>
                <w:szCs w:val="18"/>
              </w:rPr>
            </w:pPr>
          </w:p>
          <w:p w14:paraId="5750EC5B" w14:textId="77777777" w:rsidR="00ED0EC3" w:rsidRPr="00E31A43" w:rsidRDefault="00ED0EC3" w:rsidP="003939BD">
            <w:pPr>
              <w:rPr>
                <w:rFonts w:asciiTheme="minorHAnsi" w:hAnsiTheme="minorHAnsi"/>
                <w:sz w:val="18"/>
                <w:szCs w:val="18"/>
              </w:rPr>
            </w:pPr>
          </w:p>
          <w:p w14:paraId="568844CF" w14:textId="77777777" w:rsidR="00ED0EC3" w:rsidRPr="00E31A43" w:rsidRDefault="00ED0EC3" w:rsidP="003939BD">
            <w:pPr>
              <w:rPr>
                <w:rFonts w:asciiTheme="minorHAnsi" w:hAnsiTheme="minorHAnsi"/>
                <w:sz w:val="18"/>
                <w:szCs w:val="18"/>
              </w:rPr>
            </w:pPr>
          </w:p>
          <w:p w14:paraId="44C4ACAA" w14:textId="77777777" w:rsidR="00ED0EC3" w:rsidRPr="00E31A43" w:rsidRDefault="00ED0EC3" w:rsidP="003939BD">
            <w:pPr>
              <w:rPr>
                <w:rFonts w:asciiTheme="minorHAnsi" w:hAnsiTheme="minorHAnsi"/>
                <w:sz w:val="18"/>
                <w:szCs w:val="18"/>
              </w:rPr>
            </w:pPr>
          </w:p>
          <w:p w14:paraId="4820CC13" w14:textId="77777777" w:rsidR="00ED0EC3" w:rsidRPr="00E31A43" w:rsidRDefault="00ED0EC3" w:rsidP="003939BD">
            <w:pPr>
              <w:rPr>
                <w:rFonts w:asciiTheme="minorHAnsi" w:hAnsiTheme="minorHAnsi"/>
                <w:sz w:val="18"/>
                <w:szCs w:val="18"/>
              </w:rPr>
            </w:pPr>
          </w:p>
          <w:p w14:paraId="2D41D855" w14:textId="77777777" w:rsidR="00ED0EC3" w:rsidRPr="00E31A43" w:rsidRDefault="00ED0EC3" w:rsidP="003939BD">
            <w:pPr>
              <w:rPr>
                <w:rFonts w:asciiTheme="minorHAnsi" w:hAnsiTheme="minorHAnsi"/>
                <w:sz w:val="18"/>
                <w:szCs w:val="18"/>
              </w:rPr>
            </w:pPr>
          </w:p>
          <w:p w14:paraId="52151024" w14:textId="77777777" w:rsidR="00ED0EC3" w:rsidRPr="00E31A43" w:rsidRDefault="00ED0EC3" w:rsidP="003939BD">
            <w:pPr>
              <w:rPr>
                <w:rFonts w:asciiTheme="minorHAnsi" w:hAnsiTheme="minorHAnsi"/>
                <w:sz w:val="18"/>
                <w:szCs w:val="18"/>
              </w:rPr>
            </w:pPr>
          </w:p>
          <w:p w14:paraId="44317DCA" w14:textId="77777777" w:rsidR="000A5E00" w:rsidRPr="00E31A43" w:rsidRDefault="000A5E00" w:rsidP="003939BD">
            <w:pPr>
              <w:rPr>
                <w:rFonts w:asciiTheme="minorHAnsi" w:hAnsiTheme="minorHAnsi"/>
                <w:sz w:val="18"/>
                <w:szCs w:val="18"/>
              </w:rPr>
            </w:pPr>
          </w:p>
          <w:p w14:paraId="39B39808" w14:textId="77777777" w:rsidR="000A5E00" w:rsidRPr="00E31A43" w:rsidRDefault="000A5E00" w:rsidP="003939BD">
            <w:pPr>
              <w:rPr>
                <w:rFonts w:asciiTheme="minorHAnsi" w:hAnsiTheme="minorHAnsi"/>
                <w:sz w:val="18"/>
                <w:szCs w:val="18"/>
              </w:rPr>
            </w:pPr>
          </w:p>
          <w:p w14:paraId="39DC4918" w14:textId="77777777" w:rsidR="000A5E00" w:rsidRPr="00E31A43" w:rsidRDefault="000A5E00" w:rsidP="003939BD">
            <w:pPr>
              <w:rPr>
                <w:rFonts w:asciiTheme="minorHAnsi" w:hAnsiTheme="minorHAnsi"/>
                <w:sz w:val="18"/>
                <w:szCs w:val="18"/>
              </w:rPr>
            </w:pPr>
          </w:p>
          <w:p w14:paraId="52ECDD8F" w14:textId="77777777" w:rsidR="000A5E00" w:rsidRPr="00E31A43" w:rsidRDefault="000A5E00" w:rsidP="003939BD">
            <w:pPr>
              <w:rPr>
                <w:rFonts w:asciiTheme="minorHAnsi" w:hAnsiTheme="minorHAnsi"/>
                <w:sz w:val="18"/>
                <w:szCs w:val="18"/>
              </w:rPr>
            </w:pPr>
          </w:p>
          <w:p w14:paraId="63FC877F" w14:textId="77777777" w:rsidR="000A5E00" w:rsidRPr="00E31A43" w:rsidRDefault="000A5E00" w:rsidP="003939BD">
            <w:pPr>
              <w:rPr>
                <w:rFonts w:asciiTheme="minorHAnsi" w:hAnsiTheme="minorHAnsi"/>
                <w:sz w:val="18"/>
                <w:szCs w:val="18"/>
              </w:rPr>
            </w:pPr>
          </w:p>
          <w:p w14:paraId="69E6F717" w14:textId="77777777" w:rsidR="000A5E00" w:rsidRPr="00E31A43" w:rsidRDefault="000A5E00" w:rsidP="003939BD">
            <w:pPr>
              <w:rPr>
                <w:rFonts w:asciiTheme="minorHAnsi" w:hAnsiTheme="minorHAnsi"/>
                <w:sz w:val="18"/>
                <w:szCs w:val="18"/>
              </w:rPr>
            </w:pPr>
          </w:p>
          <w:p w14:paraId="5CA21308" w14:textId="77777777" w:rsidR="000A5E00" w:rsidRPr="00E31A43" w:rsidRDefault="000A5E00" w:rsidP="003939BD">
            <w:pPr>
              <w:rPr>
                <w:rFonts w:asciiTheme="minorHAnsi" w:hAnsiTheme="minorHAnsi"/>
                <w:sz w:val="18"/>
                <w:szCs w:val="18"/>
              </w:rPr>
            </w:pPr>
          </w:p>
          <w:p w14:paraId="50C10667" w14:textId="77777777" w:rsidR="000A5E00" w:rsidRPr="00E31A43" w:rsidRDefault="000A5E00" w:rsidP="003939BD">
            <w:pPr>
              <w:rPr>
                <w:rFonts w:asciiTheme="minorHAnsi" w:hAnsiTheme="minorHAnsi"/>
                <w:sz w:val="18"/>
                <w:szCs w:val="18"/>
              </w:rPr>
            </w:pPr>
          </w:p>
          <w:p w14:paraId="181F77DC" w14:textId="77777777" w:rsidR="000A5E00" w:rsidRPr="00E31A43" w:rsidRDefault="000A5E00" w:rsidP="003939BD">
            <w:pPr>
              <w:rPr>
                <w:rFonts w:asciiTheme="minorHAnsi" w:hAnsiTheme="minorHAnsi"/>
                <w:sz w:val="18"/>
                <w:szCs w:val="18"/>
              </w:rPr>
            </w:pPr>
          </w:p>
          <w:p w14:paraId="0A45EF9E" w14:textId="77777777" w:rsidR="000A5E00" w:rsidRPr="00E31A43" w:rsidRDefault="000A5E00" w:rsidP="003939BD">
            <w:pPr>
              <w:rPr>
                <w:rFonts w:asciiTheme="minorHAnsi" w:hAnsiTheme="minorHAnsi"/>
                <w:sz w:val="18"/>
                <w:szCs w:val="18"/>
              </w:rPr>
            </w:pPr>
          </w:p>
          <w:p w14:paraId="380638D2" w14:textId="77777777" w:rsidR="000A5E00" w:rsidRPr="00E31A43" w:rsidRDefault="000A5E00" w:rsidP="003939BD">
            <w:pPr>
              <w:rPr>
                <w:rFonts w:asciiTheme="minorHAnsi" w:hAnsiTheme="minorHAnsi"/>
                <w:sz w:val="18"/>
                <w:szCs w:val="18"/>
              </w:rPr>
            </w:pPr>
          </w:p>
          <w:p w14:paraId="61BEA182" w14:textId="77777777" w:rsidR="000A5E00" w:rsidRPr="00E31A43" w:rsidRDefault="000A5E00" w:rsidP="003939BD">
            <w:pPr>
              <w:rPr>
                <w:rFonts w:asciiTheme="minorHAnsi" w:hAnsiTheme="minorHAnsi"/>
                <w:sz w:val="18"/>
                <w:szCs w:val="18"/>
              </w:rPr>
            </w:pPr>
          </w:p>
          <w:p w14:paraId="6946F488" w14:textId="77777777" w:rsidR="000A5E00" w:rsidRPr="00E31A43" w:rsidRDefault="000A5E00" w:rsidP="003939BD">
            <w:pPr>
              <w:rPr>
                <w:rFonts w:asciiTheme="minorHAnsi" w:hAnsiTheme="minorHAnsi"/>
                <w:sz w:val="18"/>
                <w:szCs w:val="18"/>
              </w:rPr>
            </w:pPr>
          </w:p>
          <w:p w14:paraId="621FEC5B" w14:textId="77777777" w:rsidR="000A5E00" w:rsidRDefault="000A5E00" w:rsidP="003939BD">
            <w:pPr>
              <w:rPr>
                <w:rFonts w:asciiTheme="minorHAnsi" w:hAnsiTheme="minorHAnsi"/>
                <w:sz w:val="18"/>
                <w:szCs w:val="18"/>
              </w:rPr>
            </w:pPr>
          </w:p>
          <w:p w14:paraId="2C295A83" w14:textId="77777777" w:rsidR="00891CD7" w:rsidRDefault="00891CD7" w:rsidP="003939BD">
            <w:pPr>
              <w:rPr>
                <w:rFonts w:asciiTheme="minorHAnsi" w:hAnsiTheme="minorHAnsi"/>
                <w:sz w:val="18"/>
                <w:szCs w:val="18"/>
              </w:rPr>
            </w:pPr>
          </w:p>
          <w:p w14:paraId="49822FD4" w14:textId="77777777" w:rsidR="00891CD7" w:rsidRDefault="00891CD7" w:rsidP="003939BD">
            <w:pPr>
              <w:rPr>
                <w:rFonts w:asciiTheme="minorHAnsi" w:hAnsiTheme="minorHAnsi"/>
                <w:sz w:val="18"/>
                <w:szCs w:val="18"/>
              </w:rPr>
            </w:pPr>
          </w:p>
          <w:p w14:paraId="2271A27F" w14:textId="77777777" w:rsidR="00891CD7" w:rsidRDefault="00891CD7" w:rsidP="003939BD">
            <w:pPr>
              <w:rPr>
                <w:rFonts w:asciiTheme="minorHAnsi" w:hAnsiTheme="minorHAnsi"/>
                <w:sz w:val="18"/>
                <w:szCs w:val="18"/>
              </w:rPr>
            </w:pPr>
          </w:p>
          <w:p w14:paraId="7C73AABD" w14:textId="77777777" w:rsidR="00891CD7" w:rsidRDefault="00891CD7" w:rsidP="003939BD">
            <w:pPr>
              <w:rPr>
                <w:rFonts w:asciiTheme="minorHAnsi" w:hAnsiTheme="minorHAnsi"/>
                <w:sz w:val="18"/>
                <w:szCs w:val="18"/>
              </w:rPr>
            </w:pPr>
          </w:p>
          <w:p w14:paraId="7C6A153C" w14:textId="77777777" w:rsidR="00891CD7" w:rsidRDefault="00891CD7" w:rsidP="003939BD">
            <w:pPr>
              <w:rPr>
                <w:rFonts w:asciiTheme="minorHAnsi" w:hAnsiTheme="minorHAnsi"/>
                <w:sz w:val="18"/>
                <w:szCs w:val="18"/>
              </w:rPr>
            </w:pPr>
          </w:p>
          <w:p w14:paraId="0CBD9350" w14:textId="77777777" w:rsidR="00891CD7" w:rsidRDefault="00891CD7" w:rsidP="003939BD">
            <w:pPr>
              <w:rPr>
                <w:rFonts w:asciiTheme="minorHAnsi" w:hAnsiTheme="minorHAnsi"/>
                <w:sz w:val="18"/>
                <w:szCs w:val="18"/>
              </w:rPr>
            </w:pPr>
          </w:p>
          <w:p w14:paraId="5FC928EC" w14:textId="77777777" w:rsidR="00891CD7" w:rsidRDefault="00891CD7" w:rsidP="003939BD">
            <w:pPr>
              <w:rPr>
                <w:rFonts w:asciiTheme="minorHAnsi" w:hAnsiTheme="minorHAnsi"/>
                <w:sz w:val="18"/>
                <w:szCs w:val="18"/>
              </w:rPr>
            </w:pPr>
          </w:p>
          <w:p w14:paraId="4333BCCD" w14:textId="77777777" w:rsidR="00891CD7" w:rsidRDefault="00891CD7" w:rsidP="003939BD">
            <w:pPr>
              <w:rPr>
                <w:rFonts w:asciiTheme="minorHAnsi" w:hAnsiTheme="minorHAnsi"/>
                <w:sz w:val="18"/>
                <w:szCs w:val="18"/>
              </w:rPr>
            </w:pPr>
          </w:p>
          <w:p w14:paraId="32DEE0DC" w14:textId="77777777" w:rsidR="00891CD7" w:rsidRDefault="00891CD7" w:rsidP="003939BD">
            <w:pPr>
              <w:rPr>
                <w:rFonts w:asciiTheme="minorHAnsi" w:hAnsiTheme="minorHAnsi"/>
                <w:sz w:val="18"/>
                <w:szCs w:val="18"/>
              </w:rPr>
            </w:pPr>
          </w:p>
          <w:p w14:paraId="2B653057" w14:textId="77777777" w:rsidR="00891CD7" w:rsidRDefault="00891CD7" w:rsidP="003939BD">
            <w:pPr>
              <w:rPr>
                <w:rFonts w:asciiTheme="minorHAnsi" w:hAnsiTheme="minorHAnsi"/>
                <w:sz w:val="18"/>
                <w:szCs w:val="18"/>
              </w:rPr>
            </w:pPr>
          </w:p>
          <w:p w14:paraId="63FC39F8" w14:textId="77777777" w:rsidR="00891CD7" w:rsidRDefault="00891CD7" w:rsidP="003939BD">
            <w:pPr>
              <w:rPr>
                <w:rFonts w:asciiTheme="minorHAnsi" w:hAnsiTheme="minorHAnsi"/>
                <w:sz w:val="18"/>
                <w:szCs w:val="18"/>
              </w:rPr>
            </w:pPr>
          </w:p>
          <w:p w14:paraId="5E48BA0E" w14:textId="77777777" w:rsidR="00891CD7" w:rsidRDefault="00891CD7" w:rsidP="003939BD">
            <w:pPr>
              <w:rPr>
                <w:rFonts w:asciiTheme="minorHAnsi" w:hAnsiTheme="minorHAnsi"/>
                <w:sz w:val="18"/>
                <w:szCs w:val="18"/>
              </w:rPr>
            </w:pPr>
          </w:p>
          <w:p w14:paraId="2716988F" w14:textId="77777777" w:rsidR="00891CD7" w:rsidRDefault="00891CD7" w:rsidP="003939BD">
            <w:pPr>
              <w:rPr>
                <w:rFonts w:asciiTheme="minorHAnsi" w:hAnsiTheme="minorHAnsi"/>
                <w:sz w:val="18"/>
                <w:szCs w:val="18"/>
              </w:rPr>
            </w:pPr>
          </w:p>
          <w:p w14:paraId="28E767E3" w14:textId="77777777" w:rsidR="00891CD7" w:rsidRDefault="00891CD7" w:rsidP="003939BD">
            <w:pPr>
              <w:rPr>
                <w:rFonts w:asciiTheme="minorHAnsi" w:hAnsiTheme="minorHAnsi"/>
                <w:sz w:val="18"/>
                <w:szCs w:val="18"/>
              </w:rPr>
            </w:pPr>
          </w:p>
          <w:p w14:paraId="5089434F" w14:textId="77777777" w:rsidR="00891CD7" w:rsidRDefault="00891CD7" w:rsidP="003939BD">
            <w:pPr>
              <w:rPr>
                <w:rFonts w:asciiTheme="minorHAnsi" w:hAnsiTheme="minorHAnsi"/>
                <w:sz w:val="18"/>
                <w:szCs w:val="18"/>
              </w:rPr>
            </w:pPr>
          </w:p>
          <w:p w14:paraId="3CE8115B" w14:textId="77777777" w:rsidR="00891CD7" w:rsidRPr="00E31A43" w:rsidRDefault="00891CD7" w:rsidP="003939BD">
            <w:pPr>
              <w:rPr>
                <w:rFonts w:asciiTheme="minorHAnsi" w:hAnsiTheme="minorHAnsi"/>
                <w:sz w:val="18"/>
                <w:szCs w:val="18"/>
              </w:rPr>
            </w:pPr>
          </w:p>
          <w:p w14:paraId="0D191810" w14:textId="77777777" w:rsidR="00ED0EC3" w:rsidRPr="00E31A43" w:rsidRDefault="00ED0EC3" w:rsidP="003939BD">
            <w:pPr>
              <w:rPr>
                <w:rFonts w:asciiTheme="minorHAnsi" w:hAnsiTheme="minorHAnsi"/>
                <w:sz w:val="18"/>
                <w:szCs w:val="18"/>
              </w:rPr>
            </w:pPr>
          </w:p>
          <w:p w14:paraId="16BCCF45" w14:textId="77777777" w:rsidR="00ED0EC3" w:rsidRPr="00E31A43" w:rsidRDefault="00ED0EC3" w:rsidP="003939BD">
            <w:pPr>
              <w:rPr>
                <w:rFonts w:asciiTheme="minorHAnsi" w:hAnsiTheme="minorHAnsi"/>
                <w:sz w:val="18"/>
                <w:szCs w:val="18"/>
              </w:rPr>
            </w:pPr>
          </w:p>
          <w:p w14:paraId="1DF1DBC1" w14:textId="77777777" w:rsidR="00ED0EC3" w:rsidRPr="00E31A43" w:rsidRDefault="00ED0EC3" w:rsidP="005B75D6">
            <w:pPr>
              <w:jc w:val="both"/>
              <w:rPr>
                <w:rFonts w:asciiTheme="minorHAnsi" w:hAnsiTheme="minorHAnsi"/>
                <w:sz w:val="18"/>
                <w:szCs w:val="18"/>
              </w:rPr>
            </w:pPr>
            <w:r w:rsidRPr="00E31A43">
              <w:rPr>
                <w:rFonts w:asciiTheme="minorHAnsi" w:hAnsiTheme="minorHAnsi"/>
                <w:sz w:val="18"/>
                <w:szCs w:val="18"/>
              </w:rPr>
              <w:lastRenderedPageBreak/>
              <w:t xml:space="preserve">Desde el mes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00" w:type="pct"/>
          </w:tcPr>
          <w:p w14:paraId="62884B5C" w14:textId="77777777" w:rsidR="00ED0EC3" w:rsidRPr="00E31A43" w:rsidRDefault="00ED0EC3" w:rsidP="008B6EFA">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21BFF6DE" w14:textId="77777777" w:rsidR="00ED0EC3" w:rsidRPr="00E31A43" w:rsidRDefault="00ED0EC3" w:rsidP="008B6EFA">
            <w:pPr>
              <w:jc w:val="both"/>
              <w:rPr>
                <w:rFonts w:asciiTheme="minorHAnsi" w:hAnsiTheme="minorHAnsi"/>
                <w:sz w:val="18"/>
                <w:szCs w:val="18"/>
              </w:rPr>
            </w:pPr>
            <w:r w:rsidRPr="00E31A43">
              <w:rPr>
                <w:rFonts w:asciiTheme="minorHAnsi" w:hAnsiTheme="minorHAnsi"/>
                <w:sz w:val="18"/>
                <w:szCs w:val="18"/>
              </w:rPr>
              <w:t>Reporte mensual de monitoreo de emisiones, con estándar D.S.</w:t>
            </w:r>
            <w:r w:rsidRPr="00D0650F">
              <w:rPr>
                <w:rFonts w:asciiTheme="minorHAnsi" w:hAnsiTheme="minorHAnsi"/>
                <w:sz w:val="18"/>
                <w:szCs w:val="18"/>
              </w:rPr>
              <w:t>13/2011 MMA y siguiendo criterios de la Res. Ex N°223/15, indicando en una tabla resumen el porcentaje de datos que fue necesario aplicar el procedimiento e sustitución de datos.</w:t>
            </w:r>
          </w:p>
          <w:p w14:paraId="5C6E7272" w14:textId="77777777" w:rsidR="00ED0EC3" w:rsidRPr="008B6EFA" w:rsidRDefault="00ED0EC3" w:rsidP="003939BD">
            <w:pPr>
              <w:rPr>
                <w:rFonts w:asciiTheme="minorHAnsi" w:hAnsiTheme="minorHAnsi"/>
                <w:sz w:val="12"/>
                <w:szCs w:val="12"/>
              </w:rPr>
            </w:pPr>
          </w:p>
          <w:p w14:paraId="14296A6A" w14:textId="77777777" w:rsidR="00ED0EC3" w:rsidRPr="00E31A43" w:rsidRDefault="00ED0EC3" w:rsidP="008B6EFA">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1892FE07" w14:textId="77777777" w:rsidR="004E7E2F" w:rsidRPr="008B6EFA" w:rsidRDefault="004E7E2F" w:rsidP="003939BD">
            <w:pPr>
              <w:rPr>
                <w:rFonts w:asciiTheme="minorHAnsi" w:hAnsiTheme="minorHAnsi"/>
                <w:sz w:val="12"/>
                <w:szCs w:val="12"/>
              </w:rPr>
            </w:pPr>
          </w:p>
          <w:p w14:paraId="13E426AC" w14:textId="77777777" w:rsidR="00ED0EC3" w:rsidRPr="00E31A43" w:rsidRDefault="00ED0EC3" w:rsidP="008B6EFA">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32AC56DF" w14:textId="77777777" w:rsidR="00ED0EC3" w:rsidRPr="00E31A43" w:rsidRDefault="00ED0EC3" w:rsidP="008B6EFA">
            <w:pPr>
              <w:jc w:val="both"/>
              <w:rPr>
                <w:rFonts w:asciiTheme="minorHAnsi" w:hAnsiTheme="minorHAnsi"/>
                <w:sz w:val="18"/>
                <w:szCs w:val="18"/>
              </w:rPr>
            </w:pPr>
            <w:r w:rsidRPr="00E31A43">
              <w:rPr>
                <w:rFonts w:asciiTheme="minorHAnsi" w:hAnsiTheme="minorHAnsi"/>
                <w:sz w:val="18"/>
                <w:szCs w:val="18"/>
              </w:rPr>
              <w:t>Consolidado de todos los reportes mensuales de emisiones, donde se incluirán los medios de verificación que aseguren la ampliación de los procedimientos de sustitución de datos.</w:t>
            </w:r>
          </w:p>
          <w:p w14:paraId="188D804E" w14:textId="77777777" w:rsidR="00ED0EC3" w:rsidRPr="00E31A43" w:rsidRDefault="00ED0EC3" w:rsidP="008B6EFA">
            <w:pPr>
              <w:jc w:val="both"/>
              <w:rPr>
                <w:rFonts w:asciiTheme="minorHAnsi" w:hAnsiTheme="minorHAnsi"/>
                <w:sz w:val="18"/>
                <w:szCs w:val="18"/>
              </w:rPr>
            </w:pPr>
            <w:r w:rsidRPr="00E31A43">
              <w:rPr>
                <w:rFonts w:asciiTheme="minorHAnsi" w:hAnsiTheme="minorHAnsi"/>
                <w:sz w:val="18"/>
                <w:szCs w:val="18"/>
              </w:rPr>
              <w:lastRenderedPageBreak/>
              <w:t>Copia de comprobante de envío de los reportes mensuales de emisiones a la SMA.</w:t>
            </w:r>
          </w:p>
          <w:p w14:paraId="077FFB45" w14:textId="77777777" w:rsidR="00ED0EC3" w:rsidRPr="00E31A43" w:rsidRDefault="00ED0EC3" w:rsidP="008B6EFA">
            <w:pPr>
              <w:jc w:val="both"/>
              <w:rPr>
                <w:rFonts w:asciiTheme="minorHAnsi" w:hAnsiTheme="minorHAnsi"/>
                <w:sz w:val="18"/>
                <w:szCs w:val="18"/>
              </w:rPr>
            </w:pPr>
            <w:r w:rsidRPr="00E31A43">
              <w:rPr>
                <w:rFonts w:asciiTheme="minorHAnsi" w:hAnsiTheme="minorHAnsi"/>
                <w:b/>
                <w:sz w:val="18"/>
                <w:szCs w:val="18"/>
                <w:u w:val="single"/>
              </w:rPr>
              <w:t>Plazo de entrega</w:t>
            </w:r>
            <w:r w:rsidRPr="00E31A43">
              <w:rPr>
                <w:rFonts w:asciiTheme="minorHAnsi" w:hAnsiTheme="minorHAnsi"/>
                <w:sz w:val="18"/>
                <w:szCs w:val="18"/>
              </w:rPr>
              <w:t xml:space="preserve">: 20 días hábiles siguientes una vez concluido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67675D2" w14:textId="77777777" w:rsidR="00ED0EC3" w:rsidRPr="00717321" w:rsidRDefault="00ED0EC3" w:rsidP="003939BD">
            <w:pPr>
              <w:rPr>
                <w:rFonts w:asciiTheme="minorHAnsi" w:hAnsiTheme="minorHAnsi"/>
                <w:sz w:val="16"/>
                <w:szCs w:val="16"/>
              </w:rPr>
            </w:pPr>
          </w:p>
          <w:p w14:paraId="6992E3FC" w14:textId="77777777" w:rsidR="00ED0EC3" w:rsidRPr="00E31A43" w:rsidRDefault="00ED0EC3" w:rsidP="00717321">
            <w:pPr>
              <w:jc w:val="both"/>
              <w:rPr>
                <w:rFonts w:asciiTheme="minorHAnsi" w:hAnsiTheme="minorHAnsi"/>
                <w:sz w:val="18"/>
                <w:szCs w:val="18"/>
                <w:u w:val="single"/>
              </w:rPr>
            </w:pPr>
            <w:r w:rsidRPr="00E31A43">
              <w:rPr>
                <w:rFonts w:asciiTheme="minorHAnsi" w:hAnsiTheme="minorHAnsi"/>
                <w:sz w:val="18"/>
                <w:szCs w:val="18"/>
                <w:u w:val="single"/>
              </w:rPr>
              <w:t>Reporte Periódico</w:t>
            </w:r>
          </w:p>
          <w:p w14:paraId="43412D90" w14:textId="77777777" w:rsidR="00ED0EC3" w:rsidRPr="00E31A43" w:rsidRDefault="00ED0EC3" w:rsidP="00717321">
            <w:pPr>
              <w:jc w:val="both"/>
              <w:rPr>
                <w:rFonts w:asciiTheme="minorHAnsi" w:hAnsiTheme="minorHAnsi"/>
                <w:sz w:val="18"/>
                <w:szCs w:val="18"/>
              </w:rPr>
            </w:pPr>
            <w:r w:rsidRPr="00E31A43">
              <w:rPr>
                <w:rFonts w:asciiTheme="minorHAnsi" w:hAnsiTheme="minorHAnsi"/>
                <w:sz w:val="18"/>
                <w:szCs w:val="18"/>
              </w:rPr>
              <w:t>Reportes mensuales de monitoreo de emisiones, con estándar D.S.N°13/2011 MMA y siguiendo criterios de Res. Ex.N°223/15, plazo de envío dentro de los 20 días hábiles siguiente al último mes reportado</w:t>
            </w:r>
          </w:p>
          <w:p w14:paraId="367DC02F" w14:textId="77777777" w:rsidR="00ED0EC3" w:rsidRPr="00717321" w:rsidRDefault="00ED0EC3" w:rsidP="003939BD">
            <w:pPr>
              <w:rPr>
                <w:rFonts w:asciiTheme="minorHAnsi" w:hAnsiTheme="minorHAnsi"/>
                <w:sz w:val="16"/>
                <w:szCs w:val="16"/>
              </w:rPr>
            </w:pPr>
          </w:p>
          <w:p w14:paraId="1142A0DF" w14:textId="77777777" w:rsidR="00ED0EC3" w:rsidRPr="00E31A43" w:rsidRDefault="00ED0EC3" w:rsidP="00717321">
            <w:pPr>
              <w:jc w:val="both"/>
              <w:rPr>
                <w:rFonts w:asciiTheme="minorHAnsi" w:hAnsiTheme="minorHAnsi"/>
                <w:sz w:val="18"/>
                <w:szCs w:val="18"/>
                <w:u w:val="single"/>
              </w:rPr>
            </w:pPr>
            <w:r w:rsidRPr="00E31A43">
              <w:rPr>
                <w:rFonts w:asciiTheme="minorHAnsi" w:hAnsiTheme="minorHAnsi"/>
                <w:sz w:val="18"/>
                <w:szCs w:val="18"/>
                <w:u w:val="single"/>
              </w:rPr>
              <w:t>Reporte Final</w:t>
            </w:r>
          </w:p>
          <w:p w14:paraId="44223DAA" w14:textId="7DB7C749" w:rsidR="00ED0EC3" w:rsidRPr="00E31A43" w:rsidRDefault="00ED0EC3" w:rsidP="00717321">
            <w:pPr>
              <w:jc w:val="both"/>
              <w:rPr>
                <w:rFonts w:asciiTheme="minorHAnsi" w:hAnsiTheme="minorHAnsi"/>
                <w:sz w:val="18"/>
                <w:szCs w:val="18"/>
              </w:rPr>
            </w:pPr>
            <w:r w:rsidRPr="00E31A43">
              <w:rPr>
                <w:rFonts w:asciiTheme="minorHAnsi" w:hAnsiTheme="minorHAnsi"/>
                <w:sz w:val="18"/>
                <w:szCs w:val="18"/>
              </w:rPr>
              <w:t xml:space="preserve">Consolidado de todos los reportes mensuales de emisiones, donde se incluirán los medios de </w:t>
            </w:r>
            <w:r w:rsidR="004E7E2F" w:rsidRPr="00E31A43">
              <w:rPr>
                <w:rFonts w:asciiTheme="minorHAnsi" w:hAnsiTheme="minorHAnsi"/>
                <w:sz w:val="18"/>
                <w:szCs w:val="18"/>
              </w:rPr>
              <w:t>verificación</w:t>
            </w:r>
            <w:r w:rsidRPr="00E31A43">
              <w:rPr>
                <w:rFonts w:asciiTheme="minorHAnsi" w:hAnsiTheme="minorHAnsi"/>
                <w:sz w:val="18"/>
                <w:szCs w:val="18"/>
              </w:rPr>
              <w:t xml:space="preserve"> que aseguren la aplicación de estándar D.S.13/2011 MMA.</w:t>
            </w:r>
          </w:p>
          <w:p w14:paraId="70165938" w14:textId="77777777" w:rsidR="00ED0EC3" w:rsidRPr="00E31A43" w:rsidRDefault="00ED0EC3" w:rsidP="00124451">
            <w:pPr>
              <w:jc w:val="both"/>
              <w:rPr>
                <w:rFonts w:asciiTheme="minorHAnsi" w:hAnsiTheme="minorHAnsi"/>
                <w:sz w:val="18"/>
                <w:szCs w:val="18"/>
              </w:rPr>
            </w:pPr>
            <w:r w:rsidRPr="00E31A43">
              <w:rPr>
                <w:rFonts w:asciiTheme="minorHAnsi" w:hAnsiTheme="minorHAnsi"/>
                <w:sz w:val="18"/>
                <w:szCs w:val="18"/>
              </w:rPr>
              <w:lastRenderedPageBreak/>
              <w:t>Copia de comprobante de envío de los reportes mensuales de emisiones a la SMA.</w:t>
            </w:r>
          </w:p>
          <w:p w14:paraId="2469A9F7" w14:textId="77777777" w:rsidR="00ED0EC3" w:rsidRPr="00E31A43" w:rsidRDefault="00ED0EC3" w:rsidP="00124451">
            <w:pPr>
              <w:jc w:val="both"/>
              <w:rPr>
                <w:rFonts w:asciiTheme="minorHAnsi" w:hAnsiTheme="minorHAnsi"/>
                <w:sz w:val="18"/>
                <w:szCs w:val="18"/>
              </w:rPr>
            </w:pPr>
            <w:r w:rsidRPr="00E31A43">
              <w:rPr>
                <w:rFonts w:asciiTheme="minorHAnsi" w:hAnsiTheme="minorHAnsi"/>
                <w:sz w:val="18"/>
                <w:szCs w:val="18"/>
              </w:rPr>
              <w:t xml:space="preserve">Plazo máximo de entrega 20 días hábiles una vez concluido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4AA1C83" w14:textId="77777777" w:rsidR="00ED0EC3" w:rsidRPr="00E31A43" w:rsidRDefault="00ED0EC3" w:rsidP="003939BD">
            <w:pPr>
              <w:rPr>
                <w:rFonts w:asciiTheme="minorHAnsi" w:hAnsiTheme="minorHAnsi"/>
                <w:sz w:val="18"/>
                <w:szCs w:val="18"/>
              </w:rPr>
            </w:pPr>
          </w:p>
          <w:p w14:paraId="0D146E69" w14:textId="77777777" w:rsidR="00ED0EC3" w:rsidRPr="00E31A43" w:rsidRDefault="00ED0EC3" w:rsidP="003939BD">
            <w:pPr>
              <w:rPr>
                <w:rFonts w:asciiTheme="minorHAnsi" w:hAnsiTheme="minorHAnsi"/>
                <w:sz w:val="18"/>
                <w:szCs w:val="18"/>
              </w:rPr>
            </w:pPr>
          </w:p>
          <w:p w14:paraId="5D4DA350" w14:textId="77777777" w:rsidR="000A5E00" w:rsidRPr="00E31A43" w:rsidRDefault="000A5E00" w:rsidP="003939BD">
            <w:pPr>
              <w:rPr>
                <w:rFonts w:asciiTheme="minorHAnsi" w:hAnsiTheme="minorHAnsi"/>
                <w:sz w:val="18"/>
                <w:szCs w:val="18"/>
              </w:rPr>
            </w:pPr>
          </w:p>
          <w:p w14:paraId="067F23B6" w14:textId="77777777" w:rsidR="000A5E00" w:rsidRPr="00E31A43" w:rsidRDefault="000A5E00" w:rsidP="003939BD">
            <w:pPr>
              <w:rPr>
                <w:rFonts w:asciiTheme="minorHAnsi" w:hAnsiTheme="minorHAnsi"/>
                <w:sz w:val="18"/>
                <w:szCs w:val="18"/>
              </w:rPr>
            </w:pPr>
          </w:p>
          <w:p w14:paraId="5689A2F4" w14:textId="77777777" w:rsidR="000A5E00" w:rsidRPr="00E31A43" w:rsidRDefault="000A5E00" w:rsidP="003939BD">
            <w:pPr>
              <w:rPr>
                <w:rFonts w:asciiTheme="minorHAnsi" w:hAnsiTheme="minorHAnsi"/>
                <w:sz w:val="18"/>
                <w:szCs w:val="18"/>
              </w:rPr>
            </w:pPr>
          </w:p>
          <w:p w14:paraId="793D606D" w14:textId="77777777" w:rsidR="000A5E00" w:rsidRPr="00E31A43" w:rsidRDefault="000A5E00" w:rsidP="003939BD">
            <w:pPr>
              <w:rPr>
                <w:rFonts w:asciiTheme="minorHAnsi" w:hAnsiTheme="minorHAnsi"/>
                <w:sz w:val="18"/>
                <w:szCs w:val="18"/>
              </w:rPr>
            </w:pPr>
          </w:p>
          <w:p w14:paraId="42A9241E" w14:textId="77777777" w:rsidR="000A5E00" w:rsidRPr="00E31A43" w:rsidRDefault="000A5E00" w:rsidP="003939BD">
            <w:pPr>
              <w:rPr>
                <w:rFonts w:asciiTheme="minorHAnsi" w:hAnsiTheme="minorHAnsi"/>
                <w:sz w:val="18"/>
                <w:szCs w:val="18"/>
              </w:rPr>
            </w:pPr>
          </w:p>
          <w:p w14:paraId="6DDB69BD" w14:textId="77777777" w:rsidR="000A5E00" w:rsidRPr="00E31A43" w:rsidRDefault="000A5E00" w:rsidP="003939BD">
            <w:pPr>
              <w:rPr>
                <w:rFonts w:asciiTheme="minorHAnsi" w:hAnsiTheme="minorHAnsi"/>
                <w:sz w:val="18"/>
                <w:szCs w:val="18"/>
              </w:rPr>
            </w:pPr>
          </w:p>
          <w:p w14:paraId="15746582" w14:textId="77777777" w:rsidR="000A5E00" w:rsidRPr="00E31A43" w:rsidRDefault="000A5E00" w:rsidP="003939BD">
            <w:pPr>
              <w:rPr>
                <w:rFonts w:asciiTheme="minorHAnsi" w:hAnsiTheme="minorHAnsi"/>
                <w:sz w:val="18"/>
                <w:szCs w:val="18"/>
              </w:rPr>
            </w:pPr>
          </w:p>
          <w:p w14:paraId="2D66EACB" w14:textId="77777777" w:rsidR="000A5E00" w:rsidRDefault="000A5E00" w:rsidP="003939BD">
            <w:pPr>
              <w:rPr>
                <w:rFonts w:asciiTheme="minorHAnsi" w:hAnsiTheme="minorHAnsi"/>
                <w:sz w:val="18"/>
                <w:szCs w:val="18"/>
              </w:rPr>
            </w:pPr>
          </w:p>
          <w:p w14:paraId="2DEE99DD" w14:textId="77777777" w:rsidR="00891CD7" w:rsidRDefault="00891CD7" w:rsidP="003939BD">
            <w:pPr>
              <w:rPr>
                <w:rFonts w:asciiTheme="minorHAnsi" w:hAnsiTheme="minorHAnsi"/>
                <w:sz w:val="18"/>
                <w:szCs w:val="18"/>
              </w:rPr>
            </w:pPr>
          </w:p>
          <w:p w14:paraId="359189E7" w14:textId="77777777" w:rsidR="00891CD7" w:rsidRDefault="00891CD7" w:rsidP="003939BD">
            <w:pPr>
              <w:rPr>
                <w:rFonts w:asciiTheme="minorHAnsi" w:hAnsiTheme="minorHAnsi"/>
                <w:sz w:val="18"/>
                <w:szCs w:val="18"/>
              </w:rPr>
            </w:pPr>
          </w:p>
          <w:p w14:paraId="2B643BDC" w14:textId="77777777" w:rsidR="00891CD7" w:rsidRDefault="00891CD7" w:rsidP="003939BD">
            <w:pPr>
              <w:rPr>
                <w:rFonts w:asciiTheme="minorHAnsi" w:hAnsiTheme="minorHAnsi"/>
                <w:sz w:val="18"/>
                <w:szCs w:val="18"/>
              </w:rPr>
            </w:pPr>
          </w:p>
          <w:p w14:paraId="3F5931B3" w14:textId="77777777" w:rsidR="00891CD7" w:rsidRDefault="00891CD7" w:rsidP="003939BD">
            <w:pPr>
              <w:rPr>
                <w:rFonts w:asciiTheme="minorHAnsi" w:hAnsiTheme="minorHAnsi"/>
                <w:sz w:val="18"/>
                <w:szCs w:val="18"/>
              </w:rPr>
            </w:pPr>
          </w:p>
          <w:p w14:paraId="5BD48481" w14:textId="77777777" w:rsidR="00891CD7" w:rsidRDefault="00891CD7" w:rsidP="003939BD">
            <w:pPr>
              <w:rPr>
                <w:rFonts w:asciiTheme="minorHAnsi" w:hAnsiTheme="minorHAnsi"/>
                <w:sz w:val="18"/>
                <w:szCs w:val="18"/>
              </w:rPr>
            </w:pPr>
          </w:p>
          <w:p w14:paraId="02EC38F6" w14:textId="77777777" w:rsidR="00891CD7" w:rsidRDefault="00891CD7" w:rsidP="003939BD">
            <w:pPr>
              <w:rPr>
                <w:rFonts w:asciiTheme="minorHAnsi" w:hAnsiTheme="minorHAnsi"/>
                <w:sz w:val="18"/>
                <w:szCs w:val="18"/>
              </w:rPr>
            </w:pPr>
          </w:p>
          <w:p w14:paraId="3B51DEA7" w14:textId="77777777" w:rsidR="00891CD7" w:rsidRDefault="00891CD7" w:rsidP="003939BD">
            <w:pPr>
              <w:rPr>
                <w:rFonts w:asciiTheme="minorHAnsi" w:hAnsiTheme="minorHAnsi"/>
                <w:sz w:val="18"/>
                <w:szCs w:val="18"/>
              </w:rPr>
            </w:pPr>
          </w:p>
          <w:p w14:paraId="4ED789BB" w14:textId="77777777" w:rsidR="00891CD7" w:rsidRDefault="00891CD7" w:rsidP="003939BD">
            <w:pPr>
              <w:rPr>
                <w:rFonts w:asciiTheme="minorHAnsi" w:hAnsiTheme="minorHAnsi"/>
                <w:sz w:val="18"/>
                <w:szCs w:val="18"/>
              </w:rPr>
            </w:pPr>
          </w:p>
          <w:p w14:paraId="3DCBAC57" w14:textId="77777777" w:rsidR="00891CD7" w:rsidRDefault="00891CD7" w:rsidP="003939BD">
            <w:pPr>
              <w:rPr>
                <w:rFonts w:asciiTheme="minorHAnsi" w:hAnsiTheme="minorHAnsi"/>
                <w:sz w:val="18"/>
                <w:szCs w:val="18"/>
              </w:rPr>
            </w:pPr>
          </w:p>
          <w:p w14:paraId="499F648A" w14:textId="77777777" w:rsidR="00891CD7" w:rsidRDefault="00891CD7" w:rsidP="003939BD">
            <w:pPr>
              <w:rPr>
                <w:rFonts w:asciiTheme="minorHAnsi" w:hAnsiTheme="minorHAnsi"/>
                <w:sz w:val="18"/>
                <w:szCs w:val="18"/>
              </w:rPr>
            </w:pPr>
          </w:p>
          <w:p w14:paraId="02E0E14C" w14:textId="77777777" w:rsidR="00891CD7" w:rsidRDefault="00891CD7" w:rsidP="003939BD">
            <w:pPr>
              <w:rPr>
                <w:rFonts w:asciiTheme="minorHAnsi" w:hAnsiTheme="minorHAnsi"/>
                <w:sz w:val="18"/>
                <w:szCs w:val="18"/>
              </w:rPr>
            </w:pPr>
          </w:p>
          <w:p w14:paraId="082FC7F3" w14:textId="77777777" w:rsidR="00891CD7" w:rsidRPr="00E31A43" w:rsidRDefault="00891CD7" w:rsidP="003939BD">
            <w:pPr>
              <w:rPr>
                <w:rFonts w:asciiTheme="minorHAnsi" w:hAnsiTheme="minorHAnsi"/>
                <w:sz w:val="18"/>
                <w:szCs w:val="18"/>
              </w:rPr>
            </w:pPr>
          </w:p>
          <w:p w14:paraId="604A3AEC" w14:textId="77777777" w:rsidR="000A5E00" w:rsidRPr="00E31A43" w:rsidRDefault="000A5E00" w:rsidP="003939BD">
            <w:pPr>
              <w:rPr>
                <w:rFonts w:asciiTheme="minorHAnsi" w:hAnsiTheme="minorHAnsi"/>
                <w:sz w:val="18"/>
                <w:szCs w:val="18"/>
              </w:rPr>
            </w:pPr>
          </w:p>
          <w:p w14:paraId="1AC34D06" w14:textId="77777777" w:rsidR="000A5E00" w:rsidRPr="00E31A43" w:rsidRDefault="000A5E00" w:rsidP="003939BD">
            <w:pPr>
              <w:rPr>
                <w:rFonts w:asciiTheme="minorHAnsi" w:hAnsiTheme="minorHAnsi"/>
                <w:sz w:val="18"/>
                <w:szCs w:val="18"/>
              </w:rPr>
            </w:pPr>
          </w:p>
          <w:p w14:paraId="516E9820" w14:textId="77777777" w:rsidR="000A5E00" w:rsidRPr="00E31A43" w:rsidRDefault="000A5E00" w:rsidP="003939BD">
            <w:pPr>
              <w:rPr>
                <w:rFonts w:asciiTheme="minorHAnsi" w:hAnsiTheme="minorHAnsi"/>
                <w:sz w:val="18"/>
                <w:szCs w:val="18"/>
              </w:rPr>
            </w:pPr>
          </w:p>
          <w:p w14:paraId="63DC7B0C" w14:textId="77777777" w:rsidR="00ED0EC3" w:rsidRPr="00E31A43" w:rsidRDefault="00ED0EC3" w:rsidP="003939BD">
            <w:pPr>
              <w:rPr>
                <w:rFonts w:asciiTheme="minorHAnsi" w:hAnsiTheme="minorHAnsi"/>
                <w:sz w:val="18"/>
                <w:szCs w:val="18"/>
              </w:rPr>
            </w:pPr>
          </w:p>
          <w:p w14:paraId="089BF828" w14:textId="77777777" w:rsidR="00ED0EC3" w:rsidRPr="00E31A43" w:rsidRDefault="00ED0EC3" w:rsidP="005B75D6">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628BDA6A" w14:textId="3615EA09" w:rsidR="00ED0EC3" w:rsidRPr="00E31A43" w:rsidRDefault="00ED0EC3" w:rsidP="005B75D6">
            <w:pPr>
              <w:jc w:val="both"/>
              <w:rPr>
                <w:rFonts w:asciiTheme="minorHAnsi" w:hAnsiTheme="minorHAnsi"/>
                <w:sz w:val="18"/>
                <w:szCs w:val="18"/>
              </w:rPr>
            </w:pPr>
            <w:r w:rsidRPr="00D0650F">
              <w:rPr>
                <w:rFonts w:asciiTheme="minorHAnsi" w:hAnsiTheme="minorHAnsi"/>
                <w:sz w:val="18"/>
                <w:szCs w:val="18"/>
              </w:rPr>
              <w:t>Reporte bimestral</w:t>
            </w:r>
            <w:r w:rsidRPr="00E31A43">
              <w:rPr>
                <w:rFonts w:asciiTheme="minorHAnsi" w:hAnsiTheme="minorHAnsi"/>
                <w:sz w:val="18"/>
                <w:szCs w:val="18"/>
              </w:rPr>
              <w:t xml:space="preserve"> de ejecución de las pruebas y chequeos establecidos en las listas de chequeo. Se considera el envío de las listas de chequeo utilizadas y todos los medios de verificación que aseguren la aplicación del plan de aseguramiento de la calidad.</w:t>
            </w:r>
          </w:p>
          <w:p w14:paraId="2A470414" w14:textId="77777777" w:rsidR="00ED0EC3" w:rsidRPr="001F3FF3" w:rsidRDefault="00ED0EC3" w:rsidP="003939BD">
            <w:pPr>
              <w:rPr>
                <w:rFonts w:asciiTheme="minorHAnsi" w:hAnsiTheme="minorHAnsi"/>
                <w:sz w:val="12"/>
                <w:szCs w:val="12"/>
              </w:rPr>
            </w:pPr>
          </w:p>
          <w:p w14:paraId="01743881" w14:textId="77777777" w:rsidR="00ED0EC3" w:rsidRPr="00E31A43" w:rsidRDefault="00ED0EC3" w:rsidP="005B75D6">
            <w:pPr>
              <w:jc w:val="both"/>
              <w:rPr>
                <w:rFonts w:asciiTheme="minorHAnsi" w:hAnsiTheme="minorHAnsi"/>
                <w:b/>
                <w:sz w:val="18"/>
                <w:szCs w:val="18"/>
              </w:rPr>
            </w:pPr>
            <w:r w:rsidRPr="00E31A43">
              <w:rPr>
                <w:rFonts w:asciiTheme="minorHAnsi" w:hAnsiTheme="minorHAnsi"/>
                <w:sz w:val="18"/>
                <w:szCs w:val="18"/>
              </w:rPr>
              <w:t xml:space="preserve">Plazo de envío dentro de los </w:t>
            </w:r>
            <w:r w:rsidRPr="00E31A43">
              <w:rPr>
                <w:rFonts w:asciiTheme="minorHAnsi" w:hAnsiTheme="minorHAnsi"/>
                <w:b/>
                <w:sz w:val="18"/>
                <w:szCs w:val="18"/>
              </w:rPr>
              <w:t>20 días hábiles siguientes al último mes reportado</w:t>
            </w:r>
          </w:p>
          <w:p w14:paraId="371D90A1" w14:textId="77777777" w:rsidR="00ED0EC3" w:rsidRPr="001F3FF3" w:rsidRDefault="00ED0EC3" w:rsidP="003939BD">
            <w:pPr>
              <w:rPr>
                <w:rFonts w:asciiTheme="minorHAnsi" w:hAnsiTheme="minorHAnsi"/>
                <w:sz w:val="12"/>
                <w:szCs w:val="12"/>
              </w:rPr>
            </w:pPr>
          </w:p>
          <w:p w14:paraId="044254D2" w14:textId="77777777" w:rsidR="00ED0EC3" w:rsidRPr="00E31A43" w:rsidRDefault="00ED0EC3" w:rsidP="003939BD">
            <w:pPr>
              <w:rPr>
                <w:rFonts w:asciiTheme="minorHAnsi" w:hAnsiTheme="minorHAnsi"/>
                <w:b/>
                <w:sz w:val="18"/>
                <w:szCs w:val="18"/>
                <w:u w:val="single"/>
              </w:rPr>
            </w:pPr>
            <w:r w:rsidRPr="00E31A43">
              <w:rPr>
                <w:rFonts w:asciiTheme="minorHAnsi" w:hAnsiTheme="minorHAnsi"/>
                <w:b/>
                <w:sz w:val="18"/>
                <w:szCs w:val="18"/>
                <w:u w:val="single"/>
              </w:rPr>
              <w:t>Reporte Final</w:t>
            </w:r>
          </w:p>
          <w:p w14:paraId="7FBCB814" w14:textId="77777777" w:rsidR="00ED0EC3" w:rsidRPr="00E31A43" w:rsidRDefault="00ED0EC3" w:rsidP="00891CD7">
            <w:pPr>
              <w:jc w:val="both"/>
              <w:rPr>
                <w:rFonts w:asciiTheme="minorHAnsi" w:hAnsiTheme="minorHAnsi"/>
                <w:sz w:val="18"/>
                <w:szCs w:val="18"/>
              </w:rPr>
            </w:pPr>
            <w:r w:rsidRPr="00E31A43">
              <w:rPr>
                <w:rFonts w:asciiTheme="minorHAnsi" w:hAnsiTheme="minorHAnsi"/>
                <w:sz w:val="18"/>
                <w:szCs w:val="18"/>
              </w:rPr>
              <w:t>Contendrá el</w:t>
            </w:r>
            <w:r w:rsidRPr="00E31A43">
              <w:rPr>
                <w:rFonts w:asciiTheme="minorHAnsi" w:hAnsiTheme="minorHAnsi"/>
                <w:b/>
                <w:sz w:val="18"/>
                <w:szCs w:val="18"/>
                <w:u w:val="single"/>
              </w:rPr>
              <w:t xml:space="preserve"> </w:t>
            </w:r>
            <w:r w:rsidRPr="00E31A43">
              <w:rPr>
                <w:rFonts w:asciiTheme="minorHAnsi" w:hAnsiTheme="minorHAnsi"/>
                <w:sz w:val="18"/>
                <w:szCs w:val="18"/>
              </w:rPr>
              <w:t>consolidado de la ejecución de las pruebas y chequeos establecidos según  las listas de chequeo, así como todos los medios de verificación que aseguren la aplicación del plan de aseguramiento de calidad.</w:t>
            </w:r>
          </w:p>
          <w:p w14:paraId="05EED586" w14:textId="77777777" w:rsidR="00ED0EC3" w:rsidRPr="00E31A43" w:rsidRDefault="00ED0EC3" w:rsidP="003939BD">
            <w:pPr>
              <w:rPr>
                <w:rFonts w:asciiTheme="minorHAnsi" w:hAnsiTheme="minorHAnsi"/>
                <w:sz w:val="18"/>
                <w:szCs w:val="18"/>
              </w:rPr>
            </w:pPr>
            <w:r w:rsidRPr="00E31A43">
              <w:rPr>
                <w:rFonts w:asciiTheme="minorHAnsi" w:hAnsiTheme="minorHAnsi"/>
                <w:sz w:val="18"/>
                <w:szCs w:val="18"/>
              </w:rPr>
              <w:lastRenderedPageBreak/>
              <w:t>Comprobante de envío de los reportes bimensuales a la SMA.</w:t>
            </w:r>
          </w:p>
          <w:p w14:paraId="36822BB4" w14:textId="77777777" w:rsidR="00ED0EC3" w:rsidRPr="00E31A43" w:rsidRDefault="00ED0EC3" w:rsidP="003939BD">
            <w:pPr>
              <w:rPr>
                <w:rFonts w:asciiTheme="minorHAnsi" w:hAnsiTheme="minorHAnsi"/>
                <w:sz w:val="18"/>
                <w:szCs w:val="18"/>
              </w:rPr>
            </w:pPr>
          </w:p>
          <w:p w14:paraId="3AD370CF" w14:textId="77777777" w:rsidR="00ED0EC3" w:rsidRPr="00E31A43" w:rsidRDefault="00ED0EC3" w:rsidP="003939BD">
            <w:pPr>
              <w:rPr>
                <w:rFonts w:asciiTheme="minorHAnsi" w:hAnsiTheme="minorHAnsi"/>
                <w:b/>
                <w:sz w:val="18"/>
                <w:szCs w:val="18"/>
                <w:u w:val="single"/>
              </w:rPr>
            </w:pPr>
            <w:r w:rsidRPr="00E31A43">
              <w:rPr>
                <w:rFonts w:asciiTheme="minorHAnsi" w:hAnsiTheme="minorHAnsi"/>
                <w:b/>
                <w:sz w:val="18"/>
                <w:szCs w:val="18"/>
                <w:u w:val="single"/>
              </w:rPr>
              <w:t xml:space="preserve">Plazo de entrega: </w:t>
            </w:r>
          </w:p>
          <w:p w14:paraId="5C9B7590" w14:textId="77777777" w:rsidR="00ED0EC3" w:rsidRPr="00E31A43" w:rsidRDefault="00ED0EC3" w:rsidP="003939BD">
            <w:pPr>
              <w:rPr>
                <w:rFonts w:asciiTheme="minorHAnsi" w:hAnsiTheme="minorHAnsi"/>
                <w:sz w:val="18"/>
                <w:szCs w:val="18"/>
              </w:rPr>
            </w:pPr>
            <w:r w:rsidRPr="00E31A43">
              <w:rPr>
                <w:rFonts w:asciiTheme="minorHAnsi" w:hAnsiTheme="minorHAnsi"/>
                <w:sz w:val="18"/>
                <w:szCs w:val="18"/>
              </w:rPr>
              <w:t xml:space="preserve">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2F9F046" w14:textId="77777777" w:rsidR="00ED0EC3" w:rsidRPr="00E31A43" w:rsidRDefault="00ED0EC3" w:rsidP="003939BD">
            <w:pPr>
              <w:rPr>
                <w:rFonts w:asciiTheme="minorHAnsi" w:hAnsiTheme="minorHAnsi"/>
                <w:sz w:val="18"/>
                <w:szCs w:val="18"/>
              </w:rPr>
            </w:pPr>
          </w:p>
          <w:p w14:paraId="59839AE6" w14:textId="77777777" w:rsidR="00ED0EC3" w:rsidRPr="00E31A43" w:rsidRDefault="00ED0EC3" w:rsidP="003939BD">
            <w:pPr>
              <w:rPr>
                <w:rFonts w:asciiTheme="minorHAnsi" w:hAnsiTheme="minorHAnsi"/>
                <w:sz w:val="18"/>
                <w:szCs w:val="18"/>
              </w:rPr>
            </w:pPr>
          </w:p>
        </w:tc>
        <w:tc>
          <w:tcPr>
            <w:tcW w:w="533" w:type="pct"/>
          </w:tcPr>
          <w:p w14:paraId="28DA51DB" w14:textId="77777777" w:rsidR="00ED0EC3" w:rsidRPr="00E31A43" w:rsidRDefault="00ED0EC3" w:rsidP="003939BD">
            <w:pPr>
              <w:rPr>
                <w:rFonts w:asciiTheme="minorHAnsi" w:hAnsiTheme="minorHAnsi"/>
                <w:sz w:val="18"/>
                <w:szCs w:val="18"/>
              </w:rPr>
            </w:pPr>
            <w:r w:rsidRPr="00E31A43">
              <w:rPr>
                <w:rFonts w:asciiTheme="minorHAnsi" w:hAnsiTheme="minorHAnsi"/>
                <w:sz w:val="18"/>
                <w:szCs w:val="18"/>
              </w:rPr>
              <w:lastRenderedPageBreak/>
              <w:t>100% de los datos entregados=1</w:t>
            </w:r>
          </w:p>
          <w:p w14:paraId="5A831267" w14:textId="77777777" w:rsidR="00ED0EC3" w:rsidRPr="00E31A43" w:rsidRDefault="00ED0EC3" w:rsidP="003939BD">
            <w:pPr>
              <w:rPr>
                <w:rFonts w:asciiTheme="minorHAnsi" w:hAnsiTheme="minorHAnsi"/>
                <w:sz w:val="18"/>
                <w:szCs w:val="18"/>
              </w:rPr>
            </w:pPr>
          </w:p>
          <w:p w14:paraId="7165DD12" w14:textId="77777777" w:rsidR="00ED0EC3" w:rsidRPr="00E31A43" w:rsidRDefault="00ED0EC3" w:rsidP="003939BD">
            <w:pPr>
              <w:rPr>
                <w:rFonts w:asciiTheme="minorHAnsi" w:hAnsiTheme="minorHAnsi"/>
                <w:sz w:val="18"/>
                <w:szCs w:val="18"/>
              </w:rPr>
            </w:pPr>
            <w:r w:rsidRPr="00E31A43">
              <w:rPr>
                <w:rFonts w:asciiTheme="minorHAnsi" w:hAnsiTheme="minorHAnsi"/>
                <w:sz w:val="18"/>
                <w:szCs w:val="18"/>
              </w:rPr>
              <w:t>Menos del 100% de los datos entregados=0</w:t>
            </w:r>
          </w:p>
          <w:p w14:paraId="6BDEEBB4" w14:textId="77777777" w:rsidR="00ED0EC3" w:rsidRPr="00E31A43" w:rsidRDefault="00ED0EC3" w:rsidP="003939BD">
            <w:pPr>
              <w:rPr>
                <w:rFonts w:asciiTheme="minorHAnsi" w:hAnsiTheme="minorHAnsi"/>
                <w:sz w:val="18"/>
                <w:szCs w:val="18"/>
              </w:rPr>
            </w:pPr>
          </w:p>
          <w:p w14:paraId="62055572" w14:textId="77777777" w:rsidR="00ED0EC3" w:rsidRPr="00E31A43" w:rsidRDefault="00ED0EC3" w:rsidP="003939BD">
            <w:pPr>
              <w:rPr>
                <w:rFonts w:asciiTheme="minorHAnsi" w:hAnsiTheme="minorHAnsi"/>
                <w:sz w:val="18"/>
                <w:szCs w:val="18"/>
              </w:rPr>
            </w:pPr>
          </w:p>
          <w:p w14:paraId="01ABD667" w14:textId="77777777" w:rsidR="00ED0EC3" w:rsidRPr="00E31A43" w:rsidRDefault="00ED0EC3" w:rsidP="003939BD">
            <w:pPr>
              <w:rPr>
                <w:rFonts w:asciiTheme="minorHAnsi" w:hAnsiTheme="minorHAnsi"/>
                <w:sz w:val="18"/>
                <w:szCs w:val="18"/>
              </w:rPr>
            </w:pPr>
          </w:p>
          <w:p w14:paraId="384CD4AE" w14:textId="77777777" w:rsidR="00ED0EC3" w:rsidRPr="00E31A43" w:rsidRDefault="00ED0EC3" w:rsidP="003939BD">
            <w:pPr>
              <w:rPr>
                <w:rFonts w:asciiTheme="minorHAnsi" w:hAnsiTheme="minorHAnsi"/>
                <w:sz w:val="18"/>
                <w:szCs w:val="18"/>
              </w:rPr>
            </w:pPr>
          </w:p>
          <w:p w14:paraId="7687F7F1" w14:textId="77777777" w:rsidR="00ED0EC3" w:rsidRPr="00E31A43" w:rsidRDefault="00ED0EC3" w:rsidP="003939BD">
            <w:pPr>
              <w:rPr>
                <w:rFonts w:asciiTheme="minorHAnsi" w:hAnsiTheme="minorHAnsi"/>
                <w:sz w:val="18"/>
                <w:szCs w:val="18"/>
              </w:rPr>
            </w:pPr>
          </w:p>
          <w:p w14:paraId="593FDC80" w14:textId="77777777" w:rsidR="00ED0EC3" w:rsidRPr="00E31A43" w:rsidRDefault="00ED0EC3" w:rsidP="003939BD">
            <w:pPr>
              <w:rPr>
                <w:rFonts w:asciiTheme="minorHAnsi" w:hAnsiTheme="minorHAnsi"/>
                <w:sz w:val="18"/>
                <w:szCs w:val="18"/>
              </w:rPr>
            </w:pPr>
          </w:p>
          <w:p w14:paraId="01FAEF66" w14:textId="77777777" w:rsidR="00ED0EC3" w:rsidRPr="00E31A43" w:rsidRDefault="00ED0EC3" w:rsidP="003939BD">
            <w:pPr>
              <w:rPr>
                <w:rFonts w:asciiTheme="minorHAnsi" w:hAnsiTheme="minorHAnsi"/>
                <w:sz w:val="18"/>
                <w:szCs w:val="18"/>
              </w:rPr>
            </w:pPr>
          </w:p>
          <w:p w14:paraId="12BEC7D1" w14:textId="77777777" w:rsidR="00ED0EC3" w:rsidRPr="00E31A43" w:rsidRDefault="00ED0EC3" w:rsidP="003939BD">
            <w:pPr>
              <w:rPr>
                <w:rFonts w:asciiTheme="minorHAnsi" w:hAnsiTheme="minorHAnsi"/>
                <w:sz w:val="18"/>
                <w:szCs w:val="18"/>
              </w:rPr>
            </w:pPr>
          </w:p>
          <w:p w14:paraId="3C045367" w14:textId="77777777" w:rsidR="00ED0EC3" w:rsidRPr="00E31A43" w:rsidRDefault="00ED0EC3" w:rsidP="003939BD">
            <w:pPr>
              <w:rPr>
                <w:rFonts w:asciiTheme="minorHAnsi" w:hAnsiTheme="minorHAnsi"/>
                <w:sz w:val="18"/>
                <w:szCs w:val="18"/>
              </w:rPr>
            </w:pPr>
          </w:p>
          <w:p w14:paraId="0D0062EC" w14:textId="77777777" w:rsidR="00ED0EC3" w:rsidRPr="00E31A43" w:rsidRDefault="00ED0EC3" w:rsidP="003939BD">
            <w:pPr>
              <w:rPr>
                <w:rFonts w:asciiTheme="minorHAnsi" w:hAnsiTheme="minorHAnsi"/>
                <w:sz w:val="18"/>
                <w:szCs w:val="18"/>
              </w:rPr>
            </w:pPr>
          </w:p>
          <w:p w14:paraId="62DFBCAB" w14:textId="77777777" w:rsidR="00ED0EC3" w:rsidRPr="00E31A43" w:rsidRDefault="00ED0EC3" w:rsidP="003939BD">
            <w:pPr>
              <w:rPr>
                <w:rFonts w:asciiTheme="minorHAnsi" w:hAnsiTheme="minorHAnsi"/>
                <w:sz w:val="18"/>
                <w:szCs w:val="18"/>
              </w:rPr>
            </w:pPr>
          </w:p>
          <w:p w14:paraId="3C55CA28" w14:textId="77777777" w:rsidR="00ED0EC3" w:rsidRPr="00E31A43" w:rsidRDefault="00ED0EC3" w:rsidP="003939BD">
            <w:pPr>
              <w:rPr>
                <w:rFonts w:asciiTheme="minorHAnsi" w:hAnsiTheme="minorHAnsi"/>
                <w:sz w:val="18"/>
                <w:szCs w:val="18"/>
              </w:rPr>
            </w:pPr>
          </w:p>
          <w:p w14:paraId="423938CC" w14:textId="77777777" w:rsidR="00ED0EC3" w:rsidRPr="00E31A43" w:rsidRDefault="00ED0EC3" w:rsidP="003939BD">
            <w:pPr>
              <w:rPr>
                <w:rFonts w:asciiTheme="minorHAnsi" w:hAnsiTheme="minorHAnsi"/>
                <w:sz w:val="18"/>
                <w:szCs w:val="18"/>
              </w:rPr>
            </w:pPr>
          </w:p>
          <w:p w14:paraId="2844C2E7" w14:textId="77777777" w:rsidR="00ED0EC3" w:rsidRPr="00E31A43" w:rsidRDefault="00ED0EC3" w:rsidP="003939BD">
            <w:pPr>
              <w:rPr>
                <w:rFonts w:asciiTheme="minorHAnsi" w:hAnsiTheme="minorHAnsi"/>
                <w:sz w:val="18"/>
                <w:szCs w:val="18"/>
              </w:rPr>
            </w:pPr>
          </w:p>
          <w:p w14:paraId="70F5D4C2" w14:textId="77777777" w:rsidR="00ED0EC3" w:rsidRPr="00E31A43" w:rsidRDefault="00ED0EC3" w:rsidP="003939BD">
            <w:pPr>
              <w:rPr>
                <w:rFonts w:asciiTheme="minorHAnsi" w:hAnsiTheme="minorHAnsi"/>
                <w:sz w:val="18"/>
                <w:szCs w:val="18"/>
              </w:rPr>
            </w:pPr>
          </w:p>
          <w:p w14:paraId="21F00333" w14:textId="77777777" w:rsidR="00ED0EC3" w:rsidRPr="00E31A43" w:rsidRDefault="00ED0EC3" w:rsidP="003939BD">
            <w:pPr>
              <w:rPr>
                <w:rFonts w:asciiTheme="minorHAnsi" w:hAnsiTheme="minorHAnsi"/>
                <w:sz w:val="18"/>
                <w:szCs w:val="18"/>
              </w:rPr>
            </w:pPr>
          </w:p>
          <w:p w14:paraId="0FB78496" w14:textId="77777777" w:rsidR="00ED0EC3" w:rsidRPr="00E31A43" w:rsidRDefault="00ED0EC3" w:rsidP="003939BD">
            <w:pPr>
              <w:rPr>
                <w:rFonts w:asciiTheme="minorHAnsi" w:hAnsiTheme="minorHAnsi"/>
                <w:sz w:val="18"/>
                <w:szCs w:val="18"/>
              </w:rPr>
            </w:pPr>
          </w:p>
          <w:p w14:paraId="0E6625CB" w14:textId="77777777" w:rsidR="00ED0EC3" w:rsidRPr="00E31A43" w:rsidRDefault="00ED0EC3" w:rsidP="003939BD">
            <w:pPr>
              <w:rPr>
                <w:rFonts w:asciiTheme="minorHAnsi" w:hAnsiTheme="minorHAnsi"/>
                <w:sz w:val="18"/>
                <w:szCs w:val="18"/>
              </w:rPr>
            </w:pPr>
          </w:p>
          <w:p w14:paraId="7FC4922B" w14:textId="77777777" w:rsidR="00ED0EC3" w:rsidRPr="00E31A43" w:rsidRDefault="00ED0EC3" w:rsidP="003939BD">
            <w:pPr>
              <w:rPr>
                <w:rFonts w:asciiTheme="minorHAnsi" w:hAnsiTheme="minorHAnsi"/>
                <w:sz w:val="18"/>
                <w:szCs w:val="18"/>
              </w:rPr>
            </w:pPr>
          </w:p>
          <w:p w14:paraId="33286904" w14:textId="77777777" w:rsidR="00ED0EC3" w:rsidRPr="00E31A43" w:rsidRDefault="00ED0EC3" w:rsidP="003939BD">
            <w:pPr>
              <w:rPr>
                <w:rFonts w:asciiTheme="minorHAnsi" w:hAnsiTheme="minorHAnsi"/>
                <w:sz w:val="18"/>
                <w:szCs w:val="18"/>
              </w:rPr>
            </w:pPr>
          </w:p>
          <w:p w14:paraId="30519FC9" w14:textId="77777777" w:rsidR="00ED0EC3" w:rsidRPr="00E31A43" w:rsidRDefault="00ED0EC3" w:rsidP="003939BD">
            <w:pPr>
              <w:rPr>
                <w:rFonts w:asciiTheme="minorHAnsi" w:hAnsiTheme="minorHAnsi"/>
                <w:sz w:val="18"/>
                <w:szCs w:val="18"/>
              </w:rPr>
            </w:pPr>
          </w:p>
          <w:p w14:paraId="466BB9FC" w14:textId="77777777" w:rsidR="00ED0EC3" w:rsidRPr="00E31A43" w:rsidRDefault="00ED0EC3" w:rsidP="003939BD">
            <w:pPr>
              <w:rPr>
                <w:rFonts w:asciiTheme="minorHAnsi" w:hAnsiTheme="minorHAnsi"/>
                <w:sz w:val="18"/>
                <w:szCs w:val="18"/>
              </w:rPr>
            </w:pPr>
          </w:p>
          <w:p w14:paraId="2DCADBD4" w14:textId="77777777" w:rsidR="00ED0EC3" w:rsidRPr="00E31A43" w:rsidRDefault="00ED0EC3" w:rsidP="003939BD">
            <w:pPr>
              <w:rPr>
                <w:rFonts w:asciiTheme="minorHAnsi" w:hAnsiTheme="minorHAnsi"/>
                <w:sz w:val="18"/>
                <w:szCs w:val="18"/>
              </w:rPr>
            </w:pPr>
          </w:p>
          <w:p w14:paraId="5A602157" w14:textId="77777777" w:rsidR="00ED0EC3" w:rsidRPr="00E31A43" w:rsidRDefault="00ED0EC3" w:rsidP="003939BD">
            <w:pPr>
              <w:rPr>
                <w:rFonts w:asciiTheme="minorHAnsi" w:hAnsiTheme="minorHAnsi"/>
                <w:sz w:val="18"/>
                <w:szCs w:val="18"/>
              </w:rPr>
            </w:pPr>
          </w:p>
          <w:p w14:paraId="34EBF1D4" w14:textId="77777777" w:rsidR="00ED0EC3" w:rsidRPr="00E31A43" w:rsidRDefault="00ED0EC3" w:rsidP="003939BD">
            <w:pPr>
              <w:rPr>
                <w:rFonts w:asciiTheme="minorHAnsi" w:hAnsiTheme="minorHAnsi"/>
                <w:sz w:val="18"/>
                <w:szCs w:val="18"/>
              </w:rPr>
            </w:pPr>
          </w:p>
          <w:p w14:paraId="5AA92915" w14:textId="77777777" w:rsidR="00ED0EC3" w:rsidRPr="00E31A43" w:rsidRDefault="00ED0EC3" w:rsidP="003939BD">
            <w:pPr>
              <w:rPr>
                <w:rFonts w:asciiTheme="minorHAnsi" w:hAnsiTheme="minorHAnsi"/>
                <w:sz w:val="18"/>
                <w:szCs w:val="18"/>
              </w:rPr>
            </w:pPr>
          </w:p>
          <w:p w14:paraId="2699E704" w14:textId="77777777" w:rsidR="00ED0EC3" w:rsidRPr="00E31A43" w:rsidRDefault="00ED0EC3" w:rsidP="003939BD">
            <w:pPr>
              <w:rPr>
                <w:rFonts w:asciiTheme="minorHAnsi" w:hAnsiTheme="minorHAnsi"/>
                <w:sz w:val="18"/>
                <w:szCs w:val="18"/>
              </w:rPr>
            </w:pPr>
          </w:p>
          <w:p w14:paraId="79405CDE" w14:textId="77777777" w:rsidR="00ED0EC3" w:rsidRPr="00E31A43" w:rsidRDefault="00ED0EC3" w:rsidP="003939BD">
            <w:pPr>
              <w:rPr>
                <w:rFonts w:asciiTheme="minorHAnsi" w:hAnsiTheme="minorHAnsi"/>
                <w:sz w:val="18"/>
                <w:szCs w:val="18"/>
              </w:rPr>
            </w:pPr>
          </w:p>
          <w:p w14:paraId="35379760" w14:textId="77777777" w:rsidR="00ED0EC3" w:rsidRPr="00E31A43" w:rsidRDefault="00ED0EC3" w:rsidP="003939BD">
            <w:pPr>
              <w:rPr>
                <w:rFonts w:asciiTheme="minorHAnsi" w:hAnsiTheme="minorHAnsi"/>
                <w:sz w:val="18"/>
                <w:szCs w:val="18"/>
              </w:rPr>
            </w:pPr>
          </w:p>
          <w:p w14:paraId="33D3712A" w14:textId="77777777" w:rsidR="00ED0EC3" w:rsidRPr="00E31A43" w:rsidRDefault="00ED0EC3" w:rsidP="00717321">
            <w:pPr>
              <w:jc w:val="both"/>
              <w:rPr>
                <w:rFonts w:asciiTheme="minorHAnsi" w:hAnsiTheme="minorHAnsi"/>
                <w:sz w:val="18"/>
                <w:szCs w:val="18"/>
              </w:rPr>
            </w:pPr>
            <w:r w:rsidRPr="00E31A43">
              <w:rPr>
                <w:rFonts w:asciiTheme="minorHAnsi" w:hAnsiTheme="minorHAnsi"/>
                <w:sz w:val="18"/>
                <w:szCs w:val="18"/>
              </w:rPr>
              <w:lastRenderedPageBreak/>
              <w:t>Reportes mensuales de monitoreo de emisiones con estándar D.S.N°13/2011 MMA reportado a al SMA vía portal de seguimiento ambiental en los plazos propuestos =1</w:t>
            </w:r>
          </w:p>
          <w:p w14:paraId="51A9352B" w14:textId="77777777" w:rsidR="00ED0EC3" w:rsidRPr="00E31A43" w:rsidRDefault="00ED0EC3" w:rsidP="00717321">
            <w:pPr>
              <w:jc w:val="both"/>
              <w:rPr>
                <w:rFonts w:asciiTheme="minorHAnsi" w:hAnsiTheme="minorHAnsi"/>
                <w:sz w:val="18"/>
                <w:szCs w:val="18"/>
              </w:rPr>
            </w:pPr>
          </w:p>
          <w:p w14:paraId="63699573" w14:textId="798C4D19" w:rsidR="00ED0EC3" w:rsidRPr="00E31A43" w:rsidRDefault="00ED0EC3" w:rsidP="00717321">
            <w:pPr>
              <w:jc w:val="both"/>
              <w:rPr>
                <w:rFonts w:asciiTheme="minorHAnsi" w:hAnsiTheme="minorHAnsi"/>
                <w:sz w:val="18"/>
                <w:szCs w:val="18"/>
              </w:rPr>
            </w:pPr>
            <w:r w:rsidRPr="00E31A43">
              <w:rPr>
                <w:rFonts w:asciiTheme="minorHAnsi" w:hAnsiTheme="minorHAnsi"/>
                <w:sz w:val="18"/>
                <w:szCs w:val="18"/>
              </w:rPr>
              <w:t xml:space="preserve">Reportes de menos del 100% de los informes mensuales de monitoreo de emisiones con estándar D.S.N°13/2011 MMA reportado a </w:t>
            </w:r>
            <w:r w:rsidR="000A5E00" w:rsidRPr="00E31A43">
              <w:rPr>
                <w:rFonts w:asciiTheme="minorHAnsi" w:hAnsiTheme="minorHAnsi"/>
                <w:sz w:val="18"/>
                <w:szCs w:val="18"/>
              </w:rPr>
              <w:t>la</w:t>
            </w:r>
            <w:r w:rsidRPr="00E31A43">
              <w:rPr>
                <w:rFonts w:asciiTheme="minorHAnsi" w:hAnsiTheme="minorHAnsi"/>
                <w:sz w:val="18"/>
                <w:szCs w:val="18"/>
              </w:rPr>
              <w:t xml:space="preserve"> SMA vía portal de seguimiento ambiental en los plazos propuesto =0</w:t>
            </w:r>
          </w:p>
          <w:p w14:paraId="64974D05" w14:textId="77777777" w:rsidR="00ED0EC3" w:rsidRPr="00E31A43" w:rsidRDefault="00ED0EC3" w:rsidP="003939BD">
            <w:pPr>
              <w:rPr>
                <w:rFonts w:asciiTheme="minorHAnsi" w:hAnsiTheme="minorHAnsi"/>
                <w:sz w:val="18"/>
                <w:szCs w:val="18"/>
              </w:rPr>
            </w:pPr>
          </w:p>
          <w:p w14:paraId="1B729668" w14:textId="77777777" w:rsidR="00ED0EC3" w:rsidRPr="00E31A43" w:rsidRDefault="00ED0EC3" w:rsidP="003939BD">
            <w:pPr>
              <w:rPr>
                <w:rFonts w:asciiTheme="minorHAnsi" w:hAnsiTheme="minorHAnsi"/>
                <w:sz w:val="18"/>
                <w:szCs w:val="18"/>
              </w:rPr>
            </w:pPr>
          </w:p>
          <w:p w14:paraId="1600C23D" w14:textId="77777777" w:rsidR="00ED0EC3" w:rsidRPr="00E31A43" w:rsidRDefault="00ED0EC3" w:rsidP="003939BD">
            <w:pPr>
              <w:rPr>
                <w:rFonts w:asciiTheme="minorHAnsi" w:hAnsiTheme="minorHAnsi"/>
                <w:sz w:val="18"/>
                <w:szCs w:val="18"/>
              </w:rPr>
            </w:pPr>
          </w:p>
          <w:p w14:paraId="36286950" w14:textId="77777777" w:rsidR="00ED0EC3" w:rsidRPr="00E31A43" w:rsidRDefault="00ED0EC3" w:rsidP="003939BD">
            <w:pPr>
              <w:rPr>
                <w:rFonts w:asciiTheme="minorHAnsi" w:hAnsiTheme="minorHAnsi"/>
                <w:sz w:val="18"/>
                <w:szCs w:val="18"/>
              </w:rPr>
            </w:pPr>
          </w:p>
          <w:p w14:paraId="475D0305" w14:textId="77777777" w:rsidR="00ED0EC3" w:rsidRPr="00E31A43" w:rsidRDefault="00ED0EC3" w:rsidP="003939BD">
            <w:pPr>
              <w:rPr>
                <w:rFonts w:asciiTheme="minorHAnsi" w:hAnsiTheme="minorHAnsi"/>
                <w:sz w:val="18"/>
                <w:szCs w:val="18"/>
              </w:rPr>
            </w:pPr>
          </w:p>
          <w:p w14:paraId="5649B24E" w14:textId="77777777" w:rsidR="00ED0EC3" w:rsidRPr="00E31A43" w:rsidRDefault="00ED0EC3" w:rsidP="003939BD">
            <w:pPr>
              <w:rPr>
                <w:rFonts w:asciiTheme="minorHAnsi" w:hAnsiTheme="minorHAnsi"/>
                <w:sz w:val="18"/>
                <w:szCs w:val="18"/>
              </w:rPr>
            </w:pPr>
          </w:p>
          <w:p w14:paraId="644A2BDB" w14:textId="77777777" w:rsidR="00ED0EC3" w:rsidRPr="00E31A43" w:rsidRDefault="00ED0EC3" w:rsidP="003939BD">
            <w:pPr>
              <w:rPr>
                <w:rFonts w:asciiTheme="minorHAnsi" w:hAnsiTheme="minorHAnsi"/>
                <w:sz w:val="18"/>
                <w:szCs w:val="18"/>
              </w:rPr>
            </w:pPr>
          </w:p>
          <w:p w14:paraId="0C816261" w14:textId="77777777" w:rsidR="00ED0EC3" w:rsidRPr="00E31A43" w:rsidRDefault="00ED0EC3" w:rsidP="003939BD">
            <w:pPr>
              <w:rPr>
                <w:rFonts w:asciiTheme="minorHAnsi" w:hAnsiTheme="minorHAnsi"/>
                <w:sz w:val="18"/>
                <w:szCs w:val="18"/>
              </w:rPr>
            </w:pPr>
          </w:p>
          <w:p w14:paraId="5AA7D357" w14:textId="77777777" w:rsidR="00ED0EC3" w:rsidRPr="00E31A43" w:rsidRDefault="00ED0EC3" w:rsidP="003939BD">
            <w:pPr>
              <w:rPr>
                <w:rFonts w:asciiTheme="minorHAnsi" w:hAnsiTheme="minorHAnsi"/>
                <w:sz w:val="18"/>
                <w:szCs w:val="18"/>
              </w:rPr>
            </w:pPr>
          </w:p>
          <w:p w14:paraId="7363A1F8" w14:textId="77777777" w:rsidR="00ED0EC3" w:rsidRPr="00E31A43" w:rsidRDefault="00ED0EC3" w:rsidP="003939BD">
            <w:pPr>
              <w:rPr>
                <w:rFonts w:asciiTheme="minorHAnsi" w:hAnsiTheme="minorHAnsi"/>
                <w:sz w:val="18"/>
                <w:szCs w:val="18"/>
              </w:rPr>
            </w:pPr>
          </w:p>
          <w:p w14:paraId="1ACEDF44" w14:textId="77777777" w:rsidR="000A5E00" w:rsidRPr="00E31A43" w:rsidRDefault="000A5E00" w:rsidP="003939BD">
            <w:pPr>
              <w:rPr>
                <w:rFonts w:asciiTheme="minorHAnsi" w:hAnsiTheme="minorHAnsi"/>
                <w:sz w:val="18"/>
                <w:szCs w:val="18"/>
              </w:rPr>
            </w:pPr>
          </w:p>
          <w:p w14:paraId="0D57ECCD" w14:textId="77777777" w:rsidR="000A5E00" w:rsidRPr="00E31A43" w:rsidRDefault="000A5E00" w:rsidP="003939BD">
            <w:pPr>
              <w:rPr>
                <w:rFonts w:asciiTheme="minorHAnsi" w:hAnsiTheme="minorHAnsi"/>
                <w:sz w:val="18"/>
                <w:szCs w:val="18"/>
              </w:rPr>
            </w:pPr>
          </w:p>
          <w:p w14:paraId="012437B0" w14:textId="77777777" w:rsidR="000A5E00" w:rsidRPr="00E31A43" w:rsidRDefault="000A5E00" w:rsidP="003939BD">
            <w:pPr>
              <w:rPr>
                <w:rFonts w:asciiTheme="minorHAnsi" w:hAnsiTheme="minorHAnsi"/>
                <w:sz w:val="18"/>
                <w:szCs w:val="18"/>
              </w:rPr>
            </w:pPr>
          </w:p>
          <w:p w14:paraId="65790BCA" w14:textId="77777777" w:rsidR="000A5E00" w:rsidRPr="00E31A43" w:rsidRDefault="000A5E00" w:rsidP="003939BD">
            <w:pPr>
              <w:rPr>
                <w:rFonts w:asciiTheme="minorHAnsi" w:hAnsiTheme="minorHAnsi"/>
                <w:sz w:val="18"/>
                <w:szCs w:val="18"/>
              </w:rPr>
            </w:pPr>
          </w:p>
          <w:p w14:paraId="6FC62EB4" w14:textId="77777777" w:rsidR="000A5E00" w:rsidRPr="00E31A43" w:rsidRDefault="000A5E00" w:rsidP="003939BD">
            <w:pPr>
              <w:rPr>
                <w:rFonts w:asciiTheme="minorHAnsi" w:hAnsiTheme="minorHAnsi"/>
                <w:sz w:val="18"/>
                <w:szCs w:val="18"/>
              </w:rPr>
            </w:pPr>
          </w:p>
          <w:p w14:paraId="20FAB165" w14:textId="77777777" w:rsidR="000A5E00" w:rsidRPr="00E31A43" w:rsidRDefault="000A5E00" w:rsidP="003939BD">
            <w:pPr>
              <w:rPr>
                <w:rFonts w:asciiTheme="minorHAnsi" w:hAnsiTheme="minorHAnsi"/>
                <w:sz w:val="18"/>
                <w:szCs w:val="18"/>
              </w:rPr>
            </w:pPr>
          </w:p>
          <w:p w14:paraId="4C7428DC" w14:textId="77777777" w:rsidR="000A5E00" w:rsidRPr="00E31A43" w:rsidRDefault="000A5E00" w:rsidP="003939BD">
            <w:pPr>
              <w:rPr>
                <w:rFonts w:asciiTheme="minorHAnsi" w:hAnsiTheme="minorHAnsi"/>
                <w:sz w:val="18"/>
                <w:szCs w:val="18"/>
              </w:rPr>
            </w:pPr>
          </w:p>
          <w:p w14:paraId="1F507077" w14:textId="77777777" w:rsidR="000A5E00" w:rsidRPr="00E31A43" w:rsidRDefault="000A5E00" w:rsidP="003939BD">
            <w:pPr>
              <w:rPr>
                <w:rFonts w:asciiTheme="minorHAnsi" w:hAnsiTheme="minorHAnsi"/>
                <w:sz w:val="18"/>
                <w:szCs w:val="18"/>
              </w:rPr>
            </w:pPr>
          </w:p>
          <w:p w14:paraId="6BF75853" w14:textId="77777777" w:rsidR="000A5E00" w:rsidRPr="00E31A43" w:rsidRDefault="000A5E00" w:rsidP="003939BD">
            <w:pPr>
              <w:rPr>
                <w:rFonts w:asciiTheme="minorHAnsi" w:hAnsiTheme="minorHAnsi"/>
                <w:sz w:val="18"/>
                <w:szCs w:val="18"/>
              </w:rPr>
            </w:pPr>
          </w:p>
          <w:p w14:paraId="0B0452DB" w14:textId="77777777" w:rsidR="000A5E00" w:rsidRPr="00E31A43" w:rsidRDefault="000A5E00" w:rsidP="003939BD">
            <w:pPr>
              <w:rPr>
                <w:rFonts w:asciiTheme="minorHAnsi" w:hAnsiTheme="minorHAnsi"/>
                <w:sz w:val="18"/>
                <w:szCs w:val="18"/>
              </w:rPr>
            </w:pPr>
          </w:p>
          <w:p w14:paraId="3FEB41D9" w14:textId="77777777" w:rsidR="000A5E00" w:rsidRPr="00E31A43" w:rsidRDefault="000A5E00" w:rsidP="003939BD">
            <w:pPr>
              <w:rPr>
                <w:rFonts w:asciiTheme="minorHAnsi" w:hAnsiTheme="minorHAnsi"/>
                <w:sz w:val="18"/>
                <w:szCs w:val="18"/>
              </w:rPr>
            </w:pPr>
          </w:p>
          <w:p w14:paraId="3F49F4B4" w14:textId="77777777" w:rsidR="000A5E00" w:rsidRPr="00E31A43" w:rsidRDefault="000A5E00" w:rsidP="003939BD">
            <w:pPr>
              <w:rPr>
                <w:rFonts w:asciiTheme="minorHAnsi" w:hAnsiTheme="minorHAnsi"/>
                <w:sz w:val="18"/>
                <w:szCs w:val="18"/>
              </w:rPr>
            </w:pPr>
          </w:p>
          <w:p w14:paraId="133D7330" w14:textId="77777777" w:rsidR="000A5E00" w:rsidRPr="00E31A43" w:rsidRDefault="000A5E00" w:rsidP="003939BD">
            <w:pPr>
              <w:rPr>
                <w:rFonts w:asciiTheme="minorHAnsi" w:hAnsiTheme="minorHAnsi"/>
                <w:sz w:val="18"/>
                <w:szCs w:val="18"/>
              </w:rPr>
            </w:pPr>
          </w:p>
          <w:p w14:paraId="3778AB17" w14:textId="77777777" w:rsidR="000A5E00" w:rsidRDefault="000A5E00" w:rsidP="003939BD">
            <w:pPr>
              <w:rPr>
                <w:rFonts w:asciiTheme="minorHAnsi" w:hAnsiTheme="minorHAnsi"/>
                <w:sz w:val="18"/>
                <w:szCs w:val="18"/>
              </w:rPr>
            </w:pPr>
          </w:p>
          <w:p w14:paraId="2C16769E" w14:textId="77777777" w:rsidR="00891CD7" w:rsidRDefault="00891CD7" w:rsidP="003939BD">
            <w:pPr>
              <w:rPr>
                <w:rFonts w:asciiTheme="minorHAnsi" w:hAnsiTheme="minorHAnsi"/>
                <w:sz w:val="18"/>
                <w:szCs w:val="18"/>
              </w:rPr>
            </w:pPr>
          </w:p>
          <w:p w14:paraId="74D164DA" w14:textId="77777777" w:rsidR="00891CD7" w:rsidRDefault="00891CD7" w:rsidP="003939BD">
            <w:pPr>
              <w:rPr>
                <w:rFonts w:asciiTheme="minorHAnsi" w:hAnsiTheme="minorHAnsi"/>
                <w:sz w:val="18"/>
                <w:szCs w:val="18"/>
              </w:rPr>
            </w:pPr>
          </w:p>
          <w:p w14:paraId="2016EB82" w14:textId="77777777" w:rsidR="00891CD7" w:rsidRDefault="00891CD7" w:rsidP="003939BD">
            <w:pPr>
              <w:rPr>
                <w:rFonts w:asciiTheme="minorHAnsi" w:hAnsiTheme="minorHAnsi"/>
                <w:sz w:val="18"/>
                <w:szCs w:val="18"/>
              </w:rPr>
            </w:pPr>
          </w:p>
          <w:p w14:paraId="2A55901A" w14:textId="77777777" w:rsidR="00891CD7" w:rsidRDefault="00891CD7" w:rsidP="003939BD">
            <w:pPr>
              <w:rPr>
                <w:rFonts w:asciiTheme="minorHAnsi" w:hAnsiTheme="minorHAnsi"/>
                <w:sz w:val="18"/>
                <w:szCs w:val="18"/>
              </w:rPr>
            </w:pPr>
          </w:p>
          <w:p w14:paraId="2F85FFED" w14:textId="77777777" w:rsidR="00891CD7" w:rsidRDefault="00891CD7" w:rsidP="003939BD">
            <w:pPr>
              <w:rPr>
                <w:rFonts w:asciiTheme="minorHAnsi" w:hAnsiTheme="minorHAnsi"/>
                <w:sz w:val="18"/>
                <w:szCs w:val="18"/>
              </w:rPr>
            </w:pPr>
          </w:p>
          <w:p w14:paraId="42B7EFB4" w14:textId="77777777" w:rsidR="00891CD7" w:rsidRDefault="00891CD7" w:rsidP="003939BD">
            <w:pPr>
              <w:rPr>
                <w:rFonts w:asciiTheme="minorHAnsi" w:hAnsiTheme="minorHAnsi"/>
                <w:sz w:val="18"/>
                <w:szCs w:val="18"/>
              </w:rPr>
            </w:pPr>
          </w:p>
          <w:p w14:paraId="2573A69B" w14:textId="77777777" w:rsidR="00891CD7" w:rsidRDefault="00891CD7" w:rsidP="003939BD">
            <w:pPr>
              <w:rPr>
                <w:rFonts w:asciiTheme="minorHAnsi" w:hAnsiTheme="minorHAnsi"/>
                <w:sz w:val="18"/>
                <w:szCs w:val="18"/>
              </w:rPr>
            </w:pPr>
          </w:p>
          <w:p w14:paraId="60CB5675" w14:textId="77777777" w:rsidR="00891CD7" w:rsidRDefault="00891CD7" w:rsidP="003939BD">
            <w:pPr>
              <w:rPr>
                <w:rFonts w:asciiTheme="minorHAnsi" w:hAnsiTheme="minorHAnsi"/>
                <w:sz w:val="18"/>
                <w:szCs w:val="18"/>
              </w:rPr>
            </w:pPr>
          </w:p>
          <w:p w14:paraId="73C0B1A6" w14:textId="77777777" w:rsidR="00891CD7" w:rsidRDefault="00891CD7" w:rsidP="003939BD">
            <w:pPr>
              <w:rPr>
                <w:rFonts w:asciiTheme="minorHAnsi" w:hAnsiTheme="minorHAnsi"/>
                <w:sz w:val="18"/>
                <w:szCs w:val="18"/>
              </w:rPr>
            </w:pPr>
          </w:p>
          <w:p w14:paraId="426C23C4" w14:textId="77777777" w:rsidR="00891CD7" w:rsidRDefault="00891CD7" w:rsidP="003939BD">
            <w:pPr>
              <w:rPr>
                <w:rFonts w:asciiTheme="minorHAnsi" w:hAnsiTheme="minorHAnsi"/>
                <w:sz w:val="18"/>
                <w:szCs w:val="18"/>
              </w:rPr>
            </w:pPr>
          </w:p>
          <w:p w14:paraId="49A4F6C9" w14:textId="77777777" w:rsidR="00891CD7" w:rsidRDefault="00891CD7" w:rsidP="003939BD">
            <w:pPr>
              <w:rPr>
                <w:rFonts w:asciiTheme="minorHAnsi" w:hAnsiTheme="minorHAnsi"/>
                <w:sz w:val="18"/>
                <w:szCs w:val="18"/>
              </w:rPr>
            </w:pPr>
          </w:p>
          <w:p w14:paraId="589C5C07" w14:textId="77777777" w:rsidR="00891CD7" w:rsidRDefault="00891CD7" w:rsidP="003939BD">
            <w:pPr>
              <w:rPr>
                <w:rFonts w:asciiTheme="minorHAnsi" w:hAnsiTheme="minorHAnsi"/>
                <w:sz w:val="18"/>
                <w:szCs w:val="18"/>
              </w:rPr>
            </w:pPr>
          </w:p>
          <w:p w14:paraId="01835EAD" w14:textId="77777777" w:rsidR="00891CD7" w:rsidRDefault="00891CD7" w:rsidP="003939BD">
            <w:pPr>
              <w:rPr>
                <w:rFonts w:asciiTheme="minorHAnsi" w:hAnsiTheme="minorHAnsi"/>
                <w:sz w:val="18"/>
                <w:szCs w:val="18"/>
              </w:rPr>
            </w:pPr>
          </w:p>
          <w:p w14:paraId="27D3B611" w14:textId="77777777" w:rsidR="00891CD7" w:rsidRDefault="00891CD7" w:rsidP="003939BD">
            <w:pPr>
              <w:rPr>
                <w:rFonts w:asciiTheme="minorHAnsi" w:hAnsiTheme="minorHAnsi"/>
                <w:sz w:val="18"/>
                <w:szCs w:val="18"/>
              </w:rPr>
            </w:pPr>
          </w:p>
          <w:p w14:paraId="7FFC6BE3" w14:textId="77777777" w:rsidR="00891CD7" w:rsidRDefault="00891CD7" w:rsidP="003939BD">
            <w:pPr>
              <w:rPr>
                <w:rFonts w:asciiTheme="minorHAnsi" w:hAnsiTheme="minorHAnsi"/>
                <w:sz w:val="18"/>
                <w:szCs w:val="18"/>
              </w:rPr>
            </w:pPr>
          </w:p>
          <w:p w14:paraId="11C3D446" w14:textId="77777777" w:rsidR="00891CD7" w:rsidRDefault="00891CD7" w:rsidP="003939BD">
            <w:pPr>
              <w:rPr>
                <w:rFonts w:asciiTheme="minorHAnsi" w:hAnsiTheme="minorHAnsi"/>
                <w:sz w:val="18"/>
                <w:szCs w:val="18"/>
              </w:rPr>
            </w:pPr>
          </w:p>
          <w:p w14:paraId="20B33369" w14:textId="77777777" w:rsidR="00891CD7" w:rsidRDefault="00891CD7" w:rsidP="003939BD">
            <w:pPr>
              <w:rPr>
                <w:rFonts w:asciiTheme="minorHAnsi" w:hAnsiTheme="minorHAnsi"/>
                <w:sz w:val="18"/>
                <w:szCs w:val="18"/>
              </w:rPr>
            </w:pPr>
          </w:p>
          <w:p w14:paraId="15C7FC8B" w14:textId="77777777" w:rsidR="00891CD7" w:rsidRPr="00E31A43" w:rsidRDefault="00891CD7" w:rsidP="003939BD">
            <w:pPr>
              <w:rPr>
                <w:rFonts w:asciiTheme="minorHAnsi" w:hAnsiTheme="minorHAnsi"/>
                <w:sz w:val="18"/>
                <w:szCs w:val="18"/>
              </w:rPr>
            </w:pPr>
          </w:p>
          <w:p w14:paraId="5049A07A" w14:textId="77777777" w:rsidR="00ED0EC3" w:rsidRPr="00E31A43" w:rsidRDefault="00ED0EC3" w:rsidP="003939BD">
            <w:pPr>
              <w:rPr>
                <w:rFonts w:asciiTheme="minorHAnsi" w:hAnsiTheme="minorHAnsi"/>
                <w:sz w:val="18"/>
                <w:szCs w:val="18"/>
              </w:rPr>
            </w:pPr>
          </w:p>
          <w:p w14:paraId="736C8CE7" w14:textId="77777777" w:rsidR="00ED0EC3" w:rsidRPr="00E31A43" w:rsidRDefault="00ED0EC3" w:rsidP="005B75D6">
            <w:pPr>
              <w:jc w:val="both"/>
              <w:rPr>
                <w:rFonts w:asciiTheme="minorHAnsi" w:hAnsiTheme="minorHAnsi"/>
                <w:sz w:val="18"/>
                <w:szCs w:val="18"/>
              </w:rPr>
            </w:pPr>
            <w:r w:rsidRPr="00E31A43">
              <w:rPr>
                <w:rFonts w:asciiTheme="minorHAnsi" w:hAnsiTheme="minorHAnsi"/>
                <w:sz w:val="18"/>
                <w:szCs w:val="18"/>
              </w:rPr>
              <w:lastRenderedPageBreak/>
              <w:t>Ejecución de pruebas y chequeos según lista de chequeo =1</w:t>
            </w:r>
          </w:p>
          <w:p w14:paraId="26666AC3" w14:textId="77777777" w:rsidR="00ED0EC3" w:rsidRPr="00E31A43" w:rsidRDefault="00ED0EC3" w:rsidP="005B75D6">
            <w:pPr>
              <w:jc w:val="both"/>
              <w:rPr>
                <w:rFonts w:asciiTheme="minorHAnsi" w:hAnsiTheme="minorHAnsi"/>
                <w:sz w:val="18"/>
                <w:szCs w:val="18"/>
              </w:rPr>
            </w:pPr>
          </w:p>
          <w:p w14:paraId="421A8398" w14:textId="77777777" w:rsidR="00ED0EC3" w:rsidRPr="00E31A43" w:rsidRDefault="00ED0EC3" w:rsidP="005B75D6">
            <w:pPr>
              <w:jc w:val="both"/>
              <w:rPr>
                <w:rFonts w:asciiTheme="minorHAnsi" w:hAnsiTheme="minorHAnsi"/>
                <w:sz w:val="18"/>
                <w:szCs w:val="18"/>
              </w:rPr>
            </w:pPr>
            <w:r w:rsidRPr="00E31A43">
              <w:rPr>
                <w:rFonts w:asciiTheme="minorHAnsi" w:hAnsiTheme="minorHAnsi"/>
                <w:sz w:val="18"/>
                <w:szCs w:val="18"/>
              </w:rPr>
              <w:t>No ejecución de pruebas y chequeos según lista de chequeo =0</w:t>
            </w:r>
          </w:p>
        </w:tc>
        <w:tc>
          <w:tcPr>
            <w:tcW w:w="538" w:type="pct"/>
          </w:tcPr>
          <w:p w14:paraId="0E37465F" w14:textId="77777777" w:rsidR="00ED0EC3" w:rsidRPr="00E31A43" w:rsidRDefault="00ED0EC3" w:rsidP="003939BD">
            <w:pPr>
              <w:rPr>
                <w:rFonts w:asciiTheme="minorHAnsi" w:hAnsiTheme="minorHAnsi"/>
                <w:sz w:val="18"/>
                <w:szCs w:val="18"/>
              </w:rPr>
            </w:pPr>
            <w:r w:rsidRPr="00E31A43">
              <w:rPr>
                <w:rFonts w:asciiTheme="minorHAnsi" w:hAnsiTheme="minorHAnsi"/>
                <w:sz w:val="18"/>
                <w:szCs w:val="18"/>
              </w:rPr>
              <w:lastRenderedPageBreak/>
              <w:t>Sustitución de datos en caso de no tener CEMS operativo</w:t>
            </w:r>
          </w:p>
          <w:p w14:paraId="7993706B" w14:textId="77777777" w:rsidR="00ED0EC3" w:rsidRPr="00E31A43" w:rsidRDefault="00ED0EC3" w:rsidP="003939BD">
            <w:pPr>
              <w:rPr>
                <w:rFonts w:asciiTheme="minorHAnsi" w:hAnsiTheme="minorHAnsi"/>
                <w:sz w:val="18"/>
                <w:szCs w:val="18"/>
              </w:rPr>
            </w:pPr>
          </w:p>
          <w:p w14:paraId="284CA4C5" w14:textId="77777777" w:rsidR="00ED0EC3" w:rsidRPr="00E31A43" w:rsidRDefault="00ED0EC3" w:rsidP="003939BD">
            <w:pPr>
              <w:rPr>
                <w:rFonts w:asciiTheme="minorHAnsi" w:hAnsiTheme="minorHAnsi"/>
                <w:sz w:val="18"/>
                <w:szCs w:val="18"/>
              </w:rPr>
            </w:pPr>
          </w:p>
          <w:p w14:paraId="1F59E2A0" w14:textId="77777777" w:rsidR="00ED0EC3" w:rsidRPr="00E31A43" w:rsidRDefault="00ED0EC3" w:rsidP="003939BD">
            <w:pPr>
              <w:rPr>
                <w:rFonts w:asciiTheme="minorHAnsi" w:hAnsiTheme="minorHAnsi"/>
                <w:sz w:val="18"/>
                <w:szCs w:val="18"/>
              </w:rPr>
            </w:pPr>
          </w:p>
          <w:p w14:paraId="5657CB6C" w14:textId="77777777" w:rsidR="00ED0EC3" w:rsidRPr="00E31A43" w:rsidRDefault="00ED0EC3" w:rsidP="003939BD">
            <w:pPr>
              <w:rPr>
                <w:rFonts w:asciiTheme="minorHAnsi" w:hAnsiTheme="minorHAnsi"/>
                <w:sz w:val="18"/>
                <w:szCs w:val="18"/>
              </w:rPr>
            </w:pPr>
          </w:p>
          <w:p w14:paraId="0123CA07" w14:textId="77777777" w:rsidR="00ED0EC3" w:rsidRPr="00E31A43" w:rsidRDefault="00ED0EC3" w:rsidP="003939BD">
            <w:pPr>
              <w:rPr>
                <w:rFonts w:asciiTheme="minorHAnsi" w:hAnsiTheme="minorHAnsi"/>
                <w:sz w:val="18"/>
                <w:szCs w:val="18"/>
              </w:rPr>
            </w:pPr>
          </w:p>
          <w:p w14:paraId="550A0F36" w14:textId="77777777" w:rsidR="00ED0EC3" w:rsidRPr="00E31A43" w:rsidRDefault="00ED0EC3" w:rsidP="003939BD">
            <w:pPr>
              <w:rPr>
                <w:rFonts w:asciiTheme="minorHAnsi" w:hAnsiTheme="minorHAnsi"/>
                <w:sz w:val="18"/>
                <w:szCs w:val="18"/>
              </w:rPr>
            </w:pPr>
          </w:p>
          <w:p w14:paraId="7DF66BF2" w14:textId="77777777" w:rsidR="00ED0EC3" w:rsidRPr="00E31A43" w:rsidRDefault="00ED0EC3" w:rsidP="003939BD">
            <w:pPr>
              <w:rPr>
                <w:rFonts w:asciiTheme="minorHAnsi" w:hAnsiTheme="minorHAnsi"/>
                <w:sz w:val="18"/>
                <w:szCs w:val="18"/>
              </w:rPr>
            </w:pPr>
          </w:p>
          <w:p w14:paraId="71982CB4" w14:textId="77777777" w:rsidR="00ED0EC3" w:rsidRPr="00E31A43" w:rsidRDefault="00ED0EC3" w:rsidP="003939BD">
            <w:pPr>
              <w:rPr>
                <w:rFonts w:asciiTheme="minorHAnsi" w:hAnsiTheme="minorHAnsi"/>
                <w:sz w:val="18"/>
                <w:szCs w:val="18"/>
              </w:rPr>
            </w:pPr>
          </w:p>
          <w:p w14:paraId="75F7F717" w14:textId="77777777" w:rsidR="00ED0EC3" w:rsidRPr="00E31A43" w:rsidRDefault="00ED0EC3" w:rsidP="003939BD">
            <w:pPr>
              <w:rPr>
                <w:rFonts w:asciiTheme="minorHAnsi" w:hAnsiTheme="minorHAnsi"/>
                <w:sz w:val="18"/>
                <w:szCs w:val="18"/>
              </w:rPr>
            </w:pPr>
          </w:p>
          <w:p w14:paraId="44CF1761" w14:textId="77777777" w:rsidR="00ED0EC3" w:rsidRPr="00E31A43" w:rsidRDefault="00ED0EC3" w:rsidP="003939BD">
            <w:pPr>
              <w:rPr>
                <w:rFonts w:asciiTheme="minorHAnsi" w:hAnsiTheme="minorHAnsi"/>
                <w:sz w:val="18"/>
                <w:szCs w:val="18"/>
              </w:rPr>
            </w:pPr>
          </w:p>
          <w:p w14:paraId="57C0BEFA" w14:textId="77777777" w:rsidR="00ED0EC3" w:rsidRPr="00E31A43" w:rsidRDefault="00ED0EC3" w:rsidP="003939BD">
            <w:pPr>
              <w:rPr>
                <w:rFonts w:asciiTheme="minorHAnsi" w:hAnsiTheme="minorHAnsi"/>
                <w:sz w:val="18"/>
                <w:szCs w:val="18"/>
              </w:rPr>
            </w:pPr>
          </w:p>
          <w:p w14:paraId="186B5563" w14:textId="77777777" w:rsidR="00ED0EC3" w:rsidRPr="00E31A43" w:rsidRDefault="00ED0EC3" w:rsidP="003939BD">
            <w:pPr>
              <w:rPr>
                <w:rFonts w:asciiTheme="minorHAnsi" w:hAnsiTheme="minorHAnsi"/>
                <w:sz w:val="18"/>
                <w:szCs w:val="18"/>
              </w:rPr>
            </w:pPr>
          </w:p>
          <w:p w14:paraId="68B78543" w14:textId="77777777" w:rsidR="00ED0EC3" w:rsidRPr="00E31A43" w:rsidRDefault="00ED0EC3" w:rsidP="003939BD">
            <w:pPr>
              <w:rPr>
                <w:rFonts w:asciiTheme="minorHAnsi" w:hAnsiTheme="minorHAnsi"/>
                <w:sz w:val="18"/>
                <w:szCs w:val="18"/>
              </w:rPr>
            </w:pPr>
          </w:p>
          <w:p w14:paraId="6380546C" w14:textId="77777777" w:rsidR="00ED0EC3" w:rsidRPr="00E31A43" w:rsidRDefault="00ED0EC3" w:rsidP="003939BD">
            <w:pPr>
              <w:rPr>
                <w:rFonts w:asciiTheme="minorHAnsi" w:hAnsiTheme="minorHAnsi"/>
                <w:sz w:val="18"/>
                <w:szCs w:val="18"/>
              </w:rPr>
            </w:pPr>
          </w:p>
          <w:p w14:paraId="4D33A174" w14:textId="77777777" w:rsidR="00ED0EC3" w:rsidRPr="00E31A43" w:rsidRDefault="00ED0EC3" w:rsidP="003939BD">
            <w:pPr>
              <w:rPr>
                <w:rFonts w:asciiTheme="minorHAnsi" w:hAnsiTheme="minorHAnsi"/>
                <w:sz w:val="18"/>
                <w:szCs w:val="18"/>
              </w:rPr>
            </w:pPr>
          </w:p>
          <w:p w14:paraId="50C5C066" w14:textId="77777777" w:rsidR="00ED0EC3" w:rsidRPr="00E31A43" w:rsidRDefault="00ED0EC3" w:rsidP="003939BD">
            <w:pPr>
              <w:rPr>
                <w:rFonts w:asciiTheme="minorHAnsi" w:hAnsiTheme="minorHAnsi"/>
                <w:sz w:val="18"/>
                <w:szCs w:val="18"/>
              </w:rPr>
            </w:pPr>
          </w:p>
          <w:p w14:paraId="4D72DA0D" w14:textId="77777777" w:rsidR="00ED0EC3" w:rsidRPr="00E31A43" w:rsidRDefault="00ED0EC3" w:rsidP="003939BD">
            <w:pPr>
              <w:rPr>
                <w:rFonts w:asciiTheme="minorHAnsi" w:hAnsiTheme="minorHAnsi"/>
                <w:sz w:val="18"/>
                <w:szCs w:val="18"/>
              </w:rPr>
            </w:pPr>
          </w:p>
          <w:p w14:paraId="4A240C20" w14:textId="77777777" w:rsidR="00ED0EC3" w:rsidRPr="00E31A43" w:rsidRDefault="00ED0EC3" w:rsidP="003939BD">
            <w:pPr>
              <w:rPr>
                <w:rFonts w:asciiTheme="minorHAnsi" w:hAnsiTheme="minorHAnsi"/>
                <w:sz w:val="18"/>
                <w:szCs w:val="18"/>
              </w:rPr>
            </w:pPr>
          </w:p>
          <w:p w14:paraId="63F1F493" w14:textId="77777777" w:rsidR="00ED0EC3" w:rsidRPr="00E31A43" w:rsidRDefault="00ED0EC3" w:rsidP="003939BD">
            <w:pPr>
              <w:rPr>
                <w:rFonts w:asciiTheme="minorHAnsi" w:hAnsiTheme="minorHAnsi"/>
                <w:sz w:val="18"/>
                <w:szCs w:val="18"/>
              </w:rPr>
            </w:pPr>
          </w:p>
          <w:p w14:paraId="54409A25" w14:textId="77777777" w:rsidR="00ED0EC3" w:rsidRPr="00E31A43" w:rsidRDefault="00ED0EC3" w:rsidP="003939BD">
            <w:pPr>
              <w:rPr>
                <w:rFonts w:asciiTheme="minorHAnsi" w:hAnsiTheme="minorHAnsi"/>
                <w:sz w:val="18"/>
                <w:szCs w:val="18"/>
              </w:rPr>
            </w:pPr>
          </w:p>
          <w:p w14:paraId="4D66691D" w14:textId="77777777" w:rsidR="00ED0EC3" w:rsidRPr="00E31A43" w:rsidRDefault="00ED0EC3" w:rsidP="003939BD">
            <w:pPr>
              <w:rPr>
                <w:rFonts w:asciiTheme="minorHAnsi" w:hAnsiTheme="minorHAnsi"/>
                <w:sz w:val="18"/>
                <w:szCs w:val="18"/>
              </w:rPr>
            </w:pPr>
          </w:p>
          <w:p w14:paraId="6CDB580C" w14:textId="77777777" w:rsidR="00ED0EC3" w:rsidRPr="00E31A43" w:rsidRDefault="00ED0EC3" w:rsidP="003939BD">
            <w:pPr>
              <w:rPr>
                <w:rFonts w:asciiTheme="minorHAnsi" w:hAnsiTheme="minorHAnsi"/>
                <w:sz w:val="18"/>
                <w:szCs w:val="18"/>
              </w:rPr>
            </w:pPr>
          </w:p>
          <w:p w14:paraId="35CDAE62" w14:textId="77777777" w:rsidR="00ED0EC3" w:rsidRPr="00E31A43" w:rsidRDefault="00ED0EC3" w:rsidP="003939BD">
            <w:pPr>
              <w:rPr>
                <w:rFonts w:asciiTheme="minorHAnsi" w:hAnsiTheme="minorHAnsi"/>
                <w:sz w:val="18"/>
                <w:szCs w:val="18"/>
              </w:rPr>
            </w:pPr>
          </w:p>
          <w:p w14:paraId="2EA7C057" w14:textId="77777777" w:rsidR="00ED0EC3" w:rsidRPr="00E31A43" w:rsidRDefault="00ED0EC3" w:rsidP="003939BD">
            <w:pPr>
              <w:rPr>
                <w:rFonts w:asciiTheme="minorHAnsi" w:hAnsiTheme="minorHAnsi"/>
                <w:sz w:val="18"/>
                <w:szCs w:val="18"/>
              </w:rPr>
            </w:pPr>
          </w:p>
          <w:p w14:paraId="748AA22B" w14:textId="77777777" w:rsidR="00ED0EC3" w:rsidRPr="00E31A43" w:rsidRDefault="00ED0EC3" w:rsidP="003939BD">
            <w:pPr>
              <w:rPr>
                <w:rFonts w:asciiTheme="minorHAnsi" w:hAnsiTheme="minorHAnsi"/>
                <w:sz w:val="18"/>
                <w:szCs w:val="18"/>
              </w:rPr>
            </w:pPr>
          </w:p>
          <w:p w14:paraId="057C404A" w14:textId="77777777" w:rsidR="00ED0EC3" w:rsidRPr="00E31A43" w:rsidRDefault="00ED0EC3" w:rsidP="003939BD">
            <w:pPr>
              <w:rPr>
                <w:rFonts w:asciiTheme="minorHAnsi" w:hAnsiTheme="minorHAnsi"/>
                <w:sz w:val="18"/>
                <w:szCs w:val="18"/>
              </w:rPr>
            </w:pPr>
          </w:p>
          <w:p w14:paraId="0ABB0352" w14:textId="77777777" w:rsidR="00ED0EC3" w:rsidRPr="00E31A43" w:rsidRDefault="00ED0EC3" w:rsidP="003939BD">
            <w:pPr>
              <w:rPr>
                <w:rFonts w:asciiTheme="minorHAnsi" w:hAnsiTheme="minorHAnsi"/>
                <w:sz w:val="18"/>
                <w:szCs w:val="18"/>
              </w:rPr>
            </w:pPr>
          </w:p>
          <w:p w14:paraId="437B0940" w14:textId="77777777" w:rsidR="00ED0EC3" w:rsidRPr="00E31A43" w:rsidRDefault="00ED0EC3" w:rsidP="003939BD">
            <w:pPr>
              <w:rPr>
                <w:rFonts w:asciiTheme="minorHAnsi" w:hAnsiTheme="minorHAnsi"/>
                <w:sz w:val="18"/>
                <w:szCs w:val="18"/>
              </w:rPr>
            </w:pPr>
          </w:p>
          <w:p w14:paraId="621EB962" w14:textId="77777777" w:rsidR="00ED0EC3" w:rsidRPr="00E31A43" w:rsidRDefault="00ED0EC3" w:rsidP="003939BD">
            <w:pPr>
              <w:rPr>
                <w:rFonts w:asciiTheme="minorHAnsi" w:hAnsiTheme="minorHAnsi"/>
                <w:sz w:val="18"/>
                <w:szCs w:val="18"/>
              </w:rPr>
            </w:pPr>
          </w:p>
          <w:p w14:paraId="4FBADC56" w14:textId="77777777" w:rsidR="00ED0EC3" w:rsidRPr="00E31A43" w:rsidRDefault="00ED0EC3" w:rsidP="003939BD">
            <w:pPr>
              <w:rPr>
                <w:rFonts w:asciiTheme="minorHAnsi" w:hAnsiTheme="minorHAnsi"/>
                <w:sz w:val="18"/>
                <w:szCs w:val="18"/>
              </w:rPr>
            </w:pPr>
          </w:p>
          <w:p w14:paraId="4EA3B31F" w14:textId="77777777" w:rsidR="00ED0EC3" w:rsidRPr="00E31A43" w:rsidRDefault="00ED0EC3" w:rsidP="003939BD">
            <w:pPr>
              <w:rPr>
                <w:rFonts w:asciiTheme="minorHAnsi" w:hAnsiTheme="minorHAnsi"/>
                <w:sz w:val="18"/>
                <w:szCs w:val="18"/>
              </w:rPr>
            </w:pPr>
          </w:p>
          <w:p w14:paraId="791B8AF8" w14:textId="77777777" w:rsidR="00ED0EC3" w:rsidRPr="00E31A43" w:rsidRDefault="00ED0EC3" w:rsidP="003939BD">
            <w:pPr>
              <w:rPr>
                <w:rFonts w:asciiTheme="minorHAnsi" w:hAnsiTheme="minorHAnsi"/>
                <w:sz w:val="18"/>
                <w:szCs w:val="18"/>
              </w:rPr>
            </w:pPr>
          </w:p>
          <w:p w14:paraId="07CED1C6" w14:textId="77777777" w:rsidR="00ED0EC3" w:rsidRPr="00E31A43" w:rsidRDefault="00ED0EC3" w:rsidP="00717321">
            <w:pPr>
              <w:jc w:val="both"/>
              <w:rPr>
                <w:rFonts w:asciiTheme="minorHAnsi" w:hAnsiTheme="minorHAnsi"/>
                <w:sz w:val="18"/>
                <w:szCs w:val="18"/>
              </w:rPr>
            </w:pPr>
            <w:r w:rsidRPr="00E31A43">
              <w:rPr>
                <w:rFonts w:asciiTheme="minorHAnsi" w:hAnsiTheme="minorHAnsi"/>
                <w:sz w:val="18"/>
                <w:szCs w:val="18"/>
              </w:rPr>
              <w:lastRenderedPageBreak/>
              <w:t xml:space="preserve">Contar con </w:t>
            </w:r>
            <w:proofErr w:type="spellStart"/>
            <w:r w:rsidRPr="00E31A43">
              <w:rPr>
                <w:rFonts w:asciiTheme="minorHAnsi" w:hAnsiTheme="minorHAnsi"/>
                <w:sz w:val="18"/>
                <w:szCs w:val="18"/>
              </w:rPr>
              <w:t>reportabilidad</w:t>
            </w:r>
            <w:proofErr w:type="spellEnd"/>
            <w:r w:rsidRPr="00E31A43">
              <w:rPr>
                <w:rFonts w:asciiTheme="minorHAnsi" w:hAnsiTheme="minorHAnsi"/>
                <w:sz w:val="18"/>
                <w:szCs w:val="18"/>
              </w:rPr>
              <w:t xml:space="preserve"> mensual de emisiones </w:t>
            </w:r>
            <w:proofErr w:type="spellStart"/>
            <w:r w:rsidRPr="00E31A43">
              <w:rPr>
                <w:rFonts w:asciiTheme="minorHAnsi" w:hAnsiTheme="minorHAnsi"/>
                <w:sz w:val="18"/>
                <w:szCs w:val="18"/>
              </w:rPr>
              <w:t>RCAs</w:t>
            </w:r>
            <w:proofErr w:type="spellEnd"/>
            <w:r w:rsidRPr="00E31A43">
              <w:rPr>
                <w:rFonts w:asciiTheme="minorHAnsi" w:hAnsiTheme="minorHAnsi"/>
                <w:sz w:val="18"/>
                <w:szCs w:val="18"/>
              </w:rPr>
              <w:t xml:space="preserve"> que tenga el mismo estándar que el D.S.N°13/2011 MMA.</w:t>
            </w:r>
          </w:p>
          <w:p w14:paraId="24525D57" w14:textId="77777777" w:rsidR="00ED0EC3" w:rsidRPr="00E31A43" w:rsidRDefault="00ED0EC3" w:rsidP="003939BD">
            <w:pPr>
              <w:rPr>
                <w:rFonts w:asciiTheme="minorHAnsi" w:hAnsiTheme="minorHAnsi"/>
                <w:sz w:val="18"/>
                <w:szCs w:val="18"/>
              </w:rPr>
            </w:pPr>
          </w:p>
          <w:p w14:paraId="06D3A63B" w14:textId="77777777" w:rsidR="00ED0EC3" w:rsidRPr="00E31A43" w:rsidRDefault="00ED0EC3" w:rsidP="003939BD">
            <w:pPr>
              <w:rPr>
                <w:rFonts w:asciiTheme="minorHAnsi" w:hAnsiTheme="minorHAnsi"/>
                <w:sz w:val="18"/>
                <w:szCs w:val="18"/>
              </w:rPr>
            </w:pPr>
          </w:p>
          <w:p w14:paraId="009CCDD3" w14:textId="77777777" w:rsidR="00ED0EC3" w:rsidRPr="00E31A43" w:rsidRDefault="00ED0EC3" w:rsidP="003939BD">
            <w:pPr>
              <w:rPr>
                <w:rFonts w:asciiTheme="minorHAnsi" w:hAnsiTheme="minorHAnsi"/>
                <w:sz w:val="18"/>
                <w:szCs w:val="18"/>
              </w:rPr>
            </w:pPr>
          </w:p>
          <w:p w14:paraId="1A90C776" w14:textId="77777777" w:rsidR="00ED0EC3" w:rsidRPr="00E31A43" w:rsidRDefault="00ED0EC3" w:rsidP="003939BD">
            <w:pPr>
              <w:rPr>
                <w:rFonts w:asciiTheme="minorHAnsi" w:hAnsiTheme="minorHAnsi"/>
                <w:sz w:val="18"/>
                <w:szCs w:val="18"/>
              </w:rPr>
            </w:pPr>
          </w:p>
          <w:p w14:paraId="3F40A900" w14:textId="77777777" w:rsidR="00ED0EC3" w:rsidRPr="00E31A43" w:rsidRDefault="00ED0EC3" w:rsidP="003939BD">
            <w:pPr>
              <w:rPr>
                <w:rFonts w:asciiTheme="minorHAnsi" w:hAnsiTheme="minorHAnsi"/>
                <w:sz w:val="18"/>
                <w:szCs w:val="18"/>
              </w:rPr>
            </w:pPr>
          </w:p>
          <w:p w14:paraId="2EA02DA5" w14:textId="77777777" w:rsidR="00ED0EC3" w:rsidRPr="00E31A43" w:rsidRDefault="00ED0EC3" w:rsidP="003939BD">
            <w:pPr>
              <w:rPr>
                <w:rFonts w:asciiTheme="minorHAnsi" w:hAnsiTheme="minorHAnsi"/>
                <w:sz w:val="18"/>
                <w:szCs w:val="18"/>
              </w:rPr>
            </w:pPr>
          </w:p>
          <w:p w14:paraId="5203DD6B" w14:textId="77777777" w:rsidR="00ED0EC3" w:rsidRPr="00E31A43" w:rsidRDefault="00ED0EC3" w:rsidP="003939BD">
            <w:pPr>
              <w:rPr>
                <w:rFonts w:asciiTheme="minorHAnsi" w:hAnsiTheme="minorHAnsi"/>
                <w:sz w:val="18"/>
                <w:szCs w:val="18"/>
              </w:rPr>
            </w:pPr>
          </w:p>
          <w:p w14:paraId="795240D6" w14:textId="77777777" w:rsidR="00ED0EC3" w:rsidRPr="00E31A43" w:rsidRDefault="00ED0EC3" w:rsidP="003939BD">
            <w:pPr>
              <w:rPr>
                <w:rFonts w:asciiTheme="minorHAnsi" w:hAnsiTheme="minorHAnsi"/>
                <w:sz w:val="18"/>
                <w:szCs w:val="18"/>
              </w:rPr>
            </w:pPr>
          </w:p>
          <w:p w14:paraId="638E5251" w14:textId="77777777" w:rsidR="00ED0EC3" w:rsidRPr="00E31A43" w:rsidRDefault="00ED0EC3" w:rsidP="003939BD">
            <w:pPr>
              <w:rPr>
                <w:rFonts w:asciiTheme="minorHAnsi" w:hAnsiTheme="minorHAnsi"/>
                <w:sz w:val="18"/>
                <w:szCs w:val="18"/>
              </w:rPr>
            </w:pPr>
          </w:p>
          <w:p w14:paraId="65F8E1F0" w14:textId="77777777" w:rsidR="00ED0EC3" w:rsidRPr="00E31A43" w:rsidRDefault="00ED0EC3" w:rsidP="003939BD">
            <w:pPr>
              <w:rPr>
                <w:rFonts w:asciiTheme="minorHAnsi" w:hAnsiTheme="minorHAnsi"/>
                <w:sz w:val="18"/>
                <w:szCs w:val="18"/>
              </w:rPr>
            </w:pPr>
          </w:p>
          <w:p w14:paraId="18009F56" w14:textId="77777777" w:rsidR="00ED0EC3" w:rsidRPr="00E31A43" w:rsidRDefault="00ED0EC3" w:rsidP="003939BD">
            <w:pPr>
              <w:rPr>
                <w:rFonts w:asciiTheme="minorHAnsi" w:hAnsiTheme="minorHAnsi"/>
                <w:sz w:val="18"/>
                <w:szCs w:val="18"/>
              </w:rPr>
            </w:pPr>
          </w:p>
          <w:p w14:paraId="6AED7657" w14:textId="77777777" w:rsidR="00ED0EC3" w:rsidRPr="00E31A43" w:rsidRDefault="00ED0EC3" w:rsidP="003939BD">
            <w:pPr>
              <w:rPr>
                <w:rFonts w:asciiTheme="minorHAnsi" w:hAnsiTheme="minorHAnsi"/>
                <w:sz w:val="18"/>
                <w:szCs w:val="18"/>
              </w:rPr>
            </w:pPr>
          </w:p>
          <w:p w14:paraId="32E1C81D" w14:textId="77777777" w:rsidR="00ED0EC3" w:rsidRPr="00E31A43" w:rsidRDefault="00ED0EC3" w:rsidP="003939BD">
            <w:pPr>
              <w:rPr>
                <w:rFonts w:asciiTheme="minorHAnsi" w:hAnsiTheme="minorHAnsi"/>
                <w:sz w:val="18"/>
                <w:szCs w:val="18"/>
              </w:rPr>
            </w:pPr>
          </w:p>
          <w:p w14:paraId="1AC6D894" w14:textId="77777777" w:rsidR="00ED0EC3" w:rsidRPr="00E31A43" w:rsidRDefault="00ED0EC3" w:rsidP="003939BD">
            <w:pPr>
              <w:rPr>
                <w:rFonts w:asciiTheme="minorHAnsi" w:hAnsiTheme="minorHAnsi"/>
                <w:sz w:val="18"/>
                <w:szCs w:val="18"/>
              </w:rPr>
            </w:pPr>
          </w:p>
          <w:p w14:paraId="596F69A6" w14:textId="77777777" w:rsidR="00ED0EC3" w:rsidRPr="00E31A43" w:rsidRDefault="00ED0EC3" w:rsidP="003939BD">
            <w:pPr>
              <w:rPr>
                <w:rFonts w:asciiTheme="minorHAnsi" w:hAnsiTheme="minorHAnsi"/>
                <w:sz w:val="18"/>
                <w:szCs w:val="18"/>
              </w:rPr>
            </w:pPr>
          </w:p>
          <w:p w14:paraId="2234F4E0" w14:textId="77777777" w:rsidR="00ED0EC3" w:rsidRPr="00E31A43" w:rsidRDefault="00ED0EC3" w:rsidP="003939BD">
            <w:pPr>
              <w:rPr>
                <w:rFonts w:asciiTheme="minorHAnsi" w:hAnsiTheme="minorHAnsi"/>
                <w:sz w:val="18"/>
                <w:szCs w:val="18"/>
              </w:rPr>
            </w:pPr>
          </w:p>
          <w:p w14:paraId="64A2FA9B" w14:textId="77777777" w:rsidR="00ED0EC3" w:rsidRPr="00E31A43" w:rsidRDefault="00ED0EC3" w:rsidP="003939BD">
            <w:pPr>
              <w:rPr>
                <w:rFonts w:asciiTheme="minorHAnsi" w:hAnsiTheme="minorHAnsi"/>
                <w:sz w:val="18"/>
                <w:szCs w:val="18"/>
              </w:rPr>
            </w:pPr>
          </w:p>
          <w:p w14:paraId="5B750637" w14:textId="77777777" w:rsidR="00ED0EC3" w:rsidRPr="00E31A43" w:rsidRDefault="00ED0EC3" w:rsidP="003939BD">
            <w:pPr>
              <w:rPr>
                <w:rFonts w:asciiTheme="minorHAnsi" w:hAnsiTheme="minorHAnsi"/>
                <w:sz w:val="18"/>
                <w:szCs w:val="18"/>
              </w:rPr>
            </w:pPr>
          </w:p>
          <w:p w14:paraId="337C5A20" w14:textId="77777777" w:rsidR="00ED0EC3" w:rsidRPr="00E31A43" w:rsidRDefault="00ED0EC3" w:rsidP="003939BD">
            <w:pPr>
              <w:rPr>
                <w:rFonts w:asciiTheme="minorHAnsi" w:hAnsiTheme="minorHAnsi"/>
                <w:sz w:val="18"/>
                <w:szCs w:val="18"/>
              </w:rPr>
            </w:pPr>
          </w:p>
          <w:p w14:paraId="449A57EA" w14:textId="77777777" w:rsidR="00ED0EC3" w:rsidRPr="00E31A43" w:rsidRDefault="00ED0EC3" w:rsidP="003939BD">
            <w:pPr>
              <w:rPr>
                <w:rFonts w:asciiTheme="minorHAnsi" w:hAnsiTheme="minorHAnsi"/>
                <w:sz w:val="18"/>
                <w:szCs w:val="18"/>
              </w:rPr>
            </w:pPr>
          </w:p>
          <w:p w14:paraId="702B8120" w14:textId="77777777" w:rsidR="00ED0EC3" w:rsidRPr="00E31A43" w:rsidRDefault="00ED0EC3" w:rsidP="003939BD">
            <w:pPr>
              <w:rPr>
                <w:rFonts w:asciiTheme="minorHAnsi" w:hAnsiTheme="minorHAnsi"/>
                <w:sz w:val="18"/>
                <w:szCs w:val="18"/>
              </w:rPr>
            </w:pPr>
          </w:p>
          <w:p w14:paraId="50058FA7" w14:textId="77777777" w:rsidR="00ED0EC3" w:rsidRPr="00E31A43" w:rsidRDefault="00ED0EC3" w:rsidP="003939BD">
            <w:pPr>
              <w:rPr>
                <w:rFonts w:asciiTheme="minorHAnsi" w:hAnsiTheme="minorHAnsi"/>
                <w:sz w:val="18"/>
                <w:szCs w:val="18"/>
              </w:rPr>
            </w:pPr>
          </w:p>
          <w:p w14:paraId="0064CA38" w14:textId="77777777" w:rsidR="00ED0EC3" w:rsidRPr="00E31A43" w:rsidRDefault="00ED0EC3" w:rsidP="003939BD">
            <w:pPr>
              <w:rPr>
                <w:rFonts w:asciiTheme="minorHAnsi" w:hAnsiTheme="minorHAnsi"/>
                <w:sz w:val="18"/>
                <w:szCs w:val="18"/>
              </w:rPr>
            </w:pPr>
          </w:p>
          <w:p w14:paraId="35AE83F0" w14:textId="77777777" w:rsidR="00ED0EC3" w:rsidRPr="00E31A43" w:rsidRDefault="00ED0EC3" w:rsidP="003939BD">
            <w:pPr>
              <w:rPr>
                <w:rFonts w:asciiTheme="minorHAnsi" w:hAnsiTheme="minorHAnsi"/>
                <w:sz w:val="18"/>
                <w:szCs w:val="18"/>
              </w:rPr>
            </w:pPr>
          </w:p>
          <w:p w14:paraId="03084D82" w14:textId="77777777" w:rsidR="00ED0EC3" w:rsidRPr="00E31A43" w:rsidRDefault="00ED0EC3" w:rsidP="003939BD">
            <w:pPr>
              <w:rPr>
                <w:rFonts w:asciiTheme="minorHAnsi" w:hAnsiTheme="minorHAnsi"/>
                <w:sz w:val="18"/>
                <w:szCs w:val="18"/>
              </w:rPr>
            </w:pPr>
          </w:p>
          <w:p w14:paraId="70922261" w14:textId="77777777" w:rsidR="00ED0EC3" w:rsidRPr="00E31A43" w:rsidRDefault="00ED0EC3" w:rsidP="003939BD">
            <w:pPr>
              <w:rPr>
                <w:rFonts w:asciiTheme="minorHAnsi" w:hAnsiTheme="minorHAnsi"/>
                <w:sz w:val="18"/>
                <w:szCs w:val="18"/>
              </w:rPr>
            </w:pPr>
          </w:p>
          <w:p w14:paraId="313DDF40" w14:textId="77777777" w:rsidR="00ED0EC3" w:rsidRPr="00E31A43" w:rsidRDefault="00ED0EC3" w:rsidP="003939BD">
            <w:pPr>
              <w:rPr>
                <w:rFonts w:asciiTheme="minorHAnsi" w:hAnsiTheme="minorHAnsi"/>
                <w:sz w:val="18"/>
                <w:szCs w:val="18"/>
              </w:rPr>
            </w:pPr>
          </w:p>
          <w:p w14:paraId="2DAA55F8" w14:textId="77777777" w:rsidR="00ED0EC3" w:rsidRPr="00E31A43" w:rsidRDefault="00ED0EC3" w:rsidP="003939BD">
            <w:pPr>
              <w:rPr>
                <w:rFonts w:asciiTheme="minorHAnsi" w:hAnsiTheme="minorHAnsi"/>
                <w:sz w:val="18"/>
                <w:szCs w:val="18"/>
              </w:rPr>
            </w:pPr>
          </w:p>
          <w:p w14:paraId="7AB0DC03" w14:textId="77777777" w:rsidR="00ED0EC3" w:rsidRPr="00E31A43" w:rsidRDefault="00ED0EC3" w:rsidP="003939BD">
            <w:pPr>
              <w:rPr>
                <w:rFonts w:asciiTheme="minorHAnsi" w:hAnsiTheme="minorHAnsi"/>
                <w:sz w:val="18"/>
                <w:szCs w:val="18"/>
              </w:rPr>
            </w:pPr>
          </w:p>
          <w:p w14:paraId="6DF565E2" w14:textId="77777777" w:rsidR="00ED0EC3" w:rsidRPr="00E31A43" w:rsidRDefault="00ED0EC3" w:rsidP="003939BD">
            <w:pPr>
              <w:rPr>
                <w:rFonts w:asciiTheme="minorHAnsi" w:hAnsiTheme="minorHAnsi"/>
                <w:sz w:val="18"/>
                <w:szCs w:val="18"/>
              </w:rPr>
            </w:pPr>
          </w:p>
          <w:p w14:paraId="7A52869C" w14:textId="77777777" w:rsidR="00ED0EC3" w:rsidRPr="00E31A43" w:rsidRDefault="00ED0EC3" w:rsidP="003939BD">
            <w:pPr>
              <w:rPr>
                <w:rFonts w:asciiTheme="minorHAnsi" w:hAnsiTheme="minorHAnsi"/>
                <w:sz w:val="18"/>
                <w:szCs w:val="18"/>
              </w:rPr>
            </w:pPr>
          </w:p>
          <w:p w14:paraId="4B030416" w14:textId="77777777" w:rsidR="00ED0EC3" w:rsidRPr="00E31A43" w:rsidRDefault="00ED0EC3" w:rsidP="003939BD">
            <w:pPr>
              <w:rPr>
                <w:rFonts w:asciiTheme="minorHAnsi" w:hAnsiTheme="minorHAnsi"/>
                <w:sz w:val="18"/>
                <w:szCs w:val="18"/>
              </w:rPr>
            </w:pPr>
          </w:p>
          <w:p w14:paraId="2B48631B" w14:textId="77777777" w:rsidR="000A5E00" w:rsidRPr="00E31A43" w:rsidRDefault="000A5E00" w:rsidP="003939BD">
            <w:pPr>
              <w:rPr>
                <w:rFonts w:asciiTheme="minorHAnsi" w:hAnsiTheme="minorHAnsi"/>
                <w:sz w:val="18"/>
                <w:szCs w:val="18"/>
              </w:rPr>
            </w:pPr>
          </w:p>
          <w:p w14:paraId="130EBCCE" w14:textId="77777777" w:rsidR="000A5E00" w:rsidRPr="00E31A43" w:rsidRDefault="000A5E00" w:rsidP="003939BD">
            <w:pPr>
              <w:rPr>
                <w:rFonts w:asciiTheme="minorHAnsi" w:hAnsiTheme="minorHAnsi"/>
                <w:sz w:val="18"/>
                <w:szCs w:val="18"/>
              </w:rPr>
            </w:pPr>
          </w:p>
          <w:p w14:paraId="376DF4F1" w14:textId="77777777" w:rsidR="000A5E00" w:rsidRPr="00E31A43" w:rsidRDefault="000A5E00" w:rsidP="003939BD">
            <w:pPr>
              <w:rPr>
                <w:rFonts w:asciiTheme="minorHAnsi" w:hAnsiTheme="minorHAnsi"/>
                <w:sz w:val="18"/>
                <w:szCs w:val="18"/>
              </w:rPr>
            </w:pPr>
          </w:p>
          <w:p w14:paraId="105A8DAE" w14:textId="77777777" w:rsidR="000A5E00" w:rsidRPr="00E31A43" w:rsidRDefault="000A5E00" w:rsidP="003939BD">
            <w:pPr>
              <w:rPr>
                <w:rFonts w:asciiTheme="minorHAnsi" w:hAnsiTheme="minorHAnsi"/>
                <w:sz w:val="18"/>
                <w:szCs w:val="18"/>
              </w:rPr>
            </w:pPr>
          </w:p>
          <w:p w14:paraId="7CFA14AA" w14:textId="77777777" w:rsidR="000A5E00" w:rsidRPr="00E31A43" w:rsidRDefault="000A5E00" w:rsidP="003939BD">
            <w:pPr>
              <w:rPr>
                <w:rFonts w:asciiTheme="minorHAnsi" w:hAnsiTheme="minorHAnsi"/>
                <w:sz w:val="18"/>
                <w:szCs w:val="18"/>
              </w:rPr>
            </w:pPr>
          </w:p>
          <w:p w14:paraId="20F7B066" w14:textId="77777777" w:rsidR="000A5E00" w:rsidRPr="00E31A43" w:rsidRDefault="000A5E00" w:rsidP="003939BD">
            <w:pPr>
              <w:rPr>
                <w:rFonts w:asciiTheme="minorHAnsi" w:hAnsiTheme="minorHAnsi"/>
                <w:sz w:val="18"/>
                <w:szCs w:val="18"/>
              </w:rPr>
            </w:pPr>
          </w:p>
          <w:p w14:paraId="59370F98" w14:textId="77777777" w:rsidR="000A5E00" w:rsidRPr="00E31A43" w:rsidRDefault="000A5E00" w:rsidP="003939BD">
            <w:pPr>
              <w:rPr>
                <w:rFonts w:asciiTheme="minorHAnsi" w:hAnsiTheme="minorHAnsi"/>
                <w:sz w:val="18"/>
                <w:szCs w:val="18"/>
              </w:rPr>
            </w:pPr>
          </w:p>
          <w:p w14:paraId="305E328E" w14:textId="77777777" w:rsidR="000A5E00" w:rsidRPr="00E31A43" w:rsidRDefault="000A5E00" w:rsidP="003939BD">
            <w:pPr>
              <w:rPr>
                <w:rFonts w:asciiTheme="minorHAnsi" w:hAnsiTheme="minorHAnsi"/>
                <w:sz w:val="18"/>
                <w:szCs w:val="18"/>
              </w:rPr>
            </w:pPr>
          </w:p>
          <w:p w14:paraId="28C6407D" w14:textId="77777777" w:rsidR="000A5E00" w:rsidRPr="00E31A43" w:rsidRDefault="000A5E00" w:rsidP="003939BD">
            <w:pPr>
              <w:rPr>
                <w:rFonts w:asciiTheme="minorHAnsi" w:hAnsiTheme="minorHAnsi"/>
                <w:sz w:val="18"/>
                <w:szCs w:val="18"/>
              </w:rPr>
            </w:pPr>
          </w:p>
          <w:p w14:paraId="58A4B926" w14:textId="77777777" w:rsidR="000A5E00" w:rsidRPr="00E31A43" w:rsidRDefault="000A5E00" w:rsidP="003939BD">
            <w:pPr>
              <w:rPr>
                <w:rFonts w:asciiTheme="minorHAnsi" w:hAnsiTheme="minorHAnsi"/>
                <w:sz w:val="18"/>
                <w:szCs w:val="18"/>
              </w:rPr>
            </w:pPr>
          </w:p>
          <w:p w14:paraId="425FDA6B" w14:textId="77777777" w:rsidR="000A5E00" w:rsidRPr="00E31A43" w:rsidRDefault="000A5E00" w:rsidP="003939BD">
            <w:pPr>
              <w:rPr>
                <w:rFonts w:asciiTheme="minorHAnsi" w:hAnsiTheme="minorHAnsi"/>
                <w:sz w:val="18"/>
                <w:szCs w:val="18"/>
              </w:rPr>
            </w:pPr>
          </w:p>
          <w:p w14:paraId="724B1F1F" w14:textId="77777777" w:rsidR="000A5E00" w:rsidRPr="00E31A43" w:rsidRDefault="000A5E00" w:rsidP="003939BD">
            <w:pPr>
              <w:rPr>
                <w:rFonts w:asciiTheme="minorHAnsi" w:hAnsiTheme="minorHAnsi"/>
                <w:sz w:val="18"/>
                <w:szCs w:val="18"/>
              </w:rPr>
            </w:pPr>
          </w:p>
          <w:p w14:paraId="46F5E9D0" w14:textId="77777777" w:rsidR="000A5E00" w:rsidRDefault="000A5E00" w:rsidP="003939BD">
            <w:pPr>
              <w:rPr>
                <w:rFonts w:asciiTheme="minorHAnsi" w:hAnsiTheme="minorHAnsi"/>
                <w:sz w:val="18"/>
                <w:szCs w:val="18"/>
              </w:rPr>
            </w:pPr>
          </w:p>
          <w:p w14:paraId="34301938" w14:textId="77777777" w:rsidR="00891CD7" w:rsidRDefault="00891CD7" w:rsidP="003939BD">
            <w:pPr>
              <w:rPr>
                <w:rFonts w:asciiTheme="minorHAnsi" w:hAnsiTheme="minorHAnsi"/>
                <w:sz w:val="18"/>
                <w:szCs w:val="18"/>
              </w:rPr>
            </w:pPr>
          </w:p>
          <w:p w14:paraId="34444014" w14:textId="77777777" w:rsidR="00891CD7" w:rsidRDefault="00891CD7" w:rsidP="003939BD">
            <w:pPr>
              <w:rPr>
                <w:rFonts w:asciiTheme="minorHAnsi" w:hAnsiTheme="minorHAnsi"/>
                <w:sz w:val="18"/>
                <w:szCs w:val="18"/>
              </w:rPr>
            </w:pPr>
          </w:p>
          <w:p w14:paraId="395B04BA" w14:textId="77777777" w:rsidR="00891CD7" w:rsidRDefault="00891CD7" w:rsidP="003939BD">
            <w:pPr>
              <w:rPr>
                <w:rFonts w:asciiTheme="minorHAnsi" w:hAnsiTheme="minorHAnsi"/>
                <w:sz w:val="18"/>
                <w:szCs w:val="18"/>
              </w:rPr>
            </w:pPr>
          </w:p>
          <w:p w14:paraId="73D115A7" w14:textId="77777777" w:rsidR="00891CD7" w:rsidRDefault="00891CD7" w:rsidP="003939BD">
            <w:pPr>
              <w:rPr>
                <w:rFonts w:asciiTheme="minorHAnsi" w:hAnsiTheme="minorHAnsi"/>
                <w:sz w:val="18"/>
                <w:szCs w:val="18"/>
              </w:rPr>
            </w:pPr>
          </w:p>
          <w:p w14:paraId="3738AFD0" w14:textId="77777777" w:rsidR="00891CD7" w:rsidRDefault="00891CD7" w:rsidP="003939BD">
            <w:pPr>
              <w:rPr>
                <w:rFonts w:asciiTheme="minorHAnsi" w:hAnsiTheme="minorHAnsi"/>
                <w:sz w:val="18"/>
                <w:szCs w:val="18"/>
              </w:rPr>
            </w:pPr>
          </w:p>
          <w:p w14:paraId="14BD9A0E" w14:textId="77777777" w:rsidR="00891CD7" w:rsidRDefault="00891CD7" w:rsidP="003939BD">
            <w:pPr>
              <w:rPr>
                <w:rFonts w:asciiTheme="minorHAnsi" w:hAnsiTheme="minorHAnsi"/>
                <w:sz w:val="18"/>
                <w:szCs w:val="18"/>
              </w:rPr>
            </w:pPr>
          </w:p>
          <w:p w14:paraId="48CBB63F" w14:textId="77777777" w:rsidR="00891CD7" w:rsidRDefault="00891CD7" w:rsidP="003939BD">
            <w:pPr>
              <w:rPr>
                <w:rFonts w:asciiTheme="minorHAnsi" w:hAnsiTheme="minorHAnsi"/>
                <w:sz w:val="18"/>
                <w:szCs w:val="18"/>
              </w:rPr>
            </w:pPr>
          </w:p>
          <w:p w14:paraId="4A1B5A57" w14:textId="77777777" w:rsidR="00891CD7" w:rsidRDefault="00891CD7" w:rsidP="003939BD">
            <w:pPr>
              <w:rPr>
                <w:rFonts w:asciiTheme="minorHAnsi" w:hAnsiTheme="minorHAnsi"/>
                <w:sz w:val="18"/>
                <w:szCs w:val="18"/>
              </w:rPr>
            </w:pPr>
          </w:p>
          <w:p w14:paraId="16659213" w14:textId="77777777" w:rsidR="00891CD7" w:rsidRDefault="00891CD7" w:rsidP="003939BD">
            <w:pPr>
              <w:rPr>
                <w:rFonts w:asciiTheme="minorHAnsi" w:hAnsiTheme="minorHAnsi"/>
                <w:sz w:val="18"/>
                <w:szCs w:val="18"/>
              </w:rPr>
            </w:pPr>
          </w:p>
          <w:p w14:paraId="51A1ADE8" w14:textId="77777777" w:rsidR="00891CD7" w:rsidRDefault="00891CD7" w:rsidP="003939BD">
            <w:pPr>
              <w:rPr>
                <w:rFonts w:asciiTheme="minorHAnsi" w:hAnsiTheme="minorHAnsi"/>
                <w:sz w:val="18"/>
                <w:szCs w:val="18"/>
              </w:rPr>
            </w:pPr>
          </w:p>
          <w:p w14:paraId="4299704D" w14:textId="77777777" w:rsidR="00891CD7" w:rsidRDefault="00891CD7" w:rsidP="003939BD">
            <w:pPr>
              <w:rPr>
                <w:rFonts w:asciiTheme="minorHAnsi" w:hAnsiTheme="minorHAnsi"/>
                <w:sz w:val="18"/>
                <w:szCs w:val="18"/>
              </w:rPr>
            </w:pPr>
          </w:p>
          <w:p w14:paraId="13761DB5" w14:textId="77777777" w:rsidR="00891CD7" w:rsidRDefault="00891CD7" w:rsidP="003939BD">
            <w:pPr>
              <w:rPr>
                <w:rFonts w:asciiTheme="minorHAnsi" w:hAnsiTheme="minorHAnsi"/>
                <w:sz w:val="18"/>
                <w:szCs w:val="18"/>
              </w:rPr>
            </w:pPr>
          </w:p>
          <w:p w14:paraId="355E532A" w14:textId="77777777" w:rsidR="00891CD7" w:rsidRDefault="00891CD7" w:rsidP="003939BD">
            <w:pPr>
              <w:rPr>
                <w:rFonts w:asciiTheme="minorHAnsi" w:hAnsiTheme="minorHAnsi"/>
                <w:sz w:val="18"/>
                <w:szCs w:val="18"/>
              </w:rPr>
            </w:pPr>
          </w:p>
          <w:p w14:paraId="7EA944C0" w14:textId="77777777" w:rsidR="00891CD7" w:rsidRDefault="00891CD7" w:rsidP="003939BD">
            <w:pPr>
              <w:rPr>
                <w:rFonts w:asciiTheme="minorHAnsi" w:hAnsiTheme="minorHAnsi"/>
                <w:sz w:val="18"/>
                <w:szCs w:val="18"/>
              </w:rPr>
            </w:pPr>
          </w:p>
          <w:p w14:paraId="3EBF796E" w14:textId="77777777" w:rsidR="00891CD7" w:rsidRDefault="00891CD7" w:rsidP="003939BD">
            <w:pPr>
              <w:rPr>
                <w:rFonts w:asciiTheme="minorHAnsi" w:hAnsiTheme="minorHAnsi"/>
                <w:sz w:val="18"/>
                <w:szCs w:val="18"/>
              </w:rPr>
            </w:pPr>
          </w:p>
          <w:p w14:paraId="52A23838" w14:textId="77777777" w:rsidR="00891CD7" w:rsidRPr="00E31A43" w:rsidRDefault="00891CD7" w:rsidP="003939BD">
            <w:pPr>
              <w:rPr>
                <w:rFonts w:asciiTheme="minorHAnsi" w:hAnsiTheme="minorHAnsi"/>
                <w:sz w:val="18"/>
                <w:szCs w:val="18"/>
              </w:rPr>
            </w:pPr>
          </w:p>
          <w:p w14:paraId="6317ACA6" w14:textId="77777777" w:rsidR="000A5E00" w:rsidRPr="00E31A43" w:rsidRDefault="000A5E00" w:rsidP="003939BD">
            <w:pPr>
              <w:rPr>
                <w:rFonts w:asciiTheme="minorHAnsi" w:hAnsiTheme="minorHAnsi"/>
                <w:sz w:val="18"/>
                <w:szCs w:val="18"/>
              </w:rPr>
            </w:pPr>
          </w:p>
          <w:p w14:paraId="1E473F36" w14:textId="77777777" w:rsidR="000A5E00" w:rsidRPr="00E31A43" w:rsidRDefault="000A5E00" w:rsidP="003939BD">
            <w:pPr>
              <w:rPr>
                <w:rFonts w:asciiTheme="minorHAnsi" w:hAnsiTheme="minorHAnsi"/>
                <w:sz w:val="18"/>
                <w:szCs w:val="18"/>
              </w:rPr>
            </w:pPr>
          </w:p>
          <w:p w14:paraId="17083700" w14:textId="77777777" w:rsidR="00ED0EC3" w:rsidRPr="00E31A43" w:rsidRDefault="00ED0EC3" w:rsidP="005B75D6">
            <w:pPr>
              <w:jc w:val="both"/>
              <w:rPr>
                <w:rFonts w:asciiTheme="minorHAnsi" w:hAnsiTheme="minorHAnsi"/>
                <w:sz w:val="18"/>
                <w:szCs w:val="18"/>
              </w:rPr>
            </w:pPr>
            <w:r w:rsidRPr="00E31A43">
              <w:rPr>
                <w:rFonts w:asciiTheme="minorHAnsi" w:hAnsiTheme="minorHAnsi"/>
                <w:sz w:val="18"/>
                <w:szCs w:val="18"/>
              </w:rPr>
              <w:lastRenderedPageBreak/>
              <w:t>Ejecutar el plan de aseguramiento de calidad de acuerdo a la frecuencia y criterios establecidos en la lista de chequeo (acción 4, objetivo específico N°1).</w:t>
            </w:r>
          </w:p>
          <w:p w14:paraId="3132B538" w14:textId="77777777" w:rsidR="00ED0EC3" w:rsidRPr="00E31A43" w:rsidRDefault="00ED0EC3" w:rsidP="003939BD">
            <w:pPr>
              <w:rPr>
                <w:rFonts w:asciiTheme="minorHAnsi" w:hAnsiTheme="minorHAnsi"/>
                <w:sz w:val="18"/>
                <w:szCs w:val="18"/>
              </w:rPr>
            </w:pPr>
          </w:p>
        </w:tc>
        <w:tc>
          <w:tcPr>
            <w:tcW w:w="1834" w:type="pct"/>
          </w:tcPr>
          <w:p w14:paraId="015F045B" w14:textId="3BBD43CC" w:rsidR="00ED0EC3" w:rsidRPr="00E31A43" w:rsidRDefault="00ED0EC3" w:rsidP="003939BD">
            <w:pPr>
              <w:jc w:val="both"/>
              <w:rPr>
                <w:rFonts w:asciiTheme="minorHAnsi" w:hAnsiTheme="minorHAnsi"/>
                <w:sz w:val="18"/>
                <w:szCs w:val="18"/>
              </w:rPr>
            </w:pPr>
            <w:r w:rsidRPr="00E31A43">
              <w:rPr>
                <w:rFonts w:asciiTheme="minorHAnsi" w:hAnsiTheme="minorHAnsi"/>
                <w:sz w:val="18"/>
                <w:szCs w:val="18"/>
              </w:rPr>
              <w:lastRenderedPageBreak/>
              <w:t xml:space="preserve">En la siguiente tabla se informan las cartas </w:t>
            </w:r>
            <w:r w:rsidR="003939BD" w:rsidRPr="00E31A43">
              <w:rPr>
                <w:rFonts w:asciiTheme="minorHAnsi" w:hAnsiTheme="minorHAnsi"/>
                <w:sz w:val="18"/>
                <w:szCs w:val="18"/>
              </w:rPr>
              <w:t>ingresadas</w:t>
            </w:r>
            <w:r w:rsidRPr="00E31A43">
              <w:rPr>
                <w:rFonts w:asciiTheme="minorHAnsi" w:hAnsiTheme="minorHAnsi"/>
                <w:sz w:val="18"/>
                <w:szCs w:val="18"/>
              </w:rPr>
              <w:t xml:space="preserve"> a la SMA que incluyen los respectivos reportes trimestrales</w:t>
            </w:r>
            <w:r w:rsidR="000D096C">
              <w:rPr>
                <w:rFonts w:asciiTheme="minorHAnsi" w:hAnsiTheme="minorHAnsi"/>
                <w:sz w:val="18"/>
                <w:szCs w:val="18"/>
              </w:rPr>
              <w:t>,</w:t>
            </w:r>
            <w:r w:rsidRPr="00E31A43">
              <w:rPr>
                <w:rFonts w:asciiTheme="minorHAnsi" w:hAnsiTheme="minorHAnsi"/>
                <w:sz w:val="18"/>
                <w:szCs w:val="18"/>
              </w:rPr>
              <w:t xml:space="preserve"> los cuales incluyen los eventos cuando se aplicó la </w:t>
            </w:r>
            <w:r w:rsidR="000D096C">
              <w:rPr>
                <w:rFonts w:asciiTheme="minorHAnsi" w:hAnsiTheme="minorHAnsi"/>
                <w:sz w:val="18"/>
                <w:szCs w:val="18"/>
              </w:rPr>
              <w:t xml:space="preserve">correspondiente </w:t>
            </w:r>
            <w:r w:rsidRPr="00E31A43">
              <w:rPr>
                <w:rFonts w:asciiTheme="minorHAnsi" w:hAnsiTheme="minorHAnsi"/>
                <w:sz w:val="18"/>
                <w:szCs w:val="18"/>
              </w:rPr>
              <w:t>sustitución de datos:</w:t>
            </w:r>
          </w:p>
          <w:p w14:paraId="3536D6D3" w14:textId="77777777" w:rsidR="00ED0EC3" w:rsidRPr="00E31A43" w:rsidRDefault="00ED0EC3" w:rsidP="003939BD">
            <w:pPr>
              <w:jc w:val="both"/>
              <w:rPr>
                <w:rFonts w:asciiTheme="minorHAnsi" w:hAnsiTheme="minorHAnsi"/>
                <w:sz w:val="18"/>
                <w:szCs w:val="18"/>
                <w:highlight w:val="green"/>
              </w:rPr>
            </w:pPr>
          </w:p>
          <w:tbl>
            <w:tblPr>
              <w:tblStyle w:val="Tablaconcuadrcula"/>
              <w:tblW w:w="0" w:type="auto"/>
              <w:tblLook w:val="04A0" w:firstRow="1" w:lastRow="0" w:firstColumn="1" w:lastColumn="0" w:noHBand="0" w:noVBand="1"/>
            </w:tblPr>
            <w:tblGrid>
              <w:gridCol w:w="1540"/>
              <w:gridCol w:w="1540"/>
              <w:gridCol w:w="1788"/>
            </w:tblGrid>
            <w:tr w:rsidR="00ED0EC3" w:rsidRPr="00E31A43" w14:paraId="696F3E50" w14:textId="77777777" w:rsidTr="008B6EFA">
              <w:tc>
                <w:tcPr>
                  <w:tcW w:w="1540" w:type="dxa"/>
                </w:tcPr>
                <w:p w14:paraId="13DC263C" w14:textId="77777777" w:rsidR="00ED0EC3" w:rsidRPr="000D096C" w:rsidRDefault="00ED0EC3" w:rsidP="003939BD">
                  <w:pPr>
                    <w:jc w:val="center"/>
                    <w:rPr>
                      <w:rFonts w:asciiTheme="minorHAnsi" w:hAnsiTheme="minorHAnsi"/>
                      <w:b/>
                      <w:sz w:val="16"/>
                      <w:szCs w:val="16"/>
                    </w:rPr>
                  </w:pPr>
                  <w:r w:rsidRPr="000D096C">
                    <w:rPr>
                      <w:rFonts w:asciiTheme="minorHAnsi" w:hAnsiTheme="minorHAnsi"/>
                      <w:b/>
                      <w:sz w:val="16"/>
                      <w:szCs w:val="16"/>
                    </w:rPr>
                    <w:t>Carta</w:t>
                  </w:r>
                </w:p>
              </w:tc>
              <w:tc>
                <w:tcPr>
                  <w:tcW w:w="1540" w:type="dxa"/>
                </w:tcPr>
                <w:p w14:paraId="7FB39902" w14:textId="77777777" w:rsidR="00ED0EC3" w:rsidRPr="000D096C" w:rsidRDefault="00ED0EC3" w:rsidP="003939BD">
                  <w:pPr>
                    <w:jc w:val="center"/>
                    <w:rPr>
                      <w:rFonts w:asciiTheme="minorHAnsi" w:hAnsiTheme="minorHAnsi"/>
                      <w:b/>
                      <w:sz w:val="16"/>
                      <w:szCs w:val="16"/>
                    </w:rPr>
                  </w:pPr>
                  <w:r w:rsidRPr="000D096C">
                    <w:rPr>
                      <w:rFonts w:asciiTheme="minorHAnsi" w:hAnsiTheme="minorHAnsi"/>
                      <w:b/>
                      <w:sz w:val="16"/>
                      <w:szCs w:val="16"/>
                    </w:rPr>
                    <w:t>Fecha ingreso SMA</w:t>
                  </w:r>
                </w:p>
              </w:tc>
              <w:tc>
                <w:tcPr>
                  <w:tcW w:w="1788" w:type="dxa"/>
                </w:tcPr>
                <w:p w14:paraId="2801D5AE" w14:textId="77777777" w:rsidR="00ED0EC3" w:rsidRPr="000D096C" w:rsidRDefault="00ED0EC3" w:rsidP="003939BD">
                  <w:pPr>
                    <w:jc w:val="center"/>
                    <w:rPr>
                      <w:rFonts w:asciiTheme="minorHAnsi" w:hAnsiTheme="minorHAnsi"/>
                      <w:b/>
                      <w:sz w:val="16"/>
                      <w:szCs w:val="16"/>
                    </w:rPr>
                  </w:pPr>
                  <w:r w:rsidRPr="000D096C">
                    <w:rPr>
                      <w:rFonts w:asciiTheme="minorHAnsi" w:hAnsiTheme="minorHAnsi"/>
                      <w:b/>
                      <w:sz w:val="16"/>
                      <w:szCs w:val="16"/>
                    </w:rPr>
                    <w:t>Observaciones</w:t>
                  </w:r>
                </w:p>
              </w:tc>
            </w:tr>
            <w:tr w:rsidR="00ED0EC3" w:rsidRPr="00E31A43" w14:paraId="0CCC76B2" w14:textId="77777777" w:rsidTr="008B6EFA">
              <w:tc>
                <w:tcPr>
                  <w:tcW w:w="1540" w:type="dxa"/>
                </w:tcPr>
                <w:p w14:paraId="6BB6758D" w14:textId="77777777" w:rsidR="00ED0EC3" w:rsidRPr="000D096C" w:rsidRDefault="00ED0EC3" w:rsidP="003939BD">
                  <w:pPr>
                    <w:jc w:val="center"/>
                    <w:rPr>
                      <w:rFonts w:asciiTheme="minorHAnsi" w:hAnsiTheme="minorHAnsi"/>
                      <w:sz w:val="16"/>
                      <w:szCs w:val="16"/>
                    </w:rPr>
                  </w:pPr>
                  <w:r w:rsidRPr="000D096C">
                    <w:rPr>
                      <w:rFonts w:asciiTheme="minorHAnsi" w:hAnsiTheme="minorHAnsi"/>
                      <w:sz w:val="16"/>
                      <w:szCs w:val="16"/>
                    </w:rPr>
                    <w:t>GMA N°028/2016</w:t>
                  </w:r>
                </w:p>
              </w:tc>
              <w:tc>
                <w:tcPr>
                  <w:tcW w:w="1540" w:type="dxa"/>
                </w:tcPr>
                <w:p w14:paraId="51C8910A" w14:textId="77777777" w:rsidR="00ED0EC3" w:rsidRPr="000D096C" w:rsidRDefault="00ED0EC3" w:rsidP="003939BD">
                  <w:pPr>
                    <w:jc w:val="center"/>
                    <w:rPr>
                      <w:rFonts w:asciiTheme="minorHAnsi" w:hAnsiTheme="minorHAnsi"/>
                      <w:sz w:val="16"/>
                      <w:szCs w:val="16"/>
                    </w:rPr>
                  </w:pPr>
                  <w:r w:rsidRPr="000D096C">
                    <w:rPr>
                      <w:rFonts w:asciiTheme="minorHAnsi" w:hAnsiTheme="minorHAnsi"/>
                      <w:sz w:val="16"/>
                      <w:szCs w:val="16"/>
                    </w:rPr>
                    <w:t>27/04/2016</w:t>
                  </w:r>
                </w:p>
              </w:tc>
              <w:tc>
                <w:tcPr>
                  <w:tcW w:w="1788" w:type="dxa"/>
                </w:tcPr>
                <w:p w14:paraId="16711F5A" w14:textId="1EE2B2C8" w:rsidR="00ED0EC3" w:rsidRPr="000D096C" w:rsidRDefault="00ED0EC3" w:rsidP="004E7E2F">
                  <w:pPr>
                    <w:jc w:val="center"/>
                    <w:rPr>
                      <w:rFonts w:asciiTheme="minorHAnsi" w:hAnsiTheme="minorHAnsi"/>
                      <w:sz w:val="16"/>
                      <w:szCs w:val="16"/>
                    </w:rPr>
                  </w:pPr>
                  <w:r w:rsidRPr="000D096C">
                    <w:rPr>
                      <w:rFonts w:asciiTheme="minorHAnsi" w:hAnsiTheme="minorHAnsi"/>
                      <w:sz w:val="16"/>
                      <w:szCs w:val="16"/>
                    </w:rPr>
                    <w:t xml:space="preserve">Desperfecto analizador de </w:t>
                  </w:r>
                  <w:r w:rsidR="004E7E2F" w:rsidRPr="000D096C">
                    <w:rPr>
                      <w:rFonts w:asciiTheme="minorHAnsi" w:hAnsiTheme="minorHAnsi"/>
                      <w:sz w:val="16"/>
                      <w:szCs w:val="16"/>
                    </w:rPr>
                    <w:t>O</w:t>
                  </w:r>
                  <w:r w:rsidR="004E7E2F" w:rsidRPr="000D096C">
                    <w:rPr>
                      <w:rFonts w:asciiTheme="minorHAnsi" w:hAnsiTheme="minorHAnsi"/>
                      <w:sz w:val="16"/>
                      <w:szCs w:val="16"/>
                      <w:vertAlign w:val="subscript"/>
                    </w:rPr>
                    <w:t xml:space="preserve">2, </w:t>
                  </w:r>
                  <w:r w:rsidR="004E7E2F" w:rsidRPr="000D096C">
                    <w:rPr>
                      <w:rFonts w:asciiTheme="minorHAnsi" w:hAnsiTheme="minorHAnsi"/>
                      <w:sz w:val="16"/>
                      <w:szCs w:val="16"/>
                    </w:rPr>
                    <w:t>de</w:t>
                  </w:r>
                  <w:r w:rsidR="004E7E2F" w:rsidRPr="000D096C">
                    <w:rPr>
                      <w:rFonts w:asciiTheme="minorHAnsi" w:hAnsiTheme="minorHAnsi"/>
                      <w:sz w:val="16"/>
                      <w:szCs w:val="16"/>
                      <w:vertAlign w:val="subscript"/>
                    </w:rPr>
                    <w:t xml:space="preserve"> </w:t>
                  </w:r>
                  <w:r w:rsidR="004E7E2F" w:rsidRPr="000D096C">
                    <w:rPr>
                      <w:rFonts w:asciiTheme="minorHAnsi" w:hAnsiTheme="minorHAnsi"/>
                      <w:sz w:val="16"/>
                      <w:szCs w:val="16"/>
                    </w:rPr>
                    <w:t>la unidad II.</w:t>
                  </w:r>
                </w:p>
              </w:tc>
            </w:tr>
            <w:tr w:rsidR="00ED0EC3" w:rsidRPr="00E31A43" w14:paraId="289C93F7" w14:textId="77777777" w:rsidTr="008B6EFA">
              <w:tc>
                <w:tcPr>
                  <w:tcW w:w="1540" w:type="dxa"/>
                </w:tcPr>
                <w:p w14:paraId="1AF24A95" w14:textId="77777777" w:rsidR="00ED0EC3" w:rsidRPr="000D096C" w:rsidRDefault="00ED0EC3" w:rsidP="003939BD">
                  <w:pPr>
                    <w:jc w:val="center"/>
                    <w:rPr>
                      <w:rFonts w:asciiTheme="minorHAnsi" w:hAnsiTheme="minorHAnsi"/>
                      <w:sz w:val="16"/>
                      <w:szCs w:val="16"/>
                    </w:rPr>
                  </w:pPr>
                  <w:r w:rsidRPr="000D096C">
                    <w:rPr>
                      <w:rFonts w:asciiTheme="minorHAnsi" w:hAnsiTheme="minorHAnsi"/>
                      <w:sz w:val="16"/>
                      <w:szCs w:val="16"/>
                    </w:rPr>
                    <w:t>GMA N°107/2016</w:t>
                  </w:r>
                </w:p>
              </w:tc>
              <w:tc>
                <w:tcPr>
                  <w:tcW w:w="1540" w:type="dxa"/>
                </w:tcPr>
                <w:p w14:paraId="5C23E748" w14:textId="77777777" w:rsidR="00ED0EC3" w:rsidRPr="000D096C" w:rsidRDefault="00ED0EC3" w:rsidP="003939BD">
                  <w:pPr>
                    <w:jc w:val="center"/>
                    <w:rPr>
                      <w:rFonts w:asciiTheme="minorHAnsi" w:hAnsiTheme="minorHAnsi"/>
                      <w:sz w:val="16"/>
                      <w:szCs w:val="16"/>
                    </w:rPr>
                  </w:pPr>
                  <w:r w:rsidRPr="000D096C">
                    <w:rPr>
                      <w:rFonts w:asciiTheme="minorHAnsi" w:hAnsiTheme="minorHAnsi"/>
                      <w:sz w:val="16"/>
                      <w:szCs w:val="16"/>
                    </w:rPr>
                    <w:t>14/11/2016</w:t>
                  </w:r>
                </w:p>
              </w:tc>
              <w:tc>
                <w:tcPr>
                  <w:tcW w:w="1788" w:type="dxa"/>
                </w:tcPr>
                <w:p w14:paraId="686C94FD" w14:textId="34E667B0" w:rsidR="00ED0EC3" w:rsidRPr="000D096C" w:rsidRDefault="00ED0EC3" w:rsidP="003939BD">
                  <w:pPr>
                    <w:jc w:val="center"/>
                    <w:rPr>
                      <w:rFonts w:asciiTheme="minorHAnsi" w:hAnsiTheme="minorHAnsi"/>
                      <w:sz w:val="16"/>
                      <w:szCs w:val="16"/>
                    </w:rPr>
                  </w:pPr>
                  <w:r w:rsidRPr="000D096C">
                    <w:rPr>
                      <w:rFonts w:asciiTheme="minorHAnsi" w:hAnsiTheme="minorHAnsi"/>
                      <w:sz w:val="16"/>
                      <w:szCs w:val="16"/>
                    </w:rPr>
                    <w:t>Desperfecto analizador de flujo</w:t>
                  </w:r>
                  <w:r w:rsidR="004E7E2F" w:rsidRPr="000D096C">
                    <w:rPr>
                      <w:rFonts w:asciiTheme="minorHAnsi" w:hAnsiTheme="minorHAnsi"/>
                      <w:sz w:val="16"/>
                      <w:szCs w:val="16"/>
                    </w:rPr>
                    <w:t xml:space="preserve"> </w:t>
                  </w:r>
                  <w:r w:rsidR="004E7E2F" w:rsidRPr="0045539C">
                    <w:rPr>
                      <w:rFonts w:asciiTheme="minorHAnsi" w:hAnsiTheme="minorHAnsi"/>
                      <w:sz w:val="16"/>
                      <w:szCs w:val="16"/>
                    </w:rPr>
                    <w:t>en la unidad I</w:t>
                  </w:r>
                  <w:r w:rsidR="008B6EFA" w:rsidRPr="0045539C">
                    <w:rPr>
                      <w:rFonts w:asciiTheme="minorHAnsi" w:hAnsiTheme="minorHAnsi"/>
                      <w:sz w:val="16"/>
                      <w:szCs w:val="16"/>
                    </w:rPr>
                    <w:t>I</w:t>
                  </w:r>
                </w:p>
              </w:tc>
            </w:tr>
          </w:tbl>
          <w:p w14:paraId="08094ECE" w14:textId="77777777" w:rsidR="00ED0EC3" w:rsidRPr="00E31A43" w:rsidRDefault="00ED0EC3" w:rsidP="003939BD">
            <w:pPr>
              <w:jc w:val="both"/>
              <w:rPr>
                <w:rFonts w:asciiTheme="minorHAnsi" w:hAnsiTheme="minorHAnsi"/>
                <w:sz w:val="18"/>
                <w:szCs w:val="18"/>
                <w:highlight w:val="green"/>
              </w:rPr>
            </w:pPr>
          </w:p>
          <w:p w14:paraId="6820F366" w14:textId="70EA4A94" w:rsidR="00ED0EC3" w:rsidRPr="000D096C" w:rsidRDefault="008B6EFA" w:rsidP="003939BD">
            <w:pPr>
              <w:jc w:val="both"/>
              <w:rPr>
                <w:rFonts w:asciiTheme="minorHAnsi" w:hAnsiTheme="minorHAnsi"/>
                <w:sz w:val="18"/>
                <w:szCs w:val="18"/>
              </w:rPr>
            </w:pPr>
            <w:r w:rsidRPr="000D096C">
              <w:rPr>
                <w:rFonts w:asciiTheme="minorHAnsi" w:hAnsiTheme="minorHAnsi"/>
                <w:b/>
                <w:sz w:val="18"/>
                <w:szCs w:val="18"/>
                <w:u w:val="single"/>
              </w:rPr>
              <w:t>Cumplimiento</w:t>
            </w:r>
            <w:r w:rsidR="00ED0EC3" w:rsidRPr="000D096C">
              <w:rPr>
                <w:rFonts w:asciiTheme="minorHAnsi" w:hAnsiTheme="minorHAnsi"/>
                <w:sz w:val="18"/>
                <w:szCs w:val="18"/>
              </w:rPr>
              <w:t>:</w:t>
            </w:r>
          </w:p>
          <w:p w14:paraId="53268398" w14:textId="262D7688" w:rsidR="00ED0EC3" w:rsidRPr="00E31A43" w:rsidRDefault="00ED0EC3" w:rsidP="003939BD">
            <w:pPr>
              <w:jc w:val="both"/>
              <w:rPr>
                <w:rFonts w:asciiTheme="minorHAnsi" w:hAnsiTheme="minorHAnsi"/>
                <w:sz w:val="18"/>
                <w:szCs w:val="18"/>
              </w:rPr>
            </w:pPr>
            <w:r w:rsidRPr="000D096C">
              <w:rPr>
                <w:rFonts w:asciiTheme="minorHAnsi" w:hAnsiTheme="minorHAnsi"/>
                <w:sz w:val="18"/>
                <w:szCs w:val="18"/>
              </w:rPr>
              <w:t>De acuerdo a lo informado, incluyen las planillas minútales junto con los informes de falla que incorporan los criterios de sustitución de datos aplicados</w:t>
            </w:r>
            <w:r w:rsidR="000D096C" w:rsidRPr="000D096C">
              <w:rPr>
                <w:rFonts w:asciiTheme="minorHAnsi" w:hAnsiTheme="minorHAnsi"/>
                <w:sz w:val="18"/>
                <w:szCs w:val="18"/>
              </w:rPr>
              <w:t>, dando cumplimiento a la correspondiente acción</w:t>
            </w:r>
            <w:r w:rsidRPr="000D096C">
              <w:rPr>
                <w:rFonts w:asciiTheme="minorHAnsi" w:hAnsiTheme="minorHAnsi"/>
                <w:sz w:val="18"/>
                <w:szCs w:val="18"/>
              </w:rPr>
              <w:t>.</w:t>
            </w:r>
          </w:p>
          <w:p w14:paraId="07933B82" w14:textId="77777777" w:rsidR="00ED0EC3" w:rsidRPr="00E31A43" w:rsidRDefault="00ED0EC3" w:rsidP="003939BD">
            <w:pPr>
              <w:jc w:val="both"/>
              <w:rPr>
                <w:rFonts w:asciiTheme="minorHAnsi" w:hAnsiTheme="minorHAnsi"/>
                <w:sz w:val="18"/>
                <w:szCs w:val="18"/>
              </w:rPr>
            </w:pPr>
          </w:p>
          <w:p w14:paraId="365EA32C" w14:textId="77777777" w:rsidR="00ED0EC3" w:rsidRPr="00E31A43" w:rsidRDefault="00ED0EC3" w:rsidP="003939BD">
            <w:pPr>
              <w:jc w:val="both"/>
              <w:rPr>
                <w:rFonts w:asciiTheme="minorHAnsi" w:hAnsiTheme="minorHAnsi"/>
                <w:sz w:val="18"/>
                <w:szCs w:val="18"/>
              </w:rPr>
            </w:pPr>
          </w:p>
          <w:p w14:paraId="67A6AA9F" w14:textId="77777777" w:rsidR="00ED0EC3" w:rsidRPr="00E31A43" w:rsidRDefault="00ED0EC3" w:rsidP="003939BD">
            <w:pPr>
              <w:jc w:val="both"/>
              <w:rPr>
                <w:rFonts w:asciiTheme="minorHAnsi" w:hAnsiTheme="minorHAnsi"/>
                <w:sz w:val="18"/>
                <w:szCs w:val="18"/>
              </w:rPr>
            </w:pPr>
          </w:p>
          <w:p w14:paraId="7FEC7537" w14:textId="77777777" w:rsidR="00ED0EC3" w:rsidRPr="00E31A43" w:rsidRDefault="00ED0EC3" w:rsidP="003939BD">
            <w:pPr>
              <w:jc w:val="both"/>
              <w:rPr>
                <w:rFonts w:asciiTheme="minorHAnsi" w:hAnsiTheme="minorHAnsi"/>
                <w:sz w:val="18"/>
                <w:szCs w:val="18"/>
              </w:rPr>
            </w:pPr>
          </w:p>
          <w:p w14:paraId="2D59CEEB" w14:textId="77777777" w:rsidR="00ED0EC3" w:rsidRPr="00E31A43" w:rsidRDefault="00ED0EC3" w:rsidP="003939BD">
            <w:pPr>
              <w:jc w:val="both"/>
              <w:rPr>
                <w:rFonts w:asciiTheme="minorHAnsi" w:hAnsiTheme="minorHAnsi"/>
                <w:sz w:val="18"/>
                <w:szCs w:val="18"/>
              </w:rPr>
            </w:pPr>
          </w:p>
          <w:p w14:paraId="6963E4A9" w14:textId="77777777" w:rsidR="00ED0EC3" w:rsidRPr="00E31A43" w:rsidRDefault="00ED0EC3" w:rsidP="003939BD">
            <w:pPr>
              <w:jc w:val="both"/>
              <w:rPr>
                <w:rFonts w:asciiTheme="minorHAnsi" w:hAnsiTheme="minorHAnsi"/>
                <w:sz w:val="18"/>
                <w:szCs w:val="18"/>
              </w:rPr>
            </w:pPr>
          </w:p>
          <w:p w14:paraId="384818B0" w14:textId="77777777" w:rsidR="00ED0EC3" w:rsidRPr="00E31A43" w:rsidRDefault="00ED0EC3" w:rsidP="003939BD">
            <w:pPr>
              <w:jc w:val="both"/>
              <w:rPr>
                <w:rFonts w:asciiTheme="minorHAnsi" w:hAnsiTheme="minorHAnsi"/>
                <w:sz w:val="18"/>
                <w:szCs w:val="18"/>
              </w:rPr>
            </w:pPr>
          </w:p>
          <w:p w14:paraId="40E7E3FD" w14:textId="77777777" w:rsidR="00ED0EC3" w:rsidRPr="00E31A43" w:rsidRDefault="00ED0EC3" w:rsidP="003939BD">
            <w:pPr>
              <w:jc w:val="both"/>
              <w:rPr>
                <w:rFonts w:asciiTheme="minorHAnsi" w:hAnsiTheme="minorHAnsi"/>
                <w:sz w:val="18"/>
                <w:szCs w:val="18"/>
              </w:rPr>
            </w:pPr>
          </w:p>
          <w:p w14:paraId="1B2248C3" w14:textId="77777777" w:rsidR="00ED0EC3" w:rsidRPr="00E31A43" w:rsidRDefault="00ED0EC3" w:rsidP="003939BD">
            <w:pPr>
              <w:jc w:val="both"/>
              <w:rPr>
                <w:rFonts w:asciiTheme="minorHAnsi" w:hAnsiTheme="minorHAnsi"/>
                <w:sz w:val="18"/>
                <w:szCs w:val="18"/>
              </w:rPr>
            </w:pPr>
          </w:p>
          <w:p w14:paraId="0D4E313E" w14:textId="77777777" w:rsidR="00ED0EC3" w:rsidRPr="00E31A43" w:rsidRDefault="00ED0EC3" w:rsidP="003939BD">
            <w:pPr>
              <w:jc w:val="both"/>
              <w:rPr>
                <w:rFonts w:asciiTheme="minorHAnsi" w:hAnsiTheme="minorHAnsi"/>
                <w:sz w:val="18"/>
                <w:szCs w:val="18"/>
              </w:rPr>
            </w:pPr>
          </w:p>
          <w:p w14:paraId="0BC3C72E" w14:textId="77777777" w:rsidR="00ED0EC3" w:rsidRPr="00E31A43" w:rsidRDefault="00ED0EC3" w:rsidP="003939BD">
            <w:pPr>
              <w:jc w:val="both"/>
              <w:rPr>
                <w:rFonts w:asciiTheme="minorHAnsi" w:hAnsiTheme="minorHAnsi"/>
                <w:sz w:val="18"/>
                <w:szCs w:val="18"/>
              </w:rPr>
            </w:pPr>
          </w:p>
          <w:p w14:paraId="70BCF744" w14:textId="77777777" w:rsidR="00ED0EC3" w:rsidRPr="00E31A43" w:rsidRDefault="00ED0EC3" w:rsidP="003939BD">
            <w:pPr>
              <w:jc w:val="both"/>
              <w:rPr>
                <w:rFonts w:asciiTheme="minorHAnsi" w:hAnsiTheme="minorHAnsi"/>
                <w:sz w:val="18"/>
                <w:szCs w:val="18"/>
              </w:rPr>
            </w:pPr>
          </w:p>
          <w:p w14:paraId="1C66D774" w14:textId="77777777" w:rsidR="00ED0EC3" w:rsidRPr="00E31A43" w:rsidRDefault="00ED0EC3" w:rsidP="003939BD">
            <w:pPr>
              <w:jc w:val="both"/>
              <w:rPr>
                <w:rFonts w:asciiTheme="minorHAnsi" w:hAnsiTheme="minorHAnsi"/>
                <w:sz w:val="18"/>
                <w:szCs w:val="18"/>
              </w:rPr>
            </w:pPr>
          </w:p>
          <w:p w14:paraId="30643869" w14:textId="77777777" w:rsidR="00ED0EC3" w:rsidRPr="00E31A43" w:rsidRDefault="00ED0EC3" w:rsidP="003939BD">
            <w:pPr>
              <w:jc w:val="both"/>
              <w:rPr>
                <w:rFonts w:asciiTheme="minorHAnsi" w:hAnsiTheme="minorHAnsi"/>
                <w:sz w:val="18"/>
                <w:szCs w:val="18"/>
              </w:rPr>
            </w:pPr>
          </w:p>
          <w:p w14:paraId="0FD4E1A0" w14:textId="77777777" w:rsidR="00ED0EC3" w:rsidRPr="00E31A43" w:rsidRDefault="00ED0EC3" w:rsidP="003939BD">
            <w:pPr>
              <w:jc w:val="both"/>
              <w:rPr>
                <w:rFonts w:asciiTheme="minorHAnsi" w:hAnsiTheme="minorHAnsi"/>
                <w:sz w:val="18"/>
                <w:szCs w:val="18"/>
              </w:rPr>
            </w:pPr>
          </w:p>
          <w:p w14:paraId="74E0638E" w14:textId="77777777" w:rsidR="00ED0EC3" w:rsidRPr="00E31A43" w:rsidRDefault="00ED0EC3" w:rsidP="003939BD">
            <w:pPr>
              <w:jc w:val="both"/>
              <w:rPr>
                <w:rFonts w:asciiTheme="minorHAnsi" w:hAnsiTheme="minorHAnsi"/>
                <w:sz w:val="18"/>
                <w:szCs w:val="18"/>
              </w:rPr>
            </w:pPr>
          </w:p>
          <w:p w14:paraId="5F5833C6" w14:textId="77777777" w:rsidR="00ED0EC3" w:rsidRPr="00E31A43" w:rsidRDefault="00ED0EC3" w:rsidP="003939BD">
            <w:pPr>
              <w:jc w:val="both"/>
              <w:rPr>
                <w:rFonts w:asciiTheme="minorHAnsi" w:hAnsiTheme="minorHAnsi"/>
                <w:sz w:val="18"/>
                <w:szCs w:val="18"/>
              </w:rPr>
            </w:pPr>
          </w:p>
          <w:p w14:paraId="55C71011" w14:textId="77777777" w:rsidR="00ED0EC3" w:rsidRPr="00E31A43" w:rsidRDefault="00ED0EC3" w:rsidP="003939BD">
            <w:pPr>
              <w:jc w:val="both"/>
              <w:rPr>
                <w:rFonts w:asciiTheme="minorHAnsi" w:hAnsiTheme="minorHAnsi"/>
                <w:sz w:val="18"/>
                <w:szCs w:val="18"/>
              </w:rPr>
            </w:pPr>
          </w:p>
          <w:p w14:paraId="50C02D8C" w14:textId="77777777" w:rsidR="00ED0EC3" w:rsidRPr="00E31A43" w:rsidRDefault="00ED0EC3" w:rsidP="003939BD">
            <w:pPr>
              <w:jc w:val="both"/>
              <w:rPr>
                <w:rFonts w:asciiTheme="minorHAnsi" w:hAnsiTheme="minorHAnsi"/>
                <w:sz w:val="18"/>
                <w:szCs w:val="18"/>
              </w:rPr>
            </w:pPr>
          </w:p>
          <w:p w14:paraId="77A037BC" w14:textId="77777777" w:rsidR="00ED0EC3" w:rsidRPr="00E31A43" w:rsidRDefault="00ED0EC3" w:rsidP="003939BD">
            <w:pPr>
              <w:jc w:val="both"/>
              <w:rPr>
                <w:rFonts w:asciiTheme="minorHAnsi" w:hAnsiTheme="minorHAnsi"/>
                <w:sz w:val="18"/>
                <w:szCs w:val="18"/>
              </w:rPr>
            </w:pPr>
          </w:p>
          <w:p w14:paraId="58872C5E" w14:textId="77777777" w:rsidR="00ED0EC3" w:rsidRPr="00E31A43" w:rsidRDefault="00ED0EC3" w:rsidP="003939BD">
            <w:pPr>
              <w:jc w:val="both"/>
              <w:rPr>
                <w:rFonts w:asciiTheme="minorHAnsi" w:hAnsiTheme="minorHAnsi"/>
                <w:sz w:val="18"/>
                <w:szCs w:val="18"/>
              </w:rPr>
            </w:pPr>
          </w:p>
          <w:p w14:paraId="54BE02C4" w14:textId="77777777" w:rsidR="00ED0EC3" w:rsidRPr="00E31A43" w:rsidRDefault="00ED0EC3" w:rsidP="003939BD">
            <w:pPr>
              <w:jc w:val="both"/>
              <w:rPr>
                <w:rFonts w:asciiTheme="minorHAnsi" w:hAnsiTheme="minorHAnsi"/>
                <w:sz w:val="18"/>
                <w:szCs w:val="18"/>
              </w:rPr>
            </w:pPr>
          </w:p>
          <w:p w14:paraId="23B8765E" w14:textId="77777777" w:rsidR="00ED0EC3" w:rsidRPr="00E31A43" w:rsidRDefault="00ED0EC3" w:rsidP="003939BD">
            <w:pPr>
              <w:jc w:val="both"/>
              <w:rPr>
                <w:rFonts w:asciiTheme="minorHAnsi" w:hAnsiTheme="minorHAnsi"/>
                <w:sz w:val="18"/>
                <w:szCs w:val="18"/>
              </w:rPr>
            </w:pPr>
            <w:r w:rsidRPr="00E31A43">
              <w:rPr>
                <w:rFonts w:asciiTheme="minorHAnsi" w:hAnsiTheme="minorHAnsi"/>
                <w:sz w:val="18"/>
                <w:szCs w:val="18"/>
              </w:rPr>
              <w:lastRenderedPageBreak/>
              <w:t>Los correspondientes reportes se han informado a partir de marzo del 2016 hasta mayo 2017 de acuerdo a los criterios establecidos del D.S.13/2011 MMA, además se incluye el comprobante de remisión de informes a través del Sistema de Seguimiento Ambiental.</w:t>
            </w:r>
          </w:p>
          <w:p w14:paraId="76A1C8E4" w14:textId="77777777" w:rsidR="00ED0EC3" w:rsidRPr="00124451" w:rsidRDefault="00ED0EC3" w:rsidP="003939BD">
            <w:pPr>
              <w:jc w:val="both"/>
              <w:rPr>
                <w:rFonts w:asciiTheme="minorHAnsi" w:hAnsiTheme="minorHAnsi"/>
                <w:sz w:val="12"/>
                <w:szCs w:val="12"/>
              </w:rPr>
            </w:pPr>
          </w:p>
          <w:p w14:paraId="37A4BD61" w14:textId="77777777" w:rsidR="00ED0EC3" w:rsidRPr="00E31A43" w:rsidRDefault="00ED0EC3" w:rsidP="003939BD">
            <w:pPr>
              <w:jc w:val="both"/>
              <w:rPr>
                <w:rFonts w:asciiTheme="minorHAnsi" w:hAnsiTheme="minorHAnsi"/>
                <w:sz w:val="18"/>
                <w:szCs w:val="18"/>
              </w:rPr>
            </w:pPr>
            <w:r w:rsidRPr="00E31A43">
              <w:rPr>
                <w:rFonts w:asciiTheme="minorHAnsi" w:hAnsiTheme="minorHAnsi"/>
                <w:sz w:val="18"/>
                <w:szCs w:val="18"/>
              </w:rPr>
              <w:t>En la siguiente tabla resume las cartas y fecha de reporte de cada uno de los informes:</w:t>
            </w:r>
          </w:p>
          <w:tbl>
            <w:tblPr>
              <w:tblStyle w:val="Tablaconcuadrcula"/>
              <w:tblW w:w="0" w:type="auto"/>
              <w:jc w:val="center"/>
              <w:tblLook w:val="04A0" w:firstRow="1" w:lastRow="0" w:firstColumn="1" w:lastColumn="0" w:noHBand="0" w:noVBand="1"/>
            </w:tblPr>
            <w:tblGrid>
              <w:gridCol w:w="1466"/>
              <w:gridCol w:w="1417"/>
              <w:gridCol w:w="1276"/>
            </w:tblGrid>
            <w:tr w:rsidR="00ED0EC3" w:rsidRPr="00E31A43" w14:paraId="0ED24F00" w14:textId="77777777" w:rsidTr="00B64825">
              <w:trPr>
                <w:jc w:val="center"/>
              </w:trPr>
              <w:tc>
                <w:tcPr>
                  <w:tcW w:w="1466" w:type="dxa"/>
                </w:tcPr>
                <w:p w14:paraId="4601F11A" w14:textId="77777777" w:rsidR="00ED0EC3" w:rsidRPr="00717321" w:rsidRDefault="00ED0EC3" w:rsidP="00717321">
                  <w:pPr>
                    <w:jc w:val="center"/>
                    <w:rPr>
                      <w:rFonts w:asciiTheme="minorHAnsi" w:hAnsiTheme="minorHAnsi"/>
                      <w:b/>
                      <w:sz w:val="16"/>
                      <w:szCs w:val="16"/>
                    </w:rPr>
                  </w:pPr>
                  <w:r w:rsidRPr="00717321">
                    <w:rPr>
                      <w:rFonts w:asciiTheme="minorHAnsi" w:hAnsiTheme="minorHAnsi"/>
                      <w:b/>
                      <w:sz w:val="16"/>
                      <w:szCs w:val="16"/>
                    </w:rPr>
                    <w:t>Mes Reportes</w:t>
                  </w:r>
                </w:p>
              </w:tc>
              <w:tc>
                <w:tcPr>
                  <w:tcW w:w="1417" w:type="dxa"/>
                </w:tcPr>
                <w:p w14:paraId="538B5B7E" w14:textId="6FFB0A6C" w:rsidR="00ED0EC3" w:rsidRPr="00717321" w:rsidRDefault="00ED0EC3" w:rsidP="00717321">
                  <w:pPr>
                    <w:jc w:val="center"/>
                    <w:rPr>
                      <w:rFonts w:asciiTheme="minorHAnsi" w:hAnsiTheme="minorHAnsi"/>
                      <w:b/>
                      <w:sz w:val="16"/>
                      <w:szCs w:val="16"/>
                    </w:rPr>
                  </w:pPr>
                  <w:r w:rsidRPr="00717321">
                    <w:rPr>
                      <w:rFonts w:asciiTheme="minorHAnsi" w:hAnsiTheme="minorHAnsi"/>
                      <w:b/>
                      <w:sz w:val="16"/>
                      <w:szCs w:val="16"/>
                    </w:rPr>
                    <w:t>Carta</w:t>
                  </w:r>
                  <w:r w:rsidR="00124451">
                    <w:rPr>
                      <w:rFonts w:asciiTheme="minorHAnsi" w:hAnsiTheme="minorHAnsi"/>
                      <w:b/>
                      <w:sz w:val="16"/>
                      <w:szCs w:val="16"/>
                    </w:rPr>
                    <w:t>s</w:t>
                  </w:r>
                </w:p>
              </w:tc>
              <w:tc>
                <w:tcPr>
                  <w:tcW w:w="1276" w:type="dxa"/>
                </w:tcPr>
                <w:p w14:paraId="2441E3F1" w14:textId="0CCBB3B2" w:rsidR="00ED0EC3" w:rsidRPr="00717321" w:rsidRDefault="00ED0EC3" w:rsidP="00717321">
                  <w:pPr>
                    <w:jc w:val="center"/>
                    <w:rPr>
                      <w:rFonts w:asciiTheme="minorHAnsi" w:hAnsiTheme="minorHAnsi"/>
                      <w:b/>
                      <w:sz w:val="16"/>
                      <w:szCs w:val="16"/>
                    </w:rPr>
                  </w:pPr>
                  <w:r w:rsidRPr="00717321">
                    <w:rPr>
                      <w:rFonts w:asciiTheme="minorHAnsi" w:hAnsiTheme="minorHAnsi"/>
                      <w:b/>
                      <w:sz w:val="16"/>
                      <w:szCs w:val="16"/>
                    </w:rPr>
                    <w:t>Fecha</w:t>
                  </w:r>
                  <w:r w:rsidR="00124451">
                    <w:rPr>
                      <w:rFonts w:asciiTheme="minorHAnsi" w:hAnsiTheme="minorHAnsi"/>
                      <w:b/>
                      <w:sz w:val="16"/>
                      <w:szCs w:val="16"/>
                    </w:rPr>
                    <w:t xml:space="preserve"> </w:t>
                  </w:r>
                  <w:r w:rsidRPr="00124451">
                    <w:rPr>
                      <w:rFonts w:asciiTheme="minorHAnsi" w:hAnsiTheme="minorHAnsi"/>
                      <w:b/>
                      <w:sz w:val="12"/>
                      <w:szCs w:val="12"/>
                    </w:rPr>
                    <w:t>(*)</w:t>
                  </w:r>
                </w:p>
              </w:tc>
            </w:tr>
            <w:tr w:rsidR="00ED0EC3" w:rsidRPr="00E31A43" w14:paraId="69CA2ABA" w14:textId="77777777" w:rsidTr="00B64825">
              <w:trPr>
                <w:jc w:val="center"/>
              </w:trPr>
              <w:tc>
                <w:tcPr>
                  <w:tcW w:w="1466" w:type="dxa"/>
                </w:tcPr>
                <w:p w14:paraId="352D5A30"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Marzo 2016</w:t>
                  </w:r>
                </w:p>
              </w:tc>
              <w:tc>
                <w:tcPr>
                  <w:tcW w:w="1417" w:type="dxa"/>
                </w:tcPr>
                <w:p w14:paraId="27E9BD34"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025/2016</w:t>
                  </w:r>
                </w:p>
              </w:tc>
              <w:tc>
                <w:tcPr>
                  <w:tcW w:w="1276" w:type="dxa"/>
                </w:tcPr>
                <w:p w14:paraId="4D0C3E98"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28/04/2016</w:t>
                  </w:r>
                </w:p>
              </w:tc>
            </w:tr>
            <w:tr w:rsidR="00ED0EC3" w:rsidRPr="00E31A43" w14:paraId="6A3E7406" w14:textId="77777777" w:rsidTr="00B64825">
              <w:trPr>
                <w:jc w:val="center"/>
              </w:trPr>
              <w:tc>
                <w:tcPr>
                  <w:tcW w:w="1466" w:type="dxa"/>
                </w:tcPr>
                <w:p w14:paraId="0BD615CA"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Abril 2016</w:t>
                  </w:r>
                </w:p>
              </w:tc>
              <w:tc>
                <w:tcPr>
                  <w:tcW w:w="1417" w:type="dxa"/>
                </w:tcPr>
                <w:p w14:paraId="2F0E8F4C"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028/2016</w:t>
                  </w:r>
                </w:p>
              </w:tc>
              <w:tc>
                <w:tcPr>
                  <w:tcW w:w="1276" w:type="dxa"/>
                </w:tcPr>
                <w:p w14:paraId="5C9C10D4"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21/05/2016</w:t>
                  </w:r>
                </w:p>
              </w:tc>
            </w:tr>
            <w:tr w:rsidR="00ED0EC3" w:rsidRPr="00E31A43" w14:paraId="1626B8B2" w14:textId="77777777" w:rsidTr="00B64825">
              <w:trPr>
                <w:jc w:val="center"/>
              </w:trPr>
              <w:tc>
                <w:tcPr>
                  <w:tcW w:w="1466" w:type="dxa"/>
                </w:tcPr>
                <w:p w14:paraId="78F5F04E"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Mayo 2016</w:t>
                  </w:r>
                </w:p>
              </w:tc>
              <w:tc>
                <w:tcPr>
                  <w:tcW w:w="1417" w:type="dxa"/>
                </w:tcPr>
                <w:p w14:paraId="0E10D048"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056/2016</w:t>
                  </w:r>
                </w:p>
              </w:tc>
              <w:tc>
                <w:tcPr>
                  <w:tcW w:w="1276" w:type="dxa"/>
                </w:tcPr>
                <w:p w14:paraId="36131C05"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29/06/2016</w:t>
                  </w:r>
                </w:p>
              </w:tc>
            </w:tr>
            <w:tr w:rsidR="00ED0EC3" w:rsidRPr="00E31A43" w14:paraId="1DD0BA05" w14:textId="77777777" w:rsidTr="00B64825">
              <w:trPr>
                <w:jc w:val="center"/>
              </w:trPr>
              <w:tc>
                <w:tcPr>
                  <w:tcW w:w="1466" w:type="dxa"/>
                </w:tcPr>
                <w:p w14:paraId="66884613"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Junio 2016</w:t>
                  </w:r>
                </w:p>
              </w:tc>
              <w:tc>
                <w:tcPr>
                  <w:tcW w:w="1417" w:type="dxa"/>
                </w:tcPr>
                <w:p w14:paraId="14F536B3"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061/2016</w:t>
                  </w:r>
                </w:p>
              </w:tc>
              <w:tc>
                <w:tcPr>
                  <w:tcW w:w="1276" w:type="dxa"/>
                </w:tcPr>
                <w:p w14:paraId="1E4024CE"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29/07/2016</w:t>
                  </w:r>
                </w:p>
              </w:tc>
            </w:tr>
            <w:tr w:rsidR="00ED0EC3" w:rsidRPr="00E31A43" w14:paraId="2BD3880F" w14:textId="77777777" w:rsidTr="00B64825">
              <w:trPr>
                <w:jc w:val="center"/>
              </w:trPr>
              <w:tc>
                <w:tcPr>
                  <w:tcW w:w="1466" w:type="dxa"/>
                </w:tcPr>
                <w:p w14:paraId="6B7D1AB8"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Julio 2016</w:t>
                  </w:r>
                </w:p>
              </w:tc>
              <w:tc>
                <w:tcPr>
                  <w:tcW w:w="1417" w:type="dxa"/>
                </w:tcPr>
                <w:p w14:paraId="3976FAEE"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068/2016</w:t>
                  </w:r>
                </w:p>
              </w:tc>
              <w:tc>
                <w:tcPr>
                  <w:tcW w:w="1276" w:type="dxa"/>
                </w:tcPr>
                <w:p w14:paraId="2485607E"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26/08/2016</w:t>
                  </w:r>
                </w:p>
              </w:tc>
            </w:tr>
            <w:tr w:rsidR="00ED0EC3" w:rsidRPr="00E31A43" w14:paraId="43D6F191" w14:textId="77777777" w:rsidTr="00B64825">
              <w:trPr>
                <w:jc w:val="center"/>
              </w:trPr>
              <w:tc>
                <w:tcPr>
                  <w:tcW w:w="1466" w:type="dxa"/>
                </w:tcPr>
                <w:p w14:paraId="6D176975"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Agosto 2016</w:t>
                  </w:r>
                </w:p>
              </w:tc>
              <w:tc>
                <w:tcPr>
                  <w:tcW w:w="1417" w:type="dxa"/>
                </w:tcPr>
                <w:p w14:paraId="3635AEAE"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081/2016</w:t>
                  </w:r>
                </w:p>
              </w:tc>
              <w:tc>
                <w:tcPr>
                  <w:tcW w:w="1276" w:type="dxa"/>
                </w:tcPr>
                <w:p w14:paraId="447B28BF"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29/09/2016</w:t>
                  </w:r>
                </w:p>
              </w:tc>
            </w:tr>
            <w:tr w:rsidR="00ED0EC3" w:rsidRPr="00E31A43" w14:paraId="4F4AD0EE" w14:textId="77777777" w:rsidTr="00B64825">
              <w:trPr>
                <w:jc w:val="center"/>
              </w:trPr>
              <w:tc>
                <w:tcPr>
                  <w:tcW w:w="1466" w:type="dxa"/>
                </w:tcPr>
                <w:p w14:paraId="27FE1AC6"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Septiembre 2016</w:t>
                  </w:r>
                </w:p>
              </w:tc>
              <w:tc>
                <w:tcPr>
                  <w:tcW w:w="1417" w:type="dxa"/>
                </w:tcPr>
                <w:p w14:paraId="5A55E243"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096/2016</w:t>
                  </w:r>
                </w:p>
              </w:tc>
              <w:tc>
                <w:tcPr>
                  <w:tcW w:w="1276" w:type="dxa"/>
                </w:tcPr>
                <w:p w14:paraId="2BD6175B"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28/10/2016</w:t>
                  </w:r>
                </w:p>
              </w:tc>
            </w:tr>
            <w:tr w:rsidR="00ED0EC3" w:rsidRPr="00E31A43" w14:paraId="109DDE28" w14:textId="77777777" w:rsidTr="00B64825">
              <w:trPr>
                <w:jc w:val="center"/>
              </w:trPr>
              <w:tc>
                <w:tcPr>
                  <w:tcW w:w="1466" w:type="dxa"/>
                </w:tcPr>
                <w:p w14:paraId="043E1042"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Octubre 2016</w:t>
                  </w:r>
                </w:p>
              </w:tc>
              <w:tc>
                <w:tcPr>
                  <w:tcW w:w="1417" w:type="dxa"/>
                </w:tcPr>
                <w:p w14:paraId="5C0266A0"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111/2016</w:t>
                  </w:r>
                </w:p>
              </w:tc>
              <w:tc>
                <w:tcPr>
                  <w:tcW w:w="1276" w:type="dxa"/>
                </w:tcPr>
                <w:p w14:paraId="6328003C"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30/11/2016</w:t>
                  </w:r>
                </w:p>
              </w:tc>
            </w:tr>
            <w:tr w:rsidR="00ED0EC3" w:rsidRPr="00E31A43" w14:paraId="017D20F4" w14:textId="77777777" w:rsidTr="00B64825">
              <w:trPr>
                <w:jc w:val="center"/>
              </w:trPr>
              <w:tc>
                <w:tcPr>
                  <w:tcW w:w="1466" w:type="dxa"/>
                </w:tcPr>
                <w:p w14:paraId="13606EA3"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Noviembre 2016</w:t>
                  </w:r>
                </w:p>
              </w:tc>
              <w:tc>
                <w:tcPr>
                  <w:tcW w:w="1417" w:type="dxa"/>
                </w:tcPr>
                <w:p w14:paraId="75812F57"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123/2016</w:t>
                  </w:r>
                </w:p>
              </w:tc>
              <w:tc>
                <w:tcPr>
                  <w:tcW w:w="1276" w:type="dxa"/>
                </w:tcPr>
                <w:p w14:paraId="78020B6C"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29/12/2016</w:t>
                  </w:r>
                </w:p>
              </w:tc>
            </w:tr>
            <w:tr w:rsidR="00ED0EC3" w:rsidRPr="00E31A43" w14:paraId="1722F623" w14:textId="77777777" w:rsidTr="00B64825">
              <w:trPr>
                <w:jc w:val="center"/>
              </w:trPr>
              <w:tc>
                <w:tcPr>
                  <w:tcW w:w="1466" w:type="dxa"/>
                </w:tcPr>
                <w:p w14:paraId="3865E7B7"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Diciembre 2016</w:t>
                  </w:r>
                </w:p>
              </w:tc>
              <w:tc>
                <w:tcPr>
                  <w:tcW w:w="1417" w:type="dxa"/>
                </w:tcPr>
                <w:p w14:paraId="38771E5D"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009/2017</w:t>
                  </w:r>
                </w:p>
              </w:tc>
              <w:tc>
                <w:tcPr>
                  <w:tcW w:w="1276" w:type="dxa"/>
                </w:tcPr>
                <w:p w14:paraId="4CD4B4A5"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31/01/2017</w:t>
                  </w:r>
                </w:p>
              </w:tc>
            </w:tr>
            <w:tr w:rsidR="00ED0EC3" w:rsidRPr="00E31A43" w14:paraId="20BF8EDD" w14:textId="77777777" w:rsidTr="00B64825">
              <w:trPr>
                <w:jc w:val="center"/>
              </w:trPr>
              <w:tc>
                <w:tcPr>
                  <w:tcW w:w="1466" w:type="dxa"/>
                </w:tcPr>
                <w:p w14:paraId="3349482D"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Enero 2017</w:t>
                  </w:r>
                </w:p>
              </w:tc>
              <w:tc>
                <w:tcPr>
                  <w:tcW w:w="1417" w:type="dxa"/>
                </w:tcPr>
                <w:p w14:paraId="1D62A750"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020/2017</w:t>
                  </w:r>
                </w:p>
              </w:tc>
              <w:tc>
                <w:tcPr>
                  <w:tcW w:w="1276" w:type="dxa"/>
                </w:tcPr>
                <w:p w14:paraId="6CB96E0B"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01/03/2017</w:t>
                  </w:r>
                </w:p>
              </w:tc>
            </w:tr>
            <w:tr w:rsidR="00ED0EC3" w:rsidRPr="00E31A43" w14:paraId="43F1E9DB" w14:textId="77777777" w:rsidTr="00B64825">
              <w:trPr>
                <w:jc w:val="center"/>
              </w:trPr>
              <w:tc>
                <w:tcPr>
                  <w:tcW w:w="1466" w:type="dxa"/>
                </w:tcPr>
                <w:p w14:paraId="6FD8794B"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Febrero 2017</w:t>
                  </w:r>
                </w:p>
              </w:tc>
              <w:tc>
                <w:tcPr>
                  <w:tcW w:w="1417" w:type="dxa"/>
                </w:tcPr>
                <w:p w14:paraId="5EB2173F"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033/2017</w:t>
                  </w:r>
                </w:p>
              </w:tc>
              <w:tc>
                <w:tcPr>
                  <w:tcW w:w="1276" w:type="dxa"/>
                </w:tcPr>
                <w:p w14:paraId="7132C664"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29/03/2017</w:t>
                  </w:r>
                </w:p>
              </w:tc>
            </w:tr>
            <w:tr w:rsidR="00ED0EC3" w:rsidRPr="00E31A43" w14:paraId="0E228DD1" w14:textId="77777777" w:rsidTr="00B64825">
              <w:trPr>
                <w:jc w:val="center"/>
              </w:trPr>
              <w:tc>
                <w:tcPr>
                  <w:tcW w:w="1466" w:type="dxa"/>
                </w:tcPr>
                <w:p w14:paraId="32A55665"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Marzo 2017</w:t>
                  </w:r>
                </w:p>
              </w:tc>
              <w:tc>
                <w:tcPr>
                  <w:tcW w:w="1417" w:type="dxa"/>
                </w:tcPr>
                <w:p w14:paraId="0BF02062"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055/2017</w:t>
                  </w:r>
                </w:p>
              </w:tc>
              <w:tc>
                <w:tcPr>
                  <w:tcW w:w="1276" w:type="dxa"/>
                </w:tcPr>
                <w:p w14:paraId="16171237"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03/05/2017</w:t>
                  </w:r>
                </w:p>
              </w:tc>
            </w:tr>
            <w:tr w:rsidR="00ED0EC3" w:rsidRPr="00E31A43" w14:paraId="033549A0" w14:textId="77777777" w:rsidTr="00B64825">
              <w:trPr>
                <w:jc w:val="center"/>
              </w:trPr>
              <w:tc>
                <w:tcPr>
                  <w:tcW w:w="1466" w:type="dxa"/>
                </w:tcPr>
                <w:p w14:paraId="5EA7497D"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Abril 2017</w:t>
                  </w:r>
                </w:p>
              </w:tc>
              <w:tc>
                <w:tcPr>
                  <w:tcW w:w="1417" w:type="dxa"/>
                </w:tcPr>
                <w:p w14:paraId="52BB33F3"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076/2017</w:t>
                  </w:r>
                </w:p>
              </w:tc>
              <w:tc>
                <w:tcPr>
                  <w:tcW w:w="1276" w:type="dxa"/>
                </w:tcPr>
                <w:p w14:paraId="72C4CE8F"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23/05/2017</w:t>
                  </w:r>
                </w:p>
              </w:tc>
            </w:tr>
            <w:tr w:rsidR="00ED0EC3" w:rsidRPr="00E31A43" w14:paraId="54EC85C5" w14:textId="77777777" w:rsidTr="00B64825">
              <w:trPr>
                <w:jc w:val="center"/>
              </w:trPr>
              <w:tc>
                <w:tcPr>
                  <w:tcW w:w="1466" w:type="dxa"/>
                </w:tcPr>
                <w:p w14:paraId="2E563467"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Mayo 2017</w:t>
                  </w:r>
                </w:p>
              </w:tc>
              <w:tc>
                <w:tcPr>
                  <w:tcW w:w="1417" w:type="dxa"/>
                </w:tcPr>
                <w:p w14:paraId="3C250C84"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GMA 081/2017</w:t>
                  </w:r>
                </w:p>
              </w:tc>
              <w:tc>
                <w:tcPr>
                  <w:tcW w:w="1276" w:type="dxa"/>
                </w:tcPr>
                <w:p w14:paraId="745DFE2A" w14:textId="77777777" w:rsidR="00ED0EC3" w:rsidRPr="00717321" w:rsidRDefault="00ED0EC3" w:rsidP="00717321">
                  <w:pPr>
                    <w:jc w:val="center"/>
                    <w:rPr>
                      <w:rFonts w:asciiTheme="minorHAnsi" w:hAnsiTheme="minorHAnsi"/>
                      <w:sz w:val="16"/>
                      <w:szCs w:val="16"/>
                    </w:rPr>
                  </w:pPr>
                  <w:r w:rsidRPr="00717321">
                    <w:rPr>
                      <w:rFonts w:asciiTheme="minorHAnsi" w:hAnsiTheme="minorHAnsi"/>
                      <w:sz w:val="16"/>
                      <w:szCs w:val="16"/>
                    </w:rPr>
                    <w:t>21/06/2017</w:t>
                  </w:r>
                </w:p>
              </w:tc>
            </w:tr>
          </w:tbl>
          <w:p w14:paraId="10D4C1CB" w14:textId="45CC1425" w:rsidR="00ED0EC3" w:rsidRPr="00717321" w:rsidRDefault="00ED0EC3" w:rsidP="003939BD">
            <w:pPr>
              <w:jc w:val="both"/>
              <w:rPr>
                <w:rFonts w:asciiTheme="minorHAnsi" w:hAnsiTheme="minorHAnsi"/>
                <w:b/>
                <w:sz w:val="16"/>
                <w:szCs w:val="16"/>
              </w:rPr>
            </w:pPr>
            <w:r w:rsidRPr="00717321">
              <w:rPr>
                <w:rFonts w:asciiTheme="minorHAnsi" w:hAnsiTheme="minorHAnsi"/>
                <w:b/>
                <w:sz w:val="16"/>
                <w:szCs w:val="16"/>
              </w:rPr>
              <w:t xml:space="preserve">(*) El primer informe se considera como referencia para contar la </w:t>
            </w:r>
            <w:proofErr w:type="spellStart"/>
            <w:r w:rsidR="000A5E00" w:rsidRPr="00717321">
              <w:rPr>
                <w:rFonts w:asciiTheme="minorHAnsi" w:hAnsiTheme="minorHAnsi"/>
                <w:b/>
                <w:sz w:val="16"/>
                <w:szCs w:val="16"/>
              </w:rPr>
              <w:t>reportabilidad</w:t>
            </w:r>
            <w:proofErr w:type="spellEnd"/>
            <w:r w:rsidRPr="00717321">
              <w:rPr>
                <w:rFonts w:asciiTheme="minorHAnsi" w:hAnsiTheme="minorHAnsi"/>
                <w:b/>
                <w:sz w:val="16"/>
                <w:szCs w:val="16"/>
              </w:rPr>
              <w:t xml:space="preserve"> de los posteriores informes.</w:t>
            </w:r>
          </w:p>
          <w:p w14:paraId="2877CD2A" w14:textId="77777777" w:rsidR="00ED0EC3" w:rsidRPr="00124451" w:rsidRDefault="00ED0EC3" w:rsidP="003939BD">
            <w:pPr>
              <w:jc w:val="both"/>
              <w:rPr>
                <w:rFonts w:asciiTheme="minorHAnsi" w:hAnsiTheme="minorHAnsi"/>
                <w:b/>
                <w:sz w:val="12"/>
                <w:szCs w:val="12"/>
              </w:rPr>
            </w:pPr>
          </w:p>
          <w:p w14:paraId="17069CAD" w14:textId="66088F81" w:rsidR="00ED0EC3" w:rsidRPr="00124451" w:rsidRDefault="00717321" w:rsidP="003939BD">
            <w:pPr>
              <w:jc w:val="both"/>
              <w:rPr>
                <w:rFonts w:asciiTheme="minorHAnsi" w:hAnsiTheme="minorHAnsi"/>
                <w:sz w:val="18"/>
                <w:szCs w:val="18"/>
              </w:rPr>
            </w:pPr>
            <w:r w:rsidRPr="00124451">
              <w:rPr>
                <w:rFonts w:asciiTheme="minorHAnsi" w:hAnsiTheme="minorHAnsi"/>
                <w:b/>
                <w:sz w:val="18"/>
                <w:szCs w:val="18"/>
                <w:u w:val="single"/>
              </w:rPr>
              <w:t>Cumplimiento</w:t>
            </w:r>
            <w:r w:rsidR="00ED0EC3" w:rsidRPr="00124451">
              <w:rPr>
                <w:rFonts w:asciiTheme="minorHAnsi" w:hAnsiTheme="minorHAnsi"/>
                <w:sz w:val="18"/>
                <w:szCs w:val="18"/>
              </w:rPr>
              <w:t>:</w:t>
            </w:r>
          </w:p>
          <w:p w14:paraId="73B55935" w14:textId="77777777" w:rsidR="00ED0EC3" w:rsidRPr="00E31A43" w:rsidRDefault="00ED0EC3" w:rsidP="003939BD">
            <w:pPr>
              <w:jc w:val="both"/>
              <w:rPr>
                <w:rFonts w:asciiTheme="minorHAnsi" w:hAnsiTheme="minorHAnsi"/>
                <w:sz w:val="18"/>
                <w:szCs w:val="18"/>
              </w:rPr>
            </w:pPr>
            <w:r w:rsidRPr="00124451">
              <w:rPr>
                <w:rFonts w:asciiTheme="minorHAnsi" w:hAnsiTheme="minorHAnsi"/>
                <w:sz w:val="18"/>
                <w:szCs w:val="18"/>
              </w:rPr>
              <w:t>De acuerdo a lo informado, cumplen con la forma y plazos establecidos.</w:t>
            </w:r>
          </w:p>
          <w:p w14:paraId="0F2C4795" w14:textId="77777777" w:rsidR="00ED0EC3" w:rsidRPr="00E31A43" w:rsidRDefault="00ED0EC3" w:rsidP="003939BD">
            <w:pPr>
              <w:jc w:val="both"/>
              <w:rPr>
                <w:rFonts w:asciiTheme="minorHAnsi" w:hAnsiTheme="minorHAnsi"/>
                <w:sz w:val="18"/>
                <w:szCs w:val="18"/>
              </w:rPr>
            </w:pPr>
          </w:p>
          <w:p w14:paraId="30C2E663" w14:textId="77777777" w:rsidR="00ED0EC3" w:rsidRPr="00E31A43" w:rsidRDefault="00ED0EC3" w:rsidP="003939BD">
            <w:pPr>
              <w:jc w:val="both"/>
              <w:rPr>
                <w:rFonts w:asciiTheme="minorHAnsi" w:hAnsiTheme="minorHAnsi"/>
                <w:sz w:val="18"/>
                <w:szCs w:val="18"/>
              </w:rPr>
            </w:pPr>
          </w:p>
          <w:p w14:paraId="400D33D7" w14:textId="77777777" w:rsidR="00ED0EC3" w:rsidRPr="00E31A43" w:rsidRDefault="00ED0EC3" w:rsidP="003939BD">
            <w:pPr>
              <w:jc w:val="both"/>
              <w:rPr>
                <w:rFonts w:asciiTheme="minorHAnsi" w:hAnsiTheme="minorHAnsi"/>
                <w:sz w:val="18"/>
                <w:szCs w:val="18"/>
              </w:rPr>
            </w:pPr>
          </w:p>
          <w:p w14:paraId="558A8AB5" w14:textId="77777777" w:rsidR="00ED0EC3" w:rsidRPr="00E31A43" w:rsidRDefault="00ED0EC3" w:rsidP="003939BD">
            <w:pPr>
              <w:jc w:val="both"/>
              <w:rPr>
                <w:rFonts w:asciiTheme="minorHAnsi" w:hAnsiTheme="minorHAnsi"/>
                <w:sz w:val="18"/>
                <w:szCs w:val="18"/>
              </w:rPr>
            </w:pPr>
          </w:p>
          <w:p w14:paraId="3EF82629" w14:textId="77777777" w:rsidR="00ED0EC3" w:rsidRPr="00E31A43" w:rsidRDefault="00ED0EC3" w:rsidP="003939BD">
            <w:pPr>
              <w:jc w:val="both"/>
              <w:rPr>
                <w:rFonts w:asciiTheme="minorHAnsi" w:hAnsiTheme="minorHAnsi"/>
                <w:sz w:val="18"/>
                <w:szCs w:val="18"/>
              </w:rPr>
            </w:pPr>
          </w:p>
          <w:p w14:paraId="50DCB5A8" w14:textId="77777777" w:rsidR="00ED0EC3" w:rsidRPr="00E31A43" w:rsidRDefault="00ED0EC3" w:rsidP="003939BD">
            <w:pPr>
              <w:jc w:val="both"/>
              <w:rPr>
                <w:rFonts w:asciiTheme="minorHAnsi" w:hAnsiTheme="minorHAnsi"/>
                <w:sz w:val="18"/>
                <w:szCs w:val="18"/>
              </w:rPr>
            </w:pPr>
          </w:p>
          <w:p w14:paraId="3E31C1CD" w14:textId="77777777" w:rsidR="00ED0EC3" w:rsidRPr="00E31A43" w:rsidRDefault="00ED0EC3" w:rsidP="003939BD">
            <w:pPr>
              <w:jc w:val="both"/>
              <w:rPr>
                <w:rFonts w:asciiTheme="minorHAnsi" w:hAnsiTheme="minorHAnsi"/>
                <w:sz w:val="18"/>
                <w:szCs w:val="18"/>
              </w:rPr>
            </w:pPr>
          </w:p>
          <w:p w14:paraId="15E4B229" w14:textId="77777777" w:rsidR="00ED0EC3" w:rsidRPr="00E31A43" w:rsidRDefault="00ED0EC3" w:rsidP="003939BD">
            <w:pPr>
              <w:jc w:val="both"/>
              <w:rPr>
                <w:rFonts w:asciiTheme="minorHAnsi" w:hAnsiTheme="minorHAnsi"/>
                <w:sz w:val="18"/>
                <w:szCs w:val="18"/>
              </w:rPr>
            </w:pPr>
          </w:p>
          <w:p w14:paraId="01939CD3" w14:textId="77777777" w:rsidR="00ED0EC3" w:rsidRPr="00E31A43" w:rsidRDefault="00ED0EC3" w:rsidP="003939BD">
            <w:pPr>
              <w:jc w:val="both"/>
              <w:rPr>
                <w:rFonts w:asciiTheme="minorHAnsi" w:hAnsiTheme="minorHAnsi"/>
                <w:sz w:val="18"/>
                <w:szCs w:val="18"/>
              </w:rPr>
            </w:pPr>
          </w:p>
          <w:p w14:paraId="16F3FA89" w14:textId="77777777" w:rsidR="00ED0EC3" w:rsidRPr="00E31A43" w:rsidRDefault="00ED0EC3" w:rsidP="003939BD">
            <w:pPr>
              <w:jc w:val="both"/>
              <w:rPr>
                <w:rFonts w:asciiTheme="minorHAnsi" w:hAnsiTheme="minorHAnsi"/>
                <w:sz w:val="18"/>
                <w:szCs w:val="18"/>
              </w:rPr>
            </w:pPr>
          </w:p>
          <w:p w14:paraId="28DF0FDF" w14:textId="77777777" w:rsidR="00ED0EC3" w:rsidRPr="00E31A43" w:rsidRDefault="00ED0EC3" w:rsidP="003939BD">
            <w:pPr>
              <w:jc w:val="both"/>
              <w:rPr>
                <w:rFonts w:asciiTheme="minorHAnsi" w:hAnsiTheme="minorHAnsi"/>
                <w:sz w:val="18"/>
                <w:szCs w:val="18"/>
              </w:rPr>
            </w:pPr>
          </w:p>
          <w:p w14:paraId="1070A289" w14:textId="77777777" w:rsidR="00ED0EC3" w:rsidRPr="00E31A43" w:rsidRDefault="00ED0EC3" w:rsidP="003939BD">
            <w:pPr>
              <w:jc w:val="both"/>
              <w:rPr>
                <w:rFonts w:asciiTheme="minorHAnsi" w:hAnsiTheme="minorHAnsi"/>
                <w:sz w:val="18"/>
                <w:szCs w:val="18"/>
              </w:rPr>
            </w:pPr>
          </w:p>
          <w:p w14:paraId="4C182CA9" w14:textId="77777777" w:rsidR="00ED0EC3" w:rsidRPr="00E31A43" w:rsidRDefault="00ED0EC3" w:rsidP="003939BD">
            <w:pPr>
              <w:jc w:val="both"/>
              <w:rPr>
                <w:rFonts w:asciiTheme="minorHAnsi" w:hAnsiTheme="minorHAnsi"/>
                <w:sz w:val="18"/>
                <w:szCs w:val="18"/>
              </w:rPr>
            </w:pPr>
          </w:p>
          <w:p w14:paraId="2E50CB77" w14:textId="77777777" w:rsidR="000A5E00" w:rsidRPr="00E31A43" w:rsidRDefault="000A5E00" w:rsidP="003939BD">
            <w:pPr>
              <w:jc w:val="both"/>
              <w:rPr>
                <w:rFonts w:asciiTheme="minorHAnsi" w:hAnsiTheme="minorHAnsi"/>
                <w:sz w:val="18"/>
                <w:szCs w:val="18"/>
              </w:rPr>
            </w:pPr>
          </w:p>
          <w:p w14:paraId="6C9A6DB1" w14:textId="77777777" w:rsidR="000A5E00" w:rsidRPr="00E31A43" w:rsidRDefault="000A5E00" w:rsidP="003939BD">
            <w:pPr>
              <w:jc w:val="both"/>
              <w:rPr>
                <w:rFonts w:asciiTheme="minorHAnsi" w:hAnsiTheme="minorHAnsi"/>
                <w:sz w:val="18"/>
                <w:szCs w:val="18"/>
              </w:rPr>
            </w:pPr>
          </w:p>
          <w:p w14:paraId="7B6F1ADB" w14:textId="77777777" w:rsidR="000A5E00" w:rsidRPr="00E31A43" w:rsidRDefault="000A5E00" w:rsidP="003939BD">
            <w:pPr>
              <w:jc w:val="both"/>
              <w:rPr>
                <w:rFonts w:asciiTheme="minorHAnsi" w:hAnsiTheme="minorHAnsi"/>
                <w:sz w:val="18"/>
                <w:szCs w:val="18"/>
              </w:rPr>
            </w:pPr>
          </w:p>
          <w:p w14:paraId="706631A0" w14:textId="77777777" w:rsidR="000A5E00" w:rsidRPr="00E31A43" w:rsidRDefault="000A5E00" w:rsidP="003939BD">
            <w:pPr>
              <w:jc w:val="both"/>
              <w:rPr>
                <w:rFonts w:asciiTheme="minorHAnsi" w:hAnsiTheme="minorHAnsi"/>
                <w:sz w:val="18"/>
                <w:szCs w:val="18"/>
              </w:rPr>
            </w:pPr>
          </w:p>
          <w:p w14:paraId="1B8AC0E3" w14:textId="77777777" w:rsidR="000A5E00" w:rsidRPr="00E31A43" w:rsidRDefault="000A5E00" w:rsidP="003939BD">
            <w:pPr>
              <w:jc w:val="both"/>
              <w:rPr>
                <w:rFonts w:asciiTheme="minorHAnsi" w:hAnsiTheme="minorHAnsi"/>
                <w:sz w:val="18"/>
                <w:szCs w:val="18"/>
              </w:rPr>
            </w:pPr>
          </w:p>
          <w:p w14:paraId="35167E63" w14:textId="77777777" w:rsidR="000A5E00" w:rsidRPr="00E31A43" w:rsidRDefault="000A5E00" w:rsidP="003939BD">
            <w:pPr>
              <w:jc w:val="both"/>
              <w:rPr>
                <w:rFonts w:asciiTheme="minorHAnsi" w:hAnsiTheme="minorHAnsi"/>
                <w:sz w:val="18"/>
                <w:szCs w:val="18"/>
              </w:rPr>
            </w:pPr>
          </w:p>
          <w:p w14:paraId="3AFB5F1A" w14:textId="77777777" w:rsidR="000A5E00" w:rsidRPr="00E31A43" w:rsidRDefault="000A5E00" w:rsidP="003939BD">
            <w:pPr>
              <w:jc w:val="both"/>
              <w:rPr>
                <w:rFonts w:asciiTheme="minorHAnsi" w:hAnsiTheme="minorHAnsi"/>
                <w:sz w:val="18"/>
                <w:szCs w:val="18"/>
              </w:rPr>
            </w:pPr>
          </w:p>
          <w:p w14:paraId="587C38B1" w14:textId="77777777" w:rsidR="000A5E00" w:rsidRPr="00E31A43" w:rsidRDefault="000A5E00" w:rsidP="003939BD">
            <w:pPr>
              <w:jc w:val="both"/>
              <w:rPr>
                <w:rFonts w:asciiTheme="minorHAnsi" w:hAnsiTheme="minorHAnsi"/>
                <w:sz w:val="18"/>
                <w:szCs w:val="18"/>
              </w:rPr>
            </w:pPr>
          </w:p>
          <w:p w14:paraId="3097CCBF" w14:textId="77777777" w:rsidR="000A5E00" w:rsidRPr="00E31A43" w:rsidRDefault="000A5E00" w:rsidP="003939BD">
            <w:pPr>
              <w:jc w:val="both"/>
              <w:rPr>
                <w:rFonts w:asciiTheme="minorHAnsi" w:hAnsiTheme="minorHAnsi"/>
                <w:sz w:val="18"/>
                <w:szCs w:val="18"/>
              </w:rPr>
            </w:pPr>
          </w:p>
          <w:p w14:paraId="4A968B2F" w14:textId="77777777" w:rsidR="000A5E00" w:rsidRPr="00E31A43" w:rsidRDefault="000A5E00" w:rsidP="003939BD">
            <w:pPr>
              <w:jc w:val="both"/>
              <w:rPr>
                <w:rFonts w:asciiTheme="minorHAnsi" w:hAnsiTheme="minorHAnsi"/>
                <w:sz w:val="18"/>
                <w:szCs w:val="18"/>
              </w:rPr>
            </w:pPr>
          </w:p>
          <w:p w14:paraId="0C667513" w14:textId="77777777" w:rsidR="000A5E00" w:rsidRPr="00E31A43" w:rsidRDefault="000A5E00" w:rsidP="003939BD">
            <w:pPr>
              <w:jc w:val="both"/>
              <w:rPr>
                <w:rFonts w:asciiTheme="minorHAnsi" w:hAnsiTheme="minorHAnsi"/>
                <w:sz w:val="18"/>
                <w:szCs w:val="18"/>
              </w:rPr>
            </w:pPr>
          </w:p>
          <w:p w14:paraId="51A61C10" w14:textId="77777777" w:rsidR="000A5E00" w:rsidRPr="00E31A43" w:rsidRDefault="000A5E00" w:rsidP="003939BD">
            <w:pPr>
              <w:jc w:val="both"/>
              <w:rPr>
                <w:rFonts w:asciiTheme="minorHAnsi" w:hAnsiTheme="minorHAnsi"/>
                <w:sz w:val="18"/>
                <w:szCs w:val="18"/>
              </w:rPr>
            </w:pPr>
          </w:p>
          <w:p w14:paraId="6C8F7A8F" w14:textId="77777777" w:rsidR="000A5E00" w:rsidRDefault="000A5E00" w:rsidP="003939BD">
            <w:pPr>
              <w:jc w:val="both"/>
              <w:rPr>
                <w:rFonts w:asciiTheme="minorHAnsi" w:hAnsiTheme="minorHAnsi"/>
                <w:sz w:val="18"/>
                <w:szCs w:val="18"/>
              </w:rPr>
            </w:pPr>
          </w:p>
          <w:p w14:paraId="34538C38" w14:textId="77777777" w:rsidR="00891CD7" w:rsidRDefault="00891CD7" w:rsidP="003939BD">
            <w:pPr>
              <w:jc w:val="both"/>
              <w:rPr>
                <w:rFonts w:asciiTheme="minorHAnsi" w:hAnsiTheme="minorHAnsi"/>
                <w:sz w:val="18"/>
                <w:szCs w:val="18"/>
              </w:rPr>
            </w:pPr>
          </w:p>
          <w:p w14:paraId="04370BF3" w14:textId="77777777" w:rsidR="00891CD7" w:rsidRDefault="00891CD7" w:rsidP="003939BD">
            <w:pPr>
              <w:jc w:val="both"/>
              <w:rPr>
                <w:rFonts w:asciiTheme="minorHAnsi" w:hAnsiTheme="minorHAnsi"/>
                <w:sz w:val="18"/>
                <w:szCs w:val="18"/>
              </w:rPr>
            </w:pPr>
          </w:p>
          <w:p w14:paraId="4ED22751" w14:textId="77777777" w:rsidR="00891CD7" w:rsidRDefault="00891CD7" w:rsidP="003939BD">
            <w:pPr>
              <w:jc w:val="both"/>
              <w:rPr>
                <w:rFonts w:asciiTheme="minorHAnsi" w:hAnsiTheme="minorHAnsi"/>
                <w:sz w:val="18"/>
                <w:szCs w:val="18"/>
              </w:rPr>
            </w:pPr>
          </w:p>
          <w:p w14:paraId="6F3B378C" w14:textId="77777777" w:rsidR="00891CD7" w:rsidRDefault="00891CD7" w:rsidP="003939BD">
            <w:pPr>
              <w:jc w:val="both"/>
              <w:rPr>
                <w:rFonts w:asciiTheme="minorHAnsi" w:hAnsiTheme="minorHAnsi"/>
                <w:sz w:val="18"/>
                <w:szCs w:val="18"/>
              </w:rPr>
            </w:pPr>
          </w:p>
          <w:p w14:paraId="4DCEEFFE" w14:textId="77777777" w:rsidR="00891CD7" w:rsidRDefault="00891CD7" w:rsidP="003939BD">
            <w:pPr>
              <w:jc w:val="both"/>
              <w:rPr>
                <w:rFonts w:asciiTheme="minorHAnsi" w:hAnsiTheme="minorHAnsi"/>
                <w:sz w:val="18"/>
                <w:szCs w:val="18"/>
              </w:rPr>
            </w:pPr>
          </w:p>
          <w:p w14:paraId="16D9C01D" w14:textId="77777777" w:rsidR="00891CD7" w:rsidRDefault="00891CD7" w:rsidP="003939BD">
            <w:pPr>
              <w:jc w:val="both"/>
              <w:rPr>
                <w:rFonts w:asciiTheme="minorHAnsi" w:hAnsiTheme="minorHAnsi"/>
                <w:sz w:val="18"/>
                <w:szCs w:val="18"/>
              </w:rPr>
            </w:pPr>
          </w:p>
          <w:p w14:paraId="3AABCE09" w14:textId="77777777" w:rsidR="00891CD7" w:rsidRDefault="00891CD7" w:rsidP="003939BD">
            <w:pPr>
              <w:jc w:val="both"/>
              <w:rPr>
                <w:rFonts w:asciiTheme="minorHAnsi" w:hAnsiTheme="minorHAnsi"/>
                <w:sz w:val="18"/>
                <w:szCs w:val="18"/>
              </w:rPr>
            </w:pPr>
          </w:p>
          <w:p w14:paraId="6C0BFD44" w14:textId="77777777" w:rsidR="00891CD7" w:rsidRDefault="00891CD7" w:rsidP="003939BD">
            <w:pPr>
              <w:jc w:val="both"/>
              <w:rPr>
                <w:rFonts w:asciiTheme="minorHAnsi" w:hAnsiTheme="minorHAnsi"/>
                <w:sz w:val="18"/>
                <w:szCs w:val="18"/>
              </w:rPr>
            </w:pPr>
          </w:p>
          <w:p w14:paraId="23001D47" w14:textId="77777777" w:rsidR="00891CD7" w:rsidRDefault="00891CD7" w:rsidP="003939BD">
            <w:pPr>
              <w:jc w:val="both"/>
              <w:rPr>
                <w:rFonts w:asciiTheme="minorHAnsi" w:hAnsiTheme="minorHAnsi"/>
                <w:sz w:val="18"/>
                <w:szCs w:val="18"/>
              </w:rPr>
            </w:pPr>
          </w:p>
          <w:p w14:paraId="56700522" w14:textId="77777777" w:rsidR="00891CD7" w:rsidRDefault="00891CD7" w:rsidP="003939BD">
            <w:pPr>
              <w:jc w:val="both"/>
              <w:rPr>
                <w:rFonts w:asciiTheme="minorHAnsi" w:hAnsiTheme="minorHAnsi"/>
                <w:sz w:val="18"/>
                <w:szCs w:val="18"/>
              </w:rPr>
            </w:pPr>
          </w:p>
          <w:p w14:paraId="2281C91D" w14:textId="77777777" w:rsidR="00891CD7" w:rsidRDefault="00891CD7" w:rsidP="003939BD">
            <w:pPr>
              <w:jc w:val="both"/>
              <w:rPr>
                <w:rFonts w:asciiTheme="minorHAnsi" w:hAnsiTheme="minorHAnsi"/>
                <w:sz w:val="18"/>
                <w:szCs w:val="18"/>
              </w:rPr>
            </w:pPr>
          </w:p>
          <w:p w14:paraId="680D1641" w14:textId="77777777" w:rsidR="00891CD7" w:rsidRDefault="00891CD7" w:rsidP="003939BD">
            <w:pPr>
              <w:jc w:val="both"/>
              <w:rPr>
                <w:rFonts w:asciiTheme="minorHAnsi" w:hAnsiTheme="minorHAnsi"/>
                <w:sz w:val="18"/>
                <w:szCs w:val="18"/>
              </w:rPr>
            </w:pPr>
          </w:p>
          <w:p w14:paraId="591BA8B5" w14:textId="77777777" w:rsidR="00891CD7" w:rsidRDefault="00891CD7" w:rsidP="003939BD">
            <w:pPr>
              <w:jc w:val="both"/>
              <w:rPr>
                <w:rFonts w:asciiTheme="minorHAnsi" w:hAnsiTheme="minorHAnsi"/>
                <w:sz w:val="18"/>
                <w:szCs w:val="18"/>
              </w:rPr>
            </w:pPr>
          </w:p>
          <w:p w14:paraId="15241394" w14:textId="77777777" w:rsidR="00891CD7" w:rsidRDefault="00891CD7" w:rsidP="003939BD">
            <w:pPr>
              <w:jc w:val="both"/>
              <w:rPr>
                <w:rFonts w:asciiTheme="minorHAnsi" w:hAnsiTheme="minorHAnsi"/>
                <w:sz w:val="18"/>
                <w:szCs w:val="18"/>
              </w:rPr>
            </w:pPr>
          </w:p>
          <w:p w14:paraId="240FD6DB" w14:textId="77777777" w:rsidR="00891CD7" w:rsidRDefault="00891CD7" w:rsidP="003939BD">
            <w:pPr>
              <w:jc w:val="both"/>
              <w:rPr>
                <w:rFonts w:asciiTheme="minorHAnsi" w:hAnsiTheme="minorHAnsi"/>
                <w:sz w:val="18"/>
                <w:szCs w:val="18"/>
              </w:rPr>
            </w:pPr>
          </w:p>
          <w:p w14:paraId="0EB24AFB" w14:textId="77777777" w:rsidR="00891CD7" w:rsidRPr="00E31A43" w:rsidRDefault="00891CD7" w:rsidP="003939BD">
            <w:pPr>
              <w:jc w:val="both"/>
              <w:rPr>
                <w:rFonts w:asciiTheme="minorHAnsi" w:hAnsiTheme="minorHAnsi"/>
                <w:sz w:val="18"/>
                <w:szCs w:val="18"/>
              </w:rPr>
            </w:pPr>
          </w:p>
          <w:p w14:paraId="575DBD9A" w14:textId="77777777" w:rsidR="000A5E00" w:rsidRPr="00E31A43" w:rsidRDefault="000A5E00" w:rsidP="003939BD">
            <w:pPr>
              <w:jc w:val="both"/>
              <w:rPr>
                <w:rFonts w:asciiTheme="minorHAnsi" w:hAnsiTheme="minorHAnsi"/>
                <w:sz w:val="18"/>
                <w:szCs w:val="18"/>
              </w:rPr>
            </w:pPr>
          </w:p>
          <w:p w14:paraId="423FAE50" w14:textId="77777777" w:rsidR="000A5E00" w:rsidRPr="00E31A43" w:rsidRDefault="000A5E00" w:rsidP="003939BD">
            <w:pPr>
              <w:jc w:val="both"/>
              <w:rPr>
                <w:rFonts w:asciiTheme="minorHAnsi" w:hAnsiTheme="minorHAnsi"/>
                <w:sz w:val="18"/>
                <w:szCs w:val="18"/>
              </w:rPr>
            </w:pPr>
          </w:p>
          <w:p w14:paraId="200F0616" w14:textId="77777777" w:rsidR="000A5E00" w:rsidRPr="00E31A43" w:rsidRDefault="000A5E00" w:rsidP="003939BD">
            <w:pPr>
              <w:jc w:val="both"/>
              <w:rPr>
                <w:rFonts w:asciiTheme="minorHAnsi" w:hAnsiTheme="minorHAnsi"/>
                <w:sz w:val="18"/>
                <w:szCs w:val="18"/>
              </w:rPr>
            </w:pPr>
          </w:p>
          <w:p w14:paraId="024A2FB7" w14:textId="77777777" w:rsidR="00ED0EC3" w:rsidRPr="00E31A43" w:rsidRDefault="00ED0EC3" w:rsidP="003939BD">
            <w:pPr>
              <w:jc w:val="both"/>
              <w:rPr>
                <w:rFonts w:asciiTheme="minorHAnsi" w:hAnsiTheme="minorHAnsi"/>
                <w:sz w:val="18"/>
                <w:szCs w:val="18"/>
              </w:rPr>
            </w:pPr>
            <w:r w:rsidRPr="00E31A43">
              <w:rPr>
                <w:rFonts w:asciiTheme="minorHAnsi" w:hAnsiTheme="minorHAnsi"/>
                <w:sz w:val="18"/>
                <w:szCs w:val="18"/>
              </w:rPr>
              <w:lastRenderedPageBreak/>
              <w:t>La frecuencia de los reportes fue ajustada de bimensual a bimestral, de acuerdo a lo corregido mediante Res.Ex.N°5/ROL N°F-041-2015, SMA</w:t>
            </w:r>
          </w:p>
          <w:p w14:paraId="73154409" w14:textId="1F7C3855" w:rsidR="00ED0EC3" w:rsidRPr="00E31A43" w:rsidRDefault="00ED0EC3" w:rsidP="003939BD">
            <w:pPr>
              <w:jc w:val="both"/>
              <w:rPr>
                <w:rFonts w:asciiTheme="minorHAnsi" w:hAnsiTheme="minorHAnsi"/>
                <w:sz w:val="18"/>
                <w:szCs w:val="18"/>
              </w:rPr>
            </w:pPr>
            <w:r w:rsidRPr="00E31A43">
              <w:rPr>
                <w:rFonts w:asciiTheme="minorHAnsi" w:hAnsiTheme="minorHAnsi"/>
                <w:sz w:val="18"/>
                <w:szCs w:val="18"/>
              </w:rPr>
              <w:t>En la siguiente tabla se resumen las cartas con las cuales fueron ingresados los respectivos reportes bimestrales según el periodo reportado</w:t>
            </w:r>
            <w:r w:rsidR="005B75D6" w:rsidRPr="00E31A43">
              <w:rPr>
                <w:rFonts w:asciiTheme="minorHAnsi" w:hAnsiTheme="minorHAnsi"/>
                <w:sz w:val="18"/>
                <w:szCs w:val="18"/>
              </w:rPr>
              <w:t>, a partir del mes de marzo.</w:t>
            </w:r>
          </w:p>
          <w:p w14:paraId="11E01532" w14:textId="77777777" w:rsidR="00ED0EC3" w:rsidRPr="001F3FF3" w:rsidRDefault="00ED0EC3" w:rsidP="003939BD">
            <w:pPr>
              <w:jc w:val="both"/>
              <w:rPr>
                <w:rFonts w:asciiTheme="minorHAnsi" w:hAnsiTheme="minorHAnsi"/>
                <w:sz w:val="12"/>
                <w:szCs w:val="12"/>
              </w:rPr>
            </w:pPr>
          </w:p>
          <w:tbl>
            <w:tblPr>
              <w:tblStyle w:val="Tablaconcuadrcula"/>
              <w:tblW w:w="0" w:type="auto"/>
              <w:tblLook w:val="04A0" w:firstRow="1" w:lastRow="0" w:firstColumn="1" w:lastColumn="0" w:noHBand="0" w:noVBand="1"/>
            </w:tblPr>
            <w:tblGrid>
              <w:gridCol w:w="1296"/>
              <w:gridCol w:w="1984"/>
              <w:gridCol w:w="989"/>
            </w:tblGrid>
            <w:tr w:rsidR="00ED0EC3" w:rsidRPr="00E31A43" w14:paraId="43D222F1" w14:textId="77777777" w:rsidTr="003939BD">
              <w:tc>
                <w:tcPr>
                  <w:tcW w:w="1296" w:type="dxa"/>
                </w:tcPr>
                <w:p w14:paraId="5C99D663" w14:textId="77777777" w:rsidR="00ED0EC3" w:rsidRPr="00891CD7" w:rsidRDefault="00ED0EC3" w:rsidP="003939BD">
                  <w:pPr>
                    <w:jc w:val="both"/>
                    <w:rPr>
                      <w:rFonts w:asciiTheme="minorHAnsi" w:hAnsiTheme="minorHAnsi"/>
                      <w:b/>
                      <w:sz w:val="16"/>
                      <w:szCs w:val="16"/>
                    </w:rPr>
                  </w:pPr>
                  <w:r w:rsidRPr="00891CD7">
                    <w:rPr>
                      <w:rFonts w:asciiTheme="minorHAnsi" w:hAnsiTheme="minorHAnsi"/>
                      <w:b/>
                      <w:sz w:val="16"/>
                      <w:szCs w:val="16"/>
                    </w:rPr>
                    <w:t>Carta N°</w:t>
                  </w:r>
                </w:p>
              </w:tc>
              <w:tc>
                <w:tcPr>
                  <w:tcW w:w="1984" w:type="dxa"/>
                </w:tcPr>
                <w:p w14:paraId="14C268C9" w14:textId="77777777" w:rsidR="00ED0EC3" w:rsidRPr="00891CD7" w:rsidRDefault="00ED0EC3" w:rsidP="003939BD">
                  <w:pPr>
                    <w:jc w:val="both"/>
                    <w:rPr>
                      <w:rFonts w:asciiTheme="minorHAnsi" w:hAnsiTheme="minorHAnsi"/>
                      <w:b/>
                      <w:sz w:val="16"/>
                      <w:szCs w:val="16"/>
                    </w:rPr>
                  </w:pPr>
                  <w:r w:rsidRPr="00891CD7">
                    <w:rPr>
                      <w:rFonts w:asciiTheme="minorHAnsi" w:hAnsiTheme="minorHAnsi"/>
                      <w:b/>
                      <w:sz w:val="16"/>
                      <w:szCs w:val="16"/>
                    </w:rPr>
                    <w:t>Periodo informado</w:t>
                  </w:r>
                </w:p>
              </w:tc>
              <w:tc>
                <w:tcPr>
                  <w:tcW w:w="989" w:type="dxa"/>
                </w:tcPr>
                <w:p w14:paraId="013AB22D" w14:textId="77777777" w:rsidR="00ED0EC3" w:rsidRPr="00891CD7" w:rsidRDefault="00ED0EC3" w:rsidP="003939BD">
                  <w:pPr>
                    <w:jc w:val="both"/>
                    <w:rPr>
                      <w:rFonts w:asciiTheme="minorHAnsi" w:hAnsiTheme="minorHAnsi"/>
                      <w:b/>
                      <w:sz w:val="16"/>
                      <w:szCs w:val="16"/>
                    </w:rPr>
                  </w:pPr>
                  <w:r w:rsidRPr="00891CD7">
                    <w:rPr>
                      <w:rFonts w:asciiTheme="minorHAnsi" w:hAnsiTheme="minorHAnsi"/>
                      <w:b/>
                      <w:sz w:val="16"/>
                      <w:szCs w:val="16"/>
                    </w:rPr>
                    <w:t>Fecha ingreso</w:t>
                  </w:r>
                </w:p>
              </w:tc>
            </w:tr>
            <w:tr w:rsidR="00ED0EC3" w:rsidRPr="00E31A43" w14:paraId="11B70029" w14:textId="77777777" w:rsidTr="003939BD">
              <w:tc>
                <w:tcPr>
                  <w:tcW w:w="1296" w:type="dxa"/>
                </w:tcPr>
                <w:p w14:paraId="6F935309"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047/2016</w:t>
                  </w:r>
                </w:p>
              </w:tc>
              <w:tc>
                <w:tcPr>
                  <w:tcW w:w="1984" w:type="dxa"/>
                </w:tcPr>
                <w:p w14:paraId="01E5839F"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12 de marzo al 30 de abril 2016</w:t>
                  </w:r>
                </w:p>
              </w:tc>
              <w:tc>
                <w:tcPr>
                  <w:tcW w:w="989" w:type="dxa"/>
                </w:tcPr>
                <w:p w14:paraId="5CF72E45"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27/05/2016</w:t>
                  </w:r>
                </w:p>
              </w:tc>
            </w:tr>
            <w:tr w:rsidR="00ED0EC3" w:rsidRPr="00E31A43" w14:paraId="6CCDDBB4" w14:textId="77777777" w:rsidTr="003939BD">
              <w:tc>
                <w:tcPr>
                  <w:tcW w:w="1296" w:type="dxa"/>
                </w:tcPr>
                <w:p w14:paraId="348DEF60"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060/2016</w:t>
                  </w:r>
                </w:p>
              </w:tc>
              <w:tc>
                <w:tcPr>
                  <w:tcW w:w="1984" w:type="dxa"/>
                </w:tcPr>
                <w:p w14:paraId="4424FE7B"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01 de mayo al 30 de junio 2016</w:t>
                  </w:r>
                </w:p>
              </w:tc>
              <w:tc>
                <w:tcPr>
                  <w:tcW w:w="989" w:type="dxa"/>
                </w:tcPr>
                <w:p w14:paraId="5A438EE5"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28/07/2016</w:t>
                  </w:r>
                </w:p>
              </w:tc>
            </w:tr>
            <w:tr w:rsidR="00ED0EC3" w:rsidRPr="00E31A43" w14:paraId="36317160" w14:textId="77777777" w:rsidTr="003939BD">
              <w:tc>
                <w:tcPr>
                  <w:tcW w:w="1296" w:type="dxa"/>
                </w:tcPr>
                <w:p w14:paraId="3072738A"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082/2016</w:t>
                  </w:r>
                </w:p>
              </w:tc>
              <w:tc>
                <w:tcPr>
                  <w:tcW w:w="1984" w:type="dxa"/>
                </w:tcPr>
                <w:p w14:paraId="31C74562"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 xml:space="preserve">01 de julio al 31 de agosto 2016 </w:t>
                  </w:r>
                </w:p>
              </w:tc>
              <w:tc>
                <w:tcPr>
                  <w:tcW w:w="989" w:type="dxa"/>
                </w:tcPr>
                <w:p w14:paraId="44BD88AF"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28/09/2016</w:t>
                  </w:r>
                </w:p>
              </w:tc>
            </w:tr>
            <w:tr w:rsidR="00ED0EC3" w:rsidRPr="00E31A43" w14:paraId="6170FACA" w14:textId="77777777" w:rsidTr="003939BD">
              <w:tc>
                <w:tcPr>
                  <w:tcW w:w="1296" w:type="dxa"/>
                </w:tcPr>
                <w:p w14:paraId="21D73483"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110/2016</w:t>
                  </w:r>
                </w:p>
              </w:tc>
              <w:tc>
                <w:tcPr>
                  <w:tcW w:w="1984" w:type="dxa"/>
                </w:tcPr>
                <w:p w14:paraId="580647C0"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01 de septiembre al 31 de octubre 2016</w:t>
                  </w:r>
                </w:p>
              </w:tc>
              <w:tc>
                <w:tcPr>
                  <w:tcW w:w="989" w:type="dxa"/>
                </w:tcPr>
                <w:p w14:paraId="03FB7981"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25/11/2016</w:t>
                  </w:r>
                </w:p>
              </w:tc>
            </w:tr>
            <w:tr w:rsidR="00ED0EC3" w:rsidRPr="00E31A43" w14:paraId="4084892E" w14:textId="77777777" w:rsidTr="003939BD">
              <w:tc>
                <w:tcPr>
                  <w:tcW w:w="1296" w:type="dxa"/>
                </w:tcPr>
                <w:p w14:paraId="465208AD"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005/2017</w:t>
                  </w:r>
                </w:p>
              </w:tc>
              <w:tc>
                <w:tcPr>
                  <w:tcW w:w="1984" w:type="dxa"/>
                </w:tcPr>
                <w:p w14:paraId="5423A0E6"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01 de noviembre al 31 de diciembre 2016</w:t>
                  </w:r>
                </w:p>
              </w:tc>
              <w:tc>
                <w:tcPr>
                  <w:tcW w:w="989" w:type="dxa"/>
                </w:tcPr>
                <w:p w14:paraId="75E07F67"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30/01/2017</w:t>
                  </w:r>
                </w:p>
              </w:tc>
            </w:tr>
            <w:tr w:rsidR="00ED0EC3" w:rsidRPr="00E31A43" w14:paraId="6F104B37" w14:textId="77777777" w:rsidTr="003939BD">
              <w:tc>
                <w:tcPr>
                  <w:tcW w:w="1296" w:type="dxa"/>
                </w:tcPr>
                <w:p w14:paraId="378F7FCE"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036/2017</w:t>
                  </w:r>
                </w:p>
              </w:tc>
              <w:tc>
                <w:tcPr>
                  <w:tcW w:w="1984" w:type="dxa"/>
                </w:tcPr>
                <w:p w14:paraId="1726D05D"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01 de enero al 28 de febrero 2017</w:t>
                  </w:r>
                </w:p>
              </w:tc>
              <w:tc>
                <w:tcPr>
                  <w:tcW w:w="989" w:type="dxa"/>
                </w:tcPr>
                <w:p w14:paraId="4714410C"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29/03/2017</w:t>
                  </w:r>
                </w:p>
              </w:tc>
            </w:tr>
            <w:tr w:rsidR="00ED0EC3" w:rsidRPr="00E31A43" w14:paraId="53051EB5" w14:textId="77777777" w:rsidTr="003939BD">
              <w:tc>
                <w:tcPr>
                  <w:tcW w:w="1296" w:type="dxa"/>
                </w:tcPr>
                <w:p w14:paraId="5F225F5C"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GMA 075/2017</w:t>
                  </w:r>
                </w:p>
              </w:tc>
              <w:tc>
                <w:tcPr>
                  <w:tcW w:w="1984" w:type="dxa"/>
                </w:tcPr>
                <w:p w14:paraId="44B1394B"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01 de marzo al 30 de abril 2017</w:t>
                  </w:r>
                </w:p>
              </w:tc>
              <w:tc>
                <w:tcPr>
                  <w:tcW w:w="989" w:type="dxa"/>
                </w:tcPr>
                <w:p w14:paraId="5DEFC929" w14:textId="77777777" w:rsidR="00ED0EC3" w:rsidRPr="00891CD7" w:rsidRDefault="00ED0EC3" w:rsidP="003939BD">
                  <w:pPr>
                    <w:jc w:val="both"/>
                    <w:rPr>
                      <w:rFonts w:asciiTheme="minorHAnsi" w:hAnsiTheme="minorHAnsi"/>
                      <w:sz w:val="16"/>
                      <w:szCs w:val="16"/>
                    </w:rPr>
                  </w:pPr>
                  <w:r w:rsidRPr="00891CD7">
                    <w:rPr>
                      <w:rFonts w:asciiTheme="minorHAnsi" w:hAnsiTheme="minorHAnsi"/>
                      <w:sz w:val="16"/>
                      <w:szCs w:val="16"/>
                    </w:rPr>
                    <w:t>23/05/2017</w:t>
                  </w:r>
                </w:p>
              </w:tc>
            </w:tr>
          </w:tbl>
          <w:p w14:paraId="0677E66A" w14:textId="77777777" w:rsidR="00ED0EC3" w:rsidRPr="001F3FF3" w:rsidRDefault="00ED0EC3" w:rsidP="003939BD">
            <w:pPr>
              <w:jc w:val="both"/>
              <w:rPr>
                <w:rFonts w:asciiTheme="minorHAnsi" w:hAnsiTheme="minorHAnsi"/>
                <w:b/>
                <w:sz w:val="12"/>
                <w:szCs w:val="12"/>
              </w:rPr>
            </w:pPr>
          </w:p>
          <w:p w14:paraId="40CF301F" w14:textId="139AFBDC" w:rsidR="00ED0EC3" w:rsidRPr="001F3FF3" w:rsidRDefault="00891CD7" w:rsidP="003939BD">
            <w:pPr>
              <w:jc w:val="both"/>
              <w:rPr>
                <w:rFonts w:asciiTheme="minorHAnsi" w:hAnsiTheme="minorHAnsi"/>
                <w:sz w:val="18"/>
                <w:szCs w:val="18"/>
              </w:rPr>
            </w:pPr>
            <w:r w:rsidRPr="001F3FF3">
              <w:rPr>
                <w:rFonts w:asciiTheme="minorHAnsi" w:hAnsiTheme="minorHAnsi"/>
                <w:b/>
                <w:sz w:val="18"/>
                <w:szCs w:val="18"/>
                <w:u w:val="single"/>
              </w:rPr>
              <w:t>Cumplimiento</w:t>
            </w:r>
            <w:r w:rsidR="00ED0EC3" w:rsidRPr="001F3FF3">
              <w:rPr>
                <w:rFonts w:asciiTheme="minorHAnsi" w:hAnsiTheme="minorHAnsi"/>
                <w:sz w:val="18"/>
                <w:szCs w:val="18"/>
              </w:rPr>
              <w:t>:</w:t>
            </w:r>
          </w:p>
          <w:p w14:paraId="339BDC06" w14:textId="27A26CF4" w:rsidR="00ED0EC3" w:rsidRPr="00E31A43" w:rsidRDefault="00891CD7" w:rsidP="001F3FF3">
            <w:pPr>
              <w:jc w:val="both"/>
              <w:rPr>
                <w:rFonts w:asciiTheme="minorHAnsi" w:hAnsiTheme="minorHAnsi"/>
                <w:b/>
                <w:sz w:val="18"/>
                <w:szCs w:val="18"/>
              </w:rPr>
            </w:pPr>
            <w:r w:rsidRPr="002A6525">
              <w:rPr>
                <w:rFonts w:asciiTheme="minorHAnsi" w:hAnsiTheme="minorHAnsi"/>
                <w:sz w:val="18"/>
                <w:szCs w:val="18"/>
              </w:rPr>
              <w:t xml:space="preserve">acuerdo a lo informado, </w:t>
            </w:r>
            <w:r w:rsidR="001F3FF3">
              <w:rPr>
                <w:rFonts w:asciiTheme="minorHAnsi" w:hAnsiTheme="minorHAnsi"/>
                <w:sz w:val="18"/>
                <w:szCs w:val="18"/>
              </w:rPr>
              <w:t>reportan e</w:t>
            </w:r>
            <w:r w:rsidRPr="002A6525">
              <w:rPr>
                <w:rFonts w:asciiTheme="minorHAnsi" w:hAnsiTheme="minorHAnsi"/>
                <w:sz w:val="18"/>
                <w:szCs w:val="18"/>
              </w:rPr>
              <w:t>l plan de aseguramiento de calidad de acuerdo a la frecuencia y criterios establecidos en la lista de chequeo, según la acción</w:t>
            </w:r>
            <w:r w:rsidRPr="00E31A43">
              <w:rPr>
                <w:rFonts w:asciiTheme="minorHAnsi" w:hAnsiTheme="minorHAnsi"/>
                <w:sz w:val="18"/>
                <w:szCs w:val="18"/>
              </w:rPr>
              <w:t xml:space="preserve"> 4, objetivo específico N°1</w:t>
            </w:r>
            <w:r>
              <w:rPr>
                <w:rFonts w:asciiTheme="minorHAnsi" w:hAnsiTheme="minorHAnsi"/>
                <w:sz w:val="18"/>
                <w:szCs w:val="18"/>
              </w:rPr>
              <w:t>, dentro de los plazos establecidos</w:t>
            </w:r>
            <w:r w:rsidRPr="00E31A43">
              <w:rPr>
                <w:rFonts w:asciiTheme="minorHAnsi" w:hAnsiTheme="minorHAnsi"/>
                <w:sz w:val="18"/>
                <w:szCs w:val="18"/>
              </w:rPr>
              <w:t>.</w:t>
            </w:r>
          </w:p>
        </w:tc>
      </w:tr>
    </w:tbl>
    <w:p w14:paraId="30335D36" w14:textId="77777777" w:rsidR="00ED0EC3" w:rsidRDefault="00ED0EC3" w:rsidP="00ED0EC3">
      <w:pPr>
        <w:rPr>
          <w:sz w:val="18"/>
          <w:szCs w:val="18"/>
        </w:rPr>
      </w:pPr>
    </w:p>
    <w:p w14:paraId="04450C08" w14:textId="667A5D2F" w:rsidR="001F3FF3" w:rsidRDefault="001F3FF3">
      <w:pPr>
        <w:rPr>
          <w:sz w:val="18"/>
          <w:szCs w:val="18"/>
        </w:rPr>
      </w:pPr>
      <w:r>
        <w:rPr>
          <w:sz w:val="18"/>
          <w:szCs w:val="18"/>
        </w:rPr>
        <w:br w:type="page"/>
      </w:r>
    </w:p>
    <w:p w14:paraId="7F55BE18" w14:textId="77777777" w:rsidR="001F3FF3" w:rsidRDefault="001F3FF3" w:rsidP="00ED0EC3">
      <w:pPr>
        <w:rPr>
          <w:sz w:val="18"/>
          <w:szCs w:val="18"/>
        </w:rPr>
      </w:pPr>
    </w:p>
    <w:tbl>
      <w:tblPr>
        <w:tblStyle w:val="Tablaconcuadrcula1"/>
        <w:tblW w:w="5185" w:type="pct"/>
        <w:tblLook w:val="04A0" w:firstRow="1" w:lastRow="0" w:firstColumn="1" w:lastColumn="0" w:noHBand="0" w:noVBand="1"/>
      </w:tblPr>
      <w:tblGrid>
        <w:gridCol w:w="2954"/>
        <w:gridCol w:w="1418"/>
        <w:gridCol w:w="1738"/>
        <w:gridCol w:w="1547"/>
        <w:gridCol w:w="1561"/>
        <w:gridCol w:w="4846"/>
      </w:tblGrid>
      <w:tr w:rsidR="002A3A94" w:rsidRPr="00E31A43" w14:paraId="7B656517" w14:textId="77777777" w:rsidTr="001F3FF3">
        <w:trPr>
          <w:trHeight w:val="274"/>
          <w:tblHeader/>
        </w:trPr>
        <w:tc>
          <w:tcPr>
            <w:tcW w:w="2172" w:type="pct"/>
            <w:gridSpan w:val="3"/>
            <w:shd w:val="clear" w:color="auto" w:fill="D9D9D9" w:themeFill="background1" w:themeFillShade="D9"/>
            <w:vAlign w:val="center"/>
          </w:tcPr>
          <w:p w14:paraId="3B8793FB" w14:textId="65A0B46B" w:rsidR="002A3A94" w:rsidRPr="00E31A43" w:rsidRDefault="002A3A94" w:rsidP="002A3A94">
            <w:pPr>
              <w:rPr>
                <w:rFonts w:asciiTheme="minorHAnsi" w:hAnsiTheme="minorHAnsi"/>
                <w:b/>
                <w:sz w:val="18"/>
                <w:szCs w:val="18"/>
              </w:rPr>
            </w:pPr>
            <w:bookmarkStart w:id="53" w:name="_Toc352840404"/>
            <w:bookmarkStart w:id="54" w:name="_Toc352841464"/>
            <w:bookmarkStart w:id="55" w:name="_Toc447875253"/>
            <w:bookmarkStart w:id="56" w:name="_Toc449085431"/>
            <w:r w:rsidRPr="00E31A43">
              <w:rPr>
                <w:rFonts w:asciiTheme="minorHAnsi" w:hAnsiTheme="minorHAnsi"/>
                <w:b/>
                <w:sz w:val="18"/>
                <w:szCs w:val="18"/>
              </w:rPr>
              <w:t>N° Hecho Constatado: 6</w:t>
            </w:r>
          </w:p>
        </w:tc>
        <w:tc>
          <w:tcPr>
            <w:tcW w:w="2828" w:type="pct"/>
            <w:gridSpan w:val="3"/>
            <w:shd w:val="clear" w:color="auto" w:fill="D9D9D9" w:themeFill="background1" w:themeFillShade="D9"/>
            <w:vAlign w:val="center"/>
          </w:tcPr>
          <w:p w14:paraId="5B44D9D3" w14:textId="77777777" w:rsidR="002A3A94" w:rsidRPr="00E31A43" w:rsidRDefault="002A3A94" w:rsidP="0017501D">
            <w:pPr>
              <w:rPr>
                <w:rFonts w:asciiTheme="minorHAnsi" w:hAnsiTheme="minorHAnsi"/>
                <w:b/>
                <w:sz w:val="18"/>
                <w:szCs w:val="18"/>
              </w:rPr>
            </w:pPr>
            <w:r w:rsidRPr="00E31A43">
              <w:rPr>
                <w:rFonts w:asciiTheme="minorHAnsi" w:hAnsiTheme="minorHAnsi"/>
                <w:b/>
                <w:sz w:val="18"/>
                <w:szCs w:val="18"/>
              </w:rPr>
              <w:t>Estación: N/A</w:t>
            </w:r>
          </w:p>
        </w:tc>
      </w:tr>
      <w:tr w:rsidR="002A3A94" w:rsidRPr="00E31A43" w14:paraId="7A3AB66F" w14:textId="77777777" w:rsidTr="001F3FF3">
        <w:trPr>
          <w:trHeight w:val="277"/>
          <w:tblHeader/>
        </w:trPr>
        <w:tc>
          <w:tcPr>
            <w:tcW w:w="5000" w:type="pct"/>
            <w:gridSpan w:val="6"/>
            <w:shd w:val="clear" w:color="auto" w:fill="D9D9D9" w:themeFill="background1" w:themeFillShade="D9"/>
            <w:vAlign w:val="center"/>
          </w:tcPr>
          <w:p w14:paraId="7BE423B4" w14:textId="5F9C7E27" w:rsidR="002A3A94" w:rsidRPr="00E31A43" w:rsidRDefault="002A3A94" w:rsidP="002A3A94">
            <w:pPr>
              <w:jc w:val="both"/>
              <w:rPr>
                <w:rFonts w:asciiTheme="minorHAnsi" w:hAnsiTheme="minorHAnsi"/>
                <w:b/>
                <w:sz w:val="18"/>
                <w:szCs w:val="18"/>
                <w:highlight w:val="yellow"/>
              </w:rPr>
            </w:pPr>
            <w:r w:rsidRPr="00E31A43">
              <w:rPr>
                <w:rFonts w:asciiTheme="minorHAnsi" w:hAnsiTheme="minorHAnsi"/>
                <w:b/>
                <w:sz w:val="18"/>
                <w:szCs w:val="18"/>
              </w:rPr>
              <w:t>Objetivo Específico: C6 Asegurar la entrega de datos de CO, NO</w:t>
            </w:r>
            <w:r w:rsidRPr="00E31A43">
              <w:rPr>
                <w:rFonts w:asciiTheme="minorHAnsi" w:hAnsiTheme="minorHAnsi"/>
                <w:b/>
                <w:sz w:val="18"/>
                <w:szCs w:val="18"/>
                <w:vertAlign w:val="subscript"/>
              </w:rPr>
              <w:t>2</w:t>
            </w:r>
            <w:r w:rsidRPr="00E31A43">
              <w:rPr>
                <w:rFonts w:asciiTheme="minorHAnsi" w:hAnsiTheme="minorHAnsi"/>
                <w:b/>
                <w:sz w:val="18"/>
                <w:szCs w:val="18"/>
              </w:rPr>
              <w:t>, SO</w:t>
            </w:r>
            <w:r w:rsidRPr="00E31A43">
              <w:rPr>
                <w:rFonts w:asciiTheme="minorHAnsi" w:hAnsiTheme="minorHAnsi"/>
                <w:b/>
                <w:sz w:val="18"/>
                <w:szCs w:val="18"/>
                <w:vertAlign w:val="subscript"/>
              </w:rPr>
              <w:t xml:space="preserve">2  </w:t>
            </w:r>
            <w:r w:rsidRPr="00E31A43">
              <w:rPr>
                <w:rFonts w:asciiTheme="minorHAnsi" w:hAnsiTheme="minorHAnsi"/>
                <w:b/>
                <w:sz w:val="18"/>
                <w:szCs w:val="18"/>
              </w:rPr>
              <w:t>y</w:t>
            </w:r>
            <w:r w:rsidRPr="00E31A43">
              <w:rPr>
                <w:rFonts w:asciiTheme="minorHAnsi" w:hAnsiTheme="minorHAnsi"/>
                <w:b/>
                <w:sz w:val="18"/>
                <w:szCs w:val="18"/>
                <w:vertAlign w:val="subscript"/>
              </w:rPr>
              <w:t xml:space="preserve"> </w:t>
            </w:r>
            <w:r w:rsidRPr="00E31A43">
              <w:rPr>
                <w:rFonts w:asciiTheme="minorHAnsi" w:hAnsiTheme="minorHAnsi"/>
                <w:b/>
                <w:sz w:val="18"/>
                <w:szCs w:val="18"/>
              </w:rPr>
              <w:t>MP a través de la implementación del sistema integrado de monitoreo continuo de emisiones.</w:t>
            </w:r>
          </w:p>
        </w:tc>
      </w:tr>
      <w:tr w:rsidR="002A3A94" w:rsidRPr="00E31A43" w14:paraId="75288FA2" w14:textId="77777777" w:rsidTr="001F3FF3">
        <w:trPr>
          <w:trHeight w:val="409"/>
          <w:tblHeader/>
        </w:trPr>
        <w:tc>
          <w:tcPr>
            <w:tcW w:w="5000" w:type="pct"/>
            <w:gridSpan w:val="6"/>
            <w:shd w:val="clear" w:color="auto" w:fill="D9D9D9" w:themeFill="background1" w:themeFillShade="D9"/>
            <w:vAlign w:val="center"/>
          </w:tcPr>
          <w:p w14:paraId="3975BEE1" w14:textId="11A07E74" w:rsidR="002A3A94" w:rsidRPr="00E31A43" w:rsidRDefault="002A3A94" w:rsidP="0017501D">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 xml:space="preserve">El sistema integrado de monitoreo continuo de emisiones se aplica en forma y modo, asegurando que se reportarán datos para todas las horas de operación de la unidad </w:t>
            </w:r>
            <w:proofErr w:type="spellStart"/>
            <w:r w:rsidRPr="00E31A43">
              <w:rPr>
                <w:rFonts w:asciiTheme="minorHAnsi" w:hAnsiTheme="minorHAnsi"/>
                <w:b/>
                <w:sz w:val="18"/>
                <w:szCs w:val="18"/>
              </w:rPr>
              <w:t>Nehuenco</w:t>
            </w:r>
            <w:proofErr w:type="spellEnd"/>
            <w:r w:rsidRPr="00E31A43">
              <w:rPr>
                <w:rFonts w:asciiTheme="minorHAnsi" w:hAnsiTheme="minorHAnsi"/>
                <w:b/>
                <w:sz w:val="18"/>
                <w:szCs w:val="18"/>
              </w:rPr>
              <w:t xml:space="preserve"> III.</w:t>
            </w:r>
          </w:p>
        </w:tc>
      </w:tr>
      <w:tr w:rsidR="002A3A94" w:rsidRPr="00E31A43" w14:paraId="668DAEB2" w14:textId="77777777" w:rsidTr="001F3FF3">
        <w:trPr>
          <w:tblHeader/>
        </w:trPr>
        <w:tc>
          <w:tcPr>
            <w:tcW w:w="1050" w:type="pct"/>
            <w:shd w:val="clear" w:color="auto" w:fill="D9D9D9" w:themeFill="background1" w:themeFillShade="D9"/>
            <w:vAlign w:val="center"/>
          </w:tcPr>
          <w:p w14:paraId="301B2826" w14:textId="77777777" w:rsidR="002A3A94" w:rsidRPr="00E31A43" w:rsidRDefault="002A3A94" w:rsidP="0017501D">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1CDFFBAB" w14:textId="77777777" w:rsidR="002A3A94" w:rsidRPr="00E31A43" w:rsidRDefault="002A3A94" w:rsidP="0017501D">
            <w:pPr>
              <w:jc w:val="center"/>
              <w:rPr>
                <w:rFonts w:asciiTheme="minorHAnsi" w:hAnsiTheme="minorHAnsi"/>
                <w:b/>
                <w:sz w:val="18"/>
                <w:szCs w:val="18"/>
              </w:rPr>
            </w:pPr>
            <w:r w:rsidRPr="00E31A43">
              <w:rPr>
                <w:rFonts w:asciiTheme="minorHAnsi" w:hAnsiTheme="minorHAnsi"/>
                <w:b/>
                <w:sz w:val="18"/>
                <w:szCs w:val="18"/>
              </w:rPr>
              <w:t>Plazo de ejecución</w:t>
            </w:r>
          </w:p>
        </w:tc>
        <w:tc>
          <w:tcPr>
            <w:tcW w:w="618" w:type="pct"/>
            <w:shd w:val="clear" w:color="auto" w:fill="D9D9D9" w:themeFill="background1" w:themeFillShade="D9"/>
            <w:vAlign w:val="center"/>
          </w:tcPr>
          <w:p w14:paraId="57C69BFF" w14:textId="77777777" w:rsidR="002A3A94" w:rsidRPr="00E31A43" w:rsidRDefault="002A3A94" w:rsidP="0017501D">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50" w:type="pct"/>
            <w:shd w:val="clear" w:color="auto" w:fill="D9D9D9" w:themeFill="background1" w:themeFillShade="D9"/>
            <w:vAlign w:val="center"/>
          </w:tcPr>
          <w:p w14:paraId="795B6D69" w14:textId="77777777" w:rsidR="002A3A94" w:rsidRPr="00E31A43" w:rsidRDefault="002A3A94" w:rsidP="0017501D">
            <w:pPr>
              <w:jc w:val="center"/>
              <w:rPr>
                <w:rFonts w:asciiTheme="minorHAnsi" w:hAnsiTheme="minorHAnsi"/>
                <w:b/>
                <w:sz w:val="18"/>
                <w:szCs w:val="18"/>
              </w:rPr>
            </w:pPr>
            <w:r w:rsidRPr="00E31A43">
              <w:rPr>
                <w:rFonts w:asciiTheme="minorHAnsi" w:hAnsiTheme="minorHAnsi"/>
                <w:b/>
                <w:sz w:val="18"/>
                <w:szCs w:val="18"/>
              </w:rPr>
              <w:t>Indicadores</w:t>
            </w:r>
          </w:p>
        </w:tc>
        <w:tc>
          <w:tcPr>
            <w:tcW w:w="555" w:type="pct"/>
            <w:shd w:val="clear" w:color="auto" w:fill="D9D9D9" w:themeFill="background1" w:themeFillShade="D9"/>
            <w:vAlign w:val="center"/>
          </w:tcPr>
          <w:p w14:paraId="438144F0" w14:textId="77777777" w:rsidR="002A3A94" w:rsidRPr="00E31A43" w:rsidRDefault="002A3A94" w:rsidP="0017501D">
            <w:pPr>
              <w:jc w:val="center"/>
              <w:rPr>
                <w:rFonts w:asciiTheme="minorHAnsi" w:hAnsiTheme="minorHAnsi"/>
                <w:b/>
                <w:sz w:val="18"/>
                <w:szCs w:val="18"/>
              </w:rPr>
            </w:pPr>
            <w:r w:rsidRPr="00E31A43">
              <w:rPr>
                <w:rFonts w:asciiTheme="minorHAnsi" w:hAnsiTheme="minorHAnsi"/>
                <w:b/>
                <w:sz w:val="18"/>
                <w:szCs w:val="18"/>
              </w:rPr>
              <w:t>Meta</w:t>
            </w:r>
          </w:p>
        </w:tc>
        <w:tc>
          <w:tcPr>
            <w:tcW w:w="1723" w:type="pct"/>
            <w:shd w:val="clear" w:color="auto" w:fill="D9D9D9" w:themeFill="background1" w:themeFillShade="D9"/>
            <w:vAlign w:val="center"/>
          </w:tcPr>
          <w:p w14:paraId="513E8553" w14:textId="77777777" w:rsidR="002A3A94" w:rsidRPr="00E31A43" w:rsidRDefault="002A3A94" w:rsidP="0017501D">
            <w:pPr>
              <w:jc w:val="center"/>
              <w:rPr>
                <w:rFonts w:asciiTheme="minorHAnsi" w:hAnsiTheme="minorHAnsi"/>
                <w:b/>
                <w:sz w:val="18"/>
                <w:szCs w:val="18"/>
              </w:rPr>
            </w:pPr>
            <w:r w:rsidRPr="00D0650F">
              <w:rPr>
                <w:rFonts w:asciiTheme="minorHAnsi" w:hAnsiTheme="minorHAnsi"/>
                <w:b/>
                <w:sz w:val="18"/>
                <w:szCs w:val="18"/>
              </w:rPr>
              <w:t>Resultados de la Fiscalización</w:t>
            </w:r>
          </w:p>
        </w:tc>
      </w:tr>
      <w:tr w:rsidR="002A3A94" w:rsidRPr="00E31A43" w14:paraId="459946E8" w14:textId="77777777" w:rsidTr="001F3FF3">
        <w:trPr>
          <w:trHeight w:val="1797"/>
        </w:trPr>
        <w:tc>
          <w:tcPr>
            <w:tcW w:w="1050" w:type="pct"/>
          </w:tcPr>
          <w:p w14:paraId="67B2A21A" w14:textId="52682783" w:rsidR="002A3A94" w:rsidRPr="00E31A43" w:rsidRDefault="002A3A94" w:rsidP="00C26757">
            <w:pPr>
              <w:pStyle w:val="Prrafodelista"/>
              <w:numPr>
                <w:ilvl w:val="0"/>
                <w:numId w:val="15"/>
              </w:numPr>
              <w:rPr>
                <w:rFonts w:asciiTheme="minorHAnsi" w:hAnsiTheme="minorHAnsi"/>
                <w:sz w:val="18"/>
                <w:szCs w:val="18"/>
              </w:rPr>
            </w:pPr>
            <w:r w:rsidRPr="00E31A43">
              <w:rPr>
                <w:rFonts w:asciiTheme="minorHAnsi" w:hAnsiTheme="minorHAnsi"/>
                <w:sz w:val="18"/>
                <w:szCs w:val="18"/>
              </w:rPr>
              <w:t>Aviso de desperfecto de CEMS y toma oportuna de acciones correctivas.</w:t>
            </w:r>
          </w:p>
        </w:tc>
        <w:tc>
          <w:tcPr>
            <w:tcW w:w="504" w:type="pct"/>
          </w:tcPr>
          <w:p w14:paraId="1AE32ED8" w14:textId="340F84D8" w:rsidR="002A3A94" w:rsidRPr="00E31A43" w:rsidRDefault="002A3A94" w:rsidP="00C26757">
            <w:pPr>
              <w:jc w:val="both"/>
              <w:rPr>
                <w:rFonts w:asciiTheme="minorHAnsi" w:hAnsiTheme="minorHAnsi"/>
                <w:sz w:val="18"/>
                <w:szCs w:val="18"/>
              </w:rPr>
            </w:pPr>
            <w:r w:rsidRPr="00E31A43">
              <w:rPr>
                <w:rFonts w:asciiTheme="minorHAnsi" w:hAnsiTheme="minorHAnsi"/>
                <w:sz w:val="18"/>
                <w:szCs w:val="18"/>
              </w:rPr>
              <w:t xml:space="preserve">Durante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1888DA14" w14:textId="77777777" w:rsidR="002A3A94" w:rsidRPr="00E31A43" w:rsidRDefault="002A3A94" w:rsidP="0017501D">
            <w:pPr>
              <w:rPr>
                <w:rFonts w:asciiTheme="minorHAnsi" w:hAnsiTheme="minorHAnsi"/>
                <w:sz w:val="18"/>
                <w:szCs w:val="18"/>
              </w:rPr>
            </w:pPr>
          </w:p>
          <w:p w14:paraId="5523014A" w14:textId="77777777" w:rsidR="002A3A94" w:rsidRPr="00E31A43" w:rsidRDefault="002A3A94" w:rsidP="0017501D">
            <w:pPr>
              <w:rPr>
                <w:rFonts w:asciiTheme="minorHAnsi" w:hAnsiTheme="minorHAnsi"/>
                <w:sz w:val="18"/>
                <w:szCs w:val="18"/>
              </w:rPr>
            </w:pPr>
          </w:p>
          <w:p w14:paraId="3AF54D6C" w14:textId="77777777" w:rsidR="002A3A94" w:rsidRPr="00E31A43" w:rsidRDefault="002A3A94" w:rsidP="0017501D">
            <w:pPr>
              <w:rPr>
                <w:rFonts w:asciiTheme="minorHAnsi" w:hAnsiTheme="minorHAnsi"/>
                <w:sz w:val="18"/>
                <w:szCs w:val="18"/>
              </w:rPr>
            </w:pPr>
          </w:p>
          <w:p w14:paraId="6FA80465" w14:textId="77777777" w:rsidR="002A3A94" w:rsidRPr="00E31A43" w:rsidRDefault="002A3A94" w:rsidP="0017501D">
            <w:pPr>
              <w:rPr>
                <w:rFonts w:asciiTheme="minorHAnsi" w:hAnsiTheme="minorHAnsi"/>
                <w:sz w:val="18"/>
                <w:szCs w:val="18"/>
              </w:rPr>
            </w:pPr>
          </w:p>
          <w:p w14:paraId="1BBD8091" w14:textId="77777777" w:rsidR="002A3A94" w:rsidRPr="00E31A43" w:rsidRDefault="002A3A94" w:rsidP="0017501D">
            <w:pPr>
              <w:rPr>
                <w:rFonts w:asciiTheme="minorHAnsi" w:hAnsiTheme="minorHAnsi"/>
                <w:sz w:val="18"/>
                <w:szCs w:val="18"/>
              </w:rPr>
            </w:pPr>
          </w:p>
          <w:p w14:paraId="4FFA077A" w14:textId="77777777" w:rsidR="002A3A94" w:rsidRPr="00E31A43" w:rsidRDefault="002A3A94" w:rsidP="0017501D">
            <w:pPr>
              <w:rPr>
                <w:rFonts w:asciiTheme="minorHAnsi" w:hAnsiTheme="minorHAnsi"/>
                <w:sz w:val="18"/>
                <w:szCs w:val="18"/>
              </w:rPr>
            </w:pPr>
          </w:p>
          <w:p w14:paraId="45FDB421" w14:textId="77777777" w:rsidR="002A3A94" w:rsidRPr="00E31A43" w:rsidRDefault="002A3A94" w:rsidP="0017501D">
            <w:pPr>
              <w:rPr>
                <w:rFonts w:asciiTheme="minorHAnsi" w:hAnsiTheme="minorHAnsi"/>
                <w:sz w:val="18"/>
                <w:szCs w:val="18"/>
              </w:rPr>
            </w:pPr>
          </w:p>
          <w:p w14:paraId="30F4238A" w14:textId="77777777" w:rsidR="002A3A94" w:rsidRPr="00E31A43" w:rsidRDefault="002A3A94" w:rsidP="0017501D">
            <w:pPr>
              <w:rPr>
                <w:rFonts w:asciiTheme="minorHAnsi" w:hAnsiTheme="minorHAnsi"/>
                <w:sz w:val="18"/>
                <w:szCs w:val="18"/>
              </w:rPr>
            </w:pPr>
          </w:p>
          <w:p w14:paraId="21043EE6" w14:textId="77777777" w:rsidR="002A3A94" w:rsidRPr="00E31A43" w:rsidRDefault="002A3A94" w:rsidP="0017501D">
            <w:pPr>
              <w:rPr>
                <w:rFonts w:asciiTheme="minorHAnsi" w:hAnsiTheme="minorHAnsi"/>
                <w:sz w:val="18"/>
                <w:szCs w:val="18"/>
              </w:rPr>
            </w:pPr>
          </w:p>
          <w:p w14:paraId="3AEDC842" w14:textId="77777777" w:rsidR="002A3A94" w:rsidRPr="00E31A43" w:rsidRDefault="002A3A94" w:rsidP="0017501D">
            <w:pPr>
              <w:rPr>
                <w:rFonts w:asciiTheme="minorHAnsi" w:hAnsiTheme="minorHAnsi"/>
                <w:sz w:val="18"/>
                <w:szCs w:val="18"/>
              </w:rPr>
            </w:pPr>
          </w:p>
          <w:p w14:paraId="4F28697D" w14:textId="77777777" w:rsidR="002A3A94" w:rsidRPr="00E31A43" w:rsidRDefault="002A3A94" w:rsidP="0017501D">
            <w:pPr>
              <w:rPr>
                <w:rFonts w:asciiTheme="minorHAnsi" w:hAnsiTheme="minorHAnsi"/>
                <w:sz w:val="18"/>
                <w:szCs w:val="18"/>
              </w:rPr>
            </w:pPr>
          </w:p>
          <w:p w14:paraId="5C63AE42" w14:textId="77777777" w:rsidR="002A3A94" w:rsidRPr="00E31A43" w:rsidRDefault="002A3A94" w:rsidP="0017501D">
            <w:pPr>
              <w:rPr>
                <w:rFonts w:asciiTheme="minorHAnsi" w:hAnsiTheme="minorHAnsi"/>
                <w:sz w:val="18"/>
                <w:szCs w:val="18"/>
              </w:rPr>
            </w:pPr>
          </w:p>
          <w:p w14:paraId="77210F9C" w14:textId="77777777" w:rsidR="002A3A94" w:rsidRPr="00E31A43" w:rsidRDefault="002A3A94" w:rsidP="0017501D">
            <w:pPr>
              <w:rPr>
                <w:rFonts w:asciiTheme="minorHAnsi" w:hAnsiTheme="minorHAnsi"/>
                <w:sz w:val="18"/>
                <w:szCs w:val="18"/>
              </w:rPr>
            </w:pPr>
          </w:p>
          <w:p w14:paraId="4A60DA9E" w14:textId="77777777" w:rsidR="002A3A94" w:rsidRPr="00E31A43" w:rsidRDefault="002A3A94" w:rsidP="0017501D">
            <w:pPr>
              <w:rPr>
                <w:rFonts w:asciiTheme="minorHAnsi" w:hAnsiTheme="minorHAnsi"/>
                <w:sz w:val="18"/>
                <w:szCs w:val="18"/>
              </w:rPr>
            </w:pPr>
          </w:p>
          <w:p w14:paraId="00AFBE7D" w14:textId="77777777" w:rsidR="002A3A94" w:rsidRPr="00E31A43" w:rsidRDefault="002A3A94" w:rsidP="0017501D">
            <w:pPr>
              <w:rPr>
                <w:rFonts w:asciiTheme="minorHAnsi" w:hAnsiTheme="minorHAnsi"/>
                <w:sz w:val="18"/>
                <w:szCs w:val="18"/>
              </w:rPr>
            </w:pPr>
          </w:p>
          <w:p w14:paraId="712B61C7" w14:textId="77777777" w:rsidR="002A3A94" w:rsidRPr="00E31A43" w:rsidRDefault="002A3A94" w:rsidP="0017501D">
            <w:pPr>
              <w:rPr>
                <w:rFonts w:asciiTheme="minorHAnsi" w:hAnsiTheme="minorHAnsi"/>
                <w:sz w:val="18"/>
                <w:szCs w:val="18"/>
              </w:rPr>
            </w:pPr>
          </w:p>
          <w:p w14:paraId="2852FB1E" w14:textId="77777777" w:rsidR="002A3A94" w:rsidRPr="00E31A43" w:rsidRDefault="002A3A94" w:rsidP="0017501D">
            <w:pPr>
              <w:rPr>
                <w:rFonts w:asciiTheme="minorHAnsi" w:hAnsiTheme="minorHAnsi"/>
                <w:sz w:val="18"/>
                <w:szCs w:val="18"/>
              </w:rPr>
            </w:pPr>
          </w:p>
          <w:p w14:paraId="12787B9A" w14:textId="77777777" w:rsidR="002A3A94" w:rsidRPr="00E31A43" w:rsidRDefault="002A3A94" w:rsidP="0017501D">
            <w:pPr>
              <w:rPr>
                <w:rFonts w:asciiTheme="minorHAnsi" w:hAnsiTheme="minorHAnsi"/>
                <w:sz w:val="18"/>
                <w:szCs w:val="18"/>
              </w:rPr>
            </w:pPr>
          </w:p>
          <w:p w14:paraId="332A8449" w14:textId="77777777" w:rsidR="002A3A94" w:rsidRPr="00E31A43" w:rsidRDefault="002A3A94" w:rsidP="0017501D">
            <w:pPr>
              <w:rPr>
                <w:rFonts w:asciiTheme="minorHAnsi" w:hAnsiTheme="minorHAnsi"/>
                <w:sz w:val="18"/>
                <w:szCs w:val="18"/>
              </w:rPr>
            </w:pPr>
          </w:p>
          <w:p w14:paraId="0121A6FC" w14:textId="77777777" w:rsidR="002A3A94" w:rsidRPr="00E31A43" w:rsidRDefault="002A3A94" w:rsidP="0017501D">
            <w:pPr>
              <w:rPr>
                <w:rFonts w:asciiTheme="minorHAnsi" w:hAnsiTheme="minorHAnsi"/>
                <w:sz w:val="18"/>
                <w:szCs w:val="18"/>
              </w:rPr>
            </w:pPr>
          </w:p>
          <w:p w14:paraId="030FC973" w14:textId="77777777" w:rsidR="002A3A94" w:rsidRPr="00E31A43" w:rsidRDefault="002A3A94" w:rsidP="0017501D">
            <w:pPr>
              <w:rPr>
                <w:rFonts w:asciiTheme="minorHAnsi" w:hAnsiTheme="minorHAnsi"/>
                <w:sz w:val="18"/>
                <w:szCs w:val="18"/>
              </w:rPr>
            </w:pPr>
          </w:p>
          <w:p w14:paraId="0FAFE13A" w14:textId="77777777" w:rsidR="002A3A94" w:rsidRPr="00E31A43" w:rsidRDefault="002A3A94" w:rsidP="0017501D">
            <w:pPr>
              <w:rPr>
                <w:rFonts w:asciiTheme="minorHAnsi" w:hAnsiTheme="minorHAnsi"/>
                <w:sz w:val="18"/>
                <w:szCs w:val="18"/>
              </w:rPr>
            </w:pPr>
          </w:p>
          <w:p w14:paraId="69601FA1" w14:textId="77777777" w:rsidR="002A3A94" w:rsidRPr="00E31A43" w:rsidRDefault="002A3A94" w:rsidP="0017501D">
            <w:pPr>
              <w:rPr>
                <w:rFonts w:asciiTheme="minorHAnsi" w:hAnsiTheme="minorHAnsi"/>
                <w:sz w:val="18"/>
                <w:szCs w:val="18"/>
              </w:rPr>
            </w:pPr>
          </w:p>
          <w:p w14:paraId="27AA65D4" w14:textId="77777777" w:rsidR="002A3A94" w:rsidRPr="00E31A43" w:rsidRDefault="002A3A94" w:rsidP="0017501D">
            <w:pPr>
              <w:rPr>
                <w:rFonts w:asciiTheme="minorHAnsi" w:hAnsiTheme="minorHAnsi"/>
                <w:sz w:val="18"/>
                <w:szCs w:val="18"/>
              </w:rPr>
            </w:pPr>
          </w:p>
          <w:p w14:paraId="4F113B40" w14:textId="77777777" w:rsidR="002A3A94" w:rsidRPr="00E31A43" w:rsidRDefault="002A3A94" w:rsidP="0017501D">
            <w:pPr>
              <w:rPr>
                <w:rFonts w:asciiTheme="minorHAnsi" w:hAnsiTheme="minorHAnsi"/>
                <w:sz w:val="18"/>
                <w:szCs w:val="18"/>
              </w:rPr>
            </w:pPr>
          </w:p>
          <w:p w14:paraId="631AD9CB" w14:textId="77777777" w:rsidR="002A3A94" w:rsidRPr="00E31A43" w:rsidRDefault="002A3A94" w:rsidP="0017501D">
            <w:pPr>
              <w:rPr>
                <w:rFonts w:asciiTheme="minorHAnsi" w:hAnsiTheme="minorHAnsi"/>
                <w:sz w:val="18"/>
                <w:szCs w:val="18"/>
              </w:rPr>
            </w:pPr>
          </w:p>
          <w:p w14:paraId="18222EE5" w14:textId="77777777" w:rsidR="002A3A94" w:rsidRPr="00E31A43" w:rsidRDefault="002A3A94" w:rsidP="0017501D">
            <w:pPr>
              <w:rPr>
                <w:rFonts w:asciiTheme="minorHAnsi" w:hAnsiTheme="minorHAnsi"/>
                <w:sz w:val="18"/>
                <w:szCs w:val="18"/>
              </w:rPr>
            </w:pPr>
          </w:p>
          <w:p w14:paraId="76B04304" w14:textId="77777777" w:rsidR="002A3A94" w:rsidRPr="00E31A43" w:rsidRDefault="002A3A94" w:rsidP="0017501D">
            <w:pPr>
              <w:rPr>
                <w:rFonts w:asciiTheme="minorHAnsi" w:hAnsiTheme="minorHAnsi"/>
                <w:sz w:val="18"/>
                <w:szCs w:val="18"/>
              </w:rPr>
            </w:pPr>
          </w:p>
          <w:p w14:paraId="6307D77A" w14:textId="77777777" w:rsidR="002A3A94" w:rsidRPr="00E31A43" w:rsidRDefault="002A3A94" w:rsidP="0017501D">
            <w:pPr>
              <w:rPr>
                <w:rFonts w:asciiTheme="minorHAnsi" w:hAnsiTheme="minorHAnsi"/>
                <w:sz w:val="18"/>
                <w:szCs w:val="18"/>
              </w:rPr>
            </w:pPr>
          </w:p>
          <w:p w14:paraId="3EE25A3B" w14:textId="77777777" w:rsidR="002A3A94" w:rsidRPr="00E31A43" w:rsidRDefault="002A3A94" w:rsidP="0017501D">
            <w:pPr>
              <w:rPr>
                <w:rFonts w:asciiTheme="minorHAnsi" w:hAnsiTheme="minorHAnsi"/>
                <w:sz w:val="18"/>
                <w:szCs w:val="18"/>
              </w:rPr>
            </w:pPr>
          </w:p>
          <w:p w14:paraId="0CAC6D64" w14:textId="77777777" w:rsidR="002A3A94" w:rsidRPr="00E31A43" w:rsidRDefault="002A3A94" w:rsidP="0017501D">
            <w:pPr>
              <w:rPr>
                <w:rFonts w:asciiTheme="minorHAnsi" w:hAnsiTheme="minorHAnsi"/>
                <w:sz w:val="18"/>
                <w:szCs w:val="18"/>
              </w:rPr>
            </w:pPr>
          </w:p>
          <w:p w14:paraId="4DED54A4" w14:textId="77777777" w:rsidR="002A3A94" w:rsidRPr="00E31A43" w:rsidRDefault="002A3A94" w:rsidP="0017501D">
            <w:pPr>
              <w:rPr>
                <w:rFonts w:asciiTheme="minorHAnsi" w:hAnsiTheme="minorHAnsi"/>
                <w:sz w:val="18"/>
                <w:szCs w:val="18"/>
              </w:rPr>
            </w:pPr>
          </w:p>
          <w:p w14:paraId="24D50414" w14:textId="77777777" w:rsidR="002A3A94" w:rsidRPr="00E31A43" w:rsidRDefault="002A3A94" w:rsidP="0017501D">
            <w:pPr>
              <w:rPr>
                <w:rFonts w:asciiTheme="minorHAnsi" w:hAnsiTheme="minorHAnsi"/>
                <w:sz w:val="18"/>
                <w:szCs w:val="18"/>
              </w:rPr>
            </w:pPr>
          </w:p>
          <w:p w14:paraId="1B0A2758" w14:textId="77777777" w:rsidR="002A3A94" w:rsidRPr="00E31A43" w:rsidRDefault="002A3A94" w:rsidP="0017501D">
            <w:pPr>
              <w:rPr>
                <w:rFonts w:asciiTheme="minorHAnsi" w:hAnsiTheme="minorHAnsi"/>
                <w:sz w:val="18"/>
                <w:szCs w:val="18"/>
              </w:rPr>
            </w:pPr>
          </w:p>
          <w:p w14:paraId="6F9417A8" w14:textId="77777777" w:rsidR="002A3A94" w:rsidRPr="00E31A43" w:rsidRDefault="002A3A94" w:rsidP="0017501D">
            <w:pPr>
              <w:rPr>
                <w:rFonts w:asciiTheme="minorHAnsi" w:hAnsiTheme="minorHAnsi"/>
                <w:sz w:val="18"/>
                <w:szCs w:val="18"/>
              </w:rPr>
            </w:pPr>
          </w:p>
          <w:p w14:paraId="1F5C8D2E" w14:textId="77777777" w:rsidR="002A3A94" w:rsidRPr="00E31A43" w:rsidRDefault="002A3A94" w:rsidP="0017501D">
            <w:pPr>
              <w:rPr>
                <w:rFonts w:asciiTheme="minorHAnsi" w:hAnsiTheme="minorHAnsi"/>
                <w:sz w:val="18"/>
                <w:szCs w:val="18"/>
              </w:rPr>
            </w:pPr>
          </w:p>
          <w:p w14:paraId="3CA0EF02" w14:textId="77777777" w:rsidR="002A3A94" w:rsidRPr="00E31A43" w:rsidRDefault="002A3A94" w:rsidP="0017501D">
            <w:pPr>
              <w:rPr>
                <w:rFonts w:asciiTheme="minorHAnsi" w:hAnsiTheme="minorHAnsi"/>
                <w:sz w:val="18"/>
                <w:szCs w:val="18"/>
              </w:rPr>
            </w:pPr>
          </w:p>
          <w:p w14:paraId="04FDFCA4" w14:textId="77777777" w:rsidR="002A3A94" w:rsidRPr="00E31A43" w:rsidRDefault="002A3A94" w:rsidP="0017501D">
            <w:pPr>
              <w:rPr>
                <w:rFonts w:asciiTheme="minorHAnsi" w:hAnsiTheme="minorHAnsi"/>
                <w:sz w:val="18"/>
                <w:szCs w:val="18"/>
              </w:rPr>
            </w:pPr>
          </w:p>
          <w:p w14:paraId="1ED1DC0C" w14:textId="77777777" w:rsidR="002A3A94" w:rsidRPr="00E31A43" w:rsidRDefault="002A3A94" w:rsidP="0017501D">
            <w:pPr>
              <w:rPr>
                <w:rFonts w:asciiTheme="minorHAnsi" w:hAnsiTheme="minorHAnsi"/>
                <w:sz w:val="18"/>
                <w:szCs w:val="18"/>
              </w:rPr>
            </w:pPr>
          </w:p>
          <w:p w14:paraId="73F3823C" w14:textId="77777777" w:rsidR="002A3A94" w:rsidRPr="00E31A43" w:rsidRDefault="002A3A94" w:rsidP="0017501D">
            <w:pPr>
              <w:rPr>
                <w:rFonts w:asciiTheme="minorHAnsi" w:hAnsiTheme="minorHAnsi"/>
                <w:sz w:val="18"/>
                <w:szCs w:val="18"/>
              </w:rPr>
            </w:pPr>
          </w:p>
          <w:p w14:paraId="5FD83BBE" w14:textId="77777777" w:rsidR="002A3A94" w:rsidRPr="00E31A43" w:rsidRDefault="002A3A94" w:rsidP="0017501D">
            <w:pPr>
              <w:rPr>
                <w:rFonts w:asciiTheme="minorHAnsi" w:hAnsiTheme="minorHAnsi"/>
                <w:sz w:val="18"/>
                <w:szCs w:val="18"/>
              </w:rPr>
            </w:pPr>
          </w:p>
          <w:p w14:paraId="0578E349" w14:textId="77777777" w:rsidR="002A3A94" w:rsidRPr="00E31A43" w:rsidRDefault="002A3A94" w:rsidP="0017501D">
            <w:pPr>
              <w:rPr>
                <w:rFonts w:asciiTheme="minorHAnsi" w:hAnsiTheme="minorHAnsi"/>
                <w:sz w:val="18"/>
                <w:szCs w:val="18"/>
              </w:rPr>
            </w:pPr>
          </w:p>
          <w:p w14:paraId="09B41348" w14:textId="77777777" w:rsidR="002A3A94" w:rsidRPr="00E31A43" w:rsidRDefault="002A3A94" w:rsidP="0017501D">
            <w:pPr>
              <w:rPr>
                <w:rFonts w:asciiTheme="minorHAnsi" w:hAnsiTheme="minorHAnsi"/>
                <w:sz w:val="18"/>
                <w:szCs w:val="18"/>
              </w:rPr>
            </w:pPr>
          </w:p>
          <w:p w14:paraId="5C5467A1" w14:textId="77777777" w:rsidR="002A3A94" w:rsidRPr="00E31A43" w:rsidRDefault="002A3A94" w:rsidP="0017501D">
            <w:pPr>
              <w:rPr>
                <w:rFonts w:asciiTheme="minorHAnsi" w:hAnsiTheme="minorHAnsi"/>
                <w:sz w:val="18"/>
                <w:szCs w:val="18"/>
              </w:rPr>
            </w:pPr>
          </w:p>
          <w:p w14:paraId="2D18675A" w14:textId="77777777" w:rsidR="002A3A94" w:rsidRPr="00E31A43" w:rsidRDefault="002A3A94" w:rsidP="0017501D">
            <w:pPr>
              <w:rPr>
                <w:rFonts w:asciiTheme="minorHAnsi" w:hAnsiTheme="minorHAnsi"/>
                <w:sz w:val="18"/>
                <w:szCs w:val="18"/>
              </w:rPr>
            </w:pPr>
          </w:p>
        </w:tc>
        <w:tc>
          <w:tcPr>
            <w:tcW w:w="618" w:type="pct"/>
          </w:tcPr>
          <w:p w14:paraId="1C41B5B3" w14:textId="77777777" w:rsidR="002A3A94" w:rsidRPr="00E31A43" w:rsidRDefault="002A3A94" w:rsidP="002A3A94">
            <w:pPr>
              <w:jc w:val="both"/>
              <w:rPr>
                <w:rFonts w:asciiTheme="minorHAnsi" w:hAnsiTheme="minorHAnsi"/>
                <w:b/>
                <w:sz w:val="18"/>
                <w:szCs w:val="18"/>
                <w:u w:val="single"/>
              </w:rPr>
            </w:pPr>
            <w:r w:rsidRPr="00E31A43">
              <w:rPr>
                <w:rFonts w:asciiTheme="minorHAnsi" w:hAnsiTheme="minorHAnsi"/>
                <w:b/>
                <w:sz w:val="18"/>
                <w:szCs w:val="18"/>
                <w:u w:val="single"/>
              </w:rPr>
              <w:lastRenderedPageBreak/>
              <w:t>Reporte Periódico</w:t>
            </w:r>
          </w:p>
          <w:p w14:paraId="1FE44AE1"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Notificación por escrito a la SMA dentro de las siguientes 48 horas hábiles después de ocurrido un desperfecto del CEMS</w:t>
            </w:r>
          </w:p>
          <w:p w14:paraId="14194BB8" w14:textId="77777777" w:rsidR="002A3A94" w:rsidRPr="00E31A43" w:rsidRDefault="002A3A94" w:rsidP="0017501D">
            <w:pPr>
              <w:rPr>
                <w:rFonts w:asciiTheme="minorHAnsi" w:hAnsiTheme="minorHAnsi"/>
                <w:sz w:val="18"/>
                <w:szCs w:val="18"/>
              </w:rPr>
            </w:pPr>
          </w:p>
          <w:p w14:paraId="297A8B3E"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Reporte detallado del desperfecto y las acciones correctivas ejecutadas para cada notificación de desperfecto, las que serán anexadas a cada reporte mensual de emisiones.</w:t>
            </w:r>
          </w:p>
          <w:p w14:paraId="5D3C823E"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Plazo de envío dentro de los 20 días hábiles siguientes al último mes reportado.</w:t>
            </w:r>
          </w:p>
          <w:p w14:paraId="755D719E" w14:textId="77777777" w:rsidR="002A3A94" w:rsidRPr="00E31A43" w:rsidRDefault="002A3A94" w:rsidP="0017501D">
            <w:pPr>
              <w:rPr>
                <w:rFonts w:asciiTheme="minorHAnsi" w:hAnsiTheme="minorHAnsi"/>
                <w:sz w:val="18"/>
                <w:szCs w:val="18"/>
              </w:rPr>
            </w:pPr>
          </w:p>
          <w:p w14:paraId="1CDCA639" w14:textId="77777777" w:rsidR="002A3A94" w:rsidRPr="00E31A43" w:rsidRDefault="002A3A94" w:rsidP="0017501D">
            <w:pPr>
              <w:rPr>
                <w:rFonts w:asciiTheme="minorHAnsi" w:hAnsiTheme="minorHAnsi"/>
                <w:b/>
                <w:sz w:val="18"/>
                <w:szCs w:val="18"/>
                <w:u w:val="single"/>
              </w:rPr>
            </w:pPr>
            <w:r w:rsidRPr="00E31A43">
              <w:rPr>
                <w:rFonts w:asciiTheme="minorHAnsi" w:hAnsiTheme="minorHAnsi"/>
                <w:b/>
                <w:sz w:val="18"/>
                <w:szCs w:val="18"/>
                <w:u w:val="single"/>
              </w:rPr>
              <w:t>Reporte Final</w:t>
            </w:r>
          </w:p>
          <w:p w14:paraId="57E19ADE" w14:textId="77777777" w:rsidR="002A3A94" w:rsidRPr="00E31A43" w:rsidRDefault="002A3A94" w:rsidP="0017501D">
            <w:pPr>
              <w:rPr>
                <w:rFonts w:asciiTheme="minorHAnsi" w:hAnsiTheme="minorHAnsi"/>
                <w:b/>
                <w:sz w:val="18"/>
                <w:szCs w:val="18"/>
                <w:u w:val="single"/>
              </w:rPr>
            </w:pPr>
          </w:p>
          <w:p w14:paraId="04FF1F67"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 xml:space="preserve">Consolidado de todas las notificaciones de desperfecto ocurridos durante </w:t>
            </w:r>
            <w:r w:rsidRPr="00E31A43">
              <w:rPr>
                <w:rFonts w:asciiTheme="minorHAnsi" w:hAnsiTheme="minorHAnsi"/>
                <w:sz w:val="18"/>
                <w:szCs w:val="18"/>
              </w:rPr>
              <w:lastRenderedPageBreak/>
              <w:t xml:space="preserve">toda la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4A646359" w14:textId="77777777" w:rsidR="002A3A94" w:rsidRPr="00C26757" w:rsidRDefault="002A3A94" w:rsidP="002A3A94">
            <w:pPr>
              <w:jc w:val="both"/>
              <w:rPr>
                <w:rFonts w:asciiTheme="minorHAnsi" w:hAnsiTheme="minorHAnsi"/>
                <w:sz w:val="12"/>
                <w:szCs w:val="12"/>
              </w:rPr>
            </w:pPr>
          </w:p>
          <w:p w14:paraId="08441844"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Consolidado de reportes detallados de los desperfectos y descripción de las acciones correctivas ejecutadas.</w:t>
            </w:r>
          </w:p>
          <w:p w14:paraId="37638E65" w14:textId="4512ECBC"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Copia del comprobante de notificación a la SMA informes de monitoreo mensual.</w:t>
            </w:r>
          </w:p>
          <w:p w14:paraId="015A7A2F" w14:textId="77777777" w:rsidR="002A3A94" w:rsidRPr="00E31A43" w:rsidRDefault="002A3A94" w:rsidP="002A3A94">
            <w:pPr>
              <w:jc w:val="both"/>
              <w:rPr>
                <w:rFonts w:asciiTheme="minorHAnsi" w:hAnsiTheme="minorHAnsi"/>
                <w:sz w:val="18"/>
                <w:szCs w:val="18"/>
              </w:rPr>
            </w:pPr>
            <w:r w:rsidRPr="00E31A43">
              <w:rPr>
                <w:rFonts w:asciiTheme="minorHAnsi" w:hAnsiTheme="minorHAnsi"/>
                <w:b/>
                <w:sz w:val="18"/>
                <w:szCs w:val="18"/>
              </w:rPr>
              <w:t>Plazo máximo de entrega</w:t>
            </w:r>
            <w:r w:rsidRPr="00E31A43">
              <w:rPr>
                <w:rFonts w:asciiTheme="minorHAnsi" w:hAnsiTheme="minorHAnsi"/>
                <w:sz w:val="18"/>
                <w:szCs w:val="18"/>
              </w:rPr>
              <w:t xml:space="preserve"> 20 días hábiles una vez concluido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50" w:type="pct"/>
          </w:tcPr>
          <w:p w14:paraId="070E071D"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lastRenderedPageBreak/>
              <w:t>100% de los eventos notificados y ejecutadas las acciones correctivas dentro de los plazos propuestos =1.</w:t>
            </w:r>
          </w:p>
          <w:p w14:paraId="40339331" w14:textId="77777777" w:rsidR="002A3A94" w:rsidRPr="00E31A43" w:rsidRDefault="002A3A94" w:rsidP="002A3A94">
            <w:pPr>
              <w:jc w:val="both"/>
              <w:rPr>
                <w:rFonts w:asciiTheme="minorHAnsi" w:hAnsiTheme="minorHAnsi"/>
                <w:sz w:val="18"/>
                <w:szCs w:val="18"/>
              </w:rPr>
            </w:pPr>
          </w:p>
          <w:p w14:paraId="77A87A77" w14:textId="0A6DDEF8" w:rsidR="002A3A94" w:rsidRPr="00E31A43" w:rsidRDefault="002A3A94" w:rsidP="00C26757">
            <w:pPr>
              <w:jc w:val="both"/>
              <w:rPr>
                <w:rFonts w:asciiTheme="minorHAnsi" w:hAnsiTheme="minorHAnsi"/>
                <w:sz w:val="18"/>
                <w:szCs w:val="18"/>
              </w:rPr>
            </w:pPr>
            <w:r w:rsidRPr="00E31A43">
              <w:rPr>
                <w:rFonts w:asciiTheme="minorHAnsi" w:hAnsiTheme="minorHAnsi"/>
                <w:sz w:val="18"/>
                <w:szCs w:val="18"/>
              </w:rPr>
              <w:t>Menos del 100% de los eventos notificados o ejecución de acciones correctivas no ejecutadas de forma oportuna=0</w:t>
            </w:r>
          </w:p>
        </w:tc>
        <w:tc>
          <w:tcPr>
            <w:tcW w:w="555" w:type="pct"/>
          </w:tcPr>
          <w:p w14:paraId="156F3167" w14:textId="77777777" w:rsidR="002A3A94" w:rsidRPr="00E31A43" w:rsidRDefault="002A3A94" w:rsidP="002A3A94">
            <w:pPr>
              <w:jc w:val="both"/>
              <w:rPr>
                <w:rFonts w:asciiTheme="minorHAnsi" w:hAnsiTheme="minorHAnsi"/>
                <w:sz w:val="18"/>
                <w:szCs w:val="18"/>
              </w:rPr>
            </w:pPr>
            <w:r w:rsidRPr="00E31A43">
              <w:rPr>
                <w:rFonts w:asciiTheme="minorHAnsi" w:hAnsiTheme="minorHAnsi"/>
                <w:sz w:val="18"/>
                <w:szCs w:val="18"/>
              </w:rPr>
              <w:t>Notificación de todos los eventos identificados a través del plan de aseguramiento y control de calidad (</w:t>
            </w:r>
            <w:proofErr w:type="spellStart"/>
            <w:r w:rsidRPr="00E31A43">
              <w:rPr>
                <w:rFonts w:asciiTheme="minorHAnsi" w:hAnsiTheme="minorHAnsi"/>
                <w:sz w:val="18"/>
                <w:szCs w:val="18"/>
              </w:rPr>
              <w:t>Qa</w:t>
            </w:r>
            <w:proofErr w:type="spellEnd"/>
            <w:r w:rsidRPr="00E31A43">
              <w:rPr>
                <w:rFonts w:asciiTheme="minorHAnsi" w:hAnsiTheme="minorHAnsi"/>
                <w:sz w:val="18"/>
                <w:szCs w:val="18"/>
              </w:rPr>
              <w:t>/</w:t>
            </w:r>
            <w:proofErr w:type="spellStart"/>
            <w:r w:rsidRPr="00E31A43">
              <w:rPr>
                <w:rFonts w:asciiTheme="minorHAnsi" w:hAnsiTheme="minorHAnsi"/>
                <w:sz w:val="18"/>
                <w:szCs w:val="18"/>
              </w:rPr>
              <w:t>Qc</w:t>
            </w:r>
            <w:proofErr w:type="spellEnd"/>
            <w:r w:rsidRPr="00E31A43">
              <w:rPr>
                <w:rFonts w:asciiTheme="minorHAnsi" w:hAnsiTheme="minorHAnsi"/>
                <w:sz w:val="18"/>
                <w:szCs w:val="18"/>
              </w:rPr>
              <w:t>)</w:t>
            </w:r>
          </w:p>
          <w:p w14:paraId="65C6EDCB" w14:textId="77777777" w:rsidR="002A3A94" w:rsidRPr="00E31A43" w:rsidRDefault="002A3A94" w:rsidP="002A3A94">
            <w:pPr>
              <w:jc w:val="both"/>
              <w:rPr>
                <w:rFonts w:asciiTheme="minorHAnsi" w:hAnsiTheme="minorHAnsi"/>
                <w:sz w:val="18"/>
                <w:szCs w:val="18"/>
              </w:rPr>
            </w:pPr>
          </w:p>
          <w:p w14:paraId="6FCBBD53" w14:textId="4E5E0C4F" w:rsidR="002A3A94" w:rsidRPr="00E31A43" w:rsidRDefault="002A3A94" w:rsidP="00C26757">
            <w:pPr>
              <w:jc w:val="both"/>
              <w:rPr>
                <w:rFonts w:asciiTheme="minorHAnsi" w:hAnsiTheme="minorHAnsi"/>
                <w:sz w:val="18"/>
                <w:szCs w:val="18"/>
              </w:rPr>
            </w:pPr>
            <w:r w:rsidRPr="00E31A43">
              <w:rPr>
                <w:rFonts w:asciiTheme="minorHAnsi" w:hAnsiTheme="minorHAnsi"/>
                <w:sz w:val="18"/>
                <w:szCs w:val="18"/>
              </w:rPr>
              <w:t>Ejecutar, dentro de las primeras 24 horas una vez ocurrido un desperfecto, las acciones correctivas para cada evento identificado</w:t>
            </w:r>
          </w:p>
        </w:tc>
        <w:tc>
          <w:tcPr>
            <w:tcW w:w="1723" w:type="pct"/>
          </w:tcPr>
          <w:p w14:paraId="6AE90E34" w14:textId="77777777" w:rsidR="00775467" w:rsidRPr="00E31A43" w:rsidRDefault="00591044" w:rsidP="00775467">
            <w:pPr>
              <w:jc w:val="both"/>
              <w:rPr>
                <w:rFonts w:asciiTheme="minorHAnsi" w:hAnsiTheme="minorHAnsi"/>
                <w:sz w:val="18"/>
                <w:szCs w:val="18"/>
              </w:rPr>
            </w:pPr>
            <w:r w:rsidRPr="00E31A43">
              <w:rPr>
                <w:rFonts w:asciiTheme="minorHAnsi" w:hAnsiTheme="minorHAnsi"/>
                <w:sz w:val="18"/>
                <w:szCs w:val="18"/>
              </w:rPr>
              <w:t>Informan que durante la ejecución del programa de cumplimiento, no se presentaron fallas en el CEMS</w:t>
            </w:r>
            <w:r w:rsidR="00C26757">
              <w:rPr>
                <w:rFonts w:asciiTheme="minorHAnsi" w:hAnsiTheme="minorHAnsi"/>
                <w:sz w:val="18"/>
                <w:szCs w:val="18"/>
              </w:rPr>
              <w:t>, es importante señalar que ante la SMA no hay CEMS validados para la unidad III, ya que para el cumplimiento Normativo D.S.13/2011 se acogieron a método alternativo</w:t>
            </w:r>
            <w:r w:rsidR="00775467">
              <w:rPr>
                <w:rFonts w:asciiTheme="minorHAnsi" w:hAnsiTheme="minorHAnsi"/>
                <w:sz w:val="18"/>
                <w:szCs w:val="18"/>
              </w:rPr>
              <w:t xml:space="preserve">, </w:t>
            </w:r>
            <w:r w:rsidR="00775467" w:rsidRPr="00E31A43">
              <w:rPr>
                <w:rFonts w:asciiTheme="minorHAnsi" w:hAnsiTheme="minorHAnsi"/>
                <w:sz w:val="18"/>
                <w:szCs w:val="18"/>
              </w:rPr>
              <w:t xml:space="preserve">bajo la metodología </w:t>
            </w:r>
            <w:proofErr w:type="spellStart"/>
            <w:r w:rsidR="00775467" w:rsidRPr="00E31A43">
              <w:rPr>
                <w:rFonts w:asciiTheme="minorHAnsi" w:hAnsiTheme="minorHAnsi"/>
                <w:sz w:val="18"/>
                <w:szCs w:val="18"/>
              </w:rPr>
              <w:t>Low</w:t>
            </w:r>
            <w:proofErr w:type="spellEnd"/>
            <w:r w:rsidR="00775467" w:rsidRPr="00E31A43">
              <w:rPr>
                <w:rFonts w:asciiTheme="minorHAnsi" w:hAnsiTheme="minorHAnsi"/>
                <w:sz w:val="18"/>
                <w:szCs w:val="18"/>
              </w:rPr>
              <w:t xml:space="preserve"> </w:t>
            </w:r>
            <w:proofErr w:type="spellStart"/>
            <w:r w:rsidR="00775467" w:rsidRPr="00E31A43">
              <w:rPr>
                <w:rFonts w:asciiTheme="minorHAnsi" w:hAnsiTheme="minorHAnsi"/>
                <w:sz w:val="18"/>
                <w:szCs w:val="18"/>
              </w:rPr>
              <w:t>Mass</w:t>
            </w:r>
            <w:proofErr w:type="spellEnd"/>
            <w:r w:rsidR="00775467" w:rsidRPr="00E31A43">
              <w:rPr>
                <w:rFonts w:asciiTheme="minorHAnsi" w:hAnsiTheme="minorHAnsi"/>
                <w:sz w:val="18"/>
                <w:szCs w:val="18"/>
              </w:rPr>
              <w:t xml:space="preserve"> </w:t>
            </w:r>
            <w:proofErr w:type="spellStart"/>
            <w:r w:rsidR="00775467" w:rsidRPr="00E31A43">
              <w:rPr>
                <w:rFonts w:asciiTheme="minorHAnsi" w:hAnsiTheme="minorHAnsi"/>
                <w:sz w:val="18"/>
                <w:szCs w:val="18"/>
              </w:rPr>
              <w:t>Emission</w:t>
            </w:r>
            <w:proofErr w:type="spellEnd"/>
            <w:r w:rsidR="00775467" w:rsidRPr="00E31A43">
              <w:rPr>
                <w:rFonts w:asciiTheme="minorHAnsi" w:hAnsiTheme="minorHAnsi"/>
                <w:sz w:val="18"/>
                <w:szCs w:val="18"/>
              </w:rPr>
              <w:t xml:space="preserve"> (LME) y unidad a combustible de muy bajo contenido de azufre, de acuerdo a la Res. Ex. N° 331 del 20 de abril de 2015.</w:t>
            </w:r>
          </w:p>
          <w:p w14:paraId="17D0F024" w14:textId="09D2DF4C" w:rsidR="002A3A94" w:rsidRPr="00E31A43" w:rsidRDefault="002A3A94" w:rsidP="00C26757">
            <w:pPr>
              <w:jc w:val="both"/>
              <w:rPr>
                <w:rFonts w:asciiTheme="minorHAnsi" w:hAnsiTheme="minorHAnsi"/>
                <w:sz w:val="18"/>
                <w:szCs w:val="18"/>
              </w:rPr>
            </w:pPr>
          </w:p>
        </w:tc>
      </w:tr>
      <w:tr w:rsidR="002A3A94" w:rsidRPr="00E31A43" w14:paraId="7A1AFAD1" w14:textId="77777777" w:rsidTr="001F3FF3">
        <w:trPr>
          <w:trHeight w:val="556"/>
        </w:trPr>
        <w:tc>
          <w:tcPr>
            <w:tcW w:w="1050" w:type="pct"/>
          </w:tcPr>
          <w:p w14:paraId="2442041B" w14:textId="77777777" w:rsidR="002A3A94" w:rsidRPr="000D514B" w:rsidRDefault="002A3A94" w:rsidP="00B76C77">
            <w:pPr>
              <w:pStyle w:val="Prrafodelista"/>
              <w:numPr>
                <w:ilvl w:val="0"/>
                <w:numId w:val="15"/>
              </w:numPr>
              <w:rPr>
                <w:rFonts w:asciiTheme="minorHAnsi" w:hAnsiTheme="minorHAnsi"/>
                <w:sz w:val="18"/>
                <w:szCs w:val="18"/>
              </w:rPr>
            </w:pPr>
            <w:r w:rsidRPr="000D514B">
              <w:rPr>
                <w:rFonts w:asciiTheme="minorHAnsi" w:hAnsiTheme="minorHAnsi"/>
                <w:sz w:val="18"/>
                <w:szCs w:val="18"/>
              </w:rPr>
              <w:lastRenderedPageBreak/>
              <w:t>Aplicación de sustitución de datos de acuerdo a lo establecido en el D.S.13/2011 MMA (CFR 40 parte 75 EPA USA) frente a eventos de desperfecto de CEMS.</w:t>
            </w:r>
          </w:p>
          <w:p w14:paraId="13A440C6" w14:textId="77777777" w:rsidR="002A3A94" w:rsidRPr="000D514B" w:rsidRDefault="002A3A94" w:rsidP="0017501D">
            <w:pPr>
              <w:pStyle w:val="Prrafodelista"/>
              <w:rPr>
                <w:rFonts w:asciiTheme="minorHAnsi" w:hAnsiTheme="minorHAnsi"/>
                <w:sz w:val="18"/>
                <w:szCs w:val="18"/>
              </w:rPr>
            </w:pPr>
          </w:p>
          <w:p w14:paraId="1F55B1EA" w14:textId="77777777" w:rsidR="002A3A94" w:rsidRPr="000D514B" w:rsidRDefault="002A3A94" w:rsidP="0017501D">
            <w:pPr>
              <w:pStyle w:val="Prrafodelista"/>
              <w:rPr>
                <w:rFonts w:asciiTheme="minorHAnsi" w:hAnsiTheme="minorHAnsi"/>
                <w:sz w:val="18"/>
                <w:szCs w:val="18"/>
              </w:rPr>
            </w:pPr>
          </w:p>
          <w:p w14:paraId="35972A83" w14:textId="77777777" w:rsidR="002A3A94" w:rsidRPr="000D514B" w:rsidRDefault="002A3A94" w:rsidP="0017501D">
            <w:pPr>
              <w:pStyle w:val="Prrafodelista"/>
              <w:rPr>
                <w:rFonts w:asciiTheme="minorHAnsi" w:hAnsiTheme="minorHAnsi"/>
                <w:sz w:val="18"/>
                <w:szCs w:val="18"/>
              </w:rPr>
            </w:pPr>
          </w:p>
          <w:p w14:paraId="0346A887" w14:textId="77777777" w:rsidR="002A3A94" w:rsidRPr="000D514B" w:rsidRDefault="002A3A94" w:rsidP="0017501D">
            <w:pPr>
              <w:pStyle w:val="Prrafodelista"/>
              <w:rPr>
                <w:rFonts w:asciiTheme="minorHAnsi" w:hAnsiTheme="minorHAnsi"/>
                <w:sz w:val="18"/>
                <w:szCs w:val="18"/>
              </w:rPr>
            </w:pPr>
          </w:p>
          <w:p w14:paraId="48BBFAB7" w14:textId="77777777" w:rsidR="002A3A94" w:rsidRPr="000D514B" w:rsidRDefault="002A3A94" w:rsidP="0017501D">
            <w:pPr>
              <w:pStyle w:val="Prrafodelista"/>
              <w:rPr>
                <w:rFonts w:asciiTheme="minorHAnsi" w:hAnsiTheme="minorHAnsi"/>
                <w:sz w:val="18"/>
                <w:szCs w:val="18"/>
              </w:rPr>
            </w:pPr>
          </w:p>
          <w:p w14:paraId="6E8E16BF" w14:textId="77777777" w:rsidR="002A3A94" w:rsidRPr="000D514B" w:rsidRDefault="002A3A94" w:rsidP="0017501D">
            <w:pPr>
              <w:pStyle w:val="Prrafodelista"/>
              <w:rPr>
                <w:rFonts w:asciiTheme="minorHAnsi" w:hAnsiTheme="minorHAnsi"/>
                <w:sz w:val="18"/>
                <w:szCs w:val="18"/>
              </w:rPr>
            </w:pPr>
          </w:p>
          <w:p w14:paraId="5C0B8D2E" w14:textId="77777777" w:rsidR="002A3A94" w:rsidRPr="000D514B" w:rsidRDefault="002A3A94" w:rsidP="0017501D">
            <w:pPr>
              <w:pStyle w:val="Prrafodelista"/>
              <w:rPr>
                <w:rFonts w:asciiTheme="minorHAnsi" w:hAnsiTheme="minorHAnsi"/>
                <w:sz w:val="18"/>
                <w:szCs w:val="18"/>
              </w:rPr>
            </w:pPr>
          </w:p>
          <w:p w14:paraId="4233F7DA" w14:textId="77777777" w:rsidR="002A3A94" w:rsidRPr="000D514B" w:rsidRDefault="002A3A94" w:rsidP="0017501D">
            <w:pPr>
              <w:pStyle w:val="Prrafodelista"/>
              <w:rPr>
                <w:rFonts w:asciiTheme="minorHAnsi" w:hAnsiTheme="minorHAnsi"/>
                <w:sz w:val="18"/>
                <w:szCs w:val="18"/>
              </w:rPr>
            </w:pPr>
          </w:p>
          <w:p w14:paraId="5EB82D60" w14:textId="77777777" w:rsidR="002A3A94" w:rsidRPr="000D514B" w:rsidRDefault="002A3A94" w:rsidP="0017501D">
            <w:pPr>
              <w:pStyle w:val="Prrafodelista"/>
              <w:rPr>
                <w:rFonts w:asciiTheme="minorHAnsi" w:hAnsiTheme="minorHAnsi"/>
                <w:sz w:val="18"/>
                <w:szCs w:val="18"/>
              </w:rPr>
            </w:pPr>
          </w:p>
          <w:p w14:paraId="5AB1AB24" w14:textId="77777777" w:rsidR="002A3A94" w:rsidRPr="000D514B" w:rsidRDefault="002A3A94" w:rsidP="0017501D">
            <w:pPr>
              <w:pStyle w:val="Prrafodelista"/>
              <w:rPr>
                <w:rFonts w:asciiTheme="minorHAnsi" w:hAnsiTheme="minorHAnsi"/>
                <w:sz w:val="18"/>
                <w:szCs w:val="18"/>
              </w:rPr>
            </w:pPr>
          </w:p>
          <w:p w14:paraId="6CFF7A2A" w14:textId="77777777" w:rsidR="002A3A94" w:rsidRPr="000D514B" w:rsidRDefault="002A3A94" w:rsidP="0017501D">
            <w:pPr>
              <w:pStyle w:val="Prrafodelista"/>
              <w:rPr>
                <w:rFonts w:asciiTheme="minorHAnsi" w:hAnsiTheme="minorHAnsi"/>
                <w:sz w:val="18"/>
                <w:szCs w:val="18"/>
              </w:rPr>
            </w:pPr>
          </w:p>
          <w:p w14:paraId="1FFE814A" w14:textId="77777777" w:rsidR="002A3A94" w:rsidRPr="000D514B" w:rsidRDefault="002A3A94" w:rsidP="0017501D">
            <w:pPr>
              <w:pStyle w:val="Prrafodelista"/>
              <w:rPr>
                <w:rFonts w:asciiTheme="minorHAnsi" w:hAnsiTheme="minorHAnsi"/>
                <w:sz w:val="18"/>
                <w:szCs w:val="18"/>
              </w:rPr>
            </w:pPr>
          </w:p>
          <w:p w14:paraId="01B2BA3F" w14:textId="77777777" w:rsidR="002A3A94" w:rsidRPr="000D514B" w:rsidRDefault="002A3A94" w:rsidP="0017501D">
            <w:pPr>
              <w:pStyle w:val="Prrafodelista"/>
              <w:rPr>
                <w:rFonts w:asciiTheme="minorHAnsi" w:hAnsiTheme="minorHAnsi"/>
                <w:sz w:val="18"/>
                <w:szCs w:val="18"/>
              </w:rPr>
            </w:pPr>
          </w:p>
          <w:p w14:paraId="409FA581" w14:textId="77777777" w:rsidR="002A3A94" w:rsidRPr="000D514B" w:rsidRDefault="002A3A94" w:rsidP="0017501D">
            <w:pPr>
              <w:pStyle w:val="Prrafodelista"/>
              <w:rPr>
                <w:rFonts w:asciiTheme="minorHAnsi" w:hAnsiTheme="minorHAnsi"/>
                <w:sz w:val="18"/>
                <w:szCs w:val="18"/>
              </w:rPr>
            </w:pPr>
          </w:p>
          <w:p w14:paraId="479D1C8F" w14:textId="77777777" w:rsidR="002A3A94" w:rsidRPr="000D514B" w:rsidRDefault="002A3A94" w:rsidP="0017501D">
            <w:pPr>
              <w:pStyle w:val="Prrafodelista"/>
              <w:rPr>
                <w:rFonts w:asciiTheme="minorHAnsi" w:hAnsiTheme="minorHAnsi"/>
                <w:sz w:val="18"/>
                <w:szCs w:val="18"/>
              </w:rPr>
            </w:pPr>
          </w:p>
          <w:p w14:paraId="715D6A7F" w14:textId="77777777" w:rsidR="002A3A94" w:rsidRPr="000D514B" w:rsidRDefault="002A3A94" w:rsidP="0017501D">
            <w:pPr>
              <w:pStyle w:val="Prrafodelista"/>
              <w:rPr>
                <w:rFonts w:asciiTheme="minorHAnsi" w:hAnsiTheme="minorHAnsi"/>
                <w:sz w:val="18"/>
                <w:szCs w:val="18"/>
              </w:rPr>
            </w:pPr>
          </w:p>
          <w:p w14:paraId="27CB6E18" w14:textId="77777777" w:rsidR="002A3A94" w:rsidRPr="000D514B" w:rsidRDefault="002A3A94" w:rsidP="0017501D">
            <w:pPr>
              <w:pStyle w:val="Prrafodelista"/>
              <w:rPr>
                <w:rFonts w:asciiTheme="minorHAnsi" w:hAnsiTheme="minorHAnsi"/>
                <w:sz w:val="18"/>
                <w:szCs w:val="18"/>
              </w:rPr>
            </w:pPr>
          </w:p>
          <w:p w14:paraId="424B4E2F" w14:textId="77777777" w:rsidR="002A3A94" w:rsidRPr="000D514B" w:rsidRDefault="002A3A94" w:rsidP="0017501D">
            <w:pPr>
              <w:pStyle w:val="Prrafodelista"/>
              <w:rPr>
                <w:rFonts w:asciiTheme="minorHAnsi" w:hAnsiTheme="minorHAnsi"/>
                <w:sz w:val="18"/>
                <w:szCs w:val="18"/>
              </w:rPr>
            </w:pPr>
          </w:p>
          <w:p w14:paraId="5E033524" w14:textId="77777777" w:rsidR="002A3A94" w:rsidRPr="000D514B" w:rsidRDefault="002A3A94" w:rsidP="0017501D">
            <w:pPr>
              <w:pStyle w:val="Prrafodelista"/>
              <w:rPr>
                <w:rFonts w:asciiTheme="minorHAnsi" w:hAnsiTheme="minorHAnsi"/>
                <w:sz w:val="18"/>
                <w:szCs w:val="18"/>
              </w:rPr>
            </w:pPr>
          </w:p>
          <w:p w14:paraId="3C1A9EA3" w14:textId="77777777" w:rsidR="002A3A94" w:rsidRPr="000D514B" w:rsidRDefault="002A3A94" w:rsidP="0017501D">
            <w:pPr>
              <w:pStyle w:val="Prrafodelista"/>
              <w:rPr>
                <w:rFonts w:asciiTheme="minorHAnsi" w:hAnsiTheme="minorHAnsi"/>
                <w:sz w:val="18"/>
                <w:szCs w:val="18"/>
              </w:rPr>
            </w:pPr>
          </w:p>
          <w:p w14:paraId="6444B704" w14:textId="77777777" w:rsidR="002A3A94" w:rsidRPr="000D514B" w:rsidRDefault="002A3A94" w:rsidP="0017501D">
            <w:pPr>
              <w:pStyle w:val="Prrafodelista"/>
              <w:rPr>
                <w:rFonts w:asciiTheme="minorHAnsi" w:hAnsiTheme="minorHAnsi"/>
                <w:sz w:val="18"/>
                <w:szCs w:val="18"/>
              </w:rPr>
            </w:pPr>
          </w:p>
          <w:p w14:paraId="3B2E128F" w14:textId="77777777" w:rsidR="002A3A94" w:rsidRPr="000D514B" w:rsidRDefault="002A3A94" w:rsidP="0017501D">
            <w:pPr>
              <w:pStyle w:val="Prrafodelista"/>
              <w:rPr>
                <w:rFonts w:asciiTheme="minorHAnsi" w:hAnsiTheme="minorHAnsi"/>
                <w:sz w:val="18"/>
                <w:szCs w:val="18"/>
              </w:rPr>
            </w:pPr>
          </w:p>
          <w:p w14:paraId="718AC652" w14:textId="77777777" w:rsidR="002A3A94" w:rsidRPr="000D514B" w:rsidRDefault="002A3A94" w:rsidP="0017501D">
            <w:pPr>
              <w:pStyle w:val="Prrafodelista"/>
              <w:rPr>
                <w:rFonts w:asciiTheme="minorHAnsi" w:hAnsiTheme="minorHAnsi"/>
                <w:sz w:val="18"/>
                <w:szCs w:val="18"/>
              </w:rPr>
            </w:pPr>
          </w:p>
          <w:p w14:paraId="73E737D7" w14:textId="77777777" w:rsidR="002A3A94" w:rsidRPr="000D514B" w:rsidRDefault="002A3A94" w:rsidP="0017501D">
            <w:pPr>
              <w:pStyle w:val="Prrafodelista"/>
              <w:rPr>
                <w:rFonts w:asciiTheme="minorHAnsi" w:hAnsiTheme="minorHAnsi"/>
                <w:sz w:val="18"/>
                <w:szCs w:val="18"/>
              </w:rPr>
            </w:pPr>
          </w:p>
          <w:p w14:paraId="08561D48" w14:textId="77777777" w:rsidR="002A3A94" w:rsidRPr="000D514B" w:rsidRDefault="002A3A94" w:rsidP="0017501D">
            <w:pPr>
              <w:pStyle w:val="Prrafodelista"/>
              <w:rPr>
                <w:rFonts w:asciiTheme="minorHAnsi" w:hAnsiTheme="minorHAnsi"/>
                <w:sz w:val="18"/>
                <w:szCs w:val="18"/>
              </w:rPr>
            </w:pPr>
          </w:p>
          <w:p w14:paraId="6AAE1577" w14:textId="77777777" w:rsidR="002A3A94" w:rsidRPr="000D514B" w:rsidRDefault="002A3A94" w:rsidP="0017501D">
            <w:pPr>
              <w:pStyle w:val="Prrafodelista"/>
              <w:rPr>
                <w:rFonts w:asciiTheme="minorHAnsi" w:hAnsiTheme="minorHAnsi"/>
                <w:sz w:val="18"/>
                <w:szCs w:val="18"/>
              </w:rPr>
            </w:pPr>
          </w:p>
          <w:p w14:paraId="337A6CEB" w14:textId="77777777" w:rsidR="002A3A94" w:rsidRPr="000D514B" w:rsidRDefault="002A3A94" w:rsidP="0017501D">
            <w:pPr>
              <w:pStyle w:val="Prrafodelista"/>
              <w:rPr>
                <w:rFonts w:asciiTheme="minorHAnsi" w:hAnsiTheme="minorHAnsi"/>
                <w:sz w:val="18"/>
                <w:szCs w:val="18"/>
              </w:rPr>
            </w:pPr>
          </w:p>
          <w:p w14:paraId="7AB1426B" w14:textId="77777777" w:rsidR="002A3A94" w:rsidRPr="000D514B" w:rsidRDefault="002A3A94" w:rsidP="0017501D">
            <w:pPr>
              <w:pStyle w:val="Prrafodelista"/>
              <w:rPr>
                <w:rFonts w:asciiTheme="minorHAnsi" w:hAnsiTheme="minorHAnsi"/>
                <w:sz w:val="18"/>
                <w:szCs w:val="18"/>
              </w:rPr>
            </w:pPr>
          </w:p>
          <w:p w14:paraId="7D4DF4E9" w14:textId="77777777" w:rsidR="002A3A94" w:rsidRPr="000D514B" w:rsidRDefault="002A3A94" w:rsidP="0017501D">
            <w:pPr>
              <w:pStyle w:val="Prrafodelista"/>
              <w:rPr>
                <w:rFonts w:asciiTheme="minorHAnsi" w:hAnsiTheme="minorHAnsi"/>
                <w:sz w:val="18"/>
                <w:szCs w:val="18"/>
              </w:rPr>
            </w:pPr>
          </w:p>
          <w:p w14:paraId="32B97A2B" w14:textId="77777777" w:rsidR="002A3A94" w:rsidRPr="000D514B" w:rsidRDefault="002A3A94" w:rsidP="0017501D">
            <w:pPr>
              <w:pStyle w:val="Prrafodelista"/>
              <w:rPr>
                <w:rFonts w:asciiTheme="minorHAnsi" w:hAnsiTheme="minorHAnsi"/>
                <w:sz w:val="18"/>
                <w:szCs w:val="18"/>
              </w:rPr>
            </w:pPr>
          </w:p>
          <w:p w14:paraId="10909047" w14:textId="77777777" w:rsidR="002A3A94" w:rsidRPr="000D514B" w:rsidRDefault="002A3A94" w:rsidP="0017501D">
            <w:pPr>
              <w:pStyle w:val="Prrafodelista"/>
              <w:rPr>
                <w:rFonts w:asciiTheme="minorHAnsi" w:hAnsiTheme="minorHAnsi"/>
                <w:sz w:val="18"/>
                <w:szCs w:val="18"/>
              </w:rPr>
            </w:pPr>
          </w:p>
          <w:p w14:paraId="14FBA04E" w14:textId="77777777" w:rsidR="002A3A94" w:rsidRPr="000D514B" w:rsidRDefault="002A3A94" w:rsidP="0017501D">
            <w:pPr>
              <w:pStyle w:val="Prrafodelista"/>
              <w:rPr>
                <w:rFonts w:asciiTheme="minorHAnsi" w:hAnsiTheme="minorHAnsi"/>
                <w:sz w:val="18"/>
                <w:szCs w:val="18"/>
              </w:rPr>
            </w:pPr>
          </w:p>
          <w:p w14:paraId="14417FC5" w14:textId="77777777" w:rsidR="002A3A94" w:rsidRPr="000D514B" w:rsidRDefault="002A3A94" w:rsidP="0017501D">
            <w:pPr>
              <w:pStyle w:val="Prrafodelista"/>
              <w:rPr>
                <w:rFonts w:asciiTheme="minorHAnsi" w:hAnsiTheme="minorHAnsi"/>
                <w:sz w:val="18"/>
                <w:szCs w:val="18"/>
              </w:rPr>
            </w:pPr>
          </w:p>
          <w:p w14:paraId="2FCF5B38" w14:textId="77777777" w:rsidR="002A3A94" w:rsidRPr="000D514B" w:rsidRDefault="002A3A94" w:rsidP="0017501D">
            <w:pPr>
              <w:pStyle w:val="Prrafodelista"/>
              <w:rPr>
                <w:rFonts w:asciiTheme="minorHAnsi" w:hAnsiTheme="minorHAnsi"/>
                <w:sz w:val="18"/>
                <w:szCs w:val="18"/>
              </w:rPr>
            </w:pPr>
          </w:p>
          <w:p w14:paraId="40EB4517" w14:textId="77777777" w:rsidR="002A3A94" w:rsidRPr="000D514B" w:rsidRDefault="002A3A94" w:rsidP="0017501D">
            <w:pPr>
              <w:pStyle w:val="Prrafodelista"/>
              <w:rPr>
                <w:rFonts w:asciiTheme="minorHAnsi" w:hAnsiTheme="minorHAnsi"/>
                <w:sz w:val="18"/>
                <w:szCs w:val="18"/>
              </w:rPr>
            </w:pPr>
          </w:p>
          <w:p w14:paraId="1CC663B7" w14:textId="77777777" w:rsidR="002A3A94" w:rsidRPr="000D514B" w:rsidRDefault="002A3A94" w:rsidP="0017501D">
            <w:pPr>
              <w:pStyle w:val="Prrafodelista"/>
              <w:rPr>
                <w:rFonts w:asciiTheme="minorHAnsi" w:hAnsiTheme="minorHAnsi"/>
                <w:sz w:val="18"/>
                <w:szCs w:val="18"/>
              </w:rPr>
            </w:pPr>
          </w:p>
          <w:p w14:paraId="01EC2D97" w14:textId="77777777" w:rsidR="002A3A94" w:rsidRPr="000D514B" w:rsidRDefault="002A3A94" w:rsidP="0017501D">
            <w:pPr>
              <w:pStyle w:val="Prrafodelista"/>
              <w:rPr>
                <w:rFonts w:asciiTheme="minorHAnsi" w:hAnsiTheme="minorHAnsi"/>
                <w:sz w:val="18"/>
                <w:szCs w:val="18"/>
              </w:rPr>
            </w:pPr>
          </w:p>
          <w:p w14:paraId="5C9D9F9E" w14:textId="77777777" w:rsidR="002A3A94" w:rsidRPr="000D514B" w:rsidRDefault="002A3A94" w:rsidP="0017501D">
            <w:pPr>
              <w:pStyle w:val="Prrafodelista"/>
              <w:rPr>
                <w:rFonts w:asciiTheme="minorHAnsi" w:hAnsiTheme="minorHAnsi"/>
                <w:sz w:val="18"/>
                <w:szCs w:val="18"/>
              </w:rPr>
            </w:pPr>
          </w:p>
          <w:p w14:paraId="26015F39" w14:textId="77777777" w:rsidR="002A3A94" w:rsidRPr="000D514B" w:rsidRDefault="002A3A94" w:rsidP="0017501D">
            <w:pPr>
              <w:pStyle w:val="Prrafodelista"/>
              <w:rPr>
                <w:rFonts w:asciiTheme="minorHAnsi" w:hAnsiTheme="minorHAnsi"/>
                <w:sz w:val="18"/>
                <w:szCs w:val="18"/>
              </w:rPr>
            </w:pPr>
          </w:p>
          <w:p w14:paraId="1DAECAA0" w14:textId="77777777" w:rsidR="002A3A94" w:rsidRPr="000D514B" w:rsidRDefault="002A3A94" w:rsidP="0017501D">
            <w:pPr>
              <w:pStyle w:val="Prrafodelista"/>
              <w:rPr>
                <w:rFonts w:asciiTheme="minorHAnsi" w:hAnsiTheme="minorHAnsi"/>
                <w:sz w:val="18"/>
                <w:szCs w:val="18"/>
              </w:rPr>
            </w:pPr>
          </w:p>
          <w:p w14:paraId="55A02973" w14:textId="77777777" w:rsidR="002A3A94" w:rsidRPr="000D514B" w:rsidRDefault="002A3A94" w:rsidP="0017501D">
            <w:pPr>
              <w:pStyle w:val="Prrafodelista"/>
              <w:rPr>
                <w:rFonts w:asciiTheme="minorHAnsi" w:hAnsiTheme="minorHAnsi"/>
                <w:sz w:val="18"/>
                <w:szCs w:val="18"/>
              </w:rPr>
            </w:pPr>
          </w:p>
          <w:p w14:paraId="7C630BFF" w14:textId="77777777" w:rsidR="002A3A94" w:rsidRPr="000D514B" w:rsidRDefault="002A3A94" w:rsidP="0017501D">
            <w:pPr>
              <w:pStyle w:val="Prrafodelista"/>
              <w:rPr>
                <w:rFonts w:asciiTheme="minorHAnsi" w:hAnsiTheme="minorHAnsi"/>
                <w:sz w:val="18"/>
                <w:szCs w:val="18"/>
              </w:rPr>
            </w:pPr>
          </w:p>
          <w:p w14:paraId="7ED03310" w14:textId="77777777" w:rsidR="002A3A94" w:rsidRPr="000D514B" w:rsidRDefault="002A3A94" w:rsidP="0017501D">
            <w:pPr>
              <w:pStyle w:val="Prrafodelista"/>
              <w:rPr>
                <w:rFonts w:asciiTheme="minorHAnsi" w:hAnsiTheme="minorHAnsi"/>
                <w:sz w:val="18"/>
                <w:szCs w:val="18"/>
              </w:rPr>
            </w:pPr>
          </w:p>
          <w:p w14:paraId="1443EFB7" w14:textId="77777777" w:rsidR="002A3A94" w:rsidRPr="000D514B" w:rsidRDefault="002A3A94" w:rsidP="0017501D">
            <w:pPr>
              <w:pStyle w:val="Prrafodelista"/>
              <w:rPr>
                <w:rFonts w:asciiTheme="minorHAnsi" w:hAnsiTheme="minorHAnsi"/>
                <w:sz w:val="18"/>
                <w:szCs w:val="18"/>
              </w:rPr>
            </w:pPr>
          </w:p>
          <w:p w14:paraId="0D4FFF8C" w14:textId="77777777" w:rsidR="002A3A94" w:rsidRPr="000D514B" w:rsidRDefault="002A3A94" w:rsidP="0017501D">
            <w:pPr>
              <w:pStyle w:val="Prrafodelista"/>
              <w:rPr>
                <w:rFonts w:asciiTheme="minorHAnsi" w:hAnsiTheme="minorHAnsi"/>
                <w:sz w:val="18"/>
                <w:szCs w:val="18"/>
              </w:rPr>
            </w:pPr>
          </w:p>
          <w:p w14:paraId="510B5CF3" w14:textId="77777777" w:rsidR="002A3A94" w:rsidRPr="000D514B" w:rsidRDefault="002A3A94" w:rsidP="0017501D">
            <w:pPr>
              <w:pStyle w:val="Prrafodelista"/>
              <w:rPr>
                <w:rFonts w:asciiTheme="minorHAnsi" w:hAnsiTheme="minorHAnsi"/>
                <w:sz w:val="18"/>
                <w:szCs w:val="18"/>
              </w:rPr>
            </w:pPr>
          </w:p>
          <w:p w14:paraId="3BF9ADDE" w14:textId="77777777" w:rsidR="002A3A94" w:rsidRPr="000D514B" w:rsidRDefault="002A3A94" w:rsidP="0017501D">
            <w:pPr>
              <w:pStyle w:val="Prrafodelista"/>
              <w:rPr>
                <w:rFonts w:asciiTheme="minorHAnsi" w:hAnsiTheme="minorHAnsi"/>
                <w:sz w:val="18"/>
                <w:szCs w:val="18"/>
              </w:rPr>
            </w:pPr>
          </w:p>
          <w:p w14:paraId="74900472" w14:textId="77777777" w:rsidR="002A3A94" w:rsidRPr="000D514B" w:rsidRDefault="002A3A94" w:rsidP="0017501D">
            <w:pPr>
              <w:pStyle w:val="Prrafodelista"/>
              <w:rPr>
                <w:rFonts w:asciiTheme="minorHAnsi" w:hAnsiTheme="minorHAnsi"/>
                <w:sz w:val="18"/>
                <w:szCs w:val="18"/>
              </w:rPr>
            </w:pPr>
          </w:p>
          <w:p w14:paraId="416DB62E" w14:textId="77777777" w:rsidR="002A3A94" w:rsidRPr="000D514B" w:rsidRDefault="002A3A94" w:rsidP="00B76C77">
            <w:pPr>
              <w:pStyle w:val="Prrafodelista"/>
              <w:numPr>
                <w:ilvl w:val="0"/>
                <w:numId w:val="15"/>
              </w:numPr>
              <w:rPr>
                <w:rFonts w:asciiTheme="minorHAnsi" w:hAnsiTheme="minorHAnsi"/>
                <w:sz w:val="18"/>
                <w:szCs w:val="18"/>
              </w:rPr>
            </w:pPr>
            <w:r w:rsidRPr="000D514B">
              <w:rPr>
                <w:rFonts w:asciiTheme="minorHAnsi" w:hAnsiTheme="minorHAnsi"/>
                <w:sz w:val="18"/>
                <w:szCs w:val="18"/>
              </w:rPr>
              <w:lastRenderedPageBreak/>
              <w:t xml:space="preserve">Adopción de criterios de </w:t>
            </w:r>
            <w:proofErr w:type="spellStart"/>
            <w:r w:rsidRPr="000D514B">
              <w:rPr>
                <w:rFonts w:asciiTheme="minorHAnsi" w:hAnsiTheme="minorHAnsi"/>
                <w:sz w:val="18"/>
                <w:szCs w:val="18"/>
              </w:rPr>
              <w:t>reportabilidad</w:t>
            </w:r>
            <w:proofErr w:type="spellEnd"/>
            <w:r w:rsidRPr="000D514B">
              <w:rPr>
                <w:rFonts w:asciiTheme="minorHAnsi" w:hAnsiTheme="minorHAnsi"/>
                <w:sz w:val="18"/>
                <w:szCs w:val="18"/>
              </w:rPr>
              <w:t xml:space="preserve"> de informes de monitoreo de emisiones del D.S.13/2011MMA. En específico se identificarán las horas de funcionamiento de la unidad (encendido, régimen, apagado y fallas) para así determinar aquellos valores (en régimen) que deben cumplir con los límites RCA. </w:t>
            </w:r>
          </w:p>
          <w:p w14:paraId="28F2CBFE" w14:textId="77777777" w:rsidR="002A3A94" w:rsidRPr="000D514B" w:rsidRDefault="002A3A94" w:rsidP="0017501D">
            <w:pPr>
              <w:pStyle w:val="Prrafodelista"/>
              <w:ind w:left="1440"/>
              <w:rPr>
                <w:rFonts w:asciiTheme="minorHAnsi" w:hAnsiTheme="minorHAnsi"/>
                <w:sz w:val="18"/>
                <w:szCs w:val="18"/>
              </w:rPr>
            </w:pPr>
          </w:p>
          <w:p w14:paraId="05889B7B" w14:textId="77777777" w:rsidR="002A3A94" w:rsidRPr="000D514B" w:rsidRDefault="002A3A94" w:rsidP="0017501D">
            <w:pPr>
              <w:pStyle w:val="Prrafodelista"/>
              <w:ind w:left="1440"/>
              <w:rPr>
                <w:rFonts w:asciiTheme="minorHAnsi" w:hAnsiTheme="minorHAnsi"/>
                <w:sz w:val="18"/>
                <w:szCs w:val="18"/>
              </w:rPr>
            </w:pPr>
          </w:p>
          <w:p w14:paraId="64C166BE" w14:textId="77777777" w:rsidR="002A3A94" w:rsidRPr="000D514B" w:rsidRDefault="002A3A94" w:rsidP="0017501D">
            <w:pPr>
              <w:pStyle w:val="Prrafodelista"/>
              <w:ind w:left="1440"/>
              <w:rPr>
                <w:rFonts w:asciiTheme="minorHAnsi" w:hAnsiTheme="minorHAnsi"/>
                <w:sz w:val="18"/>
                <w:szCs w:val="18"/>
              </w:rPr>
            </w:pPr>
          </w:p>
          <w:p w14:paraId="6A8F758A" w14:textId="77777777" w:rsidR="002A3A94" w:rsidRPr="000D514B" w:rsidRDefault="002A3A94" w:rsidP="0017501D">
            <w:pPr>
              <w:pStyle w:val="Prrafodelista"/>
              <w:ind w:left="1440"/>
              <w:rPr>
                <w:rFonts w:asciiTheme="minorHAnsi" w:hAnsiTheme="minorHAnsi"/>
                <w:sz w:val="18"/>
                <w:szCs w:val="18"/>
              </w:rPr>
            </w:pPr>
          </w:p>
          <w:p w14:paraId="1C9D2C44" w14:textId="77777777" w:rsidR="002A3A94" w:rsidRPr="000D514B" w:rsidRDefault="002A3A94" w:rsidP="0017501D">
            <w:pPr>
              <w:pStyle w:val="Prrafodelista"/>
              <w:ind w:left="1440"/>
              <w:rPr>
                <w:rFonts w:asciiTheme="minorHAnsi" w:hAnsiTheme="minorHAnsi"/>
                <w:sz w:val="18"/>
                <w:szCs w:val="18"/>
              </w:rPr>
            </w:pPr>
          </w:p>
          <w:p w14:paraId="54B7ED37" w14:textId="77777777" w:rsidR="002A3A94" w:rsidRPr="000D514B" w:rsidRDefault="002A3A94" w:rsidP="0017501D">
            <w:pPr>
              <w:pStyle w:val="Prrafodelista"/>
              <w:ind w:left="1440"/>
              <w:rPr>
                <w:rFonts w:asciiTheme="minorHAnsi" w:hAnsiTheme="minorHAnsi"/>
                <w:sz w:val="18"/>
                <w:szCs w:val="18"/>
              </w:rPr>
            </w:pPr>
          </w:p>
          <w:p w14:paraId="2F143FE2" w14:textId="77777777" w:rsidR="002A3A94" w:rsidRPr="000D514B" w:rsidRDefault="002A3A94" w:rsidP="0017501D">
            <w:pPr>
              <w:pStyle w:val="Prrafodelista"/>
              <w:ind w:left="1440"/>
              <w:rPr>
                <w:rFonts w:asciiTheme="minorHAnsi" w:hAnsiTheme="minorHAnsi"/>
                <w:sz w:val="18"/>
                <w:szCs w:val="18"/>
              </w:rPr>
            </w:pPr>
          </w:p>
          <w:p w14:paraId="36E37FF8" w14:textId="77777777" w:rsidR="002A3A94" w:rsidRPr="000D514B" w:rsidRDefault="002A3A94" w:rsidP="0017501D">
            <w:pPr>
              <w:pStyle w:val="Prrafodelista"/>
              <w:ind w:left="1440"/>
              <w:rPr>
                <w:rFonts w:asciiTheme="minorHAnsi" w:hAnsiTheme="minorHAnsi"/>
                <w:sz w:val="18"/>
                <w:szCs w:val="18"/>
              </w:rPr>
            </w:pPr>
          </w:p>
          <w:p w14:paraId="50B10FC7" w14:textId="77777777" w:rsidR="002A3A94" w:rsidRPr="000D514B" w:rsidRDefault="002A3A94" w:rsidP="0017501D">
            <w:pPr>
              <w:pStyle w:val="Prrafodelista"/>
              <w:ind w:left="1440"/>
              <w:rPr>
                <w:rFonts w:asciiTheme="minorHAnsi" w:hAnsiTheme="minorHAnsi"/>
                <w:sz w:val="18"/>
                <w:szCs w:val="18"/>
              </w:rPr>
            </w:pPr>
          </w:p>
          <w:p w14:paraId="33B73875" w14:textId="77777777" w:rsidR="002A3A94" w:rsidRPr="000D514B" w:rsidRDefault="002A3A94" w:rsidP="0017501D">
            <w:pPr>
              <w:pStyle w:val="Prrafodelista"/>
              <w:ind w:left="1440"/>
              <w:rPr>
                <w:rFonts w:asciiTheme="minorHAnsi" w:hAnsiTheme="minorHAnsi"/>
                <w:sz w:val="18"/>
                <w:szCs w:val="18"/>
              </w:rPr>
            </w:pPr>
          </w:p>
          <w:p w14:paraId="16FDC150" w14:textId="77777777" w:rsidR="002A3A94" w:rsidRPr="000D514B" w:rsidRDefault="002A3A94" w:rsidP="0017501D">
            <w:pPr>
              <w:pStyle w:val="Prrafodelista"/>
              <w:ind w:left="1440"/>
              <w:rPr>
                <w:rFonts w:asciiTheme="minorHAnsi" w:hAnsiTheme="minorHAnsi"/>
                <w:sz w:val="18"/>
                <w:szCs w:val="18"/>
              </w:rPr>
            </w:pPr>
          </w:p>
          <w:p w14:paraId="1FEDE79E" w14:textId="77777777" w:rsidR="002A3A94" w:rsidRPr="000D514B" w:rsidRDefault="002A3A94" w:rsidP="0017501D">
            <w:pPr>
              <w:pStyle w:val="Prrafodelista"/>
              <w:ind w:left="1440"/>
              <w:rPr>
                <w:rFonts w:asciiTheme="minorHAnsi" w:hAnsiTheme="minorHAnsi"/>
                <w:sz w:val="18"/>
                <w:szCs w:val="18"/>
              </w:rPr>
            </w:pPr>
          </w:p>
          <w:p w14:paraId="04DB4BCE" w14:textId="77777777" w:rsidR="002A3A94" w:rsidRPr="000D514B" w:rsidRDefault="002A3A94" w:rsidP="0017501D">
            <w:pPr>
              <w:pStyle w:val="Prrafodelista"/>
              <w:ind w:left="1440"/>
              <w:rPr>
                <w:rFonts w:asciiTheme="minorHAnsi" w:hAnsiTheme="minorHAnsi"/>
                <w:sz w:val="18"/>
                <w:szCs w:val="18"/>
              </w:rPr>
            </w:pPr>
          </w:p>
          <w:p w14:paraId="6BF7C22C" w14:textId="77777777" w:rsidR="002A3A94" w:rsidRPr="000D514B" w:rsidRDefault="002A3A94" w:rsidP="0017501D">
            <w:pPr>
              <w:pStyle w:val="Prrafodelista"/>
              <w:ind w:left="1440"/>
              <w:rPr>
                <w:rFonts w:asciiTheme="minorHAnsi" w:hAnsiTheme="minorHAnsi"/>
                <w:sz w:val="18"/>
                <w:szCs w:val="18"/>
              </w:rPr>
            </w:pPr>
          </w:p>
          <w:p w14:paraId="1AE115DC" w14:textId="77777777" w:rsidR="002A3A94" w:rsidRPr="000D514B" w:rsidRDefault="002A3A94" w:rsidP="0017501D">
            <w:pPr>
              <w:pStyle w:val="Prrafodelista"/>
              <w:ind w:left="1440"/>
              <w:rPr>
                <w:rFonts w:asciiTheme="minorHAnsi" w:hAnsiTheme="minorHAnsi"/>
                <w:sz w:val="18"/>
                <w:szCs w:val="18"/>
              </w:rPr>
            </w:pPr>
          </w:p>
          <w:p w14:paraId="481066C6" w14:textId="77777777" w:rsidR="002A3A94" w:rsidRPr="000D514B" w:rsidRDefault="002A3A94" w:rsidP="0017501D">
            <w:pPr>
              <w:pStyle w:val="Prrafodelista"/>
              <w:ind w:left="1440"/>
              <w:rPr>
                <w:rFonts w:asciiTheme="minorHAnsi" w:hAnsiTheme="minorHAnsi"/>
                <w:sz w:val="18"/>
                <w:szCs w:val="18"/>
              </w:rPr>
            </w:pPr>
          </w:p>
          <w:p w14:paraId="38438934" w14:textId="77777777" w:rsidR="002A3A94" w:rsidRPr="000D514B" w:rsidRDefault="002A3A94" w:rsidP="0017501D">
            <w:pPr>
              <w:pStyle w:val="Prrafodelista"/>
              <w:ind w:left="1440"/>
              <w:rPr>
                <w:rFonts w:asciiTheme="minorHAnsi" w:hAnsiTheme="minorHAnsi"/>
                <w:sz w:val="18"/>
                <w:szCs w:val="18"/>
              </w:rPr>
            </w:pPr>
          </w:p>
          <w:p w14:paraId="11F3707A" w14:textId="77777777" w:rsidR="002A3A94" w:rsidRPr="000D514B" w:rsidRDefault="002A3A94" w:rsidP="0017501D">
            <w:pPr>
              <w:pStyle w:val="Prrafodelista"/>
              <w:ind w:left="1440"/>
              <w:rPr>
                <w:rFonts w:asciiTheme="minorHAnsi" w:hAnsiTheme="minorHAnsi"/>
                <w:sz w:val="18"/>
                <w:szCs w:val="18"/>
              </w:rPr>
            </w:pPr>
          </w:p>
          <w:p w14:paraId="432EB0F7" w14:textId="77777777" w:rsidR="002A3A94" w:rsidRPr="000D514B" w:rsidRDefault="002A3A94" w:rsidP="0017501D">
            <w:pPr>
              <w:pStyle w:val="Prrafodelista"/>
              <w:ind w:left="1440"/>
              <w:rPr>
                <w:rFonts w:asciiTheme="minorHAnsi" w:hAnsiTheme="minorHAnsi"/>
                <w:sz w:val="18"/>
                <w:szCs w:val="18"/>
              </w:rPr>
            </w:pPr>
          </w:p>
          <w:p w14:paraId="7147D9DB" w14:textId="77777777" w:rsidR="002A3A94" w:rsidRPr="000D514B" w:rsidRDefault="002A3A94" w:rsidP="0017501D">
            <w:pPr>
              <w:pStyle w:val="Prrafodelista"/>
              <w:ind w:left="1440"/>
              <w:rPr>
                <w:rFonts w:asciiTheme="minorHAnsi" w:hAnsiTheme="minorHAnsi"/>
                <w:sz w:val="18"/>
                <w:szCs w:val="18"/>
              </w:rPr>
            </w:pPr>
          </w:p>
          <w:p w14:paraId="6C7D9680" w14:textId="77777777" w:rsidR="002A3A94" w:rsidRPr="000D514B" w:rsidRDefault="002A3A94" w:rsidP="0017501D">
            <w:pPr>
              <w:pStyle w:val="Prrafodelista"/>
              <w:ind w:left="1440"/>
              <w:rPr>
                <w:rFonts w:asciiTheme="minorHAnsi" w:hAnsiTheme="minorHAnsi"/>
                <w:sz w:val="18"/>
                <w:szCs w:val="18"/>
              </w:rPr>
            </w:pPr>
          </w:p>
          <w:p w14:paraId="290394BA" w14:textId="77777777" w:rsidR="002A3A94" w:rsidRPr="000D514B" w:rsidRDefault="002A3A94" w:rsidP="0017501D">
            <w:pPr>
              <w:pStyle w:val="Prrafodelista"/>
              <w:ind w:left="1440"/>
              <w:rPr>
                <w:rFonts w:asciiTheme="minorHAnsi" w:hAnsiTheme="minorHAnsi"/>
                <w:sz w:val="18"/>
                <w:szCs w:val="18"/>
              </w:rPr>
            </w:pPr>
          </w:p>
          <w:p w14:paraId="096D7086" w14:textId="77777777" w:rsidR="002A3A94" w:rsidRPr="000D514B" w:rsidRDefault="002A3A94" w:rsidP="0017501D">
            <w:pPr>
              <w:pStyle w:val="Prrafodelista"/>
              <w:ind w:left="1440"/>
              <w:rPr>
                <w:rFonts w:asciiTheme="minorHAnsi" w:hAnsiTheme="minorHAnsi"/>
                <w:sz w:val="18"/>
                <w:szCs w:val="18"/>
              </w:rPr>
            </w:pPr>
          </w:p>
          <w:p w14:paraId="46828D0F" w14:textId="77777777" w:rsidR="002A3A94" w:rsidRPr="000D514B" w:rsidRDefault="002A3A94" w:rsidP="0017501D">
            <w:pPr>
              <w:pStyle w:val="Prrafodelista"/>
              <w:ind w:left="1440"/>
              <w:rPr>
                <w:rFonts w:asciiTheme="minorHAnsi" w:hAnsiTheme="minorHAnsi"/>
                <w:sz w:val="18"/>
                <w:szCs w:val="18"/>
              </w:rPr>
            </w:pPr>
          </w:p>
          <w:p w14:paraId="196A6420" w14:textId="77777777" w:rsidR="002A3A94" w:rsidRPr="000D514B" w:rsidRDefault="002A3A94" w:rsidP="0017501D">
            <w:pPr>
              <w:pStyle w:val="Prrafodelista"/>
              <w:ind w:left="1440"/>
              <w:rPr>
                <w:rFonts w:asciiTheme="minorHAnsi" w:hAnsiTheme="minorHAnsi"/>
                <w:sz w:val="18"/>
                <w:szCs w:val="18"/>
              </w:rPr>
            </w:pPr>
          </w:p>
          <w:p w14:paraId="2D5F8E06" w14:textId="77777777" w:rsidR="002A3A94" w:rsidRPr="000D514B" w:rsidRDefault="002A3A94" w:rsidP="00B76C77">
            <w:pPr>
              <w:pStyle w:val="Prrafodelista"/>
              <w:numPr>
                <w:ilvl w:val="0"/>
                <w:numId w:val="15"/>
              </w:numPr>
              <w:rPr>
                <w:rFonts w:asciiTheme="minorHAnsi" w:hAnsiTheme="minorHAnsi"/>
                <w:sz w:val="18"/>
                <w:szCs w:val="18"/>
              </w:rPr>
            </w:pPr>
            <w:r w:rsidRPr="000D514B">
              <w:rPr>
                <w:rFonts w:asciiTheme="minorHAnsi" w:hAnsiTheme="minorHAnsi"/>
                <w:sz w:val="18"/>
                <w:szCs w:val="18"/>
              </w:rPr>
              <w:lastRenderedPageBreak/>
              <w:t>Aplicación integra del plan de aseguramiento de la calidad del CEMS y de los datos, según la frecuencia y criterios establecidos en las listas de chequeo (acción 4, objetivo específico N°1).</w:t>
            </w:r>
          </w:p>
          <w:p w14:paraId="45D83A38" w14:textId="77777777" w:rsidR="002A3A94" w:rsidRPr="000D514B" w:rsidRDefault="002A3A94" w:rsidP="0017501D">
            <w:pPr>
              <w:pStyle w:val="Prrafodelista"/>
              <w:ind w:left="1440"/>
              <w:rPr>
                <w:rFonts w:asciiTheme="minorHAnsi" w:hAnsiTheme="minorHAnsi"/>
                <w:sz w:val="18"/>
                <w:szCs w:val="18"/>
              </w:rPr>
            </w:pPr>
          </w:p>
          <w:p w14:paraId="133E5F79" w14:textId="77777777" w:rsidR="002A3A94" w:rsidRPr="000D514B" w:rsidRDefault="002A3A94" w:rsidP="0017501D">
            <w:pPr>
              <w:pStyle w:val="Prrafodelista"/>
              <w:ind w:left="1440"/>
              <w:rPr>
                <w:rFonts w:asciiTheme="minorHAnsi" w:hAnsiTheme="minorHAnsi"/>
                <w:sz w:val="18"/>
                <w:szCs w:val="18"/>
              </w:rPr>
            </w:pPr>
          </w:p>
          <w:p w14:paraId="5AE1525D" w14:textId="77777777" w:rsidR="002A3A94" w:rsidRPr="000D514B" w:rsidRDefault="002A3A94" w:rsidP="0017501D">
            <w:pPr>
              <w:pStyle w:val="Prrafodelista"/>
              <w:ind w:left="1440"/>
              <w:rPr>
                <w:rFonts w:asciiTheme="minorHAnsi" w:hAnsiTheme="minorHAnsi"/>
                <w:sz w:val="18"/>
                <w:szCs w:val="18"/>
              </w:rPr>
            </w:pPr>
          </w:p>
          <w:p w14:paraId="1121967A" w14:textId="77777777" w:rsidR="002A3A94" w:rsidRPr="000D514B" w:rsidRDefault="002A3A94" w:rsidP="0017501D">
            <w:pPr>
              <w:pStyle w:val="Prrafodelista"/>
              <w:ind w:left="1440"/>
              <w:rPr>
                <w:rFonts w:asciiTheme="minorHAnsi" w:hAnsiTheme="minorHAnsi"/>
                <w:sz w:val="18"/>
                <w:szCs w:val="18"/>
              </w:rPr>
            </w:pPr>
          </w:p>
          <w:p w14:paraId="50966DE2" w14:textId="77777777" w:rsidR="002A3A94" w:rsidRPr="000D514B" w:rsidRDefault="002A3A94" w:rsidP="0017501D">
            <w:pPr>
              <w:pStyle w:val="Prrafodelista"/>
              <w:ind w:left="1440"/>
              <w:rPr>
                <w:rFonts w:asciiTheme="minorHAnsi" w:hAnsiTheme="minorHAnsi"/>
                <w:sz w:val="18"/>
                <w:szCs w:val="18"/>
              </w:rPr>
            </w:pPr>
          </w:p>
          <w:p w14:paraId="36024D58" w14:textId="77777777" w:rsidR="002A3A94" w:rsidRPr="000D514B" w:rsidRDefault="002A3A94" w:rsidP="0017501D">
            <w:pPr>
              <w:pStyle w:val="Prrafodelista"/>
              <w:ind w:left="1440"/>
              <w:rPr>
                <w:rFonts w:asciiTheme="minorHAnsi" w:hAnsiTheme="minorHAnsi"/>
                <w:sz w:val="18"/>
                <w:szCs w:val="18"/>
              </w:rPr>
            </w:pPr>
          </w:p>
          <w:p w14:paraId="115E056F" w14:textId="77777777" w:rsidR="002A3A94" w:rsidRPr="000D514B" w:rsidRDefault="002A3A94" w:rsidP="0017501D">
            <w:pPr>
              <w:pStyle w:val="Prrafodelista"/>
              <w:ind w:left="1440"/>
              <w:rPr>
                <w:rFonts w:asciiTheme="minorHAnsi" w:hAnsiTheme="minorHAnsi"/>
                <w:sz w:val="18"/>
                <w:szCs w:val="18"/>
              </w:rPr>
            </w:pPr>
          </w:p>
          <w:p w14:paraId="5F032C58" w14:textId="77777777" w:rsidR="002A3A94" w:rsidRPr="000D514B" w:rsidRDefault="002A3A94" w:rsidP="0017501D">
            <w:pPr>
              <w:pStyle w:val="Prrafodelista"/>
              <w:ind w:left="1440"/>
              <w:rPr>
                <w:rFonts w:asciiTheme="minorHAnsi" w:hAnsiTheme="minorHAnsi"/>
                <w:sz w:val="18"/>
                <w:szCs w:val="18"/>
              </w:rPr>
            </w:pPr>
          </w:p>
          <w:p w14:paraId="17C90E94" w14:textId="77777777" w:rsidR="002A3A94" w:rsidRPr="000D514B" w:rsidRDefault="002A3A94" w:rsidP="0017501D">
            <w:pPr>
              <w:pStyle w:val="Prrafodelista"/>
              <w:ind w:left="1440"/>
              <w:rPr>
                <w:rFonts w:asciiTheme="minorHAnsi" w:hAnsiTheme="minorHAnsi"/>
                <w:sz w:val="18"/>
                <w:szCs w:val="18"/>
              </w:rPr>
            </w:pPr>
          </w:p>
          <w:p w14:paraId="1740F8BE" w14:textId="77777777" w:rsidR="002A3A94" w:rsidRPr="000D514B" w:rsidRDefault="002A3A94" w:rsidP="0017501D">
            <w:pPr>
              <w:pStyle w:val="Prrafodelista"/>
              <w:ind w:left="1440"/>
              <w:rPr>
                <w:rFonts w:asciiTheme="minorHAnsi" w:hAnsiTheme="minorHAnsi"/>
                <w:sz w:val="18"/>
                <w:szCs w:val="18"/>
              </w:rPr>
            </w:pPr>
          </w:p>
          <w:p w14:paraId="3293549C" w14:textId="77777777" w:rsidR="002A3A94" w:rsidRPr="000D514B" w:rsidRDefault="002A3A94" w:rsidP="0017501D">
            <w:pPr>
              <w:pStyle w:val="Prrafodelista"/>
              <w:ind w:left="1440"/>
              <w:rPr>
                <w:rFonts w:asciiTheme="minorHAnsi" w:hAnsiTheme="minorHAnsi"/>
                <w:sz w:val="18"/>
                <w:szCs w:val="18"/>
              </w:rPr>
            </w:pPr>
          </w:p>
          <w:p w14:paraId="5921B85E" w14:textId="77777777" w:rsidR="002A3A94" w:rsidRPr="000D514B" w:rsidRDefault="002A3A94" w:rsidP="0017501D">
            <w:pPr>
              <w:pStyle w:val="Prrafodelista"/>
              <w:ind w:left="1440"/>
              <w:rPr>
                <w:rFonts w:asciiTheme="minorHAnsi" w:hAnsiTheme="minorHAnsi"/>
                <w:sz w:val="18"/>
                <w:szCs w:val="18"/>
              </w:rPr>
            </w:pPr>
          </w:p>
          <w:p w14:paraId="7DAAC3DD" w14:textId="77777777" w:rsidR="002A3A94" w:rsidRPr="000D514B" w:rsidRDefault="002A3A94" w:rsidP="0017501D">
            <w:pPr>
              <w:pStyle w:val="Prrafodelista"/>
              <w:ind w:left="1440"/>
              <w:rPr>
                <w:rFonts w:asciiTheme="minorHAnsi" w:hAnsiTheme="minorHAnsi"/>
                <w:sz w:val="18"/>
                <w:szCs w:val="18"/>
              </w:rPr>
            </w:pPr>
          </w:p>
          <w:p w14:paraId="1B28EDB3" w14:textId="77777777" w:rsidR="002A3A94" w:rsidRPr="000D514B" w:rsidRDefault="002A3A94" w:rsidP="0017501D">
            <w:pPr>
              <w:pStyle w:val="Prrafodelista"/>
              <w:ind w:left="1440"/>
              <w:rPr>
                <w:rFonts w:asciiTheme="minorHAnsi" w:hAnsiTheme="minorHAnsi"/>
                <w:sz w:val="18"/>
                <w:szCs w:val="18"/>
              </w:rPr>
            </w:pPr>
          </w:p>
          <w:p w14:paraId="0C339B9C" w14:textId="77777777" w:rsidR="002A3A94" w:rsidRPr="000D514B" w:rsidRDefault="002A3A94" w:rsidP="0017501D">
            <w:pPr>
              <w:pStyle w:val="Prrafodelista"/>
              <w:ind w:left="1440"/>
              <w:rPr>
                <w:rFonts w:asciiTheme="minorHAnsi" w:hAnsiTheme="minorHAnsi"/>
                <w:sz w:val="18"/>
                <w:szCs w:val="18"/>
              </w:rPr>
            </w:pPr>
          </w:p>
          <w:p w14:paraId="32E57043" w14:textId="77777777" w:rsidR="002A3A94" w:rsidRPr="000D514B" w:rsidRDefault="002A3A94" w:rsidP="0017501D">
            <w:pPr>
              <w:pStyle w:val="Prrafodelista"/>
              <w:ind w:left="1440"/>
              <w:rPr>
                <w:rFonts w:asciiTheme="minorHAnsi" w:hAnsiTheme="minorHAnsi"/>
                <w:sz w:val="18"/>
                <w:szCs w:val="18"/>
              </w:rPr>
            </w:pPr>
          </w:p>
          <w:p w14:paraId="271083D9" w14:textId="77777777" w:rsidR="002A3A94" w:rsidRPr="000D514B" w:rsidRDefault="002A3A94" w:rsidP="0017501D">
            <w:pPr>
              <w:pStyle w:val="Prrafodelista"/>
              <w:ind w:left="1440"/>
              <w:rPr>
                <w:rFonts w:asciiTheme="minorHAnsi" w:hAnsiTheme="minorHAnsi"/>
                <w:sz w:val="18"/>
                <w:szCs w:val="18"/>
              </w:rPr>
            </w:pPr>
          </w:p>
          <w:p w14:paraId="3F9ED693" w14:textId="77777777" w:rsidR="002A3A94" w:rsidRPr="000D514B" w:rsidRDefault="002A3A94" w:rsidP="0017501D">
            <w:pPr>
              <w:pStyle w:val="Prrafodelista"/>
              <w:ind w:left="1440"/>
              <w:rPr>
                <w:rFonts w:asciiTheme="minorHAnsi" w:hAnsiTheme="minorHAnsi"/>
                <w:sz w:val="18"/>
                <w:szCs w:val="18"/>
              </w:rPr>
            </w:pPr>
          </w:p>
          <w:p w14:paraId="4B9AAED3" w14:textId="77777777" w:rsidR="002A3A94" w:rsidRPr="000D514B" w:rsidRDefault="002A3A94" w:rsidP="0017501D">
            <w:pPr>
              <w:pStyle w:val="Prrafodelista"/>
              <w:ind w:left="1440"/>
              <w:rPr>
                <w:rFonts w:asciiTheme="minorHAnsi" w:hAnsiTheme="minorHAnsi"/>
                <w:sz w:val="18"/>
                <w:szCs w:val="18"/>
              </w:rPr>
            </w:pPr>
          </w:p>
          <w:p w14:paraId="0831C44D" w14:textId="77777777" w:rsidR="002A3A94" w:rsidRPr="000D514B" w:rsidRDefault="002A3A94" w:rsidP="0017501D">
            <w:pPr>
              <w:pStyle w:val="Prrafodelista"/>
              <w:ind w:left="1440"/>
              <w:rPr>
                <w:rFonts w:asciiTheme="minorHAnsi" w:hAnsiTheme="minorHAnsi"/>
                <w:sz w:val="18"/>
                <w:szCs w:val="18"/>
              </w:rPr>
            </w:pPr>
          </w:p>
          <w:p w14:paraId="784463CF" w14:textId="77777777" w:rsidR="002A3A94" w:rsidRPr="000D514B" w:rsidRDefault="002A3A94" w:rsidP="0017501D">
            <w:pPr>
              <w:pStyle w:val="Prrafodelista"/>
              <w:ind w:left="1440"/>
              <w:rPr>
                <w:rFonts w:asciiTheme="minorHAnsi" w:hAnsiTheme="minorHAnsi"/>
                <w:sz w:val="18"/>
                <w:szCs w:val="18"/>
              </w:rPr>
            </w:pPr>
          </w:p>
          <w:p w14:paraId="72B5F1FC" w14:textId="77777777" w:rsidR="002A3A94" w:rsidRPr="000D514B" w:rsidRDefault="002A3A94" w:rsidP="0017501D">
            <w:pPr>
              <w:pStyle w:val="Prrafodelista"/>
              <w:ind w:left="1440"/>
              <w:rPr>
                <w:rFonts w:asciiTheme="minorHAnsi" w:hAnsiTheme="minorHAnsi"/>
                <w:sz w:val="18"/>
                <w:szCs w:val="18"/>
              </w:rPr>
            </w:pPr>
          </w:p>
          <w:p w14:paraId="49113F11" w14:textId="77777777" w:rsidR="002A3A94" w:rsidRPr="000D514B" w:rsidRDefault="002A3A94" w:rsidP="0017501D">
            <w:pPr>
              <w:pStyle w:val="Prrafodelista"/>
              <w:ind w:left="1440"/>
              <w:rPr>
                <w:rFonts w:asciiTheme="minorHAnsi" w:hAnsiTheme="minorHAnsi"/>
                <w:sz w:val="18"/>
                <w:szCs w:val="18"/>
              </w:rPr>
            </w:pPr>
          </w:p>
          <w:p w14:paraId="35AD4605" w14:textId="77777777" w:rsidR="002A3A94" w:rsidRPr="000D514B" w:rsidRDefault="002A3A94" w:rsidP="0017501D">
            <w:pPr>
              <w:pStyle w:val="Prrafodelista"/>
              <w:ind w:left="1440"/>
              <w:rPr>
                <w:rFonts w:asciiTheme="minorHAnsi" w:hAnsiTheme="minorHAnsi"/>
                <w:sz w:val="18"/>
                <w:szCs w:val="18"/>
              </w:rPr>
            </w:pPr>
          </w:p>
          <w:p w14:paraId="5363F54C" w14:textId="77777777" w:rsidR="002A3A94" w:rsidRPr="000D514B" w:rsidRDefault="002A3A94" w:rsidP="0017501D">
            <w:pPr>
              <w:pStyle w:val="Prrafodelista"/>
              <w:ind w:left="1440"/>
              <w:rPr>
                <w:rFonts w:asciiTheme="minorHAnsi" w:hAnsiTheme="minorHAnsi"/>
                <w:sz w:val="18"/>
                <w:szCs w:val="18"/>
              </w:rPr>
            </w:pPr>
          </w:p>
          <w:p w14:paraId="3CC64963" w14:textId="77777777" w:rsidR="002A3A94" w:rsidRPr="000D514B" w:rsidRDefault="002A3A94" w:rsidP="0017501D">
            <w:pPr>
              <w:pStyle w:val="Prrafodelista"/>
              <w:ind w:left="1440"/>
              <w:rPr>
                <w:rFonts w:asciiTheme="minorHAnsi" w:hAnsiTheme="minorHAnsi"/>
                <w:sz w:val="18"/>
                <w:szCs w:val="18"/>
              </w:rPr>
            </w:pPr>
          </w:p>
          <w:p w14:paraId="1DFA4092" w14:textId="77777777" w:rsidR="002A3A94" w:rsidRPr="000D514B" w:rsidRDefault="002A3A94" w:rsidP="0017501D">
            <w:pPr>
              <w:pStyle w:val="Prrafodelista"/>
              <w:ind w:left="1440"/>
              <w:rPr>
                <w:rFonts w:asciiTheme="minorHAnsi" w:hAnsiTheme="minorHAnsi"/>
                <w:sz w:val="18"/>
                <w:szCs w:val="18"/>
              </w:rPr>
            </w:pPr>
          </w:p>
          <w:p w14:paraId="248BE035" w14:textId="77777777" w:rsidR="002A3A94" w:rsidRPr="000D514B" w:rsidRDefault="002A3A94" w:rsidP="0017501D">
            <w:pPr>
              <w:pStyle w:val="Prrafodelista"/>
              <w:ind w:left="1440"/>
              <w:rPr>
                <w:rFonts w:asciiTheme="minorHAnsi" w:hAnsiTheme="minorHAnsi"/>
                <w:sz w:val="18"/>
                <w:szCs w:val="18"/>
              </w:rPr>
            </w:pPr>
          </w:p>
          <w:p w14:paraId="25250974" w14:textId="77777777" w:rsidR="002A3A94" w:rsidRPr="000D514B" w:rsidRDefault="002A3A94" w:rsidP="0017501D">
            <w:pPr>
              <w:pStyle w:val="Prrafodelista"/>
              <w:ind w:left="1440"/>
              <w:rPr>
                <w:rFonts w:asciiTheme="minorHAnsi" w:hAnsiTheme="minorHAnsi"/>
                <w:sz w:val="18"/>
                <w:szCs w:val="18"/>
              </w:rPr>
            </w:pPr>
          </w:p>
          <w:p w14:paraId="18E86376" w14:textId="77777777" w:rsidR="002A3A94" w:rsidRPr="000D514B" w:rsidRDefault="002A3A94" w:rsidP="0017501D">
            <w:pPr>
              <w:pStyle w:val="Prrafodelista"/>
              <w:ind w:left="1440"/>
              <w:rPr>
                <w:rFonts w:asciiTheme="minorHAnsi" w:hAnsiTheme="minorHAnsi"/>
                <w:sz w:val="18"/>
                <w:szCs w:val="18"/>
              </w:rPr>
            </w:pPr>
          </w:p>
          <w:p w14:paraId="263C61D0" w14:textId="77777777" w:rsidR="002A3A94" w:rsidRPr="000D514B" w:rsidRDefault="002A3A94" w:rsidP="0017501D">
            <w:pPr>
              <w:pStyle w:val="Prrafodelista"/>
              <w:ind w:left="1440"/>
              <w:rPr>
                <w:rFonts w:asciiTheme="minorHAnsi" w:hAnsiTheme="minorHAnsi"/>
                <w:sz w:val="18"/>
                <w:szCs w:val="18"/>
              </w:rPr>
            </w:pPr>
          </w:p>
          <w:p w14:paraId="75812806" w14:textId="77777777" w:rsidR="002A3A94" w:rsidRPr="000D514B" w:rsidRDefault="002A3A94" w:rsidP="0017501D">
            <w:pPr>
              <w:pStyle w:val="Prrafodelista"/>
              <w:ind w:left="1440"/>
              <w:rPr>
                <w:rFonts w:asciiTheme="minorHAnsi" w:hAnsiTheme="minorHAnsi"/>
                <w:sz w:val="18"/>
                <w:szCs w:val="18"/>
              </w:rPr>
            </w:pPr>
          </w:p>
          <w:p w14:paraId="76E9689C" w14:textId="77777777" w:rsidR="002A3A94" w:rsidRPr="000D514B" w:rsidRDefault="002A3A94" w:rsidP="0017501D">
            <w:pPr>
              <w:pStyle w:val="Prrafodelista"/>
              <w:ind w:left="1440"/>
              <w:rPr>
                <w:rFonts w:asciiTheme="minorHAnsi" w:hAnsiTheme="minorHAnsi"/>
                <w:sz w:val="18"/>
                <w:szCs w:val="18"/>
              </w:rPr>
            </w:pPr>
          </w:p>
          <w:p w14:paraId="735F2161" w14:textId="77777777" w:rsidR="002A3A94" w:rsidRPr="000D514B" w:rsidRDefault="002A3A94" w:rsidP="0017501D">
            <w:pPr>
              <w:pStyle w:val="Prrafodelista"/>
              <w:ind w:left="1440"/>
              <w:rPr>
                <w:rFonts w:asciiTheme="minorHAnsi" w:hAnsiTheme="minorHAnsi"/>
                <w:sz w:val="18"/>
                <w:szCs w:val="18"/>
              </w:rPr>
            </w:pPr>
          </w:p>
          <w:p w14:paraId="2390780E" w14:textId="77777777" w:rsidR="002A3A94" w:rsidRPr="000D514B" w:rsidRDefault="002A3A94" w:rsidP="0017501D">
            <w:pPr>
              <w:pStyle w:val="Prrafodelista"/>
              <w:ind w:left="1440"/>
              <w:rPr>
                <w:rFonts w:asciiTheme="minorHAnsi" w:hAnsiTheme="minorHAnsi"/>
                <w:sz w:val="18"/>
                <w:szCs w:val="18"/>
              </w:rPr>
            </w:pPr>
          </w:p>
          <w:p w14:paraId="785A87A0" w14:textId="77777777" w:rsidR="002A3A94" w:rsidRPr="000D514B" w:rsidRDefault="002A3A94" w:rsidP="0017501D">
            <w:pPr>
              <w:pStyle w:val="Prrafodelista"/>
              <w:ind w:left="1440"/>
              <w:rPr>
                <w:rFonts w:asciiTheme="minorHAnsi" w:hAnsiTheme="minorHAnsi"/>
                <w:sz w:val="18"/>
                <w:szCs w:val="18"/>
              </w:rPr>
            </w:pPr>
          </w:p>
          <w:p w14:paraId="4411FD76" w14:textId="77777777" w:rsidR="002A3A94" w:rsidRPr="000D514B" w:rsidRDefault="002A3A94" w:rsidP="0017501D">
            <w:pPr>
              <w:pStyle w:val="Prrafodelista"/>
              <w:ind w:left="1440"/>
              <w:rPr>
                <w:rFonts w:asciiTheme="minorHAnsi" w:hAnsiTheme="minorHAnsi"/>
                <w:sz w:val="18"/>
                <w:szCs w:val="18"/>
              </w:rPr>
            </w:pPr>
          </w:p>
          <w:p w14:paraId="013566EC" w14:textId="77777777" w:rsidR="002A3A94" w:rsidRPr="000D514B" w:rsidRDefault="002A3A94" w:rsidP="0017501D">
            <w:pPr>
              <w:pStyle w:val="Prrafodelista"/>
              <w:ind w:left="1440"/>
              <w:rPr>
                <w:rFonts w:asciiTheme="minorHAnsi" w:hAnsiTheme="minorHAnsi"/>
                <w:sz w:val="18"/>
                <w:szCs w:val="18"/>
              </w:rPr>
            </w:pPr>
          </w:p>
          <w:p w14:paraId="78BA110C" w14:textId="77777777" w:rsidR="002A3A94" w:rsidRPr="000D514B" w:rsidRDefault="002A3A94" w:rsidP="0017501D">
            <w:pPr>
              <w:pStyle w:val="Prrafodelista"/>
              <w:ind w:left="1440"/>
              <w:rPr>
                <w:rFonts w:asciiTheme="minorHAnsi" w:hAnsiTheme="minorHAnsi"/>
                <w:sz w:val="18"/>
                <w:szCs w:val="18"/>
              </w:rPr>
            </w:pPr>
          </w:p>
          <w:p w14:paraId="152CE4BC" w14:textId="77777777" w:rsidR="002A3A94" w:rsidRPr="000D514B" w:rsidRDefault="002A3A94" w:rsidP="0017501D">
            <w:pPr>
              <w:pStyle w:val="Prrafodelista"/>
              <w:ind w:left="1440"/>
              <w:rPr>
                <w:rFonts w:asciiTheme="minorHAnsi" w:hAnsiTheme="minorHAnsi"/>
                <w:sz w:val="18"/>
                <w:szCs w:val="18"/>
              </w:rPr>
            </w:pPr>
          </w:p>
          <w:p w14:paraId="764FCA8C" w14:textId="77777777" w:rsidR="002A3A94" w:rsidRPr="000D514B" w:rsidRDefault="002A3A94" w:rsidP="0017501D">
            <w:pPr>
              <w:pStyle w:val="Prrafodelista"/>
              <w:ind w:left="1440"/>
              <w:rPr>
                <w:rFonts w:asciiTheme="minorHAnsi" w:hAnsiTheme="minorHAnsi"/>
                <w:sz w:val="18"/>
                <w:szCs w:val="18"/>
              </w:rPr>
            </w:pPr>
          </w:p>
          <w:p w14:paraId="6E1A5D49" w14:textId="77777777" w:rsidR="002A3A94" w:rsidRPr="000D514B" w:rsidRDefault="002A3A94" w:rsidP="0017501D">
            <w:pPr>
              <w:pStyle w:val="Prrafodelista"/>
              <w:ind w:left="1440"/>
              <w:rPr>
                <w:rFonts w:asciiTheme="minorHAnsi" w:hAnsiTheme="minorHAnsi"/>
                <w:sz w:val="18"/>
                <w:szCs w:val="18"/>
              </w:rPr>
            </w:pPr>
          </w:p>
          <w:p w14:paraId="0479A040" w14:textId="77777777" w:rsidR="002A3A94" w:rsidRPr="000D514B" w:rsidRDefault="002A3A94" w:rsidP="0017501D">
            <w:pPr>
              <w:pStyle w:val="Prrafodelista"/>
              <w:ind w:left="1440"/>
              <w:rPr>
                <w:rFonts w:asciiTheme="minorHAnsi" w:hAnsiTheme="minorHAnsi"/>
                <w:sz w:val="18"/>
                <w:szCs w:val="18"/>
              </w:rPr>
            </w:pPr>
          </w:p>
          <w:p w14:paraId="49056BED" w14:textId="77777777" w:rsidR="002A3A94" w:rsidRPr="000D514B" w:rsidRDefault="002A3A94" w:rsidP="0017501D">
            <w:pPr>
              <w:rPr>
                <w:rFonts w:asciiTheme="minorHAnsi" w:hAnsiTheme="minorHAnsi"/>
                <w:sz w:val="18"/>
                <w:szCs w:val="18"/>
              </w:rPr>
            </w:pPr>
          </w:p>
        </w:tc>
        <w:tc>
          <w:tcPr>
            <w:tcW w:w="504" w:type="pct"/>
          </w:tcPr>
          <w:p w14:paraId="700A312C" w14:textId="77777777" w:rsidR="002A3A94" w:rsidRPr="000D514B" w:rsidRDefault="002A3A94" w:rsidP="00591044">
            <w:pPr>
              <w:jc w:val="both"/>
              <w:rPr>
                <w:rFonts w:asciiTheme="minorHAnsi" w:hAnsiTheme="minorHAnsi"/>
                <w:sz w:val="18"/>
                <w:szCs w:val="18"/>
              </w:rPr>
            </w:pPr>
            <w:r w:rsidRPr="000D514B">
              <w:rPr>
                <w:rFonts w:asciiTheme="minorHAnsi" w:hAnsiTheme="minorHAnsi"/>
                <w:sz w:val="18"/>
                <w:szCs w:val="18"/>
              </w:rPr>
              <w:lastRenderedPageBreak/>
              <w:t xml:space="preserve">Durante toda la duración del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 xml:space="preserve">, a contar desde notificada la resolución que aprueba el </w:t>
            </w:r>
            <w:proofErr w:type="spellStart"/>
            <w:r w:rsidRPr="000D514B">
              <w:rPr>
                <w:rFonts w:asciiTheme="minorHAnsi" w:hAnsiTheme="minorHAnsi"/>
                <w:sz w:val="18"/>
                <w:szCs w:val="18"/>
              </w:rPr>
              <w:t>PdC</w:t>
            </w:r>
            <w:proofErr w:type="spellEnd"/>
          </w:p>
          <w:p w14:paraId="520D492A" w14:textId="77777777" w:rsidR="002A3A94" w:rsidRPr="000D514B" w:rsidRDefault="002A3A94" w:rsidP="00591044">
            <w:pPr>
              <w:jc w:val="both"/>
              <w:rPr>
                <w:rFonts w:asciiTheme="minorHAnsi" w:hAnsiTheme="minorHAnsi"/>
                <w:sz w:val="18"/>
                <w:szCs w:val="18"/>
              </w:rPr>
            </w:pPr>
          </w:p>
          <w:p w14:paraId="62BCA48D" w14:textId="77777777" w:rsidR="002A3A94" w:rsidRPr="000D514B" w:rsidRDefault="002A3A94" w:rsidP="0017501D">
            <w:pPr>
              <w:rPr>
                <w:rFonts w:asciiTheme="minorHAnsi" w:hAnsiTheme="minorHAnsi"/>
                <w:sz w:val="18"/>
                <w:szCs w:val="18"/>
              </w:rPr>
            </w:pPr>
          </w:p>
          <w:p w14:paraId="7A019C52" w14:textId="77777777" w:rsidR="002A3A94" w:rsidRPr="000D514B" w:rsidRDefault="002A3A94" w:rsidP="0017501D">
            <w:pPr>
              <w:rPr>
                <w:rFonts w:asciiTheme="minorHAnsi" w:hAnsiTheme="minorHAnsi"/>
                <w:sz w:val="18"/>
                <w:szCs w:val="18"/>
              </w:rPr>
            </w:pPr>
          </w:p>
          <w:p w14:paraId="2AD6F398" w14:textId="77777777" w:rsidR="002A3A94" w:rsidRPr="000D514B" w:rsidRDefault="002A3A94" w:rsidP="0017501D">
            <w:pPr>
              <w:rPr>
                <w:rFonts w:asciiTheme="minorHAnsi" w:hAnsiTheme="minorHAnsi"/>
                <w:sz w:val="18"/>
                <w:szCs w:val="18"/>
              </w:rPr>
            </w:pPr>
          </w:p>
          <w:p w14:paraId="134BE729" w14:textId="77777777" w:rsidR="002A3A94" w:rsidRPr="000D514B" w:rsidRDefault="002A3A94" w:rsidP="0017501D">
            <w:pPr>
              <w:rPr>
                <w:rFonts w:asciiTheme="minorHAnsi" w:hAnsiTheme="minorHAnsi"/>
                <w:sz w:val="18"/>
                <w:szCs w:val="18"/>
              </w:rPr>
            </w:pPr>
          </w:p>
          <w:p w14:paraId="61EFDAAC" w14:textId="77777777" w:rsidR="002A3A94" w:rsidRPr="000D514B" w:rsidRDefault="002A3A94" w:rsidP="0017501D">
            <w:pPr>
              <w:rPr>
                <w:rFonts w:asciiTheme="minorHAnsi" w:hAnsiTheme="minorHAnsi"/>
                <w:sz w:val="18"/>
                <w:szCs w:val="18"/>
              </w:rPr>
            </w:pPr>
          </w:p>
          <w:p w14:paraId="49A4DCF7" w14:textId="77777777" w:rsidR="002A3A94" w:rsidRPr="000D514B" w:rsidRDefault="002A3A94" w:rsidP="0017501D">
            <w:pPr>
              <w:rPr>
                <w:rFonts w:asciiTheme="minorHAnsi" w:hAnsiTheme="minorHAnsi"/>
                <w:sz w:val="18"/>
                <w:szCs w:val="18"/>
              </w:rPr>
            </w:pPr>
          </w:p>
          <w:p w14:paraId="54BDB975" w14:textId="77777777" w:rsidR="002A3A94" w:rsidRPr="000D514B" w:rsidRDefault="002A3A94" w:rsidP="0017501D">
            <w:pPr>
              <w:rPr>
                <w:rFonts w:asciiTheme="minorHAnsi" w:hAnsiTheme="minorHAnsi"/>
                <w:sz w:val="18"/>
                <w:szCs w:val="18"/>
              </w:rPr>
            </w:pPr>
          </w:p>
          <w:p w14:paraId="0D80B385" w14:textId="77777777" w:rsidR="002A3A94" w:rsidRPr="000D514B" w:rsidRDefault="002A3A94" w:rsidP="0017501D">
            <w:pPr>
              <w:rPr>
                <w:rFonts w:asciiTheme="minorHAnsi" w:hAnsiTheme="minorHAnsi"/>
                <w:sz w:val="18"/>
                <w:szCs w:val="18"/>
              </w:rPr>
            </w:pPr>
          </w:p>
          <w:p w14:paraId="1D73AC04" w14:textId="77777777" w:rsidR="002A3A94" w:rsidRPr="000D514B" w:rsidRDefault="002A3A94" w:rsidP="0017501D">
            <w:pPr>
              <w:rPr>
                <w:rFonts w:asciiTheme="minorHAnsi" w:hAnsiTheme="minorHAnsi"/>
                <w:sz w:val="18"/>
                <w:szCs w:val="18"/>
              </w:rPr>
            </w:pPr>
          </w:p>
          <w:p w14:paraId="799ADFDB" w14:textId="77777777" w:rsidR="002A3A94" w:rsidRPr="000D514B" w:rsidRDefault="002A3A94" w:rsidP="0017501D">
            <w:pPr>
              <w:rPr>
                <w:rFonts w:asciiTheme="minorHAnsi" w:hAnsiTheme="minorHAnsi"/>
                <w:sz w:val="18"/>
                <w:szCs w:val="18"/>
              </w:rPr>
            </w:pPr>
          </w:p>
          <w:p w14:paraId="458ABC8F" w14:textId="77777777" w:rsidR="002A3A94" w:rsidRPr="000D514B" w:rsidRDefault="002A3A94" w:rsidP="0017501D">
            <w:pPr>
              <w:rPr>
                <w:rFonts w:asciiTheme="minorHAnsi" w:hAnsiTheme="minorHAnsi"/>
                <w:sz w:val="18"/>
                <w:szCs w:val="18"/>
              </w:rPr>
            </w:pPr>
          </w:p>
          <w:p w14:paraId="76709848" w14:textId="77777777" w:rsidR="002A3A94" w:rsidRPr="000D514B" w:rsidRDefault="002A3A94" w:rsidP="0017501D">
            <w:pPr>
              <w:rPr>
                <w:rFonts w:asciiTheme="minorHAnsi" w:hAnsiTheme="minorHAnsi"/>
                <w:sz w:val="18"/>
                <w:szCs w:val="18"/>
              </w:rPr>
            </w:pPr>
          </w:p>
          <w:p w14:paraId="588EF64B" w14:textId="77777777" w:rsidR="002A3A94" w:rsidRPr="000D514B" w:rsidRDefault="002A3A94" w:rsidP="0017501D">
            <w:pPr>
              <w:rPr>
                <w:rFonts w:asciiTheme="minorHAnsi" w:hAnsiTheme="minorHAnsi"/>
                <w:sz w:val="18"/>
                <w:szCs w:val="18"/>
              </w:rPr>
            </w:pPr>
          </w:p>
          <w:p w14:paraId="7F8B8A10" w14:textId="77777777" w:rsidR="002A3A94" w:rsidRPr="000D514B" w:rsidRDefault="002A3A94" w:rsidP="0017501D">
            <w:pPr>
              <w:rPr>
                <w:rFonts w:asciiTheme="minorHAnsi" w:hAnsiTheme="minorHAnsi"/>
                <w:sz w:val="18"/>
                <w:szCs w:val="18"/>
              </w:rPr>
            </w:pPr>
          </w:p>
          <w:p w14:paraId="273C7A74" w14:textId="77777777" w:rsidR="002A3A94" w:rsidRPr="000D514B" w:rsidRDefault="002A3A94" w:rsidP="0017501D">
            <w:pPr>
              <w:rPr>
                <w:rFonts w:asciiTheme="minorHAnsi" w:hAnsiTheme="minorHAnsi"/>
                <w:sz w:val="18"/>
                <w:szCs w:val="18"/>
              </w:rPr>
            </w:pPr>
          </w:p>
          <w:p w14:paraId="56328AAF" w14:textId="77777777" w:rsidR="002A3A94" w:rsidRPr="000D514B" w:rsidRDefault="002A3A94" w:rsidP="0017501D">
            <w:pPr>
              <w:rPr>
                <w:rFonts w:asciiTheme="minorHAnsi" w:hAnsiTheme="minorHAnsi"/>
                <w:sz w:val="18"/>
                <w:szCs w:val="18"/>
              </w:rPr>
            </w:pPr>
          </w:p>
          <w:p w14:paraId="6BFF2D8B" w14:textId="77777777" w:rsidR="002A3A94" w:rsidRPr="000D514B" w:rsidRDefault="002A3A94" w:rsidP="0017501D">
            <w:pPr>
              <w:rPr>
                <w:rFonts w:asciiTheme="minorHAnsi" w:hAnsiTheme="minorHAnsi"/>
                <w:sz w:val="18"/>
                <w:szCs w:val="18"/>
              </w:rPr>
            </w:pPr>
          </w:p>
          <w:p w14:paraId="378322C2" w14:textId="77777777" w:rsidR="002A3A94" w:rsidRPr="000D514B" w:rsidRDefault="002A3A94" w:rsidP="0017501D">
            <w:pPr>
              <w:rPr>
                <w:rFonts w:asciiTheme="minorHAnsi" w:hAnsiTheme="minorHAnsi"/>
                <w:sz w:val="18"/>
                <w:szCs w:val="18"/>
              </w:rPr>
            </w:pPr>
          </w:p>
          <w:p w14:paraId="3CD950A8" w14:textId="77777777" w:rsidR="002A3A94" w:rsidRPr="000D514B" w:rsidRDefault="002A3A94" w:rsidP="0017501D">
            <w:pPr>
              <w:rPr>
                <w:rFonts w:asciiTheme="minorHAnsi" w:hAnsiTheme="minorHAnsi"/>
                <w:sz w:val="18"/>
                <w:szCs w:val="18"/>
              </w:rPr>
            </w:pPr>
          </w:p>
          <w:p w14:paraId="77F8113F" w14:textId="77777777" w:rsidR="002A3A94" w:rsidRPr="000D514B" w:rsidRDefault="002A3A94" w:rsidP="0017501D">
            <w:pPr>
              <w:rPr>
                <w:rFonts w:asciiTheme="minorHAnsi" w:hAnsiTheme="minorHAnsi"/>
                <w:sz w:val="18"/>
                <w:szCs w:val="18"/>
              </w:rPr>
            </w:pPr>
          </w:p>
          <w:p w14:paraId="02BAA463" w14:textId="77777777" w:rsidR="002A3A94" w:rsidRPr="000D514B" w:rsidRDefault="002A3A94" w:rsidP="0017501D">
            <w:pPr>
              <w:rPr>
                <w:rFonts w:asciiTheme="minorHAnsi" w:hAnsiTheme="minorHAnsi"/>
                <w:sz w:val="18"/>
                <w:szCs w:val="18"/>
              </w:rPr>
            </w:pPr>
          </w:p>
          <w:p w14:paraId="4D411F3D" w14:textId="77777777" w:rsidR="002A3A94" w:rsidRPr="000D514B" w:rsidRDefault="002A3A94" w:rsidP="0017501D">
            <w:pPr>
              <w:rPr>
                <w:rFonts w:asciiTheme="minorHAnsi" w:hAnsiTheme="minorHAnsi"/>
                <w:sz w:val="18"/>
                <w:szCs w:val="18"/>
              </w:rPr>
            </w:pPr>
          </w:p>
          <w:p w14:paraId="5658469F" w14:textId="77777777" w:rsidR="002A3A94" w:rsidRPr="000D514B" w:rsidRDefault="002A3A94" w:rsidP="0017501D">
            <w:pPr>
              <w:rPr>
                <w:rFonts w:asciiTheme="minorHAnsi" w:hAnsiTheme="minorHAnsi"/>
                <w:sz w:val="18"/>
                <w:szCs w:val="18"/>
              </w:rPr>
            </w:pPr>
          </w:p>
          <w:p w14:paraId="139A1BFA" w14:textId="77777777" w:rsidR="002A3A94" w:rsidRPr="000D514B" w:rsidRDefault="002A3A94" w:rsidP="0017501D">
            <w:pPr>
              <w:rPr>
                <w:rFonts w:asciiTheme="minorHAnsi" w:hAnsiTheme="minorHAnsi"/>
                <w:sz w:val="18"/>
                <w:szCs w:val="18"/>
              </w:rPr>
            </w:pPr>
          </w:p>
          <w:p w14:paraId="1A3013F9" w14:textId="77777777" w:rsidR="002A3A94" w:rsidRPr="000D514B" w:rsidRDefault="002A3A94" w:rsidP="0017501D">
            <w:pPr>
              <w:rPr>
                <w:rFonts w:asciiTheme="minorHAnsi" w:hAnsiTheme="minorHAnsi"/>
                <w:sz w:val="18"/>
                <w:szCs w:val="18"/>
              </w:rPr>
            </w:pPr>
          </w:p>
          <w:p w14:paraId="417AFC3E" w14:textId="77777777" w:rsidR="002A3A94" w:rsidRPr="000D514B" w:rsidRDefault="002A3A94" w:rsidP="0017501D">
            <w:pPr>
              <w:rPr>
                <w:rFonts w:asciiTheme="minorHAnsi" w:hAnsiTheme="minorHAnsi"/>
                <w:sz w:val="18"/>
                <w:szCs w:val="18"/>
              </w:rPr>
            </w:pPr>
          </w:p>
          <w:p w14:paraId="262BA6A0" w14:textId="77777777" w:rsidR="002A3A94" w:rsidRPr="000D514B" w:rsidRDefault="002A3A94" w:rsidP="0017501D">
            <w:pPr>
              <w:rPr>
                <w:rFonts w:asciiTheme="minorHAnsi" w:hAnsiTheme="minorHAnsi"/>
                <w:sz w:val="18"/>
                <w:szCs w:val="18"/>
              </w:rPr>
            </w:pPr>
          </w:p>
          <w:p w14:paraId="73A40244" w14:textId="77777777" w:rsidR="002A3A94" w:rsidRPr="000D514B" w:rsidRDefault="002A3A94" w:rsidP="0017501D">
            <w:pPr>
              <w:rPr>
                <w:rFonts w:asciiTheme="minorHAnsi" w:hAnsiTheme="minorHAnsi"/>
                <w:sz w:val="18"/>
                <w:szCs w:val="18"/>
              </w:rPr>
            </w:pPr>
          </w:p>
          <w:p w14:paraId="75F7E91B" w14:textId="77777777" w:rsidR="002A3A94" w:rsidRPr="000D514B" w:rsidRDefault="002A3A94" w:rsidP="0017501D">
            <w:pPr>
              <w:rPr>
                <w:rFonts w:asciiTheme="minorHAnsi" w:hAnsiTheme="minorHAnsi"/>
                <w:sz w:val="18"/>
                <w:szCs w:val="18"/>
              </w:rPr>
            </w:pPr>
          </w:p>
          <w:p w14:paraId="42B69B22" w14:textId="77777777" w:rsidR="002A3A94" w:rsidRPr="000D514B" w:rsidRDefault="002A3A94" w:rsidP="0017501D">
            <w:pPr>
              <w:rPr>
                <w:rFonts w:asciiTheme="minorHAnsi" w:hAnsiTheme="minorHAnsi"/>
                <w:sz w:val="18"/>
                <w:szCs w:val="18"/>
              </w:rPr>
            </w:pPr>
          </w:p>
          <w:p w14:paraId="726A3799" w14:textId="77777777" w:rsidR="002A3A94" w:rsidRPr="000D514B" w:rsidRDefault="002A3A94" w:rsidP="0017501D">
            <w:pPr>
              <w:rPr>
                <w:rFonts w:asciiTheme="minorHAnsi" w:hAnsiTheme="minorHAnsi"/>
                <w:sz w:val="18"/>
                <w:szCs w:val="18"/>
              </w:rPr>
            </w:pPr>
          </w:p>
          <w:p w14:paraId="6FE3D706" w14:textId="77777777" w:rsidR="002A3A94" w:rsidRPr="000D514B" w:rsidRDefault="002A3A94" w:rsidP="0017501D">
            <w:pPr>
              <w:rPr>
                <w:rFonts w:asciiTheme="minorHAnsi" w:hAnsiTheme="minorHAnsi"/>
                <w:sz w:val="18"/>
                <w:szCs w:val="18"/>
              </w:rPr>
            </w:pPr>
          </w:p>
          <w:p w14:paraId="12BCF77F" w14:textId="77777777" w:rsidR="002A3A94" w:rsidRPr="000D514B" w:rsidRDefault="002A3A94" w:rsidP="0017501D">
            <w:pPr>
              <w:rPr>
                <w:rFonts w:asciiTheme="minorHAnsi" w:hAnsiTheme="minorHAnsi"/>
                <w:sz w:val="18"/>
                <w:szCs w:val="18"/>
              </w:rPr>
            </w:pPr>
          </w:p>
          <w:p w14:paraId="766F6F6B" w14:textId="77777777" w:rsidR="002A3A94" w:rsidRPr="000D514B" w:rsidRDefault="002A3A94" w:rsidP="0017501D">
            <w:pPr>
              <w:rPr>
                <w:rFonts w:asciiTheme="minorHAnsi" w:hAnsiTheme="minorHAnsi"/>
                <w:sz w:val="18"/>
                <w:szCs w:val="18"/>
              </w:rPr>
            </w:pPr>
          </w:p>
          <w:p w14:paraId="2C124320" w14:textId="77777777" w:rsidR="002A3A94" w:rsidRPr="000D514B" w:rsidRDefault="002A3A94" w:rsidP="0017501D">
            <w:pPr>
              <w:rPr>
                <w:rFonts w:asciiTheme="minorHAnsi" w:hAnsiTheme="minorHAnsi"/>
                <w:sz w:val="18"/>
                <w:szCs w:val="18"/>
              </w:rPr>
            </w:pPr>
          </w:p>
          <w:p w14:paraId="53A5E1CA" w14:textId="77777777" w:rsidR="002A3A94" w:rsidRPr="000D514B" w:rsidRDefault="002A3A94" w:rsidP="0017501D">
            <w:pPr>
              <w:rPr>
                <w:rFonts w:asciiTheme="minorHAnsi" w:hAnsiTheme="minorHAnsi"/>
                <w:sz w:val="18"/>
                <w:szCs w:val="18"/>
              </w:rPr>
            </w:pPr>
          </w:p>
          <w:p w14:paraId="1DD3E0F2" w14:textId="77777777" w:rsidR="002A3A94" w:rsidRPr="000D514B" w:rsidRDefault="002A3A94" w:rsidP="0017501D">
            <w:pPr>
              <w:rPr>
                <w:rFonts w:asciiTheme="minorHAnsi" w:hAnsiTheme="minorHAnsi"/>
                <w:sz w:val="18"/>
                <w:szCs w:val="18"/>
              </w:rPr>
            </w:pPr>
          </w:p>
          <w:p w14:paraId="6469603B" w14:textId="77777777" w:rsidR="002A3A94" w:rsidRPr="000D514B" w:rsidRDefault="002A3A94" w:rsidP="0017501D">
            <w:pPr>
              <w:rPr>
                <w:rFonts w:asciiTheme="minorHAnsi" w:hAnsiTheme="minorHAnsi"/>
                <w:sz w:val="18"/>
                <w:szCs w:val="18"/>
              </w:rPr>
            </w:pPr>
          </w:p>
          <w:p w14:paraId="399D99BD" w14:textId="77777777" w:rsidR="002A3A94" w:rsidRPr="000D514B" w:rsidRDefault="002A3A94" w:rsidP="0017501D">
            <w:pPr>
              <w:rPr>
                <w:rFonts w:asciiTheme="minorHAnsi" w:hAnsiTheme="minorHAnsi"/>
                <w:sz w:val="18"/>
                <w:szCs w:val="18"/>
              </w:rPr>
            </w:pPr>
          </w:p>
          <w:p w14:paraId="6E1FCD7C" w14:textId="77777777" w:rsidR="002A3A94" w:rsidRPr="000D514B" w:rsidRDefault="002A3A94" w:rsidP="0017501D">
            <w:pPr>
              <w:rPr>
                <w:rFonts w:asciiTheme="minorHAnsi" w:hAnsiTheme="minorHAnsi"/>
                <w:sz w:val="18"/>
                <w:szCs w:val="18"/>
              </w:rPr>
            </w:pPr>
          </w:p>
          <w:p w14:paraId="551B087B" w14:textId="77777777" w:rsidR="002A3A94" w:rsidRPr="000D514B" w:rsidRDefault="002A3A94" w:rsidP="0017501D">
            <w:pPr>
              <w:rPr>
                <w:rFonts w:asciiTheme="minorHAnsi" w:hAnsiTheme="minorHAnsi"/>
                <w:sz w:val="18"/>
                <w:szCs w:val="18"/>
              </w:rPr>
            </w:pPr>
          </w:p>
          <w:p w14:paraId="09212909" w14:textId="77777777" w:rsidR="002A3A94" w:rsidRPr="000D514B" w:rsidRDefault="002A3A94" w:rsidP="0017501D">
            <w:pPr>
              <w:rPr>
                <w:rFonts w:asciiTheme="minorHAnsi" w:hAnsiTheme="minorHAnsi"/>
                <w:sz w:val="18"/>
                <w:szCs w:val="18"/>
              </w:rPr>
            </w:pPr>
          </w:p>
          <w:p w14:paraId="582FE348" w14:textId="77777777" w:rsidR="002A3A94" w:rsidRPr="000D514B" w:rsidRDefault="002A3A94" w:rsidP="0017501D">
            <w:pPr>
              <w:rPr>
                <w:rFonts w:asciiTheme="minorHAnsi" w:hAnsiTheme="minorHAnsi"/>
                <w:sz w:val="18"/>
                <w:szCs w:val="18"/>
              </w:rPr>
            </w:pPr>
          </w:p>
          <w:p w14:paraId="402F3705" w14:textId="77777777" w:rsidR="002A3A94" w:rsidRPr="000D514B" w:rsidRDefault="002A3A94" w:rsidP="0017501D">
            <w:pPr>
              <w:rPr>
                <w:rFonts w:asciiTheme="minorHAnsi" w:hAnsiTheme="minorHAnsi"/>
                <w:sz w:val="18"/>
                <w:szCs w:val="18"/>
              </w:rPr>
            </w:pPr>
          </w:p>
          <w:p w14:paraId="6E5E89F0" w14:textId="77777777" w:rsidR="002A3A94" w:rsidRPr="000D514B" w:rsidRDefault="002A3A94" w:rsidP="0017501D">
            <w:pPr>
              <w:rPr>
                <w:rFonts w:asciiTheme="minorHAnsi" w:hAnsiTheme="minorHAnsi"/>
                <w:sz w:val="18"/>
                <w:szCs w:val="18"/>
              </w:rPr>
            </w:pPr>
          </w:p>
          <w:p w14:paraId="3BDEB533" w14:textId="77777777" w:rsidR="002A3A94" w:rsidRPr="000D514B" w:rsidRDefault="002A3A94" w:rsidP="0017501D">
            <w:pPr>
              <w:rPr>
                <w:rFonts w:asciiTheme="minorHAnsi" w:hAnsiTheme="minorHAnsi"/>
                <w:sz w:val="18"/>
                <w:szCs w:val="18"/>
              </w:rPr>
            </w:pPr>
          </w:p>
          <w:p w14:paraId="69DA267D" w14:textId="77777777" w:rsidR="002A3A94" w:rsidRPr="000D514B" w:rsidRDefault="002A3A94" w:rsidP="00E300F0">
            <w:pPr>
              <w:jc w:val="both"/>
              <w:rPr>
                <w:rFonts w:asciiTheme="minorHAnsi" w:hAnsiTheme="minorHAnsi"/>
                <w:sz w:val="18"/>
                <w:szCs w:val="18"/>
              </w:rPr>
            </w:pPr>
            <w:r w:rsidRPr="000D514B">
              <w:rPr>
                <w:rFonts w:asciiTheme="minorHAnsi" w:hAnsiTheme="minorHAnsi"/>
                <w:sz w:val="18"/>
                <w:szCs w:val="18"/>
              </w:rPr>
              <w:lastRenderedPageBreak/>
              <w:t xml:space="preserve">Durante toda la duración del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 xml:space="preserve">, contados desde notificación de la resolución que aprueba 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w:t>
            </w:r>
          </w:p>
          <w:p w14:paraId="710375C1" w14:textId="77777777" w:rsidR="002A3A94" w:rsidRPr="000D514B" w:rsidRDefault="002A3A94" w:rsidP="00E300F0">
            <w:pPr>
              <w:jc w:val="both"/>
              <w:rPr>
                <w:rFonts w:asciiTheme="minorHAnsi" w:hAnsiTheme="minorHAnsi"/>
                <w:sz w:val="18"/>
                <w:szCs w:val="18"/>
              </w:rPr>
            </w:pPr>
          </w:p>
          <w:p w14:paraId="2CC95FFB" w14:textId="77777777" w:rsidR="002A3A94" w:rsidRPr="000D514B" w:rsidRDefault="002A3A94" w:rsidP="0017501D">
            <w:pPr>
              <w:rPr>
                <w:rFonts w:asciiTheme="minorHAnsi" w:hAnsiTheme="minorHAnsi"/>
                <w:sz w:val="18"/>
                <w:szCs w:val="18"/>
              </w:rPr>
            </w:pPr>
          </w:p>
          <w:p w14:paraId="4473E531" w14:textId="77777777" w:rsidR="002A3A94" w:rsidRPr="000D514B" w:rsidRDefault="002A3A94" w:rsidP="0017501D">
            <w:pPr>
              <w:rPr>
                <w:rFonts w:asciiTheme="minorHAnsi" w:hAnsiTheme="minorHAnsi"/>
                <w:sz w:val="18"/>
                <w:szCs w:val="18"/>
              </w:rPr>
            </w:pPr>
          </w:p>
          <w:p w14:paraId="2D2C6DCE" w14:textId="77777777" w:rsidR="002A3A94" w:rsidRPr="000D514B" w:rsidRDefault="002A3A94" w:rsidP="0017501D">
            <w:pPr>
              <w:rPr>
                <w:rFonts w:asciiTheme="minorHAnsi" w:hAnsiTheme="minorHAnsi"/>
                <w:sz w:val="18"/>
                <w:szCs w:val="18"/>
              </w:rPr>
            </w:pPr>
          </w:p>
          <w:p w14:paraId="1C7D4BFC" w14:textId="77777777" w:rsidR="002A3A94" w:rsidRPr="000D514B" w:rsidRDefault="002A3A94" w:rsidP="0017501D">
            <w:pPr>
              <w:rPr>
                <w:rFonts w:asciiTheme="minorHAnsi" w:hAnsiTheme="minorHAnsi"/>
                <w:sz w:val="18"/>
                <w:szCs w:val="18"/>
              </w:rPr>
            </w:pPr>
          </w:p>
          <w:p w14:paraId="0DD8B55A" w14:textId="77777777" w:rsidR="002A3A94" w:rsidRPr="000D514B" w:rsidRDefault="002A3A94" w:rsidP="0017501D">
            <w:pPr>
              <w:rPr>
                <w:rFonts w:asciiTheme="minorHAnsi" w:hAnsiTheme="minorHAnsi"/>
                <w:sz w:val="18"/>
                <w:szCs w:val="18"/>
              </w:rPr>
            </w:pPr>
          </w:p>
          <w:p w14:paraId="4DB1F704" w14:textId="77777777" w:rsidR="002A3A94" w:rsidRPr="000D514B" w:rsidRDefault="002A3A94" w:rsidP="0017501D">
            <w:pPr>
              <w:rPr>
                <w:rFonts w:asciiTheme="minorHAnsi" w:hAnsiTheme="minorHAnsi"/>
                <w:sz w:val="18"/>
                <w:szCs w:val="18"/>
              </w:rPr>
            </w:pPr>
          </w:p>
          <w:p w14:paraId="3F5E2C92" w14:textId="77777777" w:rsidR="002A3A94" w:rsidRPr="000D514B" w:rsidRDefault="002A3A94" w:rsidP="0017501D">
            <w:pPr>
              <w:rPr>
                <w:rFonts w:asciiTheme="minorHAnsi" w:hAnsiTheme="minorHAnsi"/>
                <w:sz w:val="18"/>
                <w:szCs w:val="18"/>
              </w:rPr>
            </w:pPr>
          </w:p>
          <w:p w14:paraId="1AE0A7E5" w14:textId="77777777" w:rsidR="002A3A94" w:rsidRPr="000D514B" w:rsidRDefault="002A3A94" w:rsidP="0017501D">
            <w:pPr>
              <w:rPr>
                <w:rFonts w:asciiTheme="minorHAnsi" w:hAnsiTheme="minorHAnsi"/>
                <w:sz w:val="18"/>
                <w:szCs w:val="18"/>
              </w:rPr>
            </w:pPr>
          </w:p>
          <w:p w14:paraId="3795C147" w14:textId="77777777" w:rsidR="002A3A94" w:rsidRPr="000D514B" w:rsidRDefault="002A3A94" w:rsidP="0017501D">
            <w:pPr>
              <w:rPr>
                <w:rFonts w:asciiTheme="minorHAnsi" w:hAnsiTheme="minorHAnsi"/>
                <w:sz w:val="18"/>
                <w:szCs w:val="18"/>
              </w:rPr>
            </w:pPr>
          </w:p>
          <w:p w14:paraId="07248668" w14:textId="77777777" w:rsidR="002A3A94" w:rsidRPr="000D514B" w:rsidRDefault="002A3A94" w:rsidP="0017501D">
            <w:pPr>
              <w:rPr>
                <w:rFonts w:asciiTheme="minorHAnsi" w:hAnsiTheme="minorHAnsi"/>
                <w:sz w:val="18"/>
                <w:szCs w:val="18"/>
              </w:rPr>
            </w:pPr>
          </w:p>
          <w:p w14:paraId="1F44ED72" w14:textId="77777777" w:rsidR="002A3A94" w:rsidRPr="000D514B" w:rsidRDefault="002A3A94" w:rsidP="0017501D">
            <w:pPr>
              <w:rPr>
                <w:rFonts w:asciiTheme="minorHAnsi" w:hAnsiTheme="minorHAnsi"/>
                <w:sz w:val="18"/>
                <w:szCs w:val="18"/>
              </w:rPr>
            </w:pPr>
          </w:p>
          <w:p w14:paraId="3255E197" w14:textId="77777777" w:rsidR="002A3A94" w:rsidRPr="000D514B" w:rsidRDefault="002A3A94" w:rsidP="0017501D">
            <w:pPr>
              <w:rPr>
                <w:rFonts w:asciiTheme="minorHAnsi" w:hAnsiTheme="minorHAnsi"/>
                <w:sz w:val="18"/>
                <w:szCs w:val="18"/>
              </w:rPr>
            </w:pPr>
          </w:p>
          <w:p w14:paraId="23BC3A05" w14:textId="77777777" w:rsidR="002A3A94" w:rsidRPr="000D514B" w:rsidRDefault="002A3A94" w:rsidP="0017501D">
            <w:pPr>
              <w:rPr>
                <w:rFonts w:asciiTheme="minorHAnsi" w:hAnsiTheme="minorHAnsi"/>
                <w:sz w:val="18"/>
                <w:szCs w:val="18"/>
              </w:rPr>
            </w:pPr>
          </w:p>
          <w:p w14:paraId="070A9555" w14:textId="77777777" w:rsidR="002A3A94" w:rsidRPr="000D514B" w:rsidRDefault="002A3A94" w:rsidP="0017501D">
            <w:pPr>
              <w:rPr>
                <w:rFonts w:asciiTheme="minorHAnsi" w:hAnsiTheme="minorHAnsi"/>
                <w:sz w:val="18"/>
                <w:szCs w:val="18"/>
              </w:rPr>
            </w:pPr>
          </w:p>
          <w:p w14:paraId="3C0F843E" w14:textId="77777777" w:rsidR="002A3A94" w:rsidRPr="000D514B" w:rsidRDefault="002A3A94" w:rsidP="0017501D">
            <w:pPr>
              <w:rPr>
                <w:rFonts w:asciiTheme="minorHAnsi" w:hAnsiTheme="minorHAnsi"/>
                <w:sz w:val="18"/>
                <w:szCs w:val="18"/>
              </w:rPr>
            </w:pPr>
          </w:p>
          <w:p w14:paraId="3A51185D" w14:textId="77777777" w:rsidR="002A3A94" w:rsidRPr="000D514B" w:rsidRDefault="002A3A94" w:rsidP="0017501D">
            <w:pPr>
              <w:rPr>
                <w:rFonts w:asciiTheme="minorHAnsi" w:hAnsiTheme="minorHAnsi"/>
                <w:sz w:val="18"/>
                <w:szCs w:val="18"/>
              </w:rPr>
            </w:pPr>
          </w:p>
          <w:p w14:paraId="54207975" w14:textId="77777777" w:rsidR="002A3A94" w:rsidRPr="000D514B" w:rsidRDefault="002A3A94" w:rsidP="0017501D">
            <w:pPr>
              <w:rPr>
                <w:rFonts w:asciiTheme="minorHAnsi" w:hAnsiTheme="minorHAnsi"/>
                <w:sz w:val="18"/>
                <w:szCs w:val="18"/>
              </w:rPr>
            </w:pPr>
          </w:p>
          <w:p w14:paraId="7CE056E4" w14:textId="77777777" w:rsidR="002A3A94" w:rsidRPr="000D514B" w:rsidRDefault="002A3A94" w:rsidP="0017501D">
            <w:pPr>
              <w:rPr>
                <w:rFonts w:asciiTheme="minorHAnsi" w:hAnsiTheme="minorHAnsi"/>
                <w:sz w:val="18"/>
                <w:szCs w:val="18"/>
              </w:rPr>
            </w:pPr>
          </w:p>
          <w:p w14:paraId="45725D6B" w14:textId="77777777" w:rsidR="002A3A94" w:rsidRPr="000D514B" w:rsidRDefault="002A3A94" w:rsidP="0017501D">
            <w:pPr>
              <w:rPr>
                <w:rFonts w:asciiTheme="minorHAnsi" w:hAnsiTheme="minorHAnsi"/>
                <w:sz w:val="18"/>
                <w:szCs w:val="18"/>
              </w:rPr>
            </w:pPr>
          </w:p>
          <w:p w14:paraId="4F769D9F" w14:textId="77777777" w:rsidR="002A3A94" w:rsidRPr="000D514B" w:rsidRDefault="002A3A94" w:rsidP="0017501D">
            <w:pPr>
              <w:rPr>
                <w:rFonts w:asciiTheme="minorHAnsi" w:hAnsiTheme="minorHAnsi"/>
                <w:sz w:val="18"/>
                <w:szCs w:val="18"/>
              </w:rPr>
            </w:pPr>
          </w:p>
          <w:p w14:paraId="1489CF1B" w14:textId="77777777" w:rsidR="002A3A94" w:rsidRPr="000D514B" w:rsidRDefault="002A3A94" w:rsidP="0017501D">
            <w:pPr>
              <w:rPr>
                <w:rFonts w:asciiTheme="minorHAnsi" w:hAnsiTheme="minorHAnsi"/>
                <w:sz w:val="18"/>
                <w:szCs w:val="18"/>
              </w:rPr>
            </w:pPr>
          </w:p>
          <w:p w14:paraId="05DAF955" w14:textId="77777777" w:rsidR="002A3A94" w:rsidRPr="000D514B" w:rsidRDefault="002A3A94" w:rsidP="0017501D">
            <w:pPr>
              <w:rPr>
                <w:rFonts w:asciiTheme="minorHAnsi" w:hAnsiTheme="minorHAnsi"/>
                <w:sz w:val="18"/>
                <w:szCs w:val="18"/>
              </w:rPr>
            </w:pPr>
          </w:p>
          <w:p w14:paraId="3C9BE009" w14:textId="77777777" w:rsidR="002A3A94" w:rsidRPr="000D514B" w:rsidRDefault="002A3A94" w:rsidP="0017501D">
            <w:pPr>
              <w:rPr>
                <w:rFonts w:asciiTheme="minorHAnsi" w:hAnsiTheme="minorHAnsi"/>
                <w:sz w:val="18"/>
                <w:szCs w:val="18"/>
              </w:rPr>
            </w:pPr>
          </w:p>
          <w:p w14:paraId="42EE8EEA" w14:textId="77777777" w:rsidR="002A3A94" w:rsidRPr="000D514B" w:rsidRDefault="002A3A94" w:rsidP="0017501D">
            <w:pPr>
              <w:rPr>
                <w:rFonts w:asciiTheme="minorHAnsi" w:hAnsiTheme="minorHAnsi"/>
                <w:sz w:val="18"/>
                <w:szCs w:val="18"/>
              </w:rPr>
            </w:pPr>
          </w:p>
          <w:p w14:paraId="54ED7216" w14:textId="77777777" w:rsidR="002A3A94" w:rsidRPr="000D514B" w:rsidRDefault="002A3A94" w:rsidP="0017501D">
            <w:pPr>
              <w:rPr>
                <w:rFonts w:asciiTheme="minorHAnsi" w:hAnsiTheme="minorHAnsi"/>
                <w:sz w:val="18"/>
                <w:szCs w:val="18"/>
              </w:rPr>
            </w:pPr>
          </w:p>
          <w:p w14:paraId="343E8FFB" w14:textId="77777777" w:rsidR="002A3A94" w:rsidRPr="000D514B" w:rsidRDefault="002A3A94" w:rsidP="0017501D">
            <w:pPr>
              <w:rPr>
                <w:rFonts w:asciiTheme="minorHAnsi" w:hAnsiTheme="minorHAnsi"/>
                <w:sz w:val="18"/>
                <w:szCs w:val="18"/>
              </w:rPr>
            </w:pPr>
          </w:p>
          <w:p w14:paraId="5F266FCA" w14:textId="77777777" w:rsidR="002A3A94" w:rsidRPr="000D514B" w:rsidRDefault="002A3A94" w:rsidP="0017501D">
            <w:pPr>
              <w:rPr>
                <w:rFonts w:asciiTheme="minorHAnsi" w:hAnsiTheme="minorHAnsi"/>
                <w:sz w:val="18"/>
                <w:szCs w:val="18"/>
              </w:rPr>
            </w:pPr>
          </w:p>
          <w:p w14:paraId="78B83B58"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lastRenderedPageBreak/>
              <w:t xml:space="preserve">Desde el mes siguiente contado a partir de notificada la resolución que aprueba 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 xml:space="preserve">, extendiéndose durante todo 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w:t>
            </w:r>
          </w:p>
        </w:tc>
        <w:tc>
          <w:tcPr>
            <w:tcW w:w="618" w:type="pct"/>
          </w:tcPr>
          <w:p w14:paraId="4EC99F52" w14:textId="77777777" w:rsidR="002A3A94" w:rsidRPr="000D514B" w:rsidRDefault="002A3A94" w:rsidP="00591044">
            <w:pPr>
              <w:jc w:val="both"/>
              <w:rPr>
                <w:rFonts w:asciiTheme="minorHAnsi" w:hAnsiTheme="minorHAnsi"/>
                <w:b/>
                <w:sz w:val="18"/>
                <w:szCs w:val="18"/>
                <w:u w:val="single"/>
              </w:rPr>
            </w:pPr>
            <w:r w:rsidRPr="000D514B">
              <w:rPr>
                <w:rFonts w:asciiTheme="minorHAnsi" w:hAnsiTheme="minorHAnsi"/>
                <w:b/>
                <w:sz w:val="18"/>
                <w:szCs w:val="18"/>
                <w:u w:val="single"/>
              </w:rPr>
              <w:lastRenderedPageBreak/>
              <w:t>Reporte Periódico</w:t>
            </w:r>
          </w:p>
          <w:p w14:paraId="27F1EC79" w14:textId="77777777" w:rsidR="002A3A94" w:rsidRPr="00D0650F" w:rsidRDefault="002A3A94" w:rsidP="00591044">
            <w:pPr>
              <w:jc w:val="both"/>
              <w:rPr>
                <w:rFonts w:asciiTheme="minorHAnsi" w:hAnsiTheme="minorHAnsi"/>
                <w:sz w:val="18"/>
                <w:szCs w:val="18"/>
              </w:rPr>
            </w:pPr>
            <w:r w:rsidRPr="000D514B">
              <w:rPr>
                <w:rFonts w:asciiTheme="minorHAnsi" w:hAnsiTheme="minorHAnsi"/>
                <w:sz w:val="18"/>
                <w:szCs w:val="18"/>
              </w:rPr>
              <w:t>Reporte mensual de monitoreo de emisiones, con estándar D.S.13/</w:t>
            </w:r>
            <w:r w:rsidRPr="00D0650F">
              <w:rPr>
                <w:rFonts w:asciiTheme="minorHAnsi" w:hAnsiTheme="minorHAnsi"/>
                <w:sz w:val="18"/>
                <w:szCs w:val="18"/>
              </w:rPr>
              <w:t>2011 MMA y siguiendo criterios de la Res. Ex N°223/15, indicando en una tabla resumen el porcentaje de datos que fue necesario aplicar el procedimiento e sustitución de datos.</w:t>
            </w:r>
          </w:p>
          <w:p w14:paraId="1A9AC1C2" w14:textId="77777777" w:rsidR="002A3A94" w:rsidRPr="000D514B" w:rsidRDefault="002A3A94" w:rsidP="00591044">
            <w:pPr>
              <w:jc w:val="both"/>
              <w:rPr>
                <w:rFonts w:asciiTheme="minorHAnsi" w:hAnsiTheme="minorHAnsi"/>
                <w:sz w:val="18"/>
                <w:szCs w:val="18"/>
              </w:rPr>
            </w:pPr>
            <w:r w:rsidRPr="00D0650F">
              <w:rPr>
                <w:rFonts w:asciiTheme="minorHAnsi" w:hAnsiTheme="minorHAnsi"/>
                <w:sz w:val="18"/>
                <w:szCs w:val="18"/>
              </w:rPr>
              <w:t>Plazo de envío dentro de los 20</w:t>
            </w:r>
            <w:r w:rsidRPr="000D514B">
              <w:rPr>
                <w:rFonts w:asciiTheme="minorHAnsi" w:hAnsiTheme="minorHAnsi"/>
                <w:sz w:val="18"/>
                <w:szCs w:val="18"/>
              </w:rPr>
              <w:t xml:space="preserve"> días </w:t>
            </w:r>
            <w:r w:rsidRPr="000D514B">
              <w:rPr>
                <w:rFonts w:asciiTheme="minorHAnsi" w:hAnsiTheme="minorHAnsi"/>
                <w:sz w:val="18"/>
                <w:szCs w:val="18"/>
              </w:rPr>
              <w:lastRenderedPageBreak/>
              <w:t>hábiles siguientes al último mes reportado.</w:t>
            </w:r>
          </w:p>
          <w:p w14:paraId="3E07F490" w14:textId="77777777" w:rsidR="002A3A94" w:rsidRPr="000D514B" w:rsidRDefault="002A3A94" w:rsidP="00591044">
            <w:pPr>
              <w:jc w:val="both"/>
              <w:rPr>
                <w:rFonts w:asciiTheme="minorHAnsi" w:hAnsiTheme="minorHAnsi"/>
                <w:sz w:val="18"/>
                <w:szCs w:val="18"/>
              </w:rPr>
            </w:pPr>
          </w:p>
          <w:p w14:paraId="523DFDEC" w14:textId="77777777" w:rsidR="002A3A94" w:rsidRPr="000D514B" w:rsidRDefault="002A3A94" w:rsidP="00591044">
            <w:pPr>
              <w:jc w:val="both"/>
              <w:rPr>
                <w:rFonts w:asciiTheme="minorHAnsi" w:hAnsiTheme="minorHAnsi"/>
                <w:b/>
                <w:sz w:val="18"/>
                <w:szCs w:val="18"/>
                <w:u w:val="single"/>
              </w:rPr>
            </w:pPr>
            <w:r w:rsidRPr="000D514B">
              <w:rPr>
                <w:rFonts w:asciiTheme="minorHAnsi" w:hAnsiTheme="minorHAnsi"/>
                <w:b/>
                <w:sz w:val="18"/>
                <w:szCs w:val="18"/>
                <w:u w:val="single"/>
              </w:rPr>
              <w:t>Reporte Final</w:t>
            </w:r>
          </w:p>
          <w:p w14:paraId="2F4316C2" w14:textId="77777777" w:rsidR="002A3A94" w:rsidRPr="000D514B" w:rsidRDefault="002A3A94" w:rsidP="00591044">
            <w:pPr>
              <w:jc w:val="both"/>
              <w:rPr>
                <w:rFonts w:asciiTheme="minorHAnsi" w:hAnsiTheme="minorHAnsi"/>
                <w:sz w:val="18"/>
                <w:szCs w:val="18"/>
              </w:rPr>
            </w:pPr>
            <w:r w:rsidRPr="000D514B">
              <w:rPr>
                <w:rFonts w:asciiTheme="minorHAnsi" w:hAnsiTheme="minorHAnsi"/>
                <w:sz w:val="18"/>
                <w:szCs w:val="18"/>
              </w:rPr>
              <w:t>Consolidado de todos los reportes mensuales de emisiones, donde se incluirán los medios de verificación que aseguren la ampliación de los procedimientos de sustitución de datos.</w:t>
            </w:r>
          </w:p>
          <w:p w14:paraId="3BCCEA04" w14:textId="77777777" w:rsidR="002A3A94" w:rsidRPr="000D514B" w:rsidRDefault="002A3A94" w:rsidP="00591044">
            <w:pPr>
              <w:jc w:val="both"/>
              <w:rPr>
                <w:rFonts w:asciiTheme="minorHAnsi" w:hAnsiTheme="minorHAnsi"/>
                <w:sz w:val="18"/>
                <w:szCs w:val="18"/>
              </w:rPr>
            </w:pPr>
            <w:r w:rsidRPr="000D514B">
              <w:rPr>
                <w:rFonts w:asciiTheme="minorHAnsi" w:hAnsiTheme="minorHAnsi"/>
                <w:sz w:val="18"/>
                <w:szCs w:val="18"/>
              </w:rPr>
              <w:t>Copia de comprobante de envío de los reportes mensuales de emisiones a la SMA.</w:t>
            </w:r>
          </w:p>
          <w:p w14:paraId="3F3A779E" w14:textId="77777777" w:rsidR="002A3A94" w:rsidRPr="000D514B" w:rsidRDefault="002A3A94" w:rsidP="00591044">
            <w:pPr>
              <w:jc w:val="both"/>
              <w:rPr>
                <w:rFonts w:asciiTheme="minorHAnsi" w:hAnsiTheme="minorHAnsi"/>
                <w:sz w:val="18"/>
                <w:szCs w:val="18"/>
              </w:rPr>
            </w:pPr>
            <w:r w:rsidRPr="000D514B">
              <w:rPr>
                <w:rFonts w:asciiTheme="minorHAnsi" w:hAnsiTheme="minorHAnsi"/>
                <w:b/>
                <w:sz w:val="18"/>
                <w:szCs w:val="18"/>
                <w:u w:val="single"/>
              </w:rPr>
              <w:t>Plazo de entrega</w:t>
            </w:r>
            <w:r w:rsidRPr="000D514B">
              <w:rPr>
                <w:rFonts w:asciiTheme="minorHAnsi" w:hAnsiTheme="minorHAnsi"/>
                <w:sz w:val="18"/>
                <w:szCs w:val="18"/>
              </w:rPr>
              <w:t xml:space="preserve">: 20 días hábiles siguientes una vez concluido 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w:t>
            </w:r>
          </w:p>
          <w:p w14:paraId="410BABE9" w14:textId="77777777" w:rsidR="002A3A94" w:rsidRPr="000D514B" w:rsidRDefault="002A3A94" w:rsidP="0017501D">
            <w:pPr>
              <w:rPr>
                <w:rFonts w:asciiTheme="minorHAnsi" w:hAnsiTheme="minorHAnsi"/>
                <w:sz w:val="18"/>
                <w:szCs w:val="18"/>
              </w:rPr>
            </w:pPr>
          </w:p>
          <w:p w14:paraId="77CED65E" w14:textId="77777777" w:rsidR="002A3A94" w:rsidRPr="000D514B" w:rsidRDefault="002A3A94" w:rsidP="0017501D">
            <w:pPr>
              <w:rPr>
                <w:rFonts w:asciiTheme="minorHAnsi" w:hAnsiTheme="minorHAnsi"/>
                <w:sz w:val="18"/>
                <w:szCs w:val="18"/>
              </w:rPr>
            </w:pPr>
          </w:p>
          <w:p w14:paraId="5502D45A" w14:textId="77777777" w:rsidR="002A3A94" w:rsidRPr="000D514B" w:rsidRDefault="002A3A94" w:rsidP="0017501D">
            <w:pPr>
              <w:rPr>
                <w:rFonts w:asciiTheme="minorHAnsi" w:hAnsiTheme="minorHAnsi"/>
                <w:sz w:val="18"/>
                <w:szCs w:val="18"/>
              </w:rPr>
            </w:pPr>
          </w:p>
          <w:p w14:paraId="68995271" w14:textId="77777777" w:rsidR="002A3A94" w:rsidRPr="000D514B" w:rsidRDefault="002A3A94" w:rsidP="0017501D">
            <w:pPr>
              <w:rPr>
                <w:rFonts w:asciiTheme="minorHAnsi" w:hAnsiTheme="minorHAnsi"/>
                <w:sz w:val="18"/>
                <w:szCs w:val="18"/>
              </w:rPr>
            </w:pPr>
          </w:p>
          <w:p w14:paraId="5CFC9968" w14:textId="77777777" w:rsidR="002A3A94" w:rsidRPr="000D514B" w:rsidRDefault="002A3A94" w:rsidP="0017501D">
            <w:pPr>
              <w:rPr>
                <w:rFonts w:asciiTheme="minorHAnsi" w:hAnsiTheme="minorHAnsi"/>
                <w:sz w:val="18"/>
                <w:szCs w:val="18"/>
              </w:rPr>
            </w:pPr>
          </w:p>
          <w:p w14:paraId="61961B3F" w14:textId="77777777" w:rsidR="002A3A94" w:rsidRPr="000D514B" w:rsidRDefault="002A3A94" w:rsidP="0017501D">
            <w:pPr>
              <w:rPr>
                <w:rFonts w:asciiTheme="minorHAnsi" w:hAnsiTheme="minorHAnsi"/>
                <w:sz w:val="18"/>
                <w:szCs w:val="18"/>
              </w:rPr>
            </w:pPr>
          </w:p>
          <w:p w14:paraId="56A03260" w14:textId="77777777" w:rsidR="002A3A94" w:rsidRPr="000D514B" w:rsidRDefault="002A3A94" w:rsidP="0017501D">
            <w:pPr>
              <w:rPr>
                <w:rFonts w:asciiTheme="minorHAnsi" w:hAnsiTheme="minorHAnsi"/>
                <w:sz w:val="18"/>
                <w:szCs w:val="18"/>
              </w:rPr>
            </w:pPr>
          </w:p>
          <w:p w14:paraId="5AB97BB1" w14:textId="77777777" w:rsidR="002A3A94" w:rsidRPr="000D514B" w:rsidRDefault="002A3A94" w:rsidP="0017501D">
            <w:pPr>
              <w:rPr>
                <w:rFonts w:asciiTheme="minorHAnsi" w:hAnsiTheme="minorHAnsi"/>
                <w:sz w:val="18"/>
                <w:szCs w:val="18"/>
              </w:rPr>
            </w:pPr>
          </w:p>
          <w:p w14:paraId="18CB27F2" w14:textId="77777777" w:rsidR="002A3A94" w:rsidRPr="000D514B" w:rsidRDefault="002A3A94" w:rsidP="0017501D">
            <w:pPr>
              <w:rPr>
                <w:rFonts w:asciiTheme="minorHAnsi" w:hAnsiTheme="minorHAnsi"/>
                <w:sz w:val="18"/>
                <w:szCs w:val="18"/>
              </w:rPr>
            </w:pPr>
          </w:p>
          <w:p w14:paraId="44C81EF1" w14:textId="77777777" w:rsidR="002A3A94" w:rsidRPr="000D514B" w:rsidRDefault="002A3A94" w:rsidP="0017501D">
            <w:pPr>
              <w:rPr>
                <w:rFonts w:asciiTheme="minorHAnsi" w:hAnsiTheme="minorHAnsi"/>
                <w:sz w:val="18"/>
                <w:szCs w:val="18"/>
              </w:rPr>
            </w:pPr>
          </w:p>
          <w:p w14:paraId="4C57EDF3" w14:textId="77777777" w:rsidR="002A3A94" w:rsidRPr="000D514B" w:rsidRDefault="002A3A94" w:rsidP="0017501D">
            <w:pPr>
              <w:rPr>
                <w:rFonts w:asciiTheme="minorHAnsi" w:hAnsiTheme="minorHAnsi"/>
                <w:sz w:val="18"/>
                <w:szCs w:val="18"/>
              </w:rPr>
            </w:pPr>
          </w:p>
          <w:p w14:paraId="2FCBDD3A" w14:textId="77777777" w:rsidR="00E300F0" w:rsidRPr="000D514B" w:rsidRDefault="00E300F0" w:rsidP="0017501D">
            <w:pPr>
              <w:rPr>
                <w:rFonts w:asciiTheme="minorHAnsi" w:hAnsiTheme="minorHAnsi"/>
                <w:sz w:val="18"/>
                <w:szCs w:val="18"/>
              </w:rPr>
            </w:pPr>
          </w:p>
          <w:p w14:paraId="7B27EB5D" w14:textId="77777777" w:rsidR="002A3A94" w:rsidRPr="000D514B" w:rsidRDefault="002A3A94" w:rsidP="00E300F0">
            <w:pPr>
              <w:jc w:val="both"/>
              <w:rPr>
                <w:rFonts w:asciiTheme="minorHAnsi" w:hAnsiTheme="minorHAnsi"/>
                <w:sz w:val="18"/>
                <w:szCs w:val="18"/>
                <w:u w:val="single"/>
              </w:rPr>
            </w:pPr>
            <w:r w:rsidRPr="000D514B">
              <w:rPr>
                <w:rFonts w:asciiTheme="minorHAnsi" w:hAnsiTheme="minorHAnsi"/>
                <w:sz w:val="18"/>
                <w:szCs w:val="18"/>
                <w:u w:val="single"/>
              </w:rPr>
              <w:lastRenderedPageBreak/>
              <w:t>Reporte Periódico</w:t>
            </w:r>
          </w:p>
          <w:p w14:paraId="457D35F6" w14:textId="77777777" w:rsidR="002A3A94" w:rsidRPr="000D514B" w:rsidRDefault="002A3A94" w:rsidP="00E300F0">
            <w:pPr>
              <w:jc w:val="both"/>
              <w:rPr>
                <w:rFonts w:asciiTheme="minorHAnsi" w:hAnsiTheme="minorHAnsi"/>
                <w:sz w:val="18"/>
                <w:szCs w:val="18"/>
              </w:rPr>
            </w:pPr>
            <w:r w:rsidRPr="000D514B">
              <w:rPr>
                <w:rFonts w:asciiTheme="minorHAnsi" w:hAnsiTheme="minorHAnsi"/>
                <w:sz w:val="18"/>
                <w:szCs w:val="18"/>
              </w:rPr>
              <w:t>Reportes mensuales de monitoreo de emisiones, con estándar D.S.N°13/2011 MMA y siguiendo criterios de Res. Ex.N°223/15, plazo de envío dentro de los 20 días hábiles siguiente al último mes reportado</w:t>
            </w:r>
          </w:p>
          <w:p w14:paraId="6F8BFCD9" w14:textId="77777777" w:rsidR="002A3A94" w:rsidRPr="000D514B" w:rsidRDefault="002A3A94" w:rsidP="00E300F0">
            <w:pPr>
              <w:jc w:val="both"/>
              <w:rPr>
                <w:rFonts w:asciiTheme="minorHAnsi" w:hAnsiTheme="minorHAnsi"/>
                <w:sz w:val="18"/>
                <w:szCs w:val="18"/>
              </w:rPr>
            </w:pPr>
          </w:p>
          <w:p w14:paraId="687012E8" w14:textId="77777777" w:rsidR="002A3A94" w:rsidRPr="000D514B" w:rsidRDefault="002A3A94" w:rsidP="00E300F0">
            <w:pPr>
              <w:jc w:val="both"/>
              <w:rPr>
                <w:rFonts w:asciiTheme="minorHAnsi" w:hAnsiTheme="minorHAnsi"/>
                <w:sz w:val="18"/>
                <w:szCs w:val="18"/>
                <w:u w:val="single"/>
              </w:rPr>
            </w:pPr>
            <w:r w:rsidRPr="000D514B">
              <w:rPr>
                <w:rFonts w:asciiTheme="minorHAnsi" w:hAnsiTheme="minorHAnsi"/>
                <w:sz w:val="18"/>
                <w:szCs w:val="18"/>
                <w:u w:val="single"/>
              </w:rPr>
              <w:t>Reporte Final</w:t>
            </w:r>
          </w:p>
          <w:p w14:paraId="2E9234B6" w14:textId="77777777" w:rsidR="002A3A94" w:rsidRPr="000D514B" w:rsidRDefault="002A3A94" w:rsidP="00E300F0">
            <w:pPr>
              <w:jc w:val="both"/>
              <w:rPr>
                <w:rFonts w:asciiTheme="minorHAnsi" w:hAnsiTheme="minorHAnsi"/>
                <w:sz w:val="18"/>
                <w:szCs w:val="18"/>
              </w:rPr>
            </w:pPr>
            <w:r w:rsidRPr="000D514B">
              <w:rPr>
                <w:rFonts w:asciiTheme="minorHAnsi" w:hAnsiTheme="minorHAnsi"/>
                <w:sz w:val="18"/>
                <w:szCs w:val="18"/>
              </w:rPr>
              <w:t>Consolidado de todos los reportes mensuales de emisiones, donde se incluirán los medios de verificación que aseguren la aplicación de estándar D.S.13/2011 MMA.</w:t>
            </w:r>
          </w:p>
          <w:p w14:paraId="39FCE935" w14:textId="77777777" w:rsidR="002A3A94" w:rsidRPr="000D514B" w:rsidRDefault="002A3A94" w:rsidP="0017501D">
            <w:pPr>
              <w:rPr>
                <w:rFonts w:asciiTheme="minorHAnsi" w:hAnsiTheme="minorHAnsi"/>
                <w:sz w:val="18"/>
                <w:szCs w:val="18"/>
              </w:rPr>
            </w:pPr>
          </w:p>
          <w:p w14:paraId="368B6DD9" w14:textId="77777777" w:rsidR="002A3A94" w:rsidRPr="000D514B" w:rsidRDefault="002A3A94" w:rsidP="0017501D">
            <w:pPr>
              <w:rPr>
                <w:rFonts w:asciiTheme="minorHAnsi" w:hAnsiTheme="minorHAnsi"/>
                <w:sz w:val="18"/>
                <w:szCs w:val="18"/>
              </w:rPr>
            </w:pPr>
            <w:r w:rsidRPr="000D514B">
              <w:rPr>
                <w:rFonts w:asciiTheme="minorHAnsi" w:hAnsiTheme="minorHAnsi"/>
                <w:sz w:val="18"/>
                <w:szCs w:val="18"/>
              </w:rPr>
              <w:t>Copia de comprobante de envío de los reportes mensuales de emisiones a la SMA.</w:t>
            </w:r>
          </w:p>
          <w:p w14:paraId="1E01DE46" w14:textId="77777777" w:rsidR="002A3A94" w:rsidRPr="000D514B" w:rsidRDefault="002A3A94" w:rsidP="0017501D">
            <w:pPr>
              <w:rPr>
                <w:rFonts w:asciiTheme="minorHAnsi" w:hAnsiTheme="minorHAnsi"/>
                <w:sz w:val="18"/>
                <w:szCs w:val="18"/>
              </w:rPr>
            </w:pPr>
            <w:r w:rsidRPr="000D514B">
              <w:rPr>
                <w:rFonts w:asciiTheme="minorHAnsi" w:hAnsiTheme="minorHAnsi"/>
                <w:sz w:val="18"/>
                <w:szCs w:val="18"/>
              </w:rPr>
              <w:t xml:space="preserve">Plazo máximo de entrega 20 días hábiles una vez concluido 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w:t>
            </w:r>
          </w:p>
          <w:p w14:paraId="710F26C3" w14:textId="77777777" w:rsidR="002A3A94" w:rsidRPr="000D514B" w:rsidRDefault="002A3A94" w:rsidP="0017501D">
            <w:pPr>
              <w:jc w:val="both"/>
              <w:rPr>
                <w:rFonts w:asciiTheme="minorHAnsi" w:hAnsiTheme="minorHAnsi"/>
                <w:b/>
                <w:sz w:val="18"/>
                <w:szCs w:val="18"/>
                <w:u w:val="single"/>
              </w:rPr>
            </w:pPr>
            <w:r w:rsidRPr="000D514B">
              <w:rPr>
                <w:rFonts w:asciiTheme="minorHAnsi" w:hAnsiTheme="minorHAnsi"/>
                <w:b/>
                <w:sz w:val="18"/>
                <w:szCs w:val="18"/>
                <w:u w:val="single"/>
              </w:rPr>
              <w:lastRenderedPageBreak/>
              <w:t>Reporte Periódico</w:t>
            </w:r>
          </w:p>
          <w:p w14:paraId="6D4EF428" w14:textId="77777777" w:rsidR="002A3A94" w:rsidRPr="000D514B" w:rsidRDefault="002A3A94" w:rsidP="0017501D">
            <w:pPr>
              <w:jc w:val="both"/>
              <w:rPr>
                <w:rFonts w:asciiTheme="minorHAnsi" w:hAnsiTheme="minorHAnsi"/>
                <w:sz w:val="18"/>
                <w:szCs w:val="18"/>
              </w:rPr>
            </w:pPr>
            <w:r w:rsidRPr="00D0650F">
              <w:rPr>
                <w:rFonts w:asciiTheme="minorHAnsi" w:hAnsiTheme="minorHAnsi"/>
                <w:sz w:val="18"/>
                <w:szCs w:val="18"/>
              </w:rPr>
              <w:t>Reporte bimestral</w:t>
            </w:r>
            <w:r w:rsidRPr="000D514B">
              <w:rPr>
                <w:rFonts w:asciiTheme="minorHAnsi" w:hAnsiTheme="minorHAnsi"/>
                <w:sz w:val="18"/>
                <w:szCs w:val="18"/>
              </w:rPr>
              <w:t xml:space="preserve"> de ejecución  de las pruebas y chequeos establecidos en las listas de chequeo. Se considera el envío de las listas de chequeo utilizadas y todos los medios de verificación que aseguren la aplicación del plan de aseguramiento de la calidad.</w:t>
            </w:r>
          </w:p>
          <w:p w14:paraId="08F9A356" w14:textId="77777777" w:rsidR="002A3A94" w:rsidRPr="000D514B" w:rsidRDefault="002A3A94" w:rsidP="0017501D">
            <w:pPr>
              <w:rPr>
                <w:rFonts w:asciiTheme="minorHAnsi" w:hAnsiTheme="minorHAnsi"/>
                <w:sz w:val="18"/>
                <w:szCs w:val="18"/>
              </w:rPr>
            </w:pPr>
          </w:p>
          <w:p w14:paraId="6BFBD702" w14:textId="77777777" w:rsidR="002A3A94" w:rsidRPr="000D514B" w:rsidRDefault="002A3A94" w:rsidP="0017501D">
            <w:pPr>
              <w:jc w:val="both"/>
              <w:rPr>
                <w:rFonts w:asciiTheme="minorHAnsi" w:hAnsiTheme="minorHAnsi"/>
                <w:b/>
                <w:sz w:val="18"/>
                <w:szCs w:val="18"/>
              </w:rPr>
            </w:pPr>
            <w:r w:rsidRPr="000D514B">
              <w:rPr>
                <w:rFonts w:asciiTheme="minorHAnsi" w:hAnsiTheme="minorHAnsi"/>
                <w:sz w:val="18"/>
                <w:szCs w:val="18"/>
              </w:rPr>
              <w:t xml:space="preserve">Plazo de envío dentro de los </w:t>
            </w:r>
            <w:r w:rsidRPr="000D514B">
              <w:rPr>
                <w:rFonts w:asciiTheme="minorHAnsi" w:hAnsiTheme="minorHAnsi"/>
                <w:b/>
                <w:sz w:val="18"/>
                <w:szCs w:val="18"/>
              </w:rPr>
              <w:t>20 días hábiles siguientes al último mes reportado</w:t>
            </w:r>
          </w:p>
          <w:p w14:paraId="63BD913A" w14:textId="77777777" w:rsidR="002A3A94" w:rsidRPr="000D514B" w:rsidRDefault="002A3A94" w:rsidP="0017501D">
            <w:pPr>
              <w:rPr>
                <w:rFonts w:asciiTheme="minorHAnsi" w:hAnsiTheme="minorHAnsi"/>
                <w:b/>
                <w:sz w:val="18"/>
                <w:szCs w:val="18"/>
                <w:u w:val="single"/>
              </w:rPr>
            </w:pPr>
            <w:r w:rsidRPr="000D514B">
              <w:rPr>
                <w:rFonts w:asciiTheme="minorHAnsi" w:hAnsiTheme="minorHAnsi"/>
                <w:b/>
                <w:sz w:val="18"/>
                <w:szCs w:val="18"/>
                <w:u w:val="single"/>
              </w:rPr>
              <w:t>Reporte Final</w:t>
            </w:r>
          </w:p>
          <w:p w14:paraId="7A79410C" w14:textId="77777777" w:rsidR="002A3A94" w:rsidRPr="000D514B" w:rsidRDefault="002A3A94" w:rsidP="00322EE5">
            <w:pPr>
              <w:jc w:val="both"/>
              <w:rPr>
                <w:rFonts w:asciiTheme="minorHAnsi" w:hAnsiTheme="minorHAnsi"/>
                <w:sz w:val="18"/>
                <w:szCs w:val="18"/>
              </w:rPr>
            </w:pPr>
            <w:r w:rsidRPr="000D514B">
              <w:rPr>
                <w:rFonts w:asciiTheme="minorHAnsi" w:hAnsiTheme="minorHAnsi"/>
                <w:sz w:val="18"/>
                <w:szCs w:val="18"/>
              </w:rPr>
              <w:t>Contendrá el</w:t>
            </w:r>
            <w:r w:rsidRPr="000D514B">
              <w:rPr>
                <w:rFonts w:asciiTheme="minorHAnsi" w:hAnsiTheme="minorHAnsi"/>
                <w:b/>
                <w:sz w:val="18"/>
                <w:szCs w:val="18"/>
                <w:u w:val="single"/>
              </w:rPr>
              <w:t xml:space="preserve"> </w:t>
            </w:r>
            <w:r w:rsidRPr="000D514B">
              <w:rPr>
                <w:rFonts w:asciiTheme="minorHAnsi" w:hAnsiTheme="minorHAnsi"/>
                <w:sz w:val="18"/>
                <w:szCs w:val="18"/>
              </w:rPr>
              <w:t>consolidado de la ejecución de las pruebas y chequeos establecidos según  las listas de chequeo, así como todos los medios de verificación que aseguren la aplicación del plan de aseguramiento de calidad.</w:t>
            </w:r>
          </w:p>
          <w:p w14:paraId="18C1678B" w14:textId="77777777" w:rsidR="002A3A94" w:rsidRPr="000D514B" w:rsidRDefault="002A3A94" w:rsidP="0017501D">
            <w:pPr>
              <w:rPr>
                <w:rFonts w:asciiTheme="minorHAnsi" w:hAnsiTheme="minorHAnsi"/>
                <w:sz w:val="18"/>
                <w:szCs w:val="18"/>
              </w:rPr>
            </w:pPr>
            <w:r w:rsidRPr="000D514B">
              <w:rPr>
                <w:rFonts w:asciiTheme="minorHAnsi" w:hAnsiTheme="minorHAnsi"/>
                <w:sz w:val="18"/>
                <w:szCs w:val="18"/>
              </w:rPr>
              <w:lastRenderedPageBreak/>
              <w:t>Comprobante de envío de los reportes bimensuales a la SMA.</w:t>
            </w:r>
          </w:p>
          <w:p w14:paraId="4EADEE7A" w14:textId="77777777" w:rsidR="002A3A94" w:rsidRPr="000D514B" w:rsidRDefault="002A3A94" w:rsidP="0017501D">
            <w:pPr>
              <w:rPr>
                <w:rFonts w:asciiTheme="minorHAnsi" w:hAnsiTheme="minorHAnsi"/>
                <w:sz w:val="18"/>
                <w:szCs w:val="18"/>
              </w:rPr>
            </w:pPr>
          </w:p>
          <w:p w14:paraId="01A293E4" w14:textId="77777777" w:rsidR="002A3A94" w:rsidRPr="000D514B" w:rsidRDefault="002A3A94" w:rsidP="0017501D">
            <w:pPr>
              <w:rPr>
                <w:rFonts w:asciiTheme="minorHAnsi" w:hAnsiTheme="minorHAnsi"/>
                <w:b/>
                <w:sz w:val="18"/>
                <w:szCs w:val="18"/>
                <w:u w:val="single"/>
              </w:rPr>
            </w:pPr>
            <w:r w:rsidRPr="000D514B">
              <w:rPr>
                <w:rFonts w:asciiTheme="minorHAnsi" w:hAnsiTheme="minorHAnsi"/>
                <w:b/>
                <w:sz w:val="18"/>
                <w:szCs w:val="18"/>
                <w:u w:val="single"/>
              </w:rPr>
              <w:t xml:space="preserve">Plazo de entrega: </w:t>
            </w:r>
          </w:p>
          <w:p w14:paraId="551055F0" w14:textId="77777777" w:rsidR="002A3A94" w:rsidRPr="000D514B" w:rsidRDefault="002A3A94" w:rsidP="0017501D">
            <w:pPr>
              <w:rPr>
                <w:rFonts w:asciiTheme="minorHAnsi" w:hAnsiTheme="minorHAnsi"/>
                <w:sz w:val="18"/>
                <w:szCs w:val="18"/>
              </w:rPr>
            </w:pPr>
            <w:r w:rsidRPr="000D514B">
              <w:rPr>
                <w:rFonts w:asciiTheme="minorHAnsi" w:hAnsiTheme="minorHAnsi"/>
                <w:sz w:val="18"/>
                <w:szCs w:val="18"/>
              </w:rPr>
              <w:t xml:space="preserve">20 días hábiles una vez finalizado el </w:t>
            </w:r>
            <w:proofErr w:type="spellStart"/>
            <w:r w:rsidRPr="000D514B">
              <w:rPr>
                <w:rFonts w:asciiTheme="minorHAnsi" w:hAnsiTheme="minorHAnsi"/>
                <w:sz w:val="18"/>
                <w:szCs w:val="18"/>
              </w:rPr>
              <w:t>PdC</w:t>
            </w:r>
            <w:proofErr w:type="spellEnd"/>
            <w:r w:rsidRPr="000D514B">
              <w:rPr>
                <w:rFonts w:asciiTheme="minorHAnsi" w:hAnsiTheme="minorHAnsi"/>
                <w:sz w:val="18"/>
                <w:szCs w:val="18"/>
              </w:rPr>
              <w:t>.</w:t>
            </w:r>
          </w:p>
          <w:p w14:paraId="6EBDB64C" w14:textId="77777777" w:rsidR="002A3A94" w:rsidRPr="000D514B" w:rsidRDefault="002A3A94" w:rsidP="0017501D">
            <w:pPr>
              <w:rPr>
                <w:rFonts w:asciiTheme="minorHAnsi" w:hAnsiTheme="minorHAnsi"/>
                <w:sz w:val="18"/>
                <w:szCs w:val="18"/>
              </w:rPr>
            </w:pPr>
          </w:p>
          <w:p w14:paraId="7F076C4E" w14:textId="77777777" w:rsidR="002A3A94" w:rsidRPr="000D514B" w:rsidRDefault="002A3A94" w:rsidP="0017501D">
            <w:pPr>
              <w:rPr>
                <w:rFonts w:asciiTheme="minorHAnsi" w:hAnsiTheme="minorHAnsi"/>
                <w:sz w:val="18"/>
                <w:szCs w:val="18"/>
              </w:rPr>
            </w:pPr>
          </w:p>
        </w:tc>
        <w:tc>
          <w:tcPr>
            <w:tcW w:w="550" w:type="pct"/>
          </w:tcPr>
          <w:p w14:paraId="5AD2DF59" w14:textId="77777777" w:rsidR="002A3A94" w:rsidRPr="000D514B" w:rsidRDefault="002A3A94" w:rsidP="00591044">
            <w:pPr>
              <w:jc w:val="both"/>
              <w:rPr>
                <w:rFonts w:asciiTheme="minorHAnsi" w:hAnsiTheme="minorHAnsi"/>
                <w:sz w:val="18"/>
                <w:szCs w:val="18"/>
              </w:rPr>
            </w:pPr>
            <w:r w:rsidRPr="000D514B">
              <w:rPr>
                <w:rFonts w:asciiTheme="minorHAnsi" w:hAnsiTheme="minorHAnsi"/>
                <w:sz w:val="18"/>
                <w:szCs w:val="18"/>
              </w:rPr>
              <w:lastRenderedPageBreak/>
              <w:t>100% de los datos entregados=1</w:t>
            </w:r>
          </w:p>
          <w:p w14:paraId="66CF52A4" w14:textId="77777777" w:rsidR="002A3A94" w:rsidRPr="000D514B" w:rsidRDefault="002A3A94" w:rsidP="00591044">
            <w:pPr>
              <w:jc w:val="both"/>
              <w:rPr>
                <w:rFonts w:asciiTheme="minorHAnsi" w:hAnsiTheme="minorHAnsi"/>
                <w:sz w:val="18"/>
                <w:szCs w:val="18"/>
              </w:rPr>
            </w:pPr>
          </w:p>
          <w:p w14:paraId="3AA23A57" w14:textId="77777777" w:rsidR="002A3A94" w:rsidRPr="000D514B" w:rsidRDefault="002A3A94" w:rsidP="00591044">
            <w:pPr>
              <w:jc w:val="both"/>
              <w:rPr>
                <w:rFonts w:asciiTheme="minorHAnsi" w:hAnsiTheme="minorHAnsi"/>
                <w:sz w:val="18"/>
                <w:szCs w:val="18"/>
              </w:rPr>
            </w:pPr>
            <w:r w:rsidRPr="000D514B">
              <w:rPr>
                <w:rFonts w:asciiTheme="minorHAnsi" w:hAnsiTheme="minorHAnsi"/>
                <w:sz w:val="18"/>
                <w:szCs w:val="18"/>
              </w:rPr>
              <w:t>Menos del 100% de los datos entregados=0</w:t>
            </w:r>
          </w:p>
          <w:p w14:paraId="7CA4F07F" w14:textId="77777777" w:rsidR="002A3A94" w:rsidRPr="000D514B" w:rsidRDefault="002A3A94" w:rsidP="00591044">
            <w:pPr>
              <w:jc w:val="both"/>
              <w:rPr>
                <w:rFonts w:asciiTheme="minorHAnsi" w:hAnsiTheme="minorHAnsi"/>
                <w:sz w:val="18"/>
                <w:szCs w:val="18"/>
              </w:rPr>
            </w:pPr>
          </w:p>
          <w:p w14:paraId="5EAB309F" w14:textId="77777777" w:rsidR="002A3A94" w:rsidRPr="000D514B" w:rsidRDefault="002A3A94" w:rsidP="0017501D">
            <w:pPr>
              <w:rPr>
                <w:rFonts w:asciiTheme="minorHAnsi" w:hAnsiTheme="minorHAnsi"/>
                <w:sz w:val="18"/>
                <w:szCs w:val="18"/>
              </w:rPr>
            </w:pPr>
          </w:p>
          <w:p w14:paraId="68752099" w14:textId="77777777" w:rsidR="002A3A94" w:rsidRPr="000D514B" w:rsidRDefault="002A3A94" w:rsidP="0017501D">
            <w:pPr>
              <w:rPr>
                <w:rFonts w:asciiTheme="minorHAnsi" w:hAnsiTheme="minorHAnsi"/>
                <w:sz w:val="18"/>
                <w:szCs w:val="18"/>
              </w:rPr>
            </w:pPr>
          </w:p>
          <w:p w14:paraId="70706971" w14:textId="77777777" w:rsidR="002A3A94" w:rsidRPr="000D514B" w:rsidRDefault="002A3A94" w:rsidP="0017501D">
            <w:pPr>
              <w:rPr>
                <w:rFonts w:asciiTheme="minorHAnsi" w:hAnsiTheme="minorHAnsi"/>
                <w:sz w:val="18"/>
                <w:szCs w:val="18"/>
              </w:rPr>
            </w:pPr>
          </w:p>
          <w:p w14:paraId="238A086B" w14:textId="77777777" w:rsidR="002A3A94" w:rsidRPr="000D514B" w:rsidRDefault="002A3A94" w:rsidP="0017501D">
            <w:pPr>
              <w:rPr>
                <w:rFonts w:asciiTheme="minorHAnsi" w:hAnsiTheme="minorHAnsi"/>
                <w:sz w:val="18"/>
                <w:szCs w:val="18"/>
              </w:rPr>
            </w:pPr>
          </w:p>
          <w:p w14:paraId="0171A7CC" w14:textId="77777777" w:rsidR="002A3A94" w:rsidRPr="000D514B" w:rsidRDefault="002A3A94" w:rsidP="0017501D">
            <w:pPr>
              <w:rPr>
                <w:rFonts w:asciiTheme="minorHAnsi" w:hAnsiTheme="minorHAnsi"/>
                <w:sz w:val="18"/>
                <w:szCs w:val="18"/>
              </w:rPr>
            </w:pPr>
          </w:p>
          <w:p w14:paraId="003EF60F" w14:textId="77777777" w:rsidR="002A3A94" w:rsidRPr="000D514B" w:rsidRDefault="002A3A94" w:rsidP="0017501D">
            <w:pPr>
              <w:rPr>
                <w:rFonts w:asciiTheme="minorHAnsi" w:hAnsiTheme="minorHAnsi"/>
                <w:sz w:val="18"/>
                <w:szCs w:val="18"/>
              </w:rPr>
            </w:pPr>
          </w:p>
          <w:p w14:paraId="0A7252BA" w14:textId="77777777" w:rsidR="002A3A94" w:rsidRPr="000D514B" w:rsidRDefault="002A3A94" w:rsidP="0017501D">
            <w:pPr>
              <w:rPr>
                <w:rFonts w:asciiTheme="minorHAnsi" w:hAnsiTheme="minorHAnsi"/>
                <w:sz w:val="18"/>
                <w:szCs w:val="18"/>
              </w:rPr>
            </w:pPr>
          </w:p>
          <w:p w14:paraId="5EDC6E2A" w14:textId="77777777" w:rsidR="002A3A94" w:rsidRPr="000D514B" w:rsidRDefault="002A3A94" w:rsidP="0017501D">
            <w:pPr>
              <w:rPr>
                <w:rFonts w:asciiTheme="minorHAnsi" w:hAnsiTheme="minorHAnsi"/>
                <w:sz w:val="18"/>
                <w:szCs w:val="18"/>
              </w:rPr>
            </w:pPr>
          </w:p>
          <w:p w14:paraId="497B255D" w14:textId="77777777" w:rsidR="002A3A94" w:rsidRPr="000D514B" w:rsidRDefault="002A3A94" w:rsidP="0017501D">
            <w:pPr>
              <w:rPr>
                <w:rFonts w:asciiTheme="minorHAnsi" w:hAnsiTheme="minorHAnsi"/>
                <w:sz w:val="18"/>
                <w:szCs w:val="18"/>
              </w:rPr>
            </w:pPr>
          </w:p>
          <w:p w14:paraId="14552E0A" w14:textId="77777777" w:rsidR="002A3A94" w:rsidRPr="000D514B" w:rsidRDefault="002A3A94" w:rsidP="0017501D">
            <w:pPr>
              <w:rPr>
                <w:rFonts w:asciiTheme="minorHAnsi" w:hAnsiTheme="minorHAnsi"/>
                <w:sz w:val="18"/>
                <w:szCs w:val="18"/>
              </w:rPr>
            </w:pPr>
          </w:p>
          <w:p w14:paraId="22D3F387" w14:textId="77777777" w:rsidR="002A3A94" w:rsidRPr="000D514B" w:rsidRDefault="002A3A94" w:rsidP="0017501D">
            <w:pPr>
              <w:rPr>
                <w:rFonts w:asciiTheme="minorHAnsi" w:hAnsiTheme="minorHAnsi"/>
                <w:sz w:val="18"/>
                <w:szCs w:val="18"/>
              </w:rPr>
            </w:pPr>
          </w:p>
          <w:p w14:paraId="383236DE" w14:textId="77777777" w:rsidR="002A3A94" w:rsidRPr="000D514B" w:rsidRDefault="002A3A94" w:rsidP="0017501D">
            <w:pPr>
              <w:rPr>
                <w:rFonts w:asciiTheme="minorHAnsi" w:hAnsiTheme="minorHAnsi"/>
                <w:sz w:val="18"/>
                <w:szCs w:val="18"/>
              </w:rPr>
            </w:pPr>
          </w:p>
          <w:p w14:paraId="796FBEA8" w14:textId="77777777" w:rsidR="002A3A94" w:rsidRPr="000D514B" w:rsidRDefault="002A3A94" w:rsidP="0017501D">
            <w:pPr>
              <w:rPr>
                <w:rFonts w:asciiTheme="minorHAnsi" w:hAnsiTheme="minorHAnsi"/>
                <w:sz w:val="18"/>
                <w:szCs w:val="18"/>
              </w:rPr>
            </w:pPr>
          </w:p>
          <w:p w14:paraId="4EF23555" w14:textId="77777777" w:rsidR="002A3A94" w:rsidRPr="000D514B" w:rsidRDefault="002A3A94" w:rsidP="0017501D">
            <w:pPr>
              <w:rPr>
                <w:rFonts w:asciiTheme="minorHAnsi" w:hAnsiTheme="minorHAnsi"/>
                <w:sz w:val="18"/>
                <w:szCs w:val="18"/>
              </w:rPr>
            </w:pPr>
          </w:p>
          <w:p w14:paraId="3CF4D2EC" w14:textId="77777777" w:rsidR="002A3A94" w:rsidRPr="000D514B" w:rsidRDefault="002A3A94" w:rsidP="0017501D">
            <w:pPr>
              <w:rPr>
                <w:rFonts w:asciiTheme="minorHAnsi" w:hAnsiTheme="minorHAnsi"/>
                <w:sz w:val="18"/>
                <w:szCs w:val="18"/>
              </w:rPr>
            </w:pPr>
          </w:p>
          <w:p w14:paraId="174C87CC" w14:textId="77777777" w:rsidR="002A3A94" w:rsidRPr="000D514B" w:rsidRDefault="002A3A94" w:rsidP="0017501D">
            <w:pPr>
              <w:rPr>
                <w:rFonts w:asciiTheme="minorHAnsi" w:hAnsiTheme="minorHAnsi"/>
                <w:sz w:val="18"/>
                <w:szCs w:val="18"/>
              </w:rPr>
            </w:pPr>
          </w:p>
          <w:p w14:paraId="6E024B56" w14:textId="77777777" w:rsidR="002A3A94" w:rsidRPr="000D514B" w:rsidRDefault="002A3A94" w:rsidP="0017501D">
            <w:pPr>
              <w:rPr>
                <w:rFonts w:asciiTheme="minorHAnsi" w:hAnsiTheme="minorHAnsi"/>
                <w:sz w:val="18"/>
                <w:szCs w:val="18"/>
              </w:rPr>
            </w:pPr>
          </w:p>
          <w:p w14:paraId="69112537" w14:textId="77777777" w:rsidR="002A3A94" w:rsidRPr="000D514B" w:rsidRDefault="002A3A94" w:rsidP="0017501D">
            <w:pPr>
              <w:rPr>
                <w:rFonts w:asciiTheme="minorHAnsi" w:hAnsiTheme="minorHAnsi"/>
                <w:sz w:val="18"/>
                <w:szCs w:val="18"/>
              </w:rPr>
            </w:pPr>
          </w:p>
          <w:p w14:paraId="51CD9C4D" w14:textId="77777777" w:rsidR="002A3A94" w:rsidRPr="000D514B" w:rsidRDefault="002A3A94" w:rsidP="0017501D">
            <w:pPr>
              <w:rPr>
                <w:rFonts w:asciiTheme="minorHAnsi" w:hAnsiTheme="minorHAnsi"/>
                <w:sz w:val="18"/>
                <w:szCs w:val="18"/>
              </w:rPr>
            </w:pPr>
          </w:p>
          <w:p w14:paraId="57F21056" w14:textId="77777777" w:rsidR="002A3A94" w:rsidRPr="000D514B" w:rsidRDefault="002A3A94" w:rsidP="0017501D">
            <w:pPr>
              <w:rPr>
                <w:rFonts w:asciiTheme="minorHAnsi" w:hAnsiTheme="minorHAnsi"/>
                <w:sz w:val="18"/>
                <w:szCs w:val="18"/>
              </w:rPr>
            </w:pPr>
          </w:p>
          <w:p w14:paraId="7C698F53" w14:textId="77777777" w:rsidR="002A3A94" w:rsidRPr="000D514B" w:rsidRDefault="002A3A94" w:rsidP="0017501D">
            <w:pPr>
              <w:rPr>
                <w:rFonts w:asciiTheme="minorHAnsi" w:hAnsiTheme="minorHAnsi"/>
                <w:sz w:val="18"/>
                <w:szCs w:val="18"/>
              </w:rPr>
            </w:pPr>
          </w:p>
          <w:p w14:paraId="78AC6C6B" w14:textId="77777777" w:rsidR="002A3A94" w:rsidRPr="000D514B" w:rsidRDefault="002A3A94" w:rsidP="0017501D">
            <w:pPr>
              <w:rPr>
                <w:rFonts w:asciiTheme="minorHAnsi" w:hAnsiTheme="minorHAnsi"/>
                <w:sz w:val="18"/>
                <w:szCs w:val="18"/>
              </w:rPr>
            </w:pPr>
          </w:p>
          <w:p w14:paraId="09C83C16" w14:textId="77777777" w:rsidR="002A3A94" w:rsidRPr="000D514B" w:rsidRDefault="002A3A94" w:rsidP="0017501D">
            <w:pPr>
              <w:rPr>
                <w:rFonts w:asciiTheme="minorHAnsi" w:hAnsiTheme="minorHAnsi"/>
                <w:sz w:val="18"/>
                <w:szCs w:val="18"/>
              </w:rPr>
            </w:pPr>
          </w:p>
          <w:p w14:paraId="61B5CB2B" w14:textId="77777777" w:rsidR="002A3A94" w:rsidRPr="000D514B" w:rsidRDefault="002A3A94" w:rsidP="0017501D">
            <w:pPr>
              <w:rPr>
                <w:rFonts w:asciiTheme="minorHAnsi" w:hAnsiTheme="minorHAnsi"/>
                <w:sz w:val="18"/>
                <w:szCs w:val="18"/>
              </w:rPr>
            </w:pPr>
          </w:p>
          <w:p w14:paraId="16400CC9" w14:textId="77777777" w:rsidR="002A3A94" w:rsidRPr="000D514B" w:rsidRDefault="002A3A94" w:rsidP="0017501D">
            <w:pPr>
              <w:rPr>
                <w:rFonts w:asciiTheme="minorHAnsi" w:hAnsiTheme="minorHAnsi"/>
                <w:sz w:val="18"/>
                <w:szCs w:val="18"/>
              </w:rPr>
            </w:pPr>
          </w:p>
          <w:p w14:paraId="32373E88" w14:textId="77777777" w:rsidR="002A3A94" w:rsidRPr="000D514B" w:rsidRDefault="002A3A94" w:rsidP="0017501D">
            <w:pPr>
              <w:rPr>
                <w:rFonts w:asciiTheme="minorHAnsi" w:hAnsiTheme="minorHAnsi"/>
                <w:sz w:val="18"/>
                <w:szCs w:val="18"/>
              </w:rPr>
            </w:pPr>
          </w:p>
          <w:p w14:paraId="0C66B423" w14:textId="77777777" w:rsidR="002A3A94" w:rsidRPr="000D514B" w:rsidRDefault="002A3A94" w:rsidP="0017501D">
            <w:pPr>
              <w:rPr>
                <w:rFonts w:asciiTheme="minorHAnsi" w:hAnsiTheme="minorHAnsi"/>
                <w:sz w:val="18"/>
                <w:szCs w:val="18"/>
              </w:rPr>
            </w:pPr>
          </w:p>
          <w:p w14:paraId="5B195630" w14:textId="77777777" w:rsidR="002A3A94" w:rsidRPr="000D514B" w:rsidRDefault="002A3A94" w:rsidP="0017501D">
            <w:pPr>
              <w:rPr>
                <w:rFonts w:asciiTheme="minorHAnsi" w:hAnsiTheme="minorHAnsi"/>
                <w:sz w:val="18"/>
                <w:szCs w:val="18"/>
              </w:rPr>
            </w:pPr>
          </w:p>
          <w:p w14:paraId="760C6778" w14:textId="77777777" w:rsidR="002A3A94" w:rsidRPr="000D514B" w:rsidRDefault="002A3A94" w:rsidP="0017501D">
            <w:pPr>
              <w:rPr>
                <w:rFonts w:asciiTheme="minorHAnsi" w:hAnsiTheme="minorHAnsi"/>
                <w:sz w:val="18"/>
                <w:szCs w:val="18"/>
              </w:rPr>
            </w:pPr>
          </w:p>
          <w:p w14:paraId="54EA6658" w14:textId="77777777" w:rsidR="002A3A94" w:rsidRPr="000D514B" w:rsidRDefault="002A3A94" w:rsidP="0017501D">
            <w:pPr>
              <w:rPr>
                <w:rFonts w:asciiTheme="minorHAnsi" w:hAnsiTheme="minorHAnsi"/>
                <w:sz w:val="18"/>
                <w:szCs w:val="18"/>
              </w:rPr>
            </w:pPr>
          </w:p>
          <w:p w14:paraId="3F6532A2" w14:textId="77777777" w:rsidR="002A3A94" w:rsidRPr="000D514B" w:rsidRDefault="002A3A94" w:rsidP="0017501D">
            <w:pPr>
              <w:rPr>
                <w:rFonts w:asciiTheme="minorHAnsi" w:hAnsiTheme="minorHAnsi"/>
                <w:sz w:val="18"/>
                <w:szCs w:val="18"/>
              </w:rPr>
            </w:pPr>
          </w:p>
          <w:p w14:paraId="28544393" w14:textId="77777777" w:rsidR="002A3A94" w:rsidRPr="000D514B" w:rsidRDefault="002A3A94" w:rsidP="0017501D">
            <w:pPr>
              <w:rPr>
                <w:rFonts w:asciiTheme="minorHAnsi" w:hAnsiTheme="minorHAnsi"/>
                <w:sz w:val="18"/>
                <w:szCs w:val="18"/>
              </w:rPr>
            </w:pPr>
          </w:p>
          <w:p w14:paraId="43B12642" w14:textId="77777777" w:rsidR="002A3A94" w:rsidRPr="000D514B" w:rsidRDefault="002A3A94" w:rsidP="0017501D">
            <w:pPr>
              <w:rPr>
                <w:rFonts w:asciiTheme="minorHAnsi" w:hAnsiTheme="minorHAnsi"/>
                <w:sz w:val="18"/>
                <w:szCs w:val="18"/>
              </w:rPr>
            </w:pPr>
          </w:p>
          <w:p w14:paraId="7E15933B" w14:textId="77777777" w:rsidR="002A3A94" w:rsidRPr="000D514B" w:rsidRDefault="002A3A94" w:rsidP="0017501D">
            <w:pPr>
              <w:rPr>
                <w:rFonts w:asciiTheme="minorHAnsi" w:hAnsiTheme="minorHAnsi"/>
                <w:sz w:val="18"/>
                <w:szCs w:val="18"/>
              </w:rPr>
            </w:pPr>
          </w:p>
          <w:p w14:paraId="1CBE35CC" w14:textId="77777777" w:rsidR="002A3A94" w:rsidRPr="000D514B" w:rsidRDefault="002A3A94" w:rsidP="0017501D">
            <w:pPr>
              <w:rPr>
                <w:rFonts w:asciiTheme="minorHAnsi" w:hAnsiTheme="minorHAnsi"/>
                <w:sz w:val="18"/>
                <w:szCs w:val="18"/>
              </w:rPr>
            </w:pPr>
          </w:p>
          <w:p w14:paraId="48229439" w14:textId="77777777" w:rsidR="002A3A94" w:rsidRPr="000D514B" w:rsidRDefault="002A3A94" w:rsidP="0017501D">
            <w:pPr>
              <w:rPr>
                <w:rFonts w:asciiTheme="minorHAnsi" w:hAnsiTheme="minorHAnsi"/>
                <w:sz w:val="18"/>
                <w:szCs w:val="18"/>
              </w:rPr>
            </w:pPr>
          </w:p>
          <w:p w14:paraId="719D22A0" w14:textId="77777777" w:rsidR="002A3A94" w:rsidRPr="000D514B" w:rsidRDefault="002A3A94" w:rsidP="0017501D">
            <w:pPr>
              <w:rPr>
                <w:rFonts w:asciiTheme="minorHAnsi" w:hAnsiTheme="minorHAnsi"/>
                <w:sz w:val="18"/>
                <w:szCs w:val="18"/>
              </w:rPr>
            </w:pPr>
          </w:p>
          <w:p w14:paraId="34463EC0" w14:textId="77777777" w:rsidR="002A3A94" w:rsidRPr="000D514B" w:rsidRDefault="002A3A94" w:rsidP="0017501D">
            <w:pPr>
              <w:rPr>
                <w:rFonts w:asciiTheme="minorHAnsi" w:hAnsiTheme="minorHAnsi"/>
                <w:sz w:val="18"/>
                <w:szCs w:val="18"/>
              </w:rPr>
            </w:pPr>
          </w:p>
          <w:p w14:paraId="05E21183" w14:textId="77777777" w:rsidR="002A3A94" w:rsidRPr="000D514B" w:rsidRDefault="002A3A94" w:rsidP="0017501D">
            <w:pPr>
              <w:rPr>
                <w:rFonts w:asciiTheme="minorHAnsi" w:hAnsiTheme="minorHAnsi"/>
                <w:sz w:val="18"/>
                <w:szCs w:val="18"/>
              </w:rPr>
            </w:pPr>
          </w:p>
          <w:p w14:paraId="4CC68630" w14:textId="77777777" w:rsidR="002A3A94" w:rsidRPr="000D514B" w:rsidRDefault="002A3A94" w:rsidP="0017501D">
            <w:pPr>
              <w:rPr>
                <w:rFonts w:asciiTheme="minorHAnsi" w:hAnsiTheme="minorHAnsi"/>
                <w:sz w:val="18"/>
                <w:szCs w:val="18"/>
              </w:rPr>
            </w:pPr>
          </w:p>
          <w:p w14:paraId="7716B0BB" w14:textId="77777777" w:rsidR="002A3A94" w:rsidRPr="000D514B" w:rsidRDefault="002A3A94" w:rsidP="0017501D">
            <w:pPr>
              <w:rPr>
                <w:rFonts w:asciiTheme="minorHAnsi" w:hAnsiTheme="minorHAnsi"/>
                <w:sz w:val="18"/>
                <w:szCs w:val="18"/>
              </w:rPr>
            </w:pPr>
          </w:p>
          <w:p w14:paraId="3C86F935" w14:textId="77777777" w:rsidR="002A3A94" w:rsidRPr="000D514B" w:rsidRDefault="002A3A94" w:rsidP="0017501D">
            <w:pPr>
              <w:rPr>
                <w:rFonts w:asciiTheme="minorHAnsi" w:hAnsiTheme="minorHAnsi"/>
                <w:sz w:val="18"/>
                <w:szCs w:val="18"/>
              </w:rPr>
            </w:pPr>
          </w:p>
          <w:p w14:paraId="21134916" w14:textId="77777777" w:rsidR="002A3A94" w:rsidRPr="000D514B" w:rsidRDefault="002A3A94" w:rsidP="0017501D">
            <w:pPr>
              <w:rPr>
                <w:rFonts w:asciiTheme="minorHAnsi" w:hAnsiTheme="minorHAnsi"/>
                <w:sz w:val="18"/>
                <w:szCs w:val="18"/>
              </w:rPr>
            </w:pPr>
          </w:p>
          <w:p w14:paraId="7BE79ADE" w14:textId="77777777" w:rsidR="002A3A94" w:rsidRPr="000D514B" w:rsidRDefault="002A3A94" w:rsidP="0017501D">
            <w:pPr>
              <w:rPr>
                <w:rFonts w:asciiTheme="minorHAnsi" w:hAnsiTheme="minorHAnsi"/>
                <w:sz w:val="18"/>
                <w:szCs w:val="18"/>
              </w:rPr>
            </w:pPr>
          </w:p>
          <w:p w14:paraId="7F2D3A98" w14:textId="77777777" w:rsidR="002A3A94" w:rsidRPr="000D514B" w:rsidRDefault="002A3A94" w:rsidP="0017501D">
            <w:pPr>
              <w:rPr>
                <w:rFonts w:asciiTheme="minorHAnsi" w:hAnsiTheme="minorHAnsi"/>
                <w:sz w:val="18"/>
                <w:szCs w:val="18"/>
              </w:rPr>
            </w:pPr>
          </w:p>
          <w:p w14:paraId="052DD47B" w14:textId="77777777" w:rsidR="002A3A94" w:rsidRPr="000D514B" w:rsidRDefault="002A3A94" w:rsidP="0017501D">
            <w:pPr>
              <w:rPr>
                <w:rFonts w:asciiTheme="minorHAnsi" w:hAnsiTheme="minorHAnsi"/>
                <w:sz w:val="18"/>
                <w:szCs w:val="18"/>
              </w:rPr>
            </w:pPr>
          </w:p>
          <w:p w14:paraId="4A3D1E84" w14:textId="77777777" w:rsidR="002A3A94" w:rsidRPr="000D514B" w:rsidRDefault="002A3A94" w:rsidP="0017501D">
            <w:pPr>
              <w:rPr>
                <w:rFonts w:asciiTheme="minorHAnsi" w:hAnsiTheme="minorHAnsi"/>
                <w:sz w:val="18"/>
                <w:szCs w:val="18"/>
              </w:rPr>
            </w:pPr>
          </w:p>
          <w:p w14:paraId="25C891C2" w14:textId="77777777" w:rsidR="002A3A94" w:rsidRPr="000D514B" w:rsidRDefault="002A3A94" w:rsidP="000D514B">
            <w:pPr>
              <w:jc w:val="both"/>
              <w:rPr>
                <w:rFonts w:asciiTheme="minorHAnsi" w:hAnsiTheme="minorHAnsi"/>
                <w:sz w:val="18"/>
                <w:szCs w:val="18"/>
              </w:rPr>
            </w:pPr>
            <w:r w:rsidRPr="000D514B">
              <w:rPr>
                <w:rFonts w:asciiTheme="minorHAnsi" w:hAnsiTheme="minorHAnsi"/>
                <w:sz w:val="18"/>
                <w:szCs w:val="18"/>
              </w:rPr>
              <w:lastRenderedPageBreak/>
              <w:t>Reportes mensuales de monitoreo de emisiones con estándar D.S.N°13/2011 MMA reportado a al SMA vía portal de seguimiento ambiental en los plazos propuestos =1</w:t>
            </w:r>
          </w:p>
          <w:p w14:paraId="1A8C9738" w14:textId="77777777" w:rsidR="002A3A94" w:rsidRPr="000D514B" w:rsidRDefault="002A3A94" w:rsidP="000D514B">
            <w:pPr>
              <w:jc w:val="both"/>
              <w:rPr>
                <w:rFonts w:asciiTheme="minorHAnsi" w:hAnsiTheme="minorHAnsi"/>
                <w:sz w:val="18"/>
                <w:szCs w:val="18"/>
              </w:rPr>
            </w:pPr>
          </w:p>
          <w:p w14:paraId="1E920DB9" w14:textId="77777777" w:rsidR="002A3A94" w:rsidRPr="000D514B" w:rsidRDefault="002A3A94" w:rsidP="000D514B">
            <w:pPr>
              <w:jc w:val="both"/>
              <w:rPr>
                <w:rFonts w:asciiTheme="minorHAnsi" w:hAnsiTheme="minorHAnsi"/>
                <w:sz w:val="18"/>
                <w:szCs w:val="18"/>
              </w:rPr>
            </w:pPr>
            <w:r w:rsidRPr="000D514B">
              <w:rPr>
                <w:rFonts w:asciiTheme="minorHAnsi" w:hAnsiTheme="minorHAnsi"/>
                <w:sz w:val="18"/>
                <w:szCs w:val="18"/>
              </w:rPr>
              <w:t>Reportes de menos del 100% de los informes mensuales de monitoreo de emisiones con estándar D.S.N°13/2011 MMA reportado a la SMA vía portal de seguimiento ambiental en los plazos propuesto =0</w:t>
            </w:r>
          </w:p>
          <w:p w14:paraId="64252588" w14:textId="77777777" w:rsidR="002A3A94" w:rsidRPr="000D514B" w:rsidRDefault="002A3A94" w:rsidP="000D514B">
            <w:pPr>
              <w:jc w:val="both"/>
              <w:rPr>
                <w:rFonts w:asciiTheme="minorHAnsi" w:hAnsiTheme="minorHAnsi"/>
                <w:sz w:val="18"/>
                <w:szCs w:val="18"/>
              </w:rPr>
            </w:pPr>
          </w:p>
          <w:p w14:paraId="001DBC82" w14:textId="77777777" w:rsidR="002A3A94" w:rsidRPr="000D514B" w:rsidRDefault="002A3A94" w:rsidP="0017501D">
            <w:pPr>
              <w:rPr>
                <w:rFonts w:asciiTheme="minorHAnsi" w:hAnsiTheme="minorHAnsi"/>
                <w:sz w:val="18"/>
                <w:szCs w:val="18"/>
              </w:rPr>
            </w:pPr>
          </w:p>
          <w:p w14:paraId="0FD58280" w14:textId="77777777" w:rsidR="002A3A94" w:rsidRPr="000D514B" w:rsidRDefault="002A3A94" w:rsidP="0017501D">
            <w:pPr>
              <w:rPr>
                <w:rFonts w:asciiTheme="minorHAnsi" w:hAnsiTheme="minorHAnsi"/>
                <w:sz w:val="18"/>
                <w:szCs w:val="18"/>
              </w:rPr>
            </w:pPr>
          </w:p>
          <w:p w14:paraId="0CFC0F9E" w14:textId="77777777" w:rsidR="002A3A94" w:rsidRPr="000D514B" w:rsidRDefault="002A3A94" w:rsidP="0017501D">
            <w:pPr>
              <w:rPr>
                <w:rFonts w:asciiTheme="minorHAnsi" w:hAnsiTheme="minorHAnsi"/>
                <w:sz w:val="18"/>
                <w:szCs w:val="18"/>
              </w:rPr>
            </w:pPr>
          </w:p>
          <w:p w14:paraId="3CEFDB33" w14:textId="77777777" w:rsidR="002A3A94" w:rsidRPr="000D514B" w:rsidRDefault="002A3A94" w:rsidP="0017501D">
            <w:pPr>
              <w:rPr>
                <w:rFonts w:asciiTheme="minorHAnsi" w:hAnsiTheme="minorHAnsi"/>
                <w:sz w:val="18"/>
                <w:szCs w:val="18"/>
              </w:rPr>
            </w:pPr>
          </w:p>
          <w:p w14:paraId="58B90567" w14:textId="77777777" w:rsidR="002A3A94" w:rsidRPr="000D514B" w:rsidRDefault="002A3A94" w:rsidP="0017501D">
            <w:pPr>
              <w:rPr>
                <w:rFonts w:asciiTheme="minorHAnsi" w:hAnsiTheme="minorHAnsi"/>
                <w:sz w:val="18"/>
                <w:szCs w:val="18"/>
              </w:rPr>
            </w:pPr>
          </w:p>
          <w:p w14:paraId="4D113694" w14:textId="77777777" w:rsidR="002A3A94" w:rsidRPr="000D514B" w:rsidRDefault="002A3A94" w:rsidP="0017501D">
            <w:pPr>
              <w:rPr>
                <w:rFonts w:asciiTheme="minorHAnsi" w:hAnsiTheme="minorHAnsi"/>
                <w:sz w:val="18"/>
                <w:szCs w:val="18"/>
              </w:rPr>
            </w:pPr>
          </w:p>
          <w:p w14:paraId="2867B6C4" w14:textId="77777777" w:rsidR="002A3A94" w:rsidRPr="000D514B" w:rsidRDefault="002A3A94" w:rsidP="0017501D">
            <w:pPr>
              <w:rPr>
                <w:rFonts w:asciiTheme="minorHAnsi" w:hAnsiTheme="minorHAnsi"/>
                <w:sz w:val="18"/>
                <w:szCs w:val="18"/>
              </w:rPr>
            </w:pPr>
          </w:p>
          <w:p w14:paraId="2DDB3F5E" w14:textId="77777777" w:rsidR="002A3A94" w:rsidRPr="000D514B" w:rsidRDefault="002A3A94" w:rsidP="0017501D">
            <w:pPr>
              <w:rPr>
                <w:rFonts w:asciiTheme="minorHAnsi" w:hAnsiTheme="minorHAnsi"/>
                <w:sz w:val="18"/>
                <w:szCs w:val="18"/>
              </w:rPr>
            </w:pPr>
          </w:p>
          <w:p w14:paraId="2D88D5FA"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lastRenderedPageBreak/>
              <w:t>Ejecución de pruebas y chequeos según lista de chequeo =1</w:t>
            </w:r>
          </w:p>
          <w:p w14:paraId="7585B255" w14:textId="77777777" w:rsidR="002A3A94" w:rsidRPr="000D514B" w:rsidRDefault="002A3A94" w:rsidP="0017501D">
            <w:pPr>
              <w:jc w:val="both"/>
              <w:rPr>
                <w:rFonts w:asciiTheme="minorHAnsi" w:hAnsiTheme="minorHAnsi"/>
                <w:sz w:val="18"/>
                <w:szCs w:val="18"/>
              </w:rPr>
            </w:pPr>
          </w:p>
          <w:p w14:paraId="251750E8"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t>No ejecución de pruebas y chequeos según lista de chequeo =0</w:t>
            </w:r>
          </w:p>
        </w:tc>
        <w:tc>
          <w:tcPr>
            <w:tcW w:w="555" w:type="pct"/>
          </w:tcPr>
          <w:p w14:paraId="0A8788A9" w14:textId="77777777" w:rsidR="002A3A94" w:rsidRPr="000D514B" w:rsidRDefault="002A3A94" w:rsidP="00C26757">
            <w:pPr>
              <w:jc w:val="both"/>
              <w:rPr>
                <w:rFonts w:asciiTheme="minorHAnsi" w:hAnsiTheme="minorHAnsi"/>
                <w:sz w:val="18"/>
                <w:szCs w:val="18"/>
              </w:rPr>
            </w:pPr>
            <w:r w:rsidRPr="000D514B">
              <w:rPr>
                <w:rFonts w:asciiTheme="minorHAnsi" w:hAnsiTheme="minorHAnsi"/>
                <w:sz w:val="18"/>
                <w:szCs w:val="18"/>
              </w:rPr>
              <w:lastRenderedPageBreak/>
              <w:t>Sustitución de datos en caso de no tener CEMS operativo</w:t>
            </w:r>
          </w:p>
          <w:p w14:paraId="0C926D9A" w14:textId="77777777" w:rsidR="002A3A94" w:rsidRPr="000D514B" w:rsidRDefault="002A3A94" w:rsidP="00C26757">
            <w:pPr>
              <w:jc w:val="both"/>
              <w:rPr>
                <w:rFonts w:asciiTheme="minorHAnsi" w:hAnsiTheme="minorHAnsi"/>
                <w:sz w:val="18"/>
                <w:szCs w:val="18"/>
              </w:rPr>
            </w:pPr>
          </w:p>
          <w:p w14:paraId="688354E1" w14:textId="77777777" w:rsidR="002A3A94" w:rsidRPr="000D514B" w:rsidRDefault="002A3A94" w:rsidP="0017501D">
            <w:pPr>
              <w:rPr>
                <w:rFonts w:asciiTheme="minorHAnsi" w:hAnsiTheme="minorHAnsi"/>
                <w:sz w:val="18"/>
                <w:szCs w:val="18"/>
              </w:rPr>
            </w:pPr>
          </w:p>
          <w:p w14:paraId="115C34D3" w14:textId="77777777" w:rsidR="002A3A94" w:rsidRPr="000D514B" w:rsidRDefault="002A3A94" w:rsidP="0017501D">
            <w:pPr>
              <w:rPr>
                <w:rFonts w:asciiTheme="minorHAnsi" w:hAnsiTheme="minorHAnsi"/>
                <w:sz w:val="18"/>
                <w:szCs w:val="18"/>
              </w:rPr>
            </w:pPr>
          </w:p>
          <w:p w14:paraId="19634A83" w14:textId="77777777" w:rsidR="002A3A94" w:rsidRPr="000D514B" w:rsidRDefault="002A3A94" w:rsidP="0017501D">
            <w:pPr>
              <w:rPr>
                <w:rFonts w:asciiTheme="minorHAnsi" w:hAnsiTheme="minorHAnsi"/>
                <w:sz w:val="18"/>
                <w:szCs w:val="18"/>
              </w:rPr>
            </w:pPr>
          </w:p>
          <w:p w14:paraId="112E3E7D" w14:textId="77777777" w:rsidR="002A3A94" w:rsidRPr="000D514B" w:rsidRDefault="002A3A94" w:rsidP="0017501D">
            <w:pPr>
              <w:rPr>
                <w:rFonts w:asciiTheme="minorHAnsi" w:hAnsiTheme="minorHAnsi"/>
                <w:sz w:val="18"/>
                <w:szCs w:val="18"/>
              </w:rPr>
            </w:pPr>
          </w:p>
          <w:p w14:paraId="361FEC0C" w14:textId="77777777" w:rsidR="002A3A94" w:rsidRPr="000D514B" w:rsidRDefault="002A3A94" w:rsidP="0017501D">
            <w:pPr>
              <w:rPr>
                <w:rFonts w:asciiTheme="minorHAnsi" w:hAnsiTheme="minorHAnsi"/>
                <w:sz w:val="18"/>
                <w:szCs w:val="18"/>
              </w:rPr>
            </w:pPr>
          </w:p>
          <w:p w14:paraId="01AF4967" w14:textId="77777777" w:rsidR="002A3A94" w:rsidRPr="000D514B" w:rsidRDefault="002A3A94" w:rsidP="0017501D">
            <w:pPr>
              <w:rPr>
                <w:rFonts w:asciiTheme="minorHAnsi" w:hAnsiTheme="minorHAnsi"/>
                <w:sz w:val="18"/>
                <w:szCs w:val="18"/>
              </w:rPr>
            </w:pPr>
          </w:p>
          <w:p w14:paraId="3C9F9B02" w14:textId="77777777" w:rsidR="002A3A94" w:rsidRPr="000D514B" w:rsidRDefault="002A3A94" w:rsidP="0017501D">
            <w:pPr>
              <w:rPr>
                <w:rFonts w:asciiTheme="minorHAnsi" w:hAnsiTheme="minorHAnsi"/>
                <w:sz w:val="18"/>
                <w:szCs w:val="18"/>
              </w:rPr>
            </w:pPr>
          </w:p>
          <w:p w14:paraId="520A641C" w14:textId="77777777" w:rsidR="002A3A94" w:rsidRPr="000D514B" w:rsidRDefault="002A3A94" w:rsidP="0017501D">
            <w:pPr>
              <w:rPr>
                <w:rFonts w:asciiTheme="minorHAnsi" w:hAnsiTheme="minorHAnsi"/>
                <w:sz w:val="18"/>
                <w:szCs w:val="18"/>
              </w:rPr>
            </w:pPr>
          </w:p>
          <w:p w14:paraId="73AF627B" w14:textId="77777777" w:rsidR="002A3A94" w:rsidRPr="000D514B" w:rsidRDefault="002A3A94" w:rsidP="0017501D">
            <w:pPr>
              <w:rPr>
                <w:rFonts w:asciiTheme="minorHAnsi" w:hAnsiTheme="minorHAnsi"/>
                <w:sz w:val="18"/>
                <w:szCs w:val="18"/>
              </w:rPr>
            </w:pPr>
          </w:p>
          <w:p w14:paraId="2A62007F" w14:textId="77777777" w:rsidR="002A3A94" w:rsidRPr="000D514B" w:rsidRDefault="002A3A94" w:rsidP="0017501D">
            <w:pPr>
              <w:rPr>
                <w:rFonts w:asciiTheme="minorHAnsi" w:hAnsiTheme="minorHAnsi"/>
                <w:sz w:val="18"/>
                <w:szCs w:val="18"/>
              </w:rPr>
            </w:pPr>
          </w:p>
          <w:p w14:paraId="0CB9CCB3" w14:textId="77777777" w:rsidR="002A3A94" w:rsidRPr="000D514B" w:rsidRDefault="002A3A94" w:rsidP="0017501D">
            <w:pPr>
              <w:rPr>
                <w:rFonts w:asciiTheme="minorHAnsi" w:hAnsiTheme="minorHAnsi"/>
                <w:sz w:val="18"/>
                <w:szCs w:val="18"/>
              </w:rPr>
            </w:pPr>
          </w:p>
          <w:p w14:paraId="4EEEAA38" w14:textId="77777777" w:rsidR="002A3A94" w:rsidRPr="000D514B" w:rsidRDefault="002A3A94" w:rsidP="0017501D">
            <w:pPr>
              <w:rPr>
                <w:rFonts w:asciiTheme="minorHAnsi" w:hAnsiTheme="minorHAnsi"/>
                <w:sz w:val="18"/>
                <w:szCs w:val="18"/>
              </w:rPr>
            </w:pPr>
          </w:p>
          <w:p w14:paraId="35051337" w14:textId="77777777" w:rsidR="002A3A94" w:rsidRPr="000D514B" w:rsidRDefault="002A3A94" w:rsidP="0017501D">
            <w:pPr>
              <w:rPr>
                <w:rFonts w:asciiTheme="minorHAnsi" w:hAnsiTheme="minorHAnsi"/>
                <w:sz w:val="18"/>
                <w:szCs w:val="18"/>
              </w:rPr>
            </w:pPr>
          </w:p>
          <w:p w14:paraId="1EBEFBE6" w14:textId="77777777" w:rsidR="002A3A94" w:rsidRPr="000D514B" w:rsidRDefault="002A3A94" w:rsidP="0017501D">
            <w:pPr>
              <w:rPr>
                <w:rFonts w:asciiTheme="minorHAnsi" w:hAnsiTheme="minorHAnsi"/>
                <w:sz w:val="18"/>
                <w:szCs w:val="18"/>
              </w:rPr>
            </w:pPr>
          </w:p>
          <w:p w14:paraId="1FD27502" w14:textId="77777777" w:rsidR="002A3A94" w:rsidRPr="000D514B" w:rsidRDefault="002A3A94" w:rsidP="0017501D">
            <w:pPr>
              <w:rPr>
                <w:rFonts w:asciiTheme="minorHAnsi" w:hAnsiTheme="minorHAnsi"/>
                <w:sz w:val="18"/>
                <w:szCs w:val="18"/>
              </w:rPr>
            </w:pPr>
          </w:p>
          <w:p w14:paraId="67DF8805" w14:textId="77777777" w:rsidR="002A3A94" w:rsidRPr="000D514B" w:rsidRDefault="002A3A94" w:rsidP="0017501D">
            <w:pPr>
              <w:rPr>
                <w:rFonts w:asciiTheme="minorHAnsi" w:hAnsiTheme="minorHAnsi"/>
                <w:sz w:val="18"/>
                <w:szCs w:val="18"/>
              </w:rPr>
            </w:pPr>
          </w:p>
          <w:p w14:paraId="05720DCC" w14:textId="77777777" w:rsidR="002A3A94" w:rsidRPr="000D514B" w:rsidRDefault="002A3A94" w:rsidP="0017501D">
            <w:pPr>
              <w:rPr>
                <w:rFonts w:asciiTheme="minorHAnsi" w:hAnsiTheme="minorHAnsi"/>
                <w:sz w:val="18"/>
                <w:szCs w:val="18"/>
              </w:rPr>
            </w:pPr>
          </w:p>
          <w:p w14:paraId="038806C2" w14:textId="77777777" w:rsidR="002A3A94" w:rsidRPr="000D514B" w:rsidRDefault="002A3A94" w:rsidP="0017501D">
            <w:pPr>
              <w:rPr>
                <w:rFonts w:asciiTheme="minorHAnsi" w:hAnsiTheme="minorHAnsi"/>
                <w:sz w:val="18"/>
                <w:szCs w:val="18"/>
              </w:rPr>
            </w:pPr>
          </w:p>
          <w:p w14:paraId="1477E412" w14:textId="77777777" w:rsidR="002A3A94" w:rsidRPr="000D514B" w:rsidRDefault="002A3A94" w:rsidP="0017501D">
            <w:pPr>
              <w:rPr>
                <w:rFonts w:asciiTheme="minorHAnsi" w:hAnsiTheme="minorHAnsi"/>
                <w:sz w:val="18"/>
                <w:szCs w:val="18"/>
              </w:rPr>
            </w:pPr>
          </w:p>
          <w:p w14:paraId="567544BA" w14:textId="77777777" w:rsidR="002A3A94" w:rsidRPr="000D514B" w:rsidRDefault="002A3A94" w:rsidP="0017501D">
            <w:pPr>
              <w:rPr>
                <w:rFonts w:asciiTheme="minorHAnsi" w:hAnsiTheme="minorHAnsi"/>
                <w:sz w:val="18"/>
                <w:szCs w:val="18"/>
              </w:rPr>
            </w:pPr>
          </w:p>
          <w:p w14:paraId="6BDA8AA1" w14:textId="77777777" w:rsidR="002A3A94" w:rsidRPr="000D514B" w:rsidRDefault="002A3A94" w:rsidP="0017501D">
            <w:pPr>
              <w:rPr>
                <w:rFonts w:asciiTheme="minorHAnsi" w:hAnsiTheme="minorHAnsi"/>
                <w:sz w:val="18"/>
                <w:szCs w:val="18"/>
              </w:rPr>
            </w:pPr>
          </w:p>
          <w:p w14:paraId="3A053461" w14:textId="77777777" w:rsidR="002A3A94" w:rsidRPr="000D514B" w:rsidRDefault="002A3A94" w:rsidP="0017501D">
            <w:pPr>
              <w:rPr>
                <w:rFonts w:asciiTheme="minorHAnsi" w:hAnsiTheme="minorHAnsi"/>
                <w:sz w:val="18"/>
                <w:szCs w:val="18"/>
              </w:rPr>
            </w:pPr>
          </w:p>
          <w:p w14:paraId="74B74AAC" w14:textId="77777777" w:rsidR="002A3A94" w:rsidRPr="000D514B" w:rsidRDefault="002A3A94" w:rsidP="0017501D">
            <w:pPr>
              <w:rPr>
                <w:rFonts w:asciiTheme="minorHAnsi" w:hAnsiTheme="minorHAnsi"/>
                <w:sz w:val="18"/>
                <w:szCs w:val="18"/>
              </w:rPr>
            </w:pPr>
          </w:p>
          <w:p w14:paraId="36B895BB" w14:textId="77777777" w:rsidR="002A3A94" w:rsidRPr="000D514B" w:rsidRDefault="002A3A94" w:rsidP="0017501D">
            <w:pPr>
              <w:rPr>
                <w:rFonts w:asciiTheme="minorHAnsi" w:hAnsiTheme="minorHAnsi"/>
                <w:sz w:val="18"/>
                <w:szCs w:val="18"/>
              </w:rPr>
            </w:pPr>
          </w:p>
          <w:p w14:paraId="6254FA7A" w14:textId="77777777" w:rsidR="002A3A94" w:rsidRPr="000D514B" w:rsidRDefault="002A3A94" w:rsidP="0017501D">
            <w:pPr>
              <w:rPr>
                <w:rFonts w:asciiTheme="minorHAnsi" w:hAnsiTheme="minorHAnsi"/>
                <w:sz w:val="18"/>
                <w:szCs w:val="18"/>
              </w:rPr>
            </w:pPr>
          </w:p>
          <w:p w14:paraId="711A0876" w14:textId="77777777" w:rsidR="002A3A94" w:rsidRPr="000D514B" w:rsidRDefault="002A3A94" w:rsidP="0017501D">
            <w:pPr>
              <w:rPr>
                <w:rFonts w:asciiTheme="minorHAnsi" w:hAnsiTheme="minorHAnsi"/>
                <w:sz w:val="18"/>
                <w:szCs w:val="18"/>
              </w:rPr>
            </w:pPr>
          </w:p>
          <w:p w14:paraId="0EC39786" w14:textId="77777777" w:rsidR="002A3A94" w:rsidRPr="000D514B" w:rsidRDefault="002A3A94" w:rsidP="0017501D">
            <w:pPr>
              <w:rPr>
                <w:rFonts w:asciiTheme="minorHAnsi" w:hAnsiTheme="minorHAnsi"/>
                <w:sz w:val="18"/>
                <w:szCs w:val="18"/>
              </w:rPr>
            </w:pPr>
          </w:p>
          <w:p w14:paraId="00989E84" w14:textId="77777777" w:rsidR="002A3A94" w:rsidRPr="000D514B" w:rsidRDefault="002A3A94" w:rsidP="0017501D">
            <w:pPr>
              <w:rPr>
                <w:rFonts w:asciiTheme="minorHAnsi" w:hAnsiTheme="minorHAnsi"/>
                <w:sz w:val="18"/>
                <w:szCs w:val="18"/>
              </w:rPr>
            </w:pPr>
          </w:p>
          <w:p w14:paraId="7A05CF38" w14:textId="77777777" w:rsidR="002A3A94" w:rsidRPr="000D514B" w:rsidRDefault="002A3A94" w:rsidP="0017501D">
            <w:pPr>
              <w:rPr>
                <w:rFonts w:asciiTheme="minorHAnsi" w:hAnsiTheme="minorHAnsi"/>
                <w:sz w:val="18"/>
                <w:szCs w:val="18"/>
              </w:rPr>
            </w:pPr>
          </w:p>
          <w:p w14:paraId="4BEB8A0F" w14:textId="77777777" w:rsidR="002A3A94" w:rsidRPr="000D514B" w:rsidRDefault="002A3A94" w:rsidP="0017501D">
            <w:pPr>
              <w:rPr>
                <w:rFonts w:asciiTheme="minorHAnsi" w:hAnsiTheme="minorHAnsi"/>
                <w:sz w:val="18"/>
                <w:szCs w:val="18"/>
              </w:rPr>
            </w:pPr>
          </w:p>
          <w:p w14:paraId="261C4A6D" w14:textId="77777777" w:rsidR="002A3A94" w:rsidRPr="000D514B" w:rsidRDefault="002A3A94" w:rsidP="0017501D">
            <w:pPr>
              <w:rPr>
                <w:rFonts w:asciiTheme="minorHAnsi" w:hAnsiTheme="minorHAnsi"/>
                <w:sz w:val="18"/>
                <w:szCs w:val="18"/>
              </w:rPr>
            </w:pPr>
          </w:p>
          <w:p w14:paraId="265FFD6F" w14:textId="77777777" w:rsidR="002A3A94" w:rsidRPr="000D514B" w:rsidRDefault="002A3A94" w:rsidP="0017501D">
            <w:pPr>
              <w:rPr>
                <w:rFonts w:asciiTheme="minorHAnsi" w:hAnsiTheme="minorHAnsi"/>
                <w:sz w:val="18"/>
                <w:szCs w:val="18"/>
              </w:rPr>
            </w:pPr>
          </w:p>
          <w:p w14:paraId="4B8A49E4" w14:textId="77777777" w:rsidR="002A3A94" w:rsidRPr="000D514B" w:rsidRDefault="002A3A94" w:rsidP="0017501D">
            <w:pPr>
              <w:rPr>
                <w:rFonts w:asciiTheme="minorHAnsi" w:hAnsiTheme="minorHAnsi"/>
                <w:sz w:val="18"/>
                <w:szCs w:val="18"/>
              </w:rPr>
            </w:pPr>
          </w:p>
          <w:p w14:paraId="13417D02" w14:textId="77777777" w:rsidR="002A3A94" w:rsidRPr="000D514B" w:rsidRDefault="002A3A94" w:rsidP="0017501D">
            <w:pPr>
              <w:rPr>
                <w:rFonts w:asciiTheme="minorHAnsi" w:hAnsiTheme="minorHAnsi"/>
                <w:sz w:val="18"/>
                <w:szCs w:val="18"/>
              </w:rPr>
            </w:pPr>
          </w:p>
          <w:p w14:paraId="52656CA6" w14:textId="77777777" w:rsidR="002A3A94" w:rsidRPr="000D514B" w:rsidRDefault="002A3A94" w:rsidP="0017501D">
            <w:pPr>
              <w:rPr>
                <w:rFonts w:asciiTheme="minorHAnsi" w:hAnsiTheme="minorHAnsi"/>
                <w:sz w:val="18"/>
                <w:szCs w:val="18"/>
              </w:rPr>
            </w:pPr>
          </w:p>
          <w:p w14:paraId="1805FB9E" w14:textId="77777777" w:rsidR="002A3A94" w:rsidRPr="000D514B" w:rsidRDefault="002A3A94" w:rsidP="0017501D">
            <w:pPr>
              <w:rPr>
                <w:rFonts w:asciiTheme="minorHAnsi" w:hAnsiTheme="minorHAnsi"/>
                <w:sz w:val="18"/>
                <w:szCs w:val="18"/>
              </w:rPr>
            </w:pPr>
          </w:p>
          <w:p w14:paraId="389291AC" w14:textId="77777777" w:rsidR="002A3A94" w:rsidRPr="000D514B" w:rsidRDefault="002A3A94" w:rsidP="0017501D">
            <w:pPr>
              <w:rPr>
                <w:rFonts w:asciiTheme="minorHAnsi" w:hAnsiTheme="minorHAnsi"/>
                <w:sz w:val="18"/>
                <w:szCs w:val="18"/>
              </w:rPr>
            </w:pPr>
          </w:p>
          <w:p w14:paraId="69EB52F1" w14:textId="77777777" w:rsidR="002A3A94" w:rsidRPr="000D514B" w:rsidRDefault="002A3A94" w:rsidP="0017501D">
            <w:pPr>
              <w:rPr>
                <w:rFonts w:asciiTheme="minorHAnsi" w:hAnsiTheme="minorHAnsi"/>
                <w:sz w:val="18"/>
                <w:szCs w:val="18"/>
              </w:rPr>
            </w:pPr>
          </w:p>
          <w:p w14:paraId="03D9D121" w14:textId="77777777" w:rsidR="002A3A94" w:rsidRPr="000D514B" w:rsidRDefault="002A3A94" w:rsidP="0017501D">
            <w:pPr>
              <w:rPr>
                <w:rFonts w:asciiTheme="minorHAnsi" w:hAnsiTheme="minorHAnsi"/>
                <w:sz w:val="18"/>
                <w:szCs w:val="18"/>
              </w:rPr>
            </w:pPr>
          </w:p>
          <w:p w14:paraId="56388FD7" w14:textId="77777777" w:rsidR="002A3A94" w:rsidRPr="000D514B" w:rsidRDefault="002A3A94" w:rsidP="0017501D">
            <w:pPr>
              <w:rPr>
                <w:rFonts w:asciiTheme="minorHAnsi" w:hAnsiTheme="minorHAnsi"/>
                <w:sz w:val="18"/>
                <w:szCs w:val="18"/>
              </w:rPr>
            </w:pPr>
          </w:p>
          <w:p w14:paraId="52F3156E" w14:textId="77777777" w:rsidR="002A3A94" w:rsidRPr="000D514B" w:rsidRDefault="002A3A94" w:rsidP="0017501D">
            <w:pPr>
              <w:rPr>
                <w:rFonts w:asciiTheme="minorHAnsi" w:hAnsiTheme="minorHAnsi"/>
                <w:sz w:val="18"/>
                <w:szCs w:val="18"/>
              </w:rPr>
            </w:pPr>
          </w:p>
          <w:p w14:paraId="5289ED22" w14:textId="77777777" w:rsidR="002A3A94" w:rsidRPr="000D514B" w:rsidRDefault="002A3A94" w:rsidP="0017501D">
            <w:pPr>
              <w:rPr>
                <w:rFonts w:asciiTheme="minorHAnsi" w:hAnsiTheme="minorHAnsi"/>
                <w:sz w:val="18"/>
                <w:szCs w:val="18"/>
              </w:rPr>
            </w:pPr>
          </w:p>
          <w:p w14:paraId="105B18D5" w14:textId="77777777" w:rsidR="002A3A94" w:rsidRPr="000D514B" w:rsidRDefault="002A3A94" w:rsidP="0017501D">
            <w:pPr>
              <w:rPr>
                <w:rFonts w:asciiTheme="minorHAnsi" w:hAnsiTheme="minorHAnsi"/>
                <w:sz w:val="18"/>
                <w:szCs w:val="18"/>
              </w:rPr>
            </w:pPr>
          </w:p>
          <w:p w14:paraId="11D450F0" w14:textId="77777777" w:rsidR="002A3A94" w:rsidRPr="000D514B" w:rsidRDefault="002A3A94" w:rsidP="0017501D">
            <w:pPr>
              <w:rPr>
                <w:rFonts w:asciiTheme="minorHAnsi" w:hAnsiTheme="minorHAnsi"/>
                <w:sz w:val="18"/>
                <w:szCs w:val="18"/>
              </w:rPr>
            </w:pPr>
          </w:p>
          <w:p w14:paraId="1931CB73" w14:textId="77777777" w:rsidR="002A3A94" w:rsidRPr="000D514B" w:rsidRDefault="002A3A94" w:rsidP="0017501D">
            <w:pPr>
              <w:rPr>
                <w:rFonts w:asciiTheme="minorHAnsi" w:hAnsiTheme="minorHAnsi"/>
                <w:sz w:val="18"/>
                <w:szCs w:val="18"/>
              </w:rPr>
            </w:pPr>
          </w:p>
          <w:p w14:paraId="2656C076" w14:textId="77777777" w:rsidR="002A3A94" w:rsidRPr="000D514B" w:rsidRDefault="002A3A94" w:rsidP="0017501D">
            <w:pPr>
              <w:rPr>
                <w:rFonts w:asciiTheme="minorHAnsi" w:hAnsiTheme="minorHAnsi"/>
                <w:sz w:val="18"/>
                <w:szCs w:val="18"/>
              </w:rPr>
            </w:pPr>
          </w:p>
          <w:p w14:paraId="692245DB" w14:textId="77777777" w:rsidR="002A3A94" w:rsidRPr="000D514B" w:rsidRDefault="002A3A94" w:rsidP="0017501D">
            <w:pPr>
              <w:rPr>
                <w:rFonts w:asciiTheme="minorHAnsi" w:hAnsiTheme="minorHAnsi"/>
                <w:sz w:val="18"/>
                <w:szCs w:val="18"/>
              </w:rPr>
            </w:pPr>
          </w:p>
          <w:p w14:paraId="62DEDE57" w14:textId="77777777" w:rsidR="002A3A94" w:rsidRPr="000D514B" w:rsidRDefault="002A3A94" w:rsidP="0017501D">
            <w:pPr>
              <w:rPr>
                <w:rFonts w:asciiTheme="minorHAnsi" w:hAnsiTheme="minorHAnsi"/>
                <w:sz w:val="18"/>
                <w:szCs w:val="18"/>
              </w:rPr>
            </w:pPr>
          </w:p>
          <w:p w14:paraId="1B048C25" w14:textId="77777777" w:rsidR="002A3A94" w:rsidRPr="000D514B" w:rsidRDefault="002A3A94" w:rsidP="0017501D">
            <w:pPr>
              <w:rPr>
                <w:rFonts w:asciiTheme="minorHAnsi" w:hAnsiTheme="minorHAnsi"/>
                <w:sz w:val="18"/>
                <w:szCs w:val="18"/>
              </w:rPr>
            </w:pPr>
          </w:p>
          <w:p w14:paraId="00564221" w14:textId="77777777" w:rsidR="002A3A94" w:rsidRPr="000D514B" w:rsidRDefault="002A3A94" w:rsidP="00E300F0">
            <w:pPr>
              <w:jc w:val="both"/>
              <w:rPr>
                <w:rFonts w:asciiTheme="minorHAnsi" w:hAnsiTheme="minorHAnsi"/>
                <w:sz w:val="18"/>
                <w:szCs w:val="18"/>
              </w:rPr>
            </w:pPr>
            <w:r w:rsidRPr="000D514B">
              <w:rPr>
                <w:rFonts w:asciiTheme="minorHAnsi" w:hAnsiTheme="minorHAnsi"/>
                <w:sz w:val="18"/>
                <w:szCs w:val="18"/>
              </w:rPr>
              <w:lastRenderedPageBreak/>
              <w:t xml:space="preserve">Contar con </w:t>
            </w:r>
            <w:proofErr w:type="spellStart"/>
            <w:r w:rsidRPr="000D514B">
              <w:rPr>
                <w:rFonts w:asciiTheme="minorHAnsi" w:hAnsiTheme="minorHAnsi"/>
                <w:sz w:val="18"/>
                <w:szCs w:val="18"/>
              </w:rPr>
              <w:t>reportabilidad</w:t>
            </w:r>
            <w:proofErr w:type="spellEnd"/>
            <w:r w:rsidRPr="000D514B">
              <w:rPr>
                <w:rFonts w:asciiTheme="minorHAnsi" w:hAnsiTheme="minorHAnsi"/>
                <w:sz w:val="18"/>
                <w:szCs w:val="18"/>
              </w:rPr>
              <w:t xml:space="preserve"> mensual de emisiones </w:t>
            </w:r>
            <w:proofErr w:type="spellStart"/>
            <w:r w:rsidRPr="000D514B">
              <w:rPr>
                <w:rFonts w:asciiTheme="minorHAnsi" w:hAnsiTheme="minorHAnsi"/>
                <w:sz w:val="18"/>
                <w:szCs w:val="18"/>
              </w:rPr>
              <w:t>RCAs</w:t>
            </w:r>
            <w:proofErr w:type="spellEnd"/>
            <w:r w:rsidRPr="000D514B">
              <w:rPr>
                <w:rFonts w:asciiTheme="minorHAnsi" w:hAnsiTheme="minorHAnsi"/>
                <w:sz w:val="18"/>
                <w:szCs w:val="18"/>
              </w:rPr>
              <w:t xml:space="preserve"> que tenga el mismo estándar que el D.S.N°13/2011 MMA.</w:t>
            </w:r>
          </w:p>
          <w:p w14:paraId="0833AC0E" w14:textId="77777777" w:rsidR="002A3A94" w:rsidRPr="000D514B" w:rsidRDefault="002A3A94" w:rsidP="0017501D">
            <w:pPr>
              <w:rPr>
                <w:rFonts w:asciiTheme="minorHAnsi" w:hAnsiTheme="minorHAnsi"/>
                <w:sz w:val="18"/>
                <w:szCs w:val="18"/>
              </w:rPr>
            </w:pPr>
          </w:p>
          <w:p w14:paraId="415C542D" w14:textId="77777777" w:rsidR="002A3A94" w:rsidRPr="000D514B" w:rsidRDefault="002A3A94" w:rsidP="0017501D">
            <w:pPr>
              <w:rPr>
                <w:rFonts w:asciiTheme="minorHAnsi" w:hAnsiTheme="minorHAnsi"/>
                <w:sz w:val="18"/>
                <w:szCs w:val="18"/>
              </w:rPr>
            </w:pPr>
          </w:p>
          <w:p w14:paraId="0E162852" w14:textId="77777777" w:rsidR="002A3A94" w:rsidRPr="000D514B" w:rsidRDefault="002A3A94" w:rsidP="0017501D">
            <w:pPr>
              <w:rPr>
                <w:rFonts w:asciiTheme="minorHAnsi" w:hAnsiTheme="minorHAnsi"/>
                <w:sz w:val="18"/>
                <w:szCs w:val="18"/>
              </w:rPr>
            </w:pPr>
          </w:p>
          <w:p w14:paraId="03157E27" w14:textId="77777777" w:rsidR="002A3A94" w:rsidRPr="000D514B" w:rsidRDefault="002A3A94" w:rsidP="0017501D">
            <w:pPr>
              <w:rPr>
                <w:rFonts w:asciiTheme="minorHAnsi" w:hAnsiTheme="minorHAnsi"/>
                <w:sz w:val="18"/>
                <w:szCs w:val="18"/>
              </w:rPr>
            </w:pPr>
          </w:p>
          <w:p w14:paraId="6A953FA9" w14:textId="77777777" w:rsidR="002A3A94" w:rsidRPr="000D514B" w:rsidRDefault="002A3A94" w:rsidP="0017501D">
            <w:pPr>
              <w:rPr>
                <w:rFonts w:asciiTheme="minorHAnsi" w:hAnsiTheme="minorHAnsi"/>
                <w:sz w:val="18"/>
                <w:szCs w:val="18"/>
              </w:rPr>
            </w:pPr>
          </w:p>
          <w:p w14:paraId="7AB817A7" w14:textId="77777777" w:rsidR="002A3A94" w:rsidRPr="000D514B" w:rsidRDefault="002A3A94" w:rsidP="0017501D">
            <w:pPr>
              <w:rPr>
                <w:rFonts w:asciiTheme="minorHAnsi" w:hAnsiTheme="minorHAnsi"/>
                <w:sz w:val="18"/>
                <w:szCs w:val="18"/>
              </w:rPr>
            </w:pPr>
          </w:p>
          <w:p w14:paraId="037049AC" w14:textId="77777777" w:rsidR="002A3A94" w:rsidRPr="000D514B" w:rsidRDefault="002A3A94" w:rsidP="0017501D">
            <w:pPr>
              <w:rPr>
                <w:rFonts w:asciiTheme="minorHAnsi" w:hAnsiTheme="minorHAnsi"/>
                <w:sz w:val="18"/>
                <w:szCs w:val="18"/>
              </w:rPr>
            </w:pPr>
          </w:p>
          <w:p w14:paraId="05C70376" w14:textId="77777777" w:rsidR="002A3A94" w:rsidRPr="000D514B" w:rsidRDefault="002A3A94" w:rsidP="0017501D">
            <w:pPr>
              <w:rPr>
                <w:rFonts w:asciiTheme="minorHAnsi" w:hAnsiTheme="minorHAnsi"/>
                <w:sz w:val="18"/>
                <w:szCs w:val="18"/>
              </w:rPr>
            </w:pPr>
          </w:p>
          <w:p w14:paraId="3EDC6D48" w14:textId="77777777" w:rsidR="002A3A94" w:rsidRPr="000D514B" w:rsidRDefault="002A3A94" w:rsidP="0017501D">
            <w:pPr>
              <w:rPr>
                <w:rFonts w:asciiTheme="minorHAnsi" w:hAnsiTheme="minorHAnsi"/>
                <w:sz w:val="18"/>
                <w:szCs w:val="18"/>
              </w:rPr>
            </w:pPr>
          </w:p>
          <w:p w14:paraId="29592B77" w14:textId="77777777" w:rsidR="002A3A94" w:rsidRPr="000D514B" w:rsidRDefault="002A3A94" w:rsidP="0017501D">
            <w:pPr>
              <w:rPr>
                <w:rFonts w:asciiTheme="minorHAnsi" w:hAnsiTheme="minorHAnsi"/>
                <w:sz w:val="18"/>
                <w:szCs w:val="18"/>
              </w:rPr>
            </w:pPr>
          </w:p>
          <w:p w14:paraId="5CE53292" w14:textId="77777777" w:rsidR="002A3A94" w:rsidRPr="000D514B" w:rsidRDefault="002A3A94" w:rsidP="0017501D">
            <w:pPr>
              <w:rPr>
                <w:rFonts w:asciiTheme="minorHAnsi" w:hAnsiTheme="minorHAnsi"/>
                <w:sz w:val="18"/>
                <w:szCs w:val="18"/>
              </w:rPr>
            </w:pPr>
          </w:p>
          <w:p w14:paraId="5FD1E9AC" w14:textId="77777777" w:rsidR="002A3A94" w:rsidRPr="000D514B" w:rsidRDefault="002A3A94" w:rsidP="0017501D">
            <w:pPr>
              <w:rPr>
                <w:rFonts w:asciiTheme="minorHAnsi" w:hAnsiTheme="minorHAnsi"/>
                <w:sz w:val="18"/>
                <w:szCs w:val="18"/>
              </w:rPr>
            </w:pPr>
          </w:p>
          <w:p w14:paraId="12FE5523" w14:textId="77777777" w:rsidR="002A3A94" w:rsidRPr="000D514B" w:rsidRDefault="002A3A94" w:rsidP="0017501D">
            <w:pPr>
              <w:rPr>
                <w:rFonts w:asciiTheme="minorHAnsi" w:hAnsiTheme="minorHAnsi"/>
                <w:sz w:val="18"/>
                <w:szCs w:val="18"/>
              </w:rPr>
            </w:pPr>
          </w:p>
          <w:p w14:paraId="4214D789" w14:textId="77777777" w:rsidR="002A3A94" w:rsidRPr="000D514B" w:rsidRDefault="002A3A94" w:rsidP="0017501D">
            <w:pPr>
              <w:rPr>
                <w:rFonts w:asciiTheme="minorHAnsi" w:hAnsiTheme="minorHAnsi"/>
                <w:sz w:val="18"/>
                <w:szCs w:val="18"/>
              </w:rPr>
            </w:pPr>
          </w:p>
          <w:p w14:paraId="349D88F9" w14:textId="77777777" w:rsidR="002A3A94" w:rsidRPr="000D514B" w:rsidRDefault="002A3A94" w:rsidP="0017501D">
            <w:pPr>
              <w:rPr>
                <w:rFonts w:asciiTheme="minorHAnsi" w:hAnsiTheme="minorHAnsi"/>
                <w:sz w:val="18"/>
                <w:szCs w:val="18"/>
              </w:rPr>
            </w:pPr>
          </w:p>
          <w:p w14:paraId="1A9C8902" w14:textId="77777777" w:rsidR="002A3A94" w:rsidRPr="000D514B" w:rsidRDefault="002A3A94" w:rsidP="0017501D">
            <w:pPr>
              <w:rPr>
                <w:rFonts w:asciiTheme="minorHAnsi" w:hAnsiTheme="minorHAnsi"/>
                <w:sz w:val="18"/>
                <w:szCs w:val="18"/>
              </w:rPr>
            </w:pPr>
          </w:p>
          <w:p w14:paraId="0240CF52" w14:textId="77777777" w:rsidR="002A3A94" w:rsidRPr="000D514B" w:rsidRDefault="002A3A94" w:rsidP="0017501D">
            <w:pPr>
              <w:rPr>
                <w:rFonts w:asciiTheme="minorHAnsi" w:hAnsiTheme="minorHAnsi"/>
                <w:sz w:val="18"/>
                <w:szCs w:val="18"/>
              </w:rPr>
            </w:pPr>
          </w:p>
          <w:p w14:paraId="0B5E3C1B" w14:textId="77777777" w:rsidR="002A3A94" w:rsidRPr="000D514B" w:rsidRDefault="002A3A94" w:rsidP="0017501D">
            <w:pPr>
              <w:rPr>
                <w:rFonts w:asciiTheme="minorHAnsi" w:hAnsiTheme="minorHAnsi"/>
                <w:sz w:val="18"/>
                <w:szCs w:val="18"/>
              </w:rPr>
            </w:pPr>
          </w:p>
          <w:p w14:paraId="39349DF2" w14:textId="77777777" w:rsidR="002A3A94" w:rsidRPr="000D514B" w:rsidRDefault="002A3A94" w:rsidP="0017501D">
            <w:pPr>
              <w:rPr>
                <w:rFonts w:asciiTheme="minorHAnsi" w:hAnsiTheme="minorHAnsi"/>
                <w:sz w:val="18"/>
                <w:szCs w:val="18"/>
              </w:rPr>
            </w:pPr>
          </w:p>
          <w:p w14:paraId="329C17FC" w14:textId="77777777" w:rsidR="002A3A94" w:rsidRPr="000D514B" w:rsidRDefault="002A3A94" w:rsidP="0017501D">
            <w:pPr>
              <w:rPr>
                <w:rFonts w:asciiTheme="minorHAnsi" w:hAnsiTheme="minorHAnsi"/>
                <w:sz w:val="18"/>
                <w:szCs w:val="18"/>
              </w:rPr>
            </w:pPr>
          </w:p>
          <w:p w14:paraId="2950E941" w14:textId="77777777" w:rsidR="002A3A94" w:rsidRPr="000D514B" w:rsidRDefault="002A3A94" w:rsidP="0017501D">
            <w:pPr>
              <w:rPr>
                <w:rFonts w:asciiTheme="minorHAnsi" w:hAnsiTheme="minorHAnsi"/>
                <w:sz w:val="18"/>
                <w:szCs w:val="18"/>
              </w:rPr>
            </w:pPr>
          </w:p>
          <w:p w14:paraId="201119C3" w14:textId="77777777" w:rsidR="002A3A94" w:rsidRPr="000D514B" w:rsidRDefault="002A3A94" w:rsidP="0017501D">
            <w:pPr>
              <w:rPr>
                <w:rFonts w:asciiTheme="minorHAnsi" w:hAnsiTheme="minorHAnsi"/>
                <w:sz w:val="18"/>
                <w:szCs w:val="18"/>
              </w:rPr>
            </w:pPr>
          </w:p>
          <w:p w14:paraId="4B161BB1" w14:textId="77777777" w:rsidR="002A3A94" w:rsidRPr="000D514B" w:rsidRDefault="002A3A94" w:rsidP="0017501D">
            <w:pPr>
              <w:rPr>
                <w:rFonts w:asciiTheme="minorHAnsi" w:hAnsiTheme="minorHAnsi"/>
                <w:sz w:val="18"/>
                <w:szCs w:val="18"/>
              </w:rPr>
            </w:pPr>
          </w:p>
          <w:p w14:paraId="2A312494" w14:textId="77777777" w:rsidR="002A3A94" w:rsidRPr="000D514B" w:rsidRDefault="002A3A94" w:rsidP="0017501D">
            <w:pPr>
              <w:rPr>
                <w:rFonts w:asciiTheme="minorHAnsi" w:hAnsiTheme="minorHAnsi"/>
                <w:sz w:val="18"/>
                <w:szCs w:val="18"/>
              </w:rPr>
            </w:pPr>
          </w:p>
          <w:p w14:paraId="3A54FBFC" w14:textId="77777777" w:rsidR="002A3A94" w:rsidRPr="000D514B" w:rsidRDefault="002A3A94" w:rsidP="0017501D">
            <w:pPr>
              <w:rPr>
                <w:rFonts w:asciiTheme="minorHAnsi" w:hAnsiTheme="minorHAnsi"/>
                <w:sz w:val="18"/>
                <w:szCs w:val="18"/>
              </w:rPr>
            </w:pPr>
          </w:p>
          <w:p w14:paraId="6953D18E" w14:textId="77777777" w:rsidR="002A3A94" w:rsidRPr="000D514B" w:rsidRDefault="002A3A94" w:rsidP="0017501D">
            <w:pPr>
              <w:rPr>
                <w:rFonts w:asciiTheme="minorHAnsi" w:hAnsiTheme="minorHAnsi"/>
                <w:sz w:val="18"/>
                <w:szCs w:val="18"/>
              </w:rPr>
            </w:pPr>
          </w:p>
          <w:p w14:paraId="4F9B1AB6" w14:textId="77777777" w:rsidR="002A3A94" w:rsidRPr="000D514B" w:rsidRDefault="002A3A94" w:rsidP="0017501D">
            <w:pPr>
              <w:rPr>
                <w:rFonts w:asciiTheme="minorHAnsi" w:hAnsiTheme="minorHAnsi"/>
                <w:sz w:val="18"/>
                <w:szCs w:val="18"/>
              </w:rPr>
            </w:pPr>
          </w:p>
          <w:p w14:paraId="1BF4A44F"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lastRenderedPageBreak/>
              <w:t>Ejecutar el plan de aseguramiento de calidad de acuerdo a la frecuencia y criterios establecidos en la lista de chequeo (acción 4, objetivo específico N°1).</w:t>
            </w:r>
          </w:p>
          <w:p w14:paraId="135033AF" w14:textId="77777777" w:rsidR="002A3A94" w:rsidRPr="000D514B" w:rsidRDefault="002A3A94" w:rsidP="0017501D">
            <w:pPr>
              <w:rPr>
                <w:rFonts w:asciiTheme="minorHAnsi" w:hAnsiTheme="minorHAnsi"/>
                <w:sz w:val="18"/>
                <w:szCs w:val="18"/>
              </w:rPr>
            </w:pPr>
          </w:p>
        </w:tc>
        <w:tc>
          <w:tcPr>
            <w:tcW w:w="1723" w:type="pct"/>
          </w:tcPr>
          <w:p w14:paraId="2D77D048" w14:textId="5668D212" w:rsidR="002A3A94" w:rsidRPr="000D514B" w:rsidRDefault="008309CC" w:rsidP="0017501D">
            <w:pPr>
              <w:jc w:val="both"/>
              <w:rPr>
                <w:rFonts w:asciiTheme="minorHAnsi" w:hAnsiTheme="minorHAnsi"/>
                <w:sz w:val="18"/>
                <w:szCs w:val="18"/>
              </w:rPr>
            </w:pPr>
            <w:r>
              <w:rPr>
                <w:rFonts w:asciiTheme="minorHAnsi" w:hAnsiTheme="minorHAnsi"/>
                <w:sz w:val="18"/>
                <w:szCs w:val="18"/>
              </w:rPr>
              <w:lastRenderedPageBreak/>
              <w:t>La a</w:t>
            </w:r>
            <w:r w:rsidRPr="008309CC">
              <w:rPr>
                <w:rFonts w:asciiTheme="minorHAnsi" w:hAnsiTheme="minorHAnsi"/>
                <w:sz w:val="18"/>
                <w:szCs w:val="18"/>
              </w:rPr>
              <w:t>plicación de sustitución de datos de acuerdo a lo establecido en el D.S.13/2011 MMA (CFR 40 parte 75 EPA USA) frente a eventos de desperfecto de CEMS</w:t>
            </w:r>
            <w:r>
              <w:rPr>
                <w:rFonts w:asciiTheme="minorHAnsi" w:hAnsiTheme="minorHAnsi"/>
                <w:sz w:val="18"/>
                <w:szCs w:val="18"/>
              </w:rPr>
              <w:t>, n</w:t>
            </w:r>
            <w:r w:rsidR="00C26757" w:rsidRPr="000D514B">
              <w:rPr>
                <w:rFonts w:asciiTheme="minorHAnsi" w:hAnsiTheme="minorHAnsi"/>
                <w:sz w:val="18"/>
                <w:szCs w:val="18"/>
              </w:rPr>
              <w:t>o corresponde</w:t>
            </w:r>
            <w:r>
              <w:rPr>
                <w:rFonts w:asciiTheme="minorHAnsi" w:hAnsiTheme="minorHAnsi"/>
                <w:sz w:val="18"/>
                <w:szCs w:val="18"/>
              </w:rPr>
              <w:t xml:space="preserve"> dado que </w:t>
            </w:r>
            <w:r w:rsidR="00C26757" w:rsidRPr="000D514B">
              <w:rPr>
                <w:rFonts w:asciiTheme="minorHAnsi" w:hAnsiTheme="minorHAnsi"/>
                <w:sz w:val="18"/>
                <w:szCs w:val="18"/>
              </w:rPr>
              <w:t>l</w:t>
            </w:r>
            <w:r w:rsidR="00591044" w:rsidRPr="000D514B">
              <w:rPr>
                <w:rFonts w:asciiTheme="minorHAnsi" w:hAnsiTheme="minorHAnsi"/>
                <w:sz w:val="18"/>
                <w:szCs w:val="18"/>
              </w:rPr>
              <w:t xml:space="preserve">a unidad </w:t>
            </w:r>
            <w:proofErr w:type="spellStart"/>
            <w:r w:rsidR="00591044" w:rsidRPr="000D514B">
              <w:rPr>
                <w:rFonts w:asciiTheme="minorHAnsi" w:hAnsiTheme="minorHAnsi"/>
                <w:sz w:val="18"/>
                <w:szCs w:val="18"/>
              </w:rPr>
              <w:t>Nehuenco</w:t>
            </w:r>
            <w:proofErr w:type="spellEnd"/>
            <w:r w:rsidR="00591044" w:rsidRPr="000D514B">
              <w:rPr>
                <w:rFonts w:asciiTheme="minorHAnsi" w:hAnsiTheme="minorHAnsi"/>
                <w:sz w:val="18"/>
                <w:szCs w:val="18"/>
              </w:rPr>
              <w:t xml:space="preserve"> III, ya que se acogió a métodos alternativo</w:t>
            </w:r>
            <w:r>
              <w:rPr>
                <w:rFonts w:asciiTheme="minorHAnsi" w:hAnsiTheme="minorHAnsi"/>
                <w:sz w:val="18"/>
                <w:szCs w:val="18"/>
              </w:rPr>
              <w:t>s</w:t>
            </w:r>
            <w:r w:rsidR="00591044" w:rsidRPr="000D514B">
              <w:rPr>
                <w:rFonts w:asciiTheme="minorHAnsi" w:hAnsiTheme="minorHAnsi"/>
                <w:sz w:val="18"/>
                <w:szCs w:val="18"/>
              </w:rPr>
              <w:t xml:space="preserve"> bajo la metodología </w:t>
            </w:r>
            <w:proofErr w:type="spellStart"/>
            <w:r w:rsidR="00591044" w:rsidRPr="000D514B">
              <w:rPr>
                <w:rFonts w:asciiTheme="minorHAnsi" w:hAnsiTheme="minorHAnsi"/>
                <w:sz w:val="18"/>
                <w:szCs w:val="18"/>
              </w:rPr>
              <w:t>Low</w:t>
            </w:r>
            <w:proofErr w:type="spellEnd"/>
            <w:r w:rsidR="00591044" w:rsidRPr="000D514B">
              <w:rPr>
                <w:rFonts w:asciiTheme="minorHAnsi" w:hAnsiTheme="minorHAnsi"/>
                <w:sz w:val="18"/>
                <w:szCs w:val="18"/>
              </w:rPr>
              <w:t xml:space="preserve"> </w:t>
            </w:r>
            <w:proofErr w:type="spellStart"/>
            <w:r w:rsidR="00591044" w:rsidRPr="000D514B">
              <w:rPr>
                <w:rFonts w:asciiTheme="minorHAnsi" w:hAnsiTheme="minorHAnsi"/>
                <w:sz w:val="18"/>
                <w:szCs w:val="18"/>
              </w:rPr>
              <w:t>Mass</w:t>
            </w:r>
            <w:proofErr w:type="spellEnd"/>
            <w:r w:rsidR="00591044" w:rsidRPr="000D514B">
              <w:rPr>
                <w:rFonts w:asciiTheme="minorHAnsi" w:hAnsiTheme="minorHAnsi"/>
                <w:sz w:val="18"/>
                <w:szCs w:val="18"/>
              </w:rPr>
              <w:t xml:space="preserve"> </w:t>
            </w:r>
            <w:proofErr w:type="spellStart"/>
            <w:r w:rsidR="00591044" w:rsidRPr="000D514B">
              <w:rPr>
                <w:rFonts w:asciiTheme="minorHAnsi" w:hAnsiTheme="minorHAnsi"/>
                <w:sz w:val="18"/>
                <w:szCs w:val="18"/>
              </w:rPr>
              <w:t>Emission</w:t>
            </w:r>
            <w:proofErr w:type="spellEnd"/>
            <w:r w:rsidR="00591044" w:rsidRPr="000D514B">
              <w:rPr>
                <w:rFonts w:asciiTheme="minorHAnsi" w:hAnsiTheme="minorHAnsi"/>
                <w:sz w:val="18"/>
                <w:szCs w:val="18"/>
              </w:rPr>
              <w:t xml:space="preserve"> (LME) y unidad a combustible de muy bajo contenido de azufre, de acuerdo a la Res. Ex. N° 331 del 20 de abril de 2015.</w:t>
            </w:r>
          </w:p>
          <w:p w14:paraId="687E198B" w14:textId="77777777" w:rsidR="002A3A94" w:rsidRPr="000D514B" w:rsidRDefault="002A3A94" w:rsidP="0017501D">
            <w:pPr>
              <w:jc w:val="both"/>
              <w:rPr>
                <w:rFonts w:asciiTheme="minorHAnsi" w:hAnsiTheme="minorHAnsi"/>
                <w:sz w:val="18"/>
                <w:szCs w:val="18"/>
              </w:rPr>
            </w:pPr>
          </w:p>
          <w:p w14:paraId="48A6DCF6" w14:textId="77777777" w:rsidR="002A3A94" w:rsidRPr="000D514B" w:rsidRDefault="002A3A94" w:rsidP="0017501D">
            <w:pPr>
              <w:jc w:val="both"/>
              <w:rPr>
                <w:rFonts w:asciiTheme="minorHAnsi" w:hAnsiTheme="minorHAnsi"/>
                <w:sz w:val="18"/>
                <w:szCs w:val="18"/>
              </w:rPr>
            </w:pPr>
          </w:p>
          <w:p w14:paraId="44779FAF" w14:textId="77777777" w:rsidR="002A3A94" w:rsidRPr="000D514B" w:rsidRDefault="002A3A94" w:rsidP="0017501D">
            <w:pPr>
              <w:jc w:val="both"/>
              <w:rPr>
                <w:rFonts w:asciiTheme="minorHAnsi" w:hAnsiTheme="minorHAnsi"/>
                <w:sz w:val="18"/>
                <w:szCs w:val="18"/>
              </w:rPr>
            </w:pPr>
          </w:p>
          <w:p w14:paraId="3C35E001" w14:textId="77777777" w:rsidR="002A3A94" w:rsidRPr="000D514B" w:rsidRDefault="002A3A94" w:rsidP="0017501D">
            <w:pPr>
              <w:jc w:val="both"/>
              <w:rPr>
                <w:rFonts w:asciiTheme="minorHAnsi" w:hAnsiTheme="minorHAnsi"/>
                <w:sz w:val="18"/>
                <w:szCs w:val="18"/>
              </w:rPr>
            </w:pPr>
          </w:p>
          <w:p w14:paraId="79DF619F" w14:textId="77777777" w:rsidR="002A3A94" w:rsidRPr="000D514B" w:rsidRDefault="002A3A94" w:rsidP="0017501D">
            <w:pPr>
              <w:jc w:val="both"/>
              <w:rPr>
                <w:rFonts w:asciiTheme="minorHAnsi" w:hAnsiTheme="minorHAnsi"/>
                <w:sz w:val="18"/>
                <w:szCs w:val="18"/>
              </w:rPr>
            </w:pPr>
          </w:p>
          <w:p w14:paraId="09B11A1C" w14:textId="77777777" w:rsidR="002A3A94" w:rsidRPr="000D514B" w:rsidRDefault="002A3A94" w:rsidP="0017501D">
            <w:pPr>
              <w:jc w:val="both"/>
              <w:rPr>
                <w:rFonts w:asciiTheme="minorHAnsi" w:hAnsiTheme="minorHAnsi"/>
                <w:sz w:val="18"/>
                <w:szCs w:val="18"/>
              </w:rPr>
            </w:pPr>
          </w:p>
          <w:p w14:paraId="6A4355B2" w14:textId="77777777" w:rsidR="002A3A94" w:rsidRPr="000D514B" w:rsidRDefault="002A3A94" w:rsidP="0017501D">
            <w:pPr>
              <w:jc w:val="both"/>
              <w:rPr>
                <w:rFonts w:asciiTheme="minorHAnsi" w:hAnsiTheme="minorHAnsi"/>
                <w:sz w:val="18"/>
                <w:szCs w:val="18"/>
              </w:rPr>
            </w:pPr>
          </w:p>
          <w:p w14:paraId="343B9057" w14:textId="77777777" w:rsidR="002A3A94" w:rsidRPr="000D514B" w:rsidRDefault="002A3A94" w:rsidP="0017501D">
            <w:pPr>
              <w:jc w:val="both"/>
              <w:rPr>
                <w:rFonts w:asciiTheme="minorHAnsi" w:hAnsiTheme="minorHAnsi"/>
                <w:sz w:val="18"/>
                <w:szCs w:val="18"/>
              </w:rPr>
            </w:pPr>
          </w:p>
          <w:p w14:paraId="6C1D2B0D" w14:textId="77777777" w:rsidR="002A3A94" w:rsidRPr="000D514B" w:rsidRDefault="002A3A94" w:rsidP="0017501D">
            <w:pPr>
              <w:jc w:val="both"/>
              <w:rPr>
                <w:rFonts w:asciiTheme="minorHAnsi" w:hAnsiTheme="minorHAnsi"/>
                <w:sz w:val="18"/>
                <w:szCs w:val="18"/>
              </w:rPr>
            </w:pPr>
          </w:p>
          <w:p w14:paraId="36097C92" w14:textId="77777777" w:rsidR="002A3A94" w:rsidRPr="000D514B" w:rsidRDefault="002A3A94" w:rsidP="0017501D">
            <w:pPr>
              <w:jc w:val="both"/>
              <w:rPr>
                <w:rFonts w:asciiTheme="minorHAnsi" w:hAnsiTheme="minorHAnsi"/>
                <w:sz w:val="18"/>
                <w:szCs w:val="18"/>
              </w:rPr>
            </w:pPr>
          </w:p>
          <w:p w14:paraId="24FCC7C7" w14:textId="77777777" w:rsidR="002A3A94" w:rsidRPr="000D514B" w:rsidRDefault="002A3A94" w:rsidP="0017501D">
            <w:pPr>
              <w:jc w:val="both"/>
              <w:rPr>
                <w:rFonts w:asciiTheme="minorHAnsi" w:hAnsiTheme="minorHAnsi"/>
                <w:sz w:val="18"/>
                <w:szCs w:val="18"/>
              </w:rPr>
            </w:pPr>
          </w:p>
          <w:p w14:paraId="1088F5DD" w14:textId="77777777" w:rsidR="002A3A94" w:rsidRPr="000D514B" w:rsidRDefault="002A3A94" w:rsidP="0017501D">
            <w:pPr>
              <w:jc w:val="both"/>
              <w:rPr>
                <w:rFonts w:asciiTheme="minorHAnsi" w:hAnsiTheme="minorHAnsi"/>
                <w:sz w:val="18"/>
                <w:szCs w:val="18"/>
              </w:rPr>
            </w:pPr>
          </w:p>
          <w:p w14:paraId="714CC738" w14:textId="77777777" w:rsidR="002A3A94" w:rsidRPr="000D514B" w:rsidRDefault="002A3A94" w:rsidP="0017501D">
            <w:pPr>
              <w:jc w:val="both"/>
              <w:rPr>
                <w:rFonts w:asciiTheme="minorHAnsi" w:hAnsiTheme="minorHAnsi"/>
                <w:sz w:val="18"/>
                <w:szCs w:val="18"/>
              </w:rPr>
            </w:pPr>
          </w:p>
          <w:p w14:paraId="2983A86E" w14:textId="77777777" w:rsidR="002A3A94" w:rsidRPr="000D514B" w:rsidRDefault="002A3A94" w:rsidP="0017501D">
            <w:pPr>
              <w:jc w:val="both"/>
              <w:rPr>
                <w:rFonts w:asciiTheme="minorHAnsi" w:hAnsiTheme="minorHAnsi"/>
                <w:sz w:val="18"/>
                <w:szCs w:val="18"/>
              </w:rPr>
            </w:pPr>
          </w:p>
          <w:p w14:paraId="3AE14BD1" w14:textId="77777777" w:rsidR="002A3A94" w:rsidRPr="000D514B" w:rsidRDefault="002A3A94" w:rsidP="0017501D">
            <w:pPr>
              <w:jc w:val="both"/>
              <w:rPr>
                <w:rFonts w:asciiTheme="minorHAnsi" w:hAnsiTheme="minorHAnsi"/>
                <w:sz w:val="18"/>
                <w:szCs w:val="18"/>
              </w:rPr>
            </w:pPr>
          </w:p>
          <w:p w14:paraId="7026722E" w14:textId="77777777" w:rsidR="002A3A94" w:rsidRPr="000D514B" w:rsidRDefault="002A3A94" w:rsidP="0017501D">
            <w:pPr>
              <w:jc w:val="both"/>
              <w:rPr>
                <w:rFonts w:asciiTheme="minorHAnsi" w:hAnsiTheme="minorHAnsi"/>
                <w:sz w:val="18"/>
                <w:szCs w:val="18"/>
              </w:rPr>
            </w:pPr>
          </w:p>
          <w:p w14:paraId="0DF74613" w14:textId="77777777" w:rsidR="002A3A94" w:rsidRPr="000D514B" w:rsidRDefault="002A3A94" w:rsidP="0017501D">
            <w:pPr>
              <w:jc w:val="both"/>
              <w:rPr>
                <w:rFonts w:asciiTheme="minorHAnsi" w:hAnsiTheme="minorHAnsi"/>
                <w:sz w:val="18"/>
                <w:szCs w:val="18"/>
              </w:rPr>
            </w:pPr>
          </w:p>
          <w:p w14:paraId="62480803" w14:textId="77777777" w:rsidR="002A3A94" w:rsidRPr="000D514B" w:rsidRDefault="002A3A94" w:rsidP="0017501D">
            <w:pPr>
              <w:jc w:val="both"/>
              <w:rPr>
                <w:rFonts w:asciiTheme="minorHAnsi" w:hAnsiTheme="minorHAnsi"/>
                <w:sz w:val="18"/>
                <w:szCs w:val="18"/>
              </w:rPr>
            </w:pPr>
          </w:p>
          <w:p w14:paraId="00685561" w14:textId="77777777" w:rsidR="002A3A94" w:rsidRPr="000D514B" w:rsidRDefault="002A3A94" w:rsidP="0017501D">
            <w:pPr>
              <w:jc w:val="both"/>
              <w:rPr>
                <w:rFonts w:asciiTheme="minorHAnsi" w:hAnsiTheme="minorHAnsi"/>
                <w:sz w:val="18"/>
                <w:szCs w:val="18"/>
              </w:rPr>
            </w:pPr>
          </w:p>
          <w:p w14:paraId="3DA00823" w14:textId="77777777" w:rsidR="002A3A94" w:rsidRPr="000D514B" w:rsidRDefault="002A3A94" w:rsidP="0017501D">
            <w:pPr>
              <w:jc w:val="both"/>
              <w:rPr>
                <w:rFonts w:asciiTheme="minorHAnsi" w:hAnsiTheme="minorHAnsi"/>
                <w:sz w:val="18"/>
                <w:szCs w:val="18"/>
              </w:rPr>
            </w:pPr>
          </w:p>
          <w:p w14:paraId="3F64EC66" w14:textId="77777777" w:rsidR="002A3A94" w:rsidRPr="000D514B" w:rsidRDefault="002A3A94" w:rsidP="0017501D">
            <w:pPr>
              <w:jc w:val="both"/>
              <w:rPr>
                <w:rFonts w:asciiTheme="minorHAnsi" w:hAnsiTheme="minorHAnsi"/>
                <w:sz w:val="18"/>
                <w:szCs w:val="18"/>
              </w:rPr>
            </w:pPr>
          </w:p>
          <w:p w14:paraId="1DCDEA6F" w14:textId="77777777" w:rsidR="002A3A94" w:rsidRPr="000D514B" w:rsidRDefault="002A3A94" w:rsidP="0017501D">
            <w:pPr>
              <w:jc w:val="both"/>
              <w:rPr>
                <w:rFonts w:asciiTheme="minorHAnsi" w:hAnsiTheme="minorHAnsi"/>
                <w:sz w:val="18"/>
                <w:szCs w:val="18"/>
              </w:rPr>
            </w:pPr>
          </w:p>
          <w:p w14:paraId="7FA774F2" w14:textId="77777777" w:rsidR="002A3A94" w:rsidRPr="000D514B" w:rsidRDefault="002A3A94" w:rsidP="0017501D">
            <w:pPr>
              <w:jc w:val="both"/>
              <w:rPr>
                <w:rFonts w:asciiTheme="minorHAnsi" w:hAnsiTheme="minorHAnsi"/>
                <w:sz w:val="18"/>
                <w:szCs w:val="18"/>
              </w:rPr>
            </w:pPr>
          </w:p>
          <w:p w14:paraId="563E52D6" w14:textId="77777777" w:rsidR="002A3A94" w:rsidRPr="000D514B" w:rsidRDefault="002A3A94" w:rsidP="0017501D">
            <w:pPr>
              <w:jc w:val="both"/>
              <w:rPr>
                <w:rFonts w:asciiTheme="minorHAnsi" w:hAnsiTheme="minorHAnsi"/>
                <w:sz w:val="18"/>
                <w:szCs w:val="18"/>
              </w:rPr>
            </w:pPr>
          </w:p>
          <w:p w14:paraId="2FFCBD60" w14:textId="77777777" w:rsidR="002A3A94" w:rsidRPr="000D514B" w:rsidRDefault="002A3A94" w:rsidP="0017501D">
            <w:pPr>
              <w:jc w:val="both"/>
              <w:rPr>
                <w:rFonts w:asciiTheme="minorHAnsi" w:hAnsiTheme="minorHAnsi"/>
                <w:sz w:val="18"/>
                <w:szCs w:val="18"/>
              </w:rPr>
            </w:pPr>
          </w:p>
          <w:p w14:paraId="0DF9D95B" w14:textId="77777777" w:rsidR="002A3A94" w:rsidRPr="000D514B" w:rsidRDefault="002A3A94" w:rsidP="0017501D">
            <w:pPr>
              <w:jc w:val="both"/>
              <w:rPr>
                <w:rFonts w:asciiTheme="minorHAnsi" w:hAnsiTheme="minorHAnsi"/>
                <w:sz w:val="18"/>
                <w:szCs w:val="18"/>
              </w:rPr>
            </w:pPr>
          </w:p>
          <w:p w14:paraId="4514247E" w14:textId="77777777" w:rsidR="002A3A94" w:rsidRPr="000D514B" w:rsidRDefault="002A3A94" w:rsidP="0017501D">
            <w:pPr>
              <w:jc w:val="both"/>
              <w:rPr>
                <w:rFonts w:asciiTheme="minorHAnsi" w:hAnsiTheme="minorHAnsi"/>
                <w:sz w:val="18"/>
                <w:szCs w:val="18"/>
              </w:rPr>
            </w:pPr>
          </w:p>
          <w:p w14:paraId="30C8C499" w14:textId="77777777" w:rsidR="002A3A94" w:rsidRPr="000D514B" w:rsidRDefault="002A3A94" w:rsidP="0017501D">
            <w:pPr>
              <w:jc w:val="both"/>
              <w:rPr>
                <w:rFonts w:asciiTheme="minorHAnsi" w:hAnsiTheme="minorHAnsi"/>
                <w:sz w:val="18"/>
                <w:szCs w:val="18"/>
              </w:rPr>
            </w:pPr>
          </w:p>
          <w:p w14:paraId="212AFEB8" w14:textId="77777777" w:rsidR="002A3A94" w:rsidRPr="000D514B" w:rsidRDefault="002A3A94" w:rsidP="0017501D">
            <w:pPr>
              <w:jc w:val="both"/>
              <w:rPr>
                <w:rFonts w:asciiTheme="minorHAnsi" w:hAnsiTheme="minorHAnsi"/>
                <w:sz w:val="18"/>
                <w:szCs w:val="18"/>
              </w:rPr>
            </w:pPr>
          </w:p>
          <w:p w14:paraId="097AAA38" w14:textId="77777777" w:rsidR="002A3A94" w:rsidRPr="000D514B" w:rsidRDefault="002A3A94" w:rsidP="0017501D">
            <w:pPr>
              <w:jc w:val="both"/>
              <w:rPr>
                <w:rFonts w:asciiTheme="minorHAnsi" w:hAnsiTheme="minorHAnsi"/>
                <w:sz w:val="18"/>
                <w:szCs w:val="18"/>
              </w:rPr>
            </w:pPr>
          </w:p>
          <w:p w14:paraId="41E0E3DC" w14:textId="77777777" w:rsidR="002A3A94" w:rsidRPr="000D514B" w:rsidRDefault="002A3A94" w:rsidP="0017501D">
            <w:pPr>
              <w:jc w:val="both"/>
              <w:rPr>
                <w:rFonts w:asciiTheme="minorHAnsi" w:hAnsiTheme="minorHAnsi"/>
                <w:sz w:val="18"/>
                <w:szCs w:val="18"/>
              </w:rPr>
            </w:pPr>
          </w:p>
          <w:p w14:paraId="6B924DA1" w14:textId="77777777" w:rsidR="002A3A94" w:rsidRPr="000D514B" w:rsidRDefault="002A3A94" w:rsidP="0017501D">
            <w:pPr>
              <w:jc w:val="both"/>
              <w:rPr>
                <w:rFonts w:asciiTheme="minorHAnsi" w:hAnsiTheme="minorHAnsi"/>
                <w:sz w:val="18"/>
                <w:szCs w:val="18"/>
              </w:rPr>
            </w:pPr>
          </w:p>
          <w:p w14:paraId="66B90A1A" w14:textId="77777777" w:rsidR="002A3A94" w:rsidRPr="000D514B" w:rsidRDefault="002A3A94" w:rsidP="0017501D">
            <w:pPr>
              <w:jc w:val="both"/>
              <w:rPr>
                <w:rFonts w:asciiTheme="minorHAnsi" w:hAnsiTheme="minorHAnsi"/>
                <w:sz w:val="18"/>
                <w:szCs w:val="18"/>
              </w:rPr>
            </w:pPr>
          </w:p>
          <w:p w14:paraId="3AF2BDA8" w14:textId="77777777" w:rsidR="00E300F0" w:rsidRPr="000D514B" w:rsidRDefault="00E300F0" w:rsidP="0017501D">
            <w:pPr>
              <w:jc w:val="both"/>
              <w:rPr>
                <w:rFonts w:asciiTheme="minorHAnsi" w:hAnsiTheme="minorHAnsi"/>
                <w:sz w:val="18"/>
                <w:szCs w:val="18"/>
              </w:rPr>
            </w:pPr>
          </w:p>
          <w:p w14:paraId="0D62B53B" w14:textId="77777777" w:rsidR="00E300F0" w:rsidRPr="000D514B" w:rsidRDefault="00E300F0" w:rsidP="0017501D">
            <w:pPr>
              <w:jc w:val="both"/>
              <w:rPr>
                <w:rFonts w:asciiTheme="minorHAnsi" w:hAnsiTheme="minorHAnsi"/>
                <w:sz w:val="18"/>
                <w:szCs w:val="18"/>
              </w:rPr>
            </w:pPr>
          </w:p>
          <w:p w14:paraId="1ECF567A" w14:textId="77777777" w:rsidR="00E300F0" w:rsidRPr="000D514B" w:rsidRDefault="00E300F0" w:rsidP="0017501D">
            <w:pPr>
              <w:jc w:val="both"/>
              <w:rPr>
                <w:rFonts w:asciiTheme="minorHAnsi" w:hAnsiTheme="minorHAnsi"/>
                <w:sz w:val="18"/>
                <w:szCs w:val="18"/>
              </w:rPr>
            </w:pPr>
          </w:p>
          <w:p w14:paraId="13354916" w14:textId="77777777" w:rsidR="00E300F0" w:rsidRPr="000D514B" w:rsidRDefault="00E300F0" w:rsidP="0017501D">
            <w:pPr>
              <w:jc w:val="both"/>
              <w:rPr>
                <w:rFonts w:asciiTheme="minorHAnsi" w:hAnsiTheme="minorHAnsi"/>
                <w:sz w:val="18"/>
                <w:szCs w:val="18"/>
              </w:rPr>
            </w:pPr>
          </w:p>
          <w:p w14:paraId="7E417E65" w14:textId="77777777" w:rsidR="00E300F0" w:rsidRPr="000D514B" w:rsidRDefault="00E300F0" w:rsidP="0017501D">
            <w:pPr>
              <w:jc w:val="both"/>
              <w:rPr>
                <w:rFonts w:asciiTheme="minorHAnsi" w:hAnsiTheme="minorHAnsi"/>
                <w:sz w:val="18"/>
                <w:szCs w:val="18"/>
              </w:rPr>
            </w:pPr>
          </w:p>
          <w:p w14:paraId="319AEBBE" w14:textId="77777777" w:rsidR="00E300F0" w:rsidRPr="000D514B" w:rsidRDefault="00E300F0" w:rsidP="0017501D">
            <w:pPr>
              <w:jc w:val="both"/>
              <w:rPr>
                <w:rFonts w:asciiTheme="minorHAnsi" w:hAnsiTheme="minorHAnsi"/>
                <w:sz w:val="18"/>
                <w:szCs w:val="18"/>
              </w:rPr>
            </w:pPr>
          </w:p>
          <w:p w14:paraId="1F52A607" w14:textId="77777777" w:rsidR="00E300F0" w:rsidRPr="000D514B" w:rsidRDefault="00E300F0" w:rsidP="0017501D">
            <w:pPr>
              <w:jc w:val="both"/>
              <w:rPr>
                <w:rFonts w:asciiTheme="minorHAnsi" w:hAnsiTheme="minorHAnsi"/>
                <w:sz w:val="18"/>
                <w:szCs w:val="18"/>
              </w:rPr>
            </w:pPr>
          </w:p>
          <w:p w14:paraId="40B81164" w14:textId="77777777" w:rsidR="00E300F0" w:rsidRPr="000D514B" w:rsidRDefault="00E300F0" w:rsidP="0017501D">
            <w:pPr>
              <w:jc w:val="both"/>
              <w:rPr>
                <w:rFonts w:asciiTheme="minorHAnsi" w:hAnsiTheme="minorHAnsi"/>
                <w:sz w:val="18"/>
                <w:szCs w:val="18"/>
              </w:rPr>
            </w:pPr>
          </w:p>
          <w:p w14:paraId="708001AA" w14:textId="77777777" w:rsidR="00E300F0" w:rsidRPr="000D514B" w:rsidRDefault="00E300F0" w:rsidP="0017501D">
            <w:pPr>
              <w:jc w:val="both"/>
              <w:rPr>
                <w:rFonts w:asciiTheme="minorHAnsi" w:hAnsiTheme="minorHAnsi"/>
                <w:sz w:val="18"/>
                <w:szCs w:val="18"/>
              </w:rPr>
            </w:pPr>
          </w:p>
          <w:p w14:paraId="79CCDCE0" w14:textId="77777777" w:rsidR="00E300F0" w:rsidRPr="000D514B" w:rsidRDefault="00E300F0" w:rsidP="0017501D">
            <w:pPr>
              <w:jc w:val="both"/>
              <w:rPr>
                <w:rFonts w:asciiTheme="minorHAnsi" w:hAnsiTheme="minorHAnsi"/>
                <w:sz w:val="18"/>
                <w:szCs w:val="18"/>
              </w:rPr>
            </w:pPr>
          </w:p>
          <w:p w14:paraId="434282F9" w14:textId="77777777" w:rsidR="00E300F0" w:rsidRPr="000D514B" w:rsidRDefault="00E300F0" w:rsidP="0017501D">
            <w:pPr>
              <w:jc w:val="both"/>
              <w:rPr>
                <w:rFonts w:asciiTheme="minorHAnsi" w:hAnsiTheme="minorHAnsi"/>
                <w:sz w:val="18"/>
                <w:szCs w:val="18"/>
              </w:rPr>
            </w:pPr>
          </w:p>
          <w:p w14:paraId="69A75F33" w14:textId="77777777" w:rsidR="00E300F0" w:rsidRPr="000D514B" w:rsidRDefault="00E300F0" w:rsidP="0017501D">
            <w:pPr>
              <w:jc w:val="both"/>
              <w:rPr>
                <w:rFonts w:asciiTheme="minorHAnsi" w:hAnsiTheme="minorHAnsi"/>
                <w:sz w:val="18"/>
                <w:szCs w:val="18"/>
              </w:rPr>
            </w:pPr>
          </w:p>
          <w:p w14:paraId="54FC1213" w14:textId="77777777" w:rsidR="00E300F0" w:rsidRPr="000D514B" w:rsidRDefault="00E300F0" w:rsidP="0017501D">
            <w:pPr>
              <w:jc w:val="both"/>
              <w:rPr>
                <w:rFonts w:asciiTheme="minorHAnsi" w:hAnsiTheme="minorHAnsi"/>
                <w:sz w:val="18"/>
                <w:szCs w:val="18"/>
              </w:rPr>
            </w:pPr>
          </w:p>
          <w:p w14:paraId="63C587F2" w14:textId="77777777" w:rsidR="002A3A94" w:rsidRPr="000D514B" w:rsidRDefault="002A3A94" w:rsidP="0017501D">
            <w:pPr>
              <w:jc w:val="both"/>
              <w:rPr>
                <w:rFonts w:asciiTheme="minorHAnsi" w:hAnsiTheme="minorHAnsi"/>
                <w:sz w:val="18"/>
                <w:szCs w:val="18"/>
              </w:rPr>
            </w:pPr>
          </w:p>
          <w:p w14:paraId="2BFD3C76" w14:textId="77777777" w:rsidR="002A3A94" w:rsidRPr="000D514B" w:rsidRDefault="002A3A94" w:rsidP="0017501D">
            <w:pPr>
              <w:jc w:val="both"/>
              <w:rPr>
                <w:rFonts w:asciiTheme="minorHAnsi" w:hAnsiTheme="minorHAnsi"/>
                <w:sz w:val="18"/>
                <w:szCs w:val="18"/>
              </w:rPr>
            </w:pPr>
          </w:p>
          <w:p w14:paraId="2D0543C6" w14:textId="77777777" w:rsidR="002A3A94" w:rsidRPr="000D514B" w:rsidRDefault="002A3A94" w:rsidP="0017501D">
            <w:pPr>
              <w:jc w:val="both"/>
              <w:rPr>
                <w:rFonts w:asciiTheme="minorHAnsi" w:hAnsiTheme="minorHAnsi"/>
                <w:sz w:val="18"/>
                <w:szCs w:val="18"/>
              </w:rPr>
            </w:pPr>
          </w:p>
          <w:p w14:paraId="3E05D2A7"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t>Los correspondientes reportes se han informado a partir de marzo del 2016 hasta mayo 2017 de acuerdo a los criterios establecidos del D.S.13/2011 MMA, además se incluye el comprobante de remisión de informes a través del Sistema de Seguimiento Ambiental.</w:t>
            </w:r>
          </w:p>
          <w:p w14:paraId="006F34B4" w14:textId="77777777" w:rsidR="002A3A94" w:rsidRPr="000D514B" w:rsidRDefault="002A3A94" w:rsidP="0017501D">
            <w:pPr>
              <w:jc w:val="both"/>
              <w:rPr>
                <w:rFonts w:asciiTheme="minorHAnsi" w:hAnsiTheme="minorHAnsi"/>
                <w:sz w:val="16"/>
                <w:szCs w:val="16"/>
              </w:rPr>
            </w:pPr>
          </w:p>
          <w:p w14:paraId="45457D4F"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t>En la siguiente tabla resume las cartas y fecha de reporte de cada uno de los informes:</w:t>
            </w:r>
          </w:p>
          <w:tbl>
            <w:tblPr>
              <w:tblStyle w:val="Tablaconcuadrcula"/>
              <w:tblW w:w="0" w:type="auto"/>
              <w:tblLook w:val="04A0" w:firstRow="1" w:lastRow="0" w:firstColumn="1" w:lastColumn="0" w:noHBand="0" w:noVBand="1"/>
            </w:tblPr>
            <w:tblGrid>
              <w:gridCol w:w="1540"/>
              <w:gridCol w:w="1540"/>
              <w:gridCol w:w="1540"/>
            </w:tblGrid>
            <w:tr w:rsidR="002A3A94" w:rsidRPr="000D514B" w14:paraId="2C429BE8" w14:textId="77777777" w:rsidTr="0017501D">
              <w:tc>
                <w:tcPr>
                  <w:tcW w:w="1540" w:type="dxa"/>
                </w:tcPr>
                <w:p w14:paraId="15E52814" w14:textId="77777777" w:rsidR="002A3A94" w:rsidRPr="000D514B" w:rsidRDefault="002A3A94" w:rsidP="0017501D">
                  <w:pPr>
                    <w:jc w:val="both"/>
                    <w:rPr>
                      <w:rFonts w:asciiTheme="minorHAnsi" w:hAnsiTheme="minorHAnsi"/>
                      <w:b/>
                      <w:sz w:val="16"/>
                      <w:szCs w:val="16"/>
                    </w:rPr>
                  </w:pPr>
                  <w:r w:rsidRPr="000D514B">
                    <w:rPr>
                      <w:rFonts w:asciiTheme="minorHAnsi" w:hAnsiTheme="minorHAnsi"/>
                      <w:b/>
                      <w:sz w:val="16"/>
                      <w:szCs w:val="16"/>
                    </w:rPr>
                    <w:t>Mes Reportes</w:t>
                  </w:r>
                </w:p>
              </w:tc>
              <w:tc>
                <w:tcPr>
                  <w:tcW w:w="1540" w:type="dxa"/>
                </w:tcPr>
                <w:p w14:paraId="133F472F" w14:textId="77777777" w:rsidR="002A3A94" w:rsidRPr="000D514B" w:rsidRDefault="002A3A94" w:rsidP="0017501D">
                  <w:pPr>
                    <w:jc w:val="both"/>
                    <w:rPr>
                      <w:rFonts w:asciiTheme="minorHAnsi" w:hAnsiTheme="minorHAnsi"/>
                      <w:b/>
                      <w:sz w:val="16"/>
                      <w:szCs w:val="16"/>
                    </w:rPr>
                  </w:pPr>
                  <w:r w:rsidRPr="000D514B">
                    <w:rPr>
                      <w:rFonts w:asciiTheme="minorHAnsi" w:hAnsiTheme="minorHAnsi"/>
                      <w:b/>
                      <w:sz w:val="16"/>
                      <w:szCs w:val="16"/>
                    </w:rPr>
                    <w:t>Carta</w:t>
                  </w:r>
                </w:p>
              </w:tc>
              <w:tc>
                <w:tcPr>
                  <w:tcW w:w="1540" w:type="dxa"/>
                </w:tcPr>
                <w:p w14:paraId="7D9A8739" w14:textId="77777777" w:rsidR="002A3A94" w:rsidRPr="000D514B" w:rsidRDefault="002A3A94" w:rsidP="0017501D">
                  <w:pPr>
                    <w:jc w:val="both"/>
                    <w:rPr>
                      <w:rFonts w:asciiTheme="minorHAnsi" w:hAnsiTheme="minorHAnsi"/>
                      <w:b/>
                      <w:sz w:val="16"/>
                      <w:szCs w:val="16"/>
                    </w:rPr>
                  </w:pPr>
                  <w:r w:rsidRPr="000D514B">
                    <w:rPr>
                      <w:rFonts w:asciiTheme="minorHAnsi" w:hAnsiTheme="minorHAnsi"/>
                      <w:b/>
                      <w:sz w:val="16"/>
                      <w:szCs w:val="16"/>
                    </w:rPr>
                    <w:t>Fecha(*)</w:t>
                  </w:r>
                </w:p>
              </w:tc>
            </w:tr>
            <w:tr w:rsidR="002A3A94" w:rsidRPr="000D514B" w14:paraId="2C310EA5" w14:textId="77777777" w:rsidTr="0017501D">
              <w:tc>
                <w:tcPr>
                  <w:tcW w:w="1540" w:type="dxa"/>
                </w:tcPr>
                <w:p w14:paraId="1263D30C"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Marzo 2016</w:t>
                  </w:r>
                </w:p>
              </w:tc>
              <w:tc>
                <w:tcPr>
                  <w:tcW w:w="1540" w:type="dxa"/>
                </w:tcPr>
                <w:p w14:paraId="1AA43CF1"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025/2016</w:t>
                  </w:r>
                </w:p>
              </w:tc>
              <w:tc>
                <w:tcPr>
                  <w:tcW w:w="1540" w:type="dxa"/>
                </w:tcPr>
                <w:p w14:paraId="29C2AB44"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28/04/2016</w:t>
                  </w:r>
                </w:p>
              </w:tc>
            </w:tr>
            <w:tr w:rsidR="002A3A94" w:rsidRPr="000D514B" w14:paraId="2F85E074" w14:textId="77777777" w:rsidTr="0017501D">
              <w:tc>
                <w:tcPr>
                  <w:tcW w:w="1540" w:type="dxa"/>
                </w:tcPr>
                <w:p w14:paraId="710B9998"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Abril 2016</w:t>
                  </w:r>
                </w:p>
              </w:tc>
              <w:tc>
                <w:tcPr>
                  <w:tcW w:w="1540" w:type="dxa"/>
                </w:tcPr>
                <w:p w14:paraId="65104B43"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028/2016</w:t>
                  </w:r>
                </w:p>
              </w:tc>
              <w:tc>
                <w:tcPr>
                  <w:tcW w:w="1540" w:type="dxa"/>
                </w:tcPr>
                <w:p w14:paraId="3D242AAC"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21/05/2016</w:t>
                  </w:r>
                </w:p>
              </w:tc>
            </w:tr>
            <w:tr w:rsidR="002A3A94" w:rsidRPr="000D514B" w14:paraId="60DC713C" w14:textId="77777777" w:rsidTr="0017501D">
              <w:tc>
                <w:tcPr>
                  <w:tcW w:w="1540" w:type="dxa"/>
                </w:tcPr>
                <w:p w14:paraId="3E007F0F"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Mayo 2016</w:t>
                  </w:r>
                </w:p>
              </w:tc>
              <w:tc>
                <w:tcPr>
                  <w:tcW w:w="1540" w:type="dxa"/>
                </w:tcPr>
                <w:p w14:paraId="34172FC7"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056/2016</w:t>
                  </w:r>
                </w:p>
              </w:tc>
              <w:tc>
                <w:tcPr>
                  <w:tcW w:w="1540" w:type="dxa"/>
                </w:tcPr>
                <w:p w14:paraId="7890AA26"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29/06/2016</w:t>
                  </w:r>
                </w:p>
              </w:tc>
            </w:tr>
            <w:tr w:rsidR="002A3A94" w:rsidRPr="000D514B" w14:paraId="29955216" w14:textId="77777777" w:rsidTr="0017501D">
              <w:tc>
                <w:tcPr>
                  <w:tcW w:w="1540" w:type="dxa"/>
                </w:tcPr>
                <w:p w14:paraId="03F0E756"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Junio 2016</w:t>
                  </w:r>
                </w:p>
              </w:tc>
              <w:tc>
                <w:tcPr>
                  <w:tcW w:w="1540" w:type="dxa"/>
                </w:tcPr>
                <w:p w14:paraId="4BE78E3B"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061/2016</w:t>
                  </w:r>
                </w:p>
              </w:tc>
              <w:tc>
                <w:tcPr>
                  <w:tcW w:w="1540" w:type="dxa"/>
                </w:tcPr>
                <w:p w14:paraId="0D484BEC"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29/07/2016</w:t>
                  </w:r>
                </w:p>
              </w:tc>
            </w:tr>
            <w:tr w:rsidR="002A3A94" w:rsidRPr="000D514B" w14:paraId="7DF58D01" w14:textId="77777777" w:rsidTr="0017501D">
              <w:tc>
                <w:tcPr>
                  <w:tcW w:w="1540" w:type="dxa"/>
                </w:tcPr>
                <w:p w14:paraId="607AD60E"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Julio 2016</w:t>
                  </w:r>
                </w:p>
              </w:tc>
              <w:tc>
                <w:tcPr>
                  <w:tcW w:w="1540" w:type="dxa"/>
                </w:tcPr>
                <w:p w14:paraId="6372BC89"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068/2016</w:t>
                  </w:r>
                </w:p>
              </w:tc>
              <w:tc>
                <w:tcPr>
                  <w:tcW w:w="1540" w:type="dxa"/>
                </w:tcPr>
                <w:p w14:paraId="43B7D1B9"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26/08/2016</w:t>
                  </w:r>
                </w:p>
              </w:tc>
            </w:tr>
            <w:tr w:rsidR="002A3A94" w:rsidRPr="000D514B" w14:paraId="4CBEA139" w14:textId="77777777" w:rsidTr="0017501D">
              <w:tc>
                <w:tcPr>
                  <w:tcW w:w="1540" w:type="dxa"/>
                </w:tcPr>
                <w:p w14:paraId="502F67A8"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Agosto 2016</w:t>
                  </w:r>
                </w:p>
              </w:tc>
              <w:tc>
                <w:tcPr>
                  <w:tcW w:w="1540" w:type="dxa"/>
                </w:tcPr>
                <w:p w14:paraId="45A8817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081/2016</w:t>
                  </w:r>
                </w:p>
              </w:tc>
              <w:tc>
                <w:tcPr>
                  <w:tcW w:w="1540" w:type="dxa"/>
                </w:tcPr>
                <w:p w14:paraId="6C7B2EC8"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29/09/2016</w:t>
                  </w:r>
                </w:p>
              </w:tc>
            </w:tr>
            <w:tr w:rsidR="002A3A94" w:rsidRPr="000D514B" w14:paraId="36CEC75B" w14:textId="77777777" w:rsidTr="0017501D">
              <w:tc>
                <w:tcPr>
                  <w:tcW w:w="1540" w:type="dxa"/>
                </w:tcPr>
                <w:p w14:paraId="483BD73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Septiembre 2016</w:t>
                  </w:r>
                </w:p>
              </w:tc>
              <w:tc>
                <w:tcPr>
                  <w:tcW w:w="1540" w:type="dxa"/>
                </w:tcPr>
                <w:p w14:paraId="3ABBDB61"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096/2016</w:t>
                  </w:r>
                </w:p>
              </w:tc>
              <w:tc>
                <w:tcPr>
                  <w:tcW w:w="1540" w:type="dxa"/>
                </w:tcPr>
                <w:p w14:paraId="53DBEAE2"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28/10/2016</w:t>
                  </w:r>
                </w:p>
              </w:tc>
            </w:tr>
            <w:tr w:rsidR="002A3A94" w:rsidRPr="000D514B" w14:paraId="7D00AA80" w14:textId="77777777" w:rsidTr="0017501D">
              <w:tc>
                <w:tcPr>
                  <w:tcW w:w="1540" w:type="dxa"/>
                </w:tcPr>
                <w:p w14:paraId="35C2AD13"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Octubre 2016</w:t>
                  </w:r>
                </w:p>
              </w:tc>
              <w:tc>
                <w:tcPr>
                  <w:tcW w:w="1540" w:type="dxa"/>
                </w:tcPr>
                <w:p w14:paraId="08768287"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111/2016</w:t>
                  </w:r>
                </w:p>
              </w:tc>
              <w:tc>
                <w:tcPr>
                  <w:tcW w:w="1540" w:type="dxa"/>
                </w:tcPr>
                <w:p w14:paraId="457A399A"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30/11/2016</w:t>
                  </w:r>
                </w:p>
              </w:tc>
            </w:tr>
            <w:tr w:rsidR="002A3A94" w:rsidRPr="000D514B" w14:paraId="1DF524B2" w14:textId="77777777" w:rsidTr="0017501D">
              <w:tc>
                <w:tcPr>
                  <w:tcW w:w="1540" w:type="dxa"/>
                </w:tcPr>
                <w:p w14:paraId="1D99DD60"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Noviembre 2016</w:t>
                  </w:r>
                </w:p>
              </w:tc>
              <w:tc>
                <w:tcPr>
                  <w:tcW w:w="1540" w:type="dxa"/>
                </w:tcPr>
                <w:p w14:paraId="32CE5C81"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123/2016</w:t>
                  </w:r>
                </w:p>
              </w:tc>
              <w:tc>
                <w:tcPr>
                  <w:tcW w:w="1540" w:type="dxa"/>
                </w:tcPr>
                <w:p w14:paraId="31BF9648"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29/12/2016</w:t>
                  </w:r>
                </w:p>
              </w:tc>
            </w:tr>
            <w:tr w:rsidR="002A3A94" w:rsidRPr="000D514B" w14:paraId="4C20F22A" w14:textId="77777777" w:rsidTr="0017501D">
              <w:tc>
                <w:tcPr>
                  <w:tcW w:w="1540" w:type="dxa"/>
                </w:tcPr>
                <w:p w14:paraId="608D80A7"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Diciembre 2016</w:t>
                  </w:r>
                </w:p>
              </w:tc>
              <w:tc>
                <w:tcPr>
                  <w:tcW w:w="1540" w:type="dxa"/>
                </w:tcPr>
                <w:p w14:paraId="2F8D6527"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009/2017</w:t>
                  </w:r>
                </w:p>
              </w:tc>
              <w:tc>
                <w:tcPr>
                  <w:tcW w:w="1540" w:type="dxa"/>
                </w:tcPr>
                <w:p w14:paraId="5E6E64E1"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31/01/2017</w:t>
                  </w:r>
                </w:p>
              </w:tc>
            </w:tr>
            <w:tr w:rsidR="002A3A94" w:rsidRPr="000D514B" w14:paraId="399B9E85" w14:textId="77777777" w:rsidTr="0017501D">
              <w:tc>
                <w:tcPr>
                  <w:tcW w:w="1540" w:type="dxa"/>
                </w:tcPr>
                <w:p w14:paraId="26F71AB6"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Enero 2017</w:t>
                  </w:r>
                </w:p>
              </w:tc>
              <w:tc>
                <w:tcPr>
                  <w:tcW w:w="1540" w:type="dxa"/>
                </w:tcPr>
                <w:p w14:paraId="70C88FB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020/2017</w:t>
                  </w:r>
                </w:p>
              </w:tc>
              <w:tc>
                <w:tcPr>
                  <w:tcW w:w="1540" w:type="dxa"/>
                </w:tcPr>
                <w:p w14:paraId="593DF98E"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01/03/2017</w:t>
                  </w:r>
                </w:p>
              </w:tc>
            </w:tr>
            <w:tr w:rsidR="002A3A94" w:rsidRPr="000D514B" w14:paraId="49DAD48A" w14:textId="77777777" w:rsidTr="0017501D">
              <w:tc>
                <w:tcPr>
                  <w:tcW w:w="1540" w:type="dxa"/>
                </w:tcPr>
                <w:p w14:paraId="221D174E"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Febrero 2017</w:t>
                  </w:r>
                </w:p>
              </w:tc>
              <w:tc>
                <w:tcPr>
                  <w:tcW w:w="1540" w:type="dxa"/>
                </w:tcPr>
                <w:p w14:paraId="5113CDA6"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033/2017</w:t>
                  </w:r>
                </w:p>
              </w:tc>
              <w:tc>
                <w:tcPr>
                  <w:tcW w:w="1540" w:type="dxa"/>
                </w:tcPr>
                <w:p w14:paraId="7FC529A0"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29/03/2017</w:t>
                  </w:r>
                </w:p>
              </w:tc>
            </w:tr>
            <w:tr w:rsidR="002A3A94" w:rsidRPr="000D514B" w14:paraId="39385916" w14:textId="77777777" w:rsidTr="0017501D">
              <w:tc>
                <w:tcPr>
                  <w:tcW w:w="1540" w:type="dxa"/>
                </w:tcPr>
                <w:p w14:paraId="6B187DE2"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Marzo 2017</w:t>
                  </w:r>
                </w:p>
              </w:tc>
              <w:tc>
                <w:tcPr>
                  <w:tcW w:w="1540" w:type="dxa"/>
                </w:tcPr>
                <w:p w14:paraId="25A23972"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055/2017</w:t>
                  </w:r>
                </w:p>
              </w:tc>
              <w:tc>
                <w:tcPr>
                  <w:tcW w:w="1540" w:type="dxa"/>
                </w:tcPr>
                <w:p w14:paraId="5B82851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03/05/2017</w:t>
                  </w:r>
                </w:p>
              </w:tc>
            </w:tr>
            <w:tr w:rsidR="002A3A94" w:rsidRPr="000D514B" w14:paraId="04EF081B" w14:textId="77777777" w:rsidTr="0017501D">
              <w:tc>
                <w:tcPr>
                  <w:tcW w:w="1540" w:type="dxa"/>
                </w:tcPr>
                <w:p w14:paraId="41BE6E6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Abril 2017</w:t>
                  </w:r>
                </w:p>
              </w:tc>
              <w:tc>
                <w:tcPr>
                  <w:tcW w:w="1540" w:type="dxa"/>
                </w:tcPr>
                <w:p w14:paraId="419DE48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076/2017</w:t>
                  </w:r>
                </w:p>
              </w:tc>
              <w:tc>
                <w:tcPr>
                  <w:tcW w:w="1540" w:type="dxa"/>
                </w:tcPr>
                <w:p w14:paraId="61549543"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23/05/2017</w:t>
                  </w:r>
                </w:p>
              </w:tc>
            </w:tr>
            <w:tr w:rsidR="002A3A94" w:rsidRPr="000D514B" w14:paraId="61CDDAA4" w14:textId="77777777" w:rsidTr="0017501D">
              <w:tc>
                <w:tcPr>
                  <w:tcW w:w="1540" w:type="dxa"/>
                </w:tcPr>
                <w:p w14:paraId="6116A256"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Mayo 2017</w:t>
                  </w:r>
                </w:p>
              </w:tc>
              <w:tc>
                <w:tcPr>
                  <w:tcW w:w="1540" w:type="dxa"/>
                </w:tcPr>
                <w:p w14:paraId="3C5EB5BA"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081/2017</w:t>
                  </w:r>
                </w:p>
              </w:tc>
              <w:tc>
                <w:tcPr>
                  <w:tcW w:w="1540" w:type="dxa"/>
                </w:tcPr>
                <w:p w14:paraId="186E7D69"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21/06/2017</w:t>
                  </w:r>
                </w:p>
              </w:tc>
            </w:tr>
          </w:tbl>
          <w:p w14:paraId="3149B9F1" w14:textId="77777777" w:rsidR="002A3A94" w:rsidRPr="000D514B" w:rsidRDefault="002A3A94" w:rsidP="0017501D">
            <w:pPr>
              <w:jc w:val="both"/>
              <w:rPr>
                <w:rFonts w:asciiTheme="minorHAnsi" w:hAnsiTheme="minorHAnsi"/>
                <w:b/>
                <w:sz w:val="14"/>
                <w:szCs w:val="14"/>
              </w:rPr>
            </w:pPr>
            <w:r w:rsidRPr="000D514B">
              <w:rPr>
                <w:rFonts w:asciiTheme="minorHAnsi" w:hAnsiTheme="minorHAnsi"/>
                <w:b/>
                <w:sz w:val="14"/>
                <w:szCs w:val="14"/>
              </w:rPr>
              <w:t xml:space="preserve">(*) El primer informe se considera como referencia para contar la </w:t>
            </w:r>
            <w:proofErr w:type="spellStart"/>
            <w:r w:rsidRPr="000D514B">
              <w:rPr>
                <w:rFonts w:asciiTheme="minorHAnsi" w:hAnsiTheme="minorHAnsi"/>
                <w:b/>
                <w:sz w:val="14"/>
                <w:szCs w:val="14"/>
              </w:rPr>
              <w:t>reportabilidad</w:t>
            </w:r>
            <w:proofErr w:type="spellEnd"/>
            <w:r w:rsidRPr="000D514B">
              <w:rPr>
                <w:rFonts w:asciiTheme="minorHAnsi" w:hAnsiTheme="minorHAnsi"/>
                <w:b/>
                <w:sz w:val="14"/>
                <w:szCs w:val="14"/>
              </w:rPr>
              <w:t xml:space="preserve"> de los posteriores informes.</w:t>
            </w:r>
          </w:p>
          <w:p w14:paraId="746F2FC2" w14:textId="77777777" w:rsidR="002A3A94" w:rsidRPr="000D514B" w:rsidRDefault="002A3A94" w:rsidP="0017501D">
            <w:pPr>
              <w:jc w:val="both"/>
              <w:rPr>
                <w:rFonts w:asciiTheme="minorHAnsi" w:hAnsiTheme="minorHAnsi"/>
                <w:b/>
                <w:sz w:val="18"/>
                <w:szCs w:val="18"/>
              </w:rPr>
            </w:pPr>
          </w:p>
          <w:p w14:paraId="6888242E" w14:textId="77777777" w:rsidR="002A3A94" w:rsidRPr="000D514B" w:rsidRDefault="002A3A94" w:rsidP="0017501D">
            <w:pPr>
              <w:jc w:val="both"/>
              <w:rPr>
                <w:rFonts w:asciiTheme="minorHAnsi" w:hAnsiTheme="minorHAnsi"/>
                <w:b/>
                <w:sz w:val="18"/>
                <w:szCs w:val="18"/>
              </w:rPr>
            </w:pPr>
          </w:p>
          <w:p w14:paraId="49E0D88B" w14:textId="017379A9" w:rsidR="002A3A94" w:rsidRPr="000D514B" w:rsidRDefault="000D514B" w:rsidP="0017501D">
            <w:pPr>
              <w:jc w:val="both"/>
              <w:rPr>
                <w:rFonts w:asciiTheme="minorHAnsi" w:hAnsiTheme="minorHAnsi"/>
                <w:sz w:val="18"/>
                <w:szCs w:val="18"/>
              </w:rPr>
            </w:pPr>
            <w:r w:rsidRPr="000D514B">
              <w:rPr>
                <w:rFonts w:asciiTheme="minorHAnsi" w:hAnsiTheme="minorHAnsi"/>
                <w:b/>
                <w:sz w:val="18"/>
                <w:szCs w:val="18"/>
                <w:u w:val="single"/>
              </w:rPr>
              <w:t>Cumplimiento</w:t>
            </w:r>
            <w:r w:rsidR="002A3A94" w:rsidRPr="000D514B">
              <w:rPr>
                <w:rFonts w:asciiTheme="minorHAnsi" w:hAnsiTheme="minorHAnsi"/>
                <w:sz w:val="18"/>
                <w:szCs w:val="18"/>
              </w:rPr>
              <w:t>:</w:t>
            </w:r>
          </w:p>
          <w:p w14:paraId="51E0328C"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t>De acuerdo a lo informado, cumplen con la forma y plazos establecidos.</w:t>
            </w:r>
          </w:p>
          <w:p w14:paraId="21000DD6" w14:textId="77777777" w:rsidR="002A3A94" w:rsidRPr="000D514B" w:rsidRDefault="002A3A94" w:rsidP="0017501D">
            <w:pPr>
              <w:jc w:val="both"/>
              <w:rPr>
                <w:rFonts w:asciiTheme="minorHAnsi" w:hAnsiTheme="minorHAnsi"/>
                <w:sz w:val="18"/>
                <w:szCs w:val="18"/>
              </w:rPr>
            </w:pPr>
          </w:p>
          <w:p w14:paraId="1A1F9094" w14:textId="77777777" w:rsidR="002A3A94" w:rsidRPr="000D514B" w:rsidRDefault="002A3A94" w:rsidP="0017501D">
            <w:pPr>
              <w:jc w:val="both"/>
              <w:rPr>
                <w:rFonts w:asciiTheme="minorHAnsi" w:hAnsiTheme="minorHAnsi"/>
                <w:sz w:val="18"/>
                <w:szCs w:val="18"/>
              </w:rPr>
            </w:pPr>
          </w:p>
          <w:p w14:paraId="47FA3C55" w14:textId="77777777" w:rsidR="002A3A94" w:rsidRPr="000D514B" w:rsidRDefault="002A3A94" w:rsidP="0017501D">
            <w:pPr>
              <w:jc w:val="both"/>
              <w:rPr>
                <w:rFonts w:asciiTheme="minorHAnsi" w:hAnsiTheme="minorHAnsi"/>
                <w:sz w:val="18"/>
                <w:szCs w:val="18"/>
              </w:rPr>
            </w:pPr>
          </w:p>
          <w:p w14:paraId="65E9560E" w14:textId="77777777" w:rsidR="002A3A94" w:rsidRPr="000D514B" w:rsidRDefault="002A3A94" w:rsidP="0017501D">
            <w:pPr>
              <w:jc w:val="both"/>
              <w:rPr>
                <w:rFonts w:asciiTheme="minorHAnsi" w:hAnsiTheme="minorHAnsi"/>
                <w:sz w:val="18"/>
                <w:szCs w:val="18"/>
              </w:rPr>
            </w:pPr>
          </w:p>
          <w:p w14:paraId="4397345F" w14:textId="77777777" w:rsidR="002A3A94" w:rsidRPr="000D514B" w:rsidRDefault="002A3A94" w:rsidP="0017501D">
            <w:pPr>
              <w:jc w:val="both"/>
              <w:rPr>
                <w:rFonts w:asciiTheme="minorHAnsi" w:hAnsiTheme="minorHAnsi"/>
                <w:sz w:val="18"/>
                <w:szCs w:val="18"/>
              </w:rPr>
            </w:pPr>
          </w:p>
          <w:p w14:paraId="1AC0FFD3" w14:textId="77777777" w:rsidR="002A3A94" w:rsidRPr="000D514B" w:rsidRDefault="002A3A94" w:rsidP="0017501D">
            <w:pPr>
              <w:jc w:val="both"/>
              <w:rPr>
                <w:rFonts w:asciiTheme="minorHAnsi" w:hAnsiTheme="minorHAnsi"/>
                <w:sz w:val="18"/>
                <w:szCs w:val="18"/>
              </w:rPr>
            </w:pPr>
          </w:p>
          <w:p w14:paraId="2BCD409F"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t>La frecuencia de los reportes fue ajustada de bimensual a bimestral, de acuerdo a lo corregido mediante Res.Ex.N°5/ROL N°F-041-2015, SMA</w:t>
            </w:r>
          </w:p>
          <w:p w14:paraId="7C34E85A" w14:textId="77777777" w:rsidR="002A3A94" w:rsidRPr="000D514B" w:rsidRDefault="002A3A94" w:rsidP="0017501D">
            <w:pPr>
              <w:jc w:val="both"/>
              <w:rPr>
                <w:rFonts w:asciiTheme="minorHAnsi" w:hAnsiTheme="minorHAnsi"/>
                <w:sz w:val="18"/>
                <w:szCs w:val="18"/>
              </w:rPr>
            </w:pPr>
            <w:r w:rsidRPr="000D514B">
              <w:rPr>
                <w:rFonts w:asciiTheme="minorHAnsi" w:hAnsiTheme="minorHAnsi"/>
                <w:sz w:val="18"/>
                <w:szCs w:val="18"/>
              </w:rPr>
              <w:t>En la siguiente tabla se resumen las cartas con las cuales fueron ingresados los respectivos reportes bimestrales según el periodo reportado, a partir del mes de marzo.</w:t>
            </w:r>
          </w:p>
          <w:p w14:paraId="14C2C7AC" w14:textId="77777777" w:rsidR="002A3A94" w:rsidRPr="000D514B" w:rsidRDefault="002A3A94" w:rsidP="0017501D">
            <w:pPr>
              <w:jc w:val="both"/>
              <w:rPr>
                <w:rFonts w:asciiTheme="minorHAnsi" w:hAnsiTheme="minorHAnsi"/>
                <w:sz w:val="12"/>
                <w:szCs w:val="12"/>
              </w:rPr>
            </w:pPr>
          </w:p>
          <w:tbl>
            <w:tblPr>
              <w:tblStyle w:val="Tablaconcuadrcula"/>
              <w:tblW w:w="0" w:type="auto"/>
              <w:tblLook w:val="04A0" w:firstRow="1" w:lastRow="0" w:firstColumn="1" w:lastColumn="0" w:noHBand="0" w:noVBand="1"/>
            </w:tblPr>
            <w:tblGrid>
              <w:gridCol w:w="1296"/>
              <w:gridCol w:w="1984"/>
              <w:gridCol w:w="989"/>
            </w:tblGrid>
            <w:tr w:rsidR="002A3A94" w:rsidRPr="000D514B" w14:paraId="058EB921" w14:textId="77777777" w:rsidTr="0017501D">
              <w:tc>
                <w:tcPr>
                  <w:tcW w:w="1296" w:type="dxa"/>
                </w:tcPr>
                <w:p w14:paraId="0F72D872" w14:textId="77777777" w:rsidR="002A3A94" w:rsidRPr="000D514B" w:rsidRDefault="002A3A94" w:rsidP="0017501D">
                  <w:pPr>
                    <w:jc w:val="both"/>
                    <w:rPr>
                      <w:rFonts w:asciiTheme="minorHAnsi" w:hAnsiTheme="minorHAnsi"/>
                      <w:b/>
                      <w:sz w:val="16"/>
                      <w:szCs w:val="16"/>
                    </w:rPr>
                  </w:pPr>
                  <w:r w:rsidRPr="000D514B">
                    <w:rPr>
                      <w:rFonts w:asciiTheme="minorHAnsi" w:hAnsiTheme="minorHAnsi"/>
                      <w:b/>
                      <w:sz w:val="16"/>
                      <w:szCs w:val="16"/>
                    </w:rPr>
                    <w:t>Carta N°</w:t>
                  </w:r>
                </w:p>
              </w:tc>
              <w:tc>
                <w:tcPr>
                  <w:tcW w:w="1984" w:type="dxa"/>
                </w:tcPr>
                <w:p w14:paraId="43E6416A" w14:textId="77777777" w:rsidR="002A3A94" w:rsidRPr="000D514B" w:rsidRDefault="002A3A94" w:rsidP="0017501D">
                  <w:pPr>
                    <w:jc w:val="both"/>
                    <w:rPr>
                      <w:rFonts w:asciiTheme="minorHAnsi" w:hAnsiTheme="minorHAnsi"/>
                      <w:b/>
                      <w:sz w:val="16"/>
                      <w:szCs w:val="16"/>
                    </w:rPr>
                  </w:pPr>
                  <w:r w:rsidRPr="000D514B">
                    <w:rPr>
                      <w:rFonts w:asciiTheme="minorHAnsi" w:hAnsiTheme="minorHAnsi"/>
                      <w:b/>
                      <w:sz w:val="16"/>
                      <w:szCs w:val="16"/>
                    </w:rPr>
                    <w:t>Periodo informado</w:t>
                  </w:r>
                </w:p>
              </w:tc>
              <w:tc>
                <w:tcPr>
                  <w:tcW w:w="989" w:type="dxa"/>
                </w:tcPr>
                <w:p w14:paraId="73685B98" w14:textId="77777777" w:rsidR="002A3A94" w:rsidRPr="000D514B" w:rsidRDefault="002A3A94" w:rsidP="0017501D">
                  <w:pPr>
                    <w:jc w:val="both"/>
                    <w:rPr>
                      <w:rFonts w:asciiTheme="minorHAnsi" w:hAnsiTheme="minorHAnsi"/>
                      <w:b/>
                      <w:sz w:val="16"/>
                      <w:szCs w:val="16"/>
                    </w:rPr>
                  </w:pPr>
                  <w:r w:rsidRPr="000D514B">
                    <w:rPr>
                      <w:rFonts w:asciiTheme="minorHAnsi" w:hAnsiTheme="minorHAnsi"/>
                      <w:b/>
                      <w:sz w:val="16"/>
                      <w:szCs w:val="16"/>
                    </w:rPr>
                    <w:t>Fecha ingreso</w:t>
                  </w:r>
                </w:p>
              </w:tc>
            </w:tr>
            <w:tr w:rsidR="002A3A94" w:rsidRPr="000D514B" w14:paraId="260DDF98" w14:textId="77777777" w:rsidTr="0017501D">
              <w:tc>
                <w:tcPr>
                  <w:tcW w:w="1296" w:type="dxa"/>
                </w:tcPr>
                <w:p w14:paraId="4F60D179"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047/2016</w:t>
                  </w:r>
                </w:p>
              </w:tc>
              <w:tc>
                <w:tcPr>
                  <w:tcW w:w="1984" w:type="dxa"/>
                </w:tcPr>
                <w:p w14:paraId="5050E86C"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12 de marzo al 30 de abril 2016</w:t>
                  </w:r>
                </w:p>
              </w:tc>
              <w:tc>
                <w:tcPr>
                  <w:tcW w:w="989" w:type="dxa"/>
                </w:tcPr>
                <w:p w14:paraId="4AF14C6D"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27/05/2016</w:t>
                  </w:r>
                </w:p>
              </w:tc>
            </w:tr>
            <w:tr w:rsidR="002A3A94" w:rsidRPr="000D514B" w14:paraId="5B798323" w14:textId="77777777" w:rsidTr="0017501D">
              <w:tc>
                <w:tcPr>
                  <w:tcW w:w="1296" w:type="dxa"/>
                </w:tcPr>
                <w:p w14:paraId="7D479691"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060/2016</w:t>
                  </w:r>
                </w:p>
              </w:tc>
              <w:tc>
                <w:tcPr>
                  <w:tcW w:w="1984" w:type="dxa"/>
                </w:tcPr>
                <w:p w14:paraId="3E683C66"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01 de mayo al 30 de junio 2016</w:t>
                  </w:r>
                </w:p>
              </w:tc>
              <w:tc>
                <w:tcPr>
                  <w:tcW w:w="989" w:type="dxa"/>
                </w:tcPr>
                <w:p w14:paraId="3FE1FB7B"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28/07/2016</w:t>
                  </w:r>
                </w:p>
              </w:tc>
            </w:tr>
            <w:tr w:rsidR="002A3A94" w:rsidRPr="000D514B" w14:paraId="74B8334A" w14:textId="77777777" w:rsidTr="0017501D">
              <w:tc>
                <w:tcPr>
                  <w:tcW w:w="1296" w:type="dxa"/>
                </w:tcPr>
                <w:p w14:paraId="5FA8AD4E"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082/2016</w:t>
                  </w:r>
                </w:p>
              </w:tc>
              <w:tc>
                <w:tcPr>
                  <w:tcW w:w="1984" w:type="dxa"/>
                </w:tcPr>
                <w:p w14:paraId="650D7023"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 xml:space="preserve">01 de julio al 31 de agosto 2016 </w:t>
                  </w:r>
                </w:p>
              </w:tc>
              <w:tc>
                <w:tcPr>
                  <w:tcW w:w="989" w:type="dxa"/>
                </w:tcPr>
                <w:p w14:paraId="4F93D0A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28/09/2016</w:t>
                  </w:r>
                </w:p>
              </w:tc>
            </w:tr>
            <w:tr w:rsidR="002A3A94" w:rsidRPr="000D514B" w14:paraId="68638C40" w14:textId="77777777" w:rsidTr="0017501D">
              <w:tc>
                <w:tcPr>
                  <w:tcW w:w="1296" w:type="dxa"/>
                </w:tcPr>
                <w:p w14:paraId="5994868E"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110/2016</w:t>
                  </w:r>
                </w:p>
              </w:tc>
              <w:tc>
                <w:tcPr>
                  <w:tcW w:w="1984" w:type="dxa"/>
                </w:tcPr>
                <w:p w14:paraId="31FAEC59"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01 de septiembre al 31 de octubre 2016</w:t>
                  </w:r>
                </w:p>
              </w:tc>
              <w:tc>
                <w:tcPr>
                  <w:tcW w:w="989" w:type="dxa"/>
                </w:tcPr>
                <w:p w14:paraId="0249E85B"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25/11/2016</w:t>
                  </w:r>
                </w:p>
              </w:tc>
            </w:tr>
            <w:tr w:rsidR="002A3A94" w:rsidRPr="000D514B" w14:paraId="493591F2" w14:textId="77777777" w:rsidTr="0017501D">
              <w:tc>
                <w:tcPr>
                  <w:tcW w:w="1296" w:type="dxa"/>
                </w:tcPr>
                <w:p w14:paraId="4E085F00"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005/2017</w:t>
                  </w:r>
                </w:p>
              </w:tc>
              <w:tc>
                <w:tcPr>
                  <w:tcW w:w="1984" w:type="dxa"/>
                </w:tcPr>
                <w:p w14:paraId="3231551F"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01 de noviembre al 31 de diciembre 2016</w:t>
                  </w:r>
                </w:p>
              </w:tc>
              <w:tc>
                <w:tcPr>
                  <w:tcW w:w="989" w:type="dxa"/>
                </w:tcPr>
                <w:p w14:paraId="299B6319"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30/01/2017</w:t>
                  </w:r>
                </w:p>
              </w:tc>
            </w:tr>
            <w:tr w:rsidR="002A3A94" w:rsidRPr="000D514B" w14:paraId="386D7969" w14:textId="77777777" w:rsidTr="0017501D">
              <w:tc>
                <w:tcPr>
                  <w:tcW w:w="1296" w:type="dxa"/>
                </w:tcPr>
                <w:p w14:paraId="272CBEEB"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036/2017</w:t>
                  </w:r>
                </w:p>
              </w:tc>
              <w:tc>
                <w:tcPr>
                  <w:tcW w:w="1984" w:type="dxa"/>
                </w:tcPr>
                <w:p w14:paraId="7AA4F437"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01 de enero al 28 de febrero 2017</w:t>
                  </w:r>
                </w:p>
              </w:tc>
              <w:tc>
                <w:tcPr>
                  <w:tcW w:w="989" w:type="dxa"/>
                </w:tcPr>
                <w:p w14:paraId="2539E0B0"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29/03/2017</w:t>
                  </w:r>
                </w:p>
              </w:tc>
            </w:tr>
            <w:tr w:rsidR="002A3A94" w:rsidRPr="000D514B" w14:paraId="5FA27BC1" w14:textId="77777777" w:rsidTr="0017501D">
              <w:tc>
                <w:tcPr>
                  <w:tcW w:w="1296" w:type="dxa"/>
                </w:tcPr>
                <w:p w14:paraId="5AD770D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GMA 075/2017</w:t>
                  </w:r>
                </w:p>
              </w:tc>
              <w:tc>
                <w:tcPr>
                  <w:tcW w:w="1984" w:type="dxa"/>
                </w:tcPr>
                <w:p w14:paraId="1610845B"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01 de marzo al 30 de abril 2017</w:t>
                  </w:r>
                </w:p>
              </w:tc>
              <w:tc>
                <w:tcPr>
                  <w:tcW w:w="989" w:type="dxa"/>
                </w:tcPr>
                <w:p w14:paraId="12B25CE5" w14:textId="77777777" w:rsidR="002A3A94" w:rsidRPr="000D514B" w:rsidRDefault="002A3A94" w:rsidP="0017501D">
                  <w:pPr>
                    <w:jc w:val="both"/>
                    <w:rPr>
                      <w:rFonts w:asciiTheme="minorHAnsi" w:hAnsiTheme="minorHAnsi"/>
                      <w:sz w:val="16"/>
                      <w:szCs w:val="16"/>
                    </w:rPr>
                  </w:pPr>
                  <w:r w:rsidRPr="000D514B">
                    <w:rPr>
                      <w:rFonts w:asciiTheme="minorHAnsi" w:hAnsiTheme="minorHAnsi"/>
                      <w:sz w:val="16"/>
                      <w:szCs w:val="16"/>
                    </w:rPr>
                    <w:t>23/05/2017</w:t>
                  </w:r>
                </w:p>
              </w:tc>
            </w:tr>
          </w:tbl>
          <w:p w14:paraId="77728EA6" w14:textId="77777777" w:rsidR="002A3A94" w:rsidRPr="000D514B" w:rsidRDefault="002A3A94" w:rsidP="0017501D">
            <w:pPr>
              <w:jc w:val="both"/>
              <w:rPr>
                <w:rFonts w:asciiTheme="minorHAnsi" w:hAnsiTheme="minorHAnsi"/>
                <w:b/>
                <w:sz w:val="12"/>
                <w:szCs w:val="12"/>
              </w:rPr>
            </w:pPr>
          </w:p>
          <w:p w14:paraId="00D779F5" w14:textId="6ACD3D02" w:rsidR="002A3A94" w:rsidRPr="00D0650F" w:rsidRDefault="00322EE5" w:rsidP="0017501D">
            <w:pPr>
              <w:jc w:val="both"/>
              <w:rPr>
                <w:rFonts w:asciiTheme="minorHAnsi" w:hAnsiTheme="minorHAnsi"/>
                <w:sz w:val="18"/>
                <w:szCs w:val="18"/>
              </w:rPr>
            </w:pPr>
            <w:r w:rsidRPr="00D0650F">
              <w:rPr>
                <w:rFonts w:asciiTheme="minorHAnsi" w:hAnsiTheme="minorHAnsi"/>
                <w:b/>
                <w:sz w:val="18"/>
                <w:szCs w:val="18"/>
                <w:u w:val="single"/>
              </w:rPr>
              <w:t>Cumplimiento</w:t>
            </w:r>
            <w:r w:rsidR="002A3A94" w:rsidRPr="00D0650F">
              <w:rPr>
                <w:rFonts w:asciiTheme="minorHAnsi" w:hAnsiTheme="minorHAnsi"/>
                <w:sz w:val="18"/>
                <w:szCs w:val="18"/>
              </w:rPr>
              <w:t>:</w:t>
            </w:r>
          </w:p>
          <w:p w14:paraId="5EAA5C9A" w14:textId="77777777" w:rsidR="00322EE5" w:rsidRDefault="002A3A94" w:rsidP="0017501D">
            <w:pPr>
              <w:jc w:val="both"/>
              <w:rPr>
                <w:rFonts w:asciiTheme="minorHAnsi" w:hAnsiTheme="minorHAnsi"/>
                <w:sz w:val="18"/>
                <w:szCs w:val="18"/>
              </w:rPr>
            </w:pPr>
            <w:r w:rsidRPr="00D0650F">
              <w:rPr>
                <w:rFonts w:asciiTheme="minorHAnsi" w:hAnsiTheme="minorHAnsi"/>
                <w:sz w:val="18"/>
                <w:szCs w:val="18"/>
              </w:rPr>
              <w:t xml:space="preserve">De acuerdo a lo informado, dan cuenta de la aplicación del plan de aseguramiento de calidad, </w:t>
            </w:r>
            <w:r w:rsidR="00876A71" w:rsidRPr="00D0650F">
              <w:rPr>
                <w:rFonts w:asciiTheme="minorHAnsi" w:hAnsiTheme="minorHAnsi"/>
                <w:sz w:val="18"/>
                <w:szCs w:val="18"/>
              </w:rPr>
              <w:t>al CEMS de la unidad II</w:t>
            </w:r>
            <w:r w:rsidR="00322EE5" w:rsidRPr="00D0650F">
              <w:rPr>
                <w:rFonts w:asciiTheme="minorHAnsi" w:hAnsiTheme="minorHAnsi"/>
                <w:sz w:val="18"/>
                <w:szCs w:val="18"/>
              </w:rPr>
              <w:t>I</w:t>
            </w:r>
            <w:r w:rsidR="00876A71" w:rsidRPr="00D0650F">
              <w:rPr>
                <w:rFonts w:asciiTheme="minorHAnsi" w:hAnsiTheme="minorHAnsi"/>
                <w:sz w:val="18"/>
                <w:szCs w:val="18"/>
              </w:rPr>
              <w:t xml:space="preserve">, el cual no ésta validado ante la SMA, ya que la unidad se acoge a método alternativo </w:t>
            </w:r>
            <w:r w:rsidR="00322EE5" w:rsidRPr="00D0650F">
              <w:rPr>
                <w:rFonts w:asciiTheme="minorHAnsi" w:hAnsiTheme="minorHAnsi"/>
                <w:sz w:val="18"/>
                <w:szCs w:val="18"/>
              </w:rPr>
              <w:t xml:space="preserve">bajo la metodología </w:t>
            </w:r>
            <w:proofErr w:type="spellStart"/>
            <w:r w:rsidR="00322EE5" w:rsidRPr="000D514B">
              <w:rPr>
                <w:rFonts w:asciiTheme="minorHAnsi" w:hAnsiTheme="minorHAnsi"/>
                <w:sz w:val="18"/>
                <w:szCs w:val="18"/>
              </w:rPr>
              <w:t>Low</w:t>
            </w:r>
            <w:proofErr w:type="spellEnd"/>
            <w:r w:rsidR="00322EE5" w:rsidRPr="000D514B">
              <w:rPr>
                <w:rFonts w:asciiTheme="minorHAnsi" w:hAnsiTheme="minorHAnsi"/>
                <w:sz w:val="18"/>
                <w:szCs w:val="18"/>
              </w:rPr>
              <w:t xml:space="preserve"> </w:t>
            </w:r>
            <w:proofErr w:type="spellStart"/>
            <w:r w:rsidR="00322EE5" w:rsidRPr="000D514B">
              <w:rPr>
                <w:rFonts w:asciiTheme="minorHAnsi" w:hAnsiTheme="minorHAnsi"/>
                <w:sz w:val="18"/>
                <w:szCs w:val="18"/>
              </w:rPr>
              <w:t>Mass</w:t>
            </w:r>
            <w:proofErr w:type="spellEnd"/>
            <w:r w:rsidR="00322EE5" w:rsidRPr="000D514B">
              <w:rPr>
                <w:rFonts w:asciiTheme="minorHAnsi" w:hAnsiTheme="minorHAnsi"/>
                <w:sz w:val="18"/>
                <w:szCs w:val="18"/>
              </w:rPr>
              <w:t xml:space="preserve"> </w:t>
            </w:r>
            <w:proofErr w:type="spellStart"/>
            <w:r w:rsidR="00322EE5" w:rsidRPr="000D514B">
              <w:rPr>
                <w:rFonts w:asciiTheme="minorHAnsi" w:hAnsiTheme="minorHAnsi"/>
                <w:sz w:val="18"/>
                <w:szCs w:val="18"/>
              </w:rPr>
              <w:t>Emission</w:t>
            </w:r>
            <w:proofErr w:type="spellEnd"/>
            <w:r w:rsidR="00322EE5" w:rsidRPr="000D514B">
              <w:rPr>
                <w:rFonts w:asciiTheme="minorHAnsi" w:hAnsiTheme="minorHAnsi"/>
                <w:sz w:val="18"/>
                <w:szCs w:val="18"/>
              </w:rPr>
              <w:t xml:space="preserve"> (LME) y unidad a combustible de muy bajo contenido de azufre, de acuerdo a la Res. Ex. N° 331 del 20 de abril de 2015.</w:t>
            </w:r>
            <w:r w:rsidR="00322EE5">
              <w:rPr>
                <w:rFonts w:asciiTheme="minorHAnsi" w:hAnsiTheme="minorHAnsi"/>
                <w:sz w:val="18"/>
                <w:szCs w:val="18"/>
              </w:rPr>
              <w:t xml:space="preserve"> </w:t>
            </w:r>
          </w:p>
          <w:p w14:paraId="656E6506" w14:textId="07DEDBDB" w:rsidR="002A3A94" w:rsidRPr="00322EE5" w:rsidRDefault="00322EE5" w:rsidP="0017501D">
            <w:pPr>
              <w:jc w:val="both"/>
              <w:rPr>
                <w:rFonts w:asciiTheme="minorHAnsi" w:hAnsiTheme="minorHAnsi"/>
                <w:sz w:val="18"/>
                <w:szCs w:val="18"/>
              </w:rPr>
            </w:pPr>
            <w:r w:rsidRPr="00322EE5">
              <w:rPr>
                <w:rFonts w:asciiTheme="minorHAnsi" w:hAnsiTheme="minorHAnsi"/>
                <w:sz w:val="18"/>
                <w:szCs w:val="18"/>
              </w:rPr>
              <w:t xml:space="preserve">De acuerdo a lo solicitado en la correspondiente acción </w:t>
            </w:r>
            <w:r w:rsidR="002A3A94" w:rsidRPr="00322EE5">
              <w:rPr>
                <w:rFonts w:asciiTheme="minorHAnsi" w:hAnsiTheme="minorHAnsi"/>
                <w:sz w:val="18"/>
                <w:szCs w:val="18"/>
              </w:rPr>
              <w:t>cumplen con la forma y plazos establecidos.</w:t>
            </w:r>
          </w:p>
          <w:p w14:paraId="78A28929" w14:textId="77777777" w:rsidR="001D5779" w:rsidRPr="000D514B" w:rsidRDefault="001D5779" w:rsidP="0017501D">
            <w:pPr>
              <w:jc w:val="both"/>
              <w:rPr>
                <w:rFonts w:asciiTheme="minorHAnsi" w:hAnsiTheme="minorHAnsi"/>
                <w:color w:val="FF0000"/>
                <w:sz w:val="18"/>
                <w:szCs w:val="18"/>
              </w:rPr>
            </w:pPr>
          </w:p>
          <w:p w14:paraId="0DFBED98" w14:textId="77777777" w:rsidR="002A3A94" w:rsidRPr="000D514B" w:rsidRDefault="002A3A94" w:rsidP="0017501D">
            <w:pPr>
              <w:jc w:val="both"/>
              <w:rPr>
                <w:rFonts w:asciiTheme="minorHAnsi" w:hAnsiTheme="minorHAnsi"/>
                <w:b/>
                <w:sz w:val="18"/>
                <w:szCs w:val="18"/>
              </w:rPr>
            </w:pPr>
          </w:p>
          <w:p w14:paraId="572679C9" w14:textId="3E75ECE3" w:rsidR="001D5779" w:rsidRPr="000D514B" w:rsidRDefault="001D5779" w:rsidP="0017501D">
            <w:pPr>
              <w:jc w:val="both"/>
              <w:rPr>
                <w:rFonts w:asciiTheme="minorHAnsi" w:hAnsiTheme="minorHAnsi"/>
                <w:b/>
                <w:sz w:val="18"/>
                <w:szCs w:val="18"/>
              </w:rPr>
            </w:pPr>
          </w:p>
        </w:tc>
      </w:tr>
    </w:tbl>
    <w:p w14:paraId="78152C38" w14:textId="41C31E9F" w:rsidR="00E449BA" w:rsidRDefault="00E449BA" w:rsidP="002A3A94">
      <w:pPr>
        <w:rPr>
          <w:sz w:val="18"/>
          <w:szCs w:val="18"/>
        </w:rPr>
      </w:pPr>
    </w:p>
    <w:p w14:paraId="757A818A" w14:textId="77777777" w:rsidR="00E449BA" w:rsidRDefault="00E449BA">
      <w:pPr>
        <w:rPr>
          <w:sz w:val="18"/>
          <w:szCs w:val="18"/>
        </w:rPr>
      </w:pPr>
      <w:r>
        <w:rPr>
          <w:sz w:val="18"/>
          <w:szCs w:val="18"/>
        </w:rPr>
        <w:br w:type="page"/>
      </w:r>
    </w:p>
    <w:tbl>
      <w:tblPr>
        <w:tblStyle w:val="Tablaconcuadrcula1"/>
        <w:tblW w:w="5185" w:type="pct"/>
        <w:tblLook w:val="04A0" w:firstRow="1" w:lastRow="0" w:firstColumn="1" w:lastColumn="0" w:noHBand="0" w:noVBand="1"/>
      </w:tblPr>
      <w:tblGrid>
        <w:gridCol w:w="2923"/>
        <w:gridCol w:w="1401"/>
        <w:gridCol w:w="1707"/>
        <w:gridCol w:w="1516"/>
        <w:gridCol w:w="1530"/>
        <w:gridCol w:w="4987"/>
      </w:tblGrid>
      <w:tr w:rsidR="00260B1A" w:rsidRPr="00E31A43" w14:paraId="3ACDF396" w14:textId="77777777" w:rsidTr="00E449BA">
        <w:trPr>
          <w:trHeight w:val="132"/>
          <w:tblHeader/>
        </w:trPr>
        <w:tc>
          <w:tcPr>
            <w:tcW w:w="2144" w:type="pct"/>
            <w:gridSpan w:val="3"/>
            <w:shd w:val="clear" w:color="auto" w:fill="D9D9D9" w:themeFill="background1" w:themeFillShade="D9"/>
            <w:vAlign w:val="center"/>
          </w:tcPr>
          <w:p w14:paraId="1FE274E5" w14:textId="5E291657" w:rsidR="0017501D" w:rsidRPr="00E31A43" w:rsidRDefault="0017501D" w:rsidP="0017501D">
            <w:pPr>
              <w:rPr>
                <w:rFonts w:asciiTheme="minorHAnsi" w:hAnsiTheme="minorHAnsi"/>
                <w:b/>
                <w:sz w:val="18"/>
                <w:szCs w:val="18"/>
              </w:rPr>
            </w:pPr>
            <w:r w:rsidRPr="00E31A43">
              <w:rPr>
                <w:rFonts w:asciiTheme="minorHAnsi" w:hAnsiTheme="minorHAnsi"/>
                <w:b/>
                <w:sz w:val="18"/>
                <w:szCs w:val="18"/>
              </w:rPr>
              <w:lastRenderedPageBreak/>
              <w:t>N° Hecho Constatado: 7</w:t>
            </w:r>
          </w:p>
        </w:tc>
        <w:tc>
          <w:tcPr>
            <w:tcW w:w="2856" w:type="pct"/>
            <w:gridSpan w:val="3"/>
            <w:shd w:val="clear" w:color="auto" w:fill="D9D9D9" w:themeFill="background1" w:themeFillShade="D9"/>
            <w:vAlign w:val="center"/>
          </w:tcPr>
          <w:p w14:paraId="4DAB2C43" w14:textId="77777777" w:rsidR="0017501D" w:rsidRPr="00E31A43" w:rsidRDefault="0017501D" w:rsidP="0017501D">
            <w:pPr>
              <w:rPr>
                <w:rFonts w:asciiTheme="minorHAnsi" w:hAnsiTheme="minorHAnsi"/>
                <w:b/>
                <w:sz w:val="18"/>
                <w:szCs w:val="18"/>
              </w:rPr>
            </w:pPr>
            <w:r w:rsidRPr="00E31A43">
              <w:rPr>
                <w:rFonts w:asciiTheme="minorHAnsi" w:hAnsiTheme="minorHAnsi"/>
                <w:b/>
                <w:sz w:val="18"/>
                <w:szCs w:val="18"/>
              </w:rPr>
              <w:t>Estación: N/A</w:t>
            </w:r>
          </w:p>
        </w:tc>
      </w:tr>
      <w:tr w:rsidR="0017501D" w:rsidRPr="00E31A43" w14:paraId="398AA8AC" w14:textId="77777777" w:rsidTr="00E449BA">
        <w:trPr>
          <w:trHeight w:val="191"/>
          <w:tblHeader/>
        </w:trPr>
        <w:tc>
          <w:tcPr>
            <w:tcW w:w="5000" w:type="pct"/>
            <w:gridSpan w:val="6"/>
            <w:shd w:val="clear" w:color="auto" w:fill="D9D9D9" w:themeFill="background1" w:themeFillShade="D9"/>
            <w:vAlign w:val="center"/>
          </w:tcPr>
          <w:p w14:paraId="0A0694E4" w14:textId="0068517E" w:rsidR="0017501D" w:rsidRPr="00E31A43" w:rsidRDefault="0017501D" w:rsidP="0017501D">
            <w:pPr>
              <w:jc w:val="both"/>
              <w:rPr>
                <w:rFonts w:asciiTheme="minorHAnsi" w:hAnsiTheme="minorHAnsi"/>
                <w:b/>
                <w:sz w:val="18"/>
                <w:szCs w:val="18"/>
                <w:highlight w:val="yellow"/>
              </w:rPr>
            </w:pPr>
            <w:r w:rsidRPr="00E31A43">
              <w:rPr>
                <w:rFonts w:asciiTheme="minorHAnsi" w:hAnsiTheme="minorHAnsi"/>
                <w:b/>
                <w:sz w:val="18"/>
                <w:szCs w:val="18"/>
              </w:rPr>
              <w:t xml:space="preserve">Objetivo Específico: C7 Ejecutar un Programa de Mediciones </w:t>
            </w:r>
            <w:proofErr w:type="spellStart"/>
            <w:r w:rsidRPr="00E31A43">
              <w:rPr>
                <w:rFonts w:asciiTheme="minorHAnsi" w:hAnsiTheme="minorHAnsi"/>
                <w:b/>
                <w:sz w:val="18"/>
                <w:szCs w:val="18"/>
              </w:rPr>
              <w:t>isocinéticas</w:t>
            </w:r>
            <w:proofErr w:type="spellEnd"/>
            <w:r w:rsidRPr="00E31A43">
              <w:rPr>
                <w:rFonts w:asciiTheme="minorHAnsi" w:hAnsiTheme="minorHAnsi"/>
                <w:b/>
                <w:sz w:val="18"/>
                <w:szCs w:val="18"/>
              </w:rPr>
              <w:t xml:space="preserve"> para el primer y segundo semestre del año 2016, con el fin de demostrar emisiones y calibrar los equipos de medición continua.</w:t>
            </w:r>
          </w:p>
        </w:tc>
      </w:tr>
      <w:tr w:rsidR="0017501D" w:rsidRPr="00E31A43" w14:paraId="1914BAD3" w14:textId="77777777" w:rsidTr="003C2BF2">
        <w:trPr>
          <w:trHeight w:val="169"/>
          <w:tblHeader/>
        </w:trPr>
        <w:tc>
          <w:tcPr>
            <w:tcW w:w="5000" w:type="pct"/>
            <w:gridSpan w:val="6"/>
            <w:shd w:val="clear" w:color="auto" w:fill="D9D9D9" w:themeFill="background1" w:themeFillShade="D9"/>
            <w:vAlign w:val="center"/>
          </w:tcPr>
          <w:p w14:paraId="1775B105" w14:textId="78B9E60D" w:rsidR="0017501D" w:rsidRPr="00E31A43" w:rsidRDefault="0017501D" w:rsidP="0017501D">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 xml:space="preserve">Un programa de Mediciones </w:t>
            </w:r>
            <w:proofErr w:type="spellStart"/>
            <w:r w:rsidRPr="00E31A43">
              <w:rPr>
                <w:rFonts w:asciiTheme="minorHAnsi" w:hAnsiTheme="minorHAnsi"/>
                <w:sz w:val="18"/>
                <w:szCs w:val="18"/>
              </w:rPr>
              <w:t>isocinéticas</w:t>
            </w:r>
            <w:proofErr w:type="spellEnd"/>
            <w:r w:rsidRPr="00E31A43">
              <w:rPr>
                <w:rFonts w:asciiTheme="minorHAnsi" w:hAnsiTheme="minorHAnsi"/>
                <w:sz w:val="18"/>
                <w:szCs w:val="18"/>
              </w:rPr>
              <w:t xml:space="preserve"> desarrollado e implementado en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w:t>
            </w:r>
          </w:p>
        </w:tc>
      </w:tr>
      <w:tr w:rsidR="001845BE" w:rsidRPr="00E31A43" w14:paraId="1102C92D" w14:textId="77777777" w:rsidTr="00E449BA">
        <w:trPr>
          <w:tblHeader/>
        </w:trPr>
        <w:tc>
          <w:tcPr>
            <w:tcW w:w="1039" w:type="pct"/>
            <w:shd w:val="clear" w:color="auto" w:fill="D9D9D9" w:themeFill="background1" w:themeFillShade="D9"/>
            <w:vAlign w:val="center"/>
          </w:tcPr>
          <w:p w14:paraId="4B4FF85C" w14:textId="77777777" w:rsidR="0017501D" w:rsidRPr="00E31A43" w:rsidRDefault="0017501D" w:rsidP="0017501D">
            <w:pPr>
              <w:jc w:val="center"/>
              <w:rPr>
                <w:rFonts w:asciiTheme="minorHAnsi" w:hAnsiTheme="minorHAnsi"/>
                <w:b/>
                <w:sz w:val="18"/>
                <w:szCs w:val="18"/>
              </w:rPr>
            </w:pPr>
            <w:r w:rsidRPr="00E31A43">
              <w:rPr>
                <w:rFonts w:asciiTheme="minorHAnsi" w:hAnsiTheme="minorHAnsi"/>
                <w:b/>
                <w:sz w:val="18"/>
                <w:szCs w:val="18"/>
              </w:rPr>
              <w:t>Acción</w:t>
            </w:r>
          </w:p>
        </w:tc>
        <w:tc>
          <w:tcPr>
            <w:tcW w:w="498" w:type="pct"/>
            <w:shd w:val="clear" w:color="auto" w:fill="D9D9D9" w:themeFill="background1" w:themeFillShade="D9"/>
            <w:vAlign w:val="center"/>
          </w:tcPr>
          <w:p w14:paraId="55F7B4BE" w14:textId="77777777" w:rsidR="0017501D" w:rsidRPr="00E31A43" w:rsidRDefault="0017501D" w:rsidP="0017501D">
            <w:pPr>
              <w:jc w:val="center"/>
              <w:rPr>
                <w:rFonts w:asciiTheme="minorHAnsi" w:hAnsiTheme="minorHAnsi"/>
                <w:b/>
                <w:sz w:val="18"/>
                <w:szCs w:val="18"/>
              </w:rPr>
            </w:pPr>
            <w:r w:rsidRPr="00E31A43">
              <w:rPr>
                <w:rFonts w:asciiTheme="minorHAnsi" w:hAnsiTheme="minorHAnsi"/>
                <w:b/>
                <w:sz w:val="18"/>
                <w:szCs w:val="18"/>
              </w:rPr>
              <w:t>Plazo de ejecución</w:t>
            </w:r>
          </w:p>
        </w:tc>
        <w:tc>
          <w:tcPr>
            <w:tcW w:w="607" w:type="pct"/>
            <w:shd w:val="clear" w:color="auto" w:fill="D9D9D9" w:themeFill="background1" w:themeFillShade="D9"/>
            <w:vAlign w:val="center"/>
          </w:tcPr>
          <w:p w14:paraId="1ADDB644" w14:textId="77777777" w:rsidR="0017501D" w:rsidRPr="001845BE" w:rsidRDefault="0017501D" w:rsidP="0017501D">
            <w:pPr>
              <w:jc w:val="center"/>
              <w:rPr>
                <w:rFonts w:asciiTheme="minorHAnsi" w:hAnsiTheme="minorHAnsi"/>
                <w:b/>
                <w:sz w:val="18"/>
                <w:szCs w:val="18"/>
              </w:rPr>
            </w:pPr>
            <w:r w:rsidRPr="001845BE">
              <w:rPr>
                <w:rFonts w:asciiTheme="minorHAnsi" w:hAnsiTheme="minorHAnsi"/>
                <w:b/>
                <w:sz w:val="18"/>
                <w:szCs w:val="18"/>
              </w:rPr>
              <w:t>Medios de verificación</w:t>
            </w:r>
          </w:p>
        </w:tc>
        <w:tc>
          <w:tcPr>
            <w:tcW w:w="539" w:type="pct"/>
            <w:shd w:val="clear" w:color="auto" w:fill="D9D9D9" w:themeFill="background1" w:themeFillShade="D9"/>
            <w:vAlign w:val="center"/>
          </w:tcPr>
          <w:p w14:paraId="46A60EFE" w14:textId="77777777" w:rsidR="0017501D" w:rsidRPr="00E31A43" w:rsidRDefault="0017501D" w:rsidP="0017501D">
            <w:pPr>
              <w:jc w:val="center"/>
              <w:rPr>
                <w:rFonts w:asciiTheme="minorHAnsi" w:hAnsiTheme="minorHAnsi"/>
                <w:b/>
                <w:sz w:val="18"/>
                <w:szCs w:val="18"/>
              </w:rPr>
            </w:pPr>
            <w:r w:rsidRPr="00E31A43">
              <w:rPr>
                <w:rFonts w:asciiTheme="minorHAnsi" w:hAnsiTheme="minorHAnsi"/>
                <w:b/>
                <w:sz w:val="18"/>
                <w:szCs w:val="18"/>
              </w:rPr>
              <w:t>Indicadores</w:t>
            </w:r>
          </w:p>
        </w:tc>
        <w:tc>
          <w:tcPr>
            <w:tcW w:w="544" w:type="pct"/>
            <w:shd w:val="clear" w:color="auto" w:fill="D9D9D9" w:themeFill="background1" w:themeFillShade="D9"/>
            <w:vAlign w:val="center"/>
          </w:tcPr>
          <w:p w14:paraId="6B99FA44" w14:textId="77777777" w:rsidR="0017501D" w:rsidRPr="00E31A43" w:rsidRDefault="0017501D" w:rsidP="0017501D">
            <w:pPr>
              <w:jc w:val="center"/>
              <w:rPr>
                <w:rFonts w:asciiTheme="minorHAnsi" w:hAnsiTheme="minorHAnsi"/>
                <w:b/>
                <w:sz w:val="18"/>
                <w:szCs w:val="18"/>
              </w:rPr>
            </w:pPr>
            <w:r w:rsidRPr="00E31A43">
              <w:rPr>
                <w:rFonts w:asciiTheme="minorHAnsi" w:hAnsiTheme="minorHAnsi"/>
                <w:b/>
                <w:sz w:val="18"/>
                <w:szCs w:val="18"/>
              </w:rPr>
              <w:t>Meta</w:t>
            </w:r>
          </w:p>
        </w:tc>
        <w:tc>
          <w:tcPr>
            <w:tcW w:w="1773" w:type="pct"/>
            <w:shd w:val="clear" w:color="auto" w:fill="D9D9D9" w:themeFill="background1" w:themeFillShade="D9"/>
            <w:vAlign w:val="center"/>
          </w:tcPr>
          <w:p w14:paraId="0D22F44C" w14:textId="77777777" w:rsidR="0017501D" w:rsidRPr="00E31A43" w:rsidRDefault="0017501D" w:rsidP="0017501D">
            <w:pPr>
              <w:jc w:val="center"/>
              <w:rPr>
                <w:rFonts w:asciiTheme="minorHAnsi" w:hAnsiTheme="minorHAnsi"/>
                <w:b/>
                <w:sz w:val="18"/>
                <w:szCs w:val="18"/>
              </w:rPr>
            </w:pPr>
            <w:r w:rsidRPr="003C2BF2">
              <w:rPr>
                <w:rFonts w:asciiTheme="minorHAnsi" w:hAnsiTheme="minorHAnsi"/>
                <w:b/>
                <w:sz w:val="18"/>
                <w:szCs w:val="18"/>
              </w:rPr>
              <w:t>Resultados de la Fiscalización</w:t>
            </w:r>
          </w:p>
        </w:tc>
      </w:tr>
      <w:tr w:rsidR="001845BE" w:rsidRPr="00E31A43" w14:paraId="7EB1E05B" w14:textId="77777777" w:rsidTr="00E449BA">
        <w:trPr>
          <w:trHeight w:val="1797"/>
        </w:trPr>
        <w:tc>
          <w:tcPr>
            <w:tcW w:w="1039" w:type="pct"/>
          </w:tcPr>
          <w:p w14:paraId="34387298" w14:textId="3CC1C374" w:rsidR="0017501D" w:rsidRPr="00E31A43" w:rsidRDefault="0017501D" w:rsidP="00B76C77">
            <w:pPr>
              <w:pStyle w:val="Prrafodelista"/>
              <w:numPr>
                <w:ilvl w:val="0"/>
                <w:numId w:val="16"/>
              </w:numPr>
              <w:rPr>
                <w:rFonts w:asciiTheme="minorHAnsi" w:hAnsiTheme="minorHAnsi"/>
                <w:sz w:val="18"/>
                <w:szCs w:val="18"/>
              </w:rPr>
            </w:pPr>
            <w:r w:rsidRPr="00E31A43">
              <w:rPr>
                <w:rFonts w:asciiTheme="minorHAnsi" w:hAnsiTheme="minorHAnsi"/>
                <w:sz w:val="18"/>
                <w:szCs w:val="18"/>
              </w:rPr>
              <w:t xml:space="preserve">Realización de tres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de gases y flujo durante nueve meses, considerando los siguientes parámetros: MP10, </w:t>
            </w:r>
            <w:proofErr w:type="spellStart"/>
            <w:r w:rsidRPr="00E31A43">
              <w:rPr>
                <w:rFonts w:asciiTheme="minorHAnsi" w:hAnsiTheme="minorHAnsi"/>
                <w:sz w:val="18"/>
                <w:szCs w:val="18"/>
              </w:rPr>
              <w:t>NOx</w:t>
            </w:r>
            <w:proofErr w:type="spellEnd"/>
            <w:r w:rsidRPr="00E31A43">
              <w:rPr>
                <w:rFonts w:asciiTheme="minorHAnsi" w:hAnsiTheme="minorHAnsi"/>
                <w:sz w:val="18"/>
                <w:szCs w:val="18"/>
              </w:rPr>
              <w:t>,</w:t>
            </w:r>
            <w:r w:rsidR="004B4A24" w:rsidRPr="00E31A43">
              <w:rPr>
                <w:rFonts w:asciiTheme="minorHAnsi" w:hAnsiTheme="minorHAnsi"/>
                <w:sz w:val="18"/>
                <w:szCs w:val="18"/>
              </w:rPr>
              <w:t xml:space="preserve"> </w:t>
            </w:r>
            <w:r w:rsidRPr="00E31A43">
              <w:rPr>
                <w:rFonts w:asciiTheme="minorHAnsi" w:hAnsiTheme="minorHAnsi"/>
                <w:sz w:val="18"/>
                <w:szCs w:val="18"/>
              </w:rPr>
              <w:t>SO</w:t>
            </w:r>
            <w:r w:rsidRPr="00E31A43">
              <w:rPr>
                <w:rFonts w:asciiTheme="minorHAnsi" w:hAnsiTheme="minorHAnsi"/>
                <w:sz w:val="18"/>
                <w:szCs w:val="18"/>
                <w:vertAlign w:val="subscript"/>
              </w:rPr>
              <w:t>2</w:t>
            </w:r>
            <w:r w:rsidRPr="00E31A43">
              <w:rPr>
                <w:rFonts w:asciiTheme="minorHAnsi" w:hAnsiTheme="minorHAnsi"/>
                <w:sz w:val="18"/>
                <w:szCs w:val="18"/>
              </w:rPr>
              <w:t>,</w:t>
            </w:r>
            <w:r w:rsidR="004B4A24" w:rsidRPr="00E31A43">
              <w:rPr>
                <w:rFonts w:asciiTheme="minorHAnsi" w:hAnsiTheme="minorHAnsi"/>
                <w:sz w:val="18"/>
                <w:szCs w:val="18"/>
              </w:rPr>
              <w:t xml:space="preserve"> </w:t>
            </w:r>
            <w:r w:rsidRPr="00E31A43">
              <w:rPr>
                <w:rFonts w:asciiTheme="minorHAnsi" w:hAnsiTheme="minorHAnsi"/>
                <w:sz w:val="18"/>
                <w:szCs w:val="18"/>
              </w:rPr>
              <w:t>CO,</w:t>
            </w:r>
            <w:r w:rsidR="00217C6C" w:rsidRPr="00E31A43">
              <w:rPr>
                <w:rFonts w:asciiTheme="minorHAnsi" w:hAnsiTheme="minorHAnsi"/>
                <w:sz w:val="18"/>
                <w:szCs w:val="18"/>
              </w:rPr>
              <w:t xml:space="preserve"> </w:t>
            </w:r>
            <w:r w:rsidRPr="00E31A43">
              <w:rPr>
                <w:rFonts w:asciiTheme="minorHAnsi" w:hAnsiTheme="minorHAnsi"/>
                <w:sz w:val="18"/>
                <w:szCs w:val="18"/>
              </w:rPr>
              <w:t xml:space="preserve">Flujo, </w:t>
            </w:r>
            <w:proofErr w:type="spellStart"/>
            <w:r w:rsidRPr="00E31A43">
              <w:rPr>
                <w:rFonts w:asciiTheme="minorHAnsi" w:hAnsiTheme="minorHAnsi"/>
                <w:sz w:val="18"/>
                <w:szCs w:val="18"/>
              </w:rPr>
              <w:t>COVs</w:t>
            </w:r>
            <w:proofErr w:type="spellEnd"/>
            <w:r w:rsidRPr="00E31A43">
              <w:rPr>
                <w:rFonts w:asciiTheme="minorHAnsi" w:hAnsiTheme="minorHAnsi"/>
                <w:sz w:val="18"/>
                <w:szCs w:val="18"/>
              </w:rPr>
              <w:t>.</w:t>
            </w:r>
          </w:p>
        </w:tc>
        <w:tc>
          <w:tcPr>
            <w:tcW w:w="498" w:type="pct"/>
          </w:tcPr>
          <w:p w14:paraId="7490F926" w14:textId="1A526DB3" w:rsidR="0017501D" w:rsidRPr="00E31A43" w:rsidRDefault="0017501D" w:rsidP="0017501D">
            <w:pPr>
              <w:jc w:val="both"/>
              <w:rPr>
                <w:rFonts w:asciiTheme="minorHAnsi" w:hAnsiTheme="minorHAnsi"/>
                <w:sz w:val="18"/>
                <w:szCs w:val="18"/>
              </w:rPr>
            </w:pPr>
            <w:r w:rsidRPr="00E31A43">
              <w:rPr>
                <w:rFonts w:asciiTheme="minorHAnsi" w:hAnsiTheme="minorHAnsi"/>
                <w:sz w:val="18"/>
                <w:szCs w:val="18"/>
              </w:rPr>
              <w:t xml:space="preserve">Nueve meses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7472259" w14:textId="77777777" w:rsidR="0017501D" w:rsidRPr="00E31A43" w:rsidRDefault="0017501D" w:rsidP="0017501D">
            <w:pPr>
              <w:jc w:val="both"/>
              <w:rPr>
                <w:rFonts w:asciiTheme="minorHAnsi" w:hAnsiTheme="minorHAnsi"/>
                <w:sz w:val="18"/>
                <w:szCs w:val="18"/>
              </w:rPr>
            </w:pPr>
          </w:p>
          <w:p w14:paraId="1AB9B6D2" w14:textId="7DF50B5C" w:rsidR="0017501D" w:rsidRPr="00E31A43" w:rsidRDefault="0017501D" w:rsidP="00685947">
            <w:pPr>
              <w:jc w:val="both"/>
              <w:rPr>
                <w:rFonts w:asciiTheme="minorHAnsi" w:hAnsiTheme="minorHAnsi"/>
                <w:sz w:val="18"/>
                <w:szCs w:val="18"/>
              </w:rPr>
            </w:pPr>
            <w:r w:rsidRPr="00E31A43">
              <w:rPr>
                <w:rFonts w:asciiTheme="minorHAnsi" w:hAnsiTheme="minorHAnsi"/>
                <w:sz w:val="18"/>
                <w:szCs w:val="18"/>
              </w:rPr>
              <w:t xml:space="preserve">Primera </w:t>
            </w:r>
            <w:proofErr w:type="spellStart"/>
            <w:r w:rsidRPr="00E31A43">
              <w:rPr>
                <w:rFonts w:asciiTheme="minorHAnsi" w:hAnsiTheme="minorHAnsi"/>
                <w:sz w:val="18"/>
                <w:szCs w:val="18"/>
              </w:rPr>
              <w:t>isocinética</w:t>
            </w:r>
            <w:proofErr w:type="spellEnd"/>
            <w:r w:rsidRPr="00E31A43">
              <w:rPr>
                <w:rFonts w:asciiTheme="minorHAnsi" w:hAnsiTheme="minorHAnsi"/>
                <w:sz w:val="18"/>
                <w:szCs w:val="18"/>
              </w:rPr>
              <w:t xml:space="preserve"> al mes 3, segunda al mes 6 y tercera al mes 9.</w:t>
            </w:r>
          </w:p>
        </w:tc>
        <w:tc>
          <w:tcPr>
            <w:tcW w:w="607" w:type="pct"/>
          </w:tcPr>
          <w:p w14:paraId="61A74784" w14:textId="77777777" w:rsidR="0017501D" w:rsidRPr="001845BE" w:rsidRDefault="0017501D" w:rsidP="0017501D">
            <w:pPr>
              <w:jc w:val="both"/>
              <w:rPr>
                <w:rFonts w:asciiTheme="minorHAnsi" w:hAnsiTheme="minorHAnsi"/>
                <w:b/>
                <w:sz w:val="18"/>
                <w:szCs w:val="18"/>
                <w:u w:val="single"/>
              </w:rPr>
            </w:pPr>
            <w:r w:rsidRPr="001845BE">
              <w:rPr>
                <w:rFonts w:asciiTheme="minorHAnsi" w:hAnsiTheme="minorHAnsi"/>
                <w:b/>
                <w:sz w:val="18"/>
                <w:szCs w:val="18"/>
                <w:u w:val="single"/>
              </w:rPr>
              <w:t>Reporte Periódico</w:t>
            </w:r>
          </w:p>
          <w:p w14:paraId="41B004BE" w14:textId="29FBCCB0" w:rsidR="00327A79" w:rsidRPr="001845BE" w:rsidRDefault="00327A79" w:rsidP="00327A79">
            <w:pPr>
              <w:jc w:val="both"/>
              <w:rPr>
                <w:rFonts w:asciiTheme="minorHAnsi" w:hAnsiTheme="minorHAnsi"/>
                <w:sz w:val="18"/>
                <w:szCs w:val="18"/>
              </w:rPr>
            </w:pPr>
            <w:r w:rsidRPr="001845BE">
              <w:rPr>
                <w:rFonts w:asciiTheme="minorHAnsi" w:hAnsiTheme="minorHAnsi"/>
                <w:sz w:val="18"/>
                <w:szCs w:val="18"/>
              </w:rPr>
              <w:t xml:space="preserve">Tres reportes que incluyen el informe de resultados del laboratorio. Plazo de entrega 20 días hábiles siguiente una vez realizada la </w:t>
            </w:r>
            <w:r w:rsidR="00E449BA" w:rsidRPr="001845BE">
              <w:rPr>
                <w:rFonts w:asciiTheme="minorHAnsi" w:hAnsiTheme="minorHAnsi"/>
                <w:sz w:val="18"/>
                <w:szCs w:val="18"/>
              </w:rPr>
              <w:t>medición</w:t>
            </w:r>
            <w:r w:rsidRPr="001845BE">
              <w:rPr>
                <w:rFonts w:asciiTheme="minorHAnsi" w:hAnsiTheme="minorHAnsi"/>
                <w:sz w:val="18"/>
                <w:szCs w:val="18"/>
              </w:rPr>
              <w:t>.</w:t>
            </w:r>
          </w:p>
          <w:p w14:paraId="0AA91802" w14:textId="77777777" w:rsidR="0017501D" w:rsidRPr="001845BE" w:rsidRDefault="0017501D" w:rsidP="0017501D">
            <w:pPr>
              <w:rPr>
                <w:rFonts w:asciiTheme="minorHAnsi" w:hAnsiTheme="minorHAnsi"/>
                <w:sz w:val="18"/>
                <w:szCs w:val="18"/>
              </w:rPr>
            </w:pPr>
          </w:p>
          <w:p w14:paraId="140ACB89" w14:textId="77777777" w:rsidR="0017501D" w:rsidRPr="001845BE" w:rsidRDefault="0017501D" w:rsidP="0017501D">
            <w:pPr>
              <w:rPr>
                <w:rFonts w:asciiTheme="minorHAnsi" w:hAnsiTheme="minorHAnsi"/>
                <w:b/>
                <w:sz w:val="18"/>
                <w:szCs w:val="18"/>
                <w:u w:val="single"/>
              </w:rPr>
            </w:pPr>
            <w:r w:rsidRPr="001845BE">
              <w:rPr>
                <w:rFonts w:asciiTheme="minorHAnsi" w:hAnsiTheme="minorHAnsi"/>
                <w:b/>
                <w:sz w:val="18"/>
                <w:szCs w:val="18"/>
                <w:u w:val="single"/>
              </w:rPr>
              <w:t>Reporte Final</w:t>
            </w:r>
          </w:p>
          <w:p w14:paraId="7D2F1331" w14:textId="77777777" w:rsidR="0017501D" w:rsidRPr="001845BE" w:rsidRDefault="0017501D" w:rsidP="0017501D">
            <w:pPr>
              <w:rPr>
                <w:rFonts w:asciiTheme="minorHAnsi" w:hAnsiTheme="minorHAnsi"/>
                <w:b/>
                <w:sz w:val="18"/>
                <w:szCs w:val="18"/>
                <w:u w:val="single"/>
              </w:rPr>
            </w:pPr>
          </w:p>
          <w:p w14:paraId="1200497F" w14:textId="712538B0" w:rsidR="0017501D" w:rsidRPr="001845BE" w:rsidRDefault="00327A79" w:rsidP="0017501D">
            <w:pPr>
              <w:jc w:val="both"/>
              <w:rPr>
                <w:rFonts w:asciiTheme="minorHAnsi" w:hAnsiTheme="minorHAnsi"/>
                <w:sz w:val="18"/>
                <w:szCs w:val="18"/>
              </w:rPr>
            </w:pPr>
            <w:r w:rsidRPr="001845BE">
              <w:rPr>
                <w:rFonts w:asciiTheme="minorHAnsi" w:hAnsiTheme="minorHAnsi"/>
                <w:sz w:val="18"/>
                <w:szCs w:val="18"/>
              </w:rPr>
              <w:t xml:space="preserve">El reporte final contendrá un compilado de los informes de resultados de los muestreos </w:t>
            </w:r>
            <w:proofErr w:type="spellStart"/>
            <w:r w:rsidRPr="001845BE">
              <w:rPr>
                <w:rFonts w:asciiTheme="minorHAnsi" w:hAnsiTheme="minorHAnsi"/>
                <w:sz w:val="18"/>
                <w:szCs w:val="18"/>
              </w:rPr>
              <w:t>isocinéticos</w:t>
            </w:r>
            <w:proofErr w:type="spellEnd"/>
            <w:r w:rsidRPr="001845BE">
              <w:rPr>
                <w:rFonts w:asciiTheme="minorHAnsi" w:hAnsiTheme="minorHAnsi"/>
                <w:sz w:val="18"/>
                <w:szCs w:val="18"/>
              </w:rPr>
              <w:t xml:space="preserve"> realizados por un laboratorio acreditado durante el periodo del </w:t>
            </w:r>
            <w:proofErr w:type="spellStart"/>
            <w:r w:rsidRPr="001845BE">
              <w:rPr>
                <w:rFonts w:asciiTheme="minorHAnsi" w:hAnsiTheme="minorHAnsi"/>
                <w:sz w:val="18"/>
                <w:szCs w:val="18"/>
              </w:rPr>
              <w:t>PdC</w:t>
            </w:r>
            <w:proofErr w:type="spellEnd"/>
            <w:r w:rsidRPr="001845BE">
              <w:rPr>
                <w:rFonts w:asciiTheme="minorHAnsi" w:hAnsiTheme="minorHAnsi"/>
                <w:sz w:val="18"/>
                <w:szCs w:val="18"/>
              </w:rPr>
              <w:t>.</w:t>
            </w:r>
          </w:p>
          <w:p w14:paraId="30104901" w14:textId="77777777" w:rsidR="0017501D" w:rsidRPr="001845BE" w:rsidRDefault="0017501D" w:rsidP="0017501D">
            <w:pPr>
              <w:jc w:val="both"/>
              <w:rPr>
                <w:rFonts w:asciiTheme="minorHAnsi" w:hAnsiTheme="minorHAnsi"/>
                <w:sz w:val="18"/>
                <w:szCs w:val="18"/>
              </w:rPr>
            </w:pPr>
          </w:p>
          <w:p w14:paraId="7BCD8A38" w14:textId="17D71EC3" w:rsidR="0017501D" w:rsidRPr="001845BE" w:rsidRDefault="0017501D" w:rsidP="0017501D">
            <w:pPr>
              <w:jc w:val="both"/>
              <w:rPr>
                <w:rFonts w:asciiTheme="minorHAnsi" w:hAnsiTheme="minorHAnsi"/>
                <w:sz w:val="18"/>
                <w:szCs w:val="18"/>
              </w:rPr>
            </w:pPr>
            <w:r w:rsidRPr="001845BE">
              <w:rPr>
                <w:rFonts w:asciiTheme="minorHAnsi" w:hAnsiTheme="minorHAnsi"/>
                <w:sz w:val="18"/>
                <w:szCs w:val="18"/>
              </w:rPr>
              <w:t>Co</w:t>
            </w:r>
            <w:r w:rsidR="00327A79" w:rsidRPr="001845BE">
              <w:rPr>
                <w:rFonts w:asciiTheme="minorHAnsi" w:hAnsiTheme="minorHAnsi"/>
                <w:sz w:val="18"/>
                <w:szCs w:val="18"/>
              </w:rPr>
              <w:t xml:space="preserve">mprobantes de envío de los informes de resultados </w:t>
            </w:r>
            <w:r w:rsidR="00217C6C" w:rsidRPr="001845BE">
              <w:rPr>
                <w:rFonts w:asciiTheme="minorHAnsi" w:hAnsiTheme="minorHAnsi"/>
                <w:sz w:val="18"/>
                <w:szCs w:val="18"/>
              </w:rPr>
              <w:t xml:space="preserve">de </w:t>
            </w:r>
            <w:r w:rsidR="00327A79" w:rsidRPr="001845BE">
              <w:rPr>
                <w:rFonts w:asciiTheme="minorHAnsi" w:hAnsiTheme="minorHAnsi"/>
                <w:sz w:val="18"/>
                <w:szCs w:val="18"/>
              </w:rPr>
              <w:t xml:space="preserve">las </w:t>
            </w:r>
            <w:proofErr w:type="spellStart"/>
            <w:r w:rsidR="00327A79" w:rsidRPr="001845BE">
              <w:rPr>
                <w:rFonts w:asciiTheme="minorHAnsi" w:hAnsiTheme="minorHAnsi"/>
                <w:sz w:val="18"/>
                <w:szCs w:val="18"/>
              </w:rPr>
              <w:t>isocinéticas</w:t>
            </w:r>
            <w:proofErr w:type="spellEnd"/>
            <w:r w:rsidR="00217C6C" w:rsidRPr="001845BE">
              <w:rPr>
                <w:rFonts w:asciiTheme="minorHAnsi" w:hAnsiTheme="minorHAnsi"/>
                <w:sz w:val="18"/>
                <w:szCs w:val="18"/>
              </w:rPr>
              <w:t xml:space="preserve"> a la SMA</w:t>
            </w:r>
            <w:r w:rsidR="00327A79" w:rsidRPr="001845BE">
              <w:rPr>
                <w:rFonts w:asciiTheme="minorHAnsi" w:hAnsiTheme="minorHAnsi"/>
                <w:sz w:val="18"/>
                <w:szCs w:val="18"/>
              </w:rPr>
              <w:t>.</w:t>
            </w:r>
          </w:p>
          <w:p w14:paraId="7597781F" w14:textId="77777777" w:rsidR="00327A79" w:rsidRPr="001845BE" w:rsidRDefault="00327A79" w:rsidP="0017501D">
            <w:pPr>
              <w:jc w:val="both"/>
              <w:rPr>
                <w:rFonts w:asciiTheme="minorHAnsi" w:hAnsiTheme="minorHAnsi"/>
                <w:sz w:val="18"/>
                <w:szCs w:val="18"/>
              </w:rPr>
            </w:pPr>
          </w:p>
          <w:p w14:paraId="07C33D74" w14:textId="6C42EC69" w:rsidR="0017501D" w:rsidRPr="001845BE" w:rsidRDefault="0017501D" w:rsidP="00217C6C">
            <w:pPr>
              <w:jc w:val="both"/>
              <w:rPr>
                <w:rFonts w:asciiTheme="minorHAnsi" w:hAnsiTheme="minorHAnsi"/>
                <w:sz w:val="18"/>
                <w:szCs w:val="18"/>
              </w:rPr>
            </w:pPr>
            <w:r w:rsidRPr="001845BE">
              <w:rPr>
                <w:rFonts w:asciiTheme="minorHAnsi" w:hAnsiTheme="minorHAnsi"/>
                <w:b/>
                <w:sz w:val="18"/>
                <w:szCs w:val="18"/>
              </w:rPr>
              <w:t>Plazo de entrega</w:t>
            </w:r>
            <w:r w:rsidRPr="001845BE">
              <w:rPr>
                <w:rFonts w:asciiTheme="minorHAnsi" w:hAnsiTheme="minorHAnsi"/>
                <w:sz w:val="18"/>
                <w:szCs w:val="18"/>
              </w:rPr>
              <w:t xml:space="preserve"> 20 días hábiles una vez </w:t>
            </w:r>
            <w:r w:rsidR="00217C6C" w:rsidRPr="001845BE">
              <w:rPr>
                <w:rFonts w:asciiTheme="minorHAnsi" w:hAnsiTheme="minorHAnsi"/>
                <w:sz w:val="18"/>
                <w:szCs w:val="18"/>
              </w:rPr>
              <w:t>finalizado</w:t>
            </w:r>
            <w:r w:rsidRPr="001845BE">
              <w:rPr>
                <w:rFonts w:asciiTheme="minorHAnsi" w:hAnsiTheme="minorHAnsi"/>
                <w:sz w:val="18"/>
                <w:szCs w:val="18"/>
              </w:rPr>
              <w:t xml:space="preserve"> el </w:t>
            </w:r>
            <w:proofErr w:type="spellStart"/>
            <w:r w:rsidRPr="001845BE">
              <w:rPr>
                <w:rFonts w:asciiTheme="minorHAnsi" w:hAnsiTheme="minorHAnsi"/>
                <w:sz w:val="18"/>
                <w:szCs w:val="18"/>
              </w:rPr>
              <w:t>PdC</w:t>
            </w:r>
            <w:proofErr w:type="spellEnd"/>
            <w:r w:rsidRPr="001845BE">
              <w:rPr>
                <w:rFonts w:asciiTheme="minorHAnsi" w:hAnsiTheme="minorHAnsi"/>
                <w:sz w:val="18"/>
                <w:szCs w:val="18"/>
              </w:rPr>
              <w:t>.</w:t>
            </w:r>
          </w:p>
        </w:tc>
        <w:tc>
          <w:tcPr>
            <w:tcW w:w="539" w:type="pct"/>
          </w:tcPr>
          <w:p w14:paraId="2500AEAD" w14:textId="77777777" w:rsidR="00217C6C" w:rsidRPr="001845BE" w:rsidRDefault="00217C6C" w:rsidP="00217C6C">
            <w:pPr>
              <w:jc w:val="both"/>
              <w:rPr>
                <w:rFonts w:asciiTheme="minorHAnsi" w:hAnsiTheme="minorHAnsi"/>
                <w:sz w:val="18"/>
                <w:szCs w:val="18"/>
              </w:rPr>
            </w:pPr>
            <w:r w:rsidRPr="001845BE">
              <w:rPr>
                <w:rFonts w:asciiTheme="minorHAnsi" w:hAnsiTheme="minorHAnsi"/>
                <w:sz w:val="18"/>
                <w:szCs w:val="18"/>
              </w:rPr>
              <w:t xml:space="preserve">Tres muestreos </w:t>
            </w:r>
            <w:proofErr w:type="spellStart"/>
            <w:r w:rsidRPr="001845BE">
              <w:rPr>
                <w:rFonts w:asciiTheme="minorHAnsi" w:hAnsiTheme="minorHAnsi"/>
                <w:sz w:val="18"/>
                <w:szCs w:val="18"/>
              </w:rPr>
              <w:t>isocinéticos</w:t>
            </w:r>
            <w:proofErr w:type="spellEnd"/>
            <w:r w:rsidRPr="001845BE">
              <w:rPr>
                <w:rFonts w:asciiTheme="minorHAnsi" w:hAnsiTheme="minorHAnsi"/>
                <w:sz w:val="18"/>
                <w:szCs w:val="18"/>
              </w:rPr>
              <w:t xml:space="preserve"> realizados en el plazo propuesto=1.</w:t>
            </w:r>
          </w:p>
          <w:p w14:paraId="68195312" w14:textId="0988F78F" w:rsidR="0017501D" w:rsidRPr="001845BE" w:rsidRDefault="0017501D" w:rsidP="00217C6C">
            <w:pPr>
              <w:jc w:val="both"/>
              <w:rPr>
                <w:rFonts w:asciiTheme="minorHAnsi" w:hAnsiTheme="minorHAnsi"/>
                <w:sz w:val="18"/>
                <w:szCs w:val="18"/>
              </w:rPr>
            </w:pPr>
          </w:p>
          <w:p w14:paraId="2E94C1C4" w14:textId="77777777" w:rsidR="0017501D" w:rsidRPr="001845BE" w:rsidRDefault="0017501D" w:rsidP="00217C6C">
            <w:pPr>
              <w:jc w:val="both"/>
              <w:rPr>
                <w:rFonts w:asciiTheme="minorHAnsi" w:hAnsiTheme="minorHAnsi"/>
                <w:sz w:val="18"/>
                <w:szCs w:val="18"/>
              </w:rPr>
            </w:pPr>
          </w:p>
          <w:p w14:paraId="4967AB6D" w14:textId="49E6D0FC" w:rsidR="0017501D" w:rsidRPr="00E31A43" w:rsidRDefault="0017501D" w:rsidP="00685947">
            <w:pPr>
              <w:jc w:val="both"/>
              <w:rPr>
                <w:rFonts w:asciiTheme="minorHAnsi" w:hAnsiTheme="minorHAnsi"/>
                <w:sz w:val="18"/>
                <w:szCs w:val="18"/>
                <w:highlight w:val="yellow"/>
              </w:rPr>
            </w:pPr>
            <w:r w:rsidRPr="001845BE">
              <w:rPr>
                <w:rFonts w:asciiTheme="minorHAnsi" w:hAnsiTheme="minorHAnsi"/>
                <w:sz w:val="18"/>
                <w:szCs w:val="18"/>
              </w:rPr>
              <w:t>Menos</w:t>
            </w:r>
            <w:r w:rsidR="00217C6C" w:rsidRPr="001845BE">
              <w:rPr>
                <w:rFonts w:asciiTheme="minorHAnsi" w:hAnsiTheme="minorHAnsi"/>
                <w:sz w:val="18"/>
                <w:szCs w:val="18"/>
              </w:rPr>
              <w:t xml:space="preserve"> que tres </w:t>
            </w:r>
            <w:proofErr w:type="spellStart"/>
            <w:r w:rsidR="00217C6C" w:rsidRPr="001845BE">
              <w:rPr>
                <w:rFonts w:asciiTheme="minorHAnsi" w:hAnsiTheme="minorHAnsi"/>
                <w:sz w:val="18"/>
                <w:szCs w:val="18"/>
              </w:rPr>
              <w:t>isocinéticas</w:t>
            </w:r>
            <w:proofErr w:type="spellEnd"/>
            <w:r w:rsidR="00217C6C" w:rsidRPr="001845BE">
              <w:rPr>
                <w:rFonts w:asciiTheme="minorHAnsi" w:hAnsiTheme="minorHAnsi"/>
                <w:sz w:val="18"/>
                <w:szCs w:val="18"/>
              </w:rPr>
              <w:t xml:space="preserve"> en el plazo propuesto </w:t>
            </w:r>
            <w:r w:rsidRPr="001845BE">
              <w:rPr>
                <w:rFonts w:asciiTheme="minorHAnsi" w:hAnsiTheme="minorHAnsi"/>
                <w:sz w:val="18"/>
                <w:szCs w:val="18"/>
              </w:rPr>
              <w:t>=0</w:t>
            </w:r>
          </w:p>
        </w:tc>
        <w:tc>
          <w:tcPr>
            <w:tcW w:w="544" w:type="pct"/>
          </w:tcPr>
          <w:p w14:paraId="29284EBD" w14:textId="32F4CAA3" w:rsidR="001845BE" w:rsidRPr="00E31A43" w:rsidRDefault="001845BE" w:rsidP="001845BE">
            <w:pPr>
              <w:jc w:val="both"/>
              <w:rPr>
                <w:rFonts w:asciiTheme="minorHAnsi" w:hAnsiTheme="minorHAnsi"/>
                <w:sz w:val="18"/>
                <w:szCs w:val="18"/>
              </w:rPr>
            </w:pPr>
            <w:r w:rsidRPr="001845BE">
              <w:rPr>
                <w:rFonts w:asciiTheme="minorHAnsi" w:hAnsiTheme="minorHAnsi"/>
                <w:sz w:val="18"/>
                <w:szCs w:val="18"/>
              </w:rPr>
              <w:t>Realización de los tres muestreos comprometidos dentro del plazo establecido.</w:t>
            </w:r>
          </w:p>
          <w:p w14:paraId="72FFDE51" w14:textId="624FD872" w:rsidR="0017501D" w:rsidRPr="00E31A43" w:rsidRDefault="0017501D" w:rsidP="00685947">
            <w:pPr>
              <w:jc w:val="both"/>
              <w:rPr>
                <w:rFonts w:asciiTheme="minorHAnsi" w:hAnsiTheme="minorHAnsi"/>
                <w:sz w:val="18"/>
                <w:szCs w:val="18"/>
                <w:highlight w:val="yellow"/>
              </w:rPr>
            </w:pPr>
          </w:p>
        </w:tc>
        <w:tc>
          <w:tcPr>
            <w:tcW w:w="1773" w:type="pct"/>
          </w:tcPr>
          <w:p w14:paraId="560A2E0C" w14:textId="0C8B46C8" w:rsidR="0017501D" w:rsidRPr="002B7928" w:rsidRDefault="00217C6C" w:rsidP="0017501D">
            <w:pPr>
              <w:jc w:val="both"/>
              <w:rPr>
                <w:rFonts w:asciiTheme="minorHAnsi" w:hAnsiTheme="minorHAnsi"/>
                <w:sz w:val="18"/>
                <w:szCs w:val="18"/>
              </w:rPr>
            </w:pPr>
            <w:r w:rsidRPr="002B7928">
              <w:rPr>
                <w:rFonts w:asciiTheme="minorHAnsi" w:hAnsiTheme="minorHAnsi"/>
                <w:sz w:val="18"/>
                <w:szCs w:val="18"/>
              </w:rPr>
              <w:t xml:space="preserve">Ingresan los informes de resultado de los muestreo/mediciones realizadas a la unidad </w:t>
            </w:r>
            <w:proofErr w:type="spellStart"/>
            <w:r w:rsidRPr="002B7928">
              <w:rPr>
                <w:rFonts w:asciiTheme="minorHAnsi" w:hAnsiTheme="minorHAnsi"/>
                <w:sz w:val="18"/>
                <w:szCs w:val="18"/>
              </w:rPr>
              <w:t>Nehuenco</w:t>
            </w:r>
            <w:proofErr w:type="spellEnd"/>
            <w:r w:rsidRPr="002B7928">
              <w:rPr>
                <w:rFonts w:asciiTheme="minorHAnsi" w:hAnsiTheme="minorHAnsi"/>
                <w:sz w:val="18"/>
                <w:szCs w:val="18"/>
              </w:rPr>
              <w:t xml:space="preserve"> I, de acuerdo a la siguiente tabla:</w:t>
            </w:r>
          </w:p>
          <w:p w14:paraId="0309DF28" w14:textId="77777777" w:rsidR="00217C6C" w:rsidRPr="00E31A43" w:rsidRDefault="00217C6C" w:rsidP="0017501D">
            <w:pPr>
              <w:jc w:val="both"/>
              <w:rPr>
                <w:rFonts w:asciiTheme="minorHAnsi" w:hAnsiTheme="minorHAnsi"/>
                <w:sz w:val="18"/>
                <w:szCs w:val="18"/>
                <w:highlight w:val="yellow"/>
              </w:rPr>
            </w:pPr>
          </w:p>
          <w:tbl>
            <w:tblPr>
              <w:tblStyle w:val="Tablaconcuadrcula"/>
              <w:tblW w:w="4679" w:type="dxa"/>
              <w:tblLook w:val="04A0" w:firstRow="1" w:lastRow="0" w:firstColumn="1" w:lastColumn="0" w:noHBand="0" w:noVBand="1"/>
            </w:tblPr>
            <w:tblGrid>
              <w:gridCol w:w="1030"/>
              <w:gridCol w:w="989"/>
              <w:gridCol w:w="1368"/>
              <w:gridCol w:w="1292"/>
            </w:tblGrid>
            <w:tr w:rsidR="002B7928" w:rsidRPr="00E31A43" w14:paraId="007FE07E" w14:textId="57661CF2" w:rsidTr="002B7928">
              <w:tc>
                <w:tcPr>
                  <w:tcW w:w="1030" w:type="dxa"/>
                </w:tcPr>
                <w:p w14:paraId="7740B6FF" w14:textId="4144FDA4" w:rsidR="00260B1A" w:rsidRPr="002B7928" w:rsidRDefault="00260B1A" w:rsidP="0045539C">
                  <w:pPr>
                    <w:jc w:val="center"/>
                    <w:rPr>
                      <w:rFonts w:asciiTheme="minorHAnsi" w:hAnsiTheme="minorHAnsi"/>
                      <w:b/>
                      <w:sz w:val="16"/>
                      <w:szCs w:val="16"/>
                    </w:rPr>
                  </w:pPr>
                  <w:r w:rsidRPr="002B7928">
                    <w:rPr>
                      <w:rFonts w:asciiTheme="minorHAnsi" w:hAnsiTheme="minorHAnsi"/>
                      <w:b/>
                      <w:sz w:val="16"/>
                      <w:szCs w:val="16"/>
                    </w:rPr>
                    <w:t>N° de carta</w:t>
                  </w:r>
                </w:p>
              </w:tc>
              <w:tc>
                <w:tcPr>
                  <w:tcW w:w="989" w:type="dxa"/>
                </w:tcPr>
                <w:p w14:paraId="08B95225" w14:textId="6B08C100" w:rsidR="00260B1A" w:rsidRPr="002B7928" w:rsidRDefault="00260B1A" w:rsidP="0045539C">
                  <w:pPr>
                    <w:jc w:val="center"/>
                    <w:rPr>
                      <w:rFonts w:asciiTheme="minorHAnsi" w:hAnsiTheme="minorHAnsi"/>
                      <w:b/>
                      <w:sz w:val="16"/>
                      <w:szCs w:val="16"/>
                    </w:rPr>
                  </w:pPr>
                  <w:r w:rsidRPr="002B7928">
                    <w:rPr>
                      <w:rFonts w:asciiTheme="minorHAnsi" w:hAnsiTheme="minorHAnsi"/>
                      <w:b/>
                      <w:sz w:val="16"/>
                      <w:szCs w:val="16"/>
                    </w:rPr>
                    <w:t>Fecha de ingreso</w:t>
                  </w:r>
                </w:p>
              </w:tc>
              <w:tc>
                <w:tcPr>
                  <w:tcW w:w="1368" w:type="dxa"/>
                </w:tcPr>
                <w:p w14:paraId="48911282" w14:textId="7797AFE0" w:rsidR="00260B1A" w:rsidRPr="002B7928" w:rsidRDefault="00260B1A" w:rsidP="0045539C">
                  <w:pPr>
                    <w:jc w:val="center"/>
                    <w:rPr>
                      <w:rFonts w:asciiTheme="minorHAnsi" w:hAnsiTheme="minorHAnsi"/>
                      <w:b/>
                      <w:sz w:val="16"/>
                      <w:szCs w:val="16"/>
                    </w:rPr>
                  </w:pPr>
                  <w:r w:rsidRPr="002B7928">
                    <w:rPr>
                      <w:rFonts w:asciiTheme="minorHAnsi" w:hAnsiTheme="minorHAnsi"/>
                      <w:b/>
                      <w:sz w:val="16"/>
                      <w:szCs w:val="16"/>
                    </w:rPr>
                    <w:t>Observaciones</w:t>
                  </w:r>
                </w:p>
              </w:tc>
              <w:tc>
                <w:tcPr>
                  <w:tcW w:w="1292" w:type="dxa"/>
                </w:tcPr>
                <w:p w14:paraId="7EA3AF83" w14:textId="58B2F387" w:rsidR="00260B1A" w:rsidRPr="002B7928" w:rsidRDefault="007146DC" w:rsidP="0045539C">
                  <w:pPr>
                    <w:jc w:val="center"/>
                    <w:rPr>
                      <w:rFonts w:asciiTheme="minorHAnsi" w:hAnsiTheme="minorHAnsi"/>
                      <w:b/>
                      <w:sz w:val="16"/>
                      <w:szCs w:val="16"/>
                    </w:rPr>
                  </w:pPr>
                  <w:r w:rsidRPr="002B7928">
                    <w:rPr>
                      <w:rFonts w:asciiTheme="minorHAnsi" w:hAnsiTheme="minorHAnsi"/>
                      <w:b/>
                      <w:sz w:val="16"/>
                      <w:szCs w:val="16"/>
                    </w:rPr>
                    <w:t>Observaciones</w:t>
                  </w:r>
                </w:p>
                <w:p w14:paraId="0371482F" w14:textId="77777777" w:rsidR="00260B1A" w:rsidRPr="002B7928" w:rsidRDefault="00260B1A" w:rsidP="0045539C">
                  <w:pPr>
                    <w:jc w:val="center"/>
                    <w:rPr>
                      <w:rFonts w:asciiTheme="minorHAnsi" w:hAnsiTheme="minorHAnsi"/>
                      <w:b/>
                      <w:sz w:val="16"/>
                      <w:szCs w:val="16"/>
                    </w:rPr>
                  </w:pPr>
                </w:p>
              </w:tc>
            </w:tr>
            <w:tr w:rsidR="002B7928" w:rsidRPr="00E31A43" w14:paraId="7DC10ACC" w14:textId="2BEAE581" w:rsidTr="002B7928">
              <w:tc>
                <w:tcPr>
                  <w:tcW w:w="1030" w:type="dxa"/>
                </w:tcPr>
                <w:p w14:paraId="44D3FE64" w14:textId="68912DD2" w:rsidR="00260B1A" w:rsidRPr="002B7928" w:rsidRDefault="00260B1A" w:rsidP="0017501D">
                  <w:pPr>
                    <w:jc w:val="both"/>
                    <w:rPr>
                      <w:rFonts w:asciiTheme="minorHAnsi" w:hAnsiTheme="minorHAnsi"/>
                      <w:sz w:val="16"/>
                      <w:szCs w:val="16"/>
                    </w:rPr>
                  </w:pPr>
                  <w:r w:rsidRPr="002B7928">
                    <w:rPr>
                      <w:rFonts w:asciiTheme="minorHAnsi" w:hAnsiTheme="minorHAnsi"/>
                      <w:sz w:val="16"/>
                      <w:szCs w:val="16"/>
                    </w:rPr>
                    <w:t>GMA N°049/2016</w:t>
                  </w:r>
                </w:p>
              </w:tc>
              <w:tc>
                <w:tcPr>
                  <w:tcW w:w="989" w:type="dxa"/>
                </w:tcPr>
                <w:p w14:paraId="2CC07032" w14:textId="77777777" w:rsidR="00260B1A" w:rsidRPr="002B7928" w:rsidRDefault="00260B1A" w:rsidP="0017501D">
                  <w:pPr>
                    <w:jc w:val="both"/>
                    <w:rPr>
                      <w:rFonts w:asciiTheme="minorHAnsi" w:hAnsiTheme="minorHAnsi"/>
                      <w:sz w:val="16"/>
                      <w:szCs w:val="16"/>
                    </w:rPr>
                  </w:pPr>
                </w:p>
                <w:p w14:paraId="13D31A26" w14:textId="56AB8146" w:rsidR="00260B1A" w:rsidRPr="002B7928" w:rsidRDefault="00260B1A" w:rsidP="0017501D">
                  <w:pPr>
                    <w:jc w:val="both"/>
                    <w:rPr>
                      <w:rFonts w:asciiTheme="minorHAnsi" w:hAnsiTheme="minorHAnsi"/>
                      <w:sz w:val="16"/>
                      <w:szCs w:val="16"/>
                    </w:rPr>
                  </w:pPr>
                  <w:r w:rsidRPr="002B7928">
                    <w:rPr>
                      <w:rFonts w:asciiTheme="minorHAnsi" w:hAnsiTheme="minorHAnsi"/>
                      <w:sz w:val="16"/>
                      <w:szCs w:val="16"/>
                    </w:rPr>
                    <w:t>10/06/2016</w:t>
                  </w:r>
                </w:p>
              </w:tc>
              <w:tc>
                <w:tcPr>
                  <w:tcW w:w="1368" w:type="dxa"/>
                </w:tcPr>
                <w:p w14:paraId="249EDE40" w14:textId="3131E230" w:rsidR="00260B1A" w:rsidRPr="002B7928" w:rsidRDefault="00260B1A" w:rsidP="002B7928">
                  <w:pPr>
                    <w:jc w:val="both"/>
                    <w:rPr>
                      <w:rFonts w:asciiTheme="minorHAnsi" w:hAnsiTheme="minorHAnsi"/>
                      <w:sz w:val="16"/>
                      <w:szCs w:val="16"/>
                    </w:rPr>
                  </w:pPr>
                  <w:r w:rsidRPr="002B7928">
                    <w:rPr>
                      <w:rFonts w:asciiTheme="minorHAnsi" w:hAnsiTheme="minorHAnsi"/>
                      <w:sz w:val="16"/>
                      <w:szCs w:val="16"/>
                    </w:rPr>
                    <w:t xml:space="preserve">Informan </w:t>
                  </w:r>
                  <w:r w:rsidR="002B7928" w:rsidRPr="002B7928">
                    <w:rPr>
                      <w:rFonts w:asciiTheme="minorHAnsi" w:hAnsiTheme="minorHAnsi"/>
                      <w:sz w:val="16"/>
                      <w:szCs w:val="16"/>
                    </w:rPr>
                    <w:t xml:space="preserve">el </w:t>
                  </w:r>
                  <w:r w:rsidRPr="002B7928">
                    <w:rPr>
                      <w:rFonts w:asciiTheme="minorHAnsi" w:hAnsiTheme="minorHAnsi"/>
                      <w:sz w:val="16"/>
                      <w:szCs w:val="16"/>
                    </w:rPr>
                    <w:t xml:space="preserve"> resultados </w:t>
                  </w:r>
                  <w:r w:rsidR="002B7928" w:rsidRPr="002B7928">
                    <w:rPr>
                      <w:rFonts w:asciiTheme="minorHAnsi" w:hAnsiTheme="minorHAnsi"/>
                      <w:sz w:val="16"/>
                      <w:szCs w:val="16"/>
                    </w:rPr>
                    <w:t xml:space="preserve">del primer muestreo Medición </w:t>
                  </w:r>
                  <w:r w:rsidRPr="002B7928">
                    <w:rPr>
                      <w:rFonts w:asciiTheme="minorHAnsi" w:hAnsiTheme="minorHAnsi"/>
                      <w:sz w:val="16"/>
                      <w:szCs w:val="16"/>
                    </w:rPr>
                    <w:t xml:space="preserve">para los parámetros MP10, </w:t>
                  </w:r>
                  <w:proofErr w:type="spellStart"/>
                  <w:r w:rsidRPr="002B7928">
                    <w:rPr>
                      <w:rFonts w:asciiTheme="minorHAnsi" w:hAnsiTheme="minorHAnsi"/>
                      <w:sz w:val="16"/>
                      <w:szCs w:val="16"/>
                    </w:rPr>
                    <w:t>NOx</w:t>
                  </w:r>
                  <w:proofErr w:type="spellEnd"/>
                  <w:r w:rsidRPr="002B7928">
                    <w:rPr>
                      <w:rFonts w:asciiTheme="minorHAnsi" w:hAnsiTheme="minorHAnsi"/>
                      <w:sz w:val="16"/>
                      <w:szCs w:val="16"/>
                    </w:rPr>
                    <w:t>, SO</w:t>
                  </w:r>
                  <w:r w:rsidRPr="002B7928">
                    <w:rPr>
                      <w:rFonts w:asciiTheme="minorHAnsi" w:hAnsiTheme="minorHAnsi"/>
                      <w:sz w:val="16"/>
                      <w:szCs w:val="16"/>
                      <w:vertAlign w:val="subscript"/>
                    </w:rPr>
                    <w:t>2</w:t>
                  </w:r>
                  <w:r w:rsidRPr="002B7928">
                    <w:rPr>
                      <w:rFonts w:asciiTheme="minorHAnsi" w:hAnsiTheme="minorHAnsi"/>
                      <w:sz w:val="16"/>
                      <w:szCs w:val="16"/>
                    </w:rPr>
                    <w:t>, flujo y COV</w:t>
                  </w:r>
                </w:p>
              </w:tc>
              <w:tc>
                <w:tcPr>
                  <w:tcW w:w="1292" w:type="dxa"/>
                </w:tcPr>
                <w:p w14:paraId="6D7342B4" w14:textId="103D8D8B" w:rsidR="00260B1A" w:rsidRPr="002B7928" w:rsidRDefault="002B7928" w:rsidP="002B7928">
                  <w:pPr>
                    <w:jc w:val="both"/>
                    <w:rPr>
                      <w:rFonts w:asciiTheme="minorHAnsi" w:hAnsiTheme="minorHAnsi"/>
                      <w:sz w:val="16"/>
                      <w:szCs w:val="16"/>
                    </w:rPr>
                  </w:pPr>
                  <w:r w:rsidRPr="002B7928">
                    <w:rPr>
                      <w:rFonts w:asciiTheme="minorHAnsi" w:hAnsiTheme="minorHAnsi"/>
                      <w:sz w:val="16"/>
                      <w:szCs w:val="16"/>
                    </w:rPr>
                    <w:t>Se da cumplimiento a la metodología aplicada la cual es realizada con el correspondiente Laboratorio acreditado</w:t>
                  </w:r>
                </w:p>
              </w:tc>
            </w:tr>
            <w:tr w:rsidR="002B7928" w:rsidRPr="00E31A43" w14:paraId="2F28249D" w14:textId="79D2E01C" w:rsidTr="002B7928">
              <w:tc>
                <w:tcPr>
                  <w:tcW w:w="1030" w:type="dxa"/>
                </w:tcPr>
                <w:p w14:paraId="71C8343C" w14:textId="28243432" w:rsidR="00260B1A" w:rsidRPr="002B7928" w:rsidRDefault="00260B1A" w:rsidP="00260B1A">
                  <w:pPr>
                    <w:jc w:val="both"/>
                    <w:rPr>
                      <w:rFonts w:asciiTheme="minorHAnsi" w:hAnsiTheme="minorHAnsi"/>
                      <w:sz w:val="16"/>
                      <w:szCs w:val="16"/>
                    </w:rPr>
                  </w:pPr>
                  <w:r w:rsidRPr="002B7928">
                    <w:rPr>
                      <w:rFonts w:asciiTheme="minorHAnsi" w:hAnsiTheme="minorHAnsi"/>
                      <w:sz w:val="16"/>
                      <w:szCs w:val="16"/>
                    </w:rPr>
                    <w:t>GMA N°073/2016</w:t>
                  </w:r>
                </w:p>
              </w:tc>
              <w:tc>
                <w:tcPr>
                  <w:tcW w:w="989" w:type="dxa"/>
                </w:tcPr>
                <w:p w14:paraId="2888D304" w14:textId="77777777" w:rsidR="00260B1A" w:rsidRPr="002B7928" w:rsidRDefault="00260B1A" w:rsidP="0017501D">
                  <w:pPr>
                    <w:jc w:val="both"/>
                    <w:rPr>
                      <w:rFonts w:asciiTheme="minorHAnsi" w:hAnsiTheme="minorHAnsi"/>
                      <w:sz w:val="16"/>
                      <w:szCs w:val="16"/>
                    </w:rPr>
                  </w:pPr>
                </w:p>
              </w:tc>
              <w:tc>
                <w:tcPr>
                  <w:tcW w:w="1368" w:type="dxa"/>
                </w:tcPr>
                <w:p w14:paraId="2414059D" w14:textId="77777777" w:rsidR="00260B1A" w:rsidRPr="002B7928" w:rsidRDefault="00260B1A" w:rsidP="0017501D">
                  <w:pPr>
                    <w:jc w:val="both"/>
                    <w:rPr>
                      <w:rFonts w:asciiTheme="minorHAnsi" w:hAnsiTheme="minorHAnsi"/>
                      <w:sz w:val="16"/>
                      <w:szCs w:val="16"/>
                    </w:rPr>
                  </w:pPr>
                </w:p>
              </w:tc>
              <w:tc>
                <w:tcPr>
                  <w:tcW w:w="1292" w:type="dxa"/>
                </w:tcPr>
                <w:p w14:paraId="29EC8198" w14:textId="07851EF3" w:rsidR="00260B1A" w:rsidRPr="002B7928" w:rsidRDefault="002B7928" w:rsidP="0017501D">
                  <w:pPr>
                    <w:jc w:val="both"/>
                    <w:rPr>
                      <w:rFonts w:asciiTheme="minorHAnsi" w:hAnsiTheme="minorHAnsi"/>
                      <w:sz w:val="16"/>
                      <w:szCs w:val="16"/>
                    </w:rPr>
                  </w:pPr>
                  <w:r w:rsidRPr="002B7928">
                    <w:rPr>
                      <w:rFonts w:asciiTheme="minorHAnsi" w:hAnsiTheme="minorHAnsi"/>
                      <w:sz w:val="16"/>
                      <w:szCs w:val="16"/>
                    </w:rPr>
                    <w:t>Se da cumplimiento a la metodología aplicada la cual es realizada con el correspondiente Laboratorio acreditado</w:t>
                  </w:r>
                </w:p>
              </w:tc>
            </w:tr>
            <w:tr w:rsidR="002B7928" w:rsidRPr="00E31A43" w14:paraId="63013E42" w14:textId="71345B97" w:rsidTr="002B7928">
              <w:tc>
                <w:tcPr>
                  <w:tcW w:w="1030" w:type="dxa"/>
                </w:tcPr>
                <w:p w14:paraId="321166F0" w14:textId="6F96AAAE" w:rsidR="00260B1A" w:rsidRPr="002B7928" w:rsidRDefault="00260B1A" w:rsidP="00260B1A">
                  <w:pPr>
                    <w:jc w:val="both"/>
                    <w:rPr>
                      <w:rFonts w:asciiTheme="minorHAnsi" w:hAnsiTheme="minorHAnsi"/>
                      <w:sz w:val="16"/>
                      <w:szCs w:val="16"/>
                    </w:rPr>
                  </w:pPr>
                  <w:r w:rsidRPr="002B7928">
                    <w:rPr>
                      <w:rFonts w:asciiTheme="minorHAnsi" w:hAnsiTheme="minorHAnsi"/>
                      <w:sz w:val="16"/>
                      <w:szCs w:val="16"/>
                    </w:rPr>
                    <w:t>GMA N°122/2016</w:t>
                  </w:r>
                </w:p>
              </w:tc>
              <w:tc>
                <w:tcPr>
                  <w:tcW w:w="989" w:type="dxa"/>
                </w:tcPr>
                <w:p w14:paraId="60A6DF1A" w14:textId="021EBF3D" w:rsidR="00260B1A" w:rsidRPr="002B7928" w:rsidRDefault="00260B1A" w:rsidP="0017501D">
                  <w:pPr>
                    <w:jc w:val="both"/>
                    <w:rPr>
                      <w:rFonts w:asciiTheme="minorHAnsi" w:hAnsiTheme="minorHAnsi"/>
                      <w:sz w:val="16"/>
                      <w:szCs w:val="16"/>
                    </w:rPr>
                  </w:pPr>
                  <w:r w:rsidRPr="002B7928">
                    <w:rPr>
                      <w:rFonts w:asciiTheme="minorHAnsi" w:hAnsiTheme="minorHAnsi"/>
                      <w:sz w:val="16"/>
                      <w:szCs w:val="16"/>
                    </w:rPr>
                    <w:t>23/12/2016</w:t>
                  </w:r>
                </w:p>
              </w:tc>
              <w:tc>
                <w:tcPr>
                  <w:tcW w:w="1368" w:type="dxa"/>
                </w:tcPr>
                <w:p w14:paraId="7CC9C115" w14:textId="4A04064D" w:rsidR="00260B1A" w:rsidRPr="002B7928" w:rsidRDefault="00260B1A" w:rsidP="002B7928">
                  <w:pPr>
                    <w:jc w:val="both"/>
                    <w:rPr>
                      <w:rFonts w:asciiTheme="minorHAnsi" w:hAnsiTheme="minorHAnsi"/>
                      <w:sz w:val="16"/>
                      <w:szCs w:val="16"/>
                    </w:rPr>
                  </w:pPr>
                  <w:r w:rsidRPr="002B7928">
                    <w:rPr>
                      <w:rFonts w:asciiTheme="minorHAnsi" w:hAnsiTheme="minorHAnsi"/>
                      <w:sz w:val="16"/>
                      <w:szCs w:val="16"/>
                    </w:rPr>
                    <w:t xml:space="preserve">Informan los resultados </w:t>
                  </w:r>
                  <w:r w:rsidR="002B7928" w:rsidRPr="002B7928">
                    <w:rPr>
                      <w:rFonts w:asciiTheme="minorHAnsi" w:hAnsiTheme="minorHAnsi"/>
                      <w:sz w:val="16"/>
                      <w:szCs w:val="16"/>
                    </w:rPr>
                    <w:t xml:space="preserve">del segundo muestreo Medición </w:t>
                  </w:r>
                  <w:r w:rsidRPr="002B7928">
                    <w:rPr>
                      <w:rFonts w:asciiTheme="minorHAnsi" w:hAnsiTheme="minorHAnsi"/>
                      <w:sz w:val="16"/>
                      <w:szCs w:val="16"/>
                    </w:rPr>
                    <w:t xml:space="preserve">para los parámetros MP10, </w:t>
                  </w:r>
                  <w:proofErr w:type="spellStart"/>
                  <w:r w:rsidRPr="002B7928">
                    <w:rPr>
                      <w:rFonts w:asciiTheme="minorHAnsi" w:hAnsiTheme="minorHAnsi"/>
                      <w:sz w:val="16"/>
                      <w:szCs w:val="16"/>
                    </w:rPr>
                    <w:t>NOx</w:t>
                  </w:r>
                  <w:proofErr w:type="spellEnd"/>
                  <w:r w:rsidRPr="002B7928">
                    <w:rPr>
                      <w:rFonts w:asciiTheme="minorHAnsi" w:hAnsiTheme="minorHAnsi"/>
                      <w:sz w:val="16"/>
                      <w:szCs w:val="16"/>
                    </w:rPr>
                    <w:t>, SO</w:t>
                  </w:r>
                  <w:r w:rsidRPr="002B7928">
                    <w:rPr>
                      <w:rFonts w:asciiTheme="minorHAnsi" w:hAnsiTheme="minorHAnsi"/>
                      <w:sz w:val="16"/>
                      <w:szCs w:val="16"/>
                      <w:vertAlign w:val="subscript"/>
                    </w:rPr>
                    <w:t>2</w:t>
                  </w:r>
                  <w:r w:rsidRPr="002B7928">
                    <w:rPr>
                      <w:rFonts w:asciiTheme="minorHAnsi" w:hAnsiTheme="minorHAnsi"/>
                      <w:sz w:val="16"/>
                      <w:szCs w:val="16"/>
                    </w:rPr>
                    <w:t>, flujo y COV</w:t>
                  </w:r>
                </w:p>
              </w:tc>
              <w:tc>
                <w:tcPr>
                  <w:tcW w:w="1292" w:type="dxa"/>
                </w:tcPr>
                <w:p w14:paraId="00AA929D" w14:textId="19010D59" w:rsidR="00260B1A" w:rsidRPr="002B7928" w:rsidRDefault="002B7928" w:rsidP="0017501D">
                  <w:pPr>
                    <w:jc w:val="both"/>
                    <w:rPr>
                      <w:rFonts w:asciiTheme="minorHAnsi" w:hAnsiTheme="minorHAnsi"/>
                      <w:sz w:val="16"/>
                      <w:szCs w:val="16"/>
                    </w:rPr>
                  </w:pPr>
                  <w:r w:rsidRPr="002B7928">
                    <w:rPr>
                      <w:rFonts w:asciiTheme="minorHAnsi" w:hAnsiTheme="minorHAnsi"/>
                      <w:sz w:val="16"/>
                      <w:szCs w:val="16"/>
                    </w:rPr>
                    <w:t>Se da cumplimiento a la metodología aplicada la cual es realizada con el correspondiente Laboratorio acreditado</w:t>
                  </w:r>
                </w:p>
              </w:tc>
            </w:tr>
          </w:tbl>
          <w:p w14:paraId="20CEC6A1" w14:textId="77777777" w:rsidR="00E14373" w:rsidRPr="00E31A43" w:rsidRDefault="00E14373" w:rsidP="0017501D">
            <w:pPr>
              <w:jc w:val="both"/>
              <w:rPr>
                <w:rFonts w:asciiTheme="minorHAnsi" w:hAnsiTheme="minorHAnsi"/>
                <w:sz w:val="18"/>
                <w:szCs w:val="18"/>
                <w:highlight w:val="yellow"/>
              </w:rPr>
            </w:pPr>
          </w:p>
          <w:p w14:paraId="32ADA263" w14:textId="6F493BF4" w:rsidR="00E14373" w:rsidRPr="002B7928" w:rsidRDefault="003C2BF2" w:rsidP="00E14373">
            <w:pPr>
              <w:jc w:val="both"/>
              <w:rPr>
                <w:rFonts w:asciiTheme="minorHAnsi" w:hAnsiTheme="minorHAnsi"/>
                <w:sz w:val="18"/>
                <w:szCs w:val="18"/>
              </w:rPr>
            </w:pPr>
            <w:r w:rsidRPr="002B7928">
              <w:rPr>
                <w:rFonts w:asciiTheme="minorHAnsi" w:hAnsiTheme="minorHAnsi"/>
                <w:b/>
                <w:sz w:val="18"/>
                <w:szCs w:val="18"/>
                <w:u w:val="single"/>
              </w:rPr>
              <w:t>Cumplimiento</w:t>
            </w:r>
            <w:r w:rsidR="00E14373" w:rsidRPr="002B7928">
              <w:rPr>
                <w:rFonts w:asciiTheme="minorHAnsi" w:hAnsiTheme="minorHAnsi"/>
                <w:sz w:val="18"/>
                <w:szCs w:val="18"/>
              </w:rPr>
              <w:t>:</w:t>
            </w:r>
          </w:p>
          <w:p w14:paraId="5D00B1CD" w14:textId="0D6C3E44" w:rsidR="00E14373" w:rsidRPr="00E31A43" w:rsidRDefault="00E14373" w:rsidP="002B7928">
            <w:pPr>
              <w:jc w:val="both"/>
              <w:rPr>
                <w:rFonts w:asciiTheme="minorHAnsi" w:hAnsiTheme="minorHAnsi"/>
                <w:sz w:val="18"/>
                <w:szCs w:val="18"/>
                <w:highlight w:val="yellow"/>
              </w:rPr>
            </w:pPr>
            <w:r w:rsidRPr="002B7928">
              <w:rPr>
                <w:rFonts w:asciiTheme="minorHAnsi" w:hAnsiTheme="minorHAnsi"/>
                <w:sz w:val="18"/>
                <w:szCs w:val="18"/>
              </w:rPr>
              <w:t xml:space="preserve">De acuerdo a lo informado, </w:t>
            </w:r>
            <w:r w:rsidR="002B7928" w:rsidRPr="002B7928">
              <w:rPr>
                <w:rFonts w:asciiTheme="minorHAnsi" w:hAnsiTheme="minorHAnsi"/>
                <w:sz w:val="18"/>
                <w:szCs w:val="18"/>
              </w:rPr>
              <w:t>reportan</w:t>
            </w:r>
            <w:r w:rsidRPr="002B7928">
              <w:rPr>
                <w:rFonts w:asciiTheme="minorHAnsi" w:hAnsiTheme="minorHAnsi"/>
                <w:sz w:val="18"/>
                <w:szCs w:val="18"/>
              </w:rPr>
              <w:t xml:space="preserve"> los </w:t>
            </w:r>
            <w:r w:rsidR="002B7928" w:rsidRPr="002B7928">
              <w:rPr>
                <w:rFonts w:asciiTheme="minorHAnsi" w:hAnsiTheme="minorHAnsi"/>
                <w:sz w:val="18"/>
                <w:szCs w:val="18"/>
              </w:rPr>
              <w:t xml:space="preserve">tres muestreos/medición comprometidos dentro de los plazos </w:t>
            </w:r>
            <w:r w:rsidRPr="002B7928">
              <w:rPr>
                <w:rFonts w:asciiTheme="minorHAnsi" w:hAnsiTheme="minorHAnsi"/>
                <w:sz w:val="18"/>
                <w:szCs w:val="18"/>
              </w:rPr>
              <w:t>establecidos</w:t>
            </w:r>
            <w:r w:rsidRPr="002B7928">
              <w:rPr>
                <w:rFonts w:asciiTheme="minorHAnsi" w:hAnsiTheme="minorHAnsi"/>
                <w:color w:val="FF0000"/>
                <w:sz w:val="18"/>
                <w:szCs w:val="18"/>
              </w:rPr>
              <w:t>.</w:t>
            </w:r>
          </w:p>
        </w:tc>
      </w:tr>
    </w:tbl>
    <w:p w14:paraId="5BE02DCC" w14:textId="2C2571AD" w:rsidR="00685947" w:rsidRPr="00E31A43" w:rsidRDefault="00685947" w:rsidP="0017501D">
      <w:pPr>
        <w:rPr>
          <w:sz w:val="18"/>
          <w:szCs w:val="18"/>
        </w:rPr>
      </w:pPr>
    </w:p>
    <w:p w14:paraId="3386C84C" w14:textId="77777777" w:rsidR="00685947" w:rsidRPr="00E31A43" w:rsidRDefault="00685947">
      <w:pPr>
        <w:rPr>
          <w:sz w:val="18"/>
          <w:szCs w:val="18"/>
        </w:rPr>
      </w:pPr>
      <w:r w:rsidRPr="00E31A43">
        <w:rPr>
          <w:sz w:val="18"/>
          <w:szCs w:val="18"/>
        </w:rPr>
        <w:br w:type="page"/>
      </w:r>
    </w:p>
    <w:p w14:paraId="04A795AB" w14:textId="77777777" w:rsidR="0017501D" w:rsidRPr="00E31A43" w:rsidRDefault="0017501D" w:rsidP="0017501D">
      <w:pPr>
        <w:rPr>
          <w:sz w:val="18"/>
          <w:szCs w:val="18"/>
        </w:rPr>
      </w:pPr>
    </w:p>
    <w:tbl>
      <w:tblPr>
        <w:tblStyle w:val="Tablaconcuadrcula1"/>
        <w:tblW w:w="5185" w:type="pct"/>
        <w:tblLook w:val="04A0" w:firstRow="1" w:lastRow="0" w:firstColumn="1" w:lastColumn="0" w:noHBand="0" w:noVBand="1"/>
      </w:tblPr>
      <w:tblGrid>
        <w:gridCol w:w="2697"/>
        <w:gridCol w:w="1177"/>
        <w:gridCol w:w="1483"/>
        <w:gridCol w:w="1293"/>
        <w:gridCol w:w="1315"/>
        <w:gridCol w:w="6099"/>
      </w:tblGrid>
      <w:tr w:rsidR="00685947" w:rsidRPr="00E31A43" w14:paraId="1AA5CABD" w14:textId="77777777" w:rsidTr="004A780F">
        <w:trPr>
          <w:trHeight w:val="306"/>
          <w:tblHeader/>
        </w:trPr>
        <w:tc>
          <w:tcPr>
            <w:tcW w:w="2161" w:type="pct"/>
            <w:gridSpan w:val="3"/>
            <w:shd w:val="clear" w:color="auto" w:fill="D9D9D9" w:themeFill="background1" w:themeFillShade="D9"/>
            <w:vAlign w:val="center"/>
          </w:tcPr>
          <w:p w14:paraId="7D0B83AA" w14:textId="3B7AD2AE" w:rsidR="00685947" w:rsidRPr="00E31A43" w:rsidRDefault="00685947" w:rsidP="00685947">
            <w:pPr>
              <w:rPr>
                <w:rFonts w:asciiTheme="minorHAnsi" w:hAnsiTheme="minorHAnsi"/>
                <w:b/>
                <w:sz w:val="18"/>
                <w:szCs w:val="18"/>
              </w:rPr>
            </w:pPr>
            <w:r w:rsidRPr="00E31A43">
              <w:rPr>
                <w:rFonts w:asciiTheme="minorHAnsi" w:hAnsiTheme="minorHAnsi"/>
                <w:b/>
                <w:sz w:val="18"/>
                <w:szCs w:val="18"/>
              </w:rPr>
              <w:t>N° Hecho Constatado: 8</w:t>
            </w:r>
          </w:p>
        </w:tc>
        <w:tc>
          <w:tcPr>
            <w:tcW w:w="2839" w:type="pct"/>
            <w:gridSpan w:val="3"/>
            <w:shd w:val="clear" w:color="auto" w:fill="D9D9D9" w:themeFill="background1" w:themeFillShade="D9"/>
            <w:vAlign w:val="center"/>
          </w:tcPr>
          <w:p w14:paraId="3DC71CB9" w14:textId="77777777" w:rsidR="00685947" w:rsidRPr="00E31A43" w:rsidRDefault="00685947" w:rsidP="00685947">
            <w:pPr>
              <w:rPr>
                <w:rFonts w:asciiTheme="minorHAnsi" w:hAnsiTheme="minorHAnsi"/>
                <w:b/>
                <w:sz w:val="18"/>
                <w:szCs w:val="18"/>
              </w:rPr>
            </w:pPr>
            <w:r w:rsidRPr="00E31A43">
              <w:rPr>
                <w:rFonts w:asciiTheme="minorHAnsi" w:hAnsiTheme="minorHAnsi"/>
                <w:b/>
                <w:sz w:val="18"/>
                <w:szCs w:val="18"/>
              </w:rPr>
              <w:t>Estación: N/A</w:t>
            </w:r>
          </w:p>
        </w:tc>
      </w:tr>
      <w:tr w:rsidR="00685947" w:rsidRPr="00E31A43" w14:paraId="18DFF03E" w14:textId="77777777" w:rsidTr="004A780F">
        <w:trPr>
          <w:trHeight w:val="411"/>
          <w:tblHeader/>
        </w:trPr>
        <w:tc>
          <w:tcPr>
            <w:tcW w:w="5000" w:type="pct"/>
            <w:gridSpan w:val="6"/>
            <w:shd w:val="clear" w:color="auto" w:fill="D9D9D9" w:themeFill="background1" w:themeFillShade="D9"/>
            <w:vAlign w:val="center"/>
          </w:tcPr>
          <w:p w14:paraId="655F6CDB" w14:textId="4F13114C" w:rsidR="00685947" w:rsidRPr="00E31A43" w:rsidRDefault="00685947" w:rsidP="00685947">
            <w:pPr>
              <w:jc w:val="both"/>
              <w:rPr>
                <w:rFonts w:asciiTheme="minorHAnsi" w:hAnsiTheme="minorHAnsi"/>
                <w:b/>
                <w:sz w:val="18"/>
                <w:szCs w:val="18"/>
                <w:highlight w:val="yellow"/>
              </w:rPr>
            </w:pPr>
            <w:r w:rsidRPr="00E31A43">
              <w:rPr>
                <w:rFonts w:asciiTheme="minorHAnsi" w:hAnsiTheme="minorHAnsi"/>
                <w:b/>
                <w:sz w:val="18"/>
                <w:szCs w:val="18"/>
              </w:rPr>
              <w:t xml:space="preserve">Objetivo Específico: C8 Ejecutar un Programa de Mediciones </w:t>
            </w:r>
            <w:proofErr w:type="spellStart"/>
            <w:r w:rsidRPr="00E31A43">
              <w:rPr>
                <w:rFonts w:asciiTheme="minorHAnsi" w:hAnsiTheme="minorHAnsi"/>
                <w:b/>
                <w:sz w:val="18"/>
                <w:szCs w:val="18"/>
              </w:rPr>
              <w:t>isocinéticas</w:t>
            </w:r>
            <w:proofErr w:type="spellEnd"/>
            <w:r w:rsidRPr="00E31A43">
              <w:rPr>
                <w:rFonts w:asciiTheme="minorHAnsi" w:hAnsiTheme="minorHAnsi"/>
                <w:b/>
                <w:sz w:val="18"/>
                <w:szCs w:val="18"/>
              </w:rPr>
              <w:t xml:space="preserve"> para el primer y segundo semestre del año 2016, con el fin de demostrar emisiones y calibrar los equipos de medición continua.</w:t>
            </w:r>
          </w:p>
        </w:tc>
      </w:tr>
      <w:tr w:rsidR="00685947" w:rsidRPr="00E31A43" w14:paraId="2306590F" w14:textId="77777777" w:rsidTr="004A780F">
        <w:trPr>
          <w:trHeight w:val="246"/>
          <w:tblHeader/>
        </w:trPr>
        <w:tc>
          <w:tcPr>
            <w:tcW w:w="5000" w:type="pct"/>
            <w:gridSpan w:val="6"/>
            <w:shd w:val="clear" w:color="auto" w:fill="D9D9D9" w:themeFill="background1" w:themeFillShade="D9"/>
            <w:vAlign w:val="center"/>
          </w:tcPr>
          <w:p w14:paraId="62103677" w14:textId="3F44BCEA" w:rsidR="00685947" w:rsidRPr="00E31A43" w:rsidRDefault="00685947" w:rsidP="00685947">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 xml:space="preserve">Un programa de Mediciones </w:t>
            </w:r>
            <w:proofErr w:type="spellStart"/>
            <w:r w:rsidRPr="00E31A43">
              <w:rPr>
                <w:rFonts w:asciiTheme="minorHAnsi" w:hAnsiTheme="minorHAnsi"/>
                <w:sz w:val="18"/>
                <w:szCs w:val="18"/>
              </w:rPr>
              <w:t>isocinéticas</w:t>
            </w:r>
            <w:proofErr w:type="spellEnd"/>
            <w:r w:rsidRPr="00E31A43">
              <w:rPr>
                <w:rFonts w:asciiTheme="minorHAnsi" w:hAnsiTheme="minorHAnsi"/>
                <w:sz w:val="18"/>
                <w:szCs w:val="18"/>
              </w:rPr>
              <w:t xml:space="preserve"> desarrollado e implementado en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w:t>
            </w:r>
          </w:p>
        </w:tc>
      </w:tr>
      <w:tr w:rsidR="00C14357" w:rsidRPr="00E31A43" w14:paraId="00092195" w14:textId="77777777" w:rsidTr="00685947">
        <w:trPr>
          <w:tblHeader/>
        </w:trPr>
        <w:tc>
          <w:tcPr>
            <w:tcW w:w="1045" w:type="pct"/>
            <w:shd w:val="clear" w:color="auto" w:fill="D9D9D9" w:themeFill="background1" w:themeFillShade="D9"/>
            <w:vAlign w:val="center"/>
          </w:tcPr>
          <w:p w14:paraId="45936885" w14:textId="77777777" w:rsidR="00685947" w:rsidRPr="00E31A43" w:rsidRDefault="00685947" w:rsidP="00685947">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431D8883" w14:textId="77777777" w:rsidR="00685947" w:rsidRPr="00E31A43" w:rsidRDefault="00685947" w:rsidP="00685947">
            <w:pPr>
              <w:jc w:val="center"/>
              <w:rPr>
                <w:rFonts w:asciiTheme="minorHAnsi" w:hAnsiTheme="minorHAnsi"/>
                <w:b/>
                <w:sz w:val="18"/>
                <w:szCs w:val="18"/>
              </w:rPr>
            </w:pPr>
            <w:r w:rsidRPr="00E31A43">
              <w:rPr>
                <w:rFonts w:asciiTheme="minorHAnsi" w:hAnsiTheme="minorHAnsi"/>
                <w:b/>
                <w:sz w:val="18"/>
                <w:szCs w:val="18"/>
              </w:rPr>
              <w:t>Plazo de ejecución</w:t>
            </w:r>
          </w:p>
        </w:tc>
        <w:tc>
          <w:tcPr>
            <w:tcW w:w="613" w:type="pct"/>
            <w:shd w:val="clear" w:color="auto" w:fill="D9D9D9" w:themeFill="background1" w:themeFillShade="D9"/>
            <w:vAlign w:val="center"/>
          </w:tcPr>
          <w:p w14:paraId="5F0AED65" w14:textId="77777777" w:rsidR="00685947" w:rsidRPr="00E31A43" w:rsidRDefault="00685947" w:rsidP="00685947">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45" w:type="pct"/>
            <w:shd w:val="clear" w:color="auto" w:fill="D9D9D9" w:themeFill="background1" w:themeFillShade="D9"/>
            <w:vAlign w:val="center"/>
          </w:tcPr>
          <w:p w14:paraId="4142136F" w14:textId="77777777" w:rsidR="00685947" w:rsidRPr="00E31A43" w:rsidRDefault="00685947" w:rsidP="00685947">
            <w:pPr>
              <w:jc w:val="center"/>
              <w:rPr>
                <w:rFonts w:asciiTheme="minorHAnsi" w:hAnsiTheme="minorHAnsi"/>
                <w:b/>
                <w:sz w:val="18"/>
                <w:szCs w:val="18"/>
              </w:rPr>
            </w:pPr>
            <w:r w:rsidRPr="00E31A43">
              <w:rPr>
                <w:rFonts w:asciiTheme="minorHAnsi" w:hAnsiTheme="minorHAnsi"/>
                <w:b/>
                <w:sz w:val="18"/>
                <w:szCs w:val="18"/>
              </w:rPr>
              <w:t>Indicadores</w:t>
            </w:r>
          </w:p>
        </w:tc>
        <w:tc>
          <w:tcPr>
            <w:tcW w:w="550" w:type="pct"/>
            <w:shd w:val="clear" w:color="auto" w:fill="D9D9D9" w:themeFill="background1" w:themeFillShade="D9"/>
            <w:vAlign w:val="center"/>
          </w:tcPr>
          <w:p w14:paraId="1EF057B4" w14:textId="77777777" w:rsidR="00685947" w:rsidRPr="00E31A43" w:rsidRDefault="00685947" w:rsidP="00685947">
            <w:pPr>
              <w:jc w:val="center"/>
              <w:rPr>
                <w:rFonts w:asciiTheme="minorHAnsi" w:hAnsiTheme="minorHAnsi"/>
                <w:b/>
                <w:sz w:val="18"/>
                <w:szCs w:val="18"/>
              </w:rPr>
            </w:pPr>
            <w:r w:rsidRPr="00E31A43">
              <w:rPr>
                <w:rFonts w:asciiTheme="minorHAnsi" w:hAnsiTheme="minorHAnsi"/>
                <w:b/>
                <w:sz w:val="18"/>
                <w:szCs w:val="18"/>
              </w:rPr>
              <w:t>Meta</w:t>
            </w:r>
          </w:p>
        </w:tc>
        <w:tc>
          <w:tcPr>
            <w:tcW w:w="1744" w:type="pct"/>
            <w:shd w:val="clear" w:color="auto" w:fill="D9D9D9" w:themeFill="background1" w:themeFillShade="D9"/>
            <w:vAlign w:val="center"/>
          </w:tcPr>
          <w:p w14:paraId="056147B8" w14:textId="77777777" w:rsidR="00685947" w:rsidRPr="00E31A43" w:rsidRDefault="00685947" w:rsidP="00685947">
            <w:pPr>
              <w:jc w:val="center"/>
              <w:rPr>
                <w:rFonts w:asciiTheme="minorHAnsi" w:hAnsiTheme="minorHAnsi"/>
                <w:b/>
                <w:sz w:val="18"/>
                <w:szCs w:val="18"/>
              </w:rPr>
            </w:pPr>
            <w:r w:rsidRPr="002B7928">
              <w:rPr>
                <w:rFonts w:asciiTheme="minorHAnsi" w:hAnsiTheme="minorHAnsi"/>
                <w:b/>
                <w:sz w:val="18"/>
                <w:szCs w:val="18"/>
              </w:rPr>
              <w:t>Resultados de la Fiscalización</w:t>
            </w:r>
          </w:p>
        </w:tc>
      </w:tr>
      <w:tr w:rsidR="00C14357" w:rsidRPr="00E31A43" w14:paraId="070C7315" w14:textId="77777777" w:rsidTr="00685947">
        <w:trPr>
          <w:trHeight w:val="1797"/>
        </w:trPr>
        <w:tc>
          <w:tcPr>
            <w:tcW w:w="1045" w:type="pct"/>
          </w:tcPr>
          <w:p w14:paraId="795A0C65" w14:textId="77777777" w:rsidR="00685947" w:rsidRPr="00E31A43" w:rsidRDefault="00685947" w:rsidP="00B76C77">
            <w:pPr>
              <w:pStyle w:val="Prrafodelista"/>
              <w:numPr>
                <w:ilvl w:val="0"/>
                <w:numId w:val="17"/>
              </w:numPr>
              <w:rPr>
                <w:rFonts w:asciiTheme="minorHAnsi" w:hAnsiTheme="minorHAnsi"/>
                <w:sz w:val="18"/>
                <w:szCs w:val="18"/>
              </w:rPr>
            </w:pPr>
            <w:r w:rsidRPr="00E31A43">
              <w:rPr>
                <w:rFonts w:asciiTheme="minorHAnsi" w:hAnsiTheme="minorHAnsi"/>
                <w:sz w:val="18"/>
                <w:szCs w:val="18"/>
              </w:rPr>
              <w:t xml:space="preserve">Realización de tres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de gases y flujo durante nueve meses, considerando los siguientes parámetros: MP10, </w:t>
            </w:r>
            <w:proofErr w:type="spellStart"/>
            <w:r w:rsidRPr="00E31A43">
              <w:rPr>
                <w:rFonts w:asciiTheme="minorHAnsi" w:hAnsiTheme="minorHAnsi"/>
                <w:sz w:val="18"/>
                <w:szCs w:val="18"/>
              </w:rPr>
              <w:t>NOx</w:t>
            </w:r>
            <w:proofErr w:type="spellEnd"/>
            <w:r w:rsidRPr="00E31A43">
              <w:rPr>
                <w:rFonts w:asciiTheme="minorHAnsi" w:hAnsiTheme="minorHAnsi"/>
                <w:sz w:val="18"/>
                <w:szCs w:val="18"/>
              </w:rPr>
              <w:t>, SO</w:t>
            </w:r>
            <w:r w:rsidRPr="00E31A43">
              <w:rPr>
                <w:rFonts w:asciiTheme="minorHAnsi" w:hAnsiTheme="minorHAnsi"/>
                <w:sz w:val="18"/>
                <w:szCs w:val="18"/>
                <w:vertAlign w:val="subscript"/>
              </w:rPr>
              <w:t>2</w:t>
            </w:r>
            <w:r w:rsidRPr="00E31A43">
              <w:rPr>
                <w:rFonts w:asciiTheme="minorHAnsi" w:hAnsiTheme="minorHAnsi"/>
                <w:sz w:val="18"/>
                <w:szCs w:val="18"/>
              </w:rPr>
              <w:t xml:space="preserve">, CO, Flujo, </w:t>
            </w:r>
            <w:proofErr w:type="spellStart"/>
            <w:r w:rsidRPr="00E31A43">
              <w:rPr>
                <w:rFonts w:asciiTheme="minorHAnsi" w:hAnsiTheme="minorHAnsi"/>
                <w:sz w:val="18"/>
                <w:szCs w:val="18"/>
              </w:rPr>
              <w:t>COVs</w:t>
            </w:r>
            <w:proofErr w:type="spellEnd"/>
            <w:r w:rsidRPr="00E31A43">
              <w:rPr>
                <w:rFonts w:asciiTheme="minorHAnsi" w:hAnsiTheme="minorHAnsi"/>
                <w:sz w:val="18"/>
                <w:szCs w:val="18"/>
              </w:rPr>
              <w:t>.</w:t>
            </w:r>
          </w:p>
        </w:tc>
        <w:tc>
          <w:tcPr>
            <w:tcW w:w="504" w:type="pct"/>
          </w:tcPr>
          <w:p w14:paraId="0E9A7289" w14:textId="77777777" w:rsidR="00685947" w:rsidRPr="00E31A43" w:rsidRDefault="00685947" w:rsidP="00685947">
            <w:pPr>
              <w:jc w:val="both"/>
              <w:rPr>
                <w:rFonts w:asciiTheme="minorHAnsi" w:hAnsiTheme="minorHAnsi"/>
                <w:sz w:val="18"/>
                <w:szCs w:val="18"/>
              </w:rPr>
            </w:pPr>
            <w:r w:rsidRPr="00E31A43">
              <w:rPr>
                <w:rFonts w:asciiTheme="minorHAnsi" w:hAnsiTheme="minorHAnsi"/>
                <w:sz w:val="18"/>
                <w:szCs w:val="18"/>
              </w:rPr>
              <w:t xml:space="preserve">Nueve meses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628ABFD" w14:textId="77777777" w:rsidR="00685947" w:rsidRPr="00E31A43" w:rsidRDefault="00685947" w:rsidP="00685947">
            <w:pPr>
              <w:jc w:val="both"/>
              <w:rPr>
                <w:rFonts w:asciiTheme="minorHAnsi" w:hAnsiTheme="minorHAnsi"/>
                <w:sz w:val="18"/>
                <w:szCs w:val="18"/>
              </w:rPr>
            </w:pPr>
          </w:p>
          <w:p w14:paraId="715AE7EB" w14:textId="77777777" w:rsidR="00685947" w:rsidRPr="00E31A43" w:rsidRDefault="00685947" w:rsidP="00685947">
            <w:pPr>
              <w:jc w:val="both"/>
              <w:rPr>
                <w:rFonts w:asciiTheme="minorHAnsi" w:hAnsiTheme="minorHAnsi"/>
                <w:sz w:val="18"/>
                <w:szCs w:val="18"/>
              </w:rPr>
            </w:pPr>
            <w:r w:rsidRPr="00E31A43">
              <w:rPr>
                <w:rFonts w:asciiTheme="minorHAnsi" w:hAnsiTheme="minorHAnsi"/>
                <w:sz w:val="18"/>
                <w:szCs w:val="18"/>
              </w:rPr>
              <w:t xml:space="preserve">Primera </w:t>
            </w:r>
            <w:proofErr w:type="spellStart"/>
            <w:r w:rsidRPr="00E31A43">
              <w:rPr>
                <w:rFonts w:asciiTheme="minorHAnsi" w:hAnsiTheme="minorHAnsi"/>
                <w:sz w:val="18"/>
                <w:szCs w:val="18"/>
              </w:rPr>
              <w:t>isocinética</w:t>
            </w:r>
            <w:proofErr w:type="spellEnd"/>
            <w:r w:rsidRPr="00E31A43">
              <w:rPr>
                <w:rFonts w:asciiTheme="minorHAnsi" w:hAnsiTheme="minorHAnsi"/>
                <w:sz w:val="18"/>
                <w:szCs w:val="18"/>
              </w:rPr>
              <w:t xml:space="preserve"> al mes 3, segunda al mes 6 y tercera al mes 9.</w:t>
            </w:r>
          </w:p>
        </w:tc>
        <w:tc>
          <w:tcPr>
            <w:tcW w:w="613" w:type="pct"/>
          </w:tcPr>
          <w:p w14:paraId="47800880" w14:textId="77777777" w:rsidR="00685947" w:rsidRPr="00E31A43" w:rsidRDefault="00685947" w:rsidP="00685947">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15D2E028" w14:textId="709663AD" w:rsidR="00685947" w:rsidRPr="00E31A43" w:rsidRDefault="00685947" w:rsidP="00685947">
            <w:pPr>
              <w:jc w:val="both"/>
              <w:rPr>
                <w:rFonts w:asciiTheme="minorHAnsi" w:hAnsiTheme="minorHAnsi"/>
                <w:sz w:val="18"/>
                <w:szCs w:val="18"/>
              </w:rPr>
            </w:pPr>
            <w:r w:rsidRPr="00E31A43">
              <w:rPr>
                <w:rFonts w:asciiTheme="minorHAnsi" w:hAnsiTheme="minorHAnsi"/>
                <w:sz w:val="18"/>
                <w:szCs w:val="18"/>
              </w:rPr>
              <w:t>Tres reportes que incluyen el informe de resultados del laboratorio. Plazo de entrega 20 días hábiles siguiente una vez realizada la medición.</w:t>
            </w:r>
          </w:p>
          <w:p w14:paraId="55EE2736" w14:textId="77777777" w:rsidR="00685947" w:rsidRPr="00E31A43" w:rsidRDefault="00685947" w:rsidP="00685947">
            <w:pPr>
              <w:rPr>
                <w:rFonts w:asciiTheme="minorHAnsi" w:hAnsiTheme="minorHAnsi"/>
                <w:sz w:val="18"/>
                <w:szCs w:val="18"/>
              </w:rPr>
            </w:pPr>
          </w:p>
          <w:p w14:paraId="2C6323CD" w14:textId="77777777" w:rsidR="00685947" w:rsidRPr="00E31A43" w:rsidRDefault="00685947" w:rsidP="00685947">
            <w:pPr>
              <w:rPr>
                <w:rFonts w:asciiTheme="minorHAnsi" w:hAnsiTheme="minorHAnsi"/>
                <w:b/>
                <w:sz w:val="18"/>
                <w:szCs w:val="18"/>
                <w:u w:val="single"/>
              </w:rPr>
            </w:pPr>
            <w:r w:rsidRPr="00E31A43">
              <w:rPr>
                <w:rFonts w:asciiTheme="minorHAnsi" w:hAnsiTheme="minorHAnsi"/>
                <w:b/>
                <w:sz w:val="18"/>
                <w:szCs w:val="18"/>
                <w:u w:val="single"/>
              </w:rPr>
              <w:t>Reporte Final</w:t>
            </w:r>
          </w:p>
          <w:p w14:paraId="72613980" w14:textId="77777777" w:rsidR="00685947" w:rsidRPr="00E31A43" w:rsidRDefault="00685947" w:rsidP="00685947">
            <w:pPr>
              <w:rPr>
                <w:rFonts w:asciiTheme="minorHAnsi" w:hAnsiTheme="minorHAnsi"/>
                <w:b/>
                <w:sz w:val="18"/>
                <w:szCs w:val="18"/>
                <w:u w:val="single"/>
              </w:rPr>
            </w:pPr>
          </w:p>
          <w:p w14:paraId="16E7CF06" w14:textId="77777777" w:rsidR="00685947" w:rsidRPr="00E31A43" w:rsidRDefault="00685947" w:rsidP="00685947">
            <w:pPr>
              <w:jc w:val="both"/>
              <w:rPr>
                <w:rFonts w:asciiTheme="minorHAnsi" w:hAnsiTheme="minorHAnsi"/>
                <w:sz w:val="18"/>
                <w:szCs w:val="18"/>
              </w:rPr>
            </w:pPr>
            <w:r w:rsidRPr="00E31A43">
              <w:rPr>
                <w:rFonts w:asciiTheme="minorHAnsi" w:hAnsiTheme="minorHAnsi"/>
                <w:sz w:val="18"/>
                <w:szCs w:val="18"/>
              </w:rPr>
              <w:t xml:space="preserve">El reporte final contendrá un compilado de los informes de resultados de los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realizados por un laboratorio acreditado durante el periodo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5FDE5D5" w14:textId="77777777" w:rsidR="00685947" w:rsidRPr="00E31A43" w:rsidRDefault="00685947" w:rsidP="00685947">
            <w:pPr>
              <w:jc w:val="both"/>
              <w:rPr>
                <w:rFonts w:asciiTheme="minorHAnsi" w:hAnsiTheme="minorHAnsi"/>
                <w:sz w:val="18"/>
                <w:szCs w:val="18"/>
              </w:rPr>
            </w:pPr>
          </w:p>
          <w:p w14:paraId="0866EF41" w14:textId="77777777" w:rsidR="00685947" w:rsidRPr="00E31A43" w:rsidRDefault="00685947" w:rsidP="00685947">
            <w:pPr>
              <w:jc w:val="both"/>
              <w:rPr>
                <w:rFonts w:asciiTheme="minorHAnsi" w:hAnsiTheme="minorHAnsi"/>
                <w:sz w:val="18"/>
                <w:szCs w:val="18"/>
              </w:rPr>
            </w:pPr>
            <w:r w:rsidRPr="00E31A43">
              <w:rPr>
                <w:rFonts w:asciiTheme="minorHAnsi" w:hAnsiTheme="minorHAnsi"/>
                <w:sz w:val="18"/>
                <w:szCs w:val="18"/>
              </w:rPr>
              <w:t xml:space="preserve">Comprobantes de envío de los informes de resultados de las </w:t>
            </w:r>
            <w:proofErr w:type="spellStart"/>
            <w:r w:rsidRPr="00E31A43">
              <w:rPr>
                <w:rFonts w:asciiTheme="minorHAnsi" w:hAnsiTheme="minorHAnsi"/>
                <w:sz w:val="18"/>
                <w:szCs w:val="18"/>
              </w:rPr>
              <w:t>isocinéticas</w:t>
            </w:r>
            <w:proofErr w:type="spellEnd"/>
            <w:r w:rsidRPr="00E31A43">
              <w:rPr>
                <w:rFonts w:asciiTheme="minorHAnsi" w:hAnsiTheme="minorHAnsi"/>
                <w:sz w:val="18"/>
                <w:szCs w:val="18"/>
              </w:rPr>
              <w:t xml:space="preserve"> a la SMA.</w:t>
            </w:r>
          </w:p>
          <w:p w14:paraId="2EA6BF03" w14:textId="77777777" w:rsidR="00685947" w:rsidRPr="00E31A43" w:rsidRDefault="00685947" w:rsidP="00685947">
            <w:pPr>
              <w:jc w:val="both"/>
              <w:rPr>
                <w:rFonts w:asciiTheme="minorHAnsi" w:hAnsiTheme="minorHAnsi"/>
                <w:sz w:val="18"/>
                <w:szCs w:val="18"/>
              </w:rPr>
            </w:pPr>
            <w:r w:rsidRPr="00E31A43">
              <w:rPr>
                <w:rFonts w:asciiTheme="minorHAnsi" w:hAnsiTheme="minorHAnsi"/>
                <w:b/>
                <w:sz w:val="18"/>
                <w:szCs w:val="18"/>
              </w:rPr>
              <w:lastRenderedPageBreak/>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4DFAA7D6" w14:textId="77777777" w:rsidR="00685947" w:rsidRPr="002B7928" w:rsidRDefault="00685947" w:rsidP="002B7928">
            <w:pPr>
              <w:jc w:val="both"/>
              <w:rPr>
                <w:rFonts w:asciiTheme="minorHAnsi" w:hAnsiTheme="minorHAnsi"/>
                <w:sz w:val="18"/>
                <w:szCs w:val="18"/>
              </w:rPr>
            </w:pPr>
            <w:r w:rsidRPr="002B7928">
              <w:rPr>
                <w:rFonts w:asciiTheme="minorHAnsi" w:hAnsiTheme="minorHAnsi"/>
                <w:sz w:val="18"/>
                <w:szCs w:val="18"/>
              </w:rPr>
              <w:lastRenderedPageBreak/>
              <w:t xml:space="preserve">Tres muestreos </w:t>
            </w:r>
            <w:proofErr w:type="spellStart"/>
            <w:r w:rsidRPr="002B7928">
              <w:rPr>
                <w:rFonts w:asciiTheme="minorHAnsi" w:hAnsiTheme="minorHAnsi"/>
                <w:sz w:val="18"/>
                <w:szCs w:val="18"/>
              </w:rPr>
              <w:t>isocinéticos</w:t>
            </w:r>
            <w:proofErr w:type="spellEnd"/>
            <w:r w:rsidRPr="002B7928">
              <w:rPr>
                <w:rFonts w:asciiTheme="minorHAnsi" w:hAnsiTheme="minorHAnsi"/>
                <w:sz w:val="18"/>
                <w:szCs w:val="18"/>
              </w:rPr>
              <w:t xml:space="preserve"> realizados en el plazo propuesto=1.</w:t>
            </w:r>
          </w:p>
          <w:p w14:paraId="24059D1A" w14:textId="77777777" w:rsidR="00685947" w:rsidRPr="002B7928" w:rsidRDefault="00685947" w:rsidP="002B7928">
            <w:pPr>
              <w:jc w:val="both"/>
              <w:rPr>
                <w:rFonts w:asciiTheme="minorHAnsi" w:hAnsiTheme="minorHAnsi"/>
                <w:sz w:val="18"/>
                <w:szCs w:val="18"/>
              </w:rPr>
            </w:pPr>
          </w:p>
          <w:p w14:paraId="0668B88E" w14:textId="77777777" w:rsidR="00685947" w:rsidRPr="002B7928" w:rsidRDefault="00685947" w:rsidP="002B7928">
            <w:pPr>
              <w:jc w:val="both"/>
              <w:rPr>
                <w:rFonts w:asciiTheme="minorHAnsi" w:hAnsiTheme="minorHAnsi"/>
                <w:sz w:val="18"/>
                <w:szCs w:val="18"/>
              </w:rPr>
            </w:pPr>
          </w:p>
          <w:p w14:paraId="7A7CC559" w14:textId="77777777" w:rsidR="00685947" w:rsidRPr="002B7928" w:rsidRDefault="00685947" w:rsidP="002B7928">
            <w:pPr>
              <w:jc w:val="both"/>
              <w:rPr>
                <w:rFonts w:asciiTheme="minorHAnsi" w:hAnsiTheme="minorHAnsi"/>
                <w:sz w:val="18"/>
                <w:szCs w:val="18"/>
              </w:rPr>
            </w:pPr>
            <w:r w:rsidRPr="002B7928">
              <w:rPr>
                <w:rFonts w:asciiTheme="minorHAnsi" w:hAnsiTheme="minorHAnsi"/>
                <w:sz w:val="18"/>
                <w:szCs w:val="18"/>
              </w:rPr>
              <w:t xml:space="preserve">Menos que tres </w:t>
            </w:r>
            <w:proofErr w:type="spellStart"/>
            <w:r w:rsidRPr="002B7928">
              <w:rPr>
                <w:rFonts w:asciiTheme="minorHAnsi" w:hAnsiTheme="minorHAnsi"/>
                <w:sz w:val="18"/>
                <w:szCs w:val="18"/>
              </w:rPr>
              <w:t>isocinéticas</w:t>
            </w:r>
            <w:proofErr w:type="spellEnd"/>
            <w:r w:rsidRPr="002B7928">
              <w:rPr>
                <w:rFonts w:asciiTheme="minorHAnsi" w:hAnsiTheme="minorHAnsi"/>
                <w:sz w:val="18"/>
                <w:szCs w:val="18"/>
              </w:rPr>
              <w:t xml:space="preserve"> en el plazo propuesto =0</w:t>
            </w:r>
          </w:p>
        </w:tc>
        <w:tc>
          <w:tcPr>
            <w:tcW w:w="550" w:type="pct"/>
          </w:tcPr>
          <w:p w14:paraId="1FABD627" w14:textId="77777777" w:rsidR="00685947" w:rsidRPr="002B7928" w:rsidRDefault="00685947" w:rsidP="002B7928">
            <w:pPr>
              <w:jc w:val="both"/>
              <w:rPr>
                <w:rFonts w:asciiTheme="minorHAnsi" w:hAnsiTheme="minorHAnsi"/>
                <w:sz w:val="18"/>
                <w:szCs w:val="18"/>
              </w:rPr>
            </w:pPr>
            <w:r w:rsidRPr="002B7928">
              <w:rPr>
                <w:rFonts w:asciiTheme="minorHAnsi" w:hAnsiTheme="minorHAnsi"/>
                <w:sz w:val="18"/>
                <w:szCs w:val="18"/>
              </w:rPr>
              <w:t>Notificación de todos los eventos identificados a través del plan de aseguramiento y control de calidad (</w:t>
            </w:r>
            <w:proofErr w:type="spellStart"/>
            <w:r w:rsidRPr="002B7928">
              <w:rPr>
                <w:rFonts w:asciiTheme="minorHAnsi" w:hAnsiTheme="minorHAnsi"/>
                <w:sz w:val="18"/>
                <w:szCs w:val="18"/>
              </w:rPr>
              <w:t>Qa</w:t>
            </w:r>
            <w:proofErr w:type="spellEnd"/>
            <w:r w:rsidRPr="002B7928">
              <w:rPr>
                <w:rFonts w:asciiTheme="minorHAnsi" w:hAnsiTheme="minorHAnsi"/>
                <w:sz w:val="18"/>
                <w:szCs w:val="18"/>
              </w:rPr>
              <w:t>/</w:t>
            </w:r>
            <w:proofErr w:type="spellStart"/>
            <w:r w:rsidRPr="002B7928">
              <w:rPr>
                <w:rFonts w:asciiTheme="minorHAnsi" w:hAnsiTheme="minorHAnsi"/>
                <w:sz w:val="18"/>
                <w:szCs w:val="18"/>
              </w:rPr>
              <w:t>Qc</w:t>
            </w:r>
            <w:proofErr w:type="spellEnd"/>
            <w:r w:rsidRPr="002B7928">
              <w:rPr>
                <w:rFonts w:asciiTheme="minorHAnsi" w:hAnsiTheme="minorHAnsi"/>
                <w:sz w:val="18"/>
                <w:szCs w:val="18"/>
              </w:rPr>
              <w:t>)</w:t>
            </w:r>
          </w:p>
          <w:p w14:paraId="1E436286" w14:textId="77777777" w:rsidR="00685947" w:rsidRPr="002B7928" w:rsidRDefault="00685947" w:rsidP="002B7928">
            <w:pPr>
              <w:jc w:val="both"/>
              <w:rPr>
                <w:rFonts w:asciiTheme="minorHAnsi" w:hAnsiTheme="minorHAnsi"/>
                <w:sz w:val="18"/>
                <w:szCs w:val="18"/>
              </w:rPr>
            </w:pPr>
          </w:p>
          <w:p w14:paraId="1A2765AE" w14:textId="77777777" w:rsidR="00685947" w:rsidRPr="002B7928" w:rsidRDefault="00685947" w:rsidP="002B7928">
            <w:pPr>
              <w:jc w:val="both"/>
              <w:rPr>
                <w:rFonts w:asciiTheme="minorHAnsi" w:hAnsiTheme="minorHAnsi"/>
                <w:sz w:val="18"/>
                <w:szCs w:val="18"/>
              </w:rPr>
            </w:pPr>
            <w:r w:rsidRPr="002B7928">
              <w:rPr>
                <w:rFonts w:asciiTheme="minorHAnsi" w:hAnsiTheme="minorHAnsi"/>
                <w:sz w:val="18"/>
                <w:szCs w:val="18"/>
              </w:rPr>
              <w:t>Ejecutar, dentro de las primeras 24 horas una vez ocurrido un desperfecto, las acciones correctivas para cada evento identificado</w:t>
            </w:r>
          </w:p>
        </w:tc>
        <w:tc>
          <w:tcPr>
            <w:tcW w:w="1744" w:type="pct"/>
          </w:tcPr>
          <w:p w14:paraId="298B753D" w14:textId="77777777" w:rsidR="00685947" w:rsidRPr="00E31A43" w:rsidRDefault="00685947" w:rsidP="00685947">
            <w:pPr>
              <w:jc w:val="both"/>
              <w:rPr>
                <w:rFonts w:asciiTheme="minorHAnsi" w:hAnsiTheme="minorHAnsi"/>
                <w:sz w:val="18"/>
                <w:szCs w:val="18"/>
                <w:highlight w:val="yellow"/>
              </w:rPr>
            </w:pPr>
          </w:p>
          <w:tbl>
            <w:tblPr>
              <w:tblStyle w:val="Tablaconcuadrcula"/>
              <w:tblW w:w="5873" w:type="dxa"/>
              <w:tblLook w:val="04A0" w:firstRow="1" w:lastRow="0" w:firstColumn="1" w:lastColumn="0" w:noHBand="0" w:noVBand="1"/>
            </w:tblPr>
            <w:tblGrid>
              <w:gridCol w:w="1200"/>
              <w:gridCol w:w="1182"/>
              <w:gridCol w:w="1406"/>
              <w:gridCol w:w="2085"/>
            </w:tblGrid>
            <w:tr w:rsidR="00C14357" w:rsidRPr="00E31A43" w14:paraId="2A25D335" w14:textId="77777777" w:rsidTr="00C14357">
              <w:tc>
                <w:tcPr>
                  <w:tcW w:w="1200" w:type="dxa"/>
                </w:tcPr>
                <w:p w14:paraId="200DD958" w14:textId="77777777" w:rsidR="00685947" w:rsidRPr="0045539C" w:rsidRDefault="00685947" w:rsidP="0045539C">
                  <w:pPr>
                    <w:jc w:val="center"/>
                    <w:rPr>
                      <w:rFonts w:asciiTheme="minorHAnsi" w:hAnsiTheme="minorHAnsi"/>
                      <w:b/>
                      <w:sz w:val="16"/>
                      <w:szCs w:val="16"/>
                    </w:rPr>
                  </w:pPr>
                  <w:r w:rsidRPr="0045539C">
                    <w:rPr>
                      <w:rFonts w:asciiTheme="minorHAnsi" w:hAnsiTheme="minorHAnsi"/>
                      <w:b/>
                      <w:sz w:val="16"/>
                      <w:szCs w:val="16"/>
                    </w:rPr>
                    <w:t>N° de carta</w:t>
                  </w:r>
                </w:p>
              </w:tc>
              <w:tc>
                <w:tcPr>
                  <w:tcW w:w="1182" w:type="dxa"/>
                </w:tcPr>
                <w:p w14:paraId="4E57CF13" w14:textId="00CD9CE5" w:rsidR="00685947" w:rsidRPr="0045539C" w:rsidRDefault="00685947" w:rsidP="0045539C">
                  <w:pPr>
                    <w:jc w:val="center"/>
                    <w:rPr>
                      <w:rFonts w:asciiTheme="minorHAnsi" w:hAnsiTheme="minorHAnsi"/>
                      <w:b/>
                      <w:sz w:val="16"/>
                      <w:szCs w:val="16"/>
                    </w:rPr>
                  </w:pPr>
                  <w:r w:rsidRPr="0045539C">
                    <w:rPr>
                      <w:rFonts w:asciiTheme="minorHAnsi" w:hAnsiTheme="minorHAnsi"/>
                      <w:b/>
                      <w:sz w:val="16"/>
                      <w:szCs w:val="16"/>
                    </w:rPr>
                    <w:t>Fecha de ingreso</w:t>
                  </w:r>
                </w:p>
              </w:tc>
              <w:tc>
                <w:tcPr>
                  <w:tcW w:w="1406" w:type="dxa"/>
                </w:tcPr>
                <w:p w14:paraId="19AFD808" w14:textId="77777777" w:rsidR="00685947" w:rsidRPr="0045539C" w:rsidRDefault="00685947" w:rsidP="0045539C">
                  <w:pPr>
                    <w:jc w:val="center"/>
                    <w:rPr>
                      <w:rFonts w:asciiTheme="minorHAnsi" w:hAnsiTheme="minorHAnsi"/>
                      <w:b/>
                      <w:sz w:val="16"/>
                      <w:szCs w:val="16"/>
                    </w:rPr>
                  </w:pPr>
                  <w:r w:rsidRPr="0045539C">
                    <w:rPr>
                      <w:rFonts w:asciiTheme="minorHAnsi" w:hAnsiTheme="minorHAnsi"/>
                      <w:b/>
                      <w:sz w:val="16"/>
                      <w:szCs w:val="16"/>
                    </w:rPr>
                    <w:t>Observaciones</w:t>
                  </w:r>
                </w:p>
              </w:tc>
              <w:tc>
                <w:tcPr>
                  <w:tcW w:w="2085" w:type="dxa"/>
                </w:tcPr>
                <w:p w14:paraId="09FF735E" w14:textId="5ADB378D" w:rsidR="00685947" w:rsidRPr="0045539C" w:rsidRDefault="007146DC" w:rsidP="0045539C">
                  <w:pPr>
                    <w:jc w:val="center"/>
                    <w:rPr>
                      <w:rFonts w:asciiTheme="minorHAnsi" w:hAnsiTheme="minorHAnsi"/>
                      <w:b/>
                      <w:sz w:val="16"/>
                      <w:szCs w:val="16"/>
                    </w:rPr>
                  </w:pPr>
                  <w:r w:rsidRPr="0045539C">
                    <w:rPr>
                      <w:rFonts w:asciiTheme="minorHAnsi" w:hAnsiTheme="minorHAnsi"/>
                      <w:b/>
                      <w:sz w:val="16"/>
                      <w:szCs w:val="16"/>
                    </w:rPr>
                    <w:t>Observaciones</w:t>
                  </w:r>
                </w:p>
                <w:p w14:paraId="27F98310" w14:textId="77777777" w:rsidR="00685947" w:rsidRPr="0045539C" w:rsidRDefault="00685947" w:rsidP="0045539C">
                  <w:pPr>
                    <w:jc w:val="center"/>
                    <w:rPr>
                      <w:rFonts w:asciiTheme="minorHAnsi" w:hAnsiTheme="minorHAnsi"/>
                      <w:b/>
                      <w:sz w:val="16"/>
                      <w:szCs w:val="16"/>
                    </w:rPr>
                  </w:pPr>
                </w:p>
              </w:tc>
            </w:tr>
            <w:tr w:rsidR="00C14357" w:rsidRPr="00E31A43" w14:paraId="6295EF5C" w14:textId="77777777" w:rsidTr="002B7928">
              <w:trPr>
                <w:trHeight w:val="1046"/>
              </w:trPr>
              <w:tc>
                <w:tcPr>
                  <w:tcW w:w="1200" w:type="dxa"/>
                </w:tcPr>
                <w:p w14:paraId="08245C4B" w14:textId="77777777" w:rsidR="00685947" w:rsidRPr="004419E7" w:rsidRDefault="00685947" w:rsidP="00685947">
                  <w:pPr>
                    <w:jc w:val="both"/>
                    <w:rPr>
                      <w:rFonts w:asciiTheme="minorHAnsi" w:hAnsiTheme="minorHAnsi"/>
                      <w:sz w:val="16"/>
                      <w:szCs w:val="16"/>
                    </w:rPr>
                  </w:pPr>
                  <w:r w:rsidRPr="004419E7">
                    <w:rPr>
                      <w:rFonts w:asciiTheme="minorHAnsi" w:hAnsiTheme="minorHAnsi"/>
                      <w:sz w:val="16"/>
                      <w:szCs w:val="16"/>
                    </w:rPr>
                    <w:t>GMA N°049/2016</w:t>
                  </w:r>
                </w:p>
              </w:tc>
              <w:tc>
                <w:tcPr>
                  <w:tcW w:w="1182" w:type="dxa"/>
                </w:tcPr>
                <w:p w14:paraId="75F55A05" w14:textId="77777777" w:rsidR="00685947" w:rsidRPr="004419E7" w:rsidRDefault="00685947" w:rsidP="00685947">
                  <w:pPr>
                    <w:jc w:val="both"/>
                    <w:rPr>
                      <w:rFonts w:asciiTheme="minorHAnsi" w:hAnsiTheme="minorHAnsi"/>
                      <w:sz w:val="16"/>
                      <w:szCs w:val="16"/>
                    </w:rPr>
                  </w:pPr>
                </w:p>
                <w:p w14:paraId="608B7B88" w14:textId="77777777" w:rsidR="00685947" w:rsidRPr="004419E7" w:rsidRDefault="00685947" w:rsidP="00685947">
                  <w:pPr>
                    <w:jc w:val="both"/>
                    <w:rPr>
                      <w:rFonts w:asciiTheme="minorHAnsi" w:hAnsiTheme="minorHAnsi"/>
                      <w:sz w:val="16"/>
                      <w:szCs w:val="16"/>
                    </w:rPr>
                  </w:pPr>
                  <w:r w:rsidRPr="004419E7">
                    <w:rPr>
                      <w:rFonts w:asciiTheme="minorHAnsi" w:hAnsiTheme="minorHAnsi"/>
                      <w:sz w:val="16"/>
                      <w:szCs w:val="16"/>
                    </w:rPr>
                    <w:t>10/06/2016</w:t>
                  </w:r>
                </w:p>
              </w:tc>
              <w:tc>
                <w:tcPr>
                  <w:tcW w:w="1406" w:type="dxa"/>
                </w:tcPr>
                <w:p w14:paraId="620F0B36" w14:textId="6DA64D35" w:rsidR="00685947" w:rsidRPr="004419E7" w:rsidRDefault="007146DC" w:rsidP="00685947">
                  <w:pPr>
                    <w:jc w:val="both"/>
                    <w:rPr>
                      <w:rFonts w:asciiTheme="minorHAnsi" w:hAnsiTheme="minorHAnsi"/>
                      <w:sz w:val="16"/>
                      <w:szCs w:val="16"/>
                    </w:rPr>
                  </w:pPr>
                  <w:r w:rsidRPr="004419E7">
                    <w:rPr>
                      <w:rFonts w:asciiTheme="minorHAnsi" w:hAnsiTheme="minorHAnsi"/>
                      <w:sz w:val="16"/>
                      <w:szCs w:val="16"/>
                    </w:rPr>
                    <w:t xml:space="preserve">Informan los resultados del primer reporte </w:t>
                  </w:r>
                  <w:r w:rsidR="00685947" w:rsidRPr="004419E7">
                    <w:rPr>
                      <w:rFonts w:asciiTheme="minorHAnsi" w:hAnsiTheme="minorHAnsi"/>
                      <w:sz w:val="16"/>
                      <w:szCs w:val="16"/>
                    </w:rPr>
                    <w:t xml:space="preserve">para los parámetros MP10, </w:t>
                  </w:r>
                  <w:proofErr w:type="spellStart"/>
                  <w:r w:rsidR="00685947" w:rsidRPr="004419E7">
                    <w:rPr>
                      <w:rFonts w:asciiTheme="minorHAnsi" w:hAnsiTheme="minorHAnsi"/>
                      <w:sz w:val="16"/>
                      <w:szCs w:val="16"/>
                    </w:rPr>
                    <w:t>NOx</w:t>
                  </w:r>
                  <w:proofErr w:type="spellEnd"/>
                  <w:r w:rsidR="00685947" w:rsidRPr="004419E7">
                    <w:rPr>
                      <w:rFonts w:asciiTheme="minorHAnsi" w:hAnsiTheme="minorHAnsi"/>
                      <w:sz w:val="16"/>
                      <w:szCs w:val="16"/>
                    </w:rPr>
                    <w:t>, SO</w:t>
                  </w:r>
                  <w:r w:rsidR="00685947" w:rsidRPr="004419E7">
                    <w:rPr>
                      <w:rFonts w:asciiTheme="minorHAnsi" w:hAnsiTheme="minorHAnsi"/>
                      <w:sz w:val="16"/>
                      <w:szCs w:val="16"/>
                      <w:vertAlign w:val="subscript"/>
                    </w:rPr>
                    <w:t>2</w:t>
                  </w:r>
                  <w:r w:rsidR="00685947" w:rsidRPr="004419E7">
                    <w:rPr>
                      <w:rFonts w:asciiTheme="minorHAnsi" w:hAnsiTheme="minorHAnsi"/>
                      <w:sz w:val="16"/>
                      <w:szCs w:val="16"/>
                    </w:rPr>
                    <w:t>, flujo y COV</w:t>
                  </w:r>
                </w:p>
              </w:tc>
              <w:tc>
                <w:tcPr>
                  <w:tcW w:w="2085" w:type="dxa"/>
                </w:tcPr>
                <w:p w14:paraId="762E0BA7" w14:textId="77777777" w:rsidR="00685947" w:rsidRPr="004419E7" w:rsidRDefault="00685947" w:rsidP="00685947">
                  <w:pPr>
                    <w:jc w:val="both"/>
                    <w:rPr>
                      <w:rFonts w:asciiTheme="minorHAnsi" w:hAnsiTheme="minorHAnsi"/>
                      <w:sz w:val="16"/>
                      <w:szCs w:val="16"/>
                    </w:rPr>
                  </w:pPr>
                </w:p>
                <w:p w14:paraId="5F81FB3B" w14:textId="46BD752F" w:rsidR="00685947" w:rsidRPr="004419E7" w:rsidRDefault="002B7928" w:rsidP="00685947">
                  <w:pPr>
                    <w:jc w:val="both"/>
                    <w:rPr>
                      <w:rFonts w:asciiTheme="minorHAnsi" w:hAnsiTheme="minorHAnsi"/>
                      <w:sz w:val="16"/>
                      <w:szCs w:val="16"/>
                    </w:rPr>
                  </w:pPr>
                  <w:r w:rsidRPr="004419E7">
                    <w:rPr>
                      <w:rFonts w:asciiTheme="minorHAnsi" w:hAnsiTheme="minorHAnsi"/>
                      <w:sz w:val="16"/>
                      <w:szCs w:val="16"/>
                    </w:rPr>
                    <w:t>Se da cumplimiento a la metodología aplicada la cual es realizada con el correspondiente Laboratorio acreditado</w:t>
                  </w:r>
                </w:p>
                <w:p w14:paraId="188FE020" w14:textId="26EEF085" w:rsidR="00685947" w:rsidRPr="004419E7" w:rsidRDefault="00685947" w:rsidP="00685947">
                  <w:pPr>
                    <w:jc w:val="both"/>
                    <w:rPr>
                      <w:rFonts w:asciiTheme="minorHAnsi" w:hAnsiTheme="minorHAnsi"/>
                      <w:sz w:val="16"/>
                      <w:szCs w:val="16"/>
                    </w:rPr>
                  </w:pPr>
                </w:p>
              </w:tc>
            </w:tr>
            <w:tr w:rsidR="00C14357" w:rsidRPr="00E31A43" w14:paraId="4E4D4EC6" w14:textId="77777777" w:rsidTr="00C14357">
              <w:tc>
                <w:tcPr>
                  <w:tcW w:w="1200" w:type="dxa"/>
                </w:tcPr>
                <w:p w14:paraId="2D0C7E0E" w14:textId="1C3F5A26" w:rsidR="00685947" w:rsidRPr="004419E7" w:rsidRDefault="00685947" w:rsidP="00685947">
                  <w:pPr>
                    <w:jc w:val="both"/>
                    <w:rPr>
                      <w:rFonts w:asciiTheme="minorHAnsi" w:hAnsiTheme="minorHAnsi"/>
                      <w:sz w:val="16"/>
                      <w:szCs w:val="16"/>
                    </w:rPr>
                  </w:pPr>
                  <w:r w:rsidRPr="004419E7">
                    <w:rPr>
                      <w:rFonts w:asciiTheme="minorHAnsi" w:hAnsiTheme="minorHAnsi"/>
                      <w:sz w:val="16"/>
                      <w:szCs w:val="16"/>
                    </w:rPr>
                    <w:t>GMA N°040/2017</w:t>
                  </w:r>
                </w:p>
              </w:tc>
              <w:tc>
                <w:tcPr>
                  <w:tcW w:w="1182" w:type="dxa"/>
                </w:tcPr>
                <w:p w14:paraId="534CAC90" w14:textId="19134DD2" w:rsidR="00685947" w:rsidRPr="004419E7" w:rsidRDefault="007146DC" w:rsidP="00685947">
                  <w:pPr>
                    <w:jc w:val="both"/>
                    <w:rPr>
                      <w:rFonts w:asciiTheme="minorHAnsi" w:hAnsiTheme="minorHAnsi"/>
                      <w:sz w:val="16"/>
                      <w:szCs w:val="16"/>
                    </w:rPr>
                  </w:pPr>
                  <w:r w:rsidRPr="004419E7">
                    <w:rPr>
                      <w:rFonts w:asciiTheme="minorHAnsi" w:hAnsiTheme="minorHAnsi"/>
                      <w:sz w:val="16"/>
                      <w:szCs w:val="16"/>
                    </w:rPr>
                    <w:t>30/03/2017</w:t>
                  </w:r>
                </w:p>
              </w:tc>
              <w:tc>
                <w:tcPr>
                  <w:tcW w:w="1406" w:type="dxa"/>
                </w:tcPr>
                <w:p w14:paraId="357FE5E9" w14:textId="55AAEEC8" w:rsidR="004419E7" w:rsidRPr="004419E7" w:rsidRDefault="007146DC" w:rsidP="007146DC">
                  <w:pPr>
                    <w:jc w:val="both"/>
                    <w:rPr>
                      <w:rFonts w:asciiTheme="minorHAnsi" w:hAnsiTheme="minorHAnsi"/>
                      <w:sz w:val="16"/>
                      <w:szCs w:val="16"/>
                    </w:rPr>
                  </w:pPr>
                  <w:r w:rsidRPr="004419E7">
                    <w:rPr>
                      <w:rFonts w:asciiTheme="minorHAnsi" w:hAnsiTheme="minorHAnsi"/>
                      <w:sz w:val="16"/>
                      <w:szCs w:val="16"/>
                    </w:rPr>
                    <w:t xml:space="preserve">Informan los resultados del segundo y tercer reportes para los parámetros MP10, </w:t>
                  </w:r>
                  <w:proofErr w:type="spellStart"/>
                  <w:r w:rsidRPr="004419E7">
                    <w:rPr>
                      <w:rFonts w:asciiTheme="minorHAnsi" w:hAnsiTheme="minorHAnsi"/>
                      <w:sz w:val="16"/>
                      <w:szCs w:val="16"/>
                    </w:rPr>
                    <w:t>NOx</w:t>
                  </w:r>
                  <w:proofErr w:type="spellEnd"/>
                  <w:r w:rsidRPr="004419E7">
                    <w:rPr>
                      <w:rFonts w:asciiTheme="minorHAnsi" w:hAnsiTheme="minorHAnsi"/>
                      <w:sz w:val="16"/>
                      <w:szCs w:val="16"/>
                    </w:rPr>
                    <w:t>, SO</w:t>
                  </w:r>
                  <w:r w:rsidRPr="004419E7">
                    <w:rPr>
                      <w:rFonts w:asciiTheme="minorHAnsi" w:hAnsiTheme="minorHAnsi"/>
                      <w:sz w:val="16"/>
                      <w:szCs w:val="16"/>
                      <w:vertAlign w:val="subscript"/>
                    </w:rPr>
                    <w:t>2</w:t>
                  </w:r>
                  <w:r w:rsidRPr="004419E7">
                    <w:rPr>
                      <w:rFonts w:asciiTheme="minorHAnsi" w:hAnsiTheme="minorHAnsi"/>
                      <w:sz w:val="16"/>
                      <w:szCs w:val="16"/>
                    </w:rPr>
                    <w:t>, flujo y COV</w:t>
                  </w:r>
                </w:p>
                <w:p w14:paraId="3F84E31C" w14:textId="30A6A2F1" w:rsidR="004419E7" w:rsidRPr="004419E7" w:rsidRDefault="004419E7" w:rsidP="007146DC">
                  <w:pPr>
                    <w:jc w:val="both"/>
                    <w:rPr>
                      <w:rFonts w:asciiTheme="minorHAnsi" w:hAnsiTheme="minorHAnsi"/>
                      <w:sz w:val="16"/>
                      <w:szCs w:val="16"/>
                    </w:rPr>
                  </w:pPr>
                </w:p>
              </w:tc>
              <w:tc>
                <w:tcPr>
                  <w:tcW w:w="2085" w:type="dxa"/>
                </w:tcPr>
                <w:p w14:paraId="06A3F99C" w14:textId="77777777" w:rsidR="00685947" w:rsidRPr="004419E7" w:rsidRDefault="007146DC" w:rsidP="00C14357">
                  <w:pPr>
                    <w:jc w:val="both"/>
                    <w:rPr>
                      <w:rFonts w:asciiTheme="minorHAnsi" w:hAnsiTheme="minorHAnsi"/>
                      <w:sz w:val="16"/>
                      <w:szCs w:val="16"/>
                    </w:rPr>
                  </w:pPr>
                  <w:r w:rsidRPr="004419E7">
                    <w:rPr>
                      <w:rFonts w:asciiTheme="minorHAnsi" w:hAnsiTheme="minorHAnsi"/>
                      <w:sz w:val="16"/>
                      <w:szCs w:val="16"/>
                    </w:rPr>
                    <w:t xml:space="preserve">De acuerdo a  la Res.Ex.N°6/Rol N°F-041-2015de fecha 09 de agosto de 2016, a causa del siniestro por falla del transformador principal en la unidad </w:t>
                  </w:r>
                  <w:proofErr w:type="spellStart"/>
                  <w:r w:rsidRPr="004419E7">
                    <w:rPr>
                      <w:rFonts w:asciiTheme="minorHAnsi" w:hAnsiTheme="minorHAnsi"/>
                      <w:sz w:val="16"/>
                      <w:szCs w:val="16"/>
                    </w:rPr>
                    <w:t>Nehuenco</w:t>
                  </w:r>
                  <w:proofErr w:type="spellEnd"/>
                  <w:r w:rsidRPr="004419E7">
                    <w:rPr>
                      <w:rFonts w:asciiTheme="minorHAnsi" w:hAnsiTheme="minorHAnsi"/>
                      <w:sz w:val="16"/>
                      <w:szCs w:val="16"/>
                    </w:rPr>
                    <w:t xml:space="preserve"> II, se autoriza la suspensión temporal de los muestreo/mediciones en la unidad II y bajo Res.Ex.N°8 Rol N° F-041 – 2015, solicitan reanudar</w:t>
                  </w:r>
                  <w:r w:rsidR="00C14357" w:rsidRPr="004419E7">
                    <w:rPr>
                      <w:rFonts w:asciiTheme="minorHAnsi" w:hAnsiTheme="minorHAnsi"/>
                      <w:sz w:val="16"/>
                      <w:szCs w:val="16"/>
                    </w:rPr>
                    <w:t xml:space="preserve"> con los muestreos/mediciones requeridas.</w:t>
                  </w:r>
                </w:p>
                <w:p w14:paraId="69C3222C" w14:textId="78A0902D" w:rsidR="004419E7" w:rsidRPr="004419E7" w:rsidRDefault="004419E7" w:rsidP="00C14357">
                  <w:pPr>
                    <w:jc w:val="both"/>
                    <w:rPr>
                      <w:rFonts w:asciiTheme="minorHAnsi" w:hAnsiTheme="minorHAnsi"/>
                      <w:sz w:val="16"/>
                      <w:szCs w:val="16"/>
                    </w:rPr>
                  </w:pPr>
                  <w:r w:rsidRPr="004419E7">
                    <w:rPr>
                      <w:rFonts w:asciiTheme="minorHAnsi" w:hAnsiTheme="minorHAnsi"/>
                      <w:sz w:val="16"/>
                      <w:szCs w:val="16"/>
                    </w:rPr>
                    <w:t>Se da cumplimiento a la metodología aplicada la cual es realizada con el correspondiente Laboratorio acreditado.</w:t>
                  </w:r>
                </w:p>
                <w:p w14:paraId="680977FF" w14:textId="5A4D5A44" w:rsidR="004419E7" w:rsidRPr="004419E7" w:rsidRDefault="004419E7" w:rsidP="00C14357">
                  <w:pPr>
                    <w:jc w:val="both"/>
                    <w:rPr>
                      <w:rFonts w:asciiTheme="minorHAnsi" w:hAnsiTheme="minorHAnsi"/>
                      <w:sz w:val="16"/>
                      <w:szCs w:val="16"/>
                    </w:rPr>
                  </w:pPr>
                </w:p>
              </w:tc>
            </w:tr>
          </w:tbl>
          <w:p w14:paraId="661D7CD3" w14:textId="77777777" w:rsidR="00685947" w:rsidRPr="00E31A43" w:rsidRDefault="00685947" w:rsidP="00685947">
            <w:pPr>
              <w:jc w:val="both"/>
              <w:rPr>
                <w:rFonts w:asciiTheme="minorHAnsi" w:hAnsiTheme="minorHAnsi"/>
                <w:sz w:val="18"/>
                <w:szCs w:val="18"/>
                <w:highlight w:val="yellow"/>
                <w:lang w:val="es-CL"/>
              </w:rPr>
            </w:pPr>
          </w:p>
          <w:p w14:paraId="144A986D" w14:textId="77777777" w:rsidR="00685947" w:rsidRPr="00E31A43" w:rsidRDefault="00685947" w:rsidP="00685947">
            <w:pPr>
              <w:jc w:val="both"/>
              <w:rPr>
                <w:rFonts w:asciiTheme="minorHAnsi" w:hAnsiTheme="minorHAnsi"/>
                <w:sz w:val="18"/>
                <w:szCs w:val="18"/>
                <w:highlight w:val="yellow"/>
              </w:rPr>
            </w:pPr>
          </w:p>
          <w:p w14:paraId="537C23A1" w14:textId="63E43B5F" w:rsidR="004419E7" w:rsidRPr="004419E7" w:rsidRDefault="004419E7" w:rsidP="004419E7">
            <w:pPr>
              <w:jc w:val="both"/>
              <w:rPr>
                <w:rFonts w:asciiTheme="minorHAnsi" w:hAnsiTheme="minorHAnsi"/>
                <w:sz w:val="18"/>
                <w:szCs w:val="18"/>
              </w:rPr>
            </w:pPr>
            <w:r w:rsidRPr="004419E7">
              <w:rPr>
                <w:rFonts w:asciiTheme="minorHAnsi" w:hAnsiTheme="minorHAnsi"/>
                <w:b/>
                <w:sz w:val="18"/>
                <w:szCs w:val="18"/>
                <w:u w:val="single"/>
              </w:rPr>
              <w:t>Cumplimiento</w:t>
            </w:r>
            <w:r w:rsidRPr="004419E7">
              <w:rPr>
                <w:rFonts w:asciiTheme="minorHAnsi" w:hAnsiTheme="minorHAnsi"/>
                <w:sz w:val="18"/>
                <w:szCs w:val="18"/>
              </w:rPr>
              <w:t>:</w:t>
            </w:r>
          </w:p>
          <w:p w14:paraId="48FCB907" w14:textId="10FABEA9" w:rsidR="00685947" w:rsidRPr="00E31A43" w:rsidRDefault="004419E7" w:rsidP="00685947">
            <w:pPr>
              <w:jc w:val="both"/>
              <w:rPr>
                <w:rFonts w:asciiTheme="minorHAnsi" w:hAnsiTheme="minorHAnsi"/>
                <w:sz w:val="18"/>
                <w:szCs w:val="18"/>
                <w:highlight w:val="yellow"/>
              </w:rPr>
            </w:pPr>
            <w:r w:rsidRPr="002B7928">
              <w:rPr>
                <w:rFonts w:asciiTheme="minorHAnsi" w:hAnsiTheme="minorHAnsi"/>
                <w:sz w:val="18"/>
                <w:szCs w:val="18"/>
              </w:rPr>
              <w:t>De acuerdo a lo informado, reportan los tres muestreos/medición comprometidos dentro de los plazos establecidos</w:t>
            </w:r>
            <w:r w:rsidRPr="002B7928">
              <w:rPr>
                <w:rFonts w:asciiTheme="minorHAnsi" w:hAnsiTheme="minorHAnsi"/>
                <w:color w:val="FF0000"/>
                <w:sz w:val="18"/>
                <w:szCs w:val="18"/>
              </w:rPr>
              <w:t>.</w:t>
            </w:r>
          </w:p>
          <w:p w14:paraId="22531F6E" w14:textId="77777777" w:rsidR="00685947" w:rsidRPr="00E31A43" w:rsidRDefault="00685947" w:rsidP="00685947">
            <w:pPr>
              <w:jc w:val="both"/>
              <w:rPr>
                <w:rFonts w:asciiTheme="minorHAnsi" w:hAnsiTheme="minorHAnsi"/>
                <w:sz w:val="18"/>
                <w:szCs w:val="18"/>
                <w:highlight w:val="yellow"/>
              </w:rPr>
            </w:pPr>
          </w:p>
          <w:p w14:paraId="69E9894A" w14:textId="77777777" w:rsidR="00685947" w:rsidRPr="00E31A43" w:rsidRDefault="00685947" w:rsidP="00685947">
            <w:pPr>
              <w:jc w:val="both"/>
              <w:rPr>
                <w:rFonts w:asciiTheme="minorHAnsi" w:hAnsiTheme="minorHAnsi"/>
                <w:sz w:val="18"/>
                <w:szCs w:val="18"/>
                <w:highlight w:val="yellow"/>
              </w:rPr>
            </w:pPr>
          </w:p>
          <w:p w14:paraId="773E94C1" w14:textId="77777777" w:rsidR="00685947" w:rsidRPr="00E31A43" w:rsidRDefault="00685947" w:rsidP="00685947">
            <w:pPr>
              <w:jc w:val="both"/>
              <w:rPr>
                <w:rFonts w:asciiTheme="minorHAnsi" w:hAnsiTheme="minorHAnsi"/>
                <w:sz w:val="18"/>
                <w:szCs w:val="18"/>
                <w:highlight w:val="yellow"/>
              </w:rPr>
            </w:pPr>
          </w:p>
          <w:p w14:paraId="7300F6E4" w14:textId="56B557BC" w:rsidR="00685947" w:rsidRPr="00E31A43" w:rsidRDefault="00685947" w:rsidP="00685947">
            <w:pPr>
              <w:jc w:val="both"/>
              <w:rPr>
                <w:rFonts w:asciiTheme="minorHAnsi" w:hAnsiTheme="minorHAnsi"/>
                <w:sz w:val="18"/>
                <w:szCs w:val="18"/>
                <w:highlight w:val="yellow"/>
              </w:rPr>
            </w:pPr>
          </w:p>
        </w:tc>
      </w:tr>
    </w:tbl>
    <w:p w14:paraId="743FCC8F" w14:textId="40329956" w:rsidR="004A780F" w:rsidRDefault="004A780F" w:rsidP="00685947">
      <w:pPr>
        <w:spacing w:after="0" w:line="240" w:lineRule="auto"/>
        <w:ind w:left="567"/>
        <w:contextualSpacing/>
        <w:outlineLvl w:val="0"/>
        <w:rPr>
          <w:rFonts w:eastAsia="Calibri" w:cs="Calibri"/>
          <w:b/>
          <w:sz w:val="18"/>
          <w:szCs w:val="18"/>
        </w:rPr>
      </w:pPr>
    </w:p>
    <w:p w14:paraId="70314FAE" w14:textId="77777777" w:rsidR="004A780F" w:rsidRDefault="004A780F">
      <w:pPr>
        <w:rPr>
          <w:rFonts w:eastAsia="Calibri" w:cs="Calibri"/>
          <w:b/>
          <w:sz w:val="18"/>
          <w:szCs w:val="18"/>
        </w:rPr>
      </w:pPr>
      <w:r>
        <w:rPr>
          <w:rFonts w:eastAsia="Calibri" w:cs="Calibri"/>
          <w:b/>
          <w:sz w:val="18"/>
          <w:szCs w:val="18"/>
        </w:rPr>
        <w:br w:type="page"/>
      </w:r>
    </w:p>
    <w:p w14:paraId="4E978295" w14:textId="77777777" w:rsidR="00685947" w:rsidRPr="00E31A43" w:rsidRDefault="00685947" w:rsidP="00685947">
      <w:pPr>
        <w:spacing w:after="0" w:line="240" w:lineRule="auto"/>
        <w:ind w:left="567"/>
        <w:contextualSpacing/>
        <w:outlineLvl w:val="0"/>
        <w:rPr>
          <w:rFonts w:eastAsia="Calibri" w:cs="Calibri"/>
          <w:b/>
          <w:sz w:val="18"/>
          <w:szCs w:val="18"/>
        </w:rPr>
      </w:pPr>
    </w:p>
    <w:tbl>
      <w:tblPr>
        <w:tblStyle w:val="Tablaconcuadrcula1"/>
        <w:tblW w:w="5185" w:type="pct"/>
        <w:tblLook w:val="04A0" w:firstRow="1" w:lastRow="0" w:firstColumn="1" w:lastColumn="0" w:noHBand="0" w:noVBand="1"/>
      </w:tblPr>
      <w:tblGrid>
        <w:gridCol w:w="2727"/>
        <w:gridCol w:w="1206"/>
        <w:gridCol w:w="1512"/>
        <w:gridCol w:w="1321"/>
        <w:gridCol w:w="1336"/>
        <w:gridCol w:w="5962"/>
      </w:tblGrid>
      <w:tr w:rsidR="00C14357" w:rsidRPr="00E31A43" w14:paraId="74DD4880" w14:textId="77777777" w:rsidTr="004A780F">
        <w:trPr>
          <w:trHeight w:val="264"/>
          <w:tblHeader/>
        </w:trPr>
        <w:tc>
          <w:tcPr>
            <w:tcW w:w="2161" w:type="pct"/>
            <w:gridSpan w:val="3"/>
            <w:shd w:val="clear" w:color="auto" w:fill="D9D9D9" w:themeFill="background1" w:themeFillShade="D9"/>
            <w:vAlign w:val="center"/>
          </w:tcPr>
          <w:p w14:paraId="558F5DBB" w14:textId="29180FFC" w:rsidR="00C14357" w:rsidRPr="00E31A43" w:rsidRDefault="00C14357" w:rsidP="00C14357">
            <w:pPr>
              <w:rPr>
                <w:rFonts w:asciiTheme="minorHAnsi" w:hAnsiTheme="minorHAnsi"/>
                <w:b/>
                <w:sz w:val="18"/>
                <w:szCs w:val="18"/>
              </w:rPr>
            </w:pPr>
            <w:r w:rsidRPr="00E31A43">
              <w:rPr>
                <w:rFonts w:asciiTheme="minorHAnsi" w:hAnsiTheme="minorHAnsi"/>
                <w:b/>
                <w:sz w:val="18"/>
                <w:szCs w:val="18"/>
              </w:rPr>
              <w:t>N° Hecho Constatado: 9</w:t>
            </w:r>
          </w:p>
        </w:tc>
        <w:tc>
          <w:tcPr>
            <w:tcW w:w="2839" w:type="pct"/>
            <w:gridSpan w:val="3"/>
            <w:shd w:val="clear" w:color="auto" w:fill="D9D9D9" w:themeFill="background1" w:themeFillShade="D9"/>
            <w:vAlign w:val="center"/>
          </w:tcPr>
          <w:p w14:paraId="780BB9A1" w14:textId="77777777" w:rsidR="00C14357" w:rsidRPr="00E31A43" w:rsidRDefault="00C14357" w:rsidP="0035522C">
            <w:pPr>
              <w:rPr>
                <w:rFonts w:asciiTheme="minorHAnsi" w:hAnsiTheme="minorHAnsi"/>
                <w:b/>
                <w:sz w:val="18"/>
                <w:szCs w:val="18"/>
              </w:rPr>
            </w:pPr>
            <w:r w:rsidRPr="00E31A43">
              <w:rPr>
                <w:rFonts w:asciiTheme="minorHAnsi" w:hAnsiTheme="minorHAnsi"/>
                <w:b/>
                <w:sz w:val="18"/>
                <w:szCs w:val="18"/>
              </w:rPr>
              <w:t>Estación: N/A</w:t>
            </w:r>
          </w:p>
        </w:tc>
      </w:tr>
      <w:tr w:rsidR="00C14357" w:rsidRPr="00E31A43" w14:paraId="1389950A" w14:textId="77777777" w:rsidTr="004A780F">
        <w:trPr>
          <w:trHeight w:val="410"/>
          <w:tblHeader/>
        </w:trPr>
        <w:tc>
          <w:tcPr>
            <w:tcW w:w="5000" w:type="pct"/>
            <w:gridSpan w:val="6"/>
            <w:shd w:val="clear" w:color="auto" w:fill="D9D9D9" w:themeFill="background1" w:themeFillShade="D9"/>
            <w:vAlign w:val="center"/>
          </w:tcPr>
          <w:p w14:paraId="68334FCF" w14:textId="37AC78AC" w:rsidR="00C14357" w:rsidRPr="00E31A43" w:rsidRDefault="00C14357" w:rsidP="00C14357">
            <w:pPr>
              <w:jc w:val="both"/>
              <w:rPr>
                <w:rFonts w:asciiTheme="minorHAnsi" w:hAnsiTheme="minorHAnsi"/>
                <w:b/>
                <w:sz w:val="18"/>
                <w:szCs w:val="18"/>
                <w:highlight w:val="yellow"/>
              </w:rPr>
            </w:pPr>
            <w:r w:rsidRPr="00E31A43">
              <w:rPr>
                <w:rFonts w:asciiTheme="minorHAnsi" w:hAnsiTheme="minorHAnsi"/>
                <w:b/>
                <w:sz w:val="18"/>
                <w:szCs w:val="18"/>
              </w:rPr>
              <w:t xml:space="preserve">Objetivo Específico: C9 Ejecutar un Programa de Mediciones </w:t>
            </w:r>
            <w:proofErr w:type="spellStart"/>
            <w:r w:rsidRPr="00E31A43">
              <w:rPr>
                <w:rFonts w:asciiTheme="minorHAnsi" w:hAnsiTheme="minorHAnsi"/>
                <w:b/>
                <w:sz w:val="18"/>
                <w:szCs w:val="18"/>
              </w:rPr>
              <w:t>isocinéticas</w:t>
            </w:r>
            <w:proofErr w:type="spellEnd"/>
            <w:r w:rsidRPr="00E31A43">
              <w:rPr>
                <w:rFonts w:asciiTheme="minorHAnsi" w:hAnsiTheme="minorHAnsi"/>
                <w:b/>
                <w:sz w:val="18"/>
                <w:szCs w:val="18"/>
              </w:rPr>
              <w:t xml:space="preserve"> para el primer y segundo semestre del año 2016, con el fin de demostrar emisiones y calibrar los equipos de medición continua.</w:t>
            </w:r>
          </w:p>
        </w:tc>
      </w:tr>
      <w:tr w:rsidR="00C14357" w:rsidRPr="00E31A43" w14:paraId="2020245B" w14:textId="77777777" w:rsidTr="004A780F">
        <w:trPr>
          <w:trHeight w:val="246"/>
          <w:tblHeader/>
        </w:trPr>
        <w:tc>
          <w:tcPr>
            <w:tcW w:w="5000" w:type="pct"/>
            <w:gridSpan w:val="6"/>
            <w:shd w:val="clear" w:color="auto" w:fill="D9D9D9" w:themeFill="background1" w:themeFillShade="D9"/>
            <w:vAlign w:val="center"/>
          </w:tcPr>
          <w:p w14:paraId="20275622" w14:textId="6E9E327A" w:rsidR="00C14357" w:rsidRPr="00E31A43" w:rsidRDefault="00C14357" w:rsidP="0035522C">
            <w:pPr>
              <w:jc w:val="both"/>
              <w:rPr>
                <w:rFonts w:asciiTheme="minorHAnsi" w:hAnsiTheme="minorHAnsi"/>
                <w:b/>
                <w:sz w:val="18"/>
                <w:szCs w:val="18"/>
              </w:rPr>
            </w:pPr>
            <w:r w:rsidRPr="00E31A43">
              <w:rPr>
                <w:rFonts w:asciiTheme="minorHAnsi" w:hAnsiTheme="minorHAnsi"/>
                <w:b/>
                <w:sz w:val="18"/>
                <w:szCs w:val="18"/>
              </w:rPr>
              <w:t xml:space="preserve">Resultado Esperado: </w:t>
            </w:r>
            <w:r w:rsidRPr="00E31A43">
              <w:rPr>
                <w:rFonts w:asciiTheme="minorHAnsi" w:hAnsiTheme="minorHAnsi"/>
                <w:sz w:val="18"/>
                <w:szCs w:val="18"/>
              </w:rPr>
              <w:t xml:space="preserve">Un programa de Mediciones </w:t>
            </w:r>
            <w:proofErr w:type="spellStart"/>
            <w:r w:rsidRPr="00E31A43">
              <w:rPr>
                <w:rFonts w:asciiTheme="minorHAnsi" w:hAnsiTheme="minorHAnsi"/>
                <w:sz w:val="18"/>
                <w:szCs w:val="18"/>
              </w:rPr>
              <w:t>isocinéticas</w:t>
            </w:r>
            <w:proofErr w:type="spellEnd"/>
            <w:r w:rsidRPr="00E31A43">
              <w:rPr>
                <w:rFonts w:asciiTheme="minorHAnsi" w:hAnsiTheme="minorHAnsi"/>
                <w:sz w:val="18"/>
                <w:szCs w:val="18"/>
              </w:rPr>
              <w:t xml:space="preserve"> desarrollado e implementado en la unidad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III.</w:t>
            </w:r>
          </w:p>
        </w:tc>
      </w:tr>
      <w:tr w:rsidR="00C14357" w:rsidRPr="00E31A43" w14:paraId="09468694" w14:textId="77777777" w:rsidTr="0035522C">
        <w:trPr>
          <w:tblHeader/>
        </w:trPr>
        <w:tc>
          <w:tcPr>
            <w:tcW w:w="1045" w:type="pct"/>
            <w:shd w:val="clear" w:color="auto" w:fill="D9D9D9" w:themeFill="background1" w:themeFillShade="D9"/>
            <w:vAlign w:val="center"/>
          </w:tcPr>
          <w:p w14:paraId="0C1F6DE9" w14:textId="77777777" w:rsidR="00C14357" w:rsidRPr="00E31A43" w:rsidRDefault="00C14357" w:rsidP="0035522C">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2CC835A0" w14:textId="77777777" w:rsidR="00C14357" w:rsidRPr="00E31A43" w:rsidRDefault="00C14357" w:rsidP="0035522C">
            <w:pPr>
              <w:jc w:val="center"/>
              <w:rPr>
                <w:rFonts w:asciiTheme="minorHAnsi" w:hAnsiTheme="minorHAnsi"/>
                <w:b/>
                <w:sz w:val="18"/>
                <w:szCs w:val="18"/>
              </w:rPr>
            </w:pPr>
            <w:r w:rsidRPr="00E31A43">
              <w:rPr>
                <w:rFonts w:asciiTheme="minorHAnsi" w:hAnsiTheme="minorHAnsi"/>
                <w:b/>
                <w:sz w:val="18"/>
                <w:szCs w:val="18"/>
              </w:rPr>
              <w:t>Plazo de ejecución</w:t>
            </w:r>
          </w:p>
        </w:tc>
        <w:tc>
          <w:tcPr>
            <w:tcW w:w="613" w:type="pct"/>
            <w:shd w:val="clear" w:color="auto" w:fill="D9D9D9" w:themeFill="background1" w:themeFillShade="D9"/>
            <w:vAlign w:val="center"/>
          </w:tcPr>
          <w:p w14:paraId="17BDF486" w14:textId="77777777" w:rsidR="00C14357" w:rsidRPr="00E31A43" w:rsidRDefault="00C14357" w:rsidP="0035522C">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45" w:type="pct"/>
            <w:shd w:val="clear" w:color="auto" w:fill="D9D9D9" w:themeFill="background1" w:themeFillShade="D9"/>
            <w:vAlign w:val="center"/>
          </w:tcPr>
          <w:p w14:paraId="6D5A7166" w14:textId="77777777" w:rsidR="00C14357" w:rsidRPr="00E31A43" w:rsidRDefault="00C14357" w:rsidP="0035522C">
            <w:pPr>
              <w:jc w:val="center"/>
              <w:rPr>
                <w:rFonts w:asciiTheme="minorHAnsi" w:hAnsiTheme="minorHAnsi"/>
                <w:b/>
                <w:sz w:val="18"/>
                <w:szCs w:val="18"/>
              </w:rPr>
            </w:pPr>
            <w:r w:rsidRPr="00E31A43">
              <w:rPr>
                <w:rFonts w:asciiTheme="minorHAnsi" w:hAnsiTheme="minorHAnsi"/>
                <w:b/>
                <w:sz w:val="18"/>
                <w:szCs w:val="18"/>
              </w:rPr>
              <w:t>Indicadores</w:t>
            </w:r>
          </w:p>
        </w:tc>
        <w:tc>
          <w:tcPr>
            <w:tcW w:w="550" w:type="pct"/>
            <w:shd w:val="clear" w:color="auto" w:fill="D9D9D9" w:themeFill="background1" w:themeFillShade="D9"/>
            <w:vAlign w:val="center"/>
          </w:tcPr>
          <w:p w14:paraId="41BD4327" w14:textId="77777777" w:rsidR="00C14357" w:rsidRPr="00E31A43" w:rsidRDefault="00C14357" w:rsidP="0035522C">
            <w:pPr>
              <w:jc w:val="center"/>
              <w:rPr>
                <w:rFonts w:asciiTheme="minorHAnsi" w:hAnsiTheme="minorHAnsi"/>
                <w:b/>
                <w:sz w:val="18"/>
                <w:szCs w:val="18"/>
              </w:rPr>
            </w:pPr>
            <w:r w:rsidRPr="00E31A43">
              <w:rPr>
                <w:rFonts w:asciiTheme="minorHAnsi" w:hAnsiTheme="minorHAnsi"/>
                <w:b/>
                <w:sz w:val="18"/>
                <w:szCs w:val="18"/>
              </w:rPr>
              <w:t>Meta</w:t>
            </w:r>
          </w:p>
        </w:tc>
        <w:tc>
          <w:tcPr>
            <w:tcW w:w="1744" w:type="pct"/>
            <w:shd w:val="clear" w:color="auto" w:fill="D9D9D9" w:themeFill="background1" w:themeFillShade="D9"/>
            <w:vAlign w:val="center"/>
          </w:tcPr>
          <w:p w14:paraId="14C5F4A1" w14:textId="77777777" w:rsidR="00C14357" w:rsidRPr="00E31A43" w:rsidRDefault="00C14357" w:rsidP="0035522C">
            <w:pPr>
              <w:jc w:val="center"/>
              <w:rPr>
                <w:rFonts w:asciiTheme="minorHAnsi" w:hAnsiTheme="minorHAnsi"/>
                <w:b/>
                <w:sz w:val="18"/>
                <w:szCs w:val="18"/>
              </w:rPr>
            </w:pPr>
            <w:r w:rsidRPr="004A780F">
              <w:rPr>
                <w:rFonts w:asciiTheme="minorHAnsi" w:hAnsiTheme="minorHAnsi"/>
                <w:b/>
                <w:sz w:val="18"/>
                <w:szCs w:val="18"/>
              </w:rPr>
              <w:t>Resultados de la Fiscalización</w:t>
            </w:r>
          </w:p>
        </w:tc>
      </w:tr>
      <w:tr w:rsidR="00C14357" w:rsidRPr="00E31A43" w14:paraId="60DDF840" w14:textId="77777777" w:rsidTr="0035522C">
        <w:trPr>
          <w:trHeight w:val="1797"/>
        </w:trPr>
        <w:tc>
          <w:tcPr>
            <w:tcW w:w="1045" w:type="pct"/>
          </w:tcPr>
          <w:p w14:paraId="71A5972E" w14:textId="77777777" w:rsidR="00C14357" w:rsidRPr="00E31A43" w:rsidRDefault="00C14357" w:rsidP="00B76C77">
            <w:pPr>
              <w:pStyle w:val="Prrafodelista"/>
              <w:numPr>
                <w:ilvl w:val="0"/>
                <w:numId w:val="18"/>
              </w:numPr>
              <w:rPr>
                <w:rFonts w:asciiTheme="minorHAnsi" w:hAnsiTheme="minorHAnsi"/>
                <w:sz w:val="18"/>
                <w:szCs w:val="18"/>
              </w:rPr>
            </w:pPr>
            <w:r w:rsidRPr="00E31A43">
              <w:rPr>
                <w:rFonts w:asciiTheme="minorHAnsi" w:hAnsiTheme="minorHAnsi"/>
                <w:sz w:val="18"/>
                <w:szCs w:val="18"/>
              </w:rPr>
              <w:t xml:space="preserve">Realización de tres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de gases y flujo durante nueve meses, considerando los siguientes parámetros: MP10, </w:t>
            </w:r>
            <w:proofErr w:type="spellStart"/>
            <w:r w:rsidRPr="00E31A43">
              <w:rPr>
                <w:rFonts w:asciiTheme="minorHAnsi" w:hAnsiTheme="minorHAnsi"/>
                <w:sz w:val="18"/>
                <w:szCs w:val="18"/>
              </w:rPr>
              <w:t>NOx</w:t>
            </w:r>
            <w:proofErr w:type="spellEnd"/>
            <w:r w:rsidRPr="00E31A43">
              <w:rPr>
                <w:rFonts w:asciiTheme="minorHAnsi" w:hAnsiTheme="minorHAnsi"/>
                <w:sz w:val="18"/>
                <w:szCs w:val="18"/>
              </w:rPr>
              <w:t>, SO</w:t>
            </w:r>
            <w:r w:rsidRPr="00E31A43">
              <w:rPr>
                <w:rFonts w:asciiTheme="minorHAnsi" w:hAnsiTheme="minorHAnsi"/>
                <w:sz w:val="18"/>
                <w:szCs w:val="18"/>
                <w:vertAlign w:val="subscript"/>
              </w:rPr>
              <w:t>2</w:t>
            </w:r>
            <w:r w:rsidRPr="00E31A43">
              <w:rPr>
                <w:rFonts w:asciiTheme="minorHAnsi" w:hAnsiTheme="minorHAnsi"/>
                <w:sz w:val="18"/>
                <w:szCs w:val="18"/>
              </w:rPr>
              <w:t xml:space="preserve">, CO, Flujo, </w:t>
            </w:r>
            <w:proofErr w:type="spellStart"/>
            <w:r w:rsidRPr="00E31A43">
              <w:rPr>
                <w:rFonts w:asciiTheme="minorHAnsi" w:hAnsiTheme="minorHAnsi"/>
                <w:sz w:val="18"/>
                <w:szCs w:val="18"/>
              </w:rPr>
              <w:t>COVs</w:t>
            </w:r>
            <w:proofErr w:type="spellEnd"/>
            <w:r w:rsidRPr="00E31A43">
              <w:rPr>
                <w:rFonts w:asciiTheme="minorHAnsi" w:hAnsiTheme="minorHAnsi"/>
                <w:sz w:val="18"/>
                <w:szCs w:val="18"/>
              </w:rPr>
              <w:t>.</w:t>
            </w:r>
          </w:p>
        </w:tc>
        <w:tc>
          <w:tcPr>
            <w:tcW w:w="504" w:type="pct"/>
          </w:tcPr>
          <w:p w14:paraId="78A5C17C" w14:textId="77777777" w:rsidR="00C14357" w:rsidRPr="00E31A43" w:rsidRDefault="00C14357" w:rsidP="0035522C">
            <w:pPr>
              <w:jc w:val="both"/>
              <w:rPr>
                <w:rFonts w:asciiTheme="minorHAnsi" w:hAnsiTheme="minorHAnsi"/>
                <w:sz w:val="18"/>
                <w:szCs w:val="18"/>
              </w:rPr>
            </w:pPr>
            <w:r w:rsidRPr="00E31A43">
              <w:rPr>
                <w:rFonts w:asciiTheme="minorHAnsi" w:hAnsiTheme="minorHAnsi"/>
                <w:sz w:val="18"/>
                <w:szCs w:val="18"/>
              </w:rPr>
              <w:t xml:space="preserve">Nueve meses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9FCA2F8" w14:textId="77777777" w:rsidR="00C14357" w:rsidRPr="00E31A43" w:rsidRDefault="00C14357" w:rsidP="0035522C">
            <w:pPr>
              <w:jc w:val="both"/>
              <w:rPr>
                <w:rFonts w:asciiTheme="minorHAnsi" w:hAnsiTheme="minorHAnsi"/>
                <w:sz w:val="18"/>
                <w:szCs w:val="18"/>
              </w:rPr>
            </w:pPr>
          </w:p>
          <w:p w14:paraId="3C04AD61" w14:textId="77777777" w:rsidR="00C14357" w:rsidRPr="00E31A43" w:rsidRDefault="00C14357" w:rsidP="0035522C">
            <w:pPr>
              <w:jc w:val="both"/>
              <w:rPr>
                <w:rFonts w:asciiTheme="minorHAnsi" w:hAnsiTheme="minorHAnsi"/>
                <w:sz w:val="18"/>
                <w:szCs w:val="18"/>
              </w:rPr>
            </w:pPr>
            <w:r w:rsidRPr="00E31A43">
              <w:rPr>
                <w:rFonts w:asciiTheme="minorHAnsi" w:hAnsiTheme="minorHAnsi"/>
                <w:sz w:val="18"/>
                <w:szCs w:val="18"/>
              </w:rPr>
              <w:t xml:space="preserve">Primera </w:t>
            </w:r>
            <w:proofErr w:type="spellStart"/>
            <w:r w:rsidRPr="00E31A43">
              <w:rPr>
                <w:rFonts w:asciiTheme="minorHAnsi" w:hAnsiTheme="minorHAnsi"/>
                <w:sz w:val="18"/>
                <w:szCs w:val="18"/>
              </w:rPr>
              <w:t>isocinética</w:t>
            </w:r>
            <w:proofErr w:type="spellEnd"/>
            <w:r w:rsidRPr="00E31A43">
              <w:rPr>
                <w:rFonts w:asciiTheme="minorHAnsi" w:hAnsiTheme="minorHAnsi"/>
                <w:sz w:val="18"/>
                <w:szCs w:val="18"/>
              </w:rPr>
              <w:t xml:space="preserve"> al mes 3, segunda al mes 6 y tercera al mes 9.</w:t>
            </w:r>
          </w:p>
        </w:tc>
        <w:tc>
          <w:tcPr>
            <w:tcW w:w="613" w:type="pct"/>
          </w:tcPr>
          <w:p w14:paraId="1A7C3F4D" w14:textId="77777777" w:rsidR="00C14357" w:rsidRPr="00E31A43" w:rsidRDefault="00C14357"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2B953761" w14:textId="77777777" w:rsidR="00C14357" w:rsidRPr="00E31A43" w:rsidRDefault="00C14357" w:rsidP="0035522C">
            <w:pPr>
              <w:jc w:val="both"/>
              <w:rPr>
                <w:rFonts w:asciiTheme="minorHAnsi" w:hAnsiTheme="minorHAnsi"/>
                <w:sz w:val="18"/>
                <w:szCs w:val="18"/>
              </w:rPr>
            </w:pPr>
            <w:r w:rsidRPr="00E31A43">
              <w:rPr>
                <w:rFonts w:asciiTheme="minorHAnsi" w:hAnsiTheme="minorHAnsi"/>
                <w:sz w:val="18"/>
                <w:szCs w:val="18"/>
              </w:rPr>
              <w:t>Tres reportes que incluyen el informe de resultados del laboratorio. Plazo de entrega 20 días hábiles siguiente una vez realizada la medición.</w:t>
            </w:r>
          </w:p>
          <w:p w14:paraId="167A45E1" w14:textId="77777777" w:rsidR="00C14357" w:rsidRPr="00E31A43" w:rsidRDefault="00C14357" w:rsidP="0035522C">
            <w:pPr>
              <w:rPr>
                <w:rFonts w:asciiTheme="minorHAnsi" w:hAnsiTheme="minorHAnsi"/>
                <w:sz w:val="18"/>
                <w:szCs w:val="18"/>
              </w:rPr>
            </w:pPr>
          </w:p>
          <w:p w14:paraId="6BD780B5" w14:textId="77777777" w:rsidR="00C14357" w:rsidRPr="00E31A43" w:rsidRDefault="00C14357" w:rsidP="0035522C">
            <w:pPr>
              <w:rPr>
                <w:rFonts w:asciiTheme="minorHAnsi" w:hAnsiTheme="minorHAnsi"/>
                <w:b/>
                <w:sz w:val="18"/>
                <w:szCs w:val="18"/>
                <w:u w:val="single"/>
              </w:rPr>
            </w:pPr>
            <w:r w:rsidRPr="00E31A43">
              <w:rPr>
                <w:rFonts w:asciiTheme="minorHAnsi" w:hAnsiTheme="minorHAnsi"/>
                <w:b/>
                <w:sz w:val="18"/>
                <w:szCs w:val="18"/>
                <w:u w:val="single"/>
              </w:rPr>
              <w:t>Reporte Final</w:t>
            </w:r>
          </w:p>
          <w:p w14:paraId="457193E5" w14:textId="77777777" w:rsidR="00C14357" w:rsidRPr="00E31A43" w:rsidRDefault="00C14357" w:rsidP="0035522C">
            <w:pPr>
              <w:rPr>
                <w:rFonts w:asciiTheme="minorHAnsi" w:hAnsiTheme="minorHAnsi"/>
                <w:b/>
                <w:sz w:val="18"/>
                <w:szCs w:val="18"/>
                <w:u w:val="single"/>
              </w:rPr>
            </w:pPr>
          </w:p>
          <w:p w14:paraId="314380A6" w14:textId="77777777" w:rsidR="00C14357" w:rsidRPr="00E31A43" w:rsidRDefault="00C14357" w:rsidP="0035522C">
            <w:pPr>
              <w:jc w:val="both"/>
              <w:rPr>
                <w:rFonts w:asciiTheme="minorHAnsi" w:hAnsiTheme="minorHAnsi"/>
                <w:sz w:val="18"/>
                <w:szCs w:val="18"/>
              </w:rPr>
            </w:pPr>
            <w:r w:rsidRPr="00E31A43">
              <w:rPr>
                <w:rFonts w:asciiTheme="minorHAnsi" w:hAnsiTheme="minorHAnsi"/>
                <w:sz w:val="18"/>
                <w:szCs w:val="18"/>
              </w:rPr>
              <w:t xml:space="preserve">El reporte final contendrá un compilado de los informes de resultados de los muestreos </w:t>
            </w:r>
            <w:proofErr w:type="spellStart"/>
            <w:r w:rsidRPr="00E31A43">
              <w:rPr>
                <w:rFonts w:asciiTheme="minorHAnsi" w:hAnsiTheme="minorHAnsi"/>
                <w:sz w:val="18"/>
                <w:szCs w:val="18"/>
              </w:rPr>
              <w:t>isocinéticos</w:t>
            </w:r>
            <w:proofErr w:type="spellEnd"/>
            <w:r w:rsidRPr="00E31A43">
              <w:rPr>
                <w:rFonts w:asciiTheme="minorHAnsi" w:hAnsiTheme="minorHAnsi"/>
                <w:sz w:val="18"/>
                <w:szCs w:val="18"/>
              </w:rPr>
              <w:t xml:space="preserve"> realizados por un laboratorio acreditado durante el periodo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5AB2C96" w14:textId="77777777" w:rsidR="00C14357" w:rsidRPr="00E31A43" w:rsidRDefault="00C14357" w:rsidP="0035522C">
            <w:pPr>
              <w:jc w:val="both"/>
              <w:rPr>
                <w:rFonts w:asciiTheme="minorHAnsi" w:hAnsiTheme="minorHAnsi"/>
                <w:sz w:val="18"/>
                <w:szCs w:val="18"/>
              </w:rPr>
            </w:pPr>
          </w:p>
          <w:p w14:paraId="12DA2686" w14:textId="77777777" w:rsidR="00C14357" w:rsidRPr="00E31A43" w:rsidRDefault="00C14357" w:rsidP="0035522C">
            <w:pPr>
              <w:jc w:val="both"/>
              <w:rPr>
                <w:rFonts w:asciiTheme="minorHAnsi" w:hAnsiTheme="minorHAnsi"/>
                <w:sz w:val="18"/>
                <w:szCs w:val="18"/>
              </w:rPr>
            </w:pPr>
            <w:r w:rsidRPr="00E31A43">
              <w:rPr>
                <w:rFonts w:asciiTheme="minorHAnsi" w:hAnsiTheme="minorHAnsi"/>
                <w:sz w:val="18"/>
                <w:szCs w:val="18"/>
              </w:rPr>
              <w:t xml:space="preserve">Comprobantes de envío de los informes de resultados de las </w:t>
            </w:r>
            <w:proofErr w:type="spellStart"/>
            <w:r w:rsidRPr="00E31A43">
              <w:rPr>
                <w:rFonts w:asciiTheme="minorHAnsi" w:hAnsiTheme="minorHAnsi"/>
                <w:sz w:val="18"/>
                <w:szCs w:val="18"/>
              </w:rPr>
              <w:t>isocinéticas</w:t>
            </w:r>
            <w:proofErr w:type="spellEnd"/>
            <w:r w:rsidRPr="00E31A43">
              <w:rPr>
                <w:rFonts w:asciiTheme="minorHAnsi" w:hAnsiTheme="minorHAnsi"/>
                <w:sz w:val="18"/>
                <w:szCs w:val="18"/>
              </w:rPr>
              <w:t xml:space="preserve"> a la SMA.</w:t>
            </w:r>
          </w:p>
          <w:p w14:paraId="5604A6B7" w14:textId="77777777" w:rsidR="00C14357" w:rsidRPr="00E31A43" w:rsidRDefault="00C14357" w:rsidP="0035522C">
            <w:pPr>
              <w:jc w:val="both"/>
              <w:rPr>
                <w:rFonts w:asciiTheme="minorHAnsi" w:hAnsiTheme="minorHAnsi"/>
                <w:sz w:val="18"/>
                <w:szCs w:val="18"/>
              </w:rPr>
            </w:pPr>
          </w:p>
          <w:p w14:paraId="0B7C91A0" w14:textId="77777777" w:rsidR="00C14357" w:rsidRPr="00E31A43" w:rsidRDefault="00C14357" w:rsidP="0035522C">
            <w:pPr>
              <w:jc w:val="both"/>
              <w:rPr>
                <w:rFonts w:asciiTheme="minorHAnsi" w:hAnsiTheme="minorHAnsi"/>
                <w:sz w:val="18"/>
                <w:szCs w:val="18"/>
              </w:rPr>
            </w:pPr>
            <w:r w:rsidRPr="00E31A43">
              <w:rPr>
                <w:rFonts w:asciiTheme="minorHAnsi" w:hAnsiTheme="minorHAnsi"/>
                <w:b/>
                <w:sz w:val="18"/>
                <w:szCs w:val="18"/>
              </w:rPr>
              <w:lastRenderedPageBreak/>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44EB641E" w14:textId="77777777" w:rsidR="00C14357" w:rsidRPr="004A780F" w:rsidRDefault="00C14357" w:rsidP="0035522C">
            <w:pPr>
              <w:jc w:val="both"/>
              <w:rPr>
                <w:rFonts w:asciiTheme="minorHAnsi" w:hAnsiTheme="minorHAnsi"/>
                <w:sz w:val="18"/>
                <w:szCs w:val="18"/>
              </w:rPr>
            </w:pPr>
            <w:r w:rsidRPr="004A780F">
              <w:rPr>
                <w:rFonts w:asciiTheme="minorHAnsi" w:hAnsiTheme="minorHAnsi"/>
                <w:sz w:val="18"/>
                <w:szCs w:val="18"/>
              </w:rPr>
              <w:lastRenderedPageBreak/>
              <w:t xml:space="preserve">Tres muestreos </w:t>
            </w:r>
            <w:proofErr w:type="spellStart"/>
            <w:r w:rsidRPr="004A780F">
              <w:rPr>
                <w:rFonts w:asciiTheme="minorHAnsi" w:hAnsiTheme="minorHAnsi"/>
                <w:sz w:val="18"/>
                <w:szCs w:val="18"/>
              </w:rPr>
              <w:t>isocinéticos</w:t>
            </w:r>
            <w:proofErr w:type="spellEnd"/>
            <w:r w:rsidRPr="004A780F">
              <w:rPr>
                <w:rFonts w:asciiTheme="minorHAnsi" w:hAnsiTheme="minorHAnsi"/>
                <w:sz w:val="18"/>
                <w:szCs w:val="18"/>
              </w:rPr>
              <w:t xml:space="preserve"> realizados en el plazo propuesto=1.</w:t>
            </w:r>
          </w:p>
          <w:p w14:paraId="156CA732" w14:textId="77777777" w:rsidR="00C14357" w:rsidRPr="004A780F" w:rsidRDefault="00C14357" w:rsidP="0035522C">
            <w:pPr>
              <w:jc w:val="both"/>
              <w:rPr>
                <w:rFonts w:asciiTheme="minorHAnsi" w:hAnsiTheme="minorHAnsi"/>
                <w:sz w:val="18"/>
                <w:szCs w:val="18"/>
              </w:rPr>
            </w:pPr>
          </w:p>
          <w:p w14:paraId="0456E9E8" w14:textId="77777777" w:rsidR="00C14357" w:rsidRPr="004A780F" w:rsidRDefault="00C14357" w:rsidP="0035522C">
            <w:pPr>
              <w:jc w:val="both"/>
              <w:rPr>
                <w:rFonts w:asciiTheme="minorHAnsi" w:hAnsiTheme="minorHAnsi"/>
                <w:sz w:val="18"/>
                <w:szCs w:val="18"/>
              </w:rPr>
            </w:pPr>
          </w:p>
          <w:p w14:paraId="15581A5D" w14:textId="77777777" w:rsidR="00C14357" w:rsidRPr="004A780F" w:rsidRDefault="00C14357" w:rsidP="004A780F">
            <w:pPr>
              <w:rPr>
                <w:rFonts w:asciiTheme="minorHAnsi" w:hAnsiTheme="minorHAnsi"/>
                <w:sz w:val="18"/>
                <w:szCs w:val="18"/>
              </w:rPr>
            </w:pPr>
            <w:r w:rsidRPr="004A780F">
              <w:rPr>
                <w:rFonts w:asciiTheme="minorHAnsi" w:hAnsiTheme="minorHAnsi"/>
                <w:sz w:val="18"/>
                <w:szCs w:val="18"/>
              </w:rPr>
              <w:t xml:space="preserve">Menos que tres </w:t>
            </w:r>
            <w:proofErr w:type="spellStart"/>
            <w:r w:rsidRPr="004A780F">
              <w:rPr>
                <w:rFonts w:asciiTheme="minorHAnsi" w:hAnsiTheme="minorHAnsi"/>
                <w:sz w:val="18"/>
                <w:szCs w:val="18"/>
              </w:rPr>
              <w:t>isocinéticas</w:t>
            </w:r>
            <w:proofErr w:type="spellEnd"/>
            <w:r w:rsidRPr="004A780F">
              <w:rPr>
                <w:rFonts w:asciiTheme="minorHAnsi" w:hAnsiTheme="minorHAnsi"/>
                <w:sz w:val="18"/>
                <w:szCs w:val="18"/>
              </w:rPr>
              <w:t xml:space="preserve"> en el plazo propuesto =0</w:t>
            </w:r>
          </w:p>
        </w:tc>
        <w:tc>
          <w:tcPr>
            <w:tcW w:w="550" w:type="pct"/>
          </w:tcPr>
          <w:p w14:paraId="6FF81449" w14:textId="77777777" w:rsidR="00C14357" w:rsidRPr="004A780F" w:rsidRDefault="00C14357" w:rsidP="0035522C">
            <w:pPr>
              <w:jc w:val="both"/>
              <w:rPr>
                <w:rFonts w:asciiTheme="minorHAnsi" w:hAnsiTheme="minorHAnsi"/>
                <w:sz w:val="18"/>
                <w:szCs w:val="18"/>
              </w:rPr>
            </w:pPr>
            <w:r w:rsidRPr="004A780F">
              <w:rPr>
                <w:rFonts w:asciiTheme="minorHAnsi" w:hAnsiTheme="minorHAnsi"/>
                <w:sz w:val="18"/>
                <w:szCs w:val="18"/>
              </w:rPr>
              <w:t>Notificación de todos los eventos identificados a través del plan de aseguramiento y control de calidad (</w:t>
            </w:r>
            <w:proofErr w:type="spellStart"/>
            <w:r w:rsidRPr="004A780F">
              <w:rPr>
                <w:rFonts w:asciiTheme="minorHAnsi" w:hAnsiTheme="minorHAnsi"/>
                <w:sz w:val="18"/>
                <w:szCs w:val="18"/>
              </w:rPr>
              <w:t>Qa</w:t>
            </w:r>
            <w:proofErr w:type="spellEnd"/>
            <w:r w:rsidRPr="004A780F">
              <w:rPr>
                <w:rFonts w:asciiTheme="minorHAnsi" w:hAnsiTheme="minorHAnsi"/>
                <w:sz w:val="18"/>
                <w:szCs w:val="18"/>
              </w:rPr>
              <w:t>/</w:t>
            </w:r>
            <w:proofErr w:type="spellStart"/>
            <w:r w:rsidRPr="004A780F">
              <w:rPr>
                <w:rFonts w:asciiTheme="minorHAnsi" w:hAnsiTheme="minorHAnsi"/>
                <w:sz w:val="18"/>
                <w:szCs w:val="18"/>
              </w:rPr>
              <w:t>Qc</w:t>
            </w:r>
            <w:proofErr w:type="spellEnd"/>
            <w:r w:rsidRPr="004A780F">
              <w:rPr>
                <w:rFonts w:asciiTheme="minorHAnsi" w:hAnsiTheme="minorHAnsi"/>
                <w:sz w:val="18"/>
                <w:szCs w:val="18"/>
              </w:rPr>
              <w:t>)</w:t>
            </w:r>
          </w:p>
          <w:p w14:paraId="1B2F1EB2" w14:textId="77777777" w:rsidR="00C14357" w:rsidRPr="004A780F" w:rsidRDefault="00C14357" w:rsidP="0035522C">
            <w:pPr>
              <w:jc w:val="both"/>
              <w:rPr>
                <w:rFonts w:asciiTheme="minorHAnsi" w:hAnsiTheme="minorHAnsi"/>
                <w:sz w:val="18"/>
                <w:szCs w:val="18"/>
              </w:rPr>
            </w:pPr>
          </w:p>
          <w:p w14:paraId="79B954F9" w14:textId="77777777" w:rsidR="00C14357" w:rsidRPr="004A780F" w:rsidRDefault="00C14357" w:rsidP="0035522C">
            <w:pPr>
              <w:jc w:val="both"/>
              <w:rPr>
                <w:rFonts w:asciiTheme="minorHAnsi" w:hAnsiTheme="minorHAnsi"/>
                <w:sz w:val="18"/>
                <w:szCs w:val="18"/>
              </w:rPr>
            </w:pPr>
            <w:r w:rsidRPr="004A780F">
              <w:rPr>
                <w:rFonts w:asciiTheme="minorHAnsi" w:hAnsiTheme="minorHAnsi"/>
                <w:sz w:val="18"/>
                <w:szCs w:val="18"/>
              </w:rPr>
              <w:t>Ejecutar, dentro de las primeras 24 horas una vez ocurrido un desperfecto, las acciones correctivas para cada evento identificado</w:t>
            </w:r>
          </w:p>
        </w:tc>
        <w:tc>
          <w:tcPr>
            <w:tcW w:w="1744" w:type="pct"/>
          </w:tcPr>
          <w:p w14:paraId="55FDCB24" w14:textId="77777777" w:rsidR="00C14357" w:rsidRPr="00E31A43" w:rsidRDefault="00C14357" w:rsidP="0035522C">
            <w:pPr>
              <w:jc w:val="both"/>
              <w:rPr>
                <w:rFonts w:asciiTheme="minorHAnsi" w:hAnsiTheme="minorHAnsi"/>
                <w:sz w:val="18"/>
                <w:szCs w:val="18"/>
                <w:highlight w:val="yellow"/>
              </w:rPr>
            </w:pPr>
          </w:p>
          <w:tbl>
            <w:tblPr>
              <w:tblStyle w:val="Tablaconcuadrcula"/>
              <w:tblW w:w="5736" w:type="dxa"/>
              <w:tblLook w:val="04A0" w:firstRow="1" w:lastRow="0" w:firstColumn="1" w:lastColumn="0" w:noHBand="0" w:noVBand="1"/>
            </w:tblPr>
            <w:tblGrid>
              <w:gridCol w:w="1172"/>
              <w:gridCol w:w="1154"/>
              <w:gridCol w:w="1686"/>
              <w:gridCol w:w="1724"/>
            </w:tblGrid>
            <w:tr w:rsidR="00C14357" w:rsidRPr="00E31A43" w14:paraId="6A5A4194" w14:textId="77777777" w:rsidTr="004A780F">
              <w:trPr>
                <w:trHeight w:val="355"/>
              </w:trPr>
              <w:tc>
                <w:tcPr>
                  <w:tcW w:w="1172" w:type="dxa"/>
                </w:tcPr>
                <w:p w14:paraId="0467197F" w14:textId="77777777" w:rsidR="00C14357" w:rsidRPr="004A780F" w:rsidRDefault="00C14357" w:rsidP="0035522C">
                  <w:pPr>
                    <w:jc w:val="both"/>
                    <w:rPr>
                      <w:rFonts w:asciiTheme="minorHAnsi" w:hAnsiTheme="minorHAnsi"/>
                      <w:b/>
                      <w:sz w:val="16"/>
                      <w:szCs w:val="16"/>
                    </w:rPr>
                  </w:pPr>
                  <w:r w:rsidRPr="004A780F">
                    <w:rPr>
                      <w:rFonts w:asciiTheme="minorHAnsi" w:hAnsiTheme="minorHAnsi"/>
                      <w:b/>
                      <w:sz w:val="16"/>
                      <w:szCs w:val="16"/>
                    </w:rPr>
                    <w:t>N° de carta</w:t>
                  </w:r>
                </w:p>
              </w:tc>
              <w:tc>
                <w:tcPr>
                  <w:tcW w:w="1154" w:type="dxa"/>
                </w:tcPr>
                <w:p w14:paraId="0249C275" w14:textId="77777777" w:rsidR="00C14357" w:rsidRPr="004A780F" w:rsidRDefault="00C14357" w:rsidP="0035522C">
                  <w:pPr>
                    <w:jc w:val="both"/>
                    <w:rPr>
                      <w:rFonts w:asciiTheme="minorHAnsi" w:hAnsiTheme="minorHAnsi"/>
                      <w:b/>
                      <w:sz w:val="16"/>
                      <w:szCs w:val="16"/>
                    </w:rPr>
                  </w:pPr>
                  <w:r w:rsidRPr="004A780F">
                    <w:rPr>
                      <w:rFonts w:asciiTheme="minorHAnsi" w:hAnsiTheme="minorHAnsi"/>
                      <w:b/>
                      <w:sz w:val="16"/>
                      <w:szCs w:val="16"/>
                    </w:rPr>
                    <w:t xml:space="preserve">Fecha de ingreso </w:t>
                  </w:r>
                </w:p>
              </w:tc>
              <w:tc>
                <w:tcPr>
                  <w:tcW w:w="1686" w:type="dxa"/>
                </w:tcPr>
                <w:p w14:paraId="62B5A126" w14:textId="77777777" w:rsidR="00C14357" w:rsidRPr="004A780F" w:rsidRDefault="00C14357" w:rsidP="0035522C">
                  <w:pPr>
                    <w:jc w:val="both"/>
                    <w:rPr>
                      <w:rFonts w:asciiTheme="minorHAnsi" w:hAnsiTheme="minorHAnsi"/>
                      <w:b/>
                      <w:sz w:val="16"/>
                      <w:szCs w:val="16"/>
                    </w:rPr>
                  </w:pPr>
                  <w:r w:rsidRPr="004A780F">
                    <w:rPr>
                      <w:rFonts w:asciiTheme="minorHAnsi" w:hAnsiTheme="minorHAnsi"/>
                      <w:b/>
                      <w:sz w:val="16"/>
                      <w:szCs w:val="16"/>
                    </w:rPr>
                    <w:t>Observaciones</w:t>
                  </w:r>
                </w:p>
              </w:tc>
              <w:tc>
                <w:tcPr>
                  <w:tcW w:w="1724" w:type="dxa"/>
                </w:tcPr>
                <w:p w14:paraId="6CF413CF" w14:textId="77777777" w:rsidR="00C14357" w:rsidRPr="004A780F" w:rsidRDefault="00C14357" w:rsidP="0035522C">
                  <w:pPr>
                    <w:jc w:val="both"/>
                    <w:rPr>
                      <w:rFonts w:asciiTheme="minorHAnsi" w:hAnsiTheme="minorHAnsi"/>
                      <w:b/>
                      <w:sz w:val="16"/>
                      <w:szCs w:val="16"/>
                    </w:rPr>
                  </w:pPr>
                  <w:r w:rsidRPr="004A780F">
                    <w:rPr>
                      <w:rFonts w:asciiTheme="minorHAnsi" w:hAnsiTheme="minorHAnsi"/>
                      <w:b/>
                      <w:sz w:val="16"/>
                      <w:szCs w:val="16"/>
                    </w:rPr>
                    <w:t>Observaciones</w:t>
                  </w:r>
                </w:p>
                <w:p w14:paraId="6AA8D758" w14:textId="77777777" w:rsidR="00C14357" w:rsidRPr="004A780F" w:rsidRDefault="00C14357" w:rsidP="0035522C">
                  <w:pPr>
                    <w:jc w:val="both"/>
                    <w:rPr>
                      <w:rFonts w:asciiTheme="minorHAnsi" w:hAnsiTheme="minorHAnsi"/>
                      <w:b/>
                      <w:sz w:val="16"/>
                      <w:szCs w:val="16"/>
                    </w:rPr>
                  </w:pPr>
                </w:p>
              </w:tc>
            </w:tr>
            <w:tr w:rsidR="00C14357" w:rsidRPr="00E31A43" w14:paraId="481A44F9" w14:textId="77777777" w:rsidTr="004A780F">
              <w:trPr>
                <w:trHeight w:val="885"/>
              </w:trPr>
              <w:tc>
                <w:tcPr>
                  <w:tcW w:w="1172" w:type="dxa"/>
                </w:tcPr>
                <w:p w14:paraId="2392B936" w14:textId="77777777" w:rsidR="00C14357" w:rsidRPr="004A780F" w:rsidRDefault="00C14357" w:rsidP="0035522C">
                  <w:pPr>
                    <w:jc w:val="both"/>
                    <w:rPr>
                      <w:rFonts w:asciiTheme="minorHAnsi" w:hAnsiTheme="minorHAnsi"/>
                      <w:sz w:val="16"/>
                      <w:szCs w:val="16"/>
                    </w:rPr>
                  </w:pPr>
                  <w:r w:rsidRPr="004A780F">
                    <w:rPr>
                      <w:rFonts w:asciiTheme="minorHAnsi" w:hAnsiTheme="minorHAnsi"/>
                      <w:sz w:val="16"/>
                      <w:szCs w:val="16"/>
                    </w:rPr>
                    <w:t>GMA N°049/2016</w:t>
                  </w:r>
                </w:p>
              </w:tc>
              <w:tc>
                <w:tcPr>
                  <w:tcW w:w="1154" w:type="dxa"/>
                </w:tcPr>
                <w:p w14:paraId="4ED81C6A" w14:textId="77777777" w:rsidR="00C14357" w:rsidRPr="004A780F" w:rsidRDefault="00C14357" w:rsidP="0035522C">
                  <w:pPr>
                    <w:jc w:val="both"/>
                    <w:rPr>
                      <w:rFonts w:asciiTheme="minorHAnsi" w:hAnsiTheme="minorHAnsi"/>
                      <w:sz w:val="16"/>
                      <w:szCs w:val="16"/>
                    </w:rPr>
                  </w:pPr>
                </w:p>
                <w:p w14:paraId="53C6F981" w14:textId="77777777" w:rsidR="00C14357" w:rsidRPr="004A780F" w:rsidRDefault="00C14357" w:rsidP="0035522C">
                  <w:pPr>
                    <w:jc w:val="both"/>
                    <w:rPr>
                      <w:rFonts w:asciiTheme="minorHAnsi" w:hAnsiTheme="minorHAnsi"/>
                      <w:sz w:val="16"/>
                      <w:szCs w:val="16"/>
                    </w:rPr>
                  </w:pPr>
                  <w:r w:rsidRPr="004A780F">
                    <w:rPr>
                      <w:rFonts w:asciiTheme="minorHAnsi" w:hAnsiTheme="minorHAnsi"/>
                      <w:sz w:val="16"/>
                      <w:szCs w:val="16"/>
                    </w:rPr>
                    <w:t>10/06/2016</w:t>
                  </w:r>
                </w:p>
              </w:tc>
              <w:tc>
                <w:tcPr>
                  <w:tcW w:w="1686" w:type="dxa"/>
                </w:tcPr>
                <w:p w14:paraId="135EB264" w14:textId="77777777" w:rsidR="00C14357" w:rsidRPr="004A780F" w:rsidRDefault="00C14357" w:rsidP="0035522C">
                  <w:pPr>
                    <w:jc w:val="both"/>
                    <w:rPr>
                      <w:rFonts w:asciiTheme="minorHAnsi" w:hAnsiTheme="minorHAnsi"/>
                      <w:sz w:val="16"/>
                      <w:szCs w:val="16"/>
                    </w:rPr>
                  </w:pPr>
                  <w:r w:rsidRPr="004A780F">
                    <w:rPr>
                      <w:rFonts w:asciiTheme="minorHAnsi" w:hAnsiTheme="minorHAnsi"/>
                      <w:sz w:val="16"/>
                      <w:szCs w:val="16"/>
                    </w:rPr>
                    <w:t xml:space="preserve">Informan los resultados del primer reporte para los parámetros MP10, </w:t>
                  </w:r>
                  <w:proofErr w:type="spellStart"/>
                  <w:r w:rsidRPr="004A780F">
                    <w:rPr>
                      <w:rFonts w:asciiTheme="minorHAnsi" w:hAnsiTheme="minorHAnsi"/>
                      <w:sz w:val="16"/>
                      <w:szCs w:val="16"/>
                    </w:rPr>
                    <w:t>NOx</w:t>
                  </w:r>
                  <w:proofErr w:type="spellEnd"/>
                  <w:r w:rsidRPr="004A780F">
                    <w:rPr>
                      <w:rFonts w:asciiTheme="minorHAnsi" w:hAnsiTheme="minorHAnsi"/>
                      <w:sz w:val="16"/>
                      <w:szCs w:val="16"/>
                    </w:rPr>
                    <w:t>, SO</w:t>
                  </w:r>
                  <w:r w:rsidRPr="004A780F">
                    <w:rPr>
                      <w:rFonts w:asciiTheme="minorHAnsi" w:hAnsiTheme="minorHAnsi"/>
                      <w:sz w:val="16"/>
                      <w:szCs w:val="16"/>
                      <w:vertAlign w:val="subscript"/>
                    </w:rPr>
                    <w:t>2</w:t>
                  </w:r>
                  <w:r w:rsidRPr="004A780F">
                    <w:rPr>
                      <w:rFonts w:asciiTheme="minorHAnsi" w:hAnsiTheme="minorHAnsi"/>
                      <w:sz w:val="16"/>
                      <w:szCs w:val="16"/>
                    </w:rPr>
                    <w:t>, flujo y COV</w:t>
                  </w:r>
                </w:p>
              </w:tc>
              <w:tc>
                <w:tcPr>
                  <w:tcW w:w="1724" w:type="dxa"/>
                </w:tcPr>
                <w:p w14:paraId="0AB475DD" w14:textId="5D09D5E7" w:rsidR="00C14357" w:rsidRPr="004A780F" w:rsidRDefault="004A780F" w:rsidP="004A780F">
                  <w:pPr>
                    <w:jc w:val="both"/>
                    <w:rPr>
                      <w:rFonts w:asciiTheme="minorHAnsi" w:hAnsiTheme="minorHAnsi"/>
                      <w:sz w:val="16"/>
                      <w:szCs w:val="16"/>
                    </w:rPr>
                  </w:pPr>
                  <w:r w:rsidRPr="004A780F">
                    <w:rPr>
                      <w:rFonts w:asciiTheme="minorHAnsi" w:hAnsiTheme="minorHAnsi"/>
                      <w:sz w:val="16"/>
                      <w:szCs w:val="16"/>
                    </w:rPr>
                    <w:t>Se da cumplimiento a la metodología aplicada la cual es realizada con el correspondiente Laboratorio acreditado</w:t>
                  </w:r>
                </w:p>
              </w:tc>
            </w:tr>
            <w:tr w:rsidR="00C14357" w:rsidRPr="00E31A43" w14:paraId="2C8BB0C0" w14:textId="77777777" w:rsidTr="004A780F">
              <w:trPr>
                <w:trHeight w:val="1200"/>
              </w:trPr>
              <w:tc>
                <w:tcPr>
                  <w:tcW w:w="1172" w:type="dxa"/>
                </w:tcPr>
                <w:p w14:paraId="32D4EC4F" w14:textId="4374AB24" w:rsidR="00C14357" w:rsidRPr="004A780F" w:rsidRDefault="00C14357" w:rsidP="00C14357">
                  <w:pPr>
                    <w:jc w:val="both"/>
                    <w:rPr>
                      <w:rFonts w:asciiTheme="minorHAnsi" w:hAnsiTheme="minorHAnsi"/>
                      <w:sz w:val="16"/>
                      <w:szCs w:val="16"/>
                    </w:rPr>
                  </w:pPr>
                  <w:r w:rsidRPr="004A780F">
                    <w:rPr>
                      <w:rFonts w:asciiTheme="minorHAnsi" w:hAnsiTheme="minorHAnsi"/>
                      <w:sz w:val="16"/>
                      <w:szCs w:val="16"/>
                    </w:rPr>
                    <w:t>GMA N°073/2016</w:t>
                  </w:r>
                </w:p>
              </w:tc>
              <w:tc>
                <w:tcPr>
                  <w:tcW w:w="1154" w:type="dxa"/>
                </w:tcPr>
                <w:p w14:paraId="2D7A6319" w14:textId="77777777" w:rsidR="00C14357" w:rsidRPr="004A780F" w:rsidRDefault="00C14357" w:rsidP="0035522C">
                  <w:pPr>
                    <w:jc w:val="both"/>
                    <w:rPr>
                      <w:rFonts w:asciiTheme="minorHAnsi" w:hAnsiTheme="minorHAnsi"/>
                      <w:sz w:val="16"/>
                      <w:szCs w:val="16"/>
                    </w:rPr>
                  </w:pPr>
                  <w:r w:rsidRPr="004A780F">
                    <w:rPr>
                      <w:rFonts w:asciiTheme="minorHAnsi" w:hAnsiTheme="minorHAnsi"/>
                      <w:sz w:val="16"/>
                      <w:szCs w:val="16"/>
                    </w:rPr>
                    <w:t>30/03/2017</w:t>
                  </w:r>
                </w:p>
              </w:tc>
              <w:tc>
                <w:tcPr>
                  <w:tcW w:w="1686" w:type="dxa"/>
                </w:tcPr>
                <w:p w14:paraId="4B388C19" w14:textId="38A2F6DC" w:rsidR="00C14357" w:rsidRPr="004A780F" w:rsidRDefault="00C14357" w:rsidP="00C14357">
                  <w:pPr>
                    <w:jc w:val="both"/>
                    <w:rPr>
                      <w:rFonts w:asciiTheme="minorHAnsi" w:hAnsiTheme="minorHAnsi"/>
                      <w:sz w:val="16"/>
                      <w:szCs w:val="16"/>
                    </w:rPr>
                  </w:pPr>
                  <w:r w:rsidRPr="004A780F">
                    <w:rPr>
                      <w:rFonts w:asciiTheme="minorHAnsi" w:hAnsiTheme="minorHAnsi"/>
                      <w:sz w:val="16"/>
                      <w:szCs w:val="16"/>
                    </w:rPr>
                    <w:t xml:space="preserve">Informan los resultados del segundo reportes para los parámetros MP10, </w:t>
                  </w:r>
                  <w:proofErr w:type="spellStart"/>
                  <w:r w:rsidRPr="004A780F">
                    <w:rPr>
                      <w:rFonts w:asciiTheme="minorHAnsi" w:hAnsiTheme="minorHAnsi"/>
                      <w:sz w:val="16"/>
                      <w:szCs w:val="16"/>
                    </w:rPr>
                    <w:t>NOx</w:t>
                  </w:r>
                  <w:proofErr w:type="spellEnd"/>
                  <w:r w:rsidRPr="004A780F">
                    <w:rPr>
                      <w:rFonts w:asciiTheme="minorHAnsi" w:hAnsiTheme="minorHAnsi"/>
                      <w:sz w:val="16"/>
                      <w:szCs w:val="16"/>
                    </w:rPr>
                    <w:t>, SO</w:t>
                  </w:r>
                  <w:r w:rsidRPr="004A780F">
                    <w:rPr>
                      <w:rFonts w:asciiTheme="minorHAnsi" w:hAnsiTheme="minorHAnsi"/>
                      <w:sz w:val="16"/>
                      <w:szCs w:val="16"/>
                      <w:vertAlign w:val="subscript"/>
                    </w:rPr>
                    <w:t>2</w:t>
                  </w:r>
                  <w:r w:rsidRPr="004A780F">
                    <w:rPr>
                      <w:rFonts w:asciiTheme="minorHAnsi" w:hAnsiTheme="minorHAnsi"/>
                      <w:sz w:val="16"/>
                      <w:szCs w:val="16"/>
                    </w:rPr>
                    <w:t>, flujo y COV</w:t>
                  </w:r>
                </w:p>
              </w:tc>
              <w:tc>
                <w:tcPr>
                  <w:tcW w:w="1724" w:type="dxa"/>
                </w:tcPr>
                <w:p w14:paraId="53638900" w14:textId="3F023D02" w:rsidR="00C14357" w:rsidRPr="004A780F" w:rsidRDefault="004A780F" w:rsidP="004A780F">
                  <w:pPr>
                    <w:jc w:val="both"/>
                    <w:rPr>
                      <w:rFonts w:asciiTheme="minorHAnsi" w:hAnsiTheme="minorHAnsi"/>
                      <w:sz w:val="16"/>
                      <w:szCs w:val="16"/>
                    </w:rPr>
                  </w:pPr>
                  <w:r w:rsidRPr="004A780F">
                    <w:rPr>
                      <w:rFonts w:asciiTheme="minorHAnsi" w:hAnsiTheme="minorHAnsi"/>
                      <w:sz w:val="16"/>
                      <w:szCs w:val="16"/>
                    </w:rPr>
                    <w:t>Se da cumplimiento a la metodología aplicada la cual es realizada con el correspondiente Laboratorio acreditado</w:t>
                  </w:r>
                </w:p>
              </w:tc>
            </w:tr>
            <w:tr w:rsidR="00C14357" w:rsidRPr="00E31A43" w14:paraId="1557D965" w14:textId="77777777" w:rsidTr="004A780F">
              <w:trPr>
                <w:trHeight w:val="1106"/>
              </w:trPr>
              <w:tc>
                <w:tcPr>
                  <w:tcW w:w="1172" w:type="dxa"/>
                </w:tcPr>
                <w:p w14:paraId="620FF321" w14:textId="79A21AEC" w:rsidR="00C14357" w:rsidRPr="004A780F" w:rsidRDefault="00C14357" w:rsidP="00FE098C">
                  <w:pPr>
                    <w:jc w:val="both"/>
                    <w:rPr>
                      <w:rFonts w:asciiTheme="minorHAnsi" w:hAnsiTheme="minorHAnsi"/>
                      <w:sz w:val="16"/>
                      <w:szCs w:val="16"/>
                    </w:rPr>
                  </w:pPr>
                  <w:r w:rsidRPr="004A780F">
                    <w:rPr>
                      <w:rFonts w:asciiTheme="minorHAnsi" w:hAnsiTheme="minorHAnsi"/>
                      <w:sz w:val="16"/>
                      <w:szCs w:val="16"/>
                    </w:rPr>
                    <w:t>GMA N°</w:t>
                  </w:r>
                  <w:r w:rsidR="00FE098C" w:rsidRPr="004A780F">
                    <w:rPr>
                      <w:rFonts w:asciiTheme="minorHAnsi" w:hAnsiTheme="minorHAnsi"/>
                      <w:sz w:val="16"/>
                      <w:szCs w:val="16"/>
                    </w:rPr>
                    <w:t>122</w:t>
                  </w:r>
                  <w:r w:rsidRPr="004A780F">
                    <w:rPr>
                      <w:rFonts w:asciiTheme="minorHAnsi" w:hAnsiTheme="minorHAnsi"/>
                      <w:sz w:val="16"/>
                      <w:szCs w:val="16"/>
                    </w:rPr>
                    <w:t>/2016</w:t>
                  </w:r>
                </w:p>
              </w:tc>
              <w:tc>
                <w:tcPr>
                  <w:tcW w:w="1154" w:type="dxa"/>
                </w:tcPr>
                <w:p w14:paraId="18EF2470" w14:textId="2A4F43A3" w:rsidR="00C14357" w:rsidRPr="004A780F" w:rsidRDefault="00FE098C" w:rsidP="00FE098C">
                  <w:pPr>
                    <w:jc w:val="both"/>
                    <w:rPr>
                      <w:rFonts w:asciiTheme="minorHAnsi" w:hAnsiTheme="minorHAnsi"/>
                      <w:sz w:val="16"/>
                      <w:szCs w:val="16"/>
                    </w:rPr>
                  </w:pPr>
                  <w:r w:rsidRPr="004A780F">
                    <w:rPr>
                      <w:rFonts w:asciiTheme="minorHAnsi" w:hAnsiTheme="minorHAnsi"/>
                      <w:sz w:val="16"/>
                      <w:szCs w:val="16"/>
                    </w:rPr>
                    <w:t>23</w:t>
                  </w:r>
                  <w:r w:rsidR="00C14357" w:rsidRPr="004A780F">
                    <w:rPr>
                      <w:rFonts w:asciiTheme="minorHAnsi" w:hAnsiTheme="minorHAnsi"/>
                      <w:sz w:val="16"/>
                      <w:szCs w:val="16"/>
                    </w:rPr>
                    <w:t>/</w:t>
                  </w:r>
                  <w:r w:rsidRPr="004A780F">
                    <w:rPr>
                      <w:rFonts w:asciiTheme="minorHAnsi" w:hAnsiTheme="minorHAnsi"/>
                      <w:sz w:val="16"/>
                      <w:szCs w:val="16"/>
                    </w:rPr>
                    <w:t>12</w:t>
                  </w:r>
                  <w:r w:rsidR="00C14357" w:rsidRPr="004A780F">
                    <w:rPr>
                      <w:rFonts w:asciiTheme="minorHAnsi" w:hAnsiTheme="minorHAnsi"/>
                      <w:sz w:val="16"/>
                      <w:szCs w:val="16"/>
                    </w:rPr>
                    <w:t>/201</w:t>
                  </w:r>
                  <w:r w:rsidRPr="004A780F">
                    <w:rPr>
                      <w:rFonts w:asciiTheme="minorHAnsi" w:hAnsiTheme="minorHAnsi"/>
                      <w:sz w:val="16"/>
                      <w:szCs w:val="16"/>
                    </w:rPr>
                    <w:t>6</w:t>
                  </w:r>
                </w:p>
              </w:tc>
              <w:tc>
                <w:tcPr>
                  <w:tcW w:w="1686" w:type="dxa"/>
                </w:tcPr>
                <w:p w14:paraId="2955A24C" w14:textId="38D67C45" w:rsidR="00C14357" w:rsidRPr="004A780F" w:rsidRDefault="00FE098C" w:rsidP="00C14357">
                  <w:pPr>
                    <w:jc w:val="both"/>
                    <w:rPr>
                      <w:rFonts w:asciiTheme="minorHAnsi" w:hAnsiTheme="minorHAnsi"/>
                      <w:sz w:val="16"/>
                      <w:szCs w:val="16"/>
                    </w:rPr>
                  </w:pPr>
                  <w:r w:rsidRPr="004A780F">
                    <w:rPr>
                      <w:rFonts w:asciiTheme="minorHAnsi" w:hAnsiTheme="minorHAnsi"/>
                      <w:sz w:val="16"/>
                      <w:szCs w:val="16"/>
                    </w:rPr>
                    <w:t xml:space="preserve">Informan los resultados del segundo reportes para los parámetros MP10, </w:t>
                  </w:r>
                  <w:proofErr w:type="spellStart"/>
                  <w:r w:rsidRPr="004A780F">
                    <w:rPr>
                      <w:rFonts w:asciiTheme="minorHAnsi" w:hAnsiTheme="minorHAnsi"/>
                      <w:sz w:val="16"/>
                      <w:szCs w:val="16"/>
                    </w:rPr>
                    <w:t>NOx</w:t>
                  </w:r>
                  <w:proofErr w:type="spellEnd"/>
                  <w:r w:rsidRPr="004A780F">
                    <w:rPr>
                      <w:rFonts w:asciiTheme="minorHAnsi" w:hAnsiTheme="minorHAnsi"/>
                      <w:sz w:val="16"/>
                      <w:szCs w:val="16"/>
                    </w:rPr>
                    <w:t>, SO</w:t>
                  </w:r>
                  <w:r w:rsidRPr="004A780F">
                    <w:rPr>
                      <w:rFonts w:asciiTheme="minorHAnsi" w:hAnsiTheme="minorHAnsi"/>
                      <w:sz w:val="16"/>
                      <w:szCs w:val="16"/>
                      <w:vertAlign w:val="subscript"/>
                    </w:rPr>
                    <w:t>2</w:t>
                  </w:r>
                  <w:r w:rsidRPr="004A780F">
                    <w:rPr>
                      <w:rFonts w:asciiTheme="minorHAnsi" w:hAnsiTheme="minorHAnsi"/>
                      <w:sz w:val="16"/>
                      <w:szCs w:val="16"/>
                    </w:rPr>
                    <w:t>, flujo y COV</w:t>
                  </w:r>
                </w:p>
              </w:tc>
              <w:tc>
                <w:tcPr>
                  <w:tcW w:w="1724" w:type="dxa"/>
                </w:tcPr>
                <w:p w14:paraId="55400DA2" w14:textId="53EB5EDA" w:rsidR="00C14357" w:rsidRPr="004A780F" w:rsidRDefault="004A780F" w:rsidP="004A780F">
                  <w:pPr>
                    <w:jc w:val="both"/>
                    <w:rPr>
                      <w:rFonts w:asciiTheme="minorHAnsi" w:hAnsiTheme="minorHAnsi"/>
                      <w:sz w:val="16"/>
                      <w:szCs w:val="16"/>
                    </w:rPr>
                  </w:pPr>
                  <w:r w:rsidRPr="004A780F">
                    <w:rPr>
                      <w:rFonts w:asciiTheme="minorHAnsi" w:hAnsiTheme="minorHAnsi"/>
                      <w:sz w:val="16"/>
                      <w:szCs w:val="16"/>
                    </w:rPr>
                    <w:t>Se da cumplimiento a la metodología aplicada la cual es realizada con el correspondiente Laboratorio acreditado</w:t>
                  </w:r>
                </w:p>
              </w:tc>
            </w:tr>
          </w:tbl>
          <w:p w14:paraId="40589B52" w14:textId="77777777" w:rsidR="00C14357" w:rsidRPr="00E31A43" w:rsidRDefault="00C14357" w:rsidP="0035522C">
            <w:pPr>
              <w:jc w:val="both"/>
              <w:rPr>
                <w:rFonts w:asciiTheme="minorHAnsi" w:hAnsiTheme="minorHAnsi"/>
                <w:sz w:val="18"/>
                <w:szCs w:val="18"/>
                <w:highlight w:val="yellow"/>
              </w:rPr>
            </w:pPr>
          </w:p>
          <w:p w14:paraId="627B0F76" w14:textId="77777777" w:rsidR="004A780F" w:rsidRPr="004419E7" w:rsidRDefault="004A780F" w:rsidP="004A780F">
            <w:pPr>
              <w:jc w:val="both"/>
              <w:rPr>
                <w:rFonts w:asciiTheme="minorHAnsi" w:hAnsiTheme="minorHAnsi"/>
                <w:sz w:val="18"/>
                <w:szCs w:val="18"/>
              </w:rPr>
            </w:pPr>
            <w:r w:rsidRPr="004419E7">
              <w:rPr>
                <w:rFonts w:asciiTheme="minorHAnsi" w:hAnsiTheme="minorHAnsi"/>
                <w:b/>
                <w:sz w:val="18"/>
                <w:szCs w:val="18"/>
                <w:u w:val="single"/>
              </w:rPr>
              <w:t>Cumplimiento</w:t>
            </w:r>
            <w:r w:rsidRPr="004419E7">
              <w:rPr>
                <w:rFonts w:asciiTheme="minorHAnsi" w:hAnsiTheme="minorHAnsi"/>
                <w:sz w:val="18"/>
                <w:szCs w:val="18"/>
              </w:rPr>
              <w:t>:</w:t>
            </w:r>
          </w:p>
          <w:p w14:paraId="43459E7D" w14:textId="260D0872" w:rsidR="00C14357" w:rsidRPr="00E31A43" w:rsidRDefault="004A780F" w:rsidP="004A780F">
            <w:pPr>
              <w:jc w:val="both"/>
              <w:rPr>
                <w:rFonts w:asciiTheme="minorHAnsi" w:hAnsiTheme="minorHAnsi"/>
                <w:sz w:val="18"/>
                <w:szCs w:val="18"/>
                <w:highlight w:val="yellow"/>
              </w:rPr>
            </w:pPr>
            <w:r w:rsidRPr="002B7928">
              <w:rPr>
                <w:rFonts w:asciiTheme="minorHAnsi" w:hAnsiTheme="minorHAnsi"/>
                <w:sz w:val="18"/>
                <w:szCs w:val="18"/>
              </w:rPr>
              <w:t>De acuerdo a lo informado, reportan los tres muestreos/medición comprometidos dentro de los plazos establecidos</w:t>
            </w:r>
          </w:p>
        </w:tc>
      </w:tr>
    </w:tbl>
    <w:p w14:paraId="44E61AFF" w14:textId="77777777" w:rsidR="00C14357" w:rsidRPr="00E31A43" w:rsidRDefault="00C14357" w:rsidP="00C14357">
      <w:pPr>
        <w:spacing w:after="0" w:line="240" w:lineRule="auto"/>
        <w:ind w:left="567"/>
        <w:contextualSpacing/>
        <w:outlineLvl w:val="0"/>
        <w:rPr>
          <w:rFonts w:eastAsia="Calibri" w:cs="Calibri"/>
          <w:b/>
          <w:sz w:val="18"/>
          <w:szCs w:val="18"/>
        </w:rPr>
      </w:pPr>
    </w:p>
    <w:p w14:paraId="723B84BB" w14:textId="77777777" w:rsidR="00C14357" w:rsidRPr="00E31A43" w:rsidRDefault="00C14357">
      <w:pPr>
        <w:rPr>
          <w:rFonts w:eastAsia="Calibri" w:cs="Calibri"/>
          <w:b/>
          <w:sz w:val="18"/>
          <w:szCs w:val="18"/>
        </w:rPr>
      </w:pPr>
      <w:r w:rsidRPr="00E31A43">
        <w:rPr>
          <w:rFonts w:eastAsia="Calibri" w:cs="Calibri"/>
          <w:b/>
          <w:sz w:val="18"/>
          <w:szCs w:val="18"/>
        </w:rPr>
        <w:br w:type="page"/>
      </w:r>
    </w:p>
    <w:tbl>
      <w:tblPr>
        <w:tblStyle w:val="Tablaconcuadrcula1"/>
        <w:tblW w:w="5185" w:type="pct"/>
        <w:tblLook w:val="04A0" w:firstRow="1" w:lastRow="0" w:firstColumn="1" w:lastColumn="0" w:noHBand="0" w:noVBand="1"/>
      </w:tblPr>
      <w:tblGrid>
        <w:gridCol w:w="2877"/>
        <w:gridCol w:w="1481"/>
        <w:gridCol w:w="1662"/>
        <w:gridCol w:w="1481"/>
        <w:gridCol w:w="1481"/>
        <w:gridCol w:w="5082"/>
      </w:tblGrid>
      <w:tr w:rsidR="00C36430" w:rsidRPr="00E31A43" w14:paraId="7A48948A" w14:textId="77777777" w:rsidTr="004A780F">
        <w:trPr>
          <w:trHeight w:val="274"/>
          <w:tblHeader/>
        </w:trPr>
        <w:tc>
          <w:tcPr>
            <w:tcW w:w="2161" w:type="pct"/>
            <w:gridSpan w:val="3"/>
            <w:shd w:val="clear" w:color="auto" w:fill="D9D9D9" w:themeFill="background1" w:themeFillShade="D9"/>
            <w:vAlign w:val="center"/>
          </w:tcPr>
          <w:p w14:paraId="301C5702" w14:textId="0F30732E" w:rsidR="00C36430" w:rsidRPr="00E31A43" w:rsidRDefault="00C36430" w:rsidP="00C36430">
            <w:pPr>
              <w:rPr>
                <w:rFonts w:asciiTheme="minorHAnsi" w:hAnsiTheme="minorHAnsi"/>
                <w:b/>
                <w:sz w:val="18"/>
                <w:szCs w:val="18"/>
              </w:rPr>
            </w:pPr>
            <w:r w:rsidRPr="00E31A43">
              <w:rPr>
                <w:rFonts w:asciiTheme="minorHAnsi" w:hAnsiTheme="minorHAnsi"/>
                <w:b/>
                <w:sz w:val="18"/>
                <w:szCs w:val="18"/>
              </w:rPr>
              <w:lastRenderedPageBreak/>
              <w:t>N° Hecho Constatado: 10</w:t>
            </w:r>
          </w:p>
        </w:tc>
        <w:tc>
          <w:tcPr>
            <w:tcW w:w="2839" w:type="pct"/>
            <w:gridSpan w:val="3"/>
            <w:shd w:val="clear" w:color="auto" w:fill="D9D9D9" w:themeFill="background1" w:themeFillShade="D9"/>
            <w:vAlign w:val="center"/>
          </w:tcPr>
          <w:p w14:paraId="4A42A88A" w14:textId="77777777" w:rsidR="00C36430" w:rsidRPr="00E31A43" w:rsidRDefault="00C36430" w:rsidP="0035522C">
            <w:pPr>
              <w:rPr>
                <w:rFonts w:asciiTheme="minorHAnsi" w:hAnsiTheme="minorHAnsi"/>
                <w:b/>
                <w:sz w:val="18"/>
                <w:szCs w:val="18"/>
              </w:rPr>
            </w:pPr>
            <w:r w:rsidRPr="00E31A43">
              <w:rPr>
                <w:rFonts w:asciiTheme="minorHAnsi" w:hAnsiTheme="minorHAnsi"/>
                <w:b/>
                <w:sz w:val="18"/>
                <w:szCs w:val="18"/>
              </w:rPr>
              <w:t>Estación: N/A</w:t>
            </w:r>
          </w:p>
        </w:tc>
      </w:tr>
      <w:tr w:rsidR="00C36430" w:rsidRPr="00E31A43" w14:paraId="79A6A7C8" w14:textId="77777777" w:rsidTr="004A780F">
        <w:trPr>
          <w:trHeight w:val="404"/>
          <w:tblHeader/>
        </w:trPr>
        <w:tc>
          <w:tcPr>
            <w:tcW w:w="5000" w:type="pct"/>
            <w:gridSpan w:val="6"/>
            <w:shd w:val="clear" w:color="auto" w:fill="D9D9D9" w:themeFill="background1" w:themeFillShade="D9"/>
            <w:vAlign w:val="center"/>
          </w:tcPr>
          <w:p w14:paraId="4D776D3D" w14:textId="0D776387" w:rsidR="00C36430" w:rsidRPr="00E31A43" w:rsidRDefault="00C36430" w:rsidP="00C36430">
            <w:pPr>
              <w:jc w:val="both"/>
              <w:rPr>
                <w:rFonts w:asciiTheme="minorHAnsi" w:hAnsiTheme="minorHAnsi"/>
                <w:b/>
                <w:sz w:val="18"/>
                <w:szCs w:val="18"/>
                <w:highlight w:val="yellow"/>
              </w:rPr>
            </w:pPr>
            <w:r w:rsidRPr="00E31A43">
              <w:rPr>
                <w:rFonts w:asciiTheme="minorHAnsi" w:hAnsiTheme="minorHAnsi"/>
                <w:b/>
                <w:sz w:val="18"/>
                <w:szCs w:val="18"/>
              </w:rPr>
              <w:t>Objetivo Específico: C10 Operar con petróleo diésel sólo en escenarios que califican como condición de emergencia.</w:t>
            </w:r>
          </w:p>
        </w:tc>
      </w:tr>
      <w:tr w:rsidR="00C36430" w:rsidRPr="00E31A43" w14:paraId="7DB8C387" w14:textId="77777777" w:rsidTr="004A780F">
        <w:trPr>
          <w:trHeight w:val="411"/>
          <w:tblHeader/>
        </w:trPr>
        <w:tc>
          <w:tcPr>
            <w:tcW w:w="5000" w:type="pct"/>
            <w:gridSpan w:val="6"/>
            <w:shd w:val="clear" w:color="auto" w:fill="D9D9D9" w:themeFill="background1" w:themeFillShade="D9"/>
            <w:vAlign w:val="center"/>
          </w:tcPr>
          <w:p w14:paraId="097F8FB5" w14:textId="110CCB46" w:rsidR="00C36430" w:rsidRPr="00E31A43" w:rsidRDefault="00C36430" w:rsidP="00C36430">
            <w:pPr>
              <w:jc w:val="both"/>
              <w:rPr>
                <w:rFonts w:asciiTheme="minorHAnsi" w:hAnsiTheme="minorHAnsi"/>
                <w:b/>
                <w:sz w:val="18"/>
                <w:szCs w:val="18"/>
              </w:rPr>
            </w:pPr>
            <w:r w:rsidRPr="00E31A43">
              <w:rPr>
                <w:rFonts w:asciiTheme="minorHAnsi" w:hAnsiTheme="minorHAnsi"/>
                <w:b/>
                <w:sz w:val="18"/>
                <w:szCs w:val="18"/>
              </w:rPr>
              <w:t xml:space="preserve">Resultado Esperado: La unidad </w:t>
            </w:r>
            <w:proofErr w:type="spellStart"/>
            <w:r w:rsidRPr="00E31A43">
              <w:rPr>
                <w:rFonts w:asciiTheme="minorHAnsi" w:hAnsiTheme="minorHAnsi"/>
                <w:b/>
                <w:sz w:val="18"/>
                <w:szCs w:val="18"/>
              </w:rPr>
              <w:t>Nehueco</w:t>
            </w:r>
            <w:proofErr w:type="spellEnd"/>
            <w:r w:rsidRPr="00E31A43">
              <w:rPr>
                <w:rFonts w:asciiTheme="minorHAnsi" w:hAnsiTheme="minorHAnsi"/>
                <w:b/>
                <w:sz w:val="18"/>
                <w:szCs w:val="18"/>
              </w:rPr>
              <w:t xml:space="preserve"> I opera con petróleo diésel sólo en eventos calificados como emergencia y con las autorizaciones respectivas.</w:t>
            </w:r>
          </w:p>
        </w:tc>
      </w:tr>
      <w:tr w:rsidR="006303DD" w:rsidRPr="00E31A43" w14:paraId="2A7502F9" w14:textId="77777777" w:rsidTr="0035522C">
        <w:trPr>
          <w:tblHeader/>
        </w:trPr>
        <w:tc>
          <w:tcPr>
            <w:tcW w:w="1045" w:type="pct"/>
            <w:shd w:val="clear" w:color="auto" w:fill="D9D9D9" w:themeFill="background1" w:themeFillShade="D9"/>
            <w:vAlign w:val="center"/>
          </w:tcPr>
          <w:p w14:paraId="34321BC3" w14:textId="77777777" w:rsidR="00C36430" w:rsidRPr="00E31A43" w:rsidRDefault="00C36430" w:rsidP="0035522C">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015FDC4A" w14:textId="77777777" w:rsidR="00C36430" w:rsidRPr="00E31A43" w:rsidRDefault="00C36430" w:rsidP="0035522C">
            <w:pPr>
              <w:jc w:val="center"/>
              <w:rPr>
                <w:rFonts w:asciiTheme="minorHAnsi" w:hAnsiTheme="minorHAnsi"/>
                <w:b/>
                <w:sz w:val="18"/>
                <w:szCs w:val="18"/>
              </w:rPr>
            </w:pPr>
            <w:r w:rsidRPr="00E31A43">
              <w:rPr>
                <w:rFonts w:asciiTheme="minorHAnsi" w:hAnsiTheme="minorHAnsi"/>
                <w:b/>
                <w:sz w:val="18"/>
                <w:szCs w:val="18"/>
              </w:rPr>
              <w:t>Plazo de ejecución</w:t>
            </w:r>
          </w:p>
        </w:tc>
        <w:tc>
          <w:tcPr>
            <w:tcW w:w="613" w:type="pct"/>
            <w:shd w:val="clear" w:color="auto" w:fill="D9D9D9" w:themeFill="background1" w:themeFillShade="D9"/>
            <w:vAlign w:val="center"/>
          </w:tcPr>
          <w:p w14:paraId="5592AB31" w14:textId="77777777" w:rsidR="00C36430" w:rsidRPr="00E31A43" w:rsidRDefault="00C36430" w:rsidP="0035522C">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45" w:type="pct"/>
            <w:shd w:val="clear" w:color="auto" w:fill="D9D9D9" w:themeFill="background1" w:themeFillShade="D9"/>
            <w:vAlign w:val="center"/>
          </w:tcPr>
          <w:p w14:paraId="76BE6C5D" w14:textId="77777777" w:rsidR="00C36430" w:rsidRPr="00E31A43" w:rsidRDefault="00C36430" w:rsidP="0035522C">
            <w:pPr>
              <w:jc w:val="center"/>
              <w:rPr>
                <w:rFonts w:asciiTheme="minorHAnsi" w:hAnsiTheme="minorHAnsi"/>
                <w:b/>
                <w:sz w:val="18"/>
                <w:szCs w:val="18"/>
              </w:rPr>
            </w:pPr>
            <w:r w:rsidRPr="00E31A43">
              <w:rPr>
                <w:rFonts w:asciiTheme="minorHAnsi" w:hAnsiTheme="minorHAnsi"/>
                <w:b/>
                <w:sz w:val="18"/>
                <w:szCs w:val="18"/>
              </w:rPr>
              <w:t>Indicadores</w:t>
            </w:r>
          </w:p>
        </w:tc>
        <w:tc>
          <w:tcPr>
            <w:tcW w:w="550" w:type="pct"/>
            <w:shd w:val="clear" w:color="auto" w:fill="D9D9D9" w:themeFill="background1" w:themeFillShade="D9"/>
            <w:vAlign w:val="center"/>
          </w:tcPr>
          <w:p w14:paraId="025010DE" w14:textId="77777777" w:rsidR="00C36430" w:rsidRPr="00E31A43" w:rsidRDefault="00C36430" w:rsidP="0035522C">
            <w:pPr>
              <w:jc w:val="center"/>
              <w:rPr>
                <w:rFonts w:asciiTheme="minorHAnsi" w:hAnsiTheme="minorHAnsi"/>
                <w:b/>
                <w:sz w:val="18"/>
                <w:szCs w:val="18"/>
              </w:rPr>
            </w:pPr>
            <w:r w:rsidRPr="00E31A43">
              <w:rPr>
                <w:rFonts w:asciiTheme="minorHAnsi" w:hAnsiTheme="minorHAnsi"/>
                <w:b/>
                <w:sz w:val="18"/>
                <w:szCs w:val="18"/>
              </w:rPr>
              <w:t>Meta</w:t>
            </w:r>
          </w:p>
        </w:tc>
        <w:tc>
          <w:tcPr>
            <w:tcW w:w="1744" w:type="pct"/>
            <w:shd w:val="clear" w:color="auto" w:fill="D9D9D9" w:themeFill="background1" w:themeFillShade="D9"/>
            <w:vAlign w:val="center"/>
          </w:tcPr>
          <w:p w14:paraId="54A3C979" w14:textId="77777777" w:rsidR="00C36430" w:rsidRPr="00E31A43" w:rsidRDefault="00C36430" w:rsidP="0035522C">
            <w:pPr>
              <w:jc w:val="center"/>
              <w:rPr>
                <w:rFonts w:asciiTheme="minorHAnsi" w:hAnsiTheme="minorHAnsi"/>
                <w:b/>
                <w:sz w:val="18"/>
                <w:szCs w:val="18"/>
              </w:rPr>
            </w:pPr>
            <w:r w:rsidRPr="008D3E86">
              <w:rPr>
                <w:rFonts w:asciiTheme="minorHAnsi" w:hAnsiTheme="minorHAnsi"/>
                <w:b/>
                <w:sz w:val="18"/>
                <w:szCs w:val="18"/>
              </w:rPr>
              <w:t>Resultados de la Fiscalización</w:t>
            </w:r>
          </w:p>
        </w:tc>
      </w:tr>
      <w:tr w:rsidR="006303DD" w:rsidRPr="00E31A43" w14:paraId="5E1D013D" w14:textId="77777777" w:rsidTr="008D3E86">
        <w:trPr>
          <w:trHeight w:val="690"/>
        </w:trPr>
        <w:tc>
          <w:tcPr>
            <w:tcW w:w="1045" w:type="pct"/>
          </w:tcPr>
          <w:p w14:paraId="65FFD708" w14:textId="4B9A0A81" w:rsidR="00C36430" w:rsidRPr="00E31A43" w:rsidRDefault="00C36430" w:rsidP="00B76C77">
            <w:pPr>
              <w:pStyle w:val="Prrafodelista"/>
              <w:numPr>
                <w:ilvl w:val="0"/>
                <w:numId w:val="19"/>
              </w:numPr>
              <w:rPr>
                <w:rFonts w:asciiTheme="minorHAnsi" w:hAnsiTheme="minorHAnsi"/>
                <w:sz w:val="18"/>
                <w:szCs w:val="18"/>
              </w:rPr>
            </w:pPr>
            <w:r w:rsidRPr="00E31A43">
              <w:rPr>
                <w:rFonts w:asciiTheme="minorHAnsi" w:hAnsiTheme="minorHAnsi"/>
                <w:sz w:val="18"/>
                <w:szCs w:val="18"/>
              </w:rPr>
              <w:t xml:space="preserve">Solicitar al Director Ejecutivo del SEA una </w:t>
            </w:r>
            <w:r w:rsidR="00432126" w:rsidRPr="00E31A43">
              <w:rPr>
                <w:rFonts w:asciiTheme="minorHAnsi" w:hAnsiTheme="minorHAnsi"/>
                <w:sz w:val="18"/>
                <w:szCs w:val="18"/>
              </w:rPr>
              <w:t>interpretación</w:t>
            </w:r>
            <w:r w:rsidRPr="00E31A43">
              <w:rPr>
                <w:rFonts w:asciiTheme="minorHAnsi" w:hAnsiTheme="minorHAnsi"/>
                <w:sz w:val="18"/>
                <w:szCs w:val="18"/>
              </w:rPr>
              <w:t xml:space="preserve"> de las RCA vigentes del Complejo </w:t>
            </w:r>
            <w:r w:rsidR="00432126" w:rsidRPr="00E31A43">
              <w:rPr>
                <w:rFonts w:asciiTheme="minorHAnsi" w:hAnsiTheme="minorHAnsi"/>
                <w:sz w:val="18"/>
                <w:szCs w:val="18"/>
              </w:rPr>
              <w:t>Termoeléctrico</w:t>
            </w:r>
            <w:r w:rsidRPr="00E31A43">
              <w:rPr>
                <w:rFonts w:asciiTheme="minorHAnsi" w:hAnsiTheme="minorHAnsi"/>
                <w:sz w:val="18"/>
                <w:szCs w:val="18"/>
              </w:rPr>
              <w:t xml:space="preserve">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en lo relativo a los escenarios que califiquen como condiciones de emergencias y las autorizaciones requeridas para la operación de sus unidades con petróleo diésel.</w:t>
            </w:r>
          </w:p>
        </w:tc>
        <w:tc>
          <w:tcPr>
            <w:tcW w:w="504" w:type="pct"/>
          </w:tcPr>
          <w:p w14:paraId="31689D32" w14:textId="39522DC0" w:rsidR="00C36430" w:rsidRPr="00E31A43" w:rsidRDefault="00432126" w:rsidP="00432126">
            <w:pPr>
              <w:jc w:val="both"/>
              <w:rPr>
                <w:rFonts w:asciiTheme="minorHAnsi" w:hAnsiTheme="minorHAnsi"/>
                <w:sz w:val="18"/>
                <w:szCs w:val="18"/>
              </w:rPr>
            </w:pPr>
            <w:r w:rsidRPr="00E31A43">
              <w:rPr>
                <w:rFonts w:asciiTheme="minorHAnsi" w:hAnsiTheme="minorHAnsi"/>
                <w:sz w:val="18"/>
                <w:szCs w:val="18"/>
              </w:rPr>
              <w:t xml:space="preserve">Presentar solicitud al SEA dentro de los 30 días hábiles siguientes una vez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15635C6F" w14:textId="77777777" w:rsidR="00C36430" w:rsidRPr="00E31A43" w:rsidRDefault="00C36430"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14504986" w14:textId="33F72645" w:rsidR="00432126" w:rsidRPr="00E31A43" w:rsidRDefault="00432126" w:rsidP="0035522C">
            <w:pPr>
              <w:jc w:val="both"/>
              <w:rPr>
                <w:rFonts w:asciiTheme="minorHAnsi" w:hAnsiTheme="minorHAnsi"/>
                <w:sz w:val="18"/>
                <w:szCs w:val="18"/>
              </w:rPr>
            </w:pPr>
            <w:r w:rsidRPr="00E31A43">
              <w:rPr>
                <w:rFonts w:asciiTheme="minorHAnsi" w:hAnsiTheme="minorHAnsi"/>
                <w:sz w:val="18"/>
                <w:szCs w:val="18"/>
              </w:rPr>
              <w:t xml:space="preserve">Envío de copia de la solicitud presentada al Director ejecutivo del SEA, plazo de </w:t>
            </w:r>
            <w:r w:rsidR="00E45EAB" w:rsidRPr="00E31A43">
              <w:rPr>
                <w:rFonts w:asciiTheme="minorHAnsi" w:hAnsiTheme="minorHAnsi"/>
                <w:sz w:val="18"/>
                <w:szCs w:val="18"/>
              </w:rPr>
              <w:t>envió</w:t>
            </w:r>
            <w:r w:rsidRPr="00E31A43">
              <w:rPr>
                <w:rFonts w:asciiTheme="minorHAnsi" w:hAnsiTheme="minorHAnsi"/>
                <w:sz w:val="18"/>
                <w:szCs w:val="18"/>
              </w:rPr>
              <w:t xml:space="preserve"> 5 días hábiles una vez ingresada la solicitud al SEA.</w:t>
            </w:r>
          </w:p>
          <w:p w14:paraId="7DCAF7AD" w14:textId="77777777" w:rsidR="00432126" w:rsidRPr="00E31A43" w:rsidRDefault="00432126" w:rsidP="0035522C">
            <w:pPr>
              <w:jc w:val="both"/>
              <w:rPr>
                <w:rFonts w:asciiTheme="minorHAnsi" w:hAnsiTheme="minorHAnsi"/>
                <w:sz w:val="18"/>
                <w:szCs w:val="18"/>
              </w:rPr>
            </w:pPr>
            <w:r w:rsidRPr="00E31A43">
              <w:rPr>
                <w:rFonts w:asciiTheme="minorHAnsi" w:hAnsiTheme="minorHAnsi"/>
                <w:sz w:val="18"/>
                <w:szCs w:val="18"/>
              </w:rPr>
              <w:t>Envío de copia de la resolución dictada por el Director Ejecutivo del SEA que resuelve la solicitud de interpretación administrativa. Plazo de envío 5 días hábiles una vez notificado el Director Ejecutivo del SEA.</w:t>
            </w:r>
          </w:p>
          <w:p w14:paraId="24265756" w14:textId="56B98DF0" w:rsidR="00432126" w:rsidRPr="00E31A43" w:rsidRDefault="00432126" w:rsidP="0035522C">
            <w:pPr>
              <w:jc w:val="both"/>
              <w:rPr>
                <w:rFonts w:asciiTheme="minorHAnsi" w:hAnsiTheme="minorHAnsi"/>
                <w:sz w:val="18"/>
                <w:szCs w:val="18"/>
              </w:rPr>
            </w:pPr>
            <w:r w:rsidRPr="00E31A43">
              <w:rPr>
                <w:rFonts w:asciiTheme="minorHAnsi" w:hAnsiTheme="minorHAnsi"/>
                <w:b/>
                <w:sz w:val="18"/>
                <w:szCs w:val="18"/>
                <w:u w:val="single"/>
              </w:rPr>
              <w:t>Reporte Final</w:t>
            </w:r>
          </w:p>
          <w:p w14:paraId="01F4A797" w14:textId="60A0C66D" w:rsidR="00432126" w:rsidRPr="00E31A43" w:rsidRDefault="00432126" w:rsidP="0035522C">
            <w:pPr>
              <w:jc w:val="both"/>
              <w:rPr>
                <w:rFonts w:asciiTheme="minorHAnsi" w:hAnsiTheme="minorHAnsi"/>
                <w:sz w:val="18"/>
                <w:szCs w:val="18"/>
              </w:rPr>
            </w:pPr>
            <w:r w:rsidRPr="00E31A43">
              <w:rPr>
                <w:rFonts w:asciiTheme="minorHAnsi" w:hAnsiTheme="minorHAnsi"/>
                <w:sz w:val="18"/>
                <w:szCs w:val="18"/>
              </w:rPr>
              <w:t>Copia de la solicitud presentada al Director Ejecutivo del SEA.</w:t>
            </w:r>
          </w:p>
          <w:p w14:paraId="776D0A2E" w14:textId="4BC137CF" w:rsidR="00432126" w:rsidRPr="00E31A43" w:rsidRDefault="00E45EAB" w:rsidP="0035522C">
            <w:pPr>
              <w:jc w:val="both"/>
              <w:rPr>
                <w:rFonts w:asciiTheme="minorHAnsi" w:hAnsiTheme="minorHAnsi"/>
                <w:sz w:val="18"/>
                <w:szCs w:val="18"/>
              </w:rPr>
            </w:pPr>
            <w:r w:rsidRPr="00E31A43">
              <w:rPr>
                <w:rFonts w:asciiTheme="minorHAnsi" w:hAnsiTheme="minorHAnsi"/>
                <w:sz w:val="18"/>
                <w:szCs w:val="18"/>
              </w:rPr>
              <w:t>Copia</w:t>
            </w:r>
            <w:r w:rsidR="00432126" w:rsidRPr="00E31A43">
              <w:rPr>
                <w:rFonts w:asciiTheme="minorHAnsi" w:hAnsiTheme="minorHAnsi"/>
                <w:sz w:val="18"/>
                <w:szCs w:val="18"/>
              </w:rPr>
              <w:t xml:space="preserve"> de la Resolución dictada por el Director Ejecutivo del SEA que </w:t>
            </w:r>
            <w:r w:rsidRPr="00E31A43">
              <w:rPr>
                <w:rFonts w:asciiTheme="minorHAnsi" w:hAnsiTheme="minorHAnsi"/>
                <w:sz w:val="18"/>
                <w:szCs w:val="18"/>
              </w:rPr>
              <w:t>resuelve</w:t>
            </w:r>
            <w:r w:rsidR="00432126" w:rsidRPr="00E31A43">
              <w:rPr>
                <w:rFonts w:asciiTheme="minorHAnsi" w:hAnsiTheme="minorHAnsi"/>
                <w:sz w:val="18"/>
                <w:szCs w:val="18"/>
              </w:rPr>
              <w:t xml:space="preserve"> la solicitud de interpretación.</w:t>
            </w:r>
          </w:p>
          <w:p w14:paraId="4599DC63" w14:textId="77777777" w:rsidR="00C36430" w:rsidRPr="00E31A43" w:rsidRDefault="00C36430" w:rsidP="0035522C">
            <w:pPr>
              <w:jc w:val="both"/>
              <w:rPr>
                <w:rFonts w:asciiTheme="minorHAnsi" w:hAnsiTheme="minorHAnsi"/>
                <w:sz w:val="18"/>
                <w:szCs w:val="18"/>
              </w:rPr>
            </w:pPr>
          </w:p>
          <w:p w14:paraId="3AA8912A" w14:textId="77777777" w:rsidR="00C36430" w:rsidRPr="00E31A43" w:rsidRDefault="00C36430" w:rsidP="0035522C">
            <w:pPr>
              <w:jc w:val="both"/>
              <w:rPr>
                <w:rFonts w:asciiTheme="minorHAnsi" w:hAnsiTheme="minorHAnsi"/>
                <w:sz w:val="18"/>
                <w:szCs w:val="18"/>
              </w:rPr>
            </w:pPr>
            <w:r w:rsidRPr="00E31A43">
              <w:rPr>
                <w:rFonts w:asciiTheme="minorHAnsi" w:hAnsiTheme="minorHAnsi"/>
                <w:b/>
                <w:sz w:val="18"/>
                <w:szCs w:val="18"/>
              </w:rPr>
              <w:lastRenderedPageBreak/>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78E13B24" w14:textId="2A59C154" w:rsidR="00C36430" w:rsidRPr="00E31A43" w:rsidRDefault="00432126" w:rsidP="0035522C">
            <w:pPr>
              <w:jc w:val="both"/>
              <w:rPr>
                <w:rFonts w:asciiTheme="minorHAnsi" w:hAnsiTheme="minorHAnsi"/>
                <w:sz w:val="18"/>
                <w:szCs w:val="18"/>
              </w:rPr>
            </w:pPr>
            <w:r w:rsidRPr="00E31A43">
              <w:rPr>
                <w:rFonts w:asciiTheme="minorHAnsi" w:hAnsiTheme="minorHAnsi"/>
                <w:sz w:val="18"/>
                <w:szCs w:val="18"/>
              </w:rPr>
              <w:lastRenderedPageBreak/>
              <w:t>Se obtiene el pronunciamiento interpretativo del SEA=1</w:t>
            </w:r>
          </w:p>
          <w:p w14:paraId="73A6B9E7" w14:textId="77777777" w:rsidR="00C36430" w:rsidRPr="00E31A43" w:rsidRDefault="00C36430" w:rsidP="0035522C">
            <w:pPr>
              <w:jc w:val="both"/>
              <w:rPr>
                <w:rFonts w:asciiTheme="minorHAnsi" w:hAnsiTheme="minorHAnsi"/>
                <w:sz w:val="18"/>
                <w:szCs w:val="18"/>
              </w:rPr>
            </w:pPr>
          </w:p>
          <w:p w14:paraId="5E36CD6D" w14:textId="57A54D06" w:rsidR="00C36430" w:rsidRPr="00E31A43" w:rsidRDefault="00432126" w:rsidP="00432126">
            <w:pPr>
              <w:jc w:val="both"/>
              <w:rPr>
                <w:rFonts w:asciiTheme="minorHAnsi" w:hAnsiTheme="minorHAnsi"/>
                <w:sz w:val="18"/>
                <w:szCs w:val="18"/>
                <w:highlight w:val="yellow"/>
              </w:rPr>
            </w:pPr>
            <w:r w:rsidRPr="00E31A43">
              <w:rPr>
                <w:rFonts w:asciiTheme="minorHAnsi" w:hAnsiTheme="minorHAnsi"/>
                <w:sz w:val="18"/>
                <w:szCs w:val="18"/>
              </w:rPr>
              <w:t>No se obtiene el pronunciamiento interpretativo del SEA=</w:t>
            </w:r>
            <w:r w:rsidR="00C36430" w:rsidRPr="00E31A43">
              <w:rPr>
                <w:rFonts w:asciiTheme="minorHAnsi" w:hAnsiTheme="minorHAnsi"/>
                <w:sz w:val="18"/>
                <w:szCs w:val="18"/>
              </w:rPr>
              <w:t>0</w:t>
            </w:r>
          </w:p>
        </w:tc>
        <w:tc>
          <w:tcPr>
            <w:tcW w:w="550" w:type="pct"/>
          </w:tcPr>
          <w:p w14:paraId="6C5B2DD5" w14:textId="06AD3D63" w:rsidR="00C36430" w:rsidRPr="00E31A43" w:rsidRDefault="00432126" w:rsidP="0035522C">
            <w:pPr>
              <w:jc w:val="both"/>
              <w:rPr>
                <w:rFonts w:asciiTheme="minorHAnsi" w:hAnsiTheme="minorHAnsi"/>
                <w:sz w:val="18"/>
                <w:szCs w:val="18"/>
                <w:highlight w:val="yellow"/>
              </w:rPr>
            </w:pPr>
            <w:r w:rsidRPr="00E31A43">
              <w:rPr>
                <w:rFonts w:asciiTheme="minorHAnsi" w:hAnsiTheme="minorHAnsi"/>
                <w:sz w:val="18"/>
                <w:szCs w:val="18"/>
              </w:rPr>
              <w:t xml:space="preserve">Obtener el pronunciamiento del SEA que interprete los escenarios que califican como condiciones de emergencia y las autorizaciones requeridas para operar las unidades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con Petróleo Diésel, en el plazo de 9 meses contados desde la fecha de presentación de la solicitud.</w:t>
            </w:r>
          </w:p>
        </w:tc>
        <w:tc>
          <w:tcPr>
            <w:tcW w:w="1744" w:type="pct"/>
          </w:tcPr>
          <w:p w14:paraId="00FA43E9" w14:textId="77777777" w:rsidR="00C36430" w:rsidRPr="00E31A43" w:rsidRDefault="00C36430" w:rsidP="0035522C">
            <w:pPr>
              <w:jc w:val="both"/>
              <w:rPr>
                <w:rFonts w:asciiTheme="minorHAnsi" w:hAnsiTheme="minorHAnsi"/>
                <w:sz w:val="18"/>
                <w:szCs w:val="18"/>
                <w:highlight w:val="yellow"/>
              </w:rPr>
            </w:pPr>
          </w:p>
          <w:p w14:paraId="1FB15E7F" w14:textId="77777777" w:rsidR="00C36430" w:rsidRPr="008D3E86" w:rsidRDefault="00DB5B48" w:rsidP="0035522C">
            <w:pPr>
              <w:jc w:val="both"/>
              <w:rPr>
                <w:rFonts w:asciiTheme="minorHAnsi" w:hAnsiTheme="minorHAnsi"/>
                <w:sz w:val="18"/>
                <w:szCs w:val="18"/>
                <w:lang w:val="es-CL"/>
              </w:rPr>
            </w:pPr>
            <w:r w:rsidRPr="008D3E86">
              <w:rPr>
                <w:rFonts w:asciiTheme="minorHAnsi" w:hAnsiTheme="minorHAnsi"/>
                <w:sz w:val="18"/>
                <w:szCs w:val="18"/>
                <w:lang w:val="es-CL"/>
              </w:rPr>
              <w:t>En la siguiente tabla se resumen los antecedentes ingresados al SEA:</w:t>
            </w:r>
          </w:p>
          <w:p w14:paraId="01119C9F" w14:textId="77777777" w:rsidR="00DB5B48" w:rsidRPr="00E31A43" w:rsidRDefault="00DB5B48" w:rsidP="0035522C">
            <w:pPr>
              <w:jc w:val="both"/>
              <w:rPr>
                <w:rFonts w:asciiTheme="minorHAnsi" w:hAnsiTheme="minorHAnsi"/>
                <w:sz w:val="18"/>
                <w:szCs w:val="18"/>
                <w:highlight w:val="yellow"/>
                <w:lang w:val="es-CL"/>
              </w:rPr>
            </w:pPr>
          </w:p>
          <w:tbl>
            <w:tblPr>
              <w:tblStyle w:val="Tablaconcuadrcula"/>
              <w:tblW w:w="4856" w:type="dxa"/>
              <w:tblLook w:val="04A0" w:firstRow="1" w:lastRow="0" w:firstColumn="1" w:lastColumn="0" w:noHBand="0" w:noVBand="1"/>
            </w:tblPr>
            <w:tblGrid>
              <w:gridCol w:w="1390"/>
              <w:gridCol w:w="1417"/>
              <w:gridCol w:w="2049"/>
            </w:tblGrid>
            <w:tr w:rsidR="00DB5B48" w:rsidRPr="00E31A43" w14:paraId="1497C659" w14:textId="77777777" w:rsidTr="008D3E86">
              <w:tc>
                <w:tcPr>
                  <w:tcW w:w="1390" w:type="dxa"/>
                </w:tcPr>
                <w:p w14:paraId="33BA1D8E" w14:textId="41684FC9"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N° de Cartas</w:t>
                  </w:r>
                </w:p>
              </w:tc>
              <w:tc>
                <w:tcPr>
                  <w:tcW w:w="1417" w:type="dxa"/>
                </w:tcPr>
                <w:p w14:paraId="060CA5B5" w14:textId="59C9A7F6"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Fecha de ingreso</w:t>
                  </w:r>
                </w:p>
              </w:tc>
              <w:tc>
                <w:tcPr>
                  <w:tcW w:w="2049" w:type="dxa"/>
                </w:tcPr>
                <w:p w14:paraId="2E3DD16B" w14:textId="283D6F52"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Observaciones</w:t>
                  </w:r>
                </w:p>
              </w:tc>
            </w:tr>
            <w:tr w:rsidR="00DB5B48" w:rsidRPr="00E31A43" w14:paraId="2A0DF329" w14:textId="77777777" w:rsidTr="008D3E86">
              <w:tc>
                <w:tcPr>
                  <w:tcW w:w="1390" w:type="dxa"/>
                </w:tcPr>
                <w:p w14:paraId="1DA0FAF5" w14:textId="6CB2E9B7"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GDS N°</w:t>
                  </w:r>
                  <w:r w:rsidR="0035522C" w:rsidRPr="008D3E86">
                    <w:rPr>
                      <w:rFonts w:asciiTheme="minorHAnsi" w:hAnsiTheme="minorHAnsi"/>
                      <w:sz w:val="16"/>
                      <w:szCs w:val="16"/>
                    </w:rPr>
                    <w:t>4</w:t>
                  </w:r>
                  <w:r w:rsidRPr="008D3E86">
                    <w:rPr>
                      <w:rFonts w:asciiTheme="minorHAnsi" w:hAnsiTheme="minorHAnsi"/>
                      <w:sz w:val="16"/>
                      <w:szCs w:val="16"/>
                    </w:rPr>
                    <w:t>/2016</w:t>
                  </w:r>
                </w:p>
              </w:tc>
              <w:tc>
                <w:tcPr>
                  <w:tcW w:w="1417" w:type="dxa"/>
                </w:tcPr>
                <w:p w14:paraId="43C84C71" w14:textId="0E08089F" w:rsidR="00DB5B48" w:rsidRPr="008D3E86" w:rsidRDefault="00DB5B48" w:rsidP="00DB5B48">
                  <w:pPr>
                    <w:jc w:val="both"/>
                    <w:rPr>
                      <w:rFonts w:asciiTheme="minorHAnsi" w:hAnsiTheme="minorHAnsi"/>
                      <w:sz w:val="16"/>
                      <w:szCs w:val="16"/>
                    </w:rPr>
                  </w:pPr>
                  <w:r w:rsidRPr="008D3E86">
                    <w:rPr>
                      <w:rFonts w:asciiTheme="minorHAnsi" w:hAnsiTheme="minorHAnsi"/>
                      <w:sz w:val="16"/>
                      <w:szCs w:val="16"/>
                    </w:rPr>
                    <w:t>31/03/2016</w:t>
                  </w:r>
                </w:p>
              </w:tc>
              <w:tc>
                <w:tcPr>
                  <w:tcW w:w="2049" w:type="dxa"/>
                </w:tcPr>
                <w:p w14:paraId="762950CE" w14:textId="45112DBF" w:rsidR="00DB5B48" w:rsidRPr="008D3E86" w:rsidRDefault="00DB5B48" w:rsidP="00DB5B48">
                  <w:pPr>
                    <w:jc w:val="both"/>
                    <w:rPr>
                      <w:rFonts w:asciiTheme="minorHAnsi" w:hAnsiTheme="minorHAnsi"/>
                      <w:sz w:val="16"/>
                      <w:szCs w:val="16"/>
                    </w:rPr>
                  </w:pPr>
                  <w:r w:rsidRPr="008D3E86">
                    <w:rPr>
                      <w:rFonts w:asciiTheme="minorHAnsi" w:hAnsiTheme="minorHAnsi"/>
                      <w:sz w:val="16"/>
                      <w:szCs w:val="16"/>
                    </w:rPr>
                    <w:t xml:space="preserve">Se solicita al SEA la interpretación administrativa de las RCA del Complejo Termoeléctrico </w:t>
                  </w:r>
                  <w:proofErr w:type="spellStart"/>
                  <w:r w:rsidRPr="008D3E86">
                    <w:rPr>
                      <w:rFonts w:asciiTheme="minorHAnsi" w:hAnsiTheme="minorHAnsi"/>
                      <w:sz w:val="16"/>
                      <w:szCs w:val="16"/>
                    </w:rPr>
                    <w:t>Nehuenco</w:t>
                  </w:r>
                  <w:proofErr w:type="spellEnd"/>
                </w:p>
              </w:tc>
            </w:tr>
            <w:tr w:rsidR="00DB5B48" w:rsidRPr="00E31A43" w14:paraId="5A4E214D" w14:textId="77777777" w:rsidTr="008D3E86">
              <w:tc>
                <w:tcPr>
                  <w:tcW w:w="1390" w:type="dxa"/>
                </w:tcPr>
                <w:p w14:paraId="74363D57" w14:textId="77777777" w:rsidR="00DB5B48" w:rsidRPr="008D3E86" w:rsidRDefault="00DB5B48" w:rsidP="0035522C">
                  <w:pPr>
                    <w:jc w:val="both"/>
                    <w:rPr>
                      <w:rFonts w:asciiTheme="minorHAnsi" w:hAnsiTheme="minorHAnsi"/>
                      <w:sz w:val="16"/>
                      <w:szCs w:val="16"/>
                    </w:rPr>
                  </w:pPr>
                </w:p>
              </w:tc>
              <w:tc>
                <w:tcPr>
                  <w:tcW w:w="1417" w:type="dxa"/>
                </w:tcPr>
                <w:p w14:paraId="5FDC1D74" w14:textId="7CEED5E2"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31/04/2017</w:t>
                  </w:r>
                </w:p>
              </w:tc>
              <w:tc>
                <w:tcPr>
                  <w:tcW w:w="2049" w:type="dxa"/>
                </w:tcPr>
                <w:p w14:paraId="1A62C5E2" w14:textId="58D8F877"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 xml:space="preserve">Se vence el plazo para contar con la interpretación del SEA, </w:t>
                  </w:r>
                  <w:proofErr w:type="spellStart"/>
                  <w:r w:rsidRPr="008D3E86">
                    <w:rPr>
                      <w:rFonts w:asciiTheme="minorHAnsi" w:hAnsiTheme="minorHAnsi"/>
                      <w:sz w:val="16"/>
                      <w:szCs w:val="16"/>
                    </w:rPr>
                    <w:t>Colbún</w:t>
                  </w:r>
                  <w:proofErr w:type="spellEnd"/>
                  <w:r w:rsidRPr="008D3E86">
                    <w:rPr>
                      <w:rFonts w:asciiTheme="minorHAnsi" w:hAnsiTheme="minorHAnsi"/>
                      <w:sz w:val="16"/>
                      <w:szCs w:val="16"/>
                    </w:rPr>
                    <w:t xml:space="preserve"> ingresa escrito a la SMA solicitando ampliación de plazo el cual es concedido según Res. Ex. N° 10/F 041-2015 hasta el 29 de septiembre de 2017.</w:t>
                  </w:r>
                </w:p>
              </w:tc>
            </w:tr>
            <w:tr w:rsidR="00DB5B48" w:rsidRPr="00E31A43" w14:paraId="55D9DF41" w14:textId="77777777" w:rsidTr="008D3E86">
              <w:tc>
                <w:tcPr>
                  <w:tcW w:w="1390" w:type="dxa"/>
                </w:tcPr>
                <w:p w14:paraId="02607BA4" w14:textId="77777777" w:rsidR="00DB5B48" w:rsidRPr="008D3E86" w:rsidRDefault="00DB5B48" w:rsidP="0035522C">
                  <w:pPr>
                    <w:jc w:val="both"/>
                    <w:rPr>
                      <w:rFonts w:asciiTheme="minorHAnsi" w:hAnsiTheme="minorHAnsi"/>
                      <w:sz w:val="16"/>
                      <w:szCs w:val="16"/>
                    </w:rPr>
                  </w:pPr>
                </w:p>
              </w:tc>
              <w:tc>
                <w:tcPr>
                  <w:tcW w:w="1417" w:type="dxa"/>
                </w:tcPr>
                <w:p w14:paraId="4A73EEEF" w14:textId="16C0C413"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04/05/2017</w:t>
                  </w:r>
                </w:p>
              </w:tc>
              <w:tc>
                <w:tcPr>
                  <w:tcW w:w="2049" w:type="dxa"/>
                </w:tcPr>
                <w:p w14:paraId="5CA2350B" w14:textId="12CD6308" w:rsidR="00DB5B48" w:rsidRPr="008D3E86" w:rsidRDefault="00DB5B48" w:rsidP="0035522C">
                  <w:pPr>
                    <w:jc w:val="both"/>
                    <w:rPr>
                      <w:rFonts w:asciiTheme="minorHAnsi" w:hAnsiTheme="minorHAnsi"/>
                      <w:sz w:val="16"/>
                      <w:szCs w:val="16"/>
                    </w:rPr>
                  </w:pPr>
                  <w:r w:rsidRPr="008D3E86">
                    <w:rPr>
                      <w:rFonts w:asciiTheme="minorHAnsi" w:hAnsiTheme="minorHAnsi"/>
                      <w:sz w:val="16"/>
                      <w:szCs w:val="16"/>
                    </w:rPr>
                    <w:t xml:space="preserve">Se obtiene el pronunciamiento del SEA, de acuerdo a la </w:t>
                  </w:r>
                  <w:proofErr w:type="spellStart"/>
                  <w:r w:rsidRPr="008D3E86">
                    <w:rPr>
                      <w:rFonts w:asciiTheme="minorHAnsi" w:hAnsiTheme="minorHAnsi"/>
                      <w:sz w:val="16"/>
                      <w:szCs w:val="16"/>
                    </w:rPr>
                    <w:t>Res.N°</w:t>
                  </w:r>
                  <w:proofErr w:type="spellEnd"/>
                  <w:r w:rsidRPr="008D3E86">
                    <w:rPr>
                      <w:rFonts w:asciiTheme="minorHAnsi" w:hAnsiTheme="minorHAnsi"/>
                      <w:sz w:val="16"/>
                      <w:szCs w:val="16"/>
                    </w:rPr>
                    <w:t xml:space="preserve"> 0444 dictada por el Director Ejecutivo del SEA que resuelve la solicitud de interpretación.</w:t>
                  </w:r>
                </w:p>
              </w:tc>
            </w:tr>
            <w:tr w:rsidR="00DB5B48" w:rsidRPr="00E31A43" w14:paraId="6C86675E" w14:textId="77777777" w:rsidTr="008D3E86">
              <w:tc>
                <w:tcPr>
                  <w:tcW w:w="1390" w:type="dxa"/>
                </w:tcPr>
                <w:p w14:paraId="2256AEE9" w14:textId="64411DF0" w:rsidR="00DB5B48" w:rsidRPr="008D3E86" w:rsidRDefault="00DB5B48" w:rsidP="00E72EF0">
                  <w:pPr>
                    <w:jc w:val="both"/>
                    <w:rPr>
                      <w:rFonts w:asciiTheme="minorHAnsi" w:hAnsiTheme="minorHAnsi"/>
                      <w:sz w:val="16"/>
                      <w:szCs w:val="16"/>
                    </w:rPr>
                  </w:pPr>
                  <w:r w:rsidRPr="008D3E86">
                    <w:rPr>
                      <w:rFonts w:asciiTheme="minorHAnsi" w:hAnsiTheme="minorHAnsi"/>
                      <w:sz w:val="16"/>
                      <w:szCs w:val="16"/>
                    </w:rPr>
                    <w:t>GMA N°77/2016 con fecha 02 de junio de 2017.</w:t>
                  </w:r>
                </w:p>
              </w:tc>
              <w:tc>
                <w:tcPr>
                  <w:tcW w:w="1417" w:type="dxa"/>
                </w:tcPr>
                <w:p w14:paraId="7280E281" w14:textId="75964C12" w:rsidR="00DB5B48" w:rsidRPr="008D3E86" w:rsidRDefault="00E72EF0" w:rsidP="0035522C">
                  <w:pPr>
                    <w:jc w:val="both"/>
                    <w:rPr>
                      <w:rFonts w:asciiTheme="minorHAnsi" w:hAnsiTheme="minorHAnsi"/>
                      <w:sz w:val="16"/>
                      <w:szCs w:val="16"/>
                    </w:rPr>
                  </w:pPr>
                  <w:r w:rsidRPr="008D3E86">
                    <w:rPr>
                      <w:rFonts w:asciiTheme="minorHAnsi" w:hAnsiTheme="minorHAnsi"/>
                      <w:sz w:val="16"/>
                      <w:szCs w:val="16"/>
                    </w:rPr>
                    <w:t>02/06/2017</w:t>
                  </w:r>
                </w:p>
              </w:tc>
              <w:tc>
                <w:tcPr>
                  <w:tcW w:w="2049" w:type="dxa"/>
                </w:tcPr>
                <w:p w14:paraId="557E621A" w14:textId="29F931F4" w:rsidR="00DB5B48" w:rsidRPr="008D3E86" w:rsidRDefault="00E72EF0" w:rsidP="0035522C">
                  <w:pPr>
                    <w:jc w:val="both"/>
                    <w:rPr>
                      <w:rFonts w:asciiTheme="minorHAnsi" w:hAnsiTheme="minorHAnsi"/>
                      <w:sz w:val="16"/>
                      <w:szCs w:val="16"/>
                    </w:rPr>
                  </w:pPr>
                  <w:proofErr w:type="gramStart"/>
                  <w:r w:rsidRPr="008D3E86">
                    <w:rPr>
                      <w:rFonts w:asciiTheme="minorHAnsi" w:hAnsiTheme="minorHAnsi"/>
                      <w:sz w:val="16"/>
                      <w:szCs w:val="16"/>
                    </w:rPr>
                    <w:t>ingresan</w:t>
                  </w:r>
                  <w:proofErr w:type="gramEnd"/>
                  <w:r w:rsidRPr="008D3E86">
                    <w:rPr>
                      <w:rFonts w:asciiTheme="minorHAnsi" w:hAnsiTheme="minorHAnsi"/>
                      <w:sz w:val="16"/>
                      <w:szCs w:val="16"/>
                    </w:rPr>
                    <w:t xml:space="preserve"> copia del pronunciamiento del SEA a la SMA.</w:t>
                  </w:r>
                </w:p>
              </w:tc>
            </w:tr>
          </w:tbl>
          <w:p w14:paraId="0A7743F1" w14:textId="77777777" w:rsidR="00C36430" w:rsidRPr="00E31A43" w:rsidRDefault="00C36430" w:rsidP="0035522C">
            <w:pPr>
              <w:jc w:val="both"/>
              <w:rPr>
                <w:rFonts w:asciiTheme="minorHAnsi" w:hAnsiTheme="minorHAnsi"/>
                <w:sz w:val="18"/>
                <w:szCs w:val="18"/>
                <w:highlight w:val="yellow"/>
              </w:rPr>
            </w:pPr>
          </w:p>
          <w:p w14:paraId="1C7639F0" w14:textId="5C519CE7" w:rsidR="00C36430" w:rsidRPr="008D3E86" w:rsidRDefault="008D3E86" w:rsidP="0035522C">
            <w:pPr>
              <w:jc w:val="both"/>
              <w:rPr>
                <w:rFonts w:asciiTheme="minorHAnsi" w:hAnsiTheme="minorHAnsi"/>
                <w:sz w:val="18"/>
                <w:szCs w:val="18"/>
              </w:rPr>
            </w:pPr>
            <w:r w:rsidRPr="008D3E86">
              <w:rPr>
                <w:rFonts w:asciiTheme="minorHAnsi" w:hAnsiTheme="minorHAnsi"/>
                <w:b/>
                <w:sz w:val="18"/>
                <w:szCs w:val="18"/>
                <w:u w:val="single"/>
              </w:rPr>
              <w:t>Cumplimiento</w:t>
            </w:r>
            <w:r w:rsidRPr="008D3E86">
              <w:rPr>
                <w:rFonts w:asciiTheme="minorHAnsi" w:hAnsiTheme="minorHAnsi"/>
                <w:sz w:val="18"/>
                <w:szCs w:val="18"/>
              </w:rPr>
              <w:t>:</w:t>
            </w:r>
          </w:p>
          <w:p w14:paraId="4374B583" w14:textId="77777777" w:rsidR="00C36430" w:rsidRPr="008D3E86" w:rsidRDefault="00412D35" w:rsidP="00412D35">
            <w:pPr>
              <w:jc w:val="both"/>
              <w:rPr>
                <w:rFonts w:asciiTheme="minorHAnsi" w:hAnsiTheme="minorHAnsi"/>
                <w:sz w:val="18"/>
                <w:szCs w:val="18"/>
              </w:rPr>
            </w:pPr>
            <w:r w:rsidRPr="008D3E86">
              <w:rPr>
                <w:rFonts w:asciiTheme="minorHAnsi" w:hAnsiTheme="minorHAnsi"/>
                <w:sz w:val="18"/>
                <w:szCs w:val="18"/>
              </w:rPr>
              <w:t>Se obtiene la correspondiente interpretación, la cual se encuentra dentro de la ampliación de plazo concedida.</w:t>
            </w:r>
          </w:p>
          <w:p w14:paraId="7E99674D" w14:textId="5598013F" w:rsidR="00412D35" w:rsidRPr="00E31A43" w:rsidRDefault="00412D35" w:rsidP="00412D35">
            <w:pPr>
              <w:jc w:val="both"/>
              <w:rPr>
                <w:rFonts w:asciiTheme="minorHAnsi" w:hAnsiTheme="minorHAnsi"/>
                <w:sz w:val="18"/>
                <w:szCs w:val="18"/>
                <w:highlight w:val="yellow"/>
              </w:rPr>
            </w:pPr>
          </w:p>
        </w:tc>
      </w:tr>
      <w:tr w:rsidR="00C664DE" w:rsidRPr="00E31A43" w14:paraId="51D20A78" w14:textId="77777777" w:rsidTr="0035522C">
        <w:trPr>
          <w:trHeight w:val="1797"/>
        </w:trPr>
        <w:tc>
          <w:tcPr>
            <w:tcW w:w="1045" w:type="pct"/>
          </w:tcPr>
          <w:p w14:paraId="0675C717" w14:textId="579E2941" w:rsidR="00412D35" w:rsidRPr="00A243D8" w:rsidRDefault="00412D35" w:rsidP="00A243D8">
            <w:pPr>
              <w:jc w:val="both"/>
              <w:rPr>
                <w:sz w:val="18"/>
                <w:szCs w:val="18"/>
              </w:rPr>
            </w:pPr>
            <w:r w:rsidRPr="00A243D8">
              <w:rPr>
                <w:sz w:val="18"/>
                <w:szCs w:val="18"/>
              </w:rPr>
              <w:lastRenderedPageBreak/>
              <w:t>1.1 Ejecutar las obligaciones o requisitos definidos en la Resolución dictada por el Director del SEA que resuelve la solicitud de interpretación.</w:t>
            </w:r>
          </w:p>
        </w:tc>
        <w:tc>
          <w:tcPr>
            <w:tcW w:w="504" w:type="pct"/>
          </w:tcPr>
          <w:p w14:paraId="6F637579" w14:textId="09B7FCB6" w:rsidR="00412D35" w:rsidRPr="00E31A43" w:rsidRDefault="00412D35" w:rsidP="00412D35">
            <w:pPr>
              <w:jc w:val="both"/>
              <w:rPr>
                <w:rFonts w:asciiTheme="minorHAnsi" w:hAnsiTheme="minorHAnsi"/>
                <w:sz w:val="18"/>
                <w:szCs w:val="18"/>
              </w:rPr>
            </w:pPr>
            <w:r w:rsidRPr="00E31A43">
              <w:rPr>
                <w:rFonts w:asciiTheme="minorHAnsi" w:hAnsiTheme="minorHAnsi"/>
                <w:sz w:val="18"/>
                <w:szCs w:val="18"/>
              </w:rPr>
              <w:t xml:space="preserve">Durante el tiempo que transcurra entre la notificación de la resolución del Director Ejecutivo y el tiempo que reste para el término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26927DC8" w14:textId="08199207" w:rsidR="007B6B71" w:rsidRPr="00E31A43" w:rsidRDefault="007B6B71"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2A0D58B4" w14:textId="77777777" w:rsidR="00412D35" w:rsidRPr="00E31A43" w:rsidRDefault="00412D35" w:rsidP="0035522C">
            <w:pPr>
              <w:jc w:val="both"/>
              <w:rPr>
                <w:rFonts w:asciiTheme="minorHAnsi" w:hAnsiTheme="minorHAnsi"/>
                <w:sz w:val="18"/>
                <w:szCs w:val="18"/>
              </w:rPr>
            </w:pPr>
            <w:r w:rsidRPr="00A243D8">
              <w:rPr>
                <w:rFonts w:asciiTheme="minorHAnsi" w:hAnsiTheme="minorHAnsi"/>
                <w:sz w:val="18"/>
                <w:szCs w:val="18"/>
              </w:rPr>
              <w:t xml:space="preserve">Reporte bimensual </w:t>
            </w:r>
            <w:r w:rsidRPr="00E31A43">
              <w:rPr>
                <w:rFonts w:asciiTheme="minorHAnsi" w:hAnsiTheme="minorHAnsi"/>
                <w:sz w:val="18"/>
                <w:szCs w:val="18"/>
              </w:rPr>
              <w:t>del estado de avance en el cumplimiento de las obligaciones establecidas en la resolución del Director Ejecutivo del SEA, con sus respectivos medios de verificación, que</w:t>
            </w:r>
            <w:r w:rsidRPr="00E31A43">
              <w:rPr>
                <w:rFonts w:asciiTheme="minorHAnsi" w:hAnsiTheme="minorHAnsi"/>
                <w:b/>
                <w:sz w:val="18"/>
                <w:szCs w:val="18"/>
                <w:u w:val="single"/>
              </w:rPr>
              <w:t xml:space="preserve"> </w:t>
            </w:r>
            <w:r w:rsidRPr="00E31A43">
              <w:rPr>
                <w:rFonts w:asciiTheme="minorHAnsi" w:hAnsiTheme="minorHAnsi"/>
                <w:sz w:val="18"/>
                <w:szCs w:val="18"/>
              </w:rPr>
              <w:t>acrediten el haber</w:t>
            </w:r>
            <w:r w:rsidRPr="00E31A43">
              <w:rPr>
                <w:rFonts w:asciiTheme="minorHAnsi" w:hAnsiTheme="minorHAnsi"/>
                <w:b/>
                <w:sz w:val="18"/>
                <w:szCs w:val="18"/>
                <w:u w:val="single"/>
              </w:rPr>
              <w:t xml:space="preserve"> </w:t>
            </w:r>
            <w:r w:rsidRPr="00E31A43">
              <w:rPr>
                <w:rFonts w:asciiTheme="minorHAnsi" w:hAnsiTheme="minorHAnsi"/>
                <w:sz w:val="18"/>
                <w:szCs w:val="18"/>
              </w:rPr>
              <w:t>dado cumplimiento a dichos requisitos, según los plazos de ejecución propuestos en dicha resolución</w:t>
            </w:r>
          </w:p>
          <w:p w14:paraId="683A6923" w14:textId="77777777" w:rsidR="00412D35" w:rsidRPr="00E31A43" w:rsidRDefault="00412D35" w:rsidP="0035522C">
            <w:pPr>
              <w:jc w:val="both"/>
              <w:rPr>
                <w:rFonts w:asciiTheme="minorHAnsi" w:hAnsiTheme="minorHAnsi"/>
                <w:b/>
                <w:sz w:val="18"/>
                <w:szCs w:val="18"/>
                <w:u w:val="single"/>
              </w:rPr>
            </w:pPr>
          </w:p>
          <w:p w14:paraId="15FC278C" w14:textId="77777777" w:rsidR="00412D35" w:rsidRPr="00E31A43" w:rsidRDefault="00412D35" w:rsidP="00412D35">
            <w:pPr>
              <w:jc w:val="both"/>
              <w:rPr>
                <w:rFonts w:asciiTheme="minorHAnsi" w:hAnsiTheme="minorHAnsi"/>
                <w:sz w:val="18"/>
                <w:szCs w:val="18"/>
              </w:rPr>
            </w:pPr>
            <w:r w:rsidRPr="00E31A43">
              <w:rPr>
                <w:rFonts w:asciiTheme="minorHAnsi" w:hAnsiTheme="minorHAnsi"/>
                <w:sz w:val="18"/>
                <w:szCs w:val="18"/>
              </w:rPr>
              <w:t>Plazo de envío no más de 20 días hábiles una vez concluido los meses a reportar.</w:t>
            </w:r>
          </w:p>
          <w:p w14:paraId="0585F344" w14:textId="77777777" w:rsidR="007F63D8" w:rsidRPr="00E31A43" w:rsidRDefault="007F63D8" w:rsidP="00412D35">
            <w:pPr>
              <w:jc w:val="both"/>
              <w:rPr>
                <w:rFonts w:asciiTheme="minorHAnsi" w:hAnsiTheme="minorHAnsi"/>
                <w:sz w:val="18"/>
                <w:szCs w:val="18"/>
              </w:rPr>
            </w:pPr>
          </w:p>
          <w:p w14:paraId="7ED21D2A" w14:textId="77777777" w:rsidR="007F63D8" w:rsidRPr="00E31A43" w:rsidRDefault="007F63D8" w:rsidP="00412D35">
            <w:pPr>
              <w:jc w:val="both"/>
              <w:rPr>
                <w:rFonts w:asciiTheme="minorHAnsi" w:hAnsiTheme="minorHAnsi"/>
                <w:sz w:val="18"/>
                <w:szCs w:val="18"/>
              </w:rPr>
            </w:pPr>
            <w:r w:rsidRPr="00E31A43">
              <w:rPr>
                <w:rFonts w:asciiTheme="minorHAnsi" w:hAnsiTheme="minorHAnsi"/>
                <w:b/>
                <w:sz w:val="18"/>
                <w:szCs w:val="18"/>
                <w:u w:val="single"/>
              </w:rPr>
              <w:t>Reporte Final</w:t>
            </w:r>
            <w:r w:rsidRPr="00E31A43">
              <w:rPr>
                <w:rFonts w:asciiTheme="minorHAnsi" w:hAnsiTheme="minorHAnsi"/>
                <w:sz w:val="18"/>
                <w:szCs w:val="18"/>
              </w:rPr>
              <w:t>:</w:t>
            </w:r>
          </w:p>
          <w:p w14:paraId="034AB9AE" w14:textId="570506CD" w:rsidR="00C664DE" w:rsidRPr="00E31A43" w:rsidRDefault="00C664DE" w:rsidP="00412D35">
            <w:pPr>
              <w:jc w:val="both"/>
              <w:rPr>
                <w:rFonts w:asciiTheme="minorHAnsi" w:hAnsiTheme="minorHAnsi"/>
                <w:sz w:val="18"/>
                <w:szCs w:val="18"/>
              </w:rPr>
            </w:pPr>
            <w:r w:rsidRPr="00E31A43">
              <w:rPr>
                <w:rFonts w:asciiTheme="minorHAnsi" w:hAnsiTheme="minorHAnsi"/>
                <w:sz w:val="18"/>
                <w:szCs w:val="18"/>
              </w:rPr>
              <w:t xml:space="preserve">La recopilación de todas las acciones, con sus respectivos medios de verificación </w:t>
            </w:r>
            <w:r w:rsidRPr="00E31A43">
              <w:rPr>
                <w:rFonts w:asciiTheme="minorHAnsi" w:hAnsiTheme="minorHAnsi"/>
                <w:sz w:val="18"/>
                <w:szCs w:val="18"/>
              </w:rPr>
              <w:lastRenderedPageBreak/>
              <w:t>ejecutadas que acrediten el haber dado cumplimiento a los requisitos establecidos en dicha resolución.</w:t>
            </w:r>
          </w:p>
          <w:p w14:paraId="028DAD59" w14:textId="77777777" w:rsidR="00C664DE" w:rsidRPr="00E31A43" w:rsidRDefault="00C664DE" w:rsidP="00412D35">
            <w:pPr>
              <w:jc w:val="both"/>
              <w:rPr>
                <w:rFonts w:asciiTheme="minorHAnsi" w:hAnsiTheme="minorHAnsi"/>
                <w:sz w:val="18"/>
                <w:szCs w:val="18"/>
              </w:rPr>
            </w:pPr>
          </w:p>
          <w:p w14:paraId="103FD2C7" w14:textId="21FA2E57" w:rsidR="00C664DE" w:rsidRPr="00E31A43" w:rsidRDefault="00C664DE" w:rsidP="00412D35">
            <w:pPr>
              <w:jc w:val="both"/>
              <w:rPr>
                <w:rFonts w:asciiTheme="minorHAnsi" w:hAnsiTheme="minorHAnsi"/>
                <w:sz w:val="18"/>
                <w:szCs w:val="18"/>
              </w:rPr>
            </w:pPr>
            <w:r w:rsidRPr="00E31A43">
              <w:rPr>
                <w:rFonts w:asciiTheme="minorHAnsi" w:hAnsiTheme="minorHAnsi"/>
                <w:sz w:val="18"/>
                <w:szCs w:val="18"/>
              </w:rPr>
              <w:t xml:space="preserve">Comprobante de envío de los reportes bimensuales. Plazo de entrega: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59EA508" w14:textId="6405639E" w:rsidR="006303DD" w:rsidRPr="00E31A43" w:rsidRDefault="006303DD" w:rsidP="00412D35">
            <w:pPr>
              <w:jc w:val="both"/>
              <w:rPr>
                <w:rFonts w:asciiTheme="minorHAnsi" w:hAnsiTheme="minorHAnsi"/>
                <w:b/>
                <w:sz w:val="18"/>
                <w:szCs w:val="18"/>
                <w:u w:val="single"/>
              </w:rPr>
            </w:pPr>
          </w:p>
        </w:tc>
        <w:tc>
          <w:tcPr>
            <w:tcW w:w="545" w:type="pct"/>
          </w:tcPr>
          <w:p w14:paraId="5803BB2F" w14:textId="77777777" w:rsidR="00412D35" w:rsidRPr="00E31A43" w:rsidRDefault="007B6B71" w:rsidP="0035522C">
            <w:pPr>
              <w:jc w:val="both"/>
              <w:rPr>
                <w:rFonts w:asciiTheme="minorHAnsi" w:hAnsiTheme="minorHAnsi"/>
                <w:sz w:val="18"/>
                <w:szCs w:val="18"/>
              </w:rPr>
            </w:pPr>
            <w:r w:rsidRPr="00E31A43">
              <w:rPr>
                <w:rFonts w:asciiTheme="minorHAnsi" w:hAnsiTheme="minorHAnsi"/>
                <w:sz w:val="18"/>
                <w:szCs w:val="18"/>
              </w:rPr>
              <w:lastRenderedPageBreak/>
              <w:t>Obligaciones ejecutadas en los plazos de ejecución propuestos=1</w:t>
            </w:r>
          </w:p>
          <w:p w14:paraId="2230CD19" w14:textId="77777777" w:rsidR="007B6B71" w:rsidRPr="00E31A43" w:rsidRDefault="007B6B71" w:rsidP="0035522C">
            <w:pPr>
              <w:jc w:val="both"/>
              <w:rPr>
                <w:rFonts w:asciiTheme="minorHAnsi" w:hAnsiTheme="minorHAnsi"/>
                <w:sz w:val="18"/>
                <w:szCs w:val="18"/>
              </w:rPr>
            </w:pPr>
          </w:p>
          <w:p w14:paraId="1C6DACB9" w14:textId="7EF78C0A" w:rsidR="007B6B71" w:rsidRPr="00E31A43" w:rsidRDefault="007B6B71" w:rsidP="007B6B71">
            <w:pPr>
              <w:jc w:val="both"/>
              <w:rPr>
                <w:rFonts w:asciiTheme="minorHAnsi" w:hAnsiTheme="minorHAnsi"/>
                <w:sz w:val="18"/>
                <w:szCs w:val="18"/>
              </w:rPr>
            </w:pPr>
            <w:r w:rsidRPr="00E31A43">
              <w:rPr>
                <w:rFonts w:asciiTheme="minorHAnsi" w:hAnsiTheme="minorHAnsi"/>
                <w:sz w:val="18"/>
                <w:szCs w:val="18"/>
              </w:rPr>
              <w:t>Obligaciones no ejecutadas en los plazos de ejecución propuestos=0</w:t>
            </w:r>
          </w:p>
          <w:p w14:paraId="422E0A55" w14:textId="2F35C584" w:rsidR="007B6B71" w:rsidRPr="00E31A43" w:rsidRDefault="007B6B71" w:rsidP="0035522C">
            <w:pPr>
              <w:jc w:val="both"/>
              <w:rPr>
                <w:rFonts w:asciiTheme="minorHAnsi" w:hAnsiTheme="minorHAnsi"/>
                <w:sz w:val="18"/>
                <w:szCs w:val="18"/>
              </w:rPr>
            </w:pPr>
          </w:p>
        </w:tc>
        <w:tc>
          <w:tcPr>
            <w:tcW w:w="550" w:type="pct"/>
          </w:tcPr>
          <w:p w14:paraId="7B4F4454" w14:textId="406B609A" w:rsidR="00412D35" w:rsidRPr="00E31A43" w:rsidRDefault="007B6B71" w:rsidP="00A243D8">
            <w:pPr>
              <w:jc w:val="both"/>
              <w:rPr>
                <w:rFonts w:asciiTheme="minorHAnsi" w:hAnsiTheme="minorHAnsi"/>
                <w:sz w:val="18"/>
                <w:szCs w:val="18"/>
              </w:rPr>
            </w:pPr>
            <w:r w:rsidRPr="00E31A43">
              <w:rPr>
                <w:rFonts w:asciiTheme="minorHAnsi" w:hAnsiTheme="minorHAnsi"/>
                <w:sz w:val="18"/>
                <w:szCs w:val="18"/>
              </w:rPr>
              <w:t>Dar cumplimiento a las obligaciones establecidas en la resolución del Director Ejecutivo del SEA.</w:t>
            </w:r>
          </w:p>
        </w:tc>
        <w:tc>
          <w:tcPr>
            <w:tcW w:w="1744" w:type="pct"/>
          </w:tcPr>
          <w:p w14:paraId="66D3925F" w14:textId="77777777" w:rsidR="00412D35" w:rsidRPr="00A243D8" w:rsidRDefault="00001F5E" w:rsidP="0035522C">
            <w:pPr>
              <w:jc w:val="both"/>
              <w:rPr>
                <w:rFonts w:asciiTheme="minorHAnsi" w:hAnsiTheme="minorHAnsi"/>
                <w:sz w:val="18"/>
                <w:szCs w:val="18"/>
              </w:rPr>
            </w:pPr>
            <w:r w:rsidRPr="00A243D8">
              <w:rPr>
                <w:rFonts w:asciiTheme="minorHAnsi" w:hAnsiTheme="minorHAnsi"/>
                <w:sz w:val="18"/>
                <w:szCs w:val="18"/>
              </w:rPr>
              <w:t>De acuerdo a la Res. Ex. N° 0444 del 04 de mayo del 2017, aplican las obligaciones establecidas</w:t>
            </w:r>
            <w:r w:rsidR="00D51539" w:rsidRPr="00A243D8">
              <w:rPr>
                <w:rFonts w:asciiTheme="minorHAnsi" w:hAnsiTheme="minorHAnsi"/>
                <w:sz w:val="18"/>
                <w:szCs w:val="18"/>
              </w:rPr>
              <w:t xml:space="preserve"> por él SEA respecto de la operación con Petróleo Diésel.</w:t>
            </w:r>
          </w:p>
          <w:p w14:paraId="573C616F" w14:textId="77777777" w:rsidR="00D51539" w:rsidRPr="00A243D8" w:rsidRDefault="00D51539" w:rsidP="0035522C">
            <w:pPr>
              <w:jc w:val="both"/>
              <w:rPr>
                <w:rFonts w:asciiTheme="minorHAnsi" w:hAnsiTheme="minorHAnsi"/>
                <w:sz w:val="16"/>
                <w:szCs w:val="16"/>
              </w:rPr>
            </w:pPr>
          </w:p>
          <w:p w14:paraId="4102423E" w14:textId="460627F3" w:rsidR="00D51539" w:rsidRPr="00A243D8" w:rsidRDefault="00D51539" w:rsidP="00D51539">
            <w:pPr>
              <w:jc w:val="both"/>
              <w:rPr>
                <w:rFonts w:asciiTheme="minorHAnsi" w:hAnsiTheme="minorHAnsi"/>
                <w:sz w:val="18"/>
                <w:szCs w:val="18"/>
              </w:rPr>
            </w:pPr>
            <w:r w:rsidRPr="00A243D8">
              <w:rPr>
                <w:rFonts w:asciiTheme="minorHAnsi" w:hAnsiTheme="minorHAnsi"/>
                <w:sz w:val="18"/>
                <w:szCs w:val="18"/>
              </w:rPr>
              <w:t xml:space="preserve">Con fecha 9 de junio ingresan a la SMA  carta GMA N°78/2017 </w:t>
            </w:r>
            <w:r w:rsidR="00A243D8" w:rsidRPr="00A243D8">
              <w:rPr>
                <w:rFonts w:asciiTheme="minorHAnsi" w:hAnsiTheme="minorHAnsi"/>
                <w:sz w:val="18"/>
                <w:szCs w:val="18"/>
              </w:rPr>
              <w:t>con</w:t>
            </w:r>
            <w:r w:rsidRPr="00A243D8">
              <w:rPr>
                <w:rFonts w:asciiTheme="minorHAnsi" w:hAnsiTheme="minorHAnsi"/>
                <w:sz w:val="18"/>
                <w:szCs w:val="18"/>
              </w:rPr>
              <w:t xml:space="preserve"> los antecedentes respecto de la operación del Complejo Termoeléctrico </w:t>
            </w:r>
            <w:proofErr w:type="spellStart"/>
            <w:r w:rsidRPr="00A243D8">
              <w:rPr>
                <w:rFonts w:asciiTheme="minorHAnsi" w:hAnsiTheme="minorHAnsi"/>
                <w:sz w:val="18"/>
                <w:szCs w:val="18"/>
              </w:rPr>
              <w:t>Nehuenco</w:t>
            </w:r>
            <w:proofErr w:type="spellEnd"/>
            <w:r w:rsidRPr="00A243D8">
              <w:rPr>
                <w:rFonts w:asciiTheme="minorHAnsi" w:hAnsiTheme="minorHAnsi"/>
                <w:sz w:val="18"/>
                <w:szCs w:val="18"/>
              </w:rPr>
              <w:t xml:space="preserve"> para operar con Diésel. </w:t>
            </w:r>
          </w:p>
          <w:p w14:paraId="4517467C" w14:textId="77777777" w:rsidR="00D51539" w:rsidRPr="00A243D8" w:rsidRDefault="00D51539" w:rsidP="00D51539">
            <w:pPr>
              <w:jc w:val="both"/>
              <w:rPr>
                <w:rFonts w:asciiTheme="minorHAnsi" w:hAnsiTheme="minorHAnsi"/>
                <w:sz w:val="18"/>
                <w:szCs w:val="18"/>
              </w:rPr>
            </w:pPr>
            <w:r w:rsidRPr="00A243D8">
              <w:rPr>
                <w:rFonts w:asciiTheme="minorHAnsi" w:hAnsiTheme="minorHAnsi"/>
                <w:sz w:val="18"/>
                <w:szCs w:val="18"/>
              </w:rPr>
              <w:t xml:space="preserve">Informan que desde el 10 de mayo al termino del </w:t>
            </w:r>
            <w:proofErr w:type="spellStart"/>
            <w:r w:rsidRPr="00A243D8">
              <w:rPr>
                <w:rFonts w:asciiTheme="minorHAnsi" w:hAnsiTheme="minorHAnsi"/>
                <w:sz w:val="18"/>
                <w:szCs w:val="18"/>
              </w:rPr>
              <w:t>PdC</w:t>
            </w:r>
            <w:proofErr w:type="spellEnd"/>
            <w:r w:rsidRPr="00A243D8">
              <w:rPr>
                <w:rFonts w:asciiTheme="minorHAnsi" w:hAnsiTheme="minorHAnsi"/>
                <w:sz w:val="18"/>
                <w:szCs w:val="18"/>
              </w:rPr>
              <w:t xml:space="preserve"> no se utilizó petróleo Diésel </w:t>
            </w:r>
          </w:p>
          <w:p w14:paraId="28F7CB48" w14:textId="77777777" w:rsidR="00A243D8" w:rsidRPr="00A243D8" w:rsidRDefault="00A243D8" w:rsidP="00D51539">
            <w:pPr>
              <w:jc w:val="both"/>
              <w:rPr>
                <w:rFonts w:asciiTheme="minorHAnsi" w:hAnsiTheme="minorHAnsi"/>
                <w:color w:val="FF0000"/>
                <w:sz w:val="16"/>
                <w:szCs w:val="16"/>
                <w:highlight w:val="yellow"/>
              </w:rPr>
            </w:pPr>
          </w:p>
          <w:p w14:paraId="3B8A8D49" w14:textId="77777777" w:rsidR="00A243D8" w:rsidRDefault="00A243D8" w:rsidP="00D51539">
            <w:pPr>
              <w:jc w:val="both"/>
              <w:rPr>
                <w:rFonts w:asciiTheme="minorHAnsi" w:hAnsiTheme="minorHAnsi"/>
                <w:b/>
                <w:sz w:val="18"/>
                <w:szCs w:val="18"/>
                <w:u w:val="single"/>
              </w:rPr>
            </w:pPr>
            <w:r w:rsidRPr="008D3E86">
              <w:rPr>
                <w:rFonts w:asciiTheme="minorHAnsi" w:hAnsiTheme="minorHAnsi"/>
                <w:b/>
                <w:sz w:val="18"/>
                <w:szCs w:val="18"/>
                <w:u w:val="single"/>
              </w:rPr>
              <w:t>Cumplimiento</w:t>
            </w:r>
          </w:p>
          <w:p w14:paraId="4D5B071B" w14:textId="77777777" w:rsidR="00A243D8" w:rsidRDefault="00A243D8" w:rsidP="00D51539">
            <w:pPr>
              <w:jc w:val="both"/>
              <w:rPr>
                <w:rFonts w:asciiTheme="minorHAnsi" w:hAnsiTheme="minorHAnsi"/>
                <w:b/>
                <w:sz w:val="18"/>
                <w:szCs w:val="18"/>
                <w:u w:val="single"/>
              </w:rPr>
            </w:pPr>
          </w:p>
          <w:p w14:paraId="2AFD4879" w14:textId="318A0FDA" w:rsidR="00A243D8" w:rsidRPr="00E31A43" w:rsidRDefault="00A243D8" w:rsidP="00A243D8">
            <w:pPr>
              <w:jc w:val="both"/>
              <w:rPr>
                <w:rFonts w:asciiTheme="minorHAnsi" w:hAnsiTheme="minorHAnsi"/>
                <w:sz w:val="18"/>
                <w:szCs w:val="18"/>
                <w:highlight w:val="yellow"/>
              </w:rPr>
            </w:pPr>
            <w:r w:rsidRPr="00E31A43">
              <w:rPr>
                <w:rFonts w:asciiTheme="minorHAnsi" w:hAnsiTheme="minorHAnsi"/>
                <w:sz w:val="18"/>
                <w:szCs w:val="18"/>
              </w:rPr>
              <w:t>Cumpl</w:t>
            </w:r>
            <w:r>
              <w:rPr>
                <w:rFonts w:asciiTheme="minorHAnsi" w:hAnsiTheme="minorHAnsi"/>
                <w:sz w:val="18"/>
                <w:szCs w:val="18"/>
              </w:rPr>
              <w:t>en con l</w:t>
            </w:r>
            <w:r w:rsidRPr="00E31A43">
              <w:rPr>
                <w:rFonts w:asciiTheme="minorHAnsi" w:hAnsiTheme="minorHAnsi"/>
                <w:sz w:val="18"/>
                <w:szCs w:val="18"/>
              </w:rPr>
              <w:t>as obligaciones establecidas en la resolución del Director Ejecutivo del SEA.</w:t>
            </w:r>
          </w:p>
        </w:tc>
      </w:tr>
      <w:tr w:rsidR="006303DD" w:rsidRPr="00E31A43" w14:paraId="408AAD99" w14:textId="77777777" w:rsidTr="0035522C">
        <w:trPr>
          <w:trHeight w:val="1797"/>
        </w:trPr>
        <w:tc>
          <w:tcPr>
            <w:tcW w:w="1045" w:type="pct"/>
          </w:tcPr>
          <w:p w14:paraId="143AB9B9" w14:textId="2485EFE6" w:rsidR="006303DD" w:rsidRPr="00A243D8" w:rsidRDefault="006303DD" w:rsidP="00A243D8">
            <w:pPr>
              <w:jc w:val="both"/>
              <w:rPr>
                <w:sz w:val="18"/>
                <w:szCs w:val="18"/>
              </w:rPr>
            </w:pPr>
            <w:r w:rsidRPr="00A243D8">
              <w:rPr>
                <w:sz w:val="18"/>
                <w:szCs w:val="18"/>
              </w:rPr>
              <w:lastRenderedPageBreak/>
              <w:t xml:space="preserve">1.2 Limitar la generación de energía de las unidades del Complejo termoeléctrico </w:t>
            </w:r>
            <w:proofErr w:type="spellStart"/>
            <w:r w:rsidRPr="00A243D8">
              <w:rPr>
                <w:sz w:val="18"/>
                <w:szCs w:val="18"/>
              </w:rPr>
              <w:t>Nehuenco</w:t>
            </w:r>
            <w:proofErr w:type="spellEnd"/>
            <w:r w:rsidRPr="00A243D8">
              <w:rPr>
                <w:sz w:val="18"/>
                <w:szCs w:val="18"/>
              </w:rPr>
              <w:t xml:space="preserve"> con Petróleo Diésel a un factor de planta anual máximo de 16,4%.</w:t>
            </w:r>
          </w:p>
        </w:tc>
        <w:tc>
          <w:tcPr>
            <w:tcW w:w="504" w:type="pct"/>
          </w:tcPr>
          <w:p w14:paraId="2BF3A86E" w14:textId="57DC1130" w:rsidR="006303DD" w:rsidRPr="00E31A43" w:rsidRDefault="006303DD" w:rsidP="00412D35">
            <w:pPr>
              <w:jc w:val="both"/>
              <w:rPr>
                <w:rFonts w:asciiTheme="minorHAnsi" w:hAnsiTheme="minorHAnsi"/>
                <w:sz w:val="18"/>
                <w:szCs w:val="18"/>
              </w:rPr>
            </w:pPr>
            <w:r w:rsidRPr="00E31A43">
              <w:rPr>
                <w:rFonts w:asciiTheme="minorHAnsi" w:hAnsiTheme="minorHAnsi"/>
                <w:sz w:val="18"/>
                <w:szCs w:val="18"/>
              </w:rPr>
              <w:t xml:space="preserve">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hasta la obtención del pronunciamiento interpretativo del director ejecutivo del SEA, señalado en la acción 1.</w:t>
            </w:r>
          </w:p>
        </w:tc>
        <w:tc>
          <w:tcPr>
            <w:tcW w:w="613" w:type="pct"/>
          </w:tcPr>
          <w:p w14:paraId="552C430F" w14:textId="77777777" w:rsidR="006303DD" w:rsidRPr="00E31A43" w:rsidRDefault="008F340F"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5F27EC1C" w14:textId="77777777" w:rsidR="008F340F" w:rsidRPr="00E31A43" w:rsidRDefault="008F340F" w:rsidP="008F340F">
            <w:pPr>
              <w:jc w:val="both"/>
              <w:rPr>
                <w:rFonts w:asciiTheme="minorHAnsi" w:hAnsiTheme="minorHAnsi"/>
                <w:sz w:val="18"/>
                <w:szCs w:val="18"/>
              </w:rPr>
            </w:pPr>
            <w:r w:rsidRPr="00E31A43">
              <w:rPr>
                <w:rFonts w:asciiTheme="minorHAnsi" w:hAnsiTheme="minorHAnsi"/>
                <w:sz w:val="18"/>
                <w:szCs w:val="18"/>
              </w:rPr>
              <w:t>Reportes trimestrales a la SMA  señalando la energía producida por las unidades del Complejo con indicación de sus respectivos combustibles. Plazo de envío no más de 20 días hábiles una vez concluido el periodo.</w:t>
            </w:r>
          </w:p>
          <w:p w14:paraId="1999C6E4" w14:textId="77777777" w:rsidR="008F340F" w:rsidRPr="00E31A43" w:rsidRDefault="008F340F" w:rsidP="008F340F">
            <w:pPr>
              <w:jc w:val="both"/>
              <w:rPr>
                <w:rFonts w:asciiTheme="minorHAnsi" w:hAnsiTheme="minorHAnsi"/>
                <w:sz w:val="18"/>
                <w:szCs w:val="18"/>
              </w:rPr>
            </w:pPr>
          </w:p>
          <w:p w14:paraId="4372AAC1" w14:textId="3C18B94C" w:rsidR="008F340F" w:rsidRPr="00E31A43" w:rsidRDefault="008F340F" w:rsidP="008F340F">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1B897779" w14:textId="77777777" w:rsidR="008F340F" w:rsidRPr="00E31A43" w:rsidRDefault="008F340F" w:rsidP="008F340F">
            <w:pPr>
              <w:jc w:val="both"/>
              <w:rPr>
                <w:rFonts w:asciiTheme="minorHAnsi" w:hAnsiTheme="minorHAnsi"/>
                <w:b/>
                <w:sz w:val="18"/>
                <w:szCs w:val="18"/>
                <w:u w:val="single"/>
              </w:rPr>
            </w:pPr>
          </w:p>
          <w:p w14:paraId="66388E57" w14:textId="77777777" w:rsidR="008F340F" w:rsidRPr="00E31A43" w:rsidRDefault="008F340F" w:rsidP="008F340F">
            <w:pPr>
              <w:jc w:val="both"/>
              <w:rPr>
                <w:rFonts w:asciiTheme="minorHAnsi" w:hAnsiTheme="minorHAnsi"/>
                <w:sz w:val="18"/>
                <w:szCs w:val="18"/>
              </w:rPr>
            </w:pPr>
            <w:r w:rsidRPr="00E31A43">
              <w:rPr>
                <w:rFonts w:asciiTheme="minorHAnsi" w:hAnsiTheme="minorHAnsi"/>
                <w:sz w:val="18"/>
                <w:szCs w:val="18"/>
              </w:rPr>
              <w:t xml:space="preserve">Recopilación de todos los antecedentes </w:t>
            </w:r>
            <w:r w:rsidRPr="00E31A43">
              <w:rPr>
                <w:rFonts w:asciiTheme="minorHAnsi" w:hAnsiTheme="minorHAnsi"/>
                <w:sz w:val="18"/>
                <w:szCs w:val="18"/>
              </w:rPr>
              <w:lastRenderedPageBreak/>
              <w:t>presentados en los reportes trimestrales, con sus respectivos medios de verificación.</w:t>
            </w:r>
          </w:p>
          <w:p w14:paraId="3D913C9B" w14:textId="05D9D562" w:rsidR="008F340F" w:rsidRPr="00E31A43" w:rsidRDefault="008F340F" w:rsidP="008F340F">
            <w:pPr>
              <w:jc w:val="both"/>
              <w:rPr>
                <w:rFonts w:asciiTheme="minorHAnsi" w:hAnsiTheme="minorHAnsi"/>
                <w:sz w:val="18"/>
                <w:szCs w:val="18"/>
              </w:rPr>
            </w:pPr>
            <w:r w:rsidRPr="00E31A43">
              <w:rPr>
                <w:rFonts w:asciiTheme="minorHAnsi" w:hAnsiTheme="minorHAnsi"/>
                <w:sz w:val="18"/>
                <w:szCs w:val="18"/>
              </w:rPr>
              <w:t>Copia de los comprobantes de ingreso de los reportes.</w:t>
            </w:r>
          </w:p>
        </w:tc>
        <w:tc>
          <w:tcPr>
            <w:tcW w:w="545" w:type="pct"/>
          </w:tcPr>
          <w:p w14:paraId="6FB7163E" w14:textId="77777777" w:rsidR="006303DD" w:rsidRPr="00E31A43" w:rsidRDefault="008F340F" w:rsidP="0035522C">
            <w:pPr>
              <w:jc w:val="both"/>
              <w:rPr>
                <w:rFonts w:asciiTheme="minorHAnsi" w:hAnsiTheme="minorHAnsi"/>
                <w:sz w:val="18"/>
                <w:szCs w:val="18"/>
              </w:rPr>
            </w:pPr>
            <w:r w:rsidRPr="00E31A43">
              <w:rPr>
                <w:rFonts w:asciiTheme="minorHAnsi" w:hAnsiTheme="minorHAnsi"/>
                <w:sz w:val="18"/>
                <w:szCs w:val="18"/>
              </w:rPr>
              <w:lastRenderedPageBreak/>
              <w:t>Las unidades del Complejo generan energía con petróleo diésel respetando un factor de planta anual máximo de 16,4%=1</w:t>
            </w:r>
          </w:p>
          <w:p w14:paraId="5DDD4A99" w14:textId="77777777" w:rsidR="008F340F" w:rsidRPr="00E31A43" w:rsidRDefault="008F340F" w:rsidP="0035522C">
            <w:pPr>
              <w:jc w:val="both"/>
              <w:rPr>
                <w:rFonts w:asciiTheme="minorHAnsi" w:hAnsiTheme="minorHAnsi"/>
                <w:sz w:val="18"/>
                <w:szCs w:val="18"/>
              </w:rPr>
            </w:pPr>
          </w:p>
          <w:p w14:paraId="0D83B603" w14:textId="77777777" w:rsidR="008F340F" w:rsidRPr="00E31A43" w:rsidRDefault="008F340F" w:rsidP="0035522C">
            <w:pPr>
              <w:jc w:val="both"/>
              <w:rPr>
                <w:rFonts w:asciiTheme="minorHAnsi" w:hAnsiTheme="minorHAnsi"/>
                <w:sz w:val="18"/>
                <w:szCs w:val="18"/>
              </w:rPr>
            </w:pPr>
          </w:p>
          <w:p w14:paraId="07CEEC71" w14:textId="030DADEA" w:rsidR="008F340F" w:rsidRPr="00E31A43" w:rsidRDefault="008F340F" w:rsidP="008E182B">
            <w:pPr>
              <w:jc w:val="both"/>
              <w:rPr>
                <w:rFonts w:asciiTheme="minorHAnsi" w:hAnsiTheme="minorHAnsi"/>
                <w:sz w:val="18"/>
                <w:szCs w:val="18"/>
              </w:rPr>
            </w:pPr>
            <w:r w:rsidRPr="00E31A43">
              <w:rPr>
                <w:rFonts w:asciiTheme="minorHAnsi" w:hAnsiTheme="minorHAnsi"/>
                <w:sz w:val="18"/>
                <w:szCs w:val="18"/>
              </w:rPr>
              <w:t xml:space="preserve">Las unidades del Complejo generan energía con petróleo diésel respetando un factor de planta anual </w:t>
            </w:r>
            <w:r w:rsidR="008E182B" w:rsidRPr="00E31A43">
              <w:rPr>
                <w:rFonts w:asciiTheme="minorHAnsi" w:hAnsiTheme="minorHAnsi"/>
                <w:sz w:val="18"/>
                <w:szCs w:val="18"/>
              </w:rPr>
              <w:t xml:space="preserve">excediendo un </w:t>
            </w:r>
            <w:r w:rsidR="008E182B" w:rsidRPr="00E31A43">
              <w:rPr>
                <w:rFonts w:asciiTheme="minorHAnsi" w:hAnsiTheme="minorHAnsi"/>
                <w:sz w:val="18"/>
                <w:szCs w:val="18"/>
              </w:rPr>
              <w:lastRenderedPageBreak/>
              <w:t xml:space="preserve">factor de planta anual máximo </w:t>
            </w:r>
            <w:r w:rsidRPr="00E31A43">
              <w:rPr>
                <w:rFonts w:asciiTheme="minorHAnsi" w:hAnsiTheme="minorHAnsi"/>
                <w:sz w:val="18"/>
                <w:szCs w:val="18"/>
              </w:rPr>
              <w:t>de 16,4%=1</w:t>
            </w:r>
          </w:p>
        </w:tc>
        <w:tc>
          <w:tcPr>
            <w:tcW w:w="550" w:type="pct"/>
          </w:tcPr>
          <w:p w14:paraId="28514E45" w14:textId="1007DEA6" w:rsidR="006303DD" w:rsidRPr="00E31A43" w:rsidRDefault="008E182B" w:rsidP="0035522C">
            <w:pPr>
              <w:jc w:val="both"/>
              <w:rPr>
                <w:rFonts w:asciiTheme="minorHAnsi" w:hAnsiTheme="minorHAnsi"/>
                <w:sz w:val="18"/>
                <w:szCs w:val="18"/>
              </w:rPr>
            </w:pPr>
            <w:r w:rsidRPr="00E31A43">
              <w:rPr>
                <w:rFonts w:asciiTheme="minorHAnsi" w:hAnsiTheme="minorHAnsi"/>
                <w:sz w:val="18"/>
                <w:szCs w:val="18"/>
              </w:rPr>
              <w:lastRenderedPageBreak/>
              <w:t xml:space="preserve">Que las unidades del complejo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generen operando con petróleo diésel una energía máxima equivalente a un factor de planta anual de 16,4%</w:t>
            </w:r>
          </w:p>
        </w:tc>
        <w:tc>
          <w:tcPr>
            <w:tcW w:w="1744" w:type="pct"/>
          </w:tcPr>
          <w:p w14:paraId="16CCCF54" w14:textId="7A7A51EB" w:rsidR="006303DD" w:rsidRPr="00E1659C" w:rsidRDefault="009B6BB4" w:rsidP="0035522C">
            <w:pPr>
              <w:jc w:val="both"/>
              <w:rPr>
                <w:rFonts w:asciiTheme="minorHAnsi" w:hAnsiTheme="minorHAnsi"/>
                <w:sz w:val="18"/>
                <w:szCs w:val="18"/>
              </w:rPr>
            </w:pPr>
            <w:r w:rsidRPr="00E1659C">
              <w:rPr>
                <w:rFonts w:asciiTheme="minorHAnsi" w:hAnsiTheme="minorHAnsi"/>
                <w:sz w:val="18"/>
                <w:szCs w:val="18"/>
              </w:rPr>
              <w:t xml:space="preserve">De acuerdo a los antecedentes reportados, </w:t>
            </w:r>
            <w:r w:rsidR="00E1659C">
              <w:rPr>
                <w:rFonts w:asciiTheme="minorHAnsi" w:hAnsiTheme="minorHAnsi"/>
                <w:sz w:val="18"/>
                <w:szCs w:val="18"/>
              </w:rPr>
              <w:t>informan</w:t>
            </w:r>
            <w:r w:rsidR="00E1659C" w:rsidRPr="00E31A43">
              <w:rPr>
                <w:rFonts w:asciiTheme="minorHAnsi" w:hAnsiTheme="minorHAnsi"/>
                <w:sz w:val="18"/>
                <w:szCs w:val="18"/>
              </w:rPr>
              <w:t xml:space="preserve"> la energía producid</w:t>
            </w:r>
            <w:r w:rsidR="00E1659C">
              <w:rPr>
                <w:rFonts w:asciiTheme="minorHAnsi" w:hAnsiTheme="minorHAnsi"/>
                <w:sz w:val="18"/>
                <w:szCs w:val="18"/>
              </w:rPr>
              <w:t>a por las unidades del Complejo, indicando</w:t>
            </w:r>
            <w:r w:rsidR="00E1659C" w:rsidRPr="00E31A43">
              <w:rPr>
                <w:rFonts w:asciiTheme="minorHAnsi" w:hAnsiTheme="minorHAnsi"/>
                <w:sz w:val="18"/>
                <w:szCs w:val="18"/>
              </w:rPr>
              <w:t xml:space="preserve"> sus respectivos combustibles</w:t>
            </w:r>
            <w:r w:rsidR="00E1659C">
              <w:rPr>
                <w:rFonts w:asciiTheme="minorHAnsi" w:hAnsiTheme="minorHAnsi"/>
                <w:sz w:val="18"/>
                <w:szCs w:val="18"/>
              </w:rPr>
              <w:t>,</w:t>
            </w:r>
            <w:r w:rsidR="00E1659C" w:rsidRPr="00E1659C">
              <w:rPr>
                <w:rFonts w:asciiTheme="minorHAnsi" w:hAnsiTheme="minorHAnsi"/>
                <w:sz w:val="18"/>
                <w:szCs w:val="18"/>
              </w:rPr>
              <w:t xml:space="preserve"> </w:t>
            </w:r>
            <w:r w:rsidRPr="00E1659C">
              <w:rPr>
                <w:rFonts w:asciiTheme="minorHAnsi" w:hAnsiTheme="minorHAnsi"/>
                <w:sz w:val="18"/>
                <w:szCs w:val="18"/>
              </w:rPr>
              <w:t>los cuales se resumen en la siguiente tabla:</w:t>
            </w:r>
          </w:p>
          <w:tbl>
            <w:tblPr>
              <w:tblStyle w:val="Tablaconcuadrcula"/>
              <w:tblW w:w="0" w:type="auto"/>
              <w:tblLook w:val="04A0" w:firstRow="1" w:lastRow="0" w:firstColumn="1" w:lastColumn="0" w:noHBand="0" w:noVBand="1"/>
            </w:tblPr>
            <w:tblGrid>
              <w:gridCol w:w="846"/>
              <w:gridCol w:w="1253"/>
              <w:gridCol w:w="2757"/>
            </w:tblGrid>
            <w:tr w:rsidR="009B6BB4" w:rsidRPr="00E31A43" w14:paraId="0AF76116" w14:textId="77777777" w:rsidTr="00A243D8">
              <w:tc>
                <w:tcPr>
                  <w:tcW w:w="846" w:type="dxa"/>
                </w:tcPr>
                <w:p w14:paraId="149BF09E" w14:textId="0ADF5870" w:rsidR="009B6BB4" w:rsidRPr="00E1659C" w:rsidRDefault="009B6BB4" w:rsidP="00A243D8">
                  <w:pPr>
                    <w:jc w:val="center"/>
                    <w:rPr>
                      <w:rFonts w:asciiTheme="minorHAnsi" w:hAnsiTheme="minorHAnsi"/>
                      <w:b/>
                      <w:sz w:val="16"/>
                      <w:szCs w:val="16"/>
                    </w:rPr>
                  </w:pPr>
                  <w:r w:rsidRPr="00E1659C">
                    <w:rPr>
                      <w:rFonts w:asciiTheme="minorHAnsi" w:hAnsiTheme="minorHAnsi"/>
                      <w:b/>
                      <w:sz w:val="16"/>
                      <w:szCs w:val="16"/>
                    </w:rPr>
                    <w:t>N° de carta</w:t>
                  </w:r>
                </w:p>
              </w:tc>
              <w:tc>
                <w:tcPr>
                  <w:tcW w:w="1253" w:type="dxa"/>
                </w:tcPr>
                <w:p w14:paraId="3D6A9A3E" w14:textId="2094DD47" w:rsidR="009B6BB4" w:rsidRPr="00E1659C" w:rsidRDefault="009B6BB4" w:rsidP="00A243D8">
                  <w:pPr>
                    <w:jc w:val="center"/>
                    <w:rPr>
                      <w:rFonts w:asciiTheme="minorHAnsi" w:hAnsiTheme="minorHAnsi"/>
                      <w:b/>
                      <w:sz w:val="16"/>
                      <w:szCs w:val="16"/>
                    </w:rPr>
                  </w:pPr>
                  <w:r w:rsidRPr="00E1659C">
                    <w:rPr>
                      <w:rFonts w:asciiTheme="minorHAnsi" w:hAnsiTheme="minorHAnsi"/>
                      <w:b/>
                      <w:sz w:val="16"/>
                      <w:szCs w:val="16"/>
                    </w:rPr>
                    <w:t>Fecha de ingreso SMA</w:t>
                  </w:r>
                </w:p>
              </w:tc>
              <w:tc>
                <w:tcPr>
                  <w:tcW w:w="2757" w:type="dxa"/>
                </w:tcPr>
                <w:p w14:paraId="3DAC02E2" w14:textId="6BD141FD" w:rsidR="009B6BB4" w:rsidRPr="00E1659C" w:rsidRDefault="009B6BB4" w:rsidP="00A243D8">
                  <w:pPr>
                    <w:jc w:val="center"/>
                    <w:rPr>
                      <w:rFonts w:asciiTheme="minorHAnsi" w:hAnsiTheme="minorHAnsi"/>
                      <w:b/>
                      <w:sz w:val="16"/>
                      <w:szCs w:val="16"/>
                    </w:rPr>
                  </w:pPr>
                  <w:r w:rsidRPr="00E1659C">
                    <w:rPr>
                      <w:rFonts w:asciiTheme="minorHAnsi" w:hAnsiTheme="minorHAnsi"/>
                      <w:b/>
                      <w:sz w:val="16"/>
                      <w:szCs w:val="16"/>
                    </w:rPr>
                    <w:t>Observaciones</w:t>
                  </w:r>
                </w:p>
              </w:tc>
            </w:tr>
            <w:tr w:rsidR="009B6BB4" w:rsidRPr="00E31A43" w14:paraId="1E730181" w14:textId="77777777" w:rsidTr="00A243D8">
              <w:tc>
                <w:tcPr>
                  <w:tcW w:w="846" w:type="dxa"/>
                </w:tcPr>
                <w:p w14:paraId="4F543952" w14:textId="7818F9A7" w:rsidR="009B6BB4" w:rsidRPr="00E1659C" w:rsidRDefault="009B6BB4" w:rsidP="0035522C">
                  <w:pPr>
                    <w:jc w:val="both"/>
                    <w:rPr>
                      <w:rFonts w:asciiTheme="minorHAnsi" w:hAnsiTheme="minorHAnsi"/>
                      <w:sz w:val="16"/>
                      <w:szCs w:val="16"/>
                    </w:rPr>
                  </w:pPr>
                  <w:r w:rsidRPr="00E1659C">
                    <w:rPr>
                      <w:rFonts w:asciiTheme="minorHAnsi" w:hAnsiTheme="minorHAnsi"/>
                      <w:sz w:val="16"/>
                      <w:szCs w:val="16"/>
                    </w:rPr>
                    <w:t xml:space="preserve">GMA N° 052/2016 </w:t>
                  </w:r>
                </w:p>
              </w:tc>
              <w:tc>
                <w:tcPr>
                  <w:tcW w:w="1253" w:type="dxa"/>
                </w:tcPr>
                <w:p w14:paraId="6D27DEB2" w14:textId="712E8442" w:rsidR="009B6BB4" w:rsidRPr="00E1659C" w:rsidRDefault="009B6BB4" w:rsidP="0035522C">
                  <w:pPr>
                    <w:jc w:val="both"/>
                    <w:rPr>
                      <w:rFonts w:asciiTheme="minorHAnsi" w:hAnsiTheme="minorHAnsi"/>
                      <w:sz w:val="16"/>
                      <w:szCs w:val="16"/>
                    </w:rPr>
                  </w:pPr>
                  <w:r w:rsidRPr="00E1659C">
                    <w:rPr>
                      <w:rFonts w:asciiTheme="minorHAnsi" w:hAnsiTheme="minorHAnsi"/>
                      <w:sz w:val="16"/>
                      <w:szCs w:val="16"/>
                    </w:rPr>
                    <w:t>14/06/2016</w:t>
                  </w:r>
                </w:p>
              </w:tc>
              <w:tc>
                <w:tcPr>
                  <w:tcW w:w="2757" w:type="dxa"/>
                </w:tcPr>
                <w:p w14:paraId="2D973FB0" w14:textId="7FC84087" w:rsidR="009B6BB4" w:rsidRPr="00E1659C" w:rsidRDefault="009B6BB4" w:rsidP="0035522C">
                  <w:pPr>
                    <w:jc w:val="both"/>
                    <w:rPr>
                      <w:rFonts w:asciiTheme="minorHAnsi" w:hAnsiTheme="minorHAnsi"/>
                      <w:sz w:val="16"/>
                      <w:szCs w:val="16"/>
                    </w:rPr>
                  </w:pPr>
                  <w:r w:rsidRPr="00E1659C">
                    <w:rPr>
                      <w:rFonts w:asciiTheme="minorHAnsi" w:hAnsiTheme="minorHAnsi"/>
                      <w:sz w:val="16"/>
                      <w:szCs w:val="16"/>
                    </w:rPr>
                    <w:t xml:space="preserve">Ingresan el Primer informe trimestral, según tipo de combustible </w:t>
                  </w:r>
                  <w:r w:rsidRPr="00E1659C">
                    <w:rPr>
                      <w:rFonts w:asciiTheme="minorHAnsi" w:hAnsiTheme="minorHAnsi"/>
                      <w:b/>
                      <w:sz w:val="16"/>
                      <w:szCs w:val="16"/>
                    </w:rPr>
                    <w:t>“Informe de Generación de Energía”</w:t>
                  </w:r>
                </w:p>
              </w:tc>
            </w:tr>
            <w:tr w:rsidR="009B6BB4" w:rsidRPr="00E31A43" w14:paraId="0490A3DA" w14:textId="77777777" w:rsidTr="00A243D8">
              <w:tc>
                <w:tcPr>
                  <w:tcW w:w="846" w:type="dxa"/>
                </w:tcPr>
                <w:p w14:paraId="3D0D7F0A" w14:textId="7A0F5F3B"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GMA N° 075/2016</w:t>
                  </w:r>
                </w:p>
              </w:tc>
              <w:tc>
                <w:tcPr>
                  <w:tcW w:w="1253" w:type="dxa"/>
                </w:tcPr>
                <w:p w14:paraId="49CF7FEB" w14:textId="40606943" w:rsidR="009B6BB4" w:rsidRPr="00E1659C" w:rsidRDefault="009B6BB4" w:rsidP="0035522C">
                  <w:pPr>
                    <w:jc w:val="both"/>
                    <w:rPr>
                      <w:rFonts w:asciiTheme="minorHAnsi" w:hAnsiTheme="minorHAnsi"/>
                      <w:sz w:val="16"/>
                      <w:szCs w:val="16"/>
                    </w:rPr>
                  </w:pPr>
                  <w:r w:rsidRPr="00E1659C">
                    <w:rPr>
                      <w:rFonts w:asciiTheme="minorHAnsi" w:hAnsiTheme="minorHAnsi"/>
                      <w:sz w:val="16"/>
                      <w:szCs w:val="16"/>
                    </w:rPr>
                    <w:t>09/09/2016</w:t>
                  </w:r>
                </w:p>
              </w:tc>
              <w:tc>
                <w:tcPr>
                  <w:tcW w:w="2757" w:type="dxa"/>
                </w:tcPr>
                <w:p w14:paraId="386B39AE" w14:textId="66AC3D66"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 xml:space="preserve">Ingresan el Segundo informe trimestral, según tipo de combustible </w:t>
                  </w:r>
                  <w:r w:rsidRPr="00E1659C">
                    <w:rPr>
                      <w:rFonts w:asciiTheme="minorHAnsi" w:hAnsiTheme="minorHAnsi"/>
                      <w:b/>
                      <w:sz w:val="16"/>
                      <w:szCs w:val="16"/>
                    </w:rPr>
                    <w:t>“Informe de Generación de Energía” del periodo (01 de junio al 31 de agosto 2016)</w:t>
                  </w:r>
                </w:p>
              </w:tc>
            </w:tr>
            <w:tr w:rsidR="009B6BB4" w:rsidRPr="00E31A43" w14:paraId="2AD0072B" w14:textId="77777777" w:rsidTr="00A243D8">
              <w:tc>
                <w:tcPr>
                  <w:tcW w:w="846" w:type="dxa"/>
                </w:tcPr>
                <w:p w14:paraId="3BEA9B4B" w14:textId="3D4D5C07"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GMA N° 120/2016</w:t>
                  </w:r>
                </w:p>
              </w:tc>
              <w:tc>
                <w:tcPr>
                  <w:tcW w:w="1253" w:type="dxa"/>
                </w:tcPr>
                <w:p w14:paraId="32544F75" w14:textId="78BC5B07" w:rsidR="009B6BB4" w:rsidRPr="00E1659C" w:rsidRDefault="009B6BB4" w:rsidP="0035522C">
                  <w:pPr>
                    <w:jc w:val="both"/>
                    <w:rPr>
                      <w:rFonts w:asciiTheme="minorHAnsi" w:hAnsiTheme="minorHAnsi"/>
                      <w:sz w:val="16"/>
                      <w:szCs w:val="16"/>
                    </w:rPr>
                  </w:pPr>
                  <w:r w:rsidRPr="00E1659C">
                    <w:rPr>
                      <w:rFonts w:asciiTheme="minorHAnsi" w:hAnsiTheme="minorHAnsi"/>
                      <w:sz w:val="16"/>
                      <w:szCs w:val="16"/>
                    </w:rPr>
                    <w:t>27/12/2016</w:t>
                  </w:r>
                </w:p>
              </w:tc>
              <w:tc>
                <w:tcPr>
                  <w:tcW w:w="2757" w:type="dxa"/>
                </w:tcPr>
                <w:p w14:paraId="677912B8" w14:textId="6F0387A9"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 xml:space="preserve">Ingresan el Tercer informe trimestral, según tipo de combustible </w:t>
                  </w:r>
                  <w:r w:rsidRPr="00E1659C">
                    <w:rPr>
                      <w:rFonts w:asciiTheme="minorHAnsi" w:hAnsiTheme="minorHAnsi"/>
                      <w:b/>
                      <w:sz w:val="16"/>
                      <w:szCs w:val="16"/>
                    </w:rPr>
                    <w:t>“Informe de Generación de Energía” del periodo (01 de septiembre al 30 de noviembre 2016)</w:t>
                  </w:r>
                </w:p>
              </w:tc>
            </w:tr>
            <w:tr w:rsidR="009B6BB4" w:rsidRPr="00E31A43" w14:paraId="07F631C0" w14:textId="77777777" w:rsidTr="00A243D8">
              <w:tc>
                <w:tcPr>
                  <w:tcW w:w="846" w:type="dxa"/>
                </w:tcPr>
                <w:p w14:paraId="09AFCCCC" w14:textId="36751ABD"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GMA N° 034/2017</w:t>
                  </w:r>
                </w:p>
              </w:tc>
              <w:tc>
                <w:tcPr>
                  <w:tcW w:w="1253" w:type="dxa"/>
                </w:tcPr>
                <w:p w14:paraId="38506F39" w14:textId="706DB693"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29/03/2016</w:t>
                  </w:r>
                </w:p>
              </w:tc>
              <w:tc>
                <w:tcPr>
                  <w:tcW w:w="2757" w:type="dxa"/>
                </w:tcPr>
                <w:p w14:paraId="00C7B1A2" w14:textId="13C46CE2" w:rsidR="009B6BB4" w:rsidRPr="00E1659C" w:rsidRDefault="009B6BB4" w:rsidP="009B6BB4">
                  <w:pPr>
                    <w:jc w:val="both"/>
                    <w:rPr>
                      <w:rFonts w:asciiTheme="minorHAnsi" w:hAnsiTheme="minorHAnsi"/>
                      <w:sz w:val="16"/>
                      <w:szCs w:val="16"/>
                    </w:rPr>
                  </w:pPr>
                  <w:r w:rsidRPr="00E1659C">
                    <w:rPr>
                      <w:rFonts w:asciiTheme="minorHAnsi" w:hAnsiTheme="minorHAnsi"/>
                      <w:sz w:val="16"/>
                      <w:szCs w:val="16"/>
                    </w:rPr>
                    <w:t xml:space="preserve">Ingresan el cuarto informe trimestral, según tipo de combustible </w:t>
                  </w:r>
                  <w:r w:rsidRPr="00E1659C">
                    <w:rPr>
                      <w:rFonts w:asciiTheme="minorHAnsi" w:hAnsiTheme="minorHAnsi"/>
                      <w:b/>
                      <w:sz w:val="16"/>
                      <w:szCs w:val="16"/>
                    </w:rPr>
                    <w:t xml:space="preserve">“Informe de Generación de Energía” del periodo </w:t>
                  </w:r>
                  <w:r w:rsidRPr="00E1659C">
                    <w:rPr>
                      <w:rFonts w:asciiTheme="minorHAnsi" w:hAnsiTheme="minorHAnsi"/>
                      <w:b/>
                      <w:sz w:val="16"/>
                      <w:szCs w:val="16"/>
                    </w:rPr>
                    <w:lastRenderedPageBreak/>
                    <w:t>(01 de diciembre de 2016 al 28 de febrero 2017)</w:t>
                  </w:r>
                </w:p>
              </w:tc>
            </w:tr>
            <w:tr w:rsidR="009B6BB4" w:rsidRPr="00E31A43" w14:paraId="24F4B2C6" w14:textId="77777777" w:rsidTr="00A243D8">
              <w:tc>
                <w:tcPr>
                  <w:tcW w:w="846" w:type="dxa"/>
                </w:tcPr>
                <w:p w14:paraId="7F45F493" w14:textId="53D27F5F" w:rsidR="009B6BB4" w:rsidRPr="00E1659C" w:rsidRDefault="009B6BB4" w:rsidP="00380845">
                  <w:pPr>
                    <w:jc w:val="both"/>
                    <w:rPr>
                      <w:rFonts w:asciiTheme="minorHAnsi" w:hAnsiTheme="minorHAnsi"/>
                      <w:sz w:val="16"/>
                      <w:szCs w:val="16"/>
                    </w:rPr>
                  </w:pPr>
                  <w:r w:rsidRPr="00E1659C">
                    <w:rPr>
                      <w:rFonts w:asciiTheme="minorHAnsi" w:hAnsiTheme="minorHAnsi"/>
                      <w:sz w:val="16"/>
                      <w:szCs w:val="16"/>
                    </w:rPr>
                    <w:lastRenderedPageBreak/>
                    <w:t>GMA N° 0</w:t>
                  </w:r>
                  <w:r w:rsidR="00380845" w:rsidRPr="00E1659C">
                    <w:rPr>
                      <w:rFonts w:asciiTheme="minorHAnsi" w:hAnsiTheme="minorHAnsi"/>
                      <w:sz w:val="16"/>
                      <w:szCs w:val="16"/>
                    </w:rPr>
                    <w:t>83</w:t>
                  </w:r>
                  <w:r w:rsidRPr="00E1659C">
                    <w:rPr>
                      <w:rFonts w:asciiTheme="minorHAnsi" w:hAnsiTheme="minorHAnsi"/>
                      <w:sz w:val="16"/>
                      <w:szCs w:val="16"/>
                    </w:rPr>
                    <w:t>/2017</w:t>
                  </w:r>
                </w:p>
              </w:tc>
              <w:tc>
                <w:tcPr>
                  <w:tcW w:w="1253" w:type="dxa"/>
                </w:tcPr>
                <w:p w14:paraId="39C4A5FC" w14:textId="4BEE7A1B" w:rsidR="009B6BB4" w:rsidRPr="00E1659C" w:rsidRDefault="009B6BB4" w:rsidP="00380845">
                  <w:pPr>
                    <w:jc w:val="both"/>
                    <w:rPr>
                      <w:rFonts w:asciiTheme="minorHAnsi" w:hAnsiTheme="minorHAnsi"/>
                      <w:sz w:val="16"/>
                      <w:szCs w:val="16"/>
                    </w:rPr>
                  </w:pPr>
                  <w:r w:rsidRPr="00E1659C">
                    <w:rPr>
                      <w:rFonts w:asciiTheme="minorHAnsi" w:hAnsiTheme="minorHAnsi"/>
                      <w:sz w:val="16"/>
                      <w:szCs w:val="16"/>
                    </w:rPr>
                    <w:t>2</w:t>
                  </w:r>
                  <w:r w:rsidR="00380845" w:rsidRPr="00E1659C">
                    <w:rPr>
                      <w:rFonts w:asciiTheme="minorHAnsi" w:hAnsiTheme="minorHAnsi"/>
                      <w:sz w:val="16"/>
                      <w:szCs w:val="16"/>
                    </w:rPr>
                    <w:t>3</w:t>
                  </w:r>
                  <w:r w:rsidRPr="00E1659C">
                    <w:rPr>
                      <w:rFonts w:asciiTheme="minorHAnsi" w:hAnsiTheme="minorHAnsi"/>
                      <w:sz w:val="16"/>
                      <w:szCs w:val="16"/>
                    </w:rPr>
                    <w:t>/0</w:t>
                  </w:r>
                  <w:r w:rsidR="00380845" w:rsidRPr="00E1659C">
                    <w:rPr>
                      <w:rFonts w:asciiTheme="minorHAnsi" w:hAnsiTheme="minorHAnsi"/>
                      <w:sz w:val="16"/>
                      <w:szCs w:val="16"/>
                    </w:rPr>
                    <w:t>6</w:t>
                  </w:r>
                  <w:r w:rsidRPr="00E1659C">
                    <w:rPr>
                      <w:rFonts w:asciiTheme="minorHAnsi" w:hAnsiTheme="minorHAnsi"/>
                      <w:sz w:val="16"/>
                      <w:szCs w:val="16"/>
                    </w:rPr>
                    <w:t>/2016</w:t>
                  </w:r>
                </w:p>
              </w:tc>
              <w:tc>
                <w:tcPr>
                  <w:tcW w:w="2757" w:type="dxa"/>
                </w:tcPr>
                <w:p w14:paraId="482094AE" w14:textId="3FA79B95" w:rsidR="009B6BB4" w:rsidRPr="00E1659C" w:rsidRDefault="009B6BB4" w:rsidP="00380845">
                  <w:pPr>
                    <w:jc w:val="both"/>
                    <w:rPr>
                      <w:rFonts w:asciiTheme="minorHAnsi" w:hAnsiTheme="minorHAnsi"/>
                      <w:sz w:val="16"/>
                      <w:szCs w:val="16"/>
                    </w:rPr>
                  </w:pPr>
                  <w:r w:rsidRPr="00E1659C">
                    <w:rPr>
                      <w:rFonts w:asciiTheme="minorHAnsi" w:hAnsiTheme="minorHAnsi"/>
                      <w:sz w:val="16"/>
                      <w:szCs w:val="16"/>
                    </w:rPr>
                    <w:t xml:space="preserve">Ingresan el quinto informe trimestral, según tipo de combustible </w:t>
                  </w:r>
                  <w:r w:rsidRPr="00E1659C">
                    <w:rPr>
                      <w:rFonts w:asciiTheme="minorHAnsi" w:hAnsiTheme="minorHAnsi"/>
                      <w:b/>
                      <w:sz w:val="16"/>
                      <w:szCs w:val="16"/>
                    </w:rPr>
                    <w:t>“Informe de Generación de Energía” del periodo (</w:t>
                  </w:r>
                  <w:r w:rsidR="00380845" w:rsidRPr="00E1659C">
                    <w:rPr>
                      <w:rFonts w:asciiTheme="minorHAnsi" w:hAnsiTheme="minorHAnsi"/>
                      <w:b/>
                      <w:sz w:val="16"/>
                      <w:szCs w:val="16"/>
                    </w:rPr>
                    <w:t>01</w:t>
                  </w:r>
                  <w:r w:rsidRPr="00E1659C">
                    <w:rPr>
                      <w:rFonts w:asciiTheme="minorHAnsi" w:hAnsiTheme="minorHAnsi"/>
                      <w:b/>
                      <w:sz w:val="16"/>
                      <w:szCs w:val="16"/>
                    </w:rPr>
                    <w:t xml:space="preserve"> de </w:t>
                  </w:r>
                  <w:r w:rsidR="00380845" w:rsidRPr="00E1659C">
                    <w:rPr>
                      <w:rFonts w:asciiTheme="minorHAnsi" w:hAnsiTheme="minorHAnsi"/>
                      <w:b/>
                      <w:sz w:val="16"/>
                      <w:szCs w:val="16"/>
                    </w:rPr>
                    <w:t xml:space="preserve">marzo </w:t>
                  </w:r>
                  <w:r w:rsidRPr="00E1659C">
                    <w:rPr>
                      <w:rFonts w:asciiTheme="minorHAnsi" w:hAnsiTheme="minorHAnsi"/>
                      <w:b/>
                      <w:sz w:val="16"/>
                      <w:szCs w:val="16"/>
                    </w:rPr>
                    <w:t xml:space="preserve">al </w:t>
                  </w:r>
                  <w:r w:rsidR="00380845" w:rsidRPr="00E1659C">
                    <w:rPr>
                      <w:rFonts w:asciiTheme="minorHAnsi" w:hAnsiTheme="minorHAnsi"/>
                      <w:b/>
                      <w:sz w:val="16"/>
                      <w:szCs w:val="16"/>
                    </w:rPr>
                    <w:t>31</w:t>
                  </w:r>
                  <w:r w:rsidRPr="00E1659C">
                    <w:rPr>
                      <w:rFonts w:asciiTheme="minorHAnsi" w:hAnsiTheme="minorHAnsi"/>
                      <w:b/>
                      <w:sz w:val="16"/>
                      <w:szCs w:val="16"/>
                    </w:rPr>
                    <w:t xml:space="preserve"> de </w:t>
                  </w:r>
                  <w:r w:rsidR="00380845" w:rsidRPr="00E1659C">
                    <w:rPr>
                      <w:rFonts w:asciiTheme="minorHAnsi" w:hAnsiTheme="minorHAnsi"/>
                      <w:b/>
                      <w:sz w:val="16"/>
                      <w:szCs w:val="16"/>
                    </w:rPr>
                    <w:t>mayo</w:t>
                  </w:r>
                  <w:r w:rsidRPr="00E1659C">
                    <w:rPr>
                      <w:rFonts w:asciiTheme="minorHAnsi" w:hAnsiTheme="minorHAnsi"/>
                      <w:b/>
                      <w:sz w:val="16"/>
                      <w:szCs w:val="16"/>
                    </w:rPr>
                    <w:t>2017)</w:t>
                  </w:r>
                </w:p>
              </w:tc>
            </w:tr>
          </w:tbl>
          <w:p w14:paraId="437BE6BF" w14:textId="77777777" w:rsidR="00380845" w:rsidRPr="00FB7F5F" w:rsidRDefault="00380845" w:rsidP="0035522C">
            <w:pPr>
              <w:jc w:val="both"/>
              <w:rPr>
                <w:rFonts w:asciiTheme="minorHAnsi" w:hAnsiTheme="minorHAnsi"/>
                <w:sz w:val="18"/>
                <w:szCs w:val="18"/>
                <w:lang w:val="es-CL"/>
              </w:rPr>
            </w:pPr>
          </w:p>
          <w:p w14:paraId="035018B0" w14:textId="0E4FD51C" w:rsidR="00380845" w:rsidRPr="00FB7F5F" w:rsidRDefault="00380845" w:rsidP="0035522C">
            <w:pPr>
              <w:jc w:val="both"/>
              <w:rPr>
                <w:rFonts w:asciiTheme="minorHAnsi" w:hAnsiTheme="minorHAnsi"/>
                <w:sz w:val="18"/>
                <w:szCs w:val="18"/>
                <w:lang w:val="es-CL"/>
              </w:rPr>
            </w:pPr>
            <w:r w:rsidRPr="00FB7F5F">
              <w:rPr>
                <w:rFonts w:asciiTheme="minorHAnsi" w:hAnsiTheme="minorHAnsi"/>
                <w:sz w:val="18"/>
                <w:szCs w:val="18"/>
                <w:lang w:val="es-CL"/>
              </w:rPr>
              <w:t xml:space="preserve">De acuerdo a lo reportado la generación eléctrica registrada a partir del 15 de febrero de 2016 al 31 de mayo del 2017 en </w:t>
            </w:r>
            <w:r w:rsidR="00B72AE9" w:rsidRPr="00FB7F5F">
              <w:rPr>
                <w:rFonts w:asciiTheme="minorHAnsi" w:hAnsiTheme="minorHAnsi"/>
                <w:sz w:val="18"/>
                <w:szCs w:val="18"/>
                <w:lang w:val="es-CL"/>
              </w:rPr>
              <w:t>la unidad I d</w:t>
            </w:r>
            <w:r w:rsidR="00E1659C" w:rsidRPr="00FB7F5F">
              <w:rPr>
                <w:rFonts w:asciiTheme="minorHAnsi" w:hAnsiTheme="minorHAnsi"/>
                <w:sz w:val="18"/>
                <w:szCs w:val="18"/>
                <w:lang w:val="es-CL"/>
              </w:rPr>
              <w:t xml:space="preserve">el Complejo Termoeléctrico </w:t>
            </w:r>
            <w:proofErr w:type="spellStart"/>
            <w:r w:rsidRPr="00FB7F5F">
              <w:rPr>
                <w:rFonts w:asciiTheme="minorHAnsi" w:hAnsiTheme="minorHAnsi"/>
                <w:sz w:val="18"/>
                <w:szCs w:val="18"/>
                <w:lang w:val="es-CL"/>
              </w:rPr>
              <w:t>Nehuenco</w:t>
            </w:r>
            <w:proofErr w:type="spellEnd"/>
            <w:r w:rsidRPr="00FB7F5F">
              <w:rPr>
                <w:rFonts w:asciiTheme="minorHAnsi" w:hAnsiTheme="minorHAnsi"/>
                <w:sz w:val="18"/>
                <w:szCs w:val="18"/>
                <w:lang w:val="es-CL"/>
              </w:rPr>
              <w:t xml:space="preserve">  genera una energía de  </w:t>
            </w:r>
            <w:r w:rsidRPr="00FB7F5F">
              <w:rPr>
                <w:rFonts w:asciiTheme="minorHAnsi" w:hAnsiTheme="minorHAnsi"/>
                <w:b/>
                <w:sz w:val="18"/>
                <w:szCs w:val="18"/>
                <w:lang w:val="es-CL"/>
              </w:rPr>
              <w:t xml:space="preserve">148,6 </w:t>
            </w:r>
            <w:proofErr w:type="spellStart"/>
            <w:r w:rsidRPr="00FB7F5F">
              <w:rPr>
                <w:rFonts w:asciiTheme="minorHAnsi" w:hAnsiTheme="minorHAnsi"/>
                <w:b/>
                <w:sz w:val="18"/>
                <w:szCs w:val="18"/>
                <w:lang w:val="es-CL"/>
              </w:rPr>
              <w:t>GWh</w:t>
            </w:r>
            <w:proofErr w:type="spellEnd"/>
            <w:r w:rsidRPr="00FB7F5F">
              <w:rPr>
                <w:rFonts w:asciiTheme="minorHAnsi" w:hAnsiTheme="minorHAnsi"/>
                <w:b/>
                <w:sz w:val="18"/>
                <w:szCs w:val="18"/>
                <w:lang w:val="es-CL"/>
              </w:rPr>
              <w:t xml:space="preserve">  con un consumo de Petróleo Diésel de 20.212,2 m</w:t>
            </w:r>
            <w:r w:rsidRPr="00FB7F5F">
              <w:rPr>
                <w:rFonts w:asciiTheme="minorHAnsi" w:hAnsiTheme="minorHAnsi"/>
                <w:b/>
                <w:sz w:val="18"/>
                <w:szCs w:val="18"/>
                <w:vertAlign w:val="superscript"/>
                <w:lang w:val="es-CL"/>
              </w:rPr>
              <w:t>3</w:t>
            </w:r>
            <w:r w:rsidRPr="00FB7F5F">
              <w:rPr>
                <w:rFonts w:asciiTheme="minorHAnsi" w:hAnsiTheme="minorHAnsi"/>
                <w:b/>
                <w:sz w:val="18"/>
                <w:szCs w:val="18"/>
                <w:lang w:val="es-CL"/>
              </w:rPr>
              <w:t>.</w:t>
            </w:r>
          </w:p>
          <w:p w14:paraId="32CFCF9C" w14:textId="77777777" w:rsidR="00380845" w:rsidRPr="00FB7F5F" w:rsidRDefault="00380845" w:rsidP="0035522C">
            <w:pPr>
              <w:jc w:val="both"/>
              <w:rPr>
                <w:rFonts w:asciiTheme="minorHAnsi" w:hAnsiTheme="minorHAnsi"/>
                <w:sz w:val="18"/>
                <w:szCs w:val="18"/>
                <w:lang w:val="es-CL"/>
              </w:rPr>
            </w:pPr>
          </w:p>
          <w:p w14:paraId="400F536F" w14:textId="77777777" w:rsidR="00E1659C" w:rsidRPr="00FB7F5F" w:rsidRDefault="00E1659C" w:rsidP="00E1659C">
            <w:pPr>
              <w:jc w:val="both"/>
              <w:rPr>
                <w:rFonts w:asciiTheme="minorHAnsi" w:hAnsiTheme="minorHAnsi"/>
                <w:b/>
                <w:sz w:val="18"/>
                <w:szCs w:val="18"/>
                <w:u w:val="single"/>
                <w:lang w:val="es-CL"/>
              </w:rPr>
            </w:pPr>
            <w:r w:rsidRPr="00FB7F5F">
              <w:rPr>
                <w:rFonts w:asciiTheme="minorHAnsi" w:hAnsiTheme="minorHAnsi"/>
                <w:b/>
                <w:sz w:val="18"/>
                <w:szCs w:val="18"/>
                <w:u w:val="single"/>
                <w:lang w:val="es-CL"/>
              </w:rPr>
              <w:t>Cumplimiento</w:t>
            </w:r>
          </w:p>
          <w:p w14:paraId="07A90853" w14:textId="264B6683" w:rsidR="00380845" w:rsidRPr="00E31A43" w:rsidRDefault="00E1659C" w:rsidP="0035522C">
            <w:pPr>
              <w:jc w:val="both"/>
              <w:rPr>
                <w:rFonts w:asciiTheme="minorHAnsi" w:hAnsiTheme="minorHAnsi"/>
                <w:sz w:val="18"/>
                <w:szCs w:val="18"/>
                <w:highlight w:val="yellow"/>
                <w:lang w:val="es-CL"/>
              </w:rPr>
            </w:pPr>
            <w:r>
              <w:rPr>
                <w:rFonts w:asciiTheme="minorHAnsi" w:hAnsiTheme="minorHAnsi"/>
                <w:sz w:val="18"/>
                <w:szCs w:val="18"/>
              </w:rPr>
              <w:t xml:space="preserve">De acuerdo a lo informado, </w:t>
            </w:r>
            <w:r w:rsidRPr="00E31A43">
              <w:rPr>
                <w:rFonts w:asciiTheme="minorHAnsi" w:hAnsiTheme="minorHAnsi"/>
                <w:sz w:val="18"/>
                <w:szCs w:val="18"/>
              </w:rPr>
              <w:t xml:space="preserve">las unidades del complejo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w:t>
            </w:r>
            <w:r>
              <w:rPr>
                <w:rFonts w:asciiTheme="minorHAnsi" w:hAnsiTheme="minorHAnsi"/>
                <w:sz w:val="18"/>
                <w:szCs w:val="18"/>
              </w:rPr>
              <w:t xml:space="preserve">cumplen con </w:t>
            </w:r>
            <w:r w:rsidRPr="00E31A43">
              <w:rPr>
                <w:rFonts w:asciiTheme="minorHAnsi" w:hAnsiTheme="minorHAnsi"/>
                <w:sz w:val="18"/>
                <w:szCs w:val="18"/>
              </w:rPr>
              <w:t>gener</w:t>
            </w:r>
            <w:r>
              <w:rPr>
                <w:rFonts w:asciiTheme="minorHAnsi" w:hAnsiTheme="minorHAnsi"/>
                <w:sz w:val="18"/>
                <w:szCs w:val="18"/>
              </w:rPr>
              <w:t>ar</w:t>
            </w:r>
            <w:r w:rsidRPr="00E31A43">
              <w:rPr>
                <w:rFonts w:asciiTheme="minorHAnsi" w:hAnsiTheme="minorHAnsi"/>
                <w:sz w:val="18"/>
                <w:szCs w:val="18"/>
              </w:rPr>
              <w:t xml:space="preserve"> con petróleo diésel una energía máxima equivalente a un factor de planta anual de 16,4%</w:t>
            </w:r>
            <w:r>
              <w:rPr>
                <w:rFonts w:asciiTheme="minorHAnsi" w:hAnsiTheme="minorHAnsi"/>
                <w:sz w:val="18"/>
                <w:szCs w:val="18"/>
              </w:rPr>
              <w:t>, de acuerdo a lo establecido en la presente acción</w:t>
            </w:r>
          </w:p>
          <w:p w14:paraId="7AB11F55" w14:textId="77777777" w:rsidR="00380845" w:rsidRPr="00E31A43" w:rsidRDefault="00380845" w:rsidP="0035522C">
            <w:pPr>
              <w:jc w:val="both"/>
              <w:rPr>
                <w:rFonts w:asciiTheme="minorHAnsi" w:hAnsiTheme="minorHAnsi"/>
                <w:sz w:val="18"/>
                <w:szCs w:val="18"/>
                <w:highlight w:val="yellow"/>
                <w:lang w:val="es-CL"/>
              </w:rPr>
            </w:pPr>
          </w:p>
          <w:p w14:paraId="52346EC7" w14:textId="77777777" w:rsidR="00380845" w:rsidRPr="00E31A43" w:rsidRDefault="00380845" w:rsidP="0035522C">
            <w:pPr>
              <w:jc w:val="both"/>
              <w:rPr>
                <w:rFonts w:asciiTheme="minorHAnsi" w:hAnsiTheme="minorHAnsi"/>
                <w:sz w:val="18"/>
                <w:szCs w:val="18"/>
                <w:highlight w:val="yellow"/>
                <w:lang w:val="es-CL"/>
              </w:rPr>
            </w:pPr>
          </w:p>
        </w:tc>
      </w:tr>
    </w:tbl>
    <w:p w14:paraId="3BE505D8" w14:textId="4A3A7B58" w:rsidR="00C36430" w:rsidRPr="00E31A43" w:rsidRDefault="00C36430" w:rsidP="00C36430">
      <w:pPr>
        <w:spacing w:after="0" w:line="240" w:lineRule="auto"/>
        <w:ind w:left="567"/>
        <w:contextualSpacing/>
        <w:outlineLvl w:val="0"/>
        <w:rPr>
          <w:rFonts w:eastAsia="Calibri" w:cs="Calibri"/>
          <w:b/>
          <w:sz w:val="18"/>
          <w:szCs w:val="18"/>
        </w:rPr>
      </w:pPr>
    </w:p>
    <w:p w14:paraId="08496283" w14:textId="77777777" w:rsidR="00C36430" w:rsidRPr="00E31A43" w:rsidRDefault="00C36430">
      <w:pPr>
        <w:rPr>
          <w:rFonts w:eastAsia="Calibri" w:cs="Calibri"/>
          <w:b/>
          <w:sz w:val="18"/>
          <w:szCs w:val="18"/>
        </w:rPr>
      </w:pPr>
      <w:r w:rsidRPr="00E31A43">
        <w:rPr>
          <w:rFonts w:eastAsia="Calibri" w:cs="Calibri"/>
          <w:b/>
          <w:sz w:val="18"/>
          <w:szCs w:val="18"/>
        </w:rPr>
        <w:br w:type="page"/>
      </w:r>
    </w:p>
    <w:tbl>
      <w:tblPr>
        <w:tblStyle w:val="Tablaconcuadrcula1"/>
        <w:tblW w:w="5185" w:type="pct"/>
        <w:tblLook w:val="04A0" w:firstRow="1" w:lastRow="0" w:firstColumn="1" w:lastColumn="0" w:noHBand="0" w:noVBand="1"/>
      </w:tblPr>
      <w:tblGrid>
        <w:gridCol w:w="2877"/>
        <w:gridCol w:w="1481"/>
        <w:gridCol w:w="1662"/>
        <w:gridCol w:w="1481"/>
        <w:gridCol w:w="1481"/>
        <w:gridCol w:w="5082"/>
      </w:tblGrid>
      <w:tr w:rsidR="0035522C" w:rsidRPr="00E31A43" w14:paraId="259DF0AC" w14:textId="77777777" w:rsidTr="00C00B73">
        <w:trPr>
          <w:trHeight w:val="416"/>
          <w:tblHeader/>
        </w:trPr>
        <w:tc>
          <w:tcPr>
            <w:tcW w:w="2161" w:type="pct"/>
            <w:gridSpan w:val="3"/>
            <w:shd w:val="clear" w:color="auto" w:fill="D9D9D9" w:themeFill="background1" w:themeFillShade="D9"/>
            <w:vAlign w:val="center"/>
          </w:tcPr>
          <w:p w14:paraId="3D4CA3DE" w14:textId="466B94C5" w:rsidR="0035522C" w:rsidRPr="00E31A43" w:rsidRDefault="0035522C" w:rsidP="0035522C">
            <w:pPr>
              <w:rPr>
                <w:rFonts w:asciiTheme="minorHAnsi" w:hAnsiTheme="minorHAnsi"/>
                <w:b/>
                <w:sz w:val="18"/>
                <w:szCs w:val="18"/>
              </w:rPr>
            </w:pPr>
            <w:r w:rsidRPr="00E31A43">
              <w:rPr>
                <w:rFonts w:asciiTheme="minorHAnsi" w:hAnsiTheme="minorHAnsi"/>
                <w:b/>
                <w:sz w:val="18"/>
                <w:szCs w:val="18"/>
              </w:rPr>
              <w:lastRenderedPageBreak/>
              <w:t>N° Hecho Constatado: 11</w:t>
            </w:r>
          </w:p>
        </w:tc>
        <w:tc>
          <w:tcPr>
            <w:tcW w:w="2839" w:type="pct"/>
            <w:gridSpan w:val="3"/>
            <w:shd w:val="clear" w:color="auto" w:fill="D9D9D9" w:themeFill="background1" w:themeFillShade="D9"/>
            <w:vAlign w:val="center"/>
          </w:tcPr>
          <w:p w14:paraId="403753FD" w14:textId="77777777" w:rsidR="0035522C" w:rsidRPr="00E31A43" w:rsidRDefault="0035522C" w:rsidP="0035522C">
            <w:pPr>
              <w:rPr>
                <w:rFonts w:asciiTheme="minorHAnsi" w:hAnsiTheme="minorHAnsi"/>
                <w:b/>
                <w:sz w:val="18"/>
                <w:szCs w:val="18"/>
              </w:rPr>
            </w:pPr>
            <w:r w:rsidRPr="00E31A43">
              <w:rPr>
                <w:rFonts w:asciiTheme="minorHAnsi" w:hAnsiTheme="minorHAnsi"/>
                <w:b/>
                <w:sz w:val="18"/>
                <w:szCs w:val="18"/>
              </w:rPr>
              <w:t>Estación: N/A</w:t>
            </w:r>
          </w:p>
        </w:tc>
      </w:tr>
      <w:tr w:rsidR="0035522C" w:rsidRPr="00E31A43" w14:paraId="621C4AFC" w14:textId="77777777" w:rsidTr="00C00B73">
        <w:trPr>
          <w:trHeight w:val="420"/>
          <w:tblHeader/>
        </w:trPr>
        <w:tc>
          <w:tcPr>
            <w:tcW w:w="5000" w:type="pct"/>
            <w:gridSpan w:val="6"/>
            <w:shd w:val="clear" w:color="auto" w:fill="D9D9D9" w:themeFill="background1" w:themeFillShade="D9"/>
            <w:vAlign w:val="center"/>
          </w:tcPr>
          <w:p w14:paraId="3726AF35" w14:textId="656D48ED" w:rsidR="0035522C" w:rsidRPr="00E31A43" w:rsidRDefault="0035522C" w:rsidP="0035522C">
            <w:pPr>
              <w:jc w:val="both"/>
              <w:rPr>
                <w:rFonts w:asciiTheme="minorHAnsi" w:hAnsiTheme="minorHAnsi"/>
                <w:b/>
                <w:sz w:val="18"/>
                <w:szCs w:val="18"/>
                <w:highlight w:val="yellow"/>
              </w:rPr>
            </w:pPr>
            <w:r w:rsidRPr="00E31A43">
              <w:rPr>
                <w:rFonts w:asciiTheme="minorHAnsi" w:hAnsiTheme="minorHAnsi"/>
                <w:b/>
                <w:sz w:val="18"/>
                <w:szCs w:val="18"/>
              </w:rPr>
              <w:t>Objetivo Específico: C11 Operar con petróleo diésel sólo en escenarios que califican como condición de emergencia.</w:t>
            </w:r>
          </w:p>
        </w:tc>
      </w:tr>
      <w:tr w:rsidR="0035522C" w:rsidRPr="00E31A43" w14:paraId="2356AB9A" w14:textId="77777777" w:rsidTr="00C00B73">
        <w:trPr>
          <w:trHeight w:val="412"/>
          <w:tblHeader/>
        </w:trPr>
        <w:tc>
          <w:tcPr>
            <w:tcW w:w="5000" w:type="pct"/>
            <w:gridSpan w:val="6"/>
            <w:shd w:val="clear" w:color="auto" w:fill="D9D9D9" w:themeFill="background1" w:themeFillShade="D9"/>
            <w:vAlign w:val="center"/>
          </w:tcPr>
          <w:p w14:paraId="7275915E" w14:textId="2C93A063" w:rsidR="0035522C" w:rsidRPr="00E31A43" w:rsidRDefault="0035522C" w:rsidP="0035522C">
            <w:pPr>
              <w:jc w:val="both"/>
              <w:rPr>
                <w:rFonts w:asciiTheme="minorHAnsi" w:hAnsiTheme="minorHAnsi"/>
                <w:b/>
                <w:sz w:val="18"/>
                <w:szCs w:val="18"/>
              </w:rPr>
            </w:pPr>
            <w:r w:rsidRPr="00E31A43">
              <w:rPr>
                <w:rFonts w:asciiTheme="minorHAnsi" w:hAnsiTheme="minorHAnsi"/>
                <w:b/>
                <w:sz w:val="18"/>
                <w:szCs w:val="18"/>
              </w:rPr>
              <w:t xml:space="preserve">Resultado Esperado: La unidad </w:t>
            </w:r>
            <w:proofErr w:type="spellStart"/>
            <w:r w:rsidRPr="00E31A43">
              <w:rPr>
                <w:rFonts w:asciiTheme="minorHAnsi" w:hAnsiTheme="minorHAnsi"/>
                <w:b/>
                <w:sz w:val="18"/>
                <w:szCs w:val="18"/>
              </w:rPr>
              <w:t>Nehueco</w:t>
            </w:r>
            <w:proofErr w:type="spellEnd"/>
            <w:r w:rsidRPr="00E31A43">
              <w:rPr>
                <w:rFonts w:asciiTheme="minorHAnsi" w:hAnsiTheme="minorHAnsi"/>
                <w:b/>
                <w:sz w:val="18"/>
                <w:szCs w:val="18"/>
              </w:rPr>
              <w:t xml:space="preserve"> II opera con petróleo diésel sólo en eventos calificados como emergencia y con las autorizaciones respectivas.</w:t>
            </w:r>
          </w:p>
        </w:tc>
      </w:tr>
      <w:tr w:rsidR="0035522C" w:rsidRPr="00E31A43" w14:paraId="2117597A" w14:textId="77777777" w:rsidTr="0035522C">
        <w:trPr>
          <w:tblHeader/>
        </w:trPr>
        <w:tc>
          <w:tcPr>
            <w:tcW w:w="1045" w:type="pct"/>
            <w:shd w:val="clear" w:color="auto" w:fill="D9D9D9" w:themeFill="background1" w:themeFillShade="D9"/>
            <w:vAlign w:val="center"/>
          </w:tcPr>
          <w:p w14:paraId="4F01EE83" w14:textId="77777777" w:rsidR="0035522C" w:rsidRPr="00E31A43" w:rsidRDefault="0035522C" w:rsidP="0035522C">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182800F1" w14:textId="77777777" w:rsidR="0035522C" w:rsidRPr="00E31A43" w:rsidRDefault="0035522C" w:rsidP="0035522C">
            <w:pPr>
              <w:jc w:val="center"/>
              <w:rPr>
                <w:rFonts w:asciiTheme="minorHAnsi" w:hAnsiTheme="minorHAnsi"/>
                <w:b/>
                <w:sz w:val="18"/>
                <w:szCs w:val="18"/>
              </w:rPr>
            </w:pPr>
            <w:r w:rsidRPr="00E31A43">
              <w:rPr>
                <w:rFonts w:asciiTheme="minorHAnsi" w:hAnsiTheme="minorHAnsi"/>
                <w:b/>
                <w:sz w:val="18"/>
                <w:szCs w:val="18"/>
              </w:rPr>
              <w:t>Plazo de ejecución</w:t>
            </w:r>
          </w:p>
        </w:tc>
        <w:tc>
          <w:tcPr>
            <w:tcW w:w="613" w:type="pct"/>
            <w:shd w:val="clear" w:color="auto" w:fill="D9D9D9" w:themeFill="background1" w:themeFillShade="D9"/>
            <w:vAlign w:val="center"/>
          </w:tcPr>
          <w:p w14:paraId="51B8DFDD" w14:textId="77777777" w:rsidR="0035522C" w:rsidRPr="00E31A43" w:rsidRDefault="0035522C" w:rsidP="0035522C">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45" w:type="pct"/>
            <w:shd w:val="clear" w:color="auto" w:fill="D9D9D9" w:themeFill="background1" w:themeFillShade="D9"/>
            <w:vAlign w:val="center"/>
          </w:tcPr>
          <w:p w14:paraId="3C70F19C" w14:textId="77777777" w:rsidR="0035522C" w:rsidRPr="00E31A43" w:rsidRDefault="0035522C" w:rsidP="0035522C">
            <w:pPr>
              <w:jc w:val="center"/>
              <w:rPr>
                <w:rFonts w:asciiTheme="minorHAnsi" w:hAnsiTheme="minorHAnsi"/>
                <w:b/>
                <w:sz w:val="18"/>
                <w:szCs w:val="18"/>
              </w:rPr>
            </w:pPr>
            <w:r w:rsidRPr="00E31A43">
              <w:rPr>
                <w:rFonts w:asciiTheme="minorHAnsi" w:hAnsiTheme="minorHAnsi"/>
                <w:b/>
                <w:sz w:val="18"/>
                <w:szCs w:val="18"/>
              </w:rPr>
              <w:t>Indicadores</w:t>
            </w:r>
          </w:p>
        </w:tc>
        <w:tc>
          <w:tcPr>
            <w:tcW w:w="550" w:type="pct"/>
            <w:shd w:val="clear" w:color="auto" w:fill="D9D9D9" w:themeFill="background1" w:themeFillShade="D9"/>
            <w:vAlign w:val="center"/>
          </w:tcPr>
          <w:p w14:paraId="53F1BCB8" w14:textId="77777777" w:rsidR="0035522C" w:rsidRPr="00E31A43" w:rsidRDefault="0035522C" w:rsidP="0035522C">
            <w:pPr>
              <w:jc w:val="center"/>
              <w:rPr>
                <w:rFonts w:asciiTheme="minorHAnsi" w:hAnsiTheme="minorHAnsi"/>
                <w:b/>
                <w:sz w:val="18"/>
                <w:szCs w:val="18"/>
              </w:rPr>
            </w:pPr>
            <w:r w:rsidRPr="00E31A43">
              <w:rPr>
                <w:rFonts w:asciiTheme="minorHAnsi" w:hAnsiTheme="minorHAnsi"/>
                <w:b/>
                <w:sz w:val="18"/>
                <w:szCs w:val="18"/>
              </w:rPr>
              <w:t>Meta</w:t>
            </w:r>
          </w:p>
        </w:tc>
        <w:tc>
          <w:tcPr>
            <w:tcW w:w="1744" w:type="pct"/>
            <w:shd w:val="clear" w:color="auto" w:fill="D9D9D9" w:themeFill="background1" w:themeFillShade="D9"/>
            <w:vAlign w:val="center"/>
          </w:tcPr>
          <w:p w14:paraId="7BE1D0E2" w14:textId="77777777" w:rsidR="0035522C" w:rsidRPr="00E31A43" w:rsidRDefault="0035522C" w:rsidP="0035522C">
            <w:pPr>
              <w:jc w:val="center"/>
              <w:rPr>
                <w:rFonts w:asciiTheme="minorHAnsi" w:hAnsiTheme="minorHAnsi"/>
                <w:b/>
                <w:sz w:val="18"/>
                <w:szCs w:val="18"/>
              </w:rPr>
            </w:pPr>
            <w:r w:rsidRPr="00C00B73">
              <w:rPr>
                <w:rFonts w:asciiTheme="minorHAnsi" w:hAnsiTheme="minorHAnsi"/>
                <w:b/>
                <w:sz w:val="18"/>
                <w:szCs w:val="18"/>
              </w:rPr>
              <w:t>Resultados de la Fiscalización</w:t>
            </w:r>
          </w:p>
        </w:tc>
      </w:tr>
      <w:tr w:rsidR="0035522C" w:rsidRPr="00E31A43" w14:paraId="0A0CC244" w14:textId="77777777" w:rsidTr="00C00B73">
        <w:trPr>
          <w:trHeight w:val="665"/>
        </w:trPr>
        <w:tc>
          <w:tcPr>
            <w:tcW w:w="1045" w:type="pct"/>
          </w:tcPr>
          <w:p w14:paraId="17D05C0A" w14:textId="77777777" w:rsidR="0035522C" w:rsidRPr="00E31A43" w:rsidRDefault="0035522C" w:rsidP="00B76C77">
            <w:pPr>
              <w:pStyle w:val="Prrafodelista"/>
              <w:numPr>
                <w:ilvl w:val="0"/>
                <w:numId w:val="20"/>
              </w:numPr>
              <w:rPr>
                <w:rFonts w:asciiTheme="minorHAnsi" w:hAnsiTheme="minorHAnsi"/>
                <w:sz w:val="18"/>
                <w:szCs w:val="18"/>
              </w:rPr>
            </w:pPr>
            <w:r w:rsidRPr="00E31A43">
              <w:rPr>
                <w:rFonts w:asciiTheme="minorHAnsi" w:hAnsiTheme="minorHAnsi"/>
                <w:sz w:val="18"/>
                <w:szCs w:val="18"/>
              </w:rPr>
              <w:t xml:space="preserve">Solicitar al Director Ejecutivo del SEA una interpretación de las RCA vigentes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en lo relativo a los escenarios que califiquen como condiciones de emergencias y las autorizaciones requeridas para la operación de sus unidades con petróleo diésel.</w:t>
            </w:r>
          </w:p>
        </w:tc>
        <w:tc>
          <w:tcPr>
            <w:tcW w:w="504" w:type="pct"/>
          </w:tcPr>
          <w:p w14:paraId="2F67A062"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 xml:space="preserve">Presentar solicitud al SEA dentro de los 30 días hábiles siguientes una vez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3580A4A5" w14:textId="77777777" w:rsidR="0035522C" w:rsidRPr="00E31A43" w:rsidRDefault="0035522C"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23392E00"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Envío de copia de la solicitud presentada al Director ejecutivo del SEA, plazo de envió 5 días hábiles una vez ingresada la solicitud al SEA.</w:t>
            </w:r>
          </w:p>
          <w:p w14:paraId="63A68A98"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Envío de copia de la resolución dictada por el Director Ejecutivo del SEA que resuelve la solicitud de interpretación administrativa. Plazo de envío 5 días hábiles una vez notificado el Director Ejecutivo del SEA.</w:t>
            </w:r>
          </w:p>
          <w:p w14:paraId="071FC5D5" w14:textId="77777777" w:rsidR="0035522C" w:rsidRPr="00E31A43" w:rsidRDefault="0035522C" w:rsidP="0035522C">
            <w:pPr>
              <w:jc w:val="both"/>
              <w:rPr>
                <w:rFonts w:asciiTheme="minorHAnsi" w:hAnsiTheme="minorHAnsi"/>
                <w:sz w:val="18"/>
                <w:szCs w:val="18"/>
              </w:rPr>
            </w:pPr>
            <w:r w:rsidRPr="00E31A43">
              <w:rPr>
                <w:rFonts w:asciiTheme="minorHAnsi" w:hAnsiTheme="minorHAnsi"/>
                <w:b/>
                <w:sz w:val="18"/>
                <w:szCs w:val="18"/>
                <w:u w:val="single"/>
              </w:rPr>
              <w:t>Reporte Final</w:t>
            </w:r>
          </w:p>
          <w:p w14:paraId="68F54355"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Copia de la solicitud presentada al Director Ejecutivo del SEA.</w:t>
            </w:r>
          </w:p>
          <w:p w14:paraId="2425149C"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Copia de la Resolución dictada por el Director Ejecutivo del SEA que resuelve la solicitud de interpretación.</w:t>
            </w:r>
          </w:p>
          <w:p w14:paraId="3D945A65" w14:textId="77777777" w:rsidR="0035522C" w:rsidRPr="00E31A43" w:rsidRDefault="0035522C" w:rsidP="0035522C">
            <w:pPr>
              <w:jc w:val="both"/>
              <w:rPr>
                <w:rFonts w:asciiTheme="minorHAnsi" w:hAnsiTheme="minorHAnsi"/>
                <w:sz w:val="18"/>
                <w:szCs w:val="18"/>
              </w:rPr>
            </w:pPr>
          </w:p>
          <w:p w14:paraId="7F5CB798" w14:textId="77777777" w:rsidR="0035522C" w:rsidRPr="00E31A43" w:rsidRDefault="0035522C" w:rsidP="0035522C">
            <w:pPr>
              <w:jc w:val="both"/>
              <w:rPr>
                <w:rFonts w:asciiTheme="minorHAnsi" w:hAnsiTheme="minorHAnsi"/>
                <w:sz w:val="18"/>
                <w:szCs w:val="18"/>
              </w:rPr>
            </w:pPr>
            <w:r w:rsidRPr="00E31A43">
              <w:rPr>
                <w:rFonts w:asciiTheme="minorHAnsi" w:hAnsiTheme="minorHAnsi"/>
                <w:b/>
                <w:sz w:val="18"/>
                <w:szCs w:val="18"/>
              </w:rPr>
              <w:lastRenderedPageBreak/>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22FC396F"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lastRenderedPageBreak/>
              <w:t>Se obtiene el pronunciamiento interpretativo del SEA=1</w:t>
            </w:r>
          </w:p>
          <w:p w14:paraId="41340A80" w14:textId="77777777" w:rsidR="0035522C" w:rsidRPr="00E31A43" w:rsidRDefault="0035522C" w:rsidP="0035522C">
            <w:pPr>
              <w:jc w:val="both"/>
              <w:rPr>
                <w:rFonts w:asciiTheme="minorHAnsi" w:hAnsiTheme="minorHAnsi"/>
                <w:sz w:val="18"/>
                <w:szCs w:val="18"/>
              </w:rPr>
            </w:pPr>
          </w:p>
          <w:p w14:paraId="0483ACAA" w14:textId="77777777" w:rsidR="0035522C" w:rsidRPr="00E31A43" w:rsidRDefault="0035522C" w:rsidP="0035522C">
            <w:pPr>
              <w:jc w:val="both"/>
              <w:rPr>
                <w:rFonts w:asciiTheme="minorHAnsi" w:hAnsiTheme="minorHAnsi"/>
                <w:sz w:val="18"/>
                <w:szCs w:val="18"/>
                <w:highlight w:val="yellow"/>
              </w:rPr>
            </w:pPr>
            <w:r w:rsidRPr="00E31A43">
              <w:rPr>
                <w:rFonts w:asciiTheme="minorHAnsi" w:hAnsiTheme="minorHAnsi"/>
                <w:sz w:val="18"/>
                <w:szCs w:val="18"/>
              </w:rPr>
              <w:t>No se obtiene el pronunciamiento interpretativo del SEA=0</w:t>
            </w:r>
          </w:p>
        </w:tc>
        <w:tc>
          <w:tcPr>
            <w:tcW w:w="550" w:type="pct"/>
          </w:tcPr>
          <w:p w14:paraId="4A83B945" w14:textId="77777777" w:rsidR="0035522C" w:rsidRPr="00E31A43" w:rsidRDefault="0035522C" w:rsidP="0035522C">
            <w:pPr>
              <w:jc w:val="both"/>
              <w:rPr>
                <w:rFonts w:asciiTheme="minorHAnsi" w:hAnsiTheme="minorHAnsi"/>
                <w:sz w:val="18"/>
                <w:szCs w:val="18"/>
                <w:highlight w:val="yellow"/>
              </w:rPr>
            </w:pPr>
            <w:r w:rsidRPr="00E31A43">
              <w:rPr>
                <w:rFonts w:asciiTheme="minorHAnsi" w:hAnsiTheme="minorHAnsi"/>
                <w:sz w:val="18"/>
                <w:szCs w:val="18"/>
              </w:rPr>
              <w:t xml:space="preserve">Obtener el pronunciamiento del SEA que interprete los escenarios que califican como condiciones de emergencia y las autorizaciones requeridas para operar las unidades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con Petróleo Diésel, en el plazo de 9 meses contados desde la fecha de presentación de la solicitud.</w:t>
            </w:r>
          </w:p>
        </w:tc>
        <w:tc>
          <w:tcPr>
            <w:tcW w:w="1744" w:type="pct"/>
          </w:tcPr>
          <w:p w14:paraId="29C63D96" w14:textId="77777777" w:rsidR="0035522C" w:rsidRPr="00C00B73" w:rsidRDefault="0035522C" w:rsidP="0035522C">
            <w:pPr>
              <w:jc w:val="both"/>
              <w:rPr>
                <w:rFonts w:asciiTheme="minorHAnsi" w:hAnsiTheme="minorHAnsi"/>
                <w:sz w:val="18"/>
                <w:szCs w:val="18"/>
                <w:lang w:val="es-CL"/>
              </w:rPr>
            </w:pPr>
            <w:r w:rsidRPr="00C00B73">
              <w:rPr>
                <w:rFonts w:asciiTheme="minorHAnsi" w:hAnsiTheme="minorHAnsi"/>
                <w:sz w:val="18"/>
                <w:szCs w:val="18"/>
                <w:lang w:val="es-CL"/>
              </w:rPr>
              <w:t>En la siguiente tabla se resumen los antecedentes ingresados al SEA:</w:t>
            </w:r>
          </w:p>
          <w:p w14:paraId="5EDCA5A5" w14:textId="77777777" w:rsidR="0035522C" w:rsidRPr="009E53BE" w:rsidRDefault="0035522C" w:rsidP="0035522C">
            <w:pPr>
              <w:jc w:val="both"/>
              <w:rPr>
                <w:rFonts w:asciiTheme="minorHAnsi" w:hAnsiTheme="minorHAnsi"/>
                <w:sz w:val="16"/>
                <w:szCs w:val="16"/>
                <w:highlight w:val="yellow"/>
                <w:lang w:val="es-CL"/>
              </w:rPr>
            </w:pPr>
          </w:p>
          <w:tbl>
            <w:tblPr>
              <w:tblStyle w:val="Tablaconcuadrcula"/>
              <w:tblW w:w="4856" w:type="dxa"/>
              <w:tblLook w:val="04A0" w:firstRow="1" w:lastRow="0" w:firstColumn="1" w:lastColumn="0" w:noHBand="0" w:noVBand="1"/>
            </w:tblPr>
            <w:tblGrid>
              <w:gridCol w:w="1248"/>
              <w:gridCol w:w="1276"/>
              <w:gridCol w:w="2332"/>
            </w:tblGrid>
            <w:tr w:rsidR="0035522C" w:rsidRPr="00E31A43" w14:paraId="5926EBE5" w14:textId="77777777" w:rsidTr="009E53BE">
              <w:tc>
                <w:tcPr>
                  <w:tcW w:w="1248" w:type="dxa"/>
                </w:tcPr>
                <w:p w14:paraId="51CB9F87" w14:textId="77777777" w:rsidR="0035522C" w:rsidRPr="009E53BE" w:rsidRDefault="0035522C" w:rsidP="0035522C">
                  <w:pPr>
                    <w:jc w:val="both"/>
                    <w:rPr>
                      <w:rFonts w:asciiTheme="minorHAnsi" w:hAnsiTheme="minorHAnsi"/>
                      <w:b/>
                      <w:sz w:val="16"/>
                      <w:szCs w:val="16"/>
                    </w:rPr>
                  </w:pPr>
                  <w:r w:rsidRPr="009E53BE">
                    <w:rPr>
                      <w:rFonts w:asciiTheme="minorHAnsi" w:hAnsiTheme="minorHAnsi"/>
                      <w:b/>
                      <w:sz w:val="16"/>
                      <w:szCs w:val="16"/>
                    </w:rPr>
                    <w:t>N° de Cartas</w:t>
                  </w:r>
                </w:p>
              </w:tc>
              <w:tc>
                <w:tcPr>
                  <w:tcW w:w="1276" w:type="dxa"/>
                </w:tcPr>
                <w:p w14:paraId="0BB3F02A" w14:textId="77777777" w:rsidR="0035522C" w:rsidRPr="009E53BE" w:rsidRDefault="0035522C" w:rsidP="0035522C">
                  <w:pPr>
                    <w:jc w:val="both"/>
                    <w:rPr>
                      <w:rFonts w:asciiTheme="minorHAnsi" w:hAnsiTheme="minorHAnsi"/>
                      <w:b/>
                      <w:sz w:val="16"/>
                      <w:szCs w:val="16"/>
                    </w:rPr>
                  </w:pPr>
                  <w:r w:rsidRPr="009E53BE">
                    <w:rPr>
                      <w:rFonts w:asciiTheme="minorHAnsi" w:hAnsiTheme="minorHAnsi"/>
                      <w:b/>
                      <w:sz w:val="16"/>
                      <w:szCs w:val="16"/>
                    </w:rPr>
                    <w:t>Fecha de ingreso</w:t>
                  </w:r>
                </w:p>
              </w:tc>
              <w:tc>
                <w:tcPr>
                  <w:tcW w:w="2332" w:type="dxa"/>
                </w:tcPr>
                <w:p w14:paraId="111120E0" w14:textId="77777777" w:rsidR="0035522C" w:rsidRPr="009E53BE" w:rsidRDefault="0035522C" w:rsidP="0035522C">
                  <w:pPr>
                    <w:jc w:val="both"/>
                    <w:rPr>
                      <w:rFonts w:asciiTheme="minorHAnsi" w:hAnsiTheme="minorHAnsi"/>
                      <w:b/>
                      <w:sz w:val="16"/>
                      <w:szCs w:val="16"/>
                    </w:rPr>
                  </w:pPr>
                  <w:r w:rsidRPr="009E53BE">
                    <w:rPr>
                      <w:rFonts w:asciiTheme="minorHAnsi" w:hAnsiTheme="minorHAnsi"/>
                      <w:b/>
                      <w:sz w:val="16"/>
                      <w:szCs w:val="16"/>
                    </w:rPr>
                    <w:t>Observaciones</w:t>
                  </w:r>
                </w:p>
              </w:tc>
            </w:tr>
            <w:tr w:rsidR="0035522C" w:rsidRPr="00E31A43" w14:paraId="7677EF5B" w14:textId="77777777" w:rsidTr="009E53BE">
              <w:tc>
                <w:tcPr>
                  <w:tcW w:w="1248" w:type="dxa"/>
                </w:tcPr>
                <w:p w14:paraId="453484B6" w14:textId="367CCC35"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GDS N°4/2016</w:t>
                  </w:r>
                </w:p>
              </w:tc>
              <w:tc>
                <w:tcPr>
                  <w:tcW w:w="1276" w:type="dxa"/>
                </w:tcPr>
                <w:p w14:paraId="0AD40FC4"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31/03/2016</w:t>
                  </w:r>
                </w:p>
              </w:tc>
              <w:tc>
                <w:tcPr>
                  <w:tcW w:w="2332" w:type="dxa"/>
                </w:tcPr>
                <w:p w14:paraId="046D76EC"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 xml:space="preserve">Se solicita al SEA la interpretación administrativa de las RCA del Complejo Termoeléctrico </w:t>
                  </w:r>
                  <w:proofErr w:type="spellStart"/>
                  <w:r w:rsidRPr="009E53BE">
                    <w:rPr>
                      <w:rFonts w:asciiTheme="minorHAnsi" w:hAnsiTheme="minorHAnsi"/>
                      <w:sz w:val="16"/>
                      <w:szCs w:val="16"/>
                    </w:rPr>
                    <w:t>Nehuenco</w:t>
                  </w:r>
                  <w:proofErr w:type="spellEnd"/>
                </w:p>
              </w:tc>
            </w:tr>
            <w:tr w:rsidR="0035522C" w:rsidRPr="00E31A43" w14:paraId="3881E265" w14:textId="77777777" w:rsidTr="009E53BE">
              <w:tc>
                <w:tcPr>
                  <w:tcW w:w="1248" w:type="dxa"/>
                </w:tcPr>
                <w:p w14:paraId="72267C07" w14:textId="77777777" w:rsidR="0035522C" w:rsidRPr="009E53BE" w:rsidRDefault="0035522C" w:rsidP="0035522C">
                  <w:pPr>
                    <w:jc w:val="both"/>
                    <w:rPr>
                      <w:rFonts w:asciiTheme="minorHAnsi" w:hAnsiTheme="minorHAnsi"/>
                      <w:sz w:val="16"/>
                      <w:szCs w:val="16"/>
                    </w:rPr>
                  </w:pPr>
                </w:p>
              </w:tc>
              <w:tc>
                <w:tcPr>
                  <w:tcW w:w="1276" w:type="dxa"/>
                </w:tcPr>
                <w:p w14:paraId="4971100E"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31/04/2017</w:t>
                  </w:r>
                </w:p>
              </w:tc>
              <w:tc>
                <w:tcPr>
                  <w:tcW w:w="2332" w:type="dxa"/>
                </w:tcPr>
                <w:p w14:paraId="1181B823"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 xml:space="preserve">Se vence el plazo para contar con la interpretación del SEA, </w:t>
                  </w:r>
                  <w:proofErr w:type="spellStart"/>
                  <w:r w:rsidRPr="009E53BE">
                    <w:rPr>
                      <w:rFonts w:asciiTheme="minorHAnsi" w:hAnsiTheme="minorHAnsi"/>
                      <w:sz w:val="16"/>
                      <w:szCs w:val="16"/>
                    </w:rPr>
                    <w:t>Colbún</w:t>
                  </w:r>
                  <w:proofErr w:type="spellEnd"/>
                  <w:r w:rsidRPr="009E53BE">
                    <w:rPr>
                      <w:rFonts w:asciiTheme="minorHAnsi" w:hAnsiTheme="minorHAnsi"/>
                      <w:sz w:val="16"/>
                      <w:szCs w:val="16"/>
                    </w:rPr>
                    <w:t xml:space="preserve"> ingresa escrito a la SMA solicitando ampliación de plazo el cual es concedido según Res. Ex. N° 10/F 041-2015 hasta el 29 de septiembre de 2017.</w:t>
                  </w:r>
                </w:p>
              </w:tc>
            </w:tr>
            <w:tr w:rsidR="0035522C" w:rsidRPr="00E31A43" w14:paraId="4E33D3F6" w14:textId="77777777" w:rsidTr="009E53BE">
              <w:tc>
                <w:tcPr>
                  <w:tcW w:w="1248" w:type="dxa"/>
                </w:tcPr>
                <w:p w14:paraId="69D701B3" w14:textId="77777777" w:rsidR="0035522C" w:rsidRPr="009E53BE" w:rsidRDefault="0035522C" w:rsidP="0035522C">
                  <w:pPr>
                    <w:jc w:val="both"/>
                    <w:rPr>
                      <w:rFonts w:asciiTheme="minorHAnsi" w:hAnsiTheme="minorHAnsi"/>
                      <w:sz w:val="16"/>
                      <w:szCs w:val="16"/>
                    </w:rPr>
                  </w:pPr>
                </w:p>
              </w:tc>
              <w:tc>
                <w:tcPr>
                  <w:tcW w:w="1276" w:type="dxa"/>
                </w:tcPr>
                <w:p w14:paraId="78691507"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04/05/2017</w:t>
                  </w:r>
                </w:p>
              </w:tc>
              <w:tc>
                <w:tcPr>
                  <w:tcW w:w="2332" w:type="dxa"/>
                </w:tcPr>
                <w:p w14:paraId="7258A80C"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 xml:space="preserve">Se obtiene el pronunciamiento del SEA, de acuerdo a la </w:t>
                  </w:r>
                  <w:proofErr w:type="spellStart"/>
                  <w:r w:rsidRPr="009E53BE">
                    <w:rPr>
                      <w:rFonts w:asciiTheme="minorHAnsi" w:hAnsiTheme="minorHAnsi"/>
                      <w:sz w:val="16"/>
                      <w:szCs w:val="16"/>
                    </w:rPr>
                    <w:t>Res.N°</w:t>
                  </w:r>
                  <w:proofErr w:type="spellEnd"/>
                  <w:r w:rsidRPr="009E53BE">
                    <w:rPr>
                      <w:rFonts w:asciiTheme="minorHAnsi" w:hAnsiTheme="minorHAnsi"/>
                      <w:sz w:val="16"/>
                      <w:szCs w:val="16"/>
                    </w:rPr>
                    <w:t xml:space="preserve"> 0444 dictada por el Director Ejecutivo del SEA que resuelve la solicitud de interpretación.</w:t>
                  </w:r>
                </w:p>
              </w:tc>
            </w:tr>
            <w:tr w:rsidR="0035522C" w:rsidRPr="00E31A43" w14:paraId="7B705D95" w14:textId="77777777" w:rsidTr="009E53BE">
              <w:tc>
                <w:tcPr>
                  <w:tcW w:w="1248" w:type="dxa"/>
                </w:tcPr>
                <w:p w14:paraId="35576B18"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GMA N°77/2016 con fecha 02 de junio de 2017.</w:t>
                  </w:r>
                </w:p>
              </w:tc>
              <w:tc>
                <w:tcPr>
                  <w:tcW w:w="1276" w:type="dxa"/>
                </w:tcPr>
                <w:p w14:paraId="75B452AE" w14:textId="77777777" w:rsidR="0035522C" w:rsidRPr="009E53BE" w:rsidRDefault="0035522C" w:rsidP="0035522C">
                  <w:pPr>
                    <w:jc w:val="both"/>
                    <w:rPr>
                      <w:rFonts w:asciiTheme="minorHAnsi" w:hAnsiTheme="minorHAnsi"/>
                      <w:sz w:val="16"/>
                      <w:szCs w:val="16"/>
                    </w:rPr>
                  </w:pPr>
                  <w:r w:rsidRPr="009E53BE">
                    <w:rPr>
                      <w:rFonts w:asciiTheme="minorHAnsi" w:hAnsiTheme="minorHAnsi"/>
                      <w:sz w:val="16"/>
                      <w:szCs w:val="16"/>
                    </w:rPr>
                    <w:t>02/06/2017</w:t>
                  </w:r>
                </w:p>
              </w:tc>
              <w:tc>
                <w:tcPr>
                  <w:tcW w:w="2332" w:type="dxa"/>
                </w:tcPr>
                <w:p w14:paraId="21D4CAAF" w14:textId="588FAE45" w:rsidR="0035522C" w:rsidRPr="009E53BE" w:rsidRDefault="009E53BE" w:rsidP="0035522C">
                  <w:pPr>
                    <w:jc w:val="both"/>
                    <w:rPr>
                      <w:rFonts w:asciiTheme="minorHAnsi" w:hAnsiTheme="minorHAnsi"/>
                      <w:sz w:val="16"/>
                      <w:szCs w:val="16"/>
                    </w:rPr>
                  </w:pPr>
                  <w:r w:rsidRPr="009E53BE">
                    <w:rPr>
                      <w:rFonts w:asciiTheme="minorHAnsi" w:hAnsiTheme="minorHAnsi"/>
                      <w:sz w:val="16"/>
                      <w:szCs w:val="16"/>
                    </w:rPr>
                    <w:t>Ingresan</w:t>
                  </w:r>
                  <w:r w:rsidR="0035522C" w:rsidRPr="009E53BE">
                    <w:rPr>
                      <w:rFonts w:asciiTheme="minorHAnsi" w:hAnsiTheme="minorHAnsi"/>
                      <w:sz w:val="16"/>
                      <w:szCs w:val="16"/>
                    </w:rPr>
                    <w:t xml:space="preserve"> copia del pronunciamiento del SEA a la SMA.</w:t>
                  </w:r>
                </w:p>
              </w:tc>
            </w:tr>
          </w:tbl>
          <w:p w14:paraId="786E75DE" w14:textId="77777777" w:rsidR="0035522C" w:rsidRPr="00E31A43" w:rsidRDefault="0035522C" w:rsidP="0035522C">
            <w:pPr>
              <w:jc w:val="both"/>
              <w:rPr>
                <w:rFonts w:asciiTheme="minorHAnsi" w:hAnsiTheme="minorHAnsi"/>
                <w:sz w:val="18"/>
                <w:szCs w:val="18"/>
                <w:highlight w:val="yellow"/>
              </w:rPr>
            </w:pPr>
          </w:p>
          <w:p w14:paraId="40ACB631" w14:textId="55E71713" w:rsidR="0035522C" w:rsidRPr="009E53BE" w:rsidRDefault="0035522C" w:rsidP="0035522C">
            <w:pPr>
              <w:jc w:val="both"/>
              <w:rPr>
                <w:rFonts w:asciiTheme="minorHAnsi" w:hAnsiTheme="minorHAnsi"/>
                <w:sz w:val="18"/>
                <w:szCs w:val="18"/>
              </w:rPr>
            </w:pPr>
            <w:r w:rsidRPr="009E53BE">
              <w:rPr>
                <w:rFonts w:asciiTheme="minorHAnsi" w:hAnsiTheme="minorHAnsi"/>
                <w:b/>
                <w:sz w:val="18"/>
                <w:szCs w:val="18"/>
                <w:u w:val="single"/>
              </w:rPr>
              <w:t>C</w:t>
            </w:r>
            <w:r w:rsidR="009E53BE" w:rsidRPr="009E53BE">
              <w:rPr>
                <w:rFonts w:asciiTheme="minorHAnsi" w:hAnsiTheme="minorHAnsi"/>
                <w:b/>
                <w:sz w:val="18"/>
                <w:szCs w:val="18"/>
                <w:u w:val="single"/>
              </w:rPr>
              <w:t>umplimiento</w:t>
            </w:r>
            <w:r w:rsidRPr="009E53BE">
              <w:rPr>
                <w:rFonts w:asciiTheme="minorHAnsi" w:hAnsiTheme="minorHAnsi"/>
                <w:sz w:val="18"/>
                <w:szCs w:val="18"/>
              </w:rPr>
              <w:t>:</w:t>
            </w:r>
          </w:p>
          <w:p w14:paraId="3CD6490C" w14:textId="77777777" w:rsidR="0035522C" w:rsidRPr="009E53BE" w:rsidRDefault="0035522C" w:rsidP="0035522C">
            <w:pPr>
              <w:jc w:val="both"/>
              <w:rPr>
                <w:rFonts w:asciiTheme="minorHAnsi" w:hAnsiTheme="minorHAnsi"/>
                <w:sz w:val="18"/>
                <w:szCs w:val="18"/>
              </w:rPr>
            </w:pPr>
            <w:r w:rsidRPr="009E53BE">
              <w:rPr>
                <w:rFonts w:asciiTheme="minorHAnsi" w:hAnsiTheme="minorHAnsi"/>
                <w:sz w:val="18"/>
                <w:szCs w:val="18"/>
              </w:rPr>
              <w:t>Se obtiene la correspondiente interpretación, la cual se encuentra dentro de la ampliación de plazo concedida.</w:t>
            </w:r>
          </w:p>
          <w:p w14:paraId="03BD23A2" w14:textId="77777777" w:rsidR="0035522C" w:rsidRPr="00E31A43" w:rsidRDefault="0035522C" w:rsidP="0035522C">
            <w:pPr>
              <w:jc w:val="both"/>
              <w:rPr>
                <w:rFonts w:asciiTheme="minorHAnsi" w:hAnsiTheme="minorHAnsi"/>
                <w:sz w:val="18"/>
                <w:szCs w:val="18"/>
                <w:highlight w:val="yellow"/>
              </w:rPr>
            </w:pPr>
          </w:p>
        </w:tc>
      </w:tr>
      <w:tr w:rsidR="0035522C" w:rsidRPr="00E31A43" w14:paraId="6CAB0B07" w14:textId="77777777" w:rsidTr="0035522C">
        <w:trPr>
          <w:trHeight w:val="1797"/>
        </w:trPr>
        <w:tc>
          <w:tcPr>
            <w:tcW w:w="1045" w:type="pct"/>
          </w:tcPr>
          <w:p w14:paraId="268557F6" w14:textId="77777777" w:rsidR="0035522C" w:rsidRPr="00C00B73" w:rsidRDefault="0035522C" w:rsidP="00C00B73">
            <w:pPr>
              <w:jc w:val="both"/>
              <w:rPr>
                <w:sz w:val="18"/>
                <w:szCs w:val="18"/>
              </w:rPr>
            </w:pPr>
            <w:r w:rsidRPr="00C00B73">
              <w:rPr>
                <w:sz w:val="18"/>
                <w:szCs w:val="18"/>
              </w:rPr>
              <w:lastRenderedPageBreak/>
              <w:t>1.1 Ejecutar las obligaciones o requisitos definidos en la Resolución dictada por el Director del SEA que resuelve la solicitud de interpretación.</w:t>
            </w:r>
          </w:p>
        </w:tc>
        <w:tc>
          <w:tcPr>
            <w:tcW w:w="504" w:type="pct"/>
          </w:tcPr>
          <w:p w14:paraId="648C471D"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 xml:space="preserve">Durante el tiempo que transcurra entre la notificación de la resolución del Director Ejecutivo y el tiempo que reste para el término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74912010" w14:textId="77777777" w:rsidR="0035522C" w:rsidRPr="00E31A43" w:rsidRDefault="0035522C"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7E8801AA" w14:textId="77777777" w:rsidR="0035522C" w:rsidRPr="00E31A43" w:rsidRDefault="0035522C" w:rsidP="0035522C">
            <w:pPr>
              <w:jc w:val="both"/>
              <w:rPr>
                <w:rFonts w:asciiTheme="minorHAnsi" w:hAnsiTheme="minorHAnsi"/>
                <w:sz w:val="18"/>
                <w:szCs w:val="18"/>
              </w:rPr>
            </w:pPr>
            <w:r w:rsidRPr="00BB671C">
              <w:rPr>
                <w:rFonts w:asciiTheme="minorHAnsi" w:hAnsiTheme="minorHAnsi"/>
                <w:sz w:val="18"/>
                <w:szCs w:val="18"/>
              </w:rPr>
              <w:t xml:space="preserve">Reporte bimensual </w:t>
            </w:r>
            <w:r w:rsidRPr="00E31A43">
              <w:rPr>
                <w:rFonts w:asciiTheme="minorHAnsi" w:hAnsiTheme="minorHAnsi"/>
                <w:sz w:val="18"/>
                <w:szCs w:val="18"/>
              </w:rPr>
              <w:t>del estado de avance en el cumplimiento de las obligaciones establecidas en la resolución del Director Ejecutivo del SEA, con sus respectivos medios de verificación, que</w:t>
            </w:r>
            <w:r w:rsidRPr="00E31A43">
              <w:rPr>
                <w:rFonts w:asciiTheme="minorHAnsi" w:hAnsiTheme="minorHAnsi"/>
                <w:b/>
                <w:sz w:val="18"/>
                <w:szCs w:val="18"/>
                <w:u w:val="single"/>
              </w:rPr>
              <w:t xml:space="preserve"> </w:t>
            </w:r>
            <w:r w:rsidRPr="00E31A43">
              <w:rPr>
                <w:rFonts w:asciiTheme="minorHAnsi" w:hAnsiTheme="minorHAnsi"/>
                <w:sz w:val="18"/>
                <w:szCs w:val="18"/>
              </w:rPr>
              <w:t>acrediten el haber</w:t>
            </w:r>
            <w:r w:rsidRPr="00E31A43">
              <w:rPr>
                <w:rFonts w:asciiTheme="minorHAnsi" w:hAnsiTheme="minorHAnsi"/>
                <w:b/>
                <w:sz w:val="18"/>
                <w:szCs w:val="18"/>
                <w:u w:val="single"/>
              </w:rPr>
              <w:t xml:space="preserve"> </w:t>
            </w:r>
            <w:r w:rsidRPr="00E31A43">
              <w:rPr>
                <w:rFonts w:asciiTheme="minorHAnsi" w:hAnsiTheme="minorHAnsi"/>
                <w:sz w:val="18"/>
                <w:szCs w:val="18"/>
              </w:rPr>
              <w:t>dado cumplimiento a dichos requisitos, según los plazos de ejecución propuestos en dicha resolución</w:t>
            </w:r>
          </w:p>
          <w:p w14:paraId="42B4E0B3" w14:textId="77777777" w:rsidR="0035522C" w:rsidRPr="00E31A43" w:rsidRDefault="0035522C" w:rsidP="0035522C">
            <w:pPr>
              <w:jc w:val="both"/>
              <w:rPr>
                <w:rFonts w:asciiTheme="minorHAnsi" w:hAnsiTheme="minorHAnsi"/>
                <w:b/>
                <w:sz w:val="18"/>
                <w:szCs w:val="18"/>
                <w:u w:val="single"/>
              </w:rPr>
            </w:pPr>
          </w:p>
          <w:p w14:paraId="301D1C4E"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Plazo de envío no más de 20 días hábiles una vez concluido los meses a reportar.</w:t>
            </w:r>
          </w:p>
          <w:p w14:paraId="67D397AD" w14:textId="77777777" w:rsidR="0035522C" w:rsidRPr="00E31A43" w:rsidRDefault="0035522C" w:rsidP="0035522C">
            <w:pPr>
              <w:jc w:val="both"/>
              <w:rPr>
                <w:rFonts w:asciiTheme="minorHAnsi" w:hAnsiTheme="minorHAnsi"/>
                <w:sz w:val="18"/>
                <w:szCs w:val="18"/>
              </w:rPr>
            </w:pPr>
          </w:p>
          <w:p w14:paraId="3B6EC2A8" w14:textId="77777777" w:rsidR="0035522C" w:rsidRPr="00E31A43" w:rsidRDefault="0035522C" w:rsidP="0035522C">
            <w:pPr>
              <w:jc w:val="both"/>
              <w:rPr>
                <w:rFonts w:asciiTheme="minorHAnsi" w:hAnsiTheme="minorHAnsi"/>
                <w:sz w:val="18"/>
                <w:szCs w:val="18"/>
              </w:rPr>
            </w:pPr>
            <w:r w:rsidRPr="00E31A43">
              <w:rPr>
                <w:rFonts w:asciiTheme="minorHAnsi" w:hAnsiTheme="minorHAnsi"/>
                <w:b/>
                <w:sz w:val="18"/>
                <w:szCs w:val="18"/>
                <w:u w:val="single"/>
              </w:rPr>
              <w:t>Reporte Final</w:t>
            </w:r>
            <w:r w:rsidRPr="00E31A43">
              <w:rPr>
                <w:rFonts w:asciiTheme="minorHAnsi" w:hAnsiTheme="minorHAnsi"/>
                <w:sz w:val="18"/>
                <w:szCs w:val="18"/>
              </w:rPr>
              <w:t>:</w:t>
            </w:r>
          </w:p>
          <w:p w14:paraId="232E75B5"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 xml:space="preserve">La recopilación de todas las acciones, con sus respectivos medios de verificación </w:t>
            </w:r>
            <w:r w:rsidRPr="00E31A43">
              <w:rPr>
                <w:rFonts w:asciiTheme="minorHAnsi" w:hAnsiTheme="minorHAnsi"/>
                <w:sz w:val="18"/>
                <w:szCs w:val="18"/>
              </w:rPr>
              <w:lastRenderedPageBreak/>
              <w:t>ejecutadas que acrediten el haber dado cumplimiento a los requisitos establecidos en dicha resolución.</w:t>
            </w:r>
          </w:p>
          <w:p w14:paraId="48666FF4" w14:textId="77777777" w:rsidR="0035522C" w:rsidRPr="00E31A43" w:rsidRDefault="0035522C" w:rsidP="0035522C">
            <w:pPr>
              <w:jc w:val="both"/>
              <w:rPr>
                <w:rFonts w:asciiTheme="minorHAnsi" w:hAnsiTheme="minorHAnsi"/>
                <w:sz w:val="18"/>
                <w:szCs w:val="18"/>
              </w:rPr>
            </w:pPr>
          </w:p>
          <w:p w14:paraId="1B2649BF" w14:textId="41DB1FB1" w:rsidR="0035522C" w:rsidRPr="00E31A43" w:rsidRDefault="0035522C" w:rsidP="00B72AE9">
            <w:pPr>
              <w:jc w:val="both"/>
              <w:rPr>
                <w:rFonts w:asciiTheme="minorHAnsi" w:hAnsiTheme="minorHAnsi"/>
                <w:b/>
                <w:sz w:val="18"/>
                <w:szCs w:val="18"/>
                <w:u w:val="single"/>
              </w:rPr>
            </w:pPr>
            <w:r w:rsidRPr="00E31A43">
              <w:rPr>
                <w:rFonts w:asciiTheme="minorHAnsi" w:hAnsiTheme="minorHAnsi"/>
                <w:sz w:val="18"/>
                <w:szCs w:val="18"/>
              </w:rPr>
              <w:t xml:space="preserve">Comprobante de envío de los reportes bimensuales. Plazo de entrega: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26E7E3C7"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lastRenderedPageBreak/>
              <w:t>Obligaciones ejecutadas en los plazos de ejecución propuestos=1</w:t>
            </w:r>
          </w:p>
          <w:p w14:paraId="291A1665" w14:textId="77777777" w:rsidR="0035522C" w:rsidRPr="00E31A43" w:rsidRDefault="0035522C" w:rsidP="0035522C">
            <w:pPr>
              <w:jc w:val="both"/>
              <w:rPr>
                <w:rFonts w:asciiTheme="minorHAnsi" w:hAnsiTheme="minorHAnsi"/>
                <w:sz w:val="18"/>
                <w:szCs w:val="18"/>
              </w:rPr>
            </w:pPr>
          </w:p>
          <w:p w14:paraId="68D9F702"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Obligaciones no ejecutadas en los plazos de ejecución propuestos=0</w:t>
            </w:r>
          </w:p>
          <w:p w14:paraId="0CE5EB29" w14:textId="77777777" w:rsidR="0035522C" w:rsidRPr="00E31A43" w:rsidRDefault="0035522C" w:rsidP="0035522C">
            <w:pPr>
              <w:jc w:val="both"/>
              <w:rPr>
                <w:rFonts w:asciiTheme="minorHAnsi" w:hAnsiTheme="minorHAnsi"/>
                <w:sz w:val="18"/>
                <w:szCs w:val="18"/>
              </w:rPr>
            </w:pPr>
          </w:p>
        </w:tc>
        <w:tc>
          <w:tcPr>
            <w:tcW w:w="550" w:type="pct"/>
          </w:tcPr>
          <w:p w14:paraId="6B7B38CB" w14:textId="77777777" w:rsidR="0035522C" w:rsidRPr="00E31A43" w:rsidRDefault="0035522C" w:rsidP="00BB671C">
            <w:pPr>
              <w:jc w:val="both"/>
              <w:rPr>
                <w:rFonts w:asciiTheme="minorHAnsi" w:hAnsiTheme="minorHAnsi"/>
                <w:sz w:val="18"/>
                <w:szCs w:val="18"/>
              </w:rPr>
            </w:pPr>
            <w:r w:rsidRPr="00E31A43">
              <w:rPr>
                <w:rFonts w:asciiTheme="minorHAnsi" w:hAnsiTheme="minorHAnsi"/>
                <w:sz w:val="18"/>
                <w:szCs w:val="18"/>
              </w:rPr>
              <w:t>Dar cumplimiento a las obligaciones establecidas en la resolución del Director Ejecutivo del SEA.</w:t>
            </w:r>
          </w:p>
        </w:tc>
        <w:tc>
          <w:tcPr>
            <w:tcW w:w="1744" w:type="pct"/>
          </w:tcPr>
          <w:p w14:paraId="713EA6B9" w14:textId="051DBA15" w:rsidR="0035522C" w:rsidRPr="008D72CE" w:rsidRDefault="0035522C" w:rsidP="0035522C">
            <w:pPr>
              <w:jc w:val="both"/>
              <w:rPr>
                <w:rFonts w:asciiTheme="minorHAnsi" w:hAnsiTheme="minorHAnsi"/>
                <w:sz w:val="18"/>
                <w:szCs w:val="18"/>
              </w:rPr>
            </w:pPr>
            <w:r w:rsidRPr="008D72CE">
              <w:rPr>
                <w:rFonts w:asciiTheme="minorHAnsi" w:hAnsiTheme="minorHAnsi"/>
                <w:sz w:val="18"/>
                <w:szCs w:val="18"/>
              </w:rPr>
              <w:t xml:space="preserve">De acuerdo a la Res. Ex. N° 0444 del 04 de mayo del 2017, aplican las obligaciones establecidas </w:t>
            </w:r>
            <w:r w:rsidR="00065920" w:rsidRPr="008D72CE">
              <w:rPr>
                <w:rFonts w:asciiTheme="minorHAnsi" w:hAnsiTheme="minorHAnsi"/>
                <w:sz w:val="18"/>
                <w:szCs w:val="18"/>
              </w:rPr>
              <w:t xml:space="preserve">a partir del </w:t>
            </w:r>
            <w:r w:rsidRPr="008D72CE">
              <w:rPr>
                <w:rFonts w:asciiTheme="minorHAnsi" w:hAnsiTheme="minorHAnsi"/>
                <w:sz w:val="18"/>
                <w:szCs w:val="18"/>
              </w:rPr>
              <w:t>10 de mayo de 2017 respecto de la operación con Petróleo Diésel.</w:t>
            </w:r>
          </w:p>
          <w:p w14:paraId="0B8F0577" w14:textId="77777777" w:rsidR="0035522C" w:rsidRPr="008D72CE" w:rsidRDefault="0035522C" w:rsidP="0035522C">
            <w:pPr>
              <w:jc w:val="both"/>
              <w:rPr>
                <w:rFonts w:asciiTheme="minorHAnsi" w:hAnsiTheme="minorHAnsi"/>
                <w:sz w:val="18"/>
                <w:szCs w:val="18"/>
              </w:rPr>
            </w:pPr>
          </w:p>
          <w:p w14:paraId="08D15C42" w14:textId="77777777" w:rsidR="0035522C" w:rsidRPr="008D72CE" w:rsidRDefault="0035522C" w:rsidP="0035522C">
            <w:pPr>
              <w:jc w:val="both"/>
              <w:rPr>
                <w:rFonts w:asciiTheme="minorHAnsi" w:hAnsiTheme="minorHAnsi"/>
                <w:sz w:val="18"/>
                <w:szCs w:val="18"/>
              </w:rPr>
            </w:pPr>
          </w:p>
          <w:p w14:paraId="62CD0207" w14:textId="27AF3B1C" w:rsidR="0035522C" w:rsidRPr="008D72CE" w:rsidRDefault="0035522C" w:rsidP="0035522C">
            <w:pPr>
              <w:jc w:val="both"/>
              <w:rPr>
                <w:rFonts w:asciiTheme="minorHAnsi" w:hAnsiTheme="minorHAnsi"/>
                <w:sz w:val="18"/>
                <w:szCs w:val="18"/>
              </w:rPr>
            </w:pPr>
            <w:r w:rsidRPr="008D72CE">
              <w:rPr>
                <w:rFonts w:asciiTheme="minorHAnsi" w:hAnsiTheme="minorHAnsi"/>
                <w:sz w:val="18"/>
                <w:szCs w:val="18"/>
              </w:rPr>
              <w:t xml:space="preserve">Con fecha 9 de junio ingresan a la SMA carta GMA N°78/2017 ingresan los antecedentes respecto de la operación del Complejo Termoeléctrico </w:t>
            </w:r>
            <w:proofErr w:type="spellStart"/>
            <w:r w:rsidRPr="008D72CE">
              <w:rPr>
                <w:rFonts w:asciiTheme="minorHAnsi" w:hAnsiTheme="minorHAnsi"/>
                <w:sz w:val="18"/>
                <w:szCs w:val="18"/>
              </w:rPr>
              <w:t>Nehuenco</w:t>
            </w:r>
            <w:proofErr w:type="spellEnd"/>
            <w:r w:rsidRPr="008D72CE">
              <w:rPr>
                <w:rFonts w:asciiTheme="minorHAnsi" w:hAnsiTheme="minorHAnsi"/>
                <w:sz w:val="18"/>
                <w:szCs w:val="18"/>
              </w:rPr>
              <w:t xml:space="preserve"> para operar con Diésel. </w:t>
            </w:r>
          </w:p>
          <w:p w14:paraId="7C6AF4BE" w14:textId="77777777" w:rsidR="0035522C" w:rsidRPr="008D72CE" w:rsidRDefault="0035522C" w:rsidP="0035522C">
            <w:pPr>
              <w:jc w:val="both"/>
              <w:rPr>
                <w:rFonts w:asciiTheme="minorHAnsi" w:hAnsiTheme="minorHAnsi"/>
                <w:sz w:val="18"/>
                <w:szCs w:val="18"/>
              </w:rPr>
            </w:pPr>
            <w:r w:rsidRPr="008D72CE">
              <w:rPr>
                <w:rFonts w:asciiTheme="minorHAnsi" w:hAnsiTheme="minorHAnsi"/>
                <w:sz w:val="18"/>
                <w:szCs w:val="18"/>
              </w:rPr>
              <w:t xml:space="preserve">Informan que desde el 10 de mayo al termino del </w:t>
            </w:r>
            <w:proofErr w:type="spellStart"/>
            <w:r w:rsidRPr="008D72CE">
              <w:rPr>
                <w:rFonts w:asciiTheme="minorHAnsi" w:hAnsiTheme="minorHAnsi"/>
                <w:sz w:val="18"/>
                <w:szCs w:val="18"/>
              </w:rPr>
              <w:t>PdC</w:t>
            </w:r>
            <w:proofErr w:type="spellEnd"/>
            <w:r w:rsidRPr="008D72CE">
              <w:rPr>
                <w:rFonts w:asciiTheme="minorHAnsi" w:hAnsiTheme="minorHAnsi"/>
                <w:sz w:val="18"/>
                <w:szCs w:val="18"/>
              </w:rPr>
              <w:t xml:space="preserve"> no se utilizó petróleo Diésel </w:t>
            </w:r>
          </w:p>
          <w:p w14:paraId="2E3C1C8E" w14:textId="77777777" w:rsidR="00B72AE9" w:rsidRPr="008D72CE" w:rsidRDefault="00B72AE9" w:rsidP="0035522C">
            <w:pPr>
              <w:jc w:val="both"/>
              <w:rPr>
                <w:rFonts w:asciiTheme="minorHAnsi" w:hAnsiTheme="minorHAnsi"/>
                <w:sz w:val="18"/>
                <w:szCs w:val="18"/>
                <w:highlight w:val="yellow"/>
              </w:rPr>
            </w:pPr>
          </w:p>
          <w:p w14:paraId="53202D0E" w14:textId="77777777" w:rsidR="00B72AE9" w:rsidRPr="008D72CE" w:rsidRDefault="00B72AE9" w:rsidP="00B72AE9">
            <w:pPr>
              <w:jc w:val="both"/>
              <w:rPr>
                <w:rFonts w:asciiTheme="minorHAnsi" w:hAnsiTheme="minorHAnsi"/>
                <w:b/>
                <w:sz w:val="18"/>
                <w:szCs w:val="18"/>
                <w:u w:val="single"/>
                <w:lang w:val="es-CL"/>
              </w:rPr>
            </w:pPr>
            <w:r w:rsidRPr="008D72CE">
              <w:rPr>
                <w:rFonts w:asciiTheme="minorHAnsi" w:hAnsiTheme="minorHAnsi"/>
                <w:b/>
                <w:sz w:val="18"/>
                <w:szCs w:val="18"/>
                <w:u w:val="single"/>
                <w:lang w:val="es-CL"/>
              </w:rPr>
              <w:t>Cumplimiento</w:t>
            </w:r>
          </w:p>
          <w:p w14:paraId="6DD3AD44" w14:textId="7F5A12BA" w:rsidR="00B72AE9" w:rsidRPr="00E31A43" w:rsidRDefault="008D72CE" w:rsidP="00B72AE9">
            <w:pPr>
              <w:jc w:val="both"/>
              <w:rPr>
                <w:rFonts w:asciiTheme="minorHAnsi" w:hAnsiTheme="minorHAnsi"/>
                <w:sz w:val="18"/>
                <w:szCs w:val="18"/>
                <w:highlight w:val="yellow"/>
              </w:rPr>
            </w:pPr>
            <w:r w:rsidRPr="00E31A43">
              <w:rPr>
                <w:rFonts w:asciiTheme="minorHAnsi" w:hAnsiTheme="minorHAnsi"/>
                <w:sz w:val="18"/>
                <w:szCs w:val="18"/>
              </w:rPr>
              <w:t>Cumpl</w:t>
            </w:r>
            <w:r>
              <w:rPr>
                <w:rFonts w:asciiTheme="minorHAnsi" w:hAnsiTheme="minorHAnsi"/>
                <w:sz w:val="18"/>
                <w:szCs w:val="18"/>
              </w:rPr>
              <w:t>en con l</w:t>
            </w:r>
            <w:r w:rsidRPr="00E31A43">
              <w:rPr>
                <w:rFonts w:asciiTheme="minorHAnsi" w:hAnsiTheme="minorHAnsi"/>
                <w:sz w:val="18"/>
                <w:szCs w:val="18"/>
              </w:rPr>
              <w:t>as obligaciones establecidas en la resolución del Director Ejecutivo del SEA.</w:t>
            </w:r>
          </w:p>
        </w:tc>
      </w:tr>
      <w:tr w:rsidR="0035522C" w:rsidRPr="00E31A43" w14:paraId="71D5FCC6" w14:textId="77777777" w:rsidTr="0035522C">
        <w:trPr>
          <w:trHeight w:val="1797"/>
        </w:trPr>
        <w:tc>
          <w:tcPr>
            <w:tcW w:w="1045" w:type="pct"/>
          </w:tcPr>
          <w:p w14:paraId="78D2F929" w14:textId="77777777" w:rsidR="0035522C" w:rsidRPr="00B72AE9" w:rsidRDefault="0035522C" w:rsidP="00B72AE9">
            <w:pPr>
              <w:jc w:val="both"/>
              <w:rPr>
                <w:sz w:val="18"/>
                <w:szCs w:val="18"/>
              </w:rPr>
            </w:pPr>
            <w:r w:rsidRPr="00B72AE9">
              <w:rPr>
                <w:sz w:val="18"/>
                <w:szCs w:val="18"/>
              </w:rPr>
              <w:lastRenderedPageBreak/>
              <w:t xml:space="preserve">1.2 Limitar la generación de energía de las unidades del Complejo termoeléctrico </w:t>
            </w:r>
            <w:proofErr w:type="spellStart"/>
            <w:r w:rsidRPr="00B72AE9">
              <w:rPr>
                <w:sz w:val="18"/>
                <w:szCs w:val="18"/>
              </w:rPr>
              <w:t>Nehuenco</w:t>
            </w:r>
            <w:proofErr w:type="spellEnd"/>
            <w:r w:rsidRPr="00B72AE9">
              <w:rPr>
                <w:sz w:val="18"/>
                <w:szCs w:val="18"/>
              </w:rPr>
              <w:t xml:space="preserve"> con Petróleo Diésel a un factor de planta anual máximo de 16,4%.</w:t>
            </w:r>
          </w:p>
        </w:tc>
        <w:tc>
          <w:tcPr>
            <w:tcW w:w="504" w:type="pct"/>
          </w:tcPr>
          <w:p w14:paraId="50AD9035"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 xml:space="preserve">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hasta la obtención del pronunciamiento interpretativo del director ejecutivo del SEA, señalado en la acción 1.</w:t>
            </w:r>
          </w:p>
        </w:tc>
        <w:tc>
          <w:tcPr>
            <w:tcW w:w="613" w:type="pct"/>
          </w:tcPr>
          <w:p w14:paraId="2D8213E7" w14:textId="77777777" w:rsidR="0035522C" w:rsidRPr="00E31A43" w:rsidRDefault="0035522C" w:rsidP="0035522C">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724245CE" w14:textId="77777777" w:rsidR="0035522C" w:rsidRPr="00E31A43" w:rsidRDefault="0035522C" w:rsidP="0035522C">
            <w:pPr>
              <w:jc w:val="both"/>
              <w:rPr>
                <w:rFonts w:asciiTheme="minorHAnsi" w:hAnsiTheme="minorHAnsi"/>
                <w:b/>
                <w:sz w:val="18"/>
                <w:szCs w:val="18"/>
                <w:u w:val="single"/>
              </w:rPr>
            </w:pPr>
          </w:p>
          <w:p w14:paraId="737CD536" w14:textId="087B73E5"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Reportes trimestrales a la SMA señalando la energía producida por las unidades del Complejo con indicación de sus respectivos combustibles. Plazo de envío no más de 20 días hábiles una vez concluido el periodo.</w:t>
            </w:r>
          </w:p>
          <w:p w14:paraId="170C6FAE" w14:textId="77777777" w:rsidR="0035522C" w:rsidRPr="00E31A43" w:rsidRDefault="0035522C" w:rsidP="0035522C">
            <w:pPr>
              <w:jc w:val="both"/>
              <w:rPr>
                <w:rFonts w:asciiTheme="minorHAnsi" w:hAnsiTheme="minorHAnsi"/>
                <w:sz w:val="18"/>
                <w:szCs w:val="18"/>
              </w:rPr>
            </w:pPr>
          </w:p>
          <w:p w14:paraId="532531D0" w14:textId="77777777" w:rsidR="0035522C" w:rsidRPr="00E31A43" w:rsidRDefault="0035522C" w:rsidP="0035522C">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54F4DCF7" w14:textId="77777777" w:rsidR="0035522C" w:rsidRPr="00E31A43" w:rsidRDefault="0035522C" w:rsidP="0035522C">
            <w:pPr>
              <w:jc w:val="both"/>
              <w:rPr>
                <w:rFonts w:asciiTheme="minorHAnsi" w:hAnsiTheme="minorHAnsi"/>
                <w:b/>
                <w:sz w:val="18"/>
                <w:szCs w:val="18"/>
                <w:u w:val="single"/>
              </w:rPr>
            </w:pPr>
          </w:p>
          <w:p w14:paraId="50CDD8DB"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 xml:space="preserve">Recopilación de todos los antecedentes </w:t>
            </w:r>
            <w:r w:rsidRPr="00E31A43">
              <w:rPr>
                <w:rFonts w:asciiTheme="minorHAnsi" w:hAnsiTheme="minorHAnsi"/>
                <w:sz w:val="18"/>
                <w:szCs w:val="18"/>
              </w:rPr>
              <w:lastRenderedPageBreak/>
              <w:t>presentados en los reportes trimestrales, con sus respectivos medios de verificación.</w:t>
            </w:r>
          </w:p>
          <w:p w14:paraId="04051D55"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Copia de los comprobantes de ingreso de los reportes.</w:t>
            </w:r>
          </w:p>
        </w:tc>
        <w:tc>
          <w:tcPr>
            <w:tcW w:w="545" w:type="pct"/>
          </w:tcPr>
          <w:p w14:paraId="5342FC33"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lastRenderedPageBreak/>
              <w:t>Las unidades del Complejo generan energía con petróleo diésel respetando un factor de planta anual máximo de 16,4%=1</w:t>
            </w:r>
          </w:p>
          <w:p w14:paraId="4BD224D1" w14:textId="77777777" w:rsidR="0035522C" w:rsidRPr="00E31A43" w:rsidRDefault="0035522C" w:rsidP="0035522C">
            <w:pPr>
              <w:jc w:val="both"/>
              <w:rPr>
                <w:rFonts w:asciiTheme="minorHAnsi" w:hAnsiTheme="minorHAnsi"/>
                <w:sz w:val="18"/>
                <w:szCs w:val="18"/>
              </w:rPr>
            </w:pPr>
          </w:p>
          <w:p w14:paraId="57DB3C2B" w14:textId="77777777" w:rsidR="0035522C" w:rsidRPr="00E31A43" w:rsidRDefault="0035522C" w:rsidP="0035522C">
            <w:pPr>
              <w:jc w:val="both"/>
              <w:rPr>
                <w:rFonts w:asciiTheme="minorHAnsi" w:hAnsiTheme="minorHAnsi"/>
                <w:sz w:val="18"/>
                <w:szCs w:val="18"/>
              </w:rPr>
            </w:pPr>
          </w:p>
          <w:p w14:paraId="10A01A16"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t xml:space="preserve">Las unidades del Complejo generan energía con petróleo diésel respetando un factor de planta anual excediendo un factor de planta </w:t>
            </w:r>
            <w:r w:rsidRPr="00E31A43">
              <w:rPr>
                <w:rFonts w:asciiTheme="minorHAnsi" w:hAnsiTheme="minorHAnsi"/>
                <w:sz w:val="18"/>
                <w:szCs w:val="18"/>
              </w:rPr>
              <w:lastRenderedPageBreak/>
              <w:t>anual máximo de 16,4%=1</w:t>
            </w:r>
          </w:p>
        </w:tc>
        <w:tc>
          <w:tcPr>
            <w:tcW w:w="550" w:type="pct"/>
          </w:tcPr>
          <w:p w14:paraId="69157703" w14:textId="77777777" w:rsidR="0035522C" w:rsidRPr="00E31A43" w:rsidRDefault="0035522C" w:rsidP="0035522C">
            <w:pPr>
              <w:jc w:val="both"/>
              <w:rPr>
                <w:rFonts w:asciiTheme="minorHAnsi" w:hAnsiTheme="minorHAnsi"/>
                <w:sz w:val="18"/>
                <w:szCs w:val="18"/>
              </w:rPr>
            </w:pPr>
            <w:r w:rsidRPr="00E31A43">
              <w:rPr>
                <w:rFonts w:asciiTheme="minorHAnsi" w:hAnsiTheme="minorHAnsi"/>
                <w:sz w:val="18"/>
                <w:szCs w:val="18"/>
              </w:rPr>
              <w:lastRenderedPageBreak/>
              <w:t xml:space="preserve">Que las unidades del complejo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generen operando con petróleo diésel una energía máxima equivalente a un factor de planta anual de 16,4%</w:t>
            </w:r>
          </w:p>
        </w:tc>
        <w:tc>
          <w:tcPr>
            <w:tcW w:w="1744" w:type="pct"/>
          </w:tcPr>
          <w:p w14:paraId="778390B1" w14:textId="77777777" w:rsidR="0035522C" w:rsidRPr="00B72AE9" w:rsidRDefault="0035522C" w:rsidP="0035522C">
            <w:pPr>
              <w:jc w:val="both"/>
              <w:rPr>
                <w:rFonts w:asciiTheme="minorHAnsi" w:hAnsiTheme="minorHAnsi"/>
                <w:sz w:val="18"/>
                <w:szCs w:val="18"/>
              </w:rPr>
            </w:pPr>
            <w:r w:rsidRPr="00B72AE9">
              <w:rPr>
                <w:rFonts w:asciiTheme="minorHAnsi" w:hAnsiTheme="minorHAnsi"/>
                <w:sz w:val="18"/>
                <w:szCs w:val="18"/>
              </w:rPr>
              <w:t>De acuerdo a los antecedentes reportados , los cuales se resumen en la siguiente tabla:</w:t>
            </w:r>
          </w:p>
          <w:p w14:paraId="3E356206" w14:textId="77777777" w:rsidR="0035522C" w:rsidRPr="00B72AE9" w:rsidRDefault="0035522C" w:rsidP="0035522C">
            <w:pPr>
              <w:jc w:val="both"/>
              <w:rPr>
                <w:rFonts w:asciiTheme="minorHAnsi" w:hAnsiTheme="minorHAnsi"/>
                <w:sz w:val="12"/>
                <w:szCs w:val="12"/>
              </w:rPr>
            </w:pPr>
          </w:p>
          <w:tbl>
            <w:tblPr>
              <w:tblStyle w:val="Tablaconcuadrcula"/>
              <w:tblW w:w="0" w:type="auto"/>
              <w:tblLook w:val="04A0" w:firstRow="1" w:lastRow="0" w:firstColumn="1" w:lastColumn="0" w:noHBand="0" w:noVBand="1"/>
            </w:tblPr>
            <w:tblGrid>
              <w:gridCol w:w="1248"/>
              <w:gridCol w:w="1559"/>
              <w:gridCol w:w="2049"/>
            </w:tblGrid>
            <w:tr w:rsidR="0035522C" w:rsidRPr="00B72AE9" w14:paraId="43DF57EE" w14:textId="77777777" w:rsidTr="00B72AE9">
              <w:tc>
                <w:tcPr>
                  <w:tcW w:w="1248" w:type="dxa"/>
                </w:tcPr>
                <w:p w14:paraId="20FE5AD8" w14:textId="77777777" w:rsidR="0035522C" w:rsidRPr="00B72AE9" w:rsidRDefault="0035522C" w:rsidP="0035522C">
                  <w:pPr>
                    <w:jc w:val="both"/>
                    <w:rPr>
                      <w:rFonts w:asciiTheme="minorHAnsi" w:hAnsiTheme="minorHAnsi"/>
                      <w:b/>
                      <w:sz w:val="16"/>
                      <w:szCs w:val="16"/>
                    </w:rPr>
                  </w:pPr>
                  <w:r w:rsidRPr="00B72AE9">
                    <w:rPr>
                      <w:rFonts w:asciiTheme="minorHAnsi" w:hAnsiTheme="minorHAnsi"/>
                      <w:b/>
                      <w:sz w:val="16"/>
                      <w:szCs w:val="16"/>
                    </w:rPr>
                    <w:t>N° de carta</w:t>
                  </w:r>
                </w:p>
              </w:tc>
              <w:tc>
                <w:tcPr>
                  <w:tcW w:w="1559" w:type="dxa"/>
                </w:tcPr>
                <w:p w14:paraId="58EFE211" w14:textId="77777777" w:rsidR="0035522C" w:rsidRPr="00B72AE9" w:rsidRDefault="0035522C" w:rsidP="0035522C">
                  <w:pPr>
                    <w:jc w:val="both"/>
                    <w:rPr>
                      <w:rFonts w:asciiTheme="minorHAnsi" w:hAnsiTheme="minorHAnsi"/>
                      <w:b/>
                      <w:sz w:val="16"/>
                      <w:szCs w:val="16"/>
                    </w:rPr>
                  </w:pPr>
                  <w:r w:rsidRPr="00B72AE9">
                    <w:rPr>
                      <w:rFonts w:asciiTheme="minorHAnsi" w:hAnsiTheme="minorHAnsi"/>
                      <w:b/>
                      <w:sz w:val="16"/>
                      <w:szCs w:val="16"/>
                    </w:rPr>
                    <w:t>Fecha de ingreso SMA</w:t>
                  </w:r>
                </w:p>
              </w:tc>
              <w:tc>
                <w:tcPr>
                  <w:tcW w:w="2049" w:type="dxa"/>
                </w:tcPr>
                <w:p w14:paraId="05C0789A" w14:textId="77777777" w:rsidR="0035522C" w:rsidRPr="00B72AE9" w:rsidRDefault="0035522C" w:rsidP="0035522C">
                  <w:pPr>
                    <w:jc w:val="both"/>
                    <w:rPr>
                      <w:rFonts w:asciiTheme="minorHAnsi" w:hAnsiTheme="minorHAnsi"/>
                      <w:b/>
                      <w:sz w:val="16"/>
                      <w:szCs w:val="16"/>
                    </w:rPr>
                  </w:pPr>
                  <w:r w:rsidRPr="00B72AE9">
                    <w:rPr>
                      <w:rFonts w:asciiTheme="minorHAnsi" w:hAnsiTheme="minorHAnsi"/>
                      <w:b/>
                      <w:sz w:val="16"/>
                      <w:szCs w:val="16"/>
                    </w:rPr>
                    <w:t>Observaciones</w:t>
                  </w:r>
                </w:p>
              </w:tc>
            </w:tr>
            <w:tr w:rsidR="0035522C" w:rsidRPr="00B72AE9" w14:paraId="15C188F9" w14:textId="77777777" w:rsidTr="00B72AE9">
              <w:tc>
                <w:tcPr>
                  <w:tcW w:w="1248" w:type="dxa"/>
                </w:tcPr>
                <w:p w14:paraId="6A3D10D6"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 xml:space="preserve">GMA N° 052/2016 </w:t>
                  </w:r>
                </w:p>
              </w:tc>
              <w:tc>
                <w:tcPr>
                  <w:tcW w:w="1559" w:type="dxa"/>
                </w:tcPr>
                <w:p w14:paraId="43BBD79B"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14/06/2016</w:t>
                  </w:r>
                </w:p>
              </w:tc>
              <w:tc>
                <w:tcPr>
                  <w:tcW w:w="2049" w:type="dxa"/>
                </w:tcPr>
                <w:p w14:paraId="184B2470"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 xml:space="preserve">Ingresan el Primer informe trimestral, según tipo de combustible </w:t>
                  </w:r>
                  <w:r w:rsidRPr="00B72AE9">
                    <w:rPr>
                      <w:rFonts w:asciiTheme="minorHAnsi" w:hAnsiTheme="minorHAnsi"/>
                      <w:b/>
                      <w:sz w:val="16"/>
                      <w:szCs w:val="16"/>
                    </w:rPr>
                    <w:t>“Informe de Generación de Energía”</w:t>
                  </w:r>
                </w:p>
              </w:tc>
            </w:tr>
            <w:tr w:rsidR="0035522C" w:rsidRPr="00B72AE9" w14:paraId="524B2390" w14:textId="77777777" w:rsidTr="00B72AE9">
              <w:tc>
                <w:tcPr>
                  <w:tcW w:w="1248" w:type="dxa"/>
                </w:tcPr>
                <w:p w14:paraId="3CB07958"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GMA N° 075/2016</w:t>
                  </w:r>
                </w:p>
              </w:tc>
              <w:tc>
                <w:tcPr>
                  <w:tcW w:w="1559" w:type="dxa"/>
                </w:tcPr>
                <w:p w14:paraId="592C0A58"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09/09/2016</w:t>
                  </w:r>
                </w:p>
              </w:tc>
              <w:tc>
                <w:tcPr>
                  <w:tcW w:w="2049" w:type="dxa"/>
                </w:tcPr>
                <w:p w14:paraId="0995C8F5"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 xml:space="preserve">Ingresan el Segundo informe trimestral, según tipo de combustible </w:t>
                  </w:r>
                  <w:r w:rsidRPr="00B72AE9">
                    <w:rPr>
                      <w:rFonts w:asciiTheme="minorHAnsi" w:hAnsiTheme="minorHAnsi"/>
                      <w:b/>
                      <w:sz w:val="16"/>
                      <w:szCs w:val="16"/>
                    </w:rPr>
                    <w:t>“Informe de Generación de Energía” del periodo (01 de junio al 31 de agosto 2016)</w:t>
                  </w:r>
                </w:p>
              </w:tc>
            </w:tr>
            <w:tr w:rsidR="0035522C" w:rsidRPr="00B72AE9" w14:paraId="002DB240" w14:textId="77777777" w:rsidTr="00B72AE9">
              <w:tc>
                <w:tcPr>
                  <w:tcW w:w="1248" w:type="dxa"/>
                </w:tcPr>
                <w:p w14:paraId="27A02CDF"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GMA N° 120/2016</w:t>
                  </w:r>
                </w:p>
              </w:tc>
              <w:tc>
                <w:tcPr>
                  <w:tcW w:w="1559" w:type="dxa"/>
                </w:tcPr>
                <w:p w14:paraId="46E62D85"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27/12/2016</w:t>
                  </w:r>
                </w:p>
              </w:tc>
              <w:tc>
                <w:tcPr>
                  <w:tcW w:w="2049" w:type="dxa"/>
                </w:tcPr>
                <w:p w14:paraId="076D1E3D"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 xml:space="preserve">Ingresan el Tercer informe trimestral, según tipo de combustible </w:t>
                  </w:r>
                  <w:r w:rsidRPr="00B72AE9">
                    <w:rPr>
                      <w:rFonts w:asciiTheme="minorHAnsi" w:hAnsiTheme="minorHAnsi"/>
                      <w:b/>
                      <w:sz w:val="16"/>
                      <w:szCs w:val="16"/>
                    </w:rPr>
                    <w:t>“Informe de Generación de Energía” del periodo (01 de septiembre al 30 de noviembre 2016)</w:t>
                  </w:r>
                </w:p>
              </w:tc>
            </w:tr>
            <w:tr w:rsidR="0035522C" w:rsidRPr="00B72AE9" w14:paraId="0D839CCE" w14:textId="77777777" w:rsidTr="00B72AE9">
              <w:tc>
                <w:tcPr>
                  <w:tcW w:w="1248" w:type="dxa"/>
                </w:tcPr>
                <w:p w14:paraId="741BFB8B"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GMA N° 034/2017</w:t>
                  </w:r>
                </w:p>
              </w:tc>
              <w:tc>
                <w:tcPr>
                  <w:tcW w:w="1559" w:type="dxa"/>
                </w:tcPr>
                <w:p w14:paraId="708DE979"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29/03/2016</w:t>
                  </w:r>
                </w:p>
              </w:tc>
              <w:tc>
                <w:tcPr>
                  <w:tcW w:w="2049" w:type="dxa"/>
                </w:tcPr>
                <w:p w14:paraId="0F42B76D"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 xml:space="preserve">Ingresan el cuarto informe trimestral, según tipo de </w:t>
                  </w:r>
                  <w:r w:rsidRPr="00B72AE9">
                    <w:rPr>
                      <w:rFonts w:asciiTheme="minorHAnsi" w:hAnsiTheme="minorHAnsi"/>
                      <w:sz w:val="16"/>
                      <w:szCs w:val="16"/>
                    </w:rPr>
                    <w:lastRenderedPageBreak/>
                    <w:t xml:space="preserve">combustible </w:t>
                  </w:r>
                  <w:r w:rsidRPr="00B72AE9">
                    <w:rPr>
                      <w:rFonts w:asciiTheme="minorHAnsi" w:hAnsiTheme="minorHAnsi"/>
                      <w:b/>
                      <w:sz w:val="16"/>
                      <w:szCs w:val="16"/>
                    </w:rPr>
                    <w:t>“Informe de Generación de Energía” del periodo (01 de diciembre de 2016 al 28 de febrero 2017)</w:t>
                  </w:r>
                </w:p>
              </w:tc>
            </w:tr>
            <w:tr w:rsidR="0035522C" w:rsidRPr="00E31A43" w14:paraId="720C66FA" w14:textId="77777777" w:rsidTr="00B72AE9">
              <w:tc>
                <w:tcPr>
                  <w:tcW w:w="1248" w:type="dxa"/>
                </w:tcPr>
                <w:p w14:paraId="0D2333E6"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lastRenderedPageBreak/>
                    <w:t>GMA N° 083/2017</w:t>
                  </w:r>
                </w:p>
              </w:tc>
              <w:tc>
                <w:tcPr>
                  <w:tcW w:w="1559" w:type="dxa"/>
                </w:tcPr>
                <w:p w14:paraId="1A8AC6B7"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23/06/2016</w:t>
                  </w:r>
                </w:p>
              </w:tc>
              <w:tc>
                <w:tcPr>
                  <w:tcW w:w="2049" w:type="dxa"/>
                </w:tcPr>
                <w:p w14:paraId="58F60AE2" w14:textId="77777777" w:rsidR="0035522C" w:rsidRPr="00B72AE9" w:rsidRDefault="0035522C" w:rsidP="0035522C">
                  <w:pPr>
                    <w:jc w:val="both"/>
                    <w:rPr>
                      <w:rFonts w:asciiTheme="minorHAnsi" w:hAnsiTheme="minorHAnsi"/>
                      <w:sz w:val="16"/>
                      <w:szCs w:val="16"/>
                    </w:rPr>
                  </w:pPr>
                  <w:r w:rsidRPr="00B72AE9">
                    <w:rPr>
                      <w:rFonts w:asciiTheme="minorHAnsi" w:hAnsiTheme="minorHAnsi"/>
                      <w:sz w:val="16"/>
                      <w:szCs w:val="16"/>
                    </w:rPr>
                    <w:t xml:space="preserve">Ingresan el quinto informe trimestral, según tipo de combustible </w:t>
                  </w:r>
                  <w:r w:rsidRPr="00B72AE9">
                    <w:rPr>
                      <w:rFonts w:asciiTheme="minorHAnsi" w:hAnsiTheme="minorHAnsi"/>
                      <w:b/>
                      <w:sz w:val="16"/>
                      <w:szCs w:val="16"/>
                    </w:rPr>
                    <w:t>“Informe de Generación de Energía” del periodo (01 de marzo al 31 de mayo2017)</w:t>
                  </w:r>
                </w:p>
              </w:tc>
            </w:tr>
          </w:tbl>
          <w:p w14:paraId="048C15A9" w14:textId="77777777" w:rsidR="0035522C" w:rsidRPr="00E31A43" w:rsidRDefault="0035522C" w:rsidP="0035522C">
            <w:pPr>
              <w:jc w:val="both"/>
              <w:rPr>
                <w:rFonts w:asciiTheme="minorHAnsi" w:hAnsiTheme="minorHAnsi"/>
                <w:sz w:val="18"/>
                <w:szCs w:val="18"/>
                <w:highlight w:val="yellow"/>
                <w:lang w:val="es-CL"/>
              </w:rPr>
            </w:pPr>
          </w:p>
          <w:p w14:paraId="0D27AED8" w14:textId="0319E00D" w:rsidR="0035522C" w:rsidRPr="00B72AE9" w:rsidRDefault="0035522C" w:rsidP="0035522C">
            <w:pPr>
              <w:jc w:val="both"/>
              <w:rPr>
                <w:rFonts w:asciiTheme="minorHAnsi" w:hAnsiTheme="minorHAnsi"/>
                <w:sz w:val="18"/>
                <w:szCs w:val="18"/>
                <w:lang w:val="es-CL"/>
              </w:rPr>
            </w:pPr>
            <w:r w:rsidRPr="00B72AE9">
              <w:rPr>
                <w:rFonts w:asciiTheme="minorHAnsi" w:hAnsiTheme="minorHAnsi"/>
                <w:sz w:val="18"/>
                <w:szCs w:val="18"/>
                <w:lang w:val="es-CL"/>
              </w:rPr>
              <w:t xml:space="preserve">De acuerdo a lo reportado la generación eléctrica registrada a partir del 15 de febrero de 2016 al 31 de </w:t>
            </w:r>
            <w:r w:rsidR="00065920" w:rsidRPr="00B72AE9">
              <w:rPr>
                <w:rFonts w:asciiTheme="minorHAnsi" w:hAnsiTheme="minorHAnsi"/>
                <w:sz w:val="18"/>
                <w:szCs w:val="18"/>
                <w:lang w:val="es-CL"/>
              </w:rPr>
              <w:t xml:space="preserve">mayo del 2017 en el Complejo Termoeléctrico </w:t>
            </w:r>
            <w:proofErr w:type="spellStart"/>
            <w:r w:rsidR="00065920" w:rsidRPr="00B72AE9">
              <w:rPr>
                <w:rFonts w:asciiTheme="minorHAnsi" w:hAnsiTheme="minorHAnsi"/>
                <w:sz w:val="18"/>
                <w:szCs w:val="18"/>
                <w:lang w:val="es-CL"/>
              </w:rPr>
              <w:t>Nehuenco</w:t>
            </w:r>
            <w:proofErr w:type="spellEnd"/>
            <w:r w:rsidRPr="00B72AE9">
              <w:rPr>
                <w:rFonts w:asciiTheme="minorHAnsi" w:hAnsiTheme="minorHAnsi"/>
                <w:sz w:val="18"/>
                <w:szCs w:val="18"/>
                <w:lang w:val="es-CL"/>
              </w:rPr>
              <w:t xml:space="preserve"> genera una energía de  </w:t>
            </w:r>
            <w:r w:rsidRPr="00B72AE9">
              <w:rPr>
                <w:rFonts w:asciiTheme="minorHAnsi" w:hAnsiTheme="minorHAnsi"/>
                <w:b/>
                <w:sz w:val="18"/>
                <w:szCs w:val="18"/>
                <w:lang w:val="es-CL"/>
              </w:rPr>
              <w:t xml:space="preserve">148,6 </w:t>
            </w:r>
            <w:proofErr w:type="spellStart"/>
            <w:r w:rsidRPr="00B72AE9">
              <w:rPr>
                <w:rFonts w:asciiTheme="minorHAnsi" w:hAnsiTheme="minorHAnsi"/>
                <w:b/>
                <w:sz w:val="18"/>
                <w:szCs w:val="18"/>
                <w:lang w:val="es-CL"/>
              </w:rPr>
              <w:t>GWh</w:t>
            </w:r>
            <w:proofErr w:type="spellEnd"/>
            <w:r w:rsidRPr="00B72AE9">
              <w:rPr>
                <w:rFonts w:asciiTheme="minorHAnsi" w:hAnsiTheme="minorHAnsi"/>
                <w:b/>
                <w:sz w:val="18"/>
                <w:szCs w:val="18"/>
                <w:lang w:val="es-CL"/>
              </w:rPr>
              <w:t xml:space="preserve">  con un consumo de Petróleo Diésel de 20.212,2 m3.</w:t>
            </w:r>
          </w:p>
          <w:p w14:paraId="170527B7" w14:textId="77777777" w:rsidR="00B72AE9" w:rsidRDefault="00B72AE9" w:rsidP="00B72AE9">
            <w:pPr>
              <w:jc w:val="both"/>
              <w:rPr>
                <w:rFonts w:asciiTheme="minorHAnsi" w:hAnsiTheme="minorHAnsi"/>
                <w:b/>
                <w:sz w:val="18"/>
                <w:szCs w:val="18"/>
                <w:highlight w:val="yellow"/>
                <w:u w:val="single"/>
                <w:lang w:val="es-CL"/>
              </w:rPr>
            </w:pPr>
          </w:p>
          <w:p w14:paraId="7FD7DB4D" w14:textId="77777777" w:rsidR="00B72AE9" w:rsidRPr="008D72CE" w:rsidRDefault="00B72AE9" w:rsidP="00B72AE9">
            <w:pPr>
              <w:jc w:val="both"/>
              <w:rPr>
                <w:rFonts w:asciiTheme="minorHAnsi" w:hAnsiTheme="minorHAnsi"/>
                <w:b/>
                <w:sz w:val="18"/>
                <w:szCs w:val="18"/>
                <w:u w:val="single"/>
                <w:lang w:val="es-CL"/>
              </w:rPr>
            </w:pPr>
            <w:r w:rsidRPr="008D72CE">
              <w:rPr>
                <w:rFonts w:asciiTheme="minorHAnsi" w:hAnsiTheme="minorHAnsi"/>
                <w:b/>
                <w:sz w:val="18"/>
                <w:szCs w:val="18"/>
                <w:u w:val="single"/>
                <w:lang w:val="es-CL"/>
              </w:rPr>
              <w:t>Cumplimiento</w:t>
            </w:r>
          </w:p>
          <w:p w14:paraId="466B3BA8" w14:textId="77777777" w:rsidR="0035522C" w:rsidRPr="00E31A43" w:rsidRDefault="0035522C" w:rsidP="0035522C">
            <w:pPr>
              <w:jc w:val="both"/>
              <w:rPr>
                <w:rFonts w:asciiTheme="minorHAnsi" w:hAnsiTheme="minorHAnsi"/>
                <w:sz w:val="18"/>
                <w:szCs w:val="18"/>
                <w:highlight w:val="yellow"/>
                <w:lang w:val="es-CL"/>
              </w:rPr>
            </w:pPr>
          </w:p>
          <w:p w14:paraId="0120AE87" w14:textId="77777777" w:rsidR="008D72CE" w:rsidRPr="00E31A43" w:rsidRDefault="008D72CE" w:rsidP="008D72CE">
            <w:pPr>
              <w:jc w:val="both"/>
              <w:rPr>
                <w:rFonts w:asciiTheme="minorHAnsi" w:hAnsiTheme="minorHAnsi"/>
                <w:sz w:val="18"/>
                <w:szCs w:val="18"/>
                <w:highlight w:val="yellow"/>
                <w:lang w:val="es-CL"/>
              </w:rPr>
            </w:pPr>
            <w:r>
              <w:rPr>
                <w:rFonts w:asciiTheme="minorHAnsi" w:hAnsiTheme="minorHAnsi"/>
                <w:sz w:val="18"/>
                <w:szCs w:val="18"/>
              </w:rPr>
              <w:t xml:space="preserve">De acuerdo a lo informado, </w:t>
            </w:r>
            <w:r w:rsidRPr="00E31A43">
              <w:rPr>
                <w:rFonts w:asciiTheme="minorHAnsi" w:hAnsiTheme="minorHAnsi"/>
                <w:sz w:val="18"/>
                <w:szCs w:val="18"/>
              </w:rPr>
              <w:t xml:space="preserve">las unidades del complejo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w:t>
            </w:r>
            <w:r>
              <w:rPr>
                <w:rFonts w:asciiTheme="minorHAnsi" w:hAnsiTheme="minorHAnsi"/>
                <w:sz w:val="18"/>
                <w:szCs w:val="18"/>
              </w:rPr>
              <w:t xml:space="preserve">cumplen con </w:t>
            </w:r>
            <w:r w:rsidRPr="00E31A43">
              <w:rPr>
                <w:rFonts w:asciiTheme="minorHAnsi" w:hAnsiTheme="minorHAnsi"/>
                <w:sz w:val="18"/>
                <w:szCs w:val="18"/>
              </w:rPr>
              <w:t>gener</w:t>
            </w:r>
            <w:r>
              <w:rPr>
                <w:rFonts w:asciiTheme="minorHAnsi" w:hAnsiTheme="minorHAnsi"/>
                <w:sz w:val="18"/>
                <w:szCs w:val="18"/>
              </w:rPr>
              <w:t>ar</w:t>
            </w:r>
            <w:r w:rsidRPr="00E31A43">
              <w:rPr>
                <w:rFonts w:asciiTheme="minorHAnsi" w:hAnsiTheme="minorHAnsi"/>
                <w:sz w:val="18"/>
                <w:szCs w:val="18"/>
              </w:rPr>
              <w:t xml:space="preserve"> con petróleo diésel una energía máxima equivalente a un factor de planta anual de 16,4%</w:t>
            </w:r>
            <w:r>
              <w:rPr>
                <w:rFonts w:asciiTheme="minorHAnsi" w:hAnsiTheme="minorHAnsi"/>
                <w:sz w:val="18"/>
                <w:szCs w:val="18"/>
              </w:rPr>
              <w:t>, de acuerdo a lo establecido en la presente acción</w:t>
            </w:r>
          </w:p>
          <w:p w14:paraId="169FDDD1" w14:textId="77777777" w:rsidR="0035522C" w:rsidRPr="00E31A43" w:rsidRDefault="0035522C" w:rsidP="0035522C">
            <w:pPr>
              <w:jc w:val="both"/>
              <w:rPr>
                <w:rFonts w:asciiTheme="minorHAnsi" w:hAnsiTheme="minorHAnsi"/>
                <w:sz w:val="18"/>
                <w:szCs w:val="18"/>
                <w:highlight w:val="yellow"/>
                <w:lang w:val="es-CL"/>
              </w:rPr>
            </w:pPr>
          </w:p>
          <w:p w14:paraId="0E0D5214" w14:textId="77777777" w:rsidR="0035522C" w:rsidRPr="00E31A43" w:rsidRDefault="0035522C" w:rsidP="0035522C">
            <w:pPr>
              <w:jc w:val="both"/>
              <w:rPr>
                <w:rFonts w:asciiTheme="minorHAnsi" w:hAnsiTheme="minorHAnsi"/>
                <w:sz w:val="18"/>
                <w:szCs w:val="18"/>
                <w:highlight w:val="yellow"/>
                <w:lang w:val="es-CL"/>
              </w:rPr>
            </w:pPr>
          </w:p>
          <w:p w14:paraId="301270C1" w14:textId="77777777" w:rsidR="0035522C" w:rsidRPr="00E31A43" w:rsidRDefault="0035522C" w:rsidP="0035522C">
            <w:pPr>
              <w:jc w:val="both"/>
              <w:rPr>
                <w:rFonts w:asciiTheme="minorHAnsi" w:hAnsiTheme="minorHAnsi"/>
                <w:sz w:val="18"/>
                <w:szCs w:val="18"/>
                <w:highlight w:val="yellow"/>
                <w:lang w:val="es-CL"/>
              </w:rPr>
            </w:pPr>
          </w:p>
          <w:p w14:paraId="4E7C6B63" w14:textId="77777777" w:rsidR="0035522C" w:rsidRPr="00E31A43" w:rsidRDefault="0035522C" w:rsidP="0035522C">
            <w:pPr>
              <w:jc w:val="both"/>
              <w:rPr>
                <w:rFonts w:asciiTheme="minorHAnsi" w:hAnsiTheme="minorHAnsi"/>
                <w:sz w:val="18"/>
                <w:szCs w:val="18"/>
                <w:highlight w:val="yellow"/>
                <w:lang w:val="es-CL"/>
              </w:rPr>
            </w:pPr>
          </w:p>
          <w:p w14:paraId="1630958D" w14:textId="77777777" w:rsidR="0035522C" w:rsidRPr="00E31A43" w:rsidRDefault="0035522C" w:rsidP="0035522C">
            <w:pPr>
              <w:jc w:val="both"/>
              <w:rPr>
                <w:rFonts w:asciiTheme="minorHAnsi" w:hAnsiTheme="minorHAnsi"/>
                <w:sz w:val="18"/>
                <w:szCs w:val="18"/>
                <w:highlight w:val="yellow"/>
                <w:lang w:val="es-CL"/>
              </w:rPr>
            </w:pPr>
          </w:p>
          <w:p w14:paraId="60E5FADE" w14:textId="77777777" w:rsidR="0035522C" w:rsidRPr="00E31A43" w:rsidRDefault="0035522C" w:rsidP="0035522C">
            <w:pPr>
              <w:jc w:val="both"/>
              <w:rPr>
                <w:rFonts w:asciiTheme="minorHAnsi" w:hAnsiTheme="minorHAnsi"/>
                <w:sz w:val="18"/>
                <w:szCs w:val="18"/>
                <w:highlight w:val="yellow"/>
                <w:lang w:val="es-CL"/>
              </w:rPr>
            </w:pPr>
          </w:p>
        </w:tc>
      </w:tr>
    </w:tbl>
    <w:p w14:paraId="200AC7F0" w14:textId="77777777" w:rsidR="0035522C" w:rsidRPr="00E31A43" w:rsidRDefault="0035522C" w:rsidP="0035522C">
      <w:pPr>
        <w:spacing w:after="0" w:line="240" w:lineRule="auto"/>
        <w:ind w:left="567"/>
        <w:contextualSpacing/>
        <w:outlineLvl w:val="0"/>
        <w:rPr>
          <w:rFonts w:eastAsia="Calibri" w:cs="Calibri"/>
          <w:b/>
          <w:sz w:val="18"/>
          <w:szCs w:val="18"/>
        </w:rPr>
      </w:pPr>
    </w:p>
    <w:p w14:paraId="4FB2BB6A" w14:textId="77777777" w:rsidR="0035522C" w:rsidRPr="00E31A43" w:rsidRDefault="0035522C">
      <w:pPr>
        <w:rPr>
          <w:rFonts w:eastAsia="Calibri" w:cs="Calibri"/>
          <w:b/>
          <w:sz w:val="18"/>
          <w:szCs w:val="18"/>
        </w:rPr>
      </w:pPr>
      <w:r w:rsidRPr="00E31A43">
        <w:rPr>
          <w:rFonts w:eastAsia="Calibri" w:cs="Calibri"/>
          <w:b/>
          <w:sz w:val="18"/>
          <w:szCs w:val="18"/>
        </w:rPr>
        <w:br w:type="page"/>
      </w:r>
    </w:p>
    <w:tbl>
      <w:tblPr>
        <w:tblStyle w:val="Tablaconcuadrcula1"/>
        <w:tblW w:w="5185" w:type="pct"/>
        <w:tblLook w:val="04A0" w:firstRow="1" w:lastRow="0" w:firstColumn="1" w:lastColumn="0" w:noHBand="0" w:noVBand="1"/>
      </w:tblPr>
      <w:tblGrid>
        <w:gridCol w:w="2877"/>
        <w:gridCol w:w="1481"/>
        <w:gridCol w:w="1662"/>
        <w:gridCol w:w="1481"/>
        <w:gridCol w:w="1481"/>
        <w:gridCol w:w="5082"/>
      </w:tblGrid>
      <w:tr w:rsidR="00065920" w:rsidRPr="00E31A43" w14:paraId="6785C724" w14:textId="77777777" w:rsidTr="008D72CE">
        <w:trPr>
          <w:trHeight w:val="416"/>
          <w:tblHeader/>
        </w:trPr>
        <w:tc>
          <w:tcPr>
            <w:tcW w:w="2161" w:type="pct"/>
            <w:gridSpan w:val="3"/>
            <w:shd w:val="clear" w:color="auto" w:fill="D9D9D9" w:themeFill="background1" w:themeFillShade="D9"/>
            <w:vAlign w:val="center"/>
          </w:tcPr>
          <w:p w14:paraId="2D3756F7" w14:textId="5CD79859" w:rsidR="00065920" w:rsidRPr="00E31A43" w:rsidRDefault="00065920" w:rsidP="00065920">
            <w:pPr>
              <w:rPr>
                <w:rFonts w:asciiTheme="minorHAnsi" w:hAnsiTheme="minorHAnsi"/>
                <w:b/>
                <w:sz w:val="18"/>
                <w:szCs w:val="18"/>
              </w:rPr>
            </w:pPr>
            <w:r w:rsidRPr="00E31A43">
              <w:rPr>
                <w:rFonts w:asciiTheme="minorHAnsi" w:hAnsiTheme="minorHAnsi"/>
                <w:b/>
                <w:sz w:val="18"/>
                <w:szCs w:val="18"/>
              </w:rPr>
              <w:lastRenderedPageBreak/>
              <w:t>N° Hecho Constatado: 12</w:t>
            </w:r>
          </w:p>
        </w:tc>
        <w:tc>
          <w:tcPr>
            <w:tcW w:w="2839" w:type="pct"/>
            <w:gridSpan w:val="3"/>
            <w:shd w:val="clear" w:color="auto" w:fill="D9D9D9" w:themeFill="background1" w:themeFillShade="D9"/>
            <w:vAlign w:val="center"/>
          </w:tcPr>
          <w:p w14:paraId="3F10186C" w14:textId="77777777" w:rsidR="00065920" w:rsidRPr="00E31A43" w:rsidRDefault="00065920" w:rsidP="00B40A67">
            <w:pPr>
              <w:rPr>
                <w:rFonts w:asciiTheme="minorHAnsi" w:hAnsiTheme="minorHAnsi"/>
                <w:b/>
                <w:sz w:val="18"/>
                <w:szCs w:val="18"/>
              </w:rPr>
            </w:pPr>
            <w:r w:rsidRPr="00E31A43">
              <w:rPr>
                <w:rFonts w:asciiTheme="minorHAnsi" w:hAnsiTheme="minorHAnsi"/>
                <w:b/>
                <w:sz w:val="18"/>
                <w:szCs w:val="18"/>
              </w:rPr>
              <w:t>Estación: N/A</w:t>
            </w:r>
          </w:p>
        </w:tc>
      </w:tr>
      <w:tr w:rsidR="00065920" w:rsidRPr="00E31A43" w14:paraId="2DD8ACF0" w14:textId="77777777" w:rsidTr="008D72CE">
        <w:trPr>
          <w:trHeight w:val="420"/>
          <w:tblHeader/>
        </w:trPr>
        <w:tc>
          <w:tcPr>
            <w:tcW w:w="5000" w:type="pct"/>
            <w:gridSpan w:val="6"/>
            <w:shd w:val="clear" w:color="auto" w:fill="D9D9D9" w:themeFill="background1" w:themeFillShade="D9"/>
            <w:vAlign w:val="center"/>
          </w:tcPr>
          <w:p w14:paraId="12359D1A" w14:textId="0CA430A2" w:rsidR="00065920" w:rsidRPr="00E31A43" w:rsidRDefault="00065920" w:rsidP="00B40A67">
            <w:pPr>
              <w:jc w:val="both"/>
              <w:rPr>
                <w:rFonts w:asciiTheme="minorHAnsi" w:hAnsiTheme="minorHAnsi"/>
                <w:b/>
                <w:sz w:val="18"/>
                <w:szCs w:val="18"/>
                <w:highlight w:val="yellow"/>
              </w:rPr>
            </w:pPr>
            <w:r w:rsidRPr="00E31A43">
              <w:rPr>
                <w:rFonts w:asciiTheme="minorHAnsi" w:hAnsiTheme="minorHAnsi"/>
                <w:b/>
                <w:sz w:val="18"/>
                <w:szCs w:val="18"/>
              </w:rPr>
              <w:t>Objetivo Específico: C1</w:t>
            </w:r>
            <w:r w:rsidR="00B40A67" w:rsidRPr="00E31A43">
              <w:rPr>
                <w:rFonts w:asciiTheme="minorHAnsi" w:hAnsiTheme="minorHAnsi"/>
                <w:b/>
                <w:sz w:val="18"/>
                <w:szCs w:val="18"/>
              </w:rPr>
              <w:t>2</w:t>
            </w:r>
            <w:r w:rsidRPr="00E31A43">
              <w:rPr>
                <w:rFonts w:asciiTheme="minorHAnsi" w:hAnsiTheme="minorHAnsi"/>
                <w:b/>
                <w:sz w:val="18"/>
                <w:szCs w:val="18"/>
              </w:rPr>
              <w:t xml:space="preserve"> Operar con petróleo diésel sólo en escenarios que califican como condición de emergencia.</w:t>
            </w:r>
          </w:p>
        </w:tc>
      </w:tr>
      <w:tr w:rsidR="00065920" w:rsidRPr="00E31A43" w14:paraId="01F9B91A" w14:textId="77777777" w:rsidTr="008D72CE">
        <w:trPr>
          <w:trHeight w:val="412"/>
          <w:tblHeader/>
        </w:trPr>
        <w:tc>
          <w:tcPr>
            <w:tcW w:w="5000" w:type="pct"/>
            <w:gridSpan w:val="6"/>
            <w:shd w:val="clear" w:color="auto" w:fill="D9D9D9" w:themeFill="background1" w:themeFillShade="D9"/>
            <w:vAlign w:val="center"/>
          </w:tcPr>
          <w:p w14:paraId="6C6F3965" w14:textId="55FC744F" w:rsidR="00065920" w:rsidRPr="00E31A43" w:rsidRDefault="00065920" w:rsidP="00B40A67">
            <w:pPr>
              <w:jc w:val="both"/>
              <w:rPr>
                <w:rFonts w:asciiTheme="minorHAnsi" w:hAnsiTheme="minorHAnsi"/>
                <w:b/>
                <w:sz w:val="18"/>
                <w:szCs w:val="18"/>
              </w:rPr>
            </w:pPr>
            <w:r w:rsidRPr="00E31A43">
              <w:rPr>
                <w:rFonts w:asciiTheme="minorHAnsi" w:hAnsiTheme="minorHAnsi"/>
                <w:b/>
                <w:sz w:val="18"/>
                <w:szCs w:val="18"/>
              </w:rPr>
              <w:t xml:space="preserve">Resultado Esperado: La unidad </w:t>
            </w:r>
            <w:proofErr w:type="spellStart"/>
            <w:r w:rsidRPr="00E31A43">
              <w:rPr>
                <w:rFonts w:asciiTheme="minorHAnsi" w:hAnsiTheme="minorHAnsi"/>
                <w:b/>
                <w:sz w:val="18"/>
                <w:szCs w:val="18"/>
              </w:rPr>
              <w:t>Nehueco</w:t>
            </w:r>
            <w:proofErr w:type="spellEnd"/>
            <w:r w:rsidRPr="00E31A43">
              <w:rPr>
                <w:rFonts w:asciiTheme="minorHAnsi" w:hAnsiTheme="minorHAnsi"/>
                <w:b/>
                <w:sz w:val="18"/>
                <w:szCs w:val="18"/>
              </w:rPr>
              <w:t xml:space="preserve"> III opera con petróleo diésel sólo en eventos calificados como emergencia y con las autorizaciones respectivas.</w:t>
            </w:r>
          </w:p>
        </w:tc>
      </w:tr>
      <w:tr w:rsidR="00065920" w:rsidRPr="00E31A43" w14:paraId="1B8C9EF8" w14:textId="77777777" w:rsidTr="00B40A67">
        <w:trPr>
          <w:tblHeader/>
        </w:trPr>
        <w:tc>
          <w:tcPr>
            <w:tcW w:w="1045" w:type="pct"/>
            <w:shd w:val="clear" w:color="auto" w:fill="D9D9D9" w:themeFill="background1" w:themeFillShade="D9"/>
            <w:vAlign w:val="center"/>
          </w:tcPr>
          <w:p w14:paraId="643ED304" w14:textId="77777777" w:rsidR="00065920" w:rsidRPr="00E31A43" w:rsidRDefault="00065920" w:rsidP="00B40A67">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59321F9D" w14:textId="77777777" w:rsidR="00065920" w:rsidRPr="00E31A43" w:rsidRDefault="00065920" w:rsidP="00B40A67">
            <w:pPr>
              <w:jc w:val="center"/>
              <w:rPr>
                <w:rFonts w:asciiTheme="minorHAnsi" w:hAnsiTheme="minorHAnsi"/>
                <w:b/>
                <w:sz w:val="18"/>
                <w:szCs w:val="18"/>
              </w:rPr>
            </w:pPr>
            <w:r w:rsidRPr="00E31A43">
              <w:rPr>
                <w:rFonts w:asciiTheme="minorHAnsi" w:hAnsiTheme="minorHAnsi"/>
                <w:b/>
                <w:sz w:val="18"/>
                <w:szCs w:val="18"/>
              </w:rPr>
              <w:t>Plazo de ejecución</w:t>
            </w:r>
          </w:p>
        </w:tc>
        <w:tc>
          <w:tcPr>
            <w:tcW w:w="613" w:type="pct"/>
            <w:shd w:val="clear" w:color="auto" w:fill="D9D9D9" w:themeFill="background1" w:themeFillShade="D9"/>
            <w:vAlign w:val="center"/>
          </w:tcPr>
          <w:p w14:paraId="72F3AEBC" w14:textId="77777777" w:rsidR="00065920" w:rsidRPr="00E31A43" w:rsidRDefault="00065920" w:rsidP="00B40A67">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45" w:type="pct"/>
            <w:shd w:val="clear" w:color="auto" w:fill="D9D9D9" w:themeFill="background1" w:themeFillShade="D9"/>
            <w:vAlign w:val="center"/>
          </w:tcPr>
          <w:p w14:paraId="0983674C" w14:textId="77777777" w:rsidR="00065920" w:rsidRPr="00E31A43" w:rsidRDefault="00065920" w:rsidP="00B40A67">
            <w:pPr>
              <w:jc w:val="center"/>
              <w:rPr>
                <w:rFonts w:asciiTheme="minorHAnsi" w:hAnsiTheme="minorHAnsi"/>
                <w:b/>
                <w:sz w:val="18"/>
                <w:szCs w:val="18"/>
              </w:rPr>
            </w:pPr>
            <w:r w:rsidRPr="00E31A43">
              <w:rPr>
                <w:rFonts w:asciiTheme="minorHAnsi" w:hAnsiTheme="minorHAnsi"/>
                <w:b/>
                <w:sz w:val="18"/>
                <w:szCs w:val="18"/>
              </w:rPr>
              <w:t>Indicadores</w:t>
            </w:r>
          </w:p>
        </w:tc>
        <w:tc>
          <w:tcPr>
            <w:tcW w:w="550" w:type="pct"/>
            <w:shd w:val="clear" w:color="auto" w:fill="D9D9D9" w:themeFill="background1" w:themeFillShade="D9"/>
            <w:vAlign w:val="center"/>
          </w:tcPr>
          <w:p w14:paraId="111E91F9" w14:textId="77777777" w:rsidR="00065920" w:rsidRPr="00E31A43" w:rsidRDefault="00065920" w:rsidP="00B40A67">
            <w:pPr>
              <w:jc w:val="center"/>
              <w:rPr>
                <w:rFonts w:asciiTheme="minorHAnsi" w:hAnsiTheme="minorHAnsi"/>
                <w:b/>
                <w:sz w:val="18"/>
                <w:szCs w:val="18"/>
              </w:rPr>
            </w:pPr>
            <w:r w:rsidRPr="00E31A43">
              <w:rPr>
                <w:rFonts w:asciiTheme="minorHAnsi" w:hAnsiTheme="minorHAnsi"/>
                <w:b/>
                <w:sz w:val="18"/>
                <w:szCs w:val="18"/>
              </w:rPr>
              <w:t>Meta</w:t>
            </w:r>
          </w:p>
        </w:tc>
        <w:tc>
          <w:tcPr>
            <w:tcW w:w="1744" w:type="pct"/>
            <w:shd w:val="clear" w:color="auto" w:fill="D9D9D9" w:themeFill="background1" w:themeFillShade="D9"/>
            <w:vAlign w:val="center"/>
          </w:tcPr>
          <w:p w14:paraId="5CD2BC3F" w14:textId="77777777" w:rsidR="00065920" w:rsidRPr="00E31A43" w:rsidRDefault="00065920" w:rsidP="00B40A67">
            <w:pPr>
              <w:jc w:val="center"/>
              <w:rPr>
                <w:rFonts w:asciiTheme="minorHAnsi" w:hAnsiTheme="minorHAnsi"/>
                <w:b/>
                <w:sz w:val="18"/>
                <w:szCs w:val="18"/>
              </w:rPr>
            </w:pPr>
            <w:r w:rsidRPr="008D72CE">
              <w:rPr>
                <w:rFonts w:asciiTheme="minorHAnsi" w:hAnsiTheme="minorHAnsi"/>
                <w:b/>
                <w:sz w:val="18"/>
                <w:szCs w:val="18"/>
              </w:rPr>
              <w:t>Resultados de la Fiscalización</w:t>
            </w:r>
          </w:p>
        </w:tc>
      </w:tr>
      <w:tr w:rsidR="00065920" w:rsidRPr="00E31A43" w14:paraId="4B1ECBD0" w14:textId="77777777" w:rsidTr="008D72CE">
        <w:trPr>
          <w:trHeight w:val="665"/>
        </w:trPr>
        <w:tc>
          <w:tcPr>
            <w:tcW w:w="1045" w:type="pct"/>
          </w:tcPr>
          <w:p w14:paraId="7CBB6103" w14:textId="77777777" w:rsidR="00065920" w:rsidRPr="00E31A43" w:rsidRDefault="00065920" w:rsidP="00B76C77">
            <w:pPr>
              <w:pStyle w:val="Prrafodelista"/>
              <w:numPr>
                <w:ilvl w:val="0"/>
                <w:numId w:val="21"/>
              </w:numPr>
              <w:rPr>
                <w:rFonts w:asciiTheme="minorHAnsi" w:hAnsiTheme="minorHAnsi"/>
                <w:sz w:val="18"/>
                <w:szCs w:val="18"/>
              </w:rPr>
            </w:pPr>
            <w:r w:rsidRPr="00E31A43">
              <w:rPr>
                <w:rFonts w:asciiTheme="minorHAnsi" w:hAnsiTheme="minorHAnsi"/>
                <w:sz w:val="18"/>
                <w:szCs w:val="18"/>
              </w:rPr>
              <w:t xml:space="preserve">Solicitar al Director Ejecutivo del SEA una interpretación de las RCA vigentes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en lo relativo a los escenarios que califiquen como condiciones de emergencias y las autorizaciones requeridas para la operación de sus unidades con petróleo diésel.</w:t>
            </w:r>
          </w:p>
        </w:tc>
        <w:tc>
          <w:tcPr>
            <w:tcW w:w="504" w:type="pct"/>
          </w:tcPr>
          <w:p w14:paraId="3B85B6E3"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 xml:space="preserve">Presentar solicitud al SEA dentro de los 30 días hábiles siguientes una vez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13C5F39D" w14:textId="77777777" w:rsidR="00065920" w:rsidRPr="00E31A43" w:rsidRDefault="00065920" w:rsidP="00B40A67">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2C1F9D03"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Envío de copia de la solicitud presentada al Director ejecutivo del SEA, plazo de envió 5 días hábiles una vez ingresada la solicitud al SEA.</w:t>
            </w:r>
          </w:p>
          <w:p w14:paraId="53D740CC"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Envío de copia de la resolución dictada por el Director Ejecutivo del SEA que resuelve la solicitud de interpretación administrativa. Plazo de envío 5 días hábiles una vez notificado el Director Ejecutivo del SEA.</w:t>
            </w:r>
          </w:p>
          <w:p w14:paraId="03DDC19B" w14:textId="77777777" w:rsidR="00065920" w:rsidRPr="00E31A43" w:rsidRDefault="00065920" w:rsidP="00B40A67">
            <w:pPr>
              <w:jc w:val="both"/>
              <w:rPr>
                <w:rFonts w:asciiTheme="minorHAnsi" w:hAnsiTheme="minorHAnsi"/>
                <w:sz w:val="18"/>
                <w:szCs w:val="18"/>
              </w:rPr>
            </w:pPr>
            <w:r w:rsidRPr="00E31A43">
              <w:rPr>
                <w:rFonts w:asciiTheme="minorHAnsi" w:hAnsiTheme="minorHAnsi"/>
                <w:b/>
                <w:sz w:val="18"/>
                <w:szCs w:val="18"/>
                <w:u w:val="single"/>
              </w:rPr>
              <w:t>Reporte Final</w:t>
            </w:r>
          </w:p>
          <w:p w14:paraId="6D591592"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Copia de la solicitud presentada al Director Ejecutivo del SEA.</w:t>
            </w:r>
          </w:p>
          <w:p w14:paraId="0D9D8012"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Copia de la Resolución dictada por el Director Ejecutivo del SEA que resuelve la solicitud de interpretación.</w:t>
            </w:r>
          </w:p>
          <w:p w14:paraId="6E46FA18" w14:textId="77777777" w:rsidR="00065920" w:rsidRPr="00E31A43" w:rsidRDefault="00065920" w:rsidP="00B40A67">
            <w:pPr>
              <w:jc w:val="both"/>
              <w:rPr>
                <w:rFonts w:asciiTheme="minorHAnsi" w:hAnsiTheme="minorHAnsi"/>
                <w:sz w:val="18"/>
                <w:szCs w:val="18"/>
              </w:rPr>
            </w:pPr>
          </w:p>
          <w:p w14:paraId="33F55677" w14:textId="77777777" w:rsidR="00065920" w:rsidRPr="00E31A43" w:rsidRDefault="00065920" w:rsidP="00B40A67">
            <w:pPr>
              <w:jc w:val="both"/>
              <w:rPr>
                <w:rFonts w:asciiTheme="minorHAnsi" w:hAnsiTheme="minorHAnsi"/>
                <w:sz w:val="18"/>
                <w:szCs w:val="18"/>
              </w:rPr>
            </w:pPr>
            <w:r w:rsidRPr="00E31A43">
              <w:rPr>
                <w:rFonts w:asciiTheme="minorHAnsi" w:hAnsiTheme="minorHAnsi"/>
                <w:b/>
                <w:sz w:val="18"/>
                <w:szCs w:val="18"/>
              </w:rPr>
              <w:lastRenderedPageBreak/>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6602F4DC"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lastRenderedPageBreak/>
              <w:t>Se obtiene el pronunciamiento interpretativo del SEA=1</w:t>
            </w:r>
          </w:p>
          <w:p w14:paraId="1A788FC3" w14:textId="77777777" w:rsidR="00065920" w:rsidRPr="00E31A43" w:rsidRDefault="00065920" w:rsidP="00B40A67">
            <w:pPr>
              <w:jc w:val="both"/>
              <w:rPr>
                <w:rFonts w:asciiTheme="minorHAnsi" w:hAnsiTheme="minorHAnsi"/>
                <w:sz w:val="18"/>
                <w:szCs w:val="18"/>
              </w:rPr>
            </w:pPr>
          </w:p>
          <w:p w14:paraId="1E2FFEA3" w14:textId="77777777" w:rsidR="00065920" w:rsidRPr="00E31A43" w:rsidRDefault="00065920" w:rsidP="00B40A67">
            <w:pPr>
              <w:jc w:val="both"/>
              <w:rPr>
                <w:rFonts w:asciiTheme="minorHAnsi" w:hAnsiTheme="minorHAnsi"/>
                <w:sz w:val="18"/>
                <w:szCs w:val="18"/>
                <w:highlight w:val="yellow"/>
              </w:rPr>
            </w:pPr>
            <w:r w:rsidRPr="00E31A43">
              <w:rPr>
                <w:rFonts w:asciiTheme="minorHAnsi" w:hAnsiTheme="minorHAnsi"/>
                <w:sz w:val="18"/>
                <w:szCs w:val="18"/>
              </w:rPr>
              <w:t>No se obtiene el pronunciamiento interpretativo del SEA=0</w:t>
            </w:r>
          </w:p>
        </w:tc>
        <w:tc>
          <w:tcPr>
            <w:tcW w:w="550" w:type="pct"/>
          </w:tcPr>
          <w:p w14:paraId="3248820A" w14:textId="77777777" w:rsidR="00065920" w:rsidRPr="00E31A43" w:rsidRDefault="00065920" w:rsidP="00B40A67">
            <w:pPr>
              <w:jc w:val="both"/>
              <w:rPr>
                <w:rFonts w:asciiTheme="minorHAnsi" w:hAnsiTheme="minorHAnsi"/>
                <w:sz w:val="18"/>
                <w:szCs w:val="18"/>
                <w:highlight w:val="yellow"/>
              </w:rPr>
            </w:pPr>
            <w:r w:rsidRPr="00E31A43">
              <w:rPr>
                <w:rFonts w:asciiTheme="minorHAnsi" w:hAnsiTheme="minorHAnsi"/>
                <w:sz w:val="18"/>
                <w:szCs w:val="18"/>
              </w:rPr>
              <w:t xml:space="preserve">Obtener el pronunciamiento del SEA que interprete los escenarios que califican como condiciones de emergencia y las autorizaciones requeridas para operar las unidades del Complejo Termoeléctrico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con Petróleo Diésel, en el plazo de 9 meses contados desde la fecha de presentación de la solicitud.</w:t>
            </w:r>
          </w:p>
        </w:tc>
        <w:tc>
          <w:tcPr>
            <w:tcW w:w="1744" w:type="pct"/>
          </w:tcPr>
          <w:p w14:paraId="11F1D4F1" w14:textId="77777777" w:rsidR="00065920" w:rsidRPr="008D72CE" w:rsidRDefault="00065920" w:rsidP="00B40A67">
            <w:pPr>
              <w:jc w:val="both"/>
              <w:rPr>
                <w:rFonts w:asciiTheme="minorHAnsi" w:hAnsiTheme="minorHAnsi"/>
                <w:sz w:val="18"/>
                <w:szCs w:val="18"/>
                <w:lang w:val="es-CL"/>
              </w:rPr>
            </w:pPr>
            <w:r w:rsidRPr="008D72CE">
              <w:rPr>
                <w:rFonts w:asciiTheme="minorHAnsi" w:hAnsiTheme="minorHAnsi"/>
                <w:sz w:val="18"/>
                <w:szCs w:val="18"/>
                <w:lang w:val="es-CL"/>
              </w:rPr>
              <w:t>En la siguiente tabla se resumen los antecedentes ingresados al SEA:</w:t>
            </w:r>
          </w:p>
          <w:p w14:paraId="08B46DE4" w14:textId="77777777" w:rsidR="00065920" w:rsidRPr="00E31A43" w:rsidRDefault="00065920" w:rsidP="00B40A67">
            <w:pPr>
              <w:jc w:val="both"/>
              <w:rPr>
                <w:rFonts w:asciiTheme="minorHAnsi" w:hAnsiTheme="minorHAnsi"/>
                <w:sz w:val="18"/>
                <w:szCs w:val="18"/>
                <w:highlight w:val="yellow"/>
                <w:lang w:val="es-CL"/>
              </w:rPr>
            </w:pPr>
          </w:p>
          <w:tbl>
            <w:tblPr>
              <w:tblStyle w:val="Tablaconcuadrcula"/>
              <w:tblW w:w="4856" w:type="dxa"/>
              <w:tblLook w:val="04A0" w:firstRow="1" w:lastRow="0" w:firstColumn="1" w:lastColumn="0" w:noHBand="0" w:noVBand="1"/>
            </w:tblPr>
            <w:tblGrid>
              <w:gridCol w:w="1248"/>
              <w:gridCol w:w="1559"/>
              <w:gridCol w:w="2049"/>
            </w:tblGrid>
            <w:tr w:rsidR="00065920" w:rsidRPr="00E31A43" w14:paraId="033555F4" w14:textId="77777777" w:rsidTr="00B40A67">
              <w:tc>
                <w:tcPr>
                  <w:tcW w:w="1248" w:type="dxa"/>
                </w:tcPr>
                <w:p w14:paraId="0CE867B9" w14:textId="77777777" w:rsidR="00065920" w:rsidRPr="008D72CE" w:rsidRDefault="00065920" w:rsidP="008D72CE">
                  <w:pPr>
                    <w:jc w:val="center"/>
                    <w:rPr>
                      <w:rFonts w:asciiTheme="minorHAnsi" w:hAnsiTheme="minorHAnsi"/>
                      <w:b/>
                      <w:sz w:val="16"/>
                      <w:szCs w:val="16"/>
                    </w:rPr>
                  </w:pPr>
                  <w:r w:rsidRPr="008D72CE">
                    <w:rPr>
                      <w:rFonts w:asciiTheme="minorHAnsi" w:hAnsiTheme="minorHAnsi"/>
                      <w:b/>
                      <w:sz w:val="16"/>
                      <w:szCs w:val="16"/>
                    </w:rPr>
                    <w:t>N° de Cartas</w:t>
                  </w:r>
                </w:p>
              </w:tc>
              <w:tc>
                <w:tcPr>
                  <w:tcW w:w="1559" w:type="dxa"/>
                </w:tcPr>
                <w:p w14:paraId="4ADFD7E8" w14:textId="77777777" w:rsidR="00065920" w:rsidRPr="008D72CE" w:rsidRDefault="00065920" w:rsidP="008D72CE">
                  <w:pPr>
                    <w:jc w:val="center"/>
                    <w:rPr>
                      <w:rFonts w:asciiTheme="minorHAnsi" w:hAnsiTheme="minorHAnsi"/>
                      <w:b/>
                      <w:sz w:val="16"/>
                      <w:szCs w:val="16"/>
                    </w:rPr>
                  </w:pPr>
                  <w:r w:rsidRPr="008D72CE">
                    <w:rPr>
                      <w:rFonts w:asciiTheme="minorHAnsi" w:hAnsiTheme="minorHAnsi"/>
                      <w:b/>
                      <w:sz w:val="16"/>
                      <w:szCs w:val="16"/>
                    </w:rPr>
                    <w:t>Fecha de ingreso</w:t>
                  </w:r>
                </w:p>
              </w:tc>
              <w:tc>
                <w:tcPr>
                  <w:tcW w:w="2049" w:type="dxa"/>
                </w:tcPr>
                <w:p w14:paraId="086AC5DD" w14:textId="77777777" w:rsidR="00065920" w:rsidRPr="008D72CE" w:rsidRDefault="00065920" w:rsidP="008D72CE">
                  <w:pPr>
                    <w:jc w:val="center"/>
                    <w:rPr>
                      <w:rFonts w:asciiTheme="minorHAnsi" w:hAnsiTheme="minorHAnsi"/>
                      <w:b/>
                      <w:sz w:val="16"/>
                      <w:szCs w:val="16"/>
                    </w:rPr>
                  </w:pPr>
                  <w:r w:rsidRPr="008D72CE">
                    <w:rPr>
                      <w:rFonts w:asciiTheme="minorHAnsi" w:hAnsiTheme="minorHAnsi"/>
                      <w:b/>
                      <w:sz w:val="16"/>
                      <w:szCs w:val="16"/>
                    </w:rPr>
                    <w:t>Observaciones</w:t>
                  </w:r>
                </w:p>
              </w:tc>
            </w:tr>
            <w:tr w:rsidR="00065920" w:rsidRPr="00E31A43" w14:paraId="51890118" w14:textId="77777777" w:rsidTr="00B40A67">
              <w:tc>
                <w:tcPr>
                  <w:tcW w:w="1248" w:type="dxa"/>
                </w:tcPr>
                <w:p w14:paraId="302F1AA1"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GDS N°4/2016</w:t>
                  </w:r>
                </w:p>
              </w:tc>
              <w:tc>
                <w:tcPr>
                  <w:tcW w:w="1559" w:type="dxa"/>
                </w:tcPr>
                <w:p w14:paraId="1A1D53AE"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31/03/2016</w:t>
                  </w:r>
                </w:p>
              </w:tc>
              <w:tc>
                <w:tcPr>
                  <w:tcW w:w="2049" w:type="dxa"/>
                </w:tcPr>
                <w:p w14:paraId="722005BC"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 xml:space="preserve">Se solicita al SEA la interpretación administrativa de las RCA del Complejo Termoeléctrico </w:t>
                  </w:r>
                  <w:proofErr w:type="spellStart"/>
                  <w:r w:rsidRPr="008D72CE">
                    <w:rPr>
                      <w:rFonts w:asciiTheme="minorHAnsi" w:hAnsiTheme="minorHAnsi"/>
                      <w:sz w:val="16"/>
                      <w:szCs w:val="16"/>
                    </w:rPr>
                    <w:t>Nehuenco</w:t>
                  </w:r>
                  <w:proofErr w:type="spellEnd"/>
                </w:p>
              </w:tc>
            </w:tr>
            <w:tr w:rsidR="00065920" w:rsidRPr="00E31A43" w14:paraId="009E761E" w14:textId="77777777" w:rsidTr="00B40A67">
              <w:tc>
                <w:tcPr>
                  <w:tcW w:w="1248" w:type="dxa"/>
                </w:tcPr>
                <w:p w14:paraId="0FFBE30B" w14:textId="77777777" w:rsidR="00065920" w:rsidRPr="008D72CE" w:rsidRDefault="00065920" w:rsidP="00B40A67">
                  <w:pPr>
                    <w:jc w:val="both"/>
                    <w:rPr>
                      <w:rFonts w:asciiTheme="minorHAnsi" w:hAnsiTheme="minorHAnsi"/>
                      <w:sz w:val="16"/>
                      <w:szCs w:val="16"/>
                    </w:rPr>
                  </w:pPr>
                </w:p>
              </w:tc>
              <w:tc>
                <w:tcPr>
                  <w:tcW w:w="1559" w:type="dxa"/>
                </w:tcPr>
                <w:p w14:paraId="4D41D0FF"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31/04/2017</w:t>
                  </w:r>
                </w:p>
              </w:tc>
              <w:tc>
                <w:tcPr>
                  <w:tcW w:w="2049" w:type="dxa"/>
                </w:tcPr>
                <w:p w14:paraId="70FBA2B9"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 xml:space="preserve">Se vence el plazo para contar con la interpretación del SEA, </w:t>
                  </w:r>
                  <w:proofErr w:type="spellStart"/>
                  <w:r w:rsidRPr="008D72CE">
                    <w:rPr>
                      <w:rFonts w:asciiTheme="minorHAnsi" w:hAnsiTheme="minorHAnsi"/>
                      <w:sz w:val="16"/>
                      <w:szCs w:val="16"/>
                    </w:rPr>
                    <w:t>Colbún</w:t>
                  </w:r>
                  <w:proofErr w:type="spellEnd"/>
                  <w:r w:rsidRPr="008D72CE">
                    <w:rPr>
                      <w:rFonts w:asciiTheme="minorHAnsi" w:hAnsiTheme="minorHAnsi"/>
                      <w:sz w:val="16"/>
                      <w:szCs w:val="16"/>
                    </w:rPr>
                    <w:t xml:space="preserve"> ingresa escrito a la SMA solicitando ampliación de plazo el cual es concedido según Res. Ex. N° 10/F 041-2015 hasta el 29 de septiembre de 2017.</w:t>
                  </w:r>
                </w:p>
              </w:tc>
            </w:tr>
            <w:tr w:rsidR="00065920" w:rsidRPr="00E31A43" w14:paraId="4AC8C181" w14:textId="77777777" w:rsidTr="00B40A67">
              <w:tc>
                <w:tcPr>
                  <w:tcW w:w="1248" w:type="dxa"/>
                </w:tcPr>
                <w:p w14:paraId="5A260762" w14:textId="77777777" w:rsidR="00065920" w:rsidRPr="008D72CE" w:rsidRDefault="00065920" w:rsidP="00B40A67">
                  <w:pPr>
                    <w:jc w:val="both"/>
                    <w:rPr>
                      <w:rFonts w:asciiTheme="minorHAnsi" w:hAnsiTheme="minorHAnsi"/>
                      <w:sz w:val="16"/>
                      <w:szCs w:val="16"/>
                    </w:rPr>
                  </w:pPr>
                </w:p>
              </w:tc>
              <w:tc>
                <w:tcPr>
                  <w:tcW w:w="1559" w:type="dxa"/>
                </w:tcPr>
                <w:p w14:paraId="7FF61410"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04/05/2017</w:t>
                  </w:r>
                </w:p>
              </w:tc>
              <w:tc>
                <w:tcPr>
                  <w:tcW w:w="2049" w:type="dxa"/>
                </w:tcPr>
                <w:p w14:paraId="1E6CB0D6"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 xml:space="preserve">Se obtiene el pronunciamiento del SEA, de acuerdo a la </w:t>
                  </w:r>
                  <w:proofErr w:type="spellStart"/>
                  <w:r w:rsidRPr="008D72CE">
                    <w:rPr>
                      <w:rFonts w:asciiTheme="minorHAnsi" w:hAnsiTheme="minorHAnsi"/>
                      <w:sz w:val="16"/>
                      <w:szCs w:val="16"/>
                    </w:rPr>
                    <w:t>Res.N°</w:t>
                  </w:r>
                  <w:proofErr w:type="spellEnd"/>
                  <w:r w:rsidRPr="008D72CE">
                    <w:rPr>
                      <w:rFonts w:asciiTheme="minorHAnsi" w:hAnsiTheme="minorHAnsi"/>
                      <w:sz w:val="16"/>
                      <w:szCs w:val="16"/>
                    </w:rPr>
                    <w:t xml:space="preserve"> 0444 dictada por el Director Ejecutivo del SEA que resuelve la solicitud de interpretación.</w:t>
                  </w:r>
                </w:p>
              </w:tc>
            </w:tr>
            <w:tr w:rsidR="00065920" w:rsidRPr="00E31A43" w14:paraId="3123C1EF" w14:textId="77777777" w:rsidTr="00B40A67">
              <w:tc>
                <w:tcPr>
                  <w:tcW w:w="1248" w:type="dxa"/>
                </w:tcPr>
                <w:p w14:paraId="12B461CF"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GMA N°77/2016 con fecha 02 de junio de 2017.</w:t>
                  </w:r>
                </w:p>
              </w:tc>
              <w:tc>
                <w:tcPr>
                  <w:tcW w:w="1559" w:type="dxa"/>
                </w:tcPr>
                <w:p w14:paraId="2D1903EA"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02/06/2017</w:t>
                  </w:r>
                </w:p>
              </w:tc>
              <w:tc>
                <w:tcPr>
                  <w:tcW w:w="2049" w:type="dxa"/>
                </w:tcPr>
                <w:p w14:paraId="33B7E6F3" w14:textId="12B50D9F" w:rsidR="00065920" w:rsidRPr="008D72CE" w:rsidRDefault="0027551F" w:rsidP="0027551F">
                  <w:pPr>
                    <w:jc w:val="both"/>
                    <w:rPr>
                      <w:rFonts w:asciiTheme="minorHAnsi" w:hAnsiTheme="minorHAnsi"/>
                      <w:sz w:val="16"/>
                      <w:szCs w:val="16"/>
                    </w:rPr>
                  </w:pPr>
                  <w:r>
                    <w:rPr>
                      <w:rFonts w:asciiTheme="minorHAnsi" w:hAnsiTheme="minorHAnsi"/>
                      <w:sz w:val="16"/>
                      <w:szCs w:val="16"/>
                    </w:rPr>
                    <w:t>I</w:t>
                  </w:r>
                  <w:r w:rsidR="00065920" w:rsidRPr="008D72CE">
                    <w:rPr>
                      <w:rFonts w:asciiTheme="minorHAnsi" w:hAnsiTheme="minorHAnsi"/>
                      <w:sz w:val="16"/>
                      <w:szCs w:val="16"/>
                    </w:rPr>
                    <w:t>ngresan copia del pronunciamiento del SEA a la SMA.</w:t>
                  </w:r>
                </w:p>
              </w:tc>
            </w:tr>
          </w:tbl>
          <w:p w14:paraId="43D3B681" w14:textId="77777777" w:rsidR="00065920" w:rsidRPr="00E31A43" w:rsidRDefault="00065920" w:rsidP="00B40A67">
            <w:pPr>
              <w:jc w:val="both"/>
              <w:rPr>
                <w:rFonts w:asciiTheme="minorHAnsi" w:hAnsiTheme="minorHAnsi"/>
                <w:sz w:val="18"/>
                <w:szCs w:val="18"/>
                <w:highlight w:val="yellow"/>
                <w:lang w:val="es-CL"/>
              </w:rPr>
            </w:pPr>
          </w:p>
          <w:p w14:paraId="2C0D540C" w14:textId="77777777" w:rsidR="00065920" w:rsidRPr="00E31A43" w:rsidRDefault="00065920" w:rsidP="00B40A67">
            <w:pPr>
              <w:jc w:val="both"/>
              <w:rPr>
                <w:rFonts w:asciiTheme="minorHAnsi" w:hAnsiTheme="minorHAnsi"/>
                <w:sz w:val="18"/>
                <w:szCs w:val="18"/>
                <w:highlight w:val="yellow"/>
              </w:rPr>
            </w:pPr>
          </w:p>
          <w:p w14:paraId="165E1A64" w14:textId="01F56E1B" w:rsidR="00065920" w:rsidRPr="008D72CE" w:rsidRDefault="00065920" w:rsidP="00B40A67">
            <w:pPr>
              <w:jc w:val="both"/>
              <w:rPr>
                <w:rFonts w:asciiTheme="minorHAnsi" w:hAnsiTheme="minorHAnsi"/>
                <w:sz w:val="18"/>
                <w:szCs w:val="18"/>
              </w:rPr>
            </w:pPr>
            <w:r w:rsidRPr="008D72CE">
              <w:rPr>
                <w:rFonts w:asciiTheme="minorHAnsi" w:hAnsiTheme="minorHAnsi"/>
                <w:b/>
                <w:sz w:val="18"/>
                <w:szCs w:val="18"/>
                <w:u w:val="single"/>
              </w:rPr>
              <w:t>C</w:t>
            </w:r>
            <w:r w:rsidR="008D72CE" w:rsidRPr="008D72CE">
              <w:rPr>
                <w:rFonts w:asciiTheme="minorHAnsi" w:hAnsiTheme="minorHAnsi"/>
                <w:b/>
                <w:sz w:val="18"/>
                <w:szCs w:val="18"/>
                <w:u w:val="single"/>
              </w:rPr>
              <w:t>umplimiento</w:t>
            </w:r>
            <w:r w:rsidRPr="008D72CE">
              <w:rPr>
                <w:rFonts w:asciiTheme="minorHAnsi" w:hAnsiTheme="minorHAnsi"/>
                <w:sz w:val="18"/>
                <w:szCs w:val="18"/>
              </w:rPr>
              <w:t>:</w:t>
            </w:r>
          </w:p>
          <w:p w14:paraId="3327337D" w14:textId="77777777" w:rsidR="00065920" w:rsidRPr="008D72CE" w:rsidRDefault="00065920" w:rsidP="00B40A67">
            <w:pPr>
              <w:jc w:val="both"/>
              <w:rPr>
                <w:rFonts w:asciiTheme="minorHAnsi" w:hAnsiTheme="minorHAnsi"/>
                <w:sz w:val="18"/>
                <w:szCs w:val="18"/>
              </w:rPr>
            </w:pPr>
            <w:r w:rsidRPr="008D72CE">
              <w:rPr>
                <w:rFonts w:asciiTheme="minorHAnsi" w:hAnsiTheme="minorHAnsi"/>
                <w:sz w:val="18"/>
                <w:szCs w:val="18"/>
              </w:rPr>
              <w:t>Se obtiene la correspondiente interpretación, la cual se encuentra dentro de la ampliación de plazo concedida.</w:t>
            </w:r>
          </w:p>
          <w:p w14:paraId="01EF0EFE" w14:textId="77777777" w:rsidR="00065920" w:rsidRPr="00E31A43" w:rsidRDefault="00065920" w:rsidP="00B40A67">
            <w:pPr>
              <w:jc w:val="both"/>
              <w:rPr>
                <w:rFonts w:asciiTheme="minorHAnsi" w:hAnsiTheme="minorHAnsi"/>
                <w:sz w:val="18"/>
                <w:szCs w:val="18"/>
                <w:highlight w:val="yellow"/>
              </w:rPr>
            </w:pPr>
          </w:p>
        </w:tc>
      </w:tr>
      <w:tr w:rsidR="00065920" w:rsidRPr="00E31A43" w14:paraId="130A86DD" w14:textId="77777777" w:rsidTr="00B40A67">
        <w:trPr>
          <w:trHeight w:val="1797"/>
        </w:trPr>
        <w:tc>
          <w:tcPr>
            <w:tcW w:w="1045" w:type="pct"/>
          </w:tcPr>
          <w:p w14:paraId="777DC47A" w14:textId="77777777" w:rsidR="00065920" w:rsidRPr="008D72CE" w:rsidRDefault="00065920" w:rsidP="008D72CE">
            <w:pPr>
              <w:jc w:val="both"/>
              <w:rPr>
                <w:sz w:val="18"/>
                <w:szCs w:val="18"/>
              </w:rPr>
            </w:pPr>
            <w:r w:rsidRPr="008D72CE">
              <w:rPr>
                <w:sz w:val="18"/>
                <w:szCs w:val="18"/>
              </w:rPr>
              <w:lastRenderedPageBreak/>
              <w:t>1.1 Ejecutar las obligaciones o requisitos definidos en la Resolución dictada por el Director del SEA que resuelve la solicitud de interpretación.</w:t>
            </w:r>
          </w:p>
        </w:tc>
        <w:tc>
          <w:tcPr>
            <w:tcW w:w="504" w:type="pct"/>
          </w:tcPr>
          <w:p w14:paraId="2EE76BF7"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 xml:space="preserve">Durante el tiempo que transcurra entre la notificación de la resolución del Director Ejecutivo y el tiempo que reste para el término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7F25AF14" w14:textId="77777777" w:rsidR="00065920" w:rsidRPr="00E31A43" w:rsidRDefault="00065920" w:rsidP="00B40A67">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63BA95FD" w14:textId="77777777" w:rsidR="00065920" w:rsidRPr="00E31A43" w:rsidRDefault="00065920" w:rsidP="00B40A67">
            <w:pPr>
              <w:jc w:val="both"/>
              <w:rPr>
                <w:rFonts w:asciiTheme="minorHAnsi" w:hAnsiTheme="minorHAnsi"/>
                <w:sz w:val="18"/>
                <w:szCs w:val="18"/>
              </w:rPr>
            </w:pPr>
            <w:r w:rsidRPr="008D72CE">
              <w:rPr>
                <w:rFonts w:asciiTheme="minorHAnsi" w:hAnsiTheme="minorHAnsi"/>
                <w:sz w:val="18"/>
                <w:szCs w:val="18"/>
              </w:rPr>
              <w:t xml:space="preserve">Reporte bimensual </w:t>
            </w:r>
            <w:r w:rsidRPr="00E31A43">
              <w:rPr>
                <w:rFonts w:asciiTheme="minorHAnsi" w:hAnsiTheme="minorHAnsi"/>
                <w:sz w:val="18"/>
                <w:szCs w:val="18"/>
              </w:rPr>
              <w:t>del estado de avance en el cumplimiento de las obligaciones establecidas en la resolución del Director Ejecutivo del SEA, con sus respectivos medios de verificación, que</w:t>
            </w:r>
            <w:r w:rsidRPr="00E31A43">
              <w:rPr>
                <w:rFonts w:asciiTheme="minorHAnsi" w:hAnsiTheme="minorHAnsi"/>
                <w:b/>
                <w:sz w:val="18"/>
                <w:szCs w:val="18"/>
                <w:u w:val="single"/>
              </w:rPr>
              <w:t xml:space="preserve"> </w:t>
            </w:r>
            <w:r w:rsidRPr="00E31A43">
              <w:rPr>
                <w:rFonts w:asciiTheme="minorHAnsi" w:hAnsiTheme="minorHAnsi"/>
                <w:sz w:val="18"/>
                <w:szCs w:val="18"/>
              </w:rPr>
              <w:t>acrediten el haber</w:t>
            </w:r>
            <w:r w:rsidRPr="00E31A43">
              <w:rPr>
                <w:rFonts w:asciiTheme="minorHAnsi" w:hAnsiTheme="minorHAnsi"/>
                <w:b/>
                <w:sz w:val="18"/>
                <w:szCs w:val="18"/>
                <w:u w:val="single"/>
              </w:rPr>
              <w:t xml:space="preserve"> </w:t>
            </w:r>
            <w:r w:rsidRPr="00E31A43">
              <w:rPr>
                <w:rFonts w:asciiTheme="minorHAnsi" w:hAnsiTheme="minorHAnsi"/>
                <w:sz w:val="18"/>
                <w:szCs w:val="18"/>
              </w:rPr>
              <w:t>dado cumplimiento a dichos requisitos, según los plazos de ejecución propuestos en dicha resolución</w:t>
            </w:r>
          </w:p>
          <w:p w14:paraId="0818F157" w14:textId="77777777" w:rsidR="00065920" w:rsidRPr="00E31A43" w:rsidRDefault="00065920" w:rsidP="00B40A67">
            <w:pPr>
              <w:jc w:val="both"/>
              <w:rPr>
                <w:rFonts w:asciiTheme="minorHAnsi" w:hAnsiTheme="minorHAnsi"/>
                <w:b/>
                <w:sz w:val="18"/>
                <w:szCs w:val="18"/>
                <w:u w:val="single"/>
              </w:rPr>
            </w:pPr>
          </w:p>
          <w:p w14:paraId="3FEF55B2"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Plazo de envío no más de 20 días hábiles una vez concluido los meses a reportar.</w:t>
            </w:r>
          </w:p>
          <w:p w14:paraId="5BB76541" w14:textId="77777777" w:rsidR="00065920" w:rsidRPr="00E31A43" w:rsidRDefault="00065920" w:rsidP="00B40A67">
            <w:pPr>
              <w:jc w:val="both"/>
              <w:rPr>
                <w:rFonts w:asciiTheme="minorHAnsi" w:hAnsiTheme="minorHAnsi"/>
                <w:sz w:val="18"/>
                <w:szCs w:val="18"/>
              </w:rPr>
            </w:pPr>
          </w:p>
          <w:p w14:paraId="25B4556B" w14:textId="77777777" w:rsidR="00065920" w:rsidRPr="00E31A43" w:rsidRDefault="00065920" w:rsidP="00B40A67">
            <w:pPr>
              <w:jc w:val="both"/>
              <w:rPr>
                <w:rFonts w:asciiTheme="minorHAnsi" w:hAnsiTheme="minorHAnsi"/>
                <w:sz w:val="18"/>
                <w:szCs w:val="18"/>
              </w:rPr>
            </w:pPr>
            <w:r w:rsidRPr="00E31A43">
              <w:rPr>
                <w:rFonts w:asciiTheme="minorHAnsi" w:hAnsiTheme="minorHAnsi"/>
                <w:b/>
                <w:sz w:val="18"/>
                <w:szCs w:val="18"/>
                <w:u w:val="single"/>
              </w:rPr>
              <w:t>Reporte Final</w:t>
            </w:r>
            <w:r w:rsidRPr="00E31A43">
              <w:rPr>
                <w:rFonts w:asciiTheme="minorHAnsi" w:hAnsiTheme="minorHAnsi"/>
                <w:sz w:val="18"/>
                <w:szCs w:val="18"/>
              </w:rPr>
              <w:t>:</w:t>
            </w:r>
          </w:p>
          <w:p w14:paraId="123DA571"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 xml:space="preserve">La recopilación de todas las acciones, con sus respectivos medios de verificación </w:t>
            </w:r>
            <w:r w:rsidRPr="00E31A43">
              <w:rPr>
                <w:rFonts w:asciiTheme="minorHAnsi" w:hAnsiTheme="minorHAnsi"/>
                <w:sz w:val="18"/>
                <w:szCs w:val="18"/>
              </w:rPr>
              <w:lastRenderedPageBreak/>
              <w:t>ejecutadas que acrediten el haber dado cumplimiento a los requisitos establecidos en dicha resolución.</w:t>
            </w:r>
          </w:p>
          <w:p w14:paraId="6200A309" w14:textId="77777777" w:rsidR="00065920" w:rsidRPr="00E31A43" w:rsidRDefault="00065920" w:rsidP="00B40A67">
            <w:pPr>
              <w:jc w:val="both"/>
              <w:rPr>
                <w:rFonts w:asciiTheme="minorHAnsi" w:hAnsiTheme="minorHAnsi"/>
                <w:sz w:val="18"/>
                <w:szCs w:val="18"/>
              </w:rPr>
            </w:pPr>
          </w:p>
          <w:p w14:paraId="14DBAC3D" w14:textId="46637E9C" w:rsidR="00065920" w:rsidRPr="00E31A43" w:rsidRDefault="00065920" w:rsidP="008D72CE">
            <w:pPr>
              <w:jc w:val="both"/>
              <w:rPr>
                <w:rFonts w:asciiTheme="minorHAnsi" w:hAnsiTheme="minorHAnsi"/>
                <w:b/>
                <w:sz w:val="18"/>
                <w:szCs w:val="18"/>
                <w:u w:val="single"/>
              </w:rPr>
            </w:pPr>
            <w:r w:rsidRPr="00E31A43">
              <w:rPr>
                <w:rFonts w:asciiTheme="minorHAnsi" w:hAnsiTheme="minorHAnsi"/>
                <w:sz w:val="18"/>
                <w:szCs w:val="18"/>
              </w:rPr>
              <w:t xml:space="preserve">Comprobante de envío de los reportes bimensuales. Plazo de entrega: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45" w:type="pct"/>
          </w:tcPr>
          <w:p w14:paraId="4A6B6F36"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lastRenderedPageBreak/>
              <w:t>Obligaciones ejecutadas en los plazos de ejecución propuestos=1</w:t>
            </w:r>
          </w:p>
          <w:p w14:paraId="1696364C" w14:textId="77777777" w:rsidR="00065920" w:rsidRPr="00E31A43" w:rsidRDefault="00065920" w:rsidP="00B40A67">
            <w:pPr>
              <w:jc w:val="both"/>
              <w:rPr>
                <w:rFonts w:asciiTheme="minorHAnsi" w:hAnsiTheme="minorHAnsi"/>
                <w:sz w:val="18"/>
                <w:szCs w:val="18"/>
              </w:rPr>
            </w:pPr>
          </w:p>
          <w:p w14:paraId="1BADC69F"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Obligaciones no ejecutadas en los plazos de ejecución propuestos=0</w:t>
            </w:r>
          </w:p>
          <w:p w14:paraId="74A98066" w14:textId="77777777" w:rsidR="00065920" w:rsidRPr="00E31A43" w:rsidRDefault="00065920" w:rsidP="00B40A67">
            <w:pPr>
              <w:jc w:val="both"/>
              <w:rPr>
                <w:rFonts w:asciiTheme="minorHAnsi" w:hAnsiTheme="minorHAnsi"/>
                <w:sz w:val="18"/>
                <w:szCs w:val="18"/>
              </w:rPr>
            </w:pPr>
          </w:p>
        </w:tc>
        <w:tc>
          <w:tcPr>
            <w:tcW w:w="550" w:type="pct"/>
          </w:tcPr>
          <w:p w14:paraId="25AFC390"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Dar cumplimiento a las obligaciones establecidas en la resolución del Director Ejecutivo del SEA.</w:t>
            </w:r>
          </w:p>
        </w:tc>
        <w:tc>
          <w:tcPr>
            <w:tcW w:w="1744" w:type="pct"/>
          </w:tcPr>
          <w:p w14:paraId="62EE448D" w14:textId="77777777" w:rsidR="00065920" w:rsidRPr="008D72CE" w:rsidRDefault="00065920" w:rsidP="00B40A67">
            <w:pPr>
              <w:jc w:val="both"/>
              <w:rPr>
                <w:rFonts w:asciiTheme="minorHAnsi" w:hAnsiTheme="minorHAnsi"/>
                <w:sz w:val="18"/>
                <w:szCs w:val="18"/>
              </w:rPr>
            </w:pPr>
            <w:r w:rsidRPr="008D72CE">
              <w:rPr>
                <w:rFonts w:asciiTheme="minorHAnsi" w:hAnsiTheme="minorHAnsi"/>
                <w:sz w:val="18"/>
                <w:szCs w:val="18"/>
              </w:rPr>
              <w:t>De acuerdo a la Res. Ex. N° 0444 del 04 de mayo del 2017, aplican las obligaciones establecidas a partir del 10 de mayo de 2017 respecto de la operación con Petróleo Diésel.</w:t>
            </w:r>
          </w:p>
          <w:p w14:paraId="54DC545E" w14:textId="77777777" w:rsidR="00065920" w:rsidRPr="008D72CE" w:rsidRDefault="00065920" w:rsidP="00B40A67">
            <w:pPr>
              <w:jc w:val="both"/>
              <w:rPr>
                <w:rFonts w:asciiTheme="minorHAnsi" w:hAnsiTheme="minorHAnsi"/>
                <w:sz w:val="18"/>
                <w:szCs w:val="18"/>
              </w:rPr>
            </w:pPr>
          </w:p>
          <w:p w14:paraId="239D8BBE" w14:textId="46D83766" w:rsidR="00065920" w:rsidRPr="008D72CE" w:rsidRDefault="00065920" w:rsidP="00B40A67">
            <w:pPr>
              <w:jc w:val="both"/>
              <w:rPr>
                <w:rFonts w:asciiTheme="minorHAnsi" w:hAnsiTheme="minorHAnsi"/>
                <w:sz w:val="18"/>
                <w:szCs w:val="18"/>
              </w:rPr>
            </w:pPr>
            <w:r w:rsidRPr="008D72CE">
              <w:rPr>
                <w:rFonts w:asciiTheme="minorHAnsi" w:hAnsiTheme="minorHAnsi"/>
                <w:sz w:val="18"/>
                <w:szCs w:val="18"/>
              </w:rPr>
              <w:t xml:space="preserve">Con fecha 9 de junio ingresan a la SMA carta GMA N°78/2017 ingresan los antecedentes respecto de la operación del Complejo Termoeléctrico </w:t>
            </w:r>
            <w:proofErr w:type="spellStart"/>
            <w:r w:rsidRPr="008D72CE">
              <w:rPr>
                <w:rFonts w:asciiTheme="minorHAnsi" w:hAnsiTheme="minorHAnsi"/>
                <w:sz w:val="18"/>
                <w:szCs w:val="18"/>
              </w:rPr>
              <w:t>Nehuenco</w:t>
            </w:r>
            <w:proofErr w:type="spellEnd"/>
            <w:r w:rsidRPr="008D72CE">
              <w:rPr>
                <w:rFonts w:asciiTheme="minorHAnsi" w:hAnsiTheme="minorHAnsi"/>
                <w:sz w:val="18"/>
                <w:szCs w:val="18"/>
              </w:rPr>
              <w:t xml:space="preserve"> para operar con Diésel. </w:t>
            </w:r>
          </w:p>
          <w:p w14:paraId="258BFB93" w14:textId="77777777" w:rsidR="00065920" w:rsidRDefault="00065920" w:rsidP="00B40A67">
            <w:pPr>
              <w:jc w:val="both"/>
              <w:rPr>
                <w:rFonts w:asciiTheme="minorHAnsi" w:hAnsiTheme="minorHAnsi"/>
                <w:sz w:val="18"/>
                <w:szCs w:val="18"/>
              </w:rPr>
            </w:pPr>
            <w:r w:rsidRPr="008D72CE">
              <w:rPr>
                <w:rFonts w:asciiTheme="minorHAnsi" w:hAnsiTheme="minorHAnsi"/>
                <w:sz w:val="18"/>
                <w:szCs w:val="18"/>
              </w:rPr>
              <w:t xml:space="preserve">Informan que desde el 10 de mayo al termino del </w:t>
            </w:r>
            <w:proofErr w:type="spellStart"/>
            <w:r w:rsidRPr="008D72CE">
              <w:rPr>
                <w:rFonts w:asciiTheme="minorHAnsi" w:hAnsiTheme="minorHAnsi"/>
                <w:sz w:val="18"/>
                <w:szCs w:val="18"/>
              </w:rPr>
              <w:t>PdC</w:t>
            </w:r>
            <w:proofErr w:type="spellEnd"/>
            <w:r w:rsidRPr="008D72CE">
              <w:rPr>
                <w:rFonts w:asciiTheme="minorHAnsi" w:hAnsiTheme="minorHAnsi"/>
                <w:sz w:val="18"/>
                <w:szCs w:val="18"/>
              </w:rPr>
              <w:t xml:space="preserve"> no se utilizó petróleo Diésel </w:t>
            </w:r>
          </w:p>
          <w:p w14:paraId="063F047B" w14:textId="77777777" w:rsidR="008D72CE" w:rsidRDefault="008D72CE" w:rsidP="00B40A67">
            <w:pPr>
              <w:jc w:val="both"/>
              <w:rPr>
                <w:rFonts w:asciiTheme="minorHAnsi" w:hAnsiTheme="minorHAnsi"/>
                <w:sz w:val="18"/>
                <w:szCs w:val="18"/>
              </w:rPr>
            </w:pPr>
          </w:p>
          <w:p w14:paraId="772DAB15" w14:textId="77777777" w:rsidR="008D72CE" w:rsidRDefault="008D72CE" w:rsidP="00B40A67">
            <w:pPr>
              <w:jc w:val="both"/>
              <w:rPr>
                <w:rFonts w:asciiTheme="minorHAnsi" w:hAnsiTheme="minorHAnsi"/>
                <w:sz w:val="18"/>
                <w:szCs w:val="18"/>
              </w:rPr>
            </w:pPr>
          </w:p>
          <w:p w14:paraId="2E093912" w14:textId="77777777" w:rsidR="008D72CE" w:rsidRDefault="008D72CE" w:rsidP="00B40A67">
            <w:pPr>
              <w:jc w:val="both"/>
              <w:rPr>
                <w:rFonts w:asciiTheme="minorHAnsi" w:hAnsiTheme="minorHAnsi"/>
                <w:sz w:val="18"/>
                <w:szCs w:val="18"/>
              </w:rPr>
            </w:pPr>
          </w:p>
          <w:p w14:paraId="4ECDC09F" w14:textId="77777777" w:rsidR="008D72CE" w:rsidRPr="008D72CE" w:rsidRDefault="008D72CE" w:rsidP="008D72CE">
            <w:pPr>
              <w:jc w:val="both"/>
              <w:rPr>
                <w:rFonts w:asciiTheme="minorHAnsi" w:hAnsiTheme="minorHAnsi"/>
                <w:sz w:val="18"/>
                <w:szCs w:val="18"/>
              </w:rPr>
            </w:pPr>
            <w:r w:rsidRPr="008D72CE">
              <w:rPr>
                <w:rFonts w:asciiTheme="minorHAnsi" w:hAnsiTheme="minorHAnsi"/>
                <w:b/>
                <w:sz w:val="18"/>
                <w:szCs w:val="18"/>
                <w:u w:val="single"/>
              </w:rPr>
              <w:t>Cumplimiento</w:t>
            </w:r>
            <w:r w:rsidRPr="008D72CE">
              <w:rPr>
                <w:rFonts w:asciiTheme="minorHAnsi" w:hAnsiTheme="minorHAnsi"/>
                <w:sz w:val="18"/>
                <w:szCs w:val="18"/>
              </w:rPr>
              <w:t>:</w:t>
            </w:r>
          </w:p>
          <w:p w14:paraId="35AEA805" w14:textId="77777777" w:rsidR="008D72CE" w:rsidRDefault="008D72CE" w:rsidP="00B40A67">
            <w:pPr>
              <w:jc w:val="both"/>
              <w:rPr>
                <w:rFonts w:asciiTheme="minorHAnsi" w:hAnsiTheme="minorHAnsi"/>
                <w:sz w:val="18"/>
                <w:szCs w:val="18"/>
              </w:rPr>
            </w:pPr>
          </w:p>
          <w:p w14:paraId="6E06B995" w14:textId="3D8D777C" w:rsidR="008D72CE" w:rsidRPr="00E31A43" w:rsidRDefault="008D72CE" w:rsidP="00B40A67">
            <w:pPr>
              <w:jc w:val="both"/>
              <w:rPr>
                <w:rFonts w:asciiTheme="minorHAnsi" w:hAnsiTheme="minorHAnsi"/>
                <w:sz w:val="18"/>
                <w:szCs w:val="18"/>
                <w:highlight w:val="yellow"/>
              </w:rPr>
            </w:pPr>
            <w:r w:rsidRPr="00E31A43">
              <w:rPr>
                <w:rFonts w:asciiTheme="minorHAnsi" w:hAnsiTheme="minorHAnsi"/>
                <w:sz w:val="18"/>
                <w:szCs w:val="18"/>
              </w:rPr>
              <w:t>Cumpl</w:t>
            </w:r>
            <w:r>
              <w:rPr>
                <w:rFonts w:asciiTheme="minorHAnsi" w:hAnsiTheme="minorHAnsi"/>
                <w:sz w:val="18"/>
                <w:szCs w:val="18"/>
              </w:rPr>
              <w:t>en con l</w:t>
            </w:r>
            <w:r w:rsidRPr="00E31A43">
              <w:rPr>
                <w:rFonts w:asciiTheme="minorHAnsi" w:hAnsiTheme="minorHAnsi"/>
                <w:sz w:val="18"/>
                <w:szCs w:val="18"/>
              </w:rPr>
              <w:t>as obligaciones establecidas en la resolución del Director Ejecutivo del SEA.</w:t>
            </w:r>
          </w:p>
        </w:tc>
      </w:tr>
      <w:tr w:rsidR="00065920" w:rsidRPr="00E31A43" w14:paraId="7C81DA8D" w14:textId="77777777" w:rsidTr="00B40A67">
        <w:trPr>
          <w:trHeight w:val="1797"/>
        </w:trPr>
        <w:tc>
          <w:tcPr>
            <w:tcW w:w="1045" w:type="pct"/>
          </w:tcPr>
          <w:p w14:paraId="15E477F9" w14:textId="77777777" w:rsidR="00065920" w:rsidRPr="00850536" w:rsidRDefault="00065920" w:rsidP="00850536">
            <w:pPr>
              <w:jc w:val="both"/>
              <w:rPr>
                <w:sz w:val="18"/>
                <w:szCs w:val="18"/>
              </w:rPr>
            </w:pPr>
            <w:r w:rsidRPr="00850536">
              <w:rPr>
                <w:sz w:val="18"/>
                <w:szCs w:val="18"/>
              </w:rPr>
              <w:lastRenderedPageBreak/>
              <w:t xml:space="preserve">1.2 Limitar la generación de energía de las unidades del Complejo termoeléctrico </w:t>
            </w:r>
            <w:proofErr w:type="spellStart"/>
            <w:r w:rsidRPr="00850536">
              <w:rPr>
                <w:sz w:val="18"/>
                <w:szCs w:val="18"/>
              </w:rPr>
              <w:t>Nehuenco</w:t>
            </w:r>
            <w:proofErr w:type="spellEnd"/>
            <w:r w:rsidRPr="00850536">
              <w:rPr>
                <w:sz w:val="18"/>
                <w:szCs w:val="18"/>
              </w:rPr>
              <w:t xml:space="preserve"> con Petróleo Diésel a un factor de planta anual máximo de 16,4%.</w:t>
            </w:r>
          </w:p>
        </w:tc>
        <w:tc>
          <w:tcPr>
            <w:tcW w:w="504" w:type="pct"/>
          </w:tcPr>
          <w:p w14:paraId="78DB3AF5"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 xml:space="preserve">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hasta la obtención del pronunciamiento interpretativo del director ejecutivo del SEA, señalado en la acción 1.</w:t>
            </w:r>
          </w:p>
        </w:tc>
        <w:tc>
          <w:tcPr>
            <w:tcW w:w="613" w:type="pct"/>
          </w:tcPr>
          <w:p w14:paraId="0D71CF5B" w14:textId="77777777" w:rsidR="00065920" w:rsidRPr="00E31A43" w:rsidRDefault="00065920" w:rsidP="00B40A67">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622C7D65" w14:textId="77777777" w:rsidR="00065920" w:rsidRPr="00E31A43" w:rsidRDefault="00065920" w:rsidP="00B40A67">
            <w:pPr>
              <w:jc w:val="both"/>
              <w:rPr>
                <w:rFonts w:asciiTheme="minorHAnsi" w:hAnsiTheme="minorHAnsi"/>
                <w:b/>
                <w:sz w:val="18"/>
                <w:szCs w:val="18"/>
                <w:u w:val="single"/>
              </w:rPr>
            </w:pPr>
          </w:p>
          <w:p w14:paraId="5FD37364" w14:textId="6FD21C18"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Reportes trimestrales a la SMA señalando la energía producida por las unidades del Complejo con indicación de sus respectivos combustibles. Plazo de envío no más de 20 días hábiles una vez concluido el periodo.</w:t>
            </w:r>
          </w:p>
          <w:p w14:paraId="4DFEAC27" w14:textId="77777777" w:rsidR="00065920" w:rsidRPr="00E31A43" w:rsidRDefault="00065920" w:rsidP="00B40A67">
            <w:pPr>
              <w:jc w:val="both"/>
              <w:rPr>
                <w:rFonts w:asciiTheme="minorHAnsi" w:hAnsiTheme="minorHAnsi"/>
                <w:sz w:val="18"/>
                <w:szCs w:val="18"/>
              </w:rPr>
            </w:pPr>
          </w:p>
          <w:p w14:paraId="3E1F326E" w14:textId="77777777" w:rsidR="00065920" w:rsidRPr="00E31A43" w:rsidRDefault="00065920" w:rsidP="00B40A67">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4DDE6CC5" w14:textId="77777777" w:rsidR="00065920" w:rsidRPr="00E31A43" w:rsidRDefault="00065920" w:rsidP="00B40A67">
            <w:pPr>
              <w:jc w:val="both"/>
              <w:rPr>
                <w:rFonts w:asciiTheme="minorHAnsi" w:hAnsiTheme="minorHAnsi"/>
                <w:b/>
                <w:sz w:val="18"/>
                <w:szCs w:val="18"/>
                <w:u w:val="single"/>
              </w:rPr>
            </w:pPr>
          </w:p>
          <w:p w14:paraId="68FF8DFE"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 xml:space="preserve">Recopilación de todos los antecedentes </w:t>
            </w:r>
            <w:r w:rsidRPr="00E31A43">
              <w:rPr>
                <w:rFonts w:asciiTheme="minorHAnsi" w:hAnsiTheme="minorHAnsi"/>
                <w:sz w:val="18"/>
                <w:szCs w:val="18"/>
              </w:rPr>
              <w:lastRenderedPageBreak/>
              <w:t>presentados en los reportes trimestrales, con sus respectivos medios de verificación.</w:t>
            </w:r>
          </w:p>
          <w:p w14:paraId="2EF72D9B"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Copia de los comprobantes de ingreso de los reportes.</w:t>
            </w:r>
          </w:p>
        </w:tc>
        <w:tc>
          <w:tcPr>
            <w:tcW w:w="545" w:type="pct"/>
          </w:tcPr>
          <w:p w14:paraId="5B9D4F1A"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lastRenderedPageBreak/>
              <w:t>Las unidades del Complejo generan energía con petróleo diésel respetando un factor de planta anual máximo de 16,4%=1</w:t>
            </w:r>
          </w:p>
          <w:p w14:paraId="3CF07056" w14:textId="77777777" w:rsidR="00065920" w:rsidRPr="00E31A43" w:rsidRDefault="00065920" w:rsidP="00B40A67">
            <w:pPr>
              <w:jc w:val="both"/>
              <w:rPr>
                <w:rFonts w:asciiTheme="minorHAnsi" w:hAnsiTheme="minorHAnsi"/>
                <w:sz w:val="18"/>
                <w:szCs w:val="18"/>
              </w:rPr>
            </w:pPr>
          </w:p>
          <w:p w14:paraId="6F126F8D" w14:textId="77777777" w:rsidR="00065920" w:rsidRPr="00E31A43" w:rsidRDefault="00065920" w:rsidP="00B40A67">
            <w:pPr>
              <w:jc w:val="both"/>
              <w:rPr>
                <w:rFonts w:asciiTheme="minorHAnsi" w:hAnsiTheme="minorHAnsi"/>
                <w:sz w:val="18"/>
                <w:szCs w:val="18"/>
              </w:rPr>
            </w:pPr>
          </w:p>
          <w:p w14:paraId="314E6C09"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t xml:space="preserve">Las unidades del Complejo generan energía con petróleo diésel respetando un factor de planta anual excediendo un factor de planta </w:t>
            </w:r>
            <w:r w:rsidRPr="00E31A43">
              <w:rPr>
                <w:rFonts w:asciiTheme="minorHAnsi" w:hAnsiTheme="minorHAnsi"/>
                <w:sz w:val="18"/>
                <w:szCs w:val="18"/>
              </w:rPr>
              <w:lastRenderedPageBreak/>
              <w:t>anual máximo de 16,4%=1</w:t>
            </w:r>
          </w:p>
        </w:tc>
        <w:tc>
          <w:tcPr>
            <w:tcW w:w="550" w:type="pct"/>
          </w:tcPr>
          <w:p w14:paraId="289359D5" w14:textId="77777777" w:rsidR="00065920" w:rsidRPr="00E31A43" w:rsidRDefault="00065920" w:rsidP="00B40A67">
            <w:pPr>
              <w:jc w:val="both"/>
              <w:rPr>
                <w:rFonts w:asciiTheme="minorHAnsi" w:hAnsiTheme="minorHAnsi"/>
                <w:sz w:val="18"/>
                <w:szCs w:val="18"/>
              </w:rPr>
            </w:pPr>
            <w:r w:rsidRPr="00E31A43">
              <w:rPr>
                <w:rFonts w:asciiTheme="minorHAnsi" w:hAnsiTheme="minorHAnsi"/>
                <w:sz w:val="18"/>
                <w:szCs w:val="18"/>
              </w:rPr>
              <w:lastRenderedPageBreak/>
              <w:t xml:space="preserve">Que las unidades del complejo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generen operando con petróleo diésel una energía máxima equivalente a un factor de planta anual de 16,4%</w:t>
            </w:r>
          </w:p>
        </w:tc>
        <w:tc>
          <w:tcPr>
            <w:tcW w:w="1744" w:type="pct"/>
          </w:tcPr>
          <w:p w14:paraId="37E9FB93" w14:textId="77777777" w:rsidR="00065920" w:rsidRPr="00850536" w:rsidRDefault="00065920" w:rsidP="00B40A67">
            <w:pPr>
              <w:jc w:val="both"/>
              <w:rPr>
                <w:rFonts w:asciiTheme="minorHAnsi" w:hAnsiTheme="minorHAnsi"/>
                <w:sz w:val="18"/>
                <w:szCs w:val="18"/>
              </w:rPr>
            </w:pPr>
            <w:r w:rsidRPr="00850536">
              <w:rPr>
                <w:rFonts w:asciiTheme="minorHAnsi" w:hAnsiTheme="minorHAnsi"/>
                <w:sz w:val="18"/>
                <w:szCs w:val="18"/>
              </w:rPr>
              <w:t>De acuerdo a los antecedentes reportados , los cuales se resumen en la siguiente tabla:</w:t>
            </w:r>
          </w:p>
          <w:p w14:paraId="0B474D91" w14:textId="77777777" w:rsidR="00065920" w:rsidRPr="00850536" w:rsidRDefault="00065920" w:rsidP="00B40A67">
            <w:pPr>
              <w:jc w:val="both"/>
              <w:rPr>
                <w:rFonts w:asciiTheme="minorHAnsi" w:hAnsiTheme="minorHAnsi"/>
                <w:sz w:val="16"/>
                <w:szCs w:val="16"/>
              </w:rPr>
            </w:pPr>
          </w:p>
          <w:tbl>
            <w:tblPr>
              <w:tblStyle w:val="Tablaconcuadrcula"/>
              <w:tblW w:w="0" w:type="auto"/>
              <w:tblLook w:val="04A0" w:firstRow="1" w:lastRow="0" w:firstColumn="1" w:lastColumn="0" w:noHBand="0" w:noVBand="1"/>
            </w:tblPr>
            <w:tblGrid>
              <w:gridCol w:w="1390"/>
              <w:gridCol w:w="1559"/>
              <w:gridCol w:w="1907"/>
            </w:tblGrid>
            <w:tr w:rsidR="00065920" w:rsidRPr="00850536" w14:paraId="71EE188A" w14:textId="77777777" w:rsidTr="008D72CE">
              <w:tc>
                <w:tcPr>
                  <w:tcW w:w="1390" w:type="dxa"/>
                </w:tcPr>
                <w:p w14:paraId="49775BC3"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N° de carta</w:t>
                  </w:r>
                </w:p>
              </w:tc>
              <w:tc>
                <w:tcPr>
                  <w:tcW w:w="1559" w:type="dxa"/>
                </w:tcPr>
                <w:p w14:paraId="03082880"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Fecha de ingreso SMA</w:t>
                  </w:r>
                </w:p>
              </w:tc>
              <w:tc>
                <w:tcPr>
                  <w:tcW w:w="1907" w:type="dxa"/>
                </w:tcPr>
                <w:p w14:paraId="6B06761D"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Observaciones</w:t>
                  </w:r>
                </w:p>
              </w:tc>
            </w:tr>
            <w:tr w:rsidR="00065920" w:rsidRPr="00850536" w14:paraId="60D8E8A2" w14:textId="77777777" w:rsidTr="008D72CE">
              <w:tc>
                <w:tcPr>
                  <w:tcW w:w="1390" w:type="dxa"/>
                </w:tcPr>
                <w:p w14:paraId="56306D87"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 xml:space="preserve">GMA N° 052/2016 </w:t>
                  </w:r>
                </w:p>
              </w:tc>
              <w:tc>
                <w:tcPr>
                  <w:tcW w:w="1559" w:type="dxa"/>
                </w:tcPr>
                <w:p w14:paraId="1AE6B694"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14/06/2016</w:t>
                  </w:r>
                </w:p>
              </w:tc>
              <w:tc>
                <w:tcPr>
                  <w:tcW w:w="1907" w:type="dxa"/>
                </w:tcPr>
                <w:p w14:paraId="1FF6F9C6"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 xml:space="preserve">Ingresan el Primer informe trimestral, según tipo de combustible </w:t>
                  </w:r>
                  <w:r w:rsidRPr="00850536">
                    <w:rPr>
                      <w:rFonts w:asciiTheme="minorHAnsi" w:hAnsiTheme="minorHAnsi"/>
                      <w:b/>
                      <w:sz w:val="16"/>
                      <w:szCs w:val="16"/>
                    </w:rPr>
                    <w:t>“Informe de Generación de Energía”</w:t>
                  </w:r>
                </w:p>
              </w:tc>
            </w:tr>
            <w:tr w:rsidR="00065920" w:rsidRPr="00850536" w14:paraId="6D75951A" w14:textId="77777777" w:rsidTr="008D72CE">
              <w:tc>
                <w:tcPr>
                  <w:tcW w:w="1390" w:type="dxa"/>
                </w:tcPr>
                <w:p w14:paraId="7C618888"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GMA N° 075/2016</w:t>
                  </w:r>
                </w:p>
              </w:tc>
              <w:tc>
                <w:tcPr>
                  <w:tcW w:w="1559" w:type="dxa"/>
                </w:tcPr>
                <w:p w14:paraId="44BFC902"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09/09/2016</w:t>
                  </w:r>
                </w:p>
              </w:tc>
              <w:tc>
                <w:tcPr>
                  <w:tcW w:w="1907" w:type="dxa"/>
                </w:tcPr>
                <w:p w14:paraId="0C8F3875"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 xml:space="preserve">Ingresan el Segundo informe trimestral, según tipo de combustible </w:t>
                  </w:r>
                  <w:r w:rsidRPr="00850536">
                    <w:rPr>
                      <w:rFonts w:asciiTheme="minorHAnsi" w:hAnsiTheme="minorHAnsi"/>
                      <w:b/>
                      <w:sz w:val="16"/>
                      <w:szCs w:val="16"/>
                    </w:rPr>
                    <w:t>“Informe de Generación de Energía” del periodo (01 de junio al 31 de agosto 2016)</w:t>
                  </w:r>
                </w:p>
              </w:tc>
            </w:tr>
            <w:tr w:rsidR="00065920" w:rsidRPr="00E31A43" w14:paraId="226F240B" w14:textId="77777777" w:rsidTr="008D72CE">
              <w:tc>
                <w:tcPr>
                  <w:tcW w:w="1390" w:type="dxa"/>
                </w:tcPr>
                <w:p w14:paraId="52E5F3EA"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GMA N° 120/2016</w:t>
                  </w:r>
                </w:p>
              </w:tc>
              <w:tc>
                <w:tcPr>
                  <w:tcW w:w="1559" w:type="dxa"/>
                </w:tcPr>
                <w:p w14:paraId="5ACB4062"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27/12/2016</w:t>
                  </w:r>
                </w:p>
              </w:tc>
              <w:tc>
                <w:tcPr>
                  <w:tcW w:w="1907" w:type="dxa"/>
                </w:tcPr>
                <w:p w14:paraId="4271CA6A" w14:textId="77777777" w:rsidR="00065920" w:rsidRPr="00850536" w:rsidRDefault="00065920" w:rsidP="00B40A67">
                  <w:pPr>
                    <w:jc w:val="both"/>
                    <w:rPr>
                      <w:rFonts w:asciiTheme="minorHAnsi" w:hAnsiTheme="minorHAnsi"/>
                      <w:sz w:val="16"/>
                      <w:szCs w:val="16"/>
                    </w:rPr>
                  </w:pPr>
                  <w:r w:rsidRPr="00850536">
                    <w:rPr>
                      <w:rFonts w:asciiTheme="minorHAnsi" w:hAnsiTheme="minorHAnsi"/>
                      <w:sz w:val="16"/>
                      <w:szCs w:val="16"/>
                    </w:rPr>
                    <w:t xml:space="preserve">Ingresan el Tercer informe trimestral, según tipo de combustible </w:t>
                  </w:r>
                  <w:r w:rsidRPr="00850536">
                    <w:rPr>
                      <w:rFonts w:asciiTheme="minorHAnsi" w:hAnsiTheme="minorHAnsi"/>
                      <w:b/>
                      <w:sz w:val="16"/>
                      <w:szCs w:val="16"/>
                    </w:rPr>
                    <w:t xml:space="preserve">“Informe de Generación de Energía” del periodo (01 de </w:t>
                  </w:r>
                  <w:r w:rsidRPr="00850536">
                    <w:rPr>
                      <w:rFonts w:asciiTheme="minorHAnsi" w:hAnsiTheme="minorHAnsi"/>
                      <w:b/>
                      <w:sz w:val="16"/>
                      <w:szCs w:val="16"/>
                    </w:rPr>
                    <w:lastRenderedPageBreak/>
                    <w:t>septiembre al 30 de noviembre 2016)</w:t>
                  </w:r>
                </w:p>
              </w:tc>
            </w:tr>
            <w:tr w:rsidR="00065920" w:rsidRPr="00E31A43" w14:paraId="39A1D467" w14:textId="77777777" w:rsidTr="008D72CE">
              <w:tc>
                <w:tcPr>
                  <w:tcW w:w="1390" w:type="dxa"/>
                </w:tcPr>
                <w:p w14:paraId="1CC6842D"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lastRenderedPageBreak/>
                    <w:t>GMA N° 034/2017</w:t>
                  </w:r>
                </w:p>
              </w:tc>
              <w:tc>
                <w:tcPr>
                  <w:tcW w:w="1559" w:type="dxa"/>
                </w:tcPr>
                <w:p w14:paraId="06C98572"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29/03/2016</w:t>
                  </w:r>
                </w:p>
              </w:tc>
              <w:tc>
                <w:tcPr>
                  <w:tcW w:w="1907" w:type="dxa"/>
                </w:tcPr>
                <w:p w14:paraId="7C112ABF"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 xml:space="preserve">Ingresan el cuarto informe trimestral, según tipo de combustible </w:t>
                  </w:r>
                  <w:r w:rsidRPr="008D72CE">
                    <w:rPr>
                      <w:rFonts w:asciiTheme="minorHAnsi" w:hAnsiTheme="minorHAnsi"/>
                      <w:b/>
                      <w:sz w:val="16"/>
                      <w:szCs w:val="16"/>
                    </w:rPr>
                    <w:t>“Informe de Generación de Energía” del periodo (01 de diciembre de 2016 al 28 de febrero 2017)</w:t>
                  </w:r>
                </w:p>
              </w:tc>
            </w:tr>
            <w:tr w:rsidR="00065920" w:rsidRPr="00E31A43" w14:paraId="6A597B3C" w14:textId="77777777" w:rsidTr="008D72CE">
              <w:tc>
                <w:tcPr>
                  <w:tcW w:w="1390" w:type="dxa"/>
                </w:tcPr>
                <w:p w14:paraId="105E465E"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GMA N° 083/2017</w:t>
                  </w:r>
                </w:p>
              </w:tc>
              <w:tc>
                <w:tcPr>
                  <w:tcW w:w="1559" w:type="dxa"/>
                </w:tcPr>
                <w:p w14:paraId="0BBE3A8D"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23/06/2016</w:t>
                  </w:r>
                </w:p>
              </w:tc>
              <w:tc>
                <w:tcPr>
                  <w:tcW w:w="1907" w:type="dxa"/>
                </w:tcPr>
                <w:p w14:paraId="1BD8E1C1" w14:textId="77777777" w:rsidR="00065920" w:rsidRPr="008D72CE" w:rsidRDefault="00065920" w:rsidP="00B40A67">
                  <w:pPr>
                    <w:jc w:val="both"/>
                    <w:rPr>
                      <w:rFonts w:asciiTheme="minorHAnsi" w:hAnsiTheme="minorHAnsi"/>
                      <w:sz w:val="16"/>
                      <w:szCs w:val="16"/>
                    </w:rPr>
                  </w:pPr>
                  <w:r w:rsidRPr="008D72CE">
                    <w:rPr>
                      <w:rFonts w:asciiTheme="minorHAnsi" w:hAnsiTheme="minorHAnsi"/>
                      <w:sz w:val="16"/>
                      <w:szCs w:val="16"/>
                    </w:rPr>
                    <w:t xml:space="preserve">Ingresan el quinto informe trimestral, según tipo de combustible </w:t>
                  </w:r>
                  <w:r w:rsidRPr="008D72CE">
                    <w:rPr>
                      <w:rFonts w:asciiTheme="minorHAnsi" w:hAnsiTheme="minorHAnsi"/>
                      <w:b/>
                      <w:sz w:val="16"/>
                      <w:szCs w:val="16"/>
                    </w:rPr>
                    <w:t>“Informe de Generación de Energía” del periodo (01 de marzo al 31 de mayo2017)</w:t>
                  </w:r>
                </w:p>
              </w:tc>
            </w:tr>
          </w:tbl>
          <w:p w14:paraId="04E1BCE6" w14:textId="77777777" w:rsidR="00065920" w:rsidRPr="00E31A43" w:rsidRDefault="00065920" w:rsidP="00B40A67">
            <w:pPr>
              <w:jc w:val="both"/>
              <w:rPr>
                <w:rFonts w:asciiTheme="minorHAnsi" w:hAnsiTheme="minorHAnsi"/>
                <w:sz w:val="18"/>
                <w:szCs w:val="18"/>
                <w:highlight w:val="yellow"/>
                <w:lang w:val="es-CL"/>
              </w:rPr>
            </w:pPr>
          </w:p>
          <w:p w14:paraId="63187588" w14:textId="6A8CAEF7" w:rsidR="00065920" w:rsidRPr="008D72CE" w:rsidRDefault="00065920" w:rsidP="00B40A67">
            <w:pPr>
              <w:jc w:val="both"/>
              <w:rPr>
                <w:rFonts w:asciiTheme="minorHAnsi" w:hAnsiTheme="minorHAnsi"/>
                <w:sz w:val="18"/>
                <w:szCs w:val="18"/>
                <w:lang w:val="es-CL"/>
              </w:rPr>
            </w:pPr>
            <w:r w:rsidRPr="008D72CE">
              <w:rPr>
                <w:rFonts w:asciiTheme="minorHAnsi" w:hAnsiTheme="minorHAnsi"/>
                <w:sz w:val="18"/>
                <w:szCs w:val="18"/>
                <w:lang w:val="es-CL"/>
              </w:rPr>
              <w:t xml:space="preserve">De acuerdo a lo reportado la generación eléctrica registrada a partir del 15 de febrero de 2016 al 31 de mayo del 2017 en el Complejo Termoeléctrico </w:t>
            </w:r>
            <w:proofErr w:type="spellStart"/>
            <w:r w:rsidRPr="008D72CE">
              <w:rPr>
                <w:rFonts w:asciiTheme="minorHAnsi" w:hAnsiTheme="minorHAnsi"/>
                <w:sz w:val="18"/>
                <w:szCs w:val="18"/>
                <w:lang w:val="es-CL"/>
              </w:rPr>
              <w:t>Nehuenco</w:t>
            </w:r>
            <w:proofErr w:type="spellEnd"/>
            <w:r w:rsidRPr="008D72CE">
              <w:rPr>
                <w:rFonts w:asciiTheme="minorHAnsi" w:hAnsiTheme="minorHAnsi"/>
                <w:sz w:val="18"/>
                <w:szCs w:val="18"/>
                <w:lang w:val="es-CL"/>
              </w:rPr>
              <w:t xml:space="preserve"> genera una energía de  </w:t>
            </w:r>
            <w:r w:rsidRPr="008D72CE">
              <w:rPr>
                <w:rFonts w:asciiTheme="minorHAnsi" w:hAnsiTheme="minorHAnsi"/>
                <w:b/>
                <w:sz w:val="18"/>
                <w:szCs w:val="18"/>
                <w:lang w:val="es-CL"/>
              </w:rPr>
              <w:t xml:space="preserve">148,6 </w:t>
            </w:r>
            <w:proofErr w:type="spellStart"/>
            <w:r w:rsidRPr="008D72CE">
              <w:rPr>
                <w:rFonts w:asciiTheme="minorHAnsi" w:hAnsiTheme="minorHAnsi"/>
                <w:b/>
                <w:sz w:val="18"/>
                <w:szCs w:val="18"/>
                <w:lang w:val="es-CL"/>
              </w:rPr>
              <w:t>GWh</w:t>
            </w:r>
            <w:proofErr w:type="spellEnd"/>
            <w:r w:rsidRPr="008D72CE">
              <w:rPr>
                <w:rFonts w:asciiTheme="minorHAnsi" w:hAnsiTheme="minorHAnsi"/>
                <w:b/>
                <w:sz w:val="18"/>
                <w:szCs w:val="18"/>
                <w:lang w:val="es-CL"/>
              </w:rPr>
              <w:t xml:space="preserve">  con un consumo de Petróleo Diésel de 20.212,2 m3.</w:t>
            </w:r>
          </w:p>
          <w:p w14:paraId="3C61C22A" w14:textId="77777777" w:rsidR="00065920" w:rsidRPr="00E31A43" w:rsidRDefault="00065920" w:rsidP="00B40A67">
            <w:pPr>
              <w:jc w:val="both"/>
              <w:rPr>
                <w:rFonts w:asciiTheme="minorHAnsi" w:hAnsiTheme="minorHAnsi"/>
                <w:sz w:val="18"/>
                <w:szCs w:val="18"/>
                <w:highlight w:val="yellow"/>
                <w:lang w:val="es-CL"/>
              </w:rPr>
            </w:pPr>
          </w:p>
          <w:p w14:paraId="0D62A458" w14:textId="77777777" w:rsidR="00065920" w:rsidRPr="008D72CE" w:rsidRDefault="00065920" w:rsidP="00B40A67">
            <w:pPr>
              <w:jc w:val="both"/>
              <w:rPr>
                <w:rFonts w:asciiTheme="minorHAnsi" w:hAnsiTheme="minorHAnsi"/>
                <w:sz w:val="18"/>
                <w:szCs w:val="18"/>
                <w:lang w:val="es-CL"/>
              </w:rPr>
            </w:pPr>
            <w:r w:rsidRPr="008D72CE">
              <w:rPr>
                <w:rFonts w:asciiTheme="minorHAnsi" w:hAnsiTheme="minorHAnsi"/>
                <w:sz w:val="18"/>
                <w:szCs w:val="18"/>
                <w:lang w:val="es-CL"/>
              </w:rPr>
              <w:t xml:space="preserve">Ingresan 5 reportes trimestrales, donde informan una generación de  energía </w:t>
            </w:r>
            <w:r w:rsidRPr="008D72CE">
              <w:rPr>
                <w:rFonts w:asciiTheme="minorHAnsi" w:hAnsiTheme="minorHAnsi"/>
                <w:b/>
                <w:sz w:val="18"/>
                <w:szCs w:val="18"/>
                <w:lang w:val="es-CL"/>
              </w:rPr>
              <w:t xml:space="preserve">148,6 </w:t>
            </w:r>
            <w:proofErr w:type="spellStart"/>
            <w:r w:rsidRPr="008D72CE">
              <w:rPr>
                <w:rFonts w:asciiTheme="minorHAnsi" w:hAnsiTheme="minorHAnsi"/>
                <w:b/>
                <w:sz w:val="18"/>
                <w:szCs w:val="18"/>
                <w:lang w:val="es-CL"/>
              </w:rPr>
              <w:t>GWh</w:t>
            </w:r>
            <w:proofErr w:type="spellEnd"/>
            <w:r w:rsidRPr="008D72CE">
              <w:rPr>
                <w:rFonts w:asciiTheme="minorHAnsi" w:hAnsiTheme="minorHAnsi"/>
                <w:b/>
                <w:sz w:val="18"/>
                <w:szCs w:val="18"/>
                <w:lang w:val="es-CL"/>
              </w:rPr>
              <w:t xml:space="preserve">  con un consumo de Petróleo Diésel de 20.212,2 m3.</w:t>
            </w:r>
          </w:p>
          <w:p w14:paraId="1C478AB4" w14:textId="77777777" w:rsidR="00065920" w:rsidRPr="00E31A43" w:rsidRDefault="00065920" w:rsidP="00B40A67">
            <w:pPr>
              <w:jc w:val="both"/>
              <w:rPr>
                <w:rFonts w:asciiTheme="minorHAnsi" w:hAnsiTheme="minorHAnsi"/>
                <w:sz w:val="18"/>
                <w:szCs w:val="18"/>
                <w:highlight w:val="yellow"/>
                <w:lang w:val="es-CL"/>
              </w:rPr>
            </w:pPr>
          </w:p>
          <w:p w14:paraId="6E54311F" w14:textId="77777777" w:rsidR="008D72CE" w:rsidRPr="008D72CE" w:rsidRDefault="008D72CE" w:rsidP="008D72CE">
            <w:pPr>
              <w:jc w:val="both"/>
              <w:rPr>
                <w:rFonts w:asciiTheme="minorHAnsi" w:hAnsiTheme="minorHAnsi"/>
                <w:b/>
                <w:sz w:val="18"/>
                <w:szCs w:val="18"/>
                <w:u w:val="single"/>
                <w:lang w:val="es-CL"/>
              </w:rPr>
            </w:pPr>
            <w:r w:rsidRPr="008D72CE">
              <w:rPr>
                <w:rFonts w:asciiTheme="minorHAnsi" w:hAnsiTheme="minorHAnsi"/>
                <w:b/>
                <w:sz w:val="18"/>
                <w:szCs w:val="18"/>
                <w:u w:val="single"/>
                <w:lang w:val="es-CL"/>
              </w:rPr>
              <w:t>Cumplimiento</w:t>
            </w:r>
          </w:p>
          <w:p w14:paraId="7FA0E0D8" w14:textId="77777777" w:rsidR="00065920" w:rsidRPr="00E31A43" w:rsidRDefault="00065920" w:rsidP="00B40A67">
            <w:pPr>
              <w:jc w:val="both"/>
              <w:rPr>
                <w:rFonts w:asciiTheme="minorHAnsi" w:hAnsiTheme="minorHAnsi"/>
                <w:sz w:val="18"/>
                <w:szCs w:val="18"/>
                <w:highlight w:val="yellow"/>
                <w:lang w:val="es-CL"/>
              </w:rPr>
            </w:pPr>
          </w:p>
          <w:p w14:paraId="53762516" w14:textId="60F0342F" w:rsidR="00065920" w:rsidRPr="00E31A43" w:rsidRDefault="008D72CE" w:rsidP="00B40A67">
            <w:pPr>
              <w:jc w:val="both"/>
              <w:rPr>
                <w:rFonts w:asciiTheme="minorHAnsi" w:hAnsiTheme="minorHAnsi"/>
                <w:sz w:val="18"/>
                <w:szCs w:val="18"/>
                <w:highlight w:val="yellow"/>
                <w:lang w:val="es-CL"/>
              </w:rPr>
            </w:pPr>
            <w:r>
              <w:rPr>
                <w:rFonts w:asciiTheme="minorHAnsi" w:hAnsiTheme="minorHAnsi"/>
                <w:sz w:val="18"/>
                <w:szCs w:val="18"/>
              </w:rPr>
              <w:t xml:space="preserve">De acuerdo a lo informado, </w:t>
            </w:r>
            <w:r w:rsidRPr="00E31A43">
              <w:rPr>
                <w:rFonts w:asciiTheme="minorHAnsi" w:hAnsiTheme="minorHAnsi"/>
                <w:sz w:val="18"/>
                <w:szCs w:val="18"/>
              </w:rPr>
              <w:t xml:space="preserve">las unidades del complejo </w:t>
            </w:r>
            <w:proofErr w:type="spellStart"/>
            <w:r w:rsidRPr="00E31A43">
              <w:rPr>
                <w:rFonts w:asciiTheme="minorHAnsi" w:hAnsiTheme="minorHAnsi"/>
                <w:sz w:val="18"/>
                <w:szCs w:val="18"/>
              </w:rPr>
              <w:t>Nehuenco</w:t>
            </w:r>
            <w:proofErr w:type="spellEnd"/>
            <w:r w:rsidRPr="00E31A43">
              <w:rPr>
                <w:rFonts w:asciiTheme="minorHAnsi" w:hAnsiTheme="minorHAnsi"/>
                <w:sz w:val="18"/>
                <w:szCs w:val="18"/>
              </w:rPr>
              <w:t xml:space="preserve"> </w:t>
            </w:r>
            <w:r>
              <w:rPr>
                <w:rFonts w:asciiTheme="minorHAnsi" w:hAnsiTheme="minorHAnsi"/>
                <w:sz w:val="18"/>
                <w:szCs w:val="18"/>
              </w:rPr>
              <w:t xml:space="preserve">cumplen con </w:t>
            </w:r>
            <w:r w:rsidRPr="00E31A43">
              <w:rPr>
                <w:rFonts w:asciiTheme="minorHAnsi" w:hAnsiTheme="minorHAnsi"/>
                <w:sz w:val="18"/>
                <w:szCs w:val="18"/>
              </w:rPr>
              <w:t>gener</w:t>
            </w:r>
            <w:r>
              <w:rPr>
                <w:rFonts w:asciiTheme="minorHAnsi" w:hAnsiTheme="minorHAnsi"/>
                <w:sz w:val="18"/>
                <w:szCs w:val="18"/>
              </w:rPr>
              <w:t>ar</w:t>
            </w:r>
            <w:r w:rsidRPr="00E31A43">
              <w:rPr>
                <w:rFonts w:asciiTheme="minorHAnsi" w:hAnsiTheme="minorHAnsi"/>
                <w:sz w:val="18"/>
                <w:szCs w:val="18"/>
              </w:rPr>
              <w:t xml:space="preserve"> con petróleo diésel una energía máxima equivalente a un factor de planta anual de 16,4%</w:t>
            </w:r>
            <w:r>
              <w:rPr>
                <w:rFonts w:asciiTheme="minorHAnsi" w:hAnsiTheme="minorHAnsi"/>
                <w:sz w:val="18"/>
                <w:szCs w:val="18"/>
              </w:rPr>
              <w:t>, de acuerdo a lo establecido en la presente acción.</w:t>
            </w:r>
          </w:p>
          <w:p w14:paraId="7679A657" w14:textId="77777777" w:rsidR="00065920" w:rsidRPr="00E31A43" w:rsidRDefault="00065920" w:rsidP="00B40A67">
            <w:pPr>
              <w:jc w:val="both"/>
              <w:rPr>
                <w:rFonts w:asciiTheme="minorHAnsi" w:hAnsiTheme="minorHAnsi"/>
                <w:sz w:val="18"/>
                <w:szCs w:val="18"/>
                <w:highlight w:val="yellow"/>
                <w:lang w:val="es-CL"/>
              </w:rPr>
            </w:pPr>
          </w:p>
          <w:p w14:paraId="33EF4048" w14:textId="77777777" w:rsidR="00065920" w:rsidRPr="00E31A43" w:rsidRDefault="00065920" w:rsidP="00B40A67">
            <w:pPr>
              <w:jc w:val="both"/>
              <w:rPr>
                <w:rFonts w:asciiTheme="minorHAnsi" w:hAnsiTheme="minorHAnsi"/>
                <w:sz w:val="18"/>
                <w:szCs w:val="18"/>
                <w:highlight w:val="yellow"/>
                <w:lang w:val="es-CL"/>
              </w:rPr>
            </w:pPr>
          </w:p>
        </w:tc>
      </w:tr>
    </w:tbl>
    <w:p w14:paraId="7902DFE6" w14:textId="77777777" w:rsidR="00065920" w:rsidRPr="00E31A43" w:rsidRDefault="00065920" w:rsidP="00065920">
      <w:pPr>
        <w:spacing w:after="0" w:line="240" w:lineRule="auto"/>
        <w:ind w:left="567"/>
        <w:contextualSpacing/>
        <w:outlineLvl w:val="0"/>
        <w:rPr>
          <w:rFonts w:eastAsia="Calibri" w:cs="Calibri"/>
          <w:b/>
          <w:sz w:val="18"/>
          <w:szCs w:val="18"/>
        </w:rPr>
      </w:pPr>
    </w:p>
    <w:p w14:paraId="0B94239B" w14:textId="77777777" w:rsidR="00065920" w:rsidRPr="00E31A43" w:rsidRDefault="00065920">
      <w:pPr>
        <w:rPr>
          <w:rFonts w:eastAsia="Calibri" w:cs="Calibri"/>
          <w:b/>
          <w:sz w:val="18"/>
          <w:szCs w:val="18"/>
        </w:rPr>
      </w:pPr>
      <w:r w:rsidRPr="00E31A43">
        <w:rPr>
          <w:rFonts w:eastAsia="Calibri" w:cs="Calibri"/>
          <w:b/>
          <w:sz w:val="18"/>
          <w:szCs w:val="18"/>
        </w:rPr>
        <w:br w:type="page"/>
      </w:r>
    </w:p>
    <w:tbl>
      <w:tblPr>
        <w:tblStyle w:val="Tablaconcuadrcula1"/>
        <w:tblW w:w="5185" w:type="pct"/>
        <w:tblLook w:val="04A0" w:firstRow="1" w:lastRow="0" w:firstColumn="1" w:lastColumn="0" w:noHBand="0" w:noVBand="1"/>
      </w:tblPr>
      <w:tblGrid>
        <w:gridCol w:w="2872"/>
        <w:gridCol w:w="1409"/>
        <w:gridCol w:w="1600"/>
        <w:gridCol w:w="1465"/>
        <w:gridCol w:w="1480"/>
        <w:gridCol w:w="5238"/>
      </w:tblGrid>
      <w:tr w:rsidR="009431F3" w:rsidRPr="00E31A43" w14:paraId="7D34EB36" w14:textId="77777777" w:rsidTr="003E05A0">
        <w:trPr>
          <w:trHeight w:val="416"/>
          <w:tblHeader/>
        </w:trPr>
        <w:tc>
          <w:tcPr>
            <w:tcW w:w="2090" w:type="pct"/>
            <w:gridSpan w:val="3"/>
            <w:shd w:val="clear" w:color="auto" w:fill="D9D9D9" w:themeFill="background1" w:themeFillShade="D9"/>
            <w:vAlign w:val="center"/>
          </w:tcPr>
          <w:p w14:paraId="3CDA56C9" w14:textId="7179E9DE" w:rsidR="002D49B1" w:rsidRPr="00E31A43" w:rsidRDefault="002D49B1" w:rsidP="002D49B1">
            <w:pPr>
              <w:rPr>
                <w:rFonts w:asciiTheme="minorHAnsi" w:hAnsiTheme="minorHAnsi"/>
                <w:b/>
                <w:sz w:val="18"/>
                <w:szCs w:val="18"/>
              </w:rPr>
            </w:pPr>
            <w:r w:rsidRPr="00E31A43">
              <w:rPr>
                <w:rFonts w:asciiTheme="minorHAnsi" w:hAnsiTheme="minorHAnsi"/>
                <w:b/>
                <w:sz w:val="18"/>
                <w:szCs w:val="18"/>
              </w:rPr>
              <w:lastRenderedPageBreak/>
              <w:t>N° Hecho Constatado: 13</w:t>
            </w:r>
          </w:p>
        </w:tc>
        <w:tc>
          <w:tcPr>
            <w:tcW w:w="2910" w:type="pct"/>
            <w:gridSpan w:val="3"/>
            <w:shd w:val="clear" w:color="auto" w:fill="D9D9D9" w:themeFill="background1" w:themeFillShade="D9"/>
            <w:vAlign w:val="center"/>
          </w:tcPr>
          <w:p w14:paraId="1F4034C3" w14:textId="77777777" w:rsidR="002D49B1" w:rsidRPr="00E31A43" w:rsidRDefault="002D49B1" w:rsidP="00DD2D82">
            <w:pPr>
              <w:rPr>
                <w:rFonts w:asciiTheme="minorHAnsi" w:hAnsiTheme="minorHAnsi"/>
                <w:b/>
                <w:sz w:val="18"/>
                <w:szCs w:val="18"/>
              </w:rPr>
            </w:pPr>
            <w:r w:rsidRPr="00E31A43">
              <w:rPr>
                <w:rFonts w:asciiTheme="minorHAnsi" w:hAnsiTheme="minorHAnsi"/>
                <w:b/>
                <w:sz w:val="18"/>
                <w:szCs w:val="18"/>
              </w:rPr>
              <w:t>Estación: N/A</w:t>
            </w:r>
          </w:p>
        </w:tc>
      </w:tr>
      <w:tr w:rsidR="002D49B1" w:rsidRPr="00E31A43" w14:paraId="4845684B" w14:textId="77777777" w:rsidTr="003E05A0">
        <w:trPr>
          <w:trHeight w:val="420"/>
          <w:tblHeader/>
        </w:trPr>
        <w:tc>
          <w:tcPr>
            <w:tcW w:w="5000" w:type="pct"/>
            <w:gridSpan w:val="6"/>
            <w:shd w:val="clear" w:color="auto" w:fill="D9D9D9" w:themeFill="background1" w:themeFillShade="D9"/>
            <w:vAlign w:val="center"/>
          </w:tcPr>
          <w:p w14:paraId="723076AB" w14:textId="0CB9046A" w:rsidR="002D49B1" w:rsidRPr="00E31A43" w:rsidRDefault="002D49B1" w:rsidP="001F1150">
            <w:pPr>
              <w:jc w:val="both"/>
              <w:rPr>
                <w:rFonts w:asciiTheme="minorHAnsi" w:hAnsiTheme="minorHAnsi"/>
                <w:b/>
                <w:sz w:val="18"/>
                <w:szCs w:val="18"/>
                <w:highlight w:val="yellow"/>
              </w:rPr>
            </w:pPr>
            <w:r w:rsidRPr="00E31A43">
              <w:rPr>
                <w:rFonts w:asciiTheme="minorHAnsi" w:hAnsiTheme="minorHAnsi"/>
                <w:b/>
                <w:sz w:val="18"/>
                <w:szCs w:val="18"/>
              </w:rPr>
              <w:t xml:space="preserve">Objetivo Específico: C13 </w:t>
            </w:r>
            <w:r w:rsidR="001F1150" w:rsidRPr="00E31A43">
              <w:rPr>
                <w:rFonts w:asciiTheme="minorHAnsi" w:hAnsiTheme="minorHAnsi"/>
                <w:b/>
                <w:sz w:val="18"/>
                <w:szCs w:val="18"/>
              </w:rPr>
              <w:t xml:space="preserve">No superar valores máximos de descarga para sulfatos, pH, manganeso y </w:t>
            </w:r>
            <w:proofErr w:type="spellStart"/>
            <w:r w:rsidR="001F1150" w:rsidRPr="00E31A43">
              <w:rPr>
                <w:rFonts w:asciiTheme="minorHAnsi" w:hAnsiTheme="minorHAnsi"/>
                <w:b/>
                <w:sz w:val="18"/>
                <w:szCs w:val="18"/>
              </w:rPr>
              <w:t>coliformes</w:t>
            </w:r>
            <w:proofErr w:type="spellEnd"/>
            <w:r w:rsidR="001F1150" w:rsidRPr="00E31A43">
              <w:rPr>
                <w:rFonts w:asciiTheme="minorHAnsi" w:hAnsiTheme="minorHAnsi"/>
                <w:b/>
                <w:sz w:val="18"/>
                <w:szCs w:val="18"/>
              </w:rPr>
              <w:t xml:space="preserve"> fecales indicados en Resolución SISS Ex. N° 4099/2009 Resuelvo 3.3 y D.S.90/2000 MINSEGPRES.</w:t>
            </w:r>
          </w:p>
        </w:tc>
      </w:tr>
      <w:tr w:rsidR="002D49B1" w:rsidRPr="00E31A43" w14:paraId="1CBA470F" w14:textId="77777777" w:rsidTr="003E05A0">
        <w:trPr>
          <w:trHeight w:val="526"/>
          <w:tblHeader/>
        </w:trPr>
        <w:tc>
          <w:tcPr>
            <w:tcW w:w="5000" w:type="pct"/>
            <w:gridSpan w:val="6"/>
            <w:shd w:val="clear" w:color="auto" w:fill="D9D9D9" w:themeFill="background1" w:themeFillShade="D9"/>
            <w:vAlign w:val="center"/>
          </w:tcPr>
          <w:p w14:paraId="29BEEDEC" w14:textId="4E1F6691" w:rsidR="002D49B1" w:rsidRPr="00E31A43" w:rsidRDefault="002D49B1" w:rsidP="001F1150">
            <w:pPr>
              <w:jc w:val="both"/>
              <w:rPr>
                <w:rFonts w:asciiTheme="minorHAnsi" w:hAnsiTheme="minorHAnsi"/>
                <w:b/>
                <w:sz w:val="18"/>
                <w:szCs w:val="18"/>
              </w:rPr>
            </w:pPr>
            <w:r w:rsidRPr="00E31A43">
              <w:rPr>
                <w:rFonts w:asciiTheme="minorHAnsi" w:hAnsiTheme="minorHAnsi"/>
                <w:b/>
                <w:sz w:val="18"/>
                <w:szCs w:val="18"/>
              </w:rPr>
              <w:t xml:space="preserve">Resultado Esperado: </w:t>
            </w:r>
            <w:r w:rsidR="001F1150" w:rsidRPr="00E31A43">
              <w:rPr>
                <w:rFonts w:asciiTheme="minorHAnsi" w:hAnsiTheme="minorHAnsi"/>
                <w:b/>
                <w:sz w:val="18"/>
                <w:szCs w:val="18"/>
              </w:rPr>
              <w:t xml:space="preserve">Contar un sistema adicional de control de descarga a cuerpos de agua fluviales, a fin de no superar los valores máximos de descarga para sulfatos, pH, manganeso y </w:t>
            </w:r>
            <w:proofErr w:type="spellStart"/>
            <w:r w:rsidR="001F1150" w:rsidRPr="00E31A43">
              <w:rPr>
                <w:rFonts w:asciiTheme="minorHAnsi" w:hAnsiTheme="minorHAnsi"/>
                <w:b/>
                <w:sz w:val="18"/>
                <w:szCs w:val="18"/>
              </w:rPr>
              <w:t>coliformes</w:t>
            </w:r>
            <w:proofErr w:type="spellEnd"/>
            <w:r w:rsidR="001F1150" w:rsidRPr="00E31A43">
              <w:rPr>
                <w:rFonts w:asciiTheme="minorHAnsi" w:hAnsiTheme="minorHAnsi"/>
                <w:b/>
                <w:sz w:val="18"/>
                <w:szCs w:val="18"/>
              </w:rPr>
              <w:t xml:space="preserve"> fecales indicados en Resolución SISS Ex N° 4099/2009 Resuelvo 3.3 y D.S. N°90/2000 MINSEGPRES.</w:t>
            </w:r>
          </w:p>
        </w:tc>
      </w:tr>
      <w:tr w:rsidR="00DD2D82" w:rsidRPr="00E31A43" w14:paraId="4BCF5D61" w14:textId="77777777" w:rsidTr="003E05A0">
        <w:trPr>
          <w:tblHeader/>
        </w:trPr>
        <w:tc>
          <w:tcPr>
            <w:tcW w:w="1021" w:type="pct"/>
            <w:shd w:val="clear" w:color="auto" w:fill="D9D9D9" w:themeFill="background1" w:themeFillShade="D9"/>
            <w:vAlign w:val="center"/>
          </w:tcPr>
          <w:p w14:paraId="3144D980" w14:textId="77777777" w:rsidR="002D49B1" w:rsidRPr="00E31A43" w:rsidRDefault="002D49B1" w:rsidP="00DD2D82">
            <w:pPr>
              <w:jc w:val="center"/>
              <w:rPr>
                <w:rFonts w:asciiTheme="minorHAnsi" w:hAnsiTheme="minorHAnsi"/>
                <w:b/>
                <w:sz w:val="18"/>
                <w:szCs w:val="18"/>
              </w:rPr>
            </w:pPr>
            <w:r w:rsidRPr="00E31A43">
              <w:rPr>
                <w:rFonts w:asciiTheme="minorHAnsi" w:hAnsiTheme="minorHAnsi"/>
                <w:b/>
                <w:sz w:val="18"/>
                <w:szCs w:val="18"/>
              </w:rPr>
              <w:t>Acción</w:t>
            </w:r>
          </w:p>
        </w:tc>
        <w:tc>
          <w:tcPr>
            <w:tcW w:w="501" w:type="pct"/>
            <w:shd w:val="clear" w:color="auto" w:fill="D9D9D9" w:themeFill="background1" w:themeFillShade="D9"/>
            <w:vAlign w:val="center"/>
          </w:tcPr>
          <w:p w14:paraId="3958CF2E" w14:textId="77777777" w:rsidR="002D49B1" w:rsidRPr="00E31A43" w:rsidRDefault="002D49B1" w:rsidP="00DD2D82">
            <w:pPr>
              <w:jc w:val="center"/>
              <w:rPr>
                <w:rFonts w:asciiTheme="minorHAnsi" w:hAnsiTheme="minorHAnsi"/>
                <w:b/>
                <w:sz w:val="18"/>
                <w:szCs w:val="18"/>
              </w:rPr>
            </w:pPr>
            <w:r w:rsidRPr="00E31A43">
              <w:rPr>
                <w:rFonts w:asciiTheme="minorHAnsi" w:hAnsiTheme="minorHAnsi"/>
                <w:b/>
                <w:sz w:val="18"/>
                <w:szCs w:val="18"/>
              </w:rPr>
              <w:t>Plazo de ejecución</w:t>
            </w:r>
          </w:p>
        </w:tc>
        <w:tc>
          <w:tcPr>
            <w:tcW w:w="569" w:type="pct"/>
            <w:shd w:val="clear" w:color="auto" w:fill="D9D9D9" w:themeFill="background1" w:themeFillShade="D9"/>
            <w:vAlign w:val="center"/>
          </w:tcPr>
          <w:p w14:paraId="1F10DCB9" w14:textId="77777777" w:rsidR="002D49B1" w:rsidRPr="00E31A43" w:rsidRDefault="002D49B1" w:rsidP="00DD2D82">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21" w:type="pct"/>
            <w:shd w:val="clear" w:color="auto" w:fill="D9D9D9" w:themeFill="background1" w:themeFillShade="D9"/>
            <w:vAlign w:val="center"/>
          </w:tcPr>
          <w:p w14:paraId="64F063D8" w14:textId="77777777" w:rsidR="002D49B1" w:rsidRPr="00E31A43" w:rsidRDefault="002D49B1" w:rsidP="00DD2D82">
            <w:pPr>
              <w:jc w:val="center"/>
              <w:rPr>
                <w:rFonts w:asciiTheme="minorHAnsi" w:hAnsiTheme="minorHAnsi"/>
                <w:b/>
                <w:sz w:val="18"/>
                <w:szCs w:val="18"/>
              </w:rPr>
            </w:pPr>
            <w:r w:rsidRPr="00E31A43">
              <w:rPr>
                <w:rFonts w:asciiTheme="minorHAnsi" w:hAnsiTheme="minorHAnsi"/>
                <w:b/>
                <w:sz w:val="18"/>
                <w:szCs w:val="18"/>
              </w:rPr>
              <w:t>Indicadores</w:t>
            </w:r>
          </w:p>
        </w:tc>
        <w:tc>
          <w:tcPr>
            <w:tcW w:w="526" w:type="pct"/>
            <w:shd w:val="clear" w:color="auto" w:fill="D9D9D9" w:themeFill="background1" w:themeFillShade="D9"/>
            <w:vAlign w:val="center"/>
          </w:tcPr>
          <w:p w14:paraId="75334FF9" w14:textId="77777777" w:rsidR="002D49B1" w:rsidRPr="00E31A43" w:rsidRDefault="002D49B1" w:rsidP="00DD2D82">
            <w:pPr>
              <w:jc w:val="center"/>
              <w:rPr>
                <w:rFonts w:asciiTheme="minorHAnsi" w:hAnsiTheme="minorHAnsi"/>
                <w:b/>
                <w:sz w:val="18"/>
                <w:szCs w:val="18"/>
              </w:rPr>
            </w:pPr>
            <w:r w:rsidRPr="00E31A43">
              <w:rPr>
                <w:rFonts w:asciiTheme="minorHAnsi" w:hAnsiTheme="minorHAnsi"/>
                <w:b/>
                <w:sz w:val="18"/>
                <w:szCs w:val="18"/>
              </w:rPr>
              <w:t>Meta</w:t>
            </w:r>
          </w:p>
        </w:tc>
        <w:tc>
          <w:tcPr>
            <w:tcW w:w="1862" w:type="pct"/>
            <w:shd w:val="clear" w:color="auto" w:fill="D9D9D9" w:themeFill="background1" w:themeFillShade="D9"/>
            <w:vAlign w:val="center"/>
          </w:tcPr>
          <w:p w14:paraId="4C9002FC" w14:textId="77777777" w:rsidR="002D49B1" w:rsidRPr="00E31A43" w:rsidRDefault="002D49B1" w:rsidP="00DD2D82">
            <w:pPr>
              <w:jc w:val="center"/>
              <w:rPr>
                <w:rFonts w:asciiTheme="minorHAnsi" w:hAnsiTheme="minorHAnsi"/>
                <w:b/>
                <w:sz w:val="18"/>
                <w:szCs w:val="18"/>
              </w:rPr>
            </w:pPr>
            <w:r w:rsidRPr="008F0A70">
              <w:rPr>
                <w:rFonts w:asciiTheme="minorHAnsi" w:hAnsiTheme="minorHAnsi"/>
                <w:b/>
                <w:sz w:val="18"/>
                <w:szCs w:val="18"/>
              </w:rPr>
              <w:t>Resultados de la Fiscalización</w:t>
            </w:r>
          </w:p>
        </w:tc>
      </w:tr>
      <w:tr w:rsidR="00DD2D82" w:rsidRPr="00E31A43" w14:paraId="144C1518" w14:textId="77777777" w:rsidTr="003E05A0">
        <w:trPr>
          <w:trHeight w:val="1797"/>
        </w:trPr>
        <w:tc>
          <w:tcPr>
            <w:tcW w:w="1021" w:type="pct"/>
          </w:tcPr>
          <w:p w14:paraId="6D3E384A" w14:textId="149FDD27" w:rsidR="002D49B1" w:rsidRPr="00E31A43" w:rsidRDefault="001F1150" w:rsidP="00B76C77">
            <w:pPr>
              <w:pStyle w:val="Prrafodelista"/>
              <w:numPr>
                <w:ilvl w:val="0"/>
                <w:numId w:val="23"/>
              </w:numPr>
              <w:rPr>
                <w:rFonts w:asciiTheme="minorHAnsi" w:hAnsiTheme="minorHAnsi"/>
                <w:sz w:val="18"/>
                <w:szCs w:val="18"/>
              </w:rPr>
            </w:pPr>
            <w:r w:rsidRPr="00E31A43">
              <w:rPr>
                <w:rFonts w:asciiTheme="minorHAnsi" w:hAnsiTheme="minorHAnsi"/>
                <w:sz w:val="18"/>
                <w:szCs w:val="18"/>
              </w:rPr>
              <w:t>Implementación de un sistema de tratamiento de aguas de pozo mediante la construcción y puesta en marcha de planta de osmosis inversa que permita mejorar la calidad del agua y disminuir su consumo.</w:t>
            </w:r>
          </w:p>
        </w:tc>
        <w:tc>
          <w:tcPr>
            <w:tcW w:w="501" w:type="pct"/>
          </w:tcPr>
          <w:p w14:paraId="3E121F3C" w14:textId="77777777" w:rsidR="002D49B1" w:rsidRPr="00E31A43" w:rsidRDefault="001F1150" w:rsidP="001F1150">
            <w:pPr>
              <w:jc w:val="both"/>
              <w:rPr>
                <w:rFonts w:asciiTheme="minorHAnsi" w:hAnsiTheme="minorHAnsi"/>
                <w:sz w:val="18"/>
                <w:szCs w:val="18"/>
              </w:rPr>
            </w:pPr>
            <w:r w:rsidRPr="00E31A43">
              <w:rPr>
                <w:rFonts w:asciiTheme="minorHAnsi" w:hAnsiTheme="minorHAnsi"/>
                <w:sz w:val="18"/>
                <w:szCs w:val="18"/>
              </w:rPr>
              <w:t xml:space="preserve">Inicio de la etapa de construcción a tres meses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584513F7" w14:textId="77777777" w:rsidR="001F1150" w:rsidRPr="00E31A43" w:rsidRDefault="001F1150" w:rsidP="001F1150">
            <w:pPr>
              <w:jc w:val="both"/>
              <w:rPr>
                <w:rFonts w:asciiTheme="minorHAnsi" w:hAnsiTheme="minorHAnsi"/>
                <w:sz w:val="18"/>
                <w:szCs w:val="18"/>
              </w:rPr>
            </w:pPr>
          </w:p>
          <w:p w14:paraId="070257DC" w14:textId="60E2FD95" w:rsidR="001F1150" w:rsidRPr="00E31A43" w:rsidRDefault="001F1150" w:rsidP="001F1150">
            <w:pPr>
              <w:jc w:val="both"/>
              <w:rPr>
                <w:rFonts w:asciiTheme="minorHAnsi" w:hAnsiTheme="minorHAnsi"/>
                <w:sz w:val="18"/>
                <w:szCs w:val="18"/>
              </w:rPr>
            </w:pPr>
            <w:r w:rsidRPr="00E31A43">
              <w:rPr>
                <w:rFonts w:asciiTheme="minorHAnsi" w:hAnsiTheme="minorHAnsi"/>
                <w:sz w:val="18"/>
                <w:szCs w:val="18"/>
              </w:rPr>
              <w:t xml:space="preserve">Puesta en marcha, a los 12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69" w:type="pct"/>
          </w:tcPr>
          <w:p w14:paraId="7FF158D4" w14:textId="77777777" w:rsidR="002D49B1" w:rsidRPr="00E31A43" w:rsidRDefault="002D49B1" w:rsidP="00DD2D82">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27220F63" w14:textId="278134A1" w:rsidR="001F1150" w:rsidRPr="00E31A43" w:rsidRDefault="001F1150" w:rsidP="00DD2D82">
            <w:pPr>
              <w:jc w:val="both"/>
              <w:rPr>
                <w:rFonts w:asciiTheme="minorHAnsi" w:hAnsiTheme="minorHAnsi"/>
                <w:sz w:val="18"/>
                <w:szCs w:val="18"/>
              </w:rPr>
            </w:pPr>
            <w:r w:rsidRPr="00E31A43">
              <w:rPr>
                <w:rFonts w:asciiTheme="minorHAnsi" w:hAnsiTheme="minorHAnsi"/>
                <w:sz w:val="18"/>
                <w:szCs w:val="18"/>
              </w:rPr>
              <w:t>Reportes trimestrales que den cuenta el avance de la construcción y posterior puesta en marcha de la planta de Osmosis.</w:t>
            </w:r>
          </w:p>
          <w:p w14:paraId="22CCBE8F" w14:textId="77777777" w:rsidR="001F1150" w:rsidRPr="00E31A43" w:rsidRDefault="001F1150" w:rsidP="00DD2D82">
            <w:pPr>
              <w:jc w:val="both"/>
              <w:rPr>
                <w:rFonts w:asciiTheme="minorHAnsi" w:hAnsiTheme="minorHAnsi"/>
                <w:sz w:val="18"/>
                <w:szCs w:val="18"/>
              </w:rPr>
            </w:pPr>
          </w:p>
          <w:p w14:paraId="48DFBF30" w14:textId="77777777" w:rsidR="001F1150" w:rsidRPr="00E31A43" w:rsidRDefault="001F1150" w:rsidP="00DD2D82">
            <w:pPr>
              <w:jc w:val="both"/>
              <w:rPr>
                <w:rFonts w:asciiTheme="minorHAnsi" w:hAnsiTheme="minorHAnsi"/>
                <w:sz w:val="18"/>
                <w:szCs w:val="18"/>
              </w:rPr>
            </w:pPr>
          </w:p>
          <w:p w14:paraId="4AB65D44" w14:textId="49D0DCF9" w:rsidR="001F1150" w:rsidRPr="00E31A43" w:rsidRDefault="001F1150" w:rsidP="00DD2D82">
            <w:pPr>
              <w:jc w:val="both"/>
              <w:rPr>
                <w:rFonts w:asciiTheme="minorHAnsi" w:hAnsiTheme="minorHAnsi"/>
                <w:sz w:val="18"/>
                <w:szCs w:val="18"/>
              </w:rPr>
            </w:pPr>
            <w:r w:rsidRPr="00E31A43">
              <w:rPr>
                <w:rFonts w:asciiTheme="minorHAnsi" w:hAnsiTheme="minorHAnsi"/>
                <w:sz w:val="18"/>
                <w:szCs w:val="18"/>
              </w:rPr>
              <w:t>Plazo de envío no más de 20 días hábiles una vez concluido el periodo trimestral.</w:t>
            </w:r>
          </w:p>
          <w:p w14:paraId="1B6D5F68" w14:textId="77777777" w:rsidR="001F1150" w:rsidRPr="00E31A43" w:rsidRDefault="001F1150" w:rsidP="00DD2D82">
            <w:pPr>
              <w:jc w:val="both"/>
              <w:rPr>
                <w:rFonts w:asciiTheme="minorHAnsi" w:hAnsiTheme="minorHAnsi"/>
                <w:b/>
                <w:sz w:val="18"/>
                <w:szCs w:val="18"/>
                <w:u w:val="single"/>
              </w:rPr>
            </w:pPr>
          </w:p>
          <w:p w14:paraId="4E4A5D79" w14:textId="77777777" w:rsidR="002D49B1" w:rsidRPr="00E31A43" w:rsidRDefault="002D49B1" w:rsidP="00DD2D82">
            <w:pPr>
              <w:jc w:val="both"/>
              <w:rPr>
                <w:rFonts w:asciiTheme="minorHAnsi" w:hAnsiTheme="minorHAnsi"/>
                <w:sz w:val="18"/>
                <w:szCs w:val="18"/>
              </w:rPr>
            </w:pPr>
            <w:r w:rsidRPr="00E31A43">
              <w:rPr>
                <w:rFonts w:asciiTheme="minorHAnsi" w:hAnsiTheme="minorHAnsi"/>
                <w:b/>
                <w:sz w:val="18"/>
                <w:szCs w:val="18"/>
                <w:u w:val="single"/>
              </w:rPr>
              <w:t>Reporte Final</w:t>
            </w:r>
          </w:p>
          <w:p w14:paraId="5105546B" w14:textId="37A6C1CB" w:rsidR="002D49B1" w:rsidRPr="00E31A43" w:rsidRDefault="00D91F33" w:rsidP="00DD2D82">
            <w:pPr>
              <w:jc w:val="both"/>
              <w:rPr>
                <w:rFonts w:asciiTheme="minorHAnsi" w:hAnsiTheme="minorHAnsi"/>
                <w:sz w:val="18"/>
                <w:szCs w:val="18"/>
              </w:rPr>
            </w:pPr>
            <w:r w:rsidRPr="00E31A43">
              <w:rPr>
                <w:rFonts w:asciiTheme="minorHAnsi" w:hAnsiTheme="minorHAnsi"/>
                <w:sz w:val="18"/>
                <w:szCs w:val="18"/>
              </w:rPr>
              <w:t>Recopilación de todos los antecedentes presentados en los reportes trimestrales, con sus respectivos medios de verificación.</w:t>
            </w:r>
          </w:p>
          <w:p w14:paraId="54846E34" w14:textId="77777777" w:rsidR="002D49B1" w:rsidRPr="00E31A43" w:rsidRDefault="002D49B1" w:rsidP="00DD2D82">
            <w:pPr>
              <w:jc w:val="both"/>
              <w:rPr>
                <w:rFonts w:asciiTheme="minorHAnsi" w:hAnsiTheme="minorHAnsi"/>
                <w:sz w:val="18"/>
                <w:szCs w:val="18"/>
              </w:rPr>
            </w:pPr>
          </w:p>
          <w:p w14:paraId="778498DA" w14:textId="77777777" w:rsidR="002D49B1" w:rsidRPr="00E31A43" w:rsidRDefault="002D49B1" w:rsidP="00DD2D82">
            <w:pPr>
              <w:jc w:val="both"/>
              <w:rPr>
                <w:rFonts w:asciiTheme="minorHAnsi" w:hAnsiTheme="minorHAnsi"/>
                <w:sz w:val="18"/>
                <w:szCs w:val="18"/>
              </w:rPr>
            </w:pPr>
            <w:r w:rsidRPr="00E31A43">
              <w:rPr>
                <w:rFonts w:asciiTheme="minorHAnsi" w:hAnsiTheme="minorHAnsi"/>
                <w:b/>
                <w:sz w:val="18"/>
                <w:szCs w:val="18"/>
              </w:rPr>
              <w:t>Plazo de entrega</w:t>
            </w:r>
            <w:r w:rsidRPr="00E31A43">
              <w:rPr>
                <w:rFonts w:asciiTheme="minorHAnsi" w:hAnsiTheme="minorHAnsi"/>
                <w:sz w:val="18"/>
                <w:szCs w:val="18"/>
              </w:rPr>
              <w:t xml:space="preserve">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21" w:type="pct"/>
          </w:tcPr>
          <w:p w14:paraId="34E8ECD7" w14:textId="2CE245A3" w:rsidR="002D49B1" w:rsidRPr="00E31A43" w:rsidRDefault="00D91F33" w:rsidP="00DD2D82">
            <w:pPr>
              <w:jc w:val="both"/>
              <w:rPr>
                <w:rFonts w:asciiTheme="minorHAnsi" w:hAnsiTheme="minorHAnsi"/>
                <w:sz w:val="18"/>
                <w:szCs w:val="18"/>
              </w:rPr>
            </w:pPr>
            <w:r w:rsidRPr="00E31A43">
              <w:rPr>
                <w:rFonts w:asciiTheme="minorHAnsi" w:hAnsiTheme="minorHAnsi"/>
                <w:sz w:val="18"/>
                <w:szCs w:val="18"/>
              </w:rPr>
              <w:t>Inicio de la construcción y puesta en marcha de la planta de osmosis inversa en el plazo señalado</w:t>
            </w:r>
            <w:r w:rsidR="002D49B1" w:rsidRPr="00E31A43">
              <w:rPr>
                <w:rFonts w:asciiTheme="minorHAnsi" w:hAnsiTheme="minorHAnsi"/>
                <w:sz w:val="18"/>
                <w:szCs w:val="18"/>
              </w:rPr>
              <w:t>=1</w:t>
            </w:r>
          </w:p>
          <w:p w14:paraId="66D2C181" w14:textId="77777777" w:rsidR="002D49B1" w:rsidRPr="00E31A43" w:rsidRDefault="002D49B1" w:rsidP="00DD2D82">
            <w:pPr>
              <w:jc w:val="both"/>
              <w:rPr>
                <w:rFonts w:asciiTheme="minorHAnsi" w:hAnsiTheme="minorHAnsi"/>
                <w:sz w:val="18"/>
                <w:szCs w:val="18"/>
              </w:rPr>
            </w:pPr>
          </w:p>
          <w:p w14:paraId="3E56640E" w14:textId="13D21BE3" w:rsidR="002D49B1" w:rsidRPr="00E31A43" w:rsidRDefault="00D91F33" w:rsidP="00D91F33">
            <w:pPr>
              <w:jc w:val="both"/>
              <w:rPr>
                <w:rFonts w:asciiTheme="minorHAnsi" w:hAnsiTheme="minorHAnsi"/>
                <w:sz w:val="18"/>
                <w:szCs w:val="18"/>
                <w:highlight w:val="yellow"/>
              </w:rPr>
            </w:pPr>
            <w:r w:rsidRPr="00E31A43">
              <w:rPr>
                <w:rFonts w:asciiTheme="minorHAnsi" w:hAnsiTheme="minorHAnsi"/>
                <w:sz w:val="18"/>
                <w:szCs w:val="18"/>
              </w:rPr>
              <w:t xml:space="preserve">Inicio de la construcción y puesta en marcha de la planta de osmosis inversa fuera del plazo señalado </w:t>
            </w:r>
            <w:r w:rsidR="002D49B1" w:rsidRPr="00E31A43">
              <w:rPr>
                <w:rFonts w:asciiTheme="minorHAnsi" w:hAnsiTheme="minorHAnsi"/>
                <w:sz w:val="18"/>
                <w:szCs w:val="18"/>
              </w:rPr>
              <w:t>=0</w:t>
            </w:r>
          </w:p>
        </w:tc>
        <w:tc>
          <w:tcPr>
            <w:tcW w:w="526" w:type="pct"/>
          </w:tcPr>
          <w:p w14:paraId="13494009" w14:textId="42325A20" w:rsidR="002D49B1" w:rsidRPr="00E31A43" w:rsidRDefault="00D91F33" w:rsidP="00D91F33">
            <w:pPr>
              <w:jc w:val="both"/>
              <w:rPr>
                <w:rFonts w:asciiTheme="minorHAnsi" w:hAnsiTheme="minorHAnsi"/>
                <w:sz w:val="18"/>
                <w:szCs w:val="18"/>
                <w:highlight w:val="yellow"/>
              </w:rPr>
            </w:pPr>
            <w:r w:rsidRPr="00E31A43">
              <w:rPr>
                <w:rFonts w:asciiTheme="minorHAnsi" w:hAnsiTheme="minorHAnsi"/>
                <w:sz w:val="18"/>
                <w:szCs w:val="18"/>
              </w:rPr>
              <w:t>Inicio de construcción y puesta en marcha en los plazos de ejecución propuestos.</w:t>
            </w:r>
            <w:r w:rsidR="002D49B1" w:rsidRPr="00E31A43">
              <w:rPr>
                <w:rFonts w:asciiTheme="minorHAnsi" w:hAnsiTheme="minorHAnsi"/>
                <w:sz w:val="18"/>
                <w:szCs w:val="18"/>
              </w:rPr>
              <w:t xml:space="preserve"> </w:t>
            </w:r>
          </w:p>
        </w:tc>
        <w:tc>
          <w:tcPr>
            <w:tcW w:w="1862" w:type="pct"/>
          </w:tcPr>
          <w:p w14:paraId="7E3F2803" w14:textId="0131AA52" w:rsidR="002D49B1" w:rsidRPr="008F0A70" w:rsidRDefault="002D49B1" w:rsidP="00DD2D82">
            <w:pPr>
              <w:jc w:val="both"/>
              <w:rPr>
                <w:rFonts w:asciiTheme="minorHAnsi" w:hAnsiTheme="minorHAnsi"/>
                <w:sz w:val="18"/>
                <w:szCs w:val="18"/>
                <w:lang w:val="es-CL"/>
              </w:rPr>
            </w:pPr>
            <w:r w:rsidRPr="008F0A70">
              <w:rPr>
                <w:rFonts w:asciiTheme="minorHAnsi" w:hAnsiTheme="minorHAnsi"/>
                <w:sz w:val="18"/>
                <w:szCs w:val="18"/>
                <w:lang w:val="es-CL"/>
              </w:rPr>
              <w:t xml:space="preserve">En la siguiente tabla se resumen los antecedentes </w:t>
            </w:r>
            <w:r w:rsidR="00D91F33" w:rsidRPr="008F0A70">
              <w:rPr>
                <w:rFonts w:asciiTheme="minorHAnsi" w:hAnsiTheme="minorHAnsi"/>
                <w:sz w:val="18"/>
                <w:szCs w:val="18"/>
                <w:lang w:val="es-CL"/>
              </w:rPr>
              <w:t>que especifican las etapas para la construcción de la Planta de Osmosis:</w:t>
            </w:r>
          </w:p>
          <w:p w14:paraId="05060B30" w14:textId="77777777" w:rsidR="002D49B1" w:rsidRPr="00E31A43" w:rsidRDefault="002D49B1" w:rsidP="00DD2D82">
            <w:pPr>
              <w:jc w:val="both"/>
              <w:rPr>
                <w:rFonts w:asciiTheme="minorHAnsi" w:hAnsiTheme="minorHAnsi"/>
                <w:sz w:val="18"/>
                <w:szCs w:val="18"/>
                <w:highlight w:val="yellow"/>
                <w:lang w:val="es-CL"/>
              </w:rPr>
            </w:pPr>
          </w:p>
          <w:tbl>
            <w:tblPr>
              <w:tblStyle w:val="Tablaconcuadrcula"/>
              <w:tblW w:w="4856" w:type="dxa"/>
              <w:tblLook w:val="04A0" w:firstRow="1" w:lastRow="0" w:firstColumn="1" w:lastColumn="0" w:noHBand="0" w:noVBand="1"/>
            </w:tblPr>
            <w:tblGrid>
              <w:gridCol w:w="1248"/>
              <w:gridCol w:w="1290"/>
              <w:gridCol w:w="2318"/>
            </w:tblGrid>
            <w:tr w:rsidR="002D49B1" w:rsidRPr="00E31A43" w14:paraId="4C01DC5A" w14:textId="77777777" w:rsidTr="00B96B3F">
              <w:tc>
                <w:tcPr>
                  <w:tcW w:w="1248" w:type="dxa"/>
                </w:tcPr>
                <w:p w14:paraId="53E7E8C8" w14:textId="77777777" w:rsidR="002D49B1" w:rsidRPr="00B96B3F" w:rsidRDefault="002D49B1" w:rsidP="00B96B3F">
                  <w:pPr>
                    <w:jc w:val="center"/>
                    <w:rPr>
                      <w:rFonts w:asciiTheme="minorHAnsi" w:hAnsiTheme="minorHAnsi"/>
                      <w:b/>
                      <w:sz w:val="16"/>
                      <w:szCs w:val="16"/>
                    </w:rPr>
                  </w:pPr>
                  <w:r w:rsidRPr="00B96B3F">
                    <w:rPr>
                      <w:rFonts w:asciiTheme="minorHAnsi" w:hAnsiTheme="minorHAnsi"/>
                      <w:b/>
                      <w:sz w:val="16"/>
                      <w:szCs w:val="16"/>
                    </w:rPr>
                    <w:t>N° de Cartas</w:t>
                  </w:r>
                </w:p>
              </w:tc>
              <w:tc>
                <w:tcPr>
                  <w:tcW w:w="1290" w:type="dxa"/>
                </w:tcPr>
                <w:p w14:paraId="02DA3147" w14:textId="77777777" w:rsidR="002D49B1" w:rsidRPr="00B96B3F" w:rsidRDefault="002D49B1" w:rsidP="00B96B3F">
                  <w:pPr>
                    <w:jc w:val="center"/>
                    <w:rPr>
                      <w:rFonts w:asciiTheme="minorHAnsi" w:hAnsiTheme="minorHAnsi"/>
                      <w:b/>
                      <w:sz w:val="16"/>
                      <w:szCs w:val="16"/>
                    </w:rPr>
                  </w:pPr>
                  <w:r w:rsidRPr="00B96B3F">
                    <w:rPr>
                      <w:rFonts w:asciiTheme="minorHAnsi" w:hAnsiTheme="minorHAnsi"/>
                      <w:b/>
                      <w:sz w:val="16"/>
                      <w:szCs w:val="16"/>
                    </w:rPr>
                    <w:t>Fecha de ingreso</w:t>
                  </w:r>
                </w:p>
              </w:tc>
              <w:tc>
                <w:tcPr>
                  <w:tcW w:w="2318" w:type="dxa"/>
                </w:tcPr>
                <w:p w14:paraId="07A1247F" w14:textId="77777777" w:rsidR="002D49B1" w:rsidRPr="00B96B3F" w:rsidRDefault="002D49B1" w:rsidP="00B96B3F">
                  <w:pPr>
                    <w:jc w:val="center"/>
                    <w:rPr>
                      <w:rFonts w:asciiTheme="minorHAnsi" w:hAnsiTheme="minorHAnsi"/>
                      <w:b/>
                      <w:sz w:val="16"/>
                      <w:szCs w:val="16"/>
                    </w:rPr>
                  </w:pPr>
                  <w:r w:rsidRPr="00B96B3F">
                    <w:rPr>
                      <w:rFonts w:asciiTheme="minorHAnsi" w:hAnsiTheme="minorHAnsi"/>
                      <w:b/>
                      <w:sz w:val="16"/>
                      <w:szCs w:val="16"/>
                    </w:rPr>
                    <w:t>Observaciones</w:t>
                  </w:r>
                </w:p>
              </w:tc>
            </w:tr>
            <w:tr w:rsidR="002D49B1" w:rsidRPr="00E31A43" w14:paraId="440BF9DC" w14:textId="77777777" w:rsidTr="00B96B3F">
              <w:tc>
                <w:tcPr>
                  <w:tcW w:w="1248" w:type="dxa"/>
                </w:tcPr>
                <w:p w14:paraId="7E6F4CB6" w14:textId="04B54A25" w:rsidR="002D49B1" w:rsidRPr="00B96B3F" w:rsidRDefault="002D49B1" w:rsidP="00DD2D82">
                  <w:pPr>
                    <w:jc w:val="both"/>
                    <w:rPr>
                      <w:rFonts w:asciiTheme="minorHAnsi" w:hAnsiTheme="minorHAnsi"/>
                      <w:sz w:val="16"/>
                      <w:szCs w:val="16"/>
                    </w:rPr>
                  </w:pPr>
                </w:p>
              </w:tc>
              <w:tc>
                <w:tcPr>
                  <w:tcW w:w="1290" w:type="dxa"/>
                </w:tcPr>
                <w:p w14:paraId="0EDEE5D8" w14:textId="1B220F65" w:rsidR="002D49B1" w:rsidRPr="00B96B3F" w:rsidRDefault="002D49B1" w:rsidP="00DD2D82">
                  <w:pPr>
                    <w:jc w:val="both"/>
                    <w:rPr>
                      <w:rFonts w:asciiTheme="minorHAnsi" w:hAnsiTheme="minorHAnsi"/>
                      <w:sz w:val="16"/>
                      <w:szCs w:val="16"/>
                    </w:rPr>
                  </w:pPr>
                </w:p>
              </w:tc>
              <w:tc>
                <w:tcPr>
                  <w:tcW w:w="2318" w:type="dxa"/>
                </w:tcPr>
                <w:p w14:paraId="18244F89" w14:textId="0411C3FD" w:rsidR="002D49B1" w:rsidRPr="00B96B3F" w:rsidRDefault="004B7D5A" w:rsidP="00DD2D82">
                  <w:pPr>
                    <w:jc w:val="both"/>
                    <w:rPr>
                      <w:rFonts w:asciiTheme="minorHAnsi" w:hAnsiTheme="minorHAnsi"/>
                      <w:sz w:val="16"/>
                      <w:szCs w:val="16"/>
                    </w:rPr>
                  </w:pPr>
                  <w:r w:rsidRPr="00B96B3F">
                    <w:rPr>
                      <w:rFonts w:asciiTheme="minorHAnsi" w:hAnsiTheme="minorHAnsi"/>
                      <w:sz w:val="16"/>
                      <w:szCs w:val="16"/>
                    </w:rPr>
                    <w:t>Mediante Re. Exenta N°10/Rol F-041-2015 se concede ampliación de plazo hasta el 31/03/2017.</w:t>
                  </w:r>
                </w:p>
              </w:tc>
            </w:tr>
            <w:tr w:rsidR="002D49B1" w:rsidRPr="00E31A43" w14:paraId="4DAF8F53" w14:textId="77777777" w:rsidTr="00B96B3F">
              <w:tc>
                <w:tcPr>
                  <w:tcW w:w="1248" w:type="dxa"/>
                </w:tcPr>
                <w:p w14:paraId="1A7D4484" w14:textId="189EA867" w:rsidR="002D49B1" w:rsidRPr="00B96B3F" w:rsidRDefault="004B7D5A" w:rsidP="00B96B3F">
                  <w:pPr>
                    <w:jc w:val="center"/>
                    <w:rPr>
                      <w:rFonts w:asciiTheme="minorHAnsi" w:hAnsiTheme="minorHAnsi"/>
                      <w:sz w:val="16"/>
                      <w:szCs w:val="16"/>
                    </w:rPr>
                  </w:pPr>
                  <w:r w:rsidRPr="00B96B3F">
                    <w:rPr>
                      <w:rFonts w:asciiTheme="minorHAnsi" w:hAnsiTheme="minorHAnsi"/>
                      <w:sz w:val="16"/>
                      <w:szCs w:val="16"/>
                    </w:rPr>
                    <w:t>GMA N°074/2016</w:t>
                  </w:r>
                </w:p>
              </w:tc>
              <w:tc>
                <w:tcPr>
                  <w:tcW w:w="1290" w:type="dxa"/>
                </w:tcPr>
                <w:p w14:paraId="52BA3C64" w14:textId="0C3B8405" w:rsidR="002D49B1" w:rsidRPr="00B96B3F" w:rsidRDefault="004B7D5A" w:rsidP="00B96B3F">
                  <w:pPr>
                    <w:jc w:val="center"/>
                    <w:rPr>
                      <w:rFonts w:asciiTheme="minorHAnsi" w:hAnsiTheme="minorHAnsi"/>
                      <w:sz w:val="16"/>
                      <w:szCs w:val="16"/>
                    </w:rPr>
                  </w:pPr>
                  <w:r w:rsidRPr="00B96B3F">
                    <w:rPr>
                      <w:rFonts w:asciiTheme="minorHAnsi" w:hAnsiTheme="minorHAnsi"/>
                      <w:sz w:val="16"/>
                      <w:szCs w:val="16"/>
                    </w:rPr>
                    <w:t>09/09/2016</w:t>
                  </w:r>
                </w:p>
              </w:tc>
              <w:tc>
                <w:tcPr>
                  <w:tcW w:w="2318" w:type="dxa"/>
                </w:tcPr>
                <w:p w14:paraId="4DABAA42" w14:textId="15412617" w:rsidR="002D49B1" w:rsidRPr="00B96B3F" w:rsidRDefault="008036DE" w:rsidP="00B96B3F">
                  <w:pPr>
                    <w:jc w:val="both"/>
                    <w:rPr>
                      <w:rFonts w:asciiTheme="minorHAnsi" w:hAnsiTheme="minorHAnsi"/>
                      <w:sz w:val="16"/>
                      <w:szCs w:val="16"/>
                    </w:rPr>
                  </w:pPr>
                  <w:r w:rsidRPr="00B96B3F">
                    <w:rPr>
                      <w:rFonts w:asciiTheme="minorHAnsi" w:hAnsiTheme="minorHAnsi"/>
                      <w:sz w:val="16"/>
                      <w:szCs w:val="16"/>
                    </w:rPr>
                    <w:t>Informa el Segundo estado de a</w:t>
                  </w:r>
                  <w:r w:rsidR="004B7D5A" w:rsidRPr="00B96B3F">
                    <w:rPr>
                      <w:rFonts w:asciiTheme="minorHAnsi" w:hAnsiTheme="minorHAnsi"/>
                      <w:sz w:val="16"/>
                      <w:szCs w:val="16"/>
                    </w:rPr>
                    <w:t>vance de la construcción</w:t>
                  </w:r>
                  <w:r w:rsidRPr="00B96B3F">
                    <w:rPr>
                      <w:rFonts w:asciiTheme="minorHAnsi" w:hAnsiTheme="minorHAnsi"/>
                      <w:sz w:val="16"/>
                      <w:szCs w:val="16"/>
                    </w:rPr>
                    <w:t xml:space="preserve"> de la POI a cargo de la empresa </w:t>
                  </w:r>
                  <w:proofErr w:type="spellStart"/>
                  <w:r w:rsidRPr="00B96B3F">
                    <w:rPr>
                      <w:rFonts w:asciiTheme="minorHAnsi" w:hAnsiTheme="minorHAnsi"/>
                      <w:sz w:val="16"/>
                      <w:szCs w:val="16"/>
                    </w:rPr>
                    <w:t>Vigaflow</w:t>
                  </w:r>
                  <w:proofErr w:type="spellEnd"/>
                </w:p>
              </w:tc>
            </w:tr>
            <w:tr w:rsidR="002D49B1" w:rsidRPr="00E31A43" w14:paraId="7FB6E4B5" w14:textId="77777777" w:rsidTr="00B96B3F">
              <w:tc>
                <w:tcPr>
                  <w:tcW w:w="1248" w:type="dxa"/>
                </w:tcPr>
                <w:p w14:paraId="631A4BD3" w14:textId="19AF40A0" w:rsidR="002D49B1" w:rsidRPr="00B96B3F" w:rsidRDefault="008036DE" w:rsidP="00B96B3F">
                  <w:pPr>
                    <w:jc w:val="center"/>
                    <w:rPr>
                      <w:rFonts w:asciiTheme="minorHAnsi" w:hAnsiTheme="minorHAnsi"/>
                      <w:sz w:val="16"/>
                      <w:szCs w:val="16"/>
                      <w:lang w:val="es-CL"/>
                    </w:rPr>
                  </w:pPr>
                  <w:r w:rsidRPr="00B96B3F">
                    <w:rPr>
                      <w:rFonts w:asciiTheme="minorHAnsi" w:hAnsiTheme="minorHAnsi"/>
                      <w:sz w:val="16"/>
                      <w:szCs w:val="16"/>
                      <w:lang w:val="es-CL"/>
                    </w:rPr>
                    <w:t>GMA N° 119/2016</w:t>
                  </w:r>
                </w:p>
              </w:tc>
              <w:tc>
                <w:tcPr>
                  <w:tcW w:w="1290" w:type="dxa"/>
                </w:tcPr>
                <w:p w14:paraId="02DBD458" w14:textId="7F5F0E5A" w:rsidR="002D49B1" w:rsidRPr="00B96B3F" w:rsidRDefault="008036DE" w:rsidP="00B96B3F">
                  <w:pPr>
                    <w:jc w:val="center"/>
                    <w:rPr>
                      <w:rFonts w:asciiTheme="minorHAnsi" w:hAnsiTheme="minorHAnsi"/>
                      <w:sz w:val="16"/>
                      <w:szCs w:val="16"/>
                    </w:rPr>
                  </w:pPr>
                  <w:r w:rsidRPr="00B96B3F">
                    <w:rPr>
                      <w:rFonts w:asciiTheme="minorHAnsi" w:hAnsiTheme="minorHAnsi"/>
                      <w:sz w:val="16"/>
                      <w:szCs w:val="16"/>
                    </w:rPr>
                    <w:t>27/12/2016</w:t>
                  </w:r>
                </w:p>
              </w:tc>
              <w:tc>
                <w:tcPr>
                  <w:tcW w:w="2318" w:type="dxa"/>
                </w:tcPr>
                <w:p w14:paraId="466DDCA8" w14:textId="5EC90BF7" w:rsidR="002D49B1" w:rsidRPr="00B96B3F" w:rsidRDefault="008036DE" w:rsidP="00B96B3F">
                  <w:pPr>
                    <w:jc w:val="both"/>
                    <w:rPr>
                      <w:rFonts w:asciiTheme="minorHAnsi" w:hAnsiTheme="minorHAnsi"/>
                      <w:sz w:val="16"/>
                      <w:szCs w:val="16"/>
                    </w:rPr>
                  </w:pPr>
                  <w:r w:rsidRPr="00B96B3F">
                    <w:rPr>
                      <w:rFonts w:asciiTheme="minorHAnsi" w:hAnsiTheme="minorHAnsi"/>
                      <w:sz w:val="16"/>
                      <w:szCs w:val="16"/>
                    </w:rPr>
                    <w:t xml:space="preserve">En éste informe señalan el retraso del proyecto a causa del incendio del transformador de la unidad </w:t>
                  </w:r>
                  <w:proofErr w:type="spellStart"/>
                  <w:r w:rsidRPr="00B96B3F">
                    <w:rPr>
                      <w:rFonts w:asciiTheme="minorHAnsi" w:hAnsiTheme="minorHAnsi"/>
                      <w:sz w:val="16"/>
                      <w:szCs w:val="16"/>
                    </w:rPr>
                    <w:t>Nehuenco</w:t>
                  </w:r>
                  <w:proofErr w:type="spellEnd"/>
                  <w:r w:rsidRPr="00B96B3F">
                    <w:rPr>
                      <w:rFonts w:asciiTheme="minorHAnsi" w:hAnsiTheme="minorHAnsi"/>
                      <w:sz w:val="16"/>
                      <w:szCs w:val="16"/>
                    </w:rPr>
                    <w:t xml:space="preserve"> II.</w:t>
                  </w:r>
                </w:p>
              </w:tc>
            </w:tr>
            <w:tr w:rsidR="002D49B1" w:rsidRPr="00E31A43" w14:paraId="438D7D44" w14:textId="77777777" w:rsidTr="00B96B3F">
              <w:tc>
                <w:tcPr>
                  <w:tcW w:w="1248" w:type="dxa"/>
                </w:tcPr>
                <w:p w14:paraId="2670F622" w14:textId="12831E9B" w:rsidR="002D49B1" w:rsidRPr="00B96B3F" w:rsidRDefault="008036DE" w:rsidP="00B96B3F">
                  <w:pPr>
                    <w:jc w:val="center"/>
                    <w:rPr>
                      <w:rFonts w:asciiTheme="minorHAnsi" w:hAnsiTheme="minorHAnsi"/>
                      <w:sz w:val="16"/>
                      <w:szCs w:val="16"/>
                    </w:rPr>
                  </w:pPr>
                  <w:r w:rsidRPr="00B96B3F">
                    <w:rPr>
                      <w:rFonts w:asciiTheme="minorHAnsi" w:hAnsiTheme="minorHAnsi"/>
                      <w:sz w:val="16"/>
                      <w:szCs w:val="16"/>
                      <w:lang w:val="es-CL"/>
                    </w:rPr>
                    <w:t>GMA N° 041/2017</w:t>
                  </w:r>
                </w:p>
              </w:tc>
              <w:tc>
                <w:tcPr>
                  <w:tcW w:w="1290" w:type="dxa"/>
                </w:tcPr>
                <w:p w14:paraId="569F2BED" w14:textId="4B39C89F" w:rsidR="002D49B1" w:rsidRPr="00B96B3F" w:rsidRDefault="008036DE" w:rsidP="00B96B3F">
                  <w:pPr>
                    <w:jc w:val="center"/>
                    <w:rPr>
                      <w:rFonts w:asciiTheme="minorHAnsi" w:hAnsiTheme="minorHAnsi"/>
                      <w:sz w:val="16"/>
                      <w:szCs w:val="16"/>
                    </w:rPr>
                  </w:pPr>
                  <w:r w:rsidRPr="00B96B3F">
                    <w:rPr>
                      <w:rFonts w:asciiTheme="minorHAnsi" w:hAnsiTheme="minorHAnsi"/>
                      <w:sz w:val="16"/>
                      <w:szCs w:val="16"/>
                    </w:rPr>
                    <w:t>31/03/2017</w:t>
                  </w:r>
                </w:p>
              </w:tc>
              <w:tc>
                <w:tcPr>
                  <w:tcW w:w="2318" w:type="dxa"/>
                </w:tcPr>
                <w:p w14:paraId="3364F811" w14:textId="75402ECE" w:rsidR="002D49B1" w:rsidRPr="00B96B3F" w:rsidRDefault="008036DE" w:rsidP="00E81D8B">
                  <w:pPr>
                    <w:jc w:val="both"/>
                    <w:rPr>
                      <w:rFonts w:asciiTheme="minorHAnsi" w:hAnsiTheme="minorHAnsi"/>
                      <w:sz w:val="16"/>
                      <w:szCs w:val="16"/>
                    </w:rPr>
                  </w:pPr>
                  <w:r w:rsidRPr="00B96B3F">
                    <w:rPr>
                      <w:rFonts w:asciiTheme="minorHAnsi" w:hAnsiTheme="minorHAnsi"/>
                      <w:sz w:val="16"/>
                      <w:szCs w:val="16"/>
                    </w:rPr>
                    <w:t xml:space="preserve">Corresponde al cuarto informe que da cuenta de la puesta en marcha de POI, los registros fotográficos dan cuenta del funcionamiento, además del acta de recepción definitiva </w:t>
                  </w:r>
                  <w:r w:rsidR="00E81D8B">
                    <w:rPr>
                      <w:rFonts w:asciiTheme="minorHAnsi" w:hAnsiTheme="minorHAnsi"/>
                      <w:sz w:val="16"/>
                      <w:szCs w:val="16"/>
                    </w:rPr>
                    <w:t xml:space="preserve">por parte de </w:t>
                  </w:r>
                  <w:proofErr w:type="spellStart"/>
                  <w:r w:rsidR="00E81D8B">
                    <w:rPr>
                      <w:rFonts w:asciiTheme="minorHAnsi" w:hAnsiTheme="minorHAnsi"/>
                      <w:sz w:val="16"/>
                      <w:szCs w:val="16"/>
                    </w:rPr>
                    <w:t>Colbún</w:t>
                  </w:r>
                  <w:proofErr w:type="spellEnd"/>
                  <w:r w:rsidR="00E81D8B">
                    <w:rPr>
                      <w:rFonts w:asciiTheme="minorHAnsi" w:hAnsiTheme="minorHAnsi"/>
                      <w:sz w:val="16"/>
                      <w:szCs w:val="16"/>
                    </w:rPr>
                    <w:t xml:space="preserve"> </w:t>
                  </w:r>
                </w:p>
              </w:tc>
            </w:tr>
          </w:tbl>
          <w:p w14:paraId="260B726C" w14:textId="77777777" w:rsidR="002D49B1" w:rsidRDefault="002D49B1" w:rsidP="00DD2D82">
            <w:pPr>
              <w:jc w:val="both"/>
              <w:rPr>
                <w:rFonts w:asciiTheme="minorHAnsi" w:hAnsiTheme="minorHAnsi"/>
                <w:sz w:val="18"/>
                <w:szCs w:val="18"/>
                <w:highlight w:val="yellow"/>
                <w:lang w:val="es-CL"/>
              </w:rPr>
            </w:pPr>
          </w:p>
          <w:p w14:paraId="1EB4AFA7" w14:textId="417806B0" w:rsidR="002D49B1" w:rsidRPr="00E81D8B" w:rsidRDefault="002D49B1" w:rsidP="00DD2D82">
            <w:pPr>
              <w:jc w:val="both"/>
              <w:rPr>
                <w:rFonts w:asciiTheme="minorHAnsi" w:hAnsiTheme="minorHAnsi"/>
                <w:sz w:val="18"/>
                <w:szCs w:val="18"/>
              </w:rPr>
            </w:pPr>
            <w:r w:rsidRPr="00E81D8B">
              <w:rPr>
                <w:rFonts w:asciiTheme="minorHAnsi" w:hAnsiTheme="minorHAnsi"/>
                <w:b/>
                <w:sz w:val="18"/>
                <w:szCs w:val="18"/>
                <w:u w:val="single"/>
              </w:rPr>
              <w:t>C</w:t>
            </w:r>
            <w:r w:rsidR="00E81D8B" w:rsidRPr="00E81D8B">
              <w:rPr>
                <w:rFonts w:asciiTheme="minorHAnsi" w:hAnsiTheme="minorHAnsi"/>
                <w:b/>
                <w:sz w:val="18"/>
                <w:szCs w:val="18"/>
                <w:u w:val="single"/>
              </w:rPr>
              <w:t>umplimiento</w:t>
            </w:r>
            <w:r w:rsidRPr="00E81D8B">
              <w:rPr>
                <w:rFonts w:asciiTheme="minorHAnsi" w:hAnsiTheme="minorHAnsi"/>
                <w:sz w:val="18"/>
                <w:szCs w:val="18"/>
              </w:rPr>
              <w:t>:</w:t>
            </w:r>
          </w:p>
          <w:p w14:paraId="14C36247" w14:textId="3127C7F0" w:rsidR="002D49B1" w:rsidRPr="00E81D8B" w:rsidRDefault="007E3E7F" w:rsidP="00DD2D82">
            <w:pPr>
              <w:jc w:val="both"/>
              <w:rPr>
                <w:rFonts w:asciiTheme="minorHAnsi" w:hAnsiTheme="minorHAnsi"/>
                <w:sz w:val="18"/>
                <w:szCs w:val="18"/>
              </w:rPr>
            </w:pPr>
            <w:r w:rsidRPr="00E81D8B">
              <w:rPr>
                <w:rFonts w:asciiTheme="minorHAnsi" w:hAnsiTheme="minorHAnsi"/>
                <w:sz w:val="18"/>
                <w:szCs w:val="18"/>
              </w:rPr>
              <w:t>Se da cumplimiento respecto de</w:t>
            </w:r>
            <w:r w:rsidR="00E81D8B">
              <w:rPr>
                <w:rFonts w:asciiTheme="minorHAnsi" w:hAnsiTheme="minorHAnsi"/>
                <w:sz w:val="18"/>
                <w:szCs w:val="18"/>
              </w:rPr>
              <w:t xml:space="preserve"> la construcción y puesta en marcha, de acuerdo a los nuevos plazos otorgados por la SMA.</w:t>
            </w:r>
          </w:p>
          <w:p w14:paraId="269DF1A5" w14:textId="77777777" w:rsidR="002D49B1" w:rsidRPr="00E31A43" w:rsidRDefault="002D49B1" w:rsidP="00DD2D82">
            <w:pPr>
              <w:jc w:val="both"/>
              <w:rPr>
                <w:rFonts w:asciiTheme="minorHAnsi" w:hAnsiTheme="minorHAnsi"/>
                <w:sz w:val="18"/>
                <w:szCs w:val="18"/>
                <w:highlight w:val="yellow"/>
              </w:rPr>
            </w:pPr>
          </w:p>
        </w:tc>
      </w:tr>
      <w:tr w:rsidR="00DD2D82" w:rsidRPr="00E31A43" w14:paraId="594FA3EF" w14:textId="77777777" w:rsidTr="003E05A0">
        <w:trPr>
          <w:trHeight w:val="1797"/>
        </w:trPr>
        <w:tc>
          <w:tcPr>
            <w:tcW w:w="1021" w:type="pct"/>
          </w:tcPr>
          <w:p w14:paraId="45D1FE81" w14:textId="79726091" w:rsidR="002D49B1" w:rsidRPr="00E31A43" w:rsidRDefault="007E3E7F" w:rsidP="00B76C77">
            <w:pPr>
              <w:pStyle w:val="Prrafodelista"/>
              <w:numPr>
                <w:ilvl w:val="0"/>
                <w:numId w:val="23"/>
              </w:numPr>
              <w:rPr>
                <w:rFonts w:asciiTheme="minorHAnsi" w:hAnsiTheme="minorHAnsi"/>
                <w:sz w:val="18"/>
                <w:szCs w:val="18"/>
              </w:rPr>
            </w:pPr>
            <w:r w:rsidRPr="00E31A43">
              <w:rPr>
                <w:rFonts w:asciiTheme="minorHAnsi" w:hAnsiTheme="minorHAnsi"/>
                <w:sz w:val="18"/>
                <w:szCs w:val="18"/>
              </w:rPr>
              <w:lastRenderedPageBreak/>
              <w:t>Implementación de dos plantas modulares de osmosis inversa</w:t>
            </w:r>
          </w:p>
        </w:tc>
        <w:tc>
          <w:tcPr>
            <w:tcW w:w="501" w:type="pct"/>
          </w:tcPr>
          <w:p w14:paraId="241D6AF7" w14:textId="0834CC5D" w:rsidR="002D49B1" w:rsidRPr="00E31A43" w:rsidRDefault="007E3E7F" w:rsidP="007E3E7F">
            <w:pPr>
              <w:jc w:val="both"/>
              <w:rPr>
                <w:rFonts w:asciiTheme="minorHAnsi" w:hAnsiTheme="minorHAnsi"/>
                <w:sz w:val="18"/>
                <w:szCs w:val="18"/>
              </w:rPr>
            </w:pPr>
            <w:r w:rsidRPr="00E31A43">
              <w:rPr>
                <w:rFonts w:asciiTheme="minorHAnsi" w:hAnsiTheme="minorHAnsi"/>
                <w:sz w:val="18"/>
                <w:szCs w:val="18"/>
              </w:rPr>
              <w:t>Operando a tres meses de notificada la resolución que aprueba el</w:t>
            </w:r>
            <w:r w:rsidR="002D49B1" w:rsidRPr="00E31A43">
              <w:rPr>
                <w:rFonts w:asciiTheme="minorHAnsi" w:hAnsiTheme="minorHAnsi"/>
                <w:sz w:val="18"/>
                <w:szCs w:val="18"/>
              </w:rPr>
              <w:t xml:space="preserve"> </w:t>
            </w:r>
            <w:proofErr w:type="spellStart"/>
            <w:r w:rsidR="002D49B1" w:rsidRPr="00E31A43">
              <w:rPr>
                <w:rFonts w:asciiTheme="minorHAnsi" w:hAnsiTheme="minorHAnsi"/>
                <w:sz w:val="18"/>
                <w:szCs w:val="18"/>
              </w:rPr>
              <w:t>PdC</w:t>
            </w:r>
            <w:proofErr w:type="spellEnd"/>
            <w:r w:rsidR="002D49B1" w:rsidRPr="00E31A43">
              <w:rPr>
                <w:rFonts w:asciiTheme="minorHAnsi" w:hAnsiTheme="minorHAnsi"/>
                <w:sz w:val="18"/>
                <w:szCs w:val="18"/>
              </w:rPr>
              <w:t>.</w:t>
            </w:r>
          </w:p>
        </w:tc>
        <w:tc>
          <w:tcPr>
            <w:tcW w:w="569" w:type="pct"/>
          </w:tcPr>
          <w:p w14:paraId="179D3FE1" w14:textId="77777777" w:rsidR="002D49B1" w:rsidRPr="00E31A43" w:rsidRDefault="002D49B1" w:rsidP="00DD2D82">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06A84C6B" w14:textId="1355EABF" w:rsidR="007E3E7F" w:rsidRPr="00E31A43" w:rsidRDefault="007E3E7F" w:rsidP="007E3E7F">
            <w:pPr>
              <w:jc w:val="both"/>
              <w:rPr>
                <w:rFonts w:asciiTheme="minorHAnsi" w:hAnsiTheme="minorHAnsi"/>
                <w:sz w:val="18"/>
                <w:szCs w:val="18"/>
              </w:rPr>
            </w:pPr>
            <w:r w:rsidRPr="00E31A43">
              <w:rPr>
                <w:rFonts w:asciiTheme="minorHAnsi" w:hAnsiTheme="minorHAnsi"/>
                <w:sz w:val="18"/>
                <w:szCs w:val="18"/>
              </w:rPr>
              <w:t>Reporte de implementación de  dos plantas modulares de osmosis inversa temporales.</w:t>
            </w:r>
            <w:r w:rsidR="002D49B1" w:rsidRPr="00E31A43">
              <w:rPr>
                <w:rFonts w:asciiTheme="minorHAnsi" w:hAnsiTheme="minorHAnsi"/>
                <w:sz w:val="18"/>
                <w:szCs w:val="18"/>
              </w:rPr>
              <w:t xml:space="preserve"> </w:t>
            </w:r>
            <w:r w:rsidRPr="00E31A43">
              <w:rPr>
                <w:rFonts w:asciiTheme="minorHAnsi" w:hAnsiTheme="minorHAnsi"/>
                <w:sz w:val="18"/>
                <w:szCs w:val="18"/>
              </w:rPr>
              <w:t>Se considera el envío de medios de verificación que acrediten la instalación y operación de dichas plantas.</w:t>
            </w:r>
          </w:p>
          <w:p w14:paraId="0F8F1EAA" w14:textId="77777777" w:rsidR="007E3E7F" w:rsidRPr="00E31A43" w:rsidRDefault="007E3E7F" w:rsidP="007E3E7F">
            <w:pPr>
              <w:jc w:val="both"/>
              <w:rPr>
                <w:rFonts w:asciiTheme="minorHAnsi" w:hAnsiTheme="minorHAnsi"/>
                <w:sz w:val="18"/>
                <w:szCs w:val="18"/>
              </w:rPr>
            </w:pPr>
          </w:p>
          <w:p w14:paraId="63522B8C" w14:textId="2B91CFAE" w:rsidR="007E3E7F" w:rsidRPr="00E31A43" w:rsidRDefault="007E3E7F" w:rsidP="007E3E7F">
            <w:pPr>
              <w:jc w:val="both"/>
              <w:rPr>
                <w:rFonts w:asciiTheme="minorHAnsi" w:hAnsiTheme="minorHAnsi"/>
                <w:sz w:val="18"/>
                <w:szCs w:val="18"/>
              </w:rPr>
            </w:pPr>
            <w:r w:rsidRPr="00E31A43">
              <w:rPr>
                <w:rFonts w:asciiTheme="minorHAnsi" w:hAnsiTheme="minorHAnsi"/>
                <w:sz w:val="18"/>
                <w:szCs w:val="18"/>
              </w:rPr>
              <w:t xml:space="preserve">Plazo de envío 20 días hábiles una vez finalizado los tres meses contados desde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30BF35CF" w14:textId="77777777" w:rsidR="002D49B1" w:rsidRPr="00E31A43" w:rsidRDefault="002D49B1" w:rsidP="00DD2D82">
            <w:pPr>
              <w:jc w:val="both"/>
              <w:rPr>
                <w:rFonts w:asciiTheme="minorHAnsi" w:hAnsiTheme="minorHAnsi"/>
                <w:sz w:val="18"/>
                <w:szCs w:val="18"/>
              </w:rPr>
            </w:pPr>
          </w:p>
          <w:p w14:paraId="32802536" w14:textId="77777777" w:rsidR="002D49B1" w:rsidRPr="00E31A43" w:rsidRDefault="002D49B1" w:rsidP="00DD2D82">
            <w:pPr>
              <w:jc w:val="both"/>
              <w:rPr>
                <w:rFonts w:asciiTheme="minorHAnsi" w:hAnsiTheme="minorHAnsi"/>
                <w:sz w:val="18"/>
                <w:szCs w:val="18"/>
              </w:rPr>
            </w:pPr>
            <w:r w:rsidRPr="00E31A43">
              <w:rPr>
                <w:rFonts w:asciiTheme="minorHAnsi" w:hAnsiTheme="minorHAnsi"/>
                <w:b/>
                <w:sz w:val="18"/>
                <w:szCs w:val="18"/>
                <w:u w:val="single"/>
              </w:rPr>
              <w:t>Reporte Final</w:t>
            </w:r>
            <w:r w:rsidRPr="00E31A43">
              <w:rPr>
                <w:rFonts w:asciiTheme="minorHAnsi" w:hAnsiTheme="minorHAnsi"/>
                <w:sz w:val="18"/>
                <w:szCs w:val="18"/>
              </w:rPr>
              <w:t>:</w:t>
            </w:r>
          </w:p>
          <w:p w14:paraId="0E9B7F6A" w14:textId="690B2306" w:rsidR="009C3833" w:rsidRPr="00E31A43" w:rsidRDefault="009C3833" w:rsidP="00DD2D82">
            <w:pPr>
              <w:jc w:val="both"/>
              <w:rPr>
                <w:rFonts w:asciiTheme="minorHAnsi" w:hAnsiTheme="minorHAnsi"/>
                <w:sz w:val="18"/>
                <w:szCs w:val="18"/>
              </w:rPr>
            </w:pPr>
            <w:r w:rsidRPr="00E31A43">
              <w:rPr>
                <w:rFonts w:asciiTheme="minorHAnsi" w:hAnsiTheme="minorHAnsi"/>
                <w:sz w:val="18"/>
                <w:szCs w:val="18"/>
              </w:rPr>
              <w:t>Consolidado de los antecedentes que acrediten la instalación y operación de las plantas modulares de osmosis inversa.</w:t>
            </w:r>
          </w:p>
          <w:p w14:paraId="39E83D92" w14:textId="77777777" w:rsidR="009C3833" w:rsidRPr="00E31A43" w:rsidRDefault="009C3833" w:rsidP="00DD2D82">
            <w:pPr>
              <w:jc w:val="both"/>
              <w:rPr>
                <w:rFonts w:asciiTheme="minorHAnsi" w:hAnsiTheme="minorHAnsi"/>
                <w:sz w:val="18"/>
                <w:szCs w:val="18"/>
              </w:rPr>
            </w:pPr>
          </w:p>
          <w:p w14:paraId="5D41362F" w14:textId="2C3C9A2C" w:rsidR="009C3833" w:rsidRPr="00E31A43" w:rsidRDefault="009C3833" w:rsidP="00DD2D82">
            <w:pPr>
              <w:jc w:val="both"/>
              <w:rPr>
                <w:rFonts w:asciiTheme="minorHAnsi" w:hAnsiTheme="minorHAnsi"/>
                <w:sz w:val="18"/>
                <w:szCs w:val="18"/>
              </w:rPr>
            </w:pPr>
            <w:r w:rsidRPr="00E31A43">
              <w:rPr>
                <w:rFonts w:asciiTheme="minorHAnsi" w:hAnsiTheme="minorHAnsi"/>
                <w:sz w:val="18"/>
                <w:szCs w:val="18"/>
              </w:rPr>
              <w:lastRenderedPageBreak/>
              <w:t>Comprobante de envío del reporte de implementación de las dos plantas modulares de osmosis inversa a la SMA.</w:t>
            </w:r>
          </w:p>
          <w:p w14:paraId="27724911" w14:textId="04951FF5" w:rsidR="002D49B1" w:rsidRPr="00E31A43" w:rsidRDefault="002D49B1" w:rsidP="009431F3">
            <w:pPr>
              <w:jc w:val="both"/>
              <w:rPr>
                <w:rFonts w:asciiTheme="minorHAnsi" w:hAnsiTheme="minorHAnsi"/>
                <w:b/>
                <w:sz w:val="18"/>
                <w:szCs w:val="18"/>
                <w:u w:val="single"/>
              </w:rPr>
            </w:pPr>
            <w:r w:rsidRPr="00E31A43">
              <w:rPr>
                <w:rFonts w:asciiTheme="minorHAnsi" w:hAnsiTheme="minorHAnsi"/>
                <w:sz w:val="18"/>
                <w:szCs w:val="18"/>
              </w:rPr>
              <w:t xml:space="preserve">Plazo de entrega: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21" w:type="pct"/>
          </w:tcPr>
          <w:p w14:paraId="2D68A2D1" w14:textId="3CB913EE" w:rsidR="009C3833" w:rsidRPr="00E31A43" w:rsidRDefault="009C3833" w:rsidP="00DD2D82">
            <w:pPr>
              <w:jc w:val="both"/>
              <w:rPr>
                <w:rFonts w:asciiTheme="minorHAnsi" w:hAnsiTheme="minorHAnsi"/>
                <w:sz w:val="18"/>
                <w:szCs w:val="18"/>
              </w:rPr>
            </w:pPr>
            <w:r w:rsidRPr="00E31A43">
              <w:rPr>
                <w:rFonts w:asciiTheme="minorHAnsi" w:hAnsiTheme="minorHAnsi"/>
                <w:sz w:val="18"/>
                <w:szCs w:val="18"/>
              </w:rPr>
              <w:lastRenderedPageBreak/>
              <w:t>Dos planta modulares operando en el plazo señalado=1</w:t>
            </w:r>
          </w:p>
          <w:p w14:paraId="4B539927" w14:textId="77777777" w:rsidR="009C3833" w:rsidRPr="00E31A43" w:rsidRDefault="009C3833" w:rsidP="00DD2D82">
            <w:pPr>
              <w:jc w:val="both"/>
              <w:rPr>
                <w:rFonts w:asciiTheme="minorHAnsi" w:hAnsiTheme="minorHAnsi"/>
                <w:sz w:val="18"/>
                <w:szCs w:val="18"/>
              </w:rPr>
            </w:pPr>
          </w:p>
          <w:p w14:paraId="61275372" w14:textId="77777777" w:rsidR="009C3833" w:rsidRPr="00E31A43" w:rsidRDefault="009C3833" w:rsidP="00DD2D82">
            <w:pPr>
              <w:jc w:val="both"/>
              <w:rPr>
                <w:rFonts w:asciiTheme="minorHAnsi" w:hAnsiTheme="minorHAnsi"/>
                <w:sz w:val="18"/>
                <w:szCs w:val="18"/>
              </w:rPr>
            </w:pPr>
          </w:p>
          <w:p w14:paraId="6FD12EA8" w14:textId="3C5AF17D" w:rsidR="002D49B1" w:rsidRPr="00E31A43" w:rsidRDefault="009C3833" w:rsidP="00DD2D82">
            <w:pPr>
              <w:jc w:val="both"/>
              <w:rPr>
                <w:rFonts w:asciiTheme="minorHAnsi" w:hAnsiTheme="minorHAnsi"/>
                <w:sz w:val="18"/>
                <w:szCs w:val="18"/>
              </w:rPr>
            </w:pPr>
            <w:r w:rsidRPr="00E31A43">
              <w:rPr>
                <w:rFonts w:asciiTheme="minorHAnsi" w:hAnsiTheme="minorHAnsi"/>
                <w:sz w:val="18"/>
                <w:szCs w:val="18"/>
              </w:rPr>
              <w:t>Menos de dos planta modulares operando en el plazo señalado=0</w:t>
            </w:r>
          </w:p>
          <w:p w14:paraId="46F7D094" w14:textId="77777777" w:rsidR="002D49B1" w:rsidRPr="00E31A43" w:rsidRDefault="002D49B1" w:rsidP="00DD2D82">
            <w:pPr>
              <w:jc w:val="both"/>
              <w:rPr>
                <w:rFonts w:asciiTheme="minorHAnsi" w:hAnsiTheme="minorHAnsi"/>
                <w:sz w:val="18"/>
                <w:szCs w:val="18"/>
              </w:rPr>
            </w:pPr>
          </w:p>
        </w:tc>
        <w:tc>
          <w:tcPr>
            <w:tcW w:w="526" w:type="pct"/>
          </w:tcPr>
          <w:p w14:paraId="2C0986D2" w14:textId="4E21E6B0" w:rsidR="002D49B1" w:rsidRPr="00E31A43" w:rsidRDefault="009C3833" w:rsidP="009C3833">
            <w:pPr>
              <w:jc w:val="both"/>
              <w:rPr>
                <w:rFonts w:asciiTheme="minorHAnsi" w:hAnsiTheme="minorHAnsi"/>
                <w:sz w:val="18"/>
                <w:szCs w:val="18"/>
              </w:rPr>
            </w:pPr>
            <w:r w:rsidRPr="00E31A43">
              <w:rPr>
                <w:rFonts w:asciiTheme="minorHAnsi" w:hAnsiTheme="minorHAnsi"/>
                <w:sz w:val="18"/>
                <w:szCs w:val="18"/>
              </w:rPr>
              <w:t>Operación de las dos plantas modulares</w:t>
            </w:r>
          </w:p>
        </w:tc>
        <w:tc>
          <w:tcPr>
            <w:tcW w:w="1862" w:type="pct"/>
          </w:tcPr>
          <w:p w14:paraId="7605FA67" w14:textId="29FDC5FD" w:rsidR="009C3833" w:rsidRPr="00C01E1E" w:rsidRDefault="00243347" w:rsidP="00DD2D82">
            <w:pPr>
              <w:jc w:val="both"/>
              <w:rPr>
                <w:rFonts w:asciiTheme="minorHAnsi" w:hAnsiTheme="minorHAnsi"/>
                <w:sz w:val="18"/>
                <w:szCs w:val="18"/>
              </w:rPr>
            </w:pPr>
            <w:r w:rsidRPr="00C01E1E">
              <w:rPr>
                <w:rFonts w:asciiTheme="minorHAnsi" w:hAnsiTheme="minorHAnsi"/>
                <w:sz w:val="18"/>
                <w:szCs w:val="18"/>
              </w:rPr>
              <w:t>A continuación se resume la siguiente información, d</w:t>
            </w:r>
            <w:r w:rsidR="009C3833" w:rsidRPr="00C01E1E">
              <w:rPr>
                <w:rFonts w:asciiTheme="minorHAnsi" w:hAnsiTheme="minorHAnsi"/>
                <w:sz w:val="18"/>
                <w:szCs w:val="18"/>
              </w:rPr>
              <w:t xml:space="preserve">urante </w:t>
            </w:r>
            <w:r w:rsidR="00EF7417" w:rsidRPr="00C01E1E">
              <w:rPr>
                <w:rFonts w:asciiTheme="minorHAnsi" w:hAnsiTheme="minorHAnsi"/>
                <w:sz w:val="18"/>
                <w:szCs w:val="18"/>
              </w:rPr>
              <w:t xml:space="preserve">la ejecución del </w:t>
            </w:r>
            <w:proofErr w:type="spellStart"/>
            <w:r w:rsidR="009C3833" w:rsidRPr="00C01E1E">
              <w:rPr>
                <w:rFonts w:asciiTheme="minorHAnsi" w:hAnsiTheme="minorHAnsi"/>
                <w:sz w:val="18"/>
                <w:szCs w:val="18"/>
              </w:rPr>
              <w:t>PdC</w:t>
            </w:r>
            <w:proofErr w:type="spellEnd"/>
            <w:r w:rsidR="00EF7417" w:rsidRPr="00C01E1E">
              <w:rPr>
                <w:rFonts w:asciiTheme="minorHAnsi" w:hAnsiTheme="minorHAnsi"/>
                <w:sz w:val="18"/>
                <w:szCs w:val="18"/>
              </w:rPr>
              <w:t>:</w:t>
            </w:r>
          </w:p>
          <w:p w14:paraId="27D4F54D" w14:textId="77777777" w:rsidR="009C3833" w:rsidRPr="00E31A43" w:rsidRDefault="002D49B1" w:rsidP="00DD2D82">
            <w:pPr>
              <w:jc w:val="both"/>
              <w:rPr>
                <w:rFonts w:asciiTheme="minorHAnsi" w:hAnsiTheme="minorHAnsi"/>
                <w:sz w:val="18"/>
                <w:szCs w:val="18"/>
                <w:highlight w:val="yellow"/>
              </w:rPr>
            </w:pPr>
            <w:r w:rsidRPr="00E31A43">
              <w:rPr>
                <w:rFonts w:asciiTheme="minorHAnsi" w:hAnsiTheme="minorHAnsi"/>
                <w:color w:val="FF0000"/>
                <w:sz w:val="18"/>
                <w:szCs w:val="18"/>
                <w:highlight w:val="yellow"/>
              </w:rPr>
              <w:t xml:space="preserve"> </w:t>
            </w:r>
          </w:p>
          <w:tbl>
            <w:tblPr>
              <w:tblStyle w:val="Tablaconcuadrcula"/>
              <w:tblW w:w="5012" w:type="dxa"/>
              <w:tblLook w:val="04A0" w:firstRow="1" w:lastRow="0" w:firstColumn="1" w:lastColumn="0" w:noHBand="0" w:noVBand="1"/>
            </w:tblPr>
            <w:tblGrid>
              <w:gridCol w:w="1404"/>
              <w:gridCol w:w="3608"/>
            </w:tblGrid>
            <w:tr w:rsidR="009C3833" w:rsidRPr="00E31A43" w14:paraId="3826B05E" w14:textId="77777777" w:rsidTr="006B3D52">
              <w:tc>
                <w:tcPr>
                  <w:tcW w:w="1404" w:type="dxa"/>
                </w:tcPr>
                <w:p w14:paraId="3E7EF466" w14:textId="469A8CCF" w:rsidR="009C3833" w:rsidRPr="00EF7417" w:rsidRDefault="009C3833" w:rsidP="006B3D52">
                  <w:pPr>
                    <w:jc w:val="center"/>
                    <w:rPr>
                      <w:rFonts w:asciiTheme="minorHAnsi" w:hAnsiTheme="minorHAnsi"/>
                      <w:b/>
                      <w:sz w:val="16"/>
                      <w:szCs w:val="16"/>
                    </w:rPr>
                  </w:pPr>
                  <w:r w:rsidRPr="00EF7417">
                    <w:rPr>
                      <w:rFonts w:asciiTheme="minorHAnsi" w:hAnsiTheme="minorHAnsi"/>
                      <w:b/>
                      <w:sz w:val="16"/>
                      <w:szCs w:val="16"/>
                    </w:rPr>
                    <w:t>Mes Reporte</w:t>
                  </w:r>
                </w:p>
              </w:tc>
              <w:tc>
                <w:tcPr>
                  <w:tcW w:w="3608" w:type="dxa"/>
                </w:tcPr>
                <w:p w14:paraId="7AD77EC1" w14:textId="547E12AC" w:rsidR="009C3833" w:rsidRPr="00EF7417" w:rsidRDefault="009C3833" w:rsidP="006B3D52">
                  <w:pPr>
                    <w:jc w:val="center"/>
                    <w:rPr>
                      <w:rFonts w:asciiTheme="minorHAnsi" w:hAnsiTheme="minorHAnsi"/>
                      <w:b/>
                      <w:sz w:val="16"/>
                      <w:szCs w:val="16"/>
                    </w:rPr>
                  </w:pPr>
                  <w:r w:rsidRPr="00EF7417">
                    <w:rPr>
                      <w:rFonts w:asciiTheme="minorHAnsi" w:hAnsiTheme="minorHAnsi"/>
                      <w:b/>
                      <w:sz w:val="16"/>
                      <w:szCs w:val="16"/>
                    </w:rPr>
                    <w:t>Observaciones</w:t>
                  </w:r>
                </w:p>
              </w:tc>
            </w:tr>
            <w:tr w:rsidR="009C3833" w:rsidRPr="00E31A43" w14:paraId="6B40EA6F" w14:textId="77777777" w:rsidTr="006B3D52">
              <w:tc>
                <w:tcPr>
                  <w:tcW w:w="1404" w:type="dxa"/>
                </w:tcPr>
                <w:p w14:paraId="3F48E289" w14:textId="11EABADC" w:rsidR="009C3833" w:rsidRPr="00EF7417" w:rsidRDefault="009C3833" w:rsidP="00DD2D82">
                  <w:pPr>
                    <w:jc w:val="both"/>
                    <w:rPr>
                      <w:rFonts w:asciiTheme="minorHAnsi" w:hAnsiTheme="minorHAnsi"/>
                      <w:sz w:val="16"/>
                      <w:szCs w:val="16"/>
                    </w:rPr>
                  </w:pPr>
                  <w:r w:rsidRPr="00EF7417">
                    <w:rPr>
                      <w:rFonts w:asciiTheme="minorHAnsi" w:hAnsiTheme="minorHAnsi"/>
                      <w:sz w:val="16"/>
                      <w:szCs w:val="16"/>
                    </w:rPr>
                    <w:t>Marzo/2016</w:t>
                  </w:r>
                </w:p>
              </w:tc>
              <w:tc>
                <w:tcPr>
                  <w:tcW w:w="3608" w:type="dxa"/>
                </w:tcPr>
                <w:p w14:paraId="078743CE" w14:textId="2F1047C9" w:rsidR="009C3833" w:rsidRPr="00EF7417" w:rsidRDefault="006B3D52" w:rsidP="006B3D52">
                  <w:pPr>
                    <w:jc w:val="both"/>
                    <w:rPr>
                      <w:rFonts w:asciiTheme="minorHAnsi" w:hAnsiTheme="minorHAnsi"/>
                      <w:sz w:val="16"/>
                      <w:szCs w:val="16"/>
                    </w:rPr>
                  </w:pPr>
                  <w:r w:rsidRPr="00EF7417">
                    <w:rPr>
                      <w:rFonts w:asciiTheme="minorHAnsi" w:hAnsiTheme="minorHAnsi"/>
                      <w:sz w:val="16"/>
                      <w:szCs w:val="16"/>
                    </w:rPr>
                    <w:t>Se solicita a HIDRO QUALITY LTDA. El servicio de arriendo y operación de dos plantas, condiciones generales de las plantas HQ1 y HQ2 (membranas, caudal y sulfatos), consumo de productos químicos, mantenciones ejecutadas durante el periodo.</w:t>
                  </w:r>
                </w:p>
              </w:tc>
            </w:tr>
            <w:tr w:rsidR="009C3833" w:rsidRPr="00E31A43" w14:paraId="71E5016F" w14:textId="77777777" w:rsidTr="006B3D52">
              <w:tc>
                <w:tcPr>
                  <w:tcW w:w="1404" w:type="dxa"/>
                </w:tcPr>
                <w:p w14:paraId="346E91CC" w14:textId="4B84C3D4" w:rsidR="009C3833" w:rsidRPr="00EF7417" w:rsidRDefault="006B3D52" w:rsidP="00DD2D82">
                  <w:pPr>
                    <w:jc w:val="both"/>
                    <w:rPr>
                      <w:rFonts w:asciiTheme="minorHAnsi" w:hAnsiTheme="minorHAnsi"/>
                      <w:sz w:val="16"/>
                      <w:szCs w:val="16"/>
                    </w:rPr>
                  </w:pPr>
                  <w:r w:rsidRPr="00EF7417">
                    <w:rPr>
                      <w:rFonts w:asciiTheme="minorHAnsi" w:hAnsiTheme="minorHAnsi"/>
                      <w:sz w:val="16"/>
                      <w:szCs w:val="16"/>
                    </w:rPr>
                    <w:t>Abril /2016</w:t>
                  </w:r>
                </w:p>
              </w:tc>
              <w:tc>
                <w:tcPr>
                  <w:tcW w:w="3608" w:type="dxa"/>
                </w:tcPr>
                <w:p w14:paraId="6323DD13" w14:textId="642B19D3" w:rsidR="009C3833" w:rsidRPr="00EF7417" w:rsidRDefault="006B3D52" w:rsidP="00DD2D82">
                  <w:pPr>
                    <w:jc w:val="both"/>
                    <w:rPr>
                      <w:rFonts w:asciiTheme="minorHAnsi" w:hAnsiTheme="minorHAnsi"/>
                      <w:sz w:val="16"/>
                      <w:szCs w:val="16"/>
                    </w:rPr>
                  </w:pPr>
                  <w:r w:rsidRPr="00EF7417">
                    <w:rPr>
                      <w:rFonts w:asciiTheme="minorHAnsi" w:hAnsiTheme="minorHAnsi"/>
                      <w:sz w:val="16"/>
                      <w:szCs w:val="16"/>
                    </w:rPr>
                    <w:t>Arriendo de las plantas HQ1 y HQ2 y las características generales.</w:t>
                  </w:r>
                </w:p>
              </w:tc>
            </w:tr>
            <w:tr w:rsidR="009C3833" w:rsidRPr="00E31A43" w14:paraId="389EEA83" w14:textId="77777777" w:rsidTr="006B3D52">
              <w:tc>
                <w:tcPr>
                  <w:tcW w:w="1404" w:type="dxa"/>
                </w:tcPr>
                <w:p w14:paraId="3E58756E" w14:textId="77777777" w:rsidR="006B3D52" w:rsidRPr="00EF7417" w:rsidRDefault="006B3D52" w:rsidP="006B3D52">
                  <w:pPr>
                    <w:jc w:val="both"/>
                    <w:rPr>
                      <w:rFonts w:asciiTheme="minorHAnsi" w:hAnsiTheme="minorHAnsi"/>
                      <w:sz w:val="16"/>
                      <w:szCs w:val="16"/>
                    </w:rPr>
                  </w:pPr>
                  <w:r w:rsidRPr="00EF7417">
                    <w:rPr>
                      <w:rFonts w:asciiTheme="minorHAnsi" w:hAnsiTheme="minorHAnsi"/>
                      <w:sz w:val="16"/>
                      <w:szCs w:val="16"/>
                    </w:rPr>
                    <w:t>Entre mayo a diciembre /2016</w:t>
                  </w:r>
                </w:p>
                <w:p w14:paraId="7974EFDD" w14:textId="47AC5FC8" w:rsidR="009C3833" w:rsidRPr="00EF7417" w:rsidRDefault="006B3D52" w:rsidP="006B3D52">
                  <w:pPr>
                    <w:jc w:val="both"/>
                    <w:rPr>
                      <w:rFonts w:asciiTheme="minorHAnsi" w:hAnsiTheme="minorHAnsi"/>
                      <w:sz w:val="16"/>
                      <w:szCs w:val="16"/>
                    </w:rPr>
                  </w:pPr>
                  <w:r w:rsidRPr="00EF7417">
                    <w:rPr>
                      <w:rFonts w:asciiTheme="minorHAnsi" w:hAnsiTheme="minorHAnsi"/>
                      <w:sz w:val="16"/>
                      <w:szCs w:val="16"/>
                    </w:rPr>
                    <w:t xml:space="preserve"> Enero y febrero 2017 </w:t>
                  </w:r>
                  <w:r w:rsidR="00EF7417">
                    <w:rPr>
                      <w:rFonts w:asciiTheme="minorHAnsi" w:hAnsiTheme="minorHAnsi"/>
                      <w:sz w:val="16"/>
                      <w:szCs w:val="16"/>
                    </w:rPr>
                    <w:t>(*)</w:t>
                  </w:r>
                </w:p>
              </w:tc>
              <w:tc>
                <w:tcPr>
                  <w:tcW w:w="3608" w:type="dxa"/>
                </w:tcPr>
                <w:p w14:paraId="549A2589" w14:textId="0E106517" w:rsidR="009C3833" w:rsidRPr="00EF7417" w:rsidRDefault="006B3D52" w:rsidP="006B3D52">
                  <w:pPr>
                    <w:jc w:val="both"/>
                    <w:rPr>
                      <w:rFonts w:asciiTheme="minorHAnsi" w:hAnsiTheme="minorHAnsi"/>
                      <w:sz w:val="16"/>
                      <w:szCs w:val="16"/>
                    </w:rPr>
                  </w:pPr>
                  <w:r w:rsidRPr="00EF7417">
                    <w:rPr>
                      <w:rFonts w:asciiTheme="minorHAnsi" w:hAnsiTheme="minorHAnsi"/>
                      <w:sz w:val="16"/>
                      <w:szCs w:val="16"/>
                    </w:rPr>
                    <w:t>Informan que las plantas estaban disponibles, pero no entraron en operación por la calidad del agua de pozos.</w:t>
                  </w:r>
                </w:p>
              </w:tc>
            </w:tr>
            <w:tr w:rsidR="006B3D52" w:rsidRPr="00E31A43" w14:paraId="08661DD1" w14:textId="77777777" w:rsidTr="006B3D52">
              <w:tc>
                <w:tcPr>
                  <w:tcW w:w="1404" w:type="dxa"/>
                </w:tcPr>
                <w:p w14:paraId="032685CF" w14:textId="77777777" w:rsidR="006B3D52" w:rsidRPr="00EF7417" w:rsidRDefault="006B3D52" w:rsidP="00DD2D82">
                  <w:pPr>
                    <w:jc w:val="both"/>
                    <w:rPr>
                      <w:rFonts w:asciiTheme="minorHAnsi" w:hAnsiTheme="minorHAnsi"/>
                      <w:sz w:val="16"/>
                      <w:szCs w:val="16"/>
                    </w:rPr>
                  </w:pPr>
                </w:p>
                <w:p w14:paraId="184A83DA" w14:textId="77E818E2" w:rsidR="006B3D52" w:rsidRPr="00EF7417" w:rsidRDefault="006B3D52" w:rsidP="00DD2D82">
                  <w:pPr>
                    <w:jc w:val="both"/>
                    <w:rPr>
                      <w:rFonts w:asciiTheme="minorHAnsi" w:hAnsiTheme="minorHAnsi"/>
                      <w:sz w:val="16"/>
                      <w:szCs w:val="16"/>
                    </w:rPr>
                  </w:pPr>
                  <w:r w:rsidRPr="00EF7417">
                    <w:rPr>
                      <w:rFonts w:asciiTheme="minorHAnsi" w:hAnsiTheme="minorHAnsi"/>
                      <w:sz w:val="16"/>
                      <w:szCs w:val="16"/>
                    </w:rPr>
                    <w:t>Marzo/2017</w:t>
                  </w:r>
                </w:p>
              </w:tc>
              <w:tc>
                <w:tcPr>
                  <w:tcW w:w="3608" w:type="dxa"/>
                </w:tcPr>
                <w:p w14:paraId="6D391643" w14:textId="7EAE6CE9" w:rsidR="009431F3" w:rsidRPr="00EF7417" w:rsidRDefault="006B3D52" w:rsidP="009431F3">
                  <w:pPr>
                    <w:jc w:val="both"/>
                    <w:rPr>
                      <w:rFonts w:asciiTheme="minorHAnsi" w:hAnsiTheme="minorHAnsi"/>
                      <w:sz w:val="16"/>
                      <w:szCs w:val="16"/>
                    </w:rPr>
                  </w:pPr>
                  <w:r w:rsidRPr="00EF7417">
                    <w:rPr>
                      <w:rFonts w:asciiTheme="minorHAnsi" w:hAnsiTheme="minorHAnsi"/>
                      <w:sz w:val="16"/>
                      <w:szCs w:val="16"/>
                    </w:rPr>
                    <w:t>Informan que la planta</w:t>
                  </w:r>
                  <w:r w:rsidR="009431F3" w:rsidRPr="00EF7417">
                    <w:rPr>
                      <w:rFonts w:asciiTheme="minorHAnsi" w:hAnsiTheme="minorHAnsi"/>
                      <w:sz w:val="16"/>
                      <w:szCs w:val="16"/>
                    </w:rPr>
                    <w:t xml:space="preserve"> HQ1 fue retirada de las instalaciones del Complejo Termoeléctrico </w:t>
                  </w:r>
                  <w:proofErr w:type="spellStart"/>
                  <w:r w:rsidR="009431F3" w:rsidRPr="00EF7417">
                    <w:rPr>
                      <w:rFonts w:asciiTheme="minorHAnsi" w:hAnsiTheme="minorHAnsi"/>
                      <w:sz w:val="16"/>
                      <w:szCs w:val="16"/>
                    </w:rPr>
                    <w:t>Nehuenco</w:t>
                  </w:r>
                  <w:proofErr w:type="spellEnd"/>
                  <w:r w:rsidR="009431F3" w:rsidRPr="00EF7417">
                    <w:rPr>
                      <w:rFonts w:asciiTheme="minorHAnsi" w:hAnsiTheme="minorHAnsi"/>
                      <w:sz w:val="16"/>
                      <w:szCs w:val="16"/>
                    </w:rPr>
                    <w:t>, de acuerdo a los términos del contrato de arriendo y servicio.</w:t>
                  </w:r>
                </w:p>
                <w:p w14:paraId="1D3B8466" w14:textId="57D211F6" w:rsidR="009431F3" w:rsidRPr="00EF7417" w:rsidRDefault="009431F3" w:rsidP="009431F3">
                  <w:pPr>
                    <w:jc w:val="both"/>
                    <w:rPr>
                      <w:rFonts w:asciiTheme="minorHAnsi" w:hAnsiTheme="minorHAnsi"/>
                      <w:sz w:val="16"/>
                      <w:szCs w:val="16"/>
                    </w:rPr>
                  </w:pPr>
                  <w:r w:rsidRPr="00EF7417">
                    <w:rPr>
                      <w:rFonts w:asciiTheme="minorHAnsi" w:hAnsiTheme="minorHAnsi"/>
                      <w:sz w:val="16"/>
                      <w:szCs w:val="16"/>
                    </w:rPr>
                    <w:t>La planta HQ2 se encontraba disponible, pero no entró en operación por razones de calidad de agua de pozo.</w:t>
                  </w:r>
                </w:p>
                <w:p w14:paraId="7DB0F2F8" w14:textId="7EBF6219" w:rsidR="006B3D52" w:rsidRPr="00EF7417" w:rsidRDefault="006B3D52" w:rsidP="009431F3">
                  <w:pPr>
                    <w:jc w:val="both"/>
                    <w:rPr>
                      <w:rFonts w:asciiTheme="minorHAnsi" w:hAnsiTheme="minorHAnsi"/>
                      <w:sz w:val="16"/>
                      <w:szCs w:val="16"/>
                    </w:rPr>
                  </w:pPr>
                  <w:r w:rsidRPr="00EF7417">
                    <w:rPr>
                      <w:rFonts w:asciiTheme="minorHAnsi" w:hAnsiTheme="minorHAnsi"/>
                      <w:sz w:val="16"/>
                      <w:szCs w:val="16"/>
                    </w:rPr>
                    <w:t xml:space="preserve"> </w:t>
                  </w:r>
                </w:p>
              </w:tc>
            </w:tr>
            <w:tr w:rsidR="00243347" w:rsidRPr="00E31A43" w14:paraId="379AC1A9" w14:textId="77777777" w:rsidTr="006B3D52">
              <w:tc>
                <w:tcPr>
                  <w:tcW w:w="1404" w:type="dxa"/>
                </w:tcPr>
                <w:p w14:paraId="60DE6644" w14:textId="56B7B337" w:rsidR="00243347" w:rsidRPr="00EF7417" w:rsidRDefault="00243347" w:rsidP="00DD2D82">
                  <w:pPr>
                    <w:jc w:val="both"/>
                    <w:rPr>
                      <w:sz w:val="16"/>
                      <w:szCs w:val="16"/>
                    </w:rPr>
                  </w:pPr>
                  <w:r w:rsidRPr="00EF7417">
                    <w:rPr>
                      <w:sz w:val="16"/>
                      <w:szCs w:val="16"/>
                    </w:rPr>
                    <w:t>Mayo 2017</w:t>
                  </w:r>
                </w:p>
              </w:tc>
              <w:tc>
                <w:tcPr>
                  <w:tcW w:w="3608" w:type="dxa"/>
                </w:tcPr>
                <w:p w14:paraId="4F061685" w14:textId="297692D0" w:rsidR="00243347" w:rsidRPr="00EF7417" w:rsidRDefault="00243347" w:rsidP="00243347">
                  <w:pPr>
                    <w:jc w:val="both"/>
                    <w:rPr>
                      <w:sz w:val="16"/>
                      <w:szCs w:val="16"/>
                    </w:rPr>
                  </w:pPr>
                  <w:r w:rsidRPr="00EF7417">
                    <w:rPr>
                      <w:rFonts w:asciiTheme="minorHAnsi" w:hAnsiTheme="minorHAnsi"/>
                      <w:sz w:val="16"/>
                      <w:szCs w:val="16"/>
                    </w:rPr>
                    <w:t>Con fecha 17/05/2017, a través de carta GNA N°043/2016, se informa la operación de las plantas modulares de osmosis inversa</w:t>
                  </w:r>
                </w:p>
              </w:tc>
            </w:tr>
          </w:tbl>
          <w:p w14:paraId="1F7E99F4" w14:textId="6984E87D" w:rsidR="002D49B1" w:rsidRPr="00C01E1E" w:rsidRDefault="00EF7417" w:rsidP="00DD2D82">
            <w:pPr>
              <w:jc w:val="both"/>
              <w:rPr>
                <w:rFonts w:asciiTheme="minorHAnsi" w:hAnsiTheme="minorHAnsi"/>
                <w:sz w:val="14"/>
                <w:szCs w:val="14"/>
                <w:lang w:val="es-CL"/>
              </w:rPr>
            </w:pPr>
            <w:r w:rsidRPr="00C01E1E">
              <w:rPr>
                <w:rFonts w:asciiTheme="minorHAnsi" w:hAnsiTheme="minorHAnsi"/>
                <w:sz w:val="14"/>
                <w:szCs w:val="14"/>
                <w:lang w:val="es-CL"/>
              </w:rPr>
              <w:t>(*) Se realizan análisis de presencia de sulfatos en el agua, como medio verificador para el uso no de las Plantas.</w:t>
            </w:r>
          </w:p>
          <w:p w14:paraId="56E4F2BE" w14:textId="77777777" w:rsidR="00EF7417" w:rsidRPr="00C01E1E" w:rsidRDefault="00EF7417" w:rsidP="00DD2D82">
            <w:pPr>
              <w:jc w:val="both"/>
              <w:rPr>
                <w:rFonts w:asciiTheme="minorHAnsi" w:hAnsiTheme="minorHAnsi"/>
                <w:sz w:val="18"/>
                <w:szCs w:val="18"/>
                <w:lang w:val="es-CL"/>
              </w:rPr>
            </w:pPr>
          </w:p>
          <w:p w14:paraId="6941A208" w14:textId="77777777" w:rsidR="00EF7417" w:rsidRPr="00C01E1E" w:rsidRDefault="00EF7417" w:rsidP="00DD2D82">
            <w:pPr>
              <w:jc w:val="both"/>
              <w:rPr>
                <w:rFonts w:asciiTheme="minorHAnsi" w:hAnsiTheme="minorHAnsi"/>
                <w:b/>
                <w:sz w:val="18"/>
                <w:szCs w:val="18"/>
                <w:u w:val="single"/>
                <w:lang w:val="es-CL"/>
              </w:rPr>
            </w:pPr>
            <w:r w:rsidRPr="00C01E1E">
              <w:rPr>
                <w:rFonts w:asciiTheme="minorHAnsi" w:hAnsiTheme="minorHAnsi"/>
                <w:b/>
                <w:sz w:val="18"/>
                <w:szCs w:val="18"/>
                <w:u w:val="single"/>
                <w:lang w:val="es-CL"/>
              </w:rPr>
              <w:t>Cumplimiento</w:t>
            </w:r>
          </w:p>
          <w:p w14:paraId="3A729875" w14:textId="61A05850" w:rsidR="00EF7417" w:rsidRPr="00EF7417" w:rsidRDefault="00EF7417" w:rsidP="00EF7417">
            <w:pPr>
              <w:jc w:val="both"/>
              <w:rPr>
                <w:rFonts w:asciiTheme="minorHAnsi" w:hAnsiTheme="minorHAnsi"/>
                <w:b/>
                <w:sz w:val="18"/>
                <w:szCs w:val="18"/>
                <w:highlight w:val="yellow"/>
                <w:u w:val="single"/>
                <w:lang w:val="es-CL"/>
              </w:rPr>
            </w:pPr>
            <w:r>
              <w:rPr>
                <w:rFonts w:asciiTheme="minorHAnsi" w:hAnsiTheme="minorHAnsi"/>
                <w:sz w:val="16"/>
                <w:szCs w:val="16"/>
                <w:lang w:val="es-CL"/>
              </w:rPr>
              <w:t>S</w:t>
            </w:r>
            <w:r w:rsidRPr="00EF7417">
              <w:rPr>
                <w:rFonts w:asciiTheme="minorHAnsi" w:hAnsiTheme="minorHAnsi"/>
                <w:sz w:val="16"/>
                <w:szCs w:val="16"/>
              </w:rPr>
              <w:t xml:space="preserve">e informa </w:t>
            </w:r>
            <w:r>
              <w:rPr>
                <w:rFonts w:asciiTheme="minorHAnsi" w:hAnsiTheme="minorHAnsi"/>
                <w:sz w:val="16"/>
                <w:szCs w:val="16"/>
              </w:rPr>
              <w:t xml:space="preserve">de </w:t>
            </w:r>
            <w:r w:rsidRPr="00EF7417">
              <w:rPr>
                <w:rFonts w:asciiTheme="minorHAnsi" w:hAnsiTheme="minorHAnsi"/>
                <w:sz w:val="16"/>
                <w:szCs w:val="16"/>
              </w:rPr>
              <w:t>la operación de las plantas modulares de osmosis inversa</w:t>
            </w:r>
            <w:r>
              <w:rPr>
                <w:rFonts w:asciiTheme="minorHAnsi" w:hAnsiTheme="minorHAnsi"/>
                <w:sz w:val="16"/>
                <w:szCs w:val="16"/>
              </w:rPr>
              <w:t>, justificando la demora en su implementación, por la presencia de sulfatos en el agua.</w:t>
            </w:r>
          </w:p>
        </w:tc>
      </w:tr>
      <w:tr w:rsidR="00DD2D82" w:rsidRPr="00E31A43" w14:paraId="338EEECA" w14:textId="77777777" w:rsidTr="003E05A0">
        <w:trPr>
          <w:trHeight w:val="1797"/>
        </w:trPr>
        <w:tc>
          <w:tcPr>
            <w:tcW w:w="1021" w:type="pct"/>
          </w:tcPr>
          <w:p w14:paraId="5F50E316" w14:textId="4E786EA3" w:rsidR="002D49B1" w:rsidRPr="00E31A43" w:rsidRDefault="009431F3" w:rsidP="00B76C77">
            <w:pPr>
              <w:pStyle w:val="Prrafodelista"/>
              <w:numPr>
                <w:ilvl w:val="0"/>
                <w:numId w:val="23"/>
              </w:numPr>
              <w:rPr>
                <w:rFonts w:asciiTheme="minorHAnsi" w:hAnsiTheme="minorHAnsi"/>
                <w:sz w:val="18"/>
                <w:szCs w:val="18"/>
              </w:rPr>
            </w:pPr>
            <w:r w:rsidRPr="00E31A43">
              <w:rPr>
                <w:rFonts w:asciiTheme="minorHAnsi" w:hAnsiTheme="minorHAnsi"/>
                <w:sz w:val="18"/>
                <w:szCs w:val="18"/>
              </w:rPr>
              <w:lastRenderedPageBreak/>
              <w:t xml:space="preserve">Realización de los </w:t>
            </w:r>
            <w:proofErr w:type="spellStart"/>
            <w:r w:rsidRPr="00E31A43">
              <w:rPr>
                <w:rFonts w:asciiTheme="minorHAnsi" w:hAnsiTheme="minorHAnsi"/>
                <w:sz w:val="18"/>
                <w:szCs w:val="18"/>
              </w:rPr>
              <w:t>monitoreos</w:t>
            </w:r>
            <w:proofErr w:type="spellEnd"/>
            <w:r w:rsidRPr="00E31A43">
              <w:rPr>
                <w:rFonts w:asciiTheme="minorHAnsi" w:hAnsiTheme="minorHAnsi"/>
                <w:sz w:val="18"/>
                <w:szCs w:val="18"/>
              </w:rPr>
              <w:t xml:space="preserve"> de RILES según el programa de monitoreo SISS.</w:t>
            </w:r>
          </w:p>
        </w:tc>
        <w:tc>
          <w:tcPr>
            <w:tcW w:w="501" w:type="pct"/>
          </w:tcPr>
          <w:p w14:paraId="3D24A5F9" w14:textId="7458154A" w:rsidR="002D49B1" w:rsidRPr="00E31A43" w:rsidRDefault="009431F3" w:rsidP="009431F3">
            <w:pPr>
              <w:jc w:val="both"/>
              <w:rPr>
                <w:rFonts w:asciiTheme="minorHAnsi" w:hAnsiTheme="minorHAnsi"/>
                <w:sz w:val="18"/>
                <w:szCs w:val="18"/>
              </w:rPr>
            </w:pPr>
            <w:r w:rsidRPr="00E31A43">
              <w:rPr>
                <w:rFonts w:asciiTheme="minorHAnsi" w:hAnsiTheme="minorHAnsi"/>
                <w:sz w:val="18"/>
                <w:szCs w:val="18"/>
              </w:rPr>
              <w:t xml:space="preserve">Inicio desde el mes siguiente al de la implementación de las plantas modulares de osmosis inversa temporales, extendiéndose durante todo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r w:rsidR="002D49B1" w:rsidRPr="00E31A43">
              <w:rPr>
                <w:rFonts w:asciiTheme="minorHAnsi" w:hAnsiTheme="minorHAnsi"/>
                <w:sz w:val="18"/>
                <w:szCs w:val="18"/>
              </w:rPr>
              <w:t xml:space="preserve"> </w:t>
            </w:r>
          </w:p>
        </w:tc>
        <w:tc>
          <w:tcPr>
            <w:tcW w:w="569" w:type="pct"/>
          </w:tcPr>
          <w:p w14:paraId="42001946" w14:textId="77777777" w:rsidR="002D49B1" w:rsidRPr="00E31A43" w:rsidRDefault="002D49B1" w:rsidP="00DD2D82">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18D667C7" w14:textId="77777777" w:rsidR="002D49B1" w:rsidRPr="008F0A70" w:rsidRDefault="002D49B1" w:rsidP="00DD2D82">
            <w:pPr>
              <w:jc w:val="both"/>
              <w:rPr>
                <w:rFonts w:asciiTheme="minorHAnsi" w:hAnsiTheme="minorHAnsi"/>
                <w:b/>
                <w:sz w:val="12"/>
                <w:szCs w:val="12"/>
                <w:u w:val="single"/>
              </w:rPr>
            </w:pPr>
          </w:p>
          <w:p w14:paraId="484AA0E0" w14:textId="7795C309" w:rsidR="009431F3" w:rsidRPr="008F0A70" w:rsidRDefault="002D49B1" w:rsidP="00DD2D82">
            <w:pPr>
              <w:jc w:val="both"/>
              <w:rPr>
                <w:rFonts w:asciiTheme="minorHAnsi" w:hAnsiTheme="minorHAnsi"/>
                <w:sz w:val="18"/>
                <w:szCs w:val="18"/>
              </w:rPr>
            </w:pPr>
            <w:r w:rsidRPr="008F0A70">
              <w:rPr>
                <w:rFonts w:asciiTheme="minorHAnsi" w:hAnsiTheme="minorHAnsi"/>
                <w:sz w:val="18"/>
                <w:szCs w:val="18"/>
              </w:rPr>
              <w:t xml:space="preserve">Reportes </w:t>
            </w:r>
            <w:r w:rsidR="009431F3" w:rsidRPr="008F0A70">
              <w:rPr>
                <w:rFonts w:asciiTheme="minorHAnsi" w:hAnsiTheme="minorHAnsi"/>
                <w:sz w:val="18"/>
                <w:szCs w:val="18"/>
              </w:rPr>
              <w:t xml:space="preserve">bimensual de </w:t>
            </w:r>
            <w:proofErr w:type="spellStart"/>
            <w:r w:rsidR="009431F3" w:rsidRPr="008F0A70">
              <w:rPr>
                <w:rFonts w:asciiTheme="minorHAnsi" w:hAnsiTheme="minorHAnsi"/>
                <w:sz w:val="18"/>
                <w:szCs w:val="18"/>
              </w:rPr>
              <w:t>monitoreos</w:t>
            </w:r>
            <w:proofErr w:type="spellEnd"/>
            <w:r w:rsidR="009431F3" w:rsidRPr="008F0A70">
              <w:rPr>
                <w:rFonts w:asciiTheme="minorHAnsi" w:hAnsiTheme="minorHAnsi"/>
                <w:sz w:val="18"/>
                <w:szCs w:val="18"/>
              </w:rPr>
              <w:t xml:space="preserve"> </w:t>
            </w:r>
            <w:r w:rsidR="00DD2D82" w:rsidRPr="008F0A70">
              <w:rPr>
                <w:rFonts w:asciiTheme="minorHAnsi" w:hAnsiTheme="minorHAnsi"/>
                <w:sz w:val="18"/>
                <w:szCs w:val="18"/>
              </w:rPr>
              <w:t>que contenga copia de los reportes cargados al sistema SACEI de la SISS durante el período respectivo.</w:t>
            </w:r>
          </w:p>
          <w:p w14:paraId="464BD639" w14:textId="77777777" w:rsidR="00DD2D82" w:rsidRPr="00E31A43" w:rsidRDefault="00DD2D82" w:rsidP="00DD2D82">
            <w:pPr>
              <w:jc w:val="both"/>
              <w:rPr>
                <w:rFonts w:asciiTheme="minorHAnsi" w:hAnsiTheme="minorHAnsi"/>
                <w:sz w:val="18"/>
                <w:szCs w:val="18"/>
              </w:rPr>
            </w:pPr>
          </w:p>
          <w:p w14:paraId="53D49005" w14:textId="77777777" w:rsidR="00DD2D82" w:rsidRPr="00E31A43" w:rsidRDefault="002D49B1" w:rsidP="00DD2D82">
            <w:pPr>
              <w:jc w:val="both"/>
              <w:rPr>
                <w:rFonts w:asciiTheme="minorHAnsi" w:hAnsiTheme="minorHAnsi"/>
                <w:sz w:val="18"/>
                <w:szCs w:val="18"/>
              </w:rPr>
            </w:pPr>
            <w:r w:rsidRPr="00E31A43">
              <w:rPr>
                <w:rFonts w:asciiTheme="minorHAnsi" w:hAnsiTheme="minorHAnsi"/>
                <w:sz w:val="18"/>
                <w:szCs w:val="18"/>
              </w:rPr>
              <w:t xml:space="preserve">Plazo de envío 20 días hábiles una vez </w:t>
            </w:r>
            <w:r w:rsidR="00DD2D82" w:rsidRPr="00E31A43">
              <w:rPr>
                <w:rFonts w:asciiTheme="minorHAnsi" w:hAnsiTheme="minorHAnsi"/>
                <w:sz w:val="18"/>
                <w:szCs w:val="18"/>
              </w:rPr>
              <w:t>finalizado el monitoreo correspondiente.</w:t>
            </w:r>
          </w:p>
          <w:p w14:paraId="227AB54B" w14:textId="77777777" w:rsidR="00DD2D82" w:rsidRDefault="00DD2D82" w:rsidP="00DD2D82">
            <w:pPr>
              <w:jc w:val="both"/>
              <w:rPr>
                <w:rFonts w:asciiTheme="minorHAnsi" w:hAnsiTheme="minorHAnsi"/>
                <w:sz w:val="18"/>
                <w:szCs w:val="18"/>
              </w:rPr>
            </w:pPr>
          </w:p>
          <w:p w14:paraId="145E5455" w14:textId="77777777" w:rsidR="008F0A70" w:rsidRDefault="008F0A70" w:rsidP="00DD2D82">
            <w:pPr>
              <w:jc w:val="both"/>
              <w:rPr>
                <w:rFonts w:asciiTheme="minorHAnsi" w:hAnsiTheme="minorHAnsi"/>
                <w:sz w:val="18"/>
                <w:szCs w:val="18"/>
              </w:rPr>
            </w:pPr>
          </w:p>
          <w:p w14:paraId="01D5F88E" w14:textId="77777777" w:rsidR="008F0A70" w:rsidRDefault="008F0A70" w:rsidP="00DD2D82">
            <w:pPr>
              <w:jc w:val="both"/>
              <w:rPr>
                <w:rFonts w:asciiTheme="minorHAnsi" w:hAnsiTheme="minorHAnsi"/>
                <w:sz w:val="18"/>
                <w:szCs w:val="18"/>
              </w:rPr>
            </w:pPr>
          </w:p>
          <w:p w14:paraId="08AD117E" w14:textId="77777777" w:rsidR="008F0A70" w:rsidRPr="00E31A43" w:rsidRDefault="008F0A70" w:rsidP="00DD2D82">
            <w:pPr>
              <w:jc w:val="both"/>
              <w:rPr>
                <w:rFonts w:asciiTheme="minorHAnsi" w:hAnsiTheme="minorHAnsi"/>
                <w:sz w:val="18"/>
                <w:szCs w:val="18"/>
              </w:rPr>
            </w:pPr>
          </w:p>
          <w:p w14:paraId="09EF74DC" w14:textId="5889C8A6" w:rsidR="002D49B1" w:rsidRPr="00E31A43" w:rsidRDefault="00DD2D82" w:rsidP="00DD2D82">
            <w:pPr>
              <w:jc w:val="both"/>
              <w:rPr>
                <w:rFonts w:asciiTheme="minorHAnsi" w:hAnsiTheme="minorHAnsi"/>
                <w:b/>
                <w:sz w:val="18"/>
                <w:szCs w:val="18"/>
                <w:u w:val="single"/>
              </w:rPr>
            </w:pPr>
            <w:r w:rsidRPr="00E31A43">
              <w:rPr>
                <w:rFonts w:asciiTheme="minorHAnsi" w:hAnsiTheme="minorHAnsi"/>
                <w:b/>
                <w:sz w:val="18"/>
                <w:szCs w:val="18"/>
                <w:u w:val="single"/>
              </w:rPr>
              <w:lastRenderedPageBreak/>
              <w:t>R</w:t>
            </w:r>
            <w:r w:rsidR="002D49B1" w:rsidRPr="00E31A43">
              <w:rPr>
                <w:rFonts w:asciiTheme="minorHAnsi" w:hAnsiTheme="minorHAnsi"/>
                <w:b/>
                <w:sz w:val="18"/>
                <w:szCs w:val="18"/>
                <w:u w:val="single"/>
              </w:rPr>
              <w:t>eporte Final</w:t>
            </w:r>
          </w:p>
          <w:p w14:paraId="4262DBD6" w14:textId="77777777" w:rsidR="002D49B1" w:rsidRPr="008F0A70" w:rsidRDefault="002D49B1" w:rsidP="00DD2D82">
            <w:pPr>
              <w:jc w:val="both"/>
              <w:rPr>
                <w:rFonts w:asciiTheme="minorHAnsi" w:hAnsiTheme="minorHAnsi"/>
                <w:b/>
                <w:sz w:val="12"/>
                <w:szCs w:val="12"/>
                <w:u w:val="single"/>
              </w:rPr>
            </w:pPr>
          </w:p>
          <w:p w14:paraId="565866C1" w14:textId="77777777" w:rsidR="00134D16" w:rsidRPr="00E31A43" w:rsidRDefault="00134D16" w:rsidP="00DD2D82">
            <w:pPr>
              <w:jc w:val="both"/>
              <w:rPr>
                <w:rFonts w:asciiTheme="minorHAnsi" w:hAnsiTheme="minorHAnsi"/>
                <w:sz w:val="18"/>
                <w:szCs w:val="18"/>
              </w:rPr>
            </w:pPr>
            <w:r w:rsidRPr="00E31A43">
              <w:rPr>
                <w:rFonts w:asciiTheme="minorHAnsi" w:hAnsiTheme="minorHAnsi"/>
                <w:sz w:val="18"/>
                <w:szCs w:val="18"/>
              </w:rPr>
              <w:t>Consolidado de los reportes de monitoreo mensuales de RILES realizados por un laboratorio acreditado.</w:t>
            </w:r>
          </w:p>
          <w:p w14:paraId="7E15878C" w14:textId="77777777" w:rsidR="00134D16" w:rsidRPr="00E31A43" w:rsidRDefault="00134D16" w:rsidP="00DD2D82">
            <w:pPr>
              <w:jc w:val="both"/>
              <w:rPr>
                <w:rFonts w:asciiTheme="minorHAnsi" w:hAnsiTheme="minorHAnsi"/>
                <w:sz w:val="18"/>
                <w:szCs w:val="18"/>
              </w:rPr>
            </w:pPr>
            <w:r w:rsidRPr="00E31A43">
              <w:rPr>
                <w:rFonts w:asciiTheme="minorHAnsi" w:hAnsiTheme="minorHAnsi"/>
                <w:sz w:val="18"/>
                <w:szCs w:val="18"/>
              </w:rPr>
              <w:t>Comprobante de envío de los reportes de monitoreo mensuales de RILES a la SMA.</w:t>
            </w:r>
          </w:p>
          <w:p w14:paraId="1DF668AA" w14:textId="77777777" w:rsidR="00134D16" w:rsidRPr="00E31A43" w:rsidRDefault="00134D16" w:rsidP="00DD2D82">
            <w:pPr>
              <w:jc w:val="both"/>
              <w:rPr>
                <w:rFonts w:asciiTheme="minorHAnsi" w:hAnsiTheme="minorHAnsi"/>
                <w:sz w:val="18"/>
                <w:szCs w:val="18"/>
              </w:rPr>
            </w:pPr>
          </w:p>
          <w:p w14:paraId="254A5BD0" w14:textId="12BB3A3A" w:rsidR="002D49B1" w:rsidRPr="00E31A43" w:rsidRDefault="00134D16" w:rsidP="00134D16">
            <w:pPr>
              <w:jc w:val="both"/>
              <w:rPr>
                <w:rFonts w:asciiTheme="minorHAnsi" w:hAnsiTheme="minorHAnsi"/>
                <w:sz w:val="18"/>
                <w:szCs w:val="18"/>
              </w:rPr>
            </w:pPr>
            <w:r w:rsidRPr="00E31A43">
              <w:rPr>
                <w:rFonts w:asciiTheme="minorHAnsi" w:hAnsiTheme="minorHAnsi"/>
                <w:sz w:val="18"/>
                <w:szCs w:val="18"/>
              </w:rPr>
              <w:t xml:space="preserve">Plazo de entrega: 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521" w:type="pct"/>
          </w:tcPr>
          <w:p w14:paraId="61E6DC12" w14:textId="77777777" w:rsidR="002D49B1" w:rsidRPr="00E31A43" w:rsidRDefault="00134D16" w:rsidP="00DD2D82">
            <w:pPr>
              <w:jc w:val="both"/>
              <w:rPr>
                <w:rFonts w:asciiTheme="minorHAnsi" w:hAnsiTheme="minorHAnsi"/>
                <w:sz w:val="18"/>
                <w:szCs w:val="18"/>
              </w:rPr>
            </w:pPr>
            <w:r w:rsidRPr="00E31A43">
              <w:rPr>
                <w:rFonts w:asciiTheme="minorHAnsi" w:hAnsiTheme="minorHAnsi"/>
                <w:sz w:val="18"/>
                <w:szCs w:val="18"/>
              </w:rPr>
              <w:lastRenderedPageBreak/>
              <w:t>100% de las muestras realizadas en el plazo señalado sin superación de los límites establecidos en el D.S. N°90/2000 MINSEGPRES=1</w:t>
            </w:r>
          </w:p>
          <w:p w14:paraId="70958437" w14:textId="77777777" w:rsidR="00134D16" w:rsidRPr="00E31A43" w:rsidRDefault="00134D16" w:rsidP="00DD2D82">
            <w:pPr>
              <w:jc w:val="both"/>
              <w:rPr>
                <w:rFonts w:asciiTheme="minorHAnsi" w:hAnsiTheme="minorHAnsi"/>
                <w:sz w:val="18"/>
                <w:szCs w:val="18"/>
              </w:rPr>
            </w:pPr>
          </w:p>
          <w:p w14:paraId="476EC2D9" w14:textId="19AF8931" w:rsidR="00134D16" w:rsidRPr="00E31A43" w:rsidRDefault="00134D16" w:rsidP="00134D16">
            <w:pPr>
              <w:jc w:val="both"/>
              <w:rPr>
                <w:rFonts w:asciiTheme="minorHAnsi" w:hAnsiTheme="minorHAnsi"/>
                <w:sz w:val="18"/>
                <w:szCs w:val="18"/>
              </w:rPr>
            </w:pPr>
            <w:r w:rsidRPr="00E31A43">
              <w:rPr>
                <w:rFonts w:asciiTheme="minorHAnsi" w:hAnsiTheme="minorHAnsi"/>
                <w:sz w:val="18"/>
                <w:szCs w:val="18"/>
              </w:rPr>
              <w:t>Menos del 100% de las muestras realizadas en el plazo señalado sin superación de los límites establecidos en el D.S. N°90/2000 MINSEGPRES=0</w:t>
            </w:r>
          </w:p>
        </w:tc>
        <w:tc>
          <w:tcPr>
            <w:tcW w:w="526" w:type="pct"/>
          </w:tcPr>
          <w:p w14:paraId="7F35CC01" w14:textId="046D510C" w:rsidR="002D49B1" w:rsidRPr="00E31A43" w:rsidRDefault="00134D16" w:rsidP="00DD2D82">
            <w:pPr>
              <w:jc w:val="both"/>
              <w:rPr>
                <w:rFonts w:asciiTheme="minorHAnsi" w:hAnsiTheme="minorHAnsi"/>
                <w:sz w:val="18"/>
                <w:szCs w:val="18"/>
              </w:rPr>
            </w:pPr>
            <w:r w:rsidRPr="00E31A43">
              <w:rPr>
                <w:rFonts w:asciiTheme="minorHAnsi" w:hAnsiTheme="minorHAnsi"/>
                <w:sz w:val="18"/>
                <w:szCs w:val="18"/>
              </w:rPr>
              <w:t>No superar valores máximos de descarga establecidos en el D.S. N° 90/2000 MINSEGPRES</w:t>
            </w:r>
          </w:p>
        </w:tc>
        <w:tc>
          <w:tcPr>
            <w:tcW w:w="1862" w:type="pct"/>
          </w:tcPr>
          <w:p w14:paraId="4DE04603" w14:textId="02A0E5EB" w:rsidR="002D49B1" w:rsidRPr="008F0A70" w:rsidRDefault="00134D16" w:rsidP="00DD2D82">
            <w:pPr>
              <w:jc w:val="both"/>
              <w:rPr>
                <w:rFonts w:asciiTheme="minorHAnsi" w:hAnsiTheme="minorHAnsi"/>
                <w:sz w:val="18"/>
                <w:szCs w:val="18"/>
              </w:rPr>
            </w:pPr>
            <w:r w:rsidRPr="008F0A70">
              <w:rPr>
                <w:rFonts w:asciiTheme="minorHAnsi" w:hAnsiTheme="minorHAnsi"/>
                <w:sz w:val="18"/>
                <w:szCs w:val="18"/>
              </w:rPr>
              <w:t>En la siguiente tabla se resumen los reportes de monitoreo de RILES ingresados con sus correspondientes cartas:</w:t>
            </w:r>
          </w:p>
          <w:p w14:paraId="2FEAC07A" w14:textId="77777777" w:rsidR="002D49B1" w:rsidRPr="00E31A43" w:rsidRDefault="002D49B1" w:rsidP="00DD2D82">
            <w:pPr>
              <w:jc w:val="both"/>
              <w:rPr>
                <w:rFonts w:asciiTheme="minorHAnsi" w:hAnsiTheme="minorHAnsi"/>
                <w:sz w:val="18"/>
                <w:szCs w:val="18"/>
                <w:highlight w:val="yellow"/>
              </w:rPr>
            </w:pPr>
          </w:p>
          <w:tbl>
            <w:tblPr>
              <w:tblStyle w:val="Tablaconcuadrcula"/>
              <w:tblW w:w="0" w:type="auto"/>
              <w:tblLook w:val="04A0" w:firstRow="1" w:lastRow="0" w:firstColumn="1" w:lastColumn="0" w:noHBand="0" w:noVBand="1"/>
            </w:tblPr>
            <w:tblGrid>
              <w:gridCol w:w="1262"/>
              <w:gridCol w:w="1560"/>
              <w:gridCol w:w="2034"/>
            </w:tblGrid>
            <w:tr w:rsidR="002D49B1" w:rsidRPr="00E31A43" w14:paraId="0445226C" w14:textId="77777777" w:rsidTr="008F0A70">
              <w:tc>
                <w:tcPr>
                  <w:tcW w:w="1262" w:type="dxa"/>
                </w:tcPr>
                <w:p w14:paraId="3F0FA3A7" w14:textId="77777777" w:rsidR="002D49B1" w:rsidRPr="008F0A70" w:rsidRDefault="002D49B1" w:rsidP="008F0A70">
                  <w:pPr>
                    <w:jc w:val="center"/>
                    <w:rPr>
                      <w:rFonts w:asciiTheme="minorHAnsi" w:hAnsiTheme="minorHAnsi"/>
                      <w:b/>
                      <w:sz w:val="16"/>
                      <w:szCs w:val="16"/>
                    </w:rPr>
                  </w:pPr>
                  <w:r w:rsidRPr="008F0A70">
                    <w:rPr>
                      <w:rFonts w:asciiTheme="minorHAnsi" w:hAnsiTheme="minorHAnsi"/>
                      <w:b/>
                      <w:sz w:val="16"/>
                      <w:szCs w:val="16"/>
                    </w:rPr>
                    <w:t>N° de carta</w:t>
                  </w:r>
                </w:p>
              </w:tc>
              <w:tc>
                <w:tcPr>
                  <w:tcW w:w="1560" w:type="dxa"/>
                </w:tcPr>
                <w:p w14:paraId="56060141" w14:textId="77777777" w:rsidR="002D49B1" w:rsidRPr="008F0A70" w:rsidRDefault="002D49B1" w:rsidP="008F0A70">
                  <w:pPr>
                    <w:jc w:val="center"/>
                    <w:rPr>
                      <w:rFonts w:asciiTheme="minorHAnsi" w:hAnsiTheme="minorHAnsi"/>
                      <w:b/>
                      <w:sz w:val="16"/>
                      <w:szCs w:val="16"/>
                    </w:rPr>
                  </w:pPr>
                  <w:r w:rsidRPr="008F0A70">
                    <w:rPr>
                      <w:rFonts w:asciiTheme="minorHAnsi" w:hAnsiTheme="minorHAnsi"/>
                      <w:b/>
                      <w:sz w:val="16"/>
                      <w:szCs w:val="16"/>
                    </w:rPr>
                    <w:t>Fecha de ingreso SMA</w:t>
                  </w:r>
                </w:p>
              </w:tc>
              <w:tc>
                <w:tcPr>
                  <w:tcW w:w="2034" w:type="dxa"/>
                </w:tcPr>
                <w:p w14:paraId="3F6AEE4F" w14:textId="77777777" w:rsidR="002D49B1" w:rsidRPr="008F0A70" w:rsidRDefault="002D49B1" w:rsidP="008F0A70">
                  <w:pPr>
                    <w:jc w:val="center"/>
                    <w:rPr>
                      <w:rFonts w:asciiTheme="minorHAnsi" w:hAnsiTheme="minorHAnsi"/>
                      <w:b/>
                      <w:sz w:val="16"/>
                      <w:szCs w:val="16"/>
                    </w:rPr>
                  </w:pPr>
                  <w:r w:rsidRPr="008F0A70">
                    <w:rPr>
                      <w:rFonts w:asciiTheme="minorHAnsi" w:hAnsiTheme="minorHAnsi"/>
                      <w:b/>
                      <w:sz w:val="16"/>
                      <w:szCs w:val="16"/>
                    </w:rPr>
                    <w:t>Observaciones</w:t>
                  </w:r>
                </w:p>
              </w:tc>
            </w:tr>
            <w:tr w:rsidR="002D49B1" w:rsidRPr="00E31A43" w14:paraId="0901C5E3" w14:textId="77777777" w:rsidTr="008F0A70">
              <w:tc>
                <w:tcPr>
                  <w:tcW w:w="1262" w:type="dxa"/>
                </w:tcPr>
                <w:p w14:paraId="6B4634EA" w14:textId="6CD2A303" w:rsidR="002D49B1" w:rsidRPr="008F0A70" w:rsidRDefault="002D49B1" w:rsidP="008F0A70">
                  <w:pPr>
                    <w:jc w:val="center"/>
                    <w:rPr>
                      <w:rFonts w:asciiTheme="minorHAnsi" w:hAnsiTheme="minorHAnsi"/>
                      <w:sz w:val="16"/>
                      <w:szCs w:val="16"/>
                    </w:rPr>
                  </w:pPr>
                  <w:r w:rsidRPr="008F0A70">
                    <w:rPr>
                      <w:rFonts w:asciiTheme="minorHAnsi" w:hAnsiTheme="minorHAnsi"/>
                      <w:sz w:val="16"/>
                      <w:szCs w:val="16"/>
                    </w:rPr>
                    <w:t>GMA N° 0</w:t>
                  </w:r>
                  <w:r w:rsidR="00A75222" w:rsidRPr="008F0A70">
                    <w:rPr>
                      <w:rFonts w:asciiTheme="minorHAnsi" w:hAnsiTheme="minorHAnsi"/>
                      <w:sz w:val="16"/>
                      <w:szCs w:val="16"/>
                    </w:rPr>
                    <w:t>67</w:t>
                  </w:r>
                  <w:r w:rsidRPr="008F0A70">
                    <w:rPr>
                      <w:rFonts w:asciiTheme="minorHAnsi" w:hAnsiTheme="minorHAnsi"/>
                      <w:sz w:val="16"/>
                      <w:szCs w:val="16"/>
                    </w:rPr>
                    <w:t>/2016</w:t>
                  </w:r>
                </w:p>
              </w:tc>
              <w:tc>
                <w:tcPr>
                  <w:tcW w:w="1560" w:type="dxa"/>
                </w:tcPr>
                <w:p w14:paraId="7F68F13C" w14:textId="151B530A" w:rsidR="002D49B1" w:rsidRPr="008F0A70" w:rsidRDefault="00A75222" w:rsidP="008F0A70">
                  <w:pPr>
                    <w:jc w:val="center"/>
                    <w:rPr>
                      <w:rFonts w:asciiTheme="minorHAnsi" w:hAnsiTheme="minorHAnsi"/>
                      <w:sz w:val="16"/>
                      <w:szCs w:val="16"/>
                    </w:rPr>
                  </w:pPr>
                  <w:r w:rsidRPr="008F0A70">
                    <w:rPr>
                      <w:rFonts w:asciiTheme="minorHAnsi" w:hAnsiTheme="minorHAnsi"/>
                      <w:sz w:val="16"/>
                      <w:szCs w:val="16"/>
                    </w:rPr>
                    <w:t>26</w:t>
                  </w:r>
                  <w:r w:rsidR="002D49B1" w:rsidRPr="008F0A70">
                    <w:rPr>
                      <w:rFonts w:asciiTheme="minorHAnsi" w:hAnsiTheme="minorHAnsi"/>
                      <w:sz w:val="16"/>
                      <w:szCs w:val="16"/>
                    </w:rPr>
                    <w:t>/0</w:t>
                  </w:r>
                  <w:r w:rsidRPr="008F0A70">
                    <w:rPr>
                      <w:rFonts w:asciiTheme="minorHAnsi" w:hAnsiTheme="minorHAnsi"/>
                      <w:sz w:val="16"/>
                      <w:szCs w:val="16"/>
                    </w:rPr>
                    <w:t>8</w:t>
                  </w:r>
                  <w:r w:rsidR="002D49B1" w:rsidRPr="008F0A70">
                    <w:rPr>
                      <w:rFonts w:asciiTheme="minorHAnsi" w:hAnsiTheme="minorHAnsi"/>
                      <w:sz w:val="16"/>
                      <w:szCs w:val="16"/>
                    </w:rPr>
                    <w:t>/2016</w:t>
                  </w:r>
                </w:p>
              </w:tc>
              <w:tc>
                <w:tcPr>
                  <w:tcW w:w="2034" w:type="dxa"/>
                </w:tcPr>
                <w:p w14:paraId="77FB914A" w14:textId="167DA11C" w:rsidR="002D49B1" w:rsidRPr="008F0A70" w:rsidRDefault="002D49B1" w:rsidP="00A75222">
                  <w:pPr>
                    <w:jc w:val="both"/>
                    <w:rPr>
                      <w:rFonts w:asciiTheme="minorHAnsi" w:hAnsiTheme="minorHAnsi"/>
                      <w:sz w:val="16"/>
                      <w:szCs w:val="16"/>
                    </w:rPr>
                  </w:pPr>
                  <w:r w:rsidRPr="008F0A70">
                    <w:rPr>
                      <w:rFonts w:asciiTheme="minorHAnsi" w:hAnsiTheme="minorHAnsi"/>
                      <w:sz w:val="16"/>
                      <w:szCs w:val="16"/>
                    </w:rPr>
                    <w:t xml:space="preserve">Ingresan </w:t>
                  </w:r>
                  <w:r w:rsidR="00A75222" w:rsidRPr="008F0A70">
                    <w:rPr>
                      <w:rFonts w:asciiTheme="minorHAnsi" w:hAnsiTheme="minorHAnsi"/>
                      <w:sz w:val="16"/>
                      <w:szCs w:val="16"/>
                    </w:rPr>
                    <w:t xml:space="preserve">los resultados de los monitoreo mensuales de aguas residuales que incluye los meses </w:t>
                  </w:r>
                  <w:r w:rsidR="00A75222" w:rsidRPr="008F0A70">
                    <w:rPr>
                      <w:rFonts w:asciiTheme="minorHAnsi" w:hAnsiTheme="minorHAnsi"/>
                      <w:b/>
                      <w:sz w:val="16"/>
                      <w:szCs w:val="16"/>
                    </w:rPr>
                    <w:t>de junio y julio 2016, junto con sus certificados de autocontrol</w:t>
                  </w:r>
                  <w:r w:rsidR="00A75222" w:rsidRPr="008F0A70">
                    <w:rPr>
                      <w:rFonts w:asciiTheme="minorHAnsi" w:hAnsiTheme="minorHAnsi"/>
                      <w:sz w:val="16"/>
                      <w:szCs w:val="16"/>
                    </w:rPr>
                    <w:t>.</w:t>
                  </w:r>
                </w:p>
              </w:tc>
            </w:tr>
            <w:tr w:rsidR="002D49B1" w:rsidRPr="00E31A43" w14:paraId="70CABFB7" w14:textId="77777777" w:rsidTr="008F0A70">
              <w:tc>
                <w:tcPr>
                  <w:tcW w:w="1262" w:type="dxa"/>
                </w:tcPr>
                <w:p w14:paraId="24114EA3" w14:textId="7F16CDFF" w:rsidR="002D49B1" w:rsidRPr="008F0A70" w:rsidRDefault="002D49B1" w:rsidP="008F0A70">
                  <w:pPr>
                    <w:jc w:val="center"/>
                    <w:rPr>
                      <w:rFonts w:asciiTheme="minorHAnsi" w:hAnsiTheme="minorHAnsi"/>
                      <w:sz w:val="16"/>
                      <w:szCs w:val="16"/>
                    </w:rPr>
                  </w:pPr>
                  <w:r w:rsidRPr="008F0A70">
                    <w:rPr>
                      <w:rFonts w:asciiTheme="minorHAnsi" w:hAnsiTheme="minorHAnsi"/>
                      <w:sz w:val="16"/>
                      <w:szCs w:val="16"/>
                    </w:rPr>
                    <w:t>GMA N° 0</w:t>
                  </w:r>
                  <w:r w:rsidR="00A75222" w:rsidRPr="008F0A70">
                    <w:rPr>
                      <w:rFonts w:asciiTheme="minorHAnsi" w:hAnsiTheme="minorHAnsi"/>
                      <w:sz w:val="16"/>
                      <w:szCs w:val="16"/>
                    </w:rPr>
                    <w:t>97</w:t>
                  </w:r>
                  <w:r w:rsidRPr="008F0A70">
                    <w:rPr>
                      <w:rFonts w:asciiTheme="minorHAnsi" w:hAnsiTheme="minorHAnsi"/>
                      <w:sz w:val="16"/>
                      <w:szCs w:val="16"/>
                    </w:rPr>
                    <w:t>/2016</w:t>
                  </w:r>
                </w:p>
              </w:tc>
              <w:tc>
                <w:tcPr>
                  <w:tcW w:w="1560" w:type="dxa"/>
                </w:tcPr>
                <w:p w14:paraId="47028D65" w14:textId="43F4D4BD" w:rsidR="002D49B1" w:rsidRPr="008F0A70" w:rsidRDefault="002D49B1" w:rsidP="008F0A70">
                  <w:pPr>
                    <w:jc w:val="center"/>
                    <w:rPr>
                      <w:rFonts w:asciiTheme="minorHAnsi" w:hAnsiTheme="minorHAnsi"/>
                      <w:sz w:val="16"/>
                      <w:szCs w:val="16"/>
                    </w:rPr>
                  </w:pPr>
                </w:p>
              </w:tc>
              <w:tc>
                <w:tcPr>
                  <w:tcW w:w="2034" w:type="dxa"/>
                </w:tcPr>
                <w:p w14:paraId="47F72EC9" w14:textId="6E4779F1" w:rsidR="002D49B1" w:rsidRPr="008F0A70" w:rsidRDefault="00BB7A83" w:rsidP="00BB7A83">
                  <w:pPr>
                    <w:jc w:val="both"/>
                    <w:rPr>
                      <w:rFonts w:asciiTheme="minorHAnsi" w:hAnsiTheme="minorHAnsi"/>
                      <w:sz w:val="16"/>
                      <w:szCs w:val="16"/>
                    </w:rPr>
                  </w:pPr>
                  <w:r w:rsidRPr="008F0A70">
                    <w:rPr>
                      <w:rFonts w:asciiTheme="minorHAnsi" w:hAnsiTheme="minorHAnsi"/>
                      <w:sz w:val="16"/>
                      <w:szCs w:val="16"/>
                    </w:rPr>
                    <w:t xml:space="preserve">Ingresan los resultados de los monitoreo mensuales de aguas residuales que incluye los meses </w:t>
                  </w:r>
                  <w:r w:rsidRPr="008F0A70">
                    <w:rPr>
                      <w:rFonts w:asciiTheme="minorHAnsi" w:hAnsiTheme="minorHAnsi"/>
                      <w:b/>
                      <w:sz w:val="16"/>
                      <w:szCs w:val="16"/>
                    </w:rPr>
                    <w:t>de agosto y septiembre 2016, junto con sus certificados de autocontrol</w:t>
                  </w:r>
                  <w:r w:rsidRPr="008F0A70">
                    <w:rPr>
                      <w:rFonts w:asciiTheme="minorHAnsi" w:hAnsiTheme="minorHAnsi"/>
                      <w:sz w:val="16"/>
                      <w:szCs w:val="16"/>
                    </w:rPr>
                    <w:t>.</w:t>
                  </w:r>
                </w:p>
              </w:tc>
            </w:tr>
            <w:tr w:rsidR="00BB7A83" w:rsidRPr="00E31A43" w14:paraId="6D4B4838" w14:textId="77777777" w:rsidTr="008F0A70">
              <w:tc>
                <w:tcPr>
                  <w:tcW w:w="1262" w:type="dxa"/>
                </w:tcPr>
                <w:p w14:paraId="2D29C27F" w14:textId="33BF19A6"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GMA N° 118/2016</w:t>
                  </w:r>
                </w:p>
              </w:tc>
              <w:tc>
                <w:tcPr>
                  <w:tcW w:w="1560" w:type="dxa"/>
                </w:tcPr>
                <w:p w14:paraId="36175515" w14:textId="4547CEFE"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27/12/2016</w:t>
                  </w:r>
                </w:p>
              </w:tc>
              <w:tc>
                <w:tcPr>
                  <w:tcW w:w="2034" w:type="dxa"/>
                </w:tcPr>
                <w:p w14:paraId="3827E364" w14:textId="2C2653BF"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 xml:space="preserve">Ingresan los resultados de los monitoreo mensuales de aguas residuales que incluye los meses </w:t>
                  </w:r>
                  <w:r w:rsidRPr="008F0A70">
                    <w:rPr>
                      <w:rFonts w:asciiTheme="minorHAnsi" w:hAnsiTheme="minorHAnsi"/>
                      <w:b/>
                      <w:sz w:val="16"/>
                      <w:szCs w:val="16"/>
                    </w:rPr>
                    <w:t xml:space="preserve">de octubre y noviembre 2016, </w:t>
                  </w:r>
                  <w:r w:rsidRPr="008F0A70">
                    <w:rPr>
                      <w:rFonts w:asciiTheme="minorHAnsi" w:hAnsiTheme="minorHAnsi"/>
                      <w:b/>
                      <w:sz w:val="16"/>
                      <w:szCs w:val="16"/>
                    </w:rPr>
                    <w:lastRenderedPageBreak/>
                    <w:t>junto con sus certificados de autocontrol</w:t>
                  </w:r>
                  <w:r w:rsidRPr="008F0A70">
                    <w:rPr>
                      <w:rFonts w:asciiTheme="minorHAnsi" w:hAnsiTheme="minorHAnsi"/>
                      <w:sz w:val="16"/>
                      <w:szCs w:val="16"/>
                    </w:rPr>
                    <w:t>.</w:t>
                  </w:r>
                </w:p>
              </w:tc>
            </w:tr>
            <w:tr w:rsidR="00BB7A83" w:rsidRPr="00E31A43" w14:paraId="3445F552" w14:textId="77777777" w:rsidTr="008F0A70">
              <w:tc>
                <w:tcPr>
                  <w:tcW w:w="1262" w:type="dxa"/>
                </w:tcPr>
                <w:p w14:paraId="7C1E84D3" w14:textId="5D7EE91D" w:rsidR="00BB7A83" w:rsidRPr="008F0A70" w:rsidRDefault="00BB7A83" w:rsidP="00BB7A83">
                  <w:pPr>
                    <w:jc w:val="both"/>
                    <w:rPr>
                      <w:rFonts w:asciiTheme="minorHAnsi" w:hAnsiTheme="minorHAnsi"/>
                      <w:sz w:val="16"/>
                      <w:szCs w:val="16"/>
                      <w:lang w:val="es-CL"/>
                    </w:rPr>
                  </w:pPr>
                  <w:r w:rsidRPr="008F0A70">
                    <w:rPr>
                      <w:rFonts w:asciiTheme="minorHAnsi" w:hAnsiTheme="minorHAnsi"/>
                      <w:sz w:val="16"/>
                      <w:szCs w:val="16"/>
                    </w:rPr>
                    <w:lastRenderedPageBreak/>
                    <w:t>GMA N° 019/2017</w:t>
                  </w:r>
                </w:p>
              </w:tc>
              <w:tc>
                <w:tcPr>
                  <w:tcW w:w="1560" w:type="dxa"/>
                </w:tcPr>
                <w:p w14:paraId="39DA95DA" w14:textId="01B27312"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28/02/2017</w:t>
                  </w:r>
                </w:p>
              </w:tc>
              <w:tc>
                <w:tcPr>
                  <w:tcW w:w="2034" w:type="dxa"/>
                </w:tcPr>
                <w:p w14:paraId="11B3A823" w14:textId="5DFE5D28"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 xml:space="preserve">Ingresan los resultados de los monitoreo mensuales de aguas residuales que incluye los meses </w:t>
                  </w:r>
                  <w:r w:rsidRPr="008F0A70">
                    <w:rPr>
                      <w:rFonts w:asciiTheme="minorHAnsi" w:hAnsiTheme="minorHAnsi"/>
                      <w:b/>
                      <w:sz w:val="16"/>
                      <w:szCs w:val="16"/>
                    </w:rPr>
                    <w:t>de diciembre 2016 y enero 2017</w:t>
                  </w:r>
                  <w:r w:rsidRPr="008F0A70">
                    <w:rPr>
                      <w:rFonts w:asciiTheme="minorHAnsi" w:hAnsiTheme="minorHAnsi"/>
                      <w:sz w:val="16"/>
                      <w:szCs w:val="16"/>
                    </w:rPr>
                    <w:t>.</w:t>
                  </w:r>
                </w:p>
              </w:tc>
            </w:tr>
            <w:tr w:rsidR="00BB7A83" w:rsidRPr="00E31A43" w14:paraId="3CE898B8" w14:textId="77777777" w:rsidTr="008F0A70">
              <w:tc>
                <w:tcPr>
                  <w:tcW w:w="1262" w:type="dxa"/>
                </w:tcPr>
                <w:p w14:paraId="7AE123E0" w14:textId="2326E539" w:rsidR="00BB7A83" w:rsidRPr="008F0A70" w:rsidRDefault="00BB7A83" w:rsidP="00BB7A83">
                  <w:pPr>
                    <w:jc w:val="both"/>
                    <w:rPr>
                      <w:rFonts w:asciiTheme="minorHAnsi" w:hAnsiTheme="minorHAnsi"/>
                      <w:sz w:val="16"/>
                      <w:szCs w:val="16"/>
                      <w:lang w:val="es-CL"/>
                    </w:rPr>
                  </w:pPr>
                  <w:r w:rsidRPr="008F0A70">
                    <w:rPr>
                      <w:rFonts w:asciiTheme="minorHAnsi" w:hAnsiTheme="minorHAnsi"/>
                      <w:sz w:val="16"/>
                      <w:szCs w:val="16"/>
                    </w:rPr>
                    <w:t>GMA N° 032/2017</w:t>
                  </w:r>
                </w:p>
              </w:tc>
              <w:tc>
                <w:tcPr>
                  <w:tcW w:w="1560" w:type="dxa"/>
                </w:tcPr>
                <w:p w14:paraId="2A2A4774" w14:textId="7DA4E0B9"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03/04/2017</w:t>
                  </w:r>
                </w:p>
              </w:tc>
              <w:tc>
                <w:tcPr>
                  <w:tcW w:w="2034" w:type="dxa"/>
                </w:tcPr>
                <w:p w14:paraId="33040961" w14:textId="4B2F11D6"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 xml:space="preserve">Ingresan los resultados de los monitoreo mensuales de aguas residuales que incluye los meses </w:t>
                  </w:r>
                  <w:r w:rsidRPr="008F0A70">
                    <w:rPr>
                      <w:rFonts w:asciiTheme="minorHAnsi" w:hAnsiTheme="minorHAnsi"/>
                      <w:b/>
                      <w:sz w:val="16"/>
                      <w:szCs w:val="16"/>
                    </w:rPr>
                    <w:t>de febrero y marzo 2017</w:t>
                  </w:r>
                  <w:r w:rsidRPr="008F0A70">
                    <w:rPr>
                      <w:rFonts w:asciiTheme="minorHAnsi" w:hAnsiTheme="minorHAnsi"/>
                      <w:sz w:val="16"/>
                      <w:szCs w:val="16"/>
                    </w:rPr>
                    <w:t>.</w:t>
                  </w:r>
                </w:p>
              </w:tc>
            </w:tr>
            <w:tr w:rsidR="00BB7A83" w:rsidRPr="00E31A43" w14:paraId="10AD8773" w14:textId="77777777" w:rsidTr="008F0A70">
              <w:tc>
                <w:tcPr>
                  <w:tcW w:w="1262" w:type="dxa"/>
                </w:tcPr>
                <w:p w14:paraId="47DEA9DD" w14:textId="09BD5C76"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GMA N° 080/2017</w:t>
                  </w:r>
                </w:p>
              </w:tc>
              <w:tc>
                <w:tcPr>
                  <w:tcW w:w="1560" w:type="dxa"/>
                </w:tcPr>
                <w:p w14:paraId="44277002" w14:textId="4B43B761"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21/06/2017</w:t>
                  </w:r>
                </w:p>
              </w:tc>
              <w:tc>
                <w:tcPr>
                  <w:tcW w:w="2034" w:type="dxa"/>
                </w:tcPr>
                <w:p w14:paraId="3800C5B5" w14:textId="00185524" w:rsidR="00BB7A83" w:rsidRPr="008F0A70" w:rsidRDefault="00BB7A83" w:rsidP="00BB7A83">
                  <w:pPr>
                    <w:jc w:val="both"/>
                    <w:rPr>
                      <w:rFonts w:asciiTheme="minorHAnsi" w:hAnsiTheme="minorHAnsi"/>
                      <w:sz w:val="16"/>
                      <w:szCs w:val="16"/>
                    </w:rPr>
                  </w:pPr>
                  <w:r w:rsidRPr="008F0A70">
                    <w:rPr>
                      <w:rFonts w:asciiTheme="minorHAnsi" w:hAnsiTheme="minorHAnsi"/>
                      <w:sz w:val="16"/>
                      <w:szCs w:val="16"/>
                    </w:rPr>
                    <w:t xml:space="preserve">Ingresan los resultados de los monitoreo mensuales de aguas residuales que incluye los meses </w:t>
                  </w:r>
                  <w:r w:rsidRPr="008F0A70">
                    <w:rPr>
                      <w:rFonts w:asciiTheme="minorHAnsi" w:hAnsiTheme="minorHAnsi"/>
                      <w:b/>
                      <w:sz w:val="16"/>
                      <w:szCs w:val="16"/>
                    </w:rPr>
                    <w:t>de abril y mayo 2017</w:t>
                  </w:r>
                  <w:r w:rsidRPr="008F0A70">
                    <w:rPr>
                      <w:rFonts w:asciiTheme="minorHAnsi" w:hAnsiTheme="minorHAnsi"/>
                      <w:sz w:val="16"/>
                      <w:szCs w:val="16"/>
                    </w:rPr>
                    <w:t>.</w:t>
                  </w:r>
                </w:p>
              </w:tc>
            </w:tr>
          </w:tbl>
          <w:p w14:paraId="42379373" w14:textId="77777777" w:rsidR="002D49B1" w:rsidRPr="008F0A70" w:rsidRDefault="002D49B1" w:rsidP="00DD2D82">
            <w:pPr>
              <w:jc w:val="both"/>
              <w:rPr>
                <w:rFonts w:asciiTheme="minorHAnsi" w:hAnsiTheme="minorHAnsi"/>
                <w:sz w:val="18"/>
                <w:szCs w:val="18"/>
                <w:lang w:val="es-CL"/>
              </w:rPr>
            </w:pPr>
          </w:p>
          <w:p w14:paraId="69207CFD" w14:textId="77777777" w:rsidR="002D49B1" w:rsidRPr="008F0A70" w:rsidRDefault="002D49B1" w:rsidP="00DD2D82">
            <w:pPr>
              <w:jc w:val="both"/>
              <w:rPr>
                <w:rFonts w:asciiTheme="minorHAnsi" w:hAnsiTheme="minorHAnsi"/>
                <w:b/>
                <w:sz w:val="18"/>
                <w:szCs w:val="18"/>
                <w:u w:val="single"/>
                <w:lang w:val="es-CL"/>
              </w:rPr>
            </w:pPr>
            <w:r w:rsidRPr="008F0A70">
              <w:rPr>
                <w:rFonts w:asciiTheme="minorHAnsi" w:hAnsiTheme="minorHAnsi"/>
                <w:b/>
                <w:sz w:val="18"/>
                <w:szCs w:val="18"/>
                <w:u w:val="single"/>
                <w:lang w:val="es-CL"/>
              </w:rPr>
              <w:t>Cumplimiento</w:t>
            </w:r>
          </w:p>
          <w:p w14:paraId="1E67EA6D" w14:textId="77777777" w:rsidR="002D49B1" w:rsidRPr="008F0A70" w:rsidRDefault="002D49B1" w:rsidP="00DD2D82">
            <w:pPr>
              <w:jc w:val="both"/>
              <w:rPr>
                <w:rFonts w:asciiTheme="minorHAnsi" w:hAnsiTheme="minorHAnsi"/>
                <w:sz w:val="12"/>
                <w:szCs w:val="12"/>
                <w:lang w:val="es-CL"/>
              </w:rPr>
            </w:pPr>
          </w:p>
          <w:p w14:paraId="13991C63" w14:textId="798D1213" w:rsidR="002D49B1" w:rsidRPr="008F0A70" w:rsidRDefault="00BB7A83" w:rsidP="00DD2D82">
            <w:pPr>
              <w:jc w:val="both"/>
              <w:rPr>
                <w:rFonts w:asciiTheme="minorHAnsi" w:hAnsiTheme="minorHAnsi"/>
                <w:sz w:val="18"/>
                <w:szCs w:val="18"/>
                <w:lang w:val="es-CL"/>
              </w:rPr>
            </w:pPr>
            <w:r w:rsidRPr="008F0A70">
              <w:rPr>
                <w:rFonts w:asciiTheme="minorHAnsi" w:hAnsiTheme="minorHAnsi"/>
                <w:sz w:val="18"/>
                <w:szCs w:val="18"/>
                <w:lang w:val="es-CL"/>
              </w:rPr>
              <w:t xml:space="preserve">De acuerdo a lo informado, señalan que el día 03 de mayo de 2017 fue necesario realizar un re muestreo de </w:t>
            </w:r>
            <w:proofErr w:type="spellStart"/>
            <w:r w:rsidRPr="008F0A70">
              <w:rPr>
                <w:rFonts w:asciiTheme="minorHAnsi" w:hAnsiTheme="minorHAnsi"/>
                <w:sz w:val="18"/>
                <w:szCs w:val="18"/>
                <w:lang w:val="es-CL"/>
              </w:rPr>
              <w:t>RILes</w:t>
            </w:r>
            <w:proofErr w:type="spellEnd"/>
            <w:r w:rsidRPr="008F0A70">
              <w:rPr>
                <w:rFonts w:asciiTheme="minorHAnsi" w:hAnsiTheme="minorHAnsi"/>
                <w:sz w:val="18"/>
                <w:szCs w:val="18"/>
                <w:lang w:val="es-CL"/>
              </w:rPr>
              <w:t>, lo cual se notifica que a través de carta N°60/2017, ingresada con fecha 08 de mayo 2017</w:t>
            </w:r>
          </w:p>
          <w:p w14:paraId="7CD286EB" w14:textId="18C4FCDB" w:rsidR="002D49B1" w:rsidRPr="00E31A43" w:rsidRDefault="00CB25F1" w:rsidP="008F0A70">
            <w:pPr>
              <w:jc w:val="both"/>
              <w:rPr>
                <w:rFonts w:asciiTheme="minorHAnsi" w:hAnsiTheme="minorHAnsi"/>
                <w:sz w:val="18"/>
                <w:szCs w:val="18"/>
                <w:highlight w:val="yellow"/>
                <w:lang w:val="es-CL"/>
              </w:rPr>
            </w:pPr>
            <w:r w:rsidRPr="008F0A70">
              <w:rPr>
                <w:rFonts w:asciiTheme="minorHAnsi" w:hAnsiTheme="minorHAnsi"/>
                <w:sz w:val="18"/>
                <w:szCs w:val="18"/>
                <w:lang w:val="es-CL"/>
              </w:rPr>
              <w:t>L</w:t>
            </w:r>
            <w:r w:rsidR="008F0A70" w:rsidRPr="008F0A70">
              <w:rPr>
                <w:rFonts w:asciiTheme="minorHAnsi" w:hAnsiTheme="minorHAnsi"/>
                <w:sz w:val="18"/>
                <w:szCs w:val="18"/>
                <w:lang w:val="es-CL"/>
              </w:rPr>
              <w:t xml:space="preserve">a información </w:t>
            </w:r>
            <w:r w:rsidRPr="008F0A70">
              <w:rPr>
                <w:rFonts w:asciiTheme="minorHAnsi" w:hAnsiTheme="minorHAnsi"/>
                <w:sz w:val="18"/>
                <w:szCs w:val="18"/>
                <w:lang w:val="es-CL"/>
              </w:rPr>
              <w:t xml:space="preserve">se </w:t>
            </w:r>
            <w:r w:rsidR="008F0A70" w:rsidRPr="008F0A70">
              <w:rPr>
                <w:rFonts w:asciiTheme="minorHAnsi" w:hAnsiTheme="minorHAnsi"/>
                <w:sz w:val="18"/>
                <w:szCs w:val="18"/>
                <w:lang w:val="es-CL"/>
              </w:rPr>
              <w:t>entrega</w:t>
            </w:r>
            <w:r w:rsidRPr="008F0A70">
              <w:rPr>
                <w:rFonts w:asciiTheme="minorHAnsi" w:hAnsiTheme="minorHAnsi"/>
                <w:sz w:val="18"/>
                <w:szCs w:val="18"/>
                <w:lang w:val="es-CL"/>
              </w:rPr>
              <w:t xml:space="preserve"> dentro de los plazos </w:t>
            </w:r>
            <w:r w:rsidR="008F0A70" w:rsidRPr="008F0A70">
              <w:rPr>
                <w:rFonts w:asciiTheme="minorHAnsi" w:hAnsiTheme="minorHAnsi"/>
                <w:sz w:val="18"/>
                <w:szCs w:val="18"/>
                <w:lang w:val="es-CL"/>
              </w:rPr>
              <w:t>establecidos</w:t>
            </w:r>
            <w:r w:rsidRPr="008F0A70">
              <w:rPr>
                <w:rFonts w:asciiTheme="minorHAnsi" w:hAnsiTheme="minorHAnsi"/>
                <w:sz w:val="18"/>
                <w:szCs w:val="18"/>
                <w:lang w:val="es-CL"/>
              </w:rPr>
              <w:t xml:space="preserve">. </w:t>
            </w:r>
          </w:p>
        </w:tc>
      </w:tr>
    </w:tbl>
    <w:p w14:paraId="0D6B9A52" w14:textId="77777777" w:rsidR="002D49B1" w:rsidRPr="00E31A43" w:rsidRDefault="002D49B1" w:rsidP="002D49B1">
      <w:pPr>
        <w:spacing w:after="0" w:line="240" w:lineRule="auto"/>
        <w:ind w:left="567"/>
        <w:contextualSpacing/>
        <w:outlineLvl w:val="0"/>
        <w:rPr>
          <w:rFonts w:eastAsia="Calibri" w:cs="Calibri"/>
          <w:b/>
          <w:sz w:val="18"/>
          <w:szCs w:val="18"/>
        </w:rPr>
      </w:pPr>
    </w:p>
    <w:p w14:paraId="740BF495" w14:textId="77777777" w:rsidR="002D49B1" w:rsidRPr="00E31A43" w:rsidRDefault="002D49B1" w:rsidP="002D49B1">
      <w:pPr>
        <w:rPr>
          <w:rFonts w:eastAsia="Calibri" w:cs="Calibri"/>
          <w:b/>
          <w:sz w:val="18"/>
          <w:szCs w:val="18"/>
        </w:rPr>
      </w:pPr>
      <w:r w:rsidRPr="00E31A43">
        <w:rPr>
          <w:rFonts w:eastAsia="Calibri" w:cs="Calibri"/>
          <w:b/>
          <w:sz w:val="18"/>
          <w:szCs w:val="18"/>
        </w:rPr>
        <w:br w:type="page"/>
      </w:r>
    </w:p>
    <w:tbl>
      <w:tblPr>
        <w:tblStyle w:val="Tablaconcuadrcula1"/>
        <w:tblW w:w="5185" w:type="pct"/>
        <w:tblLook w:val="04A0" w:firstRow="1" w:lastRow="0" w:firstColumn="1" w:lastColumn="0" w:noHBand="0" w:noVBand="1"/>
      </w:tblPr>
      <w:tblGrid>
        <w:gridCol w:w="2936"/>
        <w:gridCol w:w="1432"/>
        <w:gridCol w:w="1721"/>
        <w:gridCol w:w="1530"/>
        <w:gridCol w:w="1544"/>
        <w:gridCol w:w="4901"/>
      </w:tblGrid>
      <w:tr w:rsidR="004749F9" w:rsidRPr="00E31A43" w14:paraId="759BDE02" w14:textId="77777777" w:rsidTr="008F0A70">
        <w:trPr>
          <w:trHeight w:val="416"/>
          <w:tblHeader/>
        </w:trPr>
        <w:tc>
          <w:tcPr>
            <w:tcW w:w="2162" w:type="pct"/>
            <w:gridSpan w:val="3"/>
            <w:shd w:val="clear" w:color="auto" w:fill="D9D9D9" w:themeFill="background1" w:themeFillShade="D9"/>
            <w:vAlign w:val="center"/>
          </w:tcPr>
          <w:p w14:paraId="7472D20A" w14:textId="67DBC5E4" w:rsidR="004749F9" w:rsidRPr="00E31A43" w:rsidRDefault="004749F9" w:rsidP="004749F9">
            <w:pPr>
              <w:rPr>
                <w:rFonts w:asciiTheme="minorHAnsi" w:hAnsiTheme="minorHAnsi"/>
                <w:b/>
                <w:sz w:val="18"/>
                <w:szCs w:val="18"/>
              </w:rPr>
            </w:pPr>
            <w:r w:rsidRPr="00E31A43">
              <w:rPr>
                <w:rFonts w:asciiTheme="minorHAnsi" w:hAnsiTheme="minorHAnsi"/>
                <w:b/>
                <w:sz w:val="18"/>
                <w:szCs w:val="18"/>
              </w:rPr>
              <w:lastRenderedPageBreak/>
              <w:t>N° Hecho Constatado: 14</w:t>
            </w:r>
          </w:p>
        </w:tc>
        <w:tc>
          <w:tcPr>
            <w:tcW w:w="2838" w:type="pct"/>
            <w:gridSpan w:val="3"/>
            <w:shd w:val="clear" w:color="auto" w:fill="D9D9D9" w:themeFill="background1" w:themeFillShade="D9"/>
            <w:vAlign w:val="center"/>
          </w:tcPr>
          <w:p w14:paraId="73F0BD52" w14:textId="77777777" w:rsidR="004749F9" w:rsidRPr="00E31A43" w:rsidRDefault="004749F9" w:rsidP="007B3DF2">
            <w:pPr>
              <w:rPr>
                <w:rFonts w:asciiTheme="minorHAnsi" w:hAnsiTheme="minorHAnsi"/>
                <w:b/>
                <w:sz w:val="18"/>
                <w:szCs w:val="18"/>
              </w:rPr>
            </w:pPr>
            <w:r w:rsidRPr="00E31A43">
              <w:rPr>
                <w:rFonts w:asciiTheme="minorHAnsi" w:hAnsiTheme="minorHAnsi"/>
                <w:b/>
                <w:sz w:val="18"/>
                <w:szCs w:val="18"/>
              </w:rPr>
              <w:t>Estación: N/A</w:t>
            </w:r>
          </w:p>
        </w:tc>
      </w:tr>
      <w:tr w:rsidR="004749F9" w:rsidRPr="00E31A43" w14:paraId="742CEADC" w14:textId="77777777" w:rsidTr="008F0A70">
        <w:trPr>
          <w:trHeight w:val="420"/>
          <w:tblHeader/>
        </w:trPr>
        <w:tc>
          <w:tcPr>
            <w:tcW w:w="5000" w:type="pct"/>
            <w:gridSpan w:val="6"/>
            <w:shd w:val="clear" w:color="auto" w:fill="D9D9D9" w:themeFill="background1" w:themeFillShade="D9"/>
            <w:vAlign w:val="center"/>
          </w:tcPr>
          <w:p w14:paraId="77A0F03A" w14:textId="1840A7C1" w:rsidR="004749F9" w:rsidRPr="00E31A43" w:rsidRDefault="004749F9" w:rsidP="004749F9">
            <w:pPr>
              <w:jc w:val="both"/>
              <w:rPr>
                <w:rFonts w:asciiTheme="minorHAnsi" w:hAnsiTheme="minorHAnsi"/>
                <w:b/>
                <w:sz w:val="18"/>
                <w:szCs w:val="18"/>
                <w:highlight w:val="yellow"/>
              </w:rPr>
            </w:pPr>
            <w:r w:rsidRPr="00E31A43">
              <w:rPr>
                <w:rFonts w:asciiTheme="minorHAnsi" w:hAnsiTheme="minorHAnsi"/>
                <w:b/>
                <w:sz w:val="18"/>
                <w:szCs w:val="18"/>
              </w:rPr>
              <w:t>Objetivo Específico: C14 asegurar realización de re muestreos para todos los casos donde se superen los límites establecidos en D.S. N°90/2000 MINSEGPRES Art. 6.4.1.</w:t>
            </w:r>
          </w:p>
        </w:tc>
      </w:tr>
      <w:tr w:rsidR="004749F9" w:rsidRPr="00E31A43" w14:paraId="43D3ECC9" w14:textId="77777777" w:rsidTr="008F0A70">
        <w:trPr>
          <w:trHeight w:val="129"/>
          <w:tblHeader/>
        </w:trPr>
        <w:tc>
          <w:tcPr>
            <w:tcW w:w="5000" w:type="pct"/>
            <w:gridSpan w:val="6"/>
            <w:shd w:val="clear" w:color="auto" w:fill="D9D9D9" w:themeFill="background1" w:themeFillShade="D9"/>
            <w:vAlign w:val="center"/>
          </w:tcPr>
          <w:p w14:paraId="7A3AFB9F" w14:textId="6C4FE4E8" w:rsidR="004749F9" w:rsidRPr="00E31A43" w:rsidRDefault="004749F9" w:rsidP="007B3DF2">
            <w:pPr>
              <w:jc w:val="both"/>
              <w:rPr>
                <w:rFonts w:asciiTheme="minorHAnsi" w:hAnsiTheme="minorHAnsi"/>
                <w:b/>
                <w:sz w:val="18"/>
                <w:szCs w:val="18"/>
              </w:rPr>
            </w:pPr>
          </w:p>
        </w:tc>
      </w:tr>
      <w:tr w:rsidR="004749F9" w:rsidRPr="00E31A43" w14:paraId="12B37396" w14:textId="77777777" w:rsidTr="008F0A70">
        <w:trPr>
          <w:tblHeader/>
        </w:trPr>
        <w:tc>
          <w:tcPr>
            <w:tcW w:w="1045" w:type="pct"/>
            <w:shd w:val="clear" w:color="auto" w:fill="D9D9D9" w:themeFill="background1" w:themeFillShade="D9"/>
            <w:vAlign w:val="center"/>
          </w:tcPr>
          <w:p w14:paraId="342FB5C2" w14:textId="77777777" w:rsidR="004749F9" w:rsidRPr="00E31A43" w:rsidRDefault="004749F9" w:rsidP="007B3DF2">
            <w:pPr>
              <w:jc w:val="center"/>
              <w:rPr>
                <w:rFonts w:asciiTheme="minorHAnsi" w:hAnsiTheme="minorHAnsi"/>
                <w:b/>
                <w:sz w:val="18"/>
                <w:szCs w:val="18"/>
              </w:rPr>
            </w:pPr>
            <w:r w:rsidRPr="00E31A43">
              <w:rPr>
                <w:rFonts w:asciiTheme="minorHAnsi" w:hAnsiTheme="minorHAnsi"/>
                <w:b/>
                <w:sz w:val="18"/>
                <w:szCs w:val="18"/>
              </w:rPr>
              <w:t>Acción</w:t>
            </w:r>
          </w:p>
        </w:tc>
        <w:tc>
          <w:tcPr>
            <w:tcW w:w="504" w:type="pct"/>
            <w:shd w:val="clear" w:color="auto" w:fill="D9D9D9" w:themeFill="background1" w:themeFillShade="D9"/>
            <w:vAlign w:val="center"/>
          </w:tcPr>
          <w:p w14:paraId="255CAC0B" w14:textId="77777777" w:rsidR="004749F9" w:rsidRPr="00E31A43" w:rsidRDefault="004749F9" w:rsidP="007B3DF2">
            <w:pPr>
              <w:jc w:val="center"/>
              <w:rPr>
                <w:rFonts w:asciiTheme="minorHAnsi" w:hAnsiTheme="minorHAnsi"/>
                <w:b/>
                <w:sz w:val="18"/>
                <w:szCs w:val="18"/>
              </w:rPr>
            </w:pPr>
            <w:r w:rsidRPr="00E31A43">
              <w:rPr>
                <w:rFonts w:asciiTheme="minorHAnsi" w:hAnsiTheme="minorHAnsi"/>
                <w:b/>
                <w:sz w:val="18"/>
                <w:szCs w:val="18"/>
              </w:rPr>
              <w:t>Plazo de ejecución</w:t>
            </w:r>
          </w:p>
        </w:tc>
        <w:tc>
          <w:tcPr>
            <w:tcW w:w="613" w:type="pct"/>
            <w:shd w:val="clear" w:color="auto" w:fill="D9D9D9" w:themeFill="background1" w:themeFillShade="D9"/>
            <w:vAlign w:val="center"/>
          </w:tcPr>
          <w:p w14:paraId="6F40F04B" w14:textId="77777777" w:rsidR="004749F9" w:rsidRPr="00E31A43" w:rsidRDefault="004749F9" w:rsidP="007B3DF2">
            <w:pPr>
              <w:jc w:val="center"/>
              <w:rPr>
                <w:rFonts w:asciiTheme="minorHAnsi" w:hAnsiTheme="minorHAnsi"/>
                <w:b/>
                <w:sz w:val="18"/>
                <w:szCs w:val="18"/>
              </w:rPr>
            </w:pPr>
            <w:r w:rsidRPr="00E31A43">
              <w:rPr>
                <w:rFonts w:asciiTheme="minorHAnsi" w:hAnsiTheme="minorHAnsi"/>
                <w:b/>
                <w:sz w:val="18"/>
                <w:szCs w:val="18"/>
              </w:rPr>
              <w:t>Medios de verificación</w:t>
            </w:r>
          </w:p>
        </w:tc>
        <w:tc>
          <w:tcPr>
            <w:tcW w:w="545" w:type="pct"/>
            <w:shd w:val="clear" w:color="auto" w:fill="D9D9D9" w:themeFill="background1" w:themeFillShade="D9"/>
            <w:vAlign w:val="center"/>
          </w:tcPr>
          <w:p w14:paraId="294F6655" w14:textId="77777777" w:rsidR="004749F9" w:rsidRPr="00E31A43" w:rsidRDefault="004749F9" w:rsidP="007B3DF2">
            <w:pPr>
              <w:jc w:val="center"/>
              <w:rPr>
                <w:rFonts w:asciiTheme="minorHAnsi" w:hAnsiTheme="minorHAnsi"/>
                <w:b/>
                <w:sz w:val="18"/>
                <w:szCs w:val="18"/>
              </w:rPr>
            </w:pPr>
            <w:r w:rsidRPr="00E31A43">
              <w:rPr>
                <w:rFonts w:asciiTheme="minorHAnsi" w:hAnsiTheme="minorHAnsi"/>
                <w:b/>
                <w:sz w:val="18"/>
                <w:szCs w:val="18"/>
              </w:rPr>
              <w:t>Indicadores</w:t>
            </w:r>
          </w:p>
        </w:tc>
        <w:tc>
          <w:tcPr>
            <w:tcW w:w="550" w:type="pct"/>
            <w:shd w:val="clear" w:color="auto" w:fill="D9D9D9" w:themeFill="background1" w:themeFillShade="D9"/>
            <w:vAlign w:val="center"/>
          </w:tcPr>
          <w:p w14:paraId="661592BC" w14:textId="77777777" w:rsidR="004749F9" w:rsidRPr="00E31A43" w:rsidRDefault="004749F9" w:rsidP="007B3DF2">
            <w:pPr>
              <w:jc w:val="center"/>
              <w:rPr>
                <w:rFonts w:asciiTheme="minorHAnsi" w:hAnsiTheme="minorHAnsi"/>
                <w:b/>
                <w:sz w:val="18"/>
                <w:szCs w:val="18"/>
              </w:rPr>
            </w:pPr>
            <w:r w:rsidRPr="00E31A43">
              <w:rPr>
                <w:rFonts w:asciiTheme="minorHAnsi" w:hAnsiTheme="minorHAnsi"/>
                <w:b/>
                <w:sz w:val="18"/>
                <w:szCs w:val="18"/>
              </w:rPr>
              <w:t>Meta</w:t>
            </w:r>
          </w:p>
        </w:tc>
        <w:tc>
          <w:tcPr>
            <w:tcW w:w="1743" w:type="pct"/>
            <w:shd w:val="clear" w:color="auto" w:fill="D9D9D9" w:themeFill="background1" w:themeFillShade="D9"/>
            <w:vAlign w:val="center"/>
          </w:tcPr>
          <w:p w14:paraId="64AB178D" w14:textId="77777777" w:rsidR="004749F9" w:rsidRPr="00E31A43" w:rsidRDefault="004749F9" w:rsidP="007B3DF2">
            <w:pPr>
              <w:jc w:val="center"/>
              <w:rPr>
                <w:rFonts w:asciiTheme="minorHAnsi" w:hAnsiTheme="minorHAnsi"/>
                <w:b/>
                <w:sz w:val="18"/>
                <w:szCs w:val="18"/>
              </w:rPr>
            </w:pPr>
            <w:r w:rsidRPr="008F0A70">
              <w:rPr>
                <w:rFonts w:asciiTheme="minorHAnsi" w:hAnsiTheme="minorHAnsi"/>
                <w:b/>
                <w:sz w:val="18"/>
                <w:szCs w:val="18"/>
              </w:rPr>
              <w:t>Resultados de la Fiscalización</w:t>
            </w:r>
          </w:p>
        </w:tc>
      </w:tr>
      <w:tr w:rsidR="004749F9" w:rsidRPr="00E31A43" w14:paraId="33532418" w14:textId="77777777" w:rsidTr="004749F9">
        <w:trPr>
          <w:trHeight w:val="1797"/>
        </w:trPr>
        <w:tc>
          <w:tcPr>
            <w:tcW w:w="1045" w:type="pct"/>
          </w:tcPr>
          <w:p w14:paraId="09660289" w14:textId="7429172D" w:rsidR="004749F9" w:rsidRPr="00E31A43" w:rsidRDefault="004749F9" w:rsidP="00B76C77">
            <w:pPr>
              <w:pStyle w:val="Prrafodelista"/>
              <w:numPr>
                <w:ilvl w:val="0"/>
                <w:numId w:val="24"/>
              </w:numPr>
              <w:rPr>
                <w:rFonts w:asciiTheme="minorHAnsi" w:hAnsiTheme="minorHAnsi"/>
                <w:sz w:val="18"/>
                <w:szCs w:val="18"/>
              </w:rPr>
            </w:pPr>
            <w:r w:rsidRPr="00E31A43">
              <w:rPr>
                <w:rFonts w:asciiTheme="minorHAnsi" w:hAnsiTheme="minorHAnsi"/>
                <w:sz w:val="18"/>
                <w:szCs w:val="18"/>
              </w:rPr>
              <w:t>Realización de re muestreos según D.S.90/2000 MINSEGPRES. Art.6.4.1.</w:t>
            </w:r>
          </w:p>
        </w:tc>
        <w:tc>
          <w:tcPr>
            <w:tcW w:w="504" w:type="pct"/>
          </w:tcPr>
          <w:p w14:paraId="09E97926" w14:textId="70D0A136" w:rsidR="004749F9" w:rsidRPr="00E31A43" w:rsidRDefault="004749F9" w:rsidP="007B3DF2">
            <w:pPr>
              <w:jc w:val="both"/>
              <w:rPr>
                <w:rFonts w:asciiTheme="minorHAnsi" w:hAnsiTheme="minorHAnsi"/>
                <w:sz w:val="18"/>
                <w:szCs w:val="18"/>
              </w:rPr>
            </w:pPr>
            <w:r w:rsidRPr="00E31A43">
              <w:rPr>
                <w:rFonts w:asciiTheme="minorHAnsi" w:hAnsiTheme="minorHAnsi"/>
                <w:sz w:val="18"/>
                <w:szCs w:val="18"/>
              </w:rPr>
              <w:t xml:space="preserve">Desde el mes inmediatamente siguiente contado a partir de notificada la resolución que aprueba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 xml:space="preserve">, extendiéndose por toda la duración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tc>
        <w:tc>
          <w:tcPr>
            <w:tcW w:w="613" w:type="pct"/>
          </w:tcPr>
          <w:p w14:paraId="2AC624EC" w14:textId="77777777" w:rsidR="004749F9" w:rsidRPr="00E31A43" w:rsidRDefault="00433074" w:rsidP="007B3DF2">
            <w:pPr>
              <w:jc w:val="both"/>
              <w:rPr>
                <w:rFonts w:asciiTheme="minorHAnsi" w:hAnsiTheme="minorHAnsi"/>
                <w:b/>
                <w:sz w:val="18"/>
                <w:szCs w:val="18"/>
                <w:u w:val="single"/>
              </w:rPr>
            </w:pPr>
            <w:r w:rsidRPr="00E31A43">
              <w:rPr>
                <w:rFonts w:asciiTheme="minorHAnsi" w:hAnsiTheme="minorHAnsi"/>
                <w:b/>
                <w:sz w:val="18"/>
                <w:szCs w:val="18"/>
                <w:u w:val="single"/>
              </w:rPr>
              <w:t>Reporte Periódico</w:t>
            </w:r>
          </w:p>
          <w:p w14:paraId="0E832A75" w14:textId="77777777" w:rsidR="00433074" w:rsidRPr="00E31A43" w:rsidRDefault="00433074" w:rsidP="007B3DF2">
            <w:pPr>
              <w:jc w:val="both"/>
              <w:rPr>
                <w:rFonts w:asciiTheme="minorHAnsi" w:hAnsiTheme="minorHAnsi"/>
                <w:b/>
                <w:sz w:val="18"/>
                <w:szCs w:val="18"/>
                <w:u w:val="single"/>
              </w:rPr>
            </w:pPr>
          </w:p>
          <w:p w14:paraId="05D0969F" w14:textId="73B922E6" w:rsidR="00433074" w:rsidRPr="00E31A43" w:rsidRDefault="00433074" w:rsidP="007B3DF2">
            <w:pPr>
              <w:jc w:val="both"/>
              <w:rPr>
                <w:rFonts w:asciiTheme="minorHAnsi" w:hAnsiTheme="minorHAnsi"/>
                <w:sz w:val="18"/>
                <w:szCs w:val="18"/>
              </w:rPr>
            </w:pPr>
            <w:r w:rsidRPr="00E31A43">
              <w:rPr>
                <w:rFonts w:asciiTheme="minorHAnsi" w:hAnsiTheme="minorHAnsi"/>
                <w:sz w:val="18"/>
                <w:szCs w:val="18"/>
              </w:rPr>
              <w:t>Notificación por escrito a la SMA, por cada re muestreo efectuado.</w:t>
            </w:r>
          </w:p>
          <w:p w14:paraId="12179F5F" w14:textId="769CAD81" w:rsidR="00433074" w:rsidRPr="00E31A43" w:rsidRDefault="00433074" w:rsidP="007B3DF2">
            <w:pPr>
              <w:jc w:val="both"/>
              <w:rPr>
                <w:rFonts w:asciiTheme="minorHAnsi" w:hAnsiTheme="minorHAnsi"/>
                <w:sz w:val="18"/>
                <w:szCs w:val="18"/>
              </w:rPr>
            </w:pPr>
            <w:r w:rsidRPr="00E31A43">
              <w:rPr>
                <w:rFonts w:asciiTheme="minorHAnsi" w:hAnsiTheme="minorHAnsi"/>
                <w:sz w:val="18"/>
                <w:szCs w:val="18"/>
              </w:rPr>
              <w:t>Plazo de envío 6 días hábiles una vez ejecutado dicho re muestreo.</w:t>
            </w:r>
          </w:p>
          <w:p w14:paraId="60BE9B5C" w14:textId="77777777" w:rsidR="00433074" w:rsidRPr="00E31A43" w:rsidRDefault="00433074" w:rsidP="007B3DF2">
            <w:pPr>
              <w:jc w:val="both"/>
              <w:rPr>
                <w:rFonts w:asciiTheme="minorHAnsi" w:hAnsiTheme="minorHAnsi"/>
                <w:sz w:val="18"/>
                <w:szCs w:val="18"/>
              </w:rPr>
            </w:pPr>
          </w:p>
          <w:p w14:paraId="5FFAD543" w14:textId="46AEC701" w:rsidR="00433074" w:rsidRPr="00E31A43" w:rsidRDefault="00433074" w:rsidP="00433074">
            <w:pPr>
              <w:jc w:val="both"/>
              <w:rPr>
                <w:rFonts w:asciiTheme="minorHAnsi" w:hAnsiTheme="minorHAnsi"/>
                <w:b/>
                <w:sz w:val="18"/>
                <w:szCs w:val="18"/>
                <w:u w:val="single"/>
              </w:rPr>
            </w:pPr>
            <w:r w:rsidRPr="00E31A43">
              <w:rPr>
                <w:rFonts w:asciiTheme="minorHAnsi" w:hAnsiTheme="minorHAnsi"/>
                <w:b/>
                <w:sz w:val="18"/>
                <w:szCs w:val="18"/>
                <w:u w:val="single"/>
              </w:rPr>
              <w:t>Reporte Final</w:t>
            </w:r>
          </w:p>
          <w:p w14:paraId="3A155DDC" w14:textId="47A2D945" w:rsidR="00433074" w:rsidRPr="00E31A43" w:rsidRDefault="00433074" w:rsidP="00433074">
            <w:pPr>
              <w:jc w:val="both"/>
              <w:rPr>
                <w:rFonts w:asciiTheme="minorHAnsi" w:hAnsiTheme="minorHAnsi"/>
                <w:sz w:val="18"/>
                <w:szCs w:val="18"/>
              </w:rPr>
            </w:pPr>
            <w:r w:rsidRPr="00E31A43">
              <w:rPr>
                <w:rFonts w:asciiTheme="minorHAnsi" w:hAnsiTheme="minorHAnsi"/>
                <w:sz w:val="18"/>
                <w:szCs w:val="18"/>
              </w:rPr>
              <w:t xml:space="preserve">Consolidado de todos los resultados de los muestreos y re muestreos realizados durante la vigencia del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0B5AFB7B" w14:textId="6870C905" w:rsidR="00433074" w:rsidRPr="00E31A43" w:rsidRDefault="00433074" w:rsidP="00433074">
            <w:pPr>
              <w:jc w:val="both"/>
              <w:rPr>
                <w:rFonts w:asciiTheme="minorHAnsi" w:hAnsiTheme="minorHAnsi"/>
                <w:b/>
                <w:sz w:val="18"/>
                <w:szCs w:val="18"/>
                <w:u w:val="single"/>
              </w:rPr>
            </w:pPr>
            <w:r w:rsidRPr="00E31A43">
              <w:rPr>
                <w:rFonts w:asciiTheme="minorHAnsi" w:hAnsiTheme="minorHAnsi"/>
                <w:sz w:val="18"/>
                <w:szCs w:val="18"/>
              </w:rPr>
              <w:t>Comprobante de envío de los reportes de notificación de</w:t>
            </w:r>
            <w:r w:rsidRPr="00E31A43">
              <w:rPr>
                <w:rFonts w:asciiTheme="minorHAnsi" w:hAnsiTheme="minorHAnsi"/>
                <w:b/>
                <w:sz w:val="18"/>
                <w:szCs w:val="18"/>
                <w:u w:val="single"/>
              </w:rPr>
              <w:t xml:space="preserve"> </w:t>
            </w:r>
            <w:proofErr w:type="spellStart"/>
            <w:r w:rsidRPr="00E31A43">
              <w:rPr>
                <w:rFonts w:asciiTheme="minorHAnsi" w:hAnsiTheme="minorHAnsi"/>
                <w:sz w:val="18"/>
                <w:szCs w:val="18"/>
              </w:rPr>
              <w:t>remuestreos</w:t>
            </w:r>
            <w:proofErr w:type="spellEnd"/>
            <w:r w:rsidRPr="00E31A43">
              <w:rPr>
                <w:rFonts w:asciiTheme="minorHAnsi" w:hAnsiTheme="minorHAnsi"/>
                <w:sz w:val="18"/>
                <w:szCs w:val="18"/>
              </w:rPr>
              <w:t xml:space="preserve"> de </w:t>
            </w:r>
            <w:proofErr w:type="spellStart"/>
            <w:r w:rsidRPr="00E31A43">
              <w:rPr>
                <w:rFonts w:asciiTheme="minorHAnsi" w:hAnsiTheme="minorHAnsi"/>
                <w:sz w:val="18"/>
                <w:szCs w:val="18"/>
              </w:rPr>
              <w:t>RILes</w:t>
            </w:r>
            <w:proofErr w:type="spellEnd"/>
            <w:r w:rsidRPr="00E31A43">
              <w:rPr>
                <w:rFonts w:asciiTheme="minorHAnsi" w:hAnsiTheme="minorHAnsi"/>
                <w:sz w:val="18"/>
                <w:szCs w:val="18"/>
              </w:rPr>
              <w:t xml:space="preserve"> a la SMA.</w:t>
            </w:r>
          </w:p>
          <w:p w14:paraId="20267666" w14:textId="77777777" w:rsidR="00433074" w:rsidRPr="00E31A43" w:rsidRDefault="00433074" w:rsidP="00433074">
            <w:pPr>
              <w:jc w:val="both"/>
              <w:rPr>
                <w:rFonts w:asciiTheme="minorHAnsi" w:hAnsiTheme="minorHAnsi"/>
                <w:b/>
                <w:sz w:val="18"/>
                <w:szCs w:val="18"/>
                <w:u w:val="single"/>
              </w:rPr>
            </w:pPr>
          </w:p>
          <w:p w14:paraId="76B72B47" w14:textId="3E7733E4" w:rsidR="00433074" w:rsidRPr="00E31A43" w:rsidRDefault="00433074" w:rsidP="007B3DF2">
            <w:pPr>
              <w:jc w:val="both"/>
              <w:rPr>
                <w:rFonts w:asciiTheme="minorHAnsi" w:hAnsiTheme="minorHAnsi"/>
                <w:sz w:val="18"/>
                <w:szCs w:val="18"/>
              </w:rPr>
            </w:pPr>
            <w:r w:rsidRPr="00E31A43">
              <w:rPr>
                <w:rFonts w:asciiTheme="minorHAnsi" w:hAnsiTheme="minorHAnsi"/>
                <w:b/>
                <w:sz w:val="18"/>
                <w:szCs w:val="18"/>
                <w:u w:val="single"/>
              </w:rPr>
              <w:t xml:space="preserve">Plazo de entrega: </w:t>
            </w:r>
            <w:r w:rsidRPr="00E31A43">
              <w:rPr>
                <w:rFonts w:asciiTheme="minorHAnsi" w:hAnsiTheme="minorHAnsi"/>
                <w:sz w:val="18"/>
                <w:szCs w:val="18"/>
              </w:rPr>
              <w:t xml:space="preserve">20 días hábiles una vez finalizado el </w:t>
            </w:r>
            <w:proofErr w:type="spellStart"/>
            <w:r w:rsidRPr="00E31A43">
              <w:rPr>
                <w:rFonts w:asciiTheme="minorHAnsi" w:hAnsiTheme="minorHAnsi"/>
                <w:sz w:val="18"/>
                <w:szCs w:val="18"/>
              </w:rPr>
              <w:t>PdC</w:t>
            </w:r>
            <w:proofErr w:type="spellEnd"/>
            <w:r w:rsidRPr="00E31A43">
              <w:rPr>
                <w:rFonts w:asciiTheme="minorHAnsi" w:hAnsiTheme="minorHAnsi"/>
                <w:sz w:val="18"/>
                <w:szCs w:val="18"/>
              </w:rPr>
              <w:t>.</w:t>
            </w:r>
          </w:p>
          <w:p w14:paraId="6C042E9D" w14:textId="77777777" w:rsidR="00433074" w:rsidRPr="00E31A43" w:rsidRDefault="00433074" w:rsidP="007B3DF2">
            <w:pPr>
              <w:jc w:val="both"/>
              <w:rPr>
                <w:rFonts w:asciiTheme="minorHAnsi" w:hAnsiTheme="minorHAnsi"/>
                <w:sz w:val="18"/>
                <w:szCs w:val="18"/>
              </w:rPr>
            </w:pPr>
          </w:p>
          <w:p w14:paraId="73AF39FB" w14:textId="7DE9EC35" w:rsidR="00433074" w:rsidRPr="00E31A43" w:rsidRDefault="00433074" w:rsidP="007B3DF2">
            <w:pPr>
              <w:jc w:val="both"/>
              <w:rPr>
                <w:rFonts w:asciiTheme="minorHAnsi" w:hAnsiTheme="minorHAnsi"/>
                <w:b/>
                <w:sz w:val="18"/>
                <w:szCs w:val="18"/>
                <w:u w:val="single"/>
              </w:rPr>
            </w:pPr>
          </w:p>
        </w:tc>
        <w:tc>
          <w:tcPr>
            <w:tcW w:w="545" w:type="pct"/>
          </w:tcPr>
          <w:p w14:paraId="79F06F5E" w14:textId="77777777" w:rsidR="004749F9" w:rsidRPr="008F0A70" w:rsidRDefault="00433074" w:rsidP="007B3DF2">
            <w:pPr>
              <w:jc w:val="both"/>
              <w:rPr>
                <w:rFonts w:asciiTheme="minorHAnsi" w:hAnsiTheme="minorHAnsi"/>
                <w:sz w:val="18"/>
                <w:szCs w:val="18"/>
              </w:rPr>
            </w:pPr>
            <w:r w:rsidRPr="008F0A70">
              <w:rPr>
                <w:rFonts w:asciiTheme="minorHAnsi" w:hAnsiTheme="minorHAnsi"/>
                <w:sz w:val="18"/>
                <w:szCs w:val="18"/>
              </w:rPr>
              <w:t>100% de re muestreos necesarios son realizados=1</w:t>
            </w:r>
          </w:p>
          <w:p w14:paraId="17ED720C" w14:textId="77777777" w:rsidR="00433074" w:rsidRPr="008F0A70" w:rsidRDefault="00433074" w:rsidP="007B3DF2">
            <w:pPr>
              <w:jc w:val="both"/>
              <w:rPr>
                <w:rFonts w:asciiTheme="minorHAnsi" w:hAnsiTheme="minorHAnsi"/>
                <w:sz w:val="18"/>
                <w:szCs w:val="18"/>
              </w:rPr>
            </w:pPr>
          </w:p>
          <w:p w14:paraId="0B3CE472" w14:textId="77777777" w:rsidR="00433074" w:rsidRPr="008F0A70" w:rsidRDefault="00433074" w:rsidP="007B3DF2">
            <w:pPr>
              <w:jc w:val="both"/>
              <w:rPr>
                <w:rFonts w:asciiTheme="minorHAnsi" w:hAnsiTheme="minorHAnsi"/>
                <w:sz w:val="18"/>
                <w:szCs w:val="18"/>
              </w:rPr>
            </w:pPr>
          </w:p>
          <w:p w14:paraId="3A1491BA" w14:textId="77777777" w:rsidR="00433074" w:rsidRPr="008F0A70" w:rsidRDefault="00433074" w:rsidP="007B3DF2">
            <w:pPr>
              <w:jc w:val="both"/>
              <w:rPr>
                <w:rFonts w:asciiTheme="minorHAnsi" w:hAnsiTheme="minorHAnsi"/>
                <w:sz w:val="18"/>
                <w:szCs w:val="18"/>
              </w:rPr>
            </w:pPr>
          </w:p>
          <w:p w14:paraId="69DFB5E5" w14:textId="692AC6EE" w:rsidR="00433074" w:rsidRPr="00E31A43" w:rsidRDefault="00433074" w:rsidP="00433074">
            <w:pPr>
              <w:jc w:val="both"/>
              <w:rPr>
                <w:rFonts w:asciiTheme="minorHAnsi" w:hAnsiTheme="minorHAnsi"/>
                <w:sz w:val="18"/>
                <w:szCs w:val="18"/>
                <w:highlight w:val="yellow"/>
              </w:rPr>
            </w:pPr>
            <w:r w:rsidRPr="008F0A70">
              <w:rPr>
                <w:rFonts w:asciiTheme="minorHAnsi" w:hAnsiTheme="minorHAnsi"/>
                <w:sz w:val="18"/>
                <w:szCs w:val="18"/>
              </w:rPr>
              <w:t>Menos de 100% de re muestreos necesarios son realizados=0</w:t>
            </w:r>
          </w:p>
        </w:tc>
        <w:tc>
          <w:tcPr>
            <w:tcW w:w="550" w:type="pct"/>
          </w:tcPr>
          <w:p w14:paraId="46520AC0" w14:textId="291E92E5" w:rsidR="004749F9" w:rsidRPr="00E31A43" w:rsidRDefault="00433074" w:rsidP="007B3DF2">
            <w:pPr>
              <w:jc w:val="both"/>
              <w:rPr>
                <w:rFonts w:asciiTheme="minorHAnsi" w:hAnsiTheme="minorHAnsi"/>
                <w:sz w:val="18"/>
                <w:szCs w:val="18"/>
                <w:highlight w:val="yellow"/>
              </w:rPr>
            </w:pPr>
            <w:r w:rsidRPr="008F0A70">
              <w:rPr>
                <w:rFonts w:asciiTheme="minorHAnsi" w:hAnsiTheme="minorHAnsi"/>
                <w:sz w:val="18"/>
                <w:szCs w:val="18"/>
              </w:rPr>
              <w:t xml:space="preserve">100% de los </w:t>
            </w:r>
            <w:proofErr w:type="spellStart"/>
            <w:r w:rsidRPr="008F0A70">
              <w:rPr>
                <w:rFonts w:asciiTheme="minorHAnsi" w:hAnsiTheme="minorHAnsi"/>
                <w:sz w:val="18"/>
                <w:szCs w:val="18"/>
              </w:rPr>
              <w:t>remuestreos</w:t>
            </w:r>
            <w:proofErr w:type="spellEnd"/>
            <w:r w:rsidRPr="008F0A70">
              <w:rPr>
                <w:rFonts w:asciiTheme="minorHAnsi" w:hAnsiTheme="minorHAnsi"/>
                <w:sz w:val="18"/>
                <w:szCs w:val="18"/>
              </w:rPr>
              <w:t xml:space="preserve"> necesarios realizar.</w:t>
            </w:r>
          </w:p>
        </w:tc>
        <w:tc>
          <w:tcPr>
            <w:tcW w:w="1743" w:type="pct"/>
          </w:tcPr>
          <w:p w14:paraId="4EEE44F4" w14:textId="77777777" w:rsidR="00433074" w:rsidRPr="00E31A43" w:rsidRDefault="00433074" w:rsidP="007B3DF2">
            <w:pPr>
              <w:jc w:val="both"/>
              <w:rPr>
                <w:rFonts w:asciiTheme="minorHAnsi" w:hAnsiTheme="minorHAnsi"/>
                <w:sz w:val="18"/>
                <w:szCs w:val="18"/>
                <w:highlight w:val="yellow"/>
                <w:lang w:val="es-CL"/>
              </w:rPr>
            </w:pPr>
          </w:p>
          <w:p w14:paraId="2597812B" w14:textId="673E1909" w:rsidR="00433074" w:rsidRPr="008F0A70" w:rsidRDefault="00433074" w:rsidP="007B3DF2">
            <w:pPr>
              <w:jc w:val="both"/>
              <w:rPr>
                <w:rFonts w:asciiTheme="minorHAnsi" w:hAnsiTheme="minorHAnsi"/>
                <w:b/>
                <w:sz w:val="18"/>
                <w:szCs w:val="18"/>
                <w:u w:val="single"/>
                <w:lang w:val="es-CL"/>
              </w:rPr>
            </w:pPr>
            <w:r w:rsidRPr="008F0A70">
              <w:rPr>
                <w:rFonts w:asciiTheme="minorHAnsi" w:hAnsiTheme="minorHAnsi"/>
                <w:b/>
                <w:sz w:val="18"/>
                <w:szCs w:val="18"/>
                <w:u w:val="single"/>
                <w:lang w:val="es-CL"/>
              </w:rPr>
              <w:t>Cumplimiento</w:t>
            </w:r>
          </w:p>
          <w:p w14:paraId="40430C5D" w14:textId="77777777" w:rsidR="00433074" w:rsidRPr="008F0A70" w:rsidRDefault="00433074" w:rsidP="007B3DF2">
            <w:pPr>
              <w:jc w:val="both"/>
              <w:rPr>
                <w:rFonts w:asciiTheme="minorHAnsi" w:hAnsiTheme="minorHAnsi"/>
                <w:sz w:val="18"/>
                <w:szCs w:val="18"/>
                <w:lang w:val="es-CL"/>
              </w:rPr>
            </w:pPr>
          </w:p>
          <w:p w14:paraId="6CB33DB4" w14:textId="0558980B" w:rsidR="004749F9" w:rsidRPr="00E31A43" w:rsidRDefault="008F0A70" w:rsidP="008F0A70">
            <w:pPr>
              <w:jc w:val="both"/>
              <w:rPr>
                <w:rFonts w:asciiTheme="minorHAnsi" w:hAnsiTheme="minorHAnsi"/>
                <w:sz w:val="18"/>
                <w:szCs w:val="18"/>
                <w:highlight w:val="yellow"/>
              </w:rPr>
            </w:pPr>
            <w:r w:rsidRPr="008F0A70">
              <w:rPr>
                <w:rFonts w:asciiTheme="minorHAnsi" w:hAnsiTheme="minorHAnsi"/>
                <w:sz w:val="18"/>
                <w:szCs w:val="18"/>
                <w:lang w:val="es-CL"/>
              </w:rPr>
              <w:t>Se i</w:t>
            </w:r>
            <w:r w:rsidR="009315A6" w:rsidRPr="008F0A70">
              <w:rPr>
                <w:rFonts w:asciiTheme="minorHAnsi" w:hAnsiTheme="minorHAnsi"/>
                <w:sz w:val="18"/>
                <w:szCs w:val="18"/>
                <w:lang w:val="es-CL"/>
              </w:rPr>
              <w:t xml:space="preserve">ngresan todos los análisis realizados al igual que </w:t>
            </w:r>
            <w:r w:rsidR="00433074" w:rsidRPr="008F0A70">
              <w:rPr>
                <w:rFonts w:asciiTheme="minorHAnsi" w:hAnsiTheme="minorHAnsi"/>
                <w:sz w:val="18"/>
                <w:szCs w:val="18"/>
                <w:lang w:val="es-CL"/>
              </w:rPr>
              <w:t xml:space="preserve"> señalan que el día 03 de mayo de 2017 fue necesario realizar un re muestreo de </w:t>
            </w:r>
            <w:proofErr w:type="spellStart"/>
            <w:r w:rsidR="00433074" w:rsidRPr="008F0A70">
              <w:rPr>
                <w:rFonts w:asciiTheme="minorHAnsi" w:hAnsiTheme="minorHAnsi"/>
                <w:sz w:val="18"/>
                <w:szCs w:val="18"/>
                <w:lang w:val="es-CL"/>
              </w:rPr>
              <w:t>RILes</w:t>
            </w:r>
            <w:proofErr w:type="spellEnd"/>
            <w:r w:rsidR="00433074" w:rsidRPr="008F0A70">
              <w:rPr>
                <w:rFonts w:asciiTheme="minorHAnsi" w:hAnsiTheme="minorHAnsi"/>
                <w:sz w:val="18"/>
                <w:szCs w:val="18"/>
                <w:lang w:val="es-CL"/>
              </w:rPr>
              <w:t>, lo cual se notifica que a través de carta N°60/2017, ingresada con fecha 08 de mayo 2017</w:t>
            </w:r>
          </w:p>
        </w:tc>
      </w:tr>
    </w:tbl>
    <w:p w14:paraId="1DAD9C6C" w14:textId="0D960298" w:rsidR="004749F9" w:rsidRPr="00E31A43" w:rsidRDefault="004749F9" w:rsidP="004749F9">
      <w:pPr>
        <w:spacing w:after="0" w:line="240" w:lineRule="auto"/>
        <w:ind w:left="567"/>
        <w:contextualSpacing/>
        <w:outlineLvl w:val="0"/>
        <w:rPr>
          <w:rFonts w:eastAsia="Calibri" w:cs="Calibri"/>
          <w:b/>
          <w:sz w:val="18"/>
          <w:szCs w:val="18"/>
        </w:rPr>
      </w:pPr>
    </w:p>
    <w:p w14:paraId="493D3B22" w14:textId="77777777" w:rsidR="004749F9" w:rsidRPr="00E31A43" w:rsidRDefault="004749F9">
      <w:pPr>
        <w:rPr>
          <w:rFonts w:eastAsia="Calibri" w:cs="Calibri"/>
          <w:b/>
          <w:sz w:val="18"/>
          <w:szCs w:val="18"/>
        </w:rPr>
      </w:pPr>
      <w:r w:rsidRPr="00E31A43">
        <w:rPr>
          <w:rFonts w:eastAsia="Calibri" w:cs="Calibri"/>
          <w:b/>
          <w:sz w:val="18"/>
          <w:szCs w:val="18"/>
        </w:rPr>
        <w:br w:type="page"/>
      </w:r>
    </w:p>
    <w:p w14:paraId="380C4355" w14:textId="77777777" w:rsidR="004749F9" w:rsidRPr="00E31A43" w:rsidRDefault="004749F9" w:rsidP="004749F9">
      <w:pPr>
        <w:spacing w:after="0" w:line="240" w:lineRule="auto"/>
        <w:ind w:left="567"/>
        <w:contextualSpacing/>
        <w:outlineLvl w:val="0"/>
        <w:rPr>
          <w:rFonts w:eastAsia="Calibri" w:cs="Calibri"/>
          <w:b/>
          <w:sz w:val="18"/>
          <w:szCs w:val="18"/>
        </w:rPr>
      </w:pPr>
    </w:p>
    <w:p w14:paraId="3F201AFD" w14:textId="2B8AC5EB" w:rsidR="00D42470" w:rsidRPr="00E31A43" w:rsidRDefault="00D42470" w:rsidP="00B76C77">
      <w:pPr>
        <w:numPr>
          <w:ilvl w:val="0"/>
          <w:numId w:val="3"/>
        </w:numPr>
        <w:spacing w:after="0" w:line="240" w:lineRule="auto"/>
        <w:ind w:left="567" w:hanging="567"/>
        <w:contextualSpacing/>
        <w:outlineLvl w:val="0"/>
        <w:rPr>
          <w:rFonts w:eastAsia="Calibri" w:cs="Calibri"/>
          <w:b/>
          <w:sz w:val="18"/>
          <w:szCs w:val="18"/>
        </w:rPr>
      </w:pPr>
      <w:bookmarkStart w:id="57" w:name="_Toc496784012"/>
      <w:r w:rsidRPr="00E31A43">
        <w:rPr>
          <w:rFonts w:eastAsia="Calibri" w:cs="Calibri"/>
          <w:b/>
          <w:sz w:val="18"/>
          <w:szCs w:val="18"/>
        </w:rPr>
        <w:t>CONCLUSIONES</w:t>
      </w:r>
      <w:bookmarkEnd w:id="53"/>
      <w:bookmarkEnd w:id="54"/>
      <w:bookmarkEnd w:id="55"/>
      <w:bookmarkEnd w:id="56"/>
      <w:bookmarkEnd w:id="57"/>
    </w:p>
    <w:p w14:paraId="4DB82BB5" w14:textId="77777777" w:rsidR="00D42470" w:rsidRPr="00E31A43" w:rsidRDefault="00D42470" w:rsidP="00B248E4">
      <w:pPr>
        <w:spacing w:after="0" w:line="240" w:lineRule="auto"/>
        <w:contextualSpacing/>
        <w:jc w:val="both"/>
        <w:rPr>
          <w:rFonts w:eastAsia="Calibri" w:cs="Calibri"/>
          <w:b/>
          <w:sz w:val="18"/>
          <w:szCs w:val="18"/>
        </w:rPr>
      </w:pPr>
    </w:p>
    <w:p w14:paraId="131CECC4" w14:textId="23136036" w:rsidR="00A45A42" w:rsidRDefault="00A45A42" w:rsidP="00A45A42">
      <w:pPr>
        <w:jc w:val="both"/>
        <w:rPr>
          <w:rFonts w:cstheme="minorHAnsi"/>
          <w:color w:val="FF0000"/>
          <w:sz w:val="18"/>
          <w:szCs w:val="18"/>
        </w:rPr>
      </w:pPr>
      <w:r w:rsidRPr="00E31A43">
        <w:rPr>
          <w:rFonts w:cstheme="minorHAnsi"/>
          <w:sz w:val="18"/>
          <w:szCs w:val="18"/>
        </w:rPr>
        <w:t xml:space="preserve">La Actividad de Fiscalización Ambiental realizada, consideró la verificación de las acciones </w:t>
      </w:r>
      <w:r w:rsidR="000C6093">
        <w:rPr>
          <w:rFonts w:cstheme="minorHAnsi"/>
          <w:sz w:val="18"/>
          <w:szCs w:val="18"/>
        </w:rPr>
        <w:t xml:space="preserve">y metas comprometidas en los 14 Objetivos </w:t>
      </w:r>
      <w:r w:rsidR="0027551F">
        <w:rPr>
          <w:rFonts w:cstheme="minorHAnsi"/>
          <w:sz w:val="18"/>
          <w:szCs w:val="18"/>
        </w:rPr>
        <w:t>Específicos,</w:t>
      </w:r>
      <w:r w:rsidRPr="00E31A43">
        <w:rPr>
          <w:rFonts w:cstheme="minorHAnsi"/>
          <w:sz w:val="18"/>
          <w:szCs w:val="18"/>
        </w:rPr>
        <w:t xml:space="preserve"> asociadas al Programa de Cumplimiento</w:t>
      </w:r>
      <w:r w:rsidR="000C6093">
        <w:rPr>
          <w:rFonts w:cstheme="minorHAnsi"/>
          <w:sz w:val="18"/>
          <w:szCs w:val="18"/>
        </w:rPr>
        <w:t xml:space="preserve"> aprobado según Resolución Exenta N°4/Rol N° F-041-2015 de fecha 10 de Febrero de 2015</w:t>
      </w:r>
      <w:r w:rsidRPr="00E31A43">
        <w:rPr>
          <w:rFonts w:cstheme="minorHAnsi"/>
          <w:sz w:val="18"/>
          <w:szCs w:val="18"/>
        </w:rPr>
        <w:t xml:space="preserve"> presentado por la empresa </w:t>
      </w:r>
      <w:proofErr w:type="spellStart"/>
      <w:r w:rsidR="000C6093">
        <w:rPr>
          <w:rFonts w:cstheme="minorHAnsi"/>
          <w:sz w:val="18"/>
          <w:szCs w:val="18"/>
        </w:rPr>
        <w:t>Colbún</w:t>
      </w:r>
      <w:proofErr w:type="spellEnd"/>
      <w:r w:rsidRPr="00E31A43">
        <w:rPr>
          <w:rFonts w:cstheme="minorHAnsi"/>
          <w:sz w:val="18"/>
          <w:szCs w:val="18"/>
        </w:rPr>
        <w:t>,</w:t>
      </w:r>
      <w:r w:rsidR="000C6093">
        <w:rPr>
          <w:rFonts w:cstheme="minorHAnsi"/>
          <w:sz w:val="18"/>
          <w:szCs w:val="18"/>
        </w:rPr>
        <w:t xml:space="preserve"> del Complejo Termoeléctrico </w:t>
      </w:r>
      <w:proofErr w:type="spellStart"/>
      <w:r w:rsidR="000C6093">
        <w:rPr>
          <w:rFonts w:cstheme="minorHAnsi"/>
          <w:sz w:val="18"/>
          <w:szCs w:val="18"/>
        </w:rPr>
        <w:t>Nehuenco</w:t>
      </w:r>
      <w:proofErr w:type="spellEnd"/>
      <w:r w:rsidR="0027551F">
        <w:rPr>
          <w:rFonts w:cstheme="minorHAnsi"/>
          <w:sz w:val="18"/>
          <w:szCs w:val="18"/>
        </w:rPr>
        <w:t>.</w:t>
      </w:r>
    </w:p>
    <w:p w14:paraId="34088CA4" w14:textId="04C1A750" w:rsidR="000C6093" w:rsidRPr="00E31A43" w:rsidRDefault="000C6093" w:rsidP="000C6093">
      <w:pPr>
        <w:jc w:val="both"/>
        <w:rPr>
          <w:rFonts w:cstheme="minorHAnsi"/>
          <w:sz w:val="18"/>
          <w:szCs w:val="18"/>
        </w:rPr>
      </w:pPr>
      <w:r w:rsidRPr="00E31A43">
        <w:rPr>
          <w:rFonts w:cstheme="minorHAnsi"/>
          <w:sz w:val="18"/>
          <w:szCs w:val="18"/>
        </w:rPr>
        <w:t xml:space="preserve">Del total de </w:t>
      </w:r>
      <w:r w:rsidR="00FB7F5F" w:rsidRPr="00E31A43">
        <w:rPr>
          <w:rFonts w:cstheme="minorHAnsi"/>
          <w:sz w:val="18"/>
          <w:szCs w:val="18"/>
        </w:rPr>
        <w:t>acciones,</w:t>
      </w:r>
      <w:r w:rsidRPr="00E31A43">
        <w:rPr>
          <w:rFonts w:cstheme="minorHAnsi"/>
          <w:sz w:val="18"/>
          <w:szCs w:val="18"/>
        </w:rPr>
        <w:t xml:space="preserve"> se puede indicar que </w:t>
      </w:r>
      <w:r w:rsidR="0027551F">
        <w:rPr>
          <w:rFonts w:cstheme="minorHAnsi"/>
          <w:sz w:val="18"/>
          <w:szCs w:val="18"/>
        </w:rPr>
        <w:t xml:space="preserve">se verifica el cumplimiento de </w:t>
      </w:r>
      <w:r>
        <w:rPr>
          <w:rFonts w:cstheme="minorHAnsi"/>
          <w:sz w:val="18"/>
          <w:szCs w:val="18"/>
        </w:rPr>
        <w:t xml:space="preserve">las acciones y metas comprometidas en </w:t>
      </w:r>
      <w:r w:rsidRPr="00E31A43">
        <w:rPr>
          <w:rFonts w:cstheme="minorHAnsi"/>
          <w:sz w:val="18"/>
          <w:szCs w:val="18"/>
        </w:rPr>
        <w:t>el Programa de Cumplimiento.</w:t>
      </w:r>
    </w:p>
    <w:p w14:paraId="6390DC3B" w14:textId="77777777" w:rsidR="000C6093" w:rsidRDefault="000C6093" w:rsidP="00A45A42">
      <w:pPr>
        <w:jc w:val="both"/>
        <w:rPr>
          <w:rFonts w:cstheme="minorHAnsi"/>
          <w:sz w:val="18"/>
          <w:szCs w:val="18"/>
        </w:rPr>
      </w:pPr>
    </w:p>
    <w:p w14:paraId="62872B98" w14:textId="77777777" w:rsidR="00165CB3" w:rsidRPr="00E31A43" w:rsidRDefault="00165CB3" w:rsidP="00A45A42">
      <w:pPr>
        <w:jc w:val="both"/>
        <w:rPr>
          <w:rFonts w:cstheme="minorHAnsi"/>
          <w:sz w:val="18"/>
          <w:szCs w:val="18"/>
        </w:rPr>
      </w:pPr>
    </w:p>
    <w:p w14:paraId="76A04081" w14:textId="77777777" w:rsidR="00D42470" w:rsidRPr="00E31A43" w:rsidRDefault="00D42470" w:rsidP="00B248E4">
      <w:pPr>
        <w:spacing w:line="240" w:lineRule="auto"/>
        <w:rPr>
          <w:rFonts w:eastAsia="Calibri" w:cs="Calibri"/>
          <w:sz w:val="18"/>
          <w:szCs w:val="18"/>
        </w:rPr>
      </w:pPr>
    </w:p>
    <w:p w14:paraId="7CD79057" w14:textId="77777777" w:rsidR="00D42470" w:rsidRPr="00E31A43" w:rsidRDefault="00D42470" w:rsidP="00B248E4">
      <w:pPr>
        <w:spacing w:line="240" w:lineRule="auto"/>
        <w:rPr>
          <w:rFonts w:eastAsia="Calibri" w:cs="Calibri"/>
          <w:sz w:val="18"/>
          <w:szCs w:val="18"/>
        </w:rPr>
      </w:pPr>
    </w:p>
    <w:p w14:paraId="74C966FE" w14:textId="77777777" w:rsidR="00D42470" w:rsidRPr="00E31A43" w:rsidRDefault="00D42470" w:rsidP="00B248E4">
      <w:pPr>
        <w:spacing w:line="240" w:lineRule="auto"/>
        <w:rPr>
          <w:rFonts w:eastAsia="Calibri" w:cs="Calibri"/>
          <w:sz w:val="18"/>
          <w:szCs w:val="18"/>
        </w:rPr>
      </w:pPr>
    </w:p>
    <w:p w14:paraId="6D81152F" w14:textId="77777777" w:rsidR="00D42470" w:rsidRPr="00E31A43" w:rsidRDefault="00D42470" w:rsidP="00B248E4">
      <w:pPr>
        <w:spacing w:line="240" w:lineRule="auto"/>
        <w:rPr>
          <w:rFonts w:eastAsia="Calibri" w:cs="Calibri"/>
          <w:sz w:val="18"/>
          <w:szCs w:val="18"/>
        </w:rPr>
      </w:pPr>
    </w:p>
    <w:p w14:paraId="0C16901B" w14:textId="77777777" w:rsidR="00D42470" w:rsidRPr="00E31A43" w:rsidRDefault="00D42470" w:rsidP="00B248E4">
      <w:pPr>
        <w:spacing w:line="240" w:lineRule="auto"/>
        <w:rPr>
          <w:rFonts w:eastAsia="Calibri" w:cs="Calibri"/>
          <w:sz w:val="18"/>
          <w:szCs w:val="18"/>
        </w:rPr>
      </w:pPr>
    </w:p>
    <w:p w14:paraId="58A3222A" w14:textId="77777777" w:rsidR="00D42470" w:rsidRPr="00E31A43" w:rsidRDefault="00D42470" w:rsidP="00B248E4">
      <w:pPr>
        <w:spacing w:line="240" w:lineRule="auto"/>
        <w:rPr>
          <w:rFonts w:eastAsia="Calibri" w:cs="Calibri"/>
          <w:sz w:val="18"/>
          <w:szCs w:val="18"/>
        </w:rPr>
      </w:pPr>
    </w:p>
    <w:p w14:paraId="0562949B" w14:textId="77777777" w:rsidR="00D42470" w:rsidRPr="00E31A43" w:rsidRDefault="00D42470" w:rsidP="00B248E4">
      <w:pPr>
        <w:spacing w:line="240" w:lineRule="auto"/>
        <w:rPr>
          <w:rFonts w:eastAsia="Calibri" w:cs="Calibri"/>
          <w:sz w:val="18"/>
          <w:szCs w:val="18"/>
        </w:rPr>
      </w:pPr>
    </w:p>
    <w:p w14:paraId="31EBAEA3" w14:textId="77777777" w:rsidR="00D42470" w:rsidRPr="00E31A43" w:rsidRDefault="00D42470" w:rsidP="00B248E4">
      <w:pPr>
        <w:spacing w:line="240" w:lineRule="auto"/>
        <w:rPr>
          <w:rFonts w:eastAsia="Calibri" w:cs="Calibri"/>
          <w:sz w:val="18"/>
          <w:szCs w:val="18"/>
        </w:rPr>
      </w:pPr>
    </w:p>
    <w:p w14:paraId="39978320" w14:textId="77777777" w:rsidR="00D42470" w:rsidRPr="00E31A43" w:rsidRDefault="00D42470" w:rsidP="00B248E4">
      <w:pPr>
        <w:spacing w:after="0" w:line="240" w:lineRule="auto"/>
        <w:ind w:left="3409"/>
        <w:contextualSpacing/>
        <w:outlineLvl w:val="0"/>
        <w:rPr>
          <w:rFonts w:eastAsia="Calibri" w:cs="Calibri"/>
          <w:b/>
          <w:sz w:val="18"/>
          <w:szCs w:val="18"/>
        </w:rPr>
      </w:pPr>
    </w:p>
    <w:p w14:paraId="048E2949" w14:textId="77777777" w:rsidR="00D42470" w:rsidRPr="00E31A43" w:rsidRDefault="00D42470" w:rsidP="00B248E4">
      <w:pPr>
        <w:spacing w:after="0" w:line="240" w:lineRule="auto"/>
        <w:ind w:left="576"/>
        <w:contextualSpacing/>
        <w:outlineLvl w:val="0"/>
        <w:rPr>
          <w:rFonts w:eastAsia="Calibri" w:cs="Calibri"/>
          <w:b/>
          <w:sz w:val="18"/>
          <w:szCs w:val="18"/>
        </w:rPr>
      </w:pPr>
    </w:p>
    <w:p w14:paraId="5CD29402" w14:textId="77777777" w:rsidR="00D42470" w:rsidRPr="00E31A43" w:rsidRDefault="00D42470" w:rsidP="00B76C77">
      <w:pPr>
        <w:numPr>
          <w:ilvl w:val="0"/>
          <w:numId w:val="3"/>
        </w:numPr>
        <w:spacing w:after="0" w:line="240" w:lineRule="auto"/>
        <w:ind w:left="567" w:hanging="567"/>
        <w:contextualSpacing/>
        <w:outlineLvl w:val="0"/>
        <w:rPr>
          <w:rFonts w:eastAsia="Calibri" w:cs="Calibri"/>
          <w:b/>
          <w:sz w:val="18"/>
          <w:szCs w:val="18"/>
        </w:rPr>
        <w:sectPr w:rsidR="00D42470" w:rsidRPr="00E31A43" w:rsidSect="000A28D4">
          <w:type w:val="nextColumn"/>
          <w:pgSz w:w="15840" w:h="12240" w:orient="landscape" w:code="1"/>
          <w:pgMar w:top="1134" w:right="1134" w:bottom="1134" w:left="1134" w:header="709" w:footer="709" w:gutter="0"/>
          <w:cols w:space="708"/>
          <w:docGrid w:linePitch="360"/>
        </w:sectPr>
      </w:pPr>
    </w:p>
    <w:p w14:paraId="1584FD4D" w14:textId="383BC305" w:rsidR="00D42470" w:rsidRPr="00E31A43" w:rsidRDefault="00D42470" w:rsidP="00B76C77">
      <w:pPr>
        <w:numPr>
          <w:ilvl w:val="0"/>
          <w:numId w:val="3"/>
        </w:numPr>
        <w:spacing w:after="0" w:line="240" w:lineRule="auto"/>
        <w:ind w:left="567" w:hanging="567"/>
        <w:contextualSpacing/>
        <w:outlineLvl w:val="0"/>
        <w:rPr>
          <w:rFonts w:eastAsia="Calibri" w:cs="Calibri"/>
          <w:b/>
          <w:sz w:val="18"/>
          <w:szCs w:val="18"/>
        </w:rPr>
      </w:pPr>
      <w:bookmarkStart w:id="58" w:name="_Toc449085432"/>
      <w:bookmarkStart w:id="59" w:name="_Toc496784013"/>
      <w:r w:rsidRPr="00E31A43">
        <w:rPr>
          <w:rFonts w:eastAsia="Calibri" w:cs="Calibri"/>
          <w:b/>
          <w:sz w:val="18"/>
          <w:szCs w:val="18"/>
        </w:rPr>
        <w:lastRenderedPageBreak/>
        <w:t>ANEXOS</w:t>
      </w:r>
      <w:bookmarkEnd w:id="58"/>
      <w:bookmarkEnd w:id="59"/>
    </w:p>
    <w:p w14:paraId="29F62E05" w14:textId="77777777" w:rsidR="00D42470" w:rsidRPr="00E31A43" w:rsidRDefault="00D42470" w:rsidP="00B248E4">
      <w:pPr>
        <w:spacing w:after="0" w:line="240" w:lineRule="auto"/>
        <w:jc w:val="both"/>
        <w:rPr>
          <w:rFonts w:eastAsia="Calibri" w:cs="Times New Roman"/>
          <w:sz w:val="18"/>
          <w:szCs w:val="18"/>
        </w:rPr>
      </w:pPr>
    </w:p>
    <w:p w14:paraId="73106B1F" w14:textId="77777777" w:rsidR="00D42470" w:rsidRPr="00E31A43" w:rsidRDefault="00D42470" w:rsidP="00B248E4">
      <w:pPr>
        <w:spacing w:after="0" w:line="240" w:lineRule="auto"/>
        <w:jc w:val="both"/>
        <w:rPr>
          <w:rFonts w:eastAsia="Calibri" w:cs="Times New Roman"/>
          <w:sz w:val="18"/>
          <w:szCs w:val="18"/>
        </w:rPr>
      </w:pPr>
    </w:p>
    <w:tbl>
      <w:tblPr>
        <w:tblStyle w:val="Tablaconcuadrcula2"/>
        <w:tblW w:w="5000" w:type="pct"/>
        <w:jc w:val="center"/>
        <w:tblLook w:val="04A0" w:firstRow="1" w:lastRow="0" w:firstColumn="1" w:lastColumn="0" w:noHBand="0" w:noVBand="1"/>
      </w:tblPr>
      <w:tblGrid>
        <w:gridCol w:w="2068"/>
        <w:gridCol w:w="7894"/>
      </w:tblGrid>
      <w:tr w:rsidR="00D42470" w:rsidRPr="00E31A43" w14:paraId="5FFF46E4" w14:textId="77777777" w:rsidTr="00B248E4">
        <w:trPr>
          <w:trHeight w:val="286"/>
          <w:jc w:val="center"/>
        </w:trPr>
        <w:tc>
          <w:tcPr>
            <w:tcW w:w="1038" w:type="pct"/>
            <w:shd w:val="clear" w:color="auto" w:fill="D9D9D9"/>
          </w:tcPr>
          <w:p w14:paraId="57EA7853" w14:textId="77777777" w:rsidR="00D42470" w:rsidRPr="00E31A43" w:rsidRDefault="00D42470" w:rsidP="00B248E4">
            <w:pPr>
              <w:jc w:val="center"/>
              <w:rPr>
                <w:rFonts w:asciiTheme="minorHAnsi" w:hAnsiTheme="minorHAnsi" w:cs="Calibri"/>
                <w:b/>
                <w:sz w:val="18"/>
                <w:szCs w:val="18"/>
                <w:lang w:val="es-CL" w:eastAsia="en-US"/>
              </w:rPr>
            </w:pPr>
            <w:r w:rsidRPr="00E31A43">
              <w:rPr>
                <w:rFonts w:asciiTheme="minorHAnsi" w:hAnsiTheme="minorHAnsi" w:cs="Calibri"/>
                <w:b/>
                <w:sz w:val="18"/>
                <w:szCs w:val="18"/>
                <w:lang w:val="es-CL" w:eastAsia="en-US"/>
              </w:rPr>
              <w:t>N° Anexo</w:t>
            </w:r>
          </w:p>
        </w:tc>
        <w:tc>
          <w:tcPr>
            <w:tcW w:w="3962" w:type="pct"/>
            <w:shd w:val="clear" w:color="auto" w:fill="D9D9D9"/>
          </w:tcPr>
          <w:p w14:paraId="5916EFED" w14:textId="77777777" w:rsidR="00D42470" w:rsidRPr="00E31A43" w:rsidRDefault="00D42470" w:rsidP="00B248E4">
            <w:pPr>
              <w:jc w:val="center"/>
              <w:rPr>
                <w:rFonts w:asciiTheme="minorHAnsi" w:hAnsiTheme="minorHAnsi" w:cs="Calibri"/>
                <w:b/>
                <w:sz w:val="18"/>
                <w:szCs w:val="18"/>
                <w:lang w:val="es-CL" w:eastAsia="en-US"/>
              </w:rPr>
            </w:pPr>
            <w:r w:rsidRPr="00E31A43">
              <w:rPr>
                <w:rFonts w:asciiTheme="minorHAnsi" w:hAnsiTheme="minorHAnsi" w:cs="Calibri"/>
                <w:b/>
                <w:sz w:val="18"/>
                <w:szCs w:val="18"/>
                <w:lang w:val="es-CL" w:eastAsia="en-US"/>
              </w:rPr>
              <w:t>Nombre Anexo</w:t>
            </w:r>
          </w:p>
        </w:tc>
      </w:tr>
      <w:tr w:rsidR="00D42470" w:rsidRPr="00E31A43" w14:paraId="708C7BB2" w14:textId="77777777" w:rsidTr="00B248E4">
        <w:trPr>
          <w:trHeight w:val="286"/>
          <w:jc w:val="center"/>
        </w:trPr>
        <w:tc>
          <w:tcPr>
            <w:tcW w:w="1038" w:type="pct"/>
            <w:vAlign w:val="center"/>
          </w:tcPr>
          <w:p w14:paraId="5F4F72F7" w14:textId="77777777" w:rsidR="00D42470" w:rsidRPr="00E31A43" w:rsidRDefault="00D42470" w:rsidP="00B248E4">
            <w:pPr>
              <w:jc w:val="center"/>
              <w:rPr>
                <w:rFonts w:asciiTheme="minorHAnsi" w:hAnsiTheme="minorHAnsi" w:cs="Calibri"/>
                <w:sz w:val="18"/>
                <w:szCs w:val="18"/>
                <w:lang w:val="es-CL" w:eastAsia="en-US"/>
              </w:rPr>
            </w:pPr>
            <w:r w:rsidRPr="00E31A43">
              <w:rPr>
                <w:rFonts w:asciiTheme="minorHAnsi" w:hAnsiTheme="minorHAnsi" w:cs="Calibri"/>
                <w:sz w:val="18"/>
                <w:szCs w:val="18"/>
                <w:lang w:val="es-CL" w:eastAsia="en-US"/>
              </w:rPr>
              <w:t>1</w:t>
            </w:r>
          </w:p>
        </w:tc>
        <w:tc>
          <w:tcPr>
            <w:tcW w:w="3962" w:type="pct"/>
            <w:vAlign w:val="center"/>
          </w:tcPr>
          <w:p w14:paraId="05FA5B48" w14:textId="643670A6" w:rsidR="00D42470" w:rsidRPr="00E31A43" w:rsidRDefault="00D0650F" w:rsidP="00D0650F">
            <w:pPr>
              <w:jc w:val="both"/>
              <w:rPr>
                <w:rFonts w:asciiTheme="minorHAnsi" w:hAnsiTheme="minorHAnsi" w:cs="Calibri"/>
                <w:sz w:val="18"/>
                <w:szCs w:val="18"/>
                <w:lang w:val="es-CL" w:eastAsia="en-US"/>
              </w:rPr>
            </w:pPr>
            <w:r>
              <w:rPr>
                <w:rFonts w:asciiTheme="minorHAnsi" w:hAnsiTheme="minorHAnsi" w:cs="Calibri"/>
                <w:sz w:val="18"/>
                <w:szCs w:val="18"/>
                <w:lang w:val="es-CL" w:eastAsia="en-US"/>
              </w:rPr>
              <w:t>Informe Final del Programa de Cumplimiento</w:t>
            </w:r>
          </w:p>
        </w:tc>
      </w:tr>
      <w:tr w:rsidR="00D42470" w:rsidRPr="00E31A43" w14:paraId="6EF1BCF0" w14:textId="77777777" w:rsidTr="00B248E4">
        <w:trPr>
          <w:trHeight w:val="264"/>
          <w:jc w:val="center"/>
        </w:trPr>
        <w:tc>
          <w:tcPr>
            <w:tcW w:w="1038" w:type="pct"/>
            <w:vAlign w:val="center"/>
          </w:tcPr>
          <w:p w14:paraId="587251C0" w14:textId="178C84E5" w:rsidR="00D42470" w:rsidRPr="00E31A43" w:rsidRDefault="00D0650F" w:rsidP="00B248E4">
            <w:pPr>
              <w:jc w:val="center"/>
              <w:rPr>
                <w:rFonts w:asciiTheme="minorHAnsi" w:hAnsiTheme="minorHAnsi" w:cs="Calibri"/>
                <w:sz w:val="18"/>
                <w:szCs w:val="18"/>
                <w:lang w:val="es-CL" w:eastAsia="en-US"/>
              </w:rPr>
            </w:pPr>
            <w:r>
              <w:rPr>
                <w:rFonts w:asciiTheme="minorHAnsi" w:hAnsiTheme="minorHAnsi" w:cs="Calibri"/>
                <w:sz w:val="18"/>
                <w:szCs w:val="18"/>
                <w:lang w:val="es-CL" w:eastAsia="en-US"/>
              </w:rPr>
              <w:t>2</w:t>
            </w:r>
          </w:p>
        </w:tc>
        <w:tc>
          <w:tcPr>
            <w:tcW w:w="3962" w:type="pct"/>
            <w:vAlign w:val="center"/>
          </w:tcPr>
          <w:p w14:paraId="34B716C8" w14:textId="2130E475" w:rsidR="00D42470" w:rsidRPr="00E31A43" w:rsidRDefault="00854799" w:rsidP="00FB7F5F">
            <w:pPr>
              <w:jc w:val="both"/>
              <w:rPr>
                <w:rFonts w:asciiTheme="minorHAnsi" w:hAnsiTheme="minorHAnsi" w:cs="Calibri"/>
                <w:sz w:val="18"/>
                <w:szCs w:val="18"/>
                <w:lang w:val="es-CL" w:eastAsia="en-US"/>
              </w:rPr>
            </w:pPr>
            <w:r>
              <w:rPr>
                <w:rFonts w:asciiTheme="minorHAnsi" w:hAnsiTheme="minorHAnsi" w:cs="Calibri"/>
                <w:sz w:val="18"/>
                <w:szCs w:val="18"/>
                <w:lang w:val="es-CL" w:eastAsia="en-US"/>
              </w:rPr>
              <w:t>Apéndice Informe Final del Programa de Cumplimiento</w:t>
            </w:r>
          </w:p>
        </w:tc>
      </w:tr>
    </w:tbl>
    <w:p w14:paraId="6B086ECC" w14:textId="77777777" w:rsidR="007A7DEB" w:rsidRPr="00E31A43" w:rsidRDefault="007A7DEB" w:rsidP="00663292">
      <w:pPr>
        <w:spacing w:line="240" w:lineRule="auto"/>
        <w:jc w:val="center"/>
        <w:rPr>
          <w:rFonts w:eastAsia="Calibri" w:cs="Calibri"/>
          <w:sz w:val="18"/>
          <w:szCs w:val="18"/>
        </w:rPr>
      </w:pPr>
    </w:p>
    <w:sectPr w:rsidR="007A7DEB" w:rsidRPr="00E31A43" w:rsidSect="000A28D4">
      <w:footerReference w:type="default" r:id="rId1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7F900" w14:textId="77777777" w:rsidR="00416966" w:rsidRDefault="00416966" w:rsidP="00E56524">
      <w:pPr>
        <w:spacing w:after="0" w:line="240" w:lineRule="auto"/>
      </w:pPr>
      <w:r>
        <w:separator/>
      </w:r>
    </w:p>
  </w:endnote>
  <w:endnote w:type="continuationSeparator" w:id="0">
    <w:p w14:paraId="65C38F5E" w14:textId="77777777" w:rsidR="00416966" w:rsidRDefault="0041696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5BB9AED8" w14:textId="77777777" w:rsidR="00F01F8A" w:rsidRDefault="00F01F8A">
        <w:pPr>
          <w:pStyle w:val="Piedepgina"/>
          <w:jc w:val="right"/>
        </w:pPr>
        <w:r>
          <w:fldChar w:fldCharType="begin"/>
        </w:r>
        <w:r>
          <w:instrText>PAGE   \* MERGEFORMAT</w:instrText>
        </w:r>
        <w:r>
          <w:fldChar w:fldCharType="separate"/>
        </w:r>
        <w:r w:rsidR="00854799" w:rsidRPr="00854799">
          <w:rPr>
            <w:noProof/>
            <w:lang w:val="es-ES"/>
          </w:rPr>
          <w:t>20</w:t>
        </w:r>
        <w:r>
          <w:fldChar w:fldCharType="end"/>
        </w:r>
      </w:p>
    </w:sdtContent>
  </w:sdt>
  <w:p w14:paraId="7D758DC6" w14:textId="77777777" w:rsidR="00F01F8A" w:rsidRPr="00E56524" w:rsidRDefault="00F01F8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1CCE80E" w14:textId="07AECBC5" w:rsidR="00F01F8A" w:rsidRPr="00E56524" w:rsidRDefault="00F01F8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4CEF3621" w14:textId="77777777" w:rsidR="00F01F8A" w:rsidRDefault="00F01F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626350F4" w14:textId="77777777" w:rsidR="00F01F8A" w:rsidRDefault="00F01F8A">
        <w:pPr>
          <w:pStyle w:val="Piedepgina"/>
          <w:jc w:val="right"/>
        </w:pPr>
        <w:r>
          <w:fldChar w:fldCharType="begin"/>
        </w:r>
        <w:r>
          <w:instrText>PAGE   \* MERGEFORMAT</w:instrText>
        </w:r>
        <w:r>
          <w:fldChar w:fldCharType="separate"/>
        </w:r>
        <w:r w:rsidR="00854799" w:rsidRPr="00854799">
          <w:rPr>
            <w:noProof/>
            <w:lang w:val="es-ES"/>
          </w:rPr>
          <w:t>86</w:t>
        </w:r>
        <w:r>
          <w:fldChar w:fldCharType="end"/>
        </w:r>
      </w:p>
    </w:sdtContent>
  </w:sdt>
  <w:p w14:paraId="17257D41" w14:textId="77777777" w:rsidR="00F01F8A" w:rsidRPr="00E56524" w:rsidRDefault="00F01F8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442ED93" w14:textId="77777777" w:rsidR="00F01F8A" w:rsidRPr="00E56524" w:rsidRDefault="00F01F8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6A0D467" w14:textId="77777777" w:rsidR="00F01F8A" w:rsidRDefault="00F01F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FC48F" w14:textId="77777777" w:rsidR="00416966" w:rsidRDefault="00416966" w:rsidP="00E56524">
      <w:pPr>
        <w:spacing w:after="0" w:line="240" w:lineRule="auto"/>
      </w:pPr>
      <w:r>
        <w:separator/>
      </w:r>
    </w:p>
  </w:footnote>
  <w:footnote w:type="continuationSeparator" w:id="0">
    <w:p w14:paraId="78C35A48" w14:textId="77777777" w:rsidR="00416966" w:rsidRDefault="0041696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71218B"/>
    <w:multiLevelType w:val="hybridMultilevel"/>
    <w:tmpl w:val="F12CD45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3CF1666"/>
    <w:multiLevelType w:val="hybridMultilevel"/>
    <w:tmpl w:val="57AE2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A93846"/>
    <w:multiLevelType w:val="hybridMultilevel"/>
    <w:tmpl w:val="75CCA986"/>
    <w:lvl w:ilvl="0" w:tplc="19BA435A">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19C5436E"/>
    <w:multiLevelType w:val="hybridMultilevel"/>
    <w:tmpl w:val="A34070DA"/>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22740388"/>
    <w:multiLevelType w:val="hybridMultilevel"/>
    <w:tmpl w:val="75CCA986"/>
    <w:lvl w:ilvl="0" w:tplc="19BA435A">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6414FA8"/>
    <w:multiLevelType w:val="hybridMultilevel"/>
    <w:tmpl w:val="30164C9A"/>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C464234"/>
    <w:multiLevelType w:val="hybridMultilevel"/>
    <w:tmpl w:val="11F68068"/>
    <w:lvl w:ilvl="0" w:tplc="0C5805C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501908"/>
    <w:multiLevelType w:val="hybridMultilevel"/>
    <w:tmpl w:val="A34070DA"/>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32AE6DD6"/>
    <w:multiLevelType w:val="hybridMultilevel"/>
    <w:tmpl w:val="0D9C5A9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2EB2B50"/>
    <w:multiLevelType w:val="hybridMultilevel"/>
    <w:tmpl w:val="D0CE087A"/>
    <w:lvl w:ilvl="0" w:tplc="2CBCB4FA">
      <w:start w:val="1"/>
      <w:numFmt w:val="lowerLetter"/>
      <w:lvlText w:val="%1)"/>
      <w:lvlJc w:val="left"/>
      <w:pPr>
        <w:ind w:left="501" w:hanging="360"/>
      </w:pPr>
      <w:rPr>
        <w:rFonts w:hint="default"/>
      </w:rPr>
    </w:lvl>
    <w:lvl w:ilvl="1" w:tplc="340A0019" w:tentative="1">
      <w:start w:val="1"/>
      <w:numFmt w:val="lowerLetter"/>
      <w:lvlText w:val="%2."/>
      <w:lvlJc w:val="left"/>
      <w:pPr>
        <w:ind w:left="501" w:hanging="360"/>
      </w:pPr>
    </w:lvl>
    <w:lvl w:ilvl="2" w:tplc="340A001B" w:tentative="1">
      <w:start w:val="1"/>
      <w:numFmt w:val="lowerRoman"/>
      <w:lvlText w:val="%3."/>
      <w:lvlJc w:val="right"/>
      <w:pPr>
        <w:ind w:left="1221" w:hanging="180"/>
      </w:pPr>
    </w:lvl>
    <w:lvl w:ilvl="3" w:tplc="340A000F" w:tentative="1">
      <w:start w:val="1"/>
      <w:numFmt w:val="decimal"/>
      <w:lvlText w:val="%4."/>
      <w:lvlJc w:val="left"/>
      <w:pPr>
        <w:ind w:left="1941" w:hanging="360"/>
      </w:pPr>
    </w:lvl>
    <w:lvl w:ilvl="4" w:tplc="340A0019" w:tentative="1">
      <w:start w:val="1"/>
      <w:numFmt w:val="lowerLetter"/>
      <w:lvlText w:val="%5."/>
      <w:lvlJc w:val="left"/>
      <w:pPr>
        <w:ind w:left="2661" w:hanging="360"/>
      </w:pPr>
    </w:lvl>
    <w:lvl w:ilvl="5" w:tplc="340A001B" w:tentative="1">
      <w:start w:val="1"/>
      <w:numFmt w:val="lowerRoman"/>
      <w:lvlText w:val="%6."/>
      <w:lvlJc w:val="right"/>
      <w:pPr>
        <w:ind w:left="3381" w:hanging="180"/>
      </w:pPr>
    </w:lvl>
    <w:lvl w:ilvl="6" w:tplc="340A000F" w:tentative="1">
      <w:start w:val="1"/>
      <w:numFmt w:val="decimal"/>
      <w:lvlText w:val="%7."/>
      <w:lvlJc w:val="left"/>
      <w:pPr>
        <w:ind w:left="4101" w:hanging="360"/>
      </w:pPr>
    </w:lvl>
    <w:lvl w:ilvl="7" w:tplc="340A0019" w:tentative="1">
      <w:start w:val="1"/>
      <w:numFmt w:val="lowerLetter"/>
      <w:lvlText w:val="%8."/>
      <w:lvlJc w:val="left"/>
      <w:pPr>
        <w:ind w:left="4821" w:hanging="360"/>
      </w:pPr>
    </w:lvl>
    <w:lvl w:ilvl="8" w:tplc="340A001B" w:tentative="1">
      <w:start w:val="1"/>
      <w:numFmt w:val="lowerRoman"/>
      <w:lvlText w:val="%9."/>
      <w:lvlJc w:val="right"/>
      <w:pPr>
        <w:ind w:left="5541" w:hanging="180"/>
      </w:pPr>
    </w:lvl>
  </w:abstractNum>
  <w:abstractNum w:abstractNumId="13">
    <w:nsid w:val="34F95FF7"/>
    <w:multiLevelType w:val="hybridMultilevel"/>
    <w:tmpl w:val="3C8A0DF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8765341"/>
    <w:multiLevelType w:val="hybridMultilevel"/>
    <w:tmpl w:val="78364198"/>
    <w:lvl w:ilvl="0" w:tplc="FF6092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5C38A0"/>
    <w:multiLevelType w:val="hybridMultilevel"/>
    <w:tmpl w:val="11F68068"/>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45767717"/>
    <w:multiLevelType w:val="hybridMultilevel"/>
    <w:tmpl w:val="A34070DA"/>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4970"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62B1195"/>
    <w:multiLevelType w:val="hybridMultilevel"/>
    <w:tmpl w:val="507649FA"/>
    <w:lvl w:ilvl="0" w:tplc="340A0019">
      <w:start w:val="1"/>
      <w:numFmt w:val="lowerLetter"/>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9">
    <w:nsid w:val="47442CF9"/>
    <w:multiLevelType w:val="hybridMultilevel"/>
    <w:tmpl w:val="DE8E6946"/>
    <w:lvl w:ilvl="0" w:tplc="340A000F">
      <w:start w:val="1"/>
      <w:numFmt w:val="decimal"/>
      <w:lvlText w:val="%1."/>
      <w:lvlJc w:val="left"/>
      <w:pPr>
        <w:ind w:left="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493E2392"/>
    <w:multiLevelType w:val="hybridMultilevel"/>
    <w:tmpl w:val="B178D890"/>
    <w:lvl w:ilvl="0" w:tplc="6F04474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E6250DB"/>
    <w:multiLevelType w:val="hybridMultilevel"/>
    <w:tmpl w:val="EB862578"/>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2">
    <w:nsid w:val="522B093D"/>
    <w:multiLevelType w:val="hybridMultilevel"/>
    <w:tmpl w:val="3DFA2E0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51F4491"/>
    <w:multiLevelType w:val="hybridMultilevel"/>
    <w:tmpl w:val="11F68068"/>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E9F377D"/>
    <w:multiLevelType w:val="hybridMultilevel"/>
    <w:tmpl w:val="C80020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F396B5D"/>
    <w:multiLevelType w:val="hybridMultilevel"/>
    <w:tmpl w:val="B0FC2A5A"/>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22C07B1"/>
    <w:multiLevelType w:val="hybridMultilevel"/>
    <w:tmpl w:val="8ECA6F7E"/>
    <w:lvl w:ilvl="0" w:tplc="C0366B66">
      <w:start w:val="1"/>
      <w:numFmt w:val="lowerLetter"/>
      <w:lvlText w:val="%1."/>
      <w:lvlJc w:val="left"/>
      <w:pPr>
        <w:ind w:left="360" w:hanging="360"/>
      </w:pPr>
      <w:rPr>
        <w:rFonts w:hint="default"/>
      </w:rPr>
    </w:lvl>
    <w:lvl w:ilvl="1" w:tplc="340A0019" w:tentative="1">
      <w:start w:val="1"/>
      <w:numFmt w:val="lowerLetter"/>
      <w:lvlText w:val="%2."/>
      <w:lvlJc w:val="left"/>
      <w:pPr>
        <w:ind w:left="360" w:hanging="360"/>
      </w:pPr>
    </w:lvl>
    <w:lvl w:ilvl="2" w:tplc="340A001B" w:tentative="1">
      <w:start w:val="1"/>
      <w:numFmt w:val="lowerRoman"/>
      <w:lvlText w:val="%3."/>
      <w:lvlJc w:val="right"/>
      <w:pPr>
        <w:ind w:left="1080" w:hanging="180"/>
      </w:pPr>
    </w:lvl>
    <w:lvl w:ilvl="3" w:tplc="340A000F" w:tentative="1">
      <w:start w:val="1"/>
      <w:numFmt w:val="decimal"/>
      <w:lvlText w:val="%4."/>
      <w:lvlJc w:val="left"/>
      <w:pPr>
        <w:ind w:left="1800" w:hanging="360"/>
      </w:pPr>
    </w:lvl>
    <w:lvl w:ilvl="4" w:tplc="340A0019" w:tentative="1">
      <w:start w:val="1"/>
      <w:numFmt w:val="lowerLetter"/>
      <w:lvlText w:val="%5."/>
      <w:lvlJc w:val="left"/>
      <w:pPr>
        <w:ind w:left="2520" w:hanging="360"/>
      </w:pPr>
    </w:lvl>
    <w:lvl w:ilvl="5" w:tplc="340A001B" w:tentative="1">
      <w:start w:val="1"/>
      <w:numFmt w:val="lowerRoman"/>
      <w:lvlText w:val="%6."/>
      <w:lvlJc w:val="right"/>
      <w:pPr>
        <w:ind w:left="3240" w:hanging="180"/>
      </w:pPr>
    </w:lvl>
    <w:lvl w:ilvl="6" w:tplc="340A000F" w:tentative="1">
      <w:start w:val="1"/>
      <w:numFmt w:val="decimal"/>
      <w:lvlText w:val="%7."/>
      <w:lvlJc w:val="left"/>
      <w:pPr>
        <w:ind w:left="3960" w:hanging="360"/>
      </w:pPr>
    </w:lvl>
    <w:lvl w:ilvl="7" w:tplc="340A0019" w:tentative="1">
      <w:start w:val="1"/>
      <w:numFmt w:val="lowerLetter"/>
      <w:lvlText w:val="%8."/>
      <w:lvlJc w:val="left"/>
      <w:pPr>
        <w:ind w:left="4680" w:hanging="360"/>
      </w:pPr>
    </w:lvl>
    <w:lvl w:ilvl="8" w:tplc="340A001B" w:tentative="1">
      <w:start w:val="1"/>
      <w:numFmt w:val="lowerRoman"/>
      <w:lvlText w:val="%9."/>
      <w:lvlJc w:val="right"/>
      <w:pPr>
        <w:ind w:left="5400" w:hanging="180"/>
      </w:pPr>
    </w:lvl>
  </w:abstractNum>
  <w:abstractNum w:abstractNumId="27">
    <w:nsid w:val="6BAC69DF"/>
    <w:multiLevelType w:val="hybridMultilevel"/>
    <w:tmpl w:val="AEE2AACE"/>
    <w:lvl w:ilvl="0" w:tplc="340A000F">
      <w:start w:val="1"/>
      <w:numFmt w:val="decimal"/>
      <w:lvlText w:val="%1."/>
      <w:lvlJc w:val="left"/>
      <w:pPr>
        <w:ind w:left="763" w:hanging="360"/>
      </w:pPr>
    </w:lvl>
    <w:lvl w:ilvl="1" w:tplc="340A0019" w:tentative="1">
      <w:start w:val="1"/>
      <w:numFmt w:val="lowerLetter"/>
      <w:lvlText w:val="%2."/>
      <w:lvlJc w:val="left"/>
      <w:pPr>
        <w:ind w:left="1483" w:hanging="360"/>
      </w:pPr>
    </w:lvl>
    <w:lvl w:ilvl="2" w:tplc="340A001B" w:tentative="1">
      <w:start w:val="1"/>
      <w:numFmt w:val="lowerRoman"/>
      <w:lvlText w:val="%3."/>
      <w:lvlJc w:val="right"/>
      <w:pPr>
        <w:ind w:left="2203" w:hanging="180"/>
      </w:pPr>
    </w:lvl>
    <w:lvl w:ilvl="3" w:tplc="340A000F" w:tentative="1">
      <w:start w:val="1"/>
      <w:numFmt w:val="decimal"/>
      <w:lvlText w:val="%4."/>
      <w:lvlJc w:val="left"/>
      <w:pPr>
        <w:ind w:left="2923" w:hanging="360"/>
      </w:pPr>
    </w:lvl>
    <w:lvl w:ilvl="4" w:tplc="340A0019" w:tentative="1">
      <w:start w:val="1"/>
      <w:numFmt w:val="lowerLetter"/>
      <w:lvlText w:val="%5."/>
      <w:lvlJc w:val="left"/>
      <w:pPr>
        <w:ind w:left="3643" w:hanging="360"/>
      </w:pPr>
    </w:lvl>
    <w:lvl w:ilvl="5" w:tplc="340A001B" w:tentative="1">
      <w:start w:val="1"/>
      <w:numFmt w:val="lowerRoman"/>
      <w:lvlText w:val="%6."/>
      <w:lvlJc w:val="right"/>
      <w:pPr>
        <w:ind w:left="4363" w:hanging="180"/>
      </w:pPr>
    </w:lvl>
    <w:lvl w:ilvl="6" w:tplc="340A000F" w:tentative="1">
      <w:start w:val="1"/>
      <w:numFmt w:val="decimal"/>
      <w:lvlText w:val="%7."/>
      <w:lvlJc w:val="left"/>
      <w:pPr>
        <w:ind w:left="5083" w:hanging="360"/>
      </w:pPr>
    </w:lvl>
    <w:lvl w:ilvl="7" w:tplc="340A0019" w:tentative="1">
      <w:start w:val="1"/>
      <w:numFmt w:val="lowerLetter"/>
      <w:lvlText w:val="%8."/>
      <w:lvlJc w:val="left"/>
      <w:pPr>
        <w:ind w:left="5803" w:hanging="360"/>
      </w:pPr>
    </w:lvl>
    <w:lvl w:ilvl="8" w:tplc="340A001B" w:tentative="1">
      <w:start w:val="1"/>
      <w:numFmt w:val="lowerRoman"/>
      <w:lvlText w:val="%9."/>
      <w:lvlJc w:val="right"/>
      <w:pPr>
        <w:ind w:left="6523" w:hanging="180"/>
      </w:pPr>
    </w:lvl>
  </w:abstractNum>
  <w:abstractNum w:abstractNumId="28">
    <w:nsid w:val="7591185E"/>
    <w:multiLevelType w:val="hybridMultilevel"/>
    <w:tmpl w:val="FA82D6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618399A"/>
    <w:multiLevelType w:val="hybridMultilevel"/>
    <w:tmpl w:val="A34070DA"/>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DBF6807"/>
    <w:multiLevelType w:val="hybridMultilevel"/>
    <w:tmpl w:val="11F68068"/>
    <w:lvl w:ilvl="0" w:tplc="0C5805C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17"/>
  </w:num>
  <w:num w:numId="4">
    <w:abstractNumId w:val="3"/>
  </w:num>
  <w:num w:numId="5">
    <w:abstractNumId w:val="30"/>
  </w:num>
  <w:num w:numId="6">
    <w:abstractNumId w:val="19"/>
  </w:num>
  <w:num w:numId="7">
    <w:abstractNumId w:val="18"/>
  </w:num>
  <w:num w:numId="8">
    <w:abstractNumId w:val="21"/>
  </w:num>
  <w:num w:numId="9">
    <w:abstractNumId w:val="20"/>
  </w:num>
  <w:num w:numId="10">
    <w:abstractNumId w:val="12"/>
  </w:num>
  <w:num w:numId="11">
    <w:abstractNumId w:val="14"/>
  </w:num>
  <w:num w:numId="12">
    <w:abstractNumId w:val="26"/>
  </w:num>
  <w:num w:numId="13">
    <w:abstractNumId w:val="8"/>
  </w:num>
  <w:num w:numId="14">
    <w:abstractNumId w:val="25"/>
  </w:num>
  <w:num w:numId="15">
    <w:abstractNumId w:val="23"/>
  </w:num>
  <w:num w:numId="16">
    <w:abstractNumId w:val="31"/>
  </w:num>
  <w:num w:numId="17">
    <w:abstractNumId w:val="9"/>
  </w:num>
  <w:num w:numId="18">
    <w:abstractNumId w:val="15"/>
  </w:num>
  <w:num w:numId="19">
    <w:abstractNumId w:val="6"/>
  </w:num>
  <w:num w:numId="20">
    <w:abstractNumId w:val="16"/>
  </w:num>
  <w:num w:numId="21">
    <w:abstractNumId w:val="10"/>
  </w:num>
  <w:num w:numId="22">
    <w:abstractNumId w:val="29"/>
  </w:num>
  <w:num w:numId="23">
    <w:abstractNumId w:val="5"/>
  </w:num>
  <w:num w:numId="24">
    <w:abstractNumId w:val="7"/>
  </w:num>
  <w:num w:numId="25">
    <w:abstractNumId w:val="27"/>
  </w:num>
  <w:num w:numId="26">
    <w:abstractNumId w:val="22"/>
  </w:num>
  <w:num w:numId="27">
    <w:abstractNumId w:val="28"/>
  </w:num>
  <w:num w:numId="28">
    <w:abstractNumId w:val="4"/>
  </w:num>
  <w:num w:numId="29">
    <w:abstractNumId w:val="24"/>
  </w:num>
  <w:num w:numId="30">
    <w:abstractNumId w:val="11"/>
  </w:num>
  <w:num w:numId="31">
    <w:abstractNumId w:val="13"/>
  </w:num>
  <w:num w:numId="3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F5E"/>
    <w:rsid w:val="00001F9C"/>
    <w:rsid w:val="00006FEC"/>
    <w:rsid w:val="00020DFB"/>
    <w:rsid w:val="00026DB5"/>
    <w:rsid w:val="00031478"/>
    <w:rsid w:val="00031AD8"/>
    <w:rsid w:val="00034B0F"/>
    <w:rsid w:val="0003521E"/>
    <w:rsid w:val="00036C60"/>
    <w:rsid w:val="00037169"/>
    <w:rsid w:val="00041804"/>
    <w:rsid w:val="0005223E"/>
    <w:rsid w:val="00065920"/>
    <w:rsid w:val="00077537"/>
    <w:rsid w:val="00077EF5"/>
    <w:rsid w:val="00081647"/>
    <w:rsid w:val="00081B56"/>
    <w:rsid w:val="00082FD9"/>
    <w:rsid w:val="00093704"/>
    <w:rsid w:val="000950A4"/>
    <w:rsid w:val="00095DCB"/>
    <w:rsid w:val="000A139D"/>
    <w:rsid w:val="000A1402"/>
    <w:rsid w:val="000A28D4"/>
    <w:rsid w:val="000A5E00"/>
    <w:rsid w:val="000A6C75"/>
    <w:rsid w:val="000A6DB1"/>
    <w:rsid w:val="000C6093"/>
    <w:rsid w:val="000D096C"/>
    <w:rsid w:val="000D1E06"/>
    <w:rsid w:val="000D3F4B"/>
    <w:rsid w:val="000D514B"/>
    <w:rsid w:val="000D539F"/>
    <w:rsid w:val="000E1391"/>
    <w:rsid w:val="000E3D63"/>
    <w:rsid w:val="000E41BF"/>
    <w:rsid w:val="000E5843"/>
    <w:rsid w:val="000E6A8B"/>
    <w:rsid w:val="000F434B"/>
    <w:rsid w:val="000F7339"/>
    <w:rsid w:val="00101362"/>
    <w:rsid w:val="00102325"/>
    <w:rsid w:val="001029E5"/>
    <w:rsid w:val="00112A27"/>
    <w:rsid w:val="00124451"/>
    <w:rsid w:val="001266B5"/>
    <w:rsid w:val="00134D16"/>
    <w:rsid w:val="00141371"/>
    <w:rsid w:val="00145020"/>
    <w:rsid w:val="001506BF"/>
    <w:rsid w:val="001520B1"/>
    <w:rsid w:val="00154E27"/>
    <w:rsid w:val="001572EA"/>
    <w:rsid w:val="00163270"/>
    <w:rsid w:val="00165CB3"/>
    <w:rsid w:val="00166474"/>
    <w:rsid w:val="00166C38"/>
    <w:rsid w:val="0017501D"/>
    <w:rsid w:val="00177DA0"/>
    <w:rsid w:val="001820AD"/>
    <w:rsid w:val="001845BE"/>
    <w:rsid w:val="00191FC0"/>
    <w:rsid w:val="0019777E"/>
    <w:rsid w:val="001A00BD"/>
    <w:rsid w:val="001A159A"/>
    <w:rsid w:val="001B1C21"/>
    <w:rsid w:val="001B7C05"/>
    <w:rsid w:val="001C286B"/>
    <w:rsid w:val="001C2BC9"/>
    <w:rsid w:val="001D29C0"/>
    <w:rsid w:val="001D305C"/>
    <w:rsid w:val="001D47FE"/>
    <w:rsid w:val="001D5779"/>
    <w:rsid w:val="001D6CD4"/>
    <w:rsid w:val="001D732F"/>
    <w:rsid w:val="001E4C75"/>
    <w:rsid w:val="001F1150"/>
    <w:rsid w:val="001F3FF3"/>
    <w:rsid w:val="001F6A25"/>
    <w:rsid w:val="002055F9"/>
    <w:rsid w:val="002106A0"/>
    <w:rsid w:val="00217C6C"/>
    <w:rsid w:val="002216F6"/>
    <w:rsid w:val="00242D3F"/>
    <w:rsid w:val="00243347"/>
    <w:rsid w:val="0024417B"/>
    <w:rsid w:val="0024603D"/>
    <w:rsid w:val="00247C8D"/>
    <w:rsid w:val="00250E57"/>
    <w:rsid w:val="00260B1A"/>
    <w:rsid w:val="00262969"/>
    <w:rsid w:val="0026441A"/>
    <w:rsid w:val="00265BC1"/>
    <w:rsid w:val="0027551F"/>
    <w:rsid w:val="00276340"/>
    <w:rsid w:val="00277502"/>
    <w:rsid w:val="002807B5"/>
    <w:rsid w:val="00282AEC"/>
    <w:rsid w:val="00282F71"/>
    <w:rsid w:val="002834FB"/>
    <w:rsid w:val="0028437A"/>
    <w:rsid w:val="0029305B"/>
    <w:rsid w:val="002930F3"/>
    <w:rsid w:val="00295A03"/>
    <w:rsid w:val="002A14BD"/>
    <w:rsid w:val="002A3A94"/>
    <w:rsid w:val="002A6525"/>
    <w:rsid w:val="002B53F1"/>
    <w:rsid w:val="002B7928"/>
    <w:rsid w:val="002C59D7"/>
    <w:rsid w:val="002D0EDF"/>
    <w:rsid w:val="002D2DB4"/>
    <w:rsid w:val="002D49B1"/>
    <w:rsid w:val="002E1F0E"/>
    <w:rsid w:val="002E5F4E"/>
    <w:rsid w:val="002E65FA"/>
    <w:rsid w:val="002E78C9"/>
    <w:rsid w:val="002F47A6"/>
    <w:rsid w:val="002F7D9C"/>
    <w:rsid w:val="00303AD7"/>
    <w:rsid w:val="003076A4"/>
    <w:rsid w:val="00320A5B"/>
    <w:rsid w:val="00322B1A"/>
    <w:rsid w:val="00322EE5"/>
    <w:rsid w:val="00327A79"/>
    <w:rsid w:val="00335E44"/>
    <w:rsid w:val="003437A1"/>
    <w:rsid w:val="003455B2"/>
    <w:rsid w:val="003471DC"/>
    <w:rsid w:val="0035522C"/>
    <w:rsid w:val="00355D75"/>
    <w:rsid w:val="0035713A"/>
    <w:rsid w:val="00363ADF"/>
    <w:rsid w:val="00370570"/>
    <w:rsid w:val="00376C1D"/>
    <w:rsid w:val="00380845"/>
    <w:rsid w:val="00385D5C"/>
    <w:rsid w:val="003939BD"/>
    <w:rsid w:val="00393D00"/>
    <w:rsid w:val="00397A82"/>
    <w:rsid w:val="003A10F9"/>
    <w:rsid w:val="003A189D"/>
    <w:rsid w:val="003A3953"/>
    <w:rsid w:val="003A6850"/>
    <w:rsid w:val="003B0F7B"/>
    <w:rsid w:val="003B6505"/>
    <w:rsid w:val="003B6B6E"/>
    <w:rsid w:val="003C2370"/>
    <w:rsid w:val="003C2BF2"/>
    <w:rsid w:val="003D7EDD"/>
    <w:rsid w:val="003E05A0"/>
    <w:rsid w:val="003E2759"/>
    <w:rsid w:val="003E2B82"/>
    <w:rsid w:val="003F7160"/>
    <w:rsid w:val="004008D8"/>
    <w:rsid w:val="00404B30"/>
    <w:rsid w:val="004059F8"/>
    <w:rsid w:val="00412D35"/>
    <w:rsid w:val="00416966"/>
    <w:rsid w:val="00422366"/>
    <w:rsid w:val="00423E83"/>
    <w:rsid w:val="00432126"/>
    <w:rsid w:val="00433074"/>
    <w:rsid w:val="00433A28"/>
    <w:rsid w:val="00433CEA"/>
    <w:rsid w:val="00434C1F"/>
    <w:rsid w:val="00434E7D"/>
    <w:rsid w:val="004419E7"/>
    <w:rsid w:val="0044610D"/>
    <w:rsid w:val="0045539C"/>
    <w:rsid w:val="00457376"/>
    <w:rsid w:val="00460E69"/>
    <w:rsid w:val="00466B3F"/>
    <w:rsid w:val="0047032A"/>
    <w:rsid w:val="004737D5"/>
    <w:rsid w:val="004749F9"/>
    <w:rsid w:val="00484E27"/>
    <w:rsid w:val="00490D4F"/>
    <w:rsid w:val="00491BDD"/>
    <w:rsid w:val="00492114"/>
    <w:rsid w:val="004A28DA"/>
    <w:rsid w:val="004A529B"/>
    <w:rsid w:val="004A780F"/>
    <w:rsid w:val="004B0EB6"/>
    <w:rsid w:val="004B4A24"/>
    <w:rsid w:val="004B4B17"/>
    <w:rsid w:val="004B58F6"/>
    <w:rsid w:val="004B7D5A"/>
    <w:rsid w:val="004C0F9C"/>
    <w:rsid w:val="004C47BB"/>
    <w:rsid w:val="004E576F"/>
    <w:rsid w:val="004E7AB5"/>
    <w:rsid w:val="004E7E2F"/>
    <w:rsid w:val="004F190B"/>
    <w:rsid w:val="005036E7"/>
    <w:rsid w:val="005112C7"/>
    <w:rsid w:val="005114B4"/>
    <w:rsid w:val="00523B8D"/>
    <w:rsid w:val="0053242A"/>
    <w:rsid w:val="00533FAD"/>
    <w:rsid w:val="005540CB"/>
    <w:rsid w:val="005547D2"/>
    <w:rsid w:val="00554C01"/>
    <w:rsid w:val="00554F8D"/>
    <w:rsid w:val="0056237F"/>
    <w:rsid w:val="00566266"/>
    <w:rsid w:val="005874D1"/>
    <w:rsid w:val="00591044"/>
    <w:rsid w:val="005A5D8A"/>
    <w:rsid w:val="005A7352"/>
    <w:rsid w:val="005B6E4B"/>
    <w:rsid w:val="005B75D6"/>
    <w:rsid w:val="005C321B"/>
    <w:rsid w:val="005C7E31"/>
    <w:rsid w:val="005D3AC3"/>
    <w:rsid w:val="005E1DD8"/>
    <w:rsid w:val="005E7A8C"/>
    <w:rsid w:val="005F5A2B"/>
    <w:rsid w:val="005F6768"/>
    <w:rsid w:val="005F75CA"/>
    <w:rsid w:val="00603A2A"/>
    <w:rsid w:val="00610880"/>
    <w:rsid w:val="006133EA"/>
    <w:rsid w:val="006201FC"/>
    <w:rsid w:val="00622221"/>
    <w:rsid w:val="00624C43"/>
    <w:rsid w:val="006303DD"/>
    <w:rsid w:val="00637584"/>
    <w:rsid w:val="006378F0"/>
    <w:rsid w:val="00637A93"/>
    <w:rsid w:val="00650E56"/>
    <w:rsid w:val="006517BC"/>
    <w:rsid w:val="00653D68"/>
    <w:rsid w:val="00655D21"/>
    <w:rsid w:val="00657B5E"/>
    <w:rsid w:val="0066026F"/>
    <w:rsid w:val="006602EF"/>
    <w:rsid w:val="00661D68"/>
    <w:rsid w:val="00663292"/>
    <w:rsid w:val="00665A46"/>
    <w:rsid w:val="00667085"/>
    <w:rsid w:val="006778A6"/>
    <w:rsid w:val="0068010B"/>
    <w:rsid w:val="00683656"/>
    <w:rsid w:val="0068484A"/>
    <w:rsid w:val="00685947"/>
    <w:rsid w:val="006905EF"/>
    <w:rsid w:val="00694230"/>
    <w:rsid w:val="00696E9D"/>
    <w:rsid w:val="006A3CCD"/>
    <w:rsid w:val="006B3026"/>
    <w:rsid w:val="006B3D52"/>
    <w:rsid w:val="006B5C1D"/>
    <w:rsid w:val="006C5F27"/>
    <w:rsid w:val="006D1322"/>
    <w:rsid w:val="006D5A95"/>
    <w:rsid w:val="006D6119"/>
    <w:rsid w:val="006E00F0"/>
    <w:rsid w:val="006E5FD7"/>
    <w:rsid w:val="006F4EA6"/>
    <w:rsid w:val="006F5614"/>
    <w:rsid w:val="006F5D35"/>
    <w:rsid w:val="00706545"/>
    <w:rsid w:val="007076DD"/>
    <w:rsid w:val="00711242"/>
    <w:rsid w:val="007146DC"/>
    <w:rsid w:val="00717321"/>
    <w:rsid w:val="007205BF"/>
    <w:rsid w:val="00720603"/>
    <w:rsid w:val="007208A7"/>
    <w:rsid w:val="00723511"/>
    <w:rsid w:val="007269FD"/>
    <w:rsid w:val="0072751A"/>
    <w:rsid w:val="00730EE8"/>
    <w:rsid w:val="00735E21"/>
    <w:rsid w:val="00736906"/>
    <w:rsid w:val="007408EF"/>
    <w:rsid w:val="00742F86"/>
    <w:rsid w:val="0074570E"/>
    <w:rsid w:val="00746A8A"/>
    <w:rsid w:val="00750D58"/>
    <w:rsid w:val="00754694"/>
    <w:rsid w:val="0076124E"/>
    <w:rsid w:val="007625FB"/>
    <w:rsid w:val="00766012"/>
    <w:rsid w:val="00771A77"/>
    <w:rsid w:val="00775467"/>
    <w:rsid w:val="007762AE"/>
    <w:rsid w:val="007818E8"/>
    <w:rsid w:val="007820C1"/>
    <w:rsid w:val="00791465"/>
    <w:rsid w:val="00791AF3"/>
    <w:rsid w:val="00795DC0"/>
    <w:rsid w:val="007A200E"/>
    <w:rsid w:val="007A7DEB"/>
    <w:rsid w:val="007B3DF2"/>
    <w:rsid w:val="007B6B71"/>
    <w:rsid w:val="007C0897"/>
    <w:rsid w:val="007C4324"/>
    <w:rsid w:val="007D03EE"/>
    <w:rsid w:val="007D0802"/>
    <w:rsid w:val="007D5537"/>
    <w:rsid w:val="007D7C79"/>
    <w:rsid w:val="007E3E7F"/>
    <w:rsid w:val="007E6498"/>
    <w:rsid w:val="007F01D4"/>
    <w:rsid w:val="007F15E0"/>
    <w:rsid w:val="007F2738"/>
    <w:rsid w:val="007F3CBA"/>
    <w:rsid w:val="007F44A0"/>
    <w:rsid w:val="007F63D8"/>
    <w:rsid w:val="008036DE"/>
    <w:rsid w:val="008043E3"/>
    <w:rsid w:val="008061A4"/>
    <w:rsid w:val="00810D59"/>
    <w:rsid w:val="008155F7"/>
    <w:rsid w:val="00815C21"/>
    <w:rsid w:val="008309CC"/>
    <w:rsid w:val="00831A02"/>
    <w:rsid w:val="00843141"/>
    <w:rsid w:val="008432D1"/>
    <w:rsid w:val="008474A3"/>
    <w:rsid w:val="00850536"/>
    <w:rsid w:val="008520EB"/>
    <w:rsid w:val="00854799"/>
    <w:rsid w:val="008577B1"/>
    <w:rsid w:val="0086296C"/>
    <w:rsid w:val="00866D8D"/>
    <w:rsid w:val="008708B8"/>
    <w:rsid w:val="00876A71"/>
    <w:rsid w:val="00884A88"/>
    <w:rsid w:val="0088508F"/>
    <w:rsid w:val="00885311"/>
    <w:rsid w:val="0089059A"/>
    <w:rsid w:val="00891CD7"/>
    <w:rsid w:val="008957EC"/>
    <w:rsid w:val="008A104B"/>
    <w:rsid w:val="008A17C7"/>
    <w:rsid w:val="008B33E5"/>
    <w:rsid w:val="008B6EFA"/>
    <w:rsid w:val="008C0D40"/>
    <w:rsid w:val="008C3861"/>
    <w:rsid w:val="008C4385"/>
    <w:rsid w:val="008D0D0A"/>
    <w:rsid w:val="008D38DD"/>
    <w:rsid w:val="008D3E86"/>
    <w:rsid w:val="008D5AED"/>
    <w:rsid w:val="008D72CE"/>
    <w:rsid w:val="008E134B"/>
    <w:rsid w:val="008E182B"/>
    <w:rsid w:val="008E2EB9"/>
    <w:rsid w:val="008E5EE5"/>
    <w:rsid w:val="008E6AB5"/>
    <w:rsid w:val="008F0A5F"/>
    <w:rsid w:val="008F0A70"/>
    <w:rsid w:val="008F340F"/>
    <w:rsid w:val="008F7C87"/>
    <w:rsid w:val="009014A6"/>
    <w:rsid w:val="009015D6"/>
    <w:rsid w:val="009076E5"/>
    <w:rsid w:val="00910C24"/>
    <w:rsid w:val="00916F34"/>
    <w:rsid w:val="009248F9"/>
    <w:rsid w:val="0093042A"/>
    <w:rsid w:val="009315A6"/>
    <w:rsid w:val="00933D7F"/>
    <w:rsid w:val="0093545F"/>
    <w:rsid w:val="00940CA3"/>
    <w:rsid w:val="009419AC"/>
    <w:rsid w:val="00942E8B"/>
    <w:rsid w:val="009431F3"/>
    <w:rsid w:val="0094344F"/>
    <w:rsid w:val="0094638F"/>
    <w:rsid w:val="0095256C"/>
    <w:rsid w:val="009539D9"/>
    <w:rsid w:val="009552A1"/>
    <w:rsid w:val="009635B3"/>
    <w:rsid w:val="00965E42"/>
    <w:rsid w:val="00973614"/>
    <w:rsid w:val="00992B8C"/>
    <w:rsid w:val="00997F69"/>
    <w:rsid w:val="009A3990"/>
    <w:rsid w:val="009A59EE"/>
    <w:rsid w:val="009A63F9"/>
    <w:rsid w:val="009B09E3"/>
    <w:rsid w:val="009B3EA8"/>
    <w:rsid w:val="009B6BB4"/>
    <w:rsid w:val="009C3833"/>
    <w:rsid w:val="009D7463"/>
    <w:rsid w:val="009E4718"/>
    <w:rsid w:val="009E53BE"/>
    <w:rsid w:val="009E7E34"/>
    <w:rsid w:val="00A11DF6"/>
    <w:rsid w:val="00A1231C"/>
    <w:rsid w:val="00A17589"/>
    <w:rsid w:val="00A2418A"/>
    <w:rsid w:val="00A24251"/>
    <w:rsid w:val="00A243D8"/>
    <w:rsid w:val="00A25195"/>
    <w:rsid w:val="00A37206"/>
    <w:rsid w:val="00A425B7"/>
    <w:rsid w:val="00A43D8D"/>
    <w:rsid w:val="00A4492B"/>
    <w:rsid w:val="00A451B7"/>
    <w:rsid w:val="00A45A42"/>
    <w:rsid w:val="00A4758B"/>
    <w:rsid w:val="00A547D5"/>
    <w:rsid w:val="00A550DD"/>
    <w:rsid w:val="00A6065A"/>
    <w:rsid w:val="00A660E1"/>
    <w:rsid w:val="00A737A2"/>
    <w:rsid w:val="00A73875"/>
    <w:rsid w:val="00A75222"/>
    <w:rsid w:val="00A81D43"/>
    <w:rsid w:val="00A83484"/>
    <w:rsid w:val="00A83D8A"/>
    <w:rsid w:val="00A8579C"/>
    <w:rsid w:val="00A85EA5"/>
    <w:rsid w:val="00A91E29"/>
    <w:rsid w:val="00A92AC1"/>
    <w:rsid w:val="00A93C8B"/>
    <w:rsid w:val="00A955D8"/>
    <w:rsid w:val="00A9655B"/>
    <w:rsid w:val="00A9797F"/>
    <w:rsid w:val="00AA081B"/>
    <w:rsid w:val="00AA257D"/>
    <w:rsid w:val="00AA4ABA"/>
    <w:rsid w:val="00AB00A1"/>
    <w:rsid w:val="00AB24DD"/>
    <w:rsid w:val="00AB2517"/>
    <w:rsid w:val="00AB4F9C"/>
    <w:rsid w:val="00AB6B4B"/>
    <w:rsid w:val="00AB7251"/>
    <w:rsid w:val="00AB79F5"/>
    <w:rsid w:val="00AD35C9"/>
    <w:rsid w:val="00AD4732"/>
    <w:rsid w:val="00AD6A8F"/>
    <w:rsid w:val="00AE671F"/>
    <w:rsid w:val="00AE7CF5"/>
    <w:rsid w:val="00AF5E57"/>
    <w:rsid w:val="00AF7049"/>
    <w:rsid w:val="00B031C9"/>
    <w:rsid w:val="00B074E8"/>
    <w:rsid w:val="00B111DE"/>
    <w:rsid w:val="00B120ED"/>
    <w:rsid w:val="00B1648C"/>
    <w:rsid w:val="00B174A4"/>
    <w:rsid w:val="00B248E4"/>
    <w:rsid w:val="00B27439"/>
    <w:rsid w:val="00B3285D"/>
    <w:rsid w:val="00B32B3B"/>
    <w:rsid w:val="00B33E2B"/>
    <w:rsid w:val="00B40A67"/>
    <w:rsid w:val="00B54A74"/>
    <w:rsid w:val="00B54A9E"/>
    <w:rsid w:val="00B5591A"/>
    <w:rsid w:val="00B64825"/>
    <w:rsid w:val="00B72AE9"/>
    <w:rsid w:val="00B735D4"/>
    <w:rsid w:val="00B75D9D"/>
    <w:rsid w:val="00B76C77"/>
    <w:rsid w:val="00B96B3F"/>
    <w:rsid w:val="00BA39FC"/>
    <w:rsid w:val="00BB416B"/>
    <w:rsid w:val="00BB671C"/>
    <w:rsid w:val="00BB765A"/>
    <w:rsid w:val="00BB7A83"/>
    <w:rsid w:val="00BB7DF3"/>
    <w:rsid w:val="00BC376C"/>
    <w:rsid w:val="00BD3076"/>
    <w:rsid w:val="00BD5F22"/>
    <w:rsid w:val="00BE0E0A"/>
    <w:rsid w:val="00BE4C0E"/>
    <w:rsid w:val="00BF21A8"/>
    <w:rsid w:val="00BF33C7"/>
    <w:rsid w:val="00BF7202"/>
    <w:rsid w:val="00C00B73"/>
    <w:rsid w:val="00C01E1E"/>
    <w:rsid w:val="00C0539D"/>
    <w:rsid w:val="00C11245"/>
    <w:rsid w:val="00C14357"/>
    <w:rsid w:val="00C26757"/>
    <w:rsid w:val="00C2746C"/>
    <w:rsid w:val="00C36430"/>
    <w:rsid w:val="00C37436"/>
    <w:rsid w:val="00C47794"/>
    <w:rsid w:val="00C47D7E"/>
    <w:rsid w:val="00C51F81"/>
    <w:rsid w:val="00C549B1"/>
    <w:rsid w:val="00C54FEE"/>
    <w:rsid w:val="00C55883"/>
    <w:rsid w:val="00C62780"/>
    <w:rsid w:val="00C664DE"/>
    <w:rsid w:val="00C67E51"/>
    <w:rsid w:val="00C74A96"/>
    <w:rsid w:val="00C87E4F"/>
    <w:rsid w:val="00C937DA"/>
    <w:rsid w:val="00C94D95"/>
    <w:rsid w:val="00CA51CB"/>
    <w:rsid w:val="00CA7A42"/>
    <w:rsid w:val="00CB25F1"/>
    <w:rsid w:val="00CB3E91"/>
    <w:rsid w:val="00CB4BE2"/>
    <w:rsid w:val="00CB68C1"/>
    <w:rsid w:val="00CC39E4"/>
    <w:rsid w:val="00CC7FB4"/>
    <w:rsid w:val="00CD19E7"/>
    <w:rsid w:val="00CD4876"/>
    <w:rsid w:val="00CD5E40"/>
    <w:rsid w:val="00CD604D"/>
    <w:rsid w:val="00CE7841"/>
    <w:rsid w:val="00CF15D8"/>
    <w:rsid w:val="00D025F3"/>
    <w:rsid w:val="00D031A1"/>
    <w:rsid w:val="00D0650F"/>
    <w:rsid w:val="00D115BA"/>
    <w:rsid w:val="00D11C40"/>
    <w:rsid w:val="00D11EB3"/>
    <w:rsid w:val="00D14A92"/>
    <w:rsid w:val="00D15248"/>
    <w:rsid w:val="00D16C9D"/>
    <w:rsid w:val="00D200F9"/>
    <w:rsid w:val="00D244EB"/>
    <w:rsid w:val="00D24D1D"/>
    <w:rsid w:val="00D2562A"/>
    <w:rsid w:val="00D40BAD"/>
    <w:rsid w:val="00D41CC0"/>
    <w:rsid w:val="00D42470"/>
    <w:rsid w:val="00D47024"/>
    <w:rsid w:val="00D51539"/>
    <w:rsid w:val="00D52094"/>
    <w:rsid w:val="00D521CE"/>
    <w:rsid w:val="00D54CEF"/>
    <w:rsid w:val="00D610B9"/>
    <w:rsid w:val="00D713FA"/>
    <w:rsid w:val="00D816EE"/>
    <w:rsid w:val="00D870B9"/>
    <w:rsid w:val="00D87493"/>
    <w:rsid w:val="00D90007"/>
    <w:rsid w:val="00D90D2C"/>
    <w:rsid w:val="00D91F33"/>
    <w:rsid w:val="00D92C2B"/>
    <w:rsid w:val="00D938D4"/>
    <w:rsid w:val="00DA2277"/>
    <w:rsid w:val="00DB5B48"/>
    <w:rsid w:val="00DD0A8E"/>
    <w:rsid w:val="00DD1E76"/>
    <w:rsid w:val="00DD2D82"/>
    <w:rsid w:val="00DD3E6B"/>
    <w:rsid w:val="00DE2234"/>
    <w:rsid w:val="00DE2868"/>
    <w:rsid w:val="00DE40B3"/>
    <w:rsid w:val="00E01AE2"/>
    <w:rsid w:val="00E044E8"/>
    <w:rsid w:val="00E14373"/>
    <w:rsid w:val="00E15DE0"/>
    <w:rsid w:val="00E163AE"/>
    <w:rsid w:val="00E1659C"/>
    <w:rsid w:val="00E169BD"/>
    <w:rsid w:val="00E2149A"/>
    <w:rsid w:val="00E23693"/>
    <w:rsid w:val="00E258C0"/>
    <w:rsid w:val="00E270D0"/>
    <w:rsid w:val="00E27601"/>
    <w:rsid w:val="00E300F0"/>
    <w:rsid w:val="00E31A43"/>
    <w:rsid w:val="00E405AD"/>
    <w:rsid w:val="00E423A2"/>
    <w:rsid w:val="00E449BA"/>
    <w:rsid w:val="00E45EAB"/>
    <w:rsid w:val="00E46996"/>
    <w:rsid w:val="00E50341"/>
    <w:rsid w:val="00E56524"/>
    <w:rsid w:val="00E62DD8"/>
    <w:rsid w:val="00E635AC"/>
    <w:rsid w:val="00E71D23"/>
    <w:rsid w:val="00E72EF0"/>
    <w:rsid w:val="00E81D8B"/>
    <w:rsid w:val="00E86BD4"/>
    <w:rsid w:val="00E93179"/>
    <w:rsid w:val="00E973D3"/>
    <w:rsid w:val="00EA3260"/>
    <w:rsid w:val="00EA50EC"/>
    <w:rsid w:val="00EB39B0"/>
    <w:rsid w:val="00EC3554"/>
    <w:rsid w:val="00EC4BC5"/>
    <w:rsid w:val="00EC7354"/>
    <w:rsid w:val="00ED0EC3"/>
    <w:rsid w:val="00ED7F1A"/>
    <w:rsid w:val="00EE20D0"/>
    <w:rsid w:val="00EE3201"/>
    <w:rsid w:val="00EE3AD8"/>
    <w:rsid w:val="00EE77A6"/>
    <w:rsid w:val="00EF335E"/>
    <w:rsid w:val="00EF33AE"/>
    <w:rsid w:val="00EF403C"/>
    <w:rsid w:val="00EF44F4"/>
    <w:rsid w:val="00EF7417"/>
    <w:rsid w:val="00EF7AC2"/>
    <w:rsid w:val="00F01F8A"/>
    <w:rsid w:val="00F10AE8"/>
    <w:rsid w:val="00F13A6F"/>
    <w:rsid w:val="00F143E1"/>
    <w:rsid w:val="00F16888"/>
    <w:rsid w:val="00F223E5"/>
    <w:rsid w:val="00F34FA2"/>
    <w:rsid w:val="00F41B37"/>
    <w:rsid w:val="00F444C7"/>
    <w:rsid w:val="00F46278"/>
    <w:rsid w:val="00F57DEB"/>
    <w:rsid w:val="00F62C9C"/>
    <w:rsid w:val="00F65860"/>
    <w:rsid w:val="00F753F7"/>
    <w:rsid w:val="00F82071"/>
    <w:rsid w:val="00F95A87"/>
    <w:rsid w:val="00F96082"/>
    <w:rsid w:val="00FA403C"/>
    <w:rsid w:val="00FB3D3E"/>
    <w:rsid w:val="00FB7F5F"/>
    <w:rsid w:val="00FC152B"/>
    <w:rsid w:val="00FC5FD6"/>
    <w:rsid w:val="00FD14AA"/>
    <w:rsid w:val="00FD4122"/>
    <w:rsid w:val="00FD7314"/>
    <w:rsid w:val="00FE098C"/>
    <w:rsid w:val="00FE4A2F"/>
    <w:rsid w:val="00FE596B"/>
    <w:rsid w:val="00FE6486"/>
    <w:rsid w:val="00FF1C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BDF3E8"/>
  <w15:docId w15:val="{B0CA20B6-7F66-4C95-A360-D585C13B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9F9"/>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BD5F2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D5F22"/>
    <w:rPr>
      <w:rFonts w:eastAsia="Calibri" w:cs="Times New Roman"/>
      <w:b/>
      <w:bCs/>
      <w:sz w:val="20"/>
      <w:szCs w:val="20"/>
    </w:rPr>
  </w:style>
  <w:style w:type="paragraph" w:customStyle="1" w:styleId="Default">
    <w:name w:val="Default"/>
    <w:rsid w:val="00AD4732"/>
    <w:pPr>
      <w:autoSpaceDE w:val="0"/>
      <w:autoSpaceDN w:val="0"/>
      <w:adjustRightInd w:val="0"/>
      <w:spacing w:after="0" w:line="240" w:lineRule="auto"/>
    </w:pPr>
    <w:rPr>
      <w:rFonts w:ascii="Calibri" w:hAnsi="Calibri" w:cs="Calibri"/>
      <w:color w:val="000000"/>
      <w:sz w:val="24"/>
      <w:szCs w:val="24"/>
    </w:rPr>
  </w:style>
  <w:style w:type="paragraph" w:styleId="Descripcin">
    <w:name w:val="caption"/>
    <w:basedOn w:val="Normal"/>
    <w:next w:val="Normal"/>
    <w:uiPriority w:val="35"/>
    <w:unhideWhenUsed/>
    <w:qFormat/>
    <w:rsid w:val="00C37436"/>
    <w:pPr>
      <w:spacing w:after="200" w:line="240" w:lineRule="auto"/>
    </w:pPr>
    <w:rPr>
      <w:i/>
      <w:iCs/>
      <w:color w:val="44546A" w:themeColor="text2"/>
      <w:sz w:val="18"/>
      <w:szCs w:val="18"/>
    </w:rPr>
  </w:style>
  <w:style w:type="table" w:customStyle="1" w:styleId="Tablaconcuadrcula3">
    <w:name w:val="Tabla con cuadrícula3"/>
    <w:basedOn w:val="Tablanormal"/>
    <w:next w:val="Tablaconcuadrcula"/>
    <w:uiPriority w:val="99"/>
    <w:rsid w:val="00250E57"/>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99"/>
    <w:rsid w:val="00250E57"/>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01F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keller@colbun.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gordon@colbun.c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j4tF79SuzY0QT9vk058l7fk99V21K5G2uKmFpC8CoA8=</DigestValue>
    </Reference>
    <Reference Type="http://www.w3.org/2000/09/xmldsig#Object" URI="#idOfficeObject">
      <DigestMethod Algorithm="http://www.w3.org/2001/04/xmlenc#sha256"/>
      <DigestValue>Sq5RvyQRYbuE5B6Fc3mIhIXVkiA/8lxcHY5Oy6qXdzE=</DigestValue>
    </Reference>
    <Reference Type="http://uri.etsi.org/01903#SignedProperties" URI="#idSignedProperties">
      <Transforms>
        <Transform Algorithm="http://www.w3.org/TR/2001/REC-xml-c14n-20010315"/>
      </Transforms>
      <DigestMethod Algorithm="http://www.w3.org/2001/04/xmlenc#sha256"/>
      <DigestValue>VIrAiH/dHI28kYSm6WMw1cdRoZsmA3R/DVqlphSIgtU=</DigestValue>
    </Reference>
    <Reference Type="http://www.w3.org/2000/09/xmldsig#Object" URI="#idValidSigLnImg">
      <DigestMethod Algorithm="http://www.w3.org/2001/04/xmlenc#sha256"/>
      <DigestValue>5NN8ghYAbz8VIqZYCjd24mEnlVWV/2EUeQs2YlPSpYs=</DigestValue>
    </Reference>
    <Reference Type="http://www.w3.org/2000/09/xmldsig#Object" URI="#idInvalidSigLnImg">
      <DigestMethod Algorithm="http://www.w3.org/2001/04/xmlenc#sha256"/>
      <DigestValue>7LWCpH7IkyRh0CmxSdzZcyy3Wvzyg84wFV5hgKq3Lnw=</DigestValue>
    </Reference>
  </SignedInfo>
  <SignatureValue>DqbXn7HzZKjWT8B1Iefg0MhsT+Z78sY3Lz8jYy46yPM9AnR3HC1gY8idIxG7w8Zq6J7D1dDDXnBV
zljwon1684VV+Zr5rwhwX5z5WtVZRrvwEJ1IJKbymKbmVHr4gewUGT2gVlTgE0LSmHXNL6OkzAQc
XntJyx4taooXWGDlEffTy5uCJFpL/9tvJU4p4z8aVAhdV99YZysEih+Tx/+0Fd53UF+o7pvLtepb
mllZGk+TGJpzFSiZ23zy6TXbR0DtH3LizXi/4jROlQVonrtjJUewBJ43eAS36n6GLbr7SZNS+IPe
yffWZea65NimYHkT0B9b9BN3L0APOdI+KhyrNw==</SignatureValue>
  <KeyInfo>
    <X509Data>
      <X509Certificate>MIIHSzCCBjOgAwIBAgIQIXikTWpiUECFaMDqNIK/M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oBnoJ76rzdtiwMbEFUHS3bAPt/n/4qJvxLbN+BxZliJePB+E0lZoRT3vVu43Ao3P2XD4m3WqEjh2pe/JCiZ0zwmvA7/wJ9KTgUolBYuMrwqYcEV6xHB8vcSO41c8iwbigVAtqGUBnbalaGapfY5qSGR+h43EfrvH8J1xoHUupt0Q48USQzcyuCf32LXy/Y6EkHikVCCyyhSLxqOhAw1RfjIGMiLq4vPYhkdiQ6RVrMwiqE0WUOcWv7XhxJac3++0uZu5k76doS7OcdWnVAacz4YpYfuLKZScRg4xQu3/TdEx+W0CJ9G61c+zaHr0U3nBgEsglBdb7uRVGZm7mP0/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mkQz9vB1/Qjj7nErOrNHtUA73tcF1mM4w10QU6IdU8U=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wLM7l+O0xb2HLSbRvAt/gYnWk/yoHE+lEHn/rgaL8FI=</DigestValue>
      </Reference>
      <Reference URI="/word/endnotes.xml?ContentType=application/vnd.openxmlformats-officedocument.wordprocessingml.endnotes+xml">
        <DigestMethod Algorithm="http://www.w3.org/2001/04/xmlenc#sha256"/>
        <DigestValue>GavJxFOqOdsSwi6VwyRuhm9Cn9bXqh+BV/x2rTRD+Xc=</DigestValue>
      </Reference>
      <Reference URI="/word/fontTable.xml?ContentType=application/vnd.openxmlformats-officedocument.wordprocessingml.fontTable+xml">
        <DigestMethod Algorithm="http://www.w3.org/2001/04/xmlenc#sha256"/>
        <DigestValue>C5vwzL65+D+8IibiEWTtR5vxtAjRQ0NebdCAmxWqzeA=</DigestValue>
      </Reference>
      <Reference URI="/word/footer1.xml?ContentType=application/vnd.openxmlformats-officedocument.wordprocessingml.footer+xml">
        <DigestMethod Algorithm="http://www.w3.org/2001/04/xmlenc#sha256"/>
        <DigestValue>ancytXaUZ3rbhGH8LPV1K0SW+Ve1sQhx+6tkTpvz180=</DigestValue>
      </Reference>
      <Reference URI="/word/footer2.xml?ContentType=application/vnd.openxmlformats-officedocument.wordprocessingml.footer+xml">
        <DigestMethod Algorithm="http://www.w3.org/2001/04/xmlenc#sha256"/>
        <DigestValue>JsajQ+J6nbRe1sBc/6sN3/GDsLVYWiq5vbJJTMHjXa4=</DigestValue>
      </Reference>
      <Reference URI="/word/footnotes.xml?ContentType=application/vnd.openxmlformats-officedocument.wordprocessingml.footnotes+xml">
        <DigestMethod Algorithm="http://www.w3.org/2001/04/xmlenc#sha256"/>
        <DigestValue>DB0MvwffwzVyTfV/XFG3zefcE0IYm8zdBNv2Rqe16gU=</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9PhChp68jb8PUpR8NEd+raJo4WefeT7pvT91Y2LNDk4=</DigestValue>
      </Reference>
      <Reference URI="/word/media/image3.emf?ContentType=image/x-emf">
        <DigestMethod Algorithm="http://www.w3.org/2001/04/xmlenc#sha256"/>
        <DigestValue>WE0PeC3PFt2Qe3mNuyb8DEW/hmnFoWTttomiaw51XwU=</DigestValue>
      </Reference>
      <Reference URI="/word/media/image4.emf?ContentType=image/x-emf">
        <DigestMethod Algorithm="http://www.w3.org/2001/04/xmlenc#sha256"/>
        <DigestValue>jtUyTUzQckCPIYbnjgEylYdG35yZ5oNUYtprwyrao5w=</DigestValue>
      </Reference>
      <Reference URI="/word/media/image5.emf?ContentType=image/x-emf">
        <DigestMethod Algorithm="http://www.w3.org/2001/04/xmlenc#sha256"/>
        <DigestValue>eX5PzvFpV0yr9oVem19g3bvdrBejHVkT7cb9ikYjjMk=</DigestValue>
      </Reference>
      <Reference URI="/word/media/image6.emf?ContentType=image/x-emf">
        <DigestMethod Algorithm="http://www.w3.org/2001/04/xmlenc#sha256"/>
        <DigestValue>X/fkQIon3ByBn3N9dHuzwpm2hX1CyKm2mi67Gdn+OfE=</DigestValue>
      </Reference>
      <Reference URI="/word/numbering.xml?ContentType=application/vnd.openxmlformats-officedocument.wordprocessingml.numbering+xml">
        <DigestMethod Algorithm="http://www.w3.org/2001/04/xmlenc#sha256"/>
        <DigestValue>LW1ACh1usX80+bcmClNyWM8DCoJNGea6gOPMIev/YhM=</DigestValue>
      </Reference>
      <Reference URI="/word/settings.xml?ContentType=application/vnd.openxmlformats-officedocument.wordprocessingml.settings+xml">
        <DigestMethod Algorithm="http://www.w3.org/2001/04/xmlenc#sha256"/>
        <DigestValue>BbbMcnEiaZWPBFXnwFdKTJvoMc5Cf6/RK6qgwHwTJYY=</DigestValue>
      </Reference>
      <Reference URI="/word/styles.xml?ContentType=application/vnd.openxmlformats-officedocument.wordprocessingml.styles+xml">
        <DigestMethod Algorithm="http://www.w3.org/2001/04/xmlenc#sha256"/>
        <DigestValue>4mRp2fCe7C3XdEccxUBw8rdVWzaHzGdEogAYKiEK8mI=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2017-10-31T13:29:41Z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7CwAAZwgAACBFTUYAAAEA4McAAAwAAAABAAAAAAAAAAAAAAAAAAAAgAcAADgEAAClAgAAfQEAAAAAAAAAAAAAAAAAANVVCgBI0AU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2017-10-31T13:29:41Z</xd:SigningTime>
          <xd:SigningCertificate>
            <xd:Cert>
              <xd:CertDigest>
                <DigestMethod Algorithm="http://www.w3.org/2001/04/xmlenc#sha256"/>
                <DigestValue>+yBbAP5wd1bkrQMFd/tdcSwg3tkVmGTRAlzoEdfGqnw=</DigestValue>
              </xd:CertDigest>
              <xd:IssuerSerial>
                <X509IssuerName>E=e-sign@e-sign.cl, CN=E-Sign Firma Electronica Avanzada para Estado de Chile CA, OU=Class 2 Managed PKI Individual Subscriber CA, OU=Symantec Trust Network, O=E-Sign S.A., C=CL</X509IssuerName>
                <X509SerialNumber>44490931932594180344461021350587449139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IBAAB/AAAAAAAAAAAAAACtIwAApBEAACBFTUYAAAEA9NEAAMsAAAAFAAAAAAAAAAAAAAAAAAAAgAcAADgEAAClAgAAfQEAAAAAAAAAAAAAAAAAANVVCgBI0AU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5BqD4///yAQAAAAAAAPxbWgOA+P//CABYfvv2//8AAAAAAAAAAOBbWgOA+P////8AAAAAAAD1AAAAjGvYm3Bo2JtTAGUAZwBvABghkiFVAEkASxEhiiIAigGEb0AA8QAAADhvQAA7XJRq4IcUEvEAAAABAAAAmBXdIVhvQADaW5RqBAAAAAMAAAAAAAAAAAAAAAAAAACYFd0hRHFAADUo3WroEgoSBAAAAJDn1wPcfEAAAADdaoxvQABFK4VqIAAAAP////8AAAAAAAAAABUAAAAAAAAAcAAAAAEAAAABAAAAJAAAACQAAAAQAAAAAAAAAAAASgmQ59cDARoBAAAAAAC3CgrsTHBAAExwQAAwhZNqAAAAAAAAAACQNkIiAAAAAAEAAAAAAAAADHBAACAvP3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KsKDUJyHA1C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tIwAApBEAACBFTUYAAAEAkNUAANEAAAAFAAAAAAAAAAAAAAAAAAAAgAcAADgEAAClAgAAfQEAAAAAAAAAAAAAAAAAANVVCgBI0AU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YQAAAAcKDQcKDQcJDQ4WMShFrjFU1TJV1gECBAIDBAECBQoRKyZBowsTMZph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5ZODndIud9rdF3fa///AAAAAF11floAAMyYQAAMAAAAAAAAAFBthQAgmEAAaPNedQAAAAAAAENoYXJVcHBlclcAgoMAIISDAEC5SQmwi4MAeJhAAIABQ3cNXD5331s+d3iYQABkAQAABGXrdgRl63bYHdgDAAgAAAACAAAAAAAAmJhAAJds63YAAAAAAAAAANKZQAAJAAAAwJlAAAkAAAAAAAAAAAAAAMCZQADQmEAAmuzqdgAAAAAAAgAAAABAAAkAAADAmUAACQAAAEwS7HYAAAAAAAAAAMCZQAAJAAAAAAAAAPyYQABAMOp2AAAAAAACAADAmU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kGoPj///IBAAAAAAAA/FtaA4D4//8IAFh++/b//wAAAAAAAAAA4FtaA4D4/////wAAAAAAAGiVdgkAAAAAOAcJEqAbQACtFIR1AACDAAAAAABABwkStBtAAFhxdGoAAIMAAAAAAEAHCRLEG0AA/3B0akAHCRIAAAAAFCBAAAXXhmpABwkSkLdsCfgwLBIAMSwSEDEsEhAAAAAMIkAABGXrdgRl63b+////AAgAAAACAAAAAAAALBxAAJds63YAAAAAAAAAAGIdQAAHAAAAVB1AAAcAAAAAAAAAAAAAAFQdQABkHEAAmuzqdgAAAAAAAgAAAABAAAcAAABUHUAABwAAAEwS7HYAAAAAAAAAAFQdQAAHAAAAAAAAAJAcQABAMOp2AAAAAAACAABUHU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p3VoEOdwAAAAD440oSuEWDAAEAAABQwD0SAAAAAACdQhIDAAAAuEWDAJCmQhIAAAAAAJ1CEjdahWoDAAAAQFqFagEAAACQUTwSQDG7armPgGpoV0AAgAFDdw1cPnffWz53aFdAAGQBAAAEZet2BGXrdpiUOxIACAAAAAIAAAAAAACIV0AAl2zrdgAAAAAAAAAAvFhAAAYAAACwWEAABgAAAAAAAAAAAAAAsFhAAMBXQACa7Op2AAAAAAACAAAAAEAABgAAALBYQAAGAAAATBLsdgAAAAAAAAAAsFhAAAYAAAAAAAAA7FdAAEAw6nYAAAAAAAIAALBYQ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5BqD4///yAQAAAAAAAPxbWgOA+P//CABYfvv2//8AAAAAAAAAAOBbWgOA+P////8AAAAASgmg3jIk86I+d38m3WqHEgF7AAAAABghkiHwcEAABBMhESIAigFZKd1qsG9AAAAAAAD420oJ8HBAACSIgBL4b0AA6SjdalMAZQBnAG8AZQAgAFUASQAAAAAABSndashwQADhAAAAcG9AADtclGrghxQS4QAAAAEAAAC+3jIkAABAANpblGoEAAAABQAAAAAAAAAAAAAAAAAAAL7eMiR8cUAANSjdaugSChIEAAAA+NtKCQAAAABZKN1qAAAAAAAAZQBnAG8AZQAgAFUASQAAAApjTHBAAExwQADhAAAA6G9AAAAAAACg3jIkAAAAAAEAAAAAAAAADHBAACAvP3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KsKDUJyHA1C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DE22ImQG1JY0euD+M16RnLGJv64=</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HaIbBTIgP4h+i9xVJognC5H206k=</DigestValue>
    </Reference>
    <Reference Type="http://www.w3.org/2000/09/xmldsig#Object" URI="#idValidSigLnImg">
      <DigestMethod Algorithm="http://www.w3.org/2000/09/xmldsig#sha1"/>
      <DigestValue>+ZJxD0IpBBR4CWtZ2Sl+j7CCYjY=</DigestValue>
    </Reference>
    <Reference Type="http://www.w3.org/2000/09/xmldsig#Object" URI="#idInvalidSigLnImg">
      <DigestMethod Algorithm="http://www.w3.org/2000/09/xmldsig#sha1"/>
      <DigestValue>HCkPfS4iJ690smR5JNS88GFN41k=</DigestValue>
    </Reference>
  </SignedInfo>
  <SignatureValue>Gda9XK/c2P8V2qSFoLRNt4OYoWQrVj5jqrsmu0UXR0V5FIQu7NZrvSnswhKCtjFCdyVt8ExCRpMA
d3T0kwO/EneuXFjLR+oX264AQUyykiqTzeFrHgJCmP5k7YZmZie4WEflYbfBwuCKtKY0BzHjaOyZ
IjNpTg2FIlKSzhpOt7DcNvAFULjT6sYjqnEUPKnWvqZwyLkyUPUpprVrE1ja2pD3Dk22hQsWi06Y
a9iNF2ZJNYeKoB1ZfxSj7+nYRdnNHymoaYqNJ7fb1Q2DylWR+VCaJ9vocpPgRJXV8YdRTckqysQk
QwOHZElpXRwT8Sl7mW6KKLcmsG8hdh6a39gP/w==</SignatureValue>
  <KeyInfo>
    <X509Data>
      <X509Certificate>MIIDdzCCAl+gAwIBAgIK5bpypGMnVog6ATANBgkqhkiG9w0BAQUFADAgMR4wHAYDVQQDExVDb21tdW5pY2F0aW9ucyBTZXJ2ZXIwHhcNMTcwODA0MTMyNjU5WhcNMTgwMTMxMTMyNjU5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0/09/xmldsig#sha1"/>
        <DigestValue>2VKb+O0M/b5JChH8c9u1KPs21l8=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2p5in54u9+S4TrxU3Lt3OYd048I=</DigestValue>
      </Reference>
      <Reference URI="/word/endnotes.xml?ContentType=application/vnd.openxmlformats-officedocument.wordprocessingml.endnotes+xml">
        <DigestMethod Algorithm="http://www.w3.org/2000/09/xmldsig#sha1"/>
        <DigestValue>GHY9i+QONECJJMqOEMcVBv5Kz3Q=</DigestValue>
      </Reference>
      <Reference URI="/word/fontTable.xml?ContentType=application/vnd.openxmlformats-officedocument.wordprocessingml.fontTable+xml">
        <DigestMethod Algorithm="http://www.w3.org/2000/09/xmldsig#sha1"/>
        <DigestValue>Xb/shEDIGc/UzuPRPH4eEbS9L6s=</DigestValue>
      </Reference>
      <Reference URI="/word/footer1.xml?ContentType=application/vnd.openxmlformats-officedocument.wordprocessingml.footer+xml">
        <DigestMethod Algorithm="http://www.w3.org/2000/09/xmldsig#sha1"/>
        <DigestValue>TvaTDoLdxUtB8Clq+QDz6V7BOMw=</DigestValue>
      </Reference>
      <Reference URI="/word/footer2.xml?ContentType=application/vnd.openxmlformats-officedocument.wordprocessingml.footer+xml">
        <DigestMethod Algorithm="http://www.w3.org/2000/09/xmldsig#sha1"/>
        <DigestValue>Y856K8oqctvuxEL7AlNif8Isd5M=</DigestValue>
      </Reference>
      <Reference URI="/word/footnotes.xml?ContentType=application/vnd.openxmlformats-officedocument.wordprocessingml.footnotes+xml">
        <DigestMethod Algorithm="http://www.w3.org/2000/09/xmldsig#sha1"/>
        <DigestValue>RHunGe2xkNdikpKzk+JQo2rmVoc=</DigestValue>
      </Reference>
      <Reference URI="/word/media/image1.jpg?ContentType=image/jpeg">
        <DigestMethod Algorithm="http://www.w3.org/2000/09/xmldsig#sha1"/>
        <DigestValue>t02czBjOGtjPSakqWFT7mgwfR1U=</DigestValue>
      </Reference>
      <Reference URI="/word/media/image2.emf?ContentType=image/x-emf">
        <DigestMethod Algorithm="http://www.w3.org/2000/09/xmldsig#sha1"/>
        <DigestValue>GVhn492649Ko7w+EwlRw8KcquaE=</DigestValue>
      </Reference>
      <Reference URI="/word/media/image3.emf?ContentType=image/x-emf">
        <DigestMethod Algorithm="http://www.w3.org/2000/09/xmldsig#sha1"/>
        <DigestValue>GTp6YuoIcg1J3W1xylbGIc0QYk8=</DigestValue>
      </Reference>
      <Reference URI="/word/media/image4.emf?ContentType=image/x-emf">
        <DigestMethod Algorithm="http://www.w3.org/2000/09/xmldsig#sha1"/>
        <DigestValue>MerzZBzKj/D9yTEXqoflPqMsPsc=</DigestValue>
      </Reference>
      <Reference URI="/word/media/image5.emf?ContentType=image/x-emf">
        <DigestMethod Algorithm="http://www.w3.org/2000/09/xmldsig#sha1"/>
        <DigestValue>hTIcLh+pGhnjWve8Z7TEQnUaRJ4=</DigestValue>
      </Reference>
      <Reference URI="/word/media/image6.emf?ContentType=image/x-emf">
        <DigestMethod Algorithm="http://www.w3.org/2000/09/xmldsig#sha1"/>
        <DigestValue>0NUgtVXjvczgzY3NX0Ym1QnWZBo=</DigestValue>
      </Reference>
      <Reference URI="/word/numbering.xml?ContentType=application/vnd.openxmlformats-officedocument.wordprocessingml.numbering+xml">
        <DigestMethod Algorithm="http://www.w3.org/2000/09/xmldsig#sha1"/>
        <DigestValue>cU8nwjHPtWcRiOq4/RsQ1O0/WRo=</DigestValue>
      </Reference>
      <Reference URI="/word/settings.xml?ContentType=application/vnd.openxmlformats-officedocument.wordprocessingml.settings+xml">
        <DigestMethod Algorithm="http://www.w3.org/2000/09/xmldsig#sha1"/>
        <DigestValue>smgem3fI5X55amVhbqrnJxMvRCw=</DigestValue>
      </Reference>
      <Reference URI="/word/styles.xml?ContentType=application/vnd.openxmlformats-officedocument.wordprocessingml.styles+xml">
        <DigestMethod Algorithm="http://www.w3.org/2000/09/xmldsig#sha1"/>
        <DigestValue>jhS9HD6i2Sv9ZeHoj9R7qDaS8Oo=</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2017-10-31T14:06:51Z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2017-10-31T14:06:51Z</xd:SigningTime>
          <xd:SigningCertificate>
            <xd:Cert>
              <xd:CertDigest>
                <DigestMethod Algorithm="http://www.w3.org/2000/09/xmldsig#sha1"/>
                <DigestValue>6ZdjoIOJW8df1N+cGjm6jEPWclo=</DigestValue>
              </xd:CertDigest>
              <xd:IssuerSerial>
                <X509IssuerName>CN=Communications Server</X509IssuerName>
                <X509SerialNumber>1084861279811495841511937</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9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GAQY+E5BAAEAAACQ/gAIAAAAAIjuAxgDAAAA+E5BANj1AxgAAAAAiO4DGJUeumUDAAAAnB66ZQEAAACAyv8UCILwZcBat2UgODUAgAFkdg5cX3bgW192IDg1AGQBAACNYpx3jWKcdzCP5hQACAAAAAIAAAAAAABAODUAImqcdwAAAAAAAAAAdDk1AAYAAABoOTUABgAAAAAAAAAAAAAAaDk1AHg4NQDu6pt3AAAAAAACAAAAADUABgAAAGg5NQAGAAAATBKddwAAAAAAAAAAaDk1AAYAAAAAAAAApDg1AJUum3cAAAAAAAIAAGg5N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uAaD4///yAQAAAAAAAPyLBQSA+P//CABYfvv2//8AAAAAAAAAAOCLBQSA+P////8AAAAAAAD1AAAAdJfbuSCX27ni4MdlgH/9B5jo+Bnk774X4gghjiIAigGwajUAhGo1AJjzAxggDQCESG01ALHhx2UgDQCEAAAAAIB//QeYve4DNGw1ANCx8GXm774XAAAAANCx8GUgDQAA5O++FwEAAAAAAAAABwAAAOTvvhcAAAAAAAAAALhqNQBkzrllIAAAAP////8AAAAAAAAAABUAAAAAAAAAcAAAAAEAAAABAAAAJAAAACQAAAAQAAAAAAAAAAAA/QeYve4DARsBAAAAAAD7CgpQeGs1AHhrNQB6scdlAAAAAAAAAAD4J7caAAAAAAEAAAAAAAAAOGs1AC8wY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</Object>
  <Object Id="idInvalidSigLnImg">AQAAAGwAAAAAAAAAAAAAAP8AAAB/AAAAAAAAAAAAAABDIwAApBEAACBFTUYAAAEAk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AM4AAABpj7ZnjrZqj7Zqj7ZnjrZtkbdukrdtkbdnjrZqj7ZojrZ3rdUCAwRe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75SujpYiBNnKCwTZ///AAAAAB92floAAPiTNQCNAgAAAAAAAKh2QwBMkzUAUPMgdgAAAAAAAENoYXJVcHBlclcAjEEAYI1BAFho+wfwlEEApJM1AIABZHYOXF924FtfdqSTNQBkAQAAjWKcd41inHfQhZsGAAgAAAACAAAAAAAAxJM1ACJqnHcAAAAAAAAAAP6UNQAJAAAA7JQ1AAkAAAAAAAAAAAAAAOyUNQD8kzUA7uqbdwAAAAAAAgAAAAA1AAkAAADslDUACQAAAEwSnXcAAAAAAAAAAOyUNQAJAAAAAAAAACiUNQCVLpt3AAAAAAACAADslD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4BoPj///IBAAAAAAAA/IsFBID4//8IAFh++/b//wAAAAAAAAAA4IsFBID4/////wAAAAA1AD0QsmgYYkYEEQAAACIAAABIuDUAILg1AF8VsmhuFbJoIgAAAAAAAABUuDUAllyyaAAAAABkEuAAWBHgADQBAAASuCVeBgAAAOhhRgQGAAAA9GFGBGC4NQBfFbJobhWyaFi6NQAAAAAAjWKcd41inHcBAAAAAAgAAAACAAAAAAAApLg1ACJqnHcAAAAAAAAAANq5NQAHAAAAzLk1AAcAAAAAAAAAAAAAAMy5NQDcuDUA7uqbdwAAAAAAAgAAAAA1AAcAAADMuTUABwAAAEwSnXcAAAAAAAAAAMy5NQAHAAAAAAAAAAi5NQCVLpt3AAAAAAACAADMu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GAQY+E5BAAEAAACQ/gAIAAAAAIjuAxgDAAAA+E5BANj1AxgAAAAAiO4DGJUeumUDAAAAnB66ZQEAAACAyv8UCILwZcBat2UgODUAgAFkdg5cX3bgW192IDg1AGQBAACNYpx3jWKcdzCP5hQACAAAAAIAAAAAAABAODUAImqcdwAAAAAAAAAAdDk1AAYAAABoOTUABgAAAAAAAAAAAAAAaDk1AHg4NQDu6pt3AAAAAAACAAAAADUABgAAAGg5NQAGAAAATBKddwAAAAAAAAAAaDk1AAYAAAAAAAAApDg1AJUum3cAAAAAAAIAAGg5N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uAaD4///yAQAAAAAAAPyLBQSA+P//CABYfvv2//8AAAAAAAAAAOCLBQSA+P////8AAAAA/Qdo46ka/p1fdm+JGGaqFwGAAAAAAJjo+BkcbDUAigshbiIAigFJjBhm3Go1AAAAAACAf/0HHGw1ACSIgBIkazUA2YsYZlMAZQBnAG8AZQAgAFUASQAAAAAA9YsYZvRrNQDhAAAAnGo1AEvkyGXgPgsI4QAAAAEAAACG46kaAAA1AOrjyGUEAAAABQAAAAAAAAAAAAAAAAAAAIbjqRqobDUAJYsYZrjOBQgEAAAAgH/9BwAAAABJixhmAAAAAAAAZQBnAG8AZQAgAFUASQAAAAq6eGs1AHhrNQDhAAAAFGs1AAAAAABo46kaAAAAAAEAAAAAAAAAOGs1AC8wY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75B91-0F26-4523-BB46-1D942852F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23859</Words>
  <Characters>131226</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Quiroga Muñoz</cp:lastModifiedBy>
  <cp:revision>6</cp:revision>
  <dcterms:created xsi:type="dcterms:W3CDTF">2017-10-31T11:52:00Z</dcterms:created>
  <dcterms:modified xsi:type="dcterms:W3CDTF">2017-10-31T13:29:00Z</dcterms:modified>
</cp:coreProperties>
</file>