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D6C9F2" w14:textId="77777777" w:rsidR="00D870B9" w:rsidRPr="001029E5" w:rsidRDefault="00B32B3B" w:rsidP="00373994">
      <w:pPr>
        <w:spacing w:line="240" w:lineRule="auto"/>
        <w:jc w:val="center"/>
        <w:rPr>
          <w:sz w:val="28"/>
          <w:szCs w:val="28"/>
        </w:rPr>
      </w:pPr>
      <w:r>
        <w:rPr>
          <w:noProof/>
          <w:lang w:eastAsia="es-CL"/>
        </w:rPr>
        <w:drawing>
          <wp:inline distT="0" distB="0" distL="0" distR="0" wp14:anchorId="3FA2E407" wp14:editId="6712BD8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A0DF8CC"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250E6036" w14:textId="77777777" w:rsidR="001A526B" w:rsidRPr="001A526B" w:rsidRDefault="001A526B" w:rsidP="00373994">
      <w:pPr>
        <w:spacing w:after="0" w:line="240" w:lineRule="auto"/>
        <w:jc w:val="center"/>
        <w:rPr>
          <w:rFonts w:ascii="Calibri" w:eastAsia="Calibri" w:hAnsi="Calibri" w:cs="Times New Roman"/>
          <w:b/>
          <w:sz w:val="24"/>
          <w:szCs w:val="24"/>
        </w:rPr>
      </w:pPr>
    </w:p>
    <w:p w14:paraId="338DB0A4" w14:textId="77777777" w:rsidR="001A526B" w:rsidRPr="001A526B" w:rsidRDefault="00FF5A19"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Informe Abreviado</w:t>
      </w:r>
    </w:p>
    <w:p w14:paraId="5DBE3FD2" w14:textId="77777777" w:rsidR="001A526B" w:rsidRPr="001A526B" w:rsidRDefault="001A526B" w:rsidP="00373994">
      <w:pPr>
        <w:spacing w:after="0" w:line="240" w:lineRule="auto"/>
        <w:jc w:val="center"/>
        <w:rPr>
          <w:rFonts w:ascii="Calibri" w:eastAsia="Calibri" w:hAnsi="Calibri" w:cs="Calibri"/>
          <w:b/>
          <w:sz w:val="24"/>
          <w:szCs w:val="24"/>
        </w:rPr>
      </w:pPr>
    </w:p>
    <w:p w14:paraId="66A336A0" w14:textId="77777777" w:rsidR="001A526B" w:rsidRPr="001A526B" w:rsidRDefault="001A526B" w:rsidP="00373994">
      <w:pPr>
        <w:spacing w:after="0" w:line="240" w:lineRule="auto"/>
        <w:jc w:val="center"/>
        <w:rPr>
          <w:rFonts w:ascii="Calibri" w:eastAsia="Calibri" w:hAnsi="Calibri" w:cs="Calibri"/>
          <w:b/>
          <w:sz w:val="24"/>
          <w:szCs w:val="24"/>
        </w:rPr>
      </w:pPr>
    </w:p>
    <w:p w14:paraId="1E738213" w14:textId="77777777" w:rsidR="001A526B" w:rsidRPr="001B4324" w:rsidRDefault="001B4324" w:rsidP="00373994">
      <w:pPr>
        <w:spacing w:after="0" w:line="240" w:lineRule="auto"/>
        <w:jc w:val="center"/>
        <w:rPr>
          <w:rFonts w:ascii="Calibri" w:eastAsia="Calibri" w:hAnsi="Calibri" w:cs="Times New Roman"/>
          <w:b/>
          <w:sz w:val="24"/>
          <w:szCs w:val="24"/>
        </w:rPr>
      </w:pPr>
      <w:r w:rsidRPr="001B4324">
        <w:rPr>
          <w:rFonts w:ascii="Calibri" w:eastAsia="Calibri" w:hAnsi="Calibri" w:cs="Times New Roman"/>
          <w:b/>
          <w:sz w:val="24"/>
          <w:szCs w:val="24"/>
        </w:rPr>
        <w:t>RILES LACTEOS PUERTO OCTAY</w:t>
      </w:r>
    </w:p>
    <w:p w14:paraId="5051E699" w14:textId="77777777" w:rsidR="001B4324" w:rsidRPr="001B4324" w:rsidRDefault="001B4324" w:rsidP="00373994">
      <w:pPr>
        <w:spacing w:after="0" w:line="240" w:lineRule="auto"/>
        <w:jc w:val="center"/>
        <w:rPr>
          <w:rFonts w:ascii="Calibri" w:eastAsia="Calibri" w:hAnsi="Calibri" w:cs="Times New Roman"/>
          <w:b/>
          <w:sz w:val="24"/>
          <w:szCs w:val="24"/>
        </w:rPr>
      </w:pPr>
    </w:p>
    <w:p w14:paraId="7108514C" w14:textId="77777777" w:rsidR="001B4324" w:rsidRPr="001B4324" w:rsidRDefault="001B4324" w:rsidP="00373994">
      <w:pPr>
        <w:spacing w:after="0" w:line="240" w:lineRule="auto"/>
        <w:jc w:val="center"/>
        <w:rPr>
          <w:rFonts w:ascii="Calibri" w:eastAsia="Calibri" w:hAnsi="Calibri" w:cs="Calibri"/>
          <w:b/>
          <w:sz w:val="24"/>
          <w:szCs w:val="24"/>
        </w:rPr>
      </w:pPr>
    </w:p>
    <w:p w14:paraId="6723C904" w14:textId="77777777" w:rsidR="001A526B" w:rsidRPr="001B4324" w:rsidRDefault="001B4324" w:rsidP="00373994">
      <w:pPr>
        <w:spacing w:after="0" w:line="240" w:lineRule="auto"/>
        <w:jc w:val="center"/>
        <w:rPr>
          <w:rFonts w:ascii="Calibri" w:eastAsia="Calibri" w:hAnsi="Calibri" w:cs="Times New Roman"/>
          <w:b/>
          <w:sz w:val="24"/>
          <w:szCs w:val="24"/>
        </w:rPr>
      </w:pPr>
      <w:r w:rsidRPr="001B4324">
        <w:rPr>
          <w:rFonts w:ascii="Calibri" w:eastAsia="Calibri" w:hAnsi="Calibri" w:cs="Times New Roman"/>
          <w:b/>
          <w:sz w:val="24"/>
          <w:szCs w:val="24"/>
        </w:rPr>
        <w:t>DFZ-2017-5979-X-RCA-IA</w:t>
      </w:r>
    </w:p>
    <w:p w14:paraId="62E39AC2" w14:textId="77777777" w:rsidR="001B4324" w:rsidRDefault="001B4324" w:rsidP="00373994">
      <w:pPr>
        <w:spacing w:after="0" w:line="240" w:lineRule="auto"/>
        <w:jc w:val="center"/>
        <w:rPr>
          <w:rFonts w:ascii="Calibri" w:eastAsia="Calibri" w:hAnsi="Calibri" w:cs="Times New Roman"/>
          <w:b/>
          <w:color w:val="FF0000"/>
          <w:sz w:val="24"/>
          <w:szCs w:val="24"/>
        </w:rPr>
      </w:pPr>
    </w:p>
    <w:p w14:paraId="50B4EB6D" w14:textId="77777777" w:rsidR="00340731" w:rsidRDefault="00340731" w:rsidP="00373994">
      <w:pPr>
        <w:spacing w:after="0" w:line="240" w:lineRule="auto"/>
        <w:jc w:val="center"/>
        <w:rPr>
          <w:rFonts w:ascii="Calibri" w:eastAsia="Calibri" w:hAnsi="Calibri" w:cs="Times New Roman"/>
          <w:b/>
          <w:color w:val="FF0000"/>
          <w:sz w:val="24"/>
          <w:szCs w:val="24"/>
        </w:rPr>
      </w:pPr>
    </w:p>
    <w:p w14:paraId="47B8A477" w14:textId="77777777" w:rsidR="001B4324" w:rsidRPr="001A526B" w:rsidRDefault="001B4324"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B4324" w:rsidRPr="00270721" w14:paraId="1206FEA0" w14:textId="77777777" w:rsidTr="00162454">
        <w:trPr>
          <w:trHeight w:val="567"/>
          <w:jc w:val="center"/>
        </w:trPr>
        <w:tc>
          <w:tcPr>
            <w:tcW w:w="1210" w:type="dxa"/>
            <w:shd w:val="clear" w:color="auto" w:fill="D9D9D9" w:themeFill="background1" w:themeFillShade="D9"/>
            <w:vAlign w:val="center"/>
          </w:tcPr>
          <w:p w14:paraId="118A4A57" w14:textId="77777777" w:rsidR="001B4324" w:rsidRPr="00270721" w:rsidRDefault="001B4324" w:rsidP="00162454">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152AEAC" w14:textId="77777777" w:rsidR="001B4324" w:rsidRPr="00270721" w:rsidRDefault="001B4324" w:rsidP="00162454">
            <w:pPr>
              <w:spacing w:line="276" w:lineRule="auto"/>
              <w:jc w:val="center"/>
              <w:rPr>
                <w:rFonts w:cstheme="minorHAnsi"/>
                <w:b/>
                <w:sz w:val="18"/>
                <w:szCs w:val="18"/>
                <w:highlight w:val="yellow"/>
                <w:lang w:val="es-ES_tradnl"/>
              </w:rPr>
            </w:pPr>
            <w:r w:rsidRPr="00270721">
              <w:rPr>
                <w:rFonts w:cstheme="minorHAnsi"/>
                <w:b/>
                <w:sz w:val="18"/>
                <w:szCs w:val="18"/>
                <w:lang w:val="es-ES_tradnl"/>
              </w:rPr>
              <w:t>Nombre</w:t>
            </w:r>
          </w:p>
        </w:tc>
        <w:tc>
          <w:tcPr>
            <w:tcW w:w="2662" w:type="dxa"/>
            <w:shd w:val="clear" w:color="auto" w:fill="D9D9D9" w:themeFill="background1" w:themeFillShade="D9"/>
            <w:vAlign w:val="center"/>
          </w:tcPr>
          <w:p w14:paraId="5C039F66" w14:textId="77777777" w:rsidR="001B4324" w:rsidRPr="00270721" w:rsidRDefault="001B4324" w:rsidP="00162454">
            <w:pPr>
              <w:spacing w:line="276" w:lineRule="auto"/>
              <w:jc w:val="center"/>
              <w:rPr>
                <w:rFonts w:cstheme="minorHAnsi"/>
                <w:b/>
                <w:sz w:val="18"/>
                <w:szCs w:val="18"/>
                <w:highlight w:val="yellow"/>
                <w:lang w:val="es-ES_tradnl"/>
              </w:rPr>
            </w:pPr>
            <w:r w:rsidRPr="00270721">
              <w:rPr>
                <w:rFonts w:cstheme="minorHAnsi"/>
                <w:b/>
                <w:sz w:val="18"/>
                <w:szCs w:val="18"/>
                <w:lang w:val="es-ES_tradnl"/>
              </w:rPr>
              <w:t>Firma</w:t>
            </w:r>
          </w:p>
        </w:tc>
      </w:tr>
      <w:tr w:rsidR="001B4324" w:rsidRPr="00270721" w14:paraId="4986B072" w14:textId="77777777" w:rsidTr="0016245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62F4A7" w14:textId="77777777" w:rsidR="001B4324" w:rsidRPr="00270721" w:rsidRDefault="001B4324" w:rsidP="00162454">
            <w:pPr>
              <w:spacing w:line="276" w:lineRule="auto"/>
              <w:jc w:val="center"/>
              <w:rPr>
                <w:rFonts w:cstheme="minorHAnsi"/>
                <w:sz w:val="18"/>
                <w:szCs w:val="18"/>
                <w:lang w:val="es-ES_tradnl"/>
              </w:rPr>
            </w:pPr>
            <w:r w:rsidRPr="0027072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C506ACF" w14:textId="77777777" w:rsidR="001B4324" w:rsidRPr="00270721" w:rsidRDefault="001B4324" w:rsidP="00162454">
            <w:pPr>
              <w:spacing w:line="276" w:lineRule="auto"/>
              <w:jc w:val="center"/>
              <w:rPr>
                <w:rFonts w:cstheme="minorHAnsi"/>
                <w:b/>
                <w:sz w:val="18"/>
                <w:szCs w:val="18"/>
                <w:lang w:val="es-ES_tradnl"/>
              </w:rPr>
            </w:pPr>
            <w:r w:rsidRPr="00270721">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741E4D41" w14:textId="77777777" w:rsidR="001B4324" w:rsidRPr="00270721" w:rsidRDefault="00D42A12" w:rsidP="00162454">
            <w:pPr>
              <w:spacing w:line="276" w:lineRule="auto"/>
              <w:jc w:val="center"/>
              <w:rPr>
                <w:rFonts w:cs="Calibri"/>
                <w:sz w:val="18"/>
                <w:szCs w:val="18"/>
                <w:lang w:val="es-ES_tradnl"/>
              </w:rPr>
            </w:pPr>
            <w:r>
              <w:rPr>
                <w:rFonts w:cs="Calibri"/>
              </w:rPr>
              <w:pict w14:anchorId="54FDCD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1B4324" w:rsidRPr="00270721" w14:paraId="08AEC45F" w14:textId="77777777" w:rsidTr="0016245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F2BECBD" w14:textId="77777777" w:rsidR="001B4324" w:rsidRPr="00270721" w:rsidRDefault="001B4324" w:rsidP="00162454">
            <w:pPr>
              <w:spacing w:line="276" w:lineRule="auto"/>
              <w:jc w:val="center"/>
              <w:rPr>
                <w:rFonts w:cstheme="minorHAnsi"/>
                <w:sz w:val="18"/>
                <w:szCs w:val="18"/>
                <w:lang w:val="es-ES_tradnl"/>
              </w:rPr>
            </w:pPr>
            <w:r w:rsidRPr="0027072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325FB01" w14:textId="77777777" w:rsidR="001B4324" w:rsidRPr="00270721" w:rsidRDefault="001B4324" w:rsidP="00162454">
            <w:pPr>
              <w:spacing w:line="276" w:lineRule="auto"/>
              <w:jc w:val="center"/>
              <w:rPr>
                <w:rFonts w:cstheme="minorHAnsi"/>
                <w:b/>
                <w:sz w:val="18"/>
                <w:szCs w:val="18"/>
                <w:lang w:val="es-ES_tradnl"/>
              </w:rPr>
            </w:pPr>
            <w:r w:rsidRPr="00270721">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431B483A" w14:textId="77777777" w:rsidR="001B4324" w:rsidRPr="00270721" w:rsidRDefault="00D42A12" w:rsidP="00162454">
            <w:pPr>
              <w:spacing w:line="276" w:lineRule="auto"/>
              <w:jc w:val="center"/>
              <w:rPr>
                <w:rFonts w:cs="Calibri"/>
                <w:sz w:val="18"/>
                <w:szCs w:val="18"/>
              </w:rPr>
            </w:pPr>
            <w:r>
              <w:rPr>
                <w:rFonts w:cs="Calibri"/>
              </w:rPr>
              <w:pict w14:anchorId="27CE9D3B">
                <v:shape id="_x0000_i1026" type="#_x0000_t75" alt="Línea de firma de Microsoft Office..." style="width:115.5pt;height:57.75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33B0282F" w14:textId="77777777" w:rsidR="001A526B" w:rsidRPr="001A526B" w:rsidRDefault="001A526B" w:rsidP="00373994">
      <w:pPr>
        <w:spacing w:after="0" w:line="240" w:lineRule="auto"/>
        <w:jc w:val="center"/>
        <w:rPr>
          <w:rFonts w:ascii="Calibri" w:eastAsia="Calibri" w:hAnsi="Calibri" w:cs="Times New Roman"/>
          <w:b/>
          <w:szCs w:val="28"/>
        </w:rPr>
      </w:pPr>
    </w:p>
    <w:p w14:paraId="08026B58"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99624256" w:displacedByCustomXml="next"/>
    <w:bookmarkStart w:id="5" w:name="_Toc449519266" w:displacedByCustomXml="next"/>
    <w:sdt>
      <w:sdtPr>
        <w:rPr>
          <w:lang w:val="es-ES"/>
        </w:rPr>
        <w:id w:val="-818871519"/>
        <w:docPartObj>
          <w:docPartGallery w:val="Table of Contents"/>
          <w:docPartUnique/>
        </w:docPartObj>
      </w:sdtPr>
      <w:sdtEndPr>
        <w:rPr>
          <w:bCs/>
        </w:rPr>
      </w:sdtEndPr>
      <w:sdtContent>
        <w:p w14:paraId="5FDCC165" w14:textId="77777777"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5"/>
          <w:bookmarkEnd w:id="4"/>
        </w:p>
        <w:p w14:paraId="487494D6" w14:textId="54E96750" w:rsidR="00234907" w:rsidRDefault="001A526B">
          <w:pPr>
            <w:pStyle w:val="TDC1"/>
            <w:tabs>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hyperlink w:anchor="_Toc499624256" w:history="1">
            <w:r w:rsidR="00234907" w:rsidRPr="007E5EB3">
              <w:rPr>
                <w:rStyle w:val="Hipervnculo"/>
                <w:rFonts w:ascii="Calibri" w:eastAsia="Calibri" w:hAnsi="Calibri" w:cs="Calibri"/>
                <w:noProof/>
                <w:lang w:val="es-ES"/>
              </w:rPr>
              <w:t>Contenido</w:t>
            </w:r>
            <w:r w:rsidR="00234907">
              <w:rPr>
                <w:noProof/>
                <w:webHidden/>
              </w:rPr>
              <w:tab/>
            </w:r>
            <w:r w:rsidR="00234907">
              <w:rPr>
                <w:noProof/>
                <w:webHidden/>
              </w:rPr>
              <w:fldChar w:fldCharType="begin"/>
            </w:r>
            <w:r w:rsidR="00234907">
              <w:rPr>
                <w:noProof/>
                <w:webHidden/>
              </w:rPr>
              <w:instrText xml:space="preserve"> PAGEREF _Toc499624256 \h </w:instrText>
            </w:r>
            <w:r w:rsidR="00234907">
              <w:rPr>
                <w:noProof/>
                <w:webHidden/>
              </w:rPr>
            </w:r>
            <w:r w:rsidR="00234907">
              <w:rPr>
                <w:noProof/>
                <w:webHidden/>
              </w:rPr>
              <w:fldChar w:fldCharType="separate"/>
            </w:r>
            <w:r w:rsidR="00ED33BD">
              <w:rPr>
                <w:noProof/>
                <w:webHidden/>
              </w:rPr>
              <w:t>1</w:t>
            </w:r>
            <w:r w:rsidR="00234907">
              <w:rPr>
                <w:noProof/>
                <w:webHidden/>
              </w:rPr>
              <w:fldChar w:fldCharType="end"/>
            </w:r>
          </w:hyperlink>
        </w:p>
        <w:p w14:paraId="3B7EAB59" w14:textId="20E27A5A" w:rsidR="00234907" w:rsidRDefault="00D42A12">
          <w:pPr>
            <w:pStyle w:val="TDC1"/>
            <w:tabs>
              <w:tab w:val="left" w:pos="440"/>
              <w:tab w:val="right" w:leader="dot" w:pos="9962"/>
            </w:tabs>
            <w:rPr>
              <w:rFonts w:eastAsiaTheme="minorEastAsia"/>
              <w:noProof/>
              <w:lang w:eastAsia="es-CL"/>
            </w:rPr>
          </w:pPr>
          <w:hyperlink w:anchor="_Toc499624257" w:history="1">
            <w:r w:rsidR="00234907" w:rsidRPr="007E5EB3">
              <w:rPr>
                <w:rStyle w:val="Hipervnculo"/>
                <w:rFonts w:ascii="Calibri" w:eastAsia="Calibri" w:hAnsi="Calibri" w:cs="Calibri"/>
                <w:noProof/>
              </w:rPr>
              <w:t>1</w:t>
            </w:r>
            <w:r w:rsidR="00234907">
              <w:rPr>
                <w:rFonts w:eastAsiaTheme="minorEastAsia"/>
                <w:noProof/>
                <w:lang w:eastAsia="es-CL"/>
              </w:rPr>
              <w:tab/>
            </w:r>
            <w:r w:rsidR="00234907" w:rsidRPr="007E5EB3">
              <w:rPr>
                <w:rStyle w:val="Hipervnculo"/>
                <w:rFonts w:ascii="Calibri" w:eastAsia="Calibri" w:hAnsi="Calibri" w:cs="Calibri"/>
                <w:noProof/>
              </w:rPr>
              <w:t>RESUMEN</w:t>
            </w:r>
            <w:r w:rsidR="00234907">
              <w:rPr>
                <w:noProof/>
                <w:webHidden/>
              </w:rPr>
              <w:tab/>
            </w:r>
            <w:r w:rsidR="00234907">
              <w:rPr>
                <w:noProof/>
                <w:webHidden/>
              </w:rPr>
              <w:fldChar w:fldCharType="begin"/>
            </w:r>
            <w:r w:rsidR="00234907">
              <w:rPr>
                <w:noProof/>
                <w:webHidden/>
              </w:rPr>
              <w:instrText xml:space="preserve"> PAGEREF _Toc499624257 \h </w:instrText>
            </w:r>
            <w:r w:rsidR="00234907">
              <w:rPr>
                <w:noProof/>
                <w:webHidden/>
              </w:rPr>
            </w:r>
            <w:r w:rsidR="00234907">
              <w:rPr>
                <w:noProof/>
                <w:webHidden/>
              </w:rPr>
              <w:fldChar w:fldCharType="separate"/>
            </w:r>
            <w:r w:rsidR="00ED33BD">
              <w:rPr>
                <w:noProof/>
                <w:webHidden/>
              </w:rPr>
              <w:t>2</w:t>
            </w:r>
            <w:r w:rsidR="00234907">
              <w:rPr>
                <w:noProof/>
                <w:webHidden/>
              </w:rPr>
              <w:fldChar w:fldCharType="end"/>
            </w:r>
          </w:hyperlink>
        </w:p>
        <w:p w14:paraId="05805026" w14:textId="5F21E4ED" w:rsidR="00234907" w:rsidRDefault="00D42A12">
          <w:pPr>
            <w:pStyle w:val="TDC1"/>
            <w:tabs>
              <w:tab w:val="left" w:pos="440"/>
              <w:tab w:val="right" w:leader="dot" w:pos="9962"/>
            </w:tabs>
            <w:rPr>
              <w:rFonts w:eastAsiaTheme="minorEastAsia"/>
              <w:noProof/>
              <w:lang w:eastAsia="es-CL"/>
            </w:rPr>
          </w:pPr>
          <w:hyperlink w:anchor="_Toc499624258" w:history="1">
            <w:r w:rsidR="00234907" w:rsidRPr="007E5EB3">
              <w:rPr>
                <w:rStyle w:val="Hipervnculo"/>
                <w:noProof/>
              </w:rPr>
              <w:t>2</w:t>
            </w:r>
            <w:r w:rsidR="00234907">
              <w:rPr>
                <w:rFonts w:eastAsiaTheme="minorEastAsia"/>
                <w:noProof/>
                <w:lang w:eastAsia="es-CL"/>
              </w:rPr>
              <w:tab/>
            </w:r>
            <w:r w:rsidR="00234907" w:rsidRPr="007E5EB3">
              <w:rPr>
                <w:rStyle w:val="Hipervnculo"/>
                <w:noProof/>
              </w:rPr>
              <w:t>IDENTIFICACIÓN DE LA UNIDAD FISCALIZABLE</w:t>
            </w:r>
            <w:r w:rsidR="00234907">
              <w:rPr>
                <w:noProof/>
                <w:webHidden/>
              </w:rPr>
              <w:tab/>
            </w:r>
            <w:r w:rsidR="00234907">
              <w:rPr>
                <w:noProof/>
                <w:webHidden/>
              </w:rPr>
              <w:fldChar w:fldCharType="begin"/>
            </w:r>
            <w:r w:rsidR="00234907">
              <w:rPr>
                <w:noProof/>
                <w:webHidden/>
              </w:rPr>
              <w:instrText xml:space="preserve"> PAGEREF _Toc499624258 \h </w:instrText>
            </w:r>
            <w:r w:rsidR="00234907">
              <w:rPr>
                <w:noProof/>
                <w:webHidden/>
              </w:rPr>
            </w:r>
            <w:r w:rsidR="00234907">
              <w:rPr>
                <w:noProof/>
                <w:webHidden/>
              </w:rPr>
              <w:fldChar w:fldCharType="separate"/>
            </w:r>
            <w:r w:rsidR="00ED33BD">
              <w:rPr>
                <w:noProof/>
                <w:webHidden/>
              </w:rPr>
              <w:t>3</w:t>
            </w:r>
            <w:r w:rsidR="00234907">
              <w:rPr>
                <w:noProof/>
                <w:webHidden/>
              </w:rPr>
              <w:fldChar w:fldCharType="end"/>
            </w:r>
          </w:hyperlink>
        </w:p>
        <w:p w14:paraId="268F7AFA" w14:textId="0E9B52C9" w:rsidR="00234907" w:rsidRDefault="00D42A12">
          <w:pPr>
            <w:pStyle w:val="TDC1"/>
            <w:tabs>
              <w:tab w:val="left" w:pos="660"/>
              <w:tab w:val="right" w:leader="dot" w:pos="9962"/>
            </w:tabs>
            <w:rPr>
              <w:rFonts w:eastAsiaTheme="minorEastAsia"/>
              <w:noProof/>
              <w:lang w:eastAsia="es-CL"/>
            </w:rPr>
          </w:pPr>
          <w:hyperlink w:anchor="_Toc499624259" w:history="1">
            <w:r w:rsidR="00234907" w:rsidRPr="007E5EB3">
              <w:rPr>
                <w:rStyle w:val="Hipervnculo"/>
                <w:noProof/>
              </w:rPr>
              <w:t>2.1</w:t>
            </w:r>
            <w:r w:rsidR="00234907">
              <w:rPr>
                <w:rFonts w:eastAsiaTheme="minorEastAsia"/>
                <w:noProof/>
                <w:lang w:eastAsia="es-CL"/>
              </w:rPr>
              <w:tab/>
            </w:r>
            <w:r w:rsidR="00234907" w:rsidRPr="007E5EB3">
              <w:rPr>
                <w:rStyle w:val="Hipervnculo"/>
                <w:noProof/>
              </w:rPr>
              <w:t>Antecedentes Generales</w:t>
            </w:r>
            <w:r w:rsidR="00234907">
              <w:rPr>
                <w:noProof/>
                <w:webHidden/>
              </w:rPr>
              <w:tab/>
            </w:r>
            <w:r w:rsidR="00234907">
              <w:rPr>
                <w:noProof/>
                <w:webHidden/>
              </w:rPr>
              <w:fldChar w:fldCharType="begin"/>
            </w:r>
            <w:r w:rsidR="00234907">
              <w:rPr>
                <w:noProof/>
                <w:webHidden/>
              </w:rPr>
              <w:instrText xml:space="preserve"> PAGEREF _Toc499624259 \h </w:instrText>
            </w:r>
            <w:r w:rsidR="00234907">
              <w:rPr>
                <w:noProof/>
                <w:webHidden/>
              </w:rPr>
            </w:r>
            <w:r w:rsidR="00234907">
              <w:rPr>
                <w:noProof/>
                <w:webHidden/>
              </w:rPr>
              <w:fldChar w:fldCharType="separate"/>
            </w:r>
            <w:r w:rsidR="00ED33BD">
              <w:rPr>
                <w:noProof/>
                <w:webHidden/>
              </w:rPr>
              <w:t>3</w:t>
            </w:r>
            <w:r w:rsidR="00234907">
              <w:rPr>
                <w:noProof/>
                <w:webHidden/>
              </w:rPr>
              <w:fldChar w:fldCharType="end"/>
            </w:r>
          </w:hyperlink>
        </w:p>
        <w:p w14:paraId="696D92FF" w14:textId="3D7C10FF" w:rsidR="00234907" w:rsidRDefault="00D42A12">
          <w:pPr>
            <w:pStyle w:val="TDC1"/>
            <w:tabs>
              <w:tab w:val="left" w:pos="440"/>
              <w:tab w:val="right" w:leader="dot" w:pos="9962"/>
            </w:tabs>
            <w:rPr>
              <w:rFonts w:eastAsiaTheme="minorEastAsia"/>
              <w:noProof/>
              <w:lang w:eastAsia="es-CL"/>
            </w:rPr>
          </w:pPr>
          <w:hyperlink w:anchor="_Toc499624260" w:history="1">
            <w:r w:rsidR="00234907" w:rsidRPr="007E5EB3">
              <w:rPr>
                <w:rStyle w:val="Hipervnculo"/>
                <w:noProof/>
              </w:rPr>
              <w:t>3</w:t>
            </w:r>
            <w:r w:rsidR="00234907">
              <w:rPr>
                <w:rFonts w:eastAsiaTheme="minorEastAsia"/>
                <w:noProof/>
                <w:lang w:eastAsia="es-CL"/>
              </w:rPr>
              <w:tab/>
            </w:r>
            <w:r w:rsidR="00234907" w:rsidRPr="007E5EB3">
              <w:rPr>
                <w:rStyle w:val="Hipervnculo"/>
                <w:noProof/>
              </w:rPr>
              <w:t>INSTRUMENTOS DE CARÁCTER AMBIENTAL FISCALIZADOS</w:t>
            </w:r>
            <w:r w:rsidR="00234907">
              <w:rPr>
                <w:noProof/>
                <w:webHidden/>
              </w:rPr>
              <w:tab/>
            </w:r>
            <w:r w:rsidR="00234907">
              <w:rPr>
                <w:noProof/>
                <w:webHidden/>
              </w:rPr>
              <w:fldChar w:fldCharType="begin"/>
            </w:r>
            <w:r w:rsidR="00234907">
              <w:rPr>
                <w:noProof/>
                <w:webHidden/>
              </w:rPr>
              <w:instrText xml:space="preserve"> PAGEREF _Toc499624260 \h </w:instrText>
            </w:r>
            <w:r w:rsidR="00234907">
              <w:rPr>
                <w:noProof/>
                <w:webHidden/>
              </w:rPr>
            </w:r>
            <w:r w:rsidR="00234907">
              <w:rPr>
                <w:noProof/>
                <w:webHidden/>
              </w:rPr>
              <w:fldChar w:fldCharType="separate"/>
            </w:r>
            <w:r w:rsidR="00ED33BD">
              <w:rPr>
                <w:noProof/>
                <w:webHidden/>
              </w:rPr>
              <w:t>4</w:t>
            </w:r>
            <w:r w:rsidR="00234907">
              <w:rPr>
                <w:noProof/>
                <w:webHidden/>
              </w:rPr>
              <w:fldChar w:fldCharType="end"/>
            </w:r>
          </w:hyperlink>
        </w:p>
        <w:p w14:paraId="2BAD3A19" w14:textId="458E9A05" w:rsidR="00234907" w:rsidRDefault="00D42A12">
          <w:pPr>
            <w:pStyle w:val="TDC1"/>
            <w:tabs>
              <w:tab w:val="left" w:pos="440"/>
              <w:tab w:val="right" w:leader="dot" w:pos="9962"/>
            </w:tabs>
            <w:rPr>
              <w:rFonts w:eastAsiaTheme="minorEastAsia"/>
              <w:noProof/>
              <w:lang w:eastAsia="es-CL"/>
            </w:rPr>
          </w:pPr>
          <w:hyperlink w:anchor="_Toc499624261" w:history="1">
            <w:r w:rsidR="00234907" w:rsidRPr="007E5EB3">
              <w:rPr>
                <w:rStyle w:val="Hipervnculo"/>
                <w:noProof/>
              </w:rPr>
              <w:t>4</w:t>
            </w:r>
            <w:r w:rsidR="00234907">
              <w:rPr>
                <w:rFonts w:eastAsiaTheme="minorEastAsia"/>
                <w:noProof/>
                <w:lang w:eastAsia="es-CL"/>
              </w:rPr>
              <w:tab/>
            </w:r>
            <w:r w:rsidR="00234907" w:rsidRPr="007E5EB3">
              <w:rPr>
                <w:rStyle w:val="Hipervnculo"/>
                <w:noProof/>
              </w:rPr>
              <w:t>HALLAZGOS</w:t>
            </w:r>
            <w:r w:rsidR="00234907">
              <w:rPr>
                <w:noProof/>
                <w:webHidden/>
              </w:rPr>
              <w:tab/>
            </w:r>
            <w:r w:rsidR="00234907">
              <w:rPr>
                <w:noProof/>
                <w:webHidden/>
              </w:rPr>
              <w:fldChar w:fldCharType="begin"/>
            </w:r>
            <w:r w:rsidR="00234907">
              <w:rPr>
                <w:noProof/>
                <w:webHidden/>
              </w:rPr>
              <w:instrText xml:space="preserve"> PAGEREF _Toc499624261 \h </w:instrText>
            </w:r>
            <w:r w:rsidR="00234907">
              <w:rPr>
                <w:noProof/>
                <w:webHidden/>
              </w:rPr>
            </w:r>
            <w:r w:rsidR="00234907">
              <w:rPr>
                <w:noProof/>
                <w:webHidden/>
              </w:rPr>
              <w:fldChar w:fldCharType="separate"/>
            </w:r>
            <w:r w:rsidR="00ED33BD">
              <w:rPr>
                <w:noProof/>
                <w:webHidden/>
              </w:rPr>
              <w:t>5</w:t>
            </w:r>
            <w:r w:rsidR="00234907">
              <w:rPr>
                <w:noProof/>
                <w:webHidden/>
              </w:rPr>
              <w:fldChar w:fldCharType="end"/>
            </w:r>
          </w:hyperlink>
        </w:p>
        <w:p w14:paraId="51B0ED8D" w14:textId="7B328F88" w:rsidR="00234907" w:rsidRDefault="00D42A12">
          <w:pPr>
            <w:pStyle w:val="TDC1"/>
            <w:tabs>
              <w:tab w:val="left" w:pos="440"/>
              <w:tab w:val="right" w:leader="dot" w:pos="9962"/>
            </w:tabs>
            <w:rPr>
              <w:rFonts w:eastAsiaTheme="minorEastAsia"/>
              <w:noProof/>
              <w:lang w:eastAsia="es-CL"/>
            </w:rPr>
          </w:pPr>
          <w:hyperlink w:anchor="_Toc499624280" w:history="1">
            <w:r w:rsidR="00234907" w:rsidRPr="007E5EB3">
              <w:rPr>
                <w:rStyle w:val="Hipervnculo"/>
                <w:noProof/>
              </w:rPr>
              <w:t>5</w:t>
            </w:r>
            <w:r w:rsidR="00234907">
              <w:rPr>
                <w:rFonts w:eastAsiaTheme="minorEastAsia"/>
                <w:noProof/>
                <w:lang w:eastAsia="es-CL"/>
              </w:rPr>
              <w:tab/>
            </w:r>
            <w:r w:rsidR="00234907" w:rsidRPr="007E5EB3">
              <w:rPr>
                <w:rStyle w:val="Hipervnculo"/>
                <w:noProof/>
              </w:rPr>
              <w:t>CONCLUSIONES</w:t>
            </w:r>
            <w:r w:rsidR="00234907">
              <w:rPr>
                <w:noProof/>
                <w:webHidden/>
              </w:rPr>
              <w:tab/>
            </w:r>
            <w:r w:rsidR="00234907">
              <w:rPr>
                <w:noProof/>
                <w:webHidden/>
              </w:rPr>
              <w:fldChar w:fldCharType="begin"/>
            </w:r>
            <w:r w:rsidR="00234907">
              <w:rPr>
                <w:noProof/>
                <w:webHidden/>
              </w:rPr>
              <w:instrText xml:space="preserve"> PAGEREF _Toc499624280 \h </w:instrText>
            </w:r>
            <w:r w:rsidR="00234907">
              <w:rPr>
                <w:noProof/>
                <w:webHidden/>
              </w:rPr>
            </w:r>
            <w:r w:rsidR="00234907">
              <w:rPr>
                <w:noProof/>
                <w:webHidden/>
              </w:rPr>
              <w:fldChar w:fldCharType="separate"/>
            </w:r>
            <w:r w:rsidR="00ED33BD">
              <w:rPr>
                <w:noProof/>
                <w:webHidden/>
              </w:rPr>
              <w:t>23</w:t>
            </w:r>
            <w:r w:rsidR="00234907">
              <w:rPr>
                <w:noProof/>
                <w:webHidden/>
              </w:rPr>
              <w:fldChar w:fldCharType="end"/>
            </w:r>
          </w:hyperlink>
        </w:p>
        <w:p w14:paraId="0B96230D" w14:textId="54C4E50E" w:rsidR="00234907" w:rsidRDefault="00D42A12">
          <w:pPr>
            <w:pStyle w:val="TDC1"/>
            <w:tabs>
              <w:tab w:val="left" w:pos="440"/>
              <w:tab w:val="right" w:leader="dot" w:pos="9962"/>
            </w:tabs>
            <w:rPr>
              <w:rFonts w:eastAsiaTheme="minorEastAsia"/>
              <w:noProof/>
              <w:lang w:eastAsia="es-CL"/>
            </w:rPr>
          </w:pPr>
          <w:hyperlink w:anchor="_Toc499624281" w:history="1">
            <w:r w:rsidR="00234907" w:rsidRPr="007E5EB3">
              <w:rPr>
                <w:rStyle w:val="Hipervnculo"/>
                <w:noProof/>
              </w:rPr>
              <w:t>6</w:t>
            </w:r>
            <w:r w:rsidR="00234907">
              <w:rPr>
                <w:rFonts w:eastAsiaTheme="minorEastAsia"/>
                <w:noProof/>
                <w:lang w:eastAsia="es-CL"/>
              </w:rPr>
              <w:tab/>
            </w:r>
            <w:r w:rsidR="00234907" w:rsidRPr="007E5EB3">
              <w:rPr>
                <w:rStyle w:val="Hipervnculo"/>
                <w:noProof/>
              </w:rPr>
              <w:t>ANEXOS</w:t>
            </w:r>
            <w:r w:rsidR="00234907">
              <w:rPr>
                <w:noProof/>
                <w:webHidden/>
              </w:rPr>
              <w:tab/>
            </w:r>
            <w:r w:rsidR="00234907">
              <w:rPr>
                <w:noProof/>
                <w:webHidden/>
              </w:rPr>
              <w:fldChar w:fldCharType="begin"/>
            </w:r>
            <w:r w:rsidR="00234907">
              <w:rPr>
                <w:noProof/>
                <w:webHidden/>
              </w:rPr>
              <w:instrText xml:space="preserve"> PAGEREF _Toc499624281 \h </w:instrText>
            </w:r>
            <w:r w:rsidR="00234907">
              <w:rPr>
                <w:noProof/>
                <w:webHidden/>
              </w:rPr>
            </w:r>
            <w:r w:rsidR="00234907">
              <w:rPr>
                <w:noProof/>
                <w:webHidden/>
              </w:rPr>
              <w:fldChar w:fldCharType="separate"/>
            </w:r>
            <w:r w:rsidR="00ED33BD">
              <w:rPr>
                <w:noProof/>
                <w:webHidden/>
              </w:rPr>
              <w:t>23</w:t>
            </w:r>
            <w:r w:rsidR="00234907">
              <w:rPr>
                <w:noProof/>
                <w:webHidden/>
              </w:rPr>
              <w:fldChar w:fldCharType="end"/>
            </w:r>
          </w:hyperlink>
        </w:p>
        <w:p w14:paraId="2CBDC7B0" w14:textId="28470AC3" w:rsidR="001A526B" w:rsidRPr="0009093C" w:rsidRDefault="001A526B" w:rsidP="00373994">
          <w:pPr>
            <w:spacing w:line="240" w:lineRule="auto"/>
          </w:pPr>
          <w:r w:rsidRPr="0009093C">
            <w:rPr>
              <w:bCs/>
              <w:lang w:val="es-ES"/>
            </w:rPr>
            <w:fldChar w:fldCharType="end"/>
          </w:r>
        </w:p>
      </w:sdtContent>
    </w:sdt>
    <w:p w14:paraId="07A26383" w14:textId="77777777" w:rsidR="001A526B" w:rsidRPr="00E33C1D" w:rsidRDefault="001A526B" w:rsidP="00373994">
      <w:pPr>
        <w:spacing w:after="0" w:line="240" w:lineRule="auto"/>
        <w:jc w:val="center"/>
        <w:rPr>
          <w:rFonts w:ascii="Calibri" w:eastAsia="Calibri" w:hAnsi="Calibri" w:cs="Calibri"/>
          <w:b/>
          <w:sz w:val="20"/>
          <w:szCs w:val="20"/>
        </w:rPr>
      </w:pPr>
    </w:p>
    <w:p w14:paraId="7BD05162" w14:textId="77777777" w:rsidR="001A526B" w:rsidRPr="00E33C1D" w:rsidRDefault="001A526B" w:rsidP="00373994">
      <w:pPr>
        <w:spacing w:after="0" w:line="240" w:lineRule="auto"/>
        <w:jc w:val="center"/>
        <w:rPr>
          <w:rFonts w:ascii="Calibri" w:eastAsia="Calibri" w:hAnsi="Calibri" w:cs="Calibri"/>
          <w:b/>
          <w:sz w:val="20"/>
          <w:szCs w:val="20"/>
        </w:rPr>
      </w:pPr>
    </w:p>
    <w:p w14:paraId="01CF10AB" w14:textId="77777777" w:rsidR="001A526B" w:rsidRPr="00E33C1D" w:rsidRDefault="001A526B" w:rsidP="00373994">
      <w:pPr>
        <w:spacing w:after="0" w:line="240" w:lineRule="auto"/>
        <w:jc w:val="center"/>
        <w:rPr>
          <w:rFonts w:ascii="Calibri" w:eastAsia="Calibri" w:hAnsi="Calibri" w:cs="Calibri"/>
          <w:b/>
          <w:sz w:val="20"/>
          <w:szCs w:val="20"/>
        </w:rPr>
      </w:pPr>
    </w:p>
    <w:p w14:paraId="7FBF3188" w14:textId="77777777" w:rsidR="001A526B" w:rsidRPr="00E33C1D" w:rsidRDefault="001A526B" w:rsidP="00373994">
      <w:pPr>
        <w:spacing w:after="0" w:line="240" w:lineRule="auto"/>
        <w:jc w:val="center"/>
        <w:rPr>
          <w:rFonts w:ascii="Calibri" w:eastAsia="Calibri" w:hAnsi="Calibri" w:cs="Calibri"/>
          <w:b/>
          <w:sz w:val="20"/>
          <w:szCs w:val="20"/>
        </w:rPr>
      </w:pPr>
    </w:p>
    <w:p w14:paraId="64DC1E33" w14:textId="77777777" w:rsidR="001A526B" w:rsidRDefault="001A526B" w:rsidP="00373994">
      <w:pPr>
        <w:spacing w:after="0" w:line="240" w:lineRule="auto"/>
        <w:jc w:val="center"/>
        <w:rPr>
          <w:rFonts w:ascii="Calibri" w:eastAsia="Calibri" w:hAnsi="Calibri" w:cs="Calibri"/>
          <w:b/>
          <w:sz w:val="20"/>
          <w:szCs w:val="20"/>
        </w:rPr>
      </w:pPr>
    </w:p>
    <w:p w14:paraId="6B7F7BBE" w14:textId="77777777" w:rsidR="00A02806" w:rsidRPr="00E33C1D" w:rsidRDefault="00A02806" w:rsidP="00373994">
      <w:pPr>
        <w:spacing w:after="0" w:line="240" w:lineRule="auto"/>
        <w:jc w:val="center"/>
        <w:rPr>
          <w:rFonts w:ascii="Calibri" w:eastAsia="Calibri" w:hAnsi="Calibri" w:cs="Calibri"/>
          <w:b/>
          <w:sz w:val="20"/>
          <w:szCs w:val="20"/>
        </w:rPr>
      </w:pPr>
    </w:p>
    <w:p w14:paraId="14BB1379" w14:textId="77777777" w:rsidR="001A526B" w:rsidRPr="00E33C1D" w:rsidRDefault="001A526B" w:rsidP="00373994">
      <w:pPr>
        <w:spacing w:after="0" w:line="240" w:lineRule="auto"/>
        <w:jc w:val="center"/>
        <w:rPr>
          <w:rFonts w:ascii="Calibri" w:eastAsia="Calibri" w:hAnsi="Calibri" w:cs="Calibri"/>
          <w:b/>
          <w:sz w:val="20"/>
          <w:szCs w:val="20"/>
        </w:rPr>
      </w:pPr>
    </w:p>
    <w:p w14:paraId="67E6CEB7" w14:textId="77777777" w:rsidR="001A526B" w:rsidRPr="00E33C1D" w:rsidRDefault="001A526B" w:rsidP="00373994">
      <w:pPr>
        <w:spacing w:after="0" w:line="240" w:lineRule="auto"/>
        <w:jc w:val="center"/>
        <w:rPr>
          <w:rFonts w:ascii="Calibri" w:eastAsia="Calibri" w:hAnsi="Calibri" w:cs="Calibri"/>
          <w:b/>
          <w:sz w:val="20"/>
          <w:szCs w:val="20"/>
        </w:rPr>
      </w:pPr>
    </w:p>
    <w:p w14:paraId="1C952071" w14:textId="77777777" w:rsidR="001A526B" w:rsidRPr="00E33C1D" w:rsidRDefault="001A526B" w:rsidP="00373994">
      <w:pPr>
        <w:spacing w:after="0" w:line="240" w:lineRule="auto"/>
        <w:jc w:val="center"/>
        <w:rPr>
          <w:rFonts w:ascii="Calibri" w:eastAsia="Calibri" w:hAnsi="Calibri" w:cs="Calibri"/>
          <w:b/>
          <w:sz w:val="20"/>
          <w:szCs w:val="20"/>
        </w:rPr>
      </w:pPr>
    </w:p>
    <w:p w14:paraId="200A605A" w14:textId="77777777" w:rsidR="001A526B" w:rsidRPr="00E33C1D" w:rsidRDefault="001A526B" w:rsidP="00373994">
      <w:pPr>
        <w:spacing w:after="0" w:line="240" w:lineRule="auto"/>
        <w:jc w:val="center"/>
        <w:rPr>
          <w:rFonts w:ascii="Calibri" w:eastAsia="Calibri" w:hAnsi="Calibri" w:cs="Calibri"/>
          <w:b/>
          <w:sz w:val="20"/>
          <w:szCs w:val="20"/>
        </w:rPr>
      </w:pPr>
    </w:p>
    <w:p w14:paraId="491F133E" w14:textId="77777777" w:rsidR="00ED740B" w:rsidRPr="00E33C1D" w:rsidRDefault="00ED740B" w:rsidP="00373994">
      <w:pPr>
        <w:spacing w:after="0" w:line="240" w:lineRule="auto"/>
        <w:jc w:val="center"/>
        <w:rPr>
          <w:rFonts w:ascii="Calibri" w:eastAsia="Calibri" w:hAnsi="Calibri" w:cs="Calibri"/>
          <w:b/>
          <w:sz w:val="20"/>
          <w:szCs w:val="20"/>
        </w:rPr>
      </w:pPr>
    </w:p>
    <w:p w14:paraId="4832145B" w14:textId="77777777" w:rsidR="00ED740B" w:rsidRPr="00E33C1D" w:rsidRDefault="00ED740B" w:rsidP="00373994">
      <w:pPr>
        <w:spacing w:after="0" w:line="240" w:lineRule="auto"/>
        <w:jc w:val="center"/>
        <w:rPr>
          <w:rFonts w:ascii="Calibri" w:eastAsia="Calibri" w:hAnsi="Calibri" w:cs="Calibri"/>
          <w:b/>
          <w:sz w:val="20"/>
          <w:szCs w:val="20"/>
        </w:rPr>
      </w:pPr>
    </w:p>
    <w:p w14:paraId="4443B0F0" w14:textId="77777777" w:rsidR="00ED740B" w:rsidRPr="00E33C1D" w:rsidRDefault="00ED740B" w:rsidP="00373994">
      <w:pPr>
        <w:spacing w:after="0" w:line="240" w:lineRule="auto"/>
        <w:jc w:val="center"/>
        <w:rPr>
          <w:rFonts w:ascii="Calibri" w:eastAsia="Calibri" w:hAnsi="Calibri" w:cs="Calibri"/>
          <w:b/>
          <w:sz w:val="20"/>
          <w:szCs w:val="20"/>
        </w:rPr>
      </w:pPr>
    </w:p>
    <w:p w14:paraId="73E7C4C5" w14:textId="77777777" w:rsidR="0009093C" w:rsidRPr="00E33C1D" w:rsidRDefault="0009093C" w:rsidP="00373994">
      <w:pPr>
        <w:spacing w:after="0" w:line="240" w:lineRule="auto"/>
        <w:jc w:val="center"/>
        <w:rPr>
          <w:rFonts w:ascii="Calibri" w:eastAsia="Calibri" w:hAnsi="Calibri" w:cs="Calibri"/>
          <w:b/>
          <w:sz w:val="20"/>
          <w:szCs w:val="20"/>
        </w:rPr>
      </w:pPr>
    </w:p>
    <w:p w14:paraId="1D74B4C0" w14:textId="77777777" w:rsidR="0009093C" w:rsidRPr="00E33C1D" w:rsidRDefault="0009093C" w:rsidP="00373994">
      <w:pPr>
        <w:spacing w:after="0" w:line="240" w:lineRule="auto"/>
        <w:jc w:val="center"/>
        <w:rPr>
          <w:rFonts w:ascii="Calibri" w:eastAsia="Calibri" w:hAnsi="Calibri" w:cs="Calibri"/>
          <w:b/>
          <w:sz w:val="20"/>
          <w:szCs w:val="20"/>
        </w:rPr>
      </w:pPr>
    </w:p>
    <w:p w14:paraId="2146F4E8" w14:textId="77777777" w:rsidR="0009093C" w:rsidRPr="00E33C1D" w:rsidRDefault="0009093C" w:rsidP="00373994">
      <w:pPr>
        <w:spacing w:after="0" w:line="240" w:lineRule="auto"/>
        <w:jc w:val="center"/>
        <w:rPr>
          <w:rFonts w:ascii="Calibri" w:eastAsia="Calibri" w:hAnsi="Calibri" w:cs="Calibri"/>
          <w:b/>
          <w:sz w:val="20"/>
          <w:szCs w:val="20"/>
        </w:rPr>
      </w:pPr>
    </w:p>
    <w:p w14:paraId="3A2E22E0" w14:textId="77777777" w:rsidR="0009093C" w:rsidRPr="00E33C1D" w:rsidRDefault="0009093C" w:rsidP="00373994">
      <w:pPr>
        <w:spacing w:after="0" w:line="240" w:lineRule="auto"/>
        <w:jc w:val="center"/>
        <w:rPr>
          <w:rFonts w:ascii="Calibri" w:eastAsia="Calibri" w:hAnsi="Calibri" w:cs="Calibri"/>
          <w:b/>
          <w:sz w:val="20"/>
          <w:szCs w:val="20"/>
        </w:rPr>
      </w:pPr>
    </w:p>
    <w:p w14:paraId="16FCC6DE" w14:textId="77777777" w:rsidR="0009093C" w:rsidRPr="00E33C1D" w:rsidRDefault="0009093C" w:rsidP="00373994">
      <w:pPr>
        <w:spacing w:after="0" w:line="240" w:lineRule="auto"/>
        <w:jc w:val="center"/>
        <w:rPr>
          <w:rFonts w:ascii="Calibri" w:eastAsia="Calibri" w:hAnsi="Calibri" w:cs="Calibri"/>
          <w:b/>
          <w:sz w:val="20"/>
          <w:szCs w:val="20"/>
        </w:rPr>
      </w:pPr>
    </w:p>
    <w:p w14:paraId="7A65DDCE" w14:textId="77777777" w:rsidR="0009093C" w:rsidRPr="00E33C1D" w:rsidRDefault="0009093C" w:rsidP="00373994">
      <w:pPr>
        <w:spacing w:after="0" w:line="240" w:lineRule="auto"/>
        <w:jc w:val="center"/>
        <w:rPr>
          <w:rFonts w:ascii="Calibri" w:eastAsia="Calibri" w:hAnsi="Calibri" w:cs="Calibri"/>
          <w:b/>
          <w:sz w:val="20"/>
          <w:szCs w:val="20"/>
        </w:rPr>
      </w:pPr>
    </w:p>
    <w:p w14:paraId="30FB19A7" w14:textId="77777777" w:rsidR="0009093C" w:rsidRPr="00E33C1D" w:rsidRDefault="0009093C" w:rsidP="00373994">
      <w:pPr>
        <w:spacing w:after="0" w:line="240" w:lineRule="auto"/>
        <w:jc w:val="center"/>
        <w:rPr>
          <w:rFonts w:ascii="Calibri" w:eastAsia="Calibri" w:hAnsi="Calibri" w:cs="Calibri"/>
          <w:b/>
          <w:sz w:val="20"/>
          <w:szCs w:val="20"/>
        </w:rPr>
      </w:pPr>
    </w:p>
    <w:p w14:paraId="2C13F236" w14:textId="77777777" w:rsidR="00E33C1D" w:rsidRPr="00E33C1D" w:rsidRDefault="00E33C1D" w:rsidP="00373994">
      <w:pPr>
        <w:spacing w:after="0" w:line="240" w:lineRule="auto"/>
        <w:jc w:val="center"/>
        <w:rPr>
          <w:rFonts w:ascii="Calibri" w:eastAsia="Calibri" w:hAnsi="Calibri" w:cs="Calibri"/>
          <w:b/>
          <w:sz w:val="20"/>
          <w:szCs w:val="20"/>
        </w:rPr>
      </w:pPr>
    </w:p>
    <w:p w14:paraId="143FD397" w14:textId="77777777" w:rsidR="00E33C1D" w:rsidRPr="00E33C1D" w:rsidRDefault="00E33C1D" w:rsidP="00373994">
      <w:pPr>
        <w:spacing w:after="0" w:line="240" w:lineRule="auto"/>
        <w:jc w:val="center"/>
        <w:rPr>
          <w:rFonts w:ascii="Calibri" w:eastAsia="Calibri" w:hAnsi="Calibri" w:cs="Calibri"/>
          <w:b/>
          <w:sz w:val="20"/>
          <w:szCs w:val="20"/>
        </w:rPr>
      </w:pPr>
    </w:p>
    <w:p w14:paraId="6FA516C1" w14:textId="77777777" w:rsidR="0009093C" w:rsidRDefault="0009093C" w:rsidP="00373994">
      <w:pPr>
        <w:spacing w:after="0" w:line="240" w:lineRule="auto"/>
        <w:jc w:val="center"/>
        <w:rPr>
          <w:rFonts w:ascii="Calibri" w:eastAsia="Calibri" w:hAnsi="Calibri" w:cs="Calibri"/>
          <w:b/>
          <w:sz w:val="20"/>
          <w:szCs w:val="20"/>
        </w:rPr>
      </w:pPr>
    </w:p>
    <w:p w14:paraId="2B66CE38" w14:textId="77777777" w:rsidR="00E33C1D" w:rsidRDefault="00E33C1D" w:rsidP="00373994">
      <w:pPr>
        <w:spacing w:after="0" w:line="240" w:lineRule="auto"/>
        <w:jc w:val="center"/>
        <w:rPr>
          <w:rFonts w:ascii="Calibri" w:eastAsia="Calibri" w:hAnsi="Calibri" w:cs="Calibri"/>
          <w:b/>
          <w:sz w:val="20"/>
          <w:szCs w:val="20"/>
        </w:rPr>
      </w:pPr>
    </w:p>
    <w:p w14:paraId="22020799" w14:textId="77777777" w:rsidR="00E33C1D" w:rsidRDefault="00E33C1D" w:rsidP="00373994">
      <w:pPr>
        <w:spacing w:after="0" w:line="240" w:lineRule="auto"/>
        <w:jc w:val="center"/>
        <w:rPr>
          <w:rFonts w:ascii="Calibri" w:eastAsia="Calibri" w:hAnsi="Calibri" w:cs="Calibri"/>
          <w:b/>
          <w:sz w:val="20"/>
          <w:szCs w:val="20"/>
        </w:rPr>
      </w:pPr>
    </w:p>
    <w:p w14:paraId="42EA3679" w14:textId="77777777" w:rsidR="00E33C1D" w:rsidRDefault="00E33C1D" w:rsidP="00373994">
      <w:pPr>
        <w:spacing w:after="0" w:line="240" w:lineRule="auto"/>
        <w:jc w:val="center"/>
        <w:rPr>
          <w:rFonts w:ascii="Calibri" w:eastAsia="Calibri" w:hAnsi="Calibri" w:cs="Calibri"/>
          <w:b/>
          <w:sz w:val="20"/>
          <w:szCs w:val="20"/>
        </w:rPr>
      </w:pPr>
    </w:p>
    <w:p w14:paraId="2E389B25" w14:textId="77777777" w:rsidR="00E33C1D" w:rsidRDefault="00E33C1D" w:rsidP="00373994">
      <w:pPr>
        <w:spacing w:after="0" w:line="240" w:lineRule="auto"/>
        <w:jc w:val="center"/>
        <w:rPr>
          <w:rFonts w:ascii="Calibri" w:eastAsia="Calibri" w:hAnsi="Calibri" w:cs="Calibri"/>
          <w:b/>
          <w:sz w:val="20"/>
          <w:szCs w:val="20"/>
        </w:rPr>
      </w:pPr>
    </w:p>
    <w:p w14:paraId="4CA4B674" w14:textId="77777777" w:rsidR="00E33C1D" w:rsidRDefault="00E33C1D" w:rsidP="00373994">
      <w:pPr>
        <w:spacing w:after="0" w:line="240" w:lineRule="auto"/>
        <w:jc w:val="center"/>
        <w:rPr>
          <w:rFonts w:ascii="Calibri" w:eastAsia="Calibri" w:hAnsi="Calibri" w:cs="Calibri"/>
          <w:b/>
          <w:sz w:val="20"/>
          <w:szCs w:val="20"/>
        </w:rPr>
      </w:pPr>
    </w:p>
    <w:p w14:paraId="65F85C13" w14:textId="77777777" w:rsidR="00E33C1D" w:rsidRDefault="00E33C1D" w:rsidP="00373994">
      <w:pPr>
        <w:spacing w:after="0" w:line="240" w:lineRule="auto"/>
        <w:jc w:val="center"/>
        <w:rPr>
          <w:rFonts w:ascii="Calibri" w:eastAsia="Calibri" w:hAnsi="Calibri" w:cs="Calibri"/>
          <w:b/>
          <w:sz w:val="20"/>
          <w:szCs w:val="20"/>
        </w:rPr>
      </w:pPr>
    </w:p>
    <w:p w14:paraId="03F1403D" w14:textId="77777777" w:rsidR="00904D11" w:rsidRDefault="00904D11" w:rsidP="00373994">
      <w:pPr>
        <w:spacing w:after="0" w:line="240" w:lineRule="auto"/>
        <w:jc w:val="center"/>
        <w:rPr>
          <w:rFonts w:ascii="Calibri" w:eastAsia="Calibri" w:hAnsi="Calibri" w:cs="Calibri"/>
          <w:b/>
          <w:sz w:val="20"/>
          <w:szCs w:val="20"/>
        </w:rPr>
      </w:pPr>
    </w:p>
    <w:p w14:paraId="593A16E3" w14:textId="77777777" w:rsidR="00904D11" w:rsidRDefault="00904D11" w:rsidP="00373994">
      <w:pPr>
        <w:spacing w:after="0" w:line="240" w:lineRule="auto"/>
        <w:jc w:val="center"/>
        <w:rPr>
          <w:rFonts w:ascii="Calibri" w:eastAsia="Calibri" w:hAnsi="Calibri" w:cs="Calibri"/>
          <w:b/>
          <w:sz w:val="20"/>
          <w:szCs w:val="20"/>
        </w:rPr>
      </w:pPr>
    </w:p>
    <w:p w14:paraId="248CDB2F" w14:textId="77777777" w:rsidR="00904D11" w:rsidRDefault="00904D11" w:rsidP="00373994">
      <w:pPr>
        <w:spacing w:after="0" w:line="240" w:lineRule="auto"/>
        <w:jc w:val="center"/>
        <w:rPr>
          <w:rFonts w:ascii="Calibri" w:eastAsia="Calibri" w:hAnsi="Calibri" w:cs="Calibri"/>
          <w:b/>
          <w:sz w:val="20"/>
          <w:szCs w:val="20"/>
        </w:rPr>
      </w:pPr>
    </w:p>
    <w:p w14:paraId="4AC14FF3" w14:textId="77777777" w:rsidR="00904D11" w:rsidRDefault="00904D11" w:rsidP="00373994">
      <w:pPr>
        <w:spacing w:after="0" w:line="240" w:lineRule="auto"/>
        <w:jc w:val="center"/>
        <w:rPr>
          <w:rFonts w:ascii="Calibri" w:eastAsia="Calibri" w:hAnsi="Calibri" w:cs="Calibri"/>
          <w:b/>
          <w:sz w:val="20"/>
          <w:szCs w:val="20"/>
        </w:rPr>
      </w:pPr>
    </w:p>
    <w:p w14:paraId="7524E7C1" w14:textId="77777777" w:rsidR="00904D11" w:rsidRDefault="00904D11" w:rsidP="00373994">
      <w:pPr>
        <w:spacing w:after="0" w:line="240" w:lineRule="auto"/>
        <w:jc w:val="center"/>
        <w:rPr>
          <w:rFonts w:ascii="Calibri" w:eastAsia="Calibri" w:hAnsi="Calibri" w:cs="Calibri"/>
          <w:b/>
          <w:sz w:val="20"/>
          <w:szCs w:val="20"/>
        </w:rPr>
      </w:pPr>
    </w:p>
    <w:p w14:paraId="23DBC616" w14:textId="77777777" w:rsidR="00904D11" w:rsidRDefault="00904D11" w:rsidP="00373994">
      <w:pPr>
        <w:spacing w:after="0" w:line="240" w:lineRule="auto"/>
        <w:jc w:val="center"/>
        <w:rPr>
          <w:rFonts w:ascii="Calibri" w:eastAsia="Calibri" w:hAnsi="Calibri" w:cs="Calibri"/>
          <w:b/>
          <w:sz w:val="20"/>
          <w:szCs w:val="20"/>
        </w:rPr>
      </w:pPr>
    </w:p>
    <w:p w14:paraId="414AEDEB" w14:textId="77777777" w:rsidR="00E33C1D" w:rsidRDefault="00E33C1D" w:rsidP="00373994">
      <w:pPr>
        <w:spacing w:after="0" w:line="240" w:lineRule="auto"/>
        <w:jc w:val="center"/>
        <w:rPr>
          <w:rFonts w:ascii="Calibri" w:eastAsia="Calibri" w:hAnsi="Calibri" w:cs="Calibri"/>
          <w:b/>
          <w:sz w:val="20"/>
          <w:szCs w:val="20"/>
        </w:rPr>
      </w:pPr>
    </w:p>
    <w:p w14:paraId="7296257D" w14:textId="77777777" w:rsidR="00E33C1D" w:rsidRDefault="00E33C1D" w:rsidP="00373994">
      <w:pPr>
        <w:spacing w:after="0" w:line="240" w:lineRule="auto"/>
        <w:jc w:val="center"/>
        <w:rPr>
          <w:rFonts w:ascii="Calibri" w:eastAsia="Calibri" w:hAnsi="Calibri" w:cs="Calibri"/>
          <w:b/>
          <w:sz w:val="20"/>
          <w:szCs w:val="20"/>
        </w:rPr>
      </w:pPr>
    </w:p>
    <w:p w14:paraId="05291371"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6" w:name="_Toc352840376"/>
      <w:bookmarkStart w:id="7" w:name="_Toc352841436"/>
      <w:bookmarkStart w:id="8" w:name="_Toc390777016"/>
      <w:bookmarkStart w:id="9" w:name="_Toc499624257"/>
      <w:r w:rsidRPr="001A526B">
        <w:rPr>
          <w:rFonts w:ascii="Calibri" w:eastAsia="Calibri" w:hAnsi="Calibri" w:cs="Calibri"/>
          <w:b/>
          <w:sz w:val="24"/>
          <w:szCs w:val="20"/>
        </w:rPr>
        <w:lastRenderedPageBreak/>
        <w:t>RESUMEN</w:t>
      </w:r>
      <w:bookmarkEnd w:id="6"/>
      <w:bookmarkEnd w:id="7"/>
      <w:bookmarkEnd w:id="8"/>
      <w:bookmarkEnd w:id="9"/>
    </w:p>
    <w:p w14:paraId="13DB803D" w14:textId="77777777" w:rsidR="001A526B" w:rsidRDefault="001A526B" w:rsidP="00373994">
      <w:pPr>
        <w:spacing w:after="0" w:line="240" w:lineRule="auto"/>
        <w:contextualSpacing/>
        <w:outlineLvl w:val="0"/>
        <w:rPr>
          <w:rFonts w:ascii="Calibri" w:eastAsia="Calibri" w:hAnsi="Calibri" w:cs="Calibri"/>
          <w:b/>
          <w:sz w:val="24"/>
          <w:szCs w:val="20"/>
        </w:rPr>
      </w:pPr>
    </w:p>
    <w:p w14:paraId="66D361C0" w14:textId="77777777" w:rsidR="003B5F82" w:rsidRPr="00904D11" w:rsidRDefault="001A526B" w:rsidP="00373994">
      <w:pPr>
        <w:spacing w:after="0" w:line="240" w:lineRule="auto"/>
        <w:jc w:val="both"/>
        <w:rPr>
          <w:rFonts w:cstheme="minorHAnsi"/>
          <w:sz w:val="20"/>
          <w:szCs w:val="20"/>
        </w:rPr>
      </w:pPr>
      <w:r w:rsidRPr="00904D11">
        <w:rPr>
          <w:rFonts w:ascii="Calibri" w:eastAsia="Calibri" w:hAnsi="Calibri" w:cs="Calibri"/>
          <w:sz w:val="20"/>
          <w:szCs w:val="20"/>
        </w:rPr>
        <w:t xml:space="preserve">El presente documento da cuenta de los resultados </w:t>
      </w:r>
      <w:r w:rsidR="00ED7D77" w:rsidRPr="00904D11">
        <w:rPr>
          <w:rFonts w:ascii="Calibri" w:eastAsia="Calibri" w:hAnsi="Calibri" w:cs="Calibri"/>
          <w:sz w:val="20"/>
          <w:szCs w:val="20"/>
        </w:rPr>
        <w:t>de las actividades de fiscalización ambiental realizada por la Superintendencia del Medio Ambiente</w:t>
      </w:r>
      <w:r w:rsidRPr="00904D11">
        <w:rPr>
          <w:rFonts w:ascii="Calibri" w:eastAsia="Calibri" w:hAnsi="Calibri" w:cs="Calibri"/>
          <w:sz w:val="20"/>
          <w:szCs w:val="20"/>
        </w:rPr>
        <w:t>, a la unidad fiscalizable “</w:t>
      </w:r>
      <w:r w:rsidR="00ED7D77" w:rsidRPr="00904D11">
        <w:rPr>
          <w:rFonts w:ascii="Calibri" w:eastAsia="Calibri" w:hAnsi="Calibri" w:cs="Calibri"/>
          <w:sz w:val="20"/>
          <w:szCs w:val="20"/>
        </w:rPr>
        <w:t>RILES LÁCTEOS PUERTO OCTAY”</w:t>
      </w:r>
      <w:r w:rsidR="00CE3600" w:rsidRPr="00904D11">
        <w:rPr>
          <w:rFonts w:ascii="Calibri" w:eastAsia="Calibri" w:hAnsi="Calibri" w:cs="Calibri"/>
          <w:sz w:val="20"/>
          <w:szCs w:val="20"/>
        </w:rPr>
        <w:t xml:space="preserve">, localizada en </w:t>
      </w:r>
      <w:r w:rsidR="00ED7D77" w:rsidRPr="00904D11">
        <w:rPr>
          <w:rFonts w:ascii="Calibri" w:eastAsia="Calibri" w:hAnsi="Calibri" w:cs="Calibri"/>
          <w:sz w:val="20"/>
          <w:szCs w:val="20"/>
        </w:rPr>
        <w:t>la ciudad de Puerto Octay, en el sector de Playa Raquel, Región de Los Lagos</w:t>
      </w:r>
      <w:r w:rsidRPr="00904D11">
        <w:rPr>
          <w:rFonts w:ascii="Calibri" w:eastAsia="Calibri" w:hAnsi="Calibri" w:cs="Calibri"/>
          <w:sz w:val="20"/>
          <w:szCs w:val="20"/>
        </w:rPr>
        <w:t xml:space="preserve">. La actividad de inspección fue desarrollada durante </w:t>
      </w:r>
      <w:r w:rsidR="00ED7D77" w:rsidRPr="00904D11">
        <w:rPr>
          <w:rFonts w:ascii="Calibri" w:eastAsia="Calibri" w:hAnsi="Calibri" w:cs="Calibri"/>
          <w:sz w:val="20"/>
          <w:szCs w:val="20"/>
        </w:rPr>
        <w:t>el día 10 de octubre de 2017 (Ver anexo 1).</w:t>
      </w:r>
    </w:p>
    <w:p w14:paraId="5659E86D" w14:textId="77777777" w:rsidR="001A526B" w:rsidRPr="00904D11" w:rsidRDefault="001A526B" w:rsidP="00373994">
      <w:pPr>
        <w:spacing w:after="0" w:line="240" w:lineRule="auto"/>
        <w:jc w:val="both"/>
        <w:rPr>
          <w:rFonts w:ascii="Calibri" w:eastAsia="Calibri" w:hAnsi="Calibri" w:cs="Calibri"/>
          <w:sz w:val="20"/>
          <w:szCs w:val="20"/>
        </w:rPr>
      </w:pPr>
    </w:p>
    <w:p w14:paraId="52368A18" w14:textId="77777777" w:rsidR="001A526B" w:rsidRPr="00904D11" w:rsidRDefault="001A526B" w:rsidP="00373994">
      <w:pPr>
        <w:spacing w:line="240" w:lineRule="auto"/>
        <w:jc w:val="both"/>
        <w:rPr>
          <w:rFonts w:ascii="Calibri" w:eastAsia="Calibri" w:hAnsi="Calibri" w:cs="Calibri"/>
          <w:sz w:val="20"/>
          <w:szCs w:val="20"/>
        </w:rPr>
      </w:pPr>
      <w:r w:rsidRPr="00904D11">
        <w:rPr>
          <w:rFonts w:ascii="Calibri" w:eastAsia="Calibri" w:hAnsi="Calibri" w:cs="Calibri"/>
          <w:sz w:val="20"/>
          <w:szCs w:val="20"/>
        </w:rPr>
        <w:t xml:space="preserve">El motivo de la actividad de </w:t>
      </w:r>
      <w:r w:rsidR="00217CB7" w:rsidRPr="00904D11">
        <w:rPr>
          <w:rFonts w:ascii="Calibri" w:eastAsia="Calibri" w:hAnsi="Calibri" w:cs="Calibri"/>
          <w:sz w:val="20"/>
          <w:szCs w:val="20"/>
        </w:rPr>
        <w:t>fiscalización</w:t>
      </w:r>
      <w:r w:rsidR="00AC3423" w:rsidRPr="00904D11">
        <w:rPr>
          <w:rFonts w:ascii="Calibri" w:eastAsia="Calibri" w:hAnsi="Calibri" w:cs="Calibri"/>
          <w:sz w:val="20"/>
          <w:szCs w:val="20"/>
        </w:rPr>
        <w:t xml:space="preserve"> ambiental </w:t>
      </w:r>
      <w:r w:rsidR="0058148F" w:rsidRPr="00904D11">
        <w:rPr>
          <w:rFonts w:ascii="Calibri" w:eastAsia="Calibri" w:hAnsi="Calibri" w:cs="Calibri"/>
          <w:sz w:val="20"/>
          <w:szCs w:val="20"/>
        </w:rPr>
        <w:t xml:space="preserve">surge a solicitud de la División de Sanción y Cumplimiento, para dilucidar la forma de disposición final de los </w:t>
      </w:r>
      <w:proofErr w:type="spellStart"/>
      <w:r w:rsidR="0058148F" w:rsidRPr="00904D11">
        <w:rPr>
          <w:rFonts w:ascii="Calibri" w:eastAsia="Calibri" w:hAnsi="Calibri" w:cs="Calibri"/>
          <w:sz w:val="20"/>
          <w:szCs w:val="20"/>
        </w:rPr>
        <w:t>RILes</w:t>
      </w:r>
      <w:proofErr w:type="spellEnd"/>
      <w:r w:rsidR="0058148F" w:rsidRPr="00904D11">
        <w:rPr>
          <w:rFonts w:ascii="Calibri" w:eastAsia="Calibri" w:hAnsi="Calibri" w:cs="Calibri"/>
          <w:sz w:val="20"/>
          <w:szCs w:val="20"/>
        </w:rPr>
        <w:t xml:space="preserve"> generados en la planta, dada la diversidad de situaciones constatadas en fiscalizaciones anteriores en torno al manejo y disposición de los </w:t>
      </w:r>
      <w:proofErr w:type="spellStart"/>
      <w:r w:rsidR="0058148F" w:rsidRPr="00904D11">
        <w:rPr>
          <w:rFonts w:ascii="Calibri" w:eastAsia="Calibri" w:hAnsi="Calibri" w:cs="Calibri"/>
          <w:sz w:val="20"/>
          <w:szCs w:val="20"/>
        </w:rPr>
        <w:t>RILes</w:t>
      </w:r>
      <w:proofErr w:type="spellEnd"/>
      <w:r w:rsidR="0058148F" w:rsidRPr="00904D11">
        <w:rPr>
          <w:rFonts w:ascii="Calibri" w:eastAsia="Calibri" w:hAnsi="Calibri" w:cs="Calibri"/>
          <w:sz w:val="20"/>
          <w:szCs w:val="20"/>
        </w:rPr>
        <w:t xml:space="preserve"> (Ver anexo 2).</w:t>
      </w:r>
    </w:p>
    <w:p w14:paraId="115C9529" w14:textId="77777777" w:rsidR="0058148F" w:rsidRPr="00904D11" w:rsidRDefault="0058148F" w:rsidP="00373994">
      <w:pPr>
        <w:spacing w:line="240" w:lineRule="auto"/>
        <w:jc w:val="both"/>
        <w:rPr>
          <w:rFonts w:ascii="Calibri" w:eastAsia="Calibri" w:hAnsi="Calibri" w:cs="Calibri"/>
          <w:sz w:val="20"/>
          <w:szCs w:val="20"/>
        </w:rPr>
      </w:pPr>
      <w:r w:rsidRPr="00904D11">
        <w:rPr>
          <w:rFonts w:ascii="Calibri" w:eastAsia="Calibri" w:hAnsi="Calibri" w:cs="Calibri"/>
          <w:sz w:val="20"/>
          <w:szCs w:val="20"/>
        </w:rPr>
        <w:t>Ante dicha solicitud se dio respuesta</w:t>
      </w:r>
      <w:r w:rsidR="0097695E">
        <w:rPr>
          <w:rFonts w:ascii="Calibri" w:eastAsia="Calibri" w:hAnsi="Calibri" w:cs="Calibri"/>
          <w:sz w:val="20"/>
          <w:szCs w:val="20"/>
        </w:rPr>
        <w:t xml:space="preserve"> por medio del </w:t>
      </w:r>
      <w:r w:rsidR="002B725C">
        <w:rPr>
          <w:rFonts w:ascii="Calibri" w:eastAsia="Calibri" w:hAnsi="Calibri" w:cs="Calibri"/>
          <w:sz w:val="20"/>
          <w:szCs w:val="20"/>
        </w:rPr>
        <w:t>memorándum</w:t>
      </w:r>
      <w:r w:rsidR="0097695E">
        <w:rPr>
          <w:rFonts w:ascii="Calibri" w:eastAsia="Calibri" w:hAnsi="Calibri" w:cs="Calibri"/>
          <w:sz w:val="20"/>
          <w:szCs w:val="20"/>
        </w:rPr>
        <w:t xml:space="preserve"> N° 28 del 23 de octubre de 2017</w:t>
      </w:r>
      <w:r w:rsidRPr="00904D11">
        <w:rPr>
          <w:rFonts w:ascii="Calibri" w:eastAsia="Calibri" w:hAnsi="Calibri" w:cs="Calibri"/>
          <w:sz w:val="20"/>
          <w:szCs w:val="20"/>
        </w:rPr>
        <w:t>, donde se detalla la actividad de fiscalización realizada (Ver anexo 3)</w:t>
      </w:r>
    </w:p>
    <w:p w14:paraId="27D30297" w14:textId="77777777" w:rsidR="001A526B" w:rsidRDefault="0058148F" w:rsidP="0058148F">
      <w:pPr>
        <w:spacing w:line="240" w:lineRule="auto"/>
        <w:jc w:val="both"/>
        <w:rPr>
          <w:rFonts w:ascii="Calibri" w:eastAsia="Calibri" w:hAnsi="Calibri" w:cs="Calibri"/>
          <w:sz w:val="20"/>
          <w:szCs w:val="20"/>
        </w:rPr>
      </w:pPr>
      <w:r w:rsidRPr="00904D11">
        <w:rPr>
          <w:rFonts w:ascii="Calibri" w:eastAsia="Calibri" w:hAnsi="Calibri" w:cs="Calibri"/>
          <w:sz w:val="20"/>
          <w:szCs w:val="20"/>
        </w:rPr>
        <w:t>El proyecto consiste en una planta procesadora de lácteos la cual cuenta con una planta de tratamiento de Riles, la que fue aprobada ambientalmente a través de la Resolución Exenta N°355/2009 de la Comisión Regional del Medio Ambiente, Región de Los Lagos. Adicionalmente, cuenta con Programa de Monitoreo para la disposición de Riles mediante infiltración, para dar cumplimiento al D.S. N°46/2002, según Resolución Exenta N°2.443/2010 de la SISS</w:t>
      </w:r>
      <w:r w:rsidR="0097695E">
        <w:rPr>
          <w:rFonts w:ascii="Calibri" w:eastAsia="Calibri" w:hAnsi="Calibri" w:cs="Calibri"/>
          <w:sz w:val="20"/>
          <w:szCs w:val="20"/>
        </w:rPr>
        <w:t xml:space="preserve"> (Ver anexo 4)</w:t>
      </w:r>
      <w:r w:rsidRPr="00904D11">
        <w:rPr>
          <w:rFonts w:ascii="Calibri" w:eastAsia="Calibri" w:hAnsi="Calibri" w:cs="Calibri"/>
          <w:sz w:val="20"/>
          <w:szCs w:val="20"/>
        </w:rPr>
        <w:t>.</w:t>
      </w:r>
      <w:r w:rsidR="0097695E">
        <w:rPr>
          <w:rFonts w:ascii="Calibri" w:eastAsia="Calibri" w:hAnsi="Calibri" w:cs="Calibri"/>
          <w:sz w:val="20"/>
          <w:szCs w:val="20"/>
        </w:rPr>
        <w:t xml:space="preserve"> </w:t>
      </w:r>
    </w:p>
    <w:p w14:paraId="414B5C04" w14:textId="20ADE2E1" w:rsidR="001A526B" w:rsidRPr="00904D11" w:rsidRDefault="001A526B" w:rsidP="00373994">
      <w:pPr>
        <w:spacing w:after="0" w:line="240" w:lineRule="auto"/>
        <w:jc w:val="both"/>
        <w:rPr>
          <w:rFonts w:ascii="Calibri" w:eastAsia="Calibri" w:hAnsi="Calibri" w:cs="Calibri"/>
          <w:sz w:val="20"/>
          <w:szCs w:val="20"/>
        </w:rPr>
      </w:pPr>
      <w:r w:rsidRPr="00904D11">
        <w:rPr>
          <w:rFonts w:ascii="Calibri" w:eastAsia="Calibri" w:hAnsi="Calibri" w:cs="Calibri"/>
          <w:sz w:val="20"/>
          <w:szCs w:val="20"/>
        </w:rPr>
        <w:t>Las materias relevantes objeto de la fiscalización incluyeron</w:t>
      </w:r>
      <w:r w:rsidR="0058148F" w:rsidRPr="00904D11">
        <w:rPr>
          <w:rFonts w:ascii="Calibri" w:eastAsia="Calibri" w:hAnsi="Calibri" w:cs="Calibri"/>
          <w:sz w:val="20"/>
          <w:szCs w:val="20"/>
        </w:rPr>
        <w:t>: Dispo</w:t>
      </w:r>
      <w:r w:rsidR="009F662E" w:rsidRPr="00904D11">
        <w:rPr>
          <w:rFonts w:ascii="Calibri" w:eastAsia="Calibri" w:hAnsi="Calibri" w:cs="Calibri"/>
          <w:sz w:val="20"/>
          <w:szCs w:val="20"/>
        </w:rPr>
        <w:t xml:space="preserve">sición final de los </w:t>
      </w:r>
      <w:proofErr w:type="spellStart"/>
      <w:r w:rsidR="009F662E" w:rsidRPr="00904D11">
        <w:rPr>
          <w:rFonts w:ascii="Calibri" w:eastAsia="Calibri" w:hAnsi="Calibri" w:cs="Calibri"/>
          <w:sz w:val="20"/>
          <w:szCs w:val="20"/>
        </w:rPr>
        <w:t>RILes</w:t>
      </w:r>
      <w:proofErr w:type="spellEnd"/>
      <w:r w:rsidR="009F662E" w:rsidRPr="00904D11">
        <w:rPr>
          <w:rFonts w:ascii="Calibri" w:eastAsia="Calibri" w:hAnsi="Calibri" w:cs="Calibri"/>
          <w:sz w:val="20"/>
          <w:szCs w:val="20"/>
        </w:rPr>
        <w:t xml:space="preserve"> y el Sistema de T</w:t>
      </w:r>
      <w:r w:rsidR="0058148F" w:rsidRPr="00904D11">
        <w:rPr>
          <w:rFonts w:ascii="Calibri" w:eastAsia="Calibri" w:hAnsi="Calibri" w:cs="Calibri"/>
          <w:sz w:val="20"/>
          <w:szCs w:val="20"/>
        </w:rPr>
        <w:t>ratamiento de los Residuos Industriales Líquidos</w:t>
      </w:r>
      <w:r w:rsidR="00906F99">
        <w:rPr>
          <w:rFonts w:ascii="Calibri" w:eastAsia="Calibri" w:hAnsi="Calibri" w:cs="Calibri"/>
          <w:sz w:val="20"/>
          <w:szCs w:val="20"/>
        </w:rPr>
        <w:t xml:space="preserve"> y su disposición</w:t>
      </w:r>
      <w:r w:rsidR="009F662E" w:rsidRPr="00904D11">
        <w:rPr>
          <w:rFonts w:ascii="Calibri" w:eastAsia="Calibri" w:hAnsi="Calibri" w:cs="Calibri"/>
          <w:sz w:val="20"/>
          <w:szCs w:val="20"/>
        </w:rPr>
        <w:t>.</w:t>
      </w:r>
    </w:p>
    <w:p w14:paraId="0315DB66" w14:textId="77777777" w:rsidR="001A526B" w:rsidRPr="00904D11" w:rsidRDefault="001A526B" w:rsidP="00373994">
      <w:pPr>
        <w:spacing w:after="0" w:line="240" w:lineRule="auto"/>
        <w:jc w:val="both"/>
        <w:rPr>
          <w:rFonts w:ascii="Calibri" w:eastAsia="Calibri" w:hAnsi="Calibri" w:cs="Calibri"/>
          <w:sz w:val="20"/>
          <w:szCs w:val="20"/>
        </w:rPr>
      </w:pPr>
    </w:p>
    <w:p w14:paraId="788E98A4" w14:textId="0EBF4C8A" w:rsidR="001902F7"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Entre los hechos constatados que repre</w:t>
      </w:r>
      <w:r w:rsidR="00BD419F">
        <w:rPr>
          <w:rFonts w:ascii="Calibri" w:eastAsia="Calibri" w:hAnsi="Calibri" w:cs="Calibri"/>
          <w:sz w:val="20"/>
          <w:szCs w:val="20"/>
        </w:rPr>
        <w:t xml:space="preserve">sentan hallazgos se encuentran: </w:t>
      </w:r>
      <w:r w:rsidR="002B725C">
        <w:rPr>
          <w:rFonts w:ascii="Calibri" w:eastAsia="Calibri" w:hAnsi="Calibri" w:cs="Calibri"/>
          <w:sz w:val="20"/>
          <w:szCs w:val="20"/>
        </w:rPr>
        <w:t>Vertimiento de Residuos I</w:t>
      </w:r>
      <w:r w:rsidR="00BD419F" w:rsidRPr="00BD419F">
        <w:rPr>
          <w:rFonts w:ascii="Calibri" w:eastAsia="Calibri" w:hAnsi="Calibri" w:cs="Calibri"/>
          <w:sz w:val="20"/>
          <w:szCs w:val="20"/>
        </w:rPr>
        <w:t xml:space="preserve">ndustriales </w:t>
      </w:r>
      <w:r w:rsidR="002B725C">
        <w:rPr>
          <w:rFonts w:ascii="Calibri" w:eastAsia="Calibri" w:hAnsi="Calibri" w:cs="Calibri"/>
          <w:sz w:val="20"/>
          <w:szCs w:val="20"/>
        </w:rPr>
        <w:t xml:space="preserve">Líquidos </w:t>
      </w:r>
      <w:r w:rsidR="00BD419F" w:rsidRPr="00BD419F">
        <w:rPr>
          <w:rFonts w:ascii="Calibri" w:eastAsia="Calibri" w:hAnsi="Calibri" w:cs="Calibri"/>
          <w:sz w:val="20"/>
          <w:szCs w:val="20"/>
        </w:rPr>
        <w:t xml:space="preserve">sin tratamiento al Lago Llanquihue, </w:t>
      </w:r>
      <w:r w:rsidR="002B725C" w:rsidRPr="00BD419F">
        <w:rPr>
          <w:rFonts w:ascii="Calibri" w:eastAsia="Calibri" w:hAnsi="Calibri" w:cs="Calibri"/>
          <w:sz w:val="20"/>
          <w:szCs w:val="20"/>
        </w:rPr>
        <w:t>proveniente de</w:t>
      </w:r>
      <w:r w:rsidR="00601476">
        <w:rPr>
          <w:rFonts w:ascii="Calibri" w:eastAsia="Calibri" w:hAnsi="Calibri" w:cs="Calibri"/>
          <w:sz w:val="20"/>
          <w:szCs w:val="20"/>
        </w:rPr>
        <w:t>l</w:t>
      </w:r>
      <w:r w:rsidR="002B725C" w:rsidRPr="00BD419F">
        <w:rPr>
          <w:rFonts w:ascii="Calibri" w:eastAsia="Calibri" w:hAnsi="Calibri" w:cs="Calibri"/>
          <w:sz w:val="20"/>
          <w:szCs w:val="20"/>
        </w:rPr>
        <w:t xml:space="preserve"> ecualizador</w:t>
      </w:r>
      <w:r w:rsidR="002B725C">
        <w:rPr>
          <w:rFonts w:ascii="Calibri" w:eastAsia="Calibri" w:hAnsi="Calibri" w:cs="Calibri"/>
          <w:sz w:val="20"/>
          <w:szCs w:val="20"/>
        </w:rPr>
        <w:t>,</w:t>
      </w:r>
      <w:r w:rsidR="002B725C" w:rsidRPr="00BD419F">
        <w:rPr>
          <w:rFonts w:ascii="Calibri" w:eastAsia="Calibri" w:hAnsi="Calibri" w:cs="Calibri"/>
          <w:sz w:val="20"/>
          <w:szCs w:val="20"/>
        </w:rPr>
        <w:t xml:space="preserve"> </w:t>
      </w:r>
      <w:r w:rsidR="00BD419F" w:rsidRPr="00BD419F">
        <w:rPr>
          <w:rFonts w:ascii="Calibri" w:eastAsia="Calibri" w:hAnsi="Calibri" w:cs="Calibri"/>
          <w:sz w:val="20"/>
          <w:szCs w:val="20"/>
        </w:rPr>
        <w:t xml:space="preserve">por efecto de </w:t>
      </w:r>
      <w:r w:rsidR="00601476">
        <w:rPr>
          <w:rFonts w:ascii="Calibri" w:eastAsia="Calibri" w:hAnsi="Calibri" w:cs="Calibri"/>
          <w:sz w:val="20"/>
          <w:szCs w:val="20"/>
        </w:rPr>
        <w:t xml:space="preserve">la </w:t>
      </w:r>
      <w:r w:rsidR="00BD419F" w:rsidRPr="00BD419F">
        <w:rPr>
          <w:rFonts w:ascii="Calibri" w:eastAsia="Calibri" w:hAnsi="Calibri" w:cs="Calibri"/>
          <w:sz w:val="20"/>
          <w:szCs w:val="20"/>
        </w:rPr>
        <w:t>colmata</w:t>
      </w:r>
      <w:r w:rsidR="002B725C">
        <w:rPr>
          <w:rFonts w:ascii="Calibri" w:eastAsia="Calibri" w:hAnsi="Calibri" w:cs="Calibri"/>
          <w:sz w:val="20"/>
          <w:szCs w:val="20"/>
        </w:rPr>
        <w:t>ción de sistema del Pre-tratamiento</w:t>
      </w:r>
      <w:r w:rsidR="00BD419F" w:rsidRPr="00BD419F">
        <w:rPr>
          <w:rFonts w:ascii="Calibri" w:eastAsia="Calibri" w:hAnsi="Calibri" w:cs="Calibri"/>
          <w:sz w:val="20"/>
          <w:szCs w:val="20"/>
        </w:rPr>
        <w:t>,</w:t>
      </w:r>
      <w:r w:rsidR="002B725C">
        <w:rPr>
          <w:rFonts w:ascii="Calibri" w:eastAsia="Calibri" w:hAnsi="Calibri" w:cs="Calibri"/>
          <w:sz w:val="20"/>
          <w:szCs w:val="20"/>
        </w:rPr>
        <w:t xml:space="preserve"> dicho RIL </w:t>
      </w:r>
      <w:r w:rsidR="00BD419F" w:rsidRPr="00BD419F">
        <w:rPr>
          <w:rFonts w:ascii="Calibri" w:eastAsia="Calibri" w:hAnsi="Calibri" w:cs="Calibri"/>
          <w:sz w:val="20"/>
          <w:szCs w:val="20"/>
        </w:rPr>
        <w:t>presenta una alta carga orgánica</w:t>
      </w:r>
      <w:r w:rsidR="002B725C">
        <w:rPr>
          <w:rFonts w:ascii="Calibri" w:eastAsia="Calibri" w:hAnsi="Calibri" w:cs="Calibri"/>
          <w:sz w:val="20"/>
          <w:szCs w:val="20"/>
        </w:rPr>
        <w:t xml:space="preserve">, </w:t>
      </w:r>
      <w:r w:rsidR="00000C51">
        <w:rPr>
          <w:rFonts w:ascii="Calibri" w:eastAsia="Calibri" w:hAnsi="Calibri" w:cs="Calibri"/>
          <w:sz w:val="20"/>
          <w:szCs w:val="20"/>
        </w:rPr>
        <w:t xml:space="preserve">aumentando el riesgo de </w:t>
      </w:r>
      <w:proofErr w:type="spellStart"/>
      <w:r w:rsidR="002B725C">
        <w:rPr>
          <w:rFonts w:ascii="Calibri" w:eastAsia="Calibri" w:hAnsi="Calibri" w:cs="Calibri"/>
          <w:sz w:val="20"/>
          <w:szCs w:val="20"/>
        </w:rPr>
        <w:t>eutroficación</w:t>
      </w:r>
      <w:proofErr w:type="spellEnd"/>
      <w:r w:rsidR="002B725C">
        <w:rPr>
          <w:rFonts w:ascii="Calibri" w:eastAsia="Calibri" w:hAnsi="Calibri" w:cs="Calibri"/>
          <w:sz w:val="20"/>
          <w:szCs w:val="20"/>
        </w:rPr>
        <w:t xml:space="preserve"> a las aguas del Lago Llanquihue</w:t>
      </w:r>
      <w:r w:rsidR="00906F99">
        <w:rPr>
          <w:rFonts w:ascii="Calibri" w:eastAsia="Calibri" w:hAnsi="Calibri" w:cs="Calibri"/>
          <w:sz w:val="20"/>
          <w:szCs w:val="20"/>
        </w:rPr>
        <w:t xml:space="preserve"> y la disposición final de los </w:t>
      </w:r>
      <w:proofErr w:type="spellStart"/>
      <w:r w:rsidR="00906F99">
        <w:rPr>
          <w:rFonts w:ascii="Calibri" w:eastAsia="Calibri" w:hAnsi="Calibri" w:cs="Calibri"/>
          <w:sz w:val="20"/>
          <w:szCs w:val="20"/>
        </w:rPr>
        <w:t>RILes</w:t>
      </w:r>
      <w:proofErr w:type="spellEnd"/>
      <w:r w:rsidR="00906F99">
        <w:rPr>
          <w:rFonts w:ascii="Calibri" w:eastAsia="Calibri" w:hAnsi="Calibri" w:cs="Calibri"/>
          <w:sz w:val="20"/>
          <w:szCs w:val="20"/>
        </w:rPr>
        <w:t xml:space="preserve"> en laguna no impermeabilizada, </w:t>
      </w:r>
      <w:r w:rsidR="00CE1C4B">
        <w:rPr>
          <w:rFonts w:ascii="Calibri" w:eastAsia="Calibri" w:hAnsi="Calibri" w:cs="Calibri"/>
          <w:sz w:val="20"/>
          <w:szCs w:val="20"/>
        </w:rPr>
        <w:t>acción</w:t>
      </w:r>
      <w:r w:rsidR="00906F99">
        <w:rPr>
          <w:rFonts w:ascii="Calibri" w:eastAsia="Calibri" w:hAnsi="Calibri" w:cs="Calibri"/>
          <w:sz w:val="20"/>
          <w:szCs w:val="20"/>
        </w:rPr>
        <w:t xml:space="preserve"> no evaluad</w:t>
      </w:r>
      <w:r w:rsidR="00CE1C4B">
        <w:rPr>
          <w:rFonts w:ascii="Calibri" w:eastAsia="Calibri" w:hAnsi="Calibri" w:cs="Calibri"/>
          <w:sz w:val="20"/>
          <w:szCs w:val="20"/>
        </w:rPr>
        <w:t>a</w:t>
      </w:r>
      <w:r w:rsidR="00906F99">
        <w:rPr>
          <w:rFonts w:ascii="Calibri" w:eastAsia="Calibri" w:hAnsi="Calibri" w:cs="Calibri"/>
          <w:sz w:val="20"/>
          <w:szCs w:val="20"/>
        </w:rPr>
        <w:t xml:space="preserve"> ambientalmente </w:t>
      </w:r>
    </w:p>
    <w:p w14:paraId="1182BB74" w14:textId="77777777" w:rsidR="0016144C" w:rsidRPr="001A526B" w:rsidRDefault="0016144C" w:rsidP="00373994">
      <w:pPr>
        <w:spacing w:after="0" w:line="240" w:lineRule="auto"/>
        <w:jc w:val="both"/>
        <w:rPr>
          <w:rFonts w:ascii="Calibri" w:eastAsia="Calibri" w:hAnsi="Calibri" w:cs="Calibri"/>
          <w:color w:val="FF0000"/>
          <w:sz w:val="20"/>
          <w:szCs w:val="20"/>
        </w:rPr>
      </w:pPr>
    </w:p>
    <w:p w14:paraId="5F5DFC86" w14:textId="77777777" w:rsidR="001B4324" w:rsidRPr="001B4324" w:rsidRDefault="001B4324" w:rsidP="001B4324">
      <w:pPr>
        <w:spacing w:line="240" w:lineRule="auto"/>
        <w:jc w:val="both"/>
        <w:rPr>
          <w:rFonts w:ascii="Calibri" w:eastAsia="Calibri" w:hAnsi="Calibri" w:cs="Calibri"/>
          <w:color w:val="2E74B5" w:themeColor="accent1" w:themeShade="BF"/>
          <w:sz w:val="20"/>
          <w:szCs w:val="20"/>
        </w:rPr>
      </w:pPr>
    </w:p>
    <w:p w14:paraId="33AD810A" w14:textId="77777777" w:rsidR="001B4324" w:rsidRPr="001B4324" w:rsidRDefault="001B4324" w:rsidP="001B4324">
      <w:pPr>
        <w:spacing w:line="240" w:lineRule="auto"/>
        <w:jc w:val="both"/>
        <w:rPr>
          <w:rFonts w:ascii="Calibri" w:eastAsia="Calibri" w:hAnsi="Calibri" w:cs="Calibri"/>
          <w:color w:val="2E74B5" w:themeColor="accent1" w:themeShade="BF"/>
          <w:sz w:val="20"/>
          <w:szCs w:val="20"/>
        </w:rPr>
      </w:pPr>
    </w:p>
    <w:p w14:paraId="223C26BD" w14:textId="77777777" w:rsidR="001B4324" w:rsidRPr="001B4324" w:rsidRDefault="001B4324" w:rsidP="001B4324">
      <w:pPr>
        <w:spacing w:line="240" w:lineRule="auto"/>
        <w:jc w:val="both"/>
        <w:rPr>
          <w:rFonts w:ascii="Calibri" w:eastAsia="Calibri" w:hAnsi="Calibri" w:cs="Calibri"/>
          <w:color w:val="2E74B5" w:themeColor="accent1" w:themeShade="BF"/>
          <w:sz w:val="20"/>
          <w:szCs w:val="20"/>
        </w:rPr>
      </w:pPr>
      <w:r w:rsidRPr="001B4324">
        <w:rPr>
          <w:rFonts w:ascii="Calibri" w:eastAsia="Calibri" w:hAnsi="Calibri" w:cs="Calibri"/>
          <w:color w:val="2E74B5" w:themeColor="accent1" w:themeShade="BF"/>
          <w:sz w:val="20"/>
          <w:szCs w:val="20"/>
        </w:rPr>
        <w:t>.</w:t>
      </w:r>
    </w:p>
    <w:p w14:paraId="78A6ECC9" w14:textId="77777777" w:rsidR="00724D9D" w:rsidRDefault="00724D9D" w:rsidP="00373994">
      <w:pPr>
        <w:spacing w:line="240" w:lineRule="auto"/>
        <w:jc w:val="both"/>
        <w:rPr>
          <w:rFonts w:ascii="Calibri" w:eastAsia="Calibri" w:hAnsi="Calibri" w:cs="Calibri"/>
          <w:sz w:val="20"/>
          <w:szCs w:val="20"/>
        </w:rPr>
      </w:pPr>
    </w:p>
    <w:p w14:paraId="36D6C9D7" w14:textId="77777777" w:rsidR="00724D9D" w:rsidRDefault="00724D9D" w:rsidP="00373994">
      <w:pPr>
        <w:spacing w:line="240" w:lineRule="auto"/>
        <w:jc w:val="both"/>
        <w:rPr>
          <w:rFonts w:ascii="Calibri" w:eastAsia="Calibri" w:hAnsi="Calibri" w:cs="Calibri"/>
          <w:sz w:val="20"/>
          <w:szCs w:val="20"/>
        </w:rPr>
      </w:pPr>
    </w:p>
    <w:p w14:paraId="690A0975" w14:textId="77777777" w:rsidR="00724D9D" w:rsidRDefault="00724D9D" w:rsidP="00373994">
      <w:pPr>
        <w:spacing w:line="240" w:lineRule="auto"/>
        <w:jc w:val="both"/>
        <w:rPr>
          <w:rFonts w:ascii="Calibri" w:eastAsia="Calibri" w:hAnsi="Calibri" w:cs="Calibri"/>
          <w:sz w:val="20"/>
          <w:szCs w:val="20"/>
        </w:rPr>
      </w:pPr>
    </w:p>
    <w:p w14:paraId="4119AADD" w14:textId="77777777" w:rsidR="00724D9D" w:rsidRDefault="00724D9D" w:rsidP="00373994">
      <w:pPr>
        <w:spacing w:line="240" w:lineRule="auto"/>
        <w:jc w:val="both"/>
        <w:rPr>
          <w:rFonts w:ascii="Calibri" w:eastAsia="Calibri" w:hAnsi="Calibri" w:cs="Calibri"/>
          <w:sz w:val="20"/>
          <w:szCs w:val="20"/>
        </w:rPr>
      </w:pPr>
    </w:p>
    <w:p w14:paraId="10BCC691" w14:textId="77777777" w:rsidR="00724D9D" w:rsidRDefault="00724D9D" w:rsidP="00373994">
      <w:pPr>
        <w:spacing w:line="240" w:lineRule="auto"/>
        <w:jc w:val="both"/>
        <w:rPr>
          <w:rFonts w:ascii="Calibri" w:eastAsia="Calibri" w:hAnsi="Calibri" w:cs="Calibri"/>
          <w:sz w:val="20"/>
          <w:szCs w:val="20"/>
        </w:rPr>
      </w:pPr>
    </w:p>
    <w:p w14:paraId="351A59D4" w14:textId="77777777" w:rsidR="00724D9D" w:rsidRDefault="00724D9D" w:rsidP="00373994">
      <w:pPr>
        <w:spacing w:line="240" w:lineRule="auto"/>
        <w:jc w:val="both"/>
        <w:rPr>
          <w:rFonts w:ascii="Calibri" w:eastAsia="Calibri" w:hAnsi="Calibri" w:cs="Calibri"/>
          <w:sz w:val="20"/>
          <w:szCs w:val="20"/>
        </w:rPr>
      </w:pPr>
    </w:p>
    <w:p w14:paraId="4EF4F9D9" w14:textId="77777777" w:rsidR="00ED21AD" w:rsidRDefault="001B4324" w:rsidP="00373994">
      <w:pPr>
        <w:spacing w:line="240" w:lineRule="auto"/>
        <w:jc w:val="both"/>
        <w:rPr>
          <w:rFonts w:ascii="Calibri" w:eastAsia="Calibri" w:hAnsi="Calibri" w:cs="Calibri"/>
          <w:sz w:val="20"/>
          <w:szCs w:val="20"/>
        </w:rPr>
      </w:pPr>
      <w:r w:rsidRPr="001B4324">
        <w:rPr>
          <w:rFonts w:ascii="Calibri" w:eastAsia="Calibri" w:hAnsi="Calibri" w:cs="Calibri"/>
          <w:sz w:val="20"/>
          <w:szCs w:val="20"/>
        </w:rPr>
        <w:t> </w:t>
      </w:r>
    </w:p>
    <w:p w14:paraId="2721DFE3" w14:textId="77777777" w:rsidR="00262413" w:rsidRDefault="00262413" w:rsidP="00373994">
      <w:pPr>
        <w:spacing w:line="240" w:lineRule="auto"/>
        <w:jc w:val="both"/>
        <w:rPr>
          <w:rFonts w:ascii="Calibri" w:eastAsia="Calibri" w:hAnsi="Calibri" w:cs="Calibri"/>
          <w:sz w:val="20"/>
          <w:szCs w:val="20"/>
        </w:rPr>
      </w:pPr>
    </w:p>
    <w:p w14:paraId="5996CA13" w14:textId="77777777" w:rsidR="009F662E" w:rsidRDefault="009F662E" w:rsidP="00373994">
      <w:pPr>
        <w:spacing w:line="240" w:lineRule="auto"/>
        <w:jc w:val="both"/>
        <w:rPr>
          <w:rFonts w:ascii="Calibri" w:eastAsia="Calibri" w:hAnsi="Calibri" w:cs="Calibri"/>
          <w:sz w:val="20"/>
          <w:szCs w:val="20"/>
        </w:rPr>
      </w:pPr>
    </w:p>
    <w:p w14:paraId="08D3271A" w14:textId="77777777" w:rsidR="009F662E" w:rsidRDefault="009F662E" w:rsidP="00373994">
      <w:pPr>
        <w:spacing w:line="240" w:lineRule="auto"/>
        <w:jc w:val="both"/>
        <w:rPr>
          <w:rFonts w:ascii="Calibri" w:eastAsia="Calibri" w:hAnsi="Calibri" w:cs="Calibri"/>
          <w:sz w:val="20"/>
          <w:szCs w:val="20"/>
        </w:rPr>
      </w:pPr>
    </w:p>
    <w:p w14:paraId="278FCF03" w14:textId="77777777" w:rsidR="0097695E" w:rsidRDefault="0097695E" w:rsidP="00373994">
      <w:pPr>
        <w:spacing w:line="240" w:lineRule="auto"/>
        <w:jc w:val="both"/>
        <w:rPr>
          <w:rFonts w:ascii="Calibri" w:eastAsia="Calibri" w:hAnsi="Calibri" w:cs="Calibri"/>
          <w:sz w:val="20"/>
          <w:szCs w:val="20"/>
        </w:rPr>
      </w:pPr>
    </w:p>
    <w:p w14:paraId="53057344" w14:textId="77777777" w:rsidR="0097695E" w:rsidRDefault="0097695E" w:rsidP="00373994">
      <w:pPr>
        <w:spacing w:line="240" w:lineRule="auto"/>
        <w:jc w:val="both"/>
        <w:rPr>
          <w:rFonts w:ascii="Calibri" w:eastAsia="Calibri" w:hAnsi="Calibri" w:cs="Calibri"/>
          <w:sz w:val="20"/>
          <w:szCs w:val="20"/>
        </w:rPr>
      </w:pPr>
    </w:p>
    <w:p w14:paraId="1323D4FE" w14:textId="77777777" w:rsidR="0097695E" w:rsidRDefault="0097695E" w:rsidP="00373994">
      <w:pPr>
        <w:spacing w:line="240" w:lineRule="auto"/>
        <w:jc w:val="both"/>
        <w:rPr>
          <w:rFonts w:ascii="Calibri" w:eastAsia="Calibri" w:hAnsi="Calibri" w:cs="Calibri"/>
          <w:sz w:val="20"/>
          <w:szCs w:val="20"/>
        </w:rPr>
      </w:pPr>
    </w:p>
    <w:p w14:paraId="60AECD38" w14:textId="77777777" w:rsidR="009F662E" w:rsidRDefault="009F662E" w:rsidP="00373994">
      <w:pPr>
        <w:spacing w:line="240" w:lineRule="auto"/>
        <w:jc w:val="both"/>
        <w:rPr>
          <w:rFonts w:ascii="Calibri" w:eastAsia="Calibri" w:hAnsi="Calibri" w:cs="Calibri"/>
          <w:sz w:val="20"/>
          <w:szCs w:val="20"/>
        </w:rPr>
      </w:pPr>
    </w:p>
    <w:p w14:paraId="2D03B8FC" w14:textId="77777777" w:rsidR="001A526B" w:rsidRDefault="001A526B" w:rsidP="00373994">
      <w:pPr>
        <w:pStyle w:val="IFA1"/>
      </w:pPr>
      <w:bookmarkStart w:id="10" w:name="_Toc390777017"/>
      <w:bookmarkStart w:id="11" w:name="_Toc499624258"/>
      <w:r w:rsidRPr="001A526B">
        <w:t xml:space="preserve">IDENTIFICACIÓN </w:t>
      </w:r>
      <w:bookmarkEnd w:id="10"/>
      <w:r w:rsidRPr="001A526B">
        <w:t>DE LA UNIDAD FISCALIZABLE</w:t>
      </w:r>
      <w:bookmarkEnd w:id="11"/>
    </w:p>
    <w:p w14:paraId="02DC54A5" w14:textId="77777777" w:rsidR="001A526B" w:rsidRPr="001A526B" w:rsidRDefault="001A526B" w:rsidP="00ED21AD">
      <w:pPr>
        <w:pStyle w:val="Ttulo1"/>
        <w:numPr>
          <w:ilvl w:val="0"/>
          <w:numId w:val="0"/>
        </w:numPr>
        <w:ind w:left="567" w:hanging="567"/>
      </w:pPr>
    </w:p>
    <w:p w14:paraId="59A80127" w14:textId="77777777" w:rsidR="001A526B" w:rsidRDefault="001A526B" w:rsidP="00373994">
      <w:pPr>
        <w:pStyle w:val="Ttulo1"/>
      </w:pPr>
      <w:bookmarkStart w:id="12" w:name="_Toc499624259"/>
      <w:r w:rsidRPr="00373994">
        <w:t>Antecedentes Generales</w:t>
      </w:r>
      <w:bookmarkEnd w:id="12"/>
    </w:p>
    <w:p w14:paraId="1D410C64"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884A50" w:rsidRPr="00D42470" w14:paraId="4D4219AB" w14:textId="77777777" w:rsidTr="0016245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850CED" w14:textId="77777777" w:rsidR="00884A50" w:rsidRPr="00D42470" w:rsidRDefault="00884A50" w:rsidP="00162454">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24DCD92" w14:textId="77777777" w:rsidR="00884A50" w:rsidRPr="00D42470" w:rsidRDefault="001B4324" w:rsidP="00162454">
            <w:pPr>
              <w:spacing w:after="0" w:line="240" w:lineRule="auto"/>
              <w:jc w:val="both"/>
              <w:rPr>
                <w:rFonts w:ascii="Calibri" w:eastAsia="Calibri" w:hAnsi="Calibri" w:cs="Calibri"/>
                <w:b/>
                <w:sz w:val="20"/>
                <w:szCs w:val="20"/>
              </w:rPr>
            </w:pPr>
            <w:r w:rsidRPr="001B4324">
              <w:rPr>
                <w:rFonts w:ascii="Calibri" w:eastAsia="Calibri" w:hAnsi="Calibri" w:cs="Calibri"/>
                <w:sz w:val="20"/>
                <w:szCs w:val="20"/>
              </w:rPr>
              <w:t>RILES LÁCTEOS PUERTO OCTAY</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DD41BF9" w14:textId="77777777" w:rsidR="00884A50" w:rsidRPr="00E55815" w:rsidRDefault="00884A50" w:rsidP="00162454">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tc>
      </w:tr>
      <w:tr w:rsidR="001A526B" w:rsidRPr="001A526B" w14:paraId="6BF49FAB"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DF8969" w14:textId="77777777" w:rsidR="001A526B" w:rsidRPr="001A526B" w:rsidRDefault="001A526B" w:rsidP="00373994">
            <w:pPr>
              <w:spacing w:after="0" w:line="240" w:lineRule="auto"/>
              <w:jc w:val="both"/>
              <w:rPr>
                <w:rFonts w:ascii="Calibri" w:eastAsia="Calibri" w:hAnsi="Calibri" w:cs="Calibri"/>
                <w:b/>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r w:rsidR="001B4324">
              <w:rPr>
                <w:rFonts w:ascii="Calibri" w:eastAsia="Calibri" w:hAnsi="Calibri" w:cs="Calibri"/>
                <w:sz w:val="20"/>
                <w:szCs w:val="20"/>
              </w:rPr>
              <w:t xml:space="preserve">Los Lagos </w:t>
            </w:r>
          </w:p>
        </w:tc>
        <w:tc>
          <w:tcPr>
            <w:tcW w:w="2296" w:type="pct"/>
            <w:vMerge w:val="restart"/>
            <w:tcBorders>
              <w:top w:val="single" w:sz="4" w:space="0" w:color="auto"/>
              <w:left w:val="single" w:sz="4" w:space="0" w:color="auto"/>
              <w:right w:val="single" w:sz="4" w:space="0" w:color="auto"/>
            </w:tcBorders>
            <w:shd w:val="clear" w:color="auto" w:fill="FFFFFF"/>
            <w:hideMark/>
          </w:tcPr>
          <w:p w14:paraId="49A78E9C" w14:textId="77777777" w:rsidR="001A526B" w:rsidRDefault="001A526B" w:rsidP="00373994">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14:paraId="3C16CE1D" w14:textId="77777777" w:rsidR="001B4324" w:rsidRDefault="001B4324" w:rsidP="00373994">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18G 678.277 E</w:t>
            </w:r>
          </w:p>
          <w:p w14:paraId="51EE0766" w14:textId="77777777" w:rsidR="001B4324" w:rsidRDefault="001B4324" w:rsidP="00373994">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 xml:space="preserve">       5.462.147 N</w:t>
            </w:r>
          </w:p>
          <w:p w14:paraId="339EBE3B" w14:textId="77CC12C0" w:rsidR="001B4324" w:rsidRPr="001A526B" w:rsidRDefault="00F5472F" w:rsidP="00373994">
            <w:pPr>
              <w:spacing w:after="100" w:line="240" w:lineRule="auto"/>
              <w:ind w:left="46"/>
              <w:jc w:val="both"/>
              <w:rPr>
                <w:rFonts w:ascii="Calibri" w:eastAsia="Calibri" w:hAnsi="Calibri" w:cs="Calibri"/>
                <w:sz w:val="20"/>
                <w:szCs w:val="20"/>
              </w:rPr>
            </w:pPr>
            <w:r w:rsidRPr="00F5472F">
              <w:rPr>
                <w:rFonts w:ascii="Calibri" w:eastAsia="Calibri" w:hAnsi="Calibri" w:cs="Calibri"/>
                <w:sz w:val="20"/>
                <w:szCs w:val="20"/>
              </w:rPr>
              <w:t>Ruta U-55-V haci</w:t>
            </w:r>
            <w:r>
              <w:rPr>
                <w:rFonts w:ascii="Calibri" w:eastAsia="Calibri" w:hAnsi="Calibri" w:cs="Calibri"/>
                <w:sz w:val="20"/>
                <w:szCs w:val="20"/>
              </w:rPr>
              <w:t xml:space="preserve">a el sector </w:t>
            </w:r>
            <w:r w:rsidRPr="00F5472F">
              <w:rPr>
                <w:rFonts w:ascii="Calibri" w:eastAsia="Calibri" w:hAnsi="Calibri" w:cs="Calibri"/>
                <w:sz w:val="20"/>
                <w:szCs w:val="20"/>
              </w:rPr>
              <w:t>Playa Raquel</w:t>
            </w:r>
            <w:r w:rsidR="00BE1BC8">
              <w:rPr>
                <w:rFonts w:ascii="Calibri" w:eastAsia="Calibri" w:hAnsi="Calibri" w:cs="Calibri"/>
                <w:sz w:val="20"/>
                <w:szCs w:val="20"/>
              </w:rPr>
              <w:t xml:space="preserve"> N°</w:t>
            </w:r>
            <w:r>
              <w:rPr>
                <w:rFonts w:ascii="Calibri" w:eastAsia="Calibri" w:hAnsi="Calibri" w:cs="Calibri"/>
                <w:sz w:val="20"/>
                <w:szCs w:val="20"/>
              </w:rPr>
              <w:t xml:space="preserve"> 4</w:t>
            </w:r>
            <w:r w:rsidR="00BE1BC8">
              <w:rPr>
                <w:rFonts w:ascii="Calibri" w:eastAsia="Calibri" w:hAnsi="Calibri" w:cs="Calibri"/>
                <w:sz w:val="20"/>
                <w:szCs w:val="20"/>
              </w:rPr>
              <w:t>52</w:t>
            </w:r>
          </w:p>
        </w:tc>
      </w:tr>
      <w:tr w:rsidR="001A526B" w:rsidRPr="001A526B" w14:paraId="68F1AFF7"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9E52D7" w14:textId="77777777" w:rsidR="001A526B" w:rsidRP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r w:rsidR="001B4324">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2EDCD55A"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1F1834CD"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F88182" w14:textId="77777777" w:rsidR="001A526B" w:rsidRP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r w:rsidR="001B4324">
              <w:rPr>
                <w:rFonts w:ascii="Calibri" w:eastAsia="Calibri" w:hAnsi="Calibri" w:cs="Calibri"/>
                <w:sz w:val="20"/>
                <w:szCs w:val="20"/>
              </w:rPr>
              <w:t xml:space="preserve">Puerto Octay </w:t>
            </w:r>
          </w:p>
        </w:tc>
        <w:tc>
          <w:tcPr>
            <w:tcW w:w="2296" w:type="pct"/>
            <w:vMerge/>
            <w:tcBorders>
              <w:left w:val="single" w:sz="4" w:space="0" w:color="auto"/>
              <w:bottom w:val="single" w:sz="4" w:space="0" w:color="auto"/>
              <w:right w:val="single" w:sz="4" w:space="0" w:color="auto"/>
            </w:tcBorders>
            <w:shd w:val="clear" w:color="auto" w:fill="FFFFFF"/>
          </w:tcPr>
          <w:p w14:paraId="4A8D057C"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182E69C5"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AE4C46"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 de la unidad fiscalizable:</w:t>
            </w:r>
            <w:r w:rsidRPr="001A526B">
              <w:rPr>
                <w:rFonts w:ascii="Calibri" w:eastAsia="Calibri" w:hAnsi="Calibri" w:cs="Calibri"/>
                <w:sz w:val="20"/>
                <w:szCs w:val="20"/>
              </w:rPr>
              <w:t xml:space="preserve"> </w:t>
            </w:r>
          </w:p>
          <w:p w14:paraId="7FB11548" w14:textId="77777777" w:rsidR="001B4324" w:rsidRPr="001A526B" w:rsidRDefault="001B4324" w:rsidP="00373994">
            <w:pPr>
              <w:spacing w:after="100" w:line="240" w:lineRule="auto"/>
              <w:jc w:val="both"/>
              <w:rPr>
                <w:rFonts w:ascii="Calibri" w:eastAsia="Calibri" w:hAnsi="Calibri" w:cs="Calibri"/>
                <w:sz w:val="20"/>
                <w:szCs w:val="20"/>
                <w:lang w:eastAsia="es-ES"/>
              </w:rPr>
            </w:pPr>
            <w:r w:rsidRPr="001B4324">
              <w:rPr>
                <w:rFonts w:ascii="Calibri" w:eastAsia="Calibri" w:hAnsi="Calibri" w:cs="Calibri"/>
                <w:sz w:val="20"/>
                <w:szCs w:val="20"/>
                <w:lang w:eastAsia="es-ES"/>
              </w:rPr>
              <w:t xml:space="preserve">Rentas e Inversiones </w:t>
            </w:r>
            <w:proofErr w:type="spellStart"/>
            <w:r w:rsidRPr="001B4324">
              <w:rPr>
                <w:rFonts w:ascii="Calibri" w:eastAsia="Calibri" w:hAnsi="Calibri" w:cs="Calibri"/>
                <w:sz w:val="20"/>
                <w:szCs w:val="20"/>
                <w:lang w:eastAsia="es-ES"/>
              </w:rPr>
              <w:t>Harwardt</w:t>
            </w:r>
            <w:proofErr w:type="spellEnd"/>
            <w:r w:rsidRPr="001B4324">
              <w:rPr>
                <w:rFonts w:ascii="Calibri" w:eastAsia="Calibri" w:hAnsi="Calibri" w:cs="Calibri"/>
                <w:sz w:val="20"/>
                <w:szCs w:val="20"/>
                <w:lang w:eastAsia="es-ES"/>
              </w:rPr>
              <w:t xml:space="preserve"> y Cía.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8A7519"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25BB295C" w14:textId="77777777" w:rsidR="001B4324" w:rsidRPr="001A526B" w:rsidRDefault="001B4324" w:rsidP="00373994">
            <w:pPr>
              <w:spacing w:after="100" w:line="240" w:lineRule="auto"/>
              <w:jc w:val="both"/>
              <w:rPr>
                <w:rFonts w:ascii="Calibri" w:eastAsia="Calibri" w:hAnsi="Calibri" w:cs="Calibri"/>
                <w:sz w:val="20"/>
                <w:szCs w:val="20"/>
                <w:lang w:val="es-ES" w:eastAsia="es-ES"/>
              </w:rPr>
            </w:pPr>
            <w:r w:rsidRPr="001B4324">
              <w:rPr>
                <w:rFonts w:ascii="Calibri" w:eastAsia="Calibri" w:hAnsi="Calibri" w:cs="Calibri"/>
                <w:sz w:val="20"/>
                <w:szCs w:val="20"/>
                <w:lang w:val="es-ES" w:eastAsia="es-ES"/>
              </w:rPr>
              <w:t>78.814.290-0</w:t>
            </w:r>
          </w:p>
        </w:tc>
      </w:tr>
      <w:tr w:rsidR="001A526B" w:rsidRPr="001A526B" w14:paraId="7276F01C"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C58A6"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Pr="001A526B">
              <w:rPr>
                <w:rFonts w:ascii="Calibri" w:eastAsia="Calibri" w:hAnsi="Calibri" w:cs="Calibri"/>
                <w:sz w:val="20"/>
                <w:szCs w:val="20"/>
              </w:rPr>
              <w:t xml:space="preserve"> </w:t>
            </w:r>
          </w:p>
          <w:p w14:paraId="5401A6FA" w14:textId="77777777" w:rsidR="001B4324" w:rsidRPr="001A526B" w:rsidRDefault="001B4324" w:rsidP="00373994">
            <w:pPr>
              <w:spacing w:after="100" w:line="240" w:lineRule="auto"/>
              <w:jc w:val="both"/>
              <w:rPr>
                <w:rFonts w:ascii="Calibri" w:eastAsia="Calibri" w:hAnsi="Calibri" w:cs="Calibri"/>
                <w:sz w:val="20"/>
                <w:szCs w:val="20"/>
              </w:rPr>
            </w:pPr>
            <w:r w:rsidRPr="001B4324">
              <w:rPr>
                <w:rFonts w:ascii="Calibri" w:eastAsia="Calibri" w:hAnsi="Calibri" w:cs="Calibri"/>
                <w:sz w:val="20"/>
                <w:szCs w:val="20"/>
              </w:rPr>
              <w:t>Playa Raquel N° 452, Puerto Octay</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6FBA62"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7F4E1B36" w14:textId="77777777" w:rsidR="001B4324" w:rsidRPr="001A526B" w:rsidRDefault="001B4324" w:rsidP="00373994">
            <w:pPr>
              <w:spacing w:after="100" w:line="240" w:lineRule="auto"/>
              <w:jc w:val="both"/>
              <w:rPr>
                <w:rFonts w:ascii="Calibri" w:eastAsia="Calibri" w:hAnsi="Calibri" w:cs="Calibri"/>
                <w:sz w:val="20"/>
                <w:szCs w:val="20"/>
              </w:rPr>
            </w:pPr>
            <w:r w:rsidRPr="001B4324">
              <w:rPr>
                <w:rFonts w:ascii="Calibri" w:eastAsia="Calibri" w:hAnsi="Calibri" w:cs="Calibri"/>
                <w:sz w:val="20"/>
                <w:szCs w:val="20"/>
              </w:rPr>
              <w:t>hardwardt@entelchile.net</w:t>
            </w:r>
          </w:p>
        </w:tc>
      </w:tr>
      <w:tr w:rsidR="001A526B" w:rsidRPr="001A526B" w14:paraId="050049FF"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7E64800"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64FC25"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1529F09C" w14:textId="77777777" w:rsidR="001B4324" w:rsidRPr="001A526B" w:rsidRDefault="001B4324" w:rsidP="00373994">
            <w:pPr>
              <w:spacing w:after="100" w:line="240" w:lineRule="auto"/>
              <w:jc w:val="both"/>
              <w:rPr>
                <w:rFonts w:ascii="Calibri" w:eastAsia="Calibri" w:hAnsi="Calibri" w:cs="Calibri"/>
                <w:sz w:val="20"/>
                <w:szCs w:val="20"/>
              </w:rPr>
            </w:pPr>
            <w:r>
              <w:rPr>
                <w:rFonts w:ascii="Calibri" w:eastAsia="Calibri" w:hAnsi="Calibri" w:cs="Calibri"/>
                <w:sz w:val="20"/>
                <w:szCs w:val="20"/>
              </w:rPr>
              <w:t xml:space="preserve">+56 64 </w:t>
            </w:r>
            <w:r w:rsidRPr="001B4324">
              <w:rPr>
                <w:rFonts w:ascii="Calibri" w:eastAsia="Calibri" w:hAnsi="Calibri" w:cs="Calibri"/>
                <w:sz w:val="20"/>
                <w:szCs w:val="20"/>
              </w:rPr>
              <w:t>2391254</w:t>
            </w:r>
          </w:p>
        </w:tc>
      </w:tr>
      <w:tr w:rsidR="001A526B" w:rsidRPr="001A526B" w14:paraId="25E9C0C7"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236D63" w14:textId="77777777"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B4324">
              <w:rPr>
                <w:rFonts w:ascii="Calibri" w:eastAsia="Calibri" w:hAnsi="Calibri" w:cs="Calibri"/>
                <w:b/>
                <w:sz w:val="20"/>
                <w:szCs w:val="20"/>
              </w:rPr>
              <w:t>representante</w:t>
            </w:r>
            <w:r w:rsidR="001A526B" w:rsidRPr="001A526B">
              <w:rPr>
                <w:rFonts w:ascii="Calibri" w:eastAsia="Calibri" w:hAnsi="Calibri" w:cs="Calibri"/>
                <w:b/>
                <w:sz w:val="20"/>
                <w:szCs w:val="20"/>
              </w:rPr>
              <w:t xml:space="preserve"> legal:</w:t>
            </w:r>
            <w:r w:rsidR="001A526B" w:rsidRPr="001A526B">
              <w:rPr>
                <w:rFonts w:ascii="Calibri" w:eastAsia="Calibri" w:hAnsi="Calibri" w:cs="Calibri"/>
                <w:sz w:val="20"/>
                <w:szCs w:val="20"/>
              </w:rPr>
              <w:t xml:space="preserve"> </w:t>
            </w:r>
          </w:p>
          <w:p w14:paraId="2528602F" w14:textId="77777777" w:rsidR="001B4324" w:rsidRPr="001A526B" w:rsidRDefault="001B4324" w:rsidP="00373994">
            <w:pPr>
              <w:spacing w:after="100" w:line="240" w:lineRule="auto"/>
              <w:jc w:val="both"/>
              <w:rPr>
                <w:rFonts w:ascii="Calibri" w:eastAsia="Calibri" w:hAnsi="Calibri" w:cs="Calibri"/>
                <w:sz w:val="20"/>
                <w:szCs w:val="20"/>
              </w:rPr>
            </w:pPr>
            <w:r w:rsidRPr="001B4324">
              <w:rPr>
                <w:rFonts w:ascii="Calibri" w:eastAsia="Calibri" w:hAnsi="Calibri" w:cs="Calibri"/>
                <w:sz w:val="20"/>
                <w:szCs w:val="20"/>
              </w:rPr>
              <w:t xml:space="preserve">Rodolfo </w:t>
            </w:r>
            <w:proofErr w:type="spellStart"/>
            <w:r w:rsidRPr="001B4324">
              <w:rPr>
                <w:rFonts w:ascii="Calibri" w:eastAsia="Calibri" w:hAnsi="Calibri" w:cs="Calibri"/>
                <w:sz w:val="20"/>
                <w:szCs w:val="20"/>
              </w:rPr>
              <w:t>Harwardt</w:t>
            </w:r>
            <w:proofErr w:type="spellEnd"/>
            <w:r>
              <w:rPr>
                <w:rFonts w:ascii="Calibri" w:eastAsia="Calibri" w:hAnsi="Calibri" w:cs="Calibri"/>
                <w:sz w:val="20"/>
                <w:szCs w:val="20"/>
              </w:rPr>
              <w:t xml:space="preserve"> </w:t>
            </w:r>
            <w:proofErr w:type="spellStart"/>
            <w:r w:rsidR="00F5472F">
              <w:rPr>
                <w:rFonts w:ascii="Calibri" w:eastAsia="Calibri" w:hAnsi="Calibri" w:cs="Calibri"/>
                <w:sz w:val="20"/>
                <w:szCs w:val="20"/>
              </w:rPr>
              <w:t>Rabenco</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FEB03C"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7DBBBA5F" w14:textId="77777777" w:rsidR="001B4324" w:rsidRPr="001A526B" w:rsidRDefault="001B4324" w:rsidP="00373994">
            <w:pPr>
              <w:spacing w:after="100" w:line="240" w:lineRule="auto"/>
              <w:jc w:val="both"/>
              <w:rPr>
                <w:rFonts w:ascii="Calibri" w:eastAsia="Calibri" w:hAnsi="Calibri" w:cs="Calibri"/>
                <w:sz w:val="20"/>
                <w:szCs w:val="20"/>
                <w:lang w:val="es-ES" w:eastAsia="es-ES"/>
              </w:rPr>
            </w:pPr>
            <w:r w:rsidRPr="001B4324">
              <w:rPr>
                <w:rFonts w:ascii="Calibri" w:eastAsia="Calibri" w:hAnsi="Calibri" w:cs="Calibri"/>
                <w:sz w:val="20"/>
                <w:szCs w:val="20"/>
                <w:lang w:val="es-ES" w:eastAsia="es-ES"/>
              </w:rPr>
              <w:t>4.724.931-7</w:t>
            </w:r>
          </w:p>
        </w:tc>
      </w:tr>
      <w:tr w:rsidR="001A526B" w:rsidRPr="001A526B" w14:paraId="0E54F332"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956C49"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w:t>
            </w:r>
            <w:r w:rsidR="001B4324">
              <w:rPr>
                <w:rFonts w:ascii="Calibri" w:eastAsia="Calibri" w:hAnsi="Calibri" w:cs="Calibri"/>
                <w:b/>
                <w:sz w:val="20"/>
                <w:szCs w:val="20"/>
              </w:rPr>
              <w:t xml:space="preserve"> </w:t>
            </w:r>
            <w:r w:rsidRPr="001A526B">
              <w:rPr>
                <w:rFonts w:ascii="Calibri" w:eastAsia="Calibri" w:hAnsi="Calibri" w:cs="Calibri"/>
                <w:b/>
                <w:sz w:val="20"/>
                <w:szCs w:val="20"/>
              </w:rPr>
              <w:t>legal:</w:t>
            </w:r>
            <w:r w:rsidRPr="001A526B">
              <w:rPr>
                <w:rFonts w:ascii="Calibri" w:eastAsia="Calibri" w:hAnsi="Calibri" w:cs="Calibri"/>
                <w:sz w:val="20"/>
                <w:szCs w:val="20"/>
              </w:rPr>
              <w:t xml:space="preserve"> </w:t>
            </w:r>
          </w:p>
          <w:p w14:paraId="6667E5C3" w14:textId="77777777" w:rsidR="001B4324" w:rsidRPr="001A526B" w:rsidRDefault="001B4324" w:rsidP="00373994">
            <w:pPr>
              <w:spacing w:after="100" w:line="240" w:lineRule="auto"/>
              <w:jc w:val="both"/>
              <w:rPr>
                <w:rFonts w:ascii="Calibri" w:eastAsia="Calibri" w:hAnsi="Calibri" w:cs="Calibri"/>
                <w:sz w:val="20"/>
                <w:szCs w:val="20"/>
                <w:lang w:val="es-ES" w:eastAsia="es-ES"/>
              </w:rPr>
            </w:pPr>
            <w:r w:rsidRPr="001B4324">
              <w:rPr>
                <w:rFonts w:ascii="Calibri" w:eastAsia="Calibri" w:hAnsi="Calibri" w:cs="Calibri"/>
                <w:sz w:val="20"/>
                <w:szCs w:val="20"/>
                <w:lang w:val="es-ES" w:eastAsia="es-ES"/>
              </w:rPr>
              <w:t>Playa Raquel N° 452, Puerto Octay</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E6615A"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333188AC" w14:textId="77777777" w:rsidR="001B4324" w:rsidRPr="001A526B" w:rsidRDefault="001B4324" w:rsidP="00373994">
            <w:pPr>
              <w:spacing w:after="100" w:line="240" w:lineRule="auto"/>
              <w:jc w:val="both"/>
              <w:rPr>
                <w:rFonts w:ascii="Calibri" w:eastAsia="Calibri" w:hAnsi="Calibri" w:cs="Calibri"/>
                <w:sz w:val="20"/>
                <w:szCs w:val="20"/>
                <w:lang w:val="es-ES" w:eastAsia="es-ES"/>
              </w:rPr>
            </w:pPr>
            <w:r w:rsidRPr="001B4324">
              <w:rPr>
                <w:rFonts w:ascii="Calibri" w:eastAsia="Calibri" w:hAnsi="Calibri" w:cs="Calibri"/>
                <w:sz w:val="20"/>
                <w:szCs w:val="20"/>
                <w:lang w:val="es-ES" w:eastAsia="es-ES"/>
              </w:rPr>
              <w:t>hardwardt@entelchile.net</w:t>
            </w:r>
          </w:p>
        </w:tc>
      </w:tr>
      <w:tr w:rsidR="001A526B" w:rsidRPr="001A526B" w14:paraId="38CF2146"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028E4B"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19B7E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2AAFE41E" w14:textId="77777777" w:rsidR="001B4324" w:rsidRPr="001A526B" w:rsidRDefault="001B4324" w:rsidP="00373994">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 xml:space="preserve">+56 9 </w:t>
            </w:r>
            <w:r w:rsidRPr="001B4324">
              <w:rPr>
                <w:rFonts w:ascii="Calibri" w:eastAsia="Calibri" w:hAnsi="Calibri" w:cs="Calibri"/>
                <w:sz w:val="20"/>
                <w:szCs w:val="20"/>
              </w:rPr>
              <w:t>96472162</w:t>
            </w:r>
          </w:p>
        </w:tc>
      </w:tr>
    </w:tbl>
    <w:p w14:paraId="7D3C541E" w14:textId="77777777" w:rsidR="001A526B" w:rsidRPr="00ED21AD" w:rsidRDefault="001A526B" w:rsidP="00ED21AD">
      <w:pPr>
        <w:spacing w:line="240" w:lineRule="auto"/>
        <w:contextualSpacing/>
        <w:jc w:val="both"/>
        <w:rPr>
          <w:sz w:val="20"/>
          <w:szCs w:val="20"/>
        </w:rPr>
      </w:pPr>
    </w:p>
    <w:p w14:paraId="0E73ED00" w14:textId="77777777" w:rsidR="001A526B" w:rsidRPr="00ED21AD" w:rsidRDefault="001A526B" w:rsidP="00ED21AD">
      <w:pPr>
        <w:spacing w:line="240" w:lineRule="auto"/>
        <w:contextualSpacing/>
        <w:jc w:val="both"/>
        <w:rPr>
          <w:sz w:val="20"/>
          <w:szCs w:val="20"/>
        </w:rPr>
      </w:pPr>
    </w:p>
    <w:p w14:paraId="1057D446" w14:textId="77777777" w:rsidR="001A526B" w:rsidRPr="00ED21AD" w:rsidRDefault="001A526B" w:rsidP="00ED21AD">
      <w:pPr>
        <w:spacing w:line="240" w:lineRule="auto"/>
        <w:jc w:val="both"/>
        <w:rPr>
          <w:rFonts w:ascii="Calibri" w:eastAsia="Calibri" w:hAnsi="Calibri" w:cs="Calibri"/>
          <w:sz w:val="20"/>
          <w:szCs w:val="20"/>
        </w:rPr>
      </w:pPr>
    </w:p>
    <w:p w14:paraId="1477288C" w14:textId="77777777" w:rsidR="001A526B" w:rsidRPr="00ED21AD" w:rsidRDefault="001A526B" w:rsidP="00ED21AD">
      <w:pPr>
        <w:spacing w:line="240" w:lineRule="auto"/>
        <w:jc w:val="both"/>
        <w:rPr>
          <w:rFonts w:ascii="Calibri" w:eastAsia="Calibri" w:hAnsi="Calibri" w:cs="Calibri"/>
          <w:sz w:val="20"/>
          <w:szCs w:val="20"/>
        </w:rPr>
      </w:pPr>
    </w:p>
    <w:p w14:paraId="3A5B2F4B"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57321F12" w14:textId="77777777" w:rsidR="001A526B" w:rsidRDefault="001A526B" w:rsidP="00373994">
      <w:pPr>
        <w:pStyle w:val="IFA1"/>
      </w:pPr>
      <w:bookmarkStart w:id="22" w:name="_Toc390777020"/>
      <w:bookmarkStart w:id="23" w:name="_Toc499624260"/>
      <w:bookmarkEnd w:id="13"/>
      <w:bookmarkEnd w:id="14"/>
      <w:bookmarkEnd w:id="15"/>
      <w:bookmarkEnd w:id="16"/>
      <w:bookmarkEnd w:id="17"/>
      <w:bookmarkEnd w:id="18"/>
      <w:bookmarkEnd w:id="19"/>
      <w:bookmarkEnd w:id="20"/>
      <w:bookmarkEnd w:id="21"/>
      <w:r w:rsidRPr="001A526B">
        <w:lastRenderedPageBreak/>
        <w:t>INSTRUMENTOS DE CARÁCTER AMBIENTAL FISCALIZADOS</w:t>
      </w:r>
      <w:bookmarkEnd w:id="22"/>
      <w:bookmarkEnd w:id="23"/>
    </w:p>
    <w:p w14:paraId="38DED2AD" w14:textId="77777777" w:rsidR="0009093C" w:rsidRDefault="0009093C" w:rsidP="0009093C">
      <w:pPr>
        <w:pStyle w:val="Ttulo1"/>
        <w:numPr>
          <w:ilvl w:val="0"/>
          <w:numId w:val="0"/>
        </w:numPr>
        <w:ind w:left="567"/>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
        <w:gridCol w:w="1172"/>
        <w:gridCol w:w="1107"/>
        <w:gridCol w:w="827"/>
        <w:gridCol w:w="1766"/>
        <w:gridCol w:w="2721"/>
        <w:gridCol w:w="5628"/>
      </w:tblGrid>
      <w:tr w:rsidR="00884A50" w:rsidRPr="00D42470" w14:paraId="0E9BD96B" w14:textId="77777777" w:rsidTr="00ED33BD">
        <w:trPr>
          <w:trHeight w:val="498"/>
        </w:trPr>
        <w:tc>
          <w:tcPr>
            <w:tcW w:w="5000" w:type="pct"/>
            <w:gridSpan w:val="7"/>
            <w:shd w:val="clear" w:color="000000" w:fill="D9D9D9"/>
            <w:noWrap/>
          </w:tcPr>
          <w:p w14:paraId="57450838" w14:textId="77777777" w:rsidR="00884A50" w:rsidRPr="00D42470" w:rsidRDefault="00884A50" w:rsidP="00162454">
            <w:pPr>
              <w:spacing w:after="0" w:line="0" w:lineRule="atLeast"/>
              <w:rPr>
                <w:rFonts w:ascii="Calibri" w:eastAsia="Times New Roman" w:hAnsi="Calibri" w:cs="Calibri"/>
                <w:b/>
                <w:bCs/>
                <w:color w:val="000000"/>
                <w:sz w:val="20"/>
                <w:szCs w:val="20"/>
                <w:lang w:eastAsia="es-CL"/>
              </w:rPr>
            </w:pPr>
            <w:bookmarkStart w:id="24" w:name="_Toc352840392"/>
            <w:bookmarkStart w:id="25" w:name="_Toc352841452"/>
            <w:r w:rsidRPr="00D42470">
              <w:rPr>
                <w:rFonts w:ascii="Calibri" w:eastAsia="Times New Roman" w:hAnsi="Calibri" w:cs="Calibri"/>
                <w:b/>
                <w:bCs/>
                <w:color w:val="000000"/>
                <w:sz w:val="20"/>
                <w:szCs w:val="20"/>
                <w:lang w:eastAsia="es-CL"/>
              </w:rPr>
              <w:t>Identificación de Instrumentos de Carácter Ambiental fiscalizados.</w:t>
            </w:r>
          </w:p>
          <w:p w14:paraId="0E59303A" w14:textId="77777777" w:rsidR="00884A50" w:rsidRPr="00D42470" w:rsidRDefault="00884A50" w:rsidP="00162454">
            <w:pPr>
              <w:spacing w:after="0" w:line="0" w:lineRule="atLeast"/>
              <w:rPr>
                <w:rFonts w:ascii="Calibri" w:eastAsia="Times New Roman" w:hAnsi="Calibri" w:cs="Calibri"/>
                <w:b/>
                <w:bCs/>
                <w:color w:val="000000"/>
                <w:sz w:val="20"/>
                <w:szCs w:val="20"/>
                <w:lang w:eastAsia="es-CL"/>
              </w:rPr>
            </w:pPr>
          </w:p>
        </w:tc>
      </w:tr>
      <w:tr w:rsidR="00884A50" w:rsidRPr="00D42470" w14:paraId="283E07CF" w14:textId="77777777" w:rsidTr="00ED33BD">
        <w:trPr>
          <w:trHeight w:val="498"/>
        </w:trPr>
        <w:tc>
          <w:tcPr>
            <w:tcW w:w="126" w:type="pct"/>
            <w:shd w:val="clear" w:color="auto" w:fill="auto"/>
            <w:vAlign w:val="center"/>
            <w:hideMark/>
          </w:tcPr>
          <w:p w14:paraId="0BF0A821"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32" w:type="pct"/>
            <w:shd w:val="clear" w:color="auto" w:fill="auto"/>
            <w:vAlign w:val="center"/>
            <w:hideMark/>
          </w:tcPr>
          <w:p w14:paraId="2A6EADB1"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08" w:type="pct"/>
            <w:shd w:val="clear" w:color="auto" w:fill="auto"/>
            <w:vAlign w:val="center"/>
            <w:hideMark/>
          </w:tcPr>
          <w:p w14:paraId="730A1F83"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6667D7FA"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05" w:type="pct"/>
            <w:vAlign w:val="center"/>
          </w:tcPr>
          <w:p w14:paraId="38D58789"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51" w:type="pct"/>
            <w:shd w:val="clear" w:color="auto" w:fill="auto"/>
            <w:vAlign w:val="center"/>
            <w:hideMark/>
          </w:tcPr>
          <w:p w14:paraId="72BD53F4"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003" w:type="pct"/>
            <w:shd w:val="clear" w:color="auto" w:fill="auto"/>
            <w:vAlign w:val="center"/>
            <w:hideMark/>
          </w:tcPr>
          <w:p w14:paraId="644AB8E4"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2075" w:type="pct"/>
          </w:tcPr>
          <w:p w14:paraId="21A3E968" w14:textId="77777777" w:rsidR="00884A50" w:rsidRPr="00D42470" w:rsidRDefault="00884A50" w:rsidP="001624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884A50" w:rsidRPr="00D42470" w14:paraId="19ED5297" w14:textId="77777777" w:rsidTr="00ED33BD">
        <w:trPr>
          <w:trHeight w:val="498"/>
        </w:trPr>
        <w:tc>
          <w:tcPr>
            <w:tcW w:w="126" w:type="pct"/>
            <w:shd w:val="clear" w:color="auto" w:fill="auto"/>
            <w:noWrap/>
            <w:vAlign w:val="center"/>
            <w:hideMark/>
          </w:tcPr>
          <w:p w14:paraId="6EBE5F8C" w14:textId="77777777" w:rsidR="00884A50" w:rsidRPr="00D42470" w:rsidRDefault="00F5472F" w:rsidP="00162454">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32" w:type="pct"/>
            <w:shd w:val="clear" w:color="auto" w:fill="auto"/>
            <w:noWrap/>
            <w:vAlign w:val="center"/>
          </w:tcPr>
          <w:p w14:paraId="1864656A" w14:textId="77777777" w:rsidR="00884A50" w:rsidRPr="00D42470" w:rsidRDefault="00F5472F" w:rsidP="00162454">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08" w:type="pct"/>
            <w:shd w:val="clear" w:color="auto" w:fill="auto"/>
            <w:noWrap/>
            <w:vAlign w:val="center"/>
          </w:tcPr>
          <w:p w14:paraId="5E93482E" w14:textId="77777777" w:rsidR="00884A50" w:rsidRPr="00D42470" w:rsidRDefault="00F5472F" w:rsidP="00162454">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355</w:t>
            </w:r>
          </w:p>
        </w:tc>
        <w:tc>
          <w:tcPr>
            <w:tcW w:w="305" w:type="pct"/>
            <w:vAlign w:val="center"/>
          </w:tcPr>
          <w:p w14:paraId="53450126" w14:textId="77777777" w:rsidR="00884A50" w:rsidRPr="00D42470" w:rsidRDefault="00F5472F" w:rsidP="00162454">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2009</w:t>
            </w:r>
          </w:p>
        </w:tc>
        <w:tc>
          <w:tcPr>
            <w:tcW w:w="651" w:type="pct"/>
            <w:shd w:val="clear" w:color="auto" w:fill="auto"/>
            <w:noWrap/>
            <w:vAlign w:val="center"/>
          </w:tcPr>
          <w:p w14:paraId="1949F2FD" w14:textId="77777777" w:rsidR="0060057F" w:rsidRDefault="0060057F" w:rsidP="00162454">
            <w:pPr>
              <w:spacing w:after="0" w:line="0" w:lineRule="atLeast"/>
              <w:jc w:val="center"/>
              <w:rPr>
                <w:rFonts w:ascii="Calibri" w:eastAsia="Calibri" w:hAnsi="Calibri" w:cs="Times New Roman"/>
                <w:color w:val="000000"/>
                <w:sz w:val="20"/>
              </w:rPr>
            </w:pPr>
            <w:r w:rsidRPr="0060057F">
              <w:rPr>
                <w:rFonts w:ascii="Calibri" w:eastAsia="Calibri" w:hAnsi="Calibri" w:cs="Times New Roman"/>
                <w:color w:val="000000"/>
                <w:sz w:val="20"/>
              </w:rPr>
              <w:t xml:space="preserve">COREMA </w:t>
            </w:r>
          </w:p>
          <w:p w14:paraId="44FB81C4" w14:textId="77777777" w:rsidR="00884A50" w:rsidRPr="00D42470" w:rsidRDefault="0060057F" w:rsidP="00162454">
            <w:pPr>
              <w:spacing w:after="0" w:line="0" w:lineRule="atLeast"/>
              <w:jc w:val="center"/>
              <w:rPr>
                <w:rFonts w:ascii="Calibri" w:eastAsia="Calibri" w:hAnsi="Calibri" w:cs="Times New Roman"/>
                <w:color w:val="000000"/>
                <w:sz w:val="20"/>
              </w:rPr>
            </w:pPr>
            <w:r w:rsidRPr="0060057F">
              <w:rPr>
                <w:rFonts w:ascii="Calibri" w:eastAsia="Calibri" w:hAnsi="Calibri" w:cs="Times New Roman"/>
                <w:color w:val="000000"/>
                <w:sz w:val="20"/>
              </w:rPr>
              <w:t>Región de Los Lagos</w:t>
            </w:r>
          </w:p>
        </w:tc>
        <w:tc>
          <w:tcPr>
            <w:tcW w:w="1003" w:type="pct"/>
            <w:shd w:val="clear" w:color="auto" w:fill="auto"/>
            <w:noWrap/>
            <w:vAlign w:val="center"/>
          </w:tcPr>
          <w:p w14:paraId="72C4A415" w14:textId="77777777" w:rsidR="00ED33BD" w:rsidRDefault="00000C51" w:rsidP="00162454">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Sistema de Tratamiento de </w:t>
            </w:r>
          </w:p>
          <w:p w14:paraId="7FAE1C55" w14:textId="24CD4B0B" w:rsidR="0060057F" w:rsidRDefault="00000C51" w:rsidP="00162454">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Residuos Industriales L</w:t>
            </w:r>
            <w:r w:rsidR="0060057F" w:rsidRPr="0060057F">
              <w:rPr>
                <w:rFonts w:ascii="Calibri" w:eastAsia="Calibri" w:hAnsi="Calibri" w:cs="Times New Roman"/>
                <w:color w:val="000000"/>
                <w:sz w:val="20"/>
              </w:rPr>
              <w:t xml:space="preserve">íquidos, </w:t>
            </w:r>
          </w:p>
          <w:p w14:paraId="5581EACE" w14:textId="77777777" w:rsidR="00884A50" w:rsidRPr="00D42470" w:rsidRDefault="0060057F" w:rsidP="00162454">
            <w:pPr>
              <w:spacing w:after="0" w:line="0" w:lineRule="atLeast"/>
              <w:jc w:val="both"/>
              <w:rPr>
                <w:rFonts w:ascii="Calibri" w:eastAsia="Calibri" w:hAnsi="Calibri" w:cs="Times New Roman"/>
                <w:color w:val="000000"/>
                <w:sz w:val="20"/>
              </w:rPr>
            </w:pPr>
            <w:r w:rsidRPr="0060057F">
              <w:rPr>
                <w:rFonts w:ascii="Calibri" w:eastAsia="Calibri" w:hAnsi="Calibri" w:cs="Times New Roman"/>
                <w:color w:val="000000"/>
                <w:sz w:val="20"/>
              </w:rPr>
              <w:t>Planta de Lácteos Puerto Octay, X Región</w:t>
            </w:r>
          </w:p>
        </w:tc>
        <w:tc>
          <w:tcPr>
            <w:tcW w:w="2075" w:type="pct"/>
          </w:tcPr>
          <w:p w14:paraId="7419B979" w14:textId="466B94D2" w:rsidR="00884A50" w:rsidRPr="00D42470" w:rsidRDefault="00F53F18" w:rsidP="00162454">
            <w:pPr>
              <w:spacing w:after="0" w:line="0" w:lineRule="atLeast"/>
              <w:jc w:val="both"/>
              <w:rPr>
                <w:rFonts w:ascii="Calibri" w:eastAsia="Times New Roman" w:hAnsi="Calibri" w:cs="Calibri"/>
                <w:color w:val="000000"/>
                <w:sz w:val="20"/>
                <w:szCs w:val="20"/>
                <w:lang w:eastAsia="es-CL"/>
              </w:rPr>
            </w:pPr>
            <w:r w:rsidRPr="00F53F18">
              <w:rPr>
                <w:rFonts w:ascii="Calibri" w:eastAsia="Times New Roman" w:hAnsi="Calibri" w:cs="Calibri"/>
                <w:color w:val="000000"/>
                <w:sz w:val="20"/>
                <w:szCs w:val="20"/>
                <w:lang w:eastAsia="es-CL"/>
              </w:rPr>
              <w:t xml:space="preserve">Carta SEA N° 52/2011 </w:t>
            </w:r>
            <w:r w:rsidR="00CE1C4B" w:rsidRPr="00CE1C4B">
              <w:rPr>
                <w:rFonts w:ascii="Calibri" w:eastAsia="Times New Roman" w:hAnsi="Calibri" w:cs="Calibri"/>
                <w:color w:val="000000"/>
                <w:sz w:val="20"/>
                <w:szCs w:val="20"/>
                <w:lang w:eastAsia="es-CL"/>
              </w:rPr>
              <w:t xml:space="preserve">La modificación consistente en el reemplazo de biofiltro percolador, donde se produce la degradación de la materia orgánica mediante filtración, aireación, lombrices y microorganismos asociados, por un sistema de dos etapas compuestos por un tratamiento anaeróbico y aerobio (…), así como la incorporación de prensa de placa para reducción de humedad de lodos hasta 60%, no tiene obligatoriedad de ser sometido al SEIA. (…) no siendo pertinente la evaluación ambiental, así como además no requiere ser modificada la Resolución de Calificación Ambiental N° 355/2009 en este contexto. Las medidas a implementar se considerarán constitutivas de la actividad y por tanto como parte integrantes del proyecto calificado </w:t>
            </w:r>
            <w:r w:rsidR="0097695E">
              <w:rPr>
                <w:rFonts w:ascii="Calibri" w:eastAsia="Times New Roman" w:hAnsi="Calibri" w:cs="Calibri"/>
                <w:color w:val="000000"/>
                <w:sz w:val="20"/>
                <w:szCs w:val="20"/>
                <w:lang w:eastAsia="es-CL"/>
              </w:rPr>
              <w:t>(Ver anexo 5</w:t>
            </w:r>
            <w:r>
              <w:rPr>
                <w:rFonts w:ascii="Calibri" w:eastAsia="Times New Roman" w:hAnsi="Calibri" w:cs="Calibri"/>
                <w:color w:val="000000"/>
                <w:sz w:val="20"/>
                <w:szCs w:val="20"/>
                <w:lang w:eastAsia="es-CL"/>
              </w:rPr>
              <w:t>)</w:t>
            </w:r>
          </w:p>
        </w:tc>
      </w:tr>
      <w:tr w:rsidR="00884A50" w:rsidRPr="00D42470" w14:paraId="10B79CC3" w14:textId="77777777" w:rsidTr="00ED33BD">
        <w:trPr>
          <w:trHeight w:val="498"/>
        </w:trPr>
        <w:tc>
          <w:tcPr>
            <w:tcW w:w="126" w:type="pct"/>
            <w:shd w:val="clear" w:color="auto" w:fill="auto"/>
            <w:noWrap/>
            <w:vAlign w:val="center"/>
            <w:hideMark/>
          </w:tcPr>
          <w:p w14:paraId="4086399B" w14:textId="77777777" w:rsidR="00884A50" w:rsidRPr="00D42470" w:rsidRDefault="00F5472F" w:rsidP="0016245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432" w:type="pct"/>
            <w:shd w:val="clear" w:color="auto" w:fill="auto"/>
            <w:noWrap/>
            <w:vAlign w:val="center"/>
            <w:hideMark/>
          </w:tcPr>
          <w:p w14:paraId="785CC579" w14:textId="77777777" w:rsidR="00884A50" w:rsidRPr="00D42470" w:rsidRDefault="00F5472F" w:rsidP="0016245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408" w:type="pct"/>
            <w:shd w:val="clear" w:color="auto" w:fill="auto"/>
            <w:noWrap/>
            <w:vAlign w:val="center"/>
          </w:tcPr>
          <w:p w14:paraId="1A10AED1" w14:textId="77777777" w:rsidR="00884A50" w:rsidRPr="00D42470" w:rsidRDefault="00F5472F" w:rsidP="0016245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46</w:t>
            </w:r>
          </w:p>
        </w:tc>
        <w:tc>
          <w:tcPr>
            <w:tcW w:w="305" w:type="pct"/>
            <w:noWrap/>
            <w:vAlign w:val="center"/>
          </w:tcPr>
          <w:p w14:paraId="0D0F4525" w14:textId="77777777" w:rsidR="00884A50" w:rsidRPr="00D42470" w:rsidRDefault="00F5472F" w:rsidP="0016245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2002</w:t>
            </w:r>
          </w:p>
        </w:tc>
        <w:tc>
          <w:tcPr>
            <w:tcW w:w="651" w:type="pct"/>
            <w:shd w:val="clear" w:color="auto" w:fill="auto"/>
            <w:noWrap/>
            <w:vAlign w:val="center"/>
          </w:tcPr>
          <w:p w14:paraId="1DDC5F48" w14:textId="77777777" w:rsidR="00884A50" w:rsidRPr="00D42470" w:rsidRDefault="0060057F" w:rsidP="0016245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1003" w:type="pct"/>
            <w:shd w:val="clear" w:color="auto" w:fill="auto"/>
            <w:noWrap/>
            <w:vAlign w:val="center"/>
          </w:tcPr>
          <w:p w14:paraId="71EA13B4" w14:textId="77777777" w:rsidR="00ED33BD" w:rsidRDefault="00000C51" w:rsidP="0016245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Norma de Emisión de Residuos </w:t>
            </w:r>
          </w:p>
          <w:p w14:paraId="2A400188" w14:textId="7CD42706" w:rsidR="00884A50" w:rsidRPr="00D42470" w:rsidRDefault="00000C51" w:rsidP="0016245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L</w:t>
            </w:r>
            <w:r w:rsidR="00F53F18" w:rsidRPr="00F53F18">
              <w:rPr>
                <w:rFonts w:ascii="Calibri" w:eastAsia="Times New Roman" w:hAnsi="Calibri" w:cs="Calibri"/>
                <w:color w:val="000000"/>
                <w:sz w:val="20"/>
                <w:szCs w:val="20"/>
                <w:lang w:eastAsia="es-CL"/>
              </w:rPr>
              <w:t xml:space="preserve">íquidos a </w:t>
            </w:r>
            <w:r>
              <w:rPr>
                <w:rFonts w:ascii="Calibri" w:eastAsia="Times New Roman" w:hAnsi="Calibri" w:cs="Calibri"/>
                <w:color w:val="000000"/>
                <w:sz w:val="20"/>
                <w:szCs w:val="20"/>
                <w:lang w:eastAsia="es-CL"/>
              </w:rPr>
              <w:t>Aguas S</w:t>
            </w:r>
            <w:r w:rsidR="00F53F18" w:rsidRPr="00F53F18">
              <w:rPr>
                <w:rFonts w:ascii="Calibri" w:eastAsia="Times New Roman" w:hAnsi="Calibri" w:cs="Calibri"/>
                <w:color w:val="000000"/>
                <w:sz w:val="20"/>
                <w:szCs w:val="20"/>
                <w:lang w:eastAsia="es-CL"/>
              </w:rPr>
              <w:t>ubterráneas</w:t>
            </w:r>
          </w:p>
        </w:tc>
        <w:tc>
          <w:tcPr>
            <w:tcW w:w="2075" w:type="pct"/>
          </w:tcPr>
          <w:p w14:paraId="748796F8" w14:textId="424E4A69" w:rsidR="00884A50" w:rsidRPr="00D42470" w:rsidRDefault="00F53F18" w:rsidP="00162454">
            <w:pPr>
              <w:spacing w:after="0" w:line="0" w:lineRule="atLeast"/>
              <w:jc w:val="both"/>
              <w:rPr>
                <w:rFonts w:ascii="Calibri" w:eastAsia="Times New Roman" w:hAnsi="Calibri" w:cs="Calibri"/>
                <w:color w:val="000000"/>
                <w:sz w:val="20"/>
                <w:szCs w:val="20"/>
                <w:lang w:eastAsia="es-CL"/>
              </w:rPr>
            </w:pPr>
            <w:r w:rsidRPr="00F53F18">
              <w:rPr>
                <w:rFonts w:ascii="Calibri" w:eastAsia="Times New Roman" w:hAnsi="Calibri" w:cs="Calibri"/>
                <w:color w:val="000000"/>
                <w:sz w:val="20"/>
                <w:szCs w:val="20"/>
                <w:lang w:eastAsia="es-CL"/>
              </w:rPr>
              <w:t xml:space="preserve">Resolución Exenta SISS N° 2443/2010 aprueba programa de monitoreo de </w:t>
            </w:r>
            <w:proofErr w:type="spellStart"/>
            <w:r w:rsidR="00CE1C4B">
              <w:rPr>
                <w:rFonts w:ascii="Calibri" w:eastAsia="Times New Roman" w:hAnsi="Calibri" w:cs="Calibri"/>
                <w:color w:val="000000"/>
                <w:sz w:val="20"/>
                <w:szCs w:val="20"/>
                <w:lang w:eastAsia="es-CL"/>
              </w:rPr>
              <w:t>RIL</w:t>
            </w:r>
            <w:r w:rsidRPr="00F53F18">
              <w:rPr>
                <w:rFonts w:ascii="Calibri" w:eastAsia="Times New Roman" w:hAnsi="Calibri" w:cs="Calibri"/>
                <w:color w:val="000000"/>
                <w:sz w:val="20"/>
                <w:szCs w:val="20"/>
                <w:lang w:eastAsia="es-CL"/>
              </w:rPr>
              <w:t>es</w:t>
            </w:r>
            <w:proofErr w:type="spellEnd"/>
            <w:r w:rsidRPr="00F53F18">
              <w:rPr>
                <w:rFonts w:ascii="Calibri" w:eastAsia="Times New Roman" w:hAnsi="Calibri" w:cs="Calibri"/>
                <w:color w:val="000000"/>
                <w:sz w:val="20"/>
                <w:szCs w:val="20"/>
                <w:lang w:eastAsia="es-CL"/>
              </w:rPr>
              <w:t xml:space="preserve"> (RPM).</w:t>
            </w:r>
            <w:r>
              <w:rPr>
                <w:rFonts w:ascii="Calibri" w:eastAsia="Times New Roman" w:hAnsi="Calibri" w:cs="Calibri"/>
                <w:color w:val="000000"/>
                <w:sz w:val="20"/>
                <w:szCs w:val="20"/>
                <w:lang w:eastAsia="es-CL"/>
              </w:rPr>
              <w:t xml:space="preserve"> (Ver anexo 4)</w:t>
            </w:r>
          </w:p>
        </w:tc>
      </w:tr>
    </w:tbl>
    <w:p w14:paraId="6F059145" w14:textId="77777777" w:rsidR="00884A50" w:rsidRPr="00884A50" w:rsidRDefault="00884A50" w:rsidP="00884A50">
      <w:pPr>
        <w:pStyle w:val="Ttulo1"/>
        <w:numPr>
          <w:ilvl w:val="0"/>
          <w:numId w:val="0"/>
        </w:numPr>
        <w:ind w:left="567" w:hanging="567"/>
      </w:pPr>
    </w:p>
    <w:bookmarkEnd w:id="24"/>
    <w:bookmarkEnd w:id="25"/>
    <w:p w14:paraId="76276AEB" w14:textId="30727110" w:rsidR="00F62DF6" w:rsidRDefault="00F62DF6" w:rsidP="00373994">
      <w:pPr>
        <w:spacing w:line="240" w:lineRule="auto"/>
        <w:rPr>
          <w:rFonts w:ascii="Calibri" w:eastAsia="Calibri" w:hAnsi="Calibri" w:cs="Calibri"/>
          <w:sz w:val="28"/>
          <w:szCs w:val="32"/>
        </w:rPr>
      </w:pPr>
    </w:p>
    <w:p w14:paraId="31684EAD" w14:textId="71CEC0AD" w:rsidR="00ED33BD" w:rsidRDefault="00ED33BD">
      <w:pPr>
        <w:rPr>
          <w:rFonts w:ascii="Calibri" w:eastAsia="Calibri" w:hAnsi="Calibri" w:cs="Calibri"/>
          <w:sz w:val="28"/>
          <w:szCs w:val="32"/>
        </w:rPr>
      </w:pPr>
      <w:r>
        <w:rPr>
          <w:rFonts w:ascii="Calibri" w:eastAsia="Calibri" w:hAnsi="Calibri" w:cs="Calibri"/>
          <w:sz w:val="28"/>
          <w:szCs w:val="32"/>
        </w:rPr>
        <w:br w:type="page"/>
      </w:r>
    </w:p>
    <w:p w14:paraId="23C29261" w14:textId="77777777" w:rsidR="00CE1C4B" w:rsidRPr="001A526B" w:rsidRDefault="00CE1C4B" w:rsidP="00373994">
      <w:pPr>
        <w:spacing w:line="240" w:lineRule="auto"/>
        <w:rPr>
          <w:rFonts w:ascii="Calibri" w:eastAsia="Calibri" w:hAnsi="Calibri" w:cs="Calibri"/>
          <w:sz w:val="28"/>
          <w:szCs w:val="32"/>
        </w:rPr>
      </w:pPr>
    </w:p>
    <w:p w14:paraId="613DA651" w14:textId="77777777" w:rsidR="001A526B" w:rsidRDefault="00A25543" w:rsidP="00373994">
      <w:pPr>
        <w:pStyle w:val="IFA1"/>
      </w:pPr>
      <w:bookmarkStart w:id="26" w:name="_Toc499624261"/>
      <w:bookmarkStart w:id="27" w:name="_Toc390777030"/>
      <w:r>
        <w:t>HALLAZGOS</w:t>
      </w:r>
      <w:bookmarkEnd w:id="26"/>
      <w:r>
        <w:t xml:space="preserve"> </w:t>
      </w:r>
      <w:bookmarkStart w:id="28" w:name="_Ref352922216"/>
      <w:bookmarkStart w:id="29" w:name="_Toc353998120"/>
      <w:bookmarkStart w:id="30" w:name="_Toc353998193"/>
      <w:bookmarkStart w:id="31" w:name="_Toc382383547"/>
      <w:bookmarkStart w:id="32" w:name="_Toc382472369"/>
      <w:bookmarkStart w:id="33" w:name="_Toc390184279"/>
      <w:bookmarkStart w:id="34" w:name="_Toc390360010"/>
      <w:bookmarkStart w:id="35" w:name="_Toc390777031"/>
      <w:bookmarkEnd w:id="27"/>
    </w:p>
    <w:p w14:paraId="15224F77" w14:textId="77777777"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7"/>
        <w:gridCol w:w="1682"/>
        <w:gridCol w:w="8365"/>
        <w:gridCol w:w="2368"/>
      </w:tblGrid>
      <w:tr w:rsidR="001F43E2" w:rsidRPr="0025129B" w14:paraId="5FF835CB" w14:textId="77777777" w:rsidTr="00AF0B3E">
        <w:trPr>
          <w:trHeight w:val="395"/>
          <w:tblHeader/>
          <w:jc w:val="center"/>
        </w:trPr>
        <w:tc>
          <w:tcPr>
            <w:tcW w:w="423" w:type="pct"/>
            <w:shd w:val="clear" w:color="auto" w:fill="D9D9D9" w:themeFill="background1" w:themeFillShade="D9"/>
            <w:vAlign w:val="center"/>
          </w:tcPr>
          <w:bookmarkEnd w:id="28"/>
          <w:bookmarkEnd w:id="29"/>
          <w:bookmarkEnd w:id="30"/>
          <w:bookmarkEnd w:id="31"/>
          <w:bookmarkEnd w:id="32"/>
          <w:bookmarkEnd w:id="33"/>
          <w:bookmarkEnd w:id="34"/>
          <w:bookmarkEnd w:id="35"/>
          <w:p w14:paraId="604F3A22" w14:textId="77777777" w:rsidR="001F43E2" w:rsidRPr="0025129B" w:rsidRDefault="001F43E2" w:rsidP="00373994">
            <w:pPr>
              <w:jc w:val="center"/>
              <w:rPr>
                <w:rFonts w:cstheme="minorHAnsi"/>
                <w:b/>
              </w:rPr>
            </w:pPr>
            <w:r>
              <w:rPr>
                <w:rFonts w:cstheme="minorHAnsi"/>
                <w:b/>
              </w:rPr>
              <w:t>N° Hecho c</w:t>
            </w:r>
            <w:r w:rsidRPr="0025129B">
              <w:rPr>
                <w:rFonts w:cstheme="minorHAnsi"/>
                <w:b/>
              </w:rPr>
              <w:t>onstatado</w:t>
            </w:r>
          </w:p>
        </w:tc>
        <w:tc>
          <w:tcPr>
            <w:tcW w:w="620" w:type="pct"/>
            <w:shd w:val="clear" w:color="auto" w:fill="D9D9D9" w:themeFill="background1" w:themeFillShade="D9"/>
            <w:vAlign w:val="center"/>
          </w:tcPr>
          <w:p w14:paraId="5A760324" w14:textId="77777777" w:rsidR="001F43E2" w:rsidRPr="0025129B" w:rsidRDefault="001F43E2" w:rsidP="00373994">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3084" w:type="pct"/>
            <w:shd w:val="clear" w:color="auto" w:fill="D9D9D9" w:themeFill="background1" w:themeFillShade="D9"/>
            <w:vAlign w:val="center"/>
          </w:tcPr>
          <w:p w14:paraId="7C635F48" w14:textId="77777777" w:rsidR="001F43E2" w:rsidRPr="0025129B" w:rsidRDefault="001F43E2" w:rsidP="00373994">
            <w:pPr>
              <w:jc w:val="center"/>
              <w:rPr>
                <w:rFonts w:cstheme="minorHAnsi"/>
                <w:b/>
              </w:rPr>
            </w:pPr>
            <w:r>
              <w:rPr>
                <w:rFonts w:cstheme="minorHAnsi"/>
                <w:b/>
              </w:rPr>
              <w:t>Exigencia a</w:t>
            </w:r>
            <w:r w:rsidRPr="0025129B">
              <w:rPr>
                <w:rFonts w:cstheme="minorHAnsi"/>
                <w:b/>
              </w:rPr>
              <w:t>sociada</w:t>
            </w:r>
          </w:p>
        </w:tc>
        <w:tc>
          <w:tcPr>
            <w:tcW w:w="873" w:type="pct"/>
            <w:shd w:val="clear" w:color="auto" w:fill="D9D9D9" w:themeFill="background1" w:themeFillShade="D9"/>
            <w:vAlign w:val="center"/>
          </w:tcPr>
          <w:p w14:paraId="0B4B39E1" w14:textId="77777777" w:rsidR="001F43E2" w:rsidRPr="0025129B" w:rsidRDefault="00CE3600" w:rsidP="00373994">
            <w:pPr>
              <w:jc w:val="center"/>
              <w:rPr>
                <w:rFonts w:cstheme="minorHAnsi"/>
                <w:b/>
              </w:rPr>
            </w:pPr>
            <w:r>
              <w:rPr>
                <w:rFonts w:cstheme="minorHAnsi"/>
                <w:b/>
                <w:szCs w:val="22"/>
              </w:rPr>
              <w:t xml:space="preserve">Resultados/ </w:t>
            </w:r>
            <w:r w:rsidR="001F43E2">
              <w:rPr>
                <w:rFonts w:cstheme="minorHAnsi"/>
                <w:b/>
                <w:szCs w:val="22"/>
              </w:rPr>
              <w:t>Hallazgo</w:t>
            </w:r>
          </w:p>
        </w:tc>
      </w:tr>
      <w:tr w:rsidR="001F43E2" w:rsidRPr="0023731E" w14:paraId="67EFE899" w14:textId="77777777" w:rsidTr="00AF0B3E">
        <w:trPr>
          <w:jc w:val="center"/>
        </w:trPr>
        <w:tc>
          <w:tcPr>
            <w:tcW w:w="423" w:type="pct"/>
            <w:vAlign w:val="center"/>
          </w:tcPr>
          <w:p w14:paraId="50348A68" w14:textId="77777777" w:rsidR="001F43E2" w:rsidRPr="0023731E" w:rsidRDefault="0023731E" w:rsidP="00373994">
            <w:pPr>
              <w:widowControl w:val="0"/>
              <w:overflowPunct w:val="0"/>
              <w:autoSpaceDE w:val="0"/>
              <w:autoSpaceDN w:val="0"/>
              <w:adjustRightInd w:val="0"/>
              <w:spacing w:after="120"/>
              <w:jc w:val="center"/>
              <w:rPr>
                <w:rFonts w:cstheme="minorHAnsi"/>
                <w:iCs/>
              </w:rPr>
            </w:pPr>
            <w:r w:rsidRPr="0023731E">
              <w:rPr>
                <w:rFonts w:cstheme="minorHAnsi"/>
                <w:iCs/>
              </w:rPr>
              <w:t>1</w:t>
            </w:r>
          </w:p>
        </w:tc>
        <w:tc>
          <w:tcPr>
            <w:tcW w:w="620" w:type="pct"/>
            <w:vAlign w:val="center"/>
          </w:tcPr>
          <w:p w14:paraId="0AAE9392" w14:textId="714313CB" w:rsidR="001F43E2" w:rsidRPr="0023731E" w:rsidRDefault="00F53F18" w:rsidP="00373994">
            <w:pPr>
              <w:widowControl w:val="0"/>
              <w:overflowPunct w:val="0"/>
              <w:autoSpaceDE w:val="0"/>
              <w:autoSpaceDN w:val="0"/>
              <w:adjustRightInd w:val="0"/>
              <w:spacing w:after="120"/>
              <w:jc w:val="center"/>
              <w:rPr>
                <w:rFonts w:cstheme="minorHAnsi"/>
                <w:iCs/>
              </w:rPr>
            </w:pPr>
            <w:r>
              <w:rPr>
                <w:rFonts w:cstheme="minorHAnsi"/>
                <w:iCs/>
              </w:rPr>
              <w:t>Manejo de Residuos Industriales Líquidos</w:t>
            </w:r>
            <w:r w:rsidR="002A2385">
              <w:rPr>
                <w:rFonts w:cstheme="minorHAnsi"/>
                <w:iCs/>
              </w:rPr>
              <w:t xml:space="preserve"> y su Disposición </w:t>
            </w:r>
          </w:p>
        </w:tc>
        <w:tc>
          <w:tcPr>
            <w:tcW w:w="3084" w:type="pct"/>
            <w:vAlign w:val="center"/>
          </w:tcPr>
          <w:p w14:paraId="66600F12" w14:textId="77777777" w:rsidR="009D1068" w:rsidRPr="009D1068" w:rsidRDefault="009D1068" w:rsidP="009D1068">
            <w:pPr>
              <w:pStyle w:val="Prrafodelista"/>
              <w:widowControl w:val="0"/>
              <w:numPr>
                <w:ilvl w:val="0"/>
                <w:numId w:val="15"/>
              </w:numPr>
              <w:overflowPunct w:val="0"/>
              <w:autoSpaceDE w:val="0"/>
              <w:autoSpaceDN w:val="0"/>
              <w:adjustRightInd w:val="0"/>
              <w:spacing w:after="120"/>
              <w:rPr>
                <w:rFonts w:cstheme="minorHAnsi"/>
              </w:rPr>
            </w:pPr>
            <w:r>
              <w:rPr>
                <w:rFonts w:cstheme="minorHAnsi"/>
                <w:iCs/>
                <w:u w:val="single"/>
              </w:rPr>
              <w:t xml:space="preserve">Considerando 3. </w:t>
            </w:r>
            <w:r w:rsidRPr="009D1068">
              <w:rPr>
                <w:rFonts w:cstheme="minorHAnsi"/>
                <w:iCs/>
                <w:u w:val="single"/>
              </w:rPr>
              <w:t>Resolución Exenta N°355/2009</w:t>
            </w:r>
          </w:p>
          <w:p w14:paraId="0E2F06E0" w14:textId="77777777" w:rsidR="009D1068" w:rsidRPr="009D1068" w:rsidRDefault="009D1068" w:rsidP="002A2385">
            <w:pPr>
              <w:widowControl w:val="0"/>
              <w:overflowPunct w:val="0"/>
              <w:autoSpaceDE w:val="0"/>
              <w:autoSpaceDN w:val="0"/>
              <w:adjustRightInd w:val="0"/>
              <w:spacing w:after="120"/>
              <w:ind w:left="180"/>
              <w:rPr>
                <w:rFonts w:cstheme="minorHAnsi"/>
              </w:rPr>
            </w:pPr>
            <w:r w:rsidRPr="009D1068">
              <w:rPr>
                <w:rFonts w:cstheme="minorHAnsi"/>
              </w:rPr>
              <w:t>Sistema de Tratamiento de Riles</w:t>
            </w:r>
          </w:p>
          <w:p w14:paraId="3D2770FA" w14:textId="77777777" w:rsidR="009D1068" w:rsidRPr="009D1068" w:rsidRDefault="009D1068" w:rsidP="002A2385">
            <w:pPr>
              <w:widowControl w:val="0"/>
              <w:overflowPunct w:val="0"/>
              <w:autoSpaceDE w:val="0"/>
              <w:autoSpaceDN w:val="0"/>
              <w:adjustRightInd w:val="0"/>
              <w:spacing w:after="120"/>
              <w:ind w:left="180"/>
              <w:rPr>
                <w:rFonts w:cstheme="minorHAnsi"/>
              </w:rPr>
            </w:pPr>
            <w:r w:rsidRPr="009D1068">
              <w:rPr>
                <w:rFonts w:cstheme="minorHAnsi"/>
              </w:rPr>
              <w:t xml:space="preserve"> El sistema de tratamiento de los Residuos Industriales Líquidos generados por los procesos de la empresa, contempla las siguientes etapas:</w:t>
            </w:r>
          </w:p>
          <w:p w14:paraId="2D260A1A" w14:textId="77777777" w:rsidR="00A50504" w:rsidRPr="00F62DF6" w:rsidRDefault="009D1068" w:rsidP="002A2385">
            <w:pPr>
              <w:pStyle w:val="Prrafodelista"/>
              <w:widowControl w:val="0"/>
              <w:numPr>
                <w:ilvl w:val="0"/>
                <w:numId w:val="17"/>
              </w:numPr>
              <w:overflowPunct w:val="0"/>
              <w:autoSpaceDE w:val="0"/>
              <w:autoSpaceDN w:val="0"/>
              <w:adjustRightInd w:val="0"/>
              <w:spacing w:after="120"/>
              <w:ind w:left="180"/>
              <w:rPr>
                <w:rFonts w:cstheme="minorHAnsi"/>
              </w:rPr>
            </w:pPr>
            <w:r w:rsidRPr="00F62DF6">
              <w:rPr>
                <w:rFonts w:cstheme="minorHAnsi"/>
              </w:rPr>
              <w:t>Pre-tratamiento</w:t>
            </w:r>
            <w:r w:rsidR="00A50504" w:rsidRPr="00F62DF6">
              <w:rPr>
                <w:rFonts w:cstheme="minorHAnsi"/>
              </w:rPr>
              <w:t>:</w:t>
            </w:r>
          </w:p>
          <w:p w14:paraId="275E54C6" w14:textId="77777777" w:rsidR="00A50504"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Planta elevadora N° 1</w:t>
            </w:r>
            <w:r w:rsidR="00A50504" w:rsidRPr="00F62DF6">
              <w:rPr>
                <w:rFonts w:cstheme="minorHAnsi"/>
              </w:rPr>
              <w:t xml:space="preserve"> </w:t>
            </w:r>
          </w:p>
          <w:p w14:paraId="68E6F4C9" w14:textId="77777777" w:rsidR="00A50504"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proofErr w:type="spellStart"/>
            <w:r>
              <w:rPr>
                <w:rFonts w:cstheme="minorHAnsi"/>
              </w:rPr>
              <w:t>Desgrasador</w:t>
            </w:r>
            <w:proofErr w:type="spellEnd"/>
            <w:r w:rsidR="00A50504" w:rsidRPr="00F62DF6">
              <w:rPr>
                <w:rFonts w:cstheme="minorHAnsi"/>
              </w:rPr>
              <w:t xml:space="preserve"> </w:t>
            </w:r>
          </w:p>
          <w:p w14:paraId="7F49C072" w14:textId="77777777" w:rsidR="00A50504"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E</w:t>
            </w:r>
            <w:r w:rsidR="002B725C">
              <w:rPr>
                <w:rFonts w:cstheme="minorHAnsi"/>
              </w:rPr>
              <w:t>cualización</w:t>
            </w:r>
          </w:p>
          <w:p w14:paraId="4B68D82A" w14:textId="77777777" w:rsidR="00A50504"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Neutralización</w:t>
            </w:r>
            <w:r w:rsidR="00A50504" w:rsidRPr="00F62DF6">
              <w:rPr>
                <w:rFonts w:cstheme="minorHAnsi"/>
              </w:rPr>
              <w:t xml:space="preserve"> </w:t>
            </w:r>
          </w:p>
          <w:p w14:paraId="10399BC0" w14:textId="77777777" w:rsidR="009D1068"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P</w:t>
            </w:r>
            <w:r w:rsidR="00A50504" w:rsidRPr="00F62DF6">
              <w:rPr>
                <w:rFonts w:cstheme="minorHAnsi"/>
              </w:rPr>
              <w:t>lanta elevadora N°2</w:t>
            </w:r>
          </w:p>
          <w:p w14:paraId="0D18DC16" w14:textId="77777777" w:rsidR="00F62DF6" w:rsidRPr="00F62DF6" w:rsidRDefault="009D1068" w:rsidP="002A2385">
            <w:pPr>
              <w:pStyle w:val="Prrafodelista"/>
              <w:widowControl w:val="0"/>
              <w:numPr>
                <w:ilvl w:val="0"/>
                <w:numId w:val="17"/>
              </w:numPr>
              <w:overflowPunct w:val="0"/>
              <w:autoSpaceDE w:val="0"/>
              <w:autoSpaceDN w:val="0"/>
              <w:adjustRightInd w:val="0"/>
              <w:spacing w:after="120"/>
              <w:ind w:left="180"/>
              <w:rPr>
                <w:rFonts w:cstheme="minorHAnsi"/>
              </w:rPr>
            </w:pPr>
            <w:r w:rsidRPr="00F62DF6">
              <w:rPr>
                <w:rFonts w:cstheme="minorHAnsi"/>
              </w:rPr>
              <w:t>Tratamiento Biológico</w:t>
            </w:r>
          </w:p>
          <w:p w14:paraId="0DBFE879" w14:textId="77777777" w:rsidR="009D1068"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sidRPr="00F62DF6">
              <w:rPr>
                <w:rFonts w:cstheme="minorHAnsi"/>
              </w:rPr>
              <w:t>Biofiltro</w:t>
            </w:r>
          </w:p>
          <w:p w14:paraId="16463171" w14:textId="77777777" w:rsidR="00F62DF6" w:rsidRPr="00F62DF6" w:rsidRDefault="009D1068" w:rsidP="002A2385">
            <w:pPr>
              <w:pStyle w:val="Prrafodelista"/>
              <w:widowControl w:val="0"/>
              <w:numPr>
                <w:ilvl w:val="0"/>
                <w:numId w:val="17"/>
              </w:numPr>
              <w:overflowPunct w:val="0"/>
              <w:autoSpaceDE w:val="0"/>
              <w:autoSpaceDN w:val="0"/>
              <w:adjustRightInd w:val="0"/>
              <w:spacing w:after="120"/>
              <w:ind w:left="180"/>
              <w:rPr>
                <w:rFonts w:cstheme="minorHAnsi"/>
              </w:rPr>
            </w:pPr>
            <w:r w:rsidRPr="00F62DF6">
              <w:rPr>
                <w:rFonts w:cstheme="minorHAnsi"/>
              </w:rPr>
              <w:t>Post-tratamiento</w:t>
            </w:r>
            <w:r w:rsidR="00F62DF6" w:rsidRPr="00F62DF6">
              <w:rPr>
                <w:rFonts w:cstheme="minorHAnsi"/>
              </w:rPr>
              <w:t xml:space="preserve"> </w:t>
            </w:r>
          </w:p>
          <w:p w14:paraId="1DE37A78" w14:textId="77777777" w:rsidR="00F62DF6"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sidRPr="00F62DF6">
              <w:rPr>
                <w:rFonts w:cstheme="minorHAnsi"/>
              </w:rPr>
              <w:t xml:space="preserve">Trampa de lombriz o decantadores, </w:t>
            </w:r>
          </w:p>
          <w:p w14:paraId="3ADE0CD5" w14:textId="77777777" w:rsidR="00F62DF6"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C</w:t>
            </w:r>
            <w:r w:rsidRPr="00F62DF6">
              <w:rPr>
                <w:rFonts w:cstheme="minorHAnsi"/>
              </w:rPr>
              <w:t xml:space="preserve">ámara de desinfección, </w:t>
            </w:r>
          </w:p>
          <w:p w14:paraId="739F2CE7" w14:textId="77777777" w:rsid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C</w:t>
            </w:r>
            <w:r w:rsidRPr="00F62DF6">
              <w:rPr>
                <w:rFonts w:cstheme="minorHAnsi"/>
              </w:rPr>
              <w:t xml:space="preserve">ámara de muestreo, </w:t>
            </w:r>
          </w:p>
          <w:p w14:paraId="3C8A9ED7" w14:textId="77777777" w:rsidR="00A50504" w:rsidRPr="00F62DF6" w:rsidRDefault="00F62DF6" w:rsidP="002A2385">
            <w:pPr>
              <w:pStyle w:val="Prrafodelista"/>
              <w:widowControl w:val="0"/>
              <w:numPr>
                <w:ilvl w:val="0"/>
                <w:numId w:val="16"/>
              </w:numPr>
              <w:overflowPunct w:val="0"/>
              <w:autoSpaceDE w:val="0"/>
              <w:autoSpaceDN w:val="0"/>
              <w:adjustRightInd w:val="0"/>
              <w:spacing w:after="120"/>
              <w:ind w:left="180"/>
              <w:rPr>
                <w:rFonts w:cstheme="minorHAnsi"/>
              </w:rPr>
            </w:pPr>
            <w:r>
              <w:rPr>
                <w:rFonts w:cstheme="minorHAnsi"/>
              </w:rPr>
              <w:t>E</w:t>
            </w:r>
            <w:r w:rsidRPr="00F62DF6">
              <w:rPr>
                <w:rFonts w:cstheme="minorHAnsi"/>
              </w:rPr>
              <w:t>misario descarga al lago Llanquihue</w:t>
            </w:r>
          </w:p>
          <w:p w14:paraId="2CFC80F0" w14:textId="77777777" w:rsidR="009D1068" w:rsidRPr="009D1068" w:rsidRDefault="009D1068" w:rsidP="002A2385">
            <w:pPr>
              <w:widowControl w:val="0"/>
              <w:overflowPunct w:val="0"/>
              <w:autoSpaceDE w:val="0"/>
              <w:autoSpaceDN w:val="0"/>
              <w:adjustRightInd w:val="0"/>
              <w:spacing w:after="120"/>
              <w:ind w:left="180"/>
              <w:rPr>
                <w:rFonts w:cstheme="minorHAnsi"/>
              </w:rPr>
            </w:pPr>
            <w:r>
              <w:rPr>
                <w:rFonts w:cstheme="minorHAnsi"/>
              </w:rPr>
              <w:t xml:space="preserve">(…) Ecualización: </w:t>
            </w:r>
            <w:r w:rsidRPr="009D1068">
              <w:rPr>
                <w:rFonts w:cstheme="minorHAnsi"/>
              </w:rPr>
              <w:t>La etapa de ecualización tiene por objeto proporcionar un caudal lo más homogéneo posible tanto en términos de caudales como de cargas contaminantes, con el objeto de permitir que el sistema de tratamiento biológico Biofiltro, no sufra pérdidas de eficiencia.</w:t>
            </w:r>
          </w:p>
          <w:p w14:paraId="6DEB4110" w14:textId="77777777" w:rsidR="009D1068" w:rsidRPr="009D1068" w:rsidRDefault="009D1068" w:rsidP="002A2385">
            <w:pPr>
              <w:widowControl w:val="0"/>
              <w:overflowPunct w:val="0"/>
              <w:autoSpaceDE w:val="0"/>
              <w:autoSpaceDN w:val="0"/>
              <w:adjustRightInd w:val="0"/>
              <w:spacing w:after="120"/>
              <w:ind w:left="180"/>
              <w:rPr>
                <w:rFonts w:cstheme="minorHAnsi"/>
              </w:rPr>
            </w:pPr>
            <w:r w:rsidRPr="009D1068">
              <w:rPr>
                <w:rFonts w:cstheme="minorHAnsi"/>
              </w:rPr>
              <w:t>Se dispondrá de un estanque de ecualización que tendrá un volumen de aproximadamente de 100 m3.</w:t>
            </w:r>
          </w:p>
          <w:p w14:paraId="752C06C2" w14:textId="268A2044" w:rsidR="009D1068" w:rsidRDefault="009D1068" w:rsidP="002A2385">
            <w:pPr>
              <w:widowControl w:val="0"/>
              <w:overflowPunct w:val="0"/>
              <w:autoSpaceDE w:val="0"/>
              <w:autoSpaceDN w:val="0"/>
              <w:adjustRightInd w:val="0"/>
              <w:spacing w:after="120"/>
              <w:ind w:left="180"/>
              <w:rPr>
                <w:rFonts w:cstheme="minorHAnsi"/>
              </w:rPr>
            </w:pPr>
            <w:r w:rsidRPr="009D1068">
              <w:rPr>
                <w:rFonts w:cstheme="minorHAnsi"/>
              </w:rPr>
              <w:t xml:space="preserve"> La etapa de ecualización contará con una capacidad de agitación suficiente para lograr una correcta homogenización del líquido al interior del estanque y evitar la formación de malos olores. Para cumplir con dicho objetivo se ha optado por agitadores, los que estarán dispuestos en el estanque de ecualización.</w:t>
            </w:r>
          </w:p>
          <w:p w14:paraId="2C85C76F" w14:textId="77777777" w:rsidR="002A2385" w:rsidRPr="002A2385" w:rsidRDefault="002A2385" w:rsidP="002A2385">
            <w:pPr>
              <w:pStyle w:val="Prrafodelista"/>
              <w:numPr>
                <w:ilvl w:val="0"/>
                <w:numId w:val="15"/>
              </w:numPr>
              <w:rPr>
                <w:rFonts w:cstheme="minorHAnsi"/>
                <w:u w:val="single"/>
              </w:rPr>
            </w:pPr>
            <w:r w:rsidRPr="002A2385">
              <w:rPr>
                <w:rFonts w:cstheme="minorHAnsi"/>
                <w:u w:val="single"/>
              </w:rPr>
              <w:lastRenderedPageBreak/>
              <w:t>Considerando 3. Resolución Exenta N°355/2009</w:t>
            </w:r>
          </w:p>
          <w:p w14:paraId="00A35498" w14:textId="0C88B322" w:rsidR="002A2385" w:rsidRDefault="002A2385" w:rsidP="002A2385">
            <w:pPr>
              <w:pStyle w:val="Prrafodelista"/>
              <w:widowControl w:val="0"/>
              <w:overflowPunct w:val="0"/>
              <w:autoSpaceDE w:val="0"/>
              <w:autoSpaceDN w:val="0"/>
              <w:adjustRightInd w:val="0"/>
              <w:spacing w:after="120"/>
              <w:ind w:left="180"/>
              <w:rPr>
                <w:rFonts w:cstheme="minorHAnsi"/>
              </w:rPr>
            </w:pPr>
            <w:r w:rsidRPr="002A2385">
              <w:rPr>
                <w:rFonts w:cstheme="minorHAnsi"/>
              </w:rPr>
              <w:t>El proyecto consiste en la implementación de un sistema de tratamiento de residuos industriales líquidos que permita regularizar esta descarga, cumpliéndose con lo establecido en el D.S</w:t>
            </w:r>
            <w:r>
              <w:rPr>
                <w:rFonts w:cstheme="minorHAnsi"/>
              </w:rPr>
              <w:t xml:space="preserve">. </w:t>
            </w:r>
            <w:r w:rsidRPr="002A2385">
              <w:rPr>
                <w:rFonts w:cstheme="minorHAnsi"/>
              </w:rPr>
              <w:t>N°90 sobre límites máximos permitidos para descarga en cuerpos de aguas Lacustre.</w:t>
            </w:r>
          </w:p>
          <w:p w14:paraId="315C6D7F" w14:textId="38C1B4F8" w:rsidR="00AF0B3E" w:rsidRPr="00AF0B3E" w:rsidRDefault="00362598" w:rsidP="00CE1C4B">
            <w:pPr>
              <w:pStyle w:val="Prrafodelista"/>
              <w:widowControl w:val="0"/>
              <w:overflowPunct w:val="0"/>
              <w:autoSpaceDE w:val="0"/>
              <w:autoSpaceDN w:val="0"/>
              <w:adjustRightInd w:val="0"/>
              <w:spacing w:after="120"/>
              <w:ind w:left="180"/>
              <w:rPr>
                <w:rFonts w:cstheme="minorHAnsi"/>
              </w:rPr>
            </w:pPr>
            <w:r w:rsidRPr="00362598">
              <w:rPr>
                <w:rFonts w:cstheme="minorHAnsi"/>
              </w:rPr>
              <w:t>Las aguas tratadas por el sistema de tratamiento proyectado serán descargadas en el Lago Llanquihue, el terreno perteneciente al titular tiene acceso al lago, el emisario será enterrado y posteriormente sumergido, con anclaje en el fondo, esto evita impacto visual provocado por la descarga.</w:t>
            </w:r>
          </w:p>
        </w:tc>
        <w:tc>
          <w:tcPr>
            <w:tcW w:w="873" w:type="pct"/>
            <w:vAlign w:val="center"/>
          </w:tcPr>
          <w:p w14:paraId="793169A7" w14:textId="77777777" w:rsidR="00E83B67" w:rsidRDefault="0083637E" w:rsidP="00373994">
            <w:pPr>
              <w:widowControl w:val="0"/>
              <w:overflowPunct w:val="0"/>
              <w:autoSpaceDE w:val="0"/>
              <w:autoSpaceDN w:val="0"/>
              <w:adjustRightInd w:val="0"/>
              <w:spacing w:after="120"/>
              <w:rPr>
                <w:rFonts w:cstheme="minorHAnsi"/>
              </w:rPr>
            </w:pPr>
            <w:r w:rsidRPr="0083637E">
              <w:rPr>
                <w:rFonts w:cstheme="minorHAnsi"/>
              </w:rPr>
              <w:lastRenderedPageBreak/>
              <w:t>Vertimiento de Residuos Industriales Líquidos sin tratamiento al Lago Llanquihue, proveniente de ecualizador, por efecto de colmatación de sistema del Pre-tratamiento, dicho RIL presenta una alta carga orgánica,</w:t>
            </w:r>
            <w:r w:rsidR="00000C51">
              <w:t xml:space="preserve"> </w:t>
            </w:r>
            <w:r w:rsidR="00000C51" w:rsidRPr="00000C51">
              <w:rPr>
                <w:rFonts w:cstheme="minorHAnsi"/>
              </w:rPr>
              <w:t xml:space="preserve">aumentando el riesgo de </w:t>
            </w:r>
            <w:proofErr w:type="spellStart"/>
            <w:r w:rsidR="00000C51" w:rsidRPr="00000C51">
              <w:rPr>
                <w:rFonts w:cstheme="minorHAnsi"/>
              </w:rPr>
              <w:t>eutroficación</w:t>
            </w:r>
            <w:proofErr w:type="spellEnd"/>
            <w:r w:rsidR="00000C51" w:rsidRPr="00000C51">
              <w:rPr>
                <w:rFonts w:cstheme="minorHAnsi"/>
              </w:rPr>
              <w:t xml:space="preserve"> a las aguas del Lago Llanquihue.</w:t>
            </w:r>
          </w:p>
          <w:p w14:paraId="0771DD5B" w14:textId="77777777" w:rsidR="00CE1C4B" w:rsidRDefault="00CE1C4B" w:rsidP="00373994">
            <w:pPr>
              <w:widowControl w:val="0"/>
              <w:overflowPunct w:val="0"/>
              <w:autoSpaceDE w:val="0"/>
              <w:autoSpaceDN w:val="0"/>
              <w:adjustRightInd w:val="0"/>
              <w:spacing w:after="120"/>
              <w:rPr>
                <w:rFonts w:cstheme="minorHAnsi"/>
              </w:rPr>
            </w:pPr>
          </w:p>
          <w:p w14:paraId="7DF62B81" w14:textId="37BB4F91" w:rsidR="00CE1C4B" w:rsidRPr="0023731E" w:rsidRDefault="00CE1C4B" w:rsidP="00373994">
            <w:pPr>
              <w:widowControl w:val="0"/>
              <w:overflowPunct w:val="0"/>
              <w:autoSpaceDE w:val="0"/>
              <w:autoSpaceDN w:val="0"/>
              <w:adjustRightInd w:val="0"/>
              <w:spacing w:after="120"/>
              <w:rPr>
                <w:rFonts w:cstheme="minorHAnsi"/>
              </w:rPr>
            </w:pPr>
            <w:r>
              <w:rPr>
                <w:rFonts w:cstheme="minorHAnsi"/>
              </w:rPr>
              <w:t>Disposición final de los Residuos líquidos industriales en lagunas sin impermeabilización, acción no evaluada ambientalmente.</w:t>
            </w:r>
          </w:p>
        </w:tc>
      </w:tr>
    </w:tbl>
    <w:p w14:paraId="79BB35C8" w14:textId="77777777" w:rsidR="00CE3600" w:rsidRDefault="00CE3600"/>
    <w:p w14:paraId="1E0B31B2" w14:textId="77777777" w:rsidR="00AF0B3E" w:rsidRDefault="00AF0B3E"/>
    <w:p w14:paraId="2E7E2CD7" w14:textId="77777777" w:rsidR="00AF0B3E" w:rsidRDefault="00AF0B3E"/>
    <w:p w14:paraId="398B1045" w14:textId="77777777" w:rsidR="00AF0B3E" w:rsidRDefault="00AF0B3E"/>
    <w:p w14:paraId="26FBEA94" w14:textId="77777777" w:rsidR="00AF0B3E" w:rsidRDefault="00AF0B3E"/>
    <w:p w14:paraId="2962FC7E" w14:textId="77777777" w:rsidR="00AF0B3E" w:rsidRDefault="00AF0B3E"/>
    <w:p w14:paraId="557D479D" w14:textId="0DF907FD" w:rsidR="00AF0B3E" w:rsidRDefault="00AF0B3E"/>
    <w:p w14:paraId="25B41BBA" w14:textId="08EAC83D" w:rsidR="00CE1C4B" w:rsidRDefault="00CE1C4B"/>
    <w:p w14:paraId="32108C3A" w14:textId="0E9C6A33" w:rsidR="00CE1C4B" w:rsidRDefault="00CE1C4B"/>
    <w:p w14:paraId="21A2E073" w14:textId="4F5DB1CE" w:rsidR="00CE1C4B" w:rsidRDefault="00CE1C4B"/>
    <w:p w14:paraId="587AFEC8" w14:textId="59808F5D" w:rsidR="00CE1C4B" w:rsidRDefault="00CE1C4B"/>
    <w:p w14:paraId="3408C4F1" w14:textId="0AF6E0F3" w:rsidR="00CE1C4B" w:rsidRDefault="00CE1C4B"/>
    <w:p w14:paraId="3C2077FC" w14:textId="77777777" w:rsidR="00BB0B02" w:rsidRDefault="00BB0B02"/>
    <w:p w14:paraId="1FCF9694" w14:textId="77777777" w:rsidR="00AF0B3E" w:rsidRDefault="00AF0B3E"/>
    <w:p w14:paraId="79D08048" w14:textId="77777777" w:rsidR="00AF0B3E" w:rsidRDefault="00AF0B3E"/>
    <w:tbl>
      <w:tblPr>
        <w:tblW w:w="5000" w:type="pct"/>
        <w:jc w:val="center"/>
        <w:tblCellMar>
          <w:left w:w="70" w:type="dxa"/>
          <w:right w:w="70" w:type="dxa"/>
        </w:tblCellMar>
        <w:tblLook w:val="04A0" w:firstRow="1" w:lastRow="0" w:firstColumn="1" w:lastColumn="0" w:noHBand="0" w:noVBand="1"/>
      </w:tblPr>
      <w:tblGrid>
        <w:gridCol w:w="3574"/>
        <w:gridCol w:w="1681"/>
        <w:gridCol w:w="772"/>
        <w:gridCol w:w="909"/>
        <w:gridCol w:w="3092"/>
        <w:gridCol w:w="1820"/>
        <w:gridCol w:w="1714"/>
      </w:tblGrid>
      <w:tr w:rsidR="001A526B" w:rsidRPr="001A526B" w14:paraId="0D4E846A" w14:textId="77777777" w:rsidTr="003D2BF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D64629" w14:textId="77777777" w:rsidR="001A526B" w:rsidRPr="001A526B" w:rsidRDefault="00EF4A32" w:rsidP="0037399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w:t>
            </w:r>
          </w:p>
        </w:tc>
      </w:tr>
      <w:tr w:rsidR="001A526B" w:rsidRPr="001A526B" w14:paraId="19DD6DEF" w14:textId="77777777" w:rsidTr="00F62DF6">
        <w:trPr>
          <w:trHeight w:val="6875"/>
          <w:jc w:val="center"/>
        </w:trPr>
        <w:tc>
          <w:tcPr>
            <w:tcW w:w="5000" w:type="pct"/>
            <w:gridSpan w:val="7"/>
            <w:tcBorders>
              <w:top w:val="nil"/>
              <w:left w:val="single" w:sz="4" w:space="0" w:color="auto"/>
              <w:right w:val="single" w:sz="4" w:space="0" w:color="auto"/>
            </w:tcBorders>
            <w:shd w:val="clear" w:color="auto" w:fill="auto"/>
            <w:noWrap/>
            <w:vAlign w:val="center"/>
            <w:hideMark/>
          </w:tcPr>
          <w:p w14:paraId="183A911B" w14:textId="77777777" w:rsidR="001A526B" w:rsidRPr="001A526B" w:rsidRDefault="00834886" w:rsidP="0037399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C729808" wp14:editId="133F3C35">
                  <wp:extent cx="7010400" cy="413971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029359" cy="4150905"/>
                          </a:xfrm>
                          <a:prstGeom prst="rect">
                            <a:avLst/>
                          </a:prstGeom>
                        </pic:spPr>
                      </pic:pic>
                    </a:graphicData>
                  </a:graphic>
                </wp:inline>
              </w:drawing>
            </w:r>
          </w:p>
        </w:tc>
      </w:tr>
      <w:tr w:rsidR="001A526B" w:rsidRPr="001A526B" w14:paraId="48D3457D" w14:textId="77777777" w:rsidTr="003D2BFA">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5ECF3B58" w14:textId="77777777" w:rsidR="001A526B" w:rsidRPr="001A526B" w:rsidRDefault="00EF4A32" w:rsidP="00373994">
            <w:pPr>
              <w:spacing w:after="0" w:line="240" w:lineRule="auto"/>
              <w:contextualSpacing/>
              <w:outlineLvl w:val="1"/>
              <w:rPr>
                <w:rFonts w:ascii="Calibri" w:eastAsia="Times New Roman" w:hAnsi="Calibri" w:cs="Calibri"/>
                <w:b/>
                <w:color w:val="000000"/>
                <w:sz w:val="18"/>
                <w:szCs w:val="20"/>
                <w:lang w:eastAsia="es-CL"/>
              </w:rPr>
            </w:pPr>
            <w:bookmarkStart w:id="36" w:name="_Toc353998121"/>
            <w:bookmarkStart w:id="37" w:name="_Toc353998194"/>
            <w:bookmarkStart w:id="38" w:name="_Toc382383548"/>
            <w:bookmarkStart w:id="39" w:name="_Toc382472370"/>
            <w:bookmarkStart w:id="40" w:name="_Toc390184280"/>
            <w:bookmarkStart w:id="41" w:name="_Toc390360011"/>
            <w:bookmarkStart w:id="42" w:name="_Toc390777032"/>
            <w:bookmarkStart w:id="43" w:name="_Toc447875243"/>
            <w:bookmarkStart w:id="44" w:name="_Toc448926733"/>
            <w:bookmarkStart w:id="45" w:name="_Toc448926922"/>
            <w:bookmarkStart w:id="46" w:name="_Toc448927010"/>
            <w:bookmarkStart w:id="47" w:name="_Toc448928073"/>
            <w:bookmarkStart w:id="48" w:name="_Toc449106302"/>
            <w:bookmarkStart w:id="49" w:name="_Toc449519275"/>
            <w:bookmarkStart w:id="50" w:name="_Toc496560558"/>
            <w:bookmarkStart w:id="51" w:name="_Toc497389149"/>
            <w:bookmarkStart w:id="52" w:name="_Toc499624262"/>
            <w:r>
              <w:rPr>
                <w:rFonts w:ascii="Calibri" w:eastAsia="Calibri" w:hAnsi="Calibri" w:cs="Calibri"/>
                <w:b/>
                <w:sz w:val="18"/>
                <w:szCs w:val="20"/>
              </w:rPr>
              <w:t>Imagen</w:t>
            </w:r>
            <w:r w:rsidR="001A526B" w:rsidRPr="001A526B">
              <w:rPr>
                <w:rFonts w:ascii="Calibri" w:eastAsia="Calibri" w:hAnsi="Calibri" w:cs="Calibri"/>
                <w:b/>
                <w:sz w:val="18"/>
                <w:szCs w:val="20"/>
              </w:rPr>
              <w:t xml:space="preserve"> </w:t>
            </w:r>
            <w:r w:rsidR="001A526B" w:rsidRPr="001A526B">
              <w:rPr>
                <w:rFonts w:ascii="Calibri" w:eastAsia="Calibri" w:hAnsi="Calibri" w:cs="Calibri"/>
                <w:b/>
                <w:sz w:val="18"/>
                <w:szCs w:val="20"/>
              </w:rPr>
              <w:fldChar w:fldCharType="begin"/>
            </w:r>
            <w:r w:rsidR="001A526B" w:rsidRPr="001A526B">
              <w:rPr>
                <w:rFonts w:ascii="Calibri" w:eastAsia="Calibri" w:hAnsi="Calibri" w:cs="Calibri"/>
                <w:b/>
                <w:sz w:val="18"/>
                <w:szCs w:val="20"/>
              </w:rPr>
              <w:instrText xml:space="preserve"> SEQ Fotografía \* ARABIC </w:instrText>
            </w:r>
            <w:r w:rsidR="001A526B" w:rsidRPr="001A526B">
              <w:rPr>
                <w:rFonts w:ascii="Calibri" w:eastAsia="Calibri" w:hAnsi="Calibri" w:cs="Calibri"/>
                <w:b/>
                <w:sz w:val="18"/>
                <w:szCs w:val="20"/>
              </w:rPr>
              <w:fldChar w:fldCharType="separate"/>
            </w:r>
            <w:r w:rsidR="001A526B" w:rsidRPr="001A526B">
              <w:rPr>
                <w:rFonts w:ascii="Calibri" w:eastAsia="Calibri" w:hAnsi="Calibri" w:cs="Calibri"/>
                <w:b/>
                <w:noProof/>
                <w:sz w:val="18"/>
                <w:szCs w:val="20"/>
              </w:rPr>
              <w:t>1</w:t>
            </w:r>
            <w:r w:rsidR="001A526B" w:rsidRPr="001A526B">
              <w:rPr>
                <w:rFonts w:ascii="Calibri" w:eastAsia="Calibri" w:hAnsi="Calibri" w:cs="Calibri"/>
                <w:b/>
                <w:sz w:val="18"/>
                <w:szCs w:val="20"/>
              </w:rPr>
              <w:fldChar w:fldCharType="end"/>
            </w:r>
            <w:r w:rsidR="001A526B" w:rsidRPr="001A526B">
              <w:rPr>
                <w:rFonts w:ascii="Calibri" w:eastAsia="Calibri" w:hAnsi="Calibri" w:cs="Calibri"/>
                <w:b/>
                <w:sz w:val="18"/>
                <w:szCs w:val="20"/>
              </w:rPr>
              <w:t>.</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4F2490C9" w14:textId="77777777" w:rsidR="001A526B" w:rsidRPr="00F62DF6" w:rsidRDefault="001A526B" w:rsidP="0037399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Fecha: </w:t>
            </w:r>
            <w:r w:rsidR="00EF4A32" w:rsidRPr="00F62DF6">
              <w:rPr>
                <w:rFonts w:ascii="Calibri" w:eastAsia="Times New Roman" w:hAnsi="Calibri" w:cs="Times New Roman"/>
                <w:sz w:val="18"/>
                <w:szCs w:val="18"/>
                <w:lang w:eastAsia="es-CL"/>
              </w:rPr>
              <w:t>10-10-2017</w:t>
            </w:r>
          </w:p>
        </w:tc>
      </w:tr>
      <w:tr w:rsidR="001A526B" w:rsidRPr="001A526B" w14:paraId="165D72B5" w14:textId="77777777" w:rsidTr="003D2BFA">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6C1D9769"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w:t>
            </w:r>
            <w:r w:rsidRPr="00AF0B3E">
              <w:rPr>
                <w:rFonts w:ascii="Calibri" w:eastAsia="Times New Roman" w:hAnsi="Calibri" w:cs="Times New Roman"/>
                <w:b/>
                <w:sz w:val="18"/>
                <w:szCs w:val="18"/>
                <w:lang w:eastAsia="es-CL"/>
              </w:rPr>
              <w:t xml:space="preserve">HUSO </w:t>
            </w:r>
            <w:r w:rsidR="00EF4A32" w:rsidRPr="00AF0B3E">
              <w:rPr>
                <w:rFonts w:ascii="Calibri" w:eastAsia="Times New Roman" w:hAnsi="Calibri" w:cs="Times New Roman"/>
                <w:b/>
                <w:sz w:val="18"/>
                <w:szCs w:val="18"/>
                <w:lang w:eastAsia="es-CL"/>
              </w:rPr>
              <w:t>18 G</w:t>
            </w:r>
          </w:p>
        </w:tc>
        <w:tc>
          <w:tcPr>
            <w:tcW w:w="1475" w:type="pct"/>
            <w:gridSpan w:val="2"/>
            <w:tcBorders>
              <w:top w:val="single" w:sz="4" w:space="0" w:color="auto"/>
              <w:left w:val="nil"/>
              <w:bottom w:val="single" w:sz="4" w:space="0" w:color="auto"/>
              <w:right w:val="single" w:sz="4" w:space="0" w:color="000000"/>
            </w:tcBorders>
            <w:shd w:val="clear" w:color="auto" w:fill="auto"/>
            <w:noWrap/>
            <w:vAlign w:val="center"/>
          </w:tcPr>
          <w:p w14:paraId="46469087"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AF0B3E">
              <w:rPr>
                <w:rFonts w:ascii="Calibri" w:eastAsia="Times New Roman" w:hAnsi="Calibri" w:cs="Times New Roman"/>
                <w:color w:val="000000"/>
                <w:sz w:val="18"/>
                <w:szCs w:val="18"/>
                <w:lang w:eastAsia="es-CL"/>
              </w:rPr>
              <w:t>5.462.153</w:t>
            </w:r>
          </w:p>
        </w:tc>
        <w:tc>
          <w:tcPr>
            <w:tcW w:w="1302" w:type="pct"/>
            <w:gridSpan w:val="2"/>
            <w:tcBorders>
              <w:top w:val="single" w:sz="4" w:space="0" w:color="auto"/>
              <w:left w:val="nil"/>
              <w:bottom w:val="single" w:sz="4" w:space="0" w:color="auto"/>
              <w:right w:val="single" w:sz="4" w:space="0" w:color="000000"/>
            </w:tcBorders>
            <w:shd w:val="clear" w:color="auto" w:fill="auto"/>
            <w:noWrap/>
            <w:vAlign w:val="center"/>
          </w:tcPr>
          <w:p w14:paraId="1C236EC6"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AF0B3E">
              <w:rPr>
                <w:rFonts w:ascii="Calibri" w:eastAsia="Times New Roman" w:hAnsi="Calibri" w:cs="Times New Roman"/>
                <w:color w:val="000000"/>
                <w:sz w:val="18"/>
                <w:szCs w:val="18"/>
                <w:lang w:eastAsia="es-CL"/>
              </w:rPr>
              <w:t>678.271</w:t>
            </w:r>
          </w:p>
        </w:tc>
      </w:tr>
      <w:tr w:rsidR="001A526B" w:rsidRPr="001A526B" w14:paraId="7B4E1EC7" w14:textId="77777777" w:rsidTr="003D2BFA">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14:paraId="1A0635E4" w14:textId="77777777" w:rsidR="001A526B" w:rsidRPr="001A526B" w:rsidRDefault="001A526B" w:rsidP="00EF4A32">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00EF4A32">
              <w:rPr>
                <w:rFonts w:ascii="Calibri" w:eastAsia="Times New Roman" w:hAnsi="Calibri" w:cs="Times New Roman"/>
                <w:color w:val="000000"/>
                <w:sz w:val="18"/>
                <w:szCs w:val="18"/>
                <w:lang w:eastAsia="es-CL"/>
              </w:rPr>
              <w:t xml:space="preserve"> </w:t>
            </w:r>
            <w:r w:rsidR="00834886">
              <w:rPr>
                <w:rFonts w:ascii="Calibri" w:eastAsia="Times New Roman" w:hAnsi="Calibri" w:cs="Times New Roman"/>
                <w:color w:val="000000"/>
                <w:sz w:val="18"/>
                <w:szCs w:val="18"/>
                <w:lang w:eastAsia="es-CL"/>
              </w:rPr>
              <w:t>Imagen satelital donde se muestran los elementos de la planta de tratamiento de Residuos industriales líquidos de la empresa de lácteos.</w:t>
            </w:r>
          </w:p>
        </w:tc>
      </w:tr>
      <w:tr w:rsidR="001A526B" w:rsidRPr="001A526B" w14:paraId="308CD1F5" w14:textId="77777777" w:rsidTr="003D2BFA">
        <w:trPr>
          <w:trHeight w:val="763"/>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14:paraId="7EFFA5E9" w14:textId="77777777" w:rsidR="001A526B" w:rsidRPr="001A526B" w:rsidRDefault="001A526B" w:rsidP="00373994">
            <w:pPr>
              <w:spacing w:after="0" w:line="240" w:lineRule="auto"/>
              <w:rPr>
                <w:rFonts w:ascii="Calibri" w:eastAsia="Times New Roman" w:hAnsi="Calibri" w:cs="Times New Roman"/>
                <w:color w:val="000000"/>
                <w:lang w:eastAsia="es-CL"/>
              </w:rPr>
            </w:pPr>
          </w:p>
        </w:tc>
      </w:tr>
      <w:tr w:rsidR="001A526B" w:rsidRPr="001A526B" w14:paraId="5A57A58E" w14:textId="77777777" w:rsidTr="003D2BF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5F76A7" w14:textId="77777777"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bookmarkStart w:id="53" w:name="_Hlk496556590"/>
            <w:r w:rsidRPr="001A526B">
              <w:rPr>
                <w:rFonts w:ascii="Calibri" w:eastAsia="Times New Roman" w:hAnsi="Calibri" w:cs="Times New Roman"/>
                <w:b/>
                <w:bCs/>
                <w:color w:val="000000"/>
                <w:sz w:val="20"/>
                <w:szCs w:val="20"/>
                <w:lang w:eastAsia="es-CL"/>
              </w:rPr>
              <w:lastRenderedPageBreak/>
              <w:t xml:space="preserve">Registros </w:t>
            </w:r>
          </w:p>
        </w:tc>
      </w:tr>
      <w:tr w:rsidR="001A526B" w:rsidRPr="001A526B" w14:paraId="799B309D" w14:textId="77777777" w:rsidTr="003D2BFA">
        <w:trPr>
          <w:trHeight w:val="6079"/>
          <w:jc w:val="center"/>
        </w:trPr>
        <w:tc>
          <w:tcPr>
            <w:tcW w:w="2558" w:type="pct"/>
            <w:gridSpan w:val="4"/>
            <w:tcBorders>
              <w:top w:val="nil"/>
              <w:left w:val="single" w:sz="4" w:space="0" w:color="auto"/>
              <w:right w:val="single" w:sz="4" w:space="0" w:color="auto"/>
            </w:tcBorders>
            <w:shd w:val="clear" w:color="auto" w:fill="auto"/>
            <w:noWrap/>
            <w:vAlign w:val="center"/>
            <w:hideMark/>
          </w:tcPr>
          <w:p w14:paraId="6F771DF6" w14:textId="77777777" w:rsidR="001A526B" w:rsidRPr="001A526B" w:rsidRDefault="00834886" w:rsidP="0037399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BF573CC" wp14:editId="1268624E">
                  <wp:extent cx="4233193" cy="32480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4853" cy="3249299"/>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7C55D5A" w14:textId="77777777" w:rsidR="001A526B" w:rsidRPr="001A526B" w:rsidRDefault="00834886" w:rsidP="00373994">
            <w:pPr>
              <w:spacing w:after="0" w:line="240" w:lineRule="auto"/>
              <w:jc w:val="center"/>
              <w:rPr>
                <w:rFonts w:ascii="Calibri" w:eastAsia="Times New Roman" w:hAnsi="Calibri" w:cs="Times New Roman"/>
                <w:color w:val="000000"/>
                <w:sz w:val="20"/>
                <w:szCs w:val="20"/>
                <w:lang w:eastAsia="es-CL"/>
              </w:rPr>
            </w:pPr>
            <w:r w:rsidRPr="00834886">
              <w:rPr>
                <w:rFonts w:ascii="Calibri" w:eastAsia="Calibri" w:hAnsi="Calibri" w:cs="Times New Roman"/>
                <w:noProof/>
                <w:sz w:val="24"/>
                <w:szCs w:val="24"/>
                <w:lang w:val="es-ES_tradnl"/>
              </w:rPr>
              <w:drawing>
                <wp:inline distT="0" distB="0" distL="0" distR="0" wp14:anchorId="4990144A" wp14:editId="37673F70">
                  <wp:extent cx="4110210" cy="3352800"/>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37351" cy="3374940"/>
                          </a:xfrm>
                          <a:prstGeom prst="rect">
                            <a:avLst/>
                          </a:prstGeom>
                        </pic:spPr>
                      </pic:pic>
                    </a:graphicData>
                  </a:graphic>
                </wp:inline>
              </w:drawing>
            </w:r>
          </w:p>
        </w:tc>
      </w:tr>
      <w:tr w:rsidR="00834886" w:rsidRPr="001A526B" w14:paraId="16EAF9EA" w14:textId="77777777" w:rsidTr="003D2BF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1A4FEF4" w14:textId="77777777" w:rsidR="001A526B" w:rsidRPr="001A526B" w:rsidRDefault="00EF4A32" w:rsidP="00373994">
            <w:pPr>
              <w:spacing w:after="0" w:line="240" w:lineRule="auto"/>
              <w:contextualSpacing/>
              <w:outlineLvl w:val="1"/>
              <w:rPr>
                <w:rFonts w:ascii="Calibri" w:eastAsia="Times New Roman" w:hAnsi="Calibri" w:cs="Calibri"/>
                <w:b/>
                <w:color w:val="000000"/>
                <w:sz w:val="18"/>
                <w:szCs w:val="18"/>
                <w:lang w:eastAsia="es-CL"/>
              </w:rPr>
            </w:pPr>
            <w:bookmarkStart w:id="54" w:name="_Toc353998123"/>
            <w:bookmarkStart w:id="55" w:name="_Toc353998196"/>
            <w:bookmarkStart w:id="56" w:name="_Toc382383549"/>
            <w:bookmarkStart w:id="57" w:name="_Toc382472371"/>
            <w:bookmarkStart w:id="58" w:name="_Toc390184281"/>
            <w:bookmarkStart w:id="59" w:name="_Toc390360012"/>
            <w:bookmarkStart w:id="60" w:name="_Toc390777033"/>
            <w:bookmarkStart w:id="61" w:name="_Toc447875244"/>
            <w:bookmarkStart w:id="62" w:name="_Toc448926734"/>
            <w:bookmarkStart w:id="63" w:name="_Toc448926923"/>
            <w:bookmarkStart w:id="64" w:name="_Toc448927011"/>
            <w:bookmarkStart w:id="65" w:name="_Toc448928074"/>
            <w:bookmarkStart w:id="66" w:name="_Toc449106303"/>
            <w:bookmarkStart w:id="67" w:name="_Toc449519276"/>
            <w:bookmarkStart w:id="68" w:name="_Toc496560559"/>
            <w:bookmarkStart w:id="69" w:name="_Toc497389150"/>
            <w:bookmarkStart w:id="70" w:name="_Toc499624263"/>
            <w:r>
              <w:rPr>
                <w:rFonts w:ascii="Calibri" w:eastAsia="Calibri" w:hAnsi="Calibri" w:cs="Calibri"/>
                <w:b/>
                <w:sz w:val="18"/>
                <w:szCs w:val="20"/>
              </w:rPr>
              <w:t xml:space="preserve">Fotografía </w:t>
            </w:r>
            <w:r w:rsidR="001A526B" w:rsidRPr="001A526B">
              <w:rPr>
                <w:rFonts w:ascii="Calibri" w:eastAsia="Calibri" w:hAnsi="Calibri" w:cs="Calibri"/>
                <w:b/>
                <w:sz w:val="18"/>
                <w:szCs w:val="20"/>
              </w:rPr>
              <w:t xml:space="preserve"> </w:t>
            </w:r>
            <w:r w:rsidR="001A526B" w:rsidRPr="001A526B">
              <w:rPr>
                <w:rFonts w:ascii="Calibri" w:eastAsia="Calibri" w:hAnsi="Calibri" w:cs="Calibri"/>
                <w:b/>
                <w:sz w:val="18"/>
                <w:szCs w:val="20"/>
              </w:rPr>
              <w:fldChar w:fldCharType="begin"/>
            </w:r>
            <w:r w:rsidR="001A526B" w:rsidRPr="001A526B">
              <w:rPr>
                <w:rFonts w:ascii="Calibri" w:eastAsia="Calibri" w:hAnsi="Calibri" w:cs="Calibri"/>
                <w:b/>
                <w:sz w:val="18"/>
                <w:szCs w:val="20"/>
              </w:rPr>
              <w:instrText xml:space="preserve"> SEQ Tabla \* ARABIC </w:instrText>
            </w:r>
            <w:r w:rsidR="001A526B" w:rsidRPr="001A526B">
              <w:rPr>
                <w:rFonts w:ascii="Calibri" w:eastAsia="Calibri" w:hAnsi="Calibri" w:cs="Calibri"/>
                <w:b/>
                <w:sz w:val="18"/>
                <w:szCs w:val="20"/>
              </w:rPr>
              <w:fldChar w:fldCharType="separate"/>
            </w:r>
            <w:r w:rsidR="001A526B" w:rsidRPr="001A526B">
              <w:rPr>
                <w:rFonts w:ascii="Calibri" w:eastAsia="Calibri" w:hAnsi="Calibri" w:cs="Calibri"/>
                <w:b/>
                <w:noProof/>
                <w:sz w:val="18"/>
                <w:szCs w:val="20"/>
              </w:rPr>
              <w:t>1</w:t>
            </w:r>
            <w:r w:rsidR="001A526B" w:rsidRPr="001A526B">
              <w:rPr>
                <w:rFonts w:ascii="Calibri" w:eastAsia="Calibri" w:hAnsi="Calibri" w:cs="Calibri"/>
                <w:b/>
                <w:sz w:val="18"/>
                <w:szCs w:val="20"/>
              </w:rPr>
              <w:fldChar w:fldCharType="end"/>
            </w:r>
            <w:r w:rsidR="001A526B" w:rsidRPr="001A526B">
              <w:rPr>
                <w:rFonts w:ascii="Calibri" w:eastAsia="Calibri" w:hAnsi="Calibri" w:cs="Calibri"/>
                <w:b/>
                <w:sz w:val="18"/>
                <w:szCs w:val="18"/>
              </w:rPr>
              <w:t>.</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tc>
        <w:tc>
          <w:tcPr>
            <w:tcW w:w="124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D5C3A9"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00EF4A32">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40C00F40" w14:textId="77777777" w:rsidR="001A526B" w:rsidRPr="001A526B" w:rsidRDefault="001A526B" w:rsidP="00373994">
            <w:pPr>
              <w:spacing w:after="0" w:line="240" w:lineRule="auto"/>
              <w:contextualSpacing/>
              <w:outlineLvl w:val="1"/>
              <w:rPr>
                <w:rFonts w:ascii="Calibri" w:eastAsia="Calibri" w:hAnsi="Calibri" w:cs="Calibri"/>
                <w:b/>
                <w:sz w:val="18"/>
                <w:szCs w:val="18"/>
              </w:rPr>
            </w:pPr>
            <w:bookmarkStart w:id="71" w:name="_Toc353998124"/>
            <w:bookmarkStart w:id="72" w:name="_Toc353998197"/>
            <w:bookmarkStart w:id="73" w:name="_Toc382383550"/>
            <w:bookmarkStart w:id="74" w:name="_Toc382472372"/>
            <w:bookmarkStart w:id="75" w:name="_Toc390184282"/>
            <w:bookmarkStart w:id="76" w:name="_Toc390360013"/>
            <w:bookmarkStart w:id="77" w:name="_Toc390777034"/>
            <w:bookmarkStart w:id="78" w:name="_Toc447875245"/>
            <w:bookmarkStart w:id="79" w:name="_Toc448926735"/>
            <w:bookmarkStart w:id="80" w:name="_Toc448926924"/>
            <w:bookmarkStart w:id="81" w:name="_Toc448927012"/>
            <w:bookmarkStart w:id="82" w:name="_Toc448928075"/>
            <w:bookmarkStart w:id="83" w:name="_Toc449106304"/>
            <w:bookmarkStart w:id="84" w:name="_Toc449519277"/>
            <w:bookmarkStart w:id="85" w:name="_Toc496560560"/>
            <w:bookmarkStart w:id="86" w:name="_Toc497389151"/>
            <w:bookmarkStart w:id="87" w:name="_Toc499624264"/>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2</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5D076"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00EF4A32">
              <w:rPr>
                <w:rFonts w:ascii="Calibri" w:eastAsia="Times New Roman" w:hAnsi="Calibri" w:cs="Times New Roman"/>
                <w:color w:val="000000"/>
                <w:sz w:val="18"/>
                <w:szCs w:val="18"/>
                <w:lang w:eastAsia="es-CL"/>
              </w:rPr>
              <w:t xml:space="preserve"> 10-10-2017</w:t>
            </w:r>
          </w:p>
        </w:tc>
      </w:tr>
      <w:tr w:rsidR="00834886" w:rsidRPr="001A526B" w14:paraId="20A0E828" w14:textId="77777777" w:rsidTr="003D2BF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23E94" w14:textId="77777777" w:rsidR="001A526B" w:rsidRPr="00F62DF6" w:rsidRDefault="001A526B" w:rsidP="0037399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834886" w:rsidRPr="00F62DF6">
              <w:rPr>
                <w:rFonts w:ascii="Calibri" w:eastAsia="Times New Roman" w:hAnsi="Calibri" w:cs="Times New Roman"/>
                <w:b/>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2A792EC" w14:textId="77777777" w:rsidR="001A526B" w:rsidRPr="00F62DF6" w:rsidRDefault="001A526B" w:rsidP="0037399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AF0B3E">
              <w:rPr>
                <w:rFonts w:ascii="Calibri" w:eastAsia="Times New Roman" w:hAnsi="Calibri" w:cs="Times New Roman"/>
                <w:sz w:val="18"/>
                <w:szCs w:val="18"/>
                <w:lang w:eastAsia="es-CL"/>
              </w:rPr>
              <w:t>5.462.115</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1BC5BCD" w14:textId="77777777" w:rsidR="001A526B" w:rsidRPr="00F62DF6" w:rsidRDefault="001A526B" w:rsidP="0037399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sidR="00AF0B3E">
              <w:rPr>
                <w:rFonts w:ascii="Calibri" w:eastAsia="Times New Roman" w:hAnsi="Calibri" w:cs="Times New Roman"/>
                <w:sz w:val="18"/>
                <w:szCs w:val="18"/>
                <w:lang w:eastAsia="es-CL"/>
              </w:rPr>
              <w:t>678.326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21A88D0" w14:textId="77777777" w:rsidR="001A526B" w:rsidRPr="00F62DF6" w:rsidRDefault="001A526B" w:rsidP="0037399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834886" w:rsidRPr="00F62DF6">
              <w:rPr>
                <w:rFonts w:ascii="Calibri" w:eastAsia="Times New Roman" w:hAnsi="Calibri" w:cs="Times New Roman"/>
                <w:b/>
                <w:sz w:val="18"/>
                <w:szCs w:val="18"/>
                <w:lang w:eastAsia="es-CL"/>
              </w:rPr>
              <w:t xml:space="preserve">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EFF5607"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A57168">
              <w:rPr>
                <w:rFonts w:ascii="Calibri" w:eastAsia="Times New Roman" w:hAnsi="Calibri" w:cs="Times New Roman"/>
                <w:color w:val="000000"/>
                <w:sz w:val="18"/>
                <w:szCs w:val="18"/>
                <w:lang w:eastAsia="es-CL"/>
              </w:rPr>
              <w:t>5.462.115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4941971"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A57168">
              <w:rPr>
                <w:rFonts w:ascii="Calibri" w:eastAsia="Times New Roman" w:hAnsi="Calibri" w:cs="Times New Roman"/>
                <w:color w:val="000000"/>
                <w:sz w:val="18"/>
                <w:szCs w:val="18"/>
                <w:lang w:eastAsia="es-CL"/>
              </w:rPr>
              <w:t>678.326</w:t>
            </w:r>
          </w:p>
        </w:tc>
      </w:tr>
      <w:tr w:rsidR="001A526B" w:rsidRPr="001A526B" w14:paraId="28EE9F44" w14:textId="77777777" w:rsidTr="003D2BFA">
        <w:trPr>
          <w:trHeight w:val="300"/>
          <w:jc w:val="center"/>
        </w:trPr>
        <w:tc>
          <w:tcPr>
            <w:tcW w:w="255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7F713C8"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34886" w:rsidRPr="00834886">
              <w:rPr>
                <w:rFonts w:ascii="Calibri" w:eastAsia="Times New Roman" w:hAnsi="Calibri" w:cs="Times New Roman"/>
                <w:color w:val="000000"/>
                <w:sz w:val="18"/>
                <w:szCs w:val="18"/>
                <w:lang w:eastAsia="es-CL"/>
              </w:rPr>
              <w:t>Ecualizador, ubicado en la parte sur, en su capacidad máxima y con rebalse.</w:t>
            </w:r>
          </w:p>
          <w:p w14:paraId="3CBEC3E9"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6E9CD4" w14:textId="3B56DC41"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000C51">
              <w:rPr>
                <w:rFonts w:ascii="Calibri" w:eastAsia="Times New Roman" w:hAnsi="Calibri" w:cs="Times New Roman"/>
                <w:color w:val="000000"/>
                <w:sz w:val="18"/>
                <w:szCs w:val="18"/>
                <w:lang w:eastAsia="es-CL"/>
              </w:rPr>
              <w:t>D</w:t>
            </w:r>
            <w:r w:rsidR="00A57168">
              <w:rPr>
                <w:rFonts w:ascii="Calibri" w:eastAsia="Times New Roman" w:hAnsi="Calibri" w:cs="Times New Roman"/>
                <w:color w:val="000000"/>
                <w:sz w:val="18"/>
                <w:szCs w:val="18"/>
                <w:lang w:eastAsia="es-CL"/>
              </w:rPr>
              <w:t>etalle de la fotografía N° 1 del efluente derramado desde el ecualizador.</w:t>
            </w:r>
          </w:p>
          <w:p w14:paraId="17837365"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r>
      <w:tr w:rsidR="001A526B" w:rsidRPr="001A526B" w14:paraId="7869AB1D" w14:textId="77777777" w:rsidTr="003D2BFA">
        <w:trPr>
          <w:trHeight w:val="450"/>
          <w:jc w:val="center"/>
        </w:trPr>
        <w:tc>
          <w:tcPr>
            <w:tcW w:w="2558" w:type="pct"/>
            <w:gridSpan w:val="4"/>
            <w:vMerge/>
            <w:tcBorders>
              <w:top w:val="single" w:sz="4" w:space="0" w:color="auto"/>
              <w:left w:val="single" w:sz="4" w:space="0" w:color="auto"/>
              <w:bottom w:val="single" w:sz="4" w:space="0" w:color="000000"/>
              <w:right w:val="single" w:sz="4" w:space="0" w:color="000000"/>
            </w:tcBorders>
            <w:vAlign w:val="center"/>
            <w:hideMark/>
          </w:tcPr>
          <w:p w14:paraId="6560C8AB"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4CFF4793"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r>
      <w:bookmarkEnd w:id="53"/>
    </w:tbl>
    <w:p w14:paraId="08D67A24" w14:textId="77777777" w:rsidR="001A526B" w:rsidRPr="001A526B" w:rsidRDefault="001A526B" w:rsidP="00373994">
      <w:pPr>
        <w:spacing w:line="240" w:lineRule="auto"/>
        <w:rPr>
          <w:rFonts w:ascii="Calibri" w:eastAsia="Calibri" w:hAnsi="Calibri" w:cs="Calibri"/>
          <w:sz w:val="28"/>
          <w:szCs w:val="32"/>
        </w:rPr>
      </w:pPr>
    </w:p>
    <w:p w14:paraId="27185B45" w14:textId="77777777" w:rsidR="001A526B" w:rsidRPr="001A526B" w:rsidRDefault="001A526B" w:rsidP="00373994">
      <w:pPr>
        <w:spacing w:line="240" w:lineRule="auto"/>
        <w:rPr>
          <w:rFonts w:ascii="Calibri" w:eastAsia="Calibri" w:hAnsi="Calibri" w:cs="Calibri"/>
          <w:sz w:val="28"/>
          <w:szCs w:val="32"/>
        </w:rPr>
      </w:pPr>
    </w:p>
    <w:p w14:paraId="6C7235A3" w14:textId="77777777" w:rsidR="001A526B" w:rsidRPr="001A526B" w:rsidRDefault="001A526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9"/>
        <w:gridCol w:w="1678"/>
        <w:gridCol w:w="3094"/>
        <w:gridCol w:w="1824"/>
        <w:gridCol w:w="1720"/>
      </w:tblGrid>
      <w:tr w:rsidR="00EF4A32" w:rsidRPr="001A526B" w14:paraId="07205717" w14:textId="77777777" w:rsidTr="0016245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0AAAB" w14:textId="77777777" w:rsidR="00EF4A32" w:rsidRPr="001A526B" w:rsidRDefault="00EF4A32"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EF4A32" w:rsidRPr="001A526B" w14:paraId="34986AB3" w14:textId="77777777" w:rsidTr="00162454">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EB9AF4B" w14:textId="77777777" w:rsidR="00EF4A32" w:rsidRPr="001A526B" w:rsidRDefault="00834886"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EF97C63" wp14:editId="1425AD7F">
                  <wp:extent cx="4343400" cy="33813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3400" cy="3381375"/>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486DB50" w14:textId="77777777" w:rsidR="00EF4A32" w:rsidRPr="001A526B" w:rsidRDefault="00A642C8" w:rsidP="0016245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47D9837" wp14:editId="6145167F">
                  <wp:extent cx="4161328" cy="335216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93693" cy="3378237"/>
                          </a:xfrm>
                          <a:prstGeom prst="rect">
                            <a:avLst/>
                          </a:prstGeom>
                          <a:noFill/>
                        </pic:spPr>
                      </pic:pic>
                    </a:graphicData>
                  </a:graphic>
                </wp:inline>
              </w:drawing>
            </w:r>
          </w:p>
        </w:tc>
      </w:tr>
      <w:tr w:rsidR="00A642C8" w:rsidRPr="001A526B" w14:paraId="7CDAA9DE" w14:textId="77777777" w:rsidTr="0016245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6421850" w14:textId="77777777" w:rsidR="00EF4A32" w:rsidRPr="001A526B" w:rsidRDefault="00A57168" w:rsidP="00162454">
            <w:pPr>
              <w:spacing w:after="0" w:line="240" w:lineRule="auto"/>
              <w:contextualSpacing/>
              <w:outlineLvl w:val="1"/>
              <w:rPr>
                <w:rFonts w:ascii="Calibri" w:eastAsia="Times New Roman" w:hAnsi="Calibri" w:cs="Calibri"/>
                <w:b/>
                <w:color w:val="000000"/>
                <w:sz w:val="18"/>
                <w:szCs w:val="18"/>
                <w:lang w:eastAsia="es-CL"/>
              </w:rPr>
            </w:pPr>
            <w:bookmarkStart w:id="88" w:name="_Toc496560561"/>
            <w:bookmarkStart w:id="89" w:name="_Toc497389152"/>
            <w:bookmarkStart w:id="90" w:name="_Toc499624265"/>
            <w:r>
              <w:rPr>
                <w:rFonts w:ascii="Calibri" w:eastAsia="Calibri" w:hAnsi="Calibri" w:cs="Calibri"/>
                <w:b/>
                <w:sz w:val="18"/>
                <w:szCs w:val="20"/>
              </w:rPr>
              <w:t>Fotografía</w:t>
            </w:r>
            <w:r w:rsidR="00EF4A32" w:rsidRPr="001A526B">
              <w:rPr>
                <w:rFonts w:ascii="Calibri" w:eastAsia="Calibri" w:hAnsi="Calibri" w:cs="Calibri"/>
                <w:b/>
                <w:sz w:val="18"/>
                <w:szCs w:val="20"/>
              </w:rPr>
              <w:t xml:space="preserve"> </w:t>
            </w:r>
            <w:r>
              <w:rPr>
                <w:rFonts w:ascii="Calibri" w:eastAsia="Calibri" w:hAnsi="Calibri" w:cs="Calibri"/>
                <w:b/>
                <w:sz w:val="18"/>
                <w:szCs w:val="20"/>
              </w:rPr>
              <w:t>3</w:t>
            </w:r>
            <w:r w:rsidR="00EF4A32" w:rsidRPr="001A526B">
              <w:rPr>
                <w:rFonts w:ascii="Calibri" w:eastAsia="Calibri" w:hAnsi="Calibri" w:cs="Calibri"/>
                <w:b/>
                <w:sz w:val="18"/>
                <w:szCs w:val="18"/>
              </w:rPr>
              <w:t>.</w:t>
            </w:r>
            <w:bookmarkEnd w:id="88"/>
            <w:bookmarkEnd w:id="89"/>
            <w:bookmarkEnd w:id="9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AB933F"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113CBE18" w14:textId="77777777" w:rsidR="00EF4A32" w:rsidRPr="001A526B" w:rsidRDefault="00EF4A32" w:rsidP="00162454">
            <w:pPr>
              <w:spacing w:after="0" w:line="240" w:lineRule="auto"/>
              <w:contextualSpacing/>
              <w:outlineLvl w:val="1"/>
              <w:rPr>
                <w:rFonts w:ascii="Calibri" w:eastAsia="Calibri" w:hAnsi="Calibri" w:cs="Calibri"/>
                <w:b/>
                <w:sz w:val="18"/>
                <w:szCs w:val="18"/>
              </w:rPr>
            </w:pPr>
            <w:bookmarkStart w:id="91" w:name="_Toc496560562"/>
            <w:bookmarkStart w:id="92" w:name="_Toc497389153"/>
            <w:bookmarkStart w:id="93" w:name="_Toc499624266"/>
            <w:r w:rsidRPr="001A526B">
              <w:rPr>
                <w:rFonts w:ascii="Calibri" w:eastAsia="Calibri" w:hAnsi="Calibri" w:cs="Calibri"/>
                <w:b/>
                <w:sz w:val="18"/>
                <w:szCs w:val="20"/>
              </w:rPr>
              <w:t xml:space="preserve">Fotografía </w:t>
            </w:r>
            <w:r w:rsidR="00A57168">
              <w:rPr>
                <w:rFonts w:ascii="Calibri" w:eastAsia="Calibri" w:hAnsi="Calibri" w:cs="Calibri"/>
                <w:b/>
                <w:sz w:val="18"/>
                <w:szCs w:val="20"/>
              </w:rPr>
              <w:t>4</w:t>
            </w:r>
            <w:r w:rsidRPr="001A526B">
              <w:rPr>
                <w:rFonts w:ascii="Calibri" w:eastAsia="Calibri" w:hAnsi="Calibri" w:cs="Calibri"/>
                <w:b/>
                <w:sz w:val="18"/>
                <w:szCs w:val="18"/>
              </w:rPr>
              <w:t>.</w:t>
            </w:r>
            <w:bookmarkEnd w:id="91"/>
            <w:bookmarkEnd w:id="92"/>
            <w:bookmarkEnd w:id="9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548E7"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A642C8" w:rsidRPr="001A526B" w14:paraId="667A5128" w14:textId="77777777" w:rsidTr="00162454">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3B5B0"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A642C8" w:rsidRPr="00F62DF6">
              <w:rPr>
                <w:rFonts w:ascii="Calibri" w:eastAsia="Times New Roman" w:hAnsi="Calibri" w:cs="Times New Roman"/>
                <w:b/>
                <w:sz w:val="18"/>
                <w:szCs w:val="18"/>
                <w:lang w:eastAsia="es-CL"/>
              </w:rPr>
              <w:t xml:space="preserve">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84E0D82"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A57168">
              <w:rPr>
                <w:rFonts w:ascii="Calibri" w:eastAsia="Times New Roman" w:hAnsi="Calibri" w:cs="Times New Roman"/>
                <w:sz w:val="18"/>
                <w:szCs w:val="18"/>
                <w:lang w:eastAsia="es-CL"/>
              </w:rPr>
              <w:t>5.426.111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56915B6"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sidR="00A57168">
              <w:rPr>
                <w:rFonts w:ascii="Calibri" w:eastAsia="Times New Roman" w:hAnsi="Calibri" w:cs="Times New Roman"/>
                <w:sz w:val="18"/>
                <w:szCs w:val="18"/>
                <w:lang w:eastAsia="es-CL"/>
              </w:rPr>
              <w:t>678.325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B72A6A7"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A642C8" w:rsidRPr="00F62DF6">
              <w:rPr>
                <w:rFonts w:ascii="Calibri" w:eastAsia="Times New Roman" w:hAnsi="Calibri" w:cs="Times New Roman"/>
                <w:b/>
                <w:sz w:val="18"/>
                <w:szCs w:val="18"/>
                <w:lang w:eastAsia="es-CL"/>
              </w:rPr>
              <w:t xml:space="preserve">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8705611"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A57168" w:rsidRPr="00A57168">
              <w:rPr>
                <w:rFonts w:ascii="Calibri" w:eastAsia="Times New Roman" w:hAnsi="Calibri" w:cs="Times New Roman"/>
                <w:sz w:val="18"/>
                <w:szCs w:val="18"/>
                <w:lang w:eastAsia="es-CL"/>
              </w:rPr>
              <w:t>5.426.111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8A2BEB1"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A57168" w:rsidRPr="00A57168">
              <w:rPr>
                <w:rFonts w:ascii="Calibri" w:eastAsia="Times New Roman" w:hAnsi="Calibri" w:cs="Times New Roman"/>
                <w:color w:val="000000"/>
                <w:sz w:val="18"/>
                <w:szCs w:val="18"/>
                <w:lang w:eastAsia="es-CL"/>
              </w:rPr>
              <w:t>678.325</w:t>
            </w:r>
          </w:p>
        </w:tc>
      </w:tr>
      <w:tr w:rsidR="00EF4A32" w:rsidRPr="001A526B" w14:paraId="6E97104A" w14:textId="77777777" w:rsidTr="00162454">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8868F5"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Descripción del medio de prueba:</w:t>
            </w:r>
            <w:r w:rsidRPr="00F62DF6">
              <w:rPr>
                <w:rFonts w:ascii="Calibri" w:eastAsia="Times New Roman" w:hAnsi="Calibri" w:cs="Times New Roman"/>
                <w:sz w:val="18"/>
                <w:szCs w:val="18"/>
                <w:lang w:eastAsia="es-CL"/>
              </w:rPr>
              <w:t xml:space="preserve"> </w:t>
            </w:r>
            <w:r w:rsidR="00A642C8" w:rsidRPr="00F62DF6">
              <w:rPr>
                <w:rFonts w:ascii="Calibri" w:eastAsia="Times New Roman" w:hAnsi="Calibri" w:cs="Times New Roman"/>
                <w:sz w:val="18"/>
                <w:szCs w:val="18"/>
                <w:lang w:eastAsia="es-CL"/>
              </w:rPr>
              <w:t xml:space="preserve">Cámara </w:t>
            </w:r>
            <w:proofErr w:type="spellStart"/>
            <w:r w:rsidR="00A642C8" w:rsidRPr="00F62DF6">
              <w:rPr>
                <w:rFonts w:ascii="Calibri" w:eastAsia="Times New Roman" w:hAnsi="Calibri" w:cs="Times New Roman"/>
                <w:sz w:val="18"/>
                <w:szCs w:val="18"/>
                <w:lang w:eastAsia="es-CL"/>
              </w:rPr>
              <w:t>desgrasadora</w:t>
            </w:r>
            <w:proofErr w:type="spellEnd"/>
            <w:r w:rsidR="00A642C8" w:rsidRPr="00F62DF6">
              <w:rPr>
                <w:rFonts w:ascii="Calibri" w:eastAsia="Times New Roman" w:hAnsi="Calibri" w:cs="Times New Roman"/>
                <w:sz w:val="18"/>
                <w:szCs w:val="18"/>
                <w:lang w:eastAsia="es-CL"/>
              </w:rPr>
              <w:t xml:space="preserve"> colmatada en su máximo nivel.</w:t>
            </w:r>
          </w:p>
          <w:p w14:paraId="752F81C0" w14:textId="77777777" w:rsidR="00EF4A32" w:rsidRPr="00F62DF6" w:rsidRDefault="00EF4A32" w:rsidP="00162454">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91A19B"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Descripción del medio de prueba:</w:t>
            </w:r>
            <w:r w:rsidRPr="00F62DF6">
              <w:rPr>
                <w:rFonts w:ascii="Calibri" w:eastAsia="Times New Roman" w:hAnsi="Calibri" w:cs="Times New Roman"/>
                <w:sz w:val="18"/>
                <w:szCs w:val="18"/>
                <w:lang w:eastAsia="es-CL"/>
              </w:rPr>
              <w:t xml:space="preserve"> </w:t>
            </w:r>
            <w:r w:rsidR="00A57168">
              <w:rPr>
                <w:rFonts w:ascii="Calibri" w:eastAsia="Times New Roman" w:hAnsi="Calibri" w:cs="Times New Roman"/>
                <w:sz w:val="18"/>
                <w:szCs w:val="18"/>
                <w:lang w:eastAsia="es-CL"/>
              </w:rPr>
              <w:t xml:space="preserve">Detalle de la fotografía N° 3, donde se observa una gruesa capa de grasa en el interior de la cámara </w:t>
            </w:r>
            <w:proofErr w:type="spellStart"/>
            <w:r w:rsidR="00A57168">
              <w:rPr>
                <w:rFonts w:ascii="Calibri" w:eastAsia="Times New Roman" w:hAnsi="Calibri" w:cs="Times New Roman"/>
                <w:sz w:val="18"/>
                <w:szCs w:val="18"/>
                <w:lang w:eastAsia="es-CL"/>
              </w:rPr>
              <w:t>desgrasadora</w:t>
            </w:r>
            <w:proofErr w:type="spellEnd"/>
            <w:r w:rsidR="00A57168">
              <w:rPr>
                <w:rFonts w:ascii="Calibri" w:eastAsia="Times New Roman" w:hAnsi="Calibri" w:cs="Times New Roman"/>
                <w:sz w:val="18"/>
                <w:szCs w:val="18"/>
                <w:lang w:eastAsia="es-CL"/>
              </w:rPr>
              <w:t>.</w:t>
            </w:r>
          </w:p>
          <w:p w14:paraId="7FF17EB6" w14:textId="77777777" w:rsidR="00EF4A32" w:rsidRPr="00F62DF6" w:rsidRDefault="00EF4A32" w:rsidP="00162454">
            <w:pPr>
              <w:spacing w:after="0" w:line="240" w:lineRule="auto"/>
              <w:rPr>
                <w:rFonts w:ascii="Calibri" w:eastAsia="Times New Roman" w:hAnsi="Calibri" w:cs="Times New Roman"/>
                <w:sz w:val="18"/>
                <w:szCs w:val="18"/>
                <w:lang w:eastAsia="es-CL"/>
              </w:rPr>
            </w:pPr>
          </w:p>
        </w:tc>
      </w:tr>
      <w:tr w:rsidR="00EF4A32" w:rsidRPr="001A526B" w14:paraId="2F2603D2" w14:textId="77777777" w:rsidTr="00162454">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3458D09C" w14:textId="77777777" w:rsidR="00EF4A32" w:rsidRPr="001A526B" w:rsidRDefault="00EF4A32" w:rsidP="0016245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4E47AF89" w14:textId="77777777" w:rsidR="00EF4A32" w:rsidRPr="001A526B" w:rsidRDefault="00EF4A32" w:rsidP="00162454">
            <w:pPr>
              <w:spacing w:after="0" w:line="240" w:lineRule="auto"/>
              <w:rPr>
                <w:rFonts w:ascii="Calibri" w:eastAsia="Times New Roman" w:hAnsi="Calibri" w:cs="Times New Roman"/>
                <w:color w:val="000000"/>
                <w:sz w:val="20"/>
                <w:szCs w:val="20"/>
                <w:lang w:eastAsia="es-CL"/>
              </w:rPr>
            </w:pPr>
          </w:p>
        </w:tc>
      </w:tr>
    </w:tbl>
    <w:p w14:paraId="606D5C17" w14:textId="77777777" w:rsidR="001A526B" w:rsidRDefault="001A526B" w:rsidP="00373994">
      <w:pPr>
        <w:spacing w:line="240" w:lineRule="auto"/>
        <w:rPr>
          <w:rFonts w:ascii="Calibri" w:eastAsia="Calibri" w:hAnsi="Calibri" w:cs="Calibri"/>
          <w:sz w:val="28"/>
          <w:szCs w:val="32"/>
        </w:rPr>
      </w:pPr>
    </w:p>
    <w:p w14:paraId="5E72BF29" w14:textId="77777777" w:rsidR="00EF4A32" w:rsidRDefault="00EF4A32" w:rsidP="00373994">
      <w:pPr>
        <w:spacing w:line="240" w:lineRule="auto"/>
        <w:rPr>
          <w:rFonts w:ascii="Calibri" w:eastAsia="Calibri" w:hAnsi="Calibri" w:cs="Calibri"/>
          <w:sz w:val="28"/>
          <w:szCs w:val="32"/>
        </w:rPr>
      </w:pPr>
    </w:p>
    <w:p w14:paraId="731C7BCE" w14:textId="77777777" w:rsidR="00EF4A32" w:rsidRDefault="00EF4A32"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7"/>
        <w:gridCol w:w="1505"/>
        <w:gridCol w:w="1618"/>
        <w:gridCol w:w="3211"/>
        <w:gridCol w:w="1888"/>
        <w:gridCol w:w="1783"/>
      </w:tblGrid>
      <w:tr w:rsidR="00EF4A32" w:rsidRPr="001A526B" w14:paraId="2A410796" w14:textId="77777777" w:rsidTr="0016245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C68DF7" w14:textId="77777777" w:rsidR="00EF4A32" w:rsidRPr="001A526B" w:rsidRDefault="00EF4A32"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EF4A32" w:rsidRPr="001A526B" w14:paraId="61CC13E6" w14:textId="77777777" w:rsidTr="00F62DF6">
        <w:trPr>
          <w:trHeight w:val="6079"/>
          <w:jc w:val="center"/>
        </w:trPr>
        <w:tc>
          <w:tcPr>
            <w:tcW w:w="2451" w:type="pct"/>
            <w:gridSpan w:val="3"/>
            <w:tcBorders>
              <w:top w:val="nil"/>
              <w:left w:val="single" w:sz="4" w:space="0" w:color="auto"/>
              <w:right w:val="single" w:sz="4" w:space="0" w:color="auto"/>
            </w:tcBorders>
            <w:shd w:val="clear" w:color="auto" w:fill="auto"/>
            <w:noWrap/>
            <w:vAlign w:val="center"/>
            <w:hideMark/>
          </w:tcPr>
          <w:p w14:paraId="1BCCCA94" w14:textId="00C9F7CB" w:rsidR="00EF4A32" w:rsidRPr="001A526B" w:rsidRDefault="00673A28" w:rsidP="00162454">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5408" behindDoc="0" locked="0" layoutInCell="1" allowOverlap="1" wp14:anchorId="5F33D4AD" wp14:editId="1789377C">
                      <wp:simplePos x="0" y="0"/>
                      <wp:positionH relativeFrom="column">
                        <wp:posOffset>2969260</wp:posOffset>
                      </wp:positionH>
                      <wp:positionV relativeFrom="paragraph">
                        <wp:posOffset>1535430</wp:posOffset>
                      </wp:positionV>
                      <wp:extent cx="1143000" cy="1143000"/>
                      <wp:effectExtent l="0" t="0" r="19050" b="19050"/>
                      <wp:wrapNone/>
                      <wp:docPr id="59" name="Elipse 59"/>
                      <wp:cNvGraphicFramePr/>
                      <a:graphic xmlns:a="http://schemas.openxmlformats.org/drawingml/2006/main">
                        <a:graphicData uri="http://schemas.microsoft.com/office/word/2010/wordprocessingShape">
                          <wps:wsp>
                            <wps:cNvSpPr/>
                            <wps:spPr>
                              <a:xfrm>
                                <a:off x="0" y="0"/>
                                <a:ext cx="1143000" cy="1143000"/>
                              </a:xfrm>
                              <a:prstGeom prst="ellipse">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3F92C7" id="Elipse 59" o:spid="_x0000_s1026" style="position:absolute;margin-left:233.8pt;margin-top:120.9pt;width:90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" filled="f" strokecolor="red" strokeweight="1.5pt"/>
                  </w:pict>
                </mc:Fallback>
              </mc:AlternateContent>
            </w:r>
            <w:r>
              <w:rPr>
                <w:noProof/>
              </w:rPr>
              <mc:AlternateContent>
                <mc:Choice Requires="wps">
                  <w:drawing>
                    <wp:anchor distT="0" distB="0" distL="114300" distR="114300" simplePos="0" relativeHeight="251664384" behindDoc="0" locked="0" layoutInCell="1" allowOverlap="1" wp14:anchorId="246DDDA3" wp14:editId="6C329AD1">
                      <wp:simplePos x="0" y="0"/>
                      <wp:positionH relativeFrom="column">
                        <wp:posOffset>996950</wp:posOffset>
                      </wp:positionH>
                      <wp:positionV relativeFrom="paragraph">
                        <wp:posOffset>2459355</wp:posOffset>
                      </wp:positionV>
                      <wp:extent cx="257175" cy="542925"/>
                      <wp:effectExtent l="38100" t="19050" r="47625" b="47625"/>
                      <wp:wrapNone/>
                      <wp:docPr id="58" name="Conector recto de flecha 58"/>
                      <wp:cNvGraphicFramePr/>
                      <a:graphic xmlns:a="http://schemas.openxmlformats.org/drawingml/2006/main">
                        <a:graphicData uri="http://schemas.microsoft.com/office/word/2010/wordprocessingShape">
                          <wps:wsp>
                            <wps:cNvCnPr/>
                            <wps:spPr>
                              <a:xfrm flipH="1">
                                <a:off x="0" y="0"/>
                                <a:ext cx="257175" cy="54292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6978D8" id="_x0000_t32" coordsize="21600,21600" o:spt="32" o:oned="t" path="m,l21600,21600e" filled="f">
                      <v:path arrowok="t" fillok="f" o:connecttype="none"/>
                      <o:lock v:ext="edit" shapetype="t"/>
                    </v:shapetype>
                    <v:shape id="Conector recto de flecha 58" o:spid="_x0000_s1026" type="#_x0000_t32" style="position:absolute;margin-left:78.5pt;margin-top:193.65pt;width:20.25pt;height:42.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" strokecolor="red" strokeweight="4.5pt">
                      <v:stroke endarrow="block" joinstyle="miter"/>
                    </v:shape>
                  </w:pict>
                </mc:Fallback>
              </mc:AlternateContent>
            </w:r>
            <w:r w:rsidR="00A642C8">
              <w:rPr>
                <w:noProof/>
              </w:rPr>
              <w:drawing>
                <wp:inline distT="0" distB="0" distL="0" distR="0" wp14:anchorId="327CFFE5" wp14:editId="0071D467">
                  <wp:extent cx="4152900" cy="32385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52900" cy="3238500"/>
                          </a:xfrm>
                          <a:prstGeom prst="rect">
                            <a:avLst/>
                          </a:prstGeom>
                        </pic:spPr>
                      </pic:pic>
                    </a:graphicData>
                  </a:graphic>
                </wp:inline>
              </w:drawing>
            </w:r>
          </w:p>
        </w:tc>
        <w:tc>
          <w:tcPr>
            <w:tcW w:w="2549" w:type="pct"/>
            <w:gridSpan w:val="3"/>
            <w:tcBorders>
              <w:top w:val="nil"/>
              <w:left w:val="single" w:sz="4" w:space="0" w:color="auto"/>
              <w:right w:val="single" w:sz="4" w:space="0" w:color="auto"/>
            </w:tcBorders>
            <w:shd w:val="clear" w:color="auto" w:fill="auto"/>
            <w:noWrap/>
            <w:vAlign w:val="center"/>
            <w:hideMark/>
          </w:tcPr>
          <w:p w14:paraId="1A845560" w14:textId="77777777" w:rsidR="00EF4A32" w:rsidRPr="001A526B" w:rsidRDefault="00241395" w:rsidP="0016245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9EE2F96" wp14:editId="657ACF56">
                  <wp:extent cx="4257675" cy="3295276"/>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1555" cy="3306019"/>
                          </a:xfrm>
                          <a:prstGeom prst="rect">
                            <a:avLst/>
                          </a:prstGeom>
                          <a:noFill/>
                        </pic:spPr>
                      </pic:pic>
                    </a:graphicData>
                  </a:graphic>
                </wp:inline>
              </w:drawing>
            </w:r>
          </w:p>
        </w:tc>
      </w:tr>
      <w:tr w:rsidR="00241395" w:rsidRPr="001A526B" w14:paraId="46C07276" w14:textId="77777777" w:rsidTr="00F62DF6">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6D243817" w14:textId="77777777" w:rsidR="00EF4A32" w:rsidRPr="001A526B" w:rsidRDefault="00A57168" w:rsidP="00162454">
            <w:pPr>
              <w:spacing w:after="0" w:line="240" w:lineRule="auto"/>
              <w:contextualSpacing/>
              <w:outlineLvl w:val="1"/>
              <w:rPr>
                <w:rFonts w:ascii="Calibri" w:eastAsia="Times New Roman" w:hAnsi="Calibri" w:cs="Calibri"/>
                <w:b/>
                <w:color w:val="000000"/>
                <w:sz w:val="18"/>
                <w:szCs w:val="18"/>
                <w:lang w:eastAsia="es-CL"/>
              </w:rPr>
            </w:pPr>
            <w:bookmarkStart w:id="94" w:name="_Toc496560563"/>
            <w:bookmarkStart w:id="95" w:name="_Toc497389154"/>
            <w:bookmarkStart w:id="96" w:name="_Toc499624267"/>
            <w:r>
              <w:rPr>
                <w:rFonts w:ascii="Calibri" w:eastAsia="Calibri" w:hAnsi="Calibri" w:cs="Calibri"/>
                <w:b/>
                <w:sz w:val="18"/>
                <w:szCs w:val="20"/>
              </w:rPr>
              <w:t>Fotografía</w:t>
            </w:r>
            <w:r w:rsidR="00EF4A32" w:rsidRPr="001A526B">
              <w:rPr>
                <w:rFonts w:ascii="Calibri" w:eastAsia="Calibri" w:hAnsi="Calibri" w:cs="Calibri"/>
                <w:b/>
                <w:sz w:val="18"/>
                <w:szCs w:val="20"/>
              </w:rPr>
              <w:t xml:space="preserve"> </w:t>
            </w:r>
            <w:r>
              <w:rPr>
                <w:rFonts w:ascii="Calibri" w:eastAsia="Calibri" w:hAnsi="Calibri" w:cs="Calibri"/>
                <w:b/>
                <w:sz w:val="18"/>
                <w:szCs w:val="20"/>
              </w:rPr>
              <w:t>5</w:t>
            </w:r>
            <w:r w:rsidR="00EF4A32" w:rsidRPr="001A526B">
              <w:rPr>
                <w:rFonts w:ascii="Calibri" w:eastAsia="Calibri" w:hAnsi="Calibri" w:cs="Calibri"/>
                <w:b/>
                <w:sz w:val="18"/>
                <w:szCs w:val="18"/>
              </w:rPr>
              <w:t>.</w:t>
            </w:r>
            <w:bookmarkEnd w:id="94"/>
            <w:bookmarkEnd w:id="95"/>
            <w:bookmarkEnd w:id="96"/>
          </w:p>
        </w:tc>
        <w:tc>
          <w:tcPr>
            <w:tcW w:w="11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88CCE2"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88" w:type="pct"/>
            <w:tcBorders>
              <w:top w:val="single" w:sz="4" w:space="0" w:color="auto"/>
              <w:left w:val="nil"/>
              <w:bottom w:val="single" w:sz="4" w:space="0" w:color="auto"/>
              <w:right w:val="nil"/>
            </w:tcBorders>
            <w:shd w:val="clear" w:color="auto" w:fill="auto"/>
            <w:noWrap/>
            <w:vAlign w:val="center"/>
            <w:hideMark/>
          </w:tcPr>
          <w:p w14:paraId="1828BDC4" w14:textId="77777777" w:rsidR="00EF4A32" w:rsidRPr="001A526B" w:rsidRDefault="00EF4A32" w:rsidP="00162454">
            <w:pPr>
              <w:spacing w:after="0" w:line="240" w:lineRule="auto"/>
              <w:contextualSpacing/>
              <w:outlineLvl w:val="1"/>
              <w:rPr>
                <w:rFonts w:ascii="Calibri" w:eastAsia="Calibri" w:hAnsi="Calibri" w:cs="Calibri"/>
                <w:b/>
                <w:sz w:val="18"/>
                <w:szCs w:val="18"/>
              </w:rPr>
            </w:pPr>
            <w:bookmarkStart w:id="97" w:name="_Toc496560564"/>
            <w:bookmarkStart w:id="98" w:name="_Toc497389155"/>
            <w:bookmarkStart w:id="99" w:name="_Toc499624268"/>
            <w:r w:rsidRPr="001A526B">
              <w:rPr>
                <w:rFonts w:ascii="Calibri" w:eastAsia="Calibri" w:hAnsi="Calibri" w:cs="Calibri"/>
                <w:b/>
                <w:sz w:val="18"/>
                <w:szCs w:val="20"/>
              </w:rPr>
              <w:t xml:space="preserve">Fotografía </w:t>
            </w:r>
            <w:r w:rsidR="00A57168">
              <w:rPr>
                <w:rFonts w:ascii="Calibri" w:eastAsia="Calibri" w:hAnsi="Calibri" w:cs="Calibri"/>
                <w:b/>
                <w:sz w:val="18"/>
                <w:szCs w:val="20"/>
              </w:rPr>
              <w:t>6</w:t>
            </w:r>
            <w:r w:rsidRPr="001A526B">
              <w:rPr>
                <w:rFonts w:ascii="Calibri" w:eastAsia="Calibri" w:hAnsi="Calibri" w:cs="Calibri"/>
                <w:b/>
                <w:sz w:val="18"/>
                <w:szCs w:val="18"/>
              </w:rPr>
              <w:t>.</w:t>
            </w:r>
            <w:bookmarkEnd w:id="97"/>
            <w:bookmarkEnd w:id="98"/>
            <w:bookmarkEnd w:id="99"/>
          </w:p>
        </w:tc>
        <w:tc>
          <w:tcPr>
            <w:tcW w:w="13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04BC80"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241395" w:rsidRPr="001A526B" w14:paraId="75F03CC8" w14:textId="77777777" w:rsidTr="00F62DF6">
        <w:trPr>
          <w:trHeight w:val="300"/>
          <w:jc w:val="center"/>
        </w:trPr>
        <w:tc>
          <w:tcPr>
            <w:tcW w:w="13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F3EB5D"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A642C8" w:rsidRPr="00F62DF6">
              <w:rPr>
                <w:rFonts w:ascii="Calibri" w:eastAsia="Times New Roman" w:hAnsi="Calibri" w:cs="Times New Roman"/>
                <w:b/>
                <w:sz w:val="18"/>
                <w:szCs w:val="18"/>
                <w:lang w:eastAsia="es-CL"/>
              </w:rPr>
              <w:t xml:space="preserve">18 </w:t>
            </w:r>
          </w:p>
        </w:tc>
        <w:tc>
          <w:tcPr>
            <w:tcW w:w="552" w:type="pct"/>
            <w:tcBorders>
              <w:top w:val="single" w:sz="4" w:space="0" w:color="auto"/>
              <w:left w:val="nil"/>
              <w:bottom w:val="single" w:sz="4" w:space="0" w:color="auto"/>
              <w:right w:val="single" w:sz="4" w:space="0" w:color="000000"/>
            </w:tcBorders>
            <w:shd w:val="clear" w:color="auto" w:fill="auto"/>
            <w:noWrap/>
            <w:vAlign w:val="center"/>
            <w:hideMark/>
          </w:tcPr>
          <w:p w14:paraId="2B99281A"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A57168">
              <w:rPr>
                <w:rFonts w:ascii="Calibri" w:eastAsia="Times New Roman" w:hAnsi="Calibri" w:cs="Times New Roman"/>
                <w:sz w:val="18"/>
                <w:szCs w:val="18"/>
                <w:lang w:eastAsia="es-CL"/>
              </w:rPr>
              <w:t>5.462.112</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2DA434B4"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sidR="00A57168">
              <w:rPr>
                <w:rFonts w:ascii="Calibri" w:eastAsia="Times New Roman" w:hAnsi="Calibri" w:cs="Times New Roman"/>
                <w:sz w:val="18"/>
                <w:szCs w:val="18"/>
                <w:lang w:eastAsia="es-CL"/>
              </w:rPr>
              <w:t>678.330</w:t>
            </w:r>
          </w:p>
        </w:tc>
        <w:tc>
          <w:tcPr>
            <w:tcW w:w="1188" w:type="pct"/>
            <w:tcBorders>
              <w:top w:val="single" w:sz="4" w:space="0" w:color="auto"/>
              <w:left w:val="nil"/>
              <w:bottom w:val="single" w:sz="4" w:space="0" w:color="auto"/>
              <w:right w:val="single" w:sz="4" w:space="0" w:color="000000"/>
            </w:tcBorders>
            <w:shd w:val="clear" w:color="auto" w:fill="auto"/>
            <w:noWrap/>
            <w:vAlign w:val="center"/>
            <w:hideMark/>
          </w:tcPr>
          <w:p w14:paraId="0F86AD44" w14:textId="77777777" w:rsidR="00EF4A32" w:rsidRPr="00F62DF6" w:rsidRDefault="00EF4A32"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A642C8" w:rsidRPr="00F62DF6">
              <w:rPr>
                <w:rFonts w:ascii="Calibri" w:eastAsia="Times New Roman" w:hAnsi="Calibri" w:cs="Times New Roman"/>
                <w:b/>
                <w:sz w:val="18"/>
                <w:szCs w:val="18"/>
                <w:lang w:eastAsia="es-CL"/>
              </w:rPr>
              <w:t xml:space="preserve">18 </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3CB1D54E"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A57168">
              <w:rPr>
                <w:rFonts w:ascii="Calibri" w:eastAsia="Times New Roman" w:hAnsi="Calibri" w:cs="Times New Roman"/>
                <w:color w:val="000000"/>
                <w:sz w:val="18"/>
                <w:szCs w:val="18"/>
                <w:lang w:eastAsia="es-CL"/>
              </w:rPr>
              <w:t>5.642.101</w:t>
            </w:r>
          </w:p>
        </w:tc>
        <w:tc>
          <w:tcPr>
            <w:tcW w:w="661" w:type="pct"/>
            <w:tcBorders>
              <w:top w:val="single" w:sz="4" w:space="0" w:color="auto"/>
              <w:left w:val="nil"/>
              <w:bottom w:val="single" w:sz="4" w:space="0" w:color="auto"/>
              <w:right w:val="single" w:sz="4" w:space="0" w:color="000000"/>
            </w:tcBorders>
            <w:shd w:val="clear" w:color="auto" w:fill="auto"/>
            <w:noWrap/>
            <w:vAlign w:val="center"/>
            <w:hideMark/>
          </w:tcPr>
          <w:p w14:paraId="0D50F5BE" w14:textId="7777777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A57168">
              <w:rPr>
                <w:rFonts w:ascii="Calibri" w:eastAsia="Times New Roman" w:hAnsi="Calibri" w:cs="Times New Roman"/>
                <w:color w:val="000000"/>
                <w:sz w:val="18"/>
                <w:szCs w:val="18"/>
                <w:lang w:eastAsia="es-CL"/>
              </w:rPr>
              <w:t>678.350</w:t>
            </w:r>
          </w:p>
        </w:tc>
      </w:tr>
      <w:tr w:rsidR="00EF4A32" w:rsidRPr="001A526B" w14:paraId="20706742" w14:textId="77777777" w:rsidTr="00F62DF6">
        <w:trPr>
          <w:trHeight w:val="300"/>
          <w:jc w:val="center"/>
        </w:trPr>
        <w:tc>
          <w:tcPr>
            <w:tcW w:w="245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58BECB" w14:textId="5817721A" w:rsidR="00EF4A32" w:rsidRPr="00A642C8"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A642C8" w:rsidRPr="00A642C8">
              <w:rPr>
                <w:rFonts w:ascii="Calibri" w:eastAsia="Times New Roman" w:hAnsi="Calibri" w:cs="Times New Roman"/>
                <w:color w:val="000000"/>
                <w:sz w:val="18"/>
                <w:szCs w:val="18"/>
                <w:lang w:eastAsia="es-CL"/>
              </w:rPr>
              <w:t xml:space="preserve">Ecualizador, cámara </w:t>
            </w:r>
            <w:proofErr w:type="spellStart"/>
            <w:r w:rsidR="00A642C8" w:rsidRPr="00A642C8">
              <w:rPr>
                <w:rFonts w:ascii="Calibri" w:eastAsia="Times New Roman" w:hAnsi="Calibri" w:cs="Times New Roman"/>
                <w:color w:val="000000"/>
                <w:sz w:val="18"/>
                <w:szCs w:val="18"/>
                <w:lang w:eastAsia="es-CL"/>
              </w:rPr>
              <w:t>desgrasadora</w:t>
            </w:r>
            <w:proofErr w:type="spellEnd"/>
            <w:r w:rsidR="0097695E">
              <w:rPr>
                <w:rFonts w:ascii="Calibri" w:eastAsia="Times New Roman" w:hAnsi="Calibri" w:cs="Times New Roman"/>
                <w:color w:val="000000"/>
                <w:sz w:val="18"/>
                <w:szCs w:val="18"/>
                <w:lang w:eastAsia="es-CL"/>
              </w:rPr>
              <w:t xml:space="preserve"> </w:t>
            </w:r>
            <w:r w:rsidR="00673A28" w:rsidRPr="00673A28">
              <w:rPr>
                <w:rFonts w:ascii="Calibri" w:eastAsia="Times New Roman" w:hAnsi="Calibri" w:cs="Times New Roman"/>
                <w:color w:val="000000"/>
                <w:sz w:val="18"/>
                <w:szCs w:val="18"/>
                <w:lang w:eastAsia="es-CL"/>
              </w:rPr>
              <w:t xml:space="preserve">y evidencia de derrames en el suelo de la planta </w:t>
            </w:r>
            <w:r w:rsidR="00673A28">
              <w:rPr>
                <w:rFonts w:ascii="Calibri" w:eastAsia="Times New Roman" w:hAnsi="Calibri" w:cs="Times New Roman"/>
                <w:color w:val="000000"/>
                <w:sz w:val="18"/>
                <w:szCs w:val="18"/>
                <w:lang w:eastAsia="es-CL"/>
              </w:rPr>
              <w:t xml:space="preserve">de </w:t>
            </w:r>
            <w:r w:rsidR="0097695E">
              <w:rPr>
                <w:rFonts w:ascii="Calibri" w:eastAsia="Times New Roman" w:hAnsi="Calibri" w:cs="Times New Roman"/>
                <w:color w:val="000000"/>
                <w:sz w:val="18"/>
                <w:szCs w:val="18"/>
                <w:lang w:eastAsia="es-CL"/>
              </w:rPr>
              <w:t>RIL</w:t>
            </w:r>
            <w:r w:rsidR="00A642C8" w:rsidRPr="00A642C8">
              <w:rPr>
                <w:rFonts w:ascii="Calibri" w:eastAsia="Times New Roman" w:hAnsi="Calibri" w:cs="Times New Roman"/>
                <w:color w:val="000000"/>
                <w:sz w:val="18"/>
                <w:szCs w:val="18"/>
                <w:lang w:eastAsia="es-CL"/>
              </w:rPr>
              <w:t xml:space="preserve"> escurriendo hacia sitio aledaño</w:t>
            </w:r>
            <w:r w:rsidR="00000C51">
              <w:rPr>
                <w:rFonts w:ascii="Calibri" w:eastAsia="Times New Roman" w:hAnsi="Calibri" w:cs="Times New Roman"/>
                <w:color w:val="000000"/>
                <w:sz w:val="18"/>
                <w:szCs w:val="18"/>
                <w:lang w:eastAsia="es-CL"/>
              </w:rPr>
              <w:t xml:space="preserve"> de la empresa</w:t>
            </w:r>
            <w:r w:rsidR="00A642C8" w:rsidRPr="00A642C8">
              <w:rPr>
                <w:rFonts w:ascii="Calibri" w:eastAsia="Times New Roman" w:hAnsi="Calibri" w:cs="Times New Roman"/>
                <w:color w:val="000000"/>
                <w:sz w:val="18"/>
                <w:szCs w:val="18"/>
                <w:lang w:eastAsia="es-CL"/>
              </w:rPr>
              <w:t>.</w:t>
            </w:r>
            <w:r w:rsidR="00673A28">
              <w:t xml:space="preserve"> </w:t>
            </w:r>
          </w:p>
        </w:tc>
        <w:tc>
          <w:tcPr>
            <w:tcW w:w="254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9C2839" w14:textId="579E32E7" w:rsidR="00EF4A32" w:rsidRPr="001A526B" w:rsidRDefault="00EF4A32"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41395" w:rsidRPr="00241395">
              <w:rPr>
                <w:rFonts w:ascii="Calibri" w:eastAsia="Times New Roman" w:hAnsi="Calibri" w:cs="Times New Roman"/>
                <w:color w:val="000000"/>
                <w:sz w:val="18"/>
                <w:szCs w:val="18"/>
                <w:lang w:eastAsia="es-CL"/>
              </w:rPr>
              <w:t xml:space="preserve">Abundante líquido </w:t>
            </w:r>
            <w:r w:rsidR="00CD4256">
              <w:rPr>
                <w:rFonts w:ascii="Calibri" w:eastAsia="Times New Roman" w:hAnsi="Calibri" w:cs="Times New Roman"/>
                <w:color w:val="000000"/>
                <w:sz w:val="18"/>
                <w:szCs w:val="18"/>
                <w:lang w:eastAsia="es-CL"/>
              </w:rPr>
              <w:t>con aspecto lechoso</w:t>
            </w:r>
            <w:r w:rsidR="00241395" w:rsidRPr="00241395">
              <w:rPr>
                <w:rFonts w:ascii="Calibri" w:eastAsia="Times New Roman" w:hAnsi="Calibri" w:cs="Times New Roman"/>
                <w:color w:val="000000"/>
                <w:sz w:val="18"/>
                <w:szCs w:val="18"/>
                <w:lang w:eastAsia="es-CL"/>
              </w:rPr>
              <w:t xml:space="preserve"> en el sector del terreno aledaño a la </w:t>
            </w:r>
            <w:r w:rsidR="00000C51">
              <w:rPr>
                <w:rFonts w:ascii="Calibri" w:eastAsia="Times New Roman" w:hAnsi="Calibri" w:cs="Times New Roman"/>
                <w:color w:val="000000"/>
                <w:sz w:val="18"/>
                <w:szCs w:val="18"/>
                <w:lang w:eastAsia="es-CL"/>
              </w:rPr>
              <w:t>empresa</w:t>
            </w:r>
            <w:r w:rsidR="00241395" w:rsidRPr="00241395">
              <w:rPr>
                <w:rFonts w:ascii="Calibri" w:eastAsia="Times New Roman" w:hAnsi="Calibri" w:cs="Times New Roman"/>
                <w:color w:val="000000"/>
                <w:sz w:val="18"/>
                <w:szCs w:val="18"/>
                <w:lang w:eastAsia="es-CL"/>
              </w:rPr>
              <w:t>.</w:t>
            </w:r>
          </w:p>
          <w:p w14:paraId="68BFC834" w14:textId="77777777" w:rsidR="00EF4A32" w:rsidRPr="001A526B" w:rsidRDefault="00EF4A32" w:rsidP="00162454">
            <w:pPr>
              <w:spacing w:after="0" w:line="240" w:lineRule="auto"/>
              <w:rPr>
                <w:rFonts w:ascii="Calibri" w:eastAsia="Times New Roman" w:hAnsi="Calibri" w:cs="Times New Roman"/>
                <w:color w:val="000000"/>
                <w:sz w:val="18"/>
                <w:szCs w:val="18"/>
                <w:lang w:eastAsia="es-CL"/>
              </w:rPr>
            </w:pPr>
          </w:p>
        </w:tc>
      </w:tr>
      <w:tr w:rsidR="00EF4A32" w:rsidRPr="001A526B" w14:paraId="45F8BB08" w14:textId="77777777" w:rsidTr="00F62DF6">
        <w:trPr>
          <w:trHeight w:val="450"/>
          <w:jc w:val="center"/>
        </w:trPr>
        <w:tc>
          <w:tcPr>
            <w:tcW w:w="2451" w:type="pct"/>
            <w:gridSpan w:val="3"/>
            <w:vMerge/>
            <w:tcBorders>
              <w:top w:val="single" w:sz="4" w:space="0" w:color="auto"/>
              <w:left w:val="single" w:sz="4" w:space="0" w:color="auto"/>
              <w:bottom w:val="single" w:sz="4" w:space="0" w:color="000000"/>
              <w:right w:val="single" w:sz="4" w:space="0" w:color="000000"/>
            </w:tcBorders>
            <w:vAlign w:val="center"/>
            <w:hideMark/>
          </w:tcPr>
          <w:p w14:paraId="133605D4" w14:textId="77777777" w:rsidR="00EF4A32" w:rsidRPr="001A526B" w:rsidRDefault="00EF4A32" w:rsidP="00162454">
            <w:pPr>
              <w:spacing w:after="0" w:line="240" w:lineRule="auto"/>
              <w:rPr>
                <w:rFonts w:ascii="Calibri" w:eastAsia="Times New Roman" w:hAnsi="Calibri" w:cs="Times New Roman"/>
                <w:color w:val="000000"/>
                <w:sz w:val="20"/>
                <w:szCs w:val="20"/>
                <w:lang w:eastAsia="es-CL"/>
              </w:rPr>
            </w:pPr>
          </w:p>
        </w:tc>
        <w:tc>
          <w:tcPr>
            <w:tcW w:w="2549" w:type="pct"/>
            <w:gridSpan w:val="3"/>
            <w:vMerge/>
            <w:tcBorders>
              <w:top w:val="single" w:sz="4" w:space="0" w:color="auto"/>
              <w:left w:val="single" w:sz="4" w:space="0" w:color="auto"/>
              <w:bottom w:val="single" w:sz="4" w:space="0" w:color="000000"/>
              <w:right w:val="single" w:sz="4" w:space="0" w:color="000000"/>
            </w:tcBorders>
            <w:vAlign w:val="center"/>
            <w:hideMark/>
          </w:tcPr>
          <w:p w14:paraId="1A8A47FF" w14:textId="77777777" w:rsidR="00EF4A32" w:rsidRPr="001A526B" w:rsidRDefault="00EF4A32" w:rsidP="00162454">
            <w:pPr>
              <w:spacing w:after="0" w:line="240" w:lineRule="auto"/>
              <w:rPr>
                <w:rFonts w:ascii="Calibri" w:eastAsia="Times New Roman" w:hAnsi="Calibri" w:cs="Times New Roman"/>
                <w:color w:val="000000"/>
                <w:sz w:val="20"/>
                <w:szCs w:val="20"/>
                <w:lang w:eastAsia="es-CL"/>
              </w:rPr>
            </w:pPr>
          </w:p>
        </w:tc>
      </w:tr>
    </w:tbl>
    <w:p w14:paraId="722C00FD" w14:textId="77777777" w:rsidR="00EF4A32" w:rsidRDefault="00EF4A32" w:rsidP="00373994">
      <w:pPr>
        <w:spacing w:line="240" w:lineRule="auto"/>
        <w:rPr>
          <w:rFonts w:ascii="Calibri" w:eastAsia="Calibri" w:hAnsi="Calibri" w:cs="Calibri"/>
          <w:sz w:val="28"/>
          <w:szCs w:val="32"/>
        </w:rPr>
      </w:pPr>
    </w:p>
    <w:p w14:paraId="1D2ED702" w14:textId="77777777" w:rsidR="001138AC" w:rsidRDefault="001138AC" w:rsidP="00373994">
      <w:pPr>
        <w:spacing w:line="240" w:lineRule="auto"/>
        <w:rPr>
          <w:rFonts w:ascii="Calibri" w:eastAsia="Calibri" w:hAnsi="Calibri" w:cs="Calibri"/>
          <w:sz w:val="28"/>
          <w:szCs w:val="32"/>
        </w:rPr>
      </w:pPr>
    </w:p>
    <w:p w14:paraId="28FB2D30" w14:textId="77777777" w:rsidR="001138AC" w:rsidRDefault="001138AC"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93"/>
        <w:gridCol w:w="1644"/>
        <w:gridCol w:w="1644"/>
        <w:gridCol w:w="3160"/>
        <w:gridCol w:w="1864"/>
        <w:gridCol w:w="1757"/>
      </w:tblGrid>
      <w:tr w:rsidR="001138AC" w:rsidRPr="001A526B" w14:paraId="17E19277" w14:textId="77777777" w:rsidTr="0016245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14C86" w14:textId="77777777" w:rsidR="001138AC" w:rsidRPr="001A526B" w:rsidRDefault="001138AC"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1138AC" w:rsidRPr="001A526B" w14:paraId="47050DB1" w14:textId="77777777" w:rsidTr="00162454">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3BC9448" w14:textId="77777777" w:rsidR="001138AC" w:rsidRPr="001A526B" w:rsidRDefault="00241395" w:rsidP="0016245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A4B2E7F" wp14:editId="014379BF">
                  <wp:extent cx="4219575" cy="35909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9575" cy="3590925"/>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49158B6" w14:textId="77777777" w:rsidR="001138AC" w:rsidRPr="001A526B" w:rsidRDefault="00241395" w:rsidP="0016245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A247AE" wp14:editId="30A48B48">
                  <wp:extent cx="4220210" cy="3514725"/>
                  <wp:effectExtent l="0" t="0" r="889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26435" cy="3519909"/>
                          </a:xfrm>
                          <a:prstGeom prst="rect">
                            <a:avLst/>
                          </a:prstGeom>
                          <a:noFill/>
                        </pic:spPr>
                      </pic:pic>
                    </a:graphicData>
                  </a:graphic>
                </wp:inline>
              </w:drawing>
            </w:r>
          </w:p>
        </w:tc>
      </w:tr>
      <w:tr w:rsidR="00241395" w:rsidRPr="001A526B" w14:paraId="19774C25" w14:textId="77777777" w:rsidTr="0016245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7EB1565" w14:textId="77777777" w:rsidR="001138AC" w:rsidRPr="001A526B" w:rsidRDefault="001138AC" w:rsidP="00162454">
            <w:pPr>
              <w:spacing w:after="0" w:line="240" w:lineRule="auto"/>
              <w:contextualSpacing/>
              <w:outlineLvl w:val="1"/>
              <w:rPr>
                <w:rFonts w:ascii="Calibri" w:eastAsia="Times New Roman" w:hAnsi="Calibri" w:cs="Calibri"/>
                <w:b/>
                <w:color w:val="000000"/>
                <w:sz w:val="18"/>
                <w:szCs w:val="18"/>
                <w:lang w:eastAsia="es-CL"/>
              </w:rPr>
            </w:pPr>
            <w:bookmarkStart w:id="100" w:name="_Toc496560565"/>
            <w:bookmarkStart w:id="101" w:name="_Toc497389156"/>
            <w:bookmarkStart w:id="102" w:name="_Toc499624269"/>
            <w:r>
              <w:rPr>
                <w:rFonts w:ascii="Calibri" w:eastAsia="Calibri" w:hAnsi="Calibri" w:cs="Calibri"/>
                <w:b/>
                <w:sz w:val="18"/>
                <w:szCs w:val="20"/>
              </w:rPr>
              <w:t xml:space="preserve">Fotografía </w:t>
            </w:r>
            <w:r w:rsidR="00301775">
              <w:rPr>
                <w:rFonts w:ascii="Calibri" w:eastAsia="Calibri" w:hAnsi="Calibri" w:cs="Calibri"/>
                <w:b/>
                <w:sz w:val="18"/>
                <w:szCs w:val="20"/>
              </w:rPr>
              <w:t>7</w:t>
            </w:r>
            <w:r w:rsidRPr="001A526B">
              <w:rPr>
                <w:rFonts w:ascii="Calibri" w:eastAsia="Calibri" w:hAnsi="Calibri" w:cs="Calibri"/>
                <w:b/>
                <w:sz w:val="18"/>
                <w:szCs w:val="18"/>
              </w:rPr>
              <w:t>.</w:t>
            </w:r>
            <w:bookmarkEnd w:id="100"/>
            <w:bookmarkEnd w:id="101"/>
            <w:bookmarkEnd w:id="10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A09238"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2B162F9C" w14:textId="77777777" w:rsidR="001138AC" w:rsidRPr="001A526B" w:rsidRDefault="001138AC" w:rsidP="00162454">
            <w:pPr>
              <w:spacing w:after="0" w:line="240" w:lineRule="auto"/>
              <w:contextualSpacing/>
              <w:outlineLvl w:val="1"/>
              <w:rPr>
                <w:rFonts w:ascii="Calibri" w:eastAsia="Calibri" w:hAnsi="Calibri" w:cs="Calibri"/>
                <w:b/>
                <w:sz w:val="18"/>
                <w:szCs w:val="18"/>
              </w:rPr>
            </w:pPr>
            <w:bookmarkStart w:id="103" w:name="_Toc496560566"/>
            <w:bookmarkStart w:id="104" w:name="_Toc497389157"/>
            <w:bookmarkStart w:id="105" w:name="_Toc499624270"/>
            <w:r w:rsidRPr="001A526B">
              <w:rPr>
                <w:rFonts w:ascii="Calibri" w:eastAsia="Calibri" w:hAnsi="Calibri" w:cs="Calibri"/>
                <w:b/>
                <w:sz w:val="18"/>
                <w:szCs w:val="20"/>
              </w:rPr>
              <w:t xml:space="preserve">Fotografía </w:t>
            </w:r>
            <w:r w:rsidR="00301775">
              <w:rPr>
                <w:rFonts w:ascii="Calibri" w:eastAsia="Calibri" w:hAnsi="Calibri" w:cs="Calibri"/>
                <w:b/>
                <w:sz w:val="18"/>
                <w:szCs w:val="20"/>
              </w:rPr>
              <w:t>8</w:t>
            </w:r>
            <w:r w:rsidRPr="001A526B">
              <w:rPr>
                <w:rFonts w:ascii="Calibri" w:eastAsia="Calibri" w:hAnsi="Calibri" w:cs="Calibri"/>
                <w:b/>
                <w:sz w:val="18"/>
                <w:szCs w:val="18"/>
              </w:rPr>
              <w:t>.</w:t>
            </w:r>
            <w:bookmarkEnd w:id="103"/>
            <w:bookmarkEnd w:id="104"/>
            <w:bookmarkEnd w:id="10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2D2F2B"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241395" w:rsidRPr="001A526B" w14:paraId="390ED77D" w14:textId="77777777" w:rsidTr="00162454">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B0D62A"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241395" w:rsidRPr="00F62DF6">
              <w:rPr>
                <w:rFonts w:ascii="Calibri" w:eastAsia="Times New Roman" w:hAnsi="Calibri" w:cs="Times New Roman"/>
                <w:b/>
                <w:sz w:val="18"/>
                <w:szCs w:val="18"/>
                <w:lang w:eastAsia="es-CL"/>
              </w:rPr>
              <w:t xml:space="preserve">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B14B341"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A86110">
              <w:rPr>
                <w:rFonts w:ascii="Calibri" w:eastAsia="Times New Roman" w:hAnsi="Calibri" w:cs="Times New Roman"/>
                <w:sz w:val="18"/>
                <w:szCs w:val="18"/>
                <w:lang w:eastAsia="es-CL"/>
              </w:rPr>
              <w:t>5.462.095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2DAA55"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sidR="00A86110">
              <w:rPr>
                <w:rFonts w:ascii="Calibri" w:eastAsia="Times New Roman" w:hAnsi="Calibri" w:cs="Times New Roman"/>
                <w:sz w:val="18"/>
                <w:szCs w:val="18"/>
                <w:lang w:eastAsia="es-CL"/>
              </w:rPr>
              <w:t>678.347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6EC355A"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241395" w:rsidRPr="00F62DF6">
              <w:rPr>
                <w:rFonts w:ascii="Calibri" w:eastAsia="Times New Roman" w:hAnsi="Calibri" w:cs="Times New Roman"/>
                <w:b/>
                <w:sz w:val="18"/>
                <w:szCs w:val="18"/>
                <w:lang w:eastAsia="es-CL"/>
              </w:rPr>
              <w:t xml:space="preserve">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EC7998F"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301775">
              <w:rPr>
                <w:rFonts w:ascii="Calibri" w:eastAsia="Times New Roman" w:hAnsi="Calibri" w:cs="Times New Roman"/>
                <w:color w:val="000000"/>
                <w:sz w:val="18"/>
                <w:szCs w:val="18"/>
                <w:lang w:eastAsia="es-CL"/>
              </w:rPr>
              <w:t>5.462.083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A5AD0F3"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301775">
              <w:rPr>
                <w:rFonts w:ascii="Calibri" w:eastAsia="Times New Roman" w:hAnsi="Calibri" w:cs="Times New Roman"/>
                <w:color w:val="000000"/>
                <w:sz w:val="18"/>
                <w:szCs w:val="18"/>
                <w:lang w:eastAsia="es-CL"/>
              </w:rPr>
              <w:t>678.357</w:t>
            </w:r>
          </w:p>
        </w:tc>
      </w:tr>
      <w:tr w:rsidR="001138AC" w:rsidRPr="001A526B" w14:paraId="39CD68CC" w14:textId="77777777" w:rsidTr="00162454">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96DAEC1" w14:textId="2A9002C8" w:rsidR="001138AC" w:rsidRPr="00241395"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41395" w:rsidRPr="00241395">
              <w:rPr>
                <w:rFonts w:ascii="Calibri" w:eastAsia="Times New Roman" w:hAnsi="Calibri" w:cs="Times New Roman"/>
                <w:color w:val="000000"/>
                <w:sz w:val="18"/>
                <w:szCs w:val="18"/>
                <w:lang w:eastAsia="es-CL"/>
              </w:rPr>
              <w:t xml:space="preserve">Sector del bosque inundado </w:t>
            </w:r>
            <w:r w:rsidR="00CD4256">
              <w:rPr>
                <w:rFonts w:ascii="Calibri" w:eastAsia="Times New Roman" w:hAnsi="Calibri" w:cs="Times New Roman"/>
                <w:color w:val="000000"/>
                <w:sz w:val="18"/>
                <w:szCs w:val="18"/>
                <w:lang w:eastAsia="es-CL"/>
              </w:rPr>
              <w:t>se observa un</w:t>
            </w:r>
            <w:r w:rsidR="00241395" w:rsidRPr="00241395">
              <w:rPr>
                <w:rFonts w:ascii="Calibri" w:eastAsia="Times New Roman" w:hAnsi="Calibri" w:cs="Times New Roman"/>
                <w:color w:val="000000"/>
                <w:sz w:val="18"/>
                <w:szCs w:val="18"/>
                <w:lang w:eastAsia="es-CL"/>
              </w:rPr>
              <w:t xml:space="preserve"> sustrato con materia orgánica</w:t>
            </w:r>
            <w:r w:rsidR="00CD4256">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FD5DB82"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proofErr w:type="spellStart"/>
            <w:r w:rsidR="00301775">
              <w:rPr>
                <w:rFonts w:ascii="Calibri" w:eastAsia="Times New Roman" w:hAnsi="Calibri" w:cs="Times New Roman"/>
                <w:color w:val="000000"/>
                <w:sz w:val="18"/>
                <w:szCs w:val="18"/>
                <w:lang w:eastAsia="es-CL"/>
              </w:rPr>
              <w:t>Apozamiento</w:t>
            </w:r>
            <w:proofErr w:type="spellEnd"/>
            <w:r w:rsidR="00301775">
              <w:rPr>
                <w:rFonts w:ascii="Calibri" w:eastAsia="Times New Roman" w:hAnsi="Calibri" w:cs="Times New Roman"/>
                <w:color w:val="000000"/>
                <w:sz w:val="18"/>
                <w:szCs w:val="18"/>
                <w:lang w:eastAsia="es-CL"/>
              </w:rPr>
              <w:t xml:space="preserve"> del RIL en el sector del sitio aledaño a la empresa.</w:t>
            </w:r>
          </w:p>
          <w:p w14:paraId="5A52E94F"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r>
      <w:tr w:rsidR="001138AC" w:rsidRPr="001A526B" w14:paraId="2A5E3B68" w14:textId="77777777" w:rsidTr="00162454">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183A1F92"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08D9E621"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r>
    </w:tbl>
    <w:p w14:paraId="7C19E031" w14:textId="77777777" w:rsidR="001138AC" w:rsidRDefault="001138AC" w:rsidP="00373994">
      <w:pPr>
        <w:spacing w:line="240" w:lineRule="auto"/>
        <w:rPr>
          <w:rFonts w:ascii="Calibri" w:eastAsia="Calibri" w:hAnsi="Calibri" w:cs="Calibri"/>
          <w:sz w:val="28"/>
          <w:szCs w:val="32"/>
        </w:rPr>
      </w:pPr>
    </w:p>
    <w:p w14:paraId="07BAA8B9" w14:textId="77777777" w:rsidR="001138AC" w:rsidRDefault="001138AC" w:rsidP="00373994">
      <w:pPr>
        <w:spacing w:line="240" w:lineRule="auto"/>
        <w:rPr>
          <w:rFonts w:ascii="Calibri" w:eastAsia="Calibri" w:hAnsi="Calibri" w:cs="Calibri"/>
          <w:sz w:val="28"/>
          <w:szCs w:val="32"/>
        </w:rPr>
      </w:pPr>
    </w:p>
    <w:p w14:paraId="1EE76A7F" w14:textId="77777777" w:rsidR="001138AC" w:rsidRDefault="001138AC"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71"/>
        <w:gridCol w:w="1579"/>
        <w:gridCol w:w="1579"/>
        <w:gridCol w:w="3231"/>
        <w:gridCol w:w="1904"/>
        <w:gridCol w:w="1798"/>
      </w:tblGrid>
      <w:tr w:rsidR="001138AC" w:rsidRPr="001A526B" w14:paraId="5EDD1C25" w14:textId="77777777" w:rsidTr="0016245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ED40D6" w14:textId="77777777" w:rsidR="001138AC" w:rsidRPr="001A526B" w:rsidRDefault="001138AC"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1138AC" w:rsidRPr="001A526B" w14:paraId="3AF1F3BE" w14:textId="77777777" w:rsidTr="00CD4256">
        <w:trPr>
          <w:trHeight w:val="6079"/>
          <w:jc w:val="center"/>
        </w:trPr>
        <w:tc>
          <w:tcPr>
            <w:tcW w:w="2444" w:type="pct"/>
            <w:gridSpan w:val="3"/>
            <w:tcBorders>
              <w:top w:val="nil"/>
              <w:left w:val="single" w:sz="4" w:space="0" w:color="auto"/>
              <w:right w:val="single" w:sz="4" w:space="0" w:color="auto"/>
            </w:tcBorders>
            <w:shd w:val="clear" w:color="auto" w:fill="auto"/>
            <w:noWrap/>
            <w:vAlign w:val="center"/>
            <w:hideMark/>
          </w:tcPr>
          <w:p w14:paraId="638D9F71" w14:textId="77777777" w:rsidR="001138AC" w:rsidRPr="001A526B" w:rsidRDefault="003001FB"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380252B" wp14:editId="561EBE8F">
                  <wp:extent cx="3821803" cy="402907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27352" cy="4034925"/>
                          </a:xfrm>
                          <a:prstGeom prst="rect">
                            <a:avLst/>
                          </a:prstGeom>
                        </pic:spPr>
                      </pic:pic>
                    </a:graphicData>
                  </a:graphic>
                </wp:inline>
              </w:drawing>
            </w:r>
          </w:p>
        </w:tc>
        <w:tc>
          <w:tcPr>
            <w:tcW w:w="2556" w:type="pct"/>
            <w:gridSpan w:val="3"/>
            <w:tcBorders>
              <w:top w:val="nil"/>
              <w:left w:val="single" w:sz="4" w:space="0" w:color="auto"/>
              <w:right w:val="single" w:sz="4" w:space="0" w:color="auto"/>
            </w:tcBorders>
            <w:shd w:val="clear" w:color="auto" w:fill="auto"/>
            <w:noWrap/>
            <w:vAlign w:val="center"/>
            <w:hideMark/>
          </w:tcPr>
          <w:p w14:paraId="4B2A9063" w14:textId="04FE52EB" w:rsidR="001138AC" w:rsidRPr="001A526B" w:rsidRDefault="00CD4256"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BBFB466" wp14:editId="447A30CF">
                  <wp:extent cx="4313540" cy="39243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20243" cy="3930398"/>
                          </a:xfrm>
                          <a:prstGeom prst="rect">
                            <a:avLst/>
                          </a:prstGeom>
                        </pic:spPr>
                      </pic:pic>
                    </a:graphicData>
                  </a:graphic>
                </wp:inline>
              </w:drawing>
            </w:r>
          </w:p>
        </w:tc>
      </w:tr>
      <w:tr w:rsidR="003001FB" w:rsidRPr="001A526B" w14:paraId="4AF4FAEE" w14:textId="77777777" w:rsidTr="00CD4256">
        <w:trPr>
          <w:trHeight w:val="300"/>
          <w:jc w:val="center"/>
        </w:trPr>
        <w:tc>
          <w:tcPr>
            <w:tcW w:w="1280" w:type="pct"/>
            <w:tcBorders>
              <w:top w:val="single" w:sz="4" w:space="0" w:color="auto"/>
              <w:left w:val="single" w:sz="4" w:space="0" w:color="auto"/>
              <w:bottom w:val="single" w:sz="4" w:space="0" w:color="auto"/>
              <w:right w:val="nil"/>
            </w:tcBorders>
            <w:shd w:val="clear" w:color="auto" w:fill="auto"/>
            <w:noWrap/>
            <w:vAlign w:val="center"/>
            <w:hideMark/>
          </w:tcPr>
          <w:p w14:paraId="6F208854" w14:textId="77777777" w:rsidR="001138AC" w:rsidRPr="001A526B" w:rsidRDefault="001138AC" w:rsidP="00162454">
            <w:pPr>
              <w:spacing w:after="0" w:line="240" w:lineRule="auto"/>
              <w:contextualSpacing/>
              <w:outlineLvl w:val="1"/>
              <w:rPr>
                <w:rFonts w:ascii="Calibri" w:eastAsia="Times New Roman" w:hAnsi="Calibri" w:cs="Calibri"/>
                <w:b/>
                <w:color w:val="000000"/>
                <w:sz w:val="18"/>
                <w:szCs w:val="18"/>
                <w:lang w:eastAsia="es-CL"/>
              </w:rPr>
            </w:pPr>
            <w:bookmarkStart w:id="106" w:name="_Toc496560567"/>
            <w:bookmarkStart w:id="107" w:name="_Toc497389158"/>
            <w:bookmarkStart w:id="108" w:name="_Toc499624271"/>
            <w:r>
              <w:rPr>
                <w:rFonts w:ascii="Calibri" w:eastAsia="Calibri" w:hAnsi="Calibri" w:cs="Calibri"/>
                <w:b/>
                <w:sz w:val="18"/>
                <w:szCs w:val="20"/>
              </w:rPr>
              <w:t xml:space="preserve">Fotografía </w:t>
            </w:r>
            <w:r w:rsidR="006403FF">
              <w:rPr>
                <w:rFonts w:ascii="Calibri" w:eastAsia="Calibri" w:hAnsi="Calibri" w:cs="Calibri"/>
                <w:b/>
                <w:sz w:val="18"/>
                <w:szCs w:val="20"/>
              </w:rPr>
              <w:t>9</w:t>
            </w:r>
            <w:r w:rsidRPr="001A526B">
              <w:rPr>
                <w:rFonts w:ascii="Calibri" w:eastAsia="Calibri" w:hAnsi="Calibri" w:cs="Calibri"/>
                <w:b/>
                <w:sz w:val="18"/>
                <w:szCs w:val="18"/>
              </w:rPr>
              <w:t>.</w:t>
            </w:r>
            <w:bookmarkEnd w:id="106"/>
            <w:bookmarkEnd w:id="107"/>
            <w:bookmarkEnd w:id="108"/>
          </w:p>
        </w:tc>
        <w:tc>
          <w:tcPr>
            <w:tcW w:w="11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1AE338"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91" w:type="pct"/>
            <w:tcBorders>
              <w:top w:val="single" w:sz="4" w:space="0" w:color="auto"/>
              <w:left w:val="nil"/>
              <w:bottom w:val="single" w:sz="4" w:space="0" w:color="auto"/>
              <w:right w:val="nil"/>
            </w:tcBorders>
            <w:shd w:val="clear" w:color="auto" w:fill="auto"/>
            <w:noWrap/>
            <w:vAlign w:val="center"/>
            <w:hideMark/>
          </w:tcPr>
          <w:p w14:paraId="788BB9FA" w14:textId="62C49540" w:rsidR="001138AC" w:rsidRPr="001A526B" w:rsidRDefault="00CD4256" w:rsidP="00162454">
            <w:pPr>
              <w:spacing w:after="0" w:line="240" w:lineRule="auto"/>
              <w:contextualSpacing/>
              <w:outlineLvl w:val="1"/>
              <w:rPr>
                <w:rFonts w:ascii="Calibri" w:eastAsia="Calibri" w:hAnsi="Calibri" w:cs="Calibri"/>
                <w:b/>
                <w:sz w:val="18"/>
                <w:szCs w:val="18"/>
              </w:rPr>
            </w:pPr>
            <w:bookmarkStart w:id="109" w:name="_Toc496560568"/>
            <w:bookmarkStart w:id="110" w:name="_Toc497389159"/>
            <w:bookmarkStart w:id="111" w:name="_Toc499624272"/>
            <w:r>
              <w:rPr>
                <w:rFonts w:ascii="Calibri" w:eastAsia="Calibri" w:hAnsi="Calibri" w:cs="Calibri"/>
                <w:b/>
                <w:sz w:val="18"/>
                <w:szCs w:val="20"/>
              </w:rPr>
              <w:t>Imagen 2</w:t>
            </w:r>
            <w:r w:rsidR="001138AC" w:rsidRPr="001A526B">
              <w:rPr>
                <w:rFonts w:ascii="Calibri" w:eastAsia="Calibri" w:hAnsi="Calibri" w:cs="Calibri"/>
                <w:b/>
                <w:sz w:val="18"/>
                <w:szCs w:val="18"/>
              </w:rPr>
              <w:t>.</w:t>
            </w:r>
            <w:bookmarkEnd w:id="109"/>
            <w:bookmarkEnd w:id="110"/>
            <w:bookmarkEnd w:id="111"/>
          </w:p>
        </w:tc>
        <w:tc>
          <w:tcPr>
            <w:tcW w:w="13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6A9579"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CD4256" w:rsidRPr="001A526B" w14:paraId="2E412CE6" w14:textId="77777777" w:rsidTr="00CD4256">
        <w:trPr>
          <w:trHeight w:val="300"/>
          <w:jc w:val="center"/>
        </w:trPr>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4B4A3D" w14:textId="77777777"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18 </w:t>
            </w:r>
          </w:p>
        </w:tc>
        <w:tc>
          <w:tcPr>
            <w:tcW w:w="582" w:type="pct"/>
            <w:tcBorders>
              <w:top w:val="single" w:sz="4" w:space="0" w:color="auto"/>
              <w:left w:val="nil"/>
              <w:bottom w:val="single" w:sz="4" w:space="0" w:color="auto"/>
              <w:right w:val="single" w:sz="4" w:space="0" w:color="000000"/>
            </w:tcBorders>
            <w:shd w:val="clear" w:color="auto" w:fill="auto"/>
            <w:noWrap/>
            <w:vAlign w:val="center"/>
            <w:hideMark/>
          </w:tcPr>
          <w:p w14:paraId="6A6BCE77" w14:textId="7C99485F"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5.462.083</w:t>
            </w:r>
          </w:p>
        </w:tc>
        <w:tc>
          <w:tcPr>
            <w:tcW w:w="582" w:type="pct"/>
            <w:tcBorders>
              <w:top w:val="single" w:sz="4" w:space="0" w:color="auto"/>
              <w:left w:val="nil"/>
              <w:bottom w:val="single" w:sz="4" w:space="0" w:color="auto"/>
              <w:right w:val="single" w:sz="4" w:space="0" w:color="000000"/>
            </w:tcBorders>
            <w:shd w:val="clear" w:color="auto" w:fill="auto"/>
            <w:noWrap/>
            <w:vAlign w:val="center"/>
            <w:hideMark/>
          </w:tcPr>
          <w:p w14:paraId="44DC8FEF" w14:textId="499FCDCB"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678.356</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5C8AA275" w14:textId="77777777"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18 </w:t>
            </w:r>
          </w:p>
        </w:tc>
        <w:tc>
          <w:tcPr>
            <w:tcW w:w="702" w:type="pct"/>
            <w:tcBorders>
              <w:top w:val="single" w:sz="4" w:space="0" w:color="auto"/>
              <w:left w:val="nil"/>
              <w:bottom w:val="single" w:sz="4" w:space="0" w:color="auto"/>
              <w:right w:val="single" w:sz="4" w:space="0" w:color="000000"/>
            </w:tcBorders>
            <w:shd w:val="clear" w:color="auto" w:fill="auto"/>
            <w:noWrap/>
            <w:vAlign w:val="center"/>
          </w:tcPr>
          <w:p w14:paraId="4D874C27" w14:textId="446853A5"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5.462.083</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5A81525A" w14:textId="7B066DBB" w:rsidR="00CD4256" w:rsidRPr="001A526B" w:rsidRDefault="00CD4256" w:rsidP="00CD4256">
            <w:pPr>
              <w:spacing w:after="0" w:line="240" w:lineRule="auto"/>
              <w:rPr>
                <w:rFonts w:ascii="Calibri" w:eastAsia="Times New Roman" w:hAnsi="Calibri" w:cs="Times New Roman"/>
                <w:b/>
                <w:color w:val="000000"/>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678.356</w:t>
            </w:r>
          </w:p>
        </w:tc>
      </w:tr>
      <w:tr w:rsidR="001138AC" w:rsidRPr="001A526B" w14:paraId="1392CF67" w14:textId="77777777" w:rsidTr="00CD4256">
        <w:trPr>
          <w:trHeight w:val="300"/>
          <w:jc w:val="center"/>
        </w:trPr>
        <w:tc>
          <w:tcPr>
            <w:tcW w:w="244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564441B"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proofErr w:type="spellStart"/>
            <w:r w:rsidR="00301775" w:rsidRPr="00301775">
              <w:rPr>
                <w:rFonts w:ascii="Calibri" w:eastAsia="Times New Roman" w:hAnsi="Calibri" w:cs="Times New Roman"/>
                <w:color w:val="000000"/>
                <w:sz w:val="18"/>
                <w:szCs w:val="18"/>
                <w:lang w:eastAsia="es-CL"/>
              </w:rPr>
              <w:t>Apozamiento</w:t>
            </w:r>
            <w:proofErr w:type="spellEnd"/>
            <w:r w:rsidR="00301775" w:rsidRPr="00301775">
              <w:rPr>
                <w:rFonts w:ascii="Calibri" w:eastAsia="Times New Roman" w:hAnsi="Calibri" w:cs="Times New Roman"/>
                <w:color w:val="000000"/>
                <w:sz w:val="18"/>
                <w:szCs w:val="18"/>
                <w:lang w:eastAsia="es-CL"/>
              </w:rPr>
              <w:t xml:space="preserve"> del RIL en el sector</w:t>
            </w:r>
            <w:r w:rsidR="00301775">
              <w:rPr>
                <w:rFonts w:ascii="Calibri" w:eastAsia="Times New Roman" w:hAnsi="Calibri" w:cs="Times New Roman"/>
                <w:color w:val="000000"/>
                <w:sz w:val="18"/>
                <w:szCs w:val="18"/>
                <w:lang w:eastAsia="es-CL"/>
              </w:rPr>
              <w:t xml:space="preserve"> del sitio aledaño a la empresa a unos 50 metros de la orilla del lago Llanquihue.</w:t>
            </w:r>
          </w:p>
          <w:p w14:paraId="42957D66"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c>
          <w:tcPr>
            <w:tcW w:w="255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BF897BB" w14:textId="142701C4"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E04AA9" w:rsidRPr="00E04AA9">
              <w:rPr>
                <w:rFonts w:ascii="Calibri" w:eastAsia="Times New Roman" w:hAnsi="Calibri" w:cs="Times New Roman"/>
                <w:color w:val="000000"/>
                <w:sz w:val="18"/>
                <w:szCs w:val="18"/>
                <w:lang w:eastAsia="es-CL"/>
              </w:rPr>
              <w:t xml:space="preserve">Imagen satelital de la ubicación geográfica de la fotografía </w:t>
            </w:r>
            <w:r w:rsidR="00E04AA9">
              <w:rPr>
                <w:rFonts w:ascii="Calibri" w:eastAsia="Times New Roman" w:hAnsi="Calibri" w:cs="Times New Roman"/>
                <w:color w:val="000000"/>
                <w:sz w:val="18"/>
                <w:szCs w:val="18"/>
                <w:lang w:eastAsia="es-CL"/>
              </w:rPr>
              <w:t>9</w:t>
            </w:r>
            <w:r w:rsidR="00E04AA9" w:rsidRPr="00E04AA9">
              <w:rPr>
                <w:rFonts w:ascii="Calibri" w:eastAsia="Times New Roman" w:hAnsi="Calibri" w:cs="Times New Roman"/>
                <w:color w:val="000000"/>
                <w:sz w:val="18"/>
                <w:szCs w:val="18"/>
                <w:lang w:eastAsia="es-CL"/>
              </w:rPr>
              <w:t>, donde se observa el recorrido de escurrimiento del RIL.</w:t>
            </w:r>
          </w:p>
          <w:p w14:paraId="0AE1CD6F"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r>
      <w:tr w:rsidR="001138AC" w:rsidRPr="001A526B" w14:paraId="12F4EF3B" w14:textId="77777777" w:rsidTr="00CD4256">
        <w:trPr>
          <w:trHeight w:val="450"/>
          <w:jc w:val="center"/>
        </w:trPr>
        <w:tc>
          <w:tcPr>
            <w:tcW w:w="2444" w:type="pct"/>
            <w:gridSpan w:val="3"/>
            <w:vMerge/>
            <w:tcBorders>
              <w:top w:val="single" w:sz="4" w:space="0" w:color="auto"/>
              <w:left w:val="single" w:sz="4" w:space="0" w:color="auto"/>
              <w:bottom w:val="single" w:sz="4" w:space="0" w:color="000000"/>
              <w:right w:val="single" w:sz="4" w:space="0" w:color="000000"/>
            </w:tcBorders>
            <w:vAlign w:val="center"/>
            <w:hideMark/>
          </w:tcPr>
          <w:p w14:paraId="022B5F1D"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c>
          <w:tcPr>
            <w:tcW w:w="2556" w:type="pct"/>
            <w:gridSpan w:val="3"/>
            <w:vMerge/>
            <w:tcBorders>
              <w:top w:val="single" w:sz="4" w:space="0" w:color="auto"/>
              <w:left w:val="single" w:sz="4" w:space="0" w:color="auto"/>
              <w:bottom w:val="single" w:sz="4" w:space="0" w:color="000000"/>
              <w:right w:val="single" w:sz="4" w:space="0" w:color="000000"/>
            </w:tcBorders>
            <w:vAlign w:val="center"/>
            <w:hideMark/>
          </w:tcPr>
          <w:p w14:paraId="54EC93F5"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r>
    </w:tbl>
    <w:p w14:paraId="598A7104" w14:textId="2E0DC64F" w:rsidR="001138AC" w:rsidRDefault="001138AC" w:rsidP="00373994">
      <w:pPr>
        <w:spacing w:line="240" w:lineRule="auto"/>
        <w:rPr>
          <w:rFonts w:ascii="Calibri" w:eastAsia="Calibri" w:hAnsi="Calibri" w:cs="Calibri"/>
          <w:sz w:val="28"/>
          <w:szCs w:val="32"/>
        </w:rPr>
      </w:pPr>
    </w:p>
    <w:p w14:paraId="617D8416" w14:textId="4F43703C" w:rsidR="00CD4256" w:rsidRDefault="00CD4256" w:rsidP="00373994">
      <w:pPr>
        <w:spacing w:line="240" w:lineRule="auto"/>
        <w:rPr>
          <w:rFonts w:ascii="Calibri" w:eastAsia="Calibri" w:hAnsi="Calibri" w:cs="Calibri"/>
          <w:sz w:val="28"/>
          <w:szCs w:val="32"/>
        </w:rPr>
      </w:pPr>
    </w:p>
    <w:p w14:paraId="5442EDB3" w14:textId="77777777" w:rsidR="00CD4256" w:rsidRDefault="00CD4256"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385"/>
        <w:gridCol w:w="1567"/>
        <w:gridCol w:w="1566"/>
        <w:gridCol w:w="3282"/>
        <w:gridCol w:w="1936"/>
        <w:gridCol w:w="1826"/>
      </w:tblGrid>
      <w:tr w:rsidR="00CD4256" w:rsidRPr="001A526B" w14:paraId="20812E83" w14:textId="77777777" w:rsidTr="0031390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5A2BF" w14:textId="77777777" w:rsidR="00CD4256" w:rsidRPr="001A526B" w:rsidRDefault="00CD4256" w:rsidP="0031390F">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CD4256" w:rsidRPr="001A526B" w14:paraId="0275A862" w14:textId="77777777" w:rsidTr="0031390F">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6E2291D" w14:textId="47B4742B" w:rsidR="00CD4256" w:rsidRPr="001A526B" w:rsidRDefault="00CD4256" w:rsidP="0031390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0D970BB" wp14:editId="60C6B157">
                  <wp:extent cx="4084788" cy="378142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90102" cy="3786344"/>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D5008FC" w14:textId="64C24F1D" w:rsidR="00CD4256" w:rsidRPr="001A526B" w:rsidRDefault="00CD4256" w:rsidP="0031390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D620406" wp14:editId="29E3C9EF">
                  <wp:extent cx="4460875" cy="37623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087" cy="3765084"/>
                          </a:xfrm>
                          <a:prstGeom prst="rect">
                            <a:avLst/>
                          </a:prstGeom>
                        </pic:spPr>
                      </pic:pic>
                    </a:graphicData>
                  </a:graphic>
                </wp:inline>
              </w:drawing>
            </w:r>
          </w:p>
        </w:tc>
      </w:tr>
      <w:tr w:rsidR="00CD4256" w:rsidRPr="001A526B" w14:paraId="0AEC4808" w14:textId="77777777" w:rsidTr="0031390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6C95C63" w14:textId="676E129A" w:rsidR="00CD4256" w:rsidRPr="001A526B" w:rsidRDefault="00CD4256" w:rsidP="0031390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10</w:t>
            </w:r>
            <w:r w:rsidRPr="001A526B">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EA494A" w14:textId="77777777" w:rsidR="00CD4256" w:rsidRPr="001A526B" w:rsidRDefault="00CD4256"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280A6816" w14:textId="08873F53" w:rsidR="00CD4256" w:rsidRPr="001A526B" w:rsidRDefault="00CD4256" w:rsidP="0031390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3</w:t>
            </w:r>
            <w:r w:rsidRPr="001A526B">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7E36B" w14:textId="77777777" w:rsidR="00CD4256" w:rsidRPr="001A526B" w:rsidRDefault="00CD4256"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CD4256" w:rsidRPr="001A526B" w14:paraId="7D8F498E" w14:textId="77777777" w:rsidTr="0031390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40B50" w14:textId="77777777"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B82BC94" w14:textId="14435D66"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5.562.075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1893C4E" w14:textId="29CA797A" w:rsidR="00CD4256" w:rsidRPr="00F62DF6" w:rsidRDefault="00CD4256" w:rsidP="00CD4256">
            <w:pPr>
              <w:spacing w:after="0" w:line="240" w:lineRule="auto"/>
              <w:rPr>
                <w:rFonts w:ascii="Calibri" w:eastAsia="Times New Roman" w:hAnsi="Calibri" w:cs="Times New Roman"/>
                <w:b/>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678.380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8DB3B34" w14:textId="77777777"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D7AFC93" w14:textId="5CA0CF65" w:rsidR="00CD4256" w:rsidRPr="00F62DF6" w:rsidRDefault="00CD4256" w:rsidP="00CD4256">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5.562.075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2388690" w14:textId="606BF7FE" w:rsidR="00CD4256" w:rsidRPr="001A526B" w:rsidRDefault="00CD4256" w:rsidP="00CD4256">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678.380</w:t>
            </w:r>
          </w:p>
        </w:tc>
      </w:tr>
      <w:tr w:rsidR="00CD4256" w:rsidRPr="001A526B" w14:paraId="174D9BE1" w14:textId="77777777" w:rsidTr="0031390F">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05C78A" w14:textId="69CFCE8B" w:rsidR="00CD4256" w:rsidRPr="001A526B" w:rsidRDefault="00CD4256"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Materia grasa en sitio aledaño a unos 35 metros de la orilla del lago Llanquihue.</w:t>
            </w:r>
          </w:p>
          <w:p w14:paraId="61C4FC2E" w14:textId="77777777" w:rsidR="00CD4256" w:rsidRPr="001A526B" w:rsidRDefault="00CD4256" w:rsidP="0031390F">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0B6513" w14:textId="5EAC1731" w:rsidR="00CD4256" w:rsidRPr="001A526B" w:rsidRDefault="00CD4256"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satelital de la ubicación geográfica de la fotografía 10</w:t>
            </w:r>
            <w:r w:rsidR="00E04AA9">
              <w:rPr>
                <w:rFonts w:ascii="Calibri" w:eastAsia="Times New Roman" w:hAnsi="Calibri" w:cs="Times New Roman"/>
                <w:color w:val="000000"/>
                <w:sz w:val="18"/>
                <w:szCs w:val="18"/>
                <w:lang w:eastAsia="es-CL"/>
              </w:rPr>
              <w:t>, donde se observa el recorrido de escurrimiento del RIL.</w:t>
            </w:r>
          </w:p>
          <w:p w14:paraId="1931671E" w14:textId="77777777" w:rsidR="00CD4256" w:rsidRPr="001A526B" w:rsidRDefault="00CD4256" w:rsidP="0031390F">
            <w:pPr>
              <w:spacing w:after="0" w:line="240" w:lineRule="auto"/>
              <w:rPr>
                <w:rFonts w:ascii="Calibri" w:eastAsia="Times New Roman" w:hAnsi="Calibri" w:cs="Times New Roman"/>
                <w:color w:val="000000"/>
                <w:sz w:val="18"/>
                <w:szCs w:val="18"/>
                <w:lang w:eastAsia="es-CL"/>
              </w:rPr>
            </w:pPr>
          </w:p>
        </w:tc>
      </w:tr>
      <w:tr w:rsidR="00CD4256" w:rsidRPr="001A526B" w14:paraId="61CE0A6B" w14:textId="77777777" w:rsidTr="0031390F">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1761C023" w14:textId="77777777" w:rsidR="00CD4256" w:rsidRPr="001A526B" w:rsidRDefault="00CD4256" w:rsidP="0031390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1C14B770" w14:textId="77777777" w:rsidR="00CD4256" w:rsidRPr="001A526B" w:rsidRDefault="00CD4256" w:rsidP="0031390F">
            <w:pPr>
              <w:spacing w:after="0" w:line="240" w:lineRule="auto"/>
              <w:rPr>
                <w:rFonts w:ascii="Calibri" w:eastAsia="Times New Roman" w:hAnsi="Calibri" w:cs="Times New Roman"/>
                <w:color w:val="000000"/>
                <w:sz w:val="20"/>
                <w:szCs w:val="20"/>
                <w:lang w:eastAsia="es-CL"/>
              </w:rPr>
            </w:pPr>
          </w:p>
        </w:tc>
      </w:tr>
    </w:tbl>
    <w:p w14:paraId="37FA6F1F" w14:textId="77777777" w:rsidR="00CD4256" w:rsidRDefault="00CD4256" w:rsidP="00373994">
      <w:pPr>
        <w:spacing w:line="240" w:lineRule="auto"/>
        <w:rPr>
          <w:rFonts w:ascii="Calibri" w:eastAsia="Calibri" w:hAnsi="Calibri" w:cs="Calibri"/>
          <w:sz w:val="28"/>
          <w:szCs w:val="32"/>
        </w:rPr>
      </w:pPr>
    </w:p>
    <w:p w14:paraId="2F1E8457" w14:textId="77777777" w:rsidR="001138AC" w:rsidRDefault="001138AC" w:rsidP="00373994">
      <w:pPr>
        <w:spacing w:line="240" w:lineRule="auto"/>
        <w:rPr>
          <w:rFonts w:ascii="Calibri" w:eastAsia="Calibri" w:hAnsi="Calibri" w:cs="Calibri"/>
          <w:sz w:val="28"/>
          <w:szCs w:val="32"/>
        </w:rPr>
      </w:pPr>
    </w:p>
    <w:p w14:paraId="40C7C7EF" w14:textId="77777777" w:rsidR="003001FB" w:rsidRDefault="003001FB" w:rsidP="00373994">
      <w:pPr>
        <w:spacing w:line="240" w:lineRule="auto"/>
        <w:rPr>
          <w:rFonts w:ascii="Calibri" w:eastAsia="Calibri" w:hAnsi="Calibri" w:cs="Calibri"/>
          <w:sz w:val="28"/>
          <w:szCs w:val="32"/>
        </w:rPr>
      </w:pPr>
    </w:p>
    <w:p w14:paraId="4B4DFCDB" w14:textId="77777777" w:rsidR="003001FB" w:rsidRDefault="003001F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773"/>
        <w:gridCol w:w="909"/>
        <w:gridCol w:w="3092"/>
        <w:gridCol w:w="1820"/>
        <w:gridCol w:w="1712"/>
      </w:tblGrid>
      <w:tr w:rsidR="00DE71A9" w14:paraId="7AA6A6DA" w14:textId="77777777" w:rsidTr="00DE71A9">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09EA4005" w14:textId="77777777" w:rsidR="00DE71A9" w:rsidRDefault="00DE71A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w:t>
            </w:r>
          </w:p>
        </w:tc>
      </w:tr>
      <w:tr w:rsidR="00DE71A9" w14:paraId="6F6207E8" w14:textId="77777777" w:rsidTr="00DE71A9">
        <w:trPr>
          <w:trHeight w:val="7071"/>
          <w:jc w:val="center"/>
        </w:trPr>
        <w:tc>
          <w:tcPr>
            <w:tcW w:w="5000" w:type="pct"/>
            <w:gridSpan w:val="7"/>
            <w:tcBorders>
              <w:top w:val="nil"/>
              <w:left w:val="single" w:sz="4" w:space="0" w:color="auto"/>
              <w:bottom w:val="nil"/>
              <w:right w:val="single" w:sz="4" w:space="0" w:color="auto"/>
            </w:tcBorders>
            <w:noWrap/>
            <w:vAlign w:val="center"/>
            <w:hideMark/>
          </w:tcPr>
          <w:p w14:paraId="665BEB62" w14:textId="77777777" w:rsidR="00DE71A9" w:rsidRDefault="00DE71A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19DDFA8" wp14:editId="2B51D1AC">
                  <wp:extent cx="7172325" cy="467608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42144" cy="4721604"/>
                          </a:xfrm>
                          <a:prstGeom prst="rect">
                            <a:avLst/>
                          </a:prstGeom>
                        </pic:spPr>
                      </pic:pic>
                    </a:graphicData>
                  </a:graphic>
                </wp:inline>
              </w:drawing>
            </w:r>
          </w:p>
        </w:tc>
      </w:tr>
      <w:tr w:rsidR="00DE71A9" w14:paraId="4B0B62B6" w14:textId="77777777" w:rsidTr="00DE71A9">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1ED65268" w14:textId="44A550A3" w:rsidR="00DE71A9" w:rsidRDefault="00DE71A9">
            <w:pPr>
              <w:spacing w:after="0" w:line="240" w:lineRule="auto"/>
              <w:contextualSpacing/>
              <w:outlineLvl w:val="1"/>
              <w:rPr>
                <w:rFonts w:ascii="Calibri" w:eastAsia="Times New Roman" w:hAnsi="Calibri" w:cs="Calibri"/>
                <w:b/>
                <w:color w:val="000000"/>
                <w:sz w:val="18"/>
                <w:szCs w:val="20"/>
                <w:lang w:eastAsia="es-CL"/>
              </w:rPr>
            </w:pPr>
            <w:bookmarkStart w:id="112" w:name="_Toc449085421"/>
            <w:bookmarkStart w:id="113" w:name="_Toc449105979"/>
            <w:bookmarkStart w:id="114" w:name="_Toc449106095"/>
            <w:bookmarkStart w:id="115" w:name="_Toc496560569"/>
            <w:bookmarkStart w:id="116" w:name="_Toc497389160"/>
            <w:bookmarkStart w:id="117" w:name="_Toc499624273"/>
            <w:r>
              <w:rPr>
                <w:rFonts w:ascii="Calibri" w:eastAsia="Calibri" w:hAnsi="Calibri" w:cs="Calibri"/>
                <w:b/>
                <w:sz w:val="18"/>
                <w:szCs w:val="20"/>
              </w:rPr>
              <w:t xml:space="preserve">Imagen </w:t>
            </w:r>
            <w:r w:rsidR="00E04AA9">
              <w:rPr>
                <w:rFonts w:ascii="Calibri" w:eastAsia="Calibri" w:hAnsi="Calibri" w:cs="Calibri"/>
                <w:b/>
                <w:sz w:val="18"/>
                <w:szCs w:val="20"/>
              </w:rPr>
              <w:t>4</w:t>
            </w:r>
            <w:r>
              <w:rPr>
                <w:rFonts w:ascii="Calibri" w:eastAsia="Calibri" w:hAnsi="Calibri" w:cs="Calibri"/>
                <w:b/>
                <w:sz w:val="18"/>
                <w:szCs w:val="20"/>
              </w:rPr>
              <w:t>.</w:t>
            </w:r>
            <w:bookmarkEnd w:id="112"/>
            <w:bookmarkEnd w:id="113"/>
            <w:bookmarkEnd w:id="114"/>
            <w:bookmarkEnd w:id="115"/>
            <w:bookmarkEnd w:id="116"/>
            <w:bookmarkEnd w:id="117"/>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1F2434D4" w14:textId="77777777" w:rsidR="00DE71A9" w:rsidRDefault="00DE71A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10-10-2017</w:t>
            </w:r>
          </w:p>
        </w:tc>
      </w:tr>
      <w:tr w:rsidR="00DE71A9" w14:paraId="1845BD5F" w14:textId="77777777" w:rsidTr="00DE71A9">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hideMark/>
          </w:tcPr>
          <w:p w14:paraId="0398CEE4" w14:textId="19EA8CD7" w:rsidR="00DE71A9" w:rsidRDefault="00DE71A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301775">
              <w:rPr>
                <w:rFonts w:ascii="Calibri" w:eastAsia="Times New Roman" w:hAnsi="Calibri" w:cs="Times New Roman"/>
                <w:color w:val="000000"/>
                <w:sz w:val="18"/>
                <w:szCs w:val="18"/>
                <w:lang w:eastAsia="es-CL"/>
              </w:rPr>
              <w:t>La imagen muestra el recorrido realizado, georreferenciando los puntos y realizando la ruta marcada por la línea roja</w:t>
            </w:r>
            <w:r w:rsidR="006403FF">
              <w:rPr>
                <w:rFonts w:ascii="Calibri" w:eastAsia="Times New Roman" w:hAnsi="Calibri" w:cs="Times New Roman"/>
                <w:color w:val="000000"/>
                <w:sz w:val="18"/>
                <w:szCs w:val="18"/>
                <w:lang w:eastAsia="es-CL"/>
              </w:rPr>
              <w:t xml:space="preserve">. También se detalla la posición de la cámara </w:t>
            </w:r>
            <w:proofErr w:type="spellStart"/>
            <w:r w:rsidR="006403FF">
              <w:rPr>
                <w:rFonts w:ascii="Calibri" w:eastAsia="Times New Roman" w:hAnsi="Calibri" w:cs="Times New Roman"/>
                <w:color w:val="000000"/>
                <w:sz w:val="18"/>
                <w:szCs w:val="18"/>
                <w:lang w:eastAsia="es-CL"/>
              </w:rPr>
              <w:t>desgrasadora</w:t>
            </w:r>
            <w:proofErr w:type="spellEnd"/>
            <w:r w:rsidR="006403FF">
              <w:rPr>
                <w:rFonts w:ascii="Calibri" w:eastAsia="Times New Roman" w:hAnsi="Calibri" w:cs="Times New Roman"/>
                <w:color w:val="000000"/>
                <w:sz w:val="18"/>
                <w:szCs w:val="18"/>
                <w:lang w:eastAsia="es-CL"/>
              </w:rPr>
              <w:t xml:space="preserve"> y el ecualizador, por donde se constató el desborde del RIL.</w:t>
            </w:r>
          </w:p>
        </w:tc>
      </w:tr>
      <w:tr w:rsidR="00DE71A9" w14:paraId="0626C0E4" w14:textId="77777777" w:rsidTr="00DE71A9">
        <w:trPr>
          <w:trHeight w:val="450"/>
          <w:jc w:val="center"/>
        </w:trPr>
        <w:tc>
          <w:tcPr>
            <w:tcW w:w="0" w:type="auto"/>
            <w:gridSpan w:val="7"/>
            <w:vMerge/>
            <w:tcBorders>
              <w:top w:val="single" w:sz="4" w:space="0" w:color="auto"/>
              <w:left w:val="single" w:sz="4" w:space="0" w:color="auto"/>
              <w:bottom w:val="single" w:sz="4" w:space="0" w:color="000000"/>
              <w:right w:val="single" w:sz="4" w:space="0" w:color="000000"/>
            </w:tcBorders>
            <w:vAlign w:val="center"/>
            <w:hideMark/>
          </w:tcPr>
          <w:p w14:paraId="467EB65C" w14:textId="77777777" w:rsidR="00DE71A9" w:rsidRDefault="00DE71A9">
            <w:pPr>
              <w:spacing w:after="0"/>
              <w:rPr>
                <w:rFonts w:ascii="Calibri" w:eastAsia="Times New Roman" w:hAnsi="Calibri" w:cs="Times New Roman"/>
                <w:color w:val="000000"/>
                <w:sz w:val="18"/>
                <w:szCs w:val="18"/>
                <w:lang w:eastAsia="es-CL"/>
              </w:rPr>
            </w:pPr>
          </w:p>
        </w:tc>
      </w:tr>
      <w:tr w:rsidR="001138AC" w:rsidRPr="001A526B" w14:paraId="1F8DB007" w14:textId="77777777" w:rsidTr="0016245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299A9" w14:textId="77777777" w:rsidR="001138AC" w:rsidRPr="001A526B" w:rsidRDefault="001138AC"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1138AC" w:rsidRPr="001A526B" w14:paraId="79B4C57F" w14:textId="77777777" w:rsidTr="00162454">
        <w:trPr>
          <w:trHeight w:val="6079"/>
          <w:jc w:val="center"/>
        </w:trPr>
        <w:tc>
          <w:tcPr>
            <w:tcW w:w="2558" w:type="pct"/>
            <w:gridSpan w:val="4"/>
            <w:tcBorders>
              <w:top w:val="nil"/>
              <w:left w:val="single" w:sz="4" w:space="0" w:color="auto"/>
              <w:right w:val="single" w:sz="4" w:space="0" w:color="auto"/>
            </w:tcBorders>
            <w:shd w:val="clear" w:color="auto" w:fill="auto"/>
            <w:noWrap/>
            <w:vAlign w:val="center"/>
            <w:hideMark/>
          </w:tcPr>
          <w:p w14:paraId="19A6C8E6" w14:textId="77777777" w:rsidR="001138AC" w:rsidRPr="001A526B" w:rsidRDefault="00DE71A9"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1E0D185" wp14:editId="78D2A44B">
                  <wp:extent cx="4241281" cy="4038600"/>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53095" cy="4049850"/>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E75D68E" w14:textId="77777777" w:rsidR="001138AC" w:rsidRPr="001A526B" w:rsidRDefault="00DE71A9"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3F5CE4D" wp14:editId="47F83FF5">
                  <wp:extent cx="3914507" cy="418020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26620" cy="4193140"/>
                          </a:xfrm>
                          <a:prstGeom prst="rect">
                            <a:avLst/>
                          </a:prstGeom>
                        </pic:spPr>
                      </pic:pic>
                    </a:graphicData>
                  </a:graphic>
                </wp:inline>
              </w:drawing>
            </w:r>
          </w:p>
        </w:tc>
      </w:tr>
      <w:tr w:rsidR="00DE71A9" w:rsidRPr="001A526B" w14:paraId="0CC26B4A" w14:textId="77777777" w:rsidTr="00E04AA9">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7099705" w14:textId="77777777" w:rsidR="001138AC" w:rsidRPr="001A526B" w:rsidRDefault="001138AC" w:rsidP="00162454">
            <w:pPr>
              <w:spacing w:after="0" w:line="240" w:lineRule="auto"/>
              <w:contextualSpacing/>
              <w:outlineLvl w:val="1"/>
              <w:rPr>
                <w:rFonts w:ascii="Calibri" w:eastAsia="Times New Roman" w:hAnsi="Calibri" w:cs="Calibri"/>
                <w:b/>
                <w:color w:val="000000"/>
                <w:sz w:val="18"/>
                <w:szCs w:val="18"/>
                <w:lang w:eastAsia="es-CL"/>
              </w:rPr>
            </w:pPr>
            <w:bookmarkStart w:id="118" w:name="_Toc496560570"/>
            <w:bookmarkStart w:id="119" w:name="_Toc497389161"/>
            <w:bookmarkStart w:id="120" w:name="_Toc499624274"/>
            <w:r>
              <w:rPr>
                <w:rFonts w:ascii="Calibri" w:eastAsia="Calibri" w:hAnsi="Calibri" w:cs="Calibri"/>
                <w:b/>
                <w:sz w:val="18"/>
                <w:szCs w:val="20"/>
              </w:rPr>
              <w:t xml:space="preserve">Fotografía </w:t>
            </w:r>
            <w:r w:rsidR="006403FF">
              <w:rPr>
                <w:rFonts w:ascii="Calibri" w:eastAsia="Calibri" w:hAnsi="Calibri" w:cs="Calibri"/>
                <w:b/>
                <w:sz w:val="18"/>
                <w:szCs w:val="20"/>
              </w:rPr>
              <w:t>1</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Tabla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18"/>
            <w:bookmarkEnd w:id="119"/>
            <w:bookmarkEnd w:id="120"/>
          </w:p>
        </w:tc>
        <w:tc>
          <w:tcPr>
            <w:tcW w:w="124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3544A"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40" w:type="pct"/>
            <w:tcBorders>
              <w:top w:val="single" w:sz="4" w:space="0" w:color="auto"/>
              <w:left w:val="nil"/>
              <w:bottom w:val="single" w:sz="4" w:space="0" w:color="auto"/>
              <w:right w:val="nil"/>
            </w:tcBorders>
            <w:shd w:val="clear" w:color="auto" w:fill="auto"/>
            <w:noWrap/>
            <w:vAlign w:val="center"/>
            <w:hideMark/>
          </w:tcPr>
          <w:p w14:paraId="52F55A92" w14:textId="77777777" w:rsidR="001138AC" w:rsidRPr="001A526B" w:rsidRDefault="001138AC" w:rsidP="00162454">
            <w:pPr>
              <w:spacing w:after="0" w:line="240" w:lineRule="auto"/>
              <w:contextualSpacing/>
              <w:outlineLvl w:val="1"/>
              <w:rPr>
                <w:rFonts w:ascii="Calibri" w:eastAsia="Calibri" w:hAnsi="Calibri" w:cs="Calibri"/>
                <w:b/>
                <w:sz w:val="18"/>
                <w:szCs w:val="18"/>
              </w:rPr>
            </w:pPr>
            <w:bookmarkStart w:id="121" w:name="_Toc496560571"/>
            <w:bookmarkStart w:id="122" w:name="_Toc497389162"/>
            <w:bookmarkStart w:id="123" w:name="_Toc499624275"/>
            <w:r w:rsidRPr="001A526B">
              <w:rPr>
                <w:rFonts w:ascii="Calibri" w:eastAsia="Calibri" w:hAnsi="Calibri" w:cs="Calibri"/>
                <w:b/>
                <w:sz w:val="18"/>
                <w:szCs w:val="20"/>
              </w:rPr>
              <w:t xml:space="preserve">Fotografía </w:t>
            </w:r>
            <w:r w:rsidR="006403FF">
              <w:rPr>
                <w:rFonts w:ascii="Calibri" w:eastAsia="Calibri" w:hAnsi="Calibri" w:cs="Calibri"/>
                <w:b/>
                <w:sz w:val="18"/>
                <w:szCs w:val="20"/>
              </w:rPr>
              <w:t>1</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2</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21"/>
            <w:bookmarkEnd w:id="122"/>
            <w:bookmarkEnd w:id="123"/>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A07C04"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DE71A9" w:rsidRPr="001A526B" w14:paraId="4A5648F6" w14:textId="77777777" w:rsidTr="00E04AA9">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AB473"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DE71A9" w:rsidRPr="00F62DF6">
              <w:rPr>
                <w:rFonts w:ascii="Calibri" w:eastAsia="Times New Roman" w:hAnsi="Calibri" w:cs="Times New Roman"/>
                <w:b/>
                <w:sz w:val="18"/>
                <w:szCs w:val="18"/>
                <w:lang w:eastAsia="es-CL"/>
              </w:rPr>
              <w:t xml:space="preserve">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F096CF4"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Norte: </w:t>
            </w:r>
            <w:r w:rsidR="006403FF" w:rsidRPr="006403FF">
              <w:rPr>
                <w:rFonts w:ascii="Calibri" w:eastAsia="Times New Roman" w:hAnsi="Calibri" w:cs="Times New Roman"/>
                <w:sz w:val="18"/>
                <w:szCs w:val="18"/>
                <w:lang w:eastAsia="es-CL"/>
              </w:rPr>
              <w:t>5.462.065</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A5A9EE"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Este: </w:t>
            </w:r>
            <w:r w:rsidR="006403FF" w:rsidRPr="006403FF">
              <w:rPr>
                <w:rFonts w:ascii="Calibri" w:eastAsia="Times New Roman" w:hAnsi="Calibri" w:cs="Times New Roman"/>
                <w:sz w:val="18"/>
                <w:szCs w:val="18"/>
                <w:lang w:eastAsia="es-CL"/>
              </w:rPr>
              <w:t>678.398</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14:paraId="7974C867"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DE71A9" w:rsidRPr="00F62DF6">
              <w:rPr>
                <w:rFonts w:ascii="Calibri" w:eastAsia="Times New Roman" w:hAnsi="Calibri" w:cs="Times New Roman"/>
                <w:b/>
                <w:sz w:val="18"/>
                <w:szCs w:val="18"/>
                <w:lang w:eastAsia="es-CL"/>
              </w:rPr>
              <w:t xml:space="preserve">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039196C"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Norte: </w:t>
            </w:r>
            <w:r w:rsidR="006403FF" w:rsidRPr="006403FF">
              <w:rPr>
                <w:rFonts w:ascii="Calibri" w:eastAsia="Times New Roman" w:hAnsi="Calibri" w:cs="Times New Roman"/>
                <w:sz w:val="18"/>
                <w:szCs w:val="18"/>
                <w:lang w:eastAsia="es-CL"/>
              </w:rPr>
              <w:t>5.462.062</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7990FD67"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6403FF">
              <w:rPr>
                <w:rFonts w:ascii="Calibri" w:eastAsia="Times New Roman" w:hAnsi="Calibri" w:cs="Times New Roman"/>
                <w:color w:val="000000"/>
                <w:sz w:val="18"/>
                <w:szCs w:val="18"/>
                <w:lang w:eastAsia="es-CL"/>
              </w:rPr>
              <w:t>678.402</w:t>
            </w:r>
          </w:p>
        </w:tc>
      </w:tr>
      <w:tr w:rsidR="001138AC" w:rsidRPr="001A526B" w14:paraId="01C4A748" w14:textId="77777777" w:rsidTr="00162454">
        <w:trPr>
          <w:trHeight w:val="300"/>
          <w:jc w:val="center"/>
        </w:trPr>
        <w:tc>
          <w:tcPr>
            <w:tcW w:w="255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B39D89C" w14:textId="2B2818A1"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E04AA9" w:rsidRPr="00E04AA9">
              <w:rPr>
                <w:rFonts w:ascii="Calibri" w:eastAsia="Times New Roman" w:hAnsi="Calibri" w:cs="Times New Roman"/>
                <w:color w:val="000000"/>
                <w:sz w:val="18"/>
                <w:szCs w:val="18"/>
                <w:lang w:eastAsia="es-CL"/>
              </w:rPr>
              <w:t>Suelo del sector del bosque a orillas del lago Llanquihue saturado por el afluente lechos</w:t>
            </w:r>
            <w:r w:rsidR="00D42A12">
              <w:rPr>
                <w:rFonts w:ascii="Calibri" w:eastAsia="Times New Roman" w:hAnsi="Calibri" w:cs="Times New Roman"/>
                <w:color w:val="000000"/>
                <w:sz w:val="18"/>
                <w:szCs w:val="18"/>
                <w:lang w:eastAsia="es-CL"/>
              </w:rPr>
              <w:t>o</w:t>
            </w:r>
            <w:r w:rsidR="00DE71A9" w:rsidRPr="00DE71A9">
              <w:rPr>
                <w:rFonts w:ascii="Calibri" w:eastAsia="Times New Roman" w:hAnsi="Calibri" w:cs="Times New Roman"/>
                <w:color w:val="000000"/>
                <w:sz w:val="18"/>
                <w:szCs w:val="18"/>
                <w:lang w:eastAsia="es-CL"/>
              </w:rPr>
              <w:t>.</w:t>
            </w:r>
          </w:p>
          <w:p w14:paraId="2537D14F"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9658842"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DE71A9" w:rsidRPr="00DE71A9">
              <w:rPr>
                <w:rFonts w:ascii="Calibri" w:eastAsia="Times New Roman" w:hAnsi="Calibri" w:cs="Times New Roman"/>
                <w:color w:val="000000"/>
                <w:sz w:val="18"/>
                <w:szCs w:val="18"/>
                <w:lang w:eastAsia="es-CL"/>
              </w:rPr>
              <w:t>Descarga al cuerpo de agua del lago Llanquihue con color blanquecino y espuma.</w:t>
            </w:r>
          </w:p>
          <w:p w14:paraId="77292D88"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r>
      <w:tr w:rsidR="001138AC" w:rsidRPr="001A526B" w14:paraId="4AC06D4D" w14:textId="77777777" w:rsidTr="00162454">
        <w:trPr>
          <w:trHeight w:val="450"/>
          <w:jc w:val="center"/>
        </w:trPr>
        <w:tc>
          <w:tcPr>
            <w:tcW w:w="2558" w:type="pct"/>
            <w:gridSpan w:val="4"/>
            <w:vMerge/>
            <w:tcBorders>
              <w:top w:val="single" w:sz="4" w:space="0" w:color="auto"/>
              <w:left w:val="single" w:sz="4" w:space="0" w:color="auto"/>
              <w:bottom w:val="single" w:sz="4" w:space="0" w:color="000000"/>
              <w:right w:val="single" w:sz="4" w:space="0" w:color="000000"/>
            </w:tcBorders>
            <w:vAlign w:val="center"/>
            <w:hideMark/>
          </w:tcPr>
          <w:p w14:paraId="705225C8"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1A806571"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r>
    </w:tbl>
    <w:p w14:paraId="532E073A" w14:textId="77777777" w:rsidR="001138AC" w:rsidRDefault="001138AC" w:rsidP="00373994">
      <w:pPr>
        <w:spacing w:line="240" w:lineRule="auto"/>
        <w:rPr>
          <w:rFonts w:ascii="Calibri" w:eastAsia="Calibri" w:hAnsi="Calibri" w:cs="Calibri"/>
          <w:sz w:val="28"/>
          <w:szCs w:val="32"/>
        </w:rPr>
      </w:pPr>
    </w:p>
    <w:p w14:paraId="28011AFE" w14:textId="77777777" w:rsidR="001138AC" w:rsidRDefault="001138AC"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138AC" w:rsidRPr="001A526B" w14:paraId="24EC54CD" w14:textId="77777777" w:rsidTr="0016245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7537D9" w14:textId="77777777" w:rsidR="001138AC" w:rsidRPr="001A526B" w:rsidRDefault="001138AC" w:rsidP="0016245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1138AC" w:rsidRPr="001A526B" w14:paraId="573CFEC7" w14:textId="77777777" w:rsidTr="00162454">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97E1591" w14:textId="77777777" w:rsidR="001138AC" w:rsidRPr="001A526B" w:rsidRDefault="00DE71A9" w:rsidP="0016245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9BA67A2" wp14:editId="1F266C39">
                  <wp:extent cx="3987330" cy="3419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06071" cy="3435547"/>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50E0E08" w14:textId="77777777" w:rsidR="001138AC" w:rsidRPr="001A526B" w:rsidRDefault="00DE71A9" w:rsidP="0016245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0128D4B" wp14:editId="02C32DC6">
                  <wp:extent cx="3846195" cy="3325761"/>
                  <wp:effectExtent l="0" t="0" r="1905"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4753" cy="3341808"/>
                          </a:xfrm>
                          <a:prstGeom prst="rect">
                            <a:avLst/>
                          </a:prstGeom>
                          <a:noFill/>
                        </pic:spPr>
                      </pic:pic>
                    </a:graphicData>
                  </a:graphic>
                </wp:inline>
              </w:drawing>
            </w:r>
          </w:p>
        </w:tc>
      </w:tr>
      <w:tr w:rsidR="001138AC" w:rsidRPr="001A526B" w14:paraId="638DF0BC" w14:textId="77777777" w:rsidTr="0016245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A070922" w14:textId="77777777" w:rsidR="001138AC" w:rsidRPr="001A526B" w:rsidRDefault="001138AC" w:rsidP="00162454">
            <w:pPr>
              <w:spacing w:after="0" w:line="240" w:lineRule="auto"/>
              <w:contextualSpacing/>
              <w:outlineLvl w:val="1"/>
              <w:rPr>
                <w:rFonts w:ascii="Calibri" w:eastAsia="Times New Roman" w:hAnsi="Calibri" w:cs="Calibri"/>
                <w:b/>
                <w:color w:val="000000"/>
                <w:sz w:val="18"/>
                <w:szCs w:val="18"/>
                <w:lang w:eastAsia="es-CL"/>
              </w:rPr>
            </w:pPr>
            <w:bookmarkStart w:id="124" w:name="_Toc496560572"/>
            <w:bookmarkStart w:id="125" w:name="_Toc497389163"/>
            <w:bookmarkStart w:id="126" w:name="_Toc499624276"/>
            <w:r>
              <w:rPr>
                <w:rFonts w:ascii="Calibri" w:eastAsia="Calibri" w:hAnsi="Calibri" w:cs="Calibri"/>
                <w:b/>
                <w:sz w:val="18"/>
                <w:szCs w:val="20"/>
              </w:rPr>
              <w:t xml:space="preserve">Fotografía </w:t>
            </w:r>
            <w:r w:rsidR="00A02806">
              <w:rPr>
                <w:rFonts w:ascii="Calibri" w:eastAsia="Calibri" w:hAnsi="Calibri" w:cs="Calibri"/>
                <w:b/>
                <w:sz w:val="18"/>
                <w:szCs w:val="20"/>
              </w:rPr>
              <w:t>13</w:t>
            </w:r>
            <w:r w:rsidRPr="001A526B">
              <w:rPr>
                <w:rFonts w:ascii="Calibri" w:eastAsia="Calibri" w:hAnsi="Calibri" w:cs="Calibri"/>
                <w:b/>
                <w:sz w:val="18"/>
                <w:szCs w:val="18"/>
              </w:rPr>
              <w:t>.</w:t>
            </w:r>
            <w:bookmarkEnd w:id="124"/>
            <w:bookmarkEnd w:id="125"/>
            <w:bookmarkEnd w:id="126"/>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F64C52"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35DAC001" w14:textId="77777777" w:rsidR="001138AC" w:rsidRPr="001A526B" w:rsidRDefault="001138AC" w:rsidP="00162454">
            <w:pPr>
              <w:spacing w:after="0" w:line="240" w:lineRule="auto"/>
              <w:contextualSpacing/>
              <w:outlineLvl w:val="1"/>
              <w:rPr>
                <w:rFonts w:ascii="Calibri" w:eastAsia="Calibri" w:hAnsi="Calibri" w:cs="Calibri"/>
                <w:b/>
                <w:sz w:val="18"/>
                <w:szCs w:val="18"/>
              </w:rPr>
            </w:pPr>
            <w:bookmarkStart w:id="127" w:name="_Toc496560573"/>
            <w:bookmarkStart w:id="128" w:name="_Toc497389164"/>
            <w:bookmarkStart w:id="129" w:name="_Toc499624277"/>
            <w:r w:rsidRPr="001A526B">
              <w:rPr>
                <w:rFonts w:ascii="Calibri" w:eastAsia="Calibri" w:hAnsi="Calibri" w:cs="Calibri"/>
                <w:b/>
                <w:sz w:val="18"/>
                <w:szCs w:val="20"/>
              </w:rPr>
              <w:t xml:space="preserve">Fotografía </w:t>
            </w:r>
            <w:r w:rsidR="00A02806">
              <w:rPr>
                <w:rFonts w:ascii="Calibri" w:eastAsia="Calibri" w:hAnsi="Calibri" w:cs="Calibri"/>
                <w:b/>
                <w:sz w:val="18"/>
                <w:szCs w:val="20"/>
              </w:rPr>
              <w:t>14</w:t>
            </w:r>
            <w:r w:rsidRPr="001A526B">
              <w:rPr>
                <w:rFonts w:ascii="Calibri" w:eastAsia="Calibri" w:hAnsi="Calibri" w:cs="Calibri"/>
                <w:b/>
                <w:sz w:val="18"/>
                <w:szCs w:val="18"/>
              </w:rPr>
              <w:t>.</w:t>
            </w:r>
            <w:bookmarkEnd w:id="127"/>
            <w:bookmarkEnd w:id="128"/>
            <w:bookmarkEnd w:id="129"/>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04B484"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1138AC" w:rsidRPr="001A526B" w14:paraId="5CAE5C89" w14:textId="77777777" w:rsidTr="00162454">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952C2"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w:t>
            </w:r>
            <w:r w:rsidR="00DE71A9" w:rsidRPr="00F62DF6">
              <w:rPr>
                <w:rFonts w:ascii="Calibri" w:eastAsia="Times New Roman" w:hAnsi="Calibri" w:cs="Times New Roman"/>
                <w:b/>
                <w:sz w:val="18"/>
                <w:szCs w:val="18"/>
                <w:lang w:eastAsia="es-CL"/>
              </w:rPr>
              <w:t xml:space="preserve">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8C8BCFD"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Norte:</w:t>
            </w:r>
            <w:r w:rsidRPr="00F62DF6">
              <w:rPr>
                <w:rFonts w:ascii="Calibri" w:eastAsia="Times New Roman" w:hAnsi="Calibri" w:cs="Times New Roman"/>
                <w:sz w:val="18"/>
                <w:szCs w:val="18"/>
                <w:lang w:eastAsia="es-CL"/>
              </w:rPr>
              <w:t xml:space="preserve"> </w:t>
            </w:r>
            <w:r w:rsidR="006403FF">
              <w:rPr>
                <w:rFonts w:ascii="Calibri" w:eastAsia="Times New Roman" w:hAnsi="Calibri" w:cs="Times New Roman"/>
                <w:sz w:val="18"/>
                <w:szCs w:val="18"/>
                <w:lang w:eastAsia="es-CL"/>
              </w:rPr>
              <w:t>5.462.015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806E796"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Pr="00F62DF6">
              <w:rPr>
                <w:rFonts w:ascii="Calibri" w:eastAsia="Times New Roman" w:hAnsi="Calibri" w:cs="Times New Roman"/>
                <w:sz w:val="18"/>
                <w:szCs w:val="18"/>
                <w:lang w:eastAsia="es-CL"/>
              </w:rPr>
              <w:t xml:space="preserve"> </w:t>
            </w:r>
            <w:r w:rsidR="006403FF">
              <w:rPr>
                <w:rFonts w:ascii="Calibri" w:eastAsia="Times New Roman" w:hAnsi="Calibri" w:cs="Times New Roman"/>
                <w:sz w:val="18"/>
                <w:szCs w:val="18"/>
                <w:lang w:eastAsia="es-CL"/>
              </w:rPr>
              <w:t>678.440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BEF4FBD" w14:textId="77777777" w:rsidR="001138AC" w:rsidRPr="00F62DF6" w:rsidRDefault="001138AC" w:rsidP="00162454">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w:t>
            </w:r>
            <w:r w:rsidR="00DE71A9" w:rsidRPr="00F62DF6">
              <w:rPr>
                <w:rFonts w:ascii="Calibri" w:eastAsia="Times New Roman" w:hAnsi="Calibri" w:cs="Times New Roman"/>
                <w:b/>
                <w:sz w:val="18"/>
                <w:szCs w:val="18"/>
                <w:lang w:eastAsia="es-CL"/>
              </w:rPr>
              <w:t xml:space="preserve">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6D2F53A"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6403FF" w:rsidRPr="006403FF">
              <w:rPr>
                <w:rFonts w:ascii="Calibri" w:eastAsia="Times New Roman" w:hAnsi="Calibri" w:cs="Times New Roman"/>
                <w:color w:val="000000"/>
                <w:sz w:val="18"/>
                <w:szCs w:val="18"/>
                <w:lang w:eastAsia="es-CL"/>
              </w:rPr>
              <w:t>5.462.015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6169DBD" w14:textId="7777777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6403FF" w:rsidRPr="006403FF">
              <w:rPr>
                <w:rFonts w:ascii="Calibri" w:eastAsia="Times New Roman" w:hAnsi="Calibri" w:cs="Times New Roman"/>
                <w:color w:val="000000"/>
                <w:sz w:val="18"/>
                <w:szCs w:val="18"/>
                <w:lang w:eastAsia="es-CL"/>
              </w:rPr>
              <w:t>678.440</w:t>
            </w:r>
          </w:p>
        </w:tc>
      </w:tr>
      <w:tr w:rsidR="001138AC" w:rsidRPr="001A526B" w14:paraId="4F0BA6C2" w14:textId="77777777" w:rsidTr="00162454">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820DDCB" w14:textId="712573A3"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A02806">
              <w:rPr>
                <w:rFonts w:ascii="Calibri" w:eastAsia="Times New Roman" w:hAnsi="Calibri" w:cs="Times New Roman"/>
                <w:color w:val="000000"/>
                <w:sz w:val="18"/>
                <w:szCs w:val="18"/>
                <w:lang w:eastAsia="es-CL"/>
              </w:rPr>
              <w:t>En este</w:t>
            </w:r>
            <w:r w:rsidR="00DE71A9" w:rsidRPr="00DE71A9">
              <w:rPr>
                <w:rFonts w:ascii="Calibri" w:eastAsia="Times New Roman" w:hAnsi="Calibri" w:cs="Times New Roman"/>
                <w:color w:val="000000"/>
                <w:sz w:val="18"/>
                <w:szCs w:val="18"/>
                <w:lang w:eastAsia="es-CL"/>
              </w:rPr>
              <w:t xml:space="preserve"> punto </w:t>
            </w:r>
            <w:r w:rsidR="00A6329F" w:rsidRPr="00A6329F">
              <w:rPr>
                <w:rFonts w:ascii="Calibri" w:eastAsia="Times New Roman" w:hAnsi="Calibri" w:cs="Times New Roman"/>
                <w:color w:val="000000"/>
                <w:sz w:val="18"/>
                <w:szCs w:val="18"/>
                <w:lang w:eastAsia="es-CL"/>
              </w:rPr>
              <w:t>se aprecia una hilera de juncos de mayor abundancia y altura que la advertida en los juncos aledaños</w:t>
            </w:r>
            <w:r w:rsidR="00A6329F">
              <w:rPr>
                <w:rFonts w:ascii="Calibri" w:eastAsia="Times New Roman" w:hAnsi="Calibri" w:cs="Times New Roman"/>
                <w:color w:val="000000"/>
                <w:sz w:val="18"/>
                <w:szCs w:val="18"/>
                <w:lang w:eastAsia="es-CL"/>
              </w:rPr>
              <w:t xml:space="preserve"> (fotografía 14)</w:t>
            </w:r>
            <w:r w:rsidR="00A6329F" w:rsidRPr="00A6329F">
              <w:rPr>
                <w:rFonts w:ascii="Calibri" w:eastAsia="Times New Roman" w:hAnsi="Calibri" w:cs="Times New Roman"/>
                <w:color w:val="000000"/>
                <w:sz w:val="18"/>
                <w:szCs w:val="18"/>
                <w:lang w:eastAsia="es-CL"/>
              </w:rPr>
              <w:t xml:space="preserve">, </w:t>
            </w:r>
            <w:r w:rsidR="0031390F" w:rsidRPr="00A6329F">
              <w:rPr>
                <w:rFonts w:ascii="Calibri" w:eastAsia="Times New Roman" w:hAnsi="Calibri" w:cs="Times New Roman"/>
                <w:color w:val="000000"/>
                <w:sz w:val="18"/>
                <w:szCs w:val="18"/>
                <w:lang w:eastAsia="es-CL"/>
              </w:rPr>
              <w:t>más</w:t>
            </w:r>
            <w:r w:rsidR="00A6329F" w:rsidRPr="00A6329F">
              <w:rPr>
                <w:rFonts w:ascii="Calibri" w:eastAsia="Times New Roman" w:hAnsi="Calibri" w:cs="Times New Roman"/>
                <w:color w:val="000000"/>
                <w:sz w:val="18"/>
                <w:szCs w:val="18"/>
                <w:lang w:eastAsia="es-CL"/>
              </w:rPr>
              <w:t xml:space="preserve"> alejados del punto descarga del rebalse.  </w:t>
            </w:r>
          </w:p>
          <w:p w14:paraId="0FE98F6A"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E2F80BF" w14:textId="2108D9D7" w:rsidR="001138AC" w:rsidRPr="001A526B" w:rsidRDefault="001138AC" w:rsidP="0016245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A02806">
              <w:rPr>
                <w:rFonts w:ascii="Calibri" w:eastAsia="Times New Roman" w:hAnsi="Calibri" w:cs="Times New Roman"/>
                <w:color w:val="000000"/>
                <w:sz w:val="18"/>
                <w:szCs w:val="18"/>
                <w:lang w:eastAsia="es-CL"/>
              </w:rPr>
              <w:t xml:space="preserve">Hacia </w:t>
            </w:r>
            <w:r w:rsidR="00E04AA9">
              <w:rPr>
                <w:rFonts w:ascii="Calibri" w:eastAsia="Times New Roman" w:hAnsi="Calibri" w:cs="Times New Roman"/>
                <w:color w:val="000000"/>
                <w:sz w:val="18"/>
                <w:szCs w:val="18"/>
                <w:lang w:eastAsia="es-CL"/>
              </w:rPr>
              <w:t xml:space="preserve">el otro </w:t>
            </w:r>
            <w:r w:rsidR="00A02806">
              <w:rPr>
                <w:rFonts w:ascii="Calibri" w:eastAsia="Times New Roman" w:hAnsi="Calibri" w:cs="Times New Roman"/>
                <w:color w:val="000000"/>
                <w:sz w:val="18"/>
                <w:szCs w:val="18"/>
                <w:lang w:eastAsia="es-CL"/>
              </w:rPr>
              <w:t>sector</w:t>
            </w:r>
            <w:r w:rsidR="00E04AA9">
              <w:rPr>
                <w:rFonts w:ascii="Calibri" w:eastAsia="Times New Roman" w:hAnsi="Calibri" w:cs="Times New Roman"/>
                <w:color w:val="000000"/>
                <w:sz w:val="18"/>
                <w:szCs w:val="18"/>
                <w:lang w:eastAsia="es-CL"/>
              </w:rPr>
              <w:t>, (a la derecha)</w:t>
            </w:r>
            <w:r w:rsidR="00A02806">
              <w:rPr>
                <w:rFonts w:ascii="Calibri" w:eastAsia="Times New Roman" w:hAnsi="Calibri" w:cs="Times New Roman"/>
                <w:color w:val="000000"/>
                <w:sz w:val="18"/>
                <w:szCs w:val="18"/>
                <w:lang w:eastAsia="es-CL"/>
              </w:rPr>
              <w:t xml:space="preserve"> más alejado de la descarga se observa el junco de menor tamaño que el encontrado en la fotografía N° 13, que está expuesta a la descarga.</w:t>
            </w:r>
          </w:p>
          <w:p w14:paraId="4F6ACB72" w14:textId="77777777" w:rsidR="001138AC" w:rsidRPr="001A526B" w:rsidRDefault="001138AC" w:rsidP="00162454">
            <w:pPr>
              <w:spacing w:after="0" w:line="240" w:lineRule="auto"/>
              <w:rPr>
                <w:rFonts w:ascii="Calibri" w:eastAsia="Times New Roman" w:hAnsi="Calibri" w:cs="Times New Roman"/>
                <w:color w:val="000000"/>
                <w:sz w:val="18"/>
                <w:szCs w:val="18"/>
                <w:lang w:eastAsia="es-CL"/>
              </w:rPr>
            </w:pPr>
          </w:p>
        </w:tc>
      </w:tr>
      <w:tr w:rsidR="001138AC" w:rsidRPr="001A526B" w14:paraId="634E1697" w14:textId="77777777" w:rsidTr="00162454">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0D095239"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39A3FDD8" w14:textId="77777777" w:rsidR="001138AC" w:rsidRPr="001A526B" w:rsidRDefault="001138AC" w:rsidP="00162454">
            <w:pPr>
              <w:spacing w:after="0" w:line="240" w:lineRule="auto"/>
              <w:rPr>
                <w:rFonts w:ascii="Calibri" w:eastAsia="Times New Roman" w:hAnsi="Calibri" w:cs="Times New Roman"/>
                <w:color w:val="000000"/>
                <w:sz w:val="20"/>
                <w:szCs w:val="20"/>
                <w:lang w:eastAsia="es-CL"/>
              </w:rPr>
            </w:pPr>
          </w:p>
        </w:tc>
      </w:tr>
    </w:tbl>
    <w:p w14:paraId="45C597DD" w14:textId="4946D07E" w:rsidR="00BB0B02" w:rsidRDefault="00BB0B02" w:rsidP="00BB0B02">
      <w:pPr>
        <w:pStyle w:val="IFA1"/>
        <w:numPr>
          <w:ilvl w:val="0"/>
          <w:numId w:val="0"/>
        </w:numPr>
        <w:ind w:left="284"/>
      </w:pPr>
      <w:bookmarkStart w:id="130" w:name="_Toc352840404"/>
      <w:bookmarkStart w:id="131" w:name="_Toc352841464"/>
      <w:bookmarkStart w:id="132" w:name="_Toc447875253"/>
    </w:p>
    <w:p w14:paraId="3CB9435F" w14:textId="3F9C2ACB" w:rsidR="00BB0B02" w:rsidRDefault="00BB0B02" w:rsidP="00BB0B02"/>
    <w:p w14:paraId="65228842" w14:textId="127E2266" w:rsidR="00234907" w:rsidRDefault="00234907" w:rsidP="00BB0B02"/>
    <w:p w14:paraId="0BFA58EE" w14:textId="3BE2F023" w:rsidR="00234907" w:rsidRDefault="00234907" w:rsidP="00BB0B02"/>
    <w:tbl>
      <w:tblPr>
        <w:tblW w:w="5000" w:type="pct"/>
        <w:jc w:val="center"/>
        <w:tblCellMar>
          <w:left w:w="70" w:type="dxa"/>
          <w:right w:w="70" w:type="dxa"/>
        </w:tblCellMar>
        <w:tblLook w:val="04A0" w:firstRow="1" w:lastRow="0" w:firstColumn="1" w:lastColumn="0" w:noHBand="0" w:noVBand="1"/>
      </w:tblPr>
      <w:tblGrid>
        <w:gridCol w:w="3582"/>
        <w:gridCol w:w="1685"/>
        <w:gridCol w:w="775"/>
        <w:gridCol w:w="911"/>
        <w:gridCol w:w="3087"/>
        <w:gridCol w:w="1815"/>
        <w:gridCol w:w="1707"/>
      </w:tblGrid>
      <w:tr w:rsidR="00234907" w14:paraId="75BE7825" w14:textId="77777777" w:rsidTr="003139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76F6D10B" w14:textId="77777777" w:rsidR="00234907" w:rsidRDefault="00234907" w:rsidP="0031390F">
            <w:pPr>
              <w:spacing w:after="0" w:line="240" w:lineRule="auto"/>
              <w:jc w:val="center"/>
              <w:rPr>
                <w:rFonts w:ascii="Calibri" w:eastAsia="Times New Roman" w:hAnsi="Calibri" w:cs="Times New Roman"/>
                <w:b/>
                <w:bCs/>
                <w:color w:val="000000"/>
                <w:sz w:val="20"/>
                <w:szCs w:val="20"/>
                <w:lang w:eastAsia="es-CL"/>
              </w:rPr>
            </w:pPr>
            <w:bookmarkStart w:id="133" w:name="_Hlk499625130"/>
            <w:r>
              <w:rPr>
                <w:rFonts w:ascii="Calibri" w:eastAsia="Times New Roman" w:hAnsi="Calibri" w:cs="Times New Roman"/>
                <w:b/>
                <w:bCs/>
                <w:color w:val="000000"/>
                <w:sz w:val="20"/>
                <w:szCs w:val="20"/>
                <w:lang w:eastAsia="es-CL"/>
              </w:rPr>
              <w:lastRenderedPageBreak/>
              <w:t>Registro</w:t>
            </w:r>
          </w:p>
        </w:tc>
      </w:tr>
      <w:tr w:rsidR="00234907" w14:paraId="4BEA3434" w14:textId="77777777" w:rsidTr="0031390F">
        <w:trPr>
          <w:trHeight w:val="7071"/>
          <w:jc w:val="center"/>
        </w:trPr>
        <w:tc>
          <w:tcPr>
            <w:tcW w:w="5000" w:type="pct"/>
            <w:gridSpan w:val="7"/>
            <w:tcBorders>
              <w:top w:val="nil"/>
              <w:left w:val="single" w:sz="4" w:space="0" w:color="auto"/>
              <w:bottom w:val="nil"/>
              <w:right w:val="single" w:sz="4" w:space="0" w:color="auto"/>
            </w:tcBorders>
            <w:noWrap/>
            <w:vAlign w:val="center"/>
            <w:hideMark/>
          </w:tcPr>
          <w:p w14:paraId="27142C0A" w14:textId="2DEF6D6A" w:rsidR="00234907" w:rsidRDefault="008D32E5"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anchor distT="0" distB="0" distL="114300" distR="114300" simplePos="0" relativeHeight="251660288" behindDoc="0" locked="0" layoutInCell="1" allowOverlap="1" wp14:anchorId="7F25BE4E" wp14:editId="73685355">
                  <wp:simplePos x="0" y="0"/>
                  <wp:positionH relativeFrom="column">
                    <wp:posOffset>6125210</wp:posOffset>
                  </wp:positionH>
                  <wp:positionV relativeFrom="paragraph">
                    <wp:posOffset>1288415</wp:posOffset>
                  </wp:positionV>
                  <wp:extent cx="1409700" cy="125730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09700" cy="12573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anchor distT="0" distB="0" distL="114300" distR="114300" simplePos="0" relativeHeight="251659264" behindDoc="0" locked="0" layoutInCell="1" allowOverlap="1" wp14:anchorId="071C6904" wp14:editId="55AAB92A">
                  <wp:simplePos x="0" y="0"/>
                  <wp:positionH relativeFrom="column">
                    <wp:posOffset>2458085</wp:posOffset>
                  </wp:positionH>
                  <wp:positionV relativeFrom="paragraph">
                    <wp:posOffset>285115</wp:posOffset>
                  </wp:positionV>
                  <wp:extent cx="1409700" cy="4000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9700" cy="40005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anchor distT="0" distB="0" distL="114300" distR="114300" simplePos="0" relativeHeight="251658240" behindDoc="0" locked="0" layoutInCell="1" allowOverlap="1" wp14:anchorId="4E9F02EF" wp14:editId="00418EF5">
                  <wp:simplePos x="0" y="0"/>
                  <wp:positionH relativeFrom="column">
                    <wp:posOffset>781685</wp:posOffset>
                  </wp:positionH>
                  <wp:positionV relativeFrom="paragraph">
                    <wp:posOffset>1066165</wp:posOffset>
                  </wp:positionV>
                  <wp:extent cx="971550" cy="106680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1550" cy="1066800"/>
                          </a:xfrm>
                          <a:prstGeom prst="rect">
                            <a:avLst/>
                          </a:prstGeom>
                          <a:noFill/>
                        </pic:spPr>
                      </pic:pic>
                    </a:graphicData>
                  </a:graphic>
                  <wp14:sizeRelH relativeFrom="margin">
                    <wp14:pctWidth>0</wp14:pctWidth>
                  </wp14:sizeRelH>
                  <wp14:sizeRelV relativeFrom="margin">
                    <wp14:pctHeight>0</wp14:pctHeight>
                  </wp14:sizeRelV>
                </wp:anchor>
              </w:drawing>
            </w:r>
            <w:r w:rsidRPr="001E5D23">
              <w:rPr>
                <w:noProof/>
              </w:rPr>
              <w:drawing>
                <wp:inline distT="0" distB="0" distL="0" distR="0" wp14:anchorId="15F0BCFA" wp14:editId="277F6BF8">
                  <wp:extent cx="8422005" cy="48006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446837" cy="4814754"/>
                          </a:xfrm>
                          <a:prstGeom prst="rect">
                            <a:avLst/>
                          </a:prstGeom>
                        </pic:spPr>
                      </pic:pic>
                    </a:graphicData>
                  </a:graphic>
                </wp:inline>
              </w:drawing>
            </w:r>
          </w:p>
        </w:tc>
      </w:tr>
      <w:tr w:rsidR="00234907" w14:paraId="4AE75502" w14:textId="77777777" w:rsidTr="0031390F">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72E18E0C" w14:textId="57D4980D" w:rsidR="00234907" w:rsidRDefault="00234907" w:rsidP="0031390F">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Imagen </w:t>
            </w:r>
            <w:r w:rsidR="00E04AA9">
              <w:rPr>
                <w:rFonts w:ascii="Calibri" w:eastAsia="Calibri" w:hAnsi="Calibri" w:cs="Calibri"/>
                <w:b/>
                <w:sz w:val="18"/>
                <w:szCs w:val="20"/>
              </w:rPr>
              <w:t>5</w:t>
            </w:r>
            <w:r>
              <w:rPr>
                <w:rFonts w:ascii="Calibri" w:eastAsia="Calibri" w:hAnsi="Calibri" w:cs="Calibri"/>
                <w:b/>
                <w:sz w:val="18"/>
                <w:szCs w:val="20"/>
              </w:rPr>
              <w:t>.</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5213566C" w14:textId="77777777" w:rsidR="00234907" w:rsidRDefault="00234907"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10-10-2017</w:t>
            </w:r>
          </w:p>
        </w:tc>
      </w:tr>
      <w:tr w:rsidR="00234907" w14:paraId="597A74D7" w14:textId="77777777" w:rsidTr="0031390F">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noWrap/>
            <w:vAlign w:val="center"/>
            <w:hideMark/>
          </w:tcPr>
          <w:p w14:paraId="27B51D85" w14:textId="77777777" w:rsidR="00234907" w:rsidRDefault="00234907"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w:t>
            </w:r>
            <w:r w:rsidRPr="00F62DF6">
              <w:rPr>
                <w:rFonts w:ascii="Calibri" w:eastAsia="Times New Roman" w:hAnsi="Calibri" w:cs="Times New Roman"/>
                <w:b/>
                <w:sz w:val="18"/>
                <w:szCs w:val="18"/>
                <w:lang w:eastAsia="es-CL"/>
              </w:rPr>
              <w:t>HUSO 18</w:t>
            </w:r>
          </w:p>
        </w:tc>
        <w:tc>
          <w:tcPr>
            <w:tcW w:w="1475" w:type="pct"/>
            <w:gridSpan w:val="2"/>
            <w:tcBorders>
              <w:top w:val="single" w:sz="4" w:space="0" w:color="auto"/>
              <w:left w:val="nil"/>
              <w:bottom w:val="single" w:sz="4" w:space="0" w:color="auto"/>
              <w:right w:val="single" w:sz="4" w:space="0" w:color="000000"/>
            </w:tcBorders>
            <w:noWrap/>
            <w:vAlign w:val="center"/>
            <w:hideMark/>
          </w:tcPr>
          <w:p w14:paraId="6A3A5174" w14:textId="2038A251" w:rsidR="00234907" w:rsidRDefault="00234907"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8D32E5">
              <w:rPr>
                <w:rFonts w:ascii="Calibri" w:eastAsia="Times New Roman" w:hAnsi="Calibri" w:cs="Times New Roman"/>
                <w:color w:val="000000"/>
                <w:sz w:val="18"/>
                <w:szCs w:val="18"/>
                <w:lang w:eastAsia="es-CL"/>
              </w:rPr>
              <w:t>5.565.215</w:t>
            </w:r>
          </w:p>
        </w:tc>
        <w:tc>
          <w:tcPr>
            <w:tcW w:w="1302" w:type="pct"/>
            <w:gridSpan w:val="2"/>
            <w:tcBorders>
              <w:top w:val="single" w:sz="4" w:space="0" w:color="auto"/>
              <w:left w:val="nil"/>
              <w:bottom w:val="single" w:sz="4" w:space="0" w:color="auto"/>
              <w:right w:val="single" w:sz="4" w:space="0" w:color="000000"/>
            </w:tcBorders>
            <w:noWrap/>
            <w:vAlign w:val="center"/>
            <w:hideMark/>
          </w:tcPr>
          <w:p w14:paraId="5A53BCAF" w14:textId="57E6EB5A" w:rsidR="00234907" w:rsidRDefault="00234907"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8D32E5">
              <w:rPr>
                <w:rFonts w:ascii="Calibri" w:eastAsia="Times New Roman" w:hAnsi="Calibri" w:cs="Times New Roman"/>
                <w:color w:val="000000"/>
                <w:sz w:val="18"/>
                <w:szCs w:val="18"/>
                <w:lang w:eastAsia="es-CL"/>
              </w:rPr>
              <w:t>676.046</w:t>
            </w:r>
          </w:p>
        </w:tc>
      </w:tr>
      <w:tr w:rsidR="00234907" w14:paraId="641B05D4" w14:textId="77777777" w:rsidTr="0031390F">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hideMark/>
          </w:tcPr>
          <w:p w14:paraId="49E15231" w14:textId="6AB10A96" w:rsidR="00234907" w:rsidRDefault="00234907" w:rsidP="0031390F">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31390F">
              <w:rPr>
                <w:rFonts w:ascii="Calibri" w:eastAsia="Times New Roman" w:hAnsi="Calibri" w:cs="Times New Roman"/>
                <w:color w:val="000000"/>
                <w:sz w:val="18"/>
                <w:szCs w:val="18"/>
                <w:lang w:eastAsia="es-CL"/>
              </w:rPr>
              <w:t xml:space="preserve">A unos 5 kilómetros de la planta se encuentra </w:t>
            </w:r>
            <w:r w:rsidR="008D32E5" w:rsidRPr="008D32E5">
              <w:rPr>
                <w:rFonts w:ascii="Calibri" w:eastAsia="Times New Roman" w:hAnsi="Calibri" w:cs="Times New Roman"/>
                <w:color w:val="000000"/>
                <w:sz w:val="18"/>
                <w:szCs w:val="18"/>
                <w:lang w:eastAsia="es-CL"/>
              </w:rPr>
              <w:t>la parcela N°8 denominada “La Gruta”,</w:t>
            </w:r>
            <w:r w:rsidR="0031390F">
              <w:rPr>
                <w:rFonts w:ascii="Calibri" w:eastAsia="Times New Roman" w:hAnsi="Calibri" w:cs="Times New Roman"/>
                <w:color w:val="000000"/>
                <w:sz w:val="18"/>
                <w:szCs w:val="18"/>
                <w:lang w:eastAsia="es-CL"/>
              </w:rPr>
              <w:t xml:space="preserve"> en la Ruta U – 95, camino a Purranque,</w:t>
            </w:r>
            <w:r w:rsidR="008D32E5" w:rsidRPr="008D32E5">
              <w:rPr>
                <w:rFonts w:ascii="Calibri" w:eastAsia="Times New Roman" w:hAnsi="Calibri" w:cs="Times New Roman"/>
                <w:color w:val="000000"/>
                <w:sz w:val="18"/>
                <w:szCs w:val="18"/>
                <w:lang w:eastAsia="es-CL"/>
              </w:rPr>
              <w:t xml:space="preserve"> donde se observan </w:t>
            </w:r>
            <w:r w:rsidR="0031390F">
              <w:rPr>
                <w:rFonts w:ascii="Calibri" w:eastAsia="Times New Roman" w:hAnsi="Calibri" w:cs="Times New Roman"/>
                <w:color w:val="000000"/>
                <w:sz w:val="18"/>
                <w:szCs w:val="18"/>
                <w:lang w:eastAsia="es-CL"/>
              </w:rPr>
              <w:t xml:space="preserve">en esta imagen satelital, </w:t>
            </w:r>
            <w:r w:rsidR="008D32E5" w:rsidRPr="008D32E5">
              <w:rPr>
                <w:rFonts w:ascii="Calibri" w:eastAsia="Times New Roman" w:hAnsi="Calibri" w:cs="Times New Roman"/>
                <w:color w:val="000000"/>
                <w:sz w:val="18"/>
                <w:szCs w:val="18"/>
                <w:lang w:eastAsia="es-CL"/>
              </w:rPr>
              <w:t xml:space="preserve">las tres lagunas de acumulación </w:t>
            </w:r>
            <w:r w:rsidR="0031390F">
              <w:rPr>
                <w:rFonts w:ascii="Calibri" w:eastAsia="Times New Roman" w:hAnsi="Calibri" w:cs="Times New Roman"/>
                <w:color w:val="000000"/>
                <w:sz w:val="18"/>
                <w:szCs w:val="18"/>
                <w:lang w:eastAsia="es-CL"/>
              </w:rPr>
              <w:t xml:space="preserve">donde son depositados los </w:t>
            </w:r>
            <w:proofErr w:type="spellStart"/>
            <w:r w:rsidR="0031390F">
              <w:rPr>
                <w:rFonts w:ascii="Calibri" w:eastAsia="Times New Roman" w:hAnsi="Calibri" w:cs="Times New Roman"/>
                <w:color w:val="000000"/>
                <w:sz w:val="18"/>
                <w:szCs w:val="18"/>
                <w:lang w:eastAsia="es-CL"/>
              </w:rPr>
              <w:t>RILes</w:t>
            </w:r>
            <w:proofErr w:type="spellEnd"/>
            <w:r w:rsidR="0031390F">
              <w:rPr>
                <w:rFonts w:ascii="Calibri" w:eastAsia="Times New Roman" w:hAnsi="Calibri" w:cs="Times New Roman"/>
                <w:color w:val="000000"/>
                <w:sz w:val="18"/>
                <w:szCs w:val="18"/>
                <w:lang w:eastAsia="es-CL"/>
              </w:rPr>
              <w:t xml:space="preserve"> de la planta. Las Laguna 1 y 2 presentan una apariencia transparente y homogénea, sin </w:t>
            </w:r>
            <w:r w:rsidR="00D42A12">
              <w:rPr>
                <w:rFonts w:ascii="Calibri" w:eastAsia="Times New Roman" w:hAnsi="Calibri" w:cs="Times New Roman"/>
                <w:color w:val="000000"/>
                <w:sz w:val="18"/>
                <w:szCs w:val="18"/>
                <w:lang w:eastAsia="es-CL"/>
              </w:rPr>
              <w:t>embargo,</w:t>
            </w:r>
            <w:r w:rsidR="0031390F">
              <w:rPr>
                <w:rFonts w:ascii="Calibri" w:eastAsia="Times New Roman" w:hAnsi="Calibri" w:cs="Times New Roman"/>
                <w:color w:val="000000"/>
                <w:sz w:val="18"/>
                <w:szCs w:val="18"/>
                <w:lang w:eastAsia="es-CL"/>
              </w:rPr>
              <w:t xml:space="preserve"> la laguna 3 se aprecia con un color amarillento. </w:t>
            </w:r>
          </w:p>
        </w:tc>
      </w:tr>
      <w:bookmarkEnd w:id="133"/>
      <w:tr w:rsidR="00234907" w14:paraId="639075C5" w14:textId="77777777" w:rsidTr="0031390F">
        <w:trPr>
          <w:trHeight w:val="450"/>
          <w:jc w:val="center"/>
        </w:trPr>
        <w:tc>
          <w:tcPr>
            <w:tcW w:w="0" w:type="auto"/>
            <w:gridSpan w:val="7"/>
            <w:vMerge/>
            <w:tcBorders>
              <w:top w:val="single" w:sz="4" w:space="0" w:color="auto"/>
              <w:left w:val="single" w:sz="4" w:space="0" w:color="auto"/>
              <w:bottom w:val="single" w:sz="4" w:space="0" w:color="000000"/>
              <w:right w:val="single" w:sz="4" w:space="0" w:color="000000"/>
            </w:tcBorders>
            <w:vAlign w:val="center"/>
            <w:hideMark/>
          </w:tcPr>
          <w:p w14:paraId="7BBB82A9" w14:textId="77777777" w:rsidR="00234907" w:rsidRDefault="00234907" w:rsidP="0031390F">
            <w:pPr>
              <w:spacing w:after="0"/>
              <w:rPr>
                <w:rFonts w:ascii="Calibri" w:eastAsia="Times New Roman" w:hAnsi="Calibri" w:cs="Times New Roman"/>
                <w:color w:val="000000"/>
                <w:sz w:val="18"/>
                <w:szCs w:val="18"/>
                <w:lang w:eastAsia="es-CL"/>
              </w:rPr>
            </w:pPr>
          </w:p>
        </w:tc>
      </w:tr>
      <w:tr w:rsidR="00234907" w:rsidRPr="001A526B" w14:paraId="619005A4" w14:textId="77777777" w:rsidTr="003139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2E175" w14:textId="77777777" w:rsidR="00234907" w:rsidRPr="001A526B" w:rsidRDefault="00234907" w:rsidP="0031390F">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 xml:space="preserve">Registros </w:t>
            </w:r>
          </w:p>
        </w:tc>
      </w:tr>
      <w:tr w:rsidR="00234907" w:rsidRPr="001A526B" w14:paraId="60C322EB" w14:textId="77777777" w:rsidTr="0031390F">
        <w:trPr>
          <w:trHeight w:val="6079"/>
          <w:jc w:val="center"/>
        </w:trPr>
        <w:tc>
          <w:tcPr>
            <w:tcW w:w="2558" w:type="pct"/>
            <w:gridSpan w:val="4"/>
            <w:tcBorders>
              <w:top w:val="nil"/>
              <w:left w:val="single" w:sz="4" w:space="0" w:color="auto"/>
              <w:right w:val="single" w:sz="4" w:space="0" w:color="auto"/>
            </w:tcBorders>
            <w:shd w:val="clear" w:color="auto" w:fill="auto"/>
            <w:noWrap/>
            <w:vAlign w:val="center"/>
            <w:hideMark/>
          </w:tcPr>
          <w:p w14:paraId="6D3550FF" w14:textId="4B97EFAE" w:rsidR="00234907" w:rsidRPr="001A526B" w:rsidRDefault="008D32E5"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18087E" wp14:editId="1905630E">
                  <wp:extent cx="4325557" cy="29432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32674" cy="2948068"/>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1714079" w14:textId="1ABB0546" w:rsidR="00234907" w:rsidRPr="001A526B" w:rsidRDefault="008D32E5"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4933BEF" wp14:editId="6C05DC63">
                  <wp:extent cx="4059532" cy="30384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6014" cy="3043327"/>
                          </a:xfrm>
                          <a:prstGeom prst="rect">
                            <a:avLst/>
                          </a:prstGeom>
                          <a:noFill/>
                        </pic:spPr>
                      </pic:pic>
                    </a:graphicData>
                  </a:graphic>
                </wp:inline>
              </w:drawing>
            </w:r>
          </w:p>
        </w:tc>
      </w:tr>
      <w:tr w:rsidR="008D32E5" w:rsidRPr="001A526B" w14:paraId="5E0D5BED" w14:textId="77777777" w:rsidTr="0031390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91F7DB8" w14:textId="0F99DDF0" w:rsidR="00234907" w:rsidRPr="001A526B" w:rsidRDefault="00234907" w:rsidP="0031390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15</w:t>
            </w:r>
            <w:r w:rsidRPr="001A526B">
              <w:rPr>
                <w:rFonts w:ascii="Calibri" w:eastAsia="Calibri" w:hAnsi="Calibri" w:cs="Calibri"/>
                <w:b/>
                <w:sz w:val="18"/>
                <w:szCs w:val="18"/>
              </w:rPr>
              <w:t>.</w:t>
            </w:r>
          </w:p>
        </w:tc>
        <w:tc>
          <w:tcPr>
            <w:tcW w:w="124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26C859" w14:textId="77777777" w:rsidR="00234907" w:rsidRPr="001A526B" w:rsidRDefault="00234907"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38" w:type="pct"/>
            <w:tcBorders>
              <w:top w:val="single" w:sz="4" w:space="0" w:color="auto"/>
              <w:left w:val="nil"/>
              <w:bottom w:val="single" w:sz="4" w:space="0" w:color="auto"/>
              <w:right w:val="nil"/>
            </w:tcBorders>
            <w:shd w:val="clear" w:color="auto" w:fill="auto"/>
            <w:noWrap/>
            <w:vAlign w:val="center"/>
            <w:hideMark/>
          </w:tcPr>
          <w:p w14:paraId="52E0C344" w14:textId="7FD94E3F" w:rsidR="00234907" w:rsidRPr="001A526B" w:rsidRDefault="00234907" w:rsidP="0031390F">
            <w:pPr>
              <w:spacing w:after="0" w:line="240" w:lineRule="auto"/>
              <w:contextualSpacing/>
              <w:outlineLvl w:val="1"/>
              <w:rPr>
                <w:rFonts w:ascii="Calibri" w:eastAsia="Calibri" w:hAnsi="Calibri" w:cs="Calibri"/>
                <w:b/>
                <w:sz w:val="18"/>
                <w:szCs w:val="18"/>
              </w:rPr>
            </w:pPr>
            <w:r w:rsidRPr="001A526B">
              <w:rPr>
                <w:rFonts w:ascii="Calibri" w:eastAsia="Calibri" w:hAnsi="Calibri" w:cs="Calibri"/>
                <w:b/>
                <w:sz w:val="18"/>
                <w:szCs w:val="20"/>
              </w:rPr>
              <w:t xml:space="preserve">Fotografía </w:t>
            </w:r>
            <w:r>
              <w:rPr>
                <w:rFonts w:ascii="Calibri" w:eastAsia="Calibri" w:hAnsi="Calibri" w:cs="Calibri"/>
                <w:b/>
                <w:sz w:val="18"/>
                <w:szCs w:val="20"/>
              </w:rPr>
              <w:t>16</w:t>
            </w:r>
            <w:r w:rsidRPr="001A526B">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AFE5BE" w14:textId="77777777" w:rsidR="00234907" w:rsidRPr="001A526B" w:rsidRDefault="00234907"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8D32E5" w:rsidRPr="001A526B" w14:paraId="489A2985" w14:textId="77777777" w:rsidTr="0031390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C6BE3" w14:textId="77777777" w:rsidR="00234907" w:rsidRPr="00F62DF6" w:rsidRDefault="00234907" w:rsidP="0031390F">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18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313C6AC" w14:textId="10EBBA3D" w:rsidR="00234907" w:rsidRPr="00F62DF6" w:rsidRDefault="00234907" w:rsidP="0031390F">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Norte: </w:t>
            </w:r>
            <w:r w:rsidR="008D32E5">
              <w:rPr>
                <w:rFonts w:ascii="Calibri" w:eastAsia="Times New Roman" w:hAnsi="Calibri" w:cs="Times New Roman"/>
                <w:b/>
                <w:sz w:val="18"/>
                <w:szCs w:val="18"/>
                <w:lang w:eastAsia="es-CL"/>
              </w:rPr>
              <w:t>5.465.203</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B97AD7" w14:textId="32D46760" w:rsidR="00234907" w:rsidRPr="00F62DF6" w:rsidRDefault="00234907" w:rsidP="0031390F">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Este:</w:t>
            </w:r>
            <w:r w:rsidR="008D32E5">
              <w:rPr>
                <w:rFonts w:ascii="Calibri" w:eastAsia="Times New Roman" w:hAnsi="Calibri" w:cs="Times New Roman"/>
                <w:b/>
                <w:sz w:val="18"/>
                <w:szCs w:val="18"/>
                <w:lang w:eastAsia="es-CL"/>
              </w:rPr>
              <w:t xml:space="preserve"> 675.966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EAA7973" w14:textId="77777777" w:rsidR="00234907" w:rsidRPr="00F62DF6" w:rsidRDefault="00234907" w:rsidP="0031390F">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18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D020778" w14:textId="1DAD15B6" w:rsidR="00234907" w:rsidRPr="00F62DF6" w:rsidRDefault="00234907" w:rsidP="0031390F">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Norte: </w:t>
            </w:r>
            <w:r w:rsidR="008D32E5">
              <w:rPr>
                <w:rFonts w:ascii="Calibri" w:eastAsia="Times New Roman" w:hAnsi="Calibri" w:cs="Times New Roman"/>
                <w:b/>
                <w:sz w:val="18"/>
                <w:szCs w:val="18"/>
                <w:lang w:eastAsia="es-CL"/>
              </w:rPr>
              <w:t>5.465.268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1E56681" w14:textId="7B16A170" w:rsidR="00234907" w:rsidRPr="001A526B" w:rsidRDefault="00234907"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8D32E5" w:rsidRPr="008D32E5">
              <w:rPr>
                <w:rFonts w:ascii="Calibri" w:eastAsia="Times New Roman" w:hAnsi="Calibri" w:cs="Times New Roman"/>
                <w:b/>
                <w:color w:val="000000"/>
                <w:sz w:val="18"/>
                <w:szCs w:val="18"/>
                <w:lang w:eastAsia="es-CL"/>
              </w:rPr>
              <w:t>676.032</w:t>
            </w:r>
          </w:p>
        </w:tc>
      </w:tr>
      <w:tr w:rsidR="00234907" w:rsidRPr="001A526B" w14:paraId="68CF6FAB" w14:textId="77777777" w:rsidTr="0031390F">
        <w:trPr>
          <w:trHeight w:val="300"/>
          <w:jc w:val="center"/>
        </w:trPr>
        <w:tc>
          <w:tcPr>
            <w:tcW w:w="255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DA13631" w14:textId="10E245E2" w:rsidR="00234907" w:rsidRPr="001A526B" w:rsidRDefault="00234907" w:rsidP="00234907">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D32E5">
              <w:rPr>
                <w:rFonts w:ascii="Calibri" w:eastAsia="Times New Roman" w:hAnsi="Calibri" w:cs="Times New Roman"/>
                <w:color w:val="000000"/>
                <w:sz w:val="18"/>
                <w:szCs w:val="18"/>
                <w:lang w:eastAsia="es-CL"/>
              </w:rPr>
              <w:t>Laguna 1</w:t>
            </w:r>
            <w:r w:rsidR="0031390F">
              <w:rPr>
                <w:rFonts w:ascii="Calibri" w:eastAsia="Times New Roman" w:hAnsi="Calibri" w:cs="Times New Roman"/>
                <w:color w:val="000000"/>
                <w:sz w:val="18"/>
                <w:szCs w:val="18"/>
                <w:lang w:eastAsia="es-CL"/>
              </w:rPr>
              <w:t xml:space="preserve">, se </w:t>
            </w:r>
            <w:r w:rsidR="000254A3">
              <w:rPr>
                <w:rFonts w:ascii="Calibri" w:eastAsia="Times New Roman" w:hAnsi="Calibri" w:cs="Times New Roman"/>
                <w:color w:val="000000"/>
                <w:sz w:val="18"/>
                <w:szCs w:val="18"/>
                <w:lang w:eastAsia="es-CL"/>
              </w:rPr>
              <w:t>observa una piscina sin impermeabilización con características de aguas detenidas, homogéneas y sin presencia de materia orgánica</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A8D735" w14:textId="2606D657" w:rsidR="00234907" w:rsidRPr="001A526B" w:rsidRDefault="00234907"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D32E5">
              <w:rPr>
                <w:rFonts w:ascii="Calibri" w:eastAsia="Times New Roman" w:hAnsi="Calibri" w:cs="Times New Roman"/>
                <w:color w:val="000000"/>
                <w:sz w:val="18"/>
                <w:szCs w:val="18"/>
                <w:lang w:eastAsia="es-CL"/>
              </w:rPr>
              <w:t>Laguna 2</w:t>
            </w:r>
            <w:r w:rsidR="000254A3">
              <w:rPr>
                <w:rFonts w:ascii="Calibri" w:eastAsia="Times New Roman" w:hAnsi="Calibri" w:cs="Times New Roman"/>
                <w:color w:val="000000"/>
                <w:sz w:val="18"/>
                <w:szCs w:val="18"/>
                <w:lang w:eastAsia="es-CL"/>
              </w:rPr>
              <w:t>, al igual que la laguna 1 sin impermeabilización y similares características, pero con menos profundidad y manchones de vegetación de plantas acuáticas.</w:t>
            </w:r>
          </w:p>
          <w:p w14:paraId="2454EB31" w14:textId="77777777" w:rsidR="00234907" w:rsidRPr="001A526B" w:rsidRDefault="00234907" w:rsidP="0031390F">
            <w:pPr>
              <w:spacing w:after="0" w:line="240" w:lineRule="auto"/>
              <w:rPr>
                <w:rFonts w:ascii="Calibri" w:eastAsia="Times New Roman" w:hAnsi="Calibri" w:cs="Times New Roman"/>
                <w:color w:val="000000"/>
                <w:sz w:val="18"/>
                <w:szCs w:val="18"/>
                <w:lang w:eastAsia="es-CL"/>
              </w:rPr>
            </w:pPr>
          </w:p>
        </w:tc>
      </w:tr>
      <w:tr w:rsidR="00234907" w:rsidRPr="001A526B" w14:paraId="473D55A9" w14:textId="77777777" w:rsidTr="0031390F">
        <w:trPr>
          <w:trHeight w:val="450"/>
          <w:jc w:val="center"/>
        </w:trPr>
        <w:tc>
          <w:tcPr>
            <w:tcW w:w="2558" w:type="pct"/>
            <w:gridSpan w:val="4"/>
            <w:vMerge/>
            <w:tcBorders>
              <w:top w:val="single" w:sz="4" w:space="0" w:color="auto"/>
              <w:left w:val="single" w:sz="4" w:space="0" w:color="auto"/>
              <w:bottom w:val="single" w:sz="4" w:space="0" w:color="000000"/>
              <w:right w:val="single" w:sz="4" w:space="0" w:color="000000"/>
            </w:tcBorders>
            <w:vAlign w:val="center"/>
            <w:hideMark/>
          </w:tcPr>
          <w:p w14:paraId="78FBEE26" w14:textId="77777777" w:rsidR="00234907" w:rsidRPr="001A526B" w:rsidRDefault="00234907" w:rsidP="0031390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73EC31BF" w14:textId="77777777" w:rsidR="00234907" w:rsidRPr="001A526B" w:rsidRDefault="00234907" w:rsidP="0031390F">
            <w:pPr>
              <w:spacing w:after="0" w:line="240" w:lineRule="auto"/>
              <w:rPr>
                <w:rFonts w:ascii="Calibri" w:eastAsia="Times New Roman" w:hAnsi="Calibri" w:cs="Times New Roman"/>
                <w:color w:val="000000"/>
                <w:sz w:val="20"/>
                <w:szCs w:val="20"/>
                <w:lang w:eastAsia="es-CL"/>
              </w:rPr>
            </w:pPr>
          </w:p>
        </w:tc>
      </w:tr>
    </w:tbl>
    <w:p w14:paraId="0C234629" w14:textId="71965C10" w:rsidR="00234907" w:rsidRDefault="00234907" w:rsidP="00BB0B02"/>
    <w:p w14:paraId="3056C521" w14:textId="0F7F25B7" w:rsidR="00234907" w:rsidRDefault="00234907" w:rsidP="00BB0B02"/>
    <w:p w14:paraId="1BD692FB" w14:textId="08AA1FF3" w:rsidR="00234907" w:rsidRDefault="00234907" w:rsidP="00BB0B02"/>
    <w:p w14:paraId="019868B3" w14:textId="65A4A89A" w:rsidR="008D32E5" w:rsidRDefault="008D32E5" w:rsidP="00BB0B02"/>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8D32E5" w14:paraId="7B5E0F90" w14:textId="77777777" w:rsidTr="0031390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hideMark/>
          </w:tcPr>
          <w:p w14:paraId="3A3E1951" w14:textId="77777777" w:rsidR="008D32E5" w:rsidRDefault="008D32E5" w:rsidP="0031390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w:t>
            </w:r>
          </w:p>
        </w:tc>
      </w:tr>
      <w:tr w:rsidR="008D32E5" w14:paraId="1902345A" w14:textId="77777777" w:rsidTr="0031390F">
        <w:trPr>
          <w:trHeight w:val="7071"/>
          <w:jc w:val="center"/>
        </w:trPr>
        <w:tc>
          <w:tcPr>
            <w:tcW w:w="5000" w:type="pct"/>
            <w:gridSpan w:val="3"/>
            <w:tcBorders>
              <w:top w:val="nil"/>
              <w:left w:val="single" w:sz="4" w:space="0" w:color="auto"/>
              <w:bottom w:val="nil"/>
              <w:right w:val="single" w:sz="4" w:space="0" w:color="auto"/>
            </w:tcBorders>
            <w:noWrap/>
            <w:vAlign w:val="center"/>
            <w:hideMark/>
          </w:tcPr>
          <w:p w14:paraId="62881107" w14:textId="30D1149D" w:rsidR="008D32E5" w:rsidRDefault="00AC53D8" w:rsidP="0031390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0108EEB" wp14:editId="1CF6002E">
                  <wp:extent cx="8323501" cy="4591050"/>
                  <wp:effectExtent l="0" t="0" r="190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325074" cy="4591918"/>
                          </a:xfrm>
                          <a:prstGeom prst="rect">
                            <a:avLst/>
                          </a:prstGeom>
                        </pic:spPr>
                      </pic:pic>
                    </a:graphicData>
                  </a:graphic>
                </wp:inline>
              </w:drawing>
            </w:r>
          </w:p>
        </w:tc>
      </w:tr>
      <w:tr w:rsidR="008D32E5" w14:paraId="2F4C05BC" w14:textId="77777777" w:rsidTr="0031390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49F2F60" w14:textId="6DCC92AF" w:rsidR="008D32E5" w:rsidRDefault="008D32E5" w:rsidP="0031390F">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 17.</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9E91EB5" w14:textId="77777777" w:rsidR="008D32E5" w:rsidRDefault="008D32E5"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10-10-2017</w:t>
            </w:r>
          </w:p>
        </w:tc>
      </w:tr>
      <w:tr w:rsidR="008D32E5" w14:paraId="7108389C" w14:textId="77777777" w:rsidTr="0031390F">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1284BA11" w14:textId="77777777" w:rsidR="008D32E5" w:rsidRDefault="008D32E5"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w:t>
            </w:r>
            <w:r w:rsidRPr="00F62DF6">
              <w:rPr>
                <w:rFonts w:ascii="Calibri" w:eastAsia="Times New Roman" w:hAnsi="Calibri" w:cs="Times New Roman"/>
                <w:b/>
                <w:sz w:val="18"/>
                <w:szCs w:val="18"/>
                <w:lang w:eastAsia="es-CL"/>
              </w:rPr>
              <w:t>HUSO 18</w:t>
            </w:r>
          </w:p>
        </w:tc>
        <w:tc>
          <w:tcPr>
            <w:tcW w:w="1475" w:type="pct"/>
            <w:tcBorders>
              <w:top w:val="single" w:sz="4" w:space="0" w:color="auto"/>
              <w:left w:val="nil"/>
              <w:bottom w:val="single" w:sz="4" w:space="0" w:color="auto"/>
              <w:right w:val="single" w:sz="4" w:space="0" w:color="000000"/>
            </w:tcBorders>
            <w:noWrap/>
            <w:vAlign w:val="center"/>
            <w:hideMark/>
          </w:tcPr>
          <w:p w14:paraId="08E2DD92" w14:textId="7298C0DB" w:rsidR="008D32E5" w:rsidRDefault="008D32E5"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5.</w:t>
            </w:r>
            <w:r w:rsidR="00AC53D8">
              <w:rPr>
                <w:rFonts w:ascii="Calibri" w:eastAsia="Times New Roman" w:hAnsi="Calibri" w:cs="Times New Roman"/>
                <w:color w:val="000000"/>
                <w:sz w:val="18"/>
                <w:szCs w:val="18"/>
                <w:lang w:eastAsia="es-CL"/>
              </w:rPr>
              <w:t>465.235</w:t>
            </w:r>
          </w:p>
        </w:tc>
        <w:tc>
          <w:tcPr>
            <w:tcW w:w="1302" w:type="pct"/>
            <w:tcBorders>
              <w:top w:val="single" w:sz="4" w:space="0" w:color="auto"/>
              <w:left w:val="nil"/>
              <w:bottom w:val="single" w:sz="4" w:space="0" w:color="auto"/>
              <w:right w:val="single" w:sz="4" w:space="0" w:color="000000"/>
            </w:tcBorders>
            <w:noWrap/>
            <w:vAlign w:val="center"/>
            <w:hideMark/>
          </w:tcPr>
          <w:p w14:paraId="025AD0C8" w14:textId="25CC893D" w:rsidR="008D32E5" w:rsidRDefault="008D32E5"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676.0</w:t>
            </w:r>
            <w:r w:rsidR="00AC53D8">
              <w:rPr>
                <w:rFonts w:ascii="Calibri" w:eastAsia="Times New Roman" w:hAnsi="Calibri" w:cs="Times New Roman"/>
                <w:color w:val="000000"/>
                <w:sz w:val="18"/>
                <w:szCs w:val="18"/>
                <w:lang w:eastAsia="es-CL"/>
              </w:rPr>
              <w:t>91</w:t>
            </w:r>
          </w:p>
        </w:tc>
      </w:tr>
      <w:tr w:rsidR="008D32E5" w14:paraId="722183B5" w14:textId="77777777" w:rsidTr="0031390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hideMark/>
          </w:tcPr>
          <w:p w14:paraId="63709C1A" w14:textId="25597990" w:rsidR="008D32E5" w:rsidRDefault="008D32E5" w:rsidP="0031390F">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AC53D8">
              <w:rPr>
                <w:rFonts w:ascii="Calibri" w:eastAsia="Times New Roman" w:hAnsi="Calibri" w:cs="Times New Roman"/>
                <w:color w:val="000000"/>
                <w:sz w:val="18"/>
                <w:szCs w:val="18"/>
                <w:lang w:eastAsia="es-CL"/>
              </w:rPr>
              <w:t>Laguna 3</w:t>
            </w:r>
            <w:r w:rsidR="000254A3">
              <w:rPr>
                <w:rFonts w:ascii="Calibri" w:eastAsia="Times New Roman" w:hAnsi="Calibri" w:cs="Times New Roman"/>
                <w:color w:val="000000"/>
                <w:sz w:val="18"/>
                <w:szCs w:val="18"/>
                <w:lang w:eastAsia="es-CL"/>
              </w:rPr>
              <w:t xml:space="preserve">, es de gran tamaño, también carece de impermeabilización, </w:t>
            </w:r>
            <w:r w:rsidR="000254A3" w:rsidRPr="000254A3">
              <w:rPr>
                <w:rFonts w:ascii="Calibri" w:eastAsia="Times New Roman" w:hAnsi="Calibri" w:cs="Times New Roman"/>
                <w:color w:val="000000"/>
                <w:sz w:val="18"/>
                <w:szCs w:val="18"/>
                <w:lang w:eastAsia="es-CL"/>
              </w:rPr>
              <w:t xml:space="preserve">se aprecia una masa de materia orgánica que flota en la superficie, </w:t>
            </w:r>
            <w:r w:rsidR="000254A3">
              <w:rPr>
                <w:rFonts w:ascii="Calibri" w:eastAsia="Times New Roman" w:hAnsi="Calibri" w:cs="Times New Roman"/>
                <w:color w:val="000000"/>
                <w:sz w:val="18"/>
                <w:szCs w:val="18"/>
                <w:lang w:eastAsia="es-CL"/>
              </w:rPr>
              <w:t xml:space="preserve">es </w:t>
            </w:r>
            <w:r w:rsidR="000254A3" w:rsidRPr="000254A3">
              <w:rPr>
                <w:rFonts w:ascii="Calibri" w:eastAsia="Times New Roman" w:hAnsi="Calibri" w:cs="Times New Roman"/>
                <w:color w:val="000000"/>
                <w:sz w:val="18"/>
                <w:szCs w:val="18"/>
                <w:lang w:eastAsia="es-CL"/>
              </w:rPr>
              <w:t>de aspecto viscoso y denso, con costras</w:t>
            </w:r>
            <w:r w:rsidR="000254A3">
              <w:rPr>
                <w:rFonts w:ascii="Calibri" w:eastAsia="Times New Roman" w:hAnsi="Calibri" w:cs="Times New Roman"/>
                <w:color w:val="000000"/>
                <w:sz w:val="18"/>
                <w:szCs w:val="18"/>
                <w:lang w:eastAsia="es-CL"/>
              </w:rPr>
              <w:t xml:space="preserve"> en el sector de la orilla</w:t>
            </w:r>
            <w:r w:rsidR="000254A3" w:rsidRPr="000254A3">
              <w:rPr>
                <w:rFonts w:ascii="Calibri" w:eastAsia="Times New Roman" w:hAnsi="Calibri" w:cs="Times New Roman"/>
                <w:color w:val="000000"/>
                <w:sz w:val="18"/>
                <w:szCs w:val="18"/>
                <w:lang w:eastAsia="es-CL"/>
              </w:rPr>
              <w:t xml:space="preserve">, materia en descomposición, </w:t>
            </w:r>
            <w:r w:rsidR="000254A3">
              <w:rPr>
                <w:rFonts w:ascii="Calibri" w:eastAsia="Times New Roman" w:hAnsi="Calibri" w:cs="Times New Roman"/>
                <w:color w:val="000000"/>
                <w:sz w:val="18"/>
                <w:szCs w:val="18"/>
                <w:lang w:eastAsia="es-CL"/>
              </w:rPr>
              <w:t>con</w:t>
            </w:r>
            <w:r w:rsidR="000254A3" w:rsidRPr="000254A3">
              <w:rPr>
                <w:rFonts w:ascii="Calibri" w:eastAsia="Times New Roman" w:hAnsi="Calibri" w:cs="Times New Roman"/>
                <w:color w:val="000000"/>
                <w:sz w:val="18"/>
                <w:szCs w:val="18"/>
                <w:lang w:eastAsia="es-CL"/>
              </w:rPr>
              <w:t xml:space="preserve"> mal olor</w:t>
            </w:r>
            <w:r w:rsidR="000254A3">
              <w:rPr>
                <w:rFonts w:ascii="Calibri" w:eastAsia="Times New Roman" w:hAnsi="Calibri" w:cs="Times New Roman"/>
                <w:color w:val="000000"/>
                <w:sz w:val="18"/>
                <w:szCs w:val="18"/>
                <w:lang w:eastAsia="es-CL"/>
              </w:rPr>
              <w:t xml:space="preserve"> y en el centro se aprecia un líquido de aspecto lechoso y fresco. Las características del RIL depositado no corresponde a RIL tratado</w:t>
            </w:r>
          </w:p>
        </w:tc>
      </w:tr>
      <w:tr w:rsidR="008D32E5" w14:paraId="0468868D" w14:textId="77777777" w:rsidTr="0031390F">
        <w:trPr>
          <w:trHeight w:val="450"/>
          <w:jc w:val="center"/>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14:paraId="0AC6B709" w14:textId="77777777" w:rsidR="008D32E5" w:rsidRDefault="008D32E5" w:rsidP="0031390F">
            <w:pPr>
              <w:spacing w:after="0"/>
              <w:rPr>
                <w:rFonts w:ascii="Calibri" w:eastAsia="Times New Roman" w:hAnsi="Calibri" w:cs="Times New Roman"/>
                <w:color w:val="000000"/>
                <w:sz w:val="18"/>
                <w:szCs w:val="18"/>
                <w:lang w:eastAsia="es-CL"/>
              </w:rPr>
            </w:pPr>
          </w:p>
        </w:tc>
      </w:tr>
    </w:tbl>
    <w:p w14:paraId="78E4FE40" w14:textId="77777777" w:rsidR="008D32E5" w:rsidRDefault="008D32E5" w:rsidP="00BB0B02"/>
    <w:p w14:paraId="09C849F1" w14:textId="3AF2ABEE" w:rsidR="00BB0B02" w:rsidRDefault="00BB0B02" w:rsidP="00BB0B02"/>
    <w:tbl>
      <w:tblPr>
        <w:tblW w:w="5000" w:type="pct"/>
        <w:jc w:val="center"/>
        <w:tblCellMar>
          <w:left w:w="70" w:type="dxa"/>
          <w:right w:w="70" w:type="dxa"/>
        </w:tblCellMar>
        <w:tblLook w:val="04A0" w:firstRow="1" w:lastRow="0" w:firstColumn="1" w:lastColumn="0" w:noHBand="0" w:noVBand="1"/>
      </w:tblPr>
      <w:tblGrid>
        <w:gridCol w:w="3536"/>
        <w:gridCol w:w="1643"/>
        <w:gridCol w:w="1643"/>
        <w:gridCol w:w="3141"/>
        <w:gridCol w:w="1853"/>
        <w:gridCol w:w="1746"/>
      </w:tblGrid>
      <w:tr w:rsidR="00BB0B02" w:rsidRPr="001A526B" w14:paraId="759629E4" w14:textId="77777777" w:rsidTr="0031390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F296F7" w14:textId="77777777" w:rsidR="00BB0B02" w:rsidRPr="001A526B" w:rsidRDefault="00BB0B02" w:rsidP="0031390F">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 xml:space="preserve">Registros </w:t>
            </w:r>
          </w:p>
        </w:tc>
      </w:tr>
      <w:tr w:rsidR="00AC53D8" w:rsidRPr="001A526B" w14:paraId="6216EAF8" w14:textId="77777777" w:rsidTr="00B01172">
        <w:trPr>
          <w:trHeight w:val="6079"/>
          <w:jc w:val="center"/>
        </w:trPr>
        <w:tc>
          <w:tcPr>
            <w:tcW w:w="2515" w:type="pct"/>
            <w:gridSpan w:val="3"/>
            <w:tcBorders>
              <w:top w:val="nil"/>
              <w:left w:val="single" w:sz="4" w:space="0" w:color="auto"/>
              <w:right w:val="single" w:sz="4" w:space="0" w:color="auto"/>
            </w:tcBorders>
            <w:shd w:val="clear" w:color="auto" w:fill="auto"/>
            <w:noWrap/>
            <w:vAlign w:val="center"/>
            <w:hideMark/>
          </w:tcPr>
          <w:p w14:paraId="1CD1F775" w14:textId="6025899A" w:rsidR="00BB0B02" w:rsidRPr="001A526B" w:rsidRDefault="00AC53D8" w:rsidP="0031390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B1CC345" wp14:editId="0F5D72D3">
                  <wp:extent cx="4210050" cy="300994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16688" cy="3014690"/>
                          </a:xfrm>
                          <a:prstGeom prst="rect">
                            <a:avLst/>
                          </a:prstGeom>
                        </pic:spPr>
                      </pic:pic>
                    </a:graphicData>
                  </a:graphic>
                </wp:inline>
              </w:drawing>
            </w:r>
          </w:p>
        </w:tc>
        <w:tc>
          <w:tcPr>
            <w:tcW w:w="2485" w:type="pct"/>
            <w:gridSpan w:val="3"/>
            <w:tcBorders>
              <w:top w:val="nil"/>
              <w:left w:val="single" w:sz="4" w:space="0" w:color="auto"/>
              <w:right w:val="single" w:sz="4" w:space="0" w:color="auto"/>
            </w:tcBorders>
            <w:shd w:val="clear" w:color="auto" w:fill="auto"/>
            <w:noWrap/>
            <w:vAlign w:val="center"/>
            <w:hideMark/>
          </w:tcPr>
          <w:p w14:paraId="3E0F0A9C" w14:textId="6C77B281" w:rsidR="00BB0B02" w:rsidRPr="001A526B" w:rsidRDefault="00AC53D8" w:rsidP="0031390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707E25E" wp14:editId="467C473C">
                  <wp:extent cx="4191000" cy="30099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00663" cy="3016840"/>
                          </a:xfrm>
                          <a:prstGeom prst="rect">
                            <a:avLst/>
                          </a:prstGeom>
                        </pic:spPr>
                      </pic:pic>
                    </a:graphicData>
                  </a:graphic>
                </wp:inline>
              </w:drawing>
            </w:r>
          </w:p>
        </w:tc>
      </w:tr>
      <w:tr w:rsidR="00B01172" w:rsidRPr="001A526B" w14:paraId="2F9B9F2C" w14:textId="77777777" w:rsidTr="00B01172">
        <w:trPr>
          <w:trHeight w:val="300"/>
          <w:jc w:val="center"/>
        </w:trPr>
        <w:tc>
          <w:tcPr>
            <w:tcW w:w="1304" w:type="pct"/>
            <w:tcBorders>
              <w:top w:val="single" w:sz="4" w:space="0" w:color="auto"/>
              <w:left w:val="single" w:sz="4" w:space="0" w:color="auto"/>
              <w:bottom w:val="single" w:sz="4" w:space="0" w:color="auto"/>
              <w:right w:val="nil"/>
            </w:tcBorders>
            <w:shd w:val="clear" w:color="auto" w:fill="auto"/>
            <w:noWrap/>
            <w:vAlign w:val="center"/>
            <w:hideMark/>
          </w:tcPr>
          <w:p w14:paraId="2441264E" w14:textId="0A1DF612" w:rsidR="00BB0B02" w:rsidRPr="001A526B" w:rsidRDefault="00BB0B02" w:rsidP="0031390F">
            <w:pPr>
              <w:spacing w:after="0" w:line="240" w:lineRule="auto"/>
              <w:contextualSpacing/>
              <w:outlineLvl w:val="1"/>
              <w:rPr>
                <w:rFonts w:ascii="Calibri" w:eastAsia="Times New Roman" w:hAnsi="Calibri" w:cs="Calibri"/>
                <w:b/>
                <w:color w:val="000000"/>
                <w:sz w:val="18"/>
                <w:szCs w:val="18"/>
                <w:lang w:eastAsia="es-CL"/>
              </w:rPr>
            </w:pPr>
            <w:bookmarkStart w:id="134" w:name="_Toc499624278"/>
            <w:r>
              <w:rPr>
                <w:rFonts w:ascii="Calibri" w:eastAsia="Calibri" w:hAnsi="Calibri" w:cs="Calibri"/>
                <w:b/>
                <w:sz w:val="18"/>
                <w:szCs w:val="20"/>
              </w:rPr>
              <w:t>Fotografía 1</w:t>
            </w:r>
            <w:r w:rsidR="00AC53D8">
              <w:rPr>
                <w:rFonts w:ascii="Calibri" w:eastAsia="Calibri" w:hAnsi="Calibri" w:cs="Calibri"/>
                <w:b/>
                <w:sz w:val="18"/>
                <w:szCs w:val="20"/>
              </w:rPr>
              <w:t>8</w:t>
            </w:r>
            <w:r w:rsidRPr="001A526B">
              <w:rPr>
                <w:rFonts w:ascii="Calibri" w:eastAsia="Calibri" w:hAnsi="Calibri" w:cs="Calibri"/>
                <w:b/>
                <w:sz w:val="18"/>
                <w:szCs w:val="18"/>
              </w:rPr>
              <w:t>.</w:t>
            </w:r>
            <w:bookmarkEnd w:id="134"/>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673BA0" w14:textId="77777777" w:rsidR="00BB0B02" w:rsidRPr="001A526B" w:rsidRDefault="00BB0B02"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c>
          <w:tcPr>
            <w:tcW w:w="1158" w:type="pct"/>
            <w:tcBorders>
              <w:top w:val="single" w:sz="4" w:space="0" w:color="auto"/>
              <w:left w:val="nil"/>
              <w:bottom w:val="single" w:sz="4" w:space="0" w:color="auto"/>
              <w:right w:val="nil"/>
            </w:tcBorders>
            <w:shd w:val="clear" w:color="auto" w:fill="auto"/>
            <w:noWrap/>
            <w:vAlign w:val="center"/>
            <w:hideMark/>
          </w:tcPr>
          <w:p w14:paraId="7D67594A" w14:textId="06E821EF" w:rsidR="00BB0B02" w:rsidRPr="001A526B" w:rsidRDefault="00BB0B02" w:rsidP="0031390F">
            <w:pPr>
              <w:spacing w:after="0" w:line="240" w:lineRule="auto"/>
              <w:contextualSpacing/>
              <w:outlineLvl w:val="1"/>
              <w:rPr>
                <w:rFonts w:ascii="Calibri" w:eastAsia="Calibri" w:hAnsi="Calibri" w:cs="Calibri"/>
                <w:b/>
                <w:sz w:val="18"/>
                <w:szCs w:val="18"/>
              </w:rPr>
            </w:pPr>
            <w:bookmarkStart w:id="135" w:name="_Toc499624279"/>
            <w:r w:rsidRPr="001A526B">
              <w:rPr>
                <w:rFonts w:ascii="Calibri" w:eastAsia="Calibri" w:hAnsi="Calibri" w:cs="Calibri"/>
                <w:b/>
                <w:sz w:val="18"/>
                <w:szCs w:val="20"/>
              </w:rPr>
              <w:t xml:space="preserve">Fotografía </w:t>
            </w:r>
            <w:r>
              <w:rPr>
                <w:rFonts w:ascii="Calibri" w:eastAsia="Calibri" w:hAnsi="Calibri" w:cs="Calibri"/>
                <w:b/>
                <w:sz w:val="18"/>
                <w:szCs w:val="20"/>
              </w:rPr>
              <w:t>1</w:t>
            </w:r>
            <w:bookmarkEnd w:id="135"/>
            <w:r w:rsidR="00AC53D8">
              <w:rPr>
                <w:rFonts w:ascii="Calibri" w:eastAsia="Calibri" w:hAnsi="Calibri" w:cs="Calibri"/>
                <w:b/>
                <w:sz w:val="18"/>
                <w:szCs w:val="20"/>
              </w:rPr>
              <w:t>9.</w:t>
            </w:r>
          </w:p>
        </w:tc>
        <w:tc>
          <w:tcPr>
            <w:tcW w:w="13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968F1" w14:textId="77777777" w:rsidR="00BB0B02" w:rsidRPr="001A526B" w:rsidRDefault="00BB0B02"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10-10-2017</w:t>
            </w:r>
          </w:p>
        </w:tc>
      </w:tr>
      <w:tr w:rsidR="00B01172" w:rsidRPr="001A526B" w14:paraId="145964A5" w14:textId="77777777" w:rsidTr="0031390F">
        <w:trPr>
          <w:trHeight w:val="300"/>
          <w:jc w:val="center"/>
        </w:trPr>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36289E" w14:textId="77777777" w:rsidR="00B01172" w:rsidRPr="00F62DF6" w:rsidRDefault="00B01172" w:rsidP="00B01172">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UTM DATUM WGS84 HUSO 18 </w:t>
            </w:r>
          </w:p>
        </w:tc>
        <w:tc>
          <w:tcPr>
            <w:tcW w:w="606" w:type="pct"/>
            <w:tcBorders>
              <w:top w:val="single" w:sz="4" w:space="0" w:color="auto"/>
              <w:left w:val="nil"/>
              <w:bottom w:val="single" w:sz="4" w:space="0" w:color="auto"/>
              <w:right w:val="single" w:sz="4" w:space="0" w:color="000000"/>
            </w:tcBorders>
            <w:noWrap/>
            <w:vAlign w:val="center"/>
            <w:hideMark/>
          </w:tcPr>
          <w:p w14:paraId="38C0D4E8" w14:textId="24BBBBEC" w:rsidR="00B01172" w:rsidRPr="00F62DF6" w:rsidRDefault="00B01172" w:rsidP="00B0117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5.465.235</w:t>
            </w:r>
          </w:p>
        </w:tc>
        <w:tc>
          <w:tcPr>
            <w:tcW w:w="606" w:type="pct"/>
            <w:tcBorders>
              <w:top w:val="single" w:sz="4" w:space="0" w:color="auto"/>
              <w:left w:val="nil"/>
              <w:bottom w:val="single" w:sz="4" w:space="0" w:color="auto"/>
              <w:right w:val="single" w:sz="4" w:space="0" w:color="000000"/>
            </w:tcBorders>
            <w:noWrap/>
            <w:vAlign w:val="center"/>
            <w:hideMark/>
          </w:tcPr>
          <w:p w14:paraId="58B49D83" w14:textId="150717F6" w:rsidR="00B01172" w:rsidRPr="00F62DF6" w:rsidRDefault="00B01172" w:rsidP="00B0117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676.091</w:t>
            </w:r>
          </w:p>
        </w:tc>
        <w:tc>
          <w:tcPr>
            <w:tcW w:w="1158" w:type="pct"/>
            <w:tcBorders>
              <w:top w:val="single" w:sz="4" w:space="0" w:color="auto"/>
              <w:left w:val="nil"/>
              <w:bottom w:val="single" w:sz="4" w:space="0" w:color="auto"/>
              <w:right w:val="single" w:sz="4" w:space="0" w:color="000000"/>
            </w:tcBorders>
            <w:shd w:val="clear" w:color="auto" w:fill="auto"/>
            <w:noWrap/>
            <w:vAlign w:val="center"/>
            <w:hideMark/>
          </w:tcPr>
          <w:p w14:paraId="240B973D" w14:textId="77777777" w:rsidR="00B01172" w:rsidRPr="00F62DF6" w:rsidRDefault="00B01172" w:rsidP="00B01172">
            <w:pPr>
              <w:spacing w:after="0" w:line="240" w:lineRule="auto"/>
              <w:rPr>
                <w:rFonts w:ascii="Calibri" w:eastAsia="Times New Roman" w:hAnsi="Calibri" w:cs="Times New Roman"/>
                <w:b/>
                <w:sz w:val="18"/>
                <w:szCs w:val="18"/>
                <w:lang w:eastAsia="es-CL"/>
              </w:rPr>
            </w:pPr>
            <w:r w:rsidRPr="00F62DF6">
              <w:rPr>
                <w:rFonts w:ascii="Calibri" w:eastAsia="Times New Roman" w:hAnsi="Calibri" w:cs="Times New Roman"/>
                <w:b/>
                <w:sz w:val="18"/>
                <w:szCs w:val="18"/>
                <w:lang w:eastAsia="es-CL"/>
              </w:rPr>
              <w:t xml:space="preserve">Coordenadas DATUM WGS84 HUSO 18 </w:t>
            </w:r>
          </w:p>
        </w:tc>
        <w:tc>
          <w:tcPr>
            <w:tcW w:w="683" w:type="pct"/>
            <w:tcBorders>
              <w:top w:val="single" w:sz="4" w:space="0" w:color="auto"/>
              <w:left w:val="nil"/>
              <w:bottom w:val="single" w:sz="4" w:space="0" w:color="auto"/>
              <w:right w:val="single" w:sz="4" w:space="0" w:color="000000"/>
            </w:tcBorders>
            <w:noWrap/>
            <w:vAlign w:val="center"/>
            <w:hideMark/>
          </w:tcPr>
          <w:p w14:paraId="6BB5C12B" w14:textId="6B888CD3" w:rsidR="00B01172" w:rsidRPr="001A526B" w:rsidRDefault="00B01172" w:rsidP="00B0117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5.465.235</w:t>
            </w:r>
          </w:p>
        </w:tc>
        <w:tc>
          <w:tcPr>
            <w:tcW w:w="644" w:type="pct"/>
            <w:tcBorders>
              <w:top w:val="single" w:sz="4" w:space="0" w:color="auto"/>
              <w:left w:val="nil"/>
              <w:bottom w:val="single" w:sz="4" w:space="0" w:color="auto"/>
              <w:right w:val="single" w:sz="4" w:space="0" w:color="000000"/>
            </w:tcBorders>
            <w:noWrap/>
            <w:vAlign w:val="center"/>
            <w:hideMark/>
          </w:tcPr>
          <w:p w14:paraId="36C08FCC" w14:textId="4791E189" w:rsidR="00B01172" w:rsidRPr="001A526B" w:rsidRDefault="00B01172" w:rsidP="00B0117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676.091</w:t>
            </w:r>
          </w:p>
        </w:tc>
      </w:tr>
      <w:tr w:rsidR="00AC53D8" w:rsidRPr="001A526B" w14:paraId="10592CDD" w14:textId="77777777" w:rsidTr="00B01172">
        <w:trPr>
          <w:trHeight w:val="300"/>
          <w:jc w:val="center"/>
        </w:trPr>
        <w:tc>
          <w:tcPr>
            <w:tcW w:w="251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476D81F" w14:textId="64E01F4C" w:rsidR="00BB0B02" w:rsidRPr="001A526B" w:rsidRDefault="00BB0B02"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0254A3">
              <w:rPr>
                <w:rFonts w:ascii="Calibri" w:eastAsia="Times New Roman" w:hAnsi="Calibri" w:cs="Times New Roman"/>
                <w:color w:val="000000"/>
                <w:sz w:val="18"/>
                <w:szCs w:val="18"/>
                <w:lang w:eastAsia="es-CL"/>
              </w:rPr>
              <w:t>Otra vista de la laguna 3, donde se aprecia la gran dimensión de esta y la materia orgánica acumulada</w:t>
            </w:r>
            <w:r w:rsidR="0064312A">
              <w:rPr>
                <w:rFonts w:ascii="Calibri" w:eastAsia="Times New Roman" w:hAnsi="Calibri" w:cs="Times New Roman"/>
                <w:color w:val="000000"/>
                <w:sz w:val="18"/>
                <w:szCs w:val="18"/>
                <w:lang w:eastAsia="es-CL"/>
              </w:rPr>
              <w:t xml:space="preserve"> en su orilla.</w:t>
            </w:r>
            <w:r w:rsidR="000254A3">
              <w:rPr>
                <w:rFonts w:ascii="Calibri" w:eastAsia="Times New Roman" w:hAnsi="Calibri" w:cs="Times New Roman"/>
                <w:color w:val="000000"/>
                <w:sz w:val="18"/>
                <w:szCs w:val="18"/>
                <w:lang w:eastAsia="es-CL"/>
              </w:rPr>
              <w:t xml:space="preserve">  </w:t>
            </w:r>
          </w:p>
          <w:p w14:paraId="1E4DF05C" w14:textId="77777777" w:rsidR="00BB0B02" w:rsidRPr="001A526B" w:rsidRDefault="00BB0B02" w:rsidP="0031390F">
            <w:pPr>
              <w:spacing w:after="0" w:line="240" w:lineRule="auto"/>
              <w:rPr>
                <w:rFonts w:ascii="Calibri" w:eastAsia="Times New Roman" w:hAnsi="Calibri" w:cs="Times New Roman"/>
                <w:color w:val="000000"/>
                <w:sz w:val="18"/>
                <w:szCs w:val="18"/>
                <w:lang w:eastAsia="es-CL"/>
              </w:rPr>
            </w:pPr>
          </w:p>
        </w:tc>
        <w:tc>
          <w:tcPr>
            <w:tcW w:w="248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F0ABDC2" w14:textId="4CA0F27A" w:rsidR="00BB0B02" w:rsidRPr="001A526B" w:rsidRDefault="00BB0B02" w:rsidP="0031390F">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64312A">
              <w:rPr>
                <w:rFonts w:ascii="Calibri" w:eastAsia="Times New Roman" w:hAnsi="Calibri" w:cs="Times New Roman"/>
                <w:color w:val="000000"/>
                <w:sz w:val="18"/>
                <w:szCs w:val="18"/>
                <w:lang w:eastAsia="es-CL"/>
              </w:rPr>
              <w:t>Vista de la laguna 3, con neumáticos en su deslinde.</w:t>
            </w:r>
          </w:p>
          <w:p w14:paraId="4A1E8821" w14:textId="77777777" w:rsidR="00BB0B02" w:rsidRPr="001A526B" w:rsidRDefault="00BB0B02" w:rsidP="0031390F">
            <w:pPr>
              <w:spacing w:after="0" w:line="240" w:lineRule="auto"/>
              <w:rPr>
                <w:rFonts w:ascii="Calibri" w:eastAsia="Times New Roman" w:hAnsi="Calibri" w:cs="Times New Roman"/>
                <w:color w:val="000000"/>
                <w:sz w:val="18"/>
                <w:szCs w:val="18"/>
                <w:lang w:eastAsia="es-CL"/>
              </w:rPr>
            </w:pPr>
          </w:p>
        </w:tc>
      </w:tr>
      <w:tr w:rsidR="00AC53D8" w:rsidRPr="001A526B" w14:paraId="4D6BBBE2" w14:textId="77777777" w:rsidTr="00B01172">
        <w:trPr>
          <w:trHeight w:val="450"/>
          <w:jc w:val="center"/>
        </w:trPr>
        <w:tc>
          <w:tcPr>
            <w:tcW w:w="2515" w:type="pct"/>
            <w:gridSpan w:val="3"/>
            <w:vMerge/>
            <w:tcBorders>
              <w:top w:val="single" w:sz="4" w:space="0" w:color="auto"/>
              <w:left w:val="single" w:sz="4" w:space="0" w:color="auto"/>
              <w:bottom w:val="single" w:sz="4" w:space="0" w:color="000000"/>
              <w:right w:val="single" w:sz="4" w:space="0" w:color="000000"/>
            </w:tcBorders>
            <w:vAlign w:val="center"/>
            <w:hideMark/>
          </w:tcPr>
          <w:p w14:paraId="481AC9B7" w14:textId="77777777" w:rsidR="00BB0B02" w:rsidRPr="001A526B" w:rsidRDefault="00BB0B02" w:rsidP="0031390F">
            <w:pPr>
              <w:spacing w:after="0" w:line="240" w:lineRule="auto"/>
              <w:rPr>
                <w:rFonts w:ascii="Calibri" w:eastAsia="Times New Roman" w:hAnsi="Calibri" w:cs="Times New Roman"/>
                <w:color w:val="000000"/>
                <w:sz w:val="20"/>
                <w:szCs w:val="20"/>
                <w:lang w:eastAsia="es-CL"/>
              </w:rPr>
            </w:pPr>
          </w:p>
        </w:tc>
        <w:tc>
          <w:tcPr>
            <w:tcW w:w="2485" w:type="pct"/>
            <w:gridSpan w:val="3"/>
            <w:vMerge/>
            <w:tcBorders>
              <w:top w:val="single" w:sz="4" w:space="0" w:color="auto"/>
              <w:left w:val="single" w:sz="4" w:space="0" w:color="auto"/>
              <w:bottom w:val="single" w:sz="4" w:space="0" w:color="000000"/>
              <w:right w:val="single" w:sz="4" w:space="0" w:color="000000"/>
            </w:tcBorders>
            <w:vAlign w:val="center"/>
            <w:hideMark/>
          </w:tcPr>
          <w:p w14:paraId="46B94A7F" w14:textId="77777777" w:rsidR="00BB0B02" w:rsidRPr="001A526B" w:rsidRDefault="00BB0B02" w:rsidP="0031390F">
            <w:pPr>
              <w:spacing w:after="0" w:line="240" w:lineRule="auto"/>
              <w:rPr>
                <w:rFonts w:ascii="Calibri" w:eastAsia="Times New Roman" w:hAnsi="Calibri" w:cs="Times New Roman"/>
                <w:color w:val="000000"/>
                <w:sz w:val="20"/>
                <w:szCs w:val="20"/>
                <w:lang w:eastAsia="es-CL"/>
              </w:rPr>
            </w:pPr>
          </w:p>
        </w:tc>
      </w:tr>
    </w:tbl>
    <w:p w14:paraId="0ABA9451" w14:textId="5A726557" w:rsidR="00BB0B02" w:rsidRDefault="00BB0B02" w:rsidP="00BB0B02"/>
    <w:p w14:paraId="71A69C02" w14:textId="55CDE801" w:rsidR="00AC53D8" w:rsidRDefault="00AC53D8" w:rsidP="00BB0B02"/>
    <w:p w14:paraId="574A474D" w14:textId="49A00D9D" w:rsidR="00AC53D8" w:rsidRDefault="00AC53D8" w:rsidP="00BB0B02"/>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B01172" w14:paraId="6F7B9223" w14:textId="77777777" w:rsidTr="0031390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hideMark/>
          </w:tcPr>
          <w:p w14:paraId="02F0EB32" w14:textId="77777777" w:rsidR="00B01172" w:rsidRDefault="00B01172" w:rsidP="0031390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w:t>
            </w:r>
          </w:p>
        </w:tc>
      </w:tr>
      <w:tr w:rsidR="00B01172" w14:paraId="537E8E88" w14:textId="77777777" w:rsidTr="0031390F">
        <w:trPr>
          <w:trHeight w:val="7071"/>
          <w:jc w:val="center"/>
        </w:trPr>
        <w:tc>
          <w:tcPr>
            <w:tcW w:w="5000" w:type="pct"/>
            <w:gridSpan w:val="3"/>
            <w:tcBorders>
              <w:top w:val="nil"/>
              <w:left w:val="single" w:sz="4" w:space="0" w:color="auto"/>
              <w:bottom w:val="nil"/>
              <w:right w:val="single" w:sz="4" w:space="0" w:color="auto"/>
            </w:tcBorders>
            <w:noWrap/>
            <w:vAlign w:val="center"/>
            <w:hideMark/>
          </w:tcPr>
          <w:p w14:paraId="72A232AA" w14:textId="47D34C99" w:rsidR="00B01172" w:rsidRDefault="00B01172" w:rsidP="0031390F">
            <w:pPr>
              <w:spacing w:after="0" w:line="240" w:lineRule="auto"/>
              <w:jc w:val="center"/>
              <w:rPr>
                <w:rFonts w:ascii="Calibri" w:eastAsia="Times New Roman" w:hAnsi="Calibri" w:cs="Times New Roman"/>
                <w:color w:val="000000"/>
                <w:sz w:val="20"/>
                <w:szCs w:val="20"/>
                <w:lang w:eastAsia="es-CL"/>
              </w:rPr>
            </w:pPr>
            <w:r w:rsidRPr="00B01172">
              <w:rPr>
                <w:noProof/>
              </w:rPr>
              <w:drawing>
                <wp:inline distT="0" distB="0" distL="0" distR="0" wp14:anchorId="102E5E54" wp14:editId="5EC08DFC">
                  <wp:extent cx="7875822" cy="43719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879969" cy="4374277"/>
                          </a:xfrm>
                          <a:prstGeom prst="rect">
                            <a:avLst/>
                          </a:prstGeom>
                        </pic:spPr>
                      </pic:pic>
                    </a:graphicData>
                  </a:graphic>
                </wp:inline>
              </w:drawing>
            </w:r>
          </w:p>
        </w:tc>
      </w:tr>
      <w:tr w:rsidR="00B01172" w14:paraId="52856F4E" w14:textId="77777777" w:rsidTr="0031390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2ECB1A" w14:textId="42889D6C" w:rsidR="00B01172" w:rsidRDefault="00E04AA9" w:rsidP="0031390F">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6</w:t>
            </w:r>
            <w:r w:rsidR="00B01172">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3327A2A" w14:textId="77777777" w:rsidR="00B01172" w:rsidRDefault="00B01172"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10-10-2017</w:t>
            </w:r>
          </w:p>
        </w:tc>
      </w:tr>
      <w:tr w:rsidR="00B01172" w14:paraId="487E1ABB" w14:textId="77777777" w:rsidTr="0031390F">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640BD934" w14:textId="77777777" w:rsidR="00B01172" w:rsidRDefault="00B01172" w:rsidP="00B0117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w:t>
            </w:r>
            <w:r w:rsidRPr="00F62DF6">
              <w:rPr>
                <w:rFonts w:ascii="Calibri" w:eastAsia="Times New Roman" w:hAnsi="Calibri" w:cs="Times New Roman"/>
                <w:b/>
                <w:sz w:val="18"/>
                <w:szCs w:val="18"/>
                <w:lang w:eastAsia="es-CL"/>
              </w:rPr>
              <w:t>HUSO 18</w:t>
            </w:r>
          </w:p>
        </w:tc>
        <w:tc>
          <w:tcPr>
            <w:tcW w:w="1475" w:type="pct"/>
            <w:tcBorders>
              <w:top w:val="single" w:sz="4" w:space="0" w:color="auto"/>
              <w:left w:val="nil"/>
              <w:bottom w:val="single" w:sz="4" w:space="0" w:color="auto"/>
              <w:right w:val="single" w:sz="4" w:space="0" w:color="000000"/>
            </w:tcBorders>
            <w:noWrap/>
            <w:vAlign w:val="center"/>
            <w:hideMark/>
          </w:tcPr>
          <w:p w14:paraId="35987FE0" w14:textId="7F54EBCC" w:rsidR="00B01172" w:rsidRDefault="00B01172" w:rsidP="00B0117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5.465.235</w:t>
            </w:r>
          </w:p>
        </w:tc>
        <w:tc>
          <w:tcPr>
            <w:tcW w:w="1302" w:type="pct"/>
            <w:tcBorders>
              <w:top w:val="single" w:sz="4" w:space="0" w:color="auto"/>
              <w:left w:val="nil"/>
              <w:bottom w:val="single" w:sz="4" w:space="0" w:color="auto"/>
              <w:right w:val="single" w:sz="4" w:space="0" w:color="000000"/>
            </w:tcBorders>
            <w:noWrap/>
            <w:vAlign w:val="center"/>
            <w:hideMark/>
          </w:tcPr>
          <w:p w14:paraId="366E8200" w14:textId="6EAAFF80" w:rsidR="00B01172" w:rsidRDefault="00B01172" w:rsidP="00B0117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676.091</w:t>
            </w:r>
          </w:p>
        </w:tc>
      </w:tr>
      <w:tr w:rsidR="00B01172" w14:paraId="772EE99F" w14:textId="77777777" w:rsidTr="0031390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hideMark/>
          </w:tcPr>
          <w:p w14:paraId="28D464E2" w14:textId="0B09AD15" w:rsidR="00B01172" w:rsidRDefault="00B01172" w:rsidP="0031390F">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Pr="00B01172">
              <w:rPr>
                <w:rFonts w:ascii="Calibri" w:eastAsia="Times New Roman" w:hAnsi="Calibri" w:cs="Times New Roman"/>
                <w:color w:val="000000"/>
                <w:sz w:val="18"/>
                <w:szCs w:val="18"/>
                <w:lang w:eastAsia="es-CL"/>
              </w:rPr>
              <w:t>Vista Satelital de las dimensiones de la laguna N° 3, que corresponde a 5.000 m2</w:t>
            </w:r>
            <w:r>
              <w:rPr>
                <w:rFonts w:ascii="Calibri" w:eastAsia="Times New Roman" w:hAnsi="Calibri" w:cs="Times New Roman"/>
                <w:color w:val="000000"/>
                <w:sz w:val="18"/>
                <w:szCs w:val="18"/>
                <w:lang w:eastAsia="es-CL"/>
              </w:rPr>
              <w:t xml:space="preserve"> aproximadamente.</w:t>
            </w:r>
          </w:p>
        </w:tc>
      </w:tr>
      <w:tr w:rsidR="00B01172" w14:paraId="796B682B" w14:textId="77777777" w:rsidTr="0031390F">
        <w:trPr>
          <w:trHeight w:val="450"/>
          <w:jc w:val="center"/>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14:paraId="5DC56974" w14:textId="77777777" w:rsidR="00B01172" w:rsidRDefault="00B01172" w:rsidP="0031390F">
            <w:pPr>
              <w:spacing w:after="0"/>
              <w:rPr>
                <w:rFonts w:ascii="Calibri" w:eastAsia="Times New Roman" w:hAnsi="Calibri" w:cs="Times New Roman"/>
                <w:color w:val="000000"/>
                <w:sz w:val="18"/>
                <w:szCs w:val="18"/>
                <w:lang w:eastAsia="es-CL"/>
              </w:rPr>
            </w:pPr>
          </w:p>
        </w:tc>
      </w:tr>
    </w:tbl>
    <w:p w14:paraId="4EC4CE48" w14:textId="094C2AC1" w:rsidR="00BB0B02" w:rsidRDefault="00BB0B02" w:rsidP="00BB0B02"/>
    <w:tbl>
      <w:tblPr>
        <w:tblW w:w="5000" w:type="pct"/>
        <w:jc w:val="center"/>
        <w:tblCellMar>
          <w:left w:w="70" w:type="dxa"/>
          <w:right w:w="70" w:type="dxa"/>
        </w:tblCellMar>
        <w:tblLook w:val="04A0" w:firstRow="1" w:lastRow="0" w:firstColumn="1" w:lastColumn="0" w:noHBand="0" w:noVBand="1"/>
      </w:tblPr>
      <w:tblGrid>
        <w:gridCol w:w="4518"/>
        <w:gridCol w:w="1511"/>
        <w:gridCol w:w="3011"/>
        <w:gridCol w:w="990"/>
        <w:gridCol w:w="3532"/>
      </w:tblGrid>
      <w:tr w:rsidR="00B01172" w14:paraId="683F0A1D" w14:textId="77777777" w:rsidTr="0031390F">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29D4EAC3" w14:textId="77777777" w:rsidR="00B01172" w:rsidRDefault="00B01172" w:rsidP="0031390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w:t>
            </w:r>
          </w:p>
        </w:tc>
      </w:tr>
      <w:tr w:rsidR="007A3F83" w14:paraId="58A9ECE8" w14:textId="77777777" w:rsidTr="007A3F83">
        <w:trPr>
          <w:trHeight w:val="7071"/>
          <w:jc w:val="center"/>
        </w:trPr>
        <w:tc>
          <w:tcPr>
            <w:tcW w:w="1666" w:type="pct"/>
            <w:tcBorders>
              <w:top w:val="nil"/>
              <w:left w:val="single" w:sz="4" w:space="0" w:color="auto"/>
              <w:bottom w:val="nil"/>
              <w:right w:val="single" w:sz="4" w:space="0" w:color="auto"/>
            </w:tcBorders>
            <w:noWrap/>
            <w:vAlign w:val="center"/>
            <w:hideMark/>
          </w:tcPr>
          <w:p w14:paraId="025D97CB" w14:textId="0757A06C" w:rsidR="007A3F83" w:rsidRDefault="007A3F83"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43DCBF6A" wp14:editId="14DF3D9E">
                      <wp:simplePos x="0" y="0"/>
                      <wp:positionH relativeFrom="column">
                        <wp:posOffset>1829435</wp:posOffset>
                      </wp:positionH>
                      <wp:positionV relativeFrom="paragraph">
                        <wp:posOffset>478790</wp:posOffset>
                      </wp:positionV>
                      <wp:extent cx="695325" cy="333375"/>
                      <wp:effectExtent l="323850" t="19050" r="28575" b="238125"/>
                      <wp:wrapNone/>
                      <wp:docPr id="53" name="Globo: línea 53"/>
                      <wp:cNvGraphicFramePr/>
                      <a:graphic xmlns:a="http://schemas.openxmlformats.org/drawingml/2006/main">
                        <a:graphicData uri="http://schemas.microsoft.com/office/word/2010/wordprocessingShape">
                          <wps:wsp>
                            <wps:cNvSpPr/>
                            <wps:spPr>
                              <a:xfrm>
                                <a:off x="0" y="0"/>
                                <a:ext cx="695325" cy="333375"/>
                              </a:xfrm>
                              <a:prstGeom prst="borderCallout1">
                                <a:avLst>
                                  <a:gd name="adj1" fmla="val 52083"/>
                                  <a:gd name="adj2" fmla="val -468"/>
                                  <a:gd name="adj3" fmla="val 161071"/>
                                  <a:gd name="adj4" fmla="val -41704"/>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2D717AE" w14:textId="2DCA4555" w:rsidR="0031390F" w:rsidRPr="007A3F83" w:rsidRDefault="0031390F" w:rsidP="007A3F83">
                                  <w:pPr>
                                    <w:jc w:val="center"/>
                                    <w:rPr>
                                      <w:b/>
                                      <w:color w:val="FFFF00"/>
                                      <w:sz w:val="24"/>
                                      <w:szCs w:val="24"/>
                                    </w:rPr>
                                  </w:pPr>
                                  <w:r w:rsidRPr="007A3F83">
                                    <w:rPr>
                                      <w:b/>
                                      <w:color w:val="FFFF00"/>
                                      <w:sz w:val="24"/>
                                      <w:szCs w:val="24"/>
                                    </w:rPr>
                                    <w:t>Piedra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DCBF6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53" o:spid="_x0000_s1026" type="#_x0000_t47" style="position:absolute;left:0;text-align:left;margin-left:144.05pt;margin-top:37.7pt;width:54.75pt;height:2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" adj="-9008,34791,-101,11250" filled="f" strokecolor="red" strokeweight="2.25pt">
                      <v:stroke joinstyle="round"/>
                      <v:textbox>
                        <w:txbxContent>
                          <w:p w14:paraId="72D717AE" w14:textId="2DCA4555" w:rsidR="0031390F" w:rsidRPr="007A3F83" w:rsidRDefault="0031390F" w:rsidP="007A3F83">
                            <w:pPr>
                              <w:jc w:val="center"/>
                              <w:rPr>
                                <w:b/>
                                <w:color w:val="FFFF00"/>
                                <w:sz w:val="24"/>
                                <w:szCs w:val="24"/>
                              </w:rPr>
                            </w:pPr>
                            <w:r w:rsidRPr="007A3F83">
                              <w:rPr>
                                <w:b/>
                                <w:color w:val="FFFF00"/>
                                <w:sz w:val="24"/>
                                <w:szCs w:val="24"/>
                              </w:rPr>
                              <w:t>Piedra</w:t>
                            </w:r>
                          </w:p>
                        </w:txbxContent>
                      </v:textbox>
                      <o:callout v:ext="edit" minusy="t"/>
                    </v:shape>
                  </w:pict>
                </mc:Fallback>
              </mc:AlternateContent>
            </w:r>
            <w:r>
              <w:rPr>
                <w:rFonts w:ascii="Calibri" w:eastAsia="Times New Roman" w:hAnsi="Calibri" w:cs="Times New Roman"/>
                <w:noProof/>
                <w:color w:val="000000"/>
                <w:sz w:val="20"/>
                <w:szCs w:val="20"/>
                <w:lang w:eastAsia="es-CL"/>
              </w:rPr>
              <w:drawing>
                <wp:inline distT="0" distB="0" distL="0" distR="0" wp14:anchorId="01A91AE9" wp14:editId="3120DFEA">
                  <wp:extent cx="2609502" cy="4284980"/>
                  <wp:effectExtent l="0" t="0" r="635"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0998" cy="4287437"/>
                          </a:xfrm>
                          <a:prstGeom prst="rect">
                            <a:avLst/>
                          </a:prstGeom>
                          <a:noFill/>
                        </pic:spPr>
                      </pic:pic>
                    </a:graphicData>
                  </a:graphic>
                </wp:inline>
              </w:drawing>
            </w:r>
          </w:p>
        </w:tc>
        <w:tc>
          <w:tcPr>
            <w:tcW w:w="1667" w:type="pct"/>
            <w:gridSpan w:val="2"/>
            <w:tcBorders>
              <w:top w:val="nil"/>
              <w:left w:val="single" w:sz="4" w:space="0" w:color="auto"/>
              <w:bottom w:val="nil"/>
              <w:right w:val="single" w:sz="4" w:space="0" w:color="auto"/>
            </w:tcBorders>
            <w:vAlign w:val="center"/>
          </w:tcPr>
          <w:p w14:paraId="5B94EDA2" w14:textId="6D5943D8" w:rsidR="007A3F83" w:rsidRDefault="007A3F83"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anchor distT="0" distB="0" distL="114300" distR="114300" simplePos="0" relativeHeight="251662336" behindDoc="0" locked="0" layoutInCell="1" allowOverlap="1" wp14:anchorId="644AB7DB" wp14:editId="41D26D7D">
                  <wp:simplePos x="0" y="0"/>
                  <wp:positionH relativeFrom="column">
                    <wp:posOffset>-191135</wp:posOffset>
                  </wp:positionH>
                  <wp:positionV relativeFrom="paragraph">
                    <wp:posOffset>2605405</wp:posOffset>
                  </wp:positionV>
                  <wp:extent cx="718820" cy="276225"/>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8820" cy="2762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inline distT="0" distB="0" distL="0" distR="0" wp14:anchorId="07BA8F1E" wp14:editId="4912FE9A">
                  <wp:extent cx="2581275" cy="4332605"/>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8198" cy="4344225"/>
                          </a:xfrm>
                          <a:prstGeom prst="rect">
                            <a:avLst/>
                          </a:prstGeom>
                          <a:noFill/>
                        </pic:spPr>
                      </pic:pic>
                    </a:graphicData>
                  </a:graphic>
                </wp:inline>
              </w:drawing>
            </w:r>
          </w:p>
        </w:tc>
        <w:tc>
          <w:tcPr>
            <w:tcW w:w="1667" w:type="pct"/>
            <w:gridSpan w:val="2"/>
            <w:tcBorders>
              <w:top w:val="nil"/>
              <w:left w:val="single" w:sz="4" w:space="0" w:color="auto"/>
              <w:bottom w:val="nil"/>
              <w:right w:val="single" w:sz="4" w:space="0" w:color="auto"/>
            </w:tcBorders>
            <w:vAlign w:val="center"/>
          </w:tcPr>
          <w:p w14:paraId="5573DB1E" w14:textId="148CABC9" w:rsidR="007A3F83" w:rsidRDefault="007A3F83" w:rsidP="003139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anchor distT="0" distB="0" distL="114300" distR="114300" simplePos="0" relativeHeight="251663360" behindDoc="0" locked="0" layoutInCell="1" allowOverlap="1" wp14:anchorId="0A074BEA" wp14:editId="6B5560EB">
                  <wp:simplePos x="0" y="0"/>
                  <wp:positionH relativeFrom="column">
                    <wp:posOffset>-189865</wp:posOffset>
                  </wp:positionH>
                  <wp:positionV relativeFrom="paragraph">
                    <wp:posOffset>2597785</wp:posOffset>
                  </wp:positionV>
                  <wp:extent cx="685800" cy="26289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 cy="26289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inline distT="0" distB="0" distL="0" distR="0" wp14:anchorId="35B47B35" wp14:editId="15FD518A">
                  <wp:extent cx="2535555" cy="4433504"/>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8349" cy="4455874"/>
                          </a:xfrm>
                          <a:prstGeom prst="rect">
                            <a:avLst/>
                          </a:prstGeom>
                          <a:noFill/>
                        </pic:spPr>
                      </pic:pic>
                    </a:graphicData>
                  </a:graphic>
                </wp:inline>
              </w:drawing>
            </w:r>
          </w:p>
        </w:tc>
      </w:tr>
      <w:tr w:rsidR="00B01172" w14:paraId="0EE30849" w14:textId="77777777" w:rsidTr="0031390F">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09F2666A" w14:textId="3A2EE324" w:rsidR="00B01172" w:rsidRDefault="00B01172" w:rsidP="0031390F">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 2</w:t>
            </w:r>
            <w:r w:rsidR="00E04AA9">
              <w:rPr>
                <w:rFonts w:ascii="Calibri" w:eastAsia="Calibri" w:hAnsi="Calibri" w:cs="Calibri"/>
                <w:b/>
                <w:sz w:val="18"/>
                <w:szCs w:val="20"/>
              </w:rPr>
              <w:t>0</w:t>
            </w:r>
            <w:r>
              <w:rPr>
                <w:rFonts w:ascii="Calibri" w:eastAsia="Calibri" w:hAnsi="Calibri" w:cs="Calibri"/>
                <w:b/>
                <w:sz w:val="18"/>
                <w:szCs w:val="20"/>
              </w:rPr>
              <w:t>.</w:t>
            </w:r>
            <w:r w:rsidR="007A3F83">
              <w:rPr>
                <w:rFonts w:ascii="Calibri" w:eastAsia="Calibri" w:hAnsi="Calibri" w:cs="Calibri"/>
                <w:b/>
                <w:sz w:val="18"/>
                <w:szCs w:val="20"/>
              </w:rPr>
              <w:t xml:space="preserve"> 2</w:t>
            </w:r>
            <w:r w:rsidR="00E04AA9">
              <w:rPr>
                <w:rFonts w:ascii="Calibri" w:eastAsia="Calibri" w:hAnsi="Calibri" w:cs="Calibri"/>
                <w:b/>
                <w:sz w:val="18"/>
                <w:szCs w:val="20"/>
              </w:rPr>
              <w:t>1</w:t>
            </w:r>
            <w:r w:rsidR="007A3F83">
              <w:rPr>
                <w:rFonts w:ascii="Calibri" w:eastAsia="Calibri" w:hAnsi="Calibri" w:cs="Calibri"/>
                <w:b/>
                <w:sz w:val="18"/>
                <w:szCs w:val="20"/>
              </w:rPr>
              <w:t>. 2</w:t>
            </w:r>
            <w:r w:rsidR="00E04AA9">
              <w:rPr>
                <w:rFonts w:ascii="Calibri" w:eastAsia="Calibri" w:hAnsi="Calibri" w:cs="Calibri"/>
                <w:b/>
                <w:sz w:val="18"/>
                <w:szCs w:val="20"/>
              </w:rPr>
              <w:t>2</w:t>
            </w:r>
            <w:r w:rsidR="007A3F83">
              <w:rPr>
                <w:rFonts w:ascii="Calibri" w:eastAsia="Calibri" w:hAnsi="Calibri" w:cs="Calibri"/>
                <w:b/>
                <w:sz w:val="18"/>
                <w:szCs w:val="20"/>
              </w:rPr>
              <w:t>.</w:t>
            </w:r>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14:paraId="334F93BA" w14:textId="77777777" w:rsidR="00B01172" w:rsidRDefault="00B01172"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10-10-2017</w:t>
            </w:r>
          </w:p>
        </w:tc>
      </w:tr>
      <w:tr w:rsidR="00B01172" w14:paraId="6D1D1E9A" w14:textId="77777777" w:rsidTr="0031390F">
        <w:trPr>
          <w:trHeight w:val="300"/>
          <w:jc w:val="center"/>
        </w:trPr>
        <w:tc>
          <w:tcPr>
            <w:tcW w:w="2223" w:type="pct"/>
            <w:gridSpan w:val="2"/>
            <w:tcBorders>
              <w:top w:val="single" w:sz="4" w:space="0" w:color="auto"/>
              <w:left w:val="single" w:sz="4" w:space="0" w:color="auto"/>
              <w:bottom w:val="single" w:sz="4" w:space="0" w:color="auto"/>
              <w:right w:val="single" w:sz="4" w:space="0" w:color="000000"/>
            </w:tcBorders>
            <w:noWrap/>
            <w:vAlign w:val="center"/>
            <w:hideMark/>
          </w:tcPr>
          <w:p w14:paraId="36C19776" w14:textId="77777777" w:rsidR="00B01172" w:rsidRDefault="00B01172" w:rsidP="0031390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w:t>
            </w:r>
            <w:r w:rsidRPr="00F62DF6">
              <w:rPr>
                <w:rFonts w:ascii="Calibri" w:eastAsia="Times New Roman" w:hAnsi="Calibri" w:cs="Times New Roman"/>
                <w:b/>
                <w:sz w:val="18"/>
                <w:szCs w:val="18"/>
                <w:lang w:eastAsia="es-CL"/>
              </w:rPr>
              <w:t>HUSO 18</w:t>
            </w:r>
          </w:p>
        </w:tc>
        <w:tc>
          <w:tcPr>
            <w:tcW w:w="1475" w:type="pct"/>
            <w:gridSpan w:val="2"/>
            <w:tcBorders>
              <w:top w:val="single" w:sz="4" w:space="0" w:color="auto"/>
              <w:left w:val="nil"/>
              <w:bottom w:val="single" w:sz="4" w:space="0" w:color="auto"/>
              <w:right w:val="single" w:sz="4" w:space="0" w:color="000000"/>
            </w:tcBorders>
            <w:noWrap/>
            <w:vAlign w:val="center"/>
            <w:hideMark/>
          </w:tcPr>
          <w:p w14:paraId="3BDC5386" w14:textId="77777777" w:rsidR="00B01172" w:rsidRPr="00313AF3" w:rsidRDefault="00B01172" w:rsidP="0031390F">
            <w:pPr>
              <w:spacing w:after="0" w:line="240" w:lineRule="auto"/>
              <w:rPr>
                <w:rFonts w:ascii="Calibri" w:eastAsia="Times New Roman" w:hAnsi="Calibri" w:cs="Times New Roman"/>
                <w:b/>
                <w:color w:val="000000"/>
                <w:sz w:val="18"/>
                <w:szCs w:val="18"/>
                <w:lang w:eastAsia="es-CL"/>
              </w:rPr>
            </w:pPr>
            <w:r w:rsidRPr="00313AF3">
              <w:rPr>
                <w:rFonts w:ascii="Calibri" w:eastAsia="Times New Roman" w:hAnsi="Calibri" w:cs="Times New Roman"/>
                <w:b/>
                <w:color w:val="000000"/>
                <w:sz w:val="18"/>
                <w:szCs w:val="18"/>
                <w:lang w:eastAsia="es-CL"/>
              </w:rPr>
              <w:t>Norte: 5.465.235</w:t>
            </w:r>
          </w:p>
        </w:tc>
        <w:tc>
          <w:tcPr>
            <w:tcW w:w="1302" w:type="pct"/>
            <w:tcBorders>
              <w:top w:val="single" w:sz="4" w:space="0" w:color="auto"/>
              <w:left w:val="nil"/>
              <w:bottom w:val="single" w:sz="4" w:space="0" w:color="auto"/>
              <w:right w:val="single" w:sz="4" w:space="0" w:color="000000"/>
            </w:tcBorders>
            <w:noWrap/>
            <w:vAlign w:val="center"/>
            <w:hideMark/>
          </w:tcPr>
          <w:p w14:paraId="0E7D045D" w14:textId="77777777" w:rsidR="00B01172" w:rsidRPr="00313AF3" w:rsidRDefault="00B01172" w:rsidP="0031390F">
            <w:pPr>
              <w:spacing w:after="0" w:line="240" w:lineRule="auto"/>
              <w:rPr>
                <w:rFonts w:ascii="Calibri" w:eastAsia="Times New Roman" w:hAnsi="Calibri" w:cs="Times New Roman"/>
                <w:b/>
                <w:color w:val="000000"/>
                <w:sz w:val="18"/>
                <w:szCs w:val="18"/>
                <w:lang w:eastAsia="es-CL"/>
              </w:rPr>
            </w:pPr>
            <w:r w:rsidRPr="00313AF3">
              <w:rPr>
                <w:rFonts w:ascii="Calibri" w:eastAsia="Times New Roman" w:hAnsi="Calibri" w:cs="Times New Roman"/>
                <w:b/>
                <w:color w:val="000000"/>
                <w:sz w:val="18"/>
                <w:szCs w:val="18"/>
                <w:lang w:eastAsia="es-CL"/>
              </w:rPr>
              <w:t>Este: 676.091</w:t>
            </w:r>
          </w:p>
        </w:tc>
      </w:tr>
      <w:tr w:rsidR="00B01172" w14:paraId="5CC9D0C3" w14:textId="77777777" w:rsidTr="0031390F">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hideMark/>
          </w:tcPr>
          <w:p w14:paraId="112BEA57" w14:textId="44773EF2" w:rsidR="00B01172" w:rsidRDefault="00B01172" w:rsidP="0031390F">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7A3F83" w:rsidRPr="007A3F83">
              <w:rPr>
                <w:rFonts w:ascii="Calibri" w:eastAsia="Times New Roman" w:hAnsi="Calibri" w:cs="Times New Roman"/>
                <w:color w:val="000000"/>
                <w:sz w:val="18"/>
                <w:szCs w:val="18"/>
                <w:lang w:eastAsia="es-CL"/>
              </w:rPr>
              <w:t xml:space="preserve">Secuencia de fotografías en la laguna N° 3 donde </w:t>
            </w:r>
            <w:r w:rsidR="007A3F83">
              <w:rPr>
                <w:rFonts w:ascii="Calibri" w:eastAsia="Times New Roman" w:hAnsi="Calibri" w:cs="Times New Roman"/>
                <w:color w:val="000000"/>
                <w:sz w:val="18"/>
                <w:szCs w:val="18"/>
                <w:lang w:eastAsia="es-CL"/>
              </w:rPr>
              <w:t xml:space="preserve">es lanzada una piedra </w:t>
            </w:r>
            <w:r w:rsidR="0064312A">
              <w:rPr>
                <w:rFonts w:ascii="Calibri" w:eastAsia="Times New Roman" w:hAnsi="Calibri" w:cs="Times New Roman"/>
                <w:color w:val="000000"/>
                <w:sz w:val="18"/>
                <w:szCs w:val="18"/>
                <w:lang w:eastAsia="es-CL"/>
              </w:rPr>
              <w:t xml:space="preserve">para constatar las características del líquido </w:t>
            </w:r>
            <w:r w:rsidR="0064312A" w:rsidRPr="0064312A">
              <w:rPr>
                <w:rFonts w:ascii="Calibri" w:eastAsia="Times New Roman" w:hAnsi="Calibri" w:cs="Times New Roman"/>
                <w:color w:val="000000"/>
                <w:sz w:val="18"/>
                <w:szCs w:val="18"/>
                <w:lang w:eastAsia="es-CL"/>
              </w:rPr>
              <w:t>almacenado</w:t>
            </w:r>
            <w:r w:rsidR="0064312A">
              <w:rPr>
                <w:rFonts w:ascii="Calibri" w:eastAsia="Times New Roman" w:hAnsi="Calibri" w:cs="Times New Roman"/>
                <w:color w:val="000000"/>
                <w:sz w:val="18"/>
                <w:szCs w:val="18"/>
                <w:lang w:eastAsia="es-CL"/>
              </w:rPr>
              <w:t xml:space="preserve">, el cual es de </w:t>
            </w:r>
            <w:r w:rsidR="0064312A" w:rsidRPr="0064312A">
              <w:rPr>
                <w:rFonts w:ascii="Calibri" w:eastAsia="Times New Roman" w:hAnsi="Calibri" w:cs="Times New Roman"/>
                <w:color w:val="000000"/>
                <w:sz w:val="18"/>
                <w:szCs w:val="18"/>
                <w:lang w:eastAsia="es-CL"/>
              </w:rPr>
              <w:t>aspecto fresco</w:t>
            </w:r>
            <w:r w:rsidR="0064312A">
              <w:rPr>
                <w:rFonts w:ascii="Calibri" w:eastAsia="Times New Roman" w:hAnsi="Calibri" w:cs="Times New Roman"/>
                <w:color w:val="000000"/>
                <w:sz w:val="18"/>
                <w:szCs w:val="18"/>
                <w:lang w:eastAsia="es-CL"/>
              </w:rPr>
              <w:t xml:space="preserve"> y con profundidad </w:t>
            </w:r>
          </w:p>
        </w:tc>
      </w:tr>
      <w:tr w:rsidR="00B01172" w14:paraId="44E2B38F" w14:textId="77777777" w:rsidTr="0031390F">
        <w:trPr>
          <w:trHeight w:val="450"/>
          <w:jc w:val="center"/>
        </w:trPr>
        <w:tc>
          <w:tcPr>
            <w:tcW w:w="0" w:type="auto"/>
            <w:gridSpan w:val="5"/>
            <w:vMerge/>
            <w:tcBorders>
              <w:top w:val="single" w:sz="4" w:space="0" w:color="auto"/>
              <w:left w:val="single" w:sz="4" w:space="0" w:color="auto"/>
              <w:bottom w:val="single" w:sz="4" w:space="0" w:color="000000"/>
              <w:right w:val="single" w:sz="4" w:space="0" w:color="000000"/>
            </w:tcBorders>
            <w:vAlign w:val="center"/>
            <w:hideMark/>
          </w:tcPr>
          <w:p w14:paraId="455ABBC8" w14:textId="77777777" w:rsidR="00B01172" w:rsidRDefault="00B01172" w:rsidP="0031390F">
            <w:pPr>
              <w:spacing w:after="0"/>
              <w:rPr>
                <w:rFonts w:ascii="Calibri" w:eastAsia="Times New Roman" w:hAnsi="Calibri" w:cs="Times New Roman"/>
                <w:color w:val="000000"/>
                <w:sz w:val="18"/>
                <w:szCs w:val="18"/>
                <w:lang w:eastAsia="es-CL"/>
              </w:rPr>
            </w:pPr>
          </w:p>
        </w:tc>
      </w:tr>
    </w:tbl>
    <w:p w14:paraId="4A10E9E8" w14:textId="47911F6B" w:rsidR="008128E2" w:rsidRPr="00BB0B02" w:rsidRDefault="008128E2" w:rsidP="00BB0B02">
      <w:pPr>
        <w:sectPr w:rsidR="008128E2" w:rsidRPr="00BB0B02" w:rsidSect="000A28D4">
          <w:type w:val="nextColumn"/>
          <w:pgSz w:w="15840" w:h="12240" w:orient="landscape" w:code="1"/>
          <w:pgMar w:top="1134" w:right="1134" w:bottom="1134" w:left="1134" w:header="709" w:footer="709" w:gutter="0"/>
          <w:cols w:space="708"/>
          <w:docGrid w:linePitch="360"/>
        </w:sectPr>
      </w:pPr>
    </w:p>
    <w:p w14:paraId="485FE089" w14:textId="77777777" w:rsidR="001A526B" w:rsidRDefault="001A526B" w:rsidP="00373994">
      <w:pPr>
        <w:pStyle w:val="IFA1"/>
      </w:pPr>
      <w:bookmarkStart w:id="136" w:name="_Toc499624280"/>
      <w:r w:rsidRPr="001A526B">
        <w:lastRenderedPageBreak/>
        <w:t>CONCLUSIONES</w:t>
      </w:r>
      <w:bookmarkEnd w:id="130"/>
      <w:bookmarkEnd w:id="131"/>
      <w:bookmarkEnd w:id="132"/>
      <w:bookmarkEnd w:id="136"/>
    </w:p>
    <w:p w14:paraId="2135CD26" w14:textId="77777777" w:rsidR="008128E2" w:rsidRPr="00373994" w:rsidRDefault="008128E2" w:rsidP="00373994">
      <w:pPr>
        <w:pStyle w:val="Ttulo1"/>
        <w:numPr>
          <w:ilvl w:val="0"/>
          <w:numId w:val="0"/>
        </w:numPr>
      </w:pPr>
    </w:p>
    <w:p w14:paraId="280BFB6E" w14:textId="77777777" w:rsidR="00BD419F" w:rsidRDefault="00BD419F" w:rsidP="00BD419F">
      <w:pPr>
        <w:pStyle w:val="Prrafodelista"/>
        <w:ind w:left="0"/>
        <w:rPr>
          <w:rFonts w:cstheme="minorHAnsi"/>
          <w:sz w:val="20"/>
          <w:szCs w:val="20"/>
        </w:rPr>
      </w:pPr>
      <w:r w:rsidRPr="00BD419F">
        <w:rPr>
          <w:rFonts w:cstheme="minorHAnsi"/>
          <w:sz w:val="20"/>
          <w:szCs w:val="20"/>
        </w:rPr>
        <w:t>De los resultados de las actividades de fiscalización, asociadas a los Instrumentos de Gestión Ambiental indicados en el punto 3, se puede indicar que los principales Hallazgos detectadas corresponde a</w:t>
      </w:r>
      <w:r>
        <w:rPr>
          <w:rFonts w:cstheme="minorHAnsi"/>
          <w:sz w:val="20"/>
          <w:szCs w:val="20"/>
        </w:rPr>
        <w:t>:</w:t>
      </w:r>
    </w:p>
    <w:p w14:paraId="6EB96F85" w14:textId="77777777" w:rsidR="00601476" w:rsidRDefault="00601476" w:rsidP="00BD419F">
      <w:pPr>
        <w:pStyle w:val="Prrafodelista"/>
        <w:ind w:left="426"/>
        <w:rPr>
          <w:rFonts w:cstheme="minorHAnsi"/>
          <w:sz w:val="20"/>
          <w:szCs w:val="20"/>
        </w:rPr>
      </w:pPr>
    </w:p>
    <w:p w14:paraId="5AF822DF" w14:textId="4C395C58" w:rsidR="0083637E" w:rsidRDefault="0083637E" w:rsidP="00BD419F">
      <w:pPr>
        <w:pStyle w:val="Prrafodelista"/>
        <w:ind w:left="426"/>
        <w:rPr>
          <w:rFonts w:cstheme="minorHAnsi"/>
          <w:sz w:val="20"/>
          <w:szCs w:val="20"/>
        </w:rPr>
      </w:pPr>
      <w:r w:rsidRPr="0083637E">
        <w:rPr>
          <w:rFonts w:cstheme="minorHAnsi"/>
          <w:sz w:val="20"/>
          <w:szCs w:val="20"/>
        </w:rPr>
        <w:t xml:space="preserve">Vertimiento de Residuos Industriales Líquidos sin tratamiento al Lago Llanquihue, proveniente de ecualizador, por efecto de colmatación de sistema del Pre-tratamiento, dicho RIL presenta una alta carga orgánica, </w:t>
      </w:r>
      <w:r w:rsidR="00000C51" w:rsidRPr="00000C51">
        <w:rPr>
          <w:rFonts w:cstheme="minorHAnsi"/>
          <w:sz w:val="20"/>
          <w:szCs w:val="20"/>
        </w:rPr>
        <w:t xml:space="preserve">aumentando el riesgo de </w:t>
      </w:r>
      <w:proofErr w:type="spellStart"/>
      <w:r w:rsidR="00000C51" w:rsidRPr="00000C51">
        <w:rPr>
          <w:rFonts w:cstheme="minorHAnsi"/>
          <w:sz w:val="20"/>
          <w:szCs w:val="20"/>
        </w:rPr>
        <w:t>eutroficación</w:t>
      </w:r>
      <w:proofErr w:type="spellEnd"/>
      <w:r w:rsidR="00000C51" w:rsidRPr="00000C51">
        <w:rPr>
          <w:rFonts w:cstheme="minorHAnsi"/>
          <w:sz w:val="20"/>
          <w:szCs w:val="20"/>
        </w:rPr>
        <w:t xml:space="preserve"> a las aguas del Lago Llanquihue</w:t>
      </w:r>
      <w:r w:rsidR="0064312A">
        <w:rPr>
          <w:rFonts w:cstheme="minorHAnsi"/>
          <w:sz w:val="20"/>
          <w:szCs w:val="20"/>
        </w:rPr>
        <w:t xml:space="preserve"> y d</w:t>
      </w:r>
      <w:r w:rsidR="0064312A" w:rsidRPr="0064312A">
        <w:rPr>
          <w:rFonts w:cstheme="minorHAnsi"/>
          <w:sz w:val="20"/>
          <w:szCs w:val="20"/>
        </w:rPr>
        <w:t>isposición</w:t>
      </w:r>
      <w:r w:rsidR="00AE7063">
        <w:rPr>
          <w:rFonts w:cstheme="minorHAnsi"/>
          <w:sz w:val="20"/>
          <w:szCs w:val="20"/>
        </w:rPr>
        <w:t xml:space="preserve"> final</w:t>
      </w:r>
      <w:r w:rsidR="0064312A" w:rsidRPr="0064312A">
        <w:rPr>
          <w:rFonts w:cstheme="minorHAnsi"/>
          <w:sz w:val="20"/>
          <w:szCs w:val="20"/>
        </w:rPr>
        <w:t xml:space="preserve"> de los Residuos líquidos industriales en lagunas sin impermeabilización, acción no evaluada ambientalmente</w:t>
      </w:r>
    </w:p>
    <w:p w14:paraId="7C5EB207" w14:textId="77777777" w:rsidR="00601476" w:rsidRDefault="00601476" w:rsidP="00BD419F">
      <w:pPr>
        <w:pStyle w:val="Prrafodelista"/>
        <w:ind w:left="426"/>
        <w:rPr>
          <w:rFonts w:cstheme="minorHAnsi"/>
          <w:sz w:val="20"/>
          <w:szCs w:val="20"/>
        </w:rPr>
      </w:pPr>
    </w:p>
    <w:p w14:paraId="57E0C1C2" w14:textId="77777777" w:rsidR="00C15EDD" w:rsidRDefault="00BD419F" w:rsidP="00BD419F">
      <w:pPr>
        <w:pStyle w:val="Prrafodelista"/>
        <w:ind w:left="426"/>
        <w:rPr>
          <w:rFonts w:cstheme="minorHAnsi"/>
          <w:sz w:val="20"/>
          <w:szCs w:val="20"/>
        </w:rPr>
      </w:pPr>
      <w:r w:rsidRPr="00BD419F">
        <w:rPr>
          <w:rFonts w:cstheme="minorHAnsi"/>
          <w:sz w:val="20"/>
          <w:szCs w:val="20"/>
        </w:rPr>
        <w:t>Cabe señalar que, d</w:t>
      </w:r>
      <w:r w:rsidR="00C15EDD" w:rsidRPr="00BD419F">
        <w:rPr>
          <w:rFonts w:cstheme="minorHAnsi"/>
          <w:sz w:val="20"/>
          <w:szCs w:val="20"/>
        </w:rPr>
        <w:t xml:space="preserve">esde fines del año 2009, las aguas del Lago Llanquihue cuentan con una Norma Secundaria de Calidad Ambiental (NSCA) para la protección de sus aguas, dictada por el MINSEGPRES mediante Decreto Supremo N° 122, el cual establece cuatro áreas de vigilancia, siendo una de ellas el sector costero de la comuna de Puerto Octay. Uno de los objetivos principales, es evitar la </w:t>
      </w:r>
      <w:proofErr w:type="spellStart"/>
      <w:r w:rsidR="00C15EDD" w:rsidRPr="00BD419F">
        <w:rPr>
          <w:rFonts w:cstheme="minorHAnsi"/>
          <w:sz w:val="20"/>
          <w:szCs w:val="20"/>
        </w:rPr>
        <w:t>eutroficación</w:t>
      </w:r>
      <w:proofErr w:type="spellEnd"/>
      <w:r w:rsidR="00C15EDD" w:rsidRPr="00BD419F">
        <w:rPr>
          <w:rFonts w:cstheme="minorHAnsi"/>
          <w:sz w:val="20"/>
          <w:szCs w:val="20"/>
        </w:rPr>
        <w:t xml:space="preserve"> del Lago, por lo que la descarga de Residuos Industriales sin tratamiento, provenientes de la fabricaci</w:t>
      </w:r>
      <w:r w:rsidR="00A27F05">
        <w:rPr>
          <w:rFonts w:cstheme="minorHAnsi"/>
          <w:sz w:val="20"/>
          <w:szCs w:val="20"/>
        </w:rPr>
        <w:t xml:space="preserve">ón de productos lácteos </w:t>
      </w:r>
      <w:r w:rsidR="00C15EDD" w:rsidRPr="00BD419F">
        <w:rPr>
          <w:rFonts w:cstheme="minorHAnsi"/>
          <w:sz w:val="20"/>
          <w:szCs w:val="20"/>
        </w:rPr>
        <w:t xml:space="preserve">contienen una carga orgánica muy alta, provocando un aumento en las concentraciones de contaminantes orgánicos, lo que aumenta la productividad de plantas acuáticas y algas, además de provocar malos olores producto de la descomposición de la materia orgánica, aumentando el riesgo de </w:t>
      </w:r>
      <w:proofErr w:type="spellStart"/>
      <w:r w:rsidR="00C15EDD" w:rsidRPr="00BD419F">
        <w:rPr>
          <w:rFonts w:cstheme="minorHAnsi"/>
          <w:sz w:val="20"/>
          <w:szCs w:val="20"/>
        </w:rPr>
        <w:t>eutroficación</w:t>
      </w:r>
      <w:proofErr w:type="spellEnd"/>
      <w:r w:rsidR="00C15EDD" w:rsidRPr="00BD419F">
        <w:rPr>
          <w:rFonts w:cstheme="minorHAnsi"/>
          <w:sz w:val="20"/>
          <w:szCs w:val="20"/>
        </w:rPr>
        <w:t xml:space="preserve"> del cuerpo de agua.</w:t>
      </w:r>
    </w:p>
    <w:p w14:paraId="64761C32" w14:textId="77777777" w:rsidR="00BD419F" w:rsidRDefault="00BD419F" w:rsidP="00C15EDD">
      <w:pPr>
        <w:pStyle w:val="Prrafodelista"/>
        <w:ind w:left="0"/>
        <w:rPr>
          <w:rFonts w:cstheme="minorHAnsi"/>
          <w:sz w:val="20"/>
          <w:szCs w:val="20"/>
        </w:rPr>
      </w:pPr>
    </w:p>
    <w:p w14:paraId="22249982" w14:textId="77777777" w:rsidR="00BD419F" w:rsidRDefault="00BD419F" w:rsidP="00C15EDD">
      <w:pPr>
        <w:pStyle w:val="Prrafodelista"/>
        <w:ind w:left="0"/>
        <w:rPr>
          <w:rFonts w:cstheme="minorHAnsi"/>
          <w:sz w:val="20"/>
          <w:szCs w:val="20"/>
        </w:rPr>
      </w:pPr>
    </w:p>
    <w:p w14:paraId="7121E6EA" w14:textId="77777777" w:rsidR="00BD419F" w:rsidRDefault="00BD419F" w:rsidP="00C15EDD">
      <w:pPr>
        <w:pStyle w:val="Prrafodelista"/>
        <w:ind w:left="0"/>
        <w:rPr>
          <w:rFonts w:cstheme="minorHAnsi"/>
          <w:sz w:val="20"/>
          <w:szCs w:val="20"/>
        </w:rPr>
      </w:pPr>
      <w:bookmarkStart w:id="137" w:name="_GoBack"/>
      <w:bookmarkEnd w:id="137"/>
    </w:p>
    <w:p w14:paraId="3CA4A548" w14:textId="77777777" w:rsidR="00BD419F" w:rsidRPr="00BD419F" w:rsidRDefault="00BD419F" w:rsidP="00C15EDD">
      <w:pPr>
        <w:pStyle w:val="Prrafodelista"/>
        <w:ind w:left="0"/>
        <w:rPr>
          <w:rFonts w:cstheme="minorHAnsi"/>
          <w:sz w:val="20"/>
          <w:szCs w:val="20"/>
        </w:rPr>
      </w:pPr>
    </w:p>
    <w:p w14:paraId="136581D1" w14:textId="77777777" w:rsidR="00C15EDD" w:rsidRDefault="00C15EDD" w:rsidP="00ED76CA">
      <w:pPr>
        <w:pStyle w:val="Prrafodelista"/>
        <w:ind w:left="0"/>
        <w:rPr>
          <w:rFonts w:cstheme="minorHAnsi"/>
        </w:rPr>
      </w:pPr>
    </w:p>
    <w:p w14:paraId="3831ED6B" w14:textId="77777777" w:rsidR="00ED76CA" w:rsidRPr="001A526B" w:rsidRDefault="00ED76CA" w:rsidP="00ED76CA">
      <w:pPr>
        <w:pStyle w:val="IFA1"/>
      </w:pPr>
      <w:bookmarkStart w:id="138" w:name="_Toc352840405"/>
      <w:bookmarkStart w:id="139" w:name="_Toc352841465"/>
      <w:bookmarkStart w:id="140" w:name="_Toc447875255"/>
      <w:bookmarkStart w:id="141" w:name="_Toc499624281"/>
      <w:r w:rsidRPr="001A526B">
        <w:t>ANEXOS</w:t>
      </w:r>
      <w:bookmarkEnd w:id="138"/>
      <w:bookmarkEnd w:id="139"/>
      <w:bookmarkEnd w:id="140"/>
      <w:bookmarkEnd w:id="141"/>
    </w:p>
    <w:p w14:paraId="6E6DE814" w14:textId="77777777" w:rsidR="00ED76CA" w:rsidRPr="001A526B" w:rsidRDefault="00ED76CA" w:rsidP="00ED76CA">
      <w:pPr>
        <w:spacing w:after="0" w:line="240" w:lineRule="auto"/>
        <w:jc w:val="both"/>
        <w:rPr>
          <w:rFonts w:ascii="Calibri" w:eastAsia="Calibri" w:hAnsi="Calibri" w:cs="Times New Roman"/>
          <w:color w:val="FF0000"/>
          <w:sz w:val="20"/>
          <w:szCs w:val="20"/>
        </w:rPr>
      </w:pPr>
    </w:p>
    <w:p w14:paraId="096D28AD"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21889D9C" w14:textId="77777777" w:rsidTr="003D2BFA">
        <w:trPr>
          <w:trHeight w:val="286"/>
          <w:jc w:val="center"/>
        </w:trPr>
        <w:tc>
          <w:tcPr>
            <w:tcW w:w="1038" w:type="pct"/>
            <w:shd w:val="clear" w:color="auto" w:fill="D9D9D9"/>
          </w:tcPr>
          <w:p w14:paraId="3BBE2D6B" w14:textId="77777777" w:rsidR="00ED76CA" w:rsidRPr="001A526B" w:rsidRDefault="00ED76CA" w:rsidP="00162454">
            <w:pPr>
              <w:jc w:val="center"/>
              <w:rPr>
                <w:rFonts w:cs="Calibri"/>
                <w:b/>
                <w:lang w:val="es-CL" w:eastAsia="en-US"/>
              </w:rPr>
            </w:pPr>
            <w:r w:rsidRPr="001A526B">
              <w:rPr>
                <w:rFonts w:cs="Calibri"/>
                <w:b/>
                <w:lang w:val="es-CL" w:eastAsia="en-US"/>
              </w:rPr>
              <w:t>N° Anexo</w:t>
            </w:r>
          </w:p>
        </w:tc>
        <w:tc>
          <w:tcPr>
            <w:tcW w:w="3962" w:type="pct"/>
            <w:shd w:val="clear" w:color="auto" w:fill="D9D9D9"/>
          </w:tcPr>
          <w:p w14:paraId="09E14109" w14:textId="77777777" w:rsidR="00ED76CA" w:rsidRPr="001A526B" w:rsidRDefault="00ED76CA" w:rsidP="00162454">
            <w:pPr>
              <w:jc w:val="center"/>
              <w:rPr>
                <w:rFonts w:cs="Calibri"/>
                <w:b/>
                <w:lang w:val="es-CL" w:eastAsia="en-US"/>
              </w:rPr>
            </w:pPr>
            <w:r w:rsidRPr="001A526B">
              <w:rPr>
                <w:rFonts w:cs="Calibri"/>
                <w:b/>
                <w:lang w:val="es-CL" w:eastAsia="en-US"/>
              </w:rPr>
              <w:t>Nombre Anexo</w:t>
            </w:r>
          </w:p>
        </w:tc>
      </w:tr>
      <w:tr w:rsidR="00ED76CA" w:rsidRPr="001A526B" w14:paraId="0898037C" w14:textId="77777777" w:rsidTr="003D2BFA">
        <w:trPr>
          <w:trHeight w:val="286"/>
          <w:jc w:val="center"/>
        </w:trPr>
        <w:tc>
          <w:tcPr>
            <w:tcW w:w="1038" w:type="pct"/>
            <w:vAlign w:val="center"/>
          </w:tcPr>
          <w:p w14:paraId="11132B03" w14:textId="77777777" w:rsidR="00ED76CA" w:rsidRPr="001A526B" w:rsidRDefault="00ED76CA" w:rsidP="00162454">
            <w:pPr>
              <w:jc w:val="center"/>
              <w:rPr>
                <w:rFonts w:cs="Calibri"/>
                <w:lang w:val="es-CL" w:eastAsia="en-US"/>
              </w:rPr>
            </w:pPr>
            <w:r w:rsidRPr="001A526B">
              <w:rPr>
                <w:rFonts w:cs="Calibri"/>
                <w:lang w:val="es-CL" w:eastAsia="en-US"/>
              </w:rPr>
              <w:t>1</w:t>
            </w:r>
          </w:p>
        </w:tc>
        <w:tc>
          <w:tcPr>
            <w:tcW w:w="3962" w:type="pct"/>
            <w:vAlign w:val="center"/>
          </w:tcPr>
          <w:p w14:paraId="2765D48E" w14:textId="77777777" w:rsidR="00ED76CA" w:rsidRPr="001A526B" w:rsidRDefault="00F53F18" w:rsidP="00162454">
            <w:pPr>
              <w:jc w:val="both"/>
              <w:rPr>
                <w:rFonts w:cs="Calibri"/>
                <w:lang w:val="es-CL" w:eastAsia="en-US"/>
              </w:rPr>
            </w:pPr>
            <w:r>
              <w:rPr>
                <w:rFonts w:cs="Calibri"/>
                <w:lang w:val="es-CL" w:eastAsia="en-US"/>
              </w:rPr>
              <w:t>Acta Fiscalización Ambiental</w:t>
            </w:r>
          </w:p>
        </w:tc>
      </w:tr>
      <w:tr w:rsidR="0058148F" w:rsidRPr="001A526B" w14:paraId="7D3032DF" w14:textId="77777777" w:rsidTr="003D2BFA">
        <w:trPr>
          <w:trHeight w:val="286"/>
          <w:jc w:val="center"/>
        </w:trPr>
        <w:tc>
          <w:tcPr>
            <w:tcW w:w="1038" w:type="pct"/>
            <w:vAlign w:val="center"/>
          </w:tcPr>
          <w:p w14:paraId="4ACA72DB" w14:textId="77777777" w:rsidR="0058148F" w:rsidRPr="001A526B" w:rsidRDefault="0058148F" w:rsidP="00162454">
            <w:pPr>
              <w:jc w:val="center"/>
              <w:rPr>
                <w:rFonts w:cs="Calibri"/>
              </w:rPr>
            </w:pPr>
            <w:r>
              <w:rPr>
                <w:rFonts w:cs="Calibri"/>
              </w:rPr>
              <w:t>2</w:t>
            </w:r>
          </w:p>
        </w:tc>
        <w:tc>
          <w:tcPr>
            <w:tcW w:w="3962" w:type="pct"/>
            <w:vAlign w:val="center"/>
          </w:tcPr>
          <w:p w14:paraId="53A507FC" w14:textId="77777777" w:rsidR="0058148F" w:rsidRDefault="00C15EDD" w:rsidP="00162454">
            <w:pPr>
              <w:jc w:val="both"/>
              <w:rPr>
                <w:rFonts w:cs="Calibri"/>
              </w:rPr>
            </w:pPr>
            <w:r w:rsidRPr="00C15EDD">
              <w:rPr>
                <w:rFonts w:cs="Calibri"/>
              </w:rPr>
              <w:t>MEMORÁNDUM D.S.C. N° 424/2017</w:t>
            </w:r>
          </w:p>
        </w:tc>
      </w:tr>
      <w:tr w:rsidR="00ED76CA" w:rsidRPr="001A526B" w14:paraId="2305F9AA" w14:textId="77777777" w:rsidTr="003D2BFA">
        <w:trPr>
          <w:trHeight w:val="264"/>
          <w:jc w:val="center"/>
        </w:trPr>
        <w:tc>
          <w:tcPr>
            <w:tcW w:w="1038" w:type="pct"/>
            <w:vAlign w:val="center"/>
          </w:tcPr>
          <w:p w14:paraId="3D1C9D88" w14:textId="77777777" w:rsidR="00ED76CA" w:rsidRPr="001A526B" w:rsidRDefault="0058148F" w:rsidP="00162454">
            <w:pPr>
              <w:jc w:val="center"/>
              <w:rPr>
                <w:rFonts w:cs="Calibri"/>
                <w:lang w:val="es-CL" w:eastAsia="en-US"/>
              </w:rPr>
            </w:pPr>
            <w:r>
              <w:rPr>
                <w:rFonts w:cs="Calibri"/>
                <w:lang w:val="es-CL" w:eastAsia="en-US"/>
              </w:rPr>
              <w:t>3</w:t>
            </w:r>
          </w:p>
        </w:tc>
        <w:tc>
          <w:tcPr>
            <w:tcW w:w="3962" w:type="pct"/>
            <w:vAlign w:val="center"/>
          </w:tcPr>
          <w:p w14:paraId="0DD44273" w14:textId="77777777" w:rsidR="00ED76CA" w:rsidRPr="001A526B" w:rsidRDefault="00C15EDD" w:rsidP="00162454">
            <w:pPr>
              <w:jc w:val="both"/>
              <w:rPr>
                <w:rFonts w:cs="Calibri"/>
                <w:lang w:val="es-CL" w:eastAsia="en-US"/>
              </w:rPr>
            </w:pPr>
            <w:r w:rsidRPr="00C15EDD">
              <w:rPr>
                <w:rFonts w:cs="Calibri"/>
                <w:lang w:val="es-CL" w:eastAsia="en-US"/>
              </w:rPr>
              <w:t>MEMORÁNDUM</w:t>
            </w:r>
            <w:r w:rsidR="00F53F18">
              <w:rPr>
                <w:rFonts w:cs="Calibri"/>
                <w:lang w:val="es-CL" w:eastAsia="en-US"/>
              </w:rPr>
              <w:t xml:space="preserve"> </w:t>
            </w:r>
            <w:r>
              <w:rPr>
                <w:rFonts w:cs="Calibri"/>
                <w:lang w:val="es-CL" w:eastAsia="en-US"/>
              </w:rPr>
              <w:t xml:space="preserve">D.F.Z. N° </w:t>
            </w:r>
            <w:r w:rsidR="00984342">
              <w:rPr>
                <w:rFonts w:cs="Calibri"/>
                <w:lang w:val="es-CL" w:eastAsia="en-US"/>
              </w:rPr>
              <w:t>28/2017</w:t>
            </w:r>
          </w:p>
        </w:tc>
      </w:tr>
      <w:tr w:rsidR="00ED76CA" w:rsidRPr="001A526B" w14:paraId="42612E47" w14:textId="77777777" w:rsidTr="003D2BFA">
        <w:trPr>
          <w:trHeight w:val="286"/>
          <w:jc w:val="center"/>
        </w:trPr>
        <w:tc>
          <w:tcPr>
            <w:tcW w:w="1038" w:type="pct"/>
            <w:vAlign w:val="center"/>
          </w:tcPr>
          <w:p w14:paraId="3747B7F7" w14:textId="77777777" w:rsidR="00ED76CA" w:rsidRPr="001A526B" w:rsidRDefault="0058148F" w:rsidP="00162454">
            <w:pPr>
              <w:jc w:val="center"/>
              <w:rPr>
                <w:rFonts w:cs="Calibri"/>
                <w:lang w:val="es-CL" w:eastAsia="en-US"/>
              </w:rPr>
            </w:pPr>
            <w:r>
              <w:rPr>
                <w:rFonts w:cs="Calibri"/>
                <w:lang w:val="es-CL" w:eastAsia="en-US"/>
              </w:rPr>
              <w:t>4</w:t>
            </w:r>
          </w:p>
        </w:tc>
        <w:tc>
          <w:tcPr>
            <w:tcW w:w="3962" w:type="pct"/>
            <w:vAlign w:val="center"/>
          </w:tcPr>
          <w:p w14:paraId="556943F7" w14:textId="77777777" w:rsidR="00ED76CA" w:rsidRPr="001A526B" w:rsidRDefault="00C15EDD" w:rsidP="00162454">
            <w:pPr>
              <w:jc w:val="both"/>
              <w:rPr>
                <w:rFonts w:cs="Calibri"/>
                <w:lang w:val="es-CL" w:eastAsia="en-US"/>
              </w:rPr>
            </w:pPr>
            <w:r>
              <w:rPr>
                <w:rFonts w:cs="Calibri"/>
                <w:lang w:val="es-CL" w:eastAsia="en-US"/>
              </w:rPr>
              <w:t xml:space="preserve">Resolución Programa de Monitoreo N° 2.443/2010 </w:t>
            </w:r>
          </w:p>
        </w:tc>
      </w:tr>
      <w:tr w:rsidR="00ED76CA" w:rsidRPr="001A526B" w14:paraId="2A71016C" w14:textId="77777777" w:rsidTr="003D2BFA">
        <w:trPr>
          <w:trHeight w:val="286"/>
          <w:jc w:val="center"/>
        </w:trPr>
        <w:tc>
          <w:tcPr>
            <w:tcW w:w="1038" w:type="pct"/>
            <w:vAlign w:val="center"/>
          </w:tcPr>
          <w:p w14:paraId="25392194" w14:textId="77777777" w:rsidR="00ED76CA" w:rsidRPr="001A526B" w:rsidRDefault="0058148F" w:rsidP="00162454">
            <w:pPr>
              <w:jc w:val="center"/>
              <w:rPr>
                <w:rFonts w:cs="Calibri"/>
                <w:lang w:val="es-CL" w:eastAsia="en-US"/>
              </w:rPr>
            </w:pPr>
            <w:r>
              <w:rPr>
                <w:rFonts w:cs="Calibri"/>
                <w:lang w:val="es-CL" w:eastAsia="en-US"/>
              </w:rPr>
              <w:t>5</w:t>
            </w:r>
          </w:p>
        </w:tc>
        <w:tc>
          <w:tcPr>
            <w:tcW w:w="3962" w:type="pct"/>
            <w:vAlign w:val="center"/>
          </w:tcPr>
          <w:p w14:paraId="1BC9DEB2" w14:textId="77777777" w:rsidR="00ED76CA" w:rsidRPr="001A526B" w:rsidRDefault="00C15EDD" w:rsidP="00162454">
            <w:pPr>
              <w:jc w:val="both"/>
              <w:rPr>
                <w:rFonts w:cs="Calibri"/>
                <w:lang w:val="es-CL" w:eastAsia="en-US"/>
              </w:rPr>
            </w:pPr>
            <w:r>
              <w:rPr>
                <w:rFonts w:cs="Calibri"/>
                <w:lang w:val="es-CL" w:eastAsia="en-US"/>
              </w:rPr>
              <w:t>Carta SEA N° 052/2011</w:t>
            </w:r>
          </w:p>
        </w:tc>
      </w:tr>
    </w:tbl>
    <w:p w14:paraId="4C504CE6"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39ED69" w14:textId="77777777" w:rsidR="006524C6" w:rsidRDefault="006524C6" w:rsidP="00E56524">
      <w:pPr>
        <w:spacing w:after="0" w:line="240" w:lineRule="auto"/>
      </w:pPr>
      <w:r>
        <w:separator/>
      </w:r>
    </w:p>
  </w:endnote>
  <w:endnote w:type="continuationSeparator" w:id="0">
    <w:p w14:paraId="1053EF9A" w14:textId="77777777" w:rsidR="006524C6" w:rsidRDefault="006524C6"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7A1A65BA" w14:textId="4A8E9913" w:rsidR="0031390F" w:rsidRDefault="0031390F">
        <w:pPr>
          <w:pStyle w:val="Piedepgina"/>
          <w:jc w:val="right"/>
        </w:pPr>
        <w:r>
          <w:fldChar w:fldCharType="begin"/>
        </w:r>
        <w:r>
          <w:instrText>PAGE   \* MERGEFORMAT</w:instrText>
        </w:r>
        <w:r>
          <w:fldChar w:fldCharType="separate"/>
        </w:r>
        <w:r w:rsidR="00D42A12" w:rsidRPr="00D42A12">
          <w:rPr>
            <w:noProof/>
            <w:lang w:val="es-ES"/>
          </w:rPr>
          <w:t>21</w:t>
        </w:r>
        <w:r>
          <w:fldChar w:fldCharType="end"/>
        </w:r>
      </w:p>
    </w:sdtContent>
  </w:sdt>
  <w:p w14:paraId="61BD8E13" w14:textId="77777777" w:rsidR="0031390F" w:rsidRPr="00E56524" w:rsidRDefault="0031390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005255" w14:textId="77777777" w:rsidR="0031390F" w:rsidRPr="00E56524" w:rsidRDefault="0031390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7636224" w14:textId="77777777" w:rsidR="0031390F" w:rsidRDefault="0031390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51C53144" w14:textId="0DDC5404" w:rsidR="0031390F" w:rsidRDefault="0031390F">
        <w:pPr>
          <w:pStyle w:val="Piedepgina"/>
          <w:jc w:val="right"/>
        </w:pPr>
        <w:r>
          <w:fldChar w:fldCharType="begin"/>
        </w:r>
        <w:r>
          <w:instrText>PAGE   \* MERGEFORMAT</w:instrText>
        </w:r>
        <w:r>
          <w:fldChar w:fldCharType="separate"/>
        </w:r>
        <w:r w:rsidR="00D42A12" w:rsidRPr="00D42A12">
          <w:rPr>
            <w:noProof/>
            <w:lang w:val="es-ES"/>
          </w:rPr>
          <w:t>1</w:t>
        </w:r>
        <w:r>
          <w:fldChar w:fldCharType="end"/>
        </w:r>
      </w:p>
    </w:sdtContent>
  </w:sdt>
  <w:p w14:paraId="14FFD30D" w14:textId="77777777" w:rsidR="0031390F" w:rsidRPr="00E56524" w:rsidRDefault="0031390F"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55048EE" w14:textId="03AD8F31" w:rsidR="0031390F" w:rsidRPr="00E56524" w:rsidRDefault="0031390F"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40A9692" w14:textId="77777777" w:rsidR="0031390F" w:rsidRDefault="0031390F"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6A3557" w14:textId="77777777" w:rsidR="006524C6" w:rsidRDefault="006524C6" w:rsidP="00E56524">
      <w:pPr>
        <w:spacing w:after="0" w:line="240" w:lineRule="auto"/>
      </w:pPr>
      <w:r>
        <w:separator/>
      </w:r>
    </w:p>
  </w:footnote>
  <w:footnote w:type="continuationSeparator" w:id="0">
    <w:p w14:paraId="4F5F5142" w14:textId="77777777" w:rsidR="006524C6" w:rsidRDefault="006524C6"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1E2EDA"/>
    <w:multiLevelType w:val="hybridMultilevel"/>
    <w:tmpl w:val="5D1A1FA0"/>
    <w:lvl w:ilvl="0" w:tplc="BBA4FE5A">
      <w:start w:val="2"/>
      <w:numFmt w:val="bullet"/>
      <w:lvlText w:val="-"/>
      <w:lvlJc w:val="left"/>
      <w:pPr>
        <w:ind w:left="405" w:hanging="360"/>
      </w:pPr>
      <w:rPr>
        <w:rFonts w:ascii="Calibri" w:eastAsia="Calibri" w:hAnsi="Calibri" w:cstheme="minorHAnsi"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36022EC7"/>
    <w:multiLevelType w:val="hybridMultilevel"/>
    <w:tmpl w:val="EF3E9DE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6DF136A"/>
    <w:multiLevelType w:val="hybridMultilevel"/>
    <w:tmpl w:val="353E119E"/>
    <w:lvl w:ilvl="0" w:tplc="2976F6DC">
      <w:start w:val="1"/>
      <w:numFmt w:val="lowerLetter"/>
      <w:lvlText w:val="%1."/>
      <w:lvlJc w:val="left"/>
      <w:pPr>
        <w:ind w:left="720" w:hanging="360"/>
      </w:pPr>
      <w:rPr>
        <w:rFonts w:asciiTheme="minorHAnsi" w:hAnsiTheme="minorHAnsi" w:hint="default"/>
        <w:b/>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124198C"/>
    <w:multiLevelType w:val="hybridMultilevel"/>
    <w:tmpl w:val="99CEE2A0"/>
    <w:lvl w:ilvl="0" w:tplc="2976F6DC">
      <w:start w:val="1"/>
      <w:numFmt w:val="lowerLetter"/>
      <w:lvlText w:val="%1."/>
      <w:lvlJc w:val="left"/>
      <w:pPr>
        <w:ind w:left="720" w:hanging="360"/>
      </w:pPr>
      <w:rPr>
        <w:rFonts w:asciiTheme="minorHAnsi" w:hAnsiTheme="minorHAnsi" w:hint="default"/>
        <w:b/>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C1848FF"/>
    <w:multiLevelType w:val="hybridMultilevel"/>
    <w:tmpl w:val="1FDEC836"/>
    <w:lvl w:ilvl="0" w:tplc="28DA8BC2">
      <w:start w:val="2"/>
      <w:numFmt w:val="bullet"/>
      <w:lvlText w:val=""/>
      <w:lvlJc w:val="left"/>
      <w:pPr>
        <w:ind w:left="720" w:hanging="360"/>
      </w:pPr>
      <w:rPr>
        <w:rFonts w:ascii="Symbol" w:eastAsia="Calibri"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9"/>
  </w:num>
  <w:num w:numId="4">
    <w:abstractNumId w:val="12"/>
  </w:num>
  <w:num w:numId="5">
    <w:abstractNumId w:val="4"/>
  </w:num>
  <w:num w:numId="6">
    <w:abstractNumId w:val="1"/>
  </w:num>
  <w:num w:numId="7">
    <w:abstractNumId w:val="11"/>
  </w:num>
  <w:num w:numId="8">
    <w:abstractNumId w:val="6"/>
  </w:num>
  <w:num w:numId="9">
    <w:abstractNumId w:val="7"/>
  </w:num>
  <w:num w:numId="10">
    <w:abstractNumId w:val="15"/>
  </w:num>
  <w:num w:numId="11">
    <w:abstractNumId w:val="16"/>
  </w:num>
  <w:num w:numId="12">
    <w:abstractNumId w:val="3"/>
  </w:num>
  <w:num w:numId="13">
    <w:abstractNumId w:val="14"/>
  </w:num>
  <w:num w:numId="14">
    <w:abstractNumId w:val="5"/>
  </w:num>
  <w:num w:numId="15">
    <w:abstractNumId w:val="10"/>
  </w:num>
  <w:num w:numId="16">
    <w:abstractNumId w:val="2"/>
  </w:num>
  <w:num w:numId="17">
    <w:abstractNumId w:val="13"/>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C51"/>
    <w:rsid w:val="000254A3"/>
    <w:rsid w:val="00031478"/>
    <w:rsid w:val="00064C6D"/>
    <w:rsid w:val="0009093C"/>
    <w:rsid w:val="00091466"/>
    <w:rsid w:val="000A28D4"/>
    <w:rsid w:val="000D1791"/>
    <w:rsid w:val="000F1564"/>
    <w:rsid w:val="001029E5"/>
    <w:rsid w:val="001138AC"/>
    <w:rsid w:val="00124951"/>
    <w:rsid w:val="00126F49"/>
    <w:rsid w:val="001435BD"/>
    <w:rsid w:val="00145020"/>
    <w:rsid w:val="001520B1"/>
    <w:rsid w:val="0016144C"/>
    <w:rsid w:val="00162454"/>
    <w:rsid w:val="00183F52"/>
    <w:rsid w:val="001902F7"/>
    <w:rsid w:val="00191FC0"/>
    <w:rsid w:val="0019572A"/>
    <w:rsid w:val="001A526B"/>
    <w:rsid w:val="001B4324"/>
    <w:rsid w:val="001C286B"/>
    <w:rsid w:val="001F43E2"/>
    <w:rsid w:val="002121F8"/>
    <w:rsid w:val="00217CB7"/>
    <w:rsid w:val="00234907"/>
    <w:rsid w:val="0023731E"/>
    <w:rsid w:val="00241395"/>
    <w:rsid w:val="00243012"/>
    <w:rsid w:val="00245BFA"/>
    <w:rsid w:val="00262413"/>
    <w:rsid w:val="00262969"/>
    <w:rsid w:val="002A2385"/>
    <w:rsid w:val="002A2F83"/>
    <w:rsid w:val="002B725C"/>
    <w:rsid w:val="002D3664"/>
    <w:rsid w:val="002E78C9"/>
    <w:rsid w:val="003001FB"/>
    <w:rsid w:val="00301775"/>
    <w:rsid w:val="00302F26"/>
    <w:rsid w:val="00311CE1"/>
    <w:rsid w:val="0031390F"/>
    <w:rsid w:val="00313AF3"/>
    <w:rsid w:val="003159A1"/>
    <w:rsid w:val="003360C8"/>
    <w:rsid w:val="00340731"/>
    <w:rsid w:val="003437A1"/>
    <w:rsid w:val="00362598"/>
    <w:rsid w:val="00373994"/>
    <w:rsid w:val="00382596"/>
    <w:rsid w:val="00382709"/>
    <w:rsid w:val="00390BA5"/>
    <w:rsid w:val="003B5F82"/>
    <w:rsid w:val="003D2BFA"/>
    <w:rsid w:val="004003A3"/>
    <w:rsid w:val="00405685"/>
    <w:rsid w:val="0044610D"/>
    <w:rsid w:val="00475C09"/>
    <w:rsid w:val="004A1CC6"/>
    <w:rsid w:val="004B58F6"/>
    <w:rsid w:val="004F0F22"/>
    <w:rsid w:val="005344C0"/>
    <w:rsid w:val="005379BE"/>
    <w:rsid w:val="0057401F"/>
    <w:rsid w:val="0058148F"/>
    <w:rsid w:val="005F15F8"/>
    <w:rsid w:val="0060057F"/>
    <w:rsid w:val="00601476"/>
    <w:rsid w:val="006403FF"/>
    <w:rsid w:val="0064312A"/>
    <w:rsid w:val="006524C6"/>
    <w:rsid w:val="00652670"/>
    <w:rsid w:val="00662D8F"/>
    <w:rsid w:val="006704AA"/>
    <w:rsid w:val="00673A28"/>
    <w:rsid w:val="006F4EA6"/>
    <w:rsid w:val="00724D9D"/>
    <w:rsid w:val="00731D1D"/>
    <w:rsid w:val="00742F86"/>
    <w:rsid w:val="00791465"/>
    <w:rsid w:val="007A3F83"/>
    <w:rsid w:val="008043E3"/>
    <w:rsid w:val="008128E2"/>
    <w:rsid w:val="00817F2A"/>
    <w:rsid w:val="00822447"/>
    <w:rsid w:val="00834886"/>
    <w:rsid w:val="0083637E"/>
    <w:rsid w:val="00884A50"/>
    <w:rsid w:val="008D32E5"/>
    <w:rsid w:val="00904D11"/>
    <w:rsid w:val="00906F99"/>
    <w:rsid w:val="009076E5"/>
    <w:rsid w:val="0091355D"/>
    <w:rsid w:val="0093042A"/>
    <w:rsid w:val="00933D7F"/>
    <w:rsid w:val="00934B70"/>
    <w:rsid w:val="0095256C"/>
    <w:rsid w:val="00960014"/>
    <w:rsid w:val="0097695E"/>
    <w:rsid w:val="00984342"/>
    <w:rsid w:val="009A3990"/>
    <w:rsid w:val="009B3708"/>
    <w:rsid w:val="009C417E"/>
    <w:rsid w:val="009D1068"/>
    <w:rsid w:val="009F662E"/>
    <w:rsid w:val="00A02806"/>
    <w:rsid w:val="00A04126"/>
    <w:rsid w:val="00A25543"/>
    <w:rsid w:val="00A27F05"/>
    <w:rsid w:val="00A37206"/>
    <w:rsid w:val="00A425B7"/>
    <w:rsid w:val="00A50504"/>
    <w:rsid w:val="00A57168"/>
    <w:rsid w:val="00A6065A"/>
    <w:rsid w:val="00A62905"/>
    <w:rsid w:val="00A6329F"/>
    <w:rsid w:val="00A642C8"/>
    <w:rsid w:val="00A8203A"/>
    <w:rsid w:val="00A86110"/>
    <w:rsid w:val="00A950F6"/>
    <w:rsid w:val="00AA081B"/>
    <w:rsid w:val="00AC3423"/>
    <w:rsid w:val="00AC53D8"/>
    <w:rsid w:val="00AD5159"/>
    <w:rsid w:val="00AD6A8F"/>
    <w:rsid w:val="00AE7063"/>
    <w:rsid w:val="00AF0B3E"/>
    <w:rsid w:val="00B01172"/>
    <w:rsid w:val="00B053A1"/>
    <w:rsid w:val="00B32B3B"/>
    <w:rsid w:val="00B54A74"/>
    <w:rsid w:val="00B54A9E"/>
    <w:rsid w:val="00B5591A"/>
    <w:rsid w:val="00B75D9D"/>
    <w:rsid w:val="00B84645"/>
    <w:rsid w:val="00BA18F3"/>
    <w:rsid w:val="00BB0B02"/>
    <w:rsid w:val="00BC14C4"/>
    <w:rsid w:val="00BD419F"/>
    <w:rsid w:val="00BE1BC8"/>
    <w:rsid w:val="00BE6D40"/>
    <w:rsid w:val="00C11245"/>
    <w:rsid w:val="00C15EDD"/>
    <w:rsid w:val="00C26752"/>
    <w:rsid w:val="00C3187C"/>
    <w:rsid w:val="00C42E42"/>
    <w:rsid w:val="00C47F7B"/>
    <w:rsid w:val="00C55567"/>
    <w:rsid w:val="00C765B1"/>
    <w:rsid w:val="00C9264B"/>
    <w:rsid w:val="00C96D19"/>
    <w:rsid w:val="00CB07DC"/>
    <w:rsid w:val="00CD4256"/>
    <w:rsid w:val="00CE1C4B"/>
    <w:rsid w:val="00CE3600"/>
    <w:rsid w:val="00CE4BED"/>
    <w:rsid w:val="00D15C75"/>
    <w:rsid w:val="00D200F9"/>
    <w:rsid w:val="00D42A12"/>
    <w:rsid w:val="00D870B9"/>
    <w:rsid w:val="00DA6C2A"/>
    <w:rsid w:val="00DD0A8E"/>
    <w:rsid w:val="00DE71A9"/>
    <w:rsid w:val="00DF7124"/>
    <w:rsid w:val="00E04AA9"/>
    <w:rsid w:val="00E33C1D"/>
    <w:rsid w:val="00E3731A"/>
    <w:rsid w:val="00E56524"/>
    <w:rsid w:val="00E71D23"/>
    <w:rsid w:val="00E83B67"/>
    <w:rsid w:val="00E93179"/>
    <w:rsid w:val="00ED21AD"/>
    <w:rsid w:val="00ED33BD"/>
    <w:rsid w:val="00ED740B"/>
    <w:rsid w:val="00ED76CA"/>
    <w:rsid w:val="00ED7D77"/>
    <w:rsid w:val="00EF4A32"/>
    <w:rsid w:val="00F15068"/>
    <w:rsid w:val="00F444C7"/>
    <w:rsid w:val="00F53F18"/>
    <w:rsid w:val="00F5472F"/>
    <w:rsid w:val="00F62DF6"/>
    <w:rsid w:val="00F97A69"/>
    <w:rsid w:val="00FC48A1"/>
    <w:rsid w:val="00FC5FD6"/>
    <w:rsid w:val="00FD3133"/>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49FB8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D32E5"/>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1B432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B4324"/>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1957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jK9hD2BNHqW6R2m1Y9xgUHoqnZM=</DigestValue>
    </Reference>
    <Reference Type="http://www.w3.org/2000/09/xmldsig#Object" URI="#idOfficeObject">
      <DigestMethod Algorithm="http://www.w3.org/2000/09/xmldsig#sha1"/>
      <DigestValue>ZmL1hX2d5mmyUDjlki6Lc77dDBk=</DigestValue>
    </Reference>
    <Reference Type="http://uri.etsi.org/01903#SignedProperties" URI="#idSignedProperties">
      <Transforms>
        <Transform Algorithm="http://www.w3.org/TR/2001/REC-xml-c14n-20010315"/>
      </Transforms>
      <DigestMethod Algorithm="http://www.w3.org/2000/09/xmldsig#sha1"/>
      <DigestValue>MkViXGhFhED2DP4FNam+KdR6dCc=</DigestValue>
    </Reference>
    <Reference Type="http://www.w3.org/2000/09/xmldsig#Object" URI="#idValidSigLnImg">
      <DigestMethod Algorithm="http://www.w3.org/2000/09/xmldsig#sha1"/>
      <DigestValue>cPVHBYVzMnEYlRySUdqDYAcvLSQ=</DigestValue>
    </Reference>
    <Reference Type="http://www.w3.org/2000/09/xmldsig#Object" URI="#idInvalidSigLnImg">
      <DigestMethod Algorithm="http://www.w3.org/2000/09/xmldsig#sha1"/>
      <DigestValue>hHxVL1p9A9Hw5BrDPhvj11hafGE=</DigestValue>
    </Reference>
  </SignedInfo>
  <SignatureValue>A8tt/MFm/fgxVBw+bEm2gNDseAmOI/qstQDWDX5UfaZ8Lb5An57ZMS/7IUNxyVxWzFKXKeQUn57S
DuHZM1rdKoJs++aFQX3v2dxjV/LCdGj/PQnJR7De3Cbuj9ReL9rTeGaVmFwVN5U9wtQbkRwhMuKy
mSt7P+pR5EjYN51xrXQf3djrk8eXFZKKhS2m7qLgt17u6VFbxba7Uqj2n7I297OUJjkprX2J+Y23
GXJ94aYNNhC75QN3UpV5haoRmGEdCgQ9idIMNccxsiCGOqkXBZi9+zJMApynrTVZebToFb8eeQEl
A3ALY/k5jsim/WAuczOr9k16KpgAzeRY0RChFQ==</SignatureValue>
  <KeyInfo>
    <X509Data>
      <X509Certificate>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Transform>
          <Transform Algorithm="http://www.w3.org/TR/2001/REC-xml-c14n-20010315"/>
        </Transforms>
        <DigestMethod Algorithm="http://www.w3.org/2000/09/xmldsig#sha1"/>
        <DigestValue>kEyKbzY8LfPesJQGVo0YU0yizAs=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p3LB1dT/TBZi+E/sN9bD5pN7JaQ=</DigestValue>
      </Reference>
      <Reference URI="/word/endnotes.xml?ContentType=application/vnd.openxmlformats-officedocument.wordprocessingml.endnotes+xml">
        <DigestMethod Algorithm="http://www.w3.org/2000/09/xmldsig#sha1"/>
        <DigestValue>yMUqiujpeMfRWd2evakgFtBRoC0=</DigestValue>
      </Reference>
      <Reference URI="/word/fontTable.xml?ContentType=application/vnd.openxmlformats-officedocument.wordprocessingml.fontTable+xml">
        <DigestMethod Algorithm="http://www.w3.org/2000/09/xmldsig#sha1"/>
        <DigestValue>NFwUKRFNxIXnJx1EoMnY60L5Hek=</DigestValue>
      </Reference>
      <Reference URI="/word/footer1.xml?ContentType=application/vnd.openxmlformats-officedocument.wordprocessingml.footer+xml">
        <DigestMethod Algorithm="http://www.w3.org/2000/09/xmldsig#sha1"/>
        <DigestValue>5mKbvrYI6kKIYmY4/QZ17x91hWk=</DigestValue>
      </Reference>
      <Reference URI="/word/footer2.xml?ContentType=application/vnd.openxmlformats-officedocument.wordprocessingml.footer+xml">
        <DigestMethod Algorithm="http://www.w3.org/2000/09/xmldsig#sha1"/>
        <DigestValue>PhWTiCECsyumZwQ/M7fGHCQfMj0=</DigestValue>
      </Reference>
      <Reference URI="/word/footnotes.xml?ContentType=application/vnd.openxmlformats-officedocument.wordprocessingml.footnotes+xml">
        <DigestMethod Algorithm="http://www.w3.org/2000/09/xmldsig#sha1"/>
        <DigestValue>gDFdzwoUGVdy8W8LIGDIIXYIgrk=</DigestValue>
      </Reference>
      <Reference URI="/word/media/image1.jpeg?ContentType=image/jpeg">
        <DigestMethod Algorithm="http://www.w3.org/2000/09/xmldsig#sha1"/>
        <DigestValue>Mn/G65fE989RBL6R5g2YG3F+4BI=</DigestValue>
      </Reference>
      <Reference URI="/word/media/image10.png?ContentType=image/png">
        <DigestMethod Algorithm="http://www.w3.org/2000/09/xmldsig#sha1"/>
        <DigestValue>GgD3rk4hIomPstN8T6mNyf7/Tvo=</DigestValue>
      </Reference>
      <Reference URI="/word/media/image11.png?ContentType=image/png">
        <DigestMethod Algorithm="http://www.w3.org/2000/09/xmldsig#sha1"/>
        <DigestValue>c8h43LrSnQqc6N+QBQku7jYryGw=</DigestValue>
      </Reference>
      <Reference URI="/word/media/image12.png?ContentType=image/png">
        <DigestMethod Algorithm="http://www.w3.org/2000/09/xmldsig#sha1"/>
        <DigestValue>Ct7uK49CmvAXBM/ah0ocHI2JGRs=</DigestValue>
      </Reference>
      <Reference URI="/word/media/image13.png?ContentType=image/png">
        <DigestMethod Algorithm="http://www.w3.org/2000/09/xmldsig#sha1"/>
        <DigestValue>ljIPefi8aR0BVW6JVOiK5H4pKqY=</DigestValue>
      </Reference>
      <Reference URI="/word/media/image14.png?ContentType=image/png">
        <DigestMethod Algorithm="http://www.w3.org/2000/09/xmldsig#sha1"/>
        <DigestValue>UNWwhdvuDJlCdn5Mgg9VkU/lufo=</DigestValue>
      </Reference>
      <Reference URI="/word/media/image15.png?ContentType=image/png">
        <DigestMethod Algorithm="http://www.w3.org/2000/09/xmldsig#sha1"/>
        <DigestValue>RlrF/3DQ3vrroBMmHwd5q0gALQk=</DigestValue>
      </Reference>
      <Reference URI="/word/media/image16.png?ContentType=image/png">
        <DigestMethod Algorithm="http://www.w3.org/2000/09/xmldsig#sha1"/>
        <DigestValue>5O4wW4cdkHU+VAO2R/5A0Ib1gl4=</DigestValue>
      </Reference>
      <Reference URI="/word/media/image17.png?ContentType=image/png">
        <DigestMethod Algorithm="http://www.w3.org/2000/09/xmldsig#sha1"/>
        <DigestValue>DTjnq2gySt0LtmHL/Gf0idcuVnc=</DigestValue>
      </Reference>
      <Reference URI="/word/media/image18.png?ContentType=image/png">
        <DigestMethod Algorithm="http://www.w3.org/2000/09/xmldsig#sha1"/>
        <DigestValue>J7r5hE1wDHAtHOJHlwumtnobD2E=</DigestValue>
      </Reference>
      <Reference URI="/word/media/image19.png?ContentType=image/png">
        <DigestMethod Algorithm="http://www.w3.org/2000/09/xmldsig#sha1"/>
        <DigestValue>cHU01Q/tcO39s2pV0QDk+kWSG14=</DigestValue>
      </Reference>
      <Reference URI="/word/media/image2.emf?ContentType=image/x-emf">
        <DigestMethod Algorithm="http://www.w3.org/2000/09/xmldsig#sha1"/>
        <DigestValue>/MGxknNjG3xxf2SunVLeA15niuU=</DigestValue>
      </Reference>
      <Reference URI="/word/media/image20.png?ContentType=image/png">
        <DigestMethod Algorithm="http://www.w3.org/2000/09/xmldsig#sha1"/>
        <DigestValue>i9Yc5g74imzREwnVLW75El5Kd+E=</DigestValue>
      </Reference>
      <Reference URI="/word/media/image21.png?ContentType=image/png">
        <DigestMethod Algorithm="http://www.w3.org/2000/09/xmldsig#sha1"/>
        <DigestValue>eXZOlG2udyTTTn789XcoBeeqIp0=</DigestValue>
      </Reference>
      <Reference URI="/word/media/image22.png?ContentType=image/png">
        <DigestMethod Algorithm="http://www.w3.org/2000/09/xmldsig#sha1"/>
        <DigestValue>pPvNJ+vF40Kn8nR+PbpnICNjNzI=</DigestValue>
      </Reference>
      <Reference URI="/word/media/image23.png?ContentType=image/png">
        <DigestMethod Algorithm="http://www.w3.org/2000/09/xmldsig#sha1"/>
        <DigestValue>xM8qiobjx25ePqoobgtBotjX7MY=</DigestValue>
      </Reference>
      <Reference URI="/word/media/image24.png?ContentType=image/png">
        <DigestMethod Algorithm="http://www.w3.org/2000/09/xmldsig#sha1"/>
        <DigestValue>zH7t9FZNaIve97JeQg+abKM6Tdo=</DigestValue>
      </Reference>
      <Reference URI="/word/media/image25.png?ContentType=image/png">
        <DigestMethod Algorithm="http://www.w3.org/2000/09/xmldsig#sha1"/>
        <DigestValue>QQTBGBdZu6AZM/8ORyfBl9oNDEk=</DigestValue>
      </Reference>
      <Reference URI="/word/media/image26.png?ContentType=image/png">
        <DigestMethod Algorithm="http://www.w3.org/2000/09/xmldsig#sha1"/>
        <DigestValue>eaE+93HZovB4K/lbhB7B/tT9Vw0=</DigestValue>
      </Reference>
      <Reference URI="/word/media/image27.png?ContentType=image/png">
        <DigestMethod Algorithm="http://www.w3.org/2000/09/xmldsig#sha1"/>
        <DigestValue>A4WNhAy2hnX5fMUV6uOccGoJHZ8=</DigestValue>
      </Reference>
      <Reference URI="/word/media/image28.png?ContentType=image/png">
        <DigestMethod Algorithm="http://www.w3.org/2000/09/xmldsig#sha1"/>
        <DigestValue>kfqgnH/1H2Wt+IvgnjSIzN6VJfQ=</DigestValue>
      </Reference>
      <Reference URI="/word/media/image29.png?ContentType=image/png">
        <DigestMethod Algorithm="http://www.w3.org/2000/09/xmldsig#sha1"/>
        <DigestValue>o7518kgDO/5dyv4cBv1nr93cak0=</DigestValue>
      </Reference>
      <Reference URI="/word/media/image3.emf?ContentType=image/x-emf">
        <DigestMethod Algorithm="http://www.w3.org/2000/09/xmldsig#sha1"/>
        <DigestValue>Hy1vfFyZaiudRInphMk1i+0QKCQ=</DigestValue>
      </Reference>
      <Reference URI="/word/media/image30.png?ContentType=image/png">
        <DigestMethod Algorithm="http://www.w3.org/2000/09/xmldsig#sha1"/>
        <DigestValue>i5kSdkgz1zYWh60Gx/I5i3NVvaQ=</DigestValue>
      </Reference>
      <Reference URI="/word/media/image31.png?ContentType=image/png">
        <DigestMethod Algorithm="http://www.w3.org/2000/09/xmldsig#sha1"/>
        <DigestValue>3FP9kfYrBRQ3De2sTpIVUF6y62w=</DigestValue>
      </Reference>
      <Reference URI="/word/media/image32.png?ContentType=image/png">
        <DigestMethod Algorithm="http://www.w3.org/2000/09/xmldsig#sha1"/>
        <DigestValue>+5ZS/1AKb3W053AbcoJ+zd2aFJE=</DigestValue>
      </Reference>
      <Reference URI="/word/media/image33.png?ContentType=image/png">
        <DigestMethod Algorithm="http://www.w3.org/2000/09/xmldsig#sha1"/>
        <DigestValue>Rq76rCQHEyMCZW3tzQdMecGrhR0=</DigestValue>
      </Reference>
      <Reference URI="/word/media/image34.png?ContentType=image/png">
        <DigestMethod Algorithm="http://www.w3.org/2000/09/xmldsig#sha1"/>
        <DigestValue>4U2n8bV9RAs8q9jvkvD+Sk77Stg=</DigestValue>
      </Reference>
      <Reference URI="/word/media/image35.png?ContentType=image/png">
        <DigestMethod Algorithm="http://www.w3.org/2000/09/xmldsig#sha1"/>
        <DigestValue>wB4BRBYJxLajTDqaAPFcDKrvmC4=</DigestValue>
      </Reference>
      <Reference URI="/word/media/image4.png?ContentType=image/png">
        <DigestMethod Algorithm="http://www.w3.org/2000/09/xmldsig#sha1"/>
        <DigestValue>LCxfR6EMyWdHsZucoP/c6ym/AKY=</DigestValue>
      </Reference>
      <Reference URI="/word/media/image5.png?ContentType=image/png">
        <DigestMethod Algorithm="http://www.w3.org/2000/09/xmldsig#sha1"/>
        <DigestValue>X3/KlOfm3+1JqYkmBnVTSSRTIpk=</DigestValue>
      </Reference>
      <Reference URI="/word/media/image6.png?ContentType=image/png">
        <DigestMethod Algorithm="http://www.w3.org/2000/09/xmldsig#sha1"/>
        <DigestValue>5dv3RaMKv3/jm5t1uv/d+K0+Ws0=</DigestValue>
      </Reference>
      <Reference URI="/word/media/image7.png?ContentType=image/png">
        <DigestMethod Algorithm="http://www.w3.org/2000/09/xmldsig#sha1"/>
        <DigestValue>Mls60Vm5tRgWtro8sjqY85sRwio=</DigestValue>
      </Reference>
      <Reference URI="/word/media/image8.png?ContentType=image/png">
        <DigestMethod Algorithm="http://www.w3.org/2000/09/xmldsig#sha1"/>
        <DigestValue>AT2X37gOcVV819NPztAQ1T02WGc=</DigestValue>
      </Reference>
      <Reference URI="/word/media/image9.png?ContentType=image/png">
        <DigestMethod Algorithm="http://www.w3.org/2000/09/xmldsig#sha1"/>
        <DigestValue>t6xz8Jmg1Vg+aTuMoCK4qPqQFTM=</DigestValue>
      </Reference>
      <Reference URI="/word/numbering.xml?ContentType=application/vnd.openxmlformats-officedocument.wordprocessingml.numbering+xml">
        <DigestMethod Algorithm="http://www.w3.org/2000/09/xmldsig#sha1"/>
        <DigestValue>YPqI9JCNBR5ok5ijossQEiExWaw=</DigestValue>
      </Reference>
      <Reference URI="/word/settings.xml?ContentType=application/vnd.openxmlformats-officedocument.wordprocessingml.settings+xml">
        <DigestMethod Algorithm="http://www.w3.org/2000/09/xmldsig#sha1"/>
        <DigestValue>gCQwRwfDTg1+rGSr5y7Qw2SMagI=</DigestValue>
      </Reference>
      <Reference URI="/word/styles.xml?ContentType=application/vnd.openxmlformats-officedocument.wordprocessingml.styles+xml">
        <DigestMethod Algorithm="http://www.w3.org/2000/09/xmldsig#sha1"/>
        <DigestValue>G4k1dwE+9PHO7AUZrclBlVK6M4g=</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sKWaQ32pbpe4kGPpiKqFIqBCr1k=</DigestValue>
      </Reference>
    </Manifest>
    <SignatureProperties>
      <SignatureProperty Id="idSignatureTime" Target="#idPackageSignature">
        <mdssi:SignatureTime xmlns:mdssi="http://schemas.openxmlformats.org/package/2006/digital-signature">
          <mdssi:Format>YYYY-MM-DDThh:mm:ssTZD</mdssi:Format>
          <mdssi:Value>2017-11-28T14:52:32Z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2017-11-28T14:52:32Z</xd:SigningTime>
          <xd:SigningCertificate>
            <xd:Cert>
              <xd:CertDigest>
                <DigestMethod Algorithm="http://www.w3.org/2000/09/xmldsig#sha1"/>
                <DigestValue>MAEYhr6FUN+soIeRMZxh0JBEUy8=</DigestValue>
              </xd:CertDigest>
              <xd:IssuerSerial>
                <X509IssuerName>CN=Communications Server</X509IssuerName>
                <X509SerialNumber>882565414354904034176106</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w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PFAaAAAAAAAAAAAAAAAAAAEAAAAAAAAA+MhAAAAAAADwjhgQAAAAANNpceH+BwAAwMhAAAAAAAC4ThoAAAAAAAAAAAAAAAAAkPQhBwAAAADT26L9/gcAALWQfeH+BwAAwMhAAAAAAAAgIq8DAAAAABhRGgAAAAAA4P///wAAAAAAAAAAAAAAAAYAAAAAAAAAAAAAAAAAAACQUBoAAAAAADxQGgAAAAAAC/ksdwAAAAAAAAAAAAAAANdfHf8AAAAAkFqnDwAAAAAoUBoAAAAAADxQGgAAAAAABgAAAP4HAACQWqcPAAAAANC7HHcAAAAA4P///wAAAAAQYR3/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3V0GgPj//1REOABg+f//IAMAgP////8DAAAAAAAAAADcXQaA+P//PbUAAAAAAAAAAAAAAAAAABYaIWMAAAAAAQAAAAAAAABgy0AAAAAAAKBxGgAAAAAA9ggTAAAAAABwcxoAAAAAAAAAAAAAAAAAJIiAEgAAAADqNIXh/gcAAAEAAAAAAAAAOXIaAAAAAAAAAAAAAAAAAKAdgBQAAAAAAQAAAAAAAAD/////AAAAAJADPgAAAAAAQHMaAAAAAABTAGUAZwBvAGUAIABVAEkAAAAAAEACAAAgAAAAAAAAAP7/////////1OUc4wAAAAD+/////////wAAAAAAAAAA/v////////8AA1MQAAAAAAEAAAAAAAAA/////wAAAAAAAAAAAAAAAAAAAA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Do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AAABgAAAAMAAAAEAAAACQAAAAYAAAAHAAAABwAAAAMAAAAHAAAABwAAAAQAAAADAAAAAwAAAAMAAAAFAAAABwAAAAcAAAAHAAAABgAAAAMAAAAJAAAABgAAAAcAAAAFAAAAAwAAAAMAAAADAAAABgAAAAsAAAAFAAAACQAAAAYAAAADAAAABwAAAAcAAAAHAAAAAwAAAAUAAAADAAAAFgAAAAwAAAAAAAAAJQAAAAwAAAACAAAADgAAABQAAAAAAAAAEAAAABQAAAA=</Object>
  <Object Id="idInvalidSigLnImg">AQAAAGwAAAAAAAAAAAAAAP8AAAB/AAAAAAAAAAAAAABDIwAApBEAACBFTUYAAAEAX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V/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yjGgAAAAAAAAAAAAAAAACoEAAAAAAAAEAAAMD+BwAAFLccdwAAAAAvYyXi/gcAAAQAAAAAAAAAFLccdwAAAAAAAAAAAAAAAAAAAAAAAAAA0zai/f4HAACAenHh/gcAAEgAAAAAAAAAICKvAwAAAAAYpBoAAAAAAPX///8AAAAAAAAAAAAAAAAJAAAAAAAAAAAAAAAAAAAAkKMaAAAAAAA8oxoAAAAAAAv5LHcAAAAAAAAAAAAAAAAAAAAAAAAAACAirwMAAAAAGKQaAAAAAAA8oxoAAAAAAAkAAAAAAAAAAAAAAAAAAADQuxx3AAAAAJCjGgAAAAAA31ol4m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FNnBID4//8AAAAAAAAAAAAAAAAAAAAAEFNnBID4//+WlgAAAAAAAOzjGgAAAAAAAAAAAAAAAABA4hoAAAAAAPAAHf/+BwAAQOIaAAAAAACgCzcAAAAAAAAAAAAAAAAAAAAd//4HAAB0AQAA0QUAAFjjGgAAAAAAg3ei/f4HAABGBwAAdAEAANEFAAAAAAAAICKvAwAAAACw5BoAAAAAAGDLQAAAAAAAAAAAAAAAAAAHAAAAAAAAAPDFrwMAAAAAQOQaAAAAAADs4xoAAAAAAAv5LHcAAAAAUOMaAAAAAABwXakDAAAAAFDjGgAAAAAABAAAAAAAAADs4xoAAAAAAAcAAAD+BwAAAFCK4v4HAADQuxx3AAAAAAAgAAAAAAAAsShC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PFAaAAAAAAAAAAAAAAAAAAEAAAAAAAAA+MhAAAAAAADwjhgQAAAAANNpceH+BwAAwMhAAAAAAAC4ThoAAAAAAAAAAAAAAAAAkPQhBwAAAADT26L9/gcAALWQfeH+BwAAwMhAAAAAAAAgIq8DAAAAABhRGgAAAAAA4P///wAAAAAAAAAAAAAAAAYAAAAAAAAAAAAAAAAAAACQUBoAAAAAADxQGgAAAAAAC/ksdwAAAAAAAAAAAAAAANdfHf8AAAAAkFqnDwAAAAAoUBoAAAAAADxQGgAAAAAABgAAAP4HAACQWqcPAAAAANC7HHcAAAAA4P///wAAAAAQYR3/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3V0GgPj//1REOABg+f//IAMAgP////8DAAAAAAAAAADcXQaA+P//PbUAAAAAAAAAAAAAAAAAAHwZIaj/////4QAAAAAAAABgy0AAAAAAAKBxGgAAAAAAYJgzAAAAAAABAAAAAAAAAEM9b+H+BwAAAAAAAAAAAAAEAAAAAAAAAC4mVAcAAAAAFIiAEgAAAAAPAAAAAAAAAGDBxg8AAAAAAAAAAAAAAAAENIXhAAAAAC4mVAcAAAAAAAAAAAAAAACwchoAAAAAAGUAIABVAEkANHIaAAAAAABwchoAAAAAAAcAAAAAAAAAIAAAAAAAAACoSNnj/gcAAJh0GgAAAAAAUH5HAAAAAAAAAAAAAAAAACAAAAAAAAAAo4Id//4HAADAdBoAAAAAAIAAQw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AAABgAAAAMAAAAEAAAACQAAAAYAAAAHAAAABwAAAAMAAAAHAAAABwAAAAQAAAADAAAAAwAAAAMAAAAFAAAABwAAAAcAAAAHAAAABgAAAAMAAAAJAAAABgAAAAcAAAAFAAAAAwAAAAMAAAADAAAABgAAAAsAAAAFAAAACQAAAAYAAAADAAAABwAAAAcAAAAHAAAAAwAAAAU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yShlGR2MhTFiRAZQz9pjZpXnh7dyatU+yh/BTBBNMEE=</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WUiJcL54UkJZuupx4PQk1o+2GHhHRXkxVUSSrayf50w=</DigestValue>
    </Reference>
    <Reference Type="http://www.w3.org/2000/09/xmldsig#Object" URI="#idValidSigLnImg">
      <DigestMethod Algorithm="http://www.w3.org/2001/04/xmlenc#sha256"/>
      <DigestValue>e4P6cL41upN9M8QK6x2ucfZiBwc2i1LiCVFNKce24IE=</DigestValue>
    </Reference>
    <Reference Type="http://www.w3.org/2000/09/xmldsig#Object" URI="#idInvalidSigLnImg">
      <DigestMethod Algorithm="http://www.w3.org/2001/04/xmlenc#sha256"/>
      <DigestValue>JQFPYRSh7XliFuBo7SJL4hnD/KR4M0Fm+J8tkvv0/lM=</DigestValue>
    </Reference>
  </SignedInfo>
  <SignatureValue>Fp2NvTNxrmlEvtPGV/CCRF17mFIdGztwQ9zvsjVAycyAX6/1EoG75xkcHDEMf9YihgrAv2iGxH2P
HsCkEPJ6El6zULF7BMde4xwBCxRTff+Uv63oQyW6sScbCTjLB4xB2BYNt6bqYV67aWUnTktYbBes
F/pFb4VJCHW3476EZXzoXHe1F4S5Dm5kS2k3Rpn3xakkiJecF9qLbD7EewxWpBVkxBEyKEAaXWm3
3SWYamo0XA4oGWz+wVVbdJ/9RZTE0dN/tJ2AvaCGBf+zltXCGehbNx2gYReqSDISyGSH2tWYZ/Qk
GBdpvyT3aytteoZybQ0X2EY+DycbRa0MfjZkdw==</SignatureValue>
  <KeyInfo>
    <X509Data>
      <X509Certificate>MIIHKjCCBhKgAwIBAgIQWTMV3s0RTJd1u1/q4+Yt3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JPvwUNGlR/nlJVQWgxl4+ZisC/mCyAKFeRB74QAypu8dWjEacT5+lgl6fjKAGT4YshGmhcc3b8zfpuNfROl2cLU7vENzJu4BRKgbJ0jWFGNl6OM4geLjvrFRrxVHo19O08oDex1bXahf/TFS9KPynNu7CPbPEB2USKaaiJ1HR5Tc37XqZQx2+dlQLnolkKSuGbgzejPz+9HknSWampxgc/oVR+zAFUkWinljHn4jFCRCsD3D4jXd6xNC5Xb4vFUvh+2Jj9KNp6LdT0UUozJ7sqeWnMlk9K0qMK1w4OdXBIa2KyaxZJQz4cg/AwTWcAJduq+yZ0nNXqTq1w20+28AA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8"/>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CiGmuGIi/bYN6Kz0zGy1Lwt/oT2hkPFtWRbgEoKPEro=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iKKfqvsvn26I1t88wfdV8T02qFhY35m/aoP8WHZi+QI=</DigestValue>
      </Reference>
      <Reference URI="/word/endnotes.xml?ContentType=application/vnd.openxmlformats-officedocument.wordprocessingml.endnotes+xml">
        <DigestMethod Algorithm="http://www.w3.org/2001/04/xmlenc#sha256"/>
        <DigestValue>JbYiU/14w3xEUlyrcLBemctEyYzEPM7lMFN+MU43DwY=</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27mjIDnPbuk009kSfIgSMXkrImeozfrzvY33Pmwu1kM=</DigestValue>
      </Reference>
      <Reference URI="/word/footer2.xml?ContentType=application/vnd.openxmlformats-officedocument.wordprocessingml.footer+xml">
        <DigestMethod Algorithm="http://www.w3.org/2001/04/xmlenc#sha256"/>
        <DigestValue>TwMLGd7lLPWetTxICmETPhNgXBtnZWByohLHTRf8cyI=</DigestValue>
      </Reference>
      <Reference URI="/word/footnotes.xml?ContentType=application/vnd.openxmlformats-officedocument.wordprocessingml.footnotes+xml">
        <DigestMethod Algorithm="http://www.w3.org/2001/04/xmlenc#sha256"/>
        <DigestValue>PZ6mWjUiBVgzi0k5IBojSH7Mz7tiy6Zl6pQJTPYwBgc=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4ZvF8S2q/D6Mr2R/EfnW3WuH6nxNv3b6GnbK/INSKxM=</DigestValue>
      </Reference>
      <Reference URI="/word/media/image11.png?ContentType=image/png">
        <DigestMethod Algorithm="http://www.w3.org/2001/04/xmlenc#sha256"/>
        <DigestValue>2iKI/Itj4OciGDiEaarEhera88OBGWBgSOrzD+HCe3k=</DigestValue>
      </Reference>
      <Reference URI="/word/media/image12.png?ContentType=image/png">
        <DigestMethod Algorithm="http://www.w3.org/2001/04/xmlenc#sha256"/>
        <DigestValue>qF9jrCRNXlophDCrxY/9tlDSd86CxyPzS+2DOFzDQCk=</DigestValue>
      </Reference>
      <Reference URI="/word/media/image13.png?ContentType=image/png">
        <DigestMethod Algorithm="http://www.w3.org/2001/04/xmlenc#sha256"/>
        <DigestValue>MyCW694iIIqTzadswjVKRgG09syK29PzSupPhrZcTyg=</DigestValue>
      </Reference>
      <Reference URI="/word/media/image14.png?ContentType=image/png">
        <DigestMethod Algorithm="http://www.w3.org/2001/04/xmlenc#sha256"/>
        <DigestValue>0RYGc4U3EzEWNXdlT6DO/8w53V8pAzr4KqE8yB5QrSU=</DigestValue>
      </Reference>
      <Reference URI="/word/media/image15.png?ContentType=image/png">
        <DigestMethod Algorithm="http://www.w3.org/2001/04/xmlenc#sha256"/>
        <DigestValue>JoUFf8mWLINUDfV84rKbMnUrLfNk2QcxAKOLlg6Z6W4=</DigestValue>
      </Reference>
      <Reference URI="/word/media/image16.png?ContentType=image/png">
        <DigestMethod Algorithm="http://www.w3.org/2001/04/xmlenc#sha256"/>
        <DigestValue>K45d2frQwXYrgPxA46dZNxvd6Z/TVE0GwF/0aSO2bLE=</DigestValue>
      </Reference>
      <Reference URI="/word/media/image17.png?ContentType=image/png">
        <DigestMethod Algorithm="http://www.w3.org/2001/04/xmlenc#sha256"/>
        <DigestValue>vSg5rbUiQfMsMXtGP+AAamX+fSGOeuMOPs3cwrJ8oZA=</DigestValue>
      </Reference>
      <Reference URI="/word/media/image18.png?ContentType=image/png">
        <DigestMethod Algorithm="http://www.w3.org/2001/04/xmlenc#sha256"/>
        <DigestValue>IM2UF5F78nV8vBxBTKLGLa7K+mWCW/0zrCsrRc9Uh5I=</DigestValue>
      </Reference>
      <Reference URI="/word/media/image19.png?ContentType=image/png">
        <DigestMethod Algorithm="http://www.w3.org/2001/04/xmlenc#sha256"/>
        <DigestValue>Vcbnx2gx4a6ja1Z41CILYpSQAaC6h/zxetS1CmPRHoU=</DigestValue>
      </Reference>
      <Reference URI="/word/media/image2.emf?ContentType=image/x-emf">
        <DigestMethod Algorithm="http://www.w3.org/2001/04/xmlenc#sha256"/>
        <DigestValue>stV0Uyr18BhmFwuRzDSjb1qkRMrliPLP90BzYZE1rbo=</DigestValue>
      </Reference>
      <Reference URI="/word/media/image20.png?ContentType=image/png">
        <DigestMethod Algorithm="http://www.w3.org/2001/04/xmlenc#sha256"/>
        <DigestValue>bd2p2BaCLI7aGCfVJVnxO7GildlPspd80a386rj7AgA=</DigestValue>
      </Reference>
      <Reference URI="/word/media/image21.png?ContentType=image/png">
        <DigestMethod Algorithm="http://www.w3.org/2001/04/xmlenc#sha256"/>
        <DigestValue>6cf4RZ0FIW+kKi0nkRHtLm6yDIMRCqUDZ5TDl39UgHE=</DigestValue>
      </Reference>
      <Reference URI="/word/media/image22.png?ContentType=image/png">
        <DigestMethod Algorithm="http://www.w3.org/2001/04/xmlenc#sha256"/>
        <DigestValue>37LJd2J2sZ9zSqnbw6KbL2/7ol9Z8bRIP+rX20+UKu8=</DigestValue>
      </Reference>
      <Reference URI="/word/media/image23.png?ContentType=image/png">
        <DigestMethod Algorithm="http://www.w3.org/2001/04/xmlenc#sha256"/>
        <DigestValue>GoTEAxXZpUOTAgSGytoXUl1RoUMzy0ANl/x5Mhw2nwk=</DigestValue>
      </Reference>
      <Reference URI="/word/media/image24.png?ContentType=image/png">
        <DigestMethod Algorithm="http://www.w3.org/2001/04/xmlenc#sha256"/>
        <DigestValue>VN6f2gNVMbFnEn/iK5a3B6eYtTaUqEngQNaFGRO7cEQ=</DigestValue>
      </Reference>
      <Reference URI="/word/media/image25.png?ContentType=image/png">
        <DigestMethod Algorithm="http://www.w3.org/2001/04/xmlenc#sha256"/>
        <DigestValue>80CHK8LZIKd0zCM+uMbv/p3zY2UnDl5MITY9u23r6As=</DigestValue>
      </Reference>
      <Reference URI="/word/media/image26.png?ContentType=image/png">
        <DigestMethod Algorithm="http://www.w3.org/2001/04/xmlenc#sha256"/>
        <DigestValue>1FKLZin6jbHZsiFayz78/C0Ch/1dBXu3dCsC3kbaliU=</DigestValue>
      </Reference>
      <Reference URI="/word/media/image27.png?ContentType=image/png">
        <DigestMethod Algorithm="http://www.w3.org/2001/04/xmlenc#sha256"/>
        <DigestValue>zB6tfHSStyE4iZkvJvFjNhtw78eHXMEnn641mnPQj1U=</DigestValue>
      </Reference>
      <Reference URI="/word/media/image28.png?ContentType=image/png">
        <DigestMethod Algorithm="http://www.w3.org/2001/04/xmlenc#sha256"/>
        <DigestValue>qK9WKU5vmQeN7LVxqNsYaquvmvKRUA++BTb5ztAKdwk=</DigestValue>
      </Reference>
      <Reference URI="/word/media/image29.png?ContentType=image/png">
        <DigestMethod Algorithm="http://www.w3.org/2001/04/xmlenc#sha256"/>
        <DigestValue>LpGGP6swenCrr5V62zEP3AVBSb5Nynqs6fIHlWxEsXs=</DigestValue>
      </Reference>
      <Reference URI="/word/media/image3.emf?ContentType=image/x-emf">
        <DigestMethod Algorithm="http://www.w3.org/2001/04/xmlenc#sha256"/>
        <DigestValue>GeIWW1dhj9QwuupVyzZPLIY6i6ENjIc/bw36J1kei00=</DigestValue>
      </Reference>
      <Reference URI="/word/media/image30.png?ContentType=image/png">
        <DigestMethod Algorithm="http://www.w3.org/2001/04/xmlenc#sha256"/>
        <DigestValue>MpYpJIJnOKoa7wilibkkjaGE9SS8X7sV0V8Y3G5+usQ=</DigestValue>
      </Reference>
      <Reference URI="/word/media/image31.png?ContentType=image/png">
        <DigestMethod Algorithm="http://www.w3.org/2001/04/xmlenc#sha256"/>
        <DigestValue>qFRYQmdAQP4yfOJ2dVtRtYWRb4dnm6zTZljlXQptcFY=</DigestValue>
      </Reference>
      <Reference URI="/word/media/image32.png?ContentType=image/png">
        <DigestMethod Algorithm="http://www.w3.org/2001/04/xmlenc#sha256"/>
        <DigestValue>d0hFj6j61TfxDCw1hpjZjWYzV8AUJa3bzOtIeHCVFyc=</DigestValue>
      </Reference>
      <Reference URI="/word/media/image33.png?ContentType=image/png">
        <DigestMethod Algorithm="http://www.w3.org/2001/04/xmlenc#sha256"/>
        <DigestValue>DQH0LGDgBm0+2//bWY/1Xq/y0E1ZHodnkQ5wEyJxSl4=</DigestValue>
      </Reference>
      <Reference URI="/word/media/image34.png?ContentType=image/png">
        <DigestMethod Algorithm="http://www.w3.org/2001/04/xmlenc#sha256"/>
        <DigestValue>CjnUjByALvqx5MiLDrf5dLN0TDCd3DTtjD1flTcb1Ng=</DigestValue>
      </Reference>
      <Reference URI="/word/media/image35.png?ContentType=image/png">
        <DigestMethod Algorithm="http://www.w3.org/2001/04/xmlenc#sha256"/>
        <DigestValue>ZC5P4wa1sC1hpfrslbKol2RCeK0iOi57iHwN3AKlynA=</DigestValue>
      </Reference>
      <Reference URI="/word/media/image4.png?ContentType=image/png">
        <DigestMethod Algorithm="http://www.w3.org/2001/04/xmlenc#sha256"/>
        <DigestValue>SuQyxuUNTBYaIZ8xjhL8lokwed2oKOad/gCNPgkpua8=</DigestValue>
      </Reference>
      <Reference URI="/word/media/image5.png?ContentType=image/png">
        <DigestMethod Algorithm="http://www.w3.org/2001/04/xmlenc#sha256"/>
        <DigestValue>eydPGnx47NzpU4F0tHwU88iioR6k+DSvfMy78Ok6AY0=</DigestValue>
      </Reference>
      <Reference URI="/word/media/image6.png?ContentType=image/png">
        <DigestMethod Algorithm="http://www.w3.org/2001/04/xmlenc#sha256"/>
        <DigestValue>4agNukRItW5OpklV+hSqeybTND0XKBDbEXDDwfmF5DI=</DigestValue>
      </Reference>
      <Reference URI="/word/media/image7.png?ContentType=image/png">
        <DigestMethod Algorithm="http://www.w3.org/2001/04/xmlenc#sha256"/>
        <DigestValue>nYQ+DRmTSBQO4lRSmbnpaJil92hYTzhTbeYczV0mWjM=</DigestValue>
      </Reference>
      <Reference URI="/word/media/image8.png?ContentType=image/png">
        <DigestMethod Algorithm="http://www.w3.org/2001/04/xmlenc#sha256"/>
        <DigestValue>s4gZiHkTWYnGdTSqfTZaZG69gVYG7s7mnT1jGLrlz6Q=</DigestValue>
      </Reference>
      <Reference URI="/word/media/image9.png?ContentType=image/png">
        <DigestMethod Algorithm="http://www.w3.org/2001/04/xmlenc#sha256"/>
        <DigestValue>7Sf0DX08rRqut4ELc0ePFD/nupHNWLfqNggiq7bftTo=</DigestValue>
      </Reference>
      <Reference URI="/word/numbering.xml?ContentType=application/vnd.openxmlformats-officedocument.wordprocessingml.numbering+xml">
        <DigestMethod Algorithm="http://www.w3.org/2001/04/xmlenc#sha256"/>
        <DigestValue>3cpL+R3al3ofpWEp/gWZgbvodNgypJh495lCyTFamvc=</DigestValue>
      </Reference>
      <Reference URI="/word/settings.xml?ContentType=application/vnd.openxmlformats-officedocument.wordprocessingml.settings+xml">
        <DigestMethod Algorithm="http://www.w3.org/2001/04/xmlenc#sha256"/>
        <DigestValue>lZEwllh5S1/RZrVfgm0BlRZw5LwJGHe4Xp7yKbF/2bM=</DigestValue>
      </Reference>
      <Reference URI="/word/styles.xml?ContentType=application/vnd.openxmlformats-officedocument.wordprocessingml.styles+xml">
        <DigestMethod Algorithm="http://www.w3.org/2001/04/xmlenc#sha256"/>
        <DigestValue>qaTludBSBBTQOfTfzrMA4BRHrxf800e+Tdm1wJE0ltU=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YH4I7BIKpULAvPvJhiKGE4M2+Zj3VhjVWJyjY+5Fm6I=</DigestValue>
      </Reference>
    </Manifest>
    <SignatureProperties>
      <SignatureProperty Id="idSignatureTime" Target="#idPackageSignature">
        <mdssi:SignatureTime xmlns:mdssi="http://schemas.openxmlformats.org/package/2006/digital-signature">
          <mdssi:Format>YYYY-MM-DDThh:mm:ssTZD</mdssi:Format>
          <mdssi:Value>2017-11-28T14:55:21Z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2017-11-28T14:55:21Z</xd:SigningTime>
          <xd:SigningCertificate>
            <xd:Cert>
              <xd:CertDigest>
                <DigestMethod Algorithm="http://www.w3.org/2001/04/xmlenc#sha256"/>
                <DigestValue>IvunvKEbBCx8T4hy6+te+U9rrdT+70SYyGyi1j+yTVA=</DigestValue>
              </xd:CertDigest>
              <xd:IssuerSerial>
                <X509IssuerName>E=e-sign@e-sign.cl, CN=E-Sign Firma Electronica Avanzada para Estado de Chile CA, OU=Class 2 Managed PKI Individual Subscriber CA, OU=Symantec Trust Network, O=E-Sign S.A., C=CL</X509IssuerName>
                <X509SerialNumber>118566542347361884195359453130036489692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DAd7gPgPr//wAAAAAAAAAAAQAAAAAAAAADAAAAAAAAAAD8XAaA+P//vcIAAAAAQGYAAAAAAAAAACAAAAA4/UBmdIhjAMALzxsAAAAA/yYhYiIAigEAAAAAMAAAAAEAAAABAAAADQAAAA0AAAD/////DwAAAAAAAAAAAAAAAQABAAAAAAAVAAAAwBQIFRAAAAAAAAAAWEoVAwAAAAAAAAAAAAAAAIoTCgNciWMAAABjALaIfmYAAAAAiDw7GlhKFQPFiH5mihMKA4Ap9QiQCgAFCAkBAzkFAABX8IkAAA0EhFfwiQD4iGMAYJdjAAAARmcAAAAATIljAFGj+WVX8IkAOQUAAGQAAACIPDsaAgAAAEiJYwAAAAAAXIljAAANBIQAAAAAcIljAA49s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jAAIEc3cy4nJ32ANzd+zN5Xeq1cFmAAAAAP//AAAAAFJ1floAAMCrYwBAHQQFAAAAAKB6ngAUq2MAUPNTdQAAAAAAAENoYXJVcHBlclcAAbR1DVyvdd9br3VYq2MAZAEAAAAAAAAAAAAABGXGdgRlxnYQg/0CAAgAAAACAAAAAAAAgKtjAJdsxnYAAAAAAAAAALKsYwAJAAAAoKxjAAkAAAAAAAAAAAAAAKCsYwC4q2MAmuzFdgAAAAAAAgAAAABjAAkAAACgrGMACQAAAEwSx3YAAAAAAAAAAKCsYwAJAAAAAAAAAOSrYwBAMMV2AAAAAAACAACgrG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NdBoD4//8AAAAAAAAAAAAAAAAAAAAAEANdBoD4///mlgAAAAAAANDYBW9IAq91zA2vdfgYr3U862MA+QFzd57rYwDLAgAAAACudcwNr3U7AnN3oI3ld5zrYwAAAAAAnOtjAJCN5Xdk62MANOxjAAAArnUAAK51GNYFb+gAAADoAK51AAAAANDqYwDU6mMABGXGdgRlxnY07GMAAAgAAAACAAAAAAAAQOtjAJdsxnYAAAAAAAAAAG7sYwAHAAAAYOxjAAcAAAAAAAAAAAAAAGDsYwB462MAmuzFdgAAAAAAAgAAAABjAAcAAABg7GMABwAAAEwSx3YAAAAAAAAAAGDsYwAHAAAAAAAAAKTrYwBAMMV2AAAAAAACAABg7G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PvEh7D7wAAAAC4VgYV2I9jAP4ew+/Yj2MAEFb9ZVoew++4VgYVWPxAZrhWBhXRZjhmAAAAAOSPYwDJlv1luFYGFTSQYwAavDhmEJBjAIABtHUNXK9131uvdRCQYwBkAQAAAAAAAAAAAAAEZcZ2BGXGdhCD/QIACAAAAAIAAAAAAAA4kGMAl2zGdgAAAAAAAAAAZJFjAAYAAABYkWMABgAAAAAAAAAAAAAAWJFjAHCQYwCa7MV2AAAAAAACAAAAAGMABgAAAFiRYwAGAAAATBLHdgAAAAAAAAAAWJFjAAYAAAAAAAAAnJBjAEAwxXYAAAAAAAIAAFiRY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DAd7gPgPr//wAAAAAAAAAAAQAAAAAAAAADAAAAAAAAAAD8XAaA+P//vcIAAAAAAAAAAAAAAAAAACLUDGaMiWMAAAAAAMALzxsi1AxmICIh/CIAigGEiWMAMAAAAFhKFQMICQEDDQAAAA0AAAD/////DwAAAAAAAAAAAAAAAAABAAAAAAAVAAAAWHf8GRAAAAAAAAAAWEoVAwAAAAAAAAAAUwBlAGcAbwBlACAAAAAAAPiIYwBKhQlm6Gk3CeEAAAABAAAAAAAAAHZ3/BnoaTcJGIljALeECWYUiWMABQAAAAAAAAAAAAAAAAAAAAAA/BkEi2MAT9MMZniyHQkEAAAAWEoVA1hKFQNz0wxmBAAAAAgJAQOwlmMAc9MMZgANBIQAAAAAcIljAA49s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E6163-58FE-4908-8210-3431349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24</Pages>
  <Words>2555</Words>
  <Characters>14058</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16580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8</cp:revision>
  <dcterms:created xsi:type="dcterms:W3CDTF">2017-11-02T19:05:00Z</dcterms:created>
  <dcterms:modified xsi:type="dcterms:W3CDTF">2017-11-28T14:43:00Z</dcterms:modified>
</cp:coreProperties>
</file>