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7BA4B9" w14:textId="0DCA10EA" w:rsidR="00C07655" w:rsidRPr="0025129B" w:rsidRDefault="00D3259C" w:rsidP="00612EF2">
      <w:pPr>
        <w:spacing w:line="276" w:lineRule="auto"/>
        <w:rPr>
          <w:rFonts w:cstheme="minorHAnsi"/>
        </w:rPr>
      </w:pPr>
      <w:r>
        <w:rPr>
          <w:rFonts w:cstheme="minorHAnsi"/>
        </w:rPr>
        <w:t xml:space="preserve"> </w:t>
      </w:r>
    </w:p>
    <w:p w14:paraId="036B2900" w14:textId="77777777" w:rsidR="00C07655" w:rsidRPr="0025129B" w:rsidRDefault="00C07655" w:rsidP="00612EF2">
      <w:pPr>
        <w:spacing w:line="276" w:lineRule="auto"/>
        <w:rPr>
          <w:rFonts w:cstheme="minorHAnsi"/>
        </w:rPr>
      </w:pPr>
    </w:p>
    <w:p w14:paraId="411085AB" w14:textId="77777777" w:rsidR="00C07655" w:rsidRPr="0025129B" w:rsidRDefault="00C07655" w:rsidP="00612EF2">
      <w:pPr>
        <w:spacing w:line="276" w:lineRule="auto"/>
        <w:rPr>
          <w:rFonts w:cstheme="minorHAnsi"/>
        </w:rPr>
      </w:pPr>
    </w:p>
    <w:p w14:paraId="31E4D274" w14:textId="77777777" w:rsidR="00C07655" w:rsidRPr="0025129B" w:rsidRDefault="00C07655" w:rsidP="00612EF2">
      <w:pPr>
        <w:spacing w:line="276" w:lineRule="auto"/>
        <w:rPr>
          <w:rFonts w:cstheme="minorHAnsi"/>
        </w:rPr>
      </w:pPr>
    </w:p>
    <w:p w14:paraId="326A841C" w14:textId="77777777" w:rsidR="00C07655" w:rsidRPr="0025129B" w:rsidRDefault="00C07655" w:rsidP="00612EF2">
      <w:pPr>
        <w:spacing w:line="276" w:lineRule="auto"/>
        <w:rPr>
          <w:rFonts w:cstheme="minorHAnsi"/>
        </w:rPr>
      </w:pPr>
    </w:p>
    <w:p w14:paraId="3B5AE317" w14:textId="77777777" w:rsidR="00C07655" w:rsidRPr="0025129B" w:rsidRDefault="00C07655" w:rsidP="00612EF2">
      <w:pPr>
        <w:spacing w:line="276" w:lineRule="auto"/>
        <w:rPr>
          <w:rFonts w:cstheme="minorHAnsi"/>
        </w:rPr>
      </w:pPr>
    </w:p>
    <w:p w14:paraId="28C6B6AF" w14:textId="77777777" w:rsidR="00C07655" w:rsidRPr="0025129B" w:rsidRDefault="00C07655" w:rsidP="00612EF2">
      <w:pPr>
        <w:spacing w:line="276" w:lineRule="auto"/>
        <w:rPr>
          <w:rFonts w:cstheme="minorHAnsi"/>
        </w:rPr>
      </w:pPr>
    </w:p>
    <w:p w14:paraId="6A5B1C6E" w14:textId="77777777" w:rsidR="00C07655" w:rsidRPr="0025129B" w:rsidRDefault="00C07655" w:rsidP="00612EF2">
      <w:pPr>
        <w:spacing w:line="276" w:lineRule="auto"/>
        <w:rPr>
          <w:rFonts w:cstheme="minorHAnsi"/>
        </w:rPr>
      </w:pPr>
    </w:p>
    <w:p w14:paraId="445EA564" w14:textId="77777777" w:rsidR="00C07655" w:rsidRPr="0025129B" w:rsidRDefault="00C07655" w:rsidP="00612EF2">
      <w:pPr>
        <w:spacing w:line="276" w:lineRule="auto"/>
        <w:rPr>
          <w:rFonts w:cstheme="minorHAnsi"/>
        </w:rPr>
      </w:pPr>
    </w:p>
    <w:p w14:paraId="7DFBC9B6" w14:textId="77777777" w:rsidR="00C07655" w:rsidRPr="0025129B" w:rsidRDefault="00C07655" w:rsidP="00612EF2">
      <w:pPr>
        <w:spacing w:line="276" w:lineRule="auto"/>
        <w:rPr>
          <w:rFonts w:cstheme="minorHAnsi"/>
        </w:rPr>
      </w:pPr>
    </w:p>
    <w:p w14:paraId="3F7649E5" w14:textId="77777777" w:rsidR="000C128D" w:rsidRPr="0025129B" w:rsidRDefault="000C128D" w:rsidP="00612EF2">
      <w:pPr>
        <w:spacing w:line="276" w:lineRule="auto"/>
        <w:rPr>
          <w:rFonts w:cstheme="minorHAnsi"/>
        </w:rPr>
      </w:pPr>
    </w:p>
    <w:p w14:paraId="37FDBCEB" w14:textId="77777777" w:rsidR="000C128D" w:rsidRPr="0025129B" w:rsidRDefault="000C128D" w:rsidP="00A4794E">
      <w:pPr>
        <w:spacing w:line="276" w:lineRule="auto"/>
        <w:rPr>
          <w:rFonts w:cstheme="minorHAnsi"/>
        </w:rPr>
      </w:pPr>
    </w:p>
    <w:p w14:paraId="1C455E56" w14:textId="77777777" w:rsidR="00CA0510" w:rsidRPr="0025129B" w:rsidRDefault="00CA0510" w:rsidP="00A4794E">
      <w:pPr>
        <w:spacing w:line="276" w:lineRule="auto"/>
        <w:rPr>
          <w:rFonts w:cstheme="minorHAnsi"/>
        </w:rPr>
      </w:pPr>
    </w:p>
    <w:p w14:paraId="2C40D05A" w14:textId="77777777" w:rsidR="00CA0510" w:rsidRPr="0025129B" w:rsidRDefault="00CA0510" w:rsidP="00A4794E">
      <w:pPr>
        <w:spacing w:line="276" w:lineRule="auto"/>
        <w:rPr>
          <w:rFonts w:cstheme="minorHAnsi"/>
        </w:rPr>
      </w:pPr>
    </w:p>
    <w:p w14:paraId="4D85CEA2"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2154F0B3" w14:textId="77777777" w:rsidR="00697654" w:rsidRPr="0025129B" w:rsidRDefault="00697654" w:rsidP="006B4FA6">
      <w:pPr>
        <w:spacing w:line="276" w:lineRule="auto"/>
        <w:jc w:val="center"/>
        <w:rPr>
          <w:rFonts w:cstheme="minorHAnsi"/>
          <w:b/>
        </w:rPr>
      </w:pPr>
    </w:p>
    <w:p w14:paraId="52A2C051" w14:textId="77777777" w:rsidR="009604F6" w:rsidRPr="0025129B" w:rsidRDefault="009604F6" w:rsidP="006B4FA6">
      <w:pPr>
        <w:spacing w:line="276" w:lineRule="auto"/>
        <w:jc w:val="center"/>
        <w:rPr>
          <w:rFonts w:cstheme="minorHAnsi"/>
          <w:b/>
        </w:rPr>
      </w:pPr>
    </w:p>
    <w:p w14:paraId="48B8D398" w14:textId="77777777"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14:paraId="759A44D5" w14:textId="77777777" w:rsidR="0066261F" w:rsidRPr="0025129B" w:rsidRDefault="0066261F" w:rsidP="006B4FA6">
      <w:pPr>
        <w:spacing w:line="276" w:lineRule="auto"/>
        <w:jc w:val="center"/>
        <w:rPr>
          <w:rFonts w:cstheme="minorHAnsi"/>
          <w:b/>
        </w:rPr>
      </w:pPr>
    </w:p>
    <w:p w14:paraId="3A4F9EAF" w14:textId="77777777" w:rsidR="006B4FA6" w:rsidRPr="0025129B" w:rsidRDefault="006B4FA6" w:rsidP="006B4FA6">
      <w:pPr>
        <w:spacing w:line="276" w:lineRule="auto"/>
        <w:jc w:val="center"/>
        <w:rPr>
          <w:rFonts w:cstheme="minorHAnsi"/>
          <w:b/>
        </w:rPr>
      </w:pPr>
    </w:p>
    <w:p w14:paraId="1B876A6E" w14:textId="77777777" w:rsidR="006B4FA6" w:rsidRPr="0025129B" w:rsidRDefault="006B4FA6" w:rsidP="006B4FA6">
      <w:pPr>
        <w:spacing w:line="276" w:lineRule="auto"/>
        <w:jc w:val="center"/>
        <w:rPr>
          <w:rFonts w:cstheme="minorHAnsi"/>
          <w:b/>
        </w:rPr>
      </w:pPr>
    </w:p>
    <w:p w14:paraId="78E968F7" w14:textId="13CBECD2" w:rsidR="0066261F" w:rsidRPr="006A0555" w:rsidRDefault="006A0555" w:rsidP="006B4FA6">
      <w:pPr>
        <w:spacing w:line="276" w:lineRule="auto"/>
        <w:jc w:val="center"/>
        <w:rPr>
          <w:rFonts w:cstheme="minorHAnsi"/>
          <w:b/>
          <w:sz w:val="40"/>
          <w:szCs w:val="32"/>
        </w:rPr>
      </w:pPr>
      <w:r w:rsidRPr="006A0555">
        <w:rPr>
          <w:b/>
          <w:bCs/>
        </w:rPr>
        <w:t>Ex – INFORSA CMPC</w:t>
      </w:r>
    </w:p>
    <w:p w14:paraId="2D6CC21E" w14:textId="77777777" w:rsidR="006B4FA6" w:rsidRPr="00901683" w:rsidRDefault="006B4FA6" w:rsidP="006B4FA6">
      <w:pPr>
        <w:spacing w:line="276" w:lineRule="auto"/>
        <w:jc w:val="center"/>
        <w:rPr>
          <w:rFonts w:cstheme="minorHAnsi"/>
          <w:b/>
          <w:sz w:val="32"/>
          <w:szCs w:val="32"/>
        </w:rPr>
      </w:pPr>
    </w:p>
    <w:p w14:paraId="3718EEDA" w14:textId="1CFF0FC2" w:rsidR="00697654" w:rsidRDefault="006A0555" w:rsidP="006B4FA6">
      <w:pPr>
        <w:spacing w:line="276" w:lineRule="auto"/>
        <w:jc w:val="center"/>
        <w:rPr>
          <w:b/>
        </w:rPr>
      </w:pPr>
      <w:r>
        <w:rPr>
          <w:b/>
        </w:rPr>
        <w:t>DFZ-2017-5297</w:t>
      </w:r>
      <w:r w:rsidR="00354B41" w:rsidRPr="00354B41">
        <w:rPr>
          <w:b/>
        </w:rPr>
        <w:t>-VIII-RCA-IA</w:t>
      </w:r>
    </w:p>
    <w:p w14:paraId="32DF49D6" w14:textId="77777777" w:rsidR="00354B41" w:rsidRPr="00901683" w:rsidRDefault="00354B41"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6CB1CE6D" w14:textId="77777777" w:rsidTr="00230321">
        <w:trPr>
          <w:trHeight w:val="567"/>
          <w:jc w:val="center"/>
        </w:trPr>
        <w:tc>
          <w:tcPr>
            <w:tcW w:w="1210" w:type="dxa"/>
            <w:shd w:val="clear" w:color="auto" w:fill="D9D9D9" w:themeFill="background1" w:themeFillShade="D9"/>
            <w:vAlign w:val="center"/>
          </w:tcPr>
          <w:p w14:paraId="528FE4B4"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7545C07A"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0FF60887"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06A8CC16"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C490BF4"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195C8043" w14:textId="617E7354" w:rsidR="00230321" w:rsidRPr="0025129B" w:rsidRDefault="000A3A7F" w:rsidP="004931A6">
            <w:pPr>
              <w:spacing w:line="276" w:lineRule="auto"/>
              <w:jc w:val="center"/>
              <w:rPr>
                <w:rFonts w:cstheme="minorHAnsi"/>
                <w:b/>
                <w:sz w:val="18"/>
                <w:szCs w:val="18"/>
                <w:lang w:val="es-ES_tradnl"/>
              </w:rPr>
            </w:pPr>
            <w:r>
              <w:rPr>
                <w:rFonts w:cstheme="minorHAnsi"/>
                <w:b/>
                <w:sz w:val="18"/>
                <w:szCs w:val="18"/>
                <w:lang w:val="es-ES_tradnl"/>
              </w:rPr>
              <w:t>Emelina Zamorano</w:t>
            </w:r>
            <w:r w:rsidR="007105A9">
              <w:rPr>
                <w:rFonts w:cstheme="minorHAnsi"/>
                <w:b/>
                <w:sz w:val="18"/>
                <w:szCs w:val="18"/>
                <w:lang w:val="es-ES_tradnl"/>
              </w:rPr>
              <w:t xml:space="preserve"> A.</w:t>
            </w:r>
          </w:p>
        </w:tc>
        <w:tc>
          <w:tcPr>
            <w:tcW w:w="2662" w:type="dxa"/>
            <w:tcBorders>
              <w:top w:val="single" w:sz="4" w:space="0" w:color="auto"/>
              <w:left w:val="single" w:sz="4" w:space="0" w:color="auto"/>
              <w:bottom w:val="single" w:sz="4" w:space="0" w:color="auto"/>
              <w:right w:val="single" w:sz="4" w:space="0" w:color="auto"/>
            </w:tcBorders>
            <w:vAlign w:val="center"/>
          </w:tcPr>
          <w:p w14:paraId="0CB13E1E" w14:textId="77777777" w:rsidR="00230321" w:rsidRPr="0025129B" w:rsidRDefault="00D3259C" w:rsidP="00731C0C">
            <w:pPr>
              <w:spacing w:line="276" w:lineRule="auto"/>
              <w:jc w:val="center"/>
              <w:rPr>
                <w:rFonts w:cs="Calibri"/>
                <w:sz w:val="18"/>
                <w:szCs w:val="18"/>
                <w:lang w:val="es-ES_tradnl"/>
              </w:rPr>
            </w:pPr>
            <w:r>
              <w:rPr>
                <w:rFonts w:cs="Calibri"/>
                <w:sz w:val="16"/>
                <w:szCs w:val="16"/>
              </w:rPr>
              <w:pict w14:anchorId="57E519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5pt;height:55.7pt">
                  <v:imagedata r:id="rId19" o:title=""/>
                  <o:lock v:ext="edit" ungrouping="t" rotation="t" aspectratio="f" cropping="t" verticies="t" text="t" grouping="t"/>
                  <o:signatureline v:ext="edit" id="{4617164B-0E03-45F4-87AA-F1F547CC8B2B}" provid="{00000000-0000-0000-0000-000000000000}" o:suggestedsigner="Emelina Zamorano Ávalos" o:suggestedsigner2="Jefa Oficina Biobío" o:suggestedsigneremail="emelina.zamorano@sma.gob.cl" issignatureline="t"/>
                </v:shape>
              </w:pict>
            </w:r>
          </w:p>
        </w:tc>
      </w:tr>
      <w:tr w:rsidR="00404CB8" w:rsidRPr="0025129B" w14:paraId="28CE4306"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143E247"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44C7252" w14:textId="5500F5DC" w:rsidR="00404CB8" w:rsidRPr="0025129B" w:rsidRDefault="00CC6587" w:rsidP="00731C0C">
            <w:pPr>
              <w:spacing w:line="276" w:lineRule="auto"/>
              <w:jc w:val="center"/>
              <w:rPr>
                <w:rFonts w:cstheme="minorHAnsi"/>
                <w:b/>
                <w:sz w:val="18"/>
                <w:szCs w:val="18"/>
                <w:lang w:val="es-ES_tradnl"/>
              </w:rPr>
            </w:pPr>
            <w:r>
              <w:rPr>
                <w:rFonts w:cstheme="minorHAnsi"/>
                <w:b/>
                <w:sz w:val="18"/>
                <w:szCs w:val="18"/>
                <w:lang w:val="es-ES_tradnl"/>
              </w:rPr>
              <w:t>Francisco</w:t>
            </w:r>
            <w:r w:rsidR="007105A9">
              <w:rPr>
                <w:rFonts w:cstheme="minorHAnsi"/>
                <w:b/>
                <w:sz w:val="18"/>
                <w:szCs w:val="18"/>
                <w:lang w:val="es-ES_tradnl"/>
              </w:rPr>
              <w:t xml:space="preserve"> Caamaño A</w:t>
            </w:r>
            <w:r w:rsidR="00901683">
              <w:rPr>
                <w:rFonts w:cstheme="minorHAnsi"/>
                <w:b/>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tcPr>
          <w:p w14:paraId="23CA73EE" w14:textId="77777777" w:rsidR="00404CB8" w:rsidRDefault="00D3259C" w:rsidP="00404CB8">
            <w:pPr>
              <w:spacing w:line="276" w:lineRule="auto"/>
              <w:jc w:val="center"/>
              <w:rPr>
                <w:rFonts w:cs="Calibri"/>
                <w:sz w:val="18"/>
                <w:szCs w:val="18"/>
              </w:rPr>
            </w:pPr>
            <w:r>
              <w:rPr>
                <w:rFonts w:cs="Calibri"/>
                <w:sz w:val="18"/>
                <w:szCs w:val="18"/>
              </w:rPr>
              <w:pict w14:anchorId="6D8D60C5">
                <v:shape id="_x0000_i1026" type="#_x0000_t75" alt="Línea de firma de Microsoft Office..." style="width:113.95pt;height:54.45pt" wrapcoords="-84 0 -84 21262 21600 21262 21600 0 -84 0" o:allowoverlap="f">
                  <v:imagedata r:id="rId20" o:title=""/>
                  <o:lock v:ext="edit" ungrouping="t" rotation="t" aspectratio="f" cropping="t" verticies="t" text="t" grouping="t"/>
                  <o:signatureline v:ext="edit" id="{0F1A3D1F-F7BD-4B17-A2DC-1439CE1878DD}" provid="{00000000-0000-0000-0000-000000000000}" o:suggestedsigner="Francisco Caamaño Aguillón" o:suggestedsigner2="Fiscalizador DFZ" o:suggestedsigneremail="francisco.caamano@sma.gob.cl" issignatureline="t"/>
                </v:shape>
              </w:pict>
            </w:r>
          </w:p>
        </w:tc>
      </w:tr>
    </w:tbl>
    <w:p w14:paraId="0BEDF8F0" w14:textId="77777777" w:rsidR="001A4615" w:rsidRPr="0025129B" w:rsidRDefault="000F672C">
      <w:pPr>
        <w:jc w:val="left"/>
      </w:pPr>
      <w:bookmarkStart w:id="8" w:name="_Toc205640089"/>
      <w:r w:rsidRPr="0025129B">
        <w:br w:type="page"/>
      </w:r>
    </w:p>
    <w:p w14:paraId="4373D06A" w14:textId="77777777" w:rsidR="00F55D44" w:rsidRPr="0025129B" w:rsidRDefault="00655D0C" w:rsidP="00694B31">
      <w:pPr>
        <w:pStyle w:val="Ttulo1"/>
        <w:numPr>
          <w:ilvl w:val="0"/>
          <w:numId w:val="0"/>
        </w:numPr>
        <w:jc w:val="center"/>
        <w:rPr>
          <w:sz w:val="20"/>
        </w:rPr>
      </w:pPr>
      <w:bookmarkStart w:id="9" w:name="_Toc352940725"/>
      <w:bookmarkStart w:id="10" w:name="_Toc353998174"/>
      <w:bookmarkStart w:id="11" w:name="_Toc506532285"/>
      <w:bookmarkEnd w:id="8"/>
      <w:r w:rsidRPr="0025129B">
        <w:rPr>
          <w:sz w:val="20"/>
        </w:rPr>
        <w:lastRenderedPageBreak/>
        <w:t>Tabla de Contenidos</w:t>
      </w:r>
      <w:bookmarkEnd w:id="9"/>
      <w:bookmarkEnd w:id="10"/>
      <w:bookmarkEnd w:id="11"/>
    </w:p>
    <w:p w14:paraId="07EE6295" w14:textId="77777777" w:rsidR="00CE047F"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506532285" w:history="1">
        <w:r w:rsidR="00CE047F" w:rsidRPr="00726492">
          <w:rPr>
            <w:rStyle w:val="Hipervnculo"/>
            <w:noProof/>
          </w:rPr>
          <w:t>Tabla de Contenidos</w:t>
        </w:r>
        <w:r w:rsidR="00CE047F">
          <w:rPr>
            <w:noProof/>
            <w:webHidden/>
          </w:rPr>
          <w:tab/>
        </w:r>
        <w:r w:rsidR="00CE047F">
          <w:rPr>
            <w:noProof/>
            <w:webHidden/>
          </w:rPr>
          <w:fldChar w:fldCharType="begin"/>
        </w:r>
        <w:r w:rsidR="00CE047F">
          <w:rPr>
            <w:noProof/>
            <w:webHidden/>
          </w:rPr>
          <w:instrText xml:space="preserve"> PAGEREF _Toc506532285 \h </w:instrText>
        </w:r>
        <w:r w:rsidR="00CE047F">
          <w:rPr>
            <w:noProof/>
            <w:webHidden/>
          </w:rPr>
        </w:r>
        <w:r w:rsidR="00CE047F">
          <w:rPr>
            <w:noProof/>
            <w:webHidden/>
          </w:rPr>
          <w:fldChar w:fldCharType="separate"/>
        </w:r>
        <w:r w:rsidR="00CE5C8A">
          <w:rPr>
            <w:noProof/>
            <w:webHidden/>
          </w:rPr>
          <w:t>2</w:t>
        </w:r>
        <w:r w:rsidR="00CE047F">
          <w:rPr>
            <w:noProof/>
            <w:webHidden/>
          </w:rPr>
          <w:fldChar w:fldCharType="end"/>
        </w:r>
      </w:hyperlink>
    </w:p>
    <w:p w14:paraId="5F4895FD" w14:textId="77777777" w:rsidR="00CE047F" w:rsidRDefault="00D3259C">
      <w:pPr>
        <w:pStyle w:val="TDC1"/>
        <w:rPr>
          <w:rFonts w:eastAsiaTheme="minorEastAsia" w:cstheme="minorBidi"/>
          <w:b w:val="0"/>
          <w:bCs w:val="0"/>
          <w:caps w:val="0"/>
          <w:noProof/>
          <w:sz w:val="22"/>
          <w:szCs w:val="22"/>
          <w:lang w:eastAsia="es-CL"/>
        </w:rPr>
      </w:pPr>
      <w:hyperlink w:anchor="_Toc506532286" w:history="1">
        <w:r w:rsidR="00CE047F" w:rsidRPr="00726492">
          <w:rPr>
            <w:rStyle w:val="Hipervnculo"/>
            <w:noProof/>
          </w:rPr>
          <w:t>1.</w:t>
        </w:r>
        <w:r w:rsidR="00CE047F">
          <w:rPr>
            <w:rFonts w:eastAsiaTheme="minorEastAsia" w:cstheme="minorBidi"/>
            <w:b w:val="0"/>
            <w:bCs w:val="0"/>
            <w:caps w:val="0"/>
            <w:noProof/>
            <w:sz w:val="22"/>
            <w:szCs w:val="22"/>
            <w:lang w:eastAsia="es-CL"/>
          </w:rPr>
          <w:tab/>
        </w:r>
        <w:r w:rsidR="00CE047F" w:rsidRPr="00726492">
          <w:rPr>
            <w:rStyle w:val="Hipervnculo"/>
            <w:noProof/>
          </w:rPr>
          <w:t>RESUMEN.</w:t>
        </w:r>
        <w:r w:rsidR="00CE047F">
          <w:rPr>
            <w:noProof/>
            <w:webHidden/>
          </w:rPr>
          <w:tab/>
        </w:r>
        <w:r w:rsidR="00CE047F">
          <w:rPr>
            <w:noProof/>
            <w:webHidden/>
          </w:rPr>
          <w:fldChar w:fldCharType="begin"/>
        </w:r>
        <w:r w:rsidR="00CE047F">
          <w:rPr>
            <w:noProof/>
            <w:webHidden/>
          </w:rPr>
          <w:instrText xml:space="preserve"> PAGEREF _Toc506532286 \h </w:instrText>
        </w:r>
        <w:r w:rsidR="00CE047F">
          <w:rPr>
            <w:noProof/>
            <w:webHidden/>
          </w:rPr>
        </w:r>
        <w:r w:rsidR="00CE047F">
          <w:rPr>
            <w:noProof/>
            <w:webHidden/>
          </w:rPr>
          <w:fldChar w:fldCharType="separate"/>
        </w:r>
        <w:r w:rsidR="00CE5C8A">
          <w:rPr>
            <w:noProof/>
            <w:webHidden/>
          </w:rPr>
          <w:t>3</w:t>
        </w:r>
        <w:r w:rsidR="00CE047F">
          <w:rPr>
            <w:noProof/>
            <w:webHidden/>
          </w:rPr>
          <w:fldChar w:fldCharType="end"/>
        </w:r>
      </w:hyperlink>
    </w:p>
    <w:p w14:paraId="7EAEFD06" w14:textId="77777777" w:rsidR="00CE047F" w:rsidRDefault="00D3259C">
      <w:pPr>
        <w:pStyle w:val="TDC1"/>
        <w:rPr>
          <w:rFonts w:eastAsiaTheme="minorEastAsia" w:cstheme="minorBidi"/>
          <w:b w:val="0"/>
          <w:bCs w:val="0"/>
          <w:caps w:val="0"/>
          <w:noProof/>
          <w:sz w:val="22"/>
          <w:szCs w:val="22"/>
          <w:lang w:eastAsia="es-CL"/>
        </w:rPr>
      </w:pPr>
      <w:hyperlink w:anchor="_Toc506532287" w:history="1">
        <w:r w:rsidR="00CE047F" w:rsidRPr="00726492">
          <w:rPr>
            <w:rStyle w:val="Hipervnculo"/>
            <w:noProof/>
          </w:rPr>
          <w:t>2.</w:t>
        </w:r>
        <w:r w:rsidR="00CE047F">
          <w:rPr>
            <w:rFonts w:eastAsiaTheme="minorEastAsia" w:cstheme="minorBidi"/>
            <w:b w:val="0"/>
            <w:bCs w:val="0"/>
            <w:caps w:val="0"/>
            <w:noProof/>
            <w:sz w:val="22"/>
            <w:szCs w:val="22"/>
            <w:lang w:eastAsia="es-CL"/>
          </w:rPr>
          <w:tab/>
        </w:r>
        <w:r w:rsidR="00CE047F" w:rsidRPr="00726492">
          <w:rPr>
            <w:rStyle w:val="Hipervnculo"/>
            <w:noProof/>
          </w:rPr>
          <w:t>IDENTIFICACIÓN DEL PROYECTO, INSTALACIÓN, ACTIVIDAD O FUENTE FISCALIZADA</w:t>
        </w:r>
        <w:r w:rsidR="00CE047F">
          <w:rPr>
            <w:noProof/>
            <w:webHidden/>
          </w:rPr>
          <w:tab/>
        </w:r>
        <w:r w:rsidR="00CE047F">
          <w:rPr>
            <w:noProof/>
            <w:webHidden/>
          </w:rPr>
          <w:fldChar w:fldCharType="begin"/>
        </w:r>
        <w:r w:rsidR="00CE047F">
          <w:rPr>
            <w:noProof/>
            <w:webHidden/>
          </w:rPr>
          <w:instrText xml:space="preserve"> PAGEREF _Toc506532287 \h </w:instrText>
        </w:r>
        <w:r w:rsidR="00CE047F">
          <w:rPr>
            <w:noProof/>
            <w:webHidden/>
          </w:rPr>
        </w:r>
        <w:r w:rsidR="00CE047F">
          <w:rPr>
            <w:noProof/>
            <w:webHidden/>
          </w:rPr>
          <w:fldChar w:fldCharType="separate"/>
        </w:r>
        <w:r w:rsidR="00CE5C8A">
          <w:rPr>
            <w:noProof/>
            <w:webHidden/>
          </w:rPr>
          <w:t>4</w:t>
        </w:r>
        <w:r w:rsidR="00CE047F">
          <w:rPr>
            <w:noProof/>
            <w:webHidden/>
          </w:rPr>
          <w:fldChar w:fldCharType="end"/>
        </w:r>
      </w:hyperlink>
    </w:p>
    <w:p w14:paraId="1A2DC186" w14:textId="77777777" w:rsidR="00CE047F" w:rsidRDefault="00D3259C">
      <w:pPr>
        <w:pStyle w:val="TDC2"/>
        <w:tabs>
          <w:tab w:val="left" w:pos="880"/>
          <w:tab w:val="right" w:leader="dot" w:pos="9962"/>
        </w:tabs>
        <w:rPr>
          <w:rFonts w:eastAsiaTheme="minorEastAsia" w:cstheme="minorBidi"/>
          <w:smallCaps w:val="0"/>
          <w:noProof/>
          <w:sz w:val="22"/>
          <w:szCs w:val="22"/>
          <w:lang w:eastAsia="es-CL"/>
        </w:rPr>
      </w:pPr>
      <w:hyperlink w:anchor="_Toc506532288" w:history="1">
        <w:r w:rsidR="00CE047F" w:rsidRPr="00726492">
          <w:rPr>
            <w:rStyle w:val="Hipervnculo"/>
            <w:noProof/>
          </w:rPr>
          <w:t>2.1.</w:t>
        </w:r>
        <w:r w:rsidR="00CE047F">
          <w:rPr>
            <w:rFonts w:eastAsiaTheme="minorEastAsia" w:cstheme="minorBidi"/>
            <w:smallCaps w:val="0"/>
            <w:noProof/>
            <w:sz w:val="22"/>
            <w:szCs w:val="22"/>
            <w:lang w:eastAsia="es-CL"/>
          </w:rPr>
          <w:tab/>
        </w:r>
        <w:r w:rsidR="00CE047F" w:rsidRPr="00726492">
          <w:rPr>
            <w:rStyle w:val="Hipervnculo"/>
            <w:noProof/>
          </w:rPr>
          <w:t>Antecedentes Generales</w:t>
        </w:r>
        <w:r w:rsidR="00CE047F">
          <w:rPr>
            <w:noProof/>
            <w:webHidden/>
          </w:rPr>
          <w:tab/>
        </w:r>
        <w:r w:rsidR="00CE047F">
          <w:rPr>
            <w:noProof/>
            <w:webHidden/>
          </w:rPr>
          <w:fldChar w:fldCharType="begin"/>
        </w:r>
        <w:r w:rsidR="00CE047F">
          <w:rPr>
            <w:noProof/>
            <w:webHidden/>
          </w:rPr>
          <w:instrText xml:space="preserve"> PAGEREF _Toc506532288 \h </w:instrText>
        </w:r>
        <w:r w:rsidR="00CE047F">
          <w:rPr>
            <w:noProof/>
            <w:webHidden/>
          </w:rPr>
        </w:r>
        <w:r w:rsidR="00CE047F">
          <w:rPr>
            <w:noProof/>
            <w:webHidden/>
          </w:rPr>
          <w:fldChar w:fldCharType="separate"/>
        </w:r>
        <w:r w:rsidR="00CE5C8A">
          <w:rPr>
            <w:noProof/>
            <w:webHidden/>
          </w:rPr>
          <w:t>4</w:t>
        </w:r>
        <w:r w:rsidR="00CE047F">
          <w:rPr>
            <w:noProof/>
            <w:webHidden/>
          </w:rPr>
          <w:fldChar w:fldCharType="end"/>
        </w:r>
      </w:hyperlink>
    </w:p>
    <w:p w14:paraId="6865EC59" w14:textId="77777777" w:rsidR="00CE047F" w:rsidRDefault="00D3259C">
      <w:pPr>
        <w:pStyle w:val="TDC2"/>
        <w:tabs>
          <w:tab w:val="left" w:pos="880"/>
          <w:tab w:val="right" w:leader="dot" w:pos="9962"/>
        </w:tabs>
        <w:rPr>
          <w:rFonts w:eastAsiaTheme="minorEastAsia" w:cstheme="minorBidi"/>
          <w:smallCaps w:val="0"/>
          <w:noProof/>
          <w:sz w:val="22"/>
          <w:szCs w:val="22"/>
          <w:lang w:eastAsia="es-CL"/>
        </w:rPr>
      </w:pPr>
      <w:hyperlink w:anchor="_Toc506532289" w:history="1">
        <w:r w:rsidR="00CE047F" w:rsidRPr="00726492">
          <w:rPr>
            <w:rStyle w:val="Hipervnculo"/>
            <w:noProof/>
          </w:rPr>
          <w:t>2.2.</w:t>
        </w:r>
        <w:r w:rsidR="00CE047F">
          <w:rPr>
            <w:rFonts w:eastAsiaTheme="minorEastAsia" w:cstheme="minorBidi"/>
            <w:smallCaps w:val="0"/>
            <w:noProof/>
            <w:sz w:val="22"/>
            <w:szCs w:val="22"/>
            <w:lang w:eastAsia="es-CL"/>
          </w:rPr>
          <w:tab/>
        </w:r>
        <w:r w:rsidR="00CE047F" w:rsidRPr="00726492">
          <w:rPr>
            <w:rStyle w:val="Hipervnculo"/>
            <w:noProof/>
          </w:rPr>
          <w:t>Ubicación y Layout</w:t>
        </w:r>
        <w:r w:rsidR="00CE047F">
          <w:rPr>
            <w:noProof/>
            <w:webHidden/>
          </w:rPr>
          <w:tab/>
        </w:r>
        <w:r w:rsidR="00CE047F">
          <w:rPr>
            <w:noProof/>
            <w:webHidden/>
          </w:rPr>
          <w:fldChar w:fldCharType="begin"/>
        </w:r>
        <w:r w:rsidR="00CE047F">
          <w:rPr>
            <w:noProof/>
            <w:webHidden/>
          </w:rPr>
          <w:instrText xml:space="preserve"> PAGEREF _Toc506532289 \h </w:instrText>
        </w:r>
        <w:r w:rsidR="00CE047F">
          <w:rPr>
            <w:noProof/>
            <w:webHidden/>
          </w:rPr>
        </w:r>
        <w:r w:rsidR="00CE047F">
          <w:rPr>
            <w:noProof/>
            <w:webHidden/>
          </w:rPr>
          <w:fldChar w:fldCharType="separate"/>
        </w:r>
        <w:r w:rsidR="00CE5C8A">
          <w:rPr>
            <w:noProof/>
            <w:webHidden/>
          </w:rPr>
          <w:t>5</w:t>
        </w:r>
        <w:r w:rsidR="00CE047F">
          <w:rPr>
            <w:noProof/>
            <w:webHidden/>
          </w:rPr>
          <w:fldChar w:fldCharType="end"/>
        </w:r>
      </w:hyperlink>
    </w:p>
    <w:p w14:paraId="2928F4CA" w14:textId="77777777" w:rsidR="00CE047F" w:rsidRDefault="00D3259C">
      <w:pPr>
        <w:pStyle w:val="TDC1"/>
        <w:rPr>
          <w:rFonts w:eastAsiaTheme="minorEastAsia" w:cstheme="minorBidi"/>
          <w:b w:val="0"/>
          <w:bCs w:val="0"/>
          <w:caps w:val="0"/>
          <w:noProof/>
          <w:sz w:val="22"/>
          <w:szCs w:val="22"/>
          <w:lang w:eastAsia="es-CL"/>
        </w:rPr>
      </w:pPr>
      <w:hyperlink w:anchor="_Toc506532290" w:history="1">
        <w:r w:rsidR="00CE047F" w:rsidRPr="00726492">
          <w:rPr>
            <w:rStyle w:val="Hipervnculo"/>
            <w:noProof/>
          </w:rPr>
          <w:t>3.</w:t>
        </w:r>
        <w:r w:rsidR="00CE047F">
          <w:rPr>
            <w:rFonts w:eastAsiaTheme="minorEastAsia" w:cstheme="minorBidi"/>
            <w:b w:val="0"/>
            <w:bCs w:val="0"/>
            <w:caps w:val="0"/>
            <w:noProof/>
            <w:sz w:val="22"/>
            <w:szCs w:val="22"/>
            <w:lang w:eastAsia="es-CL"/>
          </w:rPr>
          <w:tab/>
        </w:r>
        <w:r w:rsidR="00CE047F" w:rsidRPr="00726492">
          <w:rPr>
            <w:rStyle w:val="Hipervnculo"/>
            <w:noProof/>
          </w:rPr>
          <w:t>INSTRUMENTOS DE GESTIÓN AMBIENTAL QUE REGULAN LA ACTIVIDAD FISCALIZADA.</w:t>
        </w:r>
        <w:r w:rsidR="00CE047F">
          <w:rPr>
            <w:noProof/>
            <w:webHidden/>
          </w:rPr>
          <w:tab/>
        </w:r>
        <w:r w:rsidR="00CE047F">
          <w:rPr>
            <w:noProof/>
            <w:webHidden/>
          </w:rPr>
          <w:fldChar w:fldCharType="begin"/>
        </w:r>
        <w:r w:rsidR="00CE047F">
          <w:rPr>
            <w:noProof/>
            <w:webHidden/>
          </w:rPr>
          <w:instrText xml:space="preserve"> PAGEREF _Toc506532290 \h </w:instrText>
        </w:r>
        <w:r w:rsidR="00CE047F">
          <w:rPr>
            <w:noProof/>
            <w:webHidden/>
          </w:rPr>
        </w:r>
        <w:r w:rsidR="00CE047F">
          <w:rPr>
            <w:noProof/>
            <w:webHidden/>
          </w:rPr>
          <w:fldChar w:fldCharType="separate"/>
        </w:r>
        <w:r w:rsidR="00CE5C8A">
          <w:rPr>
            <w:noProof/>
            <w:webHidden/>
          </w:rPr>
          <w:t>9</w:t>
        </w:r>
        <w:r w:rsidR="00CE047F">
          <w:rPr>
            <w:noProof/>
            <w:webHidden/>
          </w:rPr>
          <w:fldChar w:fldCharType="end"/>
        </w:r>
      </w:hyperlink>
    </w:p>
    <w:p w14:paraId="2343B6C9" w14:textId="77777777" w:rsidR="00CE047F" w:rsidRDefault="00D3259C">
      <w:pPr>
        <w:pStyle w:val="TDC1"/>
        <w:rPr>
          <w:rFonts w:eastAsiaTheme="minorEastAsia" w:cstheme="minorBidi"/>
          <w:b w:val="0"/>
          <w:bCs w:val="0"/>
          <w:caps w:val="0"/>
          <w:noProof/>
          <w:sz w:val="22"/>
          <w:szCs w:val="22"/>
          <w:lang w:eastAsia="es-CL"/>
        </w:rPr>
      </w:pPr>
      <w:hyperlink w:anchor="_Toc506532291" w:history="1">
        <w:r w:rsidR="00CE047F" w:rsidRPr="00726492">
          <w:rPr>
            <w:rStyle w:val="Hipervnculo"/>
            <w:noProof/>
          </w:rPr>
          <w:t>4.</w:t>
        </w:r>
        <w:r w:rsidR="00CE047F">
          <w:rPr>
            <w:rFonts w:eastAsiaTheme="minorEastAsia" w:cstheme="minorBidi"/>
            <w:b w:val="0"/>
            <w:bCs w:val="0"/>
            <w:caps w:val="0"/>
            <w:noProof/>
            <w:sz w:val="22"/>
            <w:szCs w:val="22"/>
            <w:lang w:eastAsia="es-CL"/>
          </w:rPr>
          <w:tab/>
        </w:r>
        <w:r w:rsidR="00CE047F" w:rsidRPr="00726492">
          <w:rPr>
            <w:rStyle w:val="Hipervnculo"/>
            <w:noProof/>
          </w:rPr>
          <w:t>ANTECEDENTES DE LA ACTIVIDAD DE FISCALIZACIÓN.</w:t>
        </w:r>
        <w:r w:rsidR="00CE047F">
          <w:rPr>
            <w:noProof/>
            <w:webHidden/>
          </w:rPr>
          <w:tab/>
        </w:r>
        <w:r w:rsidR="00CE047F">
          <w:rPr>
            <w:noProof/>
            <w:webHidden/>
          </w:rPr>
          <w:fldChar w:fldCharType="begin"/>
        </w:r>
        <w:r w:rsidR="00CE047F">
          <w:rPr>
            <w:noProof/>
            <w:webHidden/>
          </w:rPr>
          <w:instrText xml:space="preserve"> PAGEREF _Toc506532291 \h </w:instrText>
        </w:r>
        <w:r w:rsidR="00CE047F">
          <w:rPr>
            <w:noProof/>
            <w:webHidden/>
          </w:rPr>
        </w:r>
        <w:r w:rsidR="00CE047F">
          <w:rPr>
            <w:noProof/>
            <w:webHidden/>
          </w:rPr>
          <w:fldChar w:fldCharType="separate"/>
        </w:r>
        <w:r w:rsidR="00CE5C8A">
          <w:rPr>
            <w:noProof/>
            <w:webHidden/>
          </w:rPr>
          <w:t>10</w:t>
        </w:r>
        <w:r w:rsidR="00CE047F">
          <w:rPr>
            <w:noProof/>
            <w:webHidden/>
          </w:rPr>
          <w:fldChar w:fldCharType="end"/>
        </w:r>
      </w:hyperlink>
    </w:p>
    <w:p w14:paraId="77C808D8" w14:textId="77777777" w:rsidR="00CE047F" w:rsidRDefault="00D3259C">
      <w:pPr>
        <w:pStyle w:val="TDC2"/>
        <w:tabs>
          <w:tab w:val="left" w:pos="880"/>
          <w:tab w:val="right" w:leader="dot" w:pos="9962"/>
        </w:tabs>
        <w:rPr>
          <w:rFonts w:eastAsiaTheme="minorEastAsia" w:cstheme="minorBidi"/>
          <w:smallCaps w:val="0"/>
          <w:noProof/>
          <w:sz w:val="22"/>
          <w:szCs w:val="22"/>
          <w:lang w:eastAsia="es-CL"/>
        </w:rPr>
      </w:pPr>
      <w:hyperlink w:anchor="_Toc506532292" w:history="1">
        <w:r w:rsidR="00CE047F" w:rsidRPr="00726492">
          <w:rPr>
            <w:rStyle w:val="Hipervnculo"/>
            <w:noProof/>
          </w:rPr>
          <w:t>4.1.</w:t>
        </w:r>
        <w:r w:rsidR="00CE047F">
          <w:rPr>
            <w:rFonts w:eastAsiaTheme="minorEastAsia" w:cstheme="minorBidi"/>
            <w:smallCaps w:val="0"/>
            <w:noProof/>
            <w:sz w:val="22"/>
            <w:szCs w:val="22"/>
            <w:lang w:eastAsia="es-CL"/>
          </w:rPr>
          <w:tab/>
        </w:r>
        <w:r w:rsidR="00CE047F" w:rsidRPr="00726492">
          <w:rPr>
            <w:rStyle w:val="Hipervnculo"/>
            <w:noProof/>
          </w:rPr>
          <w:t>Motivo de la Actividad de Fiscalización.</w:t>
        </w:r>
        <w:r w:rsidR="00CE047F">
          <w:rPr>
            <w:noProof/>
            <w:webHidden/>
          </w:rPr>
          <w:tab/>
        </w:r>
        <w:r w:rsidR="00CE047F">
          <w:rPr>
            <w:noProof/>
            <w:webHidden/>
          </w:rPr>
          <w:fldChar w:fldCharType="begin"/>
        </w:r>
        <w:r w:rsidR="00CE047F">
          <w:rPr>
            <w:noProof/>
            <w:webHidden/>
          </w:rPr>
          <w:instrText xml:space="preserve"> PAGEREF _Toc506532292 \h </w:instrText>
        </w:r>
        <w:r w:rsidR="00CE047F">
          <w:rPr>
            <w:noProof/>
            <w:webHidden/>
          </w:rPr>
        </w:r>
        <w:r w:rsidR="00CE047F">
          <w:rPr>
            <w:noProof/>
            <w:webHidden/>
          </w:rPr>
          <w:fldChar w:fldCharType="separate"/>
        </w:r>
        <w:r w:rsidR="00CE5C8A">
          <w:rPr>
            <w:noProof/>
            <w:webHidden/>
          </w:rPr>
          <w:t>10</w:t>
        </w:r>
        <w:r w:rsidR="00CE047F">
          <w:rPr>
            <w:noProof/>
            <w:webHidden/>
          </w:rPr>
          <w:fldChar w:fldCharType="end"/>
        </w:r>
      </w:hyperlink>
    </w:p>
    <w:p w14:paraId="50083FC7" w14:textId="77777777" w:rsidR="00CE047F" w:rsidRDefault="00D3259C">
      <w:pPr>
        <w:pStyle w:val="TDC2"/>
        <w:tabs>
          <w:tab w:val="left" w:pos="880"/>
          <w:tab w:val="right" w:leader="dot" w:pos="9962"/>
        </w:tabs>
        <w:rPr>
          <w:rFonts w:eastAsiaTheme="minorEastAsia" w:cstheme="minorBidi"/>
          <w:smallCaps w:val="0"/>
          <w:noProof/>
          <w:sz w:val="22"/>
          <w:szCs w:val="22"/>
          <w:lang w:eastAsia="es-CL"/>
        </w:rPr>
      </w:pPr>
      <w:hyperlink w:anchor="_Toc506532293" w:history="1">
        <w:r w:rsidR="00CE047F" w:rsidRPr="00726492">
          <w:rPr>
            <w:rStyle w:val="Hipervnculo"/>
            <w:noProof/>
          </w:rPr>
          <w:t>4.2.</w:t>
        </w:r>
        <w:r w:rsidR="00CE047F">
          <w:rPr>
            <w:rFonts w:eastAsiaTheme="minorEastAsia" w:cstheme="minorBidi"/>
            <w:smallCaps w:val="0"/>
            <w:noProof/>
            <w:sz w:val="22"/>
            <w:szCs w:val="22"/>
            <w:lang w:eastAsia="es-CL"/>
          </w:rPr>
          <w:tab/>
        </w:r>
        <w:r w:rsidR="00CE047F" w:rsidRPr="00726492">
          <w:rPr>
            <w:rStyle w:val="Hipervnculo"/>
            <w:noProof/>
          </w:rPr>
          <w:t>Materia Específica Objeto de la Fiscalización Ambiental.</w:t>
        </w:r>
        <w:r w:rsidR="00CE047F">
          <w:rPr>
            <w:noProof/>
            <w:webHidden/>
          </w:rPr>
          <w:tab/>
        </w:r>
        <w:r w:rsidR="00CE047F">
          <w:rPr>
            <w:noProof/>
            <w:webHidden/>
          </w:rPr>
          <w:fldChar w:fldCharType="begin"/>
        </w:r>
        <w:r w:rsidR="00CE047F">
          <w:rPr>
            <w:noProof/>
            <w:webHidden/>
          </w:rPr>
          <w:instrText xml:space="preserve"> PAGEREF _Toc506532293 \h </w:instrText>
        </w:r>
        <w:r w:rsidR="00CE047F">
          <w:rPr>
            <w:noProof/>
            <w:webHidden/>
          </w:rPr>
        </w:r>
        <w:r w:rsidR="00CE047F">
          <w:rPr>
            <w:noProof/>
            <w:webHidden/>
          </w:rPr>
          <w:fldChar w:fldCharType="separate"/>
        </w:r>
        <w:r w:rsidR="00CE5C8A">
          <w:rPr>
            <w:noProof/>
            <w:webHidden/>
          </w:rPr>
          <w:t>10</w:t>
        </w:r>
        <w:r w:rsidR="00CE047F">
          <w:rPr>
            <w:noProof/>
            <w:webHidden/>
          </w:rPr>
          <w:fldChar w:fldCharType="end"/>
        </w:r>
      </w:hyperlink>
    </w:p>
    <w:p w14:paraId="67839221" w14:textId="77777777" w:rsidR="00CE047F" w:rsidRDefault="00D3259C">
      <w:pPr>
        <w:pStyle w:val="TDC2"/>
        <w:tabs>
          <w:tab w:val="left" w:pos="880"/>
          <w:tab w:val="right" w:leader="dot" w:pos="9962"/>
        </w:tabs>
        <w:rPr>
          <w:rFonts w:eastAsiaTheme="minorEastAsia" w:cstheme="minorBidi"/>
          <w:smallCaps w:val="0"/>
          <w:noProof/>
          <w:sz w:val="22"/>
          <w:szCs w:val="22"/>
          <w:lang w:eastAsia="es-CL"/>
        </w:rPr>
      </w:pPr>
      <w:hyperlink w:anchor="_Toc506532294" w:history="1">
        <w:r w:rsidR="00CE047F" w:rsidRPr="00726492">
          <w:rPr>
            <w:rStyle w:val="Hipervnculo"/>
            <w:noProof/>
          </w:rPr>
          <w:t>4.3.</w:t>
        </w:r>
        <w:r w:rsidR="00CE047F">
          <w:rPr>
            <w:rFonts w:eastAsiaTheme="minorEastAsia" w:cstheme="minorBidi"/>
            <w:smallCaps w:val="0"/>
            <w:noProof/>
            <w:sz w:val="22"/>
            <w:szCs w:val="22"/>
            <w:lang w:eastAsia="es-CL"/>
          </w:rPr>
          <w:tab/>
        </w:r>
        <w:r w:rsidR="00CE047F" w:rsidRPr="00726492">
          <w:rPr>
            <w:rStyle w:val="Hipervnculo"/>
            <w:noProof/>
          </w:rPr>
          <w:t>Aspectos relativos a la ejecución de la Inspección Ambiental.</w:t>
        </w:r>
        <w:r w:rsidR="00CE047F">
          <w:rPr>
            <w:noProof/>
            <w:webHidden/>
          </w:rPr>
          <w:tab/>
        </w:r>
        <w:r w:rsidR="00CE047F">
          <w:rPr>
            <w:noProof/>
            <w:webHidden/>
          </w:rPr>
          <w:fldChar w:fldCharType="begin"/>
        </w:r>
        <w:r w:rsidR="00CE047F">
          <w:rPr>
            <w:noProof/>
            <w:webHidden/>
          </w:rPr>
          <w:instrText xml:space="preserve"> PAGEREF _Toc506532294 \h </w:instrText>
        </w:r>
        <w:r w:rsidR="00CE047F">
          <w:rPr>
            <w:noProof/>
            <w:webHidden/>
          </w:rPr>
        </w:r>
        <w:r w:rsidR="00CE047F">
          <w:rPr>
            <w:noProof/>
            <w:webHidden/>
          </w:rPr>
          <w:fldChar w:fldCharType="separate"/>
        </w:r>
        <w:r w:rsidR="00CE5C8A">
          <w:rPr>
            <w:noProof/>
            <w:webHidden/>
          </w:rPr>
          <w:t>10</w:t>
        </w:r>
        <w:r w:rsidR="00CE047F">
          <w:rPr>
            <w:noProof/>
            <w:webHidden/>
          </w:rPr>
          <w:fldChar w:fldCharType="end"/>
        </w:r>
      </w:hyperlink>
    </w:p>
    <w:p w14:paraId="3D89D7DA" w14:textId="77777777" w:rsidR="00CE047F" w:rsidRDefault="00D3259C">
      <w:pPr>
        <w:pStyle w:val="TDC3"/>
        <w:tabs>
          <w:tab w:val="left" w:pos="1320"/>
          <w:tab w:val="right" w:leader="dot" w:pos="9962"/>
        </w:tabs>
        <w:rPr>
          <w:rFonts w:eastAsiaTheme="minorEastAsia" w:cstheme="minorBidi"/>
          <w:i w:val="0"/>
          <w:iCs w:val="0"/>
          <w:noProof/>
          <w:sz w:val="22"/>
          <w:szCs w:val="22"/>
          <w:lang w:eastAsia="es-CL"/>
        </w:rPr>
      </w:pPr>
      <w:hyperlink w:anchor="_Toc506532295" w:history="1">
        <w:r w:rsidR="00CE047F" w:rsidRPr="00726492">
          <w:rPr>
            <w:rStyle w:val="Hipervnculo"/>
            <w:noProof/>
          </w:rPr>
          <w:t>4.3.1.</w:t>
        </w:r>
        <w:r w:rsidR="00CE047F">
          <w:rPr>
            <w:rFonts w:eastAsiaTheme="minorEastAsia" w:cstheme="minorBidi"/>
            <w:i w:val="0"/>
            <w:iCs w:val="0"/>
            <w:noProof/>
            <w:sz w:val="22"/>
            <w:szCs w:val="22"/>
            <w:lang w:eastAsia="es-CL"/>
          </w:rPr>
          <w:tab/>
        </w:r>
        <w:r w:rsidR="00CE047F" w:rsidRPr="00726492">
          <w:rPr>
            <w:rStyle w:val="Hipervnculo"/>
            <w:noProof/>
          </w:rPr>
          <w:t>Primer día de inspección</w:t>
        </w:r>
        <w:r w:rsidR="00CE047F">
          <w:rPr>
            <w:noProof/>
            <w:webHidden/>
          </w:rPr>
          <w:tab/>
        </w:r>
        <w:r w:rsidR="00CE047F">
          <w:rPr>
            <w:noProof/>
            <w:webHidden/>
          </w:rPr>
          <w:fldChar w:fldCharType="begin"/>
        </w:r>
        <w:r w:rsidR="00CE047F">
          <w:rPr>
            <w:noProof/>
            <w:webHidden/>
          </w:rPr>
          <w:instrText xml:space="preserve"> PAGEREF _Toc506532295 \h </w:instrText>
        </w:r>
        <w:r w:rsidR="00CE047F">
          <w:rPr>
            <w:noProof/>
            <w:webHidden/>
          </w:rPr>
        </w:r>
        <w:r w:rsidR="00CE047F">
          <w:rPr>
            <w:noProof/>
            <w:webHidden/>
          </w:rPr>
          <w:fldChar w:fldCharType="separate"/>
        </w:r>
        <w:r w:rsidR="00CE5C8A">
          <w:rPr>
            <w:noProof/>
            <w:webHidden/>
          </w:rPr>
          <w:t>10</w:t>
        </w:r>
        <w:r w:rsidR="00CE047F">
          <w:rPr>
            <w:noProof/>
            <w:webHidden/>
          </w:rPr>
          <w:fldChar w:fldCharType="end"/>
        </w:r>
      </w:hyperlink>
    </w:p>
    <w:p w14:paraId="6C2A9431" w14:textId="77777777" w:rsidR="00CE047F" w:rsidRDefault="00D3259C">
      <w:pPr>
        <w:pStyle w:val="TDC3"/>
        <w:tabs>
          <w:tab w:val="left" w:pos="1320"/>
          <w:tab w:val="right" w:leader="dot" w:pos="9962"/>
        </w:tabs>
        <w:rPr>
          <w:rFonts w:eastAsiaTheme="minorEastAsia" w:cstheme="minorBidi"/>
          <w:i w:val="0"/>
          <w:iCs w:val="0"/>
          <w:noProof/>
          <w:sz w:val="22"/>
          <w:szCs w:val="22"/>
          <w:lang w:eastAsia="es-CL"/>
        </w:rPr>
      </w:pPr>
      <w:hyperlink w:anchor="_Toc506532296" w:history="1">
        <w:r w:rsidR="00CE047F" w:rsidRPr="00726492">
          <w:rPr>
            <w:rStyle w:val="Hipervnculo"/>
            <w:noProof/>
          </w:rPr>
          <w:t>4.3.2.</w:t>
        </w:r>
        <w:r w:rsidR="00CE047F">
          <w:rPr>
            <w:rFonts w:eastAsiaTheme="minorEastAsia" w:cstheme="minorBidi"/>
            <w:i w:val="0"/>
            <w:iCs w:val="0"/>
            <w:noProof/>
            <w:sz w:val="22"/>
            <w:szCs w:val="22"/>
            <w:lang w:eastAsia="es-CL"/>
          </w:rPr>
          <w:tab/>
        </w:r>
        <w:r w:rsidR="00CE047F" w:rsidRPr="00726492">
          <w:rPr>
            <w:rStyle w:val="Hipervnculo"/>
            <w:noProof/>
          </w:rPr>
          <w:t>Detalle del Recorrido de la Inspección</w:t>
        </w:r>
        <w:r w:rsidR="00CE047F">
          <w:rPr>
            <w:noProof/>
            <w:webHidden/>
          </w:rPr>
          <w:tab/>
        </w:r>
        <w:r w:rsidR="00CE047F">
          <w:rPr>
            <w:noProof/>
            <w:webHidden/>
          </w:rPr>
          <w:fldChar w:fldCharType="begin"/>
        </w:r>
        <w:r w:rsidR="00CE047F">
          <w:rPr>
            <w:noProof/>
            <w:webHidden/>
          </w:rPr>
          <w:instrText xml:space="preserve"> PAGEREF _Toc506532296 \h </w:instrText>
        </w:r>
        <w:r w:rsidR="00CE047F">
          <w:rPr>
            <w:noProof/>
            <w:webHidden/>
          </w:rPr>
        </w:r>
        <w:r w:rsidR="00CE047F">
          <w:rPr>
            <w:noProof/>
            <w:webHidden/>
          </w:rPr>
          <w:fldChar w:fldCharType="separate"/>
        </w:r>
        <w:r w:rsidR="00CE5C8A">
          <w:rPr>
            <w:noProof/>
            <w:webHidden/>
          </w:rPr>
          <w:t>11</w:t>
        </w:r>
        <w:r w:rsidR="00CE047F">
          <w:rPr>
            <w:noProof/>
            <w:webHidden/>
          </w:rPr>
          <w:fldChar w:fldCharType="end"/>
        </w:r>
      </w:hyperlink>
    </w:p>
    <w:p w14:paraId="38841F60" w14:textId="77777777" w:rsidR="00CE047F" w:rsidRDefault="00D3259C">
      <w:pPr>
        <w:pStyle w:val="TDC1"/>
        <w:rPr>
          <w:rFonts w:eastAsiaTheme="minorEastAsia" w:cstheme="minorBidi"/>
          <w:b w:val="0"/>
          <w:bCs w:val="0"/>
          <w:caps w:val="0"/>
          <w:noProof/>
          <w:sz w:val="22"/>
          <w:szCs w:val="22"/>
          <w:lang w:eastAsia="es-CL"/>
        </w:rPr>
      </w:pPr>
      <w:hyperlink w:anchor="_Toc506532297" w:history="1">
        <w:r w:rsidR="00CE047F" w:rsidRPr="00726492">
          <w:rPr>
            <w:rStyle w:val="Hipervnculo"/>
            <w:noProof/>
          </w:rPr>
          <w:t>5.</w:t>
        </w:r>
        <w:r w:rsidR="00CE047F">
          <w:rPr>
            <w:rFonts w:eastAsiaTheme="minorEastAsia" w:cstheme="minorBidi"/>
            <w:b w:val="0"/>
            <w:bCs w:val="0"/>
            <w:caps w:val="0"/>
            <w:noProof/>
            <w:sz w:val="22"/>
            <w:szCs w:val="22"/>
            <w:lang w:eastAsia="es-CL"/>
          </w:rPr>
          <w:tab/>
        </w:r>
        <w:r w:rsidR="00CE047F" w:rsidRPr="00726492">
          <w:rPr>
            <w:rStyle w:val="Hipervnculo"/>
            <w:noProof/>
          </w:rPr>
          <w:t>HECHOS CONSTATADOS.</w:t>
        </w:r>
        <w:r w:rsidR="00CE047F">
          <w:rPr>
            <w:noProof/>
            <w:webHidden/>
          </w:rPr>
          <w:tab/>
        </w:r>
        <w:r w:rsidR="00CE047F">
          <w:rPr>
            <w:noProof/>
            <w:webHidden/>
          </w:rPr>
          <w:fldChar w:fldCharType="begin"/>
        </w:r>
        <w:r w:rsidR="00CE047F">
          <w:rPr>
            <w:noProof/>
            <w:webHidden/>
          </w:rPr>
          <w:instrText xml:space="preserve"> PAGEREF _Toc506532297 \h </w:instrText>
        </w:r>
        <w:r w:rsidR="00CE047F">
          <w:rPr>
            <w:noProof/>
            <w:webHidden/>
          </w:rPr>
        </w:r>
        <w:r w:rsidR="00CE047F">
          <w:rPr>
            <w:noProof/>
            <w:webHidden/>
          </w:rPr>
          <w:fldChar w:fldCharType="separate"/>
        </w:r>
        <w:r w:rsidR="00CE5C8A">
          <w:rPr>
            <w:noProof/>
            <w:webHidden/>
          </w:rPr>
          <w:t>13</w:t>
        </w:r>
        <w:r w:rsidR="00CE047F">
          <w:rPr>
            <w:noProof/>
            <w:webHidden/>
          </w:rPr>
          <w:fldChar w:fldCharType="end"/>
        </w:r>
      </w:hyperlink>
    </w:p>
    <w:p w14:paraId="3FB47E37" w14:textId="77777777" w:rsidR="00CE047F" w:rsidRDefault="00D3259C">
      <w:pPr>
        <w:pStyle w:val="TDC2"/>
        <w:tabs>
          <w:tab w:val="left" w:pos="880"/>
          <w:tab w:val="right" w:leader="dot" w:pos="9962"/>
        </w:tabs>
        <w:rPr>
          <w:rFonts w:eastAsiaTheme="minorEastAsia" w:cstheme="minorBidi"/>
          <w:smallCaps w:val="0"/>
          <w:noProof/>
          <w:sz w:val="22"/>
          <w:szCs w:val="22"/>
          <w:lang w:eastAsia="es-CL"/>
        </w:rPr>
      </w:pPr>
      <w:hyperlink w:anchor="_Toc506532298" w:history="1">
        <w:r w:rsidR="00CE047F" w:rsidRPr="00726492">
          <w:rPr>
            <w:rStyle w:val="Hipervnculo"/>
            <w:noProof/>
          </w:rPr>
          <w:t>5.1.</w:t>
        </w:r>
        <w:r w:rsidR="00CE047F">
          <w:rPr>
            <w:rFonts w:eastAsiaTheme="minorEastAsia" w:cstheme="minorBidi"/>
            <w:smallCaps w:val="0"/>
            <w:noProof/>
            <w:sz w:val="22"/>
            <w:szCs w:val="22"/>
            <w:lang w:eastAsia="es-CL"/>
          </w:rPr>
          <w:tab/>
        </w:r>
        <w:r w:rsidR="00CE047F" w:rsidRPr="00726492">
          <w:rPr>
            <w:rStyle w:val="Hipervnculo"/>
            <w:noProof/>
          </w:rPr>
          <w:t>Manejo de residuos sólidos</w:t>
        </w:r>
        <w:r w:rsidR="00CE047F">
          <w:rPr>
            <w:noProof/>
            <w:webHidden/>
          </w:rPr>
          <w:tab/>
        </w:r>
        <w:r w:rsidR="00CE047F">
          <w:rPr>
            <w:noProof/>
            <w:webHidden/>
          </w:rPr>
          <w:fldChar w:fldCharType="begin"/>
        </w:r>
        <w:r w:rsidR="00CE047F">
          <w:rPr>
            <w:noProof/>
            <w:webHidden/>
          </w:rPr>
          <w:instrText xml:space="preserve"> PAGEREF _Toc506532298 \h </w:instrText>
        </w:r>
        <w:r w:rsidR="00CE047F">
          <w:rPr>
            <w:noProof/>
            <w:webHidden/>
          </w:rPr>
        </w:r>
        <w:r w:rsidR="00CE047F">
          <w:rPr>
            <w:noProof/>
            <w:webHidden/>
          </w:rPr>
          <w:fldChar w:fldCharType="separate"/>
        </w:r>
        <w:r w:rsidR="00CE5C8A">
          <w:rPr>
            <w:noProof/>
            <w:webHidden/>
          </w:rPr>
          <w:t>13</w:t>
        </w:r>
        <w:r w:rsidR="00CE047F">
          <w:rPr>
            <w:noProof/>
            <w:webHidden/>
          </w:rPr>
          <w:fldChar w:fldCharType="end"/>
        </w:r>
      </w:hyperlink>
    </w:p>
    <w:p w14:paraId="146E9DF6" w14:textId="77777777" w:rsidR="00CE047F" w:rsidRDefault="00D3259C">
      <w:pPr>
        <w:pStyle w:val="TDC1"/>
        <w:rPr>
          <w:rFonts w:eastAsiaTheme="minorEastAsia" w:cstheme="minorBidi"/>
          <w:b w:val="0"/>
          <w:bCs w:val="0"/>
          <w:caps w:val="0"/>
          <w:noProof/>
          <w:sz w:val="22"/>
          <w:szCs w:val="22"/>
          <w:lang w:eastAsia="es-CL"/>
        </w:rPr>
      </w:pPr>
      <w:hyperlink w:anchor="_Toc506532305" w:history="1">
        <w:r w:rsidR="00CE047F" w:rsidRPr="00726492">
          <w:rPr>
            <w:rStyle w:val="Hipervnculo"/>
            <w:noProof/>
          </w:rPr>
          <w:t>6.</w:t>
        </w:r>
        <w:r w:rsidR="00CE047F">
          <w:rPr>
            <w:rFonts w:eastAsiaTheme="minorEastAsia" w:cstheme="minorBidi"/>
            <w:b w:val="0"/>
            <w:bCs w:val="0"/>
            <w:caps w:val="0"/>
            <w:noProof/>
            <w:sz w:val="22"/>
            <w:szCs w:val="22"/>
            <w:lang w:eastAsia="es-CL"/>
          </w:rPr>
          <w:tab/>
        </w:r>
        <w:r w:rsidR="00CE047F" w:rsidRPr="00726492">
          <w:rPr>
            <w:rStyle w:val="Hipervnculo"/>
            <w:noProof/>
          </w:rPr>
          <w:t>CONCLUSIONES.</w:t>
        </w:r>
        <w:r w:rsidR="00CE047F">
          <w:rPr>
            <w:noProof/>
            <w:webHidden/>
          </w:rPr>
          <w:tab/>
        </w:r>
        <w:r w:rsidR="00CE047F">
          <w:rPr>
            <w:noProof/>
            <w:webHidden/>
          </w:rPr>
          <w:fldChar w:fldCharType="begin"/>
        </w:r>
        <w:r w:rsidR="00CE047F">
          <w:rPr>
            <w:noProof/>
            <w:webHidden/>
          </w:rPr>
          <w:instrText xml:space="preserve"> PAGEREF _Toc506532305 \h </w:instrText>
        </w:r>
        <w:r w:rsidR="00CE047F">
          <w:rPr>
            <w:noProof/>
            <w:webHidden/>
          </w:rPr>
        </w:r>
        <w:r w:rsidR="00CE047F">
          <w:rPr>
            <w:noProof/>
            <w:webHidden/>
          </w:rPr>
          <w:fldChar w:fldCharType="separate"/>
        </w:r>
        <w:r w:rsidR="00CE5C8A">
          <w:rPr>
            <w:noProof/>
            <w:webHidden/>
          </w:rPr>
          <w:t>22</w:t>
        </w:r>
        <w:r w:rsidR="00CE047F">
          <w:rPr>
            <w:noProof/>
            <w:webHidden/>
          </w:rPr>
          <w:fldChar w:fldCharType="end"/>
        </w:r>
      </w:hyperlink>
    </w:p>
    <w:p w14:paraId="72AEA18F" w14:textId="77777777" w:rsidR="00CE047F" w:rsidRDefault="00D3259C">
      <w:pPr>
        <w:pStyle w:val="TDC1"/>
        <w:rPr>
          <w:rFonts w:eastAsiaTheme="minorEastAsia" w:cstheme="minorBidi"/>
          <w:b w:val="0"/>
          <w:bCs w:val="0"/>
          <w:caps w:val="0"/>
          <w:noProof/>
          <w:sz w:val="22"/>
          <w:szCs w:val="22"/>
          <w:lang w:eastAsia="es-CL"/>
        </w:rPr>
      </w:pPr>
      <w:hyperlink w:anchor="_Toc506532306" w:history="1">
        <w:r w:rsidR="00CE047F" w:rsidRPr="00726492">
          <w:rPr>
            <w:rStyle w:val="Hipervnculo"/>
            <w:noProof/>
          </w:rPr>
          <w:t>7.</w:t>
        </w:r>
        <w:r w:rsidR="00CE047F">
          <w:rPr>
            <w:rFonts w:eastAsiaTheme="minorEastAsia" w:cstheme="minorBidi"/>
            <w:b w:val="0"/>
            <w:bCs w:val="0"/>
            <w:caps w:val="0"/>
            <w:noProof/>
            <w:sz w:val="22"/>
            <w:szCs w:val="22"/>
            <w:lang w:eastAsia="es-CL"/>
          </w:rPr>
          <w:tab/>
        </w:r>
        <w:r w:rsidR="00CE047F" w:rsidRPr="00726492">
          <w:rPr>
            <w:rStyle w:val="Hipervnculo"/>
            <w:noProof/>
          </w:rPr>
          <w:t>ANEXOS.</w:t>
        </w:r>
        <w:r w:rsidR="00CE047F">
          <w:rPr>
            <w:noProof/>
            <w:webHidden/>
          </w:rPr>
          <w:tab/>
        </w:r>
        <w:r w:rsidR="00CE047F">
          <w:rPr>
            <w:noProof/>
            <w:webHidden/>
          </w:rPr>
          <w:fldChar w:fldCharType="begin"/>
        </w:r>
        <w:r w:rsidR="00CE047F">
          <w:rPr>
            <w:noProof/>
            <w:webHidden/>
          </w:rPr>
          <w:instrText xml:space="preserve"> PAGEREF _Toc506532306 \h </w:instrText>
        </w:r>
        <w:r w:rsidR="00CE047F">
          <w:rPr>
            <w:noProof/>
            <w:webHidden/>
          </w:rPr>
        </w:r>
        <w:r w:rsidR="00CE047F">
          <w:rPr>
            <w:noProof/>
            <w:webHidden/>
          </w:rPr>
          <w:fldChar w:fldCharType="separate"/>
        </w:r>
        <w:r w:rsidR="00CE5C8A">
          <w:rPr>
            <w:noProof/>
            <w:webHidden/>
          </w:rPr>
          <w:t>23</w:t>
        </w:r>
        <w:r w:rsidR="00CE047F">
          <w:rPr>
            <w:noProof/>
            <w:webHidden/>
          </w:rPr>
          <w:fldChar w:fldCharType="end"/>
        </w:r>
      </w:hyperlink>
    </w:p>
    <w:p w14:paraId="2F95CE68" w14:textId="77777777" w:rsidR="00655D0C" w:rsidRPr="0025129B" w:rsidRDefault="003753AB" w:rsidP="00655D0C">
      <w:r w:rsidRPr="0025129B">
        <w:fldChar w:fldCharType="end"/>
      </w:r>
    </w:p>
    <w:p w14:paraId="211C397C" w14:textId="77777777" w:rsidR="00655D0C" w:rsidRPr="0025129B" w:rsidRDefault="001A4615" w:rsidP="004155AC">
      <w:pPr>
        <w:jc w:val="left"/>
        <w:sectPr w:rsidR="00655D0C" w:rsidRPr="0025129B" w:rsidSect="00A70F8F">
          <w:footerReference w:type="default" r:id="rId21"/>
          <w:headerReference w:type="first" r:id="rId22"/>
          <w:footerReference w:type="first" r:id="rId23"/>
          <w:type w:val="continuous"/>
          <w:pgSz w:w="12240" w:h="15840" w:code="1"/>
          <w:pgMar w:top="1134" w:right="1134" w:bottom="1134" w:left="1134" w:header="709" w:footer="709" w:gutter="0"/>
          <w:cols w:space="708"/>
          <w:titlePg/>
          <w:docGrid w:linePitch="360"/>
        </w:sectPr>
      </w:pPr>
      <w:r w:rsidRPr="0025129B">
        <w:br w:type="page"/>
      </w:r>
    </w:p>
    <w:p w14:paraId="52D60B62" w14:textId="77777777" w:rsidR="002C445A" w:rsidRPr="0025129B" w:rsidRDefault="00ED4317" w:rsidP="005749E1">
      <w:pPr>
        <w:pStyle w:val="Ttulo1"/>
      </w:pPr>
      <w:bookmarkStart w:id="12" w:name="_Toc352840376"/>
      <w:bookmarkStart w:id="13" w:name="_Toc352841436"/>
      <w:bookmarkStart w:id="14" w:name="_Toc506532286"/>
      <w:r w:rsidRPr="0025129B">
        <w:lastRenderedPageBreak/>
        <w:t>RESUMEN</w:t>
      </w:r>
      <w:r w:rsidR="00B1722C" w:rsidRPr="0025129B">
        <w:t>.</w:t>
      </w:r>
      <w:bookmarkEnd w:id="12"/>
      <w:bookmarkEnd w:id="13"/>
      <w:bookmarkEnd w:id="14"/>
    </w:p>
    <w:p w14:paraId="787F976C" w14:textId="77777777" w:rsidR="00ED4317" w:rsidRPr="0025129B" w:rsidRDefault="00ED4317" w:rsidP="00ED4317">
      <w:pPr>
        <w:jc w:val="left"/>
        <w:rPr>
          <w:rFonts w:cstheme="minorHAnsi"/>
          <w:b/>
          <w:sz w:val="20"/>
          <w:szCs w:val="20"/>
        </w:rPr>
      </w:pPr>
    </w:p>
    <w:p w14:paraId="51E10EDB" w14:textId="265858A6" w:rsidR="00ED4317" w:rsidRPr="00166AA8" w:rsidRDefault="00ED4317" w:rsidP="00ED4317">
      <w:pPr>
        <w:rPr>
          <w:rFonts w:cstheme="minorHAnsi"/>
          <w:sz w:val="20"/>
          <w:szCs w:val="20"/>
        </w:rPr>
      </w:pPr>
      <w:r w:rsidRPr="00166AA8">
        <w:rPr>
          <w:rFonts w:cstheme="minorHAnsi"/>
          <w:sz w:val="20"/>
          <w:szCs w:val="20"/>
        </w:rPr>
        <w:t>El pr</w:t>
      </w:r>
      <w:r w:rsidR="004041CB" w:rsidRPr="00166AA8">
        <w:rPr>
          <w:rFonts w:cstheme="minorHAnsi"/>
          <w:sz w:val="20"/>
          <w:szCs w:val="20"/>
        </w:rPr>
        <w:t>esente documento da cuenta de los resultados de la</w:t>
      </w:r>
      <w:r w:rsidR="006A0555">
        <w:rPr>
          <w:rFonts w:cstheme="minorHAnsi"/>
          <w:sz w:val="20"/>
          <w:szCs w:val="20"/>
        </w:rPr>
        <w:t>s</w:t>
      </w:r>
      <w:r w:rsidR="004041CB" w:rsidRPr="00166AA8">
        <w:rPr>
          <w:rFonts w:cstheme="minorHAnsi"/>
          <w:sz w:val="20"/>
          <w:szCs w:val="20"/>
        </w:rPr>
        <w:t xml:space="preserve"> actividad</w:t>
      </w:r>
      <w:r w:rsidR="006A0555">
        <w:rPr>
          <w:rFonts w:cstheme="minorHAnsi"/>
          <w:sz w:val="20"/>
          <w:szCs w:val="20"/>
        </w:rPr>
        <w:t>es</w:t>
      </w:r>
      <w:r w:rsidR="004041CB" w:rsidRPr="00166AA8">
        <w:rPr>
          <w:rFonts w:cstheme="minorHAnsi"/>
          <w:sz w:val="20"/>
          <w:szCs w:val="20"/>
        </w:rPr>
        <w:t xml:space="preserve"> de </w:t>
      </w:r>
      <w:r w:rsidR="009A6566" w:rsidRPr="00166AA8">
        <w:rPr>
          <w:rFonts w:cstheme="minorHAnsi"/>
          <w:sz w:val="20"/>
          <w:szCs w:val="20"/>
        </w:rPr>
        <w:t>fiscaliz</w:t>
      </w:r>
      <w:r w:rsidR="0025129B" w:rsidRPr="00166AA8">
        <w:rPr>
          <w:rFonts w:cstheme="minorHAnsi"/>
          <w:sz w:val="20"/>
          <w:szCs w:val="20"/>
        </w:rPr>
        <w:t>ación</w:t>
      </w:r>
      <w:r w:rsidRPr="00166AA8">
        <w:rPr>
          <w:rFonts w:cstheme="minorHAnsi"/>
          <w:sz w:val="20"/>
          <w:szCs w:val="20"/>
        </w:rPr>
        <w:t xml:space="preserve"> ambiental</w:t>
      </w:r>
      <w:r w:rsidR="00CE5C8A">
        <w:rPr>
          <w:rFonts w:cstheme="minorHAnsi"/>
          <w:sz w:val="20"/>
          <w:szCs w:val="20"/>
        </w:rPr>
        <w:t>,</w:t>
      </w:r>
      <w:r w:rsidRPr="00166AA8">
        <w:rPr>
          <w:rFonts w:cstheme="minorHAnsi"/>
          <w:sz w:val="20"/>
          <w:szCs w:val="20"/>
        </w:rPr>
        <w:t xml:space="preserve"> realizada por </w:t>
      </w:r>
      <w:r w:rsidR="00901683" w:rsidRPr="00166AA8">
        <w:rPr>
          <w:rFonts w:cstheme="minorHAnsi"/>
          <w:sz w:val="20"/>
          <w:szCs w:val="20"/>
        </w:rPr>
        <w:t xml:space="preserve">la </w:t>
      </w:r>
      <w:r w:rsidR="00166AA8" w:rsidRPr="00166AA8">
        <w:rPr>
          <w:rFonts w:cstheme="minorHAnsi"/>
          <w:sz w:val="20"/>
          <w:szCs w:val="20"/>
        </w:rPr>
        <w:t>Superintendencia del Medio Ambiente (SMA)</w:t>
      </w:r>
      <w:r w:rsidR="00F478FD" w:rsidRPr="00166AA8">
        <w:rPr>
          <w:rFonts w:cstheme="minorHAnsi"/>
          <w:sz w:val="20"/>
          <w:szCs w:val="20"/>
        </w:rPr>
        <w:t>,</w:t>
      </w:r>
      <w:r w:rsidR="007B7525" w:rsidRPr="00166AA8">
        <w:rPr>
          <w:rFonts w:cstheme="minorHAnsi"/>
          <w:sz w:val="20"/>
          <w:szCs w:val="20"/>
        </w:rPr>
        <w:t xml:space="preserve"> a </w:t>
      </w:r>
      <w:r w:rsidR="008E4AB3" w:rsidRPr="00166AA8">
        <w:rPr>
          <w:rFonts w:cstheme="minorHAnsi"/>
          <w:sz w:val="20"/>
          <w:szCs w:val="20"/>
        </w:rPr>
        <w:t xml:space="preserve">la </w:t>
      </w:r>
      <w:r w:rsidR="006A0555">
        <w:rPr>
          <w:rFonts w:cstheme="minorHAnsi"/>
          <w:sz w:val="20"/>
          <w:szCs w:val="20"/>
        </w:rPr>
        <w:t>Unidad Fiscalizable (UF),</w:t>
      </w:r>
      <w:r w:rsidR="00901683" w:rsidRPr="00166AA8">
        <w:rPr>
          <w:rFonts w:cstheme="minorHAnsi"/>
          <w:sz w:val="20"/>
          <w:szCs w:val="20"/>
        </w:rPr>
        <w:t xml:space="preserve"> denominada </w:t>
      </w:r>
      <w:r w:rsidR="006A0555" w:rsidRPr="000B1235">
        <w:rPr>
          <w:bCs/>
          <w:sz w:val="18"/>
        </w:rPr>
        <w:t>Ex – INFORSA CMPC</w:t>
      </w:r>
      <w:r w:rsidR="00901683" w:rsidRPr="00166AA8">
        <w:rPr>
          <w:rFonts w:cstheme="minorHAnsi"/>
          <w:sz w:val="20"/>
          <w:szCs w:val="20"/>
        </w:rPr>
        <w:t xml:space="preserve">, que comprende </w:t>
      </w:r>
      <w:r w:rsidR="00024330" w:rsidRPr="00166AA8">
        <w:rPr>
          <w:rFonts w:cstheme="minorHAnsi"/>
          <w:sz w:val="20"/>
          <w:szCs w:val="20"/>
        </w:rPr>
        <w:t xml:space="preserve">las instalaciones asociadas </w:t>
      </w:r>
      <w:r w:rsidR="006A0555">
        <w:rPr>
          <w:rFonts w:cstheme="minorHAnsi"/>
          <w:sz w:val="20"/>
          <w:szCs w:val="20"/>
        </w:rPr>
        <w:t>ex vertedero de la planta INFORSA</w:t>
      </w:r>
      <w:r w:rsidR="00166AA8" w:rsidRPr="00166AA8">
        <w:rPr>
          <w:rFonts w:cstheme="minorHAnsi"/>
          <w:sz w:val="20"/>
          <w:szCs w:val="20"/>
        </w:rPr>
        <w:t>,</w:t>
      </w:r>
      <w:r w:rsidR="006A0555">
        <w:rPr>
          <w:rFonts w:cstheme="minorHAnsi"/>
          <w:sz w:val="20"/>
          <w:szCs w:val="20"/>
        </w:rPr>
        <w:t xml:space="preserve"> del titular </w:t>
      </w:r>
      <w:r w:rsidR="006A0555">
        <w:rPr>
          <w:sz w:val="18"/>
        </w:rPr>
        <w:t>CMPC Celulosa S.A.</w:t>
      </w:r>
      <w:r w:rsidR="00CE5C8A">
        <w:rPr>
          <w:sz w:val="18"/>
        </w:rPr>
        <w:t xml:space="preserve"> La planta se encuentra</w:t>
      </w:r>
      <w:r w:rsidR="00166AA8" w:rsidRPr="00166AA8">
        <w:rPr>
          <w:rFonts w:cstheme="minorHAnsi"/>
          <w:sz w:val="20"/>
          <w:szCs w:val="20"/>
        </w:rPr>
        <w:t xml:space="preserve"> </w:t>
      </w:r>
      <w:r w:rsidR="006A0555">
        <w:rPr>
          <w:rFonts w:cstheme="minorHAnsi"/>
          <w:sz w:val="20"/>
          <w:szCs w:val="20"/>
        </w:rPr>
        <w:t>ubicada</w:t>
      </w:r>
      <w:r w:rsidR="00E15487">
        <w:rPr>
          <w:rFonts w:cstheme="minorHAnsi"/>
          <w:sz w:val="20"/>
          <w:szCs w:val="20"/>
        </w:rPr>
        <w:t xml:space="preserve"> en </w:t>
      </w:r>
      <w:r w:rsidR="006A0555">
        <w:rPr>
          <w:rFonts w:cstheme="minorHAnsi"/>
          <w:sz w:val="20"/>
          <w:szCs w:val="20"/>
        </w:rPr>
        <w:t>la comuna de Nacimiento</w:t>
      </w:r>
      <w:r w:rsidR="00F478FD" w:rsidRPr="00166AA8">
        <w:rPr>
          <w:rFonts w:cstheme="minorHAnsi"/>
          <w:sz w:val="20"/>
          <w:szCs w:val="20"/>
        </w:rPr>
        <w:t xml:space="preserve">. </w:t>
      </w:r>
      <w:r w:rsidR="00BE68C0" w:rsidRPr="00166AA8">
        <w:rPr>
          <w:rFonts w:cstheme="minorHAnsi"/>
          <w:sz w:val="20"/>
          <w:szCs w:val="20"/>
        </w:rPr>
        <w:t>La a</w:t>
      </w:r>
      <w:r w:rsidR="00F478FD" w:rsidRPr="00166AA8">
        <w:rPr>
          <w:rFonts w:cstheme="minorHAnsi"/>
          <w:sz w:val="20"/>
          <w:szCs w:val="20"/>
        </w:rPr>
        <w:t>ctividad</w:t>
      </w:r>
      <w:r w:rsidR="00591882" w:rsidRPr="00166AA8">
        <w:rPr>
          <w:rFonts w:cstheme="minorHAnsi"/>
          <w:sz w:val="20"/>
          <w:szCs w:val="20"/>
        </w:rPr>
        <w:t xml:space="preserve"> de inspecció</w:t>
      </w:r>
      <w:r w:rsidR="0025129B" w:rsidRPr="00166AA8">
        <w:rPr>
          <w:rFonts w:cstheme="minorHAnsi"/>
          <w:sz w:val="20"/>
          <w:szCs w:val="20"/>
        </w:rPr>
        <w:t>n</w:t>
      </w:r>
      <w:r w:rsidR="00F478FD" w:rsidRPr="00166AA8">
        <w:rPr>
          <w:rFonts w:cstheme="minorHAnsi"/>
          <w:sz w:val="20"/>
          <w:szCs w:val="20"/>
        </w:rPr>
        <w:t xml:space="preserve"> </w:t>
      </w:r>
      <w:r w:rsidR="006F56E7" w:rsidRPr="00166AA8">
        <w:rPr>
          <w:rFonts w:cstheme="minorHAnsi"/>
          <w:sz w:val="20"/>
          <w:szCs w:val="20"/>
        </w:rPr>
        <w:t>fue</w:t>
      </w:r>
      <w:r w:rsidR="00BE68C0" w:rsidRPr="00166AA8">
        <w:rPr>
          <w:rFonts w:cstheme="minorHAnsi"/>
          <w:sz w:val="20"/>
          <w:szCs w:val="20"/>
        </w:rPr>
        <w:t xml:space="preserve"> </w:t>
      </w:r>
      <w:r w:rsidR="006F56E7" w:rsidRPr="00166AA8">
        <w:rPr>
          <w:rFonts w:cstheme="minorHAnsi"/>
          <w:sz w:val="20"/>
          <w:szCs w:val="20"/>
        </w:rPr>
        <w:t>desarrollada</w:t>
      </w:r>
      <w:r w:rsidRPr="00166AA8">
        <w:rPr>
          <w:rFonts w:cstheme="minorHAnsi"/>
          <w:sz w:val="20"/>
          <w:szCs w:val="20"/>
        </w:rPr>
        <w:t xml:space="preserve"> durante </w:t>
      </w:r>
      <w:r w:rsidR="00024330" w:rsidRPr="00166AA8">
        <w:rPr>
          <w:rFonts w:cstheme="minorHAnsi"/>
          <w:sz w:val="20"/>
          <w:szCs w:val="20"/>
        </w:rPr>
        <w:t>el</w:t>
      </w:r>
      <w:r w:rsidRPr="00166AA8">
        <w:rPr>
          <w:rFonts w:cstheme="minorHAnsi"/>
          <w:sz w:val="20"/>
          <w:szCs w:val="20"/>
        </w:rPr>
        <w:t xml:space="preserve"> día </w:t>
      </w:r>
      <w:r w:rsidR="006A0555">
        <w:rPr>
          <w:rFonts w:cstheme="minorHAnsi"/>
          <w:sz w:val="20"/>
          <w:szCs w:val="20"/>
        </w:rPr>
        <w:t>23</w:t>
      </w:r>
      <w:r w:rsidR="00901683" w:rsidRPr="00166AA8">
        <w:rPr>
          <w:rFonts w:cstheme="minorHAnsi"/>
          <w:sz w:val="20"/>
          <w:szCs w:val="20"/>
        </w:rPr>
        <w:t xml:space="preserve"> de</w:t>
      </w:r>
      <w:r w:rsidR="006A0555">
        <w:rPr>
          <w:rFonts w:cstheme="minorHAnsi"/>
          <w:sz w:val="20"/>
          <w:szCs w:val="20"/>
        </w:rPr>
        <w:t xml:space="preserve"> noviembre</w:t>
      </w:r>
      <w:r w:rsidR="00166AA8" w:rsidRPr="00166AA8">
        <w:rPr>
          <w:rFonts w:cstheme="minorHAnsi"/>
          <w:sz w:val="20"/>
          <w:szCs w:val="20"/>
        </w:rPr>
        <w:t xml:space="preserve"> </w:t>
      </w:r>
      <w:r w:rsidR="006A0555">
        <w:rPr>
          <w:rFonts w:cstheme="minorHAnsi"/>
          <w:sz w:val="20"/>
          <w:szCs w:val="20"/>
        </w:rPr>
        <w:t>del 2016</w:t>
      </w:r>
      <w:r w:rsidR="00E7239C" w:rsidRPr="00166AA8">
        <w:rPr>
          <w:rFonts w:cstheme="minorHAnsi"/>
          <w:sz w:val="20"/>
          <w:szCs w:val="20"/>
        </w:rPr>
        <w:t xml:space="preserve">, </w:t>
      </w:r>
      <w:r w:rsidR="00894FF9">
        <w:rPr>
          <w:rFonts w:cstheme="minorHAnsi"/>
          <w:sz w:val="20"/>
          <w:szCs w:val="20"/>
        </w:rPr>
        <w:t>por denuncia</w:t>
      </w:r>
      <w:r w:rsidR="007A211C">
        <w:rPr>
          <w:rFonts w:cstheme="minorHAnsi"/>
          <w:sz w:val="20"/>
          <w:szCs w:val="20"/>
        </w:rPr>
        <w:t>, identificada con el ID SIDEN 1321-2016</w:t>
      </w:r>
      <w:r w:rsidR="00230321" w:rsidRPr="00166AA8">
        <w:rPr>
          <w:rFonts w:cstheme="minorHAnsi"/>
          <w:sz w:val="20"/>
          <w:szCs w:val="20"/>
        </w:rPr>
        <w:t>.</w:t>
      </w:r>
      <w:r w:rsidR="006A0555">
        <w:rPr>
          <w:rFonts w:cstheme="minorHAnsi"/>
          <w:sz w:val="20"/>
          <w:szCs w:val="20"/>
        </w:rPr>
        <w:t xml:space="preserve"> Adicionalmente se realizó examen de información del seguimiento de las aguas subterráneas comprometido en una de las Resoluciones de Calificación Ambiental vigentes de la UF</w:t>
      </w:r>
      <w:r w:rsidR="00CE5C8A">
        <w:rPr>
          <w:rFonts w:cstheme="minorHAnsi"/>
          <w:sz w:val="20"/>
          <w:szCs w:val="20"/>
        </w:rPr>
        <w:t>, la cual se identifica en el párrafo siguiente</w:t>
      </w:r>
      <w:r w:rsidR="006A0555">
        <w:rPr>
          <w:rFonts w:cstheme="minorHAnsi"/>
          <w:sz w:val="20"/>
          <w:szCs w:val="20"/>
        </w:rPr>
        <w:t>.</w:t>
      </w:r>
      <w:r w:rsidR="006C73A8" w:rsidRPr="00166AA8">
        <w:rPr>
          <w:rFonts w:cstheme="minorHAnsi"/>
          <w:sz w:val="20"/>
          <w:szCs w:val="20"/>
        </w:rPr>
        <w:t xml:space="preserve"> </w:t>
      </w:r>
    </w:p>
    <w:p w14:paraId="4203D4E1" w14:textId="77777777" w:rsidR="00ED4317" w:rsidRPr="00277226" w:rsidRDefault="00ED4317" w:rsidP="00ED4317">
      <w:pPr>
        <w:rPr>
          <w:rFonts w:cstheme="minorHAnsi"/>
          <w:sz w:val="20"/>
          <w:szCs w:val="20"/>
        </w:rPr>
      </w:pPr>
    </w:p>
    <w:p w14:paraId="33336246" w14:textId="0CAA4741" w:rsidR="006A0555" w:rsidRDefault="006A0555" w:rsidP="00277226">
      <w:pPr>
        <w:rPr>
          <w:rFonts w:cstheme="minorHAnsi"/>
          <w:sz w:val="20"/>
          <w:szCs w:val="20"/>
        </w:rPr>
      </w:pPr>
      <w:r w:rsidRPr="006A0555">
        <w:rPr>
          <w:rFonts w:cstheme="minorHAnsi"/>
          <w:sz w:val="20"/>
          <w:szCs w:val="20"/>
        </w:rPr>
        <w:t>La unidad Fiscalizable corresponde a una planta de la categoría fabricación de papel</w:t>
      </w:r>
      <w:r>
        <w:rPr>
          <w:rFonts w:cstheme="minorHAnsi"/>
          <w:sz w:val="20"/>
          <w:szCs w:val="20"/>
        </w:rPr>
        <w:t>,</w:t>
      </w:r>
      <w:r w:rsidRPr="006A0555">
        <w:rPr>
          <w:rFonts w:cstheme="minorHAnsi"/>
          <w:sz w:val="20"/>
          <w:szCs w:val="20"/>
        </w:rPr>
        <w:t xml:space="preserve"> que actualmente se encuentra cerrada y sin producción. Sin perjuicio de lo indicado, la UF cuenta con 5 RCA favorable, una de las cuales se encuentra asociada al cierre del Ex vertedero interno de residuos industriales de la planta, denominada RCA 410/2006 “Cierre de vertedero interno”.</w:t>
      </w:r>
    </w:p>
    <w:p w14:paraId="3DC4B314" w14:textId="77777777" w:rsidR="006A0555" w:rsidRDefault="006A0555" w:rsidP="00277226">
      <w:pPr>
        <w:rPr>
          <w:rFonts w:cstheme="minorHAnsi"/>
          <w:sz w:val="20"/>
          <w:szCs w:val="20"/>
        </w:rPr>
      </w:pPr>
    </w:p>
    <w:p w14:paraId="2391CF80" w14:textId="2D8B0B90" w:rsidR="006A0555" w:rsidRPr="006A0555" w:rsidRDefault="006A0555" w:rsidP="006A0555">
      <w:pPr>
        <w:rPr>
          <w:rFonts w:cstheme="minorHAnsi"/>
          <w:b/>
          <w:i/>
          <w:sz w:val="20"/>
          <w:szCs w:val="20"/>
        </w:rPr>
      </w:pPr>
      <w:r w:rsidRPr="006A0555">
        <w:rPr>
          <w:rFonts w:cstheme="minorHAnsi"/>
          <w:sz w:val="20"/>
          <w:szCs w:val="20"/>
        </w:rPr>
        <w:t>La denuncia</w:t>
      </w:r>
      <w:r w:rsidR="00CE5C8A">
        <w:rPr>
          <w:rFonts w:cstheme="minorHAnsi"/>
          <w:sz w:val="20"/>
          <w:szCs w:val="20"/>
        </w:rPr>
        <w:t xml:space="preserve"> analizada,</w:t>
      </w:r>
      <w:r w:rsidRPr="006A0555">
        <w:rPr>
          <w:rFonts w:cstheme="minorHAnsi"/>
          <w:sz w:val="20"/>
          <w:szCs w:val="20"/>
        </w:rPr>
        <w:t xml:space="preserve"> dice relación con </w:t>
      </w:r>
      <w:r w:rsidRPr="006A0555">
        <w:rPr>
          <w:rFonts w:cstheme="minorHAnsi"/>
          <w:b/>
          <w:i/>
          <w:sz w:val="20"/>
          <w:szCs w:val="20"/>
        </w:rPr>
        <w:t>“la existencia de un gran vertedero industrial ubicado aguas arriba del puente carretero de la ruta de la madera sobre el río Vergara, en desuso desde antes de la paralización definitiva de Ex – INFORSA; pero cuyos residuos acumulados cerca del río, en gran volumen, contiene materiales metálicos como ser; cables eléctricos, virutas metálicas de tornos, acero, cobre, aluminio, plomo, etc. Además de residuos de azufre fundido en gran cantidad y otras sustancias químicas nocivas a la salud de la comunidad urbanas.</w:t>
      </w:r>
    </w:p>
    <w:p w14:paraId="3E16DB76" w14:textId="2BD236FF" w:rsidR="006A0555" w:rsidRPr="006A0555" w:rsidRDefault="006A0555" w:rsidP="006A0555">
      <w:pPr>
        <w:rPr>
          <w:rFonts w:cstheme="minorHAnsi"/>
          <w:b/>
          <w:i/>
          <w:sz w:val="20"/>
          <w:szCs w:val="20"/>
        </w:rPr>
      </w:pPr>
      <w:r w:rsidRPr="006A0555">
        <w:rPr>
          <w:rFonts w:cstheme="minorHAnsi"/>
          <w:b/>
          <w:i/>
          <w:sz w:val="20"/>
          <w:szCs w:val="20"/>
        </w:rPr>
        <w:t>Con las lluvias sobre el lugar, produce liquido percolado altamente contaminado que cae sobre el río Vergara, del que aguas abajo a poca distancia se capta el agua que procesa la empresa ESSBIO S.A. para el consumo de los Nacimentanos”.</w:t>
      </w:r>
    </w:p>
    <w:p w14:paraId="554DD731" w14:textId="77777777" w:rsidR="006A0555" w:rsidRDefault="006A0555" w:rsidP="00277226">
      <w:pPr>
        <w:rPr>
          <w:rFonts w:cstheme="minorHAnsi"/>
          <w:sz w:val="20"/>
          <w:szCs w:val="20"/>
        </w:rPr>
      </w:pPr>
    </w:p>
    <w:p w14:paraId="050F20F2" w14:textId="466B0BEA" w:rsidR="002D3D8F" w:rsidRDefault="008F751D" w:rsidP="008F751D">
      <w:pPr>
        <w:rPr>
          <w:rFonts w:cstheme="minorHAnsi"/>
          <w:sz w:val="20"/>
          <w:szCs w:val="20"/>
        </w:rPr>
      </w:pPr>
      <w:r w:rsidRPr="00C77756">
        <w:rPr>
          <w:rFonts w:cstheme="minorHAnsi"/>
          <w:sz w:val="20"/>
          <w:szCs w:val="20"/>
        </w:rPr>
        <w:t xml:space="preserve">Las materias relevantes objeto de la fiscalización incluyeron </w:t>
      </w:r>
      <w:r w:rsidR="005473E6" w:rsidRPr="00C77756">
        <w:rPr>
          <w:rFonts w:cstheme="minorHAnsi"/>
          <w:sz w:val="20"/>
          <w:szCs w:val="20"/>
        </w:rPr>
        <w:t xml:space="preserve">(1) Manejo </w:t>
      </w:r>
      <w:r w:rsidR="00277226" w:rsidRPr="00C77756">
        <w:rPr>
          <w:rFonts w:cstheme="minorHAnsi"/>
          <w:sz w:val="20"/>
          <w:szCs w:val="20"/>
        </w:rPr>
        <w:t xml:space="preserve">de </w:t>
      </w:r>
      <w:r w:rsidR="000C2E03">
        <w:rPr>
          <w:rFonts w:cstheme="minorHAnsi"/>
          <w:sz w:val="20"/>
          <w:szCs w:val="20"/>
        </w:rPr>
        <w:t>residuos sólidos.</w:t>
      </w:r>
    </w:p>
    <w:p w14:paraId="65D99DD1" w14:textId="77777777" w:rsidR="00354B41" w:rsidRDefault="00354B41" w:rsidP="008F751D">
      <w:pPr>
        <w:rPr>
          <w:rFonts w:cstheme="minorHAnsi"/>
          <w:sz w:val="20"/>
          <w:szCs w:val="20"/>
        </w:rPr>
      </w:pPr>
    </w:p>
    <w:p w14:paraId="2CE6B3B8" w14:textId="43DD167E" w:rsidR="002F1025" w:rsidRDefault="0041509C" w:rsidP="008F751D">
      <w:pPr>
        <w:rPr>
          <w:rFonts w:cstheme="minorHAnsi"/>
          <w:sz w:val="20"/>
          <w:szCs w:val="20"/>
        </w:rPr>
      </w:pPr>
      <w:r w:rsidRPr="000C2E03">
        <w:rPr>
          <w:rFonts w:cstheme="minorHAnsi"/>
          <w:sz w:val="20"/>
          <w:szCs w:val="20"/>
        </w:rPr>
        <w:t xml:space="preserve">De las actividades de fiscalización, </w:t>
      </w:r>
      <w:r w:rsidR="000C2E03">
        <w:rPr>
          <w:rFonts w:cstheme="minorHAnsi"/>
          <w:sz w:val="20"/>
          <w:szCs w:val="20"/>
        </w:rPr>
        <w:t xml:space="preserve">es posible concluir </w:t>
      </w:r>
      <w:r w:rsidR="00BE6A22">
        <w:rPr>
          <w:rFonts w:cstheme="minorHAnsi"/>
          <w:sz w:val="20"/>
          <w:szCs w:val="20"/>
        </w:rPr>
        <w:t>lo siguiente:</w:t>
      </w:r>
    </w:p>
    <w:p w14:paraId="1931C408" w14:textId="77777777" w:rsidR="00BE6A22" w:rsidRPr="00BE6A22" w:rsidRDefault="00BE6A22" w:rsidP="00BE6A22">
      <w:pPr>
        <w:rPr>
          <w:rFonts w:cstheme="minorHAnsi"/>
          <w:sz w:val="20"/>
          <w:szCs w:val="20"/>
        </w:rPr>
      </w:pPr>
      <w:r w:rsidRPr="00BE6A22">
        <w:rPr>
          <w:rFonts w:cstheme="minorHAnsi"/>
          <w:sz w:val="20"/>
          <w:szCs w:val="20"/>
        </w:rPr>
        <w:t>-</w:t>
      </w:r>
      <w:r w:rsidRPr="00BE6A22">
        <w:rPr>
          <w:rFonts w:cstheme="minorHAnsi"/>
          <w:sz w:val="20"/>
          <w:szCs w:val="20"/>
        </w:rPr>
        <w:tab/>
        <w:t>No existiría relación entre el agua que alimenta el sistema de agua potable de la ciudad de Nacimiento y el Ex – vertedero de la planta Inforsa, ya que la captación de agua para potabilizar tiene como origen pozo profundo y no aguas superficiales, ni tampoco se encuentra en la ubicación indicada en la denuncia, sino que se ubica aproximadamente a 1.200 metros al norte de la planta.</w:t>
      </w:r>
    </w:p>
    <w:p w14:paraId="253A2E9D" w14:textId="77777777" w:rsidR="00BE6A22" w:rsidRPr="00BE6A22" w:rsidRDefault="00BE6A22" w:rsidP="00BE6A22">
      <w:pPr>
        <w:rPr>
          <w:rFonts w:cstheme="minorHAnsi"/>
          <w:sz w:val="20"/>
          <w:szCs w:val="20"/>
        </w:rPr>
      </w:pPr>
      <w:r w:rsidRPr="00BE6A22">
        <w:rPr>
          <w:rFonts w:cstheme="minorHAnsi"/>
          <w:sz w:val="20"/>
          <w:szCs w:val="20"/>
        </w:rPr>
        <w:t>-</w:t>
      </w:r>
      <w:r w:rsidRPr="00BE6A22">
        <w:rPr>
          <w:rFonts w:cstheme="minorHAnsi"/>
          <w:sz w:val="20"/>
          <w:szCs w:val="20"/>
        </w:rPr>
        <w:tab/>
        <w:t xml:space="preserve">Sin perjuicio de lo indicado, se observó un diferencial de concentraciones de Fe y Mn entre los pozos N° 1, 2 respecto del pozo N° 3, sin embargo, el pozo 3 no cuenta con línea de base, por lo que no es posible evaluar la calidad del agua de éste pozo, respecto de la situación anterior a la implementación del proyecto. </w:t>
      </w:r>
    </w:p>
    <w:p w14:paraId="6E79707B" w14:textId="441B105B" w:rsidR="00BE6A22" w:rsidRDefault="00BE6A22" w:rsidP="00BE6A22">
      <w:pPr>
        <w:rPr>
          <w:rFonts w:cstheme="minorHAnsi"/>
          <w:sz w:val="20"/>
          <w:szCs w:val="20"/>
        </w:rPr>
      </w:pPr>
      <w:r w:rsidRPr="00BE6A22">
        <w:rPr>
          <w:rFonts w:cstheme="minorHAnsi"/>
          <w:sz w:val="20"/>
          <w:szCs w:val="20"/>
        </w:rPr>
        <w:t>-</w:t>
      </w:r>
      <w:r w:rsidRPr="00BE6A22">
        <w:rPr>
          <w:rFonts w:cstheme="minorHAnsi"/>
          <w:sz w:val="20"/>
          <w:szCs w:val="20"/>
        </w:rPr>
        <w:tab/>
        <w:t>No se observan hallazgos respecto del manejo del cierre del vertedero interno de la Ex Planta INFORSA.</w:t>
      </w:r>
    </w:p>
    <w:p w14:paraId="7098A487" w14:textId="171E325E" w:rsidR="00E15487" w:rsidRDefault="00E15487" w:rsidP="008F751D">
      <w:pPr>
        <w:rPr>
          <w:rFonts w:cstheme="minorHAnsi"/>
          <w:sz w:val="20"/>
          <w:szCs w:val="20"/>
        </w:rPr>
      </w:pPr>
    </w:p>
    <w:p w14:paraId="7F63C49F" w14:textId="7C7EF33F" w:rsidR="00C77756" w:rsidRPr="00C77756" w:rsidRDefault="00C77756" w:rsidP="008F751D">
      <w:pPr>
        <w:rPr>
          <w:rFonts w:cstheme="minorHAnsi"/>
          <w:sz w:val="20"/>
          <w:szCs w:val="20"/>
        </w:rPr>
        <w:sectPr w:rsidR="00C77756" w:rsidRPr="00C77756" w:rsidSect="00E349AF">
          <w:type w:val="continuous"/>
          <w:pgSz w:w="12240" w:h="15840" w:code="1"/>
          <w:pgMar w:top="1134" w:right="1134" w:bottom="1134" w:left="1134" w:header="709" w:footer="709" w:gutter="0"/>
          <w:cols w:space="708"/>
          <w:docGrid w:linePitch="360"/>
        </w:sectPr>
      </w:pPr>
    </w:p>
    <w:p w14:paraId="5DEDAF10" w14:textId="77777777" w:rsidR="00ED4317" w:rsidRPr="0025129B" w:rsidRDefault="009847C7" w:rsidP="009847C7">
      <w:pPr>
        <w:pStyle w:val="Ttulo1"/>
      </w:pPr>
      <w:bookmarkStart w:id="15" w:name="_Toc506532287"/>
      <w:r w:rsidRPr="0025129B">
        <w:lastRenderedPageBreak/>
        <w:t>IDENTIFICACIÓN DEL PROYECTO,</w:t>
      </w:r>
      <w:r w:rsidR="00677A75">
        <w:t xml:space="preserve"> INSTALACIÓN, </w:t>
      </w:r>
      <w:r w:rsidRPr="0025129B">
        <w:t>ACTIVIDAD O FUENTE FISCALIZADA</w:t>
      </w:r>
      <w:bookmarkEnd w:id="15"/>
    </w:p>
    <w:p w14:paraId="0261EB3C" w14:textId="77777777" w:rsidR="00ED4317" w:rsidRPr="0025129B" w:rsidRDefault="00ED4317" w:rsidP="00ED4317"/>
    <w:p w14:paraId="018A0EEE" w14:textId="77777777" w:rsidR="00ED4317" w:rsidRPr="0025129B" w:rsidRDefault="00ED4317" w:rsidP="00C958D0">
      <w:pPr>
        <w:pStyle w:val="Ttulo2"/>
      </w:pPr>
      <w:bookmarkStart w:id="16" w:name="_Toc352840378"/>
      <w:bookmarkStart w:id="17" w:name="_Toc352841438"/>
      <w:bookmarkStart w:id="18" w:name="_Toc353998104"/>
      <w:bookmarkStart w:id="19" w:name="_Toc353998177"/>
      <w:bookmarkStart w:id="20" w:name="_Toc382383532"/>
      <w:bookmarkStart w:id="21" w:name="_Toc382472354"/>
      <w:bookmarkStart w:id="22" w:name="_Toc390184266"/>
      <w:bookmarkStart w:id="23" w:name="_Toc390359997"/>
      <w:bookmarkStart w:id="24" w:name="_Toc390777018"/>
      <w:bookmarkStart w:id="25" w:name="_Toc506532288"/>
      <w:r w:rsidRPr="0025129B">
        <w:t>Antecedentes Generales</w:t>
      </w:r>
      <w:bookmarkEnd w:id="16"/>
      <w:bookmarkEnd w:id="17"/>
      <w:bookmarkEnd w:id="18"/>
      <w:bookmarkEnd w:id="19"/>
      <w:bookmarkEnd w:id="20"/>
      <w:bookmarkEnd w:id="21"/>
      <w:bookmarkEnd w:id="22"/>
      <w:bookmarkEnd w:id="23"/>
      <w:bookmarkEnd w:id="24"/>
      <w:bookmarkEnd w:id="25"/>
    </w:p>
    <w:p w14:paraId="286B616F" w14:textId="77777777" w:rsidR="00ED4317" w:rsidRPr="0025129B" w:rsidRDefault="00ED4317" w:rsidP="004E5529">
      <w:pPr>
        <w:jc w:val="left"/>
        <w:rPr>
          <w:rFonts w:cstheme="minorHAnsi"/>
          <w:b/>
          <w:sz w:val="24"/>
          <w:szCs w:val="20"/>
        </w:rPr>
      </w:pPr>
      <w:bookmarkStart w:id="26" w:name="_Toc353998105"/>
      <w:bookmarkStart w:id="27" w:name="_Toc353998178"/>
      <w:bookmarkEnd w:id="26"/>
      <w:bookmarkEnd w:id="27"/>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F34E6" w:rsidRPr="002F34E6" w14:paraId="44EC00B9"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85A6CD" w14:textId="77777777" w:rsidR="003714C8" w:rsidRPr="002F34E6" w:rsidRDefault="00230321" w:rsidP="00230321">
            <w:pPr>
              <w:rPr>
                <w:rFonts w:cstheme="minorHAnsi"/>
                <w:sz w:val="20"/>
                <w:szCs w:val="20"/>
              </w:rPr>
            </w:pPr>
            <w:r w:rsidRPr="002F34E6">
              <w:rPr>
                <w:rFonts w:cstheme="minorHAnsi"/>
                <w:b/>
                <w:sz w:val="20"/>
                <w:szCs w:val="20"/>
              </w:rPr>
              <w:t xml:space="preserve">Identificación de la actividad, </w:t>
            </w:r>
            <w:r w:rsidR="00D235C7" w:rsidRPr="002F34E6">
              <w:rPr>
                <w:rFonts w:cstheme="minorHAnsi"/>
                <w:b/>
                <w:sz w:val="20"/>
                <w:szCs w:val="20"/>
              </w:rPr>
              <w:t xml:space="preserve">instalación, </w:t>
            </w:r>
            <w:r w:rsidRPr="002F34E6">
              <w:rPr>
                <w:rFonts w:cstheme="minorHAnsi"/>
                <w:b/>
                <w:sz w:val="20"/>
                <w:szCs w:val="20"/>
              </w:rPr>
              <w:t>proyecto o fuente fiscalizada:</w:t>
            </w:r>
            <w:r w:rsidRPr="002F34E6">
              <w:rPr>
                <w:rFonts w:cstheme="minorHAnsi"/>
                <w:sz w:val="20"/>
                <w:szCs w:val="20"/>
              </w:rPr>
              <w:t xml:space="preserve"> </w:t>
            </w:r>
          </w:p>
          <w:p w14:paraId="68DB6CDB" w14:textId="20C8198E" w:rsidR="00230321" w:rsidRPr="002F34E6" w:rsidRDefault="006A0555" w:rsidP="00230321">
            <w:pPr>
              <w:rPr>
                <w:rFonts w:cstheme="minorHAnsi"/>
                <w:sz w:val="20"/>
                <w:szCs w:val="20"/>
                <w:lang w:eastAsia="es-ES"/>
              </w:rPr>
            </w:pPr>
            <w:r w:rsidRPr="006A0555">
              <w:rPr>
                <w:rFonts w:cstheme="minorHAnsi"/>
                <w:sz w:val="20"/>
                <w:szCs w:val="20"/>
              </w:rPr>
              <w:t xml:space="preserve">Ex – INFORSA CMPC </w:t>
            </w:r>
          </w:p>
        </w:tc>
      </w:tr>
      <w:tr w:rsidR="00230321" w:rsidRPr="006A0555" w14:paraId="2E086CD0"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CE49A04" w14:textId="77777777"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14:paraId="58F55901" w14:textId="7613A056" w:rsidR="00230321" w:rsidRPr="00C77756" w:rsidRDefault="00C77756" w:rsidP="00C77756">
            <w:pPr>
              <w:rPr>
                <w:rFonts w:cstheme="minorHAnsi"/>
                <w:sz w:val="20"/>
                <w:szCs w:val="20"/>
              </w:rPr>
            </w:pPr>
            <w:r w:rsidRPr="00C77756">
              <w:rPr>
                <w:rFonts w:cstheme="minorHAnsi"/>
                <w:sz w:val="20"/>
                <w:szCs w:val="20"/>
              </w:rPr>
              <w:t>Biobío</w:t>
            </w:r>
          </w:p>
        </w:tc>
        <w:tc>
          <w:tcPr>
            <w:tcW w:w="2296" w:type="pct"/>
            <w:vMerge w:val="restart"/>
            <w:tcBorders>
              <w:top w:val="single" w:sz="4" w:space="0" w:color="auto"/>
              <w:left w:val="single" w:sz="4" w:space="0" w:color="auto"/>
              <w:right w:val="single" w:sz="4" w:space="0" w:color="auto"/>
            </w:tcBorders>
            <w:shd w:val="clear" w:color="auto" w:fill="FFFFFF"/>
            <w:hideMark/>
          </w:tcPr>
          <w:p w14:paraId="57645520" w14:textId="77777777"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14:paraId="3F229DB1" w14:textId="0E02B6DA" w:rsidR="00230321" w:rsidRPr="00C544F6" w:rsidRDefault="00754241" w:rsidP="00617B1F">
            <w:pPr>
              <w:ind w:left="188"/>
              <w:rPr>
                <w:rFonts w:cstheme="minorHAnsi"/>
                <w:sz w:val="20"/>
                <w:szCs w:val="20"/>
                <w:lang w:val="en-US"/>
              </w:rPr>
            </w:pPr>
            <w:r w:rsidRPr="00754241">
              <w:rPr>
                <w:rFonts w:cstheme="minorHAnsi"/>
                <w:sz w:val="20"/>
                <w:szCs w:val="20"/>
                <w:lang w:val="en-US"/>
              </w:rPr>
              <w:t>Av. Julio Hemmelmann 330, Nacimiento</w:t>
            </w:r>
          </w:p>
        </w:tc>
      </w:tr>
      <w:tr w:rsidR="00230321" w:rsidRPr="0025129B" w14:paraId="72C8DA3E"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443356A" w14:textId="77777777"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14:paraId="7164F2C7" w14:textId="1328B17E" w:rsidR="00230321" w:rsidRPr="0025129B" w:rsidRDefault="006A0555" w:rsidP="00C77756">
            <w:pPr>
              <w:rPr>
                <w:rFonts w:cstheme="minorHAnsi"/>
                <w:sz w:val="20"/>
                <w:szCs w:val="20"/>
              </w:rPr>
            </w:pPr>
            <w:r>
              <w:rPr>
                <w:rFonts w:cstheme="minorHAnsi"/>
                <w:sz w:val="20"/>
                <w:szCs w:val="20"/>
              </w:rPr>
              <w:t>Biobío</w:t>
            </w:r>
          </w:p>
        </w:tc>
        <w:tc>
          <w:tcPr>
            <w:tcW w:w="2296" w:type="pct"/>
            <w:vMerge/>
            <w:tcBorders>
              <w:left w:val="single" w:sz="4" w:space="0" w:color="auto"/>
              <w:right w:val="single" w:sz="4" w:space="0" w:color="auto"/>
            </w:tcBorders>
            <w:shd w:val="clear" w:color="auto" w:fill="FFFFFF"/>
          </w:tcPr>
          <w:p w14:paraId="48C2C33D" w14:textId="77777777" w:rsidR="00230321" w:rsidRPr="0025129B" w:rsidRDefault="00230321" w:rsidP="00230321">
            <w:pPr>
              <w:ind w:left="188"/>
              <w:rPr>
                <w:rFonts w:cstheme="minorHAnsi"/>
                <w:b/>
                <w:sz w:val="20"/>
                <w:szCs w:val="20"/>
              </w:rPr>
            </w:pPr>
          </w:p>
        </w:tc>
      </w:tr>
      <w:tr w:rsidR="00230321" w:rsidRPr="0025129B" w14:paraId="13F81788"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E69699F" w14:textId="77777777" w:rsidR="00230321" w:rsidRDefault="00230321" w:rsidP="00230321">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p>
          <w:p w14:paraId="4D05BE38" w14:textId="27F78AAC" w:rsidR="004A1382" w:rsidRPr="0025129B" w:rsidRDefault="006A0555" w:rsidP="00C77756">
            <w:pPr>
              <w:spacing w:after="100" w:line="276" w:lineRule="auto"/>
              <w:rPr>
                <w:rFonts w:cstheme="minorHAnsi"/>
                <w:sz w:val="20"/>
                <w:szCs w:val="20"/>
              </w:rPr>
            </w:pPr>
            <w:r>
              <w:rPr>
                <w:rFonts w:cstheme="minorHAnsi"/>
                <w:sz w:val="20"/>
                <w:szCs w:val="20"/>
              </w:rPr>
              <w:t>Nacimiento</w:t>
            </w:r>
          </w:p>
        </w:tc>
        <w:tc>
          <w:tcPr>
            <w:tcW w:w="2296" w:type="pct"/>
            <w:vMerge/>
            <w:tcBorders>
              <w:left w:val="single" w:sz="4" w:space="0" w:color="auto"/>
              <w:bottom w:val="single" w:sz="4" w:space="0" w:color="auto"/>
              <w:right w:val="single" w:sz="4" w:space="0" w:color="auto"/>
            </w:tcBorders>
            <w:shd w:val="clear" w:color="auto" w:fill="FFFFFF"/>
          </w:tcPr>
          <w:p w14:paraId="705F52CB" w14:textId="77777777" w:rsidR="00230321" w:rsidRPr="0025129B" w:rsidRDefault="00230321" w:rsidP="00230321">
            <w:pPr>
              <w:ind w:left="188"/>
              <w:rPr>
                <w:rFonts w:cstheme="minorHAnsi"/>
                <w:b/>
                <w:sz w:val="20"/>
                <w:szCs w:val="20"/>
              </w:rPr>
            </w:pPr>
          </w:p>
        </w:tc>
      </w:tr>
      <w:tr w:rsidR="00230321" w:rsidRPr="0025129B" w14:paraId="34611653"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FAB7188"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14:paraId="5F2F3FED" w14:textId="3ED018C9" w:rsidR="00230321" w:rsidRPr="00D235C7" w:rsidRDefault="00F3057D" w:rsidP="00C544F6">
            <w:pPr>
              <w:rPr>
                <w:rFonts w:cstheme="minorHAnsi"/>
                <w:sz w:val="20"/>
                <w:szCs w:val="20"/>
                <w:lang w:eastAsia="es-ES"/>
              </w:rPr>
            </w:pPr>
            <w:r>
              <w:rPr>
                <w:rFonts w:cstheme="minorHAnsi"/>
                <w:sz w:val="20"/>
                <w:szCs w:val="20"/>
                <w:lang w:eastAsia="es-ES"/>
              </w:rPr>
              <w:t>CMPC Celulosa</w:t>
            </w:r>
            <w:r w:rsidR="00C544F6">
              <w:rPr>
                <w:rFonts w:cstheme="minorHAnsi"/>
                <w:sz w:val="20"/>
                <w:szCs w:val="20"/>
                <w:lang w:eastAsia="es-ES"/>
              </w:rPr>
              <w:t xml:space="preserve">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2B458EA"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4BC3DF7A" w14:textId="6037BC8E" w:rsidR="00230321" w:rsidRPr="0025129B" w:rsidRDefault="00754241" w:rsidP="00230321">
            <w:pPr>
              <w:rPr>
                <w:rFonts w:cstheme="minorHAnsi"/>
                <w:sz w:val="20"/>
                <w:szCs w:val="20"/>
                <w:lang w:val="es-ES" w:eastAsia="es-ES"/>
              </w:rPr>
            </w:pPr>
            <w:r w:rsidRPr="00754241">
              <w:rPr>
                <w:rFonts w:cstheme="minorHAnsi"/>
                <w:sz w:val="20"/>
                <w:szCs w:val="20"/>
                <w:lang w:val="es-ES" w:eastAsia="es-ES"/>
              </w:rPr>
              <w:t>96.532.330-2</w:t>
            </w:r>
          </w:p>
        </w:tc>
      </w:tr>
      <w:tr w:rsidR="00230321" w:rsidRPr="0025129B" w14:paraId="5E5BB87C"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BA2412D"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14:paraId="6AAB18B6" w14:textId="1280C2DF" w:rsidR="00230321" w:rsidRPr="00A7208D" w:rsidRDefault="00754241" w:rsidP="00617B1F">
            <w:pPr>
              <w:rPr>
                <w:rFonts w:cstheme="minorHAnsi"/>
                <w:sz w:val="20"/>
                <w:szCs w:val="20"/>
              </w:rPr>
            </w:pPr>
            <w:r w:rsidRPr="00754241">
              <w:rPr>
                <w:rFonts w:cstheme="minorHAnsi"/>
                <w:sz w:val="20"/>
                <w:szCs w:val="20"/>
              </w:rPr>
              <w:t>Av. Julio Hemmelmann 330, Nacimiento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0DFF541"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6AD0911B" w14:textId="38771D4C" w:rsidR="00230321" w:rsidRPr="0025129B" w:rsidRDefault="00D3259C" w:rsidP="00C544F6">
            <w:pPr>
              <w:rPr>
                <w:rFonts w:cstheme="minorHAnsi"/>
                <w:sz w:val="20"/>
                <w:szCs w:val="20"/>
              </w:rPr>
            </w:pPr>
            <w:hyperlink r:id="rId24" w:history="1">
              <w:r w:rsidR="00754241" w:rsidRPr="002E2A6B">
                <w:rPr>
                  <w:rStyle w:val="Hipervnculo"/>
                </w:rPr>
                <w:t>jconstabel@celulosa.cmpc.cl</w:t>
              </w:r>
            </w:hyperlink>
            <w:r w:rsidR="00754241">
              <w:t xml:space="preserve"> </w:t>
            </w:r>
          </w:p>
        </w:tc>
      </w:tr>
      <w:tr w:rsidR="00230321" w:rsidRPr="0025129B" w14:paraId="4C266B4E"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FC15AAA"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7C021FF"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60E4FF63" w14:textId="0D25F19E" w:rsidR="00230321" w:rsidRPr="0025129B" w:rsidRDefault="000C2E03" w:rsidP="00C544F6">
            <w:pPr>
              <w:rPr>
                <w:rFonts w:cstheme="minorHAnsi"/>
                <w:sz w:val="20"/>
                <w:szCs w:val="20"/>
              </w:rPr>
            </w:pPr>
            <w:r w:rsidRPr="000C2E03">
              <w:rPr>
                <w:rFonts w:cstheme="minorHAnsi"/>
                <w:sz w:val="20"/>
                <w:szCs w:val="20"/>
              </w:rPr>
              <w:t>(56 43) 2403702</w:t>
            </w:r>
          </w:p>
        </w:tc>
      </w:tr>
      <w:tr w:rsidR="00230321" w:rsidRPr="0025129B" w14:paraId="12495C20"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8EF7037" w14:textId="77777777"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14:paraId="14B0E8DE" w14:textId="5AEA1B4F" w:rsidR="00230321" w:rsidRPr="0025129B" w:rsidRDefault="000C2E03" w:rsidP="00230321">
            <w:pPr>
              <w:rPr>
                <w:rFonts w:cstheme="minorHAnsi"/>
                <w:sz w:val="20"/>
                <w:szCs w:val="20"/>
              </w:rPr>
            </w:pPr>
            <w:r w:rsidRPr="000C2E03">
              <w:rPr>
                <w:rFonts w:cstheme="minorHAnsi"/>
                <w:sz w:val="20"/>
                <w:szCs w:val="20"/>
              </w:rPr>
              <w:t>Juan Constabel Pfennings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1E23BED" w14:textId="77777777"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3F21E48A" w14:textId="1479F749" w:rsidR="00230321" w:rsidRPr="0025129B" w:rsidRDefault="000C2E03" w:rsidP="00230321">
            <w:pPr>
              <w:spacing w:after="100"/>
              <w:jc w:val="left"/>
              <w:rPr>
                <w:rFonts w:cstheme="minorHAnsi"/>
                <w:sz w:val="20"/>
                <w:szCs w:val="20"/>
                <w:lang w:val="es-ES" w:eastAsia="es-ES"/>
              </w:rPr>
            </w:pPr>
            <w:r w:rsidRPr="000C2E03">
              <w:rPr>
                <w:rFonts w:cstheme="minorHAnsi"/>
                <w:sz w:val="20"/>
                <w:szCs w:val="20"/>
                <w:lang w:val="es-ES" w:eastAsia="es-ES"/>
              </w:rPr>
              <w:t>9.292.966-3</w:t>
            </w:r>
          </w:p>
        </w:tc>
      </w:tr>
      <w:tr w:rsidR="00230321" w:rsidRPr="0025129B" w14:paraId="77DB7C56"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35FF0DF"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14:paraId="32A86C29" w14:textId="4D79ABA9" w:rsidR="00230321" w:rsidRPr="000C2E03" w:rsidRDefault="000C2E03" w:rsidP="00617B1F">
            <w:pPr>
              <w:rPr>
                <w:rFonts w:cstheme="minorHAnsi"/>
                <w:sz w:val="20"/>
                <w:szCs w:val="20"/>
                <w:lang w:eastAsia="es-ES"/>
              </w:rPr>
            </w:pPr>
            <w:r w:rsidRPr="000C2E03">
              <w:rPr>
                <w:rFonts w:cstheme="minorHAnsi"/>
                <w:sz w:val="20"/>
                <w:szCs w:val="20"/>
              </w:rPr>
              <w:t>Av. Julio Hemmelmann 330, Nacimiento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24A2FDF" w14:textId="77777777" w:rsidR="00230321" w:rsidRDefault="00230321" w:rsidP="00230321">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14:paraId="731B42B8" w14:textId="798A87C3" w:rsidR="004A1382" w:rsidRPr="0025129B" w:rsidRDefault="00D3259C" w:rsidP="00D60A48">
            <w:pPr>
              <w:spacing w:after="100" w:line="276" w:lineRule="auto"/>
              <w:rPr>
                <w:rFonts w:cstheme="minorHAnsi"/>
                <w:sz w:val="20"/>
                <w:szCs w:val="20"/>
                <w:lang w:val="es-ES" w:eastAsia="es-ES"/>
              </w:rPr>
            </w:pPr>
            <w:hyperlink r:id="rId25" w:history="1">
              <w:r w:rsidR="000C2E03" w:rsidRPr="002E2A6B">
                <w:rPr>
                  <w:rStyle w:val="Hipervnculo"/>
                </w:rPr>
                <w:t>jconstabel@celulosa.cmpc.cl</w:t>
              </w:r>
            </w:hyperlink>
          </w:p>
        </w:tc>
      </w:tr>
      <w:tr w:rsidR="00230321" w:rsidRPr="0025129B" w14:paraId="651B3E92"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A3DEAF3"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46B41EB" w14:textId="77777777" w:rsidR="00230321" w:rsidRDefault="00230321" w:rsidP="00230321">
            <w:pPr>
              <w:spacing w:after="100"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p>
          <w:p w14:paraId="37CD96B4" w14:textId="20C0D464" w:rsidR="004A1382" w:rsidRPr="0025129B" w:rsidRDefault="000C2E03" w:rsidP="00617B1F">
            <w:pPr>
              <w:spacing w:after="100" w:line="276" w:lineRule="auto"/>
              <w:rPr>
                <w:rFonts w:cstheme="minorHAnsi"/>
                <w:sz w:val="20"/>
                <w:szCs w:val="20"/>
                <w:lang w:val="es-ES" w:eastAsia="es-ES"/>
              </w:rPr>
            </w:pPr>
            <w:r w:rsidRPr="000C2E03">
              <w:rPr>
                <w:rFonts w:cstheme="minorHAnsi"/>
                <w:sz w:val="20"/>
                <w:szCs w:val="20"/>
              </w:rPr>
              <w:t>(56 43) 2403702</w:t>
            </w:r>
          </w:p>
        </w:tc>
      </w:tr>
      <w:tr w:rsidR="004E5529" w:rsidRPr="0025129B" w14:paraId="2992E744"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13C564E" w14:textId="77777777"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14:paraId="62C7E46C" w14:textId="1800261B" w:rsidR="004E5529" w:rsidRPr="0025129B" w:rsidRDefault="00022694" w:rsidP="00C85298">
            <w:pPr>
              <w:rPr>
                <w:rFonts w:cstheme="minorHAnsi"/>
                <w:sz w:val="20"/>
                <w:szCs w:val="20"/>
              </w:rPr>
            </w:pPr>
            <w:r>
              <w:rPr>
                <w:rFonts w:cstheme="minorHAnsi"/>
                <w:sz w:val="20"/>
                <w:szCs w:val="20"/>
              </w:rPr>
              <w:t>Abandono</w:t>
            </w:r>
          </w:p>
        </w:tc>
      </w:tr>
    </w:tbl>
    <w:p w14:paraId="03BEE1FD" w14:textId="77777777" w:rsidR="00AF4041" w:rsidRPr="0025129B" w:rsidRDefault="00AF4041" w:rsidP="00C958D0">
      <w:pPr>
        <w:pStyle w:val="Ttulo2"/>
        <w:numPr>
          <w:ilvl w:val="0"/>
          <w:numId w:val="0"/>
        </w:numPr>
        <w:ind w:left="576"/>
        <w:sectPr w:rsidR="00AF4041" w:rsidRPr="0025129B" w:rsidSect="00C77756">
          <w:pgSz w:w="12240" w:h="15840" w:code="1"/>
          <w:pgMar w:top="1134" w:right="1134" w:bottom="1134" w:left="1134" w:header="709" w:footer="709" w:gutter="0"/>
          <w:cols w:space="708"/>
          <w:docGrid w:linePitch="360"/>
        </w:sectPr>
      </w:pPr>
    </w:p>
    <w:p w14:paraId="4CF068EC" w14:textId="77777777" w:rsidR="00ED4317" w:rsidRPr="0025129B" w:rsidRDefault="00AF4041" w:rsidP="00C958D0">
      <w:pPr>
        <w:pStyle w:val="Ttulo2"/>
      </w:pPr>
      <w:bookmarkStart w:id="28" w:name="_Toc352840379"/>
      <w:bookmarkStart w:id="29" w:name="_Toc352841439"/>
      <w:bookmarkStart w:id="30" w:name="_Toc353998106"/>
      <w:bookmarkStart w:id="31" w:name="_Toc353998179"/>
      <w:bookmarkStart w:id="32" w:name="_Toc382383533"/>
      <w:bookmarkStart w:id="33" w:name="_Toc382472355"/>
      <w:bookmarkStart w:id="34" w:name="_Toc390184267"/>
      <w:bookmarkStart w:id="35" w:name="_Toc390359998"/>
      <w:bookmarkStart w:id="36" w:name="_Toc390777019"/>
      <w:bookmarkStart w:id="37" w:name="_Toc506532289"/>
      <w:r w:rsidRPr="0025129B">
        <w:lastRenderedPageBreak/>
        <w:t>Ubicación</w:t>
      </w:r>
      <w:bookmarkEnd w:id="28"/>
      <w:bookmarkEnd w:id="29"/>
      <w:bookmarkEnd w:id="30"/>
      <w:bookmarkEnd w:id="31"/>
      <w:bookmarkEnd w:id="32"/>
      <w:bookmarkEnd w:id="33"/>
      <w:r w:rsidR="003714C8">
        <w:t xml:space="preserve"> y Layout</w:t>
      </w:r>
      <w:bookmarkEnd w:id="34"/>
      <w:bookmarkEnd w:id="35"/>
      <w:bookmarkEnd w:id="36"/>
      <w:bookmarkEnd w:id="37"/>
    </w:p>
    <w:p w14:paraId="3DF6008C"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6419FC" w14:paraId="35B5C9A2"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217FDA65" w14:textId="5512EC16" w:rsidR="00AF4041" w:rsidRDefault="007C15CC" w:rsidP="00AF4041">
            <w:pPr>
              <w:rPr>
                <w:sz w:val="20"/>
                <w:szCs w:val="20"/>
              </w:rPr>
            </w:pPr>
            <w:bookmarkStart w:id="38" w:name="_Toc352840382"/>
            <w:bookmarkStart w:id="39" w:name="_Toc352841442"/>
            <w:bookmarkStart w:id="40" w:name="_Toc352940732"/>
            <w:bookmarkStart w:id="41" w:name="_Toc353998108"/>
            <w:bookmarkStart w:id="42" w:name="_Toc353998181"/>
            <w:r w:rsidRPr="006419FC">
              <w:rPr>
                <w:b/>
              </w:rPr>
              <w:t xml:space="preserve">Figura </w:t>
            </w:r>
            <w:r w:rsidR="009859E0">
              <w:rPr>
                <w:b/>
              </w:rPr>
              <w:t>1</w:t>
            </w:r>
            <w:r w:rsidRPr="006419FC">
              <w:rPr>
                <w:b/>
              </w:rPr>
              <w:t xml:space="preserve">. </w:t>
            </w:r>
            <w:r w:rsidR="00F64DF2" w:rsidRPr="006419FC">
              <w:rPr>
                <w:b/>
              </w:rPr>
              <w:t xml:space="preserve">Mapa de ubicación </w:t>
            </w:r>
            <w:r w:rsidR="00B31DAA" w:rsidRPr="006419FC">
              <w:rPr>
                <w:b/>
              </w:rPr>
              <w:t>Region</w:t>
            </w:r>
            <w:r w:rsidR="006270FF" w:rsidRPr="006419FC">
              <w:rPr>
                <w:b/>
              </w:rPr>
              <w:t xml:space="preserve">al </w:t>
            </w:r>
            <w:r w:rsidR="006270FF" w:rsidRPr="00C77756">
              <w:rPr>
                <w:sz w:val="20"/>
                <w:szCs w:val="20"/>
              </w:rPr>
              <w:t>(</w:t>
            </w:r>
            <w:r w:rsidR="006270FF" w:rsidRPr="006419FC">
              <w:rPr>
                <w:sz w:val="20"/>
                <w:szCs w:val="20"/>
              </w:rPr>
              <w:t xml:space="preserve">Fuente: </w:t>
            </w:r>
            <w:r w:rsidR="002F34E6" w:rsidRPr="006419FC">
              <w:rPr>
                <w:sz w:val="20"/>
                <w:szCs w:val="20"/>
              </w:rPr>
              <w:t>Elaboración propia mediante herramienta Google Earth</w:t>
            </w:r>
            <w:r w:rsidR="006270FF" w:rsidRPr="006419FC">
              <w:rPr>
                <w:sz w:val="20"/>
                <w:szCs w:val="20"/>
              </w:rPr>
              <w:t>)</w:t>
            </w:r>
            <w:bookmarkEnd w:id="38"/>
            <w:bookmarkEnd w:id="39"/>
            <w:r w:rsidR="00285DFE" w:rsidRPr="006419FC">
              <w:rPr>
                <w:sz w:val="20"/>
                <w:szCs w:val="20"/>
              </w:rPr>
              <w:t>.</w:t>
            </w:r>
            <w:bookmarkEnd w:id="40"/>
            <w:bookmarkEnd w:id="41"/>
            <w:bookmarkEnd w:id="42"/>
          </w:p>
          <w:p w14:paraId="2888D525" w14:textId="77777777" w:rsidR="0041509C" w:rsidRPr="006419FC" w:rsidRDefault="0041509C" w:rsidP="00AF4041">
            <w:pPr>
              <w:rPr>
                <w:sz w:val="20"/>
                <w:szCs w:val="20"/>
              </w:rPr>
            </w:pPr>
          </w:p>
          <w:p w14:paraId="40EA1EDF" w14:textId="5053AAA4" w:rsidR="006270FF" w:rsidRPr="006419FC" w:rsidRDefault="006270FF" w:rsidP="003714C8">
            <w:pPr>
              <w:jc w:val="center"/>
              <w:rPr>
                <w:rFonts w:cstheme="minorHAnsi"/>
                <w:b/>
                <w:noProof/>
                <w:sz w:val="24"/>
                <w:szCs w:val="20"/>
                <w:lang w:eastAsia="es-CL"/>
              </w:rPr>
            </w:pPr>
          </w:p>
          <w:p w14:paraId="70AF241B" w14:textId="50D1CD8F" w:rsidR="00B31DAA" w:rsidRDefault="00F3057D" w:rsidP="003714C8">
            <w:pPr>
              <w:jc w:val="center"/>
              <w:rPr>
                <w:rFonts w:cstheme="minorHAnsi"/>
                <w:b/>
                <w:noProof/>
                <w:sz w:val="16"/>
                <w:szCs w:val="20"/>
                <w:lang w:eastAsia="es-CL"/>
              </w:rPr>
            </w:pPr>
            <w:r w:rsidRPr="00F3057D">
              <w:rPr>
                <w:rFonts w:cstheme="minorHAnsi"/>
                <w:b/>
                <w:noProof/>
                <w:sz w:val="16"/>
                <w:szCs w:val="20"/>
                <w:lang w:eastAsia="es-CL"/>
              </w:rPr>
              <w:drawing>
                <wp:inline distT="0" distB="0" distL="0" distR="0" wp14:anchorId="642A62AE" wp14:editId="379C8D8D">
                  <wp:extent cx="8391525" cy="4726777"/>
                  <wp:effectExtent l="0" t="0" r="0" b="0"/>
                  <wp:docPr id="5" name="Imagen 5" descr="C:\SMA\EXPEDIENTES\Expedientes 2016\Denuncias\DFZ-2017-5297-VIII-RCA-IA INFORSA\Ubicacion regional INF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MA\EXPEDIENTES\Expedientes 2016\Denuncias\DFZ-2017-5297-VIII-RCA-IA INFORSA\Ubicacion regional INFORS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409379" cy="4736834"/>
                          </a:xfrm>
                          <a:prstGeom prst="rect">
                            <a:avLst/>
                          </a:prstGeom>
                          <a:noFill/>
                          <a:ln>
                            <a:noFill/>
                          </a:ln>
                        </pic:spPr>
                      </pic:pic>
                    </a:graphicData>
                  </a:graphic>
                </wp:inline>
              </w:drawing>
            </w:r>
          </w:p>
          <w:p w14:paraId="001F7DF8" w14:textId="77777777" w:rsidR="00E219FF" w:rsidRDefault="00E219FF" w:rsidP="003714C8">
            <w:pPr>
              <w:jc w:val="center"/>
              <w:rPr>
                <w:rFonts w:cstheme="minorHAnsi"/>
                <w:b/>
                <w:noProof/>
                <w:sz w:val="16"/>
                <w:szCs w:val="20"/>
                <w:lang w:eastAsia="es-CL"/>
              </w:rPr>
            </w:pPr>
          </w:p>
          <w:p w14:paraId="6CF0FE9B" w14:textId="77777777" w:rsidR="00E219FF" w:rsidRDefault="00E219FF" w:rsidP="003714C8">
            <w:pPr>
              <w:jc w:val="center"/>
              <w:rPr>
                <w:rFonts w:cstheme="minorHAnsi"/>
                <w:b/>
                <w:noProof/>
                <w:sz w:val="16"/>
                <w:szCs w:val="20"/>
                <w:lang w:eastAsia="es-CL"/>
              </w:rPr>
            </w:pPr>
          </w:p>
          <w:p w14:paraId="74647AA0" w14:textId="77777777" w:rsidR="00E219FF" w:rsidRPr="006419FC" w:rsidRDefault="00E219FF" w:rsidP="003714C8">
            <w:pPr>
              <w:jc w:val="center"/>
              <w:rPr>
                <w:rFonts w:cstheme="minorHAnsi"/>
                <w:b/>
                <w:noProof/>
                <w:sz w:val="16"/>
                <w:szCs w:val="20"/>
                <w:lang w:eastAsia="es-CL"/>
              </w:rPr>
            </w:pPr>
          </w:p>
          <w:p w14:paraId="0A090A83" w14:textId="2FCD20F6" w:rsidR="00B31DAA" w:rsidRDefault="009859E0" w:rsidP="00B31DAA">
            <w:pPr>
              <w:rPr>
                <w:sz w:val="20"/>
                <w:szCs w:val="20"/>
              </w:rPr>
            </w:pPr>
            <w:r>
              <w:rPr>
                <w:b/>
              </w:rPr>
              <w:t>Figura 2</w:t>
            </w:r>
            <w:r w:rsidR="00B31DAA" w:rsidRPr="006419FC">
              <w:rPr>
                <w:b/>
              </w:rPr>
              <w:t xml:space="preserve">. Mapa de ubicación </w:t>
            </w:r>
            <w:r w:rsidR="00617B1F">
              <w:rPr>
                <w:b/>
              </w:rPr>
              <w:t>provincial</w:t>
            </w:r>
            <w:r w:rsidR="00B31DAA" w:rsidRPr="006419FC">
              <w:rPr>
                <w:b/>
              </w:rPr>
              <w:t xml:space="preserve"> </w:t>
            </w:r>
            <w:r w:rsidR="00B31DAA" w:rsidRPr="006419FC">
              <w:rPr>
                <w:b/>
                <w:sz w:val="20"/>
                <w:szCs w:val="20"/>
              </w:rPr>
              <w:t>(</w:t>
            </w:r>
            <w:r w:rsidR="002F34E6" w:rsidRPr="006419FC">
              <w:rPr>
                <w:sz w:val="20"/>
                <w:szCs w:val="20"/>
              </w:rPr>
              <w:t>Fuente: Elaboración propia mediante herramienta Google Earth).</w:t>
            </w:r>
          </w:p>
          <w:p w14:paraId="122B5B44" w14:textId="77777777" w:rsidR="0041509C" w:rsidRPr="006419FC" w:rsidRDefault="0041509C" w:rsidP="00B31DAA">
            <w:pPr>
              <w:rPr>
                <w:sz w:val="20"/>
                <w:szCs w:val="20"/>
              </w:rPr>
            </w:pPr>
          </w:p>
          <w:p w14:paraId="17E4E9E2" w14:textId="67DCE3C3" w:rsidR="007D5DC0" w:rsidRDefault="00F3057D" w:rsidP="00B31DAA">
            <w:pPr>
              <w:jc w:val="center"/>
              <w:rPr>
                <w:rFonts w:cstheme="minorHAnsi"/>
                <w:b/>
                <w:noProof/>
                <w:sz w:val="24"/>
                <w:szCs w:val="20"/>
                <w:lang w:eastAsia="es-CL"/>
              </w:rPr>
            </w:pPr>
            <w:r w:rsidRPr="00F3057D">
              <w:rPr>
                <w:rFonts w:cstheme="minorHAnsi"/>
                <w:b/>
                <w:noProof/>
                <w:sz w:val="24"/>
                <w:szCs w:val="20"/>
                <w:lang w:eastAsia="es-CL"/>
              </w:rPr>
              <w:drawing>
                <wp:inline distT="0" distB="0" distL="0" distR="0" wp14:anchorId="6523D51F" wp14:editId="15E5B521">
                  <wp:extent cx="8476113" cy="4774424"/>
                  <wp:effectExtent l="0" t="0" r="1270" b="7620"/>
                  <wp:docPr id="6" name="Imagen 6" descr="C:\SMA\EXPEDIENTES\Expedientes 2016\Denuncias\DFZ-2017-5297-VIII-RCA-IA INFORSA\Ubicacion provincial INF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SMA\EXPEDIENTES\Expedientes 2016\Denuncias\DFZ-2017-5297-VIII-RCA-IA INFORSA\Ubicacion provincial INFORS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15336" cy="4796517"/>
                          </a:xfrm>
                          <a:prstGeom prst="rect">
                            <a:avLst/>
                          </a:prstGeom>
                          <a:noFill/>
                          <a:ln>
                            <a:noFill/>
                          </a:ln>
                        </pic:spPr>
                      </pic:pic>
                    </a:graphicData>
                  </a:graphic>
                </wp:inline>
              </w:drawing>
            </w:r>
          </w:p>
          <w:p w14:paraId="28627108" w14:textId="77777777" w:rsidR="00F3057D" w:rsidRDefault="00F3057D" w:rsidP="007D5DC0">
            <w:pPr>
              <w:rPr>
                <w:b/>
              </w:rPr>
            </w:pPr>
          </w:p>
          <w:p w14:paraId="639702AA" w14:textId="77777777" w:rsidR="00F3057D" w:rsidRDefault="00F3057D" w:rsidP="007D5DC0">
            <w:pPr>
              <w:rPr>
                <w:b/>
              </w:rPr>
            </w:pPr>
          </w:p>
          <w:p w14:paraId="334E2DE4" w14:textId="77777777" w:rsidR="00F3057D" w:rsidRDefault="00F3057D" w:rsidP="007D5DC0">
            <w:pPr>
              <w:rPr>
                <w:b/>
              </w:rPr>
            </w:pPr>
          </w:p>
          <w:p w14:paraId="59436083" w14:textId="77777777" w:rsidR="00F3057D" w:rsidRDefault="00F3057D" w:rsidP="007D5DC0">
            <w:pPr>
              <w:rPr>
                <w:b/>
              </w:rPr>
            </w:pPr>
          </w:p>
          <w:p w14:paraId="7D484976" w14:textId="36D6D419" w:rsidR="007D5DC0" w:rsidRDefault="007D5DC0" w:rsidP="007D5DC0">
            <w:pPr>
              <w:rPr>
                <w:sz w:val="20"/>
                <w:szCs w:val="20"/>
              </w:rPr>
            </w:pPr>
            <w:r w:rsidRPr="006419FC">
              <w:rPr>
                <w:b/>
              </w:rPr>
              <w:lastRenderedPageBreak/>
              <w:t xml:space="preserve">Figura </w:t>
            </w:r>
            <w:r w:rsidR="009859E0">
              <w:rPr>
                <w:b/>
              </w:rPr>
              <w:t>3</w:t>
            </w:r>
            <w:r w:rsidRPr="006419FC">
              <w:rPr>
                <w:b/>
              </w:rPr>
              <w:t xml:space="preserve">. Mapa de ubicación </w:t>
            </w:r>
            <w:r>
              <w:rPr>
                <w:b/>
              </w:rPr>
              <w:t>loc</w:t>
            </w:r>
            <w:r w:rsidRPr="006419FC">
              <w:rPr>
                <w:b/>
              </w:rPr>
              <w:t xml:space="preserve">al </w:t>
            </w:r>
            <w:r w:rsidRPr="00D92211">
              <w:rPr>
                <w:sz w:val="20"/>
                <w:szCs w:val="20"/>
              </w:rPr>
              <w:t>(F</w:t>
            </w:r>
            <w:r w:rsidRPr="006419FC">
              <w:rPr>
                <w:sz w:val="20"/>
                <w:szCs w:val="20"/>
              </w:rPr>
              <w:t>uente: Elaboración propia mediante herramienta Google Earth).</w:t>
            </w:r>
          </w:p>
          <w:p w14:paraId="00833689" w14:textId="77777777" w:rsidR="00B05D89" w:rsidRPr="006419FC" w:rsidRDefault="00B05D89" w:rsidP="007D5DC0">
            <w:pPr>
              <w:rPr>
                <w:sz w:val="20"/>
                <w:szCs w:val="20"/>
              </w:rPr>
            </w:pPr>
          </w:p>
          <w:p w14:paraId="5937333E" w14:textId="372EB047" w:rsidR="007D5DC0" w:rsidRPr="006419FC" w:rsidRDefault="00F3057D" w:rsidP="00B31DAA">
            <w:pPr>
              <w:jc w:val="center"/>
              <w:rPr>
                <w:rFonts w:cstheme="minorHAnsi"/>
                <w:b/>
                <w:noProof/>
                <w:sz w:val="24"/>
                <w:szCs w:val="20"/>
                <w:lang w:eastAsia="es-CL"/>
              </w:rPr>
            </w:pPr>
            <w:r w:rsidRPr="00F3057D">
              <w:rPr>
                <w:rFonts w:cstheme="minorHAnsi"/>
                <w:b/>
                <w:noProof/>
                <w:sz w:val="24"/>
                <w:szCs w:val="20"/>
                <w:lang w:eastAsia="es-CL"/>
              </w:rPr>
              <w:drawing>
                <wp:inline distT="0" distB="0" distL="0" distR="0" wp14:anchorId="4DEB2ED5" wp14:editId="73100F89">
                  <wp:extent cx="7969417" cy="4488332"/>
                  <wp:effectExtent l="0" t="0" r="0" b="7620"/>
                  <wp:docPr id="9" name="Imagen 9" descr="C:\SMA\EXPEDIENTES\Expedientes 2016\Denuncias\DFZ-2017-5297-VIII-RCA-IA INFORSA\Ubicacion local INF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SMA\EXPEDIENTES\Expedientes 2016\Denuncias\DFZ-2017-5297-VIII-RCA-IA INFORSA\Ubicacion local INFORS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984940" cy="4497074"/>
                          </a:xfrm>
                          <a:prstGeom prst="rect">
                            <a:avLst/>
                          </a:prstGeom>
                          <a:noFill/>
                          <a:ln>
                            <a:noFill/>
                          </a:ln>
                        </pic:spPr>
                      </pic:pic>
                    </a:graphicData>
                  </a:graphic>
                </wp:inline>
              </w:drawing>
            </w:r>
          </w:p>
        </w:tc>
      </w:tr>
      <w:tr w:rsidR="00285DFE" w:rsidRPr="0025129B" w14:paraId="537DDDB8" w14:textId="77777777" w:rsidTr="004E5529">
        <w:trPr>
          <w:trHeight w:val="229"/>
          <w:jc w:val="center"/>
        </w:trPr>
        <w:tc>
          <w:tcPr>
            <w:tcW w:w="5000" w:type="pct"/>
            <w:gridSpan w:val="4"/>
            <w:shd w:val="clear" w:color="auto" w:fill="FFFFFF"/>
            <w:tcMar>
              <w:top w:w="58" w:type="dxa"/>
              <w:left w:w="58" w:type="dxa"/>
              <w:bottom w:w="58" w:type="dxa"/>
              <w:right w:w="58" w:type="dxa"/>
            </w:tcMar>
          </w:tcPr>
          <w:p w14:paraId="1A052C36" w14:textId="23F6951B" w:rsidR="00285DFE" w:rsidRPr="0025129B" w:rsidRDefault="007D5DC0" w:rsidP="00E15487">
            <w:pPr>
              <w:jc w:val="left"/>
              <w:rPr>
                <w:rFonts w:cstheme="minorHAnsi"/>
                <w:b/>
                <w:sz w:val="20"/>
                <w:szCs w:val="16"/>
              </w:rPr>
            </w:pPr>
            <w:r>
              <w:lastRenderedPageBreak/>
              <w:br w:type="page"/>
            </w:r>
            <w:r w:rsidR="00F64DF2">
              <w:rPr>
                <w:rFonts w:cstheme="minorHAnsi"/>
                <w:b/>
                <w:sz w:val="20"/>
                <w:szCs w:val="18"/>
              </w:rPr>
              <w:t>Coordenadas UTM de r</w:t>
            </w:r>
            <w:r w:rsidR="00285DFE" w:rsidRPr="0025129B">
              <w:rPr>
                <w:rFonts w:cstheme="minorHAnsi"/>
                <w:b/>
                <w:sz w:val="20"/>
                <w:szCs w:val="18"/>
              </w:rPr>
              <w:t>eferencia</w:t>
            </w:r>
            <w:r w:rsidR="005749E1" w:rsidRPr="0025129B">
              <w:rPr>
                <w:rFonts w:cstheme="minorHAnsi"/>
                <w:b/>
                <w:sz w:val="20"/>
                <w:szCs w:val="18"/>
              </w:rPr>
              <w:t xml:space="preserve"> </w:t>
            </w:r>
          </w:p>
        </w:tc>
      </w:tr>
      <w:tr w:rsidR="00285DFE" w:rsidRPr="0025129B" w14:paraId="59F5D3F8" w14:textId="77777777" w:rsidTr="004E5529">
        <w:trPr>
          <w:trHeight w:val="229"/>
          <w:jc w:val="center"/>
        </w:trPr>
        <w:tc>
          <w:tcPr>
            <w:tcW w:w="1447" w:type="pct"/>
            <w:shd w:val="clear" w:color="auto" w:fill="FFFFFF"/>
            <w:tcMar>
              <w:top w:w="58" w:type="dxa"/>
              <w:left w:w="58" w:type="dxa"/>
              <w:bottom w:w="58" w:type="dxa"/>
              <w:right w:w="58" w:type="dxa"/>
            </w:tcMar>
            <w:hideMark/>
          </w:tcPr>
          <w:p w14:paraId="1EAFCE56" w14:textId="77777777" w:rsidR="00285DFE" w:rsidRPr="0025129B" w:rsidRDefault="00285DFE" w:rsidP="00570BD0">
            <w:pPr>
              <w:rPr>
                <w:rFonts w:cstheme="minorHAnsi"/>
                <w:b/>
                <w:sz w:val="20"/>
                <w:szCs w:val="18"/>
              </w:rPr>
            </w:pPr>
            <w:r w:rsidRPr="0025129B">
              <w:rPr>
                <w:rFonts w:cstheme="minorHAnsi"/>
                <w:b/>
                <w:sz w:val="20"/>
                <w:szCs w:val="18"/>
              </w:rPr>
              <w:t>Datum:</w:t>
            </w:r>
            <w:r w:rsidR="002F34E6">
              <w:rPr>
                <w:rFonts w:cstheme="minorHAnsi"/>
                <w:b/>
                <w:sz w:val="20"/>
                <w:szCs w:val="18"/>
              </w:rPr>
              <w:t xml:space="preserve"> WGS84</w:t>
            </w:r>
          </w:p>
        </w:tc>
        <w:tc>
          <w:tcPr>
            <w:tcW w:w="885" w:type="pct"/>
            <w:shd w:val="clear" w:color="auto" w:fill="FFFFFF"/>
          </w:tcPr>
          <w:p w14:paraId="598B81B2" w14:textId="77777777" w:rsidR="00285DFE" w:rsidRPr="0025129B" w:rsidRDefault="00285DFE" w:rsidP="00570BD0">
            <w:pPr>
              <w:rPr>
                <w:rFonts w:cstheme="minorHAnsi"/>
                <w:b/>
                <w:sz w:val="20"/>
                <w:szCs w:val="18"/>
              </w:rPr>
            </w:pPr>
            <w:r w:rsidRPr="0025129B">
              <w:rPr>
                <w:rFonts w:cstheme="minorHAnsi"/>
                <w:b/>
                <w:sz w:val="20"/>
                <w:szCs w:val="18"/>
              </w:rPr>
              <w:t>Huso:</w:t>
            </w:r>
            <w:r w:rsidR="002F34E6">
              <w:rPr>
                <w:rFonts w:cstheme="minorHAnsi"/>
                <w:b/>
                <w:sz w:val="20"/>
                <w:szCs w:val="18"/>
              </w:rPr>
              <w:t xml:space="preserve"> 18</w:t>
            </w:r>
          </w:p>
        </w:tc>
        <w:tc>
          <w:tcPr>
            <w:tcW w:w="1255" w:type="pct"/>
            <w:shd w:val="clear" w:color="auto" w:fill="FFFFFF"/>
          </w:tcPr>
          <w:p w14:paraId="57FB7C4E" w14:textId="795FD713" w:rsidR="00285DFE" w:rsidRPr="007904D0" w:rsidRDefault="00285DFE" w:rsidP="00570BD0">
            <w:pPr>
              <w:rPr>
                <w:rFonts w:cstheme="minorHAnsi"/>
                <w:b/>
                <w:sz w:val="20"/>
                <w:szCs w:val="18"/>
              </w:rPr>
            </w:pPr>
            <w:r w:rsidRPr="007904D0">
              <w:rPr>
                <w:rFonts w:cstheme="minorHAnsi"/>
                <w:b/>
                <w:sz w:val="20"/>
                <w:szCs w:val="18"/>
              </w:rPr>
              <w:t>UTM N:</w:t>
            </w:r>
            <w:r w:rsidR="002F34E6" w:rsidRPr="007904D0">
              <w:rPr>
                <w:rFonts w:cstheme="minorHAnsi"/>
                <w:b/>
                <w:sz w:val="20"/>
                <w:szCs w:val="18"/>
              </w:rPr>
              <w:t xml:space="preserve"> </w:t>
            </w:r>
            <w:r w:rsidR="00F3057D" w:rsidRPr="00F3057D">
              <w:rPr>
                <w:rFonts w:cstheme="minorHAnsi"/>
                <w:b/>
                <w:sz w:val="20"/>
                <w:szCs w:val="18"/>
              </w:rPr>
              <w:t>5845320.00 m S</w:t>
            </w:r>
          </w:p>
        </w:tc>
        <w:tc>
          <w:tcPr>
            <w:tcW w:w="1413" w:type="pct"/>
            <w:shd w:val="clear" w:color="auto" w:fill="FFFFFF"/>
          </w:tcPr>
          <w:p w14:paraId="65DC92BA" w14:textId="76F4E6BD" w:rsidR="00285DFE" w:rsidRPr="007904D0" w:rsidRDefault="00285DFE" w:rsidP="00570BD0">
            <w:pPr>
              <w:rPr>
                <w:rFonts w:cstheme="minorHAnsi"/>
                <w:b/>
                <w:sz w:val="20"/>
                <w:szCs w:val="16"/>
              </w:rPr>
            </w:pPr>
            <w:r w:rsidRPr="007904D0">
              <w:rPr>
                <w:rFonts w:cstheme="minorHAnsi"/>
                <w:b/>
                <w:sz w:val="20"/>
                <w:szCs w:val="16"/>
              </w:rPr>
              <w:t>UTM E:</w:t>
            </w:r>
            <w:r w:rsidR="006152A1" w:rsidRPr="007904D0">
              <w:rPr>
                <w:rFonts w:cstheme="minorHAnsi"/>
                <w:b/>
                <w:sz w:val="20"/>
                <w:szCs w:val="16"/>
              </w:rPr>
              <w:t xml:space="preserve"> </w:t>
            </w:r>
            <w:r w:rsidR="00F3057D" w:rsidRPr="00F3057D">
              <w:rPr>
                <w:rFonts w:cstheme="minorHAnsi"/>
                <w:b/>
                <w:sz w:val="20"/>
                <w:szCs w:val="16"/>
              </w:rPr>
              <w:t>706696.00 m E</w:t>
            </w:r>
          </w:p>
        </w:tc>
      </w:tr>
      <w:tr w:rsidR="006270FF" w:rsidRPr="0025129B" w14:paraId="742FE926" w14:textId="77777777" w:rsidTr="004E5529">
        <w:trPr>
          <w:trHeight w:val="728"/>
          <w:jc w:val="center"/>
        </w:trPr>
        <w:tc>
          <w:tcPr>
            <w:tcW w:w="5000" w:type="pct"/>
            <w:gridSpan w:val="4"/>
            <w:shd w:val="clear" w:color="auto" w:fill="FFFFFF"/>
            <w:tcMar>
              <w:top w:w="58" w:type="dxa"/>
              <w:left w:w="58" w:type="dxa"/>
              <w:bottom w:w="58" w:type="dxa"/>
              <w:right w:w="58" w:type="dxa"/>
            </w:tcMar>
          </w:tcPr>
          <w:p w14:paraId="46D1A83C" w14:textId="13A3753E" w:rsidR="006270FF" w:rsidRPr="006419FC" w:rsidRDefault="00F64DF2" w:rsidP="00754241">
            <w:pPr>
              <w:rPr>
                <w:rFonts w:cstheme="minorHAnsi"/>
                <w:sz w:val="20"/>
                <w:szCs w:val="18"/>
              </w:rPr>
            </w:pPr>
            <w:r w:rsidRPr="00617B1F">
              <w:rPr>
                <w:rFonts w:cstheme="minorHAnsi"/>
                <w:b/>
                <w:sz w:val="20"/>
                <w:szCs w:val="18"/>
              </w:rPr>
              <w:t>Ruta de a</w:t>
            </w:r>
            <w:r w:rsidR="006270FF" w:rsidRPr="00617B1F">
              <w:rPr>
                <w:rFonts w:cstheme="minorHAnsi"/>
                <w:b/>
                <w:sz w:val="20"/>
                <w:szCs w:val="18"/>
              </w:rPr>
              <w:t>cceso:</w:t>
            </w:r>
            <w:r w:rsidR="00285DFE" w:rsidRPr="00617B1F">
              <w:rPr>
                <w:rFonts w:cstheme="minorHAnsi"/>
                <w:b/>
                <w:sz w:val="20"/>
                <w:szCs w:val="18"/>
              </w:rPr>
              <w:t xml:space="preserve"> </w:t>
            </w:r>
            <w:r w:rsidR="006419FC" w:rsidRPr="00754241">
              <w:rPr>
                <w:rFonts w:cstheme="minorHAnsi"/>
                <w:sz w:val="20"/>
                <w:szCs w:val="18"/>
              </w:rPr>
              <w:t xml:space="preserve">Desde la ciudad de Concepción, tomar dirección al </w:t>
            </w:r>
            <w:r w:rsidR="005B4E68" w:rsidRPr="00754241">
              <w:rPr>
                <w:rFonts w:cstheme="minorHAnsi"/>
                <w:sz w:val="20"/>
                <w:szCs w:val="18"/>
              </w:rPr>
              <w:t>sur</w:t>
            </w:r>
            <w:r w:rsidR="006419FC" w:rsidRPr="00754241">
              <w:rPr>
                <w:rFonts w:cstheme="minorHAnsi"/>
                <w:sz w:val="20"/>
                <w:szCs w:val="18"/>
              </w:rPr>
              <w:t xml:space="preserve"> por </w:t>
            </w:r>
            <w:r w:rsidR="00617B1F" w:rsidRPr="00754241">
              <w:rPr>
                <w:rFonts w:cstheme="minorHAnsi"/>
                <w:sz w:val="20"/>
                <w:szCs w:val="18"/>
              </w:rPr>
              <w:t>R</w:t>
            </w:r>
            <w:r w:rsidR="006419FC" w:rsidRPr="00754241">
              <w:rPr>
                <w:rFonts w:cstheme="minorHAnsi"/>
                <w:sz w:val="20"/>
                <w:szCs w:val="18"/>
              </w:rPr>
              <w:t xml:space="preserve">uta </w:t>
            </w:r>
            <w:r w:rsidR="00754241">
              <w:rPr>
                <w:rFonts w:cstheme="minorHAnsi"/>
                <w:sz w:val="20"/>
                <w:szCs w:val="18"/>
              </w:rPr>
              <w:t>de la madera hasta la ciudad de nacimiento y cont</w:t>
            </w:r>
            <w:r w:rsidR="0004233E">
              <w:rPr>
                <w:rFonts w:cstheme="minorHAnsi"/>
                <w:sz w:val="20"/>
                <w:szCs w:val="18"/>
              </w:rPr>
              <w:t>i</w:t>
            </w:r>
            <w:r w:rsidR="00754241">
              <w:rPr>
                <w:rFonts w:cstheme="minorHAnsi"/>
                <w:sz w:val="20"/>
                <w:szCs w:val="18"/>
              </w:rPr>
              <w:t xml:space="preserve">nuar hasta la ex planta INFORSA, camino a Coihue.  </w:t>
            </w:r>
          </w:p>
        </w:tc>
      </w:tr>
    </w:tbl>
    <w:p w14:paraId="6D105176" w14:textId="77777777"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14:paraId="2612030C" w14:textId="77777777" w:rsidR="005749E1" w:rsidRPr="0025129B" w:rsidRDefault="005749E1">
      <w:bookmarkStart w:id="43" w:name="_Toc352162448"/>
      <w:bookmarkStart w:id="44" w:name="_Toc352162785"/>
      <w:bookmarkStart w:id="45" w:name="_Toc352840384"/>
      <w:bookmarkStart w:id="46" w:name="_Toc352841444"/>
    </w:p>
    <w:tbl>
      <w:tblPr>
        <w:tblW w:w="50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763"/>
      </w:tblGrid>
      <w:tr w:rsidR="0099175E" w:rsidRPr="006419FC" w14:paraId="56019E1E" w14:textId="77777777" w:rsidTr="00B05D89">
        <w:trPr>
          <w:trHeight w:val="8533"/>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C0B9B7C" w14:textId="3AFAE6CA" w:rsidR="005749E1" w:rsidRDefault="005749E1" w:rsidP="005749E1">
            <w:pPr>
              <w:rPr>
                <w:sz w:val="20"/>
                <w:szCs w:val="20"/>
              </w:rPr>
            </w:pPr>
            <w:r w:rsidRPr="006419FC">
              <w:rPr>
                <w:b/>
              </w:rPr>
              <w:t xml:space="preserve">Figura </w:t>
            </w:r>
            <w:r w:rsidR="009859E0">
              <w:rPr>
                <w:b/>
              </w:rPr>
              <w:t>4</w:t>
            </w:r>
            <w:r w:rsidR="00F64DF2" w:rsidRPr="006419FC">
              <w:rPr>
                <w:b/>
              </w:rPr>
              <w:t>. Layout del p</w:t>
            </w:r>
            <w:r w:rsidRPr="006419FC">
              <w:rPr>
                <w:b/>
              </w:rPr>
              <w:t xml:space="preserve">royecto </w:t>
            </w:r>
            <w:r w:rsidRPr="006419FC">
              <w:rPr>
                <w:sz w:val="20"/>
                <w:szCs w:val="20"/>
              </w:rPr>
              <w:t>(</w:t>
            </w:r>
            <w:r w:rsidR="006419FC" w:rsidRPr="006419FC">
              <w:rPr>
                <w:sz w:val="20"/>
                <w:szCs w:val="20"/>
              </w:rPr>
              <w:t>Fuente: Elaboración propia mediante herramienta Google Earth).</w:t>
            </w:r>
          </w:p>
          <w:p w14:paraId="44CFD26D" w14:textId="77777777" w:rsidR="00B05D89" w:rsidRPr="006419FC" w:rsidRDefault="00B05D89" w:rsidP="005749E1"/>
          <w:p w14:paraId="04589966" w14:textId="0C6B11E7" w:rsidR="0099175E" w:rsidRPr="006419FC" w:rsidRDefault="00F3057D" w:rsidP="00B31DAA">
            <w:pPr>
              <w:jc w:val="center"/>
              <w:rPr>
                <w:rFonts w:cstheme="minorHAnsi"/>
                <w:lang w:eastAsia="es-ES"/>
              </w:rPr>
            </w:pPr>
            <w:r w:rsidRPr="00F3057D">
              <w:rPr>
                <w:rFonts w:cstheme="minorHAnsi"/>
                <w:noProof/>
                <w:lang w:eastAsia="es-CL"/>
              </w:rPr>
              <w:drawing>
                <wp:inline distT="0" distB="0" distL="0" distR="0" wp14:anchorId="0C49B561" wp14:editId="5249C341">
                  <wp:extent cx="8529935" cy="4804012"/>
                  <wp:effectExtent l="0" t="0" r="5080" b="0"/>
                  <wp:docPr id="12" name="Imagen 12" descr="C:\SMA\EXPEDIENTES\Expedientes 2016\Denuncias\DFZ-2017-5297-VIII-RCA-IA INFORSA\Layout INF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MA\EXPEDIENTES\Expedientes 2016\Denuncias\DFZ-2017-5297-VIII-RCA-IA INFORSA\Layout INFORS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31069" cy="4804651"/>
                          </a:xfrm>
                          <a:prstGeom prst="rect">
                            <a:avLst/>
                          </a:prstGeom>
                          <a:noFill/>
                          <a:ln>
                            <a:noFill/>
                          </a:ln>
                        </pic:spPr>
                      </pic:pic>
                    </a:graphicData>
                  </a:graphic>
                </wp:inline>
              </w:drawing>
            </w:r>
          </w:p>
        </w:tc>
      </w:tr>
    </w:tbl>
    <w:p w14:paraId="171BCA5B" w14:textId="77777777" w:rsidR="00BA0FDE" w:rsidRPr="0025129B" w:rsidRDefault="00BA0FDE" w:rsidP="00BA0FDE">
      <w:pPr>
        <w:rPr>
          <w:sz w:val="20"/>
        </w:rPr>
      </w:pPr>
    </w:p>
    <w:p w14:paraId="202EB64A" w14:textId="77777777"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14:paraId="3B13F552" w14:textId="77777777" w:rsidR="00B1722C" w:rsidRPr="0025129B" w:rsidRDefault="00B1722C" w:rsidP="00C958D0">
      <w:pPr>
        <w:pStyle w:val="Ttulo1"/>
      </w:pPr>
      <w:bookmarkStart w:id="47" w:name="_Toc506532290"/>
      <w:r w:rsidRPr="0025129B">
        <w:lastRenderedPageBreak/>
        <w:t xml:space="preserve">INSTRUMENTOS DE </w:t>
      </w:r>
      <w:r w:rsidR="005F32AE">
        <w:t xml:space="preserve">GESTIÓN AMBIENTAL QUE REGULAN </w:t>
      </w:r>
      <w:r w:rsidRPr="0025129B">
        <w:t>LA ACTIVIDAD FISCALIZADA.</w:t>
      </w:r>
      <w:bookmarkEnd w:id="43"/>
      <w:bookmarkEnd w:id="44"/>
      <w:bookmarkEnd w:id="45"/>
      <w:bookmarkEnd w:id="46"/>
      <w:bookmarkEnd w:id="47"/>
    </w:p>
    <w:p w14:paraId="07B72CB9" w14:textId="77777777"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4"/>
        <w:gridCol w:w="1267"/>
        <w:gridCol w:w="1203"/>
        <w:gridCol w:w="867"/>
        <w:gridCol w:w="1397"/>
        <w:gridCol w:w="1815"/>
        <w:gridCol w:w="1536"/>
        <w:gridCol w:w="1233"/>
      </w:tblGrid>
      <w:tr w:rsidR="003714C8" w:rsidRPr="0025129B" w14:paraId="197ED87A" w14:textId="77777777" w:rsidTr="003714C8">
        <w:trPr>
          <w:trHeight w:val="498"/>
        </w:trPr>
        <w:tc>
          <w:tcPr>
            <w:tcW w:w="5000" w:type="pct"/>
            <w:gridSpan w:val="8"/>
            <w:shd w:val="clear" w:color="000000" w:fill="D9D9D9"/>
            <w:noWrap/>
          </w:tcPr>
          <w:p w14:paraId="193B7832" w14:textId="409E020B" w:rsidR="003714C8" w:rsidRPr="0025129B" w:rsidRDefault="003714C8" w:rsidP="006419FC">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 xml:space="preserve">Identificación de Instrumentos de Gestión Ambiental que regulan la  actividad, proyecto o fuente </w:t>
            </w:r>
            <w:r w:rsidR="006419FC">
              <w:rPr>
                <w:rFonts w:eastAsia="Times New Roman" w:cs="Calibri"/>
                <w:b/>
                <w:bCs/>
                <w:color w:val="000000"/>
                <w:sz w:val="20"/>
                <w:szCs w:val="20"/>
                <w:lang w:eastAsia="es-CL"/>
              </w:rPr>
              <w:t>fiscalizada</w:t>
            </w:r>
          </w:p>
        </w:tc>
      </w:tr>
      <w:tr w:rsidR="00096213" w:rsidRPr="0025129B" w14:paraId="72218251" w14:textId="77777777" w:rsidTr="002425F4">
        <w:trPr>
          <w:trHeight w:val="498"/>
        </w:trPr>
        <w:tc>
          <w:tcPr>
            <w:tcW w:w="323" w:type="pct"/>
            <w:shd w:val="clear" w:color="auto" w:fill="auto"/>
            <w:vAlign w:val="center"/>
            <w:hideMark/>
          </w:tcPr>
          <w:p w14:paraId="324390A5" w14:textId="77777777"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6" w:type="pct"/>
            <w:shd w:val="clear" w:color="auto" w:fill="auto"/>
            <w:vAlign w:val="center"/>
            <w:hideMark/>
          </w:tcPr>
          <w:p w14:paraId="6510D8FD"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604" w:type="pct"/>
            <w:shd w:val="clear" w:color="auto" w:fill="auto"/>
            <w:vAlign w:val="center"/>
            <w:hideMark/>
          </w:tcPr>
          <w:p w14:paraId="526153F3" w14:textId="77777777"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7ADE7CA5" w14:textId="77777777"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35" w:type="pct"/>
            <w:vAlign w:val="center"/>
          </w:tcPr>
          <w:p w14:paraId="4460D14F" w14:textId="77777777"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701" w:type="pct"/>
            <w:shd w:val="clear" w:color="auto" w:fill="auto"/>
            <w:vAlign w:val="center"/>
            <w:hideMark/>
          </w:tcPr>
          <w:p w14:paraId="514A97D8" w14:textId="77777777"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11" w:type="pct"/>
            <w:shd w:val="clear" w:color="auto" w:fill="auto"/>
            <w:vAlign w:val="center"/>
            <w:hideMark/>
          </w:tcPr>
          <w:p w14:paraId="35B012A2"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771" w:type="pct"/>
            <w:shd w:val="clear" w:color="auto" w:fill="auto"/>
            <w:vAlign w:val="center"/>
            <w:hideMark/>
          </w:tcPr>
          <w:p w14:paraId="3EC7B089" w14:textId="77777777" w:rsidR="00096213" w:rsidRPr="0025129B" w:rsidRDefault="00096213" w:rsidP="006419FC">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Comentarios</w:t>
            </w:r>
          </w:p>
        </w:tc>
        <w:tc>
          <w:tcPr>
            <w:tcW w:w="619" w:type="pct"/>
            <w:vAlign w:val="center"/>
          </w:tcPr>
          <w:p w14:paraId="0DCC4FE3" w14:textId="77777777" w:rsidR="00096213" w:rsidRPr="0025129B" w:rsidRDefault="00F64DF2" w:rsidP="006419FC">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6419FC">
              <w:rPr>
                <w:rFonts w:eastAsia="Times New Roman" w:cs="Calibri"/>
                <w:b/>
                <w:bCs/>
                <w:sz w:val="20"/>
                <w:szCs w:val="20"/>
                <w:lang w:eastAsia="es-CL"/>
              </w:rPr>
              <w:t>iscalizado</w:t>
            </w:r>
          </w:p>
        </w:tc>
      </w:tr>
      <w:tr w:rsidR="007D5DC0" w:rsidRPr="0025129B" w14:paraId="72EC78CE" w14:textId="77777777" w:rsidTr="002425F4">
        <w:trPr>
          <w:trHeight w:val="498"/>
        </w:trPr>
        <w:tc>
          <w:tcPr>
            <w:tcW w:w="323" w:type="pct"/>
            <w:shd w:val="clear" w:color="auto" w:fill="auto"/>
            <w:noWrap/>
            <w:vAlign w:val="center"/>
            <w:hideMark/>
          </w:tcPr>
          <w:p w14:paraId="0A9148E0" w14:textId="59616A4B" w:rsidR="007D5DC0" w:rsidRDefault="004C5F64" w:rsidP="006419FC">
            <w:pPr>
              <w:jc w:val="center"/>
              <w:rPr>
                <w:sz w:val="18"/>
                <w:lang w:eastAsia="es-CL"/>
              </w:rPr>
            </w:pPr>
            <w:r>
              <w:rPr>
                <w:sz w:val="18"/>
                <w:lang w:eastAsia="es-CL"/>
              </w:rPr>
              <w:t>1</w:t>
            </w:r>
          </w:p>
        </w:tc>
        <w:tc>
          <w:tcPr>
            <w:tcW w:w="636" w:type="pct"/>
            <w:shd w:val="clear" w:color="auto" w:fill="auto"/>
            <w:noWrap/>
            <w:vAlign w:val="center"/>
          </w:tcPr>
          <w:p w14:paraId="02A57F23" w14:textId="7CD20E89" w:rsidR="007D5DC0" w:rsidRPr="00B931FE" w:rsidRDefault="004C5F64" w:rsidP="006419FC">
            <w:pPr>
              <w:jc w:val="center"/>
              <w:rPr>
                <w:sz w:val="18"/>
                <w:lang w:eastAsia="es-CL"/>
              </w:rPr>
            </w:pPr>
            <w:r>
              <w:rPr>
                <w:sz w:val="18"/>
                <w:lang w:eastAsia="es-CL"/>
              </w:rPr>
              <w:t>RCA</w:t>
            </w:r>
          </w:p>
        </w:tc>
        <w:tc>
          <w:tcPr>
            <w:tcW w:w="604" w:type="pct"/>
            <w:shd w:val="clear" w:color="auto" w:fill="auto"/>
            <w:noWrap/>
            <w:vAlign w:val="center"/>
          </w:tcPr>
          <w:p w14:paraId="220B1950" w14:textId="3DD7F7C8" w:rsidR="007D5DC0" w:rsidRPr="00E109E4" w:rsidRDefault="004C5F64" w:rsidP="00F5751C">
            <w:pPr>
              <w:jc w:val="center"/>
              <w:rPr>
                <w:sz w:val="18"/>
                <w:lang w:eastAsia="es-CL"/>
              </w:rPr>
            </w:pPr>
            <w:r>
              <w:rPr>
                <w:sz w:val="18"/>
                <w:lang w:eastAsia="es-CL"/>
              </w:rPr>
              <w:t>410</w:t>
            </w:r>
          </w:p>
        </w:tc>
        <w:tc>
          <w:tcPr>
            <w:tcW w:w="435" w:type="pct"/>
            <w:vAlign w:val="center"/>
          </w:tcPr>
          <w:p w14:paraId="1ED6E35D" w14:textId="311BDF72" w:rsidR="007D5DC0" w:rsidRDefault="004C5F64" w:rsidP="006419FC">
            <w:pPr>
              <w:jc w:val="center"/>
            </w:pPr>
            <w:r>
              <w:rPr>
                <w:sz w:val="18"/>
                <w:lang w:eastAsia="es-CL"/>
              </w:rPr>
              <w:t>04-12-2006</w:t>
            </w:r>
          </w:p>
        </w:tc>
        <w:tc>
          <w:tcPr>
            <w:tcW w:w="701" w:type="pct"/>
            <w:shd w:val="clear" w:color="auto" w:fill="auto"/>
            <w:noWrap/>
            <w:vAlign w:val="center"/>
          </w:tcPr>
          <w:p w14:paraId="34DD3456" w14:textId="75A148C3" w:rsidR="007D5DC0" w:rsidRDefault="007D5DC0" w:rsidP="007D5DC0">
            <w:pPr>
              <w:jc w:val="center"/>
            </w:pPr>
            <w:r w:rsidRPr="0087055F">
              <w:rPr>
                <w:sz w:val="18"/>
                <w:lang w:eastAsia="es-CL"/>
              </w:rPr>
              <w:t xml:space="preserve">COREMA </w:t>
            </w:r>
            <w:r w:rsidR="006F56E7" w:rsidRPr="0087055F">
              <w:rPr>
                <w:sz w:val="18"/>
                <w:lang w:eastAsia="es-CL"/>
              </w:rPr>
              <w:t>Biobío</w:t>
            </w:r>
          </w:p>
        </w:tc>
        <w:tc>
          <w:tcPr>
            <w:tcW w:w="911" w:type="pct"/>
            <w:shd w:val="clear" w:color="auto" w:fill="auto"/>
            <w:noWrap/>
            <w:vAlign w:val="center"/>
          </w:tcPr>
          <w:p w14:paraId="252DA102" w14:textId="466C52CA" w:rsidR="007D5DC0" w:rsidRPr="00E109E4" w:rsidRDefault="004C5F64" w:rsidP="001B1F39">
            <w:pPr>
              <w:jc w:val="center"/>
              <w:rPr>
                <w:sz w:val="18"/>
                <w:lang w:eastAsia="es-CL"/>
              </w:rPr>
            </w:pPr>
            <w:r w:rsidRPr="004C5F64">
              <w:rPr>
                <w:sz w:val="18"/>
                <w:lang w:eastAsia="es-CL"/>
              </w:rPr>
              <w:t>Cierre de vertedero interno</w:t>
            </w:r>
          </w:p>
        </w:tc>
        <w:tc>
          <w:tcPr>
            <w:tcW w:w="771" w:type="pct"/>
            <w:shd w:val="clear" w:color="auto" w:fill="auto"/>
            <w:noWrap/>
            <w:vAlign w:val="center"/>
          </w:tcPr>
          <w:p w14:paraId="6286946E" w14:textId="3C59CF2A" w:rsidR="007D5DC0" w:rsidRDefault="00022694" w:rsidP="006419FC">
            <w:pPr>
              <w:jc w:val="center"/>
              <w:rPr>
                <w:sz w:val="18"/>
                <w:lang w:eastAsia="es-CL"/>
              </w:rPr>
            </w:pPr>
            <w:r>
              <w:rPr>
                <w:sz w:val="18"/>
                <w:lang w:eastAsia="es-CL"/>
              </w:rPr>
              <w:t>R.E. 185/2014 Rectifica R.E. 410 de fecha 04 de diciembre de 2006, de la Comisión Regional del Medio Ambiente hoy Comisión de Evaluación, ambas de la región del Biobío.</w:t>
            </w:r>
          </w:p>
        </w:tc>
        <w:tc>
          <w:tcPr>
            <w:tcW w:w="619" w:type="pct"/>
            <w:vAlign w:val="center"/>
          </w:tcPr>
          <w:p w14:paraId="5FF91D78" w14:textId="552136D0" w:rsidR="007D5DC0" w:rsidRPr="0025129B" w:rsidRDefault="004C5F64" w:rsidP="006419FC">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bl>
    <w:p w14:paraId="3126156A" w14:textId="77777777"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14:paraId="1D1057BB" w14:textId="77777777" w:rsidR="00317531" w:rsidRPr="0025129B" w:rsidRDefault="00B1722C" w:rsidP="00C958D0">
      <w:pPr>
        <w:pStyle w:val="Ttulo1"/>
      </w:pPr>
      <w:bookmarkStart w:id="48" w:name="_Toc352840385"/>
      <w:bookmarkStart w:id="49" w:name="_Toc352841445"/>
      <w:bookmarkStart w:id="50" w:name="_Toc506532291"/>
      <w:r w:rsidRPr="0025129B">
        <w:lastRenderedPageBreak/>
        <w:t>ANTECEDENTES DE LA ACTIVIDAD DE FISCALIZACIÓN.</w:t>
      </w:r>
      <w:bookmarkEnd w:id="48"/>
      <w:bookmarkEnd w:id="49"/>
      <w:bookmarkEnd w:id="50"/>
    </w:p>
    <w:p w14:paraId="17025AB5" w14:textId="77777777" w:rsidR="00B1722C" w:rsidRPr="00FA74C5" w:rsidRDefault="00B1722C" w:rsidP="00B1722C">
      <w:pPr>
        <w:rPr>
          <w:sz w:val="18"/>
        </w:rPr>
      </w:pPr>
    </w:p>
    <w:p w14:paraId="505E86F4" w14:textId="77777777" w:rsidR="00B1722C" w:rsidRPr="0025129B" w:rsidRDefault="00F67BC0" w:rsidP="00C958D0">
      <w:pPr>
        <w:pStyle w:val="Ttulo2"/>
      </w:pPr>
      <w:bookmarkStart w:id="51" w:name="_Toc352840386"/>
      <w:bookmarkStart w:id="52" w:name="_Toc352841446"/>
      <w:bookmarkStart w:id="53" w:name="_Toc353998112"/>
      <w:bookmarkStart w:id="54" w:name="_Toc353998185"/>
      <w:bookmarkStart w:id="55" w:name="_Toc382383537"/>
      <w:bookmarkStart w:id="56" w:name="_Toc382472359"/>
      <w:bookmarkStart w:id="57" w:name="_Toc390184270"/>
      <w:bookmarkStart w:id="58" w:name="_Toc390360001"/>
      <w:bookmarkStart w:id="59" w:name="_Toc390777022"/>
      <w:bookmarkStart w:id="60" w:name="_Toc506532292"/>
      <w:r>
        <w:t>Motivo de la A</w:t>
      </w:r>
      <w:r w:rsidR="00B1722C" w:rsidRPr="0025129B">
        <w:t>ctividad de Fiscalización</w:t>
      </w:r>
      <w:r w:rsidR="00893A4E" w:rsidRPr="0025129B">
        <w:t>.</w:t>
      </w:r>
      <w:bookmarkEnd w:id="51"/>
      <w:bookmarkEnd w:id="52"/>
      <w:bookmarkEnd w:id="53"/>
      <w:bookmarkEnd w:id="54"/>
      <w:bookmarkEnd w:id="55"/>
      <w:bookmarkEnd w:id="56"/>
      <w:bookmarkEnd w:id="57"/>
      <w:bookmarkEnd w:id="58"/>
      <w:bookmarkEnd w:id="59"/>
      <w:bookmarkEnd w:id="60"/>
    </w:p>
    <w:p w14:paraId="556C1721" w14:textId="77777777" w:rsidR="00B1722C" w:rsidRPr="00FA74C5" w:rsidRDefault="00B1722C" w:rsidP="00B1722C">
      <w:pPr>
        <w:rPr>
          <w:sz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6419FC" w:rsidRPr="006419FC" w14:paraId="1BD23E90" w14:textId="77777777" w:rsidTr="00A70F8F">
        <w:trPr>
          <w:trHeight w:val="551"/>
          <w:jc w:val="center"/>
        </w:trPr>
        <w:tc>
          <w:tcPr>
            <w:tcW w:w="1142" w:type="pct"/>
            <w:shd w:val="clear" w:color="auto" w:fill="auto"/>
            <w:tcMar>
              <w:top w:w="58" w:type="dxa"/>
              <w:left w:w="58" w:type="dxa"/>
              <w:bottom w:w="58" w:type="dxa"/>
              <w:right w:w="58" w:type="dxa"/>
            </w:tcMar>
            <w:hideMark/>
          </w:tcPr>
          <w:p w14:paraId="2EC03AAF" w14:textId="77777777" w:rsidR="00B1722C" w:rsidRPr="006419FC" w:rsidRDefault="00B1722C" w:rsidP="00570BD0">
            <w:pPr>
              <w:jc w:val="left"/>
              <w:rPr>
                <w:b/>
                <w:i/>
                <w:sz w:val="20"/>
                <w:szCs w:val="20"/>
              </w:rPr>
            </w:pPr>
            <w:r w:rsidRPr="006419FC">
              <w:rPr>
                <w:b/>
                <w:sz w:val="20"/>
                <w:szCs w:val="20"/>
              </w:rPr>
              <w:t>Motivo:</w:t>
            </w:r>
            <w:r w:rsidR="005626CB" w:rsidRPr="006419FC">
              <w:rPr>
                <w:b/>
                <w:sz w:val="20"/>
                <w:szCs w:val="20"/>
              </w:rPr>
              <w:t xml:space="preserve"> </w:t>
            </w:r>
          </w:p>
          <w:p w14:paraId="1F98226B" w14:textId="7F39F4AA" w:rsidR="00B1722C" w:rsidRPr="006419FC" w:rsidRDefault="004C5F64" w:rsidP="006419FC">
            <w:pPr>
              <w:jc w:val="left"/>
              <w:rPr>
                <w:sz w:val="20"/>
                <w:szCs w:val="20"/>
              </w:rPr>
            </w:pPr>
            <w:r>
              <w:rPr>
                <w:rFonts w:cstheme="minorHAnsi"/>
                <w:sz w:val="20"/>
              </w:rPr>
              <w:t>No programada</w:t>
            </w:r>
          </w:p>
        </w:tc>
        <w:tc>
          <w:tcPr>
            <w:tcW w:w="3858" w:type="pct"/>
            <w:shd w:val="clear" w:color="auto" w:fill="auto"/>
          </w:tcPr>
          <w:p w14:paraId="2A6D2A5B" w14:textId="77777777" w:rsidR="00B1722C" w:rsidRPr="006419FC" w:rsidRDefault="00F64DF2" w:rsidP="00570BD0">
            <w:pPr>
              <w:jc w:val="left"/>
              <w:rPr>
                <w:b/>
                <w:sz w:val="20"/>
                <w:szCs w:val="20"/>
              </w:rPr>
            </w:pPr>
            <w:r w:rsidRPr="006419FC">
              <w:rPr>
                <w:b/>
                <w:sz w:val="20"/>
                <w:szCs w:val="20"/>
              </w:rPr>
              <w:t>Descripción del m</w:t>
            </w:r>
            <w:r w:rsidR="00B1722C" w:rsidRPr="006419FC">
              <w:rPr>
                <w:b/>
                <w:sz w:val="20"/>
                <w:szCs w:val="20"/>
              </w:rPr>
              <w:t xml:space="preserve">otivo: </w:t>
            </w:r>
          </w:p>
          <w:p w14:paraId="38FEA37A" w14:textId="46E2A661" w:rsidR="00DF2A50" w:rsidRPr="00586413" w:rsidRDefault="00473E92" w:rsidP="004C5F64">
            <w:pPr>
              <w:pStyle w:val="Prrafodelista"/>
              <w:numPr>
                <w:ilvl w:val="0"/>
                <w:numId w:val="3"/>
              </w:numPr>
              <w:jc w:val="left"/>
              <w:rPr>
                <w:sz w:val="20"/>
                <w:szCs w:val="20"/>
                <w:lang w:val="es-ES"/>
              </w:rPr>
            </w:pPr>
            <w:r>
              <w:rPr>
                <w:sz w:val="20"/>
                <w:szCs w:val="20"/>
              </w:rPr>
              <w:t xml:space="preserve">Denuncia por </w:t>
            </w:r>
            <w:r w:rsidR="004C5F64">
              <w:rPr>
                <w:sz w:val="20"/>
                <w:szCs w:val="20"/>
              </w:rPr>
              <w:t>manejo de residuos líquidos desde ex – vertedero interno</w:t>
            </w:r>
          </w:p>
        </w:tc>
      </w:tr>
    </w:tbl>
    <w:p w14:paraId="6BB6D97A" w14:textId="77777777" w:rsidR="00B1722C" w:rsidRPr="00FA74C5" w:rsidRDefault="00B1722C" w:rsidP="00B1722C">
      <w:pPr>
        <w:rPr>
          <w:sz w:val="18"/>
        </w:rPr>
      </w:pPr>
    </w:p>
    <w:p w14:paraId="60C1FBE1" w14:textId="77777777" w:rsidR="00B1722C" w:rsidRPr="0025129B" w:rsidRDefault="00B1722C" w:rsidP="00C958D0">
      <w:pPr>
        <w:pStyle w:val="Ttulo2"/>
      </w:pPr>
      <w:bookmarkStart w:id="61" w:name="_Toc352840387"/>
      <w:bookmarkStart w:id="62" w:name="_Toc352841447"/>
      <w:bookmarkStart w:id="63" w:name="_Toc353998113"/>
      <w:bookmarkStart w:id="64" w:name="_Toc353998186"/>
      <w:bookmarkStart w:id="65" w:name="_Toc382383538"/>
      <w:bookmarkStart w:id="66" w:name="_Toc382472360"/>
      <w:bookmarkStart w:id="67" w:name="_Toc390184271"/>
      <w:bookmarkStart w:id="68" w:name="_Toc390360002"/>
      <w:bookmarkStart w:id="69" w:name="_Toc390777023"/>
      <w:bookmarkStart w:id="70" w:name="_Toc506532293"/>
      <w:r w:rsidRPr="0025129B">
        <w:t xml:space="preserve">Materia </w:t>
      </w:r>
      <w:r w:rsidR="0091285E" w:rsidRPr="0025129B">
        <w:t>Específica Objeto de la Fiscalización</w:t>
      </w:r>
      <w:r w:rsidR="00893A4E" w:rsidRPr="0025129B">
        <w:t xml:space="preserve"> Ambiental.</w:t>
      </w:r>
      <w:bookmarkEnd w:id="61"/>
      <w:bookmarkEnd w:id="62"/>
      <w:bookmarkEnd w:id="63"/>
      <w:bookmarkEnd w:id="64"/>
      <w:bookmarkEnd w:id="65"/>
      <w:bookmarkEnd w:id="66"/>
      <w:bookmarkEnd w:id="67"/>
      <w:bookmarkEnd w:id="68"/>
      <w:bookmarkEnd w:id="69"/>
      <w:bookmarkEnd w:id="70"/>
    </w:p>
    <w:p w14:paraId="0CE8C992" w14:textId="77777777" w:rsidR="00893A4E" w:rsidRPr="00FA74C5" w:rsidRDefault="00893A4E" w:rsidP="00893A4E">
      <w:pPr>
        <w:rPr>
          <w:sz w:val="18"/>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FA74C5" w14:paraId="122EA7F6"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5989AFEB" w14:textId="0F35D5B1" w:rsidR="00DF2A50" w:rsidRPr="00F07719" w:rsidRDefault="00E519E3" w:rsidP="005D70E0">
            <w:pPr>
              <w:pStyle w:val="Prrafodelista"/>
              <w:numPr>
                <w:ilvl w:val="0"/>
                <w:numId w:val="2"/>
              </w:numPr>
              <w:spacing w:line="276" w:lineRule="auto"/>
              <w:jc w:val="left"/>
              <w:rPr>
                <w:rFonts w:eastAsia="Times New Roman" w:cs="Calibri"/>
                <w:sz w:val="20"/>
                <w:szCs w:val="16"/>
                <w:lang w:eastAsia="es-CL"/>
              </w:rPr>
            </w:pPr>
            <w:r>
              <w:rPr>
                <w:sz w:val="20"/>
              </w:rPr>
              <w:t xml:space="preserve">Manejo de </w:t>
            </w:r>
            <w:r w:rsidR="004C5F64">
              <w:rPr>
                <w:sz w:val="20"/>
                <w:szCs w:val="20"/>
              </w:rPr>
              <w:t xml:space="preserve">residuos </w:t>
            </w:r>
            <w:r w:rsidR="0041397B">
              <w:rPr>
                <w:sz w:val="20"/>
                <w:szCs w:val="20"/>
              </w:rPr>
              <w:t xml:space="preserve">sólidos </w:t>
            </w:r>
            <w:r w:rsidR="004C5F64">
              <w:rPr>
                <w:sz w:val="20"/>
                <w:szCs w:val="20"/>
              </w:rPr>
              <w:t>ex – vertedero interno</w:t>
            </w:r>
          </w:p>
        </w:tc>
      </w:tr>
    </w:tbl>
    <w:p w14:paraId="22EE36D3" w14:textId="77777777" w:rsidR="00893A4E" w:rsidRPr="0025129B" w:rsidRDefault="00893A4E" w:rsidP="00893A4E"/>
    <w:p w14:paraId="27BA07CF" w14:textId="77777777" w:rsidR="00893A4E" w:rsidRPr="0025129B" w:rsidRDefault="00893A4E" w:rsidP="00C958D0">
      <w:pPr>
        <w:pStyle w:val="Ttulo2"/>
      </w:pPr>
      <w:bookmarkStart w:id="71" w:name="_Toc352162452"/>
      <w:bookmarkStart w:id="72" w:name="_Toc352162789"/>
      <w:bookmarkStart w:id="73" w:name="_Toc352840388"/>
      <w:bookmarkStart w:id="74" w:name="_Toc352841448"/>
      <w:bookmarkStart w:id="75" w:name="_Toc353998114"/>
      <w:bookmarkStart w:id="76" w:name="_Toc353998187"/>
      <w:bookmarkStart w:id="77" w:name="_Toc382383539"/>
      <w:bookmarkStart w:id="78" w:name="_Toc382472361"/>
      <w:bookmarkStart w:id="79" w:name="_Toc390184272"/>
      <w:bookmarkStart w:id="80" w:name="_Toc390360003"/>
      <w:bookmarkStart w:id="81" w:name="_Toc390777024"/>
      <w:bookmarkStart w:id="82" w:name="_Toc506532294"/>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1"/>
      <w:bookmarkEnd w:id="72"/>
      <w:r w:rsidRPr="0025129B">
        <w:t>.</w:t>
      </w:r>
      <w:bookmarkEnd w:id="73"/>
      <w:bookmarkEnd w:id="74"/>
      <w:bookmarkEnd w:id="75"/>
      <w:bookmarkEnd w:id="76"/>
      <w:bookmarkEnd w:id="77"/>
      <w:bookmarkEnd w:id="78"/>
      <w:bookmarkEnd w:id="79"/>
      <w:bookmarkEnd w:id="80"/>
      <w:bookmarkEnd w:id="81"/>
      <w:bookmarkEnd w:id="82"/>
    </w:p>
    <w:p w14:paraId="26CA4ACC" w14:textId="77777777" w:rsidR="00893A4E" w:rsidRPr="0025129B" w:rsidRDefault="00893A4E" w:rsidP="000D703E">
      <w:pPr>
        <w:rPr>
          <w:rFonts w:cstheme="minorHAnsi"/>
          <w:sz w:val="16"/>
          <w:szCs w:val="16"/>
        </w:rPr>
      </w:pPr>
    </w:p>
    <w:p w14:paraId="39A4293C" w14:textId="77777777" w:rsidR="00004D1D" w:rsidRPr="0025129B" w:rsidRDefault="006B4FB2" w:rsidP="00C958D0">
      <w:pPr>
        <w:pStyle w:val="Ttulo3"/>
        <w:rPr>
          <w:sz w:val="24"/>
          <w:szCs w:val="24"/>
        </w:rPr>
      </w:pPr>
      <w:bookmarkStart w:id="83" w:name="_Toc353998115"/>
      <w:bookmarkStart w:id="84" w:name="_Toc353998188"/>
      <w:bookmarkStart w:id="85" w:name="_Toc382383540"/>
      <w:bookmarkStart w:id="86" w:name="_Toc382472362"/>
      <w:bookmarkStart w:id="87" w:name="_Toc390184273"/>
      <w:bookmarkStart w:id="88" w:name="_Toc390360004"/>
      <w:bookmarkStart w:id="89" w:name="_Toc390777025"/>
      <w:bookmarkStart w:id="90" w:name="_Toc506532295"/>
      <w:r w:rsidRPr="0025129B">
        <w:t>Primer día de inspección</w:t>
      </w:r>
      <w:bookmarkEnd w:id="83"/>
      <w:bookmarkEnd w:id="84"/>
      <w:bookmarkEnd w:id="85"/>
      <w:bookmarkEnd w:id="86"/>
      <w:bookmarkEnd w:id="87"/>
      <w:bookmarkEnd w:id="88"/>
      <w:bookmarkEnd w:id="89"/>
      <w:bookmarkEnd w:id="90"/>
    </w:p>
    <w:p w14:paraId="69CEB451" w14:textId="77777777"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FA74C5" w14:paraId="34D2D92F"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9E8793E" w14:textId="77777777" w:rsidR="00893A4E" w:rsidRPr="00FA74C5" w:rsidRDefault="00893A4E" w:rsidP="00893A4E">
            <w:pPr>
              <w:rPr>
                <w:sz w:val="20"/>
                <w:szCs w:val="20"/>
              </w:rPr>
            </w:pPr>
            <w:r w:rsidRPr="00FA74C5">
              <w:rPr>
                <w:b/>
                <w:sz w:val="20"/>
                <w:szCs w:val="20"/>
              </w:rPr>
              <w:t>F</w:t>
            </w:r>
            <w:r w:rsidR="00FA7A17" w:rsidRPr="00FA74C5">
              <w:rPr>
                <w:b/>
                <w:sz w:val="20"/>
                <w:szCs w:val="20"/>
              </w:rPr>
              <w:t>echa</w:t>
            </w:r>
            <w:r w:rsidRPr="00FA74C5">
              <w:rPr>
                <w:b/>
                <w:sz w:val="20"/>
                <w:szCs w:val="20"/>
              </w:rPr>
              <w:t xml:space="preserve"> de realización: </w:t>
            </w:r>
          </w:p>
          <w:p w14:paraId="268015FE" w14:textId="0C917332" w:rsidR="00882292" w:rsidRPr="00FA74C5" w:rsidRDefault="004C5F64" w:rsidP="00F07719">
            <w:pPr>
              <w:rPr>
                <w:sz w:val="20"/>
                <w:szCs w:val="20"/>
              </w:rPr>
            </w:pPr>
            <w:r>
              <w:rPr>
                <w:sz w:val="20"/>
                <w:szCs w:val="20"/>
              </w:rPr>
              <w:t>23-11-2016</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1AD87C47" w14:textId="77777777" w:rsidR="00893A4E" w:rsidRPr="00FA74C5" w:rsidRDefault="00FA7A17" w:rsidP="00893A4E">
            <w:pPr>
              <w:rPr>
                <w:b/>
                <w:sz w:val="20"/>
                <w:szCs w:val="20"/>
              </w:rPr>
            </w:pPr>
            <w:r w:rsidRPr="00FA74C5">
              <w:rPr>
                <w:b/>
                <w:sz w:val="20"/>
                <w:szCs w:val="20"/>
              </w:rPr>
              <w:t>Hora</w:t>
            </w:r>
            <w:r w:rsidR="00F64DF2" w:rsidRPr="00FA74C5">
              <w:rPr>
                <w:b/>
                <w:sz w:val="20"/>
                <w:szCs w:val="20"/>
              </w:rPr>
              <w:t xml:space="preserve"> de i</w:t>
            </w:r>
            <w:r w:rsidR="00893A4E" w:rsidRPr="00FA74C5">
              <w:rPr>
                <w:b/>
                <w:sz w:val="20"/>
                <w:szCs w:val="20"/>
              </w:rPr>
              <w:t>nicio:</w:t>
            </w:r>
          </w:p>
          <w:p w14:paraId="7E2482CF" w14:textId="5C5BEFB8" w:rsidR="006B4FB2" w:rsidRPr="00FA74C5" w:rsidRDefault="004C5F64" w:rsidP="00893A4E">
            <w:pPr>
              <w:rPr>
                <w:sz w:val="20"/>
                <w:szCs w:val="20"/>
              </w:rPr>
            </w:pPr>
            <w:r>
              <w:rPr>
                <w:sz w:val="20"/>
                <w:szCs w:val="20"/>
              </w:rPr>
              <w:t>10:3</w:t>
            </w:r>
            <w:r w:rsidR="00E519E3">
              <w:rPr>
                <w:sz w:val="20"/>
                <w:szCs w:val="20"/>
              </w:rPr>
              <w:t>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59BB494A" w14:textId="77777777" w:rsidR="00893A4E" w:rsidRPr="00FA74C5" w:rsidRDefault="00FA7A17" w:rsidP="00893A4E">
            <w:pPr>
              <w:rPr>
                <w:b/>
                <w:sz w:val="20"/>
                <w:szCs w:val="20"/>
              </w:rPr>
            </w:pPr>
            <w:r w:rsidRPr="00FA74C5">
              <w:rPr>
                <w:b/>
                <w:sz w:val="20"/>
                <w:szCs w:val="20"/>
              </w:rPr>
              <w:t>Hora</w:t>
            </w:r>
            <w:r w:rsidR="00893A4E" w:rsidRPr="00FA74C5">
              <w:rPr>
                <w:b/>
                <w:sz w:val="20"/>
                <w:szCs w:val="20"/>
              </w:rPr>
              <w:t xml:space="preserve"> de </w:t>
            </w:r>
            <w:r w:rsidR="00E838DE" w:rsidRPr="00FA74C5">
              <w:rPr>
                <w:b/>
                <w:sz w:val="20"/>
                <w:szCs w:val="20"/>
              </w:rPr>
              <w:t>finalización</w:t>
            </w:r>
            <w:r w:rsidR="00893A4E" w:rsidRPr="00FA74C5">
              <w:rPr>
                <w:b/>
                <w:sz w:val="20"/>
                <w:szCs w:val="20"/>
              </w:rPr>
              <w:t>:</w:t>
            </w:r>
          </w:p>
          <w:p w14:paraId="00F79319" w14:textId="02597E38" w:rsidR="006B4FB2" w:rsidRPr="00FA74C5" w:rsidRDefault="006419FC" w:rsidP="004C5F64">
            <w:pPr>
              <w:rPr>
                <w:sz w:val="20"/>
                <w:szCs w:val="20"/>
                <w:lang w:val="es-ES" w:eastAsia="es-ES"/>
              </w:rPr>
            </w:pPr>
            <w:r w:rsidRPr="00FA74C5">
              <w:rPr>
                <w:sz w:val="20"/>
                <w:szCs w:val="20"/>
                <w:lang w:val="es-ES" w:eastAsia="es-ES"/>
              </w:rPr>
              <w:t>1</w:t>
            </w:r>
            <w:r w:rsidR="004C5F64">
              <w:rPr>
                <w:sz w:val="20"/>
                <w:szCs w:val="20"/>
                <w:lang w:val="es-ES" w:eastAsia="es-ES"/>
              </w:rPr>
              <w:t>5:3</w:t>
            </w:r>
            <w:r w:rsidRPr="00FA74C5">
              <w:rPr>
                <w:sz w:val="20"/>
                <w:szCs w:val="20"/>
                <w:lang w:val="es-ES" w:eastAsia="es-ES"/>
              </w:rPr>
              <w:t>0</w:t>
            </w:r>
          </w:p>
        </w:tc>
      </w:tr>
      <w:tr w:rsidR="00893A4E" w:rsidRPr="00FA74C5" w14:paraId="1ACD7ACB"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7E2B546" w14:textId="77777777" w:rsidR="00893A4E" w:rsidRPr="00FA74C5" w:rsidRDefault="00893A4E" w:rsidP="00570BD0">
            <w:pPr>
              <w:rPr>
                <w:sz w:val="20"/>
                <w:szCs w:val="20"/>
              </w:rPr>
            </w:pPr>
            <w:r w:rsidRPr="00FA74C5">
              <w:rPr>
                <w:b/>
                <w:sz w:val="20"/>
                <w:szCs w:val="20"/>
              </w:rPr>
              <w:t xml:space="preserve">Fiscalizador </w:t>
            </w:r>
            <w:r w:rsidR="00E838DE" w:rsidRPr="00FA74C5">
              <w:rPr>
                <w:b/>
                <w:sz w:val="20"/>
                <w:szCs w:val="20"/>
              </w:rPr>
              <w:t xml:space="preserve">encargado </w:t>
            </w:r>
            <w:r w:rsidRPr="00FA74C5">
              <w:rPr>
                <w:b/>
                <w:sz w:val="20"/>
                <w:szCs w:val="20"/>
              </w:rPr>
              <w:t xml:space="preserve">de la </w:t>
            </w:r>
            <w:r w:rsidR="00E838DE" w:rsidRPr="00FA74C5">
              <w:rPr>
                <w:b/>
                <w:sz w:val="20"/>
                <w:szCs w:val="20"/>
              </w:rPr>
              <w:t>actividad</w:t>
            </w:r>
            <w:r w:rsidRPr="00FA74C5">
              <w:rPr>
                <w:b/>
                <w:sz w:val="20"/>
                <w:szCs w:val="20"/>
              </w:rPr>
              <w:t>:</w:t>
            </w:r>
          </w:p>
          <w:p w14:paraId="3E4BE157" w14:textId="77777777" w:rsidR="00893A4E" w:rsidRDefault="00E519E3" w:rsidP="00F07719">
            <w:pPr>
              <w:rPr>
                <w:sz w:val="20"/>
                <w:szCs w:val="20"/>
              </w:rPr>
            </w:pPr>
            <w:r>
              <w:rPr>
                <w:sz w:val="20"/>
                <w:szCs w:val="20"/>
              </w:rPr>
              <w:t>Francisco Caamaño A.</w:t>
            </w:r>
          </w:p>
          <w:p w14:paraId="6F50EB32" w14:textId="50330365" w:rsidR="004C5F64" w:rsidRPr="00FA74C5" w:rsidRDefault="004C5F64" w:rsidP="00F07719">
            <w:pPr>
              <w:rPr>
                <w:sz w:val="20"/>
                <w:szCs w:val="20"/>
              </w:rPr>
            </w:pPr>
            <w:r>
              <w:rPr>
                <w:sz w:val="20"/>
                <w:szCs w:val="20"/>
              </w:rPr>
              <w:t>Hugo Ramirez Cuadra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0E5BDE88" w14:textId="77777777" w:rsidR="00893A4E" w:rsidRPr="00FA74C5" w:rsidRDefault="00893A4E" w:rsidP="00570BD0">
            <w:pPr>
              <w:rPr>
                <w:sz w:val="20"/>
                <w:szCs w:val="20"/>
              </w:rPr>
            </w:pPr>
            <w:r w:rsidRPr="00FA74C5">
              <w:rPr>
                <w:b/>
                <w:sz w:val="20"/>
                <w:szCs w:val="20"/>
              </w:rPr>
              <w:t>Órgano:</w:t>
            </w:r>
          </w:p>
          <w:p w14:paraId="7574BEED" w14:textId="4AC2C1CA" w:rsidR="00893A4E" w:rsidRPr="00FA74C5" w:rsidRDefault="00E519E3" w:rsidP="00570BD0">
            <w:pPr>
              <w:rPr>
                <w:rFonts w:eastAsia="Times New Roman"/>
                <w:sz w:val="20"/>
                <w:szCs w:val="20"/>
              </w:rPr>
            </w:pPr>
            <w:r>
              <w:rPr>
                <w:rFonts w:eastAsia="Times New Roman"/>
                <w:sz w:val="20"/>
                <w:szCs w:val="20"/>
              </w:rPr>
              <w:t>Superintendencia del Medio Ambiente</w:t>
            </w:r>
          </w:p>
        </w:tc>
      </w:tr>
      <w:tr w:rsidR="00FA74C5" w:rsidRPr="00FA74C5" w14:paraId="6C6022F5"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A7DB9CA" w14:textId="77777777" w:rsidR="009B139A" w:rsidRPr="00FA74C5" w:rsidRDefault="009B139A" w:rsidP="006419FC">
            <w:pPr>
              <w:spacing w:line="0" w:lineRule="atLeast"/>
              <w:jc w:val="left"/>
              <w:rPr>
                <w:b/>
                <w:sz w:val="20"/>
                <w:szCs w:val="20"/>
              </w:rPr>
            </w:pPr>
            <w:r w:rsidRPr="00FA74C5">
              <w:rPr>
                <w:b/>
                <w:sz w:val="20"/>
                <w:szCs w:val="20"/>
              </w:rPr>
              <w:t>Existió oposición al ingreso:</w:t>
            </w:r>
            <w:r w:rsidR="006419FC" w:rsidRPr="00FA74C5">
              <w:rPr>
                <w:b/>
                <w:sz w:val="20"/>
                <w:szCs w:val="20"/>
              </w:rPr>
              <w:t xml:space="preserve"> </w:t>
            </w:r>
            <w:r w:rsidRPr="00FA74C5">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44D8124" w14:textId="77777777" w:rsidR="009B139A" w:rsidRPr="00FA74C5" w:rsidRDefault="009B139A" w:rsidP="006419FC">
            <w:pPr>
              <w:spacing w:line="0" w:lineRule="atLeast"/>
              <w:jc w:val="left"/>
              <w:rPr>
                <w:b/>
                <w:sz w:val="20"/>
                <w:szCs w:val="20"/>
              </w:rPr>
            </w:pPr>
            <w:r w:rsidRPr="00FA74C5">
              <w:rPr>
                <w:b/>
                <w:sz w:val="20"/>
                <w:szCs w:val="20"/>
              </w:rPr>
              <w:t xml:space="preserve">Existió auxilio de fuerza pública: </w:t>
            </w:r>
            <w:r w:rsidRPr="00FA74C5">
              <w:rPr>
                <w:sz w:val="20"/>
                <w:szCs w:val="20"/>
              </w:rPr>
              <w:t>NO</w:t>
            </w:r>
          </w:p>
        </w:tc>
      </w:tr>
      <w:tr w:rsidR="00FA74C5" w:rsidRPr="00FA74C5" w14:paraId="4693D240"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F2A0BE3" w14:textId="77777777" w:rsidR="009B139A" w:rsidRPr="00FA74C5" w:rsidRDefault="009B139A" w:rsidP="006419FC">
            <w:pPr>
              <w:spacing w:line="0" w:lineRule="atLeast"/>
              <w:jc w:val="left"/>
              <w:rPr>
                <w:b/>
                <w:sz w:val="20"/>
                <w:szCs w:val="20"/>
              </w:rPr>
            </w:pPr>
            <w:r w:rsidRPr="00FA74C5">
              <w:rPr>
                <w:b/>
                <w:sz w:val="20"/>
                <w:szCs w:val="20"/>
              </w:rPr>
              <w:t xml:space="preserve">Existió colaboración por parte de los fiscalizados: </w:t>
            </w:r>
            <w:r w:rsidRPr="00FA74C5">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B16D91C" w14:textId="77777777" w:rsidR="009B139A" w:rsidRPr="00FA74C5" w:rsidRDefault="009B139A" w:rsidP="006419FC">
            <w:pPr>
              <w:spacing w:line="0" w:lineRule="atLeast"/>
              <w:jc w:val="left"/>
              <w:rPr>
                <w:b/>
                <w:sz w:val="20"/>
                <w:szCs w:val="20"/>
              </w:rPr>
            </w:pPr>
            <w:r w:rsidRPr="00FA74C5">
              <w:rPr>
                <w:b/>
                <w:sz w:val="20"/>
                <w:szCs w:val="20"/>
              </w:rPr>
              <w:t xml:space="preserve">Existió trato respetuoso y deferente: </w:t>
            </w:r>
            <w:r w:rsidRPr="00FA74C5">
              <w:rPr>
                <w:sz w:val="20"/>
                <w:szCs w:val="20"/>
              </w:rPr>
              <w:t>SI</w:t>
            </w:r>
          </w:p>
        </w:tc>
      </w:tr>
      <w:tr w:rsidR="00FA74C5" w:rsidRPr="00FA74C5" w14:paraId="4E9A40B7"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FF5BB3D" w14:textId="77777777" w:rsidR="00893A4E" w:rsidRPr="00FA74C5" w:rsidRDefault="00893A4E" w:rsidP="006419FC">
            <w:pPr>
              <w:spacing w:line="0" w:lineRule="atLeast"/>
              <w:jc w:val="left"/>
              <w:rPr>
                <w:b/>
                <w:sz w:val="20"/>
                <w:szCs w:val="20"/>
              </w:rPr>
            </w:pPr>
            <w:r w:rsidRPr="00FA74C5">
              <w:rPr>
                <w:b/>
                <w:sz w:val="20"/>
                <w:szCs w:val="20"/>
              </w:rPr>
              <w:t xml:space="preserve">Entrega de </w:t>
            </w:r>
            <w:r w:rsidR="009B139A" w:rsidRPr="00FA74C5">
              <w:rPr>
                <w:b/>
                <w:sz w:val="20"/>
                <w:szCs w:val="20"/>
              </w:rPr>
              <w:t>antecedentes solicitados</w:t>
            </w:r>
            <w:r w:rsidRPr="00FA74C5">
              <w:rPr>
                <w:b/>
                <w:sz w:val="20"/>
                <w:szCs w:val="20"/>
              </w:rPr>
              <w:t>:</w:t>
            </w:r>
            <w:r w:rsidR="006B4FB2" w:rsidRPr="00FA74C5">
              <w:rPr>
                <w:sz w:val="20"/>
                <w:szCs w:val="20"/>
              </w:rPr>
              <w:t xml:space="preserve"> </w:t>
            </w:r>
            <w:r w:rsidR="009B139A" w:rsidRPr="00FA74C5">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11CF2C6" w14:textId="77777777" w:rsidR="00893A4E" w:rsidRPr="00FA74C5" w:rsidRDefault="003A141A" w:rsidP="006419FC">
            <w:pPr>
              <w:spacing w:line="0" w:lineRule="atLeast"/>
              <w:jc w:val="left"/>
              <w:rPr>
                <w:sz w:val="20"/>
                <w:szCs w:val="20"/>
              </w:rPr>
            </w:pPr>
            <w:r w:rsidRPr="00FA74C5">
              <w:rPr>
                <w:b/>
                <w:sz w:val="20"/>
                <w:szCs w:val="20"/>
              </w:rPr>
              <w:t>Entrega de a</w:t>
            </w:r>
            <w:r w:rsidR="009B139A" w:rsidRPr="00FA74C5">
              <w:rPr>
                <w:b/>
                <w:sz w:val="20"/>
                <w:szCs w:val="20"/>
              </w:rPr>
              <w:t>cta:</w:t>
            </w:r>
            <w:r w:rsidR="009B139A" w:rsidRPr="00FA74C5">
              <w:rPr>
                <w:sz w:val="20"/>
                <w:szCs w:val="20"/>
              </w:rPr>
              <w:t xml:space="preserve"> </w:t>
            </w:r>
            <w:r w:rsidR="007E2D5C" w:rsidRPr="00FA74C5">
              <w:rPr>
                <w:sz w:val="20"/>
                <w:szCs w:val="20"/>
              </w:rPr>
              <w:t>Sí</w:t>
            </w:r>
            <w:r w:rsidR="009B139A" w:rsidRPr="00FA74C5">
              <w:rPr>
                <w:sz w:val="20"/>
                <w:szCs w:val="20"/>
              </w:rPr>
              <w:t xml:space="preserve"> </w:t>
            </w:r>
            <w:r w:rsidR="006419FC" w:rsidRPr="00FA74C5">
              <w:rPr>
                <w:sz w:val="20"/>
                <w:szCs w:val="20"/>
              </w:rPr>
              <w:t>(Ver A</w:t>
            </w:r>
            <w:r w:rsidR="009B139A" w:rsidRPr="00FA74C5">
              <w:rPr>
                <w:sz w:val="20"/>
                <w:szCs w:val="20"/>
              </w:rPr>
              <w:t>nexo</w:t>
            </w:r>
            <w:r w:rsidR="006419FC" w:rsidRPr="00FA74C5">
              <w:rPr>
                <w:sz w:val="20"/>
                <w:szCs w:val="20"/>
              </w:rPr>
              <w:t xml:space="preserve"> 1</w:t>
            </w:r>
            <w:r w:rsidR="009B139A" w:rsidRPr="00FA74C5">
              <w:rPr>
                <w:sz w:val="20"/>
                <w:szCs w:val="20"/>
              </w:rPr>
              <w:t>)</w:t>
            </w:r>
          </w:p>
        </w:tc>
      </w:tr>
      <w:tr w:rsidR="00FA74C5" w:rsidRPr="00FA74C5" w14:paraId="49DA07AD"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EB17B76" w14:textId="77777777" w:rsidR="009B139A" w:rsidRPr="00FA74C5" w:rsidRDefault="009B139A" w:rsidP="006419FC">
            <w:pPr>
              <w:spacing w:line="0" w:lineRule="atLeast"/>
              <w:jc w:val="left"/>
              <w:rPr>
                <w:b/>
                <w:sz w:val="20"/>
                <w:szCs w:val="20"/>
              </w:rPr>
            </w:pPr>
            <w:r w:rsidRPr="00FA74C5">
              <w:rPr>
                <w:b/>
                <w:sz w:val="20"/>
                <w:szCs w:val="20"/>
              </w:rPr>
              <w:t>Observaciones:</w:t>
            </w:r>
            <w:r w:rsidRPr="00FA74C5">
              <w:rPr>
                <w:sz w:val="20"/>
                <w:szCs w:val="20"/>
              </w:rPr>
              <w:t xml:space="preserve"> </w:t>
            </w:r>
            <w:r w:rsidR="006419FC" w:rsidRPr="00FA74C5">
              <w:rPr>
                <w:sz w:val="20"/>
                <w:szCs w:val="20"/>
              </w:rPr>
              <w:t>No aplica</w:t>
            </w:r>
          </w:p>
        </w:tc>
      </w:tr>
    </w:tbl>
    <w:p w14:paraId="4C655F53" w14:textId="77777777" w:rsidR="006419FC" w:rsidRDefault="006419FC" w:rsidP="006419FC">
      <w:pPr>
        <w:rPr>
          <w:rFonts w:cstheme="minorHAnsi"/>
          <w:sz w:val="16"/>
          <w:szCs w:val="16"/>
        </w:rPr>
      </w:pPr>
    </w:p>
    <w:p w14:paraId="2DB1BFD1" w14:textId="77777777" w:rsidR="00413EC4" w:rsidRPr="006C1B6F" w:rsidRDefault="00413EC4" w:rsidP="006C1B6F">
      <w:pPr>
        <w:rPr>
          <w:rFonts w:cstheme="minorHAnsi"/>
          <w:sz w:val="14"/>
          <w:szCs w:val="24"/>
        </w:rPr>
        <w:sectPr w:rsidR="00413EC4" w:rsidRPr="006C1B6F" w:rsidSect="00A70F8F">
          <w:pgSz w:w="12240" w:h="15840"/>
          <w:pgMar w:top="1134" w:right="1134" w:bottom="1134" w:left="1134" w:header="709" w:footer="709" w:gutter="0"/>
          <w:cols w:space="708"/>
          <w:docGrid w:linePitch="360"/>
        </w:sectPr>
      </w:pPr>
    </w:p>
    <w:p w14:paraId="1C7E9F26" w14:textId="77777777" w:rsidR="002814DE" w:rsidRPr="002814DE" w:rsidRDefault="002814DE" w:rsidP="002814DE">
      <w:pPr>
        <w:pStyle w:val="Ttulo3"/>
        <w:numPr>
          <w:ilvl w:val="0"/>
          <w:numId w:val="0"/>
        </w:numPr>
        <w:ind w:left="720" w:hanging="720"/>
        <w:rPr>
          <w:sz w:val="20"/>
        </w:rPr>
      </w:pPr>
      <w:bookmarkStart w:id="91" w:name="_Toc352840390"/>
      <w:bookmarkStart w:id="92" w:name="_Toc352841450"/>
      <w:bookmarkStart w:id="93" w:name="_Toc506532296"/>
      <w:bookmarkStart w:id="94" w:name="_Toc353998117"/>
      <w:bookmarkStart w:id="95" w:name="_Toc353998190"/>
      <w:bookmarkStart w:id="96" w:name="_Toc382383541"/>
      <w:bookmarkStart w:id="97" w:name="_Toc382472363"/>
      <w:bookmarkStart w:id="98" w:name="_Toc390184275"/>
      <w:bookmarkStart w:id="99" w:name="_Toc390360006"/>
      <w:bookmarkStart w:id="100" w:name="_Toc390777027"/>
    </w:p>
    <w:p w14:paraId="45AD83F0" w14:textId="77777777" w:rsidR="002814DE" w:rsidRPr="000C68FC" w:rsidRDefault="002814DE" w:rsidP="002814DE">
      <w:pPr>
        <w:pStyle w:val="Ttulo3"/>
        <w:spacing w:before="120" w:after="120"/>
      </w:pPr>
      <w:bookmarkStart w:id="101" w:name="_Toc430167385"/>
      <w:bookmarkStart w:id="102" w:name="_Toc440457518"/>
      <w:bookmarkStart w:id="103" w:name="_Toc457810422"/>
      <w:bookmarkStart w:id="104" w:name="_Toc390184274"/>
      <w:bookmarkStart w:id="105" w:name="_Toc390360005"/>
      <w:bookmarkStart w:id="106" w:name="_Toc390777026"/>
      <w:r w:rsidRPr="000C68FC">
        <w:rPr>
          <w:noProof/>
          <w:lang w:eastAsia="es-CL"/>
        </w:rPr>
        <mc:AlternateContent>
          <mc:Choice Requires="wps">
            <w:drawing>
              <wp:anchor distT="0" distB="0" distL="114300" distR="114300" simplePos="0" relativeHeight="251659264" behindDoc="0" locked="0" layoutInCell="1" allowOverlap="1" wp14:anchorId="2CAB6BD9" wp14:editId="6C03D0D4">
                <wp:simplePos x="0" y="0"/>
                <wp:positionH relativeFrom="margin">
                  <wp:align>left</wp:align>
                </wp:positionH>
                <wp:positionV relativeFrom="paragraph">
                  <wp:posOffset>171450</wp:posOffset>
                </wp:positionV>
                <wp:extent cx="8627110" cy="5056505"/>
                <wp:effectExtent l="0" t="0" r="21590" b="10795"/>
                <wp:wrapTopAndBottom/>
                <wp:docPr id="8" name="2 Cuadro de texto"/>
                <wp:cNvGraphicFramePr/>
                <a:graphic xmlns:a="http://schemas.openxmlformats.org/drawingml/2006/main">
                  <a:graphicData uri="http://schemas.microsoft.com/office/word/2010/wordprocessingShape">
                    <wps:wsp>
                      <wps:cNvSpPr txBox="1"/>
                      <wps:spPr>
                        <a:xfrm>
                          <a:off x="0" y="0"/>
                          <a:ext cx="8627165" cy="50570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0190BF" w14:textId="77777777" w:rsidR="00D3259C" w:rsidRPr="00717F75" w:rsidRDefault="00D3259C" w:rsidP="002814DE">
                            <w:pPr>
                              <w:jc w:val="left"/>
                              <w:rPr>
                                <w:sz w:val="20"/>
                              </w:rPr>
                            </w:pPr>
                            <w:r w:rsidRPr="00717F75">
                              <w:rPr>
                                <w:b/>
                                <w:sz w:val="20"/>
                              </w:rPr>
                              <w:t>Figura 4.</w:t>
                            </w:r>
                            <w:r w:rsidRPr="00717F75">
                              <w:rPr>
                                <w:sz w:val="20"/>
                              </w:rPr>
                              <w:t xml:space="preserve"> </w:t>
                            </w:r>
                            <w:r>
                              <w:rPr>
                                <w:sz w:val="20"/>
                              </w:rPr>
                              <w:t>Recorrido de inspección</w:t>
                            </w:r>
                          </w:p>
                          <w:p w14:paraId="531AB837" w14:textId="77777777" w:rsidR="00D3259C" w:rsidRDefault="00D3259C" w:rsidP="002814DE">
                            <w:pPr>
                              <w:jc w:val="left"/>
                            </w:pPr>
                          </w:p>
                          <w:p w14:paraId="431A0519" w14:textId="4556379F" w:rsidR="00D3259C" w:rsidRDefault="00D3259C" w:rsidP="002814DE">
                            <w:pPr>
                              <w:jc w:val="center"/>
                            </w:pPr>
                            <w:r w:rsidRPr="002814DE">
                              <w:rPr>
                                <w:noProof/>
                                <w:lang w:eastAsia="es-CL"/>
                              </w:rPr>
                              <w:drawing>
                                <wp:inline distT="0" distB="0" distL="0" distR="0" wp14:anchorId="088AD484" wp14:editId="00627F17">
                                  <wp:extent cx="8437880" cy="4752669"/>
                                  <wp:effectExtent l="0" t="0" r="1270" b="0"/>
                                  <wp:docPr id="16" name="Imagen 16" descr="C:\SMA\EXPEDIENTES\Expedientes 2016\Denuncias\DFZ-2017-5297-VIII-RCA-IA INFORSA\Recorrido INF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MA\EXPEDIENTES\Expedientes 2016\Denuncias\DFZ-2017-5297-VIII-RCA-IA INFORSA\Recorrido INFORS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37880" cy="47526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AB6BD9" id="_x0000_t202" coordsize="21600,21600" o:spt="202" path="m,l,21600r21600,l21600,xe">
                <v:stroke joinstyle="miter"/>
                <v:path gradientshapeok="t" o:connecttype="rect"/>
              </v:shapetype>
              <v:shape id="2 Cuadro de texto" o:spid="_x0000_s1026" type="#_x0000_t202" style="position:absolute;left:0;text-align:left;margin-left:0;margin-top:13.5pt;width:679.3pt;height:398.1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" fillcolor="white [3201]" strokeweight=".5pt">
                <v:textbox>
                  <w:txbxContent>
                    <w:p w14:paraId="2C0190BF" w14:textId="77777777" w:rsidR="00D3259C" w:rsidRPr="00717F75" w:rsidRDefault="00D3259C" w:rsidP="002814DE">
                      <w:pPr>
                        <w:jc w:val="left"/>
                        <w:rPr>
                          <w:sz w:val="20"/>
                        </w:rPr>
                      </w:pPr>
                      <w:r w:rsidRPr="00717F75">
                        <w:rPr>
                          <w:b/>
                          <w:sz w:val="20"/>
                        </w:rPr>
                        <w:t>Figura 4.</w:t>
                      </w:r>
                      <w:r w:rsidRPr="00717F75">
                        <w:rPr>
                          <w:sz w:val="20"/>
                        </w:rPr>
                        <w:t xml:space="preserve"> </w:t>
                      </w:r>
                      <w:r>
                        <w:rPr>
                          <w:sz w:val="20"/>
                        </w:rPr>
                        <w:t>Recorrido de inspección</w:t>
                      </w:r>
                    </w:p>
                    <w:p w14:paraId="531AB837" w14:textId="77777777" w:rsidR="00D3259C" w:rsidRDefault="00D3259C" w:rsidP="002814DE">
                      <w:pPr>
                        <w:jc w:val="left"/>
                      </w:pPr>
                    </w:p>
                    <w:p w14:paraId="431A0519" w14:textId="4556379F" w:rsidR="00D3259C" w:rsidRDefault="00D3259C" w:rsidP="002814DE">
                      <w:pPr>
                        <w:jc w:val="center"/>
                      </w:pPr>
                      <w:r w:rsidRPr="002814DE">
                        <w:rPr>
                          <w:noProof/>
                          <w:lang w:eastAsia="es-CL"/>
                        </w:rPr>
                        <w:drawing>
                          <wp:inline distT="0" distB="0" distL="0" distR="0" wp14:anchorId="088AD484" wp14:editId="00627F17">
                            <wp:extent cx="8437880" cy="4752669"/>
                            <wp:effectExtent l="0" t="0" r="1270" b="0"/>
                            <wp:docPr id="16" name="Imagen 16" descr="C:\SMA\EXPEDIENTES\Expedientes 2016\Denuncias\DFZ-2017-5297-VIII-RCA-IA INFORSA\Recorrido INF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MA\EXPEDIENTES\Expedientes 2016\Denuncias\DFZ-2017-5297-VIII-RCA-IA INFORSA\Recorrido INFORS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37880" cy="4752669"/>
                                    </a:xfrm>
                                    <a:prstGeom prst="rect">
                                      <a:avLst/>
                                    </a:prstGeom>
                                    <a:noFill/>
                                    <a:ln>
                                      <a:noFill/>
                                    </a:ln>
                                  </pic:spPr>
                                </pic:pic>
                              </a:graphicData>
                            </a:graphic>
                          </wp:inline>
                        </w:drawing>
                      </w:r>
                    </w:p>
                  </w:txbxContent>
                </v:textbox>
                <w10:wrap type="topAndBottom" anchorx="margin"/>
              </v:shape>
            </w:pict>
          </mc:Fallback>
        </mc:AlternateContent>
      </w:r>
      <w:r w:rsidRPr="000C68FC">
        <w:t>Esquema de recorrido</w:t>
      </w:r>
      <w:bookmarkEnd w:id="101"/>
      <w:bookmarkEnd w:id="102"/>
      <w:bookmarkEnd w:id="103"/>
      <w:r w:rsidRPr="000C68FC">
        <w:t xml:space="preserve"> </w:t>
      </w:r>
      <w:bookmarkEnd w:id="104"/>
      <w:bookmarkEnd w:id="105"/>
      <w:bookmarkEnd w:id="106"/>
    </w:p>
    <w:p w14:paraId="30AF170F" w14:textId="77777777" w:rsidR="002814DE" w:rsidRPr="002814DE" w:rsidRDefault="002814DE" w:rsidP="002814DE">
      <w:pPr>
        <w:pStyle w:val="Ttulo3"/>
        <w:numPr>
          <w:ilvl w:val="0"/>
          <w:numId w:val="0"/>
        </w:numPr>
        <w:ind w:left="720"/>
        <w:rPr>
          <w:sz w:val="20"/>
        </w:rPr>
      </w:pPr>
    </w:p>
    <w:p w14:paraId="48145BF0" w14:textId="77777777" w:rsidR="002814DE" w:rsidRPr="002814DE" w:rsidRDefault="002814DE" w:rsidP="002814DE">
      <w:pPr>
        <w:pStyle w:val="Ttulo3"/>
        <w:numPr>
          <w:ilvl w:val="0"/>
          <w:numId w:val="0"/>
        </w:numPr>
        <w:ind w:left="720"/>
        <w:rPr>
          <w:sz w:val="20"/>
        </w:rPr>
      </w:pPr>
    </w:p>
    <w:p w14:paraId="5017D696" w14:textId="77777777" w:rsidR="002814DE" w:rsidRPr="002814DE" w:rsidRDefault="002814DE" w:rsidP="002814DE">
      <w:pPr>
        <w:pStyle w:val="Ttulo3"/>
        <w:numPr>
          <w:ilvl w:val="0"/>
          <w:numId w:val="0"/>
        </w:numPr>
        <w:ind w:left="720"/>
        <w:rPr>
          <w:sz w:val="20"/>
        </w:rPr>
      </w:pPr>
    </w:p>
    <w:p w14:paraId="24642D0A" w14:textId="5E14D282" w:rsidR="000D607C" w:rsidRPr="00D54121" w:rsidRDefault="00893A4E" w:rsidP="002814DE">
      <w:pPr>
        <w:pStyle w:val="Ttulo3"/>
        <w:rPr>
          <w:sz w:val="20"/>
        </w:rPr>
      </w:pPr>
      <w:r w:rsidRPr="0025129B">
        <w:lastRenderedPageBreak/>
        <w:t>Detalle del Recorrido de la Inspección</w:t>
      </w:r>
      <w:bookmarkEnd w:id="91"/>
      <w:bookmarkEnd w:id="92"/>
      <w:bookmarkEnd w:id="93"/>
      <w:r w:rsidR="00413EC4" w:rsidRPr="0025129B">
        <w:t xml:space="preserve"> </w:t>
      </w:r>
      <w:bookmarkEnd w:id="94"/>
      <w:bookmarkEnd w:id="95"/>
      <w:bookmarkEnd w:id="96"/>
      <w:bookmarkEnd w:id="97"/>
      <w:bookmarkEnd w:id="98"/>
      <w:bookmarkEnd w:id="99"/>
      <w:bookmarkEnd w:id="100"/>
    </w:p>
    <w:p w14:paraId="3220A00A" w14:textId="6CC7248D"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740"/>
        <w:gridCol w:w="4456"/>
        <w:gridCol w:w="7356"/>
      </w:tblGrid>
      <w:tr w:rsidR="000D607C" w:rsidRPr="0025129B" w14:paraId="39E5BDB6" w14:textId="77777777"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28A87D72" w14:textId="77777777"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14:paraId="62E141C6" w14:textId="77777777"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76A52E14" w14:textId="77777777"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14:paraId="58499875" w14:textId="77777777"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3DABC01D" w14:textId="77777777" w:rsidR="000D607C" w:rsidRPr="0025129B"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14:paraId="00F5FFF1" w14:textId="77777777" w:rsidR="000D607C" w:rsidRPr="0025129B"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78686723" w14:textId="77777777" w:rsidR="000D607C" w:rsidRPr="0025129B" w:rsidRDefault="000D607C" w:rsidP="00570BD0">
            <w:pPr>
              <w:spacing w:before="60" w:after="60"/>
              <w:ind w:left="57" w:right="57"/>
              <w:jc w:val="center"/>
              <w:rPr>
                <w:rFonts w:cstheme="minorHAnsi"/>
                <w:b/>
                <w:sz w:val="20"/>
                <w:szCs w:val="20"/>
              </w:rPr>
            </w:pPr>
          </w:p>
        </w:tc>
      </w:tr>
      <w:tr w:rsidR="000D607C" w:rsidRPr="0025129B" w14:paraId="0639CECF" w14:textId="77777777"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14:paraId="1A6AB7B8" w14:textId="77777777" w:rsidR="000D607C" w:rsidRPr="0025129B" w:rsidRDefault="00D54121"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14:paraId="0B16C0F3" w14:textId="77777777" w:rsidR="000D607C" w:rsidRPr="0025129B" w:rsidRDefault="00D54121" w:rsidP="0091552F">
            <w:pPr>
              <w:rPr>
                <w:rFonts w:eastAsia="Times New Roman" w:cstheme="minorHAnsi"/>
                <w:sz w:val="20"/>
                <w:szCs w:val="20"/>
                <w:lang w:val="es-ES_tradnl" w:eastAsia="es-CL"/>
              </w:rPr>
            </w:pPr>
            <w:r>
              <w:rPr>
                <w:rFonts w:eastAsia="Times New Roman" w:cstheme="minorHAnsi"/>
                <w:sz w:val="20"/>
                <w:szCs w:val="20"/>
                <w:lang w:val="es-ES_tradnl" w:eastAsia="es-CL"/>
              </w:rPr>
              <w:t xml:space="preserve">Oficina de </w:t>
            </w:r>
            <w:r w:rsidR="0091552F">
              <w:rPr>
                <w:rFonts w:eastAsia="Times New Roman" w:cstheme="minorHAnsi"/>
                <w:sz w:val="20"/>
                <w:szCs w:val="20"/>
                <w:lang w:val="es-ES_tradnl" w:eastAsia="es-CL"/>
              </w:rPr>
              <w:t>Administración</w:t>
            </w:r>
          </w:p>
        </w:tc>
        <w:tc>
          <w:tcPr>
            <w:tcW w:w="2714" w:type="pct"/>
            <w:tcBorders>
              <w:top w:val="nil"/>
              <w:left w:val="nil"/>
              <w:bottom w:val="single" w:sz="4" w:space="0" w:color="auto"/>
              <w:right w:val="single" w:sz="8" w:space="0" w:color="auto"/>
            </w:tcBorders>
            <w:vAlign w:val="center"/>
          </w:tcPr>
          <w:p w14:paraId="02F4D91D" w14:textId="4403B837" w:rsidR="000D607C" w:rsidRPr="0091552F" w:rsidRDefault="00D54121" w:rsidP="0041397B">
            <w:pPr>
              <w:rPr>
                <w:rFonts w:eastAsia="Times New Roman" w:cstheme="minorHAnsi"/>
                <w:sz w:val="20"/>
                <w:szCs w:val="20"/>
                <w:lang w:val="es-ES_tradnl" w:eastAsia="es-CL"/>
              </w:rPr>
            </w:pPr>
            <w:r w:rsidRPr="0091552F">
              <w:rPr>
                <w:rFonts w:eastAsia="Times New Roman" w:cstheme="minorHAnsi"/>
                <w:sz w:val="20"/>
                <w:szCs w:val="20"/>
                <w:lang w:val="es-ES_tradnl" w:eastAsia="es-CL"/>
              </w:rPr>
              <w:t xml:space="preserve">La oficina de </w:t>
            </w:r>
            <w:r w:rsidR="0091552F" w:rsidRPr="0091552F">
              <w:rPr>
                <w:rFonts w:eastAsia="Times New Roman" w:cstheme="minorHAnsi"/>
                <w:sz w:val="20"/>
                <w:szCs w:val="20"/>
                <w:lang w:val="es-ES_tradnl" w:eastAsia="es-CL"/>
              </w:rPr>
              <w:t xml:space="preserve">administración, se encuentra </w:t>
            </w:r>
            <w:r w:rsidR="0041397B">
              <w:rPr>
                <w:rFonts w:eastAsia="Times New Roman" w:cstheme="minorHAnsi"/>
                <w:sz w:val="20"/>
                <w:szCs w:val="20"/>
                <w:lang w:val="es-ES_tradnl" w:eastAsia="es-CL"/>
              </w:rPr>
              <w:t>ubicada en las dependencias de la planta de celulosa Santa Fé de CMPC Celulosa S.A.</w:t>
            </w:r>
          </w:p>
        </w:tc>
      </w:tr>
      <w:tr w:rsidR="000D607C" w:rsidRPr="0025129B" w14:paraId="4EFAC399"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72BF8130" w14:textId="77777777" w:rsidR="000D607C" w:rsidRPr="0025129B" w:rsidRDefault="00D54121"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644" w:type="pct"/>
            <w:tcBorders>
              <w:top w:val="single" w:sz="4" w:space="0" w:color="auto"/>
              <w:left w:val="nil"/>
              <w:bottom w:val="single" w:sz="4" w:space="0" w:color="auto"/>
              <w:right w:val="single" w:sz="4" w:space="0" w:color="auto"/>
            </w:tcBorders>
            <w:vAlign w:val="center"/>
          </w:tcPr>
          <w:p w14:paraId="37CC02CB" w14:textId="5F73D6EF" w:rsidR="000D607C" w:rsidRPr="0025129B" w:rsidRDefault="0041397B" w:rsidP="00D54121">
            <w:pPr>
              <w:rPr>
                <w:rFonts w:eastAsia="Times New Roman" w:cstheme="minorHAnsi"/>
                <w:sz w:val="20"/>
                <w:szCs w:val="20"/>
                <w:lang w:val="es-ES_tradnl" w:eastAsia="es-CL"/>
              </w:rPr>
            </w:pPr>
            <w:r>
              <w:rPr>
                <w:rFonts w:eastAsia="Times New Roman" w:cstheme="minorHAnsi"/>
                <w:sz w:val="20"/>
                <w:szCs w:val="20"/>
                <w:lang w:val="es-ES_tradnl" w:eastAsia="es-CL"/>
              </w:rPr>
              <w:t>Ex vertedero interno</w:t>
            </w:r>
          </w:p>
        </w:tc>
        <w:tc>
          <w:tcPr>
            <w:tcW w:w="2714" w:type="pct"/>
            <w:tcBorders>
              <w:top w:val="single" w:sz="4" w:space="0" w:color="auto"/>
              <w:left w:val="nil"/>
              <w:bottom w:val="single" w:sz="4" w:space="0" w:color="auto"/>
              <w:right w:val="single" w:sz="8" w:space="0" w:color="auto"/>
            </w:tcBorders>
            <w:vAlign w:val="center"/>
          </w:tcPr>
          <w:p w14:paraId="2893F3C0" w14:textId="60346445" w:rsidR="000D607C" w:rsidRPr="0091552F" w:rsidRDefault="00754241" w:rsidP="003E3AE4">
            <w:pPr>
              <w:rPr>
                <w:rFonts w:eastAsia="Times New Roman" w:cstheme="minorHAnsi"/>
                <w:sz w:val="20"/>
                <w:szCs w:val="20"/>
                <w:lang w:val="es-ES_tradnl" w:eastAsia="es-CL"/>
              </w:rPr>
            </w:pPr>
            <w:r>
              <w:rPr>
                <w:rFonts w:eastAsia="Times New Roman" w:cstheme="minorHAnsi"/>
                <w:sz w:val="20"/>
                <w:szCs w:val="20"/>
                <w:lang w:val="es-ES_tradnl" w:eastAsia="es-CL"/>
              </w:rPr>
              <w:t>Corresponde al lugar donde se realizaba disposición de residuos industriales no peligrosos durante la operación de la planta INFORSA.</w:t>
            </w:r>
          </w:p>
        </w:tc>
      </w:tr>
      <w:tr w:rsidR="0041397B" w:rsidRPr="0025129B" w14:paraId="23FFC5FE"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58853370" w14:textId="265B73EC" w:rsidR="0041397B" w:rsidRDefault="0041397B"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644" w:type="pct"/>
            <w:tcBorders>
              <w:top w:val="single" w:sz="4" w:space="0" w:color="auto"/>
              <w:left w:val="nil"/>
              <w:bottom w:val="single" w:sz="4" w:space="0" w:color="auto"/>
              <w:right w:val="single" w:sz="4" w:space="0" w:color="auto"/>
            </w:tcBorders>
            <w:vAlign w:val="center"/>
          </w:tcPr>
          <w:p w14:paraId="0913416F" w14:textId="76634C59" w:rsidR="0041397B" w:rsidRDefault="0041397B" w:rsidP="00D54121">
            <w:pPr>
              <w:rPr>
                <w:rFonts w:eastAsia="Times New Roman" w:cstheme="minorHAnsi"/>
                <w:sz w:val="20"/>
                <w:szCs w:val="20"/>
                <w:lang w:val="es-ES_tradnl" w:eastAsia="es-CL"/>
              </w:rPr>
            </w:pPr>
            <w:r>
              <w:rPr>
                <w:rFonts w:eastAsia="Times New Roman" w:cstheme="minorHAnsi"/>
                <w:sz w:val="20"/>
                <w:szCs w:val="20"/>
                <w:lang w:val="es-ES_tradnl" w:eastAsia="es-CL"/>
              </w:rPr>
              <w:t>Pozo N°1</w:t>
            </w:r>
            <w:r w:rsidR="00C30989">
              <w:rPr>
                <w:rFonts w:eastAsia="Times New Roman" w:cstheme="minorHAnsi"/>
                <w:sz w:val="20"/>
                <w:szCs w:val="20"/>
                <w:lang w:val="es-ES_tradnl" w:eastAsia="es-CL"/>
              </w:rPr>
              <w:t>, 2 y 3</w:t>
            </w:r>
          </w:p>
        </w:tc>
        <w:tc>
          <w:tcPr>
            <w:tcW w:w="2714" w:type="pct"/>
            <w:tcBorders>
              <w:top w:val="single" w:sz="4" w:space="0" w:color="auto"/>
              <w:left w:val="nil"/>
              <w:bottom w:val="single" w:sz="4" w:space="0" w:color="auto"/>
              <w:right w:val="single" w:sz="8" w:space="0" w:color="auto"/>
            </w:tcBorders>
            <w:vAlign w:val="center"/>
          </w:tcPr>
          <w:p w14:paraId="42C1E876" w14:textId="33B95126" w:rsidR="0041397B" w:rsidRPr="0091552F" w:rsidRDefault="00C30989" w:rsidP="00C30989">
            <w:pPr>
              <w:rPr>
                <w:rFonts w:eastAsia="Times New Roman" w:cstheme="minorHAnsi"/>
                <w:sz w:val="20"/>
                <w:szCs w:val="20"/>
                <w:lang w:val="es-ES_tradnl" w:eastAsia="es-CL"/>
              </w:rPr>
            </w:pPr>
            <w:r>
              <w:rPr>
                <w:rFonts w:eastAsia="Times New Roman" w:cstheme="minorHAnsi"/>
                <w:sz w:val="20"/>
                <w:szCs w:val="20"/>
                <w:lang w:val="es-ES_tradnl" w:eastAsia="es-CL"/>
              </w:rPr>
              <w:t>Corresponde a la ubicación de los</w:t>
            </w:r>
            <w:r w:rsidR="00754241">
              <w:rPr>
                <w:rFonts w:eastAsia="Times New Roman" w:cstheme="minorHAnsi"/>
                <w:sz w:val="20"/>
                <w:szCs w:val="20"/>
                <w:lang w:val="es-ES_tradnl" w:eastAsia="es-CL"/>
              </w:rPr>
              <w:t xml:space="preserve"> pozo</w:t>
            </w:r>
            <w:r>
              <w:rPr>
                <w:rFonts w:eastAsia="Times New Roman" w:cstheme="minorHAnsi"/>
                <w:sz w:val="20"/>
                <w:szCs w:val="20"/>
                <w:lang w:val="es-ES_tradnl" w:eastAsia="es-CL"/>
              </w:rPr>
              <w:t>s</w:t>
            </w:r>
            <w:r w:rsidR="00754241">
              <w:rPr>
                <w:rFonts w:eastAsia="Times New Roman" w:cstheme="minorHAnsi"/>
                <w:sz w:val="20"/>
                <w:szCs w:val="20"/>
                <w:lang w:val="es-ES_tradnl" w:eastAsia="es-CL"/>
              </w:rPr>
              <w:t xml:space="preserve"> N°1</w:t>
            </w:r>
            <w:r>
              <w:rPr>
                <w:rFonts w:eastAsia="Times New Roman" w:cstheme="minorHAnsi"/>
                <w:sz w:val="20"/>
                <w:szCs w:val="20"/>
                <w:lang w:val="es-ES_tradnl" w:eastAsia="es-CL"/>
              </w:rPr>
              <w:t>, 2 y 3, para el</w:t>
            </w:r>
            <w:r w:rsidR="00754241">
              <w:rPr>
                <w:rFonts w:eastAsia="Times New Roman" w:cstheme="minorHAnsi"/>
                <w:sz w:val="20"/>
                <w:szCs w:val="20"/>
                <w:lang w:val="es-ES_tradnl" w:eastAsia="es-CL"/>
              </w:rPr>
              <w:t xml:space="preserve"> monitoreo de aguas subterráneas asociado al cierre del ex vertedero</w:t>
            </w:r>
          </w:p>
        </w:tc>
      </w:tr>
      <w:tr w:rsidR="0041397B" w:rsidRPr="0025129B" w14:paraId="22779B86"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39CD142A" w14:textId="619633ED" w:rsidR="0041397B" w:rsidRDefault="0041397B"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1644" w:type="pct"/>
            <w:tcBorders>
              <w:top w:val="single" w:sz="4" w:space="0" w:color="auto"/>
              <w:left w:val="nil"/>
              <w:bottom w:val="single" w:sz="4" w:space="0" w:color="auto"/>
              <w:right w:val="single" w:sz="4" w:space="0" w:color="auto"/>
            </w:tcBorders>
            <w:vAlign w:val="center"/>
          </w:tcPr>
          <w:p w14:paraId="0B8B5279" w14:textId="0D2A8764" w:rsidR="0041397B" w:rsidRDefault="0041397B" w:rsidP="00D54121">
            <w:pPr>
              <w:rPr>
                <w:rFonts w:eastAsia="Times New Roman" w:cstheme="minorHAnsi"/>
                <w:sz w:val="20"/>
                <w:szCs w:val="20"/>
                <w:lang w:val="es-ES_tradnl" w:eastAsia="es-CL"/>
              </w:rPr>
            </w:pPr>
            <w:r>
              <w:rPr>
                <w:rFonts w:eastAsia="Times New Roman" w:cstheme="minorHAnsi"/>
                <w:sz w:val="20"/>
                <w:szCs w:val="20"/>
                <w:lang w:val="es-ES_tradnl" w:eastAsia="es-CL"/>
              </w:rPr>
              <w:t>Bombas de aducción río Vergara</w:t>
            </w:r>
          </w:p>
        </w:tc>
        <w:tc>
          <w:tcPr>
            <w:tcW w:w="2714" w:type="pct"/>
            <w:tcBorders>
              <w:top w:val="single" w:sz="4" w:space="0" w:color="auto"/>
              <w:left w:val="nil"/>
              <w:bottom w:val="single" w:sz="4" w:space="0" w:color="auto"/>
              <w:right w:val="single" w:sz="8" w:space="0" w:color="auto"/>
            </w:tcBorders>
            <w:vAlign w:val="center"/>
          </w:tcPr>
          <w:p w14:paraId="7AE79CCF" w14:textId="313B5C20" w:rsidR="0041397B" w:rsidRPr="0091552F" w:rsidRDefault="00754241" w:rsidP="003E3AE4">
            <w:pPr>
              <w:rPr>
                <w:rFonts w:eastAsia="Times New Roman" w:cstheme="minorHAnsi"/>
                <w:sz w:val="20"/>
                <w:szCs w:val="20"/>
                <w:lang w:val="es-ES_tradnl" w:eastAsia="es-CL"/>
              </w:rPr>
            </w:pPr>
            <w:r>
              <w:rPr>
                <w:rFonts w:eastAsia="Times New Roman" w:cstheme="minorHAnsi"/>
                <w:sz w:val="20"/>
                <w:szCs w:val="20"/>
                <w:lang w:val="es-ES_tradnl" w:eastAsia="es-CL"/>
              </w:rPr>
              <w:t>Corresponde al lugar donde se ubican las bombas que extraían agua para el proceso llevado a cabo por la ex planta INFORSA, actualmente sin operación.</w:t>
            </w:r>
          </w:p>
        </w:tc>
      </w:tr>
    </w:tbl>
    <w:p w14:paraId="3C10457E" w14:textId="77777777" w:rsidR="009902C4" w:rsidRPr="0025129B" w:rsidRDefault="009902C4" w:rsidP="00FD6FC0">
      <w:pPr>
        <w:rPr>
          <w:rFonts w:cstheme="minorHAnsi"/>
          <w:sz w:val="16"/>
          <w:szCs w:val="16"/>
        </w:rPr>
      </w:pPr>
    </w:p>
    <w:p w14:paraId="42FA4A5C" w14:textId="77777777" w:rsidR="007F1720" w:rsidRDefault="007F1720" w:rsidP="007F1720">
      <w:pPr>
        <w:pStyle w:val="Ttulo3"/>
        <w:numPr>
          <w:ilvl w:val="0"/>
          <w:numId w:val="0"/>
        </w:numPr>
        <w:ind w:left="720"/>
      </w:pPr>
    </w:p>
    <w:p w14:paraId="059F49DC" w14:textId="77777777" w:rsidR="007F1720" w:rsidRDefault="007F1720" w:rsidP="007F1720"/>
    <w:p w14:paraId="4AE127C8" w14:textId="77777777" w:rsidR="007F1720" w:rsidRDefault="007F1720" w:rsidP="007F1720"/>
    <w:p w14:paraId="3ABFF99A" w14:textId="77777777" w:rsidR="007F1720" w:rsidRDefault="007F1720" w:rsidP="007F1720"/>
    <w:p w14:paraId="71D74988" w14:textId="77777777" w:rsidR="007F1720" w:rsidRDefault="007F1720" w:rsidP="007F1720"/>
    <w:p w14:paraId="5746B4DC" w14:textId="1F701450" w:rsidR="009524F3" w:rsidRDefault="009524F3">
      <w:pPr>
        <w:jc w:val="left"/>
        <w:rPr>
          <w:rFonts w:cstheme="minorHAnsi"/>
          <w:b/>
          <w:sz w:val="14"/>
          <w:szCs w:val="24"/>
        </w:rPr>
      </w:pPr>
      <w:r w:rsidRPr="0025129B">
        <w:rPr>
          <w:rFonts w:cstheme="minorHAnsi"/>
          <w:b/>
          <w:sz w:val="14"/>
          <w:szCs w:val="24"/>
        </w:rPr>
        <w:br w:type="page"/>
      </w:r>
    </w:p>
    <w:p w14:paraId="3876020F" w14:textId="3380E1CA" w:rsidR="007F1720" w:rsidRPr="0025129B" w:rsidRDefault="007F1720">
      <w:pPr>
        <w:jc w:val="left"/>
        <w:rPr>
          <w:rFonts w:cstheme="minorHAnsi"/>
          <w:b/>
          <w:sz w:val="14"/>
          <w:szCs w:val="24"/>
        </w:rPr>
      </w:pPr>
    </w:p>
    <w:p w14:paraId="1A1AFDCC" w14:textId="77777777" w:rsidR="004E583C" w:rsidRPr="0025129B" w:rsidRDefault="004E583C" w:rsidP="00C958D0">
      <w:pPr>
        <w:pStyle w:val="Ttulo1"/>
      </w:pPr>
      <w:bookmarkStart w:id="107" w:name="_Toc352840394"/>
      <w:bookmarkStart w:id="108" w:name="_Toc352841454"/>
      <w:bookmarkStart w:id="109" w:name="_Toc506532297"/>
      <w:r w:rsidRPr="0025129B">
        <w:t>H</w:t>
      </w:r>
      <w:r w:rsidR="0024720C" w:rsidRPr="0025129B">
        <w:t>ECHOS CONSTATADOS</w:t>
      </w:r>
      <w:r w:rsidRPr="0025129B">
        <w:t>.</w:t>
      </w:r>
      <w:bookmarkEnd w:id="107"/>
      <w:bookmarkEnd w:id="108"/>
      <w:bookmarkEnd w:id="109"/>
    </w:p>
    <w:p w14:paraId="60067B73" w14:textId="77777777" w:rsidR="00262B9B" w:rsidRPr="0025129B" w:rsidRDefault="00262B9B" w:rsidP="00D17CB6"/>
    <w:p w14:paraId="413309DE" w14:textId="071D254A" w:rsidR="00A8099C" w:rsidRPr="00677768" w:rsidRDefault="00A8099C" w:rsidP="00A8099C">
      <w:pPr>
        <w:pStyle w:val="Ttulo2"/>
        <w:rPr>
          <w:szCs w:val="24"/>
        </w:rPr>
      </w:pPr>
      <w:bookmarkStart w:id="110" w:name="_Toc506532298"/>
      <w:r w:rsidRPr="001628D0">
        <w:t xml:space="preserve">Manejo de </w:t>
      </w:r>
      <w:r w:rsidR="0041397B">
        <w:t>residuos sólidos</w:t>
      </w:r>
      <w:bookmarkEnd w:id="110"/>
    </w:p>
    <w:p w14:paraId="11DFA74A" w14:textId="77777777" w:rsidR="005D73EC" w:rsidRPr="0025129B" w:rsidRDefault="005D73EC" w:rsidP="005D73EC"/>
    <w:tbl>
      <w:tblPr>
        <w:tblStyle w:val="Tablaconcuadrcula"/>
        <w:tblW w:w="5000" w:type="pct"/>
        <w:tblLook w:val="04A0" w:firstRow="1" w:lastRow="0" w:firstColumn="1" w:lastColumn="0" w:noHBand="0" w:noVBand="1"/>
      </w:tblPr>
      <w:tblGrid>
        <w:gridCol w:w="3768"/>
        <w:gridCol w:w="9794"/>
      </w:tblGrid>
      <w:tr w:rsidR="005D73EC" w:rsidRPr="00CD4615" w14:paraId="17A306D5" w14:textId="77777777" w:rsidTr="00AD4F4A">
        <w:trPr>
          <w:trHeight w:val="142"/>
        </w:trPr>
        <w:tc>
          <w:tcPr>
            <w:tcW w:w="1389" w:type="pct"/>
          </w:tcPr>
          <w:p w14:paraId="4C21779B" w14:textId="7220E3CC" w:rsidR="005D73EC" w:rsidRPr="009630ED" w:rsidRDefault="005D73EC" w:rsidP="00AD4F4A">
            <w:r w:rsidRPr="009630ED">
              <w:rPr>
                <w:rFonts w:eastAsia="Times New Roman"/>
                <w:b/>
                <w:bCs/>
                <w:color w:val="000000"/>
                <w:lang w:eastAsia="es-CL"/>
              </w:rPr>
              <w:t>Número de hecho constatado</w:t>
            </w:r>
            <w:r w:rsidRPr="009630ED">
              <w:rPr>
                <w:rFonts w:eastAsia="Times New Roman"/>
                <w:color w:val="000000"/>
                <w:lang w:eastAsia="es-CL"/>
              </w:rPr>
              <w:t xml:space="preserve">: </w:t>
            </w:r>
            <w:r w:rsidR="00CD4615" w:rsidRPr="009630ED">
              <w:rPr>
                <w:b/>
              </w:rPr>
              <w:t>1</w:t>
            </w:r>
          </w:p>
        </w:tc>
        <w:tc>
          <w:tcPr>
            <w:tcW w:w="3611" w:type="pct"/>
          </w:tcPr>
          <w:p w14:paraId="3AF65837" w14:textId="4D1D643F" w:rsidR="005D73EC" w:rsidRPr="009630ED" w:rsidRDefault="005D73EC" w:rsidP="00CD4615">
            <w:r w:rsidRPr="009630ED">
              <w:rPr>
                <w:rFonts w:eastAsia="Times New Roman"/>
                <w:b/>
                <w:bCs/>
                <w:color w:val="000000"/>
                <w:lang w:eastAsia="es-CL"/>
              </w:rPr>
              <w:t>Estación N°</w:t>
            </w:r>
            <w:r w:rsidR="00AD4F4A" w:rsidRPr="009630ED">
              <w:rPr>
                <w:rFonts w:eastAsia="Times New Roman"/>
                <w:color w:val="000000"/>
                <w:lang w:eastAsia="es-CL"/>
              </w:rPr>
              <w:t xml:space="preserve">: </w:t>
            </w:r>
            <w:r w:rsidR="0041397B">
              <w:rPr>
                <w:rFonts w:eastAsia="Times New Roman"/>
                <w:color w:val="000000"/>
                <w:lang w:eastAsia="es-CL"/>
              </w:rPr>
              <w:t>2, 3 y 4</w:t>
            </w:r>
          </w:p>
        </w:tc>
      </w:tr>
      <w:tr w:rsidR="005D73EC" w:rsidRPr="00CD4615" w14:paraId="7E365FE0" w14:textId="77777777" w:rsidTr="00AD4F4A">
        <w:trPr>
          <w:trHeight w:val="142"/>
        </w:trPr>
        <w:tc>
          <w:tcPr>
            <w:tcW w:w="5000" w:type="pct"/>
            <w:gridSpan w:val="2"/>
          </w:tcPr>
          <w:p w14:paraId="6449CC7A" w14:textId="2FB7AE31" w:rsidR="005D73EC" w:rsidRPr="009630ED" w:rsidRDefault="006F56E7" w:rsidP="00CD4615">
            <w:pPr>
              <w:rPr>
                <w:rFonts w:eastAsia="Times New Roman"/>
                <w:b/>
                <w:bCs/>
                <w:color w:val="000000"/>
                <w:lang w:eastAsia="es-CL"/>
              </w:rPr>
            </w:pPr>
            <w:r w:rsidRPr="009630ED">
              <w:rPr>
                <w:rFonts w:eastAsia="Times New Roman"/>
                <w:b/>
                <w:bCs/>
                <w:color w:val="000000"/>
                <w:lang w:eastAsia="es-CL"/>
              </w:rPr>
              <w:t>Documentación</w:t>
            </w:r>
            <w:r w:rsidR="005D73EC" w:rsidRPr="009630ED">
              <w:rPr>
                <w:rFonts w:eastAsia="Times New Roman"/>
                <w:b/>
                <w:bCs/>
                <w:color w:val="000000"/>
                <w:lang w:eastAsia="es-CL"/>
              </w:rPr>
              <w:t xml:space="preserve"> solicitada y entregada: </w:t>
            </w:r>
          </w:p>
        </w:tc>
      </w:tr>
      <w:tr w:rsidR="005D73EC" w:rsidRPr="00CD4615" w14:paraId="7FFC2D5F" w14:textId="77777777" w:rsidTr="00AD4F4A">
        <w:trPr>
          <w:trHeight w:val="319"/>
        </w:trPr>
        <w:tc>
          <w:tcPr>
            <w:tcW w:w="5000" w:type="pct"/>
            <w:gridSpan w:val="2"/>
            <w:tcBorders>
              <w:bottom w:val="single" w:sz="4" w:space="0" w:color="auto"/>
            </w:tcBorders>
          </w:tcPr>
          <w:p w14:paraId="07090260" w14:textId="1EEE71DA" w:rsidR="005D73EC" w:rsidRPr="009630ED" w:rsidRDefault="005D73EC" w:rsidP="00AD4F4A">
            <w:pPr>
              <w:rPr>
                <w:color w:val="FF0000"/>
              </w:rPr>
            </w:pPr>
            <w:r w:rsidRPr="009630ED">
              <w:rPr>
                <w:b/>
              </w:rPr>
              <w:t>Exigencias:</w:t>
            </w:r>
          </w:p>
          <w:p w14:paraId="0A742A9D" w14:textId="77777777" w:rsidR="00642FE7" w:rsidRDefault="00642FE7" w:rsidP="008656F9">
            <w:pPr>
              <w:rPr>
                <w:b/>
              </w:rPr>
            </w:pPr>
          </w:p>
          <w:p w14:paraId="0FE0563A" w14:textId="7974819D" w:rsidR="008656F9" w:rsidRPr="009630ED" w:rsidRDefault="006925B4" w:rsidP="008656F9">
            <w:pPr>
              <w:rPr>
                <w:b/>
              </w:rPr>
            </w:pPr>
            <w:r>
              <w:rPr>
                <w:b/>
              </w:rPr>
              <w:t>RCA 410/2006</w:t>
            </w:r>
            <w:r w:rsidR="00862EB1" w:rsidRPr="009630ED">
              <w:rPr>
                <w:b/>
              </w:rPr>
              <w:t xml:space="preserve">, Considerando 3: </w:t>
            </w:r>
          </w:p>
          <w:p w14:paraId="73F7F4B8" w14:textId="103E617A" w:rsidR="00642FE7" w:rsidRDefault="002F6971" w:rsidP="002F6971">
            <w:pPr>
              <w:rPr>
                <w:i/>
              </w:rPr>
            </w:pPr>
            <w:r>
              <w:rPr>
                <w:i/>
              </w:rPr>
              <w:t>“</w:t>
            </w:r>
            <w:r w:rsidRPr="002F6971">
              <w:rPr>
                <w:i/>
              </w:rPr>
              <w:t>el proyecto ''Cierre de Vertedero Interno " consiste en el cierre y sellado definitivo de un</w:t>
            </w:r>
            <w:r>
              <w:rPr>
                <w:i/>
              </w:rPr>
              <w:t xml:space="preserve"> </w:t>
            </w:r>
            <w:r w:rsidRPr="002F6971">
              <w:rPr>
                <w:i/>
              </w:rPr>
              <w:t xml:space="preserve">vertedero de residuos industriales inertes </w:t>
            </w:r>
            <w:r>
              <w:rPr>
                <w:i/>
              </w:rPr>
              <w:t>perteneciente a la empresa INFO</w:t>
            </w:r>
            <w:r w:rsidRPr="002F6971">
              <w:rPr>
                <w:i/>
              </w:rPr>
              <w:t>RSA S.A. ubicado al</w:t>
            </w:r>
            <w:r>
              <w:rPr>
                <w:i/>
              </w:rPr>
              <w:t xml:space="preserve"> </w:t>
            </w:r>
            <w:r w:rsidRPr="002F6971">
              <w:rPr>
                <w:i/>
              </w:rPr>
              <w:t>interior de su planta en la com</w:t>
            </w:r>
            <w:r>
              <w:rPr>
                <w:i/>
              </w:rPr>
              <w:t>u</w:t>
            </w:r>
            <w:r w:rsidRPr="002F6971">
              <w:rPr>
                <w:i/>
              </w:rPr>
              <w:t>na de Nacimiento</w:t>
            </w:r>
            <w:r>
              <w:rPr>
                <w:i/>
              </w:rPr>
              <w:t xml:space="preserve"> (…)</w:t>
            </w:r>
            <w:r w:rsidRPr="002F6971">
              <w:rPr>
                <w:i/>
              </w:rPr>
              <w:t>.</w:t>
            </w:r>
          </w:p>
          <w:p w14:paraId="442E5232" w14:textId="403AC324" w:rsidR="002F6971" w:rsidRDefault="002F6971" w:rsidP="002F6971">
            <w:pPr>
              <w:rPr>
                <w:i/>
              </w:rPr>
            </w:pPr>
            <w:r>
              <w:rPr>
                <w:i/>
              </w:rPr>
              <w:t>El área se divid</w:t>
            </w:r>
            <w:r w:rsidRPr="002F6971">
              <w:rPr>
                <w:i/>
              </w:rPr>
              <w:t>e en 3 sectores: un sector A de remodelación y cierre (en forma</w:t>
            </w:r>
            <w:r>
              <w:rPr>
                <w:i/>
              </w:rPr>
              <w:t xml:space="preserve"> inme</w:t>
            </w:r>
            <w:r w:rsidRPr="002F6971">
              <w:rPr>
                <w:i/>
              </w:rPr>
              <w:t>diata); un</w:t>
            </w:r>
            <w:r>
              <w:rPr>
                <w:i/>
              </w:rPr>
              <w:t xml:space="preserve"> </w:t>
            </w:r>
            <w:r w:rsidRPr="002F6971">
              <w:rPr>
                <w:i/>
              </w:rPr>
              <w:t>Sector B correspondiente a la ú</w:t>
            </w:r>
            <w:r>
              <w:rPr>
                <w:i/>
              </w:rPr>
              <w:t>lt</w:t>
            </w:r>
            <w:r w:rsidRPr="002F6971">
              <w:rPr>
                <w:i/>
              </w:rPr>
              <w:t>ima etapa de Relleno hasta alcanzar la cota máxima de diseño y</w:t>
            </w:r>
            <w:r>
              <w:rPr>
                <w:i/>
              </w:rPr>
              <w:t xml:space="preserve"> </w:t>
            </w:r>
            <w:r w:rsidRPr="002F6971">
              <w:rPr>
                <w:i/>
              </w:rPr>
              <w:t>un sector C correspondiente a superficie abandonada y con vegetación estabilizada que no se</w:t>
            </w:r>
            <w:r>
              <w:rPr>
                <w:i/>
              </w:rPr>
              <w:t xml:space="preserve"> </w:t>
            </w:r>
            <w:r w:rsidRPr="002F6971">
              <w:rPr>
                <w:i/>
              </w:rPr>
              <w:t>intervendrá.</w:t>
            </w:r>
          </w:p>
          <w:p w14:paraId="786A514E" w14:textId="6231710B" w:rsidR="00022694" w:rsidRPr="00022694" w:rsidRDefault="00022694" w:rsidP="00022694">
            <w:pPr>
              <w:rPr>
                <w:i/>
              </w:rPr>
            </w:pPr>
            <w:r>
              <w:rPr>
                <w:i/>
              </w:rPr>
              <w:t>(… )</w:t>
            </w:r>
            <w:r w:rsidRPr="00022694">
              <w:rPr>
                <w:i/>
              </w:rPr>
              <w:t>Cobertura Final</w:t>
            </w:r>
          </w:p>
          <w:p w14:paraId="120D9083" w14:textId="13095684" w:rsidR="00022694" w:rsidRPr="00022694" w:rsidRDefault="00022694" w:rsidP="00022694">
            <w:pPr>
              <w:rPr>
                <w:i/>
              </w:rPr>
            </w:pPr>
            <w:r>
              <w:rPr>
                <w:i/>
              </w:rPr>
              <w:t>La cobertura final</w:t>
            </w:r>
            <w:r w:rsidRPr="00022694">
              <w:rPr>
                <w:i/>
              </w:rPr>
              <w:t xml:space="preserve"> del vertedero tiene por objetivo minimizar la infil</w:t>
            </w:r>
            <w:r>
              <w:rPr>
                <w:i/>
              </w:rPr>
              <w:t xml:space="preserve">tración de aguas lluvia hacia el </w:t>
            </w:r>
            <w:r w:rsidRPr="00022694">
              <w:rPr>
                <w:i/>
              </w:rPr>
              <w:t>cuerpo del relleno, sostener la vegetación y rei</w:t>
            </w:r>
            <w:r>
              <w:rPr>
                <w:i/>
              </w:rPr>
              <w:t>nsertar el vertedero al paisaje.</w:t>
            </w:r>
          </w:p>
          <w:p w14:paraId="5C6D5ED7" w14:textId="71366B7B" w:rsidR="00022694" w:rsidRDefault="00022694" w:rsidP="00022694">
            <w:pPr>
              <w:rPr>
                <w:i/>
              </w:rPr>
            </w:pPr>
            <w:r>
              <w:rPr>
                <w:i/>
              </w:rPr>
              <w:t>La cobertura final</w:t>
            </w:r>
            <w:r w:rsidRPr="00022694">
              <w:rPr>
                <w:i/>
              </w:rPr>
              <w:t xml:space="preserve"> del relleno comprende, de arriba hacia abajo, las capas siguientes:</w:t>
            </w:r>
          </w:p>
          <w:p w14:paraId="0ACC46AB" w14:textId="77777777" w:rsidR="00022694" w:rsidRPr="00022694" w:rsidRDefault="00022694" w:rsidP="00022694">
            <w:pPr>
              <w:rPr>
                <w:i/>
              </w:rPr>
            </w:pPr>
            <w:r w:rsidRPr="00022694">
              <w:rPr>
                <w:i/>
              </w:rPr>
              <w:t>• Suelo vegetal 0,2 m</w:t>
            </w:r>
          </w:p>
          <w:p w14:paraId="59BFB1B6" w14:textId="77777777" w:rsidR="00022694" w:rsidRPr="00022694" w:rsidRDefault="00022694" w:rsidP="00022694">
            <w:pPr>
              <w:rPr>
                <w:i/>
              </w:rPr>
            </w:pPr>
            <w:r w:rsidRPr="00022694">
              <w:rPr>
                <w:i/>
              </w:rPr>
              <w:t>• Arena fina 0,4 m</w:t>
            </w:r>
          </w:p>
          <w:p w14:paraId="4FC64485" w14:textId="2A1177AC" w:rsidR="00022694" w:rsidRDefault="00022694" w:rsidP="00022694">
            <w:pPr>
              <w:rPr>
                <w:i/>
              </w:rPr>
            </w:pPr>
            <w:r w:rsidRPr="00022694">
              <w:rPr>
                <w:i/>
              </w:rPr>
              <w:t>• Cenizas compactadas 0,2 m</w:t>
            </w:r>
          </w:p>
          <w:p w14:paraId="7B28D22E" w14:textId="7EAEA553" w:rsidR="00022694" w:rsidRDefault="00022694" w:rsidP="00022694">
            <w:pPr>
              <w:rPr>
                <w:i/>
              </w:rPr>
            </w:pPr>
            <w:r>
              <w:rPr>
                <w:i/>
              </w:rPr>
              <w:t xml:space="preserve">(…) </w:t>
            </w:r>
            <w:r w:rsidRPr="00022694">
              <w:rPr>
                <w:i/>
              </w:rPr>
              <w:t>En la etapa de cierre final sería posible aprovechar los suelos vegetales provenientes de la</w:t>
            </w:r>
            <w:r>
              <w:rPr>
                <w:i/>
              </w:rPr>
              <w:t xml:space="preserve"> </w:t>
            </w:r>
            <w:r w:rsidRPr="00022694">
              <w:rPr>
                <w:i/>
              </w:rPr>
              <w:t>excavación</w:t>
            </w:r>
            <w:r>
              <w:rPr>
                <w:i/>
              </w:rPr>
              <w:t xml:space="preserve"> de los canales (cerca de 900 m</w:t>
            </w:r>
            <w:r>
              <w:rPr>
                <w:i/>
                <w:vertAlign w:val="superscript"/>
              </w:rPr>
              <w:t>3</w:t>
            </w:r>
            <w:r w:rsidRPr="00022694">
              <w:rPr>
                <w:i/>
              </w:rPr>
              <w:t>). Los materiales excavados se acopiarán en un sitio</w:t>
            </w:r>
            <w:r>
              <w:rPr>
                <w:i/>
              </w:rPr>
              <w:t xml:space="preserve"> </w:t>
            </w:r>
            <w:r w:rsidRPr="00022694">
              <w:rPr>
                <w:i/>
              </w:rPr>
              <w:t>adecuado del vertedero en el último año de operación del mismo.</w:t>
            </w:r>
          </w:p>
          <w:p w14:paraId="14AB840B" w14:textId="77777777" w:rsidR="00022694" w:rsidRPr="00022694" w:rsidRDefault="00022694" w:rsidP="00022694">
            <w:pPr>
              <w:rPr>
                <w:i/>
              </w:rPr>
            </w:pPr>
            <w:r w:rsidRPr="00022694">
              <w:rPr>
                <w:i/>
              </w:rPr>
              <w:t>Revegetación</w:t>
            </w:r>
          </w:p>
          <w:p w14:paraId="0D0966C1" w14:textId="16138170" w:rsidR="00022694" w:rsidRDefault="00022694" w:rsidP="00022694">
            <w:pPr>
              <w:rPr>
                <w:i/>
              </w:rPr>
            </w:pPr>
            <w:r w:rsidRPr="00022694">
              <w:rPr>
                <w:i/>
              </w:rPr>
              <w:t>Construida la capa final, se procederá a la recuperación y revegetación del área. Se contempla</w:t>
            </w:r>
            <w:r>
              <w:rPr>
                <w:i/>
              </w:rPr>
              <w:t xml:space="preserve"> </w:t>
            </w:r>
            <w:r w:rsidRPr="00022694">
              <w:rPr>
                <w:i/>
              </w:rPr>
              <w:t>permitir el desarrollo de especies vegetales existentes en la zona.</w:t>
            </w:r>
          </w:p>
          <w:p w14:paraId="6A37BE8A" w14:textId="77777777" w:rsidR="00022694" w:rsidRPr="00022694" w:rsidRDefault="00022694" w:rsidP="00022694">
            <w:pPr>
              <w:rPr>
                <w:i/>
              </w:rPr>
            </w:pPr>
            <w:r w:rsidRPr="00022694">
              <w:rPr>
                <w:i/>
              </w:rPr>
              <w:t>Monitoreo de los Asentamientos</w:t>
            </w:r>
          </w:p>
          <w:p w14:paraId="055967A1" w14:textId="2184C657" w:rsidR="00022694" w:rsidRDefault="00022694" w:rsidP="00022694">
            <w:pPr>
              <w:rPr>
                <w:i/>
              </w:rPr>
            </w:pPr>
            <w:r w:rsidRPr="00022694">
              <w:rPr>
                <w:i/>
              </w:rPr>
              <w:t>El monitoreo de los asentamientos de la superficie del vertedero corresponde a una inspección</w:t>
            </w:r>
            <w:r>
              <w:rPr>
                <w:i/>
              </w:rPr>
              <w:t xml:space="preserve"> </w:t>
            </w:r>
            <w:r w:rsidRPr="00022694">
              <w:rPr>
                <w:i/>
              </w:rPr>
              <w:t>visu</w:t>
            </w:r>
            <w:r>
              <w:rPr>
                <w:i/>
              </w:rPr>
              <w:t>al periódica considerando las alt</w:t>
            </w:r>
            <w:r w:rsidRPr="00022694">
              <w:rPr>
                <w:i/>
              </w:rPr>
              <w:t>uras, pendientes y la eventual formación de grietas. Se</w:t>
            </w:r>
            <w:r>
              <w:rPr>
                <w:i/>
              </w:rPr>
              <w:t xml:space="preserve"> </w:t>
            </w:r>
            <w:r w:rsidRPr="00022694">
              <w:rPr>
                <w:i/>
              </w:rPr>
              <w:t>reparará todo hundimiento o agrietamiento de la superficie con el fin de evitar que se produzcan</w:t>
            </w:r>
            <w:r>
              <w:rPr>
                <w:i/>
              </w:rPr>
              <w:t xml:space="preserve"> </w:t>
            </w:r>
            <w:r w:rsidRPr="00022694">
              <w:rPr>
                <w:i/>
              </w:rPr>
              <w:t>infiltraciones de aguas hacia los residuos depositados.</w:t>
            </w:r>
          </w:p>
          <w:p w14:paraId="28268A93" w14:textId="77777777" w:rsidR="00022694" w:rsidRPr="00022694" w:rsidRDefault="00022694" w:rsidP="00022694">
            <w:pPr>
              <w:rPr>
                <w:i/>
              </w:rPr>
            </w:pPr>
            <w:r w:rsidRPr="00022694">
              <w:rPr>
                <w:i/>
              </w:rPr>
              <w:t>Monitoreo de Aguas Subterráneas</w:t>
            </w:r>
          </w:p>
          <w:p w14:paraId="7DB9BD5C" w14:textId="7D06CA65" w:rsidR="00022694" w:rsidRDefault="00022694" w:rsidP="00022694">
            <w:pPr>
              <w:rPr>
                <w:i/>
              </w:rPr>
            </w:pPr>
            <w:r w:rsidRPr="00022694">
              <w:rPr>
                <w:i/>
              </w:rPr>
              <w:t>En cuanto a las aguas subterráneas, se propone monit</w:t>
            </w:r>
            <w:r>
              <w:rPr>
                <w:i/>
              </w:rPr>
              <w:t>orear los 3 posos originales más</w:t>
            </w:r>
            <w:r w:rsidRPr="00022694">
              <w:rPr>
                <w:i/>
              </w:rPr>
              <w:t xml:space="preserve"> un cuarto</w:t>
            </w:r>
            <w:r>
              <w:rPr>
                <w:i/>
              </w:rPr>
              <w:t xml:space="preserve"> </w:t>
            </w:r>
            <w:r w:rsidRPr="00022694">
              <w:rPr>
                <w:i/>
              </w:rPr>
              <w:t>poso propuesto por el titular en la Adenda 1 (ubicado en las coordenadas N 5.845.500; E</w:t>
            </w:r>
            <w:r>
              <w:rPr>
                <w:i/>
              </w:rPr>
              <w:t xml:space="preserve"> </w:t>
            </w:r>
            <w:r w:rsidRPr="00022694">
              <w:rPr>
                <w:i/>
              </w:rPr>
              <w:t>706.500); en forma trimestral durante el desarrollo del proyecto y semestral durante el abandono,</w:t>
            </w:r>
            <w:r>
              <w:rPr>
                <w:i/>
              </w:rPr>
              <w:t xml:space="preserve"> </w:t>
            </w:r>
            <w:r w:rsidRPr="00022694">
              <w:rPr>
                <w:i/>
              </w:rPr>
              <w:t>por un periodo de 3 años en los siguientes parámetros:</w:t>
            </w:r>
          </w:p>
          <w:p w14:paraId="28D1311E" w14:textId="77777777" w:rsidR="005D470B" w:rsidRPr="005D470B" w:rsidRDefault="005D470B" w:rsidP="005D470B">
            <w:pPr>
              <w:rPr>
                <w:i/>
              </w:rPr>
            </w:pPr>
            <w:r w:rsidRPr="005D470B">
              <w:rPr>
                <w:i/>
              </w:rPr>
              <w:t>-PH</w:t>
            </w:r>
          </w:p>
          <w:p w14:paraId="7C5606B7" w14:textId="77777777" w:rsidR="005D470B" w:rsidRPr="005D470B" w:rsidRDefault="005D470B" w:rsidP="005D470B">
            <w:pPr>
              <w:rPr>
                <w:i/>
              </w:rPr>
            </w:pPr>
            <w:r w:rsidRPr="005D470B">
              <w:rPr>
                <w:i/>
              </w:rPr>
              <w:t>- Conductividad</w:t>
            </w:r>
          </w:p>
          <w:p w14:paraId="0B4CA1E1" w14:textId="77777777" w:rsidR="005D470B" w:rsidRPr="005D470B" w:rsidRDefault="005D470B" w:rsidP="005D470B">
            <w:pPr>
              <w:rPr>
                <w:i/>
              </w:rPr>
            </w:pPr>
            <w:r w:rsidRPr="005D470B">
              <w:rPr>
                <w:i/>
              </w:rPr>
              <w:t>-DB05</w:t>
            </w:r>
          </w:p>
          <w:p w14:paraId="15EAF0E9" w14:textId="77777777" w:rsidR="005D470B" w:rsidRPr="005D470B" w:rsidRDefault="005D470B" w:rsidP="005D470B">
            <w:pPr>
              <w:rPr>
                <w:i/>
              </w:rPr>
            </w:pPr>
            <w:r w:rsidRPr="005D470B">
              <w:rPr>
                <w:i/>
              </w:rPr>
              <w:t>-DQO</w:t>
            </w:r>
          </w:p>
          <w:p w14:paraId="7128C8A6" w14:textId="77777777" w:rsidR="005D470B" w:rsidRPr="005D470B" w:rsidRDefault="005D470B" w:rsidP="005D470B">
            <w:pPr>
              <w:rPr>
                <w:i/>
              </w:rPr>
            </w:pPr>
            <w:r w:rsidRPr="005D470B">
              <w:rPr>
                <w:i/>
              </w:rPr>
              <w:t>-Hierro</w:t>
            </w:r>
          </w:p>
          <w:p w14:paraId="44A67660" w14:textId="77777777" w:rsidR="005D470B" w:rsidRPr="005D470B" w:rsidRDefault="005D470B" w:rsidP="005D470B">
            <w:pPr>
              <w:rPr>
                <w:i/>
              </w:rPr>
            </w:pPr>
            <w:r w:rsidRPr="005D470B">
              <w:rPr>
                <w:i/>
              </w:rPr>
              <w:lastRenderedPageBreak/>
              <w:t>-Manganeso</w:t>
            </w:r>
          </w:p>
          <w:p w14:paraId="41181445" w14:textId="77777777" w:rsidR="005D470B" w:rsidRPr="005D470B" w:rsidRDefault="005D470B" w:rsidP="005D470B">
            <w:pPr>
              <w:rPr>
                <w:i/>
              </w:rPr>
            </w:pPr>
            <w:r w:rsidRPr="005D470B">
              <w:rPr>
                <w:i/>
              </w:rPr>
              <w:t>-Sulfuto</w:t>
            </w:r>
          </w:p>
          <w:p w14:paraId="53CE7B46" w14:textId="77777777" w:rsidR="005D470B" w:rsidRPr="005D470B" w:rsidRDefault="005D470B" w:rsidP="005D470B">
            <w:pPr>
              <w:rPr>
                <w:i/>
              </w:rPr>
            </w:pPr>
            <w:r w:rsidRPr="005D470B">
              <w:rPr>
                <w:i/>
              </w:rPr>
              <w:t>-Cloruro</w:t>
            </w:r>
          </w:p>
          <w:p w14:paraId="431F51EE" w14:textId="335C0EF6" w:rsidR="005D470B" w:rsidRDefault="005D470B" w:rsidP="005D470B">
            <w:pPr>
              <w:rPr>
                <w:i/>
              </w:rPr>
            </w:pPr>
            <w:r w:rsidRPr="005D470B">
              <w:rPr>
                <w:i/>
              </w:rPr>
              <w:t>- Nitrogeno total y amoniacal</w:t>
            </w:r>
          </w:p>
          <w:p w14:paraId="6DFA8E53" w14:textId="77777777" w:rsidR="005D470B" w:rsidRDefault="005D470B" w:rsidP="005D470B">
            <w:pPr>
              <w:rPr>
                <w:i/>
              </w:rPr>
            </w:pPr>
          </w:p>
          <w:p w14:paraId="6DB6C7BC" w14:textId="7A124B2A" w:rsidR="005D470B" w:rsidRDefault="005D470B" w:rsidP="005D470B">
            <w:pPr>
              <w:rPr>
                <w:i/>
              </w:rPr>
            </w:pPr>
            <w:r w:rsidRPr="005D470B">
              <w:rPr>
                <w:i/>
              </w:rPr>
              <w:t>Los resultados se enviarán a CONAMA VIll Región, DGA VIll Región, Municipalidad</w:t>
            </w:r>
            <w:r>
              <w:rPr>
                <w:i/>
              </w:rPr>
              <w:t xml:space="preserve"> </w:t>
            </w:r>
            <w:r w:rsidRPr="005D470B">
              <w:rPr>
                <w:i/>
              </w:rPr>
              <w:t>de Nacimiento y Autoridad Sanitaria.</w:t>
            </w:r>
          </w:p>
          <w:p w14:paraId="698206A3" w14:textId="660CC248" w:rsidR="005D470B" w:rsidRPr="005D470B" w:rsidRDefault="005D470B" w:rsidP="005D470B">
            <w:pPr>
              <w:rPr>
                <w:i/>
              </w:rPr>
            </w:pPr>
            <w:r w:rsidRPr="005D470B">
              <w:rPr>
                <w:i/>
              </w:rPr>
              <w:t>La mantención del buen funcionamiento de las canaletas significa que éstas deben encontrarse en</w:t>
            </w:r>
            <w:r>
              <w:rPr>
                <w:i/>
              </w:rPr>
              <w:t xml:space="preserve"> </w:t>
            </w:r>
            <w:r w:rsidRPr="005D470B">
              <w:rPr>
                <w:i/>
              </w:rPr>
              <w:t xml:space="preserve">todo </w:t>
            </w:r>
            <w:r>
              <w:rPr>
                <w:i/>
              </w:rPr>
              <w:t>momento</w:t>
            </w:r>
            <w:r w:rsidRPr="005D470B">
              <w:rPr>
                <w:i/>
              </w:rPr>
              <w:t xml:space="preserve"> libre de obstáculos a la escorrentía, sin </w:t>
            </w:r>
            <w:r>
              <w:rPr>
                <w:i/>
              </w:rPr>
              <w:t>des</w:t>
            </w:r>
            <w:r w:rsidRPr="005D470B">
              <w:rPr>
                <w:i/>
              </w:rPr>
              <w:t>m</w:t>
            </w:r>
            <w:r>
              <w:rPr>
                <w:i/>
              </w:rPr>
              <w:t>o</w:t>
            </w:r>
            <w:r w:rsidRPr="005D470B">
              <w:rPr>
                <w:i/>
              </w:rPr>
              <w:t>ronamientos ni derrames laterales.</w:t>
            </w:r>
          </w:p>
          <w:p w14:paraId="3C458863" w14:textId="77777777" w:rsidR="005D470B" w:rsidRPr="005D470B" w:rsidRDefault="005D470B" w:rsidP="005D470B">
            <w:pPr>
              <w:rPr>
                <w:i/>
              </w:rPr>
            </w:pPr>
            <w:r w:rsidRPr="005D470B">
              <w:rPr>
                <w:i/>
              </w:rPr>
              <w:t>Todo esto se desarrollará durante un periodo de 2 años después del cierre del vertedero.</w:t>
            </w:r>
          </w:p>
          <w:p w14:paraId="78E3CE51" w14:textId="14E6300C" w:rsidR="005D470B" w:rsidRDefault="005D470B" w:rsidP="005D470B">
            <w:pPr>
              <w:rPr>
                <w:i/>
              </w:rPr>
            </w:pPr>
            <w:r w:rsidRPr="005D470B">
              <w:rPr>
                <w:i/>
              </w:rPr>
              <w:t xml:space="preserve">En Adenda 1 señala una propuesta para proteger los pozos, consistente en </w:t>
            </w:r>
            <w:r>
              <w:rPr>
                <w:i/>
              </w:rPr>
              <w:t>primera</w:t>
            </w:r>
            <w:r w:rsidRPr="005D470B">
              <w:rPr>
                <w:i/>
              </w:rPr>
              <w:t xml:space="preserve"> instancia, con</w:t>
            </w:r>
            <w:r>
              <w:rPr>
                <w:i/>
              </w:rPr>
              <w:t xml:space="preserve"> </w:t>
            </w:r>
            <w:r w:rsidRPr="005D470B">
              <w:rPr>
                <w:i/>
              </w:rPr>
              <w:t xml:space="preserve">el cierre </w:t>
            </w:r>
            <w:r>
              <w:rPr>
                <w:i/>
              </w:rPr>
              <w:t>total</w:t>
            </w:r>
            <w:r w:rsidRPr="005D470B">
              <w:rPr>
                <w:i/>
              </w:rPr>
              <w:t xml:space="preserve"> del predio en donde se encuentran</w:t>
            </w:r>
            <w:r>
              <w:rPr>
                <w:i/>
              </w:rPr>
              <w:t>.</w:t>
            </w:r>
            <w:r w:rsidRPr="005D470B">
              <w:rPr>
                <w:i/>
              </w:rPr>
              <w:t xml:space="preserve"> Además</w:t>
            </w:r>
            <w:r>
              <w:rPr>
                <w:i/>
              </w:rPr>
              <w:t>, serán protegidos de l</w:t>
            </w:r>
            <w:r w:rsidRPr="005D470B">
              <w:rPr>
                <w:i/>
              </w:rPr>
              <w:t>a siguiente</w:t>
            </w:r>
            <w:r>
              <w:rPr>
                <w:i/>
              </w:rPr>
              <w:t xml:space="preserve"> </w:t>
            </w:r>
            <w:r w:rsidRPr="005D470B">
              <w:rPr>
                <w:i/>
              </w:rPr>
              <w:t>manera:</w:t>
            </w:r>
          </w:p>
          <w:p w14:paraId="7E03BBE5" w14:textId="0900039C" w:rsidR="005D470B" w:rsidRPr="005D470B" w:rsidRDefault="005D470B" w:rsidP="005D470B">
            <w:pPr>
              <w:rPr>
                <w:i/>
              </w:rPr>
            </w:pPr>
            <w:r w:rsidRPr="005D470B">
              <w:rPr>
                <w:i/>
              </w:rPr>
              <w:t>• Se protegerá el po</w:t>
            </w:r>
            <w:r>
              <w:rPr>
                <w:i/>
              </w:rPr>
              <w:t>zo con un</w:t>
            </w:r>
            <w:r w:rsidRPr="005D470B">
              <w:rPr>
                <w:i/>
              </w:rPr>
              <w:t xml:space="preserve"> tubo de acero de 6" de diámetro</w:t>
            </w:r>
            <w:r>
              <w:rPr>
                <w:i/>
              </w:rPr>
              <w:t xml:space="preserve"> y 60 cm de alto</w:t>
            </w:r>
            <w:r w:rsidRPr="005D470B">
              <w:rPr>
                <w:i/>
              </w:rPr>
              <w:t>;</w:t>
            </w:r>
          </w:p>
          <w:p w14:paraId="3A156001" w14:textId="20373B4F" w:rsidR="005D470B" w:rsidRPr="005D470B" w:rsidRDefault="005D470B" w:rsidP="005D470B">
            <w:pPr>
              <w:rPr>
                <w:i/>
              </w:rPr>
            </w:pPr>
            <w:r w:rsidRPr="005D470B">
              <w:rPr>
                <w:i/>
              </w:rPr>
              <w:t>• Alrededor del pozo se realizará un radier de cem</w:t>
            </w:r>
            <w:r>
              <w:rPr>
                <w:i/>
              </w:rPr>
              <w:t>en</w:t>
            </w:r>
            <w:r w:rsidRPr="005D470B">
              <w:rPr>
                <w:i/>
              </w:rPr>
              <w:t>to de una altura aproximada de 20 cm</w:t>
            </w:r>
            <w:r>
              <w:rPr>
                <w:i/>
              </w:rPr>
              <w:t xml:space="preserve"> de alt</w:t>
            </w:r>
            <w:r w:rsidRPr="005D470B">
              <w:rPr>
                <w:i/>
              </w:rPr>
              <w:t>o, por 50 cm de ancho y largo;</w:t>
            </w:r>
          </w:p>
          <w:p w14:paraId="6110E7D8" w14:textId="77777777" w:rsidR="005D470B" w:rsidRPr="005D470B" w:rsidRDefault="005D470B" w:rsidP="005D470B">
            <w:pPr>
              <w:rPr>
                <w:i/>
              </w:rPr>
            </w:pPr>
            <w:r w:rsidRPr="005D470B">
              <w:rPr>
                <w:i/>
              </w:rPr>
              <w:t>• Sombrero de acero con candado, para el tubo;</w:t>
            </w:r>
          </w:p>
          <w:p w14:paraId="5DCDFED2" w14:textId="14432BD9" w:rsidR="005D470B" w:rsidRDefault="005D470B" w:rsidP="005D470B">
            <w:pPr>
              <w:rPr>
                <w:i/>
              </w:rPr>
            </w:pPr>
            <w:r w:rsidRPr="005D470B">
              <w:rPr>
                <w:i/>
              </w:rPr>
              <w:t xml:space="preserve">• Letrero para identificar </w:t>
            </w:r>
            <w:r>
              <w:rPr>
                <w:i/>
              </w:rPr>
              <w:t>el pozo co</w:t>
            </w:r>
            <w:r w:rsidRPr="005D470B">
              <w:rPr>
                <w:i/>
              </w:rPr>
              <w:t>m</w:t>
            </w:r>
            <w:r>
              <w:rPr>
                <w:i/>
              </w:rPr>
              <w:t>o uno</w:t>
            </w:r>
            <w:r w:rsidRPr="005D470B">
              <w:rPr>
                <w:i/>
              </w:rPr>
              <w:t xml:space="preserve"> de los </w:t>
            </w:r>
            <w:r>
              <w:rPr>
                <w:i/>
              </w:rPr>
              <w:t>puntos</w:t>
            </w:r>
            <w:r w:rsidRPr="005D470B">
              <w:rPr>
                <w:i/>
              </w:rPr>
              <w:t xml:space="preserve"> de monitoreo de agua</w:t>
            </w:r>
            <w:r>
              <w:rPr>
                <w:i/>
              </w:rPr>
              <w:t xml:space="preserve"> </w:t>
            </w:r>
            <w:r w:rsidRPr="005D470B">
              <w:rPr>
                <w:i/>
              </w:rPr>
              <w:t>subterránea.</w:t>
            </w:r>
          </w:p>
          <w:p w14:paraId="6FF5D834" w14:textId="77777777" w:rsidR="005D470B" w:rsidRDefault="005D470B" w:rsidP="005D470B">
            <w:pPr>
              <w:rPr>
                <w:i/>
              </w:rPr>
            </w:pPr>
          </w:p>
          <w:p w14:paraId="457441D2" w14:textId="297A82A6" w:rsidR="005D470B" w:rsidRDefault="005D470B" w:rsidP="005D470B">
            <w:pPr>
              <w:rPr>
                <w:i/>
              </w:rPr>
            </w:pPr>
            <w:r w:rsidRPr="005D470B">
              <w:rPr>
                <w:i/>
              </w:rPr>
              <w:t>El tubo de acero se encontrará permanentemente cerrado con el sombrero y asegurado por un</w:t>
            </w:r>
            <w:r>
              <w:rPr>
                <w:i/>
              </w:rPr>
              <w:t xml:space="preserve"> </w:t>
            </w:r>
            <w:r w:rsidRPr="005D470B">
              <w:rPr>
                <w:i/>
              </w:rPr>
              <w:t xml:space="preserve">candado. Además, se encontrará pintado de color amarillo para su </w:t>
            </w:r>
            <w:r>
              <w:rPr>
                <w:i/>
              </w:rPr>
              <w:t>me</w:t>
            </w:r>
            <w:r w:rsidRPr="005D470B">
              <w:rPr>
                <w:i/>
              </w:rPr>
              <w:t>jor identificación con</w:t>
            </w:r>
            <w:r>
              <w:rPr>
                <w:i/>
              </w:rPr>
              <w:t xml:space="preserve"> </w:t>
            </w:r>
            <w:r w:rsidRPr="005D470B">
              <w:rPr>
                <w:i/>
              </w:rPr>
              <w:t>respecto al entorno. A través del letrero indicativo se asegur</w:t>
            </w:r>
            <w:r>
              <w:rPr>
                <w:i/>
              </w:rPr>
              <w:t>ará que no ocurra involuntariame</w:t>
            </w:r>
            <w:r w:rsidRPr="005D470B">
              <w:rPr>
                <w:i/>
              </w:rPr>
              <w:t>nte</w:t>
            </w:r>
            <w:r>
              <w:rPr>
                <w:i/>
              </w:rPr>
              <w:t xml:space="preserve"> </w:t>
            </w:r>
            <w:r w:rsidRPr="005D470B">
              <w:rPr>
                <w:i/>
              </w:rPr>
              <w:t>o por desconocimiento una obstrucción del lugar de monitoreo de las aguas subterráneas.</w:t>
            </w:r>
          </w:p>
          <w:p w14:paraId="45A3631C" w14:textId="77777777" w:rsidR="007A211C" w:rsidRDefault="007A211C" w:rsidP="005D470B">
            <w:pPr>
              <w:rPr>
                <w:i/>
              </w:rPr>
            </w:pPr>
          </w:p>
          <w:p w14:paraId="281DF454" w14:textId="31DFA544" w:rsidR="007A211C" w:rsidRDefault="007A211C" w:rsidP="005D470B">
            <w:pPr>
              <w:rPr>
                <w:b/>
                <w:i/>
              </w:rPr>
            </w:pPr>
            <w:r w:rsidRPr="00280AC5">
              <w:rPr>
                <w:b/>
                <w:i/>
              </w:rPr>
              <w:t>Res. Ex.185/2014 Rectifica</w:t>
            </w:r>
            <w:r w:rsidR="00280AC5" w:rsidRPr="00280AC5">
              <w:rPr>
                <w:b/>
                <w:i/>
              </w:rPr>
              <w:t xml:space="preserve"> Res. Ex. 410/2006</w:t>
            </w:r>
          </w:p>
          <w:p w14:paraId="6BD3F4CC" w14:textId="77777777" w:rsidR="00280AC5" w:rsidRDefault="00280AC5" w:rsidP="005D470B">
            <w:pPr>
              <w:rPr>
                <w:i/>
              </w:rPr>
            </w:pPr>
            <w:r>
              <w:rPr>
                <w:i/>
              </w:rPr>
              <w:t>Resuelve 1.</w:t>
            </w:r>
          </w:p>
          <w:p w14:paraId="3D6320CF" w14:textId="6437215F" w:rsidR="00280AC5" w:rsidRPr="00280AC5" w:rsidRDefault="00280AC5" w:rsidP="00280AC5">
            <w:pPr>
              <w:rPr>
                <w:i/>
              </w:rPr>
            </w:pPr>
            <w:r w:rsidRPr="00280AC5">
              <w:rPr>
                <w:i/>
              </w:rPr>
              <w:t>Rectificar la Resolución Exenta N° 41 O, de fecha 04 de diciembre de 2006, de la</w:t>
            </w:r>
            <w:r>
              <w:rPr>
                <w:i/>
              </w:rPr>
              <w:t xml:space="preserve"> </w:t>
            </w:r>
            <w:r w:rsidRPr="00280AC5">
              <w:rPr>
                <w:i/>
              </w:rPr>
              <w:t>Comisión Regional de Medio Ambiente hoy Comisión de Evaluación, ambas de la</w:t>
            </w:r>
            <w:r>
              <w:rPr>
                <w:i/>
              </w:rPr>
              <w:t xml:space="preserve"> </w:t>
            </w:r>
            <w:r w:rsidRPr="00280AC5">
              <w:rPr>
                <w:i/>
              </w:rPr>
              <w:t>Región del Biobío, que califico ambientalmente favorable la Declaración de Impacto</w:t>
            </w:r>
            <w:r>
              <w:rPr>
                <w:i/>
              </w:rPr>
              <w:t xml:space="preserve"> </w:t>
            </w:r>
            <w:r w:rsidRPr="00280AC5">
              <w:rPr>
                <w:i/>
              </w:rPr>
              <w:t>Ambiental del proyecto "Cierre de Vertedero Interno", de la titular Papeles Río Vergara</w:t>
            </w:r>
            <w:r>
              <w:rPr>
                <w:i/>
              </w:rPr>
              <w:t xml:space="preserve"> </w:t>
            </w:r>
            <w:r w:rsidRPr="00280AC5">
              <w:rPr>
                <w:i/>
              </w:rPr>
              <w:t>S.A., en el siguiente sentido: en el considerando 3, Monitoreo Aguas Subterráneas, de la</w:t>
            </w:r>
            <w:r>
              <w:rPr>
                <w:i/>
              </w:rPr>
              <w:t xml:space="preserve"> </w:t>
            </w:r>
            <w:r w:rsidRPr="00280AC5">
              <w:rPr>
                <w:i/>
              </w:rPr>
              <w:t>referida resolución 410/2006, donde dice: "En cuanto a las aguas subterráneas, se</w:t>
            </w:r>
            <w:r>
              <w:rPr>
                <w:i/>
              </w:rPr>
              <w:t xml:space="preserve"> </w:t>
            </w:r>
            <w:r w:rsidRPr="00280AC5">
              <w:rPr>
                <w:i/>
              </w:rPr>
              <w:t>propone monitorear los 3 posos (sic) originales más un cuarto (sic) poso propuesto por</w:t>
            </w:r>
            <w:r>
              <w:rPr>
                <w:i/>
              </w:rPr>
              <w:t xml:space="preserve"> </w:t>
            </w:r>
            <w:r w:rsidRPr="00280AC5">
              <w:rPr>
                <w:i/>
              </w:rPr>
              <w:t>el titular en la Adenda 1 (ubicado en las coordenadas N 5.845.500; E 706.500); en forma</w:t>
            </w:r>
            <w:r>
              <w:rPr>
                <w:i/>
              </w:rPr>
              <w:t xml:space="preserve"> </w:t>
            </w:r>
            <w:r w:rsidRPr="00280AC5">
              <w:rPr>
                <w:i/>
              </w:rPr>
              <w:t>trimestral durante el desarrollo del proyecto y semestral durante el abandono, por un</w:t>
            </w:r>
            <w:r>
              <w:rPr>
                <w:i/>
              </w:rPr>
              <w:t xml:space="preserve"> </w:t>
            </w:r>
            <w:r w:rsidRPr="00280AC5">
              <w:rPr>
                <w:i/>
              </w:rPr>
              <w:t>periodo de 3 años en los siguientes parámetros: ... , debe decir: "En cuanto a las aguas</w:t>
            </w:r>
            <w:r>
              <w:rPr>
                <w:i/>
              </w:rPr>
              <w:t xml:space="preserve"> </w:t>
            </w:r>
            <w:r w:rsidRPr="00280AC5">
              <w:rPr>
                <w:i/>
              </w:rPr>
              <w:t>subterráneas, se propone monitorear Jos 2 pozos originales más un tercer pozo</w:t>
            </w:r>
            <w:r>
              <w:rPr>
                <w:i/>
              </w:rPr>
              <w:t xml:space="preserve"> </w:t>
            </w:r>
            <w:r w:rsidRPr="00280AC5">
              <w:rPr>
                <w:i/>
              </w:rPr>
              <w:t>propuesto por el titular en la Adenda 1 (ubicado en las coordenadas N 5.845.500; E</w:t>
            </w:r>
            <w:r>
              <w:rPr>
                <w:i/>
              </w:rPr>
              <w:t xml:space="preserve"> </w:t>
            </w:r>
            <w:r w:rsidRPr="00280AC5">
              <w:rPr>
                <w:i/>
              </w:rPr>
              <w:t>706.500); en forma trimestral durante el desarrollo del proyecto y semestral durante el</w:t>
            </w:r>
            <w:r>
              <w:rPr>
                <w:i/>
              </w:rPr>
              <w:t xml:space="preserve"> </w:t>
            </w:r>
            <w:r w:rsidRPr="00280AC5">
              <w:rPr>
                <w:i/>
              </w:rPr>
              <w:t>abandono, por un periodo de 3 años en Jos siguientes parámetros: ... "</w:t>
            </w:r>
          </w:p>
          <w:p w14:paraId="07AC81CC" w14:textId="1F72BEF6" w:rsidR="00642FE7" w:rsidRPr="00642FE7" w:rsidRDefault="00642FE7" w:rsidP="0041397B">
            <w:pPr>
              <w:rPr>
                <w:i/>
                <w:u w:val="single"/>
              </w:rPr>
            </w:pPr>
          </w:p>
        </w:tc>
      </w:tr>
      <w:tr w:rsidR="005D73EC" w:rsidRPr="00334BEB" w14:paraId="18DBC83A" w14:textId="77777777" w:rsidTr="00AD4F4A">
        <w:trPr>
          <w:trHeight w:val="627"/>
        </w:trPr>
        <w:tc>
          <w:tcPr>
            <w:tcW w:w="5000" w:type="pct"/>
            <w:gridSpan w:val="2"/>
          </w:tcPr>
          <w:p w14:paraId="25922D75" w14:textId="77777777" w:rsidR="00642FE7" w:rsidRDefault="00642FE7" w:rsidP="00AD4F4A">
            <w:pPr>
              <w:rPr>
                <w:b/>
              </w:rPr>
            </w:pPr>
          </w:p>
          <w:p w14:paraId="0865938B" w14:textId="55B16832" w:rsidR="005D73EC" w:rsidRPr="003E3AE4" w:rsidRDefault="005D73EC" w:rsidP="00AD4F4A">
            <w:r w:rsidRPr="003E3AE4">
              <w:rPr>
                <w:b/>
              </w:rPr>
              <w:t>Hecho:</w:t>
            </w:r>
          </w:p>
          <w:p w14:paraId="29DBBC72" w14:textId="77777777" w:rsidR="00642FE7" w:rsidRDefault="00642FE7" w:rsidP="001C4567"/>
          <w:p w14:paraId="75CD8CDA" w14:textId="10CDF200" w:rsidR="0041397B" w:rsidRDefault="0041397B" w:rsidP="0041397B">
            <w:r>
              <w:t>Los fiscalizadores acceden al área principal del vertedero donde realizan inspección visual del terreno. Los fiscalizadores observan que el terreno presenta diferentes comunidades de plantas arbustivas que crecen en forma de parches. Las plantas presentan hojas verdes y flores en su mayoría.</w:t>
            </w:r>
            <w:r w:rsidR="003C3E14">
              <w:t xml:space="preserve"> </w:t>
            </w:r>
            <w:r>
              <w:t xml:space="preserve">Los fiscalizadores inspeccionan el perímetro del vertedero, donde se observa un canal perimetral de tierra, el cual no presenta agua acumulada y se encuentra con cubierta </w:t>
            </w:r>
            <w:r w:rsidR="00F702AF">
              <w:t>de vegetación</w:t>
            </w:r>
            <w:bookmarkStart w:id="111" w:name="_GoBack"/>
            <w:bookmarkEnd w:id="111"/>
            <w:r>
              <w:t>.</w:t>
            </w:r>
            <w:r w:rsidR="003C3E14">
              <w:t xml:space="preserve"> </w:t>
            </w:r>
          </w:p>
          <w:p w14:paraId="2E484F61" w14:textId="77777777" w:rsidR="003C3E14" w:rsidRDefault="003C3E14" w:rsidP="0041397B"/>
          <w:p w14:paraId="69A18752" w14:textId="77777777" w:rsidR="0041397B" w:rsidRDefault="0041397B" w:rsidP="0041397B">
            <w:r>
              <w:lastRenderedPageBreak/>
              <w:t>Los fiscalizadores inspeccionan el pozo N° 2, el cual se ubica fuera del cerco perimetral del terreno del vertedero. En el lugar se observa un pozo encamisado con base de hormigón. El ducto presenta una tapa de metal con candado para su cierre y señalética con el nombre del pozo.</w:t>
            </w:r>
          </w:p>
          <w:p w14:paraId="2AC8BD3D" w14:textId="77777777" w:rsidR="003C3E14" w:rsidRDefault="003C3E14" w:rsidP="0041397B"/>
          <w:p w14:paraId="1B777FD0" w14:textId="6A4BA310" w:rsidR="0041397B" w:rsidRDefault="0041397B" w:rsidP="0041397B">
            <w:r>
              <w:t>Los fiscalizadores cruzan el terreno anexo al vertedero e inspeccionan el pozo N° 3, donde se observa un pozo encamisado con base de hormigón. El ducto presenta una tapa de metal con candado para su cierre y señalética con el nombre del pozo.</w:t>
            </w:r>
            <w:r w:rsidR="003C3E14">
              <w:t xml:space="preserve"> </w:t>
            </w:r>
            <w:r>
              <w:t>Los fiscalizadores realizan consulta sobre el nivel freático de los pozos, a lo que la Srta. Caludia Vielma declara que no cuenta con esa información, pero sería consultada con el laboratorio encargado del seguimiento ambiental.</w:t>
            </w:r>
          </w:p>
          <w:p w14:paraId="275AFA75" w14:textId="526F1452" w:rsidR="005D73EC" w:rsidRDefault="0041397B" w:rsidP="0041397B">
            <w:r>
              <w:t>Los fiscalizadores abandonan el recinto del vertedero para realizar inspección en pozo N° 1.</w:t>
            </w:r>
          </w:p>
          <w:p w14:paraId="0A6B6BC1" w14:textId="77777777" w:rsidR="0041397B" w:rsidRDefault="0041397B" w:rsidP="0041397B"/>
          <w:p w14:paraId="7A78C10C" w14:textId="77777777" w:rsidR="0041397B" w:rsidRDefault="0041397B" w:rsidP="0041397B">
            <w:r>
              <w:t>Los fiscalizadores realizan medición de georreferenciación en el punto donde se ubica la tapa del pozo, cuya camisa se encuentra soterrada y es visible sobre el camino de asfalto, presentando señalética con el nombre del pozo.</w:t>
            </w:r>
          </w:p>
          <w:p w14:paraId="72BB8D47" w14:textId="77777777" w:rsidR="003C3E14" w:rsidRDefault="003C3E14" w:rsidP="0041397B"/>
          <w:p w14:paraId="5611760C" w14:textId="0592F27C" w:rsidR="0041397B" w:rsidRDefault="0041397B" w:rsidP="0041397B">
            <w:r>
              <w:t>Los fiscalizadores inspeccionan el sector sur del vertedero por camino exterior, donde se observa canal perimetral de tierra. El canal en algunos sectores presenta estructuras con bolones para contención de sus muros. En todo el sector se aprecia cerco de madera con malla acma.</w:t>
            </w:r>
          </w:p>
          <w:p w14:paraId="716D32AB" w14:textId="77777777" w:rsidR="0041397B" w:rsidRDefault="0041397B" w:rsidP="0041397B"/>
          <w:p w14:paraId="2F64F9DE" w14:textId="59B07C98" w:rsidR="0041397B" w:rsidRDefault="0041397B" w:rsidP="0041397B">
            <w:r>
              <w:t>Posteriormente, l</w:t>
            </w:r>
            <w:r w:rsidRPr="0041397B">
              <w:t>os fiscalizadores inspeccionan el sector de bombas de aducción de agua desde el río Vergara. Los fiscalizadores observan que las bombas se encuentran detenidas y verificaron el estado del cauce, donde no se observa coloración del agua superficial.</w:t>
            </w:r>
          </w:p>
          <w:p w14:paraId="621DBDAE" w14:textId="77777777" w:rsidR="003C3E14" w:rsidRDefault="003C3E14" w:rsidP="0041397B"/>
          <w:p w14:paraId="02619B1A" w14:textId="7A1E174D" w:rsidR="002D14BE" w:rsidRPr="000D46E9" w:rsidRDefault="002D14BE" w:rsidP="00193726">
            <w:pPr>
              <w:rPr>
                <w:b/>
              </w:rPr>
            </w:pPr>
            <w:r w:rsidRPr="000D46E9">
              <w:rPr>
                <w:b/>
              </w:rPr>
              <w:t>Examen de información:</w:t>
            </w:r>
          </w:p>
          <w:p w14:paraId="2B02F67D" w14:textId="77777777" w:rsidR="0039138B" w:rsidRDefault="0039138B" w:rsidP="003C3E14"/>
          <w:p w14:paraId="2BB6F38D" w14:textId="54DF3E8B" w:rsidR="0039138B" w:rsidRDefault="0039138B" w:rsidP="003C3E14">
            <w:r w:rsidRPr="0039138B">
              <w:t>Con fecha 22 de septiembre de 2017, el titular CMPC Celulosa S.A., remite carta GP-041/2017, en la cual informa el término del monitoreo de aguas subterráneas, previsto en el considerando 3 de la RCA 410/2006.</w:t>
            </w:r>
          </w:p>
          <w:p w14:paraId="136F3BFB" w14:textId="77777777" w:rsidR="0039138B" w:rsidRDefault="0039138B" w:rsidP="003C3E14"/>
          <w:p w14:paraId="76262A81" w14:textId="6EFA2DD3" w:rsidR="003C3E14" w:rsidRDefault="003C3E14" w:rsidP="003C3E14">
            <w:r>
              <w:t>Se realizó examen de información de los monitoreos informados por el titular a la SMA</w:t>
            </w:r>
            <w:r w:rsidR="006A0AD4">
              <w:t xml:space="preserve"> (Tabla 1)</w:t>
            </w:r>
            <w:r>
              <w:t>, se observa que en general los parámetros pH, conductividad, DBO, DQO, sulfato, cloruro, nitrógeno total y nitrógeno amoniacal, se encuentran en concentraciones similares en los pozos de monitoreo 1 y 2 duran</w:t>
            </w:r>
            <w:r w:rsidR="00280AC5">
              <w:t>te los monitoreos del año 2015,</w:t>
            </w:r>
            <w:r>
              <w:t xml:space="preserve"> 2016</w:t>
            </w:r>
            <w:r w:rsidR="00280AC5">
              <w:t xml:space="preserve"> y 2017, respecto de la línea de base</w:t>
            </w:r>
            <w:r>
              <w:t>.</w:t>
            </w:r>
          </w:p>
          <w:p w14:paraId="6F70E59F" w14:textId="374BC840" w:rsidR="002D14BE" w:rsidRDefault="003C3E14" w:rsidP="003C3E14">
            <w:r>
              <w:t>En los pozos N°1, 2 y 3 se encuentran excedidas las concentraciones de Fe y Mn, respecto a los valores de referencia de la NCh. 409. (Agua potable). Sin perjuicio de lo indicado, en el pozo N°3 la concentración de Fe y Mn supera notoriamente las concentraciones de hierro de los pozos N°1 y 2.</w:t>
            </w:r>
            <w:r w:rsidR="00280AC5">
              <w:t xml:space="preserve"> Cabe destacar, sin embargo, que el pozo N°3, no cuenta con caracterización de línea de base, ya que corresponde a un pozo agregado al monitoreo durante la etapa de evaluación ambiental del proyecto.</w:t>
            </w:r>
          </w:p>
          <w:p w14:paraId="083486A3" w14:textId="77777777" w:rsidR="003C3E14" w:rsidRDefault="003C3E14" w:rsidP="003C3E14"/>
          <w:p w14:paraId="3D8F5FC2" w14:textId="183FE666" w:rsidR="003C3E14" w:rsidRDefault="003C3E14" w:rsidP="003C3E14">
            <w:r>
              <w:t xml:space="preserve">De acuerdo a información proporcionada por personal de la SISS de la región del Biobío, la captación de agua para potabilización de la comuna de Nacimiento, no se encuentra 800 metros aguas abajo del Ex – Vertedero como señala la denuncia, sino que se encuentra ubicada unos 1.200 metros aguas abajo del puente Vergara (Calle Lastra S/N) y corresponde a una captación de agua de pozo profundo ubicada al interior del mismo recinto de la planta potabilizadora, es decir, no existe captación de agua superficial desde el río Vergara para consumo de agua potable. En la Figura 2, se presenta la ubicación de la Planta de Tratamiento de Agua Potable de Nacimiento respecto de la UF fiscalizada. </w:t>
            </w:r>
          </w:p>
          <w:p w14:paraId="273B3564" w14:textId="77777777" w:rsidR="003C3E14" w:rsidRDefault="003C3E14" w:rsidP="003C3E14"/>
          <w:p w14:paraId="40596726" w14:textId="0EBCDEE8" w:rsidR="003C3E14" w:rsidRDefault="003C3E14" w:rsidP="003C3E14">
            <w:r>
              <w:t>Cabe destacar que la planta señalada en la denuncia, ubicada aguas arriba del puente Vergara, corresponde – de acuerdo a lo informado por la SISS – a una planta elevadora de aguas servidas</w:t>
            </w:r>
            <w:r w:rsidR="00280AC5">
              <w:t>, que</w:t>
            </w:r>
            <w:r>
              <w:t xml:space="preserve"> recolecta e impulsa las AS de viviendas cercanas que no poseen cota gravitacional para tributar a las redes de alcantarillado. </w:t>
            </w:r>
          </w:p>
          <w:p w14:paraId="4A9A9461" w14:textId="77777777" w:rsidR="003C3E14" w:rsidRDefault="003C3E14" w:rsidP="003C3E14"/>
          <w:p w14:paraId="5CCE08BC" w14:textId="714E1ACF" w:rsidR="003C3E14" w:rsidRDefault="003C3E14" w:rsidP="003C3E14">
            <w:r>
              <w:lastRenderedPageBreak/>
              <w:t>Por otro lado, de acuerdo a la información proporcionada por la SISS, respecto del cumplimiento normativo de la empresa sanitaria ESBBIO en el área concesionada de Nacimiento</w:t>
            </w:r>
            <w:r w:rsidR="00280AC5">
              <w:t xml:space="preserve"> (</w:t>
            </w:r>
            <w:hyperlink r:id="rId31" w:history="1">
              <w:r w:rsidR="00280AC5" w:rsidRPr="002E2A6B">
                <w:rPr>
                  <w:rStyle w:val="Hipervnculo"/>
                </w:rPr>
                <w:t>www.siss.cl</w:t>
              </w:r>
            </w:hyperlink>
            <w:r w:rsidR="00280AC5">
              <w:t>)</w:t>
            </w:r>
            <w:r>
              <w:t>, las concentraciones de Fe y Mn se encuentran por debajo del valor de referencia establecido en la NCh. 409/1</w:t>
            </w:r>
            <w:r w:rsidR="00280AC5">
              <w:t>, para agua potable,</w:t>
            </w:r>
            <w:r>
              <w:t xml:space="preserve"> durante el</w:t>
            </w:r>
            <w:r w:rsidR="00354E26">
              <w:t xml:space="preserve"> periodo enero 2015 a diciembre de 2017</w:t>
            </w:r>
            <w:r>
              <w:t>.</w:t>
            </w:r>
          </w:p>
          <w:p w14:paraId="6FA91EB1" w14:textId="77777777" w:rsidR="003C3E14" w:rsidRPr="003C3E14" w:rsidRDefault="003C3E14" w:rsidP="003C3E14"/>
          <w:p w14:paraId="093804A0" w14:textId="5BE00C19" w:rsidR="005D73EC" w:rsidRPr="006A6C80" w:rsidRDefault="005D73EC" w:rsidP="00AD4F4A">
            <w:pPr>
              <w:rPr>
                <w:b/>
              </w:rPr>
            </w:pPr>
            <w:r w:rsidRPr="006A6C80">
              <w:rPr>
                <w:b/>
              </w:rPr>
              <w:t>Conclusiones</w:t>
            </w:r>
            <w:r w:rsidR="004C0B5B" w:rsidRPr="006A6C80">
              <w:rPr>
                <w:b/>
              </w:rPr>
              <w:t xml:space="preserve"> </w:t>
            </w:r>
          </w:p>
          <w:p w14:paraId="6191603B" w14:textId="77777777" w:rsidR="004C0B5B" w:rsidRPr="006A0555" w:rsidRDefault="004C0B5B" w:rsidP="00AD4F4A">
            <w:pPr>
              <w:rPr>
                <w:b/>
              </w:rPr>
            </w:pPr>
          </w:p>
          <w:p w14:paraId="55B22DAA" w14:textId="2CB6043B" w:rsidR="00A971D5" w:rsidRDefault="00A971D5" w:rsidP="00AD4F4A">
            <w:r w:rsidRPr="003B24B6">
              <w:t>De los antecedentes examinados y lo constatado durante la actividad de inspección ambiental, es posible concluir lo siguiente:</w:t>
            </w:r>
          </w:p>
          <w:p w14:paraId="043AD4C3" w14:textId="77777777" w:rsidR="003B24B6" w:rsidRPr="003B24B6" w:rsidRDefault="003B24B6" w:rsidP="00AD4F4A"/>
          <w:p w14:paraId="11ADA564" w14:textId="7432259E" w:rsidR="003C3E14" w:rsidRDefault="003C3E14" w:rsidP="003C3E14">
            <w:pPr>
              <w:pStyle w:val="Prrafodelista"/>
              <w:numPr>
                <w:ilvl w:val="0"/>
                <w:numId w:val="6"/>
              </w:numPr>
            </w:pPr>
            <w:r>
              <w:t>No existiría</w:t>
            </w:r>
            <w:r w:rsidRPr="003C3E14">
              <w:t xml:space="preserve"> relación entre el agua que alimenta el sistema de agua potable de la ciudad de Nacimiento y el Ex – vertedero de la planta Inforsa, ya que la captación de agua para potabilizar tiene como origen pozo profundo y no aguas superficiales, ni tampoco se encuentra en la ubicación indicada en la denuncia</w:t>
            </w:r>
            <w:r w:rsidR="007F3951">
              <w:t>, sino que se ubica aproximadamente a 1.200 metros al norte de la planta</w:t>
            </w:r>
            <w:r w:rsidRPr="003C3E14">
              <w:t>.</w:t>
            </w:r>
          </w:p>
          <w:p w14:paraId="43AEF415" w14:textId="683248C3" w:rsidR="0000316A" w:rsidRDefault="00754241" w:rsidP="006925B4">
            <w:pPr>
              <w:pStyle w:val="Prrafodelista"/>
              <w:numPr>
                <w:ilvl w:val="0"/>
                <w:numId w:val="6"/>
              </w:numPr>
            </w:pPr>
            <w:r w:rsidRPr="006925B4">
              <w:t>Sin perjuicio de lo indicado, se observó un diferencial de concentraciones de Fe y Mn entre los pozos</w:t>
            </w:r>
            <w:r w:rsidR="007F3951" w:rsidRPr="006925B4">
              <w:t xml:space="preserve"> N° 1, 2 respecto del pozo N° 3, sin embargo, el pozo 3 no cuenta con línea de base, por lo que no es posible evaluar l</w:t>
            </w:r>
            <w:r w:rsidR="00280AC5">
              <w:t xml:space="preserve">a calidad del agua de éste pozo, respecto de la </w:t>
            </w:r>
            <w:r w:rsidR="007F3951" w:rsidRPr="006925B4">
              <w:t xml:space="preserve">situación </w:t>
            </w:r>
            <w:r w:rsidR="006925B4" w:rsidRPr="006925B4">
              <w:t>anterior a la implementación del proyecto</w:t>
            </w:r>
            <w:r w:rsidRPr="006925B4">
              <w:t xml:space="preserve">. </w:t>
            </w:r>
          </w:p>
          <w:p w14:paraId="73FEDD56" w14:textId="77777777" w:rsidR="00BE6A22" w:rsidRDefault="00BE6A22" w:rsidP="00BE6A22">
            <w:pPr>
              <w:pStyle w:val="Prrafodelista"/>
              <w:numPr>
                <w:ilvl w:val="0"/>
                <w:numId w:val="6"/>
              </w:numPr>
            </w:pPr>
            <w:r w:rsidRPr="006925B4">
              <w:t xml:space="preserve">No se observan hallazgos respecto del manejo del cierre del vertedero interno de la Ex Planta INFORSA. </w:t>
            </w:r>
          </w:p>
          <w:p w14:paraId="734D3533" w14:textId="77777777" w:rsidR="00BE6A22" w:rsidRPr="006925B4" w:rsidRDefault="00BE6A22" w:rsidP="00BE6A22">
            <w:pPr>
              <w:pStyle w:val="Prrafodelista"/>
            </w:pPr>
          </w:p>
          <w:p w14:paraId="3CEB6DF0" w14:textId="7E02922E" w:rsidR="00576F2A" w:rsidRPr="00C2326B" w:rsidRDefault="00576F2A" w:rsidP="0000316A">
            <w:pPr>
              <w:pStyle w:val="Prrafodelista"/>
              <w:rPr>
                <w:highlight w:val="yellow"/>
              </w:rPr>
            </w:pPr>
          </w:p>
          <w:p w14:paraId="30AEE23E" w14:textId="77777777" w:rsidR="0023488D" w:rsidRDefault="0023488D" w:rsidP="004C0B5B"/>
          <w:p w14:paraId="5A1CAB12" w14:textId="2BBA184B" w:rsidR="0023488D" w:rsidRPr="00F07719" w:rsidRDefault="0023488D" w:rsidP="004C0B5B"/>
        </w:tc>
      </w:tr>
    </w:tbl>
    <w:p w14:paraId="45E7A03C" w14:textId="77777777" w:rsidR="004C0B5B" w:rsidRDefault="004C0B5B" w:rsidP="005D73EC">
      <w:pPr>
        <w:jc w:val="left"/>
        <w:rPr>
          <w:rFonts w:cstheme="minorHAnsi"/>
          <w:b/>
          <w:sz w:val="14"/>
          <w:szCs w:val="24"/>
        </w:rPr>
        <w:sectPr w:rsidR="004C0B5B" w:rsidSect="00A70F8F">
          <w:pgSz w:w="15840" w:h="12240" w:orient="landscape"/>
          <w:pgMar w:top="1134" w:right="1134" w:bottom="1134" w:left="1134" w:header="709" w:footer="709" w:gutter="0"/>
          <w:cols w:space="708"/>
          <w:docGrid w:linePitch="360"/>
        </w:sectPr>
      </w:pPr>
    </w:p>
    <w:tbl>
      <w:tblPr>
        <w:tblW w:w="13997" w:type="dxa"/>
        <w:jc w:val="center"/>
        <w:tblLayout w:type="fixed"/>
        <w:tblCellMar>
          <w:left w:w="70" w:type="dxa"/>
          <w:right w:w="70" w:type="dxa"/>
        </w:tblCellMar>
        <w:tblLook w:val="04A0" w:firstRow="1" w:lastRow="0" w:firstColumn="1" w:lastColumn="0" w:noHBand="0" w:noVBand="1"/>
      </w:tblPr>
      <w:tblGrid>
        <w:gridCol w:w="1923"/>
        <w:gridCol w:w="2441"/>
        <w:gridCol w:w="2575"/>
        <w:gridCol w:w="1778"/>
        <w:gridCol w:w="2654"/>
        <w:gridCol w:w="2626"/>
      </w:tblGrid>
      <w:tr w:rsidR="00754241" w:rsidRPr="000C68FC" w14:paraId="79FC9141" w14:textId="77777777" w:rsidTr="00754241">
        <w:trPr>
          <w:trHeight w:val="347"/>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492425" w14:textId="77777777" w:rsidR="00754241" w:rsidRPr="000C68FC" w:rsidRDefault="00754241" w:rsidP="00754241">
            <w:pPr>
              <w:jc w:val="center"/>
              <w:rPr>
                <w:rFonts w:eastAsia="Times New Roman"/>
                <w:b/>
                <w:bCs/>
                <w:color w:val="000000"/>
                <w:sz w:val="20"/>
                <w:szCs w:val="20"/>
                <w:lang w:eastAsia="es-CL"/>
              </w:rPr>
            </w:pPr>
            <w:r w:rsidRPr="000C68FC">
              <w:rPr>
                <w:rFonts w:cstheme="minorHAnsi"/>
                <w:b/>
                <w:sz w:val="14"/>
                <w:szCs w:val="24"/>
              </w:rPr>
              <w:lastRenderedPageBreak/>
              <w:br w:type="page"/>
            </w:r>
            <w:r w:rsidRPr="000C68FC">
              <w:rPr>
                <w:rFonts w:eastAsia="Times New Roman"/>
                <w:b/>
                <w:bCs/>
                <w:color w:val="000000"/>
                <w:sz w:val="20"/>
                <w:szCs w:val="20"/>
                <w:lang w:eastAsia="es-CL"/>
              </w:rPr>
              <w:t xml:space="preserve">Registros </w:t>
            </w:r>
          </w:p>
        </w:tc>
      </w:tr>
      <w:tr w:rsidR="00754241" w:rsidRPr="000C68FC" w14:paraId="5AE164A7" w14:textId="77777777" w:rsidTr="00754241">
        <w:trPr>
          <w:trHeight w:val="6919"/>
          <w:jc w:val="center"/>
        </w:trPr>
        <w:tc>
          <w:tcPr>
            <w:tcW w:w="2479" w:type="pct"/>
            <w:gridSpan w:val="3"/>
            <w:tcBorders>
              <w:top w:val="nil"/>
              <w:left w:val="single" w:sz="4" w:space="0" w:color="auto"/>
              <w:right w:val="single" w:sz="4" w:space="0" w:color="auto"/>
            </w:tcBorders>
            <w:shd w:val="clear" w:color="auto" w:fill="auto"/>
            <w:noWrap/>
            <w:vAlign w:val="center"/>
            <w:hideMark/>
          </w:tcPr>
          <w:p w14:paraId="695D6784" w14:textId="77777777" w:rsidR="00754241" w:rsidRPr="000C68FC" w:rsidRDefault="00754241" w:rsidP="00754241">
            <w:pPr>
              <w:jc w:val="center"/>
              <w:rPr>
                <w:rFonts w:eastAsia="Times New Roman"/>
                <w:color w:val="000000"/>
                <w:sz w:val="20"/>
                <w:szCs w:val="20"/>
                <w:lang w:eastAsia="es-CL"/>
              </w:rPr>
            </w:pPr>
            <w:r w:rsidRPr="00BE2CBF">
              <w:rPr>
                <w:rFonts w:eastAsia="Times New Roman"/>
                <w:noProof/>
                <w:color w:val="000000"/>
                <w:sz w:val="20"/>
                <w:szCs w:val="20"/>
                <w:lang w:eastAsia="es-CL"/>
              </w:rPr>
              <w:drawing>
                <wp:inline distT="0" distB="0" distL="0" distR="0" wp14:anchorId="7EF2E192" wp14:editId="46C4A5CF">
                  <wp:extent cx="4215905" cy="3161929"/>
                  <wp:effectExtent l="0" t="0" r="0" b="635"/>
                  <wp:docPr id="1" name="Imagen 1" descr="C:\Users\francisco.caamano\Desktop\FOTOS CAMARA\Ex-vertedero INFORSA Nov 2016\DSC02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cisco.caamano\Desktop\FOTOS CAMARA\Ex-vertedero INFORSA Nov 2016\DSC0298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17134" cy="3162851"/>
                          </a:xfrm>
                          <a:prstGeom prst="rect">
                            <a:avLst/>
                          </a:prstGeom>
                          <a:noFill/>
                          <a:ln>
                            <a:noFill/>
                          </a:ln>
                        </pic:spPr>
                      </pic:pic>
                    </a:graphicData>
                  </a:graphic>
                </wp:inline>
              </w:drawing>
            </w:r>
          </w:p>
        </w:tc>
        <w:tc>
          <w:tcPr>
            <w:tcW w:w="2521" w:type="pct"/>
            <w:gridSpan w:val="3"/>
            <w:tcBorders>
              <w:top w:val="nil"/>
              <w:left w:val="single" w:sz="4" w:space="0" w:color="auto"/>
              <w:right w:val="single" w:sz="4" w:space="0" w:color="auto"/>
            </w:tcBorders>
            <w:shd w:val="clear" w:color="auto" w:fill="auto"/>
            <w:noWrap/>
            <w:vAlign w:val="center"/>
            <w:hideMark/>
          </w:tcPr>
          <w:p w14:paraId="3F592B5D" w14:textId="77777777" w:rsidR="00754241" w:rsidRPr="000C68FC" w:rsidRDefault="00754241" w:rsidP="00754241">
            <w:pPr>
              <w:jc w:val="center"/>
              <w:rPr>
                <w:rFonts w:eastAsia="Times New Roman"/>
                <w:color w:val="000000"/>
                <w:sz w:val="20"/>
                <w:szCs w:val="20"/>
                <w:lang w:eastAsia="es-CL"/>
              </w:rPr>
            </w:pPr>
            <w:r w:rsidRPr="00BE2CBF">
              <w:rPr>
                <w:rFonts w:eastAsia="Times New Roman"/>
                <w:noProof/>
                <w:color w:val="000000"/>
                <w:sz w:val="20"/>
                <w:szCs w:val="20"/>
                <w:lang w:eastAsia="es-CL"/>
              </w:rPr>
              <w:drawing>
                <wp:inline distT="0" distB="0" distL="0" distR="0" wp14:anchorId="0119D523" wp14:editId="57125882">
                  <wp:extent cx="4245594" cy="3184196"/>
                  <wp:effectExtent l="0" t="0" r="3175" b="0"/>
                  <wp:docPr id="2" name="Imagen 2" descr="C:\Users\francisco.caamano\Desktop\FOTOS CAMARA\Ex-vertedero INFORSA Nov 2016\DSC02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cisco.caamano\Desktop\FOTOS CAMARA\Ex-vertedero INFORSA Nov 2016\DSC0299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50784" cy="3188088"/>
                          </a:xfrm>
                          <a:prstGeom prst="rect">
                            <a:avLst/>
                          </a:prstGeom>
                          <a:noFill/>
                          <a:ln>
                            <a:noFill/>
                          </a:ln>
                        </pic:spPr>
                      </pic:pic>
                    </a:graphicData>
                  </a:graphic>
                </wp:inline>
              </w:drawing>
            </w:r>
          </w:p>
        </w:tc>
      </w:tr>
      <w:tr w:rsidR="006B292E" w:rsidRPr="000C68FC" w14:paraId="47F8AAD3" w14:textId="77777777" w:rsidTr="00754241">
        <w:trPr>
          <w:trHeight w:val="395"/>
          <w:jc w:val="center"/>
        </w:trPr>
        <w:tc>
          <w:tcPr>
            <w:tcW w:w="2479"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14:paraId="563048AE" w14:textId="3DC22007" w:rsidR="006B292E" w:rsidRPr="00287345" w:rsidRDefault="006B292E" w:rsidP="00754241">
            <w:pPr>
              <w:pStyle w:val="Descripcin"/>
            </w:pPr>
            <w:r w:rsidRPr="00287345">
              <w:t xml:space="preserve">Fotografía 1.  </w:t>
            </w:r>
          </w:p>
        </w:tc>
        <w:tc>
          <w:tcPr>
            <w:tcW w:w="2521" w:type="pct"/>
            <w:gridSpan w:val="3"/>
            <w:tcBorders>
              <w:top w:val="single" w:sz="4" w:space="0" w:color="auto"/>
              <w:left w:val="nil"/>
              <w:bottom w:val="single" w:sz="4" w:space="0" w:color="auto"/>
              <w:right w:val="single" w:sz="4" w:space="0" w:color="000000"/>
            </w:tcBorders>
            <w:shd w:val="clear" w:color="auto" w:fill="auto"/>
            <w:noWrap/>
            <w:vAlign w:val="center"/>
          </w:tcPr>
          <w:p w14:paraId="156111E8" w14:textId="24BBA9EA" w:rsidR="006B292E" w:rsidRPr="00287345" w:rsidRDefault="006B292E" w:rsidP="00754241">
            <w:pPr>
              <w:pStyle w:val="Descripcin"/>
            </w:pPr>
            <w:r w:rsidRPr="00287345">
              <w:t>Fotografía 2.</w:t>
            </w:r>
          </w:p>
        </w:tc>
      </w:tr>
      <w:tr w:rsidR="00BA1368" w:rsidRPr="000C68FC" w14:paraId="2C578A23" w14:textId="5CAF80D2" w:rsidTr="00BA1368">
        <w:trPr>
          <w:trHeight w:val="395"/>
          <w:jc w:val="center"/>
        </w:trPr>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C77ECA" w14:textId="33FE8025" w:rsidR="00BA1368" w:rsidRPr="00287345" w:rsidRDefault="00BA1368" w:rsidP="00BA1368">
            <w:pPr>
              <w:pStyle w:val="Descripcin"/>
            </w:pPr>
            <w:r w:rsidRPr="004C3B03">
              <w:t>Coordenadas DATUM WGS84 HUSO 18S</w:t>
            </w:r>
          </w:p>
        </w:tc>
        <w:tc>
          <w:tcPr>
            <w:tcW w:w="872" w:type="pct"/>
            <w:tcBorders>
              <w:top w:val="single" w:sz="4" w:space="0" w:color="auto"/>
              <w:left w:val="single" w:sz="4" w:space="0" w:color="auto"/>
              <w:bottom w:val="single" w:sz="4" w:space="0" w:color="auto"/>
              <w:right w:val="single" w:sz="4" w:space="0" w:color="auto"/>
            </w:tcBorders>
            <w:shd w:val="clear" w:color="auto" w:fill="auto"/>
            <w:vAlign w:val="center"/>
          </w:tcPr>
          <w:p w14:paraId="3D0B9F5F" w14:textId="77777777" w:rsidR="00BA1368" w:rsidRDefault="00BA1368" w:rsidP="00BA1368">
            <w:pPr>
              <w:pStyle w:val="Descripcin"/>
            </w:pPr>
            <w:r>
              <w:t>Coordenada Norte:</w:t>
            </w:r>
          </w:p>
          <w:p w14:paraId="0E65DE91" w14:textId="685D37E6" w:rsidR="00BA1368" w:rsidRPr="004C3B03" w:rsidRDefault="00787967" w:rsidP="00BA1368">
            <w:pPr>
              <w:pStyle w:val="Descripcin"/>
              <w:rPr>
                <w:b w:val="0"/>
              </w:rPr>
            </w:pPr>
            <w:r w:rsidRPr="00787967">
              <w:rPr>
                <w:b w:val="0"/>
              </w:rPr>
              <w:t>5845293.38 m S</w:t>
            </w:r>
          </w:p>
        </w:tc>
        <w:tc>
          <w:tcPr>
            <w:tcW w:w="920" w:type="pct"/>
            <w:tcBorders>
              <w:top w:val="single" w:sz="4" w:space="0" w:color="auto"/>
              <w:left w:val="single" w:sz="4" w:space="0" w:color="auto"/>
              <w:bottom w:val="single" w:sz="4" w:space="0" w:color="auto"/>
              <w:right w:val="single" w:sz="4" w:space="0" w:color="000000"/>
            </w:tcBorders>
            <w:shd w:val="clear" w:color="auto" w:fill="auto"/>
            <w:vAlign w:val="center"/>
          </w:tcPr>
          <w:p w14:paraId="31DBDF66" w14:textId="77777777" w:rsidR="00BA1368" w:rsidRDefault="00BA1368" w:rsidP="00BA1368">
            <w:pPr>
              <w:pStyle w:val="Descripcin"/>
            </w:pPr>
            <w:r>
              <w:t xml:space="preserve">Coordenada Este: </w:t>
            </w:r>
          </w:p>
          <w:p w14:paraId="286B5E4E" w14:textId="2C54CEA0" w:rsidR="00BA1368" w:rsidRPr="004C3B03" w:rsidRDefault="00787967" w:rsidP="00BA1368">
            <w:pPr>
              <w:pStyle w:val="Descripcin"/>
              <w:rPr>
                <w:b w:val="0"/>
              </w:rPr>
            </w:pPr>
            <w:r w:rsidRPr="00787967">
              <w:rPr>
                <w:b w:val="0"/>
              </w:rPr>
              <w:t>706478.28 m E</w:t>
            </w:r>
          </w:p>
        </w:tc>
        <w:tc>
          <w:tcPr>
            <w:tcW w:w="635" w:type="pct"/>
            <w:tcBorders>
              <w:top w:val="single" w:sz="4" w:space="0" w:color="auto"/>
              <w:left w:val="nil"/>
              <w:bottom w:val="single" w:sz="4" w:space="0" w:color="auto"/>
              <w:right w:val="single" w:sz="4" w:space="0" w:color="auto"/>
            </w:tcBorders>
            <w:shd w:val="clear" w:color="auto" w:fill="auto"/>
            <w:noWrap/>
            <w:vAlign w:val="center"/>
          </w:tcPr>
          <w:p w14:paraId="5C57B8C0" w14:textId="6E5789D5" w:rsidR="00BA1368" w:rsidRPr="00287345" w:rsidRDefault="00BA1368" w:rsidP="00BA1368">
            <w:pPr>
              <w:pStyle w:val="Descripcin"/>
            </w:pPr>
            <w:r w:rsidRPr="004C3B03">
              <w:t>Coordenadas DATUM WGS84 HUSO 18S</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tcPr>
          <w:p w14:paraId="2A64F981" w14:textId="77777777" w:rsidR="00BA1368" w:rsidRDefault="00BA1368" w:rsidP="00BA1368">
            <w:pPr>
              <w:pStyle w:val="Descripcin"/>
            </w:pPr>
            <w:r>
              <w:t>Coordenada Norte:</w:t>
            </w:r>
          </w:p>
          <w:p w14:paraId="6842CA5F" w14:textId="130316CA" w:rsidR="00BA1368" w:rsidRPr="00787967" w:rsidRDefault="00787967" w:rsidP="00BA1368">
            <w:pPr>
              <w:pStyle w:val="Descripcin"/>
              <w:rPr>
                <w:b w:val="0"/>
              </w:rPr>
            </w:pPr>
            <w:r w:rsidRPr="00787967">
              <w:rPr>
                <w:b w:val="0"/>
              </w:rPr>
              <w:t>5845353.58 m S</w:t>
            </w:r>
          </w:p>
        </w:tc>
        <w:tc>
          <w:tcPr>
            <w:tcW w:w="938" w:type="pct"/>
            <w:tcBorders>
              <w:top w:val="single" w:sz="4" w:space="0" w:color="auto"/>
              <w:left w:val="single" w:sz="4" w:space="0" w:color="auto"/>
              <w:bottom w:val="single" w:sz="4" w:space="0" w:color="auto"/>
              <w:right w:val="single" w:sz="4" w:space="0" w:color="000000"/>
            </w:tcBorders>
            <w:shd w:val="clear" w:color="auto" w:fill="auto"/>
            <w:vAlign w:val="center"/>
          </w:tcPr>
          <w:p w14:paraId="55A42646" w14:textId="77777777" w:rsidR="00BA1368" w:rsidRDefault="00BA1368" w:rsidP="00BA1368">
            <w:pPr>
              <w:pStyle w:val="Descripcin"/>
            </w:pPr>
            <w:r>
              <w:t xml:space="preserve">Coordenada Este: </w:t>
            </w:r>
          </w:p>
          <w:p w14:paraId="53EDD8F2" w14:textId="40A9159C" w:rsidR="00BA1368" w:rsidRPr="00787967" w:rsidRDefault="00787967" w:rsidP="00BA1368">
            <w:pPr>
              <w:pStyle w:val="Descripcin"/>
              <w:rPr>
                <w:b w:val="0"/>
              </w:rPr>
            </w:pPr>
            <w:r w:rsidRPr="00787967">
              <w:rPr>
                <w:b w:val="0"/>
              </w:rPr>
              <w:t>706363.81 m E</w:t>
            </w:r>
          </w:p>
        </w:tc>
      </w:tr>
      <w:tr w:rsidR="00754241" w:rsidRPr="000C68FC" w14:paraId="487656F5" w14:textId="77777777" w:rsidTr="00754241">
        <w:trPr>
          <w:trHeight w:val="395"/>
          <w:jc w:val="center"/>
        </w:trPr>
        <w:tc>
          <w:tcPr>
            <w:tcW w:w="2479"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DF3AA7" w14:textId="0D5AC3F6" w:rsidR="00754241" w:rsidRPr="00287345" w:rsidRDefault="006B292E" w:rsidP="00754241">
            <w:pPr>
              <w:pStyle w:val="Descripcin"/>
              <w:rPr>
                <w:rFonts w:eastAsia="Times New Roman"/>
                <w:color w:val="000000"/>
                <w:szCs w:val="18"/>
                <w:lang w:eastAsia="es-CL"/>
              </w:rPr>
            </w:pPr>
            <w:bookmarkStart w:id="112" w:name="_Toc506532299"/>
            <w:bookmarkStart w:id="113" w:name="_Toc441158129"/>
            <w:bookmarkStart w:id="114" w:name="_Toc448216970"/>
            <w:bookmarkStart w:id="115" w:name="_Toc453578181"/>
            <w:bookmarkStart w:id="116" w:name="_Toc455407415"/>
            <w:bookmarkStart w:id="117" w:name="_Toc457810430"/>
            <w:r w:rsidRPr="006B292E">
              <w:t>Descripción:</w:t>
            </w:r>
            <w:r>
              <w:rPr>
                <w:b w:val="0"/>
              </w:rPr>
              <w:t xml:space="preserve"> </w:t>
            </w:r>
            <w:r w:rsidR="00754241">
              <w:rPr>
                <w:b w:val="0"/>
              </w:rPr>
              <w:t>Vegetación observada sobre área de ex – vertedero Inforsa.</w:t>
            </w:r>
            <w:bookmarkEnd w:id="112"/>
          </w:p>
          <w:bookmarkEnd w:id="113"/>
          <w:bookmarkEnd w:id="114"/>
          <w:bookmarkEnd w:id="115"/>
          <w:bookmarkEnd w:id="116"/>
          <w:bookmarkEnd w:id="117"/>
          <w:p w14:paraId="75D9E64A" w14:textId="77777777" w:rsidR="00754241" w:rsidRPr="000C68FC" w:rsidRDefault="00754241" w:rsidP="00754241">
            <w:pPr>
              <w:rPr>
                <w:rFonts w:eastAsia="Times New Roman"/>
                <w:b/>
                <w:color w:val="000000"/>
                <w:sz w:val="18"/>
                <w:szCs w:val="18"/>
                <w:lang w:eastAsia="es-CL"/>
              </w:rPr>
            </w:pPr>
          </w:p>
        </w:tc>
        <w:tc>
          <w:tcPr>
            <w:tcW w:w="2521"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4364ABFB" w14:textId="356B8B13" w:rsidR="00754241" w:rsidRPr="000C68FC" w:rsidRDefault="006B292E" w:rsidP="00754241">
            <w:pPr>
              <w:pStyle w:val="Descripcin"/>
            </w:pPr>
            <w:bookmarkStart w:id="118" w:name="_Toc506532300"/>
            <w:bookmarkStart w:id="119" w:name="_Toc441158130"/>
            <w:bookmarkStart w:id="120" w:name="_Toc448216971"/>
            <w:bookmarkStart w:id="121" w:name="_Toc453578182"/>
            <w:bookmarkStart w:id="122" w:name="_Toc455407416"/>
            <w:bookmarkStart w:id="123" w:name="_Toc457810431"/>
            <w:r w:rsidRPr="006B292E">
              <w:t>Descripción:</w:t>
            </w:r>
            <w:r>
              <w:rPr>
                <w:b w:val="0"/>
              </w:rPr>
              <w:t xml:space="preserve"> </w:t>
            </w:r>
            <w:r w:rsidR="00754241">
              <w:rPr>
                <w:b w:val="0"/>
              </w:rPr>
              <w:t>Canal perimetral del Ex – vertedero inforsa</w:t>
            </w:r>
            <w:bookmarkEnd w:id="118"/>
          </w:p>
          <w:bookmarkEnd w:id="119"/>
          <w:bookmarkEnd w:id="120"/>
          <w:bookmarkEnd w:id="121"/>
          <w:bookmarkEnd w:id="122"/>
          <w:bookmarkEnd w:id="123"/>
          <w:p w14:paraId="082682D8" w14:textId="77777777" w:rsidR="00754241" w:rsidRPr="000C68FC" w:rsidRDefault="00754241" w:rsidP="00754241">
            <w:pPr>
              <w:rPr>
                <w:rFonts w:eastAsia="Times New Roman"/>
                <w:b/>
                <w:color w:val="000000"/>
                <w:sz w:val="18"/>
                <w:szCs w:val="18"/>
                <w:lang w:eastAsia="es-CL"/>
              </w:rPr>
            </w:pPr>
          </w:p>
        </w:tc>
      </w:tr>
    </w:tbl>
    <w:p w14:paraId="3DBE85B0" w14:textId="74DFE50C" w:rsidR="00EC1866" w:rsidRDefault="00EC1866" w:rsidP="002D5399"/>
    <w:p w14:paraId="4C62EC41" w14:textId="61A76631" w:rsidR="00EC1866" w:rsidRDefault="00EC1866" w:rsidP="00EC1866"/>
    <w:p w14:paraId="75DA674A" w14:textId="77777777" w:rsidR="00754241" w:rsidRDefault="00754241" w:rsidP="00EC1866"/>
    <w:p w14:paraId="5E6527E0" w14:textId="65972ACC" w:rsidR="00D41715" w:rsidRDefault="00EC1866" w:rsidP="00EC1866">
      <w:pPr>
        <w:tabs>
          <w:tab w:val="left" w:pos="888"/>
        </w:tabs>
      </w:pPr>
      <w:r>
        <w:lastRenderedPageBreak/>
        <w:tab/>
      </w:r>
    </w:p>
    <w:tbl>
      <w:tblPr>
        <w:tblW w:w="13997" w:type="dxa"/>
        <w:jc w:val="center"/>
        <w:tblLayout w:type="fixed"/>
        <w:tblCellMar>
          <w:left w:w="70" w:type="dxa"/>
          <w:right w:w="70" w:type="dxa"/>
        </w:tblCellMar>
        <w:tblLook w:val="04A0" w:firstRow="1" w:lastRow="0" w:firstColumn="1" w:lastColumn="0" w:noHBand="0" w:noVBand="1"/>
      </w:tblPr>
      <w:tblGrid>
        <w:gridCol w:w="13997"/>
      </w:tblGrid>
      <w:tr w:rsidR="00754241" w:rsidRPr="000C68FC" w14:paraId="7EB8F144" w14:textId="77777777" w:rsidTr="00754241">
        <w:trPr>
          <w:trHeight w:val="347"/>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700692" w14:textId="77777777" w:rsidR="00754241" w:rsidRPr="000C68FC" w:rsidRDefault="00754241" w:rsidP="00754241">
            <w:pPr>
              <w:jc w:val="center"/>
              <w:rPr>
                <w:rFonts w:eastAsia="Times New Roman"/>
                <w:b/>
                <w:bCs/>
                <w:color w:val="000000"/>
                <w:sz w:val="20"/>
                <w:szCs w:val="20"/>
                <w:lang w:eastAsia="es-CL"/>
              </w:rPr>
            </w:pPr>
            <w:r w:rsidRPr="000C68FC">
              <w:rPr>
                <w:rFonts w:cstheme="minorHAnsi"/>
                <w:b/>
                <w:sz w:val="14"/>
                <w:szCs w:val="24"/>
              </w:rPr>
              <w:br w:type="page"/>
            </w:r>
            <w:r w:rsidRPr="000C68FC">
              <w:rPr>
                <w:rFonts w:eastAsia="Times New Roman"/>
                <w:b/>
                <w:bCs/>
                <w:color w:val="000000"/>
                <w:sz w:val="20"/>
                <w:szCs w:val="20"/>
                <w:lang w:eastAsia="es-CL"/>
              </w:rPr>
              <w:t xml:space="preserve">Registros </w:t>
            </w:r>
          </w:p>
        </w:tc>
      </w:tr>
      <w:tr w:rsidR="00754241" w:rsidRPr="000C68FC" w14:paraId="3C9ED670" w14:textId="77777777" w:rsidTr="00754241">
        <w:trPr>
          <w:trHeight w:val="6919"/>
          <w:jc w:val="center"/>
        </w:trPr>
        <w:tc>
          <w:tcPr>
            <w:tcW w:w="5000" w:type="pct"/>
            <w:tcBorders>
              <w:top w:val="nil"/>
              <w:left w:val="single" w:sz="4" w:space="0" w:color="auto"/>
              <w:right w:val="single" w:sz="4" w:space="0" w:color="auto"/>
            </w:tcBorders>
            <w:shd w:val="clear" w:color="auto" w:fill="auto"/>
            <w:noWrap/>
            <w:vAlign w:val="center"/>
            <w:hideMark/>
          </w:tcPr>
          <w:p w14:paraId="180CC2EE" w14:textId="77777777" w:rsidR="00754241" w:rsidRPr="000C68FC" w:rsidRDefault="00754241" w:rsidP="00754241">
            <w:pPr>
              <w:jc w:val="center"/>
              <w:rPr>
                <w:rFonts w:eastAsia="Times New Roman"/>
                <w:color w:val="000000"/>
                <w:sz w:val="20"/>
                <w:szCs w:val="20"/>
                <w:lang w:eastAsia="es-CL"/>
              </w:rPr>
            </w:pPr>
            <w:r w:rsidRPr="00BE2CBF">
              <w:rPr>
                <w:rFonts w:eastAsia="Times New Roman"/>
                <w:noProof/>
                <w:color w:val="000000"/>
                <w:sz w:val="20"/>
                <w:szCs w:val="20"/>
                <w:lang w:eastAsia="es-CL"/>
              </w:rPr>
              <w:drawing>
                <wp:inline distT="0" distB="0" distL="0" distR="0" wp14:anchorId="78535641" wp14:editId="3020E411">
                  <wp:extent cx="6714273" cy="4016477"/>
                  <wp:effectExtent l="0" t="0" r="0" b="3175"/>
                  <wp:docPr id="3" name="Imagen 3" descr="C:\SMA\EXPEDIENTES\Expedientes 2016\Denuncias\INFORSA\Ubicacion poz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MA\EXPEDIENTES\Expedientes 2016\Denuncias\INFORSA\Ubicacion pozo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19620" cy="4019676"/>
                          </a:xfrm>
                          <a:prstGeom prst="rect">
                            <a:avLst/>
                          </a:prstGeom>
                          <a:noFill/>
                          <a:ln>
                            <a:noFill/>
                          </a:ln>
                        </pic:spPr>
                      </pic:pic>
                    </a:graphicData>
                  </a:graphic>
                </wp:inline>
              </w:drawing>
            </w:r>
          </w:p>
        </w:tc>
      </w:tr>
      <w:tr w:rsidR="00754241" w:rsidRPr="000C68FC" w14:paraId="16D4AF3C" w14:textId="77777777" w:rsidTr="00754241">
        <w:trPr>
          <w:trHeight w:val="395"/>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956672" w14:textId="2BDDF257" w:rsidR="00754241" w:rsidRPr="000C68FC" w:rsidRDefault="00754241" w:rsidP="00754241">
            <w:pPr>
              <w:pStyle w:val="Descripcin"/>
              <w:rPr>
                <w:rFonts w:eastAsia="Times New Roman"/>
                <w:color w:val="000000"/>
                <w:szCs w:val="18"/>
                <w:lang w:eastAsia="es-CL"/>
              </w:rPr>
            </w:pPr>
            <w:bookmarkStart w:id="124" w:name="_Toc506532301"/>
            <w:r>
              <w:t xml:space="preserve">Figura 4. </w:t>
            </w:r>
            <w:r>
              <w:rPr>
                <w:b w:val="0"/>
              </w:rPr>
              <w:t>Ubicación pozos de monitoreo de aguas subterráneas Ex – Vertedero Inforsa</w:t>
            </w:r>
            <w:bookmarkEnd w:id="124"/>
          </w:p>
          <w:p w14:paraId="6288027F" w14:textId="77777777" w:rsidR="00754241" w:rsidRPr="000C68FC" w:rsidRDefault="00754241" w:rsidP="00754241">
            <w:pPr>
              <w:pStyle w:val="Descripcin"/>
              <w:rPr>
                <w:rFonts w:eastAsia="Times New Roman"/>
                <w:b w:val="0"/>
                <w:color w:val="000000"/>
                <w:szCs w:val="18"/>
                <w:lang w:eastAsia="es-CL"/>
              </w:rPr>
            </w:pPr>
          </w:p>
        </w:tc>
      </w:tr>
    </w:tbl>
    <w:p w14:paraId="49C9D5F1" w14:textId="20172727" w:rsidR="000016C1" w:rsidRDefault="000016C1" w:rsidP="00EC1866">
      <w:pPr>
        <w:tabs>
          <w:tab w:val="left" w:pos="888"/>
        </w:tabs>
      </w:pPr>
    </w:p>
    <w:p w14:paraId="4BD8E729" w14:textId="16E0F32E" w:rsidR="000016C1" w:rsidRDefault="000016C1" w:rsidP="000016C1">
      <w:pPr>
        <w:tabs>
          <w:tab w:val="left" w:pos="3544"/>
        </w:tabs>
      </w:pPr>
      <w:r>
        <w:tab/>
      </w:r>
    </w:p>
    <w:p w14:paraId="5B28EA68" w14:textId="77777777" w:rsidR="000016C1" w:rsidRDefault="000016C1" w:rsidP="000016C1">
      <w:pPr>
        <w:tabs>
          <w:tab w:val="left" w:pos="3544"/>
        </w:tabs>
      </w:pPr>
    </w:p>
    <w:p w14:paraId="143D8A98" w14:textId="77777777" w:rsidR="00BA1368" w:rsidRDefault="00BA1368" w:rsidP="000016C1">
      <w:pPr>
        <w:tabs>
          <w:tab w:val="left" w:pos="3544"/>
        </w:tabs>
      </w:pPr>
    </w:p>
    <w:p w14:paraId="2799086A" w14:textId="77777777" w:rsidR="00754241" w:rsidRPr="000016C1" w:rsidRDefault="000016C1" w:rsidP="000016C1">
      <w:pPr>
        <w:tabs>
          <w:tab w:val="left" w:pos="3544"/>
        </w:tabs>
      </w:pPr>
      <w:r>
        <w:tab/>
      </w:r>
    </w:p>
    <w:tbl>
      <w:tblPr>
        <w:tblW w:w="13997" w:type="dxa"/>
        <w:jc w:val="center"/>
        <w:tblLayout w:type="fixed"/>
        <w:tblCellMar>
          <w:left w:w="70" w:type="dxa"/>
          <w:right w:w="70" w:type="dxa"/>
        </w:tblCellMar>
        <w:tblLook w:val="04A0" w:firstRow="1" w:lastRow="0" w:firstColumn="1" w:lastColumn="0" w:noHBand="0" w:noVBand="1"/>
      </w:tblPr>
      <w:tblGrid>
        <w:gridCol w:w="1939"/>
        <w:gridCol w:w="2441"/>
        <w:gridCol w:w="2559"/>
        <w:gridCol w:w="2041"/>
        <w:gridCol w:w="2416"/>
        <w:gridCol w:w="2601"/>
      </w:tblGrid>
      <w:tr w:rsidR="00754241" w:rsidRPr="000C68FC" w14:paraId="403196A5" w14:textId="77777777" w:rsidTr="00754241">
        <w:trPr>
          <w:trHeight w:val="347"/>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E494EA" w14:textId="77777777" w:rsidR="00754241" w:rsidRPr="000C68FC" w:rsidRDefault="00754241" w:rsidP="00754241">
            <w:pPr>
              <w:jc w:val="center"/>
              <w:rPr>
                <w:rFonts w:eastAsia="Times New Roman"/>
                <w:b/>
                <w:bCs/>
                <w:color w:val="000000"/>
                <w:sz w:val="20"/>
                <w:szCs w:val="20"/>
                <w:lang w:eastAsia="es-CL"/>
              </w:rPr>
            </w:pPr>
            <w:r w:rsidRPr="000C68FC">
              <w:rPr>
                <w:rFonts w:cstheme="minorHAnsi"/>
                <w:b/>
                <w:sz w:val="14"/>
                <w:szCs w:val="24"/>
              </w:rPr>
              <w:lastRenderedPageBreak/>
              <w:br w:type="page"/>
            </w:r>
            <w:r w:rsidRPr="000C68FC">
              <w:rPr>
                <w:rFonts w:eastAsia="Times New Roman"/>
                <w:b/>
                <w:bCs/>
                <w:color w:val="000000"/>
                <w:sz w:val="20"/>
                <w:szCs w:val="20"/>
                <w:lang w:eastAsia="es-CL"/>
              </w:rPr>
              <w:t xml:space="preserve">Registros </w:t>
            </w:r>
          </w:p>
        </w:tc>
      </w:tr>
      <w:tr w:rsidR="00754241" w:rsidRPr="000C68FC" w14:paraId="0750FC59" w14:textId="77777777" w:rsidTr="00754241">
        <w:trPr>
          <w:trHeight w:val="6919"/>
          <w:jc w:val="center"/>
        </w:trPr>
        <w:tc>
          <w:tcPr>
            <w:tcW w:w="2479" w:type="pct"/>
            <w:gridSpan w:val="3"/>
            <w:tcBorders>
              <w:top w:val="nil"/>
              <w:left w:val="single" w:sz="4" w:space="0" w:color="auto"/>
              <w:right w:val="single" w:sz="4" w:space="0" w:color="auto"/>
            </w:tcBorders>
            <w:shd w:val="clear" w:color="auto" w:fill="auto"/>
            <w:noWrap/>
            <w:vAlign w:val="center"/>
            <w:hideMark/>
          </w:tcPr>
          <w:p w14:paraId="496D1647" w14:textId="77777777" w:rsidR="00754241" w:rsidRPr="000C68FC" w:rsidRDefault="00754241" w:rsidP="00754241">
            <w:pPr>
              <w:jc w:val="center"/>
              <w:rPr>
                <w:rFonts w:eastAsia="Times New Roman"/>
                <w:color w:val="000000"/>
                <w:sz w:val="20"/>
                <w:szCs w:val="20"/>
                <w:lang w:eastAsia="es-CL"/>
              </w:rPr>
            </w:pPr>
            <w:r w:rsidRPr="00371B03">
              <w:rPr>
                <w:rFonts w:eastAsia="Times New Roman"/>
                <w:noProof/>
                <w:color w:val="000000"/>
                <w:sz w:val="20"/>
                <w:szCs w:val="20"/>
                <w:lang w:eastAsia="es-CL"/>
              </w:rPr>
              <w:drawing>
                <wp:inline distT="0" distB="0" distL="0" distR="0" wp14:anchorId="0757D20F" wp14:editId="4F224FE2">
                  <wp:extent cx="4198092" cy="3148569"/>
                  <wp:effectExtent l="0" t="0" r="0" b="0"/>
                  <wp:docPr id="15" name="Imagen 15" descr="C:\Users\francisco.caamano\Desktop\FOTOS CAMARA\Ex-vertedero INFORSA Nov 2016\DSC02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cisco.caamano\Desktop\FOTOS CAMARA\Ex-vertedero INFORSA Nov 2016\DSC0299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07173" cy="3155380"/>
                          </a:xfrm>
                          <a:prstGeom prst="rect">
                            <a:avLst/>
                          </a:prstGeom>
                          <a:noFill/>
                          <a:ln>
                            <a:noFill/>
                          </a:ln>
                        </pic:spPr>
                      </pic:pic>
                    </a:graphicData>
                  </a:graphic>
                </wp:inline>
              </w:drawing>
            </w:r>
          </w:p>
        </w:tc>
        <w:tc>
          <w:tcPr>
            <w:tcW w:w="2521" w:type="pct"/>
            <w:gridSpan w:val="3"/>
            <w:tcBorders>
              <w:top w:val="nil"/>
              <w:left w:val="single" w:sz="4" w:space="0" w:color="auto"/>
              <w:right w:val="single" w:sz="4" w:space="0" w:color="auto"/>
            </w:tcBorders>
            <w:shd w:val="clear" w:color="auto" w:fill="auto"/>
            <w:noWrap/>
            <w:vAlign w:val="center"/>
            <w:hideMark/>
          </w:tcPr>
          <w:p w14:paraId="78FC6F91" w14:textId="77777777" w:rsidR="00754241" w:rsidRPr="000C68FC" w:rsidRDefault="00754241" w:rsidP="00754241">
            <w:pPr>
              <w:jc w:val="center"/>
              <w:rPr>
                <w:rFonts w:eastAsia="Times New Roman"/>
                <w:color w:val="000000"/>
                <w:sz w:val="20"/>
                <w:szCs w:val="20"/>
                <w:lang w:eastAsia="es-CL"/>
              </w:rPr>
            </w:pPr>
            <w:r w:rsidRPr="00371B03">
              <w:rPr>
                <w:rFonts w:eastAsia="Times New Roman"/>
                <w:noProof/>
                <w:color w:val="000000"/>
                <w:sz w:val="20"/>
                <w:szCs w:val="20"/>
                <w:lang w:eastAsia="es-CL"/>
              </w:rPr>
              <w:drawing>
                <wp:inline distT="0" distB="0" distL="0" distR="0" wp14:anchorId="725F610C" wp14:editId="501B024B">
                  <wp:extent cx="4212672" cy="3159504"/>
                  <wp:effectExtent l="0" t="0" r="0" b="3175"/>
                  <wp:docPr id="7" name="Imagen 7" descr="C:\Users\francisco.caamano\Desktop\FOTOS CAMARA\Ex-vertedero INFORSA Nov 2016\DSC0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ancisco.caamano\Desktop\FOTOS CAMARA\Ex-vertedero INFORSA Nov 2016\DSC0300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23755" cy="3167816"/>
                          </a:xfrm>
                          <a:prstGeom prst="rect">
                            <a:avLst/>
                          </a:prstGeom>
                          <a:noFill/>
                          <a:ln>
                            <a:noFill/>
                          </a:ln>
                        </pic:spPr>
                      </pic:pic>
                    </a:graphicData>
                  </a:graphic>
                </wp:inline>
              </w:drawing>
            </w:r>
          </w:p>
        </w:tc>
      </w:tr>
      <w:tr w:rsidR="00BA1368" w:rsidRPr="000C68FC" w14:paraId="66C3D9B0" w14:textId="77777777" w:rsidTr="00754241">
        <w:trPr>
          <w:trHeight w:val="395"/>
          <w:jc w:val="center"/>
        </w:trPr>
        <w:tc>
          <w:tcPr>
            <w:tcW w:w="2479"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14:paraId="7BB58429" w14:textId="013C2DF4" w:rsidR="00BA1368" w:rsidRDefault="00BA1368" w:rsidP="00754241">
            <w:pPr>
              <w:pStyle w:val="Descripcin"/>
            </w:pPr>
            <w:r>
              <w:t>Fotografía 3</w:t>
            </w:r>
            <w:r w:rsidRPr="00287345">
              <w:t>.</w:t>
            </w:r>
          </w:p>
        </w:tc>
        <w:tc>
          <w:tcPr>
            <w:tcW w:w="2521" w:type="pct"/>
            <w:gridSpan w:val="3"/>
            <w:tcBorders>
              <w:top w:val="single" w:sz="4" w:space="0" w:color="auto"/>
              <w:left w:val="nil"/>
              <w:bottom w:val="single" w:sz="4" w:space="0" w:color="auto"/>
              <w:right w:val="single" w:sz="4" w:space="0" w:color="000000"/>
            </w:tcBorders>
            <w:shd w:val="clear" w:color="auto" w:fill="auto"/>
            <w:noWrap/>
            <w:vAlign w:val="center"/>
          </w:tcPr>
          <w:p w14:paraId="7D9C0DA1" w14:textId="5B024269" w:rsidR="00BA1368" w:rsidRPr="00287345" w:rsidRDefault="00BA1368" w:rsidP="00754241">
            <w:pPr>
              <w:pStyle w:val="Descripcin"/>
            </w:pPr>
            <w:r w:rsidRPr="00287345">
              <w:t>F</w:t>
            </w:r>
            <w:r>
              <w:t>otografía 4</w:t>
            </w:r>
            <w:r w:rsidRPr="00287345">
              <w:t>.</w:t>
            </w:r>
          </w:p>
        </w:tc>
      </w:tr>
      <w:tr w:rsidR="00BA1368" w:rsidRPr="000C68FC" w14:paraId="49CEDA44" w14:textId="52082E49" w:rsidTr="00BA1368">
        <w:trPr>
          <w:trHeight w:val="395"/>
          <w:jc w:val="center"/>
        </w:trPr>
        <w:tc>
          <w:tcPr>
            <w:tcW w:w="6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6B0DBF" w14:textId="4175578E" w:rsidR="00BA1368" w:rsidRDefault="00BA1368" w:rsidP="00BA1368">
            <w:pPr>
              <w:pStyle w:val="Descripcin"/>
            </w:pPr>
            <w:r w:rsidRPr="004C3B03">
              <w:t>Coordenadas DATUM WGS84 HUSO 18S</w:t>
            </w:r>
          </w:p>
        </w:tc>
        <w:tc>
          <w:tcPr>
            <w:tcW w:w="872" w:type="pct"/>
            <w:tcBorders>
              <w:top w:val="single" w:sz="4" w:space="0" w:color="auto"/>
              <w:left w:val="single" w:sz="4" w:space="0" w:color="auto"/>
              <w:bottom w:val="single" w:sz="4" w:space="0" w:color="auto"/>
              <w:right w:val="single" w:sz="4" w:space="0" w:color="auto"/>
            </w:tcBorders>
            <w:shd w:val="clear" w:color="auto" w:fill="auto"/>
            <w:vAlign w:val="center"/>
          </w:tcPr>
          <w:p w14:paraId="4DACCCAF" w14:textId="77777777" w:rsidR="00BA1368" w:rsidRDefault="00BA1368" w:rsidP="00BA1368">
            <w:pPr>
              <w:pStyle w:val="Descripcin"/>
            </w:pPr>
            <w:r>
              <w:t>Coordenada Norte:</w:t>
            </w:r>
          </w:p>
          <w:p w14:paraId="5AA492EA" w14:textId="6EFCEF41" w:rsidR="00BA1368" w:rsidRPr="00787967" w:rsidRDefault="00787967" w:rsidP="00BA1368">
            <w:pPr>
              <w:pStyle w:val="Descripcin"/>
              <w:rPr>
                <w:b w:val="0"/>
              </w:rPr>
            </w:pPr>
            <w:r w:rsidRPr="00787967">
              <w:rPr>
                <w:b w:val="0"/>
              </w:rPr>
              <w:t>5845392.00 m S</w:t>
            </w:r>
          </w:p>
        </w:tc>
        <w:tc>
          <w:tcPr>
            <w:tcW w:w="914" w:type="pct"/>
            <w:tcBorders>
              <w:top w:val="single" w:sz="4" w:space="0" w:color="auto"/>
              <w:left w:val="single" w:sz="4" w:space="0" w:color="auto"/>
              <w:bottom w:val="single" w:sz="4" w:space="0" w:color="auto"/>
              <w:right w:val="single" w:sz="4" w:space="0" w:color="000000"/>
            </w:tcBorders>
            <w:shd w:val="clear" w:color="auto" w:fill="auto"/>
            <w:vAlign w:val="center"/>
          </w:tcPr>
          <w:p w14:paraId="79353734" w14:textId="77777777" w:rsidR="00BA1368" w:rsidRDefault="00BA1368" w:rsidP="00BA1368">
            <w:pPr>
              <w:pStyle w:val="Descripcin"/>
            </w:pPr>
            <w:r>
              <w:t xml:space="preserve">Coordenada Este: </w:t>
            </w:r>
          </w:p>
          <w:p w14:paraId="70CB5E50" w14:textId="320CCF8A" w:rsidR="00BA1368" w:rsidRPr="00787967" w:rsidRDefault="00787967" w:rsidP="00BA1368">
            <w:pPr>
              <w:pStyle w:val="Descripcin"/>
              <w:rPr>
                <w:b w:val="0"/>
              </w:rPr>
            </w:pPr>
            <w:r w:rsidRPr="00787967">
              <w:rPr>
                <w:b w:val="0"/>
              </w:rPr>
              <w:t>706316.00 m E</w:t>
            </w:r>
          </w:p>
        </w:tc>
        <w:tc>
          <w:tcPr>
            <w:tcW w:w="729" w:type="pct"/>
            <w:tcBorders>
              <w:top w:val="single" w:sz="4" w:space="0" w:color="auto"/>
              <w:left w:val="nil"/>
              <w:bottom w:val="single" w:sz="4" w:space="0" w:color="auto"/>
              <w:right w:val="single" w:sz="4" w:space="0" w:color="auto"/>
            </w:tcBorders>
            <w:shd w:val="clear" w:color="auto" w:fill="auto"/>
            <w:noWrap/>
            <w:vAlign w:val="center"/>
          </w:tcPr>
          <w:p w14:paraId="66FB17D9" w14:textId="369A97D1" w:rsidR="00BA1368" w:rsidRPr="00287345" w:rsidRDefault="00BA1368" w:rsidP="00BA1368">
            <w:pPr>
              <w:pStyle w:val="Descripcin"/>
            </w:pPr>
            <w:r w:rsidRPr="004C3B03">
              <w:t>Coordenadas DATUM WGS84 HUSO 18S</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14:paraId="63BF00B2" w14:textId="77777777" w:rsidR="00BA1368" w:rsidRDefault="00BA1368" w:rsidP="00BA1368">
            <w:pPr>
              <w:pStyle w:val="Descripcin"/>
            </w:pPr>
            <w:r>
              <w:t>Coordenada Norte:</w:t>
            </w:r>
          </w:p>
          <w:p w14:paraId="4D9B5974" w14:textId="565A3139" w:rsidR="00BA1368" w:rsidRPr="00787967" w:rsidRDefault="00787967" w:rsidP="00BA1368">
            <w:pPr>
              <w:pStyle w:val="Descripcin"/>
              <w:rPr>
                <w:b w:val="0"/>
              </w:rPr>
            </w:pPr>
            <w:r w:rsidRPr="00787967">
              <w:rPr>
                <w:b w:val="0"/>
              </w:rPr>
              <w:t>5845266.00 m S</w:t>
            </w:r>
          </w:p>
        </w:tc>
        <w:tc>
          <w:tcPr>
            <w:tcW w:w="929" w:type="pct"/>
            <w:tcBorders>
              <w:top w:val="single" w:sz="4" w:space="0" w:color="auto"/>
              <w:left w:val="single" w:sz="4" w:space="0" w:color="auto"/>
              <w:bottom w:val="single" w:sz="4" w:space="0" w:color="auto"/>
              <w:right w:val="single" w:sz="4" w:space="0" w:color="000000"/>
            </w:tcBorders>
            <w:shd w:val="clear" w:color="auto" w:fill="auto"/>
            <w:vAlign w:val="center"/>
          </w:tcPr>
          <w:p w14:paraId="318A895A" w14:textId="77777777" w:rsidR="00BA1368" w:rsidRDefault="00BA1368" w:rsidP="00BA1368">
            <w:pPr>
              <w:pStyle w:val="Descripcin"/>
            </w:pPr>
            <w:r>
              <w:t xml:space="preserve">Coordenada Este: </w:t>
            </w:r>
          </w:p>
          <w:p w14:paraId="1EE47AF7" w14:textId="4C364D68" w:rsidR="00BA1368" w:rsidRPr="00787967" w:rsidRDefault="00787967" w:rsidP="00BA1368">
            <w:pPr>
              <w:pStyle w:val="Descripcin"/>
              <w:rPr>
                <w:b w:val="0"/>
              </w:rPr>
            </w:pPr>
            <w:r w:rsidRPr="00787967">
              <w:rPr>
                <w:b w:val="0"/>
              </w:rPr>
              <w:t>706286.00 m E</w:t>
            </w:r>
          </w:p>
        </w:tc>
      </w:tr>
      <w:tr w:rsidR="00754241" w:rsidRPr="000C68FC" w14:paraId="12ACB992" w14:textId="77777777" w:rsidTr="00754241">
        <w:trPr>
          <w:trHeight w:val="395"/>
          <w:jc w:val="center"/>
        </w:trPr>
        <w:tc>
          <w:tcPr>
            <w:tcW w:w="2479"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EDA0BF" w14:textId="16310597" w:rsidR="00754241" w:rsidRPr="000C68FC" w:rsidRDefault="00BA1368" w:rsidP="00754241">
            <w:pPr>
              <w:pStyle w:val="Descripcin"/>
              <w:rPr>
                <w:rFonts w:eastAsia="Times New Roman"/>
                <w:color w:val="000000"/>
                <w:szCs w:val="18"/>
                <w:lang w:eastAsia="es-CL"/>
              </w:rPr>
            </w:pPr>
            <w:bookmarkStart w:id="125" w:name="_Toc506532302"/>
            <w:r w:rsidRPr="006B292E">
              <w:t>Descripción:</w:t>
            </w:r>
            <w:r>
              <w:rPr>
                <w:b w:val="0"/>
              </w:rPr>
              <w:t xml:space="preserve"> </w:t>
            </w:r>
            <w:r w:rsidR="00754241">
              <w:rPr>
                <w:b w:val="0"/>
              </w:rPr>
              <w:t>Pozo</w:t>
            </w:r>
            <w:r w:rsidR="00A57913">
              <w:rPr>
                <w:b w:val="0"/>
              </w:rPr>
              <w:t xml:space="preserve"> monitoreo aguas subterráneas</w:t>
            </w:r>
            <w:r w:rsidR="00754241">
              <w:rPr>
                <w:b w:val="0"/>
              </w:rPr>
              <w:t xml:space="preserve"> N°2</w:t>
            </w:r>
            <w:bookmarkEnd w:id="125"/>
          </w:p>
          <w:p w14:paraId="5F3CA4FD" w14:textId="77777777" w:rsidR="00754241" w:rsidRPr="000C68FC" w:rsidRDefault="00754241" w:rsidP="00754241">
            <w:pPr>
              <w:rPr>
                <w:rFonts w:eastAsia="Times New Roman"/>
                <w:b/>
                <w:color w:val="000000"/>
                <w:sz w:val="18"/>
                <w:szCs w:val="18"/>
                <w:lang w:eastAsia="es-CL"/>
              </w:rPr>
            </w:pPr>
          </w:p>
        </w:tc>
        <w:tc>
          <w:tcPr>
            <w:tcW w:w="2521"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34926370" w14:textId="5AA7CD4F" w:rsidR="00754241" w:rsidRPr="000C68FC" w:rsidRDefault="00BA1368" w:rsidP="00754241">
            <w:pPr>
              <w:pStyle w:val="Descripcin"/>
            </w:pPr>
            <w:bookmarkStart w:id="126" w:name="_Toc506532303"/>
            <w:r w:rsidRPr="006B292E">
              <w:t>Descripción:</w:t>
            </w:r>
            <w:r>
              <w:rPr>
                <w:b w:val="0"/>
              </w:rPr>
              <w:t xml:space="preserve"> </w:t>
            </w:r>
            <w:r w:rsidR="00A57913">
              <w:rPr>
                <w:b w:val="0"/>
              </w:rPr>
              <w:t>Pozo monitoreo aguas subterráneas</w:t>
            </w:r>
            <w:r w:rsidR="00754241">
              <w:rPr>
                <w:b w:val="0"/>
              </w:rPr>
              <w:t xml:space="preserve"> N°3</w:t>
            </w:r>
            <w:bookmarkEnd w:id="126"/>
          </w:p>
          <w:p w14:paraId="6EFD9E3F" w14:textId="77777777" w:rsidR="00754241" w:rsidRPr="000C68FC" w:rsidRDefault="00754241" w:rsidP="00754241">
            <w:pPr>
              <w:rPr>
                <w:rFonts w:eastAsia="Times New Roman"/>
                <w:b/>
                <w:color w:val="000000"/>
                <w:sz w:val="18"/>
                <w:szCs w:val="18"/>
                <w:lang w:eastAsia="es-CL"/>
              </w:rPr>
            </w:pPr>
          </w:p>
        </w:tc>
      </w:tr>
    </w:tbl>
    <w:p w14:paraId="0D419681" w14:textId="4BAC2F22" w:rsidR="000016C1" w:rsidRPr="000016C1" w:rsidRDefault="000016C1" w:rsidP="000016C1">
      <w:pPr>
        <w:tabs>
          <w:tab w:val="left" w:pos="3544"/>
        </w:tabs>
      </w:pPr>
    </w:p>
    <w:p w14:paraId="5B286160" w14:textId="4BB581CE" w:rsidR="00D41715" w:rsidRDefault="00D41715" w:rsidP="000016C1">
      <w:pPr>
        <w:tabs>
          <w:tab w:val="left" w:pos="3544"/>
        </w:tabs>
      </w:pPr>
    </w:p>
    <w:p w14:paraId="6C90C640" w14:textId="77777777" w:rsidR="00754241" w:rsidRDefault="00754241" w:rsidP="000016C1">
      <w:pPr>
        <w:tabs>
          <w:tab w:val="left" w:pos="3544"/>
        </w:tabs>
      </w:pPr>
    </w:p>
    <w:p w14:paraId="26E14187" w14:textId="77777777" w:rsidR="00754241" w:rsidRDefault="00754241" w:rsidP="000016C1">
      <w:pPr>
        <w:tabs>
          <w:tab w:val="left" w:pos="3544"/>
        </w:tabs>
      </w:pPr>
    </w:p>
    <w:p w14:paraId="675E5454" w14:textId="77777777" w:rsidR="00754241" w:rsidRDefault="00754241" w:rsidP="000016C1">
      <w:pPr>
        <w:tabs>
          <w:tab w:val="left" w:pos="3544"/>
        </w:tabs>
      </w:pPr>
    </w:p>
    <w:p w14:paraId="025E58AF" w14:textId="77777777" w:rsidR="00754241" w:rsidRDefault="00754241" w:rsidP="000016C1">
      <w:pPr>
        <w:tabs>
          <w:tab w:val="left" w:pos="3544"/>
        </w:tabs>
      </w:pPr>
    </w:p>
    <w:tbl>
      <w:tblPr>
        <w:tblW w:w="13997" w:type="dxa"/>
        <w:jc w:val="center"/>
        <w:tblLayout w:type="fixed"/>
        <w:tblCellMar>
          <w:left w:w="70" w:type="dxa"/>
          <w:right w:w="70" w:type="dxa"/>
        </w:tblCellMar>
        <w:tblLook w:val="04A0" w:firstRow="1" w:lastRow="0" w:firstColumn="1" w:lastColumn="0" w:noHBand="0" w:noVBand="1"/>
      </w:tblPr>
      <w:tblGrid>
        <w:gridCol w:w="13997"/>
      </w:tblGrid>
      <w:tr w:rsidR="00754241" w:rsidRPr="000C68FC" w14:paraId="00F6F12E" w14:textId="77777777" w:rsidTr="00754241">
        <w:trPr>
          <w:trHeight w:val="347"/>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F43736" w14:textId="77777777" w:rsidR="00754241" w:rsidRPr="000C68FC" w:rsidRDefault="00754241" w:rsidP="00754241">
            <w:pPr>
              <w:jc w:val="center"/>
              <w:rPr>
                <w:rFonts w:eastAsia="Times New Roman"/>
                <w:b/>
                <w:bCs/>
                <w:color w:val="000000"/>
                <w:sz w:val="20"/>
                <w:szCs w:val="20"/>
                <w:lang w:eastAsia="es-CL"/>
              </w:rPr>
            </w:pPr>
            <w:r w:rsidRPr="000C68FC">
              <w:rPr>
                <w:rFonts w:cstheme="minorHAnsi"/>
                <w:b/>
                <w:sz w:val="14"/>
                <w:szCs w:val="24"/>
              </w:rPr>
              <w:br w:type="page"/>
            </w:r>
            <w:r w:rsidRPr="000C68FC">
              <w:rPr>
                <w:rFonts w:eastAsia="Times New Roman"/>
                <w:b/>
                <w:bCs/>
                <w:color w:val="000000"/>
                <w:sz w:val="20"/>
                <w:szCs w:val="20"/>
                <w:lang w:eastAsia="es-CL"/>
              </w:rPr>
              <w:t xml:space="preserve">Registros </w:t>
            </w:r>
          </w:p>
        </w:tc>
      </w:tr>
      <w:tr w:rsidR="00754241" w:rsidRPr="000C68FC" w14:paraId="3BE5A4DA" w14:textId="77777777" w:rsidTr="00754241">
        <w:trPr>
          <w:trHeight w:val="6919"/>
          <w:jc w:val="center"/>
        </w:trPr>
        <w:tc>
          <w:tcPr>
            <w:tcW w:w="5000" w:type="pct"/>
            <w:tcBorders>
              <w:top w:val="nil"/>
              <w:left w:val="single" w:sz="4" w:space="0" w:color="auto"/>
              <w:right w:val="single" w:sz="4" w:space="0" w:color="auto"/>
            </w:tcBorders>
            <w:shd w:val="clear" w:color="auto" w:fill="auto"/>
            <w:noWrap/>
            <w:vAlign w:val="center"/>
            <w:hideMark/>
          </w:tcPr>
          <w:p w14:paraId="1C8F2E08" w14:textId="77777777" w:rsidR="00754241" w:rsidRPr="000C68FC" w:rsidRDefault="00754241" w:rsidP="00754241">
            <w:pPr>
              <w:jc w:val="center"/>
              <w:rPr>
                <w:rFonts w:eastAsia="Times New Roman"/>
                <w:color w:val="000000"/>
                <w:sz w:val="20"/>
                <w:szCs w:val="20"/>
                <w:lang w:eastAsia="es-CL"/>
              </w:rPr>
            </w:pPr>
            <w:r w:rsidRPr="00C71D9B">
              <w:rPr>
                <w:rFonts w:eastAsia="Times New Roman"/>
                <w:noProof/>
                <w:color w:val="000000"/>
                <w:sz w:val="20"/>
                <w:szCs w:val="20"/>
                <w:lang w:eastAsia="es-CL"/>
              </w:rPr>
              <w:drawing>
                <wp:inline distT="0" distB="0" distL="0" distR="0" wp14:anchorId="345E8537" wp14:editId="29295B56">
                  <wp:extent cx="6843395" cy="4093894"/>
                  <wp:effectExtent l="0" t="0" r="0" b="1905"/>
                  <wp:docPr id="4" name="Imagen 4" descr="C:\SMA\EXPEDIENTES\Expedientes 2016\Denuncias\INFORSA\Ubicacion PT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MA\EXPEDIENTES\Expedientes 2016\Denuncias\INFORSA\Ubicacion PTAP.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55220" cy="4100968"/>
                          </a:xfrm>
                          <a:prstGeom prst="rect">
                            <a:avLst/>
                          </a:prstGeom>
                          <a:noFill/>
                          <a:ln>
                            <a:noFill/>
                          </a:ln>
                        </pic:spPr>
                      </pic:pic>
                    </a:graphicData>
                  </a:graphic>
                </wp:inline>
              </w:drawing>
            </w:r>
          </w:p>
        </w:tc>
      </w:tr>
      <w:tr w:rsidR="00754241" w:rsidRPr="000C68FC" w14:paraId="74852EBA" w14:textId="77777777" w:rsidTr="00754241">
        <w:trPr>
          <w:trHeight w:val="395"/>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F20A29" w14:textId="77777777" w:rsidR="00754241" w:rsidRPr="000C68FC" w:rsidRDefault="00754241" w:rsidP="00754241">
            <w:pPr>
              <w:pStyle w:val="Descripcin"/>
              <w:rPr>
                <w:rFonts w:eastAsia="Times New Roman"/>
                <w:color w:val="000000"/>
                <w:szCs w:val="18"/>
                <w:lang w:eastAsia="es-CL"/>
              </w:rPr>
            </w:pPr>
            <w:bookmarkStart w:id="127" w:name="_Toc506532304"/>
            <w:r>
              <w:t xml:space="preserve">Figura 2. </w:t>
            </w:r>
            <w:r>
              <w:rPr>
                <w:b w:val="0"/>
              </w:rPr>
              <w:t>Ubicación Planta de Tratamiento de Agua Potable y Planta Elevadora de Aguas Servidas (Puente Vergara) de Nacimiento.</w:t>
            </w:r>
            <w:bookmarkEnd w:id="127"/>
          </w:p>
          <w:p w14:paraId="277CA9A7" w14:textId="77777777" w:rsidR="00754241" w:rsidRPr="000C68FC" w:rsidRDefault="00754241" w:rsidP="00754241">
            <w:pPr>
              <w:pStyle w:val="Descripcin"/>
              <w:rPr>
                <w:rFonts w:eastAsia="Times New Roman"/>
                <w:b w:val="0"/>
                <w:color w:val="000000"/>
                <w:szCs w:val="18"/>
                <w:lang w:eastAsia="es-CL"/>
              </w:rPr>
            </w:pPr>
          </w:p>
        </w:tc>
      </w:tr>
    </w:tbl>
    <w:p w14:paraId="4CA21FE5" w14:textId="4EBBEFEF" w:rsidR="006A0AD4" w:rsidRDefault="006A0AD4" w:rsidP="000016C1">
      <w:pPr>
        <w:tabs>
          <w:tab w:val="left" w:pos="3544"/>
        </w:tabs>
      </w:pPr>
    </w:p>
    <w:p w14:paraId="1AF08768" w14:textId="1D057F24" w:rsidR="006A0AD4" w:rsidRDefault="006A0AD4" w:rsidP="006A0AD4"/>
    <w:p w14:paraId="76EB3A47" w14:textId="17EF21E7" w:rsidR="006A0AD4" w:rsidRDefault="006A0AD4" w:rsidP="006A0AD4">
      <w:pPr>
        <w:tabs>
          <w:tab w:val="left" w:pos="939"/>
        </w:tabs>
      </w:pPr>
      <w:r>
        <w:tab/>
      </w:r>
    </w:p>
    <w:tbl>
      <w:tblPr>
        <w:tblW w:w="13997" w:type="dxa"/>
        <w:jc w:val="center"/>
        <w:tblLayout w:type="fixed"/>
        <w:tblCellMar>
          <w:left w:w="70" w:type="dxa"/>
          <w:right w:w="70" w:type="dxa"/>
        </w:tblCellMar>
        <w:tblLook w:val="04A0" w:firstRow="1" w:lastRow="0" w:firstColumn="1" w:lastColumn="0" w:noHBand="0" w:noVBand="1"/>
      </w:tblPr>
      <w:tblGrid>
        <w:gridCol w:w="13997"/>
      </w:tblGrid>
      <w:tr w:rsidR="006A0AD4" w:rsidRPr="000C68FC" w14:paraId="2505254C" w14:textId="77777777" w:rsidTr="00A6746A">
        <w:trPr>
          <w:trHeight w:val="347"/>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4D4962" w14:textId="77777777" w:rsidR="006A0AD4" w:rsidRPr="000C68FC" w:rsidRDefault="006A0AD4" w:rsidP="00A6746A">
            <w:pPr>
              <w:jc w:val="center"/>
              <w:rPr>
                <w:rFonts w:eastAsia="Times New Roman"/>
                <w:b/>
                <w:bCs/>
                <w:color w:val="000000"/>
                <w:sz w:val="20"/>
                <w:szCs w:val="20"/>
                <w:lang w:eastAsia="es-CL"/>
              </w:rPr>
            </w:pPr>
            <w:r w:rsidRPr="000C68FC">
              <w:rPr>
                <w:rFonts w:cstheme="minorHAnsi"/>
                <w:b/>
                <w:sz w:val="14"/>
                <w:szCs w:val="24"/>
              </w:rPr>
              <w:lastRenderedPageBreak/>
              <w:br w:type="page"/>
            </w:r>
            <w:r w:rsidRPr="000C68FC">
              <w:rPr>
                <w:rFonts w:eastAsia="Times New Roman"/>
                <w:b/>
                <w:bCs/>
                <w:color w:val="000000"/>
                <w:sz w:val="20"/>
                <w:szCs w:val="20"/>
                <w:lang w:eastAsia="es-CL"/>
              </w:rPr>
              <w:t xml:space="preserve">Registros </w:t>
            </w:r>
          </w:p>
        </w:tc>
      </w:tr>
      <w:tr w:rsidR="006A0AD4" w:rsidRPr="000C68FC" w14:paraId="7FA9793F" w14:textId="77777777" w:rsidTr="006A0AD4">
        <w:trPr>
          <w:trHeight w:val="6004"/>
          <w:jc w:val="center"/>
        </w:trPr>
        <w:tc>
          <w:tcPr>
            <w:tcW w:w="5000" w:type="pct"/>
            <w:tcBorders>
              <w:top w:val="nil"/>
              <w:left w:val="single" w:sz="4" w:space="0" w:color="auto"/>
              <w:right w:val="single" w:sz="4" w:space="0" w:color="auto"/>
            </w:tcBorders>
            <w:shd w:val="clear" w:color="auto" w:fill="auto"/>
            <w:noWrap/>
            <w:vAlign w:val="center"/>
            <w:hideMark/>
          </w:tcPr>
          <w:tbl>
            <w:tblPr>
              <w:tblStyle w:val="Tablanormal3"/>
              <w:tblW w:w="13813" w:type="dxa"/>
              <w:jc w:val="center"/>
              <w:tblLayout w:type="fixed"/>
              <w:tblLook w:val="04A0" w:firstRow="1" w:lastRow="0" w:firstColumn="1" w:lastColumn="0" w:noHBand="0" w:noVBand="1"/>
            </w:tblPr>
            <w:tblGrid>
              <w:gridCol w:w="3219"/>
              <w:gridCol w:w="797"/>
              <w:gridCol w:w="799"/>
              <w:gridCol w:w="828"/>
              <w:gridCol w:w="829"/>
              <w:gridCol w:w="765"/>
              <w:gridCol w:w="665"/>
              <w:gridCol w:w="812"/>
              <w:gridCol w:w="590"/>
              <w:gridCol w:w="996"/>
              <w:gridCol w:w="605"/>
              <w:gridCol w:w="609"/>
              <w:gridCol w:w="602"/>
              <w:gridCol w:w="709"/>
              <w:gridCol w:w="981"/>
              <w:gridCol w:w="7"/>
            </w:tblGrid>
            <w:tr w:rsidR="006A0AD4" w:rsidRPr="00862F2D" w14:paraId="66F3188A" w14:textId="77777777" w:rsidTr="00862F2D">
              <w:trPr>
                <w:cnfStyle w:val="100000000000" w:firstRow="1" w:lastRow="0" w:firstColumn="0" w:lastColumn="0" w:oddVBand="0" w:evenVBand="0" w:oddHBand="0" w:evenHBand="0" w:firstRowFirstColumn="0" w:firstRowLastColumn="0" w:lastRowFirstColumn="0" w:lastRowLastColumn="0"/>
                <w:trHeight w:val="303"/>
                <w:jc w:val="center"/>
              </w:trPr>
              <w:tc>
                <w:tcPr>
                  <w:cnfStyle w:val="001000000100" w:firstRow="0" w:lastRow="0" w:firstColumn="1" w:lastColumn="0" w:oddVBand="0" w:evenVBand="0" w:oddHBand="0" w:evenHBand="0" w:firstRowFirstColumn="1" w:firstRowLastColumn="0" w:lastRowFirstColumn="0" w:lastRowLastColumn="0"/>
                  <w:tcW w:w="3219" w:type="dxa"/>
                  <w:noWrap/>
                  <w:hideMark/>
                </w:tcPr>
                <w:p w14:paraId="0B539FA3" w14:textId="77777777" w:rsidR="006A0AD4" w:rsidRPr="006A0AD4" w:rsidRDefault="006A0AD4" w:rsidP="006A0AD4">
                  <w:pPr>
                    <w:contextualSpacing w:val="0"/>
                    <w:jc w:val="left"/>
                    <w:rPr>
                      <w:rFonts w:ascii="Times New Roman" w:eastAsia="Times New Roman" w:hAnsi="Times New Roman"/>
                      <w:sz w:val="18"/>
                      <w:szCs w:val="24"/>
                      <w:lang w:eastAsia="es-CL"/>
                    </w:rPr>
                  </w:pPr>
                </w:p>
              </w:tc>
              <w:tc>
                <w:tcPr>
                  <w:tcW w:w="1596" w:type="dxa"/>
                  <w:gridSpan w:val="2"/>
                  <w:noWrap/>
                  <w:hideMark/>
                </w:tcPr>
                <w:p w14:paraId="221FEBDC" w14:textId="77777777" w:rsidR="006A0AD4" w:rsidRPr="006A0AD4" w:rsidRDefault="006A0AD4" w:rsidP="006A0AD4">
                  <w:pPr>
                    <w:contextualSpacing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 w:val="18"/>
                      <w:lang w:eastAsia="es-CL"/>
                    </w:rPr>
                  </w:pPr>
                  <w:r w:rsidRPr="006A0AD4">
                    <w:rPr>
                      <w:rFonts w:ascii="Calibri" w:eastAsia="Times New Roman" w:hAnsi="Calibri"/>
                      <w:color w:val="000000"/>
                      <w:sz w:val="18"/>
                      <w:lang w:eastAsia="es-CL"/>
                    </w:rPr>
                    <w:t>Línea de Base</w:t>
                  </w:r>
                </w:p>
              </w:tc>
              <w:tc>
                <w:tcPr>
                  <w:tcW w:w="2422" w:type="dxa"/>
                  <w:gridSpan w:val="3"/>
                  <w:noWrap/>
                  <w:hideMark/>
                </w:tcPr>
                <w:p w14:paraId="3DA820E0" w14:textId="77777777" w:rsidR="006A0AD4" w:rsidRPr="006A0AD4" w:rsidRDefault="006A0AD4" w:rsidP="006A0AD4">
                  <w:pPr>
                    <w:contextualSpacing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 w:val="18"/>
                      <w:lang w:eastAsia="es-CL"/>
                    </w:rPr>
                  </w:pPr>
                  <w:r w:rsidRPr="006A0AD4">
                    <w:rPr>
                      <w:rFonts w:ascii="Calibri" w:eastAsia="Times New Roman" w:hAnsi="Calibri"/>
                      <w:color w:val="000000"/>
                      <w:sz w:val="18"/>
                      <w:lang w:eastAsia="es-CL"/>
                    </w:rPr>
                    <w:t>2do semestre 2015</w:t>
                  </w:r>
                </w:p>
              </w:tc>
              <w:tc>
                <w:tcPr>
                  <w:tcW w:w="2067" w:type="dxa"/>
                  <w:gridSpan w:val="3"/>
                  <w:noWrap/>
                  <w:hideMark/>
                </w:tcPr>
                <w:p w14:paraId="760215ED" w14:textId="77777777" w:rsidR="006A0AD4" w:rsidRPr="006A0AD4" w:rsidRDefault="006A0AD4" w:rsidP="006A0AD4">
                  <w:pPr>
                    <w:contextualSpacing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 w:val="18"/>
                      <w:lang w:eastAsia="es-CL"/>
                    </w:rPr>
                  </w:pPr>
                  <w:r w:rsidRPr="006A0AD4">
                    <w:rPr>
                      <w:rFonts w:ascii="Calibri" w:eastAsia="Times New Roman" w:hAnsi="Calibri"/>
                      <w:color w:val="000000"/>
                      <w:sz w:val="18"/>
                      <w:lang w:eastAsia="es-CL"/>
                    </w:rPr>
                    <w:t>1er semestre 2016</w:t>
                  </w:r>
                </w:p>
              </w:tc>
              <w:tc>
                <w:tcPr>
                  <w:tcW w:w="2210" w:type="dxa"/>
                  <w:gridSpan w:val="3"/>
                  <w:noWrap/>
                  <w:hideMark/>
                </w:tcPr>
                <w:p w14:paraId="49101C29" w14:textId="77777777" w:rsidR="006A0AD4" w:rsidRPr="006A0AD4" w:rsidRDefault="006A0AD4" w:rsidP="006A0AD4">
                  <w:pPr>
                    <w:contextualSpacing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 w:val="18"/>
                      <w:lang w:eastAsia="es-CL"/>
                    </w:rPr>
                  </w:pPr>
                  <w:r w:rsidRPr="006A0AD4">
                    <w:rPr>
                      <w:rFonts w:ascii="Calibri" w:eastAsia="Times New Roman" w:hAnsi="Calibri"/>
                      <w:color w:val="000000"/>
                      <w:sz w:val="18"/>
                      <w:lang w:eastAsia="es-CL"/>
                    </w:rPr>
                    <w:t>2do semestre 2016</w:t>
                  </w:r>
                </w:p>
              </w:tc>
              <w:tc>
                <w:tcPr>
                  <w:tcW w:w="2299" w:type="dxa"/>
                  <w:gridSpan w:val="4"/>
                  <w:noWrap/>
                  <w:hideMark/>
                </w:tcPr>
                <w:p w14:paraId="0A151C80" w14:textId="77777777" w:rsidR="006A0AD4" w:rsidRPr="006A0AD4" w:rsidRDefault="006A0AD4" w:rsidP="006A0AD4">
                  <w:pPr>
                    <w:contextualSpacing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 w:val="18"/>
                      <w:lang w:eastAsia="es-CL"/>
                    </w:rPr>
                  </w:pPr>
                  <w:r w:rsidRPr="006A0AD4">
                    <w:rPr>
                      <w:rFonts w:ascii="Calibri" w:eastAsia="Times New Roman" w:hAnsi="Calibri"/>
                      <w:color w:val="000000"/>
                      <w:sz w:val="18"/>
                      <w:lang w:eastAsia="es-CL"/>
                    </w:rPr>
                    <w:t>1er semestre 2017</w:t>
                  </w:r>
                </w:p>
              </w:tc>
            </w:tr>
            <w:tr w:rsidR="006A0AD4" w:rsidRPr="00862F2D" w14:paraId="785A2C92" w14:textId="77777777" w:rsidTr="00862F2D">
              <w:trPr>
                <w:gridAfter w:val="1"/>
                <w:cnfStyle w:val="000000100000" w:firstRow="0" w:lastRow="0" w:firstColumn="0" w:lastColumn="0" w:oddVBand="0" w:evenVBand="0" w:oddHBand="1" w:evenHBand="0" w:firstRowFirstColumn="0" w:firstRowLastColumn="0" w:lastRowFirstColumn="0" w:lastRowLastColumn="0"/>
                <w:wAfter w:w="7" w:type="dxa"/>
                <w:trHeight w:val="303"/>
                <w:jc w:val="center"/>
              </w:trPr>
              <w:tc>
                <w:tcPr>
                  <w:cnfStyle w:val="001000000000" w:firstRow="0" w:lastRow="0" w:firstColumn="1" w:lastColumn="0" w:oddVBand="0" w:evenVBand="0" w:oddHBand="0" w:evenHBand="0" w:firstRowFirstColumn="0" w:firstRowLastColumn="0" w:lastRowFirstColumn="0" w:lastRowLastColumn="0"/>
                  <w:tcW w:w="3219" w:type="dxa"/>
                  <w:noWrap/>
                  <w:hideMark/>
                </w:tcPr>
                <w:p w14:paraId="17014F43" w14:textId="5BD3E358" w:rsidR="006A0AD4" w:rsidRPr="006A0AD4" w:rsidRDefault="006A0AD4" w:rsidP="006A0AD4">
                  <w:pPr>
                    <w:contextualSpacing w:val="0"/>
                    <w:jc w:val="left"/>
                    <w:rPr>
                      <w:rFonts w:ascii="Calibri" w:eastAsia="Times New Roman" w:hAnsi="Calibri"/>
                      <w:color w:val="000000"/>
                      <w:sz w:val="18"/>
                      <w:lang w:eastAsia="es-CL"/>
                    </w:rPr>
                  </w:pPr>
                  <w:r w:rsidRPr="006A0AD4">
                    <w:rPr>
                      <w:rFonts w:ascii="Calibri" w:eastAsia="Times New Roman" w:hAnsi="Calibri"/>
                      <w:color w:val="000000"/>
                      <w:sz w:val="18"/>
                      <w:lang w:eastAsia="es-CL"/>
                    </w:rPr>
                    <w:t>P</w:t>
                  </w:r>
                  <w:r w:rsidR="00862F2D" w:rsidRPr="006A0AD4">
                    <w:rPr>
                      <w:rFonts w:ascii="Calibri" w:eastAsia="Times New Roman" w:hAnsi="Calibri"/>
                      <w:caps w:val="0"/>
                      <w:color w:val="000000"/>
                      <w:sz w:val="18"/>
                      <w:lang w:eastAsia="es-CL"/>
                    </w:rPr>
                    <w:t>arámetro</w:t>
                  </w:r>
                </w:p>
              </w:tc>
              <w:tc>
                <w:tcPr>
                  <w:tcW w:w="797" w:type="dxa"/>
                  <w:noWrap/>
                  <w:vAlign w:val="center"/>
                  <w:hideMark/>
                </w:tcPr>
                <w:p w14:paraId="284A6AC0" w14:textId="77777777"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lang w:eastAsia="es-CL"/>
                    </w:rPr>
                  </w:pPr>
                  <w:r w:rsidRPr="006A0AD4">
                    <w:rPr>
                      <w:rFonts w:ascii="Calibri" w:eastAsia="Times New Roman" w:hAnsi="Calibri"/>
                      <w:color w:val="000000"/>
                      <w:sz w:val="18"/>
                      <w:lang w:eastAsia="es-CL"/>
                    </w:rPr>
                    <w:t>PM-1</w:t>
                  </w:r>
                </w:p>
              </w:tc>
              <w:tc>
                <w:tcPr>
                  <w:tcW w:w="799" w:type="dxa"/>
                  <w:noWrap/>
                  <w:vAlign w:val="center"/>
                  <w:hideMark/>
                </w:tcPr>
                <w:p w14:paraId="49EDFE13" w14:textId="77777777"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lang w:eastAsia="es-CL"/>
                    </w:rPr>
                  </w:pPr>
                  <w:r w:rsidRPr="006A0AD4">
                    <w:rPr>
                      <w:rFonts w:ascii="Calibri" w:eastAsia="Times New Roman" w:hAnsi="Calibri"/>
                      <w:color w:val="000000"/>
                      <w:sz w:val="18"/>
                      <w:lang w:eastAsia="es-CL"/>
                    </w:rPr>
                    <w:t>PM-2</w:t>
                  </w:r>
                </w:p>
              </w:tc>
              <w:tc>
                <w:tcPr>
                  <w:tcW w:w="828" w:type="dxa"/>
                  <w:noWrap/>
                  <w:vAlign w:val="center"/>
                  <w:hideMark/>
                </w:tcPr>
                <w:p w14:paraId="4A38ECD4" w14:textId="77777777"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lang w:eastAsia="es-CL"/>
                    </w:rPr>
                  </w:pPr>
                  <w:r w:rsidRPr="006A0AD4">
                    <w:rPr>
                      <w:rFonts w:ascii="Calibri" w:eastAsia="Times New Roman" w:hAnsi="Calibri"/>
                      <w:color w:val="000000"/>
                      <w:sz w:val="18"/>
                      <w:lang w:eastAsia="es-CL"/>
                    </w:rPr>
                    <w:t>P-1</w:t>
                  </w:r>
                </w:p>
              </w:tc>
              <w:tc>
                <w:tcPr>
                  <w:tcW w:w="829" w:type="dxa"/>
                  <w:noWrap/>
                  <w:vAlign w:val="center"/>
                  <w:hideMark/>
                </w:tcPr>
                <w:p w14:paraId="04E25743" w14:textId="77777777"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lang w:eastAsia="es-CL"/>
                    </w:rPr>
                  </w:pPr>
                  <w:r w:rsidRPr="006A0AD4">
                    <w:rPr>
                      <w:rFonts w:ascii="Calibri" w:eastAsia="Times New Roman" w:hAnsi="Calibri"/>
                      <w:color w:val="000000"/>
                      <w:sz w:val="18"/>
                      <w:lang w:eastAsia="es-CL"/>
                    </w:rPr>
                    <w:t>P-2</w:t>
                  </w:r>
                </w:p>
              </w:tc>
              <w:tc>
                <w:tcPr>
                  <w:tcW w:w="765" w:type="dxa"/>
                  <w:noWrap/>
                  <w:vAlign w:val="center"/>
                  <w:hideMark/>
                </w:tcPr>
                <w:p w14:paraId="7A3A5B6F" w14:textId="77777777"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lang w:eastAsia="es-CL"/>
                    </w:rPr>
                  </w:pPr>
                  <w:r w:rsidRPr="006A0AD4">
                    <w:rPr>
                      <w:rFonts w:ascii="Calibri" w:eastAsia="Times New Roman" w:hAnsi="Calibri"/>
                      <w:color w:val="000000"/>
                      <w:sz w:val="18"/>
                      <w:lang w:eastAsia="es-CL"/>
                    </w:rPr>
                    <w:t>P-3</w:t>
                  </w:r>
                </w:p>
              </w:tc>
              <w:tc>
                <w:tcPr>
                  <w:tcW w:w="665" w:type="dxa"/>
                  <w:noWrap/>
                  <w:vAlign w:val="center"/>
                  <w:hideMark/>
                </w:tcPr>
                <w:p w14:paraId="2BD2B713" w14:textId="77777777"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lang w:eastAsia="es-CL"/>
                    </w:rPr>
                  </w:pPr>
                  <w:r w:rsidRPr="006A0AD4">
                    <w:rPr>
                      <w:rFonts w:ascii="Calibri" w:eastAsia="Times New Roman" w:hAnsi="Calibri"/>
                      <w:color w:val="000000"/>
                      <w:sz w:val="18"/>
                      <w:lang w:eastAsia="es-CL"/>
                    </w:rPr>
                    <w:t>P-1</w:t>
                  </w:r>
                </w:p>
              </w:tc>
              <w:tc>
                <w:tcPr>
                  <w:tcW w:w="812" w:type="dxa"/>
                  <w:noWrap/>
                  <w:vAlign w:val="center"/>
                  <w:hideMark/>
                </w:tcPr>
                <w:p w14:paraId="4DC61038" w14:textId="77777777"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lang w:eastAsia="es-CL"/>
                    </w:rPr>
                  </w:pPr>
                  <w:r w:rsidRPr="006A0AD4">
                    <w:rPr>
                      <w:rFonts w:ascii="Calibri" w:eastAsia="Times New Roman" w:hAnsi="Calibri"/>
                      <w:color w:val="000000"/>
                      <w:sz w:val="18"/>
                      <w:lang w:eastAsia="es-CL"/>
                    </w:rPr>
                    <w:t>P-2</w:t>
                  </w:r>
                </w:p>
              </w:tc>
              <w:tc>
                <w:tcPr>
                  <w:tcW w:w="590" w:type="dxa"/>
                  <w:noWrap/>
                  <w:vAlign w:val="center"/>
                  <w:hideMark/>
                </w:tcPr>
                <w:p w14:paraId="426916A6" w14:textId="77777777"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lang w:eastAsia="es-CL"/>
                    </w:rPr>
                  </w:pPr>
                  <w:r w:rsidRPr="006A0AD4">
                    <w:rPr>
                      <w:rFonts w:ascii="Calibri" w:eastAsia="Times New Roman" w:hAnsi="Calibri"/>
                      <w:color w:val="000000"/>
                      <w:sz w:val="18"/>
                      <w:lang w:eastAsia="es-CL"/>
                    </w:rPr>
                    <w:t>P-3</w:t>
                  </w:r>
                </w:p>
              </w:tc>
              <w:tc>
                <w:tcPr>
                  <w:tcW w:w="996" w:type="dxa"/>
                  <w:noWrap/>
                  <w:vAlign w:val="center"/>
                  <w:hideMark/>
                </w:tcPr>
                <w:p w14:paraId="5496C422" w14:textId="77777777"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lang w:eastAsia="es-CL"/>
                    </w:rPr>
                  </w:pPr>
                  <w:r w:rsidRPr="006A0AD4">
                    <w:rPr>
                      <w:rFonts w:ascii="Calibri" w:eastAsia="Times New Roman" w:hAnsi="Calibri"/>
                      <w:color w:val="000000"/>
                      <w:sz w:val="18"/>
                      <w:lang w:eastAsia="es-CL"/>
                    </w:rPr>
                    <w:t>P-1</w:t>
                  </w:r>
                </w:p>
              </w:tc>
              <w:tc>
                <w:tcPr>
                  <w:tcW w:w="605" w:type="dxa"/>
                  <w:noWrap/>
                  <w:vAlign w:val="center"/>
                  <w:hideMark/>
                </w:tcPr>
                <w:p w14:paraId="36EF206C" w14:textId="573E64BA"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lang w:eastAsia="es-CL"/>
                    </w:rPr>
                  </w:pPr>
                  <w:r w:rsidRPr="006A0AD4">
                    <w:rPr>
                      <w:rFonts w:ascii="Calibri" w:eastAsia="Times New Roman" w:hAnsi="Calibri"/>
                      <w:color w:val="000000"/>
                      <w:sz w:val="18"/>
                      <w:lang w:eastAsia="es-CL"/>
                    </w:rPr>
                    <w:t>P-2</w:t>
                  </w:r>
                  <w:r w:rsidRPr="00862F2D">
                    <w:rPr>
                      <w:rFonts w:ascii="Calibri" w:eastAsia="Times New Roman" w:hAnsi="Calibri"/>
                      <w:color w:val="000000"/>
                      <w:sz w:val="18"/>
                      <w:lang w:eastAsia="es-CL"/>
                    </w:rPr>
                    <w:t>*</w:t>
                  </w:r>
                </w:p>
              </w:tc>
              <w:tc>
                <w:tcPr>
                  <w:tcW w:w="609" w:type="dxa"/>
                  <w:noWrap/>
                  <w:vAlign w:val="center"/>
                  <w:hideMark/>
                </w:tcPr>
                <w:p w14:paraId="0EBBA16F" w14:textId="0FAB12BC"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lang w:eastAsia="es-CL"/>
                    </w:rPr>
                  </w:pPr>
                  <w:r w:rsidRPr="006A0AD4">
                    <w:rPr>
                      <w:rFonts w:ascii="Calibri" w:eastAsia="Times New Roman" w:hAnsi="Calibri"/>
                      <w:color w:val="000000"/>
                      <w:sz w:val="18"/>
                      <w:lang w:eastAsia="es-CL"/>
                    </w:rPr>
                    <w:t>P-3</w:t>
                  </w:r>
                  <w:r w:rsidRPr="00862F2D">
                    <w:rPr>
                      <w:rFonts w:ascii="Calibri" w:eastAsia="Times New Roman" w:hAnsi="Calibri"/>
                      <w:color w:val="000000"/>
                      <w:sz w:val="18"/>
                      <w:lang w:eastAsia="es-CL"/>
                    </w:rPr>
                    <w:t>*</w:t>
                  </w:r>
                </w:p>
              </w:tc>
              <w:tc>
                <w:tcPr>
                  <w:tcW w:w="602" w:type="dxa"/>
                  <w:noWrap/>
                  <w:vAlign w:val="center"/>
                  <w:hideMark/>
                </w:tcPr>
                <w:p w14:paraId="4F2CDCC4" w14:textId="77777777"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lang w:eastAsia="es-CL"/>
                    </w:rPr>
                  </w:pPr>
                  <w:r w:rsidRPr="006A0AD4">
                    <w:rPr>
                      <w:rFonts w:ascii="Calibri" w:eastAsia="Times New Roman" w:hAnsi="Calibri"/>
                      <w:color w:val="000000"/>
                      <w:sz w:val="18"/>
                      <w:lang w:eastAsia="es-CL"/>
                    </w:rPr>
                    <w:t>P-1</w:t>
                  </w:r>
                </w:p>
              </w:tc>
              <w:tc>
                <w:tcPr>
                  <w:tcW w:w="709" w:type="dxa"/>
                  <w:noWrap/>
                  <w:vAlign w:val="center"/>
                  <w:hideMark/>
                </w:tcPr>
                <w:p w14:paraId="071E22F3" w14:textId="4A535185"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lang w:eastAsia="es-CL"/>
                    </w:rPr>
                  </w:pPr>
                  <w:r w:rsidRPr="006A0AD4">
                    <w:rPr>
                      <w:rFonts w:ascii="Calibri" w:eastAsia="Times New Roman" w:hAnsi="Calibri"/>
                      <w:color w:val="000000"/>
                      <w:sz w:val="18"/>
                      <w:lang w:eastAsia="es-CL"/>
                    </w:rPr>
                    <w:t>P-2</w:t>
                  </w:r>
                  <w:r w:rsidR="00862F2D">
                    <w:rPr>
                      <w:rFonts w:ascii="Calibri" w:eastAsia="Times New Roman" w:hAnsi="Calibri"/>
                      <w:color w:val="000000"/>
                      <w:sz w:val="18"/>
                      <w:lang w:eastAsia="es-CL"/>
                    </w:rPr>
                    <w:t>**</w:t>
                  </w:r>
                </w:p>
              </w:tc>
              <w:tc>
                <w:tcPr>
                  <w:tcW w:w="981" w:type="dxa"/>
                  <w:noWrap/>
                  <w:vAlign w:val="center"/>
                  <w:hideMark/>
                </w:tcPr>
                <w:p w14:paraId="2A2F6C4A" w14:textId="77777777"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18"/>
                      <w:lang w:eastAsia="es-CL"/>
                    </w:rPr>
                  </w:pPr>
                  <w:r w:rsidRPr="006A0AD4">
                    <w:rPr>
                      <w:rFonts w:ascii="Calibri" w:eastAsia="Times New Roman" w:hAnsi="Calibri"/>
                      <w:color w:val="000000"/>
                      <w:sz w:val="18"/>
                      <w:lang w:eastAsia="es-CL"/>
                    </w:rPr>
                    <w:t>P-3</w:t>
                  </w:r>
                </w:p>
              </w:tc>
            </w:tr>
            <w:tr w:rsidR="006A0AD4" w:rsidRPr="00862F2D" w14:paraId="34F8EFA0" w14:textId="77777777" w:rsidTr="00862F2D">
              <w:trPr>
                <w:gridAfter w:val="1"/>
                <w:wAfter w:w="7" w:type="dxa"/>
                <w:trHeight w:val="303"/>
                <w:jc w:val="center"/>
              </w:trPr>
              <w:tc>
                <w:tcPr>
                  <w:cnfStyle w:val="001000000000" w:firstRow="0" w:lastRow="0" w:firstColumn="1" w:lastColumn="0" w:oddVBand="0" w:evenVBand="0" w:oddHBand="0" w:evenHBand="0" w:firstRowFirstColumn="0" w:firstRowLastColumn="0" w:lastRowFirstColumn="0" w:lastRowLastColumn="0"/>
                  <w:tcW w:w="3219" w:type="dxa"/>
                  <w:noWrap/>
                  <w:hideMark/>
                </w:tcPr>
                <w:p w14:paraId="366CC723" w14:textId="4A72F529" w:rsidR="006A0AD4" w:rsidRPr="006A0AD4" w:rsidRDefault="006A0AD4" w:rsidP="006A0AD4">
                  <w:pPr>
                    <w:contextualSpacing w:val="0"/>
                    <w:jc w:val="left"/>
                    <w:rPr>
                      <w:rFonts w:ascii="Calibri" w:eastAsia="Times New Roman" w:hAnsi="Calibri"/>
                      <w:color w:val="000000"/>
                      <w:sz w:val="18"/>
                      <w:lang w:eastAsia="es-CL"/>
                    </w:rPr>
                  </w:pPr>
                  <w:r w:rsidRPr="00862F2D">
                    <w:rPr>
                      <w:rFonts w:ascii="Calibri" w:eastAsia="Times New Roman" w:hAnsi="Calibri"/>
                      <w:caps w:val="0"/>
                      <w:color w:val="000000"/>
                      <w:sz w:val="18"/>
                      <w:lang w:eastAsia="es-CL"/>
                    </w:rPr>
                    <w:t>p</w:t>
                  </w:r>
                  <w:r w:rsidRPr="006A0AD4">
                    <w:rPr>
                      <w:rFonts w:ascii="Calibri" w:eastAsia="Times New Roman" w:hAnsi="Calibri"/>
                      <w:color w:val="000000"/>
                      <w:sz w:val="18"/>
                      <w:lang w:eastAsia="es-CL"/>
                    </w:rPr>
                    <w:t>H</w:t>
                  </w:r>
                </w:p>
              </w:tc>
              <w:tc>
                <w:tcPr>
                  <w:tcW w:w="797" w:type="dxa"/>
                  <w:noWrap/>
                  <w:vAlign w:val="center"/>
                  <w:hideMark/>
                </w:tcPr>
                <w:p w14:paraId="06206B5A" w14:textId="77777777" w:rsidR="006A0AD4" w:rsidRPr="006A0AD4" w:rsidRDefault="006A0AD4" w:rsidP="006A0AD4">
                  <w:pPr>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6,52</w:t>
                  </w:r>
                </w:p>
              </w:tc>
              <w:tc>
                <w:tcPr>
                  <w:tcW w:w="799" w:type="dxa"/>
                  <w:noWrap/>
                  <w:vAlign w:val="center"/>
                  <w:hideMark/>
                </w:tcPr>
                <w:p w14:paraId="24C302CF" w14:textId="77777777" w:rsidR="006A0AD4" w:rsidRPr="006A0AD4" w:rsidRDefault="006A0AD4" w:rsidP="006A0AD4">
                  <w:pPr>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6,59</w:t>
                  </w:r>
                </w:p>
              </w:tc>
              <w:tc>
                <w:tcPr>
                  <w:tcW w:w="828" w:type="dxa"/>
                  <w:noWrap/>
                  <w:vAlign w:val="center"/>
                  <w:hideMark/>
                </w:tcPr>
                <w:p w14:paraId="684F91FE" w14:textId="77777777" w:rsidR="006A0AD4" w:rsidRPr="006A0AD4" w:rsidRDefault="006A0AD4" w:rsidP="006A0AD4">
                  <w:pPr>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6,9</w:t>
                  </w:r>
                </w:p>
              </w:tc>
              <w:tc>
                <w:tcPr>
                  <w:tcW w:w="829" w:type="dxa"/>
                  <w:noWrap/>
                  <w:vAlign w:val="center"/>
                  <w:hideMark/>
                </w:tcPr>
                <w:p w14:paraId="4FA0B276" w14:textId="77777777" w:rsidR="006A0AD4" w:rsidRPr="006A0AD4" w:rsidRDefault="006A0AD4" w:rsidP="006A0AD4">
                  <w:pPr>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7,2</w:t>
                  </w:r>
                </w:p>
              </w:tc>
              <w:tc>
                <w:tcPr>
                  <w:tcW w:w="765" w:type="dxa"/>
                  <w:noWrap/>
                  <w:vAlign w:val="center"/>
                  <w:hideMark/>
                </w:tcPr>
                <w:p w14:paraId="62EB3600" w14:textId="77777777" w:rsidR="006A0AD4" w:rsidRPr="006A0AD4" w:rsidRDefault="006A0AD4" w:rsidP="006A0AD4">
                  <w:pPr>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6,7</w:t>
                  </w:r>
                </w:p>
              </w:tc>
              <w:tc>
                <w:tcPr>
                  <w:tcW w:w="665" w:type="dxa"/>
                  <w:noWrap/>
                  <w:vAlign w:val="center"/>
                  <w:hideMark/>
                </w:tcPr>
                <w:p w14:paraId="748395BC" w14:textId="77777777" w:rsidR="006A0AD4" w:rsidRPr="006A0AD4" w:rsidRDefault="006A0AD4" w:rsidP="006A0AD4">
                  <w:pPr>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6,9</w:t>
                  </w:r>
                </w:p>
              </w:tc>
              <w:tc>
                <w:tcPr>
                  <w:tcW w:w="812" w:type="dxa"/>
                  <w:noWrap/>
                  <w:vAlign w:val="center"/>
                  <w:hideMark/>
                </w:tcPr>
                <w:p w14:paraId="7714312C" w14:textId="77777777" w:rsidR="006A0AD4" w:rsidRPr="006A0AD4" w:rsidRDefault="006A0AD4" w:rsidP="006A0AD4">
                  <w:pPr>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7,3</w:t>
                  </w:r>
                </w:p>
              </w:tc>
              <w:tc>
                <w:tcPr>
                  <w:tcW w:w="590" w:type="dxa"/>
                  <w:noWrap/>
                  <w:vAlign w:val="center"/>
                  <w:hideMark/>
                </w:tcPr>
                <w:p w14:paraId="5CAF6A21" w14:textId="77777777" w:rsidR="006A0AD4" w:rsidRPr="006A0AD4" w:rsidRDefault="006A0AD4" w:rsidP="006A0AD4">
                  <w:pPr>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7,1</w:t>
                  </w:r>
                </w:p>
              </w:tc>
              <w:tc>
                <w:tcPr>
                  <w:tcW w:w="996" w:type="dxa"/>
                  <w:noWrap/>
                  <w:vAlign w:val="center"/>
                  <w:hideMark/>
                </w:tcPr>
                <w:p w14:paraId="50876BA6" w14:textId="77777777" w:rsidR="006A0AD4" w:rsidRPr="006A0AD4" w:rsidRDefault="006A0AD4" w:rsidP="006A0AD4">
                  <w:pPr>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7,4</w:t>
                  </w:r>
                </w:p>
              </w:tc>
              <w:tc>
                <w:tcPr>
                  <w:tcW w:w="605" w:type="dxa"/>
                  <w:noWrap/>
                  <w:vAlign w:val="center"/>
                  <w:hideMark/>
                </w:tcPr>
                <w:p w14:paraId="76399C36" w14:textId="2A5AF139" w:rsidR="006A0AD4" w:rsidRPr="006A0AD4" w:rsidRDefault="006A0AD4" w:rsidP="006A0AD4">
                  <w:pPr>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lang w:eastAsia="es-CL"/>
                    </w:rPr>
                  </w:pPr>
                </w:p>
              </w:tc>
              <w:tc>
                <w:tcPr>
                  <w:tcW w:w="609" w:type="dxa"/>
                  <w:noWrap/>
                  <w:vAlign w:val="center"/>
                  <w:hideMark/>
                </w:tcPr>
                <w:p w14:paraId="1B2ACCD0" w14:textId="5291B960" w:rsidR="006A0AD4" w:rsidRPr="006A0AD4" w:rsidRDefault="006A0AD4" w:rsidP="006A0AD4">
                  <w:pPr>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lang w:eastAsia="es-CL"/>
                    </w:rPr>
                  </w:pPr>
                </w:p>
              </w:tc>
              <w:tc>
                <w:tcPr>
                  <w:tcW w:w="602" w:type="dxa"/>
                  <w:noWrap/>
                  <w:vAlign w:val="center"/>
                  <w:hideMark/>
                </w:tcPr>
                <w:p w14:paraId="54001184" w14:textId="77777777" w:rsidR="006A0AD4" w:rsidRPr="006A0AD4" w:rsidRDefault="006A0AD4" w:rsidP="006A0AD4">
                  <w:pPr>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6,3</w:t>
                  </w:r>
                </w:p>
              </w:tc>
              <w:tc>
                <w:tcPr>
                  <w:tcW w:w="709" w:type="dxa"/>
                  <w:noWrap/>
                  <w:vAlign w:val="center"/>
                  <w:hideMark/>
                </w:tcPr>
                <w:p w14:paraId="21ACD982" w14:textId="77777777" w:rsidR="006A0AD4" w:rsidRPr="006A0AD4" w:rsidRDefault="006A0AD4" w:rsidP="006A0AD4">
                  <w:pPr>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lang w:eastAsia="es-CL"/>
                    </w:rPr>
                  </w:pPr>
                </w:p>
              </w:tc>
              <w:tc>
                <w:tcPr>
                  <w:tcW w:w="981" w:type="dxa"/>
                  <w:noWrap/>
                  <w:vAlign w:val="center"/>
                  <w:hideMark/>
                </w:tcPr>
                <w:p w14:paraId="7F2120EC" w14:textId="77777777" w:rsidR="006A0AD4" w:rsidRPr="006A0AD4" w:rsidRDefault="006A0AD4" w:rsidP="006A0AD4">
                  <w:pPr>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6,6</w:t>
                  </w:r>
                </w:p>
              </w:tc>
            </w:tr>
            <w:tr w:rsidR="006A0AD4" w:rsidRPr="00862F2D" w14:paraId="3F75E5C6" w14:textId="77777777" w:rsidTr="00862F2D">
              <w:trPr>
                <w:gridAfter w:val="1"/>
                <w:cnfStyle w:val="000000100000" w:firstRow="0" w:lastRow="0" w:firstColumn="0" w:lastColumn="0" w:oddVBand="0" w:evenVBand="0" w:oddHBand="1" w:evenHBand="0" w:firstRowFirstColumn="0" w:firstRowLastColumn="0" w:lastRowFirstColumn="0" w:lastRowLastColumn="0"/>
                <w:wAfter w:w="7" w:type="dxa"/>
                <w:trHeight w:val="303"/>
                <w:jc w:val="center"/>
              </w:trPr>
              <w:tc>
                <w:tcPr>
                  <w:cnfStyle w:val="001000000000" w:firstRow="0" w:lastRow="0" w:firstColumn="1" w:lastColumn="0" w:oddVBand="0" w:evenVBand="0" w:oddHBand="0" w:evenHBand="0" w:firstRowFirstColumn="0" w:firstRowLastColumn="0" w:lastRowFirstColumn="0" w:lastRowLastColumn="0"/>
                  <w:tcW w:w="3219" w:type="dxa"/>
                  <w:noWrap/>
                  <w:hideMark/>
                </w:tcPr>
                <w:p w14:paraId="4D0DAA8F" w14:textId="6125DE1F" w:rsidR="006A0AD4" w:rsidRPr="006A0AD4" w:rsidRDefault="006A0AD4" w:rsidP="006A0AD4">
                  <w:pPr>
                    <w:contextualSpacing w:val="0"/>
                    <w:jc w:val="left"/>
                    <w:rPr>
                      <w:rFonts w:ascii="Calibri" w:eastAsia="Times New Roman" w:hAnsi="Calibri"/>
                      <w:color w:val="000000"/>
                      <w:sz w:val="18"/>
                      <w:lang w:eastAsia="es-CL"/>
                    </w:rPr>
                  </w:pPr>
                  <w:r w:rsidRPr="006A0AD4">
                    <w:rPr>
                      <w:rFonts w:ascii="Calibri" w:eastAsia="Times New Roman" w:hAnsi="Calibri"/>
                      <w:color w:val="000000"/>
                      <w:sz w:val="18"/>
                      <w:lang w:eastAsia="es-CL"/>
                    </w:rPr>
                    <w:t>C</w:t>
                  </w:r>
                  <w:r w:rsidRPr="00862F2D">
                    <w:rPr>
                      <w:rFonts w:ascii="Calibri" w:eastAsia="Times New Roman" w:hAnsi="Calibri"/>
                      <w:caps w:val="0"/>
                      <w:color w:val="000000"/>
                      <w:sz w:val="18"/>
                      <w:lang w:eastAsia="es-CL"/>
                    </w:rPr>
                    <w:t>onductividad</w:t>
                  </w:r>
                  <w:r w:rsidRPr="006A0AD4">
                    <w:rPr>
                      <w:rFonts w:ascii="Calibri" w:eastAsia="Times New Roman" w:hAnsi="Calibri"/>
                      <w:color w:val="000000"/>
                      <w:sz w:val="18"/>
                      <w:lang w:eastAsia="es-CL"/>
                    </w:rPr>
                    <w:t xml:space="preserve"> (</w:t>
                  </w:r>
                  <w:r w:rsidRPr="00862F2D">
                    <w:rPr>
                      <w:rFonts w:ascii="Calibri" w:eastAsia="Times New Roman" w:hAnsi="Calibri"/>
                      <w:caps w:val="0"/>
                      <w:color w:val="000000"/>
                      <w:sz w:val="18"/>
                      <w:lang w:eastAsia="es-CL"/>
                    </w:rPr>
                    <w:t>uS/cm</w:t>
                  </w:r>
                  <w:r w:rsidRPr="006A0AD4">
                    <w:rPr>
                      <w:rFonts w:ascii="Calibri" w:eastAsia="Times New Roman" w:hAnsi="Calibri"/>
                      <w:color w:val="000000"/>
                      <w:sz w:val="18"/>
                      <w:lang w:eastAsia="es-CL"/>
                    </w:rPr>
                    <w:t>)</w:t>
                  </w:r>
                </w:p>
              </w:tc>
              <w:tc>
                <w:tcPr>
                  <w:tcW w:w="797" w:type="dxa"/>
                  <w:noWrap/>
                  <w:vAlign w:val="center"/>
                  <w:hideMark/>
                </w:tcPr>
                <w:p w14:paraId="20551D32" w14:textId="77777777"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196</w:t>
                  </w:r>
                </w:p>
              </w:tc>
              <w:tc>
                <w:tcPr>
                  <w:tcW w:w="799" w:type="dxa"/>
                  <w:noWrap/>
                  <w:vAlign w:val="center"/>
                  <w:hideMark/>
                </w:tcPr>
                <w:p w14:paraId="7C4DDA8E" w14:textId="77777777"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371</w:t>
                  </w:r>
                </w:p>
              </w:tc>
              <w:tc>
                <w:tcPr>
                  <w:tcW w:w="828" w:type="dxa"/>
                  <w:noWrap/>
                  <w:vAlign w:val="center"/>
                  <w:hideMark/>
                </w:tcPr>
                <w:p w14:paraId="51C68028" w14:textId="77777777"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297</w:t>
                  </w:r>
                </w:p>
              </w:tc>
              <w:tc>
                <w:tcPr>
                  <w:tcW w:w="829" w:type="dxa"/>
                  <w:noWrap/>
                  <w:vAlign w:val="center"/>
                  <w:hideMark/>
                </w:tcPr>
                <w:p w14:paraId="472F6110" w14:textId="77777777"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148</w:t>
                  </w:r>
                </w:p>
              </w:tc>
              <w:tc>
                <w:tcPr>
                  <w:tcW w:w="765" w:type="dxa"/>
                  <w:noWrap/>
                  <w:vAlign w:val="center"/>
                  <w:hideMark/>
                </w:tcPr>
                <w:p w14:paraId="7FAB772E" w14:textId="77777777"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1238</w:t>
                  </w:r>
                </w:p>
              </w:tc>
              <w:tc>
                <w:tcPr>
                  <w:tcW w:w="665" w:type="dxa"/>
                  <w:noWrap/>
                  <w:vAlign w:val="center"/>
                  <w:hideMark/>
                </w:tcPr>
                <w:p w14:paraId="70080DC7" w14:textId="77777777"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422</w:t>
                  </w:r>
                </w:p>
              </w:tc>
              <w:tc>
                <w:tcPr>
                  <w:tcW w:w="812" w:type="dxa"/>
                  <w:noWrap/>
                  <w:vAlign w:val="center"/>
                  <w:hideMark/>
                </w:tcPr>
                <w:p w14:paraId="0005850E" w14:textId="77777777"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227</w:t>
                  </w:r>
                </w:p>
              </w:tc>
              <w:tc>
                <w:tcPr>
                  <w:tcW w:w="590" w:type="dxa"/>
                  <w:noWrap/>
                  <w:vAlign w:val="center"/>
                  <w:hideMark/>
                </w:tcPr>
                <w:p w14:paraId="6ECE2401" w14:textId="77777777"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1247</w:t>
                  </w:r>
                </w:p>
              </w:tc>
              <w:tc>
                <w:tcPr>
                  <w:tcW w:w="996" w:type="dxa"/>
                  <w:noWrap/>
                  <w:vAlign w:val="center"/>
                  <w:hideMark/>
                </w:tcPr>
                <w:p w14:paraId="754823DC" w14:textId="77777777"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3,28</w:t>
                  </w:r>
                </w:p>
              </w:tc>
              <w:tc>
                <w:tcPr>
                  <w:tcW w:w="605" w:type="dxa"/>
                  <w:noWrap/>
                  <w:vAlign w:val="center"/>
                  <w:hideMark/>
                </w:tcPr>
                <w:p w14:paraId="6B94B378" w14:textId="3B81667A"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lang w:eastAsia="es-CL"/>
                    </w:rPr>
                  </w:pPr>
                </w:p>
              </w:tc>
              <w:tc>
                <w:tcPr>
                  <w:tcW w:w="609" w:type="dxa"/>
                  <w:noWrap/>
                  <w:vAlign w:val="center"/>
                  <w:hideMark/>
                </w:tcPr>
                <w:p w14:paraId="42B5E8DF" w14:textId="6E451E8C"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lang w:eastAsia="es-CL"/>
                    </w:rPr>
                  </w:pPr>
                </w:p>
              </w:tc>
              <w:tc>
                <w:tcPr>
                  <w:tcW w:w="602" w:type="dxa"/>
                  <w:noWrap/>
                  <w:vAlign w:val="center"/>
                  <w:hideMark/>
                </w:tcPr>
                <w:p w14:paraId="57B38A9A" w14:textId="77777777"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803</w:t>
                  </w:r>
                </w:p>
              </w:tc>
              <w:tc>
                <w:tcPr>
                  <w:tcW w:w="709" w:type="dxa"/>
                  <w:noWrap/>
                  <w:vAlign w:val="center"/>
                  <w:hideMark/>
                </w:tcPr>
                <w:p w14:paraId="1DD91CC0" w14:textId="77777777"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lang w:eastAsia="es-CL"/>
                    </w:rPr>
                  </w:pPr>
                </w:p>
              </w:tc>
              <w:tc>
                <w:tcPr>
                  <w:tcW w:w="981" w:type="dxa"/>
                  <w:noWrap/>
                  <w:vAlign w:val="center"/>
                  <w:hideMark/>
                </w:tcPr>
                <w:p w14:paraId="2D30AD52" w14:textId="77777777"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1171</w:t>
                  </w:r>
                </w:p>
              </w:tc>
            </w:tr>
            <w:tr w:rsidR="006A0AD4" w:rsidRPr="00862F2D" w14:paraId="1206F1B6" w14:textId="77777777" w:rsidTr="00862F2D">
              <w:trPr>
                <w:gridAfter w:val="1"/>
                <w:wAfter w:w="7" w:type="dxa"/>
                <w:trHeight w:val="303"/>
                <w:jc w:val="center"/>
              </w:trPr>
              <w:tc>
                <w:tcPr>
                  <w:cnfStyle w:val="001000000000" w:firstRow="0" w:lastRow="0" w:firstColumn="1" w:lastColumn="0" w:oddVBand="0" w:evenVBand="0" w:oddHBand="0" w:evenHBand="0" w:firstRowFirstColumn="0" w:firstRowLastColumn="0" w:lastRowFirstColumn="0" w:lastRowLastColumn="0"/>
                  <w:tcW w:w="3219" w:type="dxa"/>
                  <w:noWrap/>
                  <w:hideMark/>
                </w:tcPr>
                <w:p w14:paraId="28FCC59B" w14:textId="05CF9122" w:rsidR="006A0AD4" w:rsidRPr="006A0AD4" w:rsidRDefault="006A0AD4" w:rsidP="006A0AD4">
                  <w:pPr>
                    <w:contextualSpacing w:val="0"/>
                    <w:jc w:val="left"/>
                    <w:rPr>
                      <w:rFonts w:ascii="Calibri" w:eastAsia="Times New Roman" w:hAnsi="Calibri"/>
                      <w:color w:val="000000"/>
                      <w:sz w:val="18"/>
                      <w:lang w:eastAsia="es-CL"/>
                    </w:rPr>
                  </w:pPr>
                  <w:r w:rsidRPr="006A0AD4">
                    <w:rPr>
                      <w:rFonts w:ascii="Calibri" w:eastAsia="Times New Roman" w:hAnsi="Calibri"/>
                      <w:color w:val="000000"/>
                      <w:sz w:val="18"/>
                      <w:lang w:eastAsia="es-CL"/>
                    </w:rPr>
                    <w:t>DBO5 (</w:t>
                  </w:r>
                  <w:r w:rsidRPr="00862F2D">
                    <w:rPr>
                      <w:rFonts w:ascii="Calibri" w:eastAsia="Times New Roman" w:hAnsi="Calibri"/>
                      <w:caps w:val="0"/>
                      <w:color w:val="000000"/>
                      <w:sz w:val="18"/>
                      <w:lang w:eastAsia="es-CL"/>
                    </w:rPr>
                    <w:t>mg/l</w:t>
                  </w:r>
                  <w:r w:rsidRPr="006A0AD4">
                    <w:rPr>
                      <w:rFonts w:ascii="Calibri" w:eastAsia="Times New Roman" w:hAnsi="Calibri"/>
                      <w:color w:val="000000"/>
                      <w:sz w:val="18"/>
                      <w:lang w:eastAsia="es-CL"/>
                    </w:rPr>
                    <w:t>)</w:t>
                  </w:r>
                </w:p>
              </w:tc>
              <w:tc>
                <w:tcPr>
                  <w:tcW w:w="797" w:type="dxa"/>
                  <w:noWrap/>
                  <w:vAlign w:val="center"/>
                  <w:hideMark/>
                </w:tcPr>
                <w:p w14:paraId="04359BA3" w14:textId="77777777" w:rsidR="006A0AD4" w:rsidRPr="006A0AD4" w:rsidRDefault="006A0AD4" w:rsidP="006A0AD4">
                  <w:pPr>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8</w:t>
                  </w:r>
                </w:p>
              </w:tc>
              <w:tc>
                <w:tcPr>
                  <w:tcW w:w="799" w:type="dxa"/>
                  <w:noWrap/>
                  <w:vAlign w:val="center"/>
                  <w:hideMark/>
                </w:tcPr>
                <w:p w14:paraId="17A064E7" w14:textId="77777777" w:rsidR="006A0AD4" w:rsidRPr="006A0AD4" w:rsidRDefault="006A0AD4" w:rsidP="006A0AD4">
                  <w:pPr>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5</w:t>
                  </w:r>
                </w:p>
              </w:tc>
              <w:tc>
                <w:tcPr>
                  <w:tcW w:w="828" w:type="dxa"/>
                  <w:noWrap/>
                  <w:vAlign w:val="center"/>
                  <w:hideMark/>
                </w:tcPr>
                <w:p w14:paraId="7F4BBD98" w14:textId="77777777" w:rsidR="006A0AD4" w:rsidRPr="006A0AD4" w:rsidRDefault="006A0AD4" w:rsidP="006A0AD4">
                  <w:pPr>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&lt; 1</w:t>
                  </w:r>
                </w:p>
              </w:tc>
              <w:tc>
                <w:tcPr>
                  <w:tcW w:w="829" w:type="dxa"/>
                  <w:noWrap/>
                  <w:vAlign w:val="center"/>
                  <w:hideMark/>
                </w:tcPr>
                <w:p w14:paraId="17B55B98" w14:textId="77777777" w:rsidR="006A0AD4" w:rsidRPr="006A0AD4" w:rsidRDefault="006A0AD4" w:rsidP="006A0AD4">
                  <w:pPr>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5</w:t>
                  </w:r>
                </w:p>
              </w:tc>
              <w:tc>
                <w:tcPr>
                  <w:tcW w:w="765" w:type="dxa"/>
                  <w:noWrap/>
                  <w:vAlign w:val="center"/>
                  <w:hideMark/>
                </w:tcPr>
                <w:p w14:paraId="238794F0" w14:textId="77777777" w:rsidR="006A0AD4" w:rsidRPr="006A0AD4" w:rsidRDefault="006A0AD4" w:rsidP="006A0AD4">
                  <w:pPr>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7</w:t>
                  </w:r>
                </w:p>
              </w:tc>
              <w:tc>
                <w:tcPr>
                  <w:tcW w:w="665" w:type="dxa"/>
                  <w:noWrap/>
                  <w:vAlign w:val="center"/>
                  <w:hideMark/>
                </w:tcPr>
                <w:p w14:paraId="23696FF0" w14:textId="77777777" w:rsidR="006A0AD4" w:rsidRPr="006A0AD4" w:rsidRDefault="006A0AD4" w:rsidP="006A0AD4">
                  <w:pPr>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14</w:t>
                  </w:r>
                </w:p>
              </w:tc>
              <w:tc>
                <w:tcPr>
                  <w:tcW w:w="812" w:type="dxa"/>
                  <w:noWrap/>
                  <w:vAlign w:val="center"/>
                  <w:hideMark/>
                </w:tcPr>
                <w:p w14:paraId="1EF81F3C" w14:textId="77777777" w:rsidR="006A0AD4" w:rsidRPr="006A0AD4" w:rsidRDefault="006A0AD4" w:rsidP="006A0AD4">
                  <w:pPr>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4</w:t>
                  </w:r>
                </w:p>
              </w:tc>
              <w:tc>
                <w:tcPr>
                  <w:tcW w:w="590" w:type="dxa"/>
                  <w:noWrap/>
                  <w:vAlign w:val="center"/>
                  <w:hideMark/>
                </w:tcPr>
                <w:p w14:paraId="2FD2FA7E" w14:textId="77777777" w:rsidR="006A0AD4" w:rsidRPr="006A0AD4" w:rsidRDefault="006A0AD4" w:rsidP="006A0AD4">
                  <w:pPr>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5</w:t>
                  </w:r>
                </w:p>
              </w:tc>
              <w:tc>
                <w:tcPr>
                  <w:tcW w:w="996" w:type="dxa"/>
                  <w:noWrap/>
                  <w:vAlign w:val="center"/>
                  <w:hideMark/>
                </w:tcPr>
                <w:p w14:paraId="4BE0885E" w14:textId="77777777" w:rsidR="006A0AD4" w:rsidRPr="006A0AD4" w:rsidRDefault="006A0AD4" w:rsidP="006A0AD4">
                  <w:pPr>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2</w:t>
                  </w:r>
                </w:p>
              </w:tc>
              <w:tc>
                <w:tcPr>
                  <w:tcW w:w="605" w:type="dxa"/>
                  <w:noWrap/>
                  <w:vAlign w:val="center"/>
                  <w:hideMark/>
                </w:tcPr>
                <w:p w14:paraId="7FDC5AC2" w14:textId="6CB1E4F5" w:rsidR="006A0AD4" w:rsidRPr="006A0AD4" w:rsidRDefault="006A0AD4" w:rsidP="006A0AD4">
                  <w:pPr>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lang w:eastAsia="es-CL"/>
                    </w:rPr>
                  </w:pPr>
                </w:p>
              </w:tc>
              <w:tc>
                <w:tcPr>
                  <w:tcW w:w="609" w:type="dxa"/>
                  <w:noWrap/>
                  <w:vAlign w:val="center"/>
                  <w:hideMark/>
                </w:tcPr>
                <w:p w14:paraId="4392B1CC" w14:textId="7FA96DD5" w:rsidR="006A0AD4" w:rsidRPr="006A0AD4" w:rsidRDefault="006A0AD4" w:rsidP="006A0AD4">
                  <w:pPr>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lang w:eastAsia="es-CL"/>
                    </w:rPr>
                  </w:pPr>
                </w:p>
              </w:tc>
              <w:tc>
                <w:tcPr>
                  <w:tcW w:w="602" w:type="dxa"/>
                  <w:noWrap/>
                  <w:vAlign w:val="center"/>
                  <w:hideMark/>
                </w:tcPr>
                <w:p w14:paraId="6DBBB98C" w14:textId="77777777" w:rsidR="006A0AD4" w:rsidRPr="006A0AD4" w:rsidRDefault="006A0AD4" w:rsidP="006A0AD4">
                  <w:pPr>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4</w:t>
                  </w:r>
                </w:p>
              </w:tc>
              <w:tc>
                <w:tcPr>
                  <w:tcW w:w="709" w:type="dxa"/>
                  <w:noWrap/>
                  <w:vAlign w:val="center"/>
                  <w:hideMark/>
                </w:tcPr>
                <w:p w14:paraId="55CA12EA" w14:textId="77777777" w:rsidR="006A0AD4" w:rsidRPr="006A0AD4" w:rsidRDefault="006A0AD4" w:rsidP="006A0AD4">
                  <w:pPr>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lang w:eastAsia="es-CL"/>
                    </w:rPr>
                  </w:pPr>
                </w:p>
              </w:tc>
              <w:tc>
                <w:tcPr>
                  <w:tcW w:w="981" w:type="dxa"/>
                  <w:noWrap/>
                  <w:vAlign w:val="center"/>
                  <w:hideMark/>
                </w:tcPr>
                <w:p w14:paraId="444479F1" w14:textId="77777777" w:rsidR="006A0AD4" w:rsidRPr="006A0AD4" w:rsidRDefault="006A0AD4" w:rsidP="006A0AD4">
                  <w:pPr>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6</w:t>
                  </w:r>
                </w:p>
              </w:tc>
            </w:tr>
            <w:tr w:rsidR="006A0AD4" w:rsidRPr="00862F2D" w14:paraId="6DB623C8" w14:textId="77777777" w:rsidTr="00862F2D">
              <w:trPr>
                <w:gridAfter w:val="1"/>
                <w:cnfStyle w:val="000000100000" w:firstRow="0" w:lastRow="0" w:firstColumn="0" w:lastColumn="0" w:oddVBand="0" w:evenVBand="0" w:oddHBand="1" w:evenHBand="0" w:firstRowFirstColumn="0" w:firstRowLastColumn="0" w:lastRowFirstColumn="0" w:lastRowLastColumn="0"/>
                <w:wAfter w:w="7" w:type="dxa"/>
                <w:trHeight w:val="303"/>
                <w:jc w:val="center"/>
              </w:trPr>
              <w:tc>
                <w:tcPr>
                  <w:cnfStyle w:val="001000000000" w:firstRow="0" w:lastRow="0" w:firstColumn="1" w:lastColumn="0" w:oddVBand="0" w:evenVBand="0" w:oddHBand="0" w:evenHBand="0" w:firstRowFirstColumn="0" w:firstRowLastColumn="0" w:lastRowFirstColumn="0" w:lastRowLastColumn="0"/>
                  <w:tcW w:w="3219" w:type="dxa"/>
                  <w:noWrap/>
                  <w:hideMark/>
                </w:tcPr>
                <w:p w14:paraId="2F73A0D2" w14:textId="31487B02" w:rsidR="006A0AD4" w:rsidRPr="006A0AD4" w:rsidRDefault="006A0AD4" w:rsidP="006A0AD4">
                  <w:pPr>
                    <w:contextualSpacing w:val="0"/>
                    <w:jc w:val="left"/>
                    <w:rPr>
                      <w:rFonts w:ascii="Calibri" w:eastAsia="Times New Roman" w:hAnsi="Calibri"/>
                      <w:color w:val="000000"/>
                      <w:sz w:val="18"/>
                      <w:lang w:eastAsia="es-CL"/>
                    </w:rPr>
                  </w:pPr>
                  <w:r w:rsidRPr="006A0AD4">
                    <w:rPr>
                      <w:rFonts w:ascii="Calibri" w:eastAsia="Times New Roman" w:hAnsi="Calibri"/>
                      <w:color w:val="000000"/>
                      <w:sz w:val="18"/>
                      <w:lang w:eastAsia="es-CL"/>
                    </w:rPr>
                    <w:t>DQO (</w:t>
                  </w:r>
                  <w:r w:rsidRPr="00862F2D">
                    <w:rPr>
                      <w:rFonts w:ascii="Calibri" w:eastAsia="Times New Roman" w:hAnsi="Calibri"/>
                      <w:caps w:val="0"/>
                      <w:color w:val="000000"/>
                      <w:sz w:val="18"/>
                      <w:lang w:eastAsia="es-CL"/>
                    </w:rPr>
                    <w:t>mg/l</w:t>
                  </w:r>
                  <w:r w:rsidRPr="006A0AD4">
                    <w:rPr>
                      <w:rFonts w:ascii="Calibri" w:eastAsia="Times New Roman" w:hAnsi="Calibri"/>
                      <w:color w:val="000000"/>
                      <w:sz w:val="18"/>
                      <w:lang w:eastAsia="es-CL"/>
                    </w:rPr>
                    <w:t>)</w:t>
                  </w:r>
                </w:p>
              </w:tc>
              <w:tc>
                <w:tcPr>
                  <w:tcW w:w="797" w:type="dxa"/>
                  <w:noWrap/>
                  <w:vAlign w:val="center"/>
                  <w:hideMark/>
                </w:tcPr>
                <w:p w14:paraId="01ED59A1" w14:textId="77777777"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26</w:t>
                  </w:r>
                </w:p>
              </w:tc>
              <w:tc>
                <w:tcPr>
                  <w:tcW w:w="799" w:type="dxa"/>
                  <w:noWrap/>
                  <w:vAlign w:val="center"/>
                  <w:hideMark/>
                </w:tcPr>
                <w:p w14:paraId="099437F4" w14:textId="77777777"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16</w:t>
                  </w:r>
                </w:p>
              </w:tc>
              <w:tc>
                <w:tcPr>
                  <w:tcW w:w="828" w:type="dxa"/>
                  <w:noWrap/>
                  <w:vAlign w:val="center"/>
                  <w:hideMark/>
                </w:tcPr>
                <w:p w14:paraId="1633438B" w14:textId="77777777"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9</w:t>
                  </w:r>
                </w:p>
              </w:tc>
              <w:tc>
                <w:tcPr>
                  <w:tcW w:w="829" w:type="dxa"/>
                  <w:noWrap/>
                  <w:vAlign w:val="center"/>
                  <w:hideMark/>
                </w:tcPr>
                <w:p w14:paraId="47B2E2EF" w14:textId="77777777"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11</w:t>
                  </w:r>
                </w:p>
              </w:tc>
              <w:tc>
                <w:tcPr>
                  <w:tcW w:w="765" w:type="dxa"/>
                  <w:noWrap/>
                  <w:vAlign w:val="center"/>
                  <w:hideMark/>
                </w:tcPr>
                <w:p w14:paraId="34B8C54D" w14:textId="77777777"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57</w:t>
                  </w:r>
                </w:p>
              </w:tc>
              <w:tc>
                <w:tcPr>
                  <w:tcW w:w="665" w:type="dxa"/>
                  <w:noWrap/>
                  <w:vAlign w:val="center"/>
                  <w:hideMark/>
                </w:tcPr>
                <w:p w14:paraId="2F75EE4B" w14:textId="77777777"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29</w:t>
                  </w:r>
                </w:p>
              </w:tc>
              <w:tc>
                <w:tcPr>
                  <w:tcW w:w="812" w:type="dxa"/>
                  <w:noWrap/>
                  <w:vAlign w:val="center"/>
                  <w:hideMark/>
                </w:tcPr>
                <w:p w14:paraId="5A438C7C" w14:textId="77777777"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11</w:t>
                  </w:r>
                </w:p>
              </w:tc>
              <w:tc>
                <w:tcPr>
                  <w:tcW w:w="590" w:type="dxa"/>
                  <w:noWrap/>
                  <w:vAlign w:val="center"/>
                  <w:hideMark/>
                </w:tcPr>
                <w:p w14:paraId="6C7157B2" w14:textId="77777777"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54</w:t>
                  </w:r>
                </w:p>
              </w:tc>
              <w:tc>
                <w:tcPr>
                  <w:tcW w:w="996" w:type="dxa"/>
                  <w:noWrap/>
                  <w:vAlign w:val="center"/>
                  <w:hideMark/>
                </w:tcPr>
                <w:p w14:paraId="533E4205" w14:textId="77777777"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26</w:t>
                  </w:r>
                </w:p>
              </w:tc>
              <w:tc>
                <w:tcPr>
                  <w:tcW w:w="605" w:type="dxa"/>
                  <w:noWrap/>
                  <w:vAlign w:val="center"/>
                  <w:hideMark/>
                </w:tcPr>
                <w:p w14:paraId="1677AB7C" w14:textId="21E774B3"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lang w:eastAsia="es-CL"/>
                    </w:rPr>
                  </w:pPr>
                </w:p>
              </w:tc>
              <w:tc>
                <w:tcPr>
                  <w:tcW w:w="609" w:type="dxa"/>
                  <w:noWrap/>
                  <w:vAlign w:val="center"/>
                  <w:hideMark/>
                </w:tcPr>
                <w:p w14:paraId="07FA7C95" w14:textId="4774B54B"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lang w:eastAsia="es-CL"/>
                    </w:rPr>
                  </w:pPr>
                </w:p>
              </w:tc>
              <w:tc>
                <w:tcPr>
                  <w:tcW w:w="602" w:type="dxa"/>
                  <w:noWrap/>
                  <w:vAlign w:val="center"/>
                  <w:hideMark/>
                </w:tcPr>
                <w:p w14:paraId="2F8A0D03" w14:textId="77777777"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29</w:t>
                  </w:r>
                </w:p>
              </w:tc>
              <w:tc>
                <w:tcPr>
                  <w:tcW w:w="709" w:type="dxa"/>
                  <w:noWrap/>
                  <w:vAlign w:val="center"/>
                  <w:hideMark/>
                </w:tcPr>
                <w:p w14:paraId="5E21FE5C" w14:textId="77777777"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lang w:eastAsia="es-CL"/>
                    </w:rPr>
                  </w:pPr>
                </w:p>
              </w:tc>
              <w:tc>
                <w:tcPr>
                  <w:tcW w:w="981" w:type="dxa"/>
                  <w:noWrap/>
                  <w:vAlign w:val="center"/>
                  <w:hideMark/>
                </w:tcPr>
                <w:p w14:paraId="5927FA32" w14:textId="77777777"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47</w:t>
                  </w:r>
                </w:p>
              </w:tc>
            </w:tr>
            <w:tr w:rsidR="006A0AD4" w:rsidRPr="00862F2D" w14:paraId="46B6715E" w14:textId="77777777" w:rsidTr="00862F2D">
              <w:trPr>
                <w:gridAfter w:val="1"/>
                <w:wAfter w:w="7" w:type="dxa"/>
                <w:trHeight w:val="303"/>
                <w:jc w:val="center"/>
              </w:trPr>
              <w:tc>
                <w:tcPr>
                  <w:cnfStyle w:val="001000000000" w:firstRow="0" w:lastRow="0" w:firstColumn="1" w:lastColumn="0" w:oddVBand="0" w:evenVBand="0" w:oddHBand="0" w:evenHBand="0" w:firstRowFirstColumn="0" w:firstRowLastColumn="0" w:lastRowFirstColumn="0" w:lastRowLastColumn="0"/>
                  <w:tcW w:w="3219" w:type="dxa"/>
                  <w:noWrap/>
                  <w:hideMark/>
                </w:tcPr>
                <w:p w14:paraId="7F87A4C4" w14:textId="6A7EFEBB" w:rsidR="006A0AD4" w:rsidRPr="006A0AD4" w:rsidRDefault="006A0AD4" w:rsidP="006A0AD4">
                  <w:pPr>
                    <w:contextualSpacing w:val="0"/>
                    <w:jc w:val="left"/>
                    <w:rPr>
                      <w:rFonts w:ascii="Calibri" w:eastAsia="Times New Roman" w:hAnsi="Calibri"/>
                      <w:color w:val="000000"/>
                      <w:sz w:val="18"/>
                      <w:lang w:eastAsia="es-CL"/>
                    </w:rPr>
                  </w:pPr>
                  <w:r w:rsidRPr="006A0AD4">
                    <w:rPr>
                      <w:rFonts w:ascii="Calibri" w:eastAsia="Times New Roman" w:hAnsi="Calibri"/>
                      <w:color w:val="000000"/>
                      <w:sz w:val="18"/>
                      <w:lang w:eastAsia="es-CL"/>
                    </w:rPr>
                    <w:t>H</w:t>
                  </w:r>
                  <w:r w:rsidRPr="00862F2D">
                    <w:rPr>
                      <w:rFonts w:ascii="Calibri" w:eastAsia="Times New Roman" w:hAnsi="Calibri"/>
                      <w:caps w:val="0"/>
                      <w:color w:val="000000"/>
                      <w:sz w:val="18"/>
                      <w:lang w:eastAsia="es-CL"/>
                    </w:rPr>
                    <w:t>ierro</w:t>
                  </w:r>
                  <w:r w:rsidRPr="006A0AD4">
                    <w:rPr>
                      <w:rFonts w:ascii="Calibri" w:eastAsia="Times New Roman" w:hAnsi="Calibri"/>
                      <w:color w:val="000000"/>
                      <w:sz w:val="18"/>
                      <w:lang w:eastAsia="es-CL"/>
                    </w:rPr>
                    <w:t xml:space="preserve"> (</w:t>
                  </w:r>
                  <w:r w:rsidRPr="00862F2D">
                    <w:rPr>
                      <w:rFonts w:ascii="Calibri" w:eastAsia="Times New Roman" w:hAnsi="Calibri"/>
                      <w:caps w:val="0"/>
                      <w:color w:val="000000"/>
                      <w:sz w:val="18"/>
                      <w:lang w:eastAsia="es-CL"/>
                    </w:rPr>
                    <w:t>mg/l</w:t>
                  </w:r>
                  <w:r w:rsidRPr="006A0AD4">
                    <w:rPr>
                      <w:rFonts w:ascii="Calibri" w:eastAsia="Times New Roman" w:hAnsi="Calibri"/>
                      <w:color w:val="000000"/>
                      <w:sz w:val="18"/>
                      <w:lang w:eastAsia="es-CL"/>
                    </w:rPr>
                    <w:t>)</w:t>
                  </w:r>
                </w:p>
              </w:tc>
              <w:tc>
                <w:tcPr>
                  <w:tcW w:w="797" w:type="dxa"/>
                  <w:noWrap/>
                  <w:vAlign w:val="center"/>
                  <w:hideMark/>
                </w:tcPr>
                <w:p w14:paraId="11C8EFD0" w14:textId="77777777" w:rsidR="006A0AD4" w:rsidRPr="006A0AD4" w:rsidRDefault="006A0AD4" w:rsidP="006A0AD4">
                  <w:pPr>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1,4</w:t>
                  </w:r>
                </w:p>
              </w:tc>
              <w:tc>
                <w:tcPr>
                  <w:tcW w:w="799" w:type="dxa"/>
                  <w:noWrap/>
                  <w:vAlign w:val="center"/>
                  <w:hideMark/>
                </w:tcPr>
                <w:p w14:paraId="64A4B4BC" w14:textId="77777777" w:rsidR="006A0AD4" w:rsidRPr="006A0AD4" w:rsidRDefault="006A0AD4" w:rsidP="006A0AD4">
                  <w:pPr>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4,95</w:t>
                  </w:r>
                </w:p>
              </w:tc>
              <w:tc>
                <w:tcPr>
                  <w:tcW w:w="828" w:type="dxa"/>
                  <w:noWrap/>
                  <w:vAlign w:val="center"/>
                  <w:hideMark/>
                </w:tcPr>
                <w:p w14:paraId="1DB676A7" w14:textId="77777777" w:rsidR="006A0AD4" w:rsidRPr="006A0AD4" w:rsidRDefault="006A0AD4" w:rsidP="006A0AD4">
                  <w:pPr>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0,769</w:t>
                  </w:r>
                </w:p>
              </w:tc>
              <w:tc>
                <w:tcPr>
                  <w:tcW w:w="829" w:type="dxa"/>
                  <w:noWrap/>
                  <w:vAlign w:val="center"/>
                  <w:hideMark/>
                </w:tcPr>
                <w:p w14:paraId="7BF29CC9" w14:textId="77777777" w:rsidR="006A0AD4" w:rsidRPr="006A0AD4" w:rsidRDefault="006A0AD4" w:rsidP="006A0AD4">
                  <w:pPr>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0,889</w:t>
                  </w:r>
                </w:p>
              </w:tc>
              <w:tc>
                <w:tcPr>
                  <w:tcW w:w="765" w:type="dxa"/>
                  <w:noWrap/>
                  <w:vAlign w:val="center"/>
                  <w:hideMark/>
                </w:tcPr>
                <w:p w14:paraId="2575CD19" w14:textId="77777777" w:rsidR="006A0AD4" w:rsidRPr="006A0AD4" w:rsidRDefault="006A0AD4" w:rsidP="006A0AD4">
                  <w:pPr>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70,32</w:t>
                  </w:r>
                </w:p>
              </w:tc>
              <w:tc>
                <w:tcPr>
                  <w:tcW w:w="665" w:type="dxa"/>
                  <w:noWrap/>
                  <w:vAlign w:val="center"/>
                  <w:hideMark/>
                </w:tcPr>
                <w:p w14:paraId="3349F826" w14:textId="77777777" w:rsidR="006A0AD4" w:rsidRPr="006A0AD4" w:rsidRDefault="006A0AD4" w:rsidP="006A0AD4">
                  <w:pPr>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0,5</w:t>
                  </w:r>
                </w:p>
              </w:tc>
              <w:tc>
                <w:tcPr>
                  <w:tcW w:w="812" w:type="dxa"/>
                  <w:noWrap/>
                  <w:vAlign w:val="center"/>
                  <w:hideMark/>
                </w:tcPr>
                <w:p w14:paraId="37C188E5" w14:textId="77777777" w:rsidR="006A0AD4" w:rsidRPr="006A0AD4" w:rsidRDefault="006A0AD4" w:rsidP="006A0AD4">
                  <w:pPr>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1,35</w:t>
                  </w:r>
                </w:p>
              </w:tc>
              <w:tc>
                <w:tcPr>
                  <w:tcW w:w="590" w:type="dxa"/>
                  <w:noWrap/>
                  <w:vAlign w:val="center"/>
                  <w:hideMark/>
                </w:tcPr>
                <w:p w14:paraId="16AD90C9" w14:textId="77777777" w:rsidR="006A0AD4" w:rsidRPr="006A0AD4" w:rsidRDefault="006A0AD4" w:rsidP="006A0AD4">
                  <w:pPr>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10,372</w:t>
                  </w:r>
                </w:p>
              </w:tc>
              <w:tc>
                <w:tcPr>
                  <w:tcW w:w="996" w:type="dxa"/>
                  <w:noWrap/>
                  <w:vAlign w:val="center"/>
                  <w:hideMark/>
                </w:tcPr>
                <w:p w14:paraId="1B982F76" w14:textId="77777777" w:rsidR="006A0AD4" w:rsidRPr="006A0AD4" w:rsidRDefault="006A0AD4" w:rsidP="006A0AD4">
                  <w:pPr>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1,654</w:t>
                  </w:r>
                </w:p>
              </w:tc>
              <w:tc>
                <w:tcPr>
                  <w:tcW w:w="605" w:type="dxa"/>
                  <w:noWrap/>
                  <w:vAlign w:val="center"/>
                  <w:hideMark/>
                </w:tcPr>
                <w:p w14:paraId="38617D70" w14:textId="635BD5E9" w:rsidR="006A0AD4" w:rsidRPr="006A0AD4" w:rsidRDefault="006A0AD4" w:rsidP="006A0AD4">
                  <w:pPr>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lang w:eastAsia="es-CL"/>
                    </w:rPr>
                  </w:pPr>
                </w:p>
              </w:tc>
              <w:tc>
                <w:tcPr>
                  <w:tcW w:w="609" w:type="dxa"/>
                  <w:noWrap/>
                  <w:vAlign w:val="center"/>
                  <w:hideMark/>
                </w:tcPr>
                <w:p w14:paraId="0F15F4AD" w14:textId="552A396A" w:rsidR="006A0AD4" w:rsidRPr="006A0AD4" w:rsidRDefault="006A0AD4" w:rsidP="006A0AD4">
                  <w:pPr>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lang w:eastAsia="es-CL"/>
                    </w:rPr>
                  </w:pPr>
                </w:p>
              </w:tc>
              <w:tc>
                <w:tcPr>
                  <w:tcW w:w="602" w:type="dxa"/>
                  <w:noWrap/>
                  <w:vAlign w:val="center"/>
                  <w:hideMark/>
                </w:tcPr>
                <w:p w14:paraId="58585328" w14:textId="77777777" w:rsidR="006A0AD4" w:rsidRPr="006A0AD4" w:rsidRDefault="006A0AD4" w:rsidP="006A0AD4">
                  <w:pPr>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26,69</w:t>
                  </w:r>
                </w:p>
              </w:tc>
              <w:tc>
                <w:tcPr>
                  <w:tcW w:w="709" w:type="dxa"/>
                  <w:noWrap/>
                  <w:vAlign w:val="center"/>
                  <w:hideMark/>
                </w:tcPr>
                <w:p w14:paraId="4F7B1C38" w14:textId="77777777" w:rsidR="006A0AD4" w:rsidRPr="006A0AD4" w:rsidRDefault="006A0AD4" w:rsidP="006A0AD4">
                  <w:pPr>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lang w:eastAsia="es-CL"/>
                    </w:rPr>
                  </w:pPr>
                </w:p>
              </w:tc>
              <w:tc>
                <w:tcPr>
                  <w:tcW w:w="981" w:type="dxa"/>
                  <w:noWrap/>
                  <w:vAlign w:val="center"/>
                  <w:hideMark/>
                </w:tcPr>
                <w:p w14:paraId="40F65F65" w14:textId="77777777" w:rsidR="006A0AD4" w:rsidRPr="006A0AD4" w:rsidRDefault="006A0AD4" w:rsidP="006A0AD4">
                  <w:pPr>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48,594</w:t>
                  </w:r>
                </w:p>
              </w:tc>
            </w:tr>
            <w:tr w:rsidR="006A0AD4" w:rsidRPr="00862F2D" w14:paraId="2EE34105" w14:textId="77777777" w:rsidTr="00862F2D">
              <w:trPr>
                <w:gridAfter w:val="1"/>
                <w:cnfStyle w:val="000000100000" w:firstRow="0" w:lastRow="0" w:firstColumn="0" w:lastColumn="0" w:oddVBand="0" w:evenVBand="0" w:oddHBand="1" w:evenHBand="0" w:firstRowFirstColumn="0" w:firstRowLastColumn="0" w:lastRowFirstColumn="0" w:lastRowLastColumn="0"/>
                <w:wAfter w:w="7" w:type="dxa"/>
                <w:trHeight w:val="303"/>
                <w:jc w:val="center"/>
              </w:trPr>
              <w:tc>
                <w:tcPr>
                  <w:cnfStyle w:val="001000000000" w:firstRow="0" w:lastRow="0" w:firstColumn="1" w:lastColumn="0" w:oddVBand="0" w:evenVBand="0" w:oddHBand="0" w:evenHBand="0" w:firstRowFirstColumn="0" w:firstRowLastColumn="0" w:lastRowFirstColumn="0" w:lastRowLastColumn="0"/>
                  <w:tcW w:w="3219" w:type="dxa"/>
                  <w:noWrap/>
                  <w:hideMark/>
                </w:tcPr>
                <w:p w14:paraId="60280E85" w14:textId="6EDF85FE" w:rsidR="006A0AD4" w:rsidRPr="006A0AD4" w:rsidRDefault="006A0AD4" w:rsidP="006A0AD4">
                  <w:pPr>
                    <w:contextualSpacing w:val="0"/>
                    <w:jc w:val="left"/>
                    <w:rPr>
                      <w:rFonts w:ascii="Calibri" w:eastAsia="Times New Roman" w:hAnsi="Calibri"/>
                      <w:color w:val="000000"/>
                      <w:sz w:val="18"/>
                      <w:lang w:eastAsia="es-CL"/>
                    </w:rPr>
                  </w:pPr>
                  <w:r w:rsidRPr="006A0AD4">
                    <w:rPr>
                      <w:rFonts w:ascii="Calibri" w:eastAsia="Times New Roman" w:hAnsi="Calibri"/>
                      <w:color w:val="000000"/>
                      <w:sz w:val="18"/>
                      <w:lang w:eastAsia="es-CL"/>
                    </w:rPr>
                    <w:t>M</w:t>
                  </w:r>
                  <w:r w:rsidRPr="00862F2D">
                    <w:rPr>
                      <w:rFonts w:ascii="Calibri" w:eastAsia="Times New Roman" w:hAnsi="Calibri"/>
                      <w:caps w:val="0"/>
                      <w:color w:val="000000"/>
                      <w:sz w:val="18"/>
                      <w:lang w:eastAsia="es-CL"/>
                    </w:rPr>
                    <w:t>anganeso</w:t>
                  </w:r>
                  <w:r w:rsidRPr="006A0AD4">
                    <w:rPr>
                      <w:rFonts w:ascii="Calibri" w:eastAsia="Times New Roman" w:hAnsi="Calibri"/>
                      <w:color w:val="000000"/>
                      <w:sz w:val="18"/>
                      <w:lang w:eastAsia="es-CL"/>
                    </w:rPr>
                    <w:t xml:space="preserve"> (</w:t>
                  </w:r>
                  <w:r w:rsidRPr="00862F2D">
                    <w:rPr>
                      <w:rFonts w:ascii="Calibri" w:eastAsia="Times New Roman" w:hAnsi="Calibri"/>
                      <w:caps w:val="0"/>
                      <w:color w:val="000000"/>
                      <w:sz w:val="18"/>
                      <w:lang w:eastAsia="es-CL"/>
                    </w:rPr>
                    <w:t>mg/l</w:t>
                  </w:r>
                  <w:r w:rsidRPr="006A0AD4">
                    <w:rPr>
                      <w:rFonts w:ascii="Calibri" w:eastAsia="Times New Roman" w:hAnsi="Calibri"/>
                      <w:color w:val="000000"/>
                      <w:sz w:val="18"/>
                      <w:lang w:eastAsia="es-CL"/>
                    </w:rPr>
                    <w:t>)</w:t>
                  </w:r>
                </w:p>
              </w:tc>
              <w:tc>
                <w:tcPr>
                  <w:tcW w:w="797" w:type="dxa"/>
                  <w:noWrap/>
                  <w:vAlign w:val="center"/>
                  <w:hideMark/>
                </w:tcPr>
                <w:p w14:paraId="7BC1E951" w14:textId="77777777"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2,22</w:t>
                  </w:r>
                </w:p>
              </w:tc>
              <w:tc>
                <w:tcPr>
                  <w:tcW w:w="799" w:type="dxa"/>
                  <w:noWrap/>
                  <w:vAlign w:val="center"/>
                  <w:hideMark/>
                </w:tcPr>
                <w:p w14:paraId="5920C2EF" w14:textId="77777777"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2,18</w:t>
                  </w:r>
                </w:p>
              </w:tc>
              <w:tc>
                <w:tcPr>
                  <w:tcW w:w="828" w:type="dxa"/>
                  <w:noWrap/>
                  <w:vAlign w:val="center"/>
                  <w:hideMark/>
                </w:tcPr>
                <w:p w14:paraId="58E32410" w14:textId="77777777"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0,118</w:t>
                  </w:r>
                </w:p>
              </w:tc>
              <w:tc>
                <w:tcPr>
                  <w:tcW w:w="829" w:type="dxa"/>
                  <w:noWrap/>
                  <w:vAlign w:val="center"/>
                  <w:hideMark/>
                </w:tcPr>
                <w:p w14:paraId="1CEB6077" w14:textId="77777777"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0,08</w:t>
                  </w:r>
                </w:p>
              </w:tc>
              <w:tc>
                <w:tcPr>
                  <w:tcW w:w="765" w:type="dxa"/>
                  <w:noWrap/>
                  <w:vAlign w:val="center"/>
                  <w:hideMark/>
                </w:tcPr>
                <w:p w14:paraId="0CE0893B" w14:textId="77777777"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9,108</w:t>
                  </w:r>
                </w:p>
              </w:tc>
              <w:tc>
                <w:tcPr>
                  <w:tcW w:w="665" w:type="dxa"/>
                  <w:noWrap/>
                  <w:vAlign w:val="center"/>
                  <w:hideMark/>
                </w:tcPr>
                <w:p w14:paraId="1CFD414D" w14:textId="77777777"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0,1</w:t>
                  </w:r>
                </w:p>
              </w:tc>
              <w:tc>
                <w:tcPr>
                  <w:tcW w:w="812" w:type="dxa"/>
                  <w:noWrap/>
                  <w:vAlign w:val="center"/>
                  <w:hideMark/>
                </w:tcPr>
                <w:p w14:paraId="3ABEE889" w14:textId="77777777"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0,48</w:t>
                  </w:r>
                </w:p>
              </w:tc>
              <w:tc>
                <w:tcPr>
                  <w:tcW w:w="590" w:type="dxa"/>
                  <w:noWrap/>
                  <w:vAlign w:val="center"/>
                  <w:hideMark/>
                </w:tcPr>
                <w:p w14:paraId="48EBA723" w14:textId="77777777"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2,888</w:t>
                  </w:r>
                </w:p>
              </w:tc>
              <w:tc>
                <w:tcPr>
                  <w:tcW w:w="996" w:type="dxa"/>
                  <w:noWrap/>
                  <w:vAlign w:val="center"/>
                  <w:hideMark/>
                </w:tcPr>
                <w:p w14:paraId="1377BB9D" w14:textId="77777777"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0,306</w:t>
                  </w:r>
                </w:p>
              </w:tc>
              <w:tc>
                <w:tcPr>
                  <w:tcW w:w="605" w:type="dxa"/>
                  <w:noWrap/>
                  <w:vAlign w:val="center"/>
                  <w:hideMark/>
                </w:tcPr>
                <w:p w14:paraId="73653DF7" w14:textId="4FE97551"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lang w:eastAsia="es-CL"/>
                    </w:rPr>
                  </w:pPr>
                </w:p>
              </w:tc>
              <w:tc>
                <w:tcPr>
                  <w:tcW w:w="609" w:type="dxa"/>
                  <w:noWrap/>
                  <w:vAlign w:val="center"/>
                  <w:hideMark/>
                </w:tcPr>
                <w:p w14:paraId="0E0714F6" w14:textId="4A468E26"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lang w:eastAsia="es-CL"/>
                    </w:rPr>
                  </w:pPr>
                </w:p>
              </w:tc>
              <w:tc>
                <w:tcPr>
                  <w:tcW w:w="602" w:type="dxa"/>
                  <w:noWrap/>
                  <w:vAlign w:val="center"/>
                  <w:hideMark/>
                </w:tcPr>
                <w:p w14:paraId="40BBC7F5" w14:textId="77777777"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3,033</w:t>
                  </w:r>
                </w:p>
              </w:tc>
              <w:tc>
                <w:tcPr>
                  <w:tcW w:w="709" w:type="dxa"/>
                  <w:noWrap/>
                  <w:vAlign w:val="center"/>
                  <w:hideMark/>
                </w:tcPr>
                <w:p w14:paraId="7EF2CA62" w14:textId="77777777"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lang w:eastAsia="es-CL"/>
                    </w:rPr>
                  </w:pPr>
                </w:p>
              </w:tc>
              <w:tc>
                <w:tcPr>
                  <w:tcW w:w="981" w:type="dxa"/>
                  <w:noWrap/>
                  <w:vAlign w:val="center"/>
                  <w:hideMark/>
                </w:tcPr>
                <w:p w14:paraId="434AFD46" w14:textId="77777777"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5,629</w:t>
                  </w:r>
                </w:p>
              </w:tc>
            </w:tr>
            <w:tr w:rsidR="006A0AD4" w:rsidRPr="00862F2D" w14:paraId="36C94A09" w14:textId="77777777" w:rsidTr="00862F2D">
              <w:trPr>
                <w:gridAfter w:val="1"/>
                <w:wAfter w:w="7" w:type="dxa"/>
                <w:trHeight w:val="303"/>
                <w:jc w:val="center"/>
              </w:trPr>
              <w:tc>
                <w:tcPr>
                  <w:cnfStyle w:val="001000000000" w:firstRow="0" w:lastRow="0" w:firstColumn="1" w:lastColumn="0" w:oddVBand="0" w:evenVBand="0" w:oddHBand="0" w:evenHBand="0" w:firstRowFirstColumn="0" w:firstRowLastColumn="0" w:lastRowFirstColumn="0" w:lastRowLastColumn="0"/>
                  <w:tcW w:w="3219" w:type="dxa"/>
                  <w:noWrap/>
                  <w:hideMark/>
                </w:tcPr>
                <w:p w14:paraId="5F422772" w14:textId="5A780836" w:rsidR="006A0AD4" w:rsidRPr="006A0AD4" w:rsidRDefault="006A0AD4" w:rsidP="006A0AD4">
                  <w:pPr>
                    <w:contextualSpacing w:val="0"/>
                    <w:jc w:val="left"/>
                    <w:rPr>
                      <w:rFonts w:ascii="Calibri" w:eastAsia="Times New Roman" w:hAnsi="Calibri"/>
                      <w:color w:val="000000"/>
                      <w:sz w:val="18"/>
                      <w:lang w:eastAsia="es-CL"/>
                    </w:rPr>
                  </w:pPr>
                  <w:r w:rsidRPr="006A0AD4">
                    <w:rPr>
                      <w:rFonts w:ascii="Calibri" w:eastAsia="Times New Roman" w:hAnsi="Calibri"/>
                      <w:color w:val="000000"/>
                      <w:sz w:val="18"/>
                      <w:lang w:eastAsia="es-CL"/>
                    </w:rPr>
                    <w:t>S</w:t>
                  </w:r>
                  <w:r w:rsidRPr="00862F2D">
                    <w:rPr>
                      <w:rFonts w:ascii="Calibri" w:eastAsia="Times New Roman" w:hAnsi="Calibri"/>
                      <w:caps w:val="0"/>
                      <w:color w:val="000000"/>
                      <w:sz w:val="18"/>
                      <w:lang w:eastAsia="es-CL"/>
                    </w:rPr>
                    <w:t>ulfato</w:t>
                  </w:r>
                  <w:r w:rsidRPr="006A0AD4">
                    <w:rPr>
                      <w:rFonts w:ascii="Calibri" w:eastAsia="Times New Roman" w:hAnsi="Calibri"/>
                      <w:color w:val="000000"/>
                      <w:sz w:val="18"/>
                      <w:lang w:eastAsia="es-CL"/>
                    </w:rPr>
                    <w:t xml:space="preserve"> (</w:t>
                  </w:r>
                  <w:r w:rsidRPr="00862F2D">
                    <w:rPr>
                      <w:rFonts w:ascii="Calibri" w:eastAsia="Times New Roman" w:hAnsi="Calibri"/>
                      <w:caps w:val="0"/>
                      <w:color w:val="000000"/>
                      <w:sz w:val="18"/>
                      <w:lang w:eastAsia="es-CL"/>
                    </w:rPr>
                    <w:t>mg/l</w:t>
                  </w:r>
                  <w:r w:rsidRPr="006A0AD4">
                    <w:rPr>
                      <w:rFonts w:ascii="Calibri" w:eastAsia="Times New Roman" w:hAnsi="Calibri"/>
                      <w:color w:val="000000"/>
                      <w:sz w:val="18"/>
                      <w:lang w:eastAsia="es-CL"/>
                    </w:rPr>
                    <w:t>)</w:t>
                  </w:r>
                </w:p>
              </w:tc>
              <w:tc>
                <w:tcPr>
                  <w:tcW w:w="797" w:type="dxa"/>
                  <w:noWrap/>
                  <w:vAlign w:val="center"/>
                  <w:hideMark/>
                </w:tcPr>
                <w:p w14:paraId="07F016F6" w14:textId="77777777" w:rsidR="006A0AD4" w:rsidRPr="006A0AD4" w:rsidRDefault="006A0AD4" w:rsidP="006A0AD4">
                  <w:pPr>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6,5</w:t>
                  </w:r>
                </w:p>
              </w:tc>
              <w:tc>
                <w:tcPr>
                  <w:tcW w:w="799" w:type="dxa"/>
                  <w:noWrap/>
                  <w:vAlign w:val="center"/>
                  <w:hideMark/>
                </w:tcPr>
                <w:p w14:paraId="20AD86FA" w14:textId="77777777" w:rsidR="006A0AD4" w:rsidRPr="006A0AD4" w:rsidRDefault="006A0AD4" w:rsidP="006A0AD4">
                  <w:pPr>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&lt; 5,0</w:t>
                  </w:r>
                </w:p>
              </w:tc>
              <w:tc>
                <w:tcPr>
                  <w:tcW w:w="828" w:type="dxa"/>
                  <w:noWrap/>
                  <w:vAlign w:val="center"/>
                  <w:hideMark/>
                </w:tcPr>
                <w:p w14:paraId="3C1FF3B8" w14:textId="77777777" w:rsidR="006A0AD4" w:rsidRPr="006A0AD4" w:rsidRDefault="006A0AD4" w:rsidP="006A0AD4">
                  <w:pPr>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30</w:t>
                  </w:r>
                </w:p>
              </w:tc>
              <w:tc>
                <w:tcPr>
                  <w:tcW w:w="829" w:type="dxa"/>
                  <w:noWrap/>
                  <w:vAlign w:val="center"/>
                  <w:hideMark/>
                </w:tcPr>
                <w:p w14:paraId="30D5BDF3" w14:textId="77777777" w:rsidR="006A0AD4" w:rsidRPr="006A0AD4" w:rsidRDefault="006A0AD4" w:rsidP="006A0AD4">
                  <w:pPr>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&lt; 3</w:t>
                  </w:r>
                </w:p>
              </w:tc>
              <w:tc>
                <w:tcPr>
                  <w:tcW w:w="765" w:type="dxa"/>
                  <w:noWrap/>
                  <w:vAlign w:val="center"/>
                  <w:hideMark/>
                </w:tcPr>
                <w:p w14:paraId="12E4E088" w14:textId="77777777" w:rsidR="006A0AD4" w:rsidRPr="006A0AD4" w:rsidRDefault="006A0AD4" w:rsidP="006A0AD4">
                  <w:pPr>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370</w:t>
                  </w:r>
                </w:p>
              </w:tc>
              <w:tc>
                <w:tcPr>
                  <w:tcW w:w="665" w:type="dxa"/>
                  <w:noWrap/>
                  <w:vAlign w:val="center"/>
                  <w:hideMark/>
                </w:tcPr>
                <w:p w14:paraId="71867F4B" w14:textId="77777777" w:rsidR="006A0AD4" w:rsidRPr="006A0AD4" w:rsidRDefault="006A0AD4" w:rsidP="006A0AD4">
                  <w:pPr>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34</w:t>
                  </w:r>
                </w:p>
              </w:tc>
              <w:tc>
                <w:tcPr>
                  <w:tcW w:w="812" w:type="dxa"/>
                  <w:noWrap/>
                  <w:vAlign w:val="center"/>
                  <w:hideMark/>
                </w:tcPr>
                <w:p w14:paraId="4FCE61CC" w14:textId="77777777" w:rsidR="006A0AD4" w:rsidRPr="006A0AD4" w:rsidRDefault="006A0AD4" w:rsidP="006A0AD4">
                  <w:pPr>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&lt; 3</w:t>
                  </w:r>
                </w:p>
              </w:tc>
              <w:tc>
                <w:tcPr>
                  <w:tcW w:w="590" w:type="dxa"/>
                  <w:noWrap/>
                  <w:vAlign w:val="center"/>
                  <w:hideMark/>
                </w:tcPr>
                <w:p w14:paraId="3B8AAB32" w14:textId="77777777" w:rsidR="006A0AD4" w:rsidRPr="006A0AD4" w:rsidRDefault="006A0AD4" w:rsidP="006A0AD4">
                  <w:pPr>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23</w:t>
                  </w:r>
                </w:p>
              </w:tc>
              <w:tc>
                <w:tcPr>
                  <w:tcW w:w="996" w:type="dxa"/>
                  <w:noWrap/>
                  <w:vAlign w:val="center"/>
                  <w:hideMark/>
                </w:tcPr>
                <w:p w14:paraId="51D68012" w14:textId="77777777" w:rsidR="006A0AD4" w:rsidRPr="006A0AD4" w:rsidRDefault="006A0AD4" w:rsidP="006A0AD4">
                  <w:pPr>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18</w:t>
                  </w:r>
                </w:p>
              </w:tc>
              <w:tc>
                <w:tcPr>
                  <w:tcW w:w="605" w:type="dxa"/>
                  <w:noWrap/>
                  <w:vAlign w:val="center"/>
                  <w:hideMark/>
                </w:tcPr>
                <w:p w14:paraId="2CFC0363" w14:textId="0FC82CF6" w:rsidR="006A0AD4" w:rsidRPr="006A0AD4" w:rsidRDefault="006A0AD4" w:rsidP="006A0AD4">
                  <w:pPr>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lang w:eastAsia="es-CL"/>
                    </w:rPr>
                  </w:pPr>
                </w:p>
              </w:tc>
              <w:tc>
                <w:tcPr>
                  <w:tcW w:w="609" w:type="dxa"/>
                  <w:noWrap/>
                  <w:vAlign w:val="center"/>
                  <w:hideMark/>
                </w:tcPr>
                <w:p w14:paraId="5B1AC66E" w14:textId="0D719517" w:rsidR="006A0AD4" w:rsidRPr="006A0AD4" w:rsidRDefault="006A0AD4" w:rsidP="006A0AD4">
                  <w:pPr>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lang w:eastAsia="es-CL"/>
                    </w:rPr>
                  </w:pPr>
                </w:p>
              </w:tc>
              <w:tc>
                <w:tcPr>
                  <w:tcW w:w="602" w:type="dxa"/>
                  <w:noWrap/>
                  <w:vAlign w:val="center"/>
                  <w:hideMark/>
                </w:tcPr>
                <w:p w14:paraId="2D3B3F28" w14:textId="77777777" w:rsidR="006A0AD4" w:rsidRPr="006A0AD4" w:rsidRDefault="006A0AD4" w:rsidP="006A0AD4">
                  <w:pPr>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86</w:t>
                  </w:r>
                </w:p>
              </w:tc>
              <w:tc>
                <w:tcPr>
                  <w:tcW w:w="709" w:type="dxa"/>
                  <w:noWrap/>
                  <w:vAlign w:val="center"/>
                  <w:hideMark/>
                </w:tcPr>
                <w:p w14:paraId="54F2A929" w14:textId="77777777" w:rsidR="006A0AD4" w:rsidRPr="006A0AD4" w:rsidRDefault="006A0AD4" w:rsidP="006A0AD4">
                  <w:pPr>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lang w:eastAsia="es-CL"/>
                    </w:rPr>
                  </w:pPr>
                </w:p>
              </w:tc>
              <w:tc>
                <w:tcPr>
                  <w:tcW w:w="981" w:type="dxa"/>
                  <w:noWrap/>
                  <w:vAlign w:val="center"/>
                  <w:hideMark/>
                </w:tcPr>
                <w:p w14:paraId="7C507C9B" w14:textId="77777777" w:rsidR="006A0AD4" w:rsidRPr="006A0AD4" w:rsidRDefault="006A0AD4" w:rsidP="006A0AD4">
                  <w:pPr>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98</w:t>
                  </w:r>
                </w:p>
              </w:tc>
            </w:tr>
            <w:tr w:rsidR="006A0AD4" w:rsidRPr="00862F2D" w14:paraId="251B079A" w14:textId="77777777" w:rsidTr="00862F2D">
              <w:trPr>
                <w:gridAfter w:val="1"/>
                <w:cnfStyle w:val="000000100000" w:firstRow="0" w:lastRow="0" w:firstColumn="0" w:lastColumn="0" w:oddVBand="0" w:evenVBand="0" w:oddHBand="1" w:evenHBand="0" w:firstRowFirstColumn="0" w:firstRowLastColumn="0" w:lastRowFirstColumn="0" w:lastRowLastColumn="0"/>
                <w:wAfter w:w="7" w:type="dxa"/>
                <w:trHeight w:val="303"/>
                <w:jc w:val="center"/>
              </w:trPr>
              <w:tc>
                <w:tcPr>
                  <w:cnfStyle w:val="001000000000" w:firstRow="0" w:lastRow="0" w:firstColumn="1" w:lastColumn="0" w:oddVBand="0" w:evenVBand="0" w:oddHBand="0" w:evenHBand="0" w:firstRowFirstColumn="0" w:firstRowLastColumn="0" w:lastRowFirstColumn="0" w:lastRowLastColumn="0"/>
                  <w:tcW w:w="3219" w:type="dxa"/>
                  <w:noWrap/>
                  <w:hideMark/>
                </w:tcPr>
                <w:p w14:paraId="6329FB55" w14:textId="2B97CFD3" w:rsidR="006A0AD4" w:rsidRPr="006A0AD4" w:rsidRDefault="006A0AD4" w:rsidP="006A0AD4">
                  <w:pPr>
                    <w:contextualSpacing w:val="0"/>
                    <w:jc w:val="left"/>
                    <w:rPr>
                      <w:rFonts w:ascii="Calibri" w:eastAsia="Times New Roman" w:hAnsi="Calibri"/>
                      <w:color w:val="000000"/>
                      <w:sz w:val="18"/>
                      <w:lang w:eastAsia="es-CL"/>
                    </w:rPr>
                  </w:pPr>
                  <w:r w:rsidRPr="006A0AD4">
                    <w:rPr>
                      <w:rFonts w:ascii="Calibri" w:eastAsia="Times New Roman" w:hAnsi="Calibri"/>
                      <w:color w:val="000000"/>
                      <w:sz w:val="18"/>
                      <w:lang w:eastAsia="es-CL"/>
                    </w:rPr>
                    <w:t>C</w:t>
                  </w:r>
                  <w:r w:rsidRPr="00862F2D">
                    <w:rPr>
                      <w:rFonts w:ascii="Calibri" w:eastAsia="Times New Roman" w:hAnsi="Calibri"/>
                      <w:caps w:val="0"/>
                      <w:color w:val="000000"/>
                      <w:sz w:val="18"/>
                      <w:lang w:eastAsia="es-CL"/>
                    </w:rPr>
                    <w:t>loruro</w:t>
                  </w:r>
                  <w:r w:rsidRPr="006A0AD4">
                    <w:rPr>
                      <w:rFonts w:ascii="Calibri" w:eastAsia="Times New Roman" w:hAnsi="Calibri"/>
                      <w:color w:val="000000"/>
                      <w:sz w:val="18"/>
                      <w:lang w:eastAsia="es-CL"/>
                    </w:rPr>
                    <w:t xml:space="preserve"> (</w:t>
                  </w:r>
                  <w:r w:rsidRPr="00862F2D">
                    <w:rPr>
                      <w:rFonts w:ascii="Calibri" w:eastAsia="Times New Roman" w:hAnsi="Calibri"/>
                      <w:caps w:val="0"/>
                      <w:color w:val="000000"/>
                      <w:sz w:val="18"/>
                      <w:lang w:eastAsia="es-CL"/>
                    </w:rPr>
                    <w:t>mg/l</w:t>
                  </w:r>
                  <w:r w:rsidRPr="006A0AD4">
                    <w:rPr>
                      <w:rFonts w:ascii="Calibri" w:eastAsia="Times New Roman" w:hAnsi="Calibri"/>
                      <w:color w:val="000000"/>
                      <w:sz w:val="18"/>
                      <w:lang w:eastAsia="es-CL"/>
                    </w:rPr>
                    <w:t>)</w:t>
                  </w:r>
                </w:p>
              </w:tc>
              <w:tc>
                <w:tcPr>
                  <w:tcW w:w="797" w:type="dxa"/>
                  <w:noWrap/>
                  <w:vAlign w:val="center"/>
                  <w:hideMark/>
                </w:tcPr>
                <w:p w14:paraId="5C9BD155" w14:textId="77777777"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12,3</w:t>
                  </w:r>
                </w:p>
              </w:tc>
              <w:tc>
                <w:tcPr>
                  <w:tcW w:w="799" w:type="dxa"/>
                  <w:noWrap/>
                  <w:vAlign w:val="center"/>
                  <w:hideMark/>
                </w:tcPr>
                <w:p w14:paraId="60BA8178" w14:textId="77777777"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13,3</w:t>
                  </w:r>
                </w:p>
              </w:tc>
              <w:tc>
                <w:tcPr>
                  <w:tcW w:w="828" w:type="dxa"/>
                  <w:noWrap/>
                  <w:vAlign w:val="center"/>
                  <w:hideMark/>
                </w:tcPr>
                <w:p w14:paraId="6E05BF65" w14:textId="77777777"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11</w:t>
                  </w:r>
                </w:p>
              </w:tc>
              <w:tc>
                <w:tcPr>
                  <w:tcW w:w="829" w:type="dxa"/>
                  <w:noWrap/>
                  <w:vAlign w:val="center"/>
                  <w:hideMark/>
                </w:tcPr>
                <w:p w14:paraId="6D8C679F" w14:textId="77777777"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9</w:t>
                  </w:r>
                </w:p>
              </w:tc>
              <w:tc>
                <w:tcPr>
                  <w:tcW w:w="765" w:type="dxa"/>
                  <w:noWrap/>
                  <w:vAlign w:val="center"/>
                  <w:hideMark/>
                </w:tcPr>
                <w:p w14:paraId="3E702830" w14:textId="77777777"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20</w:t>
                  </w:r>
                </w:p>
              </w:tc>
              <w:tc>
                <w:tcPr>
                  <w:tcW w:w="665" w:type="dxa"/>
                  <w:noWrap/>
                  <w:vAlign w:val="center"/>
                  <w:hideMark/>
                </w:tcPr>
                <w:p w14:paraId="6FC282CA" w14:textId="77777777"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16</w:t>
                  </w:r>
                </w:p>
              </w:tc>
              <w:tc>
                <w:tcPr>
                  <w:tcW w:w="812" w:type="dxa"/>
                  <w:noWrap/>
                  <w:vAlign w:val="center"/>
                  <w:hideMark/>
                </w:tcPr>
                <w:p w14:paraId="142078EB" w14:textId="77777777"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11</w:t>
                  </w:r>
                </w:p>
              </w:tc>
              <w:tc>
                <w:tcPr>
                  <w:tcW w:w="590" w:type="dxa"/>
                  <w:noWrap/>
                  <w:vAlign w:val="center"/>
                  <w:hideMark/>
                </w:tcPr>
                <w:p w14:paraId="3CCB9AD3" w14:textId="77777777"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19</w:t>
                  </w:r>
                </w:p>
              </w:tc>
              <w:tc>
                <w:tcPr>
                  <w:tcW w:w="996" w:type="dxa"/>
                  <w:noWrap/>
                  <w:vAlign w:val="center"/>
                  <w:hideMark/>
                </w:tcPr>
                <w:p w14:paraId="69FF671E" w14:textId="77777777"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11</w:t>
                  </w:r>
                </w:p>
              </w:tc>
              <w:tc>
                <w:tcPr>
                  <w:tcW w:w="605" w:type="dxa"/>
                  <w:noWrap/>
                  <w:vAlign w:val="center"/>
                  <w:hideMark/>
                </w:tcPr>
                <w:p w14:paraId="0623DB45" w14:textId="59713DEA"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lang w:eastAsia="es-CL"/>
                    </w:rPr>
                  </w:pPr>
                </w:p>
              </w:tc>
              <w:tc>
                <w:tcPr>
                  <w:tcW w:w="609" w:type="dxa"/>
                  <w:noWrap/>
                  <w:vAlign w:val="center"/>
                  <w:hideMark/>
                </w:tcPr>
                <w:p w14:paraId="289F92BA" w14:textId="68611A70"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lang w:eastAsia="es-CL"/>
                    </w:rPr>
                  </w:pPr>
                </w:p>
              </w:tc>
              <w:tc>
                <w:tcPr>
                  <w:tcW w:w="602" w:type="dxa"/>
                  <w:noWrap/>
                  <w:vAlign w:val="center"/>
                  <w:hideMark/>
                </w:tcPr>
                <w:p w14:paraId="0CCCA6F1" w14:textId="77777777"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9</w:t>
                  </w:r>
                </w:p>
              </w:tc>
              <w:tc>
                <w:tcPr>
                  <w:tcW w:w="709" w:type="dxa"/>
                  <w:noWrap/>
                  <w:vAlign w:val="center"/>
                  <w:hideMark/>
                </w:tcPr>
                <w:p w14:paraId="222D15F6" w14:textId="77777777"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lang w:eastAsia="es-CL"/>
                    </w:rPr>
                  </w:pPr>
                </w:p>
              </w:tc>
              <w:tc>
                <w:tcPr>
                  <w:tcW w:w="981" w:type="dxa"/>
                  <w:noWrap/>
                  <w:vAlign w:val="center"/>
                  <w:hideMark/>
                </w:tcPr>
                <w:p w14:paraId="36B050DD" w14:textId="77777777"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14</w:t>
                  </w:r>
                </w:p>
              </w:tc>
            </w:tr>
            <w:tr w:rsidR="006A0AD4" w:rsidRPr="00862F2D" w14:paraId="306578E3" w14:textId="77777777" w:rsidTr="00862F2D">
              <w:trPr>
                <w:gridAfter w:val="1"/>
                <w:wAfter w:w="7" w:type="dxa"/>
                <w:trHeight w:val="303"/>
                <w:jc w:val="center"/>
              </w:trPr>
              <w:tc>
                <w:tcPr>
                  <w:cnfStyle w:val="001000000000" w:firstRow="0" w:lastRow="0" w:firstColumn="1" w:lastColumn="0" w:oddVBand="0" w:evenVBand="0" w:oddHBand="0" w:evenHBand="0" w:firstRowFirstColumn="0" w:firstRowLastColumn="0" w:lastRowFirstColumn="0" w:lastRowLastColumn="0"/>
                  <w:tcW w:w="3219" w:type="dxa"/>
                  <w:noWrap/>
                  <w:hideMark/>
                </w:tcPr>
                <w:p w14:paraId="18FF6634" w14:textId="506151DF" w:rsidR="006A0AD4" w:rsidRPr="006A0AD4" w:rsidRDefault="006A0AD4" w:rsidP="006A0AD4">
                  <w:pPr>
                    <w:contextualSpacing w:val="0"/>
                    <w:jc w:val="left"/>
                    <w:rPr>
                      <w:rFonts w:ascii="Calibri" w:eastAsia="Times New Roman" w:hAnsi="Calibri"/>
                      <w:color w:val="000000"/>
                      <w:sz w:val="18"/>
                      <w:lang w:eastAsia="es-CL"/>
                    </w:rPr>
                  </w:pPr>
                  <w:r w:rsidRPr="006A0AD4">
                    <w:rPr>
                      <w:rFonts w:ascii="Calibri" w:eastAsia="Times New Roman" w:hAnsi="Calibri"/>
                      <w:color w:val="000000"/>
                      <w:sz w:val="18"/>
                      <w:lang w:eastAsia="es-CL"/>
                    </w:rPr>
                    <w:t>N</w:t>
                  </w:r>
                  <w:r w:rsidRPr="00862F2D">
                    <w:rPr>
                      <w:rFonts w:ascii="Calibri" w:eastAsia="Times New Roman" w:hAnsi="Calibri"/>
                      <w:caps w:val="0"/>
                      <w:color w:val="000000"/>
                      <w:sz w:val="18"/>
                      <w:lang w:eastAsia="es-CL"/>
                    </w:rPr>
                    <w:t xml:space="preserve">itrógeno total </w:t>
                  </w:r>
                  <w:r w:rsidRPr="006A0AD4">
                    <w:rPr>
                      <w:rFonts w:ascii="Calibri" w:eastAsia="Times New Roman" w:hAnsi="Calibri"/>
                      <w:color w:val="000000"/>
                      <w:sz w:val="18"/>
                      <w:lang w:eastAsia="es-CL"/>
                    </w:rPr>
                    <w:t>(</w:t>
                  </w:r>
                  <w:r w:rsidRPr="00862F2D">
                    <w:rPr>
                      <w:rFonts w:ascii="Calibri" w:eastAsia="Times New Roman" w:hAnsi="Calibri"/>
                      <w:caps w:val="0"/>
                      <w:color w:val="000000"/>
                      <w:sz w:val="18"/>
                      <w:lang w:eastAsia="es-CL"/>
                    </w:rPr>
                    <w:t>mg/l</w:t>
                  </w:r>
                  <w:r w:rsidRPr="006A0AD4">
                    <w:rPr>
                      <w:rFonts w:ascii="Calibri" w:eastAsia="Times New Roman" w:hAnsi="Calibri"/>
                      <w:color w:val="000000"/>
                      <w:sz w:val="18"/>
                      <w:lang w:eastAsia="es-CL"/>
                    </w:rPr>
                    <w:t>)</w:t>
                  </w:r>
                </w:p>
              </w:tc>
              <w:tc>
                <w:tcPr>
                  <w:tcW w:w="797" w:type="dxa"/>
                  <w:noWrap/>
                  <w:vAlign w:val="center"/>
                  <w:hideMark/>
                </w:tcPr>
                <w:p w14:paraId="1900A8C4" w14:textId="77777777" w:rsidR="006A0AD4" w:rsidRPr="006A0AD4" w:rsidRDefault="006A0AD4" w:rsidP="006A0AD4">
                  <w:pPr>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lang w:eastAsia="es-CL"/>
                    </w:rPr>
                  </w:pPr>
                </w:p>
              </w:tc>
              <w:tc>
                <w:tcPr>
                  <w:tcW w:w="799" w:type="dxa"/>
                  <w:noWrap/>
                  <w:vAlign w:val="center"/>
                  <w:hideMark/>
                </w:tcPr>
                <w:p w14:paraId="495732CE" w14:textId="77777777" w:rsidR="006A0AD4" w:rsidRPr="006A0AD4" w:rsidRDefault="006A0AD4" w:rsidP="006A0AD4">
                  <w:pPr>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20"/>
                      <w:lang w:eastAsia="es-CL"/>
                    </w:rPr>
                  </w:pPr>
                </w:p>
              </w:tc>
              <w:tc>
                <w:tcPr>
                  <w:tcW w:w="828" w:type="dxa"/>
                  <w:noWrap/>
                  <w:vAlign w:val="center"/>
                  <w:hideMark/>
                </w:tcPr>
                <w:p w14:paraId="3144ED3E" w14:textId="77777777" w:rsidR="006A0AD4" w:rsidRPr="006A0AD4" w:rsidRDefault="006A0AD4" w:rsidP="006A0AD4">
                  <w:pPr>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5,8</w:t>
                  </w:r>
                </w:p>
              </w:tc>
              <w:tc>
                <w:tcPr>
                  <w:tcW w:w="829" w:type="dxa"/>
                  <w:noWrap/>
                  <w:vAlign w:val="center"/>
                  <w:hideMark/>
                </w:tcPr>
                <w:p w14:paraId="3C4E2649" w14:textId="77777777" w:rsidR="006A0AD4" w:rsidRPr="006A0AD4" w:rsidRDefault="006A0AD4" w:rsidP="006A0AD4">
                  <w:pPr>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1,9</w:t>
                  </w:r>
                </w:p>
              </w:tc>
              <w:tc>
                <w:tcPr>
                  <w:tcW w:w="765" w:type="dxa"/>
                  <w:noWrap/>
                  <w:vAlign w:val="center"/>
                  <w:hideMark/>
                </w:tcPr>
                <w:p w14:paraId="1D1F924B" w14:textId="77777777" w:rsidR="006A0AD4" w:rsidRPr="006A0AD4" w:rsidRDefault="006A0AD4" w:rsidP="006A0AD4">
                  <w:pPr>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7,1</w:t>
                  </w:r>
                </w:p>
              </w:tc>
              <w:tc>
                <w:tcPr>
                  <w:tcW w:w="665" w:type="dxa"/>
                  <w:noWrap/>
                  <w:vAlign w:val="center"/>
                  <w:hideMark/>
                </w:tcPr>
                <w:p w14:paraId="5F3BFD91" w14:textId="77777777" w:rsidR="006A0AD4" w:rsidRPr="006A0AD4" w:rsidRDefault="006A0AD4" w:rsidP="006A0AD4">
                  <w:pPr>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1,5</w:t>
                  </w:r>
                </w:p>
              </w:tc>
              <w:tc>
                <w:tcPr>
                  <w:tcW w:w="812" w:type="dxa"/>
                  <w:noWrap/>
                  <w:vAlign w:val="center"/>
                  <w:hideMark/>
                </w:tcPr>
                <w:p w14:paraId="1B7B97F8" w14:textId="77777777" w:rsidR="006A0AD4" w:rsidRPr="006A0AD4" w:rsidRDefault="006A0AD4" w:rsidP="006A0AD4">
                  <w:pPr>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5,9</w:t>
                  </w:r>
                </w:p>
              </w:tc>
              <w:tc>
                <w:tcPr>
                  <w:tcW w:w="590" w:type="dxa"/>
                  <w:noWrap/>
                  <w:vAlign w:val="center"/>
                  <w:hideMark/>
                </w:tcPr>
                <w:p w14:paraId="6F81B4F8" w14:textId="77777777" w:rsidR="006A0AD4" w:rsidRPr="006A0AD4" w:rsidRDefault="006A0AD4" w:rsidP="006A0AD4">
                  <w:pPr>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7,3</w:t>
                  </w:r>
                </w:p>
              </w:tc>
              <w:tc>
                <w:tcPr>
                  <w:tcW w:w="996" w:type="dxa"/>
                  <w:noWrap/>
                  <w:vAlign w:val="center"/>
                  <w:hideMark/>
                </w:tcPr>
                <w:p w14:paraId="5E0890EB" w14:textId="77777777" w:rsidR="006A0AD4" w:rsidRPr="006A0AD4" w:rsidRDefault="006A0AD4" w:rsidP="006A0AD4">
                  <w:pPr>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6,4</w:t>
                  </w:r>
                </w:p>
              </w:tc>
              <w:tc>
                <w:tcPr>
                  <w:tcW w:w="605" w:type="dxa"/>
                  <w:noWrap/>
                  <w:vAlign w:val="center"/>
                  <w:hideMark/>
                </w:tcPr>
                <w:p w14:paraId="09AC66E9" w14:textId="7040321F" w:rsidR="006A0AD4" w:rsidRPr="006A0AD4" w:rsidRDefault="006A0AD4" w:rsidP="006A0AD4">
                  <w:pPr>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lang w:eastAsia="es-CL"/>
                    </w:rPr>
                  </w:pPr>
                </w:p>
              </w:tc>
              <w:tc>
                <w:tcPr>
                  <w:tcW w:w="609" w:type="dxa"/>
                  <w:noWrap/>
                  <w:vAlign w:val="center"/>
                  <w:hideMark/>
                </w:tcPr>
                <w:p w14:paraId="35F49C76" w14:textId="69CFBDA1" w:rsidR="006A0AD4" w:rsidRPr="006A0AD4" w:rsidRDefault="006A0AD4" w:rsidP="006A0AD4">
                  <w:pPr>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lang w:eastAsia="es-CL"/>
                    </w:rPr>
                  </w:pPr>
                </w:p>
              </w:tc>
              <w:tc>
                <w:tcPr>
                  <w:tcW w:w="602" w:type="dxa"/>
                  <w:noWrap/>
                  <w:vAlign w:val="center"/>
                  <w:hideMark/>
                </w:tcPr>
                <w:p w14:paraId="04232DF7" w14:textId="77777777" w:rsidR="006A0AD4" w:rsidRPr="006A0AD4" w:rsidRDefault="006A0AD4" w:rsidP="006A0AD4">
                  <w:pPr>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11,6</w:t>
                  </w:r>
                </w:p>
              </w:tc>
              <w:tc>
                <w:tcPr>
                  <w:tcW w:w="709" w:type="dxa"/>
                  <w:noWrap/>
                  <w:vAlign w:val="center"/>
                  <w:hideMark/>
                </w:tcPr>
                <w:p w14:paraId="54A72110" w14:textId="77777777" w:rsidR="006A0AD4" w:rsidRPr="006A0AD4" w:rsidRDefault="006A0AD4" w:rsidP="006A0AD4">
                  <w:pPr>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lang w:eastAsia="es-CL"/>
                    </w:rPr>
                  </w:pPr>
                </w:p>
              </w:tc>
              <w:tc>
                <w:tcPr>
                  <w:tcW w:w="981" w:type="dxa"/>
                  <w:noWrap/>
                  <w:vAlign w:val="center"/>
                  <w:hideMark/>
                </w:tcPr>
                <w:p w14:paraId="2AAC55D4" w14:textId="77777777" w:rsidR="006A0AD4" w:rsidRPr="006A0AD4" w:rsidRDefault="006A0AD4" w:rsidP="006A0AD4">
                  <w:pPr>
                    <w:contextualSpacing w:val="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12,5</w:t>
                  </w:r>
                </w:p>
              </w:tc>
            </w:tr>
            <w:tr w:rsidR="006A0AD4" w:rsidRPr="00862F2D" w14:paraId="3EE73685" w14:textId="77777777" w:rsidTr="00862F2D">
              <w:trPr>
                <w:gridAfter w:val="1"/>
                <w:cnfStyle w:val="000000100000" w:firstRow="0" w:lastRow="0" w:firstColumn="0" w:lastColumn="0" w:oddVBand="0" w:evenVBand="0" w:oddHBand="1" w:evenHBand="0" w:firstRowFirstColumn="0" w:firstRowLastColumn="0" w:lastRowFirstColumn="0" w:lastRowLastColumn="0"/>
                <w:wAfter w:w="7" w:type="dxa"/>
                <w:trHeight w:val="303"/>
                <w:jc w:val="center"/>
              </w:trPr>
              <w:tc>
                <w:tcPr>
                  <w:cnfStyle w:val="001000000000" w:firstRow="0" w:lastRow="0" w:firstColumn="1" w:lastColumn="0" w:oddVBand="0" w:evenVBand="0" w:oddHBand="0" w:evenHBand="0" w:firstRowFirstColumn="0" w:firstRowLastColumn="0" w:lastRowFirstColumn="0" w:lastRowLastColumn="0"/>
                  <w:tcW w:w="3219" w:type="dxa"/>
                  <w:noWrap/>
                  <w:hideMark/>
                </w:tcPr>
                <w:p w14:paraId="3FDB7242" w14:textId="3DD3C3A9" w:rsidR="006A0AD4" w:rsidRPr="006A0AD4" w:rsidRDefault="006A0AD4" w:rsidP="006A0AD4">
                  <w:pPr>
                    <w:contextualSpacing w:val="0"/>
                    <w:jc w:val="left"/>
                    <w:rPr>
                      <w:rFonts w:ascii="Calibri" w:eastAsia="Times New Roman" w:hAnsi="Calibri"/>
                      <w:color w:val="000000"/>
                      <w:sz w:val="18"/>
                      <w:lang w:eastAsia="es-CL"/>
                    </w:rPr>
                  </w:pPr>
                  <w:r w:rsidRPr="006A0AD4">
                    <w:rPr>
                      <w:rFonts w:ascii="Calibri" w:eastAsia="Times New Roman" w:hAnsi="Calibri"/>
                      <w:color w:val="000000"/>
                      <w:sz w:val="18"/>
                      <w:lang w:eastAsia="es-CL"/>
                    </w:rPr>
                    <w:t>N</w:t>
                  </w:r>
                  <w:r w:rsidRPr="00862F2D">
                    <w:rPr>
                      <w:rFonts w:ascii="Calibri" w:eastAsia="Times New Roman" w:hAnsi="Calibri"/>
                      <w:caps w:val="0"/>
                      <w:color w:val="000000"/>
                      <w:sz w:val="18"/>
                      <w:lang w:eastAsia="es-CL"/>
                    </w:rPr>
                    <w:t xml:space="preserve">itrógeno amoniacal </w:t>
                  </w:r>
                  <w:r w:rsidRPr="006A0AD4">
                    <w:rPr>
                      <w:rFonts w:ascii="Calibri" w:eastAsia="Times New Roman" w:hAnsi="Calibri"/>
                      <w:color w:val="000000"/>
                      <w:sz w:val="18"/>
                      <w:lang w:eastAsia="es-CL"/>
                    </w:rPr>
                    <w:t>(</w:t>
                  </w:r>
                  <w:r w:rsidRPr="00862F2D">
                    <w:rPr>
                      <w:rFonts w:ascii="Calibri" w:eastAsia="Times New Roman" w:hAnsi="Calibri"/>
                      <w:caps w:val="0"/>
                      <w:color w:val="000000"/>
                      <w:sz w:val="18"/>
                      <w:lang w:eastAsia="es-CL"/>
                    </w:rPr>
                    <w:t>mg/l</w:t>
                  </w:r>
                  <w:r w:rsidRPr="006A0AD4">
                    <w:rPr>
                      <w:rFonts w:ascii="Calibri" w:eastAsia="Times New Roman" w:hAnsi="Calibri"/>
                      <w:color w:val="000000"/>
                      <w:sz w:val="18"/>
                      <w:lang w:eastAsia="es-CL"/>
                    </w:rPr>
                    <w:t>)</w:t>
                  </w:r>
                </w:p>
              </w:tc>
              <w:tc>
                <w:tcPr>
                  <w:tcW w:w="797" w:type="dxa"/>
                  <w:noWrap/>
                  <w:vAlign w:val="center"/>
                  <w:hideMark/>
                </w:tcPr>
                <w:p w14:paraId="60BB26FD" w14:textId="77777777"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lang w:eastAsia="es-CL"/>
                    </w:rPr>
                  </w:pPr>
                </w:p>
              </w:tc>
              <w:tc>
                <w:tcPr>
                  <w:tcW w:w="799" w:type="dxa"/>
                  <w:noWrap/>
                  <w:vAlign w:val="center"/>
                  <w:hideMark/>
                </w:tcPr>
                <w:p w14:paraId="06D3B006" w14:textId="77777777"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20"/>
                      <w:lang w:eastAsia="es-CL"/>
                    </w:rPr>
                  </w:pPr>
                </w:p>
              </w:tc>
              <w:tc>
                <w:tcPr>
                  <w:tcW w:w="828" w:type="dxa"/>
                  <w:noWrap/>
                  <w:vAlign w:val="center"/>
                  <w:hideMark/>
                </w:tcPr>
                <w:p w14:paraId="0214902E" w14:textId="77777777"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&lt; 0,02</w:t>
                  </w:r>
                </w:p>
              </w:tc>
              <w:tc>
                <w:tcPr>
                  <w:tcW w:w="829" w:type="dxa"/>
                  <w:noWrap/>
                  <w:vAlign w:val="center"/>
                  <w:hideMark/>
                </w:tcPr>
                <w:p w14:paraId="69EBD873" w14:textId="77777777"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&lt; 0,02</w:t>
                  </w:r>
                </w:p>
              </w:tc>
              <w:tc>
                <w:tcPr>
                  <w:tcW w:w="765" w:type="dxa"/>
                  <w:noWrap/>
                  <w:vAlign w:val="center"/>
                  <w:hideMark/>
                </w:tcPr>
                <w:p w14:paraId="17DBA646" w14:textId="77777777"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4,52</w:t>
                  </w:r>
                </w:p>
              </w:tc>
              <w:tc>
                <w:tcPr>
                  <w:tcW w:w="665" w:type="dxa"/>
                  <w:noWrap/>
                  <w:vAlign w:val="center"/>
                  <w:hideMark/>
                </w:tcPr>
                <w:p w14:paraId="60868486" w14:textId="77777777"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0,2</w:t>
                  </w:r>
                </w:p>
              </w:tc>
              <w:tc>
                <w:tcPr>
                  <w:tcW w:w="812" w:type="dxa"/>
                  <w:noWrap/>
                  <w:vAlign w:val="center"/>
                  <w:hideMark/>
                </w:tcPr>
                <w:p w14:paraId="2396F241" w14:textId="799258A2"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 xml:space="preserve">&lt; </w:t>
                  </w:r>
                  <w:r w:rsidRPr="00862F2D">
                    <w:rPr>
                      <w:rFonts w:eastAsia="Times New Roman"/>
                      <w:color w:val="000000"/>
                      <w:sz w:val="18"/>
                      <w:szCs w:val="20"/>
                      <w:lang w:eastAsia="es-CL"/>
                    </w:rPr>
                    <w:t>0</w:t>
                  </w:r>
                  <w:r w:rsidRPr="006A0AD4">
                    <w:rPr>
                      <w:rFonts w:eastAsia="Times New Roman"/>
                      <w:color w:val="000000"/>
                      <w:sz w:val="18"/>
                      <w:szCs w:val="20"/>
                      <w:lang w:eastAsia="es-CL"/>
                    </w:rPr>
                    <w:t>,02</w:t>
                  </w:r>
                </w:p>
              </w:tc>
              <w:tc>
                <w:tcPr>
                  <w:tcW w:w="590" w:type="dxa"/>
                  <w:noWrap/>
                  <w:vAlign w:val="center"/>
                  <w:hideMark/>
                </w:tcPr>
                <w:p w14:paraId="70D87ED4" w14:textId="77777777"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2,63</w:t>
                  </w:r>
                </w:p>
              </w:tc>
              <w:tc>
                <w:tcPr>
                  <w:tcW w:w="996" w:type="dxa"/>
                  <w:noWrap/>
                  <w:vAlign w:val="center"/>
                  <w:hideMark/>
                </w:tcPr>
                <w:p w14:paraId="3C867557" w14:textId="77777777"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1,86</w:t>
                  </w:r>
                </w:p>
              </w:tc>
              <w:tc>
                <w:tcPr>
                  <w:tcW w:w="605" w:type="dxa"/>
                  <w:noWrap/>
                  <w:vAlign w:val="center"/>
                  <w:hideMark/>
                </w:tcPr>
                <w:p w14:paraId="0D505ADB" w14:textId="61AAB8C1"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lang w:eastAsia="es-CL"/>
                    </w:rPr>
                  </w:pPr>
                </w:p>
              </w:tc>
              <w:tc>
                <w:tcPr>
                  <w:tcW w:w="609" w:type="dxa"/>
                  <w:noWrap/>
                  <w:vAlign w:val="center"/>
                  <w:hideMark/>
                </w:tcPr>
                <w:p w14:paraId="5EBA4BA3" w14:textId="6D7EBA33"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lang w:eastAsia="es-CL"/>
                    </w:rPr>
                  </w:pPr>
                </w:p>
              </w:tc>
              <w:tc>
                <w:tcPr>
                  <w:tcW w:w="602" w:type="dxa"/>
                  <w:noWrap/>
                  <w:vAlign w:val="center"/>
                  <w:hideMark/>
                </w:tcPr>
                <w:p w14:paraId="2BF4A261" w14:textId="77777777"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5,24</w:t>
                  </w:r>
                </w:p>
              </w:tc>
              <w:tc>
                <w:tcPr>
                  <w:tcW w:w="709" w:type="dxa"/>
                  <w:noWrap/>
                  <w:vAlign w:val="center"/>
                  <w:hideMark/>
                </w:tcPr>
                <w:p w14:paraId="630627DF" w14:textId="77777777"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lang w:eastAsia="es-CL"/>
                    </w:rPr>
                  </w:pPr>
                </w:p>
              </w:tc>
              <w:tc>
                <w:tcPr>
                  <w:tcW w:w="981" w:type="dxa"/>
                  <w:noWrap/>
                  <w:vAlign w:val="center"/>
                  <w:hideMark/>
                </w:tcPr>
                <w:p w14:paraId="7E347E89" w14:textId="77777777" w:rsidR="006A0AD4" w:rsidRPr="006A0AD4" w:rsidRDefault="006A0AD4" w:rsidP="006A0AD4">
                  <w:pPr>
                    <w:contextualSpacing w:val="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20"/>
                      <w:lang w:eastAsia="es-CL"/>
                    </w:rPr>
                  </w:pPr>
                  <w:r w:rsidRPr="006A0AD4">
                    <w:rPr>
                      <w:rFonts w:eastAsia="Times New Roman"/>
                      <w:color w:val="000000"/>
                      <w:sz w:val="18"/>
                      <w:szCs w:val="20"/>
                      <w:lang w:eastAsia="es-CL"/>
                    </w:rPr>
                    <w:t>9,33</w:t>
                  </w:r>
                </w:p>
              </w:tc>
            </w:tr>
          </w:tbl>
          <w:p w14:paraId="51748F47" w14:textId="3BFFD133" w:rsidR="006A0AD4" w:rsidRPr="000C68FC" w:rsidRDefault="006A0AD4" w:rsidP="00A6746A">
            <w:pPr>
              <w:jc w:val="center"/>
              <w:rPr>
                <w:rFonts w:eastAsia="Times New Roman"/>
                <w:color w:val="000000"/>
                <w:sz w:val="20"/>
                <w:szCs w:val="20"/>
                <w:lang w:eastAsia="es-CL"/>
              </w:rPr>
            </w:pPr>
          </w:p>
        </w:tc>
      </w:tr>
      <w:tr w:rsidR="006A0AD4" w:rsidRPr="000C68FC" w14:paraId="1D4BE5F5" w14:textId="77777777" w:rsidTr="00A6746A">
        <w:trPr>
          <w:trHeight w:val="395"/>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633129" w14:textId="77777777" w:rsidR="006A0AD4" w:rsidRDefault="006A0AD4" w:rsidP="00A6746A">
            <w:pPr>
              <w:pStyle w:val="Descripcin"/>
            </w:pPr>
            <w:r>
              <w:t>Tabla 1.</w:t>
            </w:r>
          </w:p>
          <w:p w14:paraId="239D59A7" w14:textId="280AE06C" w:rsidR="006A0AD4" w:rsidRPr="006A0AD4" w:rsidRDefault="006A0AD4" w:rsidP="00A6746A">
            <w:pPr>
              <w:pStyle w:val="Descripcin"/>
              <w:rPr>
                <w:b w:val="0"/>
              </w:rPr>
            </w:pPr>
            <w:r>
              <w:rPr>
                <w:b w:val="0"/>
              </w:rPr>
              <w:t>*</w:t>
            </w:r>
            <w:r w:rsidRPr="006A0AD4">
              <w:rPr>
                <w:b w:val="0"/>
              </w:rPr>
              <w:t>Durante el monitoreo del segundo semestre del año 2016, los pozos N°2 y 3 se encontraron sin nivel de agua</w:t>
            </w:r>
          </w:p>
          <w:p w14:paraId="66852791" w14:textId="44504A47" w:rsidR="006A0AD4" w:rsidRPr="000C68FC" w:rsidRDefault="006A0AD4" w:rsidP="006A0AD4">
            <w:pPr>
              <w:pStyle w:val="Descripcin"/>
              <w:rPr>
                <w:rFonts w:eastAsia="Times New Roman"/>
                <w:b w:val="0"/>
                <w:color w:val="000000"/>
                <w:szCs w:val="18"/>
                <w:lang w:eastAsia="es-CL"/>
              </w:rPr>
            </w:pPr>
            <w:r>
              <w:rPr>
                <w:b w:val="0"/>
              </w:rPr>
              <w:t>**</w:t>
            </w:r>
            <w:r w:rsidRPr="006A0AD4">
              <w:rPr>
                <w:b w:val="0"/>
              </w:rPr>
              <w:t>Durante el monitoreo del primer semestre del año 2017, el pozo N°2 se encontraró sin nivel de agua</w:t>
            </w:r>
          </w:p>
        </w:tc>
      </w:tr>
    </w:tbl>
    <w:p w14:paraId="4BF46180" w14:textId="77777777" w:rsidR="006A0AD4" w:rsidRDefault="006A0AD4" w:rsidP="006A0AD4">
      <w:pPr>
        <w:tabs>
          <w:tab w:val="left" w:pos="939"/>
        </w:tabs>
      </w:pPr>
    </w:p>
    <w:p w14:paraId="71E43E55" w14:textId="0E957D28" w:rsidR="00754241" w:rsidRPr="006A0AD4" w:rsidRDefault="006A0AD4" w:rsidP="006A0AD4">
      <w:pPr>
        <w:tabs>
          <w:tab w:val="left" w:pos="939"/>
        </w:tabs>
        <w:sectPr w:rsidR="00754241" w:rsidRPr="006A0AD4" w:rsidSect="00A70F8F">
          <w:pgSz w:w="15840" w:h="12240" w:orient="landscape"/>
          <w:pgMar w:top="1134" w:right="1134" w:bottom="1134" w:left="1134" w:header="709" w:footer="709" w:gutter="0"/>
          <w:cols w:space="708"/>
          <w:docGrid w:linePitch="360"/>
        </w:sectPr>
      </w:pPr>
      <w:r>
        <w:tab/>
      </w:r>
    </w:p>
    <w:p w14:paraId="078FF901" w14:textId="4A0F4946" w:rsidR="007015BE" w:rsidRPr="0025129B" w:rsidRDefault="007015BE" w:rsidP="00C958D0">
      <w:pPr>
        <w:pStyle w:val="Ttulo1"/>
      </w:pPr>
      <w:bookmarkStart w:id="128" w:name="_Toc353998131"/>
      <w:bookmarkStart w:id="129" w:name="_Toc353998204"/>
      <w:bookmarkStart w:id="130" w:name="_Toc352840404"/>
      <w:bookmarkStart w:id="131" w:name="_Toc352841464"/>
      <w:bookmarkStart w:id="132" w:name="_Toc506532305"/>
      <w:bookmarkEnd w:id="128"/>
      <w:bookmarkEnd w:id="129"/>
      <w:r w:rsidRPr="0025129B">
        <w:lastRenderedPageBreak/>
        <w:t>CONCLUSIONES.</w:t>
      </w:r>
      <w:bookmarkEnd w:id="130"/>
      <w:bookmarkEnd w:id="131"/>
      <w:bookmarkEnd w:id="132"/>
    </w:p>
    <w:p w14:paraId="3950439A" w14:textId="77777777" w:rsidR="00CE010E" w:rsidRPr="0025129B" w:rsidRDefault="00CE010E" w:rsidP="00893A4E">
      <w:pPr>
        <w:pStyle w:val="Prrafodelista"/>
        <w:ind w:left="0"/>
        <w:rPr>
          <w:rFonts w:cstheme="minorHAnsi"/>
          <w:b/>
          <w:sz w:val="14"/>
          <w:szCs w:val="24"/>
        </w:rPr>
      </w:pPr>
    </w:p>
    <w:p w14:paraId="443F6A0D" w14:textId="1E8CD14E" w:rsidR="00550A1C" w:rsidRDefault="00550A1C" w:rsidP="00550A1C">
      <w:pPr>
        <w:rPr>
          <w:rFonts w:cstheme="minorHAnsi"/>
          <w:sz w:val="20"/>
          <w:szCs w:val="20"/>
        </w:rPr>
      </w:pPr>
      <w:r>
        <w:rPr>
          <w:rFonts w:cstheme="minorHAnsi"/>
          <w:sz w:val="20"/>
          <w:szCs w:val="20"/>
        </w:rPr>
        <w:t xml:space="preserve">De los resultados de las actividades de fiscalización, asociados a la </w:t>
      </w:r>
      <w:r w:rsidR="00754241">
        <w:rPr>
          <w:rFonts w:cstheme="minorHAnsi"/>
          <w:sz w:val="20"/>
          <w:szCs w:val="20"/>
        </w:rPr>
        <w:t>RCA 410/2006</w:t>
      </w:r>
      <w:r>
        <w:rPr>
          <w:rFonts w:cstheme="minorHAnsi"/>
          <w:sz w:val="20"/>
          <w:szCs w:val="20"/>
        </w:rPr>
        <w:t xml:space="preserve"> COREMA Biobío, </w:t>
      </w:r>
      <w:r w:rsidR="00754241">
        <w:rPr>
          <w:rFonts w:cstheme="minorHAnsi"/>
          <w:sz w:val="20"/>
          <w:szCs w:val="20"/>
        </w:rPr>
        <w:t xml:space="preserve">es posible concluir </w:t>
      </w:r>
      <w:r w:rsidR="00BE6A22">
        <w:rPr>
          <w:rFonts w:cstheme="minorHAnsi"/>
          <w:sz w:val="20"/>
          <w:szCs w:val="20"/>
        </w:rPr>
        <w:t xml:space="preserve">lo siguiente: </w:t>
      </w:r>
    </w:p>
    <w:p w14:paraId="789AA601" w14:textId="0D1124F9" w:rsidR="00BE6A22" w:rsidRPr="00BE6A22" w:rsidRDefault="00BE6A22" w:rsidP="00BE6A22">
      <w:pPr>
        <w:pStyle w:val="Prrafodelista"/>
        <w:numPr>
          <w:ilvl w:val="0"/>
          <w:numId w:val="2"/>
        </w:numPr>
        <w:rPr>
          <w:rFonts w:cstheme="minorHAnsi"/>
          <w:sz w:val="20"/>
          <w:szCs w:val="20"/>
        </w:rPr>
      </w:pPr>
      <w:r w:rsidRPr="00BE6A22">
        <w:rPr>
          <w:rFonts w:cstheme="minorHAnsi"/>
          <w:sz w:val="20"/>
          <w:szCs w:val="20"/>
        </w:rPr>
        <w:t xml:space="preserve">No existiría relación entre el agua que alimenta el sistema de agua potable de la ciudad de Nacimiento y el Ex – vertedero de la planta Inforsa, ya que la captación de agua para potabilizar tiene como origen pozo profundo y no aguas superficiales, ni tampoco se encuentra en la ubicación indicada en la denuncia, sino que se ubica aproximadamente a 1.200 metros al norte de la planta. </w:t>
      </w:r>
    </w:p>
    <w:p w14:paraId="23416357" w14:textId="65C40A12" w:rsidR="00BE6A22" w:rsidRDefault="00BE6A22" w:rsidP="00BE6A22">
      <w:pPr>
        <w:pStyle w:val="Prrafodelista"/>
        <w:numPr>
          <w:ilvl w:val="0"/>
          <w:numId w:val="2"/>
        </w:numPr>
        <w:rPr>
          <w:rFonts w:cstheme="minorHAnsi"/>
          <w:sz w:val="20"/>
          <w:szCs w:val="20"/>
        </w:rPr>
      </w:pPr>
      <w:r w:rsidRPr="00BE6A22">
        <w:rPr>
          <w:rFonts w:cstheme="minorHAnsi"/>
          <w:sz w:val="20"/>
          <w:szCs w:val="20"/>
        </w:rPr>
        <w:t>Sin perjuicio de lo indicado, se observó un diferencial de concentraciones de Fe y Mn entre los pozos N° 1, 2 respecto del pozo N° 3, sin embargo, el pozo 3 no cuenta con línea de base, por lo que no es posible evaluar la calidad del agua de éste pozo, respecto de la situación anterior a la implementación del proyecto.</w:t>
      </w:r>
    </w:p>
    <w:p w14:paraId="16050FC3" w14:textId="5B3A671B" w:rsidR="00BE6A22" w:rsidRPr="00BE6A22" w:rsidRDefault="00BE6A22" w:rsidP="00BE6A22">
      <w:pPr>
        <w:pStyle w:val="Prrafodelista"/>
        <w:numPr>
          <w:ilvl w:val="0"/>
          <w:numId w:val="2"/>
        </w:numPr>
        <w:rPr>
          <w:rFonts w:cstheme="minorHAnsi"/>
          <w:sz w:val="20"/>
          <w:szCs w:val="20"/>
        </w:rPr>
      </w:pPr>
      <w:r w:rsidRPr="00BE6A22">
        <w:rPr>
          <w:rFonts w:cstheme="minorHAnsi"/>
          <w:sz w:val="20"/>
          <w:szCs w:val="20"/>
        </w:rPr>
        <w:t>No se observan hallazgos respecto del manejo del cierre del vertedero interno de la Ex Planta INFORSA.</w:t>
      </w:r>
    </w:p>
    <w:p w14:paraId="1D84DCA3" w14:textId="77777777" w:rsidR="00BE6A22" w:rsidRDefault="00BE6A22" w:rsidP="00BE6A22">
      <w:pPr>
        <w:rPr>
          <w:rFonts w:cstheme="minorHAnsi"/>
          <w:sz w:val="20"/>
          <w:szCs w:val="20"/>
        </w:rPr>
      </w:pPr>
    </w:p>
    <w:p w14:paraId="2E3321A1" w14:textId="77777777" w:rsidR="00BE6A22" w:rsidRPr="0025129B" w:rsidRDefault="00BE6A22" w:rsidP="00BE6A22">
      <w:pPr>
        <w:rPr>
          <w:rFonts w:cstheme="minorHAnsi"/>
          <w:sz w:val="20"/>
          <w:szCs w:val="20"/>
        </w:rPr>
      </w:pPr>
    </w:p>
    <w:p w14:paraId="4FD44C93" w14:textId="77777777" w:rsidR="00550A1C" w:rsidRPr="003E0F94" w:rsidRDefault="00550A1C" w:rsidP="00550A1C">
      <w:pPr>
        <w:rPr>
          <w:rFonts w:cstheme="minorHAnsi"/>
          <w:sz w:val="16"/>
        </w:rPr>
      </w:pPr>
    </w:p>
    <w:p w14:paraId="244BA1AB" w14:textId="77777777" w:rsidR="00550A1C" w:rsidRPr="0025129B" w:rsidRDefault="00550A1C" w:rsidP="00550A1C">
      <w:pPr>
        <w:pStyle w:val="Prrafodelista"/>
        <w:ind w:left="0"/>
        <w:rPr>
          <w:rFonts w:cstheme="minorHAnsi"/>
          <w:b/>
          <w:sz w:val="20"/>
          <w:szCs w:val="20"/>
        </w:rPr>
      </w:pPr>
    </w:p>
    <w:p w14:paraId="0485ED4C" w14:textId="77777777" w:rsidR="00550A1C" w:rsidRPr="0025129B" w:rsidRDefault="00550A1C" w:rsidP="00550A1C">
      <w:pPr>
        <w:pStyle w:val="Prrafodelista"/>
        <w:ind w:left="0"/>
        <w:rPr>
          <w:rFonts w:cstheme="minorHAnsi"/>
          <w:b/>
          <w:sz w:val="14"/>
          <w:szCs w:val="24"/>
        </w:rPr>
      </w:pPr>
    </w:p>
    <w:p w14:paraId="20ED3DB9" w14:textId="77777777" w:rsidR="00550A1C" w:rsidRPr="0025129B" w:rsidRDefault="00550A1C" w:rsidP="00550A1C">
      <w:pPr>
        <w:pStyle w:val="Prrafodelista"/>
        <w:ind w:left="0"/>
        <w:rPr>
          <w:rFonts w:cstheme="minorHAnsi"/>
          <w:b/>
          <w:sz w:val="14"/>
          <w:szCs w:val="24"/>
        </w:rPr>
      </w:pPr>
    </w:p>
    <w:p w14:paraId="4865B620" w14:textId="77777777" w:rsidR="00550A1C" w:rsidRPr="0025129B" w:rsidRDefault="00550A1C" w:rsidP="00550A1C">
      <w:pPr>
        <w:pStyle w:val="Prrafodelista"/>
        <w:ind w:left="0"/>
        <w:rPr>
          <w:rFonts w:cstheme="minorHAnsi"/>
          <w:b/>
          <w:sz w:val="14"/>
          <w:szCs w:val="24"/>
        </w:rPr>
        <w:sectPr w:rsidR="00550A1C" w:rsidRPr="0025129B" w:rsidSect="00A70F8F">
          <w:pgSz w:w="15840" w:h="12240" w:orient="landscape"/>
          <w:pgMar w:top="1134" w:right="1134" w:bottom="1134" w:left="1134" w:header="709" w:footer="709" w:gutter="0"/>
          <w:cols w:space="708"/>
          <w:docGrid w:linePitch="360"/>
        </w:sectPr>
      </w:pPr>
    </w:p>
    <w:p w14:paraId="7176A801" w14:textId="77777777" w:rsidR="005B38F1" w:rsidRPr="0025129B" w:rsidRDefault="005B38F1" w:rsidP="005B38F1">
      <w:pPr>
        <w:pStyle w:val="Ttulo1"/>
      </w:pPr>
      <w:bookmarkStart w:id="133" w:name="_Toc352840405"/>
      <w:bookmarkStart w:id="134" w:name="_Toc352841465"/>
      <w:bookmarkStart w:id="135" w:name="_Toc506532306"/>
      <w:r w:rsidRPr="0025129B">
        <w:lastRenderedPageBreak/>
        <w:t>ANEXOS.</w:t>
      </w:r>
      <w:bookmarkEnd w:id="133"/>
      <w:bookmarkEnd w:id="134"/>
      <w:bookmarkEnd w:id="135"/>
    </w:p>
    <w:p w14:paraId="701825A6"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5B38F1" w:rsidRPr="0025129B" w14:paraId="3942C394" w14:textId="77777777" w:rsidTr="00995411">
        <w:trPr>
          <w:trHeight w:val="286"/>
          <w:jc w:val="center"/>
        </w:trPr>
        <w:tc>
          <w:tcPr>
            <w:tcW w:w="1038" w:type="pct"/>
            <w:shd w:val="clear" w:color="auto" w:fill="D9D9D9" w:themeFill="background1" w:themeFillShade="D9"/>
          </w:tcPr>
          <w:p w14:paraId="1014042D" w14:textId="77777777"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14:paraId="6AF0F70E" w14:textId="77777777" w:rsidR="005B38F1" w:rsidRPr="0025129B" w:rsidRDefault="005B38F1" w:rsidP="00995411">
            <w:pPr>
              <w:jc w:val="center"/>
              <w:rPr>
                <w:rFonts w:cstheme="minorHAnsi"/>
                <w:b/>
              </w:rPr>
            </w:pPr>
            <w:r w:rsidRPr="0025129B">
              <w:rPr>
                <w:rFonts w:cstheme="minorHAnsi"/>
                <w:b/>
              </w:rPr>
              <w:t>Nombre Anexo</w:t>
            </w:r>
          </w:p>
        </w:tc>
      </w:tr>
      <w:tr w:rsidR="005B38F1" w:rsidRPr="0025129B" w14:paraId="3BD953D4" w14:textId="77777777" w:rsidTr="00995411">
        <w:trPr>
          <w:trHeight w:val="286"/>
          <w:jc w:val="center"/>
        </w:trPr>
        <w:tc>
          <w:tcPr>
            <w:tcW w:w="1038" w:type="pct"/>
            <w:vAlign w:val="center"/>
          </w:tcPr>
          <w:p w14:paraId="5155E965" w14:textId="77777777" w:rsidR="005B38F1" w:rsidRPr="002F2FA5" w:rsidRDefault="005B38F1" w:rsidP="00995411">
            <w:pPr>
              <w:jc w:val="center"/>
              <w:rPr>
                <w:rFonts w:cstheme="minorHAnsi"/>
              </w:rPr>
            </w:pPr>
            <w:r w:rsidRPr="002F2FA5">
              <w:rPr>
                <w:rFonts w:cstheme="minorHAnsi"/>
              </w:rPr>
              <w:t>1</w:t>
            </w:r>
          </w:p>
        </w:tc>
        <w:tc>
          <w:tcPr>
            <w:tcW w:w="3962" w:type="pct"/>
            <w:vAlign w:val="center"/>
          </w:tcPr>
          <w:p w14:paraId="67E79F5B" w14:textId="32BAE33A" w:rsidR="005B38F1" w:rsidRPr="002F2FA5" w:rsidRDefault="00A76584" w:rsidP="00A76584">
            <w:pPr>
              <w:rPr>
                <w:rFonts w:cstheme="minorHAnsi"/>
              </w:rPr>
            </w:pPr>
            <w:r>
              <w:rPr>
                <w:rFonts w:cstheme="minorHAnsi"/>
              </w:rPr>
              <w:t>Acta de inspección 13.01.2017</w:t>
            </w:r>
          </w:p>
        </w:tc>
      </w:tr>
    </w:tbl>
    <w:p w14:paraId="2C79CE1E" w14:textId="77777777"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C68536" w14:textId="77777777" w:rsidR="008643AB" w:rsidRDefault="008643AB" w:rsidP="00870FF2">
      <w:r>
        <w:separator/>
      </w:r>
    </w:p>
    <w:p w14:paraId="77F151BD" w14:textId="77777777" w:rsidR="008643AB" w:rsidRDefault="008643AB" w:rsidP="00870FF2"/>
    <w:p w14:paraId="7FD9B9CA" w14:textId="77777777" w:rsidR="008643AB" w:rsidRDefault="008643AB"/>
  </w:endnote>
  <w:endnote w:type="continuationSeparator" w:id="0">
    <w:p w14:paraId="0D139912" w14:textId="77777777" w:rsidR="008643AB" w:rsidRDefault="008643AB" w:rsidP="00870FF2">
      <w:r>
        <w:continuationSeparator/>
      </w:r>
    </w:p>
    <w:p w14:paraId="43E3F625" w14:textId="77777777" w:rsidR="008643AB" w:rsidRDefault="008643AB" w:rsidP="00870FF2"/>
    <w:p w14:paraId="1B66C289" w14:textId="77777777" w:rsidR="008643AB" w:rsidRDefault="008643AB"/>
  </w:endnote>
  <w:endnote w:type="continuationNotice" w:id="1">
    <w:p w14:paraId="03A7E581" w14:textId="77777777" w:rsidR="008643AB" w:rsidRDefault="008643AB"/>
    <w:p w14:paraId="5B1C29FA" w14:textId="77777777" w:rsidR="008643AB" w:rsidRDefault="008643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Content>
      <w:p w14:paraId="3BDEE20E" w14:textId="77777777" w:rsidR="00D3259C" w:rsidRDefault="00D3259C">
        <w:pPr>
          <w:pStyle w:val="Piedepgina"/>
          <w:jc w:val="right"/>
        </w:pPr>
        <w:r w:rsidRPr="004E5529">
          <w:fldChar w:fldCharType="begin"/>
        </w:r>
        <w:r w:rsidRPr="004E5529">
          <w:instrText>PAGE   \* MERGEFORMAT</w:instrText>
        </w:r>
        <w:r w:rsidRPr="004E5529">
          <w:fldChar w:fldCharType="separate"/>
        </w:r>
        <w:r w:rsidR="003C0D93" w:rsidRPr="003C0D93">
          <w:rPr>
            <w:noProof/>
            <w:lang w:val="es-ES"/>
          </w:rPr>
          <w:t>21</w:t>
        </w:r>
        <w:r w:rsidRPr="004E5529">
          <w:fldChar w:fldCharType="end"/>
        </w:r>
      </w:p>
    </w:sdtContent>
  </w:sdt>
  <w:p w14:paraId="70930A00" w14:textId="77777777" w:rsidR="00D3259C" w:rsidRPr="00411E4F" w:rsidRDefault="00D3259C"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53F396D0" w14:textId="02EFF456" w:rsidR="00D3259C" w:rsidRPr="00411E4F" w:rsidRDefault="00D3259C"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 piso 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42ED8A4C" w14:textId="77777777" w:rsidR="00D3259C" w:rsidRDefault="00D3259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486CBB" w14:textId="77777777" w:rsidR="00D3259C" w:rsidRDefault="00D3259C" w:rsidP="00870FF2">
    <w:pPr>
      <w:pStyle w:val="Piedepgina"/>
    </w:pPr>
  </w:p>
  <w:p w14:paraId="3B804AC1" w14:textId="77777777" w:rsidR="00D3259C" w:rsidRDefault="00D3259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337CAF" w14:textId="77777777" w:rsidR="008643AB" w:rsidRDefault="008643AB" w:rsidP="00870FF2">
      <w:r>
        <w:separator/>
      </w:r>
    </w:p>
    <w:p w14:paraId="4D43100D" w14:textId="77777777" w:rsidR="008643AB" w:rsidRDefault="008643AB" w:rsidP="00870FF2"/>
    <w:p w14:paraId="20CBB1B2" w14:textId="77777777" w:rsidR="008643AB" w:rsidRDefault="008643AB"/>
  </w:footnote>
  <w:footnote w:type="continuationSeparator" w:id="0">
    <w:p w14:paraId="01496F1C" w14:textId="77777777" w:rsidR="008643AB" w:rsidRDefault="008643AB" w:rsidP="00870FF2">
      <w:r>
        <w:continuationSeparator/>
      </w:r>
    </w:p>
    <w:p w14:paraId="79382397" w14:textId="77777777" w:rsidR="008643AB" w:rsidRDefault="008643AB" w:rsidP="00870FF2"/>
    <w:p w14:paraId="79BA4E51" w14:textId="77777777" w:rsidR="008643AB" w:rsidRDefault="008643AB"/>
  </w:footnote>
  <w:footnote w:type="continuationNotice" w:id="1">
    <w:p w14:paraId="7C5389E4" w14:textId="77777777" w:rsidR="008643AB" w:rsidRDefault="008643AB"/>
    <w:p w14:paraId="2BDDEE89" w14:textId="77777777" w:rsidR="008643AB" w:rsidRDefault="008643A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AD1AF" w14:textId="40982BEA" w:rsidR="00D3259C" w:rsidRDefault="00D3259C" w:rsidP="00870FF2">
    <w:pPr>
      <w:pStyle w:val="Encabezado"/>
    </w:pPr>
    <w:r>
      <w:rPr>
        <w:noProof/>
        <w:lang w:eastAsia="es-CL"/>
      </w:rPr>
      <w:drawing>
        <wp:anchor distT="0" distB="0" distL="114300" distR="114300" simplePos="0" relativeHeight="251659264" behindDoc="0" locked="0" layoutInCell="1" allowOverlap="1" wp14:anchorId="28D97D1C" wp14:editId="4087871F">
          <wp:simplePos x="0" y="0"/>
          <wp:positionH relativeFrom="margin">
            <wp:align>center</wp:align>
          </wp:positionH>
          <wp:positionV relativeFrom="margin">
            <wp:posOffset>-22860</wp:posOffset>
          </wp:positionV>
          <wp:extent cx="3593420" cy="2654162"/>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420" cy="265416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E97150"/>
    <w:multiLevelType w:val="hybridMultilevel"/>
    <w:tmpl w:val="D3308EB6"/>
    <w:lvl w:ilvl="0" w:tplc="75E2E706">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27040473"/>
    <w:multiLevelType w:val="hybridMultilevel"/>
    <w:tmpl w:val="C7908A2A"/>
    <w:lvl w:ilvl="0" w:tplc="5E100394">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2B7F61AD"/>
    <w:multiLevelType w:val="hybridMultilevel"/>
    <w:tmpl w:val="66D462F2"/>
    <w:lvl w:ilvl="0" w:tplc="0176867A">
      <w:start w:val="1"/>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3336685E"/>
    <w:multiLevelType w:val="hybridMultilevel"/>
    <w:tmpl w:val="D10E7CBA"/>
    <w:lvl w:ilvl="0" w:tplc="F8185D82">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4">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562B7946"/>
    <w:multiLevelType w:val="hybridMultilevel"/>
    <w:tmpl w:val="1508298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0"/>
  </w:num>
  <w:num w:numId="5">
    <w:abstractNumId w:val="3"/>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6C1"/>
    <w:rsid w:val="00001B55"/>
    <w:rsid w:val="00001ED1"/>
    <w:rsid w:val="00002A64"/>
    <w:rsid w:val="0000316A"/>
    <w:rsid w:val="00004C82"/>
    <w:rsid w:val="00004D1D"/>
    <w:rsid w:val="00004DA9"/>
    <w:rsid w:val="0000504B"/>
    <w:rsid w:val="000050B6"/>
    <w:rsid w:val="000063B5"/>
    <w:rsid w:val="0000671C"/>
    <w:rsid w:val="00006FE0"/>
    <w:rsid w:val="000070A0"/>
    <w:rsid w:val="00007F36"/>
    <w:rsid w:val="00010951"/>
    <w:rsid w:val="000110A4"/>
    <w:rsid w:val="000111CD"/>
    <w:rsid w:val="00011B43"/>
    <w:rsid w:val="00012236"/>
    <w:rsid w:val="0001223F"/>
    <w:rsid w:val="00012AA2"/>
    <w:rsid w:val="00012EFD"/>
    <w:rsid w:val="000143C8"/>
    <w:rsid w:val="00014DC9"/>
    <w:rsid w:val="00015199"/>
    <w:rsid w:val="000151C7"/>
    <w:rsid w:val="000165D1"/>
    <w:rsid w:val="00016950"/>
    <w:rsid w:val="00017147"/>
    <w:rsid w:val="0001781A"/>
    <w:rsid w:val="000179CE"/>
    <w:rsid w:val="0002008E"/>
    <w:rsid w:val="0002019C"/>
    <w:rsid w:val="000201D0"/>
    <w:rsid w:val="000201ED"/>
    <w:rsid w:val="000209B6"/>
    <w:rsid w:val="00021065"/>
    <w:rsid w:val="00021B10"/>
    <w:rsid w:val="00022694"/>
    <w:rsid w:val="00022D91"/>
    <w:rsid w:val="00024330"/>
    <w:rsid w:val="00024A72"/>
    <w:rsid w:val="00024ECF"/>
    <w:rsid w:val="00025209"/>
    <w:rsid w:val="000254B9"/>
    <w:rsid w:val="00025B2E"/>
    <w:rsid w:val="00025CB5"/>
    <w:rsid w:val="00025D19"/>
    <w:rsid w:val="000261BD"/>
    <w:rsid w:val="00026898"/>
    <w:rsid w:val="00026918"/>
    <w:rsid w:val="0003074D"/>
    <w:rsid w:val="00030FFA"/>
    <w:rsid w:val="000314CF"/>
    <w:rsid w:val="00031AF7"/>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33E"/>
    <w:rsid w:val="00042CA6"/>
    <w:rsid w:val="00043318"/>
    <w:rsid w:val="0004340C"/>
    <w:rsid w:val="00043B71"/>
    <w:rsid w:val="00044B58"/>
    <w:rsid w:val="00044ED6"/>
    <w:rsid w:val="00045DA2"/>
    <w:rsid w:val="000463A5"/>
    <w:rsid w:val="0004795B"/>
    <w:rsid w:val="00047D2A"/>
    <w:rsid w:val="00050D4E"/>
    <w:rsid w:val="000517E6"/>
    <w:rsid w:val="00051C01"/>
    <w:rsid w:val="00051FF2"/>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04F"/>
    <w:rsid w:val="0006599F"/>
    <w:rsid w:val="00065CBB"/>
    <w:rsid w:val="00066188"/>
    <w:rsid w:val="000667E1"/>
    <w:rsid w:val="00066E7A"/>
    <w:rsid w:val="00067155"/>
    <w:rsid w:val="00067715"/>
    <w:rsid w:val="00070270"/>
    <w:rsid w:val="00071004"/>
    <w:rsid w:val="0007139D"/>
    <w:rsid w:val="00071ABB"/>
    <w:rsid w:val="00071C8A"/>
    <w:rsid w:val="0007229B"/>
    <w:rsid w:val="000728A8"/>
    <w:rsid w:val="000730EC"/>
    <w:rsid w:val="000745F3"/>
    <w:rsid w:val="0007466F"/>
    <w:rsid w:val="000747F0"/>
    <w:rsid w:val="00075A70"/>
    <w:rsid w:val="000766E6"/>
    <w:rsid w:val="0008163C"/>
    <w:rsid w:val="00082230"/>
    <w:rsid w:val="0008249D"/>
    <w:rsid w:val="00082C6F"/>
    <w:rsid w:val="00083084"/>
    <w:rsid w:val="000830DD"/>
    <w:rsid w:val="00083A21"/>
    <w:rsid w:val="00083B96"/>
    <w:rsid w:val="00084320"/>
    <w:rsid w:val="00085CB7"/>
    <w:rsid w:val="00087118"/>
    <w:rsid w:val="00087258"/>
    <w:rsid w:val="0009053A"/>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3A7F"/>
    <w:rsid w:val="000A46D4"/>
    <w:rsid w:val="000A48D7"/>
    <w:rsid w:val="000A4D15"/>
    <w:rsid w:val="000A62E2"/>
    <w:rsid w:val="000A6543"/>
    <w:rsid w:val="000A667F"/>
    <w:rsid w:val="000A6BEE"/>
    <w:rsid w:val="000A7307"/>
    <w:rsid w:val="000A7B10"/>
    <w:rsid w:val="000B1041"/>
    <w:rsid w:val="000B12C1"/>
    <w:rsid w:val="000B17CD"/>
    <w:rsid w:val="000B32AE"/>
    <w:rsid w:val="000B34B2"/>
    <w:rsid w:val="000B41A3"/>
    <w:rsid w:val="000B4852"/>
    <w:rsid w:val="000B4C9F"/>
    <w:rsid w:val="000B4F86"/>
    <w:rsid w:val="000B5555"/>
    <w:rsid w:val="000B5C2E"/>
    <w:rsid w:val="000B5FEC"/>
    <w:rsid w:val="000B6651"/>
    <w:rsid w:val="000B6CA6"/>
    <w:rsid w:val="000B7063"/>
    <w:rsid w:val="000B76EF"/>
    <w:rsid w:val="000B795B"/>
    <w:rsid w:val="000B7B11"/>
    <w:rsid w:val="000B7F06"/>
    <w:rsid w:val="000C0295"/>
    <w:rsid w:val="000C0369"/>
    <w:rsid w:val="000C052E"/>
    <w:rsid w:val="000C07FD"/>
    <w:rsid w:val="000C128D"/>
    <w:rsid w:val="000C2348"/>
    <w:rsid w:val="000C2811"/>
    <w:rsid w:val="000C2E03"/>
    <w:rsid w:val="000C4FC1"/>
    <w:rsid w:val="000C5064"/>
    <w:rsid w:val="000C5146"/>
    <w:rsid w:val="000C63A4"/>
    <w:rsid w:val="000C76C0"/>
    <w:rsid w:val="000D03DA"/>
    <w:rsid w:val="000D079E"/>
    <w:rsid w:val="000D1CFD"/>
    <w:rsid w:val="000D259C"/>
    <w:rsid w:val="000D3D2A"/>
    <w:rsid w:val="000D4297"/>
    <w:rsid w:val="000D46E9"/>
    <w:rsid w:val="000D5DA4"/>
    <w:rsid w:val="000D5FE3"/>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6A28"/>
    <w:rsid w:val="000E7F5E"/>
    <w:rsid w:val="000E7F69"/>
    <w:rsid w:val="000F0389"/>
    <w:rsid w:val="000F04B7"/>
    <w:rsid w:val="000F2852"/>
    <w:rsid w:val="000F306B"/>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3F7D"/>
    <w:rsid w:val="00114819"/>
    <w:rsid w:val="00114CDD"/>
    <w:rsid w:val="00114F6F"/>
    <w:rsid w:val="001157D9"/>
    <w:rsid w:val="001173C8"/>
    <w:rsid w:val="00117CCF"/>
    <w:rsid w:val="001207CD"/>
    <w:rsid w:val="001213FE"/>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6AA8"/>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6447"/>
    <w:rsid w:val="001879F6"/>
    <w:rsid w:val="0019037C"/>
    <w:rsid w:val="001905F9"/>
    <w:rsid w:val="001913B4"/>
    <w:rsid w:val="00191BC7"/>
    <w:rsid w:val="00193576"/>
    <w:rsid w:val="0019372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1E96"/>
    <w:rsid w:val="001B1F39"/>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4567"/>
    <w:rsid w:val="001C55A8"/>
    <w:rsid w:val="001C73A6"/>
    <w:rsid w:val="001C7ADB"/>
    <w:rsid w:val="001D0B9D"/>
    <w:rsid w:val="001D0E57"/>
    <w:rsid w:val="001D1C40"/>
    <w:rsid w:val="001D231E"/>
    <w:rsid w:val="001D3055"/>
    <w:rsid w:val="001D4382"/>
    <w:rsid w:val="001D4892"/>
    <w:rsid w:val="001D4E85"/>
    <w:rsid w:val="001D52D6"/>
    <w:rsid w:val="001D5ED2"/>
    <w:rsid w:val="001D628F"/>
    <w:rsid w:val="001D62BA"/>
    <w:rsid w:val="001D671B"/>
    <w:rsid w:val="001D7091"/>
    <w:rsid w:val="001D778B"/>
    <w:rsid w:val="001D7BF0"/>
    <w:rsid w:val="001D7DC5"/>
    <w:rsid w:val="001E034C"/>
    <w:rsid w:val="001E1431"/>
    <w:rsid w:val="001E1A24"/>
    <w:rsid w:val="001E1A4D"/>
    <w:rsid w:val="001E1FAE"/>
    <w:rsid w:val="001E2073"/>
    <w:rsid w:val="001E296D"/>
    <w:rsid w:val="001E2E03"/>
    <w:rsid w:val="001E3E66"/>
    <w:rsid w:val="001E42ED"/>
    <w:rsid w:val="001E4527"/>
    <w:rsid w:val="001E47B6"/>
    <w:rsid w:val="001E48E5"/>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5ECB"/>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B87"/>
    <w:rsid w:val="00210DC6"/>
    <w:rsid w:val="00211110"/>
    <w:rsid w:val="00211207"/>
    <w:rsid w:val="00211F14"/>
    <w:rsid w:val="00213626"/>
    <w:rsid w:val="00213FEE"/>
    <w:rsid w:val="002142CA"/>
    <w:rsid w:val="00215AFD"/>
    <w:rsid w:val="00216A9C"/>
    <w:rsid w:val="00216F4B"/>
    <w:rsid w:val="00220239"/>
    <w:rsid w:val="002205ED"/>
    <w:rsid w:val="00220810"/>
    <w:rsid w:val="0022099E"/>
    <w:rsid w:val="0022148F"/>
    <w:rsid w:val="002215AB"/>
    <w:rsid w:val="00222186"/>
    <w:rsid w:val="00222A33"/>
    <w:rsid w:val="00222AE4"/>
    <w:rsid w:val="00222CC3"/>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88D"/>
    <w:rsid w:val="00234A03"/>
    <w:rsid w:val="00234AA0"/>
    <w:rsid w:val="00234EFE"/>
    <w:rsid w:val="00235364"/>
    <w:rsid w:val="00235DC7"/>
    <w:rsid w:val="0023602F"/>
    <w:rsid w:val="00236583"/>
    <w:rsid w:val="002366E9"/>
    <w:rsid w:val="002403C0"/>
    <w:rsid w:val="0024106B"/>
    <w:rsid w:val="002415B2"/>
    <w:rsid w:val="00241862"/>
    <w:rsid w:val="00241AF3"/>
    <w:rsid w:val="00241E99"/>
    <w:rsid w:val="002425F4"/>
    <w:rsid w:val="0024310D"/>
    <w:rsid w:val="002437CC"/>
    <w:rsid w:val="002449F3"/>
    <w:rsid w:val="00244B8C"/>
    <w:rsid w:val="00245881"/>
    <w:rsid w:val="00245C77"/>
    <w:rsid w:val="0024620A"/>
    <w:rsid w:val="00246465"/>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763"/>
    <w:rsid w:val="00260F3B"/>
    <w:rsid w:val="002610B0"/>
    <w:rsid w:val="00261EC8"/>
    <w:rsid w:val="00262345"/>
    <w:rsid w:val="0026265A"/>
    <w:rsid w:val="00262705"/>
    <w:rsid w:val="002628E3"/>
    <w:rsid w:val="00262B9B"/>
    <w:rsid w:val="00265340"/>
    <w:rsid w:val="002663EA"/>
    <w:rsid w:val="002667BF"/>
    <w:rsid w:val="00270321"/>
    <w:rsid w:val="002706FF"/>
    <w:rsid w:val="00271BC8"/>
    <w:rsid w:val="00272050"/>
    <w:rsid w:val="00273D9D"/>
    <w:rsid w:val="00273FC0"/>
    <w:rsid w:val="00274084"/>
    <w:rsid w:val="00274331"/>
    <w:rsid w:val="00275382"/>
    <w:rsid w:val="002754B3"/>
    <w:rsid w:val="00275782"/>
    <w:rsid w:val="00276829"/>
    <w:rsid w:val="00276BDC"/>
    <w:rsid w:val="00276C4E"/>
    <w:rsid w:val="00277045"/>
    <w:rsid w:val="002770D6"/>
    <w:rsid w:val="00277226"/>
    <w:rsid w:val="002776D1"/>
    <w:rsid w:val="00280AC5"/>
    <w:rsid w:val="00280C23"/>
    <w:rsid w:val="002814DE"/>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54BF"/>
    <w:rsid w:val="002962EE"/>
    <w:rsid w:val="00296EB1"/>
    <w:rsid w:val="002A0412"/>
    <w:rsid w:val="002A0631"/>
    <w:rsid w:val="002A08E2"/>
    <w:rsid w:val="002A145D"/>
    <w:rsid w:val="002A234E"/>
    <w:rsid w:val="002A2426"/>
    <w:rsid w:val="002A2E40"/>
    <w:rsid w:val="002A35CA"/>
    <w:rsid w:val="002A3F87"/>
    <w:rsid w:val="002A5790"/>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4E73"/>
    <w:rsid w:val="002B6071"/>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4BE"/>
    <w:rsid w:val="002D1A2C"/>
    <w:rsid w:val="002D1D1D"/>
    <w:rsid w:val="002D226C"/>
    <w:rsid w:val="002D2D00"/>
    <w:rsid w:val="002D3466"/>
    <w:rsid w:val="002D35E5"/>
    <w:rsid w:val="002D3B7A"/>
    <w:rsid w:val="002D3C2D"/>
    <w:rsid w:val="002D3D8F"/>
    <w:rsid w:val="002D40E6"/>
    <w:rsid w:val="002D40FA"/>
    <w:rsid w:val="002D4125"/>
    <w:rsid w:val="002D43C9"/>
    <w:rsid w:val="002D4814"/>
    <w:rsid w:val="002D5305"/>
    <w:rsid w:val="002D5399"/>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25"/>
    <w:rsid w:val="002F10EE"/>
    <w:rsid w:val="002F275D"/>
    <w:rsid w:val="002F2B91"/>
    <w:rsid w:val="002F2FA5"/>
    <w:rsid w:val="002F3175"/>
    <w:rsid w:val="002F34E6"/>
    <w:rsid w:val="002F4826"/>
    <w:rsid w:val="002F5007"/>
    <w:rsid w:val="002F53E8"/>
    <w:rsid w:val="002F5534"/>
    <w:rsid w:val="002F5A3E"/>
    <w:rsid w:val="002F6971"/>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016"/>
    <w:rsid w:val="003151B8"/>
    <w:rsid w:val="003154A4"/>
    <w:rsid w:val="003161C4"/>
    <w:rsid w:val="00316D2F"/>
    <w:rsid w:val="00317531"/>
    <w:rsid w:val="0031761F"/>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B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9F6"/>
    <w:rsid w:val="00342F07"/>
    <w:rsid w:val="003440E5"/>
    <w:rsid w:val="00344651"/>
    <w:rsid w:val="0034592D"/>
    <w:rsid w:val="00345CB7"/>
    <w:rsid w:val="00345DA7"/>
    <w:rsid w:val="003469F6"/>
    <w:rsid w:val="00347146"/>
    <w:rsid w:val="0035002F"/>
    <w:rsid w:val="003506F5"/>
    <w:rsid w:val="00351985"/>
    <w:rsid w:val="0035202D"/>
    <w:rsid w:val="003528FA"/>
    <w:rsid w:val="00353892"/>
    <w:rsid w:val="00353D48"/>
    <w:rsid w:val="00354B41"/>
    <w:rsid w:val="00354E26"/>
    <w:rsid w:val="00355B73"/>
    <w:rsid w:val="003564D0"/>
    <w:rsid w:val="00356891"/>
    <w:rsid w:val="00356F1D"/>
    <w:rsid w:val="00357B3F"/>
    <w:rsid w:val="003608D4"/>
    <w:rsid w:val="00360A74"/>
    <w:rsid w:val="003618B3"/>
    <w:rsid w:val="0036257B"/>
    <w:rsid w:val="003639D0"/>
    <w:rsid w:val="00364C1D"/>
    <w:rsid w:val="003653BC"/>
    <w:rsid w:val="003653EF"/>
    <w:rsid w:val="00365780"/>
    <w:rsid w:val="00365929"/>
    <w:rsid w:val="003659C7"/>
    <w:rsid w:val="00365CF8"/>
    <w:rsid w:val="00365E48"/>
    <w:rsid w:val="00365F91"/>
    <w:rsid w:val="003661A8"/>
    <w:rsid w:val="003714C8"/>
    <w:rsid w:val="00371E9A"/>
    <w:rsid w:val="003726DF"/>
    <w:rsid w:val="00372E7B"/>
    <w:rsid w:val="003730DF"/>
    <w:rsid w:val="00373C3B"/>
    <w:rsid w:val="00373F0F"/>
    <w:rsid w:val="00374A12"/>
    <w:rsid w:val="00374B8B"/>
    <w:rsid w:val="00374F3F"/>
    <w:rsid w:val="003753AB"/>
    <w:rsid w:val="003755FC"/>
    <w:rsid w:val="00375CDF"/>
    <w:rsid w:val="00375F52"/>
    <w:rsid w:val="00376413"/>
    <w:rsid w:val="00377234"/>
    <w:rsid w:val="00377549"/>
    <w:rsid w:val="00380BC0"/>
    <w:rsid w:val="00381E7F"/>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0CD0"/>
    <w:rsid w:val="003911EC"/>
    <w:rsid w:val="00391226"/>
    <w:rsid w:val="0039138B"/>
    <w:rsid w:val="003914B1"/>
    <w:rsid w:val="00391762"/>
    <w:rsid w:val="00392405"/>
    <w:rsid w:val="00392D4D"/>
    <w:rsid w:val="00393CA8"/>
    <w:rsid w:val="00393D6E"/>
    <w:rsid w:val="003945FE"/>
    <w:rsid w:val="00394BD6"/>
    <w:rsid w:val="003958B2"/>
    <w:rsid w:val="00396086"/>
    <w:rsid w:val="003960EE"/>
    <w:rsid w:val="003964D4"/>
    <w:rsid w:val="0039671E"/>
    <w:rsid w:val="003968F2"/>
    <w:rsid w:val="00396E5D"/>
    <w:rsid w:val="003977FE"/>
    <w:rsid w:val="003A0DCD"/>
    <w:rsid w:val="003A141A"/>
    <w:rsid w:val="003A14ED"/>
    <w:rsid w:val="003A15A0"/>
    <w:rsid w:val="003A1E28"/>
    <w:rsid w:val="003A231D"/>
    <w:rsid w:val="003A29C8"/>
    <w:rsid w:val="003A3080"/>
    <w:rsid w:val="003A3B4F"/>
    <w:rsid w:val="003A3EE5"/>
    <w:rsid w:val="003A526C"/>
    <w:rsid w:val="003A617E"/>
    <w:rsid w:val="003A68E5"/>
    <w:rsid w:val="003A68F5"/>
    <w:rsid w:val="003A6D7E"/>
    <w:rsid w:val="003A7450"/>
    <w:rsid w:val="003A7596"/>
    <w:rsid w:val="003A7CCC"/>
    <w:rsid w:val="003B24B6"/>
    <w:rsid w:val="003B2F78"/>
    <w:rsid w:val="003B306C"/>
    <w:rsid w:val="003B36D7"/>
    <w:rsid w:val="003B4023"/>
    <w:rsid w:val="003B4468"/>
    <w:rsid w:val="003B471E"/>
    <w:rsid w:val="003B4803"/>
    <w:rsid w:val="003B504B"/>
    <w:rsid w:val="003B5469"/>
    <w:rsid w:val="003B5DD0"/>
    <w:rsid w:val="003B616A"/>
    <w:rsid w:val="003B644E"/>
    <w:rsid w:val="003B7804"/>
    <w:rsid w:val="003B78F8"/>
    <w:rsid w:val="003B7E73"/>
    <w:rsid w:val="003C07EE"/>
    <w:rsid w:val="003C0D93"/>
    <w:rsid w:val="003C0E2F"/>
    <w:rsid w:val="003C115D"/>
    <w:rsid w:val="003C1524"/>
    <w:rsid w:val="003C2165"/>
    <w:rsid w:val="003C2CAA"/>
    <w:rsid w:val="003C3727"/>
    <w:rsid w:val="003C3CE7"/>
    <w:rsid w:val="003C3E14"/>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851"/>
    <w:rsid w:val="003E2A86"/>
    <w:rsid w:val="003E33BE"/>
    <w:rsid w:val="003E3AE4"/>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3A73"/>
    <w:rsid w:val="003F42D1"/>
    <w:rsid w:val="003F445D"/>
    <w:rsid w:val="003F45CD"/>
    <w:rsid w:val="003F5557"/>
    <w:rsid w:val="003F6A79"/>
    <w:rsid w:val="004013DF"/>
    <w:rsid w:val="004013FD"/>
    <w:rsid w:val="0040162E"/>
    <w:rsid w:val="00401A32"/>
    <w:rsid w:val="00401ED3"/>
    <w:rsid w:val="00401FDD"/>
    <w:rsid w:val="00402C75"/>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328"/>
    <w:rsid w:val="00410B2C"/>
    <w:rsid w:val="00410E97"/>
    <w:rsid w:val="00411E4F"/>
    <w:rsid w:val="00412AF1"/>
    <w:rsid w:val="00413732"/>
    <w:rsid w:val="0041397B"/>
    <w:rsid w:val="00413B60"/>
    <w:rsid w:val="00413EC4"/>
    <w:rsid w:val="004142EF"/>
    <w:rsid w:val="004144D0"/>
    <w:rsid w:val="0041509C"/>
    <w:rsid w:val="004155AC"/>
    <w:rsid w:val="004155C8"/>
    <w:rsid w:val="00416316"/>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3D47"/>
    <w:rsid w:val="004343C5"/>
    <w:rsid w:val="00434883"/>
    <w:rsid w:val="004349E8"/>
    <w:rsid w:val="00435985"/>
    <w:rsid w:val="00435D7F"/>
    <w:rsid w:val="00435F87"/>
    <w:rsid w:val="00436F25"/>
    <w:rsid w:val="00436FC3"/>
    <w:rsid w:val="004379EE"/>
    <w:rsid w:val="00437A64"/>
    <w:rsid w:val="004404C2"/>
    <w:rsid w:val="00440575"/>
    <w:rsid w:val="00440CF3"/>
    <w:rsid w:val="00442855"/>
    <w:rsid w:val="00442C02"/>
    <w:rsid w:val="00443433"/>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A54"/>
    <w:rsid w:val="00454BAD"/>
    <w:rsid w:val="0045519A"/>
    <w:rsid w:val="0045600B"/>
    <w:rsid w:val="0045696E"/>
    <w:rsid w:val="00456EC8"/>
    <w:rsid w:val="0046082F"/>
    <w:rsid w:val="00461B5E"/>
    <w:rsid w:val="00462BB1"/>
    <w:rsid w:val="004638B4"/>
    <w:rsid w:val="00463901"/>
    <w:rsid w:val="004648A4"/>
    <w:rsid w:val="0046541D"/>
    <w:rsid w:val="00465A70"/>
    <w:rsid w:val="00466427"/>
    <w:rsid w:val="00466594"/>
    <w:rsid w:val="00467477"/>
    <w:rsid w:val="00467BD2"/>
    <w:rsid w:val="00470E80"/>
    <w:rsid w:val="0047130A"/>
    <w:rsid w:val="004721CE"/>
    <w:rsid w:val="00473E92"/>
    <w:rsid w:val="00474868"/>
    <w:rsid w:val="0047548F"/>
    <w:rsid w:val="00475A32"/>
    <w:rsid w:val="00476725"/>
    <w:rsid w:val="004772E3"/>
    <w:rsid w:val="0048056A"/>
    <w:rsid w:val="00480C33"/>
    <w:rsid w:val="00481401"/>
    <w:rsid w:val="00482C11"/>
    <w:rsid w:val="00483B2C"/>
    <w:rsid w:val="00483FB9"/>
    <w:rsid w:val="00485A37"/>
    <w:rsid w:val="00486B89"/>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AF"/>
    <w:rsid w:val="004A0BCE"/>
    <w:rsid w:val="004A1382"/>
    <w:rsid w:val="004A17B4"/>
    <w:rsid w:val="004A18FC"/>
    <w:rsid w:val="004A26F7"/>
    <w:rsid w:val="004A3124"/>
    <w:rsid w:val="004A33DC"/>
    <w:rsid w:val="004A3B21"/>
    <w:rsid w:val="004A3B87"/>
    <w:rsid w:val="004A3E38"/>
    <w:rsid w:val="004A462A"/>
    <w:rsid w:val="004A636C"/>
    <w:rsid w:val="004A643E"/>
    <w:rsid w:val="004A6995"/>
    <w:rsid w:val="004A6FAF"/>
    <w:rsid w:val="004A7056"/>
    <w:rsid w:val="004A7CA6"/>
    <w:rsid w:val="004B0636"/>
    <w:rsid w:val="004B09F1"/>
    <w:rsid w:val="004B1613"/>
    <w:rsid w:val="004B1647"/>
    <w:rsid w:val="004B19F7"/>
    <w:rsid w:val="004B1B78"/>
    <w:rsid w:val="004B1F2E"/>
    <w:rsid w:val="004B2F8D"/>
    <w:rsid w:val="004B35AA"/>
    <w:rsid w:val="004B3828"/>
    <w:rsid w:val="004B3990"/>
    <w:rsid w:val="004B429B"/>
    <w:rsid w:val="004B4B9A"/>
    <w:rsid w:val="004B5875"/>
    <w:rsid w:val="004B59FA"/>
    <w:rsid w:val="004B61BE"/>
    <w:rsid w:val="004B639D"/>
    <w:rsid w:val="004B6F25"/>
    <w:rsid w:val="004C0B5B"/>
    <w:rsid w:val="004C0B67"/>
    <w:rsid w:val="004C0C1E"/>
    <w:rsid w:val="004C19B4"/>
    <w:rsid w:val="004C2673"/>
    <w:rsid w:val="004C2838"/>
    <w:rsid w:val="004C3272"/>
    <w:rsid w:val="004C3542"/>
    <w:rsid w:val="004C3B03"/>
    <w:rsid w:val="004C4105"/>
    <w:rsid w:val="004C4432"/>
    <w:rsid w:val="004C4C3D"/>
    <w:rsid w:val="004C4F88"/>
    <w:rsid w:val="004C5519"/>
    <w:rsid w:val="004C5F64"/>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53E"/>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2BF"/>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0FE7"/>
    <w:rsid w:val="00532107"/>
    <w:rsid w:val="00532381"/>
    <w:rsid w:val="005325B1"/>
    <w:rsid w:val="00533637"/>
    <w:rsid w:val="00534223"/>
    <w:rsid w:val="00534C73"/>
    <w:rsid w:val="005366A4"/>
    <w:rsid w:val="00537821"/>
    <w:rsid w:val="00537885"/>
    <w:rsid w:val="00540978"/>
    <w:rsid w:val="00542757"/>
    <w:rsid w:val="005430E2"/>
    <w:rsid w:val="00544322"/>
    <w:rsid w:val="00544A49"/>
    <w:rsid w:val="005456D6"/>
    <w:rsid w:val="00545BA6"/>
    <w:rsid w:val="005461B1"/>
    <w:rsid w:val="00546E2F"/>
    <w:rsid w:val="0054739D"/>
    <w:rsid w:val="005473E6"/>
    <w:rsid w:val="0054784C"/>
    <w:rsid w:val="0055048E"/>
    <w:rsid w:val="00550A1C"/>
    <w:rsid w:val="00551662"/>
    <w:rsid w:val="00551817"/>
    <w:rsid w:val="00551901"/>
    <w:rsid w:val="00551E33"/>
    <w:rsid w:val="005521FF"/>
    <w:rsid w:val="0055272F"/>
    <w:rsid w:val="00553469"/>
    <w:rsid w:val="00553D2C"/>
    <w:rsid w:val="00553E0A"/>
    <w:rsid w:val="00556C53"/>
    <w:rsid w:val="00556F73"/>
    <w:rsid w:val="0055760F"/>
    <w:rsid w:val="00557733"/>
    <w:rsid w:val="00561FE6"/>
    <w:rsid w:val="00562576"/>
    <w:rsid w:val="005626CB"/>
    <w:rsid w:val="00562E33"/>
    <w:rsid w:val="00563A7E"/>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6F2A"/>
    <w:rsid w:val="005774DD"/>
    <w:rsid w:val="00577AFB"/>
    <w:rsid w:val="00577DF0"/>
    <w:rsid w:val="00580036"/>
    <w:rsid w:val="005804AE"/>
    <w:rsid w:val="00580798"/>
    <w:rsid w:val="00580A96"/>
    <w:rsid w:val="0058124E"/>
    <w:rsid w:val="005814A8"/>
    <w:rsid w:val="00582DBD"/>
    <w:rsid w:val="00583124"/>
    <w:rsid w:val="0058333C"/>
    <w:rsid w:val="0058386E"/>
    <w:rsid w:val="005838CB"/>
    <w:rsid w:val="00583A3A"/>
    <w:rsid w:val="0058506B"/>
    <w:rsid w:val="00585427"/>
    <w:rsid w:val="00585F85"/>
    <w:rsid w:val="00586413"/>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1122"/>
    <w:rsid w:val="005B309A"/>
    <w:rsid w:val="005B38F1"/>
    <w:rsid w:val="005B39A7"/>
    <w:rsid w:val="005B42E1"/>
    <w:rsid w:val="005B4E68"/>
    <w:rsid w:val="005B5515"/>
    <w:rsid w:val="005B5632"/>
    <w:rsid w:val="005B6CC1"/>
    <w:rsid w:val="005B72EA"/>
    <w:rsid w:val="005B73BA"/>
    <w:rsid w:val="005B76B0"/>
    <w:rsid w:val="005B7AE8"/>
    <w:rsid w:val="005B7D61"/>
    <w:rsid w:val="005C0DC7"/>
    <w:rsid w:val="005C0F80"/>
    <w:rsid w:val="005C1196"/>
    <w:rsid w:val="005C14D3"/>
    <w:rsid w:val="005C1760"/>
    <w:rsid w:val="005C20AF"/>
    <w:rsid w:val="005C2A02"/>
    <w:rsid w:val="005C2EB3"/>
    <w:rsid w:val="005C3396"/>
    <w:rsid w:val="005C3BA5"/>
    <w:rsid w:val="005C3CB5"/>
    <w:rsid w:val="005C3CEF"/>
    <w:rsid w:val="005C4BF1"/>
    <w:rsid w:val="005C5A92"/>
    <w:rsid w:val="005C71AA"/>
    <w:rsid w:val="005C7544"/>
    <w:rsid w:val="005C7820"/>
    <w:rsid w:val="005C7B1F"/>
    <w:rsid w:val="005D0362"/>
    <w:rsid w:val="005D1342"/>
    <w:rsid w:val="005D13E6"/>
    <w:rsid w:val="005D20F1"/>
    <w:rsid w:val="005D22B3"/>
    <w:rsid w:val="005D2ED0"/>
    <w:rsid w:val="005D34ED"/>
    <w:rsid w:val="005D3716"/>
    <w:rsid w:val="005D470B"/>
    <w:rsid w:val="005D4D9F"/>
    <w:rsid w:val="005D53B4"/>
    <w:rsid w:val="005D6975"/>
    <w:rsid w:val="005D6F69"/>
    <w:rsid w:val="005D70E0"/>
    <w:rsid w:val="005D728A"/>
    <w:rsid w:val="005D73EC"/>
    <w:rsid w:val="005D74DB"/>
    <w:rsid w:val="005E1B47"/>
    <w:rsid w:val="005E2148"/>
    <w:rsid w:val="005E3D92"/>
    <w:rsid w:val="005E4562"/>
    <w:rsid w:val="005E49C4"/>
    <w:rsid w:val="005E5C17"/>
    <w:rsid w:val="005E652B"/>
    <w:rsid w:val="005E6B2C"/>
    <w:rsid w:val="005E7330"/>
    <w:rsid w:val="005E795F"/>
    <w:rsid w:val="005F0594"/>
    <w:rsid w:val="005F165A"/>
    <w:rsid w:val="005F1C45"/>
    <w:rsid w:val="005F1D40"/>
    <w:rsid w:val="005F2A29"/>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60"/>
    <w:rsid w:val="006127EB"/>
    <w:rsid w:val="00612E3B"/>
    <w:rsid w:val="00612EF2"/>
    <w:rsid w:val="006132EB"/>
    <w:rsid w:val="006139D9"/>
    <w:rsid w:val="006145EF"/>
    <w:rsid w:val="006152A1"/>
    <w:rsid w:val="006156B8"/>
    <w:rsid w:val="00615757"/>
    <w:rsid w:val="00616A6B"/>
    <w:rsid w:val="00616F35"/>
    <w:rsid w:val="006173F1"/>
    <w:rsid w:val="00617B1F"/>
    <w:rsid w:val="00620382"/>
    <w:rsid w:val="00620768"/>
    <w:rsid w:val="00620857"/>
    <w:rsid w:val="0062270E"/>
    <w:rsid w:val="00622A41"/>
    <w:rsid w:val="00622DC1"/>
    <w:rsid w:val="0062316E"/>
    <w:rsid w:val="006231A5"/>
    <w:rsid w:val="006232EC"/>
    <w:rsid w:val="00623394"/>
    <w:rsid w:val="00624559"/>
    <w:rsid w:val="00624861"/>
    <w:rsid w:val="00624C7F"/>
    <w:rsid w:val="006250F4"/>
    <w:rsid w:val="006251A9"/>
    <w:rsid w:val="0062585B"/>
    <w:rsid w:val="006259CD"/>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198"/>
    <w:rsid w:val="00636E65"/>
    <w:rsid w:val="0064007E"/>
    <w:rsid w:val="006401B3"/>
    <w:rsid w:val="006419FC"/>
    <w:rsid w:val="00641B98"/>
    <w:rsid w:val="00641CF4"/>
    <w:rsid w:val="00641DA9"/>
    <w:rsid w:val="00641DE9"/>
    <w:rsid w:val="00641F01"/>
    <w:rsid w:val="00642529"/>
    <w:rsid w:val="00642600"/>
    <w:rsid w:val="00642FE7"/>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1E03"/>
    <w:rsid w:val="00662453"/>
    <w:rsid w:val="0066261F"/>
    <w:rsid w:val="006629E9"/>
    <w:rsid w:val="00662C34"/>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1C9C"/>
    <w:rsid w:val="0067245E"/>
    <w:rsid w:val="00672569"/>
    <w:rsid w:val="0067295E"/>
    <w:rsid w:val="006729AB"/>
    <w:rsid w:val="006745B4"/>
    <w:rsid w:val="0067540E"/>
    <w:rsid w:val="0067615C"/>
    <w:rsid w:val="00676A0A"/>
    <w:rsid w:val="00677332"/>
    <w:rsid w:val="00677768"/>
    <w:rsid w:val="00677A75"/>
    <w:rsid w:val="00677E91"/>
    <w:rsid w:val="00677FFE"/>
    <w:rsid w:val="0068114C"/>
    <w:rsid w:val="00681FF4"/>
    <w:rsid w:val="00682516"/>
    <w:rsid w:val="0068279C"/>
    <w:rsid w:val="00683143"/>
    <w:rsid w:val="006831A1"/>
    <w:rsid w:val="006835B8"/>
    <w:rsid w:val="00683ECC"/>
    <w:rsid w:val="00684994"/>
    <w:rsid w:val="0068528C"/>
    <w:rsid w:val="0068563D"/>
    <w:rsid w:val="00685700"/>
    <w:rsid w:val="00686ECC"/>
    <w:rsid w:val="006875CB"/>
    <w:rsid w:val="00690718"/>
    <w:rsid w:val="00690EE4"/>
    <w:rsid w:val="00691394"/>
    <w:rsid w:val="0069152D"/>
    <w:rsid w:val="00692519"/>
    <w:rsid w:val="006925B4"/>
    <w:rsid w:val="006925CE"/>
    <w:rsid w:val="00692E76"/>
    <w:rsid w:val="006931B2"/>
    <w:rsid w:val="006931D8"/>
    <w:rsid w:val="00693DC6"/>
    <w:rsid w:val="00693DED"/>
    <w:rsid w:val="0069426F"/>
    <w:rsid w:val="006946B5"/>
    <w:rsid w:val="00694B31"/>
    <w:rsid w:val="00694F27"/>
    <w:rsid w:val="006953BB"/>
    <w:rsid w:val="00695DCE"/>
    <w:rsid w:val="00696095"/>
    <w:rsid w:val="00696921"/>
    <w:rsid w:val="00696CFB"/>
    <w:rsid w:val="00696EB7"/>
    <w:rsid w:val="00697171"/>
    <w:rsid w:val="00697654"/>
    <w:rsid w:val="00697B17"/>
    <w:rsid w:val="006A0555"/>
    <w:rsid w:val="006A0AD4"/>
    <w:rsid w:val="006A0C26"/>
    <w:rsid w:val="006A0D3B"/>
    <w:rsid w:val="006A2724"/>
    <w:rsid w:val="006A326B"/>
    <w:rsid w:val="006A344E"/>
    <w:rsid w:val="006A3702"/>
    <w:rsid w:val="006A3D75"/>
    <w:rsid w:val="006A3DF9"/>
    <w:rsid w:val="006A53BB"/>
    <w:rsid w:val="006A6500"/>
    <w:rsid w:val="006A6C80"/>
    <w:rsid w:val="006A7B3F"/>
    <w:rsid w:val="006B0F73"/>
    <w:rsid w:val="006B1328"/>
    <w:rsid w:val="006B1B2C"/>
    <w:rsid w:val="006B1CFF"/>
    <w:rsid w:val="006B2783"/>
    <w:rsid w:val="006B27B8"/>
    <w:rsid w:val="006B292E"/>
    <w:rsid w:val="006B2A2F"/>
    <w:rsid w:val="006B32DE"/>
    <w:rsid w:val="006B35F4"/>
    <w:rsid w:val="006B367A"/>
    <w:rsid w:val="006B4FA6"/>
    <w:rsid w:val="006B4FB2"/>
    <w:rsid w:val="006B56DA"/>
    <w:rsid w:val="006B6AB0"/>
    <w:rsid w:val="006B6C7E"/>
    <w:rsid w:val="006B6D00"/>
    <w:rsid w:val="006B79F9"/>
    <w:rsid w:val="006B7CF0"/>
    <w:rsid w:val="006C1A14"/>
    <w:rsid w:val="006C1B6F"/>
    <w:rsid w:val="006C2C03"/>
    <w:rsid w:val="006C300B"/>
    <w:rsid w:val="006C3A04"/>
    <w:rsid w:val="006C48DD"/>
    <w:rsid w:val="006C4D3C"/>
    <w:rsid w:val="006C4F34"/>
    <w:rsid w:val="006C5B13"/>
    <w:rsid w:val="006C5FB6"/>
    <w:rsid w:val="006C6129"/>
    <w:rsid w:val="006C63B8"/>
    <w:rsid w:val="006C6860"/>
    <w:rsid w:val="006C733E"/>
    <w:rsid w:val="006C73A8"/>
    <w:rsid w:val="006C7F52"/>
    <w:rsid w:val="006D07A6"/>
    <w:rsid w:val="006D0D49"/>
    <w:rsid w:val="006D224E"/>
    <w:rsid w:val="006D2E9C"/>
    <w:rsid w:val="006D3D70"/>
    <w:rsid w:val="006D4238"/>
    <w:rsid w:val="006D5B98"/>
    <w:rsid w:val="006D5CC9"/>
    <w:rsid w:val="006D5F28"/>
    <w:rsid w:val="006D673F"/>
    <w:rsid w:val="006D7104"/>
    <w:rsid w:val="006D741E"/>
    <w:rsid w:val="006E02D5"/>
    <w:rsid w:val="006E145A"/>
    <w:rsid w:val="006E1660"/>
    <w:rsid w:val="006E16B8"/>
    <w:rsid w:val="006E2AF7"/>
    <w:rsid w:val="006E3F1F"/>
    <w:rsid w:val="006E46B6"/>
    <w:rsid w:val="006E6E55"/>
    <w:rsid w:val="006E7463"/>
    <w:rsid w:val="006E76D9"/>
    <w:rsid w:val="006F19B0"/>
    <w:rsid w:val="006F2916"/>
    <w:rsid w:val="006F2B64"/>
    <w:rsid w:val="006F4936"/>
    <w:rsid w:val="006F4974"/>
    <w:rsid w:val="006F56E7"/>
    <w:rsid w:val="006F6CAC"/>
    <w:rsid w:val="006F6E0D"/>
    <w:rsid w:val="00700554"/>
    <w:rsid w:val="00700BEE"/>
    <w:rsid w:val="00700FFA"/>
    <w:rsid w:val="007015BE"/>
    <w:rsid w:val="00701801"/>
    <w:rsid w:val="00701906"/>
    <w:rsid w:val="00701A88"/>
    <w:rsid w:val="007027DC"/>
    <w:rsid w:val="00703420"/>
    <w:rsid w:val="00703ACB"/>
    <w:rsid w:val="0070405D"/>
    <w:rsid w:val="007057F1"/>
    <w:rsid w:val="00705869"/>
    <w:rsid w:val="00705BBA"/>
    <w:rsid w:val="00706101"/>
    <w:rsid w:val="007064B8"/>
    <w:rsid w:val="00707679"/>
    <w:rsid w:val="00707B84"/>
    <w:rsid w:val="00710073"/>
    <w:rsid w:val="007103CE"/>
    <w:rsid w:val="007105A9"/>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36B1"/>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6A6A"/>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241"/>
    <w:rsid w:val="00754962"/>
    <w:rsid w:val="00754E46"/>
    <w:rsid w:val="0075527A"/>
    <w:rsid w:val="00755E8F"/>
    <w:rsid w:val="007561F3"/>
    <w:rsid w:val="007570CB"/>
    <w:rsid w:val="0075729F"/>
    <w:rsid w:val="00760457"/>
    <w:rsid w:val="00760531"/>
    <w:rsid w:val="00761BE8"/>
    <w:rsid w:val="00761F0D"/>
    <w:rsid w:val="00761F40"/>
    <w:rsid w:val="00762039"/>
    <w:rsid w:val="007645E1"/>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87967"/>
    <w:rsid w:val="007904D0"/>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211C"/>
    <w:rsid w:val="007A399E"/>
    <w:rsid w:val="007A3A01"/>
    <w:rsid w:val="007A3B50"/>
    <w:rsid w:val="007A3C01"/>
    <w:rsid w:val="007A3D29"/>
    <w:rsid w:val="007A3DE8"/>
    <w:rsid w:val="007A4189"/>
    <w:rsid w:val="007A434E"/>
    <w:rsid w:val="007A43F4"/>
    <w:rsid w:val="007A5198"/>
    <w:rsid w:val="007A552D"/>
    <w:rsid w:val="007A58F5"/>
    <w:rsid w:val="007A771C"/>
    <w:rsid w:val="007A7FAC"/>
    <w:rsid w:val="007B01D0"/>
    <w:rsid w:val="007B0E11"/>
    <w:rsid w:val="007B1BBD"/>
    <w:rsid w:val="007B3B41"/>
    <w:rsid w:val="007B40B6"/>
    <w:rsid w:val="007B453F"/>
    <w:rsid w:val="007B4F9C"/>
    <w:rsid w:val="007B5D5A"/>
    <w:rsid w:val="007B5E84"/>
    <w:rsid w:val="007B66B7"/>
    <w:rsid w:val="007B696F"/>
    <w:rsid w:val="007B7525"/>
    <w:rsid w:val="007B7B0F"/>
    <w:rsid w:val="007B7F16"/>
    <w:rsid w:val="007C0462"/>
    <w:rsid w:val="007C06CA"/>
    <w:rsid w:val="007C0893"/>
    <w:rsid w:val="007C099C"/>
    <w:rsid w:val="007C1035"/>
    <w:rsid w:val="007C15CC"/>
    <w:rsid w:val="007C2616"/>
    <w:rsid w:val="007C264D"/>
    <w:rsid w:val="007C2C40"/>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1621"/>
    <w:rsid w:val="007D256A"/>
    <w:rsid w:val="007D2D6A"/>
    <w:rsid w:val="007D2F2F"/>
    <w:rsid w:val="007D3E26"/>
    <w:rsid w:val="007D4288"/>
    <w:rsid w:val="007D42BA"/>
    <w:rsid w:val="007D4A9B"/>
    <w:rsid w:val="007D52D7"/>
    <w:rsid w:val="007D5329"/>
    <w:rsid w:val="007D5DC0"/>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1720"/>
    <w:rsid w:val="007F2A76"/>
    <w:rsid w:val="007F35DA"/>
    <w:rsid w:val="007F3951"/>
    <w:rsid w:val="007F3D9D"/>
    <w:rsid w:val="007F4E95"/>
    <w:rsid w:val="007F58CB"/>
    <w:rsid w:val="007F59D0"/>
    <w:rsid w:val="007F5AA1"/>
    <w:rsid w:val="007F5AD0"/>
    <w:rsid w:val="007F5D9D"/>
    <w:rsid w:val="007F6210"/>
    <w:rsid w:val="007F623B"/>
    <w:rsid w:val="007F6685"/>
    <w:rsid w:val="007F69D8"/>
    <w:rsid w:val="007F766C"/>
    <w:rsid w:val="00800D05"/>
    <w:rsid w:val="00801D5A"/>
    <w:rsid w:val="00801E75"/>
    <w:rsid w:val="008025FB"/>
    <w:rsid w:val="008030B9"/>
    <w:rsid w:val="0080350B"/>
    <w:rsid w:val="00803E5C"/>
    <w:rsid w:val="008046BD"/>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722E"/>
    <w:rsid w:val="00820A31"/>
    <w:rsid w:val="0082113C"/>
    <w:rsid w:val="00821713"/>
    <w:rsid w:val="0082190E"/>
    <w:rsid w:val="008227BF"/>
    <w:rsid w:val="008229FE"/>
    <w:rsid w:val="00823EA7"/>
    <w:rsid w:val="0082492D"/>
    <w:rsid w:val="00824DE2"/>
    <w:rsid w:val="00826DB9"/>
    <w:rsid w:val="00827D10"/>
    <w:rsid w:val="00830361"/>
    <w:rsid w:val="0083056C"/>
    <w:rsid w:val="008311E5"/>
    <w:rsid w:val="00831E8A"/>
    <w:rsid w:val="00833225"/>
    <w:rsid w:val="00833532"/>
    <w:rsid w:val="00834C85"/>
    <w:rsid w:val="00835E6B"/>
    <w:rsid w:val="00836848"/>
    <w:rsid w:val="00837502"/>
    <w:rsid w:val="00840D82"/>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2EB1"/>
    <w:rsid w:val="00862F2D"/>
    <w:rsid w:val="00863603"/>
    <w:rsid w:val="0086377C"/>
    <w:rsid w:val="0086381C"/>
    <w:rsid w:val="008642C8"/>
    <w:rsid w:val="008643AB"/>
    <w:rsid w:val="00865023"/>
    <w:rsid w:val="008656F9"/>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2B2"/>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87DD5"/>
    <w:rsid w:val="00890A91"/>
    <w:rsid w:val="00891AD8"/>
    <w:rsid w:val="00892186"/>
    <w:rsid w:val="008921EB"/>
    <w:rsid w:val="00892629"/>
    <w:rsid w:val="00893521"/>
    <w:rsid w:val="00893A4E"/>
    <w:rsid w:val="008945AC"/>
    <w:rsid w:val="00894C7E"/>
    <w:rsid w:val="00894CDD"/>
    <w:rsid w:val="00894DA5"/>
    <w:rsid w:val="00894FF9"/>
    <w:rsid w:val="008953F0"/>
    <w:rsid w:val="00895977"/>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29DE"/>
    <w:rsid w:val="008B2C10"/>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E05D7"/>
    <w:rsid w:val="008E0FB1"/>
    <w:rsid w:val="008E1670"/>
    <w:rsid w:val="008E1747"/>
    <w:rsid w:val="008E2AAC"/>
    <w:rsid w:val="008E34C9"/>
    <w:rsid w:val="008E3CF7"/>
    <w:rsid w:val="008E4AB3"/>
    <w:rsid w:val="008E5601"/>
    <w:rsid w:val="008E5DB7"/>
    <w:rsid w:val="008E5EDD"/>
    <w:rsid w:val="008E5F93"/>
    <w:rsid w:val="008E6804"/>
    <w:rsid w:val="008F0091"/>
    <w:rsid w:val="008F031D"/>
    <w:rsid w:val="008F04D6"/>
    <w:rsid w:val="008F0D85"/>
    <w:rsid w:val="008F0EA7"/>
    <w:rsid w:val="008F1858"/>
    <w:rsid w:val="008F1938"/>
    <w:rsid w:val="008F1A0A"/>
    <w:rsid w:val="008F2135"/>
    <w:rsid w:val="008F3472"/>
    <w:rsid w:val="008F3977"/>
    <w:rsid w:val="008F4BA2"/>
    <w:rsid w:val="008F4C80"/>
    <w:rsid w:val="008F55BE"/>
    <w:rsid w:val="008F5D99"/>
    <w:rsid w:val="008F5FCE"/>
    <w:rsid w:val="008F642B"/>
    <w:rsid w:val="008F6DA0"/>
    <w:rsid w:val="008F74FC"/>
    <w:rsid w:val="008F751D"/>
    <w:rsid w:val="00900418"/>
    <w:rsid w:val="00900640"/>
    <w:rsid w:val="009006C8"/>
    <w:rsid w:val="009009EB"/>
    <w:rsid w:val="00900C05"/>
    <w:rsid w:val="00901683"/>
    <w:rsid w:val="00901F47"/>
    <w:rsid w:val="0090252F"/>
    <w:rsid w:val="00902969"/>
    <w:rsid w:val="00902FB6"/>
    <w:rsid w:val="009031EC"/>
    <w:rsid w:val="00903909"/>
    <w:rsid w:val="00904793"/>
    <w:rsid w:val="009049CA"/>
    <w:rsid w:val="00904ED6"/>
    <w:rsid w:val="009055C7"/>
    <w:rsid w:val="00905A2B"/>
    <w:rsid w:val="00905C7E"/>
    <w:rsid w:val="00905F80"/>
    <w:rsid w:val="00906386"/>
    <w:rsid w:val="00906AE0"/>
    <w:rsid w:val="00906E52"/>
    <w:rsid w:val="00907280"/>
    <w:rsid w:val="00907516"/>
    <w:rsid w:val="009075D0"/>
    <w:rsid w:val="0090790C"/>
    <w:rsid w:val="00907C8C"/>
    <w:rsid w:val="00910CB2"/>
    <w:rsid w:val="00910E39"/>
    <w:rsid w:val="00910E8A"/>
    <w:rsid w:val="0091154E"/>
    <w:rsid w:val="0091285E"/>
    <w:rsid w:val="00912F49"/>
    <w:rsid w:val="00914251"/>
    <w:rsid w:val="00914C65"/>
    <w:rsid w:val="0091502F"/>
    <w:rsid w:val="00915097"/>
    <w:rsid w:val="0091552F"/>
    <w:rsid w:val="00916722"/>
    <w:rsid w:val="00916764"/>
    <w:rsid w:val="00917121"/>
    <w:rsid w:val="00917358"/>
    <w:rsid w:val="00917CED"/>
    <w:rsid w:val="00921E40"/>
    <w:rsid w:val="0092210C"/>
    <w:rsid w:val="00922269"/>
    <w:rsid w:val="0092340E"/>
    <w:rsid w:val="0092389E"/>
    <w:rsid w:val="00923D11"/>
    <w:rsid w:val="00923DB2"/>
    <w:rsid w:val="00923F12"/>
    <w:rsid w:val="00924D2B"/>
    <w:rsid w:val="009253DA"/>
    <w:rsid w:val="00925F4F"/>
    <w:rsid w:val="009270FB"/>
    <w:rsid w:val="00930583"/>
    <w:rsid w:val="009310C3"/>
    <w:rsid w:val="00931423"/>
    <w:rsid w:val="00933771"/>
    <w:rsid w:val="009341FE"/>
    <w:rsid w:val="00934F54"/>
    <w:rsid w:val="00935865"/>
    <w:rsid w:val="00937C17"/>
    <w:rsid w:val="0094023B"/>
    <w:rsid w:val="009402F2"/>
    <w:rsid w:val="00940342"/>
    <w:rsid w:val="00941238"/>
    <w:rsid w:val="009415AA"/>
    <w:rsid w:val="00942AF8"/>
    <w:rsid w:val="00943525"/>
    <w:rsid w:val="009443AA"/>
    <w:rsid w:val="00944662"/>
    <w:rsid w:val="0094471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0ED"/>
    <w:rsid w:val="00963323"/>
    <w:rsid w:val="0096428C"/>
    <w:rsid w:val="00964F01"/>
    <w:rsid w:val="009661F4"/>
    <w:rsid w:val="00967134"/>
    <w:rsid w:val="009674D0"/>
    <w:rsid w:val="0097025B"/>
    <w:rsid w:val="0097096B"/>
    <w:rsid w:val="00970D41"/>
    <w:rsid w:val="009717A5"/>
    <w:rsid w:val="00972374"/>
    <w:rsid w:val="00972887"/>
    <w:rsid w:val="00972E0C"/>
    <w:rsid w:val="0097351F"/>
    <w:rsid w:val="0097354C"/>
    <w:rsid w:val="00973B40"/>
    <w:rsid w:val="009742AE"/>
    <w:rsid w:val="00974953"/>
    <w:rsid w:val="00974DC0"/>
    <w:rsid w:val="00975581"/>
    <w:rsid w:val="00975D30"/>
    <w:rsid w:val="009762AA"/>
    <w:rsid w:val="0097744F"/>
    <w:rsid w:val="00977F00"/>
    <w:rsid w:val="0098022D"/>
    <w:rsid w:val="009802F2"/>
    <w:rsid w:val="00980829"/>
    <w:rsid w:val="00981865"/>
    <w:rsid w:val="009819B1"/>
    <w:rsid w:val="00981A14"/>
    <w:rsid w:val="00981B0B"/>
    <w:rsid w:val="00981DA6"/>
    <w:rsid w:val="00982E88"/>
    <w:rsid w:val="00983159"/>
    <w:rsid w:val="0098394F"/>
    <w:rsid w:val="009847C7"/>
    <w:rsid w:val="00984D48"/>
    <w:rsid w:val="00984DBE"/>
    <w:rsid w:val="00985338"/>
    <w:rsid w:val="009855D7"/>
    <w:rsid w:val="00985990"/>
    <w:rsid w:val="009859E0"/>
    <w:rsid w:val="009860C3"/>
    <w:rsid w:val="0098640F"/>
    <w:rsid w:val="009867CF"/>
    <w:rsid w:val="00986A2B"/>
    <w:rsid w:val="00987CD6"/>
    <w:rsid w:val="00987FC9"/>
    <w:rsid w:val="009900D8"/>
    <w:rsid w:val="009902C4"/>
    <w:rsid w:val="0099058E"/>
    <w:rsid w:val="00990712"/>
    <w:rsid w:val="00990903"/>
    <w:rsid w:val="00991382"/>
    <w:rsid w:val="009914AB"/>
    <w:rsid w:val="0099175E"/>
    <w:rsid w:val="00991DA4"/>
    <w:rsid w:val="00992B09"/>
    <w:rsid w:val="0099308E"/>
    <w:rsid w:val="00995041"/>
    <w:rsid w:val="00995276"/>
    <w:rsid w:val="00995411"/>
    <w:rsid w:val="009954FB"/>
    <w:rsid w:val="009958EF"/>
    <w:rsid w:val="00996448"/>
    <w:rsid w:val="00996EC6"/>
    <w:rsid w:val="00997B98"/>
    <w:rsid w:val="009A1315"/>
    <w:rsid w:val="009A1344"/>
    <w:rsid w:val="009A1949"/>
    <w:rsid w:val="009A1BC1"/>
    <w:rsid w:val="009A1CAD"/>
    <w:rsid w:val="009A229D"/>
    <w:rsid w:val="009A2C3E"/>
    <w:rsid w:val="009A2CF1"/>
    <w:rsid w:val="009A361F"/>
    <w:rsid w:val="009A3D79"/>
    <w:rsid w:val="009A468A"/>
    <w:rsid w:val="009A5C0A"/>
    <w:rsid w:val="009A5CBA"/>
    <w:rsid w:val="009A6259"/>
    <w:rsid w:val="009A6566"/>
    <w:rsid w:val="009A65D7"/>
    <w:rsid w:val="009A6931"/>
    <w:rsid w:val="009A6C5D"/>
    <w:rsid w:val="009A6DA0"/>
    <w:rsid w:val="009A7A51"/>
    <w:rsid w:val="009B0594"/>
    <w:rsid w:val="009B0824"/>
    <w:rsid w:val="009B0D07"/>
    <w:rsid w:val="009B0F6F"/>
    <w:rsid w:val="009B1262"/>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99F"/>
    <w:rsid w:val="009C2B42"/>
    <w:rsid w:val="009C2D43"/>
    <w:rsid w:val="009C4232"/>
    <w:rsid w:val="009C4537"/>
    <w:rsid w:val="009C4E09"/>
    <w:rsid w:val="009C5488"/>
    <w:rsid w:val="009C60CE"/>
    <w:rsid w:val="009C6AAE"/>
    <w:rsid w:val="009C74D5"/>
    <w:rsid w:val="009C7B04"/>
    <w:rsid w:val="009D0057"/>
    <w:rsid w:val="009D0770"/>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694"/>
    <w:rsid w:val="009E36FA"/>
    <w:rsid w:val="009E38BB"/>
    <w:rsid w:val="009E391B"/>
    <w:rsid w:val="009E436C"/>
    <w:rsid w:val="009E44A7"/>
    <w:rsid w:val="009E5166"/>
    <w:rsid w:val="009E5A55"/>
    <w:rsid w:val="009E6449"/>
    <w:rsid w:val="009E69C9"/>
    <w:rsid w:val="009E734E"/>
    <w:rsid w:val="009E775E"/>
    <w:rsid w:val="009F028F"/>
    <w:rsid w:val="009F056B"/>
    <w:rsid w:val="009F0944"/>
    <w:rsid w:val="009F0A83"/>
    <w:rsid w:val="009F0C43"/>
    <w:rsid w:val="009F0D3E"/>
    <w:rsid w:val="009F15D8"/>
    <w:rsid w:val="009F18DE"/>
    <w:rsid w:val="009F2BD4"/>
    <w:rsid w:val="009F3293"/>
    <w:rsid w:val="009F3C06"/>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173C"/>
    <w:rsid w:val="00A123AA"/>
    <w:rsid w:val="00A126FA"/>
    <w:rsid w:val="00A137D3"/>
    <w:rsid w:val="00A15461"/>
    <w:rsid w:val="00A1554F"/>
    <w:rsid w:val="00A15B20"/>
    <w:rsid w:val="00A16E8F"/>
    <w:rsid w:val="00A1701D"/>
    <w:rsid w:val="00A17111"/>
    <w:rsid w:val="00A1775B"/>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3E42"/>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4B"/>
    <w:rsid w:val="00A50454"/>
    <w:rsid w:val="00A511B5"/>
    <w:rsid w:val="00A51E07"/>
    <w:rsid w:val="00A5317D"/>
    <w:rsid w:val="00A53B3C"/>
    <w:rsid w:val="00A552BC"/>
    <w:rsid w:val="00A559DF"/>
    <w:rsid w:val="00A55CAD"/>
    <w:rsid w:val="00A56071"/>
    <w:rsid w:val="00A56141"/>
    <w:rsid w:val="00A56B1E"/>
    <w:rsid w:val="00A57469"/>
    <w:rsid w:val="00A57913"/>
    <w:rsid w:val="00A608D5"/>
    <w:rsid w:val="00A61985"/>
    <w:rsid w:val="00A61DD6"/>
    <w:rsid w:val="00A61F91"/>
    <w:rsid w:val="00A635C5"/>
    <w:rsid w:val="00A63A28"/>
    <w:rsid w:val="00A64445"/>
    <w:rsid w:val="00A64564"/>
    <w:rsid w:val="00A64D8A"/>
    <w:rsid w:val="00A64F10"/>
    <w:rsid w:val="00A65031"/>
    <w:rsid w:val="00A6521A"/>
    <w:rsid w:val="00A6522A"/>
    <w:rsid w:val="00A65C7B"/>
    <w:rsid w:val="00A66679"/>
    <w:rsid w:val="00A66B67"/>
    <w:rsid w:val="00A66BAF"/>
    <w:rsid w:val="00A66E6B"/>
    <w:rsid w:val="00A66F45"/>
    <w:rsid w:val="00A671BF"/>
    <w:rsid w:val="00A672B3"/>
    <w:rsid w:val="00A6746A"/>
    <w:rsid w:val="00A678C3"/>
    <w:rsid w:val="00A70F8F"/>
    <w:rsid w:val="00A7208D"/>
    <w:rsid w:val="00A7265C"/>
    <w:rsid w:val="00A72EBE"/>
    <w:rsid w:val="00A735FA"/>
    <w:rsid w:val="00A736E5"/>
    <w:rsid w:val="00A74310"/>
    <w:rsid w:val="00A755F7"/>
    <w:rsid w:val="00A75789"/>
    <w:rsid w:val="00A764D6"/>
    <w:rsid w:val="00A76584"/>
    <w:rsid w:val="00A7676D"/>
    <w:rsid w:val="00A767F5"/>
    <w:rsid w:val="00A768C0"/>
    <w:rsid w:val="00A8099C"/>
    <w:rsid w:val="00A80B5D"/>
    <w:rsid w:val="00A8192B"/>
    <w:rsid w:val="00A823C2"/>
    <w:rsid w:val="00A82EE6"/>
    <w:rsid w:val="00A830EB"/>
    <w:rsid w:val="00A8353A"/>
    <w:rsid w:val="00A83BB7"/>
    <w:rsid w:val="00A83D8B"/>
    <w:rsid w:val="00A84B82"/>
    <w:rsid w:val="00A85803"/>
    <w:rsid w:val="00A86792"/>
    <w:rsid w:val="00A8710E"/>
    <w:rsid w:val="00A87C51"/>
    <w:rsid w:val="00A90028"/>
    <w:rsid w:val="00A911D3"/>
    <w:rsid w:val="00A91326"/>
    <w:rsid w:val="00A920A2"/>
    <w:rsid w:val="00A92AA4"/>
    <w:rsid w:val="00A938C0"/>
    <w:rsid w:val="00A9424B"/>
    <w:rsid w:val="00A96712"/>
    <w:rsid w:val="00A96A22"/>
    <w:rsid w:val="00A96D7D"/>
    <w:rsid w:val="00A971D5"/>
    <w:rsid w:val="00A975E9"/>
    <w:rsid w:val="00A976F9"/>
    <w:rsid w:val="00AA0A35"/>
    <w:rsid w:val="00AA0D84"/>
    <w:rsid w:val="00AA11B0"/>
    <w:rsid w:val="00AA1C25"/>
    <w:rsid w:val="00AA31BD"/>
    <w:rsid w:val="00AA3E7B"/>
    <w:rsid w:val="00AA554E"/>
    <w:rsid w:val="00AA57AB"/>
    <w:rsid w:val="00AA663D"/>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29BB"/>
    <w:rsid w:val="00AC3602"/>
    <w:rsid w:val="00AC3887"/>
    <w:rsid w:val="00AC48B5"/>
    <w:rsid w:val="00AC4B53"/>
    <w:rsid w:val="00AC5F18"/>
    <w:rsid w:val="00AC67FF"/>
    <w:rsid w:val="00AC74E8"/>
    <w:rsid w:val="00AD0173"/>
    <w:rsid w:val="00AD02E0"/>
    <w:rsid w:val="00AD0C36"/>
    <w:rsid w:val="00AD1552"/>
    <w:rsid w:val="00AD190F"/>
    <w:rsid w:val="00AD1D8D"/>
    <w:rsid w:val="00AD24A4"/>
    <w:rsid w:val="00AD2572"/>
    <w:rsid w:val="00AD2644"/>
    <w:rsid w:val="00AD27E5"/>
    <w:rsid w:val="00AD39D9"/>
    <w:rsid w:val="00AD3AA8"/>
    <w:rsid w:val="00AD3B93"/>
    <w:rsid w:val="00AD4ECA"/>
    <w:rsid w:val="00AD4F4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0FAB"/>
    <w:rsid w:val="00B01A1B"/>
    <w:rsid w:val="00B0260E"/>
    <w:rsid w:val="00B03680"/>
    <w:rsid w:val="00B0380E"/>
    <w:rsid w:val="00B0406A"/>
    <w:rsid w:val="00B05624"/>
    <w:rsid w:val="00B0594B"/>
    <w:rsid w:val="00B05D89"/>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5BAB"/>
    <w:rsid w:val="00B261DA"/>
    <w:rsid w:val="00B263CE"/>
    <w:rsid w:val="00B27D22"/>
    <w:rsid w:val="00B31532"/>
    <w:rsid w:val="00B318E7"/>
    <w:rsid w:val="00B31C3E"/>
    <w:rsid w:val="00B31CD2"/>
    <w:rsid w:val="00B31DAA"/>
    <w:rsid w:val="00B32054"/>
    <w:rsid w:val="00B32288"/>
    <w:rsid w:val="00B32895"/>
    <w:rsid w:val="00B32D5B"/>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2A2"/>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08A9"/>
    <w:rsid w:val="00B61DD4"/>
    <w:rsid w:val="00B61F3C"/>
    <w:rsid w:val="00B61FA1"/>
    <w:rsid w:val="00B627AB"/>
    <w:rsid w:val="00B627F5"/>
    <w:rsid w:val="00B62DF2"/>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34BA"/>
    <w:rsid w:val="00B94C7A"/>
    <w:rsid w:val="00B950E2"/>
    <w:rsid w:val="00B9732F"/>
    <w:rsid w:val="00B97335"/>
    <w:rsid w:val="00BA0FDE"/>
    <w:rsid w:val="00BA1368"/>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5DBA"/>
    <w:rsid w:val="00BB6360"/>
    <w:rsid w:val="00BB6A4D"/>
    <w:rsid w:val="00BB7F9D"/>
    <w:rsid w:val="00BC035B"/>
    <w:rsid w:val="00BC05D6"/>
    <w:rsid w:val="00BC0B4F"/>
    <w:rsid w:val="00BC19A0"/>
    <w:rsid w:val="00BC1BC6"/>
    <w:rsid w:val="00BC2D9F"/>
    <w:rsid w:val="00BC319A"/>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45A"/>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2D9"/>
    <w:rsid w:val="00BE188F"/>
    <w:rsid w:val="00BE19E9"/>
    <w:rsid w:val="00BE1DA3"/>
    <w:rsid w:val="00BE2CAB"/>
    <w:rsid w:val="00BE35C5"/>
    <w:rsid w:val="00BE36C3"/>
    <w:rsid w:val="00BE4515"/>
    <w:rsid w:val="00BE49D4"/>
    <w:rsid w:val="00BE5F83"/>
    <w:rsid w:val="00BE617A"/>
    <w:rsid w:val="00BE6698"/>
    <w:rsid w:val="00BE68C0"/>
    <w:rsid w:val="00BE6A22"/>
    <w:rsid w:val="00BE7153"/>
    <w:rsid w:val="00BE7985"/>
    <w:rsid w:val="00BF0AD2"/>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11"/>
    <w:rsid w:val="00C0025D"/>
    <w:rsid w:val="00C0057A"/>
    <w:rsid w:val="00C00947"/>
    <w:rsid w:val="00C01444"/>
    <w:rsid w:val="00C01640"/>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59AB"/>
    <w:rsid w:val="00C17BC0"/>
    <w:rsid w:val="00C17DEC"/>
    <w:rsid w:val="00C203CA"/>
    <w:rsid w:val="00C2061C"/>
    <w:rsid w:val="00C20F9D"/>
    <w:rsid w:val="00C21754"/>
    <w:rsid w:val="00C219D6"/>
    <w:rsid w:val="00C21F50"/>
    <w:rsid w:val="00C220A1"/>
    <w:rsid w:val="00C22876"/>
    <w:rsid w:val="00C228D0"/>
    <w:rsid w:val="00C22EAD"/>
    <w:rsid w:val="00C2326B"/>
    <w:rsid w:val="00C23BB5"/>
    <w:rsid w:val="00C25E42"/>
    <w:rsid w:val="00C25F27"/>
    <w:rsid w:val="00C2799E"/>
    <w:rsid w:val="00C30833"/>
    <w:rsid w:val="00C30989"/>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4F36"/>
    <w:rsid w:val="00C4511A"/>
    <w:rsid w:val="00C452D7"/>
    <w:rsid w:val="00C46380"/>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4F6"/>
    <w:rsid w:val="00C549BF"/>
    <w:rsid w:val="00C56952"/>
    <w:rsid w:val="00C56E7C"/>
    <w:rsid w:val="00C56F21"/>
    <w:rsid w:val="00C57E35"/>
    <w:rsid w:val="00C60057"/>
    <w:rsid w:val="00C6018D"/>
    <w:rsid w:val="00C609E7"/>
    <w:rsid w:val="00C61157"/>
    <w:rsid w:val="00C616AF"/>
    <w:rsid w:val="00C63CBA"/>
    <w:rsid w:val="00C64025"/>
    <w:rsid w:val="00C6404C"/>
    <w:rsid w:val="00C649FD"/>
    <w:rsid w:val="00C65033"/>
    <w:rsid w:val="00C655FB"/>
    <w:rsid w:val="00C65C51"/>
    <w:rsid w:val="00C65CAD"/>
    <w:rsid w:val="00C67037"/>
    <w:rsid w:val="00C6720B"/>
    <w:rsid w:val="00C676D1"/>
    <w:rsid w:val="00C678F7"/>
    <w:rsid w:val="00C67F64"/>
    <w:rsid w:val="00C71210"/>
    <w:rsid w:val="00C71838"/>
    <w:rsid w:val="00C71F0D"/>
    <w:rsid w:val="00C72709"/>
    <w:rsid w:val="00C728DE"/>
    <w:rsid w:val="00C7339E"/>
    <w:rsid w:val="00C75104"/>
    <w:rsid w:val="00C76DBD"/>
    <w:rsid w:val="00C77247"/>
    <w:rsid w:val="00C773EA"/>
    <w:rsid w:val="00C77756"/>
    <w:rsid w:val="00C81090"/>
    <w:rsid w:val="00C81456"/>
    <w:rsid w:val="00C8180B"/>
    <w:rsid w:val="00C82327"/>
    <w:rsid w:val="00C847E7"/>
    <w:rsid w:val="00C84C69"/>
    <w:rsid w:val="00C85298"/>
    <w:rsid w:val="00C854E4"/>
    <w:rsid w:val="00C85545"/>
    <w:rsid w:val="00C8580D"/>
    <w:rsid w:val="00C85B56"/>
    <w:rsid w:val="00C86752"/>
    <w:rsid w:val="00C86D0B"/>
    <w:rsid w:val="00C871C7"/>
    <w:rsid w:val="00C87FC8"/>
    <w:rsid w:val="00C9098B"/>
    <w:rsid w:val="00C90F84"/>
    <w:rsid w:val="00C91525"/>
    <w:rsid w:val="00C91BD0"/>
    <w:rsid w:val="00C91F06"/>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024"/>
    <w:rsid w:val="00CB6204"/>
    <w:rsid w:val="00CB6500"/>
    <w:rsid w:val="00CB6A41"/>
    <w:rsid w:val="00CB6C25"/>
    <w:rsid w:val="00CC076B"/>
    <w:rsid w:val="00CC0F95"/>
    <w:rsid w:val="00CC1273"/>
    <w:rsid w:val="00CC30A3"/>
    <w:rsid w:val="00CC390A"/>
    <w:rsid w:val="00CC39FE"/>
    <w:rsid w:val="00CC3A4F"/>
    <w:rsid w:val="00CC3C1E"/>
    <w:rsid w:val="00CC4D97"/>
    <w:rsid w:val="00CC5E4B"/>
    <w:rsid w:val="00CC5E66"/>
    <w:rsid w:val="00CC5F87"/>
    <w:rsid w:val="00CC6587"/>
    <w:rsid w:val="00CD1295"/>
    <w:rsid w:val="00CD263C"/>
    <w:rsid w:val="00CD3244"/>
    <w:rsid w:val="00CD3643"/>
    <w:rsid w:val="00CD3E54"/>
    <w:rsid w:val="00CD4615"/>
    <w:rsid w:val="00CD4CBC"/>
    <w:rsid w:val="00CD511E"/>
    <w:rsid w:val="00CD558A"/>
    <w:rsid w:val="00CD6491"/>
    <w:rsid w:val="00CD66DE"/>
    <w:rsid w:val="00CD6E57"/>
    <w:rsid w:val="00CD74F1"/>
    <w:rsid w:val="00CD7E0B"/>
    <w:rsid w:val="00CE010E"/>
    <w:rsid w:val="00CE047F"/>
    <w:rsid w:val="00CE08BD"/>
    <w:rsid w:val="00CE15CB"/>
    <w:rsid w:val="00CE18B2"/>
    <w:rsid w:val="00CE29A9"/>
    <w:rsid w:val="00CE3BBB"/>
    <w:rsid w:val="00CE4A93"/>
    <w:rsid w:val="00CE4AD5"/>
    <w:rsid w:val="00CE505A"/>
    <w:rsid w:val="00CE5380"/>
    <w:rsid w:val="00CE5C8A"/>
    <w:rsid w:val="00CE5E8F"/>
    <w:rsid w:val="00CE6369"/>
    <w:rsid w:val="00CE63CD"/>
    <w:rsid w:val="00CE7C7A"/>
    <w:rsid w:val="00CF0863"/>
    <w:rsid w:val="00CF1B87"/>
    <w:rsid w:val="00CF2530"/>
    <w:rsid w:val="00CF2701"/>
    <w:rsid w:val="00CF2EA6"/>
    <w:rsid w:val="00CF4394"/>
    <w:rsid w:val="00CF687F"/>
    <w:rsid w:val="00CF68E5"/>
    <w:rsid w:val="00CF6EE7"/>
    <w:rsid w:val="00CF75ED"/>
    <w:rsid w:val="00CF7C2F"/>
    <w:rsid w:val="00D0095D"/>
    <w:rsid w:val="00D00F57"/>
    <w:rsid w:val="00D0121B"/>
    <w:rsid w:val="00D0182D"/>
    <w:rsid w:val="00D03601"/>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120"/>
    <w:rsid w:val="00D20651"/>
    <w:rsid w:val="00D207B6"/>
    <w:rsid w:val="00D20991"/>
    <w:rsid w:val="00D20C2A"/>
    <w:rsid w:val="00D21006"/>
    <w:rsid w:val="00D2315A"/>
    <w:rsid w:val="00D235C7"/>
    <w:rsid w:val="00D240DC"/>
    <w:rsid w:val="00D24A4F"/>
    <w:rsid w:val="00D25326"/>
    <w:rsid w:val="00D25333"/>
    <w:rsid w:val="00D25490"/>
    <w:rsid w:val="00D26767"/>
    <w:rsid w:val="00D26C01"/>
    <w:rsid w:val="00D279C6"/>
    <w:rsid w:val="00D27F7A"/>
    <w:rsid w:val="00D30623"/>
    <w:rsid w:val="00D31243"/>
    <w:rsid w:val="00D31B4E"/>
    <w:rsid w:val="00D3259C"/>
    <w:rsid w:val="00D33105"/>
    <w:rsid w:val="00D33859"/>
    <w:rsid w:val="00D34F14"/>
    <w:rsid w:val="00D35A1A"/>
    <w:rsid w:val="00D37352"/>
    <w:rsid w:val="00D377D7"/>
    <w:rsid w:val="00D41715"/>
    <w:rsid w:val="00D42111"/>
    <w:rsid w:val="00D43010"/>
    <w:rsid w:val="00D4329E"/>
    <w:rsid w:val="00D433DB"/>
    <w:rsid w:val="00D43979"/>
    <w:rsid w:val="00D43C5B"/>
    <w:rsid w:val="00D4468B"/>
    <w:rsid w:val="00D448A4"/>
    <w:rsid w:val="00D45169"/>
    <w:rsid w:val="00D4525C"/>
    <w:rsid w:val="00D45335"/>
    <w:rsid w:val="00D456EC"/>
    <w:rsid w:val="00D457C3"/>
    <w:rsid w:val="00D45967"/>
    <w:rsid w:val="00D45E51"/>
    <w:rsid w:val="00D46013"/>
    <w:rsid w:val="00D46ECD"/>
    <w:rsid w:val="00D47189"/>
    <w:rsid w:val="00D47C59"/>
    <w:rsid w:val="00D50732"/>
    <w:rsid w:val="00D520B3"/>
    <w:rsid w:val="00D526FD"/>
    <w:rsid w:val="00D52F07"/>
    <w:rsid w:val="00D532C0"/>
    <w:rsid w:val="00D5337F"/>
    <w:rsid w:val="00D54121"/>
    <w:rsid w:val="00D55400"/>
    <w:rsid w:val="00D55861"/>
    <w:rsid w:val="00D55D5E"/>
    <w:rsid w:val="00D5620A"/>
    <w:rsid w:val="00D56ECD"/>
    <w:rsid w:val="00D56FC8"/>
    <w:rsid w:val="00D578E2"/>
    <w:rsid w:val="00D60A48"/>
    <w:rsid w:val="00D60EAD"/>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C06"/>
    <w:rsid w:val="00D735AF"/>
    <w:rsid w:val="00D76376"/>
    <w:rsid w:val="00D81229"/>
    <w:rsid w:val="00D81533"/>
    <w:rsid w:val="00D81C34"/>
    <w:rsid w:val="00D82C4E"/>
    <w:rsid w:val="00D82EE7"/>
    <w:rsid w:val="00D84313"/>
    <w:rsid w:val="00D8486B"/>
    <w:rsid w:val="00D84A17"/>
    <w:rsid w:val="00D84ACF"/>
    <w:rsid w:val="00D84BD0"/>
    <w:rsid w:val="00D84E71"/>
    <w:rsid w:val="00D85C34"/>
    <w:rsid w:val="00D85C73"/>
    <w:rsid w:val="00D85D5E"/>
    <w:rsid w:val="00D86113"/>
    <w:rsid w:val="00D86114"/>
    <w:rsid w:val="00D86230"/>
    <w:rsid w:val="00D866B2"/>
    <w:rsid w:val="00D869D7"/>
    <w:rsid w:val="00D871C0"/>
    <w:rsid w:val="00D878CB"/>
    <w:rsid w:val="00D87B75"/>
    <w:rsid w:val="00D91C47"/>
    <w:rsid w:val="00D92211"/>
    <w:rsid w:val="00D9332F"/>
    <w:rsid w:val="00D948DC"/>
    <w:rsid w:val="00D94CA2"/>
    <w:rsid w:val="00D95905"/>
    <w:rsid w:val="00D95974"/>
    <w:rsid w:val="00D95B5D"/>
    <w:rsid w:val="00D95F91"/>
    <w:rsid w:val="00D961CF"/>
    <w:rsid w:val="00D96600"/>
    <w:rsid w:val="00D96D6A"/>
    <w:rsid w:val="00D96F4A"/>
    <w:rsid w:val="00D97992"/>
    <w:rsid w:val="00D97BF9"/>
    <w:rsid w:val="00D97C63"/>
    <w:rsid w:val="00DA0110"/>
    <w:rsid w:val="00DA06FF"/>
    <w:rsid w:val="00DA1B66"/>
    <w:rsid w:val="00DA1EF9"/>
    <w:rsid w:val="00DA2744"/>
    <w:rsid w:val="00DA2A3B"/>
    <w:rsid w:val="00DA316F"/>
    <w:rsid w:val="00DA4C90"/>
    <w:rsid w:val="00DA4EEC"/>
    <w:rsid w:val="00DA5883"/>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489"/>
    <w:rsid w:val="00DC2890"/>
    <w:rsid w:val="00DC2A4A"/>
    <w:rsid w:val="00DC2E56"/>
    <w:rsid w:val="00DC32B4"/>
    <w:rsid w:val="00DC3DF6"/>
    <w:rsid w:val="00DC44B8"/>
    <w:rsid w:val="00DC46C3"/>
    <w:rsid w:val="00DC49B5"/>
    <w:rsid w:val="00DC570C"/>
    <w:rsid w:val="00DC57B3"/>
    <w:rsid w:val="00DC7880"/>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5FC"/>
    <w:rsid w:val="00DF077D"/>
    <w:rsid w:val="00DF115E"/>
    <w:rsid w:val="00DF1545"/>
    <w:rsid w:val="00DF2A50"/>
    <w:rsid w:val="00DF4206"/>
    <w:rsid w:val="00DF4A4A"/>
    <w:rsid w:val="00DF4CE8"/>
    <w:rsid w:val="00DF4F80"/>
    <w:rsid w:val="00DF5091"/>
    <w:rsid w:val="00DF57A5"/>
    <w:rsid w:val="00DF5922"/>
    <w:rsid w:val="00DF6930"/>
    <w:rsid w:val="00DF7173"/>
    <w:rsid w:val="00DF7BD2"/>
    <w:rsid w:val="00DF7C4F"/>
    <w:rsid w:val="00E00BC7"/>
    <w:rsid w:val="00E0242B"/>
    <w:rsid w:val="00E0388D"/>
    <w:rsid w:val="00E0394F"/>
    <w:rsid w:val="00E039D4"/>
    <w:rsid w:val="00E03A75"/>
    <w:rsid w:val="00E044D8"/>
    <w:rsid w:val="00E047E4"/>
    <w:rsid w:val="00E052B0"/>
    <w:rsid w:val="00E05A5B"/>
    <w:rsid w:val="00E05F00"/>
    <w:rsid w:val="00E0684E"/>
    <w:rsid w:val="00E10D02"/>
    <w:rsid w:val="00E1177E"/>
    <w:rsid w:val="00E11937"/>
    <w:rsid w:val="00E11B48"/>
    <w:rsid w:val="00E124DB"/>
    <w:rsid w:val="00E1385D"/>
    <w:rsid w:val="00E13F9F"/>
    <w:rsid w:val="00E14570"/>
    <w:rsid w:val="00E15487"/>
    <w:rsid w:val="00E15654"/>
    <w:rsid w:val="00E15860"/>
    <w:rsid w:val="00E15C15"/>
    <w:rsid w:val="00E15D41"/>
    <w:rsid w:val="00E16546"/>
    <w:rsid w:val="00E200A3"/>
    <w:rsid w:val="00E2010B"/>
    <w:rsid w:val="00E20CAA"/>
    <w:rsid w:val="00E21150"/>
    <w:rsid w:val="00E21235"/>
    <w:rsid w:val="00E219FF"/>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406"/>
    <w:rsid w:val="00E33AA0"/>
    <w:rsid w:val="00E349AF"/>
    <w:rsid w:val="00E34B8A"/>
    <w:rsid w:val="00E34D61"/>
    <w:rsid w:val="00E34E1D"/>
    <w:rsid w:val="00E350E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19E3"/>
    <w:rsid w:val="00E52480"/>
    <w:rsid w:val="00E52659"/>
    <w:rsid w:val="00E531A6"/>
    <w:rsid w:val="00E5427F"/>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7CBA"/>
    <w:rsid w:val="00E707A0"/>
    <w:rsid w:val="00E70BA9"/>
    <w:rsid w:val="00E70EB6"/>
    <w:rsid w:val="00E7144D"/>
    <w:rsid w:val="00E71C3A"/>
    <w:rsid w:val="00E7239C"/>
    <w:rsid w:val="00E73715"/>
    <w:rsid w:val="00E73C11"/>
    <w:rsid w:val="00E73ECE"/>
    <w:rsid w:val="00E7400F"/>
    <w:rsid w:val="00E7527E"/>
    <w:rsid w:val="00E755B9"/>
    <w:rsid w:val="00E75C49"/>
    <w:rsid w:val="00E76295"/>
    <w:rsid w:val="00E7691E"/>
    <w:rsid w:val="00E76CA8"/>
    <w:rsid w:val="00E80968"/>
    <w:rsid w:val="00E815E2"/>
    <w:rsid w:val="00E82562"/>
    <w:rsid w:val="00E82F5B"/>
    <w:rsid w:val="00E838DE"/>
    <w:rsid w:val="00E83EC8"/>
    <w:rsid w:val="00E84071"/>
    <w:rsid w:val="00E840A1"/>
    <w:rsid w:val="00E841C7"/>
    <w:rsid w:val="00E8429B"/>
    <w:rsid w:val="00E84997"/>
    <w:rsid w:val="00E84C4D"/>
    <w:rsid w:val="00E856D1"/>
    <w:rsid w:val="00E85C63"/>
    <w:rsid w:val="00E8635E"/>
    <w:rsid w:val="00E864C6"/>
    <w:rsid w:val="00E86E8B"/>
    <w:rsid w:val="00E86E90"/>
    <w:rsid w:val="00E872D6"/>
    <w:rsid w:val="00E87378"/>
    <w:rsid w:val="00E87C1E"/>
    <w:rsid w:val="00E90CA6"/>
    <w:rsid w:val="00E914C4"/>
    <w:rsid w:val="00E91FD3"/>
    <w:rsid w:val="00E92831"/>
    <w:rsid w:val="00E92DBB"/>
    <w:rsid w:val="00E936EE"/>
    <w:rsid w:val="00E951D5"/>
    <w:rsid w:val="00E95663"/>
    <w:rsid w:val="00E95BBB"/>
    <w:rsid w:val="00E960C8"/>
    <w:rsid w:val="00E96B20"/>
    <w:rsid w:val="00E97B4B"/>
    <w:rsid w:val="00E97E51"/>
    <w:rsid w:val="00EA0D97"/>
    <w:rsid w:val="00EA12E7"/>
    <w:rsid w:val="00EA145D"/>
    <w:rsid w:val="00EA1B50"/>
    <w:rsid w:val="00EA2406"/>
    <w:rsid w:val="00EA2992"/>
    <w:rsid w:val="00EA2DB9"/>
    <w:rsid w:val="00EA4024"/>
    <w:rsid w:val="00EA61DD"/>
    <w:rsid w:val="00EA689E"/>
    <w:rsid w:val="00EA6DA3"/>
    <w:rsid w:val="00EA736B"/>
    <w:rsid w:val="00EA7B6B"/>
    <w:rsid w:val="00EA7C53"/>
    <w:rsid w:val="00EB0878"/>
    <w:rsid w:val="00EB08B2"/>
    <w:rsid w:val="00EB159B"/>
    <w:rsid w:val="00EB1B1E"/>
    <w:rsid w:val="00EB4622"/>
    <w:rsid w:val="00EB54D2"/>
    <w:rsid w:val="00EB5EC3"/>
    <w:rsid w:val="00EB6CCD"/>
    <w:rsid w:val="00EB6F44"/>
    <w:rsid w:val="00EC00F8"/>
    <w:rsid w:val="00EC069E"/>
    <w:rsid w:val="00EC1033"/>
    <w:rsid w:val="00EC1866"/>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175"/>
    <w:rsid w:val="00EE336B"/>
    <w:rsid w:val="00EE3915"/>
    <w:rsid w:val="00EE3CD8"/>
    <w:rsid w:val="00EE4598"/>
    <w:rsid w:val="00EE471C"/>
    <w:rsid w:val="00EE5FBE"/>
    <w:rsid w:val="00EE6149"/>
    <w:rsid w:val="00EE6820"/>
    <w:rsid w:val="00EE7BB3"/>
    <w:rsid w:val="00EF0090"/>
    <w:rsid w:val="00EF0949"/>
    <w:rsid w:val="00EF09E6"/>
    <w:rsid w:val="00EF203B"/>
    <w:rsid w:val="00EF28CA"/>
    <w:rsid w:val="00EF414C"/>
    <w:rsid w:val="00EF4596"/>
    <w:rsid w:val="00EF4D23"/>
    <w:rsid w:val="00EF5011"/>
    <w:rsid w:val="00EF510F"/>
    <w:rsid w:val="00EF5AE1"/>
    <w:rsid w:val="00EF5BA8"/>
    <w:rsid w:val="00EF5C8D"/>
    <w:rsid w:val="00EF5E96"/>
    <w:rsid w:val="00EF6342"/>
    <w:rsid w:val="00EF6BFE"/>
    <w:rsid w:val="00EF6CDD"/>
    <w:rsid w:val="00EF6CE4"/>
    <w:rsid w:val="00EF7532"/>
    <w:rsid w:val="00F000B3"/>
    <w:rsid w:val="00F00CB6"/>
    <w:rsid w:val="00F02841"/>
    <w:rsid w:val="00F029BF"/>
    <w:rsid w:val="00F02F27"/>
    <w:rsid w:val="00F033B4"/>
    <w:rsid w:val="00F04D47"/>
    <w:rsid w:val="00F05442"/>
    <w:rsid w:val="00F06712"/>
    <w:rsid w:val="00F074BA"/>
    <w:rsid w:val="00F07719"/>
    <w:rsid w:val="00F07A93"/>
    <w:rsid w:val="00F07BDF"/>
    <w:rsid w:val="00F07DC9"/>
    <w:rsid w:val="00F1016F"/>
    <w:rsid w:val="00F106F8"/>
    <w:rsid w:val="00F10739"/>
    <w:rsid w:val="00F10A88"/>
    <w:rsid w:val="00F12041"/>
    <w:rsid w:val="00F1257D"/>
    <w:rsid w:val="00F12971"/>
    <w:rsid w:val="00F12EAD"/>
    <w:rsid w:val="00F1430E"/>
    <w:rsid w:val="00F1516D"/>
    <w:rsid w:val="00F15F8C"/>
    <w:rsid w:val="00F162F9"/>
    <w:rsid w:val="00F16F8F"/>
    <w:rsid w:val="00F17B46"/>
    <w:rsid w:val="00F213D6"/>
    <w:rsid w:val="00F21B35"/>
    <w:rsid w:val="00F21D37"/>
    <w:rsid w:val="00F21D38"/>
    <w:rsid w:val="00F22EB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057D"/>
    <w:rsid w:val="00F309BC"/>
    <w:rsid w:val="00F326B7"/>
    <w:rsid w:val="00F327A0"/>
    <w:rsid w:val="00F330A6"/>
    <w:rsid w:val="00F34307"/>
    <w:rsid w:val="00F345A3"/>
    <w:rsid w:val="00F34FE9"/>
    <w:rsid w:val="00F3671C"/>
    <w:rsid w:val="00F36F7C"/>
    <w:rsid w:val="00F373C8"/>
    <w:rsid w:val="00F4078B"/>
    <w:rsid w:val="00F4078E"/>
    <w:rsid w:val="00F40832"/>
    <w:rsid w:val="00F415B3"/>
    <w:rsid w:val="00F41D2C"/>
    <w:rsid w:val="00F42417"/>
    <w:rsid w:val="00F43294"/>
    <w:rsid w:val="00F44919"/>
    <w:rsid w:val="00F45118"/>
    <w:rsid w:val="00F478FD"/>
    <w:rsid w:val="00F52607"/>
    <w:rsid w:val="00F52A6E"/>
    <w:rsid w:val="00F5451D"/>
    <w:rsid w:val="00F548E8"/>
    <w:rsid w:val="00F54ACC"/>
    <w:rsid w:val="00F551C3"/>
    <w:rsid w:val="00F556DD"/>
    <w:rsid w:val="00F55C39"/>
    <w:rsid w:val="00F55D0C"/>
    <w:rsid w:val="00F55D44"/>
    <w:rsid w:val="00F56063"/>
    <w:rsid w:val="00F5688D"/>
    <w:rsid w:val="00F5751C"/>
    <w:rsid w:val="00F57A3A"/>
    <w:rsid w:val="00F600C1"/>
    <w:rsid w:val="00F618D5"/>
    <w:rsid w:val="00F6195C"/>
    <w:rsid w:val="00F63D03"/>
    <w:rsid w:val="00F64DF2"/>
    <w:rsid w:val="00F659CA"/>
    <w:rsid w:val="00F672A0"/>
    <w:rsid w:val="00F67AA5"/>
    <w:rsid w:val="00F67BC0"/>
    <w:rsid w:val="00F70158"/>
    <w:rsid w:val="00F702AF"/>
    <w:rsid w:val="00F70321"/>
    <w:rsid w:val="00F71E3A"/>
    <w:rsid w:val="00F71F08"/>
    <w:rsid w:val="00F7216E"/>
    <w:rsid w:val="00F73EAB"/>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4C1"/>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4C5"/>
    <w:rsid w:val="00FA76FB"/>
    <w:rsid w:val="00FA7A17"/>
    <w:rsid w:val="00FA7D5C"/>
    <w:rsid w:val="00FB03EE"/>
    <w:rsid w:val="00FB0F57"/>
    <w:rsid w:val="00FB0FED"/>
    <w:rsid w:val="00FB29E6"/>
    <w:rsid w:val="00FB3342"/>
    <w:rsid w:val="00FB3562"/>
    <w:rsid w:val="00FB3658"/>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55EC"/>
    <w:rsid w:val="00FC69D0"/>
    <w:rsid w:val="00FC7262"/>
    <w:rsid w:val="00FC743A"/>
    <w:rsid w:val="00FC7832"/>
    <w:rsid w:val="00FD0F0E"/>
    <w:rsid w:val="00FD1CAD"/>
    <w:rsid w:val="00FD2F8E"/>
    <w:rsid w:val="00FD3138"/>
    <w:rsid w:val="00FD3209"/>
    <w:rsid w:val="00FD49C2"/>
    <w:rsid w:val="00FD4D8C"/>
    <w:rsid w:val="00FD5551"/>
    <w:rsid w:val="00FD6098"/>
    <w:rsid w:val="00FD6FC0"/>
    <w:rsid w:val="00FD7F19"/>
    <w:rsid w:val="00FE05AE"/>
    <w:rsid w:val="00FE0A2E"/>
    <w:rsid w:val="00FE0CFC"/>
    <w:rsid w:val="00FE0F63"/>
    <w:rsid w:val="00FE113F"/>
    <w:rsid w:val="00FE19B8"/>
    <w:rsid w:val="00FE363A"/>
    <w:rsid w:val="00FE473A"/>
    <w:rsid w:val="00FE54B5"/>
    <w:rsid w:val="00FE6393"/>
    <w:rsid w:val="00FE6841"/>
    <w:rsid w:val="00FE7758"/>
    <w:rsid w:val="00FF058E"/>
    <w:rsid w:val="00FF08D8"/>
    <w:rsid w:val="00FF0BAE"/>
    <w:rsid w:val="00FF10A4"/>
    <w:rsid w:val="00FF3167"/>
    <w:rsid w:val="00FF320E"/>
    <w:rsid w:val="00FF33FE"/>
    <w:rsid w:val="00FF4506"/>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9197D9D"/>
  <w15:docId w15:val="{513B3A4F-19CE-4868-85EF-C19B1BB80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0A1C"/>
    <w:pPr>
      <w:contextualSpacing/>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customStyle="1" w:styleId="Style1">
    <w:name w:val="Style 1"/>
    <w:uiPriority w:val="99"/>
    <w:rsid w:val="00AD39D9"/>
    <w:pPr>
      <w:widowControl w:val="0"/>
      <w:autoSpaceDE w:val="0"/>
      <w:autoSpaceDN w:val="0"/>
      <w:adjustRightInd w:val="0"/>
    </w:pPr>
    <w:rPr>
      <w:rFonts w:ascii="Times New Roman" w:eastAsiaTheme="minorEastAsia" w:hAnsi="Times New Roman"/>
      <w:sz w:val="20"/>
      <w:szCs w:val="20"/>
      <w:lang w:val="en-US" w:eastAsia="es-CL"/>
    </w:rPr>
  </w:style>
  <w:style w:type="paragraph" w:customStyle="1" w:styleId="Style5">
    <w:name w:val="Style 5"/>
    <w:uiPriority w:val="99"/>
    <w:rsid w:val="00AD39D9"/>
    <w:pPr>
      <w:widowControl w:val="0"/>
      <w:autoSpaceDE w:val="0"/>
      <w:autoSpaceDN w:val="0"/>
      <w:adjustRightInd w:val="0"/>
    </w:pPr>
    <w:rPr>
      <w:rFonts w:ascii="Times New Roman" w:eastAsiaTheme="minorEastAsia" w:hAnsi="Times New Roman"/>
      <w:sz w:val="24"/>
      <w:szCs w:val="24"/>
      <w:lang w:val="en-US" w:eastAsia="es-CL"/>
    </w:rPr>
  </w:style>
  <w:style w:type="character" w:customStyle="1" w:styleId="CharacterStyle1">
    <w:name w:val="Character Style 1"/>
    <w:uiPriority w:val="99"/>
    <w:rsid w:val="00AD39D9"/>
    <w:rPr>
      <w:sz w:val="20"/>
      <w:szCs w:val="20"/>
    </w:rPr>
  </w:style>
  <w:style w:type="table" w:styleId="Tabladecuadrcula1clara-nfasis1">
    <w:name w:val="Grid Table 1 Light Accent 1"/>
    <w:basedOn w:val="Tablanormal"/>
    <w:uiPriority w:val="46"/>
    <w:rsid w:val="00863603"/>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normal3">
    <w:name w:val="Plain Table 3"/>
    <w:basedOn w:val="Tablanormal"/>
    <w:uiPriority w:val="43"/>
    <w:rsid w:val="006A0A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985882">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1637458">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37932735">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38787478">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15080807">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885365099">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080907286">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4.jpe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image" Target="media/image11.jpe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mailto:jconstabel@celulosa.cmpc.cl" TargetMode="External"/><Relationship Id="rId33" Type="http://schemas.openxmlformats.org/officeDocument/2006/relationships/image" Target="media/image10.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yperlink" Target="mailto:jconstabel@celulosa.cmpc.cl" TargetMode="External"/><Relationship Id="rId32" Type="http://schemas.openxmlformats.org/officeDocument/2006/relationships/image" Target="media/image9.jpeg"/><Relationship Id="rId37" Type="http://schemas.openxmlformats.org/officeDocument/2006/relationships/image" Target="media/image14.jpe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2.xml"/><Relationship Id="rId28" Type="http://schemas.openxmlformats.org/officeDocument/2006/relationships/image" Target="media/image6.jpeg"/><Relationship Id="rId36" Type="http://schemas.openxmlformats.org/officeDocument/2006/relationships/image" Target="media/image13.jpe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hyperlink" Target="http://www.siss.cl" TargetMode="Externa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2.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R80O+ZIuwb2OniaV7NjpHn6gqeXiphbAYWuNNFy37iM=</DigestValue>
    </Reference>
    <Reference Type="http://www.w3.org/2000/09/xmldsig#Object" URI="#idOfficeObject">
      <DigestMethod Algorithm="http://www.w3.org/2001/04/xmlenc#sha256"/>
      <DigestValue>5BIt1Kj5T7sx0Mcj7T2lGrc/eqQrlV8bp/+NqD40/Os=</DigestValue>
    </Reference>
    <Reference Type="http://uri.etsi.org/01903#SignedProperties" URI="#idSignedProperties">
      <Transforms>
        <Transform Algorithm="http://www.w3.org/TR/2001/REC-xml-c14n-20010315"/>
      </Transforms>
      <DigestMethod Algorithm="http://www.w3.org/2001/04/xmlenc#sha256"/>
      <DigestValue>uS5p5TSufLpujI7jHPF+JXIYYEQojBK1EiULeBsQ1Yk=</DigestValue>
    </Reference>
    <Reference Type="http://www.w3.org/2000/09/xmldsig#Object" URI="#idValidSigLnImg">
      <DigestMethod Algorithm="http://www.w3.org/2001/04/xmlenc#sha256"/>
      <DigestValue>/5EdkabFrAooK2iTAS4fEIIF12IeMGtHMKabH2mTrNo=</DigestValue>
    </Reference>
    <Reference Type="http://www.w3.org/2000/09/xmldsig#Object" URI="#idInvalidSigLnImg">
      <DigestMethod Algorithm="http://www.w3.org/2001/04/xmlenc#sha256"/>
      <DigestValue>7NRz2PkU6aAwaR35otZ989usSiH6ZWJ0Ole34o9QEnI=</DigestValue>
    </Reference>
  </SignedInfo>
  <SignatureValue>fyOwCV5XHHcM6SDYEzYc7iL6xC0fRJbzNN20WiOZ49Fp8K9ZWt/pLbo/cFVeaFb5DxEXG+YLZ5Ky
7aZk+IKHKURT4lneaX4mXR1ttPxobneQgXKJcO7zUHPhS1uV3ITP0UfIYVNUh8enDUY3O3KKqpEI
x6I2remTy0/0ylkpjgdP5aWPSdPT20+ZnPwv5KOqMKvU1l3boPoUJHj31WqYdqexj2GzvmkoZ9US
tJXd23AJJq8UwgpvTIl0FJ+G/e3W4BT58Q34oiVdJeuKBpU2vAPc5GqD2nhZAwvWPIwsZXjlrx3V
34Ov4lGCr7+A/+NaC4jEFD6hy5WTS3DchMK0NQ==</SignatureValue>
  <KeyInfo>
    <X509Data>
      <X509Certificate>MIIHNjCCBh6gAwIBAgIQBnr0F3kG/fy9XrZ4STCV5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KYIZIAYb4RQEGCQQDAQH/MB0GA1UdJQQWMBQGCCsGAQUFBwMCBggrBgEFBQcDBDAjBgNVHRIEHDAaoBgGCCsGAQQBwQECoAwWCjk5NTUxNzQwLUswDQYJKoZIhvcNAQELBQADggEBAG6D4CL9rcRPWaYodKN1RjFgrGWHJbBwaQyNk4hJNG3GfGH3gw6pmQJm5GVOq8vWNzB+iNQvY9PrdbD0iLlgZzCc6t5ZRC2N0vv/z00tdQNeSkPnOQLkaVI4mB3fLH5sgK0h13JAfgeuLtASJHHGBDGocHP4lUFRrxEMD1p4YkNmKGqQf58v2klbBbs5WXkhkUTzvj80skbWzT5JkErXPHFmCRO2bJvqYJUNbpruUQxyrd45rhmwI2T2l3ABKXNo6nOSMP2p01NBJTUWSEsqbJM3y5vgdDR6AbvMPpHHZ2633voaGjLonc+NrthvbYinms5amR3H1iIISnnSUmALvUI=</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Transform>
          <Transform Algorithm="http://www.w3.org/TR/2001/REC-xml-c14n-20010315"/>
        </Transforms>
        <DigestMethod Algorithm="http://www.w3.org/2001/04/xmlenc#sha256"/>
        <DigestValue>z7wl+4YsPgDe6F8tOfGymrfWF1iYoWCDMV3L6gZgJqg=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Vu8kYZyPsKETtMll1qjgIgZvYFiLQrs6bvdaiaSEDF4=</DigestValue>
      </Reference>
      <Reference URI="/word/endnotes.xml?ContentType=application/vnd.openxmlformats-officedocument.wordprocessingml.endnotes+xml">
        <DigestMethod Algorithm="http://www.w3.org/2001/04/xmlenc#sha256"/>
        <DigestValue>/IuxMp1+sw3dddGniNoWh8lTUrEn7tUYQ6iBKjqqr8E=</DigestValue>
      </Reference>
      <Reference URI="/word/fontTable.xml?ContentType=application/vnd.openxmlformats-officedocument.wordprocessingml.fontTable+xml">
        <DigestMethod Algorithm="http://www.w3.org/2001/04/xmlenc#sha256"/>
        <DigestValue>IwPLwhGWVSTzH6d3m0ouClN2ulBW2mM581Gys6J4mmY=</DigestValue>
      </Reference>
      <Reference URI="/word/footer1.xml?ContentType=application/vnd.openxmlformats-officedocument.wordprocessingml.footer+xml">
        <DigestMethod Algorithm="http://www.w3.org/2001/04/xmlenc#sha256"/>
        <DigestValue>NNXURwdKg5574oBgO9PIQz16ZchJ9AGtLi9g4JSHyMg=</DigestValue>
      </Reference>
      <Reference URI="/word/footer2.xml?ContentType=application/vnd.openxmlformats-officedocument.wordprocessingml.footer+xml">
        <DigestMethod Algorithm="http://www.w3.org/2001/04/xmlenc#sha256"/>
        <DigestValue>yjny43uqyctsj5/yNQ8r+cxeF/KBQybLi1COo20e7dU=</DigestValue>
      </Reference>
      <Reference URI="/word/footnotes.xml?ContentType=application/vnd.openxmlformats-officedocument.wordprocessingml.footnotes+xml">
        <DigestMethod Algorithm="http://www.w3.org/2001/04/xmlenc#sha256"/>
        <DigestValue>e1mSGB+lK7g1o4tKdDPf2L/xPmLqUrsli8WuCY2Rp+M=</DigestValue>
      </Reference>
      <Reference URI="/word/header1.xml?ContentType=application/vnd.openxmlformats-officedocument.wordprocessingml.header+xml">
        <DigestMethod Algorithm="http://www.w3.org/2001/04/xmlenc#sha256"/>
        <DigestValue>VQbu3bcPTN2KpwcXde+PGjWcMwwKvYSjtTWiTP2ENYY=</DigestValue>
      </Reference>
      <Reference URI="/word/media/image1.emf?ContentType=image/x-emf">
        <DigestMethod Algorithm="http://www.w3.org/2001/04/xmlenc#sha256"/>
        <DigestValue>x1wFiWlbSEBvD/PbLLU92Yf8ldj1qZbXhXR8V6Dr3Ak=</DigestValue>
      </Reference>
      <Reference URI="/word/media/image10.jpeg?ContentType=image/jpeg">
        <DigestMethod Algorithm="http://www.w3.org/2001/04/xmlenc#sha256"/>
        <DigestValue>oT22I6/7D2r8AVYTkzG6eyHNPmrAA/egaeWNVqMZgh0=</DigestValue>
      </Reference>
      <Reference URI="/word/media/image11.jpeg?ContentType=image/jpeg">
        <DigestMethod Algorithm="http://www.w3.org/2001/04/xmlenc#sha256"/>
        <DigestValue>74aSvtbbv44moBTfx8XYHKRFFNbSpSzFAdJITpB1qVk=</DigestValue>
      </Reference>
      <Reference URI="/word/media/image12.jpeg?ContentType=image/jpeg">
        <DigestMethod Algorithm="http://www.w3.org/2001/04/xmlenc#sha256"/>
        <DigestValue>8pS6koCFQb9hby342ew11Z+utTv74QcxgjfnECDlOLQ=</DigestValue>
      </Reference>
      <Reference URI="/word/media/image13.jpeg?ContentType=image/jpeg">
        <DigestMethod Algorithm="http://www.w3.org/2001/04/xmlenc#sha256"/>
        <DigestValue>pa31TVg/Chf+ReZ1HK2XK96r2V70qmflZ3mK9Gi0aA8=</DigestValue>
      </Reference>
      <Reference URI="/word/media/image14.jpeg?ContentType=image/jpeg">
        <DigestMethod Algorithm="http://www.w3.org/2001/04/xmlenc#sha256"/>
        <DigestValue>6KqaSbyKtqsuXu9ZxRDQAsuF8o3WZrOZWSeek19ojRI=</DigestValue>
      </Reference>
      <Reference URI="/word/media/image2.emf?ContentType=image/x-emf">
        <DigestMethod Algorithm="http://www.w3.org/2001/04/xmlenc#sha256"/>
        <DigestValue>mie1j2YTdlmJRXro1mlejAqMRCyJWtKn0iUldCKeFkc=</DigestValue>
      </Reference>
      <Reference URI="/word/media/image3.png?ContentType=image/png">
        <DigestMethod Algorithm="http://www.w3.org/2001/04/xmlenc#sha256"/>
        <DigestValue>cD8nodw6reSpaIPk/yV/8NRvttXjsfD0B+IeI2BQwmg=</DigestValue>
      </Reference>
      <Reference URI="/word/media/image4.jpeg?ContentType=image/jpeg">
        <DigestMethod Algorithm="http://www.w3.org/2001/04/xmlenc#sha256"/>
        <DigestValue>/1ob0E+mzOGowkT0exOTrNwn6y6Whljett+NAvWF3kY=</DigestValue>
      </Reference>
      <Reference URI="/word/media/image5.jpeg?ContentType=image/jpeg">
        <DigestMethod Algorithm="http://www.w3.org/2001/04/xmlenc#sha256"/>
        <DigestValue>unefCtxmz/UCeSNp9K1t6uRZa8UcW/kgAPZjegwypLs=</DigestValue>
      </Reference>
      <Reference URI="/word/media/image6.jpeg?ContentType=image/jpeg">
        <DigestMethod Algorithm="http://www.w3.org/2001/04/xmlenc#sha256"/>
        <DigestValue>6Bby87DR1bdu0TD1Wv0t/82n34MyGpvLU8KjPsGcJyE=</DigestValue>
      </Reference>
      <Reference URI="/word/media/image7.jpeg?ContentType=image/jpeg">
        <DigestMethod Algorithm="http://www.w3.org/2001/04/xmlenc#sha256"/>
        <DigestValue>LzDwMxEa2Noh6bKQTAP7svWBIZkAsxM4EtfEuJNeHc0=</DigestValue>
      </Reference>
      <Reference URI="/word/media/image8.jpeg?ContentType=image/jpeg">
        <DigestMethod Algorithm="http://www.w3.org/2001/04/xmlenc#sha256"/>
        <DigestValue>pGktpoawzZ9f//UcJVVZeeePFfkxZ3/n84XZZJ2nufU=</DigestValue>
      </Reference>
      <Reference URI="/word/media/image9.jpeg?ContentType=image/jpeg">
        <DigestMethod Algorithm="http://www.w3.org/2001/04/xmlenc#sha256"/>
        <DigestValue>Nuo1ZHOt8RbQUhQO4qFKD1H3ecsUTlK2COiLZEHoxs0=</DigestValue>
      </Reference>
      <Reference URI="/word/numbering.xml?ContentType=application/vnd.openxmlformats-officedocument.wordprocessingml.numbering+xml">
        <DigestMethod Algorithm="http://www.w3.org/2001/04/xmlenc#sha256"/>
        <DigestValue>Hgnd1wiuOkrkWotVtMK2a/X6IhGZS84W4anQmq6U+Rc=</DigestValue>
      </Reference>
      <Reference URI="/word/settings.xml?ContentType=application/vnd.openxmlformats-officedocument.wordprocessingml.settings+xml">
        <DigestMethod Algorithm="http://www.w3.org/2001/04/xmlenc#sha256"/>
        <DigestValue>cYk0jQBeszetrI0SpEMHcYQQkvxOiYIFpHMT8Epo3Ok=</DigestValue>
      </Reference>
      <Reference URI="/word/styles.xml?ContentType=application/vnd.openxmlformats-officedocument.wordprocessingml.styles+xml">
        <DigestMethod Algorithm="http://www.w3.org/2001/04/xmlenc#sha256"/>
        <DigestValue>3QyrTdv9+omPTI4LMpmkja8pTBCJvY/3TrpDVikGSOk=</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aIZmL5yk/dShrUjU+ff2FxGs0lfh76N208Pe59m26Yk=</DigestValue>
      </Reference>
    </Manifest>
    <SignatureProperties>
      <SignatureProperty Id="idSignatureTime" Target="#idPackageSignature">
        <mdssi:SignatureTime xmlns:mdssi="http://schemas.openxmlformats.org/package/2006/digital-signature">
          <mdssi:Format>YYYY-MM-DDThh:mm:ssTZD</mdssi:Format>
          <mdssi:Value>2018-02-27T13:10:17Z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2018-02-27T13:10:17Z</xd:SigningTime>
          <xd:SigningCertificate>
            <xd:Cert>
              <xd:CertDigest>
                <DigestMethod Algorithm="http://www.w3.org/2001/04/xmlenc#sha256"/>
                <DigestValue>dH0yDGtQDpBz/mJXg4kqEH94IbRmFQMu0/7wHu+Jskc=</DigestValue>
              </xd:CertDigest>
              <xd:IssuerSerial>
                <X509IssuerName>E=e-sign@e-sign.cl, CN=E-Sign Firma Electronica Avanzada para Estado de Chile CA, OU=Class 2 Managed PKI Individual Subscriber CA, OU=Symantec Trust Network, O=E-Sign S.A., C=CL</X509IssuerName>
                <X509SerialNumber>8613778959097912208012428929183815143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AkBAAB/AAAAAAAAAAAAAACqJAAApREAACBFTUYAAAEAuI4AAMsAAAAFAAAAAAAAAAAAAAAAAAAAVgUAAAADAADiAQAADwEAAAAAAAAAAAAAAAAAAGZaBwBVIgQ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AAAAAAAAAAAAAAAK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AAAAAAAlAAAADAAAAAEAAABMAAAAZAAAAAAAAAAAAAAACQEAAH8AAAAAAAAAAAAAAAoBAACAAAAAIQDwAAAAAAAAAAAAAACAPwAAAAAAAAAAAACAPwAAAAAAAAAAAAAAAAAAAAAAAAAAAAAAAAAAAAAAAAAAJQAAAAwAAAAAAACAKAAAAAwAAAABAAAAJwAAABgAAAABAAAAAAAAAP///wAAAAAAJQAAAAwAAAABAAAATAAAAGQAAAAAAAAAAAAAAAkBAAB/AAAAAAAAAAAAAAAK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oN2DlBAwAAAABMRYAN2DlBA2w9VwAUJMZbbD1XAGw9VwAnNcZbAAAAAHEkxltYzf9byODtW8jg7VuQ5u1bQPWKDQAAAAD/////AAAAAKbwxQCoPVcAgAHpdg1c5HbfW+R2qD1XAGQBAAAEZSx3BGUsdwBneg0ACAAAAAIAAAAAAADIPVcAl2wsdwAAAAAAAAAA/D5XAAYAAADwPlcABgAAAAAAAAAAAAAA8D5XAAA+VwCa7Ct3AAAAAAACAAAAAFcABgAAAPA+VwAGAAAATBItdwAAAAAAAAAA8D5XAAYAAAAAAAAALD5XAEAwK3cAAAAAAAIAAPA+Vw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6AAAAAoAAABQAAAAmwAAAFwAAAABAAAAWyQNQlUlDUIKAAAAUAAAABoAAABMAAAAAAAAAAAAAAAAAAAA//////////+AAAAARgByAGEAbgBjAGkAcwBjAG8AIABDAGEAYQBtAGEA8QBvACAAQQBnAHUAaQBsAGwA8wBuAAYAAAAEAAAABgAAAAcAAAAFAAAAAwAAAAUAAAAFAAAABwAAAAMAAAAHAAAABgAAAAYAAAAJAAAABgAAAAcAAAAHAAAAAwAAAAcAAAAHAAAABwAAAAMAAAADAAAAAwAAAAcAAAAHAAAASwAAAEAAAAAwAAAABQAAACAAAAABAAAAAQAAABAAAAAAAAAAAAAAAAoBAACAAAAAAAAAAAAAAAAK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</Object>
  <Object Id="idInvalidSigLnImg">AQAAAGwAAAAAAAAAAAAAAAkBAAB/AAAAAAAAAAAAAACqJAAApREAACBFTUYAAAEAVJIAANEAAAAFAAAAAAAAAAAAAAAAAAAAVgUAAAADAADiAQAADwEAAAAAAAAAAAAAAAAAAGZaBwBVIgQ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AAAAAAAAAAAAAAAK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AAAAAAAlAAAADAAAAAEAAABMAAAAZAAAAAAAAAAAAAAACQEAAH8AAAAAAAAAAAAAAAoBAACAAAAAIQDwAAAAAAAAAAAAAACAPwAAAAAAAAAAAACAPwAAAAAAAAAAAAAAAAAAAAAAAAAAAAAAAAAAAAAAAAAAJQAAAAwAAAAAAACAKAAAAAwAAAABAAAAJwAAABgAAAABAAAAAAAAAP///wAAAAAAJQAAAAwAAAABAAAATAAAAGQAAAAAAAAAAAAAAAkBAAB/AAAAAAAAAAAAAAAK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6AAAAAoAAABQAAAAmwAAAFwAAAABAAAAWyQNQlUlDUIKAAAAUAAAABoAAABMAAAAAAAAAAAAAAAAAAAA//////////+AAAAARgByAGEAbgBjAGkAcwBjAG8AIABDAGEAYQBtAGEA8QBvACAAQQBnAHUAaQBsAGwA8wBuAAYAAAAEAAAABgAAAAcAAAAFAAAAAwAAAAUAAAAFAAAABwAAAAMAAAAHAAAABgAAAAYAAAAJAAAABgAAAAcAAAAHAAAAAwAAAAcAAAAHAAAABwAAAAMAAAADAAAAAwAAAAcAAAAHAAAASwAAAEAAAAAwAAAABQAAACAAAAABAAAAAQAAABAAAAAAAAAAAAAAAAoBAACAAAAAAAAAAAAAAAAK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HZ+I++MrGqP0JlBeJZjEjXWzImWD9KpPxJCBtnt//uI=</DigestValue>
    </Reference>
    <Reference Type="http://www.w3.org/2000/09/xmldsig#Object" URI="#idOfficeObject">
      <DigestMethod Algorithm="http://www.w3.org/2001/04/xmlenc#sha256"/>
      <DigestValue>fFHeruZVrPx2ZEsNPKPEl+nDWBiJUtZkCeHHvd0kVdo=</DigestValue>
    </Reference>
    <Reference Type="http://uri.etsi.org/01903#SignedProperties" URI="#idSignedProperties">
      <Transforms>
        <Transform Algorithm="http://www.w3.org/TR/2001/REC-xml-c14n-20010315"/>
      </Transforms>
      <DigestMethod Algorithm="http://www.w3.org/2001/04/xmlenc#sha256"/>
      <DigestValue>S/Acux7U60MpHDDW3eHASoveKUiGjJfMrW7YfXIS/UM=</DigestValue>
    </Reference>
    <Reference Type="http://www.w3.org/2000/09/xmldsig#Object" URI="#idValidSigLnImg">
      <DigestMethod Algorithm="http://www.w3.org/2001/04/xmlenc#sha256"/>
      <DigestValue>3Sb+C7GXlpxlqOSRcfrMfw2+7d807Y05i+CvGiQfpmg=</DigestValue>
    </Reference>
    <Reference Type="http://www.w3.org/2000/09/xmldsig#Object" URI="#idInvalidSigLnImg">
      <DigestMethod Algorithm="http://www.w3.org/2001/04/xmlenc#sha256"/>
      <DigestValue>IoBVk2he7lJ2NohXTUuOAT4zU7JrkDpUfrvPUBiWbXk=</DigestValue>
    </Reference>
  </SignedInfo>
  <SignatureValue>NSgWxCOnY5EHNmKS0h02Pfh4vT56syzwc7eMGtA/ML9JAbl/iLzhzTrdWYnai05drJDaUCSCdqsM
HY1ldEQlsh3caAFjFawOrIoES/3+jPX6Kn/HZKNfw0r06ONljz0XfCzpgEaXi3zqx+Otb5TA0GUO
sYeBXH1jJUxXhKwzDA+RiUBd7+/xQCvkeXepngj52G432ADbt5WBQtW+zS45Hcm7EvmMTJPR7o0T
cijUWm+2gl3Hc4CIZ3PUNtEQEpgnTxVP8JIVkQrehNYKiGKYKROjRTo0fkJQE7b6HvEpiMm6tesz
8VvJbMT2xL8hoZx7EEj69sHydnO9Wylig77S4A==</SignatureValue>
  <KeyInfo>
    <X509Data>
      <X509Certificate>MIIHVTCCBj2gAwIBAgIQWacq3mf1/2J2UfvBN4YCZ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mCGSAGG+EUBBgkEAwEB/zAdBgNVHSUEFjAUBggrBgEFBQcDAgYIKwYBBQUHAwQwIwYDVR0SBBwwGqAYBggrBgEEAcEBAqAMFgo5OTU1MTc0MC1LMA0GCSqGSIb3DQEBCwUAA4IBAQCkxXVbW6rBIHZLSs6x1ra7K0ZA66/qe2aHjIpH7RcjjYEvBet5pmKZ6zUEGx29KPDhdHnEeSKcKH8LYFc7TiFNTPv8njjVW780T0rkjFHFFEzKfbxvWXq3STZVLDfoCjLQ08uEl58qYBVVQxQxs9qi5dYrfmY0zIr1O7Rn2W7sFXTmeTANNCVdj1VPyIYMcztTh038N+1bSYe3yI84AcBIpGxo5Hn0ZF2GWg4mXBt+U83zLSMGNb2naD4PCnzK4iwjWRA61pe+CICk483RagBv/CMj5GJQMP7ZPAdO0aXu1LDt4CjpeNaJYHEnjGnxP950DoWI+Yu44KHDTw7BKWmm</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z7wl+4YsPgDe6F8tOfGymrfWF1iYoWCDMV3L6gZgJqg=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Vu8kYZyPsKETtMll1qjgIgZvYFiLQrs6bvdaiaSEDF4=</DigestValue>
      </Reference>
      <Reference URI="/word/endnotes.xml?ContentType=application/vnd.openxmlformats-officedocument.wordprocessingml.endnotes+xml">
        <DigestMethod Algorithm="http://www.w3.org/2001/04/xmlenc#sha256"/>
        <DigestValue>/IuxMp1+sw3dddGniNoWh8lTUrEn7tUYQ6iBKjqqr8E=</DigestValue>
      </Reference>
      <Reference URI="/word/fontTable.xml?ContentType=application/vnd.openxmlformats-officedocument.wordprocessingml.fontTable+xml">
        <DigestMethod Algorithm="http://www.w3.org/2001/04/xmlenc#sha256"/>
        <DigestValue>IwPLwhGWVSTzH6d3m0ouClN2ulBW2mM581Gys6J4mmY=</DigestValue>
      </Reference>
      <Reference URI="/word/footer1.xml?ContentType=application/vnd.openxmlformats-officedocument.wordprocessingml.footer+xml">
        <DigestMethod Algorithm="http://www.w3.org/2001/04/xmlenc#sha256"/>
        <DigestValue>NNXURwdKg5574oBgO9PIQz16ZchJ9AGtLi9g4JSHyMg=</DigestValue>
      </Reference>
      <Reference URI="/word/footer2.xml?ContentType=application/vnd.openxmlformats-officedocument.wordprocessingml.footer+xml">
        <DigestMethod Algorithm="http://www.w3.org/2001/04/xmlenc#sha256"/>
        <DigestValue>yjny43uqyctsj5/yNQ8r+cxeF/KBQybLi1COo20e7dU=</DigestValue>
      </Reference>
      <Reference URI="/word/footnotes.xml?ContentType=application/vnd.openxmlformats-officedocument.wordprocessingml.footnotes+xml">
        <DigestMethod Algorithm="http://www.w3.org/2001/04/xmlenc#sha256"/>
        <DigestValue>e1mSGB+lK7g1o4tKdDPf2L/xPmLqUrsli8WuCY2Rp+M=</DigestValue>
      </Reference>
      <Reference URI="/word/header1.xml?ContentType=application/vnd.openxmlformats-officedocument.wordprocessingml.header+xml">
        <DigestMethod Algorithm="http://www.w3.org/2001/04/xmlenc#sha256"/>
        <DigestValue>VQbu3bcPTN2KpwcXde+PGjWcMwwKvYSjtTWiTP2ENYY=</DigestValue>
      </Reference>
      <Reference URI="/word/media/image1.emf?ContentType=image/x-emf">
        <DigestMethod Algorithm="http://www.w3.org/2001/04/xmlenc#sha256"/>
        <DigestValue>x1wFiWlbSEBvD/PbLLU92Yf8ldj1qZbXhXR8V6Dr3Ak=</DigestValue>
      </Reference>
      <Reference URI="/word/media/image10.jpeg?ContentType=image/jpeg">
        <DigestMethod Algorithm="http://www.w3.org/2001/04/xmlenc#sha256"/>
        <DigestValue>oT22I6/7D2r8AVYTkzG6eyHNPmrAA/egaeWNVqMZgh0=</DigestValue>
      </Reference>
      <Reference URI="/word/media/image11.jpeg?ContentType=image/jpeg">
        <DigestMethod Algorithm="http://www.w3.org/2001/04/xmlenc#sha256"/>
        <DigestValue>74aSvtbbv44moBTfx8XYHKRFFNbSpSzFAdJITpB1qVk=</DigestValue>
      </Reference>
      <Reference URI="/word/media/image12.jpeg?ContentType=image/jpeg">
        <DigestMethod Algorithm="http://www.w3.org/2001/04/xmlenc#sha256"/>
        <DigestValue>8pS6koCFQb9hby342ew11Z+utTv74QcxgjfnECDlOLQ=</DigestValue>
      </Reference>
      <Reference URI="/word/media/image13.jpeg?ContentType=image/jpeg">
        <DigestMethod Algorithm="http://www.w3.org/2001/04/xmlenc#sha256"/>
        <DigestValue>pa31TVg/Chf+ReZ1HK2XK96r2V70qmflZ3mK9Gi0aA8=</DigestValue>
      </Reference>
      <Reference URI="/word/media/image14.jpeg?ContentType=image/jpeg">
        <DigestMethod Algorithm="http://www.w3.org/2001/04/xmlenc#sha256"/>
        <DigestValue>6KqaSbyKtqsuXu9ZxRDQAsuF8o3WZrOZWSeek19ojRI=</DigestValue>
      </Reference>
      <Reference URI="/word/media/image2.emf?ContentType=image/x-emf">
        <DigestMethod Algorithm="http://www.w3.org/2001/04/xmlenc#sha256"/>
        <DigestValue>mie1j2YTdlmJRXro1mlejAqMRCyJWtKn0iUldCKeFkc=</DigestValue>
      </Reference>
      <Reference URI="/word/media/image3.png?ContentType=image/png">
        <DigestMethod Algorithm="http://www.w3.org/2001/04/xmlenc#sha256"/>
        <DigestValue>cD8nodw6reSpaIPk/yV/8NRvttXjsfD0B+IeI2BQwmg=</DigestValue>
      </Reference>
      <Reference URI="/word/media/image4.jpeg?ContentType=image/jpeg">
        <DigestMethod Algorithm="http://www.w3.org/2001/04/xmlenc#sha256"/>
        <DigestValue>/1ob0E+mzOGowkT0exOTrNwn6y6Whljett+NAvWF3kY=</DigestValue>
      </Reference>
      <Reference URI="/word/media/image5.jpeg?ContentType=image/jpeg">
        <DigestMethod Algorithm="http://www.w3.org/2001/04/xmlenc#sha256"/>
        <DigestValue>unefCtxmz/UCeSNp9K1t6uRZa8UcW/kgAPZjegwypLs=</DigestValue>
      </Reference>
      <Reference URI="/word/media/image6.jpeg?ContentType=image/jpeg">
        <DigestMethod Algorithm="http://www.w3.org/2001/04/xmlenc#sha256"/>
        <DigestValue>6Bby87DR1bdu0TD1Wv0t/82n34MyGpvLU8KjPsGcJyE=</DigestValue>
      </Reference>
      <Reference URI="/word/media/image7.jpeg?ContentType=image/jpeg">
        <DigestMethod Algorithm="http://www.w3.org/2001/04/xmlenc#sha256"/>
        <DigestValue>LzDwMxEa2Noh6bKQTAP7svWBIZkAsxM4EtfEuJNeHc0=</DigestValue>
      </Reference>
      <Reference URI="/word/media/image8.jpeg?ContentType=image/jpeg">
        <DigestMethod Algorithm="http://www.w3.org/2001/04/xmlenc#sha256"/>
        <DigestValue>pGktpoawzZ9f//UcJVVZeeePFfkxZ3/n84XZZJ2nufU=</DigestValue>
      </Reference>
      <Reference URI="/word/media/image9.jpeg?ContentType=image/jpeg">
        <DigestMethod Algorithm="http://www.w3.org/2001/04/xmlenc#sha256"/>
        <DigestValue>Nuo1ZHOt8RbQUhQO4qFKD1H3ecsUTlK2COiLZEHoxs0=</DigestValue>
      </Reference>
      <Reference URI="/word/numbering.xml?ContentType=application/vnd.openxmlformats-officedocument.wordprocessingml.numbering+xml">
        <DigestMethod Algorithm="http://www.w3.org/2001/04/xmlenc#sha256"/>
        <DigestValue>Hgnd1wiuOkrkWotVtMK2a/X6IhGZS84W4anQmq6U+Rc=</DigestValue>
      </Reference>
      <Reference URI="/word/settings.xml?ContentType=application/vnd.openxmlformats-officedocument.wordprocessingml.settings+xml">
        <DigestMethod Algorithm="http://www.w3.org/2001/04/xmlenc#sha256"/>
        <DigestValue>cYk0jQBeszetrI0SpEMHcYQQkvxOiYIFpHMT8Epo3Ok=</DigestValue>
      </Reference>
      <Reference URI="/word/styles.xml?ContentType=application/vnd.openxmlformats-officedocument.wordprocessingml.styles+xml">
        <DigestMethod Algorithm="http://www.w3.org/2001/04/xmlenc#sha256"/>
        <DigestValue>3QyrTdv9+omPTI4LMpmkja8pTBCJvY/3TrpDVikGSOk=</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aIZmL5yk/dShrUjU+ff2FxGs0lfh76N208Pe59m26Yk=</DigestValue>
      </Reference>
    </Manifest>
    <SignatureProperties>
      <SignatureProperty Id="idSignatureTime" Target="#idPackageSignature">
        <mdssi:SignatureTime xmlns:mdssi="http://schemas.openxmlformats.org/package/2006/digital-signature">
          <mdssi:Format>YYYY-MM-DDThh:mm:ssTZD</mdssi:Format>
          <mdssi:Value>2018-03-01T18:42:51Z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ef/57/3//f/9//3/+f/9//n//f/9//3//f/9//3//f/9//3//f/9//3//f/9//3//f/9//3//f/9//3//f/9//3//f957/n/f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BMAAAAZAAAAAAAAAAAAAAAUwAAADwAAAAAAAAAAAAAAFQ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2018-03-01T18:42:51Z</xd:SigningTime>
          <xd:SigningCertificate>
            <xd:Cert>
              <xd:CertDigest>
                <DigestMethod Algorithm="http://www.w3.org/2001/04/xmlenc#sha256"/>
                <DigestValue>HoDn+5Eqg23mDAw3BsNDVHRHC5edhsnijEH7XkFaSsQ=</DigestValue>
              </xd:CertDigest>
              <xd:IssuerSerial>
                <X509IssuerName>E=e-sign@e-sign.cl, CN=E-Sign Firma Electronica Avanzada para Estado de Chile CA, OU=Class 2 Managed PKI Individual Subscriber CA, OU=Symantec Trust Network, O=E-Sign S.A., C=CL</X509IssuerName>
                <X509SerialNumber>119169274682262609296408222389630272101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E4BAAB/AAAAAAAAAAAAAAAlLgAApBEAACBFTUYAAAEAjMoAAMsAAAAFAAAAAAAAAAAAAAAAAAAAgAcAADgEAAClAgAAfQEAAAAAAAAAAAAAAAAAANVVCgBI0AUACgAAABAAAAAAAAAAAAAAAEsAAAAQAAAAAAAAAAUAAAAeAAAAGAAAAAAAAAAAAAAATwEAAIAAAAAnAAAAGAAAAAEAAAAAAAAAAAAAAAAAAAAlAAAADAAAAAEAAABMAAAAZAAAAAAAAAAAAAAATgEAAH8AAAAAAAAAAAAAAE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8PDwAAAAAAAlAAAADAAAAAEAAABMAAAAZAAAAAAAAAAAAAAATgEAAH8AAAAAAAAAAAAAAE8BAACAAAAAIQDwAAAAAAAAAAAAAACAPwAAAAAAAAAAAACAPwAAAAAAAAAAAAAAAAAAAAAAAAAAAAAAAAAAAAAAAAAAJQAAAAwAAAAAAACAKAAAAAwAAAABAAAAJwAAABgAAAABAAAAAAAAAPDw8AAAAAAAJQAAAAwAAAABAAAATAAAAGQAAAAAAAAAAAAAAE4BAAB/AAAAAAAAAAAAAABP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AAAAAAAlAAAADAAAAAEAAABMAAAAZAAAAAAAAAAAAAAATgEAAH8AAAAAAAAAAAAAAE8BAACAAAAAIQDwAAAAAAAAAAAAAACAPwAAAAAAAAAAAACAPwAAAAAAAAAAAAAAAAAAAAAAAAAAAAAAAAAAAAAAAAAAJQAAAAwAAAAAAACAKAAAAAwAAAABAAAAJwAAABgAAAABAAAAAAAAAP///wAAAAAAJQAAAAwAAAABAAAATAAAAGQAAAAAAAAAAAAAAE4BAAB/AAAAAAAAAAAAAABP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P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TAKD4///yAQAAAAAAAPxb6AOA+P//CABYfvv2//8AAAAAAAAAAOBb6AOA+P////8AAAAAAAD1AAAA2TkUxI05FMSXvv9hSHAjCKjKThUcnjYPkBghkyIAigHQb0AApG9AAHjIPQ8gDQCEaHJAAGa//2EgDQCEAAAAAEhwIwg4BJ0CVHFAABB8J2IenjYPAAAAABB8J2IgDQAAHJ42DwEAAAAAAAAABwAAAByeNg8AAAAAAAAAANhvQABFK/FhIAAAAP////8AAAAAAAAAABUAAAAAAAAAcAAAAAEAAAABAAAAJAAAACQAAAAQAAAAAAAAAAAAIwg4BJ0CARwBAAAAAAA3FgoBmHBAAJhwQAAwhf9hAAAAAAAAAADQ+P4OAAAAAAEAAAAAAAAAWHBAACAv13Z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E4BAAB8AAAAAAAAAFAAAABP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2AAAAAoAAABQAAAAjAAAAFwAAAABAAAAqwoNQnIcDUIKAAAAUAAAABcAAABMAAAAAAAAAAAAAAAAAAAA//////////98AAAARQBtAGUAbABpAG4AYQAgAFoAYQBtAG8AcgBhAG4AbwAgAMEAdgBhAGwAbwBzAAAABgAAAAkAAAAGAAAAAwAAAAMAAAAHAAAABgAAAAMAAAAGAAAABgAAAAkAAAAHAAAABAAAAAYAAAAHAAAABwAAAAMAAAAHAAAABQAAAAYAAAADAAAABwAAAAUAAABLAAAAQAAAADAAAAAFAAAAIAAAAAEAAAABAAAAEAAAAAAAAAAAAAAATwEAAIAAAAAAAAAAAAAAAE8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</Object>
  <Object Id="idInvalidSigLnImg">AQAAAGwAAAAAAAAAAAAAAE4BAAB/AAAAAAAAAAAAAAAlLgAApBEAACBFTUYAAAEAKM4AANEAAAAFAAAAAAAAAAAAAAAAAAAAgAcAADgEAAClAgAAfQEAAAAAAAAAAAAAAAAAANVVCgBI0AUACgAAABAAAAAAAAAAAAAAAEsAAAAQAAAAAAAAAAUAAAAeAAAAGAAAAAAAAAAAAAAATwEAAIAAAAAnAAAAGAAAAAEAAAAAAAAAAAAAAAAAAAAlAAAADAAAAAEAAABMAAAAZAAAAAAAAAAAAAAATgEAAH8AAAAAAAAAAAAAAE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8PDwAAAAAAAlAAAADAAAAAEAAABMAAAAZAAAAAAAAAAAAAAATgEAAH8AAAAAAAAAAAAAAE8BAACAAAAAIQDwAAAAAAAAAAAAAACAPwAAAAAAAAAAAACAPwAAAAAAAAAAAAAAAAAAAAAAAAAAAAAAAAAAAAAAAAAAJQAAAAwAAAAAAACAKAAAAAwAAAABAAAAJwAAABgAAAABAAAAAAAAAPDw8AAAAAAAJQAAAAwAAAABAAAATAAAAGQAAAAAAAAAAAAAAE4BAAB/AAAAAAAAAAAAAABP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AAAAAAAlAAAADAAAAAEAAABMAAAAZAAAAAAAAAAAAAAATgEAAH8AAAAAAAAAAAAAAE8BAACAAAAAIQDwAAAAAAAAAAAAAACAPwAAAAAAAAAAAACAPwAAAAAAAAAAAAAAAAAAAAAAAAAAAAAAAAAAAAAAAAAAJQAAAAwAAAAAAACAKAAAAAwAAAABAAAAJwAAABgAAAABAAAAAAAAAP///wAAAAAAJQAAAAwAAAABAAAATAAAAGQAAAAAAAAAAAAAAE4BAAB/AAAAAAAAAAAAAABP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bWwAAAAcKDQcKDQcJDQ4WMShFrjFU1TJV1gECBAIDBAECBQoRKyZBowsTMdtb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1d7x1vndIuUtjdF1LY///AAAAACR2floAABiZQAANEAAwAAAAAFh3bwBsmEAAaPMldgAAAAAAAENoYXJVcHBlclcAjW0AUI5tAKCfHQjglW0AxJhAAIAB23YNXNZ231vWdsSYQABkAQAABGVAdgRlQHa49pwCAAgAAAACAAAAAAAA5JhAAJdsQHYAAAAAAAAAAB6aQAAJAAAADJpAAAkAAAAAAAAAAAAAAAyaQAAcmUAAmuw/dgAAAAAAAgAAAABAAAkAAAAMmkAACQAAAEwSQXYAAAAAAAAAAAyaQAAJAAAAAAAAAEiZQABAMD92AAAAAAACAAAMmkA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8P2GV1AAAAAADM/woP2GV1ACw8QAAUJO5hLDxAACw8QAAnNe5hAAAAAHEk7mFYzSdiyOAVYsjgFWKQ5hVi6Hg/DwAAAAD/////AAAAAKbw7QBoPEAAgAHbdg1c1nbfW9Z2aDxAAGQBAAAEZUB2BGVAdkjMNw8ACAAAAAIAAAAAAACIPEAAl2xAdgAAAAAAAAAAvD1AAAYAAACwPUAABgAAAAAAAAAAAAAAsD1AAMA8QACa7D92AAAAAAACAAAAAEAABgAAALA9QAAGAAAATBJBdgAAAAAAAAAAsD1AAAYAAAAAAAAA7DxAAEAwP3YAAAAAAAIAALA9Q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P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TAKD4///yAQAAAAAAAPxb6AOA+P//CABYfvv2//8AAAAAAAAAAOBb6AOA+P////8AAAAAIwj4O+EO86LWdn8mSWLXFwGyAAAAAKjKThU8cUAAqhQhFCIAigFZKUli/G9AAAAAAABIcCMIPHFAACSIgBJEcEAA6ShJYlMAZQBnAG8AZQAgAFUASQAAAAAABSlJYhRxQADhAAAAvG9AADtcAGLoWF8L4QAAAAEAAAAWPOEOAABAANpbAGIEAAAABQAAAAAAAAAAAAAAAAAAABY84Q7IcUAANShJYjDqWQsEAAAASHAjCAAAAABZKEliAAAAAAAAZQBnAG8AZQAgAFUASQAAAAqqmHBAAJhwQADhAAAANHBAAAAAAAD4O+EOAAAAAAEAAAAAAAAAWHBAACAv13Z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E4BAAB8AAAAAAAAAFAAAABP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2AAAAAoAAABQAAAAjAAAAFwAAAABAAAAqwoNQnIcDUIKAAAAUAAAABcAAABMAAAAAAAAAAAAAAAAAAAA//////////98AAAARQBtAGUAbABpAG4AYQAgAFoAYQBtAG8AcgBhAG4AbwAgAMEAdgBhAGwAbwBzAAAABgAAAAkAAAAGAAAAAwAAAAMAAAAHAAAABgAAAAMAAAAGAAAABgAAAAkAAAAHAAAABAAAAAYAAAAHAAAABwAAAAMAAAAHAAAABQAAAAYAAAADAAAABwAAAAUAAABLAAAAQAAAADAAAAAFAAAAIAAAAAEAAAABAAAAEAAAAAAAAAAAAAAATwEAAIAAAAAAAAAAAAAAAE8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D552BBB2-D0B2-4511-BBD9-22717D176878}">
  <ds:schemaRefs>
    <ds:schemaRef ds:uri="http://schemas.openxmlformats.org/officeDocument/2006/bibliography"/>
  </ds:schemaRefs>
</ds:datastoreItem>
</file>

<file path=customXml/itemProps11.xml><?xml version="1.0" encoding="utf-8"?>
<ds:datastoreItem xmlns:ds="http://schemas.openxmlformats.org/officeDocument/2006/customXml" ds:itemID="{C076F78F-AE51-427C-86F4-F4796E229F2A}">
  <ds:schemaRefs>
    <ds:schemaRef ds:uri="http://schemas.openxmlformats.org/officeDocument/2006/bibliography"/>
  </ds:schemaRefs>
</ds:datastoreItem>
</file>

<file path=customXml/itemProps12.xml><?xml version="1.0" encoding="utf-8"?>
<ds:datastoreItem xmlns:ds="http://schemas.openxmlformats.org/officeDocument/2006/customXml" ds:itemID="{C873D582-EE57-4F4B-B8C2-D60D085197B0}">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5.xml><?xml version="1.0" encoding="utf-8"?>
<ds:datastoreItem xmlns:ds="http://schemas.openxmlformats.org/officeDocument/2006/customXml" ds:itemID="{5D76B591-89BB-4F86-B7B0-8665741E46D3}">
  <ds:schemaRefs>
    <ds:schemaRef ds:uri="http://schemas.openxmlformats.org/officeDocument/2006/bibliography"/>
  </ds:schemaRefs>
</ds:datastoreItem>
</file>

<file path=customXml/itemProps6.xml><?xml version="1.0" encoding="utf-8"?>
<ds:datastoreItem xmlns:ds="http://schemas.openxmlformats.org/officeDocument/2006/customXml" ds:itemID="{3F613C2F-ACDB-4A53-9198-D3CF874EAE73}">
  <ds:schemaRefs>
    <ds:schemaRef ds:uri="http://schemas.openxmlformats.org/officeDocument/2006/bibliography"/>
  </ds:schemaRefs>
</ds:datastoreItem>
</file>

<file path=customXml/itemProps7.xml><?xml version="1.0" encoding="utf-8"?>
<ds:datastoreItem xmlns:ds="http://schemas.openxmlformats.org/officeDocument/2006/customXml" ds:itemID="{CBC4D572-32EF-44B6-8E03-BCC54518D051}">
  <ds:schemaRefs>
    <ds:schemaRef ds:uri="http://schemas.openxmlformats.org/officeDocument/2006/bibliography"/>
  </ds:schemaRefs>
</ds:datastoreItem>
</file>

<file path=customXml/itemProps8.xml><?xml version="1.0" encoding="utf-8"?>
<ds:datastoreItem xmlns:ds="http://schemas.openxmlformats.org/officeDocument/2006/customXml" ds:itemID="{FF1DC740-6E33-4737-805F-8DE7B11B668A}">
  <ds:schemaRefs>
    <ds:schemaRef ds:uri="http://schemas.openxmlformats.org/officeDocument/2006/bibliography"/>
  </ds:schemaRefs>
</ds:datastoreItem>
</file>

<file path=customXml/itemProps9.xml><?xml version="1.0" encoding="utf-8"?>
<ds:datastoreItem xmlns:ds="http://schemas.openxmlformats.org/officeDocument/2006/customXml" ds:itemID="{CB3E5166-EBFC-459F-9AAB-9336E2482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3443</Words>
  <Characters>18940</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22339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Emelina Zamorano Avalos</cp:lastModifiedBy>
  <cp:revision>3</cp:revision>
  <cp:lastPrinted>2013-04-08T12:43:00Z</cp:lastPrinted>
  <dcterms:created xsi:type="dcterms:W3CDTF">2018-02-26T15:22:00Z</dcterms:created>
  <dcterms:modified xsi:type="dcterms:W3CDTF">2018-02-26T15:22:00Z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