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84A0D" w14:textId="77777777" w:rsidR="00D870B9" w:rsidRPr="006062E2" w:rsidRDefault="00B32B3B" w:rsidP="006062E2">
      <w:pPr>
        <w:spacing w:line="240" w:lineRule="auto"/>
        <w:jc w:val="center"/>
        <w:rPr>
          <w:sz w:val="28"/>
          <w:szCs w:val="28"/>
        </w:rPr>
      </w:pPr>
      <w:r w:rsidRPr="006062E2">
        <w:rPr>
          <w:noProof/>
          <w:lang w:eastAsia="es-CL"/>
        </w:rPr>
        <w:drawing>
          <wp:inline distT="0" distB="0" distL="0" distR="0" wp14:anchorId="6D0F693F" wp14:editId="03457BCB">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14:paraId="640D89C5" w14:textId="77777777" w:rsidR="00B32B3B" w:rsidRPr="006062E2" w:rsidRDefault="00B32B3B" w:rsidP="006062E2">
      <w:pPr>
        <w:spacing w:line="240" w:lineRule="auto"/>
        <w:jc w:val="center"/>
        <w:rPr>
          <w:sz w:val="28"/>
          <w:szCs w:val="28"/>
        </w:rPr>
      </w:pPr>
    </w:p>
    <w:p w14:paraId="766B3B7B" w14:textId="77777777" w:rsidR="007A7DEB" w:rsidRPr="006062E2" w:rsidRDefault="007A7DEB" w:rsidP="006062E2">
      <w:pPr>
        <w:spacing w:after="0" w:line="240" w:lineRule="auto"/>
        <w:jc w:val="center"/>
        <w:rPr>
          <w:rFonts w:eastAsia="Calibri" w:cs="Times New Roman"/>
          <w:b/>
          <w:sz w:val="24"/>
          <w:szCs w:val="24"/>
        </w:rPr>
      </w:pPr>
      <w:bookmarkStart w:id="0" w:name="_Toc350847214"/>
      <w:bookmarkStart w:id="1" w:name="_Toc350928658"/>
      <w:bookmarkStart w:id="2" w:name="_Toc350937995"/>
      <w:bookmarkStart w:id="3" w:name="_Toc351623557"/>
      <w:r w:rsidRPr="006062E2">
        <w:rPr>
          <w:rFonts w:eastAsia="Calibri" w:cs="Times New Roman"/>
          <w:b/>
          <w:sz w:val="24"/>
          <w:szCs w:val="24"/>
        </w:rPr>
        <w:t>INFORME TÉCNICO DE FISCALIZACIÓN AMBIENTAL</w:t>
      </w:r>
      <w:bookmarkEnd w:id="0"/>
      <w:bookmarkEnd w:id="1"/>
      <w:bookmarkEnd w:id="2"/>
      <w:bookmarkEnd w:id="3"/>
    </w:p>
    <w:p w14:paraId="0AD5D3A0" w14:textId="77777777" w:rsidR="007A7DEB" w:rsidRPr="006062E2" w:rsidRDefault="007A7DEB" w:rsidP="006062E2">
      <w:pPr>
        <w:spacing w:after="0" w:line="240" w:lineRule="auto"/>
        <w:jc w:val="center"/>
        <w:rPr>
          <w:rFonts w:eastAsia="Calibri" w:cs="Calibri"/>
          <w:b/>
          <w:sz w:val="24"/>
          <w:szCs w:val="24"/>
        </w:rPr>
      </w:pPr>
    </w:p>
    <w:p w14:paraId="48245101" w14:textId="77777777" w:rsidR="007A7DEB" w:rsidRPr="006062E2" w:rsidRDefault="00104BAB" w:rsidP="006062E2">
      <w:pPr>
        <w:spacing w:after="0" w:line="240" w:lineRule="auto"/>
        <w:jc w:val="center"/>
        <w:rPr>
          <w:rFonts w:eastAsia="Calibri" w:cs="Calibri"/>
          <w:b/>
          <w:sz w:val="24"/>
          <w:szCs w:val="24"/>
        </w:rPr>
      </w:pPr>
      <w:r>
        <w:rPr>
          <w:rFonts w:eastAsia="Calibri" w:cs="Calibri"/>
          <w:b/>
          <w:sz w:val="24"/>
          <w:szCs w:val="24"/>
        </w:rPr>
        <w:t>Requerimiento de Ingreso al SEIA</w:t>
      </w:r>
    </w:p>
    <w:p w14:paraId="34446FD3" w14:textId="77777777" w:rsidR="007A7DEB" w:rsidRPr="006062E2" w:rsidRDefault="007A7DEB" w:rsidP="006062E2">
      <w:pPr>
        <w:spacing w:after="0" w:line="240" w:lineRule="auto"/>
        <w:jc w:val="center"/>
        <w:rPr>
          <w:rFonts w:eastAsia="Calibri" w:cs="Calibri"/>
          <w:b/>
          <w:sz w:val="24"/>
          <w:szCs w:val="24"/>
        </w:rPr>
      </w:pPr>
    </w:p>
    <w:p w14:paraId="4082D109" w14:textId="77777777" w:rsidR="007A7DEB" w:rsidRPr="006062E2" w:rsidRDefault="007A7DEB" w:rsidP="006062E2">
      <w:pPr>
        <w:spacing w:after="0" w:line="240" w:lineRule="auto"/>
        <w:jc w:val="center"/>
        <w:rPr>
          <w:rFonts w:eastAsia="Calibri" w:cs="Calibri"/>
          <w:b/>
          <w:sz w:val="24"/>
          <w:szCs w:val="24"/>
        </w:rPr>
      </w:pPr>
    </w:p>
    <w:p w14:paraId="361EF4B7" w14:textId="4C4C0839" w:rsidR="007A7DEB" w:rsidRDefault="0081237A" w:rsidP="006062E2">
      <w:pPr>
        <w:spacing w:after="0" w:line="240" w:lineRule="auto"/>
        <w:jc w:val="center"/>
        <w:rPr>
          <w:rFonts w:eastAsia="Calibri" w:cs="Times New Roman"/>
          <w:b/>
          <w:sz w:val="24"/>
          <w:szCs w:val="24"/>
        </w:rPr>
      </w:pPr>
      <w:r w:rsidRPr="0081237A">
        <w:rPr>
          <w:rFonts w:eastAsia="Calibri" w:cs="Times New Roman"/>
          <w:b/>
          <w:sz w:val="24"/>
          <w:szCs w:val="24"/>
        </w:rPr>
        <w:t>GESTION INTEGRAL DE RESIDUOS GEOBARRA EXINS.</w:t>
      </w:r>
    </w:p>
    <w:p w14:paraId="5FE1DE55" w14:textId="77777777" w:rsidR="00B33CFF" w:rsidRPr="006062E2" w:rsidRDefault="00B33CFF" w:rsidP="006062E2">
      <w:pPr>
        <w:spacing w:after="0" w:line="240" w:lineRule="auto"/>
        <w:jc w:val="center"/>
        <w:rPr>
          <w:rFonts w:eastAsia="Calibri" w:cs="Calibri"/>
          <w:b/>
          <w:sz w:val="24"/>
          <w:szCs w:val="24"/>
        </w:rPr>
      </w:pPr>
    </w:p>
    <w:p w14:paraId="5C9ED424" w14:textId="27B7FFC6" w:rsidR="007A7DEB" w:rsidRDefault="00B33CFF" w:rsidP="006062E2">
      <w:pPr>
        <w:spacing w:after="0" w:line="240" w:lineRule="auto"/>
        <w:jc w:val="center"/>
        <w:rPr>
          <w:rFonts w:eastAsia="Calibri" w:cs="Times New Roman"/>
          <w:b/>
          <w:color w:val="FF0000"/>
          <w:sz w:val="24"/>
          <w:szCs w:val="24"/>
        </w:rPr>
      </w:pPr>
      <w:bookmarkStart w:id="4" w:name="_Toc350847217"/>
      <w:bookmarkStart w:id="5" w:name="_Toc350928661"/>
      <w:bookmarkStart w:id="6" w:name="_Toc350937998"/>
      <w:bookmarkStart w:id="7" w:name="_Toc351623560"/>
      <w:r>
        <w:rPr>
          <w:rFonts w:ascii="Verdana" w:hAnsi="Verdana"/>
          <w:b/>
          <w:bCs/>
          <w:color w:val="000000"/>
          <w:sz w:val="18"/>
          <w:szCs w:val="18"/>
        </w:rPr>
        <w:t>DFZ-2018-969-VI-SRCA-EI</w:t>
      </w:r>
      <w:bookmarkEnd w:id="4"/>
      <w:bookmarkEnd w:id="5"/>
      <w:bookmarkEnd w:id="6"/>
      <w:bookmarkEnd w:id="7"/>
    </w:p>
    <w:p w14:paraId="543D43BE" w14:textId="77777777" w:rsidR="00104BAB" w:rsidRPr="006062E2" w:rsidRDefault="00104BAB" w:rsidP="006062E2">
      <w:pPr>
        <w:spacing w:after="0" w:line="240" w:lineRule="auto"/>
        <w:jc w:val="center"/>
        <w:rPr>
          <w:rFonts w:eastAsia="Calibri" w:cs="Times New Roman"/>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506C6C" w:rsidRPr="00503081" w14:paraId="300DBEB0" w14:textId="77777777" w:rsidTr="00EC32AC">
        <w:trPr>
          <w:trHeight w:val="567"/>
          <w:jc w:val="center"/>
        </w:trPr>
        <w:tc>
          <w:tcPr>
            <w:tcW w:w="1210" w:type="dxa"/>
            <w:shd w:val="clear" w:color="auto" w:fill="D9D9D9" w:themeFill="background1" w:themeFillShade="D9"/>
            <w:vAlign w:val="center"/>
          </w:tcPr>
          <w:p w14:paraId="4D5CA19F" w14:textId="77777777" w:rsidR="00506C6C" w:rsidRPr="00503081" w:rsidRDefault="00506C6C" w:rsidP="00EC32AC">
            <w:pPr>
              <w:spacing w:line="276" w:lineRule="auto"/>
              <w:jc w:val="center"/>
              <w:rPr>
                <w:rFonts w:cstheme="minorHAnsi"/>
                <w:b/>
                <w:sz w:val="18"/>
                <w:szCs w:val="18"/>
              </w:rPr>
            </w:pPr>
          </w:p>
        </w:tc>
        <w:tc>
          <w:tcPr>
            <w:tcW w:w="2116" w:type="dxa"/>
            <w:shd w:val="clear" w:color="auto" w:fill="D9D9D9" w:themeFill="background1" w:themeFillShade="D9"/>
            <w:vAlign w:val="center"/>
          </w:tcPr>
          <w:p w14:paraId="75B1232E" w14:textId="77777777" w:rsidR="00506C6C" w:rsidRPr="00503081" w:rsidRDefault="00506C6C" w:rsidP="00EC32AC">
            <w:pPr>
              <w:spacing w:line="276" w:lineRule="auto"/>
              <w:jc w:val="center"/>
              <w:rPr>
                <w:rFonts w:cstheme="minorHAnsi"/>
                <w:b/>
                <w:sz w:val="18"/>
                <w:szCs w:val="18"/>
                <w:lang w:val="es-ES_tradnl"/>
              </w:rPr>
            </w:pPr>
            <w:r w:rsidRPr="00503081">
              <w:rPr>
                <w:rFonts w:cstheme="minorHAnsi"/>
                <w:b/>
                <w:sz w:val="18"/>
                <w:szCs w:val="18"/>
                <w:lang w:val="es-ES_tradnl"/>
              </w:rPr>
              <w:t>Nombre</w:t>
            </w:r>
          </w:p>
        </w:tc>
        <w:tc>
          <w:tcPr>
            <w:tcW w:w="2662" w:type="dxa"/>
            <w:shd w:val="clear" w:color="auto" w:fill="D9D9D9" w:themeFill="background1" w:themeFillShade="D9"/>
            <w:vAlign w:val="center"/>
          </w:tcPr>
          <w:p w14:paraId="279F946C" w14:textId="77777777" w:rsidR="00506C6C" w:rsidRPr="00503081" w:rsidRDefault="00506C6C" w:rsidP="00EC32AC">
            <w:pPr>
              <w:spacing w:line="276" w:lineRule="auto"/>
              <w:jc w:val="center"/>
              <w:rPr>
                <w:rFonts w:cstheme="minorHAnsi"/>
                <w:b/>
                <w:sz w:val="18"/>
                <w:szCs w:val="18"/>
                <w:lang w:val="es-ES_tradnl"/>
              </w:rPr>
            </w:pPr>
            <w:r w:rsidRPr="00503081">
              <w:rPr>
                <w:rFonts w:cstheme="minorHAnsi"/>
                <w:b/>
                <w:sz w:val="18"/>
                <w:szCs w:val="18"/>
                <w:lang w:val="es-ES_tradnl"/>
              </w:rPr>
              <w:t>Firma</w:t>
            </w:r>
          </w:p>
        </w:tc>
      </w:tr>
      <w:tr w:rsidR="00506C6C" w:rsidRPr="00503081" w14:paraId="6459D95C" w14:textId="77777777" w:rsidTr="00EC32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593C68" w14:textId="77777777" w:rsidR="00506C6C" w:rsidRPr="00503081" w:rsidRDefault="00506C6C" w:rsidP="00EC32AC">
            <w:pPr>
              <w:spacing w:line="276" w:lineRule="auto"/>
              <w:jc w:val="center"/>
              <w:rPr>
                <w:rFonts w:cstheme="minorHAnsi"/>
                <w:sz w:val="18"/>
                <w:szCs w:val="18"/>
                <w:lang w:val="es-ES_tradnl"/>
              </w:rPr>
            </w:pPr>
            <w:r w:rsidRPr="00503081">
              <w:rPr>
                <w:rFonts w:cstheme="minorHAnsi"/>
                <w:sz w:val="18"/>
                <w:szCs w:val="18"/>
                <w:lang w:val="es-ES_tradnl"/>
              </w:rPr>
              <w:t>Aprobado</w:t>
            </w:r>
            <w:r>
              <w:rPr>
                <w:rFonts w:cstheme="minorHAnsi"/>
                <w:sz w:val="18"/>
                <w:szCs w:val="18"/>
                <w:lang w:val="es-ES_tradnl"/>
              </w:rPr>
              <w:t xml:space="preserve"> </w:t>
            </w:r>
          </w:p>
        </w:tc>
        <w:tc>
          <w:tcPr>
            <w:tcW w:w="2116" w:type="dxa"/>
            <w:tcBorders>
              <w:top w:val="single" w:sz="4" w:space="0" w:color="auto"/>
              <w:left w:val="single" w:sz="4" w:space="0" w:color="auto"/>
              <w:bottom w:val="single" w:sz="4" w:space="0" w:color="auto"/>
              <w:right w:val="single" w:sz="4" w:space="0" w:color="auto"/>
            </w:tcBorders>
            <w:vAlign w:val="center"/>
          </w:tcPr>
          <w:p w14:paraId="6C6F2CC8" w14:textId="77777777" w:rsidR="00506C6C" w:rsidRPr="00503081" w:rsidRDefault="00506C6C" w:rsidP="00EC32AC">
            <w:pPr>
              <w:spacing w:line="276" w:lineRule="auto"/>
              <w:jc w:val="center"/>
              <w:rPr>
                <w:rFonts w:cstheme="minorHAnsi"/>
                <w:b/>
                <w:sz w:val="18"/>
                <w:szCs w:val="18"/>
                <w:lang w:val="es-ES_tradnl"/>
              </w:rPr>
            </w:pPr>
            <w:r w:rsidRPr="00503081">
              <w:rPr>
                <w:rFonts w:cstheme="minorHAnsi"/>
                <w:b/>
                <w:sz w:val="18"/>
                <w:szCs w:val="18"/>
                <w:lang w:val="es-ES_tradnl"/>
              </w:rPr>
              <w:t>Santiago Pinedo I.</w:t>
            </w:r>
          </w:p>
        </w:tc>
        <w:tc>
          <w:tcPr>
            <w:tcW w:w="2662" w:type="dxa"/>
            <w:tcBorders>
              <w:top w:val="single" w:sz="4" w:space="0" w:color="auto"/>
              <w:left w:val="single" w:sz="4" w:space="0" w:color="auto"/>
              <w:bottom w:val="single" w:sz="4" w:space="0" w:color="auto"/>
              <w:right w:val="single" w:sz="4" w:space="0" w:color="auto"/>
            </w:tcBorders>
            <w:vAlign w:val="center"/>
          </w:tcPr>
          <w:p w14:paraId="0015EE0B" w14:textId="77777777" w:rsidR="00506C6C" w:rsidRPr="00503081" w:rsidRDefault="009B540E" w:rsidP="00EC32AC">
            <w:pPr>
              <w:spacing w:line="276" w:lineRule="auto"/>
              <w:jc w:val="center"/>
              <w:rPr>
                <w:rFonts w:cs="Calibri"/>
                <w:sz w:val="18"/>
                <w:szCs w:val="18"/>
                <w:lang w:val="es-ES_tradnl"/>
              </w:rPr>
            </w:pPr>
            <w:r>
              <w:rPr>
                <w:rFonts w:cs="Calibri"/>
                <w:sz w:val="16"/>
                <w:szCs w:val="16"/>
              </w:rPr>
              <w:pict w14:anchorId="1BAACF6C">
                <v:shape id="_x0000_i1026" type="#_x0000_t75" alt="Línea de firma de Microsoft Office..." style="width:113.3pt;height:56.35pt">
                  <v:imagedata r:id="rId9" o:title=""/>
                  <o:lock v:ext="edit" ungrouping="t" rotation="t" aspectratio="f" cropping="t" verticies="t" text="t" grouping="t"/>
                  <o:signatureline v:ext="edit" id="{4617164B-0E03-45F4-87AA-F1F547CC8B2B}" provid="{00000000-0000-0000-0000-000000000000}" o:suggestedsigner="Santiago Pinedo I." o:suggestedsigner2="Jefe Oficina Regional O’Higgins" issignatureline="t"/>
                </v:shape>
              </w:pict>
            </w:r>
          </w:p>
        </w:tc>
      </w:tr>
      <w:tr w:rsidR="00506C6C" w:rsidRPr="00503081" w14:paraId="04BEB472" w14:textId="77777777" w:rsidTr="00EC32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65F4958F" w14:textId="77777777" w:rsidR="00506C6C" w:rsidRPr="00503081" w:rsidRDefault="00506C6C" w:rsidP="00EC32A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731A6F14" w14:textId="77777777" w:rsidR="00506C6C" w:rsidRPr="00503081" w:rsidRDefault="00506C6C" w:rsidP="00EC32AC">
            <w:pPr>
              <w:spacing w:line="276" w:lineRule="auto"/>
              <w:jc w:val="center"/>
              <w:rPr>
                <w:rFonts w:cstheme="minorHAnsi"/>
                <w:b/>
                <w:sz w:val="18"/>
                <w:szCs w:val="18"/>
                <w:lang w:val="es-ES_tradnl"/>
              </w:rPr>
            </w:pPr>
            <w:r w:rsidRPr="009A3F97">
              <w:rPr>
                <w:rFonts w:cstheme="minorHAnsi"/>
                <w:b/>
                <w:sz w:val="18"/>
                <w:szCs w:val="18"/>
              </w:rPr>
              <w:t>Karina Olivares M.</w:t>
            </w:r>
          </w:p>
        </w:tc>
        <w:tc>
          <w:tcPr>
            <w:tcW w:w="2662" w:type="dxa"/>
            <w:tcBorders>
              <w:top w:val="single" w:sz="4" w:space="0" w:color="auto"/>
              <w:left w:val="single" w:sz="4" w:space="0" w:color="auto"/>
              <w:bottom w:val="single" w:sz="4" w:space="0" w:color="auto"/>
              <w:right w:val="single" w:sz="4" w:space="0" w:color="auto"/>
            </w:tcBorders>
            <w:vAlign w:val="center"/>
          </w:tcPr>
          <w:p w14:paraId="58245431" w14:textId="77777777" w:rsidR="00506C6C" w:rsidRDefault="009B540E" w:rsidP="00EC32AC">
            <w:pPr>
              <w:spacing w:line="276" w:lineRule="auto"/>
              <w:jc w:val="center"/>
              <w:rPr>
                <w:rFonts w:cs="Calibri"/>
                <w:sz w:val="16"/>
                <w:szCs w:val="16"/>
              </w:rPr>
            </w:pPr>
            <w:r>
              <w:rPr>
                <w:rFonts w:cs="Calibri"/>
                <w:sz w:val="20"/>
                <w:szCs w:val="20"/>
              </w:rPr>
              <w:pict w14:anchorId="02E43051">
                <v:shape id="_x0000_i1027" type="#_x0000_t75" alt="Línea de firma de Microsoft Office..." style="width:111.45pt;height:49.45pt" wrapcoords="-84 0 -84 21262 21600 21262 21600 0 -84 0" o:allowoverlap="f">
                  <v:imagedata r:id="rId10" o:title=""/>
                  <o:lock v:ext="edit" ungrouping="t" rotation="t" aspectratio="f" cropping="t" verticies="t" text="t" grouping="t"/>
                  <o:signatureline v:ext="edit" id="{0F1A3D1F-F7BD-4B17-A2DC-1439CE1878DD}" provid="{00000000-0000-0000-0000-000000000000}" o:suggestedsigner="Karina Olivares M." o:suggestedsigner2="Profesional Oficina Regional O´Higgins" o:suggestedsigneremail="karina.olivares@sma.gob.cl" issignatureline="t"/>
                </v:shape>
              </w:pict>
            </w:r>
          </w:p>
        </w:tc>
      </w:tr>
      <w:tr w:rsidR="00506C6C" w:rsidRPr="00503081" w14:paraId="378E1FAF" w14:textId="77777777" w:rsidTr="00EC32A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231D2852" w14:textId="77777777" w:rsidR="00506C6C" w:rsidRPr="00503081" w:rsidRDefault="00506C6C" w:rsidP="00EC32AC">
            <w:pPr>
              <w:spacing w:line="276" w:lineRule="auto"/>
              <w:jc w:val="center"/>
              <w:rPr>
                <w:rFonts w:cstheme="minorHAnsi"/>
                <w:sz w:val="18"/>
                <w:szCs w:val="18"/>
                <w:lang w:val="es-ES_tradnl"/>
              </w:rPr>
            </w:pPr>
            <w:r w:rsidRPr="00503081">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0A0A064" w14:textId="77777777" w:rsidR="00506C6C" w:rsidRPr="00503081" w:rsidRDefault="00506C6C" w:rsidP="00EC32AC">
            <w:pPr>
              <w:spacing w:line="276" w:lineRule="auto"/>
              <w:jc w:val="center"/>
              <w:rPr>
                <w:rFonts w:cstheme="minorHAnsi"/>
                <w:b/>
                <w:sz w:val="18"/>
                <w:szCs w:val="18"/>
                <w:lang w:val="es-ES_tradnl"/>
              </w:rPr>
            </w:pPr>
            <w:r>
              <w:rPr>
                <w:rFonts w:cstheme="minorHAnsi"/>
                <w:b/>
                <w:sz w:val="18"/>
                <w:szCs w:val="18"/>
                <w:lang w:val="es-ES_tradnl"/>
              </w:rPr>
              <w:t>Susana Sánchez V</w:t>
            </w:r>
            <w:r w:rsidRPr="00C35DF5">
              <w:rPr>
                <w:rFonts w:cstheme="minorHAnsi"/>
                <w:b/>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D35E490" w14:textId="77777777" w:rsidR="00506C6C" w:rsidRPr="00503081" w:rsidRDefault="00055641" w:rsidP="00EC32AC">
            <w:pPr>
              <w:spacing w:line="276" w:lineRule="auto"/>
              <w:jc w:val="center"/>
              <w:rPr>
                <w:rFonts w:cs="Calibri"/>
                <w:sz w:val="18"/>
                <w:szCs w:val="18"/>
              </w:rPr>
            </w:pPr>
            <w:r>
              <w:rPr>
                <w:rFonts w:cs="Calibri"/>
                <w:sz w:val="18"/>
                <w:szCs w:val="18"/>
              </w:rPr>
              <w:pict w14:anchorId="071E41E3">
                <v:shape id="_x0000_i1028" type="#_x0000_t75" alt="Línea de firma de Microsoft Office..." style="width:110.8pt;height:56.35pt" wrapcoords="-84 0 -84 21262 21600 21262 21600 0 -84 0" o:allowoverlap="f">
                  <v:imagedata r:id="rId11" o:title=""/>
                  <o:lock v:ext="edit" ungrouping="t" rotation="t" aspectratio="f" cropping="t" verticies="t" text="t" grouping="t"/>
                  <o:signatureline v:ext="edit" id="{862DC0E4-8F52-4DC3-8C41-706F31F531F5}" provid="{00000000-0000-0000-0000-000000000000}" o:suggestedsigner="Susana Sánchez V." o:suggestedsigner2="Fiscalizadora Oficina Regional O’Higgins" o:suggestedsigneremail="Fiscalizador 1 @sma.gob.cl" issignatureline="t"/>
                </v:shape>
              </w:pict>
            </w:r>
          </w:p>
        </w:tc>
      </w:tr>
    </w:tbl>
    <w:p w14:paraId="62625F54" w14:textId="77777777" w:rsidR="007A7DEB" w:rsidRPr="006062E2" w:rsidRDefault="007A7DEB" w:rsidP="006062E2">
      <w:pPr>
        <w:spacing w:after="0" w:line="240" w:lineRule="auto"/>
        <w:jc w:val="center"/>
        <w:rPr>
          <w:rFonts w:eastAsia="Calibri" w:cs="Times New Roman"/>
          <w:b/>
          <w:szCs w:val="28"/>
        </w:rPr>
      </w:pPr>
    </w:p>
    <w:p w14:paraId="72F002C9" w14:textId="77777777" w:rsidR="007A7DEB" w:rsidRPr="006062E2" w:rsidRDefault="007A7DEB" w:rsidP="006062E2">
      <w:pPr>
        <w:spacing w:after="0" w:line="240" w:lineRule="auto"/>
        <w:jc w:val="center"/>
        <w:rPr>
          <w:rFonts w:eastAsia="Calibri" w:cs="Calibri"/>
          <w:b/>
          <w:sz w:val="28"/>
          <w:szCs w:val="32"/>
        </w:rPr>
        <w:sectPr w:rsidR="007A7DEB" w:rsidRPr="006062E2" w:rsidSect="000A28D4">
          <w:footerReference w:type="default" r:id="rId12"/>
          <w:type w:val="nextColumn"/>
          <w:pgSz w:w="12240" w:h="15840" w:code="1"/>
          <w:pgMar w:top="1134" w:right="1134" w:bottom="1134" w:left="1134" w:header="708" w:footer="708" w:gutter="0"/>
          <w:pgNumType w:start="1"/>
          <w:cols w:space="708"/>
          <w:titlePg/>
          <w:docGrid w:linePitch="360"/>
        </w:sectPr>
      </w:pPr>
    </w:p>
    <w:bookmarkStart w:id="8" w:name="_Toc507426070" w:displacedByCustomXml="next"/>
    <w:bookmarkStart w:id="9" w:name="_Toc449106552" w:displacedByCustomXml="next"/>
    <w:sdt>
      <w:sdtPr>
        <w:rPr>
          <w:lang w:val="es-ES"/>
        </w:rPr>
        <w:id w:val="-818871519"/>
        <w:docPartObj>
          <w:docPartGallery w:val="Table of Contents"/>
          <w:docPartUnique/>
        </w:docPartObj>
      </w:sdtPr>
      <w:sdtEndPr>
        <w:rPr>
          <w:bCs/>
        </w:rPr>
      </w:sdtEndPr>
      <w:sdtContent>
        <w:p w14:paraId="5D329857" w14:textId="77777777" w:rsidR="002A6A12" w:rsidRDefault="007A7DEB" w:rsidP="006062E2">
          <w:pPr>
            <w:spacing w:after="0" w:line="240" w:lineRule="auto"/>
            <w:ind w:left="705" w:hanging="705"/>
            <w:contextualSpacing/>
            <w:outlineLvl w:val="0"/>
            <w:rPr>
              <w:rFonts w:eastAsia="Calibri" w:cs="Calibri"/>
              <w:b/>
              <w:sz w:val="20"/>
              <w:szCs w:val="20"/>
              <w:lang w:val="es-ES"/>
            </w:rPr>
          </w:pPr>
          <w:r w:rsidRPr="007D11D1">
            <w:rPr>
              <w:rFonts w:eastAsia="Calibri" w:cs="Calibri"/>
              <w:b/>
              <w:sz w:val="20"/>
              <w:szCs w:val="20"/>
              <w:lang w:val="es-ES"/>
            </w:rPr>
            <w:t>Contenido</w:t>
          </w:r>
          <w:bookmarkEnd w:id="9"/>
          <w:bookmarkEnd w:id="8"/>
        </w:p>
        <w:p w14:paraId="7CA7E116" w14:textId="6CED0DAD" w:rsidR="00916934" w:rsidRPr="007D11D1" w:rsidRDefault="007A7DEB" w:rsidP="006062E2">
          <w:pPr>
            <w:spacing w:after="0" w:line="240" w:lineRule="auto"/>
            <w:ind w:left="705" w:hanging="705"/>
            <w:contextualSpacing/>
            <w:outlineLvl w:val="0"/>
            <w:rPr>
              <w:noProof/>
              <w:sz w:val="20"/>
              <w:szCs w:val="20"/>
            </w:rPr>
          </w:pPr>
          <w:r w:rsidRPr="007D11D1">
            <w:rPr>
              <w:rFonts w:eastAsia="Calibri" w:cs="Calibri"/>
              <w:sz w:val="20"/>
              <w:szCs w:val="20"/>
            </w:rPr>
            <w:fldChar w:fldCharType="begin"/>
          </w:r>
          <w:r w:rsidRPr="007D11D1">
            <w:rPr>
              <w:rFonts w:eastAsia="Calibri" w:cs="Calibri"/>
              <w:sz w:val="20"/>
              <w:szCs w:val="20"/>
            </w:rPr>
            <w:instrText xml:space="preserve"> TOC \o "1-3" \h \z \u </w:instrText>
          </w:r>
          <w:r w:rsidRPr="007D11D1">
            <w:rPr>
              <w:rFonts w:eastAsia="Calibri" w:cs="Calibri"/>
              <w:sz w:val="20"/>
              <w:szCs w:val="20"/>
            </w:rPr>
            <w:fldChar w:fldCharType="separate"/>
          </w:r>
        </w:p>
        <w:p w14:paraId="4F7303CD" w14:textId="42A3E992" w:rsidR="00916934" w:rsidRPr="007D11D1" w:rsidRDefault="00055641" w:rsidP="00887F8B">
          <w:pPr>
            <w:pStyle w:val="TDC1"/>
            <w:rPr>
              <w:rFonts w:eastAsiaTheme="minorEastAsia"/>
              <w:sz w:val="20"/>
              <w:szCs w:val="20"/>
              <w:lang w:eastAsia="es-CL"/>
            </w:rPr>
          </w:pPr>
          <w:hyperlink w:anchor="_Toc507426071" w:history="1">
            <w:r w:rsidR="00916934" w:rsidRPr="007D11D1">
              <w:rPr>
                <w:rStyle w:val="Hipervnculo"/>
                <w:sz w:val="20"/>
                <w:szCs w:val="20"/>
              </w:rPr>
              <w:t>1</w:t>
            </w:r>
            <w:r w:rsidR="00916934" w:rsidRPr="007D11D1">
              <w:rPr>
                <w:rFonts w:eastAsiaTheme="minorEastAsia"/>
                <w:sz w:val="20"/>
                <w:szCs w:val="20"/>
                <w:lang w:eastAsia="es-CL"/>
              </w:rPr>
              <w:tab/>
            </w:r>
            <w:r w:rsidR="00916934" w:rsidRPr="007D11D1">
              <w:rPr>
                <w:rStyle w:val="Hipervnculo"/>
                <w:sz w:val="20"/>
                <w:szCs w:val="20"/>
              </w:rPr>
              <w:t>RESUMEN</w:t>
            </w:r>
            <w:r w:rsidR="00916934" w:rsidRPr="007D11D1">
              <w:rPr>
                <w:webHidden/>
                <w:sz w:val="20"/>
                <w:szCs w:val="20"/>
              </w:rPr>
              <w:tab/>
            </w:r>
            <w:r w:rsidR="00916934" w:rsidRPr="007D11D1">
              <w:rPr>
                <w:webHidden/>
                <w:sz w:val="20"/>
                <w:szCs w:val="20"/>
              </w:rPr>
              <w:fldChar w:fldCharType="begin"/>
            </w:r>
            <w:r w:rsidR="00916934" w:rsidRPr="007D11D1">
              <w:rPr>
                <w:webHidden/>
                <w:sz w:val="20"/>
                <w:szCs w:val="20"/>
              </w:rPr>
              <w:instrText xml:space="preserve"> PAGEREF _Toc507426071 \h </w:instrText>
            </w:r>
            <w:r w:rsidR="00916934" w:rsidRPr="007D11D1">
              <w:rPr>
                <w:webHidden/>
                <w:sz w:val="20"/>
                <w:szCs w:val="20"/>
              </w:rPr>
            </w:r>
            <w:r w:rsidR="00916934" w:rsidRPr="007D11D1">
              <w:rPr>
                <w:webHidden/>
                <w:sz w:val="20"/>
                <w:szCs w:val="20"/>
              </w:rPr>
              <w:fldChar w:fldCharType="separate"/>
            </w:r>
            <w:r w:rsidR="00481017">
              <w:rPr>
                <w:webHidden/>
                <w:sz w:val="20"/>
                <w:szCs w:val="20"/>
              </w:rPr>
              <w:t>4</w:t>
            </w:r>
            <w:r w:rsidR="00916934" w:rsidRPr="007D11D1">
              <w:rPr>
                <w:webHidden/>
                <w:sz w:val="20"/>
                <w:szCs w:val="20"/>
              </w:rPr>
              <w:fldChar w:fldCharType="end"/>
            </w:r>
          </w:hyperlink>
        </w:p>
        <w:p w14:paraId="0A659E3A" w14:textId="4850842F" w:rsidR="00916934" w:rsidRPr="007D11D1" w:rsidRDefault="00055641" w:rsidP="00887F8B">
          <w:pPr>
            <w:pStyle w:val="TDC1"/>
            <w:rPr>
              <w:rFonts w:eastAsiaTheme="minorEastAsia"/>
              <w:sz w:val="20"/>
              <w:szCs w:val="20"/>
              <w:lang w:eastAsia="es-CL"/>
            </w:rPr>
          </w:pPr>
          <w:hyperlink w:anchor="_Toc507426072" w:history="1">
            <w:r w:rsidR="00916934" w:rsidRPr="007D11D1">
              <w:rPr>
                <w:rStyle w:val="Hipervnculo"/>
                <w:sz w:val="20"/>
                <w:szCs w:val="20"/>
              </w:rPr>
              <w:t>2</w:t>
            </w:r>
            <w:r w:rsidR="00916934" w:rsidRPr="007D11D1">
              <w:rPr>
                <w:rFonts w:eastAsiaTheme="minorEastAsia"/>
                <w:sz w:val="20"/>
                <w:szCs w:val="20"/>
                <w:lang w:eastAsia="es-CL"/>
              </w:rPr>
              <w:tab/>
            </w:r>
            <w:r w:rsidR="00916934" w:rsidRPr="007D11D1">
              <w:rPr>
                <w:rStyle w:val="Hipervnculo"/>
                <w:sz w:val="20"/>
                <w:szCs w:val="20"/>
              </w:rPr>
              <w:t>IDENTIFICACIÓN DEL PROYECTO, ACTIVIDAD O FUENTE FISCALIZADA</w:t>
            </w:r>
            <w:r w:rsidR="00916934" w:rsidRPr="007D11D1">
              <w:rPr>
                <w:webHidden/>
                <w:sz w:val="20"/>
                <w:szCs w:val="20"/>
              </w:rPr>
              <w:tab/>
            </w:r>
            <w:r w:rsidR="00916934" w:rsidRPr="007D11D1">
              <w:rPr>
                <w:webHidden/>
                <w:sz w:val="20"/>
                <w:szCs w:val="20"/>
              </w:rPr>
              <w:fldChar w:fldCharType="begin"/>
            </w:r>
            <w:r w:rsidR="00916934" w:rsidRPr="007D11D1">
              <w:rPr>
                <w:webHidden/>
                <w:sz w:val="20"/>
                <w:szCs w:val="20"/>
              </w:rPr>
              <w:instrText xml:space="preserve"> PAGEREF _Toc507426072 \h </w:instrText>
            </w:r>
            <w:r w:rsidR="00916934" w:rsidRPr="007D11D1">
              <w:rPr>
                <w:webHidden/>
                <w:sz w:val="20"/>
                <w:szCs w:val="20"/>
              </w:rPr>
            </w:r>
            <w:r w:rsidR="00916934" w:rsidRPr="007D11D1">
              <w:rPr>
                <w:webHidden/>
                <w:sz w:val="20"/>
                <w:szCs w:val="20"/>
              </w:rPr>
              <w:fldChar w:fldCharType="separate"/>
            </w:r>
            <w:r w:rsidR="00481017">
              <w:rPr>
                <w:webHidden/>
                <w:sz w:val="20"/>
                <w:szCs w:val="20"/>
              </w:rPr>
              <w:t>5</w:t>
            </w:r>
            <w:r w:rsidR="00916934" w:rsidRPr="007D11D1">
              <w:rPr>
                <w:webHidden/>
                <w:sz w:val="20"/>
                <w:szCs w:val="20"/>
              </w:rPr>
              <w:fldChar w:fldCharType="end"/>
            </w:r>
          </w:hyperlink>
        </w:p>
        <w:p w14:paraId="7773C6DF" w14:textId="7A78EED7" w:rsidR="00916934" w:rsidRPr="007D11D1" w:rsidRDefault="00055641" w:rsidP="00887F8B">
          <w:pPr>
            <w:pStyle w:val="TDC1"/>
            <w:rPr>
              <w:rFonts w:eastAsiaTheme="minorEastAsia"/>
              <w:sz w:val="20"/>
              <w:szCs w:val="20"/>
              <w:lang w:eastAsia="es-CL"/>
            </w:rPr>
          </w:pPr>
          <w:hyperlink w:anchor="_Toc507426073" w:history="1">
            <w:r w:rsidR="00916934" w:rsidRPr="007D11D1">
              <w:rPr>
                <w:rStyle w:val="Hipervnculo"/>
                <w:sz w:val="20"/>
                <w:szCs w:val="20"/>
              </w:rPr>
              <w:t>2.1</w:t>
            </w:r>
            <w:r w:rsidR="00916934" w:rsidRPr="007D11D1">
              <w:rPr>
                <w:rFonts w:eastAsiaTheme="minorEastAsia"/>
                <w:sz w:val="20"/>
                <w:szCs w:val="20"/>
                <w:lang w:eastAsia="es-CL"/>
              </w:rPr>
              <w:tab/>
            </w:r>
            <w:r w:rsidR="00916934" w:rsidRPr="007D11D1">
              <w:rPr>
                <w:rStyle w:val="Hipervnculo"/>
                <w:sz w:val="20"/>
                <w:szCs w:val="20"/>
              </w:rPr>
              <w:t>Antecedentes Generales</w:t>
            </w:r>
            <w:r w:rsidR="00916934" w:rsidRPr="007D11D1">
              <w:rPr>
                <w:webHidden/>
                <w:sz w:val="20"/>
                <w:szCs w:val="20"/>
              </w:rPr>
              <w:tab/>
            </w:r>
            <w:r w:rsidR="00916934" w:rsidRPr="007D11D1">
              <w:rPr>
                <w:webHidden/>
                <w:sz w:val="20"/>
                <w:szCs w:val="20"/>
              </w:rPr>
              <w:fldChar w:fldCharType="begin"/>
            </w:r>
            <w:r w:rsidR="00916934" w:rsidRPr="007D11D1">
              <w:rPr>
                <w:webHidden/>
                <w:sz w:val="20"/>
                <w:szCs w:val="20"/>
              </w:rPr>
              <w:instrText xml:space="preserve"> PAGEREF _Toc507426073 \h </w:instrText>
            </w:r>
            <w:r w:rsidR="00916934" w:rsidRPr="007D11D1">
              <w:rPr>
                <w:webHidden/>
                <w:sz w:val="20"/>
                <w:szCs w:val="20"/>
              </w:rPr>
            </w:r>
            <w:r w:rsidR="00916934" w:rsidRPr="007D11D1">
              <w:rPr>
                <w:webHidden/>
                <w:sz w:val="20"/>
                <w:szCs w:val="20"/>
              </w:rPr>
              <w:fldChar w:fldCharType="separate"/>
            </w:r>
            <w:r w:rsidR="00481017">
              <w:rPr>
                <w:webHidden/>
                <w:sz w:val="20"/>
                <w:szCs w:val="20"/>
              </w:rPr>
              <w:t>5</w:t>
            </w:r>
            <w:r w:rsidR="00916934" w:rsidRPr="007D11D1">
              <w:rPr>
                <w:webHidden/>
                <w:sz w:val="20"/>
                <w:szCs w:val="20"/>
              </w:rPr>
              <w:fldChar w:fldCharType="end"/>
            </w:r>
          </w:hyperlink>
        </w:p>
        <w:p w14:paraId="2FA154DF" w14:textId="628C7FE3" w:rsidR="00916934" w:rsidRPr="007D11D1" w:rsidRDefault="00055641" w:rsidP="00887F8B">
          <w:pPr>
            <w:pStyle w:val="TDC1"/>
            <w:rPr>
              <w:rFonts w:eastAsiaTheme="minorEastAsia"/>
              <w:sz w:val="20"/>
              <w:szCs w:val="20"/>
              <w:lang w:eastAsia="es-CL"/>
            </w:rPr>
          </w:pPr>
          <w:hyperlink w:anchor="_Toc507426074" w:history="1">
            <w:r w:rsidR="00916934" w:rsidRPr="007D11D1">
              <w:rPr>
                <w:rStyle w:val="Hipervnculo"/>
                <w:sz w:val="20"/>
                <w:szCs w:val="20"/>
              </w:rPr>
              <w:t>2.2</w:t>
            </w:r>
            <w:r w:rsidR="00916934" w:rsidRPr="007D11D1">
              <w:rPr>
                <w:rFonts w:eastAsiaTheme="minorEastAsia"/>
                <w:sz w:val="20"/>
                <w:szCs w:val="20"/>
                <w:lang w:eastAsia="es-CL"/>
              </w:rPr>
              <w:tab/>
            </w:r>
            <w:r w:rsidR="00916934" w:rsidRPr="007D11D1">
              <w:rPr>
                <w:rStyle w:val="Hipervnculo"/>
                <w:sz w:val="20"/>
                <w:szCs w:val="20"/>
              </w:rPr>
              <w:t>Ubicación</w:t>
            </w:r>
            <w:r w:rsidR="00916934" w:rsidRPr="007D11D1">
              <w:rPr>
                <w:webHidden/>
                <w:sz w:val="20"/>
                <w:szCs w:val="20"/>
              </w:rPr>
              <w:tab/>
            </w:r>
            <w:r w:rsidR="00916934" w:rsidRPr="007D11D1">
              <w:rPr>
                <w:webHidden/>
                <w:sz w:val="20"/>
                <w:szCs w:val="20"/>
              </w:rPr>
              <w:fldChar w:fldCharType="begin"/>
            </w:r>
            <w:r w:rsidR="00916934" w:rsidRPr="007D11D1">
              <w:rPr>
                <w:webHidden/>
                <w:sz w:val="20"/>
                <w:szCs w:val="20"/>
              </w:rPr>
              <w:instrText xml:space="preserve"> PAGEREF _Toc507426074 \h </w:instrText>
            </w:r>
            <w:r w:rsidR="00916934" w:rsidRPr="007D11D1">
              <w:rPr>
                <w:webHidden/>
                <w:sz w:val="20"/>
                <w:szCs w:val="20"/>
              </w:rPr>
            </w:r>
            <w:r w:rsidR="00916934" w:rsidRPr="007D11D1">
              <w:rPr>
                <w:webHidden/>
                <w:sz w:val="20"/>
                <w:szCs w:val="20"/>
              </w:rPr>
              <w:fldChar w:fldCharType="separate"/>
            </w:r>
            <w:r w:rsidR="00481017">
              <w:rPr>
                <w:webHidden/>
                <w:sz w:val="20"/>
                <w:szCs w:val="20"/>
              </w:rPr>
              <w:t>4</w:t>
            </w:r>
            <w:r w:rsidR="00916934" w:rsidRPr="007D11D1">
              <w:rPr>
                <w:webHidden/>
                <w:sz w:val="20"/>
                <w:szCs w:val="20"/>
              </w:rPr>
              <w:fldChar w:fldCharType="end"/>
            </w:r>
          </w:hyperlink>
        </w:p>
        <w:p w14:paraId="5B41AC3A" w14:textId="6A9518B9" w:rsidR="00916934" w:rsidRPr="007D11D1" w:rsidRDefault="00055641" w:rsidP="00887F8B">
          <w:pPr>
            <w:pStyle w:val="TDC1"/>
            <w:rPr>
              <w:rFonts w:eastAsiaTheme="minorEastAsia"/>
              <w:sz w:val="20"/>
              <w:szCs w:val="20"/>
              <w:lang w:eastAsia="es-CL"/>
            </w:rPr>
          </w:pPr>
          <w:hyperlink w:anchor="_Toc507426075" w:history="1">
            <w:r w:rsidR="00916934" w:rsidRPr="007D11D1">
              <w:rPr>
                <w:rStyle w:val="Hipervnculo"/>
                <w:sz w:val="20"/>
                <w:szCs w:val="20"/>
              </w:rPr>
              <w:t>3</w:t>
            </w:r>
            <w:r w:rsidR="00916934" w:rsidRPr="007D11D1">
              <w:rPr>
                <w:rFonts w:eastAsiaTheme="minorEastAsia"/>
                <w:sz w:val="20"/>
                <w:szCs w:val="20"/>
                <w:lang w:eastAsia="es-CL"/>
              </w:rPr>
              <w:tab/>
            </w:r>
            <w:r w:rsidR="00916934" w:rsidRPr="007D11D1">
              <w:rPr>
                <w:rStyle w:val="Hipervnculo"/>
                <w:sz w:val="20"/>
                <w:szCs w:val="20"/>
              </w:rPr>
              <w:t>ANTECEDENTES DE LA ACTIVIDAD DE FISCALIZACIÓN</w:t>
            </w:r>
            <w:r w:rsidR="00916934" w:rsidRPr="007D11D1">
              <w:rPr>
                <w:webHidden/>
                <w:sz w:val="20"/>
                <w:szCs w:val="20"/>
              </w:rPr>
              <w:tab/>
            </w:r>
            <w:r w:rsidR="00916934" w:rsidRPr="007D11D1">
              <w:rPr>
                <w:webHidden/>
                <w:sz w:val="20"/>
                <w:szCs w:val="20"/>
              </w:rPr>
              <w:fldChar w:fldCharType="begin"/>
            </w:r>
            <w:r w:rsidR="00916934" w:rsidRPr="007D11D1">
              <w:rPr>
                <w:webHidden/>
                <w:sz w:val="20"/>
                <w:szCs w:val="20"/>
              </w:rPr>
              <w:instrText xml:space="preserve"> PAGEREF _Toc507426075 \h </w:instrText>
            </w:r>
            <w:r w:rsidR="00916934" w:rsidRPr="007D11D1">
              <w:rPr>
                <w:webHidden/>
                <w:sz w:val="20"/>
                <w:szCs w:val="20"/>
              </w:rPr>
            </w:r>
            <w:r w:rsidR="00916934" w:rsidRPr="007D11D1">
              <w:rPr>
                <w:webHidden/>
                <w:sz w:val="20"/>
                <w:szCs w:val="20"/>
              </w:rPr>
              <w:fldChar w:fldCharType="separate"/>
            </w:r>
            <w:r w:rsidR="00481017">
              <w:rPr>
                <w:webHidden/>
                <w:sz w:val="20"/>
                <w:szCs w:val="20"/>
              </w:rPr>
              <w:t>5</w:t>
            </w:r>
            <w:r w:rsidR="00916934" w:rsidRPr="007D11D1">
              <w:rPr>
                <w:webHidden/>
                <w:sz w:val="20"/>
                <w:szCs w:val="20"/>
              </w:rPr>
              <w:fldChar w:fldCharType="end"/>
            </w:r>
          </w:hyperlink>
        </w:p>
        <w:p w14:paraId="01791646" w14:textId="6E1B8E4E" w:rsidR="00916934" w:rsidRPr="007D11D1" w:rsidRDefault="00055641" w:rsidP="00887F8B">
          <w:pPr>
            <w:pStyle w:val="TDC1"/>
            <w:rPr>
              <w:rFonts w:eastAsiaTheme="minorEastAsia"/>
              <w:sz w:val="20"/>
              <w:szCs w:val="20"/>
              <w:lang w:eastAsia="es-CL"/>
            </w:rPr>
          </w:pPr>
          <w:hyperlink w:anchor="_Toc507426076" w:history="1">
            <w:r w:rsidR="00916934" w:rsidRPr="007D11D1">
              <w:rPr>
                <w:rStyle w:val="Hipervnculo"/>
                <w:sz w:val="20"/>
                <w:szCs w:val="20"/>
              </w:rPr>
              <w:t>3.1</w:t>
            </w:r>
            <w:r w:rsidR="00916934" w:rsidRPr="007D11D1">
              <w:rPr>
                <w:rFonts w:eastAsiaTheme="minorEastAsia"/>
                <w:sz w:val="20"/>
                <w:szCs w:val="20"/>
                <w:lang w:eastAsia="es-CL"/>
              </w:rPr>
              <w:tab/>
            </w:r>
            <w:r w:rsidR="00916934" w:rsidRPr="007D11D1">
              <w:rPr>
                <w:rStyle w:val="Hipervnculo"/>
                <w:sz w:val="20"/>
                <w:szCs w:val="20"/>
              </w:rPr>
              <w:t>Motivo de la Actividad de Fiscalización</w:t>
            </w:r>
            <w:r w:rsidR="00916934" w:rsidRPr="007D11D1">
              <w:rPr>
                <w:webHidden/>
                <w:sz w:val="20"/>
                <w:szCs w:val="20"/>
              </w:rPr>
              <w:tab/>
            </w:r>
            <w:r w:rsidR="00916934" w:rsidRPr="007D11D1">
              <w:rPr>
                <w:webHidden/>
                <w:sz w:val="20"/>
                <w:szCs w:val="20"/>
              </w:rPr>
              <w:fldChar w:fldCharType="begin"/>
            </w:r>
            <w:r w:rsidR="00916934" w:rsidRPr="007D11D1">
              <w:rPr>
                <w:webHidden/>
                <w:sz w:val="20"/>
                <w:szCs w:val="20"/>
              </w:rPr>
              <w:instrText xml:space="preserve"> PAGEREF _Toc507426076 \h </w:instrText>
            </w:r>
            <w:r w:rsidR="00916934" w:rsidRPr="007D11D1">
              <w:rPr>
                <w:webHidden/>
                <w:sz w:val="20"/>
                <w:szCs w:val="20"/>
              </w:rPr>
            </w:r>
            <w:r w:rsidR="00916934" w:rsidRPr="007D11D1">
              <w:rPr>
                <w:webHidden/>
                <w:sz w:val="20"/>
                <w:szCs w:val="20"/>
              </w:rPr>
              <w:fldChar w:fldCharType="separate"/>
            </w:r>
            <w:r w:rsidR="00481017">
              <w:rPr>
                <w:webHidden/>
                <w:sz w:val="20"/>
                <w:szCs w:val="20"/>
              </w:rPr>
              <w:t>5</w:t>
            </w:r>
            <w:r w:rsidR="00916934" w:rsidRPr="007D11D1">
              <w:rPr>
                <w:webHidden/>
                <w:sz w:val="20"/>
                <w:szCs w:val="20"/>
              </w:rPr>
              <w:fldChar w:fldCharType="end"/>
            </w:r>
          </w:hyperlink>
        </w:p>
        <w:p w14:paraId="1D582FCF" w14:textId="32D7289A" w:rsidR="00916934" w:rsidRPr="007D11D1" w:rsidRDefault="00055641" w:rsidP="00887F8B">
          <w:pPr>
            <w:pStyle w:val="TDC1"/>
            <w:rPr>
              <w:rFonts w:eastAsiaTheme="minorEastAsia"/>
              <w:sz w:val="20"/>
              <w:szCs w:val="20"/>
              <w:lang w:eastAsia="es-CL"/>
            </w:rPr>
          </w:pPr>
          <w:hyperlink w:anchor="_Toc507426077" w:history="1">
            <w:r w:rsidR="00916934" w:rsidRPr="007D11D1">
              <w:rPr>
                <w:rStyle w:val="Hipervnculo"/>
                <w:sz w:val="20"/>
                <w:szCs w:val="20"/>
              </w:rPr>
              <w:t>3.2</w:t>
            </w:r>
            <w:r w:rsidR="00916934" w:rsidRPr="007D11D1">
              <w:rPr>
                <w:rFonts w:eastAsiaTheme="minorEastAsia"/>
                <w:sz w:val="20"/>
                <w:szCs w:val="20"/>
                <w:lang w:eastAsia="es-CL"/>
              </w:rPr>
              <w:tab/>
            </w:r>
            <w:r w:rsidR="00916934" w:rsidRPr="007D11D1">
              <w:rPr>
                <w:rStyle w:val="Hipervnculo"/>
                <w:sz w:val="20"/>
                <w:szCs w:val="20"/>
              </w:rPr>
              <w:t>Materia Específica Objeto de la Fiscalización Ambiental</w:t>
            </w:r>
            <w:r w:rsidR="00916934" w:rsidRPr="007D11D1">
              <w:rPr>
                <w:webHidden/>
                <w:sz w:val="20"/>
                <w:szCs w:val="20"/>
              </w:rPr>
              <w:tab/>
            </w:r>
            <w:r w:rsidR="00916934" w:rsidRPr="007D11D1">
              <w:rPr>
                <w:webHidden/>
                <w:sz w:val="20"/>
                <w:szCs w:val="20"/>
              </w:rPr>
              <w:fldChar w:fldCharType="begin"/>
            </w:r>
            <w:r w:rsidR="00916934" w:rsidRPr="007D11D1">
              <w:rPr>
                <w:webHidden/>
                <w:sz w:val="20"/>
                <w:szCs w:val="20"/>
              </w:rPr>
              <w:instrText xml:space="preserve"> PAGEREF _Toc507426077 \h </w:instrText>
            </w:r>
            <w:r w:rsidR="00916934" w:rsidRPr="007D11D1">
              <w:rPr>
                <w:webHidden/>
                <w:sz w:val="20"/>
                <w:szCs w:val="20"/>
              </w:rPr>
            </w:r>
            <w:r w:rsidR="00916934" w:rsidRPr="007D11D1">
              <w:rPr>
                <w:webHidden/>
                <w:sz w:val="20"/>
                <w:szCs w:val="20"/>
              </w:rPr>
              <w:fldChar w:fldCharType="separate"/>
            </w:r>
            <w:r w:rsidR="00481017">
              <w:rPr>
                <w:webHidden/>
                <w:sz w:val="20"/>
                <w:szCs w:val="20"/>
              </w:rPr>
              <w:t>5</w:t>
            </w:r>
            <w:r w:rsidR="00916934" w:rsidRPr="007D11D1">
              <w:rPr>
                <w:webHidden/>
                <w:sz w:val="20"/>
                <w:szCs w:val="20"/>
              </w:rPr>
              <w:fldChar w:fldCharType="end"/>
            </w:r>
          </w:hyperlink>
        </w:p>
        <w:p w14:paraId="5B2ECA67" w14:textId="28F32498" w:rsidR="00916934" w:rsidRPr="007D11D1" w:rsidRDefault="00055641" w:rsidP="00887F8B">
          <w:pPr>
            <w:pStyle w:val="TDC1"/>
            <w:rPr>
              <w:rFonts w:eastAsiaTheme="minorEastAsia"/>
              <w:sz w:val="20"/>
              <w:szCs w:val="20"/>
              <w:lang w:eastAsia="es-CL"/>
            </w:rPr>
          </w:pPr>
          <w:hyperlink w:anchor="_Toc507426078" w:history="1">
            <w:r w:rsidR="00916934" w:rsidRPr="007D11D1">
              <w:rPr>
                <w:rStyle w:val="Hipervnculo"/>
                <w:sz w:val="20"/>
                <w:szCs w:val="20"/>
              </w:rPr>
              <w:t>4</w:t>
            </w:r>
            <w:r w:rsidR="00916934" w:rsidRPr="007D11D1">
              <w:rPr>
                <w:rFonts w:eastAsiaTheme="minorEastAsia"/>
                <w:sz w:val="20"/>
                <w:szCs w:val="20"/>
                <w:lang w:eastAsia="es-CL"/>
              </w:rPr>
              <w:tab/>
            </w:r>
            <w:r w:rsidR="00916934" w:rsidRPr="007D11D1">
              <w:rPr>
                <w:rStyle w:val="Hipervnculo"/>
                <w:sz w:val="20"/>
                <w:szCs w:val="20"/>
              </w:rPr>
              <w:t>REVISIÓN DOCUMENTAL</w:t>
            </w:r>
            <w:r w:rsidR="00916934" w:rsidRPr="007D11D1">
              <w:rPr>
                <w:webHidden/>
                <w:sz w:val="20"/>
                <w:szCs w:val="20"/>
              </w:rPr>
              <w:tab/>
            </w:r>
            <w:r w:rsidR="00916934" w:rsidRPr="007D11D1">
              <w:rPr>
                <w:webHidden/>
                <w:sz w:val="20"/>
                <w:szCs w:val="20"/>
              </w:rPr>
              <w:fldChar w:fldCharType="begin"/>
            </w:r>
            <w:r w:rsidR="00916934" w:rsidRPr="007D11D1">
              <w:rPr>
                <w:webHidden/>
                <w:sz w:val="20"/>
                <w:szCs w:val="20"/>
              </w:rPr>
              <w:instrText xml:space="preserve"> PAGEREF _Toc507426078 \h </w:instrText>
            </w:r>
            <w:r w:rsidR="00916934" w:rsidRPr="007D11D1">
              <w:rPr>
                <w:webHidden/>
                <w:sz w:val="20"/>
                <w:szCs w:val="20"/>
              </w:rPr>
            </w:r>
            <w:r w:rsidR="00916934" w:rsidRPr="007D11D1">
              <w:rPr>
                <w:webHidden/>
                <w:sz w:val="20"/>
                <w:szCs w:val="20"/>
              </w:rPr>
              <w:fldChar w:fldCharType="separate"/>
            </w:r>
            <w:r w:rsidR="00481017">
              <w:rPr>
                <w:webHidden/>
                <w:sz w:val="20"/>
                <w:szCs w:val="20"/>
              </w:rPr>
              <w:t>6</w:t>
            </w:r>
            <w:r w:rsidR="00916934" w:rsidRPr="007D11D1">
              <w:rPr>
                <w:webHidden/>
                <w:sz w:val="20"/>
                <w:szCs w:val="20"/>
              </w:rPr>
              <w:fldChar w:fldCharType="end"/>
            </w:r>
          </w:hyperlink>
        </w:p>
        <w:p w14:paraId="2D17AB39" w14:textId="5D1D078C" w:rsidR="00916934" w:rsidRPr="007D11D1" w:rsidRDefault="00055641" w:rsidP="00B33CFF">
          <w:pPr>
            <w:pStyle w:val="TDC2"/>
            <w:tabs>
              <w:tab w:val="left" w:pos="1100"/>
              <w:tab w:val="right" w:leader="dot" w:pos="9962"/>
            </w:tabs>
            <w:ind w:left="0"/>
            <w:rPr>
              <w:rFonts w:eastAsiaTheme="minorEastAsia"/>
              <w:noProof/>
              <w:sz w:val="20"/>
              <w:szCs w:val="20"/>
              <w:lang w:eastAsia="es-CL"/>
            </w:rPr>
          </w:pPr>
          <w:hyperlink w:anchor="_Toc507426079" w:history="1">
            <w:r w:rsidR="00916934" w:rsidRPr="007D11D1">
              <w:rPr>
                <w:rStyle w:val="Hipervnculo"/>
                <w:noProof/>
                <w:sz w:val="20"/>
                <w:szCs w:val="20"/>
              </w:rPr>
              <w:t>4.1.1</w:t>
            </w:r>
            <w:r w:rsidR="00916934" w:rsidRPr="007D11D1">
              <w:rPr>
                <w:rFonts w:eastAsiaTheme="minorEastAsia"/>
                <w:noProof/>
                <w:sz w:val="20"/>
                <w:szCs w:val="20"/>
                <w:lang w:eastAsia="es-CL"/>
              </w:rPr>
              <w:tab/>
            </w:r>
            <w:r w:rsidR="00916934" w:rsidRPr="007D11D1">
              <w:rPr>
                <w:rStyle w:val="Hipervnculo"/>
                <w:noProof/>
                <w:sz w:val="20"/>
                <w:szCs w:val="20"/>
              </w:rPr>
              <w:t>Documentos Revisados</w:t>
            </w:r>
            <w:r w:rsidR="00916934" w:rsidRPr="007D11D1">
              <w:rPr>
                <w:noProof/>
                <w:webHidden/>
                <w:sz w:val="20"/>
                <w:szCs w:val="20"/>
              </w:rPr>
              <w:tab/>
            </w:r>
            <w:r w:rsidR="00916934" w:rsidRPr="007D11D1">
              <w:rPr>
                <w:noProof/>
                <w:webHidden/>
                <w:sz w:val="20"/>
                <w:szCs w:val="20"/>
              </w:rPr>
              <w:fldChar w:fldCharType="begin"/>
            </w:r>
            <w:r w:rsidR="00916934" w:rsidRPr="007D11D1">
              <w:rPr>
                <w:noProof/>
                <w:webHidden/>
                <w:sz w:val="20"/>
                <w:szCs w:val="20"/>
              </w:rPr>
              <w:instrText xml:space="preserve"> PAGEREF _Toc507426079 \h </w:instrText>
            </w:r>
            <w:r w:rsidR="00916934" w:rsidRPr="007D11D1">
              <w:rPr>
                <w:noProof/>
                <w:webHidden/>
                <w:sz w:val="20"/>
                <w:szCs w:val="20"/>
              </w:rPr>
            </w:r>
            <w:r w:rsidR="00916934" w:rsidRPr="007D11D1">
              <w:rPr>
                <w:noProof/>
                <w:webHidden/>
                <w:sz w:val="20"/>
                <w:szCs w:val="20"/>
              </w:rPr>
              <w:fldChar w:fldCharType="separate"/>
            </w:r>
            <w:r w:rsidR="00481017">
              <w:rPr>
                <w:noProof/>
                <w:webHidden/>
                <w:sz w:val="20"/>
                <w:szCs w:val="20"/>
              </w:rPr>
              <w:t>6</w:t>
            </w:r>
            <w:r w:rsidR="00916934" w:rsidRPr="007D11D1">
              <w:rPr>
                <w:noProof/>
                <w:webHidden/>
                <w:sz w:val="20"/>
                <w:szCs w:val="20"/>
              </w:rPr>
              <w:fldChar w:fldCharType="end"/>
            </w:r>
          </w:hyperlink>
        </w:p>
        <w:p w14:paraId="001064C1" w14:textId="1D8B4CE9" w:rsidR="00916934" w:rsidRPr="007D11D1" w:rsidRDefault="00055641" w:rsidP="00887F8B">
          <w:pPr>
            <w:pStyle w:val="TDC1"/>
            <w:rPr>
              <w:rFonts w:eastAsiaTheme="minorEastAsia"/>
              <w:sz w:val="20"/>
              <w:szCs w:val="20"/>
              <w:lang w:eastAsia="es-CL"/>
            </w:rPr>
          </w:pPr>
          <w:hyperlink w:anchor="_Toc507426080" w:history="1">
            <w:r w:rsidR="00916934" w:rsidRPr="007D11D1">
              <w:rPr>
                <w:rStyle w:val="Hipervnculo"/>
                <w:sz w:val="20"/>
                <w:szCs w:val="20"/>
              </w:rPr>
              <w:t>5</w:t>
            </w:r>
            <w:r w:rsidR="00916934" w:rsidRPr="007D11D1">
              <w:rPr>
                <w:rFonts w:eastAsiaTheme="minorEastAsia"/>
                <w:sz w:val="20"/>
                <w:szCs w:val="20"/>
                <w:lang w:eastAsia="es-CL"/>
              </w:rPr>
              <w:tab/>
            </w:r>
            <w:r w:rsidR="00916934" w:rsidRPr="007D11D1">
              <w:rPr>
                <w:rStyle w:val="Hipervnculo"/>
                <w:sz w:val="20"/>
                <w:szCs w:val="20"/>
              </w:rPr>
              <w:t>HECHOS CONSTATADOS</w:t>
            </w:r>
            <w:r w:rsidR="00916934" w:rsidRPr="007D11D1">
              <w:rPr>
                <w:webHidden/>
                <w:sz w:val="20"/>
                <w:szCs w:val="20"/>
              </w:rPr>
              <w:tab/>
            </w:r>
            <w:r w:rsidR="00916934" w:rsidRPr="007D11D1">
              <w:rPr>
                <w:webHidden/>
                <w:sz w:val="20"/>
                <w:szCs w:val="20"/>
              </w:rPr>
              <w:fldChar w:fldCharType="begin"/>
            </w:r>
            <w:r w:rsidR="00916934" w:rsidRPr="007D11D1">
              <w:rPr>
                <w:webHidden/>
                <w:sz w:val="20"/>
                <w:szCs w:val="20"/>
              </w:rPr>
              <w:instrText xml:space="preserve"> PAGEREF _Toc507426080 \h </w:instrText>
            </w:r>
            <w:r w:rsidR="00916934" w:rsidRPr="007D11D1">
              <w:rPr>
                <w:webHidden/>
                <w:sz w:val="20"/>
                <w:szCs w:val="20"/>
              </w:rPr>
            </w:r>
            <w:r w:rsidR="00916934" w:rsidRPr="007D11D1">
              <w:rPr>
                <w:webHidden/>
                <w:sz w:val="20"/>
                <w:szCs w:val="20"/>
              </w:rPr>
              <w:fldChar w:fldCharType="separate"/>
            </w:r>
            <w:r w:rsidR="00481017">
              <w:rPr>
                <w:webHidden/>
                <w:sz w:val="20"/>
                <w:szCs w:val="20"/>
              </w:rPr>
              <w:t>7</w:t>
            </w:r>
            <w:r w:rsidR="00916934" w:rsidRPr="007D11D1">
              <w:rPr>
                <w:webHidden/>
                <w:sz w:val="20"/>
                <w:szCs w:val="20"/>
              </w:rPr>
              <w:fldChar w:fldCharType="end"/>
            </w:r>
          </w:hyperlink>
        </w:p>
        <w:p w14:paraId="0FF5F8B0" w14:textId="5D627897" w:rsidR="00916934" w:rsidRPr="007D11D1" w:rsidRDefault="00055641" w:rsidP="00887F8B">
          <w:pPr>
            <w:pStyle w:val="TDC1"/>
            <w:rPr>
              <w:rFonts w:eastAsiaTheme="minorEastAsia"/>
              <w:sz w:val="20"/>
              <w:szCs w:val="20"/>
              <w:lang w:eastAsia="es-CL"/>
            </w:rPr>
          </w:pPr>
          <w:hyperlink w:anchor="_Toc507426081" w:history="1">
            <w:r w:rsidR="00916934" w:rsidRPr="007D11D1">
              <w:rPr>
                <w:rStyle w:val="Hipervnculo"/>
                <w:sz w:val="20"/>
                <w:szCs w:val="20"/>
              </w:rPr>
              <w:t>5.1</w:t>
            </w:r>
            <w:r w:rsidR="00916934" w:rsidRPr="007D11D1">
              <w:rPr>
                <w:rFonts w:eastAsiaTheme="minorEastAsia"/>
                <w:sz w:val="20"/>
                <w:szCs w:val="20"/>
                <w:lang w:eastAsia="es-CL"/>
              </w:rPr>
              <w:tab/>
            </w:r>
            <w:r w:rsidR="00916934" w:rsidRPr="007D11D1">
              <w:rPr>
                <w:rStyle w:val="Hipervnculo"/>
                <w:sz w:val="20"/>
                <w:szCs w:val="20"/>
              </w:rPr>
              <w:t>Hechos constatados y Análisis de Tipología de Ingreso al SEIA</w:t>
            </w:r>
            <w:r w:rsidR="00916934" w:rsidRPr="007D11D1">
              <w:rPr>
                <w:webHidden/>
                <w:sz w:val="20"/>
                <w:szCs w:val="20"/>
              </w:rPr>
              <w:tab/>
            </w:r>
            <w:r w:rsidR="00916934" w:rsidRPr="007D11D1">
              <w:rPr>
                <w:webHidden/>
                <w:sz w:val="20"/>
                <w:szCs w:val="20"/>
              </w:rPr>
              <w:fldChar w:fldCharType="begin"/>
            </w:r>
            <w:r w:rsidR="00916934" w:rsidRPr="007D11D1">
              <w:rPr>
                <w:webHidden/>
                <w:sz w:val="20"/>
                <w:szCs w:val="20"/>
              </w:rPr>
              <w:instrText xml:space="preserve"> PAGEREF _Toc507426081 \h </w:instrText>
            </w:r>
            <w:r w:rsidR="00916934" w:rsidRPr="007D11D1">
              <w:rPr>
                <w:webHidden/>
                <w:sz w:val="20"/>
                <w:szCs w:val="20"/>
              </w:rPr>
            </w:r>
            <w:r w:rsidR="00916934" w:rsidRPr="007D11D1">
              <w:rPr>
                <w:webHidden/>
                <w:sz w:val="20"/>
                <w:szCs w:val="20"/>
              </w:rPr>
              <w:fldChar w:fldCharType="separate"/>
            </w:r>
            <w:r w:rsidR="00481017">
              <w:rPr>
                <w:webHidden/>
                <w:sz w:val="20"/>
                <w:szCs w:val="20"/>
              </w:rPr>
              <w:t>7</w:t>
            </w:r>
            <w:r w:rsidR="00916934" w:rsidRPr="007D11D1">
              <w:rPr>
                <w:webHidden/>
                <w:sz w:val="20"/>
                <w:szCs w:val="20"/>
              </w:rPr>
              <w:fldChar w:fldCharType="end"/>
            </w:r>
          </w:hyperlink>
        </w:p>
        <w:p w14:paraId="6A5230BB" w14:textId="48238778" w:rsidR="00916934" w:rsidRPr="007D11D1" w:rsidRDefault="00055641" w:rsidP="00887F8B">
          <w:pPr>
            <w:pStyle w:val="TDC1"/>
            <w:rPr>
              <w:rFonts w:eastAsiaTheme="minorEastAsia"/>
              <w:sz w:val="20"/>
              <w:szCs w:val="20"/>
              <w:lang w:eastAsia="es-CL"/>
            </w:rPr>
          </w:pPr>
          <w:hyperlink w:anchor="_Toc507426082" w:history="1">
            <w:r w:rsidR="00916934" w:rsidRPr="007D11D1">
              <w:rPr>
                <w:rStyle w:val="Hipervnculo"/>
                <w:sz w:val="20"/>
                <w:szCs w:val="20"/>
              </w:rPr>
              <w:t>6</w:t>
            </w:r>
            <w:r w:rsidR="00916934" w:rsidRPr="007D11D1">
              <w:rPr>
                <w:rFonts w:eastAsiaTheme="minorEastAsia"/>
                <w:sz w:val="20"/>
                <w:szCs w:val="20"/>
                <w:lang w:eastAsia="es-CL"/>
              </w:rPr>
              <w:tab/>
            </w:r>
            <w:r w:rsidR="00916934" w:rsidRPr="007D11D1">
              <w:rPr>
                <w:rStyle w:val="Hipervnculo"/>
                <w:sz w:val="20"/>
                <w:szCs w:val="20"/>
              </w:rPr>
              <w:t>CONCLUSIONES</w:t>
            </w:r>
            <w:r w:rsidR="00916934" w:rsidRPr="007D11D1">
              <w:rPr>
                <w:webHidden/>
                <w:sz w:val="20"/>
                <w:szCs w:val="20"/>
              </w:rPr>
              <w:tab/>
            </w:r>
            <w:r w:rsidR="00916934" w:rsidRPr="007D11D1">
              <w:rPr>
                <w:webHidden/>
                <w:sz w:val="20"/>
                <w:szCs w:val="20"/>
              </w:rPr>
              <w:fldChar w:fldCharType="begin"/>
            </w:r>
            <w:r w:rsidR="00916934" w:rsidRPr="007D11D1">
              <w:rPr>
                <w:webHidden/>
                <w:sz w:val="20"/>
                <w:szCs w:val="20"/>
              </w:rPr>
              <w:instrText xml:space="preserve"> PAGEREF _Toc507426082 \h </w:instrText>
            </w:r>
            <w:r w:rsidR="00916934" w:rsidRPr="007D11D1">
              <w:rPr>
                <w:webHidden/>
                <w:sz w:val="20"/>
                <w:szCs w:val="20"/>
              </w:rPr>
            </w:r>
            <w:r w:rsidR="00916934" w:rsidRPr="007D11D1">
              <w:rPr>
                <w:webHidden/>
                <w:sz w:val="20"/>
                <w:szCs w:val="20"/>
              </w:rPr>
              <w:fldChar w:fldCharType="separate"/>
            </w:r>
            <w:r w:rsidR="00481017">
              <w:rPr>
                <w:webHidden/>
                <w:sz w:val="20"/>
                <w:szCs w:val="20"/>
              </w:rPr>
              <w:t>16</w:t>
            </w:r>
            <w:r w:rsidR="00916934" w:rsidRPr="007D11D1">
              <w:rPr>
                <w:webHidden/>
                <w:sz w:val="20"/>
                <w:szCs w:val="20"/>
              </w:rPr>
              <w:fldChar w:fldCharType="end"/>
            </w:r>
          </w:hyperlink>
        </w:p>
        <w:p w14:paraId="6E2477A7" w14:textId="34417821" w:rsidR="00916934" w:rsidRPr="007D11D1" w:rsidRDefault="00055641" w:rsidP="00887F8B">
          <w:pPr>
            <w:pStyle w:val="TDC1"/>
            <w:rPr>
              <w:rFonts w:eastAsiaTheme="minorEastAsia"/>
              <w:sz w:val="20"/>
              <w:szCs w:val="20"/>
              <w:lang w:eastAsia="es-CL"/>
            </w:rPr>
          </w:pPr>
          <w:hyperlink w:anchor="_Toc507426083" w:history="1">
            <w:r w:rsidR="00916934" w:rsidRPr="007D11D1">
              <w:rPr>
                <w:rStyle w:val="Hipervnculo"/>
                <w:sz w:val="20"/>
                <w:szCs w:val="20"/>
              </w:rPr>
              <w:t>7</w:t>
            </w:r>
            <w:r w:rsidR="00916934" w:rsidRPr="007D11D1">
              <w:rPr>
                <w:rFonts w:eastAsiaTheme="minorEastAsia"/>
                <w:sz w:val="20"/>
                <w:szCs w:val="20"/>
                <w:lang w:eastAsia="es-CL"/>
              </w:rPr>
              <w:tab/>
            </w:r>
            <w:r w:rsidR="00916934" w:rsidRPr="007D11D1">
              <w:rPr>
                <w:rStyle w:val="Hipervnculo"/>
                <w:sz w:val="20"/>
                <w:szCs w:val="20"/>
              </w:rPr>
              <w:t>ANEXOS</w:t>
            </w:r>
            <w:r w:rsidR="00916934" w:rsidRPr="007D11D1">
              <w:rPr>
                <w:webHidden/>
                <w:sz w:val="20"/>
                <w:szCs w:val="20"/>
              </w:rPr>
              <w:tab/>
            </w:r>
            <w:r w:rsidR="00916934" w:rsidRPr="007D11D1">
              <w:rPr>
                <w:webHidden/>
                <w:sz w:val="20"/>
                <w:szCs w:val="20"/>
              </w:rPr>
              <w:fldChar w:fldCharType="begin"/>
            </w:r>
            <w:r w:rsidR="00916934" w:rsidRPr="007D11D1">
              <w:rPr>
                <w:webHidden/>
                <w:sz w:val="20"/>
                <w:szCs w:val="20"/>
              </w:rPr>
              <w:instrText xml:space="preserve"> PAGEREF _Toc507426083 \h </w:instrText>
            </w:r>
            <w:r w:rsidR="00916934" w:rsidRPr="007D11D1">
              <w:rPr>
                <w:webHidden/>
                <w:sz w:val="20"/>
                <w:szCs w:val="20"/>
              </w:rPr>
            </w:r>
            <w:r w:rsidR="00916934" w:rsidRPr="007D11D1">
              <w:rPr>
                <w:webHidden/>
                <w:sz w:val="20"/>
                <w:szCs w:val="20"/>
              </w:rPr>
              <w:fldChar w:fldCharType="separate"/>
            </w:r>
            <w:r w:rsidR="00481017">
              <w:rPr>
                <w:webHidden/>
                <w:sz w:val="20"/>
                <w:szCs w:val="20"/>
              </w:rPr>
              <w:t>18</w:t>
            </w:r>
            <w:r w:rsidR="00916934" w:rsidRPr="007D11D1">
              <w:rPr>
                <w:webHidden/>
                <w:sz w:val="20"/>
                <w:szCs w:val="20"/>
              </w:rPr>
              <w:fldChar w:fldCharType="end"/>
            </w:r>
          </w:hyperlink>
        </w:p>
        <w:p w14:paraId="080F23C1" w14:textId="77777777" w:rsidR="007A7DEB" w:rsidRPr="008B6F50" w:rsidRDefault="007A7DEB" w:rsidP="006062E2">
          <w:pPr>
            <w:spacing w:line="240" w:lineRule="auto"/>
          </w:pPr>
          <w:r w:rsidRPr="007D11D1">
            <w:rPr>
              <w:bCs/>
              <w:sz w:val="20"/>
              <w:szCs w:val="20"/>
              <w:lang w:val="es-ES"/>
            </w:rPr>
            <w:fldChar w:fldCharType="end"/>
          </w:r>
        </w:p>
        <w:bookmarkStart w:id="10" w:name="_GoBack" w:displacedByCustomXml="next"/>
        <w:bookmarkEnd w:id="10" w:displacedByCustomXml="next"/>
      </w:sdtContent>
    </w:sdt>
    <w:p w14:paraId="47DB4DBF" w14:textId="77777777" w:rsidR="007A7DEB" w:rsidRPr="006062E2" w:rsidRDefault="007A7DEB" w:rsidP="006062E2">
      <w:pPr>
        <w:spacing w:after="0" w:line="240" w:lineRule="auto"/>
        <w:jc w:val="center"/>
        <w:rPr>
          <w:rFonts w:eastAsia="Calibri" w:cs="Calibri"/>
          <w:b/>
          <w:sz w:val="28"/>
          <w:szCs w:val="32"/>
        </w:rPr>
      </w:pPr>
    </w:p>
    <w:p w14:paraId="43427FCA" w14:textId="77777777" w:rsidR="007A7DEB" w:rsidRPr="006062E2" w:rsidRDefault="007A7DEB" w:rsidP="006062E2">
      <w:pPr>
        <w:spacing w:after="0" w:line="240" w:lineRule="auto"/>
        <w:jc w:val="center"/>
        <w:rPr>
          <w:rFonts w:eastAsia="Calibri" w:cs="Calibri"/>
          <w:b/>
          <w:sz w:val="28"/>
          <w:szCs w:val="32"/>
        </w:rPr>
      </w:pPr>
    </w:p>
    <w:p w14:paraId="692D3555" w14:textId="77777777" w:rsidR="007A7DEB" w:rsidRPr="006062E2" w:rsidRDefault="007A7DEB" w:rsidP="006062E2">
      <w:pPr>
        <w:spacing w:after="0" w:line="240" w:lineRule="auto"/>
        <w:jc w:val="center"/>
        <w:rPr>
          <w:rFonts w:eastAsia="Calibri" w:cs="Calibri"/>
          <w:b/>
          <w:sz w:val="28"/>
          <w:szCs w:val="32"/>
        </w:rPr>
      </w:pPr>
    </w:p>
    <w:p w14:paraId="0663ECA0" w14:textId="77777777" w:rsidR="007A7DEB" w:rsidRPr="006062E2" w:rsidRDefault="007A7DEB" w:rsidP="006062E2">
      <w:pPr>
        <w:spacing w:after="0" w:line="240" w:lineRule="auto"/>
        <w:jc w:val="center"/>
        <w:rPr>
          <w:rFonts w:eastAsia="Calibri" w:cs="Calibri"/>
          <w:b/>
          <w:sz w:val="28"/>
          <w:szCs w:val="32"/>
        </w:rPr>
      </w:pPr>
    </w:p>
    <w:p w14:paraId="42797B6F" w14:textId="77777777" w:rsidR="007A7DEB" w:rsidRPr="006062E2" w:rsidRDefault="007A7DEB" w:rsidP="006062E2">
      <w:pPr>
        <w:spacing w:after="0" w:line="240" w:lineRule="auto"/>
        <w:jc w:val="center"/>
        <w:rPr>
          <w:rFonts w:eastAsia="Calibri" w:cs="Calibri"/>
          <w:b/>
          <w:sz w:val="28"/>
          <w:szCs w:val="32"/>
        </w:rPr>
      </w:pPr>
    </w:p>
    <w:p w14:paraId="49812BD6" w14:textId="77777777" w:rsidR="007A7DEB" w:rsidRPr="006062E2" w:rsidRDefault="007A7DEB" w:rsidP="006062E2">
      <w:pPr>
        <w:spacing w:after="0" w:line="240" w:lineRule="auto"/>
        <w:jc w:val="center"/>
        <w:rPr>
          <w:rFonts w:eastAsia="Calibri" w:cs="Calibri"/>
          <w:b/>
          <w:sz w:val="28"/>
          <w:szCs w:val="32"/>
        </w:rPr>
      </w:pPr>
    </w:p>
    <w:p w14:paraId="7B7B9AC3" w14:textId="77777777" w:rsidR="007A7DEB" w:rsidRPr="006062E2" w:rsidRDefault="007A7DEB" w:rsidP="006062E2">
      <w:pPr>
        <w:spacing w:after="0" w:line="240" w:lineRule="auto"/>
        <w:jc w:val="center"/>
        <w:rPr>
          <w:rFonts w:eastAsia="Calibri" w:cs="Calibri"/>
          <w:b/>
          <w:sz w:val="28"/>
          <w:szCs w:val="32"/>
        </w:rPr>
      </w:pPr>
    </w:p>
    <w:p w14:paraId="4FED2BDE" w14:textId="77777777" w:rsidR="007A7DEB" w:rsidRPr="006062E2" w:rsidRDefault="007A7DEB" w:rsidP="006062E2">
      <w:pPr>
        <w:spacing w:after="0" w:line="240" w:lineRule="auto"/>
        <w:jc w:val="center"/>
        <w:rPr>
          <w:rFonts w:eastAsia="Calibri" w:cs="Calibri"/>
          <w:b/>
          <w:sz w:val="28"/>
          <w:szCs w:val="32"/>
        </w:rPr>
      </w:pPr>
    </w:p>
    <w:p w14:paraId="58B8B565" w14:textId="77777777" w:rsidR="007A7DEB" w:rsidRPr="006062E2" w:rsidRDefault="007A7DEB" w:rsidP="006062E2">
      <w:pPr>
        <w:spacing w:after="0" w:line="240" w:lineRule="auto"/>
        <w:jc w:val="center"/>
        <w:rPr>
          <w:rFonts w:eastAsia="Calibri" w:cs="Calibri"/>
          <w:b/>
          <w:sz w:val="28"/>
          <w:szCs w:val="32"/>
        </w:rPr>
      </w:pPr>
    </w:p>
    <w:p w14:paraId="4113C40D" w14:textId="77777777" w:rsidR="005B7F64" w:rsidRPr="006062E2" w:rsidRDefault="005B7F64" w:rsidP="006062E2">
      <w:pPr>
        <w:spacing w:after="0" w:line="240" w:lineRule="auto"/>
        <w:jc w:val="center"/>
        <w:rPr>
          <w:rFonts w:eastAsia="Calibri" w:cs="Calibri"/>
          <w:b/>
          <w:sz w:val="28"/>
          <w:szCs w:val="32"/>
        </w:rPr>
        <w:sectPr w:rsidR="005B7F64" w:rsidRPr="006062E2" w:rsidSect="005B7F64">
          <w:type w:val="nextColumn"/>
          <w:pgSz w:w="12240" w:h="15840" w:code="1"/>
          <w:pgMar w:top="1134" w:right="1134" w:bottom="1134" w:left="1134" w:header="709" w:footer="709" w:gutter="0"/>
          <w:pgNumType w:start="4"/>
          <w:cols w:space="708"/>
          <w:docGrid w:linePitch="360"/>
        </w:sectPr>
      </w:pPr>
    </w:p>
    <w:p w14:paraId="2E54F0D4" w14:textId="77777777" w:rsidR="007A7DEB" w:rsidRPr="006062E2" w:rsidRDefault="007A7DEB" w:rsidP="006062E2">
      <w:pPr>
        <w:pStyle w:val="IFA1"/>
        <w:rPr>
          <w:rFonts w:asciiTheme="minorHAnsi" w:hAnsiTheme="minorHAnsi"/>
        </w:rPr>
      </w:pPr>
      <w:bookmarkStart w:id="11" w:name="_Toc352840376"/>
      <w:bookmarkStart w:id="12" w:name="_Toc352841436"/>
      <w:bookmarkStart w:id="13" w:name="_Toc390777016"/>
      <w:bookmarkStart w:id="14" w:name="_Toc507426071"/>
      <w:r w:rsidRPr="006062E2">
        <w:rPr>
          <w:rFonts w:asciiTheme="minorHAnsi" w:hAnsiTheme="minorHAnsi"/>
        </w:rPr>
        <w:lastRenderedPageBreak/>
        <w:t>RESUMEN</w:t>
      </w:r>
      <w:bookmarkEnd w:id="11"/>
      <w:bookmarkEnd w:id="12"/>
      <w:bookmarkEnd w:id="13"/>
      <w:bookmarkEnd w:id="14"/>
    </w:p>
    <w:p w14:paraId="0BA7C125" w14:textId="77777777" w:rsidR="007A7DEB" w:rsidRPr="006062E2" w:rsidRDefault="007A7DEB" w:rsidP="006062E2">
      <w:pPr>
        <w:spacing w:after="0" w:line="240" w:lineRule="auto"/>
        <w:rPr>
          <w:rFonts w:eastAsia="Calibri" w:cs="Calibri"/>
          <w:b/>
          <w:sz w:val="20"/>
          <w:szCs w:val="20"/>
        </w:rPr>
      </w:pPr>
    </w:p>
    <w:p w14:paraId="3DA970E6" w14:textId="5E2C93CC" w:rsidR="00893318" w:rsidRPr="004D1464" w:rsidRDefault="00893318" w:rsidP="00893318">
      <w:pPr>
        <w:spacing w:after="0" w:line="240" w:lineRule="auto"/>
        <w:jc w:val="both"/>
        <w:rPr>
          <w:rFonts w:eastAsia="Calibri" w:cs="Calibri"/>
          <w:sz w:val="20"/>
          <w:szCs w:val="20"/>
        </w:rPr>
      </w:pPr>
      <w:r w:rsidRPr="007A7DEB">
        <w:rPr>
          <w:rFonts w:ascii="Calibri" w:eastAsia="Calibri" w:hAnsi="Calibri" w:cs="Calibri"/>
          <w:sz w:val="20"/>
          <w:szCs w:val="20"/>
        </w:rPr>
        <w:t xml:space="preserve">El presente documento da cuenta de </w:t>
      </w:r>
      <w:r>
        <w:rPr>
          <w:rFonts w:ascii="Calibri" w:eastAsia="Calibri" w:hAnsi="Calibri" w:cs="Calibri"/>
          <w:sz w:val="20"/>
          <w:szCs w:val="20"/>
        </w:rPr>
        <w:t xml:space="preserve">los resultados de la actividad </w:t>
      </w:r>
      <w:r w:rsidRPr="007A7DEB">
        <w:rPr>
          <w:rFonts w:ascii="Calibri" w:eastAsia="Calibri" w:hAnsi="Calibri" w:cs="Calibri"/>
          <w:sz w:val="20"/>
          <w:szCs w:val="20"/>
        </w:rPr>
        <w:t>de examen de información realizad</w:t>
      </w:r>
      <w:r w:rsidR="00686B2D">
        <w:rPr>
          <w:rFonts w:ascii="Calibri" w:eastAsia="Calibri" w:hAnsi="Calibri" w:cs="Calibri"/>
          <w:sz w:val="20"/>
          <w:szCs w:val="20"/>
        </w:rPr>
        <w:t>a</w:t>
      </w:r>
      <w:r w:rsidRPr="007A7DEB">
        <w:rPr>
          <w:rFonts w:ascii="Calibri" w:eastAsia="Calibri" w:hAnsi="Calibri" w:cs="Calibri"/>
          <w:sz w:val="20"/>
          <w:szCs w:val="20"/>
        </w:rPr>
        <w:t xml:space="preserve"> por la Superintendencia del Medio Ambiente (SMA), a la unidad fiscalizable “</w:t>
      </w:r>
      <w:r w:rsidR="009B540E">
        <w:rPr>
          <w:rFonts w:ascii="Calibri" w:eastAsia="Calibri" w:hAnsi="Calibri" w:cs="Calibri"/>
          <w:sz w:val="20"/>
          <w:szCs w:val="20"/>
        </w:rPr>
        <w:t xml:space="preserve">Gestión Integral de Residuos </w:t>
      </w:r>
      <w:r w:rsidR="00506C6C">
        <w:rPr>
          <w:rFonts w:ascii="Calibri" w:eastAsia="Calibri" w:hAnsi="Calibri" w:cs="Calibri"/>
          <w:sz w:val="20"/>
          <w:szCs w:val="20"/>
        </w:rPr>
        <w:t>Geobarra Exins</w:t>
      </w:r>
      <w:r w:rsidRPr="007A7DEB">
        <w:rPr>
          <w:rFonts w:ascii="Calibri" w:eastAsia="Calibri" w:hAnsi="Calibri" w:cs="Calibri"/>
          <w:sz w:val="20"/>
          <w:szCs w:val="20"/>
        </w:rPr>
        <w:t>”</w:t>
      </w:r>
      <w:r>
        <w:rPr>
          <w:rFonts w:ascii="Calibri" w:eastAsia="Calibri" w:hAnsi="Calibri" w:cs="Calibri"/>
          <w:sz w:val="20"/>
          <w:szCs w:val="20"/>
        </w:rPr>
        <w:t xml:space="preserve">, localizada en </w:t>
      </w:r>
      <w:r w:rsidR="00BF5DF4" w:rsidRPr="00BF5DF4">
        <w:rPr>
          <w:rFonts w:ascii="Calibri" w:eastAsia="Calibri" w:hAnsi="Calibri" w:cs="Calibri"/>
          <w:sz w:val="20"/>
          <w:szCs w:val="20"/>
        </w:rPr>
        <w:t xml:space="preserve">Ruta 5 Sur, </w:t>
      </w:r>
      <w:r w:rsidR="00C93386">
        <w:rPr>
          <w:rFonts w:ascii="Calibri" w:eastAsia="Calibri" w:hAnsi="Calibri" w:cs="Calibri"/>
          <w:sz w:val="20"/>
          <w:szCs w:val="20"/>
        </w:rPr>
        <w:t>K</w:t>
      </w:r>
      <w:r w:rsidR="00BF5DF4" w:rsidRPr="00BF5DF4">
        <w:rPr>
          <w:rFonts w:ascii="Calibri" w:eastAsia="Calibri" w:hAnsi="Calibri" w:cs="Calibri"/>
          <w:sz w:val="20"/>
          <w:szCs w:val="20"/>
        </w:rPr>
        <w:t xml:space="preserve">m 106, sector </w:t>
      </w:r>
      <w:r w:rsidR="00BF5DF4" w:rsidRPr="004D1464">
        <w:rPr>
          <w:rFonts w:eastAsia="Calibri" w:cs="Calibri"/>
          <w:sz w:val="20"/>
          <w:szCs w:val="20"/>
        </w:rPr>
        <w:t>Rosario, comuna de Rengo, Región de O´Higgins</w:t>
      </w:r>
      <w:r w:rsidR="002B71E9" w:rsidRPr="004D1464">
        <w:rPr>
          <w:rFonts w:eastAsia="Calibri" w:cs="Calibri"/>
          <w:sz w:val="20"/>
          <w:szCs w:val="20"/>
        </w:rPr>
        <w:t xml:space="preserve">, de propiedad de la empresa </w:t>
      </w:r>
      <w:r w:rsidR="009B540E" w:rsidRPr="009B540E">
        <w:rPr>
          <w:rFonts w:eastAsia="Calibri" w:cs="Calibri"/>
          <w:sz w:val="20"/>
          <w:szCs w:val="20"/>
        </w:rPr>
        <w:t>G</w:t>
      </w:r>
      <w:r w:rsidR="009B540E">
        <w:rPr>
          <w:rFonts w:eastAsia="Calibri" w:cs="Calibri"/>
          <w:sz w:val="20"/>
          <w:szCs w:val="20"/>
        </w:rPr>
        <w:t>estión</w:t>
      </w:r>
      <w:r w:rsidR="009B540E" w:rsidRPr="009B540E">
        <w:rPr>
          <w:rFonts w:eastAsia="Calibri" w:cs="Calibri"/>
          <w:sz w:val="20"/>
          <w:szCs w:val="20"/>
        </w:rPr>
        <w:t xml:space="preserve"> I</w:t>
      </w:r>
      <w:r w:rsidR="009B540E">
        <w:rPr>
          <w:rFonts w:eastAsia="Calibri" w:cs="Calibri"/>
          <w:sz w:val="20"/>
          <w:szCs w:val="20"/>
        </w:rPr>
        <w:t>ntegral</w:t>
      </w:r>
      <w:r w:rsidR="009B540E" w:rsidRPr="009B540E">
        <w:rPr>
          <w:rFonts w:eastAsia="Calibri" w:cs="Calibri"/>
          <w:sz w:val="20"/>
          <w:szCs w:val="20"/>
        </w:rPr>
        <w:t xml:space="preserve"> </w:t>
      </w:r>
      <w:r w:rsidR="009B540E">
        <w:rPr>
          <w:rFonts w:eastAsia="Calibri" w:cs="Calibri"/>
          <w:sz w:val="20"/>
          <w:szCs w:val="20"/>
        </w:rPr>
        <w:t>de</w:t>
      </w:r>
      <w:r w:rsidR="009B540E" w:rsidRPr="009B540E">
        <w:rPr>
          <w:rFonts w:eastAsia="Calibri" w:cs="Calibri"/>
          <w:sz w:val="20"/>
          <w:szCs w:val="20"/>
        </w:rPr>
        <w:t xml:space="preserve"> </w:t>
      </w:r>
      <w:r w:rsidR="009B540E">
        <w:rPr>
          <w:rFonts w:eastAsia="Calibri" w:cs="Calibri"/>
          <w:sz w:val="20"/>
          <w:szCs w:val="20"/>
        </w:rPr>
        <w:t>Residuos</w:t>
      </w:r>
      <w:r w:rsidR="009B540E" w:rsidRPr="009B540E">
        <w:rPr>
          <w:rFonts w:eastAsia="Calibri" w:cs="Calibri"/>
          <w:sz w:val="20"/>
          <w:szCs w:val="20"/>
        </w:rPr>
        <w:t xml:space="preserve"> G</w:t>
      </w:r>
      <w:r w:rsidR="009B540E">
        <w:rPr>
          <w:rFonts w:eastAsia="Calibri" w:cs="Calibri"/>
          <w:sz w:val="20"/>
          <w:szCs w:val="20"/>
        </w:rPr>
        <w:t>eobarra Exins S.A</w:t>
      </w:r>
      <w:r w:rsidR="002B71E9" w:rsidRPr="004D1464">
        <w:rPr>
          <w:rFonts w:eastAsia="Calibri" w:cs="Calibri"/>
          <w:sz w:val="20"/>
          <w:szCs w:val="20"/>
        </w:rPr>
        <w:t xml:space="preserve">., y cuyo representante legal es </w:t>
      </w:r>
      <w:r w:rsidR="00C93386">
        <w:rPr>
          <w:rFonts w:eastAsia="Calibri" w:cs="Calibri"/>
          <w:sz w:val="20"/>
          <w:szCs w:val="20"/>
        </w:rPr>
        <w:t>e</w:t>
      </w:r>
      <w:r w:rsidR="002B71E9" w:rsidRPr="004D1464">
        <w:rPr>
          <w:rFonts w:eastAsia="Calibri" w:cs="Calibri"/>
          <w:sz w:val="20"/>
          <w:szCs w:val="20"/>
        </w:rPr>
        <w:t>l Sr. Mario Barra Díaz</w:t>
      </w:r>
      <w:r w:rsidRPr="004D1464">
        <w:rPr>
          <w:rFonts w:eastAsia="Calibri" w:cs="Calibri"/>
          <w:sz w:val="20"/>
          <w:szCs w:val="20"/>
        </w:rPr>
        <w:t>.</w:t>
      </w:r>
    </w:p>
    <w:p w14:paraId="285CF3D5" w14:textId="77777777" w:rsidR="00893318" w:rsidRDefault="00893318" w:rsidP="00893318">
      <w:pPr>
        <w:spacing w:after="0" w:line="240" w:lineRule="auto"/>
        <w:jc w:val="both"/>
        <w:rPr>
          <w:rFonts w:eastAsia="Calibri" w:cs="Calibri"/>
          <w:b/>
          <w:color w:val="FF0000"/>
          <w:sz w:val="20"/>
          <w:szCs w:val="20"/>
        </w:rPr>
      </w:pPr>
    </w:p>
    <w:p w14:paraId="3C7457F7" w14:textId="2586D3EC" w:rsidR="008C1082" w:rsidRDefault="003E71BB" w:rsidP="006062E2">
      <w:pPr>
        <w:spacing w:after="0" w:line="240" w:lineRule="auto"/>
        <w:jc w:val="both"/>
        <w:rPr>
          <w:rFonts w:eastAsia="Calibri" w:cs="Calibri"/>
          <w:sz w:val="20"/>
          <w:szCs w:val="20"/>
        </w:rPr>
      </w:pPr>
      <w:r>
        <w:rPr>
          <w:rFonts w:eastAsia="Calibri" w:cs="Calibri"/>
          <w:sz w:val="20"/>
          <w:szCs w:val="20"/>
        </w:rPr>
        <w:t>El</w:t>
      </w:r>
      <w:r w:rsidR="00952364" w:rsidRPr="006062E2">
        <w:rPr>
          <w:rFonts w:eastAsia="Calibri" w:cs="Calibri"/>
          <w:sz w:val="20"/>
          <w:szCs w:val="20"/>
        </w:rPr>
        <w:t xml:space="preserve"> </w:t>
      </w:r>
      <w:r>
        <w:rPr>
          <w:rFonts w:eastAsia="Calibri" w:cs="Calibri"/>
          <w:sz w:val="20"/>
          <w:szCs w:val="20"/>
        </w:rPr>
        <w:t>proyecto</w:t>
      </w:r>
      <w:r w:rsidR="0097137C">
        <w:rPr>
          <w:rFonts w:eastAsia="Calibri" w:cs="Calibri"/>
          <w:sz w:val="20"/>
          <w:szCs w:val="20"/>
        </w:rPr>
        <w:t xml:space="preserve">  </w:t>
      </w:r>
      <w:r w:rsidR="009B540E">
        <w:rPr>
          <w:rFonts w:eastAsia="Calibri" w:cs="Calibri"/>
          <w:sz w:val="20"/>
          <w:szCs w:val="20"/>
        </w:rPr>
        <w:t xml:space="preserve">Gestión Integral de residuos </w:t>
      </w:r>
      <w:r w:rsidR="0097137C">
        <w:rPr>
          <w:rFonts w:eastAsia="Calibri" w:cs="Calibri"/>
          <w:sz w:val="20"/>
          <w:szCs w:val="20"/>
        </w:rPr>
        <w:t xml:space="preserve">Geobarra Exins, </w:t>
      </w:r>
      <w:r w:rsidR="00952364" w:rsidRPr="006062E2">
        <w:rPr>
          <w:rFonts w:eastAsia="Calibri" w:cs="Calibri"/>
          <w:sz w:val="20"/>
          <w:szCs w:val="20"/>
        </w:rPr>
        <w:t>consiste en</w:t>
      </w:r>
      <w:r w:rsidR="00531CFC">
        <w:rPr>
          <w:rFonts w:eastAsia="Calibri" w:cs="Calibri"/>
          <w:sz w:val="20"/>
          <w:szCs w:val="20"/>
        </w:rPr>
        <w:t xml:space="preserve"> </w:t>
      </w:r>
      <w:r>
        <w:rPr>
          <w:rFonts w:eastAsia="Calibri" w:cs="Calibri"/>
          <w:sz w:val="20"/>
          <w:szCs w:val="20"/>
        </w:rPr>
        <w:t xml:space="preserve">un sitio </w:t>
      </w:r>
      <w:r w:rsidR="000167C8">
        <w:rPr>
          <w:rFonts w:eastAsia="Calibri" w:cs="Calibri"/>
          <w:sz w:val="20"/>
          <w:szCs w:val="20"/>
        </w:rPr>
        <w:t xml:space="preserve">que funciona </w:t>
      </w:r>
      <w:r w:rsidR="0097137C">
        <w:rPr>
          <w:rFonts w:eastAsia="Calibri" w:cs="Calibri"/>
          <w:sz w:val="20"/>
          <w:szCs w:val="20"/>
        </w:rPr>
        <w:t xml:space="preserve">como </w:t>
      </w:r>
      <w:r w:rsidR="00654E15">
        <w:rPr>
          <w:rFonts w:eastAsia="Calibri" w:cs="Calibri"/>
          <w:sz w:val="20"/>
          <w:szCs w:val="20"/>
        </w:rPr>
        <w:t>almacenamiento ,</w:t>
      </w:r>
      <w:r w:rsidR="0097137C">
        <w:rPr>
          <w:rFonts w:eastAsia="Calibri" w:cs="Calibri"/>
          <w:sz w:val="20"/>
          <w:szCs w:val="20"/>
        </w:rPr>
        <w:t xml:space="preserve"> m</w:t>
      </w:r>
      <w:r w:rsidR="0097137C" w:rsidRPr="0097137C">
        <w:rPr>
          <w:rFonts w:eastAsia="Calibri" w:cs="Calibri"/>
          <w:sz w:val="20"/>
          <w:szCs w:val="20"/>
        </w:rPr>
        <w:t>anejo</w:t>
      </w:r>
      <w:r w:rsidR="0097137C">
        <w:rPr>
          <w:rFonts w:eastAsia="Calibri" w:cs="Calibri"/>
          <w:sz w:val="20"/>
          <w:szCs w:val="20"/>
        </w:rPr>
        <w:t>, reciclaje y sitio de disposición final</w:t>
      </w:r>
      <w:r w:rsidR="0097137C" w:rsidRPr="0097137C">
        <w:rPr>
          <w:rFonts w:eastAsia="Calibri" w:cs="Calibri"/>
          <w:sz w:val="20"/>
          <w:szCs w:val="20"/>
        </w:rPr>
        <w:t xml:space="preserve">, </w:t>
      </w:r>
      <w:r w:rsidR="00654E15">
        <w:rPr>
          <w:rFonts w:eastAsia="Calibri" w:cs="Calibri"/>
          <w:sz w:val="20"/>
          <w:szCs w:val="20"/>
        </w:rPr>
        <w:t xml:space="preserve">procesamiento y recuperación de </w:t>
      </w:r>
      <w:r w:rsidR="00CF5CDA">
        <w:rPr>
          <w:rFonts w:eastAsia="Calibri" w:cs="Calibri"/>
          <w:sz w:val="20"/>
          <w:szCs w:val="20"/>
        </w:rPr>
        <w:t xml:space="preserve">residuos </w:t>
      </w:r>
      <w:r w:rsidR="0097137C" w:rsidRPr="0097137C">
        <w:rPr>
          <w:rFonts w:eastAsia="Calibri" w:cs="Calibri"/>
          <w:sz w:val="20"/>
          <w:szCs w:val="20"/>
        </w:rPr>
        <w:t>peligrosos y no peligrosos</w:t>
      </w:r>
      <w:r w:rsidR="0097137C">
        <w:rPr>
          <w:rFonts w:eastAsia="Calibri" w:cs="Calibri"/>
          <w:sz w:val="20"/>
          <w:szCs w:val="20"/>
        </w:rPr>
        <w:t xml:space="preserve">, </w:t>
      </w:r>
      <w:r w:rsidR="000167C8">
        <w:rPr>
          <w:rFonts w:eastAsia="Calibri" w:cs="Calibri"/>
          <w:sz w:val="20"/>
          <w:szCs w:val="20"/>
        </w:rPr>
        <w:t>tales como</w:t>
      </w:r>
      <w:r w:rsidR="000011B7">
        <w:rPr>
          <w:rFonts w:eastAsia="Calibri" w:cs="Calibri"/>
          <w:sz w:val="20"/>
          <w:szCs w:val="20"/>
        </w:rPr>
        <w:t>;</w:t>
      </w:r>
      <w:r w:rsidR="000167C8">
        <w:rPr>
          <w:rFonts w:eastAsia="Calibri" w:cs="Calibri"/>
          <w:sz w:val="20"/>
          <w:szCs w:val="20"/>
        </w:rPr>
        <w:t xml:space="preserve"> transformadores eléctricos secos y húmedos, baterías, aceites minerales usados y /o contaminados, aceites combustibles usados, </w:t>
      </w:r>
      <w:r w:rsidR="0097137C">
        <w:rPr>
          <w:rFonts w:eastAsia="Calibri" w:cs="Calibri"/>
          <w:sz w:val="20"/>
          <w:szCs w:val="20"/>
        </w:rPr>
        <w:t xml:space="preserve">aceites comestible usados, suelos contaminados, lodos peligrosos, derivados del petróleo, </w:t>
      </w:r>
      <w:r w:rsidR="001419CC">
        <w:rPr>
          <w:rFonts w:eastAsia="Calibri" w:cs="Calibri"/>
          <w:sz w:val="20"/>
          <w:szCs w:val="20"/>
        </w:rPr>
        <w:t xml:space="preserve">tambores y contenedores en general, </w:t>
      </w:r>
      <w:r w:rsidR="000167C8">
        <w:rPr>
          <w:rFonts w:eastAsia="Calibri" w:cs="Calibri"/>
          <w:sz w:val="20"/>
          <w:szCs w:val="20"/>
        </w:rPr>
        <w:t xml:space="preserve">residuos asfálticos, sólidos contaminados, lodos contaminados, </w:t>
      </w:r>
      <w:r w:rsidR="00956296">
        <w:rPr>
          <w:rFonts w:eastAsia="Calibri" w:cs="Calibri"/>
          <w:sz w:val="20"/>
          <w:szCs w:val="20"/>
        </w:rPr>
        <w:t xml:space="preserve">envases de plaguicidas, </w:t>
      </w:r>
      <w:r w:rsidR="000167C8">
        <w:rPr>
          <w:rFonts w:eastAsia="Calibri" w:cs="Calibri"/>
          <w:sz w:val="20"/>
          <w:szCs w:val="20"/>
        </w:rPr>
        <w:t>residuos de la minería</w:t>
      </w:r>
      <w:r w:rsidR="0097137C">
        <w:rPr>
          <w:rFonts w:eastAsia="Calibri" w:cs="Calibri"/>
          <w:sz w:val="20"/>
          <w:szCs w:val="20"/>
        </w:rPr>
        <w:t xml:space="preserve"> (cuerpo moledores, polvo</w:t>
      </w:r>
      <w:r w:rsidR="00956296">
        <w:rPr>
          <w:rFonts w:eastAsia="Calibri" w:cs="Calibri"/>
          <w:sz w:val="20"/>
          <w:szCs w:val="20"/>
        </w:rPr>
        <w:t>s</w:t>
      </w:r>
      <w:r w:rsidR="0097137C">
        <w:rPr>
          <w:rFonts w:eastAsia="Calibri" w:cs="Calibri"/>
          <w:sz w:val="20"/>
          <w:szCs w:val="20"/>
        </w:rPr>
        <w:t xml:space="preserve"> de fundición de cobre)</w:t>
      </w:r>
      <w:r w:rsidR="000167C8">
        <w:rPr>
          <w:rFonts w:eastAsia="Calibri" w:cs="Calibri"/>
          <w:sz w:val="20"/>
          <w:szCs w:val="20"/>
        </w:rPr>
        <w:t>, entre otros.</w:t>
      </w:r>
    </w:p>
    <w:p w14:paraId="565F75DF" w14:textId="77777777" w:rsidR="0097137C" w:rsidRDefault="0097137C" w:rsidP="00B33CFF">
      <w:pPr>
        <w:spacing w:after="0" w:line="240" w:lineRule="auto"/>
        <w:jc w:val="both"/>
        <w:rPr>
          <w:rFonts w:eastAsia="Calibri" w:cs="Calibri"/>
          <w:sz w:val="20"/>
          <w:szCs w:val="20"/>
        </w:rPr>
      </w:pPr>
    </w:p>
    <w:p w14:paraId="6FD51D71" w14:textId="14FF1501" w:rsidR="003F2EAC" w:rsidRPr="00F948C8" w:rsidRDefault="00CF5CDA" w:rsidP="00D113D5">
      <w:pPr>
        <w:jc w:val="both"/>
        <w:rPr>
          <w:rFonts w:cstheme="minorHAnsi"/>
          <w:sz w:val="20"/>
          <w:szCs w:val="20"/>
        </w:rPr>
      </w:pPr>
      <w:r w:rsidRPr="009B56FD">
        <w:rPr>
          <w:rFonts w:cstheme="minorHAnsi"/>
          <w:sz w:val="20"/>
          <w:szCs w:val="20"/>
        </w:rPr>
        <w:t xml:space="preserve">En base a los </w:t>
      </w:r>
      <w:r>
        <w:rPr>
          <w:rFonts w:cstheme="minorHAnsi"/>
          <w:sz w:val="20"/>
          <w:szCs w:val="20"/>
        </w:rPr>
        <w:t>antecedentes analizados</w:t>
      </w:r>
      <w:r w:rsidRPr="009B56FD">
        <w:rPr>
          <w:rFonts w:cstheme="minorHAnsi"/>
          <w:sz w:val="20"/>
          <w:szCs w:val="20"/>
        </w:rPr>
        <w:t xml:space="preserve">, es posible concluir que </w:t>
      </w:r>
      <w:r w:rsidR="00384772">
        <w:rPr>
          <w:rFonts w:cstheme="minorHAnsi"/>
          <w:sz w:val="20"/>
          <w:szCs w:val="20"/>
        </w:rPr>
        <w:t>el proyecto</w:t>
      </w:r>
      <w:r>
        <w:rPr>
          <w:rFonts w:cstheme="minorHAnsi"/>
          <w:sz w:val="20"/>
          <w:szCs w:val="20"/>
        </w:rPr>
        <w:t xml:space="preserve"> </w:t>
      </w:r>
      <w:r w:rsidRPr="00CF5CDA">
        <w:rPr>
          <w:rFonts w:cstheme="minorHAnsi"/>
          <w:sz w:val="20"/>
          <w:szCs w:val="20"/>
        </w:rPr>
        <w:t>“</w:t>
      </w:r>
      <w:r w:rsidR="009B540E">
        <w:rPr>
          <w:rFonts w:cstheme="minorHAnsi"/>
          <w:sz w:val="20"/>
          <w:szCs w:val="20"/>
        </w:rPr>
        <w:t xml:space="preserve">Gestión Integral </w:t>
      </w:r>
      <w:r w:rsidR="00055641">
        <w:rPr>
          <w:rFonts w:cstheme="minorHAnsi"/>
          <w:sz w:val="20"/>
          <w:szCs w:val="20"/>
        </w:rPr>
        <w:t xml:space="preserve">de Residuos </w:t>
      </w:r>
      <w:r w:rsidRPr="00CF5CDA">
        <w:rPr>
          <w:rFonts w:cstheme="minorHAnsi"/>
          <w:sz w:val="20"/>
          <w:szCs w:val="20"/>
        </w:rPr>
        <w:t>Geobarra Exins”, se encuentra actualmente operando, como sitio de almacenamiento, manejo, reciclaje, disposición final, de procesamiento y recuperación de residuos peligrosos y no peligrosos y, no ha cesado de hacerlo, desde el año 2010 en adelante, per</w:t>
      </w:r>
      <w:r w:rsidR="00686B2D">
        <w:rPr>
          <w:rFonts w:cstheme="minorHAnsi"/>
          <w:sz w:val="20"/>
          <w:szCs w:val="20"/>
        </w:rPr>
        <w:t>í</w:t>
      </w:r>
      <w:r w:rsidRPr="00CF5CDA">
        <w:rPr>
          <w:rFonts w:cstheme="minorHAnsi"/>
          <w:sz w:val="20"/>
          <w:szCs w:val="20"/>
        </w:rPr>
        <w:t xml:space="preserve">odo en el cual, el titular ha </w:t>
      </w:r>
      <w:r w:rsidRPr="00E31614">
        <w:rPr>
          <w:rFonts w:cstheme="minorHAnsi"/>
          <w:sz w:val="20"/>
          <w:szCs w:val="20"/>
        </w:rPr>
        <w:t>superado las cantidades de las actividades y acciones</w:t>
      </w:r>
      <w:r w:rsidRPr="00CF5CDA">
        <w:rPr>
          <w:rFonts w:cstheme="minorHAnsi"/>
          <w:sz w:val="20"/>
          <w:szCs w:val="20"/>
        </w:rPr>
        <w:t xml:space="preserve"> que se enmarcan dentro de la tipología de proyecto establecida en la letra o) del artículo 10 de la Ley N° 19.300, complementado por el literal o.8) y/o 0.9) del artículo 3° del Reglamento del SEIA. , esto se fundamenta en</w:t>
      </w:r>
      <w:r w:rsidR="003F2EAC">
        <w:rPr>
          <w:rFonts w:cstheme="minorHAnsi"/>
          <w:sz w:val="20"/>
          <w:szCs w:val="20"/>
        </w:rPr>
        <w:t xml:space="preserve"> base </w:t>
      </w:r>
      <w:r w:rsidR="003F2EAC" w:rsidRPr="009B56FD">
        <w:rPr>
          <w:rFonts w:cstheme="minorHAnsi"/>
          <w:sz w:val="20"/>
          <w:szCs w:val="20"/>
        </w:rPr>
        <w:t>a</w:t>
      </w:r>
      <w:r w:rsidR="003F2EAC">
        <w:rPr>
          <w:rFonts w:cstheme="minorHAnsi"/>
          <w:sz w:val="20"/>
          <w:szCs w:val="20"/>
        </w:rPr>
        <w:t xml:space="preserve"> la</w:t>
      </w:r>
      <w:r w:rsidR="003F2EAC" w:rsidRPr="009B56FD">
        <w:rPr>
          <w:rFonts w:cstheme="minorHAnsi"/>
          <w:sz w:val="20"/>
          <w:szCs w:val="20"/>
        </w:rPr>
        <w:t xml:space="preserve"> información aportada por el propio titular, sobre</w:t>
      </w:r>
      <w:r w:rsidR="003F2EAC">
        <w:rPr>
          <w:rFonts w:cstheme="minorHAnsi"/>
          <w:sz w:val="20"/>
          <w:szCs w:val="20"/>
        </w:rPr>
        <w:t xml:space="preserve"> </w:t>
      </w:r>
      <w:r w:rsidR="003F2EAC" w:rsidRPr="003F2EAC">
        <w:rPr>
          <w:rFonts w:cstheme="minorHAnsi"/>
          <w:sz w:val="20"/>
          <w:szCs w:val="20"/>
        </w:rPr>
        <w:t>la cantidad de residuos peligrosos recepcionados por Geobarra, en los años 2015, 2016 y 2017</w:t>
      </w:r>
      <w:r w:rsidR="00C93386">
        <w:rPr>
          <w:rFonts w:cstheme="minorHAnsi"/>
          <w:sz w:val="20"/>
          <w:szCs w:val="20"/>
        </w:rPr>
        <w:t xml:space="preserve">, constatándose </w:t>
      </w:r>
      <w:r w:rsidR="003F2EAC" w:rsidRPr="003F2EAC">
        <w:rPr>
          <w:rFonts w:cstheme="minorHAnsi"/>
          <w:sz w:val="20"/>
          <w:szCs w:val="20"/>
        </w:rPr>
        <w:t xml:space="preserve">que; en 30 de los 36 días </w:t>
      </w:r>
      <w:r w:rsidR="00C93386">
        <w:rPr>
          <w:rFonts w:cstheme="minorHAnsi"/>
          <w:sz w:val="20"/>
          <w:szCs w:val="20"/>
        </w:rPr>
        <w:t xml:space="preserve">declarados </w:t>
      </w:r>
      <w:r w:rsidR="003F2EAC">
        <w:rPr>
          <w:rFonts w:cstheme="minorHAnsi"/>
          <w:sz w:val="20"/>
          <w:szCs w:val="20"/>
        </w:rPr>
        <w:t>del</w:t>
      </w:r>
      <w:r w:rsidR="003F2EAC" w:rsidRPr="003F2EAC">
        <w:rPr>
          <w:rFonts w:cstheme="minorHAnsi"/>
          <w:sz w:val="20"/>
          <w:szCs w:val="20"/>
        </w:rPr>
        <w:t xml:space="preserve"> año 2015; 31 de los 34 días </w:t>
      </w:r>
      <w:r w:rsidR="00C93386">
        <w:rPr>
          <w:rFonts w:cstheme="minorHAnsi"/>
          <w:sz w:val="20"/>
          <w:szCs w:val="20"/>
        </w:rPr>
        <w:t xml:space="preserve">declarados </w:t>
      </w:r>
      <w:r w:rsidR="003F2EAC">
        <w:rPr>
          <w:rFonts w:cstheme="minorHAnsi"/>
          <w:sz w:val="20"/>
          <w:szCs w:val="20"/>
        </w:rPr>
        <w:t>del</w:t>
      </w:r>
      <w:r w:rsidR="003F2EAC" w:rsidRPr="003F2EAC">
        <w:rPr>
          <w:rFonts w:cstheme="minorHAnsi"/>
          <w:sz w:val="20"/>
          <w:szCs w:val="20"/>
        </w:rPr>
        <w:t xml:space="preserve"> año 2016 y 31 de los 36 días declarados en el año 2017, se superó la capacidad de 1.000 </w:t>
      </w:r>
      <w:r w:rsidR="00C93386">
        <w:rPr>
          <w:rFonts w:cstheme="minorHAnsi"/>
          <w:sz w:val="20"/>
          <w:szCs w:val="20"/>
        </w:rPr>
        <w:t>K</w:t>
      </w:r>
      <w:r w:rsidR="003F2EAC" w:rsidRPr="003F2EAC">
        <w:rPr>
          <w:rFonts w:cstheme="minorHAnsi"/>
          <w:sz w:val="20"/>
          <w:szCs w:val="20"/>
        </w:rPr>
        <w:t>g/día (1 Ton/día) de residuos peligrosos recibidos para el manejo, reciclaje y disposición final</w:t>
      </w:r>
      <w:r w:rsidR="003F2EAC">
        <w:rPr>
          <w:rFonts w:cstheme="minorHAnsi"/>
          <w:sz w:val="20"/>
          <w:szCs w:val="20"/>
        </w:rPr>
        <w:t>. Además, de l</w:t>
      </w:r>
      <w:r w:rsidR="003F2EAC" w:rsidRPr="003F2EAC">
        <w:rPr>
          <w:rFonts w:cstheme="minorHAnsi"/>
          <w:sz w:val="20"/>
          <w:szCs w:val="20"/>
        </w:rPr>
        <w:t xml:space="preserve">os registros sobre la cantidad de residuos industriales no peligrosos, procesados y recuperados por Geobarra, solo para el caso de residuos de mineral de rechazo de molienda, se constató </w:t>
      </w:r>
      <w:r w:rsidR="00B33CFF" w:rsidRPr="003F2EAC">
        <w:rPr>
          <w:rFonts w:cstheme="minorHAnsi"/>
          <w:sz w:val="20"/>
          <w:szCs w:val="20"/>
        </w:rPr>
        <w:t>que,</w:t>
      </w:r>
      <w:r w:rsidR="003F2EAC" w:rsidRPr="003F2EAC">
        <w:rPr>
          <w:rFonts w:cstheme="minorHAnsi"/>
          <w:sz w:val="20"/>
          <w:szCs w:val="20"/>
        </w:rPr>
        <w:t xml:space="preserve"> durante los años 2016 y 2017, las cantidades </w:t>
      </w:r>
      <w:r w:rsidR="00B30F49">
        <w:rPr>
          <w:rFonts w:cstheme="minorHAnsi"/>
          <w:sz w:val="20"/>
          <w:szCs w:val="20"/>
        </w:rPr>
        <w:t xml:space="preserve">diarias </w:t>
      </w:r>
      <w:r w:rsidR="003F2EAC" w:rsidRPr="003F2EAC">
        <w:rPr>
          <w:rFonts w:cstheme="minorHAnsi"/>
          <w:sz w:val="20"/>
          <w:szCs w:val="20"/>
        </w:rPr>
        <w:t>de residuos de mineral de rechazo de molienda ingresados a la empresa Geobarra para su procesamiento y recuperación, super</w:t>
      </w:r>
      <w:r w:rsidR="000A6E89">
        <w:rPr>
          <w:rFonts w:cstheme="minorHAnsi"/>
          <w:sz w:val="20"/>
          <w:szCs w:val="20"/>
        </w:rPr>
        <w:t>aron</w:t>
      </w:r>
      <w:r w:rsidR="003F2EAC" w:rsidRPr="003F2EAC">
        <w:rPr>
          <w:rFonts w:cstheme="minorHAnsi"/>
          <w:sz w:val="20"/>
          <w:szCs w:val="20"/>
        </w:rPr>
        <w:t xml:space="preserve"> la capacidad de treinta toneladas día (30 </w:t>
      </w:r>
      <w:r w:rsidR="00C93386">
        <w:rPr>
          <w:rFonts w:cstheme="minorHAnsi"/>
          <w:sz w:val="20"/>
          <w:szCs w:val="20"/>
        </w:rPr>
        <w:t>Ton</w:t>
      </w:r>
      <w:r w:rsidR="003F2EAC" w:rsidRPr="003F2EAC">
        <w:rPr>
          <w:rFonts w:cstheme="minorHAnsi"/>
          <w:sz w:val="20"/>
          <w:szCs w:val="20"/>
        </w:rPr>
        <w:t>/día) de tratamiento</w:t>
      </w:r>
      <w:r w:rsidR="003F2EAC">
        <w:rPr>
          <w:rFonts w:cstheme="minorHAnsi"/>
          <w:sz w:val="20"/>
          <w:szCs w:val="20"/>
        </w:rPr>
        <w:t xml:space="preserve">. Adicionalmente, </w:t>
      </w:r>
      <w:r w:rsidR="003F2EAC" w:rsidRPr="003F2EAC">
        <w:rPr>
          <w:rFonts w:cstheme="minorHAnsi"/>
          <w:sz w:val="20"/>
          <w:szCs w:val="20"/>
        </w:rPr>
        <w:t xml:space="preserve">respecto a la disposición final </w:t>
      </w:r>
      <w:r w:rsidR="00436B58" w:rsidRPr="003F2EAC">
        <w:rPr>
          <w:rFonts w:cstheme="minorHAnsi"/>
          <w:sz w:val="20"/>
          <w:szCs w:val="20"/>
        </w:rPr>
        <w:t>de los residuos</w:t>
      </w:r>
      <w:r w:rsidR="00384772">
        <w:rPr>
          <w:rFonts w:cstheme="minorHAnsi"/>
          <w:sz w:val="20"/>
          <w:szCs w:val="20"/>
        </w:rPr>
        <w:t xml:space="preserve"> de </w:t>
      </w:r>
      <w:r w:rsidR="003F2EAC" w:rsidRPr="003F2EAC">
        <w:rPr>
          <w:rFonts w:cstheme="minorHAnsi"/>
          <w:sz w:val="20"/>
          <w:szCs w:val="20"/>
        </w:rPr>
        <w:t xml:space="preserve">mineral recuperado, </w:t>
      </w:r>
      <w:r w:rsidR="00384772" w:rsidRPr="003F2EAC">
        <w:rPr>
          <w:rFonts w:cstheme="minorHAnsi"/>
          <w:sz w:val="20"/>
          <w:szCs w:val="20"/>
        </w:rPr>
        <w:t xml:space="preserve">el titular </w:t>
      </w:r>
      <w:r w:rsidR="000A6E89">
        <w:rPr>
          <w:rFonts w:cstheme="minorHAnsi"/>
          <w:sz w:val="20"/>
          <w:szCs w:val="20"/>
        </w:rPr>
        <w:t>informó</w:t>
      </w:r>
      <w:r w:rsidR="000A6E89" w:rsidRPr="003F2EAC">
        <w:rPr>
          <w:rFonts w:cstheme="minorHAnsi"/>
          <w:sz w:val="20"/>
          <w:szCs w:val="20"/>
        </w:rPr>
        <w:t xml:space="preserve"> </w:t>
      </w:r>
      <w:r w:rsidR="00384772" w:rsidRPr="003F2EAC">
        <w:rPr>
          <w:rFonts w:cstheme="minorHAnsi"/>
          <w:sz w:val="20"/>
          <w:szCs w:val="20"/>
        </w:rPr>
        <w:t>que</w:t>
      </w:r>
      <w:r w:rsidR="000A6E89">
        <w:rPr>
          <w:rFonts w:cstheme="minorHAnsi"/>
          <w:sz w:val="20"/>
          <w:szCs w:val="20"/>
        </w:rPr>
        <w:t xml:space="preserve"> </w:t>
      </w:r>
      <w:r w:rsidR="00384772">
        <w:rPr>
          <w:rFonts w:cstheme="minorHAnsi"/>
          <w:sz w:val="20"/>
          <w:szCs w:val="20"/>
        </w:rPr>
        <w:t xml:space="preserve">fueron depositadas aproximadamente </w:t>
      </w:r>
      <w:r w:rsidR="003F2EAC" w:rsidRPr="003F2EAC">
        <w:rPr>
          <w:rFonts w:cstheme="minorHAnsi"/>
          <w:sz w:val="20"/>
          <w:szCs w:val="20"/>
        </w:rPr>
        <w:t>3.633 toneladas</w:t>
      </w:r>
      <w:r w:rsidR="00384772">
        <w:rPr>
          <w:rFonts w:cstheme="minorHAnsi"/>
          <w:sz w:val="20"/>
          <w:szCs w:val="20"/>
        </w:rPr>
        <w:t xml:space="preserve"> de mineral</w:t>
      </w:r>
      <w:r w:rsidR="003F2EAC" w:rsidRPr="003F2EAC">
        <w:rPr>
          <w:rFonts w:cstheme="minorHAnsi"/>
          <w:sz w:val="20"/>
          <w:szCs w:val="20"/>
        </w:rPr>
        <w:t>, en las instalaciones de Geobarra, para estabilizar y nivelar el terreno, superando las 50 toneladas de disposición de residuos</w:t>
      </w:r>
      <w:r w:rsidR="003F2EAC">
        <w:rPr>
          <w:rFonts w:cstheme="minorHAnsi"/>
          <w:sz w:val="20"/>
          <w:szCs w:val="20"/>
        </w:rPr>
        <w:t>.</w:t>
      </w:r>
      <w:r w:rsidR="008C1082">
        <w:rPr>
          <w:rFonts w:eastAsia="Calibri" w:cs="Calibri"/>
          <w:sz w:val="20"/>
          <w:szCs w:val="20"/>
        </w:rPr>
        <w:t xml:space="preserve"> Otro aspecto a</w:t>
      </w:r>
      <w:r w:rsidR="003F2EAC">
        <w:rPr>
          <w:rFonts w:eastAsia="Calibri" w:cs="Calibri"/>
          <w:sz w:val="20"/>
          <w:szCs w:val="20"/>
        </w:rPr>
        <w:t xml:space="preserve"> destacar</w:t>
      </w:r>
      <w:r w:rsidR="008C1082">
        <w:rPr>
          <w:rFonts w:eastAsia="Calibri" w:cs="Calibri"/>
          <w:sz w:val="20"/>
          <w:szCs w:val="20"/>
        </w:rPr>
        <w:t xml:space="preserve"> es </w:t>
      </w:r>
      <w:r w:rsidR="003F2EAC">
        <w:rPr>
          <w:rFonts w:eastAsia="Calibri" w:cs="Calibri"/>
          <w:sz w:val="20"/>
          <w:szCs w:val="20"/>
        </w:rPr>
        <w:t>que</w:t>
      </w:r>
      <w:r w:rsidR="00F948C8">
        <w:rPr>
          <w:rFonts w:eastAsia="Calibri" w:cs="Calibri"/>
          <w:sz w:val="20"/>
          <w:szCs w:val="20"/>
        </w:rPr>
        <w:t xml:space="preserve">, referente </w:t>
      </w:r>
      <w:r w:rsidR="003F2EAC" w:rsidRPr="00F948C8">
        <w:rPr>
          <w:rFonts w:cstheme="minorHAnsi"/>
          <w:sz w:val="20"/>
          <w:szCs w:val="20"/>
        </w:rPr>
        <w:t xml:space="preserve">al procesamiento de residuos mineral de rechazo de molienda, el titular de Geobarra, detalla </w:t>
      </w:r>
      <w:r w:rsidR="00395A36">
        <w:rPr>
          <w:rFonts w:cstheme="minorHAnsi"/>
          <w:sz w:val="20"/>
          <w:szCs w:val="20"/>
        </w:rPr>
        <w:t>“</w:t>
      </w:r>
      <w:r w:rsidR="003F2EAC" w:rsidRPr="00F948C8">
        <w:rPr>
          <w:rFonts w:cstheme="minorHAnsi"/>
          <w:i/>
          <w:sz w:val="20"/>
          <w:szCs w:val="20"/>
        </w:rPr>
        <w:t>El lavado de bolas Scrap</w:t>
      </w:r>
      <w:r w:rsidR="00395A36">
        <w:rPr>
          <w:rFonts w:cstheme="minorHAnsi"/>
          <w:i/>
          <w:sz w:val="20"/>
          <w:szCs w:val="20"/>
        </w:rPr>
        <w:t>”</w:t>
      </w:r>
      <w:r w:rsidR="003F2EAC" w:rsidRPr="00F948C8">
        <w:rPr>
          <w:rFonts w:cstheme="minorHAnsi"/>
          <w:sz w:val="20"/>
          <w:szCs w:val="20"/>
        </w:rPr>
        <w:t>, evidenciando que existe la generación de Residuo</w:t>
      </w:r>
      <w:r w:rsidR="00DF69A0">
        <w:rPr>
          <w:rFonts w:cstheme="minorHAnsi"/>
          <w:sz w:val="20"/>
          <w:szCs w:val="20"/>
        </w:rPr>
        <w:t>s</w:t>
      </w:r>
      <w:r w:rsidR="003F2EAC" w:rsidRPr="00F948C8">
        <w:rPr>
          <w:rFonts w:cstheme="minorHAnsi"/>
          <w:sz w:val="20"/>
          <w:szCs w:val="20"/>
        </w:rPr>
        <w:t xml:space="preserve"> Industrial</w:t>
      </w:r>
      <w:r w:rsidR="00DF69A0">
        <w:rPr>
          <w:rFonts w:cstheme="minorHAnsi"/>
          <w:sz w:val="20"/>
          <w:szCs w:val="20"/>
        </w:rPr>
        <w:t>es</w:t>
      </w:r>
      <w:r w:rsidR="003F2EAC" w:rsidRPr="00F948C8">
        <w:rPr>
          <w:rFonts w:cstheme="minorHAnsi"/>
          <w:sz w:val="20"/>
          <w:szCs w:val="20"/>
        </w:rPr>
        <w:t xml:space="preserve"> Líquido</w:t>
      </w:r>
      <w:r w:rsidR="00DF69A0">
        <w:rPr>
          <w:rFonts w:cstheme="minorHAnsi"/>
          <w:sz w:val="20"/>
          <w:szCs w:val="20"/>
        </w:rPr>
        <w:t>s</w:t>
      </w:r>
      <w:r w:rsidR="003F2EAC" w:rsidRPr="00F948C8">
        <w:rPr>
          <w:rFonts w:cstheme="minorHAnsi"/>
          <w:sz w:val="20"/>
          <w:szCs w:val="20"/>
        </w:rPr>
        <w:t xml:space="preserve"> </w:t>
      </w:r>
      <w:r w:rsidR="00DF69A0" w:rsidRPr="00C35DF5">
        <w:rPr>
          <w:rFonts w:cstheme="minorHAnsi"/>
          <w:sz w:val="20"/>
          <w:szCs w:val="20"/>
        </w:rPr>
        <w:t>(RILes)</w:t>
      </w:r>
      <w:r w:rsidR="003F2EAC" w:rsidRPr="00F948C8">
        <w:rPr>
          <w:rFonts w:cstheme="minorHAnsi"/>
          <w:sz w:val="20"/>
          <w:szCs w:val="20"/>
        </w:rPr>
        <w:t xml:space="preserve">, sin embargo, no </w:t>
      </w:r>
      <w:r w:rsidR="00436B58">
        <w:rPr>
          <w:rFonts w:cstheme="minorHAnsi"/>
          <w:sz w:val="20"/>
          <w:szCs w:val="20"/>
        </w:rPr>
        <w:t>detalla</w:t>
      </w:r>
      <w:r w:rsidR="00F948C8">
        <w:rPr>
          <w:rFonts w:cstheme="minorHAnsi"/>
          <w:sz w:val="20"/>
          <w:szCs w:val="20"/>
        </w:rPr>
        <w:t>,</w:t>
      </w:r>
      <w:r w:rsidR="003F2EAC" w:rsidRPr="00F948C8">
        <w:rPr>
          <w:rFonts w:cstheme="minorHAnsi"/>
          <w:sz w:val="20"/>
          <w:szCs w:val="20"/>
        </w:rPr>
        <w:t xml:space="preserve"> cual es el tratamiento, ni la disposición </w:t>
      </w:r>
      <w:r w:rsidR="00F948C8">
        <w:rPr>
          <w:rFonts w:cstheme="minorHAnsi"/>
          <w:sz w:val="20"/>
          <w:szCs w:val="20"/>
        </w:rPr>
        <w:t xml:space="preserve">final </w:t>
      </w:r>
      <w:r w:rsidR="003F2EAC" w:rsidRPr="00F948C8">
        <w:rPr>
          <w:rFonts w:cstheme="minorHAnsi"/>
          <w:sz w:val="20"/>
          <w:szCs w:val="20"/>
        </w:rPr>
        <w:t xml:space="preserve">que realiza a estos </w:t>
      </w:r>
      <w:r w:rsidR="00DF69A0" w:rsidRPr="00C35DF5">
        <w:rPr>
          <w:rFonts w:cstheme="minorHAnsi"/>
          <w:sz w:val="20"/>
          <w:szCs w:val="20"/>
        </w:rPr>
        <w:t>RILes</w:t>
      </w:r>
      <w:r w:rsidR="00DF69A0">
        <w:rPr>
          <w:rFonts w:cstheme="minorHAnsi"/>
          <w:sz w:val="20"/>
          <w:szCs w:val="20"/>
        </w:rPr>
        <w:t>.</w:t>
      </w:r>
    </w:p>
    <w:p w14:paraId="5DD75F27" w14:textId="27A79117" w:rsidR="00D113D5" w:rsidRPr="00D73369" w:rsidRDefault="00C85B60" w:rsidP="00D113D5">
      <w:pPr>
        <w:jc w:val="both"/>
        <w:rPr>
          <w:rFonts w:cstheme="minorHAnsi"/>
          <w:sz w:val="20"/>
          <w:szCs w:val="20"/>
        </w:rPr>
      </w:pPr>
      <w:r w:rsidRPr="006062E2">
        <w:rPr>
          <w:rFonts w:cstheme="minorHAnsi"/>
          <w:sz w:val="20"/>
          <w:szCs w:val="20"/>
        </w:rPr>
        <w:t>De la</w:t>
      </w:r>
      <w:r w:rsidR="00D113D5">
        <w:rPr>
          <w:rFonts w:cstheme="minorHAnsi"/>
          <w:sz w:val="20"/>
          <w:szCs w:val="20"/>
        </w:rPr>
        <w:t xml:space="preserve"> actividad de examen de información</w:t>
      </w:r>
      <w:r w:rsidR="00D91E76">
        <w:rPr>
          <w:rFonts w:cstheme="minorHAnsi"/>
          <w:sz w:val="20"/>
          <w:szCs w:val="20"/>
        </w:rPr>
        <w:t xml:space="preserve"> desarrollada</w:t>
      </w:r>
      <w:r w:rsidRPr="006062E2">
        <w:rPr>
          <w:rFonts w:cstheme="minorHAnsi"/>
          <w:sz w:val="20"/>
          <w:szCs w:val="20"/>
        </w:rPr>
        <w:t xml:space="preserve">, se logró verificar que el proyecto </w:t>
      </w:r>
      <w:r w:rsidR="009B540E">
        <w:rPr>
          <w:rFonts w:cstheme="minorHAnsi"/>
          <w:sz w:val="20"/>
          <w:szCs w:val="20"/>
        </w:rPr>
        <w:t xml:space="preserve">Gestión Integral </w:t>
      </w:r>
      <w:r w:rsidR="00055641">
        <w:rPr>
          <w:rFonts w:cstheme="minorHAnsi"/>
          <w:sz w:val="20"/>
          <w:szCs w:val="20"/>
        </w:rPr>
        <w:t xml:space="preserve">de Residuos </w:t>
      </w:r>
      <w:r w:rsidR="001419CC">
        <w:rPr>
          <w:rFonts w:eastAsia="Calibri" w:cs="Calibri"/>
          <w:sz w:val="20"/>
          <w:szCs w:val="20"/>
        </w:rPr>
        <w:t>Geobarra Exins</w:t>
      </w:r>
      <w:r w:rsidR="00D91E76">
        <w:rPr>
          <w:rFonts w:cstheme="minorHAnsi"/>
          <w:sz w:val="20"/>
          <w:szCs w:val="20"/>
        </w:rPr>
        <w:t>,</w:t>
      </w:r>
      <w:r w:rsidR="00E3185F" w:rsidRPr="006062E2">
        <w:rPr>
          <w:rFonts w:cstheme="minorHAnsi"/>
          <w:sz w:val="20"/>
          <w:szCs w:val="20"/>
        </w:rPr>
        <w:t xml:space="preserve"> </w:t>
      </w:r>
      <w:r w:rsidR="00E3185F" w:rsidRPr="00E255B0">
        <w:rPr>
          <w:rFonts w:cstheme="minorHAnsi"/>
          <w:sz w:val="20"/>
          <w:szCs w:val="20"/>
        </w:rPr>
        <w:t>d</w:t>
      </w:r>
      <w:r w:rsidRPr="00E255B0">
        <w:rPr>
          <w:rFonts w:cstheme="minorHAnsi"/>
          <w:sz w:val="20"/>
          <w:szCs w:val="20"/>
        </w:rPr>
        <w:t xml:space="preserve">ebe someterse al Sistema de Evaluación </w:t>
      </w:r>
      <w:r w:rsidR="00540565" w:rsidRPr="00E255B0">
        <w:rPr>
          <w:rFonts w:cstheme="minorHAnsi"/>
          <w:sz w:val="20"/>
          <w:szCs w:val="20"/>
        </w:rPr>
        <w:t xml:space="preserve">de Impacto </w:t>
      </w:r>
      <w:r w:rsidRPr="00E255B0">
        <w:rPr>
          <w:rFonts w:cstheme="minorHAnsi"/>
          <w:sz w:val="20"/>
          <w:szCs w:val="20"/>
        </w:rPr>
        <w:t>Ambiental</w:t>
      </w:r>
      <w:r w:rsidR="00540565" w:rsidRPr="00E255B0">
        <w:rPr>
          <w:rFonts w:cstheme="minorHAnsi"/>
          <w:sz w:val="20"/>
          <w:szCs w:val="20"/>
        </w:rPr>
        <w:t xml:space="preserve"> (SEIA)</w:t>
      </w:r>
      <w:r w:rsidRPr="00E255B0">
        <w:rPr>
          <w:rFonts w:cstheme="minorHAnsi"/>
          <w:sz w:val="20"/>
          <w:szCs w:val="20"/>
        </w:rPr>
        <w:t xml:space="preserve">, por </w:t>
      </w:r>
      <w:r w:rsidR="00540565" w:rsidRPr="00E255B0">
        <w:rPr>
          <w:rFonts w:cstheme="minorHAnsi"/>
          <w:sz w:val="20"/>
          <w:szCs w:val="20"/>
        </w:rPr>
        <w:t xml:space="preserve">configurarse </w:t>
      </w:r>
      <w:r w:rsidR="00D113D5" w:rsidRPr="00E255B0">
        <w:rPr>
          <w:rFonts w:cstheme="minorHAnsi"/>
          <w:sz w:val="20"/>
          <w:szCs w:val="20"/>
        </w:rPr>
        <w:t xml:space="preserve">la tipología de ingreso al SEIA, </w:t>
      </w:r>
      <w:r w:rsidR="00D113D5" w:rsidRPr="00D73369">
        <w:rPr>
          <w:rFonts w:cstheme="minorHAnsi"/>
          <w:sz w:val="20"/>
          <w:szCs w:val="20"/>
        </w:rPr>
        <w:t>descritas en la l</w:t>
      </w:r>
      <w:r w:rsidR="00D113D5" w:rsidRPr="00E255B0">
        <w:rPr>
          <w:rFonts w:cstheme="minorHAnsi"/>
          <w:sz w:val="20"/>
          <w:szCs w:val="20"/>
        </w:rPr>
        <w:t xml:space="preserve">etra o) del artículo 10 de la Ley N° 19.300, complementado por el literal </w:t>
      </w:r>
      <w:r w:rsidR="001419CC" w:rsidRPr="00E255B0">
        <w:rPr>
          <w:rFonts w:cstheme="minorHAnsi"/>
          <w:sz w:val="20"/>
          <w:szCs w:val="20"/>
        </w:rPr>
        <w:t xml:space="preserve">o.7.2, </w:t>
      </w:r>
      <w:r w:rsidR="00D113D5" w:rsidRPr="00E255B0">
        <w:rPr>
          <w:rFonts w:cstheme="minorHAnsi"/>
          <w:sz w:val="20"/>
          <w:szCs w:val="20"/>
        </w:rPr>
        <w:t>o.8)</w:t>
      </w:r>
      <w:r w:rsidR="00CC4D3D" w:rsidRPr="00E255B0">
        <w:rPr>
          <w:rFonts w:cstheme="minorHAnsi"/>
          <w:sz w:val="20"/>
          <w:szCs w:val="20"/>
        </w:rPr>
        <w:t xml:space="preserve"> y o.9)</w:t>
      </w:r>
      <w:r w:rsidR="00D113D5" w:rsidRPr="00E255B0">
        <w:rPr>
          <w:rFonts w:cstheme="minorHAnsi"/>
          <w:sz w:val="20"/>
          <w:szCs w:val="20"/>
        </w:rPr>
        <w:t xml:space="preserve"> del artículo 3° del Regl</w:t>
      </w:r>
      <w:r w:rsidR="00D113D5" w:rsidRPr="00D73369">
        <w:rPr>
          <w:rFonts w:ascii="Calibri" w:eastAsia="Times New Roman" w:hAnsi="Calibri"/>
          <w:color w:val="000000"/>
          <w:sz w:val="20"/>
          <w:szCs w:val="20"/>
          <w:lang w:eastAsia="es-CL"/>
        </w:rPr>
        <w:t>amento del SEIA.</w:t>
      </w:r>
    </w:p>
    <w:p w14:paraId="2A6A329C" w14:textId="77777777" w:rsidR="00C85B60" w:rsidRPr="006062E2" w:rsidRDefault="00C85B60" w:rsidP="006062E2">
      <w:pPr>
        <w:spacing w:after="0" w:line="240" w:lineRule="auto"/>
        <w:jc w:val="both"/>
        <w:rPr>
          <w:rFonts w:cstheme="minorHAnsi"/>
          <w:color w:val="FF0000"/>
          <w:sz w:val="20"/>
          <w:szCs w:val="20"/>
        </w:rPr>
      </w:pPr>
    </w:p>
    <w:p w14:paraId="47246389" w14:textId="77777777" w:rsidR="008C1082" w:rsidRDefault="008C1082">
      <w:pPr>
        <w:rPr>
          <w:rFonts w:eastAsia="Calibri" w:cs="Calibri"/>
          <w:sz w:val="28"/>
          <w:szCs w:val="32"/>
        </w:rPr>
      </w:pPr>
      <w:r>
        <w:rPr>
          <w:rFonts w:eastAsia="Calibri" w:cs="Calibri"/>
          <w:sz w:val="28"/>
          <w:szCs w:val="32"/>
        </w:rPr>
        <w:br w:type="page"/>
      </w:r>
    </w:p>
    <w:p w14:paraId="045C777B" w14:textId="77777777" w:rsidR="007A7DEB" w:rsidRPr="006062E2" w:rsidRDefault="005B7F64" w:rsidP="006062E2">
      <w:pPr>
        <w:pStyle w:val="IFA1"/>
        <w:rPr>
          <w:rFonts w:asciiTheme="minorHAnsi" w:hAnsiTheme="minorHAnsi"/>
        </w:rPr>
      </w:pPr>
      <w:bookmarkStart w:id="15" w:name="_Toc390777017"/>
      <w:bookmarkStart w:id="16" w:name="_Toc507426072"/>
      <w:r w:rsidRPr="006062E2">
        <w:rPr>
          <w:rFonts w:asciiTheme="minorHAnsi" w:hAnsiTheme="minorHAnsi"/>
        </w:rPr>
        <w:lastRenderedPageBreak/>
        <w:t>I</w:t>
      </w:r>
      <w:r w:rsidR="007A7DEB" w:rsidRPr="006062E2">
        <w:rPr>
          <w:rFonts w:asciiTheme="minorHAnsi" w:hAnsiTheme="minorHAnsi"/>
        </w:rPr>
        <w:t xml:space="preserve">DENTIFICACIÓN </w:t>
      </w:r>
      <w:bookmarkEnd w:id="15"/>
      <w:r w:rsidR="00952364" w:rsidRPr="006062E2">
        <w:rPr>
          <w:rFonts w:asciiTheme="minorHAnsi" w:hAnsiTheme="minorHAnsi"/>
        </w:rPr>
        <w:t>DEL PROYECTO, ACTIVIDAD O FUENTE FISCALIZADA</w:t>
      </w:r>
      <w:bookmarkEnd w:id="16"/>
    </w:p>
    <w:p w14:paraId="6A6055E4" w14:textId="77777777" w:rsidR="007A7DEB" w:rsidRPr="006062E2" w:rsidRDefault="007A7DEB" w:rsidP="006062E2">
      <w:pPr>
        <w:spacing w:after="0" w:line="240" w:lineRule="auto"/>
        <w:ind w:left="989"/>
        <w:contextualSpacing/>
        <w:outlineLvl w:val="0"/>
        <w:rPr>
          <w:rFonts w:eastAsia="Calibri" w:cs="Calibri"/>
          <w:b/>
          <w:sz w:val="24"/>
          <w:szCs w:val="20"/>
        </w:rPr>
      </w:pPr>
    </w:p>
    <w:p w14:paraId="0CCBEC1D" w14:textId="77777777" w:rsidR="007A7DEB" w:rsidRPr="006062E2" w:rsidRDefault="007A7DEB" w:rsidP="006062E2">
      <w:pPr>
        <w:pStyle w:val="Ttulo1"/>
        <w:rPr>
          <w:rFonts w:asciiTheme="minorHAnsi" w:hAnsiTheme="minorHAnsi"/>
        </w:rPr>
      </w:pPr>
      <w:bookmarkStart w:id="17" w:name="_Toc507426073"/>
      <w:r w:rsidRPr="006062E2">
        <w:rPr>
          <w:rFonts w:asciiTheme="minorHAnsi" w:hAnsiTheme="minorHAnsi"/>
        </w:rPr>
        <w:t>Antecedentes Generales</w:t>
      </w:r>
      <w:bookmarkEnd w:id="17"/>
    </w:p>
    <w:p w14:paraId="062DD7AD" w14:textId="77777777" w:rsidR="007A7DEB" w:rsidRPr="006062E2" w:rsidRDefault="007A7DEB" w:rsidP="006062E2">
      <w:pPr>
        <w:spacing w:line="240" w:lineRule="auto"/>
        <w:ind w:left="360"/>
        <w:contextualSpacing/>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87"/>
        <w:gridCol w:w="4575"/>
      </w:tblGrid>
      <w:tr w:rsidR="007266EA" w:rsidRPr="00D42470" w14:paraId="0526F33B" w14:textId="77777777" w:rsidTr="00EC32AC">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7B7B1BC" w14:textId="77777777" w:rsidR="007266EA" w:rsidRPr="00D42470" w:rsidRDefault="007266EA" w:rsidP="00EC32AC">
            <w:pPr>
              <w:spacing w:after="0" w:line="240" w:lineRule="auto"/>
              <w:jc w:val="both"/>
              <w:rPr>
                <w:rFonts w:ascii="Calibri" w:eastAsia="Calibri" w:hAnsi="Calibri" w:cs="Calibri"/>
                <w:sz w:val="20"/>
                <w:szCs w:val="20"/>
              </w:rPr>
            </w:pPr>
            <w:r w:rsidRPr="00D42470">
              <w:rPr>
                <w:rFonts w:ascii="Calibri" w:eastAsia="Calibri" w:hAnsi="Calibri" w:cs="Calibri"/>
                <w:b/>
                <w:sz w:val="20"/>
                <w:szCs w:val="20"/>
              </w:rPr>
              <w:t>Identificación de la Unidad Fiscalizable:</w:t>
            </w:r>
            <w:r w:rsidRPr="00D42470">
              <w:rPr>
                <w:rFonts w:ascii="Calibri" w:eastAsia="Calibri" w:hAnsi="Calibri" w:cs="Calibri"/>
                <w:sz w:val="20"/>
                <w:szCs w:val="20"/>
              </w:rPr>
              <w:t xml:space="preserve"> </w:t>
            </w:r>
          </w:p>
          <w:p w14:paraId="4D2A4161" w14:textId="44383AB1" w:rsidR="007266EA" w:rsidRPr="00D42470" w:rsidRDefault="009B540E" w:rsidP="00EC32AC">
            <w:pPr>
              <w:spacing w:after="0" w:line="240" w:lineRule="auto"/>
              <w:jc w:val="both"/>
              <w:rPr>
                <w:rFonts w:ascii="Calibri" w:eastAsia="Calibri" w:hAnsi="Calibri" w:cs="Calibri"/>
                <w:b/>
                <w:sz w:val="20"/>
                <w:szCs w:val="20"/>
              </w:rPr>
            </w:pPr>
            <w:r>
              <w:rPr>
                <w:rFonts w:ascii="Calibri" w:eastAsia="Calibri" w:hAnsi="Calibri" w:cs="Calibri"/>
                <w:sz w:val="20"/>
                <w:szCs w:val="20"/>
              </w:rPr>
              <w:t xml:space="preserve">Gestión Integral </w:t>
            </w:r>
            <w:r w:rsidR="002F639C" w:rsidRPr="00705071">
              <w:rPr>
                <w:rFonts w:ascii="Calibri" w:eastAsia="Calibri" w:hAnsi="Calibri" w:cs="Calibri"/>
                <w:sz w:val="20"/>
                <w:szCs w:val="20"/>
              </w:rPr>
              <w:t>Geobarra Exins</w:t>
            </w:r>
          </w:p>
        </w:tc>
        <w:tc>
          <w:tcPr>
            <w:tcW w:w="2296" w:type="pct"/>
            <w:tcBorders>
              <w:top w:val="single" w:sz="4" w:space="0" w:color="auto"/>
              <w:left w:val="single" w:sz="4" w:space="0" w:color="auto"/>
              <w:bottom w:val="single" w:sz="4" w:space="0" w:color="auto"/>
              <w:right w:val="single" w:sz="4" w:space="0" w:color="auto"/>
            </w:tcBorders>
            <w:shd w:val="clear" w:color="auto" w:fill="FFFFFF"/>
          </w:tcPr>
          <w:p w14:paraId="691AF609" w14:textId="77777777" w:rsidR="007266EA" w:rsidRDefault="007266EA" w:rsidP="00EC32AC">
            <w:pPr>
              <w:spacing w:after="0" w:line="240" w:lineRule="auto"/>
              <w:jc w:val="both"/>
              <w:rPr>
                <w:rFonts w:ascii="Calibri" w:eastAsia="Calibri" w:hAnsi="Calibri" w:cs="Calibri"/>
                <w:b/>
                <w:sz w:val="20"/>
                <w:szCs w:val="20"/>
                <w:lang w:eastAsia="es-ES"/>
              </w:rPr>
            </w:pPr>
            <w:r w:rsidRPr="00E55815">
              <w:rPr>
                <w:rFonts w:ascii="Calibri" w:eastAsia="Calibri" w:hAnsi="Calibri" w:cs="Calibri"/>
                <w:b/>
                <w:sz w:val="20"/>
                <w:szCs w:val="20"/>
                <w:lang w:eastAsia="es-ES"/>
              </w:rPr>
              <w:t>Estado operacional de la Unidad Fiscalizable:</w:t>
            </w:r>
          </w:p>
          <w:p w14:paraId="4A5DA244" w14:textId="77777777" w:rsidR="002F639C" w:rsidRPr="002F639C" w:rsidRDefault="002F639C" w:rsidP="00EC32AC">
            <w:pPr>
              <w:spacing w:after="0" w:line="240" w:lineRule="auto"/>
              <w:jc w:val="both"/>
              <w:rPr>
                <w:rFonts w:ascii="Calibri" w:eastAsia="Calibri" w:hAnsi="Calibri" w:cs="Calibri"/>
                <w:sz w:val="20"/>
                <w:szCs w:val="20"/>
                <w:lang w:eastAsia="es-ES"/>
              </w:rPr>
            </w:pPr>
            <w:r w:rsidRPr="002F639C">
              <w:rPr>
                <w:rFonts w:ascii="Calibri" w:eastAsia="Calibri" w:hAnsi="Calibri" w:cs="Calibri"/>
                <w:sz w:val="20"/>
                <w:szCs w:val="20"/>
                <w:lang w:eastAsia="es-ES"/>
              </w:rPr>
              <w:t>Operación</w:t>
            </w:r>
          </w:p>
        </w:tc>
      </w:tr>
      <w:tr w:rsidR="007A7DEB" w:rsidRPr="006062E2" w14:paraId="6D0DB580" w14:textId="77777777" w:rsidTr="00B17169">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24DE0D2" w14:textId="77777777" w:rsidR="007A7DEB" w:rsidRPr="006062E2" w:rsidRDefault="007A7DEB" w:rsidP="006062E2">
            <w:pPr>
              <w:spacing w:after="0" w:line="240" w:lineRule="auto"/>
              <w:jc w:val="both"/>
              <w:rPr>
                <w:rFonts w:eastAsia="Calibri" w:cs="Calibri"/>
                <w:b/>
                <w:sz w:val="20"/>
                <w:szCs w:val="20"/>
              </w:rPr>
            </w:pPr>
            <w:r w:rsidRPr="006062E2">
              <w:rPr>
                <w:rFonts w:eastAsia="Calibri" w:cs="Calibri"/>
                <w:b/>
                <w:sz w:val="20"/>
                <w:szCs w:val="20"/>
              </w:rPr>
              <w:t>Región:</w:t>
            </w:r>
            <w:r w:rsidRPr="006062E2">
              <w:rPr>
                <w:rFonts w:eastAsia="Calibri" w:cs="Calibri"/>
                <w:sz w:val="20"/>
                <w:szCs w:val="20"/>
              </w:rPr>
              <w:t xml:space="preserve"> </w:t>
            </w:r>
            <w:r w:rsidR="002F639C" w:rsidRPr="00503081">
              <w:rPr>
                <w:rFonts w:cstheme="minorHAnsi"/>
                <w:sz w:val="20"/>
                <w:szCs w:val="20"/>
              </w:rPr>
              <w:t>Del Libertador General Bernardo O’Higgins</w:t>
            </w:r>
          </w:p>
        </w:tc>
        <w:tc>
          <w:tcPr>
            <w:tcW w:w="2296" w:type="pct"/>
            <w:vMerge w:val="restart"/>
            <w:tcBorders>
              <w:top w:val="single" w:sz="4" w:space="0" w:color="auto"/>
              <w:left w:val="single" w:sz="4" w:space="0" w:color="auto"/>
              <w:right w:val="single" w:sz="4" w:space="0" w:color="auto"/>
            </w:tcBorders>
            <w:shd w:val="clear" w:color="auto" w:fill="FFFFFF"/>
            <w:hideMark/>
          </w:tcPr>
          <w:p w14:paraId="40B6AF95" w14:textId="77777777" w:rsidR="007A7DEB" w:rsidRDefault="007A7DEB" w:rsidP="006062E2">
            <w:pPr>
              <w:spacing w:after="100" w:line="240" w:lineRule="auto"/>
              <w:ind w:left="46"/>
              <w:jc w:val="both"/>
              <w:rPr>
                <w:rFonts w:eastAsia="Calibri" w:cs="Calibri"/>
                <w:sz w:val="20"/>
                <w:szCs w:val="20"/>
              </w:rPr>
            </w:pPr>
            <w:r w:rsidRPr="006062E2">
              <w:rPr>
                <w:rFonts w:eastAsia="Calibri" w:cs="Calibri"/>
                <w:b/>
                <w:sz w:val="20"/>
                <w:szCs w:val="20"/>
              </w:rPr>
              <w:t xml:space="preserve">Ubicación específica </w:t>
            </w:r>
            <w:r w:rsidR="00952364" w:rsidRPr="006062E2">
              <w:rPr>
                <w:rFonts w:cstheme="minorHAnsi"/>
                <w:b/>
                <w:sz w:val="20"/>
                <w:szCs w:val="20"/>
              </w:rPr>
              <w:t>de la actividad, proyecto o fuente fiscalizada</w:t>
            </w:r>
            <w:r w:rsidRPr="006062E2">
              <w:rPr>
                <w:rFonts w:eastAsia="Calibri" w:cs="Calibri"/>
                <w:b/>
                <w:sz w:val="20"/>
                <w:szCs w:val="20"/>
              </w:rPr>
              <w:t>:</w:t>
            </w:r>
            <w:r w:rsidRPr="006062E2">
              <w:rPr>
                <w:rFonts w:eastAsia="Calibri" w:cs="Calibri"/>
                <w:sz w:val="20"/>
                <w:szCs w:val="20"/>
              </w:rPr>
              <w:t xml:space="preserve"> </w:t>
            </w:r>
          </w:p>
          <w:p w14:paraId="3B7AB20F" w14:textId="51B01743" w:rsidR="002F639C" w:rsidRPr="006062E2" w:rsidRDefault="001B34DA" w:rsidP="006062E2">
            <w:pPr>
              <w:spacing w:after="100" w:line="240" w:lineRule="auto"/>
              <w:ind w:left="46"/>
              <w:jc w:val="both"/>
              <w:rPr>
                <w:rFonts w:eastAsia="Calibri" w:cs="Calibri"/>
                <w:sz w:val="20"/>
                <w:szCs w:val="20"/>
              </w:rPr>
            </w:pPr>
            <w:r w:rsidRPr="001B34DA">
              <w:rPr>
                <w:rFonts w:eastAsia="Calibri" w:cs="Calibri"/>
                <w:sz w:val="20"/>
                <w:szCs w:val="20"/>
              </w:rPr>
              <w:t>R</w:t>
            </w:r>
            <w:r>
              <w:rPr>
                <w:rFonts w:eastAsia="Calibri" w:cs="Calibri"/>
                <w:sz w:val="20"/>
                <w:szCs w:val="20"/>
              </w:rPr>
              <w:t>uta</w:t>
            </w:r>
            <w:r w:rsidRPr="001B34DA">
              <w:rPr>
                <w:rFonts w:eastAsia="Calibri" w:cs="Calibri"/>
                <w:sz w:val="20"/>
                <w:szCs w:val="20"/>
              </w:rPr>
              <w:t xml:space="preserve"> 5 S</w:t>
            </w:r>
            <w:r>
              <w:rPr>
                <w:rFonts w:eastAsia="Calibri" w:cs="Calibri"/>
                <w:sz w:val="20"/>
                <w:szCs w:val="20"/>
              </w:rPr>
              <w:t>ur</w:t>
            </w:r>
            <w:r w:rsidRPr="001B34DA">
              <w:rPr>
                <w:rFonts w:eastAsia="Calibri" w:cs="Calibri"/>
                <w:sz w:val="20"/>
                <w:szCs w:val="20"/>
              </w:rPr>
              <w:t xml:space="preserve">, </w:t>
            </w:r>
            <w:r w:rsidR="00395A36">
              <w:rPr>
                <w:rFonts w:eastAsia="Calibri" w:cs="Calibri"/>
                <w:sz w:val="20"/>
                <w:szCs w:val="20"/>
              </w:rPr>
              <w:t>Km</w:t>
            </w:r>
            <w:r w:rsidRPr="001B34DA">
              <w:rPr>
                <w:rFonts w:eastAsia="Calibri" w:cs="Calibri"/>
                <w:sz w:val="20"/>
                <w:szCs w:val="20"/>
              </w:rPr>
              <w:t xml:space="preserve"> 106 </w:t>
            </w:r>
            <w:r>
              <w:rPr>
                <w:rFonts w:eastAsia="Calibri" w:cs="Calibri"/>
                <w:sz w:val="20"/>
                <w:szCs w:val="20"/>
              </w:rPr>
              <w:t>Calle de Servicio</w:t>
            </w:r>
            <w:r w:rsidRPr="001B34DA">
              <w:rPr>
                <w:rFonts w:eastAsia="Calibri" w:cs="Calibri"/>
                <w:sz w:val="20"/>
                <w:szCs w:val="20"/>
              </w:rPr>
              <w:t xml:space="preserve"> N° 395;</w:t>
            </w:r>
            <w:r>
              <w:rPr>
                <w:rFonts w:eastAsia="Calibri" w:cs="Calibri"/>
                <w:sz w:val="20"/>
                <w:szCs w:val="20"/>
              </w:rPr>
              <w:t xml:space="preserve"> Sector </w:t>
            </w:r>
            <w:r w:rsidRPr="001B34DA">
              <w:rPr>
                <w:rFonts w:eastAsia="Calibri" w:cs="Calibri"/>
                <w:sz w:val="20"/>
                <w:szCs w:val="20"/>
              </w:rPr>
              <w:t>E</w:t>
            </w:r>
            <w:r>
              <w:rPr>
                <w:rFonts w:eastAsia="Calibri" w:cs="Calibri"/>
                <w:sz w:val="20"/>
                <w:szCs w:val="20"/>
              </w:rPr>
              <w:t>l</w:t>
            </w:r>
            <w:r w:rsidRPr="001B34DA">
              <w:rPr>
                <w:rFonts w:eastAsia="Calibri" w:cs="Calibri"/>
                <w:sz w:val="20"/>
                <w:szCs w:val="20"/>
              </w:rPr>
              <w:t xml:space="preserve"> R</w:t>
            </w:r>
            <w:r>
              <w:rPr>
                <w:rFonts w:eastAsia="Calibri" w:cs="Calibri"/>
                <w:sz w:val="20"/>
                <w:szCs w:val="20"/>
              </w:rPr>
              <w:t>etiro</w:t>
            </w:r>
            <w:r w:rsidRPr="001B34DA">
              <w:rPr>
                <w:rFonts w:eastAsia="Calibri" w:cs="Calibri"/>
                <w:sz w:val="20"/>
                <w:szCs w:val="20"/>
              </w:rPr>
              <w:t xml:space="preserve"> </w:t>
            </w:r>
            <w:r>
              <w:rPr>
                <w:rFonts w:eastAsia="Calibri" w:cs="Calibri"/>
                <w:sz w:val="20"/>
                <w:szCs w:val="20"/>
              </w:rPr>
              <w:t>–</w:t>
            </w:r>
            <w:r w:rsidRPr="001B34DA">
              <w:rPr>
                <w:rFonts w:eastAsia="Calibri" w:cs="Calibri"/>
                <w:sz w:val="20"/>
                <w:szCs w:val="20"/>
              </w:rPr>
              <w:t xml:space="preserve"> R</w:t>
            </w:r>
            <w:r>
              <w:rPr>
                <w:rFonts w:eastAsia="Calibri" w:cs="Calibri"/>
                <w:sz w:val="20"/>
                <w:szCs w:val="20"/>
              </w:rPr>
              <w:t>osario. Comuna Rengo.</w:t>
            </w:r>
          </w:p>
        </w:tc>
      </w:tr>
      <w:tr w:rsidR="007A7DEB" w:rsidRPr="006062E2" w14:paraId="472DF67A" w14:textId="77777777" w:rsidTr="00B17169">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F8D75A" w14:textId="77777777" w:rsidR="007A7DEB" w:rsidRPr="006062E2" w:rsidRDefault="007A7DEB" w:rsidP="006062E2">
            <w:pPr>
              <w:spacing w:after="0" w:line="240" w:lineRule="auto"/>
              <w:jc w:val="both"/>
              <w:rPr>
                <w:rFonts w:eastAsia="Calibri" w:cs="Calibri"/>
                <w:sz w:val="20"/>
                <w:szCs w:val="20"/>
              </w:rPr>
            </w:pPr>
            <w:r w:rsidRPr="006062E2">
              <w:rPr>
                <w:rFonts w:eastAsia="Calibri" w:cs="Calibri"/>
                <w:b/>
                <w:sz w:val="20"/>
                <w:szCs w:val="20"/>
              </w:rPr>
              <w:t>Provincia:</w:t>
            </w:r>
            <w:r w:rsidRPr="006062E2">
              <w:rPr>
                <w:rFonts w:eastAsia="Calibri" w:cs="Calibri"/>
                <w:sz w:val="20"/>
                <w:szCs w:val="20"/>
              </w:rPr>
              <w:t xml:space="preserve"> </w:t>
            </w:r>
            <w:r w:rsidR="002F639C">
              <w:rPr>
                <w:rFonts w:cstheme="minorHAnsi"/>
                <w:sz w:val="20"/>
                <w:szCs w:val="20"/>
              </w:rPr>
              <w:t>Cachapoal</w:t>
            </w:r>
            <w:r w:rsidR="002F639C" w:rsidRPr="00503081">
              <w:rPr>
                <w:rFonts w:cstheme="minorHAnsi"/>
                <w:sz w:val="20"/>
                <w:szCs w:val="20"/>
              </w:rPr>
              <w:t>.</w:t>
            </w:r>
          </w:p>
        </w:tc>
        <w:tc>
          <w:tcPr>
            <w:tcW w:w="2296" w:type="pct"/>
            <w:vMerge/>
            <w:tcBorders>
              <w:left w:val="single" w:sz="4" w:space="0" w:color="auto"/>
              <w:right w:val="single" w:sz="4" w:space="0" w:color="auto"/>
            </w:tcBorders>
            <w:shd w:val="clear" w:color="auto" w:fill="FFFFFF"/>
          </w:tcPr>
          <w:p w14:paraId="026A683F" w14:textId="77777777" w:rsidR="007A7DEB" w:rsidRPr="006062E2" w:rsidRDefault="007A7DEB" w:rsidP="006062E2">
            <w:pPr>
              <w:spacing w:after="0" w:line="240" w:lineRule="auto"/>
              <w:ind w:left="188"/>
              <w:jc w:val="both"/>
              <w:rPr>
                <w:rFonts w:eastAsia="Calibri" w:cs="Calibri"/>
                <w:b/>
                <w:sz w:val="20"/>
                <w:szCs w:val="20"/>
              </w:rPr>
            </w:pPr>
          </w:p>
        </w:tc>
      </w:tr>
      <w:tr w:rsidR="007A7DEB" w:rsidRPr="006062E2" w14:paraId="08134517" w14:textId="77777777" w:rsidTr="00B17169">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9558C00" w14:textId="77777777" w:rsidR="007A7DEB" w:rsidRPr="006062E2" w:rsidRDefault="007A7DEB" w:rsidP="006062E2">
            <w:pPr>
              <w:spacing w:after="100" w:line="240" w:lineRule="auto"/>
              <w:jc w:val="both"/>
              <w:rPr>
                <w:rFonts w:eastAsia="Calibri" w:cs="Calibri"/>
                <w:sz w:val="20"/>
                <w:szCs w:val="20"/>
              </w:rPr>
            </w:pPr>
            <w:r w:rsidRPr="006062E2">
              <w:rPr>
                <w:rFonts w:eastAsia="Calibri" w:cs="Calibri"/>
                <w:b/>
                <w:sz w:val="20"/>
                <w:szCs w:val="20"/>
              </w:rPr>
              <w:t>Comuna:</w:t>
            </w:r>
            <w:r w:rsidRPr="006062E2">
              <w:rPr>
                <w:rFonts w:eastAsia="Calibri" w:cs="Calibri"/>
                <w:sz w:val="20"/>
                <w:szCs w:val="20"/>
              </w:rPr>
              <w:t xml:space="preserve"> </w:t>
            </w:r>
            <w:r w:rsidR="002F639C">
              <w:rPr>
                <w:rFonts w:eastAsia="Calibri" w:cs="Calibri"/>
                <w:sz w:val="20"/>
                <w:szCs w:val="20"/>
              </w:rPr>
              <w:t>Rengo</w:t>
            </w:r>
          </w:p>
        </w:tc>
        <w:tc>
          <w:tcPr>
            <w:tcW w:w="2296" w:type="pct"/>
            <w:vMerge/>
            <w:tcBorders>
              <w:left w:val="single" w:sz="4" w:space="0" w:color="auto"/>
              <w:bottom w:val="single" w:sz="4" w:space="0" w:color="auto"/>
              <w:right w:val="single" w:sz="4" w:space="0" w:color="auto"/>
            </w:tcBorders>
            <w:shd w:val="clear" w:color="auto" w:fill="FFFFFF"/>
          </w:tcPr>
          <w:p w14:paraId="71E8B922" w14:textId="77777777" w:rsidR="007A7DEB" w:rsidRPr="006062E2" w:rsidRDefault="007A7DEB" w:rsidP="006062E2">
            <w:pPr>
              <w:spacing w:after="0" w:line="240" w:lineRule="auto"/>
              <w:ind w:left="188"/>
              <w:jc w:val="both"/>
              <w:rPr>
                <w:rFonts w:eastAsia="Calibri" w:cs="Calibri"/>
                <w:b/>
                <w:sz w:val="20"/>
                <w:szCs w:val="20"/>
              </w:rPr>
            </w:pPr>
          </w:p>
        </w:tc>
      </w:tr>
      <w:tr w:rsidR="007A7DEB" w:rsidRPr="006062E2" w14:paraId="5EA45156" w14:textId="77777777" w:rsidTr="00B17169">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64E4105" w14:textId="77777777" w:rsidR="007A7DEB" w:rsidRDefault="007A7DEB" w:rsidP="006062E2">
            <w:pPr>
              <w:spacing w:after="100" w:line="240" w:lineRule="auto"/>
              <w:jc w:val="both"/>
              <w:rPr>
                <w:rFonts w:eastAsia="Calibri" w:cs="Calibri"/>
                <w:sz w:val="20"/>
                <w:szCs w:val="20"/>
              </w:rPr>
            </w:pPr>
            <w:r w:rsidRPr="006062E2">
              <w:rPr>
                <w:rFonts w:eastAsia="Calibri" w:cs="Calibri"/>
                <w:b/>
                <w:sz w:val="20"/>
                <w:szCs w:val="20"/>
              </w:rPr>
              <w:t xml:space="preserve">Titular </w:t>
            </w:r>
            <w:r w:rsidR="00952364" w:rsidRPr="006062E2">
              <w:rPr>
                <w:rFonts w:cstheme="minorHAnsi"/>
                <w:b/>
                <w:sz w:val="20"/>
                <w:szCs w:val="20"/>
              </w:rPr>
              <w:t>de la actividad, proyecto o fuente fiscalizada</w:t>
            </w:r>
            <w:r w:rsidRPr="006062E2">
              <w:rPr>
                <w:rFonts w:eastAsia="Calibri" w:cs="Calibri"/>
                <w:b/>
                <w:sz w:val="20"/>
                <w:szCs w:val="20"/>
              </w:rPr>
              <w:t>:</w:t>
            </w:r>
            <w:r w:rsidRPr="006062E2">
              <w:rPr>
                <w:rFonts w:eastAsia="Calibri" w:cs="Calibri"/>
                <w:sz w:val="20"/>
                <w:szCs w:val="20"/>
              </w:rPr>
              <w:t xml:space="preserve"> </w:t>
            </w:r>
          </w:p>
          <w:p w14:paraId="63214976" w14:textId="77777777" w:rsidR="002F639C" w:rsidRPr="006062E2" w:rsidRDefault="001B34DA" w:rsidP="006062E2">
            <w:pPr>
              <w:spacing w:after="100" w:line="240" w:lineRule="auto"/>
              <w:jc w:val="both"/>
              <w:rPr>
                <w:rFonts w:eastAsia="Calibri" w:cs="Calibri"/>
                <w:sz w:val="20"/>
                <w:szCs w:val="20"/>
                <w:lang w:eastAsia="es-ES"/>
              </w:rPr>
            </w:pPr>
            <w:r w:rsidRPr="001B34DA">
              <w:rPr>
                <w:rFonts w:eastAsia="Calibri" w:cs="Calibri"/>
                <w:sz w:val="20"/>
                <w:szCs w:val="20"/>
              </w:rPr>
              <w:t>GESTI</w:t>
            </w:r>
            <w:r w:rsidR="008B364B">
              <w:rPr>
                <w:rFonts w:eastAsia="Calibri" w:cs="Calibri"/>
                <w:sz w:val="20"/>
                <w:szCs w:val="20"/>
              </w:rPr>
              <w:t>Ó</w:t>
            </w:r>
            <w:r w:rsidRPr="001B34DA">
              <w:rPr>
                <w:rFonts w:eastAsia="Calibri" w:cs="Calibri"/>
                <w:sz w:val="20"/>
                <w:szCs w:val="20"/>
              </w:rPr>
              <w:t xml:space="preserve">N INTEGRAL DE RESIDUOS GEOBARRA EXINS </w:t>
            </w:r>
            <w:r w:rsidRPr="009B540E">
              <w:rPr>
                <w:rFonts w:eastAsia="Calibri" w:cs="Calibri"/>
                <w:sz w:val="20"/>
                <w:szCs w:val="20"/>
              </w:rPr>
              <w:t>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0C1C3F" w14:textId="77777777" w:rsidR="007A7DEB" w:rsidRPr="006062E2" w:rsidRDefault="007A7DEB" w:rsidP="006062E2">
            <w:pPr>
              <w:spacing w:after="100" w:line="240" w:lineRule="auto"/>
              <w:jc w:val="both"/>
              <w:rPr>
                <w:rFonts w:eastAsia="Calibri" w:cs="Calibri"/>
                <w:sz w:val="20"/>
                <w:szCs w:val="20"/>
                <w:lang w:val="es-ES" w:eastAsia="es-ES"/>
              </w:rPr>
            </w:pPr>
            <w:r w:rsidRPr="006062E2">
              <w:rPr>
                <w:rFonts w:eastAsia="Calibri" w:cs="Calibri"/>
                <w:b/>
                <w:sz w:val="20"/>
                <w:szCs w:val="20"/>
              </w:rPr>
              <w:t>RUT o RUN:</w:t>
            </w:r>
            <w:r w:rsidRPr="006062E2">
              <w:rPr>
                <w:rFonts w:eastAsia="Calibri" w:cs="Calibri"/>
                <w:sz w:val="20"/>
                <w:szCs w:val="20"/>
              </w:rPr>
              <w:t xml:space="preserve"> </w:t>
            </w:r>
            <w:r w:rsidR="001B34DA" w:rsidRPr="001B34DA">
              <w:rPr>
                <w:rFonts w:eastAsia="Calibri" w:cs="Calibri"/>
                <w:sz w:val="20"/>
                <w:szCs w:val="20"/>
              </w:rPr>
              <w:t>76.562.260 - 3</w:t>
            </w:r>
          </w:p>
        </w:tc>
      </w:tr>
      <w:tr w:rsidR="007A7DEB" w:rsidRPr="006062E2" w14:paraId="51B2880D" w14:textId="77777777" w:rsidTr="00B17169">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0D12FC6" w14:textId="5D639E7B" w:rsidR="007A7DEB" w:rsidRPr="006062E2" w:rsidRDefault="007A7DEB" w:rsidP="006062E2">
            <w:pPr>
              <w:spacing w:after="100" w:line="240" w:lineRule="auto"/>
              <w:jc w:val="both"/>
              <w:rPr>
                <w:rFonts w:eastAsia="Calibri" w:cs="Calibri"/>
                <w:sz w:val="20"/>
                <w:szCs w:val="20"/>
              </w:rPr>
            </w:pPr>
            <w:r w:rsidRPr="006062E2">
              <w:rPr>
                <w:rFonts w:eastAsia="Calibri" w:cs="Calibri"/>
                <w:b/>
                <w:sz w:val="20"/>
                <w:szCs w:val="20"/>
              </w:rPr>
              <w:t>Domicilio titular:</w:t>
            </w:r>
            <w:r w:rsidRPr="006062E2">
              <w:rPr>
                <w:rFonts w:eastAsia="Calibri" w:cs="Calibri"/>
                <w:sz w:val="20"/>
                <w:szCs w:val="20"/>
              </w:rPr>
              <w:t xml:space="preserve"> </w:t>
            </w:r>
            <w:r w:rsidR="002F639C" w:rsidRPr="00BF5DF4">
              <w:rPr>
                <w:rFonts w:ascii="Calibri" w:eastAsia="Calibri" w:hAnsi="Calibri" w:cs="Calibri"/>
                <w:sz w:val="20"/>
                <w:szCs w:val="20"/>
              </w:rPr>
              <w:t xml:space="preserve">Ruta 5 Sur, </w:t>
            </w:r>
            <w:r w:rsidR="008C1082">
              <w:rPr>
                <w:rFonts w:ascii="Calibri" w:eastAsia="Calibri" w:hAnsi="Calibri" w:cs="Calibri"/>
                <w:sz w:val="20"/>
                <w:szCs w:val="20"/>
              </w:rPr>
              <w:t>K</w:t>
            </w:r>
            <w:r w:rsidR="002F639C" w:rsidRPr="00BF5DF4">
              <w:rPr>
                <w:rFonts w:ascii="Calibri" w:eastAsia="Calibri" w:hAnsi="Calibri" w:cs="Calibri"/>
                <w:sz w:val="20"/>
                <w:szCs w:val="20"/>
              </w:rPr>
              <w:t>m 106, sector Rosario, comuna de Rengo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422AF79" w14:textId="77777777" w:rsidR="007A7DEB" w:rsidRPr="006062E2" w:rsidRDefault="007A7DEB" w:rsidP="006062E2">
            <w:pPr>
              <w:spacing w:after="100" w:line="240" w:lineRule="auto"/>
              <w:jc w:val="both"/>
              <w:rPr>
                <w:rFonts w:eastAsia="Calibri" w:cs="Calibri"/>
                <w:sz w:val="20"/>
                <w:szCs w:val="20"/>
              </w:rPr>
            </w:pPr>
            <w:r w:rsidRPr="006062E2">
              <w:rPr>
                <w:rFonts w:eastAsia="Calibri" w:cs="Calibri"/>
                <w:b/>
                <w:sz w:val="20"/>
                <w:szCs w:val="20"/>
              </w:rPr>
              <w:t>Correo electrónico:</w:t>
            </w:r>
            <w:r w:rsidRPr="006062E2">
              <w:rPr>
                <w:rFonts w:eastAsia="Calibri" w:cs="Calibri"/>
                <w:sz w:val="20"/>
                <w:szCs w:val="20"/>
              </w:rPr>
              <w:t xml:space="preserve"> </w:t>
            </w:r>
            <w:r w:rsidR="001B34DA" w:rsidRPr="001B34DA">
              <w:rPr>
                <w:rFonts w:eastAsia="Calibri" w:cs="Calibri"/>
                <w:sz w:val="20"/>
                <w:szCs w:val="20"/>
              </w:rPr>
              <w:t>info@geobarra.cl</w:t>
            </w:r>
          </w:p>
        </w:tc>
      </w:tr>
      <w:tr w:rsidR="007A7DEB" w:rsidRPr="006062E2" w14:paraId="07893357" w14:textId="77777777" w:rsidTr="00B17169">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91A456C" w14:textId="77777777" w:rsidR="007A7DEB" w:rsidRPr="006062E2" w:rsidRDefault="007A7DEB" w:rsidP="006062E2">
            <w:pPr>
              <w:spacing w:after="0" w:line="240" w:lineRule="auto"/>
              <w:rPr>
                <w:rFonts w:eastAsia="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0FE60CE4" w14:textId="77777777" w:rsidR="007A7DEB" w:rsidRPr="006062E2" w:rsidRDefault="007A7DEB" w:rsidP="006062E2">
            <w:pPr>
              <w:spacing w:after="100" w:line="240" w:lineRule="auto"/>
              <w:jc w:val="both"/>
              <w:rPr>
                <w:rFonts w:eastAsia="Calibri" w:cs="Calibri"/>
                <w:sz w:val="20"/>
                <w:szCs w:val="20"/>
              </w:rPr>
            </w:pPr>
            <w:r w:rsidRPr="006062E2">
              <w:rPr>
                <w:rFonts w:eastAsia="Calibri" w:cs="Calibri"/>
                <w:b/>
                <w:sz w:val="20"/>
                <w:szCs w:val="20"/>
              </w:rPr>
              <w:t>Teléfono:</w:t>
            </w:r>
            <w:r w:rsidRPr="006062E2">
              <w:rPr>
                <w:rFonts w:eastAsia="Calibri" w:cs="Calibri"/>
                <w:sz w:val="20"/>
                <w:szCs w:val="20"/>
              </w:rPr>
              <w:t xml:space="preserve"> </w:t>
            </w:r>
            <w:r w:rsidR="001B34DA" w:rsidRPr="001B34DA">
              <w:rPr>
                <w:rFonts w:eastAsia="Calibri" w:cs="Calibri"/>
                <w:sz w:val="20"/>
                <w:szCs w:val="20"/>
              </w:rPr>
              <w:t xml:space="preserve">72 - </w:t>
            </w:r>
            <w:r w:rsidR="008C1082">
              <w:rPr>
                <w:rFonts w:eastAsia="Calibri" w:cs="Calibri"/>
                <w:sz w:val="20"/>
                <w:szCs w:val="20"/>
              </w:rPr>
              <w:t>2</w:t>
            </w:r>
            <w:r w:rsidR="001B34DA" w:rsidRPr="001B34DA">
              <w:rPr>
                <w:rFonts w:eastAsia="Calibri" w:cs="Calibri"/>
                <w:sz w:val="20"/>
                <w:szCs w:val="20"/>
              </w:rPr>
              <w:t>522143</w:t>
            </w:r>
          </w:p>
        </w:tc>
      </w:tr>
      <w:tr w:rsidR="007A7DEB" w:rsidRPr="006062E2" w14:paraId="56240D0F" w14:textId="77777777" w:rsidTr="00B17169">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5834009" w14:textId="77777777" w:rsidR="002F639C" w:rsidRDefault="007A7DEB" w:rsidP="006062E2">
            <w:pPr>
              <w:spacing w:after="100" w:line="240" w:lineRule="auto"/>
              <w:jc w:val="both"/>
              <w:rPr>
                <w:rFonts w:eastAsia="Calibri" w:cs="Calibri"/>
                <w:sz w:val="20"/>
                <w:szCs w:val="20"/>
              </w:rPr>
            </w:pPr>
            <w:r w:rsidRPr="006062E2">
              <w:rPr>
                <w:rFonts w:eastAsia="Calibri" w:cs="Calibri"/>
                <w:b/>
                <w:sz w:val="20"/>
                <w:szCs w:val="20"/>
              </w:rPr>
              <w:t>Identificación del representante legal:</w:t>
            </w:r>
            <w:r w:rsidRPr="006062E2">
              <w:rPr>
                <w:rFonts w:eastAsia="Calibri" w:cs="Calibri"/>
                <w:sz w:val="20"/>
                <w:szCs w:val="20"/>
              </w:rPr>
              <w:t xml:space="preserve"> </w:t>
            </w:r>
          </w:p>
          <w:p w14:paraId="073C724A" w14:textId="77777777" w:rsidR="007A7DEB" w:rsidRPr="002F639C" w:rsidRDefault="002F639C" w:rsidP="006062E2">
            <w:pPr>
              <w:spacing w:after="100" w:line="240" w:lineRule="auto"/>
              <w:jc w:val="both"/>
              <w:rPr>
                <w:rFonts w:eastAsia="Calibri" w:cs="Calibri"/>
                <w:sz w:val="20"/>
                <w:szCs w:val="20"/>
              </w:rPr>
            </w:pPr>
            <w:r w:rsidRPr="002F639C">
              <w:rPr>
                <w:rFonts w:ascii="Calibri" w:eastAsia="Times New Roman" w:hAnsi="Calibri" w:cs="Calibri"/>
                <w:sz w:val="20"/>
                <w:szCs w:val="20"/>
                <w:lang w:val="es-ES" w:eastAsia="es-CL"/>
              </w:rPr>
              <w:t>Mario Barra Díaz</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4F92C44" w14:textId="77777777" w:rsidR="007A7DEB" w:rsidRPr="006062E2" w:rsidRDefault="007A7DEB" w:rsidP="006062E2">
            <w:pPr>
              <w:spacing w:after="100" w:line="240" w:lineRule="auto"/>
              <w:jc w:val="both"/>
              <w:rPr>
                <w:rFonts w:eastAsia="Calibri" w:cs="Calibri"/>
                <w:sz w:val="20"/>
                <w:szCs w:val="20"/>
                <w:lang w:val="es-ES" w:eastAsia="es-ES"/>
              </w:rPr>
            </w:pPr>
            <w:r w:rsidRPr="006062E2">
              <w:rPr>
                <w:rFonts w:eastAsia="Calibri" w:cs="Calibri"/>
                <w:b/>
                <w:sz w:val="20"/>
                <w:szCs w:val="20"/>
              </w:rPr>
              <w:t>RUN:</w:t>
            </w:r>
            <w:r w:rsidRPr="006062E2">
              <w:rPr>
                <w:rFonts w:eastAsia="Calibri" w:cs="Calibri"/>
                <w:sz w:val="20"/>
                <w:szCs w:val="20"/>
              </w:rPr>
              <w:t xml:space="preserve"> </w:t>
            </w:r>
            <w:r w:rsidR="002F639C">
              <w:rPr>
                <w:rFonts w:eastAsia="Calibri" w:cs="Calibri"/>
                <w:sz w:val="20"/>
                <w:szCs w:val="20"/>
              </w:rPr>
              <w:t>12.503.696-1</w:t>
            </w:r>
          </w:p>
        </w:tc>
      </w:tr>
      <w:tr w:rsidR="007A7DEB" w:rsidRPr="006062E2" w14:paraId="51E8C448" w14:textId="77777777" w:rsidTr="00B17169">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015E8EB" w14:textId="77777777" w:rsidR="007A7DEB" w:rsidRDefault="007A7DEB" w:rsidP="006062E2">
            <w:pPr>
              <w:spacing w:after="100" w:line="240" w:lineRule="auto"/>
              <w:jc w:val="both"/>
              <w:rPr>
                <w:rFonts w:eastAsia="Calibri" w:cs="Calibri"/>
                <w:sz w:val="20"/>
                <w:szCs w:val="20"/>
              </w:rPr>
            </w:pPr>
            <w:r w:rsidRPr="006062E2">
              <w:rPr>
                <w:rFonts w:eastAsia="Calibri" w:cs="Calibri"/>
                <w:b/>
                <w:sz w:val="20"/>
                <w:szCs w:val="20"/>
              </w:rPr>
              <w:t>Domicilio representante legal:</w:t>
            </w:r>
            <w:r w:rsidRPr="006062E2">
              <w:rPr>
                <w:rFonts w:eastAsia="Calibri" w:cs="Calibri"/>
                <w:sz w:val="20"/>
                <w:szCs w:val="20"/>
              </w:rPr>
              <w:t xml:space="preserve"> </w:t>
            </w:r>
          </w:p>
          <w:p w14:paraId="23954B80" w14:textId="54F76700" w:rsidR="000011B7" w:rsidRPr="006062E2" w:rsidRDefault="001B34DA" w:rsidP="006062E2">
            <w:pPr>
              <w:spacing w:after="100" w:line="240" w:lineRule="auto"/>
              <w:jc w:val="both"/>
              <w:rPr>
                <w:rFonts w:eastAsia="Calibri" w:cs="Calibri"/>
                <w:sz w:val="20"/>
                <w:szCs w:val="20"/>
                <w:lang w:val="es-ES" w:eastAsia="es-ES"/>
              </w:rPr>
            </w:pPr>
            <w:r w:rsidRPr="001B34DA">
              <w:rPr>
                <w:rFonts w:eastAsia="Calibri" w:cs="Calibri"/>
                <w:sz w:val="20"/>
                <w:szCs w:val="20"/>
              </w:rPr>
              <w:t>R</w:t>
            </w:r>
            <w:r>
              <w:rPr>
                <w:rFonts w:eastAsia="Calibri" w:cs="Calibri"/>
                <w:sz w:val="20"/>
                <w:szCs w:val="20"/>
              </w:rPr>
              <w:t>uta</w:t>
            </w:r>
            <w:r w:rsidRPr="001B34DA">
              <w:rPr>
                <w:rFonts w:eastAsia="Calibri" w:cs="Calibri"/>
                <w:sz w:val="20"/>
                <w:szCs w:val="20"/>
              </w:rPr>
              <w:t xml:space="preserve"> 5 S</w:t>
            </w:r>
            <w:r>
              <w:rPr>
                <w:rFonts w:eastAsia="Calibri" w:cs="Calibri"/>
                <w:sz w:val="20"/>
                <w:szCs w:val="20"/>
              </w:rPr>
              <w:t>ur</w:t>
            </w:r>
            <w:r w:rsidRPr="001B34DA">
              <w:rPr>
                <w:rFonts w:eastAsia="Calibri" w:cs="Calibri"/>
                <w:sz w:val="20"/>
                <w:szCs w:val="20"/>
              </w:rPr>
              <w:t>, K</w:t>
            </w:r>
            <w:r w:rsidR="008C1082">
              <w:rPr>
                <w:rFonts w:eastAsia="Calibri" w:cs="Calibri"/>
                <w:sz w:val="20"/>
                <w:szCs w:val="20"/>
              </w:rPr>
              <w:t>m</w:t>
            </w:r>
            <w:r w:rsidRPr="001B34DA">
              <w:rPr>
                <w:rFonts w:eastAsia="Calibri" w:cs="Calibri"/>
                <w:sz w:val="20"/>
                <w:szCs w:val="20"/>
              </w:rPr>
              <w:t xml:space="preserve"> 106 </w:t>
            </w:r>
            <w:r>
              <w:rPr>
                <w:rFonts w:eastAsia="Calibri" w:cs="Calibri"/>
                <w:sz w:val="20"/>
                <w:szCs w:val="20"/>
              </w:rPr>
              <w:t>Calle de Servicio</w:t>
            </w:r>
            <w:r w:rsidRPr="001B34DA">
              <w:rPr>
                <w:rFonts w:eastAsia="Calibri" w:cs="Calibri"/>
                <w:sz w:val="20"/>
                <w:szCs w:val="20"/>
              </w:rPr>
              <w:t xml:space="preserve"> N° 395;</w:t>
            </w:r>
            <w:r>
              <w:rPr>
                <w:rFonts w:eastAsia="Calibri" w:cs="Calibri"/>
                <w:sz w:val="20"/>
                <w:szCs w:val="20"/>
              </w:rPr>
              <w:t xml:space="preserve"> Sector </w:t>
            </w:r>
            <w:r w:rsidRPr="001B34DA">
              <w:rPr>
                <w:rFonts w:eastAsia="Calibri" w:cs="Calibri"/>
                <w:sz w:val="20"/>
                <w:szCs w:val="20"/>
              </w:rPr>
              <w:t>E</w:t>
            </w:r>
            <w:r>
              <w:rPr>
                <w:rFonts w:eastAsia="Calibri" w:cs="Calibri"/>
                <w:sz w:val="20"/>
                <w:szCs w:val="20"/>
              </w:rPr>
              <w:t>l</w:t>
            </w:r>
            <w:r w:rsidRPr="001B34DA">
              <w:rPr>
                <w:rFonts w:eastAsia="Calibri" w:cs="Calibri"/>
                <w:sz w:val="20"/>
                <w:szCs w:val="20"/>
              </w:rPr>
              <w:t xml:space="preserve"> R</w:t>
            </w:r>
            <w:r>
              <w:rPr>
                <w:rFonts w:eastAsia="Calibri" w:cs="Calibri"/>
                <w:sz w:val="20"/>
                <w:szCs w:val="20"/>
              </w:rPr>
              <w:t>etiro</w:t>
            </w:r>
            <w:r w:rsidRPr="001B34DA">
              <w:rPr>
                <w:rFonts w:eastAsia="Calibri" w:cs="Calibri"/>
                <w:sz w:val="20"/>
                <w:szCs w:val="20"/>
              </w:rPr>
              <w:t xml:space="preserve"> </w:t>
            </w:r>
            <w:r>
              <w:rPr>
                <w:rFonts w:eastAsia="Calibri" w:cs="Calibri"/>
                <w:sz w:val="20"/>
                <w:szCs w:val="20"/>
              </w:rPr>
              <w:t>–</w:t>
            </w:r>
            <w:r w:rsidRPr="001B34DA">
              <w:rPr>
                <w:rFonts w:eastAsia="Calibri" w:cs="Calibri"/>
                <w:sz w:val="20"/>
                <w:szCs w:val="20"/>
              </w:rPr>
              <w:t xml:space="preserve"> R</w:t>
            </w:r>
            <w:r>
              <w:rPr>
                <w:rFonts w:eastAsia="Calibri" w:cs="Calibri"/>
                <w:sz w:val="20"/>
                <w:szCs w:val="20"/>
              </w:rPr>
              <w:t>osario. Comuna Rengo.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17E35F5" w14:textId="77777777" w:rsidR="007A7DEB" w:rsidRPr="006062E2" w:rsidRDefault="007A7DEB" w:rsidP="006062E2">
            <w:pPr>
              <w:spacing w:after="100" w:line="240" w:lineRule="auto"/>
              <w:jc w:val="both"/>
              <w:rPr>
                <w:rFonts w:eastAsia="Calibri" w:cs="Calibri"/>
                <w:sz w:val="20"/>
                <w:szCs w:val="20"/>
                <w:lang w:val="es-ES" w:eastAsia="es-ES"/>
              </w:rPr>
            </w:pPr>
            <w:r w:rsidRPr="006062E2">
              <w:rPr>
                <w:rFonts w:eastAsia="Calibri" w:cs="Calibri"/>
                <w:b/>
                <w:sz w:val="20"/>
                <w:szCs w:val="20"/>
              </w:rPr>
              <w:t>Correo electrónico:</w:t>
            </w:r>
            <w:r w:rsidRPr="006062E2">
              <w:rPr>
                <w:rFonts w:eastAsia="Calibri" w:cs="Calibri"/>
                <w:sz w:val="20"/>
                <w:szCs w:val="20"/>
              </w:rPr>
              <w:t xml:space="preserve"> </w:t>
            </w:r>
            <w:r w:rsidR="001B34DA">
              <w:rPr>
                <w:rFonts w:eastAsia="Calibri" w:cs="Calibri"/>
                <w:sz w:val="20"/>
                <w:szCs w:val="20"/>
              </w:rPr>
              <w:t>ivana.bustos@geobarra.cl</w:t>
            </w:r>
          </w:p>
        </w:tc>
      </w:tr>
      <w:tr w:rsidR="007A7DEB" w:rsidRPr="006062E2" w14:paraId="13BD601F" w14:textId="77777777" w:rsidTr="00B17169">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9BED48C" w14:textId="77777777" w:rsidR="007A7DEB" w:rsidRPr="006062E2" w:rsidRDefault="007A7DEB" w:rsidP="006062E2">
            <w:pPr>
              <w:spacing w:after="0" w:line="240" w:lineRule="auto"/>
              <w:rPr>
                <w:rFonts w:eastAsia="Calibri"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8ECE942" w14:textId="77777777" w:rsidR="007A7DEB" w:rsidRPr="006062E2" w:rsidRDefault="007A7DEB" w:rsidP="006062E2">
            <w:pPr>
              <w:spacing w:after="100" w:line="240" w:lineRule="auto"/>
              <w:jc w:val="both"/>
              <w:rPr>
                <w:rFonts w:eastAsia="Calibri" w:cs="Calibri"/>
                <w:sz w:val="20"/>
                <w:szCs w:val="20"/>
                <w:lang w:val="es-ES" w:eastAsia="es-ES"/>
              </w:rPr>
            </w:pPr>
            <w:r w:rsidRPr="006062E2">
              <w:rPr>
                <w:rFonts w:eastAsia="Calibri" w:cs="Calibri"/>
                <w:b/>
                <w:sz w:val="20"/>
                <w:szCs w:val="20"/>
              </w:rPr>
              <w:t>Teléfono:</w:t>
            </w:r>
            <w:r w:rsidRPr="006062E2">
              <w:rPr>
                <w:rFonts w:eastAsia="Calibri" w:cs="Calibri"/>
                <w:sz w:val="20"/>
                <w:szCs w:val="20"/>
              </w:rPr>
              <w:t xml:space="preserve"> </w:t>
            </w:r>
            <w:r w:rsidR="001B34DA" w:rsidRPr="001B34DA">
              <w:rPr>
                <w:rFonts w:eastAsia="Calibri" w:cs="Calibri"/>
                <w:sz w:val="20"/>
                <w:szCs w:val="20"/>
              </w:rPr>
              <w:t>72 - 522143</w:t>
            </w:r>
          </w:p>
        </w:tc>
      </w:tr>
      <w:tr w:rsidR="007A7DEB" w:rsidRPr="006062E2" w14:paraId="74838BE8" w14:textId="77777777" w:rsidTr="00B17169">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1D4240" w14:textId="77777777" w:rsidR="007A7DEB" w:rsidRPr="006062E2" w:rsidRDefault="007A7DEB" w:rsidP="006062E2">
            <w:pPr>
              <w:spacing w:after="100" w:line="240" w:lineRule="auto"/>
              <w:ind w:left="425" w:hanging="425"/>
              <w:jc w:val="both"/>
              <w:rPr>
                <w:rFonts w:eastAsia="Calibri" w:cs="Calibri"/>
                <w:sz w:val="20"/>
                <w:szCs w:val="20"/>
              </w:rPr>
            </w:pPr>
            <w:r w:rsidRPr="006062E2">
              <w:rPr>
                <w:rFonts w:eastAsia="Calibri" w:cs="Calibri"/>
                <w:b/>
                <w:sz w:val="20"/>
                <w:szCs w:val="20"/>
              </w:rPr>
              <w:t xml:space="preserve">Fase de la/s actividad/es, proyecto/s o fuente/s </w:t>
            </w:r>
            <w:r w:rsidR="00952364" w:rsidRPr="006062E2">
              <w:rPr>
                <w:rFonts w:eastAsia="Calibri" w:cs="Calibri"/>
                <w:b/>
                <w:sz w:val="20"/>
                <w:szCs w:val="20"/>
              </w:rPr>
              <w:t>fiscalizada</w:t>
            </w:r>
            <w:r w:rsidRPr="006062E2">
              <w:rPr>
                <w:rFonts w:eastAsia="Calibri" w:cs="Calibri"/>
                <w:b/>
                <w:sz w:val="20"/>
                <w:szCs w:val="20"/>
              </w:rPr>
              <w:t>:</w:t>
            </w:r>
            <w:r w:rsidRPr="006062E2">
              <w:rPr>
                <w:rFonts w:eastAsia="Calibri" w:cs="Calibri"/>
                <w:sz w:val="20"/>
                <w:szCs w:val="20"/>
              </w:rPr>
              <w:t xml:space="preserve"> </w:t>
            </w:r>
            <w:r w:rsidR="002F639C" w:rsidRPr="00503081">
              <w:rPr>
                <w:rFonts w:cstheme="minorHAnsi"/>
                <w:sz w:val="20"/>
                <w:szCs w:val="20"/>
              </w:rPr>
              <w:t>Operación.</w:t>
            </w:r>
          </w:p>
        </w:tc>
      </w:tr>
    </w:tbl>
    <w:p w14:paraId="759B2A61" w14:textId="77777777" w:rsidR="00952364" w:rsidRPr="006062E2" w:rsidRDefault="00952364" w:rsidP="006062E2">
      <w:pPr>
        <w:spacing w:line="240" w:lineRule="auto"/>
        <w:ind w:left="360" w:hanging="360"/>
        <w:contextualSpacing/>
        <w:jc w:val="both"/>
      </w:pPr>
    </w:p>
    <w:p w14:paraId="5CB5C90B" w14:textId="77777777" w:rsidR="00952364" w:rsidRPr="006062E2" w:rsidRDefault="00952364" w:rsidP="006062E2">
      <w:pPr>
        <w:spacing w:line="240" w:lineRule="auto"/>
        <w:ind w:left="360" w:hanging="360"/>
        <w:contextualSpacing/>
        <w:jc w:val="both"/>
      </w:pPr>
    </w:p>
    <w:p w14:paraId="44EE83F0" w14:textId="77777777" w:rsidR="00952364" w:rsidRPr="006062E2" w:rsidRDefault="00952364" w:rsidP="006062E2">
      <w:pPr>
        <w:spacing w:line="240" w:lineRule="auto"/>
        <w:ind w:left="360" w:hanging="360"/>
        <w:contextualSpacing/>
        <w:jc w:val="both"/>
      </w:pPr>
    </w:p>
    <w:p w14:paraId="0D4858F8" w14:textId="77777777" w:rsidR="00952364" w:rsidRPr="006062E2" w:rsidRDefault="00952364" w:rsidP="006062E2">
      <w:pPr>
        <w:spacing w:line="240" w:lineRule="auto"/>
        <w:ind w:left="360" w:hanging="360"/>
        <w:contextualSpacing/>
        <w:jc w:val="both"/>
      </w:pPr>
    </w:p>
    <w:p w14:paraId="2B89E036" w14:textId="77777777" w:rsidR="00952364" w:rsidRPr="006062E2" w:rsidRDefault="00952364" w:rsidP="006062E2">
      <w:pPr>
        <w:spacing w:line="240" w:lineRule="auto"/>
        <w:ind w:left="360" w:hanging="360"/>
        <w:contextualSpacing/>
        <w:jc w:val="both"/>
      </w:pPr>
    </w:p>
    <w:p w14:paraId="636B4158" w14:textId="77777777" w:rsidR="005B7F64" w:rsidRPr="006062E2" w:rsidRDefault="005B7F64" w:rsidP="006062E2">
      <w:pPr>
        <w:numPr>
          <w:ilvl w:val="1"/>
          <w:numId w:val="9"/>
        </w:numPr>
        <w:spacing w:after="0" w:line="240" w:lineRule="auto"/>
        <w:contextualSpacing/>
        <w:outlineLvl w:val="0"/>
        <w:rPr>
          <w:rFonts w:eastAsia="Calibri" w:cs="Calibri"/>
          <w:b/>
          <w:sz w:val="24"/>
          <w:szCs w:val="20"/>
        </w:rPr>
        <w:sectPr w:rsidR="005B7F64" w:rsidRPr="006062E2" w:rsidSect="005B7F64">
          <w:pgSz w:w="12240" w:h="15840" w:code="1"/>
          <w:pgMar w:top="1134" w:right="1134" w:bottom="1134" w:left="1134" w:header="709" w:footer="709" w:gutter="0"/>
          <w:pgNumType w:start="4"/>
          <w:cols w:space="708"/>
          <w:docGrid w:linePitch="360"/>
        </w:sectPr>
      </w:pPr>
      <w:bookmarkStart w:id="18" w:name="_Toc449085408"/>
      <w:bookmarkStart w:id="19" w:name="_Toc449085964"/>
    </w:p>
    <w:p w14:paraId="24B6C2FC" w14:textId="77777777" w:rsidR="00952364" w:rsidRPr="006062E2" w:rsidRDefault="00952364" w:rsidP="006062E2">
      <w:pPr>
        <w:numPr>
          <w:ilvl w:val="1"/>
          <w:numId w:val="9"/>
        </w:numPr>
        <w:spacing w:after="0" w:line="240" w:lineRule="auto"/>
        <w:contextualSpacing/>
        <w:outlineLvl w:val="0"/>
        <w:rPr>
          <w:rFonts w:eastAsia="Calibri" w:cs="Calibri"/>
          <w:b/>
          <w:sz w:val="24"/>
          <w:szCs w:val="20"/>
        </w:rPr>
      </w:pPr>
      <w:bookmarkStart w:id="20" w:name="_Toc507426074"/>
      <w:r w:rsidRPr="006062E2">
        <w:rPr>
          <w:rFonts w:eastAsia="Calibri" w:cs="Calibri"/>
          <w:b/>
          <w:sz w:val="24"/>
          <w:szCs w:val="20"/>
        </w:rPr>
        <w:lastRenderedPageBreak/>
        <w:t>Ubicación</w:t>
      </w:r>
      <w:bookmarkEnd w:id="20"/>
      <w:r w:rsidRPr="006062E2">
        <w:rPr>
          <w:rFonts w:eastAsia="Calibri" w:cs="Calibri"/>
          <w:b/>
          <w:sz w:val="24"/>
          <w:szCs w:val="20"/>
        </w:rPr>
        <w:t xml:space="preserve"> </w:t>
      </w:r>
      <w:bookmarkEnd w:id="18"/>
      <w:bookmarkEnd w:id="1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7"/>
        <w:gridCol w:w="2517"/>
        <w:gridCol w:w="3108"/>
        <w:gridCol w:w="3060"/>
      </w:tblGrid>
      <w:tr w:rsidR="00952364" w:rsidRPr="006062E2" w14:paraId="7C2C196F" w14:textId="77777777" w:rsidTr="00B17169">
        <w:trPr>
          <w:trHeight w:val="6465"/>
          <w:jc w:val="center"/>
        </w:trPr>
        <w:tc>
          <w:tcPr>
            <w:tcW w:w="5000" w:type="pct"/>
            <w:gridSpan w:val="4"/>
            <w:shd w:val="clear" w:color="auto" w:fill="FFFFFF"/>
            <w:tcMar>
              <w:top w:w="58" w:type="dxa"/>
              <w:left w:w="58" w:type="dxa"/>
              <w:bottom w:w="58" w:type="dxa"/>
              <w:right w:w="58" w:type="dxa"/>
            </w:tcMar>
            <w:hideMark/>
          </w:tcPr>
          <w:p w14:paraId="1262F43F" w14:textId="77777777" w:rsidR="00952364" w:rsidRDefault="00952364" w:rsidP="006062E2">
            <w:pPr>
              <w:spacing w:after="0" w:line="240" w:lineRule="auto"/>
              <w:jc w:val="both"/>
              <w:rPr>
                <w:rFonts w:eastAsia="Calibri" w:cs="Times New Roman"/>
                <w:b/>
              </w:rPr>
            </w:pPr>
            <w:bookmarkStart w:id="21" w:name="_Toc352840382"/>
            <w:bookmarkStart w:id="22" w:name="_Toc352841442"/>
            <w:bookmarkStart w:id="23" w:name="_Toc352940732"/>
            <w:bookmarkStart w:id="24" w:name="_Toc353998108"/>
            <w:bookmarkStart w:id="25" w:name="_Toc353998181"/>
            <w:r w:rsidRPr="006062E2">
              <w:rPr>
                <w:rFonts w:eastAsia="Calibri" w:cs="Times New Roman"/>
                <w:b/>
              </w:rPr>
              <w:t xml:space="preserve">Figura 1. Mapa de ubicación local </w:t>
            </w:r>
            <w:bookmarkEnd w:id="21"/>
            <w:bookmarkEnd w:id="22"/>
            <w:bookmarkEnd w:id="23"/>
            <w:bookmarkEnd w:id="24"/>
            <w:bookmarkEnd w:id="25"/>
          </w:p>
          <w:p w14:paraId="7940DF4A" w14:textId="77777777" w:rsidR="003954CB" w:rsidRPr="006062E2" w:rsidRDefault="003954CB" w:rsidP="006062E2">
            <w:pPr>
              <w:spacing w:after="0" w:line="240" w:lineRule="auto"/>
              <w:jc w:val="both"/>
              <w:rPr>
                <w:rFonts w:eastAsia="Calibri" w:cs="Times New Roman"/>
                <w:color w:val="FF0000"/>
                <w:sz w:val="20"/>
                <w:szCs w:val="20"/>
              </w:rPr>
            </w:pPr>
          </w:p>
          <w:p w14:paraId="48C301E2" w14:textId="77777777" w:rsidR="00952364" w:rsidRPr="006062E2" w:rsidRDefault="003954CB" w:rsidP="006062E2">
            <w:pPr>
              <w:spacing w:after="0" w:line="240" w:lineRule="auto"/>
              <w:jc w:val="center"/>
              <w:rPr>
                <w:rFonts w:eastAsia="Calibri" w:cs="Calibri"/>
                <w:b/>
                <w:noProof/>
                <w:sz w:val="24"/>
                <w:szCs w:val="20"/>
                <w:lang w:eastAsia="es-CL"/>
              </w:rPr>
            </w:pPr>
            <w:r w:rsidRPr="003954CB">
              <w:rPr>
                <w:noProof/>
              </w:rPr>
              <w:drawing>
                <wp:inline distT="0" distB="0" distL="0" distR="0" wp14:anchorId="2ED24642" wp14:editId="53DE2390">
                  <wp:extent cx="6305385" cy="3521755"/>
                  <wp:effectExtent l="0" t="0" r="635"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32986" cy="3537171"/>
                          </a:xfrm>
                          <a:prstGeom prst="rect">
                            <a:avLst/>
                          </a:prstGeom>
                          <a:noFill/>
                          <a:ln>
                            <a:noFill/>
                          </a:ln>
                        </pic:spPr>
                      </pic:pic>
                    </a:graphicData>
                  </a:graphic>
                </wp:inline>
              </w:drawing>
            </w:r>
            <w:r w:rsidR="0047544B">
              <w:t xml:space="preserve"> </w:t>
            </w:r>
          </w:p>
        </w:tc>
      </w:tr>
      <w:tr w:rsidR="00952364" w:rsidRPr="006062E2" w14:paraId="1CEAA2EA" w14:textId="77777777" w:rsidTr="00B17169">
        <w:trPr>
          <w:trHeight w:val="229"/>
          <w:jc w:val="center"/>
        </w:trPr>
        <w:tc>
          <w:tcPr>
            <w:tcW w:w="1798" w:type="pct"/>
            <w:shd w:val="clear" w:color="auto" w:fill="FFFFFF"/>
            <w:tcMar>
              <w:top w:w="58" w:type="dxa"/>
              <w:left w:w="58" w:type="dxa"/>
              <w:bottom w:w="58" w:type="dxa"/>
              <w:right w:w="58" w:type="dxa"/>
            </w:tcMar>
            <w:hideMark/>
          </w:tcPr>
          <w:p w14:paraId="42D8AB77" w14:textId="77777777" w:rsidR="00952364" w:rsidRPr="006062E2" w:rsidRDefault="00952364" w:rsidP="006062E2">
            <w:pPr>
              <w:spacing w:after="0" w:line="240" w:lineRule="auto"/>
              <w:jc w:val="both"/>
              <w:rPr>
                <w:rFonts w:eastAsia="Calibri" w:cs="Calibri"/>
                <w:b/>
                <w:sz w:val="20"/>
                <w:szCs w:val="18"/>
              </w:rPr>
            </w:pPr>
            <w:r w:rsidRPr="006062E2">
              <w:rPr>
                <w:rFonts w:eastAsia="Calibri" w:cs="Calibri"/>
                <w:b/>
                <w:sz w:val="20"/>
                <w:szCs w:val="18"/>
              </w:rPr>
              <w:t xml:space="preserve">Coordenadas UTM de referencia: </w:t>
            </w:r>
            <w:r w:rsidRPr="00385A43">
              <w:rPr>
                <w:rFonts w:eastAsia="Calibri" w:cs="Calibri"/>
                <w:b/>
                <w:sz w:val="20"/>
                <w:szCs w:val="18"/>
              </w:rPr>
              <w:t>DATUM WGS 84</w:t>
            </w:r>
          </w:p>
        </w:tc>
        <w:tc>
          <w:tcPr>
            <w:tcW w:w="928" w:type="pct"/>
            <w:shd w:val="clear" w:color="auto" w:fill="FFFFFF"/>
          </w:tcPr>
          <w:p w14:paraId="0D36BCB1" w14:textId="77777777" w:rsidR="00952364" w:rsidRPr="006062E2" w:rsidRDefault="00952364" w:rsidP="006062E2">
            <w:pPr>
              <w:spacing w:after="0" w:line="240" w:lineRule="auto"/>
              <w:jc w:val="both"/>
              <w:rPr>
                <w:rFonts w:eastAsia="Calibri" w:cs="Calibri"/>
                <w:b/>
                <w:sz w:val="20"/>
                <w:szCs w:val="18"/>
              </w:rPr>
            </w:pPr>
            <w:r w:rsidRPr="006062E2">
              <w:rPr>
                <w:rFonts w:eastAsia="Calibri" w:cs="Calibri"/>
                <w:b/>
                <w:sz w:val="20"/>
                <w:szCs w:val="18"/>
              </w:rPr>
              <w:t>Huso:</w:t>
            </w:r>
            <w:r w:rsidR="00385A43">
              <w:rPr>
                <w:rFonts w:eastAsia="Calibri" w:cs="Calibri"/>
                <w:b/>
                <w:sz w:val="20"/>
                <w:szCs w:val="18"/>
              </w:rPr>
              <w:t xml:space="preserve"> 19</w:t>
            </w:r>
          </w:p>
        </w:tc>
        <w:tc>
          <w:tcPr>
            <w:tcW w:w="1146" w:type="pct"/>
            <w:shd w:val="clear" w:color="auto" w:fill="FFFFFF"/>
          </w:tcPr>
          <w:p w14:paraId="07F17838" w14:textId="77777777" w:rsidR="00952364" w:rsidRPr="006062E2" w:rsidRDefault="00952364" w:rsidP="006062E2">
            <w:pPr>
              <w:spacing w:after="0" w:line="240" w:lineRule="auto"/>
              <w:jc w:val="both"/>
              <w:rPr>
                <w:rFonts w:eastAsia="Calibri" w:cs="Calibri"/>
                <w:b/>
                <w:sz w:val="20"/>
                <w:szCs w:val="18"/>
              </w:rPr>
            </w:pPr>
            <w:r w:rsidRPr="006062E2">
              <w:rPr>
                <w:rFonts w:eastAsia="Calibri" w:cs="Calibri"/>
                <w:b/>
                <w:sz w:val="20"/>
                <w:szCs w:val="18"/>
              </w:rPr>
              <w:t>UTM N:</w:t>
            </w:r>
            <w:r w:rsidR="00385A43">
              <w:rPr>
                <w:rFonts w:eastAsia="Calibri" w:cs="Calibri"/>
                <w:b/>
                <w:sz w:val="20"/>
                <w:szCs w:val="18"/>
              </w:rPr>
              <w:t xml:space="preserve"> </w:t>
            </w:r>
            <w:r w:rsidR="00385A43" w:rsidRPr="00385A43">
              <w:rPr>
                <w:rFonts w:eastAsia="Calibri" w:cs="Calibri"/>
                <w:sz w:val="20"/>
                <w:szCs w:val="18"/>
              </w:rPr>
              <w:t>6.198.537</w:t>
            </w:r>
          </w:p>
        </w:tc>
        <w:tc>
          <w:tcPr>
            <w:tcW w:w="1128" w:type="pct"/>
            <w:shd w:val="clear" w:color="auto" w:fill="FFFFFF"/>
          </w:tcPr>
          <w:p w14:paraId="559DAC5F" w14:textId="77777777" w:rsidR="00952364" w:rsidRPr="006062E2" w:rsidRDefault="00952364" w:rsidP="006062E2">
            <w:pPr>
              <w:spacing w:after="0" w:line="240" w:lineRule="auto"/>
              <w:jc w:val="both"/>
              <w:rPr>
                <w:rFonts w:eastAsia="Calibri" w:cs="Calibri"/>
                <w:b/>
                <w:sz w:val="20"/>
                <w:szCs w:val="16"/>
              </w:rPr>
            </w:pPr>
            <w:r w:rsidRPr="006062E2">
              <w:rPr>
                <w:rFonts w:eastAsia="Calibri" w:cs="Calibri"/>
                <w:b/>
                <w:sz w:val="20"/>
                <w:szCs w:val="16"/>
              </w:rPr>
              <w:t>UTM E:</w:t>
            </w:r>
            <w:r w:rsidR="00385A43">
              <w:rPr>
                <w:rFonts w:eastAsia="Calibri" w:cs="Calibri"/>
                <w:b/>
                <w:sz w:val="20"/>
                <w:szCs w:val="16"/>
              </w:rPr>
              <w:t xml:space="preserve"> </w:t>
            </w:r>
            <w:r w:rsidR="00385A43" w:rsidRPr="00385A43">
              <w:rPr>
                <w:rFonts w:eastAsia="Calibri" w:cs="Calibri"/>
                <w:sz w:val="20"/>
                <w:szCs w:val="16"/>
              </w:rPr>
              <w:t>330.914</w:t>
            </w:r>
          </w:p>
        </w:tc>
      </w:tr>
      <w:tr w:rsidR="00952364" w:rsidRPr="006062E2" w14:paraId="5DFD515F" w14:textId="77777777" w:rsidTr="00B17169">
        <w:trPr>
          <w:trHeight w:val="728"/>
          <w:jc w:val="center"/>
        </w:trPr>
        <w:tc>
          <w:tcPr>
            <w:tcW w:w="5000" w:type="pct"/>
            <w:gridSpan w:val="4"/>
            <w:shd w:val="clear" w:color="auto" w:fill="FFFFFF"/>
            <w:tcMar>
              <w:top w:w="58" w:type="dxa"/>
              <w:left w:w="58" w:type="dxa"/>
              <w:bottom w:w="58" w:type="dxa"/>
              <w:right w:w="58" w:type="dxa"/>
            </w:tcMar>
          </w:tcPr>
          <w:p w14:paraId="70789BC9" w14:textId="2D7F0FE8" w:rsidR="00952364" w:rsidRPr="006062E2" w:rsidRDefault="00952364" w:rsidP="00385A43">
            <w:pPr>
              <w:spacing w:after="0" w:line="240" w:lineRule="auto"/>
              <w:jc w:val="both"/>
              <w:rPr>
                <w:rFonts w:eastAsia="Calibri" w:cs="Calibri"/>
                <w:b/>
                <w:color w:val="FF0000"/>
                <w:sz w:val="20"/>
                <w:szCs w:val="18"/>
              </w:rPr>
            </w:pPr>
            <w:r w:rsidRPr="006062E2">
              <w:rPr>
                <w:rFonts w:eastAsia="Calibri" w:cs="Calibri"/>
                <w:b/>
                <w:sz w:val="20"/>
                <w:szCs w:val="18"/>
              </w:rPr>
              <w:t xml:space="preserve">Ruta de acceso: </w:t>
            </w:r>
            <w:r w:rsidR="00385A43" w:rsidRPr="00385A43">
              <w:rPr>
                <w:rFonts w:eastAsia="Calibri" w:cs="Calibri"/>
                <w:sz w:val="20"/>
                <w:szCs w:val="18"/>
              </w:rPr>
              <w:t>El acceso al proyecto</w:t>
            </w:r>
            <w:r w:rsidR="00686B2D">
              <w:rPr>
                <w:rFonts w:eastAsia="Calibri" w:cs="Calibri"/>
                <w:sz w:val="20"/>
                <w:szCs w:val="18"/>
              </w:rPr>
              <w:t>,</w:t>
            </w:r>
            <w:r w:rsidR="00385A43" w:rsidRPr="00385A43">
              <w:rPr>
                <w:rFonts w:eastAsia="Calibri" w:cs="Calibri"/>
                <w:sz w:val="20"/>
                <w:szCs w:val="18"/>
              </w:rPr>
              <w:t xml:space="preserve"> se realiza desde la ciudad de Rancagua</w:t>
            </w:r>
            <w:r w:rsidR="00686B2D">
              <w:rPr>
                <w:rFonts w:eastAsia="Calibri" w:cs="Calibri"/>
                <w:sz w:val="20"/>
                <w:szCs w:val="18"/>
              </w:rPr>
              <w:t>,</w:t>
            </w:r>
            <w:r w:rsidR="00385A43" w:rsidRPr="00385A43">
              <w:rPr>
                <w:rFonts w:eastAsia="Calibri" w:cs="Calibri"/>
                <w:sz w:val="20"/>
                <w:szCs w:val="18"/>
              </w:rPr>
              <w:t xml:space="preserve"> a través</w:t>
            </w:r>
            <w:r w:rsidR="00686B2D">
              <w:rPr>
                <w:rFonts w:eastAsia="Calibri" w:cs="Calibri"/>
                <w:sz w:val="20"/>
                <w:szCs w:val="18"/>
              </w:rPr>
              <w:t>,</w:t>
            </w:r>
            <w:r w:rsidR="00385A43" w:rsidRPr="00385A43">
              <w:rPr>
                <w:rFonts w:eastAsia="Calibri" w:cs="Calibri"/>
                <w:sz w:val="20"/>
                <w:szCs w:val="18"/>
              </w:rPr>
              <w:t xml:space="preserve"> de la Ruta 5 en dirección al </w:t>
            </w:r>
            <w:r w:rsidR="00686B2D">
              <w:rPr>
                <w:rFonts w:eastAsia="Calibri" w:cs="Calibri"/>
                <w:sz w:val="20"/>
                <w:szCs w:val="18"/>
              </w:rPr>
              <w:t>S</w:t>
            </w:r>
            <w:r w:rsidR="00385A43" w:rsidRPr="00385A43">
              <w:rPr>
                <w:rFonts w:eastAsia="Calibri" w:cs="Calibri"/>
                <w:sz w:val="20"/>
                <w:szCs w:val="18"/>
              </w:rPr>
              <w:t>ur</w:t>
            </w:r>
            <w:r w:rsidR="00385A43">
              <w:rPr>
                <w:rFonts w:eastAsia="Calibri" w:cs="Calibri"/>
                <w:sz w:val="20"/>
                <w:szCs w:val="18"/>
              </w:rPr>
              <w:t>,</w:t>
            </w:r>
            <w:r w:rsidR="00385A43" w:rsidRPr="00385A43">
              <w:rPr>
                <w:rFonts w:eastAsia="Calibri" w:cs="Calibri"/>
                <w:sz w:val="20"/>
                <w:szCs w:val="18"/>
              </w:rPr>
              <w:t xml:space="preserve"> hasta el sector de Rosario, para luego tomar camino a la localidad de Quinta de Tilcoco (Ruta H-50)</w:t>
            </w:r>
            <w:r w:rsidR="00385A43">
              <w:rPr>
                <w:rFonts w:eastAsia="Calibri" w:cs="Calibri"/>
                <w:sz w:val="20"/>
                <w:szCs w:val="18"/>
              </w:rPr>
              <w:t xml:space="preserve">, luego tomar rotonda a </w:t>
            </w:r>
            <w:r w:rsidR="00E053F5">
              <w:rPr>
                <w:rFonts w:eastAsia="Calibri" w:cs="Calibri"/>
                <w:sz w:val="20"/>
                <w:szCs w:val="18"/>
              </w:rPr>
              <w:t xml:space="preserve">calle de servicio N° </w:t>
            </w:r>
            <w:r w:rsidR="00E053F5" w:rsidRPr="001B34DA">
              <w:rPr>
                <w:rFonts w:eastAsia="Calibri" w:cs="Calibri"/>
                <w:sz w:val="20"/>
                <w:szCs w:val="20"/>
              </w:rPr>
              <w:t>395</w:t>
            </w:r>
            <w:r w:rsidR="00385A43" w:rsidRPr="00385A43">
              <w:rPr>
                <w:rFonts w:eastAsia="Calibri" w:cs="Calibri"/>
                <w:sz w:val="20"/>
                <w:szCs w:val="18"/>
              </w:rPr>
              <w:t xml:space="preserve">. El proyecto se ubica a un costado de la Ruta </w:t>
            </w:r>
            <w:r w:rsidR="00385A43">
              <w:rPr>
                <w:rFonts w:eastAsia="Calibri" w:cs="Calibri"/>
                <w:sz w:val="20"/>
                <w:szCs w:val="18"/>
              </w:rPr>
              <w:t xml:space="preserve">5 </w:t>
            </w:r>
            <w:r w:rsidR="00BC481E">
              <w:rPr>
                <w:rFonts w:eastAsia="Calibri" w:cs="Calibri"/>
                <w:sz w:val="20"/>
                <w:szCs w:val="18"/>
              </w:rPr>
              <w:t>S</w:t>
            </w:r>
            <w:r w:rsidR="00385A43">
              <w:rPr>
                <w:rFonts w:eastAsia="Calibri" w:cs="Calibri"/>
                <w:sz w:val="20"/>
                <w:szCs w:val="18"/>
              </w:rPr>
              <w:t>ur</w:t>
            </w:r>
            <w:r w:rsidR="00385A43" w:rsidRPr="00385A43">
              <w:rPr>
                <w:rFonts w:eastAsia="Calibri" w:cs="Calibri"/>
                <w:sz w:val="20"/>
                <w:szCs w:val="18"/>
              </w:rPr>
              <w:t xml:space="preserve"> en el Km</w:t>
            </w:r>
            <w:r w:rsidR="00385A43">
              <w:rPr>
                <w:rFonts w:eastAsia="Calibri" w:cs="Calibri"/>
                <w:sz w:val="20"/>
                <w:szCs w:val="18"/>
              </w:rPr>
              <w:t xml:space="preserve"> 106.</w:t>
            </w:r>
          </w:p>
        </w:tc>
      </w:tr>
    </w:tbl>
    <w:p w14:paraId="5A27A451" w14:textId="77777777" w:rsidR="00952364" w:rsidRPr="006062E2" w:rsidRDefault="00952364" w:rsidP="006062E2">
      <w:pPr>
        <w:spacing w:line="240" w:lineRule="auto"/>
        <w:ind w:left="360" w:hanging="360"/>
        <w:contextualSpacing/>
        <w:sectPr w:rsidR="00952364" w:rsidRPr="006062E2" w:rsidSect="005B7F64">
          <w:pgSz w:w="15840" w:h="12240" w:orient="landscape" w:code="1"/>
          <w:pgMar w:top="1134" w:right="1134" w:bottom="1134" w:left="1134" w:header="709" w:footer="709" w:gutter="0"/>
          <w:pgNumType w:start="4"/>
          <w:cols w:space="708"/>
          <w:docGrid w:linePitch="360"/>
        </w:sectPr>
      </w:pPr>
    </w:p>
    <w:p w14:paraId="3DD7AC77" w14:textId="77777777" w:rsidR="007A7DEB" w:rsidRPr="006062E2" w:rsidRDefault="007A7DEB" w:rsidP="006062E2">
      <w:pPr>
        <w:pStyle w:val="IFA1"/>
        <w:rPr>
          <w:rFonts w:asciiTheme="minorHAnsi" w:hAnsiTheme="minorHAnsi"/>
        </w:rPr>
      </w:pPr>
      <w:bookmarkStart w:id="26" w:name="_Toc507426075"/>
      <w:r w:rsidRPr="006062E2">
        <w:rPr>
          <w:rFonts w:asciiTheme="minorHAnsi" w:hAnsiTheme="minorHAnsi"/>
        </w:rPr>
        <w:lastRenderedPageBreak/>
        <w:t>ANTECEDENTES D</w:t>
      </w:r>
      <w:r w:rsidR="008B6F50">
        <w:rPr>
          <w:rFonts w:asciiTheme="minorHAnsi" w:hAnsiTheme="minorHAnsi"/>
        </w:rPr>
        <w:t>E LA ACTIVIDAD DE FISCALIZACIÓN</w:t>
      </w:r>
      <w:bookmarkEnd w:id="26"/>
    </w:p>
    <w:p w14:paraId="1600206F" w14:textId="77777777" w:rsidR="005F485E" w:rsidRPr="006062E2" w:rsidRDefault="005F485E" w:rsidP="006062E2">
      <w:pPr>
        <w:pStyle w:val="Ttulo1"/>
        <w:numPr>
          <w:ilvl w:val="0"/>
          <w:numId w:val="0"/>
        </w:numPr>
        <w:ind w:left="576"/>
        <w:rPr>
          <w:rFonts w:asciiTheme="minorHAnsi" w:hAnsiTheme="minorHAnsi"/>
        </w:rPr>
      </w:pPr>
    </w:p>
    <w:p w14:paraId="1DE8F594" w14:textId="77777777" w:rsidR="007A7DEB" w:rsidRPr="006062E2" w:rsidRDefault="007A7DEB" w:rsidP="006062E2">
      <w:pPr>
        <w:pStyle w:val="Ttulo1"/>
        <w:rPr>
          <w:rFonts w:asciiTheme="minorHAnsi" w:hAnsiTheme="minorHAnsi"/>
        </w:rPr>
      </w:pPr>
      <w:bookmarkStart w:id="27" w:name="_Toc352840386"/>
      <w:bookmarkStart w:id="28" w:name="_Toc352841446"/>
      <w:bookmarkStart w:id="29" w:name="_Toc353998112"/>
      <w:bookmarkStart w:id="30" w:name="_Toc353998185"/>
      <w:bookmarkStart w:id="31" w:name="_Toc382383537"/>
      <w:bookmarkStart w:id="32" w:name="_Toc382472359"/>
      <w:bookmarkStart w:id="33" w:name="_Toc390184270"/>
      <w:bookmarkStart w:id="34" w:name="_Toc390360001"/>
      <w:bookmarkStart w:id="35" w:name="_Toc390777022"/>
      <w:bookmarkStart w:id="36" w:name="_Toc447875233"/>
      <w:bookmarkStart w:id="37" w:name="_Toc507426076"/>
      <w:r w:rsidRPr="006062E2">
        <w:rPr>
          <w:rFonts w:asciiTheme="minorHAnsi" w:hAnsiTheme="minorHAnsi"/>
        </w:rPr>
        <w:t>Motivo de la Actividad de Fiscalización</w:t>
      </w:r>
      <w:bookmarkEnd w:id="27"/>
      <w:bookmarkEnd w:id="28"/>
      <w:bookmarkEnd w:id="29"/>
      <w:bookmarkEnd w:id="30"/>
      <w:bookmarkEnd w:id="31"/>
      <w:bookmarkEnd w:id="32"/>
      <w:bookmarkEnd w:id="33"/>
      <w:bookmarkEnd w:id="34"/>
      <w:bookmarkEnd w:id="35"/>
      <w:bookmarkEnd w:id="36"/>
      <w:bookmarkEnd w:id="37"/>
    </w:p>
    <w:p w14:paraId="0D21EB89" w14:textId="77777777" w:rsidR="007A7DEB" w:rsidRPr="006062E2" w:rsidRDefault="007A7DEB" w:rsidP="006062E2">
      <w:pPr>
        <w:spacing w:line="240" w:lineRule="auto"/>
        <w:ind w:left="360"/>
        <w:contextualSpacing/>
      </w:pPr>
    </w:p>
    <w:tbl>
      <w:tblPr>
        <w:tblStyle w:val="Tablaconcuadrcula"/>
        <w:tblW w:w="5000" w:type="pct"/>
        <w:tblLook w:val="04A0" w:firstRow="1" w:lastRow="0" w:firstColumn="1" w:lastColumn="0" w:noHBand="0" w:noVBand="1"/>
      </w:tblPr>
      <w:tblGrid>
        <w:gridCol w:w="490"/>
        <w:gridCol w:w="1921"/>
        <w:gridCol w:w="530"/>
        <w:gridCol w:w="7021"/>
      </w:tblGrid>
      <w:tr w:rsidR="007A7DEB" w:rsidRPr="006062E2" w14:paraId="0AA7EFF5" w14:textId="77777777" w:rsidTr="00B17169">
        <w:trPr>
          <w:trHeight w:val="350"/>
        </w:trPr>
        <w:tc>
          <w:tcPr>
            <w:tcW w:w="1210" w:type="pct"/>
            <w:gridSpan w:val="2"/>
            <w:vAlign w:val="center"/>
          </w:tcPr>
          <w:p w14:paraId="6955A628" w14:textId="77777777" w:rsidR="007A7DEB" w:rsidRPr="006062E2" w:rsidRDefault="007A7DEB" w:rsidP="006062E2">
            <w:pPr>
              <w:rPr>
                <w:rFonts w:asciiTheme="minorHAnsi" w:hAnsiTheme="minorHAnsi"/>
                <w:b/>
              </w:rPr>
            </w:pPr>
            <w:r w:rsidRPr="006062E2">
              <w:rPr>
                <w:rFonts w:asciiTheme="minorHAnsi" w:hAnsiTheme="minorHAnsi"/>
                <w:b/>
              </w:rPr>
              <w:t>Motivo</w:t>
            </w:r>
          </w:p>
        </w:tc>
        <w:tc>
          <w:tcPr>
            <w:tcW w:w="3790" w:type="pct"/>
            <w:gridSpan w:val="2"/>
            <w:vAlign w:val="center"/>
          </w:tcPr>
          <w:p w14:paraId="15D44000" w14:textId="77777777" w:rsidR="007A7DEB" w:rsidRPr="006062E2" w:rsidRDefault="007A7DEB" w:rsidP="006062E2">
            <w:pPr>
              <w:rPr>
                <w:rFonts w:asciiTheme="minorHAnsi" w:hAnsiTheme="minorHAnsi"/>
                <w:b/>
              </w:rPr>
            </w:pPr>
            <w:r w:rsidRPr="006062E2">
              <w:rPr>
                <w:rFonts w:asciiTheme="minorHAnsi" w:hAnsiTheme="minorHAnsi"/>
                <w:b/>
              </w:rPr>
              <w:t>Descripción</w:t>
            </w:r>
          </w:p>
        </w:tc>
      </w:tr>
      <w:tr w:rsidR="007A7DEB" w:rsidRPr="006062E2" w14:paraId="3DCE8C38" w14:textId="77777777" w:rsidTr="00B17169">
        <w:trPr>
          <w:trHeight w:val="350"/>
        </w:trPr>
        <w:tc>
          <w:tcPr>
            <w:tcW w:w="246" w:type="pct"/>
            <w:vMerge w:val="restart"/>
            <w:vAlign w:val="center"/>
          </w:tcPr>
          <w:p w14:paraId="67AD4712" w14:textId="77777777" w:rsidR="007A7DEB" w:rsidRPr="006062E2" w:rsidRDefault="007A7DEB" w:rsidP="006062E2">
            <w:pPr>
              <w:jc w:val="center"/>
              <w:rPr>
                <w:rFonts w:asciiTheme="minorHAnsi" w:hAnsiTheme="minorHAnsi"/>
              </w:rPr>
            </w:pPr>
            <w:r w:rsidRPr="00AA359F">
              <w:rPr>
                <w:rFonts w:asciiTheme="minorHAnsi" w:hAnsiTheme="minorHAnsi"/>
              </w:rPr>
              <w:t>X</w:t>
            </w:r>
          </w:p>
        </w:tc>
        <w:tc>
          <w:tcPr>
            <w:tcW w:w="964" w:type="pct"/>
            <w:vMerge w:val="restart"/>
            <w:vAlign w:val="center"/>
          </w:tcPr>
          <w:p w14:paraId="7D8C58CC" w14:textId="77777777" w:rsidR="007A7DEB" w:rsidRPr="006062E2" w:rsidRDefault="007A7DEB" w:rsidP="006062E2">
            <w:pPr>
              <w:rPr>
                <w:rFonts w:asciiTheme="minorHAnsi" w:hAnsiTheme="minorHAnsi"/>
              </w:rPr>
            </w:pPr>
            <w:r w:rsidRPr="006062E2">
              <w:rPr>
                <w:rFonts w:asciiTheme="minorHAnsi" w:hAnsiTheme="minorHAnsi"/>
              </w:rPr>
              <w:t>No programada</w:t>
            </w:r>
          </w:p>
        </w:tc>
        <w:tc>
          <w:tcPr>
            <w:tcW w:w="266" w:type="pct"/>
            <w:vAlign w:val="center"/>
          </w:tcPr>
          <w:p w14:paraId="0C379375" w14:textId="77777777" w:rsidR="007A7DEB" w:rsidRPr="006062E2" w:rsidRDefault="007A7DEB" w:rsidP="006062E2">
            <w:pPr>
              <w:jc w:val="center"/>
              <w:rPr>
                <w:rFonts w:asciiTheme="minorHAnsi" w:hAnsiTheme="minorHAnsi"/>
              </w:rPr>
            </w:pPr>
          </w:p>
        </w:tc>
        <w:tc>
          <w:tcPr>
            <w:tcW w:w="3524" w:type="pct"/>
            <w:vAlign w:val="center"/>
          </w:tcPr>
          <w:p w14:paraId="4B20A108" w14:textId="77777777" w:rsidR="007A7DEB" w:rsidRPr="006062E2" w:rsidRDefault="007A7DEB" w:rsidP="006062E2">
            <w:pPr>
              <w:rPr>
                <w:rFonts w:asciiTheme="minorHAnsi" w:hAnsiTheme="minorHAnsi"/>
              </w:rPr>
            </w:pPr>
            <w:r w:rsidRPr="006062E2">
              <w:rPr>
                <w:rFonts w:asciiTheme="minorHAnsi" w:hAnsiTheme="minorHAnsi"/>
              </w:rPr>
              <w:t>Denuncia</w:t>
            </w:r>
          </w:p>
        </w:tc>
      </w:tr>
      <w:tr w:rsidR="007A7DEB" w:rsidRPr="006062E2" w14:paraId="36BA5EBE" w14:textId="77777777" w:rsidTr="00B17169">
        <w:trPr>
          <w:trHeight w:val="372"/>
        </w:trPr>
        <w:tc>
          <w:tcPr>
            <w:tcW w:w="246" w:type="pct"/>
            <w:vMerge/>
          </w:tcPr>
          <w:p w14:paraId="37E611CB" w14:textId="77777777" w:rsidR="007A7DEB" w:rsidRPr="006062E2" w:rsidRDefault="007A7DEB" w:rsidP="006062E2">
            <w:pPr>
              <w:rPr>
                <w:rFonts w:asciiTheme="minorHAnsi" w:hAnsiTheme="minorHAnsi"/>
              </w:rPr>
            </w:pPr>
          </w:p>
        </w:tc>
        <w:tc>
          <w:tcPr>
            <w:tcW w:w="964" w:type="pct"/>
            <w:vMerge/>
          </w:tcPr>
          <w:p w14:paraId="10455D3C" w14:textId="77777777" w:rsidR="007A7DEB" w:rsidRPr="006062E2" w:rsidRDefault="007A7DEB" w:rsidP="006062E2">
            <w:pPr>
              <w:rPr>
                <w:rFonts w:asciiTheme="minorHAnsi" w:hAnsiTheme="minorHAnsi"/>
              </w:rPr>
            </w:pPr>
          </w:p>
        </w:tc>
        <w:tc>
          <w:tcPr>
            <w:tcW w:w="266" w:type="pct"/>
            <w:vAlign w:val="center"/>
          </w:tcPr>
          <w:p w14:paraId="50167B05" w14:textId="77777777" w:rsidR="007A7DEB" w:rsidRPr="006062E2" w:rsidRDefault="007A7DEB" w:rsidP="006062E2">
            <w:pPr>
              <w:jc w:val="center"/>
              <w:rPr>
                <w:rFonts w:asciiTheme="minorHAnsi" w:hAnsiTheme="minorHAnsi"/>
              </w:rPr>
            </w:pPr>
          </w:p>
        </w:tc>
        <w:tc>
          <w:tcPr>
            <w:tcW w:w="3524" w:type="pct"/>
            <w:vAlign w:val="center"/>
          </w:tcPr>
          <w:p w14:paraId="097A5FD0" w14:textId="77777777" w:rsidR="007A7DEB" w:rsidRPr="006062E2" w:rsidRDefault="007A7DEB" w:rsidP="006062E2">
            <w:pPr>
              <w:rPr>
                <w:rFonts w:asciiTheme="minorHAnsi" w:hAnsiTheme="minorHAnsi"/>
              </w:rPr>
            </w:pPr>
            <w:r w:rsidRPr="006062E2">
              <w:rPr>
                <w:rFonts w:asciiTheme="minorHAnsi" w:hAnsiTheme="minorHAnsi"/>
              </w:rPr>
              <w:t>Autodenuncia</w:t>
            </w:r>
          </w:p>
        </w:tc>
      </w:tr>
      <w:tr w:rsidR="007A7DEB" w:rsidRPr="006062E2" w14:paraId="23209062" w14:textId="77777777" w:rsidTr="00B17169">
        <w:trPr>
          <w:trHeight w:val="372"/>
        </w:trPr>
        <w:tc>
          <w:tcPr>
            <w:tcW w:w="246" w:type="pct"/>
            <w:vMerge/>
          </w:tcPr>
          <w:p w14:paraId="26D170FF" w14:textId="77777777" w:rsidR="007A7DEB" w:rsidRPr="006062E2" w:rsidRDefault="007A7DEB" w:rsidP="006062E2">
            <w:pPr>
              <w:rPr>
                <w:rFonts w:asciiTheme="minorHAnsi" w:hAnsiTheme="minorHAnsi"/>
              </w:rPr>
            </w:pPr>
          </w:p>
        </w:tc>
        <w:tc>
          <w:tcPr>
            <w:tcW w:w="964" w:type="pct"/>
            <w:vMerge/>
          </w:tcPr>
          <w:p w14:paraId="4BE8B589" w14:textId="77777777" w:rsidR="007A7DEB" w:rsidRPr="006062E2" w:rsidRDefault="007A7DEB" w:rsidP="006062E2">
            <w:pPr>
              <w:rPr>
                <w:rFonts w:asciiTheme="minorHAnsi" w:hAnsiTheme="minorHAnsi"/>
              </w:rPr>
            </w:pPr>
          </w:p>
        </w:tc>
        <w:tc>
          <w:tcPr>
            <w:tcW w:w="266" w:type="pct"/>
            <w:vAlign w:val="center"/>
          </w:tcPr>
          <w:p w14:paraId="39892CE0" w14:textId="77777777" w:rsidR="007A7DEB" w:rsidRPr="006062E2" w:rsidRDefault="00BF0BC7" w:rsidP="006062E2">
            <w:pPr>
              <w:jc w:val="center"/>
              <w:rPr>
                <w:rFonts w:asciiTheme="minorHAnsi" w:hAnsiTheme="minorHAnsi"/>
              </w:rPr>
            </w:pPr>
            <w:r>
              <w:rPr>
                <w:rFonts w:asciiTheme="minorHAnsi" w:hAnsiTheme="minorHAnsi"/>
              </w:rPr>
              <w:t>x</w:t>
            </w:r>
          </w:p>
        </w:tc>
        <w:tc>
          <w:tcPr>
            <w:tcW w:w="3524" w:type="pct"/>
            <w:vAlign w:val="center"/>
          </w:tcPr>
          <w:p w14:paraId="5E8B5AA0" w14:textId="77777777" w:rsidR="007A7DEB" w:rsidRPr="006062E2" w:rsidRDefault="007A7DEB" w:rsidP="006062E2">
            <w:pPr>
              <w:rPr>
                <w:rFonts w:asciiTheme="minorHAnsi" w:hAnsiTheme="minorHAnsi"/>
              </w:rPr>
            </w:pPr>
            <w:r w:rsidRPr="006062E2">
              <w:rPr>
                <w:rFonts w:asciiTheme="minorHAnsi" w:hAnsiTheme="minorHAnsi"/>
              </w:rPr>
              <w:t>De Oficio</w:t>
            </w:r>
          </w:p>
        </w:tc>
      </w:tr>
      <w:tr w:rsidR="007A7DEB" w:rsidRPr="006062E2" w14:paraId="5941B2AB" w14:textId="77777777" w:rsidTr="00B17169">
        <w:trPr>
          <w:trHeight w:val="372"/>
        </w:trPr>
        <w:tc>
          <w:tcPr>
            <w:tcW w:w="246" w:type="pct"/>
            <w:vMerge/>
          </w:tcPr>
          <w:p w14:paraId="334FB46D" w14:textId="77777777" w:rsidR="007A7DEB" w:rsidRPr="006062E2" w:rsidRDefault="007A7DEB" w:rsidP="006062E2">
            <w:pPr>
              <w:rPr>
                <w:rFonts w:asciiTheme="minorHAnsi" w:hAnsiTheme="minorHAnsi"/>
              </w:rPr>
            </w:pPr>
          </w:p>
        </w:tc>
        <w:tc>
          <w:tcPr>
            <w:tcW w:w="964" w:type="pct"/>
            <w:vMerge/>
          </w:tcPr>
          <w:p w14:paraId="13C9959D" w14:textId="77777777" w:rsidR="007A7DEB" w:rsidRPr="006062E2" w:rsidRDefault="007A7DEB" w:rsidP="006062E2">
            <w:pPr>
              <w:rPr>
                <w:rFonts w:asciiTheme="minorHAnsi" w:hAnsiTheme="minorHAnsi"/>
              </w:rPr>
            </w:pPr>
          </w:p>
        </w:tc>
        <w:tc>
          <w:tcPr>
            <w:tcW w:w="266" w:type="pct"/>
            <w:vAlign w:val="center"/>
          </w:tcPr>
          <w:p w14:paraId="377D5D9C" w14:textId="77777777" w:rsidR="007A7DEB" w:rsidRPr="006062E2" w:rsidRDefault="007A7DEB" w:rsidP="006062E2">
            <w:pPr>
              <w:jc w:val="center"/>
              <w:rPr>
                <w:rFonts w:asciiTheme="minorHAnsi" w:hAnsiTheme="minorHAnsi"/>
                <w:color w:val="FF0000"/>
              </w:rPr>
            </w:pPr>
          </w:p>
        </w:tc>
        <w:tc>
          <w:tcPr>
            <w:tcW w:w="3524" w:type="pct"/>
            <w:vAlign w:val="center"/>
          </w:tcPr>
          <w:p w14:paraId="5F7CFEA4" w14:textId="77777777" w:rsidR="007A7DEB" w:rsidRPr="006062E2" w:rsidRDefault="007A7DEB" w:rsidP="006062E2">
            <w:pPr>
              <w:rPr>
                <w:rFonts w:asciiTheme="minorHAnsi" w:hAnsiTheme="minorHAnsi"/>
              </w:rPr>
            </w:pPr>
            <w:r w:rsidRPr="006062E2">
              <w:rPr>
                <w:rFonts w:asciiTheme="minorHAnsi" w:hAnsiTheme="minorHAnsi"/>
              </w:rPr>
              <w:t>Otro</w:t>
            </w:r>
          </w:p>
        </w:tc>
      </w:tr>
      <w:tr w:rsidR="007A7DEB" w:rsidRPr="006062E2" w14:paraId="56BF6C5D" w14:textId="77777777" w:rsidTr="00B17169">
        <w:trPr>
          <w:trHeight w:val="372"/>
        </w:trPr>
        <w:tc>
          <w:tcPr>
            <w:tcW w:w="246" w:type="pct"/>
            <w:vMerge/>
          </w:tcPr>
          <w:p w14:paraId="487022D6" w14:textId="77777777" w:rsidR="007A7DEB" w:rsidRPr="006062E2" w:rsidRDefault="007A7DEB" w:rsidP="006062E2">
            <w:pPr>
              <w:rPr>
                <w:rFonts w:asciiTheme="minorHAnsi" w:hAnsiTheme="minorHAnsi"/>
              </w:rPr>
            </w:pPr>
          </w:p>
        </w:tc>
        <w:tc>
          <w:tcPr>
            <w:tcW w:w="964" w:type="pct"/>
            <w:vMerge/>
          </w:tcPr>
          <w:p w14:paraId="10F547FB" w14:textId="77777777" w:rsidR="007A7DEB" w:rsidRPr="006062E2" w:rsidRDefault="007A7DEB" w:rsidP="006062E2">
            <w:pPr>
              <w:rPr>
                <w:rFonts w:asciiTheme="minorHAnsi" w:hAnsiTheme="minorHAnsi"/>
              </w:rPr>
            </w:pPr>
          </w:p>
        </w:tc>
        <w:tc>
          <w:tcPr>
            <w:tcW w:w="3790" w:type="pct"/>
            <w:gridSpan w:val="2"/>
            <w:vAlign w:val="center"/>
          </w:tcPr>
          <w:p w14:paraId="2CD732AA" w14:textId="40772FF1" w:rsidR="007A7DEB" w:rsidRPr="006062E2" w:rsidRDefault="007A7DEB" w:rsidP="00AA359F">
            <w:pPr>
              <w:jc w:val="both"/>
              <w:rPr>
                <w:rFonts w:asciiTheme="minorHAnsi" w:hAnsiTheme="minorHAnsi"/>
              </w:rPr>
            </w:pPr>
            <w:r w:rsidRPr="006062E2">
              <w:rPr>
                <w:rFonts w:asciiTheme="minorHAnsi" w:hAnsiTheme="minorHAnsi"/>
              </w:rPr>
              <w:t xml:space="preserve">Motivo: </w:t>
            </w:r>
            <w:r w:rsidR="00B26E0F">
              <w:rPr>
                <w:rFonts w:asciiTheme="minorHAnsi" w:hAnsiTheme="minorHAnsi"/>
              </w:rPr>
              <w:t xml:space="preserve">Los antecedentes aportados por </w:t>
            </w:r>
            <w:r w:rsidR="00BC481E">
              <w:rPr>
                <w:rFonts w:asciiTheme="minorHAnsi" w:hAnsiTheme="minorHAnsi"/>
              </w:rPr>
              <w:t xml:space="preserve">la </w:t>
            </w:r>
            <w:r w:rsidR="00AA359F">
              <w:rPr>
                <w:rFonts w:cstheme="minorHAnsi"/>
              </w:rPr>
              <w:t xml:space="preserve">SEREMI de Salud </w:t>
            </w:r>
            <w:r w:rsidR="00BC481E">
              <w:rPr>
                <w:rFonts w:cstheme="minorHAnsi"/>
              </w:rPr>
              <w:t xml:space="preserve">de la Región de </w:t>
            </w:r>
            <w:r w:rsidR="00AA359F">
              <w:rPr>
                <w:rFonts w:cstheme="minorHAnsi"/>
              </w:rPr>
              <w:t>O´Higgins, mediante ORD N° 395/</w:t>
            </w:r>
            <w:r w:rsidR="00AA359F" w:rsidRPr="0043039D">
              <w:rPr>
                <w:rFonts w:cstheme="minorHAnsi"/>
              </w:rPr>
              <w:t>2017</w:t>
            </w:r>
            <w:r w:rsidR="00AA359F">
              <w:rPr>
                <w:rFonts w:cstheme="minorHAnsi"/>
              </w:rPr>
              <w:t xml:space="preserve">, en el cual informa, </w:t>
            </w:r>
            <w:r w:rsidR="00AA359F" w:rsidRPr="00EB03D1">
              <w:rPr>
                <w:rFonts w:cstheme="minorHAnsi"/>
              </w:rPr>
              <w:t xml:space="preserve">sobre </w:t>
            </w:r>
            <w:r w:rsidR="00AA359F">
              <w:rPr>
                <w:rFonts w:cstheme="minorHAnsi"/>
              </w:rPr>
              <w:t xml:space="preserve">Resoluciones Sanitarias otorgadas, </w:t>
            </w:r>
            <w:r w:rsidR="00AA359F" w:rsidRPr="00EB03D1">
              <w:rPr>
                <w:rFonts w:cstheme="minorHAnsi"/>
              </w:rPr>
              <w:t>cantidades de residuos</w:t>
            </w:r>
            <w:r w:rsidR="00AA359F">
              <w:rPr>
                <w:rFonts w:cstheme="minorHAnsi"/>
              </w:rPr>
              <w:t xml:space="preserve"> peligrosos declarados en SIDREP y Sumarios Sanitarios en contra de la </w:t>
            </w:r>
            <w:r w:rsidR="00AA359F" w:rsidRPr="00DD7E5B">
              <w:rPr>
                <w:rFonts w:cstheme="minorHAnsi"/>
              </w:rPr>
              <w:t xml:space="preserve">Empresa </w:t>
            </w:r>
            <w:r w:rsidR="00AA359F" w:rsidRPr="008B364B">
              <w:rPr>
                <w:rFonts w:cstheme="minorHAnsi"/>
              </w:rPr>
              <w:t>G</w:t>
            </w:r>
            <w:r w:rsidR="00AA359F">
              <w:rPr>
                <w:rFonts w:cstheme="minorHAnsi"/>
              </w:rPr>
              <w:t>estión</w:t>
            </w:r>
            <w:r w:rsidR="00AA359F" w:rsidRPr="008B364B">
              <w:rPr>
                <w:rFonts w:cstheme="minorHAnsi"/>
              </w:rPr>
              <w:t xml:space="preserve"> I</w:t>
            </w:r>
            <w:r w:rsidR="00AA359F">
              <w:rPr>
                <w:rFonts w:cstheme="minorHAnsi"/>
              </w:rPr>
              <w:t>ntegral</w:t>
            </w:r>
            <w:r w:rsidR="00AA359F" w:rsidRPr="008B364B">
              <w:rPr>
                <w:rFonts w:cstheme="minorHAnsi"/>
              </w:rPr>
              <w:t xml:space="preserve"> </w:t>
            </w:r>
            <w:r w:rsidR="00AA359F">
              <w:rPr>
                <w:rFonts w:cstheme="minorHAnsi"/>
              </w:rPr>
              <w:t>de</w:t>
            </w:r>
            <w:r w:rsidR="00AA359F" w:rsidRPr="008B364B">
              <w:rPr>
                <w:rFonts w:cstheme="minorHAnsi"/>
              </w:rPr>
              <w:t xml:space="preserve"> R</w:t>
            </w:r>
            <w:r w:rsidR="00AA359F">
              <w:rPr>
                <w:rFonts w:cstheme="minorHAnsi"/>
              </w:rPr>
              <w:t xml:space="preserve">esiduos </w:t>
            </w:r>
            <w:r w:rsidR="00AA359F" w:rsidRPr="008B364B">
              <w:rPr>
                <w:rFonts w:cstheme="minorHAnsi"/>
              </w:rPr>
              <w:t>G</w:t>
            </w:r>
            <w:r w:rsidR="00AA359F">
              <w:rPr>
                <w:rFonts w:cstheme="minorHAnsi"/>
              </w:rPr>
              <w:t>eobarra</w:t>
            </w:r>
            <w:r w:rsidR="00AA359F" w:rsidRPr="008B364B">
              <w:rPr>
                <w:rFonts w:cstheme="minorHAnsi"/>
              </w:rPr>
              <w:t xml:space="preserve"> E</w:t>
            </w:r>
            <w:r w:rsidR="00AA359F">
              <w:rPr>
                <w:rFonts w:cstheme="minorHAnsi"/>
              </w:rPr>
              <w:t>xins</w:t>
            </w:r>
            <w:r w:rsidR="00AA359F" w:rsidRPr="008B364B">
              <w:rPr>
                <w:rFonts w:cstheme="minorHAnsi"/>
              </w:rPr>
              <w:t xml:space="preserve"> </w:t>
            </w:r>
            <w:r w:rsidR="00AA359F" w:rsidRPr="009B540E">
              <w:rPr>
                <w:rFonts w:cstheme="minorHAnsi"/>
              </w:rPr>
              <w:t>S.A</w:t>
            </w:r>
            <w:r w:rsidR="00B26E0F" w:rsidRPr="009B540E">
              <w:rPr>
                <w:rFonts w:cstheme="minorHAnsi"/>
              </w:rPr>
              <w:t>.</w:t>
            </w:r>
            <w:r w:rsidR="00B26E0F">
              <w:rPr>
                <w:rFonts w:cstheme="minorHAnsi"/>
              </w:rPr>
              <w:t xml:space="preserve"> Adicionalmente,</w:t>
            </w:r>
            <w:r w:rsidR="00AA359F">
              <w:rPr>
                <w:rFonts w:cstheme="minorHAnsi"/>
              </w:rPr>
              <w:t xml:space="preserve"> los </w:t>
            </w:r>
            <w:r w:rsidR="009D66D1">
              <w:rPr>
                <w:rFonts w:cstheme="minorHAnsi"/>
              </w:rPr>
              <w:t>antecedentes aportado</w:t>
            </w:r>
            <w:r w:rsidR="00AA359F">
              <w:rPr>
                <w:rFonts w:cstheme="minorHAnsi"/>
              </w:rPr>
              <w:t xml:space="preserve"> por </w:t>
            </w:r>
            <w:r w:rsidR="000D5F47">
              <w:rPr>
                <w:rFonts w:cstheme="minorHAnsi"/>
              </w:rPr>
              <w:t>el titular de la</w:t>
            </w:r>
            <w:r w:rsidR="00AA359F">
              <w:rPr>
                <w:rFonts w:cstheme="minorHAnsi"/>
              </w:rPr>
              <w:t xml:space="preserve"> empresa Geobarra</w:t>
            </w:r>
            <w:r w:rsidR="00B26E0F">
              <w:rPr>
                <w:rFonts w:cstheme="minorHAnsi"/>
              </w:rPr>
              <w:t xml:space="preserve"> y </w:t>
            </w:r>
            <w:r w:rsidR="00B20252">
              <w:rPr>
                <w:rFonts w:cstheme="minorHAnsi"/>
              </w:rPr>
              <w:t xml:space="preserve">lo informado por Codelco División El Teniente, sobre residuos </w:t>
            </w:r>
            <w:r w:rsidR="00AA359F">
              <w:rPr>
                <w:rFonts w:cstheme="minorHAnsi"/>
              </w:rPr>
              <w:t>no peligrosos</w:t>
            </w:r>
            <w:r w:rsidR="00B20252">
              <w:rPr>
                <w:rFonts w:cstheme="minorHAnsi"/>
              </w:rPr>
              <w:t xml:space="preserve"> enviado</w:t>
            </w:r>
            <w:r w:rsidR="00BC481E">
              <w:rPr>
                <w:rFonts w:cstheme="minorHAnsi"/>
              </w:rPr>
              <w:t>s</w:t>
            </w:r>
            <w:r w:rsidR="00B20252">
              <w:rPr>
                <w:rFonts w:cstheme="minorHAnsi"/>
              </w:rPr>
              <w:t xml:space="preserve"> a la empresa Geobarra. </w:t>
            </w:r>
          </w:p>
        </w:tc>
      </w:tr>
    </w:tbl>
    <w:p w14:paraId="08AD0601" w14:textId="77777777" w:rsidR="00B9164E" w:rsidRPr="006062E2" w:rsidRDefault="00B9164E" w:rsidP="006062E2">
      <w:pPr>
        <w:spacing w:after="0" w:line="240" w:lineRule="auto"/>
        <w:ind w:left="576"/>
        <w:contextualSpacing/>
        <w:outlineLvl w:val="0"/>
        <w:rPr>
          <w:rFonts w:eastAsia="Calibri" w:cs="Calibri"/>
          <w:b/>
          <w:sz w:val="24"/>
          <w:szCs w:val="20"/>
        </w:rPr>
      </w:pPr>
      <w:bookmarkStart w:id="38" w:name="_Toc352840387"/>
      <w:bookmarkStart w:id="39" w:name="_Toc352841447"/>
      <w:bookmarkStart w:id="40" w:name="_Toc353998113"/>
      <w:bookmarkStart w:id="41" w:name="_Toc353998186"/>
      <w:bookmarkStart w:id="42" w:name="_Toc382383538"/>
      <w:bookmarkStart w:id="43" w:name="_Toc382472360"/>
      <w:bookmarkStart w:id="44" w:name="_Toc390184271"/>
      <w:bookmarkStart w:id="45" w:name="_Toc390360002"/>
      <w:bookmarkStart w:id="46" w:name="_Toc390777023"/>
      <w:bookmarkStart w:id="47" w:name="_Toc447875234"/>
      <w:bookmarkStart w:id="48" w:name="_Toc449085412"/>
      <w:bookmarkStart w:id="49" w:name="_Toc449085968"/>
    </w:p>
    <w:p w14:paraId="70CBFC26" w14:textId="77777777" w:rsidR="00B9164E" w:rsidRDefault="00B9164E" w:rsidP="006062E2">
      <w:pPr>
        <w:numPr>
          <w:ilvl w:val="1"/>
          <w:numId w:val="9"/>
        </w:numPr>
        <w:spacing w:after="0" w:line="240" w:lineRule="auto"/>
        <w:contextualSpacing/>
        <w:outlineLvl w:val="0"/>
        <w:rPr>
          <w:rFonts w:eastAsia="Calibri" w:cs="Calibri"/>
          <w:b/>
          <w:sz w:val="24"/>
          <w:szCs w:val="20"/>
        </w:rPr>
      </w:pPr>
      <w:bookmarkStart w:id="50" w:name="_Toc507426077"/>
      <w:r w:rsidRPr="00B9164E">
        <w:rPr>
          <w:rFonts w:eastAsia="Calibri" w:cs="Calibri"/>
          <w:b/>
          <w:sz w:val="24"/>
          <w:szCs w:val="20"/>
        </w:rPr>
        <w:t>Materia Específica Objeto de la Fiscalización Ambiental</w:t>
      </w:r>
      <w:bookmarkEnd w:id="38"/>
      <w:bookmarkEnd w:id="39"/>
      <w:bookmarkEnd w:id="40"/>
      <w:bookmarkEnd w:id="41"/>
      <w:bookmarkEnd w:id="42"/>
      <w:bookmarkEnd w:id="43"/>
      <w:bookmarkEnd w:id="44"/>
      <w:bookmarkEnd w:id="45"/>
      <w:bookmarkEnd w:id="46"/>
      <w:bookmarkEnd w:id="47"/>
      <w:bookmarkEnd w:id="48"/>
      <w:bookmarkEnd w:id="49"/>
      <w:bookmarkEnd w:id="50"/>
    </w:p>
    <w:p w14:paraId="5C9528F3" w14:textId="77777777" w:rsidR="008B6F50" w:rsidRPr="00B9164E" w:rsidRDefault="008B6F50" w:rsidP="008B6F50">
      <w:pPr>
        <w:spacing w:after="0" w:line="240" w:lineRule="auto"/>
        <w:ind w:left="576"/>
        <w:contextualSpacing/>
        <w:outlineLvl w:val="0"/>
        <w:rPr>
          <w:rFonts w:eastAsia="Calibri" w:cs="Calibri"/>
          <w:b/>
          <w:sz w:val="24"/>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9164E" w:rsidRPr="00B9164E" w14:paraId="2EF7CC72" w14:textId="77777777" w:rsidTr="00B17169">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6150E8E3" w14:textId="77777777" w:rsidR="00B9164E" w:rsidRPr="00111D5E" w:rsidRDefault="00111D5E" w:rsidP="006062E2">
            <w:pPr>
              <w:numPr>
                <w:ilvl w:val="0"/>
                <w:numId w:val="4"/>
              </w:numPr>
              <w:spacing w:after="0" w:line="240" w:lineRule="auto"/>
              <w:contextualSpacing/>
              <w:jc w:val="both"/>
              <w:rPr>
                <w:rFonts w:eastAsia="Times New Roman" w:cs="Calibri"/>
                <w:sz w:val="20"/>
                <w:szCs w:val="16"/>
                <w:lang w:eastAsia="es-CL"/>
              </w:rPr>
            </w:pPr>
            <w:r w:rsidRPr="00111D5E">
              <w:rPr>
                <w:rFonts w:eastAsia="Times New Roman" w:cs="Calibri"/>
                <w:sz w:val="20"/>
                <w:szCs w:val="16"/>
                <w:lang w:eastAsia="es-CL"/>
              </w:rPr>
              <w:t>Verificación de elusión al Sistema de Evaluación de Impacto Ambiental (SEIA)</w:t>
            </w:r>
          </w:p>
          <w:p w14:paraId="78033AE8" w14:textId="77777777" w:rsidR="00B9164E" w:rsidRPr="00111D5E" w:rsidRDefault="00B9164E" w:rsidP="006062E2">
            <w:pPr>
              <w:spacing w:after="0" w:line="240" w:lineRule="auto"/>
              <w:jc w:val="both"/>
              <w:rPr>
                <w:rFonts w:eastAsia="Times New Roman" w:cs="Calibri"/>
                <w:sz w:val="16"/>
                <w:szCs w:val="16"/>
                <w:lang w:eastAsia="es-CL"/>
              </w:rPr>
            </w:pPr>
          </w:p>
        </w:tc>
      </w:tr>
    </w:tbl>
    <w:p w14:paraId="736AF61F" w14:textId="77777777" w:rsidR="00B9164E" w:rsidRPr="00B9164E" w:rsidRDefault="00B9164E" w:rsidP="006062E2">
      <w:pPr>
        <w:spacing w:after="0" w:line="240" w:lineRule="auto"/>
        <w:jc w:val="both"/>
        <w:rPr>
          <w:rFonts w:eastAsia="Calibri" w:cs="Times New Roman"/>
        </w:rPr>
      </w:pPr>
    </w:p>
    <w:p w14:paraId="6970F2C1" w14:textId="77777777" w:rsidR="00B9164E" w:rsidRPr="000A2AC4" w:rsidRDefault="00B9164E" w:rsidP="000A2AC4">
      <w:pPr>
        <w:spacing w:line="240" w:lineRule="auto"/>
        <w:contextualSpacing/>
      </w:pPr>
      <w:bookmarkStart w:id="51" w:name="_Toc353998115"/>
      <w:bookmarkStart w:id="52" w:name="_Toc353998188"/>
      <w:bookmarkStart w:id="53" w:name="_Toc382383540"/>
      <w:bookmarkStart w:id="54" w:name="_Toc382472362"/>
      <w:bookmarkStart w:id="55" w:name="_Toc390184273"/>
      <w:bookmarkStart w:id="56" w:name="_Toc390360004"/>
      <w:bookmarkStart w:id="57" w:name="_Toc390777025"/>
      <w:bookmarkStart w:id="58" w:name="_Toc447875236"/>
    </w:p>
    <w:bookmarkEnd w:id="51"/>
    <w:bookmarkEnd w:id="52"/>
    <w:bookmarkEnd w:id="53"/>
    <w:bookmarkEnd w:id="54"/>
    <w:bookmarkEnd w:id="55"/>
    <w:bookmarkEnd w:id="56"/>
    <w:bookmarkEnd w:id="57"/>
    <w:bookmarkEnd w:id="58"/>
    <w:p w14:paraId="2D1DBABE" w14:textId="77777777" w:rsidR="000A2AC4" w:rsidRPr="000A2AC4" w:rsidRDefault="000A2AC4" w:rsidP="000A2AC4">
      <w:pPr>
        <w:spacing w:after="0" w:line="240" w:lineRule="auto"/>
        <w:contextualSpacing/>
        <w:jc w:val="both"/>
        <w:outlineLvl w:val="1"/>
        <w:rPr>
          <w:rFonts w:eastAsia="Calibri" w:cs="Calibri"/>
          <w:b/>
        </w:rPr>
      </w:pPr>
    </w:p>
    <w:p w14:paraId="6891E2B0" w14:textId="77777777" w:rsidR="00B9164E" w:rsidRPr="00B9164E" w:rsidRDefault="00B9164E" w:rsidP="006062E2">
      <w:pPr>
        <w:spacing w:after="0" w:line="240" w:lineRule="auto"/>
        <w:rPr>
          <w:rFonts w:eastAsia="Calibri" w:cs="Calibri"/>
          <w:b/>
          <w:color w:val="FF0000"/>
          <w:sz w:val="14"/>
          <w:szCs w:val="24"/>
        </w:rPr>
        <w:sectPr w:rsidR="00B9164E" w:rsidRPr="00B9164E" w:rsidSect="00B9164E">
          <w:pgSz w:w="12240" w:h="15840"/>
          <w:pgMar w:top="1134" w:right="1134" w:bottom="1134" w:left="1134" w:header="709" w:footer="709" w:gutter="0"/>
          <w:cols w:space="708"/>
          <w:docGrid w:linePitch="360"/>
        </w:sectPr>
      </w:pPr>
    </w:p>
    <w:p w14:paraId="7A554608" w14:textId="77777777" w:rsidR="007A7DEB" w:rsidRPr="006062E2" w:rsidRDefault="00B9164E" w:rsidP="006062E2">
      <w:pPr>
        <w:pStyle w:val="IFA1"/>
        <w:rPr>
          <w:rFonts w:asciiTheme="minorHAnsi" w:hAnsiTheme="minorHAnsi"/>
        </w:rPr>
      </w:pPr>
      <w:bookmarkStart w:id="59" w:name="_Toc507426078"/>
      <w:bookmarkStart w:id="60" w:name="_Toc352840392"/>
      <w:bookmarkStart w:id="61" w:name="_Toc352841452"/>
      <w:r w:rsidRPr="006062E2">
        <w:rPr>
          <w:rFonts w:asciiTheme="minorHAnsi" w:hAnsiTheme="minorHAnsi"/>
        </w:rPr>
        <w:lastRenderedPageBreak/>
        <w:t>REVISIÓN DOCUMENTAL</w:t>
      </w:r>
      <w:bookmarkEnd w:id="59"/>
      <w:r w:rsidRPr="006062E2">
        <w:rPr>
          <w:rFonts w:asciiTheme="minorHAnsi" w:hAnsiTheme="minorHAnsi"/>
        </w:rPr>
        <w:t xml:space="preserve"> </w:t>
      </w:r>
    </w:p>
    <w:p w14:paraId="346CAC6C" w14:textId="77777777" w:rsidR="00810D59" w:rsidRPr="006062E2" w:rsidRDefault="00810D59" w:rsidP="006062E2">
      <w:pPr>
        <w:pStyle w:val="IFA1"/>
        <w:numPr>
          <w:ilvl w:val="0"/>
          <w:numId w:val="0"/>
        </w:numPr>
        <w:ind w:left="432"/>
        <w:rPr>
          <w:rFonts w:asciiTheme="minorHAnsi" w:hAnsiTheme="minorHAnsi"/>
        </w:rPr>
      </w:pPr>
    </w:p>
    <w:p w14:paraId="481F8D77" w14:textId="77777777" w:rsidR="007A7DEB" w:rsidRPr="006062E2" w:rsidRDefault="007A7DEB" w:rsidP="006062E2">
      <w:pPr>
        <w:pStyle w:val="Ttulo2"/>
        <w:rPr>
          <w:rFonts w:asciiTheme="minorHAnsi" w:hAnsiTheme="minorHAnsi"/>
        </w:rPr>
      </w:pPr>
      <w:bookmarkStart w:id="62" w:name="_Toc382383545"/>
      <w:bookmarkStart w:id="63" w:name="_Toc382472367"/>
      <w:bookmarkStart w:id="64" w:name="_Toc390184277"/>
      <w:bookmarkStart w:id="65" w:name="_Toc390360008"/>
      <w:bookmarkStart w:id="66" w:name="_Toc390777029"/>
      <w:bookmarkStart w:id="67" w:name="_Toc507426079"/>
      <w:r w:rsidRPr="006062E2">
        <w:rPr>
          <w:rFonts w:asciiTheme="minorHAnsi" w:hAnsiTheme="minorHAnsi"/>
        </w:rPr>
        <w:t>Documentos Revisados</w:t>
      </w:r>
      <w:bookmarkEnd w:id="62"/>
      <w:bookmarkEnd w:id="63"/>
      <w:bookmarkEnd w:id="64"/>
      <w:bookmarkEnd w:id="65"/>
      <w:bookmarkEnd w:id="66"/>
      <w:bookmarkEnd w:id="67"/>
    </w:p>
    <w:tbl>
      <w:tblPr>
        <w:tblW w:w="495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3"/>
        <w:gridCol w:w="3265"/>
        <w:gridCol w:w="4637"/>
        <w:gridCol w:w="1595"/>
        <w:gridCol w:w="3415"/>
      </w:tblGrid>
      <w:tr w:rsidR="000F43E0" w:rsidRPr="00D42470" w14:paraId="63CB49B6" w14:textId="77777777" w:rsidTr="001F1BCF">
        <w:trPr>
          <w:trHeight w:val="1082"/>
        </w:trPr>
        <w:tc>
          <w:tcPr>
            <w:tcW w:w="191" w:type="pct"/>
            <w:shd w:val="clear" w:color="auto" w:fill="D9D9D9"/>
            <w:vAlign w:val="center"/>
          </w:tcPr>
          <w:bookmarkEnd w:id="60"/>
          <w:bookmarkEnd w:id="61"/>
          <w:p w14:paraId="22CE638C" w14:textId="77777777" w:rsidR="000F43E0" w:rsidRPr="00D42470" w:rsidRDefault="000F43E0" w:rsidP="00EC32AC">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ID</w:t>
            </w:r>
          </w:p>
        </w:tc>
        <w:tc>
          <w:tcPr>
            <w:tcW w:w="1216" w:type="pct"/>
            <w:shd w:val="clear" w:color="auto" w:fill="D9D9D9"/>
            <w:tcMar>
              <w:top w:w="0" w:type="dxa"/>
              <w:left w:w="108" w:type="dxa"/>
              <w:bottom w:w="0" w:type="dxa"/>
              <w:right w:w="108" w:type="dxa"/>
            </w:tcMar>
            <w:vAlign w:val="center"/>
          </w:tcPr>
          <w:p w14:paraId="62CDC3C1" w14:textId="77777777" w:rsidR="000F43E0" w:rsidRPr="00D42470" w:rsidRDefault="000F43E0" w:rsidP="00EC32AC">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Nombre del </w:t>
            </w:r>
            <w:r>
              <w:rPr>
                <w:rFonts w:ascii="Calibri" w:eastAsia="Calibri" w:hAnsi="Calibri" w:cs="Times New Roman"/>
                <w:b/>
                <w:bCs/>
                <w:sz w:val="20"/>
                <w:szCs w:val="20"/>
                <w:lang w:val="es-ES" w:eastAsia="es-ES"/>
              </w:rPr>
              <w:t>documento</w:t>
            </w:r>
            <w:r w:rsidRPr="00D42470">
              <w:rPr>
                <w:rFonts w:ascii="Calibri" w:eastAsia="Calibri" w:hAnsi="Calibri" w:cs="Times New Roman"/>
                <w:b/>
                <w:bCs/>
                <w:sz w:val="20"/>
                <w:szCs w:val="20"/>
                <w:lang w:val="es-ES" w:eastAsia="es-ES"/>
              </w:rPr>
              <w:t xml:space="preserve"> revisado</w:t>
            </w:r>
          </w:p>
        </w:tc>
        <w:tc>
          <w:tcPr>
            <w:tcW w:w="1727" w:type="pct"/>
            <w:shd w:val="clear" w:color="auto" w:fill="D9D9D9"/>
            <w:vAlign w:val="center"/>
          </w:tcPr>
          <w:p w14:paraId="0ADBB169" w14:textId="77777777" w:rsidR="007F32FA" w:rsidRPr="00D42470" w:rsidRDefault="007F32FA" w:rsidP="007F32FA">
            <w:pPr>
              <w:spacing w:after="0" w:line="240" w:lineRule="auto"/>
              <w:jc w:val="center"/>
              <w:rPr>
                <w:rFonts w:ascii="Calibri" w:eastAsia="Calibri" w:hAnsi="Calibri" w:cs="Times New Roman"/>
                <w:b/>
                <w:bCs/>
                <w:sz w:val="20"/>
                <w:szCs w:val="20"/>
                <w:lang w:val="es-ES" w:eastAsia="es-ES"/>
              </w:rPr>
            </w:pPr>
            <w:r>
              <w:rPr>
                <w:rFonts w:ascii="Calibri" w:eastAsia="Calibri" w:hAnsi="Calibri" w:cs="Times New Roman"/>
                <w:b/>
                <w:bCs/>
                <w:sz w:val="20"/>
                <w:szCs w:val="20"/>
                <w:lang w:val="es-ES" w:eastAsia="es-ES"/>
              </w:rPr>
              <w:t xml:space="preserve">Origen/ </w:t>
            </w:r>
            <w:r w:rsidRPr="00D42470">
              <w:rPr>
                <w:rFonts w:ascii="Calibri" w:eastAsia="Calibri" w:hAnsi="Calibri" w:cs="Times New Roman"/>
                <w:b/>
                <w:bCs/>
                <w:sz w:val="20"/>
                <w:szCs w:val="20"/>
                <w:lang w:val="es-ES" w:eastAsia="es-ES"/>
              </w:rPr>
              <w:t xml:space="preserve">Fuente </w:t>
            </w:r>
            <w:r>
              <w:rPr>
                <w:rFonts w:ascii="Calibri" w:eastAsia="Calibri" w:hAnsi="Calibri" w:cs="Times New Roman"/>
                <w:b/>
                <w:bCs/>
                <w:sz w:val="20"/>
                <w:szCs w:val="20"/>
                <w:lang w:val="es-ES" w:eastAsia="es-ES"/>
              </w:rPr>
              <w:t>del documento</w:t>
            </w:r>
          </w:p>
          <w:p w14:paraId="2931CB02" w14:textId="77777777" w:rsidR="000F43E0" w:rsidRPr="00D42470" w:rsidRDefault="000F43E0" w:rsidP="007F32FA">
            <w:pPr>
              <w:spacing w:after="0" w:line="240" w:lineRule="auto"/>
              <w:jc w:val="center"/>
              <w:rPr>
                <w:rFonts w:ascii="Calibri" w:eastAsia="Calibri" w:hAnsi="Calibri" w:cs="Times New Roman"/>
                <w:b/>
                <w:bCs/>
                <w:sz w:val="20"/>
                <w:szCs w:val="20"/>
                <w:lang w:val="es-ES" w:eastAsia="es-ES"/>
              </w:rPr>
            </w:pPr>
          </w:p>
        </w:tc>
        <w:tc>
          <w:tcPr>
            <w:tcW w:w="594" w:type="pct"/>
            <w:shd w:val="clear" w:color="auto" w:fill="D9D9D9"/>
            <w:vAlign w:val="center"/>
          </w:tcPr>
          <w:p w14:paraId="7645D89A" w14:textId="77777777" w:rsidR="000F43E0" w:rsidRPr="00D42470" w:rsidRDefault="000F43E0" w:rsidP="00EC32AC">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Organismo encomendado</w:t>
            </w:r>
          </w:p>
        </w:tc>
        <w:tc>
          <w:tcPr>
            <w:tcW w:w="1272" w:type="pct"/>
            <w:shd w:val="clear" w:color="auto" w:fill="D9D9D9"/>
            <w:vAlign w:val="center"/>
          </w:tcPr>
          <w:p w14:paraId="709373B8" w14:textId="77777777" w:rsidR="000F43E0" w:rsidRPr="00D42470" w:rsidRDefault="000F43E0" w:rsidP="00EC32AC">
            <w:pPr>
              <w:spacing w:after="0" w:line="240" w:lineRule="auto"/>
              <w:jc w:val="center"/>
              <w:rPr>
                <w:rFonts w:ascii="Calibri" w:eastAsia="Calibri" w:hAnsi="Calibri" w:cs="Times New Roman"/>
                <w:b/>
                <w:bCs/>
                <w:sz w:val="20"/>
                <w:szCs w:val="20"/>
                <w:lang w:val="es-ES" w:eastAsia="es-ES"/>
              </w:rPr>
            </w:pPr>
            <w:r w:rsidRPr="00D42470">
              <w:rPr>
                <w:rFonts w:ascii="Calibri" w:eastAsia="Calibri" w:hAnsi="Calibri" w:cs="Times New Roman"/>
                <w:b/>
                <w:bCs/>
                <w:sz w:val="20"/>
                <w:szCs w:val="20"/>
                <w:lang w:val="es-ES" w:eastAsia="es-ES"/>
              </w:rPr>
              <w:t xml:space="preserve">Observaciones </w:t>
            </w:r>
          </w:p>
        </w:tc>
      </w:tr>
      <w:tr w:rsidR="000F43E0" w:rsidRPr="00D42470" w14:paraId="74CF34A6" w14:textId="77777777" w:rsidTr="001F1BCF">
        <w:trPr>
          <w:trHeight w:val="362"/>
        </w:trPr>
        <w:tc>
          <w:tcPr>
            <w:tcW w:w="191" w:type="pct"/>
            <w:vAlign w:val="center"/>
          </w:tcPr>
          <w:p w14:paraId="08D7AC4E" w14:textId="77777777" w:rsidR="000F43E0" w:rsidRPr="00D42470" w:rsidRDefault="004D1464" w:rsidP="00EC32A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1</w:t>
            </w:r>
          </w:p>
        </w:tc>
        <w:tc>
          <w:tcPr>
            <w:tcW w:w="1216" w:type="pct"/>
            <w:tcMar>
              <w:top w:w="0" w:type="dxa"/>
              <w:left w:w="108" w:type="dxa"/>
              <w:bottom w:w="0" w:type="dxa"/>
              <w:right w:w="108" w:type="dxa"/>
            </w:tcMar>
            <w:vAlign w:val="center"/>
          </w:tcPr>
          <w:p w14:paraId="54F9D000" w14:textId="77777777" w:rsidR="000F43E0" w:rsidRPr="00D42470" w:rsidRDefault="001A04E2" w:rsidP="00705DC8">
            <w:pPr>
              <w:spacing w:after="0" w:line="240" w:lineRule="auto"/>
              <w:jc w:val="both"/>
              <w:rPr>
                <w:rFonts w:ascii="Calibri" w:eastAsia="Calibri" w:hAnsi="Calibri" w:cs="Times New Roman"/>
                <w:sz w:val="20"/>
                <w:szCs w:val="20"/>
                <w:lang w:val="es-ES"/>
              </w:rPr>
            </w:pPr>
            <w:r w:rsidRPr="001A04E2">
              <w:rPr>
                <w:rFonts w:ascii="Calibri" w:eastAsia="Calibri" w:hAnsi="Calibri" w:cs="Times New Roman"/>
                <w:sz w:val="20"/>
                <w:szCs w:val="20"/>
                <w:lang w:val="es-ES"/>
              </w:rPr>
              <w:t>O</w:t>
            </w:r>
            <w:r w:rsidR="00D53622">
              <w:rPr>
                <w:rFonts w:ascii="Calibri" w:eastAsia="Calibri" w:hAnsi="Calibri" w:cs="Times New Roman"/>
                <w:sz w:val="20"/>
                <w:szCs w:val="20"/>
                <w:lang w:val="es-ES"/>
              </w:rPr>
              <w:t>RD</w:t>
            </w:r>
            <w:r w:rsidRPr="001A04E2">
              <w:rPr>
                <w:rFonts w:ascii="Calibri" w:eastAsia="Calibri" w:hAnsi="Calibri" w:cs="Times New Roman"/>
                <w:sz w:val="20"/>
                <w:szCs w:val="20"/>
                <w:lang w:val="es-ES"/>
              </w:rPr>
              <w:t>. LGBO N° 011/2017</w:t>
            </w:r>
          </w:p>
        </w:tc>
        <w:tc>
          <w:tcPr>
            <w:tcW w:w="1727" w:type="pct"/>
            <w:vAlign w:val="center"/>
          </w:tcPr>
          <w:p w14:paraId="0EAD7B87" w14:textId="77777777" w:rsidR="000F43E0" w:rsidRPr="00D42470" w:rsidRDefault="001A04E2" w:rsidP="00EC32A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eastAsia="es-ES"/>
              </w:rPr>
              <w:t>SMA</w:t>
            </w:r>
          </w:p>
        </w:tc>
        <w:tc>
          <w:tcPr>
            <w:tcW w:w="594" w:type="pct"/>
            <w:vAlign w:val="center"/>
          </w:tcPr>
          <w:p w14:paraId="30689042" w14:textId="77777777" w:rsidR="000F43E0" w:rsidRPr="00D42470" w:rsidRDefault="001A04E2" w:rsidP="00EC32AC">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rPr>
              <w:t>SEREMI de Salud, Región O´Higgins</w:t>
            </w:r>
          </w:p>
        </w:tc>
        <w:tc>
          <w:tcPr>
            <w:tcW w:w="1272" w:type="pct"/>
            <w:vAlign w:val="center"/>
          </w:tcPr>
          <w:p w14:paraId="3672FFE1" w14:textId="5A453C18" w:rsidR="000F43E0" w:rsidRPr="00D42470" w:rsidRDefault="001A04E2" w:rsidP="001A04E2">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Solicita </w:t>
            </w:r>
            <w:r w:rsidR="00EB3170">
              <w:rPr>
                <w:rFonts w:ascii="Calibri" w:eastAsia="Calibri" w:hAnsi="Calibri" w:cs="Times New Roman"/>
                <w:sz w:val="20"/>
                <w:szCs w:val="20"/>
                <w:lang w:val="es-ES" w:eastAsia="es-ES"/>
              </w:rPr>
              <w:t xml:space="preserve">a la SEREMI de Salud, Región de O´Higgins </w:t>
            </w:r>
            <w:r>
              <w:rPr>
                <w:rFonts w:ascii="Calibri" w:eastAsia="Calibri" w:hAnsi="Calibri" w:cs="Times New Roman"/>
                <w:sz w:val="20"/>
                <w:szCs w:val="20"/>
                <w:lang w:val="es-ES" w:eastAsia="es-ES"/>
              </w:rPr>
              <w:t>i</w:t>
            </w:r>
            <w:r w:rsidRPr="001A04E2">
              <w:rPr>
                <w:rFonts w:ascii="Calibri" w:eastAsia="Calibri" w:hAnsi="Calibri" w:cs="Times New Roman"/>
                <w:sz w:val="20"/>
                <w:szCs w:val="20"/>
                <w:lang w:val="es-ES" w:eastAsia="es-ES"/>
              </w:rPr>
              <w:t xml:space="preserve">nformación relativa a la Unidad </w:t>
            </w:r>
            <w:r w:rsidR="00071925" w:rsidRPr="00B16634">
              <w:rPr>
                <w:rFonts w:ascii="Calibri" w:eastAsia="Calibri" w:hAnsi="Calibri" w:cs="Times New Roman"/>
                <w:sz w:val="20"/>
                <w:szCs w:val="20"/>
                <w:lang w:val="es-ES" w:eastAsia="es-ES"/>
              </w:rPr>
              <w:t>Gestión Integral de Residuos Geobarra Exins</w:t>
            </w:r>
            <w:r>
              <w:rPr>
                <w:rFonts w:ascii="Calibri" w:eastAsia="Calibri" w:hAnsi="Calibri" w:cs="Times New Roman"/>
                <w:sz w:val="20"/>
                <w:szCs w:val="20"/>
                <w:lang w:val="es-ES" w:eastAsia="es-ES"/>
              </w:rPr>
              <w:t>.</w:t>
            </w:r>
            <w:r w:rsidR="00B16634">
              <w:rPr>
                <w:rFonts w:ascii="Calibri" w:eastAsia="Calibri" w:hAnsi="Calibri" w:cs="Times New Roman"/>
                <w:sz w:val="20"/>
                <w:szCs w:val="20"/>
                <w:lang w:val="es-ES" w:eastAsia="es-ES"/>
              </w:rPr>
              <w:t xml:space="preserve"> (anexo 1)</w:t>
            </w:r>
          </w:p>
        </w:tc>
      </w:tr>
      <w:tr w:rsidR="000F43E0" w:rsidRPr="00D42470" w14:paraId="31610239" w14:textId="77777777" w:rsidTr="001F1BCF">
        <w:trPr>
          <w:trHeight w:val="320"/>
        </w:trPr>
        <w:tc>
          <w:tcPr>
            <w:tcW w:w="191" w:type="pct"/>
            <w:vAlign w:val="center"/>
          </w:tcPr>
          <w:p w14:paraId="4C23C34F" w14:textId="77777777" w:rsidR="000F43E0" w:rsidRPr="00D42470" w:rsidRDefault="004D1464" w:rsidP="00EC32A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2</w:t>
            </w:r>
          </w:p>
        </w:tc>
        <w:tc>
          <w:tcPr>
            <w:tcW w:w="1216" w:type="pct"/>
            <w:tcMar>
              <w:top w:w="0" w:type="dxa"/>
              <w:left w:w="108" w:type="dxa"/>
              <w:bottom w:w="0" w:type="dxa"/>
              <w:right w:w="108" w:type="dxa"/>
            </w:tcMar>
            <w:vAlign w:val="center"/>
          </w:tcPr>
          <w:p w14:paraId="1308830C" w14:textId="77777777" w:rsidR="000F43E0" w:rsidRPr="00D42470" w:rsidRDefault="001A04E2" w:rsidP="00705DC8">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O</w:t>
            </w:r>
            <w:r w:rsidR="00D53622">
              <w:rPr>
                <w:rFonts w:ascii="Calibri" w:eastAsia="Calibri" w:hAnsi="Calibri" w:cs="Times New Roman"/>
                <w:sz w:val="20"/>
                <w:szCs w:val="20"/>
                <w:lang w:val="es-ES"/>
              </w:rPr>
              <w:t>RD</w:t>
            </w:r>
            <w:r>
              <w:rPr>
                <w:rFonts w:ascii="Calibri" w:eastAsia="Calibri" w:hAnsi="Calibri" w:cs="Times New Roman"/>
                <w:sz w:val="20"/>
                <w:szCs w:val="20"/>
                <w:lang w:val="es-ES"/>
              </w:rPr>
              <w:t xml:space="preserve"> N° 395/2017</w:t>
            </w:r>
          </w:p>
        </w:tc>
        <w:tc>
          <w:tcPr>
            <w:tcW w:w="1727" w:type="pct"/>
            <w:vAlign w:val="center"/>
          </w:tcPr>
          <w:p w14:paraId="48981290" w14:textId="77777777" w:rsidR="000F43E0" w:rsidRPr="00D42470" w:rsidRDefault="001A04E2" w:rsidP="00EC32A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SEREMI de Salud, Región O´Higgins</w:t>
            </w:r>
          </w:p>
        </w:tc>
        <w:tc>
          <w:tcPr>
            <w:tcW w:w="594" w:type="pct"/>
            <w:vAlign w:val="center"/>
          </w:tcPr>
          <w:p w14:paraId="0D0D08CA" w14:textId="77777777" w:rsidR="000F43E0" w:rsidRPr="00D42470" w:rsidRDefault="001A04E2" w:rsidP="00EC32AC">
            <w:pPr>
              <w:spacing w:after="0" w:line="240" w:lineRule="auto"/>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72" w:type="pct"/>
            <w:vAlign w:val="center"/>
          </w:tcPr>
          <w:p w14:paraId="4816E521" w14:textId="1E1813A1" w:rsidR="000F43E0" w:rsidRPr="00D42470" w:rsidRDefault="0048156E" w:rsidP="001A04E2">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Hace entrega de antecedentes solicitados por la Superintendencia</w:t>
            </w:r>
            <w:r w:rsidR="001A04E2">
              <w:rPr>
                <w:rFonts w:ascii="Calibri" w:eastAsia="Calibri" w:hAnsi="Calibri" w:cs="Times New Roman"/>
                <w:sz w:val="20"/>
                <w:szCs w:val="20"/>
                <w:lang w:val="es-ES" w:eastAsia="es-ES"/>
              </w:rPr>
              <w:t xml:space="preserve">, sobre la empresa </w:t>
            </w:r>
            <w:r w:rsidR="001A04E2" w:rsidRPr="001A04E2">
              <w:rPr>
                <w:rFonts w:ascii="Calibri" w:eastAsia="Calibri" w:hAnsi="Calibri" w:cs="Times New Roman"/>
                <w:sz w:val="20"/>
                <w:szCs w:val="20"/>
                <w:lang w:val="es-ES" w:eastAsia="es-ES"/>
              </w:rPr>
              <w:t xml:space="preserve"> </w:t>
            </w:r>
            <w:r w:rsidR="00071925" w:rsidRPr="00B16634">
              <w:rPr>
                <w:rFonts w:ascii="Calibri" w:eastAsia="Calibri" w:hAnsi="Calibri" w:cs="Times New Roman"/>
                <w:sz w:val="20"/>
                <w:szCs w:val="20"/>
                <w:lang w:val="es-ES" w:eastAsia="es-ES"/>
              </w:rPr>
              <w:t>Gestión Integral de Residuos Geobarra Exins S.A</w:t>
            </w:r>
            <w:r w:rsidR="00071925">
              <w:rPr>
                <w:rFonts w:ascii="Calibri" w:eastAsia="Calibri" w:hAnsi="Calibri" w:cs="Times New Roman"/>
                <w:sz w:val="20"/>
                <w:szCs w:val="20"/>
                <w:lang w:val="es-ES" w:eastAsia="es-ES"/>
              </w:rPr>
              <w:t xml:space="preserve"> </w:t>
            </w:r>
            <w:r w:rsidR="00B16634">
              <w:rPr>
                <w:rFonts w:ascii="Calibri" w:eastAsia="Calibri" w:hAnsi="Calibri" w:cs="Times New Roman"/>
                <w:sz w:val="20"/>
                <w:szCs w:val="20"/>
                <w:lang w:val="es-ES" w:eastAsia="es-ES"/>
              </w:rPr>
              <w:t xml:space="preserve">(anexo </w:t>
            </w:r>
            <w:r w:rsidR="00EB3170">
              <w:rPr>
                <w:rFonts w:ascii="Calibri" w:eastAsia="Calibri" w:hAnsi="Calibri" w:cs="Times New Roman"/>
                <w:sz w:val="20"/>
                <w:szCs w:val="20"/>
                <w:lang w:val="es-ES" w:eastAsia="es-ES"/>
              </w:rPr>
              <w:t>1</w:t>
            </w:r>
            <w:r w:rsidR="00B16634">
              <w:rPr>
                <w:rFonts w:ascii="Calibri" w:eastAsia="Calibri" w:hAnsi="Calibri" w:cs="Times New Roman"/>
                <w:sz w:val="20"/>
                <w:szCs w:val="20"/>
                <w:lang w:val="es-ES" w:eastAsia="es-ES"/>
              </w:rPr>
              <w:t>)</w:t>
            </w:r>
          </w:p>
        </w:tc>
      </w:tr>
      <w:tr w:rsidR="000F43E0" w:rsidRPr="00D42470" w14:paraId="2544BE2A" w14:textId="77777777" w:rsidTr="001F1BCF">
        <w:trPr>
          <w:trHeight w:val="336"/>
        </w:trPr>
        <w:tc>
          <w:tcPr>
            <w:tcW w:w="191" w:type="pct"/>
            <w:vAlign w:val="center"/>
          </w:tcPr>
          <w:p w14:paraId="719F1960" w14:textId="77777777" w:rsidR="000F43E0" w:rsidRPr="00D42470" w:rsidRDefault="004D1464" w:rsidP="00EC32A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3</w:t>
            </w:r>
          </w:p>
        </w:tc>
        <w:tc>
          <w:tcPr>
            <w:tcW w:w="1216" w:type="pct"/>
            <w:tcMar>
              <w:top w:w="0" w:type="dxa"/>
              <w:left w:w="70" w:type="dxa"/>
              <w:bottom w:w="0" w:type="dxa"/>
              <w:right w:w="70" w:type="dxa"/>
            </w:tcMar>
            <w:vAlign w:val="center"/>
          </w:tcPr>
          <w:p w14:paraId="7F9D5B73" w14:textId="77777777" w:rsidR="000F43E0" w:rsidRPr="00D42470" w:rsidRDefault="00B16634" w:rsidP="00705DC8">
            <w:pPr>
              <w:spacing w:after="0" w:line="240" w:lineRule="auto"/>
              <w:jc w:val="both"/>
              <w:rPr>
                <w:rFonts w:ascii="Calibri" w:eastAsia="Calibri" w:hAnsi="Calibri" w:cs="Times New Roman"/>
                <w:sz w:val="20"/>
                <w:szCs w:val="20"/>
                <w:lang w:val="es-ES"/>
              </w:rPr>
            </w:pPr>
            <w:r w:rsidRPr="00B16634">
              <w:rPr>
                <w:rFonts w:ascii="Calibri" w:eastAsia="Calibri" w:hAnsi="Calibri" w:cs="Times New Roman"/>
                <w:sz w:val="20"/>
                <w:szCs w:val="20"/>
                <w:lang w:val="es-ES"/>
              </w:rPr>
              <w:t>Resolución Exenta LGBO N° 017</w:t>
            </w:r>
            <w:r>
              <w:rPr>
                <w:rFonts w:ascii="Calibri" w:eastAsia="Calibri" w:hAnsi="Calibri" w:cs="Times New Roman"/>
                <w:sz w:val="20"/>
                <w:szCs w:val="20"/>
                <w:lang w:val="es-ES"/>
              </w:rPr>
              <w:t>/2017</w:t>
            </w:r>
          </w:p>
        </w:tc>
        <w:tc>
          <w:tcPr>
            <w:tcW w:w="1727" w:type="pct"/>
            <w:vAlign w:val="center"/>
          </w:tcPr>
          <w:p w14:paraId="52CA5A6A" w14:textId="77777777" w:rsidR="000F43E0" w:rsidRPr="00D42470" w:rsidRDefault="00B16634" w:rsidP="00EC32A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594" w:type="pct"/>
            <w:vAlign w:val="center"/>
          </w:tcPr>
          <w:p w14:paraId="37FB764A" w14:textId="77777777" w:rsidR="000F43E0" w:rsidRPr="00D42470" w:rsidRDefault="00B16634" w:rsidP="00EC32AC">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72" w:type="pct"/>
            <w:vAlign w:val="center"/>
          </w:tcPr>
          <w:p w14:paraId="44F5D04C" w14:textId="77777777" w:rsidR="000F43E0" w:rsidRPr="00D42470" w:rsidRDefault="00B16634" w:rsidP="00C46C09">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Solicita información a la Empresa </w:t>
            </w:r>
            <w:r w:rsidRPr="00B16634">
              <w:rPr>
                <w:rFonts w:ascii="Calibri" w:eastAsia="Calibri" w:hAnsi="Calibri" w:cs="Times New Roman"/>
                <w:sz w:val="20"/>
                <w:szCs w:val="20"/>
                <w:lang w:val="es-ES" w:eastAsia="es-ES"/>
              </w:rPr>
              <w:t>Gestión Integral de Residuos Geobarra Exins S.A</w:t>
            </w:r>
            <w:r>
              <w:rPr>
                <w:rFonts w:ascii="Calibri" w:eastAsia="Calibri" w:hAnsi="Calibri" w:cs="Times New Roman"/>
                <w:sz w:val="20"/>
                <w:szCs w:val="20"/>
                <w:lang w:val="es-ES" w:eastAsia="es-ES"/>
              </w:rPr>
              <w:t xml:space="preserve"> (anexo </w:t>
            </w:r>
            <w:r w:rsidR="00EB3170">
              <w:rPr>
                <w:rFonts w:ascii="Calibri" w:eastAsia="Calibri" w:hAnsi="Calibri" w:cs="Times New Roman"/>
                <w:sz w:val="20"/>
                <w:szCs w:val="20"/>
                <w:lang w:val="es-ES" w:eastAsia="es-ES"/>
              </w:rPr>
              <w:t>2</w:t>
            </w:r>
            <w:r>
              <w:rPr>
                <w:rFonts w:ascii="Calibri" w:eastAsia="Calibri" w:hAnsi="Calibri" w:cs="Times New Roman"/>
                <w:sz w:val="20"/>
                <w:szCs w:val="20"/>
                <w:lang w:val="es-ES" w:eastAsia="es-ES"/>
              </w:rPr>
              <w:t>)</w:t>
            </w:r>
          </w:p>
        </w:tc>
      </w:tr>
      <w:tr w:rsidR="00B16634" w:rsidRPr="00D42470" w14:paraId="61885B07" w14:textId="77777777" w:rsidTr="001F1BCF">
        <w:trPr>
          <w:trHeight w:val="336"/>
        </w:trPr>
        <w:tc>
          <w:tcPr>
            <w:tcW w:w="191" w:type="pct"/>
            <w:vAlign w:val="center"/>
          </w:tcPr>
          <w:p w14:paraId="6D5FE0BB" w14:textId="275A7DE7" w:rsidR="00B16634" w:rsidRDefault="0061661C" w:rsidP="00EC32A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4</w:t>
            </w:r>
          </w:p>
        </w:tc>
        <w:tc>
          <w:tcPr>
            <w:tcW w:w="1216" w:type="pct"/>
            <w:tcMar>
              <w:top w:w="0" w:type="dxa"/>
              <w:left w:w="70" w:type="dxa"/>
              <w:bottom w:w="0" w:type="dxa"/>
              <w:right w:w="70" w:type="dxa"/>
            </w:tcMar>
            <w:vAlign w:val="center"/>
          </w:tcPr>
          <w:p w14:paraId="123D5C19" w14:textId="77777777" w:rsidR="00B16634" w:rsidRPr="00B16634" w:rsidRDefault="002A3E86" w:rsidP="00705DC8">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Carta</w:t>
            </w:r>
            <w:r w:rsidR="002303D7">
              <w:rPr>
                <w:rFonts w:ascii="Calibri" w:eastAsia="Calibri" w:hAnsi="Calibri" w:cs="Times New Roman"/>
                <w:sz w:val="20"/>
                <w:szCs w:val="20"/>
                <w:lang w:val="es-ES"/>
              </w:rPr>
              <w:t xml:space="preserve"> </w:t>
            </w:r>
            <w:r w:rsidR="002303D7" w:rsidRPr="002303D7">
              <w:rPr>
                <w:rFonts w:ascii="Calibri" w:eastAsia="Calibri" w:hAnsi="Calibri" w:cs="Times New Roman"/>
                <w:sz w:val="20"/>
                <w:szCs w:val="20"/>
                <w:lang w:val="es-ES"/>
              </w:rPr>
              <w:t>de la empresa Geobarra Exins, fecha 13 de octubre de 2017.</w:t>
            </w:r>
          </w:p>
        </w:tc>
        <w:tc>
          <w:tcPr>
            <w:tcW w:w="1727" w:type="pct"/>
            <w:vAlign w:val="center"/>
          </w:tcPr>
          <w:p w14:paraId="5702EFCA" w14:textId="77777777" w:rsidR="00B16634" w:rsidRDefault="002303D7" w:rsidP="00EC32A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Empresa </w:t>
            </w:r>
            <w:r w:rsidRPr="002303D7">
              <w:rPr>
                <w:rFonts w:ascii="Calibri" w:eastAsia="Calibri" w:hAnsi="Calibri" w:cs="Times New Roman"/>
                <w:sz w:val="20"/>
                <w:szCs w:val="20"/>
                <w:lang w:val="es-ES"/>
              </w:rPr>
              <w:t>Gestión Integral de Residuos Geobarra Exins S.A</w:t>
            </w:r>
          </w:p>
        </w:tc>
        <w:tc>
          <w:tcPr>
            <w:tcW w:w="594" w:type="pct"/>
            <w:vAlign w:val="center"/>
          </w:tcPr>
          <w:p w14:paraId="26B607E1" w14:textId="77777777" w:rsidR="00B16634" w:rsidRDefault="002303D7" w:rsidP="00EC32AC">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72" w:type="pct"/>
            <w:vAlign w:val="center"/>
          </w:tcPr>
          <w:p w14:paraId="30590101" w14:textId="77777777" w:rsidR="00B16634" w:rsidRDefault="003C5591" w:rsidP="002303D7">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Hace entrega de</w:t>
            </w:r>
            <w:r w:rsidR="00EB3170">
              <w:rPr>
                <w:rFonts w:ascii="Calibri" w:eastAsia="Calibri" w:hAnsi="Calibri" w:cs="Times New Roman"/>
                <w:sz w:val="20"/>
                <w:szCs w:val="20"/>
                <w:lang w:val="es-ES" w:eastAsia="es-ES"/>
              </w:rPr>
              <w:t xml:space="preserve"> la siguiente información</w:t>
            </w:r>
            <w:r w:rsidR="002303D7">
              <w:rPr>
                <w:rFonts w:ascii="Calibri" w:eastAsia="Calibri" w:hAnsi="Calibri" w:cs="Times New Roman"/>
                <w:sz w:val="20"/>
                <w:szCs w:val="20"/>
                <w:lang w:val="es-ES" w:eastAsia="es-ES"/>
              </w:rPr>
              <w:t xml:space="preserve">; </w:t>
            </w:r>
            <w:r w:rsidR="0048156E">
              <w:rPr>
                <w:rFonts w:ascii="Calibri" w:eastAsia="Calibri" w:hAnsi="Calibri" w:cs="Times New Roman"/>
                <w:sz w:val="20"/>
                <w:szCs w:val="20"/>
                <w:lang w:val="es-ES" w:eastAsia="es-ES"/>
              </w:rPr>
              <w:t xml:space="preserve">8 </w:t>
            </w:r>
            <w:r w:rsidR="002303D7">
              <w:rPr>
                <w:rFonts w:ascii="Calibri" w:eastAsia="Calibri" w:hAnsi="Calibri" w:cs="Times New Roman"/>
                <w:sz w:val="20"/>
                <w:szCs w:val="20"/>
                <w:lang w:val="es-ES" w:eastAsia="es-ES"/>
              </w:rPr>
              <w:t xml:space="preserve">Autorizaciones </w:t>
            </w:r>
            <w:r w:rsidR="0048156E">
              <w:rPr>
                <w:rFonts w:ascii="Calibri" w:eastAsia="Calibri" w:hAnsi="Calibri" w:cs="Times New Roman"/>
                <w:sz w:val="20"/>
                <w:szCs w:val="20"/>
                <w:lang w:val="es-ES" w:eastAsia="es-ES"/>
              </w:rPr>
              <w:t>Sanitarias</w:t>
            </w:r>
            <w:r w:rsidR="002303D7">
              <w:rPr>
                <w:rFonts w:ascii="Calibri" w:eastAsia="Calibri" w:hAnsi="Calibri" w:cs="Times New Roman"/>
                <w:sz w:val="20"/>
                <w:szCs w:val="20"/>
                <w:lang w:val="es-ES" w:eastAsia="es-ES"/>
              </w:rPr>
              <w:t>, registro SIDREP 2015,</w:t>
            </w:r>
            <w:r w:rsidR="00D53622">
              <w:rPr>
                <w:rFonts w:ascii="Calibri" w:eastAsia="Calibri" w:hAnsi="Calibri" w:cs="Times New Roman"/>
                <w:sz w:val="20"/>
                <w:szCs w:val="20"/>
                <w:lang w:val="es-ES" w:eastAsia="es-ES"/>
              </w:rPr>
              <w:t xml:space="preserve"> </w:t>
            </w:r>
            <w:r w:rsidR="002303D7">
              <w:rPr>
                <w:rFonts w:ascii="Calibri" w:eastAsia="Calibri" w:hAnsi="Calibri" w:cs="Times New Roman"/>
                <w:sz w:val="20"/>
                <w:szCs w:val="20"/>
                <w:lang w:val="es-ES" w:eastAsia="es-ES"/>
              </w:rPr>
              <w:t xml:space="preserve">2016 y 2017, Descripción de proceso cuerpos moledores, registro residuos no peligrosos, correspondientes a los años 2015, 2016 y 2017. (anexo </w:t>
            </w:r>
            <w:r w:rsidR="00EB3170">
              <w:rPr>
                <w:rFonts w:ascii="Calibri" w:eastAsia="Calibri" w:hAnsi="Calibri" w:cs="Times New Roman"/>
                <w:sz w:val="20"/>
                <w:szCs w:val="20"/>
                <w:lang w:val="es-ES" w:eastAsia="es-ES"/>
              </w:rPr>
              <w:t>2</w:t>
            </w:r>
            <w:r w:rsidR="002303D7">
              <w:rPr>
                <w:rFonts w:ascii="Calibri" w:eastAsia="Calibri" w:hAnsi="Calibri" w:cs="Times New Roman"/>
                <w:sz w:val="20"/>
                <w:szCs w:val="20"/>
                <w:lang w:val="es-ES" w:eastAsia="es-ES"/>
              </w:rPr>
              <w:t>)</w:t>
            </w:r>
          </w:p>
        </w:tc>
      </w:tr>
      <w:tr w:rsidR="00B16634" w:rsidRPr="00D42470" w14:paraId="68889DEB" w14:textId="77777777" w:rsidTr="001F1BCF">
        <w:trPr>
          <w:trHeight w:val="336"/>
        </w:trPr>
        <w:tc>
          <w:tcPr>
            <w:tcW w:w="191" w:type="pct"/>
            <w:vAlign w:val="center"/>
          </w:tcPr>
          <w:p w14:paraId="47190950" w14:textId="5A01DA4C" w:rsidR="00B16634" w:rsidRDefault="0061661C" w:rsidP="00EC32A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5</w:t>
            </w:r>
          </w:p>
        </w:tc>
        <w:tc>
          <w:tcPr>
            <w:tcW w:w="1216" w:type="pct"/>
            <w:tcMar>
              <w:top w:w="0" w:type="dxa"/>
              <w:left w:w="70" w:type="dxa"/>
              <w:bottom w:w="0" w:type="dxa"/>
              <w:right w:w="70" w:type="dxa"/>
            </w:tcMar>
            <w:vAlign w:val="center"/>
          </w:tcPr>
          <w:p w14:paraId="26871FE0" w14:textId="77777777" w:rsidR="00B16634" w:rsidRPr="00B16634" w:rsidRDefault="0048156E" w:rsidP="00EC32A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Resolución Exenta LGBO N° 021/2017</w:t>
            </w:r>
          </w:p>
        </w:tc>
        <w:tc>
          <w:tcPr>
            <w:tcW w:w="1727" w:type="pct"/>
            <w:vAlign w:val="center"/>
          </w:tcPr>
          <w:p w14:paraId="28DE97BD" w14:textId="77777777" w:rsidR="00B16634" w:rsidRDefault="0048156E" w:rsidP="00EC32AC">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SMA</w:t>
            </w:r>
          </w:p>
        </w:tc>
        <w:tc>
          <w:tcPr>
            <w:tcW w:w="594" w:type="pct"/>
            <w:vAlign w:val="center"/>
          </w:tcPr>
          <w:p w14:paraId="7E6FEC72" w14:textId="77777777" w:rsidR="00B16634" w:rsidRDefault="00B16634" w:rsidP="00EC32AC">
            <w:pPr>
              <w:spacing w:after="0" w:line="240" w:lineRule="auto"/>
              <w:ind w:left="149"/>
              <w:jc w:val="center"/>
              <w:rPr>
                <w:rFonts w:ascii="Calibri" w:eastAsia="Calibri" w:hAnsi="Calibri" w:cs="Times New Roman"/>
                <w:sz w:val="20"/>
                <w:szCs w:val="20"/>
                <w:lang w:val="es-ES" w:eastAsia="es-ES"/>
              </w:rPr>
            </w:pPr>
          </w:p>
        </w:tc>
        <w:tc>
          <w:tcPr>
            <w:tcW w:w="1272" w:type="pct"/>
            <w:vAlign w:val="center"/>
          </w:tcPr>
          <w:p w14:paraId="26CED9DC" w14:textId="77777777" w:rsidR="00B16634" w:rsidRDefault="00A33257" w:rsidP="00A33257">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Solicita nuevamente información a la Empresa </w:t>
            </w:r>
            <w:r w:rsidRPr="00B16634">
              <w:rPr>
                <w:rFonts w:ascii="Calibri" w:eastAsia="Calibri" w:hAnsi="Calibri" w:cs="Times New Roman"/>
                <w:sz w:val="20"/>
                <w:szCs w:val="20"/>
                <w:lang w:val="es-ES" w:eastAsia="es-ES"/>
              </w:rPr>
              <w:t>Gestión Integral de Residuos Geobarra Exins S.A</w:t>
            </w:r>
            <w:r w:rsidR="00B017D1">
              <w:rPr>
                <w:rFonts w:ascii="Calibri" w:eastAsia="Calibri" w:hAnsi="Calibri" w:cs="Times New Roman"/>
                <w:sz w:val="20"/>
                <w:szCs w:val="20"/>
                <w:lang w:val="es-ES" w:eastAsia="es-ES"/>
              </w:rPr>
              <w:t>.</w:t>
            </w:r>
            <w:r w:rsidR="00EB3170">
              <w:rPr>
                <w:rFonts w:ascii="Calibri" w:eastAsia="Calibri" w:hAnsi="Calibri" w:cs="Times New Roman"/>
                <w:sz w:val="20"/>
                <w:szCs w:val="20"/>
                <w:lang w:val="es-ES" w:eastAsia="es-ES"/>
              </w:rPr>
              <w:t xml:space="preserve"> (anexo 2)</w:t>
            </w:r>
          </w:p>
        </w:tc>
      </w:tr>
      <w:tr w:rsidR="00AD1869" w:rsidRPr="00D42470" w14:paraId="0AA98A4C" w14:textId="77777777" w:rsidTr="001F1BCF">
        <w:trPr>
          <w:trHeight w:val="336"/>
        </w:trPr>
        <w:tc>
          <w:tcPr>
            <w:tcW w:w="191" w:type="pct"/>
            <w:vAlign w:val="center"/>
          </w:tcPr>
          <w:p w14:paraId="11D0CC69" w14:textId="6F93EBED" w:rsidR="00AD1869" w:rsidRDefault="0061661C" w:rsidP="00AD186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6</w:t>
            </w:r>
          </w:p>
        </w:tc>
        <w:tc>
          <w:tcPr>
            <w:tcW w:w="1216" w:type="pct"/>
            <w:tcMar>
              <w:top w:w="0" w:type="dxa"/>
              <w:left w:w="70" w:type="dxa"/>
              <w:bottom w:w="0" w:type="dxa"/>
              <w:right w:w="70" w:type="dxa"/>
            </w:tcMar>
            <w:vAlign w:val="center"/>
          </w:tcPr>
          <w:p w14:paraId="123E992F" w14:textId="77777777" w:rsidR="00AD1869" w:rsidRDefault="00AD1869" w:rsidP="00AD1869">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Carta </w:t>
            </w:r>
            <w:r w:rsidRPr="002303D7">
              <w:rPr>
                <w:rFonts w:ascii="Calibri" w:eastAsia="Calibri" w:hAnsi="Calibri" w:cs="Times New Roman"/>
                <w:sz w:val="20"/>
                <w:szCs w:val="20"/>
                <w:lang w:val="es-ES"/>
              </w:rPr>
              <w:t xml:space="preserve">de la empresa Geobarra Exins, fecha </w:t>
            </w:r>
            <w:r>
              <w:rPr>
                <w:rFonts w:ascii="Calibri" w:eastAsia="Calibri" w:hAnsi="Calibri" w:cs="Times New Roman"/>
                <w:sz w:val="20"/>
                <w:szCs w:val="20"/>
                <w:lang w:val="es-ES"/>
              </w:rPr>
              <w:t>05</w:t>
            </w:r>
            <w:r w:rsidRPr="002303D7">
              <w:rPr>
                <w:rFonts w:ascii="Calibri" w:eastAsia="Calibri" w:hAnsi="Calibri" w:cs="Times New Roman"/>
                <w:sz w:val="20"/>
                <w:szCs w:val="20"/>
                <w:lang w:val="es-ES"/>
              </w:rPr>
              <w:t xml:space="preserve"> de </w:t>
            </w:r>
            <w:r>
              <w:rPr>
                <w:rFonts w:ascii="Calibri" w:eastAsia="Calibri" w:hAnsi="Calibri" w:cs="Times New Roman"/>
                <w:sz w:val="20"/>
                <w:szCs w:val="20"/>
                <w:lang w:val="es-ES"/>
              </w:rPr>
              <w:t>enero</w:t>
            </w:r>
            <w:r w:rsidRPr="002303D7">
              <w:rPr>
                <w:rFonts w:ascii="Calibri" w:eastAsia="Calibri" w:hAnsi="Calibri" w:cs="Times New Roman"/>
                <w:sz w:val="20"/>
                <w:szCs w:val="20"/>
                <w:lang w:val="es-ES"/>
              </w:rPr>
              <w:t xml:space="preserve"> de 201</w:t>
            </w:r>
            <w:r>
              <w:rPr>
                <w:rFonts w:ascii="Calibri" w:eastAsia="Calibri" w:hAnsi="Calibri" w:cs="Times New Roman"/>
                <w:sz w:val="20"/>
                <w:szCs w:val="20"/>
                <w:lang w:val="es-ES"/>
              </w:rPr>
              <w:t>8</w:t>
            </w:r>
          </w:p>
        </w:tc>
        <w:tc>
          <w:tcPr>
            <w:tcW w:w="1727" w:type="pct"/>
            <w:vAlign w:val="center"/>
          </w:tcPr>
          <w:p w14:paraId="06876D08" w14:textId="77777777" w:rsidR="00AD1869" w:rsidRDefault="00AD1869" w:rsidP="00AD186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 xml:space="preserve">Empresa </w:t>
            </w:r>
            <w:r w:rsidRPr="002303D7">
              <w:rPr>
                <w:rFonts w:ascii="Calibri" w:eastAsia="Calibri" w:hAnsi="Calibri" w:cs="Times New Roman"/>
                <w:sz w:val="20"/>
                <w:szCs w:val="20"/>
                <w:lang w:val="es-ES"/>
              </w:rPr>
              <w:t>Gestión Integral de Residuos Geobarra Exins S.A</w:t>
            </w:r>
          </w:p>
        </w:tc>
        <w:tc>
          <w:tcPr>
            <w:tcW w:w="594" w:type="pct"/>
            <w:vAlign w:val="center"/>
          </w:tcPr>
          <w:p w14:paraId="146E6DED" w14:textId="77777777" w:rsidR="00AD1869" w:rsidRDefault="00AD1869" w:rsidP="00AD1869">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72" w:type="pct"/>
            <w:vAlign w:val="center"/>
          </w:tcPr>
          <w:p w14:paraId="6B7BE267" w14:textId="77777777" w:rsidR="00AD1869" w:rsidRDefault="00010689" w:rsidP="00AD1869">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Hace entrega</w:t>
            </w:r>
            <w:r w:rsidR="00AD1869">
              <w:rPr>
                <w:rFonts w:ascii="Calibri" w:eastAsia="Calibri" w:hAnsi="Calibri" w:cs="Times New Roman"/>
                <w:sz w:val="20"/>
                <w:szCs w:val="20"/>
                <w:lang w:val="es-ES" w:eastAsia="es-ES"/>
              </w:rPr>
              <w:t xml:space="preserve"> de información solicitada en </w:t>
            </w:r>
            <w:r w:rsidR="00AD1869">
              <w:rPr>
                <w:rFonts w:ascii="Calibri" w:eastAsia="Calibri" w:hAnsi="Calibri" w:cs="Times New Roman"/>
                <w:sz w:val="20"/>
                <w:szCs w:val="20"/>
                <w:lang w:val="es-ES"/>
              </w:rPr>
              <w:t>Resolución Exenta LGBO N° 021/2017.</w:t>
            </w:r>
            <w:r w:rsidR="00EB3170">
              <w:rPr>
                <w:rFonts w:ascii="Calibri" w:eastAsia="Calibri" w:hAnsi="Calibri" w:cs="Times New Roman"/>
                <w:sz w:val="20"/>
                <w:szCs w:val="20"/>
                <w:lang w:val="es-ES"/>
              </w:rPr>
              <w:t xml:space="preserve"> </w:t>
            </w:r>
            <w:r w:rsidR="00EB3170">
              <w:rPr>
                <w:rFonts w:ascii="Calibri" w:eastAsia="Calibri" w:hAnsi="Calibri" w:cs="Times New Roman"/>
                <w:sz w:val="20"/>
                <w:szCs w:val="20"/>
                <w:lang w:val="es-ES" w:eastAsia="es-ES"/>
              </w:rPr>
              <w:t>(anexo 2)</w:t>
            </w:r>
          </w:p>
        </w:tc>
      </w:tr>
      <w:tr w:rsidR="00AD1869" w:rsidRPr="00D42470" w14:paraId="7D886A29" w14:textId="77777777" w:rsidTr="001F1BCF">
        <w:trPr>
          <w:trHeight w:val="336"/>
        </w:trPr>
        <w:tc>
          <w:tcPr>
            <w:tcW w:w="191" w:type="pct"/>
            <w:vAlign w:val="center"/>
          </w:tcPr>
          <w:p w14:paraId="252B4946" w14:textId="580987FF" w:rsidR="00AD1869" w:rsidRDefault="0061661C" w:rsidP="00AD186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7</w:t>
            </w:r>
          </w:p>
        </w:tc>
        <w:tc>
          <w:tcPr>
            <w:tcW w:w="1216" w:type="pct"/>
            <w:tcMar>
              <w:top w:w="0" w:type="dxa"/>
              <w:left w:w="70" w:type="dxa"/>
              <w:bottom w:w="0" w:type="dxa"/>
              <w:right w:w="70" w:type="dxa"/>
            </w:tcMar>
            <w:vAlign w:val="center"/>
          </w:tcPr>
          <w:p w14:paraId="08A6B6BC" w14:textId="77777777" w:rsidR="00AD1869" w:rsidRDefault="00AD1869" w:rsidP="00AD1869">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Resolución Exenta LGBO N° 022/2017</w:t>
            </w:r>
          </w:p>
        </w:tc>
        <w:tc>
          <w:tcPr>
            <w:tcW w:w="1727" w:type="pct"/>
            <w:vAlign w:val="center"/>
          </w:tcPr>
          <w:p w14:paraId="7EBCF587" w14:textId="77777777" w:rsidR="00AD1869" w:rsidRDefault="00AD1869" w:rsidP="00AD1869">
            <w:pPr>
              <w:spacing w:after="0" w:line="240" w:lineRule="auto"/>
              <w:jc w:val="center"/>
              <w:rPr>
                <w:rFonts w:ascii="Calibri" w:eastAsia="Calibri" w:hAnsi="Calibri" w:cs="Times New Roman"/>
                <w:sz w:val="20"/>
                <w:szCs w:val="20"/>
                <w:lang w:val="es-ES"/>
              </w:rPr>
            </w:pPr>
            <w:r w:rsidRPr="00B017D1">
              <w:rPr>
                <w:rFonts w:ascii="Calibri" w:eastAsia="Calibri" w:hAnsi="Calibri" w:cs="Times New Roman"/>
                <w:sz w:val="20"/>
                <w:szCs w:val="20"/>
                <w:lang w:val="es-ES"/>
              </w:rPr>
              <w:t>SMA</w:t>
            </w:r>
          </w:p>
        </w:tc>
        <w:tc>
          <w:tcPr>
            <w:tcW w:w="594" w:type="pct"/>
            <w:vAlign w:val="center"/>
          </w:tcPr>
          <w:p w14:paraId="322434D4" w14:textId="77777777" w:rsidR="00AD1869" w:rsidRDefault="00AD1869" w:rsidP="00AD1869">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72" w:type="pct"/>
          </w:tcPr>
          <w:p w14:paraId="320B7B5D" w14:textId="77777777" w:rsidR="00AD1869" w:rsidRDefault="00AD1869" w:rsidP="00AD1869">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Solicita Información</w:t>
            </w:r>
            <w:r w:rsidR="00EB3170">
              <w:rPr>
                <w:rFonts w:ascii="Calibri" w:eastAsia="Calibri" w:hAnsi="Calibri" w:cs="Times New Roman"/>
                <w:sz w:val="20"/>
                <w:szCs w:val="20"/>
                <w:lang w:val="es-ES" w:eastAsia="es-ES"/>
              </w:rPr>
              <w:t xml:space="preserve"> a Codelco Div.</w:t>
            </w:r>
            <w:r w:rsidR="00882715">
              <w:rPr>
                <w:rFonts w:ascii="Calibri" w:eastAsia="Calibri" w:hAnsi="Calibri" w:cs="Times New Roman"/>
                <w:sz w:val="20"/>
                <w:szCs w:val="20"/>
                <w:lang w:val="es-ES" w:eastAsia="es-ES"/>
              </w:rPr>
              <w:t xml:space="preserve"> </w:t>
            </w:r>
            <w:r w:rsidR="00EB3170">
              <w:rPr>
                <w:rFonts w:ascii="Calibri" w:eastAsia="Calibri" w:hAnsi="Calibri" w:cs="Times New Roman"/>
                <w:sz w:val="20"/>
                <w:szCs w:val="20"/>
                <w:lang w:val="es-ES" w:eastAsia="es-ES"/>
              </w:rPr>
              <w:t xml:space="preserve">El </w:t>
            </w:r>
            <w:r w:rsidR="008A1729">
              <w:rPr>
                <w:rFonts w:ascii="Calibri" w:eastAsia="Calibri" w:hAnsi="Calibri" w:cs="Times New Roman"/>
                <w:sz w:val="20"/>
                <w:szCs w:val="20"/>
                <w:lang w:val="es-ES" w:eastAsia="es-ES"/>
              </w:rPr>
              <w:t>Teniente</w:t>
            </w:r>
            <w:r w:rsidR="00EB3170">
              <w:rPr>
                <w:rFonts w:ascii="Calibri" w:eastAsia="Calibri" w:hAnsi="Calibri" w:cs="Times New Roman"/>
                <w:sz w:val="20"/>
                <w:szCs w:val="20"/>
                <w:lang w:val="es-ES" w:eastAsia="es-ES"/>
              </w:rPr>
              <w:t>,</w:t>
            </w:r>
            <w:r>
              <w:rPr>
                <w:rFonts w:ascii="Calibri" w:eastAsia="Calibri" w:hAnsi="Calibri" w:cs="Times New Roman"/>
                <w:sz w:val="20"/>
                <w:szCs w:val="20"/>
                <w:lang w:val="es-ES" w:eastAsia="es-ES"/>
              </w:rPr>
              <w:t xml:space="preserve"> sobre residuos enviados desde la División a la Empresa </w:t>
            </w:r>
            <w:r w:rsidRPr="002303D7">
              <w:rPr>
                <w:rFonts w:ascii="Calibri" w:eastAsia="Calibri" w:hAnsi="Calibri" w:cs="Times New Roman"/>
                <w:sz w:val="20"/>
                <w:szCs w:val="20"/>
                <w:lang w:val="es-ES"/>
              </w:rPr>
              <w:t>Gestión Integral de Residuos Geobarra Exins S.A</w:t>
            </w:r>
            <w:r w:rsidR="00EB3170">
              <w:rPr>
                <w:rFonts w:ascii="Calibri" w:eastAsia="Calibri" w:hAnsi="Calibri" w:cs="Times New Roman"/>
                <w:sz w:val="20"/>
                <w:szCs w:val="20"/>
                <w:lang w:val="es-ES"/>
              </w:rPr>
              <w:t xml:space="preserve"> (anexo 3)</w:t>
            </w:r>
          </w:p>
        </w:tc>
      </w:tr>
      <w:tr w:rsidR="00010689" w:rsidRPr="00D42470" w14:paraId="0770247B" w14:textId="77777777" w:rsidTr="001F1BCF">
        <w:trPr>
          <w:trHeight w:val="336"/>
        </w:trPr>
        <w:tc>
          <w:tcPr>
            <w:tcW w:w="191" w:type="pct"/>
            <w:vAlign w:val="center"/>
          </w:tcPr>
          <w:p w14:paraId="67F78802" w14:textId="32087154" w:rsidR="00010689" w:rsidRDefault="0061661C" w:rsidP="0075511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8</w:t>
            </w:r>
          </w:p>
        </w:tc>
        <w:tc>
          <w:tcPr>
            <w:tcW w:w="1216" w:type="pct"/>
            <w:tcMar>
              <w:top w:w="0" w:type="dxa"/>
              <w:left w:w="70" w:type="dxa"/>
              <w:bottom w:w="0" w:type="dxa"/>
              <w:right w:w="70" w:type="dxa"/>
            </w:tcMar>
            <w:vAlign w:val="center"/>
          </w:tcPr>
          <w:p w14:paraId="1E29B53B" w14:textId="77777777" w:rsidR="00010689" w:rsidRPr="00B16634" w:rsidRDefault="00010689" w:rsidP="0075511E">
            <w:pPr>
              <w:spacing w:after="0" w:line="240" w:lineRule="auto"/>
              <w:jc w:val="both"/>
              <w:rPr>
                <w:rFonts w:ascii="Calibri" w:eastAsia="Calibri" w:hAnsi="Calibri" w:cs="Times New Roman"/>
                <w:sz w:val="20"/>
                <w:szCs w:val="20"/>
                <w:lang w:val="es-ES"/>
              </w:rPr>
            </w:pPr>
            <w:r>
              <w:rPr>
                <w:rFonts w:ascii="Calibri" w:eastAsia="Calibri" w:hAnsi="Calibri" w:cs="Times New Roman"/>
                <w:sz w:val="20"/>
                <w:szCs w:val="20"/>
                <w:lang w:val="es-ES"/>
              </w:rPr>
              <w:t xml:space="preserve">Carta </w:t>
            </w:r>
            <w:r w:rsidRPr="002303D7">
              <w:rPr>
                <w:rFonts w:ascii="Calibri" w:eastAsia="Calibri" w:hAnsi="Calibri" w:cs="Times New Roman"/>
                <w:sz w:val="20"/>
                <w:szCs w:val="20"/>
                <w:lang w:val="es-ES"/>
              </w:rPr>
              <w:t xml:space="preserve">de </w:t>
            </w:r>
            <w:r>
              <w:rPr>
                <w:rFonts w:ascii="Calibri" w:eastAsia="Calibri" w:hAnsi="Calibri" w:cs="Times New Roman"/>
                <w:sz w:val="20"/>
                <w:szCs w:val="20"/>
                <w:lang w:val="es-ES"/>
              </w:rPr>
              <w:t>Codelco División El Teniente, fecha 05 de enero de 2018.</w:t>
            </w:r>
          </w:p>
        </w:tc>
        <w:tc>
          <w:tcPr>
            <w:tcW w:w="1727" w:type="pct"/>
            <w:vAlign w:val="center"/>
          </w:tcPr>
          <w:p w14:paraId="411A5F9E" w14:textId="77777777" w:rsidR="00010689" w:rsidRDefault="00010689" w:rsidP="0075511E">
            <w:pPr>
              <w:spacing w:after="0" w:line="240" w:lineRule="auto"/>
              <w:jc w:val="center"/>
              <w:rPr>
                <w:rFonts w:ascii="Calibri" w:eastAsia="Calibri" w:hAnsi="Calibri" w:cs="Times New Roman"/>
                <w:sz w:val="20"/>
                <w:szCs w:val="20"/>
                <w:lang w:val="es-ES"/>
              </w:rPr>
            </w:pPr>
            <w:r>
              <w:rPr>
                <w:rFonts w:ascii="Calibri" w:eastAsia="Calibri" w:hAnsi="Calibri" w:cs="Times New Roman"/>
                <w:sz w:val="20"/>
                <w:szCs w:val="20"/>
                <w:lang w:val="es-ES"/>
              </w:rPr>
              <w:t>Codelco División El Teniente</w:t>
            </w:r>
          </w:p>
        </w:tc>
        <w:tc>
          <w:tcPr>
            <w:tcW w:w="594" w:type="pct"/>
            <w:vAlign w:val="center"/>
          </w:tcPr>
          <w:p w14:paraId="2BD2F94E" w14:textId="77777777" w:rsidR="00010689" w:rsidRDefault="00010689" w:rsidP="0075511E">
            <w:pPr>
              <w:spacing w:after="0" w:line="240" w:lineRule="auto"/>
              <w:ind w:left="149"/>
              <w:jc w:val="center"/>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w:t>
            </w:r>
          </w:p>
        </w:tc>
        <w:tc>
          <w:tcPr>
            <w:tcW w:w="1272" w:type="pct"/>
            <w:vAlign w:val="center"/>
          </w:tcPr>
          <w:p w14:paraId="57B2F50F" w14:textId="77777777" w:rsidR="00010689" w:rsidRDefault="00010689" w:rsidP="0075511E">
            <w:pPr>
              <w:spacing w:after="0" w:line="240" w:lineRule="auto"/>
              <w:jc w:val="both"/>
              <w:rPr>
                <w:rFonts w:ascii="Calibri" w:eastAsia="Calibri" w:hAnsi="Calibri" w:cs="Times New Roman"/>
                <w:sz w:val="20"/>
                <w:szCs w:val="20"/>
                <w:lang w:val="es-ES" w:eastAsia="es-ES"/>
              </w:rPr>
            </w:pPr>
            <w:r>
              <w:rPr>
                <w:rFonts w:ascii="Calibri" w:eastAsia="Calibri" w:hAnsi="Calibri" w:cs="Times New Roman"/>
                <w:sz w:val="20"/>
                <w:szCs w:val="20"/>
                <w:lang w:val="es-ES" w:eastAsia="es-ES"/>
              </w:rPr>
              <w:t xml:space="preserve">Hace entrega de información solicitada en </w:t>
            </w:r>
            <w:r>
              <w:rPr>
                <w:rFonts w:ascii="Calibri" w:eastAsia="Calibri" w:hAnsi="Calibri" w:cs="Times New Roman"/>
                <w:sz w:val="20"/>
                <w:szCs w:val="20"/>
                <w:lang w:val="es-ES"/>
              </w:rPr>
              <w:t>Resolución Exenta LGBO N° 022/2017</w:t>
            </w:r>
            <w:r w:rsidR="00EB3170">
              <w:rPr>
                <w:rFonts w:ascii="Calibri" w:eastAsia="Calibri" w:hAnsi="Calibri" w:cs="Times New Roman"/>
                <w:sz w:val="20"/>
                <w:szCs w:val="20"/>
                <w:lang w:val="es-ES"/>
              </w:rPr>
              <w:t xml:space="preserve"> (anexo 3).</w:t>
            </w:r>
          </w:p>
        </w:tc>
      </w:tr>
    </w:tbl>
    <w:p w14:paraId="7433E062" w14:textId="77777777" w:rsidR="00BF33C7" w:rsidRPr="006062E2" w:rsidRDefault="007A7DEB" w:rsidP="006062E2">
      <w:pPr>
        <w:pStyle w:val="IFA1"/>
        <w:rPr>
          <w:rFonts w:asciiTheme="minorHAnsi" w:hAnsiTheme="minorHAnsi"/>
        </w:rPr>
      </w:pPr>
      <w:bookmarkStart w:id="68" w:name="_Toc390777030"/>
      <w:bookmarkStart w:id="69" w:name="_Toc507426080"/>
      <w:r w:rsidRPr="006062E2">
        <w:rPr>
          <w:rFonts w:asciiTheme="minorHAnsi" w:hAnsiTheme="minorHAnsi"/>
        </w:rPr>
        <w:lastRenderedPageBreak/>
        <w:t>HECHOS CONSTATADOS</w:t>
      </w:r>
      <w:bookmarkStart w:id="70" w:name="_Ref352922216"/>
      <w:bookmarkStart w:id="71" w:name="_Toc353998120"/>
      <w:bookmarkStart w:id="72" w:name="_Toc353998193"/>
      <w:bookmarkStart w:id="73" w:name="_Toc382383547"/>
      <w:bookmarkStart w:id="74" w:name="_Toc382472369"/>
      <w:bookmarkStart w:id="75" w:name="_Toc390184279"/>
      <w:bookmarkStart w:id="76" w:name="_Toc390360010"/>
      <w:bookmarkStart w:id="77" w:name="_Toc390777031"/>
      <w:bookmarkEnd w:id="68"/>
      <w:bookmarkEnd w:id="69"/>
    </w:p>
    <w:p w14:paraId="05341461" w14:textId="77777777" w:rsidR="00810D59" w:rsidRPr="006062E2" w:rsidRDefault="00810D59" w:rsidP="006062E2">
      <w:pPr>
        <w:pStyle w:val="Ttulo1"/>
        <w:numPr>
          <w:ilvl w:val="0"/>
          <w:numId w:val="0"/>
        </w:numPr>
        <w:ind w:left="576"/>
        <w:rPr>
          <w:rFonts w:asciiTheme="minorHAnsi" w:hAnsiTheme="minorHAnsi"/>
        </w:rPr>
      </w:pPr>
    </w:p>
    <w:p w14:paraId="39FE92B3" w14:textId="77777777" w:rsidR="007A7DEB" w:rsidRPr="006062E2" w:rsidRDefault="00B9164E" w:rsidP="006062E2">
      <w:pPr>
        <w:pStyle w:val="Ttulo1"/>
        <w:rPr>
          <w:rFonts w:asciiTheme="minorHAnsi" w:hAnsiTheme="minorHAnsi"/>
        </w:rPr>
      </w:pPr>
      <w:bookmarkStart w:id="78" w:name="_Toc507426081"/>
      <w:bookmarkEnd w:id="70"/>
      <w:bookmarkEnd w:id="71"/>
      <w:bookmarkEnd w:id="72"/>
      <w:bookmarkEnd w:id="73"/>
      <w:bookmarkEnd w:id="74"/>
      <w:bookmarkEnd w:id="75"/>
      <w:bookmarkEnd w:id="76"/>
      <w:bookmarkEnd w:id="77"/>
      <w:r w:rsidRPr="006062E2">
        <w:rPr>
          <w:rFonts w:asciiTheme="minorHAnsi" w:hAnsiTheme="minorHAnsi"/>
        </w:rPr>
        <w:t>Hechos constatados y Análisis de Tipología de Ingreso al SEIA</w:t>
      </w:r>
      <w:bookmarkEnd w:id="78"/>
    </w:p>
    <w:p w14:paraId="764E9F1C" w14:textId="77777777" w:rsidR="007A7DEB" w:rsidRPr="006062E2" w:rsidRDefault="007A7DEB" w:rsidP="006062E2">
      <w:pPr>
        <w:spacing w:line="240" w:lineRule="auto"/>
        <w:ind w:left="360"/>
        <w:contextualSpacing/>
      </w:pPr>
    </w:p>
    <w:tbl>
      <w:tblPr>
        <w:tblStyle w:val="Tablaconcuadrcula"/>
        <w:tblW w:w="5000" w:type="pct"/>
        <w:tblLook w:val="04A0" w:firstRow="1" w:lastRow="0" w:firstColumn="1" w:lastColumn="0" w:noHBand="0" w:noVBand="1"/>
      </w:tblPr>
      <w:tblGrid>
        <w:gridCol w:w="6781"/>
        <w:gridCol w:w="6781"/>
      </w:tblGrid>
      <w:tr w:rsidR="00B9164E" w:rsidRPr="006062E2" w14:paraId="3011CD88" w14:textId="77777777" w:rsidTr="00B17169">
        <w:trPr>
          <w:trHeight w:val="142"/>
        </w:trPr>
        <w:tc>
          <w:tcPr>
            <w:tcW w:w="2500" w:type="pct"/>
          </w:tcPr>
          <w:p w14:paraId="413AFD51" w14:textId="77777777" w:rsidR="00B9164E" w:rsidRPr="006062E2" w:rsidRDefault="00B9164E" w:rsidP="006062E2">
            <w:pPr>
              <w:rPr>
                <w:rFonts w:asciiTheme="minorHAnsi" w:hAnsiTheme="minorHAnsi"/>
              </w:rPr>
            </w:pPr>
            <w:r w:rsidRPr="006062E2">
              <w:rPr>
                <w:rFonts w:asciiTheme="minorHAnsi" w:eastAsia="Times New Roman" w:hAnsiTheme="minorHAnsi"/>
                <w:b/>
                <w:bCs/>
                <w:color w:val="000000"/>
                <w:lang w:eastAsia="es-CL"/>
              </w:rPr>
              <w:t>Número de hecho constatado: 1</w:t>
            </w:r>
          </w:p>
        </w:tc>
        <w:tc>
          <w:tcPr>
            <w:tcW w:w="2500" w:type="pct"/>
          </w:tcPr>
          <w:p w14:paraId="0F14E7EB" w14:textId="77777777" w:rsidR="00B9164E" w:rsidRPr="006062E2" w:rsidRDefault="00B9164E" w:rsidP="006062E2">
            <w:pPr>
              <w:rPr>
                <w:rFonts w:asciiTheme="minorHAnsi" w:hAnsiTheme="minorHAnsi"/>
                <w:b/>
              </w:rPr>
            </w:pPr>
          </w:p>
        </w:tc>
      </w:tr>
      <w:tr w:rsidR="007A7DEB" w:rsidRPr="006062E2" w14:paraId="355C2A55" w14:textId="77777777" w:rsidTr="00B17169">
        <w:trPr>
          <w:trHeight w:val="578"/>
        </w:trPr>
        <w:tc>
          <w:tcPr>
            <w:tcW w:w="5000" w:type="pct"/>
            <w:gridSpan w:val="2"/>
          </w:tcPr>
          <w:p w14:paraId="3606A5DC" w14:textId="77777777" w:rsidR="007A7DEB" w:rsidRDefault="007A7DEB" w:rsidP="003A21B9">
            <w:pPr>
              <w:rPr>
                <w:rFonts w:asciiTheme="minorHAnsi" w:eastAsia="Times New Roman" w:hAnsiTheme="minorHAnsi"/>
                <w:bCs/>
                <w:color w:val="000000"/>
                <w:lang w:eastAsia="es-CL"/>
              </w:rPr>
            </w:pPr>
            <w:bookmarkStart w:id="79" w:name="_Toc448927009"/>
            <w:bookmarkStart w:id="80" w:name="_Toc448928072"/>
            <w:r w:rsidRPr="006062E2">
              <w:rPr>
                <w:rFonts w:asciiTheme="minorHAnsi" w:eastAsia="Times New Roman" w:hAnsiTheme="minorHAnsi"/>
                <w:b/>
                <w:bCs/>
                <w:color w:val="000000"/>
                <w:lang w:eastAsia="es-CL"/>
              </w:rPr>
              <w:t>Documentación Revisada:</w:t>
            </w:r>
            <w:r w:rsidRPr="006062E2">
              <w:rPr>
                <w:rFonts w:asciiTheme="minorHAnsi" w:eastAsia="Times New Roman" w:hAnsiTheme="minorHAnsi"/>
                <w:bCs/>
                <w:color w:val="000000"/>
                <w:lang w:eastAsia="es-CL"/>
              </w:rPr>
              <w:t xml:space="preserve"> </w:t>
            </w:r>
            <w:bookmarkEnd w:id="79"/>
            <w:bookmarkEnd w:id="80"/>
          </w:p>
          <w:p w14:paraId="3815BF64" w14:textId="4E00D07A" w:rsidR="003A21B9" w:rsidRPr="006062E2" w:rsidRDefault="00882715" w:rsidP="003A21B9">
            <w:pPr>
              <w:rPr>
                <w:rFonts w:asciiTheme="minorHAnsi" w:hAnsiTheme="minorHAnsi"/>
                <w:lang w:eastAsia="es-CL"/>
              </w:rPr>
            </w:pPr>
            <w:r>
              <w:t xml:space="preserve">ID: 01, </w:t>
            </w:r>
            <w:r>
              <w:rPr>
                <w:lang w:eastAsia="es-CL"/>
              </w:rPr>
              <w:t xml:space="preserve">02, 03, </w:t>
            </w:r>
            <w:r w:rsidR="0061661C">
              <w:rPr>
                <w:lang w:eastAsia="es-CL"/>
              </w:rPr>
              <w:t xml:space="preserve">04, 05, </w:t>
            </w:r>
            <w:r>
              <w:rPr>
                <w:lang w:eastAsia="es-CL"/>
              </w:rPr>
              <w:t xml:space="preserve">06, 07, </w:t>
            </w:r>
            <w:r w:rsidR="0061661C">
              <w:rPr>
                <w:lang w:eastAsia="es-CL"/>
              </w:rPr>
              <w:t>y 08,</w:t>
            </w:r>
          </w:p>
        </w:tc>
      </w:tr>
      <w:tr w:rsidR="00FA5AFC" w:rsidRPr="006062E2" w14:paraId="052F4212" w14:textId="77777777" w:rsidTr="00B17169">
        <w:trPr>
          <w:trHeight w:val="627"/>
        </w:trPr>
        <w:tc>
          <w:tcPr>
            <w:tcW w:w="5000" w:type="pct"/>
            <w:gridSpan w:val="2"/>
          </w:tcPr>
          <w:p w14:paraId="2BD0D1E7" w14:textId="77777777" w:rsidR="00AD3C4F" w:rsidRDefault="00FA5AFC" w:rsidP="00AD3C4F">
            <w:pPr>
              <w:rPr>
                <w:rFonts w:asciiTheme="minorHAnsi" w:hAnsiTheme="minorHAnsi"/>
              </w:rPr>
            </w:pPr>
            <w:r w:rsidRPr="00AD3C4F">
              <w:rPr>
                <w:rFonts w:asciiTheme="minorHAnsi" w:hAnsiTheme="minorHAnsi"/>
                <w:b/>
              </w:rPr>
              <w:t>Hechos constatados:</w:t>
            </w:r>
            <w:r w:rsidRPr="00AD3C4F">
              <w:rPr>
                <w:rFonts w:asciiTheme="minorHAnsi" w:hAnsiTheme="minorHAnsi"/>
              </w:rPr>
              <w:t xml:space="preserve"> </w:t>
            </w:r>
          </w:p>
          <w:p w14:paraId="0511484A" w14:textId="5C26D718" w:rsidR="00FA5AFC" w:rsidRPr="00D84F8C" w:rsidRDefault="00AD3C4F" w:rsidP="00AD5FE9">
            <w:pPr>
              <w:pStyle w:val="Prrafodelista"/>
              <w:numPr>
                <w:ilvl w:val="0"/>
                <w:numId w:val="15"/>
              </w:numPr>
              <w:rPr>
                <w:rFonts w:asciiTheme="minorHAnsi" w:hAnsiTheme="minorHAnsi"/>
              </w:rPr>
            </w:pPr>
            <w:r w:rsidRPr="00D84F8C">
              <w:rPr>
                <w:rFonts w:cstheme="minorHAnsi"/>
              </w:rPr>
              <w:t>E</w:t>
            </w:r>
            <w:r w:rsidR="00F36BA0" w:rsidRPr="00D84F8C">
              <w:rPr>
                <w:rFonts w:cstheme="minorHAnsi"/>
              </w:rPr>
              <w:t>sta Superintendencia</w:t>
            </w:r>
            <w:r w:rsidRPr="00D84F8C">
              <w:rPr>
                <w:rFonts w:cstheme="minorHAnsi"/>
              </w:rPr>
              <w:t xml:space="preserve"> mediante ORD. LGBO N° 011/2017 (Anexo 1), solicitó a la SEREMI de Salud de la Región de O´Higgins, información relativa a la Unidad Fiscalizable Geobarra Exins, </w:t>
            </w:r>
            <w:r w:rsidR="00D84F8C" w:rsidRPr="00B734FE">
              <w:rPr>
                <w:rFonts w:cstheme="minorHAnsi"/>
              </w:rPr>
              <w:t>referente</w:t>
            </w:r>
            <w:r w:rsidR="00D84F8C" w:rsidRPr="00D84F8C">
              <w:rPr>
                <w:rFonts w:cstheme="minorHAnsi"/>
              </w:rPr>
              <w:t xml:space="preserve"> a Permisos </w:t>
            </w:r>
            <w:r w:rsidR="00DA59FC">
              <w:rPr>
                <w:rFonts w:cstheme="minorHAnsi"/>
              </w:rPr>
              <w:t>S</w:t>
            </w:r>
            <w:r w:rsidR="00D84F8C" w:rsidRPr="00D84F8C">
              <w:rPr>
                <w:rFonts w:cstheme="minorHAnsi"/>
              </w:rPr>
              <w:t>ectoriales otorgado</w:t>
            </w:r>
            <w:r w:rsidR="00BC481E">
              <w:rPr>
                <w:rFonts w:cstheme="minorHAnsi"/>
              </w:rPr>
              <w:t>s</w:t>
            </w:r>
            <w:r w:rsidR="00D84F8C" w:rsidRPr="00D84F8C">
              <w:rPr>
                <w:rFonts w:cstheme="minorHAnsi"/>
              </w:rPr>
              <w:t xml:space="preserve"> al Titular, </w:t>
            </w:r>
            <w:r w:rsidR="00B734FE">
              <w:rPr>
                <w:rFonts w:cstheme="minorHAnsi"/>
              </w:rPr>
              <w:t>respecto a</w:t>
            </w:r>
            <w:r w:rsidR="00A22549">
              <w:rPr>
                <w:rFonts w:cstheme="minorHAnsi"/>
              </w:rPr>
              <w:t>:</w:t>
            </w:r>
            <w:r w:rsidR="00D84F8C" w:rsidRPr="00D84F8C">
              <w:rPr>
                <w:rFonts w:cstheme="minorHAnsi"/>
              </w:rPr>
              <w:t xml:space="preserve"> almacenamiento, transporte, disposición y/o reutilización de residuos peligrosos</w:t>
            </w:r>
            <w:r w:rsidR="00A22549">
              <w:rPr>
                <w:rFonts w:cstheme="minorHAnsi"/>
              </w:rPr>
              <w:t>;</w:t>
            </w:r>
            <w:r w:rsidR="00D84F8C" w:rsidRPr="00D84F8C">
              <w:rPr>
                <w:rFonts w:cstheme="minorHAnsi"/>
              </w:rPr>
              <w:t xml:space="preserve"> Sumarios Sanitarios levantados en contra de la empresa </w:t>
            </w:r>
            <w:r w:rsidR="009B540E" w:rsidRPr="00DD7E5B">
              <w:rPr>
                <w:rFonts w:cstheme="minorHAnsi"/>
              </w:rPr>
              <w:t xml:space="preserve">Empresa </w:t>
            </w:r>
            <w:r w:rsidR="009B540E" w:rsidRPr="008B364B">
              <w:rPr>
                <w:rFonts w:cstheme="minorHAnsi"/>
              </w:rPr>
              <w:t>G</w:t>
            </w:r>
            <w:r w:rsidR="009B540E">
              <w:rPr>
                <w:rFonts w:cstheme="minorHAnsi"/>
              </w:rPr>
              <w:t>estión</w:t>
            </w:r>
            <w:r w:rsidR="009B540E" w:rsidRPr="008B364B">
              <w:rPr>
                <w:rFonts w:cstheme="minorHAnsi"/>
              </w:rPr>
              <w:t xml:space="preserve"> I</w:t>
            </w:r>
            <w:r w:rsidR="009B540E">
              <w:rPr>
                <w:rFonts w:cstheme="minorHAnsi"/>
              </w:rPr>
              <w:t>ntegral</w:t>
            </w:r>
            <w:r w:rsidR="009B540E" w:rsidRPr="008B364B">
              <w:rPr>
                <w:rFonts w:cstheme="minorHAnsi"/>
              </w:rPr>
              <w:t xml:space="preserve"> </w:t>
            </w:r>
            <w:r w:rsidR="009B540E">
              <w:rPr>
                <w:rFonts w:cstheme="minorHAnsi"/>
              </w:rPr>
              <w:t>de</w:t>
            </w:r>
            <w:r w:rsidR="009B540E" w:rsidRPr="008B364B">
              <w:rPr>
                <w:rFonts w:cstheme="minorHAnsi"/>
              </w:rPr>
              <w:t xml:space="preserve"> R</w:t>
            </w:r>
            <w:r w:rsidR="009B540E">
              <w:rPr>
                <w:rFonts w:cstheme="minorHAnsi"/>
              </w:rPr>
              <w:t xml:space="preserve">esiduos </w:t>
            </w:r>
            <w:r w:rsidR="009B540E" w:rsidRPr="008B364B">
              <w:rPr>
                <w:rFonts w:cstheme="minorHAnsi"/>
              </w:rPr>
              <w:t>G</w:t>
            </w:r>
            <w:r w:rsidR="009B540E">
              <w:rPr>
                <w:rFonts w:cstheme="minorHAnsi"/>
              </w:rPr>
              <w:t>eobarra</w:t>
            </w:r>
            <w:r w:rsidR="009B540E" w:rsidRPr="008B364B">
              <w:rPr>
                <w:rFonts w:cstheme="minorHAnsi"/>
              </w:rPr>
              <w:t xml:space="preserve"> E</w:t>
            </w:r>
            <w:r w:rsidR="009B540E">
              <w:rPr>
                <w:rFonts w:cstheme="minorHAnsi"/>
              </w:rPr>
              <w:t>xins</w:t>
            </w:r>
            <w:r w:rsidR="009B540E" w:rsidRPr="008B364B">
              <w:rPr>
                <w:rFonts w:cstheme="minorHAnsi"/>
              </w:rPr>
              <w:t xml:space="preserve"> </w:t>
            </w:r>
            <w:r w:rsidR="009B540E" w:rsidRPr="009B540E">
              <w:rPr>
                <w:rFonts w:cstheme="minorHAnsi"/>
              </w:rPr>
              <w:t>S.A</w:t>
            </w:r>
            <w:r w:rsidR="00D84F8C" w:rsidRPr="00D84F8C">
              <w:rPr>
                <w:rFonts w:cstheme="minorHAnsi"/>
              </w:rPr>
              <w:t xml:space="preserve">, desde el año 2013 a la fecha; Cantidades </w:t>
            </w:r>
            <w:r w:rsidR="00AD5FE9">
              <w:rPr>
                <w:rFonts w:cstheme="minorHAnsi"/>
              </w:rPr>
              <w:t>declaradas</w:t>
            </w:r>
            <w:r w:rsidR="00D84F8C" w:rsidRPr="00D84F8C">
              <w:rPr>
                <w:rFonts w:cstheme="minorHAnsi"/>
              </w:rPr>
              <w:t xml:space="preserve"> por la empresa Geobarra Exins . en </w:t>
            </w:r>
            <w:r w:rsidR="00AD5FE9">
              <w:rPr>
                <w:rFonts w:cstheme="minorHAnsi"/>
              </w:rPr>
              <w:t xml:space="preserve">el </w:t>
            </w:r>
            <w:r w:rsidR="00AD5FE9" w:rsidRPr="00AD5FE9">
              <w:rPr>
                <w:rFonts w:cstheme="minorHAnsi"/>
              </w:rPr>
              <w:t>Sistema de Declaración y Seguimiento de Residuos Pel</w:t>
            </w:r>
            <w:r w:rsidR="00AD5FE9">
              <w:rPr>
                <w:rFonts w:cstheme="minorHAnsi"/>
              </w:rPr>
              <w:t>igroso (</w:t>
            </w:r>
            <w:r w:rsidR="00D84F8C" w:rsidRPr="00D84F8C">
              <w:rPr>
                <w:rFonts w:cstheme="minorHAnsi"/>
              </w:rPr>
              <w:t>SIDREP</w:t>
            </w:r>
            <w:r w:rsidR="00AD5FE9">
              <w:rPr>
                <w:rFonts w:cstheme="minorHAnsi"/>
              </w:rPr>
              <w:t>)</w:t>
            </w:r>
            <w:r w:rsidR="00D84F8C" w:rsidRPr="00D84F8C">
              <w:rPr>
                <w:rFonts w:cstheme="minorHAnsi"/>
              </w:rPr>
              <w:t>, como destinatario final, desde el año 2013 a la fecha</w:t>
            </w:r>
            <w:r w:rsidR="00A22549">
              <w:rPr>
                <w:rFonts w:cstheme="minorHAnsi"/>
              </w:rPr>
              <w:t>;</w:t>
            </w:r>
            <w:r w:rsidR="00D84F8C" w:rsidRPr="00D84F8C">
              <w:rPr>
                <w:rFonts w:cstheme="minorHAnsi"/>
              </w:rPr>
              <w:t xml:space="preserve"> </w:t>
            </w:r>
            <w:r w:rsidR="00D84F8C">
              <w:rPr>
                <w:rFonts w:cstheme="minorHAnsi"/>
              </w:rPr>
              <w:t>y  t</w:t>
            </w:r>
            <w:r w:rsidR="00D84F8C" w:rsidRPr="00D84F8C">
              <w:rPr>
                <w:rFonts w:cstheme="minorHAnsi"/>
              </w:rPr>
              <w:t xml:space="preserve">odo antecedente que posea, relativos a una posible Elusión y/o Fraccionamiento al SEIA, en contra de la empresa </w:t>
            </w:r>
            <w:r w:rsidR="009B540E" w:rsidRPr="00DD7E5B">
              <w:rPr>
                <w:rFonts w:cstheme="minorHAnsi"/>
              </w:rPr>
              <w:t xml:space="preserve">Empresa </w:t>
            </w:r>
            <w:r w:rsidR="009B540E" w:rsidRPr="008B364B">
              <w:rPr>
                <w:rFonts w:cstheme="minorHAnsi"/>
              </w:rPr>
              <w:t>G</w:t>
            </w:r>
            <w:r w:rsidR="009B540E">
              <w:rPr>
                <w:rFonts w:cstheme="minorHAnsi"/>
              </w:rPr>
              <w:t>estión</w:t>
            </w:r>
            <w:r w:rsidR="009B540E" w:rsidRPr="008B364B">
              <w:rPr>
                <w:rFonts w:cstheme="minorHAnsi"/>
              </w:rPr>
              <w:t xml:space="preserve"> I</w:t>
            </w:r>
            <w:r w:rsidR="009B540E">
              <w:rPr>
                <w:rFonts w:cstheme="minorHAnsi"/>
              </w:rPr>
              <w:t>ntegral</w:t>
            </w:r>
            <w:r w:rsidR="009B540E" w:rsidRPr="008B364B">
              <w:rPr>
                <w:rFonts w:cstheme="minorHAnsi"/>
              </w:rPr>
              <w:t xml:space="preserve"> </w:t>
            </w:r>
            <w:r w:rsidR="009B540E">
              <w:rPr>
                <w:rFonts w:cstheme="minorHAnsi"/>
              </w:rPr>
              <w:t>de</w:t>
            </w:r>
            <w:r w:rsidR="009B540E" w:rsidRPr="008B364B">
              <w:rPr>
                <w:rFonts w:cstheme="minorHAnsi"/>
              </w:rPr>
              <w:t xml:space="preserve"> R</w:t>
            </w:r>
            <w:r w:rsidR="009B540E">
              <w:rPr>
                <w:rFonts w:cstheme="minorHAnsi"/>
              </w:rPr>
              <w:t xml:space="preserve">esiduos </w:t>
            </w:r>
            <w:r w:rsidR="009B540E" w:rsidRPr="008B364B">
              <w:rPr>
                <w:rFonts w:cstheme="minorHAnsi"/>
              </w:rPr>
              <w:t>G</w:t>
            </w:r>
            <w:r w:rsidR="009B540E">
              <w:rPr>
                <w:rFonts w:cstheme="minorHAnsi"/>
              </w:rPr>
              <w:t>eobarra</w:t>
            </w:r>
            <w:r w:rsidR="009B540E" w:rsidRPr="008B364B">
              <w:rPr>
                <w:rFonts w:cstheme="minorHAnsi"/>
              </w:rPr>
              <w:t xml:space="preserve"> E</w:t>
            </w:r>
            <w:r w:rsidR="009B540E">
              <w:rPr>
                <w:rFonts w:cstheme="minorHAnsi"/>
              </w:rPr>
              <w:t>xins</w:t>
            </w:r>
            <w:r w:rsidR="009B540E" w:rsidRPr="008B364B">
              <w:rPr>
                <w:rFonts w:cstheme="minorHAnsi"/>
              </w:rPr>
              <w:t xml:space="preserve"> </w:t>
            </w:r>
            <w:r w:rsidR="009B540E" w:rsidRPr="009B540E">
              <w:rPr>
                <w:rFonts w:cstheme="minorHAnsi"/>
              </w:rPr>
              <w:t>S.A</w:t>
            </w:r>
            <w:r w:rsidR="00D84F8C" w:rsidRPr="00D84F8C">
              <w:rPr>
                <w:rFonts w:cstheme="minorHAnsi"/>
              </w:rPr>
              <w:t>.</w:t>
            </w:r>
          </w:p>
          <w:p w14:paraId="030EE94C" w14:textId="77777777" w:rsidR="00AD5FE9" w:rsidRDefault="00AD5FE9" w:rsidP="00DA59FC">
            <w:pPr>
              <w:pStyle w:val="Prrafodelista"/>
              <w:rPr>
                <w:rFonts w:cstheme="minorHAnsi"/>
              </w:rPr>
            </w:pPr>
          </w:p>
          <w:p w14:paraId="6E18B4BD" w14:textId="77777777" w:rsidR="00D84F8C" w:rsidRPr="00DE47DE" w:rsidRDefault="00DA59FC" w:rsidP="00DA59FC">
            <w:pPr>
              <w:pStyle w:val="Prrafodelista"/>
              <w:rPr>
                <w:rFonts w:cstheme="minorHAnsi"/>
              </w:rPr>
            </w:pPr>
            <w:r>
              <w:rPr>
                <w:rFonts w:cstheme="minorHAnsi"/>
              </w:rPr>
              <w:t>R</w:t>
            </w:r>
            <w:r w:rsidRPr="00820304">
              <w:rPr>
                <w:rFonts w:cstheme="minorHAnsi"/>
              </w:rPr>
              <w:t>especto</w:t>
            </w:r>
            <w:r>
              <w:rPr>
                <w:rFonts w:cstheme="minorHAnsi"/>
              </w:rPr>
              <w:t xml:space="preserve"> a lo anterior</w:t>
            </w:r>
            <w:r w:rsidR="00D84F8C" w:rsidRPr="00D9404C">
              <w:rPr>
                <w:rFonts w:cstheme="minorHAnsi"/>
              </w:rPr>
              <w:t>, la Seremi de Salud de la Región de</w:t>
            </w:r>
            <w:r w:rsidR="00D84F8C">
              <w:rPr>
                <w:rFonts w:cstheme="minorHAnsi"/>
              </w:rPr>
              <w:t xml:space="preserve"> O´Higgins, mediante ORD N° 395</w:t>
            </w:r>
            <w:r w:rsidR="00A3794F">
              <w:rPr>
                <w:rFonts w:cstheme="minorHAnsi"/>
              </w:rPr>
              <w:t>/</w:t>
            </w:r>
            <w:r w:rsidR="00D84F8C">
              <w:rPr>
                <w:rFonts w:cstheme="minorHAnsi"/>
              </w:rPr>
              <w:t>2017</w:t>
            </w:r>
            <w:r w:rsidR="00D84F8C" w:rsidRPr="00D9404C">
              <w:rPr>
                <w:rFonts w:cstheme="minorHAnsi"/>
              </w:rPr>
              <w:t xml:space="preserve">, </w:t>
            </w:r>
            <w:r w:rsidR="00D84F8C">
              <w:rPr>
                <w:rFonts w:cstheme="minorHAnsi"/>
              </w:rPr>
              <w:t xml:space="preserve">remite a </w:t>
            </w:r>
            <w:r w:rsidR="00D84F8C" w:rsidRPr="00D9404C">
              <w:rPr>
                <w:rFonts w:cstheme="minorHAnsi"/>
              </w:rPr>
              <w:t>esta Superintendencia</w:t>
            </w:r>
            <w:r w:rsidR="00D84F8C">
              <w:rPr>
                <w:rFonts w:cstheme="minorHAnsi"/>
              </w:rPr>
              <w:t xml:space="preserve"> los antecedentes solicitados</w:t>
            </w:r>
            <w:r w:rsidR="00D84F8C" w:rsidRPr="00DE47DE">
              <w:rPr>
                <w:rFonts w:cstheme="minorHAnsi"/>
              </w:rPr>
              <w:t xml:space="preserve">, </w:t>
            </w:r>
            <w:r w:rsidR="00D84F8C">
              <w:rPr>
                <w:rFonts w:cstheme="minorHAnsi"/>
              </w:rPr>
              <w:t>adjuntando</w:t>
            </w:r>
            <w:r w:rsidR="00D84F8C" w:rsidRPr="00DE47DE">
              <w:rPr>
                <w:rFonts w:cstheme="minorHAnsi"/>
              </w:rPr>
              <w:t xml:space="preserve"> lo siguiente </w:t>
            </w:r>
            <w:r w:rsidR="00D84F8C" w:rsidRPr="00D9404C">
              <w:rPr>
                <w:rFonts w:cstheme="minorHAnsi"/>
              </w:rPr>
              <w:t xml:space="preserve">(Anexo </w:t>
            </w:r>
            <w:r w:rsidR="00AD5FE9">
              <w:rPr>
                <w:rFonts w:cstheme="minorHAnsi"/>
              </w:rPr>
              <w:t>1</w:t>
            </w:r>
            <w:r w:rsidR="00D84F8C">
              <w:rPr>
                <w:rFonts w:cstheme="minorHAnsi"/>
              </w:rPr>
              <w:t>)</w:t>
            </w:r>
            <w:r w:rsidR="00D84F8C" w:rsidRPr="00DE47DE">
              <w:rPr>
                <w:rFonts w:cstheme="minorHAnsi"/>
              </w:rPr>
              <w:t xml:space="preserve">: </w:t>
            </w:r>
          </w:p>
          <w:p w14:paraId="44DAB657" w14:textId="4F80F47A" w:rsidR="00D84F8C" w:rsidRDefault="00D84F8C" w:rsidP="00D84F8C">
            <w:pPr>
              <w:pStyle w:val="Prrafodelista"/>
              <w:numPr>
                <w:ilvl w:val="0"/>
                <w:numId w:val="16"/>
              </w:numPr>
              <w:ind w:left="1163" w:hanging="425"/>
              <w:rPr>
                <w:rFonts w:asciiTheme="minorHAnsi" w:hAnsiTheme="minorHAnsi"/>
              </w:rPr>
            </w:pPr>
            <w:r>
              <w:rPr>
                <w:rFonts w:asciiTheme="minorHAnsi" w:hAnsiTheme="minorHAnsi"/>
              </w:rPr>
              <w:t>Un total de 20 Resoluciones Exentas de funcionamientos otorgadas a la empresa Geobarra Exins</w:t>
            </w:r>
            <w:r w:rsidRPr="009B540E">
              <w:rPr>
                <w:rFonts w:asciiTheme="minorHAnsi" w:hAnsiTheme="minorHAnsi"/>
              </w:rPr>
              <w:t>,</w:t>
            </w:r>
            <w:r>
              <w:rPr>
                <w:rFonts w:asciiTheme="minorHAnsi" w:hAnsiTheme="minorHAnsi"/>
              </w:rPr>
              <w:t xml:space="preserve"> correspondiente a los años 2006, 2007, 2008, 2009, 2010, 2011, 2014, 2015 y 2016. Las cuales </w:t>
            </w:r>
            <w:r w:rsidR="00A3794F">
              <w:rPr>
                <w:rFonts w:asciiTheme="minorHAnsi" w:hAnsiTheme="minorHAnsi"/>
              </w:rPr>
              <w:t>A</w:t>
            </w:r>
            <w:r>
              <w:rPr>
                <w:rFonts w:asciiTheme="minorHAnsi" w:hAnsiTheme="minorHAnsi"/>
              </w:rPr>
              <w:t xml:space="preserve">utorizan </w:t>
            </w:r>
            <w:r w:rsidR="007B0314">
              <w:rPr>
                <w:rFonts w:asciiTheme="minorHAnsi" w:hAnsiTheme="minorHAnsi"/>
              </w:rPr>
              <w:t>para funcionar como;</w:t>
            </w:r>
            <w:r w:rsidR="00BD4CDE">
              <w:rPr>
                <w:rFonts w:asciiTheme="minorHAnsi" w:hAnsiTheme="minorHAnsi"/>
              </w:rPr>
              <w:t xml:space="preserve"> bodega de almacenamiento, manejo, reciclaje, sitio de disposición final de residuos peligrosos y no peligrosos y transporte de residuos industriales peligrosos y no peligrosos.</w:t>
            </w:r>
          </w:p>
          <w:p w14:paraId="159205F1" w14:textId="615278B4" w:rsidR="00BD4CDE" w:rsidRDefault="00BD4CDE" w:rsidP="00D84F8C">
            <w:pPr>
              <w:pStyle w:val="Prrafodelista"/>
              <w:numPr>
                <w:ilvl w:val="0"/>
                <w:numId w:val="16"/>
              </w:numPr>
              <w:ind w:left="1163" w:hanging="425"/>
              <w:rPr>
                <w:rFonts w:asciiTheme="minorHAnsi" w:hAnsiTheme="minorHAnsi"/>
              </w:rPr>
            </w:pPr>
            <w:r>
              <w:rPr>
                <w:rFonts w:asciiTheme="minorHAnsi" w:hAnsiTheme="minorHAnsi"/>
              </w:rPr>
              <w:t xml:space="preserve">Tres sumarios sanitarios cursados a la empresa </w:t>
            </w:r>
            <w:r w:rsidR="009B540E" w:rsidRPr="00DD7E5B">
              <w:rPr>
                <w:rFonts w:cstheme="minorHAnsi"/>
              </w:rPr>
              <w:t xml:space="preserve">Empresa </w:t>
            </w:r>
            <w:r w:rsidR="009B540E" w:rsidRPr="008B364B">
              <w:rPr>
                <w:rFonts w:cstheme="minorHAnsi"/>
              </w:rPr>
              <w:t>G</w:t>
            </w:r>
            <w:r w:rsidR="009B540E">
              <w:rPr>
                <w:rFonts w:cstheme="minorHAnsi"/>
              </w:rPr>
              <w:t>estión</w:t>
            </w:r>
            <w:r w:rsidR="009B540E" w:rsidRPr="008B364B">
              <w:rPr>
                <w:rFonts w:cstheme="minorHAnsi"/>
              </w:rPr>
              <w:t xml:space="preserve"> I</w:t>
            </w:r>
            <w:r w:rsidR="009B540E">
              <w:rPr>
                <w:rFonts w:cstheme="minorHAnsi"/>
              </w:rPr>
              <w:t>ntegral</w:t>
            </w:r>
            <w:r w:rsidR="009B540E" w:rsidRPr="008B364B">
              <w:rPr>
                <w:rFonts w:cstheme="minorHAnsi"/>
              </w:rPr>
              <w:t xml:space="preserve"> </w:t>
            </w:r>
            <w:r w:rsidR="009B540E">
              <w:rPr>
                <w:rFonts w:cstheme="minorHAnsi"/>
              </w:rPr>
              <w:t>de</w:t>
            </w:r>
            <w:r w:rsidR="009B540E" w:rsidRPr="008B364B">
              <w:rPr>
                <w:rFonts w:cstheme="minorHAnsi"/>
              </w:rPr>
              <w:t xml:space="preserve"> R</w:t>
            </w:r>
            <w:r w:rsidR="009B540E">
              <w:rPr>
                <w:rFonts w:cstheme="minorHAnsi"/>
              </w:rPr>
              <w:t xml:space="preserve">esiduos </w:t>
            </w:r>
            <w:r w:rsidR="009B540E" w:rsidRPr="008B364B">
              <w:rPr>
                <w:rFonts w:cstheme="minorHAnsi"/>
              </w:rPr>
              <w:t>G</w:t>
            </w:r>
            <w:r w:rsidR="009B540E">
              <w:rPr>
                <w:rFonts w:cstheme="minorHAnsi"/>
              </w:rPr>
              <w:t>eobarra</w:t>
            </w:r>
            <w:r w:rsidR="009B540E" w:rsidRPr="008B364B">
              <w:rPr>
                <w:rFonts w:cstheme="minorHAnsi"/>
              </w:rPr>
              <w:t xml:space="preserve"> E</w:t>
            </w:r>
            <w:r w:rsidR="009B540E">
              <w:rPr>
                <w:rFonts w:cstheme="minorHAnsi"/>
              </w:rPr>
              <w:t>xins</w:t>
            </w:r>
            <w:r w:rsidR="009B540E" w:rsidRPr="008B364B">
              <w:rPr>
                <w:rFonts w:cstheme="minorHAnsi"/>
              </w:rPr>
              <w:t xml:space="preserve"> </w:t>
            </w:r>
            <w:r w:rsidR="009B540E" w:rsidRPr="009B540E">
              <w:rPr>
                <w:rFonts w:cstheme="minorHAnsi"/>
              </w:rPr>
              <w:t>S.A</w:t>
            </w:r>
            <w:r w:rsidR="009B540E">
              <w:rPr>
                <w:rFonts w:cstheme="minorHAnsi"/>
              </w:rPr>
              <w:t xml:space="preserve">., </w:t>
            </w:r>
            <w:r w:rsidR="00B16634">
              <w:rPr>
                <w:rFonts w:asciiTheme="minorHAnsi" w:hAnsiTheme="minorHAnsi"/>
              </w:rPr>
              <w:t xml:space="preserve">de los cuales, </w:t>
            </w:r>
            <w:r w:rsidR="00BC481E">
              <w:rPr>
                <w:rFonts w:asciiTheme="minorHAnsi" w:hAnsiTheme="minorHAnsi"/>
              </w:rPr>
              <w:t>dos</w:t>
            </w:r>
            <w:r>
              <w:rPr>
                <w:rFonts w:asciiTheme="minorHAnsi" w:hAnsiTheme="minorHAnsi"/>
              </w:rPr>
              <w:t xml:space="preserve"> </w:t>
            </w:r>
            <w:r w:rsidR="00B16634">
              <w:rPr>
                <w:rFonts w:asciiTheme="minorHAnsi" w:hAnsiTheme="minorHAnsi"/>
              </w:rPr>
              <w:t>son por</w:t>
            </w:r>
            <w:r>
              <w:rPr>
                <w:rFonts w:asciiTheme="minorHAnsi" w:hAnsiTheme="minorHAnsi"/>
              </w:rPr>
              <w:t xml:space="preserve"> infracciones y deficiencias al manejo y almacenamiento de residuos peligrosos y no peligrosos y uno </w:t>
            </w:r>
            <w:r w:rsidR="00B16634">
              <w:rPr>
                <w:rFonts w:asciiTheme="minorHAnsi" w:hAnsiTheme="minorHAnsi"/>
              </w:rPr>
              <w:t xml:space="preserve">es </w:t>
            </w:r>
            <w:r>
              <w:rPr>
                <w:rFonts w:asciiTheme="minorHAnsi" w:hAnsiTheme="minorHAnsi"/>
              </w:rPr>
              <w:t>por accidente laboral.</w:t>
            </w:r>
          </w:p>
          <w:p w14:paraId="1DFABC54" w14:textId="42BC519E" w:rsidR="00DA59FC" w:rsidRPr="00855C09" w:rsidRDefault="00855C09" w:rsidP="003D2276">
            <w:pPr>
              <w:pStyle w:val="Prrafodelista"/>
              <w:numPr>
                <w:ilvl w:val="0"/>
                <w:numId w:val="16"/>
              </w:numPr>
              <w:ind w:left="1163" w:hanging="425"/>
              <w:rPr>
                <w:rFonts w:cstheme="minorHAnsi"/>
              </w:rPr>
            </w:pPr>
            <w:r>
              <w:rPr>
                <w:rFonts w:asciiTheme="minorHAnsi" w:hAnsiTheme="minorHAnsi"/>
              </w:rPr>
              <w:t>Cantidades registradas por Geobarra Exins, en SIDREP, como destinatario Final, correspondiente a los años 2013, 2014, 2015, 2016 y enero a febrero de 2017.</w:t>
            </w:r>
          </w:p>
          <w:p w14:paraId="3717AAD3" w14:textId="3AAEDCA0" w:rsidR="00AF7E66" w:rsidRDefault="001A04E2" w:rsidP="00F6171E">
            <w:pPr>
              <w:pStyle w:val="Prrafodelista"/>
              <w:numPr>
                <w:ilvl w:val="0"/>
                <w:numId w:val="15"/>
              </w:numPr>
              <w:rPr>
                <w:i/>
                <w:szCs w:val="22"/>
              </w:rPr>
            </w:pPr>
            <w:r w:rsidRPr="00F6171E">
              <w:rPr>
                <w:rFonts w:cstheme="minorHAnsi"/>
              </w:rPr>
              <w:t xml:space="preserve">Adicionalmente, </w:t>
            </w:r>
            <w:r w:rsidR="00DA59FC" w:rsidRPr="00F6171E">
              <w:rPr>
                <w:rFonts w:cstheme="minorHAnsi"/>
              </w:rPr>
              <w:t xml:space="preserve">ésta Superintendencia solicitó a la empresa </w:t>
            </w:r>
            <w:r w:rsidR="00071925" w:rsidRPr="008B364B">
              <w:rPr>
                <w:rFonts w:cstheme="minorHAnsi"/>
              </w:rPr>
              <w:t>G</w:t>
            </w:r>
            <w:r w:rsidR="00071925">
              <w:rPr>
                <w:rFonts w:cstheme="minorHAnsi"/>
              </w:rPr>
              <w:t>estión</w:t>
            </w:r>
            <w:r w:rsidR="00071925" w:rsidRPr="008B364B">
              <w:rPr>
                <w:rFonts w:cstheme="minorHAnsi"/>
              </w:rPr>
              <w:t xml:space="preserve"> I</w:t>
            </w:r>
            <w:r w:rsidR="00071925">
              <w:rPr>
                <w:rFonts w:cstheme="minorHAnsi"/>
              </w:rPr>
              <w:t>ntegral</w:t>
            </w:r>
            <w:r w:rsidR="00071925" w:rsidRPr="008B364B">
              <w:rPr>
                <w:rFonts w:cstheme="minorHAnsi"/>
              </w:rPr>
              <w:t xml:space="preserve"> </w:t>
            </w:r>
            <w:r w:rsidR="00071925">
              <w:rPr>
                <w:rFonts w:cstheme="minorHAnsi"/>
              </w:rPr>
              <w:t>de</w:t>
            </w:r>
            <w:r w:rsidR="00071925" w:rsidRPr="008B364B">
              <w:rPr>
                <w:rFonts w:cstheme="minorHAnsi"/>
              </w:rPr>
              <w:t xml:space="preserve"> R</w:t>
            </w:r>
            <w:r w:rsidR="00071925">
              <w:rPr>
                <w:rFonts w:cstheme="minorHAnsi"/>
              </w:rPr>
              <w:t xml:space="preserve">esiduos </w:t>
            </w:r>
            <w:r w:rsidR="00071925" w:rsidRPr="008B364B">
              <w:rPr>
                <w:rFonts w:cstheme="minorHAnsi"/>
              </w:rPr>
              <w:t>G</w:t>
            </w:r>
            <w:r w:rsidR="00071925">
              <w:rPr>
                <w:rFonts w:cstheme="minorHAnsi"/>
              </w:rPr>
              <w:t>eobarra</w:t>
            </w:r>
            <w:r w:rsidR="00071925" w:rsidRPr="008B364B">
              <w:rPr>
                <w:rFonts w:cstheme="minorHAnsi"/>
              </w:rPr>
              <w:t xml:space="preserve"> E</w:t>
            </w:r>
            <w:r w:rsidR="00071925">
              <w:rPr>
                <w:rFonts w:cstheme="minorHAnsi"/>
              </w:rPr>
              <w:t>xins</w:t>
            </w:r>
            <w:r w:rsidR="00071925" w:rsidRPr="008B364B">
              <w:rPr>
                <w:rFonts w:cstheme="minorHAnsi"/>
              </w:rPr>
              <w:t xml:space="preserve"> </w:t>
            </w:r>
            <w:r w:rsidR="00071925" w:rsidRPr="009B540E">
              <w:rPr>
                <w:rFonts w:cstheme="minorHAnsi"/>
              </w:rPr>
              <w:t>S.A</w:t>
            </w:r>
            <w:r w:rsidR="00DA59FC" w:rsidRPr="00F6171E">
              <w:rPr>
                <w:rFonts w:cstheme="minorHAnsi"/>
              </w:rPr>
              <w:t xml:space="preserve">., mediante Resolución Exenta LGBO N° 017, de fecha 11 de septiembre de 2017 (Anexo </w:t>
            </w:r>
            <w:r w:rsidR="00AD5FE9" w:rsidRPr="00F6171E">
              <w:rPr>
                <w:rFonts w:cstheme="minorHAnsi"/>
              </w:rPr>
              <w:t>2</w:t>
            </w:r>
            <w:r w:rsidR="00DA59FC" w:rsidRPr="00F6171E">
              <w:rPr>
                <w:rFonts w:cstheme="minorHAnsi"/>
              </w:rPr>
              <w:t>)</w:t>
            </w:r>
            <w:r w:rsidR="00DA59FC" w:rsidRPr="00F6171E">
              <w:t xml:space="preserve">, </w:t>
            </w:r>
            <w:r w:rsidR="00DA59FC" w:rsidRPr="00F6171E">
              <w:rPr>
                <w:rFonts w:cstheme="minorHAnsi"/>
              </w:rPr>
              <w:t>la siguiente información relacionada al proyecto “</w:t>
            </w:r>
            <w:r w:rsidR="00071925" w:rsidRPr="008B364B">
              <w:rPr>
                <w:rFonts w:cstheme="minorHAnsi"/>
              </w:rPr>
              <w:t>G</w:t>
            </w:r>
            <w:r w:rsidR="00071925">
              <w:rPr>
                <w:rFonts w:cstheme="minorHAnsi"/>
              </w:rPr>
              <w:t>estión</w:t>
            </w:r>
            <w:r w:rsidR="00071925" w:rsidRPr="008B364B">
              <w:rPr>
                <w:rFonts w:cstheme="minorHAnsi"/>
              </w:rPr>
              <w:t xml:space="preserve"> I</w:t>
            </w:r>
            <w:r w:rsidR="00071925">
              <w:rPr>
                <w:rFonts w:cstheme="minorHAnsi"/>
              </w:rPr>
              <w:t>ntegral</w:t>
            </w:r>
            <w:r w:rsidR="00071925" w:rsidRPr="008B364B">
              <w:rPr>
                <w:rFonts w:cstheme="minorHAnsi"/>
              </w:rPr>
              <w:t xml:space="preserve"> </w:t>
            </w:r>
            <w:r w:rsidR="00071925">
              <w:rPr>
                <w:rFonts w:cstheme="minorHAnsi"/>
              </w:rPr>
              <w:t>de</w:t>
            </w:r>
            <w:r w:rsidR="00071925" w:rsidRPr="008B364B">
              <w:rPr>
                <w:rFonts w:cstheme="minorHAnsi"/>
              </w:rPr>
              <w:t xml:space="preserve"> R</w:t>
            </w:r>
            <w:r w:rsidR="00071925">
              <w:rPr>
                <w:rFonts w:cstheme="minorHAnsi"/>
              </w:rPr>
              <w:t xml:space="preserve">esiduos </w:t>
            </w:r>
            <w:r w:rsidR="00DA59FC" w:rsidRPr="00F6171E">
              <w:rPr>
                <w:rFonts w:cstheme="minorHAnsi"/>
              </w:rPr>
              <w:t>Geobarra Exins”:</w:t>
            </w:r>
            <w:r w:rsidR="00F6171E" w:rsidRPr="00F6171E">
              <w:rPr>
                <w:rFonts w:cstheme="minorHAnsi"/>
              </w:rPr>
              <w:t xml:space="preserve">  </w:t>
            </w:r>
            <w:r w:rsidR="00F6171E" w:rsidRPr="0061661C">
              <w:rPr>
                <w:rFonts w:cstheme="minorHAnsi"/>
              </w:rPr>
              <w:t xml:space="preserve">a) </w:t>
            </w:r>
            <w:r w:rsidR="00AF7E66" w:rsidRPr="0061661C">
              <w:t>Autorizaciones y permisos sectoriales vigentes de funcionamiento para el almacenamiento, reciclaje, tratamiento y disposición de residuos industriales peligrosos y no peligrosos, manejados por su empresa</w:t>
            </w:r>
            <w:r w:rsidR="00F6171E" w:rsidRPr="0061661C">
              <w:t xml:space="preserve">; b) </w:t>
            </w:r>
            <w:r w:rsidR="00AF7E66" w:rsidRPr="0061661C">
              <w:t>Registro de la cantidad en toneladas día (t/día), por tipo de residuos peligrosos y no peligrosos, indicando su manejo, tratamiento y disposición final, según corresponda, para el periodo comprendido entre enero 2015 a septiembre de 2017.</w:t>
            </w:r>
          </w:p>
          <w:p w14:paraId="22011EFF" w14:textId="77777777" w:rsidR="00F6171E" w:rsidRDefault="00F6171E" w:rsidP="00F6171E">
            <w:pPr>
              <w:pStyle w:val="Prrafodelista"/>
            </w:pPr>
          </w:p>
          <w:p w14:paraId="200ED4E9" w14:textId="77777777" w:rsidR="00F6171E" w:rsidRDefault="00F6171E" w:rsidP="00F6171E">
            <w:pPr>
              <w:pStyle w:val="Prrafodelista"/>
            </w:pPr>
            <w:r>
              <w:t>De acuerdo a lo anterior, e</w:t>
            </w:r>
            <w:r w:rsidRPr="00820304">
              <w:t xml:space="preserve">l titular dio respuesta </w:t>
            </w:r>
            <w:r>
              <w:t xml:space="preserve">a ésta </w:t>
            </w:r>
            <w:r w:rsidR="00A030D9">
              <w:t>Superintendencia</w:t>
            </w:r>
            <w:r>
              <w:t xml:space="preserve"> </w:t>
            </w:r>
            <w:r w:rsidRPr="00820304">
              <w:t xml:space="preserve">mediante carta </w:t>
            </w:r>
            <w:r>
              <w:t>de</w:t>
            </w:r>
            <w:r w:rsidRPr="00820304">
              <w:t xml:space="preserve"> fecha </w:t>
            </w:r>
            <w:r>
              <w:t>13</w:t>
            </w:r>
            <w:r w:rsidRPr="00820304">
              <w:t xml:space="preserve"> de </w:t>
            </w:r>
            <w:r>
              <w:t>octubre</w:t>
            </w:r>
            <w:r w:rsidRPr="00820304">
              <w:t xml:space="preserve"> de 2017</w:t>
            </w:r>
            <w:r>
              <w:t xml:space="preserve"> (</w:t>
            </w:r>
            <w:r w:rsidRPr="00820304">
              <w:t xml:space="preserve">Anexo </w:t>
            </w:r>
            <w:r>
              <w:t>2</w:t>
            </w:r>
            <w:r w:rsidRPr="00820304">
              <w:t xml:space="preserve">), </w:t>
            </w:r>
            <w:r>
              <w:t>adjuntando lo siguiente:</w:t>
            </w:r>
          </w:p>
          <w:p w14:paraId="740AB1ED" w14:textId="77777777" w:rsidR="001A04E2" w:rsidRPr="008A6444" w:rsidRDefault="00A030D9" w:rsidP="008A1729">
            <w:pPr>
              <w:pStyle w:val="Prrafodelista"/>
              <w:numPr>
                <w:ilvl w:val="0"/>
                <w:numId w:val="23"/>
              </w:numPr>
              <w:ind w:left="1163" w:hanging="425"/>
              <w:rPr>
                <w:b/>
              </w:rPr>
            </w:pPr>
            <w:r w:rsidRPr="0061661C">
              <w:t>Carta respuesta</w:t>
            </w:r>
            <w:r w:rsidR="00C275B1" w:rsidRPr="0061661C">
              <w:t>,</w:t>
            </w:r>
            <w:r w:rsidRPr="0061661C">
              <w:t xml:space="preserve"> certificados de procesos, 7 Resoluciones Sanitarias</w:t>
            </w:r>
            <w:r w:rsidR="004B6379" w:rsidRPr="0061661C">
              <w:t xml:space="preserve"> </w:t>
            </w:r>
            <w:r w:rsidR="00CD71B1" w:rsidRPr="0061661C">
              <w:t>las cuales</w:t>
            </w:r>
            <w:r w:rsidR="002B16DC" w:rsidRPr="0061661C">
              <w:t xml:space="preserve"> autorizan </w:t>
            </w:r>
            <w:r w:rsidR="00CD71B1" w:rsidRPr="0061661C">
              <w:t xml:space="preserve">a la Empresa Geobarra, </w:t>
            </w:r>
            <w:r w:rsidR="002B16DC" w:rsidRPr="0061661C">
              <w:t>el</w:t>
            </w:r>
            <w:r w:rsidR="004B6379" w:rsidRPr="0061661C">
              <w:t xml:space="preserve"> </w:t>
            </w:r>
            <w:r w:rsidR="002B16DC" w:rsidRPr="0061661C">
              <w:t xml:space="preserve">manejo, </w:t>
            </w:r>
            <w:r w:rsidR="004B6379" w:rsidRPr="0061661C">
              <w:t xml:space="preserve">almacenamiento </w:t>
            </w:r>
            <w:r w:rsidR="00CD71B1" w:rsidRPr="0061661C">
              <w:t>reciclaje, sitio de disposición final de</w:t>
            </w:r>
            <w:r w:rsidR="004B6379" w:rsidRPr="0061661C">
              <w:t xml:space="preserve"> distintos </w:t>
            </w:r>
            <w:r w:rsidR="00CD71B1" w:rsidRPr="0061661C">
              <w:t>residuos peligrosos y no peligrosos y transporte de residuos industriales peligrosos y no peligrosos.</w:t>
            </w:r>
            <w:r w:rsidRPr="0061661C">
              <w:t xml:space="preserve"> (R.E N° 3732/2007; R.E N° </w:t>
            </w:r>
            <w:r w:rsidR="00CD71B1" w:rsidRPr="0061661C">
              <w:t>1717</w:t>
            </w:r>
            <w:r w:rsidRPr="0061661C">
              <w:t>/2007</w:t>
            </w:r>
            <w:r w:rsidR="00CD71B1" w:rsidRPr="0061661C">
              <w:t>; R.E N° 1402/2008; R.E N° 3399/2010; R.E N° 3516/2009; R.E N°7030/2007</w:t>
            </w:r>
            <w:r w:rsidR="004A0508" w:rsidRPr="0061661C">
              <w:t xml:space="preserve"> y</w:t>
            </w:r>
            <w:r w:rsidR="00CD71B1" w:rsidRPr="0061661C">
              <w:t xml:space="preserve"> R.E N° 3799/2010.)</w:t>
            </w:r>
            <w:r w:rsidR="00C275B1" w:rsidRPr="0061661C">
              <w:t xml:space="preserve">, </w:t>
            </w:r>
            <w:r w:rsidR="00D04FB7" w:rsidRPr="0061661C">
              <w:t xml:space="preserve">planilla con </w:t>
            </w:r>
            <w:r w:rsidR="00C275B1" w:rsidRPr="0061661C">
              <w:t xml:space="preserve">Registro de </w:t>
            </w:r>
            <w:r w:rsidR="00D04FB7" w:rsidRPr="0061661C">
              <w:t xml:space="preserve">cantidad de </w:t>
            </w:r>
            <w:r w:rsidR="00C275B1" w:rsidRPr="0061661C">
              <w:t>residuos peligrosos</w:t>
            </w:r>
            <w:r w:rsidR="00D04FB7" w:rsidRPr="0061661C">
              <w:t xml:space="preserve"> recibidos</w:t>
            </w:r>
            <w:r w:rsidR="00C275B1" w:rsidRPr="0061661C">
              <w:t>, correspondiente a los años 2015</w:t>
            </w:r>
            <w:r w:rsidR="00D04FB7" w:rsidRPr="0061661C">
              <w:t xml:space="preserve"> </w:t>
            </w:r>
            <w:r w:rsidR="00C275B1" w:rsidRPr="0061661C">
              <w:t xml:space="preserve">,2016 y 2017; </w:t>
            </w:r>
            <w:r w:rsidR="00830B62" w:rsidRPr="0061661C">
              <w:t xml:space="preserve">Descripción proceso de segregación cuerpo moledores, </w:t>
            </w:r>
            <w:r w:rsidR="00D04FB7" w:rsidRPr="0061661C">
              <w:t xml:space="preserve">planilla </w:t>
            </w:r>
            <w:r w:rsidR="00C275B1" w:rsidRPr="0061661C">
              <w:t>Registro de Residuos industriales no peligrosos ingresados a la empresa Geobarra</w:t>
            </w:r>
            <w:r w:rsidR="00830B62" w:rsidRPr="0061661C">
              <w:t xml:space="preserve">, correspondiente a los años 2015,2016 y 2017 y RCA N° 3425/2006. </w:t>
            </w:r>
            <w:r w:rsidR="00A93A1D" w:rsidRPr="0061661C">
              <w:t>Proyecto”</w:t>
            </w:r>
            <w:r w:rsidR="00830B62" w:rsidRPr="0061661C">
              <w:t xml:space="preserve"> Transporte terrestre de Residuos Industriales Peligrosos y No peligrosos por rutas indicadas entre I y X Región”</w:t>
            </w:r>
            <w:r w:rsidR="00EC68FF" w:rsidRPr="0061661C">
              <w:t>.</w:t>
            </w:r>
          </w:p>
          <w:p w14:paraId="5958D5A5" w14:textId="77777777" w:rsidR="00A93A1D" w:rsidRPr="00A93A1D" w:rsidRDefault="00A93A1D" w:rsidP="00A93A1D">
            <w:pPr>
              <w:pStyle w:val="Prrafodelista"/>
              <w:ind w:left="1440"/>
              <w:rPr>
                <w:b/>
              </w:rPr>
            </w:pPr>
          </w:p>
          <w:p w14:paraId="40090138" w14:textId="4361C58B" w:rsidR="00A9331C" w:rsidRDefault="00A93A1D" w:rsidP="001F3A1C">
            <w:pPr>
              <w:ind w:left="709"/>
              <w:jc w:val="both"/>
            </w:pPr>
            <w:r>
              <w:t>Respecto a los antecedentes aportados por el titular</w:t>
            </w:r>
            <w:r w:rsidR="003A7FB4">
              <w:t xml:space="preserve"> </w:t>
            </w:r>
            <w:r w:rsidR="003A7FB4" w:rsidRPr="00820304">
              <w:t xml:space="preserve">mediante carta </w:t>
            </w:r>
            <w:r w:rsidR="003A7FB4">
              <w:t>de</w:t>
            </w:r>
            <w:r w:rsidR="003A7FB4" w:rsidRPr="00820304">
              <w:t xml:space="preserve"> fecha </w:t>
            </w:r>
            <w:r w:rsidR="003A7FB4">
              <w:t>13</w:t>
            </w:r>
            <w:r w:rsidR="003A7FB4" w:rsidRPr="00820304">
              <w:t xml:space="preserve"> de </w:t>
            </w:r>
            <w:r w:rsidR="003A7FB4">
              <w:t>octubre</w:t>
            </w:r>
            <w:r w:rsidR="003A7FB4" w:rsidRPr="00820304">
              <w:t xml:space="preserve"> de 2017</w:t>
            </w:r>
            <w:r w:rsidR="003A7FB4">
              <w:t xml:space="preserve"> (</w:t>
            </w:r>
            <w:r w:rsidR="003A7FB4" w:rsidRPr="00820304">
              <w:t xml:space="preserve">Anexo </w:t>
            </w:r>
            <w:r w:rsidR="003A7FB4">
              <w:t>2</w:t>
            </w:r>
            <w:r w:rsidR="003A7FB4" w:rsidRPr="00820304">
              <w:t>)</w:t>
            </w:r>
            <w:r>
              <w:t xml:space="preserve"> </w:t>
            </w:r>
            <w:r w:rsidR="003A7FB4">
              <w:t xml:space="preserve">y descritos en el párrafo anterior, </w:t>
            </w:r>
            <w:r>
              <w:t>éstos no</w:t>
            </w:r>
            <w:r w:rsidR="003A7FB4">
              <w:t xml:space="preserve"> fueron suficientes ni c</w:t>
            </w:r>
            <w:r>
              <w:t xml:space="preserve">umplieron con lo </w:t>
            </w:r>
            <w:r w:rsidR="008C3AC3">
              <w:t>re</w:t>
            </w:r>
            <w:r>
              <w:t xml:space="preserve">querido, por lo que </w:t>
            </w:r>
            <w:r w:rsidR="001F3A1C">
              <w:t>é</w:t>
            </w:r>
            <w:r>
              <w:t>sta Superintendencia</w:t>
            </w:r>
            <w:r w:rsidR="001F3A1C">
              <w:t>,</w:t>
            </w:r>
            <w:r>
              <w:t xml:space="preserve"> procedió a requerir nuevamente información detallada</w:t>
            </w:r>
            <w:r w:rsidR="003A7FB4">
              <w:t>,</w:t>
            </w:r>
            <w:r>
              <w:t xml:space="preserve"> a través de </w:t>
            </w:r>
            <w:r w:rsidR="003A7FB4" w:rsidRPr="003A7FB4">
              <w:rPr>
                <w:rFonts w:cstheme="minorHAnsi"/>
              </w:rPr>
              <w:t xml:space="preserve">Resolución Exenta </w:t>
            </w:r>
            <w:r w:rsidR="003A7FB4" w:rsidRPr="003A7FB4">
              <w:t>LGBO N° 021/2017</w:t>
            </w:r>
            <w:r w:rsidR="003A7FB4">
              <w:t>, de fecha 18 de diciembre de 2017 (anexo 2), solicitando lo siguiente:</w:t>
            </w:r>
            <w:r w:rsidR="003A7FB4" w:rsidRPr="003A7FB4">
              <w:t xml:space="preserve"> </w:t>
            </w:r>
          </w:p>
          <w:p w14:paraId="348098DC" w14:textId="77777777" w:rsidR="00552D45" w:rsidRPr="00A9331C" w:rsidRDefault="00552D45" w:rsidP="00552D45">
            <w:pPr>
              <w:jc w:val="both"/>
              <w:rPr>
                <w:szCs w:val="22"/>
              </w:rPr>
            </w:pPr>
          </w:p>
          <w:p w14:paraId="44750FC1" w14:textId="77777777" w:rsidR="003A7FB4" w:rsidRPr="001F3A1C" w:rsidRDefault="003A7FB4" w:rsidP="001F3A1C">
            <w:pPr>
              <w:pStyle w:val="Prrafodelista"/>
              <w:numPr>
                <w:ilvl w:val="0"/>
                <w:numId w:val="27"/>
              </w:numPr>
              <w:ind w:left="1021" w:hanging="283"/>
            </w:pPr>
            <w:r w:rsidRPr="001F3A1C">
              <w:t xml:space="preserve">Planilla Excel que contenga la siguiente información por columna, para el periodo comprendido a los años 2015, 2016 y enero a noviembre de 2017: </w:t>
            </w:r>
          </w:p>
          <w:p w14:paraId="59EA452A" w14:textId="77777777" w:rsidR="003A7FB4" w:rsidRDefault="00A9331C" w:rsidP="000B659C">
            <w:pPr>
              <w:tabs>
                <w:tab w:val="left" w:pos="1305"/>
              </w:tabs>
            </w:pPr>
            <w:r>
              <w:t xml:space="preserve">                                   a.1 </w:t>
            </w:r>
            <w:r w:rsidR="003A7FB4" w:rsidRPr="00A9331C">
              <w:t>Indicar las cantidades en toneladas mensuales del material recuperador de cuerpo moledores ingresado a Geobarra.</w:t>
            </w:r>
          </w:p>
          <w:p w14:paraId="0B6C453C" w14:textId="77777777" w:rsidR="003A7FB4" w:rsidRPr="00A9331C" w:rsidRDefault="00A9331C" w:rsidP="000B659C">
            <w:pPr>
              <w:tabs>
                <w:tab w:val="left" w:pos="1305"/>
                <w:tab w:val="left" w:pos="1730"/>
              </w:tabs>
            </w:pPr>
            <w:r>
              <w:t xml:space="preserve">                                   a.2 </w:t>
            </w:r>
            <w:r w:rsidR="003A7FB4" w:rsidRPr="00A9331C">
              <w:t>Señalar la procedencia del material recuperador de cuerpo moledores ingresados a Geobarra.</w:t>
            </w:r>
          </w:p>
          <w:p w14:paraId="53A8D4A1" w14:textId="77777777" w:rsidR="003A7FB4" w:rsidRPr="00A9331C" w:rsidRDefault="00A9331C" w:rsidP="000B659C">
            <w:pPr>
              <w:tabs>
                <w:tab w:val="left" w:pos="1305"/>
                <w:tab w:val="left" w:pos="1730"/>
              </w:tabs>
            </w:pPr>
            <w:r>
              <w:t xml:space="preserve">                                   a.3 </w:t>
            </w:r>
            <w:r w:rsidR="003A7FB4" w:rsidRPr="00A9331C">
              <w:t>Indicar la cantidad en toneladas mensuales de bolas Scrap y de resto de mineral recuperado, por separado.</w:t>
            </w:r>
          </w:p>
          <w:p w14:paraId="0EF2096C" w14:textId="77777777" w:rsidR="00A93A1D" w:rsidRDefault="00A9331C" w:rsidP="000B659C">
            <w:pPr>
              <w:tabs>
                <w:tab w:val="left" w:pos="1305"/>
                <w:tab w:val="left" w:pos="1730"/>
              </w:tabs>
              <w:ind w:left="1872" w:hanging="1872"/>
              <w:jc w:val="both"/>
            </w:pPr>
            <w:r>
              <w:t xml:space="preserve">                                   a.4 </w:t>
            </w:r>
            <w:r w:rsidR="003A7FB4" w:rsidRPr="00A9331C">
              <w:t>Detallar el método de disposición de las bolas Scrap y mineral, ya sea disposición transitoria o final, realizada al interior de Geobarra o externamente</w:t>
            </w:r>
            <w:r w:rsidRPr="00A9331C">
              <w:t>.</w:t>
            </w:r>
          </w:p>
          <w:p w14:paraId="76601B0B" w14:textId="77777777" w:rsidR="00552D45" w:rsidRPr="00A9331C" w:rsidRDefault="00552D45" w:rsidP="000B659C">
            <w:pPr>
              <w:tabs>
                <w:tab w:val="left" w:pos="1305"/>
                <w:tab w:val="left" w:pos="1730"/>
              </w:tabs>
              <w:ind w:left="1872" w:hanging="1872"/>
              <w:jc w:val="both"/>
            </w:pPr>
          </w:p>
          <w:p w14:paraId="5FFA78A5" w14:textId="77777777" w:rsidR="00A9331C" w:rsidRPr="001F3A1C" w:rsidRDefault="00A9331C" w:rsidP="001F3A1C">
            <w:pPr>
              <w:pStyle w:val="Prrafodelista"/>
              <w:numPr>
                <w:ilvl w:val="0"/>
                <w:numId w:val="27"/>
              </w:numPr>
              <w:ind w:left="1021" w:hanging="283"/>
            </w:pPr>
            <w:r w:rsidRPr="001F3A1C">
              <w:t>Segunda planilla Excel que contenga lo siguiente por columna, para el periodo comprendido a los años 2015, 2016 y enero a noviembre de 2017:</w:t>
            </w:r>
          </w:p>
          <w:p w14:paraId="26F33154" w14:textId="77777777" w:rsidR="00A9331C" w:rsidRDefault="00A9331C" w:rsidP="00A9331C">
            <w:pPr>
              <w:ind w:left="1588"/>
              <w:rPr>
                <w:szCs w:val="22"/>
              </w:rPr>
            </w:pPr>
            <w:r>
              <w:rPr>
                <w:szCs w:val="22"/>
              </w:rPr>
              <w:t>b.1   Indicar el tipo y cantidad en toneladas mensuales de cada residuo no peligrosos ingresado a Geobarra.</w:t>
            </w:r>
          </w:p>
          <w:p w14:paraId="5AB81FC2" w14:textId="77777777" w:rsidR="00A9331C" w:rsidRDefault="00A9331C" w:rsidP="00A9331C">
            <w:pPr>
              <w:tabs>
                <w:tab w:val="left" w:pos="1276"/>
              </w:tabs>
              <w:ind w:left="1588"/>
              <w:rPr>
                <w:szCs w:val="22"/>
              </w:rPr>
            </w:pPr>
            <w:r>
              <w:rPr>
                <w:szCs w:val="22"/>
              </w:rPr>
              <w:t>b.2   Señalar la procedencia para cada residuo descrito en el punto b.1.</w:t>
            </w:r>
          </w:p>
          <w:p w14:paraId="64A730D0" w14:textId="77777777" w:rsidR="00A9331C" w:rsidRDefault="00A9331C" w:rsidP="00A9331C">
            <w:pPr>
              <w:ind w:left="1588"/>
              <w:rPr>
                <w:szCs w:val="22"/>
              </w:rPr>
            </w:pPr>
            <w:r>
              <w:rPr>
                <w:szCs w:val="22"/>
              </w:rPr>
              <w:t>b.3   Detallar el tipo de manejo y tratamiento realizado por Geobarra, para cada uno de los residuos descritos en el punto b.1.</w:t>
            </w:r>
          </w:p>
          <w:p w14:paraId="7D088582" w14:textId="77777777" w:rsidR="00A9331C" w:rsidRDefault="00A9331C" w:rsidP="00A9331C">
            <w:pPr>
              <w:ind w:left="1588"/>
              <w:rPr>
                <w:szCs w:val="22"/>
              </w:rPr>
            </w:pPr>
            <w:r>
              <w:rPr>
                <w:szCs w:val="22"/>
              </w:rPr>
              <w:t xml:space="preserve">b.4   </w:t>
            </w:r>
            <w:r w:rsidRPr="00F777B6">
              <w:rPr>
                <w:szCs w:val="22"/>
              </w:rPr>
              <w:t>Detallar el método de disposición, ya sea transitori</w:t>
            </w:r>
            <w:r>
              <w:rPr>
                <w:szCs w:val="22"/>
              </w:rPr>
              <w:t>o</w:t>
            </w:r>
            <w:r w:rsidRPr="00F777B6">
              <w:rPr>
                <w:szCs w:val="22"/>
              </w:rPr>
              <w:t xml:space="preserve"> o final</w:t>
            </w:r>
            <w:r>
              <w:rPr>
                <w:szCs w:val="22"/>
              </w:rPr>
              <w:t>, interno o externo, para cada residuo descrito en el punto b.1.</w:t>
            </w:r>
          </w:p>
          <w:p w14:paraId="4AF6C649" w14:textId="77777777" w:rsidR="00A9331C" w:rsidRDefault="00A9331C" w:rsidP="00A9331C">
            <w:pPr>
              <w:ind w:left="1588"/>
              <w:rPr>
                <w:szCs w:val="22"/>
              </w:rPr>
            </w:pPr>
            <w:r>
              <w:rPr>
                <w:szCs w:val="22"/>
              </w:rPr>
              <w:t xml:space="preserve">b.3   Indicar las salidas, ventas o egresos en toneladas mensuales, desde la empresa Geobarra, para cada </w:t>
            </w:r>
            <w:r w:rsidRPr="00F777B6">
              <w:rPr>
                <w:szCs w:val="22"/>
              </w:rPr>
              <w:t xml:space="preserve">residuo </w:t>
            </w:r>
            <w:r>
              <w:rPr>
                <w:szCs w:val="22"/>
              </w:rPr>
              <w:t>detallado en el punto b.1.</w:t>
            </w:r>
          </w:p>
          <w:p w14:paraId="7821B44F" w14:textId="77777777" w:rsidR="00552D45" w:rsidRDefault="00552D45" w:rsidP="00A9331C">
            <w:pPr>
              <w:ind w:left="1588"/>
              <w:rPr>
                <w:szCs w:val="22"/>
              </w:rPr>
            </w:pPr>
          </w:p>
          <w:p w14:paraId="400F3A14" w14:textId="77722A76" w:rsidR="001F3A1C" w:rsidRPr="001F3A1C" w:rsidRDefault="001F3A1C" w:rsidP="001F3A1C">
            <w:pPr>
              <w:pStyle w:val="Prrafodelista"/>
              <w:numPr>
                <w:ilvl w:val="0"/>
                <w:numId w:val="27"/>
              </w:numPr>
              <w:ind w:left="1021" w:hanging="283"/>
            </w:pPr>
            <w:r w:rsidRPr="001F3A1C">
              <w:t>Respecto a la Resolución Exenta N° 3399, fecha 16 de agosto de 2010, emitida por la Seremi de Salud, Región O´Higgins, la cual Autoriza “Procesar Polvos de fundición de cobre”, con el propósito de a) recuperar cobre soluble, para la producción de cátodo de cobre por medio de electro</w:t>
            </w:r>
            <w:r w:rsidR="00BC481E">
              <w:t xml:space="preserve"> </w:t>
            </w:r>
            <w:r w:rsidRPr="001F3A1C">
              <w:t>obtención.; b) recuperar ripio de fundición para su reincorporación</w:t>
            </w:r>
            <w:r w:rsidR="00BF1071">
              <w:t xml:space="preserve"> </w:t>
            </w:r>
            <w:r w:rsidRPr="001F3A1C">
              <w:t>al proceso pirometalúrgico, se solicita lo siguiente:</w:t>
            </w:r>
          </w:p>
          <w:p w14:paraId="2333E304" w14:textId="77777777" w:rsidR="001F3A1C" w:rsidRDefault="001F3A1C" w:rsidP="001F3A1C">
            <w:pPr>
              <w:tabs>
                <w:tab w:val="left" w:pos="1588"/>
              </w:tabs>
              <w:ind w:left="2014" w:hanging="709"/>
              <w:rPr>
                <w:szCs w:val="22"/>
              </w:rPr>
            </w:pPr>
            <w:r>
              <w:rPr>
                <w:szCs w:val="22"/>
              </w:rPr>
              <w:t xml:space="preserve">      c.1    Se solicita detallar el manejo, procesos, tratamiento y disposición que, realiza la empresa Geobarra a los polvos de fundición, indicando maquinaria y lugar donde se ejecuta.</w:t>
            </w:r>
          </w:p>
          <w:p w14:paraId="1898CA73" w14:textId="77777777" w:rsidR="001F3A1C" w:rsidRDefault="001F3A1C" w:rsidP="001F3A1C">
            <w:pPr>
              <w:tabs>
                <w:tab w:val="left" w:pos="1588"/>
              </w:tabs>
              <w:ind w:left="2014" w:hanging="709"/>
              <w:rPr>
                <w:szCs w:val="22"/>
              </w:rPr>
            </w:pPr>
            <w:r>
              <w:rPr>
                <w:szCs w:val="22"/>
              </w:rPr>
              <w:t xml:space="preserve">      c.2    Planilla Excel que contenga lo siguiente, para el periodo correspondiente al año 2016 y entre enero a noviembre de 2017; Procedencia de origen de los polvos de fundición, c</w:t>
            </w:r>
            <w:r w:rsidRPr="00027728">
              <w:rPr>
                <w:szCs w:val="22"/>
              </w:rPr>
              <w:t>antidad</w:t>
            </w:r>
            <w:r>
              <w:rPr>
                <w:szCs w:val="22"/>
              </w:rPr>
              <w:t xml:space="preserve"> </w:t>
            </w:r>
            <w:r w:rsidRPr="00027728">
              <w:rPr>
                <w:szCs w:val="22"/>
              </w:rPr>
              <w:t>en toneladas</w:t>
            </w:r>
            <w:r>
              <w:rPr>
                <w:szCs w:val="22"/>
              </w:rPr>
              <w:t xml:space="preserve"> mensuales de polvo de fundición</w:t>
            </w:r>
            <w:r w:rsidRPr="00027728">
              <w:rPr>
                <w:szCs w:val="22"/>
              </w:rPr>
              <w:t xml:space="preserve"> </w:t>
            </w:r>
            <w:r>
              <w:rPr>
                <w:szCs w:val="22"/>
              </w:rPr>
              <w:t>ingresado a Geobarra, cantidad en toneladas mensuales de cada uno de los materiales recuperados por separado, d</w:t>
            </w:r>
            <w:r w:rsidRPr="00F777B6">
              <w:rPr>
                <w:szCs w:val="22"/>
              </w:rPr>
              <w:t>etallar el método de disposición, ya sea transitori</w:t>
            </w:r>
            <w:r>
              <w:rPr>
                <w:szCs w:val="22"/>
              </w:rPr>
              <w:t>o</w:t>
            </w:r>
            <w:r w:rsidRPr="00F777B6">
              <w:rPr>
                <w:szCs w:val="22"/>
              </w:rPr>
              <w:t xml:space="preserve"> o final</w:t>
            </w:r>
            <w:r>
              <w:rPr>
                <w:szCs w:val="22"/>
              </w:rPr>
              <w:t>, interno o externo, para cada material recuperado o residuo originado.</w:t>
            </w:r>
          </w:p>
          <w:p w14:paraId="389B67E2" w14:textId="77777777" w:rsidR="001F3A1C" w:rsidRDefault="001F3A1C" w:rsidP="001F3A1C">
            <w:pPr>
              <w:ind w:left="1429"/>
              <w:rPr>
                <w:szCs w:val="22"/>
              </w:rPr>
            </w:pPr>
          </w:p>
          <w:p w14:paraId="3CED153B" w14:textId="77777777" w:rsidR="001F3A1C" w:rsidRDefault="001F3A1C" w:rsidP="001F3A1C">
            <w:pPr>
              <w:pStyle w:val="Prrafodelista"/>
              <w:numPr>
                <w:ilvl w:val="0"/>
                <w:numId w:val="27"/>
              </w:numPr>
              <w:ind w:left="1021" w:hanging="283"/>
            </w:pPr>
            <w:r w:rsidRPr="001F3A1C">
              <w:t>Registros de los pesajes realizados en báscula, detallando el tipo de residuos no peligrosos ingresados a la Empresa Geobarra, para los meses de septiembre, octubre y noviembre de 2017, en formato Excel.</w:t>
            </w:r>
          </w:p>
          <w:p w14:paraId="6E5440E3" w14:textId="77777777" w:rsidR="003E1816" w:rsidRDefault="003E1816" w:rsidP="003E1816">
            <w:pPr>
              <w:ind w:left="738"/>
            </w:pPr>
          </w:p>
          <w:p w14:paraId="314A371B" w14:textId="77777777" w:rsidR="003E1816" w:rsidRPr="003E1816" w:rsidRDefault="003E1816" w:rsidP="003E1816">
            <w:pPr>
              <w:ind w:left="738"/>
              <w:jc w:val="both"/>
            </w:pPr>
            <w:r>
              <w:t>De acuerdo a lo anterior, e</w:t>
            </w:r>
            <w:r w:rsidRPr="00820304">
              <w:t xml:space="preserve">l titular dio respuesta </w:t>
            </w:r>
            <w:r>
              <w:t>a ésta Superintendencia</w:t>
            </w:r>
            <w:r w:rsidR="00552D45">
              <w:t>,</w:t>
            </w:r>
            <w:r>
              <w:t xml:space="preserve"> </w:t>
            </w:r>
            <w:r w:rsidRPr="00820304">
              <w:t xml:space="preserve">mediante carta </w:t>
            </w:r>
            <w:r>
              <w:t>de</w:t>
            </w:r>
            <w:r w:rsidRPr="00820304">
              <w:t xml:space="preserve"> fecha </w:t>
            </w:r>
            <w:r w:rsidR="0087147A">
              <w:t xml:space="preserve">05 </w:t>
            </w:r>
            <w:r w:rsidRPr="00820304">
              <w:t xml:space="preserve">de </w:t>
            </w:r>
            <w:r w:rsidR="0087147A">
              <w:t>enero</w:t>
            </w:r>
            <w:r w:rsidRPr="00820304">
              <w:t xml:space="preserve"> de 2017</w:t>
            </w:r>
            <w:r>
              <w:t xml:space="preserve"> (</w:t>
            </w:r>
            <w:r w:rsidRPr="00820304">
              <w:t xml:space="preserve">Anexo </w:t>
            </w:r>
            <w:r>
              <w:t>2</w:t>
            </w:r>
            <w:r w:rsidRPr="00820304">
              <w:t xml:space="preserve">), </w:t>
            </w:r>
            <w:r>
              <w:t>adjuntando lo siguiente:</w:t>
            </w:r>
          </w:p>
          <w:p w14:paraId="0730DD5B" w14:textId="3E87D455" w:rsidR="00743F1A" w:rsidRPr="00A37E45" w:rsidRDefault="003E1816" w:rsidP="00A37E45">
            <w:pPr>
              <w:tabs>
                <w:tab w:val="left" w:pos="1730"/>
              </w:tabs>
              <w:ind w:left="738"/>
              <w:jc w:val="both"/>
              <w:rPr>
                <w:i/>
              </w:rPr>
            </w:pPr>
            <w:r w:rsidRPr="00A37E45">
              <w:rPr>
                <w:i/>
              </w:rPr>
              <w:t>Registro proceso recuperación de cuerpo moledores Anglo American</w:t>
            </w:r>
            <w:r w:rsidR="00413578">
              <w:rPr>
                <w:i/>
              </w:rPr>
              <w:t>;</w:t>
            </w:r>
            <w:r w:rsidR="00743F1A" w:rsidRPr="00A37E45">
              <w:rPr>
                <w:i/>
              </w:rPr>
              <w:t xml:space="preserve"> </w:t>
            </w:r>
            <w:r w:rsidR="00AE5E11" w:rsidRPr="00A37E45">
              <w:rPr>
                <w:i/>
              </w:rPr>
              <w:t>Resolución</w:t>
            </w:r>
            <w:r w:rsidRPr="00A37E45">
              <w:rPr>
                <w:i/>
              </w:rPr>
              <w:t xml:space="preserve"> Sanitaria</w:t>
            </w:r>
            <w:r w:rsidR="00A37E45" w:rsidRPr="00A37E45">
              <w:rPr>
                <w:i/>
              </w:rPr>
              <w:t xml:space="preserve"> que</w:t>
            </w:r>
            <w:r w:rsidRPr="00A37E45">
              <w:rPr>
                <w:i/>
              </w:rPr>
              <w:t xml:space="preserve"> Autoriza la disposición final de 5000 toneladas</w:t>
            </w:r>
            <w:r w:rsidR="00AE5E11" w:rsidRPr="00A37E45">
              <w:rPr>
                <w:i/>
              </w:rPr>
              <w:t xml:space="preserve"> de material de rechazo de molienda proveniente de la minería</w:t>
            </w:r>
            <w:r w:rsidR="00413578">
              <w:rPr>
                <w:i/>
              </w:rPr>
              <w:t>;</w:t>
            </w:r>
            <w:r w:rsidR="00743F1A" w:rsidRPr="00A37E45">
              <w:rPr>
                <w:i/>
              </w:rPr>
              <w:t xml:space="preserve"> Planilla</w:t>
            </w:r>
            <w:r w:rsidR="00A37E45" w:rsidRPr="00A37E45">
              <w:rPr>
                <w:i/>
              </w:rPr>
              <w:t>s</w:t>
            </w:r>
            <w:r w:rsidR="00743F1A" w:rsidRPr="00A37E45">
              <w:rPr>
                <w:i/>
              </w:rPr>
              <w:t xml:space="preserve"> de Registro</w:t>
            </w:r>
            <w:r w:rsidR="00A37E45" w:rsidRPr="00A37E45">
              <w:rPr>
                <w:i/>
              </w:rPr>
              <w:t>s Residuos No Peligrosos, correspondiente a los años 2015, 2016</w:t>
            </w:r>
            <w:r w:rsidR="00413578">
              <w:rPr>
                <w:i/>
              </w:rPr>
              <w:t>;</w:t>
            </w:r>
            <w:r w:rsidR="00A37E45" w:rsidRPr="00A37E45">
              <w:rPr>
                <w:i/>
              </w:rPr>
              <w:t xml:space="preserve"> Planilla de registros residuos no peligrosos 2017 Ingresos y Egresos</w:t>
            </w:r>
            <w:r w:rsidR="00413578">
              <w:rPr>
                <w:i/>
              </w:rPr>
              <w:t>;</w:t>
            </w:r>
            <w:r w:rsidR="00A37E45" w:rsidRPr="00A37E45">
              <w:rPr>
                <w:i/>
              </w:rPr>
              <w:t>) Guía de pesajes tres últimos meses</w:t>
            </w:r>
            <w:r w:rsidR="00413578">
              <w:rPr>
                <w:i/>
              </w:rPr>
              <w:t xml:space="preserve"> y </w:t>
            </w:r>
            <w:r w:rsidR="00A37E45" w:rsidRPr="00A37E45">
              <w:rPr>
                <w:i/>
              </w:rPr>
              <w:t>f) planilla registro de pesaje.</w:t>
            </w:r>
          </w:p>
          <w:p w14:paraId="78A897AA" w14:textId="77777777" w:rsidR="00413578" w:rsidRDefault="00413578" w:rsidP="00413578"/>
          <w:p w14:paraId="76CF4A04" w14:textId="582C2FC3" w:rsidR="001A04E2" w:rsidRPr="00B00F7F" w:rsidRDefault="001F3A1C" w:rsidP="00B00F7F">
            <w:pPr>
              <w:pStyle w:val="Prrafodelista"/>
              <w:numPr>
                <w:ilvl w:val="0"/>
                <w:numId w:val="15"/>
              </w:numPr>
            </w:pPr>
            <w:r w:rsidRPr="00B00F7F">
              <w:lastRenderedPageBreak/>
              <w:t xml:space="preserve">Adicionalmente, esta Superintendencia </w:t>
            </w:r>
            <w:r w:rsidR="008A1729" w:rsidRPr="00B00F7F">
              <w:t>realizó</w:t>
            </w:r>
            <w:r w:rsidRPr="00B00F7F">
              <w:t xml:space="preserve"> la revisión de los antecedentes aportad</w:t>
            </w:r>
            <w:r w:rsidR="008A1729" w:rsidRPr="00B00F7F">
              <w:t>os</w:t>
            </w:r>
            <w:r w:rsidR="008A6444">
              <w:t xml:space="preserve"> por</w:t>
            </w:r>
            <w:r w:rsidR="008A1729" w:rsidRPr="00B00F7F">
              <w:t xml:space="preserve"> la Empresa Geobarra Exins en carta del 13 de octubre de 2017 (Anexo 2), constatando que el titular, recibía una cantidad considerable de residuos industriales provenientes de la Minera El Teniente, por lo que, </w:t>
            </w:r>
            <w:r w:rsidR="00167DEF" w:rsidRPr="00B00F7F">
              <w:t xml:space="preserve">se </w:t>
            </w:r>
            <w:r w:rsidR="008A1729" w:rsidRPr="00B00F7F">
              <w:t>procedió a solicitar información a dicha empresa, mediante LGBO N° 022/2017, de fecha 18 de diciembre de 2017 (anexo 3)</w:t>
            </w:r>
            <w:r w:rsidR="00C35284" w:rsidRPr="00B00F7F">
              <w:t>,</w:t>
            </w:r>
            <w:r w:rsidR="008A1729" w:rsidRPr="00B00F7F">
              <w:t xml:space="preserve"> </w:t>
            </w:r>
            <w:r w:rsidR="00167DEF" w:rsidRPr="00B00F7F">
              <w:t>requiriendo</w:t>
            </w:r>
            <w:r w:rsidR="008A1729" w:rsidRPr="00B00F7F">
              <w:t xml:space="preserve"> lo siguiente:</w:t>
            </w:r>
          </w:p>
          <w:p w14:paraId="09578600" w14:textId="77777777" w:rsidR="008A1729" w:rsidRDefault="008A1729" w:rsidP="008A1729"/>
          <w:p w14:paraId="7DBC5BED" w14:textId="77777777" w:rsidR="008A1729" w:rsidRPr="008A1729" w:rsidRDefault="008A1729" w:rsidP="008A1729">
            <w:pPr>
              <w:pStyle w:val="Prrafodelista"/>
              <w:numPr>
                <w:ilvl w:val="0"/>
                <w:numId w:val="23"/>
              </w:numPr>
              <w:ind w:left="1163" w:hanging="425"/>
            </w:pPr>
            <w:r w:rsidRPr="008A1729">
              <w:rPr>
                <w:rFonts w:eastAsia="Times New Roman" w:cs="Calibri"/>
                <w:lang w:eastAsia="es-CL"/>
              </w:rPr>
              <w:t xml:space="preserve">Planilla Excel con registros de residuos enviados a la empresa Geobarra, </w:t>
            </w:r>
            <w:r w:rsidRPr="008A1729">
              <w:t xml:space="preserve">para el periodo correspondiente a los años 2015, 2016 y enero a noviembre de 2017, </w:t>
            </w:r>
            <w:r w:rsidRPr="008A1729">
              <w:rPr>
                <w:rFonts w:eastAsia="Times New Roman" w:cs="Calibri"/>
                <w:lang w:eastAsia="es-CL"/>
              </w:rPr>
              <w:t>detallando lo siguiente:</w:t>
            </w:r>
          </w:p>
          <w:p w14:paraId="3E1FA090" w14:textId="77777777" w:rsidR="008A1729" w:rsidRPr="000B659C" w:rsidRDefault="008A1729" w:rsidP="008A1729">
            <w:pPr>
              <w:ind w:left="720"/>
              <w:rPr>
                <w:sz w:val="10"/>
                <w:szCs w:val="10"/>
              </w:rPr>
            </w:pPr>
          </w:p>
          <w:p w14:paraId="5E5F8BC1" w14:textId="77777777" w:rsidR="008A1729" w:rsidRDefault="008A1729" w:rsidP="000B659C">
            <w:pPr>
              <w:tabs>
                <w:tab w:val="left" w:pos="2014"/>
              </w:tabs>
              <w:ind w:left="2014" w:hanging="426"/>
              <w:jc w:val="both"/>
              <w:rPr>
                <w:rFonts w:eastAsia="Times New Roman" w:cs="Calibri"/>
                <w:szCs w:val="22"/>
              </w:rPr>
            </w:pPr>
            <w:r>
              <w:rPr>
                <w:rFonts w:eastAsia="Times New Roman" w:cs="Calibri"/>
                <w:szCs w:val="22"/>
              </w:rPr>
              <w:t xml:space="preserve">a.1  </w:t>
            </w:r>
            <w:r w:rsidR="000B659C">
              <w:rPr>
                <w:rFonts w:eastAsia="Times New Roman" w:cs="Calibri"/>
                <w:szCs w:val="22"/>
              </w:rPr>
              <w:t xml:space="preserve"> </w:t>
            </w:r>
            <w:r>
              <w:rPr>
                <w:rFonts w:eastAsia="Times New Roman" w:cs="Calibri"/>
                <w:szCs w:val="22"/>
              </w:rPr>
              <w:t xml:space="preserve"> </w:t>
            </w:r>
            <w:r w:rsidRPr="00C32240">
              <w:rPr>
                <w:rFonts w:eastAsia="Times New Roman" w:cs="Calibri"/>
                <w:szCs w:val="22"/>
              </w:rPr>
              <w:t>Indicar el tipo</w:t>
            </w:r>
            <w:r>
              <w:rPr>
                <w:rFonts w:eastAsia="Times New Roman" w:cs="Calibri"/>
                <w:szCs w:val="22"/>
              </w:rPr>
              <w:t xml:space="preserve"> de residuos, cantidad en toneladas mensuales y clasificación de acuerdo a residuos peligroso o no peligroso, para cada residuo enviado a la empresa Geobarra.</w:t>
            </w:r>
            <w:r w:rsidRPr="00C32240">
              <w:rPr>
                <w:rFonts w:eastAsia="Times New Roman" w:cs="Calibri"/>
                <w:szCs w:val="22"/>
              </w:rPr>
              <w:t xml:space="preserve"> </w:t>
            </w:r>
          </w:p>
          <w:p w14:paraId="128143FB" w14:textId="77777777" w:rsidR="008A1729" w:rsidRPr="00C32240" w:rsidRDefault="000B659C" w:rsidP="000B659C">
            <w:pPr>
              <w:ind w:left="2014" w:hanging="1305"/>
              <w:jc w:val="both"/>
              <w:rPr>
                <w:rFonts w:eastAsia="Times New Roman" w:cs="Calibri"/>
                <w:szCs w:val="22"/>
              </w:rPr>
            </w:pPr>
            <w:r>
              <w:rPr>
                <w:rFonts w:eastAsia="Times New Roman" w:cs="Calibri"/>
                <w:szCs w:val="22"/>
              </w:rPr>
              <w:t xml:space="preserve">                   </w:t>
            </w:r>
            <w:r w:rsidR="008A1729">
              <w:rPr>
                <w:rFonts w:eastAsia="Times New Roman" w:cs="Calibri"/>
                <w:szCs w:val="22"/>
              </w:rPr>
              <w:t xml:space="preserve">a.2  </w:t>
            </w:r>
            <w:r>
              <w:rPr>
                <w:rFonts w:eastAsia="Times New Roman" w:cs="Calibri"/>
                <w:szCs w:val="22"/>
              </w:rPr>
              <w:t xml:space="preserve">  </w:t>
            </w:r>
            <w:r w:rsidR="008A1729">
              <w:rPr>
                <w:rFonts w:eastAsia="Times New Roman" w:cs="Calibri"/>
                <w:szCs w:val="22"/>
              </w:rPr>
              <w:t xml:space="preserve">Detallar </w:t>
            </w:r>
            <w:r w:rsidR="008A1729" w:rsidRPr="00C32240">
              <w:rPr>
                <w:rFonts w:eastAsia="Times New Roman" w:cs="Calibri"/>
                <w:szCs w:val="22"/>
              </w:rPr>
              <w:t xml:space="preserve">el servicio prestado por </w:t>
            </w:r>
            <w:r w:rsidR="008A1729">
              <w:rPr>
                <w:rFonts w:eastAsia="Times New Roman" w:cs="Calibri"/>
                <w:szCs w:val="22"/>
              </w:rPr>
              <w:t>la Empresa Geobarra</w:t>
            </w:r>
            <w:r w:rsidR="008A1729" w:rsidRPr="00C32240">
              <w:rPr>
                <w:rFonts w:eastAsia="Times New Roman" w:cs="Calibri"/>
                <w:szCs w:val="22"/>
              </w:rPr>
              <w:t xml:space="preserve"> (transporte, manejo, tratamiento y disposición), </w:t>
            </w:r>
            <w:r w:rsidR="008A1729">
              <w:rPr>
                <w:rFonts w:eastAsia="Times New Roman" w:cs="Calibri"/>
                <w:szCs w:val="22"/>
              </w:rPr>
              <w:t>para cada tipo de residuo descrito en punto a.1</w:t>
            </w:r>
            <w:r w:rsidR="008A1729" w:rsidRPr="00C32240">
              <w:rPr>
                <w:rFonts w:eastAsia="Times New Roman" w:cs="Calibri"/>
                <w:szCs w:val="22"/>
              </w:rPr>
              <w:t>.</w:t>
            </w:r>
          </w:p>
          <w:p w14:paraId="0419B7FF" w14:textId="77777777" w:rsidR="000B659C" w:rsidRDefault="008A1729" w:rsidP="000B659C">
            <w:pPr>
              <w:pStyle w:val="Prrafodelista"/>
              <w:numPr>
                <w:ilvl w:val="0"/>
                <w:numId w:val="23"/>
              </w:numPr>
              <w:ind w:left="1163" w:hanging="425"/>
              <w:rPr>
                <w:rFonts w:eastAsia="Times New Roman" w:cs="Calibri"/>
              </w:rPr>
            </w:pPr>
            <w:r w:rsidRPr="000B659C">
              <w:rPr>
                <w:rFonts w:eastAsia="Times New Roman" w:cs="Calibri"/>
              </w:rPr>
              <w:t>Contratos vigentes de los servicios suscritos entre Codelco y empresa Geobarra Exins S.A, en el manejo, transporte, tratamiento o disposición de residuos, según corresponda.</w:t>
            </w:r>
          </w:p>
          <w:p w14:paraId="69B473DF" w14:textId="77777777" w:rsidR="008A1729" w:rsidRDefault="008A1729" w:rsidP="000B659C">
            <w:pPr>
              <w:pStyle w:val="Prrafodelista"/>
              <w:numPr>
                <w:ilvl w:val="0"/>
                <w:numId w:val="23"/>
              </w:numPr>
              <w:ind w:left="1163" w:hanging="425"/>
              <w:rPr>
                <w:rFonts w:eastAsia="Times New Roman" w:cs="Calibri"/>
              </w:rPr>
            </w:pPr>
            <w:r w:rsidRPr="000B659C">
              <w:rPr>
                <w:rFonts w:eastAsia="Times New Roman" w:cs="Calibri"/>
              </w:rPr>
              <w:t>Indicar si existe un contrato vigente entre Codelco y la empresa Geobarra Exins S.A, respecto a traslado, manejo, tratamiento o disposición de polvos de fundición.</w:t>
            </w:r>
          </w:p>
          <w:p w14:paraId="4ACE21BB" w14:textId="77777777" w:rsidR="00413578" w:rsidRPr="002D67EE" w:rsidRDefault="00413578" w:rsidP="00413578">
            <w:pPr>
              <w:pStyle w:val="Prrafodelista"/>
              <w:ind w:left="1163"/>
              <w:rPr>
                <w:rFonts w:eastAsia="Times New Roman" w:cs="Calibri"/>
                <w:sz w:val="10"/>
                <w:szCs w:val="10"/>
              </w:rPr>
            </w:pPr>
          </w:p>
          <w:p w14:paraId="60F0D61A" w14:textId="77777777" w:rsidR="001F3A1C" w:rsidRDefault="00F96E3C" w:rsidP="00FD0A74">
            <w:pPr>
              <w:ind w:left="738"/>
              <w:jc w:val="both"/>
            </w:pPr>
            <w:r w:rsidRPr="00D529E5">
              <w:t xml:space="preserve">De acuerdo a lo anterior, </w:t>
            </w:r>
            <w:r w:rsidR="00413578">
              <w:t>Codelco División El Teniente,</w:t>
            </w:r>
            <w:r w:rsidRPr="00D529E5">
              <w:t xml:space="preserve"> </w:t>
            </w:r>
            <w:r w:rsidR="00C845F2" w:rsidRPr="00D529E5">
              <w:t>di</w:t>
            </w:r>
            <w:r w:rsidR="00C845F2">
              <w:t>o</w:t>
            </w:r>
            <w:r w:rsidRPr="00D529E5">
              <w:t xml:space="preserve"> respuesta a ésta Superintendencia mediante carta de fecha </w:t>
            </w:r>
            <w:r w:rsidR="00C845F2">
              <w:t>05</w:t>
            </w:r>
            <w:r w:rsidRPr="00D529E5">
              <w:t xml:space="preserve"> de </w:t>
            </w:r>
            <w:r w:rsidR="00C845F2">
              <w:t>enero</w:t>
            </w:r>
            <w:r w:rsidRPr="00D529E5">
              <w:t xml:space="preserve"> de 2017 (Anexo</w:t>
            </w:r>
            <w:r w:rsidR="00CB551F">
              <w:t xml:space="preserve"> </w:t>
            </w:r>
            <w:r w:rsidR="00C845F2">
              <w:t>3</w:t>
            </w:r>
            <w:r w:rsidRPr="00D529E5">
              <w:t xml:space="preserve">), </w:t>
            </w:r>
            <w:r w:rsidR="00E61778" w:rsidRPr="00D529E5">
              <w:t>indicando</w:t>
            </w:r>
            <w:r w:rsidR="00167DEF" w:rsidRPr="00D529E5">
              <w:t>;</w:t>
            </w:r>
            <w:r w:rsidR="00E61778" w:rsidRPr="00D529E5">
              <w:t xml:space="preserve"> </w:t>
            </w:r>
            <w:r w:rsidR="00170CC1" w:rsidRPr="00D529E5">
              <w:t xml:space="preserve">Planilla con el registro de materiales enviados a la empresa Geobarra durante el periodo febrero de 2016 a noviembre 2017, descripción del servicio contratado a Geobarra, contratos vigente N° 4501597533 denominado </w:t>
            </w:r>
            <w:r w:rsidR="00ED337A" w:rsidRPr="00D529E5">
              <w:t>“Tratamiento</w:t>
            </w:r>
            <w:r w:rsidR="00170CC1" w:rsidRPr="00D529E5">
              <w:t xml:space="preserve"> bolones de acero descartados del proceso de molienda SAG, y periodo de vigencia del servicio.</w:t>
            </w:r>
            <w:r w:rsidR="00F96A9D">
              <w:t xml:space="preserve"> Además, indicó que “en relación a un contrato entre Codelco y Geobarra, respecto al traslado, manejo, tratamiento o disposición de polvos de fundición, </w:t>
            </w:r>
            <w:r w:rsidR="00F96A9D" w:rsidRPr="00F96A9D">
              <w:rPr>
                <w:b/>
              </w:rPr>
              <w:t>se informa que no hay contratos vigentes asociados a tales actividades</w:t>
            </w:r>
            <w:r w:rsidR="00F96A9D">
              <w:t>”</w:t>
            </w:r>
            <w:r w:rsidR="00FD0A74">
              <w:t>.</w:t>
            </w:r>
          </w:p>
          <w:p w14:paraId="1252951D" w14:textId="77777777" w:rsidR="001F3A1C" w:rsidRPr="001A04E2" w:rsidRDefault="001F3A1C" w:rsidP="001A04E2">
            <w:pPr>
              <w:rPr>
                <w:b/>
              </w:rPr>
            </w:pPr>
          </w:p>
        </w:tc>
      </w:tr>
      <w:tr w:rsidR="007A7DEB" w:rsidRPr="006062E2" w14:paraId="70B76A55" w14:textId="77777777" w:rsidTr="00B17169">
        <w:trPr>
          <w:trHeight w:val="627"/>
        </w:trPr>
        <w:tc>
          <w:tcPr>
            <w:tcW w:w="5000" w:type="pct"/>
            <w:gridSpan w:val="2"/>
          </w:tcPr>
          <w:p w14:paraId="0106596D" w14:textId="77777777" w:rsidR="007A7DEB" w:rsidRPr="006062E2" w:rsidRDefault="007A7DEB" w:rsidP="006062E2">
            <w:pPr>
              <w:rPr>
                <w:rFonts w:asciiTheme="minorHAnsi" w:hAnsiTheme="minorHAnsi"/>
              </w:rPr>
            </w:pPr>
            <w:r w:rsidRPr="006062E2">
              <w:rPr>
                <w:rFonts w:asciiTheme="minorHAnsi" w:hAnsiTheme="minorHAnsi"/>
                <w:b/>
              </w:rPr>
              <w:lastRenderedPageBreak/>
              <w:t xml:space="preserve">Resultado (s) examen de Información: </w:t>
            </w:r>
          </w:p>
          <w:p w14:paraId="6BA15681" w14:textId="77777777" w:rsidR="00FD0A74" w:rsidRPr="00FD0A74" w:rsidRDefault="00540565" w:rsidP="00FD0A74">
            <w:pPr>
              <w:contextualSpacing/>
              <w:jc w:val="both"/>
              <w:rPr>
                <w:rFonts w:asciiTheme="minorHAnsi" w:hAnsiTheme="minorHAnsi"/>
                <w:u w:val="single"/>
              </w:rPr>
            </w:pPr>
            <w:r w:rsidRPr="00FD0A74">
              <w:rPr>
                <w:rFonts w:asciiTheme="minorHAnsi" w:hAnsiTheme="minorHAnsi"/>
                <w:u w:val="single"/>
              </w:rPr>
              <w:t>Respecto del</w:t>
            </w:r>
            <w:r w:rsidR="007A7DEB" w:rsidRPr="00FD0A74">
              <w:rPr>
                <w:rFonts w:asciiTheme="minorHAnsi" w:hAnsiTheme="minorHAnsi"/>
                <w:u w:val="single"/>
              </w:rPr>
              <w:t xml:space="preserve"> examen de</w:t>
            </w:r>
            <w:r w:rsidRPr="00FD0A74">
              <w:rPr>
                <w:rFonts w:asciiTheme="minorHAnsi" w:hAnsiTheme="minorHAnsi"/>
                <w:u w:val="single"/>
              </w:rPr>
              <w:t xml:space="preserve"> la</w:t>
            </w:r>
            <w:r w:rsidR="007A7DEB" w:rsidRPr="00FD0A74">
              <w:rPr>
                <w:rFonts w:asciiTheme="minorHAnsi" w:hAnsiTheme="minorHAnsi"/>
                <w:u w:val="single"/>
              </w:rPr>
              <w:t xml:space="preserve"> información, es posible indicar </w:t>
            </w:r>
            <w:r w:rsidR="00FD0A74" w:rsidRPr="00FD0A74">
              <w:rPr>
                <w:rFonts w:asciiTheme="minorHAnsi" w:hAnsiTheme="minorHAnsi"/>
                <w:u w:val="single"/>
              </w:rPr>
              <w:t>lo siguiente:</w:t>
            </w:r>
          </w:p>
          <w:p w14:paraId="27807DA4" w14:textId="77777777" w:rsidR="00FD0A74" w:rsidRPr="002D67EE" w:rsidRDefault="00FD0A74" w:rsidP="00FD0A74">
            <w:pPr>
              <w:ind w:left="360"/>
              <w:contextualSpacing/>
              <w:jc w:val="both"/>
              <w:rPr>
                <w:rFonts w:asciiTheme="minorHAnsi" w:hAnsiTheme="minorHAnsi"/>
                <w:sz w:val="10"/>
                <w:szCs w:val="10"/>
              </w:rPr>
            </w:pPr>
          </w:p>
          <w:p w14:paraId="0760B574" w14:textId="77777777" w:rsidR="00962F26" w:rsidRDefault="005B30A2" w:rsidP="006E2907">
            <w:pPr>
              <w:pStyle w:val="Prrafodelista"/>
              <w:numPr>
                <w:ilvl w:val="0"/>
                <w:numId w:val="34"/>
              </w:numPr>
              <w:ind w:left="738" w:hanging="567"/>
              <w:rPr>
                <w:rFonts w:cstheme="minorHAnsi"/>
              </w:rPr>
            </w:pPr>
            <w:r w:rsidRPr="005712A2">
              <w:rPr>
                <w:rFonts w:cstheme="minorHAnsi"/>
              </w:rPr>
              <w:t>La Empresa Geobarra Exins,</w:t>
            </w:r>
            <w:r w:rsidR="00545B24" w:rsidRPr="005712A2">
              <w:rPr>
                <w:rFonts w:cstheme="minorHAnsi"/>
              </w:rPr>
              <w:t xml:space="preserve"> cuenta con</w:t>
            </w:r>
            <w:r w:rsidRPr="005712A2">
              <w:rPr>
                <w:rFonts w:cstheme="minorHAnsi"/>
              </w:rPr>
              <w:t xml:space="preserve"> </w:t>
            </w:r>
            <w:r w:rsidR="00545B24" w:rsidRPr="005712A2">
              <w:rPr>
                <w:rFonts w:cstheme="minorHAnsi"/>
              </w:rPr>
              <w:t>las siguientes autorizaciones sectoriales</w:t>
            </w:r>
            <w:r w:rsidR="005712A2" w:rsidRPr="005712A2">
              <w:rPr>
                <w:rFonts w:cstheme="minorHAnsi"/>
              </w:rPr>
              <w:t xml:space="preserve"> vigentes</w:t>
            </w:r>
            <w:r w:rsidR="00545B24" w:rsidRPr="005712A2">
              <w:rPr>
                <w:rFonts w:cstheme="minorHAnsi"/>
              </w:rPr>
              <w:t xml:space="preserve">, </w:t>
            </w:r>
            <w:r w:rsidR="005712A2" w:rsidRPr="005712A2">
              <w:rPr>
                <w:rFonts w:cstheme="minorHAnsi"/>
              </w:rPr>
              <w:t xml:space="preserve">otorgadas por </w:t>
            </w:r>
            <w:r w:rsidR="00545B24" w:rsidRPr="005712A2">
              <w:rPr>
                <w:rFonts w:cstheme="minorHAnsi"/>
              </w:rPr>
              <w:t xml:space="preserve">la SEREMI de Salud de la Región de O´Higgins </w:t>
            </w:r>
            <w:r w:rsidR="004628E9" w:rsidRPr="005712A2">
              <w:rPr>
                <w:rFonts w:cstheme="minorHAnsi"/>
              </w:rPr>
              <w:t>(anexo 2)</w:t>
            </w:r>
            <w:r w:rsidR="00545B24" w:rsidRPr="005712A2">
              <w:rPr>
                <w:rFonts w:cstheme="minorHAnsi"/>
              </w:rPr>
              <w:t xml:space="preserve">: </w:t>
            </w:r>
          </w:p>
          <w:p w14:paraId="241DD173" w14:textId="77777777" w:rsidR="00962F26" w:rsidRDefault="00545B24" w:rsidP="00EF0EDF">
            <w:pPr>
              <w:pStyle w:val="Prrafodelista"/>
              <w:numPr>
                <w:ilvl w:val="0"/>
                <w:numId w:val="39"/>
              </w:numPr>
              <w:ind w:left="1163" w:hanging="425"/>
              <w:rPr>
                <w:rFonts w:cs="Calibri"/>
                <w:b/>
              </w:rPr>
            </w:pPr>
            <w:r w:rsidRPr="005712A2">
              <w:rPr>
                <w:rFonts w:cstheme="minorHAnsi"/>
              </w:rPr>
              <w:t>Resolución Exenta N° 3799/2010, “Autoriza</w:t>
            </w:r>
            <w:r w:rsidR="005B30A2" w:rsidRPr="005712A2">
              <w:rPr>
                <w:rFonts w:cstheme="minorHAnsi"/>
              </w:rPr>
              <w:t xml:space="preserve">, funcionar como </w:t>
            </w:r>
            <w:r w:rsidR="005B30A2" w:rsidRPr="005712A2">
              <w:rPr>
                <w:rFonts w:cs="Calibri"/>
                <w:b/>
                <w:i/>
              </w:rPr>
              <w:t xml:space="preserve">bodega de almacenamiento, manejo, reciclaje, sitio de disposición final de residuos peligrosos y no peligrosos y transporte </w:t>
            </w:r>
            <w:r w:rsidRPr="005712A2">
              <w:rPr>
                <w:rFonts w:cs="Calibri"/>
                <w:b/>
                <w:i/>
              </w:rPr>
              <w:t>de residuos industriales peligrosos y no peligrosos</w:t>
            </w:r>
            <w:r w:rsidRPr="005712A2">
              <w:rPr>
                <w:rFonts w:cs="Calibri"/>
                <w:b/>
              </w:rPr>
              <w:t xml:space="preserve">”; </w:t>
            </w:r>
          </w:p>
          <w:p w14:paraId="26F8E5FF" w14:textId="5CFC705D" w:rsidR="00962F26" w:rsidRDefault="00545B24" w:rsidP="00EF0EDF">
            <w:pPr>
              <w:pStyle w:val="Prrafodelista"/>
              <w:numPr>
                <w:ilvl w:val="0"/>
                <w:numId w:val="39"/>
              </w:numPr>
              <w:ind w:left="1163" w:hanging="425"/>
              <w:rPr>
                <w:rFonts w:cstheme="minorHAnsi"/>
                <w:b/>
                <w:i/>
              </w:rPr>
            </w:pPr>
            <w:r w:rsidRPr="005712A2">
              <w:rPr>
                <w:rFonts w:cstheme="minorHAnsi"/>
              </w:rPr>
              <w:t xml:space="preserve">Resolución Exenta N° </w:t>
            </w:r>
            <w:r w:rsidR="004B6379" w:rsidRPr="005712A2">
              <w:rPr>
                <w:rFonts w:cstheme="minorHAnsi"/>
              </w:rPr>
              <w:t>3399/2010</w:t>
            </w:r>
            <w:r w:rsidR="004628E9" w:rsidRPr="005712A2">
              <w:rPr>
                <w:rFonts w:cstheme="minorHAnsi"/>
              </w:rPr>
              <w:t xml:space="preserve">, </w:t>
            </w:r>
            <w:r w:rsidR="004628E9" w:rsidRPr="005712A2">
              <w:rPr>
                <w:rFonts w:cstheme="minorHAnsi"/>
                <w:b/>
                <w:i/>
              </w:rPr>
              <w:t xml:space="preserve">Autorizase para que desarrolle la actividad de </w:t>
            </w:r>
            <w:r w:rsidR="00E45E82" w:rsidRPr="005712A2">
              <w:rPr>
                <w:rFonts w:cstheme="minorHAnsi"/>
                <w:b/>
                <w:i/>
              </w:rPr>
              <w:t>“Procesar</w:t>
            </w:r>
            <w:r w:rsidR="004628E9" w:rsidRPr="005712A2">
              <w:rPr>
                <w:rFonts w:cstheme="minorHAnsi"/>
                <w:b/>
                <w:i/>
              </w:rPr>
              <w:t xml:space="preserve"> Polvos de Fundición de Cobre”, con el propósito de: * Recuperar cobre soluble para la producción de c</w:t>
            </w:r>
            <w:r w:rsidR="008A6444">
              <w:rPr>
                <w:rFonts w:cstheme="minorHAnsi"/>
                <w:b/>
                <w:i/>
              </w:rPr>
              <w:t>á</w:t>
            </w:r>
            <w:r w:rsidR="004628E9" w:rsidRPr="005712A2">
              <w:rPr>
                <w:rFonts w:cstheme="minorHAnsi"/>
                <w:b/>
                <w:i/>
              </w:rPr>
              <w:t>t</w:t>
            </w:r>
            <w:r w:rsidR="008A6444">
              <w:rPr>
                <w:rFonts w:cstheme="minorHAnsi"/>
                <w:b/>
                <w:i/>
              </w:rPr>
              <w:t>o</w:t>
            </w:r>
            <w:r w:rsidR="004628E9" w:rsidRPr="005712A2">
              <w:rPr>
                <w:rFonts w:cstheme="minorHAnsi"/>
                <w:b/>
                <w:i/>
              </w:rPr>
              <w:t xml:space="preserve">dos de cobre por medio de electroobtención, * Recuperar ripio de Fundición para su reincorporación al proceso pirometalúrgico; </w:t>
            </w:r>
          </w:p>
          <w:p w14:paraId="359C2A79" w14:textId="15E7445D" w:rsidR="00962F26" w:rsidRDefault="004628E9" w:rsidP="00EF0EDF">
            <w:pPr>
              <w:pStyle w:val="Prrafodelista"/>
              <w:numPr>
                <w:ilvl w:val="0"/>
                <w:numId w:val="39"/>
              </w:numPr>
              <w:ind w:left="1163" w:hanging="425"/>
              <w:rPr>
                <w:rFonts w:cstheme="minorHAnsi"/>
              </w:rPr>
            </w:pPr>
            <w:r w:rsidRPr="005712A2">
              <w:rPr>
                <w:rFonts w:cstheme="minorHAnsi"/>
              </w:rPr>
              <w:t xml:space="preserve">Resolución Exenta N° </w:t>
            </w:r>
            <w:r w:rsidR="0013276B" w:rsidRPr="005712A2">
              <w:rPr>
                <w:rFonts w:cstheme="minorHAnsi"/>
              </w:rPr>
              <w:t xml:space="preserve">8473/2017 quien, </w:t>
            </w:r>
            <w:r w:rsidR="0013276B" w:rsidRPr="005712A2">
              <w:rPr>
                <w:rFonts w:cstheme="minorHAnsi"/>
                <w:b/>
              </w:rPr>
              <w:t>“</w:t>
            </w:r>
            <w:r w:rsidR="0013276B" w:rsidRPr="005712A2">
              <w:rPr>
                <w:rFonts w:cstheme="minorHAnsi"/>
                <w:b/>
                <w:i/>
              </w:rPr>
              <w:t>Autoriza la aplicación de material de rechazo de molienda, para recuperar aproximadamente 0</w:t>
            </w:r>
            <w:r w:rsidR="008A6444">
              <w:rPr>
                <w:rFonts w:cstheme="minorHAnsi"/>
                <w:b/>
                <w:i/>
              </w:rPr>
              <w:t>,</w:t>
            </w:r>
            <w:r w:rsidR="0013276B" w:rsidRPr="005712A2">
              <w:rPr>
                <w:rFonts w:cstheme="minorHAnsi"/>
                <w:b/>
                <w:i/>
              </w:rPr>
              <w:t xml:space="preserve">6 metros de cota nivel del terreno de la </w:t>
            </w:r>
            <w:r w:rsidR="00E45E82" w:rsidRPr="005712A2">
              <w:rPr>
                <w:rFonts w:cstheme="minorHAnsi"/>
                <w:b/>
                <w:i/>
              </w:rPr>
              <w:t>empresa,</w:t>
            </w:r>
            <w:r w:rsidR="0013276B" w:rsidRPr="005712A2">
              <w:rPr>
                <w:rFonts w:cstheme="minorHAnsi"/>
                <w:b/>
                <w:i/>
              </w:rPr>
              <w:t xml:space="preserve"> por única vez, el material a incorporar son 5.000 toneladas, catalogadas como residuos no peligrosos</w:t>
            </w:r>
            <w:r w:rsidR="0013276B" w:rsidRPr="005712A2">
              <w:rPr>
                <w:rFonts w:cstheme="minorHAnsi"/>
              </w:rPr>
              <w:t>.</w:t>
            </w:r>
            <w:r w:rsidR="005712A2">
              <w:rPr>
                <w:rFonts w:cstheme="minorHAnsi"/>
              </w:rPr>
              <w:t xml:space="preserve"> </w:t>
            </w:r>
          </w:p>
          <w:p w14:paraId="43163EB2" w14:textId="77777777" w:rsidR="00322BED" w:rsidRPr="002D67EE" w:rsidRDefault="00322BED" w:rsidP="00D51EC6">
            <w:pPr>
              <w:pStyle w:val="Prrafodelista"/>
              <w:ind w:left="738"/>
              <w:rPr>
                <w:rFonts w:cstheme="minorHAnsi"/>
                <w:sz w:val="10"/>
                <w:szCs w:val="10"/>
              </w:rPr>
            </w:pPr>
          </w:p>
          <w:p w14:paraId="47700B3B" w14:textId="526AD4CB" w:rsidR="00D51EC6" w:rsidRPr="0027730A" w:rsidRDefault="00D51EC6" w:rsidP="00D51EC6">
            <w:pPr>
              <w:pStyle w:val="Prrafodelista"/>
              <w:ind w:left="738"/>
              <w:rPr>
                <w:rFonts w:cstheme="minorHAnsi"/>
                <w:i/>
              </w:rPr>
            </w:pPr>
            <w:r>
              <w:rPr>
                <w:rFonts w:cstheme="minorHAnsi"/>
              </w:rPr>
              <w:t xml:space="preserve">Respecto </w:t>
            </w:r>
            <w:r w:rsidRPr="00D51EC6">
              <w:rPr>
                <w:rFonts w:cstheme="minorHAnsi"/>
              </w:rPr>
              <w:t>a la Resolución Exenta N° 3399/2010,</w:t>
            </w:r>
            <w:r w:rsidR="0027730A">
              <w:rPr>
                <w:rFonts w:cstheme="minorHAnsi"/>
              </w:rPr>
              <w:t xml:space="preserve"> la cual se encuentra vigente y </w:t>
            </w:r>
            <w:r w:rsidR="00EC4F35">
              <w:rPr>
                <w:rFonts w:cstheme="minorHAnsi"/>
              </w:rPr>
              <w:t xml:space="preserve">quien </w:t>
            </w:r>
            <w:r w:rsidR="00EC4F35" w:rsidRPr="00EC4F35">
              <w:rPr>
                <w:rFonts w:cstheme="minorHAnsi"/>
                <w:b/>
                <w:i/>
              </w:rPr>
              <w:t>“</w:t>
            </w:r>
            <w:r w:rsidRPr="00EC4F35">
              <w:rPr>
                <w:rFonts w:cstheme="minorHAnsi"/>
                <w:b/>
                <w:i/>
              </w:rPr>
              <w:t>Autoriza para que desarrolle la actividad de</w:t>
            </w:r>
            <w:r w:rsidRPr="00D51EC6">
              <w:rPr>
                <w:rFonts w:cstheme="minorHAnsi"/>
                <w:b/>
                <w:i/>
              </w:rPr>
              <w:t xml:space="preserve"> Procesar Polvos de Fundición de Cobre”</w:t>
            </w:r>
            <w:r w:rsidR="0027730A">
              <w:rPr>
                <w:rFonts w:cstheme="minorHAnsi"/>
              </w:rPr>
              <w:t xml:space="preserve">, Sin embargo, el titular señaló lo siguiente; </w:t>
            </w:r>
            <w:r w:rsidR="0027730A" w:rsidRPr="0027730A">
              <w:rPr>
                <w:rFonts w:cstheme="minorHAnsi"/>
                <w:i/>
              </w:rPr>
              <w:t>“</w:t>
            </w:r>
            <w:r w:rsidRPr="0027730A">
              <w:rPr>
                <w:rFonts w:cstheme="minorHAnsi"/>
                <w:i/>
              </w:rPr>
              <w:t xml:space="preserve">La Empresa </w:t>
            </w:r>
            <w:r w:rsidR="001F1BCF" w:rsidRPr="001F1BCF">
              <w:rPr>
                <w:rFonts w:cstheme="minorHAnsi"/>
                <w:i/>
              </w:rPr>
              <w:t>Gestión Integral de Residuos</w:t>
            </w:r>
            <w:r w:rsidR="001F1BCF">
              <w:rPr>
                <w:rFonts w:cstheme="minorHAnsi"/>
              </w:rPr>
              <w:t xml:space="preserve"> </w:t>
            </w:r>
            <w:r w:rsidRPr="0027730A">
              <w:rPr>
                <w:rFonts w:cstheme="minorHAnsi"/>
                <w:i/>
              </w:rPr>
              <w:t xml:space="preserve">Geobarra Exins S.A., en el año 2010, como iniciativa del área de nuevos negocios, presentó un proyecto sectorial a la Autoridad Sanitaria Regional con el propósito de que en la eventualidad que se dieran las condiciones de mercado, poder “Procesar Polvos de Fundición de Cobre”, lo que involucraba una nueva inversión en infraestructura y desarrollo de acciones tendientes a lograr el objetivo del proyecto. </w:t>
            </w:r>
          </w:p>
          <w:p w14:paraId="306BA4BC" w14:textId="4C99D78C" w:rsidR="00D51EC6" w:rsidRPr="00EF0EDF" w:rsidRDefault="00D51EC6" w:rsidP="00EF0EDF">
            <w:pPr>
              <w:pStyle w:val="Prrafodelista"/>
              <w:ind w:left="738"/>
              <w:rPr>
                <w:rFonts w:cstheme="minorHAnsi"/>
              </w:rPr>
            </w:pPr>
            <w:r w:rsidRPr="0027730A">
              <w:rPr>
                <w:rFonts w:cstheme="minorHAnsi"/>
                <w:i/>
              </w:rPr>
              <w:lastRenderedPageBreak/>
              <w:t>Sin perjuicio de que la Autoridad sectorial aprobó el proyecto y emitió la resolución en comento, la Empresa Geobarra Exins, nunca desarroll</w:t>
            </w:r>
            <w:r w:rsidR="008A6444">
              <w:rPr>
                <w:rFonts w:cstheme="minorHAnsi"/>
                <w:i/>
              </w:rPr>
              <w:t>ó</w:t>
            </w:r>
            <w:r w:rsidRPr="0027730A">
              <w:rPr>
                <w:rFonts w:cstheme="minorHAnsi"/>
                <w:i/>
              </w:rPr>
              <w:t xml:space="preserve"> ni ejecutó dicho proyecto, quedando dicha resolución como un acto administrativo de una actividad que por diversas razones de mercado no fue posible llevarla a efecto</w:t>
            </w:r>
            <w:r w:rsidR="0027730A">
              <w:rPr>
                <w:rFonts w:cstheme="minorHAnsi"/>
                <w:i/>
              </w:rPr>
              <w:t>”</w:t>
            </w:r>
            <w:r w:rsidRPr="0027730A">
              <w:rPr>
                <w:rFonts w:cstheme="minorHAnsi"/>
                <w:i/>
              </w:rPr>
              <w:t>.</w:t>
            </w:r>
            <w:r w:rsidR="0027730A">
              <w:rPr>
                <w:rFonts w:cstheme="minorHAnsi"/>
              </w:rPr>
              <w:t xml:space="preserve"> </w:t>
            </w:r>
            <w:r w:rsidR="0027730A" w:rsidRPr="00EF0EDF">
              <w:rPr>
                <w:rFonts w:cstheme="minorHAnsi"/>
              </w:rPr>
              <w:t xml:space="preserve">Dicha información, </w:t>
            </w:r>
            <w:r w:rsidR="00EC4F35" w:rsidRPr="00EF0EDF">
              <w:rPr>
                <w:rFonts w:cstheme="minorHAnsi"/>
              </w:rPr>
              <w:t>coincide con lo aportado</w:t>
            </w:r>
            <w:r w:rsidR="00CB551F" w:rsidRPr="00EF0EDF">
              <w:rPr>
                <w:rFonts w:cstheme="minorHAnsi"/>
              </w:rPr>
              <w:t xml:space="preserve"> por la </w:t>
            </w:r>
            <w:r w:rsidR="0027730A" w:rsidRPr="00EF0EDF">
              <w:rPr>
                <w:rFonts w:cstheme="minorHAnsi"/>
              </w:rPr>
              <w:t xml:space="preserve">empresa Codelco El Teniente, </w:t>
            </w:r>
            <w:r w:rsidR="00CB551F" w:rsidRPr="00EF0EDF">
              <w:t xml:space="preserve">mediante carta de fecha 05 de enero de 2017 (Anexo 3) en la </w:t>
            </w:r>
            <w:r w:rsidR="0027730A" w:rsidRPr="00EF0EDF">
              <w:rPr>
                <w:rFonts w:cstheme="minorHAnsi"/>
              </w:rPr>
              <w:t>cual indicó</w:t>
            </w:r>
            <w:r w:rsidR="00CB551F" w:rsidRPr="00EF0EDF">
              <w:rPr>
                <w:rFonts w:cstheme="minorHAnsi"/>
              </w:rPr>
              <w:t>,</w:t>
            </w:r>
            <w:r w:rsidR="0027730A" w:rsidRPr="00EF0EDF">
              <w:rPr>
                <w:rFonts w:cstheme="minorHAnsi"/>
              </w:rPr>
              <w:t xml:space="preserve"> </w:t>
            </w:r>
            <w:r w:rsidR="00316368" w:rsidRPr="00EF0EDF">
              <w:rPr>
                <w:rFonts w:cstheme="minorHAnsi"/>
              </w:rPr>
              <w:t>“En</w:t>
            </w:r>
            <w:r w:rsidR="00CB551F" w:rsidRPr="00EF0EDF">
              <w:rPr>
                <w:rFonts w:cstheme="minorHAnsi"/>
                <w:i/>
              </w:rPr>
              <w:t xml:space="preserve"> relación a contratos vigentes entre Codelco y la empresa Geobarra Exins S.A., respecto a traslado, manejo, tratamiento o disposición de polvos de fundición, se informa que no hay contratos vigentes asociados a tales actividades</w:t>
            </w:r>
            <w:r w:rsidR="006B5370">
              <w:rPr>
                <w:rFonts w:cstheme="minorHAnsi"/>
                <w:i/>
              </w:rPr>
              <w:t>”</w:t>
            </w:r>
            <w:r w:rsidR="00CB551F" w:rsidRPr="00EF0EDF">
              <w:rPr>
                <w:rFonts w:cstheme="minorHAnsi"/>
              </w:rPr>
              <w:t>.</w:t>
            </w:r>
          </w:p>
          <w:p w14:paraId="2C9B9305" w14:textId="77777777" w:rsidR="00AB1F08" w:rsidRPr="002D67EE" w:rsidRDefault="00AB1F08" w:rsidP="00AB1F08">
            <w:pPr>
              <w:rPr>
                <w:b/>
                <w:sz w:val="10"/>
                <w:szCs w:val="10"/>
                <w:u w:val="single"/>
              </w:rPr>
            </w:pPr>
          </w:p>
          <w:p w14:paraId="6763EEAC" w14:textId="172D974F" w:rsidR="00316368" w:rsidRDefault="00316368" w:rsidP="00EF0EDF">
            <w:pPr>
              <w:pStyle w:val="Prrafodelista"/>
              <w:numPr>
                <w:ilvl w:val="0"/>
                <w:numId w:val="38"/>
              </w:numPr>
              <w:ind w:left="738" w:hanging="567"/>
            </w:pPr>
            <w:r w:rsidRPr="00B0555B">
              <w:t>De acuerdo a los antecedentes aportados, tanto por el propio titular, como por la SEREMI de Salud de la Región de O´Higgins, es posibl</w:t>
            </w:r>
            <w:r>
              <w:t xml:space="preserve">e asegurar que la empresa Geobarra </w:t>
            </w:r>
            <w:r w:rsidRPr="00B0555B">
              <w:t>se encuentra actualmente</w:t>
            </w:r>
            <w:r>
              <w:t xml:space="preserve"> operando como </w:t>
            </w:r>
            <w:r w:rsidR="002A6A12">
              <w:t>sitio</w:t>
            </w:r>
            <w:r>
              <w:t xml:space="preserve"> de almacenamiento, manejo, reciclaje, de disposición final, de procesamiento y recuperación de residuos peligrosos y no peligrosos y</w:t>
            </w:r>
            <w:r w:rsidRPr="00B0555B">
              <w:t xml:space="preserve">, no ha cesado de hacerlo, desde </w:t>
            </w:r>
            <w:r>
              <w:t xml:space="preserve">el año 2010 a la fecha. Anterior a </w:t>
            </w:r>
            <w:r w:rsidR="008604A2">
              <w:t>esta</w:t>
            </w:r>
            <w:r>
              <w:t xml:space="preserve"> fecha, la empresa Geobarra funcionó desde el año 2006 al 2010, como bodega de almacenamiento temporal e intermedia de residuos peligrosos y no peligrosos, de acuerdo a las autorizaciones emitidas por SEREMI de Salud de O´Higgins.</w:t>
            </w:r>
          </w:p>
          <w:p w14:paraId="7FC81DBD" w14:textId="77777777" w:rsidR="00AB1F08" w:rsidRPr="002D67EE" w:rsidRDefault="00AB1F08" w:rsidP="00AB1F08">
            <w:pPr>
              <w:rPr>
                <w:b/>
                <w:sz w:val="10"/>
                <w:szCs w:val="10"/>
                <w:u w:val="single"/>
              </w:rPr>
            </w:pPr>
          </w:p>
          <w:p w14:paraId="3B29D306" w14:textId="77777777" w:rsidR="00AB1F08" w:rsidRDefault="00AB1F08" w:rsidP="00AB1F08">
            <w:pPr>
              <w:rPr>
                <w:b/>
                <w:u w:val="single"/>
              </w:rPr>
            </w:pPr>
            <w:r w:rsidRPr="00AB1F08">
              <w:rPr>
                <w:b/>
                <w:u w:val="single"/>
              </w:rPr>
              <w:t>Residuos Peligrosos</w:t>
            </w:r>
          </w:p>
          <w:p w14:paraId="4E914E4B" w14:textId="77777777" w:rsidR="00D92F9C" w:rsidRPr="002D67EE" w:rsidRDefault="00D92F9C" w:rsidP="007A71DF">
            <w:pPr>
              <w:rPr>
                <w:sz w:val="10"/>
                <w:szCs w:val="10"/>
              </w:rPr>
            </w:pPr>
          </w:p>
          <w:p w14:paraId="3775672B" w14:textId="15FCD158" w:rsidR="007232CE" w:rsidRPr="00C813A4" w:rsidRDefault="007232CE" w:rsidP="007232CE">
            <w:pPr>
              <w:pStyle w:val="Prrafodelista"/>
              <w:numPr>
                <w:ilvl w:val="0"/>
                <w:numId w:val="34"/>
              </w:numPr>
              <w:ind w:left="738" w:hanging="567"/>
            </w:pPr>
            <w:r w:rsidRPr="007232CE">
              <w:t xml:space="preserve">Se destaca </w:t>
            </w:r>
            <w:r w:rsidRPr="00D93BFB">
              <w:t>que,</w:t>
            </w:r>
            <w:r w:rsidRPr="007232CE">
              <w:t xml:space="preserve"> </w:t>
            </w:r>
            <w:r>
              <w:t xml:space="preserve">para realizar </w:t>
            </w:r>
            <w:r w:rsidRPr="007232CE">
              <w:t>el análisis de la</w:t>
            </w:r>
            <w:r>
              <w:t xml:space="preserve"> capacidad de tratamiento y disposición</w:t>
            </w:r>
            <w:r w:rsidRPr="007232CE">
              <w:t xml:space="preserve"> </w:t>
            </w:r>
            <w:r>
              <w:t>de los residuos peligrosos, manejados</w:t>
            </w:r>
            <w:r w:rsidRPr="007232CE">
              <w:t xml:space="preserve"> por </w:t>
            </w:r>
            <w:r w:rsidRPr="00D93BFB">
              <w:t>Geobarra, se</w:t>
            </w:r>
            <w:r w:rsidRPr="007232CE">
              <w:t xml:space="preserve"> </w:t>
            </w:r>
            <w:r>
              <w:t>tomó</w:t>
            </w:r>
            <w:r w:rsidRPr="007232CE">
              <w:t xml:space="preserve"> en cuenta el valor </w:t>
            </w:r>
            <w:r w:rsidRPr="0035010D">
              <w:t>más</w:t>
            </w:r>
            <w:r w:rsidRPr="007232CE">
              <w:t xml:space="preserve"> conservador</w:t>
            </w:r>
            <w:r>
              <w:t xml:space="preserve">, de mil kilos día (1000 </w:t>
            </w:r>
            <w:r w:rsidR="008A6444">
              <w:t>K</w:t>
            </w:r>
            <w:r>
              <w:t>g/día) para otros residuos peligrosos, debido a que el titular no hizo entrega de las características de peligrosidad de los residuos peligrosos declarados, desconociendo si la empresa, recibe residuos tóxicos agudos, cuy</w:t>
            </w:r>
            <w:r w:rsidR="00842C65">
              <w:t>a</w:t>
            </w:r>
            <w:r>
              <w:t xml:space="preserve"> capacidad </w:t>
            </w:r>
            <w:r w:rsidR="00842C65">
              <w:t>de tratamiento y disposición</w:t>
            </w:r>
            <w:r w:rsidR="00842C65" w:rsidRPr="007232CE">
              <w:t xml:space="preserve"> </w:t>
            </w:r>
            <w:r w:rsidR="00842C65">
              <w:t xml:space="preserve">es de </w:t>
            </w:r>
            <w:r>
              <w:t xml:space="preserve">veinticinco kilos </w:t>
            </w:r>
            <w:r w:rsidRPr="007232CE">
              <w:t xml:space="preserve">(25 </w:t>
            </w:r>
            <w:r w:rsidR="008A6444">
              <w:t>K</w:t>
            </w:r>
            <w:r w:rsidRPr="007232CE">
              <w:t>g/día)</w:t>
            </w:r>
            <w:r>
              <w:t xml:space="preserve">, </w:t>
            </w:r>
            <w:r w:rsidRPr="00B26891">
              <w:rPr>
                <w:rFonts w:cstheme="minorHAnsi"/>
              </w:rPr>
              <w:t xml:space="preserve">de acuerdo a lo </w:t>
            </w:r>
            <w:r w:rsidRPr="00B26891">
              <w:t xml:space="preserve">establecido </w:t>
            </w:r>
            <w:r w:rsidRPr="00B26891">
              <w:rPr>
                <w:i/>
              </w:rPr>
              <w:t>en el literal o.9) del D.S 40/2012del MMA</w:t>
            </w:r>
            <w:r>
              <w:rPr>
                <w:i/>
              </w:rPr>
              <w:t>.</w:t>
            </w:r>
          </w:p>
          <w:p w14:paraId="2E03A0E2" w14:textId="77777777" w:rsidR="007232CE" w:rsidRPr="002D67EE" w:rsidRDefault="007232CE" w:rsidP="007232CE">
            <w:pPr>
              <w:pStyle w:val="Prrafodelista"/>
              <w:ind w:left="738"/>
              <w:rPr>
                <w:sz w:val="10"/>
                <w:szCs w:val="10"/>
              </w:rPr>
            </w:pPr>
          </w:p>
          <w:p w14:paraId="5C3FC3C9" w14:textId="602C03ED" w:rsidR="006A03A5" w:rsidRPr="00C813A4" w:rsidRDefault="00BC78C8" w:rsidP="00B26891">
            <w:pPr>
              <w:pStyle w:val="Prrafodelista"/>
              <w:numPr>
                <w:ilvl w:val="0"/>
                <w:numId w:val="34"/>
              </w:numPr>
              <w:ind w:left="738" w:hanging="567"/>
            </w:pPr>
            <w:r>
              <w:t>Respecto</w:t>
            </w:r>
            <w:r w:rsidR="00936889">
              <w:t xml:space="preserve"> </w:t>
            </w:r>
            <w:r w:rsidR="008D4599">
              <w:t xml:space="preserve">a los antecedentes </w:t>
            </w:r>
            <w:r w:rsidR="00947CCE">
              <w:t>aportados</w:t>
            </w:r>
            <w:r w:rsidR="008D4599">
              <w:t xml:space="preserve"> por la Seremi de Salud, Región O´Higgins, mediante </w:t>
            </w:r>
            <w:r w:rsidR="008D4599" w:rsidRPr="00947CCE">
              <w:rPr>
                <w:rFonts w:cstheme="minorHAnsi"/>
              </w:rPr>
              <w:t xml:space="preserve">ORD N° 395/2017 (Anexo 1), </w:t>
            </w:r>
            <w:r w:rsidR="006A03A5">
              <w:rPr>
                <w:rFonts w:cstheme="minorHAnsi"/>
              </w:rPr>
              <w:t xml:space="preserve"> en relación </w:t>
            </w:r>
            <w:r w:rsidR="00947CCE" w:rsidRPr="00947CCE">
              <w:rPr>
                <w:rFonts w:cstheme="minorHAnsi"/>
              </w:rPr>
              <w:t>a las cantidades de residuos peligrosos declarad</w:t>
            </w:r>
            <w:r w:rsidR="00920D7C">
              <w:rPr>
                <w:rFonts w:cstheme="minorHAnsi"/>
              </w:rPr>
              <w:t>os</w:t>
            </w:r>
            <w:r w:rsidR="00947CCE" w:rsidRPr="00947CCE">
              <w:rPr>
                <w:rFonts w:cstheme="minorHAnsi"/>
              </w:rPr>
              <w:t xml:space="preserve"> por Geobarra</w:t>
            </w:r>
            <w:r w:rsidR="003B4881">
              <w:rPr>
                <w:rFonts w:cstheme="minorHAnsi"/>
              </w:rPr>
              <w:t xml:space="preserve"> como destinatario final</w:t>
            </w:r>
            <w:r w:rsidR="00947CCE" w:rsidRPr="00947CCE">
              <w:rPr>
                <w:rFonts w:cstheme="minorHAnsi"/>
              </w:rPr>
              <w:t xml:space="preserve">, </w:t>
            </w:r>
            <w:r w:rsidR="006A03A5" w:rsidRPr="00A43448">
              <w:rPr>
                <w:rFonts w:cstheme="minorHAnsi"/>
              </w:rPr>
              <w:t>se constató que para los</w:t>
            </w:r>
            <w:r w:rsidR="006A03A5">
              <w:rPr>
                <w:rFonts w:cstheme="minorHAnsi"/>
              </w:rPr>
              <w:t xml:space="preserve"> cuatro años informados (2013, 2014, 2015 y 2016), las cantidades diarias promedios correspondieron a: 1</w:t>
            </w:r>
            <w:r w:rsidR="006D73DA">
              <w:rPr>
                <w:rFonts w:cstheme="minorHAnsi"/>
              </w:rPr>
              <w:t>.</w:t>
            </w:r>
            <w:r w:rsidR="006A03A5">
              <w:rPr>
                <w:rFonts w:cstheme="minorHAnsi"/>
              </w:rPr>
              <w:t xml:space="preserve">129 </w:t>
            </w:r>
            <w:r w:rsidR="008A6444">
              <w:rPr>
                <w:rFonts w:cstheme="minorHAnsi"/>
              </w:rPr>
              <w:t>K</w:t>
            </w:r>
            <w:r w:rsidR="006A03A5">
              <w:rPr>
                <w:rFonts w:cstheme="minorHAnsi"/>
              </w:rPr>
              <w:t xml:space="preserve">g/día (2013), 275 </w:t>
            </w:r>
            <w:r w:rsidR="008A6444">
              <w:rPr>
                <w:rFonts w:cstheme="minorHAnsi"/>
              </w:rPr>
              <w:t>K</w:t>
            </w:r>
            <w:r w:rsidR="006A03A5">
              <w:rPr>
                <w:rFonts w:cstheme="minorHAnsi"/>
              </w:rPr>
              <w:t>g/día (2014), 1</w:t>
            </w:r>
            <w:r w:rsidR="006D73DA">
              <w:rPr>
                <w:rFonts w:cstheme="minorHAnsi"/>
              </w:rPr>
              <w:t>.</w:t>
            </w:r>
            <w:r w:rsidR="006A03A5">
              <w:rPr>
                <w:rFonts w:cstheme="minorHAnsi"/>
              </w:rPr>
              <w:t xml:space="preserve">899 </w:t>
            </w:r>
            <w:r w:rsidR="008A6444">
              <w:rPr>
                <w:rFonts w:cstheme="minorHAnsi"/>
              </w:rPr>
              <w:t>K</w:t>
            </w:r>
            <w:r w:rsidR="006A03A5">
              <w:rPr>
                <w:rFonts w:cstheme="minorHAnsi"/>
              </w:rPr>
              <w:t>g/día (2015), 1</w:t>
            </w:r>
            <w:r w:rsidR="006D73DA">
              <w:rPr>
                <w:rFonts w:cstheme="minorHAnsi"/>
              </w:rPr>
              <w:t>.</w:t>
            </w:r>
            <w:r w:rsidR="006A03A5">
              <w:rPr>
                <w:rFonts w:cstheme="minorHAnsi"/>
              </w:rPr>
              <w:t xml:space="preserve">812 </w:t>
            </w:r>
            <w:r w:rsidR="008A6444">
              <w:rPr>
                <w:rFonts w:cstheme="minorHAnsi"/>
              </w:rPr>
              <w:t>K</w:t>
            </w:r>
            <w:r w:rsidR="006A03A5">
              <w:rPr>
                <w:rFonts w:cstheme="minorHAnsi"/>
              </w:rPr>
              <w:t>g/día (2016)</w:t>
            </w:r>
            <w:r w:rsidR="00B053CC">
              <w:rPr>
                <w:rFonts w:cstheme="minorHAnsi"/>
              </w:rPr>
              <w:t xml:space="preserve">, </w:t>
            </w:r>
            <w:r w:rsidR="00B053CC" w:rsidRPr="00A43448">
              <w:rPr>
                <w:rFonts w:cstheme="minorHAnsi"/>
              </w:rPr>
              <w:t xml:space="preserve">superándose </w:t>
            </w:r>
            <w:r w:rsidR="008A6444">
              <w:rPr>
                <w:rFonts w:cstheme="minorHAnsi"/>
              </w:rPr>
              <w:t xml:space="preserve">por lo tanto </w:t>
            </w:r>
            <w:r w:rsidR="00B053CC" w:rsidRPr="00A43448">
              <w:rPr>
                <w:rFonts w:cstheme="minorHAnsi"/>
              </w:rPr>
              <w:t>en</w:t>
            </w:r>
            <w:r w:rsidR="00B053CC">
              <w:rPr>
                <w:rFonts w:cstheme="minorHAnsi"/>
              </w:rPr>
              <w:t xml:space="preserve"> los años 2013, 2015 y 2016</w:t>
            </w:r>
            <w:r w:rsidR="008A6444">
              <w:rPr>
                <w:rFonts w:cstheme="minorHAnsi"/>
              </w:rPr>
              <w:t>,</w:t>
            </w:r>
            <w:r w:rsidR="00B053CC">
              <w:rPr>
                <w:rFonts w:cstheme="minorHAnsi"/>
              </w:rPr>
              <w:t xml:space="preserve"> </w:t>
            </w:r>
            <w:r w:rsidR="00B053CC" w:rsidRPr="00B26891">
              <w:rPr>
                <w:rFonts w:cstheme="minorHAnsi"/>
              </w:rPr>
              <w:t xml:space="preserve">la capacidad de 1.000 </w:t>
            </w:r>
            <w:r w:rsidR="008A6444">
              <w:rPr>
                <w:rFonts w:cstheme="minorHAnsi"/>
              </w:rPr>
              <w:t>K</w:t>
            </w:r>
            <w:r w:rsidR="00B053CC" w:rsidRPr="00B26891">
              <w:rPr>
                <w:rFonts w:cstheme="minorHAnsi"/>
              </w:rPr>
              <w:t>g/día</w:t>
            </w:r>
            <w:r w:rsidR="00B053CC">
              <w:rPr>
                <w:rFonts w:cstheme="minorHAnsi"/>
              </w:rPr>
              <w:t xml:space="preserve"> </w:t>
            </w:r>
            <w:r w:rsidR="00B053CC" w:rsidRPr="00B26891">
              <w:rPr>
                <w:rFonts w:cstheme="minorHAnsi"/>
              </w:rPr>
              <w:t xml:space="preserve">de residuos peligrosos recibidos por Geobarra para el manejo, reciclaje y disposición final, de acuerdo a lo </w:t>
            </w:r>
            <w:r w:rsidR="00B053CC" w:rsidRPr="00B26891">
              <w:t xml:space="preserve">establecido </w:t>
            </w:r>
            <w:r w:rsidR="00B053CC" w:rsidRPr="00B26891">
              <w:rPr>
                <w:i/>
              </w:rPr>
              <w:t>en el literal o.9) del D.S 40/2012del MMA</w:t>
            </w:r>
            <w:r w:rsidR="00B053CC">
              <w:rPr>
                <w:i/>
              </w:rPr>
              <w:t>.</w:t>
            </w:r>
          </w:p>
          <w:p w14:paraId="1546CD04" w14:textId="77777777" w:rsidR="00C813A4" w:rsidRPr="002D67EE" w:rsidRDefault="00C813A4" w:rsidP="00C813A4">
            <w:pPr>
              <w:pStyle w:val="Prrafodelista"/>
              <w:ind w:left="738"/>
              <w:rPr>
                <w:sz w:val="10"/>
                <w:szCs w:val="10"/>
              </w:rPr>
            </w:pPr>
          </w:p>
          <w:p w14:paraId="5833C182" w14:textId="1D4DF365" w:rsidR="00922B34" w:rsidRDefault="00481874" w:rsidP="0040121A">
            <w:pPr>
              <w:pStyle w:val="Prrafodelista"/>
              <w:numPr>
                <w:ilvl w:val="0"/>
                <w:numId w:val="38"/>
              </w:numPr>
              <w:ind w:left="738" w:hanging="567"/>
            </w:pPr>
            <w:r>
              <w:t>Al contrastar</w:t>
            </w:r>
            <w:r w:rsidR="00B053CC">
              <w:t xml:space="preserve"> la</w:t>
            </w:r>
            <w:r w:rsidR="0040121A">
              <w:t xml:space="preserve"> información entregada por la Seremi de Salud, Región O´Higgins</w:t>
            </w:r>
            <w:r w:rsidR="009E2EBC">
              <w:t xml:space="preserve"> </w:t>
            </w:r>
            <w:r w:rsidR="0040121A">
              <w:t xml:space="preserve">y </w:t>
            </w:r>
            <w:r w:rsidR="009E2EBC">
              <w:t xml:space="preserve">lo </w:t>
            </w:r>
            <w:r w:rsidR="008A6444">
              <w:t xml:space="preserve">informado </w:t>
            </w:r>
            <w:r w:rsidR="009E2EBC">
              <w:t xml:space="preserve">por </w:t>
            </w:r>
            <w:r w:rsidR="0040121A">
              <w:t>el titular de Geobarra respecto a la</w:t>
            </w:r>
            <w:r w:rsidR="005A17D3">
              <w:t>s</w:t>
            </w:r>
            <w:r w:rsidR="0040121A">
              <w:t xml:space="preserve"> cantidad</w:t>
            </w:r>
            <w:r w:rsidR="00B053CC">
              <w:t>es</w:t>
            </w:r>
            <w:r w:rsidR="0040121A">
              <w:t xml:space="preserve"> anual</w:t>
            </w:r>
            <w:r w:rsidR="00B053CC">
              <w:t>es</w:t>
            </w:r>
            <w:r w:rsidR="0040121A">
              <w:t xml:space="preserve"> de residuos peligrosos</w:t>
            </w:r>
            <w:r w:rsidR="00B053CC">
              <w:t>,</w:t>
            </w:r>
            <w:r w:rsidR="0040121A">
              <w:t xml:space="preserve"> ingresados a la empresa Geobarra como destinatario final, </w:t>
            </w:r>
            <w:r w:rsidR="00920284">
              <w:t>durante los años 2015 y 201</w:t>
            </w:r>
            <w:r w:rsidR="00B52AEF">
              <w:t>6</w:t>
            </w:r>
            <w:r>
              <w:t>, existe una diferencia</w:t>
            </w:r>
            <w:r w:rsidR="00B52AEF">
              <w:t xml:space="preserve"> de toneladas anuales no informadas por la empresa Geobarra</w:t>
            </w:r>
            <w:r>
              <w:t>, como se puede apreciar en la siguiente tabla.</w:t>
            </w:r>
          </w:p>
          <w:p w14:paraId="527F30A3" w14:textId="77777777" w:rsidR="002A6A12" w:rsidRDefault="002A6A12" w:rsidP="002A6A12">
            <w:pPr>
              <w:pStyle w:val="Prrafodelista"/>
              <w:ind w:left="738"/>
            </w:pPr>
          </w:p>
          <w:p w14:paraId="4DAEE0FA" w14:textId="48357CDA" w:rsidR="000917F7" w:rsidRDefault="000917F7" w:rsidP="0061661C">
            <w:pPr>
              <w:pStyle w:val="Prrafodelista"/>
              <w:ind w:left="738"/>
              <w:jc w:val="center"/>
            </w:pPr>
            <w:r>
              <w:t xml:space="preserve">Tabla N° 1: </w:t>
            </w:r>
            <w:r w:rsidR="0061661C">
              <w:t>Cantidades anuales de residuos peligrosos, ingresados a Geobarra como destinatario final, durante los años 2015 y 2016</w:t>
            </w:r>
          </w:p>
          <w:p w14:paraId="549374C3" w14:textId="77777777" w:rsidR="002D67EE" w:rsidRPr="002D67EE" w:rsidRDefault="002D67EE" w:rsidP="002D67EE">
            <w:pPr>
              <w:pStyle w:val="Prrafodelista"/>
              <w:ind w:left="738"/>
              <w:rPr>
                <w:sz w:val="10"/>
                <w:szCs w:val="10"/>
              </w:rPr>
            </w:pPr>
          </w:p>
          <w:tbl>
            <w:tblPr>
              <w:tblStyle w:val="Tablaconcuadrcula"/>
              <w:tblW w:w="0" w:type="auto"/>
              <w:jc w:val="center"/>
              <w:tblLook w:val="04A0" w:firstRow="1" w:lastRow="0" w:firstColumn="1" w:lastColumn="0" w:noHBand="0" w:noVBand="1"/>
            </w:tblPr>
            <w:tblGrid>
              <w:gridCol w:w="3175"/>
              <w:gridCol w:w="1010"/>
              <w:gridCol w:w="1053"/>
            </w:tblGrid>
            <w:tr w:rsidR="009E2EBC" w14:paraId="50D78EDC" w14:textId="77777777" w:rsidTr="0061661C">
              <w:trPr>
                <w:jc w:val="center"/>
              </w:trPr>
              <w:tc>
                <w:tcPr>
                  <w:tcW w:w="3175" w:type="dxa"/>
                  <w:tcBorders>
                    <w:top w:val="nil"/>
                    <w:left w:val="nil"/>
                    <w:bottom w:val="single" w:sz="4" w:space="0" w:color="auto"/>
                    <w:right w:val="single" w:sz="4" w:space="0" w:color="auto"/>
                  </w:tcBorders>
                </w:tcPr>
                <w:p w14:paraId="37F34331" w14:textId="77777777" w:rsidR="009E2EBC" w:rsidRDefault="009E2EBC" w:rsidP="009E2EBC">
                  <w:pPr>
                    <w:pStyle w:val="Prrafodelista"/>
                    <w:ind w:left="0"/>
                  </w:pPr>
                </w:p>
              </w:tc>
              <w:tc>
                <w:tcPr>
                  <w:tcW w:w="1010" w:type="dxa"/>
                  <w:tcBorders>
                    <w:left w:val="single" w:sz="4" w:space="0" w:color="auto"/>
                  </w:tcBorders>
                  <w:vAlign w:val="center"/>
                </w:tcPr>
                <w:p w14:paraId="0A658D4A" w14:textId="1DD3F7CC" w:rsidR="009E2EBC" w:rsidRDefault="006D73DA" w:rsidP="00B52AEF">
                  <w:pPr>
                    <w:pStyle w:val="Prrafodelista"/>
                    <w:ind w:left="0"/>
                    <w:jc w:val="center"/>
                  </w:pPr>
                  <w:r>
                    <w:t xml:space="preserve">Año </w:t>
                  </w:r>
                  <w:r w:rsidR="009E2EBC">
                    <w:t>2015</w:t>
                  </w:r>
                </w:p>
              </w:tc>
              <w:tc>
                <w:tcPr>
                  <w:tcW w:w="1053" w:type="dxa"/>
                  <w:vAlign w:val="center"/>
                </w:tcPr>
                <w:p w14:paraId="74EA053B" w14:textId="69AD03FF" w:rsidR="009E2EBC" w:rsidRDefault="006D73DA" w:rsidP="00B52AEF">
                  <w:pPr>
                    <w:pStyle w:val="Prrafodelista"/>
                    <w:ind w:left="0"/>
                    <w:jc w:val="center"/>
                  </w:pPr>
                  <w:r>
                    <w:t xml:space="preserve">Año </w:t>
                  </w:r>
                  <w:r w:rsidR="009E2EBC">
                    <w:t>2016</w:t>
                  </w:r>
                </w:p>
              </w:tc>
            </w:tr>
            <w:tr w:rsidR="009E2EBC" w14:paraId="2E4F39C8" w14:textId="77777777" w:rsidTr="0061661C">
              <w:trPr>
                <w:jc w:val="center"/>
              </w:trPr>
              <w:tc>
                <w:tcPr>
                  <w:tcW w:w="3175" w:type="dxa"/>
                  <w:tcBorders>
                    <w:top w:val="single" w:sz="4" w:space="0" w:color="auto"/>
                  </w:tcBorders>
                </w:tcPr>
                <w:p w14:paraId="78907372" w14:textId="187064AE" w:rsidR="009E2EBC" w:rsidRDefault="009E2EBC" w:rsidP="009E2EBC">
                  <w:pPr>
                    <w:pStyle w:val="Prrafodelista"/>
                    <w:ind w:left="0"/>
                  </w:pPr>
                  <w:r>
                    <w:t xml:space="preserve">Ton/año de Residuos Peligrosos, </w:t>
                  </w:r>
                  <w:r w:rsidR="006D73DA">
                    <w:t xml:space="preserve">informada </w:t>
                  </w:r>
                  <w:r>
                    <w:t>por SEREMI de Salud, Región de O´Higgins</w:t>
                  </w:r>
                </w:p>
              </w:tc>
              <w:tc>
                <w:tcPr>
                  <w:tcW w:w="1010" w:type="dxa"/>
                  <w:vAlign w:val="center"/>
                </w:tcPr>
                <w:p w14:paraId="58A9E156" w14:textId="77777777" w:rsidR="009E2EBC" w:rsidRDefault="009E2EBC" w:rsidP="00B52AEF">
                  <w:pPr>
                    <w:pStyle w:val="Prrafodelista"/>
                    <w:ind w:left="0"/>
                    <w:jc w:val="center"/>
                  </w:pPr>
                  <w:r>
                    <w:t>693,2</w:t>
                  </w:r>
                </w:p>
              </w:tc>
              <w:tc>
                <w:tcPr>
                  <w:tcW w:w="1053" w:type="dxa"/>
                  <w:vAlign w:val="center"/>
                </w:tcPr>
                <w:p w14:paraId="08368314" w14:textId="77777777" w:rsidR="009E2EBC" w:rsidRDefault="009E2EBC" w:rsidP="00B52AEF">
                  <w:pPr>
                    <w:pStyle w:val="Prrafodelista"/>
                    <w:ind w:left="0"/>
                    <w:jc w:val="center"/>
                  </w:pPr>
                  <w:r>
                    <w:t>661,7</w:t>
                  </w:r>
                </w:p>
              </w:tc>
            </w:tr>
            <w:tr w:rsidR="009E2EBC" w14:paraId="38A7C338" w14:textId="77777777" w:rsidTr="0061661C">
              <w:trPr>
                <w:jc w:val="center"/>
              </w:trPr>
              <w:tc>
                <w:tcPr>
                  <w:tcW w:w="3175" w:type="dxa"/>
                </w:tcPr>
                <w:p w14:paraId="30688B3E" w14:textId="6F44F40F" w:rsidR="009E2EBC" w:rsidRDefault="009E2EBC" w:rsidP="009E2EBC">
                  <w:pPr>
                    <w:pStyle w:val="Prrafodelista"/>
                    <w:ind w:left="0"/>
                  </w:pPr>
                  <w:r>
                    <w:t xml:space="preserve">Ton/año de Residuos Peligrosos, </w:t>
                  </w:r>
                  <w:r w:rsidR="006D73DA">
                    <w:t>informada</w:t>
                  </w:r>
                  <w:r>
                    <w:t xml:space="preserve"> por Geobarra.</w:t>
                  </w:r>
                </w:p>
              </w:tc>
              <w:tc>
                <w:tcPr>
                  <w:tcW w:w="1010" w:type="dxa"/>
                  <w:vAlign w:val="center"/>
                </w:tcPr>
                <w:p w14:paraId="35B29E58" w14:textId="77777777" w:rsidR="009E2EBC" w:rsidRDefault="00B52AEF" w:rsidP="00B52AEF">
                  <w:pPr>
                    <w:pStyle w:val="Prrafodelista"/>
                    <w:ind w:left="0"/>
                    <w:jc w:val="center"/>
                  </w:pPr>
                  <w:r>
                    <w:t>510,8</w:t>
                  </w:r>
                </w:p>
              </w:tc>
              <w:tc>
                <w:tcPr>
                  <w:tcW w:w="1053" w:type="dxa"/>
                  <w:vAlign w:val="center"/>
                </w:tcPr>
                <w:p w14:paraId="20716120" w14:textId="77777777" w:rsidR="009E2EBC" w:rsidRDefault="00B52AEF" w:rsidP="00B52AEF">
                  <w:pPr>
                    <w:pStyle w:val="Prrafodelista"/>
                    <w:ind w:left="0"/>
                    <w:jc w:val="center"/>
                  </w:pPr>
                  <w:r>
                    <w:t>398,2</w:t>
                  </w:r>
                </w:p>
              </w:tc>
            </w:tr>
            <w:tr w:rsidR="00B52AEF" w14:paraId="53E3420E" w14:textId="77777777" w:rsidTr="0061661C">
              <w:trPr>
                <w:jc w:val="center"/>
              </w:trPr>
              <w:tc>
                <w:tcPr>
                  <w:tcW w:w="3175" w:type="dxa"/>
                </w:tcPr>
                <w:p w14:paraId="16F916D6" w14:textId="77777777" w:rsidR="00B52AEF" w:rsidRDefault="00B52AEF" w:rsidP="009E2EBC">
                  <w:pPr>
                    <w:pStyle w:val="Prrafodelista"/>
                    <w:ind w:left="0"/>
                  </w:pPr>
                  <w:r>
                    <w:t>Diferencia de Ton/ año</w:t>
                  </w:r>
                </w:p>
              </w:tc>
              <w:tc>
                <w:tcPr>
                  <w:tcW w:w="1010" w:type="dxa"/>
                  <w:vAlign w:val="center"/>
                </w:tcPr>
                <w:p w14:paraId="6CEDBAE6" w14:textId="77777777" w:rsidR="00B52AEF" w:rsidRDefault="00B52AEF" w:rsidP="00B52AEF">
                  <w:pPr>
                    <w:pStyle w:val="Prrafodelista"/>
                    <w:ind w:left="0"/>
                    <w:jc w:val="center"/>
                  </w:pPr>
                  <w:r>
                    <w:t>182,4</w:t>
                  </w:r>
                </w:p>
              </w:tc>
              <w:tc>
                <w:tcPr>
                  <w:tcW w:w="1053" w:type="dxa"/>
                  <w:vAlign w:val="center"/>
                </w:tcPr>
                <w:p w14:paraId="7727FB5E" w14:textId="77777777" w:rsidR="00B52AEF" w:rsidRDefault="00B52AEF" w:rsidP="00B52AEF">
                  <w:pPr>
                    <w:pStyle w:val="Prrafodelista"/>
                    <w:ind w:left="0"/>
                    <w:jc w:val="center"/>
                  </w:pPr>
                  <w:r>
                    <w:t>263,2</w:t>
                  </w:r>
                </w:p>
              </w:tc>
            </w:tr>
          </w:tbl>
          <w:p w14:paraId="5069E522" w14:textId="77777777" w:rsidR="009E2EBC" w:rsidRPr="00061213" w:rsidRDefault="009E2EBC" w:rsidP="009E2EBC">
            <w:pPr>
              <w:pStyle w:val="Prrafodelista"/>
              <w:ind w:left="738"/>
              <w:rPr>
                <w:sz w:val="12"/>
                <w:szCs w:val="12"/>
              </w:rPr>
            </w:pPr>
          </w:p>
          <w:p w14:paraId="09881F39" w14:textId="7652760C" w:rsidR="00854669" w:rsidRPr="00481874" w:rsidRDefault="00C83D43" w:rsidP="003D2276">
            <w:pPr>
              <w:pStyle w:val="Prrafodelista"/>
              <w:numPr>
                <w:ilvl w:val="0"/>
                <w:numId w:val="38"/>
              </w:numPr>
              <w:ind w:left="738" w:hanging="567"/>
              <w:rPr>
                <w:i/>
              </w:rPr>
            </w:pPr>
            <w:r>
              <w:lastRenderedPageBreak/>
              <w:t xml:space="preserve">En relación a </w:t>
            </w:r>
            <w:r w:rsidRPr="00C35DF5">
              <w:t xml:space="preserve">la tabla </w:t>
            </w:r>
            <w:r w:rsidR="00343B3D" w:rsidRPr="00C35DF5">
              <w:t xml:space="preserve">anterior, </w:t>
            </w:r>
            <w:r w:rsidR="00481874">
              <w:t xml:space="preserve">se constató que a pesar que existe diferencia en la información, en ambos casos la cantidad diaria promedio de residuos </w:t>
            </w:r>
            <w:r w:rsidR="00025DB4">
              <w:t>recibid</w:t>
            </w:r>
            <w:r w:rsidR="006D73DA">
              <w:t>o</w:t>
            </w:r>
            <w:r w:rsidR="00025DB4">
              <w:t>s</w:t>
            </w:r>
            <w:r w:rsidR="00343B3D">
              <w:t xml:space="preserve"> en Geobarra</w:t>
            </w:r>
            <w:r w:rsidRPr="00481874">
              <w:rPr>
                <w:rFonts w:cstheme="minorHAnsi"/>
              </w:rPr>
              <w:t xml:space="preserve">, </w:t>
            </w:r>
            <w:r w:rsidR="00481874">
              <w:rPr>
                <w:rFonts w:cstheme="minorHAnsi"/>
              </w:rPr>
              <w:t>supera</w:t>
            </w:r>
            <w:r w:rsidRPr="00481874">
              <w:rPr>
                <w:rFonts w:cstheme="minorHAnsi"/>
              </w:rPr>
              <w:t xml:space="preserve"> la capacidad de 1.000 </w:t>
            </w:r>
            <w:r w:rsidR="006D73DA">
              <w:rPr>
                <w:rFonts w:cstheme="minorHAnsi"/>
              </w:rPr>
              <w:t>K</w:t>
            </w:r>
            <w:r w:rsidRPr="00481874">
              <w:rPr>
                <w:rFonts w:cstheme="minorHAnsi"/>
              </w:rPr>
              <w:t xml:space="preserve">g/día (1 </w:t>
            </w:r>
            <w:r w:rsidR="008604A2">
              <w:rPr>
                <w:rFonts w:cstheme="minorHAnsi"/>
              </w:rPr>
              <w:t>T</w:t>
            </w:r>
            <w:r w:rsidRPr="00481874">
              <w:rPr>
                <w:rFonts w:cstheme="minorHAnsi"/>
              </w:rPr>
              <w:t xml:space="preserve">on/día) de residuos peligrosos, de acuerdo a lo </w:t>
            </w:r>
            <w:r w:rsidRPr="00947CCE">
              <w:t>establecid</w:t>
            </w:r>
            <w:r>
              <w:t xml:space="preserve">o </w:t>
            </w:r>
            <w:r w:rsidRPr="00481874">
              <w:rPr>
                <w:i/>
              </w:rPr>
              <w:t>en el literal o.9) del D.S 40/2012del MMA</w:t>
            </w:r>
            <w:r w:rsidR="00343B3D" w:rsidRPr="00481874">
              <w:rPr>
                <w:i/>
              </w:rPr>
              <w:t>.</w:t>
            </w:r>
          </w:p>
          <w:p w14:paraId="35AE6F24" w14:textId="08E02DCB" w:rsidR="00AC77D1" w:rsidRDefault="0061661C" w:rsidP="00350EC7">
            <w:pPr>
              <w:pStyle w:val="Prrafodelista"/>
              <w:numPr>
                <w:ilvl w:val="0"/>
                <w:numId w:val="34"/>
              </w:numPr>
              <w:ind w:left="738" w:hanging="567"/>
            </w:pPr>
            <w:r>
              <w:t>La</w:t>
            </w:r>
            <w:r w:rsidR="00DA1E1B" w:rsidRPr="00045A1C">
              <w:t xml:space="preserve"> Tabla</w:t>
            </w:r>
            <w:r>
              <w:t xml:space="preserve"> N°2</w:t>
            </w:r>
            <w:r w:rsidR="00CA7533" w:rsidRPr="00045A1C">
              <w:t xml:space="preserve">, </w:t>
            </w:r>
            <w:r w:rsidR="004A07AB">
              <w:t>muestra</w:t>
            </w:r>
            <w:r w:rsidR="00CA7533" w:rsidRPr="00045A1C">
              <w:t xml:space="preserve"> </w:t>
            </w:r>
            <w:r w:rsidR="00691268" w:rsidRPr="00045A1C">
              <w:t>la cantidad de residuos peligrosos diarios, ingresados a la empresa Geobarra</w:t>
            </w:r>
            <w:r w:rsidR="003F0F25">
              <w:t xml:space="preserve"> como destinatario</w:t>
            </w:r>
            <w:r w:rsidR="008338B7">
              <w:t xml:space="preserve">, </w:t>
            </w:r>
            <w:r w:rsidR="008338B7" w:rsidRPr="004A07AB">
              <w:t>correspondiente a los años 2015,</w:t>
            </w:r>
            <w:r w:rsidR="004A07AB">
              <w:t xml:space="preserve"> </w:t>
            </w:r>
            <w:r w:rsidR="008338B7" w:rsidRPr="004A07AB">
              <w:t>2016 y enero a septiembre de 2017</w:t>
            </w:r>
            <w:r w:rsidR="002A6A12">
              <w:t>, información aportada por el Titular Geobarra.</w:t>
            </w:r>
          </w:p>
          <w:p w14:paraId="51606E1A" w14:textId="77777777" w:rsidR="004A07AB" w:rsidRPr="002109D5" w:rsidRDefault="004A07AB" w:rsidP="004A07AB">
            <w:pPr>
              <w:pStyle w:val="Prrafodelista"/>
              <w:ind w:left="738"/>
            </w:pPr>
          </w:p>
          <w:p w14:paraId="325FE69E" w14:textId="10E9BAC5" w:rsidR="000917F7" w:rsidRPr="00045A1C" w:rsidRDefault="000917F7" w:rsidP="0061661C">
            <w:pPr>
              <w:pStyle w:val="Prrafodelista"/>
              <w:ind w:left="738"/>
              <w:jc w:val="center"/>
            </w:pPr>
            <w:r w:rsidRPr="000917F7">
              <w:t xml:space="preserve">Tabla N° </w:t>
            </w:r>
            <w:r>
              <w:t>2</w:t>
            </w:r>
            <w:r w:rsidRPr="000917F7">
              <w:t xml:space="preserve">: </w:t>
            </w:r>
            <w:r w:rsidR="004A07AB">
              <w:t>C</w:t>
            </w:r>
            <w:r w:rsidR="0061661C" w:rsidRPr="00045A1C">
              <w:t>antidad de residuos peligrosos diarios, ingresados a la empresa Geobarra</w:t>
            </w:r>
            <w:r w:rsidR="0061661C">
              <w:t xml:space="preserve"> como destinatario, años 2015, 2016 </w:t>
            </w:r>
            <w:r w:rsidR="004A07AB" w:rsidRPr="00045A1C">
              <w:rPr>
                <w:i/>
              </w:rPr>
              <w:t>y enero a septiembre de 2017</w:t>
            </w:r>
          </w:p>
          <w:p w14:paraId="7FEA98CF" w14:textId="77777777" w:rsidR="00AC77D1" w:rsidRPr="003F0F25" w:rsidRDefault="00AC77D1" w:rsidP="008E5258">
            <w:pPr>
              <w:pStyle w:val="Prrafodelista"/>
              <w:ind w:left="738"/>
              <w:rPr>
                <w:sz w:val="4"/>
                <w:szCs w:val="4"/>
              </w:rPr>
            </w:pP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7"/>
              <w:gridCol w:w="569"/>
              <w:gridCol w:w="1305"/>
              <w:gridCol w:w="1053"/>
              <w:gridCol w:w="518"/>
              <w:gridCol w:w="1315"/>
              <w:gridCol w:w="964"/>
              <w:gridCol w:w="483"/>
              <w:gridCol w:w="1316"/>
            </w:tblGrid>
            <w:tr w:rsidR="00EA694B" w:rsidRPr="003F0F25" w14:paraId="68C53648" w14:textId="77777777" w:rsidTr="004A07AB">
              <w:trPr>
                <w:trHeight w:val="132"/>
                <w:jc w:val="center"/>
              </w:trPr>
              <w:tc>
                <w:tcPr>
                  <w:tcW w:w="2841" w:type="dxa"/>
                  <w:gridSpan w:val="3"/>
                  <w:shd w:val="pct12" w:color="auto" w:fill="auto"/>
                  <w:noWrap/>
                  <w:vAlign w:val="center"/>
                  <w:hideMark/>
                </w:tcPr>
                <w:p w14:paraId="65F52A25" w14:textId="77777777" w:rsidR="00AC77D1" w:rsidRPr="003F0F25" w:rsidRDefault="00AC77D1" w:rsidP="00AC77D1">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Año 2015</w:t>
                  </w:r>
                </w:p>
              </w:tc>
              <w:tc>
                <w:tcPr>
                  <w:tcW w:w="2886" w:type="dxa"/>
                  <w:gridSpan w:val="3"/>
                  <w:shd w:val="pct12" w:color="auto" w:fill="auto"/>
                  <w:noWrap/>
                  <w:vAlign w:val="center"/>
                  <w:hideMark/>
                </w:tcPr>
                <w:p w14:paraId="095EAB7B" w14:textId="77777777" w:rsidR="00AC77D1" w:rsidRPr="003F0F25" w:rsidRDefault="00AC77D1" w:rsidP="00AC77D1">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Año 2016</w:t>
                  </w:r>
                </w:p>
              </w:tc>
              <w:tc>
                <w:tcPr>
                  <w:tcW w:w="2763" w:type="dxa"/>
                  <w:gridSpan w:val="3"/>
                  <w:shd w:val="pct12" w:color="auto" w:fill="auto"/>
                  <w:noWrap/>
                  <w:vAlign w:val="center"/>
                  <w:hideMark/>
                </w:tcPr>
                <w:p w14:paraId="0FE53F97" w14:textId="77777777" w:rsidR="00AC77D1" w:rsidRPr="003F0F25" w:rsidRDefault="00AC77D1" w:rsidP="00AC77D1">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Año 2017</w:t>
                  </w:r>
                </w:p>
              </w:tc>
            </w:tr>
            <w:tr w:rsidR="00EA694B" w:rsidRPr="003F0F25" w14:paraId="4CC5860A" w14:textId="77777777" w:rsidTr="004A07AB">
              <w:trPr>
                <w:trHeight w:val="132"/>
                <w:jc w:val="center"/>
              </w:trPr>
              <w:tc>
                <w:tcPr>
                  <w:tcW w:w="967" w:type="dxa"/>
                  <w:shd w:val="pct12" w:color="auto" w:fill="auto"/>
                  <w:noWrap/>
                  <w:vAlign w:val="center"/>
                  <w:hideMark/>
                </w:tcPr>
                <w:p w14:paraId="70C04B5C" w14:textId="77777777" w:rsidR="00AC77D1" w:rsidRPr="003F0F25" w:rsidRDefault="00AC77D1" w:rsidP="00AC77D1">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MES</w:t>
                  </w:r>
                </w:p>
              </w:tc>
              <w:tc>
                <w:tcPr>
                  <w:tcW w:w="569" w:type="dxa"/>
                  <w:shd w:val="pct12" w:color="auto" w:fill="auto"/>
                  <w:noWrap/>
                  <w:vAlign w:val="center"/>
                  <w:hideMark/>
                </w:tcPr>
                <w:p w14:paraId="1C17F525" w14:textId="77777777" w:rsidR="00AC77D1" w:rsidRPr="003F0F25" w:rsidRDefault="00AC77D1" w:rsidP="00AC77D1">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DÍA</w:t>
                  </w:r>
                </w:p>
              </w:tc>
              <w:tc>
                <w:tcPr>
                  <w:tcW w:w="1304" w:type="dxa"/>
                  <w:shd w:val="pct12" w:color="auto" w:fill="auto"/>
                  <w:noWrap/>
                  <w:vAlign w:val="center"/>
                  <w:hideMark/>
                </w:tcPr>
                <w:p w14:paraId="5E24557F" w14:textId="7FF74A9A" w:rsidR="00AC77D1" w:rsidRPr="003F0F25" w:rsidRDefault="00AC77D1" w:rsidP="00AC77D1">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CANTIDAD (</w:t>
                  </w:r>
                  <w:r w:rsidR="006D73DA">
                    <w:rPr>
                      <w:rFonts w:eastAsia="Times New Roman" w:cstheme="minorHAnsi"/>
                      <w:color w:val="000000"/>
                      <w:sz w:val="17"/>
                      <w:szCs w:val="17"/>
                      <w:lang w:eastAsia="es-CL"/>
                    </w:rPr>
                    <w:t>K</w:t>
                  </w:r>
                  <w:r w:rsidR="003B4881" w:rsidRPr="003F0F25">
                    <w:rPr>
                      <w:rFonts w:eastAsia="Times New Roman" w:cstheme="minorHAnsi"/>
                      <w:color w:val="000000"/>
                      <w:sz w:val="17"/>
                      <w:szCs w:val="17"/>
                      <w:lang w:eastAsia="es-CL"/>
                    </w:rPr>
                    <w:t>g</w:t>
                  </w:r>
                  <w:r w:rsidRPr="003F0F25">
                    <w:rPr>
                      <w:rFonts w:eastAsia="Times New Roman" w:cstheme="minorHAnsi"/>
                      <w:color w:val="000000"/>
                      <w:sz w:val="17"/>
                      <w:szCs w:val="17"/>
                      <w:lang w:eastAsia="es-CL"/>
                    </w:rPr>
                    <w:t>)</w:t>
                  </w:r>
                </w:p>
              </w:tc>
              <w:tc>
                <w:tcPr>
                  <w:tcW w:w="1053" w:type="dxa"/>
                  <w:shd w:val="pct12" w:color="auto" w:fill="auto"/>
                  <w:noWrap/>
                  <w:vAlign w:val="center"/>
                  <w:hideMark/>
                </w:tcPr>
                <w:p w14:paraId="32F0C6CC" w14:textId="77777777" w:rsidR="00AC77D1" w:rsidRPr="003F0F25" w:rsidRDefault="00AC77D1" w:rsidP="00AC77D1">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MES</w:t>
                  </w:r>
                </w:p>
              </w:tc>
              <w:tc>
                <w:tcPr>
                  <w:tcW w:w="518" w:type="dxa"/>
                  <w:shd w:val="pct12" w:color="auto" w:fill="auto"/>
                  <w:noWrap/>
                  <w:vAlign w:val="center"/>
                  <w:hideMark/>
                </w:tcPr>
                <w:p w14:paraId="5A075BE5" w14:textId="77777777" w:rsidR="00AC77D1" w:rsidRPr="003F0F25" w:rsidRDefault="00AC77D1" w:rsidP="00AC77D1">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DÍA</w:t>
                  </w:r>
                </w:p>
              </w:tc>
              <w:tc>
                <w:tcPr>
                  <w:tcW w:w="1315" w:type="dxa"/>
                  <w:shd w:val="pct12" w:color="auto" w:fill="auto"/>
                  <w:noWrap/>
                  <w:vAlign w:val="center"/>
                  <w:hideMark/>
                </w:tcPr>
                <w:p w14:paraId="675D4D96" w14:textId="77777777" w:rsidR="00AC77D1" w:rsidRPr="003F0F25" w:rsidRDefault="00AC77D1" w:rsidP="00AC77D1">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CANTIDAD (</w:t>
                  </w:r>
                  <w:r w:rsidR="00C76B75" w:rsidRPr="003F0F25">
                    <w:rPr>
                      <w:rFonts w:eastAsia="Times New Roman" w:cstheme="minorHAnsi"/>
                      <w:color w:val="000000"/>
                      <w:sz w:val="17"/>
                      <w:szCs w:val="17"/>
                      <w:lang w:eastAsia="es-CL"/>
                    </w:rPr>
                    <w:t>Kg</w:t>
                  </w:r>
                  <w:r w:rsidRPr="003F0F25">
                    <w:rPr>
                      <w:rFonts w:eastAsia="Times New Roman" w:cstheme="minorHAnsi"/>
                      <w:color w:val="000000"/>
                      <w:sz w:val="17"/>
                      <w:szCs w:val="17"/>
                      <w:lang w:eastAsia="es-CL"/>
                    </w:rPr>
                    <w:t>)</w:t>
                  </w:r>
                </w:p>
              </w:tc>
              <w:tc>
                <w:tcPr>
                  <w:tcW w:w="964" w:type="dxa"/>
                  <w:shd w:val="pct12" w:color="auto" w:fill="auto"/>
                  <w:noWrap/>
                  <w:vAlign w:val="center"/>
                  <w:hideMark/>
                </w:tcPr>
                <w:p w14:paraId="017654D4" w14:textId="77777777" w:rsidR="00AC77D1" w:rsidRPr="003F0F25" w:rsidRDefault="00AC77D1" w:rsidP="00AC77D1">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MES</w:t>
                  </w:r>
                </w:p>
              </w:tc>
              <w:tc>
                <w:tcPr>
                  <w:tcW w:w="483" w:type="dxa"/>
                  <w:shd w:val="pct12" w:color="auto" w:fill="auto"/>
                  <w:noWrap/>
                  <w:vAlign w:val="center"/>
                  <w:hideMark/>
                </w:tcPr>
                <w:p w14:paraId="33A0FA9F" w14:textId="77777777" w:rsidR="00AC77D1" w:rsidRPr="003F0F25" w:rsidRDefault="00AC77D1" w:rsidP="00AC77D1">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DÍA</w:t>
                  </w:r>
                </w:p>
              </w:tc>
              <w:tc>
                <w:tcPr>
                  <w:tcW w:w="1315" w:type="dxa"/>
                  <w:shd w:val="pct12" w:color="auto" w:fill="auto"/>
                  <w:noWrap/>
                  <w:vAlign w:val="center"/>
                  <w:hideMark/>
                </w:tcPr>
                <w:p w14:paraId="41BB62AE" w14:textId="77777777" w:rsidR="00AC77D1" w:rsidRPr="003F0F25" w:rsidRDefault="00AC77D1" w:rsidP="00AC77D1">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CANTIDAD (</w:t>
                  </w:r>
                  <w:r w:rsidR="00C76B75" w:rsidRPr="003F0F25">
                    <w:rPr>
                      <w:rFonts w:eastAsia="Times New Roman" w:cstheme="minorHAnsi"/>
                      <w:color w:val="000000"/>
                      <w:sz w:val="17"/>
                      <w:szCs w:val="17"/>
                      <w:lang w:eastAsia="es-CL"/>
                    </w:rPr>
                    <w:t>Kg</w:t>
                  </w:r>
                  <w:r w:rsidRPr="003F0F25">
                    <w:rPr>
                      <w:rFonts w:eastAsia="Times New Roman" w:cstheme="minorHAnsi"/>
                      <w:color w:val="000000"/>
                      <w:sz w:val="17"/>
                      <w:szCs w:val="17"/>
                      <w:lang w:eastAsia="es-CL"/>
                    </w:rPr>
                    <w:t>)</w:t>
                  </w:r>
                </w:p>
              </w:tc>
            </w:tr>
            <w:tr w:rsidR="00EA694B" w:rsidRPr="003F0F25" w14:paraId="38D43141" w14:textId="77777777" w:rsidTr="003F0F25">
              <w:trPr>
                <w:trHeight w:val="132"/>
                <w:jc w:val="center"/>
              </w:trPr>
              <w:tc>
                <w:tcPr>
                  <w:tcW w:w="967" w:type="dxa"/>
                  <w:shd w:val="clear" w:color="auto" w:fill="auto"/>
                  <w:noWrap/>
                  <w:vAlign w:val="center"/>
                  <w:hideMark/>
                </w:tcPr>
                <w:p w14:paraId="50B4011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enero</w:t>
                  </w:r>
                </w:p>
              </w:tc>
              <w:tc>
                <w:tcPr>
                  <w:tcW w:w="569" w:type="dxa"/>
                  <w:shd w:val="clear" w:color="auto" w:fill="auto"/>
                  <w:noWrap/>
                  <w:vAlign w:val="center"/>
                  <w:hideMark/>
                </w:tcPr>
                <w:p w14:paraId="249B29A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w:t>
                  </w:r>
                </w:p>
              </w:tc>
              <w:tc>
                <w:tcPr>
                  <w:tcW w:w="1304" w:type="dxa"/>
                  <w:shd w:val="clear" w:color="auto" w:fill="auto"/>
                  <w:noWrap/>
                  <w:vAlign w:val="center"/>
                  <w:hideMark/>
                </w:tcPr>
                <w:p w14:paraId="6F98972B"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0 </w:t>
                  </w:r>
                </w:p>
              </w:tc>
              <w:tc>
                <w:tcPr>
                  <w:tcW w:w="1053" w:type="dxa"/>
                  <w:vMerge w:val="restart"/>
                  <w:shd w:val="clear" w:color="auto" w:fill="auto"/>
                  <w:noWrap/>
                  <w:vAlign w:val="center"/>
                  <w:hideMark/>
                </w:tcPr>
                <w:p w14:paraId="4BEC47B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enero</w:t>
                  </w:r>
                </w:p>
              </w:tc>
              <w:tc>
                <w:tcPr>
                  <w:tcW w:w="518" w:type="dxa"/>
                  <w:shd w:val="clear" w:color="000000" w:fill="FFC000"/>
                  <w:noWrap/>
                  <w:vAlign w:val="center"/>
                  <w:hideMark/>
                </w:tcPr>
                <w:p w14:paraId="4288953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4</w:t>
                  </w:r>
                </w:p>
              </w:tc>
              <w:tc>
                <w:tcPr>
                  <w:tcW w:w="1315" w:type="dxa"/>
                  <w:shd w:val="clear" w:color="000000" w:fill="FFC000"/>
                  <w:noWrap/>
                  <w:vAlign w:val="center"/>
                  <w:hideMark/>
                </w:tcPr>
                <w:p w14:paraId="0CD064D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4.250 </w:t>
                  </w:r>
                </w:p>
              </w:tc>
              <w:tc>
                <w:tcPr>
                  <w:tcW w:w="964" w:type="dxa"/>
                  <w:vMerge w:val="restart"/>
                  <w:shd w:val="clear" w:color="auto" w:fill="auto"/>
                  <w:noWrap/>
                  <w:vAlign w:val="center"/>
                  <w:hideMark/>
                </w:tcPr>
                <w:p w14:paraId="31B9AFD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enero</w:t>
                  </w:r>
                </w:p>
              </w:tc>
              <w:tc>
                <w:tcPr>
                  <w:tcW w:w="483" w:type="dxa"/>
                  <w:shd w:val="clear" w:color="000000" w:fill="FFC000"/>
                  <w:noWrap/>
                  <w:vAlign w:val="center"/>
                  <w:hideMark/>
                </w:tcPr>
                <w:p w14:paraId="3B9B071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5</w:t>
                  </w:r>
                </w:p>
              </w:tc>
              <w:tc>
                <w:tcPr>
                  <w:tcW w:w="1315" w:type="dxa"/>
                  <w:shd w:val="clear" w:color="000000" w:fill="FFC000"/>
                  <w:noWrap/>
                  <w:vAlign w:val="bottom"/>
                  <w:hideMark/>
                </w:tcPr>
                <w:p w14:paraId="456B1A1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3.665 </w:t>
                  </w:r>
                </w:p>
              </w:tc>
            </w:tr>
            <w:tr w:rsidR="00EA694B" w:rsidRPr="003F0F25" w14:paraId="46769E29" w14:textId="77777777" w:rsidTr="003F0F25">
              <w:trPr>
                <w:trHeight w:val="132"/>
                <w:jc w:val="center"/>
              </w:trPr>
              <w:tc>
                <w:tcPr>
                  <w:tcW w:w="967" w:type="dxa"/>
                  <w:shd w:val="clear" w:color="auto" w:fill="auto"/>
                  <w:noWrap/>
                  <w:vAlign w:val="center"/>
                  <w:hideMark/>
                </w:tcPr>
                <w:p w14:paraId="3F72691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febrero</w:t>
                  </w:r>
                </w:p>
              </w:tc>
              <w:tc>
                <w:tcPr>
                  <w:tcW w:w="569" w:type="dxa"/>
                  <w:shd w:val="clear" w:color="000000" w:fill="FFC000"/>
                  <w:noWrap/>
                  <w:vAlign w:val="center"/>
                  <w:hideMark/>
                </w:tcPr>
                <w:p w14:paraId="2336BFC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27</w:t>
                  </w:r>
                </w:p>
              </w:tc>
              <w:tc>
                <w:tcPr>
                  <w:tcW w:w="1304" w:type="dxa"/>
                  <w:shd w:val="clear" w:color="000000" w:fill="FFC000"/>
                  <w:noWrap/>
                  <w:vAlign w:val="center"/>
                  <w:hideMark/>
                </w:tcPr>
                <w:p w14:paraId="0668B52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49.698 </w:t>
                  </w:r>
                </w:p>
              </w:tc>
              <w:tc>
                <w:tcPr>
                  <w:tcW w:w="1053" w:type="dxa"/>
                  <w:vMerge/>
                  <w:vAlign w:val="center"/>
                  <w:hideMark/>
                </w:tcPr>
                <w:p w14:paraId="79FB3E6F"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3697264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5</w:t>
                  </w:r>
                </w:p>
              </w:tc>
              <w:tc>
                <w:tcPr>
                  <w:tcW w:w="1315" w:type="dxa"/>
                  <w:shd w:val="clear" w:color="000000" w:fill="FFC000"/>
                  <w:noWrap/>
                  <w:vAlign w:val="center"/>
                  <w:hideMark/>
                </w:tcPr>
                <w:p w14:paraId="5FA458AB"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1.284 </w:t>
                  </w:r>
                </w:p>
              </w:tc>
              <w:tc>
                <w:tcPr>
                  <w:tcW w:w="964" w:type="dxa"/>
                  <w:vMerge/>
                  <w:vAlign w:val="center"/>
                  <w:hideMark/>
                </w:tcPr>
                <w:p w14:paraId="3EEA8105"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4564820B"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10</w:t>
                  </w:r>
                </w:p>
              </w:tc>
              <w:tc>
                <w:tcPr>
                  <w:tcW w:w="1315" w:type="dxa"/>
                  <w:shd w:val="clear" w:color="000000" w:fill="FFC000"/>
                  <w:noWrap/>
                  <w:vAlign w:val="bottom"/>
                  <w:hideMark/>
                </w:tcPr>
                <w:p w14:paraId="3BDDC90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21.700 </w:t>
                  </w:r>
                </w:p>
              </w:tc>
            </w:tr>
            <w:tr w:rsidR="00EA694B" w:rsidRPr="003F0F25" w14:paraId="5E327B0F" w14:textId="77777777" w:rsidTr="003F0F25">
              <w:trPr>
                <w:trHeight w:val="132"/>
                <w:jc w:val="center"/>
              </w:trPr>
              <w:tc>
                <w:tcPr>
                  <w:tcW w:w="967" w:type="dxa"/>
                  <w:vMerge w:val="restart"/>
                  <w:shd w:val="clear" w:color="auto" w:fill="auto"/>
                  <w:noWrap/>
                  <w:vAlign w:val="center"/>
                  <w:hideMark/>
                </w:tcPr>
                <w:p w14:paraId="4F9E6BB4"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marzo</w:t>
                  </w:r>
                </w:p>
              </w:tc>
              <w:tc>
                <w:tcPr>
                  <w:tcW w:w="569" w:type="dxa"/>
                  <w:shd w:val="clear" w:color="000000" w:fill="FFC000"/>
                  <w:noWrap/>
                  <w:vAlign w:val="center"/>
                  <w:hideMark/>
                </w:tcPr>
                <w:p w14:paraId="0B96A5F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3</w:t>
                  </w:r>
                </w:p>
              </w:tc>
              <w:tc>
                <w:tcPr>
                  <w:tcW w:w="1304" w:type="dxa"/>
                  <w:shd w:val="clear" w:color="000000" w:fill="FFC000"/>
                  <w:noWrap/>
                  <w:vAlign w:val="center"/>
                  <w:hideMark/>
                </w:tcPr>
                <w:p w14:paraId="2D68E851"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10.330 </w:t>
                  </w:r>
                </w:p>
              </w:tc>
              <w:tc>
                <w:tcPr>
                  <w:tcW w:w="1053" w:type="dxa"/>
                  <w:vMerge/>
                  <w:vAlign w:val="center"/>
                  <w:hideMark/>
                </w:tcPr>
                <w:p w14:paraId="2CA53621"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auto" w:fill="auto"/>
                  <w:noWrap/>
                  <w:vAlign w:val="center"/>
                  <w:hideMark/>
                </w:tcPr>
                <w:p w14:paraId="591A6D7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8</w:t>
                  </w:r>
                </w:p>
              </w:tc>
              <w:tc>
                <w:tcPr>
                  <w:tcW w:w="1315" w:type="dxa"/>
                  <w:shd w:val="clear" w:color="auto" w:fill="auto"/>
                  <w:noWrap/>
                  <w:vAlign w:val="center"/>
                  <w:hideMark/>
                </w:tcPr>
                <w:p w14:paraId="65E79559" w14:textId="77777777" w:rsidR="00476EE8" w:rsidRPr="003F0F25" w:rsidRDefault="00476EE8" w:rsidP="00476EE8">
                  <w:pPr>
                    <w:spacing w:after="0" w:line="240" w:lineRule="auto"/>
                    <w:jc w:val="center"/>
                    <w:rPr>
                      <w:rFonts w:ascii="Calibri" w:hAnsi="Calibri" w:cs="Calibri"/>
                      <w:color w:val="000000"/>
                      <w:sz w:val="17"/>
                      <w:szCs w:val="17"/>
                    </w:rPr>
                  </w:pPr>
                  <w:r w:rsidRPr="003F0F25">
                    <w:rPr>
                      <w:rFonts w:eastAsia="Times New Roman" w:cstheme="minorHAnsi"/>
                      <w:color w:val="000000"/>
                      <w:sz w:val="17"/>
                      <w:szCs w:val="17"/>
                      <w:lang w:eastAsia="es-CL"/>
                    </w:rPr>
                    <w:t>1.001</w:t>
                  </w:r>
                  <w:r w:rsidRPr="003F0F25">
                    <w:rPr>
                      <w:rFonts w:ascii="Calibri" w:hAnsi="Calibri" w:cs="Calibri"/>
                      <w:color w:val="000000"/>
                      <w:sz w:val="17"/>
                      <w:szCs w:val="17"/>
                    </w:rPr>
                    <w:t xml:space="preserve"> </w:t>
                  </w:r>
                </w:p>
              </w:tc>
              <w:tc>
                <w:tcPr>
                  <w:tcW w:w="964" w:type="dxa"/>
                  <w:vMerge/>
                  <w:vAlign w:val="center"/>
                  <w:hideMark/>
                </w:tcPr>
                <w:p w14:paraId="00596CF9"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01B646AE"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16</w:t>
                  </w:r>
                </w:p>
              </w:tc>
              <w:tc>
                <w:tcPr>
                  <w:tcW w:w="1315" w:type="dxa"/>
                  <w:shd w:val="clear" w:color="000000" w:fill="FFC000"/>
                  <w:noWrap/>
                  <w:vAlign w:val="bottom"/>
                  <w:hideMark/>
                </w:tcPr>
                <w:p w14:paraId="48C239D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63.400 </w:t>
                  </w:r>
                </w:p>
              </w:tc>
            </w:tr>
            <w:tr w:rsidR="00EA694B" w:rsidRPr="003F0F25" w14:paraId="7E6EFF82" w14:textId="77777777" w:rsidTr="00EB4CBC">
              <w:trPr>
                <w:trHeight w:val="132"/>
                <w:jc w:val="center"/>
              </w:trPr>
              <w:tc>
                <w:tcPr>
                  <w:tcW w:w="967" w:type="dxa"/>
                  <w:vMerge/>
                  <w:vAlign w:val="center"/>
                  <w:hideMark/>
                </w:tcPr>
                <w:p w14:paraId="51A7D9AC"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2F56728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4</w:t>
                  </w:r>
                </w:p>
              </w:tc>
              <w:tc>
                <w:tcPr>
                  <w:tcW w:w="1304" w:type="dxa"/>
                  <w:shd w:val="clear" w:color="000000" w:fill="FFC000"/>
                  <w:noWrap/>
                  <w:vAlign w:val="center"/>
                  <w:hideMark/>
                </w:tcPr>
                <w:p w14:paraId="2275679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47.591 </w:t>
                  </w:r>
                </w:p>
              </w:tc>
              <w:tc>
                <w:tcPr>
                  <w:tcW w:w="1053" w:type="dxa"/>
                  <w:vMerge/>
                  <w:vAlign w:val="center"/>
                  <w:hideMark/>
                </w:tcPr>
                <w:p w14:paraId="0D14A417"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tcBorders>
                    <w:bottom w:val="single" w:sz="4" w:space="0" w:color="auto"/>
                  </w:tcBorders>
                  <w:shd w:val="clear" w:color="000000" w:fill="FFC000"/>
                  <w:noWrap/>
                  <w:vAlign w:val="center"/>
                  <w:hideMark/>
                </w:tcPr>
                <w:p w14:paraId="6BE7C6B7"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14</w:t>
                  </w:r>
                </w:p>
              </w:tc>
              <w:tc>
                <w:tcPr>
                  <w:tcW w:w="1315" w:type="dxa"/>
                  <w:tcBorders>
                    <w:bottom w:val="single" w:sz="4" w:space="0" w:color="auto"/>
                  </w:tcBorders>
                  <w:shd w:val="clear" w:color="000000" w:fill="FFC000"/>
                  <w:noWrap/>
                  <w:vAlign w:val="center"/>
                  <w:hideMark/>
                </w:tcPr>
                <w:p w14:paraId="35BF5BC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14.300 </w:t>
                  </w:r>
                </w:p>
              </w:tc>
              <w:tc>
                <w:tcPr>
                  <w:tcW w:w="964" w:type="dxa"/>
                  <w:vMerge/>
                  <w:vAlign w:val="center"/>
                  <w:hideMark/>
                </w:tcPr>
                <w:p w14:paraId="0931DB76"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58BCE76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26</w:t>
                  </w:r>
                </w:p>
              </w:tc>
              <w:tc>
                <w:tcPr>
                  <w:tcW w:w="1315" w:type="dxa"/>
                  <w:shd w:val="clear" w:color="000000" w:fill="FFC000"/>
                  <w:noWrap/>
                  <w:vAlign w:val="bottom"/>
                  <w:hideMark/>
                </w:tcPr>
                <w:p w14:paraId="62053FD7"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14.707 </w:t>
                  </w:r>
                </w:p>
              </w:tc>
            </w:tr>
            <w:tr w:rsidR="00EA694B" w:rsidRPr="003F0F25" w14:paraId="41DED32D" w14:textId="77777777" w:rsidTr="00EB4CBC">
              <w:trPr>
                <w:trHeight w:val="132"/>
                <w:jc w:val="center"/>
              </w:trPr>
              <w:tc>
                <w:tcPr>
                  <w:tcW w:w="967" w:type="dxa"/>
                  <w:vMerge/>
                  <w:vAlign w:val="center"/>
                  <w:hideMark/>
                </w:tcPr>
                <w:p w14:paraId="034D075B"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auto" w:fill="auto"/>
                  <w:noWrap/>
                  <w:vAlign w:val="center"/>
                  <w:hideMark/>
                </w:tcPr>
                <w:p w14:paraId="3D1FDB8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5</w:t>
                  </w:r>
                </w:p>
              </w:tc>
              <w:tc>
                <w:tcPr>
                  <w:tcW w:w="1304" w:type="dxa"/>
                  <w:shd w:val="clear" w:color="auto" w:fill="auto"/>
                  <w:noWrap/>
                  <w:vAlign w:val="center"/>
                  <w:hideMark/>
                </w:tcPr>
                <w:p w14:paraId="0A3620CB"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708 </w:t>
                  </w:r>
                </w:p>
              </w:tc>
              <w:tc>
                <w:tcPr>
                  <w:tcW w:w="1053" w:type="dxa"/>
                  <w:shd w:val="clear" w:color="auto" w:fill="auto"/>
                  <w:noWrap/>
                  <w:vAlign w:val="center"/>
                  <w:hideMark/>
                </w:tcPr>
                <w:p w14:paraId="5994C63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febrero</w:t>
                  </w:r>
                </w:p>
              </w:tc>
              <w:tc>
                <w:tcPr>
                  <w:tcW w:w="518" w:type="dxa"/>
                  <w:shd w:val="clear" w:color="auto" w:fill="FFC000"/>
                  <w:noWrap/>
                  <w:vAlign w:val="center"/>
                  <w:hideMark/>
                </w:tcPr>
                <w:p w14:paraId="3B84135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25</w:t>
                  </w:r>
                </w:p>
              </w:tc>
              <w:tc>
                <w:tcPr>
                  <w:tcW w:w="1315" w:type="dxa"/>
                  <w:shd w:val="clear" w:color="auto" w:fill="FFC000"/>
                  <w:noWrap/>
                  <w:vAlign w:val="center"/>
                  <w:hideMark/>
                </w:tcPr>
                <w:p w14:paraId="54E73D75" w14:textId="77777777" w:rsidR="00476EE8" w:rsidRPr="003F0F25" w:rsidRDefault="00476EE8" w:rsidP="00EA694B">
                  <w:pPr>
                    <w:spacing w:after="0" w:line="240" w:lineRule="auto"/>
                    <w:jc w:val="center"/>
                    <w:rPr>
                      <w:rFonts w:ascii="Calibri" w:hAnsi="Calibri" w:cs="Calibri"/>
                      <w:color w:val="000000"/>
                      <w:sz w:val="17"/>
                      <w:szCs w:val="17"/>
                    </w:rPr>
                  </w:pPr>
                  <w:r w:rsidRPr="003F0F25">
                    <w:rPr>
                      <w:rFonts w:eastAsia="Times New Roman" w:cstheme="minorHAnsi"/>
                      <w:color w:val="000000"/>
                      <w:sz w:val="17"/>
                      <w:szCs w:val="17"/>
                      <w:lang w:eastAsia="es-CL"/>
                    </w:rPr>
                    <w:t>1.350</w:t>
                  </w:r>
                  <w:r w:rsidRPr="003F0F25">
                    <w:rPr>
                      <w:rFonts w:ascii="Calibri" w:hAnsi="Calibri" w:cs="Calibri"/>
                      <w:color w:val="000000"/>
                      <w:sz w:val="17"/>
                      <w:szCs w:val="17"/>
                    </w:rPr>
                    <w:t xml:space="preserve"> </w:t>
                  </w:r>
                </w:p>
              </w:tc>
              <w:tc>
                <w:tcPr>
                  <w:tcW w:w="964" w:type="dxa"/>
                  <w:vMerge w:val="restart"/>
                  <w:shd w:val="clear" w:color="auto" w:fill="auto"/>
                  <w:noWrap/>
                  <w:vAlign w:val="center"/>
                  <w:hideMark/>
                </w:tcPr>
                <w:p w14:paraId="462DA29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febrero</w:t>
                  </w:r>
                </w:p>
              </w:tc>
              <w:tc>
                <w:tcPr>
                  <w:tcW w:w="483" w:type="dxa"/>
                  <w:shd w:val="clear" w:color="auto" w:fill="auto"/>
                  <w:noWrap/>
                  <w:vAlign w:val="center"/>
                  <w:hideMark/>
                </w:tcPr>
                <w:p w14:paraId="5FC2988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w:t>
                  </w:r>
                </w:p>
              </w:tc>
              <w:tc>
                <w:tcPr>
                  <w:tcW w:w="1315" w:type="dxa"/>
                  <w:shd w:val="clear" w:color="auto" w:fill="auto"/>
                  <w:noWrap/>
                  <w:vAlign w:val="bottom"/>
                  <w:hideMark/>
                </w:tcPr>
                <w:p w14:paraId="47632713" w14:textId="77777777" w:rsidR="00476EE8" w:rsidRPr="003F0F25" w:rsidRDefault="00476EE8" w:rsidP="00EA694B">
                  <w:pPr>
                    <w:spacing w:after="0" w:line="240" w:lineRule="auto"/>
                    <w:jc w:val="center"/>
                    <w:rPr>
                      <w:rFonts w:ascii="Calibri" w:hAnsi="Calibri" w:cs="Calibri"/>
                      <w:color w:val="000000"/>
                      <w:sz w:val="17"/>
                      <w:szCs w:val="17"/>
                    </w:rPr>
                  </w:pPr>
                  <w:r w:rsidRPr="003F0F25">
                    <w:rPr>
                      <w:rFonts w:eastAsia="Times New Roman" w:cstheme="minorHAnsi"/>
                      <w:color w:val="000000"/>
                      <w:sz w:val="17"/>
                      <w:szCs w:val="17"/>
                      <w:lang w:eastAsia="es-CL"/>
                    </w:rPr>
                    <w:t xml:space="preserve">543 </w:t>
                  </w:r>
                </w:p>
              </w:tc>
            </w:tr>
            <w:tr w:rsidR="00EA694B" w:rsidRPr="003F0F25" w14:paraId="41239405" w14:textId="77777777" w:rsidTr="003F0F25">
              <w:trPr>
                <w:trHeight w:val="132"/>
                <w:jc w:val="center"/>
              </w:trPr>
              <w:tc>
                <w:tcPr>
                  <w:tcW w:w="967" w:type="dxa"/>
                  <w:vMerge/>
                  <w:vAlign w:val="center"/>
                  <w:hideMark/>
                </w:tcPr>
                <w:p w14:paraId="1C5845EF"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017F9A7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6</w:t>
                  </w:r>
                </w:p>
              </w:tc>
              <w:tc>
                <w:tcPr>
                  <w:tcW w:w="1304" w:type="dxa"/>
                  <w:shd w:val="clear" w:color="000000" w:fill="FFC000"/>
                  <w:noWrap/>
                  <w:vAlign w:val="center"/>
                  <w:hideMark/>
                </w:tcPr>
                <w:p w14:paraId="1755D3B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7.477 </w:t>
                  </w:r>
                </w:p>
              </w:tc>
              <w:tc>
                <w:tcPr>
                  <w:tcW w:w="1053" w:type="dxa"/>
                  <w:shd w:val="clear" w:color="auto" w:fill="auto"/>
                  <w:noWrap/>
                  <w:vAlign w:val="center"/>
                  <w:hideMark/>
                </w:tcPr>
                <w:p w14:paraId="52A829C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marzo</w:t>
                  </w:r>
                </w:p>
              </w:tc>
              <w:tc>
                <w:tcPr>
                  <w:tcW w:w="518" w:type="dxa"/>
                  <w:shd w:val="clear" w:color="000000" w:fill="FFC000"/>
                  <w:noWrap/>
                  <w:vAlign w:val="center"/>
                  <w:hideMark/>
                </w:tcPr>
                <w:p w14:paraId="1857F79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24</w:t>
                  </w:r>
                </w:p>
              </w:tc>
              <w:tc>
                <w:tcPr>
                  <w:tcW w:w="1315" w:type="dxa"/>
                  <w:shd w:val="clear" w:color="000000" w:fill="FFC000"/>
                  <w:noWrap/>
                  <w:vAlign w:val="center"/>
                  <w:hideMark/>
                </w:tcPr>
                <w:p w14:paraId="01C27636" w14:textId="77777777" w:rsidR="00476EE8" w:rsidRPr="003F0F25" w:rsidRDefault="00476EE8" w:rsidP="00476EE8">
                  <w:pPr>
                    <w:spacing w:after="0" w:line="240" w:lineRule="auto"/>
                    <w:jc w:val="center"/>
                    <w:rPr>
                      <w:rFonts w:ascii="Calibri" w:hAnsi="Calibri" w:cs="Calibri"/>
                      <w:color w:val="000000"/>
                      <w:sz w:val="17"/>
                      <w:szCs w:val="17"/>
                    </w:rPr>
                  </w:pPr>
                  <w:r w:rsidRPr="003F0F25">
                    <w:rPr>
                      <w:rFonts w:eastAsia="Times New Roman" w:cstheme="minorHAnsi"/>
                      <w:color w:val="000000"/>
                      <w:sz w:val="17"/>
                      <w:szCs w:val="17"/>
                      <w:lang w:eastAsia="es-CL"/>
                    </w:rPr>
                    <w:t>26.188</w:t>
                  </w:r>
                  <w:r w:rsidRPr="003F0F25">
                    <w:rPr>
                      <w:rFonts w:ascii="Calibri" w:hAnsi="Calibri" w:cs="Calibri"/>
                      <w:color w:val="000000"/>
                      <w:sz w:val="17"/>
                      <w:szCs w:val="17"/>
                    </w:rPr>
                    <w:t xml:space="preserve"> </w:t>
                  </w:r>
                </w:p>
              </w:tc>
              <w:tc>
                <w:tcPr>
                  <w:tcW w:w="964" w:type="dxa"/>
                  <w:vMerge/>
                  <w:vAlign w:val="center"/>
                  <w:hideMark/>
                </w:tcPr>
                <w:p w14:paraId="1C3DAFFD"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0595438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15</w:t>
                  </w:r>
                </w:p>
              </w:tc>
              <w:tc>
                <w:tcPr>
                  <w:tcW w:w="1315" w:type="dxa"/>
                  <w:shd w:val="clear" w:color="000000" w:fill="FFC000"/>
                  <w:noWrap/>
                  <w:vAlign w:val="bottom"/>
                  <w:hideMark/>
                </w:tcPr>
                <w:p w14:paraId="4A4B2DA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12.599 </w:t>
                  </w:r>
                </w:p>
              </w:tc>
            </w:tr>
            <w:tr w:rsidR="00EA694B" w:rsidRPr="003F0F25" w14:paraId="11284694" w14:textId="77777777" w:rsidTr="003F0F25">
              <w:trPr>
                <w:trHeight w:val="132"/>
                <w:jc w:val="center"/>
              </w:trPr>
              <w:tc>
                <w:tcPr>
                  <w:tcW w:w="967" w:type="dxa"/>
                  <w:vMerge/>
                  <w:vAlign w:val="center"/>
                  <w:hideMark/>
                </w:tcPr>
                <w:p w14:paraId="0CF265AD"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4A3359D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9</w:t>
                  </w:r>
                </w:p>
              </w:tc>
              <w:tc>
                <w:tcPr>
                  <w:tcW w:w="1304" w:type="dxa"/>
                  <w:shd w:val="clear" w:color="000000" w:fill="FFC000"/>
                  <w:noWrap/>
                  <w:vAlign w:val="center"/>
                  <w:hideMark/>
                </w:tcPr>
                <w:p w14:paraId="2F0B6015"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48.921 </w:t>
                  </w:r>
                </w:p>
              </w:tc>
              <w:tc>
                <w:tcPr>
                  <w:tcW w:w="1053" w:type="dxa"/>
                  <w:shd w:val="clear" w:color="auto" w:fill="auto"/>
                  <w:noWrap/>
                  <w:vAlign w:val="center"/>
                  <w:hideMark/>
                </w:tcPr>
                <w:p w14:paraId="6271D59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abril</w:t>
                  </w:r>
                </w:p>
              </w:tc>
              <w:tc>
                <w:tcPr>
                  <w:tcW w:w="518" w:type="dxa"/>
                  <w:shd w:val="clear" w:color="auto" w:fill="auto"/>
                  <w:noWrap/>
                  <w:vAlign w:val="center"/>
                  <w:hideMark/>
                </w:tcPr>
                <w:p w14:paraId="441B6156" w14:textId="77777777" w:rsidR="00476EE8" w:rsidRPr="003F0F25" w:rsidRDefault="00EF06B9"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w:t>
                  </w:r>
                </w:p>
              </w:tc>
              <w:tc>
                <w:tcPr>
                  <w:tcW w:w="1315" w:type="dxa"/>
                  <w:shd w:val="clear" w:color="auto" w:fill="auto"/>
                  <w:noWrap/>
                  <w:vAlign w:val="center"/>
                  <w:hideMark/>
                </w:tcPr>
                <w:p w14:paraId="69720086" w14:textId="77777777" w:rsidR="00476EE8" w:rsidRPr="003F0F25" w:rsidRDefault="00476EE8" w:rsidP="00EA694B">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0 </w:t>
                  </w:r>
                </w:p>
              </w:tc>
              <w:tc>
                <w:tcPr>
                  <w:tcW w:w="964" w:type="dxa"/>
                  <w:vMerge w:val="restart"/>
                  <w:shd w:val="clear" w:color="auto" w:fill="auto"/>
                  <w:noWrap/>
                  <w:vAlign w:val="center"/>
                  <w:hideMark/>
                </w:tcPr>
                <w:p w14:paraId="558AFE2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marzo</w:t>
                  </w:r>
                </w:p>
              </w:tc>
              <w:tc>
                <w:tcPr>
                  <w:tcW w:w="483" w:type="dxa"/>
                  <w:shd w:val="clear" w:color="000000" w:fill="FFC000"/>
                  <w:noWrap/>
                  <w:vAlign w:val="center"/>
                  <w:hideMark/>
                </w:tcPr>
                <w:p w14:paraId="5045FAF5"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14</w:t>
                  </w:r>
                </w:p>
              </w:tc>
              <w:tc>
                <w:tcPr>
                  <w:tcW w:w="1315" w:type="dxa"/>
                  <w:shd w:val="clear" w:color="000000" w:fill="FFC000"/>
                  <w:noWrap/>
                  <w:vAlign w:val="bottom"/>
                  <w:hideMark/>
                </w:tcPr>
                <w:p w14:paraId="27B9777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78.651 </w:t>
                  </w:r>
                </w:p>
              </w:tc>
            </w:tr>
            <w:tr w:rsidR="00EA694B" w:rsidRPr="003F0F25" w14:paraId="522E9299" w14:textId="77777777" w:rsidTr="003F0F25">
              <w:trPr>
                <w:trHeight w:val="132"/>
                <w:jc w:val="center"/>
              </w:trPr>
              <w:tc>
                <w:tcPr>
                  <w:tcW w:w="967" w:type="dxa"/>
                  <w:vMerge/>
                  <w:vAlign w:val="center"/>
                  <w:hideMark/>
                </w:tcPr>
                <w:p w14:paraId="51286066"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15071195"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12</w:t>
                  </w:r>
                </w:p>
              </w:tc>
              <w:tc>
                <w:tcPr>
                  <w:tcW w:w="1304" w:type="dxa"/>
                  <w:shd w:val="clear" w:color="000000" w:fill="FFC000"/>
                  <w:noWrap/>
                  <w:vAlign w:val="center"/>
                  <w:hideMark/>
                </w:tcPr>
                <w:p w14:paraId="4B3A4384"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4.990 </w:t>
                  </w:r>
                </w:p>
              </w:tc>
              <w:tc>
                <w:tcPr>
                  <w:tcW w:w="1053" w:type="dxa"/>
                  <w:vMerge w:val="restart"/>
                  <w:shd w:val="clear" w:color="auto" w:fill="auto"/>
                  <w:noWrap/>
                  <w:vAlign w:val="center"/>
                  <w:hideMark/>
                </w:tcPr>
                <w:p w14:paraId="153CF63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mayo</w:t>
                  </w:r>
                </w:p>
              </w:tc>
              <w:tc>
                <w:tcPr>
                  <w:tcW w:w="518" w:type="dxa"/>
                  <w:shd w:val="clear" w:color="000000" w:fill="FFC000"/>
                  <w:noWrap/>
                  <w:vAlign w:val="center"/>
                  <w:hideMark/>
                </w:tcPr>
                <w:p w14:paraId="5EBF99D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3</w:t>
                  </w:r>
                </w:p>
              </w:tc>
              <w:tc>
                <w:tcPr>
                  <w:tcW w:w="1315" w:type="dxa"/>
                  <w:shd w:val="clear" w:color="000000" w:fill="FFC000"/>
                  <w:noWrap/>
                  <w:vAlign w:val="center"/>
                  <w:hideMark/>
                </w:tcPr>
                <w:p w14:paraId="777CB2F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8.050 </w:t>
                  </w:r>
                </w:p>
              </w:tc>
              <w:tc>
                <w:tcPr>
                  <w:tcW w:w="964" w:type="dxa"/>
                  <w:vMerge/>
                  <w:vAlign w:val="center"/>
                  <w:hideMark/>
                </w:tcPr>
                <w:p w14:paraId="05EB08AD"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24B87F0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20</w:t>
                  </w:r>
                </w:p>
              </w:tc>
              <w:tc>
                <w:tcPr>
                  <w:tcW w:w="1315" w:type="dxa"/>
                  <w:shd w:val="clear" w:color="000000" w:fill="FFC000"/>
                  <w:noWrap/>
                  <w:vAlign w:val="bottom"/>
                  <w:hideMark/>
                </w:tcPr>
                <w:p w14:paraId="54EE39D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16.000 </w:t>
                  </w:r>
                </w:p>
              </w:tc>
            </w:tr>
            <w:tr w:rsidR="00EA694B" w:rsidRPr="003F0F25" w14:paraId="561C98C9" w14:textId="77777777" w:rsidTr="003F0F25">
              <w:trPr>
                <w:trHeight w:val="132"/>
                <w:jc w:val="center"/>
              </w:trPr>
              <w:tc>
                <w:tcPr>
                  <w:tcW w:w="967" w:type="dxa"/>
                  <w:shd w:val="clear" w:color="auto" w:fill="auto"/>
                  <w:noWrap/>
                  <w:vAlign w:val="center"/>
                  <w:hideMark/>
                </w:tcPr>
                <w:p w14:paraId="5FBAE414"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abril</w:t>
                  </w:r>
                </w:p>
              </w:tc>
              <w:tc>
                <w:tcPr>
                  <w:tcW w:w="569" w:type="dxa"/>
                  <w:shd w:val="clear" w:color="000000" w:fill="FFC000"/>
                  <w:noWrap/>
                  <w:vAlign w:val="center"/>
                  <w:hideMark/>
                </w:tcPr>
                <w:p w14:paraId="1FCCADB5"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29</w:t>
                  </w:r>
                </w:p>
              </w:tc>
              <w:tc>
                <w:tcPr>
                  <w:tcW w:w="1304" w:type="dxa"/>
                  <w:shd w:val="clear" w:color="000000" w:fill="FFC000"/>
                  <w:noWrap/>
                  <w:vAlign w:val="center"/>
                  <w:hideMark/>
                </w:tcPr>
                <w:p w14:paraId="0A30B57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72.252 </w:t>
                  </w:r>
                </w:p>
              </w:tc>
              <w:tc>
                <w:tcPr>
                  <w:tcW w:w="1053" w:type="dxa"/>
                  <w:vMerge/>
                  <w:vAlign w:val="center"/>
                  <w:hideMark/>
                </w:tcPr>
                <w:p w14:paraId="09ADB534"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680D36B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6</w:t>
                  </w:r>
                </w:p>
              </w:tc>
              <w:tc>
                <w:tcPr>
                  <w:tcW w:w="1315" w:type="dxa"/>
                  <w:shd w:val="clear" w:color="000000" w:fill="FFC000"/>
                  <w:noWrap/>
                  <w:vAlign w:val="center"/>
                  <w:hideMark/>
                </w:tcPr>
                <w:p w14:paraId="5DFA39B1"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18.607 </w:t>
                  </w:r>
                </w:p>
              </w:tc>
              <w:tc>
                <w:tcPr>
                  <w:tcW w:w="964" w:type="dxa"/>
                  <w:vMerge/>
                  <w:vAlign w:val="center"/>
                  <w:hideMark/>
                </w:tcPr>
                <w:p w14:paraId="63842240"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tcBorders>
                    <w:bottom w:val="single" w:sz="4" w:space="0" w:color="auto"/>
                  </w:tcBorders>
                  <w:shd w:val="clear" w:color="000000" w:fill="FFC000"/>
                  <w:noWrap/>
                  <w:vAlign w:val="center"/>
                  <w:hideMark/>
                </w:tcPr>
                <w:p w14:paraId="5F22E11E"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27</w:t>
                  </w:r>
                </w:p>
              </w:tc>
              <w:tc>
                <w:tcPr>
                  <w:tcW w:w="1315" w:type="dxa"/>
                  <w:tcBorders>
                    <w:bottom w:val="single" w:sz="4" w:space="0" w:color="auto"/>
                  </w:tcBorders>
                  <w:shd w:val="clear" w:color="000000" w:fill="FFC000"/>
                  <w:noWrap/>
                  <w:vAlign w:val="bottom"/>
                  <w:hideMark/>
                </w:tcPr>
                <w:p w14:paraId="58231D01"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9.982 </w:t>
                  </w:r>
                </w:p>
              </w:tc>
            </w:tr>
            <w:tr w:rsidR="00EA694B" w:rsidRPr="003F0F25" w14:paraId="2AFAC0F7" w14:textId="77777777" w:rsidTr="003F0F25">
              <w:trPr>
                <w:trHeight w:val="132"/>
                <w:jc w:val="center"/>
              </w:trPr>
              <w:tc>
                <w:tcPr>
                  <w:tcW w:w="967" w:type="dxa"/>
                  <w:vMerge w:val="restart"/>
                  <w:shd w:val="clear" w:color="auto" w:fill="auto"/>
                  <w:noWrap/>
                  <w:vAlign w:val="center"/>
                  <w:hideMark/>
                </w:tcPr>
                <w:p w14:paraId="221E46A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mayo</w:t>
                  </w:r>
                </w:p>
              </w:tc>
              <w:tc>
                <w:tcPr>
                  <w:tcW w:w="569" w:type="dxa"/>
                  <w:shd w:val="clear" w:color="000000" w:fill="FFC000"/>
                  <w:noWrap/>
                  <w:vAlign w:val="center"/>
                  <w:hideMark/>
                </w:tcPr>
                <w:p w14:paraId="7E89B3F5"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6</w:t>
                  </w:r>
                </w:p>
              </w:tc>
              <w:tc>
                <w:tcPr>
                  <w:tcW w:w="1304" w:type="dxa"/>
                  <w:shd w:val="clear" w:color="000000" w:fill="FFC000"/>
                  <w:noWrap/>
                  <w:vAlign w:val="center"/>
                  <w:hideMark/>
                </w:tcPr>
                <w:p w14:paraId="03C9B3C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16.607 </w:t>
                  </w:r>
                </w:p>
              </w:tc>
              <w:tc>
                <w:tcPr>
                  <w:tcW w:w="1053" w:type="dxa"/>
                  <w:vMerge/>
                  <w:vAlign w:val="center"/>
                  <w:hideMark/>
                </w:tcPr>
                <w:p w14:paraId="6C033AE6"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52F786A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9</w:t>
                  </w:r>
                </w:p>
              </w:tc>
              <w:tc>
                <w:tcPr>
                  <w:tcW w:w="1315" w:type="dxa"/>
                  <w:shd w:val="clear" w:color="000000" w:fill="FFC000"/>
                  <w:noWrap/>
                  <w:vAlign w:val="center"/>
                  <w:hideMark/>
                </w:tcPr>
                <w:p w14:paraId="7CF6CE9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7.224 </w:t>
                  </w:r>
                </w:p>
              </w:tc>
              <w:tc>
                <w:tcPr>
                  <w:tcW w:w="964" w:type="dxa"/>
                  <w:vMerge/>
                  <w:vAlign w:val="center"/>
                  <w:hideMark/>
                </w:tcPr>
                <w:p w14:paraId="2360BA6C"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auto" w:fill="FFC000"/>
                  <w:noWrap/>
                  <w:vAlign w:val="center"/>
                  <w:hideMark/>
                </w:tcPr>
                <w:p w14:paraId="50DC780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31</w:t>
                  </w:r>
                </w:p>
              </w:tc>
              <w:tc>
                <w:tcPr>
                  <w:tcW w:w="1315" w:type="dxa"/>
                  <w:shd w:val="clear" w:color="auto" w:fill="FFC000"/>
                  <w:noWrap/>
                  <w:vAlign w:val="bottom"/>
                  <w:hideMark/>
                </w:tcPr>
                <w:p w14:paraId="34F4B61A" w14:textId="77777777" w:rsidR="00476EE8" w:rsidRPr="003F0F25" w:rsidRDefault="00476EE8" w:rsidP="00EA694B">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1.061 </w:t>
                  </w:r>
                </w:p>
              </w:tc>
            </w:tr>
            <w:tr w:rsidR="00EA694B" w:rsidRPr="003F0F25" w14:paraId="08C387C9" w14:textId="77777777" w:rsidTr="003F0F25">
              <w:trPr>
                <w:trHeight w:val="132"/>
                <w:jc w:val="center"/>
              </w:trPr>
              <w:tc>
                <w:tcPr>
                  <w:tcW w:w="967" w:type="dxa"/>
                  <w:vMerge/>
                  <w:vAlign w:val="center"/>
                  <w:hideMark/>
                </w:tcPr>
                <w:p w14:paraId="70C97C13"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7CA9D584"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7</w:t>
                  </w:r>
                </w:p>
              </w:tc>
              <w:tc>
                <w:tcPr>
                  <w:tcW w:w="1304" w:type="dxa"/>
                  <w:shd w:val="clear" w:color="000000" w:fill="FFC000"/>
                  <w:noWrap/>
                  <w:vAlign w:val="center"/>
                  <w:hideMark/>
                </w:tcPr>
                <w:p w14:paraId="1A712975"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2.926 </w:t>
                  </w:r>
                </w:p>
              </w:tc>
              <w:tc>
                <w:tcPr>
                  <w:tcW w:w="1053" w:type="dxa"/>
                  <w:vMerge/>
                  <w:vAlign w:val="center"/>
                  <w:hideMark/>
                </w:tcPr>
                <w:p w14:paraId="025034C4"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5A04ECB6"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10</w:t>
                  </w:r>
                </w:p>
              </w:tc>
              <w:tc>
                <w:tcPr>
                  <w:tcW w:w="1315" w:type="dxa"/>
                  <w:shd w:val="clear" w:color="000000" w:fill="FFC000"/>
                  <w:noWrap/>
                  <w:vAlign w:val="center"/>
                  <w:hideMark/>
                </w:tcPr>
                <w:p w14:paraId="09F9F417"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5.000 </w:t>
                  </w:r>
                </w:p>
              </w:tc>
              <w:tc>
                <w:tcPr>
                  <w:tcW w:w="964" w:type="dxa"/>
                  <w:vMerge w:val="restart"/>
                  <w:shd w:val="clear" w:color="auto" w:fill="auto"/>
                  <w:noWrap/>
                  <w:vAlign w:val="center"/>
                  <w:hideMark/>
                </w:tcPr>
                <w:p w14:paraId="5515C50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abril</w:t>
                  </w:r>
                </w:p>
              </w:tc>
              <w:tc>
                <w:tcPr>
                  <w:tcW w:w="483" w:type="dxa"/>
                  <w:tcBorders>
                    <w:bottom w:val="single" w:sz="4" w:space="0" w:color="auto"/>
                  </w:tcBorders>
                  <w:shd w:val="clear" w:color="000000" w:fill="FFC000"/>
                  <w:noWrap/>
                  <w:vAlign w:val="center"/>
                  <w:hideMark/>
                </w:tcPr>
                <w:p w14:paraId="3F34CA54"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w:t>
                  </w:r>
                </w:p>
              </w:tc>
              <w:tc>
                <w:tcPr>
                  <w:tcW w:w="1315" w:type="dxa"/>
                  <w:tcBorders>
                    <w:bottom w:val="single" w:sz="4" w:space="0" w:color="auto"/>
                  </w:tcBorders>
                  <w:shd w:val="clear" w:color="000000" w:fill="FFC000"/>
                  <w:noWrap/>
                  <w:vAlign w:val="bottom"/>
                  <w:hideMark/>
                </w:tcPr>
                <w:p w14:paraId="6742CD1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2.000 </w:t>
                  </w:r>
                </w:p>
              </w:tc>
            </w:tr>
            <w:tr w:rsidR="00EA694B" w:rsidRPr="003F0F25" w14:paraId="4B6B46C0" w14:textId="77777777" w:rsidTr="003F0F25">
              <w:trPr>
                <w:trHeight w:val="132"/>
                <w:jc w:val="center"/>
              </w:trPr>
              <w:tc>
                <w:tcPr>
                  <w:tcW w:w="967" w:type="dxa"/>
                  <w:vMerge/>
                  <w:vAlign w:val="center"/>
                  <w:hideMark/>
                </w:tcPr>
                <w:p w14:paraId="503CF0FA"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4CF5812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13</w:t>
                  </w:r>
                </w:p>
              </w:tc>
              <w:tc>
                <w:tcPr>
                  <w:tcW w:w="1304" w:type="dxa"/>
                  <w:shd w:val="clear" w:color="000000" w:fill="FFC000"/>
                  <w:noWrap/>
                  <w:vAlign w:val="center"/>
                  <w:hideMark/>
                </w:tcPr>
                <w:p w14:paraId="0169C42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3.412 </w:t>
                  </w:r>
                </w:p>
              </w:tc>
              <w:tc>
                <w:tcPr>
                  <w:tcW w:w="1053" w:type="dxa"/>
                  <w:shd w:val="clear" w:color="auto" w:fill="auto"/>
                  <w:noWrap/>
                  <w:vAlign w:val="center"/>
                  <w:hideMark/>
                </w:tcPr>
                <w:p w14:paraId="51973BC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junio</w:t>
                  </w:r>
                </w:p>
              </w:tc>
              <w:tc>
                <w:tcPr>
                  <w:tcW w:w="518" w:type="dxa"/>
                  <w:shd w:val="clear" w:color="000000" w:fill="FFC000"/>
                  <w:noWrap/>
                  <w:vAlign w:val="center"/>
                  <w:hideMark/>
                </w:tcPr>
                <w:p w14:paraId="31DDF85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13</w:t>
                  </w:r>
                </w:p>
              </w:tc>
              <w:tc>
                <w:tcPr>
                  <w:tcW w:w="1315" w:type="dxa"/>
                  <w:shd w:val="clear" w:color="000000" w:fill="FFC000"/>
                  <w:noWrap/>
                  <w:vAlign w:val="center"/>
                  <w:hideMark/>
                </w:tcPr>
                <w:p w14:paraId="2B8C46B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19.097 </w:t>
                  </w:r>
                </w:p>
              </w:tc>
              <w:tc>
                <w:tcPr>
                  <w:tcW w:w="964" w:type="dxa"/>
                  <w:vMerge/>
                  <w:vAlign w:val="center"/>
                  <w:hideMark/>
                </w:tcPr>
                <w:p w14:paraId="3F81CE05"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auto" w:fill="FFC000"/>
                  <w:noWrap/>
                  <w:vAlign w:val="center"/>
                  <w:hideMark/>
                </w:tcPr>
                <w:p w14:paraId="71C9731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3</w:t>
                  </w:r>
                </w:p>
              </w:tc>
              <w:tc>
                <w:tcPr>
                  <w:tcW w:w="1315" w:type="dxa"/>
                  <w:shd w:val="clear" w:color="auto" w:fill="FFC000"/>
                  <w:noWrap/>
                  <w:vAlign w:val="bottom"/>
                  <w:hideMark/>
                </w:tcPr>
                <w:p w14:paraId="58518BC1" w14:textId="77777777" w:rsidR="00476EE8" w:rsidRPr="003F0F25" w:rsidRDefault="00476EE8" w:rsidP="00EA694B">
                  <w:pPr>
                    <w:spacing w:after="0" w:line="240" w:lineRule="auto"/>
                    <w:jc w:val="center"/>
                    <w:rPr>
                      <w:rFonts w:ascii="Calibri" w:hAnsi="Calibri" w:cs="Calibri"/>
                      <w:color w:val="000000"/>
                      <w:sz w:val="17"/>
                      <w:szCs w:val="17"/>
                    </w:rPr>
                  </w:pPr>
                  <w:r w:rsidRPr="003F0F25">
                    <w:rPr>
                      <w:rFonts w:eastAsia="Times New Roman" w:cstheme="minorHAnsi"/>
                      <w:color w:val="000000"/>
                      <w:sz w:val="17"/>
                      <w:szCs w:val="17"/>
                      <w:lang w:eastAsia="es-CL"/>
                    </w:rPr>
                    <w:t>1.010</w:t>
                  </w:r>
                  <w:r w:rsidRPr="003F0F25">
                    <w:rPr>
                      <w:rFonts w:ascii="Calibri" w:hAnsi="Calibri" w:cs="Calibri"/>
                      <w:color w:val="000000"/>
                      <w:sz w:val="17"/>
                      <w:szCs w:val="17"/>
                    </w:rPr>
                    <w:t xml:space="preserve"> </w:t>
                  </w:r>
                </w:p>
              </w:tc>
            </w:tr>
            <w:tr w:rsidR="00EA694B" w:rsidRPr="003F0F25" w14:paraId="02B97986" w14:textId="77777777" w:rsidTr="003F0F25">
              <w:trPr>
                <w:trHeight w:val="132"/>
                <w:jc w:val="center"/>
              </w:trPr>
              <w:tc>
                <w:tcPr>
                  <w:tcW w:w="967" w:type="dxa"/>
                  <w:vMerge/>
                  <w:vAlign w:val="center"/>
                  <w:hideMark/>
                </w:tcPr>
                <w:p w14:paraId="6D861335"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4B9BC1D4"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19</w:t>
                  </w:r>
                </w:p>
              </w:tc>
              <w:tc>
                <w:tcPr>
                  <w:tcW w:w="1304" w:type="dxa"/>
                  <w:shd w:val="clear" w:color="000000" w:fill="FFC000"/>
                  <w:noWrap/>
                  <w:vAlign w:val="center"/>
                  <w:hideMark/>
                </w:tcPr>
                <w:p w14:paraId="3167B94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2.901 </w:t>
                  </w:r>
                </w:p>
              </w:tc>
              <w:tc>
                <w:tcPr>
                  <w:tcW w:w="1053" w:type="dxa"/>
                  <w:shd w:val="clear" w:color="auto" w:fill="auto"/>
                  <w:noWrap/>
                  <w:vAlign w:val="center"/>
                  <w:hideMark/>
                </w:tcPr>
                <w:p w14:paraId="733CD6A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julio</w:t>
                  </w:r>
                </w:p>
              </w:tc>
              <w:tc>
                <w:tcPr>
                  <w:tcW w:w="518" w:type="dxa"/>
                  <w:shd w:val="clear" w:color="000000" w:fill="FFC000"/>
                  <w:noWrap/>
                  <w:vAlign w:val="center"/>
                  <w:hideMark/>
                </w:tcPr>
                <w:p w14:paraId="0002AA8B"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6</w:t>
                  </w:r>
                </w:p>
              </w:tc>
              <w:tc>
                <w:tcPr>
                  <w:tcW w:w="1315" w:type="dxa"/>
                  <w:shd w:val="clear" w:color="000000" w:fill="FFC000"/>
                  <w:noWrap/>
                  <w:vAlign w:val="center"/>
                  <w:hideMark/>
                </w:tcPr>
                <w:p w14:paraId="0155581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29.108 </w:t>
                  </w:r>
                </w:p>
              </w:tc>
              <w:tc>
                <w:tcPr>
                  <w:tcW w:w="964" w:type="dxa"/>
                  <w:vMerge/>
                  <w:vAlign w:val="center"/>
                  <w:hideMark/>
                </w:tcPr>
                <w:p w14:paraId="42200ED1"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62E547A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10</w:t>
                  </w:r>
                </w:p>
              </w:tc>
              <w:tc>
                <w:tcPr>
                  <w:tcW w:w="1315" w:type="dxa"/>
                  <w:shd w:val="clear" w:color="000000" w:fill="FFC000"/>
                  <w:noWrap/>
                  <w:vAlign w:val="bottom"/>
                  <w:hideMark/>
                </w:tcPr>
                <w:p w14:paraId="10FADB3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24.173 </w:t>
                  </w:r>
                </w:p>
              </w:tc>
            </w:tr>
            <w:tr w:rsidR="00EA694B" w:rsidRPr="003F0F25" w14:paraId="073B19A3" w14:textId="77777777" w:rsidTr="003F0F25">
              <w:trPr>
                <w:trHeight w:val="132"/>
                <w:jc w:val="center"/>
              </w:trPr>
              <w:tc>
                <w:tcPr>
                  <w:tcW w:w="967" w:type="dxa"/>
                  <w:shd w:val="clear" w:color="auto" w:fill="auto"/>
                  <w:noWrap/>
                  <w:vAlign w:val="center"/>
                  <w:hideMark/>
                </w:tcPr>
                <w:p w14:paraId="2077AC4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junio</w:t>
                  </w:r>
                </w:p>
              </w:tc>
              <w:tc>
                <w:tcPr>
                  <w:tcW w:w="569" w:type="dxa"/>
                  <w:shd w:val="clear" w:color="000000" w:fill="FFC000"/>
                  <w:noWrap/>
                  <w:vAlign w:val="center"/>
                  <w:hideMark/>
                </w:tcPr>
                <w:p w14:paraId="2A19B64E"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10</w:t>
                  </w:r>
                </w:p>
              </w:tc>
              <w:tc>
                <w:tcPr>
                  <w:tcW w:w="1304" w:type="dxa"/>
                  <w:shd w:val="clear" w:color="000000" w:fill="FFC000"/>
                  <w:noWrap/>
                  <w:vAlign w:val="center"/>
                  <w:hideMark/>
                </w:tcPr>
                <w:p w14:paraId="37739EE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5.340 </w:t>
                  </w:r>
                </w:p>
              </w:tc>
              <w:tc>
                <w:tcPr>
                  <w:tcW w:w="1053" w:type="dxa"/>
                  <w:shd w:val="clear" w:color="auto" w:fill="auto"/>
                  <w:noWrap/>
                  <w:vAlign w:val="center"/>
                  <w:hideMark/>
                </w:tcPr>
                <w:p w14:paraId="69A3280E"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agosto</w:t>
                  </w:r>
                </w:p>
              </w:tc>
              <w:tc>
                <w:tcPr>
                  <w:tcW w:w="518" w:type="dxa"/>
                  <w:shd w:val="clear" w:color="000000" w:fill="FFC000"/>
                  <w:noWrap/>
                  <w:vAlign w:val="center"/>
                  <w:hideMark/>
                </w:tcPr>
                <w:p w14:paraId="334486C4"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10</w:t>
                  </w:r>
                </w:p>
              </w:tc>
              <w:tc>
                <w:tcPr>
                  <w:tcW w:w="1315" w:type="dxa"/>
                  <w:shd w:val="clear" w:color="000000" w:fill="FFC000"/>
                  <w:noWrap/>
                  <w:vAlign w:val="center"/>
                  <w:hideMark/>
                </w:tcPr>
                <w:p w14:paraId="66F2D355"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8.841 </w:t>
                  </w:r>
                </w:p>
              </w:tc>
              <w:tc>
                <w:tcPr>
                  <w:tcW w:w="964" w:type="dxa"/>
                  <w:vMerge w:val="restart"/>
                  <w:shd w:val="clear" w:color="auto" w:fill="auto"/>
                  <w:noWrap/>
                  <w:vAlign w:val="center"/>
                  <w:hideMark/>
                </w:tcPr>
                <w:p w14:paraId="0CA264A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mayo</w:t>
                  </w:r>
                </w:p>
              </w:tc>
              <w:tc>
                <w:tcPr>
                  <w:tcW w:w="483" w:type="dxa"/>
                  <w:shd w:val="clear" w:color="000000" w:fill="FFC000"/>
                  <w:noWrap/>
                  <w:vAlign w:val="center"/>
                  <w:hideMark/>
                </w:tcPr>
                <w:p w14:paraId="4CFD4A44"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17</w:t>
                  </w:r>
                </w:p>
              </w:tc>
              <w:tc>
                <w:tcPr>
                  <w:tcW w:w="1315" w:type="dxa"/>
                  <w:shd w:val="clear" w:color="000000" w:fill="FFC000"/>
                  <w:noWrap/>
                  <w:vAlign w:val="bottom"/>
                  <w:hideMark/>
                </w:tcPr>
                <w:p w14:paraId="2C16F17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2.600 </w:t>
                  </w:r>
                </w:p>
              </w:tc>
            </w:tr>
            <w:tr w:rsidR="00EA694B" w:rsidRPr="003F0F25" w14:paraId="43E556A2" w14:textId="77777777" w:rsidTr="003F0F25">
              <w:trPr>
                <w:trHeight w:val="132"/>
                <w:jc w:val="center"/>
              </w:trPr>
              <w:tc>
                <w:tcPr>
                  <w:tcW w:w="967" w:type="dxa"/>
                  <w:vMerge w:val="restart"/>
                  <w:shd w:val="clear" w:color="auto" w:fill="auto"/>
                  <w:noWrap/>
                  <w:vAlign w:val="center"/>
                  <w:hideMark/>
                </w:tcPr>
                <w:p w14:paraId="015331C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julio</w:t>
                  </w:r>
                </w:p>
              </w:tc>
              <w:tc>
                <w:tcPr>
                  <w:tcW w:w="569" w:type="dxa"/>
                  <w:shd w:val="clear" w:color="000000" w:fill="FFC000"/>
                  <w:noWrap/>
                  <w:vAlign w:val="center"/>
                  <w:hideMark/>
                </w:tcPr>
                <w:p w14:paraId="6FAA1FB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w:t>
                  </w:r>
                </w:p>
              </w:tc>
              <w:tc>
                <w:tcPr>
                  <w:tcW w:w="1304" w:type="dxa"/>
                  <w:shd w:val="clear" w:color="000000" w:fill="FFC000"/>
                  <w:noWrap/>
                  <w:vAlign w:val="center"/>
                  <w:hideMark/>
                </w:tcPr>
                <w:p w14:paraId="6C8EDF8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4.161 </w:t>
                  </w:r>
                </w:p>
              </w:tc>
              <w:tc>
                <w:tcPr>
                  <w:tcW w:w="1053" w:type="dxa"/>
                  <w:vMerge w:val="restart"/>
                  <w:shd w:val="clear" w:color="auto" w:fill="auto"/>
                  <w:noWrap/>
                  <w:vAlign w:val="center"/>
                  <w:hideMark/>
                </w:tcPr>
                <w:p w14:paraId="40225121"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septiembre</w:t>
                  </w:r>
                </w:p>
              </w:tc>
              <w:tc>
                <w:tcPr>
                  <w:tcW w:w="518" w:type="dxa"/>
                  <w:shd w:val="clear" w:color="000000" w:fill="FFC000"/>
                  <w:noWrap/>
                  <w:vAlign w:val="center"/>
                  <w:hideMark/>
                </w:tcPr>
                <w:p w14:paraId="7F8F280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6</w:t>
                  </w:r>
                </w:p>
              </w:tc>
              <w:tc>
                <w:tcPr>
                  <w:tcW w:w="1315" w:type="dxa"/>
                  <w:shd w:val="clear" w:color="000000" w:fill="FFC000"/>
                  <w:noWrap/>
                  <w:vAlign w:val="center"/>
                  <w:hideMark/>
                </w:tcPr>
                <w:p w14:paraId="32000BA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77.332 </w:t>
                  </w:r>
                </w:p>
              </w:tc>
              <w:tc>
                <w:tcPr>
                  <w:tcW w:w="964" w:type="dxa"/>
                  <w:vMerge/>
                  <w:vAlign w:val="center"/>
                  <w:hideMark/>
                </w:tcPr>
                <w:p w14:paraId="46CC07F8"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1C5A8A11"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23</w:t>
                  </w:r>
                </w:p>
              </w:tc>
              <w:tc>
                <w:tcPr>
                  <w:tcW w:w="1315" w:type="dxa"/>
                  <w:shd w:val="clear" w:color="000000" w:fill="FFC000"/>
                  <w:noWrap/>
                  <w:vAlign w:val="bottom"/>
                  <w:hideMark/>
                </w:tcPr>
                <w:p w14:paraId="586F60E7"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36.695 </w:t>
                  </w:r>
                </w:p>
              </w:tc>
            </w:tr>
            <w:tr w:rsidR="00EA694B" w:rsidRPr="003F0F25" w14:paraId="6BD00FAE" w14:textId="77777777" w:rsidTr="003F0F25">
              <w:trPr>
                <w:trHeight w:val="132"/>
                <w:jc w:val="center"/>
              </w:trPr>
              <w:tc>
                <w:tcPr>
                  <w:tcW w:w="967" w:type="dxa"/>
                  <w:vMerge/>
                  <w:vAlign w:val="center"/>
                  <w:hideMark/>
                </w:tcPr>
                <w:p w14:paraId="50396116"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444E79D6"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6</w:t>
                  </w:r>
                </w:p>
              </w:tc>
              <w:tc>
                <w:tcPr>
                  <w:tcW w:w="1304" w:type="dxa"/>
                  <w:shd w:val="clear" w:color="000000" w:fill="FFC000"/>
                  <w:noWrap/>
                  <w:vAlign w:val="center"/>
                  <w:hideMark/>
                </w:tcPr>
                <w:p w14:paraId="11A4CF5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25.079 </w:t>
                  </w:r>
                </w:p>
              </w:tc>
              <w:tc>
                <w:tcPr>
                  <w:tcW w:w="1053" w:type="dxa"/>
                  <w:vMerge/>
                  <w:vAlign w:val="center"/>
                  <w:hideMark/>
                </w:tcPr>
                <w:p w14:paraId="7AB3638B"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4EFEC00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9</w:t>
                  </w:r>
                </w:p>
              </w:tc>
              <w:tc>
                <w:tcPr>
                  <w:tcW w:w="1315" w:type="dxa"/>
                  <w:shd w:val="clear" w:color="000000" w:fill="FFC000"/>
                  <w:noWrap/>
                  <w:vAlign w:val="center"/>
                  <w:hideMark/>
                </w:tcPr>
                <w:p w14:paraId="1E18F7F4"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32.403 </w:t>
                  </w:r>
                </w:p>
              </w:tc>
              <w:tc>
                <w:tcPr>
                  <w:tcW w:w="964" w:type="dxa"/>
                  <w:vMerge w:val="restart"/>
                  <w:shd w:val="clear" w:color="auto" w:fill="auto"/>
                  <w:noWrap/>
                  <w:vAlign w:val="center"/>
                  <w:hideMark/>
                </w:tcPr>
                <w:p w14:paraId="3EECFC5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junio</w:t>
                  </w:r>
                </w:p>
              </w:tc>
              <w:tc>
                <w:tcPr>
                  <w:tcW w:w="483" w:type="dxa"/>
                  <w:shd w:val="clear" w:color="000000" w:fill="FFC000"/>
                  <w:noWrap/>
                  <w:vAlign w:val="center"/>
                  <w:hideMark/>
                </w:tcPr>
                <w:p w14:paraId="2499985B"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8</w:t>
                  </w:r>
                </w:p>
              </w:tc>
              <w:tc>
                <w:tcPr>
                  <w:tcW w:w="1315" w:type="dxa"/>
                  <w:shd w:val="clear" w:color="000000" w:fill="FFC000"/>
                  <w:noWrap/>
                  <w:vAlign w:val="bottom"/>
                  <w:hideMark/>
                </w:tcPr>
                <w:p w14:paraId="3376B37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51.628 </w:t>
                  </w:r>
                </w:p>
              </w:tc>
            </w:tr>
            <w:tr w:rsidR="00EA694B" w:rsidRPr="003F0F25" w14:paraId="688560CF" w14:textId="77777777" w:rsidTr="003F0F25">
              <w:trPr>
                <w:trHeight w:val="132"/>
                <w:jc w:val="center"/>
              </w:trPr>
              <w:tc>
                <w:tcPr>
                  <w:tcW w:w="967" w:type="dxa"/>
                  <w:vMerge/>
                  <w:vAlign w:val="center"/>
                  <w:hideMark/>
                </w:tcPr>
                <w:p w14:paraId="27F6878A"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37BA8064"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13</w:t>
                  </w:r>
                </w:p>
              </w:tc>
              <w:tc>
                <w:tcPr>
                  <w:tcW w:w="1304" w:type="dxa"/>
                  <w:shd w:val="clear" w:color="000000" w:fill="FFC000"/>
                  <w:noWrap/>
                  <w:vAlign w:val="center"/>
                  <w:hideMark/>
                </w:tcPr>
                <w:p w14:paraId="08DC4C35"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9.644 </w:t>
                  </w:r>
                </w:p>
              </w:tc>
              <w:tc>
                <w:tcPr>
                  <w:tcW w:w="1053" w:type="dxa"/>
                  <w:vMerge/>
                  <w:vAlign w:val="center"/>
                  <w:hideMark/>
                </w:tcPr>
                <w:p w14:paraId="0664327F"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4CF1F02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12</w:t>
                  </w:r>
                </w:p>
              </w:tc>
              <w:tc>
                <w:tcPr>
                  <w:tcW w:w="1315" w:type="dxa"/>
                  <w:shd w:val="clear" w:color="000000" w:fill="FFC000"/>
                  <w:noWrap/>
                  <w:vAlign w:val="center"/>
                  <w:hideMark/>
                </w:tcPr>
                <w:p w14:paraId="7897D77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8.132 </w:t>
                  </w:r>
                </w:p>
              </w:tc>
              <w:tc>
                <w:tcPr>
                  <w:tcW w:w="964" w:type="dxa"/>
                  <w:vMerge/>
                  <w:vAlign w:val="center"/>
                  <w:hideMark/>
                </w:tcPr>
                <w:p w14:paraId="743210B9"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3FB88C6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12</w:t>
                  </w:r>
                </w:p>
              </w:tc>
              <w:tc>
                <w:tcPr>
                  <w:tcW w:w="1315" w:type="dxa"/>
                  <w:shd w:val="clear" w:color="000000" w:fill="FFC000"/>
                  <w:noWrap/>
                  <w:vAlign w:val="bottom"/>
                  <w:hideMark/>
                </w:tcPr>
                <w:p w14:paraId="25EF4DB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1.637 </w:t>
                  </w:r>
                </w:p>
              </w:tc>
            </w:tr>
            <w:tr w:rsidR="00EA694B" w:rsidRPr="003F0F25" w14:paraId="5FBD8337" w14:textId="77777777" w:rsidTr="003F0F25">
              <w:trPr>
                <w:trHeight w:val="132"/>
                <w:jc w:val="center"/>
              </w:trPr>
              <w:tc>
                <w:tcPr>
                  <w:tcW w:w="967" w:type="dxa"/>
                  <w:vMerge/>
                  <w:vAlign w:val="center"/>
                  <w:hideMark/>
                </w:tcPr>
                <w:p w14:paraId="5FDFE4A7"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auto" w:fill="auto"/>
                  <w:noWrap/>
                  <w:vAlign w:val="center"/>
                  <w:hideMark/>
                </w:tcPr>
                <w:p w14:paraId="2B53B36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15</w:t>
                  </w:r>
                </w:p>
              </w:tc>
              <w:tc>
                <w:tcPr>
                  <w:tcW w:w="1304" w:type="dxa"/>
                  <w:shd w:val="clear" w:color="auto" w:fill="auto"/>
                  <w:noWrap/>
                  <w:vAlign w:val="center"/>
                  <w:hideMark/>
                </w:tcPr>
                <w:p w14:paraId="451592D7"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695 </w:t>
                  </w:r>
                </w:p>
              </w:tc>
              <w:tc>
                <w:tcPr>
                  <w:tcW w:w="1053" w:type="dxa"/>
                  <w:vMerge/>
                  <w:vAlign w:val="center"/>
                  <w:hideMark/>
                </w:tcPr>
                <w:p w14:paraId="67AF0C95"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41829F1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15</w:t>
                  </w:r>
                </w:p>
              </w:tc>
              <w:tc>
                <w:tcPr>
                  <w:tcW w:w="1315" w:type="dxa"/>
                  <w:shd w:val="clear" w:color="000000" w:fill="FFC000"/>
                  <w:noWrap/>
                  <w:vAlign w:val="center"/>
                  <w:hideMark/>
                </w:tcPr>
                <w:p w14:paraId="4B1E5C4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5.686 </w:t>
                  </w:r>
                </w:p>
              </w:tc>
              <w:tc>
                <w:tcPr>
                  <w:tcW w:w="964" w:type="dxa"/>
                  <w:vMerge/>
                  <w:vAlign w:val="center"/>
                  <w:hideMark/>
                </w:tcPr>
                <w:p w14:paraId="66C79DC2"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12FC06A1"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19</w:t>
                  </w:r>
                </w:p>
              </w:tc>
              <w:tc>
                <w:tcPr>
                  <w:tcW w:w="1315" w:type="dxa"/>
                  <w:shd w:val="clear" w:color="000000" w:fill="FFC000"/>
                  <w:noWrap/>
                  <w:vAlign w:val="bottom"/>
                  <w:hideMark/>
                </w:tcPr>
                <w:p w14:paraId="6996F83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9.794 </w:t>
                  </w:r>
                </w:p>
              </w:tc>
            </w:tr>
            <w:tr w:rsidR="00EA694B" w:rsidRPr="003F0F25" w14:paraId="268E35CF" w14:textId="77777777" w:rsidTr="003F0F25">
              <w:trPr>
                <w:trHeight w:val="132"/>
                <w:jc w:val="center"/>
              </w:trPr>
              <w:tc>
                <w:tcPr>
                  <w:tcW w:w="967" w:type="dxa"/>
                  <w:vMerge/>
                  <w:vAlign w:val="center"/>
                  <w:hideMark/>
                </w:tcPr>
                <w:p w14:paraId="045FAD06"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657D831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21</w:t>
                  </w:r>
                </w:p>
              </w:tc>
              <w:tc>
                <w:tcPr>
                  <w:tcW w:w="1304" w:type="dxa"/>
                  <w:shd w:val="clear" w:color="000000" w:fill="FFC000"/>
                  <w:noWrap/>
                  <w:vAlign w:val="center"/>
                  <w:hideMark/>
                </w:tcPr>
                <w:p w14:paraId="1B19EC6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34.407 </w:t>
                  </w:r>
                </w:p>
              </w:tc>
              <w:tc>
                <w:tcPr>
                  <w:tcW w:w="1053" w:type="dxa"/>
                  <w:vMerge/>
                  <w:vAlign w:val="center"/>
                  <w:hideMark/>
                </w:tcPr>
                <w:p w14:paraId="4C8E30D6"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05F4554B"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21</w:t>
                  </w:r>
                </w:p>
              </w:tc>
              <w:tc>
                <w:tcPr>
                  <w:tcW w:w="1315" w:type="dxa"/>
                  <w:shd w:val="clear" w:color="000000" w:fill="FFC000"/>
                  <w:noWrap/>
                  <w:vAlign w:val="center"/>
                  <w:hideMark/>
                </w:tcPr>
                <w:p w14:paraId="0978BFAB"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9.395 </w:t>
                  </w:r>
                </w:p>
              </w:tc>
              <w:tc>
                <w:tcPr>
                  <w:tcW w:w="964" w:type="dxa"/>
                  <w:vMerge/>
                  <w:vAlign w:val="center"/>
                  <w:hideMark/>
                </w:tcPr>
                <w:p w14:paraId="785DB70B"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3E441C7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20</w:t>
                  </w:r>
                </w:p>
              </w:tc>
              <w:tc>
                <w:tcPr>
                  <w:tcW w:w="1315" w:type="dxa"/>
                  <w:shd w:val="clear" w:color="000000" w:fill="FFC000"/>
                  <w:noWrap/>
                  <w:vAlign w:val="bottom"/>
                  <w:hideMark/>
                </w:tcPr>
                <w:p w14:paraId="56055B5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22.946 </w:t>
                  </w:r>
                </w:p>
              </w:tc>
            </w:tr>
            <w:tr w:rsidR="00EA694B" w:rsidRPr="003F0F25" w14:paraId="04FF821F" w14:textId="77777777" w:rsidTr="003F0F25">
              <w:trPr>
                <w:trHeight w:val="132"/>
                <w:jc w:val="center"/>
              </w:trPr>
              <w:tc>
                <w:tcPr>
                  <w:tcW w:w="967" w:type="dxa"/>
                  <w:vMerge w:val="restart"/>
                  <w:shd w:val="clear" w:color="auto" w:fill="auto"/>
                  <w:noWrap/>
                  <w:vAlign w:val="center"/>
                  <w:hideMark/>
                </w:tcPr>
                <w:p w14:paraId="38B2FCD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agosto</w:t>
                  </w:r>
                </w:p>
              </w:tc>
              <w:tc>
                <w:tcPr>
                  <w:tcW w:w="569" w:type="dxa"/>
                  <w:shd w:val="clear" w:color="000000" w:fill="FFC000"/>
                  <w:noWrap/>
                  <w:vAlign w:val="center"/>
                  <w:hideMark/>
                </w:tcPr>
                <w:p w14:paraId="4599EE16"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8</w:t>
                  </w:r>
                </w:p>
              </w:tc>
              <w:tc>
                <w:tcPr>
                  <w:tcW w:w="1304" w:type="dxa"/>
                  <w:shd w:val="clear" w:color="000000" w:fill="FFC000"/>
                  <w:noWrap/>
                  <w:vAlign w:val="center"/>
                  <w:hideMark/>
                </w:tcPr>
                <w:p w14:paraId="3D4FAE1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2.065 </w:t>
                  </w:r>
                </w:p>
              </w:tc>
              <w:tc>
                <w:tcPr>
                  <w:tcW w:w="1053" w:type="dxa"/>
                  <w:vMerge/>
                  <w:vAlign w:val="center"/>
                  <w:hideMark/>
                </w:tcPr>
                <w:p w14:paraId="34D76C7F"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476A156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22</w:t>
                  </w:r>
                </w:p>
              </w:tc>
              <w:tc>
                <w:tcPr>
                  <w:tcW w:w="1315" w:type="dxa"/>
                  <w:shd w:val="clear" w:color="000000" w:fill="FFC000"/>
                  <w:noWrap/>
                  <w:vAlign w:val="center"/>
                  <w:hideMark/>
                </w:tcPr>
                <w:p w14:paraId="4BC5203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10.214 </w:t>
                  </w:r>
                </w:p>
              </w:tc>
              <w:tc>
                <w:tcPr>
                  <w:tcW w:w="964" w:type="dxa"/>
                  <w:vMerge w:val="restart"/>
                  <w:shd w:val="clear" w:color="auto" w:fill="auto"/>
                  <w:noWrap/>
                  <w:vAlign w:val="center"/>
                  <w:hideMark/>
                </w:tcPr>
                <w:p w14:paraId="647280A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julio</w:t>
                  </w:r>
                </w:p>
              </w:tc>
              <w:tc>
                <w:tcPr>
                  <w:tcW w:w="483" w:type="dxa"/>
                  <w:shd w:val="clear" w:color="auto" w:fill="auto"/>
                  <w:noWrap/>
                  <w:vAlign w:val="center"/>
                  <w:hideMark/>
                </w:tcPr>
                <w:p w14:paraId="17BD6A5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10</w:t>
                  </w:r>
                </w:p>
              </w:tc>
              <w:tc>
                <w:tcPr>
                  <w:tcW w:w="1315" w:type="dxa"/>
                  <w:shd w:val="clear" w:color="auto" w:fill="auto"/>
                  <w:noWrap/>
                  <w:vAlign w:val="bottom"/>
                  <w:hideMark/>
                </w:tcPr>
                <w:p w14:paraId="58A675BC" w14:textId="77777777" w:rsidR="00476EE8" w:rsidRPr="003F0F25" w:rsidRDefault="00476EE8" w:rsidP="00EA694B">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500 </w:t>
                  </w:r>
                </w:p>
              </w:tc>
            </w:tr>
            <w:tr w:rsidR="00EA694B" w:rsidRPr="003F0F25" w14:paraId="7CA8462F" w14:textId="77777777" w:rsidTr="003F0F25">
              <w:trPr>
                <w:trHeight w:val="132"/>
                <w:jc w:val="center"/>
              </w:trPr>
              <w:tc>
                <w:tcPr>
                  <w:tcW w:w="967" w:type="dxa"/>
                  <w:vMerge/>
                  <w:vAlign w:val="center"/>
                  <w:hideMark/>
                </w:tcPr>
                <w:p w14:paraId="592F840D"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0EE9C7A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10</w:t>
                  </w:r>
                </w:p>
              </w:tc>
              <w:tc>
                <w:tcPr>
                  <w:tcW w:w="1304" w:type="dxa"/>
                  <w:shd w:val="clear" w:color="000000" w:fill="FFC000"/>
                  <w:noWrap/>
                  <w:vAlign w:val="center"/>
                  <w:hideMark/>
                </w:tcPr>
                <w:p w14:paraId="399E39B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4.511 </w:t>
                  </w:r>
                </w:p>
              </w:tc>
              <w:tc>
                <w:tcPr>
                  <w:tcW w:w="1053" w:type="dxa"/>
                  <w:vMerge/>
                  <w:vAlign w:val="center"/>
                  <w:hideMark/>
                </w:tcPr>
                <w:p w14:paraId="0618598E"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6F3041A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23</w:t>
                  </w:r>
                </w:p>
              </w:tc>
              <w:tc>
                <w:tcPr>
                  <w:tcW w:w="1315" w:type="dxa"/>
                  <w:shd w:val="clear" w:color="000000" w:fill="FFC000"/>
                  <w:noWrap/>
                  <w:vAlign w:val="center"/>
                  <w:hideMark/>
                </w:tcPr>
                <w:p w14:paraId="29546051"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8.586 </w:t>
                  </w:r>
                </w:p>
              </w:tc>
              <w:tc>
                <w:tcPr>
                  <w:tcW w:w="964" w:type="dxa"/>
                  <w:vMerge/>
                  <w:vAlign w:val="center"/>
                  <w:hideMark/>
                </w:tcPr>
                <w:p w14:paraId="24FFCE95"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auto" w:fill="auto"/>
                  <w:noWrap/>
                  <w:vAlign w:val="center"/>
                  <w:hideMark/>
                </w:tcPr>
                <w:p w14:paraId="04A4E4B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14</w:t>
                  </w:r>
                </w:p>
              </w:tc>
              <w:tc>
                <w:tcPr>
                  <w:tcW w:w="1315" w:type="dxa"/>
                  <w:shd w:val="clear" w:color="auto" w:fill="auto"/>
                  <w:noWrap/>
                  <w:vAlign w:val="bottom"/>
                  <w:hideMark/>
                </w:tcPr>
                <w:p w14:paraId="44E768B2" w14:textId="77777777" w:rsidR="00476EE8" w:rsidRPr="003F0F25" w:rsidRDefault="00476EE8" w:rsidP="00EA694B">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457 </w:t>
                  </w:r>
                </w:p>
              </w:tc>
            </w:tr>
            <w:tr w:rsidR="00EA694B" w:rsidRPr="003F0F25" w14:paraId="2CE13EDD" w14:textId="77777777" w:rsidTr="003F0F25">
              <w:trPr>
                <w:trHeight w:val="132"/>
                <w:jc w:val="center"/>
              </w:trPr>
              <w:tc>
                <w:tcPr>
                  <w:tcW w:w="967" w:type="dxa"/>
                  <w:vMerge/>
                  <w:vAlign w:val="center"/>
                  <w:hideMark/>
                </w:tcPr>
                <w:p w14:paraId="5E996AE4"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3EA6835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13</w:t>
                  </w:r>
                </w:p>
              </w:tc>
              <w:tc>
                <w:tcPr>
                  <w:tcW w:w="1304" w:type="dxa"/>
                  <w:shd w:val="clear" w:color="000000" w:fill="FFC000"/>
                  <w:noWrap/>
                  <w:vAlign w:val="center"/>
                  <w:hideMark/>
                </w:tcPr>
                <w:p w14:paraId="150AA57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8.610 </w:t>
                  </w:r>
                </w:p>
              </w:tc>
              <w:tc>
                <w:tcPr>
                  <w:tcW w:w="1053" w:type="dxa"/>
                  <w:vMerge/>
                  <w:vAlign w:val="center"/>
                  <w:hideMark/>
                </w:tcPr>
                <w:p w14:paraId="547B54F2"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1A76AC05"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28</w:t>
                  </w:r>
                </w:p>
              </w:tc>
              <w:tc>
                <w:tcPr>
                  <w:tcW w:w="1315" w:type="dxa"/>
                  <w:shd w:val="clear" w:color="000000" w:fill="FFC000"/>
                  <w:noWrap/>
                  <w:vAlign w:val="center"/>
                  <w:hideMark/>
                </w:tcPr>
                <w:p w14:paraId="55B20911"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5.277 </w:t>
                  </w:r>
                </w:p>
              </w:tc>
              <w:tc>
                <w:tcPr>
                  <w:tcW w:w="964" w:type="dxa"/>
                  <w:vMerge/>
                  <w:vAlign w:val="center"/>
                  <w:hideMark/>
                </w:tcPr>
                <w:p w14:paraId="2A12B56E"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2AC71826"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21</w:t>
                  </w:r>
                </w:p>
              </w:tc>
              <w:tc>
                <w:tcPr>
                  <w:tcW w:w="1315" w:type="dxa"/>
                  <w:shd w:val="clear" w:color="000000" w:fill="FFC000"/>
                  <w:noWrap/>
                  <w:vAlign w:val="bottom"/>
                  <w:hideMark/>
                </w:tcPr>
                <w:p w14:paraId="32F645D1"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15.214 </w:t>
                  </w:r>
                </w:p>
              </w:tc>
            </w:tr>
            <w:tr w:rsidR="00EA694B" w:rsidRPr="003F0F25" w14:paraId="18F2AE24" w14:textId="77777777" w:rsidTr="003F0F25">
              <w:trPr>
                <w:trHeight w:val="132"/>
                <w:jc w:val="center"/>
              </w:trPr>
              <w:tc>
                <w:tcPr>
                  <w:tcW w:w="967" w:type="dxa"/>
                  <w:vMerge/>
                  <w:vAlign w:val="center"/>
                  <w:hideMark/>
                </w:tcPr>
                <w:p w14:paraId="58357941"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16798BB5"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25</w:t>
                  </w:r>
                </w:p>
              </w:tc>
              <w:tc>
                <w:tcPr>
                  <w:tcW w:w="1304" w:type="dxa"/>
                  <w:shd w:val="clear" w:color="000000" w:fill="FFC000"/>
                  <w:noWrap/>
                  <w:vAlign w:val="center"/>
                  <w:hideMark/>
                </w:tcPr>
                <w:p w14:paraId="4FF1511B"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7.670 </w:t>
                  </w:r>
                </w:p>
              </w:tc>
              <w:tc>
                <w:tcPr>
                  <w:tcW w:w="1053" w:type="dxa"/>
                  <w:vMerge w:val="restart"/>
                  <w:shd w:val="clear" w:color="auto" w:fill="auto"/>
                  <w:noWrap/>
                  <w:vAlign w:val="center"/>
                  <w:hideMark/>
                </w:tcPr>
                <w:p w14:paraId="77C1550B"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octubre</w:t>
                  </w:r>
                </w:p>
              </w:tc>
              <w:tc>
                <w:tcPr>
                  <w:tcW w:w="518" w:type="dxa"/>
                  <w:shd w:val="clear" w:color="000000" w:fill="FFC000"/>
                  <w:noWrap/>
                  <w:vAlign w:val="center"/>
                  <w:hideMark/>
                </w:tcPr>
                <w:p w14:paraId="4EE877D6"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3</w:t>
                  </w:r>
                </w:p>
              </w:tc>
              <w:tc>
                <w:tcPr>
                  <w:tcW w:w="1315" w:type="dxa"/>
                  <w:shd w:val="clear" w:color="000000" w:fill="FFC000"/>
                  <w:noWrap/>
                  <w:vAlign w:val="center"/>
                  <w:hideMark/>
                </w:tcPr>
                <w:p w14:paraId="474A3BD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6.934 </w:t>
                  </w:r>
                </w:p>
              </w:tc>
              <w:tc>
                <w:tcPr>
                  <w:tcW w:w="964" w:type="dxa"/>
                  <w:vMerge/>
                  <w:vAlign w:val="center"/>
                  <w:hideMark/>
                </w:tcPr>
                <w:p w14:paraId="05E74F13"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15D151D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26</w:t>
                  </w:r>
                </w:p>
              </w:tc>
              <w:tc>
                <w:tcPr>
                  <w:tcW w:w="1315" w:type="dxa"/>
                  <w:shd w:val="clear" w:color="000000" w:fill="FFC000"/>
                  <w:noWrap/>
                  <w:vAlign w:val="bottom"/>
                  <w:hideMark/>
                </w:tcPr>
                <w:p w14:paraId="1A3C5E1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11.960 </w:t>
                  </w:r>
                </w:p>
              </w:tc>
            </w:tr>
            <w:tr w:rsidR="00EA694B" w:rsidRPr="003F0F25" w14:paraId="3982028A" w14:textId="77777777" w:rsidTr="003F0F25">
              <w:trPr>
                <w:trHeight w:val="132"/>
                <w:jc w:val="center"/>
              </w:trPr>
              <w:tc>
                <w:tcPr>
                  <w:tcW w:w="967" w:type="dxa"/>
                  <w:vMerge w:val="restart"/>
                  <w:shd w:val="clear" w:color="auto" w:fill="auto"/>
                  <w:noWrap/>
                  <w:vAlign w:val="center"/>
                  <w:hideMark/>
                </w:tcPr>
                <w:p w14:paraId="310F526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septiembre</w:t>
                  </w:r>
                </w:p>
              </w:tc>
              <w:tc>
                <w:tcPr>
                  <w:tcW w:w="569" w:type="dxa"/>
                  <w:shd w:val="clear" w:color="auto" w:fill="auto"/>
                  <w:noWrap/>
                  <w:vAlign w:val="center"/>
                  <w:hideMark/>
                </w:tcPr>
                <w:p w14:paraId="33D808A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7</w:t>
                  </w:r>
                </w:p>
              </w:tc>
              <w:tc>
                <w:tcPr>
                  <w:tcW w:w="1304" w:type="dxa"/>
                  <w:shd w:val="clear" w:color="auto" w:fill="auto"/>
                  <w:noWrap/>
                  <w:vAlign w:val="center"/>
                  <w:hideMark/>
                </w:tcPr>
                <w:p w14:paraId="01D128CB"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302 </w:t>
                  </w:r>
                </w:p>
              </w:tc>
              <w:tc>
                <w:tcPr>
                  <w:tcW w:w="1053" w:type="dxa"/>
                  <w:vMerge/>
                  <w:vAlign w:val="center"/>
                  <w:hideMark/>
                </w:tcPr>
                <w:p w14:paraId="5016AEB7"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auto" w:fill="auto"/>
                  <w:noWrap/>
                  <w:vAlign w:val="center"/>
                  <w:hideMark/>
                </w:tcPr>
                <w:p w14:paraId="11397A74"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7</w:t>
                  </w:r>
                </w:p>
              </w:tc>
              <w:tc>
                <w:tcPr>
                  <w:tcW w:w="1315" w:type="dxa"/>
                  <w:shd w:val="clear" w:color="auto" w:fill="auto"/>
                  <w:noWrap/>
                  <w:vAlign w:val="center"/>
                  <w:hideMark/>
                </w:tcPr>
                <w:p w14:paraId="651B61B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303 </w:t>
                  </w:r>
                </w:p>
              </w:tc>
              <w:tc>
                <w:tcPr>
                  <w:tcW w:w="964" w:type="dxa"/>
                  <w:vMerge w:val="restart"/>
                  <w:shd w:val="clear" w:color="auto" w:fill="auto"/>
                  <w:noWrap/>
                  <w:vAlign w:val="center"/>
                  <w:hideMark/>
                </w:tcPr>
                <w:p w14:paraId="667FD44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agosto</w:t>
                  </w:r>
                </w:p>
              </w:tc>
              <w:tc>
                <w:tcPr>
                  <w:tcW w:w="483" w:type="dxa"/>
                  <w:shd w:val="clear" w:color="000000" w:fill="FFC000"/>
                  <w:noWrap/>
                  <w:vAlign w:val="center"/>
                  <w:hideMark/>
                </w:tcPr>
                <w:p w14:paraId="50FFE091"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3</w:t>
                  </w:r>
                </w:p>
              </w:tc>
              <w:tc>
                <w:tcPr>
                  <w:tcW w:w="1315" w:type="dxa"/>
                  <w:shd w:val="clear" w:color="000000" w:fill="FFC000"/>
                  <w:noWrap/>
                  <w:vAlign w:val="bottom"/>
                  <w:hideMark/>
                </w:tcPr>
                <w:p w14:paraId="0356F1A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4.350 </w:t>
                  </w:r>
                </w:p>
              </w:tc>
            </w:tr>
            <w:tr w:rsidR="00EA694B" w:rsidRPr="003F0F25" w14:paraId="52CE245F" w14:textId="77777777" w:rsidTr="003F0F25">
              <w:trPr>
                <w:trHeight w:val="132"/>
                <w:jc w:val="center"/>
              </w:trPr>
              <w:tc>
                <w:tcPr>
                  <w:tcW w:w="967" w:type="dxa"/>
                  <w:vMerge/>
                  <w:vAlign w:val="center"/>
                  <w:hideMark/>
                </w:tcPr>
                <w:p w14:paraId="4BA844AB"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115F3A7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14</w:t>
                  </w:r>
                </w:p>
              </w:tc>
              <w:tc>
                <w:tcPr>
                  <w:tcW w:w="1304" w:type="dxa"/>
                  <w:shd w:val="clear" w:color="000000" w:fill="FFC000"/>
                  <w:noWrap/>
                  <w:vAlign w:val="center"/>
                  <w:hideMark/>
                </w:tcPr>
                <w:p w14:paraId="0D53127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17.516 </w:t>
                  </w:r>
                </w:p>
              </w:tc>
              <w:tc>
                <w:tcPr>
                  <w:tcW w:w="1053" w:type="dxa"/>
                  <w:vMerge/>
                  <w:vAlign w:val="center"/>
                  <w:hideMark/>
                </w:tcPr>
                <w:p w14:paraId="46F754C3"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197BA345"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12</w:t>
                  </w:r>
                </w:p>
              </w:tc>
              <w:tc>
                <w:tcPr>
                  <w:tcW w:w="1315" w:type="dxa"/>
                  <w:shd w:val="clear" w:color="000000" w:fill="FFC000"/>
                  <w:noWrap/>
                  <w:vAlign w:val="center"/>
                  <w:hideMark/>
                </w:tcPr>
                <w:p w14:paraId="37334D2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10.200 </w:t>
                  </w:r>
                </w:p>
              </w:tc>
              <w:tc>
                <w:tcPr>
                  <w:tcW w:w="964" w:type="dxa"/>
                  <w:vMerge/>
                  <w:vAlign w:val="center"/>
                  <w:hideMark/>
                </w:tcPr>
                <w:p w14:paraId="4623CF1F"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66CDBF1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8</w:t>
                  </w:r>
                </w:p>
              </w:tc>
              <w:tc>
                <w:tcPr>
                  <w:tcW w:w="1315" w:type="dxa"/>
                  <w:shd w:val="clear" w:color="000000" w:fill="FFC000"/>
                  <w:noWrap/>
                  <w:vAlign w:val="bottom"/>
                  <w:hideMark/>
                </w:tcPr>
                <w:p w14:paraId="7E27AABE"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11.626 </w:t>
                  </w:r>
                </w:p>
              </w:tc>
            </w:tr>
            <w:tr w:rsidR="00EA694B" w:rsidRPr="003F0F25" w14:paraId="496C31B4" w14:textId="77777777" w:rsidTr="003F0F25">
              <w:trPr>
                <w:trHeight w:val="132"/>
                <w:jc w:val="center"/>
              </w:trPr>
              <w:tc>
                <w:tcPr>
                  <w:tcW w:w="967" w:type="dxa"/>
                  <w:vMerge/>
                  <w:vAlign w:val="center"/>
                  <w:hideMark/>
                </w:tcPr>
                <w:p w14:paraId="49563956"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0BE27681"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15</w:t>
                  </w:r>
                </w:p>
              </w:tc>
              <w:tc>
                <w:tcPr>
                  <w:tcW w:w="1304" w:type="dxa"/>
                  <w:shd w:val="clear" w:color="000000" w:fill="FFC000"/>
                  <w:noWrap/>
                  <w:vAlign w:val="center"/>
                  <w:hideMark/>
                </w:tcPr>
                <w:p w14:paraId="09E8F9A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29.395 </w:t>
                  </w:r>
                </w:p>
              </w:tc>
              <w:tc>
                <w:tcPr>
                  <w:tcW w:w="1053" w:type="dxa"/>
                  <w:vMerge/>
                  <w:vAlign w:val="center"/>
                  <w:hideMark/>
                </w:tcPr>
                <w:p w14:paraId="49BF07E9"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409F59F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26</w:t>
                  </w:r>
                </w:p>
              </w:tc>
              <w:tc>
                <w:tcPr>
                  <w:tcW w:w="1315" w:type="dxa"/>
                  <w:shd w:val="clear" w:color="000000" w:fill="FFC000"/>
                  <w:noWrap/>
                  <w:vAlign w:val="center"/>
                  <w:hideMark/>
                </w:tcPr>
                <w:p w14:paraId="3C4B879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11.326 </w:t>
                  </w:r>
                </w:p>
              </w:tc>
              <w:tc>
                <w:tcPr>
                  <w:tcW w:w="964" w:type="dxa"/>
                  <w:vMerge/>
                  <w:vAlign w:val="center"/>
                  <w:hideMark/>
                </w:tcPr>
                <w:p w14:paraId="389E69ED"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3052856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17</w:t>
                  </w:r>
                </w:p>
              </w:tc>
              <w:tc>
                <w:tcPr>
                  <w:tcW w:w="1315" w:type="dxa"/>
                  <w:shd w:val="clear" w:color="000000" w:fill="FFC000"/>
                  <w:noWrap/>
                  <w:vAlign w:val="bottom"/>
                  <w:hideMark/>
                </w:tcPr>
                <w:p w14:paraId="68D4DE97"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3.185 </w:t>
                  </w:r>
                </w:p>
              </w:tc>
            </w:tr>
            <w:tr w:rsidR="00EA694B" w:rsidRPr="003F0F25" w14:paraId="4AB8994D" w14:textId="77777777" w:rsidTr="003F0F25">
              <w:trPr>
                <w:trHeight w:val="132"/>
                <w:jc w:val="center"/>
              </w:trPr>
              <w:tc>
                <w:tcPr>
                  <w:tcW w:w="967" w:type="dxa"/>
                  <w:vMerge/>
                  <w:vAlign w:val="center"/>
                  <w:hideMark/>
                </w:tcPr>
                <w:p w14:paraId="56BBA0FA"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771B87C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16</w:t>
                  </w:r>
                </w:p>
              </w:tc>
              <w:tc>
                <w:tcPr>
                  <w:tcW w:w="1304" w:type="dxa"/>
                  <w:shd w:val="clear" w:color="000000" w:fill="FFC000"/>
                  <w:noWrap/>
                  <w:vAlign w:val="center"/>
                  <w:hideMark/>
                </w:tcPr>
                <w:p w14:paraId="76360D1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51.357 </w:t>
                  </w:r>
                </w:p>
              </w:tc>
              <w:tc>
                <w:tcPr>
                  <w:tcW w:w="1053" w:type="dxa"/>
                  <w:vMerge/>
                  <w:vAlign w:val="center"/>
                  <w:hideMark/>
                </w:tcPr>
                <w:p w14:paraId="12A196DC"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5C25258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27</w:t>
                  </w:r>
                </w:p>
              </w:tc>
              <w:tc>
                <w:tcPr>
                  <w:tcW w:w="1315" w:type="dxa"/>
                  <w:shd w:val="clear" w:color="000000" w:fill="FFC000"/>
                  <w:noWrap/>
                  <w:vAlign w:val="center"/>
                  <w:hideMark/>
                </w:tcPr>
                <w:p w14:paraId="181C8674"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3.220 </w:t>
                  </w:r>
                </w:p>
              </w:tc>
              <w:tc>
                <w:tcPr>
                  <w:tcW w:w="964" w:type="dxa"/>
                  <w:vMerge/>
                  <w:vAlign w:val="center"/>
                  <w:hideMark/>
                </w:tcPr>
                <w:p w14:paraId="195ED9A6"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66D0700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18</w:t>
                  </w:r>
                </w:p>
              </w:tc>
              <w:tc>
                <w:tcPr>
                  <w:tcW w:w="1315" w:type="dxa"/>
                  <w:shd w:val="clear" w:color="000000" w:fill="FFC000"/>
                  <w:noWrap/>
                  <w:vAlign w:val="bottom"/>
                  <w:hideMark/>
                </w:tcPr>
                <w:p w14:paraId="656765C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11.653 </w:t>
                  </w:r>
                </w:p>
              </w:tc>
            </w:tr>
            <w:tr w:rsidR="00EA694B" w:rsidRPr="003F0F25" w14:paraId="1CD61B4A" w14:textId="77777777" w:rsidTr="003F0F25">
              <w:trPr>
                <w:trHeight w:val="132"/>
                <w:jc w:val="center"/>
              </w:trPr>
              <w:tc>
                <w:tcPr>
                  <w:tcW w:w="967" w:type="dxa"/>
                  <w:vMerge w:val="restart"/>
                  <w:shd w:val="clear" w:color="auto" w:fill="auto"/>
                  <w:noWrap/>
                  <w:vAlign w:val="center"/>
                  <w:hideMark/>
                </w:tcPr>
                <w:p w14:paraId="26DDEB2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octubre</w:t>
                  </w:r>
                </w:p>
              </w:tc>
              <w:tc>
                <w:tcPr>
                  <w:tcW w:w="569" w:type="dxa"/>
                  <w:shd w:val="clear" w:color="000000" w:fill="FFC000"/>
                  <w:noWrap/>
                  <w:vAlign w:val="center"/>
                  <w:hideMark/>
                </w:tcPr>
                <w:p w14:paraId="2A93ECC6"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14</w:t>
                  </w:r>
                </w:p>
              </w:tc>
              <w:tc>
                <w:tcPr>
                  <w:tcW w:w="1304" w:type="dxa"/>
                  <w:shd w:val="clear" w:color="000000" w:fill="FFC000"/>
                  <w:noWrap/>
                  <w:vAlign w:val="center"/>
                  <w:hideMark/>
                </w:tcPr>
                <w:p w14:paraId="07EF3017"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5.380 </w:t>
                  </w:r>
                </w:p>
              </w:tc>
              <w:tc>
                <w:tcPr>
                  <w:tcW w:w="1053" w:type="dxa"/>
                  <w:vMerge w:val="restart"/>
                  <w:shd w:val="clear" w:color="auto" w:fill="auto"/>
                  <w:noWrap/>
                  <w:vAlign w:val="center"/>
                  <w:hideMark/>
                </w:tcPr>
                <w:p w14:paraId="7E1492C1"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noviembre</w:t>
                  </w:r>
                </w:p>
              </w:tc>
              <w:tc>
                <w:tcPr>
                  <w:tcW w:w="518" w:type="dxa"/>
                  <w:shd w:val="clear" w:color="000000" w:fill="FFC000"/>
                  <w:noWrap/>
                  <w:vAlign w:val="center"/>
                  <w:hideMark/>
                </w:tcPr>
                <w:p w14:paraId="764F035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24</w:t>
                  </w:r>
                </w:p>
              </w:tc>
              <w:tc>
                <w:tcPr>
                  <w:tcW w:w="1315" w:type="dxa"/>
                  <w:shd w:val="clear" w:color="000000" w:fill="FFC000"/>
                  <w:noWrap/>
                  <w:vAlign w:val="center"/>
                  <w:hideMark/>
                </w:tcPr>
                <w:p w14:paraId="50407CAB"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5.500 </w:t>
                  </w:r>
                </w:p>
              </w:tc>
              <w:tc>
                <w:tcPr>
                  <w:tcW w:w="964" w:type="dxa"/>
                  <w:vMerge/>
                  <w:vAlign w:val="center"/>
                  <w:hideMark/>
                </w:tcPr>
                <w:p w14:paraId="54FB9864"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5312203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21</w:t>
                  </w:r>
                </w:p>
              </w:tc>
              <w:tc>
                <w:tcPr>
                  <w:tcW w:w="1315" w:type="dxa"/>
                  <w:shd w:val="clear" w:color="000000" w:fill="FFC000"/>
                  <w:noWrap/>
                  <w:vAlign w:val="bottom"/>
                  <w:hideMark/>
                </w:tcPr>
                <w:p w14:paraId="796B1A1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1.255 </w:t>
                  </w:r>
                </w:p>
              </w:tc>
            </w:tr>
            <w:tr w:rsidR="00EA694B" w:rsidRPr="003F0F25" w14:paraId="09461B3A" w14:textId="77777777" w:rsidTr="003F0F25">
              <w:trPr>
                <w:trHeight w:val="132"/>
                <w:jc w:val="center"/>
              </w:trPr>
              <w:tc>
                <w:tcPr>
                  <w:tcW w:w="967" w:type="dxa"/>
                  <w:vMerge/>
                  <w:vAlign w:val="center"/>
                  <w:hideMark/>
                </w:tcPr>
                <w:p w14:paraId="5CE19B75"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5615AC7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15</w:t>
                  </w:r>
                </w:p>
              </w:tc>
              <w:tc>
                <w:tcPr>
                  <w:tcW w:w="1304" w:type="dxa"/>
                  <w:shd w:val="clear" w:color="000000" w:fill="FFC000"/>
                  <w:noWrap/>
                  <w:vAlign w:val="center"/>
                  <w:hideMark/>
                </w:tcPr>
                <w:p w14:paraId="1886770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2.502 </w:t>
                  </w:r>
                </w:p>
              </w:tc>
              <w:tc>
                <w:tcPr>
                  <w:tcW w:w="1053" w:type="dxa"/>
                  <w:vMerge/>
                  <w:vAlign w:val="center"/>
                  <w:hideMark/>
                </w:tcPr>
                <w:p w14:paraId="7991E012"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6C4E152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25</w:t>
                  </w:r>
                </w:p>
              </w:tc>
              <w:tc>
                <w:tcPr>
                  <w:tcW w:w="1315" w:type="dxa"/>
                  <w:shd w:val="clear" w:color="000000" w:fill="FFC000"/>
                  <w:noWrap/>
                  <w:vAlign w:val="center"/>
                  <w:hideMark/>
                </w:tcPr>
                <w:p w14:paraId="0A8DD0A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3.650 </w:t>
                  </w:r>
                </w:p>
              </w:tc>
              <w:tc>
                <w:tcPr>
                  <w:tcW w:w="964" w:type="dxa"/>
                  <w:vMerge/>
                  <w:vAlign w:val="center"/>
                  <w:hideMark/>
                </w:tcPr>
                <w:p w14:paraId="7D89A67F"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24C5599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28</w:t>
                  </w:r>
                </w:p>
              </w:tc>
              <w:tc>
                <w:tcPr>
                  <w:tcW w:w="1315" w:type="dxa"/>
                  <w:shd w:val="clear" w:color="000000" w:fill="FFC000"/>
                  <w:noWrap/>
                  <w:vAlign w:val="bottom"/>
                  <w:hideMark/>
                </w:tcPr>
                <w:p w14:paraId="4209B3DE"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2.224 </w:t>
                  </w:r>
                </w:p>
              </w:tc>
            </w:tr>
            <w:tr w:rsidR="00EA694B" w:rsidRPr="003F0F25" w14:paraId="62BBB043" w14:textId="77777777" w:rsidTr="003F0F25">
              <w:trPr>
                <w:trHeight w:val="132"/>
                <w:jc w:val="center"/>
              </w:trPr>
              <w:tc>
                <w:tcPr>
                  <w:tcW w:w="967" w:type="dxa"/>
                  <w:vMerge/>
                  <w:vAlign w:val="center"/>
                  <w:hideMark/>
                </w:tcPr>
                <w:p w14:paraId="618F2FCC"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auto" w:fill="auto"/>
                  <w:noWrap/>
                  <w:vAlign w:val="center"/>
                  <w:hideMark/>
                </w:tcPr>
                <w:p w14:paraId="4D2999FF"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16</w:t>
                  </w:r>
                </w:p>
              </w:tc>
              <w:tc>
                <w:tcPr>
                  <w:tcW w:w="1304" w:type="dxa"/>
                  <w:shd w:val="clear" w:color="auto" w:fill="auto"/>
                  <w:noWrap/>
                  <w:vAlign w:val="center"/>
                  <w:hideMark/>
                </w:tcPr>
                <w:p w14:paraId="5005B34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379 </w:t>
                  </w:r>
                </w:p>
              </w:tc>
              <w:tc>
                <w:tcPr>
                  <w:tcW w:w="1053" w:type="dxa"/>
                  <w:vMerge/>
                  <w:vAlign w:val="center"/>
                  <w:hideMark/>
                </w:tcPr>
                <w:p w14:paraId="05BAF333"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7010A78B"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30</w:t>
                  </w:r>
                </w:p>
              </w:tc>
              <w:tc>
                <w:tcPr>
                  <w:tcW w:w="1315" w:type="dxa"/>
                  <w:shd w:val="clear" w:color="000000" w:fill="FFC000"/>
                  <w:noWrap/>
                  <w:vAlign w:val="center"/>
                  <w:hideMark/>
                </w:tcPr>
                <w:p w14:paraId="49F86C4B" w14:textId="77777777" w:rsidR="00476EE8" w:rsidRPr="003F0F25" w:rsidRDefault="00476EE8" w:rsidP="00476EE8">
                  <w:pPr>
                    <w:spacing w:after="0" w:line="240" w:lineRule="auto"/>
                    <w:jc w:val="center"/>
                    <w:rPr>
                      <w:rFonts w:ascii="Calibri" w:hAnsi="Calibri" w:cs="Calibri"/>
                      <w:color w:val="000000"/>
                      <w:sz w:val="17"/>
                      <w:szCs w:val="17"/>
                    </w:rPr>
                  </w:pPr>
                  <w:r w:rsidRPr="003F0F25">
                    <w:rPr>
                      <w:rFonts w:eastAsia="Times New Roman" w:cstheme="minorHAnsi"/>
                      <w:color w:val="000000"/>
                      <w:sz w:val="17"/>
                      <w:szCs w:val="17"/>
                      <w:lang w:eastAsia="es-CL"/>
                    </w:rPr>
                    <w:t>14.297</w:t>
                  </w:r>
                  <w:r w:rsidRPr="003F0F25">
                    <w:rPr>
                      <w:rFonts w:ascii="Calibri" w:hAnsi="Calibri" w:cs="Calibri"/>
                      <w:color w:val="000000"/>
                      <w:sz w:val="17"/>
                      <w:szCs w:val="17"/>
                    </w:rPr>
                    <w:t xml:space="preserve"> </w:t>
                  </w:r>
                </w:p>
              </w:tc>
              <w:tc>
                <w:tcPr>
                  <w:tcW w:w="964" w:type="dxa"/>
                  <w:vMerge/>
                  <w:vAlign w:val="center"/>
                  <w:hideMark/>
                </w:tcPr>
                <w:p w14:paraId="5A5F4931"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1487D5B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29</w:t>
                  </w:r>
                </w:p>
              </w:tc>
              <w:tc>
                <w:tcPr>
                  <w:tcW w:w="1315" w:type="dxa"/>
                  <w:shd w:val="clear" w:color="000000" w:fill="FFC000"/>
                  <w:noWrap/>
                  <w:vAlign w:val="bottom"/>
                  <w:hideMark/>
                </w:tcPr>
                <w:p w14:paraId="3A1F6D95"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9.400 </w:t>
                  </w:r>
                </w:p>
              </w:tc>
            </w:tr>
            <w:tr w:rsidR="00EA694B" w:rsidRPr="003F0F25" w14:paraId="1EFEF5B2" w14:textId="77777777" w:rsidTr="003F0F25">
              <w:trPr>
                <w:trHeight w:val="132"/>
                <w:jc w:val="center"/>
              </w:trPr>
              <w:tc>
                <w:tcPr>
                  <w:tcW w:w="967" w:type="dxa"/>
                  <w:vMerge/>
                  <w:vAlign w:val="center"/>
                  <w:hideMark/>
                </w:tcPr>
                <w:p w14:paraId="5565F0F3"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42D988B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29</w:t>
                  </w:r>
                </w:p>
              </w:tc>
              <w:tc>
                <w:tcPr>
                  <w:tcW w:w="1304" w:type="dxa"/>
                  <w:shd w:val="clear" w:color="000000" w:fill="FFC000"/>
                  <w:noWrap/>
                  <w:vAlign w:val="center"/>
                  <w:hideMark/>
                </w:tcPr>
                <w:p w14:paraId="2E5EF10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3.601 </w:t>
                  </w:r>
                </w:p>
              </w:tc>
              <w:tc>
                <w:tcPr>
                  <w:tcW w:w="1053" w:type="dxa"/>
                  <w:vMerge w:val="restart"/>
                  <w:shd w:val="clear" w:color="auto" w:fill="auto"/>
                  <w:noWrap/>
                  <w:vAlign w:val="center"/>
                  <w:hideMark/>
                </w:tcPr>
                <w:p w14:paraId="0B509E5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diciembre</w:t>
                  </w:r>
                </w:p>
              </w:tc>
              <w:tc>
                <w:tcPr>
                  <w:tcW w:w="518" w:type="dxa"/>
                  <w:shd w:val="clear" w:color="000000" w:fill="FFC000"/>
                  <w:noWrap/>
                  <w:vAlign w:val="center"/>
                  <w:hideMark/>
                </w:tcPr>
                <w:p w14:paraId="2ED817F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w:t>
                  </w:r>
                </w:p>
              </w:tc>
              <w:tc>
                <w:tcPr>
                  <w:tcW w:w="1315" w:type="dxa"/>
                  <w:shd w:val="clear" w:color="000000" w:fill="FFC000"/>
                  <w:noWrap/>
                  <w:vAlign w:val="center"/>
                  <w:hideMark/>
                </w:tcPr>
                <w:p w14:paraId="331B87AA" w14:textId="77777777" w:rsidR="00476EE8" w:rsidRPr="003F0F25" w:rsidRDefault="00476EE8" w:rsidP="00476EE8">
                  <w:pPr>
                    <w:spacing w:after="0" w:line="240" w:lineRule="auto"/>
                    <w:jc w:val="center"/>
                    <w:rPr>
                      <w:rFonts w:ascii="Calibri" w:hAnsi="Calibri" w:cs="Calibri"/>
                      <w:color w:val="000000"/>
                      <w:sz w:val="17"/>
                      <w:szCs w:val="17"/>
                    </w:rPr>
                  </w:pPr>
                  <w:r w:rsidRPr="003F0F25">
                    <w:rPr>
                      <w:rFonts w:eastAsia="Times New Roman" w:cstheme="minorHAnsi"/>
                      <w:color w:val="000000"/>
                      <w:sz w:val="17"/>
                      <w:szCs w:val="17"/>
                      <w:lang w:eastAsia="es-CL"/>
                    </w:rPr>
                    <w:t>11.190</w:t>
                  </w:r>
                  <w:r w:rsidRPr="003F0F25">
                    <w:rPr>
                      <w:rFonts w:ascii="Calibri" w:hAnsi="Calibri" w:cs="Calibri"/>
                      <w:color w:val="000000"/>
                      <w:sz w:val="17"/>
                      <w:szCs w:val="17"/>
                    </w:rPr>
                    <w:t xml:space="preserve"> </w:t>
                  </w:r>
                </w:p>
              </w:tc>
              <w:tc>
                <w:tcPr>
                  <w:tcW w:w="964" w:type="dxa"/>
                  <w:vMerge w:val="restart"/>
                  <w:shd w:val="clear" w:color="auto" w:fill="auto"/>
                  <w:noWrap/>
                  <w:vAlign w:val="center"/>
                  <w:hideMark/>
                </w:tcPr>
                <w:p w14:paraId="42305C0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septiembre</w:t>
                  </w:r>
                </w:p>
              </w:tc>
              <w:tc>
                <w:tcPr>
                  <w:tcW w:w="483" w:type="dxa"/>
                  <w:shd w:val="clear" w:color="auto" w:fill="auto"/>
                  <w:noWrap/>
                  <w:vAlign w:val="center"/>
                  <w:hideMark/>
                </w:tcPr>
                <w:p w14:paraId="544829A6"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w:t>
                  </w:r>
                </w:p>
              </w:tc>
              <w:tc>
                <w:tcPr>
                  <w:tcW w:w="1315" w:type="dxa"/>
                  <w:shd w:val="clear" w:color="auto" w:fill="auto"/>
                  <w:noWrap/>
                  <w:vAlign w:val="bottom"/>
                  <w:hideMark/>
                </w:tcPr>
                <w:p w14:paraId="6F72B7B8" w14:textId="77777777" w:rsidR="00476EE8" w:rsidRPr="003F0F25" w:rsidRDefault="00476EE8" w:rsidP="00EA694B">
                  <w:pPr>
                    <w:spacing w:after="0" w:line="240" w:lineRule="auto"/>
                    <w:jc w:val="center"/>
                    <w:rPr>
                      <w:rFonts w:ascii="Calibri" w:hAnsi="Calibri" w:cs="Calibri"/>
                      <w:color w:val="000000"/>
                      <w:sz w:val="17"/>
                      <w:szCs w:val="17"/>
                    </w:rPr>
                  </w:pPr>
                  <w:r w:rsidRPr="003F0F25">
                    <w:rPr>
                      <w:rFonts w:eastAsia="Times New Roman" w:cstheme="minorHAnsi"/>
                      <w:color w:val="000000"/>
                      <w:sz w:val="17"/>
                      <w:szCs w:val="17"/>
                      <w:lang w:eastAsia="es-CL"/>
                    </w:rPr>
                    <w:t>1.000</w:t>
                  </w:r>
                  <w:r w:rsidRPr="003F0F25">
                    <w:rPr>
                      <w:rFonts w:ascii="Calibri" w:hAnsi="Calibri" w:cs="Calibri"/>
                      <w:color w:val="000000"/>
                      <w:sz w:val="17"/>
                      <w:szCs w:val="17"/>
                    </w:rPr>
                    <w:t xml:space="preserve"> </w:t>
                  </w:r>
                </w:p>
              </w:tc>
            </w:tr>
            <w:tr w:rsidR="00EA694B" w:rsidRPr="003F0F25" w14:paraId="1C3D0BB7" w14:textId="77777777" w:rsidTr="003F0F25">
              <w:trPr>
                <w:trHeight w:val="197"/>
                <w:jc w:val="center"/>
              </w:trPr>
              <w:tc>
                <w:tcPr>
                  <w:tcW w:w="967" w:type="dxa"/>
                  <w:shd w:val="clear" w:color="auto" w:fill="auto"/>
                  <w:noWrap/>
                  <w:vAlign w:val="center"/>
                  <w:hideMark/>
                </w:tcPr>
                <w:p w14:paraId="36247E37"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noviembre</w:t>
                  </w:r>
                </w:p>
              </w:tc>
              <w:tc>
                <w:tcPr>
                  <w:tcW w:w="569" w:type="dxa"/>
                  <w:shd w:val="clear" w:color="000000" w:fill="FFC000"/>
                  <w:noWrap/>
                  <w:vAlign w:val="center"/>
                  <w:hideMark/>
                </w:tcPr>
                <w:p w14:paraId="310AC19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10</w:t>
                  </w:r>
                </w:p>
              </w:tc>
              <w:tc>
                <w:tcPr>
                  <w:tcW w:w="1304" w:type="dxa"/>
                  <w:shd w:val="clear" w:color="000000" w:fill="FFC000"/>
                  <w:noWrap/>
                  <w:vAlign w:val="center"/>
                  <w:hideMark/>
                </w:tcPr>
                <w:p w14:paraId="04B0E3B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3.986 </w:t>
                  </w:r>
                </w:p>
              </w:tc>
              <w:tc>
                <w:tcPr>
                  <w:tcW w:w="1053" w:type="dxa"/>
                  <w:vMerge/>
                  <w:vAlign w:val="center"/>
                  <w:hideMark/>
                </w:tcPr>
                <w:p w14:paraId="111CCFFB"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1963844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16</w:t>
                  </w:r>
                </w:p>
              </w:tc>
              <w:tc>
                <w:tcPr>
                  <w:tcW w:w="1315" w:type="dxa"/>
                  <w:shd w:val="clear" w:color="000000" w:fill="FFC000"/>
                  <w:noWrap/>
                  <w:vAlign w:val="center"/>
                  <w:hideMark/>
                </w:tcPr>
                <w:p w14:paraId="19D5BB0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25.530 </w:t>
                  </w:r>
                </w:p>
              </w:tc>
              <w:tc>
                <w:tcPr>
                  <w:tcW w:w="964" w:type="dxa"/>
                  <w:vMerge/>
                  <w:vAlign w:val="center"/>
                  <w:hideMark/>
                </w:tcPr>
                <w:p w14:paraId="377500B1"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1EA85787"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8</w:t>
                  </w:r>
                </w:p>
              </w:tc>
              <w:tc>
                <w:tcPr>
                  <w:tcW w:w="1315" w:type="dxa"/>
                  <w:shd w:val="clear" w:color="000000" w:fill="FFC000"/>
                  <w:noWrap/>
                  <w:vAlign w:val="bottom"/>
                  <w:hideMark/>
                </w:tcPr>
                <w:p w14:paraId="3B3285A0" w14:textId="77777777" w:rsidR="00476EE8" w:rsidRPr="003F0F25" w:rsidRDefault="00476EE8" w:rsidP="00EA694B">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9.423 </w:t>
                  </w:r>
                </w:p>
              </w:tc>
            </w:tr>
            <w:tr w:rsidR="00EA694B" w:rsidRPr="003F0F25" w14:paraId="64DDBE26" w14:textId="77777777" w:rsidTr="003F0F25">
              <w:trPr>
                <w:trHeight w:val="132"/>
                <w:jc w:val="center"/>
              </w:trPr>
              <w:tc>
                <w:tcPr>
                  <w:tcW w:w="967" w:type="dxa"/>
                  <w:vMerge w:val="restart"/>
                  <w:shd w:val="clear" w:color="auto" w:fill="auto"/>
                  <w:noWrap/>
                  <w:vAlign w:val="center"/>
                  <w:hideMark/>
                </w:tcPr>
                <w:p w14:paraId="6CF734FC"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diciembre</w:t>
                  </w:r>
                </w:p>
              </w:tc>
              <w:tc>
                <w:tcPr>
                  <w:tcW w:w="569" w:type="dxa"/>
                  <w:shd w:val="clear" w:color="000000" w:fill="FFC000"/>
                  <w:noWrap/>
                  <w:vAlign w:val="center"/>
                  <w:hideMark/>
                </w:tcPr>
                <w:p w14:paraId="62B888A7"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3</w:t>
                  </w:r>
                </w:p>
              </w:tc>
              <w:tc>
                <w:tcPr>
                  <w:tcW w:w="1304" w:type="dxa"/>
                  <w:shd w:val="clear" w:color="000000" w:fill="FFC000"/>
                  <w:noWrap/>
                  <w:vAlign w:val="center"/>
                  <w:hideMark/>
                </w:tcPr>
                <w:p w14:paraId="5C5F5817"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10.994 </w:t>
                  </w:r>
                </w:p>
              </w:tc>
              <w:tc>
                <w:tcPr>
                  <w:tcW w:w="1053" w:type="dxa"/>
                  <w:vMerge/>
                  <w:vAlign w:val="center"/>
                  <w:hideMark/>
                </w:tcPr>
                <w:p w14:paraId="50C359FF"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shd w:val="clear" w:color="000000" w:fill="FFC000"/>
                  <w:noWrap/>
                  <w:vAlign w:val="center"/>
                  <w:hideMark/>
                </w:tcPr>
                <w:p w14:paraId="71607E33"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20</w:t>
                  </w:r>
                </w:p>
              </w:tc>
              <w:tc>
                <w:tcPr>
                  <w:tcW w:w="1315" w:type="dxa"/>
                  <w:shd w:val="clear" w:color="000000" w:fill="FFC000"/>
                  <w:noWrap/>
                  <w:vAlign w:val="center"/>
                  <w:hideMark/>
                </w:tcPr>
                <w:p w14:paraId="1DD66051"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2.500 </w:t>
                  </w:r>
                </w:p>
              </w:tc>
              <w:tc>
                <w:tcPr>
                  <w:tcW w:w="964" w:type="dxa"/>
                  <w:vMerge/>
                  <w:vAlign w:val="center"/>
                  <w:hideMark/>
                </w:tcPr>
                <w:p w14:paraId="4439CB95"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7843E9E5"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11</w:t>
                  </w:r>
                </w:p>
              </w:tc>
              <w:tc>
                <w:tcPr>
                  <w:tcW w:w="1315" w:type="dxa"/>
                  <w:shd w:val="clear" w:color="000000" w:fill="FFC000"/>
                  <w:noWrap/>
                  <w:vAlign w:val="bottom"/>
                  <w:hideMark/>
                </w:tcPr>
                <w:p w14:paraId="6070DD11" w14:textId="77777777" w:rsidR="00476EE8" w:rsidRPr="003F0F25" w:rsidRDefault="00476EE8" w:rsidP="00EA694B">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1.390 </w:t>
                  </w:r>
                </w:p>
              </w:tc>
            </w:tr>
            <w:tr w:rsidR="00EA694B" w:rsidRPr="003F0F25" w14:paraId="5D951AB7" w14:textId="77777777" w:rsidTr="003F0F25">
              <w:trPr>
                <w:trHeight w:val="231"/>
                <w:jc w:val="center"/>
              </w:trPr>
              <w:tc>
                <w:tcPr>
                  <w:tcW w:w="967" w:type="dxa"/>
                  <w:vMerge/>
                  <w:vAlign w:val="center"/>
                  <w:hideMark/>
                </w:tcPr>
                <w:p w14:paraId="29D4A401"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auto" w:fill="auto"/>
                  <w:noWrap/>
                  <w:vAlign w:val="center"/>
                  <w:hideMark/>
                </w:tcPr>
                <w:p w14:paraId="5DA478E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7</w:t>
                  </w:r>
                </w:p>
              </w:tc>
              <w:tc>
                <w:tcPr>
                  <w:tcW w:w="1304" w:type="dxa"/>
                  <w:shd w:val="clear" w:color="auto" w:fill="auto"/>
                  <w:noWrap/>
                  <w:vAlign w:val="center"/>
                  <w:hideMark/>
                </w:tcPr>
                <w:p w14:paraId="09C00FA4"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40 </w:t>
                  </w:r>
                </w:p>
              </w:tc>
              <w:tc>
                <w:tcPr>
                  <w:tcW w:w="1053" w:type="dxa"/>
                  <w:vMerge/>
                  <w:vAlign w:val="center"/>
                  <w:hideMark/>
                </w:tcPr>
                <w:p w14:paraId="2824BD81"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vMerge w:val="restart"/>
                  <w:shd w:val="clear" w:color="000000" w:fill="FFC000"/>
                  <w:noWrap/>
                  <w:vAlign w:val="center"/>
                  <w:hideMark/>
                </w:tcPr>
                <w:p w14:paraId="2486B6D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22</w:t>
                  </w:r>
                </w:p>
              </w:tc>
              <w:tc>
                <w:tcPr>
                  <w:tcW w:w="1315" w:type="dxa"/>
                  <w:vMerge w:val="restart"/>
                  <w:shd w:val="clear" w:color="000000" w:fill="FFC000"/>
                  <w:noWrap/>
                  <w:vAlign w:val="center"/>
                  <w:hideMark/>
                </w:tcPr>
                <w:p w14:paraId="5F1FFED6"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2.200</w:t>
                  </w:r>
                </w:p>
              </w:tc>
              <w:tc>
                <w:tcPr>
                  <w:tcW w:w="964" w:type="dxa"/>
                  <w:vMerge/>
                  <w:vAlign w:val="center"/>
                  <w:hideMark/>
                </w:tcPr>
                <w:p w14:paraId="69803733"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000000" w:fill="FFC000"/>
                  <w:noWrap/>
                  <w:vAlign w:val="center"/>
                  <w:hideMark/>
                </w:tcPr>
                <w:p w14:paraId="76D28919"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15</w:t>
                  </w:r>
                </w:p>
              </w:tc>
              <w:tc>
                <w:tcPr>
                  <w:tcW w:w="1315" w:type="dxa"/>
                  <w:shd w:val="clear" w:color="000000" w:fill="FFC000"/>
                  <w:noWrap/>
                  <w:vAlign w:val="bottom"/>
                  <w:hideMark/>
                </w:tcPr>
                <w:p w14:paraId="05E281AA" w14:textId="77777777" w:rsidR="00476EE8" w:rsidRPr="003F0F25" w:rsidRDefault="00476EE8" w:rsidP="00EA694B">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3.000 </w:t>
                  </w:r>
                </w:p>
              </w:tc>
            </w:tr>
            <w:tr w:rsidR="00EA694B" w:rsidRPr="003F0F25" w14:paraId="5F3BEECC" w14:textId="77777777" w:rsidTr="003F0F25">
              <w:trPr>
                <w:trHeight w:val="132"/>
                <w:jc w:val="center"/>
              </w:trPr>
              <w:tc>
                <w:tcPr>
                  <w:tcW w:w="967" w:type="dxa"/>
                  <w:vMerge/>
                  <w:vAlign w:val="center"/>
                  <w:hideMark/>
                </w:tcPr>
                <w:p w14:paraId="3C2ED505"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6BAEE1ED"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16</w:t>
                  </w:r>
                </w:p>
              </w:tc>
              <w:tc>
                <w:tcPr>
                  <w:tcW w:w="1304" w:type="dxa"/>
                  <w:shd w:val="clear" w:color="000000" w:fill="FFC000"/>
                  <w:noWrap/>
                  <w:vAlign w:val="center"/>
                  <w:hideMark/>
                </w:tcPr>
                <w:p w14:paraId="2F1E3B62"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14.316 </w:t>
                  </w:r>
                </w:p>
              </w:tc>
              <w:tc>
                <w:tcPr>
                  <w:tcW w:w="1053" w:type="dxa"/>
                  <w:vMerge/>
                  <w:shd w:val="clear" w:color="auto" w:fill="auto"/>
                  <w:noWrap/>
                  <w:vAlign w:val="center"/>
                  <w:hideMark/>
                </w:tcPr>
                <w:p w14:paraId="35D8E2DD"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vMerge/>
                  <w:shd w:val="clear" w:color="auto" w:fill="auto"/>
                  <w:noWrap/>
                  <w:vAlign w:val="center"/>
                </w:tcPr>
                <w:p w14:paraId="5C83FDF8" w14:textId="77777777" w:rsidR="00476EE8" w:rsidRPr="003F0F25" w:rsidRDefault="00476EE8" w:rsidP="00476EE8">
                  <w:pPr>
                    <w:spacing w:after="0" w:line="240" w:lineRule="auto"/>
                    <w:jc w:val="center"/>
                    <w:rPr>
                      <w:rFonts w:eastAsia="Times New Roman" w:cstheme="minorHAnsi"/>
                      <w:sz w:val="17"/>
                      <w:szCs w:val="17"/>
                      <w:lang w:eastAsia="es-CL"/>
                    </w:rPr>
                  </w:pPr>
                </w:p>
              </w:tc>
              <w:tc>
                <w:tcPr>
                  <w:tcW w:w="1315" w:type="dxa"/>
                  <w:vMerge/>
                  <w:shd w:val="clear" w:color="auto" w:fill="auto"/>
                  <w:noWrap/>
                  <w:vAlign w:val="center"/>
                </w:tcPr>
                <w:p w14:paraId="4EB2EA16" w14:textId="77777777" w:rsidR="00476EE8" w:rsidRPr="003F0F25" w:rsidRDefault="00476EE8" w:rsidP="00476EE8">
                  <w:pPr>
                    <w:spacing w:after="0" w:line="240" w:lineRule="auto"/>
                    <w:jc w:val="center"/>
                    <w:rPr>
                      <w:rFonts w:eastAsia="Times New Roman" w:cstheme="minorHAnsi"/>
                      <w:sz w:val="17"/>
                      <w:szCs w:val="17"/>
                      <w:lang w:eastAsia="es-CL"/>
                    </w:rPr>
                  </w:pPr>
                </w:p>
              </w:tc>
              <w:tc>
                <w:tcPr>
                  <w:tcW w:w="964" w:type="dxa"/>
                  <w:vMerge/>
                  <w:vAlign w:val="center"/>
                  <w:hideMark/>
                </w:tcPr>
                <w:p w14:paraId="40CB2369"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auto" w:fill="auto"/>
                  <w:noWrap/>
                  <w:vAlign w:val="center"/>
                  <w:hideMark/>
                </w:tcPr>
                <w:p w14:paraId="4C1A4FAE"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21</w:t>
                  </w:r>
                </w:p>
              </w:tc>
              <w:tc>
                <w:tcPr>
                  <w:tcW w:w="1315" w:type="dxa"/>
                  <w:shd w:val="clear" w:color="auto" w:fill="auto"/>
                  <w:noWrap/>
                  <w:vAlign w:val="bottom"/>
                  <w:hideMark/>
                </w:tcPr>
                <w:p w14:paraId="286FAC91" w14:textId="77777777" w:rsidR="00476EE8" w:rsidRPr="003F0F25" w:rsidRDefault="00476EE8" w:rsidP="00EA694B">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270 </w:t>
                  </w:r>
                </w:p>
              </w:tc>
            </w:tr>
            <w:tr w:rsidR="00EA694B" w:rsidRPr="003F0F25" w14:paraId="04B3247F" w14:textId="77777777" w:rsidTr="003F0F25">
              <w:trPr>
                <w:trHeight w:val="132"/>
                <w:jc w:val="center"/>
              </w:trPr>
              <w:tc>
                <w:tcPr>
                  <w:tcW w:w="967" w:type="dxa"/>
                  <w:vMerge/>
                  <w:vAlign w:val="center"/>
                  <w:hideMark/>
                </w:tcPr>
                <w:p w14:paraId="1944E3D3"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69" w:type="dxa"/>
                  <w:shd w:val="clear" w:color="000000" w:fill="FFC000"/>
                  <w:noWrap/>
                  <w:vAlign w:val="center"/>
                  <w:hideMark/>
                </w:tcPr>
                <w:p w14:paraId="02E4D5B8"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21</w:t>
                  </w:r>
                </w:p>
              </w:tc>
              <w:tc>
                <w:tcPr>
                  <w:tcW w:w="1304" w:type="dxa"/>
                  <w:shd w:val="clear" w:color="000000" w:fill="FFC000"/>
                  <w:noWrap/>
                  <w:vAlign w:val="center"/>
                  <w:hideMark/>
                </w:tcPr>
                <w:p w14:paraId="1FE7B2F0"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1.095 </w:t>
                  </w:r>
                </w:p>
              </w:tc>
              <w:tc>
                <w:tcPr>
                  <w:tcW w:w="1053" w:type="dxa"/>
                  <w:vMerge/>
                  <w:shd w:val="clear" w:color="auto" w:fill="auto"/>
                  <w:noWrap/>
                  <w:vAlign w:val="center"/>
                  <w:hideMark/>
                </w:tcPr>
                <w:p w14:paraId="16C8526C"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518" w:type="dxa"/>
                  <w:vMerge/>
                  <w:shd w:val="clear" w:color="auto" w:fill="auto"/>
                  <w:noWrap/>
                  <w:vAlign w:val="center"/>
                </w:tcPr>
                <w:p w14:paraId="1E0EAA51" w14:textId="77777777" w:rsidR="00476EE8" w:rsidRPr="003F0F25" w:rsidRDefault="00476EE8" w:rsidP="00476EE8">
                  <w:pPr>
                    <w:spacing w:after="0" w:line="240" w:lineRule="auto"/>
                    <w:jc w:val="center"/>
                    <w:rPr>
                      <w:rFonts w:eastAsia="Times New Roman" w:cstheme="minorHAnsi"/>
                      <w:sz w:val="17"/>
                      <w:szCs w:val="17"/>
                      <w:lang w:eastAsia="es-CL"/>
                    </w:rPr>
                  </w:pPr>
                </w:p>
              </w:tc>
              <w:tc>
                <w:tcPr>
                  <w:tcW w:w="1315" w:type="dxa"/>
                  <w:vMerge/>
                  <w:shd w:val="clear" w:color="auto" w:fill="auto"/>
                  <w:noWrap/>
                  <w:vAlign w:val="center"/>
                </w:tcPr>
                <w:p w14:paraId="33A897EE" w14:textId="77777777" w:rsidR="00476EE8" w:rsidRPr="003F0F25" w:rsidRDefault="00476EE8" w:rsidP="00476EE8">
                  <w:pPr>
                    <w:spacing w:after="0" w:line="240" w:lineRule="auto"/>
                    <w:jc w:val="center"/>
                    <w:rPr>
                      <w:rFonts w:eastAsia="Times New Roman" w:cstheme="minorHAnsi"/>
                      <w:sz w:val="17"/>
                      <w:szCs w:val="17"/>
                      <w:lang w:eastAsia="es-CL"/>
                    </w:rPr>
                  </w:pPr>
                </w:p>
              </w:tc>
              <w:tc>
                <w:tcPr>
                  <w:tcW w:w="964" w:type="dxa"/>
                  <w:vMerge/>
                  <w:vAlign w:val="center"/>
                  <w:hideMark/>
                </w:tcPr>
                <w:p w14:paraId="65D94945" w14:textId="77777777" w:rsidR="00476EE8" w:rsidRPr="003F0F25" w:rsidRDefault="00476EE8" w:rsidP="00476EE8">
                  <w:pPr>
                    <w:spacing w:after="0" w:line="240" w:lineRule="auto"/>
                    <w:jc w:val="center"/>
                    <w:rPr>
                      <w:rFonts w:eastAsia="Times New Roman" w:cstheme="minorHAnsi"/>
                      <w:color w:val="000000"/>
                      <w:sz w:val="17"/>
                      <w:szCs w:val="17"/>
                      <w:lang w:eastAsia="es-CL"/>
                    </w:rPr>
                  </w:pPr>
                </w:p>
              </w:tc>
              <w:tc>
                <w:tcPr>
                  <w:tcW w:w="483" w:type="dxa"/>
                  <w:shd w:val="clear" w:color="auto" w:fill="auto"/>
                  <w:noWrap/>
                  <w:vAlign w:val="center"/>
                  <w:hideMark/>
                </w:tcPr>
                <w:p w14:paraId="5BDCC4AA" w14:textId="77777777" w:rsidR="00476EE8" w:rsidRPr="003F0F25" w:rsidRDefault="00476EE8" w:rsidP="00476EE8">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26</w:t>
                  </w:r>
                </w:p>
              </w:tc>
              <w:tc>
                <w:tcPr>
                  <w:tcW w:w="1315" w:type="dxa"/>
                  <w:shd w:val="clear" w:color="auto" w:fill="auto"/>
                  <w:noWrap/>
                  <w:vAlign w:val="bottom"/>
                  <w:hideMark/>
                </w:tcPr>
                <w:p w14:paraId="3F719D7A" w14:textId="77777777" w:rsidR="00476EE8" w:rsidRPr="003F0F25" w:rsidRDefault="00476EE8" w:rsidP="00EA694B">
                  <w:pPr>
                    <w:spacing w:after="0" w:line="240" w:lineRule="auto"/>
                    <w:jc w:val="center"/>
                    <w:rPr>
                      <w:rFonts w:eastAsia="Times New Roman" w:cstheme="minorHAnsi"/>
                      <w:color w:val="000000"/>
                      <w:sz w:val="17"/>
                      <w:szCs w:val="17"/>
                      <w:lang w:eastAsia="es-CL"/>
                    </w:rPr>
                  </w:pPr>
                  <w:r w:rsidRPr="003F0F25">
                    <w:rPr>
                      <w:rFonts w:eastAsia="Times New Roman" w:cstheme="minorHAnsi"/>
                      <w:color w:val="000000"/>
                      <w:sz w:val="17"/>
                      <w:szCs w:val="17"/>
                      <w:lang w:eastAsia="es-CL"/>
                    </w:rPr>
                    <w:t xml:space="preserve">211 </w:t>
                  </w:r>
                </w:p>
              </w:tc>
            </w:tr>
          </w:tbl>
          <w:p w14:paraId="678BC113" w14:textId="77777777" w:rsidR="00AC77D1" w:rsidRDefault="00AC77D1" w:rsidP="008E5258">
            <w:pPr>
              <w:pStyle w:val="Prrafodelista"/>
              <w:ind w:left="738"/>
            </w:pPr>
          </w:p>
          <w:p w14:paraId="03BB3D1E" w14:textId="03C3BD5A" w:rsidR="00DE3886" w:rsidRPr="004A2708" w:rsidRDefault="00920D7C" w:rsidP="00874603">
            <w:pPr>
              <w:ind w:left="731"/>
              <w:jc w:val="both"/>
            </w:pPr>
            <w:r w:rsidRPr="005B46C9">
              <w:t>De la tabla anterior</w:t>
            </w:r>
            <w:r w:rsidR="00EF39F6" w:rsidRPr="005B46C9">
              <w:t>,</w:t>
            </w:r>
            <w:r w:rsidR="006D70D4">
              <w:t xml:space="preserve"> se puede apreciar que</w:t>
            </w:r>
            <w:r w:rsidR="00835950" w:rsidRPr="005B46C9">
              <w:t xml:space="preserve"> </w:t>
            </w:r>
            <w:r w:rsidR="006F6013" w:rsidRPr="005B46C9">
              <w:t xml:space="preserve">las cantidades </w:t>
            </w:r>
            <w:r w:rsidR="00835950" w:rsidRPr="005B46C9">
              <w:t>diarias</w:t>
            </w:r>
            <w:r w:rsidRPr="005B46C9">
              <w:t xml:space="preserve"> </w:t>
            </w:r>
            <w:r w:rsidR="006D73DA">
              <w:t>resaltadas</w:t>
            </w:r>
            <w:r w:rsidR="006D73DA" w:rsidRPr="005B46C9">
              <w:t xml:space="preserve"> </w:t>
            </w:r>
            <w:r w:rsidRPr="005B46C9">
              <w:t>en color naranjo</w:t>
            </w:r>
            <w:r w:rsidR="00835950" w:rsidRPr="005B46C9">
              <w:t>, corresponden a</w:t>
            </w:r>
            <w:r w:rsidR="00DE3886">
              <w:t xml:space="preserve"> los días en que se supera la cantidad de 1.000 Kg/día </w:t>
            </w:r>
            <w:r w:rsidR="00DE3886" w:rsidRPr="00B70A31">
              <w:rPr>
                <w:rFonts w:cstheme="minorHAnsi"/>
              </w:rPr>
              <w:t>de residuos peligrosos recibidos</w:t>
            </w:r>
            <w:r w:rsidR="00874603">
              <w:rPr>
                <w:rFonts w:cstheme="minorHAnsi"/>
              </w:rPr>
              <w:t xml:space="preserve"> por Geobarra,</w:t>
            </w:r>
            <w:r w:rsidR="00DE3886" w:rsidRPr="00B70A31">
              <w:rPr>
                <w:rFonts w:cstheme="minorHAnsi"/>
              </w:rPr>
              <w:t xml:space="preserve"> para el manejo, reciclaje y disposición final, de acuerdo a lo </w:t>
            </w:r>
            <w:r w:rsidR="00DE3886" w:rsidRPr="004A2708">
              <w:t>establecido en el literal o.9) del D.S 40/2012del MMA</w:t>
            </w:r>
            <w:r w:rsidR="00874603">
              <w:t xml:space="preserve">. </w:t>
            </w:r>
            <w:r w:rsidR="00DE3886" w:rsidRPr="004A2708">
              <w:t>Adicionalmente, se puede apreciar que;</w:t>
            </w:r>
          </w:p>
          <w:p w14:paraId="1594739D" w14:textId="5F8E40C0" w:rsidR="00DE3886" w:rsidRPr="004A2708" w:rsidRDefault="00DE3886" w:rsidP="00DE3886">
            <w:pPr>
              <w:pStyle w:val="Prrafodelista"/>
              <w:numPr>
                <w:ilvl w:val="0"/>
                <w:numId w:val="43"/>
              </w:numPr>
            </w:pPr>
            <w:r w:rsidRPr="004A2708">
              <w:t>Para el año 2015, de los 36 días declarados, 30 días superan los 1.000 Kg/día de residuos peligrosos recibidos.</w:t>
            </w:r>
          </w:p>
          <w:p w14:paraId="40AF95C4" w14:textId="7CD4E8E7" w:rsidR="00DE3886" w:rsidRPr="004A2708" w:rsidRDefault="00DE3886" w:rsidP="00DE3886">
            <w:pPr>
              <w:pStyle w:val="Prrafodelista"/>
              <w:numPr>
                <w:ilvl w:val="0"/>
                <w:numId w:val="43"/>
              </w:numPr>
            </w:pPr>
            <w:r w:rsidRPr="004A2708">
              <w:t>Para el año 2016, de los 34 días declarados, 31 días superan los 1.000 Kg/día de residuos peligrosos recibidos.</w:t>
            </w:r>
          </w:p>
          <w:p w14:paraId="098CD498" w14:textId="77777777" w:rsidR="004A2708" w:rsidRPr="004A2708" w:rsidRDefault="00DE3886" w:rsidP="004A2708">
            <w:pPr>
              <w:pStyle w:val="Prrafodelista"/>
              <w:numPr>
                <w:ilvl w:val="0"/>
                <w:numId w:val="43"/>
              </w:numPr>
              <w:rPr>
                <w:rFonts w:asciiTheme="minorHAnsi" w:hAnsiTheme="minorHAnsi"/>
              </w:rPr>
            </w:pPr>
            <w:r w:rsidRPr="004A2708">
              <w:t xml:space="preserve">Para el año 2017, de los 36 </w:t>
            </w:r>
            <w:r w:rsidR="004A2708" w:rsidRPr="004A2708">
              <w:t>d</w:t>
            </w:r>
            <w:r w:rsidRPr="004A2708">
              <w:t xml:space="preserve">ías declarados, 31 días superan los 1.000 Kg/día de residuos peligrosos </w:t>
            </w:r>
            <w:r w:rsidR="004A2708" w:rsidRPr="004A2708">
              <w:t>recibidos.</w:t>
            </w:r>
          </w:p>
          <w:p w14:paraId="777AE4CB" w14:textId="3511DE60" w:rsidR="00CA7533" w:rsidRPr="004A2708" w:rsidRDefault="0012138F" w:rsidP="004A2708">
            <w:pPr>
              <w:pStyle w:val="Prrafodelista"/>
              <w:numPr>
                <w:ilvl w:val="0"/>
                <w:numId w:val="43"/>
              </w:numPr>
              <w:rPr>
                <w:rFonts w:asciiTheme="minorHAnsi" w:hAnsiTheme="minorHAnsi"/>
              </w:rPr>
            </w:pPr>
            <w:r w:rsidRPr="004A2708">
              <w:t>Los</w:t>
            </w:r>
            <w:r w:rsidR="003D2276" w:rsidRPr="004A2708">
              <w:t xml:space="preserve"> mayores valores </w:t>
            </w:r>
            <w:r w:rsidR="00DE3886" w:rsidRPr="004A2708">
              <w:t>de residuos peligrosos</w:t>
            </w:r>
            <w:r w:rsidR="004A2708" w:rsidRPr="004A2708">
              <w:t xml:space="preserve"> recibidos fueron</w:t>
            </w:r>
            <w:r w:rsidRPr="004A2708">
              <w:t xml:space="preserve">: 51.357 </w:t>
            </w:r>
            <w:r w:rsidR="006D73DA" w:rsidRPr="004A2708">
              <w:t>K</w:t>
            </w:r>
            <w:r w:rsidRPr="004A2708">
              <w:t xml:space="preserve">g (16-09-2015), 77.332 </w:t>
            </w:r>
            <w:r w:rsidR="006D73DA" w:rsidRPr="004A2708">
              <w:t>K</w:t>
            </w:r>
            <w:r w:rsidRPr="004A2708">
              <w:t xml:space="preserve">g (6-09-2016) y </w:t>
            </w:r>
            <w:r w:rsidRPr="004A2708">
              <w:rPr>
                <w:rFonts w:asciiTheme="minorHAnsi" w:hAnsiTheme="minorHAnsi"/>
              </w:rPr>
              <w:t xml:space="preserve">78.651 </w:t>
            </w:r>
            <w:r w:rsidR="006D73DA" w:rsidRPr="004A2708">
              <w:rPr>
                <w:rFonts w:asciiTheme="minorHAnsi" w:hAnsiTheme="minorHAnsi"/>
              </w:rPr>
              <w:t>K</w:t>
            </w:r>
            <w:r w:rsidRPr="004A2708">
              <w:rPr>
                <w:rFonts w:asciiTheme="minorHAnsi" w:hAnsiTheme="minorHAnsi"/>
              </w:rPr>
              <w:t>g (14-03-2017).</w:t>
            </w:r>
          </w:p>
          <w:p w14:paraId="10AD2A68" w14:textId="77777777" w:rsidR="00FD0A74" w:rsidRDefault="00DB293A" w:rsidP="00D93BFB">
            <w:pPr>
              <w:contextualSpacing/>
              <w:jc w:val="both"/>
              <w:rPr>
                <w:rFonts w:asciiTheme="minorHAnsi" w:hAnsiTheme="minorHAnsi"/>
                <w:b/>
                <w:u w:val="single"/>
              </w:rPr>
            </w:pPr>
            <w:r w:rsidRPr="00DB293A">
              <w:rPr>
                <w:rFonts w:asciiTheme="minorHAnsi" w:hAnsiTheme="minorHAnsi"/>
                <w:b/>
                <w:u w:val="single"/>
              </w:rPr>
              <w:t>Residuos No Peligrosos</w:t>
            </w:r>
            <w:r>
              <w:rPr>
                <w:rFonts w:asciiTheme="minorHAnsi" w:hAnsiTheme="minorHAnsi"/>
                <w:b/>
                <w:u w:val="single"/>
              </w:rPr>
              <w:t>.</w:t>
            </w:r>
          </w:p>
          <w:p w14:paraId="5E40A328" w14:textId="77777777" w:rsidR="00DB293A" w:rsidRDefault="00DB293A" w:rsidP="00D93BFB">
            <w:pPr>
              <w:contextualSpacing/>
              <w:jc w:val="both"/>
              <w:rPr>
                <w:rFonts w:asciiTheme="minorHAnsi" w:hAnsiTheme="minorHAnsi"/>
                <w:b/>
                <w:u w:val="single"/>
              </w:rPr>
            </w:pPr>
          </w:p>
          <w:p w14:paraId="70C02B64" w14:textId="77777777" w:rsidR="00F52E89" w:rsidRPr="007E18C8" w:rsidRDefault="0014737F" w:rsidP="00F52E89">
            <w:pPr>
              <w:pStyle w:val="Prrafodelista"/>
              <w:numPr>
                <w:ilvl w:val="0"/>
                <w:numId w:val="34"/>
              </w:numPr>
              <w:ind w:left="738" w:hanging="567"/>
              <w:rPr>
                <w:rFonts w:asciiTheme="minorHAnsi" w:hAnsiTheme="minorHAnsi"/>
              </w:rPr>
            </w:pPr>
            <w:r>
              <w:t>De acuerdo a</w:t>
            </w:r>
            <w:r w:rsidR="00EA5D04">
              <w:t xml:space="preserve"> los antecedentes</w:t>
            </w:r>
            <w:r w:rsidR="008C6FEE">
              <w:t xml:space="preserve"> aportados por el titular, Geobarra recibe los siguientes </w:t>
            </w:r>
            <w:r w:rsidR="00323D26">
              <w:t xml:space="preserve">tipos de </w:t>
            </w:r>
            <w:r w:rsidR="008C6FEE">
              <w:t xml:space="preserve">residuos no peligrosos: </w:t>
            </w:r>
            <w:r w:rsidR="00323D26">
              <w:t xml:space="preserve">mineral de rechazo de molienda, aluminio, cobre, acero, bronce, metales mezclados, plásticos, chatarra de fierro, pallet de madera, asbesto no friable-encapsulado, a </w:t>
            </w:r>
            <w:r w:rsidR="00F52E89">
              <w:t>l</w:t>
            </w:r>
            <w:r w:rsidR="00323D26">
              <w:t>os cuales se les realiza el manejo</w:t>
            </w:r>
            <w:r w:rsidR="00F52E89">
              <w:t>,</w:t>
            </w:r>
            <w:r w:rsidR="00323D26">
              <w:t xml:space="preserve"> segregación, acopio</w:t>
            </w:r>
            <w:r w:rsidR="00F52E89">
              <w:t xml:space="preserve">, </w:t>
            </w:r>
            <w:r w:rsidR="00323D26">
              <w:t>valorización y disposición.</w:t>
            </w:r>
          </w:p>
          <w:p w14:paraId="174D90D2" w14:textId="77777777" w:rsidR="007E18C8" w:rsidRPr="00F52E89" w:rsidRDefault="007E18C8" w:rsidP="007E18C8">
            <w:pPr>
              <w:pStyle w:val="Prrafodelista"/>
              <w:ind w:left="738"/>
              <w:rPr>
                <w:rFonts w:asciiTheme="minorHAnsi" w:hAnsiTheme="minorHAnsi"/>
              </w:rPr>
            </w:pPr>
          </w:p>
          <w:p w14:paraId="15B97493" w14:textId="14E448F1" w:rsidR="00323D26" w:rsidRPr="001F1DA4" w:rsidRDefault="008A1E05" w:rsidP="00F52E89">
            <w:pPr>
              <w:pStyle w:val="Prrafodelista"/>
              <w:numPr>
                <w:ilvl w:val="0"/>
                <w:numId w:val="34"/>
              </w:numPr>
              <w:ind w:left="738" w:hanging="567"/>
              <w:rPr>
                <w:rFonts w:asciiTheme="minorHAnsi" w:hAnsiTheme="minorHAnsi"/>
              </w:rPr>
            </w:pPr>
            <w:r w:rsidRPr="00F52E89">
              <w:t>Respecto a la</w:t>
            </w:r>
            <w:r w:rsidR="00323D26" w:rsidRPr="00F52E89">
              <w:t xml:space="preserve"> cantidad </w:t>
            </w:r>
            <w:r w:rsidRPr="00F52E89">
              <w:t xml:space="preserve">mensual </w:t>
            </w:r>
            <w:r w:rsidR="00323D26" w:rsidRPr="00F52E89">
              <w:t>de residuos no peligrosos recibidos</w:t>
            </w:r>
            <w:r w:rsidRPr="00F52E89">
              <w:t xml:space="preserve"> por Geobarra</w:t>
            </w:r>
            <w:r w:rsidR="00A4716D" w:rsidRPr="00F52E89">
              <w:t xml:space="preserve"> </w:t>
            </w:r>
            <w:r w:rsidR="00874603">
              <w:t xml:space="preserve">para los </w:t>
            </w:r>
            <w:r w:rsidR="00A4716D" w:rsidRPr="00F52E89">
              <w:t>año</w:t>
            </w:r>
            <w:r w:rsidR="00874603">
              <w:t>s</w:t>
            </w:r>
            <w:r w:rsidR="00A4716D" w:rsidRPr="00F52E89">
              <w:t xml:space="preserve"> 2015, 2016 y 2017</w:t>
            </w:r>
            <w:r w:rsidRPr="00F52E89">
              <w:t xml:space="preserve">, </w:t>
            </w:r>
            <w:r w:rsidR="00F32085" w:rsidRPr="00F52E89">
              <w:t xml:space="preserve">y </w:t>
            </w:r>
            <w:r w:rsidRPr="00F52E89">
              <w:t xml:space="preserve">solicitados por esta Superintendencia, el titular hizo entrega de dicha información, indicando que, solo contaba con </w:t>
            </w:r>
            <w:r w:rsidR="00A4716D" w:rsidRPr="00F52E89">
              <w:t xml:space="preserve">registros mensuales para el año 2017, para los años 2015 y </w:t>
            </w:r>
            <w:r w:rsidR="00874603" w:rsidRPr="00F52E89">
              <w:t>201</w:t>
            </w:r>
            <w:r w:rsidR="00874603">
              <w:t>6</w:t>
            </w:r>
            <w:r w:rsidR="00A4716D" w:rsidRPr="00F52E89">
              <w:t xml:space="preserve">, presentó </w:t>
            </w:r>
            <w:r w:rsidRPr="00F52E89">
              <w:t>la cantidad</w:t>
            </w:r>
            <w:r w:rsidR="00A4716D" w:rsidRPr="00F52E89">
              <w:t xml:space="preserve"> a</w:t>
            </w:r>
            <w:r w:rsidRPr="00F52E89">
              <w:t xml:space="preserve">nual de residuos no peligrosos, sin contar con el detalle </w:t>
            </w:r>
            <w:r w:rsidR="00F32085" w:rsidRPr="00F52E89">
              <w:t>mensual. S</w:t>
            </w:r>
            <w:r w:rsidRPr="00F52E89">
              <w:t xml:space="preserve">in embargo, </w:t>
            </w:r>
            <w:r w:rsidR="00F32085" w:rsidRPr="00F52E89">
              <w:t>las</w:t>
            </w:r>
            <w:r w:rsidRPr="00F52E89">
              <w:t xml:space="preserve"> </w:t>
            </w:r>
            <w:r w:rsidR="00F32085" w:rsidRPr="00F52E89">
              <w:rPr>
                <w:rFonts w:cstheme="minorHAnsi"/>
              </w:rPr>
              <w:t xml:space="preserve">cantidades </w:t>
            </w:r>
            <w:r w:rsidR="008453A6">
              <w:rPr>
                <w:rFonts w:cstheme="minorHAnsi"/>
              </w:rPr>
              <w:t>diarias</w:t>
            </w:r>
            <w:r w:rsidR="00F32085" w:rsidRPr="00F52E89">
              <w:rPr>
                <w:rFonts w:cstheme="minorHAnsi"/>
              </w:rPr>
              <w:t xml:space="preserve"> promedios, calculadas a partir de las cantidades anuales</w:t>
            </w:r>
            <w:r w:rsidR="00A4716D" w:rsidRPr="00F52E89">
              <w:rPr>
                <w:rFonts w:cstheme="minorHAnsi"/>
              </w:rPr>
              <w:t xml:space="preserve"> año</w:t>
            </w:r>
            <w:r w:rsidR="00F32085" w:rsidRPr="00F52E89">
              <w:rPr>
                <w:rFonts w:cstheme="minorHAnsi"/>
              </w:rPr>
              <w:t xml:space="preserve"> corresponden a:</w:t>
            </w:r>
            <w:r w:rsidR="00A4716D" w:rsidRPr="00F52E89">
              <w:rPr>
                <w:rFonts w:cstheme="minorHAnsi"/>
              </w:rPr>
              <w:t xml:space="preserve"> </w:t>
            </w:r>
            <w:r w:rsidR="004C3ECC">
              <w:rPr>
                <w:rFonts w:cstheme="minorHAnsi"/>
              </w:rPr>
              <w:t>21,8</w:t>
            </w:r>
            <w:r w:rsidR="009E1F38" w:rsidRPr="00F52E89">
              <w:rPr>
                <w:rFonts w:cstheme="minorHAnsi"/>
              </w:rPr>
              <w:t xml:space="preserve"> Ton/</w:t>
            </w:r>
            <w:r w:rsidR="004C3ECC">
              <w:rPr>
                <w:rFonts w:cstheme="minorHAnsi"/>
              </w:rPr>
              <w:t>día</w:t>
            </w:r>
            <w:r w:rsidR="009E1F38" w:rsidRPr="00F52E89">
              <w:rPr>
                <w:rFonts w:cstheme="minorHAnsi"/>
              </w:rPr>
              <w:t xml:space="preserve"> (2015), </w:t>
            </w:r>
            <w:r w:rsidR="004C3ECC">
              <w:rPr>
                <w:rFonts w:cstheme="minorHAnsi"/>
              </w:rPr>
              <w:t>145</w:t>
            </w:r>
            <w:r w:rsidR="00F52E89" w:rsidRPr="00F52E89">
              <w:rPr>
                <w:rFonts w:cstheme="minorHAnsi"/>
              </w:rPr>
              <w:t xml:space="preserve"> Ton/</w:t>
            </w:r>
            <w:r w:rsidR="004C3ECC">
              <w:rPr>
                <w:rFonts w:cstheme="minorHAnsi"/>
              </w:rPr>
              <w:t>día</w:t>
            </w:r>
            <w:r w:rsidR="00F52E89" w:rsidRPr="00F52E89">
              <w:rPr>
                <w:rFonts w:cstheme="minorHAnsi"/>
              </w:rPr>
              <w:t xml:space="preserve"> (2016) y </w:t>
            </w:r>
            <w:r w:rsidR="004C3ECC">
              <w:rPr>
                <w:rFonts w:cstheme="minorHAnsi"/>
              </w:rPr>
              <w:t>95</w:t>
            </w:r>
            <w:r w:rsidR="00E61594">
              <w:rPr>
                <w:rFonts w:cstheme="minorHAnsi"/>
              </w:rPr>
              <w:t>,</w:t>
            </w:r>
            <w:r w:rsidR="004C3ECC">
              <w:rPr>
                <w:rFonts w:cstheme="minorHAnsi"/>
              </w:rPr>
              <w:t>4</w:t>
            </w:r>
            <w:r w:rsidR="00F52E89" w:rsidRPr="00F52E89">
              <w:rPr>
                <w:rFonts w:cstheme="minorHAnsi"/>
              </w:rPr>
              <w:t xml:space="preserve"> Ton/</w:t>
            </w:r>
            <w:r w:rsidR="004C3ECC">
              <w:rPr>
                <w:rFonts w:cstheme="minorHAnsi"/>
              </w:rPr>
              <w:t>día</w:t>
            </w:r>
            <w:r w:rsidR="00F52E89" w:rsidRPr="00F52E89">
              <w:rPr>
                <w:rFonts w:cstheme="minorHAnsi"/>
              </w:rPr>
              <w:t xml:space="preserve"> (2017), superando en los años</w:t>
            </w:r>
            <w:r w:rsidR="004C3ECC">
              <w:rPr>
                <w:rFonts w:cstheme="minorHAnsi"/>
              </w:rPr>
              <w:t xml:space="preserve"> 2016 y 2017,</w:t>
            </w:r>
            <w:r w:rsidR="00F52E89" w:rsidRPr="00F52E89">
              <w:rPr>
                <w:rFonts w:cstheme="minorHAnsi"/>
              </w:rPr>
              <w:t xml:space="preserve"> la capacidad de </w:t>
            </w:r>
            <w:r w:rsidR="00F52E89" w:rsidRPr="00F52E89">
              <w:t xml:space="preserve">treinta toneladas día (30 </w:t>
            </w:r>
            <w:r w:rsidR="00874603">
              <w:t>Ton</w:t>
            </w:r>
            <w:r w:rsidR="00F52E89" w:rsidRPr="00F52E89">
              <w:t xml:space="preserve">/día) de tratamiento </w:t>
            </w:r>
            <w:r w:rsidR="00F52E89" w:rsidRPr="00F52E89">
              <w:rPr>
                <w:rFonts w:cstheme="minorHAnsi"/>
              </w:rPr>
              <w:t xml:space="preserve">de residuos industriales sólidos recibidos por Geobarra para el manejo, </w:t>
            </w:r>
            <w:r w:rsidR="00F52E89">
              <w:rPr>
                <w:rFonts w:cstheme="minorHAnsi"/>
              </w:rPr>
              <w:t xml:space="preserve">procesamiento, </w:t>
            </w:r>
            <w:r w:rsidR="00F52E89" w:rsidRPr="00F52E89">
              <w:rPr>
                <w:rFonts w:cstheme="minorHAnsi"/>
              </w:rPr>
              <w:t xml:space="preserve">reciclaje y disposición final, de acuerdo a lo </w:t>
            </w:r>
            <w:r w:rsidR="00F52E89" w:rsidRPr="00F52E89">
              <w:t xml:space="preserve">establecido </w:t>
            </w:r>
            <w:r w:rsidR="00F52E89" w:rsidRPr="00F52E89">
              <w:rPr>
                <w:i/>
              </w:rPr>
              <w:t>en el literal o.</w:t>
            </w:r>
            <w:r w:rsidR="001F1DA4">
              <w:rPr>
                <w:i/>
              </w:rPr>
              <w:t>8</w:t>
            </w:r>
            <w:r w:rsidR="00F52E89" w:rsidRPr="00F52E89">
              <w:rPr>
                <w:i/>
              </w:rPr>
              <w:t>) del D.S 40/2012del MMA.</w:t>
            </w:r>
          </w:p>
          <w:p w14:paraId="06B9EC4B" w14:textId="77777777" w:rsidR="007E18C8" w:rsidRPr="007E18C8" w:rsidRDefault="007E18C8" w:rsidP="007E18C8">
            <w:pPr>
              <w:pStyle w:val="Prrafodelista"/>
            </w:pPr>
          </w:p>
          <w:p w14:paraId="25AAB843" w14:textId="04773AA3" w:rsidR="00371797" w:rsidRPr="00371797" w:rsidRDefault="001F1DA4" w:rsidP="00371797">
            <w:pPr>
              <w:pStyle w:val="Prrafodelista"/>
            </w:pPr>
            <w:r>
              <w:rPr>
                <w:rFonts w:asciiTheme="minorHAnsi" w:hAnsiTheme="minorHAnsi"/>
              </w:rPr>
              <w:t>E</w:t>
            </w:r>
            <w:r w:rsidR="007F7033">
              <w:rPr>
                <w:rFonts w:asciiTheme="minorHAnsi" w:hAnsiTheme="minorHAnsi"/>
              </w:rPr>
              <w:t xml:space="preserve">n carta de </w:t>
            </w:r>
            <w:r w:rsidR="007F7033" w:rsidRPr="002303D7">
              <w:t>fecha 13 de octubre de 2017</w:t>
            </w:r>
            <w:r w:rsidR="007F7033">
              <w:t xml:space="preserve"> (anexo 2),</w:t>
            </w:r>
            <w:r>
              <w:t xml:space="preserve"> el Titular Geobarra,</w:t>
            </w:r>
            <w:r w:rsidR="007F7033">
              <w:t xml:space="preserve"> hace entrega del procedimiento del proceso de segregación cuerpo moledores, </w:t>
            </w:r>
            <w:r>
              <w:rPr>
                <w:rFonts w:asciiTheme="minorHAnsi" w:hAnsiTheme="minorHAnsi"/>
              </w:rPr>
              <w:t xml:space="preserve">proveniente de las empresas Codelco el Teniente y  Minera </w:t>
            </w:r>
            <w:r w:rsidRPr="00874603">
              <w:t>Anglo</w:t>
            </w:r>
            <w:r w:rsidR="006D73DA" w:rsidRPr="00874603">
              <w:t>American</w:t>
            </w:r>
            <w:r w:rsidRPr="00874603">
              <w:rPr>
                <w:rFonts w:asciiTheme="minorHAnsi" w:hAnsiTheme="minorHAnsi"/>
              </w:rPr>
              <w:t>,</w:t>
            </w:r>
            <w:r>
              <w:t xml:space="preserve"> </w:t>
            </w:r>
            <w:r w:rsidR="007F7033">
              <w:t>donde</w:t>
            </w:r>
            <w:r w:rsidR="00EE7C75">
              <w:t xml:space="preserve"> </w:t>
            </w:r>
            <w:r>
              <w:t xml:space="preserve">describe </w:t>
            </w:r>
            <w:r w:rsidR="007F7033">
              <w:t>las siguientes actividades</w:t>
            </w:r>
            <w:r w:rsidR="00EE7C75">
              <w:t xml:space="preserve"> que realiza</w:t>
            </w:r>
            <w:r>
              <w:t xml:space="preserve">, </w:t>
            </w:r>
            <w:r w:rsidR="00EE7C75">
              <w:t>para el procesamiento de este residuo</w:t>
            </w:r>
            <w:r w:rsidR="007F7033">
              <w:t xml:space="preserve">: Ingreso al área y descarga del material, </w:t>
            </w:r>
            <w:r w:rsidR="00EE7C75">
              <w:t>parrilleo</w:t>
            </w:r>
            <w:r w:rsidR="007F7033">
              <w:t xml:space="preserve"> de material, ingreso de material a correa </w:t>
            </w:r>
            <w:r w:rsidR="00EE7C75">
              <w:t>trasportadora</w:t>
            </w:r>
            <w:r w:rsidR="007F7033">
              <w:t xml:space="preserve"> para separación de chatarra y mineral</w:t>
            </w:r>
            <w:r w:rsidR="00EE7C75">
              <w:t>, ingreso del material a mesa de separación y selección de bolas Scrap, segregación y selección manual de Scrap, limpieza de bolas, acopio de chatarra y mineral, carguío de camiones y lavado de bolas Scrap.</w:t>
            </w:r>
            <w:r w:rsidR="00BB52C4">
              <w:t xml:space="preserve"> </w:t>
            </w:r>
            <w:r w:rsidR="00ED1AAF" w:rsidRPr="009424D5">
              <w:t>Adicionalmente, el titular señala que</w:t>
            </w:r>
            <w:r w:rsidR="00ED1AAF">
              <w:rPr>
                <w:i/>
              </w:rPr>
              <w:t xml:space="preserve">, </w:t>
            </w:r>
            <w:r w:rsidR="00ED1AAF" w:rsidRPr="00ED1AAF">
              <w:t xml:space="preserve">respecto a la disposición final </w:t>
            </w:r>
            <w:r w:rsidR="00371797" w:rsidRPr="00ED1AAF">
              <w:t>de los residuos minerales</w:t>
            </w:r>
            <w:r w:rsidR="00ED1AAF" w:rsidRPr="00ED1AAF">
              <w:t xml:space="preserve">, </w:t>
            </w:r>
            <w:r w:rsidR="00ED1AAF">
              <w:t xml:space="preserve">en </w:t>
            </w:r>
            <w:r w:rsidR="00ED1AAF" w:rsidRPr="00ED1AAF">
              <w:t xml:space="preserve">el caso del contrato con Codelco División el </w:t>
            </w:r>
            <w:r w:rsidR="00ED1AAF">
              <w:t>T</w:t>
            </w:r>
            <w:r w:rsidR="00ED1AAF" w:rsidRPr="00ED1AAF">
              <w:t xml:space="preserve">eniente, este es devuelto a </w:t>
            </w:r>
            <w:r w:rsidR="00960748">
              <w:t>ellos</w:t>
            </w:r>
            <w:r w:rsidR="00ED1AAF" w:rsidRPr="00ED1AAF">
              <w:t xml:space="preserve">, sin embargo, </w:t>
            </w:r>
            <w:r w:rsidR="000917F7">
              <w:t>para el caso de</w:t>
            </w:r>
            <w:r w:rsidR="000917F7" w:rsidRPr="00ED1AAF">
              <w:t xml:space="preserve"> </w:t>
            </w:r>
            <w:r w:rsidR="00874603" w:rsidRPr="00874603">
              <w:t>AngloAmerican</w:t>
            </w:r>
            <w:r w:rsidR="00ED1AAF" w:rsidRPr="00ED1AAF">
              <w:t>,</w:t>
            </w:r>
            <w:r w:rsidR="00643740">
              <w:t xml:space="preserve"> </w:t>
            </w:r>
            <w:r w:rsidR="00371797">
              <w:rPr>
                <w:rFonts w:cstheme="minorHAnsi"/>
              </w:rPr>
              <w:t xml:space="preserve">fueron depositadas aproximadamente </w:t>
            </w:r>
            <w:r w:rsidR="00371797" w:rsidRPr="003F2EAC">
              <w:rPr>
                <w:rFonts w:cstheme="minorHAnsi"/>
              </w:rPr>
              <w:t>3.633 toneladas</w:t>
            </w:r>
            <w:r w:rsidR="00371797">
              <w:rPr>
                <w:rFonts w:cstheme="minorHAnsi"/>
              </w:rPr>
              <w:t xml:space="preserve"> de mineral</w:t>
            </w:r>
            <w:r w:rsidR="00371797" w:rsidRPr="003F2EAC">
              <w:rPr>
                <w:rFonts w:cstheme="minorHAnsi"/>
              </w:rPr>
              <w:t>, en las instalaciones de Geobarra, para estabilizar y nivelar el terreno, superando las 50 toneladas de disposición de residuos</w:t>
            </w:r>
            <w:r w:rsidR="00371797">
              <w:t xml:space="preserve">, descritas en </w:t>
            </w:r>
            <w:r w:rsidR="00371797" w:rsidRPr="00F52E89">
              <w:rPr>
                <w:i/>
              </w:rPr>
              <w:t>el literal o.</w:t>
            </w:r>
            <w:r w:rsidR="00371797">
              <w:rPr>
                <w:i/>
              </w:rPr>
              <w:t>8</w:t>
            </w:r>
            <w:r w:rsidR="00371797" w:rsidRPr="00F52E89">
              <w:rPr>
                <w:i/>
              </w:rPr>
              <w:t>) del D.S 40/2012del MMA</w:t>
            </w:r>
            <w:r w:rsidR="00371797">
              <w:rPr>
                <w:i/>
              </w:rPr>
              <w:t xml:space="preserve">, </w:t>
            </w:r>
            <w:r w:rsidR="00ED1AAF" w:rsidRPr="00371797">
              <w:t>actividad autorizada por la Seremi de Salud de la región de O´</w:t>
            </w:r>
            <w:r w:rsidR="00314091" w:rsidRPr="00371797">
              <w:t>Higgins,</w:t>
            </w:r>
            <w:r w:rsidR="00ED1AAF" w:rsidRPr="00371797">
              <w:t xml:space="preserve"> bajo RES. Ex N° 8473/2017, la cual autoriza disponer 5.000 Toneladas de mineral dentro de su planta, para estabilizar y nivelar el terreno</w:t>
            </w:r>
            <w:r w:rsidR="00371797">
              <w:t>.</w:t>
            </w:r>
          </w:p>
          <w:p w14:paraId="216BB2F7" w14:textId="77777777" w:rsidR="00371797" w:rsidRPr="00371797" w:rsidRDefault="00371797" w:rsidP="00371797">
            <w:pPr>
              <w:pStyle w:val="Prrafodelista"/>
              <w:ind w:left="738"/>
              <w:rPr>
                <w:rFonts w:asciiTheme="minorHAnsi" w:hAnsiTheme="minorHAnsi"/>
              </w:rPr>
            </w:pPr>
          </w:p>
          <w:p w14:paraId="3BBD724A" w14:textId="2EF02217" w:rsidR="00A85F91" w:rsidRPr="00371797" w:rsidRDefault="00A85F91" w:rsidP="00371797">
            <w:pPr>
              <w:pStyle w:val="Prrafodelista"/>
              <w:numPr>
                <w:ilvl w:val="0"/>
                <w:numId w:val="34"/>
              </w:numPr>
              <w:ind w:left="738" w:hanging="567"/>
              <w:rPr>
                <w:rFonts w:asciiTheme="minorHAnsi" w:hAnsiTheme="minorHAnsi"/>
              </w:rPr>
            </w:pPr>
            <w:r w:rsidRPr="00371797">
              <w:t xml:space="preserve">La información anterior fue corroborada por los antecedentes enviados por parte de Codelco </w:t>
            </w:r>
            <w:r w:rsidR="005956EE">
              <w:t xml:space="preserve">División </w:t>
            </w:r>
            <w:r w:rsidRPr="00371797">
              <w:t xml:space="preserve">El </w:t>
            </w:r>
            <w:r w:rsidR="005956EE">
              <w:t>T</w:t>
            </w:r>
            <w:r w:rsidRPr="00371797">
              <w:t xml:space="preserve">eniente, a esta Superintendencia, en carta ingresada </w:t>
            </w:r>
            <w:r w:rsidR="005956EE">
              <w:t>el</w:t>
            </w:r>
            <w:r w:rsidRPr="00371797">
              <w:t xml:space="preserve"> 05 de enero de 2018, donde señala que, </w:t>
            </w:r>
            <w:r w:rsidRPr="00371797">
              <w:rPr>
                <w:i/>
              </w:rPr>
              <w:t>“en la actualidad la División El teniente y la empresa Geobarra Exins S.A. tiene solo un contrato vigente</w:t>
            </w:r>
            <w:r w:rsidR="005956EE">
              <w:rPr>
                <w:i/>
              </w:rPr>
              <w:t>, s</w:t>
            </w:r>
            <w:r w:rsidRPr="00371797">
              <w:rPr>
                <w:i/>
              </w:rPr>
              <w:t>e trata del contrato denominado “ Tratamiento bolones de acero descartados del proceso de molienda SAG”, que comenzó a regir con fecha 4 d</w:t>
            </w:r>
            <w:r w:rsidR="00AE6B76" w:rsidRPr="00371797">
              <w:rPr>
                <w:i/>
              </w:rPr>
              <w:t>e</w:t>
            </w:r>
            <w:r w:rsidRPr="00371797">
              <w:rPr>
                <w:i/>
              </w:rPr>
              <w:t xml:space="preserve"> feb</w:t>
            </w:r>
            <w:r w:rsidR="00AE6B76" w:rsidRPr="00371797">
              <w:rPr>
                <w:i/>
              </w:rPr>
              <w:t>r</w:t>
            </w:r>
            <w:r w:rsidRPr="00371797">
              <w:rPr>
                <w:i/>
              </w:rPr>
              <w:t xml:space="preserve">ero de 2016, con vigencia de 30 meses y que corresponde al servicio contratado </w:t>
            </w:r>
            <w:r w:rsidR="00AE6B76" w:rsidRPr="00371797">
              <w:rPr>
                <w:i/>
              </w:rPr>
              <w:t xml:space="preserve">que comprende las siguientes actividades: Retiro de bolas con mineral adherido desde </w:t>
            </w:r>
            <w:r w:rsidR="00AE6B76" w:rsidRPr="00371797">
              <w:rPr>
                <w:i/>
              </w:rPr>
              <w:lastRenderedPageBreak/>
              <w:t xml:space="preserve">instalaciones de División El Teniente y su posterior traslado a sitio de Geobarra, Recuperación del mineral adherido a las bolas y posterior envío a procesos de División El Teniente, Segregación de bolas útiles y su posterior envío a procesos de </w:t>
            </w:r>
            <w:r w:rsidR="000917F7">
              <w:rPr>
                <w:i/>
              </w:rPr>
              <w:t>D</w:t>
            </w:r>
            <w:r w:rsidR="00AE6B76" w:rsidRPr="00371797">
              <w:rPr>
                <w:i/>
              </w:rPr>
              <w:t xml:space="preserve">ivisión El </w:t>
            </w:r>
            <w:r w:rsidR="000917F7">
              <w:rPr>
                <w:i/>
              </w:rPr>
              <w:t>T</w:t>
            </w:r>
            <w:r w:rsidR="00AE6B76" w:rsidRPr="00371797">
              <w:rPr>
                <w:i/>
              </w:rPr>
              <w:t>eniente, Segregación de bolas inútiles (residuos no peligrosos) para ser comercializadas como chatarra por parte de Geobarra”.</w:t>
            </w:r>
          </w:p>
          <w:p w14:paraId="6DD66270" w14:textId="77777777" w:rsidR="00A85F91" w:rsidRPr="00AE6B76" w:rsidRDefault="00A85F91" w:rsidP="00A85F91">
            <w:pPr>
              <w:pStyle w:val="Prrafodelista"/>
              <w:rPr>
                <w:i/>
              </w:rPr>
            </w:pPr>
          </w:p>
          <w:p w14:paraId="548B4F8F" w14:textId="3984BF73" w:rsidR="008B3D52" w:rsidRPr="00045A1C" w:rsidRDefault="008B3D52" w:rsidP="008B3D52">
            <w:pPr>
              <w:pStyle w:val="Prrafodelista"/>
              <w:numPr>
                <w:ilvl w:val="0"/>
                <w:numId w:val="34"/>
              </w:numPr>
              <w:ind w:left="738" w:hanging="567"/>
            </w:pPr>
            <w:r w:rsidRPr="00045A1C">
              <w:t>En la siguiente Tabl</w:t>
            </w:r>
            <w:r w:rsidRPr="0077311F">
              <w:t xml:space="preserve">a, se presenta las cantidades </w:t>
            </w:r>
            <w:r w:rsidR="00000AA7">
              <w:t xml:space="preserve">diarias por mes </w:t>
            </w:r>
            <w:r w:rsidRPr="0077311F">
              <w:t xml:space="preserve">de </w:t>
            </w:r>
            <w:r w:rsidRPr="0077311F">
              <w:rPr>
                <w:rFonts w:asciiTheme="minorHAnsi" w:hAnsiTheme="minorHAnsi"/>
              </w:rPr>
              <w:t>mineral de rechazo de molienda</w:t>
            </w:r>
            <w:r w:rsidR="00000AA7">
              <w:rPr>
                <w:rFonts w:asciiTheme="minorHAnsi" w:hAnsiTheme="minorHAnsi"/>
              </w:rPr>
              <w:t xml:space="preserve">, </w:t>
            </w:r>
            <w:r w:rsidRPr="0077311F">
              <w:t>ingresados a la empresa Geobarra, correspondiente a los años 2015 ,2016 y 2017</w:t>
            </w:r>
            <w:r w:rsidR="00A846E9">
              <w:t xml:space="preserve">, proveniente de Minera </w:t>
            </w:r>
            <w:r w:rsidR="005956EE" w:rsidRPr="00874603">
              <w:t>AngloAmerican</w:t>
            </w:r>
            <w:r w:rsidR="00A846E9">
              <w:t xml:space="preserve"> y Codelco </w:t>
            </w:r>
            <w:r w:rsidR="005956EE">
              <w:t xml:space="preserve">División </w:t>
            </w:r>
            <w:r w:rsidR="00A846E9">
              <w:t>El Tenien</w:t>
            </w:r>
            <w:r w:rsidR="00522D6A">
              <w:t>te.</w:t>
            </w:r>
          </w:p>
          <w:p w14:paraId="7F77F7F0" w14:textId="77777777" w:rsidR="008B3D52" w:rsidRDefault="008B3D52" w:rsidP="00023D35">
            <w:pPr>
              <w:pStyle w:val="Prrafodelista"/>
              <w:ind w:left="738"/>
              <w:rPr>
                <w:rFonts w:asciiTheme="minorHAnsi" w:hAnsiTheme="minorHAnsi"/>
              </w:rPr>
            </w:pPr>
          </w:p>
          <w:p w14:paraId="59AAA0DC" w14:textId="411DC88F" w:rsidR="000917F7" w:rsidRPr="000917F7" w:rsidRDefault="000917F7" w:rsidP="008A201E">
            <w:pPr>
              <w:pStyle w:val="Prrafodelista"/>
              <w:jc w:val="center"/>
              <w:rPr>
                <w:rFonts w:asciiTheme="minorHAnsi" w:hAnsiTheme="minorHAnsi"/>
                <w:lang w:val="es-CL"/>
              </w:rPr>
            </w:pPr>
            <w:r w:rsidRPr="000917F7">
              <w:rPr>
                <w:rFonts w:asciiTheme="minorHAnsi" w:hAnsiTheme="minorHAnsi"/>
                <w:lang w:val="es-CL"/>
              </w:rPr>
              <w:t xml:space="preserve">Tabla N° </w:t>
            </w:r>
            <w:r>
              <w:rPr>
                <w:rFonts w:asciiTheme="minorHAnsi" w:hAnsiTheme="minorHAnsi"/>
                <w:lang w:val="es-CL"/>
              </w:rPr>
              <w:t>3</w:t>
            </w:r>
            <w:r w:rsidRPr="000917F7">
              <w:rPr>
                <w:rFonts w:asciiTheme="minorHAnsi" w:hAnsiTheme="minorHAnsi"/>
                <w:lang w:val="es-CL"/>
              </w:rPr>
              <w:t xml:space="preserve">: </w:t>
            </w:r>
            <w:r w:rsidR="005956EE">
              <w:t>C</w:t>
            </w:r>
            <w:r w:rsidR="005956EE" w:rsidRPr="0077311F">
              <w:t xml:space="preserve">antidades </w:t>
            </w:r>
            <w:r w:rsidR="001F3D4F">
              <w:t>diarias</w:t>
            </w:r>
            <w:r w:rsidR="005956EE" w:rsidRPr="0077311F">
              <w:t xml:space="preserve"> de </w:t>
            </w:r>
            <w:r w:rsidR="005956EE" w:rsidRPr="0077311F">
              <w:rPr>
                <w:rFonts w:asciiTheme="minorHAnsi" w:hAnsiTheme="minorHAnsi"/>
              </w:rPr>
              <w:t>mineral de rechazo de molienda</w:t>
            </w:r>
            <w:r w:rsidR="005956EE">
              <w:rPr>
                <w:rFonts w:asciiTheme="minorHAnsi" w:hAnsiTheme="minorHAnsi"/>
                <w:lang w:val="es-CL"/>
              </w:rPr>
              <w:t xml:space="preserve">, </w:t>
            </w:r>
            <w:r w:rsidR="005956EE" w:rsidRPr="0077311F">
              <w:t>ingresados a la empresa Geobarra</w:t>
            </w:r>
            <w:r w:rsidR="005956EE">
              <w:t xml:space="preserve"> proveniente de Minera </w:t>
            </w:r>
            <w:r w:rsidR="005956EE" w:rsidRPr="00874603">
              <w:t>AngloAmerican</w:t>
            </w:r>
            <w:r w:rsidR="005956EE">
              <w:t xml:space="preserve"> y Codelco División El Teniente.</w:t>
            </w:r>
          </w:p>
          <w:tbl>
            <w:tblPr>
              <w:tblW w:w="3881" w:type="dxa"/>
              <w:jc w:val="center"/>
              <w:tblCellMar>
                <w:left w:w="70" w:type="dxa"/>
                <w:right w:w="70" w:type="dxa"/>
              </w:tblCellMar>
              <w:tblLook w:val="04A0" w:firstRow="1" w:lastRow="0" w:firstColumn="1" w:lastColumn="0" w:noHBand="0" w:noVBand="1"/>
            </w:tblPr>
            <w:tblGrid>
              <w:gridCol w:w="1067"/>
              <w:gridCol w:w="938"/>
              <w:gridCol w:w="938"/>
              <w:gridCol w:w="938"/>
            </w:tblGrid>
            <w:tr w:rsidR="00000AA7" w:rsidRPr="00000AA7" w14:paraId="6AC373AA" w14:textId="77777777" w:rsidTr="00000AA7">
              <w:trPr>
                <w:trHeight w:val="300"/>
                <w:jc w:val="center"/>
              </w:trPr>
              <w:tc>
                <w:tcPr>
                  <w:tcW w:w="10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110712" w14:textId="77777777" w:rsidR="00000AA7" w:rsidRPr="00000AA7" w:rsidRDefault="00000AA7" w:rsidP="00000AA7">
                  <w:pPr>
                    <w:spacing w:after="0" w:line="240" w:lineRule="auto"/>
                    <w:jc w:val="center"/>
                    <w:rPr>
                      <w:rFonts w:eastAsia="Times New Roman" w:cstheme="minorHAnsi"/>
                      <w:b/>
                      <w:bCs/>
                      <w:color w:val="000000"/>
                      <w:sz w:val="18"/>
                      <w:szCs w:val="18"/>
                      <w:lang w:eastAsia="es-CL"/>
                    </w:rPr>
                  </w:pPr>
                  <w:r w:rsidRPr="00000AA7">
                    <w:rPr>
                      <w:rFonts w:eastAsia="Times New Roman" w:cstheme="minorHAnsi"/>
                      <w:b/>
                      <w:bCs/>
                      <w:color w:val="000000"/>
                      <w:sz w:val="18"/>
                      <w:szCs w:val="18"/>
                      <w:lang w:eastAsia="es-CL"/>
                    </w:rPr>
                    <w:t>MESES</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14:paraId="1649216C" w14:textId="77777777" w:rsidR="00000AA7" w:rsidRPr="00000AA7" w:rsidRDefault="00000AA7" w:rsidP="00000AA7">
                  <w:pPr>
                    <w:spacing w:after="0" w:line="240" w:lineRule="auto"/>
                    <w:jc w:val="center"/>
                    <w:rPr>
                      <w:rFonts w:eastAsia="Times New Roman" w:cstheme="minorHAnsi"/>
                      <w:b/>
                      <w:bCs/>
                      <w:color w:val="000000"/>
                      <w:sz w:val="18"/>
                      <w:szCs w:val="18"/>
                      <w:lang w:eastAsia="es-CL"/>
                    </w:rPr>
                  </w:pPr>
                  <w:r w:rsidRPr="00000AA7">
                    <w:rPr>
                      <w:rFonts w:eastAsia="Times New Roman" w:cstheme="minorHAnsi"/>
                      <w:b/>
                      <w:bCs/>
                      <w:color w:val="000000"/>
                      <w:sz w:val="18"/>
                      <w:szCs w:val="18"/>
                      <w:lang w:eastAsia="es-CL"/>
                    </w:rPr>
                    <w:t>Año 2015</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14:paraId="0E93E495" w14:textId="77777777" w:rsidR="00000AA7" w:rsidRPr="00000AA7" w:rsidRDefault="00000AA7" w:rsidP="00000AA7">
                  <w:pPr>
                    <w:spacing w:after="0" w:line="240" w:lineRule="auto"/>
                    <w:jc w:val="center"/>
                    <w:rPr>
                      <w:rFonts w:eastAsia="Times New Roman" w:cstheme="minorHAnsi"/>
                      <w:b/>
                      <w:bCs/>
                      <w:color w:val="000000"/>
                      <w:sz w:val="18"/>
                      <w:szCs w:val="18"/>
                      <w:lang w:eastAsia="es-CL"/>
                    </w:rPr>
                  </w:pPr>
                  <w:r w:rsidRPr="00000AA7">
                    <w:rPr>
                      <w:rFonts w:eastAsia="Times New Roman" w:cstheme="minorHAnsi"/>
                      <w:b/>
                      <w:bCs/>
                      <w:color w:val="000000"/>
                      <w:sz w:val="18"/>
                      <w:szCs w:val="18"/>
                      <w:lang w:eastAsia="es-CL"/>
                    </w:rPr>
                    <w:t>Año 2016</w:t>
                  </w:r>
                </w:p>
              </w:tc>
              <w:tc>
                <w:tcPr>
                  <w:tcW w:w="938" w:type="dxa"/>
                  <w:tcBorders>
                    <w:top w:val="single" w:sz="4" w:space="0" w:color="auto"/>
                    <w:left w:val="nil"/>
                    <w:bottom w:val="single" w:sz="4" w:space="0" w:color="auto"/>
                    <w:right w:val="single" w:sz="4" w:space="0" w:color="auto"/>
                  </w:tcBorders>
                  <w:shd w:val="clear" w:color="auto" w:fill="auto"/>
                  <w:noWrap/>
                  <w:vAlign w:val="bottom"/>
                  <w:hideMark/>
                </w:tcPr>
                <w:p w14:paraId="5AB4F262" w14:textId="77777777" w:rsidR="00000AA7" w:rsidRPr="00000AA7" w:rsidRDefault="00000AA7" w:rsidP="00000AA7">
                  <w:pPr>
                    <w:spacing w:after="0" w:line="240" w:lineRule="auto"/>
                    <w:jc w:val="center"/>
                    <w:rPr>
                      <w:rFonts w:eastAsia="Times New Roman" w:cstheme="minorHAnsi"/>
                      <w:b/>
                      <w:bCs/>
                      <w:color w:val="000000"/>
                      <w:sz w:val="18"/>
                      <w:szCs w:val="18"/>
                      <w:lang w:eastAsia="es-CL"/>
                    </w:rPr>
                  </w:pPr>
                  <w:r w:rsidRPr="00000AA7">
                    <w:rPr>
                      <w:rFonts w:eastAsia="Times New Roman" w:cstheme="minorHAnsi"/>
                      <w:b/>
                      <w:bCs/>
                      <w:color w:val="000000"/>
                      <w:sz w:val="18"/>
                      <w:szCs w:val="18"/>
                      <w:lang w:eastAsia="es-CL"/>
                    </w:rPr>
                    <w:t>Año 2017</w:t>
                  </w:r>
                </w:p>
              </w:tc>
            </w:tr>
            <w:tr w:rsidR="00000AA7" w:rsidRPr="00000AA7" w14:paraId="3E159956" w14:textId="77777777" w:rsidTr="00000AA7">
              <w:trPr>
                <w:trHeight w:val="300"/>
                <w:jc w:val="center"/>
              </w:trPr>
              <w:tc>
                <w:tcPr>
                  <w:tcW w:w="1067" w:type="dxa"/>
                  <w:vMerge/>
                  <w:tcBorders>
                    <w:top w:val="single" w:sz="4" w:space="0" w:color="auto"/>
                    <w:left w:val="single" w:sz="4" w:space="0" w:color="auto"/>
                    <w:bottom w:val="single" w:sz="4" w:space="0" w:color="auto"/>
                    <w:right w:val="single" w:sz="4" w:space="0" w:color="auto"/>
                  </w:tcBorders>
                  <w:vAlign w:val="center"/>
                  <w:hideMark/>
                </w:tcPr>
                <w:p w14:paraId="67392755" w14:textId="77777777" w:rsidR="00000AA7" w:rsidRPr="00000AA7" w:rsidRDefault="00000AA7" w:rsidP="00000AA7">
                  <w:pPr>
                    <w:spacing w:after="0" w:line="240" w:lineRule="auto"/>
                    <w:rPr>
                      <w:rFonts w:eastAsia="Times New Roman" w:cstheme="minorHAnsi"/>
                      <w:b/>
                      <w:bCs/>
                      <w:color w:val="000000"/>
                      <w:sz w:val="18"/>
                      <w:szCs w:val="18"/>
                      <w:lang w:eastAsia="es-CL"/>
                    </w:rPr>
                  </w:pPr>
                </w:p>
              </w:tc>
              <w:tc>
                <w:tcPr>
                  <w:tcW w:w="938" w:type="dxa"/>
                  <w:tcBorders>
                    <w:top w:val="nil"/>
                    <w:left w:val="nil"/>
                    <w:bottom w:val="single" w:sz="4" w:space="0" w:color="auto"/>
                    <w:right w:val="single" w:sz="4" w:space="0" w:color="auto"/>
                  </w:tcBorders>
                  <w:shd w:val="clear" w:color="auto" w:fill="auto"/>
                  <w:noWrap/>
                  <w:vAlign w:val="center"/>
                  <w:hideMark/>
                </w:tcPr>
                <w:p w14:paraId="16A6DB45" w14:textId="77777777" w:rsidR="00000AA7" w:rsidRPr="00000AA7" w:rsidRDefault="00000AA7" w:rsidP="00000AA7">
                  <w:pPr>
                    <w:spacing w:after="0" w:line="240" w:lineRule="auto"/>
                    <w:jc w:val="center"/>
                    <w:rPr>
                      <w:rFonts w:eastAsia="Times New Roman" w:cstheme="minorHAnsi"/>
                      <w:b/>
                      <w:bCs/>
                      <w:color w:val="000000"/>
                      <w:sz w:val="18"/>
                      <w:szCs w:val="18"/>
                      <w:lang w:eastAsia="es-CL"/>
                    </w:rPr>
                  </w:pPr>
                  <w:r w:rsidRPr="00000AA7">
                    <w:rPr>
                      <w:rFonts w:eastAsia="Times New Roman" w:cstheme="minorHAnsi"/>
                      <w:b/>
                      <w:bCs/>
                      <w:color w:val="000000"/>
                      <w:sz w:val="18"/>
                      <w:szCs w:val="18"/>
                      <w:lang w:eastAsia="es-CL"/>
                    </w:rPr>
                    <w:t xml:space="preserve">Ton/día </w:t>
                  </w:r>
                </w:p>
              </w:tc>
              <w:tc>
                <w:tcPr>
                  <w:tcW w:w="938" w:type="dxa"/>
                  <w:tcBorders>
                    <w:top w:val="nil"/>
                    <w:left w:val="nil"/>
                    <w:bottom w:val="single" w:sz="4" w:space="0" w:color="auto"/>
                    <w:right w:val="single" w:sz="4" w:space="0" w:color="auto"/>
                  </w:tcBorders>
                  <w:shd w:val="clear" w:color="auto" w:fill="auto"/>
                  <w:noWrap/>
                  <w:vAlign w:val="center"/>
                  <w:hideMark/>
                </w:tcPr>
                <w:p w14:paraId="1A36B56B" w14:textId="77777777" w:rsidR="00000AA7" w:rsidRPr="00000AA7" w:rsidRDefault="00000AA7" w:rsidP="00000AA7">
                  <w:pPr>
                    <w:spacing w:after="0" w:line="240" w:lineRule="auto"/>
                    <w:jc w:val="center"/>
                    <w:rPr>
                      <w:rFonts w:eastAsia="Times New Roman" w:cstheme="minorHAnsi"/>
                      <w:b/>
                      <w:bCs/>
                      <w:color w:val="000000"/>
                      <w:sz w:val="18"/>
                      <w:szCs w:val="18"/>
                      <w:lang w:eastAsia="es-CL"/>
                    </w:rPr>
                  </w:pPr>
                  <w:r w:rsidRPr="00000AA7">
                    <w:rPr>
                      <w:rFonts w:eastAsia="Times New Roman" w:cstheme="minorHAnsi"/>
                      <w:b/>
                      <w:bCs/>
                      <w:color w:val="000000"/>
                      <w:sz w:val="18"/>
                      <w:szCs w:val="18"/>
                      <w:lang w:eastAsia="es-CL"/>
                    </w:rPr>
                    <w:t>Ton/día</w:t>
                  </w:r>
                </w:p>
              </w:tc>
              <w:tc>
                <w:tcPr>
                  <w:tcW w:w="938" w:type="dxa"/>
                  <w:tcBorders>
                    <w:top w:val="nil"/>
                    <w:left w:val="nil"/>
                    <w:bottom w:val="single" w:sz="4" w:space="0" w:color="auto"/>
                    <w:right w:val="single" w:sz="4" w:space="0" w:color="auto"/>
                  </w:tcBorders>
                  <w:shd w:val="clear" w:color="auto" w:fill="auto"/>
                  <w:noWrap/>
                  <w:vAlign w:val="center"/>
                  <w:hideMark/>
                </w:tcPr>
                <w:p w14:paraId="3FDA8B0F" w14:textId="77777777" w:rsidR="00000AA7" w:rsidRPr="00000AA7" w:rsidRDefault="00000AA7" w:rsidP="00000AA7">
                  <w:pPr>
                    <w:spacing w:after="0" w:line="240" w:lineRule="auto"/>
                    <w:jc w:val="center"/>
                    <w:rPr>
                      <w:rFonts w:eastAsia="Times New Roman" w:cstheme="minorHAnsi"/>
                      <w:b/>
                      <w:bCs/>
                      <w:color w:val="000000"/>
                      <w:sz w:val="18"/>
                      <w:szCs w:val="18"/>
                      <w:lang w:eastAsia="es-CL"/>
                    </w:rPr>
                  </w:pPr>
                  <w:r w:rsidRPr="00000AA7">
                    <w:rPr>
                      <w:rFonts w:eastAsia="Times New Roman" w:cstheme="minorHAnsi"/>
                      <w:b/>
                      <w:bCs/>
                      <w:color w:val="000000"/>
                      <w:sz w:val="18"/>
                      <w:szCs w:val="18"/>
                      <w:lang w:eastAsia="es-CL"/>
                    </w:rPr>
                    <w:t>Ton/día</w:t>
                  </w:r>
                </w:p>
              </w:tc>
            </w:tr>
            <w:tr w:rsidR="00000AA7" w:rsidRPr="00000AA7" w14:paraId="7513F233" w14:textId="77777777" w:rsidTr="00000AA7">
              <w:trPr>
                <w:trHeight w:val="300"/>
                <w:jc w:val="center"/>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5DA85EBE" w14:textId="77777777" w:rsidR="00000AA7" w:rsidRPr="00000AA7" w:rsidRDefault="00000AA7" w:rsidP="00000AA7">
                  <w:pPr>
                    <w:spacing w:after="0" w:line="240" w:lineRule="auto"/>
                    <w:rPr>
                      <w:rFonts w:eastAsia="Times New Roman" w:cstheme="minorHAnsi"/>
                      <w:color w:val="000000"/>
                      <w:sz w:val="18"/>
                      <w:szCs w:val="18"/>
                      <w:lang w:eastAsia="es-CL"/>
                    </w:rPr>
                  </w:pPr>
                  <w:r w:rsidRPr="00000AA7">
                    <w:rPr>
                      <w:rFonts w:eastAsia="Times New Roman" w:cstheme="minorHAnsi"/>
                      <w:color w:val="000000"/>
                      <w:sz w:val="18"/>
                      <w:szCs w:val="18"/>
                      <w:lang w:eastAsia="es-CL"/>
                    </w:rPr>
                    <w:t xml:space="preserve">enero </w:t>
                  </w:r>
                </w:p>
              </w:tc>
              <w:tc>
                <w:tcPr>
                  <w:tcW w:w="938" w:type="dxa"/>
                  <w:tcBorders>
                    <w:top w:val="nil"/>
                    <w:left w:val="nil"/>
                    <w:bottom w:val="single" w:sz="4" w:space="0" w:color="auto"/>
                    <w:right w:val="single" w:sz="4" w:space="0" w:color="auto"/>
                  </w:tcBorders>
                  <w:shd w:val="clear" w:color="auto" w:fill="auto"/>
                  <w:noWrap/>
                  <w:vAlign w:val="center"/>
                  <w:hideMark/>
                </w:tcPr>
                <w:p w14:paraId="1F478B72"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23</w:t>
                  </w:r>
                </w:p>
              </w:tc>
              <w:tc>
                <w:tcPr>
                  <w:tcW w:w="938" w:type="dxa"/>
                  <w:tcBorders>
                    <w:top w:val="nil"/>
                    <w:left w:val="nil"/>
                    <w:bottom w:val="single" w:sz="4" w:space="0" w:color="auto"/>
                    <w:right w:val="single" w:sz="4" w:space="0" w:color="auto"/>
                  </w:tcBorders>
                  <w:shd w:val="clear" w:color="auto" w:fill="auto"/>
                  <w:noWrap/>
                  <w:vAlign w:val="center"/>
                  <w:hideMark/>
                </w:tcPr>
                <w:p w14:paraId="16BD67E3"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22</w:t>
                  </w:r>
                </w:p>
              </w:tc>
              <w:tc>
                <w:tcPr>
                  <w:tcW w:w="938" w:type="dxa"/>
                  <w:tcBorders>
                    <w:top w:val="nil"/>
                    <w:left w:val="nil"/>
                    <w:bottom w:val="single" w:sz="4" w:space="0" w:color="auto"/>
                    <w:right w:val="single" w:sz="4" w:space="0" w:color="auto"/>
                  </w:tcBorders>
                  <w:shd w:val="clear" w:color="000000" w:fill="FFC000"/>
                  <w:noWrap/>
                  <w:vAlign w:val="center"/>
                  <w:hideMark/>
                </w:tcPr>
                <w:p w14:paraId="7B473046"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87</w:t>
                  </w:r>
                </w:p>
              </w:tc>
            </w:tr>
            <w:tr w:rsidR="00000AA7" w:rsidRPr="00000AA7" w14:paraId="4D182D8D" w14:textId="77777777" w:rsidTr="00000AA7">
              <w:trPr>
                <w:trHeight w:val="300"/>
                <w:jc w:val="center"/>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193F89A3" w14:textId="77777777" w:rsidR="00000AA7" w:rsidRPr="00000AA7" w:rsidRDefault="00000AA7" w:rsidP="00000AA7">
                  <w:pPr>
                    <w:spacing w:after="0" w:line="240" w:lineRule="auto"/>
                    <w:rPr>
                      <w:rFonts w:eastAsia="Times New Roman" w:cstheme="minorHAnsi"/>
                      <w:color w:val="000000"/>
                      <w:sz w:val="18"/>
                      <w:szCs w:val="18"/>
                      <w:lang w:eastAsia="es-CL"/>
                    </w:rPr>
                  </w:pPr>
                  <w:r w:rsidRPr="00000AA7">
                    <w:rPr>
                      <w:rFonts w:eastAsia="Times New Roman" w:cstheme="minorHAnsi"/>
                      <w:color w:val="000000"/>
                      <w:sz w:val="18"/>
                      <w:szCs w:val="18"/>
                      <w:lang w:eastAsia="es-CL"/>
                    </w:rPr>
                    <w:t>febrero</w:t>
                  </w:r>
                </w:p>
              </w:tc>
              <w:tc>
                <w:tcPr>
                  <w:tcW w:w="938" w:type="dxa"/>
                  <w:tcBorders>
                    <w:top w:val="nil"/>
                    <w:left w:val="nil"/>
                    <w:bottom w:val="single" w:sz="4" w:space="0" w:color="auto"/>
                    <w:right w:val="single" w:sz="4" w:space="0" w:color="auto"/>
                  </w:tcBorders>
                  <w:shd w:val="clear" w:color="auto" w:fill="auto"/>
                  <w:noWrap/>
                  <w:vAlign w:val="center"/>
                  <w:hideMark/>
                </w:tcPr>
                <w:p w14:paraId="358FF67A"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16</w:t>
                  </w:r>
                </w:p>
              </w:tc>
              <w:tc>
                <w:tcPr>
                  <w:tcW w:w="938" w:type="dxa"/>
                  <w:tcBorders>
                    <w:top w:val="nil"/>
                    <w:left w:val="nil"/>
                    <w:bottom w:val="single" w:sz="4" w:space="0" w:color="auto"/>
                    <w:right w:val="single" w:sz="4" w:space="0" w:color="auto"/>
                  </w:tcBorders>
                  <w:shd w:val="clear" w:color="000000" w:fill="FFC000"/>
                  <w:noWrap/>
                  <w:vAlign w:val="center"/>
                  <w:hideMark/>
                </w:tcPr>
                <w:p w14:paraId="6EEF6C00"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75</w:t>
                  </w:r>
                </w:p>
              </w:tc>
              <w:tc>
                <w:tcPr>
                  <w:tcW w:w="938" w:type="dxa"/>
                  <w:tcBorders>
                    <w:top w:val="nil"/>
                    <w:left w:val="nil"/>
                    <w:bottom w:val="single" w:sz="4" w:space="0" w:color="auto"/>
                    <w:right w:val="single" w:sz="4" w:space="0" w:color="auto"/>
                  </w:tcBorders>
                  <w:shd w:val="clear" w:color="000000" w:fill="FFC000"/>
                  <w:noWrap/>
                  <w:vAlign w:val="center"/>
                  <w:hideMark/>
                </w:tcPr>
                <w:p w14:paraId="720F395A"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93</w:t>
                  </w:r>
                </w:p>
              </w:tc>
            </w:tr>
            <w:tr w:rsidR="00000AA7" w:rsidRPr="00000AA7" w14:paraId="71339D99" w14:textId="77777777" w:rsidTr="00000AA7">
              <w:trPr>
                <w:trHeight w:val="300"/>
                <w:jc w:val="center"/>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33985DCE" w14:textId="77777777" w:rsidR="00000AA7" w:rsidRPr="00000AA7" w:rsidRDefault="00000AA7" w:rsidP="00000AA7">
                  <w:pPr>
                    <w:spacing w:after="0" w:line="240" w:lineRule="auto"/>
                    <w:rPr>
                      <w:rFonts w:eastAsia="Times New Roman" w:cstheme="minorHAnsi"/>
                      <w:color w:val="000000"/>
                      <w:sz w:val="18"/>
                      <w:szCs w:val="18"/>
                      <w:lang w:eastAsia="es-CL"/>
                    </w:rPr>
                  </w:pPr>
                  <w:r w:rsidRPr="00000AA7">
                    <w:rPr>
                      <w:rFonts w:eastAsia="Times New Roman" w:cstheme="minorHAnsi"/>
                      <w:color w:val="000000"/>
                      <w:sz w:val="18"/>
                      <w:szCs w:val="18"/>
                      <w:lang w:eastAsia="es-CL"/>
                    </w:rPr>
                    <w:t>marzo</w:t>
                  </w:r>
                </w:p>
              </w:tc>
              <w:tc>
                <w:tcPr>
                  <w:tcW w:w="938" w:type="dxa"/>
                  <w:tcBorders>
                    <w:top w:val="nil"/>
                    <w:left w:val="nil"/>
                    <w:bottom w:val="single" w:sz="4" w:space="0" w:color="auto"/>
                    <w:right w:val="single" w:sz="4" w:space="0" w:color="auto"/>
                  </w:tcBorders>
                  <w:shd w:val="clear" w:color="auto" w:fill="auto"/>
                  <w:noWrap/>
                  <w:vAlign w:val="center"/>
                  <w:hideMark/>
                </w:tcPr>
                <w:p w14:paraId="77536AAB"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15</w:t>
                  </w:r>
                </w:p>
              </w:tc>
              <w:tc>
                <w:tcPr>
                  <w:tcW w:w="938" w:type="dxa"/>
                  <w:tcBorders>
                    <w:top w:val="nil"/>
                    <w:left w:val="nil"/>
                    <w:bottom w:val="single" w:sz="4" w:space="0" w:color="auto"/>
                    <w:right w:val="single" w:sz="4" w:space="0" w:color="auto"/>
                  </w:tcBorders>
                  <w:shd w:val="clear" w:color="000000" w:fill="FFC000"/>
                  <w:noWrap/>
                  <w:vAlign w:val="center"/>
                  <w:hideMark/>
                </w:tcPr>
                <w:p w14:paraId="56302339"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119</w:t>
                  </w:r>
                </w:p>
              </w:tc>
              <w:tc>
                <w:tcPr>
                  <w:tcW w:w="938" w:type="dxa"/>
                  <w:tcBorders>
                    <w:top w:val="nil"/>
                    <w:left w:val="nil"/>
                    <w:bottom w:val="single" w:sz="4" w:space="0" w:color="auto"/>
                    <w:right w:val="single" w:sz="4" w:space="0" w:color="auto"/>
                  </w:tcBorders>
                  <w:shd w:val="clear" w:color="000000" w:fill="FFC000"/>
                  <w:noWrap/>
                  <w:vAlign w:val="center"/>
                  <w:hideMark/>
                </w:tcPr>
                <w:p w14:paraId="0FC41A5A"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130</w:t>
                  </w:r>
                </w:p>
              </w:tc>
            </w:tr>
            <w:tr w:rsidR="00000AA7" w:rsidRPr="00000AA7" w14:paraId="3E17C6A6" w14:textId="77777777" w:rsidTr="00000AA7">
              <w:trPr>
                <w:trHeight w:val="300"/>
                <w:jc w:val="center"/>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6431EB8B" w14:textId="77777777" w:rsidR="00000AA7" w:rsidRPr="00000AA7" w:rsidRDefault="00000AA7" w:rsidP="00000AA7">
                  <w:pPr>
                    <w:spacing w:after="0" w:line="240" w:lineRule="auto"/>
                    <w:rPr>
                      <w:rFonts w:eastAsia="Times New Roman" w:cstheme="minorHAnsi"/>
                      <w:color w:val="000000"/>
                      <w:sz w:val="18"/>
                      <w:szCs w:val="18"/>
                      <w:lang w:eastAsia="es-CL"/>
                    </w:rPr>
                  </w:pPr>
                  <w:r w:rsidRPr="00000AA7">
                    <w:rPr>
                      <w:rFonts w:eastAsia="Times New Roman" w:cstheme="minorHAnsi"/>
                      <w:color w:val="000000"/>
                      <w:sz w:val="18"/>
                      <w:szCs w:val="18"/>
                      <w:lang w:eastAsia="es-CL"/>
                    </w:rPr>
                    <w:t>abril</w:t>
                  </w:r>
                </w:p>
              </w:tc>
              <w:tc>
                <w:tcPr>
                  <w:tcW w:w="938" w:type="dxa"/>
                  <w:tcBorders>
                    <w:top w:val="nil"/>
                    <w:left w:val="nil"/>
                    <w:bottom w:val="single" w:sz="4" w:space="0" w:color="auto"/>
                    <w:right w:val="single" w:sz="4" w:space="0" w:color="auto"/>
                  </w:tcBorders>
                  <w:shd w:val="clear" w:color="auto" w:fill="auto"/>
                  <w:noWrap/>
                  <w:vAlign w:val="center"/>
                  <w:hideMark/>
                </w:tcPr>
                <w:p w14:paraId="6A26222A"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10</w:t>
                  </w:r>
                </w:p>
              </w:tc>
              <w:tc>
                <w:tcPr>
                  <w:tcW w:w="938" w:type="dxa"/>
                  <w:tcBorders>
                    <w:top w:val="nil"/>
                    <w:left w:val="nil"/>
                    <w:bottom w:val="single" w:sz="4" w:space="0" w:color="auto"/>
                    <w:right w:val="single" w:sz="4" w:space="0" w:color="auto"/>
                  </w:tcBorders>
                  <w:shd w:val="clear" w:color="000000" w:fill="FFC000"/>
                  <w:noWrap/>
                  <w:vAlign w:val="center"/>
                  <w:hideMark/>
                </w:tcPr>
                <w:p w14:paraId="53F989F6"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72</w:t>
                  </w:r>
                </w:p>
              </w:tc>
              <w:tc>
                <w:tcPr>
                  <w:tcW w:w="938" w:type="dxa"/>
                  <w:tcBorders>
                    <w:top w:val="nil"/>
                    <w:left w:val="nil"/>
                    <w:bottom w:val="single" w:sz="4" w:space="0" w:color="auto"/>
                    <w:right w:val="single" w:sz="4" w:space="0" w:color="auto"/>
                  </w:tcBorders>
                  <w:shd w:val="clear" w:color="000000" w:fill="FFC000"/>
                  <w:noWrap/>
                  <w:vAlign w:val="center"/>
                  <w:hideMark/>
                </w:tcPr>
                <w:p w14:paraId="272E8101"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109</w:t>
                  </w:r>
                </w:p>
              </w:tc>
            </w:tr>
            <w:tr w:rsidR="00000AA7" w:rsidRPr="00000AA7" w14:paraId="4D01434E" w14:textId="77777777" w:rsidTr="00000AA7">
              <w:trPr>
                <w:trHeight w:val="300"/>
                <w:jc w:val="center"/>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312CAC7E" w14:textId="77777777" w:rsidR="00000AA7" w:rsidRPr="00000AA7" w:rsidRDefault="00000AA7" w:rsidP="00000AA7">
                  <w:pPr>
                    <w:spacing w:after="0" w:line="240" w:lineRule="auto"/>
                    <w:rPr>
                      <w:rFonts w:eastAsia="Times New Roman" w:cstheme="minorHAnsi"/>
                      <w:color w:val="000000"/>
                      <w:sz w:val="18"/>
                      <w:szCs w:val="18"/>
                      <w:lang w:eastAsia="es-CL"/>
                    </w:rPr>
                  </w:pPr>
                  <w:r w:rsidRPr="00000AA7">
                    <w:rPr>
                      <w:rFonts w:eastAsia="Times New Roman" w:cstheme="minorHAnsi"/>
                      <w:color w:val="000000"/>
                      <w:sz w:val="18"/>
                      <w:szCs w:val="18"/>
                      <w:lang w:eastAsia="es-CL"/>
                    </w:rPr>
                    <w:t>mayo</w:t>
                  </w:r>
                </w:p>
              </w:tc>
              <w:tc>
                <w:tcPr>
                  <w:tcW w:w="938" w:type="dxa"/>
                  <w:tcBorders>
                    <w:top w:val="nil"/>
                    <w:left w:val="nil"/>
                    <w:bottom w:val="single" w:sz="4" w:space="0" w:color="auto"/>
                    <w:right w:val="single" w:sz="4" w:space="0" w:color="auto"/>
                  </w:tcBorders>
                  <w:shd w:val="clear" w:color="auto" w:fill="auto"/>
                  <w:noWrap/>
                  <w:vAlign w:val="center"/>
                  <w:hideMark/>
                </w:tcPr>
                <w:p w14:paraId="19E21D9D"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12</w:t>
                  </w:r>
                </w:p>
              </w:tc>
              <w:tc>
                <w:tcPr>
                  <w:tcW w:w="938" w:type="dxa"/>
                  <w:tcBorders>
                    <w:top w:val="nil"/>
                    <w:left w:val="nil"/>
                    <w:bottom w:val="single" w:sz="4" w:space="0" w:color="auto"/>
                    <w:right w:val="single" w:sz="4" w:space="0" w:color="auto"/>
                  </w:tcBorders>
                  <w:shd w:val="clear" w:color="000000" w:fill="FFC000"/>
                  <w:noWrap/>
                  <w:vAlign w:val="center"/>
                  <w:hideMark/>
                </w:tcPr>
                <w:p w14:paraId="1296E096"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155</w:t>
                  </w:r>
                </w:p>
              </w:tc>
              <w:tc>
                <w:tcPr>
                  <w:tcW w:w="938" w:type="dxa"/>
                  <w:tcBorders>
                    <w:top w:val="nil"/>
                    <w:left w:val="nil"/>
                    <w:bottom w:val="single" w:sz="4" w:space="0" w:color="auto"/>
                    <w:right w:val="single" w:sz="4" w:space="0" w:color="auto"/>
                  </w:tcBorders>
                  <w:shd w:val="clear" w:color="000000" w:fill="FFC000"/>
                  <w:noWrap/>
                  <w:vAlign w:val="center"/>
                  <w:hideMark/>
                </w:tcPr>
                <w:p w14:paraId="41329815"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119</w:t>
                  </w:r>
                </w:p>
              </w:tc>
            </w:tr>
            <w:tr w:rsidR="00000AA7" w:rsidRPr="00000AA7" w14:paraId="66EB7A0E" w14:textId="77777777" w:rsidTr="00000AA7">
              <w:trPr>
                <w:trHeight w:val="300"/>
                <w:jc w:val="center"/>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447FF3D5" w14:textId="77777777" w:rsidR="00000AA7" w:rsidRPr="00000AA7" w:rsidRDefault="00000AA7" w:rsidP="00000AA7">
                  <w:pPr>
                    <w:spacing w:after="0" w:line="240" w:lineRule="auto"/>
                    <w:rPr>
                      <w:rFonts w:eastAsia="Times New Roman" w:cstheme="minorHAnsi"/>
                      <w:color w:val="000000"/>
                      <w:sz w:val="18"/>
                      <w:szCs w:val="18"/>
                      <w:lang w:eastAsia="es-CL"/>
                    </w:rPr>
                  </w:pPr>
                  <w:r w:rsidRPr="00000AA7">
                    <w:rPr>
                      <w:rFonts w:eastAsia="Times New Roman" w:cstheme="minorHAnsi"/>
                      <w:color w:val="000000"/>
                      <w:sz w:val="18"/>
                      <w:szCs w:val="18"/>
                      <w:lang w:eastAsia="es-CL"/>
                    </w:rPr>
                    <w:t>junio</w:t>
                  </w:r>
                </w:p>
              </w:tc>
              <w:tc>
                <w:tcPr>
                  <w:tcW w:w="938" w:type="dxa"/>
                  <w:tcBorders>
                    <w:top w:val="nil"/>
                    <w:left w:val="nil"/>
                    <w:bottom w:val="single" w:sz="4" w:space="0" w:color="auto"/>
                    <w:right w:val="single" w:sz="4" w:space="0" w:color="auto"/>
                  </w:tcBorders>
                  <w:shd w:val="clear" w:color="auto" w:fill="auto"/>
                  <w:noWrap/>
                  <w:vAlign w:val="center"/>
                  <w:hideMark/>
                </w:tcPr>
                <w:p w14:paraId="7BBA0CD0"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12</w:t>
                  </w:r>
                </w:p>
              </w:tc>
              <w:tc>
                <w:tcPr>
                  <w:tcW w:w="938" w:type="dxa"/>
                  <w:tcBorders>
                    <w:top w:val="nil"/>
                    <w:left w:val="nil"/>
                    <w:bottom w:val="single" w:sz="4" w:space="0" w:color="auto"/>
                    <w:right w:val="single" w:sz="4" w:space="0" w:color="auto"/>
                  </w:tcBorders>
                  <w:shd w:val="clear" w:color="000000" w:fill="FFC000"/>
                  <w:noWrap/>
                  <w:vAlign w:val="center"/>
                  <w:hideMark/>
                </w:tcPr>
                <w:p w14:paraId="2B8A90FC"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140</w:t>
                  </w:r>
                </w:p>
              </w:tc>
              <w:tc>
                <w:tcPr>
                  <w:tcW w:w="938" w:type="dxa"/>
                  <w:tcBorders>
                    <w:top w:val="nil"/>
                    <w:left w:val="nil"/>
                    <w:bottom w:val="single" w:sz="4" w:space="0" w:color="auto"/>
                    <w:right w:val="single" w:sz="4" w:space="0" w:color="auto"/>
                  </w:tcBorders>
                  <w:shd w:val="clear" w:color="000000" w:fill="FFC000"/>
                  <w:noWrap/>
                  <w:vAlign w:val="center"/>
                  <w:hideMark/>
                </w:tcPr>
                <w:p w14:paraId="7DE8CC1D"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134</w:t>
                  </w:r>
                </w:p>
              </w:tc>
            </w:tr>
            <w:tr w:rsidR="00000AA7" w:rsidRPr="00000AA7" w14:paraId="62B2E4DA" w14:textId="77777777" w:rsidTr="00000AA7">
              <w:trPr>
                <w:trHeight w:val="300"/>
                <w:jc w:val="center"/>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72B65F4C" w14:textId="77777777" w:rsidR="00000AA7" w:rsidRPr="00000AA7" w:rsidRDefault="00000AA7" w:rsidP="00000AA7">
                  <w:pPr>
                    <w:spacing w:after="0" w:line="240" w:lineRule="auto"/>
                    <w:rPr>
                      <w:rFonts w:eastAsia="Times New Roman" w:cstheme="minorHAnsi"/>
                      <w:color w:val="000000"/>
                      <w:sz w:val="18"/>
                      <w:szCs w:val="18"/>
                      <w:lang w:eastAsia="es-CL"/>
                    </w:rPr>
                  </w:pPr>
                  <w:r w:rsidRPr="00000AA7">
                    <w:rPr>
                      <w:rFonts w:eastAsia="Times New Roman" w:cstheme="minorHAnsi"/>
                      <w:color w:val="000000"/>
                      <w:sz w:val="18"/>
                      <w:szCs w:val="18"/>
                      <w:lang w:eastAsia="es-CL"/>
                    </w:rPr>
                    <w:t>julio</w:t>
                  </w:r>
                </w:p>
              </w:tc>
              <w:tc>
                <w:tcPr>
                  <w:tcW w:w="938" w:type="dxa"/>
                  <w:tcBorders>
                    <w:top w:val="nil"/>
                    <w:left w:val="nil"/>
                    <w:bottom w:val="single" w:sz="4" w:space="0" w:color="auto"/>
                    <w:right w:val="single" w:sz="4" w:space="0" w:color="auto"/>
                  </w:tcBorders>
                  <w:shd w:val="clear" w:color="auto" w:fill="auto"/>
                  <w:noWrap/>
                  <w:vAlign w:val="center"/>
                  <w:hideMark/>
                </w:tcPr>
                <w:p w14:paraId="5972DC3F"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22</w:t>
                  </w:r>
                </w:p>
              </w:tc>
              <w:tc>
                <w:tcPr>
                  <w:tcW w:w="938" w:type="dxa"/>
                  <w:tcBorders>
                    <w:top w:val="nil"/>
                    <w:left w:val="nil"/>
                    <w:bottom w:val="single" w:sz="4" w:space="0" w:color="auto"/>
                    <w:right w:val="single" w:sz="4" w:space="0" w:color="auto"/>
                  </w:tcBorders>
                  <w:shd w:val="clear" w:color="000000" w:fill="FFC000"/>
                  <w:noWrap/>
                  <w:vAlign w:val="center"/>
                  <w:hideMark/>
                </w:tcPr>
                <w:p w14:paraId="26783D9F"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158</w:t>
                  </w:r>
                </w:p>
              </w:tc>
              <w:tc>
                <w:tcPr>
                  <w:tcW w:w="938" w:type="dxa"/>
                  <w:tcBorders>
                    <w:top w:val="nil"/>
                    <w:left w:val="nil"/>
                    <w:bottom w:val="single" w:sz="4" w:space="0" w:color="auto"/>
                    <w:right w:val="single" w:sz="4" w:space="0" w:color="auto"/>
                  </w:tcBorders>
                  <w:shd w:val="clear" w:color="000000" w:fill="FFC000"/>
                  <w:noWrap/>
                  <w:vAlign w:val="center"/>
                  <w:hideMark/>
                </w:tcPr>
                <w:p w14:paraId="6DE0C357"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96</w:t>
                  </w:r>
                </w:p>
              </w:tc>
            </w:tr>
            <w:tr w:rsidR="00000AA7" w:rsidRPr="00000AA7" w14:paraId="41F5ECD4" w14:textId="77777777" w:rsidTr="00000AA7">
              <w:trPr>
                <w:trHeight w:val="300"/>
                <w:jc w:val="center"/>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04026FF7" w14:textId="77777777" w:rsidR="00000AA7" w:rsidRPr="00000AA7" w:rsidRDefault="00000AA7" w:rsidP="00000AA7">
                  <w:pPr>
                    <w:spacing w:after="0" w:line="240" w:lineRule="auto"/>
                    <w:rPr>
                      <w:rFonts w:eastAsia="Times New Roman" w:cstheme="minorHAnsi"/>
                      <w:color w:val="000000"/>
                      <w:sz w:val="18"/>
                      <w:szCs w:val="18"/>
                      <w:lang w:eastAsia="es-CL"/>
                    </w:rPr>
                  </w:pPr>
                  <w:r w:rsidRPr="00000AA7">
                    <w:rPr>
                      <w:rFonts w:eastAsia="Times New Roman" w:cstheme="minorHAnsi"/>
                      <w:color w:val="000000"/>
                      <w:sz w:val="18"/>
                      <w:szCs w:val="18"/>
                      <w:lang w:eastAsia="es-CL"/>
                    </w:rPr>
                    <w:t>agosto</w:t>
                  </w:r>
                </w:p>
              </w:tc>
              <w:tc>
                <w:tcPr>
                  <w:tcW w:w="938" w:type="dxa"/>
                  <w:tcBorders>
                    <w:top w:val="nil"/>
                    <w:left w:val="nil"/>
                    <w:bottom w:val="single" w:sz="4" w:space="0" w:color="auto"/>
                    <w:right w:val="single" w:sz="4" w:space="0" w:color="auto"/>
                  </w:tcBorders>
                  <w:shd w:val="clear" w:color="auto" w:fill="auto"/>
                  <w:noWrap/>
                  <w:vAlign w:val="center"/>
                  <w:hideMark/>
                </w:tcPr>
                <w:p w14:paraId="6C8E185E"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4</w:t>
                  </w:r>
                </w:p>
              </w:tc>
              <w:tc>
                <w:tcPr>
                  <w:tcW w:w="938" w:type="dxa"/>
                  <w:tcBorders>
                    <w:top w:val="nil"/>
                    <w:left w:val="nil"/>
                    <w:bottom w:val="single" w:sz="4" w:space="0" w:color="auto"/>
                    <w:right w:val="single" w:sz="4" w:space="0" w:color="auto"/>
                  </w:tcBorders>
                  <w:shd w:val="clear" w:color="000000" w:fill="FFC000"/>
                  <w:noWrap/>
                  <w:vAlign w:val="center"/>
                  <w:hideMark/>
                </w:tcPr>
                <w:p w14:paraId="2249AC7C"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236</w:t>
                  </w:r>
                </w:p>
              </w:tc>
              <w:tc>
                <w:tcPr>
                  <w:tcW w:w="938" w:type="dxa"/>
                  <w:tcBorders>
                    <w:top w:val="nil"/>
                    <w:left w:val="nil"/>
                    <w:bottom w:val="single" w:sz="4" w:space="0" w:color="auto"/>
                    <w:right w:val="single" w:sz="4" w:space="0" w:color="auto"/>
                  </w:tcBorders>
                  <w:shd w:val="clear" w:color="000000" w:fill="FFC000"/>
                  <w:noWrap/>
                  <w:vAlign w:val="center"/>
                  <w:hideMark/>
                </w:tcPr>
                <w:p w14:paraId="7F6ADEE5"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78</w:t>
                  </w:r>
                </w:p>
              </w:tc>
            </w:tr>
            <w:tr w:rsidR="00000AA7" w:rsidRPr="00000AA7" w14:paraId="0854FE71" w14:textId="77777777" w:rsidTr="00000AA7">
              <w:trPr>
                <w:trHeight w:val="300"/>
                <w:jc w:val="center"/>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128B61C0" w14:textId="77777777" w:rsidR="00000AA7" w:rsidRPr="00000AA7" w:rsidRDefault="00000AA7" w:rsidP="00000AA7">
                  <w:pPr>
                    <w:spacing w:after="0" w:line="240" w:lineRule="auto"/>
                    <w:rPr>
                      <w:rFonts w:eastAsia="Times New Roman" w:cstheme="minorHAnsi"/>
                      <w:color w:val="000000"/>
                      <w:sz w:val="18"/>
                      <w:szCs w:val="18"/>
                      <w:lang w:eastAsia="es-CL"/>
                    </w:rPr>
                  </w:pPr>
                  <w:r w:rsidRPr="00000AA7">
                    <w:rPr>
                      <w:rFonts w:eastAsia="Times New Roman" w:cstheme="minorHAnsi"/>
                      <w:color w:val="000000"/>
                      <w:sz w:val="18"/>
                      <w:szCs w:val="18"/>
                      <w:lang w:eastAsia="es-CL"/>
                    </w:rPr>
                    <w:t>septiembre</w:t>
                  </w:r>
                </w:p>
              </w:tc>
              <w:tc>
                <w:tcPr>
                  <w:tcW w:w="938" w:type="dxa"/>
                  <w:tcBorders>
                    <w:top w:val="nil"/>
                    <w:left w:val="nil"/>
                    <w:bottom w:val="single" w:sz="4" w:space="0" w:color="auto"/>
                    <w:right w:val="single" w:sz="4" w:space="0" w:color="auto"/>
                  </w:tcBorders>
                  <w:shd w:val="clear" w:color="auto" w:fill="auto"/>
                  <w:noWrap/>
                  <w:vAlign w:val="center"/>
                  <w:hideMark/>
                </w:tcPr>
                <w:p w14:paraId="0831C956"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11</w:t>
                  </w:r>
                </w:p>
              </w:tc>
              <w:tc>
                <w:tcPr>
                  <w:tcW w:w="938" w:type="dxa"/>
                  <w:tcBorders>
                    <w:top w:val="nil"/>
                    <w:left w:val="nil"/>
                    <w:bottom w:val="single" w:sz="4" w:space="0" w:color="auto"/>
                    <w:right w:val="single" w:sz="4" w:space="0" w:color="auto"/>
                  </w:tcBorders>
                  <w:shd w:val="clear" w:color="000000" w:fill="FFC000"/>
                  <w:noWrap/>
                  <w:vAlign w:val="center"/>
                  <w:hideMark/>
                </w:tcPr>
                <w:p w14:paraId="79059FC3"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224</w:t>
                  </w:r>
                </w:p>
              </w:tc>
              <w:tc>
                <w:tcPr>
                  <w:tcW w:w="938" w:type="dxa"/>
                  <w:tcBorders>
                    <w:top w:val="nil"/>
                    <w:left w:val="nil"/>
                    <w:bottom w:val="single" w:sz="4" w:space="0" w:color="auto"/>
                    <w:right w:val="single" w:sz="4" w:space="0" w:color="auto"/>
                  </w:tcBorders>
                  <w:shd w:val="clear" w:color="000000" w:fill="FFC000"/>
                  <w:noWrap/>
                  <w:vAlign w:val="center"/>
                  <w:hideMark/>
                </w:tcPr>
                <w:p w14:paraId="67CEEC88"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71</w:t>
                  </w:r>
                </w:p>
              </w:tc>
            </w:tr>
            <w:tr w:rsidR="00000AA7" w:rsidRPr="00000AA7" w14:paraId="2BC23559" w14:textId="77777777" w:rsidTr="00000AA7">
              <w:trPr>
                <w:trHeight w:val="300"/>
                <w:jc w:val="center"/>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3FB1F125" w14:textId="77777777" w:rsidR="00000AA7" w:rsidRPr="00000AA7" w:rsidRDefault="00000AA7" w:rsidP="00000AA7">
                  <w:pPr>
                    <w:spacing w:after="0" w:line="240" w:lineRule="auto"/>
                    <w:rPr>
                      <w:rFonts w:eastAsia="Times New Roman" w:cstheme="minorHAnsi"/>
                      <w:color w:val="000000"/>
                      <w:sz w:val="18"/>
                      <w:szCs w:val="18"/>
                      <w:lang w:eastAsia="es-CL"/>
                    </w:rPr>
                  </w:pPr>
                  <w:r w:rsidRPr="00000AA7">
                    <w:rPr>
                      <w:rFonts w:eastAsia="Times New Roman" w:cstheme="minorHAnsi"/>
                      <w:color w:val="000000"/>
                      <w:sz w:val="18"/>
                      <w:szCs w:val="18"/>
                      <w:lang w:eastAsia="es-CL"/>
                    </w:rPr>
                    <w:t>octubre</w:t>
                  </w:r>
                </w:p>
              </w:tc>
              <w:tc>
                <w:tcPr>
                  <w:tcW w:w="938" w:type="dxa"/>
                  <w:tcBorders>
                    <w:top w:val="nil"/>
                    <w:left w:val="nil"/>
                    <w:bottom w:val="single" w:sz="4" w:space="0" w:color="auto"/>
                    <w:right w:val="single" w:sz="4" w:space="0" w:color="auto"/>
                  </w:tcBorders>
                  <w:shd w:val="clear" w:color="auto" w:fill="auto"/>
                  <w:noWrap/>
                  <w:vAlign w:val="center"/>
                  <w:hideMark/>
                </w:tcPr>
                <w:p w14:paraId="287CE5D8"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9</w:t>
                  </w:r>
                </w:p>
              </w:tc>
              <w:tc>
                <w:tcPr>
                  <w:tcW w:w="938" w:type="dxa"/>
                  <w:tcBorders>
                    <w:top w:val="nil"/>
                    <w:left w:val="nil"/>
                    <w:bottom w:val="single" w:sz="4" w:space="0" w:color="auto"/>
                    <w:right w:val="single" w:sz="4" w:space="0" w:color="auto"/>
                  </w:tcBorders>
                  <w:shd w:val="clear" w:color="000000" w:fill="FFC000"/>
                  <w:noWrap/>
                  <w:vAlign w:val="center"/>
                  <w:hideMark/>
                </w:tcPr>
                <w:p w14:paraId="5A8A5B4B"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177</w:t>
                  </w:r>
                </w:p>
              </w:tc>
              <w:tc>
                <w:tcPr>
                  <w:tcW w:w="938" w:type="dxa"/>
                  <w:tcBorders>
                    <w:top w:val="nil"/>
                    <w:left w:val="nil"/>
                    <w:bottom w:val="single" w:sz="4" w:space="0" w:color="auto"/>
                    <w:right w:val="single" w:sz="4" w:space="0" w:color="auto"/>
                  </w:tcBorders>
                  <w:shd w:val="clear" w:color="000000" w:fill="FFC000"/>
                  <w:noWrap/>
                  <w:vAlign w:val="center"/>
                  <w:hideMark/>
                </w:tcPr>
                <w:p w14:paraId="08DD458F"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70</w:t>
                  </w:r>
                </w:p>
              </w:tc>
            </w:tr>
            <w:tr w:rsidR="00000AA7" w:rsidRPr="00000AA7" w14:paraId="77D6E143" w14:textId="77777777" w:rsidTr="00000AA7">
              <w:trPr>
                <w:trHeight w:val="300"/>
                <w:jc w:val="center"/>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54856C3A" w14:textId="77777777" w:rsidR="00000AA7" w:rsidRPr="00000AA7" w:rsidRDefault="00000AA7" w:rsidP="00000AA7">
                  <w:pPr>
                    <w:spacing w:after="0" w:line="240" w:lineRule="auto"/>
                    <w:rPr>
                      <w:rFonts w:eastAsia="Times New Roman" w:cstheme="minorHAnsi"/>
                      <w:color w:val="000000"/>
                      <w:sz w:val="18"/>
                      <w:szCs w:val="18"/>
                      <w:lang w:eastAsia="es-CL"/>
                    </w:rPr>
                  </w:pPr>
                  <w:r w:rsidRPr="00000AA7">
                    <w:rPr>
                      <w:rFonts w:eastAsia="Times New Roman" w:cstheme="minorHAnsi"/>
                      <w:color w:val="000000"/>
                      <w:sz w:val="18"/>
                      <w:szCs w:val="18"/>
                      <w:lang w:eastAsia="es-CL"/>
                    </w:rPr>
                    <w:t>noviembre</w:t>
                  </w:r>
                </w:p>
              </w:tc>
              <w:tc>
                <w:tcPr>
                  <w:tcW w:w="938" w:type="dxa"/>
                  <w:tcBorders>
                    <w:top w:val="nil"/>
                    <w:left w:val="nil"/>
                    <w:bottom w:val="single" w:sz="4" w:space="0" w:color="auto"/>
                    <w:right w:val="single" w:sz="4" w:space="0" w:color="auto"/>
                  </w:tcBorders>
                  <w:shd w:val="clear" w:color="auto" w:fill="auto"/>
                  <w:noWrap/>
                  <w:vAlign w:val="center"/>
                  <w:hideMark/>
                </w:tcPr>
                <w:p w14:paraId="1D95BF32"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13</w:t>
                  </w:r>
                </w:p>
              </w:tc>
              <w:tc>
                <w:tcPr>
                  <w:tcW w:w="938" w:type="dxa"/>
                  <w:tcBorders>
                    <w:top w:val="nil"/>
                    <w:left w:val="nil"/>
                    <w:bottom w:val="single" w:sz="4" w:space="0" w:color="auto"/>
                    <w:right w:val="single" w:sz="4" w:space="0" w:color="auto"/>
                  </w:tcBorders>
                  <w:shd w:val="clear" w:color="000000" w:fill="FFC000"/>
                  <w:noWrap/>
                  <w:vAlign w:val="center"/>
                  <w:hideMark/>
                </w:tcPr>
                <w:p w14:paraId="14D497A4"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249</w:t>
                  </w:r>
                </w:p>
              </w:tc>
              <w:tc>
                <w:tcPr>
                  <w:tcW w:w="938" w:type="dxa"/>
                  <w:tcBorders>
                    <w:top w:val="nil"/>
                    <w:left w:val="nil"/>
                    <w:bottom w:val="single" w:sz="4" w:space="0" w:color="auto"/>
                    <w:right w:val="single" w:sz="4" w:space="0" w:color="auto"/>
                  </w:tcBorders>
                  <w:shd w:val="clear" w:color="000000" w:fill="FFC000"/>
                  <w:noWrap/>
                  <w:vAlign w:val="center"/>
                  <w:hideMark/>
                </w:tcPr>
                <w:p w14:paraId="3ACA2414"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67</w:t>
                  </w:r>
                </w:p>
              </w:tc>
            </w:tr>
            <w:tr w:rsidR="00000AA7" w:rsidRPr="00000AA7" w14:paraId="79B7BF85" w14:textId="77777777" w:rsidTr="00000AA7">
              <w:trPr>
                <w:trHeight w:val="300"/>
                <w:jc w:val="center"/>
              </w:trPr>
              <w:tc>
                <w:tcPr>
                  <w:tcW w:w="1067" w:type="dxa"/>
                  <w:tcBorders>
                    <w:top w:val="nil"/>
                    <w:left w:val="single" w:sz="4" w:space="0" w:color="auto"/>
                    <w:bottom w:val="single" w:sz="4" w:space="0" w:color="auto"/>
                    <w:right w:val="single" w:sz="4" w:space="0" w:color="auto"/>
                  </w:tcBorders>
                  <w:shd w:val="clear" w:color="auto" w:fill="auto"/>
                  <w:noWrap/>
                  <w:vAlign w:val="bottom"/>
                  <w:hideMark/>
                </w:tcPr>
                <w:p w14:paraId="098CCAEB" w14:textId="77777777" w:rsidR="00000AA7" w:rsidRPr="00000AA7" w:rsidRDefault="00000AA7" w:rsidP="00000AA7">
                  <w:pPr>
                    <w:spacing w:after="0" w:line="240" w:lineRule="auto"/>
                    <w:rPr>
                      <w:rFonts w:eastAsia="Times New Roman" w:cstheme="minorHAnsi"/>
                      <w:color w:val="000000"/>
                      <w:sz w:val="18"/>
                      <w:szCs w:val="18"/>
                      <w:lang w:eastAsia="es-CL"/>
                    </w:rPr>
                  </w:pPr>
                  <w:r w:rsidRPr="00000AA7">
                    <w:rPr>
                      <w:rFonts w:eastAsia="Times New Roman" w:cstheme="minorHAnsi"/>
                      <w:color w:val="000000"/>
                      <w:sz w:val="18"/>
                      <w:szCs w:val="18"/>
                      <w:lang w:eastAsia="es-CL"/>
                    </w:rPr>
                    <w:t>diciembre</w:t>
                  </w:r>
                </w:p>
              </w:tc>
              <w:tc>
                <w:tcPr>
                  <w:tcW w:w="938" w:type="dxa"/>
                  <w:tcBorders>
                    <w:top w:val="nil"/>
                    <w:left w:val="nil"/>
                    <w:bottom w:val="single" w:sz="4" w:space="0" w:color="auto"/>
                    <w:right w:val="single" w:sz="4" w:space="0" w:color="auto"/>
                  </w:tcBorders>
                  <w:shd w:val="clear" w:color="auto" w:fill="auto"/>
                  <w:noWrap/>
                  <w:vAlign w:val="center"/>
                  <w:hideMark/>
                </w:tcPr>
                <w:p w14:paraId="79514B58"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4</w:t>
                  </w:r>
                </w:p>
              </w:tc>
              <w:tc>
                <w:tcPr>
                  <w:tcW w:w="938" w:type="dxa"/>
                  <w:tcBorders>
                    <w:top w:val="nil"/>
                    <w:left w:val="nil"/>
                    <w:bottom w:val="single" w:sz="4" w:space="0" w:color="auto"/>
                    <w:right w:val="single" w:sz="4" w:space="0" w:color="auto"/>
                  </w:tcBorders>
                  <w:shd w:val="clear" w:color="000000" w:fill="FFC000"/>
                  <w:noWrap/>
                  <w:vAlign w:val="center"/>
                  <w:hideMark/>
                </w:tcPr>
                <w:p w14:paraId="3EC47517"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111</w:t>
                  </w:r>
                </w:p>
              </w:tc>
              <w:tc>
                <w:tcPr>
                  <w:tcW w:w="938" w:type="dxa"/>
                  <w:tcBorders>
                    <w:top w:val="nil"/>
                    <w:left w:val="nil"/>
                    <w:bottom w:val="single" w:sz="4" w:space="0" w:color="auto"/>
                    <w:right w:val="single" w:sz="4" w:space="0" w:color="auto"/>
                  </w:tcBorders>
                  <w:shd w:val="clear" w:color="000000" w:fill="FFC000"/>
                  <w:noWrap/>
                  <w:vAlign w:val="center"/>
                  <w:hideMark/>
                </w:tcPr>
                <w:p w14:paraId="11CCD298" w14:textId="77777777" w:rsidR="00000AA7" w:rsidRPr="00000AA7" w:rsidRDefault="00000AA7" w:rsidP="00000AA7">
                  <w:pPr>
                    <w:spacing w:after="0" w:line="240" w:lineRule="auto"/>
                    <w:jc w:val="center"/>
                    <w:rPr>
                      <w:rFonts w:eastAsia="Times New Roman" w:cstheme="minorHAnsi"/>
                      <w:color w:val="000000"/>
                      <w:sz w:val="18"/>
                      <w:szCs w:val="18"/>
                      <w:lang w:eastAsia="es-CL"/>
                    </w:rPr>
                  </w:pPr>
                  <w:r w:rsidRPr="00000AA7">
                    <w:rPr>
                      <w:rFonts w:eastAsia="Times New Roman" w:cstheme="minorHAnsi"/>
                      <w:color w:val="000000"/>
                      <w:sz w:val="18"/>
                      <w:szCs w:val="18"/>
                      <w:lang w:eastAsia="es-CL"/>
                    </w:rPr>
                    <w:t>27</w:t>
                  </w:r>
                </w:p>
              </w:tc>
            </w:tr>
          </w:tbl>
          <w:p w14:paraId="386FADF8" w14:textId="77777777" w:rsidR="007E18C8" w:rsidRDefault="007E18C8" w:rsidP="00023D35">
            <w:pPr>
              <w:pStyle w:val="Prrafodelista"/>
              <w:ind w:left="738"/>
              <w:rPr>
                <w:rFonts w:asciiTheme="minorHAnsi" w:hAnsiTheme="minorHAnsi"/>
              </w:rPr>
            </w:pPr>
          </w:p>
          <w:p w14:paraId="56C959A1" w14:textId="5EB38DC4" w:rsidR="00522D6A" w:rsidRDefault="00522D6A" w:rsidP="00522D6A">
            <w:pPr>
              <w:ind w:left="738"/>
              <w:jc w:val="both"/>
              <w:rPr>
                <w:rFonts w:asciiTheme="minorHAnsi" w:hAnsiTheme="minorHAnsi"/>
              </w:rPr>
            </w:pPr>
            <w:r w:rsidRPr="005B46C9">
              <w:t>De la tabla anterior,</w:t>
            </w:r>
            <w:r>
              <w:t xml:space="preserve"> </w:t>
            </w:r>
            <w:r w:rsidR="00EE7AFC">
              <w:t>se puede apreciar que</w:t>
            </w:r>
            <w:r w:rsidR="00EE7AFC" w:rsidRPr="005B46C9">
              <w:t xml:space="preserve"> las cantidades </w:t>
            </w:r>
            <w:r w:rsidR="00EE7AFC">
              <w:t xml:space="preserve">de residuos </w:t>
            </w:r>
            <w:r w:rsidR="00EE7AFC" w:rsidRPr="005B46C9">
              <w:t xml:space="preserve">diarias </w:t>
            </w:r>
            <w:r w:rsidR="00EE7AFC">
              <w:t>resaltadas</w:t>
            </w:r>
            <w:r w:rsidR="00EE7AFC" w:rsidRPr="005B46C9">
              <w:t xml:space="preserve"> en color naranjo, corresponden </w:t>
            </w:r>
            <w:r w:rsidR="00EE7AFC">
              <w:t>a los días que</w:t>
            </w:r>
            <w:r w:rsidRPr="005B46C9">
              <w:t>,</w:t>
            </w:r>
            <w:r w:rsidR="00EE7AFC">
              <w:t xml:space="preserve"> la empresa Geobarra</w:t>
            </w:r>
            <w:r w:rsidRPr="005B46C9">
              <w:t xml:space="preserve"> </w:t>
            </w:r>
            <w:r w:rsidR="008A201E" w:rsidRPr="005B46C9">
              <w:t>super</w:t>
            </w:r>
            <w:r w:rsidR="008A201E">
              <w:t>a</w:t>
            </w:r>
            <w:r w:rsidR="008A201E" w:rsidRPr="005B46C9">
              <w:t xml:space="preserve"> </w:t>
            </w:r>
            <w:r w:rsidRPr="00B26891">
              <w:rPr>
                <w:rFonts w:cstheme="minorHAnsi"/>
              </w:rPr>
              <w:t xml:space="preserve">la </w:t>
            </w:r>
            <w:r w:rsidR="00EE7AFC">
              <w:rPr>
                <w:rFonts w:cstheme="minorHAnsi"/>
              </w:rPr>
              <w:t xml:space="preserve">capacidad </w:t>
            </w:r>
            <w:r w:rsidRPr="00B26891">
              <w:rPr>
                <w:rFonts w:cstheme="minorHAnsi"/>
              </w:rPr>
              <w:t>de</w:t>
            </w:r>
            <w:r w:rsidR="002B5523" w:rsidRPr="00F52E89">
              <w:t xml:space="preserve"> treinta toneladas día (30 </w:t>
            </w:r>
            <w:r w:rsidR="008A201E">
              <w:t>Ton</w:t>
            </w:r>
            <w:r w:rsidR="002B5523" w:rsidRPr="00F52E89">
              <w:t>/día) de tratamiento</w:t>
            </w:r>
            <w:r w:rsidRPr="00B26891">
              <w:rPr>
                <w:rFonts w:cstheme="minorHAnsi"/>
              </w:rPr>
              <w:t xml:space="preserve">, de acuerdo a lo </w:t>
            </w:r>
            <w:r w:rsidRPr="00B26891">
              <w:t xml:space="preserve">establecido </w:t>
            </w:r>
            <w:r w:rsidRPr="00B26891">
              <w:rPr>
                <w:i/>
              </w:rPr>
              <w:t>en el literal o.</w:t>
            </w:r>
            <w:r w:rsidR="00C4663E">
              <w:rPr>
                <w:i/>
              </w:rPr>
              <w:t>8</w:t>
            </w:r>
            <w:r w:rsidRPr="00B26891">
              <w:rPr>
                <w:i/>
              </w:rPr>
              <w:t>) del D.S 40/2012del MMA</w:t>
            </w:r>
            <w:r w:rsidRPr="005B46C9">
              <w:rPr>
                <w:i/>
              </w:rPr>
              <w:t>.</w:t>
            </w:r>
            <w:r w:rsidR="008A201E" w:rsidRPr="00EE7AFC">
              <w:t xml:space="preserve"> Adicionalmente</w:t>
            </w:r>
            <w:r w:rsidR="008A201E">
              <w:rPr>
                <w:i/>
              </w:rPr>
              <w:t>,</w:t>
            </w:r>
            <w:r w:rsidR="008A201E" w:rsidRPr="008A201E">
              <w:t xml:space="preserve"> l</w:t>
            </w:r>
            <w:r w:rsidRPr="008A201E">
              <w:t>os</w:t>
            </w:r>
            <w:r w:rsidRPr="0012138F">
              <w:t xml:space="preserve"> mayores valores </w:t>
            </w:r>
            <w:r w:rsidR="00EE7AFC">
              <w:t xml:space="preserve">de residuos no peligrosos ingresados a Geobarra </w:t>
            </w:r>
            <w:r w:rsidR="008A201E">
              <w:t>corresponden a</w:t>
            </w:r>
            <w:r w:rsidRPr="0012138F">
              <w:t xml:space="preserve">: </w:t>
            </w:r>
            <w:r w:rsidR="00EE7AFC">
              <w:t>177</w:t>
            </w:r>
            <w:r w:rsidRPr="0012138F">
              <w:t xml:space="preserve"> </w:t>
            </w:r>
            <w:r w:rsidR="002B5523">
              <w:t>Ton</w:t>
            </w:r>
            <w:r w:rsidR="008A201E">
              <w:t>/</w:t>
            </w:r>
            <w:r w:rsidR="00EE7AFC">
              <w:t>día</w:t>
            </w:r>
            <w:r w:rsidRPr="0012138F">
              <w:t xml:space="preserve"> (</w:t>
            </w:r>
            <w:r w:rsidR="00EE7AFC">
              <w:t>octubre</w:t>
            </w:r>
            <w:r w:rsidR="002B5523">
              <w:t xml:space="preserve"> </w:t>
            </w:r>
            <w:r w:rsidRPr="0012138F">
              <w:t>201</w:t>
            </w:r>
            <w:r w:rsidR="00EE7AFC">
              <w:t>6</w:t>
            </w:r>
            <w:r w:rsidRPr="0012138F">
              <w:t xml:space="preserve">), </w:t>
            </w:r>
            <w:r w:rsidR="00EE7AFC">
              <w:t>134</w:t>
            </w:r>
            <w:r w:rsidR="002B5523" w:rsidRPr="002B5523">
              <w:t xml:space="preserve"> T</w:t>
            </w:r>
            <w:r w:rsidR="002B5523">
              <w:t>on</w:t>
            </w:r>
            <w:r w:rsidR="008A201E">
              <w:t xml:space="preserve">/ </w:t>
            </w:r>
            <w:r w:rsidR="00EE7AFC">
              <w:t>día</w:t>
            </w:r>
            <w:r w:rsidRPr="0012138F">
              <w:t xml:space="preserve"> (</w:t>
            </w:r>
            <w:r w:rsidR="00EE7AFC">
              <w:t>junio</w:t>
            </w:r>
            <w:r w:rsidR="002B5523">
              <w:t xml:space="preserve"> 201</w:t>
            </w:r>
            <w:r w:rsidR="00EE7AFC">
              <w:t>7</w:t>
            </w:r>
            <w:r w:rsidRPr="0012138F">
              <w:t>)</w:t>
            </w:r>
            <w:r w:rsidR="00EE7AFC">
              <w:t>.</w:t>
            </w:r>
          </w:p>
          <w:p w14:paraId="05805BFE" w14:textId="77777777" w:rsidR="00A85F91" w:rsidRDefault="00A85F91" w:rsidP="00522D6A">
            <w:pPr>
              <w:ind w:left="738"/>
              <w:jc w:val="both"/>
              <w:rPr>
                <w:rFonts w:asciiTheme="minorHAnsi" w:hAnsiTheme="minorHAnsi"/>
              </w:rPr>
            </w:pPr>
          </w:p>
          <w:p w14:paraId="2855E555" w14:textId="28D95828" w:rsidR="001249AD" w:rsidRDefault="00A85F91" w:rsidP="001249AD">
            <w:pPr>
              <w:pStyle w:val="Prrafodelista"/>
              <w:numPr>
                <w:ilvl w:val="0"/>
                <w:numId w:val="38"/>
              </w:numPr>
              <w:ind w:left="738" w:hanging="567"/>
              <w:rPr>
                <w:i/>
              </w:rPr>
            </w:pPr>
            <w:r>
              <w:t xml:space="preserve">Al contrastar la información entregada por Codelco </w:t>
            </w:r>
            <w:r w:rsidR="005655B6">
              <w:t xml:space="preserve">División </w:t>
            </w:r>
            <w:r>
              <w:t xml:space="preserve">El Teniente, y lo aportado por el titular Geobarra, respecto a las cantidades </w:t>
            </w:r>
            <w:r w:rsidR="005655B6">
              <w:t>mensuales</w:t>
            </w:r>
            <w:r>
              <w:t xml:space="preserve"> de residuos </w:t>
            </w:r>
            <w:r w:rsidR="005655B6">
              <w:t xml:space="preserve">de </w:t>
            </w:r>
            <w:r w:rsidR="005655B6" w:rsidRPr="0077311F">
              <w:rPr>
                <w:rFonts w:asciiTheme="minorHAnsi" w:hAnsiTheme="minorHAnsi"/>
              </w:rPr>
              <w:t>mineral de rechazo de molienda</w:t>
            </w:r>
            <w:r>
              <w:t>, durante</w:t>
            </w:r>
            <w:r w:rsidR="005655B6">
              <w:t xml:space="preserve"> febrero a diciembre de </w:t>
            </w:r>
            <w:r>
              <w:t>201</w:t>
            </w:r>
            <w:r w:rsidR="005655B6">
              <w:t>6</w:t>
            </w:r>
            <w:r>
              <w:t xml:space="preserve"> y </w:t>
            </w:r>
            <w:r w:rsidR="005655B6">
              <w:t xml:space="preserve">enero a noviembre de </w:t>
            </w:r>
            <w:r>
              <w:t>201</w:t>
            </w:r>
            <w:r w:rsidR="005655B6">
              <w:t>7</w:t>
            </w:r>
            <w:r>
              <w:t xml:space="preserve">, existe </w:t>
            </w:r>
            <w:r w:rsidR="00A7115D">
              <w:t xml:space="preserve">discrepancia entre las </w:t>
            </w:r>
            <w:r w:rsidR="000917F7">
              <w:t xml:space="preserve">cantidades </w:t>
            </w:r>
            <w:r>
              <w:t>informadas</w:t>
            </w:r>
            <w:r w:rsidR="00A7115D">
              <w:t>, no pudiendo asegurar</w:t>
            </w:r>
            <w:r w:rsidR="0038542E">
              <w:t xml:space="preserve">, </w:t>
            </w:r>
            <w:r w:rsidR="00A7115D">
              <w:t xml:space="preserve">la real cantidad de toneladas mensuales ingresadas a </w:t>
            </w:r>
            <w:r>
              <w:t>la empresa Geobarra</w:t>
            </w:r>
            <w:r w:rsidR="00A7115D">
              <w:t>, sin embargo, en ambos casos las cantidades mensuales reportadas</w:t>
            </w:r>
            <w:r w:rsidR="00A7115D" w:rsidRPr="00481874">
              <w:rPr>
                <w:rFonts w:cstheme="minorHAnsi"/>
              </w:rPr>
              <w:t xml:space="preserve">, </w:t>
            </w:r>
            <w:r w:rsidR="00A7115D">
              <w:rPr>
                <w:rFonts w:cstheme="minorHAnsi"/>
              </w:rPr>
              <w:t>supera</w:t>
            </w:r>
            <w:r w:rsidR="000917F7">
              <w:rPr>
                <w:rFonts w:cstheme="minorHAnsi"/>
              </w:rPr>
              <w:t>n</w:t>
            </w:r>
            <w:r w:rsidR="00A7115D" w:rsidRPr="00481874">
              <w:rPr>
                <w:rFonts w:cstheme="minorHAnsi"/>
              </w:rPr>
              <w:t xml:space="preserve"> la capacidad </w:t>
            </w:r>
            <w:r w:rsidR="00A7115D">
              <w:rPr>
                <w:rFonts w:cstheme="minorHAnsi"/>
              </w:rPr>
              <w:t>de</w:t>
            </w:r>
            <w:r w:rsidR="00A7115D" w:rsidRPr="00F52E89">
              <w:t xml:space="preserve"> treinta toneladas día (30 </w:t>
            </w:r>
            <w:r w:rsidR="00BF09AF">
              <w:t>Ton</w:t>
            </w:r>
            <w:r w:rsidR="00A7115D" w:rsidRPr="00F52E89">
              <w:t>/día) de tratamiento</w:t>
            </w:r>
            <w:r w:rsidR="00A7115D" w:rsidRPr="00481874">
              <w:rPr>
                <w:rFonts w:cstheme="minorHAnsi"/>
              </w:rPr>
              <w:t xml:space="preserve">, de acuerdo a lo </w:t>
            </w:r>
            <w:r w:rsidR="00A7115D" w:rsidRPr="00947CCE">
              <w:t>establecid</w:t>
            </w:r>
            <w:r w:rsidR="00A7115D">
              <w:t xml:space="preserve">o </w:t>
            </w:r>
            <w:r w:rsidR="00A7115D" w:rsidRPr="00481874">
              <w:rPr>
                <w:i/>
              </w:rPr>
              <w:t>en el literal o.</w:t>
            </w:r>
            <w:r w:rsidR="001249AD">
              <w:rPr>
                <w:i/>
              </w:rPr>
              <w:t>8</w:t>
            </w:r>
            <w:r w:rsidR="00A7115D" w:rsidRPr="00481874">
              <w:rPr>
                <w:i/>
              </w:rPr>
              <w:t>) del D.S 40/2012del MMA.</w:t>
            </w:r>
          </w:p>
          <w:p w14:paraId="024BC15A" w14:textId="77777777" w:rsidR="001249AD" w:rsidRDefault="001249AD" w:rsidP="001249AD">
            <w:pPr>
              <w:pStyle w:val="Prrafodelista"/>
              <w:ind w:left="738"/>
              <w:rPr>
                <w:i/>
              </w:rPr>
            </w:pPr>
          </w:p>
          <w:p w14:paraId="2F455A82" w14:textId="1E54B6DD" w:rsidR="001249AD" w:rsidRDefault="00E34B79" w:rsidP="001249AD">
            <w:pPr>
              <w:pStyle w:val="Prrafodelista"/>
              <w:numPr>
                <w:ilvl w:val="0"/>
                <w:numId w:val="38"/>
              </w:numPr>
              <w:ind w:left="738" w:hanging="567"/>
              <w:rPr>
                <w:i/>
              </w:rPr>
            </w:pPr>
            <w:r w:rsidRPr="001249AD">
              <w:t xml:space="preserve">Respecto al </w:t>
            </w:r>
            <w:r w:rsidR="001249AD" w:rsidRPr="001249AD">
              <w:t>procedimiento Segregación, Selección y Limpieza de bolas de rechazo de molienda</w:t>
            </w:r>
            <w:r w:rsidRPr="001249AD">
              <w:t xml:space="preserve">, proveniente de las empresas Codelco </w:t>
            </w:r>
            <w:r w:rsidR="00394965">
              <w:t>División E</w:t>
            </w:r>
            <w:r w:rsidRPr="001249AD">
              <w:t xml:space="preserve">l Teniente </w:t>
            </w:r>
            <w:r w:rsidR="001249AD" w:rsidRPr="001249AD">
              <w:t>y Minera</w:t>
            </w:r>
            <w:r w:rsidRPr="001249AD">
              <w:t xml:space="preserve"> </w:t>
            </w:r>
            <w:r w:rsidR="00394965" w:rsidRPr="00874603">
              <w:t>AngloAmerican</w:t>
            </w:r>
            <w:r w:rsidR="001249AD" w:rsidRPr="001249AD">
              <w:t>, el titular de Geobarra, señala que, “El</w:t>
            </w:r>
            <w:r w:rsidR="001249AD" w:rsidRPr="001249AD">
              <w:rPr>
                <w:i/>
              </w:rPr>
              <w:t xml:space="preserve"> lavado de bolas Scrap comienza una vez terminada la limpieza de bolas en la tómbola. [..]. Posteriormente la batea se debe trasladar y posicionar en el sector de uso exclusivo para lavado de bolas, el conductor de esta debe inspeccionar el área y verificar que no haya ninguna anomalía o elemento que afecte la seguridad en la operación.</w:t>
            </w:r>
            <w:r w:rsidR="001249AD">
              <w:rPr>
                <w:i/>
              </w:rPr>
              <w:t xml:space="preserve"> </w:t>
            </w:r>
          </w:p>
          <w:p w14:paraId="12AE0BA4" w14:textId="77777777" w:rsidR="00E34B79" w:rsidRDefault="001249AD" w:rsidP="001249AD">
            <w:pPr>
              <w:pStyle w:val="Prrafodelista"/>
              <w:ind w:left="738"/>
              <w:rPr>
                <w:i/>
              </w:rPr>
            </w:pPr>
            <w:r w:rsidRPr="001249AD">
              <w:rPr>
                <w:i/>
              </w:rPr>
              <w:t>El lavado, consiste en depositar agua sobre las bolas que se encuentran en batea, mediante el uso de excavadora, la cual carga el agua en el balde y posteriormente la deposita sobre las bolas.</w:t>
            </w:r>
          </w:p>
          <w:p w14:paraId="3A0157F6" w14:textId="77777777" w:rsidR="001249AD" w:rsidRPr="001249AD" w:rsidRDefault="001249AD" w:rsidP="001249AD">
            <w:pPr>
              <w:pStyle w:val="Prrafodelista"/>
              <w:ind w:left="738"/>
              <w:rPr>
                <w:i/>
              </w:rPr>
            </w:pPr>
            <w:r w:rsidRPr="001249AD">
              <w:rPr>
                <w:i/>
              </w:rPr>
              <w:t>El conductor nunca debe bajarse del camión mientras se está depositando agua en su batea.</w:t>
            </w:r>
          </w:p>
          <w:p w14:paraId="609859D9" w14:textId="13422BAB" w:rsidR="00DB293A" w:rsidRDefault="001249AD" w:rsidP="008D2652">
            <w:pPr>
              <w:pStyle w:val="Prrafodelista"/>
              <w:ind w:left="738"/>
            </w:pPr>
            <w:r w:rsidRPr="001249AD">
              <w:rPr>
                <w:i/>
              </w:rPr>
              <w:t>Una vez finalizado el carguío de agua en batea, el conductor del camión debe esperar que esta bote toda el agua depositada en ella, una vez esto ocurrido, está en condiciones de dar por finalizado el lavado</w:t>
            </w:r>
            <w:r>
              <w:rPr>
                <w:i/>
              </w:rPr>
              <w:t xml:space="preserve">”. </w:t>
            </w:r>
            <w:r w:rsidRPr="00AF27B0">
              <w:t xml:space="preserve">El titular indica </w:t>
            </w:r>
            <w:r w:rsidR="00AF27B0" w:rsidRPr="00AF27B0">
              <w:t>que,</w:t>
            </w:r>
            <w:r w:rsidRPr="00AF27B0">
              <w:t xml:space="preserve"> dentro de su procesamiento de limpieza de las bolas de rechazo, existe una actividad de lavado, evidenciando, que existe la generación de un Residuo Industrial L</w:t>
            </w:r>
            <w:r w:rsidR="00AF27B0">
              <w:t>í</w:t>
            </w:r>
            <w:r w:rsidRPr="00AF27B0">
              <w:t>quido</w:t>
            </w:r>
            <w:r w:rsidR="00AF27B0">
              <w:t xml:space="preserve"> (RIL)</w:t>
            </w:r>
            <w:r w:rsidRPr="00AF27B0">
              <w:t xml:space="preserve">, sin embargo, </w:t>
            </w:r>
            <w:r w:rsidR="00B315A4" w:rsidRPr="00EE09F3">
              <w:t xml:space="preserve">no indica cual es el tratamiento </w:t>
            </w:r>
            <w:r w:rsidR="00B315A4">
              <w:t>que se les da a</w:t>
            </w:r>
            <w:r w:rsidR="00B315A4" w:rsidRPr="00EE09F3">
              <w:t xml:space="preserve"> estos </w:t>
            </w:r>
            <w:r w:rsidR="00BB2553">
              <w:t>RILe</w:t>
            </w:r>
            <w:r w:rsidR="00BB2553" w:rsidRPr="00EE09F3">
              <w:t>s</w:t>
            </w:r>
            <w:r w:rsidR="00B315A4" w:rsidRPr="00EE09F3">
              <w:t>,</w:t>
            </w:r>
            <w:r w:rsidR="00EF65F4">
              <w:t xml:space="preserve"> dicha actividad y</w:t>
            </w:r>
            <w:r w:rsidR="00EF65F4" w:rsidRPr="00EF65F4">
              <w:t xml:space="preserve"> acciones</w:t>
            </w:r>
            <w:r w:rsidR="00EF65F4">
              <w:t>,</w:t>
            </w:r>
            <w:r w:rsidR="00EF65F4" w:rsidRPr="00EF65F4">
              <w:t xml:space="preserve"> se enmarcan dentro de la tipología de proyecto establecida en el literal o.</w:t>
            </w:r>
            <w:r w:rsidR="00EF65F4">
              <w:t>7</w:t>
            </w:r>
            <w:r w:rsidR="00EF65F4" w:rsidRPr="00EF65F4">
              <w:t xml:space="preserve"> del artículo 3° del Reglamento del SEIA.</w:t>
            </w:r>
          </w:p>
          <w:p w14:paraId="4FBBBFBC" w14:textId="77777777" w:rsidR="008D2652" w:rsidRPr="008D2652" w:rsidRDefault="008D2652" w:rsidP="008D2652">
            <w:pPr>
              <w:pStyle w:val="Prrafodelista"/>
              <w:ind w:left="738"/>
              <w:rPr>
                <w:i/>
              </w:rPr>
            </w:pPr>
          </w:p>
        </w:tc>
      </w:tr>
      <w:tr w:rsidR="000A2AC4" w:rsidRPr="006062E2" w14:paraId="0CE28D43" w14:textId="77777777" w:rsidTr="00B17169">
        <w:trPr>
          <w:trHeight w:val="627"/>
        </w:trPr>
        <w:tc>
          <w:tcPr>
            <w:tcW w:w="5000" w:type="pct"/>
            <w:gridSpan w:val="2"/>
          </w:tcPr>
          <w:p w14:paraId="47773351" w14:textId="77777777" w:rsidR="000A2AC4" w:rsidRDefault="000A2AC4" w:rsidP="006062E2">
            <w:pPr>
              <w:rPr>
                <w:b/>
              </w:rPr>
            </w:pPr>
            <w:r w:rsidRPr="000A2AC4">
              <w:rPr>
                <w:b/>
              </w:rPr>
              <w:lastRenderedPageBreak/>
              <w:t>Análisis de Tipología de Proyecto</w:t>
            </w:r>
            <w:r w:rsidR="00E35E1F">
              <w:rPr>
                <w:b/>
              </w:rPr>
              <w:t>.</w:t>
            </w:r>
          </w:p>
          <w:p w14:paraId="42F88EC1" w14:textId="77777777" w:rsidR="005713FB" w:rsidRPr="00B07268" w:rsidRDefault="005713FB" w:rsidP="005713FB">
            <w:pPr>
              <w:rPr>
                <w:rFonts w:eastAsia="Times New Roman"/>
                <w:b/>
                <w:bCs/>
                <w:color w:val="000000"/>
                <w:lang w:eastAsia="es-CL"/>
              </w:rPr>
            </w:pPr>
          </w:p>
          <w:p w14:paraId="54896445" w14:textId="77777777" w:rsidR="005713FB" w:rsidRPr="00B07268" w:rsidRDefault="005713FB" w:rsidP="005713FB">
            <w:pPr>
              <w:rPr>
                <w:rFonts w:cstheme="minorHAnsi"/>
                <w:b/>
              </w:rPr>
            </w:pPr>
            <w:r w:rsidRPr="00B07268">
              <w:rPr>
                <w:rFonts w:cstheme="minorHAnsi"/>
                <w:b/>
              </w:rPr>
              <w:t>Artículo 8° inciso primero Ley N° 19.300, Sobre Bases Generales del Medio Ambiente:</w:t>
            </w:r>
          </w:p>
          <w:p w14:paraId="35D882F5" w14:textId="77777777" w:rsidR="005713FB" w:rsidRPr="00B07268" w:rsidRDefault="005713FB" w:rsidP="005713FB">
            <w:pPr>
              <w:rPr>
                <w:rFonts w:cstheme="minorHAnsi"/>
                <w:b/>
              </w:rPr>
            </w:pPr>
            <w:r w:rsidRPr="00B07268">
              <w:rPr>
                <w:rFonts w:cstheme="minorHAnsi"/>
              </w:rPr>
              <w:t>Los proyectos o actividades señalados en el artículo 10 sólo podrán ejecutarse o modificarse previa evaluación de su impacto ambiental, de acuerdo a lo establecido en la presente ley […]</w:t>
            </w:r>
          </w:p>
          <w:p w14:paraId="4E24CD51" w14:textId="77777777" w:rsidR="005713FB" w:rsidRPr="007A6725" w:rsidRDefault="005713FB" w:rsidP="005713FB">
            <w:pPr>
              <w:rPr>
                <w:rFonts w:cstheme="minorHAnsi"/>
              </w:rPr>
            </w:pPr>
          </w:p>
          <w:p w14:paraId="74E56DDF" w14:textId="77777777" w:rsidR="005713FB" w:rsidRPr="007A6725" w:rsidRDefault="005713FB" w:rsidP="005713FB">
            <w:pPr>
              <w:rPr>
                <w:rFonts w:cstheme="minorHAnsi"/>
                <w:b/>
              </w:rPr>
            </w:pPr>
            <w:r w:rsidRPr="007A6725">
              <w:rPr>
                <w:rFonts w:cstheme="minorHAnsi"/>
                <w:b/>
              </w:rPr>
              <w:t>Artículo 10°, letra o) Ley N° 19.300, Sobre Bases Generales del Medio Ambiente:</w:t>
            </w:r>
          </w:p>
          <w:p w14:paraId="20B4EEDD" w14:textId="77777777" w:rsidR="005713FB" w:rsidRPr="007A6725" w:rsidRDefault="005713FB" w:rsidP="005713FB">
            <w:pPr>
              <w:rPr>
                <w:rFonts w:cstheme="minorHAnsi"/>
              </w:rPr>
            </w:pPr>
            <w:r w:rsidRPr="007A6725">
              <w:rPr>
                <w:rFonts w:cstheme="minorHAnsi"/>
              </w:rPr>
              <w:t>Los proyectos o actividades susceptibles de causar impacto ambiental, en cualesquiera de sus fases, que deberán someterse al sistema de evaluación de impacto ambiental, son los siguientes:</w:t>
            </w:r>
          </w:p>
          <w:p w14:paraId="583C48A9" w14:textId="77777777" w:rsidR="005713FB" w:rsidRDefault="005713FB" w:rsidP="005713FB">
            <w:pPr>
              <w:rPr>
                <w:rFonts w:cstheme="minorHAnsi"/>
              </w:rPr>
            </w:pPr>
            <w:r w:rsidRPr="007A6725">
              <w:rPr>
                <w:rFonts w:cstheme="minorHAnsi"/>
              </w:rPr>
              <w:t xml:space="preserve">o) Proyectos de saneamiento ambiental, tales como sistema de alcantarillado y agua </w:t>
            </w:r>
            <w:r w:rsidRPr="002838E5">
              <w:rPr>
                <w:rFonts w:cstheme="minorHAnsi"/>
              </w:rPr>
              <w:t>potable, planta de tratamiento de aguas o residuos sólidos de origen domiciliario, rellenos sanitarios, emisarios submarinos, sistema de tratamiento y disposición de residuos industriales líquidos o sólidos.</w:t>
            </w:r>
          </w:p>
          <w:p w14:paraId="1BBC53F6" w14:textId="77777777" w:rsidR="005713FB" w:rsidRPr="00473719" w:rsidRDefault="005713FB" w:rsidP="005713FB">
            <w:pPr>
              <w:rPr>
                <w:rFonts w:cstheme="minorHAnsi"/>
              </w:rPr>
            </w:pPr>
          </w:p>
          <w:p w14:paraId="22EDD2AB" w14:textId="2B71682D" w:rsidR="005713FB" w:rsidRPr="00D32E61" w:rsidRDefault="005713FB" w:rsidP="005713FB">
            <w:pPr>
              <w:rPr>
                <w:rFonts w:cstheme="minorHAnsi"/>
                <w:b/>
              </w:rPr>
            </w:pPr>
            <w:r w:rsidRPr="00D32E61">
              <w:rPr>
                <w:rFonts w:cstheme="minorHAnsi"/>
                <w:b/>
              </w:rPr>
              <w:t xml:space="preserve">Artículo 3°, letra </w:t>
            </w:r>
            <w:r>
              <w:rPr>
                <w:rFonts w:cstheme="minorHAnsi"/>
                <w:b/>
              </w:rPr>
              <w:t xml:space="preserve">o) </w:t>
            </w:r>
            <w:r w:rsidRPr="00D32E61">
              <w:rPr>
                <w:rFonts w:cstheme="minorHAnsi"/>
                <w:b/>
              </w:rPr>
              <w:t>DS N° 40/2012 (</w:t>
            </w:r>
            <w:r w:rsidRPr="00D32E61">
              <w:rPr>
                <w:rFonts w:cstheme="minorHAnsi"/>
                <w:b/>
                <w:iCs/>
              </w:rPr>
              <w:t>Reglamento del SEIA):</w:t>
            </w:r>
            <w:r w:rsidRPr="00D32E61">
              <w:rPr>
                <w:rFonts w:cstheme="minorHAnsi"/>
                <w:b/>
              </w:rPr>
              <w:t xml:space="preserve">  </w:t>
            </w:r>
            <w:r w:rsidRPr="001F3159">
              <w:rPr>
                <w:rFonts w:cstheme="minorHAnsi"/>
                <w:b/>
              </w:rPr>
              <w:t>Letra o.</w:t>
            </w:r>
            <w:r w:rsidR="00CE05D8">
              <w:rPr>
                <w:rFonts w:cstheme="minorHAnsi"/>
                <w:b/>
              </w:rPr>
              <w:t>7, o.8 y o.9</w:t>
            </w:r>
            <w:r w:rsidRPr="001F3159">
              <w:rPr>
                <w:rFonts w:cstheme="minorHAnsi"/>
                <w:b/>
              </w:rPr>
              <w:t>.</w:t>
            </w:r>
          </w:p>
          <w:p w14:paraId="18B7BCD8" w14:textId="77777777" w:rsidR="005713FB" w:rsidRPr="00D32E61" w:rsidRDefault="005713FB" w:rsidP="005713FB">
            <w:pPr>
              <w:rPr>
                <w:rFonts w:cstheme="minorHAnsi"/>
              </w:rPr>
            </w:pPr>
            <w:r w:rsidRPr="00D32E61">
              <w:rPr>
                <w:rFonts w:cstheme="minorHAnsi"/>
              </w:rPr>
              <w:t>Los proyectos o actividades susceptibles de causar impacto ambiental, en cualesquiera de sus fases, que deberán someterse al Sistema de Evaluación de Impacto Ambiental, son los siguientes:</w:t>
            </w:r>
          </w:p>
          <w:p w14:paraId="5BD47253" w14:textId="77777777" w:rsidR="005713FB" w:rsidRPr="007A6725" w:rsidRDefault="005713FB" w:rsidP="00DF1788">
            <w:pPr>
              <w:tabs>
                <w:tab w:val="left" w:pos="596"/>
              </w:tabs>
              <w:ind w:left="596" w:hanging="425"/>
              <w:rPr>
                <w:rFonts w:cstheme="minorHAnsi"/>
              </w:rPr>
            </w:pPr>
            <w:r w:rsidRPr="00D32E61">
              <w:rPr>
                <w:rFonts w:cstheme="minorHAnsi"/>
              </w:rPr>
              <w:t xml:space="preserve">o)   </w:t>
            </w:r>
            <w:r w:rsidR="00DF1788">
              <w:rPr>
                <w:rFonts w:cstheme="minorHAnsi"/>
              </w:rPr>
              <w:t xml:space="preserve">   </w:t>
            </w:r>
            <w:r w:rsidRPr="007A6725">
              <w:rPr>
                <w:rFonts w:cstheme="minorHAnsi"/>
              </w:rPr>
              <w:t>Proyectos de saneamiento ambiental, tales como sistema de alcantarillado y agua potable, planta de tratamiento de aguas o residuos sólidos de origen domiciliario, rellenos sanitarios, emisarios submarinos, sistema de tratamiento y disposición de residuos industriales líquidos o sólidos.</w:t>
            </w:r>
          </w:p>
          <w:p w14:paraId="0032BB6A" w14:textId="77777777" w:rsidR="00DF1788" w:rsidRPr="00DF1788" w:rsidRDefault="00DF1788" w:rsidP="00DF1788">
            <w:pPr>
              <w:ind w:left="596" w:hanging="425"/>
              <w:rPr>
                <w:rFonts w:cstheme="minorHAnsi"/>
              </w:rPr>
            </w:pPr>
            <w:r w:rsidRPr="00DF1788">
              <w:rPr>
                <w:rFonts w:cstheme="minorHAnsi"/>
              </w:rPr>
              <w:t xml:space="preserve">o.7. </w:t>
            </w:r>
            <w:r>
              <w:rPr>
                <w:rFonts w:cstheme="minorHAnsi"/>
              </w:rPr>
              <w:t xml:space="preserve">  </w:t>
            </w:r>
            <w:r w:rsidRPr="00DF1788">
              <w:rPr>
                <w:rFonts w:cstheme="minorHAnsi"/>
              </w:rPr>
              <w:t>Sistemas de tratamiento y/o disposición de</w:t>
            </w:r>
            <w:r>
              <w:rPr>
                <w:rFonts w:cstheme="minorHAnsi"/>
              </w:rPr>
              <w:t xml:space="preserve"> </w:t>
            </w:r>
            <w:r w:rsidRPr="00DF1788">
              <w:rPr>
                <w:rFonts w:cstheme="minorHAnsi"/>
              </w:rPr>
              <w:t>residuos industriales líquidos, que cumplan al</w:t>
            </w:r>
            <w:r>
              <w:rPr>
                <w:rFonts w:cstheme="minorHAnsi"/>
              </w:rPr>
              <w:t xml:space="preserve"> </w:t>
            </w:r>
            <w:r w:rsidRPr="00DF1788">
              <w:rPr>
                <w:rFonts w:cstheme="minorHAnsi"/>
              </w:rPr>
              <w:t>menos alguna de las siguientes condiciones:</w:t>
            </w:r>
          </w:p>
          <w:p w14:paraId="354C7C25" w14:textId="77777777" w:rsidR="00DF1788" w:rsidRPr="00DF1788" w:rsidRDefault="00DF1788" w:rsidP="00DF1788">
            <w:pPr>
              <w:tabs>
                <w:tab w:val="left" w:pos="1163"/>
              </w:tabs>
              <w:ind w:left="1163" w:hanging="567"/>
              <w:rPr>
                <w:rFonts w:cstheme="minorHAnsi"/>
              </w:rPr>
            </w:pPr>
            <w:r w:rsidRPr="00DF1788">
              <w:rPr>
                <w:rFonts w:cstheme="minorHAnsi"/>
              </w:rPr>
              <w:t xml:space="preserve">o.7.1 </w:t>
            </w:r>
            <w:r>
              <w:rPr>
                <w:rFonts w:cstheme="minorHAnsi"/>
              </w:rPr>
              <w:t xml:space="preserve"> </w:t>
            </w:r>
            <w:r w:rsidRPr="00DF1788">
              <w:rPr>
                <w:rFonts w:cstheme="minorHAnsi"/>
              </w:rPr>
              <w:t>Contemplen dentro de sus instalaciones</w:t>
            </w:r>
            <w:r>
              <w:rPr>
                <w:rFonts w:cstheme="minorHAnsi"/>
              </w:rPr>
              <w:t xml:space="preserve"> </w:t>
            </w:r>
            <w:r w:rsidRPr="00DF1788">
              <w:rPr>
                <w:rFonts w:cstheme="minorHAnsi"/>
              </w:rPr>
              <w:t>lagunas de estabilización;</w:t>
            </w:r>
          </w:p>
          <w:p w14:paraId="5243587B" w14:textId="77777777" w:rsidR="00DF1788" w:rsidRPr="00DF1788" w:rsidRDefault="00DF1788" w:rsidP="00DF1788">
            <w:pPr>
              <w:tabs>
                <w:tab w:val="left" w:pos="1163"/>
              </w:tabs>
              <w:ind w:left="1163" w:hanging="567"/>
              <w:rPr>
                <w:rFonts w:cstheme="minorHAnsi"/>
              </w:rPr>
            </w:pPr>
            <w:r w:rsidRPr="00DF1788">
              <w:rPr>
                <w:rFonts w:cstheme="minorHAnsi"/>
              </w:rPr>
              <w:t xml:space="preserve">o.7.2 </w:t>
            </w:r>
            <w:r>
              <w:rPr>
                <w:rFonts w:cstheme="minorHAnsi"/>
              </w:rPr>
              <w:t xml:space="preserve"> </w:t>
            </w:r>
            <w:r w:rsidRPr="00DF1788">
              <w:rPr>
                <w:rFonts w:cstheme="minorHAnsi"/>
              </w:rPr>
              <w:t>Que sus efluentes se usen para el riego,</w:t>
            </w:r>
            <w:r>
              <w:rPr>
                <w:rFonts w:cstheme="minorHAnsi"/>
              </w:rPr>
              <w:t xml:space="preserve"> </w:t>
            </w:r>
            <w:r w:rsidRPr="00DF1788">
              <w:rPr>
                <w:rFonts w:cstheme="minorHAnsi"/>
              </w:rPr>
              <w:t>infiltración, aspersión y humectación de</w:t>
            </w:r>
            <w:r>
              <w:rPr>
                <w:rFonts w:cstheme="minorHAnsi"/>
              </w:rPr>
              <w:t xml:space="preserve"> </w:t>
            </w:r>
            <w:r w:rsidRPr="00DF1788">
              <w:rPr>
                <w:rFonts w:cstheme="minorHAnsi"/>
              </w:rPr>
              <w:t>terrenos o caminos;</w:t>
            </w:r>
          </w:p>
          <w:p w14:paraId="7CA64205" w14:textId="77777777" w:rsidR="00DF1788" w:rsidRPr="00DF1788" w:rsidRDefault="00DF1788" w:rsidP="00DF1788">
            <w:pPr>
              <w:ind w:left="1163" w:hanging="567"/>
              <w:rPr>
                <w:rFonts w:cstheme="minorHAnsi"/>
              </w:rPr>
            </w:pPr>
            <w:r w:rsidRPr="00DF1788">
              <w:rPr>
                <w:rFonts w:cstheme="minorHAnsi"/>
              </w:rPr>
              <w:t xml:space="preserve">o.7.3 </w:t>
            </w:r>
            <w:r>
              <w:rPr>
                <w:rFonts w:cstheme="minorHAnsi"/>
              </w:rPr>
              <w:t xml:space="preserve"> </w:t>
            </w:r>
            <w:r w:rsidRPr="00DF1788">
              <w:rPr>
                <w:rFonts w:cstheme="minorHAnsi"/>
              </w:rPr>
              <w:t>Que den servicio de tratamiento a residuos</w:t>
            </w:r>
            <w:r>
              <w:rPr>
                <w:rFonts w:cstheme="minorHAnsi"/>
              </w:rPr>
              <w:t xml:space="preserve"> </w:t>
            </w:r>
            <w:r w:rsidRPr="00DF1788">
              <w:rPr>
                <w:rFonts w:cstheme="minorHAnsi"/>
              </w:rPr>
              <w:t>provenientes de terceros, u</w:t>
            </w:r>
          </w:p>
          <w:p w14:paraId="113FA3C5" w14:textId="77777777" w:rsidR="005713FB" w:rsidRPr="00605C98" w:rsidRDefault="00DF1788" w:rsidP="00DF1788">
            <w:pPr>
              <w:ind w:left="1163" w:hanging="567"/>
              <w:rPr>
                <w:rFonts w:cstheme="minorHAnsi"/>
              </w:rPr>
            </w:pPr>
            <w:r w:rsidRPr="00DF1788">
              <w:rPr>
                <w:rFonts w:cstheme="minorHAnsi"/>
              </w:rPr>
              <w:t xml:space="preserve">o.7.4 </w:t>
            </w:r>
            <w:r>
              <w:rPr>
                <w:rFonts w:cstheme="minorHAnsi"/>
              </w:rPr>
              <w:t xml:space="preserve"> </w:t>
            </w:r>
            <w:r w:rsidRPr="00DF1788">
              <w:rPr>
                <w:rFonts w:cstheme="minorHAnsi"/>
              </w:rPr>
              <w:t>Traten efluentes con una carga contaminante</w:t>
            </w:r>
            <w:r>
              <w:rPr>
                <w:rFonts w:cstheme="minorHAnsi"/>
              </w:rPr>
              <w:t xml:space="preserve"> </w:t>
            </w:r>
            <w:r w:rsidRPr="00DF1788">
              <w:rPr>
                <w:rFonts w:cstheme="minorHAnsi"/>
              </w:rPr>
              <w:t>media diaria igual o superior al</w:t>
            </w:r>
            <w:r>
              <w:rPr>
                <w:rFonts w:cstheme="minorHAnsi"/>
              </w:rPr>
              <w:t xml:space="preserve"> </w:t>
            </w:r>
            <w:r w:rsidRPr="00DF1788">
              <w:rPr>
                <w:rFonts w:cstheme="minorHAnsi"/>
              </w:rPr>
              <w:t>equivalente a las aguas servidas de una</w:t>
            </w:r>
            <w:r>
              <w:rPr>
                <w:rFonts w:cstheme="minorHAnsi"/>
              </w:rPr>
              <w:t xml:space="preserve"> </w:t>
            </w:r>
            <w:r w:rsidRPr="00DF1788">
              <w:rPr>
                <w:rFonts w:cstheme="minorHAnsi"/>
              </w:rPr>
              <w:t>población de cien (100) personas, en uno o</w:t>
            </w:r>
            <w:r>
              <w:rPr>
                <w:rFonts w:cstheme="minorHAnsi"/>
              </w:rPr>
              <w:t xml:space="preserve"> </w:t>
            </w:r>
            <w:r w:rsidRPr="00DF1788">
              <w:rPr>
                <w:rFonts w:cstheme="minorHAnsi"/>
              </w:rPr>
              <w:t>más de los parámetros señalados en la</w:t>
            </w:r>
            <w:r>
              <w:rPr>
                <w:rFonts w:cstheme="minorHAnsi"/>
              </w:rPr>
              <w:t xml:space="preserve"> </w:t>
            </w:r>
            <w:r w:rsidRPr="00DF1788">
              <w:rPr>
                <w:rFonts w:cstheme="minorHAnsi"/>
              </w:rPr>
              <w:t>respectiva norma de descargas de residuos</w:t>
            </w:r>
            <w:r>
              <w:rPr>
                <w:rFonts w:cstheme="minorHAnsi"/>
              </w:rPr>
              <w:t xml:space="preserve"> </w:t>
            </w:r>
            <w:r w:rsidRPr="00DF1788">
              <w:rPr>
                <w:rFonts w:cstheme="minorHAnsi"/>
              </w:rPr>
              <w:t>líquidos.</w:t>
            </w:r>
          </w:p>
          <w:p w14:paraId="517A6A0C" w14:textId="7C6A93BE" w:rsidR="005713FB" w:rsidRDefault="005713FB" w:rsidP="00DF1788">
            <w:pPr>
              <w:tabs>
                <w:tab w:val="left" w:pos="738"/>
              </w:tabs>
              <w:ind w:left="596" w:hanging="425"/>
              <w:rPr>
                <w:rFonts w:cstheme="minorHAnsi"/>
              </w:rPr>
            </w:pPr>
            <w:r w:rsidRPr="00CC0566">
              <w:rPr>
                <w:rFonts w:cstheme="minorHAnsi"/>
              </w:rPr>
              <w:t xml:space="preserve">o.8. </w:t>
            </w:r>
            <w:r w:rsidR="00DF1788">
              <w:rPr>
                <w:rFonts w:cstheme="minorHAnsi"/>
              </w:rPr>
              <w:t xml:space="preserve">  </w:t>
            </w:r>
            <w:r w:rsidRPr="00CC0566">
              <w:rPr>
                <w:rFonts w:cstheme="minorHAnsi"/>
              </w:rPr>
              <w:t>Sistema de tratamiento</w:t>
            </w:r>
            <w:r w:rsidRPr="001F3159">
              <w:rPr>
                <w:rFonts w:cstheme="minorHAnsi"/>
              </w:rPr>
              <w:t>, disposición y/o eliminación de residuos industriales sólidos con una capacidad igual o mayor a treinta toneladas día (30</w:t>
            </w:r>
            <w:r w:rsidR="00394965">
              <w:rPr>
                <w:rFonts w:cstheme="minorHAnsi"/>
              </w:rPr>
              <w:t xml:space="preserve"> Ton/día</w:t>
            </w:r>
            <w:r w:rsidRPr="001F3159">
              <w:rPr>
                <w:rFonts w:cstheme="minorHAnsi"/>
              </w:rPr>
              <w:t>) de tratamiento o igual o superior a cincuenta toneladas (</w:t>
            </w:r>
            <w:r w:rsidR="00BB2553" w:rsidRPr="001F3159">
              <w:rPr>
                <w:rFonts w:cstheme="minorHAnsi"/>
              </w:rPr>
              <w:t>50</w:t>
            </w:r>
            <w:r w:rsidR="00BB2553">
              <w:rPr>
                <w:rFonts w:cstheme="minorHAnsi"/>
              </w:rPr>
              <w:t xml:space="preserve"> Ton/día</w:t>
            </w:r>
            <w:r w:rsidRPr="001F3159">
              <w:rPr>
                <w:rFonts w:cstheme="minorHAnsi"/>
              </w:rPr>
              <w:t>) de disposición.</w:t>
            </w:r>
            <w:r>
              <w:rPr>
                <w:rFonts w:cstheme="minorHAnsi"/>
              </w:rPr>
              <w:t xml:space="preserve">  </w:t>
            </w:r>
          </w:p>
          <w:p w14:paraId="60433203" w14:textId="2F24FADF" w:rsidR="005713FB" w:rsidRPr="006062E2" w:rsidRDefault="00300161" w:rsidP="00172DE7">
            <w:pPr>
              <w:ind w:left="596" w:hanging="425"/>
              <w:jc w:val="both"/>
              <w:rPr>
                <w:b/>
              </w:rPr>
            </w:pPr>
            <w:r w:rsidRPr="00300161">
              <w:rPr>
                <w:rFonts w:cstheme="minorHAnsi"/>
              </w:rPr>
              <w:lastRenderedPageBreak/>
              <w:t xml:space="preserve">o.9. </w:t>
            </w:r>
            <w:r w:rsidR="004C6735">
              <w:rPr>
                <w:rFonts w:cstheme="minorHAnsi"/>
              </w:rPr>
              <w:t xml:space="preserve"> </w:t>
            </w:r>
            <w:r w:rsidRPr="00300161">
              <w:rPr>
                <w:rFonts w:cstheme="minorHAnsi"/>
              </w:rPr>
              <w:t>Sistemas de tratamiento, disposición y/o,</w:t>
            </w:r>
            <w:r>
              <w:rPr>
                <w:rFonts w:cstheme="minorHAnsi"/>
              </w:rPr>
              <w:t xml:space="preserve"> </w:t>
            </w:r>
            <w:r w:rsidRPr="00300161">
              <w:rPr>
                <w:rFonts w:cstheme="minorHAnsi"/>
              </w:rPr>
              <w:t>eliminación de residuos peligrosos con una capacidad de veinticinco kilos día</w:t>
            </w:r>
            <w:r>
              <w:rPr>
                <w:rFonts w:cstheme="minorHAnsi"/>
              </w:rPr>
              <w:t xml:space="preserve"> </w:t>
            </w:r>
            <w:r w:rsidRPr="00300161">
              <w:rPr>
                <w:rFonts w:cstheme="minorHAnsi"/>
              </w:rPr>
              <w:t xml:space="preserve">(25 </w:t>
            </w:r>
            <w:r w:rsidR="000917F7">
              <w:rPr>
                <w:rFonts w:cstheme="minorHAnsi"/>
              </w:rPr>
              <w:t>K</w:t>
            </w:r>
            <w:r w:rsidRPr="00300161">
              <w:rPr>
                <w:rFonts w:cstheme="minorHAnsi"/>
              </w:rPr>
              <w:t>g/día) para aquellos que estén dentro</w:t>
            </w:r>
            <w:r>
              <w:rPr>
                <w:rFonts w:cstheme="minorHAnsi"/>
              </w:rPr>
              <w:t xml:space="preserve"> </w:t>
            </w:r>
            <w:r w:rsidRPr="00300161">
              <w:rPr>
                <w:rFonts w:cstheme="minorHAnsi"/>
              </w:rPr>
              <w:t>de la categoría de "tóxicos agudos"</w:t>
            </w:r>
            <w:r>
              <w:rPr>
                <w:rFonts w:cstheme="minorHAnsi"/>
              </w:rPr>
              <w:t xml:space="preserve"> </w:t>
            </w:r>
            <w:r w:rsidRPr="00300161">
              <w:rPr>
                <w:rFonts w:cstheme="minorHAnsi"/>
              </w:rPr>
              <w:t>según DS 148/2003 Ministerio de Salud; y</w:t>
            </w:r>
            <w:r>
              <w:rPr>
                <w:rFonts w:cstheme="minorHAnsi"/>
              </w:rPr>
              <w:t xml:space="preserve"> </w:t>
            </w:r>
            <w:r w:rsidRPr="00300161">
              <w:rPr>
                <w:rFonts w:cstheme="minorHAnsi"/>
              </w:rPr>
              <w:t xml:space="preserve">de mil kilos día (1000 </w:t>
            </w:r>
            <w:r w:rsidR="000917F7">
              <w:rPr>
                <w:rFonts w:cstheme="minorHAnsi"/>
              </w:rPr>
              <w:t>K</w:t>
            </w:r>
            <w:r w:rsidRPr="00300161">
              <w:rPr>
                <w:rFonts w:cstheme="minorHAnsi"/>
              </w:rPr>
              <w:t>g/día) para otros</w:t>
            </w:r>
            <w:r>
              <w:rPr>
                <w:rFonts w:cstheme="minorHAnsi"/>
              </w:rPr>
              <w:t xml:space="preserve"> </w:t>
            </w:r>
            <w:r w:rsidRPr="00300161">
              <w:rPr>
                <w:rFonts w:cstheme="minorHAnsi"/>
              </w:rPr>
              <w:t>residuos peligrosos.</w:t>
            </w:r>
          </w:p>
        </w:tc>
      </w:tr>
      <w:tr w:rsidR="005713FB" w:rsidRPr="006062E2" w14:paraId="0C709751" w14:textId="77777777" w:rsidTr="00B17169">
        <w:trPr>
          <w:trHeight w:val="627"/>
        </w:trPr>
        <w:tc>
          <w:tcPr>
            <w:tcW w:w="5000" w:type="pct"/>
            <w:gridSpan w:val="2"/>
          </w:tcPr>
          <w:p w14:paraId="6A51F397" w14:textId="77777777" w:rsidR="005713FB" w:rsidRDefault="005713FB" w:rsidP="006062E2">
            <w:pPr>
              <w:rPr>
                <w:rFonts w:eastAsia="Times New Roman"/>
                <w:b/>
                <w:bCs/>
                <w:color w:val="000000"/>
                <w:lang w:eastAsia="es-CL"/>
              </w:rPr>
            </w:pPr>
            <w:r w:rsidRPr="00CF24E0">
              <w:rPr>
                <w:rFonts w:eastAsia="Times New Roman"/>
                <w:b/>
                <w:bCs/>
                <w:color w:val="000000"/>
                <w:lang w:eastAsia="es-CL"/>
              </w:rPr>
              <w:lastRenderedPageBreak/>
              <w:t>Descripción del análisis:</w:t>
            </w:r>
          </w:p>
          <w:p w14:paraId="64FAE728" w14:textId="77777777" w:rsidR="000F59C4" w:rsidRPr="00EC5DB4" w:rsidRDefault="000F59C4" w:rsidP="00B11038">
            <w:pPr>
              <w:jc w:val="both"/>
              <w:rPr>
                <w:sz w:val="10"/>
                <w:szCs w:val="10"/>
              </w:rPr>
            </w:pPr>
          </w:p>
          <w:p w14:paraId="0882DAAD" w14:textId="77777777" w:rsidR="00330B74" w:rsidRDefault="00B11038" w:rsidP="000F59C4">
            <w:pPr>
              <w:jc w:val="both"/>
            </w:pPr>
            <w:r>
              <w:t xml:space="preserve">En base a los hechos constatados y aportados tanto, por el propio titular, como por la SEREMI de Salud de la Región de O´Higgins, es posible concluir que la empresa “Geobarra”, se encuentra actualmente operando, como </w:t>
            </w:r>
            <w:r w:rsidR="000F59C4">
              <w:t xml:space="preserve">sitio </w:t>
            </w:r>
            <w:r>
              <w:t>de almacenamiento, manejo, reciclaje, disposición final, de procesamiento y recuperación de residuos peligrosos y no peligrosos y</w:t>
            </w:r>
            <w:r w:rsidRPr="00B0555B">
              <w:t xml:space="preserve">, no ha cesado de hacerlo, desde </w:t>
            </w:r>
            <w:r>
              <w:t>el año 2010 en adelante</w:t>
            </w:r>
            <w:r w:rsidR="00753EB6" w:rsidRPr="00B32894">
              <w:t xml:space="preserve">, </w:t>
            </w:r>
            <w:r w:rsidRPr="00B32894">
              <w:t>periodo en el cual, el titular ha superado las</w:t>
            </w:r>
            <w:r w:rsidR="000F59C4" w:rsidRPr="00B32894">
              <w:t xml:space="preserve"> cantidades de las actividades y acciones que se enmarcan dentro de la tipología de proyecto establecida en la letra o) del artículo 10 de la Ley N° 19.300, complementado por </w:t>
            </w:r>
            <w:r w:rsidR="00EC5DB4">
              <w:t xml:space="preserve">los </w:t>
            </w:r>
            <w:r w:rsidR="000F59C4" w:rsidRPr="00B32894">
              <w:t>literal</w:t>
            </w:r>
            <w:r w:rsidR="00EC5DB4">
              <w:t>es</w:t>
            </w:r>
            <w:r w:rsidR="000F59C4" w:rsidRPr="00B32894">
              <w:t xml:space="preserve"> o.8) y/o </w:t>
            </w:r>
            <w:r w:rsidR="00D979C4">
              <w:t>o</w:t>
            </w:r>
            <w:r w:rsidR="000F59C4" w:rsidRPr="00B32894">
              <w:t>.9) del artículo 3° del Reglamento del SEIA.</w:t>
            </w:r>
            <w:r w:rsidR="00044359">
              <w:t xml:space="preserve"> </w:t>
            </w:r>
          </w:p>
          <w:p w14:paraId="1F0BDCF7" w14:textId="77777777" w:rsidR="00330B74" w:rsidRPr="00D979C4" w:rsidRDefault="00330B74" w:rsidP="000F59C4">
            <w:pPr>
              <w:jc w:val="both"/>
              <w:rPr>
                <w:sz w:val="12"/>
                <w:szCs w:val="12"/>
              </w:rPr>
            </w:pPr>
          </w:p>
          <w:p w14:paraId="2528B976" w14:textId="47AB68B9" w:rsidR="00044359" w:rsidRDefault="00330B74" w:rsidP="000F59C4">
            <w:pPr>
              <w:jc w:val="both"/>
              <w:rPr>
                <w:i/>
              </w:rPr>
            </w:pPr>
            <w:r>
              <w:t>Lo anterior se</w:t>
            </w:r>
            <w:r w:rsidR="00044359">
              <w:t xml:space="preserve"> fundamenta, a partir de la información aportada por el titular, sobre la cantidad de residuos peligrosos recepcionados </w:t>
            </w:r>
            <w:r w:rsidR="003121D0">
              <w:t>por Geobarra</w:t>
            </w:r>
            <w:r w:rsidR="00044359">
              <w:t xml:space="preserve">, en </w:t>
            </w:r>
            <w:r w:rsidR="008323B0">
              <w:t>los años</w:t>
            </w:r>
            <w:r w:rsidR="00044359">
              <w:t xml:space="preserve"> 2015, 2016 y 2017, </w:t>
            </w:r>
            <w:r w:rsidR="00044359">
              <w:rPr>
                <w:rFonts w:cstheme="minorHAnsi"/>
              </w:rPr>
              <w:t xml:space="preserve">se constató </w:t>
            </w:r>
            <w:r w:rsidR="00044359" w:rsidRPr="00B230F5">
              <w:rPr>
                <w:rFonts w:cstheme="minorHAnsi"/>
              </w:rPr>
              <w:t>que</w:t>
            </w:r>
            <w:r w:rsidR="00A6560E">
              <w:rPr>
                <w:rFonts w:cstheme="minorHAnsi"/>
              </w:rPr>
              <w:t>;</w:t>
            </w:r>
            <w:r w:rsidR="00044359">
              <w:rPr>
                <w:rFonts w:cstheme="minorHAnsi"/>
              </w:rPr>
              <w:t xml:space="preserve"> e</w:t>
            </w:r>
            <w:r w:rsidR="00A6560E">
              <w:rPr>
                <w:rFonts w:cstheme="minorHAnsi"/>
              </w:rPr>
              <w:t xml:space="preserve">n </w:t>
            </w:r>
            <w:r w:rsidR="00044359">
              <w:t xml:space="preserve">30 </w:t>
            </w:r>
            <w:r w:rsidR="0058287F">
              <w:t xml:space="preserve">de los 36 </w:t>
            </w:r>
            <w:r w:rsidR="00044359">
              <w:t xml:space="preserve">días </w:t>
            </w:r>
            <w:r w:rsidR="0058287F">
              <w:t xml:space="preserve">declarados en </w:t>
            </w:r>
            <w:r w:rsidR="00A6560E">
              <w:t>el año 2015;</w:t>
            </w:r>
            <w:r w:rsidR="00044359">
              <w:t xml:space="preserve"> </w:t>
            </w:r>
            <w:r w:rsidR="00044359" w:rsidRPr="005B46C9">
              <w:t>31</w:t>
            </w:r>
            <w:r w:rsidR="00044359">
              <w:t xml:space="preserve"> </w:t>
            </w:r>
            <w:r w:rsidR="0058287F">
              <w:t xml:space="preserve">de los 34 </w:t>
            </w:r>
            <w:r w:rsidR="00044359">
              <w:t>días</w:t>
            </w:r>
            <w:r w:rsidR="0058287F">
              <w:t xml:space="preserve"> declarados en el</w:t>
            </w:r>
            <w:r w:rsidR="00A6560E">
              <w:t xml:space="preserve"> año </w:t>
            </w:r>
            <w:r w:rsidR="00044359">
              <w:t>2016 y 31</w:t>
            </w:r>
            <w:r w:rsidR="0058287F">
              <w:t xml:space="preserve"> de los 36 días</w:t>
            </w:r>
            <w:r w:rsidR="00044359">
              <w:t xml:space="preserve"> </w:t>
            </w:r>
            <w:r w:rsidR="0058287F">
              <w:t xml:space="preserve">declarados en el </w:t>
            </w:r>
            <w:r w:rsidR="00A6560E">
              <w:t xml:space="preserve">año </w:t>
            </w:r>
            <w:r w:rsidR="00044359">
              <w:t>2017</w:t>
            </w:r>
            <w:r w:rsidR="00044359" w:rsidRPr="005B46C9">
              <w:t xml:space="preserve">, </w:t>
            </w:r>
            <w:r w:rsidR="003121D0">
              <w:t>se</w:t>
            </w:r>
            <w:r w:rsidR="00044359" w:rsidRPr="005B46C9">
              <w:t xml:space="preserve"> superó </w:t>
            </w:r>
            <w:r w:rsidR="00044359" w:rsidRPr="00B26891">
              <w:rPr>
                <w:rFonts w:cstheme="minorHAnsi"/>
              </w:rPr>
              <w:t>la capacidad de 1.000 kg/día</w:t>
            </w:r>
            <w:r w:rsidR="008323B0">
              <w:rPr>
                <w:rFonts w:cstheme="minorHAnsi"/>
              </w:rPr>
              <w:t xml:space="preserve"> (1 Ton /día)</w:t>
            </w:r>
            <w:r w:rsidR="00044359">
              <w:rPr>
                <w:rFonts w:cstheme="minorHAnsi"/>
              </w:rPr>
              <w:t xml:space="preserve"> </w:t>
            </w:r>
            <w:r w:rsidR="00044359" w:rsidRPr="00B26891">
              <w:rPr>
                <w:rFonts w:cstheme="minorHAnsi"/>
              </w:rPr>
              <w:t xml:space="preserve">de residuos peligrosos recibidos para el manejo, reciclaje y disposición final, de acuerdo a lo </w:t>
            </w:r>
            <w:r w:rsidR="00044359" w:rsidRPr="00B26891">
              <w:t xml:space="preserve">establecido </w:t>
            </w:r>
            <w:r w:rsidR="00044359" w:rsidRPr="00B26891">
              <w:rPr>
                <w:i/>
              </w:rPr>
              <w:t>en el literal o.9) del D.S 40/2012del MMA</w:t>
            </w:r>
            <w:r w:rsidR="00A6560E">
              <w:rPr>
                <w:i/>
              </w:rPr>
              <w:t>.</w:t>
            </w:r>
            <w:r>
              <w:rPr>
                <w:i/>
              </w:rPr>
              <w:t xml:space="preserve"> </w:t>
            </w:r>
          </w:p>
          <w:p w14:paraId="265FB385" w14:textId="77777777" w:rsidR="00B11038" w:rsidRPr="00D979C4" w:rsidRDefault="00B11038" w:rsidP="00B11038">
            <w:pPr>
              <w:jc w:val="both"/>
              <w:rPr>
                <w:sz w:val="12"/>
                <w:szCs w:val="12"/>
              </w:rPr>
            </w:pPr>
          </w:p>
          <w:p w14:paraId="4076AC04" w14:textId="19B4B31D" w:rsidR="00D979C4" w:rsidRDefault="005713FB" w:rsidP="005713FB">
            <w:pPr>
              <w:jc w:val="both"/>
              <w:rPr>
                <w:i/>
              </w:rPr>
            </w:pPr>
            <w:r w:rsidRPr="001D3511">
              <w:t xml:space="preserve">Es importante destacar que, a partir de la información </w:t>
            </w:r>
            <w:r>
              <w:t xml:space="preserve">de cantidad de residuos peligrosos </w:t>
            </w:r>
            <w:r w:rsidRPr="001D3511">
              <w:t xml:space="preserve">proporcionada por el titular, no es posible determinar con total certeza, </w:t>
            </w:r>
            <w:r w:rsidR="00B22114">
              <w:t>la cantidad diaria de residuos</w:t>
            </w:r>
            <w:r w:rsidRPr="001D3511">
              <w:t xml:space="preserve"> </w:t>
            </w:r>
            <w:r w:rsidR="00A6560E">
              <w:t xml:space="preserve">peligrosos </w:t>
            </w:r>
            <w:r w:rsidRPr="001D3511">
              <w:t>recepcionado por</w:t>
            </w:r>
            <w:r w:rsidR="00B22114">
              <w:t xml:space="preserve"> “</w:t>
            </w:r>
            <w:r w:rsidRPr="001D3511">
              <w:t xml:space="preserve">Geobarra”, durante los </w:t>
            </w:r>
            <w:r>
              <w:t>años 2015 y 2016</w:t>
            </w:r>
            <w:r w:rsidRPr="001D3511">
              <w:t xml:space="preserve">, ya que, al contrastar la información sobre las </w:t>
            </w:r>
            <w:r>
              <w:t>cantidades de residuos peligrosos recepcionado por</w:t>
            </w:r>
            <w:r w:rsidRPr="001D3511">
              <w:t xml:space="preserve"> </w:t>
            </w:r>
            <w:r>
              <w:t>Geobarra</w:t>
            </w:r>
            <w:r w:rsidRPr="001D3511">
              <w:t xml:space="preserve">, con </w:t>
            </w:r>
            <w:r>
              <w:t xml:space="preserve">la cantidad de residuos </w:t>
            </w:r>
            <w:r w:rsidR="00B22114">
              <w:t>aportados</w:t>
            </w:r>
            <w:r w:rsidRPr="001D3511">
              <w:t xml:space="preserve"> </w:t>
            </w:r>
            <w:r>
              <w:t>por la Seremi de Salud</w:t>
            </w:r>
            <w:r w:rsidRPr="001D3511">
              <w:t xml:space="preserve">, estas no son </w:t>
            </w:r>
            <w:r>
              <w:t>proporcionales</w:t>
            </w:r>
            <w:r>
              <w:rPr>
                <w:rFonts w:cstheme="minorHAnsi"/>
              </w:rPr>
              <w:t xml:space="preserve">. Sin embargo, ambas cantidades de </w:t>
            </w:r>
            <w:r w:rsidR="00B22114">
              <w:rPr>
                <w:rFonts w:cstheme="minorHAnsi"/>
              </w:rPr>
              <w:t>residuos</w:t>
            </w:r>
            <w:r w:rsidR="00C92017">
              <w:rPr>
                <w:rFonts w:cstheme="minorHAnsi"/>
              </w:rPr>
              <w:t xml:space="preserve"> </w:t>
            </w:r>
            <w:r w:rsidR="00B22114">
              <w:rPr>
                <w:rFonts w:cstheme="minorHAnsi"/>
              </w:rPr>
              <w:t xml:space="preserve">peligrosos </w:t>
            </w:r>
            <w:r w:rsidR="002E63B0">
              <w:rPr>
                <w:rFonts w:cstheme="minorHAnsi"/>
              </w:rPr>
              <w:t xml:space="preserve">declaradas, </w:t>
            </w:r>
            <w:r>
              <w:rPr>
                <w:rFonts w:cstheme="minorHAnsi"/>
              </w:rPr>
              <w:t>supera</w:t>
            </w:r>
            <w:r w:rsidR="002E63B0">
              <w:rPr>
                <w:rFonts w:cstheme="minorHAnsi"/>
              </w:rPr>
              <w:t>n</w:t>
            </w:r>
            <w:r>
              <w:rPr>
                <w:rFonts w:cstheme="minorHAnsi"/>
              </w:rPr>
              <w:t xml:space="preserve"> la capacidad de </w:t>
            </w:r>
            <w:r w:rsidRPr="00947CCE">
              <w:rPr>
                <w:rFonts w:cstheme="minorHAnsi"/>
              </w:rPr>
              <w:t>1</w:t>
            </w:r>
            <w:r>
              <w:rPr>
                <w:rFonts w:cstheme="minorHAnsi"/>
              </w:rPr>
              <w:t>.000</w:t>
            </w:r>
            <w:r w:rsidRPr="00947CCE">
              <w:rPr>
                <w:rFonts w:cstheme="minorHAnsi"/>
              </w:rPr>
              <w:t xml:space="preserve"> </w:t>
            </w:r>
            <w:r w:rsidR="000917F7">
              <w:rPr>
                <w:rFonts w:cstheme="minorHAnsi"/>
              </w:rPr>
              <w:t>K</w:t>
            </w:r>
            <w:r>
              <w:rPr>
                <w:rFonts w:cstheme="minorHAnsi"/>
              </w:rPr>
              <w:t>g</w:t>
            </w:r>
            <w:r w:rsidRPr="00947CCE">
              <w:rPr>
                <w:rFonts w:cstheme="minorHAnsi"/>
              </w:rPr>
              <w:t>/día</w:t>
            </w:r>
            <w:r>
              <w:rPr>
                <w:rFonts w:cstheme="minorHAnsi"/>
              </w:rPr>
              <w:t xml:space="preserve"> (1 </w:t>
            </w:r>
            <w:r w:rsidR="00A006C1">
              <w:rPr>
                <w:rFonts w:cstheme="minorHAnsi"/>
              </w:rPr>
              <w:t>T</w:t>
            </w:r>
            <w:r>
              <w:rPr>
                <w:rFonts w:cstheme="minorHAnsi"/>
              </w:rPr>
              <w:t>on/día)</w:t>
            </w:r>
            <w:r w:rsidRPr="00947CCE">
              <w:rPr>
                <w:rFonts w:cstheme="minorHAnsi"/>
              </w:rPr>
              <w:t xml:space="preserve"> de </w:t>
            </w:r>
            <w:r w:rsidR="00A006C1">
              <w:rPr>
                <w:rFonts w:cstheme="minorHAnsi"/>
              </w:rPr>
              <w:t xml:space="preserve">tratamiento y disposición de </w:t>
            </w:r>
            <w:r w:rsidRPr="00947CCE">
              <w:rPr>
                <w:rFonts w:cstheme="minorHAnsi"/>
              </w:rPr>
              <w:t>residuos peligrosos</w:t>
            </w:r>
            <w:r>
              <w:rPr>
                <w:rFonts w:cstheme="minorHAnsi"/>
              </w:rPr>
              <w:t xml:space="preserve">, de acuerdo a lo </w:t>
            </w:r>
            <w:r w:rsidRPr="00947CCE">
              <w:t>establecid</w:t>
            </w:r>
            <w:r>
              <w:t xml:space="preserve">o </w:t>
            </w:r>
            <w:r w:rsidRPr="00947CCE">
              <w:rPr>
                <w:i/>
              </w:rPr>
              <w:t>en el literal o.9) del D.S 40/2012del MMA</w:t>
            </w:r>
            <w:r w:rsidR="00B22114" w:rsidRPr="00B76A30">
              <w:t>.</w:t>
            </w:r>
          </w:p>
          <w:p w14:paraId="23B1DFDC" w14:textId="77777777" w:rsidR="00330B74" w:rsidRPr="00D979C4" w:rsidRDefault="00330B74" w:rsidP="005713FB">
            <w:pPr>
              <w:jc w:val="both"/>
              <w:rPr>
                <w:sz w:val="12"/>
                <w:szCs w:val="12"/>
              </w:rPr>
            </w:pPr>
          </w:p>
          <w:p w14:paraId="79E5BC8E" w14:textId="63DFB915" w:rsidR="00330B74" w:rsidRDefault="00264BAE" w:rsidP="005713FB">
            <w:pPr>
              <w:jc w:val="both"/>
            </w:pPr>
            <w:r>
              <w:t>Respecto a</w:t>
            </w:r>
            <w:r w:rsidR="001F536B">
              <w:t xml:space="preserve"> la </w:t>
            </w:r>
            <w:r>
              <w:t xml:space="preserve">cantidad de residuos industriales no </w:t>
            </w:r>
            <w:r w:rsidR="003121D0">
              <w:t>peligrosos,</w:t>
            </w:r>
            <w:r>
              <w:t xml:space="preserve"> procesados y recuperados por Geobarra</w:t>
            </w:r>
            <w:r w:rsidR="003121D0">
              <w:t xml:space="preserve">, solo para el caso de residuos de </w:t>
            </w:r>
            <w:r w:rsidR="003121D0" w:rsidRPr="0077311F">
              <w:rPr>
                <w:rFonts w:asciiTheme="minorHAnsi" w:hAnsiTheme="minorHAnsi"/>
              </w:rPr>
              <w:t>mineral de rechazo de molienda</w:t>
            </w:r>
            <w:r w:rsidR="003121D0">
              <w:rPr>
                <w:rFonts w:asciiTheme="minorHAnsi" w:hAnsiTheme="minorHAnsi"/>
              </w:rPr>
              <w:t xml:space="preserve">, proveniente de Codelco División El Teniente y Minera </w:t>
            </w:r>
            <w:r w:rsidR="00A006C1" w:rsidRPr="00874603">
              <w:t>AngloAmerican</w:t>
            </w:r>
            <w:r w:rsidR="003121D0">
              <w:rPr>
                <w:rFonts w:asciiTheme="minorHAnsi" w:hAnsiTheme="minorHAnsi"/>
              </w:rPr>
              <w:t xml:space="preserve">, se constató  </w:t>
            </w:r>
            <w:r w:rsidR="003121D0">
              <w:t xml:space="preserve">que durante los años 2016 y 2017, </w:t>
            </w:r>
            <w:r w:rsidR="003121D0" w:rsidRPr="005B46C9">
              <w:t xml:space="preserve">las cantidades </w:t>
            </w:r>
            <w:r w:rsidR="0018455D">
              <w:t xml:space="preserve">diarias </w:t>
            </w:r>
            <w:r w:rsidR="003121D0">
              <w:t xml:space="preserve">de residuos de </w:t>
            </w:r>
            <w:r w:rsidR="003121D0" w:rsidRPr="0077311F">
              <w:rPr>
                <w:rFonts w:asciiTheme="minorHAnsi" w:hAnsiTheme="minorHAnsi"/>
              </w:rPr>
              <w:t>mineral de rechazo de molienda</w:t>
            </w:r>
            <w:r w:rsidR="003121D0">
              <w:t xml:space="preserve"> ingresados a la</w:t>
            </w:r>
            <w:r w:rsidR="003121D0" w:rsidRPr="005B46C9">
              <w:t xml:space="preserve"> empresa Geobarra</w:t>
            </w:r>
            <w:r w:rsidR="003121D0">
              <w:t xml:space="preserve"> para su procesamiento y recuperación</w:t>
            </w:r>
            <w:r w:rsidR="003121D0" w:rsidRPr="005B46C9">
              <w:t xml:space="preserve">, superó </w:t>
            </w:r>
            <w:r w:rsidR="003121D0" w:rsidRPr="00B26891">
              <w:rPr>
                <w:rFonts w:cstheme="minorHAnsi"/>
              </w:rPr>
              <w:t>la capacidad de</w:t>
            </w:r>
            <w:r w:rsidR="003121D0" w:rsidRPr="00F52E89">
              <w:t xml:space="preserve"> treinta toneladas día (30 </w:t>
            </w:r>
            <w:r w:rsidR="00A006C1">
              <w:t>Ton</w:t>
            </w:r>
            <w:r w:rsidR="003121D0" w:rsidRPr="00F52E89">
              <w:t>/día) de tratamiento</w:t>
            </w:r>
            <w:r w:rsidR="003121D0" w:rsidRPr="00B26891">
              <w:rPr>
                <w:rFonts w:cstheme="minorHAnsi"/>
              </w:rPr>
              <w:t xml:space="preserve">, de acuerdo a lo </w:t>
            </w:r>
            <w:r w:rsidR="003121D0" w:rsidRPr="00B26891">
              <w:t xml:space="preserve">establecido </w:t>
            </w:r>
            <w:r w:rsidR="003121D0" w:rsidRPr="00B26891">
              <w:rPr>
                <w:i/>
              </w:rPr>
              <w:t>en el literal o.</w:t>
            </w:r>
            <w:r w:rsidR="003121D0">
              <w:rPr>
                <w:i/>
              </w:rPr>
              <w:t>8</w:t>
            </w:r>
            <w:r w:rsidR="003121D0" w:rsidRPr="00B26891">
              <w:rPr>
                <w:i/>
              </w:rPr>
              <w:t>) del D.S 40/2012del MMA</w:t>
            </w:r>
            <w:r w:rsidR="001F536B">
              <w:rPr>
                <w:i/>
              </w:rPr>
              <w:t xml:space="preserve">. </w:t>
            </w:r>
            <w:r w:rsidR="001F536B" w:rsidRPr="001F536B">
              <w:t>Adicionalmente,</w:t>
            </w:r>
            <w:r w:rsidR="001F536B">
              <w:rPr>
                <w:i/>
              </w:rPr>
              <w:t xml:space="preserve"> </w:t>
            </w:r>
            <w:r w:rsidR="001F536B" w:rsidRPr="009424D5">
              <w:t>el titular señal</w:t>
            </w:r>
            <w:r w:rsidR="00351826">
              <w:t>ó</w:t>
            </w:r>
            <w:r w:rsidR="001F536B" w:rsidRPr="009424D5">
              <w:t xml:space="preserve"> que</w:t>
            </w:r>
            <w:r w:rsidR="001F536B">
              <w:rPr>
                <w:i/>
              </w:rPr>
              <w:t xml:space="preserve">, </w:t>
            </w:r>
            <w:r w:rsidR="001F536B" w:rsidRPr="00ED1AAF">
              <w:t>respecto a la disposición final del mineral</w:t>
            </w:r>
            <w:r w:rsidR="00351826">
              <w:t xml:space="preserve"> recuperado</w:t>
            </w:r>
            <w:r w:rsidR="001F536B" w:rsidRPr="00ED1AAF">
              <w:t xml:space="preserve">, </w:t>
            </w:r>
            <w:r w:rsidR="00351826">
              <w:t>para</w:t>
            </w:r>
            <w:r w:rsidR="001F536B" w:rsidRPr="00ED1AAF">
              <w:t xml:space="preserve"> el caso de </w:t>
            </w:r>
            <w:r w:rsidR="00A006C1" w:rsidRPr="00874603">
              <w:t>AngloAmerican</w:t>
            </w:r>
            <w:r w:rsidR="001F536B" w:rsidRPr="00ED1AAF">
              <w:t>,</w:t>
            </w:r>
            <w:r w:rsidR="00351826">
              <w:t xml:space="preserve"> el cual corresponde a 3.633 toneladas aproximadas, las cuales fueron depositadas</w:t>
            </w:r>
            <w:r w:rsidR="001F536B" w:rsidRPr="00ED1AAF">
              <w:t xml:space="preserve"> en </w:t>
            </w:r>
            <w:r w:rsidR="00351826">
              <w:t xml:space="preserve">la las instalaciones de </w:t>
            </w:r>
            <w:r w:rsidR="001F536B">
              <w:t>Geobarra</w:t>
            </w:r>
            <w:r w:rsidR="001F536B" w:rsidRPr="00ED1AAF">
              <w:t>,</w:t>
            </w:r>
            <w:r w:rsidR="001F536B">
              <w:t xml:space="preserve"> para estabilizar y nivelar el terreno, superando las 50 toneladas de disposición de residuos, descritas en </w:t>
            </w:r>
            <w:r w:rsidR="001F536B" w:rsidRPr="00F52E89">
              <w:rPr>
                <w:i/>
              </w:rPr>
              <w:t>el literal o.</w:t>
            </w:r>
            <w:r w:rsidR="001F536B">
              <w:rPr>
                <w:i/>
              </w:rPr>
              <w:t>8</w:t>
            </w:r>
            <w:r w:rsidR="001F536B" w:rsidRPr="00F52E89">
              <w:rPr>
                <w:i/>
              </w:rPr>
              <w:t>) del D.S 40/2012del MMA</w:t>
            </w:r>
            <w:r w:rsidR="00A006C1">
              <w:rPr>
                <w:i/>
              </w:rPr>
              <w:t>.</w:t>
            </w:r>
          </w:p>
          <w:p w14:paraId="7D7F9848" w14:textId="77777777" w:rsidR="00ED23A7" w:rsidRPr="00D979C4" w:rsidRDefault="00ED23A7" w:rsidP="005713FB">
            <w:pPr>
              <w:jc w:val="both"/>
              <w:rPr>
                <w:sz w:val="12"/>
                <w:szCs w:val="12"/>
              </w:rPr>
            </w:pPr>
          </w:p>
          <w:p w14:paraId="2301F65F" w14:textId="47984DA8" w:rsidR="00ED23A7" w:rsidRPr="00ED23A7" w:rsidRDefault="00ED23A7" w:rsidP="00D14666">
            <w:pPr>
              <w:jc w:val="both"/>
              <w:rPr>
                <w:i/>
              </w:rPr>
            </w:pPr>
            <w:r w:rsidRPr="00ED23A7">
              <w:t xml:space="preserve">Al contrastar la información entregada por Codelco División El Teniente, y lo aportado por el titular de Geobarra, respecto a las cantidades mensuales de residuos de </w:t>
            </w:r>
            <w:r w:rsidRPr="00ED23A7">
              <w:rPr>
                <w:rFonts w:asciiTheme="minorHAnsi" w:hAnsiTheme="minorHAnsi"/>
              </w:rPr>
              <w:t>mineral de rechazo de molienda</w:t>
            </w:r>
            <w:r w:rsidRPr="00ED23A7">
              <w:t>, durante febrero a diciembre de 2016 y enero a noviembre de 2017, existe discrepancia entre las toneladas informadas, no pudiendo asegurar, la real cantidad de toneladas mensuales ingresadas a la empresa Geobarra, sin embargo, en ambos casos las cantidades mensuales reportadas</w:t>
            </w:r>
            <w:r w:rsidRPr="00ED23A7">
              <w:rPr>
                <w:rFonts w:cstheme="minorHAnsi"/>
              </w:rPr>
              <w:t>, supera la capacidad de</w:t>
            </w:r>
            <w:r w:rsidRPr="00ED23A7">
              <w:t xml:space="preserve"> treinta toneladas día (30 </w:t>
            </w:r>
            <w:r w:rsidR="00C52B26">
              <w:t>Ton/</w:t>
            </w:r>
            <w:r w:rsidRPr="00ED23A7">
              <w:t>día) de tratamiento</w:t>
            </w:r>
            <w:r w:rsidRPr="00ED23A7">
              <w:rPr>
                <w:rFonts w:cstheme="minorHAnsi"/>
              </w:rPr>
              <w:t xml:space="preserve">, de acuerdo a lo </w:t>
            </w:r>
            <w:r w:rsidRPr="00ED23A7">
              <w:t xml:space="preserve">establecido </w:t>
            </w:r>
            <w:r w:rsidRPr="00ED23A7">
              <w:rPr>
                <w:i/>
              </w:rPr>
              <w:t>en el literal o.8) del D.S 40/2012del MMA.</w:t>
            </w:r>
          </w:p>
          <w:p w14:paraId="1D5569DD" w14:textId="77777777" w:rsidR="00ED23A7" w:rsidRPr="00D979C4" w:rsidRDefault="00ED23A7" w:rsidP="00D979C4">
            <w:pPr>
              <w:jc w:val="both"/>
              <w:rPr>
                <w:sz w:val="12"/>
                <w:szCs w:val="12"/>
              </w:rPr>
            </w:pPr>
          </w:p>
          <w:p w14:paraId="70CB0478" w14:textId="28E611BB" w:rsidR="00EE09F3" w:rsidRPr="00EE09F3" w:rsidRDefault="00EE09F3" w:rsidP="00D979C4">
            <w:pPr>
              <w:jc w:val="both"/>
            </w:pPr>
            <w:r w:rsidRPr="00EE09F3">
              <w:t xml:space="preserve">En relación al procesamiento de residuos </w:t>
            </w:r>
            <w:r w:rsidRPr="00EE09F3">
              <w:rPr>
                <w:rFonts w:asciiTheme="minorHAnsi" w:hAnsiTheme="minorHAnsi"/>
              </w:rPr>
              <w:t xml:space="preserve">mineral de rechazo de molienda, el titular de Geobarra, detalla el </w:t>
            </w:r>
            <w:r w:rsidR="003D0A5F">
              <w:rPr>
                <w:rFonts w:asciiTheme="minorHAnsi" w:hAnsiTheme="minorHAnsi"/>
              </w:rPr>
              <w:t>“</w:t>
            </w:r>
            <w:r w:rsidRPr="00EE09F3">
              <w:rPr>
                <w:i/>
              </w:rPr>
              <w:t>El lavado de bolas Scrap</w:t>
            </w:r>
            <w:r w:rsidR="003D0A5F">
              <w:rPr>
                <w:i/>
              </w:rPr>
              <w:t>”</w:t>
            </w:r>
            <w:r w:rsidRPr="00EE09F3">
              <w:t>, evidenciando, que existe la generación de un Residuo Industrial Líquido (RIL), sin embargo, no indica cual es el tratamiento</w:t>
            </w:r>
            <w:r w:rsidR="00FA2A06">
              <w:t xml:space="preserve">, ni la disposición </w:t>
            </w:r>
            <w:r w:rsidR="00B315A4">
              <w:t xml:space="preserve">que </w:t>
            </w:r>
            <w:r w:rsidR="00FA2A06">
              <w:t>realiza</w:t>
            </w:r>
            <w:r w:rsidR="00B315A4">
              <w:t>, a</w:t>
            </w:r>
            <w:r w:rsidRPr="00EE09F3">
              <w:t xml:space="preserve"> estos Riles, dicha actividad y acciones, se enmarcan dentro de la tipología de proyecto establecida en el literal o.7 del artículo 3° del Reglamento del SEIA.</w:t>
            </w:r>
          </w:p>
          <w:p w14:paraId="377770D9" w14:textId="77777777" w:rsidR="00781F03" w:rsidRPr="00D979C4" w:rsidRDefault="00781F03" w:rsidP="00D979C4">
            <w:pPr>
              <w:jc w:val="both"/>
              <w:rPr>
                <w:rFonts w:eastAsia="Times New Roman"/>
                <w:sz w:val="12"/>
                <w:szCs w:val="12"/>
                <w:lang w:eastAsia="es-CL"/>
              </w:rPr>
            </w:pPr>
          </w:p>
          <w:p w14:paraId="7D359A62" w14:textId="5A6D49E7" w:rsidR="00044359" w:rsidRPr="000A2AC4" w:rsidRDefault="00EC5DB4" w:rsidP="00DB7D49">
            <w:pPr>
              <w:jc w:val="both"/>
              <w:rPr>
                <w:b/>
              </w:rPr>
            </w:pPr>
            <w:r>
              <w:rPr>
                <w:rFonts w:eastAsia="Times New Roman"/>
                <w:lang w:eastAsia="es-CL"/>
              </w:rPr>
              <w:t>Por lo anteriormente expuesto</w:t>
            </w:r>
            <w:r w:rsidRPr="00CF24E0">
              <w:rPr>
                <w:rFonts w:eastAsia="Times New Roman"/>
                <w:lang w:eastAsia="es-CL"/>
              </w:rPr>
              <w:t xml:space="preserve">, se concluye que </w:t>
            </w:r>
            <w:r>
              <w:rPr>
                <w:rFonts w:eastAsia="Times New Roman"/>
                <w:lang w:eastAsia="es-CL"/>
              </w:rPr>
              <w:t xml:space="preserve">el proyecto </w:t>
            </w:r>
            <w:r w:rsidRPr="00CF24E0">
              <w:rPr>
                <w:rFonts w:eastAsia="Times New Roman"/>
                <w:color w:val="000000"/>
                <w:lang w:eastAsia="es-CL"/>
              </w:rPr>
              <w:t>contempl</w:t>
            </w:r>
            <w:r>
              <w:rPr>
                <w:rFonts w:eastAsia="Times New Roman"/>
                <w:color w:val="000000"/>
                <w:lang w:eastAsia="es-CL"/>
              </w:rPr>
              <w:t>a</w:t>
            </w:r>
            <w:r w:rsidRPr="00CF24E0">
              <w:rPr>
                <w:rFonts w:eastAsia="Times New Roman"/>
                <w:color w:val="000000"/>
                <w:lang w:eastAsia="es-CL"/>
              </w:rPr>
              <w:t xml:space="preserve"> actividades y acciones que se enmarcan dentro de la tipología de proyecto establecida en la letra o) del artículo 10 de la Ley N° 19.300, complementado</w:t>
            </w:r>
            <w:r w:rsidRPr="00B32894">
              <w:t xml:space="preserve"> por </w:t>
            </w:r>
            <w:r>
              <w:t xml:space="preserve">los </w:t>
            </w:r>
            <w:r w:rsidRPr="00B32894">
              <w:t>literal</w:t>
            </w:r>
            <w:r>
              <w:t>es</w:t>
            </w:r>
            <w:r w:rsidRPr="00B32894">
              <w:t xml:space="preserve"> </w:t>
            </w:r>
            <w:r>
              <w:t xml:space="preserve">o.7), </w:t>
            </w:r>
            <w:r w:rsidRPr="00B32894">
              <w:t>o.8) y/o 0.9) del artículo 3° del Reglamento del SEIA.</w:t>
            </w:r>
            <w:r>
              <w:t xml:space="preserve"> </w:t>
            </w:r>
          </w:p>
        </w:tc>
      </w:tr>
    </w:tbl>
    <w:p w14:paraId="6A1E83DE" w14:textId="21EEED7E" w:rsidR="00D1026D" w:rsidRDefault="00D1026D" w:rsidP="00D1026D">
      <w:pPr>
        <w:pStyle w:val="IFA1"/>
        <w:numPr>
          <w:ilvl w:val="0"/>
          <w:numId w:val="0"/>
        </w:numPr>
        <w:ind w:left="432" w:hanging="432"/>
      </w:pPr>
      <w:bookmarkStart w:id="81" w:name="_Toc352840404"/>
      <w:bookmarkStart w:id="82" w:name="_Toc352841464"/>
      <w:bookmarkStart w:id="83" w:name="_Toc447875253"/>
      <w:bookmarkStart w:id="84" w:name="_Toc507426082"/>
    </w:p>
    <w:p w14:paraId="5669BFB0" w14:textId="2FB5D496" w:rsidR="00FF1AD4" w:rsidRDefault="007A7DEB" w:rsidP="007D11D1">
      <w:pPr>
        <w:pStyle w:val="IFA1"/>
      </w:pPr>
      <w:r w:rsidRPr="006062E2">
        <w:lastRenderedPageBreak/>
        <w:t>CONCLUSIONES</w:t>
      </w:r>
      <w:bookmarkEnd w:id="81"/>
      <w:bookmarkEnd w:id="82"/>
      <w:bookmarkEnd w:id="83"/>
      <w:bookmarkEnd w:id="84"/>
    </w:p>
    <w:p w14:paraId="0411F5A7" w14:textId="77777777" w:rsidR="003D0A5F" w:rsidRDefault="003D0A5F" w:rsidP="00D14666">
      <w:pPr>
        <w:spacing w:line="240" w:lineRule="auto"/>
        <w:jc w:val="both"/>
        <w:rPr>
          <w:rFonts w:cstheme="minorHAnsi"/>
          <w:sz w:val="20"/>
          <w:szCs w:val="20"/>
        </w:rPr>
      </w:pPr>
    </w:p>
    <w:p w14:paraId="31EBA4CC" w14:textId="497D0268" w:rsidR="00FF1AD4" w:rsidRDefault="00FF1AD4" w:rsidP="00D14666">
      <w:pPr>
        <w:spacing w:line="240" w:lineRule="auto"/>
        <w:jc w:val="both"/>
      </w:pPr>
      <w:r w:rsidRPr="006062E2">
        <w:rPr>
          <w:rFonts w:cstheme="minorHAnsi"/>
          <w:sz w:val="20"/>
          <w:szCs w:val="20"/>
        </w:rPr>
        <w:t xml:space="preserve">De los resultados de las actividades de fiscalización, se puede constatar que el </w:t>
      </w:r>
      <w:r>
        <w:rPr>
          <w:rFonts w:eastAsia="Calibri" w:cs="Calibri"/>
          <w:sz w:val="20"/>
          <w:szCs w:val="20"/>
        </w:rPr>
        <w:t xml:space="preserve">proyecto Geobarra Exins, </w:t>
      </w:r>
      <w:r w:rsidRPr="006062E2">
        <w:rPr>
          <w:rFonts w:eastAsia="Calibri" w:cs="Calibri"/>
          <w:sz w:val="20"/>
          <w:szCs w:val="20"/>
        </w:rPr>
        <w:t>consiste en</w:t>
      </w:r>
      <w:r>
        <w:rPr>
          <w:rFonts w:eastAsia="Calibri" w:cs="Calibri"/>
          <w:sz w:val="20"/>
          <w:szCs w:val="20"/>
        </w:rPr>
        <w:t xml:space="preserve"> un sitio de almacenamiento, m</w:t>
      </w:r>
      <w:r w:rsidRPr="0097137C">
        <w:rPr>
          <w:rFonts w:eastAsia="Calibri" w:cs="Calibri"/>
          <w:sz w:val="20"/>
          <w:szCs w:val="20"/>
        </w:rPr>
        <w:t>anejo</w:t>
      </w:r>
      <w:r>
        <w:rPr>
          <w:rFonts w:eastAsia="Calibri" w:cs="Calibri"/>
          <w:sz w:val="20"/>
          <w:szCs w:val="20"/>
        </w:rPr>
        <w:t>, reciclaje y sitio de disposición final</w:t>
      </w:r>
      <w:r w:rsidRPr="0097137C">
        <w:rPr>
          <w:rFonts w:eastAsia="Calibri" w:cs="Calibri"/>
          <w:sz w:val="20"/>
          <w:szCs w:val="20"/>
        </w:rPr>
        <w:t xml:space="preserve"> de residuos industriales, </w:t>
      </w:r>
      <w:r>
        <w:rPr>
          <w:rFonts w:eastAsia="Calibri" w:cs="Calibri"/>
          <w:sz w:val="20"/>
          <w:szCs w:val="20"/>
        </w:rPr>
        <w:t xml:space="preserve">procesamiento y recuperación de </w:t>
      </w:r>
      <w:r w:rsidRPr="0097137C">
        <w:rPr>
          <w:rFonts w:eastAsia="Calibri" w:cs="Calibri"/>
          <w:sz w:val="20"/>
          <w:szCs w:val="20"/>
        </w:rPr>
        <w:t>peligrosos y no peligrosos</w:t>
      </w:r>
      <w:r w:rsidRPr="00106847">
        <w:rPr>
          <w:rFonts w:cstheme="minorHAnsi"/>
          <w:sz w:val="20"/>
          <w:szCs w:val="20"/>
        </w:rPr>
        <w:t>,</w:t>
      </w:r>
      <w:r w:rsidRPr="006062E2">
        <w:rPr>
          <w:rFonts w:cstheme="minorHAnsi"/>
          <w:color w:val="FF0000"/>
          <w:sz w:val="20"/>
          <w:szCs w:val="20"/>
        </w:rPr>
        <w:t xml:space="preserve"> </w:t>
      </w:r>
      <w:r w:rsidRPr="00106847">
        <w:rPr>
          <w:rFonts w:cstheme="minorHAnsi"/>
          <w:sz w:val="20"/>
          <w:szCs w:val="20"/>
        </w:rPr>
        <w:t>de la</w:t>
      </w:r>
      <w:r>
        <w:rPr>
          <w:rFonts w:cstheme="minorHAnsi"/>
          <w:sz w:val="20"/>
          <w:szCs w:val="20"/>
        </w:rPr>
        <w:t xml:space="preserve"> empresa</w:t>
      </w:r>
      <w:r w:rsidRPr="00106847">
        <w:rPr>
          <w:rFonts w:cstheme="minorHAnsi"/>
          <w:sz w:val="20"/>
          <w:szCs w:val="20"/>
        </w:rPr>
        <w:t xml:space="preserve"> G</w:t>
      </w:r>
      <w:r>
        <w:rPr>
          <w:rFonts w:cstheme="minorHAnsi"/>
          <w:sz w:val="20"/>
          <w:szCs w:val="20"/>
        </w:rPr>
        <w:t>estión</w:t>
      </w:r>
      <w:r w:rsidRPr="00106847">
        <w:rPr>
          <w:rFonts w:cstheme="minorHAnsi"/>
          <w:sz w:val="20"/>
          <w:szCs w:val="20"/>
        </w:rPr>
        <w:t xml:space="preserve"> I</w:t>
      </w:r>
      <w:r>
        <w:rPr>
          <w:rFonts w:cstheme="minorHAnsi"/>
          <w:sz w:val="20"/>
          <w:szCs w:val="20"/>
        </w:rPr>
        <w:t>ntegral</w:t>
      </w:r>
      <w:r w:rsidRPr="00106847">
        <w:rPr>
          <w:rFonts w:cstheme="minorHAnsi"/>
          <w:sz w:val="20"/>
          <w:szCs w:val="20"/>
        </w:rPr>
        <w:t xml:space="preserve"> </w:t>
      </w:r>
      <w:r>
        <w:rPr>
          <w:rFonts w:cstheme="minorHAnsi"/>
          <w:sz w:val="20"/>
          <w:szCs w:val="20"/>
        </w:rPr>
        <w:t>de</w:t>
      </w:r>
      <w:r w:rsidRPr="00106847">
        <w:rPr>
          <w:rFonts w:cstheme="minorHAnsi"/>
          <w:sz w:val="20"/>
          <w:szCs w:val="20"/>
        </w:rPr>
        <w:t xml:space="preserve"> R</w:t>
      </w:r>
      <w:r>
        <w:rPr>
          <w:rFonts w:cstheme="minorHAnsi"/>
          <w:sz w:val="20"/>
          <w:szCs w:val="20"/>
        </w:rPr>
        <w:t>esiduos</w:t>
      </w:r>
      <w:r w:rsidRPr="00106847">
        <w:rPr>
          <w:rFonts w:cstheme="minorHAnsi"/>
          <w:sz w:val="20"/>
          <w:szCs w:val="20"/>
        </w:rPr>
        <w:t xml:space="preserve"> GEOBARRA EXINS S.A</w:t>
      </w:r>
      <w:r>
        <w:rPr>
          <w:rFonts w:cstheme="minorHAnsi"/>
          <w:sz w:val="20"/>
          <w:szCs w:val="20"/>
        </w:rPr>
        <w:t>.</w:t>
      </w:r>
      <w:r w:rsidRPr="00106847">
        <w:t xml:space="preserve"> </w:t>
      </w:r>
      <w:r w:rsidRPr="00654E15">
        <w:rPr>
          <w:rFonts w:cstheme="minorHAnsi"/>
          <w:sz w:val="20"/>
          <w:szCs w:val="20"/>
        </w:rPr>
        <w:t>De los resultados de las actividades de fiscalización realizadas, se puede indicar que el Hallazgo detectado, se presenta a continuación:</w:t>
      </w:r>
    </w:p>
    <w:tbl>
      <w:tblPr>
        <w:tblStyle w:val="Tablaconcuadrcula"/>
        <w:tblpPr w:leftFromText="141" w:rightFromText="141" w:vertAnchor="text" w:tblpXSpec="center" w:tblpY="1"/>
        <w:tblOverlap w:val="never"/>
        <w:tblW w:w="5087" w:type="pct"/>
        <w:tblLook w:val="04A0" w:firstRow="1" w:lastRow="0" w:firstColumn="1" w:lastColumn="0" w:noHBand="0" w:noVBand="1"/>
      </w:tblPr>
      <w:tblGrid>
        <w:gridCol w:w="422"/>
        <w:gridCol w:w="8124"/>
        <w:gridCol w:w="5252"/>
      </w:tblGrid>
      <w:tr w:rsidR="00B17169" w:rsidRPr="00BB46E6" w14:paraId="74A11418" w14:textId="77777777" w:rsidTr="00FF1AD4">
        <w:trPr>
          <w:trHeight w:val="333"/>
          <w:tblHeader/>
        </w:trPr>
        <w:tc>
          <w:tcPr>
            <w:tcW w:w="153" w:type="pct"/>
            <w:tcBorders>
              <w:bottom w:val="single" w:sz="4" w:space="0" w:color="auto"/>
            </w:tcBorders>
            <w:shd w:val="clear" w:color="auto" w:fill="D9D9D9" w:themeFill="background1" w:themeFillShade="D9"/>
            <w:vAlign w:val="center"/>
          </w:tcPr>
          <w:p w14:paraId="381DE221" w14:textId="77777777" w:rsidR="00B17169" w:rsidRPr="00BB46E6" w:rsidRDefault="00B17169" w:rsidP="00FF1AD4">
            <w:pPr>
              <w:jc w:val="center"/>
              <w:rPr>
                <w:rFonts w:asciiTheme="minorHAnsi" w:hAnsiTheme="minorHAnsi" w:cstheme="minorHAnsi"/>
                <w:b/>
                <w:sz w:val="18"/>
                <w:szCs w:val="18"/>
              </w:rPr>
            </w:pPr>
            <w:r w:rsidRPr="00BB46E6">
              <w:rPr>
                <w:rFonts w:asciiTheme="minorHAnsi" w:hAnsiTheme="minorHAnsi" w:cstheme="minorHAnsi"/>
                <w:b/>
                <w:sz w:val="18"/>
                <w:szCs w:val="18"/>
              </w:rPr>
              <w:t xml:space="preserve">N° </w:t>
            </w:r>
          </w:p>
          <w:p w14:paraId="6D78D26B" w14:textId="77777777" w:rsidR="00FF1AD4" w:rsidRPr="00BB46E6" w:rsidRDefault="00FF1AD4" w:rsidP="00FF1AD4">
            <w:pPr>
              <w:jc w:val="center"/>
              <w:rPr>
                <w:rFonts w:asciiTheme="minorHAnsi" w:hAnsiTheme="minorHAnsi" w:cstheme="minorHAnsi"/>
                <w:b/>
                <w:sz w:val="18"/>
                <w:szCs w:val="18"/>
              </w:rPr>
            </w:pPr>
          </w:p>
        </w:tc>
        <w:tc>
          <w:tcPr>
            <w:tcW w:w="2944" w:type="pct"/>
            <w:tcBorders>
              <w:bottom w:val="single" w:sz="4" w:space="0" w:color="auto"/>
            </w:tcBorders>
            <w:shd w:val="clear" w:color="auto" w:fill="D9D9D9" w:themeFill="background1" w:themeFillShade="D9"/>
            <w:vAlign w:val="center"/>
          </w:tcPr>
          <w:p w14:paraId="4F2D492F" w14:textId="77777777" w:rsidR="00B17169" w:rsidRPr="00BB46E6" w:rsidRDefault="00B17169" w:rsidP="00FF1AD4">
            <w:pPr>
              <w:jc w:val="center"/>
              <w:rPr>
                <w:rFonts w:asciiTheme="minorHAnsi" w:hAnsiTheme="minorHAnsi" w:cstheme="minorHAnsi"/>
                <w:b/>
                <w:sz w:val="18"/>
                <w:szCs w:val="18"/>
              </w:rPr>
            </w:pPr>
            <w:r w:rsidRPr="00BB46E6">
              <w:rPr>
                <w:rFonts w:asciiTheme="minorHAnsi" w:hAnsiTheme="minorHAnsi" w:cstheme="minorHAnsi"/>
                <w:b/>
                <w:sz w:val="18"/>
                <w:szCs w:val="18"/>
              </w:rPr>
              <w:t>Tipología o Modificación</w:t>
            </w:r>
          </w:p>
        </w:tc>
        <w:tc>
          <w:tcPr>
            <w:tcW w:w="1903" w:type="pct"/>
            <w:tcBorders>
              <w:bottom w:val="single" w:sz="4" w:space="0" w:color="auto"/>
            </w:tcBorders>
            <w:shd w:val="clear" w:color="auto" w:fill="D9D9D9" w:themeFill="background1" w:themeFillShade="D9"/>
            <w:vAlign w:val="center"/>
          </w:tcPr>
          <w:p w14:paraId="175D62B9" w14:textId="77777777" w:rsidR="00B17169" w:rsidRPr="00BB46E6" w:rsidRDefault="00B17169" w:rsidP="00FF1AD4">
            <w:pPr>
              <w:jc w:val="center"/>
              <w:rPr>
                <w:rFonts w:cstheme="minorHAnsi"/>
                <w:b/>
                <w:sz w:val="18"/>
                <w:szCs w:val="18"/>
              </w:rPr>
            </w:pPr>
            <w:r w:rsidRPr="00BB46E6">
              <w:rPr>
                <w:rFonts w:asciiTheme="minorHAnsi" w:hAnsiTheme="minorHAnsi" w:cstheme="minorHAnsi"/>
                <w:b/>
                <w:sz w:val="18"/>
                <w:szCs w:val="18"/>
              </w:rPr>
              <w:t>Hallazgo</w:t>
            </w:r>
          </w:p>
        </w:tc>
      </w:tr>
      <w:tr w:rsidR="00B17169" w:rsidRPr="00BB46E6" w14:paraId="47C241A4" w14:textId="77777777" w:rsidTr="00FF1AD4">
        <w:trPr>
          <w:trHeight w:val="988"/>
        </w:trPr>
        <w:tc>
          <w:tcPr>
            <w:tcW w:w="153" w:type="pct"/>
            <w:vAlign w:val="center"/>
          </w:tcPr>
          <w:p w14:paraId="628CC218" w14:textId="77777777" w:rsidR="00B17169" w:rsidRPr="00BB46E6" w:rsidRDefault="00C82697" w:rsidP="00FF1AD4">
            <w:pPr>
              <w:widowControl w:val="0"/>
              <w:overflowPunct w:val="0"/>
              <w:autoSpaceDE w:val="0"/>
              <w:autoSpaceDN w:val="0"/>
              <w:adjustRightInd w:val="0"/>
              <w:jc w:val="both"/>
              <w:rPr>
                <w:rFonts w:asciiTheme="minorHAnsi" w:hAnsiTheme="minorHAnsi" w:cstheme="minorHAnsi"/>
                <w:iCs/>
                <w:sz w:val="18"/>
                <w:szCs w:val="18"/>
              </w:rPr>
            </w:pPr>
            <w:r w:rsidRPr="00BB46E6">
              <w:rPr>
                <w:rFonts w:asciiTheme="minorHAnsi" w:hAnsiTheme="minorHAnsi" w:cstheme="minorHAnsi"/>
                <w:iCs/>
                <w:sz w:val="18"/>
                <w:szCs w:val="18"/>
              </w:rPr>
              <w:t>1</w:t>
            </w:r>
          </w:p>
        </w:tc>
        <w:tc>
          <w:tcPr>
            <w:tcW w:w="2944" w:type="pct"/>
            <w:vAlign w:val="center"/>
          </w:tcPr>
          <w:p w14:paraId="4CFF09C8" w14:textId="77777777" w:rsidR="00FF1AD4" w:rsidRPr="00BB46E6" w:rsidRDefault="00FF1AD4" w:rsidP="00FF1AD4">
            <w:pPr>
              <w:jc w:val="both"/>
              <w:rPr>
                <w:rFonts w:cstheme="minorHAnsi"/>
                <w:b/>
                <w:sz w:val="18"/>
                <w:szCs w:val="18"/>
              </w:rPr>
            </w:pPr>
            <w:r w:rsidRPr="00BB46E6">
              <w:rPr>
                <w:rFonts w:cstheme="minorHAnsi"/>
                <w:b/>
                <w:sz w:val="18"/>
                <w:szCs w:val="18"/>
              </w:rPr>
              <w:t>Artículo 8° inciso primero Ley N° 19.300, Sobre Bases Generales del Medio Ambiente:</w:t>
            </w:r>
          </w:p>
          <w:p w14:paraId="6F27092E" w14:textId="77777777" w:rsidR="00FF1AD4" w:rsidRPr="00BB46E6" w:rsidRDefault="00FF1AD4" w:rsidP="00FF1AD4">
            <w:pPr>
              <w:jc w:val="both"/>
              <w:rPr>
                <w:rFonts w:cstheme="minorHAnsi"/>
                <w:b/>
                <w:sz w:val="18"/>
                <w:szCs w:val="18"/>
              </w:rPr>
            </w:pPr>
            <w:r w:rsidRPr="00BB46E6">
              <w:rPr>
                <w:rFonts w:cstheme="minorHAnsi"/>
                <w:sz w:val="18"/>
                <w:szCs w:val="18"/>
              </w:rPr>
              <w:t>Los proyectos o actividades señalados en el artículo 10 sólo podrán ejecutarse o modificarse previa evaluación de su impacto ambiental, de acuerdo a lo establecido en la presente ley […]</w:t>
            </w:r>
          </w:p>
          <w:p w14:paraId="47982D82" w14:textId="77777777" w:rsidR="00FF1AD4" w:rsidRPr="00BB46E6" w:rsidRDefault="00FF1AD4" w:rsidP="00FF1AD4">
            <w:pPr>
              <w:jc w:val="both"/>
              <w:rPr>
                <w:rFonts w:cstheme="minorHAnsi"/>
                <w:sz w:val="18"/>
                <w:szCs w:val="18"/>
              </w:rPr>
            </w:pPr>
          </w:p>
          <w:p w14:paraId="3416C18C" w14:textId="77777777" w:rsidR="00FF1AD4" w:rsidRPr="00BB46E6" w:rsidRDefault="00FF1AD4" w:rsidP="00FF1AD4">
            <w:pPr>
              <w:jc w:val="both"/>
              <w:rPr>
                <w:rFonts w:cstheme="minorHAnsi"/>
                <w:b/>
                <w:sz w:val="18"/>
                <w:szCs w:val="18"/>
              </w:rPr>
            </w:pPr>
            <w:r w:rsidRPr="00BB46E6">
              <w:rPr>
                <w:rFonts w:cstheme="minorHAnsi"/>
                <w:b/>
                <w:sz w:val="18"/>
                <w:szCs w:val="18"/>
              </w:rPr>
              <w:t>Artículo 10°, letra o) Ley N° 19.300, Sobre Bases Generales del Medio Ambiente:</w:t>
            </w:r>
          </w:p>
          <w:p w14:paraId="680BF239" w14:textId="77777777" w:rsidR="00FF1AD4" w:rsidRPr="00BB46E6" w:rsidRDefault="00FF1AD4" w:rsidP="00FF1AD4">
            <w:pPr>
              <w:jc w:val="both"/>
              <w:rPr>
                <w:rFonts w:cstheme="minorHAnsi"/>
                <w:sz w:val="18"/>
                <w:szCs w:val="18"/>
              </w:rPr>
            </w:pPr>
            <w:r w:rsidRPr="00BB46E6">
              <w:rPr>
                <w:rFonts w:cstheme="minorHAnsi"/>
                <w:sz w:val="18"/>
                <w:szCs w:val="18"/>
              </w:rPr>
              <w:t>Los proyectos o actividades susceptibles de causar impacto ambiental, en cualesquiera de sus fases, que deberán someterse al sistema de evaluación de impacto ambiental, son los siguientes:</w:t>
            </w:r>
          </w:p>
          <w:p w14:paraId="2D5850CC" w14:textId="77777777" w:rsidR="00FF1AD4" w:rsidRPr="00BB46E6" w:rsidRDefault="00FF1AD4" w:rsidP="00FF1AD4">
            <w:pPr>
              <w:jc w:val="both"/>
              <w:rPr>
                <w:rFonts w:cstheme="minorHAnsi"/>
                <w:sz w:val="18"/>
                <w:szCs w:val="18"/>
              </w:rPr>
            </w:pPr>
            <w:r w:rsidRPr="00BB46E6">
              <w:rPr>
                <w:rFonts w:cstheme="minorHAnsi"/>
                <w:sz w:val="18"/>
                <w:szCs w:val="18"/>
              </w:rPr>
              <w:t>o) Proyectos de saneamiento ambiental, tales como sistema de alcantarillado y agua potable, planta de tratamiento de aguas o residuos sólidos de origen domiciliario, rellenos sanitarios, emisarios submarinos, sistema de tratamiento y disposición de residuos industriales líquidos o sólidos.</w:t>
            </w:r>
          </w:p>
          <w:p w14:paraId="30205EA7" w14:textId="77777777" w:rsidR="00FF1AD4" w:rsidRPr="00BB46E6" w:rsidRDefault="00FF1AD4" w:rsidP="00FF1AD4">
            <w:pPr>
              <w:jc w:val="both"/>
              <w:rPr>
                <w:rFonts w:cstheme="minorHAnsi"/>
                <w:sz w:val="18"/>
                <w:szCs w:val="18"/>
              </w:rPr>
            </w:pPr>
          </w:p>
          <w:p w14:paraId="64DBFD84" w14:textId="38B7BC8E" w:rsidR="00FF1AD4" w:rsidRPr="00BB46E6" w:rsidRDefault="00FF1AD4" w:rsidP="00FF1AD4">
            <w:pPr>
              <w:jc w:val="both"/>
              <w:rPr>
                <w:rFonts w:cstheme="minorHAnsi"/>
                <w:b/>
                <w:sz w:val="18"/>
                <w:szCs w:val="18"/>
              </w:rPr>
            </w:pPr>
            <w:r w:rsidRPr="00BB46E6">
              <w:rPr>
                <w:rFonts w:cstheme="minorHAnsi"/>
                <w:b/>
                <w:sz w:val="18"/>
                <w:szCs w:val="18"/>
              </w:rPr>
              <w:t>Artículo 3°, letra o) D</w:t>
            </w:r>
            <w:r w:rsidR="003D0A5F">
              <w:rPr>
                <w:rFonts w:cstheme="minorHAnsi"/>
                <w:b/>
                <w:sz w:val="18"/>
                <w:szCs w:val="18"/>
              </w:rPr>
              <w:t>.</w:t>
            </w:r>
            <w:r w:rsidRPr="00BB46E6">
              <w:rPr>
                <w:rFonts w:cstheme="minorHAnsi"/>
                <w:b/>
                <w:sz w:val="18"/>
                <w:szCs w:val="18"/>
              </w:rPr>
              <w:t>S</w:t>
            </w:r>
            <w:r w:rsidR="003D0A5F">
              <w:rPr>
                <w:rFonts w:cstheme="minorHAnsi"/>
                <w:b/>
                <w:sz w:val="18"/>
                <w:szCs w:val="18"/>
              </w:rPr>
              <w:t>.</w:t>
            </w:r>
            <w:r w:rsidRPr="00BB46E6">
              <w:rPr>
                <w:rFonts w:cstheme="minorHAnsi"/>
                <w:b/>
                <w:sz w:val="18"/>
                <w:szCs w:val="18"/>
              </w:rPr>
              <w:t xml:space="preserve"> N° 40/2012 (</w:t>
            </w:r>
            <w:r w:rsidRPr="00BB46E6">
              <w:rPr>
                <w:rFonts w:cstheme="minorHAnsi"/>
                <w:b/>
                <w:iCs/>
                <w:sz w:val="18"/>
                <w:szCs w:val="18"/>
              </w:rPr>
              <w:t>Reglamento del SEIA):</w:t>
            </w:r>
            <w:r w:rsidRPr="00BB46E6">
              <w:rPr>
                <w:rFonts w:cstheme="minorHAnsi"/>
                <w:b/>
                <w:sz w:val="18"/>
                <w:szCs w:val="18"/>
              </w:rPr>
              <w:t xml:space="preserve">  Letra  o.7, o.8 y o.9.</w:t>
            </w:r>
          </w:p>
          <w:p w14:paraId="66998A6A" w14:textId="77777777" w:rsidR="00FF1AD4" w:rsidRPr="00BB46E6" w:rsidRDefault="00FF1AD4" w:rsidP="00FF1AD4">
            <w:pPr>
              <w:jc w:val="both"/>
              <w:rPr>
                <w:rFonts w:cstheme="minorHAnsi"/>
                <w:sz w:val="18"/>
                <w:szCs w:val="18"/>
              </w:rPr>
            </w:pPr>
            <w:r w:rsidRPr="00BB46E6">
              <w:rPr>
                <w:rFonts w:cstheme="minorHAnsi"/>
                <w:sz w:val="18"/>
                <w:szCs w:val="18"/>
              </w:rPr>
              <w:t>Los proyectos o actividades susceptibles de causar impacto ambiental, en cualesquiera de sus fases, que deberán someterse al Sistema de Evaluación de Impacto Ambiental, son los siguientes:</w:t>
            </w:r>
          </w:p>
          <w:p w14:paraId="2B600011" w14:textId="77777777" w:rsidR="00FF1AD4" w:rsidRPr="00BB46E6" w:rsidRDefault="00FF1AD4" w:rsidP="00FF1AD4">
            <w:pPr>
              <w:jc w:val="both"/>
              <w:rPr>
                <w:rFonts w:cstheme="minorHAnsi"/>
                <w:sz w:val="18"/>
                <w:szCs w:val="18"/>
              </w:rPr>
            </w:pPr>
          </w:p>
          <w:p w14:paraId="1CEF53CF" w14:textId="77777777" w:rsidR="00FF1AD4" w:rsidRPr="00BB46E6" w:rsidRDefault="00FF1AD4" w:rsidP="00FF1AD4">
            <w:pPr>
              <w:tabs>
                <w:tab w:val="left" w:pos="596"/>
              </w:tabs>
              <w:ind w:left="596" w:hanging="425"/>
              <w:jc w:val="both"/>
              <w:rPr>
                <w:rFonts w:cstheme="minorHAnsi"/>
                <w:sz w:val="18"/>
                <w:szCs w:val="18"/>
              </w:rPr>
            </w:pPr>
            <w:r w:rsidRPr="00BB46E6">
              <w:rPr>
                <w:rFonts w:cstheme="minorHAnsi"/>
                <w:sz w:val="18"/>
                <w:szCs w:val="18"/>
              </w:rPr>
              <w:t>o)      Proyectos de saneamiento ambiental, tales como sistema de alcantarillado y agua potable, planta de tratamiento de aguas o residuos sólidos de origen domiciliario, rellenos sanitarios, emisarios submarinos, sistema de tratamiento y disposición de residuos industriales líquidos o sólidos.</w:t>
            </w:r>
          </w:p>
          <w:p w14:paraId="246EF88E" w14:textId="77777777" w:rsidR="00FF1AD4" w:rsidRPr="00BB46E6" w:rsidRDefault="00FF1AD4" w:rsidP="00FF1AD4">
            <w:pPr>
              <w:tabs>
                <w:tab w:val="left" w:pos="596"/>
              </w:tabs>
              <w:ind w:left="596" w:hanging="425"/>
              <w:jc w:val="both"/>
              <w:rPr>
                <w:rFonts w:cstheme="minorHAnsi"/>
                <w:sz w:val="18"/>
                <w:szCs w:val="18"/>
              </w:rPr>
            </w:pPr>
          </w:p>
          <w:p w14:paraId="50421695" w14:textId="77777777" w:rsidR="00FF1AD4" w:rsidRPr="00BB46E6" w:rsidRDefault="00FF1AD4" w:rsidP="00FF1AD4">
            <w:pPr>
              <w:ind w:left="596" w:hanging="425"/>
              <w:jc w:val="both"/>
              <w:rPr>
                <w:rFonts w:cstheme="minorHAnsi"/>
                <w:sz w:val="18"/>
                <w:szCs w:val="18"/>
              </w:rPr>
            </w:pPr>
            <w:r w:rsidRPr="00BB46E6">
              <w:rPr>
                <w:rFonts w:cstheme="minorHAnsi"/>
                <w:sz w:val="18"/>
                <w:szCs w:val="18"/>
              </w:rPr>
              <w:t>o.7.   Sistemas de tratamiento y/o disposición de residuos industriales líquidos, que cumplan al menos alguna de las siguientes condiciones:</w:t>
            </w:r>
          </w:p>
          <w:p w14:paraId="12693869" w14:textId="77777777" w:rsidR="00FF1AD4" w:rsidRDefault="00FF1AD4" w:rsidP="00FF1AD4">
            <w:pPr>
              <w:tabs>
                <w:tab w:val="left" w:pos="1163"/>
              </w:tabs>
              <w:ind w:left="1163" w:hanging="567"/>
              <w:jc w:val="both"/>
              <w:rPr>
                <w:rFonts w:cstheme="minorHAnsi"/>
                <w:sz w:val="18"/>
                <w:szCs w:val="18"/>
              </w:rPr>
            </w:pPr>
            <w:r w:rsidRPr="00BB46E6">
              <w:rPr>
                <w:rFonts w:cstheme="minorHAnsi"/>
                <w:sz w:val="18"/>
                <w:szCs w:val="18"/>
              </w:rPr>
              <w:t>o.7.1  Contemplen dentro de sus instalaciones lagunas de estabilización;</w:t>
            </w:r>
          </w:p>
          <w:p w14:paraId="69A5C54C" w14:textId="77777777" w:rsidR="00F20D8D" w:rsidRPr="00BB46E6" w:rsidRDefault="00F20D8D" w:rsidP="00FF1AD4">
            <w:pPr>
              <w:tabs>
                <w:tab w:val="left" w:pos="1163"/>
              </w:tabs>
              <w:ind w:left="1163" w:hanging="567"/>
              <w:jc w:val="both"/>
              <w:rPr>
                <w:rFonts w:cstheme="minorHAnsi"/>
                <w:sz w:val="18"/>
                <w:szCs w:val="18"/>
              </w:rPr>
            </w:pPr>
          </w:p>
          <w:p w14:paraId="178ED472" w14:textId="77777777" w:rsidR="00FF1AD4" w:rsidRDefault="00FF1AD4" w:rsidP="00FF1AD4">
            <w:pPr>
              <w:tabs>
                <w:tab w:val="left" w:pos="1163"/>
              </w:tabs>
              <w:ind w:left="1163" w:hanging="567"/>
              <w:jc w:val="both"/>
              <w:rPr>
                <w:rFonts w:cstheme="minorHAnsi"/>
                <w:sz w:val="18"/>
                <w:szCs w:val="18"/>
              </w:rPr>
            </w:pPr>
            <w:r w:rsidRPr="00BB46E6">
              <w:rPr>
                <w:rFonts w:cstheme="minorHAnsi"/>
                <w:sz w:val="18"/>
                <w:szCs w:val="18"/>
              </w:rPr>
              <w:t>o.7.2  Que sus efluentes se usen para el riego, infiltración, aspersión y humectación de terrenos o caminos;</w:t>
            </w:r>
          </w:p>
          <w:p w14:paraId="5D78D91A" w14:textId="77777777" w:rsidR="00F20D8D" w:rsidRPr="00BB46E6" w:rsidRDefault="00F20D8D" w:rsidP="00FF1AD4">
            <w:pPr>
              <w:tabs>
                <w:tab w:val="left" w:pos="1163"/>
              </w:tabs>
              <w:ind w:left="1163" w:hanging="567"/>
              <w:jc w:val="both"/>
              <w:rPr>
                <w:rFonts w:cstheme="minorHAnsi"/>
                <w:sz w:val="18"/>
                <w:szCs w:val="18"/>
              </w:rPr>
            </w:pPr>
          </w:p>
          <w:p w14:paraId="002DA36D" w14:textId="77777777" w:rsidR="00FF1AD4" w:rsidRDefault="00FF1AD4" w:rsidP="00FF1AD4">
            <w:pPr>
              <w:ind w:left="1163" w:hanging="567"/>
              <w:jc w:val="both"/>
              <w:rPr>
                <w:rFonts w:cstheme="minorHAnsi"/>
                <w:sz w:val="18"/>
                <w:szCs w:val="18"/>
              </w:rPr>
            </w:pPr>
            <w:r w:rsidRPr="00BB46E6">
              <w:rPr>
                <w:rFonts w:cstheme="minorHAnsi"/>
                <w:sz w:val="18"/>
                <w:szCs w:val="18"/>
              </w:rPr>
              <w:t>o.7.3  Que den servicio de tratamiento a residuos provenientes de terceros, u</w:t>
            </w:r>
          </w:p>
          <w:p w14:paraId="71E32C11" w14:textId="77777777" w:rsidR="00F20D8D" w:rsidRPr="00BB46E6" w:rsidRDefault="00F20D8D" w:rsidP="00FF1AD4">
            <w:pPr>
              <w:ind w:left="1163" w:hanging="567"/>
              <w:jc w:val="both"/>
              <w:rPr>
                <w:rFonts w:cstheme="minorHAnsi"/>
                <w:sz w:val="18"/>
                <w:szCs w:val="18"/>
              </w:rPr>
            </w:pPr>
          </w:p>
          <w:p w14:paraId="331E6D1B" w14:textId="77777777" w:rsidR="00FF1AD4" w:rsidRDefault="00FF1AD4" w:rsidP="00FF1AD4">
            <w:pPr>
              <w:ind w:left="1163" w:hanging="567"/>
              <w:jc w:val="both"/>
              <w:rPr>
                <w:rFonts w:cstheme="minorHAnsi"/>
                <w:sz w:val="18"/>
                <w:szCs w:val="18"/>
              </w:rPr>
            </w:pPr>
            <w:r w:rsidRPr="00BB46E6">
              <w:rPr>
                <w:rFonts w:cstheme="minorHAnsi"/>
                <w:sz w:val="18"/>
                <w:szCs w:val="18"/>
              </w:rPr>
              <w:t>o.7.4  Traten efluentes con una carga contaminante media diaria igual o superior al equivalente a las aguas servidas de una población de cien (100) personas, en uno o más de los parámetros señalados en la respectiva norma de descargas de residuos líquidos.</w:t>
            </w:r>
          </w:p>
          <w:p w14:paraId="314C8072" w14:textId="77777777" w:rsidR="00F20D8D" w:rsidRDefault="00F20D8D" w:rsidP="00FF1AD4">
            <w:pPr>
              <w:ind w:left="1163" w:hanging="567"/>
              <w:jc w:val="both"/>
              <w:rPr>
                <w:rFonts w:cstheme="minorHAnsi"/>
                <w:sz w:val="18"/>
                <w:szCs w:val="18"/>
              </w:rPr>
            </w:pPr>
          </w:p>
          <w:p w14:paraId="5EE874DF" w14:textId="77777777" w:rsidR="00F20D8D" w:rsidRDefault="00F20D8D" w:rsidP="00FF1AD4">
            <w:pPr>
              <w:ind w:left="1163" w:hanging="567"/>
              <w:jc w:val="both"/>
              <w:rPr>
                <w:rFonts w:cstheme="minorHAnsi"/>
                <w:sz w:val="18"/>
                <w:szCs w:val="18"/>
              </w:rPr>
            </w:pPr>
          </w:p>
          <w:p w14:paraId="16D87897" w14:textId="6EE2581E" w:rsidR="00FF1AD4" w:rsidRDefault="00FF1AD4" w:rsidP="00FF1AD4">
            <w:pPr>
              <w:tabs>
                <w:tab w:val="left" w:pos="596"/>
              </w:tabs>
              <w:ind w:left="596" w:hanging="425"/>
              <w:jc w:val="both"/>
              <w:rPr>
                <w:rFonts w:cstheme="minorHAnsi"/>
                <w:sz w:val="18"/>
                <w:szCs w:val="18"/>
              </w:rPr>
            </w:pPr>
            <w:r w:rsidRPr="00BB46E6">
              <w:rPr>
                <w:rFonts w:cstheme="minorHAnsi"/>
                <w:sz w:val="18"/>
                <w:szCs w:val="18"/>
              </w:rPr>
              <w:lastRenderedPageBreak/>
              <w:t>o.8.  Sistema de tratamiento, disposición y/o eliminación de residuos industriales sólidos con una capacidad igual o mayor a treinta toneladas día (30</w:t>
            </w:r>
            <w:r w:rsidR="0034077A">
              <w:rPr>
                <w:rFonts w:cstheme="minorHAnsi"/>
                <w:sz w:val="18"/>
                <w:szCs w:val="18"/>
              </w:rPr>
              <w:t xml:space="preserve"> Ton</w:t>
            </w:r>
            <w:r w:rsidRPr="00BB46E6">
              <w:rPr>
                <w:rFonts w:cstheme="minorHAnsi"/>
                <w:sz w:val="18"/>
                <w:szCs w:val="18"/>
              </w:rPr>
              <w:t>/día) de tratamiento o igual o superior a cincuenta toneladas (50</w:t>
            </w:r>
            <w:r w:rsidR="0034077A">
              <w:rPr>
                <w:rFonts w:cstheme="minorHAnsi"/>
                <w:sz w:val="18"/>
                <w:szCs w:val="18"/>
              </w:rPr>
              <w:t xml:space="preserve"> Ton</w:t>
            </w:r>
            <w:r w:rsidRPr="00BB46E6">
              <w:rPr>
                <w:rFonts w:cstheme="minorHAnsi"/>
                <w:sz w:val="18"/>
                <w:szCs w:val="18"/>
              </w:rPr>
              <w:t xml:space="preserve">) de disposición.  </w:t>
            </w:r>
          </w:p>
          <w:p w14:paraId="0996E9B6" w14:textId="77777777" w:rsidR="00F20D8D" w:rsidRDefault="00F20D8D" w:rsidP="00FF1AD4">
            <w:pPr>
              <w:tabs>
                <w:tab w:val="left" w:pos="596"/>
              </w:tabs>
              <w:ind w:left="596" w:hanging="425"/>
              <w:jc w:val="both"/>
              <w:rPr>
                <w:rFonts w:cstheme="minorHAnsi"/>
                <w:sz w:val="18"/>
                <w:szCs w:val="18"/>
              </w:rPr>
            </w:pPr>
          </w:p>
          <w:p w14:paraId="7D90AF13" w14:textId="77777777" w:rsidR="00F20D8D" w:rsidRDefault="00F20D8D" w:rsidP="00FF1AD4">
            <w:pPr>
              <w:tabs>
                <w:tab w:val="left" w:pos="596"/>
              </w:tabs>
              <w:ind w:left="596" w:hanging="425"/>
              <w:jc w:val="both"/>
              <w:rPr>
                <w:rFonts w:cstheme="minorHAnsi"/>
                <w:sz w:val="18"/>
                <w:szCs w:val="18"/>
              </w:rPr>
            </w:pPr>
          </w:p>
          <w:p w14:paraId="32996271" w14:textId="18A12477" w:rsidR="00B17169" w:rsidRPr="00BB46E6" w:rsidRDefault="00FF1AD4" w:rsidP="00FF1AD4">
            <w:pPr>
              <w:widowControl w:val="0"/>
              <w:overflowPunct w:val="0"/>
              <w:autoSpaceDE w:val="0"/>
              <w:autoSpaceDN w:val="0"/>
              <w:adjustRightInd w:val="0"/>
              <w:ind w:left="596" w:hanging="425"/>
              <w:jc w:val="both"/>
              <w:rPr>
                <w:rFonts w:asciiTheme="minorHAnsi" w:hAnsiTheme="minorHAnsi" w:cstheme="minorHAnsi"/>
                <w:iCs/>
                <w:sz w:val="18"/>
                <w:szCs w:val="18"/>
              </w:rPr>
            </w:pPr>
            <w:r w:rsidRPr="00BB46E6">
              <w:rPr>
                <w:rFonts w:cstheme="minorHAnsi"/>
                <w:sz w:val="18"/>
                <w:szCs w:val="18"/>
              </w:rPr>
              <w:t xml:space="preserve">o.9.  Sistemas de tratamiento, disposición y/o, eliminación de residuos peligrosos con una capacidad de veinticinco kilos día (25 </w:t>
            </w:r>
            <w:r w:rsidR="003D0A5F">
              <w:rPr>
                <w:rFonts w:cstheme="minorHAnsi"/>
                <w:sz w:val="18"/>
                <w:szCs w:val="18"/>
              </w:rPr>
              <w:t>K</w:t>
            </w:r>
            <w:r w:rsidRPr="00BB46E6">
              <w:rPr>
                <w:rFonts w:cstheme="minorHAnsi"/>
                <w:sz w:val="18"/>
                <w:szCs w:val="18"/>
              </w:rPr>
              <w:t>g/día) para aquellos que estén dentro de la categoría de "tóxicos agudos" según D</w:t>
            </w:r>
            <w:r w:rsidR="003D0A5F">
              <w:rPr>
                <w:rFonts w:cstheme="minorHAnsi"/>
                <w:sz w:val="18"/>
                <w:szCs w:val="18"/>
              </w:rPr>
              <w:t>.</w:t>
            </w:r>
            <w:r w:rsidRPr="00BB46E6">
              <w:rPr>
                <w:rFonts w:cstheme="minorHAnsi"/>
                <w:sz w:val="18"/>
                <w:szCs w:val="18"/>
              </w:rPr>
              <w:t>S</w:t>
            </w:r>
            <w:r w:rsidR="003D0A5F">
              <w:rPr>
                <w:rFonts w:cstheme="minorHAnsi"/>
                <w:sz w:val="18"/>
                <w:szCs w:val="18"/>
              </w:rPr>
              <w:t>.</w:t>
            </w:r>
            <w:r w:rsidRPr="00BB46E6">
              <w:rPr>
                <w:rFonts w:cstheme="minorHAnsi"/>
                <w:sz w:val="18"/>
                <w:szCs w:val="18"/>
              </w:rPr>
              <w:t xml:space="preserve"> 148/2003 Ministerio de Salud; y de mil kilos día (1000 </w:t>
            </w:r>
            <w:r w:rsidR="003D0A5F">
              <w:rPr>
                <w:rFonts w:cstheme="minorHAnsi"/>
                <w:sz w:val="18"/>
                <w:szCs w:val="18"/>
              </w:rPr>
              <w:t>K</w:t>
            </w:r>
            <w:r w:rsidRPr="00BB46E6">
              <w:rPr>
                <w:rFonts w:cstheme="minorHAnsi"/>
                <w:sz w:val="18"/>
                <w:szCs w:val="18"/>
              </w:rPr>
              <w:t>g/día) para otros residuos peligrosos.</w:t>
            </w:r>
          </w:p>
        </w:tc>
        <w:tc>
          <w:tcPr>
            <w:tcW w:w="1903" w:type="pct"/>
            <w:vAlign w:val="center"/>
          </w:tcPr>
          <w:p w14:paraId="41624A50" w14:textId="3FE54F3A" w:rsidR="00CF4DA5" w:rsidRPr="00D1026D" w:rsidRDefault="00CF4DA5" w:rsidP="00CF4DA5">
            <w:pPr>
              <w:jc w:val="both"/>
              <w:rPr>
                <w:sz w:val="18"/>
                <w:szCs w:val="18"/>
              </w:rPr>
            </w:pPr>
            <w:r w:rsidRPr="00D1026D">
              <w:rPr>
                <w:sz w:val="18"/>
                <w:szCs w:val="18"/>
              </w:rPr>
              <w:lastRenderedPageBreak/>
              <w:t>En base a los hechos constatados y aportados tanto, por el propio titular, como por la SEREMI de Salud de la Región de O´Higgins, es posible concluir que la empresa “</w:t>
            </w:r>
            <w:r w:rsidR="00D1026D" w:rsidRPr="00D1026D">
              <w:rPr>
                <w:sz w:val="18"/>
                <w:szCs w:val="18"/>
              </w:rPr>
              <w:t xml:space="preserve"> Gestión Integral de Residuos </w:t>
            </w:r>
            <w:r w:rsidRPr="00D1026D">
              <w:rPr>
                <w:sz w:val="18"/>
                <w:szCs w:val="18"/>
              </w:rPr>
              <w:t>Geobarra</w:t>
            </w:r>
            <w:r w:rsidR="00CF5CDA" w:rsidRPr="00D1026D">
              <w:rPr>
                <w:sz w:val="18"/>
                <w:szCs w:val="18"/>
              </w:rPr>
              <w:t xml:space="preserve"> Exins</w:t>
            </w:r>
            <w:r w:rsidRPr="00D1026D">
              <w:rPr>
                <w:sz w:val="18"/>
                <w:szCs w:val="18"/>
              </w:rPr>
              <w:t xml:space="preserve">”, se encuentra actualmente operando, como sitio de almacenamiento, manejo, reciclaje, disposición final, de procesamiento y recuperación de residuos peligrosos y no peligrosos y, no ha cesado de hacerlo, desde el año 2010 en adelante, periodo en el cual, el titular ha superado las cantidades de las actividades y acciones que se enmarcan dentro de la tipología de proyecto establecida en la letra o) del artículo 10 de la Ley N° 19.300, complementado por el literal o.8) y/o 0.9) del artículo 3° del Reglamento del SEIA. </w:t>
            </w:r>
            <w:r w:rsidR="00BB46E6" w:rsidRPr="00D1026D">
              <w:rPr>
                <w:sz w:val="18"/>
                <w:szCs w:val="18"/>
              </w:rPr>
              <w:t>, esto se fundamenta en base a:</w:t>
            </w:r>
          </w:p>
          <w:p w14:paraId="72C9C0EB" w14:textId="295F3802" w:rsidR="00B76A30" w:rsidRPr="00D1026D" w:rsidRDefault="003D0A5F" w:rsidP="00BB46E6">
            <w:pPr>
              <w:pStyle w:val="Prrafodelista"/>
              <w:numPr>
                <w:ilvl w:val="0"/>
                <w:numId w:val="41"/>
              </w:numPr>
              <w:ind w:left="407" w:hanging="283"/>
              <w:rPr>
                <w:rFonts w:cstheme="minorHAnsi"/>
                <w:iCs/>
                <w:sz w:val="18"/>
                <w:szCs w:val="18"/>
              </w:rPr>
            </w:pPr>
            <w:r w:rsidRPr="00D1026D">
              <w:rPr>
                <w:sz w:val="18"/>
                <w:szCs w:val="18"/>
              </w:rPr>
              <w:t>De acuerdo a l</w:t>
            </w:r>
            <w:r w:rsidR="00B76A30" w:rsidRPr="00D1026D">
              <w:rPr>
                <w:sz w:val="18"/>
                <w:szCs w:val="18"/>
              </w:rPr>
              <w:t xml:space="preserve">a información aportada por el titular, sobre la cantidad de residuos peligrosos recepcionados por Geobarra, en los años 2015, 2016 y 2017, </w:t>
            </w:r>
            <w:r w:rsidR="00B76A30" w:rsidRPr="00D1026D">
              <w:rPr>
                <w:rFonts w:cstheme="minorHAnsi"/>
                <w:sz w:val="18"/>
                <w:szCs w:val="18"/>
              </w:rPr>
              <w:t xml:space="preserve">se constató que; en </w:t>
            </w:r>
            <w:r w:rsidR="003F2EAC" w:rsidRPr="00D1026D">
              <w:rPr>
                <w:rFonts w:cstheme="minorHAnsi"/>
                <w:sz w:val="18"/>
                <w:szCs w:val="18"/>
              </w:rPr>
              <w:t xml:space="preserve">30 de los 36 días </w:t>
            </w:r>
            <w:r w:rsidR="007D4C45" w:rsidRPr="00D1026D">
              <w:rPr>
                <w:rFonts w:cstheme="minorHAnsi"/>
                <w:sz w:val="18"/>
                <w:szCs w:val="18"/>
              </w:rPr>
              <w:t xml:space="preserve">declarados en </w:t>
            </w:r>
            <w:r w:rsidR="003F2EAC" w:rsidRPr="00D1026D">
              <w:rPr>
                <w:rFonts w:cstheme="minorHAnsi"/>
                <w:sz w:val="18"/>
                <w:szCs w:val="18"/>
              </w:rPr>
              <w:t xml:space="preserve">el año 2015; 31 de los 34 días </w:t>
            </w:r>
            <w:r w:rsidR="007D4C45" w:rsidRPr="00D1026D">
              <w:rPr>
                <w:rFonts w:cstheme="minorHAnsi"/>
                <w:sz w:val="18"/>
                <w:szCs w:val="18"/>
              </w:rPr>
              <w:t xml:space="preserve">declarados en </w:t>
            </w:r>
            <w:r w:rsidR="003F2EAC" w:rsidRPr="00D1026D">
              <w:rPr>
                <w:rFonts w:cstheme="minorHAnsi"/>
                <w:sz w:val="18"/>
                <w:szCs w:val="18"/>
              </w:rPr>
              <w:t>el año 2016 y 31 de los 36 días declarados en el año 2017</w:t>
            </w:r>
            <w:r w:rsidR="00B76A30" w:rsidRPr="00D1026D">
              <w:rPr>
                <w:sz w:val="18"/>
                <w:szCs w:val="18"/>
              </w:rPr>
              <w:t xml:space="preserve">, se superó </w:t>
            </w:r>
            <w:r w:rsidR="00B76A30" w:rsidRPr="00D1026D">
              <w:rPr>
                <w:rFonts w:cstheme="minorHAnsi"/>
                <w:sz w:val="18"/>
                <w:szCs w:val="18"/>
              </w:rPr>
              <w:t xml:space="preserve">la capacidad de 1.000 </w:t>
            </w:r>
            <w:r w:rsidRPr="00D1026D">
              <w:rPr>
                <w:rFonts w:cstheme="minorHAnsi"/>
                <w:sz w:val="18"/>
                <w:szCs w:val="18"/>
              </w:rPr>
              <w:t>K</w:t>
            </w:r>
            <w:r w:rsidR="00B76A30" w:rsidRPr="00D1026D">
              <w:rPr>
                <w:rFonts w:cstheme="minorHAnsi"/>
                <w:sz w:val="18"/>
                <w:szCs w:val="18"/>
              </w:rPr>
              <w:t xml:space="preserve">g/día (1 Ton /día) de residuos peligrosos recibidos para el manejo, reciclaje y disposición final, de acuerdo a lo </w:t>
            </w:r>
            <w:r w:rsidR="00B76A30" w:rsidRPr="00D1026D">
              <w:rPr>
                <w:sz w:val="18"/>
                <w:szCs w:val="18"/>
              </w:rPr>
              <w:t xml:space="preserve">establecido </w:t>
            </w:r>
            <w:r w:rsidR="00B76A30" w:rsidRPr="00D1026D">
              <w:rPr>
                <w:i/>
                <w:sz w:val="18"/>
                <w:szCs w:val="18"/>
              </w:rPr>
              <w:t>en el literal o.9) del D.S 40/2012del MMA.</w:t>
            </w:r>
          </w:p>
          <w:p w14:paraId="2ACFA5F3" w14:textId="66ADB0D6" w:rsidR="00395A36" w:rsidRPr="00D1026D" w:rsidRDefault="003D0A5F" w:rsidP="00127DC4">
            <w:pPr>
              <w:pStyle w:val="Prrafodelista"/>
              <w:numPr>
                <w:ilvl w:val="0"/>
                <w:numId w:val="41"/>
              </w:numPr>
              <w:ind w:left="407" w:hanging="283"/>
              <w:rPr>
                <w:sz w:val="18"/>
                <w:szCs w:val="18"/>
              </w:rPr>
            </w:pPr>
            <w:r w:rsidRPr="00D1026D">
              <w:rPr>
                <w:sz w:val="18"/>
                <w:szCs w:val="18"/>
              </w:rPr>
              <w:t>Para el caso de residuos</w:t>
            </w:r>
            <w:r w:rsidR="00BB46E6" w:rsidRPr="00D1026D">
              <w:rPr>
                <w:sz w:val="18"/>
                <w:szCs w:val="18"/>
              </w:rPr>
              <w:t xml:space="preserve"> industriales no peligrosos, procesados y recuperados por Geobarra, </w:t>
            </w:r>
            <w:r w:rsidRPr="00D1026D">
              <w:rPr>
                <w:sz w:val="18"/>
                <w:szCs w:val="18"/>
              </w:rPr>
              <w:t xml:space="preserve">considerándose </w:t>
            </w:r>
            <w:r w:rsidR="00BB46E6" w:rsidRPr="00D1026D">
              <w:rPr>
                <w:sz w:val="18"/>
                <w:szCs w:val="18"/>
              </w:rPr>
              <w:t>s</w:t>
            </w:r>
            <w:r w:rsidRPr="00D1026D">
              <w:rPr>
                <w:sz w:val="18"/>
                <w:szCs w:val="18"/>
              </w:rPr>
              <w:t>ó</w:t>
            </w:r>
            <w:r w:rsidR="00BB46E6" w:rsidRPr="00D1026D">
              <w:rPr>
                <w:sz w:val="18"/>
                <w:szCs w:val="18"/>
              </w:rPr>
              <w:t xml:space="preserve">lo </w:t>
            </w:r>
            <w:r w:rsidRPr="00D1026D">
              <w:rPr>
                <w:sz w:val="18"/>
                <w:szCs w:val="18"/>
              </w:rPr>
              <w:t>los</w:t>
            </w:r>
            <w:r w:rsidR="00BB46E6" w:rsidRPr="00D1026D">
              <w:rPr>
                <w:sz w:val="18"/>
                <w:szCs w:val="18"/>
              </w:rPr>
              <w:t xml:space="preserve"> residuos de </w:t>
            </w:r>
            <w:r w:rsidR="00BB46E6" w:rsidRPr="00D1026D">
              <w:rPr>
                <w:rFonts w:asciiTheme="minorHAnsi" w:hAnsiTheme="minorHAnsi"/>
                <w:sz w:val="18"/>
                <w:szCs w:val="18"/>
              </w:rPr>
              <w:t>mineral de rechazo de molienda, proveniente</w:t>
            </w:r>
            <w:r w:rsidRPr="00D1026D">
              <w:rPr>
                <w:rFonts w:asciiTheme="minorHAnsi" w:hAnsiTheme="minorHAnsi"/>
                <w:sz w:val="18"/>
                <w:szCs w:val="18"/>
              </w:rPr>
              <w:t>s</w:t>
            </w:r>
            <w:r w:rsidR="00BB46E6" w:rsidRPr="00D1026D">
              <w:rPr>
                <w:rFonts w:asciiTheme="minorHAnsi" w:hAnsiTheme="minorHAnsi"/>
                <w:sz w:val="18"/>
                <w:szCs w:val="18"/>
              </w:rPr>
              <w:t xml:space="preserve"> de Codelco División El Teniente y Minera</w:t>
            </w:r>
            <w:r w:rsidR="007D11D1" w:rsidRPr="00D1026D">
              <w:rPr>
                <w:sz w:val="18"/>
                <w:szCs w:val="18"/>
              </w:rPr>
              <w:t xml:space="preserve"> AngloAmerican</w:t>
            </w:r>
            <w:r w:rsidR="00BB46E6" w:rsidRPr="00D1026D">
              <w:rPr>
                <w:rFonts w:asciiTheme="minorHAnsi" w:hAnsiTheme="minorHAnsi"/>
                <w:sz w:val="18"/>
                <w:szCs w:val="18"/>
              </w:rPr>
              <w:t xml:space="preserve">, </w:t>
            </w:r>
            <w:r w:rsidRPr="00D1026D">
              <w:rPr>
                <w:rFonts w:asciiTheme="minorHAnsi" w:hAnsiTheme="minorHAnsi"/>
                <w:sz w:val="18"/>
                <w:szCs w:val="18"/>
              </w:rPr>
              <w:t>para</w:t>
            </w:r>
            <w:r w:rsidR="00BB46E6" w:rsidRPr="00D1026D">
              <w:rPr>
                <w:sz w:val="18"/>
                <w:szCs w:val="18"/>
              </w:rPr>
              <w:t xml:space="preserve"> los años 2016 y 2017, </w:t>
            </w:r>
            <w:r w:rsidR="00395A36" w:rsidRPr="00D1026D">
              <w:rPr>
                <w:sz w:val="18"/>
                <w:szCs w:val="18"/>
              </w:rPr>
              <w:t xml:space="preserve">se observó que </w:t>
            </w:r>
            <w:r w:rsidR="00BB46E6" w:rsidRPr="00D1026D">
              <w:rPr>
                <w:sz w:val="18"/>
                <w:szCs w:val="18"/>
              </w:rPr>
              <w:t xml:space="preserve">las cantidades </w:t>
            </w:r>
            <w:r w:rsidR="007D4C45" w:rsidRPr="00D1026D">
              <w:rPr>
                <w:sz w:val="18"/>
                <w:szCs w:val="18"/>
              </w:rPr>
              <w:t>diarias</w:t>
            </w:r>
            <w:r w:rsidR="00BB46E6" w:rsidRPr="00D1026D">
              <w:rPr>
                <w:sz w:val="18"/>
                <w:szCs w:val="18"/>
              </w:rPr>
              <w:t xml:space="preserve"> de residuos de </w:t>
            </w:r>
            <w:r w:rsidR="00BB46E6" w:rsidRPr="00D1026D">
              <w:rPr>
                <w:rFonts w:asciiTheme="minorHAnsi" w:hAnsiTheme="minorHAnsi"/>
                <w:sz w:val="18"/>
                <w:szCs w:val="18"/>
              </w:rPr>
              <w:t>mineral de rechazo de molienda</w:t>
            </w:r>
            <w:r w:rsidR="00BB46E6" w:rsidRPr="00D1026D">
              <w:rPr>
                <w:sz w:val="18"/>
                <w:szCs w:val="18"/>
              </w:rPr>
              <w:t xml:space="preserve"> ingresados a la empresa Geobarra para su procesamiento y recuperación, super</w:t>
            </w:r>
            <w:r w:rsidR="00395A36" w:rsidRPr="00D1026D">
              <w:rPr>
                <w:sz w:val="18"/>
                <w:szCs w:val="18"/>
              </w:rPr>
              <w:t>aron</w:t>
            </w:r>
            <w:r w:rsidR="00BB46E6" w:rsidRPr="00D1026D">
              <w:rPr>
                <w:sz w:val="18"/>
                <w:szCs w:val="18"/>
              </w:rPr>
              <w:t xml:space="preserve"> </w:t>
            </w:r>
            <w:r w:rsidR="00BB46E6" w:rsidRPr="00D1026D">
              <w:rPr>
                <w:rFonts w:cstheme="minorHAnsi"/>
                <w:sz w:val="18"/>
                <w:szCs w:val="18"/>
              </w:rPr>
              <w:t>la capacidad de</w:t>
            </w:r>
            <w:r w:rsidR="00BB46E6" w:rsidRPr="00D1026D">
              <w:rPr>
                <w:sz w:val="18"/>
                <w:szCs w:val="18"/>
              </w:rPr>
              <w:t xml:space="preserve"> treinta toneladas día (30 </w:t>
            </w:r>
            <w:r w:rsidR="007D11D1" w:rsidRPr="00D1026D">
              <w:rPr>
                <w:sz w:val="18"/>
                <w:szCs w:val="18"/>
              </w:rPr>
              <w:t>Ton/</w:t>
            </w:r>
            <w:r w:rsidR="00BB46E6" w:rsidRPr="00D1026D">
              <w:rPr>
                <w:sz w:val="18"/>
                <w:szCs w:val="18"/>
              </w:rPr>
              <w:t>día) de tratamiento</w:t>
            </w:r>
            <w:r w:rsidR="00BB46E6" w:rsidRPr="00D1026D">
              <w:rPr>
                <w:rFonts w:cstheme="minorHAnsi"/>
                <w:sz w:val="18"/>
                <w:szCs w:val="18"/>
              </w:rPr>
              <w:t xml:space="preserve">, de acuerdo a lo </w:t>
            </w:r>
            <w:r w:rsidR="00BB46E6" w:rsidRPr="00D1026D">
              <w:rPr>
                <w:sz w:val="18"/>
                <w:szCs w:val="18"/>
              </w:rPr>
              <w:t xml:space="preserve">establecido </w:t>
            </w:r>
            <w:r w:rsidR="00BB46E6" w:rsidRPr="00D1026D">
              <w:rPr>
                <w:i/>
                <w:sz w:val="18"/>
                <w:szCs w:val="18"/>
              </w:rPr>
              <w:t>en el literal o.8) del D.S 40/2012</w:t>
            </w:r>
            <w:r w:rsidR="00395A36" w:rsidRPr="00D1026D">
              <w:rPr>
                <w:i/>
                <w:sz w:val="18"/>
                <w:szCs w:val="18"/>
              </w:rPr>
              <w:t xml:space="preserve"> </w:t>
            </w:r>
            <w:r w:rsidR="00BB46E6" w:rsidRPr="00D1026D">
              <w:rPr>
                <w:i/>
                <w:sz w:val="18"/>
                <w:szCs w:val="18"/>
              </w:rPr>
              <w:t xml:space="preserve">del MMA. </w:t>
            </w:r>
          </w:p>
          <w:p w14:paraId="7280879E" w14:textId="3C539F89" w:rsidR="00127DC4" w:rsidRPr="00D1026D" w:rsidRDefault="00BB46E6" w:rsidP="007D11D1">
            <w:pPr>
              <w:pStyle w:val="Prrafodelista"/>
              <w:numPr>
                <w:ilvl w:val="0"/>
                <w:numId w:val="41"/>
              </w:numPr>
              <w:ind w:left="407" w:hanging="283"/>
              <w:rPr>
                <w:sz w:val="18"/>
                <w:szCs w:val="18"/>
              </w:rPr>
            </w:pPr>
            <w:r w:rsidRPr="00D1026D">
              <w:rPr>
                <w:sz w:val="18"/>
                <w:szCs w:val="18"/>
              </w:rPr>
              <w:t>Adicionalmente,</w:t>
            </w:r>
            <w:r w:rsidRPr="00D1026D">
              <w:rPr>
                <w:i/>
                <w:sz w:val="18"/>
                <w:szCs w:val="18"/>
              </w:rPr>
              <w:t xml:space="preserve"> </w:t>
            </w:r>
            <w:r w:rsidRPr="00D1026D">
              <w:rPr>
                <w:sz w:val="18"/>
                <w:szCs w:val="18"/>
              </w:rPr>
              <w:t>el titular señaló que</w:t>
            </w:r>
            <w:r w:rsidRPr="00D1026D">
              <w:rPr>
                <w:i/>
                <w:sz w:val="18"/>
                <w:szCs w:val="18"/>
              </w:rPr>
              <w:t xml:space="preserve">, </w:t>
            </w:r>
            <w:r w:rsidRPr="00D1026D">
              <w:rPr>
                <w:sz w:val="18"/>
                <w:szCs w:val="18"/>
              </w:rPr>
              <w:t xml:space="preserve">respecto a la disposición final </w:t>
            </w:r>
            <w:r w:rsidR="00127DC4" w:rsidRPr="00D1026D">
              <w:rPr>
                <w:sz w:val="18"/>
                <w:szCs w:val="18"/>
              </w:rPr>
              <w:t xml:space="preserve">del residuo de </w:t>
            </w:r>
            <w:r w:rsidRPr="00D1026D">
              <w:rPr>
                <w:sz w:val="18"/>
                <w:szCs w:val="18"/>
              </w:rPr>
              <w:t xml:space="preserve">mineral recuperado, para el caso de </w:t>
            </w:r>
            <w:r w:rsidR="007D11D1" w:rsidRPr="00D1026D">
              <w:rPr>
                <w:sz w:val="18"/>
                <w:szCs w:val="18"/>
              </w:rPr>
              <w:lastRenderedPageBreak/>
              <w:t>AngloAmerican</w:t>
            </w:r>
            <w:r w:rsidR="007D11D1" w:rsidRPr="00D1026D" w:rsidDel="007D11D1">
              <w:rPr>
                <w:sz w:val="18"/>
                <w:szCs w:val="18"/>
              </w:rPr>
              <w:t>,</w:t>
            </w:r>
            <w:r w:rsidRPr="00D1026D">
              <w:rPr>
                <w:sz w:val="18"/>
                <w:szCs w:val="18"/>
              </w:rPr>
              <w:t xml:space="preserve"> </w:t>
            </w:r>
            <w:r w:rsidR="00127DC4" w:rsidRPr="00D1026D">
              <w:rPr>
                <w:rFonts w:cstheme="minorHAnsi"/>
                <w:sz w:val="18"/>
                <w:szCs w:val="18"/>
              </w:rPr>
              <w:t>fueron depositadas aproximadamente 3.633 toneladas, en las instalaciones de Geobarra, para estabilizar y nivelar el terreno, superando las 50 toneladas de disposición de residuos</w:t>
            </w:r>
            <w:r w:rsidRPr="00D1026D">
              <w:rPr>
                <w:sz w:val="18"/>
                <w:szCs w:val="18"/>
              </w:rPr>
              <w:t xml:space="preserve">, descritas en </w:t>
            </w:r>
            <w:r w:rsidRPr="00D1026D">
              <w:rPr>
                <w:i/>
                <w:sz w:val="18"/>
                <w:szCs w:val="18"/>
              </w:rPr>
              <w:t>el literal o.8) del D.S 40/2012del MMA</w:t>
            </w:r>
            <w:r w:rsidR="007D11D1" w:rsidRPr="00D1026D">
              <w:rPr>
                <w:i/>
                <w:sz w:val="18"/>
                <w:szCs w:val="18"/>
              </w:rPr>
              <w:t>.</w:t>
            </w:r>
          </w:p>
          <w:p w14:paraId="6C49A2A9" w14:textId="6E2661C1" w:rsidR="00B76A30" w:rsidRPr="00D1026D" w:rsidRDefault="00B76A30" w:rsidP="007D11D1">
            <w:pPr>
              <w:pStyle w:val="Prrafodelista"/>
              <w:numPr>
                <w:ilvl w:val="0"/>
                <w:numId w:val="41"/>
              </w:numPr>
              <w:ind w:left="408" w:hanging="283"/>
              <w:rPr>
                <w:rFonts w:cstheme="minorHAnsi"/>
                <w:sz w:val="18"/>
                <w:szCs w:val="18"/>
              </w:rPr>
            </w:pPr>
            <w:r w:rsidRPr="00D1026D">
              <w:rPr>
                <w:sz w:val="18"/>
                <w:szCs w:val="18"/>
              </w:rPr>
              <w:t>No es posible determinar con total certeza, la cantidad diaria de residuos peligrosos recepcionado por “Geobarra”, durante los años 2015 y 2016, ya que, al contrastar la información sobre las cantidades de residuos peligrosos recepcionado</w:t>
            </w:r>
            <w:r w:rsidR="00395A36" w:rsidRPr="00D1026D">
              <w:rPr>
                <w:sz w:val="18"/>
                <w:szCs w:val="18"/>
              </w:rPr>
              <w:t>s</w:t>
            </w:r>
            <w:r w:rsidRPr="00D1026D">
              <w:rPr>
                <w:sz w:val="18"/>
                <w:szCs w:val="18"/>
              </w:rPr>
              <w:t xml:space="preserve"> por Geobarra, con la cantidad de residuos </w:t>
            </w:r>
            <w:r w:rsidR="00395A36" w:rsidRPr="00D1026D">
              <w:rPr>
                <w:sz w:val="18"/>
                <w:szCs w:val="18"/>
              </w:rPr>
              <w:t xml:space="preserve">informados </w:t>
            </w:r>
            <w:r w:rsidRPr="00D1026D">
              <w:rPr>
                <w:sz w:val="18"/>
                <w:szCs w:val="18"/>
              </w:rPr>
              <w:t>por la Seremi de Salud, estas no son proporcionales</w:t>
            </w:r>
            <w:r w:rsidRPr="00D1026D">
              <w:rPr>
                <w:rFonts w:cstheme="minorHAnsi"/>
                <w:sz w:val="18"/>
                <w:szCs w:val="18"/>
              </w:rPr>
              <w:t xml:space="preserve">. Sin embargo, ambas cantidades de residuos peligrosos declaradas, superan la capacidad de 1.000 </w:t>
            </w:r>
            <w:r w:rsidR="00395A36" w:rsidRPr="00D1026D">
              <w:rPr>
                <w:rFonts w:cstheme="minorHAnsi"/>
                <w:sz w:val="18"/>
                <w:szCs w:val="18"/>
              </w:rPr>
              <w:t>K</w:t>
            </w:r>
            <w:r w:rsidRPr="00D1026D">
              <w:rPr>
                <w:rFonts w:cstheme="minorHAnsi"/>
                <w:sz w:val="18"/>
                <w:szCs w:val="18"/>
              </w:rPr>
              <w:t xml:space="preserve">g/día (1 </w:t>
            </w:r>
            <w:r w:rsidR="00395A36" w:rsidRPr="00D1026D">
              <w:rPr>
                <w:rFonts w:cstheme="minorHAnsi"/>
                <w:sz w:val="18"/>
                <w:szCs w:val="18"/>
              </w:rPr>
              <w:t>T</w:t>
            </w:r>
            <w:r w:rsidRPr="00D1026D">
              <w:rPr>
                <w:rFonts w:cstheme="minorHAnsi"/>
                <w:sz w:val="18"/>
                <w:szCs w:val="18"/>
              </w:rPr>
              <w:t>on/día) de residuos peligrosos.</w:t>
            </w:r>
          </w:p>
          <w:p w14:paraId="5FF20E0D" w14:textId="026E93B2" w:rsidR="00B76A30" w:rsidRPr="00D1026D" w:rsidRDefault="00B76A30" w:rsidP="007D11D1">
            <w:pPr>
              <w:pStyle w:val="Prrafodelista"/>
              <w:numPr>
                <w:ilvl w:val="0"/>
                <w:numId w:val="41"/>
              </w:numPr>
              <w:ind w:left="408" w:hanging="283"/>
              <w:rPr>
                <w:i/>
                <w:sz w:val="18"/>
                <w:szCs w:val="18"/>
              </w:rPr>
            </w:pPr>
            <w:r w:rsidRPr="00D1026D">
              <w:rPr>
                <w:sz w:val="18"/>
                <w:szCs w:val="18"/>
              </w:rPr>
              <w:t>Al contrastar la información entregada por Codelco División El Teniente, y lo aportado por el titular de Geobarra, respecto a las cantidades mensuales de residuos de mineral de rechazo de molienda, durante febrero a diciembre de 2016 y enero a noviembre de 2017, existe discrepancia, no pudiendo asegurar, la real cantidad de toneladas mensuales ingresadas a la empresa Geobarra, sin embargo, en ambos casos las cantidades mensuales reportadas</w:t>
            </w:r>
            <w:r w:rsidRPr="00D1026D">
              <w:rPr>
                <w:rFonts w:cstheme="minorHAnsi"/>
                <w:sz w:val="18"/>
                <w:szCs w:val="18"/>
              </w:rPr>
              <w:t>, superan la capacidad de</w:t>
            </w:r>
            <w:r w:rsidRPr="00D1026D">
              <w:rPr>
                <w:sz w:val="18"/>
                <w:szCs w:val="18"/>
              </w:rPr>
              <w:t xml:space="preserve"> treinta toneladas día (30 </w:t>
            </w:r>
            <w:r w:rsidR="009C3A3D" w:rsidRPr="00D1026D">
              <w:rPr>
                <w:sz w:val="18"/>
                <w:szCs w:val="18"/>
              </w:rPr>
              <w:t>Ton</w:t>
            </w:r>
            <w:r w:rsidRPr="00D1026D">
              <w:rPr>
                <w:sz w:val="18"/>
                <w:szCs w:val="18"/>
              </w:rPr>
              <w:t>/día) de tratamiento</w:t>
            </w:r>
            <w:r w:rsidRPr="00D1026D">
              <w:rPr>
                <w:rFonts w:cstheme="minorHAnsi"/>
                <w:sz w:val="18"/>
                <w:szCs w:val="18"/>
              </w:rPr>
              <w:t xml:space="preserve">, de acuerdo a lo </w:t>
            </w:r>
            <w:r w:rsidRPr="00D1026D">
              <w:rPr>
                <w:sz w:val="18"/>
                <w:szCs w:val="18"/>
              </w:rPr>
              <w:t xml:space="preserve">establecido </w:t>
            </w:r>
            <w:r w:rsidRPr="00D1026D">
              <w:rPr>
                <w:i/>
                <w:sz w:val="18"/>
                <w:szCs w:val="18"/>
              </w:rPr>
              <w:t>en el literal o.8) del D.S 40/2012del MMA.</w:t>
            </w:r>
          </w:p>
          <w:p w14:paraId="6411EED9" w14:textId="77777777" w:rsidR="00B76A30" w:rsidRPr="00D1026D" w:rsidRDefault="00B76A30" w:rsidP="00B76A30">
            <w:pPr>
              <w:jc w:val="both"/>
              <w:rPr>
                <w:sz w:val="18"/>
                <w:szCs w:val="18"/>
              </w:rPr>
            </w:pPr>
          </w:p>
          <w:p w14:paraId="1F04EAC7" w14:textId="4C84DCE5" w:rsidR="00B76A30" w:rsidRPr="00D1026D" w:rsidRDefault="00B76A30" w:rsidP="00F20D8D">
            <w:pPr>
              <w:ind w:left="124"/>
              <w:jc w:val="both"/>
              <w:rPr>
                <w:sz w:val="18"/>
                <w:szCs w:val="18"/>
              </w:rPr>
            </w:pPr>
            <w:r w:rsidRPr="00D1026D">
              <w:rPr>
                <w:sz w:val="18"/>
                <w:szCs w:val="18"/>
              </w:rPr>
              <w:t xml:space="preserve">En relación al procesamiento de residuos </w:t>
            </w:r>
            <w:r w:rsidRPr="00D1026D">
              <w:rPr>
                <w:rFonts w:asciiTheme="minorHAnsi" w:hAnsiTheme="minorHAnsi"/>
                <w:sz w:val="18"/>
                <w:szCs w:val="18"/>
              </w:rPr>
              <w:t xml:space="preserve">mineral de rechazo de molienda, el titular de Geobarra, detalla el </w:t>
            </w:r>
            <w:r w:rsidR="00395A36" w:rsidRPr="00D1026D">
              <w:rPr>
                <w:rFonts w:asciiTheme="minorHAnsi" w:hAnsiTheme="minorHAnsi"/>
                <w:sz w:val="18"/>
                <w:szCs w:val="18"/>
              </w:rPr>
              <w:t>“</w:t>
            </w:r>
            <w:r w:rsidRPr="00D1026D">
              <w:rPr>
                <w:i/>
                <w:sz w:val="18"/>
                <w:szCs w:val="18"/>
              </w:rPr>
              <w:t>El lavado de bolas Scrap</w:t>
            </w:r>
            <w:r w:rsidR="00395A36" w:rsidRPr="00D1026D">
              <w:rPr>
                <w:i/>
                <w:sz w:val="18"/>
                <w:szCs w:val="18"/>
              </w:rPr>
              <w:t>”</w:t>
            </w:r>
            <w:r w:rsidRPr="00D1026D">
              <w:rPr>
                <w:sz w:val="18"/>
                <w:szCs w:val="18"/>
              </w:rPr>
              <w:t>, evidenciando, que existe la generación de un Residuo Industrial Líquido (RIL), sin embargo, no indica cual es el tratamiento, ni la disposición que realiza, a estos Riles, dicha actividad y acciones, se enmarcan dentro de la tipología de proyecto establecida en el literal o.7 del artículo 3° del Reglamento del SEIA.</w:t>
            </w:r>
          </w:p>
          <w:p w14:paraId="1AAF9602" w14:textId="77777777" w:rsidR="00B76A30" w:rsidRPr="00D1026D" w:rsidRDefault="00B76A30" w:rsidP="00B76A30">
            <w:pPr>
              <w:jc w:val="both"/>
              <w:rPr>
                <w:rFonts w:eastAsia="Times New Roman"/>
                <w:sz w:val="18"/>
                <w:szCs w:val="18"/>
                <w:lang w:eastAsia="es-CL"/>
              </w:rPr>
            </w:pPr>
          </w:p>
          <w:p w14:paraId="5E202EC6" w14:textId="07421EB3" w:rsidR="00B76A30" w:rsidRDefault="00B76A30" w:rsidP="00EC407E">
            <w:pPr>
              <w:ind w:left="124"/>
              <w:jc w:val="both"/>
              <w:rPr>
                <w:rFonts w:cstheme="minorHAnsi"/>
                <w:sz w:val="18"/>
                <w:szCs w:val="18"/>
              </w:rPr>
            </w:pPr>
            <w:r w:rsidRPr="00D1026D">
              <w:rPr>
                <w:rFonts w:eastAsia="Times New Roman"/>
                <w:sz w:val="18"/>
                <w:szCs w:val="18"/>
                <w:lang w:eastAsia="es-CL"/>
              </w:rPr>
              <w:t xml:space="preserve">Por </w:t>
            </w:r>
            <w:r w:rsidR="00395A36" w:rsidRPr="00D1026D">
              <w:rPr>
                <w:rFonts w:eastAsia="Times New Roman"/>
                <w:sz w:val="18"/>
                <w:szCs w:val="18"/>
                <w:lang w:eastAsia="es-CL"/>
              </w:rPr>
              <w:t xml:space="preserve">todo </w:t>
            </w:r>
            <w:r w:rsidRPr="00D1026D">
              <w:rPr>
                <w:rFonts w:eastAsia="Times New Roman"/>
                <w:sz w:val="18"/>
                <w:szCs w:val="18"/>
                <w:lang w:eastAsia="es-CL"/>
              </w:rPr>
              <w:t xml:space="preserve">lo anteriormente expuesto, se concluye que el proyecto </w:t>
            </w:r>
            <w:r w:rsidRPr="00D1026D">
              <w:rPr>
                <w:rFonts w:eastAsia="Times New Roman"/>
                <w:color w:val="000000"/>
                <w:sz w:val="18"/>
                <w:szCs w:val="18"/>
                <w:lang w:eastAsia="es-CL"/>
              </w:rPr>
              <w:t xml:space="preserve">contempla actividades y acciones que se enmarcan dentro de la tipología de proyecto establecida en la letra o) del artículo 10 de la Ley N° 19.300, complementado </w:t>
            </w:r>
            <w:r w:rsidRPr="00D1026D">
              <w:rPr>
                <w:sz w:val="18"/>
                <w:szCs w:val="18"/>
              </w:rPr>
              <w:t>por los literales o.7), o.8) y/o 0.9) del artículo 3° del Reglamento del SEIA.</w:t>
            </w:r>
            <w:r w:rsidRPr="00B76A30">
              <w:rPr>
                <w:sz w:val="18"/>
                <w:szCs w:val="18"/>
              </w:rPr>
              <w:t xml:space="preserve"> </w:t>
            </w:r>
          </w:p>
          <w:p w14:paraId="13AF50FA" w14:textId="77777777" w:rsidR="00B76A30" w:rsidRPr="00B76A30" w:rsidRDefault="00B76A30" w:rsidP="00B76A30">
            <w:pPr>
              <w:ind w:left="124"/>
              <w:jc w:val="both"/>
              <w:rPr>
                <w:rFonts w:cstheme="minorHAnsi"/>
                <w:iCs/>
                <w:sz w:val="18"/>
                <w:szCs w:val="18"/>
              </w:rPr>
            </w:pPr>
          </w:p>
        </w:tc>
      </w:tr>
    </w:tbl>
    <w:p w14:paraId="025CFA9D" w14:textId="77777777" w:rsidR="00FA5AFC" w:rsidRPr="006062E2" w:rsidRDefault="00FA5AFC" w:rsidP="006062E2">
      <w:pPr>
        <w:spacing w:line="240" w:lineRule="auto"/>
        <w:jc w:val="both"/>
        <w:rPr>
          <w:rFonts w:cstheme="minorHAnsi"/>
          <w:sz w:val="20"/>
          <w:szCs w:val="20"/>
        </w:rPr>
      </w:pPr>
    </w:p>
    <w:p w14:paraId="4406F7D5" w14:textId="77777777" w:rsidR="00654E15" w:rsidRPr="00503081" w:rsidRDefault="00654E15" w:rsidP="004C2C6F">
      <w:pPr>
        <w:jc w:val="both"/>
        <w:rPr>
          <w:rFonts w:cstheme="minorHAnsi"/>
          <w:b/>
          <w:sz w:val="20"/>
          <w:szCs w:val="20"/>
        </w:rPr>
      </w:pPr>
      <w:r w:rsidRPr="00503081">
        <w:rPr>
          <w:rFonts w:cstheme="minorHAnsi"/>
          <w:sz w:val="20"/>
          <w:szCs w:val="20"/>
        </w:rPr>
        <w:t xml:space="preserve">Por lo tanto, el proyecto cumple con las condiciones establecidas para ser sometido </w:t>
      </w:r>
      <w:r w:rsidRPr="00503081">
        <w:rPr>
          <w:sz w:val="20"/>
          <w:szCs w:val="20"/>
        </w:rPr>
        <w:t xml:space="preserve">al </w:t>
      </w:r>
      <w:r>
        <w:rPr>
          <w:sz w:val="20"/>
          <w:szCs w:val="20"/>
        </w:rPr>
        <w:t>SEIA</w:t>
      </w:r>
      <w:r w:rsidRPr="00503081">
        <w:rPr>
          <w:sz w:val="20"/>
          <w:szCs w:val="20"/>
        </w:rPr>
        <w:t>, previa consulta al Servicio de Evaluación Ambiental</w:t>
      </w:r>
      <w:r>
        <w:rPr>
          <w:sz w:val="20"/>
          <w:szCs w:val="20"/>
        </w:rPr>
        <w:t xml:space="preserve"> (SEA)</w:t>
      </w:r>
      <w:r w:rsidRPr="00503081">
        <w:rPr>
          <w:sz w:val="20"/>
          <w:szCs w:val="20"/>
        </w:rPr>
        <w:t xml:space="preserve">, ya que el </w:t>
      </w:r>
      <w:r w:rsidRPr="00503081">
        <w:rPr>
          <w:rFonts w:cstheme="minorHAnsi"/>
          <w:sz w:val="20"/>
          <w:szCs w:val="20"/>
        </w:rPr>
        <w:t xml:space="preserve">proyecto contempla obras y acciones que debieron ser sometidas </w:t>
      </w:r>
      <w:r w:rsidRPr="00503081">
        <w:rPr>
          <w:sz w:val="20"/>
          <w:szCs w:val="20"/>
        </w:rPr>
        <w:t>al SEIA, con anterioridad a su construcción y/o ejecución.</w:t>
      </w:r>
    </w:p>
    <w:p w14:paraId="5A5E72F5" w14:textId="77777777" w:rsidR="00FA5AFC" w:rsidRPr="006062E2" w:rsidRDefault="00FA5AFC" w:rsidP="006062E2">
      <w:pPr>
        <w:spacing w:line="240" w:lineRule="auto"/>
        <w:rPr>
          <w:rFonts w:eastAsia="Calibri" w:cs="Calibri"/>
          <w:sz w:val="28"/>
          <w:szCs w:val="32"/>
        </w:rPr>
        <w:sectPr w:rsidR="00FA5AFC" w:rsidRPr="006062E2" w:rsidSect="00FF1AD4">
          <w:type w:val="nextColumn"/>
          <w:pgSz w:w="15840" w:h="12240" w:orient="landscape" w:code="1"/>
          <w:pgMar w:top="1134" w:right="1134" w:bottom="1134" w:left="1134" w:header="709" w:footer="709" w:gutter="0"/>
          <w:cols w:space="708"/>
          <w:docGrid w:linePitch="360"/>
        </w:sectPr>
      </w:pPr>
    </w:p>
    <w:p w14:paraId="746D03E8" w14:textId="77777777" w:rsidR="007A7DEB" w:rsidRPr="006062E2" w:rsidRDefault="007A7DEB" w:rsidP="006062E2">
      <w:pPr>
        <w:pStyle w:val="IFA1"/>
        <w:rPr>
          <w:rFonts w:asciiTheme="minorHAnsi" w:hAnsiTheme="minorHAnsi"/>
        </w:rPr>
      </w:pPr>
      <w:bookmarkStart w:id="85" w:name="_Toc352840405"/>
      <w:bookmarkStart w:id="86" w:name="_Toc352841465"/>
      <w:bookmarkStart w:id="87" w:name="_Toc447875255"/>
      <w:bookmarkStart w:id="88" w:name="_Toc507426083"/>
      <w:r w:rsidRPr="006062E2">
        <w:rPr>
          <w:rFonts w:asciiTheme="minorHAnsi" w:hAnsiTheme="minorHAnsi"/>
        </w:rPr>
        <w:lastRenderedPageBreak/>
        <w:t>ANEXOS</w:t>
      </w:r>
      <w:bookmarkEnd w:id="85"/>
      <w:bookmarkEnd w:id="86"/>
      <w:bookmarkEnd w:id="87"/>
      <w:bookmarkEnd w:id="88"/>
    </w:p>
    <w:p w14:paraId="153BD27F" w14:textId="77777777" w:rsidR="007A7DEB" w:rsidRPr="006062E2" w:rsidRDefault="007A7DEB" w:rsidP="006062E2">
      <w:pPr>
        <w:spacing w:after="0" w:line="240" w:lineRule="auto"/>
        <w:jc w:val="both"/>
        <w:rPr>
          <w:rFonts w:eastAsia="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7A7DEB" w:rsidRPr="006062E2" w14:paraId="40E8BEDB" w14:textId="77777777" w:rsidTr="00B17169">
        <w:trPr>
          <w:trHeight w:val="286"/>
          <w:jc w:val="center"/>
        </w:trPr>
        <w:tc>
          <w:tcPr>
            <w:tcW w:w="1038" w:type="pct"/>
            <w:shd w:val="clear" w:color="auto" w:fill="D9D9D9"/>
          </w:tcPr>
          <w:p w14:paraId="2F63AA3A" w14:textId="77777777" w:rsidR="007A7DEB" w:rsidRPr="006062E2" w:rsidRDefault="007A7DEB" w:rsidP="006062E2">
            <w:pPr>
              <w:jc w:val="center"/>
              <w:rPr>
                <w:rFonts w:asciiTheme="minorHAnsi" w:hAnsiTheme="minorHAnsi" w:cs="Calibri"/>
                <w:b/>
                <w:lang w:val="es-CL" w:eastAsia="en-US"/>
              </w:rPr>
            </w:pPr>
            <w:r w:rsidRPr="006062E2">
              <w:rPr>
                <w:rFonts w:asciiTheme="minorHAnsi" w:hAnsiTheme="minorHAnsi" w:cs="Calibri"/>
                <w:b/>
                <w:lang w:val="es-CL" w:eastAsia="en-US"/>
              </w:rPr>
              <w:t>N° Anexo</w:t>
            </w:r>
          </w:p>
        </w:tc>
        <w:tc>
          <w:tcPr>
            <w:tcW w:w="3962" w:type="pct"/>
            <w:shd w:val="clear" w:color="auto" w:fill="D9D9D9"/>
          </w:tcPr>
          <w:p w14:paraId="1D863695" w14:textId="77777777" w:rsidR="007A7DEB" w:rsidRPr="006062E2" w:rsidRDefault="007A7DEB" w:rsidP="006062E2">
            <w:pPr>
              <w:jc w:val="center"/>
              <w:rPr>
                <w:rFonts w:asciiTheme="minorHAnsi" w:hAnsiTheme="minorHAnsi" w:cs="Calibri"/>
                <w:b/>
                <w:lang w:val="es-CL" w:eastAsia="en-US"/>
              </w:rPr>
            </w:pPr>
            <w:r w:rsidRPr="006062E2">
              <w:rPr>
                <w:rFonts w:asciiTheme="minorHAnsi" w:hAnsiTheme="minorHAnsi" w:cs="Calibri"/>
                <w:b/>
                <w:lang w:val="es-CL" w:eastAsia="en-US"/>
              </w:rPr>
              <w:t>Nombre Anexo</w:t>
            </w:r>
          </w:p>
        </w:tc>
      </w:tr>
      <w:tr w:rsidR="007A7DEB" w:rsidRPr="006062E2" w14:paraId="765023F5" w14:textId="77777777" w:rsidTr="00B17169">
        <w:trPr>
          <w:trHeight w:val="286"/>
          <w:jc w:val="center"/>
        </w:trPr>
        <w:tc>
          <w:tcPr>
            <w:tcW w:w="1038" w:type="pct"/>
            <w:vAlign w:val="center"/>
          </w:tcPr>
          <w:p w14:paraId="3BEEB166" w14:textId="77777777" w:rsidR="007A7DEB" w:rsidRPr="006062E2" w:rsidRDefault="007A7DEB" w:rsidP="006062E2">
            <w:pPr>
              <w:jc w:val="center"/>
              <w:rPr>
                <w:rFonts w:asciiTheme="minorHAnsi" w:hAnsiTheme="minorHAnsi" w:cs="Calibri"/>
                <w:lang w:val="es-CL" w:eastAsia="en-US"/>
              </w:rPr>
            </w:pPr>
            <w:r w:rsidRPr="006062E2">
              <w:rPr>
                <w:rFonts w:asciiTheme="minorHAnsi" w:hAnsiTheme="minorHAnsi" w:cs="Calibri"/>
                <w:lang w:val="es-CL" w:eastAsia="en-US"/>
              </w:rPr>
              <w:t>1</w:t>
            </w:r>
          </w:p>
        </w:tc>
        <w:tc>
          <w:tcPr>
            <w:tcW w:w="3962" w:type="pct"/>
            <w:vAlign w:val="center"/>
          </w:tcPr>
          <w:p w14:paraId="4F1867BA" w14:textId="77777777" w:rsidR="007A7DEB" w:rsidRPr="006062E2" w:rsidRDefault="001A2373" w:rsidP="006062E2">
            <w:pPr>
              <w:jc w:val="both"/>
              <w:rPr>
                <w:rFonts w:asciiTheme="minorHAnsi" w:hAnsiTheme="minorHAnsi" w:cs="Calibri"/>
                <w:lang w:val="es-CL" w:eastAsia="en-US"/>
              </w:rPr>
            </w:pPr>
            <w:r w:rsidRPr="001A04E2">
              <w:t>O</w:t>
            </w:r>
            <w:r>
              <w:t>RD</w:t>
            </w:r>
            <w:r w:rsidRPr="001A04E2">
              <w:t>. LGBO N° 011/2017</w:t>
            </w:r>
            <w:r>
              <w:t>; ORD N° 395/2017 del Seremi de Salud Región O´Higgins</w:t>
            </w:r>
          </w:p>
        </w:tc>
      </w:tr>
      <w:tr w:rsidR="007A7DEB" w:rsidRPr="006062E2" w14:paraId="1CF11883" w14:textId="77777777" w:rsidTr="00B17169">
        <w:trPr>
          <w:trHeight w:val="264"/>
          <w:jc w:val="center"/>
        </w:trPr>
        <w:tc>
          <w:tcPr>
            <w:tcW w:w="1038" w:type="pct"/>
            <w:vAlign w:val="center"/>
          </w:tcPr>
          <w:p w14:paraId="7B806297" w14:textId="77777777" w:rsidR="007A7DEB" w:rsidRPr="006062E2" w:rsidRDefault="001A2373" w:rsidP="006062E2">
            <w:pPr>
              <w:jc w:val="center"/>
              <w:rPr>
                <w:rFonts w:asciiTheme="minorHAnsi" w:hAnsiTheme="minorHAnsi" w:cs="Calibri"/>
                <w:lang w:val="es-CL" w:eastAsia="en-US"/>
              </w:rPr>
            </w:pPr>
            <w:r>
              <w:rPr>
                <w:rFonts w:asciiTheme="minorHAnsi" w:hAnsiTheme="minorHAnsi" w:cs="Calibri"/>
                <w:lang w:val="es-CL" w:eastAsia="en-US"/>
              </w:rPr>
              <w:t>2</w:t>
            </w:r>
          </w:p>
        </w:tc>
        <w:tc>
          <w:tcPr>
            <w:tcW w:w="3962" w:type="pct"/>
            <w:vAlign w:val="center"/>
          </w:tcPr>
          <w:p w14:paraId="07532CFA" w14:textId="65D4C621" w:rsidR="001A2373" w:rsidRPr="006062E2" w:rsidRDefault="001A2373" w:rsidP="00613338">
            <w:pPr>
              <w:jc w:val="both"/>
              <w:rPr>
                <w:rFonts w:asciiTheme="minorHAnsi" w:hAnsiTheme="minorHAnsi" w:cs="Calibri"/>
                <w:lang w:val="es-CL" w:eastAsia="en-US"/>
              </w:rPr>
            </w:pPr>
            <w:r w:rsidRPr="00B16634">
              <w:t>Resolución Exenta LGBO N° 017</w:t>
            </w:r>
            <w:r>
              <w:t xml:space="preserve">/2017, Carta </w:t>
            </w:r>
            <w:r w:rsidRPr="002303D7">
              <w:t>de la empresa Geobarra Exins</w:t>
            </w:r>
            <w:r>
              <w:t>, fecha, 28 de septiembre de 2017, solicitando Ampliación de plazo, Resolución</w:t>
            </w:r>
            <w:r w:rsidRPr="00B16634">
              <w:t xml:space="preserve"> Exenta LGBO N° 017</w:t>
            </w:r>
            <w:r>
              <w:t>/2017</w:t>
            </w:r>
            <w:r w:rsidR="00583B16">
              <w:t xml:space="preserve"> y</w:t>
            </w:r>
            <w:r>
              <w:t xml:space="preserve"> Carta </w:t>
            </w:r>
            <w:r w:rsidRPr="002303D7">
              <w:t>de la empresa Geobarra Exins, fecha 13 de octubre de 2017</w:t>
            </w:r>
            <w:r>
              <w:t>, Resolución Exenta LGBO N° 021/2017</w:t>
            </w:r>
            <w:r w:rsidR="00583B16">
              <w:t>.</w:t>
            </w:r>
          </w:p>
        </w:tc>
      </w:tr>
      <w:tr w:rsidR="007A7DEB" w:rsidRPr="006062E2" w14:paraId="0E98B5C7" w14:textId="77777777" w:rsidTr="00B17169">
        <w:trPr>
          <w:trHeight w:val="286"/>
          <w:jc w:val="center"/>
        </w:trPr>
        <w:tc>
          <w:tcPr>
            <w:tcW w:w="1038" w:type="pct"/>
            <w:vAlign w:val="center"/>
          </w:tcPr>
          <w:p w14:paraId="68461B13" w14:textId="77777777" w:rsidR="007A7DEB" w:rsidRPr="006062E2" w:rsidRDefault="00613338" w:rsidP="006062E2">
            <w:pPr>
              <w:jc w:val="center"/>
              <w:rPr>
                <w:rFonts w:asciiTheme="minorHAnsi" w:hAnsiTheme="minorHAnsi" w:cs="Calibri"/>
                <w:lang w:val="es-CL" w:eastAsia="en-US"/>
              </w:rPr>
            </w:pPr>
            <w:r>
              <w:rPr>
                <w:rFonts w:asciiTheme="minorHAnsi" w:hAnsiTheme="minorHAnsi" w:cs="Calibri"/>
                <w:lang w:val="es-CL" w:eastAsia="en-US"/>
              </w:rPr>
              <w:t>3</w:t>
            </w:r>
          </w:p>
        </w:tc>
        <w:tc>
          <w:tcPr>
            <w:tcW w:w="3962" w:type="pct"/>
            <w:vAlign w:val="center"/>
          </w:tcPr>
          <w:p w14:paraId="64899EA9" w14:textId="77777777" w:rsidR="007A7DEB" w:rsidRPr="006062E2" w:rsidRDefault="00613338" w:rsidP="006062E2">
            <w:pPr>
              <w:jc w:val="both"/>
              <w:rPr>
                <w:rFonts w:asciiTheme="minorHAnsi" w:hAnsiTheme="minorHAnsi" w:cs="Calibri"/>
                <w:lang w:val="es-CL" w:eastAsia="en-US"/>
              </w:rPr>
            </w:pPr>
            <w:r>
              <w:t xml:space="preserve">Resolución Exenta LGBO N° 022/2017, Carta </w:t>
            </w:r>
            <w:r w:rsidRPr="002303D7">
              <w:t xml:space="preserve">de </w:t>
            </w:r>
            <w:r>
              <w:t xml:space="preserve">Codelco División El Teniente, fecha 28 de diciembre de 2017, solicitando Ampliación de plazo, </w:t>
            </w:r>
            <w:r w:rsidRPr="00B16634">
              <w:t>Resolución Exenta LGBO N° 0</w:t>
            </w:r>
            <w:r>
              <w:t xml:space="preserve">24/2017, Carta </w:t>
            </w:r>
            <w:r w:rsidRPr="002303D7">
              <w:t xml:space="preserve">de </w:t>
            </w:r>
            <w:r>
              <w:t>Codelco División El Teniente, fecha 05 de enero de 2018.</w:t>
            </w:r>
          </w:p>
        </w:tc>
      </w:tr>
      <w:tr w:rsidR="00B33CFF" w:rsidRPr="006062E2" w14:paraId="0C573C32" w14:textId="77777777" w:rsidTr="00B17169">
        <w:trPr>
          <w:trHeight w:val="286"/>
          <w:jc w:val="center"/>
        </w:trPr>
        <w:tc>
          <w:tcPr>
            <w:tcW w:w="1038" w:type="pct"/>
            <w:vAlign w:val="center"/>
          </w:tcPr>
          <w:p w14:paraId="4EA76E4F" w14:textId="343C6D87" w:rsidR="00B33CFF" w:rsidRDefault="00B33CFF" w:rsidP="00B33CFF">
            <w:pPr>
              <w:jc w:val="center"/>
              <w:rPr>
                <w:rFonts w:cs="Calibri"/>
              </w:rPr>
            </w:pPr>
            <w:r>
              <w:t>4</w:t>
            </w:r>
          </w:p>
        </w:tc>
        <w:tc>
          <w:tcPr>
            <w:tcW w:w="3962" w:type="pct"/>
            <w:vAlign w:val="center"/>
          </w:tcPr>
          <w:p w14:paraId="083FA2DA" w14:textId="2CB240A9" w:rsidR="00B33CFF" w:rsidRDefault="00B33CFF" w:rsidP="00B33CFF">
            <w:pPr>
              <w:jc w:val="both"/>
            </w:pPr>
            <w:r>
              <w:t xml:space="preserve">Carta </w:t>
            </w:r>
            <w:r w:rsidRPr="002303D7">
              <w:t>de la empresa Geobarra Exins</w:t>
            </w:r>
            <w:r>
              <w:t>, fecha, 28 de septiembre de 2017, solicitando Ampliación de plazo para la entrega de antecedentes solicitados</w:t>
            </w:r>
            <w:r w:rsidR="0061661C">
              <w:t xml:space="preserve">, </w:t>
            </w:r>
            <w:r w:rsidR="0061661C" w:rsidRPr="00B16634">
              <w:t>Resolución Exenta LGBO N° 017</w:t>
            </w:r>
            <w:r w:rsidR="0061661C">
              <w:t xml:space="preserve">/2017, Carta </w:t>
            </w:r>
            <w:r w:rsidR="0061661C" w:rsidRPr="002303D7">
              <w:t>de la empresa Geobarra Exins</w:t>
            </w:r>
            <w:r w:rsidR="0061661C">
              <w:t xml:space="preserve">, fecha 22 de diciembre de 2017, solicitando Ampliación de plazo para la entrega de antecedentes solicitados, </w:t>
            </w:r>
            <w:r w:rsidR="0061661C" w:rsidRPr="00B16634">
              <w:t>Resolución Exenta LGBO N° 0</w:t>
            </w:r>
            <w:r w:rsidR="0061661C">
              <w:t>23/2017</w:t>
            </w:r>
          </w:p>
        </w:tc>
      </w:tr>
      <w:tr w:rsidR="00B33CFF" w:rsidRPr="006062E2" w14:paraId="7847CC1D" w14:textId="77777777" w:rsidTr="00B17169">
        <w:trPr>
          <w:trHeight w:val="286"/>
          <w:jc w:val="center"/>
        </w:trPr>
        <w:tc>
          <w:tcPr>
            <w:tcW w:w="1038" w:type="pct"/>
            <w:vAlign w:val="center"/>
          </w:tcPr>
          <w:p w14:paraId="2B4AE3B2" w14:textId="4EDF6DC3" w:rsidR="00B33CFF" w:rsidRDefault="00B33CFF" w:rsidP="00B33CFF">
            <w:pPr>
              <w:jc w:val="center"/>
              <w:rPr>
                <w:rFonts w:cs="Calibri"/>
              </w:rPr>
            </w:pPr>
            <w:r>
              <w:t>5</w:t>
            </w:r>
          </w:p>
        </w:tc>
        <w:tc>
          <w:tcPr>
            <w:tcW w:w="3962" w:type="pct"/>
            <w:vAlign w:val="center"/>
          </w:tcPr>
          <w:p w14:paraId="730DECF1" w14:textId="19A64CE1" w:rsidR="00B33CFF" w:rsidRDefault="0061661C" w:rsidP="00B33CFF">
            <w:pPr>
              <w:jc w:val="both"/>
            </w:pPr>
            <w:r>
              <w:t xml:space="preserve">Carta </w:t>
            </w:r>
            <w:r w:rsidRPr="002303D7">
              <w:t xml:space="preserve">de </w:t>
            </w:r>
            <w:r>
              <w:t>Codelco División El Teniente, fecha 28 de diciembre de 2017, solicitando Ampliación de plazo para la entrega de antecedentes solicitados,</w:t>
            </w:r>
            <w:r w:rsidRPr="00B16634">
              <w:t xml:space="preserve"> Resolución Exenta LGBO N° 0</w:t>
            </w:r>
            <w:r>
              <w:t>24/2017.</w:t>
            </w:r>
          </w:p>
        </w:tc>
      </w:tr>
    </w:tbl>
    <w:p w14:paraId="4A88EBB8" w14:textId="77777777" w:rsidR="0034077A" w:rsidRDefault="00EA0261" w:rsidP="0034077A">
      <w:pPr>
        <w:spacing w:after="0" w:line="240" w:lineRule="auto"/>
        <w:rPr>
          <w:rFonts w:eastAsia="Calibri" w:cs="Times New Roman"/>
          <w:b/>
          <w:color w:val="FF0000"/>
          <w:sz w:val="24"/>
          <w:szCs w:val="24"/>
        </w:rPr>
      </w:pPr>
      <w:r w:rsidRPr="00503081">
        <w:rPr>
          <w:sz w:val="20"/>
          <w:szCs w:val="20"/>
        </w:rPr>
        <w:t>*Todos los anexos se encuentran en el expediente</w:t>
      </w:r>
      <w:r>
        <w:rPr>
          <w:sz w:val="20"/>
          <w:szCs w:val="20"/>
        </w:rPr>
        <w:t xml:space="preserve"> </w:t>
      </w:r>
      <w:r w:rsidR="0034077A" w:rsidRPr="009C3A3D">
        <w:rPr>
          <w:b/>
          <w:bCs/>
          <w:color w:val="000000"/>
          <w:sz w:val="20"/>
          <w:szCs w:val="20"/>
        </w:rPr>
        <w:t>DFZ-2018-969-VI-SRCA-EI</w:t>
      </w:r>
    </w:p>
    <w:p w14:paraId="13825ADA" w14:textId="5F6BEDA6" w:rsidR="007A7DEB" w:rsidRPr="006062E2" w:rsidRDefault="007A7DEB" w:rsidP="00EA0261">
      <w:pPr>
        <w:spacing w:line="240" w:lineRule="auto"/>
        <w:rPr>
          <w:rFonts w:eastAsia="Calibri" w:cs="Calibri"/>
          <w:sz w:val="28"/>
          <w:szCs w:val="32"/>
        </w:rPr>
      </w:pPr>
    </w:p>
    <w:p w14:paraId="0AE42295" w14:textId="06306BCC" w:rsidR="00791465" w:rsidRPr="006062E2" w:rsidRDefault="00791465" w:rsidP="006062E2">
      <w:pPr>
        <w:spacing w:line="240" w:lineRule="auto"/>
        <w:jc w:val="center"/>
        <w:rPr>
          <w:rFonts w:eastAsia="Calibri" w:cs="Calibri"/>
          <w:sz w:val="28"/>
          <w:szCs w:val="32"/>
        </w:rPr>
      </w:pPr>
    </w:p>
    <w:sectPr w:rsidR="00791465" w:rsidRPr="006062E2" w:rsidSect="00FF1AD4">
      <w:footerReference w:type="default" r:id="rId14"/>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D5337" w14:textId="77777777" w:rsidR="001D21B4" w:rsidRDefault="001D21B4" w:rsidP="00E56524">
      <w:pPr>
        <w:spacing w:after="0" w:line="240" w:lineRule="auto"/>
      </w:pPr>
      <w:r>
        <w:separator/>
      </w:r>
    </w:p>
  </w:endnote>
  <w:endnote w:type="continuationSeparator" w:id="0">
    <w:p w14:paraId="08A4ED0C" w14:textId="77777777" w:rsidR="001D21B4" w:rsidRDefault="001D21B4"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tka Subheading">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2426020"/>
      <w:docPartObj>
        <w:docPartGallery w:val="Page Numbers (Bottom of Page)"/>
        <w:docPartUnique/>
      </w:docPartObj>
    </w:sdtPr>
    <w:sdtContent>
      <w:p w14:paraId="02547B8C" w14:textId="169E72F2" w:rsidR="00055641" w:rsidRDefault="00055641">
        <w:pPr>
          <w:pStyle w:val="Piedepgina"/>
          <w:jc w:val="right"/>
        </w:pPr>
        <w:r>
          <w:fldChar w:fldCharType="begin"/>
        </w:r>
        <w:r>
          <w:instrText>PAGE   \* MERGEFORMAT</w:instrText>
        </w:r>
        <w:r>
          <w:fldChar w:fldCharType="separate"/>
        </w:r>
        <w:r w:rsidR="006C250D" w:rsidRPr="006C250D">
          <w:rPr>
            <w:noProof/>
            <w:lang w:val="es-ES"/>
          </w:rPr>
          <w:t>4</w:t>
        </w:r>
        <w:r>
          <w:fldChar w:fldCharType="end"/>
        </w:r>
      </w:p>
    </w:sdtContent>
  </w:sdt>
  <w:p w14:paraId="7E144EA5" w14:textId="77777777" w:rsidR="00055641" w:rsidRPr="00E56524" w:rsidRDefault="00055641"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6C1A1743" w14:textId="77777777" w:rsidR="00055641" w:rsidRPr="00E56524" w:rsidRDefault="00055641"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3FFB57E8" w14:textId="77777777" w:rsidR="00055641" w:rsidRDefault="0005564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222564"/>
      <w:docPartObj>
        <w:docPartGallery w:val="Page Numbers (Bottom of Page)"/>
        <w:docPartUnique/>
      </w:docPartObj>
    </w:sdtPr>
    <w:sdtContent>
      <w:p w14:paraId="3FD77DC8" w14:textId="6AA0C9BB" w:rsidR="00055641" w:rsidRDefault="00055641">
        <w:pPr>
          <w:pStyle w:val="Piedepgina"/>
          <w:jc w:val="right"/>
        </w:pPr>
        <w:r>
          <w:fldChar w:fldCharType="begin"/>
        </w:r>
        <w:r>
          <w:instrText>PAGE   \* MERGEFORMAT</w:instrText>
        </w:r>
        <w:r>
          <w:fldChar w:fldCharType="separate"/>
        </w:r>
        <w:r w:rsidR="00481017" w:rsidRPr="00481017">
          <w:rPr>
            <w:noProof/>
            <w:lang w:val="es-ES"/>
          </w:rPr>
          <w:t>18</w:t>
        </w:r>
        <w:r>
          <w:fldChar w:fldCharType="end"/>
        </w:r>
      </w:p>
    </w:sdtContent>
  </w:sdt>
  <w:p w14:paraId="4901344D" w14:textId="77777777" w:rsidR="00055641" w:rsidRPr="00E56524" w:rsidRDefault="00055641"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14:paraId="4E405539" w14:textId="77777777" w:rsidR="00055641" w:rsidRPr="00E56524" w:rsidRDefault="00055641"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14:paraId="15125117" w14:textId="77777777" w:rsidR="00055641" w:rsidRDefault="0005564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A13EB" w14:textId="77777777" w:rsidR="001D21B4" w:rsidRDefault="001D21B4" w:rsidP="00E56524">
      <w:pPr>
        <w:spacing w:after="0" w:line="240" w:lineRule="auto"/>
      </w:pPr>
      <w:r>
        <w:separator/>
      </w:r>
    </w:p>
  </w:footnote>
  <w:footnote w:type="continuationSeparator" w:id="0">
    <w:p w14:paraId="3169CC6A" w14:textId="77777777" w:rsidR="001D21B4" w:rsidRDefault="001D21B4" w:rsidP="00E565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25pt;height:11.25pt" o:bullet="t">
        <v:imagedata r:id="rId1" o:title="mso6927"/>
      </v:shape>
    </w:pict>
  </w:numPicBullet>
  <w:abstractNum w:abstractNumId="0" w15:restartNumberingAfterBreak="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15:restartNumberingAfterBreak="0">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13B6A96"/>
    <w:multiLevelType w:val="hybridMultilevel"/>
    <w:tmpl w:val="02B4184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 w15:restartNumberingAfterBreak="0">
    <w:nsid w:val="04F85A6D"/>
    <w:multiLevelType w:val="hybridMultilevel"/>
    <w:tmpl w:val="936C443E"/>
    <w:lvl w:ilvl="0" w:tplc="E196F526">
      <w:start w:val="1"/>
      <w:numFmt w:val="bullet"/>
      <w:lvlText w:val="-"/>
      <w:lvlJc w:val="left"/>
      <w:pPr>
        <w:ind w:left="1800" w:hanging="360"/>
      </w:pPr>
      <w:rPr>
        <w:rFonts w:ascii="Sitka Subheading" w:hAnsi="Sitka Subheading" w:hint="default"/>
      </w:rPr>
    </w:lvl>
    <w:lvl w:ilvl="1" w:tplc="340A0003" w:tentative="1">
      <w:start w:val="1"/>
      <w:numFmt w:val="bullet"/>
      <w:lvlText w:val="o"/>
      <w:lvlJc w:val="left"/>
      <w:pPr>
        <w:ind w:left="2520" w:hanging="360"/>
      </w:pPr>
      <w:rPr>
        <w:rFonts w:ascii="Courier New" w:hAnsi="Courier New" w:cs="Courier New" w:hint="default"/>
      </w:rPr>
    </w:lvl>
    <w:lvl w:ilvl="2" w:tplc="340A0005" w:tentative="1">
      <w:start w:val="1"/>
      <w:numFmt w:val="bullet"/>
      <w:lvlText w:val=""/>
      <w:lvlJc w:val="left"/>
      <w:pPr>
        <w:ind w:left="3240" w:hanging="360"/>
      </w:pPr>
      <w:rPr>
        <w:rFonts w:ascii="Wingdings" w:hAnsi="Wingdings" w:hint="default"/>
      </w:rPr>
    </w:lvl>
    <w:lvl w:ilvl="3" w:tplc="340A0001" w:tentative="1">
      <w:start w:val="1"/>
      <w:numFmt w:val="bullet"/>
      <w:lvlText w:val=""/>
      <w:lvlJc w:val="left"/>
      <w:pPr>
        <w:ind w:left="3960" w:hanging="360"/>
      </w:pPr>
      <w:rPr>
        <w:rFonts w:ascii="Symbol" w:hAnsi="Symbol" w:hint="default"/>
      </w:rPr>
    </w:lvl>
    <w:lvl w:ilvl="4" w:tplc="340A0003" w:tentative="1">
      <w:start w:val="1"/>
      <w:numFmt w:val="bullet"/>
      <w:lvlText w:val="o"/>
      <w:lvlJc w:val="left"/>
      <w:pPr>
        <w:ind w:left="4680" w:hanging="360"/>
      </w:pPr>
      <w:rPr>
        <w:rFonts w:ascii="Courier New" w:hAnsi="Courier New" w:cs="Courier New" w:hint="default"/>
      </w:rPr>
    </w:lvl>
    <w:lvl w:ilvl="5" w:tplc="340A0005" w:tentative="1">
      <w:start w:val="1"/>
      <w:numFmt w:val="bullet"/>
      <w:lvlText w:val=""/>
      <w:lvlJc w:val="left"/>
      <w:pPr>
        <w:ind w:left="5400" w:hanging="360"/>
      </w:pPr>
      <w:rPr>
        <w:rFonts w:ascii="Wingdings" w:hAnsi="Wingdings" w:hint="default"/>
      </w:rPr>
    </w:lvl>
    <w:lvl w:ilvl="6" w:tplc="340A0001" w:tentative="1">
      <w:start w:val="1"/>
      <w:numFmt w:val="bullet"/>
      <w:lvlText w:val=""/>
      <w:lvlJc w:val="left"/>
      <w:pPr>
        <w:ind w:left="6120" w:hanging="360"/>
      </w:pPr>
      <w:rPr>
        <w:rFonts w:ascii="Symbol" w:hAnsi="Symbol" w:hint="default"/>
      </w:rPr>
    </w:lvl>
    <w:lvl w:ilvl="7" w:tplc="340A0003" w:tentative="1">
      <w:start w:val="1"/>
      <w:numFmt w:val="bullet"/>
      <w:lvlText w:val="o"/>
      <w:lvlJc w:val="left"/>
      <w:pPr>
        <w:ind w:left="6840" w:hanging="360"/>
      </w:pPr>
      <w:rPr>
        <w:rFonts w:ascii="Courier New" w:hAnsi="Courier New" w:cs="Courier New" w:hint="default"/>
      </w:rPr>
    </w:lvl>
    <w:lvl w:ilvl="8" w:tplc="340A0005" w:tentative="1">
      <w:start w:val="1"/>
      <w:numFmt w:val="bullet"/>
      <w:lvlText w:val=""/>
      <w:lvlJc w:val="left"/>
      <w:pPr>
        <w:ind w:left="7560" w:hanging="360"/>
      </w:pPr>
      <w:rPr>
        <w:rFonts w:ascii="Wingdings" w:hAnsi="Wingdings" w:hint="default"/>
      </w:rPr>
    </w:lvl>
  </w:abstractNum>
  <w:abstractNum w:abstractNumId="5" w15:restartNumberingAfterBreak="0">
    <w:nsid w:val="0FAC77E2"/>
    <w:multiLevelType w:val="hybridMultilevel"/>
    <w:tmpl w:val="E1D0A9D8"/>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6" w15:restartNumberingAfterBreak="0">
    <w:nsid w:val="16921544"/>
    <w:multiLevelType w:val="hybridMultilevel"/>
    <w:tmpl w:val="2F4A946E"/>
    <w:lvl w:ilvl="0" w:tplc="747C44F2">
      <w:start w:val="1"/>
      <w:numFmt w:val="bullet"/>
      <w:lvlText w:val="-"/>
      <w:lvlJc w:val="left"/>
      <w:pPr>
        <w:ind w:left="1458" w:hanging="360"/>
      </w:pPr>
      <w:rPr>
        <w:rFonts w:ascii="Calibri" w:eastAsia="Calibri" w:hAnsi="Calibri" w:cstheme="minorHAnsi" w:hint="default"/>
      </w:rPr>
    </w:lvl>
    <w:lvl w:ilvl="1" w:tplc="340A0003" w:tentative="1">
      <w:start w:val="1"/>
      <w:numFmt w:val="bullet"/>
      <w:lvlText w:val="o"/>
      <w:lvlJc w:val="left"/>
      <w:pPr>
        <w:ind w:left="2178" w:hanging="360"/>
      </w:pPr>
      <w:rPr>
        <w:rFonts w:ascii="Courier New" w:hAnsi="Courier New" w:cs="Courier New" w:hint="default"/>
      </w:rPr>
    </w:lvl>
    <w:lvl w:ilvl="2" w:tplc="340A0005" w:tentative="1">
      <w:start w:val="1"/>
      <w:numFmt w:val="bullet"/>
      <w:lvlText w:val=""/>
      <w:lvlJc w:val="left"/>
      <w:pPr>
        <w:ind w:left="2898" w:hanging="360"/>
      </w:pPr>
      <w:rPr>
        <w:rFonts w:ascii="Wingdings" w:hAnsi="Wingdings" w:hint="default"/>
      </w:rPr>
    </w:lvl>
    <w:lvl w:ilvl="3" w:tplc="340A0001" w:tentative="1">
      <w:start w:val="1"/>
      <w:numFmt w:val="bullet"/>
      <w:lvlText w:val=""/>
      <w:lvlJc w:val="left"/>
      <w:pPr>
        <w:ind w:left="3618" w:hanging="360"/>
      </w:pPr>
      <w:rPr>
        <w:rFonts w:ascii="Symbol" w:hAnsi="Symbol" w:hint="default"/>
      </w:rPr>
    </w:lvl>
    <w:lvl w:ilvl="4" w:tplc="340A0003" w:tentative="1">
      <w:start w:val="1"/>
      <w:numFmt w:val="bullet"/>
      <w:lvlText w:val="o"/>
      <w:lvlJc w:val="left"/>
      <w:pPr>
        <w:ind w:left="4338" w:hanging="360"/>
      </w:pPr>
      <w:rPr>
        <w:rFonts w:ascii="Courier New" w:hAnsi="Courier New" w:cs="Courier New" w:hint="default"/>
      </w:rPr>
    </w:lvl>
    <w:lvl w:ilvl="5" w:tplc="340A0005" w:tentative="1">
      <w:start w:val="1"/>
      <w:numFmt w:val="bullet"/>
      <w:lvlText w:val=""/>
      <w:lvlJc w:val="left"/>
      <w:pPr>
        <w:ind w:left="5058" w:hanging="360"/>
      </w:pPr>
      <w:rPr>
        <w:rFonts w:ascii="Wingdings" w:hAnsi="Wingdings" w:hint="default"/>
      </w:rPr>
    </w:lvl>
    <w:lvl w:ilvl="6" w:tplc="340A0001" w:tentative="1">
      <w:start w:val="1"/>
      <w:numFmt w:val="bullet"/>
      <w:lvlText w:val=""/>
      <w:lvlJc w:val="left"/>
      <w:pPr>
        <w:ind w:left="5778" w:hanging="360"/>
      </w:pPr>
      <w:rPr>
        <w:rFonts w:ascii="Symbol" w:hAnsi="Symbol" w:hint="default"/>
      </w:rPr>
    </w:lvl>
    <w:lvl w:ilvl="7" w:tplc="340A0003" w:tentative="1">
      <w:start w:val="1"/>
      <w:numFmt w:val="bullet"/>
      <w:lvlText w:val="o"/>
      <w:lvlJc w:val="left"/>
      <w:pPr>
        <w:ind w:left="6498" w:hanging="360"/>
      </w:pPr>
      <w:rPr>
        <w:rFonts w:ascii="Courier New" w:hAnsi="Courier New" w:cs="Courier New" w:hint="default"/>
      </w:rPr>
    </w:lvl>
    <w:lvl w:ilvl="8" w:tplc="340A0005" w:tentative="1">
      <w:start w:val="1"/>
      <w:numFmt w:val="bullet"/>
      <w:lvlText w:val=""/>
      <w:lvlJc w:val="left"/>
      <w:pPr>
        <w:ind w:left="7218" w:hanging="360"/>
      </w:pPr>
      <w:rPr>
        <w:rFonts w:ascii="Wingdings" w:hAnsi="Wingdings" w:hint="default"/>
      </w:rPr>
    </w:lvl>
  </w:abstractNum>
  <w:abstractNum w:abstractNumId="7" w15:restartNumberingAfterBreak="0">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8" w15:restartNumberingAfterBreak="0">
    <w:nsid w:val="1BAB170F"/>
    <w:multiLevelType w:val="hybridMultilevel"/>
    <w:tmpl w:val="8C8C4A4E"/>
    <w:lvl w:ilvl="0" w:tplc="E196F526">
      <w:start w:val="1"/>
      <w:numFmt w:val="bullet"/>
      <w:lvlText w:val="-"/>
      <w:lvlJc w:val="left"/>
      <w:pPr>
        <w:ind w:left="1440" w:hanging="360"/>
      </w:pPr>
      <w:rPr>
        <w:rFonts w:ascii="Sitka Subheading" w:hAnsi="Sitka Subheading"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30C52E89"/>
    <w:multiLevelType w:val="hybridMultilevel"/>
    <w:tmpl w:val="BDB69F32"/>
    <w:lvl w:ilvl="0" w:tplc="340A0019">
      <w:start w:val="1"/>
      <w:numFmt w:val="lowerLetter"/>
      <w:lvlText w:val="%1."/>
      <w:lvlJc w:val="left"/>
      <w:pPr>
        <w:ind w:left="1458" w:hanging="360"/>
      </w:pPr>
      <w:rPr>
        <w:rFonts w:hint="default"/>
      </w:rPr>
    </w:lvl>
    <w:lvl w:ilvl="1" w:tplc="340A0019" w:tentative="1">
      <w:start w:val="1"/>
      <w:numFmt w:val="lowerLetter"/>
      <w:lvlText w:val="%2."/>
      <w:lvlJc w:val="left"/>
      <w:pPr>
        <w:ind w:left="2178" w:hanging="360"/>
      </w:pPr>
    </w:lvl>
    <w:lvl w:ilvl="2" w:tplc="340A001B" w:tentative="1">
      <w:start w:val="1"/>
      <w:numFmt w:val="lowerRoman"/>
      <w:lvlText w:val="%3."/>
      <w:lvlJc w:val="right"/>
      <w:pPr>
        <w:ind w:left="2898" w:hanging="180"/>
      </w:pPr>
    </w:lvl>
    <w:lvl w:ilvl="3" w:tplc="340A000F" w:tentative="1">
      <w:start w:val="1"/>
      <w:numFmt w:val="decimal"/>
      <w:lvlText w:val="%4."/>
      <w:lvlJc w:val="left"/>
      <w:pPr>
        <w:ind w:left="3618" w:hanging="360"/>
      </w:pPr>
    </w:lvl>
    <w:lvl w:ilvl="4" w:tplc="340A0019" w:tentative="1">
      <w:start w:val="1"/>
      <w:numFmt w:val="lowerLetter"/>
      <w:lvlText w:val="%5."/>
      <w:lvlJc w:val="left"/>
      <w:pPr>
        <w:ind w:left="4338" w:hanging="360"/>
      </w:pPr>
    </w:lvl>
    <w:lvl w:ilvl="5" w:tplc="340A001B" w:tentative="1">
      <w:start w:val="1"/>
      <w:numFmt w:val="lowerRoman"/>
      <w:lvlText w:val="%6."/>
      <w:lvlJc w:val="right"/>
      <w:pPr>
        <w:ind w:left="5058" w:hanging="180"/>
      </w:pPr>
    </w:lvl>
    <w:lvl w:ilvl="6" w:tplc="340A000F" w:tentative="1">
      <w:start w:val="1"/>
      <w:numFmt w:val="decimal"/>
      <w:lvlText w:val="%7."/>
      <w:lvlJc w:val="left"/>
      <w:pPr>
        <w:ind w:left="5778" w:hanging="360"/>
      </w:pPr>
    </w:lvl>
    <w:lvl w:ilvl="7" w:tplc="340A0019" w:tentative="1">
      <w:start w:val="1"/>
      <w:numFmt w:val="lowerLetter"/>
      <w:lvlText w:val="%8."/>
      <w:lvlJc w:val="left"/>
      <w:pPr>
        <w:ind w:left="6498" w:hanging="360"/>
      </w:pPr>
    </w:lvl>
    <w:lvl w:ilvl="8" w:tplc="340A001B" w:tentative="1">
      <w:start w:val="1"/>
      <w:numFmt w:val="lowerRoman"/>
      <w:lvlText w:val="%9."/>
      <w:lvlJc w:val="right"/>
      <w:pPr>
        <w:ind w:left="7218" w:hanging="180"/>
      </w:pPr>
    </w:lvl>
  </w:abstractNum>
  <w:abstractNum w:abstractNumId="10" w15:restartNumberingAfterBreak="0">
    <w:nsid w:val="32F34AB2"/>
    <w:multiLevelType w:val="hybridMultilevel"/>
    <w:tmpl w:val="C9601B82"/>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1" w15:restartNumberingAfterBreak="0">
    <w:nsid w:val="3403221B"/>
    <w:multiLevelType w:val="hybridMultilevel"/>
    <w:tmpl w:val="1B3C1C42"/>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54B4DF0"/>
    <w:multiLevelType w:val="hybridMultilevel"/>
    <w:tmpl w:val="5AE2046E"/>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A0463E4"/>
    <w:multiLevelType w:val="hybridMultilevel"/>
    <w:tmpl w:val="9D0C4F6E"/>
    <w:lvl w:ilvl="0" w:tplc="0C7443AE">
      <w:start w:val="1"/>
      <w:numFmt w:val="lowerLetter"/>
      <w:lvlText w:val="%1."/>
      <w:lvlJc w:val="left"/>
      <w:pPr>
        <w:ind w:left="720" w:hanging="360"/>
      </w:pPr>
      <w:rPr>
        <w:rFonts w:ascii="Calibri" w:eastAsia="Times New Roman" w:hAnsi="Calibri" w:cs="Calibr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CE30BE8"/>
    <w:multiLevelType w:val="hybridMultilevel"/>
    <w:tmpl w:val="BDB69F32"/>
    <w:lvl w:ilvl="0" w:tplc="340A0019">
      <w:start w:val="1"/>
      <w:numFmt w:val="lowerLetter"/>
      <w:lvlText w:val="%1."/>
      <w:lvlJc w:val="left"/>
      <w:pPr>
        <w:ind w:left="1458" w:hanging="360"/>
      </w:pPr>
      <w:rPr>
        <w:rFonts w:hint="default"/>
      </w:rPr>
    </w:lvl>
    <w:lvl w:ilvl="1" w:tplc="340A0019" w:tentative="1">
      <w:start w:val="1"/>
      <w:numFmt w:val="lowerLetter"/>
      <w:lvlText w:val="%2."/>
      <w:lvlJc w:val="left"/>
      <w:pPr>
        <w:ind w:left="2178" w:hanging="360"/>
      </w:pPr>
    </w:lvl>
    <w:lvl w:ilvl="2" w:tplc="340A001B" w:tentative="1">
      <w:start w:val="1"/>
      <w:numFmt w:val="lowerRoman"/>
      <w:lvlText w:val="%3."/>
      <w:lvlJc w:val="right"/>
      <w:pPr>
        <w:ind w:left="2898" w:hanging="180"/>
      </w:pPr>
    </w:lvl>
    <w:lvl w:ilvl="3" w:tplc="340A000F" w:tentative="1">
      <w:start w:val="1"/>
      <w:numFmt w:val="decimal"/>
      <w:lvlText w:val="%4."/>
      <w:lvlJc w:val="left"/>
      <w:pPr>
        <w:ind w:left="3618" w:hanging="360"/>
      </w:pPr>
    </w:lvl>
    <w:lvl w:ilvl="4" w:tplc="340A0019" w:tentative="1">
      <w:start w:val="1"/>
      <w:numFmt w:val="lowerLetter"/>
      <w:lvlText w:val="%5."/>
      <w:lvlJc w:val="left"/>
      <w:pPr>
        <w:ind w:left="4338" w:hanging="360"/>
      </w:pPr>
    </w:lvl>
    <w:lvl w:ilvl="5" w:tplc="340A001B" w:tentative="1">
      <w:start w:val="1"/>
      <w:numFmt w:val="lowerRoman"/>
      <w:lvlText w:val="%6."/>
      <w:lvlJc w:val="right"/>
      <w:pPr>
        <w:ind w:left="5058" w:hanging="180"/>
      </w:pPr>
    </w:lvl>
    <w:lvl w:ilvl="6" w:tplc="340A000F" w:tentative="1">
      <w:start w:val="1"/>
      <w:numFmt w:val="decimal"/>
      <w:lvlText w:val="%7."/>
      <w:lvlJc w:val="left"/>
      <w:pPr>
        <w:ind w:left="5778" w:hanging="360"/>
      </w:pPr>
    </w:lvl>
    <w:lvl w:ilvl="7" w:tplc="340A0019" w:tentative="1">
      <w:start w:val="1"/>
      <w:numFmt w:val="lowerLetter"/>
      <w:lvlText w:val="%8."/>
      <w:lvlJc w:val="left"/>
      <w:pPr>
        <w:ind w:left="6498" w:hanging="360"/>
      </w:pPr>
    </w:lvl>
    <w:lvl w:ilvl="8" w:tplc="340A001B" w:tentative="1">
      <w:start w:val="1"/>
      <w:numFmt w:val="lowerRoman"/>
      <w:lvlText w:val="%9."/>
      <w:lvlJc w:val="right"/>
      <w:pPr>
        <w:ind w:left="7218" w:hanging="180"/>
      </w:pPr>
    </w:lvl>
  </w:abstractNum>
  <w:abstractNum w:abstractNumId="15" w15:restartNumberingAfterBreak="0">
    <w:nsid w:val="41077BB7"/>
    <w:multiLevelType w:val="hybridMultilevel"/>
    <w:tmpl w:val="C51C61C6"/>
    <w:lvl w:ilvl="0" w:tplc="E196F526">
      <w:start w:val="1"/>
      <w:numFmt w:val="bullet"/>
      <w:lvlText w:val="-"/>
      <w:lvlJc w:val="left"/>
      <w:pPr>
        <w:ind w:left="720" w:hanging="360"/>
      </w:pPr>
      <w:rPr>
        <w:rFonts w:ascii="Sitka Subheading" w:hAnsi="Sitka Subheading"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4003E1"/>
    <w:multiLevelType w:val="hybridMultilevel"/>
    <w:tmpl w:val="08088D4C"/>
    <w:lvl w:ilvl="0" w:tplc="E196F526">
      <w:start w:val="1"/>
      <w:numFmt w:val="bullet"/>
      <w:lvlText w:val="-"/>
      <w:lvlJc w:val="left"/>
      <w:pPr>
        <w:ind w:left="1463" w:hanging="360"/>
      </w:pPr>
      <w:rPr>
        <w:rFonts w:ascii="Sitka Subheading" w:hAnsi="Sitka Subheading" w:hint="default"/>
      </w:rPr>
    </w:lvl>
    <w:lvl w:ilvl="1" w:tplc="340A0003" w:tentative="1">
      <w:start w:val="1"/>
      <w:numFmt w:val="bullet"/>
      <w:lvlText w:val="o"/>
      <w:lvlJc w:val="left"/>
      <w:pPr>
        <w:ind w:left="2183" w:hanging="360"/>
      </w:pPr>
      <w:rPr>
        <w:rFonts w:ascii="Courier New" w:hAnsi="Courier New" w:cs="Courier New" w:hint="default"/>
      </w:rPr>
    </w:lvl>
    <w:lvl w:ilvl="2" w:tplc="340A0005" w:tentative="1">
      <w:start w:val="1"/>
      <w:numFmt w:val="bullet"/>
      <w:lvlText w:val=""/>
      <w:lvlJc w:val="left"/>
      <w:pPr>
        <w:ind w:left="2903" w:hanging="360"/>
      </w:pPr>
      <w:rPr>
        <w:rFonts w:ascii="Wingdings" w:hAnsi="Wingdings" w:hint="default"/>
      </w:rPr>
    </w:lvl>
    <w:lvl w:ilvl="3" w:tplc="340A0001" w:tentative="1">
      <w:start w:val="1"/>
      <w:numFmt w:val="bullet"/>
      <w:lvlText w:val=""/>
      <w:lvlJc w:val="left"/>
      <w:pPr>
        <w:ind w:left="3623" w:hanging="360"/>
      </w:pPr>
      <w:rPr>
        <w:rFonts w:ascii="Symbol" w:hAnsi="Symbol" w:hint="default"/>
      </w:rPr>
    </w:lvl>
    <w:lvl w:ilvl="4" w:tplc="340A0003" w:tentative="1">
      <w:start w:val="1"/>
      <w:numFmt w:val="bullet"/>
      <w:lvlText w:val="o"/>
      <w:lvlJc w:val="left"/>
      <w:pPr>
        <w:ind w:left="4343" w:hanging="360"/>
      </w:pPr>
      <w:rPr>
        <w:rFonts w:ascii="Courier New" w:hAnsi="Courier New" w:cs="Courier New" w:hint="default"/>
      </w:rPr>
    </w:lvl>
    <w:lvl w:ilvl="5" w:tplc="340A0005" w:tentative="1">
      <w:start w:val="1"/>
      <w:numFmt w:val="bullet"/>
      <w:lvlText w:val=""/>
      <w:lvlJc w:val="left"/>
      <w:pPr>
        <w:ind w:left="5063" w:hanging="360"/>
      </w:pPr>
      <w:rPr>
        <w:rFonts w:ascii="Wingdings" w:hAnsi="Wingdings" w:hint="default"/>
      </w:rPr>
    </w:lvl>
    <w:lvl w:ilvl="6" w:tplc="340A0001" w:tentative="1">
      <w:start w:val="1"/>
      <w:numFmt w:val="bullet"/>
      <w:lvlText w:val=""/>
      <w:lvlJc w:val="left"/>
      <w:pPr>
        <w:ind w:left="5783" w:hanging="360"/>
      </w:pPr>
      <w:rPr>
        <w:rFonts w:ascii="Symbol" w:hAnsi="Symbol" w:hint="default"/>
      </w:rPr>
    </w:lvl>
    <w:lvl w:ilvl="7" w:tplc="340A0003" w:tentative="1">
      <w:start w:val="1"/>
      <w:numFmt w:val="bullet"/>
      <w:lvlText w:val="o"/>
      <w:lvlJc w:val="left"/>
      <w:pPr>
        <w:ind w:left="6503" w:hanging="360"/>
      </w:pPr>
      <w:rPr>
        <w:rFonts w:ascii="Courier New" w:hAnsi="Courier New" w:cs="Courier New" w:hint="default"/>
      </w:rPr>
    </w:lvl>
    <w:lvl w:ilvl="8" w:tplc="340A0005" w:tentative="1">
      <w:start w:val="1"/>
      <w:numFmt w:val="bullet"/>
      <w:lvlText w:val=""/>
      <w:lvlJc w:val="left"/>
      <w:pPr>
        <w:ind w:left="7223" w:hanging="360"/>
      </w:pPr>
      <w:rPr>
        <w:rFonts w:ascii="Wingdings" w:hAnsi="Wingdings" w:hint="default"/>
      </w:rPr>
    </w:lvl>
  </w:abstractNum>
  <w:abstractNum w:abstractNumId="17" w15:restartNumberingAfterBreak="0">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5800951"/>
    <w:multiLevelType w:val="multilevel"/>
    <w:tmpl w:val="77F21992"/>
    <w:lvl w:ilvl="0">
      <w:start w:val="1"/>
      <w:numFmt w:val="decimal"/>
      <w:pStyle w:val="IFA1"/>
      <w:lvlText w:val="%1"/>
      <w:lvlJc w:val="left"/>
      <w:pPr>
        <w:ind w:left="432" w:hanging="432"/>
      </w:pPr>
    </w:lvl>
    <w:lvl w:ilvl="1">
      <w:start w:val="1"/>
      <w:numFmt w:val="decimal"/>
      <w:pStyle w:val="Ttulo1"/>
      <w:lvlText w:val="%1.%2"/>
      <w:lvlJc w:val="left"/>
      <w:pPr>
        <w:ind w:left="1144" w:hanging="576"/>
      </w:pPr>
    </w:lvl>
    <w:lvl w:ilvl="2">
      <w:start w:val="1"/>
      <w:numFmt w:val="decimal"/>
      <w:pStyle w:val="Ttulo2"/>
      <w:lvlText w:val="%1.%2.%3"/>
      <w:lvlJc w:val="left"/>
      <w:pPr>
        <w:ind w:left="1571" w:hanging="720"/>
      </w:pPr>
    </w:lvl>
    <w:lvl w:ilvl="3">
      <w:start w:val="1"/>
      <w:numFmt w:val="decimal"/>
      <w:pStyle w:val="IFA4"/>
      <w:lvlText w:val="%1.%2.%3.%4"/>
      <w:lvlJc w:val="left"/>
      <w:pPr>
        <w:ind w:left="864" w:hanging="864"/>
      </w:pPr>
      <w:rPr>
        <w:color w:val="auto"/>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483439C6"/>
    <w:multiLevelType w:val="hybridMultilevel"/>
    <w:tmpl w:val="E03028A2"/>
    <w:lvl w:ilvl="0" w:tplc="B540F708">
      <w:start w:val="1"/>
      <w:numFmt w:val="lowerLetter"/>
      <w:lvlText w:val="%1."/>
      <w:lvlJc w:val="left"/>
      <w:pPr>
        <w:ind w:left="720" w:hanging="360"/>
      </w:pPr>
      <w:rPr>
        <w:rFonts w:ascii="Calibri" w:eastAsia="Times New Roman" w:hAnsi="Calibri" w:cs="Times New Roman"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A2362C1"/>
    <w:multiLevelType w:val="hybridMultilevel"/>
    <w:tmpl w:val="9D0C4F6E"/>
    <w:lvl w:ilvl="0" w:tplc="0C7443AE">
      <w:start w:val="1"/>
      <w:numFmt w:val="lowerLetter"/>
      <w:lvlText w:val="%1."/>
      <w:lvlJc w:val="left"/>
      <w:pPr>
        <w:ind w:left="720" w:hanging="360"/>
      </w:pPr>
      <w:rPr>
        <w:rFonts w:ascii="Calibri" w:eastAsia="Times New Roman" w:hAnsi="Calibri" w:cs="Calibr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C906BC4"/>
    <w:multiLevelType w:val="hybridMultilevel"/>
    <w:tmpl w:val="3612B588"/>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DC40ADA"/>
    <w:multiLevelType w:val="hybridMultilevel"/>
    <w:tmpl w:val="E56A8EFE"/>
    <w:lvl w:ilvl="0" w:tplc="E196F526">
      <w:start w:val="1"/>
      <w:numFmt w:val="bullet"/>
      <w:lvlText w:val="-"/>
      <w:lvlJc w:val="left"/>
      <w:pPr>
        <w:ind w:left="1080" w:hanging="360"/>
      </w:pPr>
      <w:rPr>
        <w:rFonts w:ascii="Sitka Subheading" w:hAnsi="Sitka Subheading"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3" w15:restartNumberingAfterBreak="0">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6331D2"/>
    <w:multiLevelType w:val="hybridMultilevel"/>
    <w:tmpl w:val="E4E83DFC"/>
    <w:lvl w:ilvl="0" w:tplc="340A0001">
      <w:start w:val="1"/>
      <w:numFmt w:val="bullet"/>
      <w:lvlText w:val=""/>
      <w:lvlJc w:val="left"/>
      <w:pPr>
        <w:ind w:left="1458" w:hanging="360"/>
      </w:pPr>
      <w:rPr>
        <w:rFonts w:ascii="Symbol" w:hAnsi="Symbol" w:hint="default"/>
      </w:rPr>
    </w:lvl>
    <w:lvl w:ilvl="1" w:tplc="340A0003" w:tentative="1">
      <w:start w:val="1"/>
      <w:numFmt w:val="bullet"/>
      <w:lvlText w:val="o"/>
      <w:lvlJc w:val="left"/>
      <w:pPr>
        <w:ind w:left="2178" w:hanging="360"/>
      </w:pPr>
      <w:rPr>
        <w:rFonts w:ascii="Courier New" w:hAnsi="Courier New" w:cs="Courier New" w:hint="default"/>
      </w:rPr>
    </w:lvl>
    <w:lvl w:ilvl="2" w:tplc="340A0005" w:tentative="1">
      <w:start w:val="1"/>
      <w:numFmt w:val="bullet"/>
      <w:lvlText w:val=""/>
      <w:lvlJc w:val="left"/>
      <w:pPr>
        <w:ind w:left="2898" w:hanging="360"/>
      </w:pPr>
      <w:rPr>
        <w:rFonts w:ascii="Wingdings" w:hAnsi="Wingdings" w:hint="default"/>
      </w:rPr>
    </w:lvl>
    <w:lvl w:ilvl="3" w:tplc="340A0001" w:tentative="1">
      <w:start w:val="1"/>
      <w:numFmt w:val="bullet"/>
      <w:lvlText w:val=""/>
      <w:lvlJc w:val="left"/>
      <w:pPr>
        <w:ind w:left="3618" w:hanging="360"/>
      </w:pPr>
      <w:rPr>
        <w:rFonts w:ascii="Symbol" w:hAnsi="Symbol" w:hint="default"/>
      </w:rPr>
    </w:lvl>
    <w:lvl w:ilvl="4" w:tplc="340A0003" w:tentative="1">
      <w:start w:val="1"/>
      <w:numFmt w:val="bullet"/>
      <w:lvlText w:val="o"/>
      <w:lvlJc w:val="left"/>
      <w:pPr>
        <w:ind w:left="4338" w:hanging="360"/>
      </w:pPr>
      <w:rPr>
        <w:rFonts w:ascii="Courier New" w:hAnsi="Courier New" w:cs="Courier New" w:hint="default"/>
      </w:rPr>
    </w:lvl>
    <w:lvl w:ilvl="5" w:tplc="340A0005" w:tentative="1">
      <w:start w:val="1"/>
      <w:numFmt w:val="bullet"/>
      <w:lvlText w:val=""/>
      <w:lvlJc w:val="left"/>
      <w:pPr>
        <w:ind w:left="5058" w:hanging="360"/>
      </w:pPr>
      <w:rPr>
        <w:rFonts w:ascii="Wingdings" w:hAnsi="Wingdings" w:hint="default"/>
      </w:rPr>
    </w:lvl>
    <w:lvl w:ilvl="6" w:tplc="340A0001" w:tentative="1">
      <w:start w:val="1"/>
      <w:numFmt w:val="bullet"/>
      <w:lvlText w:val=""/>
      <w:lvlJc w:val="left"/>
      <w:pPr>
        <w:ind w:left="5778" w:hanging="360"/>
      </w:pPr>
      <w:rPr>
        <w:rFonts w:ascii="Symbol" w:hAnsi="Symbol" w:hint="default"/>
      </w:rPr>
    </w:lvl>
    <w:lvl w:ilvl="7" w:tplc="340A0003" w:tentative="1">
      <w:start w:val="1"/>
      <w:numFmt w:val="bullet"/>
      <w:lvlText w:val="o"/>
      <w:lvlJc w:val="left"/>
      <w:pPr>
        <w:ind w:left="6498" w:hanging="360"/>
      </w:pPr>
      <w:rPr>
        <w:rFonts w:ascii="Courier New" w:hAnsi="Courier New" w:cs="Courier New" w:hint="default"/>
      </w:rPr>
    </w:lvl>
    <w:lvl w:ilvl="8" w:tplc="340A0005" w:tentative="1">
      <w:start w:val="1"/>
      <w:numFmt w:val="bullet"/>
      <w:lvlText w:val=""/>
      <w:lvlJc w:val="left"/>
      <w:pPr>
        <w:ind w:left="7218" w:hanging="360"/>
      </w:pPr>
      <w:rPr>
        <w:rFonts w:ascii="Wingdings" w:hAnsi="Wingdings" w:hint="default"/>
      </w:rPr>
    </w:lvl>
  </w:abstractNum>
  <w:abstractNum w:abstractNumId="26" w15:restartNumberingAfterBreak="0">
    <w:nsid w:val="562B7946"/>
    <w:multiLevelType w:val="hybridMultilevel"/>
    <w:tmpl w:val="717E8098"/>
    <w:lvl w:ilvl="0" w:tplc="E196F526">
      <w:start w:val="1"/>
      <w:numFmt w:val="bullet"/>
      <w:lvlText w:val="-"/>
      <w:lvlJc w:val="left"/>
      <w:pPr>
        <w:ind w:left="720" w:hanging="360"/>
      </w:pPr>
      <w:rPr>
        <w:rFonts w:ascii="Sitka Subheading" w:hAnsi="Sitka Subheading"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7330516"/>
    <w:multiLevelType w:val="hybridMultilevel"/>
    <w:tmpl w:val="ACCC7B24"/>
    <w:lvl w:ilvl="0" w:tplc="0C7443AE">
      <w:start w:val="1"/>
      <w:numFmt w:val="lowerLetter"/>
      <w:lvlText w:val="%1."/>
      <w:lvlJc w:val="left"/>
      <w:pPr>
        <w:ind w:left="720" w:hanging="360"/>
      </w:pPr>
      <w:rPr>
        <w:rFonts w:ascii="Calibri" w:eastAsia="Times New Roman" w:hAnsi="Calibri" w:cs="Calibri"/>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D100B61"/>
    <w:multiLevelType w:val="hybridMultilevel"/>
    <w:tmpl w:val="A9F8443C"/>
    <w:lvl w:ilvl="0" w:tplc="8AD0C7E8">
      <w:start w:val="1"/>
      <w:numFmt w:val="lowerLetter"/>
      <w:lvlText w:val="%1)"/>
      <w:lvlJc w:val="left"/>
      <w:pPr>
        <w:ind w:left="1125" w:hanging="360"/>
      </w:pPr>
      <w:rPr>
        <w:rFonts w:hint="default"/>
      </w:rPr>
    </w:lvl>
    <w:lvl w:ilvl="1" w:tplc="340A0019" w:tentative="1">
      <w:start w:val="1"/>
      <w:numFmt w:val="lowerLetter"/>
      <w:lvlText w:val="%2."/>
      <w:lvlJc w:val="left"/>
      <w:pPr>
        <w:ind w:left="1845" w:hanging="360"/>
      </w:pPr>
    </w:lvl>
    <w:lvl w:ilvl="2" w:tplc="340A001B" w:tentative="1">
      <w:start w:val="1"/>
      <w:numFmt w:val="lowerRoman"/>
      <w:lvlText w:val="%3."/>
      <w:lvlJc w:val="right"/>
      <w:pPr>
        <w:ind w:left="2565" w:hanging="180"/>
      </w:pPr>
    </w:lvl>
    <w:lvl w:ilvl="3" w:tplc="340A000F" w:tentative="1">
      <w:start w:val="1"/>
      <w:numFmt w:val="decimal"/>
      <w:lvlText w:val="%4."/>
      <w:lvlJc w:val="left"/>
      <w:pPr>
        <w:ind w:left="3285" w:hanging="360"/>
      </w:pPr>
    </w:lvl>
    <w:lvl w:ilvl="4" w:tplc="340A0019" w:tentative="1">
      <w:start w:val="1"/>
      <w:numFmt w:val="lowerLetter"/>
      <w:lvlText w:val="%5."/>
      <w:lvlJc w:val="left"/>
      <w:pPr>
        <w:ind w:left="4005" w:hanging="360"/>
      </w:pPr>
    </w:lvl>
    <w:lvl w:ilvl="5" w:tplc="340A001B" w:tentative="1">
      <w:start w:val="1"/>
      <w:numFmt w:val="lowerRoman"/>
      <w:lvlText w:val="%6."/>
      <w:lvlJc w:val="right"/>
      <w:pPr>
        <w:ind w:left="4725" w:hanging="180"/>
      </w:pPr>
    </w:lvl>
    <w:lvl w:ilvl="6" w:tplc="340A000F" w:tentative="1">
      <w:start w:val="1"/>
      <w:numFmt w:val="decimal"/>
      <w:lvlText w:val="%7."/>
      <w:lvlJc w:val="left"/>
      <w:pPr>
        <w:ind w:left="5445" w:hanging="360"/>
      </w:pPr>
    </w:lvl>
    <w:lvl w:ilvl="7" w:tplc="340A0019" w:tentative="1">
      <w:start w:val="1"/>
      <w:numFmt w:val="lowerLetter"/>
      <w:lvlText w:val="%8."/>
      <w:lvlJc w:val="left"/>
      <w:pPr>
        <w:ind w:left="6165" w:hanging="360"/>
      </w:pPr>
    </w:lvl>
    <w:lvl w:ilvl="8" w:tplc="340A001B" w:tentative="1">
      <w:start w:val="1"/>
      <w:numFmt w:val="lowerRoman"/>
      <w:lvlText w:val="%9."/>
      <w:lvlJc w:val="right"/>
      <w:pPr>
        <w:ind w:left="6885" w:hanging="180"/>
      </w:pPr>
    </w:lvl>
  </w:abstractNum>
  <w:abstractNum w:abstractNumId="29" w15:restartNumberingAfterBreak="0">
    <w:nsid w:val="5E09524C"/>
    <w:multiLevelType w:val="hybridMultilevel"/>
    <w:tmpl w:val="6D724C86"/>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E326747"/>
    <w:multiLevelType w:val="hybridMultilevel"/>
    <w:tmpl w:val="872ACF38"/>
    <w:lvl w:ilvl="0" w:tplc="340A0001">
      <w:start w:val="1"/>
      <w:numFmt w:val="bullet"/>
      <w:lvlText w:val=""/>
      <w:lvlJc w:val="left"/>
      <w:pPr>
        <w:ind w:left="1500" w:hanging="360"/>
      </w:pPr>
      <w:rPr>
        <w:rFonts w:ascii="Symbol" w:hAnsi="Symbol" w:hint="default"/>
      </w:rPr>
    </w:lvl>
    <w:lvl w:ilvl="1" w:tplc="340A0003" w:tentative="1">
      <w:start w:val="1"/>
      <w:numFmt w:val="bullet"/>
      <w:lvlText w:val="o"/>
      <w:lvlJc w:val="left"/>
      <w:pPr>
        <w:ind w:left="2220" w:hanging="360"/>
      </w:pPr>
      <w:rPr>
        <w:rFonts w:ascii="Courier New" w:hAnsi="Courier New" w:cs="Courier New" w:hint="default"/>
      </w:rPr>
    </w:lvl>
    <w:lvl w:ilvl="2" w:tplc="340A0005" w:tentative="1">
      <w:start w:val="1"/>
      <w:numFmt w:val="bullet"/>
      <w:lvlText w:val=""/>
      <w:lvlJc w:val="left"/>
      <w:pPr>
        <w:ind w:left="2940" w:hanging="360"/>
      </w:pPr>
      <w:rPr>
        <w:rFonts w:ascii="Wingdings" w:hAnsi="Wingdings" w:hint="default"/>
      </w:rPr>
    </w:lvl>
    <w:lvl w:ilvl="3" w:tplc="340A0001" w:tentative="1">
      <w:start w:val="1"/>
      <w:numFmt w:val="bullet"/>
      <w:lvlText w:val=""/>
      <w:lvlJc w:val="left"/>
      <w:pPr>
        <w:ind w:left="3660" w:hanging="360"/>
      </w:pPr>
      <w:rPr>
        <w:rFonts w:ascii="Symbol" w:hAnsi="Symbol" w:hint="default"/>
      </w:rPr>
    </w:lvl>
    <w:lvl w:ilvl="4" w:tplc="340A0003" w:tentative="1">
      <w:start w:val="1"/>
      <w:numFmt w:val="bullet"/>
      <w:lvlText w:val="o"/>
      <w:lvlJc w:val="left"/>
      <w:pPr>
        <w:ind w:left="4380" w:hanging="360"/>
      </w:pPr>
      <w:rPr>
        <w:rFonts w:ascii="Courier New" w:hAnsi="Courier New" w:cs="Courier New" w:hint="default"/>
      </w:rPr>
    </w:lvl>
    <w:lvl w:ilvl="5" w:tplc="340A0005" w:tentative="1">
      <w:start w:val="1"/>
      <w:numFmt w:val="bullet"/>
      <w:lvlText w:val=""/>
      <w:lvlJc w:val="left"/>
      <w:pPr>
        <w:ind w:left="5100" w:hanging="360"/>
      </w:pPr>
      <w:rPr>
        <w:rFonts w:ascii="Wingdings" w:hAnsi="Wingdings" w:hint="default"/>
      </w:rPr>
    </w:lvl>
    <w:lvl w:ilvl="6" w:tplc="340A0001" w:tentative="1">
      <w:start w:val="1"/>
      <w:numFmt w:val="bullet"/>
      <w:lvlText w:val=""/>
      <w:lvlJc w:val="left"/>
      <w:pPr>
        <w:ind w:left="5820" w:hanging="360"/>
      </w:pPr>
      <w:rPr>
        <w:rFonts w:ascii="Symbol" w:hAnsi="Symbol" w:hint="default"/>
      </w:rPr>
    </w:lvl>
    <w:lvl w:ilvl="7" w:tplc="340A0003" w:tentative="1">
      <w:start w:val="1"/>
      <w:numFmt w:val="bullet"/>
      <w:lvlText w:val="o"/>
      <w:lvlJc w:val="left"/>
      <w:pPr>
        <w:ind w:left="6540" w:hanging="360"/>
      </w:pPr>
      <w:rPr>
        <w:rFonts w:ascii="Courier New" w:hAnsi="Courier New" w:cs="Courier New" w:hint="default"/>
      </w:rPr>
    </w:lvl>
    <w:lvl w:ilvl="8" w:tplc="340A0005" w:tentative="1">
      <w:start w:val="1"/>
      <w:numFmt w:val="bullet"/>
      <w:lvlText w:val=""/>
      <w:lvlJc w:val="left"/>
      <w:pPr>
        <w:ind w:left="7260" w:hanging="360"/>
      </w:pPr>
      <w:rPr>
        <w:rFonts w:ascii="Wingdings" w:hAnsi="Wingdings" w:hint="default"/>
      </w:rPr>
    </w:lvl>
  </w:abstractNum>
  <w:abstractNum w:abstractNumId="31" w15:restartNumberingAfterBreak="0">
    <w:nsid w:val="60556220"/>
    <w:multiLevelType w:val="hybridMultilevel"/>
    <w:tmpl w:val="14B6C8BC"/>
    <w:lvl w:ilvl="0" w:tplc="30FA3B10">
      <w:start w:val="1"/>
      <w:numFmt w:val="lowerLetter"/>
      <w:lvlText w:val="%1."/>
      <w:lvlJc w:val="left"/>
      <w:pPr>
        <w:ind w:left="720" w:hanging="360"/>
      </w:pPr>
      <w:rPr>
        <w:b w:val="0"/>
        <w:i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2E65888"/>
    <w:multiLevelType w:val="hybridMultilevel"/>
    <w:tmpl w:val="43BE50F6"/>
    <w:lvl w:ilvl="0" w:tplc="E196F526">
      <w:start w:val="1"/>
      <w:numFmt w:val="bullet"/>
      <w:lvlText w:val="-"/>
      <w:lvlJc w:val="left"/>
      <w:pPr>
        <w:ind w:left="1440" w:hanging="360"/>
      </w:pPr>
      <w:rPr>
        <w:rFonts w:ascii="Sitka Subheading" w:hAnsi="Sitka Subheading"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3" w15:restartNumberingAfterBreak="0">
    <w:nsid w:val="62F93E48"/>
    <w:multiLevelType w:val="hybridMultilevel"/>
    <w:tmpl w:val="9FF6362A"/>
    <w:lvl w:ilvl="0" w:tplc="6AF25656">
      <w:start w:val="3"/>
      <w:numFmt w:val="lowerLetter"/>
      <w:lvlText w:val="%1."/>
      <w:lvlJc w:val="left"/>
      <w:pPr>
        <w:ind w:left="2160" w:hanging="360"/>
      </w:pPr>
      <w:rPr>
        <w:rFonts w:hint="default"/>
      </w:r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34" w15:restartNumberingAfterBreak="0">
    <w:nsid w:val="64282DD2"/>
    <w:multiLevelType w:val="hybridMultilevel"/>
    <w:tmpl w:val="341ED75C"/>
    <w:lvl w:ilvl="0" w:tplc="7958A208">
      <w:start w:val="1"/>
      <w:numFmt w:val="lowerLetter"/>
      <w:lvlText w:val="%1."/>
      <w:lvlJc w:val="left"/>
      <w:pPr>
        <w:ind w:left="2025" w:hanging="360"/>
      </w:pPr>
      <w:rPr>
        <w:rFonts w:hint="default"/>
        <w:b w:val="0"/>
      </w:rPr>
    </w:lvl>
    <w:lvl w:ilvl="1" w:tplc="340A0003" w:tentative="1">
      <w:start w:val="1"/>
      <w:numFmt w:val="bullet"/>
      <w:lvlText w:val="o"/>
      <w:lvlJc w:val="left"/>
      <w:pPr>
        <w:ind w:left="2745" w:hanging="360"/>
      </w:pPr>
      <w:rPr>
        <w:rFonts w:ascii="Courier New" w:hAnsi="Courier New" w:cs="Courier New" w:hint="default"/>
      </w:rPr>
    </w:lvl>
    <w:lvl w:ilvl="2" w:tplc="340A0005" w:tentative="1">
      <w:start w:val="1"/>
      <w:numFmt w:val="bullet"/>
      <w:lvlText w:val=""/>
      <w:lvlJc w:val="left"/>
      <w:pPr>
        <w:ind w:left="3465" w:hanging="360"/>
      </w:pPr>
      <w:rPr>
        <w:rFonts w:ascii="Wingdings" w:hAnsi="Wingdings" w:hint="default"/>
      </w:rPr>
    </w:lvl>
    <w:lvl w:ilvl="3" w:tplc="340A0001" w:tentative="1">
      <w:start w:val="1"/>
      <w:numFmt w:val="bullet"/>
      <w:lvlText w:val=""/>
      <w:lvlJc w:val="left"/>
      <w:pPr>
        <w:ind w:left="4185" w:hanging="360"/>
      </w:pPr>
      <w:rPr>
        <w:rFonts w:ascii="Symbol" w:hAnsi="Symbol" w:hint="default"/>
      </w:rPr>
    </w:lvl>
    <w:lvl w:ilvl="4" w:tplc="340A0003" w:tentative="1">
      <w:start w:val="1"/>
      <w:numFmt w:val="bullet"/>
      <w:lvlText w:val="o"/>
      <w:lvlJc w:val="left"/>
      <w:pPr>
        <w:ind w:left="4905" w:hanging="360"/>
      </w:pPr>
      <w:rPr>
        <w:rFonts w:ascii="Courier New" w:hAnsi="Courier New" w:cs="Courier New" w:hint="default"/>
      </w:rPr>
    </w:lvl>
    <w:lvl w:ilvl="5" w:tplc="340A0005" w:tentative="1">
      <w:start w:val="1"/>
      <w:numFmt w:val="bullet"/>
      <w:lvlText w:val=""/>
      <w:lvlJc w:val="left"/>
      <w:pPr>
        <w:ind w:left="5625" w:hanging="360"/>
      </w:pPr>
      <w:rPr>
        <w:rFonts w:ascii="Wingdings" w:hAnsi="Wingdings" w:hint="default"/>
      </w:rPr>
    </w:lvl>
    <w:lvl w:ilvl="6" w:tplc="340A0001" w:tentative="1">
      <w:start w:val="1"/>
      <w:numFmt w:val="bullet"/>
      <w:lvlText w:val=""/>
      <w:lvlJc w:val="left"/>
      <w:pPr>
        <w:ind w:left="6345" w:hanging="360"/>
      </w:pPr>
      <w:rPr>
        <w:rFonts w:ascii="Symbol" w:hAnsi="Symbol" w:hint="default"/>
      </w:rPr>
    </w:lvl>
    <w:lvl w:ilvl="7" w:tplc="340A0003" w:tentative="1">
      <w:start w:val="1"/>
      <w:numFmt w:val="bullet"/>
      <w:lvlText w:val="o"/>
      <w:lvlJc w:val="left"/>
      <w:pPr>
        <w:ind w:left="7065" w:hanging="360"/>
      </w:pPr>
      <w:rPr>
        <w:rFonts w:ascii="Courier New" w:hAnsi="Courier New" w:cs="Courier New" w:hint="default"/>
      </w:rPr>
    </w:lvl>
    <w:lvl w:ilvl="8" w:tplc="340A0005" w:tentative="1">
      <w:start w:val="1"/>
      <w:numFmt w:val="bullet"/>
      <w:lvlText w:val=""/>
      <w:lvlJc w:val="left"/>
      <w:pPr>
        <w:ind w:left="7785" w:hanging="360"/>
      </w:pPr>
      <w:rPr>
        <w:rFonts w:ascii="Wingdings" w:hAnsi="Wingdings" w:hint="default"/>
      </w:rPr>
    </w:lvl>
  </w:abstractNum>
  <w:abstractNum w:abstractNumId="35" w15:restartNumberingAfterBreak="0">
    <w:nsid w:val="65622952"/>
    <w:multiLevelType w:val="hybridMultilevel"/>
    <w:tmpl w:val="B9D8479E"/>
    <w:lvl w:ilvl="0" w:tplc="340A000D">
      <w:start w:val="1"/>
      <w:numFmt w:val="bullet"/>
      <w:lvlText w:val=""/>
      <w:lvlJc w:val="left"/>
      <w:pPr>
        <w:ind w:left="2025" w:hanging="360"/>
      </w:pPr>
      <w:rPr>
        <w:rFonts w:ascii="Wingdings" w:hAnsi="Wingdings" w:hint="default"/>
      </w:rPr>
    </w:lvl>
    <w:lvl w:ilvl="1" w:tplc="340A0003" w:tentative="1">
      <w:start w:val="1"/>
      <w:numFmt w:val="bullet"/>
      <w:lvlText w:val="o"/>
      <w:lvlJc w:val="left"/>
      <w:pPr>
        <w:ind w:left="2745" w:hanging="360"/>
      </w:pPr>
      <w:rPr>
        <w:rFonts w:ascii="Courier New" w:hAnsi="Courier New" w:cs="Courier New" w:hint="default"/>
      </w:rPr>
    </w:lvl>
    <w:lvl w:ilvl="2" w:tplc="340A0005" w:tentative="1">
      <w:start w:val="1"/>
      <w:numFmt w:val="bullet"/>
      <w:lvlText w:val=""/>
      <w:lvlJc w:val="left"/>
      <w:pPr>
        <w:ind w:left="3465" w:hanging="360"/>
      </w:pPr>
      <w:rPr>
        <w:rFonts w:ascii="Wingdings" w:hAnsi="Wingdings" w:hint="default"/>
      </w:rPr>
    </w:lvl>
    <w:lvl w:ilvl="3" w:tplc="340A0001" w:tentative="1">
      <w:start w:val="1"/>
      <w:numFmt w:val="bullet"/>
      <w:lvlText w:val=""/>
      <w:lvlJc w:val="left"/>
      <w:pPr>
        <w:ind w:left="4185" w:hanging="360"/>
      </w:pPr>
      <w:rPr>
        <w:rFonts w:ascii="Symbol" w:hAnsi="Symbol" w:hint="default"/>
      </w:rPr>
    </w:lvl>
    <w:lvl w:ilvl="4" w:tplc="340A0003" w:tentative="1">
      <w:start w:val="1"/>
      <w:numFmt w:val="bullet"/>
      <w:lvlText w:val="o"/>
      <w:lvlJc w:val="left"/>
      <w:pPr>
        <w:ind w:left="4905" w:hanging="360"/>
      </w:pPr>
      <w:rPr>
        <w:rFonts w:ascii="Courier New" w:hAnsi="Courier New" w:cs="Courier New" w:hint="default"/>
      </w:rPr>
    </w:lvl>
    <w:lvl w:ilvl="5" w:tplc="340A0005" w:tentative="1">
      <w:start w:val="1"/>
      <w:numFmt w:val="bullet"/>
      <w:lvlText w:val=""/>
      <w:lvlJc w:val="left"/>
      <w:pPr>
        <w:ind w:left="5625" w:hanging="360"/>
      </w:pPr>
      <w:rPr>
        <w:rFonts w:ascii="Wingdings" w:hAnsi="Wingdings" w:hint="default"/>
      </w:rPr>
    </w:lvl>
    <w:lvl w:ilvl="6" w:tplc="340A0001" w:tentative="1">
      <w:start w:val="1"/>
      <w:numFmt w:val="bullet"/>
      <w:lvlText w:val=""/>
      <w:lvlJc w:val="left"/>
      <w:pPr>
        <w:ind w:left="6345" w:hanging="360"/>
      </w:pPr>
      <w:rPr>
        <w:rFonts w:ascii="Symbol" w:hAnsi="Symbol" w:hint="default"/>
      </w:rPr>
    </w:lvl>
    <w:lvl w:ilvl="7" w:tplc="340A0003" w:tentative="1">
      <w:start w:val="1"/>
      <w:numFmt w:val="bullet"/>
      <w:lvlText w:val="o"/>
      <w:lvlJc w:val="left"/>
      <w:pPr>
        <w:ind w:left="7065" w:hanging="360"/>
      </w:pPr>
      <w:rPr>
        <w:rFonts w:ascii="Courier New" w:hAnsi="Courier New" w:cs="Courier New" w:hint="default"/>
      </w:rPr>
    </w:lvl>
    <w:lvl w:ilvl="8" w:tplc="340A0005" w:tentative="1">
      <w:start w:val="1"/>
      <w:numFmt w:val="bullet"/>
      <w:lvlText w:val=""/>
      <w:lvlJc w:val="left"/>
      <w:pPr>
        <w:ind w:left="7785" w:hanging="360"/>
      </w:pPr>
      <w:rPr>
        <w:rFonts w:ascii="Wingdings" w:hAnsi="Wingdings" w:hint="default"/>
      </w:rPr>
    </w:lvl>
  </w:abstractNum>
  <w:abstractNum w:abstractNumId="36" w15:restartNumberingAfterBreak="0">
    <w:nsid w:val="687F0EB2"/>
    <w:multiLevelType w:val="hybridMultilevel"/>
    <w:tmpl w:val="DC7C3952"/>
    <w:lvl w:ilvl="0" w:tplc="E196F526">
      <w:start w:val="1"/>
      <w:numFmt w:val="bullet"/>
      <w:lvlText w:val="-"/>
      <w:lvlJc w:val="left"/>
      <w:pPr>
        <w:ind w:left="1458" w:hanging="360"/>
      </w:pPr>
      <w:rPr>
        <w:rFonts w:ascii="Sitka Subheading" w:hAnsi="Sitka Subheading" w:hint="default"/>
      </w:rPr>
    </w:lvl>
    <w:lvl w:ilvl="1" w:tplc="340A0003" w:tentative="1">
      <w:start w:val="1"/>
      <w:numFmt w:val="bullet"/>
      <w:lvlText w:val="o"/>
      <w:lvlJc w:val="left"/>
      <w:pPr>
        <w:ind w:left="2178" w:hanging="360"/>
      </w:pPr>
      <w:rPr>
        <w:rFonts w:ascii="Courier New" w:hAnsi="Courier New" w:cs="Courier New" w:hint="default"/>
      </w:rPr>
    </w:lvl>
    <w:lvl w:ilvl="2" w:tplc="340A0005" w:tentative="1">
      <w:start w:val="1"/>
      <w:numFmt w:val="bullet"/>
      <w:lvlText w:val=""/>
      <w:lvlJc w:val="left"/>
      <w:pPr>
        <w:ind w:left="2898" w:hanging="360"/>
      </w:pPr>
      <w:rPr>
        <w:rFonts w:ascii="Wingdings" w:hAnsi="Wingdings" w:hint="default"/>
      </w:rPr>
    </w:lvl>
    <w:lvl w:ilvl="3" w:tplc="340A0001" w:tentative="1">
      <w:start w:val="1"/>
      <w:numFmt w:val="bullet"/>
      <w:lvlText w:val=""/>
      <w:lvlJc w:val="left"/>
      <w:pPr>
        <w:ind w:left="3618" w:hanging="360"/>
      </w:pPr>
      <w:rPr>
        <w:rFonts w:ascii="Symbol" w:hAnsi="Symbol" w:hint="default"/>
      </w:rPr>
    </w:lvl>
    <w:lvl w:ilvl="4" w:tplc="340A0003" w:tentative="1">
      <w:start w:val="1"/>
      <w:numFmt w:val="bullet"/>
      <w:lvlText w:val="o"/>
      <w:lvlJc w:val="left"/>
      <w:pPr>
        <w:ind w:left="4338" w:hanging="360"/>
      </w:pPr>
      <w:rPr>
        <w:rFonts w:ascii="Courier New" w:hAnsi="Courier New" w:cs="Courier New" w:hint="default"/>
      </w:rPr>
    </w:lvl>
    <w:lvl w:ilvl="5" w:tplc="340A0005" w:tentative="1">
      <w:start w:val="1"/>
      <w:numFmt w:val="bullet"/>
      <w:lvlText w:val=""/>
      <w:lvlJc w:val="left"/>
      <w:pPr>
        <w:ind w:left="5058" w:hanging="360"/>
      </w:pPr>
      <w:rPr>
        <w:rFonts w:ascii="Wingdings" w:hAnsi="Wingdings" w:hint="default"/>
      </w:rPr>
    </w:lvl>
    <w:lvl w:ilvl="6" w:tplc="340A0001" w:tentative="1">
      <w:start w:val="1"/>
      <w:numFmt w:val="bullet"/>
      <w:lvlText w:val=""/>
      <w:lvlJc w:val="left"/>
      <w:pPr>
        <w:ind w:left="5778" w:hanging="360"/>
      </w:pPr>
      <w:rPr>
        <w:rFonts w:ascii="Symbol" w:hAnsi="Symbol" w:hint="default"/>
      </w:rPr>
    </w:lvl>
    <w:lvl w:ilvl="7" w:tplc="340A0003" w:tentative="1">
      <w:start w:val="1"/>
      <w:numFmt w:val="bullet"/>
      <w:lvlText w:val="o"/>
      <w:lvlJc w:val="left"/>
      <w:pPr>
        <w:ind w:left="6498" w:hanging="360"/>
      </w:pPr>
      <w:rPr>
        <w:rFonts w:ascii="Courier New" w:hAnsi="Courier New" w:cs="Courier New" w:hint="default"/>
      </w:rPr>
    </w:lvl>
    <w:lvl w:ilvl="8" w:tplc="340A0005" w:tentative="1">
      <w:start w:val="1"/>
      <w:numFmt w:val="bullet"/>
      <w:lvlText w:val=""/>
      <w:lvlJc w:val="left"/>
      <w:pPr>
        <w:ind w:left="7218" w:hanging="360"/>
      </w:pPr>
      <w:rPr>
        <w:rFonts w:ascii="Wingdings" w:hAnsi="Wingdings" w:hint="default"/>
      </w:rPr>
    </w:lvl>
  </w:abstractNum>
  <w:abstractNum w:abstractNumId="37" w15:restartNumberingAfterBreak="0">
    <w:nsid w:val="6D3D06FD"/>
    <w:multiLevelType w:val="hybridMultilevel"/>
    <w:tmpl w:val="AA424210"/>
    <w:lvl w:ilvl="0" w:tplc="E196F526">
      <w:start w:val="1"/>
      <w:numFmt w:val="bullet"/>
      <w:lvlText w:val="-"/>
      <w:lvlJc w:val="left"/>
      <w:pPr>
        <w:ind w:left="1458" w:hanging="360"/>
      </w:pPr>
      <w:rPr>
        <w:rFonts w:ascii="Sitka Subheading" w:hAnsi="Sitka Subheading" w:hint="default"/>
      </w:rPr>
    </w:lvl>
    <w:lvl w:ilvl="1" w:tplc="340A0003" w:tentative="1">
      <w:start w:val="1"/>
      <w:numFmt w:val="bullet"/>
      <w:lvlText w:val="o"/>
      <w:lvlJc w:val="left"/>
      <w:pPr>
        <w:ind w:left="2178" w:hanging="360"/>
      </w:pPr>
      <w:rPr>
        <w:rFonts w:ascii="Courier New" w:hAnsi="Courier New" w:cs="Courier New" w:hint="default"/>
      </w:rPr>
    </w:lvl>
    <w:lvl w:ilvl="2" w:tplc="340A0005" w:tentative="1">
      <w:start w:val="1"/>
      <w:numFmt w:val="bullet"/>
      <w:lvlText w:val=""/>
      <w:lvlJc w:val="left"/>
      <w:pPr>
        <w:ind w:left="2898" w:hanging="360"/>
      </w:pPr>
      <w:rPr>
        <w:rFonts w:ascii="Wingdings" w:hAnsi="Wingdings" w:hint="default"/>
      </w:rPr>
    </w:lvl>
    <w:lvl w:ilvl="3" w:tplc="340A0001" w:tentative="1">
      <w:start w:val="1"/>
      <w:numFmt w:val="bullet"/>
      <w:lvlText w:val=""/>
      <w:lvlJc w:val="left"/>
      <w:pPr>
        <w:ind w:left="3618" w:hanging="360"/>
      </w:pPr>
      <w:rPr>
        <w:rFonts w:ascii="Symbol" w:hAnsi="Symbol" w:hint="default"/>
      </w:rPr>
    </w:lvl>
    <w:lvl w:ilvl="4" w:tplc="340A0003" w:tentative="1">
      <w:start w:val="1"/>
      <w:numFmt w:val="bullet"/>
      <w:lvlText w:val="o"/>
      <w:lvlJc w:val="left"/>
      <w:pPr>
        <w:ind w:left="4338" w:hanging="360"/>
      </w:pPr>
      <w:rPr>
        <w:rFonts w:ascii="Courier New" w:hAnsi="Courier New" w:cs="Courier New" w:hint="default"/>
      </w:rPr>
    </w:lvl>
    <w:lvl w:ilvl="5" w:tplc="340A0005" w:tentative="1">
      <w:start w:val="1"/>
      <w:numFmt w:val="bullet"/>
      <w:lvlText w:val=""/>
      <w:lvlJc w:val="left"/>
      <w:pPr>
        <w:ind w:left="5058" w:hanging="360"/>
      </w:pPr>
      <w:rPr>
        <w:rFonts w:ascii="Wingdings" w:hAnsi="Wingdings" w:hint="default"/>
      </w:rPr>
    </w:lvl>
    <w:lvl w:ilvl="6" w:tplc="340A0001" w:tentative="1">
      <w:start w:val="1"/>
      <w:numFmt w:val="bullet"/>
      <w:lvlText w:val=""/>
      <w:lvlJc w:val="left"/>
      <w:pPr>
        <w:ind w:left="5778" w:hanging="360"/>
      </w:pPr>
      <w:rPr>
        <w:rFonts w:ascii="Symbol" w:hAnsi="Symbol" w:hint="default"/>
      </w:rPr>
    </w:lvl>
    <w:lvl w:ilvl="7" w:tplc="340A0003" w:tentative="1">
      <w:start w:val="1"/>
      <w:numFmt w:val="bullet"/>
      <w:lvlText w:val="o"/>
      <w:lvlJc w:val="left"/>
      <w:pPr>
        <w:ind w:left="6498" w:hanging="360"/>
      </w:pPr>
      <w:rPr>
        <w:rFonts w:ascii="Courier New" w:hAnsi="Courier New" w:cs="Courier New" w:hint="default"/>
      </w:rPr>
    </w:lvl>
    <w:lvl w:ilvl="8" w:tplc="340A0005" w:tentative="1">
      <w:start w:val="1"/>
      <w:numFmt w:val="bullet"/>
      <w:lvlText w:val=""/>
      <w:lvlJc w:val="left"/>
      <w:pPr>
        <w:ind w:left="7218" w:hanging="360"/>
      </w:pPr>
      <w:rPr>
        <w:rFonts w:ascii="Wingdings" w:hAnsi="Wingdings" w:hint="default"/>
      </w:rPr>
    </w:lvl>
  </w:abstractNum>
  <w:abstractNum w:abstractNumId="38" w15:restartNumberingAfterBreak="0">
    <w:nsid w:val="71C01A27"/>
    <w:multiLevelType w:val="hybridMultilevel"/>
    <w:tmpl w:val="0CE4E682"/>
    <w:lvl w:ilvl="0" w:tplc="747C44F2">
      <w:start w:val="1"/>
      <w:numFmt w:val="bullet"/>
      <w:lvlText w:val="-"/>
      <w:lvlJc w:val="left"/>
      <w:pPr>
        <w:ind w:left="1080" w:hanging="360"/>
      </w:pPr>
      <w:rPr>
        <w:rFonts w:ascii="Calibri" w:eastAsia="Calibri" w:hAnsi="Calibri" w:cstheme="minorHAnsi"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9" w15:restartNumberingAfterBreak="0">
    <w:nsid w:val="72421320"/>
    <w:multiLevelType w:val="hybridMultilevel"/>
    <w:tmpl w:val="DC9859FC"/>
    <w:lvl w:ilvl="0" w:tplc="340A0001">
      <w:start w:val="1"/>
      <w:numFmt w:val="bullet"/>
      <w:lvlText w:val=""/>
      <w:lvlJc w:val="left"/>
      <w:pPr>
        <w:ind w:left="1500" w:hanging="360"/>
      </w:pPr>
      <w:rPr>
        <w:rFonts w:ascii="Symbol" w:hAnsi="Symbol" w:hint="default"/>
      </w:rPr>
    </w:lvl>
    <w:lvl w:ilvl="1" w:tplc="340A0003" w:tentative="1">
      <w:start w:val="1"/>
      <w:numFmt w:val="bullet"/>
      <w:lvlText w:val="o"/>
      <w:lvlJc w:val="left"/>
      <w:pPr>
        <w:ind w:left="2220" w:hanging="360"/>
      </w:pPr>
      <w:rPr>
        <w:rFonts w:ascii="Courier New" w:hAnsi="Courier New" w:cs="Courier New" w:hint="default"/>
      </w:rPr>
    </w:lvl>
    <w:lvl w:ilvl="2" w:tplc="340A0005" w:tentative="1">
      <w:start w:val="1"/>
      <w:numFmt w:val="bullet"/>
      <w:lvlText w:val=""/>
      <w:lvlJc w:val="left"/>
      <w:pPr>
        <w:ind w:left="2940" w:hanging="360"/>
      </w:pPr>
      <w:rPr>
        <w:rFonts w:ascii="Wingdings" w:hAnsi="Wingdings" w:hint="default"/>
      </w:rPr>
    </w:lvl>
    <w:lvl w:ilvl="3" w:tplc="340A0001" w:tentative="1">
      <w:start w:val="1"/>
      <w:numFmt w:val="bullet"/>
      <w:lvlText w:val=""/>
      <w:lvlJc w:val="left"/>
      <w:pPr>
        <w:ind w:left="3660" w:hanging="360"/>
      </w:pPr>
      <w:rPr>
        <w:rFonts w:ascii="Symbol" w:hAnsi="Symbol" w:hint="default"/>
      </w:rPr>
    </w:lvl>
    <w:lvl w:ilvl="4" w:tplc="340A0003" w:tentative="1">
      <w:start w:val="1"/>
      <w:numFmt w:val="bullet"/>
      <w:lvlText w:val="o"/>
      <w:lvlJc w:val="left"/>
      <w:pPr>
        <w:ind w:left="4380" w:hanging="360"/>
      </w:pPr>
      <w:rPr>
        <w:rFonts w:ascii="Courier New" w:hAnsi="Courier New" w:cs="Courier New" w:hint="default"/>
      </w:rPr>
    </w:lvl>
    <w:lvl w:ilvl="5" w:tplc="340A0005" w:tentative="1">
      <w:start w:val="1"/>
      <w:numFmt w:val="bullet"/>
      <w:lvlText w:val=""/>
      <w:lvlJc w:val="left"/>
      <w:pPr>
        <w:ind w:left="5100" w:hanging="360"/>
      </w:pPr>
      <w:rPr>
        <w:rFonts w:ascii="Wingdings" w:hAnsi="Wingdings" w:hint="default"/>
      </w:rPr>
    </w:lvl>
    <w:lvl w:ilvl="6" w:tplc="340A0001" w:tentative="1">
      <w:start w:val="1"/>
      <w:numFmt w:val="bullet"/>
      <w:lvlText w:val=""/>
      <w:lvlJc w:val="left"/>
      <w:pPr>
        <w:ind w:left="5820" w:hanging="360"/>
      </w:pPr>
      <w:rPr>
        <w:rFonts w:ascii="Symbol" w:hAnsi="Symbol" w:hint="default"/>
      </w:rPr>
    </w:lvl>
    <w:lvl w:ilvl="7" w:tplc="340A0003" w:tentative="1">
      <w:start w:val="1"/>
      <w:numFmt w:val="bullet"/>
      <w:lvlText w:val="o"/>
      <w:lvlJc w:val="left"/>
      <w:pPr>
        <w:ind w:left="6540" w:hanging="360"/>
      </w:pPr>
      <w:rPr>
        <w:rFonts w:ascii="Courier New" w:hAnsi="Courier New" w:cs="Courier New" w:hint="default"/>
      </w:rPr>
    </w:lvl>
    <w:lvl w:ilvl="8" w:tplc="340A0005" w:tentative="1">
      <w:start w:val="1"/>
      <w:numFmt w:val="bullet"/>
      <w:lvlText w:val=""/>
      <w:lvlJc w:val="left"/>
      <w:pPr>
        <w:ind w:left="7260" w:hanging="360"/>
      </w:pPr>
      <w:rPr>
        <w:rFonts w:ascii="Wingdings" w:hAnsi="Wingdings" w:hint="default"/>
      </w:rPr>
    </w:lvl>
  </w:abstractNum>
  <w:abstractNum w:abstractNumId="40" w15:restartNumberingAfterBreak="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23"/>
  </w:num>
  <w:num w:numId="4">
    <w:abstractNumId w:val="26"/>
  </w:num>
  <w:num w:numId="5">
    <w:abstractNumId w:val="7"/>
  </w:num>
  <w:num w:numId="6">
    <w:abstractNumId w:val="1"/>
  </w:num>
  <w:num w:numId="7">
    <w:abstractNumId w:val="24"/>
  </w:num>
  <w:num w:numId="8">
    <w:abstractNumId w:val="17"/>
  </w:num>
  <w:num w:numId="9">
    <w:abstractNumId w:val="18"/>
  </w:num>
  <w:num w:numId="10">
    <w:abstractNumId w:val="40"/>
  </w:num>
  <w:num w:numId="11">
    <w:abstractNumId w:val="41"/>
  </w:num>
  <w:num w:numId="12">
    <w:abstractNumId w:val="3"/>
  </w:num>
  <w:num w:numId="13">
    <w:abstractNumId w:val="10"/>
  </w:num>
  <w:num w:numId="14">
    <w:abstractNumId w:val="19"/>
  </w:num>
  <w:num w:numId="15">
    <w:abstractNumId w:val="31"/>
  </w:num>
  <w:num w:numId="16">
    <w:abstractNumId w:val="8"/>
  </w:num>
  <w:num w:numId="17">
    <w:abstractNumId w:val="12"/>
  </w:num>
  <w:num w:numId="18">
    <w:abstractNumId w:val="2"/>
  </w:num>
  <w:num w:numId="19">
    <w:abstractNumId w:val="27"/>
  </w:num>
  <w:num w:numId="20">
    <w:abstractNumId w:val="15"/>
  </w:num>
  <w:num w:numId="21">
    <w:abstractNumId w:val="13"/>
  </w:num>
  <w:num w:numId="22">
    <w:abstractNumId w:val="20"/>
  </w:num>
  <w:num w:numId="23">
    <w:abstractNumId w:val="32"/>
  </w:num>
  <w:num w:numId="24">
    <w:abstractNumId w:val="35"/>
  </w:num>
  <w:num w:numId="25">
    <w:abstractNumId w:val="34"/>
  </w:num>
  <w:num w:numId="26">
    <w:abstractNumId w:val="33"/>
  </w:num>
  <w:num w:numId="27">
    <w:abstractNumId w:val="5"/>
  </w:num>
  <w:num w:numId="28">
    <w:abstractNumId w:val="6"/>
  </w:num>
  <w:num w:numId="29">
    <w:abstractNumId w:val="38"/>
  </w:num>
  <w:num w:numId="30">
    <w:abstractNumId w:val="29"/>
  </w:num>
  <w:num w:numId="31">
    <w:abstractNumId w:val="28"/>
  </w:num>
  <w:num w:numId="32">
    <w:abstractNumId w:val="11"/>
  </w:num>
  <w:num w:numId="33">
    <w:abstractNumId w:val="22"/>
  </w:num>
  <w:num w:numId="34">
    <w:abstractNumId w:val="4"/>
  </w:num>
  <w:num w:numId="35">
    <w:abstractNumId w:val="36"/>
  </w:num>
  <w:num w:numId="36">
    <w:abstractNumId w:val="14"/>
  </w:num>
  <w:num w:numId="37">
    <w:abstractNumId w:val="9"/>
  </w:num>
  <w:num w:numId="38">
    <w:abstractNumId w:val="37"/>
  </w:num>
  <w:num w:numId="39">
    <w:abstractNumId w:val="25"/>
  </w:num>
  <w:num w:numId="40">
    <w:abstractNumId w:val="16"/>
  </w:num>
  <w:num w:numId="41">
    <w:abstractNumId w:val="21"/>
  </w:num>
  <w:num w:numId="42">
    <w:abstractNumId w:val="39"/>
  </w:num>
  <w:num w:numId="4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B3B"/>
    <w:rsid w:val="00000AA7"/>
    <w:rsid w:val="000011B7"/>
    <w:rsid w:val="00001D67"/>
    <w:rsid w:val="00002B33"/>
    <w:rsid w:val="00003417"/>
    <w:rsid w:val="00010689"/>
    <w:rsid w:val="000114CD"/>
    <w:rsid w:val="000167C8"/>
    <w:rsid w:val="00023D35"/>
    <w:rsid w:val="00025DB4"/>
    <w:rsid w:val="00031478"/>
    <w:rsid w:val="00043F51"/>
    <w:rsid w:val="00044359"/>
    <w:rsid w:val="00045A1C"/>
    <w:rsid w:val="00047A59"/>
    <w:rsid w:val="00055641"/>
    <w:rsid w:val="00056027"/>
    <w:rsid w:val="00061213"/>
    <w:rsid w:val="00071925"/>
    <w:rsid w:val="000810D2"/>
    <w:rsid w:val="00082494"/>
    <w:rsid w:val="000917F7"/>
    <w:rsid w:val="00095F5B"/>
    <w:rsid w:val="00097159"/>
    <w:rsid w:val="000A28D4"/>
    <w:rsid w:val="000A2AC4"/>
    <w:rsid w:val="000A6E89"/>
    <w:rsid w:val="000B659C"/>
    <w:rsid w:val="000D5BB6"/>
    <w:rsid w:val="000D5F47"/>
    <w:rsid w:val="000F43E0"/>
    <w:rsid w:val="000F59C4"/>
    <w:rsid w:val="001029E5"/>
    <w:rsid w:val="00104BAB"/>
    <w:rsid w:val="00106847"/>
    <w:rsid w:val="00110891"/>
    <w:rsid w:val="0011179E"/>
    <w:rsid w:val="00111D5E"/>
    <w:rsid w:val="00111F87"/>
    <w:rsid w:val="001174FF"/>
    <w:rsid w:val="0012138F"/>
    <w:rsid w:val="001247CC"/>
    <w:rsid w:val="001248F3"/>
    <w:rsid w:val="001249AD"/>
    <w:rsid w:val="00127DC4"/>
    <w:rsid w:val="0013276B"/>
    <w:rsid w:val="00136314"/>
    <w:rsid w:val="001379A3"/>
    <w:rsid w:val="001419CC"/>
    <w:rsid w:val="00145020"/>
    <w:rsid w:val="0014737F"/>
    <w:rsid w:val="001520B1"/>
    <w:rsid w:val="00167DEF"/>
    <w:rsid w:val="00170CC1"/>
    <w:rsid w:val="00171DEB"/>
    <w:rsid w:val="00172DE7"/>
    <w:rsid w:val="0018455D"/>
    <w:rsid w:val="00191FC0"/>
    <w:rsid w:val="001A04E2"/>
    <w:rsid w:val="001A06EC"/>
    <w:rsid w:val="001A145D"/>
    <w:rsid w:val="001A2373"/>
    <w:rsid w:val="001B2E2D"/>
    <w:rsid w:val="001B34DA"/>
    <w:rsid w:val="001B516C"/>
    <w:rsid w:val="001C286B"/>
    <w:rsid w:val="001C2BC9"/>
    <w:rsid w:val="001D21B4"/>
    <w:rsid w:val="001D6BEF"/>
    <w:rsid w:val="001F1BCF"/>
    <w:rsid w:val="001F1DA4"/>
    <w:rsid w:val="001F3A1C"/>
    <w:rsid w:val="001F3D4F"/>
    <w:rsid w:val="001F536B"/>
    <w:rsid w:val="002109D5"/>
    <w:rsid w:val="00213A54"/>
    <w:rsid w:val="00224EA3"/>
    <w:rsid w:val="002303D7"/>
    <w:rsid w:val="00244C56"/>
    <w:rsid w:val="00251BFD"/>
    <w:rsid w:val="00255C89"/>
    <w:rsid w:val="00262969"/>
    <w:rsid w:val="00264BAE"/>
    <w:rsid w:val="0027730A"/>
    <w:rsid w:val="00277408"/>
    <w:rsid w:val="002A3E86"/>
    <w:rsid w:val="002A6A12"/>
    <w:rsid w:val="002A750A"/>
    <w:rsid w:val="002B16DC"/>
    <w:rsid w:val="002B5523"/>
    <w:rsid w:val="002B71E9"/>
    <w:rsid w:val="002D67EE"/>
    <w:rsid w:val="002E048D"/>
    <w:rsid w:val="002E4FAC"/>
    <w:rsid w:val="002E63B0"/>
    <w:rsid w:val="002E78C9"/>
    <w:rsid w:val="002F639C"/>
    <w:rsid w:val="002F7A4C"/>
    <w:rsid w:val="00300161"/>
    <w:rsid w:val="003121D0"/>
    <w:rsid w:val="00314091"/>
    <w:rsid w:val="00316139"/>
    <w:rsid w:val="00316368"/>
    <w:rsid w:val="00322BED"/>
    <w:rsid w:val="00323D26"/>
    <w:rsid w:val="00330B74"/>
    <w:rsid w:val="003366EB"/>
    <w:rsid w:val="0034077A"/>
    <w:rsid w:val="003437A1"/>
    <w:rsid w:val="00343B3D"/>
    <w:rsid w:val="003465FA"/>
    <w:rsid w:val="0035010D"/>
    <w:rsid w:val="00350EC7"/>
    <w:rsid w:val="00351826"/>
    <w:rsid w:val="0035203E"/>
    <w:rsid w:val="003639EC"/>
    <w:rsid w:val="00371797"/>
    <w:rsid w:val="00384772"/>
    <w:rsid w:val="00384799"/>
    <w:rsid w:val="0038542E"/>
    <w:rsid w:val="00385A43"/>
    <w:rsid w:val="00394965"/>
    <w:rsid w:val="003954CB"/>
    <w:rsid w:val="00395A36"/>
    <w:rsid w:val="00396964"/>
    <w:rsid w:val="003A21B9"/>
    <w:rsid w:val="003A6484"/>
    <w:rsid w:val="003A7028"/>
    <w:rsid w:val="003A7FB4"/>
    <w:rsid w:val="003B0F5A"/>
    <w:rsid w:val="003B39DB"/>
    <w:rsid w:val="003B4881"/>
    <w:rsid w:val="003C5591"/>
    <w:rsid w:val="003D014D"/>
    <w:rsid w:val="003D0A5F"/>
    <w:rsid w:val="003D2276"/>
    <w:rsid w:val="003D3B3B"/>
    <w:rsid w:val="003E1816"/>
    <w:rsid w:val="003E39F6"/>
    <w:rsid w:val="003E71BB"/>
    <w:rsid w:val="003F0F25"/>
    <w:rsid w:val="003F2EAC"/>
    <w:rsid w:val="00400C49"/>
    <w:rsid w:val="0040121A"/>
    <w:rsid w:val="00413578"/>
    <w:rsid w:val="0042667C"/>
    <w:rsid w:val="00436B58"/>
    <w:rsid w:val="00440A1C"/>
    <w:rsid w:val="004443D8"/>
    <w:rsid w:val="0044610D"/>
    <w:rsid w:val="004525D6"/>
    <w:rsid w:val="004628E9"/>
    <w:rsid w:val="0047544B"/>
    <w:rsid w:val="004757E0"/>
    <w:rsid w:val="00476EE8"/>
    <w:rsid w:val="00481017"/>
    <w:rsid w:val="0048156E"/>
    <w:rsid w:val="00481874"/>
    <w:rsid w:val="004A0508"/>
    <w:rsid w:val="004A07AB"/>
    <w:rsid w:val="004A2708"/>
    <w:rsid w:val="004B40B0"/>
    <w:rsid w:val="004B58F6"/>
    <w:rsid w:val="004B6379"/>
    <w:rsid w:val="004B74B4"/>
    <w:rsid w:val="004C2C6F"/>
    <w:rsid w:val="004C3ECC"/>
    <w:rsid w:val="004C6735"/>
    <w:rsid w:val="004D1464"/>
    <w:rsid w:val="004D1629"/>
    <w:rsid w:val="004E3524"/>
    <w:rsid w:val="004F0B51"/>
    <w:rsid w:val="004F3AA9"/>
    <w:rsid w:val="005040D5"/>
    <w:rsid w:val="00506C6C"/>
    <w:rsid w:val="00522D6A"/>
    <w:rsid w:val="00531CFC"/>
    <w:rsid w:val="00540565"/>
    <w:rsid w:val="00545B24"/>
    <w:rsid w:val="00552D45"/>
    <w:rsid w:val="005569EE"/>
    <w:rsid w:val="00564CD5"/>
    <w:rsid w:val="005655B6"/>
    <w:rsid w:val="005712A2"/>
    <w:rsid w:val="005713FB"/>
    <w:rsid w:val="00577287"/>
    <w:rsid w:val="005777B4"/>
    <w:rsid w:val="0058287F"/>
    <w:rsid w:val="00583B16"/>
    <w:rsid w:val="005849BB"/>
    <w:rsid w:val="00585DC6"/>
    <w:rsid w:val="00590EBB"/>
    <w:rsid w:val="00593C4C"/>
    <w:rsid w:val="005956EE"/>
    <w:rsid w:val="005A1229"/>
    <w:rsid w:val="005A17D3"/>
    <w:rsid w:val="005B0D39"/>
    <w:rsid w:val="005B30A2"/>
    <w:rsid w:val="005B46C9"/>
    <w:rsid w:val="005B7F64"/>
    <w:rsid w:val="005E0AF9"/>
    <w:rsid w:val="005F485E"/>
    <w:rsid w:val="006062E2"/>
    <w:rsid w:val="00612831"/>
    <w:rsid w:val="00613338"/>
    <w:rsid w:val="00613413"/>
    <w:rsid w:val="0061661C"/>
    <w:rsid w:val="006234BB"/>
    <w:rsid w:val="006277C1"/>
    <w:rsid w:val="00643740"/>
    <w:rsid w:val="006464C4"/>
    <w:rsid w:val="00654E15"/>
    <w:rsid w:val="00656548"/>
    <w:rsid w:val="00660D98"/>
    <w:rsid w:val="006812C3"/>
    <w:rsid w:val="00686B2D"/>
    <w:rsid w:val="00691268"/>
    <w:rsid w:val="006A03A5"/>
    <w:rsid w:val="006B3637"/>
    <w:rsid w:val="006B5370"/>
    <w:rsid w:val="006B749A"/>
    <w:rsid w:val="006C250D"/>
    <w:rsid w:val="006C5F69"/>
    <w:rsid w:val="006D70D4"/>
    <w:rsid w:val="006D73DA"/>
    <w:rsid w:val="006E2907"/>
    <w:rsid w:val="006F46AF"/>
    <w:rsid w:val="006F4EA6"/>
    <w:rsid w:val="006F51B3"/>
    <w:rsid w:val="006F6013"/>
    <w:rsid w:val="00701DB2"/>
    <w:rsid w:val="00705071"/>
    <w:rsid w:val="00705DC8"/>
    <w:rsid w:val="007151F0"/>
    <w:rsid w:val="007232CE"/>
    <w:rsid w:val="007266EA"/>
    <w:rsid w:val="00733D3C"/>
    <w:rsid w:val="0074280A"/>
    <w:rsid w:val="00742F86"/>
    <w:rsid w:val="00743F1A"/>
    <w:rsid w:val="00753EB6"/>
    <w:rsid w:val="0075511E"/>
    <w:rsid w:val="007559E8"/>
    <w:rsid w:val="0077311F"/>
    <w:rsid w:val="00780325"/>
    <w:rsid w:val="00781E8F"/>
    <w:rsid w:val="00781F03"/>
    <w:rsid w:val="00790E8A"/>
    <w:rsid w:val="00791465"/>
    <w:rsid w:val="007A4F62"/>
    <w:rsid w:val="007A5B4F"/>
    <w:rsid w:val="007A71DF"/>
    <w:rsid w:val="007A7DEB"/>
    <w:rsid w:val="007B0314"/>
    <w:rsid w:val="007B113E"/>
    <w:rsid w:val="007C135F"/>
    <w:rsid w:val="007D11D1"/>
    <w:rsid w:val="007D32C0"/>
    <w:rsid w:val="007D3741"/>
    <w:rsid w:val="007D4C45"/>
    <w:rsid w:val="007E18C8"/>
    <w:rsid w:val="007F32FA"/>
    <w:rsid w:val="007F3E39"/>
    <w:rsid w:val="007F55AB"/>
    <w:rsid w:val="007F7033"/>
    <w:rsid w:val="008043E3"/>
    <w:rsid w:val="00810D59"/>
    <w:rsid w:val="008110AD"/>
    <w:rsid w:val="0081237A"/>
    <w:rsid w:val="00812537"/>
    <w:rsid w:val="008255A9"/>
    <w:rsid w:val="00826FA1"/>
    <w:rsid w:val="00830B62"/>
    <w:rsid w:val="008323B0"/>
    <w:rsid w:val="008338B7"/>
    <w:rsid w:val="00835950"/>
    <w:rsid w:val="00842C65"/>
    <w:rsid w:val="008453A6"/>
    <w:rsid w:val="00854669"/>
    <w:rsid w:val="00855C09"/>
    <w:rsid w:val="008604A2"/>
    <w:rsid w:val="00861673"/>
    <w:rsid w:val="00862F88"/>
    <w:rsid w:val="0087147A"/>
    <w:rsid w:val="00874603"/>
    <w:rsid w:val="0088226E"/>
    <w:rsid w:val="00882715"/>
    <w:rsid w:val="00887F8B"/>
    <w:rsid w:val="00893318"/>
    <w:rsid w:val="008A1729"/>
    <w:rsid w:val="008A1E05"/>
    <w:rsid w:val="008A201E"/>
    <w:rsid w:val="008A6444"/>
    <w:rsid w:val="008B364B"/>
    <w:rsid w:val="008B39FF"/>
    <w:rsid w:val="008B3D52"/>
    <w:rsid w:val="008B6F50"/>
    <w:rsid w:val="008C02B3"/>
    <w:rsid w:val="008C1082"/>
    <w:rsid w:val="008C387B"/>
    <w:rsid w:val="008C3AC3"/>
    <w:rsid w:val="008C4332"/>
    <w:rsid w:val="008C6FEE"/>
    <w:rsid w:val="008D1FE3"/>
    <w:rsid w:val="008D2652"/>
    <w:rsid w:val="008D4599"/>
    <w:rsid w:val="008D508F"/>
    <w:rsid w:val="008E04EC"/>
    <w:rsid w:val="008E429E"/>
    <w:rsid w:val="008E5258"/>
    <w:rsid w:val="008F09D1"/>
    <w:rsid w:val="009076E5"/>
    <w:rsid w:val="00916934"/>
    <w:rsid w:val="00916FAD"/>
    <w:rsid w:val="009177B8"/>
    <w:rsid w:val="00920284"/>
    <w:rsid w:val="00920D7C"/>
    <w:rsid w:val="00922B34"/>
    <w:rsid w:val="0093042A"/>
    <w:rsid w:val="0093079B"/>
    <w:rsid w:val="00933D7F"/>
    <w:rsid w:val="00936889"/>
    <w:rsid w:val="009424D5"/>
    <w:rsid w:val="00944759"/>
    <w:rsid w:val="00947CCE"/>
    <w:rsid w:val="00952364"/>
    <w:rsid w:val="0095256C"/>
    <w:rsid w:val="00955B2B"/>
    <w:rsid w:val="00956296"/>
    <w:rsid w:val="00960748"/>
    <w:rsid w:val="00962F26"/>
    <w:rsid w:val="00964297"/>
    <w:rsid w:val="0097137C"/>
    <w:rsid w:val="00984EAE"/>
    <w:rsid w:val="00995D98"/>
    <w:rsid w:val="009A2303"/>
    <w:rsid w:val="009A3990"/>
    <w:rsid w:val="009B540E"/>
    <w:rsid w:val="009C051A"/>
    <w:rsid w:val="009C233F"/>
    <w:rsid w:val="009C3A3D"/>
    <w:rsid w:val="009D66D1"/>
    <w:rsid w:val="009E1F38"/>
    <w:rsid w:val="009E2EBC"/>
    <w:rsid w:val="009E4FD9"/>
    <w:rsid w:val="00A006C1"/>
    <w:rsid w:val="00A030D9"/>
    <w:rsid w:val="00A15421"/>
    <w:rsid w:val="00A16004"/>
    <w:rsid w:val="00A203DD"/>
    <w:rsid w:val="00A22549"/>
    <w:rsid w:val="00A33257"/>
    <w:rsid w:val="00A34576"/>
    <w:rsid w:val="00A36C89"/>
    <w:rsid w:val="00A37206"/>
    <w:rsid w:val="00A3794F"/>
    <w:rsid w:val="00A37E45"/>
    <w:rsid w:val="00A40421"/>
    <w:rsid w:val="00A425B7"/>
    <w:rsid w:val="00A4716D"/>
    <w:rsid w:val="00A6065A"/>
    <w:rsid w:val="00A6560E"/>
    <w:rsid w:val="00A7115D"/>
    <w:rsid w:val="00A741D9"/>
    <w:rsid w:val="00A76764"/>
    <w:rsid w:val="00A815DE"/>
    <w:rsid w:val="00A846E9"/>
    <w:rsid w:val="00A85C5F"/>
    <w:rsid w:val="00A85F91"/>
    <w:rsid w:val="00A9331C"/>
    <w:rsid w:val="00A93A1D"/>
    <w:rsid w:val="00A9797F"/>
    <w:rsid w:val="00AA081B"/>
    <w:rsid w:val="00AA19F3"/>
    <w:rsid w:val="00AA359F"/>
    <w:rsid w:val="00AA7A0C"/>
    <w:rsid w:val="00AB1F08"/>
    <w:rsid w:val="00AB4E30"/>
    <w:rsid w:val="00AC5C4F"/>
    <w:rsid w:val="00AC77D1"/>
    <w:rsid w:val="00AD1869"/>
    <w:rsid w:val="00AD3C4F"/>
    <w:rsid w:val="00AD5FE9"/>
    <w:rsid w:val="00AD6A8F"/>
    <w:rsid w:val="00AE5E11"/>
    <w:rsid w:val="00AE6B76"/>
    <w:rsid w:val="00AF27B0"/>
    <w:rsid w:val="00AF7E66"/>
    <w:rsid w:val="00B00F7F"/>
    <w:rsid w:val="00B017D1"/>
    <w:rsid w:val="00B053CC"/>
    <w:rsid w:val="00B11038"/>
    <w:rsid w:val="00B16634"/>
    <w:rsid w:val="00B17169"/>
    <w:rsid w:val="00B20252"/>
    <w:rsid w:val="00B22114"/>
    <w:rsid w:val="00B23BB5"/>
    <w:rsid w:val="00B26891"/>
    <w:rsid w:val="00B26E0F"/>
    <w:rsid w:val="00B3068A"/>
    <w:rsid w:val="00B30F49"/>
    <w:rsid w:val="00B315A4"/>
    <w:rsid w:val="00B32894"/>
    <w:rsid w:val="00B32B3B"/>
    <w:rsid w:val="00B33CFF"/>
    <w:rsid w:val="00B348E1"/>
    <w:rsid w:val="00B370A9"/>
    <w:rsid w:val="00B411D6"/>
    <w:rsid w:val="00B46BE4"/>
    <w:rsid w:val="00B504B1"/>
    <w:rsid w:val="00B52AEF"/>
    <w:rsid w:val="00B54A74"/>
    <w:rsid w:val="00B54A9E"/>
    <w:rsid w:val="00B5591A"/>
    <w:rsid w:val="00B616D4"/>
    <w:rsid w:val="00B734FE"/>
    <w:rsid w:val="00B74B28"/>
    <w:rsid w:val="00B75D9D"/>
    <w:rsid w:val="00B76A30"/>
    <w:rsid w:val="00B824EB"/>
    <w:rsid w:val="00B9164E"/>
    <w:rsid w:val="00B96FFB"/>
    <w:rsid w:val="00BB2553"/>
    <w:rsid w:val="00BB46E6"/>
    <w:rsid w:val="00BB52C4"/>
    <w:rsid w:val="00BC481E"/>
    <w:rsid w:val="00BC78C8"/>
    <w:rsid w:val="00BD4CDE"/>
    <w:rsid w:val="00BE5C48"/>
    <w:rsid w:val="00BE6943"/>
    <w:rsid w:val="00BF09AF"/>
    <w:rsid w:val="00BF0BC7"/>
    <w:rsid w:val="00BF1071"/>
    <w:rsid w:val="00BF33C7"/>
    <w:rsid w:val="00BF5DF4"/>
    <w:rsid w:val="00C03811"/>
    <w:rsid w:val="00C11245"/>
    <w:rsid w:val="00C275B1"/>
    <w:rsid w:val="00C35284"/>
    <w:rsid w:val="00C3641D"/>
    <w:rsid w:val="00C4158B"/>
    <w:rsid w:val="00C438B3"/>
    <w:rsid w:val="00C4663E"/>
    <w:rsid w:val="00C46C09"/>
    <w:rsid w:val="00C52129"/>
    <w:rsid w:val="00C52B26"/>
    <w:rsid w:val="00C61E99"/>
    <w:rsid w:val="00C76B75"/>
    <w:rsid w:val="00C813A4"/>
    <w:rsid w:val="00C82697"/>
    <w:rsid w:val="00C83D43"/>
    <w:rsid w:val="00C845F2"/>
    <w:rsid w:val="00C85B60"/>
    <w:rsid w:val="00C91D07"/>
    <w:rsid w:val="00C92017"/>
    <w:rsid w:val="00C93386"/>
    <w:rsid w:val="00C9441B"/>
    <w:rsid w:val="00C976A2"/>
    <w:rsid w:val="00CA3193"/>
    <w:rsid w:val="00CA4DBC"/>
    <w:rsid w:val="00CA7533"/>
    <w:rsid w:val="00CB087D"/>
    <w:rsid w:val="00CB551F"/>
    <w:rsid w:val="00CC4D3D"/>
    <w:rsid w:val="00CD1A31"/>
    <w:rsid w:val="00CD71B1"/>
    <w:rsid w:val="00CE05D8"/>
    <w:rsid w:val="00CF4DA5"/>
    <w:rsid w:val="00CF5CDA"/>
    <w:rsid w:val="00D0029C"/>
    <w:rsid w:val="00D04C14"/>
    <w:rsid w:val="00D04E1E"/>
    <w:rsid w:val="00D04FB7"/>
    <w:rsid w:val="00D1026D"/>
    <w:rsid w:val="00D113D5"/>
    <w:rsid w:val="00D1328C"/>
    <w:rsid w:val="00D14666"/>
    <w:rsid w:val="00D15533"/>
    <w:rsid w:val="00D158A2"/>
    <w:rsid w:val="00D200F9"/>
    <w:rsid w:val="00D2131D"/>
    <w:rsid w:val="00D41CC0"/>
    <w:rsid w:val="00D51EC6"/>
    <w:rsid w:val="00D529E5"/>
    <w:rsid w:val="00D53622"/>
    <w:rsid w:val="00D55C6B"/>
    <w:rsid w:val="00D618EF"/>
    <w:rsid w:val="00D61996"/>
    <w:rsid w:val="00D64E9E"/>
    <w:rsid w:val="00D709E4"/>
    <w:rsid w:val="00D76A78"/>
    <w:rsid w:val="00D84F8C"/>
    <w:rsid w:val="00D86C5B"/>
    <w:rsid w:val="00D870B9"/>
    <w:rsid w:val="00D91E76"/>
    <w:rsid w:val="00D92F9C"/>
    <w:rsid w:val="00D93BFB"/>
    <w:rsid w:val="00D979C4"/>
    <w:rsid w:val="00DA1E1B"/>
    <w:rsid w:val="00DA2818"/>
    <w:rsid w:val="00DA59FC"/>
    <w:rsid w:val="00DB293A"/>
    <w:rsid w:val="00DB7D49"/>
    <w:rsid w:val="00DC0F41"/>
    <w:rsid w:val="00DD0A8E"/>
    <w:rsid w:val="00DE3886"/>
    <w:rsid w:val="00DF1788"/>
    <w:rsid w:val="00DF69A0"/>
    <w:rsid w:val="00E053F5"/>
    <w:rsid w:val="00E21084"/>
    <w:rsid w:val="00E255B0"/>
    <w:rsid w:val="00E31614"/>
    <w:rsid w:val="00E3185F"/>
    <w:rsid w:val="00E34B79"/>
    <w:rsid w:val="00E35E1F"/>
    <w:rsid w:val="00E45E82"/>
    <w:rsid w:val="00E56524"/>
    <w:rsid w:val="00E611E0"/>
    <w:rsid w:val="00E61594"/>
    <w:rsid w:val="00E61778"/>
    <w:rsid w:val="00E71D23"/>
    <w:rsid w:val="00E742C7"/>
    <w:rsid w:val="00E93179"/>
    <w:rsid w:val="00E93294"/>
    <w:rsid w:val="00EA0261"/>
    <w:rsid w:val="00EA5D04"/>
    <w:rsid w:val="00EA694B"/>
    <w:rsid w:val="00EB247B"/>
    <w:rsid w:val="00EB3170"/>
    <w:rsid w:val="00EB4CBC"/>
    <w:rsid w:val="00EB69BE"/>
    <w:rsid w:val="00EC32AC"/>
    <w:rsid w:val="00EC407E"/>
    <w:rsid w:val="00EC4F35"/>
    <w:rsid w:val="00EC5A4B"/>
    <w:rsid w:val="00EC5DB4"/>
    <w:rsid w:val="00EC68FF"/>
    <w:rsid w:val="00EC6D06"/>
    <w:rsid w:val="00ED1AAF"/>
    <w:rsid w:val="00ED23A7"/>
    <w:rsid w:val="00ED337A"/>
    <w:rsid w:val="00EE09F3"/>
    <w:rsid w:val="00EE7AFC"/>
    <w:rsid w:val="00EE7C75"/>
    <w:rsid w:val="00EF06B9"/>
    <w:rsid w:val="00EF0EDF"/>
    <w:rsid w:val="00EF39F6"/>
    <w:rsid w:val="00EF65F4"/>
    <w:rsid w:val="00F20D8D"/>
    <w:rsid w:val="00F32085"/>
    <w:rsid w:val="00F34D87"/>
    <w:rsid w:val="00F36BA0"/>
    <w:rsid w:val="00F43F20"/>
    <w:rsid w:val="00F444C7"/>
    <w:rsid w:val="00F52E89"/>
    <w:rsid w:val="00F52EDE"/>
    <w:rsid w:val="00F54954"/>
    <w:rsid w:val="00F57048"/>
    <w:rsid w:val="00F60FF7"/>
    <w:rsid w:val="00F6171E"/>
    <w:rsid w:val="00F633D8"/>
    <w:rsid w:val="00F808E2"/>
    <w:rsid w:val="00F81C45"/>
    <w:rsid w:val="00F948C8"/>
    <w:rsid w:val="00F96A9D"/>
    <w:rsid w:val="00F96E3C"/>
    <w:rsid w:val="00FA2A06"/>
    <w:rsid w:val="00FA5AFC"/>
    <w:rsid w:val="00FC3803"/>
    <w:rsid w:val="00FC5FD6"/>
    <w:rsid w:val="00FD0A74"/>
    <w:rsid w:val="00FD6B28"/>
    <w:rsid w:val="00FE2591"/>
    <w:rsid w:val="00FF1AD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D8B1"/>
  <w15:chartTrackingRefBased/>
  <w15:docId w15:val="{54885C9F-FCB0-40E6-AD06-8D70A63A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17F7"/>
  </w:style>
  <w:style w:type="paragraph" w:styleId="Ttulo1">
    <w:name w:val="heading 1"/>
    <w:aliases w:val="IFA2"/>
    <w:basedOn w:val="IFA1"/>
    <w:next w:val="Listaconnmeros"/>
    <w:link w:val="Ttulo1Car"/>
    <w:uiPriority w:val="9"/>
    <w:qFormat/>
    <w:rsid w:val="00E71D23"/>
    <w:pPr>
      <w:numPr>
        <w:ilvl w:val="1"/>
      </w:numPr>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E71D23"/>
    <w:rPr>
      <w:rFonts w:ascii="Calibri" w:eastAsia="Calibri" w:hAnsi="Calibri" w:cs="Calibri"/>
      <w:b/>
      <w:sz w:val="24"/>
      <w:szCs w:val="20"/>
    </w:rPr>
  </w:style>
  <w:style w:type="paragraph" w:styleId="Ttulo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semiHidden/>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887F8B"/>
    <w:pPr>
      <w:tabs>
        <w:tab w:val="left" w:pos="660"/>
        <w:tab w:val="right" w:leader="dot" w:pos="9962"/>
      </w:tabs>
      <w:spacing w:after="100"/>
    </w:pPr>
    <w:rPr>
      <w:rFonts w:eastAsia="Calibri" w:cs="Calibri"/>
      <w:noProof/>
    </w:r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 w:type="table" w:customStyle="1" w:styleId="Tablaconcuadrcula3">
    <w:name w:val="Tabla con cuadrícula3"/>
    <w:basedOn w:val="Tablanormal"/>
    <w:next w:val="Tablaconcuadrcula"/>
    <w:uiPriority w:val="99"/>
    <w:rsid w:val="00B9164E"/>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2591"/>
    <w:pPr>
      <w:autoSpaceDE w:val="0"/>
      <w:autoSpaceDN w:val="0"/>
      <w:adjustRightInd w:val="0"/>
      <w:spacing w:after="0" w:line="240" w:lineRule="auto"/>
    </w:pPr>
    <w:rPr>
      <w:rFonts w:ascii="Calibri" w:hAnsi="Calibri" w:cs="Calibri"/>
      <w:color w:val="000000"/>
      <w:sz w:val="24"/>
      <w:szCs w:val="24"/>
    </w:rPr>
  </w:style>
  <w:style w:type="paragraph" w:customStyle="1" w:styleId="IFA4">
    <w:name w:val="IFA 4"/>
    <w:basedOn w:val="Normal"/>
    <w:link w:val="IFA4Car"/>
    <w:qFormat/>
    <w:rsid w:val="006F46AF"/>
    <w:pPr>
      <w:numPr>
        <w:ilvl w:val="3"/>
        <w:numId w:val="9"/>
      </w:numPr>
      <w:spacing w:after="0" w:line="240" w:lineRule="auto"/>
      <w:contextualSpacing/>
      <w:jc w:val="both"/>
      <w:outlineLvl w:val="1"/>
    </w:pPr>
    <w:rPr>
      <w:rFonts w:ascii="Calibri" w:eastAsia="Calibri" w:hAnsi="Calibri" w:cs="Calibri"/>
      <w:b/>
    </w:rPr>
  </w:style>
  <w:style w:type="character" w:customStyle="1" w:styleId="IFA4Car">
    <w:name w:val="IFA 4 Car"/>
    <w:basedOn w:val="Fuentedeprrafopredeter"/>
    <w:link w:val="IFA4"/>
    <w:rsid w:val="006F46AF"/>
    <w:rPr>
      <w:rFonts w:ascii="Calibri" w:eastAsia="Calibri" w:hAnsi="Calibri" w:cs="Calibri"/>
      <w:b/>
    </w:rPr>
  </w:style>
  <w:style w:type="paragraph" w:styleId="Asuntodelcomentario">
    <w:name w:val="annotation subject"/>
    <w:basedOn w:val="Textocomentario"/>
    <w:next w:val="Textocomentario"/>
    <w:link w:val="AsuntodelcomentarioCar"/>
    <w:uiPriority w:val="99"/>
    <w:semiHidden/>
    <w:unhideWhenUsed/>
    <w:rsid w:val="008C1082"/>
    <w:pPr>
      <w:spacing w:after="160"/>
      <w:jc w:val="left"/>
    </w:pPr>
    <w:rPr>
      <w:rFonts w:eastAsiaTheme="minorHAnsi" w:cstheme="minorBidi"/>
      <w:b/>
      <w:bCs/>
    </w:rPr>
  </w:style>
  <w:style w:type="character" w:customStyle="1" w:styleId="AsuntodelcomentarioCar">
    <w:name w:val="Asunto del comentario Car"/>
    <w:basedOn w:val="TextocomentarioCar"/>
    <w:link w:val="Asuntodelcomentario"/>
    <w:uiPriority w:val="99"/>
    <w:semiHidden/>
    <w:rsid w:val="008C1082"/>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019493">
      <w:bodyDiv w:val="1"/>
      <w:marLeft w:val="0"/>
      <w:marRight w:val="0"/>
      <w:marTop w:val="0"/>
      <w:marBottom w:val="0"/>
      <w:divBdr>
        <w:top w:val="none" w:sz="0" w:space="0" w:color="auto"/>
        <w:left w:val="none" w:sz="0" w:space="0" w:color="auto"/>
        <w:bottom w:val="none" w:sz="0" w:space="0" w:color="auto"/>
        <w:right w:val="none" w:sz="0" w:space="0" w:color="auto"/>
      </w:divBdr>
    </w:div>
    <w:div w:id="546645746">
      <w:bodyDiv w:val="1"/>
      <w:marLeft w:val="0"/>
      <w:marRight w:val="0"/>
      <w:marTop w:val="0"/>
      <w:marBottom w:val="0"/>
      <w:divBdr>
        <w:top w:val="none" w:sz="0" w:space="0" w:color="auto"/>
        <w:left w:val="none" w:sz="0" w:space="0" w:color="auto"/>
        <w:bottom w:val="none" w:sz="0" w:space="0" w:color="auto"/>
        <w:right w:val="none" w:sz="0" w:space="0" w:color="auto"/>
      </w:divBdr>
    </w:div>
    <w:div w:id="612134769">
      <w:bodyDiv w:val="1"/>
      <w:marLeft w:val="0"/>
      <w:marRight w:val="0"/>
      <w:marTop w:val="0"/>
      <w:marBottom w:val="0"/>
      <w:divBdr>
        <w:top w:val="none" w:sz="0" w:space="0" w:color="auto"/>
        <w:left w:val="none" w:sz="0" w:space="0" w:color="auto"/>
        <w:bottom w:val="none" w:sz="0" w:space="0" w:color="auto"/>
        <w:right w:val="none" w:sz="0" w:space="0" w:color="auto"/>
      </w:divBdr>
    </w:div>
    <w:div w:id="659966159">
      <w:bodyDiv w:val="1"/>
      <w:marLeft w:val="0"/>
      <w:marRight w:val="0"/>
      <w:marTop w:val="0"/>
      <w:marBottom w:val="0"/>
      <w:divBdr>
        <w:top w:val="none" w:sz="0" w:space="0" w:color="auto"/>
        <w:left w:val="none" w:sz="0" w:space="0" w:color="auto"/>
        <w:bottom w:val="none" w:sz="0" w:space="0" w:color="auto"/>
        <w:right w:val="none" w:sz="0" w:space="0" w:color="auto"/>
      </w:divBdr>
    </w:div>
    <w:div w:id="807167842">
      <w:bodyDiv w:val="1"/>
      <w:marLeft w:val="0"/>
      <w:marRight w:val="0"/>
      <w:marTop w:val="0"/>
      <w:marBottom w:val="0"/>
      <w:divBdr>
        <w:top w:val="none" w:sz="0" w:space="0" w:color="auto"/>
        <w:left w:val="none" w:sz="0" w:space="0" w:color="auto"/>
        <w:bottom w:val="none" w:sz="0" w:space="0" w:color="auto"/>
        <w:right w:val="none" w:sz="0" w:space="0" w:color="auto"/>
      </w:divBdr>
    </w:div>
    <w:div w:id="1268468215">
      <w:bodyDiv w:val="1"/>
      <w:marLeft w:val="0"/>
      <w:marRight w:val="0"/>
      <w:marTop w:val="0"/>
      <w:marBottom w:val="0"/>
      <w:divBdr>
        <w:top w:val="none" w:sz="0" w:space="0" w:color="auto"/>
        <w:left w:val="none" w:sz="0" w:space="0" w:color="auto"/>
        <w:bottom w:val="none" w:sz="0" w:space="0" w:color="auto"/>
        <w:right w:val="none" w:sz="0" w:space="0" w:color="auto"/>
      </w:divBdr>
    </w:div>
    <w:div w:id="1818691277">
      <w:bodyDiv w:val="1"/>
      <w:marLeft w:val="0"/>
      <w:marRight w:val="0"/>
      <w:marTop w:val="0"/>
      <w:marBottom w:val="0"/>
      <w:divBdr>
        <w:top w:val="none" w:sz="0" w:space="0" w:color="auto"/>
        <w:left w:val="none" w:sz="0" w:space="0" w:color="auto"/>
        <w:bottom w:val="none" w:sz="0" w:space="0" w:color="auto"/>
        <w:right w:val="none" w:sz="0" w:space="0" w:color="auto"/>
      </w:divBdr>
    </w:div>
    <w:div w:id="192525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oMc0rn/+WkVtDUfJ+aXM/1z0rRB2iMW/H5t29jVSYzo=</DigestValue>
    </Reference>
    <Reference Type="http://www.w3.org/2000/09/xmldsig#Object" URI="#idOfficeObject">
      <DigestMethod Algorithm="http://www.w3.org/2001/04/xmlenc#sha256"/>
      <DigestValue>0A9DoMvMcC/M6HjdkxN3XGslRQXu0Zl4s4wwHxCvono=</DigestValue>
    </Reference>
    <Reference Type="http://uri.etsi.org/01903#SignedProperties" URI="#idSignedProperties">
      <Transforms>
        <Transform Algorithm="http://www.w3.org/TR/2001/REC-xml-c14n-20010315"/>
      </Transforms>
      <DigestMethod Algorithm="http://www.w3.org/2001/04/xmlenc#sha256"/>
      <DigestValue>Qgh412tYcr3oqaIAJfIovBglH+2S77Ny8+Pe8vXbAaI=</DigestValue>
    </Reference>
    <Reference Type="http://www.w3.org/2000/09/xmldsig#Object" URI="#idValidSigLnImg">
      <DigestMethod Algorithm="http://www.w3.org/2001/04/xmlenc#sha256"/>
      <DigestValue>1nU55x2/hDVGo+Oxh6C25zs4zU7Rda5YstZ4XjdDn/Q=</DigestValue>
    </Reference>
    <Reference Type="http://www.w3.org/2000/09/xmldsig#Object" URI="#idInvalidSigLnImg">
      <DigestMethod Algorithm="http://www.w3.org/2001/04/xmlenc#sha256"/>
      <DigestValue>AlK3Uq8jWWl9/bPpRHgvEm5+i8Tm6MagvMCqG8wmkwI=</DigestValue>
    </Reference>
  </SignedInfo>
  <SignatureValue>Ssi2x06zKeQ+cZeL81jNkrPpLkjT54iyjwKs+IXuj651ODT/SLvmY2Ri/hELPj30wHmX7CZkIcub
bNdzwrkx/cZ0urdQ8cpMZDoy1anGD15Ax1IO5d0YoLdUwMt7XseCHRYEA8KrWQxCazmsQRDwqeXV
bze/HLZOyfYdsbzq2DrUX83vH3k0+pGx0Z+Wf9BsMFCtEXrfXpp7repxeP6IHs+CGOTBjAIYPXiu
blK1pnJxoneDtfLpIKHdOLgtcXMfvutiT1zBzUf7St64YLdcxIafTe8+KAW6vKxGmnr8hJA668m1
eR/nLXFRIXex4hC/NCCzpv3fpj+oz+xutYucZg==</SignatureValue>
  <KeyInfo>
    <X509Data>
      <X509Certificate>MIIHazCCBlOgAwIBAgIQLqMuHvY9htAY6+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wsbm6NPH1Agj26MIIdhYkrllB3tYP8F/x0OguIQftTY7vgp9Yn3QPNLW/I7KBmELG6tz8PjbMd+jTQm2NqXZEx28WbL1nBwbAhpl2RIRBDrLwRGJ2BL9xXEFm4o7BQ8+eAaXaTfry3gnci7MUsX2hIctAqzFnhzdh99bn9HFXQjLZ4fL4/wvv6xqH7Y7DASGtaznlpeDAnCmgl7Fz5vd3Re5razvJfFZtrKryOsDAZedOoHDX+vL+/ws+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JhOhuhH6sSZXTzA81+RbpSqef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DdphYdGBZ+MwZPfAURiT9OYMVIEF8AHOwHmVbUZN8YPVoJjUavvnB/6AGDd/swKbULFBsBmUIQhmvJphdZE9CLmCRZGY+qR+jIRYnBV0N1s1ewrng5n+FNRXX1UANs3FQVly1s4F1vBNKKpLuh284vlaTC/EkKnmlWPYelLWsXMnXqlU6pnOnxjIrD8Sxc3Zj3IdwKRsoQX+6fWWxUkofnpE+wK0SFyAOVCq+a97ud1U7g7wH176wqW+BQG4XWuwqo4suGGHUZFfnh44f2a9lr499DuEkZlr9RZbZHheAqXW6TFbNJHmmCvqIlX048BQr27LvEjxXJEQgeUi/6rl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Transform>
          <Transform Algorithm="http://www.w3.org/TR/2001/REC-xml-c14n-20010315"/>
        </Transforms>
        <DigestMethod Algorithm="http://www.w3.org/2001/04/xmlenc#sha256"/>
        <DigestValue>xJZcnTD3QdX/2eOnmaeP1RE8uJvI0XKKdG/XtyXhG5k=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sa4ZnsUbMM+jnXqoG77DZIyy3pOd6qAzcyqrQ5T2B8Q=</DigestValue>
      </Reference>
      <Reference URI="/word/document.xml?ContentType=application/vnd.openxmlformats-officedocument.wordprocessingml.document.main+xml">
        <DigestMethod Algorithm="http://www.w3.org/2001/04/xmlenc#sha256"/>
        <DigestValue>iiQ0qVhCAf39CP0ltytMnWafZaahd3MXeRPtHOHYIko=</DigestValue>
      </Reference>
      <Reference URI="/word/endnotes.xml?ContentType=application/vnd.openxmlformats-officedocument.wordprocessingml.endnotes+xml">
        <DigestMethod Algorithm="http://www.w3.org/2001/04/xmlenc#sha256"/>
        <DigestValue>P/fXi5rRWacpdx7HPxcfsxtEaMk53xZjQNvqbtW0UsI=</DigestValue>
      </Reference>
      <Reference URI="/word/fontTable.xml?ContentType=application/vnd.openxmlformats-officedocument.wordprocessingml.fontTable+xml">
        <DigestMethod Algorithm="http://www.w3.org/2001/04/xmlenc#sha256"/>
        <DigestValue>x/p8696MPV8pXGgrfXgxDM+ib+NPTL4+4nehu9wBgys=</DigestValue>
      </Reference>
      <Reference URI="/word/footer1.xml?ContentType=application/vnd.openxmlformats-officedocument.wordprocessingml.footer+xml">
        <DigestMethod Algorithm="http://www.w3.org/2001/04/xmlenc#sha256"/>
        <DigestValue>3KCKAcgGt7C0WHgOVz7nuNYDFxFYGLmRYNzMCI9Kqdo=</DigestValue>
      </Reference>
      <Reference URI="/word/footer2.xml?ContentType=application/vnd.openxmlformats-officedocument.wordprocessingml.footer+xml">
        <DigestMethod Algorithm="http://www.w3.org/2001/04/xmlenc#sha256"/>
        <DigestValue>Snv0MV3Mso0RGh0Q7n92rTwU8hB6hGlk2H3MzknaHHU=</DigestValue>
      </Reference>
      <Reference URI="/word/footnotes.xml?ContentType=application/vnd.openxmlformats-officedocument.wordprocessingml.footnotes+xml">
        <DigestMethod Algorithm="http://www.w3.org/2001/04/xmlenc#sha256"/>
        <DigestValue>1NJYQYo7EW4fKwsLYzZSBUIayUYEt+BHO9tKlcSVdHU=</DigestValue>
      </Reference>
      <Reference URI="/word/media/image1.gif?ContentType=image/gif">
        <DigestMethod Algorithm="http://www.w3.org/2001/04/xmlenc#sha256"/>
        <DigestValue>A5/nm3Tm09Vh4y1K9XDmynDba7Nxg5W+K/J4ueYBJ5o=</DigestValue>
      </Reference>
      <Reference URI="/word/media/image2.jpeg?ContentType=image/jpeg">
        <DigestMethod Algorithm="http://www.w3.org/2001/04/xmlenc#sha256"/>
        <DigestValue>GvpFreXMUUd1NEGvNjFzkMVU2jL7ounzvyvZeJHIEQY=</DigestValue>
      </Reference>
      <Reference URI="/word/media/image3.emf?ContentType=image/x-emf">
        <DigestMethod Algorithm="http://www.w3.org/2001/04/xmlenc#sha256"/>
        <DigestValue>Bd/HrxtR7zkGIqBmbSAC3QPve4RCCdLph4mIjudpUGw=</DigestValue>
      </Reference>
      <Reference URI="/word/media/image4.emf?ContentType=image/x-emf">
        <DigestMethod Algorithm="http://www.w3.org/2001/04/xmlenc#sha256"/>
        <DigestValue>sp3vWvGaeAY7jSkLK4CtwMWUHry3requ16IRW+0dh0Q=</DigestValue>
      </Reference>
      <Reference URI="/word/media/image5.emf?ContentType=image/x-emf">
        <DigestMethod Algorithm="http://www.w3.org/2001/04/xmlenc#sha256"/>
        <DigestValue>CLV9AcQLpVdQHeSdp3WPwZ7pN9kFYVwPmO2RRlUIHVY=</DigestValue>
      </Reference>
      <Reference URI="/word/media/image6.png?ContentType=image/png">
        <DigestMethod Algorithm="http://www.w3.org/2001/04/xmlenc#sha256"/>
        <DigestValue>ww2I0pec+Y0wd6nnEloddvLt8EPUebT9Dtpep5FpkgA=</DigestValue>
      </Reference>
      <Reference URI="/word/numbering.xml?ContentType=application/vnd.openxmlformats-officedocument.wordprocessingml.numbering+xml">
        <DigestMethod Algorithm="http://www.w3.org/2001/04/xmlenc#sha256"/>
        <DigestValue>NRB1HHZGBWdF3vQ3l/9gYVw5Rnbo+69tD8TmVX1mAsE=</DigestValue>
      </Reference>
      <Reference URI="/word/settings.xml?ContentType=application/vnd.openxmlformats-officedocument.wordprocessingml.settings+xml">
        <DigestMethod Algorithm="http://www.w3.org/2001/04/xmlenc#sha256"/>
        <DigestValue>DwWNKdfZFDrSg3EjccS6OnSj0/LSoH0sCazuXPSuL0g=</DigestValue>
      </Reference>
      <Reference URI="/word/styles.xml?ContentType=application/vnd.openxmlformats-officedocument.wordprocessingml.styles+xml">
        <DigestMethod Algorithm="http://www.w3.org/2001/04/xmlenc#sha256"/>
        <DigestValue>TPnWArx+iekSlcwIgVPn9C8RgsWI/6WKPJT9Se/gemU=</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2DoXOREqrX4xEaSVR9g7g7p4HD7Jzr37xXTfvbAdbCU=</DigestValue>
      </Reference>
    </Manifest>
    <SignatureProperties>
      <SignatureProperty Id="idSignatureTime" Target="#idPackageSignature">
        <mdssi:SignatureTime xmlns:mdssi="http://schemas.openxmlformats.org/package/2006/digital-signature">
          <mdssi:Format>YYYY-MM-DDThh:mm:ssTZD</mdssi:Format>
          <mdssi:Value>2018-03-01T18:28:47Z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EAGITgEBAQEBIa8BAQEBAQEBAQEBAQEBAQEBAQEBAQEBAQEBAQEBAQEBAQEBNwEBAQEBAQEBAQEBAQEBAQEBAQEBAQEBAQEBAQEBAQEBAQEBAQGKBB92M3d0TiqMCgEBAQEBAQEBAQEBAQEBAQEBAQEBAQEBAQEBAQEBAQEBAQEBAQEBAQEBAQEBAQEBAQEBAQEBASYhAWwBB1ejJ39+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AQF7VAEBAX+KAQEBAQEBAQEBAQEBAQEBAQEBAQEBAQEBPAEBAQEBAQEBAQEBAQEBAQEBAQEBAQEBAQEBAQEBAQEBAQEBAQEBGhMBAQEBAQEBAQEBAQEBAQEBAQFJCZQ/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PLYBAQEBAQEBAQGIJ04PAQEBAQEBCwEBFYYBhJgBAQEBAQEBAQEBAQEBAUBWowEBAQEBAQEBAQEBAQEBAQEBAQEBAQEBAQEBAQEBAQEBAQEBAQEBVCMBAQEBAQEBAQEBAQEBAQEBAQEBAQE/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BgFjAQF/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RgAAABwAAAAQAAAARU1GKwJAAAAMAAAAAAAAAA4AAAAUAAAAAAAAABAAAAAUAAAA</SignatureImage>
          <SignatureComments/>
          <WindowsVersion>10.0</WindowsVersion>
          <OfficeVersion>16.0.9001/12</OfficeVersion>
          <ApplicationVersion>16.0.9001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2018-03-01T18:28:47Z</xd:SigningTime>
          <xd:SigningCertificate>
            <xd:Cert>
              <xd:CertDigest>
                <DigestMethod Algorithm="http://www.w3.org/2001/04/xmlenc#sha256"/>
                <DigestValue>4r1YmlGKTsJHkZmptNOFsflhDeT8jLlgflr8krIr2uE=</DigestValue>
              </xd:CertDigest>
              <xd:IssuerSerial>
                <X509IssuerName>E=e-sign@e-sign.cl, CN=E-Sign Firma Electronica Avanzada para Estado de Chile CA, OU=Class 2 Managed PKI Individual Subscriber CA, OU=Symantec Trust Network, O=E-Sign S.A., C=CL</X509IssuerName>
                <X509SerialNumber>61991767637941643988669856103716005636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AAGQAAgAwAACBFTUYAAAEAkIAAAM4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EAGITgEBAQEBRK8BAQEBAQEBAQEBAQEBAQEBAQEBAQEBAQEBAQEBAQEBAQEBNgEBAQEBAQEBAQEBAQEBAQEBAQEBAQEBAQEBAQEBAQEBAQEBAQGKBR92Mnd0TimMCgEBAQEBAQEBAQEBAQEBAQEBAQEBAQEBAQEAAQEBAQEBAQEBAQEBAQEBAQEBAQEBAQEBAQEBASVEAWwBB1ejJn9+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KAQEBAQEBAQEBAQEBAQEBAQEBAQEBAQEBOwEBAQEBAQEBAQEBAQEBAQEBAQEBAQEBAQEBAQEBAQEBAQEBAQEBGhMBAQEBAQEBAQEBAQEBAQEBAQFJCZQ+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O7YBAQEBAQEBAQGIJk4PAQEBAQEBCwEBFYYBhJgBAQEBAQEBAQEBAQEBAT9WowEBAQEBAQEBAQEBAQEBAQEBAQEBAQEBAQEBAQEBAQEBAQEBAQEBVCIBAQEBAQEBAQEBAQEBAQEBAQEBAQE+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AgFjAQF/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cAAAAFMAdQBzAGEAbgBhACAAUwDhAG4AYwBoAGUAegAgAFYALgABAQYAAAAHAAAABQAAAAYAAAAHAAAABgAAAAMAAAAGAAAABgAAAAcAAAAFAAAABwAAAAYAAAAFAAAAA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PAEAAAoAAABgAAAA2wAAAGwAAAABAAAAAADIQQAAyEEKAAAAYAAAACgAAABMAAAAAAAAAAAAAAAAAAAA//////////+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8AAAAAACUAAAAMAAAABAAAAEwAAABkAAAACQAAAHAAAADcAAAAfAAAAAkAAABwAAAA1AAAAA0AAAAhAPAAAAAAAAAAAAAAAIA/AAAAAAAAAAAAAIA/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Object>
  <Object Id="idInvalidSigLnImg">AQAAAGwAAAAAAAAAAAAAAP8AAAB/AAAAAAAAAAAAAAAAGQAAgAwAACBFTUYAAAEALIQAANQ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AAA///GmBxjCQAAAAkAAAAQrdx22Vr3o5ROYGNUoRMApeyJYn1b96Mwak4MiEphDIhKYQxQHONioCzhYohKYQwAAAAAiE1WDACmEwFEuKVi/////wymEwF/64liUBzjYgEAAABMKvZ09YMAdAQAAADgohMB4KITAQACAAAAABMBHG65dLyhEwEEE7F0EAAAAOKiEwEJAAAAWW+5dAAAAAFUBn5/CQAAABQTsXTgohMBAAIAAOCiEwEAAAAAAAAAAAAAAAAAAAAAAAAAAAAAAAAKAAsAlE5gYxCt3HaDictkDKITAeJpuXQAAAAAAAIAAOCiEwEJAAAA4KITAW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lAu63//9jsCMOAyf//AwAAAAAAAABw6wjDgMn//yrz/dYD+P//AAAAAAAAAAAAAAAAAAAAAJECAACAOGBj/oEidwAAAAAAAKp0lKcTAcEeKHcAAAAAgDhgY+EeKHfQpxMBCEsxAYA4YGMAAAAACEsxAQAAAAAISzEBAAAAAAAAAAAAAAAAAAAAAPBLMQEAAAAAAAAAAAAAAAAAAAAABAAAANSoEwHUqBMBAAIAANSnEwEAALl0rKcTAQQTsXQQAAAA1qgTAQcAAABZb7l0rs2UslQGfn8HAAAAFBOxdNSoEwEAAgAA1KgTAQAAAAAAAAAAAAAAAAAAAAAAAAAAAAAAAAAAAADGmBxjCQAAAJOPy2RQdqp0AKgTAeJpuXQAAAAAAAIAANSoEwEHAAAA1KgT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8AgEwEAAAAAFAAAAOna96P4OCoMPH/ZYmhVSRdAJRMBACzhYjgj2WLIjloM9CATAZXiiWI8f9liACzhYt3a96PV2vejUP0GCXCKEgkCAAAAUP0GCdggEwFMIRMBJbqlYkwq9nQEAAAAdCITAXQiEwEAAgAAdCETAQAAuXRMIRMBBBOxdBAAAAB2IhMBBgAAAFlvuXSQAQAAVAZ+fwYAAAAUE7F0dCITAQACAAB0IhMBAAAAAAAAAAAAAAAAAAAAAAAAAAAAAAAAAAAAAAAAAAAAAAAAMwnLZAAAAACgIRMB4mm5dAAAAAAAAgAAdCITAQYAAAB0IhMBZHYACAAAAAAlAAAADAAAAAMAAAAYAAAADAAAAAAAAAASAAAADAAAAAEAAAAWAAAADAAAAAgAAABUAAAAVAAAAAoAAAAnAAAAHgAAAEoAAAABAAAAAADIQQAAyEE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MBAQEBAQEBAQEBAQEBAQEBAQEBAQEBAQEBAQEBAQEBAQEBAQEBAQEBAQEBAQEBAQEBAQEBAQEBAQEBAQEBAQEBAQEBAQEBAQEBAQEBAQEBAQEBAQEBAQEBAQEBAQEBAQEBAQEBAQEBAQEBAQEBAQEBAQEBAQEAAQEBAQEBAQEBAQEBAQEBAQEBAQEBAQEBAQEBAQEBAQEBAQEBAQEBAQEBAQEBAQEBAQIBAQEBAQEBAQEBAQEBAQEBAQEBAQEBAQEBAQEBAQEBAQEBAQEBAQEBAQEBAQEBAQEBAQEBAQEBAQEBAQEBAQEBAQEBAQEBAQEBAQEBAQEBAQEBAQEBAQEBAQEBAQEBAQEBAQEBAQEBAQEBAQEBAQEBAQEBAQEA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EAGITgEBAQEBRK8BAQEBAQEBAQEBAQEBAQEBAQEBAQEBAQEBAQEBAQEBAQEBNgEBAQEBAQEBAQEBAQEBAQEBAQEBAQEBAQEBAQEBAQEBAQEBAQGKBR92Mnd0TimMCgEBAQEBAQEBAQEBAQEBAQEBAQEBAQEBAQEAAQEBAQEBAQEBAQEBAQEBAQEBAQEBAQEBAQEBASVEAWwBB1ejJn9+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KAQEBAQEBAQEBAQEBAQEBAQEBAQEBAQEBOwEBAQEBAQEBAQEBAQEBAQEBAQEBAQEBAQEBAQEBAQEBAQEBAQEBGhMBAQEBAQEBAQEBAQEBAQEBAQFJCZQ+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O7YBAQEBAQEBAQGIJk4PAQEBAQEBCwEBFYYBhJgBAQEBAQEBAQEBAQEBAT9WowEBAQEBAQEBAQEBAQEBAQEBAQEBAQEBAQEBAQEBAQEBAQEBAQEBVCIBAQEBAQEBAQEBAQEBAQEBAQEBAQE+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AgFjAQF/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cAAAAFMAdQBzAGEAbgBhACAAUwDhAG4AYwBoAGUAegAgAFYALgAAAAYAAAAHAAAABQAAAAYAAAAHAAAABgAAAAMAAAAGAAAABgAAAAcAAAAFAAAABwAAAAYAAAAFAAAAAwAAAAc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ASAAAADAAAAAEAAAAeAAAAGAAAAAkAAABgAAAA9wAAAG0AAAAlAAAADAAAAAEAAABUAAAAPAEAAAoAAABgAAAA2wAAAGwAAAABAAAAAADIQQAAyEEKAAAAYAAAACgAAABMAAAAAAAAAAAAAAAAAAAA//////////+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8AAAAAACUAAAAMAAAABAAAAEwAAABkAAAACQAAAHAAAADcAAAAfAAAAAkAAABwAAAA1AAAAA0AAAAhAPAAAAAAAAAAAAAAAIA/AAAAAAAAAAAAAIA/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z5SwF0+Mwd7ceKlxjZb0qUImsaw+Q4i5O6juic4WrCU=</DigestValue>
    </Reference>
    <Reference Type="http://www.w3.org/2000/09/xmldsig#Object" URI="#idOfficeObject">
      <DigestMethod Algorithm="http://www.w3.org/2001/04/xmlenc#sha256"/>
      <DigestValue>KLGhAYBLK2SyPhLZFZfxWouYg1yRM3jSS3hB3Y96ZJ8=</DigestValue>
    </Reference>
    <Reference Type="http://uri.etsi.org/01903#SignedProperties" URI="#idSignedProperties">
      <Transforms>
        <Transform Algorithm="http://www.w3.org/TR/2001/REC-xml-c14n-20010315"/>
      </Transforms>
      <DigestMethod Algorithm="http://www.w3.org/2001/04/xmlenc#sha256"/>
      <DigestValue>/EFzlCUDwMMTarKNlqfqVsGTdTcS3t0OuyytdzcT/Xo=</DigestValue>
    </Reference>
    <Reference Type="http://www.w3.org/2000/09/xmldsig#Object" URI="#idValidSigLnImg">
      <DigestMethod Algorithm="http://www.w3.org/2001/04/xmlenc#sha256"/>
      <DigestValue>oxZURTNKIx5FNLaQB9PvYyPZPXBLgi71O3/JZKBo9Qo=</DigestValue>
    </Reference>
    <Reference Type="http://www.w3.org/2000/09/xmldsig#Object" URI="#idInvalidSigLnImg">
      <DigestMethod Algorithm="http://www.w3.org/2001/04/xmlenc#sha256"/>
      <DigestValue>MbWvSq8jdWxNC6p1FOsIbAsSey/7cv+hO+aNkA9DaoQ=</DigestValue>
    </Reference>
  </SignedInfo>
  <SignatureValue>iXwyLSjOEiFkvq4NceQPo++qKXkYXQIZxlvaZsoEFZ2Ay4DZuRvCatoB/qCFkYE0bouibX4UNfZk
pehyu7o7naxFLa2XP1IAJfZN94xqkTYHasJQp6OBfZQnJSJ95N1bLd+EBh60Ty+fvf8gIZ6zknsB
eEtMrprdemhyyBu3mlTVQ/RVNER/p8rbRUhZoIJORKzhIgKGoGZC3OjaBZVh8psWCEvwhRDQaONW
dLOKwrh82lTs2/hKxRk4MN5G1RtkThEUiLfFNs93ZMoQ4hrWI0dCpk9cHV/93X4m+6EuOkaVeKiJ
6RebnArIPyh0/neDHS2Ahj9ZXEReqxlM9u4DWQ==</SignatureValue>
  <KeyInfo>
    <X509Data>
      <X509Certificate>MIIIBzCCBu+gAwIBAgIIVrNhciTTsd4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NDIwMTIxOS03MCMGA1UdEgQcMBqgGAYIKwYBBAHBAQKgDBYKOTk1NTE3NDAtSzANBgkqhkiG9w0BAQsFAAOCAQEAkLloib/egs52abdpiVW9vB9SIza2pM9vVYmxV8XSTV/TvkCWzrZlOwjf4JkTNicTnaOBmOoWoGbTrg8p4eaYiRSYoU4u2Hw01AQpbzwyJPwyr0OReMOSNRTXWIoYery/s4uGe1nnzV+s4h+iyBm2NgkJSf1RYz7z27zP1gfeGz3QffY063paXYqUgaZ1GIVF53VM7sbBUBeA0f7PjgLNkkSpM7ooDI5D+fv/74fRyPEc0N1Ybj+rpTXWTZwlTvA0UWldT4U3FhnRVBHER+MqZfoBlNcn1O5h1f3hOB9agJLT3B9Bi1Tznr9YFZ9AV3kTE3wWjeAQYaDJeUhjwmsb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xJZcnTD3QdX/2eOnmaeP1RE8uJvI0XKKdG/XtyXhG5k=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sa4ZnsUbMM+jnXqoG77DZIyy3pOd6qAzcyqrQ5T2B8Q=</DigestValue>
      </Reference>
      <Reference URI="/word/document.xml?ContentType=application/vnd.openxmlformats-officedocument.wordprocessingml.document.main+xml">
        <DigestMethod Algorithm="http://www.w3.org/2001/04/xmlenc#sha256"/>
        <DigestValue>iiQ0qVhCAf39CP0ltytMnWafZaahd3MXeRPtHOHYIko=</DigestValue>
      </Reference>
      <Reference URI="/word/endnotes.xml?ContentType=application/vnd.openxmlformats-officedocument.wordprocessingml.endnotes+xml">
        <DigestMethod Algorithm="http://www.w3.org/2001/04/xmlenc#sha256"/>
        <DigestValue>P/fXi5rRWacpdx7HPxcfsxtEaMk53xZjQNvqbtW0UsI=</DigestValue>
      </Reference>
      <Reference URI="/word/fontTable.xml?ContentType=application/vnd.openxmlformats-officedocument.wordprocessingml.fontTable+xml">
        <DigestMethod Algorithm="http://www.w3.org/2001/04/xmlenc#sha256"/>
        <DigestValue>x/p8696MPV8pXGgrfXgxDM+ib+NPTL4+4nehu9wBgys=</DigestValue>
      </Reference>
      <Reference URI="/word/footer1.xml?ContentType=application/vnd.openxmlformats-officedocument.wordprocessingml.footer+xml">
        <DigestMethod Algorithm="http://www.w3.org/2001/04/xmlenc#sha256"/>
        <DigestValue>3KCKAcgGt7C0WHgOVz7nuNYDFxFYGLmRYNzMCI9Kqdo=</DigestValue>
      </Reference>
      <Reference URI="/word/footer2.xml?ContentType=application/vnd.openxmlformats-officedocument.wordprocessingml.footer+xml">
        <DigestMethod Algorithm="http://www.w3.org/2001/04/xmlenc#sha256"/>
        <DigestValue>Snv0MV3Mso0RGh0Q7n92rTwU8hB6hGlk2H3MzknaHHU=</DigestValue>
      </Reference>
      <Reference URI="/word/footnotes.xml?ContentType=application/vnd.openxmlformats-officedocument.wordprocessingml.footnotes+xml">
        <DigestMethod Algorithm="http://www.w3.org/2001/04/xmlenc#sha256"/>
        <DigestValue>1NJYQYo7EW4fKwsLYzZSBUIayUYEt+BHO9tKlcSVdHU=</DigestValue>
      </Reference>
      <Reference URI="/word/media/image1.gif?ContentType=image/gif">
        <DigestMethod Algorithm="http://www.w3.org/2001/04/xmlenc#sha256"/>
        <DigestValue>A5/nm3Tm09Vh4y1K9XDmynDba7Nxg5W+K/J4ueYBJ5o=</DigestValue>
      </Reference>
      <Reference URI="/word/media/image2.jpeg?ContentType=image/jpeg">
        <DigestMethod Algorithm="http://www.w3.org/2001/04/xmlenc#sha256"/>
        <DigestValue>GvpFreXMUUd1NEGvNjFzkMVU2jL7ounzvyvZeJHIEQY=</DigestValue>
      </Reference>
      <Reference URI="/word/media/image3.emf?ContentType=image/x-emf">
        <DigestMethod Algorithm="http://www.w3.org/2001/04/xmlenc#sha256"/>
        <DigestValue>Bd/HrxtR7zkGIqBmbSAC3QPve4RCCdLph4mIjudpUGw=</DigestValue>
      </Reference>
      <Reference URI="/word/media/image4.emf?ContentType=image/x-emf">
        <DigestMethod Algorithm="http://www.w3.org/2001/04/xmlenc#sha256"/>
        <DigestValue>sp3vWvGaeAY7jSkLK4CtwMWUHry3requ16IRW+0dh0Q=</DigestValue>
      </Reference>
      <Reference URI="/word/media/image5.emf?ContentType=image/x-emf">
        <DigestMethod Algorithm="http://www.w3.org/2001/04/xmlenc#sha256"/>
        <DigestValue>CLV9AcQLpVdQHeSdp3WPwZ7pN9kFYVwPmO2RRlUIHVY=</DigestValue>
      </Reference>
      <Reference URI="/word/media/image6.png?ContentType=image/png">
        <DigestMethod Algorithm="http://www.w3.org/2001/04/xmlenc#sha256"/>
        <DigestValue>ww2I0pec+Y0wd6nnEloddvLt8EPUebT9Dtpep5FpkgA=</DigestValue>
      </Reference>
      <Reference URI="/word/numbering.xml?ContentType=application/vnd.openxmlformats-officedocument.wordprocessingml.numbering+xml">
        <DigestMethod Algorithm="http://www.w3.org/2001/04/xmlenc#sha256"/>
        <DigestValue>NRB1HHZGBWdF3vQ3l/9gYVw5Rnbo+69tD8TmVX1mAsE=</DigestValue>
      </Reference>
      <Reference URI="/word/settings.xml?ContentType=application/vnd.openxmlformats-officedocument.wordprocessingml.settings+xml">
        <DigestMethod Algorithm="http://www.w3.org/2001/04/xmlenc#sha256"/>
        <DigestValue>DwWNKdfZFDrSg3EjccS6OnSj0/LSoH0sCazuXPSuL0g=</DigestValue>
      </Reference>
      <Reference URI="/word/styles.xml?ContentType=application/vnd.openxmlformats-officedocument.wordprocessingml.styles+xml">
        <DigestMethod Algorithm="http://www.w3.org/2001/04/xmlenc#sha256"/>
        <DigestValue>TPnWArx+iekSlcwIgVPn9C8RgsWI/6WKPJT9Se/gemU=</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2DoXOREqrX4xEaSVR9g7g7p4HD7Jzr37xXTfvbAdbCU=</DigestValue>
      </Reference>
    </Manifest>
    <SignatureProperties>
      <SignatureProperty Id="idSignatureTime" Target="#idPackageSignature">
        <mdssi:SignatureTime xmlns:mdssi="http://schemas.openxmlformats.org/package/2006/digital-signature">
          <mdssi:Format>YYYY-MM-DDThh:mm:ssTZD</mdssi:Format>
          <mdssi:Value>2018-03-01T18:56:40Z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2P/gABBKRklGAAEBAQDIAMgAAP/bAEMACgcHCQcGCgkICQsLCgwPGRAPDg4PHhYXEhkkICYlIyAjIigtOTAoKjYrIiMyRDI2Oz1AQEAmMEZLRT5KOT9APf/AAAsIAIAAsQ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lBERURERFEEREREREREREREREREREREUERQRFBERERERERERERERFEEUEUE6pRQREREREREREREREREREREREREREREAEBARERERERERERERERERERERFBFBXnRBEUERFBQREREREREREREREREREREREREUERn0ERERERERERERERERFBEUFBR+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+0EREUERERERERERERERERERQcYRERFD9BERERRBERERERERERERQRER9BERERERERERERERERERERAEAQQREREREREREWYREUEZ7/RBFBEREREREREReW0RvRSHERERERQRERERERERERERERERbBERERGcFBEREREREREREREREREUEUKBEREUEREREREREREREREREAQBBBERERERERERKhFBERTM7BFBERQUEREREUEeG/QfQXoRERERQREREREREREREREREREtERQRER0hERFBERERERERERERERERTCFBEREREREREREREREREREQAQEBEREREREREREcMRQUEXvP8xERFEERERERFBixOjyULbERQREREREREREREREREREREU8xERERG9EUEREUERERERERERERQUFPEREUERERERERERERERERERABAQIRERERERERERlxERFEPJ/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hEERFBTDQVFN/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RgAAABwAAAAQAAAARU1GKwJAAAAMAAAAAAAAAA4AAAAUAAAAAAAAABAAAAAUAAAA</SignatureImage>
          <SignatureComments/>
          <WindowsVersion>6.1</WindowsVersion>
          <OfficeVersion>16.0.9001/12</OfficeVersion>
          <ApplicationVersion>16.0.9001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2018-03-01T18:56:40Z</xd:SigningTime>
          <xd:SigningCertificate>
            <xd:Cert>
              <xd:CertDigest>
                <DigestMethod Algorithm="http://www.w3.org/2001/04/xmlenc#sha256"/>
                <DigestValue>L3AZ0CLzbOsykO9bfIS2enzLZOb2dWcFTA2EJXb9lgk=</DigestValue>
              </xd:CertDigest>
              <xd:IssuerSerial>
                <X509IssuerName>E=e-sign@esign-la.com, CN=ESign Class 3 Firma Electronica Avanzada para Estado de Chile CA, OU=Terminos de uso en www.esign-la.com/acuerdoterceros, O=E-Sign S.A., C=CL</X509IssuerName>
                <X509SerialNumber>6247444250965029342</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LFAUAAAAAAAAAAAAAAAAAP7/////////AQAAAAAAAAAQNdgUAAAAAPxrTcz+BwAAsP13AgAAAAAAAAAAAAAAAP7/////////7SJWzP4HAAADUeH8/gcAAJjjTsz+BwAAAHqrzP4HAADQzYACAAAAAAhRFAAAAAAA4P///wAAAAAAAAAAAAAAAAYAAAAAAAAAAAAAAAAAAACAUBQAAAAAACxQFAAAAAAAC/ludwAAAAAAAAAAAAAAANdf9f0AAAAA0BcgBwAAAAAYTxQAAAAAACxQFAAAAAAABgAAAAAAAADQFyAHAAAAANC7XncAAAAA4P///wAAAAAQYfX9ZHYACAAAAAAlAAAADAAAAAMAAAAYAAAADAAAAAAAAAASAAAADAAAAAEAAAAWAAAADAAAAAgAAABUAAAAVAAAAAwAAAA3AAAAIAAAAFoAAAABAAAAqwoNQnIc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bEUEU+XTxFBERQxEREREREREREREUFBFD8REUQ+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oEUdhX7QRERQRERERERERERERERERFBxhEREUP0ERERFEERERERERERERFBERH0ERERERERERERERERERERERERERERERFmERFBGe/0QRQREREREREREXltEb0UhxEREREUEREREREREREREREREWwRERERnBQRERERERERERERERERFBFCgRERFBERERERERERERERERERERERERERKhFBERTM7BFBERQUEREREUEeG/QfQXoRERERQREREREREREREREREREtERQRER0hERFBERERERERERERERERTCFBERERERERERERERERERERERERERERERwxFBQRe8/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3AAAABLAGEAcgBpAG4AYQAgAE8AbABpAHYAYQByAGUAcwAgAE0ALgAIAAAABwAAAAUAAAADAAAABwAAAAcAAAAEAAAACgAAAAMAAAADAAAABgAAAAcAAAAFAAAABwAAAAYAAAAEAAAAD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</Object>
  <Object Id="idInvalidSigLnImg">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vJkUAAAAAAAAAAAAAAAAAKgQAAAAAAAAQAAAwP4HAAAUt153AAAAAA/SBs3+BwAABAAAAAAAAAAUt153AAAAAAAAAAAAAAAA4FoYAAAAAACTi+H8/gcAAOBaGAAAAAAASAAAAAAAAADQzYACAAAAAJiaFAAAAAAA8////wAAAAAAAAAAAAAAAAkAAAAAAAAAAAAAAAAAAAAQmhQAAAAAALyZFAAAAAAAC/ludwAAAAAAAAAAAAAAAAAAAAAAAAAA0M2AAgAAAACYmhQAAAAAALyZFAAAAAAACQAAAAAAAAAAAAAAAAAAANC7XncAAAAAEJoUAAAAAAB5yQbN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P2bBoD4//9URDAAYPn//xADAID/////AwAAAAAAAAAA/JsGgPj//z3FAAAAAAAALMwUAAAAAAAAAAAAAAAAAIDKFAAAAAAA8AD1/f4HAACAyhQAAAAAAIAJGwAAAAAAAAAAAAAAAAAAAPX9/gcAAAAAAADeBQAAmMsUAAAAAAAD1eH8/gcAAHcHAACaAQAAnIz0DwAAAADQzYACAAAAAPDMFAAAAAAAgOtQBAAAAAAAAAAAAAAAAAcAAAAAAAAAENOAAgAAAACAzBQAAAAAACzMFAAAAAAAC/ludwAAAACQyxQAAAAAAN4FAAAAAAAAkMsUAAAAAAAEAAAAAAAAACzMFAAAAAAABwAAAP4HAAAA0GDN/gcAANC7XncAAAAAACAAAAAAAACxKIR3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sUBQAAAAAAAAAAAAAAAAA/v////////8BAAAAAAAAABA12BQAAAAA/GtNzP4HAACw/XcCAAAAAAAAAAAAAAAA/v/////////tIlbM/gcAAANR4fz+BwAAmONOzP4HAAAAeqvM/gcAANDNgAIAAAAACFEUAAAAAADg////AAAAAAAAAAAAAAAABgAAAAAAAAAAAAAAAAAAAIBQFAAAAAAALFAUAAAAAAAL+W53AAAAAAAAAAAAAAAA11/1/QAAAADQFyAHAAAAABhPFAAAAAAALFAUAAAAAAAGAAAAAAAAANAXIAcAAAAA0LtedwAAAADg////AAAAABBh9f1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QREREUQREREREREREREUEREfQREREREREREREREREREREREREREREREWYREUEZ7/RBFBEREREREREReW0RvRSHERERERQRERERERERERERERERbBERERGcFBEREREREREREREREREUEUKBEREUEREREREREREREREREREREREREREqEUERFMzsEUERFBQRERERQR4b9B9BehERERFBERERERERERERERERES0RFBERHSEREUERERERERERERERERFMIUERERERERERERERERERERERERERERERHDEUFBF7z/MRERRBERERERQYsTo8lC2xEUERERERERERERERERERERFPMRERERvRFBERFBEREREREREREUFBTxERFBERERERERERERERERERERERERERERlxERFEPJ/NlRERFBEREREREsEZyIFPoRERERERERERERERERERERERGpERERRBqxFBERERERERERERERFBQXYRQRERERERERERERERERERERERERERERFEpEEREU+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hEERFBTDQVFN/R1RERERERERERERERERERFBERH7ERERERoxERQRERERERFBES1BQRQRERERERERERERERERERERERERERERERERURRaQRFfRNUUGcFEE/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QU0xURQTyxQRRBF7EUEUGdohFBERERERERERERERERERERQRSsEVER1BQUEREREVEV8xQRERERERERERERERERERERERERERERERERERERERERERQUHI3BRC9BRBERmFFEEUhRERERX6YRQUERERERERERERERERERERQRENQUGcEUFBERQREUv1FRQREREREREREREREREREREREREREREREREREREREREREREREvoUFJ1BFBQRNnEUEeEREUFBb/EREREREREREREREREREUERERERSOa38hEUERURRBVoUUFBEREREREREREREREREREREREREREREREREREREREREREVERQqgUEYoRERQRQ8sRLBQRRBEU3hEREREREREREREREREREREUERQRQq2DEUFBEUEUFadBQUERERERERERERERERERERERERERERERERERERERERERERERFREb+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cAAAAEsAYQByAGkAbgBhACAATwBsAGkAdgBhAHIAZQBzACAATQAuAAgAAAAHAAAABQAAAAMAAAAHAAAABwAAAAQAAAAKAAAAAwAAAAMAAAAGAAAABwAAAAUAAAAHAAAABgAAAAQAAAAM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0AAACGAAAAAQAAAKsKDUJyHA1CDAAAAHYAAAAmAAAATAAAAAAAAAAAAAAAAAAAAP//////////mAAAAFAAcgBvAGYAZQBzAGkAbwBuAGEAbAAgAE8AZgBpAGMAaQBuAGEAIABSAGUAZwBpAG8AbgBhAGwAIABPALQASABpAGcAZwBpAG4AcwAHAAAABQAAAAgAAAAEAAAABwAAAAYAAAADAAAACAAAAAcAAAAHAAAAAwAAAAQAAAAKAAAABAAAAAMAAAAGAAAAAwAAAAcAAAAHAAAABAAAAAgAAAAHAAAACAAAAAMAAAAIAAAABwAAAAcAAAADAAAABAAAAAoAAAAEAAAACQAAAAMAAAAIAAAACAAAAAMAAAAHAAAABg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AAAAYAAAADAAAABQAAAAsAAAAHAAAACAAAAAgAAAAEAAAACAAAAAgAAAAFAAAAAwAAAAQAAAAIAAAABwAAAAUAAAADAAAABwAAAAcAAAAEAAAACAAAAAMAAAADAAAABwAAAAcAAAAEAAAACgAAAAMAAAADAAAABgAAAAcAAAAFAAAABwAAAAYAAAAEAAAADAAAAAcAAAADAAAAAwAAAAc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l2Kdt8wL3ENf0xhpWvLPdlZt8NBLw2EAb6QRS8Mnq14=</DigestValue>
    </Reference>
    <Reference Type="http://www.w3.org/2000/09/xmldsig#Object" URI="#idOfficeObject">
      <DigestMethod Algorithm="http://www.w3.org/2001/04/xmlenc#sha256"/>
      <DigestValue>oElY6LyFacpeLoqosc0GvzLN95sXo3wiBhYfHfebnxg=</DigestValue>
    </Reference>
    <Reference Type="http://uri.etsi.org/01903#SignedProperties" URI="#idSignedProperties">
      <Transforms>
        <Transform Algorithm="http://www.w3.org/TR/2001/REC-xml-c14n-20010315"/>
      </Transforms>
      <DigestMethod Algorithm="http://www.w3.org/2001/04/xmlenc#sha256"/>
      <DigestValue>mdPtSuddzxy3R9rmvQ9qnnt1U82XPeqnbLTh+FDngc4=</DigestValue>
    </Reference>
    <Reference Type="http://www.w3.org/2000/09/xmldsig#Object" URI="#idValidSigLnImg">
      <DigestMethod Algorithm="http://www.w3.org/2001/04/xmlenc#sha256"/>
      <DigestValue>oitrfg10XIwryX1CjzSHEpA+OhLIAS4gBOggGtRG3Bc=</DigestValue>
    </Reference>
    <Reference Type="http://www.w3.org/2000/09/xmldsig#Object" URI="#idInvalidSigLnImg">
      <DigestMethod Algorithm="http://www.w3.org/2001/04/xmlenc#sha256"/>
      <DigestValue>n+iRGK4UWF1bmSgCOh/4lVbsxuHgoKVdSXNpVp8AlAU=</DigestValue>
    </Reference>
  </SignedInfo>
  <SignatureValue>v/z4xHj1eBDtevZbuQ9LNIur+e4b7JUktALL+g4MVP5mzaniVKjTN3VLOTz+DtbbZY1BKHGdZiR6
m1ZTYqWZm2/SAI1CQxWGpy16AoPZ6GGHUiN0NgPbuayvZmCgOPNXKoRhBEF6EsjOCn6x8TtoSwQl
bz8XewCbYQ82tQhj6Rm680pvSq1kfH6nGiT061VMWNAIoTB9469mSCiFML0E/8WG9B8k/yLQZM/g
aSgKB36cAxGsTqjqPExL/zhHgp4QXnWdsuW+Gp+rRzP34wU7lpJ9cllZeOy1/rwBTzbQfGwDT+qR
tAKagXE1tZJ9B6iU+RtOqBBbnArBWpCn+r+UAw==</SignatureValue>
  <KeyInfo>
    <X509Data>
      <X509Certificate>MIIHYTCCBkmgAwIBAgIQBVwBs2FVYQTIN6ISrTk+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Sh3xuJj7GwgS+S7c1Tb5WwrHFu8oxmvdL/JrqwScGGepoQYm9s5AdSBFS8Yb5gQ7u9hWhxSFXizrU9jLw9HuNvWJWbohK9h5f7QigBC6JzbfmuD7AYXV/lH2D4int0U5sRy5csXoizRVDjI6MSVO0y4JCM54FVNPjd4j6l58AuD3v4WWjqSS4PPGDoMtlIB0lcO9ITHnsL87pUa5QYw/LO2zSmziwW2qhTZ9ESpYGJmktktXbWamU/YkeJlk0vkpg/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Wj2ziZt+GXlfFDiGnVOpMk50mkkBkWE7w/YAZJArjdekgnQ5SCU87296/s77lMvtq8Lq71Geo9eOW/ik/x4WyTKuzD71/52/4NThTF5Q1c1uxYgpRTGW4b0xQNk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Transform>
          <Transform Algorithm="http://www.w3.org/TR/2001/REC-xml-c14n-20010315"/>
        </Transforms>
        <DigestMethod Algorithm="http://www.w3.org/2001/04/xmlenc#sha256"/>
        <DigestValue>xJZcnTD3QdX/2eOnmaeP1RE8uJvI0XKKdG/XtyXhG5k=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sa4ZnsUbMM+jnXqoG77DZIyy3pOd6qAzcyqrQ5T2B8Q=</DigestValue>
      </Reference>
      <Reference URI="/word/document.xml?ContentType=application/vnd.openxmlformats-officedocument.wordprocessingml.document.main+xml">
        <DigestMethod Algorithm="http://www.w3.org/2001/04/xmlenc#sha256"/>
        <DigestValue>iiQ0qVhCAf39CP0ltytMnWafZaahd3MXeRPtHOHYIko=</DigestValue>
      </Reference>
      <Reference URI="/word/endnotes.xml?ContentType=application/vnd.openxmlformats-officedocument.wordprocessingml.endnotes+xml">
        <DigestMethod Algorithm="http://www.w3.org/2001/04/xmlenc#sha256"/>
        <DigestValue>P/fXi5rRWacpdx7HPxcfsxtEaMk53xZjQNvqbtW0UsI=</DigestValue>
      </Reference>
      <Reference URI="/word/fontTable.xml?ContentType=application/vnd.openxmlformats-officedocument.wordprocessingml.fontTable+xml">
        <DigestMethod Algorithm="http://www.w3.org/2001/04/xmlenc#sha256"/>
        <DigestValue>x/p8696MPV8pXGgrfXgxDM+ib+NPTL4+4nehu9wBgys=</DigestValue>
      </Reference>
      <Reference URI="/word/footer1.xml?ContentType=application/vnd.openxmlformats-officedocument.wordprocessingml.footer+xml">
        <DigestMethod Algorithm="http://www.w3.org/2001/04/xmlenc#sha256"/>
        <DigestValue>3KCKAcgGt7C0WHgOVz7nuNYDFxFYGLmRYNzMCI9Kqdo=</DigestValue>
      </Reference>
      <Reference URI="/word/footer2.xml?ContentType=application/vnd.openxmlformats-officedocument.wordprocessingml.footer+xml">
        <DigestMethod Algorithm="http://www.w3.org/2001/04/xmlenc#sha256"/>
        <DigestValue>Snv0MV3Mso0RGh0Q7n92rTwU8hB6hGlk2H3MzknaHHU=</DigestValue>
      </Reference>
      <Reference URI="/word/footnotes.xml?ContentType=application/vnd.openxmlformats-officedocument.wordprocessingml.footnotes+xml">
        <DigestMethod Algorithm="http://www.w3.org/2001/04/xmlenc#sha256"/>
        <DigestValue>1NJYQYo7EW4fKwsLYzZSBUIayUYEt+BHO9tKlcSVdHU=</DigestValue>
      </Reference>
      <Reference URI="/word/media/image1.gif?ContentType=image/gif">
        <DigestMethod Algorithm="http://www.w3.org/2001/04/xmlenc#sha256"/>
        <DigestValue>A5/nm3Tm09Vh4y1K9XDmynDba7Nxg5W+K/J4ueYBJ5o=</DigestValue>
      </Reference>
      <Reference URI="/word/media/image2.jpeg?ContentType=image/jpeg">
        <DigestMethod Algorithm="http://www.w3.org/2001/04/xmlenc#sha256"/>
        <DigestValue>GvpFreXMUUd1NEGvNjFzkMVU2jL7ounzvyvZeJHIEQY=</DigestValue>
      </Reference>
      <Reference URI="/word/media/image3.emf?ContentType=image/x-emf">
        <DigestMethod Algorithm="http://www.w3.org/2001/04/xmlenc#sha256"/>
        <DigestValue>Bd/HrxtR7zkGIqBmbSAC3QPve4RCCdLph4mIjudpUGw=</DigestValue>
      </Reference>
      <Reference URI="/word/media/image4.emf?ContentType=image/x-emf">
        <DigestMethod Algorithm="http://www.w3.org/2001/04/xmlenc#sha256"/>
        <DigestValue>sp3vWvGaeAY7jSkLK4CtwMWUHry3requ16IRW+0dh0Q=</DigestValue>
      </Reference>
      <Reference URI="/word/media/image5.emf?ContentType=image/x-emf">
        <DigestMethod Algorithm="http://www.w3.org/2001/04/xmlenc#sha256"/>
        <DigestValue>CLV9AcQLpVdQHeSdp3WPwZ7pN9kFYVwPmO2RRlUIHVY=</DigestValue>
      </Reference>
      <Reference URI="/word/media/image6.png?ContentType=image/png">
        <DigestMethod Algorithm="http://www.w3.org/2001/04/xmlenc#sha256"/>
        <DigestValue>ww2I0pec+Y0wd6nnEloddvLt8EPUebT9Dtpep5FpkgA=</DigestValue>
      </Reference>
      <Reference URI="/word/numbering.xml?ContentType=application/vnd.openxmlformats-officedocument.wordprocessingml.numbering+xml">
        <DigestMethod Algorithm="http://www.w3.org/2001/04/xmlenc#sha256"/>
        <DigestValue>NRB1HHZGBWdF3vQ3l/9gYVw5Rnbo+69tD8TmVX1mAsE=</DigestValue>
      </Reference>
      <Reference URI="/word/settings.xml?ContentType=application/vnd.openxmlformats-officedocument.wordprocessingml.settings+xml">
        <DigestMethod Algorithm="http://www.w3.org/2001/04/xmlenc#sha256"/>
        <DigestValue>DwWNKdfZFDrSg3EjccS6OnSj0/LSoH0sCazuXPSuL0g=</DigestValue>
      </Reference>
      <Reference URI="/word/styles.xml?ContentType=application/vnd.openxmlformats-officedocument.wordprocessingml.styles+xml">
        <DigestMethod Algorithm="http://www.w3.org/2001/04/xmlenc#sha256"/>
        <DigestValue>TPnWArx+iekSlcwIgVPn9C8RgsWI/6WKPJT9Se/gemU=</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2DoXOREqrX4xEaSVR9g7g7p4HD7Jzr37xXTfvbAdbCU=</DigestValue>
      </Reference>
    </Manifest>
    <SignatureProperties>
      <SignatureProperty Id="idSignatureTime" Target="#idPackageSignature">
        <mdssi:SignatureTime xmlns:mdssi="http://schemas.openxmlformats.org/package/2006/digital-signature">
          <mdssi:Format>YYYY-MM-DDThh:mm:ssTZD</mdssi:Format>
          <mdssi:Value>2018-03-01T19:25:20Z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wAARgAAABQAAAAIAAAAVE5QUAcBAABMAAAAZAAAAAAAAAAAAAAAWgAAAEwAAAAAAAAAAAAAAFsAAABNAAAAKQCqAAAAAAAAAAAAAACAPwAAAAAAAAAAAACAPwAAAAAAAAAAAAAAAAAAAAAAAAAAAAAAAAAAAAAAAAAAIgAAAAwAAAD/////RgAAABwAAAAQAAAARU1GKwJAAAAMAAAAAAAAAA4AAAAUAAAAAAAAABAAAAAUAAAA</SignatureImage>
          <SignatureComments/>
          <WindowsVersion>6.1</WindowsVersion>
          <OfficeVersion>16.0.9001/12</OfficeVersion>
          <ApplicationVersion>16.0.9001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2018-03-01T19:25:20Z</xd:SigningTime>
          <xd:SigningCertificate>
            <xd:Cert>
              <xd:CertDigest>
                <DigestMethod Algorithm="http://www.w3.org/2001/04/xmlenc#sha256"/>
                <DigestValue>cSOyhkqMRHl/Ldif6e94MrH0/o64eY9VPVPOH5Eu/NY=</DigestValue>
              </xd:CertDigest>
              <xd:IssuerSerial>
                <X509IssuerName>E=e-sign@e-sign.cl, CN=E-Sign Firma Electronica Avanzada para Estado de Chile CA, OU=Class 2 Managed PKI Individual Subscriber CA, OU=Symantec Trust Network, O=E-Sign S.A., C=CL</X509IssuerName>
                <X509SerialNumber>7123865784283740016431402084290084353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FROUFAHAQ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3AAAABTAGEAbgB0AGkAYQBnAG8AIABQAGkAbgBlAGQAbwAgAEkALgAHAAAABwAAAAcAAAAEAAAAAwAAAAcAAAAIAAAACAAAAAQAAAAHAAAAAwAAAAcAAAAHAAAACAAAAAgAAAAEAAAAAw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4wAAABKAGUAZgBlACAATwBmAGkAYwBpAG4AYQAgAFIAZQBnAGkAbwBuAGEAbAAgAE8AGSBIAGkAZwBnAGkAbgBzAP9/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Object>
  <Object Id="idInvalidSigLnImg">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YYcECRgbPbgeQ8kdQcQIEjYWIzAdLD4HETQcQMEULosAAABLc6CkzOR6t92+1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p6t90OFRoaO7MeQ8kbPbgKFkQyMjKkpKQ6OjoGDioQJW8ECh5Lc6C91eTt7e16t916t909XG8GDiwPI2oHCRFsbGzn5+ft7e3t7e2Soq0oPlYAAABLc6B6t93t7e16t916t916t91ah6ODg4PLy8vt7e3t7e3t7e3t7e16t91Lc6AAAABLc6C91eTt7e3Z4+p6t916t93M3Oft7e3t7e3t7e3t7e3t7e3t7e3D2OZLc6AAAABLc6B6t93t7e3t7e3t7e3t7e3t7e3t7e3t7e3t7e3t7e3t7e3t7e16t91Lc6AAAABLc6CkzOR6t92+1uV6t92+1uV6t92+1uV6t92+1uV6t92+1uV6t92pzuVLc6AAAAB6t91Lc6BLc6BLc6BLc6BLc6BLc6BLc6BLc6BLc6BLc6BLc6BLc6BLc6B6t90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vJ8XAAAAAAAAAAAAAAAAAKgQAAAAAAAAQAAAwP4HAAAUt+t2AAAAAA/SRNj+BwAABAAAAAAAAAAUt+t2AAAAAAAAAAAAAAAAoP0lAAAAAADmfVD9/gcAAKD9JQAAAAAASAAAAAAAAACwD3cCAAAAAJigFwAAAAAA8////wAAAAAAAAAAAAAAAAkAAAAAAAAAAAAAAAAAAAAQoBcAAAAAALyfFwAAAAAAC/n7dgAAAAAAAAAAAAAAAAAAAAAAAAAAsA93AgAAAACYoBcAAAAAALyfFwAAAAAACQAAAAAAAAAAAAAAAAAAANC763YAAAAAEKAXAAAAAAB5yUTYZHYACAAAAAAlAAAADAAAAAEAAAAYAAAADAAAAP8AAAA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N1eBoD4//9URC8AYPn//wQDAID/////AwAAAAAAAAAA3F4GgPj//z3VAAAAAAAAfOoXAAAAAAAAAAAAAAAAANDoFwAAAAAA8AAD/v4HAADQ6BcAAAAAAHAMKQAAAAAAAAAAAAAAAAAAAAP+/gcAAE8EAACDAAAA6OkXAAAAAACmCFD9/gcAAAAAAABPBAAAgwAAAAAAAACwD3cCAAAAAEDrFwAAAAAAkL9jBAAAAAAAAAAAAAAAAAcAAAAAAAAA4F15AgAAAADQ6hcAAAAAAHzqFwAAAAAAC/n7dgAAAADg6RcAAAAAAJCsbgIAAAAA4OkXAAAAAAAEAAAAAAAAAHzqFwAAAAAABwAAAP4HAAAA0J7Y/gcAANC763YAAAAAACAAAAAAAACxKBF3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sVhcAAAAAAAAAAAAAAAAA/v////////8BAAAAAAAAAGCzdhQAAAAA/Gts1v4HAADgaW4CAAAAAAAAAAAAAAAA/v/////////tInXW/gcAAHazUP3+BwAAmONt1v4HAAAAesrW/gcAALAPdwIAAAAACFcXAAAAAADg////AAAAAAAAAAAAAAAABgAAAAAAAAAAAAAAAAAAAIBWFwAAAAAALFYXAAAAAAAL+ft2AAAAAAAAAAAAAAAA118D/gAAAADwNSATAAAAABhVFwAAAAAALFYXAAAAAAAGAAAAAAAAAPA1IBMAAAAA0LvrdgAAAADg////AAAAABBhA/5kdgAIAAAAACUAAAAMAAAAAwAAABgAAAAMAAAAAAAAABIAAAAMAAAAAQAAABYAAAAMAAAACAAAAFQAAABUAAAADAAAADcAAAAgAAAAWgAAAAEAAACrCg1CchwNQg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AP////////////////////////z//////////////////////////P/////////////////////////8//////////////////////////z//////////////////////////P/////////////////////////8//////////////////////////z//////////////////////////P/////////////////////////8//////////////////////////z//////////////////////////P/////////////////////////8//////////////////////////z//////////////////////////P/////////////////////////8//////////////////////////z//////////////////////////P/////////////////////////8//////////////////////////z//////////////////////////P/////////////////////////8//////////////////////////z//////////////////////////P/////////////////////////8//////////////////////////z//////////////////////////P/////////////////////////8//////////////////////////z//////////////////////////P/////////////////////////8//////////////////////////z//////////////////////////P/////////////////////////8//////////////////////////z//////////////////////////P/////////////////////////8//////////////////////////z//////////////////////////P/////////////////////////8//////////////////////////z//////////////////////////P/////////////////////////8//////////////////////////z//////////////////////////P/////////////////////////8//////////////////////////z//////////////////////////P/////////////////////////8//////////////////////////z//////////////////////////P/////////////////////////8//////////////////////////z//////////////////////////P/////////////////////////8//////////////////////////z//////////////////////////P/////////////////////////8//////////////////////////z//////////////////////////P/////////////////////////8//////////////////////////z//////////////////////////P/////////////////////////8//////////////////////////z//////////////////////////P/////////////////////////8//////////////////////////z//////////////////////////P/////////////////////////8//////////////////////////z//////////////////////////P/////////////////////////8//////////////////////////z//////////////////////////P/////////////////////////8//////////////////////////z//////////////////////////P/////////////////////////8//////////////////////////z//////////////////////////P/////////////////////////8//////////////////////////z//////////////////////////P/////////////////////////8//////////////////////////z//////////////////////////P/////////////////////////8//////////////////////////z//////////////////////////P/////////////////////////8//////////////////////////z//////////////////////////P/////////////////////////8//////////////////////////z//////////////////////////P/////////////////////////8//////////////////////////z//////////////////////////P/////////////////////////8//////////////////////////z//////////////////////////P/////////////////////////8//////////////////////////z//////////////////////////P/////////////////////////8//////////////////////////z//////////////////////////P/////////////////////////8//////////////////////////z//////////////////////////P/////////////////////////8//////////////////////////z//////////////////////////P/////////////////////////8//////////////////////////z//////////////////////////P/////////////////////////8//////////////////////////z//////////////////////////P/////////////////////////8//////////////////////////z//////////////////////////P/////////////////////////8//////////////////////////z//////////////////////////P/////////////////////////8//////////////////////////z/UQAAAEyVAAAtAAAAIAAAAGsAAABUAAAAAAAAAAAAAAAAAAAAAAAAAJYAAAB/AAAAUAAAACgAAAB4AAAA1JQAAAAAAADGAIgAWgAAAEwAAAAoAAAAlg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cAAAAFMAYQBuAHQAaQBhAGcAbwAgAFAAaQBuAGUAZABvACAASQAuAAcAAAAHAAAABwAAAAQAAAADAAAABwAAAAgAAAAIAAAABAAAAAcAAAADAAAABwAAAAcAAAAIAAAACAAAAAQAAAAD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jAAAAEoAZQBmAGUAIABPAGYAaQBjAGkAbgBhACAAUgBlAGcAaQBvAG4AYQBsACAATwAZIEgAaQBnAGcAaQBuAHMA/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8AAAAAACUAAAAMAAAABAAAAEwAAABkAAAACwAAAIsAAADcAAAAmwAAAAsAAACLAAAA0gAAABEAAAAhAPAAAAAAAAAAAAAAAIA/AAAAAAAAAAAAAIA/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8416A-1C23-4C0D-B0D4-A1E7853FC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7671</Words>
  <Characters>42191</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Susana Sánchez Valenzuela</cp:lastModifiedBy>
  <cp:revision>2</cp:revision>
  <dcterms:created xsi:type="dcterms:W3CDTF">2018-03-01T16:14:00Z</dcterms:created>
  <dcterms:modified xsi:type="dcterms:W3CDTF">2018-03-01T16:14:00Z</dcterms:modified>
</cp:coreProperties>
</file>